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F56" w:rsidRPr="004D4965" w:rsidRDefault="00491F56" w:rsidP="00491F56">
      <w:pPr>
        <w:spacing w:after="0" w:line="240" w:lineRule="auto"/>
        <w:ind w:left="709"/>
        <w:jc w:val="center"/>
        <w:rPr>
          <w:rFonts w:ascii="Tahoma" w:hAnsi="Tahoma" w:cs="Tahoma"/>
          <w:b/>
          <w:u w:val="single"/>
        </w:rPr>
      </w:pPr>
      <w:r w:rsidRPr="004D4965">
        <w:rPr>
          <w:rFonts w:ascii="Tahoma" w:hAnsi="Tahoma" w:cs="Tahoma"/>
          <w:b/>
          <w:u w:val="single"/>
        </w:rPr>
        <w:t>ANEXO “A”</w:t>
      </w:r>
    </w:p>
    <w:p w:rsidR="00491F56" w:rsidRPr="004D4965" w:rsidRDefault="00491F56" w:rsidP="00491F56">
      <w:pPr>
        <w:spacing w:after="0" w:line="240" w:lineRule="auto"/>
        <w:ind w:left="709"/>
        <w:jc w:val="center"/>
        <w:rPr>
          <w:rFonts w:ascii="Tahoma" w:hAnsi="Tahoma" w:cs="Tahoma"/>
          <w:b/>
          <w:u w:val="single"/>
        </w:rPr>
      </w:pPr>
      <w:r w:rsidRPr="004D4965">
        <w:rPr>
          <w:rFonts w:ascii="Tahoma" w:hAnsi="Tahoma" w:cs="Tahoma"/>
          <w:b/>
          <w:u w:val="single"/>
        </w:rPr>
        <w:t>ESPECIFICACIONES TECNICAS MINIMAS EXCLUYENTES</w:t>
      </w:r>
    </w:p>
    <w:p w:rsidR="00491F56" w:rsidRPr="004D4965" w:rsidRDefault="00491F56" w:rsidP="00491F56">
      <w:pPr>
        <w:spacing w:after="0" w:line="240" w:lineRule="auto"/>
        <w:ind w:left="709"/>
        <w:jc w:val="center"/>
        <w:rPr>
          <w:rFonts w:ascii="Tahoma" w:hAnsi="Tahoma" w:cs="Tahoma"/>
          <w:b/>
          <w:u w:val="single"/>
        </w:rPr>
      </w:pPr>
    </w:p>
    <w:p w:rsidR="00491F56" w:rsidRPr="004D4965" w:rsidRDefault="00491F56" w:rsidP="00491F56">
      <w:pPr>
        <w:adjustRightInd w:val="0"/>
        <w:spacing w:after="0" w:line="240" w:lineRule="auto"/>
        <w:ind w:right="141"/>
        <w:jc w:val="both"/>
        <w:rPr>
          <w:rFonts w:ascii="Tahoma" w:hAnsi="Tahoma" w:cs="Tahoma"/>
          <w:b/>
          <w:bCs/>
        </w:rPr>
      </w:pPr>
      <w:r w:rsidRPr="004D4965">
        <w:rPr>
          <w:rFonts w:ascii="Tahoma" w:hAnsi="Tahoma" w:cs="Tahoma"/>
        </w:rPr>
        <w:t>El (los) suscrito (s), obrando en nombre (propio o de la Entidad proponente) manifiesto bajo la gravedad de juramento, que:</w:t>
      </w:r>
    </w:p>
    <w:p w:rsidR="00491F56" w:rsidRPr="004D4965" w:rsidRDefault="00491F56" w:rsidP="00491F56">
      <w:pPr>
        <w:adjustRightInd w:val="0"/>
        <w:spacing w:after="0" w:line="240" w:lineRule="auto"/>
        <w:ind w:right="141"/>
        <w:jc w:val="both"/>
        <w:rPr>
          <w:rFonts w:ascii="Tahoma" w:hAnsi="Tahoma" w:cs="Tahoma"/>
          <w:b/>
          <w:bCs/>
        </w:rPr>
      </w:pPr>
    </w:p>
    <w:p w:rsidR="00491F56" w:rsidRPr="004D4965" w:rsidRDefault="00491F56" w:rsidP="00491F56">
      <w:pPr>
        <w:spacing w:after="0" w:line="240" w:lineRule="auto"/>
        <w:ind w:right="141"/>
        <w:jc w:val="both"/>
        <w:rPr>
          <w:rFonts w:ascii="Tahoma" w:hAnsi="Tahoma" w:cs="Tahoma"/>
          <w:b/>
          <w:lang w:val="es-ES_tradnl" w:eastAsia="es-ES"/>
        </w:rPr>
      </w:pPr>
      <w:r w:rsidRPr="004D4965">
        <w:rPr>
          <w:rFonts w:ascii="Tahoma" w:hAnsi="Tahoma" w:cs="Tahoma"/>
          <w:lang w:val="es-ES_tradnl" w:eastAsia="es-ES"/>
        </w:rPr>
        <w:t>Conozco en su totalidad las especificaciones técnicas y/o fichas técnicas, así como las condiciones de ejecución del contrato, que hacen parte del proceso que se adelanta cuyo objeto es</w:t>
      </w:r>
      <w:r w:rsidRPr="004D4965">
        <w:rPr>
          <w:rFonts w:ascii="Tahoma" w:hAnsi="Tahoma" w:cs="Tahoma"/>
          <w:b/>
          <w:color w:val="000000"/>
          <w:lang w:val="es-ES_tradnl" w:eastAsia="es-ES"/>
        </w:rPr>
        <w:t xml:space="preserve"> </w:t>
      </w:r>
      <w:r w:rsidRPr="00431437">
        <w:rPr>
          <w:rFonts w:ascii="Tahoma" w:hAnsi="Tahoma" w:cs="Tahoma"/>
          <w:b/>
          <w:lang w:val="es-ES_tradnl"/>
        </w:rPr>
        <w:t>CONTRATAR LA ADQUISICIÓN DE EQUIPOS AGRÍCOLAS, EQUIPOS DE BOMBEO Y MAQUINARIA INDUSTRIAL PARA LOS COMPONENTES DE LA FUERZA NAVAL DEL SUR DE CONFORMIDAD CON LAS ESPECIFICACIONES TÉCNICAS DESCRITAS EN EL ANEXO “A”.</w:t>
      </w:r>
      <w:r w:rsidRPr="004D4965">
        <w:rPr>
          <w:rFonts w:ascii="Tahoma" w:hAnsi="Tahoma" w:cs="Tahoma"/>
          <w:lang w:val="es-ES_tradnl" w:eastAsia="es-ES"/>
        </w:rPr>
        <w:t>, que se relacionan a continuación:</w:t>
      </w:r>
    </w:p>
    <w:p w:rsidR="00491F56" w:rsidRPr="004D4965" w:rsidRDefault="00491F56" w:rsidP="00491F56">
      <w:pPr>
        <w:adjustRightInd w:val="0"/>
        <w:spacing w:after="0" w:line="240" w:lineRule="auto"/>
        <w:ind w:right="141"/>
        <w:jc w:val="both"/>
        <w:rPr>
          <w:rFonts w:ascii="Tahoma" w:hAnsi="Tahoma" w:cs="Tahoma"/>
          <w:b/>
          <w:bCs/>
        </w:rPr>
      </w:pPr>
    </w:p>
    <w:p w:rsidR="00491F56" w:rsidRPr="004D4965" w:rsidRDefault="00491F56" w:rsidP="00491F56">
      <w:pPr>
        <w:adjustRightInd w:val="0"/>
        <w:spacing w:after="0" w:line="240" w:lineRule="auto"/>
        <w:ind w:right="141"/>
        <w:jc w:val="both"/>
        <w:rPr>
          <w:rFonts w:ascii="Tahoma" w:hAnsi="Tahoma" w:cs="Tahoma"/>
          <w:b/>
          <w:bCs/>
        </w:rPr>
      </w:pPr>
      <w:r w:rsidRPr="004D4965">
        <w:rPr>
          <w:rFonts w:ascii="Tahoma" w:hAnsi="Tahoma" w:cs="Tahoma"/>
          <w:color w:val="000000"/>
          <w:lang w:val="es-ES_tradnl" w:eastAsia="es-ES"/>
        </w:rPr>
        <w:t xml:space="preserve">El oferente entiende y acepta que todas las especificaciones técnicas descritas en el presente anexo son “Factores Verificables” que habilitan la propuesta para que pueda ser considerada como elegible, durante el proceso de selección. </w:t>
      </w:r>
    </w:p>
    <w:p w:rsidR="00491F56" w:rsidRPr="004D4965" w:rsidRDefault="00491F56" w:rsidP="00491F56">
      <w:pPr>
        <w:adjustRightInd w:val="0"/>
        <w:spacing w:after="0" w:line="240" w:lineRule="auto"/>
        <w:ind w:right="141"/>
        <w:jc w:val="both"/>
        <w:rPr>
          <w:rFonts w:ascii="Tahoma" w:hAnsi="Tahoma" w:cs="Tahoma"/>
          <w:b/>
          <w:bCs/>
        </w:rPr>
      </w:pPr>
    </w:p>
    <w:p w:rsidR="00491F56" w:rsidRPr="004D4965" w:rsidRDefault="00491F56" w:rsidP="00491F56">
      <w:pPr>
        <w:adjustRightInd w:val="0"/>
        <w:spacing w:after="0" w:line="240" w:lineRule="auto"/>
        <w:ind w:right="141"/>
        <w:jc w:val="both"/>
        <w:rPr>
          <w:rFonts w:ascii="Tahoma" w:hAnsi="Tahoma" w:cs="Tahoma"/>
          <w:lang w:val="es-ES_tradnl" w:eastAsia="es-ES"/>
        </w:rPr>
      </w:pPr>
      <w:r w:rsidRPr="004D4965">
        <w:rPr>
          <w:rFonts w:ascii="Tahoma" w:hAnsi="Tahoma" w:cs="Tahoma"/>
          <w:lang w:val="es-ES_tradnl" w:eastAsia="es-ES"/>
        </w:rPr>
        <w:t xml:space="preserve">El oferente debe manifestar de manera expresa si está dispuesto a cumplir o no con los requisitos técnicos y condiciones que se listan en el presente anexo, mediante el diligenciamiento de la columna </w:t>
      </w:r>
      <w:r w:rsidRPr="004D4965">
        <w:rPr>
          <w:rFonts w:ascii="Tahoma" w:hAnsi="Tahoma" w:cs="Tahoma"/>
          <w:b/>
          <w:lang w:val="es-ES_tradnl" w:eastAsia="es-ES"/>
        </w:rPr>
        <w:t>CUMPLE / NO CUMPLE</w:t>
      </w:r>
      <w:r w:rsidRPr="004D4965">
        <w:rPr>
          <w:rFonts w:ascii="Tahoma" w:hAnsi="Tahoma" w:cs="Tahoma"/>
          <w:lang w:val="es-ES_tradnl" w:eastAsia="es-ES"/>
        </w:rPr>
        <w:t xml:space="preserve"> y </w:t>
      </w:r>
      <w:r w:rsidRPr="004D4965">
        <w:rPr>
          <w:rFonts w:ascii="Tahoma" w:hAnsi="Tahoma" w:cs="Tahoma"/>
          <w:b/>
          <w:u w:val="single"/>
          <w:lang w:val="es-ES_tradnl" w:eastAsia="es-ES"/>
        </w:rPr>
        <w:t>anexar</w:t>
      </w:r>
      <w:r w:rsidRPr="004D4965">
        <w:rPr>
          <w:rFonts w:ascii="Tahoma" w:hAnsi="Tahoma" w:cs="Tahoma"/>
          <w:lang w:val="es-ES_tradnl" w:eastAsia="es-ES"/>
        </w:rPr>
        <w:t xml:space="preserve"> los documentos a continuación descritos.</w:t>
      </w:r>
    </w:p>
    <w:p w:rsidR="00491F56" w:rsidRPr="004D4965" w:rsidRDefault="00491F56" w:rsidP="00491F56">
      <w:pPr>
        <w:adjustRightInd w:val="0"/>
        <w:spacing w:after="0" w:line="240" w:lineRule="auto"/>
        <w:ind w:right="-201"/>
        <w:jc w:val="both"/>
        <w:rPr>
          <w:rFonts w:ascii="Tahoma" w:hAnsi="Tahoma" w:cs="Tahoma"/>
          <w:b/>
          <w:bCs/>
          <w:lang w:val="es-ES_tradnl"/>
        </w:rPr>
      </w:pP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color w:val="000000"/>
          <w:sz w:val="20"/>
          <w:szCs w:val="20"/>
          <w:lang w:val="es-ES" w:eastAsia="es-ES"/>
        </w:rPr>
      </w:pPr>
      <w:r w:rsidRPr="00AE18FC">
        <w:rPr>
          <w:rFonts w:ascii="Arial" w:hAnsi="Arial" w:cs="Arial"/>
          <w:b/>
          <w:color w:val="000000"/>
          <w:sz w:val="20"/>
          <w:szCs w:val="20"/>
          <w:lang w:val="es-ES" w:eastAsia="es-ES"/>
        </w:rPr>
        <w:t>CUADRO 1</w:t>
      </w: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color w:val="000000"/>
          <w:sz w:val="20"/>
          <w:szCs w:val="20"/>
          <w:lang w:val="es-ES" w:eastAsia="es-ES"/>
        </w:rPr>
      </w:pPr>
      <w:r w:rsidRPr="00AE18FC">
        <w:rPr>
          <w:rFonts w:ascii="Arial" w:hAnsi="Arial" w:cs="Arial"/>
          <w:b/>
          <w:color w:val="000000"/>
          <w:sz w:val="20"/>
          <w:szCs w:val="20"/>
          <w:lang w:val="es-ES" w:eastAsia="es-ES"/>
        </w:rPr>
        <w:t xml:space="preserve"> A-02-01-01-004-04</w:t>
      </w:r>
    </w:p>
    <w:p w:rsidR="00491F56" w:rsidRPr="00AE18FC" w:rsidRDefault="00491F56" w:rsidP="00491F56">
      <w:pPr>
        <w:spacing w:after="0" w:line="240" w:lineRule="auto"/>
        <w:jc w:val="center"/>
        <w:rPr>
          <w:rFonts w:ascii="Arial" w:hAnsi="Arial" w:cs="Arial"/>
          <w:sz w:val="20"/>
          <w:szCs w:val="20"/>
        </w:rPr>
      </w:pPr>
      <w:r w:rsidRPr="00AE18FC">
        <w:rPr>
          <w:rFonts w:ascii="Arial" w:hAnsi="Arial" w:cs="Arial"/>
          <w:b/>
          <w:sz w:val="20"/>
          <w:szCs w:val="20"/>
          <w:lang w:val="es-ES_tradnl" w:eastAsia="es-ES"/>
        </w:rPr>
        <w:t>MAQUINARIA PARA USO ESPECIAL</w:t>
      </w:r>
      <w:r w:rsidRPr="00AE18FC">
        <w:rPr>
          <w:rFonts w:ascii="Arial" w:hAnsi="Arial" w:cs="Arial"/>
          <w:sz w:val="20"/>
          <w:szCs w:val="20"/>
        </w:rPr>
        <w:t xml:space="preserve"> </w:t>
      </w:r>
      <w:r w:rsidRPr="00AE18FC">
        <w:rPr>
          <w:rFonts w:ascii="Arial" w:hAnsi="Arial" w:cs="Arial"/>
          <w:b/>
          <w:sz w:val="20"/>
          <w:szCs w:val="20"/>
        </w:rPr>
        <w:t>RECURSO 10</w:t>
      </w:r>
    </w:p>
    <w:p w:rsidR="00491F56" w:rsidRPr="00AE18FC" w:rsidRDefault="00491F56" w:rsidP="00491F56">
      <w:pPr>
        <w:spacing w:after="0" w:line="240" w:lineRule="auto"/>
        <w:jc w:val="center"/>
        <w:rPr>
          <w:rFonts w:ascii="Arial" w:hAnsi="Arial" w:cs="Arial"/>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1335"/>
        <w:gridCol w:w="3753"/>
        <w:gridCol w:w="786"/>
        <w:gridCol w:w="848"/>
        <w:gridCol w:w="1157"/>
        <w:gridCol w:w="1134"/>
      </w:tblGrid>
      <w:tr w:rsidR="00491F56" w:rsidRPr="00AE18FC" w:rsidTr="000B491E">
        <w:trPr>
          <w:trHeight w:val="675"/>
        </w:trPr>
        <w:tc>
          <w:tcPr>
            <w:tcW w:w="0" w:type="auto"/>
            <w:shd w:val="clear" w:color="000000" w:fill="FFFFFF"/>
            <w:noWrap/>
            <w:vAlign w:val="center"/>
            <w:hideMark/>
          </w:tcPr>
          <w:p w:rsidR="00491F56" w:rsidRPr="00AE18FC" w:rsidRDefault="00491F56" w:rsidP="000B491E">
            <w:pPr>
              <w:spacing w:after="0" w:line="240" w:lineRule="auto"/>
              <w:jc w:val="center"/>
              <w:rPr>
                <w:b/>
                <w:bCs/>
                <w:color w:val="404040"/>
                <w:sz w:val="16"/>
                <w:szCs w:val="16"/>
                <w:lang w:eastAsia="es-ES"/>
              </w:rPr>
            </w:pPr>
            <w:r w:rsidRPr="00AE18FC">
              <w:rPr>
                <w:b/>
                <w:bCs/>
                <w:color w:val="404040"/>
                <w:sz w:val="16"/>
                <w:szCs w:val="16"/>
                <w:lang w:val="es-ES_tradnl" w:eastAsia="es-ES"/>
              </w:rPr>
              <w:t>ITEM</w:t>
            </w:r>
          </w:p>
        </w:tc>
        <w:tc>
          <w:tcPr>
            <w:tcW w:w="0" w:type="auto"/>
            <w:shd w:val="clear" w:color="000000" w:fill="FFFFFF"/>
            <w:noWrap/>
            <w:vAlign w:val="center"/>
            <w:hideMark/>
          </w:tcPr>
          <w:p w:rsidR="00491F56" w:rsidRPr="00AE18FC" w:rsidRDefault="00491F56" w:rsidP="000B491E">
            <w:pPr>
              <w:spacing w:after="0" w:line="240" w:lineRule="auto"/>
              <w:jc w:val="center"/>
              <w:rPr>
                <w:b/>
                <w:bCs/>
                <w:color w:val="404040"/>
                <w:sz w:val="16"/>
                <w:szCs w:val="16"/>
                <w:lang w:val="es-ES_tradnl" w:eastAsia="es-ES"/>
              </w:rPr>
            </w:pPr>
            <w:r w:rsidRPr="00AE18FC">
              <w:rPr>
                <w:b/>
                <w:bCs/>
                <w:color w:val="404040"/>
                <w:sz w:val="16"/>
                <w:szCs w:val="16"/>
                <w:lang w:val="es-ES_tradnl" w:eastAsia="es-ES"/>
              </w:rPr>
              <w:t>ITEM</w:t>
            </w:r>
          </w:p>
        </w:tc>
        <w:tc>
          <w:tcPr>
            <w:tcW w:w="0" w:type="auto"/>
            <w:shd w:val="clear" w:color="000000" w:fill="FFFFFF"/>
            <w:vAlign w:val="center"/>
            <w:hideMark/>
          </w:tcPr>
          <w:p w:rsidR="00491F56" w:rsidRPr="00AE18FC" w:rsidRDefault="00491F56" w:rsidP="000B491E">
            <w:pPr>
              <w:spacing w:after="0" w:line="240" w:lineRule="auto"/>
              <w:jc w:val="center"/>
              <w:rPr>
                <w:b/>
                <w:bCs/>
                <w:color w:val="404040"/>
                <w:sz w:val="16"/>
                <w:szCs w:val="16"/>
                <w:lang w:val="es-ES_tradnl" w:eastAsia="es-ES"/>
              </w:rPr>
            </w:pPr>
            <w:r w:rsidRPr="00AE18FC">
              <w:rPr>
                <w:b/>
                <w:bCs/>
                <w:color w:val="404040"/>
                <w:sz w:val="16"/>
                <w:szCs w:val="16"/>
                <w:lang w:val="es-ES_tradnl" w:eastAsia="es-ES"/>
              </w:rPr>
              <w:t>DESCRIPCION DEL BIEN / CARACTERISTICAS TECNICAS</w:t>
            </w:r>
          </w:p>
        </w:tc>
        <w:tc>
          <w:tcPr>
            <w:tcW w:w="0" w:type="auto"/>
            <w:shd w:val="clear" w:color="000000" w:fill="FFFFFF"/>
            <w:vAlign w:val="center"/>
            <w:hideMark/>
          </w:tcPr>
          <w:p w:rsidR="00491F56" w:rsidRPr="00AE18FC" w:rsidRDefault="00491F56" w:rsidP="000B491E">
            <w:pPr>
              <w:spacing w:after="0" w:line="240" w:lineRule="auto"/>
              <w:jc w:val="center"/>
              <w:rPr>
                <w:b/>
                <w:bCs/>
                <w:color w:val="404040"/>
                <w:sz w:val="16"/>
                <w:szCs w:val="16"/>
                <w:lang w:val="es-ES_tradnl" w:eastAsia="es-ES"/>
              </w:rPr>
            </w:pPr>
            <w:r w:rsidRPr="00AE18FC">
              <w:rPr>
                <w:b/>
                <w:bCs/>
                <w:color w:val="404040"/>
                <w:sz w:val="16"/>
                <w:szCs w:val="16"/>
                <w:lang w:val="es-ES_tradnl" w:eastAsia="es-ES"/>
              </w:rPr>
              <w:t>UNIDAD DE MEDIDA</w:t>
            </w:r>
          </w:p>
        </w:tc>
        <w:tc>
          <w:tcPr>
            <w:tcW w:w="0" w:type="auto"/>
            <w:shd w:val="clear" w:color="000000" w:fill="FFFFFF"/>
            <w:vAlign w:val="center"/>
            <w:hideMark/>
          </w:tcPr>
          <w:p w:rsidR="00491F56" w:rsidRPr="00AE18FC" w:rsidRDefault="00491F56" w:rsidP="000B491E">
            <w:pPr>
              <w:spacing w:after="0" w:line="240" w:lineRule="auto"/>
              <w:jc w:val="center"/>
              <w:rPr>
                <w:b/>
                <w:bCs/>
                <w:color w:val="404040"/>
                <w:sz w:val="16"/>
                <w:szCs w:val="16"/>
                <w:lang w:val="es-ES_tradnl" w:eastAsia="es-ES"/>
              </w:rPr>
            </w:pPr>
            <w:r w:rsidRPr="00AE18FC">
              <w:rPr>
                <w:b/>
                <w:bCs/>
                <w:color w:val="404040"/>
                <w:sz w:val="16"/>
                <w:szCs w:val="16"/>
                <w:lang w:val="es-ES_tradnl" w:eastAsia="es-ES"/>
              </w:rPr>
              <w:t xml:space="preserve">CANTIDAD </w:t>
            </w:r>
          </w:p>
        </w:tc>
        <w:tc>
          <w:tcPr>
            <w:tcW w:w="1157"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MARCA OFERTADA</w:t>
            </w:r>
          </w:p>
        </w:tc>
        <w:tc>
          <w:tcPr>
            <w:tcW w:w="1134"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CUMPLE /NO CUMPLE</w:t>
            </w:r>
          </w:p>
        </w:tc>
      </w:tr>
      <w:tr w:rsidR="00491F56" w:rsidRPr="00AE18FC" w:rsidTr="000B491E">
        <w:trPr>
          <w:trHeight w:val="109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ESMERIL</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ESMERILDE BANCO 6 PULGADAS - VELOCIDAD 3450 RPM - POTENCIA 200 W - PROTECTOR DE OJOS - DISCOS DE DESBASTE Y ABRASIVO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GATO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GATO DE BOTELLA CAPACIDAD 20 TONELADAS TRUPER EN TALLERES MECANICOS, VULVANIZADORAS, PRENSA HHIDRAULICA, ETC, CILINDRO FABRICADO EN ACERO, BASE FABRICADA EN HHIERRO FUNDIDO, ACEITE HIDRAULICO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4</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26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3</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GUADAÑA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GUADAÑA  38,9 CM</w:t>
            </w:r>
            <w:proofErr w:type="gramStart"/>
            <w:r w:rsidRPr="00AE18FC">
              <w:rPr>
                <w:rFonts w:ascii="Arial" w:hAnsi="Arial" w:cs="Arial"/>
                <w:color w:val="404040"/>
                <w:sz w:val="16"/>
                <w:szCs w:val="16"/>
                <w:lang w:val="es-ES_tradnl" w:eastAsia="es-ES"/>
              </w:rPr>
              <w:t>3,PARA</w:t>
            </w:r>
            <w:proofErr w:type="gramEnd"/>
            <w:r w:rsidRPr="00AE18FC">
              <w:rPr>
                <w:rFonts w:ascii="Arial" w:hAnsi="Arial" w:cs="Arial"/>
                <w:color w:val="404040"/>
                <w:sz w:val="16"/>
                <w:szCs w:val="16"/>
                <w:lang w:val="es-ES_tradnl" w:eastAsia="es-ES"/>
              </w:rPr>
              <w:t xml:space="preserve"> ALTA DENSIDAD DE USO. CUCHILLA DE TRITURADO 270-2, CUCHILLA DE METAL PARA EL ACLARADO Y ELIMINACIÓN DE MALEZA. DIÁMETRO: 270 MM.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78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4</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HIDROLAVADORA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HIDROLAVADORA HOGAR 1300W 1600PSI B PW137OTD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4</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67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5</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LIJADORA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LIJADORA MANUAL GSS140 DE 127V- 60HZ 180W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2</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6</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LIJADORA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LIJADORA ORBITAL 5-PULG 275W 12000 OPM + MALETIN MODELO DWE6421K POTENCIA 280 W CARCASA ANTIDESLIZANTE Y TEXTURIZADA-SISTEMA DE ACABADO CONTROLADO VOLTAJE 120 V, INCLIYE BOLSA RECOLECTORA DE POLVO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9</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7</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LIJADORA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LIJADORA ORBITAL PORTATIL DIAMETRO MAX DISCO 6, TAMAÑO EJE DISCO 1/2" - 20 HILOS POR PULGADA, MOVIMIENTO ALMOHADILLA ORBITAL, INCLUYE SOMBRERETE, 4.5 AMP, DE 1400/ 1650 RPM, MANIJA 3 POSICIONES, POSICION AUXILIAR DEL MANGO IZQUIERDA/DERECHA/ARRIBA,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8</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LIJADORA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MAQUINA LIJADORA INDUSTRIAL VOLTAJE 110V / 60 HZ POTENCIA 3000W 0PM 14000-22000 MIN^-1 OSCILACION CIRCULAR 2MM SUPERFICIE DE LIJADO 227X115MM TAMAÑO DE LIJA280X115MM (INSTALACION DIRECTA) TAMAÑO DE LIJA ( VELCRO) 230X115MM</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61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9</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MAQUINA DE SOLDAR</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MAQUINA DE SOLDAR DE 180AMP. PORTATIL</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10</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MINI ESMERILADORA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MINI ESMERILADORA ANGULAR DE 4 1/2'' (115 MM) X 11000 RPM X 820 WATTS X MANGO LATERAL DE TRES POSICIONES X SEGURO DE EJE PARA CAMBIAR ACCESORIOS X MANDO DE GOMA X CON CAJA DE ENGRANAJES METALICA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5</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11</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 xml:space="preserve">MOTOSIERRA </w:t>
            </w:r>
            <w:r w:rsidRPr="00AE18FC">
              <w:rPr>
                <w:rFonts w:ascii="Arial" w:hAnsi="Arial" w:cs="Arial"/>
                <w:color w:val="404040"/>
                <w:sz w:val="16"/>
                <w:szCs w:val="16"/>
                <w:lang w:val="es-ES_tradnl" w:eastAsia="es-ES"/>
              </w:rPr>
              <w:t>CORTASETOS</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MOTOSIERRA  CORTASETOS PARA JARIDNERIA  CENTÍMETROS CÚBICOS 40.8 KILO WATTS 2.0 KW CAPACIDAD DEL MOTOR 2.7 HP PASO DE LA CADENA .325" LONGITUD DE BARRA 20" PESO EN SECO 4.7 KG</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12</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 PULIDORA ELECTRONICA DE 7" (180MM) PULIDORA ELECTRÓNICA DE AMPLIO RANGO DE REVOLUCIONES, DESDE LAS 600 A LAS 3500RPM. RESISTENTE Y CON CUBIERTA DE GOMA PARA EVITAR EL RAYADO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5</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94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13</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PULIDORA 9 PULGADAS DE DIAMETRO DE DISCO 2400 W 6500 RPM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69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14</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PULIDORA ANGULAR 4-1/2 PULG SJS 10AMP 10,500 RPMCARACTERÍSTICAS GENERALES- INTERRUPTOR TIPO PALETA FÁCIL DE </w:t>
            </w:r>
            <w:proofErr w:type="gramStart"/>
            <w:r w:rsidRPr="00AE18FC">
              <w:rPr>
                <w:rFonts w:ascii="Arial" w:hAnsi="Arial" w:cs="Arial"/>
                <w:color w:val="404040"/>
                <w:sz w:val="16"/>
                <w:szCs w:val="16"/>
                <w:lang w:val="es-ES_tradnl" w:eastAsia="es-ES"/>
              </w:rPr>
              <w:t>OPERAR.-</w:t>
            </w:r>
            <w:proofErr w:type="gramEnd"/>
            <w:r w:rsidRPr="00AE18FC">
              <w:rPr>
                <w:rFonts w:ascii="Arial" w:hAnsi="Arial" w:cs="Arial"/>
                <w:color w:val="404040"/>
                <w:sz w:val="16"/>
                <w:szCs w:val="16"/>
                <w:lang w:val="es-ES_tradnl" w:eastAsia="es-ES"/>
              </w:rPr>
              <w:t xml:space="preserve"> EL NUEVO CAMPO CON TECNOLOGÍA DE CABLEADO SUPERIOR, CONDUCE UNA MAYOR POTENCIA SIN AUMENTO DE TAMAÑO DEL MOTOR.- ENGRANES Y RODAMIENTOS MÁS DURABLES.- DISEÑADO ESPECIALMENTE PARA UN TRABAJO DE TODO EL DÍA. ESPECIFICACIONES TÉCNICAS- POTENCIA DE ENTRADA:  1.400W- DIÁMETRO DEL DISCO:  115MM (4-1/2 PULG)- VELOCIDAD SIN CARGA:  10.500 RPM- DIMENSIONES (L X A X A):  307X129X103MM (12-1/8 X5-1/8 X4 PULG)- PESO NETO:  2,4KG (5,3LBS)- DOBLE AISLAMIENTO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72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15</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SIERRA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SIERRA ELECTRICA CIRCULAR DE MANO  + 3 HOJAS POTENCIA 400 W 3400 RPM</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47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16</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GATO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GATO HIDRAULICO TIPO ZORRA CAPACIDAD 2,5 TONELADAS EN TALLERES MECANICOS Y VULCANIZADORAS. ESTE GATO ESTA DISEÑADO PARA USARSE EN SUPERFICIES DURAS Y NIVELADAS. VALVULA DE SEGURIDAD QUE EVITA SOBRE CARGA, LLANTAS TRASERAS GIRATORIAS PARA UN FÁCIL MANEJO, EL MANERAL CONTROLA EL LEVANTAMIENTO Y DESCENSO, MALETIN PLASTICO PARA FACIL TRANSPORTACIÓN. MODELO TRP 14946</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56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17</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GUADAÑA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GUADAÑADORA ALTAMENTE DURABLE DESARROLLADA PARA EL TRABAJO DURO, CON LOS MOTORES DE TRABAJO PESADO FACIL, APTA PARA CORTES DE HIERBA Y MALEZA NO LEÑOSA. CON UN CABEZAL DE NYLON SEMI AUTOMATICO, ARNES DE DOBLE APOYO. CON SISTEMA DE EMBRAGUE DE SERVICIO JUNTO CON EL FILTRO DE AIRE EFICIENTE, LARGO 1483 MM / 58,4 PULGADAS CILINDRAJE 40,1 CM3 / 2,45 PULGADA CÚ, POTENCIA 1,5W 7,4KG 9000RPM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95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18</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HIDROLAVADORA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HIDROLAVADORA ELÉCTRICA A PRESIÓN DE 2.400 PSI ELITE PW2482 FICHA TÉCNICA POTENCIA: 2.400 WATTS PRESIÓN MÁXIMA: 2.400 PSI POTENCIA MÁXIMA: 8.4 LPM TEMPERATURA MÁXIMA: 50°C CORRIENTE DE ENTRADA: 110V - 60HZ - 1 PHASE INCLUYE:  MANGUERA DE 5 METROS PISTOLA DE ALTA PRESIÓN.</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2</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84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19</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MOTORTOOL</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KIT MOTOTOOL 125W 127+10 ACCESORIOS, LLAVE DE CAMBIO DE ACCESORIOS INTEGRADA PARA UN CAMBIO MAS FACIL Y RAPIDO, CUERPO ENGOMADO PARA UN MAYOR CONTROL Y SEGURIDAD. INTERRUPTOR DE VELOCIDAD VARIABLE DE 5000 - 35000 RPMS PARA MAYOR VARIERDAD DE APLICACIONES. LIGERA FACIL DE USAR. GANCHO INTEGRADO PARA COLGAR LA HERRAMIENTA EN UN SOPORTE O EN SU LUGAR DE TRABAJO. ESCOBILLAS DE CARBON SUBSTITUIBLES PARA UNA MAYOR VIDA DEL MOTOR 5XMAS - INCLUYE 1 HERRAMIENTA DREMEL 3000, 1 ESTUCHE DE ACCESORIOS CON DOS DISCOS 420, 1 PUNTA 8193, 2 DISCOS FIELTRO 414, 1 POTE PASTA PULIR 421, 1 TUBO LIJA 407, 1 BROCA 150, 1 MANDRIL 401, 1 MANDRIL 402</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5</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05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20</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PULIDORA ANGULAR 1500 W 11000 RPM 4 1/2 PULGADAS, POTENCIA ABSORBIDA 720 W, VELOCIDAD DE GIRO EN VACÍO 2.800 - 9.300 RPM, ROSCA DEL HUSILLO PORTAMUELA M 14, DIÁMETRO DE DISCO 115 MM (4 ½ PUL), CABEZA DEL ENGRANAJE PLANA, CUBIERTA PROTECTORA CON SEGURO CONTRA TORSIÓN.</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588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21</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PULIDORA INDUSTRIAL  9PUL 2700W 6500RPM ULIDORA INDUSTRIAL 9 PULG 2700 W - 6500 RPM DWE4579-B3 CARACTERÍSTICAS - POTENTE MOTOR DE 2700W QUE ENTREGA MAYOR VELOCIDAD Y POTENCIA HASTA EN LAS APLICACIONES MÁS DURAS- GUARDA SIN LLAVE QUE PERMITE CAMBIOS Y MOVIMIENTOS EN FORMA MÁS FÁCIL- CAJA DE ENGRANAJES DE BAJO PERFIL QUE PERMITE AL USUARIO TRABAJAR EN LUGARES ESTRECHOS- CABLE ULTRA RESISTENTE QUE PREVIENE ROTURAS DEL CABLE POR TIRONES- GATILLO DE SEGURIDAD DE DOS PASOS QUE DISMINUYE EL RIESGO DE ENCENDIDO ACCIDENTALES- MANGO ANTI-VIBRACIÓN DE TRES POSICIONES QUE PROVEE AL USUARIO DIFERENTES OPCIONES A LA HORA DE TRABAJAR REDUCIENDO LA VIBRACIÓN- INDICADOR LED DE SOBRE CARGA QUE ADVIERTE AL USUARIO UNA SOBRE CARGA DE LA HERRAMIENTA- TAPA REMOVIBLE QUE FACILITA EL ACCESO A LOS CARBONES ESPECIFICACIONES- POTENCIA:  2400 W- VELOCIDAD SIN CARGA:  6500 RPM- DIÁMETRO MÁXIMO DEL DISCO:  9 PULG- GATILLO LOCK OFF:  SÍ- PESO:  5,2 KG</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22</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1/2 PULGADA 940W- 2700 RPM. REF DW505</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23</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TALADRO ATORNILLADOR ELECTRICO 110V COMPACTO CON BATERÍAS DE NI-CAD DE 18V -13MM - MANDRIL AUTOAJUSTABLE MODELO DC720KA, 2 VELOCIDADES MECÁNICAS PARA CORRECTA SELECCIÓN DE TORQUE EN FUNCIÓN DEL MATERIAL A TRABAJAR, CONTROL DE VELOCIDAD ELECTRÓNICO, CON FUNCIÓN DE PERFORACIONES Y FIJACIONES EN MADERA Y METAL EN DIÁMETROS INFERIORES A 13MM, TAMBIÉN PARA ARMADO DE MUEBLES, MONTAJE DE STANDS Y CARPINTERÍA, PERFORACIONES EN SERIE, MATRICERÍA, HERRERÍA, ETC, INCLUYE 1 CARGADOR, 2 BATERÍAS, 1 ESTUCHE PARA TRASPORTE Y MANUALES DE OPERACIÓN.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2</w:t>
            </w:r>
          </w:p>
        </w:tc>
        <w:tc>
          <w:tcPr>
            <w:tcW w:w="115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24</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ELECTRICO 110V  POTENCIA 850W REALES, TRABAJO PESADO, DIAMETRO DEL MANDRIL 1/2 , TIPO DE MANDRIL CON LLAVE, CAPACIDAD PARA TRABAJO CONCRETO, LLAVE DE MANDRIL.</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157" w:type="dxa"/>
            <w:shd w:val="clear" w:color="000000" w:fill="FFFFFF"/>
            <w:noWrap/>
            <w:vAlign w:val="center"/>
            <w:hideMark/>
          </w:tcPr>
          <w:p w:rsidR="00491F56" w:rsidRPr="00AE18FC" w:rsidRDefault="00491F56" w:rsidP="000B491E">
            <w:pPr>
              <w:spacing w:after="0" w:line="240" w:lineRule="auto"/>
              <w:jc w:val="center"/>
              <w:rPr>
                <w:b/>
                <w:bCs/>
                <w:lang w:val="es-ES_tradnl" w:eastAsia="es-ES"/>
              </w:rPr>
            </w:pPr>
            <w:r w:rsidRPr="00AE18FC">
              <w:rPr>
                <w:b/>
                <w:bCs/>
                <w:lang w:val="es-ES_tradnl" w:eastAsia="es-ES"/>
              </w:rPr>
              <w:t> </w:t>
            </w:r>
          </w:p>
        </w:tc>
        <w:tc>
          <w:tcPr>
            <w:tcW w:w="1134" w:type="dxa"/>
            <w:shd w:val="clear" w:color="000000" w:fill="FFFFFF"/>
            <w:noWrap/>
            <w:vAlign w:val="center"/>
            <w:hideMark/>
          </w:tcPr>
          <w:p w:rsidR="00491F56" w:rsidRPr="00AE18FC" w:rsidRDefault="00491F56" w:rsidP="000B491E">
            <w:pPr>
              <w:spacing w:after="0" w:line="240" w:lineRule="auto"/>
              <w:jc w:val="center"/>
              <w:rPr>
                <w:b/>
                <w:bCs/>
                <w:lang w:val="es-ES_tradnl" w:eastAsia="es-ES"/>
              </w:rPr>
            </w:pPr>
            <w:r w:rsidRPr="00AE18FC">
              <w:rPr>
                <w:b/>
                <w:bCs/>
                <w:lang w:val="es-ES_tradnl" w:eastAsia="es-ES"/>
              </w:rPr>
              <w:t> </w:t>
            </w:r>
          </w:p>
        </w:tc>
      </w:tr>
      <w:tr w:rsidR="00491F56" w:rsidRPr="00AE18FC" w:rsidTr="000B491E">
        <w:trPr>
          <w:trHeight w:val="111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25</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PERCUTOR 3/8" POTENCIA 600W TIPO DE VELOCIDAD VARIABLE VELOCIDAD 0-3000 RPM CON KIT DE 90 ACCESORIOS USO OCASIONAL</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5</w:t>
            </w:r>
          </w:p>
        </w:tc>
        <w:tc>
          <w:tcPr>
            <w:tcW w:w="115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134"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r w:rsidR="00491F56" w:rsidRPr="00AE18FC" w:rsidTr="000B491E">
        <w:trPr>
          <w:trHeight w:val="291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27</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PERCUTOR REVERSIBLE 1/2, POTENCIA 750 W, VELOCIDAD MÍNIMA DE ROTACIÓN 3250 RPM, SISTEMA DE ENGRANAJE HELICOIDAL, INTERRUPTOR ELECTRÓNICO CON PRESELECCIÓN DE VELOCIDAD Y CONMUTADOR DE SENTIDO DE GIRO, PERMITE MAYOR PRECISIÓN Y GAMA DE APLICACIONES, BOTÓN DE TRABA PARA TRABAJOS CONTINUOS, EMPUÑADURA ENGOMADA QUE PERMITE TRABAJO FÁCIL Y DE MENOR FATIGA AL OPERADOR, CAPACIDAD MÍN./MÁX. DE SUJECIÓN DEL PORTABROCAS: 1,5 – 13 MM.</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4</w:t>
            </w:r>
          </w:p>
        </w:tc>
        <w:tc>
          <w:tcPr>
            <w:tcW w:w="115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134"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r w:rsidR="00491F56" w:rsidRPr="00AE18FC" w:rsidTr="000B491E">
        <w:trPr>
          <w:trHeight w:val="220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28</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PERCUTOR X MOTOR DE 650 W X MANDRIL DE 1/2'' X SELECTOR DE PERCUSION O ROTACION X VELOCIDAD VARIABLE Y REVERSA X INTERRUPTOR CON BLOQUEO PARA USO CONTINUO X BARRA DE PROFUNDIDAD Y EMPUÑADURA LATERAL  MULTIPROPOSITO X JUEGO DE HERRAMIENTAS CON HERRAMIENTAS ESENCIALES PARA REPARACION GENERAL</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15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134"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r w:rsidR="00491F56" w:rsidRPr="00AE18FC" w:rsidTr="000B491E">
        <w:trPr>
          <w:trHeight w:val="66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29</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TRONZADORA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TRONZADORA 14' 2200W 3800RPM REF D28720</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2</w:t>
            </w:r>
          </w:p>
        </w:tc>
        <w:tc>
          <w:tcPr>
            <w:tcW w:w="115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134"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bl>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bCs/>
          <w:color w:val="000000"/>
          <w:lang w:val="es-ES" w:eastAsia="es-ES"/>
        </w:rPr>
      </w:pP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bCs/>
          <w:color w:val="000000"/>
          <w:lang w:val="es-ES" w:eastAsia="es-ES"/>
        </w:rPr>
      </w:pP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color w:val="000000"/>
          <w:sz w:val="20"/>
          <w:szCs w:val="14"/>
          <w:lang w:val="es-ES" w:eastAsia="es-ES"/>
        </w:rPr>
      </w:pPr>
      <w:r w:rsidRPr="00AE18FC">
        <w:rPr>
          <w:rFonts w:ascii="Arial" w:hAnsi="Arial" w:cs="Arial"/>
          <w:b/>
          <w:bCs/>
          <w:color w:val="000000"/>
          <w:lang w:val="es-ES" w:eastAsia="es-ES"/>
        </w:rPr>
        <w:t xml:space="preserve"> </w:t>
      </w:r>
      <w:r w:rsidRPr="00AE18FC">
        <w:rPr>
          <w:rFonts w:ascii="Arial" w:hAnsi="Arial" w:cs="Arial"/>
          <w:b/>
          <w:color w:val="000000"/>
          <w:sz w:val="20"/>
          <w:szCs w:val="14"/>
          <w:lang w:val="es-ES" w:eastAsia="es-ES"/>
        </w:rPr>
        <w:t>CUADRO 2</w:t>
      </w: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color w:val="000000"/>
          <w:sz w:val="20"/>
          <w:szCs w:val="14"/>
          <w:lang w:val="es-ES" w:eastAsia="es-ES"/>
        </w:rPr>
      </w:pPr>
      <w:r w:rsidRPr="00AE18FC">
        <w:rPr>
          <w:rFonts w:ascii="Arial" w:hAnsi="Arial" w:cs="Arial"/>
          <w:b/>
          <w:color w:val="000000"/>
          <w:sz w:val="20"/>
          <w:szCs w:val="14"/>
          <w:lang w:val="es-ES" w:eastAsia="es-ES"/>
        </w:rPr>
        <w:t>RUBRO PRESUPUESTAL A-02-01-01-004-03</w:t>
      </w: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color w:val="000000"/>
          <w:sz w:val="20"/>
          <w:szCs w:val="14"/>
          <w:lang w:val="es-ES" w:eastAsia="es-ES"/>
        </w:rPr>
      </w:pPr>
      <w:r w:rsidRPr="00AE18FC">
        <w:rPr>
          <w:rFonts w:ascii="Arial" w:hAnsi="Arial" w:cs="Arial"/>
          <w:b/>
          <w:color w:val="000000"/>
          <w:sz w:val="20"/>
          <w:szCs w:val="14"/>
          <w:lang w:val="es-ES" w:eastAsia="es-ES"/>
        </w:rPr>
        <w:t>MAQUINARIA PARA USO GENERAL RECURSO 10</w:t>
      </w:r>
    </w:p>
    <w:p w:rsidR="00491F56" w:rsidRPr="00AE18FC" w:rsidRDefault="00491F56" w:rsidP="00491F56">
      <w:pPr>
        <w:spacing w:after="0" w:line="240" w:lineRule="auto"/>
        <w:jc w:val="center"/>
        <w:rPr>
          <w:rFonts w:ascii="Arial" w:hAnsi="Arial" w:cs="Arial"/>
          <w:b/>
          <w:bCs/>
          <w:lang w:val="es-ES_tradnl" w:eastAsia="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1352"/>
        <w:gridCol w:w="3631"/>
        <w:gridCol w:w="958"/>
        <w:gridCol w:w="848"/>
        <w:gridCol w:w="1090"/>
        <w:gridCol w:w="1134"/>
      </w:tblGrid>
      <w:tr w:rsidR="00491F56" w:rsidRPr="00AE18FC" w:rsidTr="000B491E">
        <w:trPr>
          <w:trHeight w:val="1125"/>
        </w:trPr>
        <w:tc>
          <w:tcPr>
            <w:tcW w:w="480" w:type="dxa"/>
            <w:shd w:val="clear" w:color="000000" w:fill="FFFFFF"/>
            <w:vAlign w:val="center"/>
            <w:hideMark/>
          </w:tcPr>
          <w:p w:rsidR="00491F56" w:rsidRPr="00AE18FC" w:rsidRDefault="00491F56" w:rsidP="000B491E">
            <w:pPr>
              <w:spacing w:after="0" w:line="240" w:lineRule="auto"/>
              <w:jc w:val="center"/>
              <w:rPr>
                <w:b/>
                <w:bCs/>
                <w:sz w:val="16"/>
                <w:szCs w:val="16"/>
                <w:lang w:eastAsia="es-ES"/>
              </w:rPr>
            </w:pPr>
            <w:r w:rsidRPr="00AE18FC">
              <w:rPr>
                <w:b/>
                <w:bCs/>
                <w:sz w:val="16"/>
                <w:szCs w:val="16"/>
                <w:lang w:val="es-ES_tradnl" w:eastAsia="es-ES"/>
              </w:rPr>
              <w:t>ITEM</w:t>
            </w:r>
          </w:p>
        </w:tc>
        <w:tc>
          <w:tcPr>
            <w:tcW w:w="1352"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ELEMENTO</w:t>
            </w:r>
          </w:p>
        </w:tc>
        <w:tc>
          <w:tcPr>
            <w:tcW w:w="3631"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DESCRIPCION DEL BIEN / CARACTERISTICAS TECNICAS</w:t>
            </w:r>
          </w:p>
        </w:tc>
        <w:tc>
          <w:tcPr>
            <w:tcW w:w="958"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UNIDAD DE MEDIDA</w:t>
            </w:r>
          </w:p>
        </w:tc>
        <w:tc>
          <w:tcPr>
            <w:tcW w:w="848"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 xml:space="preserve">CANTIDAD </w:t>
            </w:r>
          </w:p>
        </w:tc>
        <w:tc>
          <w:tcPr>
            <w:tcW w:w="1090"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MARCA OFERTADA</w:t>
            </w:r>
          </w:p>
        </w:tc>
        <w:tc>
          <w:tcPr>
            <w:tcW w:w="1134"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CUMPLE /NO CUMPLE</w:t>
            </w:r>
          </w:p>
        </w:tc>
      </w:tr>
      <w:tr w:rsidR="00491F56" w:rsidRPr="00AE18FC" w:rsidTr="000B491E">
        <w:trPr>
          <w:trHeight w:val="247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COMPRESOR PARA AIRE RESPIRABLE, PORTÁTIL CON UNA PRESIÓN MÁXIMA DE TRABAJO DE 5000 PSI, CON UNA CAPACIDAD DE CARGA DE 4,9 PIES CÚBICOS ESTÁNDAR POR MINUTO O 139 LITROS POR MINUTO, SALIDA DE AIRE LIBRE DE 4 SCFM, MOTOR A  DIÉSEL DE 6 HP, 4.5 KW, 2100 RPM, PESO 111 LBS, COMPRESOR DE 3 ETAPAS, ENFRIADO POR AIRE, LUBRICADO POR PRESIÓN, SISTEMA DE PROCESAMIENTO DE AIRE Y MANGUERA DE LLENADO DE 5 PIES CON MANÓMETRO, VÁLVULA DE PURGA Y CONECTOR PARA RECARGAR CILINDROS INDIVIDUALES SCBA</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02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COMPRESOR DE AIRE CON CAPACIDAD DE 25 LITROS, POTENCIA 2 HP, DE ACEITE PARA MAYOR DURABILIDAD Y LARGA VIDA, DE 4,3 CFM/40PSI O 3,5CFM/90PSI, PRESIÓN MÁXIMA DE 115PSI, ALIMENTACIÓN ELÉCTRICA DE 110V, CON REGULADOR DE PRESIÓN DE AIRE Y MEDIDORES DE PRESIÓN, TAPA DEL RESPIRADERO DE ACEITE, CON FILTRO DE AIRE, PESO 21,8KG Y CON RUEDAS PARA FÁCIL TRASPORTE</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3</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63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3</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ELECTROBOMBA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ELETROBOMBA DE 1 HP PARA SISTEMA DE AGUAPOTABLE DE 1 1/2 X 1 1/2 DESCARGA</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4</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BOMBAS DE ACHIQUE 2000 24V</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8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5</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MOTOBOMBA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MOTOBOMBA, AUTOCEBANTE EN ALUMINIO POTENCIA MÁXIMA: 10 HP, SUCCIÓN POR DESCARGA: 3”X3”CAPACIDAD DEL TANQUE DE COMBUSTIBLE: 2.5 LITROS, CONSUMO DE COMBUSTIBLE: 1.0 LITROS POR HORA CAPACIDAD DEPÓSITO DE ACEITE: 0.75 LTS/ 750 CC, PESO 30 KG, CAUDAL MÁXIMO: 1040 LITROS POR MINUTO, ALTURA MÁXIMA: 30 METROS, CON MANGUERAS DE SUCCIÓN Y SU RESPECTIVO CHEQUE.</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3</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VACIO PARA REFRIGERACION </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5</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7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7</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EXTRACTORA DE ACEITE DE 55 (RELOJ) GALONES BOMBA EXTRACTORA DE LÍQUIDOS EN TANQUES DE 200 Y 60 LITROS. ÚTIL EN EL MANEJO DEL ACEITE. EMBOLO ESTOPERO Y SOBRE ESTOPERO DE BRONCE. TUERCA CÓNICA DE SUJECIÓN AL TAMBO Y JALADERA FABRICADA EN POLIETILENO DE ALTA DENSIDAD. IMPORTANTE: NO DEBE UTILIZARSE CON AGUA. </w:t>
            </w:r>
            <w:r w:rsidRPr="00AE18FC">
              <w:rPr>
                <w:rFonts w:ascii="Arial" w:hAnsi="Arial" w:cs="Arial"/>
                <w:sz w:val="16"/>
                <w:szCs w:val="16"/>
                <w:lang w:val="es-ES_tradnl" w:eastAsia="es-ES"/>
              </w:rPr>
              <w:t>►</w:t>
            </w:r>
            <w:r w:rsidRPr="00AE18FC">
              <w:rPr>
                <w:sz w:val="16"/>
                <w:szCs w:val="16"/>
                <w:lang w:val="es-ES_tradnl" w:eastAsia="es-ES"/>
              </w:rPr>
              <w:t xml:space="preserve">ADAPTADOR DE METAL PARA TAMBO DE 2 PULG NPT </w:t>
            </w:r>
            <w:r w:rsidRPr="00AE18FC">
              <w:rPr>
                <w:rFonts w:ascii="Arial" w:hAnsi="Arial" w:cs="Arial"/>
                <w:sz w:val="16"/>
                <w:szCs w:val="16"/>
                <w:lang w:val="es-ES_tradnl" w:eastAsia="es-ES"/>
              </w:rPr>
              <w:t>►</w:t>
            </w:r>
            <w:r w:rsidRPr="00AE18FC">
              <w:rPr>
                <w:sz w:val="16"/>
                <w:szCs w:val="16"/>
                <w:lang w:val="es-ES_tradnl" w:eastAsia="es-ES"/>
              </w:rPr>
              <w:t>LARGO DE TUBO DE100 CM.</w:t>
            </w:r>
            <w:r w:rsidRPr="00AE18FC">
              <w:rPr>
                <w:rFonts w:ascii="Arial" w:hAnsi="Arial" w:cs="Arial"/>
                <w:sz w:val="16"/>
                <w:szCs w:val="16"/>
                <w:lang w:val="es-ES_tradnl" w:eastAsia="es-ES"/>
              </w:rPr>
              <w:t>►</w:t>
            </w:r>
            <w:r w:rsidRPr="00AE18FC">
              <w:rPr>
                <w:sz w:val="16"/>
                <w:szCs w:val="16"/>
                <w:lang w:val="es-ES_tradnl" w:eastAsia="es-ES"/>
              </w:rPr>
              <w:t>DI</w:t>
            </w:r>
            <w:r w:rsidRPr="00AE18FC">
              <w:rPr>
                <w:rFonts w:cs="Calibri"/>
                <w:sz w:val="16"/>
                <w:szCs w:val="16"/>
                <w:lang w:val="es-ES_tradnl" w:eastAsia="es-ES"/>
              </w:rPr>
              <w:t>Á</w:t>
            </w:r>
            <w:r w:rsidRPr="00AE18FC">
              <w:rPr>
                <w:sz w:val="16"/>
                <w:szCs w:val="16"/>
                <w:lang w:val="es-ES_tradnl" w:eastAsia="es-ES"/>
              </w:rPr>
              <w:t xml:space="preserve">METRO DE TUBO DE DESCARGA DE 22MM. </w:t>
            </w:r>
            <w:r w:rsidRPr="00AE18FC">
              <w:rPr>
                <w:rFonts w:ascii="Arial" w:hAnsi="Arial" w:cs="Arial"/>
                <w:sz w:val="16"/>
                <w:szCs w:val="16"/>
                <w:lang w:val="es-ES_tradnl" w:eastAsia="es-ES"/>
              </w:rPr>
              <w:t>►</w:t>
            </w:r>
            <w:r w:rsidRPr="00AE18FC">
              <w:rPr>
                <w:sz w:val="16"/>
                <w:szCs w:val="16"/>
                <w:lang w:val="es-ES_tradnl" w:eastAsia="es-ES"/>
              </w:rPr>
              <w:t xml:space="preserve">60 ROTACIONES POR CADA 20 </w:t>
            </w:r>
            <w:proofErr w:type="gramStart"/>
            <w:r w:rsidRPr="00AE18FC">
              <w:rPr>
                <w:sz w:val="16"/>
                <w:szCs w:val="16"/>
                <w:lang w:val="es-ES_tradnl" w:eastAsia="es-ES"/>
              </w:rPr>
              <w:t>LITROS.</w:t>
            </w:r>
            <w:r w:rsidRPr="00AE18FC">
              <w:rPr>
                <w:rFonts w:ascii="Arial" w:hAnsi="Arial" w:cs="Arial"/>
                <w:sz w:val="16"/>
                <w:szCs w:val="16"/>
                <w:lang w:val="es-ES_tradnl" w:eastAsia="es-ES"/>
              </w:rPr>
              <w:t>►</w:t>
            </w:r>
            <w:proofErr w:type="gramEnd"/>
            <w:r w:rsidRPr="00AE18FC">
              <w:rPr>
                <w:sz w:val="16"/>
                <w:szCs w:val="16"/>
                <w:lang w:val="es-ES_tradnl" w:eastAsia="es-ES"/>
              </w:rPr>
              <w:t>PARA TAMBOS DE 200 LITROS. (BOMBA RELOJ)</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4</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9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lastRenderedPageBreak/>
              <w:t>8</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ELECTROBOMBA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ELECTRO BOMBA DE AGUA POTABLE CENTRIFUGA 1HP, VOLTAJE 110/220V, MOTOR TRIFASICO CONEXIÓN DE DESCARGA DE 1", CONEXIÓN DE SUCCION DE 1",</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12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9</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DE ACHIQUE SUMERGIBLE DE 120V-60HZ, QUE INCLUYA FLOTADOR, CONECTOR PLASTICO EN SALIDA DE DOS MEDIDAS DE 1" Y 1 1/2", VELOCIDAD DE 3,450 RPM, PROFUNDIDAD MAXIMA 8 METROS, CABLE DE ALIMENTACIÓN DE 10 METROS. </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10</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BOMBAS SUMERGIBLES 12 V.</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57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11</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 DE TAMBOR PALANCA MANUAL PARA TRASVASE DE ACEITE Y FLUIDOS NO CORROSIVOS DE BIDONESDE 60 LITROS Y 205 LITROS. FABRICADO EN ALUMINIO Y ACERO CONJUNTAS DE NITRILO, TUBO DE SALIDA RÍGIDO, TAPÓN ADAPTADOR YTUBO TELESCÓPICO DE ASPIRACIÓN. CAPACIDAD 0.45 L/EMBOLADAAPROX. 16 L./MIN.</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35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12</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ELECTROBOMBA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ELECTROBOMBA  CENTRIFUGA AGUA POTABLE 2 HP Y 1  1/2" DE SUCCIÓN/ DESCARGA; VERSION 220 V CON INTERRUPTOR Y CLAVIJA DE CONEXIÓN, CUERPO, SUCCIÓN Y DESCARGA EN ACERO INOXIDABLE, EJE EN ACERO INOXIDABLE 420; IMPULSOR Y DIFUSOR EN NORYL; CAUDAL 22OO L/H</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13</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DIFERENCIAL</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DIFERENCIAL DE CADENA DE 3 TONELADAS.</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10</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45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14</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DIFERENCIAL</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DIFERENCIAL DE FUERZA DE CADENA DE  UNA TONDELADA  </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8</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45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15</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 CENTRIFUGA AUTOCEBANTE X ALIMENTACION 110 V X CAPACIDAD 1 HP X IMPELER DE BRONCE</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16</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EXTRACTOR</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EXTRACTOR DE AIRE INSDUSTRIAL 12V - TAMAÑO 6"</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17</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PARA BOTES  2000 GPH 24V </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18</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 ACHIQUE PORTAIL 12VL</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19</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EXTRACTOR</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EXTRACTOR DE AIRE 110 VAC DE 7"</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20</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EXTRACTOR</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EXTRACTOR DE AIRE 110 VAC DE 10"</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67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21</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w:t>
            </w:r>
          </w:p>
        </w:tc>
        <w:tc>
          <w:tcPr>
            <w:tcW w:w="36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 3,5 HP 100 LITROS 145 PSI , COMPRESOR LUBRICADO CON PROTECTOR TERMICO DE ACOPE RAPIDO</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22</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631" w:type="dxa"/>
            <w:shd w:val="clear" w:color="000000" w:fill="FFFFFF"/>
            <w:noWrap/>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SUMERGIBLE TIPO LAPICERO </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45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23</w:t>
            </w:r>
          </w:p>
        </w:tc>
        <w:tc>
          <w:tcPr>
            <w:tcW w:w="1352"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w:t>
            </w:r>
          </w:p>
        </w:tc>
        <w:tc>
          <w:tcPr>
            <w:tcW w:w="3631"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COMPRESOR ELITE 2.5 HP TANQUE 25LTS 115PSI 110V -7.5 AMP</w:t>
            </w:r>
          </w:p>
        </w:tc>
        <w:tc>
          <w:tcPr>
            <w:tcW w:w="95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848"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7</w:t>
            </w:r>
          </w:p>
        </w:tc>
        <w:tc>
          <w:tcPr>
            <w:tcW w:w="109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1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bl>
    <w:p w:rsidR="00491F56" w:rsidRPr="00AE18FC" w:rsidRDefault="00491F56" w:rsidP="00491F56">
      <w:pPr>
        <w:spacing w:after="0" w:line="240" w:lineRule="auto"/>
        <w:rPr>
          <w:rFonts w:ascii="Arial" w:hAnsi="Arial" w:cs="Arial"/>
          <w:sz w:val="20"/>
          <w:szCs w:val="20"/>
        </w:rPr>
      </w:pPr>
    </w:p>
    <w:p w:rsidR="00491F56" w:rsidRPr="00AE18FC" w:rsidRDefault="00491F56" w:rsidP="00491F56">
      <w:pPr>
        <w:spacing w:after="0" w:line="240" w:lineRule="auto"/>
        <w:rPr>
          <w:rFonts w:ascii="Arial" w:hAnsi="Arial" w:cs="Arial"/>
          <w:sz w:val="20"/>
          <w:szCs w:val="20"/>
        </w:rPr>
      </w:pP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color w:val="000000"/>
          <w:sz w:val="20"/>
          <w:szCs w:val="14"/>
          <w:lang w:val="es-ES" w:eastAsia="es-ES"/>
        </w:rPr>
      </w:pPr>
      <w:r w:rsidRPr="00AE18FC">
        <w:rPr>
          <w:rFonts w:ascii="Arial" w:hAnsi="Arial" w:cs="Arial"/>
          <w:b/>
          <w:color w:val="000000"/>
          <w:sz w:val="20"/>
          <w:szCs w:val="14"/>
          <w:lang w:val="es-ES" w:eastAsia="es-ES"/>
        </w:rPr>
        <w:t>CUADRO 3</w:t>
      </w: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color w:val="000000"/>
          <w:sz w:val="20"/>
          <w:szCs w:val="14"/>
          <w:lang w:val="es-ES" w:eastAsia="es-ES"/>
        </w:rPr>
      </w:pPr>
      <w:r w:rsidRPr="00AE18FC">
        <w:rPr>
          <w:rFonts w:ascii="Arial" w:hAnsi="Arial" w:cs="Arial"/>
          <w:b/>
          <w:color w:val="000000"/>
          <w:sz w:val="20"/>
          <w:szCs w:val="14"/>
          <w:lang w:val="es-ES" w:eastAsia="es-ES"/>
        </w:rPr>
        <w:t xml:space="preserve">            RUBRO PRESUPUESTAL A-02-01-01-04-03 </w:t>
      </w:r>
    </w:p>
    <w:p w:rsidR="00491F56" w:rsidRPr="00AE18FC" w:rsidRDefault="00491F56" w:rsidP="00491F56">
      <w:pPr>
        <w:widowControl w:val="0"/>
        <w:tabs>
          <w:tab w:val="left" w:pos="284"/>
          <w:tab w:val="left" w:pos="10972"/>
        </w:tabs>
        <w:autoSpaceDE w:val="0"/>
        <w:autoSpaceDN w:val="0"/>
        <w:spacing w:after="0" w:line="240" w:lineRule="auto"/>
        <w:ind w:right="48"/>
        <w:jc w:val="center"/>
        <w:rPr>
          <w:rFonts w:ascii="Arial" w:hAnsi="Arial" w:cs="Arial"/>
          <w:b/>
          <w:color w:val="000000"/>
          <w:sz w:val="20"/>
          <w:szCs w:val="14"/>
          <w:lang w:val="es-ES" w:eastAsia="es-ES"/>
        </w:rPr>
      </w:pPr>
      <w:r w:rsidRPr="00AE18FC">
        <w:rPr>
          <w:rFonts w:ascii="Arial" w:hAnsi="Arial" w:cs="Arial"/>
          <w:b/>
          <w:color w:val="000000"/>
          <w:sz w:val="20"/>
          <w:szCs w:val="14"/>
          <w:lang w:val="es-ES" w:eastAsia="es-ES"/>
        </w:rPr>
        <w:t xml:space="preserve">    MAQUINARIA PARA USO GENERAL –RECURSO 16</w:t>
      </w:r>
    </w:p>
    <w:p w:rsidR="00491F56" w:rsidRPr="00AE18FC" w:rsidRDefault="00491F56" w:rsidP="00491F56">
      <w:pPr>
        <w:spacing w:after="0" w:line="240" w:lineRule="auto"/>
        <w:rPr>
          <w:rFonts w:ascii="Arial" w:hAnsi="Arial" w:cs="Arial"/>
          <w:sz w:val="20"/>
          <w:szCs w:val="20"/>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560"/>
        <w:gridCol w:w="3707"/>
        <w:gridCol w:w="820"/>
        <w:gridCol w:w="976"/>
        <w:gridCol w:w="1005"/>
        <w:gridCol w:w="956"/>
      </w:tblGrid>
      <w:tr w:rsidR="00491F56" w:rsidRPr="00AE18FC" w:rsidTr="000B491E">
        <w:trPr>
          <w:trHeight w:val="585"/>
        </w:trPr>
        <w:tc>
          <w:tcPr>
            <w:tcW w:w="562" w:type="dxa"/>
            <w:shd w:val="clear" w:color="000000" w:fill="FFFFFF"/>
            <w:noWrap/>
            <w:vAlign w:val="center"/>
            <w:hideMark/>
          </w:tcPr>
          <w:p w:rsidR="00491F56" w:rsidRPr="00AE18FC" w:rsidRDefault="00491F56" w:rsidP="000B491E">
            <w:pPr>
              <w:spacing w:after="0" w:line="240" w:lineRule="auto"/>
              <w:jc w:val="center"/>
              <w:rPr>
                <w:rFonts w:ascii="Arial" w:hAnsi="Arial" w:cs="Arial"/>
                <w:b/>
                <w:bCs/>
                <w:color w:val="404040"/>
                <w:sz w:val="16"/>
                <w:szCs w:val="16"/>
                <w:lang w:eastAsia="es-ES"/>
              </w:rPr>
            </w:pPr>
            <w:r w:rsidRPr="00AE18FC">
              <w:rPr>
                <w:rFonts w:ascii="Arial" w:hAnsi="Arial" w:cs="Arial"/>
                <w:b/>
                <w:bCs/>
                <w:color w:val="404040"/>
                <w:sz w:val="16"/>
                <w:szCs w:val="16"/>
                <w:lang w:val="es-ES_tradnl" w:eastAsia="es-ES"/>
              </w:rPr>
              <w:t>ITEM</w:t>
            </w:r>
          </w:p>
        </w:tc>
        <w:tc>
          <w:tcPr>
            <w:tcW w:w="1560" w:type="dxa"/>
            <w:shd w:val="clear" w:color="000000" w:fill="FFFFFF"/>
            <w:noWrap/>
            <w:vAlign w:val="center"/>
            <w:hideMark/>
          </w:tcPr>
          <w:p w:rsidR="00491F56" w:rsidRPr="00AE18FC" w:rsidRDefault="00491F56" w:rsidP="000B491E">
            <w:pPr>
              <w:spacing w:after="0" w:line="240" w:lineRule="auto"/>
              <w:jc w:val="center"/>
              <w:rPr>
                <w:rFonts w:ascii="Arial" w:hAnsi="Arial" w:cs="Arial"/>
                <w:b/>
                <w:bCs/>
                <w:color w:val="404040"/>
                <w:sz w:val="16"/>
                <w:szCs w:val="16"/>
                <w:lang w:val="es-ES_tradnl" w:eastAsia="es-ES"/>
              </w:rPr>
            </w:pPr>
            <w:r w:rsidRPr="00AE18FC">
              <w:rPr>
                <w:rFonts w:ascii="Arial" w:hAnsi="Arial" w:cs="Arial"/>
                <w:b/>
                <w:bCs/>
                <w:color w:val="404040"/>
                <w:sz w:val="16"/>
                <w:szCs w:val="16"/>
                <w:lang w:val="es-ES_tradnl" w:eastAsia="es-ES"/>
              </w:rPr>
              <w:t>ELEMENTO</w:t>
            </w:r>
          </w:p>
        </w:tc>
        <w:tc>
          <w:tcPr>
            <w:tcW w:w="3707" w:type="dxa"/>
            <w:shd w:val="clear" w:color="000000" w:fill="FFFFFF"/>
            <w:vAlign w:val="center"/>
            <w:hideMark/>
          </w:tcPr>
          <w:p w:rsidR="00491F56" w:rsidRPr="00AE18FC" w:rsidRDefault="00491F56" w:rsidP="000B491E">
            <w:pPr>
              <w:spacing w:after="0" w:line="240" w:lineRule="auto"/>
              <w:jc w:val="center"/>
              <w:rPr>
                <w:rFonts w:ascii="Arial" w:hAnsi="Arial" w:cs="Arial"/>
                <w:b/>
                <w:bCs/>
                <w:color w:val="404040"/>
                <w:sz w:val="16"/>
                <w:szCs w:val="16"/>
                <w:lang w:val="es-ES_tradnl" w:eastAsia="es-ES"/>
              </w:rPr>
            </w:pPr>
            <w:r w:rsidRPr="00AE18FC">
              <w:rPr>
                <w:rFonts w:ascii="Arial" w:hAnsi="Arial" w:cs="Arial"/>
                <w:b/>
                <w:bCs/>
                <w:color w:val="404040"/>
                <w:sz w:val="16"/>
                <w:szCs w:val="16"/>
                <w:lang w:val="es-ES_tradnl" w:eastAsia="es-ES"/>
              </w:rPr>
              <w:t>DESCRIPCION DEL BIEN / CARACTERISTICAS TECNICAS</w:t>
            </w:r>
          </w:p>
        </w:tc>
        <w:tc>
          <w:tcPr>
            <w:tcW w:w="820" w:type="dxa"/>
            <w:shd w:val="clear" w:color="000000" w:fill="FFFFFF"/>
            <w:vAlign w:val="center"/>
            <w:hideMark/>
          </w:tcPr>
          <w:p w:rsidR="00491F56" w:rsidRPr="00AE18FC" w:rsidRDefault="00491F56" w:rsidP="000B491E">
            <w:pPr>
              <w:spacing w:after="0" w:line="240" w:lineRule="auto"/>
              <w:jc w:val="center"/>
              <w:rPr>
                <w:rFonts w:ascii="Arial" w:hAnsi="Arial" w:cs="Arial"/>
                <w:b/>
                <w:bCs/>
                <w:color w:val="404040"/>
                <w:sz w:val="16"/>
                <w:szCs w:val="16"/>
                <w:lang w:val="es-ES_tradnl" w:eastAsia="es-ES"/>
              </w:rPr>
            </w:pPr>
            <w:r w:rsidRPr="00AE18FC">
              <w:rPr>
                <w:rFonts w:ascii="Arial" w:hAnsi="Arial" w:cs="Arial"/>
                <w:b/>
                <w:bCs/>
                <w:color w:val="404040"/>
                <w:sz w:val="16"/>
                <w:szCs w:val="16"/>
                <w:lang w:val="es-ES_tradnl" w:eastAsia="es-ES"/>
              </w:rPr>
              <w:t>UNIDAD DE MEDIDA</w:t>
            </w:r>
          </w:p>
        </w:tc>
        <w:tc>
          <w:tcPr>
            <w:tcW w:w="976" w:type="dxa"/>
            <w:shd w:val="clear" w:color="000000" w:fill="FFFFFF"/>
            <w:vAlign w:val="center"/>
            <w:hideMark/>
          </w:tcPr>
          <w:p w:rsidR="00491F56" w:rsidRPr="00AE18FC" w:rsidRDefault="00491F56" w:rsidP="000B491E">
            <w:pPr>
              <w:spacing w:after="0" w:line="240" w:lineRule="auto"/>
              <w:jc w:val="center"/>
              <w:rPr>
                <w:rFonts w:ascii="Arial" w:hAnsi="Arial" w:cs="Arial"/>
                <w:b/>
                <w:bCs/>
                <w:color w:val="404040"/>
                <w:sz w:val="16"/>
                <w:szCs w:val="16"/>
                <w:lang w:val="es-ES_tradnl" w:eastAsia="es-ES"/>
              </w:rPr>
            </w:pPr>
            <w:r w:rsidRPr="00AE18FC">
              <w:rPr>
                <w:rFonts w:ascii="Arial" w:hAnsi="Arial" w:cs="Arial"/>
                <w:b/>
                <w:bCs/>
                <w:color w:val="404040"/>
                <w:sz w:val="16"/>
                <w:szCs w:val="16"/>
                <w:lang w:val="es-ES_tradnl" w:eastAsia="es-ES"/>
              </w:rPr>
              <w:t xml:space="preserve">CANTIDAD </w:t>
            </w:r>
          </w:p>
        </w:tc>
        <w:tc>
          <w:tcPr>
            <w:tcW w:w="1005"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MARCA OFERTADA</w:t>
            </w:r>
          </w:p>
        </w:tc>
        <w:tc>
          <w:tcPr>
            <w:tcW w:w="956"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CUMPLE /NO CUMPLE</w:t>
            </w:r>
          </w:p>
        </w:tc>
      </w:tr>
      <w:tr w:rsidR="00491F56" w:rsidRPr="00AE18FC" w:rsidTr="000B491E">
        <w:trPr>
          <w:trHeight w:val="1171"/>
        </w:trPr>
        <w:tc>
          <w:tcPr>
            <w:tcW w:w="562" w:type="dxa"/>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8"/>
                <w:szCs w:val="18"/>
                <w:lang w:val="es-ES_tradnl" w:eastAsia="es-ES"/>
              </w:rPr>
            </w:pPr>
            <w:r w:rsidRPr="00AE18FC">
              <w:rPr>
                <w:rFonts w:ascii="Arial" w:hAnsi="Arial" w:cs="Arial"/>
                <w:color w:val="000000"/>
                <w:sz w:val="18"/>
                <w:szCs w:val="18"/>
                <w:lang w:val="es-ES_tradnl" w:eastAsia="es-ES"/>
              </w:rPr>
              <w:t>24</w:t>
            </w:r>
          </w:p>
        </w:tc>
        <w:tc>
          <w:tcPr>
            <w:tcW w:w="1560" w:type="dxa"/>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ELECTROBOMBA</w:t>
            </w:r>
          </w:p>
        </w:tc>
        <w:tc>
          <w:tcPr>
            <w:tcW w:w="3707" w:type="dxa"/>
            <w:shd w:val="clear" w:color="000000" w:fill="FFFFFF"/>
            <w:vAlign w:val="center"/>
            <w:hideMark/>
          </w:tcPr>
          <w:p w:rsidR="00491F56" w:rsidRPr="00AE18FC" w:rsidRDefault="00491F56" w:rsidP="000B491E">
            <w:pPr>
              <w:spacing w:after="0" w:line="240" w:lineRule="auto"/>
              <w:rPr>
                <w:rFonts w:ascii="Arial" w:hAnsi="Arial" w:cs="Arial"/>
                <w:color w:val="262626"/>
                <w:sz w:val="16"/>
                <w:szCs w:val="16"/>
                <w:lang w:val="es-ES_tradnl" w:eastAsia="es-ES"/>
              </w:rPr>
            </w:pPr>
            <w:r w:rsidRPr="00AE18FC">
              <w:rPr>
                <w:rFonts w:ascii="Arial" w:hAnsi="Arial" w:cs="Arial"/>
                <w:color w:val="262626"/>
                <w:sz w:val="16"/>
                <w:szCs w:val="16"/>
                <w:lang w:val="es-ES_tradnl" w:eastAsia="es-ES"/>
              </w:rPr>
              <w:t xml:space="preserve">ELECTROBOMBA SUMERGIBLE DE 1 </w:t>
            </w:r>
            <w:proofErr w:type="gramStart"/>
            <w:r w:rsidRPr="00AE18FC">
              <w:rPr>
                <w:rFonts w:ascii="Arial" w:hAnsi="Arial" w:cs="Arial"/>
                <w:color w:val="262626"/>
                <w:sz w:val="16"/>
                <w:szCs w:val="16"/>
                <w:lang w:val="es-ES_tradnl" w:eastAsia="es-ES"/>
              </w:rPr>
              <w:t>HP  PARA</w:t>
            </w:r>
            <w:proofErr w:type="gramEnd"/>
            <w:r w:rsidRPr="00AE18FC">
              <w:rPr>
                <w:rFonts w:ascii="Arial" w:hAnsi="Arial" w:cs="Arial"/>
                <w:color w:val="262626"/>
                <w:sz w:val="16"/>
                <w:szCs w:val="16"/>
                <w:lang w:val="es-ES_tradnl" w:eastAsia="es-ES"/>
              </w:rPr>
              <w:t xml:space="preserve"> AGUAS NEGRASCON MANGUERA DE DESCARGA X 12 METROS 110 VOLTIOS CAUDAL MAX 360 L/MIN, ALTURA 10 METROS, SUCCIONA SOLIDOS DE 20 MM INCLUYE FLOTADOR. LOS EQUIPOS DEBEN SER DE </w:t>
            </w:r>
            <w:r w:rsidRPr="00AE18FC">
              <w:rPr>
                <w:rFonts w:ascii="Arial" w:hAnsi="Arial" w:cs="Arial"/>
                <w:color w:val="262626"/>
                <w:sz w:val="16"/>
                <w:szCs w:val="16"/>
                <w:lang w:val="es-ES_tradnl" w:eastAsia="es-ES"/>
              </w:rPr>
              <w:lastRenderedPageBreak/>
              <w:t>MARCAS COMERCIALES A NIVEL NACIONAL CON PRESTIGUIO DE CALIDAD</w:t>
            </w:r>
          </w:p>
        </w:tc>
        <w:tc>
          <w:tcPr>
            <w:tcW w:w="820" w:type="dxa"/>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lastRenderedPageBreak/>
              <w:t>UNIDAD</w:t>
            </w:r>
          </w:p>
        </w:tc>
        <w:tc>
          <w:tcPr>
            <w:tcW w:w="976" w:type="dxa"/>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1</w:t>
            </w:r>
          </w:p>
        </w:tc>
        <w:tc>
          <w:tcPr>
            <w:tcW w:w="1005"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956"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bl>
    <w:p w:rsidR="00491F56" w:rsidRDefault="00491F56" w:rsidP="00491F56">
      <w:pPr>
        <w:spacing w:after="0" w:line="240" w:lineRule="auto"/>
        <w:rPr>
          <w:rFonts w:ascii="Arial" w:hAnsi="Arial" w:cs="Arial"/>
          <w:b/>
          <w:bCs/>
          <w:sz w:val="20"/>
          <w:lang w:val="es-ES_tradnl" w:eastAsia="es-ES"/>
        </w:rPr>
      </w:pPr>
    </w:p>
    <w:p w:rsidR="00491F56" w:rsidRPr="00431437" w:rsidRDefault="00491F56" w:rsidP="00491F56">
      <w:pPr>
        <w:spacing w:after="0" w:line="240" w:lineRule="auto"/>
        <w:rPr>
          <w:rFonts w:ascii="Arial" w:hAnsi="Arial" w:cs="Arial"/>
          <w:b/>
          <w:bCs/>
          <w:sz w:val="20"/>
          <w:lang w:val="es-ES_tradnl" w:eastAsia="es-ES"/>
        </w:rPr>
      </w:pPr>
    </w:p>
    <w:p w:rsidR="00491F56" w:rsidRPr="00431437" w:rsidRDefault="00491F56" w:rsidP="00491F56">
      <w:pPr>
        <w:spacing w:after="0" w:line="240" w:lineRule="auto"/>
        <w:jc w:val="center"/>
        <w:rPr>
          <w:rFonts w:ascii="Arial" w:hAnsi="Arial" w:cs="Arial"/>
          <w:b/>
          <w:bCs/>
          <w:sz w:val="20"/>
          <w:lang w:val="es-ES_tradnl" w:eastAsia="es-ES"/>
        </w:rPr>
      </w:pPr>
      <w:r w:rsidRPr="00431437">
        <w:rPr>
          <w:rFonts w:ascii="Arial" w:hAnsi="Arial" w:cs="Arial"/>
          <w:b/>
          <w:bCs/>
          <w:sz w:val="20"/>
          <w:lang w:val="es-ES_tradnl" w:eastAsia="es-ES"/>
        </w:rPr>
        <w:t xml:space="preserve">FACTORES TÉCNICOS MÍNIMOS EXIGIDOS </w:t>
      </w:r>
    </w:p>
    <w:p w:rsidR="00491F56" w:rsidRPr="00431437" w:rsidRDefault="00491F56" w:rsidP="00491F56">
      <w:pPr>
        <w:spacing w:after="0" w:line="240" w:lineRule="auto"/>
        <w:ind w:left="-142" w:right="-201"/>
        <w:jc w:val="both"/>
        <w:rPr>
          <w:rFonts w:ascii="Arial" w:hAnsi="Arial" w:cs="Arial"/>
          <w:b/>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7157"/>
        <w:gridCol w:w="1418"/>
      </w:tblGrid>
      <w:tr w:rsidR="00491F56" w:rsidRPr="00431437" w:rsidTr="000B491E">
        <w:trPr>
          <w:trHeight w:val="389"/>
        </w:trPr>
        <w:tc>
          <w:tcPr>
            <w:tcW w:w="781" w:type="dxa"/>
            <w:shd w:val="clear" w:color="auto" w:fill="auto"/>
            <w:vAlign w:val="center"/>
            <w:hideMark/>
          </w:tcPr>
          <w:p w:rsidR="00491F56" w:rsidRPr="00431437" w:rsidRDefault="00491F56" w:rsidP="000B491E">
            <w:pPr>
              <w:spacing w:after="0" w:line="240" w:lineRule="auto"/>
              <w:jc w:val="center"/>
              <w:rPr>
                <w:rFonts w:ascii="Arial" w:hAnsi="Arial" w:cs="Arial"/>
                <w:b/>
                <w:bCs/>
                <w:color w:val="000000"/>
                <w:sz w:val="20"/>
                <w:szCs w:val="18"/>
                <w:lang w:val="es-ES_tradnl" w:eastAsia="es-ES"/>
              </w:rPr>
            </w:pPr>
            <w:r w:rsidRPr="00431437">
              <w:rPr>
                <w:rFonts w:ascii="Arial" w:hAnsi="Arial" w:cs="Arial"/>
                <w:b/>
                <w:bCs/>
                <w:color w:val="000000"/>
                <w:sz w:val="20"/>
                <w:szCs w:val="18"/>
                <w:lang w:val="es-ES_tradnl" w:eastAsia="es-ES"/>
              </w:rPr>
              <w:t>ITEM</w:t>
            </w:r>
          </w:p>
        </w:tc>
        <w:tc>
          <w:tcPr>
            <w:tcW w:w="7157" w:type="dxa"/>
            <w:vAlign w:val="center"/>
          </w:tcPr>
          <w:p w:rsidR="00491F56" w:rsidRPr="00431437" w:rsidRDefault="00491F56" w:rsidP="000B491E">
            <w:pPr>
              <w:spacing w:after="0" w:line="240" w:lineRule="auto"/>
              <w:jc w:val="center"/>
              <w:rPr>
                <w:rFonts w:ascii="Arial" w:hAnsi="Arial" w:cs="Arial"/>
                <w:b/>
                <w:sz w:val="20"/>
                <w:szCs w:val="18"/>
                <w:lang w:val="es-ES_tradnl" w:eastAsia="es-ES"/>
              </w:rPr>
            </w:pPr>
            <w:r w:rsidRPr="00431437">
              <w:rPr>
                <w:rFonts w:ascii="Arial" w:hAnsi="Arial" w:cs="Arial"/>
                <w:b/>
                <w:sz w:val="20"/>
                <w:szCs w:val="18"/>
                <w:lang w:val="es-ES_tradnl" w:eastAsia="es-ES"/>
              </w:rPr>
              <w:t>DESCRIPCIÓN</w:t>
            </w:r>
          </w:p>
        </w:tc>
        <w:tc>
          <w:tcPr>
            <w:tcW w:w="1418" w:type="dxa"/>
            <w:shd w:val="clear" w:color="auto" w:fill="auto"/>
            <w:vAlign w:val="center"/>
            <w:hideMark/>
          </w:tcPr>
          <w:p w:rsidR="00491F56" w:rsidRPr="00431437" w:rsidRDefault="00491F56" w:rsidP="000B491E">
            <w:pPr>
              <w:spacing w:after="0" w:line="240" w:lineRule="auto"/>
              <w:ind w:left="-26" w:firstLine="26"/>
              <w:jc w:val="center"/>
              <w:rPr>
                <w:rFonts w:ascii="Arial" w:hAnsi="Arial" w:cs="Arial"/>
                <w:b/>
                <w:bCs/>
                <w:color w:val="000000"/>
                <w:sz w:val="20"/>
                <w:szCs w:val="18"/>
                <w:lang w:val="es-ES_tradnl" w:eastAsia="es-ES"/>
              </w:rPr>
            </w:pPr>
            <w:r w:rsidRPr="00431437">
              <w:rPr>
                <w:rFonts w:ascii="Arial" w:hAnsi="Arial" w:cs="Arial"/>
                <w:b/>
                <w:bCs/>
                <w:color w:val="000000"/>
                <w:sz w:val="20"/>
                <w:szCs w:val="18"/>
                <w:lang w:val="es-ES_tradnl" w:eastAsia="es-ES"/>
              </w:rPr>
              <w:t>CUMPLE / NO CUMPLE</w:t>
            </w:r>
          </w:p>
        </w:tc>
      </w:tr>
      <w:tr w:rsidR="00491F56" w:rsidRPr="00431437" w:rsidTr="000B491E">
        <w:trPr>
          <w:trHeight w:val="428"/>
        </w:trPr>
        <w:tc>
          <w:tcPr>
            <w:tcW w:w="781" w:type="dxa"/>
            <w:shd w:val="clear" w:color="auto" w:fill="auto"/>
            <w:vAlign w:val="center"/>
            <w:hideMark/>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1</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 xml:space="preserve">La Armada Nacional – Base Naval ARC “Leguízamo” rechazara directamente a través del supervisor, los bienes objeto del contrato, si estos no cumplen con las </w:t>
            </w:r>
            <w:r w:rsidRPr="00431437">
              <w:rPr>
                <w:rFonts w:ascii="Arial" w:hAnsi="Arial" w:cs="Arial"/>
                <w:b/>
                <w:sz w:val="20"/>
                <w:szCs w:val="18"/>
                <w:lang w:val="es-ES_tradnl" w:eastAsia="es-ES"/>
              </w:rPr>
              <w:t xml:space="preserve">ESPECIFICACIONES TÉCNICAS </w:t>
            </w:r>
            <w:r w:rsidRPr="00431437">
              <w:rPr>
                <w:rFonts w:ascii="Arial" w:hAnsi="Arial" w:cs="Arial"/>
                <w:sz w:val="20"/>
                <w:szCs w:val="18"/>
                <w:lang w:val="es-ES_tradnl" w:eastAsia="es-ES"/>
              </w:rPr>
              <w:t>establecida en el anexo “A”, evento en el cual, el contratista queda obligado a efectuar el cambio sin ningún costo adicional para la entidad, exactamente a lo requerido y ofrecido, en un término máximo de OCHO (08) días hábiles una vez realizado el requerimiento por el supervisor del contrato.</w:t>
            </w:r>
          </w:p>
        </w:tc>
        <w:tc>
          <w:tcPr>
            <w:tcW w:w="1418" w:type="dxa"/>
            <w:shd w:val="clear" w:color="auto" w:fill="auto"/>
            <w:vAlign w:val="center"/>
            <w:hideMark/>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78"/>
        </w:trPr>
        <w:tc>
          <w:tcPr>
            <w:tcW w:w="781" w:type="dxa"/>
            <w:shd w:val="clear" w:color="auto" w:fill="auto"/>
            <w:vAlign w:val="center"/>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2</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El contratista con la presentación de su oferta manifiesta bajo la gravedad de juramento que conoce el contenido de los documentos del proceso, se compromete a entregar bienes originales de fábrica, nuevos, en excelente estado de conservación, sin piezas partidas, usadas, debidamente sellados, con empaques originales de fábrica, no - remanufacturados, con fecha de fabricación dentro de los últimos 18 meses anteriores a la fecha de entrega del bien a la entidad.</w:t>
            </w:r>
          </w:p>
        </w:tc>
        <w:tc>
          <w:tcPr>
            <w:tcW w:w="1418" w:type="dxa"/>
            <w:shd w:val="clear" w:color="auto" w:fill="auto"/>
            <w:vAlign w:val="center"/>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36"/>
        </w:trPr>
        <w:tc>
          <w:tcPr>
            <w:tcW w:w="781" w:type="dxa"/>
            <w:shd w:val="clear" w:color="auto" w:fill="auto"/>
            <w:vAlign w:val="center"/>
            <w:hideMark/>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3</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rPr>
              <w:t xml:space="preserve">El contratista se compromete a </w:t>
            </w:r>
            <w:r w:rsidRPr="00431437">
              <w:rPr>
                <w:rFonts w:ascii="Arial" w:hAnsi="Arial" w:cs="Arial"/>
                <w:sz w:val="20"/>
                <w:szCs w:val="18"/>
                <w:lang w:val="es-ES_tradnl" w:eastAsia="es-ES"/>
              </w:rPr>
              <w:t xml:space="preserve">entregar todos los bienes relacionados en el presente anexo en el almacén general de la BN3 ubicado en Puerto Leguizamo - Putumayo en la calle 1 carrera 1 esquina y/o en la bodega ubicada en la ciudad de Bogotá D.C según lo señalado previamente por el supervisor del contrato en la solicitud de pedido.         </w:t>
            </w:r>
          </w:p>
        </w:tc>
        <w:tc>
          <w:tcPr>
            <w:tcW w:w="1418" w:type="dxa"/>
            <w:shd w:val="clear" w:color="auto" w:fill="auto"/>
            <w:vAlign w:val="center"/>
            <w:hideMark/>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90"/>
        </w:trPr>
        <w:tc>
          <w:tcPr>
            <w:tcW w:w="781" w:type="dxa"/>
            <w:shd w:val="clear" w:color="auto" w:fill="auto"/>
            <w:vAlign w:val="center"/>
            <w:hideMark/>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4</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 xml:space="preserve">El contratista se compromete a entregar la totalidad los bienes en la </w:t>
            </w:r>
            <w:r w:rsidRPr="00431437">
              <w:rPr>
                <w:rFonts w:ascii="Arial" w:hAnsi="Arial" w:cs="Arial"/>
                <w:b/>
                <w:sz w:val="20"/>
                <w:szCs w:val="18"/>
                <w:lang w:val="es-ES_tradnl" w:eastAsia="es-ES"/>
              </w:rPr>
              <w:t>FECHA</w:t>
            </w:r>
            <w:r w:rsidRPr="00431437">
              <w:rPr>
                <w:rFonts w:ascii="Arial" w:hAnsi="Arial" w:cs="Arial"/>
                <w:sz w:val="20"/>
                <w:szCs w:val="18"/>
                <w:lang w:val="es-ES_tradnl" w:eastAsia="es-ES"/>
              </w:rPr>
              <w:t xml:space="preserve"> establecida para cada una de las entregas.       </w:t>
            </w:r>
          </w:p>
        </w:tc>
        <w:tc>
          <w:tcPr>
            <w:tcW w:w="1418" w:type="dxa"/>
            <w:shd w:val="clear" w:color="auto" w:fill="auto"/>
            <w:vAlign w:val="center"/>
            <w:hideMark/>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78"/>
        </w:trPr>
        <w:tc>
          <w:tcPr>
            <w:tcW w:w="781" w:type="dxa"/>
            <w:shd w:val="clear" w:color="auto" w:fill="auto"/>
            <w:vAlign w:val="center"/>
            <w:hideMark/>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5</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 xml:space="preserve">En caso que la entidad requiera algún elemento que no esté incluido en el anexo técnico del presente proceso, pero que sea de la misma naturaleza y se encuentren dentro del marco del objeto contractual, el proponente estará en la obligación de suministrarlos previa cotización y estudio mercado que adelantara el supervisor del contrato y modificación del contrato, el supervisor requerirá al proponente cotización  y  elaborara estudio  de mercado  con  dos  cotizaciones  más,  con  el fin de establecer los precios de mercado con los cuales serán adquiridos los elementos. </w:t>
            </w:r>
          </w:p>
        </w:tc>
        <w:tc>
          <w:tcPr>
            <w:tcW w:w="1418" w:type="dxa"/>
            <w:shd w:val="clear" w:color="auto" w:fill="auto"/>
            <w:vAlign w:val="center"/>
            <w:hideMark/>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78"/>
        </w:trPr>
        <w:tc>
          <w:tcPr>
            <w:tcW w:w="781" w:type="dxa"/>
            <w:shd w:val="clear" w:color="auto" w:fill="auto"/>
            <w:vAlign w:val="center"/>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6</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El contratista deberá cumplir con todas las normas legales vigentes aplicables a la venta, transporte, fabricación y/o distribución de los bienes requeridos en el anexo técnico durante toda la ejecución del contrato.</w:t>
            </w:r>
          </w:p>
        </w:tc>
        <w:tc>
          <w:tcPr>
            <w:tcW w:w="1418" w:type="dxa"/>
            <w:shd w:val="clear" w:color="auto" w:fill="auto"/>
            <w:vAlign w:val="center"/>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78"/>
        </w:trPr>
        <w:tc>
          <w:tcPr>
            <w:tcW w:w="781" w:type="dxa"/>
            <w:shd w:val="clear" w:color="auto" w:fill="auto"/>
            <w:vAlign w:val="center"/>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7</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El contratista es responsable de verificar los costos que se pueden generar durante la ejecución del contrato en el cumplimiento de las diferentes obligaciones establecidas por la entidad, entre ellas transporte, valor de los bienes, condiciones de acceso al lugar de entrega, con el fin de poder presentar una oferta ajustada a la realidad de los precios del mercado, la cual permanecerá inmodificable durante toda la vigencia del contrato.</w:t>
            </w:r>
          </w:p>
        </w:tc>
        <w:tc>
          <w:tcPr>
            <w:tcW w:w="1418" w:type="dxa"/>
            <w:shd w:val="clear" w:color="auto" w:fill="auto"/>
            <w:vAlign w:val="center"/>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78"/>
        </w:trPr>
        <w:tc>
          <w:tcPr>
            <w:tcW w:w="781" w:type="dxa"/>
            <w:shd w:val="clear" w:color="auto" w:fill="auto"/>
            <w:vAlign w:val="center"/>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8</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El contratista se compromete a entregar la totalidad de los bienes correspondiente al presupuesto del contrato, dentro del plazo de ejecución del mismo, cumpliendo con las especificaciones técnicas establecidas en el contrato.</w:t>
            </w:r>
          </w:p>
        </w:tc>
        <w:tc>
          <w:tcPr>
            <w:tcW w:w="1418" w:type="dxa"/>
            <w:shd w:val="clear" w:color="auto" w:fill="auto"/>
            <w:vAlign w:val="center"/>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78"/>
        </w:trPr>
        <w:tc>
          <w:tcPr>
            <w:tcW w:w="781" w:type="dxa"/>
            <w:shd w:val="clear" w:color="auto" w:fill="auto"/>
            <w:vAlign w:val="center"/>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lastRenderedPageBreak/>
              <w:t>9</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 xml:space="preserve">El contratista deberá entregar bienes de tecnología nueva, actualizada y que no tenga fecha de fabricación superior a 18 meses contados desde la fecha de entrega de los bienes a la entidad.   </w:t>
            </w:r>
          </w:p>
        </w:tc>
        <w:tc>
          <w:tcPr>
            <w:tcW w:w="1418" w:type="dxa"/>
            <w:shd w:val="clear" w:color="auto" w:fill="auto"/>
            <w:vAlign w:val="center"/>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78"/>
        </w:trPr>
        <w:tc>
          <w:tcPr>
            <w:tcW w:w="781" w:type="dxa"/>
            <w:shd w:val="clear" w:color="auto" w:fill="auto"/>
            <w:vAlign w:val="center"/>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10</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El contratista se compromete a entregar los documentos soportes de la garantía entregada por la casa fabricante de cada uno de los bienes requeridos en el anexo técnico del contrato.</w:t>
            </w:r>
          </w:p>
        </w:tc>
        <w:tc>
          <w:tcPr>
            <w:tcW w:w="1418" w:type="dxa"/>
            <w:shd w:val="clear" w:color="auto" w:fill="auto"/>
            <w:vAlign w:val="center"/>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r w:rsidR="00491F56" w:rsidRPr="00431437" w:rsidTr="000B491E">
        <w:trPr>
          <w:trHeight w:val="278"/>
        </w:trPr>
        <w:tc>
          <w:tcPr>
            <w:tcW w:w="781" w:type="dxa"/>
            <w:shd w:val="clear" w:color="auto" w:fill="auto"/>
            <w:vAlign w:val="center"/>
          </w:tcPr>
          <w:p w:rsidR="00491F56" w:rsidRPr="00431437" w:rsidRDefault="00491F56" w:rsidP="000B491E">
            <w:pPr>
              <w:spacing w:after="0" w:line="240" w:lineRule="auto"/>
              <w:jc w:val="center"/>
              <w:rPr>
                <w:rFonts w:ascii="Arial" w:hAnsi="Arial" w:cs="Arial"/>
                <w:color w:val="000000"/>
                <w:sz w:val="20"/>
                <w:szCs w:val="18"/>
                <w:lang w:val="es-ES_tradnl" w:eastAsia="es-ES"/>
              </w:rPr>
            </w:pPr>
            <w:r w:rsidRPr="00431437">
              <w:rPr>
                <w:rFonts w:ascii="Arial" w:hAnsi="Arial" w:cs="Arial"/>
                <w:color w:val="000000"/>
                <w:sz w:val="20"/>
                <w:szCs w:val="18"/>
                <w:lang w:val="es-ES_tradnl" w:eastAsia="es-ES"/>
              </w:rPr>
              <w:t>11</w:t>
            </w:r>
          </w:p>
        </w:tc>
        <w:tc>
          <w:tcPr>
            <w:tcW w:w="7157" w:type="dxa"/>
          </w:tcPr>
          <w:p w:rsidR="00491F56" w:rsidRPr="00431437" w:rsidRDefault="00491F56" w:rsidP="000B491E">
            <w:pPr>
              <w:spacing w:after="0" w:line="240" w:lineRule="auto"/>
              <w:jc w:val="both"/>
              <w:rPr>
                <w:rFonts w:ascii="Arial" w:hAnsi="Arial" w:cs="Arial"/>
                <w:sz w:val="20"/>
                <w:szCs w:val="18"/>
                <w:lang w:val="es-ES_tradnl" w:eastAsia="es-ES"/>
              </w:rPr>
            </w:pPr>
            <w:r w:rsidRPr="00431437">
              <w:rPr>
                <w:rFonts w:ascii="Arial" w:hAnsi="Arial" w:cs="Arial"/>
                <w:sz w:val="20"/>
                <w:szCs w:val="18"/>
                <w:lang w:val="es-ES_tradnl" w:eastAsia="es-ES"/>
              </w:rPr>
              <w:t xml:space="preserve">El contratista es responsable de entregar los accesorios, partes, insumos, manuales de uso y demás requeridos para el funcionamiento de los equipos, de lo contrario asumirá los costos que se generen por los daños ocasionados por la mala manipulación de los bienes. </w:t>
            </w:r>
          </w:p>
        </w:tc>
        <w:tc>
          <w:tcPr>
            <w:tcW w:w="1418" w:type="dxa"/>
            <w:shd w:val="clear" w:color="auto" w:fill="auto"/>
            <w:vAlign w:val="center"/>
          </w:tcPr>
          <w:p w:rsidR="00491F56" w:rsidRPr="00431437" w:rsidRDefault="00491F56" w:rsidP="000B491E">
            <w:pPr>
              <w:spacing w:after="0" w:line="240" w:lineRule="auto"/>
              <w:jc w:val="both"/>
              <w:rPr>
                <w:rFonts w:ascii="Arial" w:hAnsi="Arial" w:cs="Arial"/>
                <w:color w:val="000000"/>
                <w:sz w:val="20"/>
                <w:szCs w:val="18"/>
                <w:lang w:val="es-ES_tradnl" w:eastAsia="es-ES"/>
              </w:rPr>
            </w:pPr>
          </w:p>
        </w:tc>
      </w:tr>
    </w:tbl>
    <w:p w:rsidR="000B37C7" w:rsidRDefault="000B37C7"/>
    <w:p w:rsidR="00491F56" w:rsidRPr="0004087D" w:rsidRDefault="00491F56" w:rsidP="00491F56">
      <w:pPr>
        <w:spacing w:after="0" w:line="240" w:lineRule="auto"/>
        <w:jc w:val="center"/>
        <w:rPr>
          <w:rFonts w:ascii="Tahoma" w:hAnsi="Tahoma" w:cs="Tahoma"/>
          <w:b/>
          <w:sz w:val="20"/>
          <w:szCs w:val="20"/>
        </w:rPr>
      </w:pPr>
      <w:r w:rsidRPr="0004087D">
        <w:rPr>
          <w:rFonts w:ascii="Tahoma" w:hAnsi="Tahoma" w:cs="Tahoma"/>
          <w:b/>
          <w:sz w:val="20"/>
          <w:szCs w:val="20"/>
        </w:rPr>
        <w:t>ANEXO “G”</w:t>
      </w:r>
    </w:p>
    <w:p w:rsidR="00491F56" w:rsidRPr="0004087D" w:rsidRDefault="00491F56" w:rsidP="00491F56">
      <w:pPr>
        <w:spacing w:after="0" w:line="240" w:lineRule="auto"/>
        <w:jc w:val="center"/>
        <w:rPr>
          <w:rFonts w:ascii="Tahoma" w:hAnsi="Tahoma" w:cs="Tahoma"/>
          <w:b/>
          <w:iCs/>
          <w:sz w:val="20"/>
          <w:szCs w:val="20"/>
        </w:rPr>
      </w:pPr>
      <w:r w:rsidRPr="0004087D">
        <w:rPr>
          <w:rFonts w:ascii="Tahoma" w:hAnsi="Tahoma" w:cs="Tahoma"/>
          <w:b/>
          <w:iCs/>
          <w:sz w:val="20"/>
          <w:szCs w:val="20"/>
        </w:rPr>
        <w:t>PROPUESTA ECONÓMICA</w:t>
      </w:r>
    </w:p>
    <w:p w:rsidR="00491F56" w:rsidRPr="0004087D" w:rsidRDefault="00491F56" w:rsidP="00491F56">
      <w:pPr>
        <w:spacing w:after="0" w:line="240" w:lineRule="auto"/>
        <w:ind w:left="-142" w:right="-199"/>
        <w:jc w:val="both"/>
        <w:rPr>
          <w:rFonts w:ascii="Tahoma" w:hAnsi="Tahoma" w:cs="Tahoma"/>
          <w:iCs/>
          <w:color w:val="000000"/>
          <w:sz w:val="20"/>
          <w:szCs w:val="20"/>
          <w:lang w:val="es-ES_tradnl" w:eastAsia="es-ES"/>
        </w:rPr>
      </w:pPr>
      <w:r w:rsidRPr="0004087D">
        <w:rPr>
          <w:rFonts w:ascii="Tahoma" w:hAnsi="Tahoma" w:cs="Tahoma"/>
          <w:sz w:val="20"/>
          <w:szCs w:val="20"/>
          <w:lang w:val="es-ES_tradnl" w:eastAsia="es-ES"/>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presupuesto asignado al proceso y condiciones de entrega del contrato que se llegare a suscribir, y que hacen parte del proceso No. </w:t>
      </w:r>
      <w:r>
        <w:rPr>
          <w:rFonts w:ascii="Tahoma" w:hAnsi="Tahoma" w:cs="Tahoma"/>
          <w:color w:val="000000" w:themeColor="text1"/>
          <w:sz w:val="20"/>
          <w:szCs w:val="20"/>
          <w:lang w:val="es-ES_tradnl" w:eastAsia="es-ES"/>
        </w:rPr>
        <w:t>____</w:t>
      </w:r>
      <w:r w:rsidRPr="0004087D">
        <w:rPr>
          <w:rFonts w:ascii="Tahoma" w:hAnsi="Tahoma" w:cs="Tahoma"/>
          <w:sz w:val="20"/>
          <w:szCs w:val="20"/>
          <w:lang w:val="es-ES_tradnl" w:eastAsia="es-ES"/>
        </w:rPr>
        <w:t>-ARC-CBN3-2020 cuyo objeto es</w:t>
      </w:r>
      <w:r w:rsidRPr="0004087D">
        <w:rPr>
          <w:rFonts w:ascii="Tahoma" w:hAnsi="Tahoma" w:cs="Tahoma"/>
          <w:iCs/>
          <w:color w:val="000000"/>
          <w:sz w:val="20"/>
          <w:szCs w:val="20"/>
          <w:lang w:val="es-ES_tradnl" w:eastAsia="es-ES"/>
        </w:rPr>
        <w:t xml:space="preserve"> </w:t>
      </w:r>
      <w:r w:rsidRPr="00431437">
        <w:rPr>
          <w:rFonts w:ascii="Tahoma" w:hAnsi="Tahoma" w:cs="Tahoma"/>
          <w:b/>
          <w:sz w:val="20"/>
          <w:szCs w:val="20"/>
          <w:lang w:val="es-ES_tradnl" w:eastAsia="es-ES"/>
        </w:rPr>
        <w:t>CONTRATAR LA ADQUISICIÓN DE EQUIPOS AGRÍCOLAS, EQUIPOS DE BOMBEO, COMPRESORES Y MAQUINARIA INDUSTRIAL, PARA LOS COMPONENTES DE LA FUERZA NAVAL DEL SUR, DE ACUERDO CON LAS ESPECIFICACIONES TÉCNICAS DESCRITAS EN EL ANEXO “A”</w:t>
      </w:r>
      <w:r w:rsidRPr="0004087D">
        <w:rPr>
          <w:rFonts w:ascii="Tahoma" w:hAnsi="Tahoma" w:cs="Tahoma"/>
          <w:iCs/>
          <w:color w:val="000000"/>
          <w:sz w:val="20"/>
          <w:szCs w:val="20"/>
          <w:lang w:val="es-ES_tradnl" w:eastAsia="es-ES"/>
        </w:rPr>
        <w:t xml:space="preserve"> </w:t>
      </w:r>
      <w:r w:rsidRPr="0004087D">
        <w:rPr>
          <w:rFonts w:ascii="Tahoma" w:hAnsi="Tahoma" w:cs="Tahoma"/>
          <w:sz w:val="20"/>
          <w:szCs w:val="20"/>
          <w:lang w:val="es-ES_tradnl" w:eastAsia="es-ES"/>
        </w:rPr>
        <w:t xml:space="preserve">y por ende efectuado el análisis detallado de los gastos que genere la ejecución del objeto del presente proceso, entiendo que serán de mi resorte exclusivo y por ende correrán a mi cargo en caso de resultar adjudicatario. </w:t>
      </w:r>
    </w:p>
    <w:p w:rsidR="00491F56" w:rsidRPr="00AE18FC" w:rsidRDefault="00491F56" w:rsidP="00491F56">
      <w:pPr>
        <w:spacing w:after="0" w:line="240" w:lineRule="auto"/>
        <w:ind w:left="709" w:right="191"/>
        <w:jc w:val="center"/>
        <w:rPr>
          <w:rFonts w:ascii="Arial" w:hAnsi="Arial" w:cs="Arial"/>
          <w:b/>
          <w:sz w:val="20"/>
          <w:lang w:val="es-ES_tradnl" w:eastAsia="es-ES"/>
        </w:rPr>
      </w:pPr>
      <w:r w:rsidRPr="00AE18FC">
        <w:rPr>
          <w:rFonts w:ascii="Arial" w:hAnsi="Arial" w:cs="Arial"/>
          <w:b/>
          <w:sz w:val="20"/>
          <w:lang w:val="es-ES_tradnl" w:eastAsia="es-ES"/>
        </w:rPr>
        <w:t>CUADRO 1</w:t>
      </w:r>
    </w:p>
    <w:p w:rsidR="00491F56" w:rsidRPr="00AE18FC" w:rsidRDefault="00491F56" w:rsidP="00491F56">
      <w:pPr>
        <w:spacing w:after="0" w:line="240" w:lineRule="auto"/>
        <w:ind w:left="709" w:right="191"/>
        <w:jc w:val="center"/>
        <w:rPr>
          <w:rFonts w:ascii="Arial" w:hAnsi="Arial" w:cs="Arial"/>
          <w:b/>
          <w:sz w:val="20"/>
          <w:lang w:val="es-ES_tradnl" w:eastAsia="es-ES"/>
        </w:rPr>
      </w:pPr>
    </w:p>
    <w:p w:rsidR="00491F56" w:rsidRPr="00AE18FC" w:rsidRDefault="00491F56" w:rsidP="00491F56">
      <w:pPr>
        <w:spacing w:after="0" w:line="240" w:lineRule="auto"/>
        <w:jc w:val="center"/>
        <w:rPr>
          <w:rFonts w:ascii="Arial" w:hAnsi="Arial" w:cs="Arial"/>
          <w:b/>
          <w:sz w:val="20"/>
          <w:lang w:val="es-ES_tradnl" w:eastAsia="es-ES"/>
        </w:rPr>
      </w:pPr>
      <w:r w:rsidRPr="00AE18FC">
        <w:rPr>
          <w:rFonts w:ascii="Arial" w:hAnsi="Arial" w:cs="Arial"/>
          <w:b/>
          <w:sz w:val="20"/>
          <w:lang w:val="es-ES_tradnl" w:eastAsia="es-ES"/>
        </w:rPr>
        <w:t xml:space="preserve">PARA EL </w:t>
      </w:r>
      <w:proofErr w:type="gramStart"/>
      <w:r w:rsidRPr="00AE18FC">
        <w:rPr>
          <w:rFonts w:ascii="Arial" w:hAnsi="Arial" w:cs="Arial"/>
          <w:b/>
          <w:sz w:val="20"/>
          <w:lang w:val="es-ES_tradnl" w:eastAsia="es-ES"/>
        </w:rPr>
        <w:t>RUBRO  A</w:t>
      </w:r>
      <w:proofErr w:type="gramEnd"/>
      <w:r w:rsidRPr="00AE18FC">
        <w:rPr>
          <w:rFonts w:ascii="Arial" w:hAnsi="Arial" w:cs="Arial"/>
          <w:b/>
          <w:sz w:val="20"/>
          <w:lang w:val="es-ES_tradnl" w:eastAsia="es-ES"/>
        </w:rPr>
        <w:t xml:space="preserve">-02-01-01-004-04 –R10 MAQUINARIA PARA USO ESPECIAL RECURSO 10, </w:t>
      </w:r>
      <w:r w:rsidRPr="00AE18FC">
        <w:rPr>
          <w:rFonts w:ascii="Arial" w:hAnsi="Arial" w:cs="Arial"/>
          <w:sz w:val="20"/>
          <w:lang w:val="es-ES_tradnl" w:eastAsia="es-ES"/>
        </w:rPr>
        <w:t>se cuenta con un presupuesto total de</w:t>
      </w:r>
      <w:r w:rsidRPr="00AE18FC">
        <w:rPr>
          <w:rFonts w:ascii="Arial" w:hAnsi="Arial" w:cs="Arial"/>
          <w:b/>
          <w:sz w:val="20"/>
          <w:lang w:val="es-ES_tradnl" w:eastAsia="es-ES"/>
        </w:rPr>
        <w:t xml:space="preserve"> CINCUENTA Y CUATRO MILLONES QUINIENTOS TREINTA Y SIETE MIL OCHOCIENTOS SETENTA Y OCHO M/C ($54.537.878,00</w:t>
      </w:r>
      <w:r w:rsidRPr="00AE18FC">
        <w:rPr>
          <w:rFonts w:cs="Calibri"/>
          <w:color w:val="000000"/>
          <w:lang w:val="es-ES_tradnl" w:eastAsia="es-ES"/>
        </w:rPr>
        <w:t xml:space="preserve"> </w:t>
      </w:r>
      <w:r w:rsidRPr="00AE18FC">
        <w:rPr>
          <w:rFonts w:ascii="Arial" w:hAnsi="Arial" w:cs="Arial"/>
          <w:b/>
          <w:sz w:val="20"/>
          <w:lang w:val="es-ES_tradnl" w:eastAsia="es-ES"/>
        </w:rPr>
        <w:t>)</w:t>
      </w:r>
    </w:p>
    <w:p w:rsidR="00491F56" w:rsidRPr="00AE18FC" w:rsidRDefault="00491F56" w:rsidP="00491F56">
      <w:pPr>
        <w:spacing w:after="0" w:line="240" w:lineRule="auto"/>
        <w:jc w:val="center"/>
        <w:rPr>
          <w:rFonts w:cs="Calibri"/>
          <w:color w:val="000000"/>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1325"/>
        <w:gridCol w:w="3387"/>
        <w:gridCol w:w="776"/>
        <w:gridCol w:w="848"/>
        <w:gridCol w:w="1401"/>
        <w:gridCol w:w="1417"/>
      </w:tblGrid>
      <w:tr w:rsidR="00491F56" w:rsidRPr="00AE18FC" w:rsidTr="000B491E">
        <w:trPr>
          <w:trHeight w:val="675"/>
        </w:trPr>
        <w:tc>
          <w:tcPr>
            <w:tcW w:w="0" w:type="auto"/>
            <w:shd w:val="clear" w:color="000000" w:fill="FFFFFF"/>
            <w:noWrap/>
            <w:vAlign w:val="center"/>
            <w:hideMark/>
          </w:tcPr>
          <w:p w:rsidR="00491F56" w:rsidRPr="00AE18FC" w:rsidRDefault="00491F56" w:rsidP="000B491E">
            <w:pPr>
              <w:spacing w:after="0" w:line="240" w:lineRule="auto"/>
              <w:jc w:val="center"/>
              <w:rPr>
                <w:b/>
                <w:bCs/>
                <w:color w:val="404040"/>
                <w:sz w:val="16"/>
                <w:szCs w:val="16"/>
                <w:lang w:eastAsia="es-ES"/>
              </w:rPr>
            </w:pPr>
            <w:r w:rsidRPr="00AE18FC">
              <w:rPr>
                <w:b/>
                <w:bCs/>
                <w:color w:val="404040"/>
                <w:sz w:val="16"/>
                <w:szCs w:val="16"/>
                <w:lang w:val="es-ES_tradnl" w:eastAsia="es-ES"/>
              </w:rPr>
              <w:t>ITEM</w:t>
            </w:r>
          </w:p>
        </w:tc>
        <w:tc>
          <w:tcPr>
            <w:tcW w:w="0" w:type="auto"/>
            <w:shd w:val="clear" w:color="000000" w:fill="FFFFFF"/>
            <w:noWrap/>
            <w:vAlign w:val="center"/>
            <w:hideMark/>
          </w:tcPr>
          <w:p w:rsidR="00491F56" w:rsidRPr="00AE18FC" w:rsidRDefault="00491F56" w:rsidP="000B491E">
            <w:pPr>
              <w:spacing w:after="0" w:line="240" w:lineRule="auto"/>
              <w:jc w:val="center"/>
              <w:rPr>
                <w:b/>
                <w:bCs/>
                <w:color w:val="404040"/>
                <w:sz w:val="16"/>
                <w:szCs w:val="16"/>
                <w:lang w:val="es-ES_tradnl" w:eastAsia="es-ES"/>
              </w:rPr>
            </w:pPr>
            <w:r w:rsidRPr="00AE18FC">
              <w:rPr>
                <w:b/>
                <w:bCs/>
                <w:color w:val="404040"/>
                <w:sz w:val="16"/>
                <w:szCs w:val="16"/>
                <w:lang w:val="es-ES_tradnl" w:eastAsia="es-ES"/>
              </w:rPr>
              <w:t>ITEM</w:t>
            </w:r>
          </w:p>
        </w:tc>
        <w:tc>
          <w:tcPr>
            <w:tcW w:w="0" w:type="auto"/>
            <w:shd w:val="clear" w:color="000000" w:fill="FFFFFF"/>
            <w:vAlign w:val="center"/>
            <w:hideMark/>
          </w:tcPr>
          <w:p w:rsidR="00491F56" w:rsidRPr="00AE18FC" w:rsidRDefault="00491F56" w:rsidP="000B491E">
            <w:pPr>
              <w:spacing w:after="0" w:line="240" w:lineRule="auto"/>
              <w:jc w:val="center"/>
              <w:rPr>
                <w:b/>
                <w:bCs/>
                <w:color w:val="404040"/>
                <w:sz w:val="16"/>
                <w:szCs w:val="16"/>
                <w:lang w:val="es-ES_tradnl" w:eastAsia="es-ES"/>
              </w:rPr>
            </w:pPr>
            <w:r w:rsidRPr="00AE18FC">
              <w:rPr>
                <w:b/>
                <w:bCs/>
                <w:color w:val="404040"/>
                <w:sz w:val="16"/>
                <w:szCs w:val="16"/>
                <w:lang w:val="es-ES_tradnl" w:eastAsia="es-ES"/>
              </w:rPr>
              <w:t>DESCRIPCION DEL BIEN / CARACTERISTICAS TECNICAS</w:t>
            </w:r>
          </w:p>
        </w:tc>
        <w:tc>
          <w:tcPr>
            <w:tcW w:w="0" w:type="auto"/>
            <w:shd w:val="clear" w:color="000000" w:fill="FFFFFF"/>
            <w:vAlign w:val="center"/>
            <w:hideMark/>
          </w:tcPr>
          <w:p w:rsidR="00491F56" w:rsidRPr="00AE18FC" w:rsidRDefault="00491F56" w:rsidP="000B491E">
            <w:pPr>
              <w:spacing w:after="0" w:line="240" w:lineRule="auto"/>
              <w:jc w:val="center"/>
              <w:rPr>
                <w:b/>
                <w:bCs/>
                <w:color w:val="404040"/>
                <w:sz w:val="16"/>
                <w:szCs w:val="16"/>
                <w:lang w:val="es-ES_tradnl" w:eastAsia="es-ES"/>
              </w:rPr>
            </w:pPr>
            <w:r w:rsidRPr="00AE18FC">
              <w:rPr>
                <w:b/>
                <w:bCs/>
                <w:color w:val="404040"/>
                <w:sz w:val="16"/>
                <w:szCs w:val="16"/>
                <w:lang w:val="es-ES_tradnl" w:eastAsia="es-ES"/>
              </w:rPr>
              <w:t>UNIDAD DE MEDIDA</w:t>
            </w:r>
          </w:p>
        </w:tc>
        <w:tc>
          <w:tcPr>
            <w:tcW w:w="0" w:type="auto"/>
            <w:shd w:val="clear" w:color="000000" w:fill="FFFFFF"/>
            <w:vAlign w:val="center"/>
            <w:hideMark/>
          </w:tcPr>
          <w:p w:rsidR="00491F56" w:rsidRPr="00AE18FC" w:rsidRDefault="00491F56" w:rsidP="000B491E">
            <w:pPr>
              <w:spacing w:after="0" w:line="240" w:lineRule="auto"/>
              <w:jc w:val="center"/>
              <w:rPr>
                <w:b/>
                <w:bCs/>
                <w:color w:val="404040"/>
                <w:sz w:val="16"/>
                <w:szCs w:val="16"/>
                <w:lang w:val="es-ES_tradnl" w:eastAsia="es-ES"/>
              </w:rPr>
            </w:pPr>
            <w:r w:rsidRPr="00AE18FC">
              <w:rPr>
                <w:b/>
                <w:bCs/>
                <w:color w:val="404040"/>
                <w:sz w:val="16"/>
                <w:szCs w:val="16"/>
                <w:lang w:val="es-ES_tradnl" w:eastAsia="es-ES"/>
              </w:rPr>
              <w:t xml:space="preserve">CANTIDAD </w:t>
            </w:r>
          </w:p>
        </w:tc>
        <w:tc>
          <w:tcPr>
            <w:tcW w:w="1401"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VR UNITARIO INCLUIDO IVA</w:t>
            </w:r>
          </w:p>
        </w:tc>
        <w:tc>
          <w:tcPr>
            <w:tcW w:w="1417"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VR TOTAL INCLUIDO IVA</w:t>
            </w:r>
          </w:p>
        </w:tc>
      </w:tr>
      <w:tr w:rsidR="00491F56" w:rsidRPr="00AE18FC" w:rsidTr="000B491E">
        <w:trPr>
          <w:trHeight w:val="109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ESMERIL</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ESMERILDE BANCO 6 PULGADAS - VELOCIDAD 3450 RPM - POTENCIA 200 W - PROTECTOR DE OJOS - DISCOS DE DESBASTE Y ABRASIVO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GATO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GATO DE BOTELLA CAPACIDAD 20 TONELADAS TRUPER EN TALLERES MECANICOS, VULVANIZADORAS, PRENSA HHIDRAULICA, ETC, CILINDRO FABRICADO EN ACERO, BASE FABRICADA EN HHIERRO FUNDIDO, ACEITE HIDRAULICO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4</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26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3</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GUADAÑA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GUADAÑA  38,9 CM</w:t>
            </w:r>
            <w:proofErr w:type="gramStart"/>
            <w:r w:rsidRPr="00AE18FC">
              <w:rPr>
                <w:rFonts w:ascii="Arial" w:hAnsi="Arial" w:cs="Arial"/>
                <w:color w:val="404040"/>
                <w:sz w:val="16"/>
                <w:szCs w:val="16"/>
                <w:lang w:val="es-ES_tradnl" w:eastAsia="es-ES"/>
              </w:rPr>
              <w:t>3,PARA</w:t>
            </w:r>
            <w:proofErr w:type="gramEnd"/>
            <w:r w:rsidRPr="00AE18FC">
              <w:rPr>
                <w:rFonts w:ascii="Arial" w:hAnsi="Arial" w:cs="Arial"/>
                <w:color w:val="404040"/>
                <w:sz w:val="16"/>
                <w:szCs w:val="16"/>
                <w:lang w:val="es-ES_tradnl" w:eastAsia="es-ES"/>
              </w:rPr>
              <w:t xml:space="preserve"> ALTA DENSIDAD DE USO. CUCHILLA DE TRITURADO 270-2, CUCHILLA DE METAL PARA EL ACLARADO Y ELIMINACIÓN DE MALEZA. DIÁMETRO: 270 MM.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78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4</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HIDROLAVADORA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HIDROLAVADORA HOGAR 1300W 1600PSI B PW137OTD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4</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67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5</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LIJADORA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LIJADORA MANUAL GSS140 DE 127V- 60HZ 180W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2</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6</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LIJADORA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LIJADORA ORBITAL 5-PULG 275W 12000 OPM + MALETIN MODELO DWE6421K POTENCIA 280 W CARCASA ANTIDESLIZANTE Y TEXTURIZADA-SISTEMA DE ACABADO CONTROLADO VOLTAJE 120 V, INCLIYE BOLSA RECOLECTORA DE POLVO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9</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7</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LIJADORA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LIJADORA ORBITAL PORTATIL DIAMETRO MAX DISCO 6, TAMAÑO EJE DISCO 1/2" - 20 HILOS POR PULGADA, MOVIMIENTO ALMOHADILLA ORBITAL, INCLUYE SOMBRERETE, 4.5 AMP, DE 1400/ 1650 RPM, MANIJA 3 POSICIONES, POSICION AUXILIAR DEL MANGO IZQUIERDA/DERECHA/ARRIBA,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8</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LIJADORA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MAQUINA LIJADORA INDUSTRIAL VOLTAJE 110V / 60 HZ POTENCIA 3000W 0PM 14000-22000 MIN^-1 OSCILACION CIRCULAR 2MM SUPERFICIE DE LIJADO 227X115MM TAMAÑO DE LIJA280X115MM (INSTALACION DIRECTA) TAMAÑO DE LIJA ( VELCRO) 230X115MM</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61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9</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MAQUINA DE SOLDAR</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MAQUINA DE SOLDAR DE 180AMP. PORTATIL</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10</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MINI ESMERILADORA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MINI ESMERILADORA ANGULAR DE 4 1/2'' (115 MM) X 11000 RPM X 820 WATTS X MANGO LATERAL DE TRES POSICIONES X SEGURO DE EJE PARA CAMBIAR ACCESORIOS X MANDO DE GOMA X CON CAJA DE ENGRANAJES METALICA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5</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11</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 xml:space="preserve">MOTOSIERRA </w:t>
            </w:r>
            <w:r w:rsidRPr="00AE18FC">
              <w:rPr>
                <w:rFonts w:ascii="Arial" w:hAnsi="Arial" w:cs="Arial"/>
                <w:color w:val="404040"/>
                <w:sz w:val="16"/>
                <w:szCs w:val="16"/>
                <w:lang w:val="es-ES_tradnl" w:eastAsia="es-ES"/>
              </w:rPr>
              <w:t>CORTASETOS</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MOTOSIERRA  CORTASETOS PARA JARIDNERIA  CENTÍMETROS CÚBICOS 40.8 KILO WATTS 2.0 KW CAPACIDAD DEL MOTOR 2.7 HP PASO DE LA CADENA .325" LONGITUD DE BARRA 20" PESO EN SECO 4.7 KG</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12</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 PULIDORA ELECTRONICA DE 7" (180MM) PULIDORA ELECTRÓNICA DE AMPLIO RANGO DE REVOLUCIONES, DESDE LAS 600 A LAS 3500RPM. RESISTENTE Y CON CUBIERTA DE GOMA PARA EVITAR EL RAYADO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5</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94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13</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PULIDORA 9 PULGADAS DE DIAMETRO DE DISCO 2400 W 6500 RPM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69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14</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PULIDORA ANGULAR 4-1/2 PULG SJS 10AMP 10,500 RPMCARACTERÍSTICAS GENERALES- INTERRUPTOR TIPO PALETA FÁCIL DE </w:t>
            </w:r>
            <w:proofErr w:type="gramStart"/>
            <w:r w:rsidRPr="00AE18FC">
              <w:rPr>
                <w:rFonts w:ascii="Arial" w:hAnsi="Arial" w:cs="Arial"/>
                <w:color w:val="404040"/>
                <w:sz w:val="16"/>
                <w:szCs w:val="16"/>
                <w:lang w:val="es-ES_tradnl" w:eastAsia="es-ES"/>
              </w:rPr>
              <w:t>OPERAR.-</w:t>
            </w:r>
            <w:proofErr w:type="gramEnd"/>
            <w:r w:rsidRPr="00AE18FC">
              <w:rPr>
                <w:rFonts w:ascii="Arial" w:hAnsi="Arial" w:cs="Arial"/>
                <w:color w:val="404040"/>
                <w:sz w:val="16"/>
                <w:szCs w:val="16"/>
                <w:lang w:val="es-ES_tradnl" w:eastAsia="es-ES"/>
              </w:rPr>
              <w:t xml:space="preserve"> EL NUEVO CAMPO CON TECNOLOGÍA DE CABLEADO SUPERIOR, CONDUCE UNA MAYOR POTENCIA SIN AUMENTO DE TAMAÑO DEL MOTOR.- ENGRANES Y RODAMIENTOS MÁS DURABLES.- DISEÑADO ESPECIALMENTE PARA UN TRABAJO DE TODO EL DÍA. ESPECIFICACIONES TÉCNICAS- POTENCIA DE ENTRADA:  1.400W- DIÁMETRO DEL DISCO:  115MM (4-1/2 PULG)- VELOCIDAD SIN CARGA:  10.500 RPM- DIMENSIONES (L X A X A):  307X129X103MM (12-1/8 X5-1/8 X4 PULG)- PESO NETO:  2,4KG (5,3LBS)- DOBLE AISLAMIENTO</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72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15</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SIERRA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SIERRA ELECTRICA CIRCULAR DE MANO  + 3 HOJAS POTENCIA 400 W 3400 RPM</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47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16</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GATO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GATO HIDRAULICO TIPO ZORRA CAPACIDAD 2,5 TONELADAS EN TALLERES MECANICOS Y VULCANIZADORAS. ESTE GATO ESTA DISEÑADO PARA USARSE EN SUPERFICIES DURAS Y NIVELADAS. VALVULA DE SEGURIDAD QUE EVITA SOBRE CARGA, LLANTAS TRASERAS GIRATORIAS PARA UN FÁCIL MANEJO, EL MANERAL CONTROLA EL LEVANTAMIENTO Y DESCENSO, MALETIN PLASTICO PARA FACIL TRANSPORTACIÓN. MODELO TRP 14946</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56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17</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GUADAÑA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GUADAÑADORA ALTAMENTE DURABLE DESARROLLADA PARA EL TRABAJO DURO, CON LOS MOTORES DE TRABAJO PESADO FACIL, APTA PARA CORTES DE HIERBA Y MALEZA NO LEÑOSA. CON UN CABEZAL DE NYLON SEMI AUTOMATICO, ARNES DE DOBLE APOYO. CON SISTEMA DE EMBRAGUE DE SERVICIO JUNTO CON EL FILTRO DE AIRE EFICIENTE, LARGO 1483 MM / 58,4 PULGADAS CILINDRAJE 40,1 CM3 / 2,45 PULGADA CÚ, POTENCIA 1,5W 7,4KG 9000RPM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95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18</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HIDROLAVADORA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HIDROLAVADORA ELÉCTRICA A PRESIÓN DE 2.400 PSI ELITE PW2482 FICHA TÉCNICA POTENCIA: 2.400 WATTS PRESIÓN MÁXIMA: 2.400 PSI POTENCIA MÁXIMA: 8.4 LPM TEMPERATURA MÁXIMA: 50°C CORRIENTE DE ENTRADA: 110V - 60HZ - 1 PHASE INCLUYE:  MANGUERA DE 5 METROS PISTOLA DE ALTA PRESIÓN.</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2</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84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19</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MOTORTOOL</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KIT MOTOTOOL 125W 127+10 ACCESORIOS, LLAVE DE CAMBIO DE ACCESORIOS INTEGRADA PARA UN CAMBIO MAS FACIL Y RAPIDO, CUERPO ENGOMADO PARA UN MAYOR CONTROL Y SEGURIDAD. INTERRUPTOR DE VELOCIDAD VARIABLE DE 5000 - 35000 RPMS PARA MAYOR VARIERDAD DE APLICACIONES. LIGERA FACIL DE USAR. GANCHO INTEGRADO PARA COLGAR LA HERRAMIENTA EN UN SOPORTE O EN SU LUGAR DE TRABAJO. ESCOBILLAS DE CARBON SUBSTITUIBLES PARA UNA MAYOR VIDA DEL MOTOR 5XMAS - INCLUYE 1 HERRAMIENTA DREMEL 3000, 1 ESTUCHE DE ACCESORIOS CON DOS DISCOS 420, 1 PUNTA 8193, 2 DISCOS FIELTRO 414, 1 POTE PASTA PULIR 421, 1 TUBO LIJA 407, 1 BROCA 150, 1 MANDRIL 401, 1 MANDRIL 402</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5</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05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20</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PULIDORA ANGULAR 1500 W 11000 RPM 4 1/2 PULGADAS, POTENCIA ABSORBIDA 720 W, VELOCIDAD DE GIRO EN VACÍO 2.800 - 9.300 RPM, ROSCA DEL HUSILLO PORTAMUELA M 14, DIÁMETRO DE DISCO 115 MM (4 ½ PUL), CABEZA DEL ENGRANAJE PLANA, CUBIERTA PROTECTORA CON SEGURO CONTRA TORSIÓN.</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588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21</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PULIDORA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PULIDORA INDUSTRIAL  9PUL 2700W 6500RPM ULIDORA INDUSTRIAL 9 PULG 2700 W - 6500 RPM DWE4579-B3 CARACTERÍSTICAS - POTENTE MOTOR DE 2700W QUE ENTREGA MAYOR VELOCIDAD Y POTENCIA HASTA EN LAS APLICACIONES MÁS DURAS- GUARDA SIN LLAVE QUE PERMITE CAMBIOS Y MOVIMIENTOS EN FORMA MÁS FÁCIL- CAJA DE ENGRANAJES DE BAJO PERFIL QUE PERMITE AL USUARIO TRABAJAR EN LUGARES ESTRECHOS- CABLE ULTRA RESISTENTE QUE PREVIENE ROTURAS DEL CABLE POR TIRONES- GATILLO DE SEGURIDAD DE DOS PASOS QUE DISMINUYE EL RIESGO DE ENCENDIDO ACCIDENTALES- MANGO ANTI-VIBRACIÓN DE TRES POSICIONES QUE PROVEE AL USUARIO DIFERENTES OPCIONES A LA HORA DE TRABAJAR REDUCIENDO LA VIBRACIÓN- INDICADOR LED DE SOBRE CARGA QUE ADVIERTE AL USUARIO UNA SOBRE CARGA DE LA HERRAMIENTA- TAPA REMOVIBLE QUE FACILITA EL ACCESO A LOS CARBONES ESPECIFICACIONES- POTENCIA:  2400 W- VELOCIDAD SIN CARGA:  6500 RPM- DIÁMETRO MÁXIMO DEL DISCO:  9 PULG- GATILLO LOCK OFF:  SÍ- PESO:  5,2 KG</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22</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1/2 PULGADA 940W- 2700 RPM. REF DW505</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23</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 xml:space="preserve">TALADRO ATORNILLADOR ELECTRICO 110V COMPACTO CON BATERÍAS DE NI-CAD DE 18V -13MM - MANDRIL AUTOAJUSTABLE MODELO DC720KA, 2 VELOCIDADES MECÁNICAS PARA CORRECTA SELECCIÓN DE TORQUE EN FUNCIÓN DEL MATERIAL A TRABAJAR, CONTROL DE VELOCIDAD ELECTRÓNICO, CON FUNCIÓN DE PERFORACIONES Y FIJACIONES EN MADERA Y METAL EN DIÁMETROS INFERIORES A 13MM, TAMBIÉN PARA ARMADO DE MUEBLES, MONTAJE DE STANDS Y CARPINTERÍA, PERFORACIONES EN SERIE, MATRICERÍA, HERRERÍA, ETC, INCLUYE 1 CARGADOR, 2 BATERÍAS, 1 ESTUCHE PARA TRASPORTE Y MANUALES DE OPERACIÓN. </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2</w:t>
            </w:r>
          </w:p>
        </w:tc>
        <w:tc>
          <w:tcPr>
            <w:tcW w:w="140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417"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48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24</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ELECTRICO 110V  POTENCIA 850W REALES, TRABAJO PESADO, DIAMETRO DEL MANDRIL 1/2 , TIPO DE MANDRIL CON LLAVE, CAPACIDAD PARA TRABAJO CONCRETO, LLAVE DE MANDRIL.</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3</w:t>
            </w:r>
          </w:p>
        </w:tc>
        <w:tc>
          <w:tcPr>
            <w:tcW w:w="1401" w:type="dxa"/>
            <w:shd w:val="clear" w:color="000000" w:fill="FFFFFF"/>
            <w:noWrap/>
            <w:vAlign w:val="center"/>
            <w:hideMark/>
          </w:tcPr>
          <w:p w:rsidR="00491F56" w:rsidRPr="00AE18FC" w:rsidRDefault="00491F56" w:rsidP="000B491E">
            <w:pPr>
              <w:spacing w:after="0" w:line="240" w:lineRule="auto"/>
              <w:jc w:val="center"/>
              <w:rPr>
                <w:b/>
                <w:bCs/>
                <w:lang w:val="es-ES_tradnl" w:eastAsia="es-ES"/>
              </w:rPr>
            </w:pPr>
            <w:r w:rsidRPr="00AE18FC">
              <w:rPr>
                <w:b/>
                <w:bCs/>
                <w:lang w:val="es-ES_tradnl" w:eastAsia="es-ES"/>
              </w:rPr>
              <w:t> </w:t>
            </w:r>
          </w:p>
        </w:tc>
        <w:tc>
          <w:tcPr>
            <w:tcW w:w="1417" w:type="dxa"/>
            <w:shd w:val="clear" w:color="000000" w:fill="FFFFFF"/>
            <w:noWrap/>
            <w:vAlign w:val="center"/>
            <w:hideMark/>
          </w:tcPr>
          <w:p w:rsidR="00491F56" w:rsidRPr="00AE18FC" w:rsidRDefault="00491F56" w:rsidP="000B491E">
            <w:pPr>
              <w:spacing w:after="0" w:line="240" w:lineRule="auto"/>
              <w:jc w:val="center"/>
              <w:rPr>
                <w:b/>
                <w:bCs/>
                <w:lang w:val="es-ES_tradnl" w:eastAsia="es-ES"/>
              </w:rPr>
            </w:pPr>
            <w:r w:rsidRPr="00AE18FC">
              <w:rPr>
                <w:b/>
                <w:bCs/>
                <w:lang w:val="es-ES_tradnl" w:eastAsia="es-ES"/>
              </w:rPr>
              <w:t> </w:t>
            </w:r>
          </w:p>
        </w:tc>
      </w:tr>
      <w:tr w:rsidR="00491F56" w:rsidRPr="00AE18FC" w:rsidTr="000B491E">
        <w:trPr>
          <w:trHeight w:val="111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25</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PERCUTOR 3/8" POTENCIA 600W TIPO DE VELOCIDAD VARIABLE VELOCIDAD 0-3000 RPM CON KIT DE 90 ACCESORIOS USO OCASIONAL</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5</w:t>
            </w:r>
          </w:p>
        </w:tc>
        <w:tc>
          <w:tcPr>
            <w:tcW w:w="1401"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41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r w:rsidR="00491F56" w:rsidRPr="00AE18FC" w:rsidTr="000B491E">
        <w:trPr>
          <w:trHeight w:val="291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27</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PERCUTOR REVERSIBLE 1/2, POTENCIA 750 W, VELOCIDAD MÍNIMA DE ROTACIÓN 3250 RPM, SISTEMA DE ENGRANAJE HELICOIDAL, INTERRUPTOR ELECTRÓNICO CON PRESELECCIÓN DE VELOCIDAD Y CONMUTADOR DE SENTIDO DE GIRO, PERMITE MAYOR PRECISIÓN Y GAMA DE APLICACIONES, BOTÓN DE TRABA PARA TRABAJOS CONTINUOS, EMPUÑADURA ENGOMADA QUE PERMITE TRABAJO FÁCIL Y DE MENOR FATIGA AL OPERADOR, CAPACIDAD MÍN./MÁX. DE SUJECIÓN DEL PORTABROCAS: 1,5 – 13 MM.</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4</w:t>
            </w:r>
          </w:p>
        </w:tc>
        <w:tc>
          <w:tcPr>
            <w:tcW w:w="1401"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41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r w:rsidR="00491F56" w:rsidRPr="00AE18FC" w:rsidTr="000B491E">
        <w:trPr>
          <w:trHeight w:val="2205"/>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28</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TALADRO</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TALADRO PERCUTOR X MOTOR DE 650 W X MANDRIL DE 1/2'' X SELECTOR DE PERCUSION O ROTACION X VELOCIDAD VARIABLE Y REVERSA X INTERRUPTOR CON BLOQUEO PARA USO CONTINUO X BARRA DE PROFUNDIDAD Y EMPUÑADURA LATERAL  MULTIPROPOSITO X JUEGO DE HERRAMIENTAS CON HERRAMIENTAS ESENCIALES PARA REPARACION GENERAL</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1</w:t>
            </w:r>
          </w:p>
        </w:tc>
        <w:tc>
          <w:tcPr>
            <w:tcW w:w="1401"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41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r w:rsidR="00491F56" w:rsidRPr="00AE18FC" w:rsidTr="000B491E">
        <w:trPr>
          <w:trHeight w:val="660"/>
        </w:trPr>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lastRenderedPageBreak/>
              <w:t>29</w:t>
            </w:r>
          </w:p>
        </w:tc>
        <w:tc>
          <w:tcPr>
            <w:tcW w:w="0" w:type="auto"/>
            <w:shd w:val="clear" w:color="000000" w:fill="FFFFFF"/>
            <w:vAlign w:val="center"/>
            <w:hideMark/>
          </w:tcPr>
          <w:p w:rsidR="00491F56" w:rsidRPr="00AE18FC" w:rsidRDefault="00491F56" w:rsidP="000B491E">
            <w:pPr>
              <w:spacing w:after="0" w:line="240" w:lineRule="auto"/>
              <w:jc w:val="center"/>
              <w:rPr>
                <w:color w:val="404040"/>
                <w:sz w:val="16"/>
                <w:szCs w:val="16"/>
                <w:lang w:val="es-ES_tradnl" w:eastAsia="es-ES"/>
              </w:rPr>
            </w:pPr>
            <w:r w:rsidRPr="00AE18FC">
              <w:rPr>
                <w:color w:val="404040"/>
                <w:sz w:val="16"/>
                <w:szCs w:val="16"/>
                <w:lang w:val="es-ES_tradnl" w:eastAsia="es-ES"/>
              </w:rPr>
              <w:t>TRONZADORA</w:t>
            </w:r>
          </w:p>
        </w:tc>
        <w:tc>
          <w:tcPr>
            <w:tcW w:w="0" w:type="auto"/>
            <w:shd w:val="clear" w:color="000000" w:fill="FFFFFF"/>
            <w:vAlign w:val="center"/>
            <w:hideMark/>
          </w:tcPr>
          <w:p w:rsidR="00491F56" w:rsidRPr="00AE18FC" w:rsidRDefault="00491F56" w:rsidP="000B491E">
            <w:pPr>
              <w:spacing w:after="0" w:line="240" w:lineRule="auto"/>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TRONZADORA 14' 2200W 3800RPM REF D28720</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UNIDAD</w:t>
            </w:r>
          </w:p>
        </w:tc>
        <w:tc>
          <w:tcPr>
            <w:tcW w:w="0" w:type="auto"/>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2</w:t>
            </w:r>
          </w:p>
        </w:tc>
        <w:tc>
          <w:tcPr>
            <w:tcW w:w="1401"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41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r w:rsidR="00491F56" w:rsidRPr="00AE18FC" w:rsidTr="000B491E">
        <w:trPr>
          <w:trHeight w:val="300"/>
        </w:trPr>
        <w:tc>
          <w:tcPr>
            <w:tcW w:w="0" w:type="auto"/>
            <w:gridSpan w:val="5"/>
            <w:shd w:val="clear" w:color="000000" w:fill="FFFFFF"/>
            <w:vAlign w:val="center"/>
            <w:hideMark/>
          </w:tcPr>
          <w:p w:rsidR="00491F56" w:rsidRPr="00AE18FC" w:rsidRDefault="00491F56" w:rsidP="000B491E">
            <w:pPr>
              <w:spacing w:after="0" w:line="240" w:lineRule="auto"/>
              <w:jc w:val="center"/>
              <w:rPr>
                <w:rFonts w:ascii="Arial" w:hAnsi="Arial" w:cs="Arial"/>
                <w:b/>
                <w:bCs/>
                <w:color w:val="000000"/>
                <w:sz w:val="16"/>
                <w:szCs w:val="16"/>
                <w:lang w:val="es-ES_tradnl" w:eastAsia="es-ES"/>
              </w:rPr>
            </w:pPr>
            <w:r w:rsidRPr="00AE18FC">
              <w:rPr>
                <w:rFonts w:ascii="Arial" w:hAnsi="Arial" w:cs="Arial"/>
                <w:b/>
                <w:bCs/>
                <w:color w:val="000000"/>
                <w:sz w:val="16"/>
                <w:szCs w:val="16"/>
                <w:lang w:val="es-ES_tradnl" w:eastAsia="es-ES"/>
              </w:rPr>
              <w:t>TOTAL</w:t>
            </w:r>
          </w:p>
        </w:tc>
        <w:tc>
          <w:tcPr>
            <w:tcW w:w="1401"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c>
          <w:tcPr>
            <w:tcW w:w="1417" w:type="dxa"/>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w:t>
            </w:r>
          </w:p>
        </w:tc>
      </w:tr>
    </w:tbl>
    <w:p w:rsidR="00491F56" w:rsidRPr="00AE18FC" w:rsidRDefault="00491F56" w:rsidP="00491F56">
      <w:pPr>
        <w:spacing w:after="0" w:line="240" w:lineRule="auto"/>
        <w:ind w:right="-510"/>
        <w:jc w:val="both"/>
        <w:rPr>
          <w:rFonts w:ascii="Arial" w:hAnsi="Arial" w:cs="Arial"/>
          <w:sz w:val="20"/>
          <w:lang w:val="es-ES_tradnl" w:eastAsia="es-ES"/>
        </w:rPr>
      </w:pPr>
    </w:p>
    <w:p w:rsidR="00491F56" w:rsidRPr="00AE18FC" w:rsidRDefault="00491F56" w:rsidP="00491F56">
      <w:pPr>
        <w:spacing w:after="0" w:line="240" w:lineRule="auto"/>
        <w:ind w:right="-510"/>
        <w:jc w:val="both"/>
        <w:rPr>
          <w:rFonts w:ascii="Arial" w:hAnsi="Arial" w:cs="Arial"/>
          <w:sz w:val="20"/>
          <w:lang w:val="es-ES_tradnl" w:eastAsia="es-ES"/>
        </w:rPr>
      </w:pPr>
    </w:p>
    <w:p w:rsidR="00491F56" w:rsidRPr="00AE18FC" w:rsidRDefault="00491F56" w:rsidP="00491F56">
      <w:pPr>
        <w:spacing w:after="0" w:line="240" w:lineRule="auto"/>
        <w:ind w:left="709" w:right="191"/>
        <w:jc w:val="center"/>
        <w:rPr>
          <w:rFonts w:ascii="Arial" w:hAnsi="Arial" w:cs="Arial"/>
          <w:b/>
          <w:sz w:val="20"/>
          <w:lang w:val="es-ES_tradnl" w:eastAsia="es-ES"/>
        </w:rPr>
      </w:pPr>
      <w:r w:rsidRPr="00AE18FC">
        <w:rPr>
          <w:rFonts w:ascii="Arial" w:hAnsi="Arial" w:cs="Arial"/>
          <w:b/>
          <w:sz w:val="20"/>
          <w:lang w:val="es-ES_tradnl" w:eastAsia="es-ES"/>
        </w:rPr>
        <w:t>CUADRO 2</w:t>
      </w:r>
    </w:p>
    <w:p w:rsidR="00491F56" w:rsidRPr="00AE18FC" w:rsidRDefault="00491F56" w:rsidP="00491F56">
      <w:pPr>
        <w:spacing w:after="0" w:line="240" w:lineRule="auto"/>
        <w:ind w:left="709" w:right="191"/>
        <w:jc w:val="center"/>
        <w:rPr>
          <w:rFonts w:ascii="Arial" w:hAnsi="Arial" w:cs="Arial"/>
          <w:b/>
          <w:sz w:val="20"/>
          <w:lang w:val="es-ES_tradnl" w:eastAsia="es-ES"/>
        </w:rPr>
      </w:pPr>
    </w:p>
    <w:p w:rsidR="00491F56" w:rsidRPr="00AE18FC" w:rsidRDefault="00491F56" w:rsidP="00491F56">
      <w:pPr>
        <w:spacing w:after="0" w:line="240" w:lineRule="auto"/>
        <w:jc w:val="center"/>
        <w:rPr>
          <w:rFonts w:ascii="Arial" w:hAnsi="Arial" w:cs="Arial"/>
          <w:b/>
          <w:sz w:val="20"/>
          <w:lang w:val="es-ES_tradnl" w:eastAsia="es-ES"/>
        </w:rPr>
      </w:pPr>
      <w:r w:rsidRPr="00AE18FC">
        <w:rPr>
          <w:rFonts w:ascii="Arial" w:hAnsi="Arial" w:cs="Arial"/>
          <w:b/>
          <w:sz w:val="20"/>
          <w:lang w:val="es-ES_tradnl" w:eastAsia="es-ES"/>
        </w:rPr>
        <w:t xml:space="preserve">PARA EL </w:t>
      </w:r>
      <w:proofErr w:type="gramStart"/>
      <w:r w:rsidRPr="00AE18FC">
        <w:rPr>
          <w:rFonts w:ascii="Arial" w:hAnsi="Arial" w:cs="Arial"/>
          <w:b/>
          <w:sz w:val="20"/>
          <w:lang w:val="es-ES_tradnl" w:eastAsia="es-ES"/>
        </w:rPr>
        <w:t>RUBRO  A</w:t>
      </w:r>
      <w:proofErr w:type="gramEnd"/>
      <w:r w:rsidRPr="00AE18FC">
        <w:rPr>
          <w:rFonts w:ascii="Arial" w:hAnsi="Arial" w:cs="Arial"/>
          <w:b/>
          <w:sz w:val="20"/>
          <w:lang w:val="es-ES_tradnl" w:eastAsia="es-ES"/>
        </w:rPr>
        <w:t xml:space="preserve">-02-01-01-004-03 –R10 MAQUINARIA PARA USO GENERAL RECURSO 10, </w:t>
      </w:r>
      <w:r w:rsidRPr="00AE18FC">
        <w:rPr>
          <w:rFonts w:ascii="Arial" w:hAnsi="Arial" w:cs="Arial"/>
          <w:sz w:val="20"/>
          <w:lang w:val="es-ES_tradnl" w:eastAsia="es-ES"/>
        </w:rPr>
        <w:t xml:space="preserve">SE CUENTA CON UN PRESUPUESTO TOTAL DE </w:t>
      </w:r>
      <w:r w:rsidRPr="00AE18FC">
        <w:rPr>
          <w:rFonts w:ascii="Arial" w:hAnsi="Arial" w:cs="Arial"/>
          <w:b/>
          <w:sz w:val="20"/>
          <w:lang w:val="es-ES_tradnl" w:eastAsia="es-ES"/>
        </w:rPr>
        <w:t>CIENTO VEINTI CUATRO MILLONES QUINIENTOS DIECISEIS CUATROCIENTOS PESOS  M/C ( $ 124.516.400,00)</w:t>
      </w:r>
    </w:p>
    <w:p w:rsidR="00491F56" w:rsidRPr="00AE18FC" w:rsidRDefault="00491F56" w:rsidP="00491F56">
      <w:pPr>
        <w:spacing w:after="0" w:line="240" w:lineRule="auto"/>
        <w:jc w:val="center"/>
        <w:rPr>
          <w:rFonts w:ascii="Arial" w:hAnsi="Arial" w:cs="Arial"/>
          <w:b/>
          <w:sz w:val="20"/>
          <w:lang w:val="es-ES_tradnl"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1229"/>
        <w:gridCol w:w="3760"/>
        <w:gridCol w:w="931"/>
        <w:gridCol w:w="960"/>
        <w:gridCol w:w="1240"/>
        <w:gridCol w:w="1034"/>
      </w:tblGrid>
      <w:tr w:rsidR="00491F56" w:rsidRPr="00AE18FC" w:rsidTr="000B491E">
        <w:trPr>
          <w:trHeight w:val="1125"/>
        </w:trPr>
        <w:tc>
          <w:tcPr>
            <w:tcW w:w="480" w:type="dxa"/>
            <w:shd w:val="clear" w:color="000000" w:fill="FFFFFF"/>
            <w:vAlign w:val="center"/>
            <w:hideMark/>
          </w:tcPr>
          <w:p w:rsidR="00491F56" w:rsidRPr="00AE18FC" w:rsidRDefault="00491F56" w:rsidP="000B491E">
            <w:pPr>
              <w:spacing w:after="0" w:line="240" w:lineRule="auto"/>
              <w:jc w:val="center"/>
              <w:rPr>
                <w:b/>
                <w:bCs/>
                <w:sz w:val="16"/>
                <w:szCs w:val="16"/>
                <w:lang w:eastAsia="es-ES"/>
              </w:rPr>
            </w:pPr>
            <w:r w:rsidRPr="00AE18FC">
              <w:rPr>
                <w:b/>
                <w:bCs/>
                <w:sz w:val="16"/>
                <w:szCs w:val="16"/>
                <w:lang w:val="es-ES_tradnl" w:eastAsia="es-ES"/>
              </w:rPr>
              <w:t>ITEM</w:t>
            </w:r>
          </w:p>
        </w:tc>
        <w:tc>
          <w:tcPr>
            <w:tcW w:w="1229"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ELEMENTO</w:t>
            </w:r>
          </w:p>
        </w:tc>
        <w:tc>
          <w:tcPr>
            <w:tcW w:w="3760"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DESCRIPCION DEL BIEN / CARACTERISTICAS TECNICAS</w:t>
            </w:r>
          </w:p>
        </w:tc>
        <w:tc>
          <w:tcPr>
            <w:tcW w:w="931"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UNIDAD DE MEDIDA</w:t>
            </w:r>
          </w:p>
        </w:tc>
        <w:tc>
          <w:tcPr>
            <w:tcW w:w="960"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 xml:space="preserve">CANTIDAD </w:t>
            </w:r>
          </w:p>
        </w:tc>
        <w:tc>
          <w:tcPr>
            <w:tcW w:w="1240"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VR UNITARIO INCLUIDO IVA</w:t>
            </w:r>
          </w:p>
        </w:tc>
        <w:tc>
          <w:tcPr>
            <w:tcW w:w="1034"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VR TOTAL INCLUIDO IVA</w:t>
            </w:r>
          </w:p>
        </w:tc>
      </w:tr>
      <w:tr w:rsidR="00491F56" w:rsidRPr="00AE18FC" w:rsidTr="000B491E">
        <w:trPr>
          <w:trHeight w:val="247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COMPRESOR PARA AIRE RESPIRABLE, PORTÁTIL CON UNA PRESIÓN MÁXIMA DE TRABAJO DE 5000 PSI, CON UNA CAPACIDAD DE CARGA DE 4,9 PIES CÚBICOS ESTÁNDAR POR MINUTO O 139 LITROS POR MINUTO, SALIDA DE AIRE LIBRE DE 4 SCFM, MOTOR A  DIÉSEL DE 6 HP, 4.5 KW, 2100 RPM, PESO 111 LBS, COMPRESOR DE 3 ETAPAS, ENFRIADO POR AIRE, LUBRICADO POR PRESIÓN, SISTEMA DE PROCESAMIENTO DE AIRE Y MANGUERA DE LLENADO DE 5 PIES CON MANÓMETRO, VÁLVULA DE PURGA Y CONECTOR PARA RECARGAR CILINDROS INDIVIDUALES SCBA</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02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COMPRESOR DE AIRE CON CAPACIDAD DE 25 LITROS, POTENCIA 2 HP, DE ACEITE PARA MAYOR DURABILIDAD Y LARGA VIDA, DE 4,3 CFM/40PSI O 3,5CFM/90PSI, PRESIÓN MÁXIMA DE 115PSI, ALIMENTACIÓN ELÉCTRICA DE 110V, CON REGULADOR DE PRESIÓN DE AIRE Y MEDIDORES DE PRESIÓN, TAPA DEL RESPIRADERO DE ACEITE, CON FILTRO DE AIRE, PESO 21,8KG Y CON RUEDAS PARA FÁCIL TRASPORTE</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3</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63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3</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ELECTROBOMBA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ELETROBOMBA DE 1 HP PARA SISTEMA DE AGUAPOTABLE DE 1 1/2 X 1 1/2 DESCARGA</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4</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BOMBAS DE ACHIQUE 2000 24V</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8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5</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MOTOBOMBA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MOTOBOMBA, AUTOCEBANTE EN ALUMINIO POTENCIA MÁXIMA: 10 HP, SUCCIÓN POR DESCARGA: 3”X3”CAPACIDAD DEL TANQUE DE COMBUSTIBLE: 2.5 LITROS, CONSUMO DE COMBUSTIBLE: 1.0 LITROS POR HORA CAPACIDAD DEPÓSITO DE ACEITE: 0.75 LTS/ 750 CC, PESO 30 KG, CAUDAL MÁXIMO: 1040 LITROS POR MINUTO, ALTURA MÁXIMA: 30 METROS, CON MANGUERAS DE SUCCIÓN Y SU RESPECTIVO CHEQUE.</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3</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VACIO PARA REFRIGERACION </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5</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27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lastRenderedPageBreak/>
              <w:t>7</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EXTRACTORA DE ACEITE DE 55 (RELOJ) GALONES BOMBA EXTRACTORA DE LÍQUIDOS EN TANQUES DE 200 Y 60 LITROS. ÚTIL EN EL MANEJO DEL ACEITE. EMBOLO ESTOPERO Y SOBRE ESTOPERO DE BRONCE. TUERCA CÓNICA DE SUJECIÓN AL TAMBO Y JALADERA FABRICADA EN POLIETILENO DE ALTA DENSIDAD. IMPORTANTE: NO DEBE UTILIZARSE CON AGUA. </w:t>
            </w:r>
            <w:r w:rsidRPr="00AE18FC">
              <w:rPr>
                <w:rFonts w:ascii="Arial" w:hAnsi="Arial" w:cs="Arial"/>
                <w:sz w:val="16"/>
                <w:szCs w:val="16"/>
                <w:lang w:val="es-ES_tradnl" w:eastAsia="es-ES"/>
              </w:rPr>
              <w:t>►</w:t>
            </w:r>
            <w:r w:rsidRPr="00AE18FC">
              <w:rPr>
                <w:sz w:val="16"/>
                <w:szCs w:val="16"/>
                <w:lang w:val="es-ES_tradnl" w:eastAsia="es-ES"/>
              </w:rPr>
              <w:t xml:space="preserve">ADAPTADOR DE METAL PARA TAMBO DE 2 PULG NPT </w:t>
            </w:r>
            <w:r w:rsidRPr="00AE18FC">
              <w:rPr>
                <w:rFonts w:ascii="Arial" w:hAnsi="Arial" w:cs="Arial"/>
                <w:sz w:val="16"/>
                <w:szCs w:val="16"/>
                <w:lang w:val="es-ES_tradnl" w:eastAsia="es-ES"/>
              </w:rPr>
              <w:t>►</w:t>
            </w:r>
            <w:r w:rsidRPr="00AE18FC">
              <w:rPr>
                <w:sz w:val="16"/>
                <w:szCs w:val="16"/>
                <w:lang w:val="es-ES_tradnl" w:eastAsia="es-ES"/>
              </w:rPr>
              <w:t>LARGO DE TUBO DE100 CM.</w:t>
            </w:r>
            <w:r w:rsidRPr="00AE18FC">
              <w:rPr>
                <w:rFonts w:ascii="Arial" w:hAnsi="Arial" w:cs="Arial"/>
                <w:sz w:val="16"/>
                <w:szCs w:val="16"/>
                <w:lang w:val="es-ES_tradnl" w:eastAsia="es-ES"/>
              </w:rPr>
              <w:t>►</w:t>
            </w:r>
            <w:r w:rsidRPr="00AE18FC">
              <w:rPr>
                <w:sz w:val="16"/>
                <w:szCs w:val="16"/>
                <w:lang w:val="es-ES_tradnl" w:eastAsia="es-ES"/>
              </w:rPr>
              <w:t>DI</w:t>
            </w:r>
            <w:r w:rsidRPr="00AE18FC">
              <w:rPr>
                <w:rFonts w:cs="Calibri"/>
                <w:sz w:val="16"/>
                <w:szCs w:val="16"/>
                <w:lang w:val="es-ES_tradnl" w:eastAsia="es-ES"/>
              </w:rPr>
              <w:t>Á</w:t>
            </w:r>
            <w:r w:rsidRPr="00AE18FC">
              <w:rPr>
                <w:sz w:val="16"/>
                <w:szCs w:val="16"/>
                <w:lang w:val="es-ES_tradnl" w:eastAsia="es-ES"/>
              </w:rPr>
              <w:t xml:space="preserve">METRO DE TUBO DE DESCARGA DE 22MM. </w:t>
            </w:r>
            <w:r w:rsidRPr="00AE18FC">
              <w:rPr>
                <w:rFonts w:ascii="Arial" w:hAnsi="Arial" w:cs="Arial"/>
                <w:sz w:val="16"/>
                <w:szCs w:val="16"/>
                <w:lang w:val="es-ES_tradnl" w:eastAsia="es-ES"/>
              </w:rPr>
              <w:t>►</w:t>
            </w:r>
            <w:r w:rsidRPr="00AE18FC">
              <w:rPr>
                <w:sz w:val="16"/>
                <w:szCs w:val="16"/>
                <w:lang w:val="es-ES_tradnl" w:eastAsia="es-ES"/>
              </w:rPr>
              <w:t xml:space="preserve">60 ROTACIONES POR CADA 20 </w:t>
            </w:r>
            <w:proofErr w:type="gramStart"/>
            <w:r w:rsidRPr="00AE18FC">
              <w:rPr>
                <w:sz w:val="16"/>
                <w:szCs w:val="16"/>
                <w:lang w:val="es-ES_tradnl" w:eastAsia="es-ES"/>
              </w:rPr>
              <w:t>LITROS.</w:t>
            </w:r>
            <w:r w:rsidRPr="00AE18FC">
              <w:rPr>
                <w:rFonts w:ascii="Arial" w:hAnsi="Arial" w:cs="Arial"/>
                <w:sz w:val="16"/>
                <w:szCs w:val="16"/>
                <w:lang w:val="es-ES_tradnl" w:eastAsia="es-ES"/>
              </w:rPr>
              <w:t>►</w:t>
            </w:r>
            <w:proofErr w:type="gramEnd"/>
            <w:r w:rsidRPr="00AE18FC">
              <w:rPr>
                <w:sz w:val="16"/>
                <w:szCs w:val="16"/>
                <w:lang w:val="es-ES_tradnl" w:eastAsia="es-ES"/>
              </w:rPr>
              <w:t>PARA TAMBOS DE 200 LITROS. (BOMBA RELOJ)</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4</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9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8</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ELECTROBOMBA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ELECTRO BOMBA DE AGUA POTABLE CENTRIFUGA 1HP, VOLTAJE 110/220V, MOTOR TRIFASICO CONEXIÓN DE DESCARGA DE 1", CONEXIÓN DE SUCCION DE 1",</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12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9</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DE ACHIQUE SUMERGIBLE DE 120V-60HZ, QUE INCLUYA FLOTADOR, CONECTOR PLASTICO EN SALIDA DE DOS MEDIDAS DE 1" Y 1 1/2", VELOCIDAD DE 3,450 RPM, PROFUNDIDAD MAXIMA 8 METROS, CABLE DE ALIMENTACIÓN DE 10 METROS. </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10</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BOMBAS SUMERGIBLES 12 V.</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57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11</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 DE TAMBOR PALANCA MANUAL PARA TRASVASE DE ACEITE Y FLUIDOS NO CORROSIVOS DE BIDONESDE 60 LITROS Y 205 LITROS. FABRICADO EN ALUMINIO Y ACERO CONJUNTAS DE NITRILO, TUBO DE SALIDA RÍGIDO, TAPÓN ADAPTADOR YTUBO TELESCÓPICO DE ASPIRACIÓN. CAPACIDAD 0.45 L/EMBOLADAAPROX. 16 L./MIN.</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135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12</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ELECTROBOMBA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ELECTROBOMBA  CENTRIFUGA AGUA POTABLE 2 HP Y 1  1/2" DE SUCCIÓN/ DESCARGA; VERSION 220 V CON INTERRUPTOR Y CLAVIJA DE CONEXIÓN, CUERPO, SUCCIÓN Y DESCARGA EN ACERO INOXIDABLE, EJE EN ACERO INOXIDABLE 420; IMPULSOR Y DIFUSOR EN NORYL; CAUDAL 22OO L/H</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13</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DIFERENCIAL</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DIFERENCIAL DE CADENA DE 3 TONELADAS.</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10</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45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14</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DIFERENCIAL</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DIFERENCIAL DE FUERZA DE CADENA DE  UNA TONDELADA  </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8</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45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15</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 CENTRIFUGA AUTOCEBANTE X ALIMENTACION 110 V X CAPACIDAD 1 HP X IMPELER DE BRONCE</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16</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EXTRACTOR</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EXTRACTOR DE AIRE INSDUSTRIAL 12V - TAMAÑO 6"</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17</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PARA BOTES  2000 GPH 24V </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18</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BOMBA ACHIQUE PORTAIL 12VL</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6</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19</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EXTRACTOR</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EXTRACTOR DE AIRE 110 VAC DE 7"</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20</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EXTRACTOR</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EXTRACTOR DE AIRE 110 VAC DE 10"</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675"/>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21</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w:t>
            </w:r>
          </w:p>
        </w:tc>
        <w:tc>
          <w:tcPr>
            <w:tcW w:w="37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 3,5 HP 100 LITROS 145 PSI , COMPRESOR LUBRICADO CON PROTECTOR TERMICO DE ACOPE RAPIDO</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22</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BOMBA</w:t>
            </w:r>
          </w:p>
        </w:tc>
        <w:tc>
          <w:tcPr>
            <w:tcW w:w="3760" w:type="dxa"/>
            <w:shd w:val="clear" w:color="000000" w:fill="FFFFFF"/>
            <w:noWrap/>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 xml:space="preserve">BOMBA SUMERGIBLE TIPO LAPICERO </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1</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450"/>
        </w:trPr>
        <w:tc>
          <w:tcPr>
            <w:tcW w:w="48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23</w:t>
            </w:r>
          </w:p>
        </w:tc>
        <w:tc>
          <w:tcPr>
            <w:tcW w:w="1229"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COMPRESOR</w:t>
            </w:r>
          </w:p>
        </w:tc>
        <w:tc>
          <w:tcPr>
            <w:tcW w:w="3760" w:type="dxa"/>
            <w:shd w:val="clear" w:color="000000" w:fill="FFFFFF"/>
            <w:vAlign w:val="center"/>
            <w:hideMark/>
          </w:tcPr>
          <w:p w:rsidR="00491F56" w:rsidRPr="00AE18FC" w:rsidRDefault="00491F56" w:rsidP="000B491E">
            <w:pPr>
              <w:spacing w:after="0" w:line="240" w:lineRule="auto"/>
              <w:rPr>
                <w:sz w:val="16"/>
                <w:szCs w:val="16"/>
                <w:lang w:val="es-ES_tradnl" w:eastAsia="es-ES"/>
              </w:rPr>
            </w:pPr>
            <w:r w:rsidRPr="00AE18FC">
              <w:rPr>
                <w:sz w:val="16"/>
                <w:szCs w:val="16"/>
                <w:lang w:val="es-ES_tradnl" w:eastAsia="es-ES"/>
              </w:rPr>
              <w:t>COMPRESOR ELITE 2.5 HP TANQUE 25LTS 115PSI 110V -7.5 AMP</w:t>
            </w:r>
          </w:p>
        </w:tc>
        <w:tc>
          <w:tcPr>
            <w:tcW w:w="931"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UNIDAD</w:t>
            </w:r>
          </w:p>
        </w:tc>
        <w:tc>
          <w:tcPr>
            <w:tcW w:w="96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7</w:t>
            </w:r>
          </w:p>
        </w:tc>
        <w:tc>
          <w:tcPr>
            <w:tcW w:w="1240"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1034"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r w:rsidR="00491F56" w:rsidRPr="00AE18FC" w:rsidTr="000B491E">
        <w:trPr>
          <w:trHeight w:val="300"/>
        </w:trPr>
        <w:tc>
          <w:tcPr>
            <w:tcW w:w="7360" w:type="dxa"/>
            <w:gridSpan w:val="5"/>
            <w:shd w:val="clear" w:color="000000" w:fill="FFFFFF"/>
            <w:noWrap/>
            <w:vAlign w:val="center"/>
            <w:hideMark/>
          </w:tcPr>
          <w:p w:rsidR="00491F56" w:rsidRPr="00AE18FC" w:rsidRDefault="00491F56" w:rsidP="000B491E">
            <w:pPr>
              <w:spacing w:after="0" w:line="240" w:lineRule="auto"/>
              <w:jc w:val="center"/>
              <w:rPr>
                <w:b/>
                <w:bCs/>
                <w:lang w:val="es-ES_tradnl" w:eastAsia="es-ES"/>
              </w:rPr>
            </w:pPr>
            <w:r w:rsidRPr="00AE18FC">
              <w:rPr>
                <w:b/>
                <w:bCs/>
                <w:lang w:val="es-ES_tradnl" w:eastAsia="es-ES"/>
              </w:rPr>
              <w:t xml:space="preserve"> TOTAL</w:t>
            </w:r>
          </w:p>
        </w:tc>
        <w:tc>
          <w:tcPr>
            <w:tcW w:w="1240" w:type="dxa"/>
            <w:shd w:val="clear" w:color="000000" w:fill="FFFFFF"/>
            <w:noWrap/>
            <w:vAlign w:val="center"/>
            <w:hideMark/>
          </w:tcPr>
          <w:p w:rsidR="00491F56" w:rsidRPr="00AE18FC" w:rsidRDefault="00491F56" w:rsidP="000B491E">
            <w:pPr>
              <w:spacing w:after="0" w:line="240" w:lineRule="auto"/>
              <w:jc w:val="center"/>
              <w:rPr>
                <w:b/>
                <w:bCs/>
                <w:lang w:val="es-ES_tradnl" w:eastAsia="es-ES"/>
              </w:rPr>
            </w:pPr>
            <w:r w:rsidRPr="00AE18FC">
              <w:rPr>
                <w:b/>
                <w:bCs/>
                <w:lang w:val="es-ES_tradnl" w:eastAsia="es-ES"/>
              </w:rPr>
              <w:t> </w:t>
            </w:r>
          </w:p>
        </w:tc>
        <w:tc>
          <w:tcPr>
            <w:tcW w:w="1034" w:type="dxa"/>
            <w:shd w:val="clear" w:color="000000" w:fill="FFFFFF"/>
            <w:noWrap/>
            <w:vAlign w:val="center"/>
            <w:hideMark/>
          </w:tcPr>
          <w:p w:rsidR="00491F56" w:rsidRPr="00AE18FC" w:rsidRDefault="00491F56" w:rsidP="000B491E">
            <w:pPr>
              <w:spacing w:after="0" w:line="240" w:lineRule="auto"/>
              <w:jc w:val="center"/>
              <w:rPr>
                <w:b/>
                <w:bCs/>
                <w:lang w:val="es-ES_tradnl" w:eastAsia="es-ES"/>
              </w:rPr>
            </w:pPr>
            <w:r w:rsidRPr="00AE18FC">
              <w:rPr>
                <w:b/>
                <w:bCs/>
                <w:lang w:val="es-ES_tradnl" w:eastAsia="es-ES"/>
              </w:rPr>
              <w:t> </w:t>
            </w:r>
          </w:p>
        </w:tc>
      </w:tr>
    </w:tbl>
    <w:p w:rsidR="00491F56" w:rsidRPr="00AE18FC" w:rsidRDefault="00491F56" w:rsidP="00491F56">
      <w:pPr>
        <w:spacing w:after="0" w:line="240" w:lineRule="auto"/>
        <w:ind w:right="191"/>
        <w:rPr>
          <w:rFonts w:ascii="Arial" w:hAnsi="Arial" w:cs="Arial"/>
          <w:b/>
          <w:lang w:val="es-ES_tradnl" w:eastAsia="es-ES"/>
        </w:rPr>
      </w:pPr>
    </w:p>
    <w:p w:rsidR="00491F56" w:rsidRPr="00AE18FC" w:rsidRDefault="00491F56" w:rsidP="00491F56">
      <w:pPr>
        <w:spacing w:after="0" w:line="240" w:lineRule="auto"/>
        <w:ind w:left="709" w:right="191"/>
        <w:jc w:val="center"/>
        <w:rPr>
          <w:rFonts w:ascii="Arial" w:hAnsi="Arial" w:cs="Arial"/>
          <w:b/>
          <w:sz w:val="20"/>
          <w:lang w:val="es-ES_tradnl" w:eastAsia="es-ES"/>
        </w:rPr>
      </w:pPr>
      <w:r w:rsidRPr="00AE18FC">
        <w:rPr>
          <w:rFonts w:ascii="Arial" w:hAnsi="Arial" w:cs="Arial"/>
          <w:b/>
          <w:sz w:val="20"/>
          <w:lang w:val="es-ES_tradnl" w:eastAsia="es-ES"/>
        </w:rPr>
        <w:lastRenderedPageBreak/>
        <w:t>CUADRO 3</w:t>
      </w:r>
    </w:p>
    <w:p w:rsidR="00491F56" w:rsidRPr="00AE18FC" w:rsidRDefault="00491F56" w:rsidP="00491F56">
      <w:pPr>
        <w:spacing w:after="0" w:line="240" w:lineRule="auto"/>
        <w:ind w:left="709" w:right="191"/>
        <w:jc w:val="center"/>
        <w:rPr>
          <w:rFonts w:ascii="Arial" w:hAnsi="Arial" w:cs="Arial"/>
          <w:b/>
          <w:sz w:val="20"/>
          <w:lang w:val="es-ES_tradnl" w:eastAsia="es-ES"/>
        </w:rPr>
      </w:pPr>
    </w:p>
    <w:p w:rsidR="00491F56" w:rsidRPr="00AE18FC" w:rsidRDefault="00491F56" w:rsidP="00491F56">
      <w:pPr>
        <w:widowControl w:val="0"/>
        <w:tabs>
          <w:tab w:val="left" w:pos="284"/>
          <w:tab w:val="left" w:pos="10972"/>
        </w:tabs>
        <w:autoSpaceDE w:val="0"/>
        <w:autoSpaceDN w:val="0"/>
        <w:spacing w:after="0" w:line="240" w:lineRule="auto"/>
        <w:jc w:val="both"/>
        <w:rPr>
          <w:rFonts w:ascii="Arial" w:hAnsi="Arial" w:cs="Arial"/>
          <w:b/>
          <w:color w:val="000000"/>
          <w:sz w:val="20"/>
          <w:lang w:val="es-ES" w:eastAsia="es-ES"/>
        </w:rPr>
      </w:pPr>
      <w:r w:rsidRPr="00AE18FC">
        <w:rPr>
          <w:rFonts w:ascii="Arial" w:hAnsi="Arial" w:cs="Arial"/>
          <w:b/>
          <w:sz w:val="20"/>
          <w:lang w:val="es-ES_tradnl" w:eastAsia="es-ES"/>
        </w:rPr>
        <w:t xml:space="preserve">PARA EL </w:t>
      </w:r>
      <w:proofErr w:type="gramStart"/>
      <w:r w:rsidRPr="00AE18FC">
        <w:rPr>
          <w:rFonts w:ascii="Arial" w:hAnsi="Arial" w:cs="Arial"/>
          <w:b/>
          <w:sz w:val="20"/>
          <w:lang w:val="es-ES_tradnl" w:eastAsia="es-ES"/>
        </w:rPr>
        <w:t>RUBRO  A</w:t>
      </w:r>
      <w:proofErr w:type="gramEnd"/>
      <w:r w:rsidRPr="00AE18FC">
        <w:rPr>
          <w:rFonts w:ascii="Arial" w:hAnsi="Arial" w:cs="Arial"/>
          <w:b/>
          <w:sz w:val="20"/>
          <w:lang w:val="es-ES_tradnl" w:eastAsia="es-ES"/>
        </w:rPr>
        <w:t xml:space="preserve">-02-01-01-004-03 –R16  </w:t>
      </w:r>
      <w:r w:rsidRPr="00AE18FC">
        <w:rPr>
          <w:rFonts w:ascii="Arial" w:hAnsi="Arial" w:cs="Arial"/>
          <w:b/>
          <w:color w:val="000000"/>
          <w:sz w:val="20"/>
          <w:lang w:val="es-ES" w:eastAsia="es-ES"/>
        </w:rPr>
        <w:t xml:space="preserve">MAQUINARIA PARA USO GENERAL RECURSO 16, </w:t>
      </w:r>
      <w:r w:rsidRPr="00AE18FC">
        <w:rPr>
          <w:rFonts w:ascii="Arial" w:hAnsi="Arial" w:cs="Arial"/>
          <w:color w:val="000000"/>
          <w:sz w:val="20"/>
          <w:lang w:val="es-ES" w:eastAsia="es-ES"/>
        </w:rPr>
        <w:t xml:space="preserve">se cuenta con un presupuesto total de </w:t>
      </w:r>
      <w:r w:rsidRPr="00AE18FC">
        <w:rPr>
          <w:rFonts w:ascii="Arial" w:hAnsi="Arial" w:cs="Arial"/>
          <w:b/>
          <w:color w:val="000000"/>
          <w:sz w:val="20"/>
          <w:lang w:val="es-ES" w:eastAsia="es-ES"/>
        </w:rPr>
        <w:t>DOS MILLONES DE PESOS M/C ( $ 2.000.000,00)</w:t>
      </w:r>
    </w:p>
    <w:p w:rsidR="00491F56" w:rsidRPr="00AE18FC" w:rsidRDefault="00491F56" w:rsidP="00491F56">
      <w:pPr>
        <w:widowControl w:val="0"/>
        <w:tabs>
          <w:tab w:val="left" w:pos="284"/>
          <w:tab w:val="left" w:pos="10972"/>
        </w:tabs>
        <w:autoSpaceDE w:val="0"/>
        <w:autoSpaceDN w:val="0"/>
        <w:spacing w:after="0" w:line="240" w:lineRule="auto"/>
        <w:jc w:val="both"/>
        <w:rPr>
          <w:rFonts w:ascii="Arial" w:hAnsi="Arial" w:cs="Arial"/>
          <w:b/>
          <w:color w:val="000000"/>
          <w:sz w:val="20"/>
          <w:lang w:val="es-ES" w:eastAsia="es-ES"/>
        </w:rPr>
      </w:pPr>
    </w:p>
    <w:tbl>
      <w:tblPr>
        <w:tblW w:w="9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474"/>
        <w:gridCol w:w="3616"/>
        <w:gridCol w:w="814"/>
        <w:gridCol w:w="976"/>
        <w:gridCol w:w="991"/>
        <w:gridCol w:w="952"/>
      </w:tblGrid>
      <w:tr w:rsidR="00491F56" w:rsidRPr="00AE18FC" w:rsidTr="000B491E">
        <w:trPr>
          <w:trHeight w:val="546"/>
        </w:trPr>
        <w:tc>
          <w:tcPr>
            <w:tcW w:w="704" w:type="dxa"/>
            <w:shd w:val="clear" w:color="000000" w:fill="FFFFFF"/>
            <w:noWrap/>
            <w:vAlign w:val="center"/>
            <w:hideMark/>
          </w:tcPr>
          <w:p w:rsidR="00491F56" w:rsidRPr="00AE18FC" w:rsidRDefault="00491F56" w:rsidP="000B491E">
            <w:pPr>
              <w:spacing w:after="0" w:line="240" w:lineRule="auto"/>
              <w:jc w:val="center"/>
              <w:rPr>
                <w:rFonts w:ascii="Arial" w:hAnsi="Arial" w:cs="Arial"/>
                <w:b/>
                <w:bCs/>
                <w:color w:val="404040"/>
                <w:sz w:val="16"/>
                <w:szCs w:val="16"/>
                <w:lang w:eastAsia="es-ES"/>
              </w:rPr>
            </w:pPr>
            <w:r w:rsidRPr="00AE18FC">
              <w:rPr>
                <w:rFonts w:ascii="Arial" w:hAnsi="Arial" w:cs="Arial"/>
                <w:b/>
                <w:bCs/>
                <w:color w:val="404040"/>
                <w:sz w:val="16"/>
                <w:szCs w:val="16"/>
                <w:lang w:val="es-ES_tradnl" w:eastAsia="es-ES"/>
              </w:rPr>
              <w:t>ITEM</w:t>
            </w:r>
          </w:p>
        </w:tc>
        <w:tc>
          <w:tcPr>
            <w:tcW w:w="1418" w:type="dxa"/>
            <w:shd w:val="clear" w:color="000000" w:fill="FFFFFF"/>
            <w:noWrap/>
            <w:vAlign w:val="center"/>
            <w:hideMark/>
          </w:tcPr>
          <w:p w:rsidR="00491F56" w:rsidRPr="00AE18FC" w:rsidRDefault="00491F56" w:rsidP="000B491E">
            <w:pPr>
              <w:spacing w:after="0" w:line="240" w:lineRule="auto"/>
              <w:jc w:val="center"/>
              <w:rPr>
                <w:rFonts w:ascii="Arial" w:hAnsi="Arial" w:cs="Arial"/>
                <w:b/>
                <w:bCs/>
                <w:color w:val="404040"/>
                <w:sz w:val="16"/>
                <w:szCs w:val="16"/>
                <w:lang w:val="es-ES_tradnl" w:eastAsia="es-ES"/>
              </w:rPr>
            </w:pPr>
            <w:r w:rsidRPr="00AE18FC">
              <w:rPr>
                <w:rFonts w:ascii="Arial" w:hAnsi="Arial" w:cs="Arial"/>
                <w:b/>
                <w:bCs/>
                <w:color w:val="404040"/>
                <w:sz w:val="16"/>
                <w:szCs w:val="16"/>
                <w:lang w:val="es-ES_tradnl" w:eastAsia="es-ES"/>
              </w:rPr>
              <w:t>ELEMENTO</w:t>
            </w:r>
          </w:p>
        </w:tc>
        <w:tc>
          <w:tcPr>
            <w:tcW w:w="3663" w:type="dxa"/>
            <w:shd w:val="clear" w:color="000000" w:fill="FFFFFF"/>
            <w:vAlign w:val="center"/>
            <w:hideMark/>
          </w:tcPr>
          <w:p w:rsidR="00491F56" w:rsidRPr="00AE18FC" w:rsidRDefault="00491F56" w:rsidP="000B491E">
            <w:pPr>
              <w:spacing w:after="0" w:line="240" w:lineRule="auto"/>
              <w:jc w:val="center"/>
              <w:rPr>
                <w:rFonts w:ascii="Arial" w:hAnsi="Arial" w:cs="Arial"/>
                <w:b/>
                <w:bCs/>
                <w:color w:val="404040"/>
                <w:sz w:val="16"/>
                <w:szCs w:val="16"/>
                <w:lang w:val="es-ES_tradnl" w:eastAsia="es-ES"/>
              </w:rPr>
            </w:pPr>
            <w:r w:rsidRPr="00AE18FC">
              <w:rPr>
                <w:rFonts w:ascii="Arial" w:hAnsi="Arial" w:cs="Arial"/>
                <w:b/>
                <w:bCs/>
                <w:color w:val="404040"/>
                <w:sz w:val="16"/>
                <w:szCs w:val="16"/>
                <w:lang w:val="es-ES_tradnl" w:eastAsia="es-ES"/>
              </w:rPr>
              <w:t>DESCRIPCION DEL BIEN / CARACTERISTICAS TECNICAS</w:t>
            </w:r>
          </w:p>
        </w:tc>
        <w:tc>
          <w:tcPr>
            <w:tcW w:w="815" w:type="dxa"/>
            <w:shd w:val="clear" w:color="000000" w:fill="FFFFFF"/>
            <w:vAlign w:val="center"/>
            <w:hideMark/>
          </w:tcPr>
          <w:p w:rsidR="00491F56" w:rsidRPr="00AE18FC" w:rsidRDefault="00491F56" w:rsidP="000B491E">
            <w:pPr>
              <w:spacing w:after="0" w:line="240" w:lineRule="auto"/>
              <w:jc w:val="center"/>
              <w:rPr>
                <w:rFonts w:ascii="Arial" w:hAnsi="Arial" w:cs="Arial"/>
                <w:b/>
                <w:bCs/>
                <w:color w:val="404040"/>
                <w:sz w:val="16"/>
                <w:szCs w:val="16"/>
                <w:lang w:val="es-ES_tradnl" w:eastAsia="es-ES"/>
              </w:rPr>
            </w:pPr>
            <w:r w:rsidRPr="00AE18FC">
              <w:rPr>
                <w:rFonts w:ascii="Arial" w:hAnsi="Arial" w:cs="Arial"/>
                <w:b/>
                <w:bCs/>
                <w:color w:val="404040"/>
                <w:sz w:val="16"/>
                <w:szCs w:val="16"/>
                <w:lang w:val="es-ES_tradnl" w:eastAsia="es-ES"/>
              </w:rPr>
              <w:t>UNIDAD DE MEDIDA</w:t>
            </w:r>
          </w:p>
        </w:tc>
        <w:tc>
          <w:tcPr>
            <w:tcW w:w="976" w:type="dxa"/>
            <w:shd w:val="clear" w:color="000000" w:fill="FFFFFF"/>
            <w:vAlign w:val="center"/>
            <w:hideMark/>
          </w:tcPr>
          <w:p w:rsidR="00491F56" w:rsidRPr="00AE18FC" w:rsidRDefault="00491F56" w:rsidP="000B491E">
            <w:pPr>
              <w:spacing w:after="0" w:line="240" w:lineRule="auto"/>
              <w:jc w:val="center"/>
              <w:rPr>
                <w:rFonts w:ascii="Arial" w:hAnsi="Arial" w:cs="Arial"/>
                <w:b/>
                <w:bCs/>
                <w:color w:val="404040"/>
                <w:sz w:val="16"/>
                <w:szCs w:val="16"/>
                <w:lang w:val="es-ES_tradnl" w:eastAsia="es-ES"/>
              </w:rPr>
            </w:pPr>
            <w:r w:rsidRPr="00AE18FC">
              <w:rPr>
                <w:rFonts w:ascii="Arial" w:hAnsi="Arial" w:cs="Arial"/>
                <w:b/>
                <w:bCs/>
                <w:color w:val="404040"/>
                <w:sz w:val="16"/>
                <w:szCs w:val="16"/>
                <w:lang w:val="es-ES_tradnl" w:eastAsia="es-ES"/>
              </w:rPr>
              <w:t xml:space="preserve">CANTIDAD </w:t>
            </w:r>
          </w:p>
        </w:tc>
        <w:tc>
          <w:tcPr>
            <w:tcW w:w="995"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VR UNITARIO INCLUIDO IVA</w:t>
            </w:r>
          </w:p>
        </w:tc>
        <w:tc>
          <w:tcPr>
            <w:tcW w:w="956" w:type="dxa"/>
            <w:shd w:val="clear" w:color="000000" w:fill="FFFFFF"/>
            <w:vAlign w:val="center"/>
            <w:hideMark/>
          </w:tcPr>
          <w:p w:rsidR="00491F56" w:rsidRPr="00AE18FC" w:rsidRDefault="00491F56" w:rsidP="000B491E">
            <w:pPr>
              <w:spacing w:after="0" w:line="240" w:lineRule="auto"/>
              <w:jc w:val="center"/>
              <w:rPr>
                <w:b/>
                <w:bCs/>
                <w:sz w:val="16"/>
                <w:szCs w:val="16"/>
                <w:lang w:val="es-ES_tradnl" w:eastAsia="es-ES"/>
              </w:rPr>
            </w:pPr>
            <w:r w:rsidRPr="00AE18FC">
              <w:rPr>
                <w:b/>
                <w:bCs/>
                <w:sz w:val="16"/>
                <w:szCs w:val="16"/>
                <w:lang w:val="es-ES_tradnl" w:eastAsia="es-ES"/>
              </w:rPr>
              <w:t>VR TOTAL INCLUIDO IVA</w:t>
            </w:r>
          </w:p>
        </w:tc>
      </w:tr>
      <w:tr w:rsidR="00491F56" w:rsidRPr="00AE18FC" w:rsidTr="000B491E">
        <w:trPr>
          <w:trHeight w:val="1092"/>
        </w:trPr>
        <w:tc>
          <w:tcPr>
            <w:tcW w:w="704" w:type="dxa"/>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8"/>
                <w:szCs w:val="18"/>
                <w:lang w:val="es-ES_tradnl" w:eastAsia="es-ES"/>
              </w:rPr>
            </w:pPr>
            <w:r w:rsidRPr="00AE18FC">
              <w:rPr>
                <w:rFonts w:ascii="Arial" w:hAnsi="Arial" w:cs="Arial"/>
                <w:color w:val="000000"/>
                <w:sz w:val="18"/>
                <w:szCs w:val="18"/>
                <w:lang w:val="es-ES_tradnl" w:eastAsia="es-ES"/>
              </w:rPr>
              <w:t>24</w:t>
            </w:r>
          </w:p>
        </w:tc>
        <w:tc>
          <w:tcPr>
            <w:tcW w:w="1418" w:type="dxa"/>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ELECTROBOMBA</w:t>
            </w:r>
          </w:p>
        </w:tc>
        <w:tc>
          <w:tcPr>
            <w:tcW w:w="3663" w:type="dxa"/>
            <w:shd w:val="clear" w:color="000000" w:fill="FFFFFF"/>
            <w:vAlign w:val="center"/>
            <w:hideMark/>
          </w:tcPr>
          <w:p w:rsidR="00491F56" w:rsidRPr="00AE18FC" w:rsidRDefault="00491F56" w:rsidP="000B491E">
            <w:pPr>
              <w:spacing w:after="0" w:line="240" w:lineRule="auto"/>
              <w:rPr>
                <w:rFonts w:ascii="Arial" w:hAnsi="Arial" w:cs="Arial"/>
                <w:color w:val="262626"/>
                <w:sz w:val="16"/>
                <w:szCs w:val="16"/>
                <w:lang w:val="es-ES_tradnl" w:eastAsia="es-ES"/>
              </w:rPr>
            </w:pPr>
            <w:r w:rsidRPr="00AE18FC">
              <w:rPr>
                <w:rFonts w:ascii="Arial" w:hAnsi="Arial" w:cs="Arial"/>
                <w:color w:val="262626"/>
                <w:sz w:val="16"/>
                <w:szCs w:val="16"/>
                <w:lang w:val="es-ES_tradnl" w:eastAsia="es-ES"/>
              </w:rPr>
              <w:t xml:space="preserve">ELECTROBOMBA SUMERGIBLE DE 1 </w:t>
            </w:r>
            <w:proofErr w:type="gramStart"/>
            <w:r w:rsidRPr="00AE18FC">
              <w:rPr>
                <w:rFonts w:ascii="Arial" w:hAnsi="Arial" w:cs="Arial"/>
                <w:color w:val="262626"/>
                <w:sz w:val="16"/>
                <w:szCs w:val="16"/>
                <w:lang w:val="es-ES_tradnl" w:eastAsia="es-ES"/>
              </w:rPr>
              <w:t>HP  PARA</w:t>
            </w:r>
            <w:proofErr w:type="gramEnd"/>
            <w:r w:rsidRPr="00AE18FC">
              <w:rPr>
                <w:rFonts w:ascii="Arial" w:hAnsi="Arial" w:cs="Arial"/>
                <w:color w:val="262626"/>
                <w:sz w:val="16"/>
                <w:szCs w:val="16"/>
                <w:lang w:val="es-ES_tradnl" w:eastAsia="es-ES"/>
              </w:rPr>
              <w:t xml:space="preserve"> AGUAS NEGRASCON MANGUERA DE DESCARGA X 12 METROS 110 VOLTIOS CAUDAL MAX 360 L/MIN, ALTURA 10 METROS, SUCCIONA SOLIDOS DE 20 MM INCLUYE FLOTADOR. LOS EQUIPOS DEBEN SER DE MARCAS COMERCIALES A NIVEL NACIONAL CON PRESTIGUIO DE CALIDAD</w:t>
            </w:r>
          </w:p>
        </w:tc>
        <w:tc>
          <w:tcPr>
            <w:tcW w:w="815" w:type="dxa"/>
            <w:shd w:val="clear" w:color="000000" w:fill="FFFFFF"/>
            <w:vAlign w:val="center"/>
            <w:hideMark/>
          </w:tcPr>
          <w:p w:rsidR="00491F56" w:rsidRPr="00AE18FC" w:rsidRDefault="00491F56" w:rsidP="000B491E">
            <w:pPr>
              <w:spacing w:after="0" w:line="240" w:lineRule="auto"/>
              <w:jc w:val="center"/>
              <w:rPr>
                <w:rFonts w:ascii="Arial" w:hAnsi="Arial" w:cs="Arial"/>
                <w:color w:val="000000"/>
                <w:sz w:val="16"/>
                <w:szCs w:val="16"/>
                <w:lang w:val="es-ES_tradnl" w:eastAsia="es-ES"/>
              </w:rPr>
            </w:pPr>
            <w:r w:rsidRPr="00AE18FC">
              <w:rPr>
                <w:rFonts w:ascii="Arial" w:hAnsi="Arial" w:cs="Arial"/>
                <w:color w:val="000000"/>
                <w:sz w:val="16"/>
                <w:szCs w:val="16"/>
                <w:lang w:val="es-ES_tradnl" w:eastAsia="es-ES"/>
              </w:rPr>
              <w:t>UNIDAD</w:t>
            </w:r>
          </w:p>
        </w:tc>
        <w:tc>
          <w:tcPr>
            <w:tcW w:w="976" w:type="dxa"/>
            <w:shd w:val="clear" w:color="000000" w:fill="FFFFFF"/>
            <w:vAlign w:val="center"/>
            <w:hideMark/>
          </w:tcPr>
          <w:p w:rsidR="00491F56" w:rsidRPr="00AE18FC" w:rsidRDefault="00491F56" w:rsidP="000B491E">
            <w:pPr>
              <w:spacing w:after="0" w:line="240" w:lineRule="auto"/>
              <w:jc w:val="center"/>
              <w:rPr>
                <w:rFonts w:ascii="Arial" w:hAnsi="Arial" w:cs="Arial"/>
                <w:color w:val="404040"/>
                <w:sz w:val="16"/>
                <w:szCs w:val="16"/>
                <w:lang w:val="es-ES_tradnl" w:eastAsia="es-ES"/>
              </w:rPr>
            </w:pPr>
            <w:r w:rsidRPr="00AE18FC">
              <w:rPr>
                <w:rFonts w:ascii="Arial" w:hAnsi="Arial" w:cs="Arial"/>
                <w:color w:val="404040"/>
                <w:sz w:val="16"/>
                <w:szCs w:val="16"/>
                <w:lang w:val="es-ES_tradnl" w:eastAsia="es-ES"/>
              </w:rPr>
              <w:t>1</w:t>
            </w:r>
          </w:p>
        </w:tc>
        <w:tc>
          <w:tcPr>
            <w:tcW w:w="995"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c>
          <w:tcPr>
            <w:tcW w:w="956" w:type="dxa"/>
            <w:shd w:val="clear" w:color="000000" w:fill="FFFFFF"/>
            <w:vAlign w:val="center"/>
            <w:hideMark/>
          </w:tcPr>
          <w:p w:rsidR="00491F56" w:rsidRPr="00AE18FC" w:rsidRDefault="00491F56" w:rsidP="000B491E">
            <w:pPr>
              <w:spacing w:after="0" w:line="240" w:lineRule="auto"/>
              <w:jc w:val="center"/>
              <w:rPr>
                <w:sz w:val="16"/>
                <w:szCs w:val="16"/>
                <w:lang w:val="es-ES_tradnl" w:eastAsia="es-ES"/>
              </w:rPr>
            </w:pPr>
            <w:r w:rsidRPr="00AE18FC">
              <w:rPr>
                <w:sz w:val="16"/>
                <w:szCs w:val="16"/>
                <w:lang w:val="es-ES_tradnl" w:eastAsia="es-ES"/>
              </w:rPr>
              <w:t> </w:t>
            </w:r>
          </w:p>
        </w:tc>
      </w:tr>
    </w:tbl>
    <w:p w:rsidR="00491F56" w:rsidRPr="00AE18FC" w:rsidRDefault="00491F56" w:rsidP="00491F56">
      <w:pPr>
        <w:widowControl w:val="0"/>
        <w:tabs>
          <w:tab w:val="left" w:pos="284"/>
          <w:tab w:val="left" w:pos="10972"/>
        </w:tabs>
        <w:autoSpaceDE w:val="0"/>
        <w:autoSpaceDN w:val="0"/>
        <w:spacing w:after="0" w:line="240" w:lineRule="auto"/>
        <w:jc w:val="both"/>
        <w:rPr>
          <w:rFonts w:ascii="Arial" w:hAnsi="Arial" w:cs="Arial"/>
          <w:b/>
          <w:sz w:val="20"/>
          <w:lang w:val="es-ES_tradnl" w:eastAsia="es-ES"/>
        </w:rPr>
      </w:pPr>
    </w:p>
    <w:tbl>
      <w:tblPr>
        <w:tblW w:w="9512" w:type="dxa"/>
        <w:tblCellMar>
          <w:left w:w="70" w:type="dxa"/>
          <w:right w:w="70" w:type="dxa"/>
        </w:tblCellMar>
        <w:tblLook w:val="04A0" w:firstRow="1" w:lastRow="0" w:firstColumn="1" w:lastColumn="0" w:noHBand="0" w:noVBand="1"/>
      </w:tblPr>
      <w:tblGrid>
        <w:gridCol w:w="3731"/>
        <w:gridCol w:w="5781"/>
      </w:tblGrid>
      <w:tr w:rsidR="00491F56" w:rsidRPr="00AE18FC" w:rsidTr="000B491E">
        <w:trPr>
          <w:trHeight w:val="289"/>
        </w:trPr>
        <w:tc>
          <w:tcPr>
            <w:tcW w:w="951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491F56" w:rsidRPr="00AE18FC" w:rsidRDefault="00491F56" w:rsidP="000B491E">
            <w:pPr>
              <w:spacing w:after="0" w:line="240" w:lineRule="auto"/>
              <w:jc w:val="center"/>
              <w:rPr>
                <w:b/>
                <w:color w:val="000000"/>
                <w:lang w:val="es-ES_tradnl" w:eastAsia="es-ES"/>
              </w:rPr>
            </w:pPr>
            <w:r w:rsidRPr="00AE18FC">
              <w:rPr>
                <w:b/>
                <w:color w:val="000000"/>
                <w:lang w:val="es-ES_tradnl" w:eastAsia="es-ES"/>
              </w:rPr>
              <w:t>CONSOLIDADO</w:t>
            </w:r>
          </w:p>
        </w:tc>
      </w:tr>
      <w:tr w:rsidR="00491F56" w:rsidRPr="00AE18FC" w:rsidTr="000B491E">
        <w:trPr>
          <w:trHeight w:val="289"/>
        </w:trPr>
        <w:tc>
          <w:tcPr>
            <w:tcW w:w="37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1F56" w:rsidRPr="00AE18FC" w:rsidRDefault="00491F56" w:rsidP="000B491E">
            <w:pPr>
              <w:spacing w:after="0" w:line="240" w:lineRule="auto"/>
              <w:rPr>
                <w:b/>
                <w:color w:val="000000"/>
                <w:lang w:eastAsia="es-ES"/>
              </w:rPr>
            </w:pPr>
            <w:r w:rsidRPr="00AE18FC">
              <w:rPr>
                <w:b/>
                <w:color w:val="000000"/>
                <w:lang w:val="es-ES_tradnl" w:eastAsia="es-ES"/>
              </w:rPr>
              <w:t>VALOR TOTAL CUADRO 1</w:t>
            </w:r>
          </w:p>
        </w:tc>
        <w:tc>
          <w:tcPr>
            <w:tcW w:w="5780" w:type="dxa"/>
            <w:tcBorders>
              <w:top w:val="single" w:sz="4" w:space="0" w:color="auto"/>
              <w:left w:val="nil"/>
              <w:bottom w:val="single" w:sz="4" w:space="0" w:color="auto"/>
              <w:right w:val="single" w:sz="4" w:space="0" w:color="auto"/>
            </w:tcBorders>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xml:space="preserve">                                                                                  </w:t>
            </w:r>
          </w:p>
        </w:tc>
      </w:tr>
      <w:tr w:rsidR="00491F56" w:rsidRPr="00AE18FC" w:rsidTr="000B491E">
        <w:trPr>
          <w:trHeight w:val="289"/>
        </w:trPr>
        <w:tc>
          <w:tcPr>
            <w:tcW w:w="3731" w:type="dxa"/>
            <w:tcBorders>
              <w:top w:val="nil"/>
              <w:left w:val="single" w:sz="4" w:space="0" w:color="auto"/>
              <w:bottom w:val="single" w:sz="4" w:space="0" w:color="auto"/>
              <w:right w:val="single" w:sz="4" w:space="0" w:color="auto"/>
            </w:tcBorders>
            <w:shd w:val="clear" w:color="auto" w:fill="auto"/>
            <w:noWrap/>
            <w:vAlign w:val="bottom"/>
            <w:hideMark/>
          </w:tcPr>
          <w:p w:rsidR="00491F56" w:rsidRPr="00AE18FC" w:rsidRDefault="00491F56" w:rsidP="000B491E">
            <w:pPr>
              <w:spacing w:after="0" w:line="240" w:lineRule="auto"/>
              <w:rPr>
                <w:b/>
                <w:color w:val="000000"/>
                <w:lang w:val="es-ES_tradnl" w:eastAsia="es-ES"/>
              </w:rPr>
            </w:pPr>
            <w:r w:rsidRPr="00AE18FC">
              <w:rPr>
                <w:b/>
                <w:color w:val="000000"/>
                <w:lang w:val="es-ES_tradnl" w:eastAsia="es-ES"/>
              </w:rPr>
              <w:t>VALOR TOTAL CUADRO 2</w:t>
            </w:r>
          </w:p>
        </w:tc>
        <w:tc>
          <w:tcPr>
            <w:tcW w:w="5780" w:type="dxa"/>
            <w:tcBorders>
              <w:top w:val="nil"/>
              <w:left w:val="nil"/>
              <w:bottom w:val="single" w:sz="4" w:space="0" w:color="auto"/>
              <w:right w:val="single" w:sz="4" w:space="0" w:color="auto"/>
            </w:tcBorders>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xml:space="preserve">                                                                                     </w:t>
            </w:r>
          </w:p>
        </w:tc>
      </w:tr>
      <w:tr w:rsidR="00491F56" w:rsidRPr="00AE18FC" w:rsidTr="000B491E">
        <w:trPr>
          <w:trHeight w:val="289"/>
        </w:trPr>
        <w:tc>
          <w:tcPr>
            <w:tcW w:w="3731" w:type="dxa"/>
            <w:tcBorders>
              <w:top w:val="nil"/>
              <w:left w:val="single" w:sz="4" w:space="0" w:color="auto"/>
              <w:bottom w:val="single" w:sz="4" w:space="0" w:color="auto"/>
              <w:right w:val="single" w:sz="4" w:space="0" w:color="auto"/>
            </w:tcBorders>
            <w:shd w:val="clear" w:color="auto" w:fill="auto"/>
            <w:noWrap/>
            <w:vAlign w:val="bottom"/>
            <w:hideMark/>
          </w:tcPr>
          <w:p w:rsidR="00491F56" w:rsidRPr="00AE18FC" w:rsidRDefault="00491F56" w:rsidP="000B491E">
            <w:pPr>
              <w:spacing w:after="0" w:line="240" w:lineRule="auto"/>
              <w:rPr>
                <w:b/>
                <w:color w:val="000000"/>
                <w:lang w:val="es-ES_tradnl" w:eastAsia="es-ES"/>
              </w:rPr>
            </w:pPr>
            <w:r w:rsidRPr="00AE18FC">
              <w:rPr>
                <w:b/>
                <w:color w:val="000000"/>
                <w:lang w:val="es-ES_tradnl" w:eastAsia="es-ES"/>
              </w:rPr>
              <w:t>VALOR TOTAL CUADRO 3</w:t>
            </w:r>
          </w:p>
        </w:tc>
        <w:tc>
          <w:tcPr>
            <w:tcW w:w="5780" w:type="dxa"/>
            <w:tcBorders>
              <w:top w:val="nil"/>
              <w:left w:val="nil"/>
              <w:bottom w:val="single" w:sz="4" w:space="0" w:color="auto"/>
              <w:right w:val="single" w:sz="4" w:space="0" w:color="auto"/>
            </w:tcBorders>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xml:space="preserve">                                                                                       </w:t>
            </w:r>
          </w:p>
        </w:tc>
      </w:tr>
      <w:tr w:rsidR="00491F56" w:rsidRPr="00AE18FC" w:rsidTr="000B491E">
        <w:trPr>
          <w:trHeight w:val="289"/>
        </w:trPr>
        <w:tc>
          <w:tcPr>
            <w:tcW w:w="3731" w:type="dxa"/>
            <w:tcBorders>
              <w:top w:val="nil"/>
              <w:left w:val="single" w:sz="4" w:space="0" w:color="auto"/>
              <w:bottom w:val="single" w:sz="4" w:space="0" w:color="auto"/>
              <w:right w:val="single" w:sz="4" w:space="0" w:color="auto"/>
            </w:tcBorders>
            <w:shd w:val="clear" w:color="auto" w:fill="auto"/>
            <w:noWrap/>
            <w:vAlign w:val="bottom"/>
            <w:hideMark/>
          </w:tcPr>
          <w:p w:rsidR="00491F56" w:rsidRPr="00AE18FC" w:rsidRDefault="00491F56" w:rsidP="000B491E">
            <w:pPr>
              <w:spacing w:after="0" w:line="240" w:lineRule="auto"/>
              <w:rPr>
                <w:b/>
                <w:color w:val="000000"/>
                <w:lang w:val="es-ES_tradnl" w:eastAsia="es-ES"/>
              </w:rPr>
            </w:pPr>
            <w:r w:rsidRPr="00AE18FC">
              <w:rPr>
                <w:b/>
                <w:color w:val="000000"/>
                <w:lang w:val="es-ES_tradnl" w:eastAsia="es-ES"/>
              </w:rPr>
              <w:t>VALOR TOTAL DE LA OFERTA</w:t>
            </w:r>
          </w:p>
        </w:tc>
        <w:tc>
          <w:tcPr>
            <w:tcW w:w="5780" w:type="dxa"/>
            <w:tcBorders>
              <w:top w:val="nil"/>
              <w:left w:val="nil"/>
              <w:bottom w:val="single" w:sz="4" w:space="0" w:color="auto"/>
              <w:right w:val="single" w:sz="4" w:space="0" w:color="auto"/>
            </w:tcBorders>
            <w:shd w:val="clear" w:color="auto" w:fill="auto"/>
            <w:noWrap/>
            <w:vAlign w:val="bottom"/>
            <w:hideMark/>
          </w:tcPr>
          <w:p w:rsidR="00491F56" w:rsidRPr="00AE18FC" w:rsidRDefault="00491F56" w:rsidP="000B491E">
            <w:pPr>
              <w:spacing w:after="0" w:line="240" w:lineRule="auto"/>
              <w:rPr>
                <w:color w:val="000000"/>
                <w:lang w:val="es-ES_tradnl" w:eastAsia="es-ES"/>
              </w:rPr>
            </w:pPr>
            <w:r w:rsidRPr="00AE18FC">
              <w:rPr>
                <w:color w:val="000000"/>
                <w:lang w:val="es-ES_tradnl" w:eastAsia="es-ES"/>
              </w:rPr>
              <w:t xml:space="preserve">                                                                                  </w:t>
            </w:r>
          </w:p>
        </w:tc>
      </w:tr>
    </w:tbl>
    <w:p w:rsidR="00491F56" w:rsidRDefault="00491F56">
      <w:bookmarkStart w:id="0" w:name="_GoBack"/>
      <w:bookmarkEnd w:id="0"/>
    </w:p>
    <w:p w:rsidR="00491F56" w:rsidRDefault="00491F56"/>
    <w:p w:rsidR="00491F56" w:rsidRDefault="00491F56"/>
    <w:sectPr w:rsidR="00491F5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6AE"/>
    <w:rsid w:val="000B37C7"/>
    <w:rsid w:val="00491F56"/>
    <w:rsid w:val="007D26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3A343"/>
  <w15:chartTrackingRefBased/>
  <w15:docId w15:val="{BA0CD029-1673-41A0-AF09-801A9A87F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F56"/>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4885</Words>
  <Characters>26873</Characters>
  <Application>Microsoft Office Word</Application>
  <DocSecurity>0</DocSecurity>
  <Lines>223</Lines>
  <Paragraphs>63</Paragraphs>
  <ScaleCrop>false</ScaleCrop>
  <Company/>
  <LinksUpToDate>false</LinksUpToDate>
  <CharactersWithSpaces>31695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DADBN3</dc:creator>
  <cp:keywords/>
  <dc:description/>
  <cp:lastModifiedBy>DADBN3</cp:lastModifiedBy>
  <cp:revision>2</cp:revision>
  <dcterms:created xsi:type="dcterms:W3CDTF">2020-06-17T20:55:00Z</dcterms:created>
  <dcterms:modified xsi:type="dcterms:W3CDTF">2020-06-17T20:57:00Z</dcterms:modified>
</cp:coreProperties>
</file>