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460BF39B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F81085">
        <w:rPr>
          <w:rFonts w:cs="Arial"/>
          <w:b/>
          <w:sz w:val="20"/>
          <w:szCs w:val="20"/>
          <w:highlight w:val="lightGray"/>
        </w:rPr>
        <w:t>SAMC-008-2024</w:t>
      </w:r>
      <w:r w:rsidRPr="00F00F31">
        <w:rPr>
          <w:rFonts w:cs="Arial"/>
          <w:b/>
          <w:sz w:val="20"/>
          <w:szCs w:val="20"/>
          <w:highlight w:val="lightGray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2975AD3B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="00F81085">
        <w:rPr>
          <w:color w:val="000000" w:themeColor="text1"/>
          <w:sz w:val="20"/>
          <w:szCs w:val="20"/>
        </w:rPr>
        <w:t>SAMC-008-2024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1A85BD49" w14:textId="6D10DE4B" w:rsidR="004003F4" w:rsidRPr="003F018A" w:rsidRDefault="00494142" w:rsidP="00F81085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  <w:r w:rsidR="00F81085" w:rsidRPr="00F81085">
        <w:rPr>
          <w:color w:val="000000" w:themeColor="text1"/>
          <w:sz w:val="20"/>
          <w:szCs w:val="20"/>
          <w:lang w:val="es-ES_tradnl"/>
        </w:rPr>
        <w:t>Servicio de alquiler de maquinaria y equipos, para el mantenimiento y mejoramiento de vías en el municipio de Anserma</w:t>
      </w: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1DE9F18F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F81085">
        <w:rPr>
          <w:color w:val="000000" w:themeColor="text1"/>
          <w:sz w:val="20"/>
          <w:szCs w:val="20"/>
        </w:rPr>
        <w:t>[</w:t>
      </w:r>
      <w:r w:rsidR="00F81085" w:rsidRPr="00F81085">
        <w:rPr>
          <w:color w:val="000000" w:themeColor="text1"/>
          <w:sz w:val="20"/>
          <w:szCs w:val="20"/>
        </w:rPr>
        <w:t>SAMC-008-2024</w:t>
      </w:r>
      <w:r w:rsidRPr="00F81085">
        <w:rPr>
          <w:color w:val="000000" w:themeColor="text1"/>
          <w:sz w:val="20"/>
          <w:szCs w:val="20"/>
        </w:rPr>
        <w:t xml:space="preserve">] </w:t>
      </w:r>
    </w:p>
    <w:p w14:paraId="3829C4AE" w14:textId="1900260C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  <w:r w:rsidR="00F81085" w:rsidRPr="00F81085">
        <w:rPr>
          <w:color w:val="000000" w:themeColor="text1"/>
          <w:sz w:val="20"/>
          <w:szCs w:val="20"/>
          <w:lang w:val="es-ES_tradnl"/>
        </w:rPr>
        <w:t>Servicio de alquiler de maquinaria y equipos, para el mantenimiento y mejoramiento de vías en el municipio de Anserma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E4FC8" w14:textId="77777777" w:rsidR="00CD7746" w:rsidRDefault="00CD7746" w:rsidP="00D97E04">
      <w:pPr>
        <w:spacing w:before="0" w:after="0"/>
      </w:pPr>
      <w:r>
        <w:separator/>
      </w:r>
    </w:p>
  </w:endnote>
  <w:endnote w:type="continuationSeparator" w:id="0">
    <w:p w14:paraId="422960B9" w14:textId="77777777" w:rsidR="00CD7746" w:rsidRDefault="00CD7746" w:rsidP="00D97E04">
      <w:pPr>
        <w:spacing w:before="0" w:after="0"/>
      </w:pPr>
      <w:r>
        <w:continuationSeparator/>
      </w:r>
    </w:p>
  </w:endnote>
  <w:endnote w:type="continuationNotice" w:id="1">
    <w:p w14:paraId="1ABB7EE6" w14:textId="77777777" w:rsidR="00CD7746" w:rsidRDefault="00CD77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423BB" w14:textId="77777777" w:rsidR="00CD7746" w:rsidRDefault="00CD7746" w:rsidP="00D97E04">
      <w:pPr>
        <w:spacing w:before="0" w:after="0"/>
      </w:pPr>
      <w:r>
        <w:separator/>
      </w:r>
    </w:p>
  </w:footnote>
  <w:footnote w:type="continuationSeparator" w:id="0">
    <w:p w14:paraId="18160E3A" w14:textId="77777777" w:rsidR="00CD7746" w:rsidRDefault="00CD7746" w:rsidP="00D97E04">
      <w:pPr>
        <w:spacing w:before="0" w:after="0"/>
      </w:pPr>
      <w:r>
        <w:continuationSeparator/>
      </w:r>
    </w:p>
  </w:footnote>
  <w:footnote w:type="continuationNotice" w:id="1">
    <w:p w14:paraId="4506C045" w14:textId="77777777" w:rsidR="00CD7746" w:rsidRDefault="00CD774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D7746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8108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  <w:rsid w:val="00FF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841</Words>
  <Characters>4630</Characters>
  <Application>Microsoft Office Word</Application>
  <DocSecurity>0</DocSecurity>
  <Lines>38</Lines>
  <Paragraphs>10</Paragraphs>
  <ScaleCrop>false</ScaleCrop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ASUS</cp:lastModifiedBy>
  <cp:revision>5</cp:revision>
  <cp:lastPrinted>2020-11-13T23:38:00Z</cp:lastPrinted>
  <dcterms:created xsi:type="dcterms:W3CDTF">2022-08-01T21:37:00Z</dcterms:created>
  <dcterms:modified xsi:type="dcterms:W3CDTF">2024-10-16T15:17:00Z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