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6D461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</w:rPr>
      </w:pPr>
      <w:r w:rsidRPr="00277283">
        <w:rPr>
          <w:rFonts w:ascii="Arial" w:hAnsi="Arial" w:cs="Arial"/>
          <w:b/>
          <w:color w:val="3A3939" w:themeColor="background2" w:themeShade="BF"/>
          <w:sz w:val="20"/>
          <w:szCs w:val="20"/>
        </w:rPr>
        <w:t>MATRIZ 2 – INDICADORES FINANCIEROS Y ORGANIZACIONALES</w:t>
      </w:r>
    </w:p>
    <w:p w14:paraId="46EE559E" w14:textId="6E3BD1F4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</w:rPr>
      </w:pPr>
      <w:r w:rsidRPr="00277283">
        <w:rPr>
          <w:rFonts w:ascii="Arial" w:hAnsi="Arial" w:cs="Arial"/>
          <w:b/>
          <w:color w:val="3A3939" w:themeColor="background2" w:themeShade="BF"/>
          <w:sz w:val="20"/>
          <w:szCs w:val="20"/>
        </w:rPr>
        <w:t xml:space="preserve">OBRAS PARA INFRAESTRUCTURA DE TRANSPORTE </w:t>
      </w:r>
    </w:p>
    <w:p w14:paraId="40577A12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277283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27728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27728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27728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27728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277283" w:rsidRPr="00277283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32A2DF1A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77777777" w:rsidR="00D46BA6" w:rsidRPr="00277283" w:rsidRDefault="0072613C" w:rsidP="0072613C">
            <w:pPr>
              <w:spacing w:before="240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≥</m:t>
              </m:r>
            </m:oMath>
            <w:r w:rsidR="00D46BA6" w:rsidRPr="00277283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1</w:t>
            </w:r>
          </w:p>
          <w:p w14:paraId="4CFA287A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74735F3D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364802C7" w14:textId="77777777" w:rsidR="00D46BA6" w:rsidRPr="00277283" w:rsidRDefault="0072613C" w:rsidP="0072613C">
            <w:pPr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 xml:space="preserve"> </m:t>
              </m:r>
            </m:oMath>
            <w:r w:rsidR="00D46BA6" w:rsidRPr="00277283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70%</w:t>
            </w:r>
          </w:p>
          <w:p w14:paraId="039F5893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61261590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23BD2C6B" w14:textId="77777777" w:rsidR="00D46BA6" w:rsidRPr="00277283" w:rsidRDefault="0072613C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C25D13A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AB33DD7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AE19048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3645DC3E" w14:textId="77777777" w:rsidR="00D46BA6" w:rsidRPr="00277283" w:rsidRDefault="0072613C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D46BA6" w:rsidRPr="00277283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2214F970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5C385603" w14:textId="77777777" w:rsidR="00D46BA6" w:rsidRPr="00277283" w:rsidRDefault="0072613C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</w:tbl>
    <w:p w14:paraId="59A3A6F6" w14:textId="77777777" w:rsidR="00B9079B" w:rsidRPr="00277283" w:rsidRDefault="00B9079B" w:rsidP="00B9079B">
      <w:pPr>
        <w:jc w:val="both"/>
        <w:rPr>
          <w:rFonts w:ascii="Arial" w:hAnsi="Arial" w:cs="Arial"/>
          <w:b/>
          <w:color w:val="3A3939" w:themeColor="background2" w:themeShade="BF"/>
          <w:sz w:val="20"/>
          <w:szCs w:val="20"/>
        </w:rPr>
      </w:pPr>
    </w:p>
    <w:p w14:paraId="76491038" w14:textId="77777777" w:rsidR="0072613C" w:rsidRPr="00277283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</w:rPr>
      </w:pPr>
    </w:p>
    <w:p w14:paraId="5BFB927D" w14:textId="2B2155B1" w:rsidR="0034024E" w:rsidRPr="00277283" w:rsidRDefault="0072613C" w:rsidP="00470102">
      <w:pPr>
        <w:jc w:val="both"/>
        <w:rPr>
          <w:color w:val="3A3939" w:themeColor="background2" w:themeShade="BF"/>
        </w:rPr>
      </w:pPr>
      <w:r w:rsidRPr="00277283">
        <w:rPr>
          <w:rFonts w:ascii="Arial" w:hAnsi="Arial" w:cs="Arial"/>
          <w:color w:val="3A3939" w:themeColor="background2" w:themeShade="BF"/>
          <w:sz w:val="20"/>
          <w:szCs w:val="20"/>
        </w:rPr>
        <w:t>Los indicadores definidos en la presente matriz deben ser usados</w:t>
      </w:r>
      <w:r w:rsidR="00485984">
        <w:rPr>
          <w:rFonts w:ascii="Arial" w:hAnsi="Arial" w:cs="Arial"/>
          <w:color w:val="3A3939" w:themeColor="background2" w:themeShade="BF"/>
          <w:sz w:val="20"/>
          <w:szCs w:val="20"/>
        </w:rPr>
        <w:t xml:space="preserve"> de manera obligatoria</w:t>
      </w:r>
      <w:r w:rsidRPr="00277283">
        <w:rPr>
          <w:rFonts w:ascii="Arial" w:hAnsi="Arial" w:cs="Arial"/>
          <w:color w:val="3A3939" w:themeColor="background2" w:themeShade="BF"/>
          <w:sz w:val="20"/>
          <w:szCs w:val="20"/>
        </w:rPr>
        <w:t xml:space="preserve"> por las Entidades en la estructuración de los Documentos del Proceso de Contratación de obra pública para infraestructura de transporte</w:t>
      </w:r>
      <w:r w:rsidR="00470102" w:rsidRPr="00277283">
        <w:rPr>
          <w:rFonts w:ascii="Arial" w:hAnsi="Arial" w:cs="Arial"/>
          <w:color w:val="3A3939" w:themeColor="background2" w:themeShade="BF"/>
          <w:sz w:val="20"/>
          <w:szCs w:val="20"/>
        </w:rPr>
        <w:t xml:space="preserve">. </w:t>
      </w:r>
    </w:p>
    <w:p w14:paraId="5D2FAB63" w14:textId="77777777" w:rsidR="00B9079B" w:rsidRPr="00B9079B" w:rsidRDefault="00B9079B" w:rsidP="00B9079B"/>
    <w:sectPr w:rsidR="00B9079B" w:rsidRPr="00B9079B" w:rsidSect="008A272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5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F9676" w14:textId="77777777" w:rsidR="00260BF0" w:rsidRDefault="00260BF0" w:rsidP="004F2C35">
      <w:r>
        <w:separator/>
      </w:r>
    </w:p>
  </w:endnote>
  <w:endnote w:type="continuationSeparator" w:id="0">
    <w:p w14:paraId="21F9D2CF" w14:textId="77777777" w:rsidR="00260BF0" w:rsidRDefault="00260BF0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75D58" w14:textId="77777777" w:rsidR="001A33A8" w:rsidRDefault="001A33A8" w:rsidP="001A33A8">
    <w:pPr>
      <w:pStyle w:val="Textoindependiente"/>
      <w:spacing w:line="14" w:lineRule="auto"/>
    </w:pPr>
    <w:bookmarkStart w:id="26" w:name="_Hlk177567175"/>
    <w:bookmarkStart w:id="27" w:name="_Hlk177567176"/>
    <w:bookmarkStart w:id="28" w:name="_Hlk177568185"/>
    <w:bookmarkStart w:id="29" w:name="_Hlk177568186"/>
    <w:bookmarkStart w:id="30" w:name="_Hlk177568316"/>
    <w:bookmarkStart w:id="31" w:name="_Hlk177568317"/>
    <w:bookmarkStart w:id="32" w:name="_Hlk177568423"/>
    <w:bookmarkStart w:id="33" w:name="_Hlk177568424"/>
    <w:bookmarkStart w:id="34" w:name="_Hlk177568430"/>
    <w:bookmarkStart w:id="35" w:name="_Hlk177568431"/>
    <w:bookmarkStart w:id="36" w:name="_Hlk177568436"/>
    <w:bookmarkStart w:id="37" w:name="_Hlk177568437"/>
    <w:bookmarkStart w:id="38" w:name="_Hlk177570641"/>
    <w:bookmarkStart w:id="39" w:name="_Hlk177570642"/>
    <w:bookmarkStart w:id="40" w:name="_Hlk177570958"/>
    <w:bookmarkStart w:id="41" w:name="_Hlk177570959"/>
    <w:bookmarkStart w:id="42" w:name="_Hlk177571371"/>
    <w:bookmarkStart w:id="43" w:name="_Hlk177571372"/>
    <w:bookmarkStart w:id="44" w:name="_Hlk177571542"/>
    <w:bookmarkStart w:id="45" w:name="_Hlk177571543"/>
    <w:bookmarkStart w:id="46" w:name="_Hlk177571638"/>
    <w:bookmarkStart w:id="47" w:name="_Hlk177571639"/>
    <w:bookmarkStart w:id="48" w:name="_Hlk177571646"/>
    <w:bookmarkStart w:id="49" w:name="_Hlk177571647"/>
    <w:bookmarkStart w:id="50" w:name="_Hlk177571775"/>
    <w:bookmarkStart w:id="51" w:name="_Hlk177571776"/>
    <w:r>
      <w:rPr>
        <w:noProof/>
      </w:rPr>
      <w:drawing>
        <wp:anchor distT="0" distB="0" distL="114300" distR="114300" simplePos="0" relativeHeight="251662336" behindDoc="1" locked="0" layoutInCell="1" allowOverlap="1" wp14:anchorId="6E334C7F" wp14:editId="410AA025">
          <wp:simplePos x="0" y="0"/>
          <wp:positionH relativeFrom="margin">
            <wp:posOffset>-206375</wp:posOffset>
          </wp:positionH>
          <wp:positionV relativeFrom="paragraph">
            <wp:posOffset>-98351</wp:posOffset>
          </wp:positionV>
          <wp:extent cx="2617695" cy="406387"/>
          <wp:effectExtent l="0" t="0" r="0" b="0"/>
          <wp:wrapNone/>
          <wp:docPr id="388241565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241565" name="Imagen 1" descr="Form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8" r="54277"/>
                  <a:stretch/>
                </pic:blipFill>
                <pic:spPr bwMode="auto">
                  <a:xfrm>
                    <a:off x="0" y="0"/>
                    <a:ext cx="2617695" cy="4063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0" allowOverlap="1" wp14:anchorId="4FAE7698" wp14:editId="7308862C">
          <wp:simplePos x="0" y="0"/>
          <wp:positionH relativeFrom="margin">
            <wp:posOffset>4934324</wp:posOffset>
          </wp:positionH>
          <wp:positionV relativeFrom="bottomMargin">
            <wp:posOffset>239507</wp:posOffset>
          </wp:positionV>
          <wp:extent cx="1024776" cy="380327"/>
          <wp:effectExtent l="0" t="0" r="4445" b="1270"/>
          <wp:wrapNone/>
          <wp:docPr id="1408151133" name="Imagen 1408151133" descr="LOGO LA VEGA_acompañ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50625392" descr="LOGO LA VEGA_acompañad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85" t="8252" r="3254" b="5988"/>
                  <a:stretch/>
                </pic:blipFill>
                <pic:spPr bwMode="auto">
                  <a:xfrm>
                    <a:off x="0" y="0"/>
                    <a:ext cx="1024776" cy="3803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91047D6" wp14:editId="70A0AE56">
              <wp:simplePos x="0" y="0"/>
              <wp:positionH relativeFrom="page">
                <wp:posOffset>6019799</wp:posOffset>
              </wp:positionH>
              <wp:positionV relativeFrom="page">
                <wp:posOffset>9628094</wp:posOffset>
              </wp:positionV>
              <wp:extent cx="878691" cy="152400"/>
              <wp:effectExtent l="0" t="0" r="17145" b="0"/>
              <wp:wrapNone/>
              <wp:docPr id="88432350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8691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B328B8" w14:textId="77777777" w:rsidR="001A33A8" w:rsidRPr="001362CA" w:rsidRDefault="001A33A8" w:rsidP="001A33A8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</w:pP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1362CA">
                            <w:rPr>
                              <w:rFonts w:ascii="Calibri" w:hAnsi="Calibri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1362CA">
                            <w:rPr>
                              <w:rFonts w:ascii="Calibri" w:hAnsi="Calibri"/>
                              <w:b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 w:rsidRPr="001362CA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1362CA">
                            <w:rPr>
                              <w:rFonts w:ascii="Calibri" w:hAnsi="Calibri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1362CA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de</w:t>
                          </w:r>
                          <w:r w:rsidRPr="001362CA">
                            <w:rPr>
                              <w:rFonts w:ascii="Calibri" w:hAnsi="Calibri"/>
                              <w:spacing w:val="-2"/>
                              <w:sz w:val="16"/>
                              <w:szCs w:val="16"/>
                            </w:rPr>
                            <w:t xml:space="preserve">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047D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74pt;margin-top:758.1pt;width:69.2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" filled="f" stroked="f">
              <v:textbox inset="0,0,0,0">
                <w:txbxContent>
                  <w:p w14:paraId="48B328B8" w14:textId="77777777" w:rsidR="001A33A8" w:rsidRPr="001362CA" w:rsidRDefault="001A33A8" w:rsidP="001A33A8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  <w:sz w:val="16"/>
                        <w:szCs w:val="16"/>
                      </w:rPr>
                    </w:pP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 xml:space="preserve">Página </w:t>
                    </w:r>
                    <w:r w:rsidRPr="001362CA">
                      <w:rPr>
                        <w:sz w:val="16"/>
                        <w:szCs w:val="16"/>
                      </w:rPr>
                      <w:fldChar w:fldCharType="begin"/>
                    </w:r>
                    <w:r w:rsidRPr="001362CA">
                      <w:rPr>
                        <w:rFonts w:ascii="Calibri" w:hAnsi="Calibri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1362CA">
                      <w:rPr>
                        <w:sz w:val="16"/>
                        <w:szCs w:val="16"/>
                      </w:rPr>
                      <w:fldChar w:fldCharType="separate"/>
                    </w:r>
                    <w:r w:rsidRPr="001362CA">
                      <w:rPr>
                        <w:rFonts w:ascii="Calibri" w:hAnsi="Calibri"/>
                        <w:b/>
                        <w:noProof/>
                        <w:sz w:val="16"/>
                        <w:szCs w:val="16"/>
                      </w:rPr>
                      <w:t>10</w:t>
                    </w:r>
                    <w:r w:rsidRPr="001362CA">
                      <w:rPr>
                        <w:sz w:val="16"/>
                        <w:szCs w:val="16"/>
                      </w:rPr>
                      <w:fldChar w:fldCharType="end"/>
                    </w:r>
                    <w:r w:rsidRPr="001362CA">
                      <w:rPr>
                        <w:rFonts w:ascii="Calibri" w:hAnsi="Calibri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 w:rsidRPr="001362CA">
                      <w:rPr>
                        <w:rFonts w:ascii="Calibri" w:hAnsi="Calibri"/>
                        <w:sz w:val="16"/>
                        <w:szCs w:val="16"/>
                      </w:rPr>
                      <w:t>de</w:t>
                    </w:r>
                    <w:r w:rsidRPr="001362CA">
                      <w:rPr>
                        <w:rFonts w:ascii="Calibri" w:hAnsi="Calibri"/>
                        <w:spacing w:val="-2"/>
                        <w:sz w:val="16"/>
                        <w:szCs w:val="16"/>
                      </w:rPr>
                      <w:t xml:space="preserve">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bookmarkEnd w:id="26"/>
  <w:bookmarkEnd w:id="27"/>
  <w:p w14:paraId="6924C731" w14:textId="77777777" w:rsidR="001A33A8" w:rsidRPr="00172312" w:rsidRDefault="001A33A8" w:rsidP="001A33A8">
    <w:pPr>
      <w:pStyle w:val="Piedepgina"/>
    </w:pPr>
  </w:p>
  <w:p w14:paraId="42FA94EB" w14:textId="77777777" w:rsidR="001A33A8" w:rsidRPr="00593985" w:rsidRDefault="001A33A8" w:rsidP="001A33A8">
    <w:pPr>
      <w:pStyle w:val="Piedepgina"/>
    </w:pPr>
  </w:p>
  <w:bookmarkEnd w:id="28"/>
  <w:bookmarkEnd w:id="29"/>
  <w:bookmarkEnd w:id="30"/>
  <w:bookmarkEnd w:id="31"/>
  <w:bookmarkEnd w:id="32"/>
  <w:bookmarkEnd w:id="33"/>
  <w:bookmarkEnd w:id="34"/>
  <w:bookmarkEnd w:id="35"/>
  <w:bookmarkEnd w:id="36"/>
  <w:bookmarkEnd w:id="37"/>
  <w:p w14:paraId="222FC75A" w14:textId="77777777" w:rsidR="001A33A8" w:rsidRPr="00A452B4" w:rsidRDefault="001A33A8" w:rsidP="001A33A8">
    <w:pPr>
      <w:pStyle w:val="Piedepgina"/>
      <w:tabs>
        <w:tab w:val="left" w:pos="5025"/>
      </w:tabs>
    </w:pPr>
    <w:r>
      <w:tab/>
    </w:r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</w:p>
  <w:p w14:paraId="1DFF8237" w14:textId="77777777" w:rsidR="001A33A8" w:rsidRPr="00BB0451" w:rsidRDefault="001A33A8" w:rsidP="001A33A8">
    <w:pPr>
      <w:pStyle w:val="Piedepgina"/>
    </w:pPr>
  </w:p>
  <w:p w14:paraId="2E5C59A6" w14:textId="20B63457" w:rsidR="008A2728" w:rsidRPr="001A33A8" w:rsidRDefault="008A2728" w:rsidP="001A33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2DE5F" w14:textId="77777777" w:rsidR="00260BF0" w:rsidRDefault="00260BF0" w:rsidP="004F2C35">
      <w:r>
        <w:separator/>
      </w:r>
    </w:p>
  </w:footnote>
  <w:footnote w:type="continuationSeparator" w:id="0">
    <w:p w14:paraId="121A1AD5" w14:textId="77777777" w:rsidR="00260BF0" w:rsidRDefault="00260BF0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157F8" w14:textId="77777777" w:rsidR="001A33A8" w:rsidRDefault="001A33A8" w:rsidP="001A33A8">
    <w:pPr>
      <w:pStyle w:val="Textoindependiente"/>
      <w:spacing w:line="14" w:lineRule="auto"/>
    </w:pPr>
    <w:bookmarkStart w:id="0" w:name="_Hlk177567141"/>
    <w:bookmarkStart w:id="1" w:name="_Hlk177567142"/>
    <w:bookmarkStart w:id="2" w:name="_Hlk177568163"/>
    <w:bookmarkStart w:id="3" w:name="_Hlk177568164"/>
    <w:bookmarkStart w:id="4" w:name="_Hlk177568295"/>
    <w:bookmarkStart w:id="5" w:name="_Hlk177568296"/>
    <w:bookmarkStart w:id="6" w:name="_Hlk177568402"/>
    <w:bookmarkStart w:id="7" w:name="_Hlk177568403"/>
    <w:bookmarkStart w:id="8" w:name="_Hlk177570616"/>
    <w:bookmarkStart w:id="9" w:name="_Hlk177570617"/>
    <w:bookmarkStart w:id="10" w:name="_Hlk177570636"/>
    <w:bookmarkStart w:id="11" w:name="_Hlk177570637"/>
    <w:bookmarkStart w:id="12" w:name="_Hlk177570934"/>
    <w:bookmarkStart w:id="13" w:name="_Hlk177570935"/>
    <w:bookmarkStart w:id="14" w:name="_Hlk177571347"/>
    <w:bookmarkStart w:id="15" w:name="_Hlk177571348"/>
    <w:bookmarkStart w:id="16" w:name="_Hlk177571502"/>
    <w:bookmarkStart w:id="17" w:name="_Hlk177571503"/>
    <w:bookmarkStart w:id="18" w:name="_Hlk177571515"/>
    <w:bookmarkStart w:id="19" w:name="_Hlk177571516"/>
    <w:bookmarkStart w:id="20" w:name="_Hlk177571615"/>
    <w:bookmarkStart w:id="21" w:name="_Hlk177571616"/>
    <w:bookmarkStart w:id="22" w:name="_Hlk177571757"/>
    <w:bookmarkStart w:id="23" w:name="_Hlk177571758"/>
    <w:bookmarkStart w:id="24" w:name="_Hlk178602937"/>
    <w:bookmarkStart w:id="25" w:name="_Hlk178602938"/>
    <w:r>
      <w:rPr>
        <w:noProof/>
      </w:rPr>
      <w:drawing>
        <wp:anchor distT="0" distB="0" distL="114300" distR="114300" simplePos="0" relativeHeight="251659264" behindDoc="1" locked="0" layoutInCell="1" allowOverlap="1" wp14:anchorId="1072769F" wp14:editId="123D66F7">
          <wp:simplePos x="0" y="0"/>
          <wp:positionH relativeFrom="margin">
            <wp:posOffset>2136626</wp:posOffset>
          </wp:positionH>
          <wp:positionV relativeFrom="page">
            <wp:posOffset>26110</wp:posOffset>
          </wp:positionV>
          <wp:extent cx="1249851" cy="874059"/>
          <wp:effectExtent l="0" t="0" r="7620" b="2540"/>
          <wp:wrapNone/>
          <wp:docPr id="1197456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34" t="4711" r="7802" b="8235"/>
                  <a:stretch/>
                </pic:blipFill>
                <pic:spPr bwMode="auto">
                  <a:xfrm>
                    <a:off x="0" y="0"/>
                    <a:ext cx="1249851" cy="8740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E86CCE" w14:textId="77777777" w:rsidR="001A33A8" w:rsidRPr="00172312" w:rsidRDefault="001A33A8" w:rsidP="001A33A8">
    <w:pPr>
      <w:pStyle w:val="Encabezado"/>
      <w:tabs>
        <w:tab w:val="left" w:pos="765"/>
      </w:tabs>
    </w:pPr>
    <w:r w:rsidRPr="00172312">
      <w:t xml:space="preserve"> </w:t>
    </w:r>
    <w:bookmarkEnd w:id="0"/>
    <w:bookmarkEnd w:id="1"/>
    <w:r>
      <w:tab/>
    </w:r>
  </w:p>
  <w:p w14:paraId="2CA2FF04" w14:textId="77777777" w:rsidR="001A33A8" w:rsidRPr="00593985" w:rsidRDefault="001A33A8" w:rsidP="001A33A8">
    <w:pPr>
      <w:pStyle w:val="Encabezado"/>
    </w:pPr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bookmarkEnd w:id="25"/>
  <w:p w14:paraId="041E10AD" w14:textId="77777777" w:rsidR="001A33A8" w:rsidRPr="00A452B4" w:rsidRDefault="001A33A8" w:rsidP="001A33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029959">
    <w:abstractNumId w:val="2"/>
  </w:num>
  <w:num w:numId="2" w16cid:durableId="730269566">
    <w:abstractNumId w:val="0"/>
  </w:num>
  <w:num w:numId="3" w16cid:durableId="157890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746B7"/>
    <w:rsid w:val="00091E6B"/>
    <w:rsid w:val="00095309"/>
    <w:rsid w:val="000A791C"/>
    <w:rsid w:val="000D7CD2"/>
    <w:rsid w:val="0014591D"/>
    <w:rsid w:val="001530AD"/>
    <w:rsid w:val="00154ECB"/>
    <w:rsid w:val="00181D75"/>
    <w:rsid w:val="001A1B68"/>
    <w:rsid w:val="001A33A8"/>
    <w:rsid w:val="001A5E22"/>
    <w:rsid w:val="001C6359"/>
    <w:rsid w:val="001C75B3"/>
    <w:rsid w:val="001D32CE"/>
    <w:rsid w:val="001D7612"/>
    <w:rsid w:val="001F7199"/>
    <w:rsid w:val="002535A9"/>
    <w:rsid w:val="00260BF0"/>
    <w:rsid w:val="00277283"/>
    <w:rsid w:val="002D02B1"/>
    <w:rsid w:val="00305CEF"/>
    <w:rsid w:val="0034024E"/>
    <w:rsid w:val="003847DE"/>
    <w:rsid w:val="003E173E"/>
    <w:rsid w:val="00470102"/>
    <w:rsid w:val="00474EDE"/>
    <w:rsid w:val="00485984"/>
    <w:rsid w:val="004B1B0F"/>
    <w:rsid w:val="004F2C35"/>
    <w:rsid w:val="005225E0"/>
    <w:rsid w:val="0059060F"/>
    <w:rsid w:val="006319DF"/>
    <w:rsid w:val="0065617D"/>
    <w:rsid w:val="006A63AE"/>
    <w:rsid w:val="006D761F"/>
    <w:rsid w:val="007212F3"/>
    <w:rsid w:val="0072613C"/>
    <w:rsid w:val="00751787"/>
    <w:rsid w:val="007C1BAD"/>
    <w:rsid w:val="007E2D43"/>
    <w:rsid w:val="007F4EDE"/>
    <w:rsid w:val="008452F4"/>
    <w:rsid w:val="008A1A6F"/>
    <w:rsid w:val="008A2728"/>
    <w:rsid w:val="008A71EC"/>
    <w:rsid w:val="008B3011"/>
    <w:rsid w:val="009A67BC"/>
    <w:rsid w:val="009B26E4"/>
    <w:rsid w:val="00A06874"/>
    <w:rsid w:val="00A34836"/>
    <w:rsid w:val="00B11CD8"/>
    <w:rsid w:val="00B30435"/>
    <w:rsid w:val="00B345D0"/>
    <w:rsid w:val="00B9079B"/>
    <w:rsid w:val="00C2579D"/>
    <w:rsid w:val="00C50D27"/>
    <w:rsid w:val="00C81483"/>
    <w:rsid w:val="00D46BA6"/>
    <w:rsid w:val="00D67F6F"/>
    <w:rsid w:val="00E61F07"/>
    <w:rsid w:val="00E66CC3"/>
    <w:rsid w:val="00EB47F3"/>
    <w:rsid w:val="00F311BA"/>
    <w:rsid w:val="00F4666A"/>
    <w:rsid w:val="00F532BF"/>
    <w:rsid w:val="00F53DA5"/>
    <w:rsid w:val="00F56D6D"/>
    <w:rsid w:val="00F60309"/>
    <w:rsid w:val="00FC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docId w15:val="{80C8F34F-D9A6-4438-931C-E309694D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1A33A8"/>
    <w:pPr>
      <w:tabs>
        <w:tab w:val="num" w:pos="360"/>
      </w:tabs>
      <w:spacing w:after="120"/>
      <w:ind w:left="360" w:hanging="360"/>
    </w:pPr>
    <w:rPr>
      <w:rFonts w:ascii="Arial" w:eastAsia="Times New Roman" w:hAnsi="Arial" w:cs="Times New Roman"/>
      <w:sz w:val="22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A33A8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922338-2E87-4C4E-991E-C2D410DE4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62C1C7-BF52-4D64-94FC-3FAD4B00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RODRIGO</cp:lastModifiedBy>
  <cp:revision>4</cp:revision>
  <cp:lastPrinted>2017-09-28T22:28:00Z</cp:lastPrinted>
  <dcterms:created xsi:type="dcterms:W3CDTF">2019-10-08T22:13:00Z</dcterms:created>
  <dcterms:modified xsi:type="dcterms:W3CDTF">2024-09-30T20:36:00Z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