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E30E0" w:rsidRDefault="002136F5" w:rsidP="002136F5">
      <w:pPr>
        <w:pStyle w:val="Default"/>
        <w:jc w:val="both"/>
        <w:rPr>
          <w:rFonts w:ascii="Arial Narrow" w:hAnsi="Arial Narrow"/>
          <w:color w:val="auto"/>
        </w:rPr>
      </w:pPr>
      <w:r>
        <w:rPr>
          <w:rFonts w:ascii="Arial Narrow" w:hAnsi="Arial Narrow"/>
          <w:b/>
          <w:bCs/>
          <w:noProof/>
        </w:rPr>
        <w:t>FDLS-LP-002-2024</w:t>
      </w:r>
    </w:p>
    <w:p w:rsidR="009E30E0" w:rsidRDefault="009E30E0" w:rsidP="002136F5">
      <w:pPr>
        <w:pStyle w:val="Default"/>
        <w:jc w:val="both"/>
        <w:rPr>
          <w:rFonts w:ascii="Arial Narrow" w:hAnsi="Arial Narrow"/>
          <w:color w:val="auto"/>
        </w:rPr>
      </w:pPr>
    </w:p>
    <w:tbl>
      <w:tblPr>
        <w:tblW w:w="5000" w:type="pct"/>
        <w:tblLook w:val="04A0" w:firstRow="1" w:lastRow="0" w:firstColumn="1" w:lastColumn="0" w:noHBand="0" w:noVBand="1"/>
      </w:tblPr>
      <w:tblGrid>
        <w:gridCol w:w="1703"/>
        <w:gridCol w:w="282"/>
        <w:gridCol w:w="7137"/>
      </w:tblGrid>
      <w:tr w:rsidR="009E30E0" w:rsidRPr="00487065" w:rsidTr="00E40A6D">
        <w:tc>
          <w:tcPr>
            <w:tcW w:w="5000" w:type="pct"/>
            <w:gridSpan w:val="3"/>
            <w:shd w:val="clear" w:color="auto" w:fill="auto"/>
          </w:tcPr>
          <w:p w:rsidR="009E30E0" w:rsidRPr="00487065" w:rsidRDefault="009E30E0" w:rsidP="002136F5">
            <w:pPr>
              <w:jc w:val="center"/>
              <w:rPr>
                <w:rFonts w:ascii="Arial Narrow" w:hAnsi="Arial Narrow" w:cs="Arial"/>
                <w:b/>
                <w:bCs/>
              </w:rPr>
            </w:pPr>
            <w:r w:rsidRPr="00843E33">
              <w:rPr>
                <w:rFonts w:ascii="Arial Narrow" w:eastAsia="Calibri" w:hAnsi="Arial Narrow" w:cs="Tahoma"/>
                <w:b/>
                <w:bCs/>
                <w:lang w:eastAsia="en-US"/>
              </w:rPr>
              <w:t>AVISO DE CONVOCATORIA – DECRETO 1082 DE 2015 (ARTÍCULO 2.2.1.1.2.1.2.)</w:t>
            </w:r>
          </w:p>
        </w:tc>
      </w:tr>
      <w:tr w:rsidR="009E30E0" w:rsidRPr="00487065" w:rsidTr="00E40A6D">
        <w:tc>
          <w:tcPr>
            <w:tcW w:w="5000" w:type="pct"/>
            <w:gridSpan w:val="3"/>
            <w:shd w:val="clear" w:color="auto" w:fill="auto"/>
          </w:tcPr>
          <w:p w:rsidR="009E30E0" w:rsidRPr="00487065" w:rsidRDefault="009E30E0" w:rsidP="002136F5">
            <w:pPr>
              <w:jc w:val="center"/>
              <w:rPr>
                <w:rFonts w:ascii="Arial Narrow" w:hAnsi="Arial Narrow" w:cs="Arial"/>
                <w:b/>
              </w:rPr>
            </w:pPr>
          </w:p>
        </w:tc>
      </w:tr>
      <w:tr w:rsidR="009E30E0" w:rsidRPr="00487065" w:rsidTr="00E40A6D">
        <w:tc>
          <w:tcPr>
            <w:tcW w:w="933"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bCs/>
              </w:rPr>
              <w:t>FECHA</w:t>
            </w:r>
          </w:p>
        </w:tc>
        <w:tc>
          <w:tcPr>
            <w:tcW w:w="155"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bCs/>
              </w:rPr>
              <w:t>:</w:t>
            </w:r>
          </w:p>
        </w:tc>
        <w:tc>
          <w:tcPr>
            <w:tcW w:w="3912" w:type="pct"/>
            <w:shd w:val="clear" w:color="auto" w:fill="auto"/>
            <w:vAlign w:val="center"/>
          </w:tcPr>
          <w:p w:rsidR="009E30E0" w:rsidRPr="00487065" w:rsidRDefault="009E30E0" w:rsidP="002136F5">
            <w:pPr>
              <w:jc w:val="both"/>
              <w:rPr>
                <w:rFonts w:ascii="Arial Narrow" w:hAnsi="Arial Narrow"/>
                <w:b/>
                <w:bCs/>
              </w:rPr>
            </w:pPr>
            <w:r>
              <w:rPr>
                <w:rFonts w:ascii="Arial Narrow" w:hAnsi="Arial Narrow"/>
                <w:b/>
                <w:bCs/>
                <w:noProof/>
              </w:rPr>
              <w:t>18 de octubre de 2024</w:t>
            </w:r>
          </w:p>
        </w:tc>
      </w:tr>
      <w:tr w:rsidR="009E30E0" w:rsidRPr="00487065" w:rsidTr="00E40A6D">
        <w:tc>
          <w:tcPr>
            <w:tcW w:w="933"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bCs/>
              </w:rPr>
              <w:t>REFERENCIA</w:t>
            </w:r>
          </w:p>
        </w:tc>
        <w:tc>
          <w:tcPr>
            <w:tcW w:w="155"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bCs/>
              </w:rPr>
              <w:t>:</w:t>
            </w:r>
          </w:p>
        </w:tc>
        <w:tc>
          <w:tcPr>
            <w:tcW w:w="3912" w:type="pct"/>
            <w:shd w:val="clear" w:color="auto" w:fill="auto"/>
            <w:vAlign w:val="center"/>
          </w:tcPr>
          <w:p w:rsidR="009E30E0" w:rsidRPr="00487065" w:rsidRDefault="002136F5" w:rsidP="002136F5">
            <w:pPr>
              <w:jc w:val="both"/>
              <w:rPr>
                <w:rFonts w:ascii="Arial Narrow" w:hAnsi="Arial Narrow" w:cs="Arial"/>
                <w:b/>
                <w:bCs/>
              </w:rPr>
            </w:pPr>
            <w:r>
              <w:rPr>
                <w:rFonts w:ascii="Arial Narrow" w:hAnsi="Arial Narrow" w:cs="Tahoma"/>
                <w:b/>
                <w:bCs/>
                <w:noProof/>
              </w:rPr>
              <w:t>FDLS-LP-002-2024</w:t>
            </w:r>
          </w:p>
        </w:tc>
      </w:tr>
      <w:tr w:rsidR="009E30E0" w:rsidRPr="00487065" w:rsidTr="00E40A6D">
        <w:tc>
          <w:tcPr>
            <w:tcW w:w="933"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bCs/>
              </w:rPr>
              <w:t>MODALIDAD</w:t>
            </w:r>
          </w:p>
        </w:tc>
        <w:tc>
          <w:tcPr>
            <w:tcW w:w="155"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bCs/>
              </w:rPr>
              <w:t>:</w:t>
            </w:r>
          </w:p>
        </w:tc>
        <w:tc>
          <w:tcPr>
            <w:tcW w:w="3912" w:type="pct"/>
            <w:shd w:val="clear" w:color="auto" w:fill="auto"/>
            <w:vAlign w:val="center"/>
          </w:tcPr>
          <w:p w:rsidR="009E30E0" w:rsidRPr="00487065" w:rsidRDefault="009E30E0" w:rsidP="002136F5">
            <w:pPr>
              <w:jc w:val="both"/>
              <w:rPr>
                <w:rFonts w:ascii="Arial Narrow" w:hAnsi="Arial Narrow" w:cs="Arial"/>
                <w:b/>
                <w:bCs/>
              </w:rPr>
            </w:pPr>
          </w:p>
        </w:tc>
      </w:tr>
      <w:tr w:rsidR="009E30E0" w:rsidRPr="00487065" w:rsidTr="00E40A6D">
        <w:tc>
          <w:tcPr>
            <w:tcW w:w="933"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bCs/>
              </w:rPr>
              <w:t>OBJETO</w:t>
            </w:r>
          </w:p>
        </w:tc>
        <w:tc>
          <w:tcPr>
            <w:tcW w:w="155"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bCs/>
              </w:rPr>
              <w:t>:</w:t>
            </w:r>
          </w:p>
        </w:tc>
        <w:tc>
          <w:tcPr>
            <w:tcW w:w="3912" w:type="pct"/>
            <w:shd w:val="clear" w:color="auto" w:fill="auto"/>
            <w:vAlign w:val="center"/>
          </w:tcPr>
          <w:p w:rsidR="009E30E0" w:rsidRPr="00487065" w:rsidRDefault="009E30E0" w:rsidP="002136F5">
            <w:pPr>
              <w:jc w:val="both"/>
              <w:rPr>
                <w:rFonts w:ascii="Arial Narrow" w:hAnsi="Arial Narrow" w:cs="Arial"/>
                <w:b/>
                <w:bCs/>
              </w:rPr>
            </w:pPr>
            <w:r w:rsidRPr="00487065">
              <w:rPr>
                <w:rFonts w:ascii="Arial Narrow" w:hAnsi="Arial Narrow" w:cs="Arial"/>
                <w:b/>
                <w:bCs/>
              </w:rPr>
              <w:t>«</w:t>
            </w:r>
            <w:r w:rsidRPr="004048CB">
              <w:rPr>
                <w:rFonts w:ascii="Arial Narrow" w:eastAsia="Arial" w:hAnsi="Arial Narrow" w:cs="Arial"/>
                <w:b/>
                <w:noProof/>
              </w:rPr>
              <w:t>EJECUTAR A PRECIOS UNITARIOS FIJOS LAS ACTIVIDADES PARA LA CONSTRUCCIÓN DE LA MALLA VIAL LOCAL E INTERMEDIA Y ESPACIO PÚBLICO (GRUPOS 1 Y 2) EN LA LOCALIDAD DE SUBA EN LA CIUDAD DE BOGOTA D.C Y LAS DEMÁS ACTIVIDADES QUE SE DETALLEN EN EL ANEXO TÉCNICO</w:t>
            </w:r>
            <w:r w:rsidRPr="00487065">
              <w:rPr>
                <w:rFonts w:ascii="Arial Narrow" w:hAnsi="Arial Narrow" w:cs="Arial"/>
                <w:b/>
                <w:bCs/>
              </w:rPr>
              <w:t>»</w:t>
            </w:r>
          </w:p>
        </w:tc>
      </w:tr>
      <w:tr w:rsidR="009E30E0" w:rsidRPr="00487065" w:rsidTr="00E40A6D">
        <w:tc>
          <w:tcPr>
            <w:tcW w:w="933"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rPr>
              <w:t>PRESUPUESTO OFICIAL</w:t>
            </w:r>
          </w:p>
        </w:tc>
        <w:tc>
          <w:tcPr>
            <w:tcW w:w="155"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bCs/>
              </w:rPr>
              <w:t>:</w:t>
            </w:r>
          </w:p>
        </w:tc>
        <w:tc>
          <w:tcPr>
            <w:tcW w:w="3912" w:type="pct"/>
            <w:shd w:val="clear" w:color="auto" w:fill="auto"/>
            <w:vAlign w:val="center"/>
          </w:tcPr>
          <w:p w:rsidR="009E30E0" w:rsidRPr="00487065" w:rsidRDefault="009E30E0" w:rsidP="002136F5">
            <w:pPr>
              <w:jc w:val="both"/>
              <w:rPr>
                <w:rFonts w:ascii="Arial Narrow" w:hAnsi="Arial Narrow" w:cs="Arial"/>
              </w:rPr>
            </w:pPr>
            <w:r w:rsidRPr="004048CB">
              <w:rPr>
                <w:rFonts w:ascii="Arial Narrow" w:hAnsi="Arial Narrow" w:cs="Arial"/>
                <w:b/>
                <w:bCs/>
                <w:noProof/>
              </w:rPr>
              <w:t>DIECIOCHO MIL NOVECIENTOS SETENTA Y CINCO MILLONES CUARENTA Y NUEVE MIL QUINIENTOS DIECISÉIS PESOS</w:t>
            </w:r>
            <w:r w:rsidRPr="00487065">
              <w:rPr>
                <w:rFonts w:ascii="Arial Narrow" w:hAnsi="Arial Narrow" w:cs="Arial"/>
                <w:b/>
                <w:bCs/>
              </w:rPr>
              <w:t xml:space="preserve"> (</w:t>
            </w:r>
            <w:r>
              <w:rPr>
                <w:rFonts w:ascii="Arial Narrow" w:hAnsi="Arial Narrow" w:cs="Arial"/>
                <w:b/>
                <w:bCs/>
                <w:noProof/>
              </w:rPr>
              <w:t>$</w:t>
            </w:r>
            <w:r w:rsidRPr="004048CB">
              <w:rPr>
                <w:rFonts w:ascii="Arial Narrow" w:hAnsi="Arial Narrow" w:cs="Arial"/>
                <w:b/>
                <w:bCs/>
                <w:noProof/>
              </w:rPr>
              <w:t>18.975.049.516</w:t>
            </w:r>
            <w:r>
              <w:rPr>
                <w:rFonts w:ascii="Arial Narrow" w:hAnsi="Arial Narrow" w:cs="Arial"/>
                <w:b/>
                <w:bCs/>
                <w:noProof/>
              </w:rPr>
              <w:t>,00</w:t>
            </w:r>
            <w:r w:rsidRPr="00487065">
              <w:rPr>
                <w:rFonts w:ascii="Arial Narrow" w:hAnsi="Arial Narrow" w:cs="Arial"/>
                <w:b/>
                <w:bCs/>
              </w:rPr>
              <w:t>) M/CTE</w:t>
            </w:r>
          </w:p>
        </w:tc>
      </w:tr>
      <w:tr w:rsidR="009E30E0" w:rsidRPr="00487065" w:rsidTr="00E40A6D">
        <w:tc>
          <w:tcPr>
            <w:tcW w:w="933" w:type="pct"/>
            <w:shd w:val="clear" w:color="auto" w:fill="auto"/>
            <w:vAlign w:val="center"/>
          </w:tcPr>
          <w:p w:rsidR="009E30E0" w:rsidRPr="00487065" w:rsidRDefault="009E30E0" w:rsidP="002136F5">
            <w:pPr>
              <w:rPr>
                <w:rFonts w:ascii="Arial Narrow" w:hAnsi="Arial Narrow" w:cs="Arial"/>
                <w:b/>
              </w:rPr>
            </w:pPr>
            <w:r w:rsidRPr="00487065">
              <w:rPr>
                <w:rFonts w:ascii="Arial Narrow" w:hAnsi="Arial Narrow" w:cs="Arial"/>
                <w:b/>
              </w:rPr>
              <w:t>PRESUPUESTO OFICIAL EN SMMLV</w:t>
            </w:r>
          </w:p>
        </w:tc>
        <w:tc>
          <w:tcPr>
            <w:tcW w:w="155" w:type="pct"/>
            <w:shd w:val="clear" w:color="auto" w:fill="auto"/>
            <w:vAlign w:val="center"/>
          </w:tcPr>
          <w:p w:rsidR="009E30E0" w:rsidRPr="00487065" w:rsidRDefault="009E30E0" w:rsidP="002136F5">
            <w:pPr>
              <w:rPr>
                <w:rFonts w:ascii="Arial Narrow" w:hAnsi="Arial Narrow" w:cs="Arial"/>
                <w:b/>
                <w:bCs/>
              </w:rPr>
            </w:pPr>
            <w:r w:rsidRPr="00487065">
              <w:rPr>
                <w:rFonts w:ascii="Arial Narrow" w:hAnsi="Arial Narrow" w:cs="Arial"/>
                <w:b/>
                <w:bCs/>
              </w:rPr>
              <w:t>:</w:t>
            </w:r>
          </w:p>
        </w:tc>
        <w:tc>
          <w:tcPr>
            <w:tcW w:w="3912" w:type="pct"/>
            <w:shd w:val="clear" w:color="auto" w:fill="auto"/>
            <w:vAlign w:val="center"/>
          </w:tcPr>
          <w:p w:rsidR="009E30E0" w:rsidRPr="00487065" w:rsidRDefault="009E30E0" w:rsidP="002136F5">
            <w:pPr>
              <w:jc w:val="both"/>
              <w:rPr>
                <w:rFonts w:ascii="Arial Narrow" w:hAnsi="Arial Narrow" w:cs="Arial"/>
                <w:b/>
                <w:bCs/>
              </w:rPr>
            </w:pPr>
            <w:r w:rsidRPr="004048CB">
              <w:rPr>
                <w:rFonts w:ascii="Arial Narrow" w:hAnsi="Arial Narrow"/>
                <w:b/>
                <w:bCs/>
                <w:noProof/>
              </w:rPr>
              <w:t>14596,19</w:t>
            </w:r>
            <w:r w:rsidRPr="00487065">
              <w:rPr>
                <w:rFonts w:ascii="Arial Narrow" w:hAnsi="Arial Narrow"/>
                <w:b/>
                <w:bCs/>
              </w:rPr>
              <w:t xml:space="preserve"> SMMLV</w:t>
            </w:r>
          </w:p>
        </w:tc>
      </w:tr>
    </w:tbl>
    <w:p w:rsidR="009E30E0" w:rsidRPr="003730BA" w:rsidRDefault="009E30E0" w:rsidP="002136F5">
      <w:pPr>
        <w:pStyle w:val="Default"/>
        <w:jc w:val="center"/>
        <w:rPr>
          <w:rFonts w:ascii="Arial Narrow" w:hAnsi="Arial Narrow"/>
          <w:color w:val="auto"/>
        </w:rPr>
      </w:pPr>
    </w:p>
    <w:p w:rsidR="009E30E0" w:rsidRPr="00B908F4" w:rsidRDefault="009E30E0" w:rsidP="002136F5">
      <w:pPr>
        <w:pStyle w:val="Default"/>
        <w:jc w:val="both"/>
        <w:rPr>
          <w:rFonts w:ascii="Arial Narrow" w:hAnsi="Arial Narrow"/>
          <w:color w:val="auto"/>
        </w:rPr>
      </w:pPr>
      <w:r w:rsidRPr="00022AFB">
        <w:rPr>
          <w:rFonts w:ascii="Arial Narrow" w:hAnsi="Arial Narrow"/>
        </w:rPr>
        <w:t xml:space="preserve">El </w:t>
      </w:r>
      <w:r w:rsidRPr="004048CB">
        <w:rPr>
          <w:rFonts w:ascii="Arial Narrow" w:hAnsi="Arial Narrow"/>
          <w:b/>
          <w:bCs/>
          <w:noProof/>
        </w:rPr>
        <w:t>Alcaldía Local de Suba</w:t>
      </w:r>
      <w:r w:rsidRPr="00022AFB">
        <w:rPr>
          <w:rFonts w:ascii="Arial Narrow" w:hAnsi="Arial Narrow"/>
        </w:rPr>
        <w:t>, realiza convocatoria pública del proceso de</w:t>
      </w:r>
      <w:r>
        <w:rPr>
          <w:rFonts w:ascii="Arial Narrow" w:hAnsi="Arial Narrow"/>
        </w:rPr>
        <w:t xml:space="preserve"> </w:t>
      </w:r>
      <w:r w:rsidR="002136F5">
        <w:rPr>
          <w:rFonts w:ascii="Arial Narrow" w:hAnsi="Arial Narrow"/>
          <w:b/>
          <w:bCs/>
          <w:noProof/>
        </w:rPr>
        <w:t>FDLS-LP-002-2024</w:t>
      </w:r>
      <w:r w:rsidRPr="00022AFB">
        <w:rPr>
          <w:rFonts w:ascii="Arial Narrow" w:hAnsi="Arial Narrow"/>
          <w:b/>
          <w:bCs/>
        </w:rPr>
        <w:t>,</w:t>
      </w:r>
      <w:r w:rsidRPr="00022AFB">
        <w:rPr>
          <w:rFonts w:ascii="Arial Narrow" w:hAnsi="Arial Narrow"/>
        </w:rPr>
        <w:t xml:space="preserve"> de acuerdo con lo establecido en el Decreto Reglamentario Único 1082 de 2015.</w:t>
      </w:r>
    </w:p>
    <w:p w:rsidR="009E30E0" w:rsidRPr="00B908F4" w:rsidRDefault="009E30E0" w:rsidP="002136F5">
      <w:pPr>
        <w:pStyle w:val="Default"/>
        <w:jc w:val="center"/>
        <w:rPr>
          <w:rFonts w:ascii="Arial Narrow" w:hAnsi="Arial Narrow"/>
          <w:color w:val="auto"/>
        </w:rPr>
      </w:pPr>
    </w:p>
    <w:p w:rsidR="009E30E0" w:rsidRPr="00B908F4" w:rsidRDefault="009E30E0" w:rsidP="002136F5">
      <w:pPr>
        <w:pStyle w:val="Default"/>
        <w:numPr>
          <w:ilvl w:val="0"/>
          <w:numId w:val="1"/>
        </w:numPr>
        <w:jc w:val="both"/>
        <w:rPr>
          <w:rFonts w:ascii="Arial Narrow" w:hAnsi="Arial Narrow"/>
          <w:b/>
          <w:bCs/>
          <w:color w:val="auto"/>
        </w:rPr>
      </w:pPr>
      <w:r w:rsidRPr="00B908F4">
        <w:rPr>
          <w:rFonts w:ascii="Arial Narrow" w:hAnsi="Arial Narrow"/>
          <w:b/>
          <w:bCs/>
          <w:color w:val="auto"/>
        </w:rPr>
        <w:t>NOMBRE Y DIRECCIÓN DE LA ENTIDAD</w:t>
      </w:r>
    </w:p>
    <w:p w:rsidR="009E30E0" w:rsidRPr="00B908F4" w:rsidRDefault="009E30E0" w:rsidP="002136F5">
      <w:pPr>
        <w:pStyle w:val="Default"/>
        <w:jc w:val="both"/>
        <w:rPr>
          <w:rFonts w:ascii="Arial Narrow" w:hAnsi="Arial Narrow"/>
          <w:b/>
          <w:bCs/>
          <w:color w:val="auto"/>
        </w:rPr>
      </w:pPr>
    </w:p>
    <w:p w:rsidR="009E30E0" w:rsidRPr="009060BB" w:rsidRDefault="009E30E0" w:rsidP="002136F5">
      <w:pPr>
        <w:autoSpaceDE w:val="0"/>
        <w:autoSpaceDN w:val="0"/>
        <w:adjustRightInd w:val="0"/>
        <w:jc w:val="both"/>
        <w:rPr>
          <w:rFonts w:ascii="Arial Narrow" w:eastAsia="Calibri" w:hAnsi="Arial Narrow" w:cs="Tahoma"/>
          <w:lang w:eastAsia="en-US"/>
        </w:rPr>
      </w:pPr>
      <w:r w:rsidRPr="009060BB">
        <w:rPr>
          <w:rFonts w:ascii="Arial Narrow" w:eastAsia="Calibri" w:hAnsi="Arial Narrow" w:cs="Tahoma"/>
          <w:lang w:eastAsia="en-US"/>
        </w:rPr>
        <w:t xml:space="preserve">La entidad que adelanta el presente proceso de selección es el </w:t>
      </w:r>
      <w:r w:rsidRPr="004048CB">
        <w:rPr>
          <w:rFonts w:ascii="Arial Narrow" w:eastAsia="Calibri" w:hAnsi="Arial Narrow" w:cs="Tahoma"/>
          <w:b/>
          <w:bCs/>
          <w:noProof/>
          <w:lang w:eastAsia="en-US"/>
        </w:rPr>
        <w:t>Alcaldía Local de Suba</w:t>
      </w:r>
      <w:r w:rsidRPr="009060BB">
        <w:rPr>
          <w:rFonts w:ascii="Arial Narrow" w:eastAsia="Calibri" w:hAnsi="Arial Narrow" w:cs="Tahoma"/>
          <w:lang w:eastAsia="en-US"/>
        </w:rPr>
        <w:t xml:space="preserve">, con </w:t>
      </w:r>
      <w:r w:rsidRPr="004111A3">
        <w:rPr>
          <w:rFonts w:ascii="Arial Narrow" w:eastAsia="Calibri" w:hAnsi="Arial Narrow" w:cs="Tahoma"/>
          <w:b/>
          <w:bCs/>
          <w:lang w:eastAsia="en-US"/>
        </w:rPr>
        <w:t xml:space="preserve">NIT. </w:t>
      </w:r>
      <w:r w:rsidRPr="004048CB">
        <w:rPr>
          <w:rFonts w:ascii="Arial Narrow" w:eastAsia="Calibri" w:hAnsi="Arial Narrow" w:cs="Tahoma"/>
          <w:b/>
          <w:bCs/>
          <w:noProof/>
          <w:lang w:eastAsia="en-US"/>
        </w:rPr>
        <w:t>899999061-9</w:t>
      </w:r>
      <w:r w:rsidRPr="009060BB">
        <w:rPr>
          <w:rFonts w:ascii="Arial Narrow" w:eastAsia="Calibri" w:hAnsi="Arial Narrow" w:cs="Tahoma"/>
          <w:lang w:eastAsia="en-US"/>
        </w:rPr>
        <w:t>; la dirección de la entidad es</w:t>
      </w:r>
      <w:r>
        <w:rPr>
          <w:rFonts w:ascii="Arial Narrow" w:eastAsia="Calibri" w:hAnsi="Arial Narrow" w:cs="Tahoma"/>
          <w:lang w:eastAsia="en-US"/>
        </w:rPr>
        <w:t xml:space="preserve">: </w:t>
      </w:r>
      <w:r w:rsidRPr="004048CB">
        <w:rPr>
          <w:rFonts w:ascii="Arial Narrow" w:hAnsi="Arial Narrow" w:cs="Arial"/>
          <w:b/>
          <w:bCs/>
          <w:noProof/>
        </w:rPr>
        <w:t>Bogotá D. C.</w:t>
      </w:r>
      <w:r w:rsidRPr="00FE07C2">
        <w:rPr>
          <w:rFonts w:ascii="Arial Narrow" w:hAnsi="Arial Narrow" w:cs="Arial"/>
        </w:rPr>
        <w:t xml:space="preserve"> – </w:t>
      </w:r>
      <w:r w:rsidRPr="004048CB">
        <w:rPr>
          <w:rFonts w:ascii="Arial Narrow" w:hAnsi="Arial Narrow" w:cs="Arial"/>
          <w:b/>
          <w:bCs/>
          <w:noProof/>
        </w:rPr>
        <w:t>Calle 146 C BIS No. 91 – 57</w:t>
      </w:r>
      <w:r w:rsidRPr="00FE07C2">
        <w:rPr>
          <w:rFonts w:ascii="Arial Narrow" w:hAnsi="Arial Narrow" w:cs="Arial"/>
        </w:rPr>
        <w:t xml:space="preserve"> – </w:t>
      </w:r>
      <w:r w:rsidRPr="004048CB">
        <w:rPr>
          <w:rFonts w:ascii="Arial Narrow" w:hAnsi="Arial Narrow" w:cs="Arial"/>
          <w:b/>
          <w:bCs/>
          <w:noProof/>
        </w:rPr>
        <w:t>Calle 146 C BIS No. 91 – 57</w:t>
      </w:r>
      <w:r w:rsidRPr="009060BB">
        <w:rPr>
          <w:rFonts w:ascii="Arial Narrow" w:eastAsia="Calibri" w:hAnsi="Arial Narrow" w:cs="Tahoma"/>
          <w:lang w:eastAsia="en-US"/>
        </w:rPr>
        <w:t>.</w:t>
      </w:r>
    </w:p>
    <w:p w:rsidR="009E30E0" w:rsidRPr="00B908F4" w:rsidRDefault="009E30E0" w:rsidP="002136F5">
      <w:pPr>
        <w:pStyle w:val="Default"/>
        <w:jc w:val="both"/>
        <w:rPr>
          <w:rFonts w:ascii="Arial Narrow" w:hAnsi="Arial Narrow"/>
          <w:b/>
          <w:bCs/>
          <w:color w:val="auto"/>
        </w:rPr>
      </w:pPr>
    </w:p>
    <w:p w:rsidR="009E30E0" w:rsidRPr="00B908F4" w:rsidRDefault="009E30E0" w:rsidP="002136F5">
      <w:pPr>
        <w:pStyle w:val="Default"/>
        <w:numPr>
          <w:ilvl w:val="0"/>
          <w:numId w:val="1"/>
        </w:numPr>
        <w:jc w:val="both"/>
        <w:rPr>
          <w:rFonts w:ascii="Arial Narrow" w:hAnsi="Arial Narrow"/>
          <w:b/>
          <w:bCs/>
          <w:color w:val="auto"/>
        </w:rPr>
      </w:pPr>
      <w:r w:rsidRPr="00B908F4">
        <w:rPr>
          <w:rFonts w:ascii="Arial Narrow" w:hAnsi="Arial Narrow"/>
          <w:b/>
          <w:bCs/>
          <w:color w:val="auto"/>
        </w:rPr>
        <w:t>DIRECCIONES, LUGARES, TELÉFONOS Y CANALES DE COMUNICACIÓN PARA LOS INTERESADOS.</w:t>
      </w:r>
    </w:p>
    <w:p w:rsidR="009E30E0" w:rsidRPr="00B908F4" w:rsidRDefault="009E30E0" w:rsidP="002136F5">
      <w:pPr>
        <w:pStyle w:val="Default"/>
        <w:jc w:val="both"/>
        <w:rPr>
          <w:rFonts w:ascii="Arial Narrow" w:hAnsi="Arial Narrow"/>
          <w:b/>
          <w:bCs/>
          <w:color w:val="auto"/>
        </w:rPr>
      </w:pPr>
    </w:p>
    <w:p w:rsidR="009E30E0" w:rsidRDefault="009E30E0" w:rsidP="002136F5">
      <w:pPr>
        <w:rPr>
          <w:rFonts w:ascii="Arial Narrow" w:eastAsiaTheme="minorHAnsi" w:hAnsi="Arial Narrow" w:cs="Tahoma"/>
          <w:lang w:eastAsia="en-US"/>
        </w:rPr>
      </w:pPr>
      <w:r w:rsidRPr="009060BB">
        <w:rPr>
          <w:rFonts w:ascii="Arial Narrow" w:eastAsiaTheme="minorHAnsi" w:hAnsi="Arial Narrow" w:cs="Tahoma"/>
          <w:lang w:eastAsia="en-US"/>
        </w:rPr>
        <w:t>El horario de atención de la Entidad es de lunes a viernes, en las siguientes jornadas</w:t>
      </w:r>
      <w:r w:rsidRPr="009060BB">
        <w:rPr>
          <w:rFonts w:ascii="Arial Narrow" w:eastAsiaTheme="minorHAnsi" w:hAnsi="Arial Narrow" w:cs="Tahoma"/>
          <w:vertAlign w:val="superscript"/>
          <w:lang w:eastAsia="en-US"/>
        </w:rPr>
        <w:footnoteReference w:id="1"/>
      </w:r>
      <w:r w:rsidRPr="009060BB">
        <w:rPr>
          <w:rFonts w:ascii="Arial Narrow" w:eastAsiaTheme="minorHAnsi" w:hAnsi="Arial Narrow" w:cs="Tahoma"/>
          <w:lang w:eastAsia="en-US"/>
        </w:rPr>
        <w:t>:</w:t>
      </w:r>
    </w:p>
    <w:p w:rsidR="009E30E0" w:rsidRDefault="009E30E0" w:rsidP="002136F5">
      <w:pPr>
        <w:autoSpaceDE w:val="0"/>
        <w:autoSpaceDN w:val="0"/>
        <w:adjustRightInd w:val="0"/>
        <w:jc w:val="both"/>
        <w:rPr>
          <w:rFonts w:ascii="Arial Narrow" w:hAnsi="Arial Narrow" w:cs="Arial"/>
        </w:rPr>
      </w:pPr>
    </w:p>
    <w:p w:rsidR="009E30E0" w:rsidRPr="00816B42" w:rsidRDefault="009E30E0" w:rsidP="002136F5">
      <w:pPr>
        <w:autoSpaceDE w:val="0"/>
        <w:autoSpaceDN w:val="0"/>
        <w:adjustRightInd w:val="0"/>
        <w:jc w:val="both"/>
        <w:rPr>
          <w:rFonts w:ascii="Arial Narrow" w:hAnsi="Arial Narrow" w:cs="Tahoma"/>
          <w:noProof/>
          <w:color w:val="0000FF"/>
          <w:u w:val="single"/>
        </w:rPr>
      </w:pPr>
      <w:r w:rsidRPr="009060BB">
        <w:rPr>
          <w:rFonts w:ascii="Arial Narrow" w:eastAsia="Calibri" w:hAnsi="Arial Narrow" w:cs="Tahoma"/>
          <w:lang w:eastAsia="en-US"/>
        </w:rPr>
        <w:t>Toda consulta debe formularse por escrito y radicarla en</w:t>
      </w:r>
      <w:r>
        <w:rPr>
          <w:rFonts w:ascii="Arial Narrow" w:eastAsia="Calibri" w:hAnsi="Arial Narrow" w:cs="Tahoma"/>
          <w:lang w:eastAsia="en-US"/>
        </w:rPr>
        <w:t xml:space="preserve"> </w:t>
      </w:r>
      <w:r w:rsidRPr="004048CB">
        <w:rPr>
          <w:rFonts w:ascii="Arial Narrow" w:eastAsia="Calibri" w:hAnsi="Arial Narrow" w:cs="Tahoma"/>
          <w:b/>
          <w:bCs/>
          <w:noProof/>
          <w:lang w:eastAsia="en-US"/>
        </w:rPr>
        <w:t>Secop II</w:t>
      </w:r>
      <w:r>
        <w:rPr>
          <w:rFonts w:ascii="Arial Narrow" w:eastAsia="Calibri" w:hAnsi="Arial Narrow" w:cs="Tahoma"/>
          <w:lang w:eastAsia="en-US"/>
        </w:rPr>
        <w:t xml:space="preserve"> o</w:t>
      </w:r>
      <w:r w:rsidRPr="009060BB">
        <w:rPr>
          <w:rFonts w:ascii="Arial Narrow" w:eastAsia="Calibri" w:hAnsi="Arial Narrow" w:cs="Tahoma"/>
          <w:lang w:eastAsia="en-US"/>
        </w:rPr>
        <w:t xml:space="preserve"> la </w:t>
      </w:r>
      <w:r w:rsidRPr="009060BB">
        <w:rPr>
          <w:rFonts w:ascii="Arial Narrow" w:eastAsia="Calibri" w:hAnsi="Arial Narrow" w:cs="Tahoma"/>
          <w:b/>
          <w:bCs/>
          <w:lang w:eastAsia="en-US"/>
        </w:rPr>
        <w:t>Ventanilla Única de la Entidad</w:t>
      </w:r>
      <w:r w:rsidRPr="009060BB">
        <w:rPr>
          <w:rFonts w:ascii="Arial Narrow" w:eastAsia="Calibri" w:hAnsi="Arial Narrow" w:cs="Tahoma"/>
          <w:lang w:eastAsia="en-US"/>
        </w:rPr>
        <w:t>,</w:t>
      </w:r>
      <w:r>
        <w:rPr>
          <w:rFonts w:ascii="Arial Narrow" w:eastAsia="Calibri" w:hAnsi="Arial Narrow" w:cs="Tahoma"/>
          <w:lang w:eastAsia="en-US"/>
        </w:rPr>
        <w:t xml:space="preserve"> </w:t>
      </w:r>
      <w:r w:rsidRPr="009060BB">
        <w:rPr>
          <w:rFonts w:ascii="Arial Narrow" w:eastAsia="Calibri" w:hAnsi="Arial Narrow" w:cs="Tahoma"/>
          <w:lang w:eastAsia="en-US"/>
        </w:rPr>
        <w:t xml:space="preserve">o enviada vía e-mail a través de correo, cuya dirección electrónica </w:t>
      </w:r>
      <w:r w:rsidRPr="004048CB">
        <w:rPr>
          <w:rFonts w:ascii="Arial Narrow" w:hAnsi="Arial Narrow" w:cs="Tahoma"/>
          <w:noProof/>
          <w:color w:val="0000FF"/>
          <w:u w:val="single"/>
        </w:rPr>
        <w:t>contratacion.suba@gobiernobogota.gov.co</w:t>
      </w:r>
      <w:r w:rsidRPr="00816B42">
        <w:rPr>
          <w:rFonts w:ascii="Arial Narrow" w:hAnsi="Arial Narrow" w:cs="Tahoma"/>
          <w:noProof/>
          <w:color w:val="0000FF"/>
          <w:u w:val="single"/>
        </w:rPr>
        <w:t>.</w:t>
      </w:r>
    </w:p>
    <w:p w:rsidR="009E30E0" w:rsidRPr="009060BB" w:rsidRDefault="009E30E0" w:rsidP="002136F5">
      <w:pPr>
        <w:autoSpaceDE w:val="0"/>
        <w:autoSpaceDN w:val="0"/>
        <w:adjustRightInd w:val="0"/>
        <w:jc w:val="both"/>
        <w:rPr>
          <w:rFonts w:ascii="Arial Narrow" w:eastAsia="Calibri" w:hAnsi="Arial Narrow" w:cs="Tahoma"/>
          <w:b/>
          <w:bCs/>
          <w:lang w:eastAsia="en-US"/>
        </w:rPr>
      </w:pPr>
    </w:p>
    <w:p w:rsidR="009E30E0" w:rsidRPr="009060BB" w:rsidRDefault="009E30E0" w:rsidP="002136F5">
      <w:pPr>
        <w:autoSpaceDE w:val="0"/>
        <w:autoSpaceDN w:val="0"/>
        <w:adjustRightInd w:val="0"/>
        <w:jc w:val="both"/>
        <w:rPr>
          <w:rFonts w:ascii="Arial Narrow" w:eastAsia="Calibri" w:hAnsi="Arial Narrow" w:cs="Tahoma"/>
          <w:lang w:eastAsia="en-US"/>
        </w:rPr>
      </w:pPr>
      <w:r w:rsidRPr="009060BB">
        <w:rPr>
          <w:rFonts w:ascii="Arial Narrow" w:eastAsia="Calibri" w:hAnsi="Arial Narrow" w:cs="Tahoma"/>
          <w:lang w:eastAsia="en-US"/>
        </w:rPr>
        <w:t>Todo documento será publicado en el Sistema Electrónico de Contratación Pública (SECOP).</w:t>
      </w:r>
    </w:p>
    <w:p w:rsidR="009E30E0" w:rsidRPr="00B908F4" w:rsidRDefault="009E30E0" w:rsidP="002136F5">
      <w:pPr>
        <w:pStyle w:val="Default"/>
        <w:jc w:val="both"/>
        <w:rPr>
          <w:rFonts w:ascii="Arial Narrow" w:hAnsi="Arial Narrow"/>
          <w:b/>
          <w:bCs/>
          <w:color w:val="auto"/>
        </w:rPr>
      </w:pPr>
    </w:p>
    <w:p w:rsidR="009E30E0" w:rsidRPr="00B908F4" w:rsidRDefault="009E30E0" w:rsidP="002136F5">
      <w:pPr>
        <w:pStyle w:val="Default"/>
        <w:numPr>
          <w:ilvl w:val="0"/>
          <w:numId w:val="1"/>
        </w:numPr>
        <w:jc w:val="both"/>
        <w:rPr>
          <w:rFonts w:ascii="Arial Narrow" w:hAnsi="Arial Narrow"/>
          <w:b/>
          <w:bCs/>
          <w:color w:val="auto"/>
        </w:rPr>
      </w:pPr>
      <w:r w:rsidRPr="00306232">
        <w:rPr>
          <w:rFonts w:ascii="Arial Narrow" w:eastAsiaTheme="majorEastAsia" w:hAnsi="Arial Narrow" w:cstheme="majorBidi"/>
          <w:b/>
        </w:rPr>
        <w:t>OBJETO, PRESUPUESTO OFICIAL, PLAZO Y UBICACIÓN</w:t>
      </w:r>
    </w:p>
    <w:p w:rsidR="009E30E0" w:rsidRPr="00B908F4" w:rsidRDefault="009E30E0" w:rsidP="002136F5">
      <w:pPr>
        <w:pStyle w:val="Default"/>
        <w:jc w:val="both"/>
        <w:rPr>
          <w:rFonts w:ascii="Arial Narrow" w:hAnsi="Arial Narrow"/>
          <w:b/>
          <w:bCs/>
          <w:color w:val="auto"/>
        </w:rPr>
      </w:pPr>
    </w:p>
    <w:p w:rsidR="009E30E0" w:rsidRPr="00306232" w:rsidRDefault="009E30E0" w:rsidP="002136F5">
      <w:pPr>
        <w:jc w:val="both"/>
        <w:rPr>
          <w:rFonts w:ascii="Arial Narrow" w:eastAsia="Arial" w:hAnsi="Arial Narrow" w:cs="Arial"/>
        </w:rPr>
      </w:pPr>
      <w:r w:rsidRPr="00306232">
        <w:rPr>
          <w:rFonts w:ascii="Arial Narrow" w:hAnsi="Arial Narrow" w:cs="Arial"/>
        </w:rPr>
        <w:t>El</w:t>
      </w:r>
      <w:r w:rsidRPr="00306232">
        <w:rPr>
          <w:rFonts w:ascii="Arial Narrow" w:eastAsia="Arial" w:hAnsi="Arial Narrow" w:cs="Arial"/>
        </w:rPr>
        <w:t xml:space="preserve"> </w:t>
      </w:r>
      <w:r w:rsidRPr="00306232">
        <w:rPr>
          <w:rFonts w:ascii="Arial Narrow" w:hAnsi="Arial Narrow" w:cs="Arial"/>
        </w:rPr>
        <w:t>objeto,</w:t>
      </w:r>
      <w:r w:rsidRPr="00306232">
        <w:rPr>
          <w:rFonts w:ascii="Arial Narrow" w:eastAsia="Arial" w:hAnsi="Arial Narrow" w:cs="Arial"/>
        </w:rPr>
        <w:t xml:space="preserve"> </w:t>
      </w:r>
      <w:r w:rsidRPr="00306232">
        <w:rPr>
          <w:rFonts w:ascii="Arial Narrow" w:hAnsi="Arial Narrow" w:cs="Arial"/>
        </w:rPr>
        <w:t>presupuesto</w:t>
      </w:r>
      <w:r w:rsidRPr="00306232">
        <w:rPr>
          <w:rFonts w:ascii="Arial Narrow" w:eastAsia="Arial" w:hAnsi="Arial Narrow" w:cs="Arial"/>
        </w:rPr>
        <w:t xml:space="preserve"> </w:t>
      </w:r>
      <w:r w:rsidRPr="00306232">
        <w:rPr>
          <w:rFonts w:ascii="Arial Narrow" w:hAnsi="Arial Narrow" w:cs="Arial"/>
        </w:rPr>
        <w:t>oficial estimado</w:t>
      </w:r>
      <w:r w:rsidRPr="00306232">
        <w:rPr>
          <w:rFonts w:ascii="Arial Narrow" w:eastAsia="Arial" w:hAnsi="Arial Narrow" w:cs="Arial"/>
        </w:rPr>
        <w:t xml:space="preserve">, </w:t>
      </w:r>
      <w:r w:rsidRPr="00306232">
        <w:rPr>
          <w:rFonts w:ascii="Arial Narrow" w:hAnsi="Arial Narrow" w:cs="Arial"/>
        </w:rPr>
        <w:t>plazo</w:t>
      </w:r>
      <w:r w:rsidRPr="00306232">
        <w:rPr>
          <w:rFonts w:ascii="Arial Narrow" w:eastAsia="Arial" w:hAnsi="Arial Narrow" w:cs="Arial"/>
        </w:rPr>
        <w:t xml:space="preserve"> </w:t>
      </w:r>
      <w:r w:rsidRPr="00306232">
        <w:rPr>
          <w:rFonts w:ascii="Arial Narrow" w:hAnsi="Arial Narrow" w:cs="Arial"/>
        </w:rPr>
        <w:t>y</w:t>
      </w:r>
      <w:r w:rsidRPr="00306232">
        <w:rPr>
          <w:rFonts w:ascii="Arial Narrow" w:eastAsia="Arial" w:hAnsi="Arial Narrow" w:cs="Arial"/>
        </w:rPr>
        <w:t xml:space="preserve"> </w:t>
      </w:r>
      <w:r w:rsidRPr="00306232">
        <w:rPr>
          <w:rFonts w:ascii="Arial Narrow" w:hAnsi="Arial Narrow" w:cs="Arial"/>
        </w:rPr>
        <w:t>lugar de ejecución</w:t>
      </w:r>
      <w:r w:rsidRPr="00306232">
        <w:rPr>
          <w:rFonts w:ascii="Arial Narrow" w:eastAsia="Arial" w:hAnsi="Arial Narrow" w:cs="Arial"/>
        </w:rPr>
        <w:t xml:space="preserve"> </w:t>
      </w:r>
      <w:r w:rsidRPr="00306232">
        <w:rPr>
          <w:rFonts w:ascii="Arial Narrow" w:hAnsi="Arial Narrow" w:cs="Arial"/>
        </w:rPr>
        <w:t>del</w:t>
      </w:r>
      <w:r w:rsidRPr="00306232">
        <w:rPr>
          <w:rFonts w:ascii="Arial Narrow" w:eastAsia="Arial" w:hAnsi="Arial Narrow" w:cs="Arial"/>
        </w:rPr>
        <w:t xml:space="preserve"> </w:t>
      </w:r>
      <w:r w:rsidRPr="00306232">
        <w:rPr>
          <w:rFonts w:ascii="Arial Narrow" w:hAnsi="Arial Narrow" w:cs="Arial"/>
        </w:rPr>
        <w:t>objeto del presente proceso de contratación</w:t>
      </w:r>
      <w:r w:rsidRPr="00306232">
        <w:rPr>
          <w:rFonts w:ascii="Arial Narrow" w:eastAsia="Arial" w:hAnsi="Arial Narrow" w:cs="Arial"/>
        </w:rPr>
        <w:t xml:space="preserve"> </w:t>
      </w:r>
      <w:r w:rsidRPr="00306232">
        <w:rPr>
          <w:rFonts w:ascii="Arial Narrow" w:hAnsi="Arial Narrow" w:cs="Arial"/>
        </w:rPr>
        <w:t>se</w:t>
      </w:r>
      <w:r w:rsidRPr="00306232">
        <w:rPr>
          <w:rFonts w:ascii="Arial Narrow" w:eastAsia="Arial" w:hAnsi="Arial Narrow" w:cs="Arial"/>
        </w:rPr>
        <w:t xml:space="preserve"> </w:t>
      </w:r>
      <w:r w:rsidRPr="00306232">
        <w:rPr>
          <w:rFonts w:ascii="Arial Narrow" w:hAnsi="Arial Narrow" w:cs="Arial"/>
        </w:rPr>
        <w:t>identifican</w:t>
      </w:r>
      <w:r w:rsidRPr="00306232">
        <w:rPr>
          <w:rFonts w:ascii="Arial Narrow" w:eastAsia="Arial" w:hAnsi="Arial Narrow" w:cs="Arial"/>
        </w:rPr>
        <w:t xml:space="preserve"> </w:t>
      </w:r>
      <w:r w:rsidRPr="00306232">
        <w:rPr>
          <w:rFonts w:ascii="Arial Narrow" w:hAnsi="Arial Narrow" w:cs="Arial"/>
        </w:rPr>
        <w:t>en</w:t>
      </w:r>
      <w:r w:rsidRPr="00306232">
        <w:rPr>
          <w:rFonts w:ascii="Arial Narrow" w:eastAsia="Arial" w:hAnsi="Arial Narrow" w:cs="Arial"/>
        </w:rPr>
        <w:t xml:space="preserve"> </w:t>
      </w:r>
      <w:r w:rsidRPr="00306232">
        <w:rPr>
          <w:rFonts w:ascii="Arial Narrow" w:hAnsi="Arial Narrow" w:cs="Arial"/>
        </w:rPr>
        <w:t>la</w:t>
      </w:r>
      <w:r w:rsidRPr="00306232">
        <w:rPr>
          <w:rFonts w:ascii="Arial Narrow" w:eastAsia="Arial" w:hAnsi="Arial Narrow" w:cs="Arial"/>
        </w:rPr>
        <w:t xml:space="preserve"> </w:t>
      </w:r>
      <w:r w:rsidRPr="00306232">
        <w:rPr>
          <w:rFonts w:ascii="Arial Narrow" w:hAnsi="Arial Narrow" w:cs="Arial"/>
        </w:rPr>
        <w:t>siguiente</w:t>
      </w:r>
      <w:r w:rsidRPr="00306232">
        <w:rPr>
          <w:rFonts w:ascii="Arial Narrow" w:eastAsia="Arial" w:hAnsi="Arial Narrow" w:cs="Arial"/>
        </w:rPr>
        <w:t xml:space="preserve"> </w:t>
      </w:r>
      <w:r w:rsidRPr="00306232">
        <w:rPr>
          <w:rFonts w:ascii="Arial Narrow" w:hAnsi="Arial Narrow" w:cs="Arial"/>
        </w:rPr>
        <w:t>tabla:</w:t>
      </w:r>
    </w:p>
    <w:p w:rsidR="009E30E0" w:rsidRPr="00306232" w:rsidRDefault="009E30E0" w:rsidP="002136F5">
      <w:pPr>
        <w:jc w:val="both"/>
        <w:rPr>
          <w:rFonts w:ascii="Arial Narrow" w:hAnsi="Arial Narrow" w:cs="Tahoma"/>
        </w:rPr>
      </w:pPr>
    </w:p>
    <w:tbl>
      <w:tblPr>
        <w:tblStyle w:val="Tablaconcuadrcula3"/>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33"/>
        <w:gridCol w:w="2287"/>
        <w:gridCol w:w="6272"/>
      </w:tblGrid>
      <w:tr w:rsidR="009E30E0" w:rsidRPr="00306232" w:rsidTr="00590931">
        <w:trPr>
          <w:tblHeader/>
        </w:trPr>
        <w:tc>
          <w:tcPr>
            <w:tcW w:w="533" w:type="dxa"/>
            <w:tcBorders>
              <w:top w:val="double" w:sz="4" w:space="0" w:color="auto"/>
              <w:bottom w:val="single" w:sz="4" w:space="0" w:color="auto"/>
              <w:right w:val="single" w:sz="4" w:space="0" w:color="D9D9D9" w:themeColor="background1" w:themeShade="D9"/>
            </w:tcBorders>
            <w:shd w:val="clear" w:color="auto" w:fill="282828"/>
            <w:vAlign w:val="center"/>
          </w:tcPr>
          <w:p w:rsidR="009E30E0" w:rsidRPr="00306232" w:rsidRDefault="009E30E0" w:rsidP="002136F5">
            <w:pPr>
              <w:jc w:val="center"/>
              <w:rPr>
                <w:rFonts w:ascii="Arial Narrow" w:hAnsi="Arial Narrow"/>
                <w:b/>
                <w:bCs/>
                <w:color w:val="FFFFFF"/>
              </w:rPr>
            </w:pPr>
            <w:r w:rsidRPr="00306232">
              <w:rPr>
                <w:rFonts w:ascii="Arial Narrow" w:hAnsi="Arial Narrow"/>
                <w:b/>
                <w:bCs/>
                <w:color w:val="FFFFFF"/>
              </w:rPr>
              <w:t>No.</w:t>
            </w:r>
          </w:p>
        </w:tc>
        <w:tc>
          <w:tcPr>
            <w:tcW w:w="2287" w:type="dxa"/>
            <w:tcBorders>
              <w:top w:val="double" w:sz="4" w:space="0" w:color="auto"/>
              <w:left w:val="single" w:sz="4" w:space="0" w:color="D9D9D9" w:themeColor="background1" w:themeShade="D9"/>
              <w:bottom w:val="single" w:sz="4" w:space="0" w:color="auto"/>
              <w:right w:val="single" w:sz="4" w:space="0" w:color="D9D9D9" w:themeColor="background1" w:themeShade="D9"/>
            </w:tcBorders>
            <w:shd w:val="clear" w:color="auto" w:fill="282828"/>
            <w:vAlign w:val="center"/>
          </w:tcPr>
          <w:p w:rsidR="009E30E0" w:rsidRPr="00306232" w:rsidRDefault="009E30E0" w:rsidP="002136F5">
            <w:pPr>
              <w:jc w:val="center"/>
              <w:rPr>
                <w:rFonts w:ascii="Arial Narrow" w:hAnsi="Arial Narrow"/>
                <w:b/>
                <w:bCs/>
                <w:color w:val="FFFFFF"/>
              </w:rPr>
            </w:pPr>
            <w:r w:rsidRPr="00306232">
              <w:rPr>
                <w:rFonts w:ascii="Arial Narrow" w:hAnsi="Arial Narrow"/>
                <w:b/>
                <w:bCs/>
                <w:color w:val="FFFFFF"/>
              </w:rPr>
              <w:t>Dato</w:t>
            </w:r>
          </w:p>
        </w:tc>
        <w:tc>
          <w:tcPr>
            <w:tcW w:w="6274" w:type="dxa"/>
            <w:tcBorders>
              <w:top w:val="double" w:sz="4" w:space="0" w:color="auto"/>
              <w:left w:val="single" w:sz="4" w:space="0" w:color="D9D9D9" w:themeColor="background1" w:themeShade="D9"/>
              <w:bottom w:val="single" w:sz="4" w:space="0" w:color="auto"/>
            </w:tcBorders>
            <w:shd w:val="clear" w:color="auto" w:fill="282828"/>
            <w:vAlign w:val="center"/>
          </w:tcPr>
          <w:p w:rsidR="009E30E0" w:rsidRPr="00306232" w:rsidRDefault="009E30E0" w:rsidP="002136F5">
            <w:pPr>
              <w:jc w:val="center"/>
              <w:rPr>
                <w:rFonts w:ascii="Arial Narrow" w:hAnsi="Arial Narrow"/>
                <w:b/>
                <w:bCs/>
                <w:color w:val="FFFFFF"/>
              </w:rPr>
            </w:pPr>
            <w:r w:rsidRPr="00306232">
              <w:rPr>
                <w:rFonts w:ascii="Arial Narrow" w:hAnsi="Arial Narrow"/>
                <w:b/>
                <w:bCs/>
                <w:color w:val="FFFFFF"/>
              </w:rPr>
              <w:t>Detalle</w:t>
            </w:r>
          </w:p>
        </w:tc>
      </w:tr>
      <w:tr w:rsidR="009E30E0" w:rsidRPr="00306232" w:rsidTr="00E40A6D">
        <w:tc>
          <w:tcPr>
            <w:tcW w:w="533" w:type="dxa"/>
            <w:tcBorders>
              <w:top w:val="single" w:sz="4" w:space="0" w:color="auto"/>
            </w:tcBorders>
            <w:shd w:val="clear" w:color="auto" w:fill="auto"/>
            <w:vAlign w:val="center"/>
          </w:tcPr>
          <w:p w:rsidR="009E30E0" w:rsidRPr="00306232" w:rsidRDefault="009E30E0" w:rsidP="002136F5">
            <w:pPr>
              <w:numPr>
                <w:ilvl w:val="0"/>
                <w:numId w:val="5"/>
              </w:numPr>
              <w:ind w:left="113" w:firstLine="11"/>
              <w:jc w:val="center"/>
              <w:rPr>
                <w:rFonts w:ascii="Arial Narrow" w:hAnsi="Arial Narrow"/>
                <w:b/>
                <w:bCs/>
              </w:rPr>
            </w:pPr>
          </w:p>
        </w:tc>
        <w:tc>
          <w:tcPr>
            <w:tcW w:w="2287" w:type="dxa"/>
            <w:tcBorders>
              <w:top w:val="single" w:sz="4" w:space="0" w:color="auto"/>
            </w:tcBorders>
            <w:shd w:val="clear" w:color="auto" w:fill="auto"/>
            <w:vAlign w:val="center"/>
          </w:tcPr>
          <w:p w:rsidR="009E30E0" w:rsidRPr="00306232" w:rsidRDefault="009E30E0" w:rsidP="002136F5">
            <w:pPr>
              <w:jc w:val="both"/>
              <w:rPr>
                <w:rFonts w:ascii="Arial Narrow" w:hAnsi="Arial Narrow"/>
              </w:rPr>
            </w:pPr>
            <w:r w:rsidRPr="00306232">
              <w:rPr>
                <w:rFonts w:ascii="Arial Narrow" w:hAnsi="Arial Narrow" w:cs="Arial"/>
                <w:b/>
                <w:bCs/>
                <w:lang w:eastAsia="es-CO"/>
              </w:rPr>
              <w:t>Objeto</w:t>
            </w:r>
          </w:p>
        </w:tc>
        <w:tc>
          <w:tcPr>
            <w:tcW w:w="6274" w:type="dxa"/>
            <w:tcBorders>
              <w:top w:val="single" w:sz="4" w:space="0" w:color="auto"/>
            </w:tcBorders>
            <w:shd w:val="clear" w:color="auto" w:fill="auto"/>
            <w:vAlign w:val="center"/>
          </w:tcPr>
          <w:p w:rsidR="009E30E0" w:rsidRPr="00306232" w:rsidRDefault="009E30E0" w:rsidP="002136F5">
            <w:pPr>
              <w:jc w:val="both"/>
              <w:rPr>
                <w:rFonts w:ascii="Arial Narrow" w:hAnsi="Arial Narrow"/>
              </w:rPr>
            </w:pPr>
            <w:r w:rsidRPr="004048CB">
              <w:rPr>
                <w:rFonts w:ascii="Arial Narrow" w:hAnsi="Arial Narrow"/>
                <w:iCs/>
                <w:noProof/>
                <w:lang w:eastAsia="es-CO"/>
              </w:rPr>
              <w:t xml:space="preserve">EJECUTAR A PRECIOS UNITARIOS FIJOS LAS ACTIVIDADES PARA LA CONSTRUCCIÓN DE LA MALLA VIAL LOCAL E INTERMEDIA Y ESPACIO PÚBLICO (GRUPOS 1 Y 2) EN LA LOCALIDAD DE SUBA EN LA CIUDAD DE BOGOTA D.C Y LAS </w:t>
            </w:r>
            <w:r w:rsidRPr="004048CB">
              <w:rPr>
                <w:rFonts w:ascii="Arial Narrow" w:hAnsi="Arial Narrow"/>
                <w:iCs/>
                <w:noProof/>
                <w:lang w:eastAsia="es-CO"/>
              </w:rPr>
              <w:lastRenderedPageBreak/>
              <w:t>DEMÁS ACTIVIDADES QUE SE DETALLEN EN EL ANEXO TÉCNICO</w:t>
            </w:r>
          </w:p>
        </w:tc>
      </w:tr>
      <w:tr w:rsidR="009E30E0" w:rsidRPr="00306232" w:rsidTr="00E40A6D">
        <w:tc>
          <w:tcPr>
            <w:tcW w:w="533" w:type="dxa"/>
            <w:shd w:val="clear" w:color="auto" w:fill="auto"/>
            <w:vAlign w:val="center"/>
          </w:tcPr>
          <w:p w:rsidR="009E30E0" w:rsidRPr="00306232" w:rsidRDefault="009E30E0" w:rsidP="002136F5">
            <w:pPr>
              <w:numPr>
                <w:ilvl w:val="0"/>
                <w:numId w:val="5"/>
              </w:numPr>
              <w:ind w:left="113" w:firstLine="11"/>
              <w:jc w:val="center"/>
              <w:rPr>
                <w:rFonts w:ascii="Arial Narrow" w:hAnsi="Arial Narrow"/>
                <w:b/>
                <w:bCs/>
              </w:rPr>
            </w:pPr>
          </w:p>
        </w:tc>
        <w:tc>
          <w:tcPr>
            <w:tcW w:w="2287" w:type="dxa"/>
            <w:shd w:val="clear" w:color="auto" w:fill="auto"/>
            <w:vAlign w:val="center"/>
          </w:tcPr>
          <w:p w:rsidR="009E30E0" w:rsidRPr="00306232" w:rsidRDefault="009E30E0" w:rsidP="002136F5">
            <w:pPr>
              <w:jc w:val="both"/>
              <w:rPr>
                <w:rFonts w:ascii="Arial Narrow" w:hAnsi="Arial Narrow"/>
              </w:rPr>
            </w:pPr>
            <w:r w:rsidRPr="00306232">
              <w:rPr>
                <w:rFonts w:ascii="Arial Narrow" w:hAnsi="Arial Narrow" w:cs="Arial"/>
                <w:b/>
                <w:bCs/>
                <w:lang w:eastAsia="es-CO"/>
              </w:rPr>
              <w:t>Plazo del contrato</w:t>
            </w:r>
          </w:p>
        </w:tc>
        <w:tc>
          <w:tcPr>
            <w:tcW w:w="6274" w:type="dxa"/>
            <w:shd w:val="clear" w:color="auto" w:fill="auto"/>
            <w:vAlign w:val="center"/>
          </w:tcPr>
          <w:p w:rsidR="009E30E0" w:rsidRPr="00306232" w:rsidRDefault="009E30E0" w:rsidP="002136F5">
            <w:pPr>
              <w:jc w:val="both"/>
              <w:rPr>
                <w:rFonts w:ascii="Arial Narrow" w:hAnsi="Arial Narrow"/>
              </w:rPr>
            </w:pPr>
            <w:r w:rsidRPr="004048CB">
              <w:rPr>
                <w:rFonts w:ascii="Arial Narrow" w:hAnsi="Arial Narrow"/>
                <w:noProof/>
              </w:rPr>
              <w:t>Diez (10) Meses</w:t>
            </w:r>
          </w:p>
        </w:tc>
      </w:tr>
      <w:tr w:rsidR="009E30E0" w:rsidRPr="00306232" w:rsidTr="00E40A6D">
        <w:tc>
          <w:tcPr>
            <w:tcW w:w="533" w:type="dxa"/>
            <w:shd w:val="clear" w:color="auto" w:fill="auto"/>
            <w:vAlign w:val="center"/>
          </w:tcPr>
          <w:p w:rsidR="009E30E0" w:rsidRPr="00306232" w:rsidRDefault="009E30E0" w:rsidP="002136F5">
            <w:pPr>
              <w:numPr>
                <w:ilvl w:val="0"/>
                <w:numId w:val="5"/>
              </w:numPr>
              <w:ind w:left="113" w:firstLine="11"/>
              <w:jc w:val="center"/>
              <w:rPr>
                <w:rFonts w:ascii="Arial Narrow" w:hAnsi="Arial Narrow"/>
                <w:b/>
                <w:bCs/>
              </w:rPr>
            </w:pPr>
          </w:p>
        </w:tc>
        <w:tc>
          <w:tcPr>
            <w:tcW w:w="2287" w:type="dxa"/>
            <w:shd w:val="clear" w:color="auto" w:fill="auto"/>
            <w:vAlign w:val="center"/>
          </w:tcPr>
          <w:p w:rsidR="009E30E0" w:rsidRPr="00306232" w:rsidRDefault="009E30E0" w:rsidP="002136F5">
            <w:pPr>
              <w:jc w:val="both"/>
              <w:rPr>
                <w:rFonts w:ascii="Arial Narrow" w:hAnsi="Arial Narrow"/>
              </w:rPr>
            </w:pPr>
            <w:r w:rsidRPr="00306232">
              <w:rPr>
                <w:rFonts w:ascii="Arial Narrow" w:hAnsi="Arial Narrow" w:cs="Arial"/>
                <w:b/>
                <w:bCs/>
                <w:lang w:eastAsia="es-CO"/>
              </w:rPr>
              <w:t>Valor presupuesto oficial (pesos incluido IVA)</w:t>
            </w:r>
          </w:p>
        </w:tc>
        <w:tc>
          <w:tcPr>
            <w:tcW w:w="6274" w:type="dxa"/>
            <w:shd w:val="clear" w:color="auto" w:fill="auto"/>
            <w:vAlign w:val="center"/>
          </w:tcPr>
          <w:p w:rsidR="009E30E0" w:rsidRPr="00306232" w:rsidRDefault="009E30E0" w:rsidP="002136F5">
            <w:pPr>
              <w:jc w:val="both"/>
              <w:rPr>
                <w:rFonts w:ascii="Arial Narrow" w:hAnsi="Arial Narrow"/>
              </w:rPr>
            </w:pPr>
            <w:r w:rsidRPr="004048CB">
              <w:rPr>
                <w:rFonts w:ascii="Arial Narrow" w:hAnsi="Arial Narrow" w:cs="Arial"/>
                <w:noProof/>
              </w:rPr>
              <w:t>Dieciocho Mil Novecientos Setenta Y Cinco Millones Cuarenta Y Nueve Mil Quinientos Dieciséis Pesos</w:t>
            </w:r>
            <w:r w:rsidRPr="00306232">
              <w:rPr>
                <w:rFonts w:ascii="Arial Narrow" w:hAnsi="Arial Narrow" w:cs="Arial"/>
              </w:rPr>
              <w:t xml:space="preserve"> (</w:t>
            </w:r>
            <w:r>
              <w:rPr>
                <w:rFonts w:ascii="Arial Narrow" w:hAnsi="Arial Narrow" w:cs="Arial"/>
                <w:noProof/>
              </w:rPr>
              <w:t>$</w:t>
            </w:r>
            <w:r w:rsidRPr="004048CB">
              <w:rPr>
                <w:rFonts w:ascii="Arial Narrow" w:hAnsi="Arial Narrow" w:cs="Arial"/>
                <w:noProof/>
              </w:rPr>
              <w:t>18.975.049.516</w:t>
            </w:r>
            <w:r>
              <w:rPr>
                <w:rFonts w:ascii="Arial Narrow" w:hAnsi="Arial Narrow" w:cs="Arial"/>
                <w:noProof/>
              </w:rPr>
              <w:t>,00</w:t>
            </w:r>
            <w:r w:rsidRPr="00306232">
              <w:rPr>
                <w:rFonts w:ascii="Arial Narrow" w:hAnsi="Arial Narrow" w:cs="Arial"/>
              </w:rPr>
              <w:t>) M/Cte</w:t>
            </w:r>
          </w:p>
        </w:tc>
      </w:tr>
      <w:tr w:rsidR="009E30E0" w:rsidRPr="00306232" w:rsidTr="00E40A6D">
        <w:tc>
          <w:tcPr>
            <w:tcW w:w="533" w:type="dxa"/>
            <w:shd w:val="clear" w:color="auto" w:fill="auto"/>
            <w:vAlign w:val="center"/>
          </w:tcPr>
          <w:p w:rsidR="009E30E0" w:rsidRPr="00306232" w:rsidRDefault="009E30E0" w:rsidP="002136F5">
            <w:pPr>
              <w:numPr>
                <w:ilvl w:val="0"/>
                <w:numId w:val="5"/>
              </w:numPr>
              <w:ind w:left="113" w:firstLine="11"/>
              <w:jc w:val="center"/>
              <w:rPr>
                <w:rFonts w:ascii="Arial Narrow" w:hAnsi="Arial Narrow"/>
                <w:b/>
                <w:bCs/>
              </w:rPr>
            </w:pPr>
          </w:p>
        </w:tc>
        <w:tc>
          <w:tcPr>
            <w:tcW w:w="2287" w:type="dxa"/>
            <w:shd w:val="clear" w:color="auto" w:fill="auto"/>
            <w:vAlign w:val="center"/>
          </w:tcPr>
          <w:p w:rsidR="009E30E0" w:rsidRPr="00306232" w:rsidRDefault="009E30E0" w:rsidP="002136F5">
            <w:pPr>
              <w:jc w:val="both"/>
              <w:rPr>
                <w:rFonts w:ascii="Arial Narrow" w:hAnsi="Arial Narrow" w:cs="Arial"/>
                <w:b/>
                <w:bCs/>
                <w:lang w:eastAsia="es-CO"/>
              </w:rPr>
            </w:pPr>
            <w:r w:rsidRPr="00306232">
              <w:rPr>
                <w:rFonts w:ascii="Arial Narrow" w:hAnsi="Arial Narrow" w:cs="Arial"/>
                <w:b/>
                <w:bCs/>
                <w:lang w:eastAsia="es-CO"/>
              </w:rPr>
              <w:t>Lugar(es) de ejecución del contrato</w:t>
            </w:r>
          </w:p>
        </w:tc>
        <w:tc>
          <w:tcPr>
            <w:tcW w:w="6274" w:type="dxa"/>
            <w:shd w:val="clear" w:color="auto" w:fill="auto"/>
            <w:vAlign w:val="center"/>
          </w:tcPr>
          <w:p w:rsidR="009E30E0" w:rsidRPr="00306232" w:rsidRDefault="009E30E0" w:rsidP="002136F5">
            <w:pPr>
              <w:jc w:val="both"/>
              <w:rPr>
                <w:rFonts w:ascii="Arial Narrow" w:hAnsi="Arial Narrow"/>
              </w:rPr>
            </w:pPr>
            <w:r w:rsidRPr="004048CB">
              <w:rPr>
                <w:rFonts w:ascii="Arial Narrow" w:hAnsi="Arial Narrow" w:cs="Arial"/>
                <w:noProof/>
              </w:rPr>
              <w:t>Bogotá D. C. - Alcaldía Local de Suba</w:t>
            </w:r>
          </w:p>
        </w:tc>
      </w:tr>
    </w:tbl>
    <w:p w:rsidR="009E30E0" w:rsidRPr="00B908F4" w:rsidRDefault="009E30E0" w:rsidP="002136F5">
      <w:pPr>
        <w:pStyle w:val="Default"/>
        <w:jc w:val="both"/>
        <w:rPr>
          <w:rFonts w:ascii="Arial Narrow" w:hAnsi="Arial Narrow"/>
          <w:b/>
          <w:bCs/>
          <w:color w:val="auto"/>
        </w:rPr>
      </w:pPr>
    </w:p>
    <w:p w:rsidR="009E30E0" w:rsidRDefault="009E30E0" w:rsidP="002136F5">
      <w:pPr>
        <w:pStyle w:val="Sinespaciado"/>
        <w:jc w:val="both"/>
      </w:pPr>
      <w:r w:rsidRPr="00875A16">
        <w:rPr>
          <w:rFonts w:ascii="Arial Narrow" w:hAnsi="Arial Narrow" w:cs="Arial"/>
          <w:noProof/>
          <w:sz w:val="24"/>
          <w:szCs w:val="24"/>
        </w:rPr>
        <w:t>Los detalles y especificaciones</w:t>
      </w:r>
      <w:r w:rsidRPr="00875A16">
        <w:rPr>
          <w:rFonts w:ascii="Arial Narrow" w:eastAsia="Arial" w:hAnsi="Arial Narrow" w:cs="Arial"/>
          <w:noProof/>
          <w:sz w:val="24"/>
          <w:szCs w:val="24"/>
        </w:rPr>
        <w:t xml:space="preserve"> </w:t>
      </w:r>
      <w:r w:rsidRPr="00875A16">
        <w:rPr>
          <w:rFonts w:ascii="Arial Narrow" w:hAnsi="Arial Narrow" w:cs="Arial"/>
          <w:noProof/>
          <w:sz w:val="24"/>
          <w:szCs w:val="24"/>
        </w:rPr>
        <w:t>técnicas</w:t>
      </w:r>
      <w:r w:rsidRPr="00875A16">
        <w:rPr>
          <w:rFonts w:ascii="Arial Narrow" w:eastAsia="Arial" w:hAnsi="Arial Narrow" w:cs="Arial"/>
          <w:noProof/>
          <w:sz w:val="24"/>
          <w:szCs w:val="24"/>
        </w:rPr>
        <w:t xml:space="preserve"> </w:t>
      </w:r>
      <w:r w:rsidRPr="00875A16">
        <w:rPr>
          <w:rFonts w:ascii="Arial Narrow" w:hAnsi="Arial Narrow" w:cs="Arial"/>
          <w:noProof/>
          <w:sz w:val="24"/>
          <w:szCs w:val="24"/>
        </w:rPr>
        <w:t xml:space="preserve">del proceso, se encuentran descritas el </w:t>
      </w:r>
      <w:r w:rsidRPr="00875A16">
        <w:rPr>
          <w:rFonts w:ascii="Arial Narrow" w:hAnsi="Arial Narrow" w:cs="Arial"/>
          <w:noProof/>
          <w:sz w:val="24"/>
          <w:szCs w:val="24"/>
        </w:rPr>
        <w:fldChar w:fldCharType="begin"/>
      </w:r>
      <w:r w:rsidRPr="00875A16">
        <w:rPr>
          <w:rFonts w:ascii="Arial Narrow" w:hAnsi="Arial Narrow" w:cs="Arial"/>
          <w:noProof/>
          <w:sz w:val="24"/>
          <w:szCs w:val="24"/>
        </w:rPr>
        <w:instrText xml:space="preserve"> SYMBOL 171   \* MERGEFORMAT </w:instrText>
      </w:r>
      <w:r w:rsidRPr="00875A16">
        <w:rPr>
          <w:rFonts w:ascii="Arial Narrow" w:hAnsi="Arial Narrow" w:cs="Arial"/>
          <w:noProof/>
          <w:sz w:val="24"/>
          <w:szCs w:val="24"/>
        </w:rPr>
        <w:fldChar w:fldCharType="end"/>
      </w:r>
      <w:r w:rsidRPr="00875A16">
        <w:rPr>
          <w:rFonts w:ascii="Arial Narrow" w:hAnsi="Arial Narrow" w:cs="Arial"/>
          <w:noProof/>
          <w:sz w:val="24"/>
          <w:szCs w:val="24"/>
        </w:rPr>
        <w:fldChar w:fldCharType="begin"/>
      </w:r>
      <w:r w:rsidRPr="00875A16">
        <w:rPr>
          <w:rFonts w:ascii="Arial Narrow" w:hAnsi="Arial Narrow" w:cs="Arial"/>
          <w:noProof/>
          <w:sz w:val="24"/>
          <w:szCs w:val="24"/>
        </w:rPr>
        <w:instrText xml:space="preserve"> SYMBOL 187   \* MERGEFORMAT </w:instrText>
      </w:r>
      <w:r w:rsidRPr="00875A16">
        <w:rPr>
          <w:rFonts w:ascii="Arial Narrow" w:hAnsi="Arial Narrow" w:cs="Arial"/>
          <w:noProof/>
          <w:sz w:val="24"/>
          <w:szCs w:val="24"/>
        </w:rPr>
        <w:fldChar w:fldCharType="end"/>
      </w:r>
      <w:r w:rsidRPr="00875A16">
        <w:rPr>
          <w:rFonts w:ascii="Arial Narrow" w:hAnsi="Arial Narrow" w:cs="Tahoma"/>
          <w:noProof/>
          <w:sz w:val="24"/>
          <w:szCs w:val="24"/>
          <w:lang w:eastAsia="es-AR"/>
        </w:rPr>
        <w:t>, así como en</w:t>
      </w:r>
      <w:r w:rsidRPr="00875A16">
        <w:rPr>
          <w:rFonts w:ascii="Arial Narrow" w:eastAsia="Arial" w:hAnsi="Arial Narrow" w:cs="Arial"/>
          <w:noProof/>
          <w:sz w:val="24"/>
          <w:szCs w:val="24"/>
        </w:rPr>
        <w:t xml:space="preserve"> </w:t>
      </w:r>
      <w:r w:rsidRPr="00875A16">
        <w:rPr>
          <w:rFonts w:ascii="Arial Narrow" w:hAnsi="Arial Narrow" w:cs="Arial"/>
          <w:noProof/>
          <w:sz w:val="24"/>
          <w:szCs w:val="24"/>
        </w:rPr>
        <w:t>los Documentos y Estudios Previos, los cuales incluyen las descripciones técnicas (localización, especificaciones particulares, etc.) objeto del presente proceso de selección.</w:t>
      </w:r>
    </w:p>
    <w:p w:rsidR="009E30E0" w:rsidRPr="00306232" w:rsidRDefault="009E30E0" w:rsidP="002136F5">
      <w:pPr>
        <w:jc w:val="both"/>
        <w:rPr>
          <w:rFonts w:ascii="Arial Narrow" w:hAnsi="Arial Narrow" w:cs="Arial"/>
        </w:rPr>
      </w:pPr>
    </w:p>
    <w:p w:rsidR="009E30E0" w:rsidRPr="00306232" w:rsidRDefault="009E30E0" w:rsidP="002136F5">
      <w:pPr>
        <w:jc w:val="both"/>
        <w:rPr>
          <w:rFonts w:ascii="Arial Narrow" w:hAnsi="Arial Narrow" w:cs="Tahoma"/>
          <w:lang w:eastAsia="es-AR"/>
        </w:rPr>
      </w:pPr>
      <w:r w:rsidRPr="00306232">
        <w:rPr>
          <w:rFonts w:ascii="Arial Narrow" w:hAnsi="Arial Narrow" w:cs="Tahoma"/>
          <w:lang w:eastAsia="es-AR"/>
        </w:rPr>
        <w:t>Cualquier actuación que se ejecute contraviniendo lo dispuesto anteriormente será asumido en su totalidad por el contratista, salvo previa autorización del supervisor, verificación de la disponibilidad de recursos y justificación técnica.</w:t>
      </w:r>
    </w:p>
    <w:p w:rsidR="009E30E0" w:rsidRPr="00B908F4" w:rsidRDefault="009E30E0" w:rsidP="002136F5">
      <w:pPr>
        <w:pStyle w:val="Default"/>
        <w:jc w:val="both"/>
        <w:rPr>
          <w:rFonts w:ascii="Arial Narrow" w:hAnsi="Arial Narrow"/>
          <w:b/>
          <w:bCs/>
          <w:color w:val="auto"/>
        </w:rPr>
      </w:pPr>
    </w:p>
    <w:p w:rsidR="009E30E0" w:rsidRPr="00B908F4" w:rsidRDefault="009E30E0" w:rsidP="002136F5">
      <w:pPr>
        <w:pStyle w:val="Default"/>
        <w:numPr>
          <w:ilvl w:val="0"/>
          <w:numId w:val="1"/>
        </w:numPr>
        <w:jc w:val="both"/>
        <w:rPr>
          <w:rFonts w:ascii="Arial Narrow" w:hAnsi="Arial Narrow"/>
          <w:b/>
          <w:bCs/>
          <w:color w:val="auto"/>
        </w:rPr>
      </w:pPr>
      <w:r w:rsidRPr="00B908F4">
        <w:rPr>
          <w:rFonts w:ascii="Arial Narrow" w:hAnsi="Arial Narrow"/>
          <w:b/>
          <w:bCs/>
          <w:color w:val="auto"/>
        </w:rPr>
        <w:t>MODALIDAD DE SELECCIÓN Y FUNDAMENTOS LEGALES</w:t>
      </w:r>
    </w:p>
    <w:p w:rsidR="009E30E0" w:rsidRDefault="009E30E0" w:rsidP="002136F5">
      <w:pPr>
        <w:pStyle w:val="Default"/>
        <w:jc w:val="both"/>
        <w:rPr>
          <w:rFonts w:ascii="Arial Narrow" w:hAnsi="Arial Narrow"/>
          <w:b/>
          <w:bCs/>
          <w:color w:val="auto"/>
        </w:rPr>
      </w:pPr>
    </w:p>
    <w:p w:rsidR="009E30E0" w:rsidRPr="0094466A" w:rsidRDefault="009E30E0" w:rsidP="002136F5">
      <w:pPr>
        <w:jc w:val="both"/>
        <w:rPr>
          <w:rFonts w:ascii="Arial Narrow" w:hAnsi="Arial Narrow" w:cs="Arial"/>
        </w:rPr>
      </w:pPr>
      <w:r w:rsidRPr="006677FB">
        <w:rPr>
          <w:rFonts w:ascii="Arial Narrow" w:hAnsi="Arial Narrow" w:cs="Arial"/>
        </w:rPr>
        <w:t>Tanto el proceso contractual de</w:t>
      </w:r>
      <w:r>
        <w:rPr>
          <w:rFonts w:ascii="Arial Narrow" w:hAnsi="Arial Narrow" w:cs="Arial"/>
        </w:rPr>
        <w:t xml:space="preserve"> </w:t>
      </w:r>
      <w:r w:rsidRPr="006677FB">
        <w:rPr>
          <w:rFonts w:ascii="Arial Narrow" w:hAnsi="Arial Narrow" w:cs="Arial"/>
        </w:rPr>
        <w:t xml:space="preserve">como el futuro </w:t>
      </w:r>
      <w:r w:rsidRPr="006677FB">
        <w:rPr>
          <w:rFonts w:ascii="Arial Narrow" w:hAnsi="Arial Narrow" w:cs="Arial"/>
          <w:b/>
        </w:rPr>
        <w:t xml:space="preserve">Contrato </w:t>
      </w:r>
      <w:r w:rsidRPr="006677FB">
        <w:rPr>
          <w:rFonts w:ascii="Arial Narrow" w:hAnsi="Arial Narrow" w:cs="Arial"/>
        </w:rPr>
        <w:t xml:space="preserve">que se suscriba como consecuencia de este se regirá en lo pertinente por </w:t>
      </w:r>
      <w:r w:rsidRPr="00513E0D">
        <w:rPr>
          <w:rFonts w:ascii="Arial Narrow" w:hAnsi="Arial Narrow" w:cs="Arial"/>
          <w:b/>
          <w:bCs/>
        </w:rPr>
        <w:t>(</w:t>
      </w:r>
      <w:r>
        <w:rPr>
          <w:rFonts w:ascii="Arial Narrow" w:hAnsi="Arial Narrow" w:cs="Arial"/>
          <w:b/>
          <w:bCs/>
          <w:noProof/>
        </w:rPr>
        <w:t>1</w:t>
      </w:r>
      <w:r w:rsidRPr="00513E0D">
        <w:rPr>
          <w:rFonts w:ascii="Arial Narrow" w:hAnsi="Arial Narrow" w:cs="Arial"/>
          <w:b/>
          <w:bCs/>
        </w:rPr>
        <w:t>)</w:t>
      </w:r>
      <w:r>
        <w:rPr>
          <w:rFonts w:ascii="Arial Narrow" w:hAnsi="Arial Narrow" w:cs="Arial"/>
        </w:rPr>
        <w:t xml:space="preserve"> la </w:t>
      </w:r>
      <w:r w:rsidRPr="006677FB">
        <w:rPr>
          <w:rFonts w:ascii="Arial Narrow" w:hAnsi="Arial Narrow" w:cs="Arial"/>
        </w:rPr>
        <w:t>Constitución Política</w:t>
      </w:r>
      <w:r>
        <w:rPr>
          <w:rFonts w:ascii="Arial Narrow" w:hAnsi="Arial Narrow" w:cs="Arial"/>
        </w:rPr>
        <w:t>;</w:t>
      </w:r>
      <w:r w:rsidRPr="006677FB">
        <w:rPr>
          <w:rFonts w:ascii="Arial Narrow" w:hAnsi="Arial Narrow" w:cs="Arial"/>
        </w:rPr>
        <w:t xml:space="preserve"> </w:t>
      </w:r>
      <w:r w:rsidRPr="00513E0D">
        <w:rPr>
          <w:rFonts w:ascii="Arial Narrow" w:hAnsi="Arial Narrow" w:cs="Arial"/>
          <w:b/>
          <w:bCs/>
        </w:rPr>
        <w:t>(</w:t>
      </w:r>
      <w:r>
        <w:rPr>
          <w:rFonts w:ascii="Arial Narrow" w:hAnsi="Arial Narrow" w:cs="Arial"/>
          <w:b/>
          <w:bCs/>
          <w:noProof/>
        </w:rPr>
        <w:t>2</w:t>
      </w:r>
      <w:r w:rsidRPr="00513E0D">
        <w:rPr>
          <w:rFonts w:ascii="Arial Narrow" w:hAnsi="Arial Narrow" w:cs="Arial"/>
          <w:b/>
          <w:bCs/>
        </w:rPr>
        <w:t>)</w:t>
      </w:r>
      <w:r w:rsidRPr="0050517F">
        <w:rPr>
          <w:rFonts w:ascii="Arial Narrow" w:hAnsi="Arial Narrow" w:cs="Arial"/>
          <w:szCs w:val="20"/>
        </w:rPr>
        <w:t xml:space="preserve"> las Leyes</w:t>
      </w:r>
      <w:r w:rsidRPr="0050517F">
        <w:rPr>
          <w:rFonts w:ascii="Arial Narrow" w:hAnsi="Arial Narrow" w:cs="Arial"/>
          <w:b/>
          <w:bCs/>
          <w:szCs w:val="20"/>
        </w:rPr>
        <w:t xml:space="preserve"> 80 de 1993 </w:t>
      </w:r>
      <w:r w:rsidRPr="0050517F">
        <w:rPr>
          <w:rFonts w:ascii="Arial Narrow" w:hAnsi="Arial Narrow" w:cs="Arial"/>
          <w:szCs w:val="20"/>
        </w:rPr>
        <w:t>(artículos 25 [numerales 7 y 12])</w:t>
      </w:r>
      <w:r>
        <w:rPr>
          <w:rFonts w:ascii="Arial Narrow" w:hAnsi="Arial Narrow" w:cs="Arial"/>
          <w:szCs w:val="20"/>
        </w:rPr>
        <w:t xml:space="preserve">; </w:t>
      </w:r>
      <w:r w:rsidRPr="00513E0D">
        <w:rPr>
          <w:rFonts w:ascii="Arial Narrow" w:hAnsi="Arial Narrow" w:cs="Arial"/>
          <w:b/>
          <w:bCs/>
        </w:rPr>
        <w:t>(</w:t>
      </w:r>
      <w:r>
        <w:rPr>
          <w:rFonts w:ascii="Arial Narrow" w:hAnsi="Arial Narrow" w:cs="Arial"/>
          <w:b/>
          <w:bCs/>
          <w:noProof/>
        </w:rPr>
        <w:t>3</w:t>
      </w:r>
      <w:r w:rsidRPr="00513E0D">
        <w:rPr>
          <w:rFonts w:ascii="Arial Narrow" w:hAnsi="Arial Narrow" w:cs="Arial"/>
          <w:b/>
          <w:bCs/>
        </w:rPr>
        <w:t>)</w:t>
      </w:r>
      <w:r w:rsidRPr="0050517F">
        <w:rPr>
          <w:rFonts w:ascii="Arial Narrow" w:hAnsi="Arial Narrow" w:cs="Arial"/>
          <w:szCs w:val="20"/>
        </w:rPr>
        <w:t xml:space="preserve"> </w:t>
      </w:r>
      <w:r w:rsidRPr="0050517F">
        <w:rPr>
          <w:rFonts w:ascii="Arial Narrow" w:hAnsi="Arial Narrow" w:cs="Arial"/>
          <w:b/>
          <w:bCs/>
          <w:szCs w:val="20"/>
        </w:rPr>
        <w:t xml:space="preserve">1150 de 2007 </w:t>
      </w:r>
      <w:r w:rsidRPr="0050517F">
        <w:rPr>
          <w:rFonts w:ascii="Arial Narrow" w:hAnsi="Arial Narrow" w:cs="Arial"/>
          <w:szCs w:val="20"/>
        </w:rPr>
        <w:t>(</w:t>
      </w:r>
      <w:r w:rsidRPr="0050517F">
        <w:rPr>
          <w:rFonts w:ascii="Arial Narrow" w:hAnsi="Arial Narrow" w:cs="Arial"/>
          <w:noProof/>
          <w:szCs w:val="20"/>
        </w:rPr>
        <w:t>artículo</w:t>
      </w:r>
      <w:r>
        <w:rPr>
          <w:rFonts w:ascii="Arial Narrow" w:hAnsi="Arial Narrow" w:cs="Arial"/>
          <w:noProof/>
          <w:szCs w:val="20"/>
        </w:rPr>
        <w:t xml:space="preserve"> </w:t>
      </w:r>
      <w:r w:rsidRPr="0050517F">
        <w:rPr>
          <w:rFonts w:ascii="Arial Narrow" w:hAnsi="Arial Narrow" w:cs="Arial"/>
          <w:noProof/>
          <w:szCs w:val="20"/>
        </w:rPr>
        <w:t xml:space="preserve">2 [número </w:t>
      </w:r>
      <w:r>
        <w:rPr>
          <w:rFonts w:ascii="Arial Narrow" w:hAnsi="Arial Narrow" w:cs="Arial"/>
          <w:noProof/>
          <w:szCs w:val="20"/>
        </w:rPr>
        <w:t>1</w:t>
      </w:r>
      <w:r w:rsidRPr="0050517F">
        <w:rPr>
          <w:rFonts w:ascii="Arial Narrow" w:hAnsi="Arial Narrow" w:cs="Arial"/>
          <w:noProof/>
          <w:szCs w:val="20"/>
        </w:rPr>
        <w:t>]</w:t>
      </w:r>
      <w:r w:rsidRPr="0050517F">
        <w:rPr>
          <w:rFonts w:ascii="Arial Narrow" w:hAnsi="Arial Narrow" w:cs="Arial"/>
          <w:szCs w:val="20"/>
        </w:rPr>
        <w:t>);</w:t>
      </w:r>
      <w:r>
        <w:rPr>
          <w:rFonts w:ascii="Arial Narrow" w:hAnsi="Arial Narrow" w:cs="Arial"/>
          <w:szCs w:val="20"/>
        </w:rPr>
        <w:t xml:space="preserve"> </w:t>
      </w:r>
      <w:r w:rsidRPr="00513E0D">
        <w:rPr>
          <w:rFonts w:ascii="Arial Narrow" w:hAnsi="Arial Narrow" w:cs="Arial"/>
          <w:b/>
          <w:bCs/>
        </w:rPr>
        <w:t>(</w:t>
      </w:r>
      <w:r>
        <w:rPr>
          <w:rFonts w:ascii="Arial Narrow" w:hAnsi="Arial Narrow" w:cs="Arial"/>
          <w:b/>
          <w:bCs/>
          <w:noProof/>
        </w:rPr>
        <w:t>4</w:t>
      </w:r>
      <w:r w:rsidRPr="00513E0D">
        <w:rPr>
          <w:rFonts w:ascii="Arial Narrow" w:hAnsi="Arial Narrow" w:cs="Arial"/>
          <w:b/>
          <w:bCs/>
        </w:rPr>
        <w:t>)</w:t>
      </w:r>
      <w:r w:rsidRPr="0050517F">
        <w:rPr>
          <w:rFonts w:ascii="Arial Narrow" w:hAnsi="Arial Narrow" w:cs="Arial"/>
          <w:b/>
          <w:bCs/>
          <w:szCs w:val="20"/>
        </w:rPr>
        <w:t xml:space="preserve"> </w:t>
      </w:r>
      <w:r w:rsidRPr="0050517F">
        <w:rPr>
          <w:rFonts w:ascii="Arial Narrow" w:hAnsi="Arial Narrow" w:cs="Arial"/>
          <w:szCs w:val="20"/>
        </w:rPr>
        <w:t xml:space="preserve">el </w:t>
      </w:r>
      <w:r w:rsidRPr="0050517F">
        <w:rPr>
          <w:rFonts w:ascii="Arial Narrow" w:hAnsi="Arial Narrow" w:cs="Arial"/>
          <w:b/>
          <w:bCs/>
          <w:szCs w:val="20"/>
        </w:rPr>
        <w:t>Decreto Reglamentario Único 1082 de 2015</w:t>
      </w:r>
      <w:r w:rsidRPr="0050517F">
        <w:rPr>
          <w:rFonts w:ascii="Arial Narrow" w:hAnsi="Arial Narrow" w:cs="Arial"/>
          <w:szCs w:val="20"/>
        </w:rPr>
        <w:t xml:space="preserve"> (</w:t>
      </w:r>
      <w:r>
        <w:rPr>
          <w:rFonts w:ascii="Arial Narrow" w:hAnsi="Arial Narrow" w:cs="Arial"/>
          <w:szCs w:val="20"/>
        </w:rPr>
        <w:t>)</w:t>
      </w:r>
      <w:r w:rsidRPr="009060BB">
        <w:rPr>
          <w:rFonts w:ascii="Arial Narrow" w:hAnsi="Arial Narrow" w:cs="Arial"/>
        </w:rPr>
        <w:t xml:space="preserve">, así como lo establecido en el </w:t>
      </w:r>
      <w:r w:rsidRPr="00100199">
        <w:rPr>
          <w:rFonts w:ascii="Arial Narrow" w:hAnsi="Arial Narrow" w:cs="Arial"/>
          <w:b/>
          <w:bCs/>
          <w:noProof/>
        </w:rPr>
        <w:t xml:space="preserve">Pliego de Condiciones </w:t>
      </w:r>
      <w:r w:rsidRPr="00100199">
        <w:rPr>
          <w:rFonts w:ascii="Arial Narrow" w:hAnsi="Arial Narrow"/>
          <w:b/>
          <w:bCs/>
          <w:noProof/>
        </w:rPr>
        <w:t>o Documento Equivalente</w:t>
      </w:r>
      <w:r w:rsidRPr="009060BB">
        <w:rPr>
          <w:rFonts w:ascii="Arial Narrow" w:hAnsi="Arial Narrow" w:cs="Arial"/>
        </w:rPr>
        <w:t>.</w:t>
      </w:r>
    </w:p>
    <w:p w:rsidR="009E30E0" w:rsidRDefault="009E30E0" w:rsidP="002136F5">
      <w:pPr>
        <w:pStyle w:val="Default"/>
        <w:jc w:val="both"/>
        <w:rPr>
          <w:rFonts w:ascii="Arial Narrow" w:hAnsi="Arial Narrow"/>
          <w:b/>
          <w:bCs/>
          <w:color w:val="auto"/>
        </w:rPr>
      </w:pPr>
    </w:p>
    <w:p w:rsidR="009E30E0" w:rsidRPr="00B908F4" w:rsidRDefault="009E30E0" w:rsidP="002136F5">
      <w:pPr>
        <w:pStyle w:val="Default"/>
        <w:numPr>
          <w:ilvl w:val="0"/>
          <w:numId w:val="1"/>
        </w:numPr>
        <w:jc w:val="both"/>
        <w:rPr>
          <w:rFonts w:ascii="Arial Narrow" w:hAnsi="Arial Narrow"/>
          <w:b/>
        </w:rPr>
      </w:pPr>
      <w:r w:rsidRPr="00B908F4">
        <w:rPr>
          <w:rFonts w:ascii="Arial Narrow" w:hAnsi="Arial Narrow"/>
          <w:b/>
        </w:rPr>
        <w:t>PLAZO.</w:t>
      </w:r>
    </w:p>
    <w:p w:rsidR="009E30E0" w:rsidRPr="00B908F4" w:rsidRDefault="009E30E0" w:rsidP="002136F5">
      <w:pPr>
        <w:autoSpaceDE w:val="0"/>
        <w:autoSpaceDN w:val="0"/>
        <w:adjustRightInd w:val="0"/>
        <w:jc w:val="both"/>
        <w:rPr>
          <w:rFonts w:ascii="Arial Narrow" w:hAnsi="Arial Narrow"/>
          <w:b/>
        </w:rPr>
      </w:pPr>
    </w:p>
    <w:p w:rsidR="009E30E0" w:rsidRPr="009778BA" w:rsidRDefault="009E30E0" w:rsidP="002136F5">
      <w:pPr>
        <w:jc w:val="both"/>
        <w:rPr>
          <w:rFonts w:ascii="Arial Narrow" w:eastAsiaTheme="minorHAnsi" w:hAnsi="Arial Narrow" w:cstheme="minorBidi"/>
          <w:lang w:eastAsia="en-US"/>
        </w:rPr>
      </w:pPr>
      <w:r w:rsidRPr="009778BA">
        <w:rPr>
          <w:rFonts w:ascii="Arial Narrow" w:eastAsiaTheme="minorHAnsi" w:hAnsi="Arial Narrow" w:cstheme="minorBidi"/>
          <w:lang w:eastAsia="en-US"/>
        </w:rPr>
        <w:t xml:space="preserve">El término de ejecución previsto será de </w:t>
      </w:r>
      <w:r w:rsidRPr="004048CB">
        <w:rPr>
          <w:rFonts w:ascii="Arial Narrow" w:eastAsiaTheme="minorHAnsi" w:hAnsi="Arial Narrow" w:cstheme="minorBidi"/>
          <w:b/>
          <w:bCs/>
          <w:noProof/>
          <w:lang w:eastAsia="en-US"/>
        </w:rPr>
        <w:t>Diez (10) Meses</w:t>
      </w:r>
      <w:r w:rsidRPr="009778BA">
        <w:rPr>
          <w:rFonts w:ascii="Arial Narrow" w:eastAsiaTheme="minorHAnsi" w:hAnsi="Arial Narrow" w:cstheme="minorBidi"/>
          <w:b/>
          <w:bCs/>
          <w:lang w:eastAsia="en-US"/>
        </w:rPr>
        <w:t xml:space="preserve"> </w:t>
      </w:r>
      <w:r w:rsidRPr="009778BA">
        <w:rPr>
          <w:rFonts w:ascii="Arial Narrow" w:eastAsiaTheme="minorHAnsi" w:hAnsi="Arial Narrow" w:cstheme="minorBidi"/>
          <w:lang w:eastAsia="en-US"/>
        </w:rPr>
        <w:t>contados a partir de la suscripción del acta de inicio, previo cumplimiento de los requisitos de perfeccionamiento y ejecución.</w:t>
      </w:r>
    </w:p>
    <w:p w:rsidR="009E30E0" w:rsidRDefault="009E30E0" w:rsidP="002136F5">
      <w:pPr>
        <w:jc w:val="both"/>
        <w:rPr>
          <w:rFonts w:ascii="Arial Narrow" w:eastAsiaTheme="minorHAnsi" w:hAnsi="Arial Narrow" w:cstheme="minorBidi"/>
          <w:lang w:eastAsia="en-US"/>
        </w:rPr>
      </w:pPr>
    </w:p>
    <w:p w:rsidR="009E30E0" w:rsidRDefault="009E30E0" w:rsidP="002136F5">
      <w:pPr>
        <w:jc w:val="both"/>
        <w:rPr>
          <w:rFonts w:ascii="Arial Narrow" w:eastAsiaTheme="minorHAnsi" w:hAnsi="Arial Narrow" w:cstheme="minorBidi"/>
          <w:lang w:eastAsia="en-US"/>
        </w:rPr>
      </w:pPr>
      <w:r w:rsidRPr="009778BA">
        <w:rPr>
          <w:rFonts w:ascii="Arial Narrow" w:eastAsia="Calibri" w:hAnsi="Arial Narrow" w:cs="Tahoma"/>
          <w:noProof/>
          <w:color w:val="000000"/>
          <w:lang w:eastAsia="en-US"/>
        </w:rPr>
        <w:t xml:space="preserve">El plazo de ejecución en ningún caso podrá exceder del </w:t>
      </w:r>
      <w:r>
        <w:rPr>
          <w:rFonts w:ascii="Arial Narrow" w:eastAsia="Calibri" w:hAnsi="Arial Narrow" w:cs="Arial"/>
          <w:b/>
          <w:bCs/>
          <w:noProof/>
          <w:lang w:eastAsia="en-US"/>
        </w:rPr>
        <w:t>31 de diciembre de 2024</w:t>
      </w:r>
      <w:r w:rsidRPr="009778BA">
        <w:rPr>
          <w:rFonts w:ascii="Arial Narrow" w:eastAsia="Calibri" w:hAnsi="Arial Narrow" w:cs="Tahoma"/>
          <w:noProof/>
          <w:color w:val="000000"/>
          <w:lang w:eastAsia="en-US"/>
        </w:rPr>
        <w:t>.</w:t>
      </w:r>
    </w:p>
    <w:p w:rsidR="009E30E0" w:rsidRPr="00B908F4" w:rsidRDefault="009E30E0" w:rsidP="002136F5">
      <w:pPr>
        <w:pStyle w:val="Default"/>
        <w:jc w:val="both"/>
        <w:rPr>
          <w:rFonts w:ascii="Arial Narrow" w:hAnsi="Arial Narrow"/>
          <w:b/>
          <w:bCs/>
          <w:color w:val="auto"/>
        </w:rPr>
      </w:pPr>
    </w:p>
    <w:p w:rsidR="009E30E0" w:rsidRPr="00B908F4" w:rsidRDefault="009E30E0" w:rsidP="002136F5">
      <w:pPr>
        <w:pStyle w:val="Default"/>
        <w:numPr>
          <w:ilvl w:val="0"/>
          <w:numId w:val="1"/>
        </w:numPr>
        <w:jc w:val="both"/>
        <w:rPr>
          <w:rFonts w:ascii="Arial Narrow" w:hAnsi="Arial Narrow"/>
          <w:b/>
          <w:bCs/>
          <w:color w:val="auto"/>
        </w:rPr>
      </w:pPr>
      <w:r>
        <w:rPr>
          <w:rFonts w:ascii="Arial Narrow" w:hAnsi="Arial Narrow"/>
          <w:b/>
          <w:bCs/>
          <w:color w:val="auto"/>
        </w:rPr>
        <w:t>CRONOGRAMA DEL PROCESO, FECHA LÍMITE Y FORMA DE PRESENTAR LA OFERTA</w:t>
      </w:r>
    </w:p>
    <w:p w:rsidR="009E30E0" w:rsidRPr="00B908F4" w:rsidRDefault="009E30E0" w:rsidP="002136F5">
      <w:pPr>
        <w:pStyle w:val="Default"/>
        <w:jc w:val="both"/>
        <w:rPr>
          <w:rFonts w:ascii="Arial Narrow" w:hAnsi="Arial Narrow"/>
          <w:b/>
          <w:bCs/>
          <w:color w:val="auto"/>
        </w:rPr>
      </w:pPr>
    </w:p>
    <w:p w:rsidR="009E30E0" w:rsidRDefault="009E30E0" w:rsidP="002136F5">
      <w:pPr>
        <w:autoSpaceDE w:val="0"/>
        <w:adjustRightInd w:val="0"/>
        <w:jc w:val="both"/>
        <w:rPr>
          <w:rFonts w:ascii="Arial Narrow" w:eastAsia="SimSun" w:hAnsi="Arial Narrow" w:cs="Tahoma"/>
        </w:rPr>
      </w:pPr>
      <w:r w:rsidRPr="009069F0">
        <w:rPr>
          <w:rFonts w:ascii="Arial Narrow" w:eastAsia="SimSun" w:hAnsi="Arial Narrow" w:cs="Tahoma"/>
        </w:rPr>
        <w:t xml:space="preserve">El proceso de selección se desarrollará en conformidad con el cronograma establecido en el </w:t>
      </w:r>
      <w:r w:rsidRPr="009069F0">
        <w:rPr>
          <w:rFonts w:ascii="Arial Narrow" w:eastAsia="SimSun" w:hAnsi="Arial Narrow" w:cs="Tahoma"/>
          <w:b/>
          <w:bCs/>
        </w:rPr>
        <w:t>«</w:t>
      </w:r>
      <w:r w:rsidRPr="00D14761">
        <w:rPr>
          <w:rFonts w:ascii="Arial Narrow" w:hAnsi="Arial Narrow" w:cs="Arial"/>
          <w:b/>
          <w:lang w:val="es-ES"/>
        </w:rPr>
        <w:t xml:space="preserve">ANEXO </w:t>
      </w:r>
      <w:r>
        <w:rPr>
          <w:rFonts w:ascii="Arial Narrow" w:hAnsi="Arial Narrow" w:cs="Arial"/>
          <w:b/>
          <w:lang w:val="es-ES"/>
        </w:rPr>
        <w:t>2</w:t>
      </w:r>
      <w:r w:rsidRPr="00D14761">
        <w:rPr>
          <w:rFonts w:ascii="Arial Narrow" w:hAnsi="Arial Narrow" w:cs="Arial"/>
          <w:b/>
          <w:lang w:val="es-ES"/>
        </w:rPr>
        <w:t xml:space="preserve"> – CRONOGRAMA</w:t>
      </w:r>
      <w:r w:rsidRPr="009069F0">
        <w:rPr>
          <w:rFonts w:ascii="Arial Narrow" w:eastAsia="SimSun" w:hAnsi="Arial Narrow" w:cs="Tahoma"/>
          <w:b/>
          <w:bCs/>
        </w:rPr>
        <w:t>».</w:t>
      </w:r>
    </w:p>
    <w:p w:rsidR="009E30E0" w:rsidRDefault="009E30E0" w:rsidP="002136F5">
      <w:pPr>
        <w:autoSpaceDE w:val="0"/>
        <w:adjustRightInd w:val="0"/>
        <w:jc w:val="both"/>
        <w:rPr>
          <w:rFonts w:ascii="Arial Narrow" w:hAnsi="Arial Narrow" w:cs="Arial"/>
        </w:rPr>
      </w:pPr>
    </w:p>
    <w:p w:rsidR="009E30E0" w:rsidRPr="005403A3" w:rsidRDefault="009E30E0" w:rsidP="002136F5">
      <w:pPr>
        <w:autoSpaceDE w:val="0"/>
        <w:adjustRightInd w:val="0"/>
        <w:jc w:val="both"/>
        <w:rPr>
          <w:rFonts w:ascii="Arial Narrow" w:hAnsi="Arial Narrow" w:cs="Arial"/>
        </w:rPr>
      </w:pPr>
      <w:r>
        <w:rPr>
          <w:rFonts w:ascii="Arial Narrow" w:hAnsi="Arial Narrow" w:cs="Arial"/>
        </w:rPr>
        <w:t xml:space="preserve">La forma de presentar la oferta dentro del presente proceso es la indicada en el </w:t>
      </w:r>
      <w:r>
        <w:rPr>
          <w:rFonts w:ascii="Arial Narrow" w:hAnsi="Arial Narrow" w:cs="Arial"/>
          <w:b/>
          <w:bCs/>
        </w:rPr>
        <w:t>«</w:t>
      </w:r>
      <w:r w:rsidRPr="005403A3">
        <w:rPr>
          <w:rFonts w:ascii="Arial Narrow" w:hAnsi="Arial Narrow" w:cs="Arial"/>
          <w:b/>
          <w:bCs/>
        </w:rPr>
        <w:t xml:space="preserve">CAPÍTULO </w:t>
      </w:r>
      <w:r>
        <w:rPr>
          <w:rFonts w:ascii="Arial Narrow" w:hAnsi="Arial Narrow" w:cs="Arial"/>
          <w:b/>
          <w:bCs/>
        </w:rPr>
        <w:t>2</w:t>
      </w:r>
      <w:r w:rsidRPr="005403A3">
        <w:rPr>
          <w:rFonts w:ascii="Arial Narrow" w:hAnsi="Arial Narrow" w:cs="Arial"/>
          <w:b/>
          <w:bCs/>
        </w:rPr>
        <w:t xml:space="preserve">. </w:t>
      </w:r>
      <w:r w:rsidRPr="00ED77B1">
        <w:rPr>
          <w:rFonts w:ascii="Arial Narrow" w:hAnsi="Arial Narrow" w:cs="Arial"/>
          <w:b/>
          <w:bCs/>
        </w:rPr>
        <w:t>ELABORACIÓN Y PRESENTACIÓN DE LA OFERTA</w:t>
      </w:r>
      <w:r w:rsidRPr="005403A3">
        <w:rPr>
          <w:rFonts w:ascii="Arial Narrow" w:hAnsi="Arial Narrow" w:cs="Arial"/>
          <w:b/>
          <w:bCs/>
        </w:rPr>
        <w:t>»</w:t>
      </w:r>
      <w:r>
        <w:rPr>
          <w:rFonts w:ascii="Arial Narrow" w:hAnsi="Arial Narrow" w:cs="Arial"/>
        </w:rPr>
        <w:t>, del pliego de condiciones.</w:t>
      </w:r>
    </w:p>
    <w:p w:rsidR="009E30E0" w:rsidRDefault="009E30E0" w:rsidP="002136F5">
      <w:pPr>
        <w:autoSpaceDE w:val="0"/>
        <w:adjustRightInd w:val="0"/>
        <w:jc w:val="both"/>
        <w:rPr>
          <w:rFonts w:ascii="Arial Narrow" w:hAnsi="Arial Narrow" w:cs="Arial"/>
        </w:rPr>
      </w:pPr>
    </w:p>
    <w:p w:rsidR="009E30E0" w:rsidRPr="000A7FA4" w:rsidRDefault="009E30E0" w:rsidP="002136F5">
      <w:pPr>
        <w:pStyle w:val="Default"/>
        <w:numPr>
          <w:ilvl w:val="0"/>
          <w:numId w:val="1"/>
        </w:numPr>
        <w:jc w:val="both"/>
        <w:rPr>
          <w:rFonts w:ascii="Arial Narrow" w:hAnsi="Arial Narrow"/>
          <w:b/>
          <w:bCs/>
          <w:color w:val="auto"/>
        </w:rPr>
      </w:pPr>
      <w:r w:rsidRPr="000A7FA4">
        <w:rPr>
          <w:rFonts w:ascii="Arial Narrow" w:hAnsi="Arial Narrow"/>
          <w:b/>
          <w:bCs/>
          <w:color w:val="auto"/>
        </w:rPr>
        <w:t xml:space="preserve">VALOR ESTIMADO DEL CONTRATO Y </w:t>
      </w:r>
      <w:r>
        <w:rPr>
          <w:rFonts w:ascii="Arial Narrow" w:hAnsi="Arial Narrow"/>
          <w:b/>
          <w:bCs/>
          <w:color w:val="auto"/>
        </w:rPr>
        <w:t xml:space="preserve">EXISTENCIA DE </w:t>
      </w:r>
      <w:r w:rsidRPr="000A7FA4">
        <w:rPr>
          <w:rFonts w:ascii="Arial Narrow" w:hAnsi="Arial Narrow"/>
          <w:b/>
          <w:bCs/>
          <w:color w:val="auto"/>
        </w:rPr>
        <w:t>DISPONIBILIDAD PRESUPUESTAL</w:t>
      </w:r>
    </w:p>
    <w:p w:rsidR="009E30E0" w:rsidRDefault="009E30E0" w:rsidP="002136F5">
      <w:pPr>
        <w:autoSpaceDE w:val="0"/>
        <w:adjustRightInd w:val="0"/>
        <w:jc w:val="both"/>
        <w:rPr>
          <w:rFonts w:ascii="Arial Narrow" w:hAnsi="Arial Narrow" w:cs="Arial"/>
        </w:rPr>
      </w:pPr>
    </w:p>
    <w:p w:rsidR="009E30E0" w:rsidRPr="001E3CBD" w:rsidRDefault="009E30E0" w:rsidP="002136F5">
      <w:pPr>
        <w:jc w:val="both"/>
        <w:rPr>
          <w:rFonts w:ascii="Arial Narrow" w:hAnsi="Arial Narrow" w:cs="Arial"/>
        </w:rPr>
      </w:pPr>
      <w:r w:rsidRPr="00942B84">
        <w:rPr>
          <w:rFonts w:ascii="Arial Narrow" w:hAnsi="Arial Narrow" w:cs="Arial"/>
        </w:rPr>
        <w:t xml:space="preserve">Para esta contratación se cuenta con la suma de </w:t>
      </w:r>
      <w:r w:rsidRPr="004048CB">
        <w:rPr>
          <w:rFonts w:ascii="Arial Narrow" w:hAnsi="Arial Narrow" w:cs="Arial"/>
          <w:b/>
          <w:bCs/>
          <w:noProof/>
        </w:rPr>
        <w:t>Dieciocho Mil Novecientos Setenta Y Cinco Millones Cuarenta Y Nueve Mil Quinientos Dieciséis Pesos</w:t>
      </w:r>
      <w:r w:rsidRPr="00942B84">
        <w:rPr>
          <w:rFonts w:ascii="Arial Narrow" w:hAnsi="Arial Narrow" w:cs="Arial"/>
          <w:b/>
          <w:bCs/>
        </w:rPr>
        <w:t xml:space="preserve"> (</w:t>
      </w:r>
      <w:r>
        <w:rPr>
          <w:rFonts w:ascii="Arial Narrow" w:hAnsi="Arial Narrow" w:cs="Arial"/>
          <w:b/>
          <w:bCs/>
          <w:noProof/>
        </w:rPr>
        <w:t>$</w:t>
      </w:r>
      <w:r w:rsidRPr="004048CB">
        <w:rPr>
          <w:rFonts w:ascii="Arial Narrow" w:hAnsi="Arial Narrow" w:cs="Arial"/>
          <w:b/>
          <w:bCs/>
          <w:noProof/>
        </w:rPr>
        <w:t>18.975.049.516</w:t>
      </w:r>
      <w:r>
        <w:rPr>
          <w:rFonts w:ascii="Arial Narrow" w:hAnsi="Arial Narrow" w:cs="Arial"/>
          <w:b/>
          <w:bCs/>
          <w:noProof/>
        </w:rPr>
        <w:t>,00</w:t>
      </w:r>
      <w:r w:rsidRPr="00942B84">
        <w:rPr>
          <w:rFonts w:ascii="Arial Narrow" w:hAnsi="Arial Narrow" w:cs="Arial"/>
          <w:b/>
          <w:bCs/>
        </w:rPr>
        <w:t>) M/Cte</w:t>
      </w:r>
      <w:r w:rsidRPr="00942B84">
        <w:rPr>
          <w:rFonts w:ascii="Arial Narrow" w:hAnsi="Arial Narrow" w:cs="Arial"/>
        </w:rPr>
        <w:t>,</w:t>
      </w:r>
      <w:r w:rsidRPr="00942B84">
        <w:rPr>
          <w:rFonts w:ascii="Arial Narrow" w:hAnsi="Arial Narrow" w:cs="Arial"/>
          <w:b/>
        </w:rPr>
        <w:t xml:space="preserve"> </w:t>
      </w:r>
      <w:r w:rsidRPr="00942B84">
        <w:rPr>
          <w:rFonts w:ascii="Arial Narrow" w:hAnsi="Arial Narrow" w:cs="Tahoma"/>
        </w:rPr>
        <w:t xml:space="preserve">incluidos todos los costos directos e indirectos, amparado en la </w:t>
      </w:r>
      <w:r w:rsidRPr="00942B84">
        <w:rPr>
          <w:rFonts w:ascii="Arial Narrow" w:hAnsi="Arial Narrow" w:cs="Arial"/>
        </w:rPr>
        <w:t>siguiente Disponibilidad Presupuestal:</w:t>
      </w:r>
    </w:p>
    <w:p w:rsidR="009E30E0" w:rsidRDefault="009E30E0" w:rsidP="002136F5">
      <w:pPr>
        <w:jc w:val="both"/>
        <w:rPr>
          <w:rFonts w:ascii="Arial Narrow" w:hAnsi="Arial Narrow" w:cs="Arial"/>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31"/>
        <w:gridCol w:w="2846"/>
        <w:gridCol w:w="3315"/>
      </w:tblGrid>
      <w:tr w:rsidR="009E30E0" w:rsidRPr="00E3604F" w:rsidTr="007A4E98">
        <w:trPr>
          <w:tblHeader/>
        </w:trPr>
        <w:tc>
          <w:tcPr>
            <w:tcW w:w="1612" w:type="pct"/>
            <w:tcBorders>
              <w:top w:val="double" w:sz="4" w:space="0" w:color="auto"/>
              <w:bottom w:val="single" w:sz="6" w:space="0" w:color="auto"/>
              <w:right w:val="single" w:sz="4" w:space="0" w:color="D9D9D9" w:themeColor="background1" w:themeShade="D9"/>
            </w:tcBorders>
            <w:shd w:val="clear" w:color="auto" w:fill="282828"/>
            <w:vAlign w:val="center"/>
          </w:tcPr>
          <w:p w:rsidR="009E30E0" w:rsidRPr="00E3604F" w:rsidRDefault="009E30E0" w:rsidP="002136F5">
            <w:pPr>
              <w:jc w:val="center"/>
              <w:rPr>
                <w:rFonts w:ascii="Arial Narrow" w:eastAsia="Arial,Times New Roman" w:hAnsi="Arial Narrow" w:cs="Arial"/>
                <w:b/>
                <w:color w:val="FFFFFF" w:themeColor="background1"/>
                <w:lang w:eastAsia="es-CO"/>
              </w:rPr>
            </w:pPr>
            <w:r w:rsidRPr="00E3604F">
              <w:rPr>
                <w:rFonts w:ascii="Arial Narrow" w:hAnsi="Arial Narrow" w:cs="Arial"/>
                <w:b/>
                <w:color w:val="FFFFFF" w:themeColor="background1"/>
                <w:lang w:eastAsia="es-CO"/>
              </w:rPr>
              <w:t>Número</w:t>
            </w:r>
            <w:r w:rsidRPr="00E3604F">
              <w:rPr>
                <w:rFonts w:ascii="Arial Narrow" w:eastAsia="Arial,Times New Roman" w:hAnsi="Arial Narrow" w:cs="Arial"/>
                <w:b/>
                <w:color w:val="FFFFFF" w:themeColor="background1"/>
                <w:lang w:eastAsia="es-CO"/>
              </w:rPr>
              <w:t xml:space="preserve"> </w:t>
            </w:r>
            <w:r w:rsidRPr="00E3604F">
              <w:rPr>
                <w:rFonts w:ascii="Arial Narrow" w:hAnsi="Arial Narrow" w:cs="Arial"/>
                <w:b/>
                <w:color w:val="FFFFFF" w:themeColor="background1"/>
                <w:lang w:eastAsia="es-CO"/>
              </w:rPr>
              <w:t>Certificado</w:t>
            </w:r>
            <w:r w:rsidRPr="00E3604F">
              <w:rPr>
                <w:rFonts w:ascii="Arial Narrow" w:eastAsia="Arial,Times New Roman" w:hAnsi="Arial Narrow" w:cs="Arial"/>
                <w:b/>
                <w:color w:val="FFFFFF" w:themeColor="background1"/>
                <w:lang w:eastAsia="es-CO"/>
              </w:rPr>
              <w:t xml:space="preserve"> </w:t>
            </w:r>
            <w:r w:rsidRPr="00E3604F">
              <w:rPr>
                <w:rFonts w:ascii="Arial Narrow" w:hAnsi="Arial Narrow" w:cs="Arial"/>
                <w:b/>
                <w:color w:val="FFFFFF" w:themeColor="background1"/>
                <w:lang w:eastAsia="es-CO"/>
              </w:rPr>
              <w:t>Disponibilidad</w:t>
            </w:r>
            <w:r w:rsidRPr="00E3604F">
              <w:rPr>
                <w:rFonts w:ascii="Arial Narrow" w:eastAsia="Arial,Times New Roman" w:hAnsi="Arial Narrow" w:cs="Arial"/>
                <w:b/>
                <w:color w:val="FFFFFF" w:themeColor="background1"/>
                <w:lang w:eastAsia="es-CO"/>
              </w:rPr>
              <w:t xml:space="preserve"> </w:t>
            </w:r>
            <w:r w:rsidRPr="00E3604F">
              <w:rPr>
                <w:rFonts w:ascii="Arial Narrow" w:hAnsi="Arial Narrow" w:cs="Arial"/>
                <w:b/>
                <w:color w:val="FFFFFF" w:themeColor="background1"/>
                <w:lang w:eastAsia="es-CO"/>
              </w:rPr>
              <w:t>Presupuestal</w:t>
            </w:r>
          </w:p>
        </w:tc>
        <w:tc>
          <w:tcPr>
            <w:tcW w:w="1565" w:type="pct"/>
            <w:tcBorders>
              <w:top w:val="double" w:sz="4" w:space="0" w:color="auto"/>
              <w:left w:val="single" w:sz="4" w:space="0" w:color="D9D9D9" w:themeColor="background1" w:themeShade="D9"/>
              <w:bottom w:val="single" w:sz="6" w:space="0" w:color="auto"/>
              <w:right w:val="single" w:sz="4" w:space="0" w:color="D9D9D9" w:themeColor="background1" w:themeShade="D9"/>
            </w:tcBorders>
            <w:shd w:val="clear" w:color="auto" w:fill="282828"/>
            <w:vAlign w:val="center"/>
          </w:tcPr>
          <w:p w:rsidR="009E30E0" w:rsidRPr="00E3604F" w:rsidRDefault="009E30E0" w:rsidP="002136F5">
            <w:pPr>
              <w:jc w:val="center"/>
              <w:rPr>
                <w:rFonts w:ascii="Arial Narrow" w:eastAsia="Arial,Times New Roman" w:hAnsi="Arial Narrow" w:cs="Arial"/>
                <w:b/>
                <w:color w:val="FFFFFF" w:themeColor="background1"/>
                <w:lang w:eastAsia="es-CO"/>
              </w:rPr>
            </w:pPr>
            <w:r w:rsidRPr="00E3604F">
              <w:rPr>
                <w:rFonts w:ascii="Arial Narrow" w:hAnsi="Arial Narrow" w:cs="Arial"/>
                <w:b/>
                <w:color w:val="FFFFFF" w:themeColor="background1"/>
                <w:lang w:eastAsia="es-CO"/>
              </w:rPr>
              <w:t>Fecha</w:t>
            </w:r>
            <w:r w:rsidRPr="00E3604F">
              <w:rPr>
                <w:rFonts w:ascii="Arial Narrow" w:eastAsia="Arial,Times New Roman" w:hAnsi="Arial Narrow" w:cs="Arial"/>
                <w:b/>
                <w:color w:val="FFFFFF" w:themeColor="background1"/>
                <w:lang w:eastAsia="es-CO"/>
              </w:rPr>
              <w:t xml:space="preserve"> </w:t>
            </w:r>
            <w:r w:rsidRPr="00E3604F">
              <w:rPr>
                <w:rFonts w:ascii="Arial Narrow" w:hAnsi="Arial Narrow" w:cs="Arial"/>
                <w:b/>
                <w:color w:val="FFFFFF" w:themeColor="background1"/>
                <w:lang w:eastAsia="es-CO"/>
              </w:rPr>
              <w:t>Certificado</w:t>
            </w:r>
            <w:r w:rsidRPr="00E3604F">
              <w:rPr>
                <w:rFonts w:ascii="Arial Narrow" w:eastAsia="Arial,Times New Roman" w:hAnsi="Arial Narrow" w:cs="Arial"/>
                <w:b/>
                <w:color w:val="FFFFFF" w:themeColor="background1"/>
                <w:lang w:eastAsia="es-CO"/>
              </w:rPr>
              <w:t xml:space="preserve"> </w:t>
            </w:r>
            <w:r w:rsidRPr="00E3604F">
              <w:rPr>
                <w:rFonts w:ascii="Arial Narrow" w:hAnsi="Arial Narrow" w:cs="Arial"/>
                <w:b/>
                <w:color w:val="FFFFFF" w:themeColor="background1"/>
                <w:lang w:eastAsia="es-CO"/>
              </w:rPr>
              <w:t>Disponibilidad</w:t>
            </w:r>
            <w:r w:rsidRPr="00E3604F">
              <w:rPr>
                <w:rFonts w:ascii="Arial Narrow" w:eastAsia="Arial,Times New Roman" w:hAnsi="Arial Narrow" w:cs="Arial"/>
                <w:b/>
                <w:color w:val="FFFFFF" w:themeColor="background1"/>
                <w:lang w:eastAsia="es-CO"/>
              </w:rPr>
              <w:t xml:space="preserve"> </w:t>
            </w:r>
            <w:r w:rsidRPr="00E3604F">
              <w:rPr>
                <w:rFonts w:ascii="Arial Narrow" w:hAnsi="Arial Narrow" w:cs="Arial"/>
                <w:b/>
                <w:color w:val="FFFFFF" w:themeColor="background1"/>
                <w:lang w:eastAsia="es-CO"/>
              </w:rPr>
              <w:t>Presupuestal</w:t>
            </w:r>
          </w:p>
        </w:tc>
        <w:tc>
          <w:tcPr>
            <w:tcW w:w="1823" w:type="pct"/>
            <w:tcBorders>
              <w:top w:val="double" w:sz="4" w:space="0" w:color="auto"/>
              <w:left w:val="single" w:sz="4" w:space="0" w:color="D9D9D9" w:themeColor="background1" w:themeShade="D9"/>
              <w:bottom w:val="single" w:sz="6" w:space="0" w:color="auto"/>
            </w:tcBorders>
            <w:shd w:val="clear" w:color="auto" w:fill="282828"/>
            <w:vAlign w:val="center"/>
          </w:tcPr>
          <w:p w:rsidR="009E30E0" w:rsidRPr="00E3604F" w:rsidRDefault="009E30E0" w:rsidP="002136F5">
            <w:pPr>
              <w:jc w:val="center"/>
              <w:rPr>
                <w:rFonts w:ascii="Arial Narrow" w:eastAsia="Arial,Times New Roman" w:hAnsi="Arial Narrow" w:cs="Arial"/>
                <w:b/>
                <w:color w:val="FFFFFF" w:themeColor="background1"/>
                <w:lang w:eastAsia="es-CO"/>
              </w:rPr>
            </w:pPr>
            <w:r w:rsidRPr="00E3604F">
              <w:rPr>
                <w:rFonts w:ascii="Arial Narrow" w:hAnsi="Arial Narrow" w:cs="Arial"/>
                <w:b/>
                <w:color w:val="FFFFFF" w:themeColor="background1"/>
                <w:lang w:eastAsia="es-CO"/>
              </w:rPr>
              <w:t>Valor</w:t>
            </w:r>
            <w:r w:rsidRPr="00E3604F">
              <w:rPr>
                <w:rFonts w:ascii="Arial Narrow" w:eastAsia="Arial,Times New Roman" w:hAnsi="Arial Narrow" w:cs="Arial"/>
                <w:b/>
                <w:color w:val="FFFFFF" w:themeColor="background1"/>
                <w:lang w:eastAsia="es-CO"/>
              </w:rPr>
              <w:t xml:space="preserve"> </w:t>
            </w:r>
            <w:r w:rsidRPr="00E3604F">
              <w:rPr>
                <w:rFonts w:ascii="Arial Narrow" w:hAnsi="Arial Narrow" w:cs="Arial"/>
                <w:b/>
                <w:color w:val="FFFFFF" w:themeColor="background1"/>
                <w:lang w:eastAsia="es-CO"/>
              </w:rPr>
              <w:t>Certificado</w:t>
            </w:r>
            <w:r w:rsidRPr="00E3604F">
              <w:rPr>
                <w:rFonts w:ascii="Arial Narrow" w:eastAsia="Arial,Times New Roman" w:hAnsi="Arial Narrow" w:cs="Arial"/>
                <w:b/>
                <w:color w:val="FFFFFF" w:themeColor="background1"/>
                <w:lang w:eastAsia="es-CO"/>
              </w:rPr>
              <w:t xml:space="preserve"> </w:t>
            </w:r>
            <w:r w:rsidRPr="00E3604F">
              <w:rPr>
                <w:rFonts w:ascii="Arial Narrow" w:hAnsi="Arial Narrow" w:cs="Arial"/>
                <w:b/>
                <w:color w:val="FFFFFF" w:themeColor="background1"/>
                <w:lang w:eastAsia="es-CO"/>
              </w:rPr>
              <w:t>De</w:t>
            </w:r>
            <w:r w:rsidRPr="00E3604F">
              <w:rPr>
                <w:rFonts w:ascii="Arial Narrow" w:eastAsia="Arial,Times New Roman" w:hAnsi="Arial Narrow" w:cs="Arial"/>
                <w:b/>
                <w:color w:val="FFFFFF" w:themeColor="background1"/>
                <w:lang w:eastAsia="es-CO"/>
              </w:rPr>
              <w:t xml:space="preserve"> </w:t>
            </w:r>
            <w:r w:rsidRPr="00E3604F">
              <w:rPr>
                <w:rFonts w:ascii="Arial Narrow" w:hAnsi="Arial Narrow" w:cs="Arial"/>
                <w:b/>
                <w:color w:val="FFFFFF" w:themeColor="background1"/>
                <w:lang w:eastAsia="es-CO"/>
              </w:rPr>
              <w:t>Disponibilidad</w:t>
            </w:r>
            <w:r w:rsidRPr="00E3604F">
              <w:rPr>
                <w:rFonts w:ascii="Arial Narrow" w:eastAsia="Arial,Times New Roman" w:hAnsi="Arial Narrow" w:cs="Arial"/>
                <w:b/>
                <w:color w:val="FFFFFF" w:themeColor="background1"/>
                <w:lang w:eastAsia="es-CO"/>
              </w:rPr>
              <w:t xml:space="preserve"> </w:t>
            </w:r>
            <w:r w:rsidRPr="00E3604F">
              <w:rPr>
                <w:rFonts w:ascii="Arial Narrow" w:hAnsi="Arial Narrow" w:cs="Arial"/>
                <w:b/>
                <w:color w:val="FFFFFF" w:themeColor="background1"/>
                <w:lang w:eastAsia="es-CO"/>
              </w:rPr>
              <w:t>Presupuestal</w:t>
            </w:r>
          </w:p>
        </w:tc>
      </w:tr>
      <w:tr w:rsidR="009E30E0" w:rsidRPr="00FE07C2" w:rsidTr="007A4E98">
        <w:trPr>
          <w:trHeight w:val="340"/>
        </w:trPr>
        <w:tc>
          <w:tcPr>
            <w:tcW w:w="1612" w:type="pct"/>
            <w:vAlign w:val="center"/>
          </w:tcPr>
          <w:p w:rsidR="009E30E0" w:rsidRPr="00FE07C2" w:rsidRDefault="009E30E0" w:rsidP="002136F5">
            <w:pPr>
              <w:jc w:val="center"/>
              <w:rPr>
                <w:rFonts w:ascii="Arial Narrow" w:hAnsi="Arial Narrow" w:cs="Arial"/>
              </w:rPr>
            </w:pPr>
            <w:r w:rsidRPr="004048CB">
              <w:rPr>
                <w:rFonts w:ascii="Arial Narrow" w:hAnsi="Arial Narrow" w:cs="Arial"/>
                <w:noProof/>
              </w:rPr>
              <w:t>Pendiente</w:t>
            </w:r>
          </w:p>
        </w:tc>
        <w:tc>
          <w:tcPr>
            <w:tcW w:w="1565" w:type="pct"/>
            <w:vAlign w:val="center"/>
          </w:tcPr>
          <w:p w:rsidR="009E30E0" w:rsidRPr="00FE07C2" w:rsidRDefault="009E30E0" w:rsidP="002136F5">
            <w:pPr>
              <w:jc w:val="center"/>
              <w:rPr>
                <w:rFonts w:ascii="Arial Narrow" w:hAnsi="Arial Narrow" w:cs="Arial"/>
              </w:rPr>
            </w:pPr>
            <w:r w:rsidRPr="004048CB">
              <w:rPr>
                <w:rFonts w:ascii="Arial Narrow" w:hAnsi="Arial Narrow" w:cs="Arial"/>
                <w:noProof/>
              </w:rPr>
              <w:t>Pendiente</w:t>
            </w:r>
          </w:p>
        </w:tc>
        <w:tc>
          <w:tcPr>
            <w:tcW w:w="1823" w:type="pct"/>
            <w:vAlign w:val="center"/>
          </w:tcPr>
          <w:p w:rsidR="009E30E0" w:rsidRPr="00E0425F" w:rsidRDefault="009E30E0" w:rsidP="002136F5">
            <w:pPr>
              <w:jc w:val="center"/>
              <w:rPr>
                <w:rFonts w:ascii="Arial Narrow" w:hAnsi="Arial Narrow" w:cs="Arial"/>
              </w:rPr>
            </w:pPr>
            <w:r w:rsidRPr="004048CB">
              <w:rPr>
                <w:rFonts w:ascii="Arial Narrow" w:hAnsi="Arial Narrow" w:cs="Arial"/>
                <w:noProof/>
              </w:rPr>
              <w:t>Pendiente</w:t>
            </w:r>
          </w:p>
        </w:tc>
      </w:tr>
      <w:tr w:rsidR="009E30E0" w:rsidRPr="00FE07C2" w:rsidTr="007A4E98">
        <w:trPr>
          <w:trHeight w:val="340"/>
        </w:trPr>
        <w:tc>
          <w:tcPr>
            <w:tcW w:w="1612" w:type="pct"/>
            <w:vAlign w:val="center"/>
          </w:tcPr>
          <w:p w:rsidR="009E30E0" w:rsidRPr="00FE07C2" w:rsidRDefault="009E30E0" w:rsidP="002136F5">
            <w:pPr>
              <w:jc w:val="center"/>
              <w:rPr>
                <w:rFonts w:ascii="Arial Narrow" w:hAnsi="Arial Narrow" w:cs="Arial"/>
              </w:rPr>
            </w:pPr>
          </w:p>
        </w:tc>
        <w:tc>
          <w:tcPr>
            <w:tcW w:w="1565" w:type="pct"/>
            <w:vAlign w:val="center"/>
          </w:tcPr>
          <w:p w:rsidR="009E30E0" w:rsidRPr="00FE07C2" w:rsidRDefault="009E30E0" w:rsidP="002136F5">
            <w:pPr>
              <w:jc w:val="center"/>
              <w:rPr>
                <w:rFonts w:ascii="Arial Narrow" w:hAnsi="Arial Narrow" w:cs="Arial"/>
              </w:rPr>
            </w:pPr>
          </w:p>
        </w:tc>
        <w:tc>
          <w:tcPr>
            <w:tcW w:w="1823" w:type="pct"/>
            <w:vAlign w:val="center"/>
          </w:tcPr>
          <w:p w:rsidR="009E30E0" w:rsidRPr="00E0425F" w:rsidRDefault="009E30E0" w:rsidP="002136F5">
            <w:pPr>
              <w:jc w:val="center"/>
              <w:rPr>
                <w:rFonts w:ascii="Arial Narrow" w:hAnsi="Arial Narrow" w:cs="Arial"/>
              </w:rPr>
            </w:pPr>
          </w:p>
        </w:tc>
      </w:tr>
      <w:tr w:rsidR="009E30E0" w:rsidRPr="00FE07C2" w:rsidTr="007A4E98">
        <w:trPr>
          <w:trHeight w:val="340"/>
        </w:trPr>
        <w:tc>
          <w:tcPr>
            <w:tcW w:w="1612" w:type="pct"/>
            <w:vAlign w:val="center"/>
          </w:tcPr>
          <w:p w:rsidR="009E30E0" w:rsidRPr="00FE07C2" w:rsidRDefault="009E30E0" w:rsidP="002136F5">
            <w:pPr>
              <w:jc w:val="center"/>
              <w:rPr>
                <w:rFonts w:ascii="Arial Narrow" w:hAnsi="Arial Narrow" w:cs="Arial"/>
              </w:rPr>
            </w:pPr>
          </w:p>
        </w:tc>
        <w:tc>
          <w:tcPr>
            <w:tcW w:w="1565" w:type="pct"/>
            <w:vAlign w:val="center"/>
          </w:tcPr>
          <w:p w:rsidR="009E30E0" w:rsidRPr="00FE07C2" w:rsidRDefault="009E30E0" w:rsidP="002136F5">
            <w:pPr>
              <w:jc w:val="center"/>
              <w:rPr>
                <w:rFonts w:ascii="Arial Narrow" w:hAnsi="Arial Narrow" w:cs="Arial"/>
              </w:rPr>
            </w:pPr>
          </w:p>
        </w:tc>
        <w:tc>
          <w:tcPr>
            <w:tcW w:w="1823" w:type="pct"/>
            <w:vAlign w:val="center"/>
          </w:tcPr>
          <w:p w:rsidR="009E30E0" w:rsidRPr="00E0425F" w:rsidRDefault="009E30E0" w:rsidP="002136F5">
            <w:pPr>
              <w:jc w:val="center"/>
              <w:rPr>
                <w:rFonts w:ascii="Arial Narrow" w:hAnsi="Arial Narrow" w:cs="Arial"/>
              </w:rPr>
            </w:pPr>
          </w:p>
        </w:tc>
      </w:tr>
      <w:tr w:rsidR="009E30E0" w:rsidRPr="00FE07C2" w:rsidTr="007A4E98">
        <w:trPr>
          <w:trHeight w:val="340"/>
        </w:trPr>
        <w:tc>
          <w:tcPr>
            <w:tcW w:w="1612" w:type="pct"/>
            <w:vAlign w:val="center"/>
          </w:tcPr>
          <w:p w:rsidR="009E30E0" w:rsidRPr="00FE07C2" w:rsidRDefault="009E30E0" w:rsidP="002136F5">
            <w:pPr>
              <w:jc w:val="center"/>
              <w:rPr>
                <w:rFonts w:ascii="Arial Narrow" w:hAnsi="Arial Narrow" w:cs="Arial"/>
              </w:rPr>
            </w:pPr>
          </w:p>
        </w:tc>
        <w:tc>
          <w:tcPr>
            <w:tcW w:w="1565" w:type="pct"/>
            <w:vAlign w:val="center"/>
          </w:tcPr>
          <w:p w:rsidR="009E30E0" w:rsidRPr="00FE07C2" w:rsidRDefault="009E30E0" w:rsidP="002136F5">
            <w:pPr>
              <w:jc w:val="center"/>
              <w:rPr>
                <w:rFonts w:ascii="Arial Narrow" w:hAnsi="Arial Narrow" w:cs="Arial"/>
              </w:rPr>
            </w:pPr>
          </w:p>
        </w:tc>
        <w:tc>
          <w:tcPr>
            <w:tcW w:w="1823" w:type="pct"/>
            <w:vAlign w:val="center"/>
          </w:tcPr>
          <w:p w:rsidR="009E30E0" w:rsidRPr="00E0425F" w:rsidRDefault="009E30E0" w:rsidP="002136F5">
            <w:pPr>
              <w:jc w:val="center"/>
              <w:rPr>
                <w:rFonts w:ascii="Arial Narrow" w:hAnsi="Arial Narrow" w:cs="Arial"/>
              </w:rPr>
            </w:pPr>
          </w:p>
        </w:tc>
      </w:tr>
      <w:tr w:rsidR="009E30E0" w:rsidRPr="00FE07C2" w:rsidTr="007A4E98">
        <w:trPr>
          <w:trHeight w:val="340"/>
        </w:trPr>
        <w:tc>
          <w:tcPr>
            <w:tcW w:w="1612" w:type="pct"/>
            <w:tcBorders>
              <w:bottom w:val="single" w:sz="6" w:space="0" w:color="auto"/>
            </w:tcBorders>
            <w:vAlign w:val="center"/>
          </w:tcPr>
          <w:p w:rsidR="009E30E0" w:rsidRPr="00FE07C2" w:rsidRDefault="009E30E0" w:rsidP="002136F5">
            <w:pPr>
              <w:jc w:val="center"/>
              <w:rPr>
                <w:rFonts w:ascii="Arial Narrow" w:hAnsi="Arial Narrow" w:cs="Arial"/>
              </w:rPr>
            </w:pPr>
          </w:p>
        </w:tc>
        <w:tc>
          <w:tcPr>
            <w:tcW w:w="1565" w:type="pct"/>
            <w:tcBorders>
              <w:bottom w:val="single" w:sz="6" w:space="0" w:color="auto"/>
            </w:tcBorders>
            <w:vAlign w:val="center"/>
          </w:tcPr>
          <w:p w:rsidR="009E30E0" w:rsidRPr="00FE07C2" w:rsidRDefault="009E30E0" w:rsidP="002136F5">
            <w:pPr>
              <w:jc w:val="center"/>
              <w:rPr>
                <w:rFonts w:ascii="Arial Narrow" w:hAnsi="Arial Narrow" w:cs="Arial"/>
              </w:rPr>
            </w:pPr>
          </w:p>
        </w:tc>
        <w:tc>
          <w:tcPr>
            <w:tcW w:w="1823" w:type="pct"/>
            <w:vAlign w:val="center"/>
          </w:tcPr>
          <w:p w:rsidR="009E30E0" w:rsidRPr="00E0425F" w:rsidRDefault="009E30E0" w:rsidP="002136F5">
            <w:pPr>
              <w:jc w:val="center"/>
              <w:rPr>
                <w:rFonts w:ascii="Arial Narrow" w:hAnsi="Arial Narrow" w:cs="Arial"/>
              </w:rPr>
            </w:pPr>
          </w:p>
        </w:tc>
      </w:tr>
      <w:tr w:rsidR="009E30E0" w:rsidRPr="00FE07C2" w:rsidTr="007A4E98">
        <w:trPr>
          <w:trHeight w:val="340"/>
        </w:trPr>
        <w:tc>
          <w:tcPr>
            <w:tcW w:w="3177" w:type="pct"/>
            <w:gridSpan w:val="2"/>
            <w:tcBorders>
              <w:top w:val="single" w:sz="6" w:space="0" w:color="auto"/>
              <w:bottom w:val="double" w:sz="4" w:space="0" w:color="auto"/>
            </w:tcBorders>
            <w:shd w:val="clear" w:color="auto" w:fill="282828"/>
            <w:vAlign w:val="center"/>
          </w:tcPr>
          <w:p w:rsidR="009E30E0" w:rsidRPr="00E0425F" w:rsidRDefault="009E30E0" w:rsidP="002136F5">
            <w:pPr>
              <w:jc w:val="center"/>
              <w:rPr>
                <w:rFonts w:ascii="Arial Narrow" w:hAnsi="Arial Narrow" w:cs="Arial"/>
                <w:b/>
                <w:bCs/>
              </w:rPr>
            </w:pPr>
            <w:r w:rsidRPr="00E0425F">
              <w:rPr>
                <w:rFonts w:ascii="Arial Narrow" w:hAnsi="Arial Narrow" w:cs="Arial"/>
                <w:b/>
                <w:bCs/>
              </w:rPr>
              <w:t>Valor Total</w:t>
            </w:r>
          </w:p>
        </w:tc>
        <w:tc>
          <w:tcPr>
            <w:tcW w:w="1823" w:type="pct"/>
            <w:vAlign w:val="center"/>
          </w:tcPr>
          <w:p w:rsidR="009E30E0" w:rsidRPr="00FE07C2" w:rsidRDefault="009E30E0" w:rsidP="002136F5">
            <w:pPr>
              <w:jc w:val="center"/>
              <w:rPr>
                <w:rFonts w:ascii="Arial Narrow" w:hAnsi="Arial Narrow" w:cs="Arial"/>
                <w:b/>
                <w:bCs/>
              </w:rPr>
            </w:pPr>
            <w:r w:rsidRPr="004048CB">
              <w:rPr>
                <w:rFonts w:ascii="Arial Narrow" w:hAnsi="Arial Narrow" w:cs="Arial"/>
                <w:b/>
                <w:bCs/>
                <w:noProof/>
              </w:rPr>
              <w:t>Verificar</w:t>
            </w:r>
          </w:p>
        </w:tc>
      </w:tr>
    </w:tbl>
    <w:p w:rsidR="009E30E0" w:rsidRPr="00C87FB6" w:rsidRDefault="009E30E0" w:rsidP="002136F5">
      <w:pPr>
        <w:jc w:val="both"/>
        <w:rPr>
          <w:rFonts w:ascii="Arial Narrow" w:hAnsi="Arial Narrow" w:cs="Arial"/>
        </w:rPr>
      </w:pPr>
    </w:p>
    <w:p w:rsidR="009E30E0" w:rsidRPr="00B908F4" w:rsidRDefault="009E30E0" w:rsidP="002136F5">
      <w:pPr>
        <w:pStyle w:val="Default"/>
        <w:numPr>
          <w:ilvl w:val="0"/>
          <w:numId w:val="1"/>
        </w:numPr>
        <w:jc w:val="both"/>
        <w:rPr>
          <w:rFonts w:ascii="Arial Narrow" w:hAnsi="Arial Narrow"/>
          <w:b/>
          <w:color w:val="auto"/>
        </w:rPr>
      </w:pPr>
      <w:r w:rsidRPr="00B908F4">
        <w:rPr>
          <w:rFonts w:ascii="Arial Narrow" w:hAnsi="Arial Narrow"/>
          <w:b/>
          <w:color w:val="auto"/>
        </w:rPr>
        <w:t xml:space="preserve">INDICACIÓN SI EL PROCESO DE CONTRATACIÓN ESTA COBIJADO POR UN ACUERDO COMERCIAL </w:t>
      </w:r>
    </w:p>
    <w:p w:rsidR="009E30E0" w:rsidRPr="00B908F4" w:rsidRDefault="009E30E0" w:rsidP="002136F5">
      <w:pPr>
        <w:pStyle w:val="Default"/>
        <w:jc w:val="both"/>
        <w:rPr>
          <w:rFonts w:ascii="Arial Narrow" w:hAnsi="Arial Narrow"/>
          <w:color w:val="auto"/>
        </w:rPr>
      </w:pPr>
    </w:p>
    <w:p w:rsidR="009E30E0" w:rsidRPr="00B908F4" w:rsidRDefault="009E30E0" w:rsidP="002136F5">
      <w:pPr>
        <w:shd w:val="clear" w:color="auto" w:fill="FFFFFF"/>
        <w:jc w:val="both"/>
        <w:rPr>
          <w:rFonts w:ascii="Arial Narrow" w:hAnsi="Arial Narrow" w:cs="Arial"/>
        </w:rPr>
      </w:pPr>
      <w:r w:rsidRPr="00891EFE">
        <w:rPr>
          <w:rFonts w:ascii="Arial Narrow" w:eastAsia="Arial" w:hAnsi="Arial Narrow" w:cs="Arial"/>
        </w:rPr>
        <w:t>El proceso de contratación está cubierto por los siguientes acuerdos comerciales y por la Decisión 439 de la Secretaría de la Comunidad Andina de Naciones (CAN):</w:t>
      </w:r>
    </w:p>
    <w:p w:rsidR="009E30E0" w:rsidRPr="00B908F4" w:rsidRDefault="009E30E0" w:rsidP="002136F5">
      <w:pPr>
        <w:jc w:val="both"/>
        <w:rPr>
          <w:rFonts w:ascii="Arial Narrow" w:hAnsi="Arial Narrow" w:cs="Arial"/>
          <w:b/>
        </w:rPr>
      </w:pPr>
    </w:p>
    <w:tbl>
      <w:tblPr>
        <w:tblW w:w="5000" w:type="pct"/>
        <w:tblBorders>
          <w:top w:val="double" w:sz="4" w:space="0" w:color="auto"/>
          <w:left w:val="double" w:sz="4" w:space="0" w:color="auto"/>
          <w:bottom w:val="double" w:sz="4" w:space="0" w:color="auto"/>
          <w:right w:val="double" w:sz="4" w:space="0" w:color="auto"/>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808"/>
        <w:gridCol w:w="1277"/>
        <w:gridCol w:w="1338"/>
        <w:gridCol w:w="1357"/>
        <w:gridCol w:w="1157"/>
        <w:gridCol w:w="2155"/>
      </w:tblGrid>
      <w:tr w:rsidR="009E30E0" w:rsidRPr="009060BB" w:rsidTr="00590931">
        <w:trPr>
          <w:tblHeader/>
        </w:trPr>
        <w:tc>
          <w:tcPr>
            <w:tcW w:w="1697" w:type="pct"/>
            <w:gridSpan w:val="2"/>
            <w:tcBorders>
              <w:top w:val="double" w:sz="4" w:space="0" w:color="auto"/>
              <w:bottom w:val="single" w:sz="4" w:space="0" w:color="CDCCCC"/>
              <w:right w:val="single" w:sz="4" w:space="0" w:color="D9D9D9" w:themeColor="background1" w:themeShade="D9"/>
            </w:tcBorders>
            <w:shd w:val="clear" w:color="auto" w:fill="282828"/>
            <w:tcMar>
              <w:top w:w="0" w:type="dxa"/>
              <w:left w:w="70" w:type="dxa"/>
              <w:bottom w:w="0" w:type="dxa"/>
              <w:right w:w="70" w:type="dxa"/>
            </w:tcMar>
            <w:vAlign w:val="center"/>
            <w:hideMark/>
          </w:tcPr>
          <w:p w:rsidR="009E30E0" w:rsidRPr="009060BB" w:rsidRDefault="009E30E0" w:rsidP="002136F5">
            <w:pPr>
              <w:jc w:val="center"/>
              <w:rPr>
                <w:rFonts w:ascii="Arial Narrow" w:eastAsia="Arial,Calibri" w:hAnsi="Arial Narrow" w:cs="Arial"/>
                <w:color w:val="FFFFFF"/>
              </w:rPr>
            </w:pPr>
            <w:r w:rsidRPr="009060BB">
              <w:rPr>
                <w:rFonts w:ascii="Arial Narrow" w:hAnsi="Arial Narrow" w:cs="Arial"/>
                <w:b/>
                <w:color w:val="FFFFFF"/>
              </w:rPr>
              <w:t>Acuerdo Comercial</w:t>
            </w:r>
          </w:p>
        </w:tc>
        <w:tc>
          <w:tcPr>
            <w:tcW w:w="736" w:type="pct"/>
            <w:tcBorders>
              <w:top w:val="double" w:sz="4" w:space="0" w:color="auto"/>
              <w:left w:val="single" w:sz="4" w:space="0" w:color="D9D9D9" w:themeColor="background1" w:themeShade="D9"/>
              <w:bottom w:val="single" w:sz="4" w:space="0" w:color="CDCCCC"/>
              <w:right w:val="single" w:sz="4" w:space="0" w:color="D9D9D9" w:themeColor="background1" w:themeShade="D9"/>
            </w:tcBorders>
            <w:shd w:val="clear" w:color="auto" w:fill="282828"/>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color w:val="FFFFFF"/>
              </w:rPr>
            </w:pPr>
            <w:r w:rsidRPr="009060BB">
              <w:rPr>
                <w:rFonts w:ascii="Arial Narrow" w:hAnsi="Arial Narrow" w:cs="Arial"/>
                <w:b/>
                <w:color w:val="FFFFFF"/>
              </w:rPr>
              <w:t>Entidad Estatal incluida</w:t>
            </w:r>
          </w:p>
        </w:tc>
        <w:tc>
          <w:tcPr>
            <w:tcW w:w="746" w:type="pct"/>
            <w:tcBorders>
              <w:top w:val="double" w:sz="4" w:space="0" w:color="auto"/>
              <w:left w:val="single" w:sz="4" w:space="0" w:color="D9D9D9" w:themeColor="background1" w:themeShade="D9"/>
              <w:bottom w:val="single" w:sz="4" w:space="0" w:color="CDCCCC"/>
              <w:right w:val="single" w:sz="4" w:space="0" w:color="D9D9D9" w:themeColor="background1" w:themeShade="D9"/>
            </w:tcBorders>
            <w:shd w:val="clear" w:color="auto" w:fill="282828"/>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color w:val="FFFFFF"/>
              </w:rPr>
            </w:pPr>
            <w:r w:rsidRPr="009060BB">
              <w:rPr>
                <w:rFonts w:ascii="Arial Narrow" w:hAnsi="Arial Narrow" w:cs="Arial"/>
                <w:b/>
                <w:color w:val="FFFFFF"/>
              </w:rPr>
              <w:t>Umbral</w:t>
            </w:r>
          </w:p>
        </w:tc>
        <w:tc>
          <w:tcPr>
            <w:tcW w:w="636" w:type="pct"/>
            <w:tcBorders>
              <w:top w:val="double" w:sz="4" w:space="0" w:color="auto"/>
              <w:left w:val="single" w:sz="4" w:space="0" w:color="D9D9D9" w:themeColor="background1" w:themeShade="D9"/>
              <w:bottom w:val="single" w:sz="4" w:space="0" w:color="CDCCCC"/>
              <w:right w:val="single" w:sz="4" w:space="0" w:color="D9D9D9" w:themeColor="background1" w:themeShade="D9"/>
            </w:tcBorders>
            <w:shd w:val="clear" w:color="auto" w:fill="282828"/>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color w:val="FFFFFF"/>
              </w:rPr>
            </w:pPr>
            <w:r w:rsidRPr="009060BB">
              <w:rPr>
                <w:rFonts w:ascii="Arial Narrow" w:hAnsi="Arial Narrow" w:cs="Arial"/>
                <w:b/>
                <w:color w:val="FFFFFF"/>
              </w:rPr>
              <w:t>Excepción aplicable</w:t>
            </w:r>
          </w:p>
        </w:tc>
        <w:tc>
          <w:tcPr>
            <w:tcW w:w="1185" w:type="pct"/>
            <w:tcBorders>
              <w:top w:val="double" w:sz="4" w:space="0" w:color="auto"/>
              <w:left w:val="single" w:sz="4" w:space="0" w:color="D9D9D9" w:themeColor="background1" w:themeShade="D9"/>
              <w:bottom w:val="single" w:sz="4" w:space="0" w:color="CDCCCC"/>
            </w:tcBorders>
            <w:shd w:val="clear" w:color="auto" w:fill="282828"/>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color w:val="FFFFFF"/>
              </w:rPr>
            </w:pPr>
            <w:r w:rsidRPr="009060BB">
              <w:rPr>
                <w:rFonts w:ascii="Arial Narrow" w:hAnsi="Arial Narrow" w:cs="Arial"/>
                <w:b/>
                <w:color w:val="FFFFFF"/>
              </w:rPr>
              <w:t>Proceso de Contratación cubierto</w:t>
            </w:r>
          </w:p>
        </w:tc>
      </w:tr>
      <w:tr w:rsidR="009E30E0" w:rsidRPr="009060BB" w:rsidTr="00E40A6D">
        <w:tc>
          <w:tcPr>
            <w:tcW w:w="995" w:type="pct"/>
            <w:vMerge w:val="restart"/>
            <w:tcBorders>
              <w:top w:val="single" w:sz="4" w:space="0" w:color="CDCCCC"/>
            </w:tcBorders>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rPr>
            </w:pPr>
            <w:r w:rsidRPr="009060BB">
              <w:rPr>
                <w:rFonts w:ascii="Arial Narrow" w:hAnsi="Arial Narrow" w:cs="Arial"/>
                <w:b/>
              </w:rPr>
              <w:t>Alianza Pacífico</w:t>
            </w:r>
          </w:p>
        </w:tc>
        <w:tc>
          <w:tcPr>
            <w:tcW w:w="702" w:type="pct"/>
            <w:tcBorders>
              <w:top w:val="single" w:sz="4" w:space="0" w:color="CDCCCC"/>
            </w:tcBorders>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rPr>
            </w:pPr>
            <w:r w:rsidRPr="009060BB">
              <w:rPr>
                <w:rFonts w:ascii="Arial Narrow" w:hAnsi="Arial Narrow" w:cs="Arial"/>
              </w:rPr>
              <w:t>Chile</w:t>
            </w:r>
          </w:p>
        </w:tc>
        <w:tc>
          <w:tcPr>
            <w:tcW w:w="736" w:type="pct"/>
            <w:tcBorders>
              <w:top w:val="single" w:sz="4" w:space="0" w:color="CDCCCC"/>
            </w:tcBorders>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Si</w:t>
            </w:r>
          </w:p>
        </w:tc>
        <w:tc>
          <w:tcPr>
            <w:tcW w:w="746" w:type="pct"/>
            <w:tcBorders>
              <w:top w:val="single" w:sz="4" w:space="0" w:color="CDCCCC"/>
            </w:tcBorders>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tcBorders>
              <w:top w:val="single" w:sz="4" w:space="0" w:color="CDCCCC"/>
            </w:tcBorders>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w:t>
            </w:r>
          </w:p>
        </w:tc>
        <w:tc>
          <w:tcPr>
            <w:tcW w:w="1185" w:type="pct"/>
            <w:tcBorders>
              <w:top w:val="single" w:sz="4" w:space="0" w:color="CDCCCC"/>
            </w:tcBorders>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995" w:type="pct"/>
            <w:vMerge/>
            <w:vAlign w:val="center"/>
            <w:hideMark/>
          </w:tcPr>
          <w:p w:rsidR="009E30E0" w:rsidRPr="009060BB" w:rsidRDefault="009E30E0" w:rsidP="002136F5">
            <w:pPr>
              <w:jc w:val="center"/>
              <w:rPr>
                <w:rFonts w:ascii="Arial Narrow" w:hAnsi="Arial Narrow" w:cs="Arial"/>
              </w:rPr>
            </w:pPr>
          </w:p>
        </w:tc>
        <w:tc>
          <w:tcPr>
            <w:tcW w:w="702" w:type="pct"/>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rPr>
            </w:pPr>
            <w:r w:rsidRPr="009060BB">
              <w:rPr>
                <w:rFonts w:ascii="Arial Narrow" w:hAnsi="Arial Narrow" w:cs="Arial"/>
              </w:rPr>
              <w:t>México</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w:t>
            </w: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995" w:type="pct"/>
            <w:vMerge/>
            <w:vAlign w:val="center"/>
            <w:hideMark/>
          </w:tcPr>
          <w:p w:rsidR="009E30E0" w:rsidRPr="009060BB" w:rsidRDefault="009E30E0" w:rsidP="002136F5">
            <w:pPr>
              <w:jc w:val="center"/>
              <w:rPr>
                <w:rFonts w:ascii="Arial Narrow" w:hAnsi="Arial Narrow" w:cs="Arial"/>
              </w:rPr>
            </w:pPr>
          </w:p>
        </w:tc>
        <w:tc>
          <w:tcPr>
            <w:tcW w:w="702" w:type="pct"/>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rPr>
            </w:pPr>
            <w:r w:rsidRPr="009060BB">
              <w:rPr>
                <w:rFonts w:ascii="Arial Narrow" w:hAnsi="Arial Narrow" w:cs="Arial"/>
              </w:rPr>
              <w:t>Perú</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Si</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w:t>
            </w: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1697" w:type="pct"/>
            <w:gridSpan w:val="2"/>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rPr>
            </w:pPr>
            <w:r w:rsidRPr="009060BB">
              <w:rPr>
                <w:rFonts w:ascii="Arial Narrow" w:hAnsi="Arial Narrow" w:cs="Arial"/>
                <w:b/>
              </w:rPr>
              <w:t>Canadá</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shd w:val="clear" w:color="auto" w:fill="FFFFFF" w:themeFill="background1"/>
            <w:tcMar>
              <w:top w:w="0" w:type="dxa"/>
              <w:left w:w="70" w:type="dxa"/>
              <w:bottom w:w="0" w:type="dxa"/>
              <w:right w:w="70" w:type="dxa"/>
            </w:tcMar>
          </w:tcPr>
          <w:p w:rsidR="009E30E0" w:rsidRPr="009060BB" w:rsidRDefault="009E30E0" w:rsidP="002136F5">
            <w:pPr>
              <w:jc w:val="center"/>
              <w:rPr>
                <w:rFonts w:ascii="Arial Narrow" w:hAnsi="Arial Narrow" w:cs="Arial"/>
              </w:rPr>
            </w:pP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1697" w:type="pct"/>
            <w:gridSpan w:val="2"/>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rPr>
            </w:pPr>
            <w:r w:rsidRPr="009060BB">
              <w:rPr>
                <w:rFonts w:ascii="Arial Narrow" w:hAnsi="Arial Narrow" w:cs="Arial"/>
                <w:b/>
              </w:rPr>
              <w:t>Chile</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Si</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shd w:val="clear" w:color="auto" w:fill="FFFFFF" w:themeFill="background1"/>
            <w:tcMar>
              <w:top w:w="0" w:type="dxa"/>
              <w:left w:w="70" w:type="dxa"/>
              <w:bottom w:w="0" w:type="dxa"/>
              <w:right w:w="70" w:type="dxa"/>
            </w:tcMar>
          </w:tcPr>
          <w:p w:rsidR="009E30E0" w:rsidRPr="009060BB" w:rsidRDefault="009E30E0" w:rsidP="002136F5">
            <w:pPr>
              <w:jc w:val="center"/>
              <w:rPr>
                <w:rFonts w:ascii="Arial Narrow" w:hAnsi="Arial Narrow" w:cs="Arial"/>
              </w:rPr>
            </w:pP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1697" w:type="pct"/>
            <w:gridSpan w:val="2"/>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rPr>
            </w:pPr>
            <w:r w:rsidRPr="009060BB">
              <w:rPr>
                <w:rFonts w:ascii="Arial Narrow" w:hAnsi="Arial Narrow" w:cs="Arial"/>
                <w:b/>
              </w:rPr>
              <w:t>Corea</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shd w:val="clear" w:color="auto" w:fill="FFFFFF" w:themeFill="background1"/>
            <w:tcMar>
              <w:top w:w="0" w:type="dxa"/>
              <w:left w:w="70" w:type="dxa"/>
              <w:bottom w:w="0" w:type="dxa"/>
              <w:right w:w="70" w:type="dxa"/>
            </w:tcMar>
          </w:tcPr>
          <w:p w:rsidR="009E30E0" w:rsidRPr="009060BB" w:rsidRDefault="009E30E0" w:rsidP="002136F5">
            <w:pPr>
              <w:jc w:val="center"/>
              <w:rPr>
                <w:rFonts w:ascii="Arial Narrow" w:hAnsi="Arial Narrow" w:cs="Arial"/>
              </w:rPr>
            </w:pP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1697" w:type="pct"/>
            <w:gridSpan w:val="2"/>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rPr>
            </w:pPr>
            <w:r w:rsidRPr="009060BB">
              <w:rPr>
                <w:rFonts w:ascii="Arial Narrow" w:hAnsi="Arial Narrow" w:cs="Arial"/>
                <w:b/>
              </w:rPr>
              <w:t>Costa Rica</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Si</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shd w:val="clear" w:color="auto" w:fill="FFFFFF" w:themeFill="background1"/>
            <w:tcMar>
              <w:top w:w="0" w:type="dxa"/>
              <w:left w:w="70" w:type="dxa"/>
              <w:bottom w:w="0" w:type="dxa"/>
              <w:right w:w="70" w:type="dxa"/>
            </w:tcMar>
          </w:tcPr>
          <w:p w:rsidR="009E30E0" w:rsidRPr="009060BB" w:rsidRDefault="009E30E0" w:rsidP="002136F5">
            <w:pPr>
              <w:jc w:val="center"/>
              <w:rPr>
                <w:rFonts w:ascii="Arial Narrow" w:hAnsi="Arial Narrow" w:cs="Arial"/>
              </w:rPr>
            </w:pP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1697" w:type="pct"/>
            <w:gridSpan w:val="2"/>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rPr>
            </w:pPr>
            <w:r w:rsidRPr="009060BB">
              <w:rPr>
                <w:rFonts w:ascii="Arial Narrow" w:hAnsi="Arial Narrow" w:cs="Arial"/>
                <w:b/>
              </w:rPr>
              <w:t>Estados Unidos</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shd w:val="clear" w:color="auto" w:fill="FFFFFF" w:themeFill="background1"/>
            <w:tcMar>
              <w:top w:w="0" w:type="dxa"/>
              <w:left w:w="70" w:type="dxa"/>
              <w:bottom w:w="0" w:type="dxa"/>
              <w:right w:w="70" w:type="dxa"/>
            </w:tcMar>
          </w:tcPr>
          <w:p w:rsidR="009E30E0" w:rsidRPr="009060BB" w:rsidRDefault="009E30E0" w:rsidP="002136F5">
            <w:pPr>
              <w:jc w:val="center"/>
              <w:rPr>
                <w:rFonts w:ascii="Arial Narrow" w:hAnsi="Arial Narrow" w:cs="Arial"/>
              </w:rPr>
            </w:pP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1697" w:type="pct"/>
            <w:gridSpan w:val="2"/>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rPr>
            </w:pPr>
            <w:r w:rsidRPr="009060BB">
              <w:rPr>
                <w:rFonts w:ascii="Arial Narrow" w:hAnsi="Arial Narrow" w:cs="Arial"/>
                <w:b/>
              </w:rPr>
              <w:t>Estados AELC</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Si</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shd w:val="clear" w:color="auto" w:fill="FFFFFF" w:themeFill="background1"/>
            <w:tcMar>
              <w:top w:w="0" w:type="dxa"/>
              <w:left w:w="70" w:type="dxa"/>
              <w:bottom w:w="0" w:type="dxa"/>
              <w:right w:w="70" w:type="dxa"/>
            </w:tcMar>
          </w:tcPr>
          <w:p w:rsidR="009E30E0" w:rsidRPr="009060BB" w:rsidRDefault="009E30E0" w:rsidP="002136F5">
            <w:pPr>
              <w:jc w:val="center"/>
              <w:rPr>
                <w:rFonts w:ascii="Arial Narrow" w:hAnsi="Arial Narrow" w:cs="Arial"/>
              </w:rPr>
            </w:pP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1697" w:type="pct"/>
            <w:gridSpan w:val="2"/>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rPr>
            </w:pPr>
            <w:r w:rsidRPr="009060BB">
              <w:rPr>
                <w:rFonts w:ascii="Arial Narrow" w:hAnsi="Arial Narrow" w:cs="Arial"/>
                <w:b/>
              </w:rPr>
              <w:t>México</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shd w:val="clear" w:color="auto" w:fill="FFFFFF" w:themeFill="background1"/>
            <w:tcMar>
              <w:top w:w="0" w:type="dxa"/>
              <w:left w:w="70" w:type="dxa"/>
              <w:bottom w:w="0" w:type="dxa"/>
              <w:right w:w="70" w:type="dxa"/>
            </w:tcMar>
          </w:tcPr>
          <w:p w:rsidR="009E30E0" w:rsidRPr="009060BB" w:rsidRDefault="009E30E0" w:rsidP="002136F5">
            <w:pPr>
              <w:jc w:val="center"/>
              <w:rPr>
                <w:rFonts w:ascii="Arial Narrow" w:hAnsi="Arial Narrow" w:cs="Arial"/>
              </w:rPr>
            </w:pP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995" w:type="pct"/>
            <w:vMerge w:val="restart"/>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rPr>
            </w:pPr>
            <w:r w:rsidRPr="009060BB">
              <w:rPr>
                <w:rFonts w:ascii="Arial Narrow" w:hAnsi="Arial Narrow" w:cs="Arial"/>
                <w:b/>
              </w:rPr>
              <w:t>Triángulo Norte</w:t>
            </w:r>
          </w:p>
        </w:tc>
        <w:tc>
          <w:tcPr>
            <w:tcW w:w="702" w:type="pct"/>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rPr>
            </w:pPr>
            <w:r w:rsidRPr="009060BB">
              <w:rPr>
                <w:rFonts w:ascii="Arial Narrow" w:hAnsi="Arial Narrow" w:cs="Arial"/>
              </w:rPr>
              <w:t>El Salvador</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Si</w:t>
            </w:r>
          </w:p>
        </w:tc>
        <w:tc>
          <w:tcPr>
            <w:tcW w:w="6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w:t>
            </w: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r>
      <w:tr w:rsidR="009E30E0" w:rsidRPr="009060BB" w:rsidTr="00E40A6D">
        <w:tc>
          <w:tcPr>
            <w:tcW w:w="995" w:type="pct"/>
            <w:vMerge/>
            <w:vAlign w:val="center"/>
            <w:hideMark/>
          </w:tcPr>
          <w:p w:rsidR="009E30E0" w:rsidRPr="009060BB" w:rsidRDefault="009E30E0" w:rsidP="002136F5">
            <w:pPr>
              <w:jc w:val="center"/>
              <w:rPr>
                <w:rFonts w:ascii="Arial Narrow" w:hAnsi="Arial Narrow" w:cs="Arial"/>
                <w:b/>
              </w:rPr>
            </w:pPr>
          </w:p>
        </w:tc>
        <w:tc>
          <w:tcPr>
            <w:tcW w:w="702" w:type="pct"/>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rPr>
            </w:pPr>
            <w:r w:rsidRPr="009060BB">
              <w:rPr>
                <w:rFonts w:ascii="Arial Narrow" w:hAnsi="Arial Narrow" w:cs="Arial"/>
              </w:rPr>
              <w:t>Guatemala</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Si</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Si</w:t>
            </w:r>
          </w:p>
        </w:tc>
        <w:tc>
          <w:tcPr>
            <w:tcW w:w="6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Si</w:t>
            </w:r>
          </w:p>
        </w:tc>
      </w:tr>
      <w:tr w:rsidR="009E30E0" w:rsidRPr="009060BB" w:rsidTr="00E40A6D">
        <w:tc>
          <w:tcPr>
            <w:tcW w:w="995" w:type="pct"/>
            <w:vMerge/>
            <w:vAlign w:val="center"/>
            <w:hideMark/>
          </w:tcPr>
          <w:p w:rsidR="009E30E0" w:rsidRPr="009060BB" w:rsidRDefault="009E30E0" w:rsidP="002136F5">
            <w:pPr>
              <w:jc w:val="center"/>
              <w:rPr>
                <w:rFonts w:ascii="Arial Narrow" w:hAnsi="Arial Narrow" w:cs="Arial"/>
                <w:b/>
              </w:rPr>
            </w:pPr>
          </w:p>
        </w:tc>
        <w:tc>
          <w:tcPr>
            <w:tcW w:w="702" w:type="pct"/>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rPr>
            </w:pPr>
            <w:r w:rsidRPr="009060BB">
              <w:rPr>
                <w:rFonts w:ascii="Arial Narrow" w:hAnsi="Arial Narrow" w:cs="Arial"/>
              </w:rPr>
              <w:t>Honduras</w:t>
            </w:r>
          </w:p>
        </w:tc>
        <w:tc>
          <w:tcPr>
            <w:tcW w:w="7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 xml:space="preserve">No </w:t>
            </w:r>
          </w:p>
        </w:tc>
        <w:tc>
          <w:tcPr>
            <w:tcW w:w="6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w:t>
            </w: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w:t>
            </w:r>
          </w:p>
        </w:tc>
      </w:tr>
      <w:tr w:rsidR="009E30E0" w:rsidRPr="009060BB" w:rsidTr="00E40A6D">
        <w:tc>
          <w:tcPr>
            <w:tcW w:w="1697" w:type="pct"/>
            <w:gridSpan w:val="2"/>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b/>
              </w:rPr>
            </w:pPr>
            <w:r w:rsidRPr="009060BB">
              <w:rPr>
                <w:rFonts w:ascii="Arial Narrow" w:hAnsi="Arial Narrow" w:cs="Arial"/>
                <w:b/>
              </w:rPr>
              <w:t>Unión Europea</w:t>
            </w:r>
          </w:p>
        </w:tc>
        <w:tc>
          <w:tcPr>
            <w:tcW w:w="736" w:type="pct"/>
            <w:shd w:val="clear" w:color="auto" w:fill="FFFFFF" w:themeFill="background1"/>
            <w:tcMar>
              <w:top w:w="0" w:type="dxa"/>
              <w:left w:w="70" w:type="dxa"/>
              <w:bottom w:w="0" w:type="dxa"/>
              <w:right w:w="70" w:type="dxa"/>
            </w:tcMar>
            <w:vAlign w:val="center"/>
            <w:hideMark/>
          </w:tcPr>
          <w:p w:rsidR="009E30E0" w:rsidRPr="009060BB" w:rsidRDefault="009E30E0" w:rsidP="002136F5">
            <w:pPr>
              <w:jc w:val="center"/>
              <w:rPr>
                <w:rFonts w:ascii="Arial Narrow" w:hAnsi="Arial Narrow" w:cs="Arial"/>
              </w:rPr>
            </w:pPr>
            <w:r w:rsidRPr="009060BB">
              <w:rPr>
                <w:rFonts w:ascii="Arial Narrow" w:hAnsi="Arial Narrow" w:cs="Arial"/>
              </w:rPr>
              <w:t>Si</w:t>
            </w:r>
          </w:p>
        </w:tc>
        <w:tc>
          <w:tcPr>
            <w:tcW w:w="74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No</w:t>
            </w:r>
          </w:p>
        </w:tc>
        <w:tc>
          <w:tcPr>
            <w:tcW w:w="636"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w:t>
            </w:r>
          </w:p>
        </w:tc>
        <w:tc>
          <w:tcPr>
            <w:tcW w:w="1185" w:type="pct"/>
            <w:shd w:val="clear" w:color="auto" w:fill="FFFFFF" w:themeFill="background1"/>
            <w:tcMar>
              <w:top w:w="0" w:type="dxa"/>
              <w:left w:w="70" w:type="dxa"/>
              <w:bottom w:w="0" w:type="dxa"/>
              <w:right w:w="70" w:type="dxa"/>
            </w:tcMar>
            <w:hideMark/>
          </w:tcPr>
          <w:p w:rsidR="009E30E0" w:rsidRPr="009060BB" w:rsidRDefault="009E30E0" w:rsidP="002136F5">
            <w:pPr>
              <w:jc w:val="center"/>
              <w:rPr>
                <w:rFonts w:ascii="Arial Narrow" w:hAnsi="Arial Narrow" w:cs="Arial"/>
              </w:rPr>
            </w:pPr>
            <w:r w:rsidRPr="009060BB">
              <w:rPr>
                <w:rFonts w:ascii="Arial Narrow" w:hAnsi="Arial Narrow" w:cs="Arial"/>
              </w:rPr>
              <w:t>-</w:t>
            </w:r>
          </w:p>
        </w:tc>
      </w:tr>
    </w:tbl>
    <w:p w:rsidR="009E30E0" w:rsidRDefault="009E30E0" w:rsidP="002136F5">
      <w:pPr>
        <w:pStyle w:val="InviasNormal"/>
        <w:spacing w:before="0" w:after="0"/>
        <w:rPr>
          <w:rFonts w:eastAsia="Arial" w:cs="Arial"/>
          <w:lang w:val="es-CO"/>
        </w:rPr>
      </w:pPr>
    </w:p>
    <w:p w:rsidR="009E30E0" w:rsidRPr="00891EFE" w:rsidRDefault="009E30E0" w:rsidP="002136F5">
      <w:pPr>
        <w:pStyle w:val="InviasNormal"/>
        <w:spacing w:before="0" w:after="0"/>
        <w:rPr>
          <w:rFonts w:eastAsia="Arial" w:cs="Arial"/>
          <w:lang w:val="es-CO"/>
        </w:rPr>
      </w:pPr>
      <w:r w:rsidRPr="00891EFE">
        <w:rPr>
          <w:rFonts w:eastAsia="Arial" w:cs="Arial"/>
          <w:lang w:val="es-CO"/>
        </w:rPr>
        <w:t>En consecuencia, la entidad concederá trato nacional a proponentes y servicios de los Estados que cuenten con un acuerdo comercial que cubra el proceso de contratación.</w:t>
      </w:r>
    </w:p>
    <w:p w:rsidR="009E30E0" w:rsidRPr="00891EFE" w:rsidRDefault="009E30E0" w:rsidP="002136F5">
      <w:pPr>
        <w:pStyle w:val="InviasNormal"/>
        <w:spacing w:before="0" w:after="0"/>
        <w:rPr>
          <w:rFonts w:eastAsia="Arial" w:cs="Arial"/>
          <w:lang w:val="es-CO"/>
        </w:rPr>
      </w:pPr>
    </w:p>
    <w:p w:rsidR="009E30E0" w:rsidRPr="00891EFE" w:rsidRDefault="009E30E0" w:rsidP="002136F5">
      <w:pPr>
        <w:pStyle w:val="Sinespaciado"/>
        <w:rPr>
          <w:rFonts w:ascii="Arial Narrow" w:hAnsi="Arial Narrow"/>
          <w:szCs w:val="24"/>
        </w:rPr>
      </w:pPr>
      <w:r w:rsidRPr="00891EFE">
        <w:rPr>
          <w:rFonts w:ascii="Arial Narrow" w:eastAsia="Arial" w:hAnsi="Arial Narrow" w:cs="Arial"/>
          <w:szCs w:val="24"/>
        </w:rPr>
        <w:t>Adicionalmente, los proponentes de Estados con los cuales el Gobierno Nacional haya certificado la existencia de trato nacional por reciprocidad recibirán este trato.</w:t>
      </w:r>
    </w:p>
    <w:p w:rsidR="009E30E0" w:rsidRPr="00583ED0" w:rsidRDefault="009E30E0" w:rsidP="002136F5">
      <w:pPr>
        <w:pStyle w:val="Default"/>
        <w:jc w:val="both"/>
        <w:rPr>
          <w:rFonts w:ascii="Arial Narrow" w:hAnsi="Arial Narrow"/>
          <w:b/>
          <w:color w:val="auto"/>
        </w:rPr>
      </w:pPr>
    </w:p>
    <w:p w:rsidR="009E30E0" w:rsidRPr="00166B13" w:rsidRDefault="009E30E0" w:rsidP="002136F5">
      <w:pPr>
        <w:pStyle w:val="Default"/>
        <w:numPr>
          <w:ilvl w:val="0"/>
          <w:numId w:val="1"/>
        </w:numPr>
        <w:jc w:val="both"/>
        <w:rPr>
          <w:rFonts w:ascii="Arial Narrow" w:hAnsi="Arial Narrow"/>
          <w:b/>
          <w:color w:val="auto"/>
        </w:rPr>
      </w:pPr>
      <w:r w:rsidRPr="00166B13">
        <w:rPr>
          <w:rFonts w:ascii="Arial Narrow" w:hAnsi="Arial Narrow"/>
          <w:b/>
          <w:color w:val="auto"/>
        </w:rPr>
        <w:t>MENCIÓN DE SI LA CONVOCATORIA ES SUSCEPTIBLE DE SER LIMITADA A MIPYME.</w:t>
      </w:r>
    </w:p>
    <w:p w:rsidR="009E30E0" w:rsidRDefault="009E30E0" w:rsidP="002136F5">
      <w:pPr>
        <w:autoSpaceDE w:val="0"/>
        <w:adjustRightInd w:val="0"/>
        <w:jc w:val="both"/>
        <w:rPr>
          <w:rFonts w:ascii="Arial Narrow" w:hAnsi="Arial Narrow" w:cs="Arial"/>
        </w:rPr>
      </w:pPr>
    </w:p>
    <w:p w:rsidR="009E30E0" w:rsidRPr="000906C2" w:rsidRDefault="009E30E0" w:rsidP="002136F5">
      <w:pPr>
        <w:jc w:val="both"/>
        <w:rPr>
          <w:rFonts w:ascii="Arial Narrow" w:eastAsia="Calibri" w:hAnsi="Arial Narrow"/>
          <w:szCs w:val="22"/>
          <w:lang w:eastAsia="en-US"/>
        </w:rPr>
      </w:pPr>
      <w:r w:rsidRPr="000906C2">
        <w:rPr>
          <w:rFonts w:ascii="Arial Narrow" w:eastAsia="Calibri" w:hAnsi="Arial Narrow"/>
          <w:szCs w:val="22"/>
          <w:lang w:eastAsia="en-US"/>
        </w:rPr>
        <w:t>En virtud del Decreto 1860 de 2021</w:t>
      </w:r>
      <w:r w:rsidRPr="000906C2">
        <w:rPr>
          <w:rFonts w:ascii="Arial Narrow" w:eastAsia="Calibri" w:hAnsi="Arial Narrow"/>
          <w:szCs w:val="22"/>
          <w:vertAlign w:val="superscript"/>
          <w:lang w:eastAsia="en-US"/>
        </w:rPr>
        <w:footnoteReference w:id="2"/>
      </w:r>
      <w:r w:rsidRPr="000906C2">
        <w:rPr>
          <w:rFonts w:ascii="Arial Narrow" w:eastAsia="Calibri" w:hAnsi="Arial Narrow"/>
          <w:szCs w:val="22"/>
          <w:lang w:eastAsia="en-US"/>
        </w:rPr>
        <w:t>, por medio del cual se modificó, entre otros, el Decreto 1082 de 2015 (artículo 2.2.1.2.4.2.2.), el presente proceso se limitará, siempre y cuando concurran los siguientes requisitos:</w:t>
      </w:r>
    </w:p>
    <w:p w:rsidR="009E30E0" w:rsidRPr="000906C2" w:rsidRDefault="009E30E0" w:rsidP="002136F5">
      <w:pPr>
        <w:jc w:val="both"/>
        <w:rPr>
          <w:rFonts w:ascii="Arial Narrow" w:eastAsia="Calibri" w:hAnsi="Arial Narrow"/>
          <w:szCs w:val="22"/>
          <w:lang w:eastAsia="en-US"/>
        </w:rPr>
      </w:pPr>
    </w:p>
    <w:p w:rsidR="009E30E0" w:rsidRPr="000906C2" w:rsidRDefault="009E30E0" w:rsidP="002136F5">
      <w:pPr>
        <w:numPr>
          <w:ilvl w:val="0"/>
          <w:numId w:val="3"/>
        </w:numPr>
        <w:jc w:val="both"/>
        <w:rPr>
          <w:rFonts w:ascii="Arial Narrow" w:eastAsia="Calibri" w:hAnsi="Arial Narrow"/>
          <w:szCs w:val="22"/>
          <w:lang w:eastAsia="en-US"/>
        </w:rPr>
      </w:pPr>
      <w:r w:rsidRPr="000906C2">
        <w:rPr>
          <w:rFonts w:ascii="Arial Narrow" w:eastAsia="Calibri" w:hAnsi="Arial Narrow"/>
          <w:szCs w:val="22"/>
          <w:lang w:eastAsia="en-US"/>
        </w:rPr>
        <w:t>El valor del Proceso de Contratación sea menor a ciento veinticinco mil dólares de los Estados Unidos de América (US$125.000), liquidados con la tasa de cambio que para el efecto determina cada dos años el Ministerio de Comercio, Industria y Turismo.</w:t>
      </w:r>
    </w:p>
    <w:p w:rsidR="009E30E0" w:rsidRPr="000906C2" w:rsidRDefault="009E30E0" w:rsidP="002136F5">
      <w:pPr>
        <w:ind w:left="360"/>
        <w:jc w:val="both"/>
        <w:rPr>
          <w:rFonts w:ascii="Arial Narrow" w:eastAsia="Calibri" w:hAnsi="Arial Narrow"/>
          <w:szCs w:val="22"/>
          <w:lang w:eastAsia="en-US"/>
        </w:rPr>
      </w:pPr>
    </w:p>
    <w:p w:rsidR="009E30E0" w:rsidRPr="000906C2" w:rsidRDefault="009E30E0" w:rsidP="002136F5">
      <w:pPr>
        <w:numPr>
          <w:ilvl w:val="0"/>
          <w:numId w:val="3"/>
        </w:numPr>
        <w:jc w:val="both"/>
        <w:rPr>
          <w:rFonts w:ascii="Arial Narrow" w:eastAsia="Calibri" w:hAnsi="Arial Narrow"/>
          <w:b/>
          <w:bCs/>
          <w:szCs w:val="22"/>
          <w:lang w:eastAsia="en-US"/>
        </w:rPr>
      </w:pPr>
      <w:r w:rsidRPr="000906C2">
        <w:rPr>
          <w:rFonts w:ascii="Arial Narrow" w:eastAsia="Calibri" w:hAnsi="Arial Narrow"/>
          <w:szCs w:val="22"/>
          <w:lang w:eastAsia="en-US"/>
        </w:rPr>
        <w:t xml:space="preserve">Se hayan recibido solicitudes de por lo menos dos (2) Mipyme colombianas para limitar la convocatoria a Mipyme colombianas, hasta la fecha establecida </w:t>
      </w:r>
      <w:r w:rsidRPr="000906C2">
        <w:rPr>
          <w:rFonts w:ascii="Arial Narrow" w:eastAsia="Arial" w:hAnsi="Arial Narrow" w:cs="Arial"/>
          <w:lang w:eastAsia="en-US"/>
        </w:rPr>
        <w:t>en el «</w:t>
      </w:r>
      <w:r w:rsidRPr="000906C2">
        <w:rPr>
          <w:rFonts w:ascii="Arial Narrow" w:eastAsia="Calibri" w:hAnsi="Arial Narrow" w:cs="Arial"/>
          <w:b/>
          <w:bCs/>
          <w:lang w:eastAsia="en-US"/>
        </w:rPr>
        <w:t>Anexo 2 – Cronograma</w:t>
      </w:r>
      <w:r w:rsidRPr="000906C2">
        <w:rPr>
          <w:rFonts w:ascii="Arial Narrow" w:eastAsia="Arial" w:hAnsi="Arial Narrow" w:cs="Arial"/>
          <w:lang w:eastAsia="en-US"/>
        </w:rPr>
        <w:t>».</w:t>
      </w:r>
    </w:p>
    <w:p w:rsidR="009E30E0" w:rsidRDefault="009E30E0" w:rsidP="002136F5">
      <w:pPr>
        <w:autoSpaceDE w:val="0"/>
        <w:adjustRightInd w:val="0"/>
        <w:jc w:val="both"/>
        <w:rPr>
          <w:rFonts w:ascii="Arial Narrow" w:hAnsi="Arial Narrow" w:cs="Arial"/>
        </w:rPr>
      </w:pPr>
    </w:p>
    <w:p w:rsidR="009E30E0" w:rsidRPr="0048230B" w:rsidRDefault="009E30E0" w:rsidP="002136F5">
      <w:pPr>
        <w:pStyle w:val="Default"/>
        <w:numPr>
          <w:ilvl w:val="0"/>
          <w:numId w:val="1"/>
        </w:numPr>
        <w:jc w:val="both"/>
        <w:rPr>
          <w:rFonts w:ascii="Arial Narrow" w:hAnsi="Arial Narrow"/>
          <w:b/>
          <w:color w:val="auto"/>
        </w:rPr>
      </w:pPr>
      <w:r w:rsidRPr="0048230B">
        <w:rPr>
          <w:rFonts w:ascii="Arial Narrow" w:hAnsi="Arial Narrow"/>
          <w:b/>
          <w:color w:val="auto"/>
        </w:rPr>
        <w:t>ENUMERACIÓN Y BREVE DESCRIPCIÓN DE LAS CONDICIONES PARA PARTICIPAR EN EL PROCESO DE CONTRATACIÓN.</w:t>
      </w:r>
    </w:p>
    <w:p w:rsidR="009E30E0" w:rsidRDefault="009E30E0" w:rsidP="002136F5">
      <w:pPr>
        <w:autoSpaceDE w:val="0"/>
        <w:adjustRightInd w:val="0"/>
        <w:jc w:val="both"/>
        <w:rPr>
          <w:rFonts w:ascii="Arial Narrow" w:hAnsi="Arial Narrow" w:cs="Arial"/>
        </w:rPr>
      </w:pPr>
    </w:p>
    <w:p w:rsidR="009E30E0" w:rsidRDefault="009E30E0" w:rsidP="002136F5">
      <w:pPr>
        <w:autoSpaceDE w:val="0"/>
        <w:adjustRightInd w:val="0"/>
        <w:jc w:val="both"/>
        <w:rPr>
          <w:rFonts w:ascii="Arial Narrow" w:hAnsi="Arial Narrow" w:cs="Arial"/>
        </w:rPr>
      </w:pPr>
      <w:r>
        <w:rPr>
          <w:rFonts w:ascii="Arial Narrow" w:hAnsi="Arial Narrow" w:cs="Arial"/>
        </w:rPr>
        <w:t xml:space="preserve">El proponente podrá consultar las condiciones para participar en el proceso el </w:t>
      </w:r>
      <w:r>
        <w:rPr>
          <w:rFonts w:ascii="Arial Narrow" w:hAnsi="Arial Narrow" w:cs="Arial"/>
          <w:b/>
          <w:bCs/>
        </w:rPr>
        <w:t>«</w:t>
      </w:r>
      <w:r w:rsidRPr="005403A3">
        <w:rPr>
          <w:rFonts w:ascii="Arial Narrow" w:hAnsi="Arial Narrow" w:cs="Arial"/>
          <w:b/>
          <w:bCs/>
        </w:rPr>
        <w:t>CAPÍTULO 5. FASES DE LA SELECCIÓN»</w:t>
      </w:r>
      <w:r>
        <w:rPr>
          <w:rFonts w:ascii="Arial Narrow" w:hAnsi="Arial Narrow" w:cs="Arial"/>
        </w:rPr>
        <w:t>, del pliego de condiciones; del mismo modo, la entidad dispuso una tabla de contenido para facilitar la lectura de aquel y entender mejor las condiciones de participación; del mismo modo se incluyen algunos aspectos relevantes de la convocatoria, a continuación:</w:t>
      </w:r>
    </w:p>
    <w:p w:rsidR="009E30E0" w:rsidRDefault="009E30E0" w:rsidP="002136F5">
      <w:pPr>
        <w:autoSpaceDE w:val="0"/>
        <w:adjustRightInd w:val="0"/>
        <w:jc w:val="both"/>
        <w:rPr>
          <w:rFonts w:ascii="Arial Narrow" w:hAnsi="Arial Narrow" w:cs="Arial"/>
          <w:highlight w:val="yellow"/>
        </w:rPr>
      </w:pPr>
    </w:p>
    <w:p w:rsidR="009E30E0" w:rsidRPr="00A93CC6" w:rsidRDefault="009E30E0" w:rsidP="002136F5">
      <w:pPr>
        <w:autoSpaceDE w:val="0"/>
        <w:adjustRightInd w:val="0"/>
        <w:jc w:val="center"/>
        <w:rPr>
          <w:rFonts w:ascii="Arial Narrow" w:hAnsi="Arial Narrow" w:cs="Arial"/>
          <w:highlight w:val="yellow"/>
        </w:rPr>
      </w:pPr>
      <w:r w:rsidRPr="00796FF0">
        <w:rPr>
          <w:rFonts w:ascii="Arial Narrow" w:hAnsi="Arial Narrow" w:cs="Arial"/>
        </w:rPr>
        <w:t>Ver «</w:t>
      </w:r>
      <w:r w:rsidRPr="00796FF0">
        <w:rPr>
          <w:rFonts w:ascii="Arial Narrow" w:hAnsi="Arial Narrow" w:cs="Arial"/>
          <w:b/>
          <w:szCs w:val="20"/>
          <w:lang w:val="es-419"/>
        </w:rPr>
        <w:t>MATRIZ 2 – INDICADORES FINANCIEROS Y ORGANIZACIONALES</w:t>
      </w:r>
      <w:r w:rsidRPr="00796FF0">
        <w:rPr>
          <w:rFonts w:ascii="Arial Narrow" w:hAnsi="Arial Narrow" w:cs="Arial"/>
        </w:rPr>
        <w:t>»</w:t>
      </w:r>
    </w:p>
    <w:p w:rsidR="009E30E0" w:rsidRDefault="009E30E0" w:rsidP="002136F5">
      <w:pPr>
        <w:autoSpaceDE w:val="0"/>
        <w:adjustRightInd w:val="0"/>
        <w:jc w:val="both"/>
        <w:rPr>
          <w:rFonts w:ascii="Arial Narrow" w:hAnsi="Arial Narrow" w:cs="Arial"/>
          <w:highlight w:val="yellow"/>
        </w:rPr>
      </w:pPr>
    </w:p>
    <w:p w:rsidR="009E30E0" w:rsidRPr="00553EA6" w:rsidRDefault="009E30E0" w:rsidP="002136F5">
      <w:pPr>
        <w:pStyle w:val="Default"/>
        <w:numPr>
          <w:ilvl w:val="1"/>
          <w:numId w:val="2"/>
        </w:numPr>
        <w:ind w:left="709" w:hanging="709"/>
        <w:jc w:val="both"/>
        <w:rPr>
          <w:rFonts w:ascii="Arial Narrow" w:hAnsi="Arial Narrow"/>
          <w:b/>
          <w:color w:val="auto"/>
        </w:rPr>
      </w:pPr>
      <w:r w:rsidRPr="00553EA6">
        <w:rPr>
          <w:rFonts w:ascii="Arial Narrow" w:hAnsi="Arial Narrow"/>
          <w:b/>
          <w:color w:val="auto"/>
        </w:rPr>
        <w:t>EXPERIENCIA</w:t>
      </w:r>
    </w:p>
    <w:p w:rsidR="009E30E0" w:rsidRDefault="009E30E0" w:rsidP="002136F5">
      <w:pPr>
        <w:autoSpaceDE w:val="0"/>
        <w:adjustRightInd w:val="0"/>
        <w:jc w:val="both"/>
        <w:rPr>
          <w:rFonts w:ascii="Arial Narrow" w:hAnsi="Arial Narrow" w:cs="Arial"/>
        </w:rPr>
      </w:pPr>
    </w:p>
    <w:p w:rsidR="009E30E0" w:rsidRPr="002F12B4" w:rsidRDefault="009E30E0" w:rsidP="002136F5">
      <w:pPr>
        <w:jc w:val="both"/>
        <w:rPr>
          <w:rFonts w:ascii="Arial Narrow" w:hAnsi="Arial Narrow"/>
        </w:rPr>
      </w:pPr>
      <w:r w:rsidRPr="002F12B4">
        <w:rPr>
          <w:rFonts w:ascii="Arial Narrow" w:hAnsi="Arial Narrow"/>
        </w:rPr>
        <w:t>Con el fin de que el futuro contratista demuestre su idoneidad en la ejecución del objeto del presente contrato, la entidad solicita que los proponentes acrediten la siguiente experiencia:</w:t>
      </w:r>
    </w:p>
    <w:p w:rsidR="009E30E0" w:rsidRPr="002F12B4" w:rsidRDefault="009E30E0" w:rsidP="002136F5">
      <w:pPr>
        <w:pStyle w:val="Sinespaciado"/>
        <w:rPr>
          <w:rFonts w:ascii="Arial Narrow" w:hAnsi="Arial Narrow"/>
          <w:szCs w:val="24"/>
        </w:rPr>
      </w:pPr>
    </w:p>
    <w:p w:rsidR="009E30E0" w:rsidRPr="009E296F" w:rsidRDefault="009E30E0" w:rsidP="002136F5">
      <w:pPr>
        <w:pStyle w:val="Default"/>
        <w:numPr>
          <w:ilvl w:val="3"/>
          <w:numId w:val="6"/>
        </w:numPr>
        <w:jc w:val="both"/>
        <w:rPr>
          <w:rFonts w:ascii="Arial Narrow" w:hAnsi="Arial Narrow"/>
          <w:b/>
          <w:bCs/>
        </w:rPr>
      </w:pPr>
      <w:r w:rsidRPr="009E296F">
        <w:rPr>
          <w:rFonts w:ascii="Arial Narrow" w:hAnsi="Arial Narrow"/>
          <w:b/>
          <w:bCs/>
        </w:rPr>
        <w:t>EXPERIENCIA GENERAL HABILITANTE</w:t>
      </w:r>
    </w:p>
    <w:p w:rsidR="009E30E0" w:rsidRPr="009E296F" w:rsidRDefault="009E30E0" w:rsidP="002136F5">
      <w:pPr>
        <w:rPr>
          <w:rFonts w:ascii="Arial Narrow" w:hAnsi="Arial Narrow"/>
        </w:rPr>
      </w:pPr>
    </w:p>
    <w:tbl>
      <w:tblPr>
        <w:tblStyle w:val="Tablaconcuadrcula8"/>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36"/>
        <w:gridCol w:w="1517"/>
        <w:gridCol w:w="6839"/>
      </w:tblGrid>
      <w:tr w:rsidR="009E30E0" w:rsidRPr="00DA69D7" w:rsidTr="00590931">
        <w:trPr>
          <w:tblHeader/>
        </w:trPr>
        <w:tc>
          <w:tcPr>
            <w:tcW w:w="405" w:type="pct"/>
            <w:tcBorders>
              <w:top w:val="double" w:sz="4" w:space="0" w:color="auto"/>
              <w:left w:val="double" w:sz="4" w:space="0" w:color="auto"/>
              <w:bottom w:val="single" w:sz="4" w:space="0" w:color="auto"/>
              <w:right w:val="single" w:sz="4" w:space="0" w:color="D9D9D9" w:themeColor="background1" w:themeShade="D9"/>
            </w:tcBorders>
            <w:shd w:val="clear" w:color="auto" w:fill="282828"/>
            <w:vAlign w:val="center"/>
          </w:tcPr>
          <w:p w:rsidR="009E30E0" w:rsidRPr="00DA69D7" w:rsidRDefault="009E30E0" w:rsidP="002136F5">
            <w:pPr>
              <w:contextualSpacing/>
              <w:mirrorIndents/>
              <w:jc w:val="center"/>
              <w:rPr>
                <w:rFonts w:ascii="Arial Narrow" w:eastAsia="Calibri" w:hAnsi="Arial Narrow" w:cs="Arial"/>
                <w:b/>
                <w:color w:val="FFFFFF"/>
                <w:szCs w:val="20"/>
                <w:lang w:val="es-ES_tradnl" w:eastAsia="es-ES_tradnl"/>
              </w:rPr>
            </w:pPr>
            <w:r w:rsidRPr="00DA69D7">
              <w:rPr>
                <w:rFonts w:ascii="Arial Narrow" w:eastAsia="Calibri" w:hAnsi="Arial Narrow" w:cs="Arial"/>
                <w:b/>
                <w:color w:val="FFFFFF"/>
                <w:szCs w:val="20"/>
                <w:lang w:val="es-ES_tradnl" w:eastAsia="es-ES_tradnl"/>
              </w:rPr>
              <w:t>No.</w:t>
            </w:r>
          </w:p>
        </w:tc>
        <w:tc>
          <w:tcPr>
            <w:tcW w:w="834" w:type="pct"/>
            <w:tcBorders>
              <w:top w:val="double" w:sz="4" w:space="0" w:color="auto"/>
              <w:left w:val="single" w:sz="4" w:space="0" w:color="D9D9D9" w:themeColor="background1" w:themeShade="D9"/>
              <w:bottom w:val="single" w:sz="4" w:space="0" w:color="auto"/>
              <w:right w:val="single" w:sz="4" w:space="0" w:color="D9D9D9" w:themeColor="background1" w:themeShade="D9"/>
            </w:tcBorders>
            <w:shd w:val="clear" w:color="auto" w:fill="282828"/>
            <w:vAlign w:val="center"/>
          </w:tcPr>
          <w:p w:rsidR="009E30E0" w:rsidRPr="00DA69D7" w:rsidRDefault="009E30E0" w:rsidP="002136F5">
            <w:pPr>
              <w:contextualSpacing/>
              <w:mirrorIndents/>
              <w:jc w:val="center"/>
              <w:rPr>
                <w:rFonts w:ascii="Arial Narrow" w:eastAsia="Calibri" w:hAnsi="Arial Narrow" w:cs="Arial"/>
                <w:b/>
                <w:color w:val="FFFFFF"/>
                <w:szCs w:val="20"/>
                <w:lang w:val="es-ES_tradnl" w:eastAsia="es-ES_tradnl"/>
              </w:rPr>
            </w:pPr>
            <w:r w:rsidRPr="00DA69D7">
              <w:rPr>
                <w:rFonts w:ascii="Arial Narrow" w:eastAsia="Calibri" w:hAnsi="Arial Narrow" w:cs="Arial"/>
                <w:b/>
                <w:color w:val="FFFFFF"/>
                <w:szCs w:val="20"/>
                <w:lang w:val="es-ES_tradnl" w:eastAsia="es-ES_tradnl"/>
              </w:rPr>
              <w:t>Criterios</w:t>
            </w:r>
          </w:p>
        </w:tc>
        <w:tc>
          <w:tcPr>
            <w:tcW w:w="3761" w:type="pct"/>
            <w:tcBorders>
              <w:top w:val="double" w:sz="4" w:space="0" w:color="auto"/>
              <w:left w:val="single" w:sz="4" w:space="0" w:color="D9D9D9" w:themeColor="background1" w:themeShade="D9"/>
              <w:bottom w:val="single" w:sz="4" w:space="0" w:color="auto"/>
              <w:right w:val="double" w:sz="4" w:space="0" w:color="auto"/>
            </w:tcBorders>
            <w:shd w:val="clear" w:color="auto" w:fill="282828"/>
            <w:vAlign w:val="center"/>
          </w:tcPr>
          <w:p w:rsidR="009E30E0" w:rsidRPr="00DA69D7" w:rsidRDefault="009E30E0" w:rsidP="002136F5">
            <w:pPr>
              <w:contextualSpacing/>
              <w:mirrorIndents/>
              <w:jc w:val="center"/>
              <w:rPr>
                <w:rFonts w:ascii="Arial Narrow" w:eastAsia="Calibri" w:hAnsi="Arial Narrow" w:cs="Arial"/>
                <w:b/>
                <w:color w:val="FFFFFF"/>
                <w:szCs w:val="20"/>
                <w:lang w:val="es-ES_tradnl" w:eastAsia="es-ES_tradnl"/>
              </w:rPr>
            </w:pPr>
            <w:r w:rsidRPr="00DA69D7">
              <w:rPr>
                <w:rFonts w:ascii="Arial Narrow" w:eastAsia="Calibri" w:hAnsi="Arial Narrow" w:cs="Arial"/>
                <w:b/>
                <w:color w:val="FFFFFF"/>
                <w:szCs w:val="20"/>
                <w:lang w:val="es-ES_tradnl" w:eastAsia="es-ES_tradnl"/>
              </w:rPr>
              <w:t>Detalle</w:t>
            </w:r>
          </w:p>
        </w:tc>
      </w:tr>
      <w:tr w:rsidR="009E30E0" w:rsidRPr="00DA69D7" w:rsidTr="00E40A6D">
        <w:trPr>
          <w:trHeight w:val="212"/>
        </w:trPr>
        <w:tc>
          <w:tcPr>
            <w:tcW w:w="405" w:type="pct"/>
            <w:tcBorders>
              <w:top w:val="single" w:sz="4" w:space="0" w:color="auto"/>
              <w:bottom w:val="single" w:sz="4" w:space="0" w:color="auto"/>
            </w:tcBorders>
            <w:vAlign w:val="center"/>
          </w:tcPr>
          <w:p w:rsidR="009E30E0" w:rsidRPr="00D23995" w:rsidRDefault="009E30E0" w:rsidP="002136F5">
            <w:pPr>
              <w:numPr>
                <w:ilvl w:val="0"/>
                <w:numId w:val="4"/>
              </w:numPr>
              <w:ind w:left="113" w:firstLine="0"/>
              <w:contextualSpacing/>
              <w:mirrorIndents/>
              <w:jc w:val="center"/>
              <w:rPr>
                <w:rFonts w:ascii="Arial Narrow" w:eastAsia="Calibri" w:hAnsi="Arial Narrow" w:cs="Arial"/>
                <w:b/>
                <w:szCs w:val="20"/>
                <w:lang w:val="es-ES_tradnl" w:eastAsia="es-ES_tradnl"/>
              </w:rPr>
            </w:pPr>
          </w:p>
        </w:tc>
        <w:tc>
          <w:tcPr>
            <w:tcW w:w="834" w:type="pct"/>
            <w:tcBorders>
              <w:top w:val="single" w:sz="4" w:space="0" w:color="auto"/>
              <w:bottom w:val="single" w:sz="4" w:space="0" w:color="auto"/>
            </w:tcBorders>
            <w:vAlign w:val="center"/>
          </w:tcPr>
          <w:p w:rsidR="009E30E0" w:rsidRPr="00DA69D7" w:rsidRDefault="009E30E0" w:rsidP="002136F5">
            <w:pPr>
              <w:contextualSpacing/>
              <w:mirrorIndents/>
              <w:jc w:val="center"/>
              <w:rPr>
                <w:rFonts w:ascii="Arial Narrow" w:eastAsia="Calibri" w:hAnsi="Arial Narrow" w:cs="Arial"/>
                <w:bCs/>
                <w:szCs w:val="20"/>
                <w:lang w:val="es-ES_tradnl" w:eastAsia="es-ES_tradnl"/>
              </w:rPr>
            </w:pPr>
            <w:r w:rsidRPr="00DA69D7">
              <w:rPr>
                <w:rFonts w:ascii="Arial Narrow" w:eastAsia="Calibri" w:hAnsi="Arial Narrow" w:cs="Arial"/>
                <w:b/>
                <w:szCs w:val="20"/>
                <w:lang w:val="es-ES_tradnl" w:eastAsia="es-ES_tradnl"/>
              </w:rPr>
              <w:t>Cantidad:</w:t>
            </w:r>
          </w:p>
        </w:tc>
        <w:tc>
          <w:tcPr>
            <w:tcW w:w="3761" w:type="pct"/>
            <w:tcBorders>
              <w:top w:val="single" w:sz="4" w:space="0" w:color="auto"/>
              <w:bottom w:val="single" w:sz="4" w:space="0" w:color="auto"/>
            </w:tcBorders>
            <w:vAlign w:val="center"/>
          </w:tcPr>
          <w:p w:rsidR="009E30E0" w:rsidRPr="00DA69D7" w:rsidRDefault="009E30E0" w:rsidP="002136F5">
            <w:pPr>
              <w:contextualSpacing/>
              <w:mirrorIndents/>
              <w:jc w:val="both"/>
              <w:rPr>
                <w:rFonts w:ascii="Arial Narrow" w:eastAsia="Calibri" w:hAnsi="Arial Narrow" w:cs="Arial"/>
                <w:bCs/>
                <w:szCs w:val="20"/>
                <w:lang w:val="es-ES_tradnl" w:eastAsia="es-ES_tradnl"/>
              </w:rPr>
            </w:pPr>
            <w:r w:rsidRPr="004048CB">
              <w:rPr>
                <w:rFonts w:ascii="Arial Narrow" w:eastAsia="Calibri" w:hAnsi="Arial Narrow" w:cs="Arial"/>
                <w:bCs/>
                <w:noProof/>
                <w:szCs w:val="20"/>
                <w:lang w:val="es-ES_tradnl" w:eastAsia="es-ES_tradnl"/>
              </w:rPr>
              <w:t>No se requiere experiencia</w:t>
            </w:r>
          </w:p>
        </w:tc>
      </w:tr>
      <w:tr w:rsidR="009E30E0" w:rsidRPr="00DA69D7" w:rsidTr="00E40A6D">
        <w:trPr>
          <w:trHeight w:val="111"/>
        </w:trPr>
        <w:tc>
          <w:tcPr>
            <w:tcW w:w="405" w:type="pct"/>
            <w:tcBorders>
              <w:top w:val="single" w:sz="4" w:space="0" w:color="auto"/>
              <w:bottom w:val="single" w:sz="4" w:space="0" w:color="auto"/>
            </w:tcBorders>
            <w:vAlign w:val="center"/>
          </w:tcPr>
          <w:p w:rsidR="009E30E0" w:rsidRPr="00D23995" w:rsidRDefault="009E30E0" w:rsidP="002136F5">
            <w:pPr>
              <w:numPr>
                <w:ilvl w:val="0"/>
                <w:numId w:val="4"/>
              </w:numPr>
              <w:ind w:left="113" w:firstLine="0"/>
              <w:contextualSpacing/>
              <w:mirrorIndents/>
              <w:jc w:val="center"/>
              <w:rPr>
                <w:rFonts w:ascii="Arial Narrow" w:eastAsia="Calibri" w:hAnsi="Arial Narrow" w:cs="Arial"/>
                <w:b/>
                <w:szCs w:val="20"/>
                <w:lang w:val="es-ES_tradnl" w:eastAsia="es-ES_tradnl"/>
              </w:rPr>
            </w:pPr>
          </w:p>
        </w:tc>
        <w:tc>
          <w:tcPr>
            <w:tcW w:w="834" w:type="pct"/>
            <w:tcBorders>
              <w:top w:val="single" w:sz="4" w:space="0" w:color="auto"/>
              <w:bottom w:val="single" w:sz="4" w:space="0" w:color="auto"/>
            </w:tcBorders>
            <w:vAlign w:val="center"/>
          </w:tcPr>
          <w:p w:rsidR="009E30E0" w:rsidRPr="00DA69D7" w:rsidRDefault="009E30E0" w:rsidP="002136F5">
            <w:pPr>
              <w:contextualSpacing/>
              <w:mirrorIndents/>
              <w:jc w:val="center"/>
              <w:rPr>
                <w:rFonts w:ascii="Arial Narrow" w:eastAsia="Calibri" w:hAnsi="Arial Narrow" w:cs="Arial"/>
                <w:bCs/>
                <w:szCs w:val="20"/>
                <w:lang w:val="es-ES_tradnl" w:eastAsia="es-ES_tradnl"/>
              </w:rPr>
            </w:pPr>
            <w:r w:rsidRPr="00DA69D7">
              <w:rPr>
                <w:rFonts w:ascii="Arial Narrow" w:eastAsia="Calibri" w:hAnsi="Arial Narrow" w:cs="Arial"/>
                <w:b/>
                <w:szCs w:val="20"/>
                <w:lang w:val="es-ES_tradnl" w:eastAsia="es-ES_tradnl"/>
              </w:rPr>
              <w:t>Tipo de Contratos:</w:t>
            </w:r>
          </w:p>
        </w:tc>
        <w:tc>
          <w:tcPr>
            <w:tcW w:w="3761" w:type="pct"/>
            <w:tcBorders>
              <w:top w:val="single" w:sz="4" w:space="0" w:color="auto"/>
              <w:bottom w:val="single" w:sz="4" w:space="0" w:color="auto"/>
            </w:tcBorders>
            <w:vAlign w:val="center"/>
          </w:tcPr>
          <w:p w:rsidR="009E30E0" w:rsidRPr="00DA69D7" w:rsidRDefault="009E30E0" w:rsidP="002136F5">
            <w:pPr>
              <w:contextualSpacing/>
              <w:mirrorIndents/>
              <w:jc w:val="both"/>
              <w:rPr>
                <w:rFonts w:ascii="Arial Narrow" w:eastAsia="Calibri" w:hAnsi="Arial Narrow" w:cs="Arial"/>
                <w:bCs/>
                <w:szCs w:val="20"/>
                <w:lang w:val="es-ES_tradnl" w:eastAsia="es-ES_tradnl"/>
              </w:rPr>
            </w:pPr>
          </w:p>
        </w:tc>
      </w:tr>
      <w:tr w:rsidR="009E30E0" w:rsidRPr="00DA69D7" w:rsidTr="00E40A6D">
        <w:trPr>
          <w:trHeight w:val="418"/>
        </w:trPr>
        <w:tc>
          <w:tcPr>
            <w:tcW w:w="405" w:type="pct"/>
            <w:tcBorders>
              <w:top w:val="single" w:sz="4" w:space="0" w:color="auto"/>
              <w:bottom w:val="single" w:sz="4" w:space="0" w:color="auto"/>
            </w:tcBorders>
            <w:vAlign w:val="center"/>
          </w:tcPr>
          <w:p w:rsidR="009E30E0" w:rsidRPr="00D23995" w:rsidRDefault="009E30E0" w:rsidP="002136F5">
            <w:pPr>
              <w:numPr>
                <w:ilvl w:val="0"/>
                <w:numId w:val="4"/>
              </w:numPr>
              <w:ind w:left="113" w:firstLine="0"/>
              <w:contextualSpacing/>
              <w:mirrorIndents/>
              <w:jc w:val="center"/>
              <w:rPr>
                <w:rFonts w:ascii="Arial Narrow" w:eastAsia="Calibri" w:hAnsi="Arial Narrow" w:cs="Arial"/>
                <w:b/>
                <w:szCs w:val="20"/>
                <w:lang w:val="es-ES_tradnl" w:eastAsia="es-ES_tradnl"/>
              </w:rPr>
            </w:pPr>
          </w:p>
        </w:tc>
        <w:tc>
          <w:tcPr>
            <w:tcW w:w="834" w:type="pct"/>
            <w:tcBorders>
              <w:top w:val="single" w:sz="4" w:space="0" w:color="auto"/>
              <w:bottom w:val="single" w:sz="4" w:space="0" w:color="auto"/>
            </w:tcBorders>
            <w:vAlign w:val="center"/>
          </w:tcPr>
          <w:p w:rsidR="009E30E0" w:rsidRPr="00DA69D7" w:rsidRDefault="009E30E0" w:rsidP="002136F5">
            <w:pPr>
              <w:contextualSpacing/>
              <w:mirrorIndents/>
              <w:jc w:val="center"/>
              <w:rPr>
                <w:rFonts w:ascii="Arial Narrow" w:eastAsia="Calibri" w:hAnsi="Arial Narrow" w:cs="Arial"/>
                <w:bCs/>
                <w:szCs w:val="20"/>
                <w:lang w:val="es-ES_tradnl" w:eastAsia="es-ES_tradnl"/>
              </w:rPr>
            </w:pPr>
            <w:r w:rsidRPr="00DA69D7">
              <w:rPr>
                <w:rFonts w:ascii="Arial Narrow" w:eastAsia="Calibri" w:hAnsi="Arial Narrow" w:cs="Arial"/>
                <w:b/>
                <w:szCs w:val="20"/>
                <w:lang w:val="es-ES_tradnl" w:eastAsia="es-ES_tradnl"/>
              </w:rPr>
              <w:t>Objeto del Contrato:</w:t>
            </w:r>
          </w:p>
        </w:tc>
        <w:tc>
          <w:tcPr>
            <w:tcW w:w="3761" w:type="pct"/>
            <w:tcBorders>
              <w:top w:val="single" w:sz="4" w:space="0" w:color="auto"/>
              <w:bottom w:val="single" w:sz="4" w:space="0" w:color="auto"/>
            </w:tcBorders>
            <w:vAlign w:val="center"/>
          </w:tcPr>
          <w:p w:rsidR="009E30E0" w:rsidRPr="00DA69D7" w:rsidRDefault="009E30E0" w:rsidP="002136F5">
            <w:pPr>
              <w:contextualSpacing/>
              <w:mirrorIndents/>
              <w:jc w:val="both"/>
              <w:rPr>
                <w:rFonts w:ascii="Arial Narrow" w:eastAsia="Calibri" w:hAnsi="Arial Narrow" w:cs="Arial"/>
                <w:bCs/>
                <w:szCs w:val="20"/>
                <w:lang w:val="es-ES_tradnl" w:eastAsia="es-ES_tradnl"/>
              </w:rPr>
            </w:pPr>
          </w:p>
        </w:tc>
      </w:tr>
      <w:tr w:rsidR="009E30E0" w:rsidRPr="00DA69D7" w:rsidTr="00E40A6D">
        <w:trPr>
          <w:trHeight w:val="47"/>
        </w:trPr>
        <w:tc>
          <w:tcPr>
            <w:tcW w:w="405" w:type="pct"/>
            <w:tcBorders>
              <w:top w:val="single" w:sz="4" w:space="0" w:color="auto"/>
              <w:bottom w:val="single" w:sz="4" w:space="0" w:color="auto"/>
            </w:tcBorders>
            <w:vAlign w:val="center"/>
          </w:tcPr>
          <w:p w:rsidR="009E30E0" w:rsidRPr="00D23995" w:rsidRDefault="009E30E0" w:rsidP="002136F5">
            <w:pPr>
              <w:numPr>
                <w:ilvl w:val="0"/>
                <w:numId w:val="4"/>
              </w:numPr>
              <w:ind w:left="113" w:firstLine="0"/>
              <w:contextualSpacing/>
              <w:mirrorIndents/>
              <w:jc w:val="center"/>
              <w:rPr>
                <w:rFonts w:ascii="Arial Narrow" w:eastAsia="Calibri" w:hAnsi="Arial Narrow" w:cs="Arial"/>
                <w:b/>
                <w:szCs w:val="20"/>
                <w:lang w:val="es-ES_tradnl" w:eastAsia="es-ES_tradnl"/>
              </w:rPr>
            </w:pPr>
          </w:p>
        </w:tc>
        <w:tc>
          <w:tcPr>
            <w:tcW w:w="834" w:type="pct"/>
            <w:tcBorders>
              <w:top w:val="single" w:sz="4" w:space="0" w:color="auto"/>
              <w:bottom w:val="single" w:sz="4" w:space="0" w:color="auto"/>
            </w:tcBorders>
            <w:vAlign w:val="center"/>
          </w:tcPr>
          <w:p w:rsidR="009E30E0" w:rsidRPr="00DA69D7" w:rsidRDefault="009E30E0" w:rsidP="002136F5">
            <w:pPr>
              <w:contextualSpacing/>
              <w:mirrorIndents/>
              <w:jc w:val="center"/>
              <w:rPr>
                <w:rFonts w:ascii="Arial Narrow" w:eastAsia="Calibri" w:hAnsi="Arial Narrow" w:cs="Arial"/>
                <w:b/>
                <w:szCs w:val="20"/>
                <w:lang w:val="es-ES_tradnl" w:eastAsia="es-ES_tradnl"/>
              </w:rPr>
            </w:pPr>
            <w:r w:rsidRPr="00DA69D7">
              <w:rPr>
                <w:rFonts w:ascii="Arial Narrow" w:eastAsia="Calibri" w:hAnsi="Arial Narrow" w:cs="Arial"/>
                <w:b/>
                <w:szCs w:val="20"/>
                <w:lang w:val="es-ES_tradnl" w:eastAsia="es-ES_tradnl"/>
              </w:rPr>
              <w:t>Valor a Acreditar:</w:t>
            </w:r>
          </w:p>
        </w:tc>
        <w:tc>
          <w:tcPr>
            <w:tcW w:w="3761" w:type="pct"/>
            <w:tcBorders>
              <w:top w:val="single" w:sz="4" w:space="0" w:color="auto"/>
              <w:bottom w:val="single" w:sz="4" w:space="0" w:color="auto"/>
            </w:tcBorders>
            <w:vAlign w:val="center"/>
          </w:tcPr>
          <w:p w:rsidR="009E30E0" w:rsidRPr="00DA69D7" w:rsidRDefault="009E30E0" w:rsidP="002136F5">
            <w:pPr>
              <w:contextualSpacing/>
              <w:mirrorIndents/>
              <w:jc w:val="both"/>
              <w:rPr>
                <w:rFonts w:ascii="Arial Narrow" w:eastAsia="Calibri" w:hAnsi="Arial Narrow" w:cs="Arial"/>
                <w:bCs/>
                <w:szCs w:val="20"/>
                <w:lang w:val="es-ES_tradnl" w:eastAsia="es-ES_tradnl"/>
              </w:rPr>
            </w:pPr>
          </w:p>
        </w:tc>
      </w:tr>
      <w:tr w:rsidR="009E30E0" w:rsidRPr="00DA69D7" w:rsidTr="00E40A6D">
        <w:trPr>
          <w:trHeight w:val="122"/>
        </w:trPr>
        <w:tc>
          <w:tcPr>
            <w:tcW w:w="405" w:type="pct"/>
            <w:tcBorders>
              <w:top w:val="single" w:sz="4" w:space="0" w:color="auto"/>
              <w:bottom w:val="double" w:sz="4" w:space="0" w:color="auto"/>
            </w:tcBorders>
            <w:vAlign w:val="center"/>
          </w:tcPr>
          <w:p w:rsidR="009E30E0" w:rsidRPr="00D23995" w:rsidRDefault="009E30E0" w:rsidP="002136F5">
            <w:pPr>
              <w:numPr>
                <w:ilvl w:val="0"/>
                <w:numId w:val="4"/>
              </w:numPr>
              <w:ind w:left="113" w:firstLine="0"/>
              <w:contextualSpacing/>
              <w:mirrorIndents/>
              <w:jc w:val="center"/>
              <w:rPr>
                <w:rFonts w:ascii="Arial Narrow" w:eastAsia="Calibri" w:hAnsi="Arial Narrow" w:cs="Arial"/>
                <w:b/>
                <w:szCs w:val="20"/>
                <w:lang w:val="es-ES_tradnl" w:eastAsia="es-ES_tradnl"/>
              </w:rPr>
            </w:pPr>
          </w:p>
        </w:tc>
        <w:tc>
          <w:tcPr>
            <w:tcW w:w="834" w:type="pct"/>
            <w:tcBorders>
              <w:top w:val="single" w:sz="4" w:space="0" w:color="auto"/>
              <w:bottom w:val="double" w:sz="4" w:space="0" w:color="auto"/>
            </w:tcBorders>
            <w:vAlign w:val="center"/>
          </w:tcPr>
          <w:p w:rsidR="009E30E0" w:rsidRPr="00DA69D7" w:rsidRDefault="009E30E0" w:rsidP="002136F5">
            <w:pPr>
              <w:contextualSpacing/>
              <w:mirrorIndents/>
              <w:jc w:val="center"/>
              <w:rPr>
                <w:rFonts w:ascii="Arial Narrow" w:eastAsia="Calibri" w:hAnsi="Arial Narrow" w:cs="Arial"/>
                <w:bCs/>
                <w:szCs w:val="20"/>
                <w:lang w:val="es-ES_tradnl" w:eastAsia="es-ES_tradnl"/>
              </w:rPr>
            </w:pPr>
            <w:r w:rsidRPr="00DA69D7">
              <w:rPr>
                <w:rFonts w:ascii="Arial Narrow" w:eastAsia="Calibri" w:hAnsi="Arial Narrow" w:cs="Arial"/>
                <w:b/>
                <w:szCs w:val="20"/>
                <w:lang w:val="es-ES_tradnl" w:eastAsia="es-ES_tradnl"/>
              </w:rPr>
              <w:t>Otras condiciones:</w:t>
            </w:r>
          </w:p>
        </w:tc>
        <w:tc>
          <w:tcPr>
            <w:tcW w:w="3761" w:type="pct"/>
            <w:tcBorders>
              <w:top w:val="single" w:sz="4" w:space="0" w:color="auto"/>
              <w:bottom w:val="double" w:sz="4" w:space="0" w:color="auto"/>
            </w:tcBorders>
            <w:vAlign w:val="center"/>
          </w:tcPr>
          <w:p w:rsidR="009E30E0" w:rsidRPr="00DA69D7" w:rsidRDefault="009E30E0" w:rsidP="002136F5">
            <w:pPr>
              <w:contextualSpacing/>
              <w:mirrorIndents/>
              <w:jc w:val="both"/>
              <w:rPr>
                <w:rFonts w:ascii="Arial Narrow" w:eastAsia="Calibri" w:hAnsi="Arial Narrow" w:cs="Arial"/>
                <w:bCs/>
                <w:szCs w:val="20"/>
                <w:lang w:val="es-ES_tradnl" w:eastAsia="es-ES_tradnl"/>
              </w:rPr>
            </w:pPr>
          </w:p>
        </w:tc>
      </w:tr>
    </w:tbl>
    <w:p w:rsidR="009E30E0" w:rsidRPr="009778BA" w:rsidRDefault="009E30E0" w:rsidP="002136F5">
      <w:pPr>
        <w:autoSpaceDE w:val="0"/>
        <w:adjustRightInd w:val="0"/>
        <w:jc w:val="both"/>
        <w:rPr>
          <w:rFonts w:ascii="Arial Narrow" w:hAnsi="Arial Narrow" w:cs="Arial"/>
        </w:rPr>
      </w:pPr>
    </w:p>
    <w:p w:rsidR="009E30E0" w:rsidRPr="009778BA" w:rsidRDefault="009E30E0" w:rsidP="002136F5">
      <w:pPr>
        <w:pStyle w:val="Default"/>
        <w:numPr>
          <w:ilvl w:val="1"/>
          <w:numId w:val="2"/>
        </w:numPr>
        <w:ind w:left="709" w:hanging="709"/>
        <w:jc w:val="both"/>
        <w:rPr>
          <w:rFonts w:ascii="Arial Narrow" w:hAnsi="Arial Narrow"/>
          <w:b/>
          <w:color w:val="auto"/>
        </w:rPr>
      </w:pPr>
      <w:r w:rsidRPr="009778BA">
        <w:rPr>
          <w:rFonts w:ascii="Arial Narrow" w:hAnsi="Arial Narrow"/>
          <w:b/>
          <w:color w:val="auto"/>
        </w:rPr>
        <w:t>RESUMEN DE LOS FACTORES DE PONDERACIÓN</w:t>
      </w:r>
    </w:p>
    <w:p w:rsidR="009E30E0" w:rsidRDefault="009E30E0" w:rsidP="002136F5">
      <w:pPr>
        <w:autoSpaceDE w:val="0"/>
        <w:adjustRightInd w:val="0"/>
        <w:jc w:val="both"/>
        <w:rPr>
          <w:rFonts w:ascii="Arial Narrow" w:hAnsi="Arial Narrow" w:cs="Arial"/>
        </w:rPr>
      </w:pPr>
    </w:p>
    <w:p w:rsidR="009E30E0" w:rsidRPr="000906C2" w:rsidRDefault="009E30E0" w:rsidP="002136F5">
      <w:pPr>
        <w:tabs>
          <w:tab w:val="left" w:pos="-142"/>
        </w:tabs>
        <w:autoSpaceDE w:val="0"/>
        <w:autoSpaceDN w:val="0"/>
        <w:adjustRightInd w:val="0"/>
        <w:jc w:val="both"/>
        <w:rPr>
          <w:rFonts w:ascii="Arial Narrow" w:eastAsia="Arial,Times New Roman" w:hAnsi="Arial Narrow" w:cs="Arial"/>
        </w:rPr>
      </w:pPr>
      <w:r w:rsidRPr="00364A7D">
        <w:rPr>
          <w:rFonts w:ascii="Arial Narrow" w:hAnsi="Arial Narrow" w:cs="Arial"/>
        </w:rPr>
        <w:t>La</w:t>
      </w:r>
      <w:r w:rsidRPr="00364A7D">
        <w:rPr>
          <w:rFonts w:ascii="Arial Narrow" w:eastAsia="Arial,Times New Roman" w:hAnsi="Arial Narrow" w:cs="Arial"/>
        </w:rPr>
        <w:t xml:space="preserve"> </w:t>
      </w:r>
      <w:r w:rsidRPr="00364A7D">
        <w:rPr>
          <w:rFonts w:ascii="Arial Narrow" w:hAnsi="Arial Narrow" w:cs="Arial"/>
        </w:rPr>
        <w:t>entidad</w:t>
      </w:r>
      <w:r w:rsidRPr="00364A7D">
        <w:rPr>
          <w:rFonts w:ascii="Arial Narrow" w:eastAsia="Arial,Times New Roman" w:hAnsi="Arial Narrow" w:cs="Arial"/>
        </w:rPr>
        <w:t xml:space="preserve"> </w:t>
      </w:r>
      <w:r w:rsidRPr="00364A7D">
        <w:rPr>
          <w:rFonts w:ascii="Arial Narrow" w:hAnsi="Arial Narrow" w:cs="Arial"/>
        </w:rPr>
        <w:t>calificará</w:t>
      </w:r>
      <w:r w:rsidRPr="00364A7D">
        <w:rPr>
          <w:rFonts w:ascii="Arial Narrow" w:eastAsia="Arial,Times New Roman" w:hAnsi="Arial Narrow" w:cs="Arial"/>
        </w:rPr>
        <w:t xml:space="preserve"> </w:t>
      </w:r>
      <w:r w:rsidRPr="00364A7D">
        <w:rPr>
          <w:rFonts w:ascii="Arial Narrow" w:hAnsi="Arial Narrow" w:cs="Arial"/>
        </w:rPr>
        <w:t>las</w:t>
      </w:r>
      <w:r w:rsidRPr="00364A7D">
        <w:rPr>
          <w:rFonts w:ascii="Arial Narrow" w:eastAsia="Arial,Times New Roman" w:hAnsi="Arial Narrow" w:cs="Arial"/>
        </w:rPr>
        <w:t xml:space="preserve"> </w:t>
      </w:r>
      <w:r w:rsidRPr="00364A7D">
        <w:rPr>
          <w:rFonts w:ascii="Arial Narrow" w:hAnsi="Arial Narrow" w:cs="Arial"/>
        </w:rPr>
        <w:t>ofertas</w:t>
      </w:r>
      <w:r w:rsidRPr="00364A7D">
        <w:rPr>
          <w:rFonts w:ascii="Arial Narrow" w:eastAsia="Arial,Times New Roman" w:hAnsi="Arial Narrow" w:cs="Arial"/>
        </w:rPr>
        <w:t xml:space="preserve"> </w:t>
      </w:r>
      <w:r w:rsidRPr="00364A7D">
        <w:rPr>
          <w:rFonts w:ascii="Arial Narrow" w:hAnsi="Arial Narrow" w:cs="Arial"/>
        </w:rPr>
        <w:t>que</w:t>
      </w:r>
      <w:r w:rsidRPr="00364A7D">
        <w:rPr>
          <w:rFonts w:ascii="Arial Narrow" w:eastAsia="Arial,Times New Roman" w:hAnsi="Arial Narrow" w:cs="Arial"/>
        </w:rPr>
        <w:t xml:space="preserve"> </w:t>
      </w:r>
      <w:r w:rsidRPr="00364A7D">
        <w:rPr>
          <w:rFonts w:ascii="Arial Narrow" w:hAnsi="Arial Narrow" w:cs="Arial"/>
        </w:rPr>
        <w:t>hayan</w:t>
      </w:r>
      <w:r w:rsidRPr="00364A7D">
        <w:rPr>
          <w:rFonts w:ascii="Arial Narrow" w:eastAsia="Arial,Times New Roman" w:hAnsi="Arial Narrow" w:cs="Arial"/>
        </w:rPr>
        <w:t xml:space="preserve"> </w:t>
      </w:r>
      <w:r w:rsidRPr="00364A7D">
        <w:rPr>
          <w:rFonts w:ascii="Arial Narrow" w:hAnsi="Arial Narrow" w:cs="Arial"/>
        </w:rPr>
        <w:t>cumplido</w:t>
      </w:r>
      <w:r w:rsidRPr="00364A7D">
        <w:rPr>
          <w:rFonts w:ascii="Arial Narrow" w:eastAsia="Arial,Times New Roman" w:hAnsi="Arial Narrow" w:cs="Arial"/>
        </w:rPr>
        <w:t xml:space="preserve"> </w:t>
      </w:r>
      <w:r w:rsidRPr="00364A7D">
        <w:rPr>
          <w:rFonts w:ascii="Arial Narrow" w:hAnsi="Arial Narrow" w:cs="Arial"/>
        </w:rPr>
        <w:t>con</w:t>
      </w:r>
      <w:r w:rsidRPr="00364A7D">
        <w:rPr>
          <w:rFonts w:ascii="Arial Narrow" w:eastAsia="Arial,Times New Roman" w:hAnsi="Arial Narrow" w:cs="Arial"/>
        </w:rPr>
        <w:t xml:space="preserve"> </w:t>
      </w:r>
      <w:r w:rsidRPr="00364A7D">
        <w:rPr>
          <w:rFonts w:ascii="Arial Narrow" w:hAnsi="Arial Narrow" w:cs="Arial"/>
        </w:rPr>
        <w:t>los</w:t>
      </w:r>
      <w:r w:rsidRPr="00364A7D">
        <w:rPr>
          <w:rFonts w:ascii="Arial Narrow" w:eastAsia="Arial,Times New Roman" w:hAnsi="Arial Narrow" w:cs="Arial"/>
        </w:rPr>
        <w:t xml:space="preserve"> </w:t>
      </w:r>
      <w:r w:rsidRPr="00364A7D">
        <w:rPr>
          <w:rFonts w:ascii="Arial Narrow" w:hAnsi="Arial Narrow" w:cs="Arial"/>
        </w:rPr>
        <w:t>requisitos</w:t>
      </w:r>
      <w:r w:rsidRPr="00364A7D">
        <w:rPr>
          <w:rFonts w:ascii="Arial Narrow" w:eastAsia="Arial,Times New Roman" w:hAnsi="Arial Narrow" w:cs="Arial"/>
        </w:rPr>
        <w:t xml:space="preserve"> </w:t>
      </w:r>
      <w:r w:rsidRPr="00364A7D">
        <w:rPr>
          <w:rFonts w:ascii="Arial Narrow" w:hAnsi="Arial Narrow" w:cs="Arial"/>
        </w:rPr>
        <w:t>habilitantes</w:t>
      </w:r>
      <w:r w:rsidRPr="00364A7D">
        <w:rPr>
          <w:rFonts w:ascii="Arial Narrow" w:eastAsia="Arial,Times New Roman" w:hAnsi="Arial Narrow" w:cs="Arial"/>
        </w:rPr>
        <w:t xml:space="preserve"> </w:t>
      </w:r>
      <w:r>
        <w:rPr>
          <w:rFonts w:ascii="Arial Narrow" w:hAnsi="Arial Narrow" w:cs="Arial"/>
        </w:rPr>
        <w:t>de la siguiente manera</w:t>
      </w:r>
      <w:r w:rsidRPr="00364A7D">
        <w:rPr>
          <w:rFonts w:ascii="Arial Narrow" w:hAnsi="Arial Narrow" w:cs="Arial"/>
        </w:rPr>
        <w:t>:</w:t>
      </w:r>
    </w:p>
    <w:p w:rsidR="009E30E0" w:rsidRPr="005F251E" w:rsidRDefault="009E30E0" w:rsidP="002136F5">
      <w:pPr>
        <w:autoSpaceDE w:val="0"/>
        <w:adjustRightInd w:val="0"/>
        <w:jc w:val="both"/>
        <w:rPr>
          <w:rFonts w:ascii="Arial Narrow" w:hAnsi="Arial Narrow" w:cs="Arial"/>
        </w:rPr>
      </w:pPr>
    </w:p>
    <w:p w:rsidR="009E30E0" w:rsidRPr="001E5CA3" w:rsidRDefault="009E30E0" w:rsidP="002136F5">
      <w:pPr>
        <w:pStyle w:val="Default"/>
        <w:numPr>
          <w:ilvl w:val="1"/>
          <w:numId w:val="2"/>
        </w:numPr>
        <w:ind w:left="709" w:hanging="709"/>
        <w:jc w:val="both"/>
        <w:rPr>
          <w:rFonts w:ascii="Arial Narrow" w:hAnsi="Arial Narrow"/>
          <w:b/>
          <w:color w:val="auto"/>
        </w:rPr>
      </w:pPr>
      <w:r w:rsidRPr="001E5CA3">
        <w:rPr>
          <w:rFonts w:ascii="Arial Narrow" w:hAnsi="Arial Narrow"/>
          <w:b/>
          <w:color w:val="auto"/>
        </w:rPr>
        <w:t>CLASIFICACIÓN UNSPSC</w:t>
      </w:r>
    </w:p>
    <w:p w:rsidR="009E30E0" w:rsidRDefault="009E30E0" w:rsidP="002136F5">
      <w:pPr>
        <w:autoSpaceDE w:val="0"/>
        <w:adjustRightInd w:val="0"/>
        <w:jc w:val="both"/>
        <w:rPr>
          <w:rFonts w:ascii="Arial Narrow" w:hAnsi="Arial Narrow" w:cs="Arial"/>
        </w:rPr>
      </w:pPr>
    </w:p>
    <w:p w:rsidR="009E30E0" w:rsidRPr="00B908F4" w:rsidRDefault="009E30E0" w:rsidP="002136F5">
      <w:pPr>
        <w:autoSpaceDE w:val="0"/>
        <w:adjustRightInd w:val="0"/>
        <w:jc w:val="both"/>
        <w:rPr>
          <w:rFonts w:ascii="Arial Narrow" w:hAnsi="Arial Narrow" w:cs="Arial"/>
        </w:rPr>
      </w:pPr>
      <w:r w:rsidRPr="00B908F4">
        <w:rPr>
          <w:rFonts w:ascii="Arial Narrow" w:hAnsi="Arial Narrow" w:cs="Arial"/>
        </w:rPr>
        <w:t xml:space="preserve">Teniendo en cuenta objeto del presente Proceso de Contratación está codificada en el Clasificador de Bienes y Servicios de Naciones Unidas (UNSPSC): </w:t>
      </w:r>
    </w:p>
    <w:p w:rsidR="009E30E0" w:rsidRPr="00B908F4" w:rsidRDefault="009E30E0" w:rsidP="002136F5">
      <w:pPr>
        <w:autoSpaceDE w:val="0"/>
        <w:adjustRightInd w:val="0"/>
        <w:jc w:val="both"/>
        <w:rPr>
          <w:rFonts w:ascii="Arial Narrow" w:hAnsi="Arial Narrow" w:cs="Arial"/>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53"/>
        <w:gridCol w:w="6839"/>
      </w:tblGrid>
      <w:tr w:rsidR="009E30E0" w:rsidRPr="00893F1B" w:rsidTr="009F0273">
        <w:trPr>
          <w:tblHeader/>
        </w:trPr>
        <w:tc>
          <w:tcPr>
            <w:tcW w:w="1239" w:type="pct"/>
            <w:tcBorders>
              <w:top w:val="double" w:sz="4" w:space="0" w:color="auto"/>
              <w:bottom w:val="single" w:sz="6" w:space="0" w:color="auto"/>
              <w:right w:val="single" w:sz="4" w:space="0" w:color="BFBFBF" w:themeColor="background1" w:themeShade="BF"/>
            </w:tcBorders>
            <w:shd w:val="clear" w:color="auto" w:fill="404040"/>
            <w:vAlign w:val="center"/>
          </w:tcPr>
          <w:p w:rsidR="009E30E0" w:rsidRPr="00893F1B" w:rsidRDefault="009E30E0" w:rsidP="002136F5">
            <w:pPr>
              <w:jc w:val="center"/>
              <w:rPr>
                <w:rFonts w:ascii="Arial Narrow" w:eastAsia="Arial,Times New Roman" w:hAnsi="Arial Narrow" w:cs="Arial"/>
                <w:b/>
                <w:color w:val="FFFFFF"/>
                <w:lang w:eastAsia="es-CO"/>
              </w:rPr>
            </w:pPr>
            <w:r w:rsidRPr="00893F1B">
              <w:rPr>
                <w:rFonts w:ascii="Arial Narrow" w:hAnsi="Arial Narrow" w:cs="Arial"/>
                <w:b/>
                <w:color w:val="FFFFFF"/>
                <w:lang w:eastAsia="es-CO"/>
              </w:rPr>
              <w:t>Clasificación</w:t>
            </w:r>
            <w:r w:rsidRPr="00893F1B">
              <w:rPr>
                <w:rFonts w:ascii="Arial Narrow" w:eastAsia="Arial,Times New Roman" w:hAnsi="Arial Narrow" w:cs="Arial"/>
                <w:b/>
                <w:color w:val="FFFFFF"/>
                <w:lang w:eastAsia="es-CO"/>
              </w:rPr>
              <w:t xml:space="preserve"> </w:t>
            </w:r>
            <w:r w:rsidRPr="00893F1B">
              <w:rPr>
                <w:rFonts w:ascii="Arial Narrow" w:hAnsi="Arial Narrow" w:cs="Arial"/>
                <w:b/>
                <w:color w:val="FFFFFF"/>
                <w:lang w:eastAsia="es-CO"/>
              </w:rPr>
              <w:t>UNSPSC</w:t>
            </w:r>
          </w:p>
        </w:tc>
        <w:tc>
          <w:tcPr>
            <w:tcW w:w="3761" w:type="pct"/>
            <w:tcBorders>
              <w:top w:val="double" w:sz="4" w:space="0" w:color="auto"/>
              <w:left w:val="single" w:sz="4" w:space="0" w:color="BFBFBF" w:themeColor="background1" w:themeShade="BF"/>
              <w:bottom w:val="single" w:sz="6" w:space="0" w:color="auto"/>
            </w:tcBorders>
            <w:shd w:val="clear" w:color="auto" w:fill="404040"/>
            <w:vAlign w:val="center"/>
          </w:tcPr>
          <w:p w:rsidR="009E30E0" w:rsidRPr="00893F1B" w:rsidRDefault="009E30E0" w:rsidP="002136F5">
            <w:pPr>
              <w:jc w:val="center"/>
              <w:rPr>
                <w:rFonts w:ascii="Arial Narrow" w:eastAsia="Arial,Times New Roman" w:hAnsi="Arial Narrow" w:cs="Arial"/>
                <w:b/>
                <w:color w:val="FFFFFF"/>
                <w:lang w:eastAsia="es-CO"/>
              </w:rPr>
            </w:pPr>
            <w:r w:rsidRPr="00893F1B">
              <w:rPr>
                <w:rFonts w:ascii="Arial Narrow" w:hAnsi="Arial Narrow" w:cs="Arial"/>
                <w:b/>
                <w:color w:val="FFFFFF"/>
                <w:lang w:eastAsia="es-CO"/>
              </w:rPr>
              <w:t>Descripción</w:t>
            </w:r>
          </w:p>
        </w:tc>
      </w:tr>
      <w:tr w:rsidR="009E30E0" w:rsidRPr="00893F1B" w:rsidTr="009F0273">
        <w:tc>
          <w:tcPr>
            <w:tcW w:w="1239" w:type="pct"/>
            <w:tcBorders>
              <w:top w:val="single" w:sz="6" w:space="0" w:color="auto"/>
              <w:bottom w:val="single" w:sz="6" w:space="0" w:color="auto"/>
            </w:tcBorders>
            <w:vAlign w:val="center"/>
          </w:tcPr>
          <w:p w:rsidR="009E30E0" w:rsidRPr="00893F1B" w:rsidRDefault="009E30E0" w:rsidP="002136F5">
            <w:pPr>
              <w:jc w:val="center"/>
              <w:rPr>
                <w:rFonts w:ascii="Arial Narrow" w:eastAsia="Arial,Times New Roman" w:hAnsi="Arial Narrow" w:cs="Arial"/>
                <w:lang w:eastAsia="es-CO"/>
              </w:rPr>
            </w:pPr>
            <w:r w:rsidRPr="004048CB">
              <w:rPr>
                <w:rFonts w:ascii="Arial Narrow" w:eastAsia="Arial,Times New Roman" w:hAnsi="Arial Narrow" w:cs="Arial"/>
                <w:noProof/>
                <w:lang w:eastAsia="es-CO"/>
              </w:rPr>
              <w:t>72141100</w:t>
            </w:r>
          </w:p>
        </w:tc>
        <w:tc>
          <w:tcPr>
            <w:tcW w:w="3761" w:type="pct"/>
            <w:tcBorders>
              <w:top w:val="single" w:sz="6" w:space="0" w:color="auto"/>
              <w:bottom w:val="single" w:sz="6" w:space="0" w:color="auto"/>
            </w:tcBorders>
            <w:vAlign w:val="center"/>
          </w:tcPr>
          <w:p w:rsidR="009E30E0" w:rsidRPr="00893F1B" w:rsidRDefault="009E30E0" w:rsidP="002136F5">
            <w:pPr>
              <w:jc w:val="both"/>
              <w:rPr>
                <w:rFonts w:ascii="Arial Narrow" w:eastAsia="Arial,Times New Roman" w:hAnsi="Arial Narrow" w:cs="Arial"/>
                <w:lang w:eastAsia="es-CO"/>
              </w:rPr>
            </w:pPr>
            <w:r w:rsidRPr="004048CB">
              <w:rPr>
                <w:rFonts w:ascii="Arial Narrow" w:eastAsia="Arial,Times New Roman" w:hAnsi="Arial Narrow" w:cs="Arial"/>
                <w:noProof/>
                <w:lang w:eastAsia="es-CO"/>
              </w:rPr>
              <w:t>Servicios de pavimentación y superficies de edificios de infraestructura</w:t>
            </w:r>
          </w:p>
        </w:tc>
      </w:tr>
      <w:tr w:rsidR="009E30E0" w:rsidRPr="00893F1B" w:rsidTr="009F0273">
        <w:tc>
          <w:tcPr>
            <w:tcW w:w="1239" w:type="pct"/>
            <w:tcBorders>
              <w:top w:val="single" w:sz="6" w:space="0" w:color="auto"/>
              <w:bottom w:val="single" w:sz="6" w:space="0" w:color="auto"/>
            </w:tcBorders>
            <w:vAlign w:val="center"/>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vAlign w:val="center"/>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893F1B"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893F1B" w:rsidTr="009F0273">
        <w:tc>
          <w:tcPr>
            <w:tcW w:w="1239" w:type="pct"/>
            <w:tcBorders>
              <w:top w:val="single" w:sz="6" w:space="0" w:color="auto"/>
              <w:bottom w:val="single" w:sz="6" w:space="0" w:color="auto"/>
            </w:tcBorders>
          </w:tcPr>
          <w:p w:rsidR="009E30E0" w:rsidRPr="00AC4FD6" w:rsidRDefault="009E30E0" w:rsidP="002136F5">
            <w:pPr>
              <w:jc w:val="center"/>
              <w:rPr>
                <w:rFonts w:ascii="Arial Narrow" w:eastAsia="Arial,Times New Roman" w:hAnsi="Arial Narrow" w:cs="Arial"/>
                <w:lang w:eastAsia="es-CO"/>
              </w:rPr>
            </w:pPr>
          </w:p>
        </w:tc>
        <w:tc>
          <w:tcPr>
            <w:tcW w:w="3761" w:type="pct"/>
            <w:tcBorders>
              <w:top w:val="single" w:sz="6" w:space="0" w:color="auto"/>
              <w:bottom w:val="single" w:sz="6" w:space="0" w:color="auto"/>
            </w:tcBorders>
          </w:tcPr>
          <w:p w:rsidR="009E30E0" w:rsidRPr="00195AC2" w:rsidRDefault="009E30E0" w:rsidP="002136F5">
            <w:pPr>
              <w:jc w:val="both"/>
              <w:rPr>
                <w:rFonts w:ascii="Arial Narrow" w:eastAsia="Arial,Times New Roman" w:hAnsi="Arial Narrow" w:cs="Arial"/>
                <w:lang w:eastAsia="es-CO"/>
              </w:rPr>
            </w:pPr>
          </w:p>
        </w:tc>
      </w:tr>
      <w:tr w:rsidR="009E30E0" w:rsidRPr="00FE07C2" w:rsidTr="009F0273">
        <w:tc>
          <w:tcPr>
            <w:tcW w:w="1239" w:type="pct"/>
            <w:tcBorders>
              <w:top w:val="single" w:sz="6" w:space="0" w:color="auto"/>
              <w:bottom w:val="double" w:sz="4" w:space="0" w:color="auto"/>
            </w:tcBorders>
          </w:tcPr>
          <w:p w:rsidR="009E30E0" w:rsidRPr="00893F1B" w:rsidRDefault="009E30E0" w:rsidP="002136F5">
            <w:pPr>
              <w:jc w:val="center"/>
              <w:rPr>
                <w:rFonts w:ascii="Arial Narrow" w:eastAsia="Arial,Times New Roman" w:hAnsi="Arial Narrow" w:cs="Arial"/>
                <w:lang w:eastAsia="es-CO"/>
              </w:rPr>
            </w:pPr>
          </w:p>
        </w:tc>
        <w:tc>
          <w:tcPr>
            <w:tcW w:w="3761" w:type="pct"/>
            <w:tcBorders>
              <w:top w:val="single" w:sz="6" w:space="0" w:color="auto"/>
              <w:bottom w:val="double" w:sz="4" w:space="0" w:color="auto"/>
            </w:tcBorders>
          </w:tcPr>
          <w:p w:rsidR="009E30E0" w:rsidRPr="00EB4D12" w:rsidRDefault="009E30E0" w:rsidP="002136F5">
            <w:pPr>
              <w:jc w:val="both"/>
              <w:rPr>
                <w:rFonts w:ascii="Arial Narrow" w:eastAsia="Arial,Times New Roman" w:hAnsi="Arial Narrow" w:cs="Arial"/>
                <w:lang w:eastAsia="es-CO"/>
              </w:rPr>
            </w:pPr>
          </w:p>
        </w:tc>
      </w:tr>
    </w:tbl>
    <w:p w:rsidR="009E30E0" w:rsidRDefault="009E30E0" w:rsidP="002136F5">
      <w:pPr>
        <w:autoSpaceDE w:val="0"/>
        <w:adjustRightInd w:val="0"/>
        <w:jc w:val="both"/>
        <w:rPr>
          <w:rFonts w:ascii="Arial Narrow" w:hAnsi="Arial Narrow" w:cs="Arial"/>
        </w:rPr>
      </w:pPr>
    </w:p>
    <w:p w:rsidR="009E30E0" w:rsidRPr="001E5CA3" w:rsidRDefault="009E30E0" w:rsidP="002136F5">
      <w:pPr>
        <w:pStyle w:val="Default"/>
        <w:numPr>
          <w:ilvl w:val="1"/>
          <w:numId w:val="2"/>
        </w:numPr>
        <w:ind w:left="709" w:hanging="709"/>
        <w:jc w:val="both"/>
        <w:rPr>
          <w:rFonts w:ascii="Arial Narrow" w:hAnsi="Arial Narrow"/>
          <w:b/>
          <w:color w:val="auto"/>
        </w:rPr>
      </w:pPr>
      <w:r w:rsidRPr="001E5CA3">
        <w:rPr>
          <w:rFonts w:ascii="Arial Narrow" w:hAnsi="Arial Narrow"/>
          <w:b/>
          <w:color w:val="auto"/>
        </w:rPr>
        <w:t>PARTICIPANTES</w:t>
      </w:r>
    </w:p>
    <w:p w:rsidR="009E30E0" w:rsidRDefault="009E30E0" w:rsidP="002136F5">
      <w:pPr>
        <w:autoSpaceDE w:val="0"/>
        <w:adjustRightInd w:val="0"/>
        <w:jc w:val="both"/>
        <w:rPr>
          <w:rFonts w:ascii="Arial Narrow" w:hAnsi="Arial Narrow" w:cs="Arial"/>
        </w:rPr>
      </w:pPr>
    </w:p>
    <w:p w:rsidR="009E30E0" w:rsidRPr="00B908F4" w:rsidRDefault="009E30E0" w:rsidP="002136F5">
      <w:pPr>
        <w:pStyle w:val="Default"/>
        <w:jc w:val="both"/>
        <w:rPr>
          <w:rFonts w:ascii="Arial Narrow" w:hAnsi="Arial Narrow"/>
          <w:color w:val="auto"/>
        </w:rPr>
      </w:pPr>
      <w:r w:rsidRPr="00B908F4">
        <w:rPr>
          <w:rFonts w:ascii="Arial Narrow" w:hAnsi="Arial Narrow"/>
          <w:color w:val="auto"/>
        </w:rPr>
        <w:t>Podrán participar en el presente proceso las personas naturales o jurídicas, individualmente o asociadas en consorcio o unión temporal, nacionales o extranjeras, que no estén incursas en inhabilidades o incompatibilidades para contratar señaladas por la constitución y la Ley, con capacidad estatutaria para presentar oferta y desarrollar la actividad a contratar, que cumplan los requisitos y condiciones establecidos en los documentos del proceso.</w:t>
      </w:r>
    </w:p>
    <w:p w:rsidR="009E30E0" w:rsidRPr="00B908F4" w:rsidRDefault="009E30E0" w:rsidP="002136F5">
      <w:pPr>
        <w:pStyle w:val="Default"/>
        <w:jc w:val="both"/>
        <w:rPr>
          <w:rFonts w:ascii="Arial Narrow" w:hAnsi="Arial Narrow"/>
          <w:color w:val="auto"/>
        </w:rPr>
      </w:pPr>
    </w:p>
    <w:p w:rsidR="009E30E0" w:rsidRPr="00B908F4" w:rsidRDefault="009E30E0" w:rsidP="002136F5">
      <w:pPr>
        <w:pStyle w:val="Default"/>
        <w:jc w:val="both"/>
        <w:rPr>
          <w:rFonts w:ascii="Arial Narrow" w:hAnsi="Arial Narrow"/>
          <w:color w:val="auto"/>
        </w:rPr>
      </w:pPr>
      <w:r w:rsidRPr="00B908F4">
        <w:rPr>
          <w:rFonts w:ascii="Arial Narrow" w:hAnsi="Arial Narrow"/>
          <w:color w:val="auto"/>
        </w:rPr>
        <w:t>Las personas naturales o jurídicas extranjeras sin domicilio en el país o sin sucursal establecida en Colombia, deben acreditar un apoderado domiciliado en Colombia debidamente facultado para presentar la propuesta y representarla judicial y extrajudicialmente.</w:t>
      </w:r>
    </w:p>
    <w:p w:rsidR="009E30E0" w:rsidRPr="00B908F4" w:rsidRDefault="009E30E0" w:rsidP="002136F5">
      <w:pPr>
        <w:autoSpaceDE w:val="0"/>
        <w:adjustRightInd w:val="0"/>
        <w:jc w:val="both"/>
        <w:rPr>
          <w:rFonts w:ascii="Arial Narrow" w:hAnsi="Arial Narrow" w:cs="Arial"/>
        </w:rPr>
      </w:pPr>
    </w:p>
    <w:p w:rsidR="009E30E0" w:rsidRPr="00B908F4" w:rsidRDefault="009E30E0" w:rsidP="002136F5">
      <w:pPr>
        <w:pStyle w:val="Default"/>
        <w:numPr>
          <w:ilvl w:val="0"/>
          <w:numId w:val="1"/>
        </w:numPr>
        <w:jc w:val="both"/>
        <w:rPr>
          <w:rFonts w:ascii="Arial Narrow" w:hAnsi="Arial Narrow"/>
          <w:b/>
          <w:bCs/>
          <w:color w:val="auto"/>
        </w:rPr>
      </w:pPr>
      <w:r w:rsidRPr="00B908F4">
        <w:rPr>
          <w:rFonts w:ascii="Arial Narrow" w:hAnsi="Arial Narrow"/>
          <w:b/>
          <w:bCs/>
          <w:color w:val="auto"/>
        </w:rPr>
        <w:t xml:space="preserve">CONSULTA DE DOCUMENTOS DEL PROCESO </w:t>
      </w:r>
    </w:p>
    <w:p w:rsidR="009E30E0" w:rsidRPr="00B908F4" w:rsidRDefault="009E30E0" w:rsidP="002136F5">
      <w:pPr>
        <w:pStyle w:val="Default"/>
        <w:jc w:val="both"/>
        <w:rPr>
          <w:rFonts w:ascii="Arial Narrow" w:hAnsi="Arial Narrow"/>
          <w:color w:val="auto"/>
        </w:rPr>
      </w:pPr>
    </w:p>
    <w:p w:rsidR="009E30E0" w:rsidRDefault="009E30E0" w:rsidP="002136F5">
      <w:pPr>
        <w:pStyle w:val="Default"/>
        <w:jc w:val="both"/>
        <w:rPr>
          <w:rFonts w:ascii="Arial Narrow" w:hAnsi="Arial Narrow"/>
          <w:color w:val="auto"/>
        </w:rPr>
      </w:pPr>
      <w:r>
        <w:rPr>
          <w:rFonts w:ascii="Arial Narrow" w:hAnsi="Arial Narrow"/>
          <w:color w:val="auto"/>
        </w:rPr>
        <w:t xml:space="preserve">Los interesados podrán consultar los documentos del proceso en </w:t>
      </w:r>
      <w:r w:rsidRPr="00CE79D5">
        <w:rPr>
          <w:rFonts w:ascii="Arial Narrow" w:hAnsi="Arial Narrow" w:cs="Arial"/>
          <w:b/>
          <w:bCs/>
          <w:noProof/>
        </w:rPr>
        <w:t>Secop II</w:t>
      </w:r>
      <w:r w:rsidRPr="00CE79D5">
        <w:rPr>
          <w:rFonts w:ascii="Arial Narrow" w:hAnsi="Arial Narrow" w:cs="Arial"/>
          <w:noProof/>
        </w:rPr>
        <w:t>, o físicamente en</w:t>
      </w:r>
      <w:r>
        <w:rPr>
          <w:rFonts w:ascii="Arial Narrow" w:hAnsi="Arial Narrow" w:cs="Arial"/>
          <w:noProof/>
        </w:rPr>
        <w:t xml:space="preserve"> </w:t>
      </w:r>
      <w:r w:rsidRPr="004048CB">
        <w:rPr>
          <w:rFonts w:ascii="Arial Narrow" w:hAnsi="Arial Narrow" w:cs="Arial"/>
          <w:b/>
          <w:bCs/>
          <w:noProof/>
        </w:rPr>
        <w:t>Bogotá D. C.</w:t>
      </w:r>
      <w:r w:rsidRPr="00FE07C2">
        <w:rPr>
          <w:rFonts w:ascii="Arial Narrow" w:hAnsi="Arial Narrow" w:cs="Arial"/>
        </w:rPr>
        <w:t xml:space="preserve"> – </w:t>
      </w:r>
      <w:r w:rsidRPr="004048CB">
        <w:rPr>
          <w:rFonts w:ascii="Arial Narrow" w:hAnsi="Arial Narrow" w:cs="Arial"/>
          <w:b/>
          <w:bCs/>
          <w:noProof/>
        </w:rPr>
        <w:t>Calle 146 C BIS No. 91 – 57</w:t>
      </w:r>
      <w:r w:rsidRPr="00FE07C2">
        <w:rPr>
          <w:rFonts w:ascii="Arial Narrow" w:hAnsi="Arial Narrow" w:cs="Arial"/>
        </w:rPr>
        <w:t xml:space="preserve"> – </w:t>
      </w:r>
      <w:r w:rsidRPr="004048CB">
        <w:rPr>
          <w:rFonts w:ascii="Arial Narrow" w:hAnsi="Arial Narrow" w:cs="Arial"/>
          <w:b/>
          <w:bCs/>
          <w:noProof/>
        </w:rPr>
        <w:t>Calle 146 C BIS No. 91 – 57</w:t>
      </w:r>
      <w:r>
        <w:rPr>
          <w:rFonts w:ascii="Arial Narrow" w:hAnsi="Arial Narrow"/>
          <w:color w:val="auto"/>
        </w:rPr>
        <w:t>.</w:t>
      </w:r>
    </w:p>
    <w:p w:rsidR="009E30E0" w:rsidRDefault="009E30E0" w:rsidP="002136F5">
      <w:pPr>
        <w:pStyle w:val="Default"/>
        <w:jc w:val="both"/>
        <w:rPr>
          <w:rFonts w:ascii="Arial Narrow" w:hAnsi="Arial Narrow"/>
          <w:color w:val="auto"/>
        </w:rPr>
      </w:pPr>
    </w:p>
    <w:p w:rsidR="009E30E0" w:rsidRPr="00B908F4" w:rsidRDefault="009E30E0" w:rsidP="002136F5">
      <w:pPr>
        <w:pStyle w:val="Default"/>
        <w:numPr>
          <w:ilvl w:val="0"/>
          <w:numId w:val="1"/>
        </w:numPr>
        <w:jc w:val="both"/>
        <w:rPr>
          <w:rFonts w:ascii="Arial Narrow" w:hAnsi="Arial Narrow" w:cs="Arial"/>
          <w:b/>
        </w:rPr>
      </w:pPr>
      <w:r w:rsidRPr="00B908F4">
        <w:rPr>
          <w:rFonts w:ascii="Arial Narrow" w:hAnsi="Arial Narrow" w:cs="Arial"/>
          <w:b/>
        </w:rPr>
        <w:t>VEEDURÍAS CIUDADANAS</w:t>
      </w:r>
    </w:p>
    <w:p w:rsidR="009E30E0" w:rsidRPr="00B908F4" w:rsidRDefault="009E30E0" w:rsidP="002136F5">
      <w:pPr>
        <w:autoSpaceDE w:val="0"/>
        <w:autoSpaceDN w:val="0"/>
        <w:adjustRightInd w:val="0"/>
        <w:jc w:val="both"/>
        <w:rPr>
          <w:rFonts w:ascii="Arial Narrow" w:hAnsi="Arial Narrow" w:cs="Arial"/>
          <w:b/>
        </w:rPr>
      </w:pPr>
    </w:p>
    <w:p w:rsidR="009E30E0" w:rsidRDefault="009E30E0" w:rsidP="002136F5">
      <w:pPr>
        <w:autoSpaceDE w:val="0"/>
        <w:autoSpaceDN w:val="0"/>
        <w:adjustRightInd w:val="0"/>
        <w:jc w:val="both"/>
        <w:rPr>
          <w:rFonts w:ascii="Arial Narrow" w:hAnsi="Arial Narrow" w:cs="Arial"/>
        </w:rPr>
      </w:pPr>
      <w:r w:rsidRPr="00B908F4">
        <w:rPr>
          <w:rFonts w:ascii="Arial Narrow" w:hAnsi="Arial Narrow" w:cs="Arial"/>
        </w:rPr>
        <w:t xml:space="preserve">En cumplimiento de lo establecido en la Ley 850 de 2003, el </w:t>
      </w:r>
      <w:r w:rsidRPr="004048CB">
        <w:rPr>
          <w:rFonts w:ascii="Arial Narrow" w:hAnsi="Arial Narrow" w:cs="Arial"/>
          <w:noProof/>
        </w:rPr>
        <w:t>Alcaldía Local de Suba</w:t>
      </w:r>
      <w:r>
        <w:rPr>
          <w:rFonts w:ascii="Arial Narrow" w:hAnsi="Arial Narrow" w:cs="Arial"/>
        </w:rPr>
        <w:t xml:space="preserve"> </w:t>
      </w:r>
      <w:r w:rsidRPr="00B908F4">
        <w:rPr>
          <w:rFonts w:ascii="Arial Narrow" w:hAnsi="Arial Narrow" w:cs="Arial"/>
        </w:rPr>
        <w:t>invita a las veedurías ciudadanas para que ejerzan el control social sobre el presente proceso de contratación.</w:t>
      </w:r>
    </w:p>
    <w:p w:rsidR="009E30E0" w:rsidRDefault="009E30E0" w:rsidP="002136F5">
      <w:pPr>
        <w:autoSpaceDE w:val="0"/>
        <w:autoSpaceDN w:val="0"/>
        <w:adjustRightInd w:val="0"/>
        <w:jc w:val="both"/>
        <w:rPr>
          <w:rFonts w:ascii="Arial Narrow" w:hAnsi="Arial Narrow" w:cs="Arial"/>
        </w:rPr>
        <w:sectPr w:rsidR="009E30E0" w:rsidSect="009E30E0">
          <w:headerReference w:type="default" r:id="rId8"/>
          <w:footerReference w:type="default" r:id="rId9"/>
          <w:pgSz w:w="12240" w:h="18726" w:code="5"/>
          <w:pgMar w:top="2268" w:right="1417" w:bottom="2268" w:left="1701" w:header="850" w:footer="1701" w:gutter="0"/>
          <w:pgNumType w:start="1"/>
          <w:cols w:space="708"/>
          <w:docGrid w:linePitch="360"/>
        </w:sectPr>
      </w:pPr>
    </w:p>
    <w:p w:rsidR="009E30E0" w:rsidRPr="00D23995" w:rsidRDefault="009E30E0" w:rsidP="002136F5">
      <w:pPr>
        <w:autoSpaceDE w:val="0"/>
        <w:autoSpaceDN w:val="0"/>
        <w:adjustRightInd w:val="0"/>
        <w:jc w:val="both"/>
        <w:rPr>
          <w:rFonts w:ascii="Arial Narrow" w:hAnsi="Arial Narrow" w:cs="Arial"/>
        </w:rPr>
      </w:pPr>
    </w:p>
    <w:sectPr w:rsidR="009E30E0" w:rsidRPr="00D23995" w:rsidSect="009E30E0">
      <w:headerReference w:type="default" r:id="rId10"/>
      <w:footerReference w:type="default" r:id="rId11"/>
      <w:type w:val="continuous"/>
      <w:pgSz w:w="12240" w:h="18726" w:code="5"/>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E30E0" w:rsidRDefault="009E30E0" w:rsidP="0084299F">
      <w:r>
        <w:separator/>
      </w:r>
    </w:p>
  </w:endnote>
  <w:endnote w:type="continuationSeparator" w:id="0">
    <w:p w:rsidR="009E30E0" w:rsidRDefault="009E30E0" w:rsidP="00842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itstream Vera Sans">
    <w:charset w:val="00"/>
    <w:family w:val="swiss"/>
    <w:pitch w:val="variable"/>
  </w:font>
  <w:font w:name="Swis721 Md BT">
    <w:charset w:val="00"/>
    <w:family w:val="roman"/>
    <w:pitch w:val="default"/>
  </w:font>
  <w:font w:name="Cumberland">
    <w:charset w:val="00"/>
    <w:family w:val="modern"/>
    <w:pitch w:val="default"/>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Times New Roman">
    <w:altName w:val="Arial"/>
    <w:charset w:val="00"/>
    <w:family w:val="roman"/>
    <w:pitch w:val="default"/>
  </w:font>
  <w:font w:name="Arial,Calibri">
    <w:altName w:val="Arial"/>
    <w:charset w:val="00"/>
    <w:family w:val="roman"/>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E30E0" w:rsidRPr="0019747E" w:rsidRDefault="009E30E0" w:rsidP="0019747E">
    <w:pPr>
      <w:pStyle w:val="Piedepgina"/>
      <w:rPr>
        <w:rFonts w:ascii="Arial Narrow" w:hAnsi="Arial Narrow"/>
        <w:sz w:val="2"/>
      </w:rPr>
    </w:pPr>
    <w:r w:rsidRPr="0019747E">
      <w:rPr>
        <w:rFonts w:ascii="Arial Narrow" w:hAnsi="Arial Narrow"/>
        <w:noProof/>
        <w:sz w:val="2"/>
      </w:rPr>
      <mc:AlternateContent>
        <mc:Choice Requires="wpg">
          <w:drawing>
            <wp:anchor distT="0" distB="0" distL="114300" distR="114300" simplePos="0" relativeHeight="251661312" behindDoc="0" locked="0" layoutInCell="1" allowOverlap="1" wp14:anchorId="6A7ED993" wp14:editId="1F6DC8C0">
              <wp:simplePos x="0" y="0"/>
              <wp:positionH relativeFrom="column">
                <wp:posOffset>0</wp:posOffset>
              </wp:positionH>
              <wp:positionV relativeFrom="paragraph">
                <wp:posOffset>-635</wp:posOffset>
              </wp:positionV>
              <wp:extent cx="6012180" cy="1388110"/>
              <wp:effectExtent l="0" t="0" r="7620" b="2540"/>
              <wp:wrapNone/>
              <wp:docPr id="680653701"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42834915" name="Rectangle 1"/>
                      <wps:cNvSpPr>
                        <a:spLocks noChangeArrowheads="1"/>
                      </wps:cNvSpPr>
                      <wps:spPr bwMode="auto">
                        <a:xfrm>
                          <a:off x="0" y="53340"/>
                          <a:ext cx="1828800" cy="1238250"/>
                        </a:xfrm>
                        <a:prstGeom prst="rect">
                          <a:avLst/>
                        </a:prstGeom>
                        <a:solidFill>
                          <a:srgbClr val="FFFFFF"/>
                        </a:solidFill>
                        <a:ln>
                          <a:noFill/>
                        </a:ln>
                      </wps:spPr>
                      <wps:txbx>
                        <w:txbxContent>
                          <w:p w:rsidR="009E30E0" w:rsidRPr="00B4759C" w:rsidRDefault="009E30E0" w:rsidP="008A7761">
                            <w:pPr>
                              <w:rPr>
                                <w:rFonts w:ascii="Garamond" w:hAnsi="Garamond"/>
                                <w:sz w:val="16"/>
                                <w:szCs w:val="16"/>
                                <w:lang w:val="es-MX"/>
                              </w:rPr>
                            </w:pPr>
                            <w:r w:rsidRPr="00B4759C">
                              <w:rPr>
                                <w:rFonts w:ascii="Garamond" w:hAnsi="Garamond"/>
                                <w:sz w:val="16"/>
                                <w:szCs w:val="16"/>
                                <w:lang w:val="es-MX"/>
                              </w:rPr>
                              <w:t>Edificio Liévano</w:t>
                            </w:r>
                          </w:p>
                          <w:p w:rsidR="009E30E0" w:rsidRPr="00B4759C" w:rsidRDefault="009E30E0" w:rsidP="008A7761">
                            <w:pPr>
                              <w:rPr>
                                <w:rFonts w:ascii="Garamond" w:hAnsi="Garamond"/>
                                <w:sz w:val="16"/>
                                <w:szCs w:val="16"/>
                                <w:lang w:val="es-MX"/>
                              </w:rPr>
                            </w:pPr>
                            <w:r w:rsidRPr="00B4759C">
                              <w:rPr>
                                <w:rFonts w:ascii="Garamond" w:hAnsi="Garamond"/>
                                <w:sz w:val="16"/>
                                <w:szCs w:val="16"/>
                                <w:lang w:val="es-MX"/>
                              </w:rPr>
                              <w:t>Calle 11 No. 8 -17</w:t>
                            </w:r>
                          </w:p>
                          <w:p w:rsidR="009E30E0" w:rsidRPr="00B4759C" w:rsidRDefault="009E30E0" w:rsidP="008A7761">
                            <w:pPr>
                              <w:rPr>
                                <w:rFonts w:ascii="Garamond" w:hAnsi="Garamond"/>
                                <w:sz w:val="16"/>
                                <w:szCs w:val="16"/>
                                <w:lang w:val="es-MX"/>
                              </w:rPr>
                            </w:pPr>
                            <w:r w:rsidRPr="00B4759C">
                              <w:rPr>
                                <w:rFonts w:ascii="Garamond" w:hAnsi="Garamond"/>
                                <w:sz w:val="16"/>
                                <w:szCs w:val="16"/>
                                <w:lang w:val="es-MX"/>
                              </w:rPr>
                              <w:t xml:space="preserve">Código Postal: 111711 </w:t>
                            </w:r>
                          </w:p>
                          <w:p w:rsidR="009E30E0" w:rsidRPr="00B4759C" w:rsidRDefault="009E30E0" w:rsidP="008A7761">
                            <w:pPr>
                              <w:rPr>
                                <w:rFonts w:ascii="Garamond" w:hAnsi="Garamond"/>
                                <w:sz w:val="16"/>
                                <w:szCs w:val="16"/>
                                <w:lang w:val="es-MX"/>
                              </w:rPr>
                            </w:pPr>
                            <w:r w:rsidRPr="00B4759C">
                              <w:rPr>
                                <w:rFonts w:ascii="Garamond" w:hAnsi="Garamond"/>
                                <w:sz w:val="16"/>
                                <w:szCs w:val="16"/>
                                <w:lang w:val="es-MX"/>
                              </w:rPr>
                              <w:t>Tel. 3387000 - 3820660</w:t>
                            </w:r>
                          </w:p>
                          <w:p w:rsidR="009E30E0" w:rsidRPr="00B4759C" w:rsidRDefault="009E30E0" w:rsidP="008A7761">
                            <w:pPr>
                              <w:rPr>
                                <w:rFonts w:ascii="Garamond" w:hAnsi="Garamond"/>
                                <w:sz w:val="16"/>
                                <w:szCs w:val="16"/>
                                <w:lang w:val="es-MX"/>
                              </w:rPr>
                            </w:pPr>
                            <w:r w:rsidRPr="00B4759C">
                              <w:rPr>
                                <w:rFonts w:ascii="Garamond" w:hAnsi="Garamond"/>
                                <w:sz w:val="16"/>
                                <w:szCs w:val="16"/>
                                <w:lang w:val="es-MX"/>
                              </w:rPr>
                              <w:t>Información Línea 195</w:t>
                            </w:r>
                          </w:p>
                          <w:p w:rsidR="009E30E0" w:rsidRPr="00B4759C" w:rsidRDefault="009E30E0" w:rsidP="008A7761">
                            <w:pPr>
                              <w:rPr>
                                <w:rFonts w:ascii="Garamond" w:hAnsi="Garamond"/>
                                <w:sz w:val="16"/>
                                <w:szCs w:val="16"/>
                                <w:lang w:val="es-MX"/>
                              </w:rPr>
                            </w:pPr>
                            <w:r w:rsidRPr="00B4759C">
                              <w:rPr>
                                <w:rFonts w:ascii="Garamond" w:hAnsi="Garamond"/>
                                <w:sz w:val="16"/>
                                <w:szCs w:val="16"/>
                                <w:lang w:val="es-MX"/>
                              </w:rPr>
                              <w:t>www.gobiernobogota.gov.co</w:t>
                            </w:r>
                          </w:p>
                          <w:p w:rsidR="009E30E0" w:rsidRDefault="009E30E0" w:rsidP="008A7761">
                            <w:pPr>
                              <w:rPr>
                                <w:szCs w:val="16"/>
                              </w:rPr>
                            </w:pPr>
                          </w:p>
                        </w:txbxContent>
                      </wps:txbx>
                      <wps:bodyPr rot="0" vert="horz" wrap="square" lIns="92075" tIns="46355" rIns="92075" bIns="46355" anchor="t" anchorCtr="0" upright="1">
                        <a:noAutofit/>
                      </wps:bodyPr>
                    </wps:wsp>
                    <wps:wsp>
                      <wps:cNvPr id="1962438148"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808185181"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30E0" w:rsidRDefault="009E30E0" w:rsidP="008A7761">
                            <w:pPr>
                              <w:rPr>
                                <w:sz w:val="16"/>
                                <w:szCs w:val="16"/>
                                <w:lang w:val="es-MX"/>
                              </w:rPr>
                            </w:pPr>
                          </w:p>
                          <w:p w:rsidR="009E30E0" w:rsidRPr="00B4759C" w:rsidRDefault="009E30E0"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9E30E0" w:rsidRPr="00264B7C" w:rsidRDefault="009E30E0"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9E30E0" w:rsidRPr="00B4759C" w:rsidRDefault="009E30E0"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9E30E0" w:rsidRPr="00B4759C" w:rsidRDefault="009E30E0"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71307226"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6A7ED993" id="Grupo 11" o:spid="_x0000_s1026" style="position:absolute;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" stroked="f">
                <v:textbox inset="7.25pt,3.65pt,7.25pt,3.65pt">
                  <w:txbxContent>
                    <w:p w:rsidR="009E30E0" w:rsidRPr="00B4759C" w:rsidRDefault="009E30E0" w:rsidP="008A7761">
                      <w:pPr>
                        <w:rPr>
                          <w:rFonts w:ascii="Garamond" w:hAnsi="Garamond"/>
                          <w:sz w:val="16"/>
                          <w:szCs w:val="16"/>
                          <w:lang w:val="es-MX"/>
                        </w:rPr>
                      </w:pPr>
                      <w:r w:rsidRPr="00B4759C">
                        <w:rPr>
                          <w:rFonts w:ascii="Garamond" w:hAnsi="Garamond"/>
                          <w:sz w:val="16"/>
                          <w:szCs w:val="16"/>
                          <w:lang w:val="es-MX"/>
                        </w:rPr>
                        <w:t>Edificio Liévano</w:t>
                      </w:r>
                    </w:p>
                    <w:p w:rsidR="009E30E0" w:rsidRPr="00B4759C" w:rsidRDefault="009E30E0" w:rsidP="008A7761">
                      <w:pPr>
                        <w:rPr>
                          <w:rFonts w:ascii="Garamond" w:hAnsi="Garamond"/>
                          <w:sz w:val="16"/>
                          <w:szCs w:val="16"/>
                          <w:lang w:val="es-MX"/>
                        </w:rPr>
                      </w:pPr>
                      <w:r w:rsidRPr="00B4759C">
                        <w:rPr>
                          <w:rFonts w:ascii="Garamond" w:hAnsi="Garamond"/>
                          <w:sz w:val="16"/>
                          <w:szCs w:val="16"/>
                          <w:lang w:val="es-MX"/>
                        </w:rPr>
                        <w:t>Calle 11 No. 8 -17</w:t>
                      </w:r>
                    </w:p>
                    <w:p w:rsidR="009E30E0" w:rsidRPr="00B4759C" w:rsidRDefault="009E30E0" w:rsidP="008A7761">
                      <w:pPr>
                        <w:rPr>
                          <w:rFonts w:ascii="Garamond" w:hAnsi="Garamond"/>
                          <w:sz w:val="16"/>
                          <w:szCs w:val="16"/>
                          <w:lang w:val="es-MX"/>
                        </w:rPr>
                      </w:pPr>
                      <w:r w:rsidRPr="00B4759C">
                        <w:rPr>
                          <w:rFonts w:ascii="Garamond" w:hAnsi="Garamond"/>
                          <w:sz w:val="16"/>
                          <w:szCs w:val="16"/>
                          <w:lang w:val="es-MX"/>
                        </w:rPr>
                        <w:t xml:space="preserve">Código Postal: 111711 </w:t>
                      </w:r>
                    </w:p>
                    <w:p w:rsidR="009E30E0" w:rsidRPr="00B4759C" w:rsidRDefault="009E30E0" w:rsidP="008A7761">
                      <w:pPr>
                        <w:rPr>
                          <w:rFonts w:ascii="Garamond" w:hAnsi="Garamond"/>
                          <w:sz w:val="16"/>
                          <w:szCs w:val="16"/>
                          <w:lang w:val="es-MX"/>
                        </w:rPr>
                      </w:pPr>
                      <w:r w:rsidRPr="00B4759C">
                        <w:rPr>
                          <w:rFonts w:ascii="Garamond" w:hAnsi="Garamond"/>
                          <w:sz w:val="16"/>
                          <w:szCs w:val="16"/>
                          <w:lang w:val="es-MX"/>
                        </w:rPr>
                        <w:t>Tel. 3387000 - 3820660</w:t>
                      </w:r>
                    </w:p>
                    <w:p w:rsidR="009E30E0" w:rsidRPr="00B4759C" w:rsidRDefault="009E30E0" w:rsidP="008A7761">
                      <w:pPr>
                        <w:rPr>
                          <w:rFonts w:ascii="Garamond" w:hAnsi="Garamond"/>
                          <w:sz w:val="16"/>
                          <w:szCs w:val="16"/>
                          <w:lang w:val="es-MX"/>
                        </w:rPr>
                      </w:pPr>
                      <w:r w:rsidRPr="00B4759C">
                        <w:rPr>
                          <w:rFonts w:ascii="Garamond" w:hAnsi="Garamond"/>
                          <w:sz w:val="16"/>
                          <w:szCs w:val="16"/>
                          <w:lang w:val="es-MX"/>
                        </w:rPr>
                        <w:t>Información Línea 195</w:t>
                      </w:r>
                    </w:p>
                    <w:p w:rsidR="009E30E0" w:rsidRPr="00B4759C" w:rsidRDefault="009E30E0" w:rsidP="008A7761">
                      <w:pPr>
                        <w:rPr>
                          <w:rFonts w:ascii="Garamond" w:hAnsi="Garamond"/>
                          <w:sz w:val="16"/>
                          <w:szCs w:val="16"/>
                          <w:lang w:val="es-MX"/>
                        </w:rPr>
                      </w:pPr>
                      <w:r w:rsidRPr="00B4759C">
                        <w:rPr>
                          <w:rFonts w:ascii="Garamond" w:hAnsi="Garamond"/>
                          <w:sz w:val="16"/>
                          <w:szCs w:val="16"/>
                          <w:lang w:val="es-MX"/>
                        </w:rPr>
                        <w:t>www.gobiernobogota.gov.co</w:t>
                      </w:r>
                    </w:p>
                    <w:p w:rsidR="009E30E0" w:rsidRDefault="009E30E0" w:rsidP="008A7761">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" stroked="f">
                <v:textbox inset="2.5575mm,1.2875mm,2.5575mm,1.2875mm">
                  <w:txbxContent>
                    <w:p w:rsidR="009E30E0" w:rsidRDefault="009E30E0" w:rsidP="008A7761">
                      <w:pPr>
                        <w:rPr>
                          <w:sz w:val="16"/>
                          <w:szCs w:val="16"/>
                          <w:lang w:val="es-MX"/>
                        </w:rPr>
                      </w:pPr>
                    </w:p>
                    <w:p w:rsidR="009E30E0" w:rsidRPr="00B4759C" w:rsidRDefault="009E30E0"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9E30E0" w:rsidRPr="00264B7C" w:rsidRDefault="009E30E0"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9E30E0" w:rsidRPr="00B4759C" w:rsidRDefault="009E30E0"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9E30E0" w:rsidRPr="00B4759C" w:rsidRDefault="009E30E0"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9747E" w:rsidRPr="0019747E" w:rsidRDefault="0019747E" w:rsidP="0019747E">
    <w:pPr>
      <w:pStyle w:val="Piedepgina"/>
      <w:rPr>
        <w:rFonts w:ascii="Arial Narrow" w:hAnsi="Arial Narrow"/>
        <w:sz w:val="2"/>
      </w:rPr>
    </w:pPr>
    <w:r w:rsidRPr="0019747E">
      <w:rPr>
        <w:rFonts w:ascii="Arial Narrow" w:hAnsi="Arial Narrow"/>
        <w:noProof/>
        <w:sz w:val="2"/>
      </w:rPr>
      <mc:AlternateContent>
        <mc:Choice Requires="wpg">
          <w:drawing>
            <wp:anchor distT="0" distB="0" distL="114300" distR="114300" simplePos="0" relativeHeight="251659264" behindDoc="0" locked="0" layoutInCell="1" allowOverlap="1" wp14:anchorId="6A7ED993" wp14:editId="1F6DC8C0">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rsidR="0019747E" w:rsidRPr="00B4759C" w:rsidRDefault="0019747E" w:rsidP="008A7761">
                            <w:pPr>
                              <w:rPr>
                                <w:rFonts w:ascii="Garamond" w:hAnsi="Garamond"/>
                                <w:sz w:val="16"/>
                                <w:szCs w:val="16"/>
                                <w:lang w:val="es-MX"/>
                              </w:rPr>
                            </w:pPr>
                            <w:r w:rsidRPr="00B4759C">
                              <w:rPr>
                                <w:rFonts w:ascii="Garamond" w:hAnsi="Garamond"/>
                                <w:sz w:val="16"/>
                                <w:szCs w:val="16"/>
                                <w:lang w:val="es-MX"/>
                              </w:rPr>
                              <w:t>Edificio Liévano</w:t>
                            </w:r>
                          </w:p>
                          <w:p w:rsidR="0019747E" w:rsidRPr="00B4759C" w:rsidRDefault="0019747E" w:rsidP="008A7761">
                            <w:pPr>
                              <w:rPr>
                                <w:rFonts w:ascii="Garamond" w:hAnsi="Garamond"/>
                                <w:sz w:val="16"/>
                                <w:szCs w:val="16"/>
                                <w:lang w:val="es-MX"/>
                              </w:rPr>
                            </w:pPr>
                            <w:r w:rsidRPr="00B4759C">
                              <w:rPr>
                                <w:rFonts w:ascii="Garamond" w:hAnsi="Garamond"/>
                                <w:sz w:val="16"/>
                                <w:szCs w:val="16"/>
                                <w:lang w:val="es-MX"/>
                              </w:rPr>
                              <w:t>Calle 11 No. 8 -17</w:t>
                            </w:r>
                          </w:p>
                          <w:p w:rsidR="0019747E" w:rsidRPr="00B4759C" w:rsidRDefault="0019747E" w:rsidP="008A7761">
                            <w:pPr>
                              <w:rPr>
                                <w:rFonts w:ascii="Garamond" w:hAnsi="Garamond"/>
                                <w:sz w:val="16"/>
                                <w:szCs w:val="16"/>
                                <w:lang w:val="es-MX"/>
                              </w:rPr>
                            </w:pPr>
                            <w:r w:rsidRPr="00B4759C">
                              <w:rPr>
                                <w:rFonts w:ascii="Garamond" w:hAnsi="Garamond"/>
                                <w:sz w:val="16"/>
                                <w:szCs w:val="16"/>
                                <w:lang w:val="es-MX"/>
                              </w:rPr>
                              <w:t xml:space="preserve">Código Postal: 111711 </w:t>
                            </w:r>
                          </w:p>
                          <w:p w:rsidR="0019747E" w:rsidRPr="00B4759C" w:rsidRDefault="0019747E" w:rsidP="008A7761">
                            <w:pPr>
                              <w:rPr>
                                <w:rFonts w:ascii="Garamond" w:hAnsi="Garamond"/>
                                <w:sz w:val="16"/>
                                <w:szCs w:val="16"/>
                                <w:lang w:val="es-MX"/>
                              </w:rPr>
                            </w:pPr>
                            <w:r w:rsidRPr="00B4759C">
                              <w:rPr>
                                <w:rFonts w:ascii="Garamond" w:hAnsi="Garamond"/>
                                <w:sz w:val="16"/>
                                <w:szCs w:val="16"/>
                                <w:lang w:val="es-MX"/>
                              </w:rPr>
                              <w:t>Tel. 3387000 - 3820660</w:t>
                            </w:r>
                          </w:p>
                          <w:p w:rsidR="0019747E" w:rsidRPr="00B4759C" w:rsidRDefault="0019747E" w:rsidP="008A7761">
                            <w:pPr>
                              <w:rPr>
                                <w:rFonts w:ascii="Garamond" w:hAnsi="Garamond"/>
                                <w:sz w:val="16"/>
                                <w:szCs w:val="16"/>
                                <w:lang w:val="es-MX"/>
                              </w:rPr>
                            </w:pPr>
                            <w:r w:rsidRPr="00B4759C">
                              <w:rPr>
                                <w:rFonts w:ascii="Garamond" w:hAnsi="Garamond"/>
                                <w:sz w:val="16"/>
                                <w:szCs w:val="16"/>
                                <w:lang w:val="es-MX"/>
                              </w:rPr>
                              <w:t>Información Línea 195</w:t>
                            </w:r>
                          </w:p>
                          <w:p w:rsidR="0019747E" w:rsidRPr="00B4759C" w:rsidRDefault="0019747E" w:rsidP="008A7761">
                            <w:pPr>
                              <w:rPr>
                                <w:rFonts w:ascii="Garamond" w:hAnsi="Garamond"/>
                                <w:sz w:val="16"/>
                                <w:szCs w:val="16"/>
                                <w:lang w:val="es-MX"/>
                              </w:rPr>
                            </w:pPr>
                            <w:r w:rsidRPr="00B4759C">
                              <w:rPr>
                                <w:rFonts w:ascii="Garamond" w:hAnsi="Garamond"/>
                                <w:sz w:val="16"/>
                                <w:szCs w:val="16"/>
                                <w:lang w:val="es-MX"/>
                              </w:rPr>
                              <w:t>www.gobiernobogota.gov.co</w:t>
                            </w:r>
                          </w:p>
                          <w:p w:rsidR="0019747E" w:rsidRDefault="0019747E" w:rsidP="008A7761">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747E" w:rsidRDefault="0019747E" w:rsidP="008A7761">
                            <w:pPr>
                              <w:rPr>
                                <w:sz w:val="16"/>
                                <w:szCs w:val="16"/>
                                <w:lang w:val="es-MX"/>
                              </w:rPr>
                            </w:pPr>
                          </w:p>
                          <w:p w:rsidR="0019747E" w:rsidRPr="00B4759C" w:rsidRDefault="0019747E"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19747E" w:rsidRPr="00264B7C" w:rsidRDefault="0019747E"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19747E" w:rsidRPr="00B4759C" w:rsidRDefault="0019747E"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19747E" w:rsidRPr="00B4759C" w:rsidRDefault="0019747E"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6A7ED993" id="_x0000_s1031"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rsidR="0019747E" w:rsidRPr="00B4759C" w:rsidRDefault="0019747E" w:rsidP="008A7761">
                      <w:pPr>
                        <w:rPr>
                          <w:rFonts w:ascii="Garamond" w:hAnsi="Garamond"/>
                          <w:sz w:val="16"/>
                          <w:szCs w:val="16"/>
                          <w:lang w:val="es-MX"/>
                        </w:rPr>
                      </w:pPr>
                      <w:r w:rsidRPr="00B4759C">
                        <w:rPr>
                          <w:rFonts w:ascii="Garamond" w:hAnsi="Garamond"/>
                          <w:sz w:val="16"/>
                          <w:szCs w:val="16"/>
                          <w:lang w:val="es-MX"/>
                        </w:rPr>
                        <w:t>Edificio Liévano</w:t>
                      </w:r>
                    </w:p>
                    <w:p w:rsidR="0019747E" w:rsidRPr="00B4759C" w:rsidRDefault="0019747E" w:rsidP="008A7761">
                      <w:pPr>
                        <w:rPr>
                          <w:rFonts w:ascii="Garamond" w:hAnsi="Garamond"/>
                          <w:sz w:val="16"/>
                          <w:szCs w:val="16"/>
                          <w:lang w:val="es-MX"/>
                        </w:rPr>
                      </w:pPr>
                      <w:r w:rsidRPr="00B4759C">
                        <w:rPr>
                          <w:rFonts w:ascii="Garamond" w:hAnsi="Garamond"/>
                          <w:sz w:val="16"/>
                          <w:szCs w:val="16"/>
                          <w:lang w:val="es-MX"/>
                        </w:rPr>
                        <w:t>Calle 11 No. 8 -17</w:t>
                      </w:r>
                    </w:p>
                    <w:p w:rsidR="0019747E" w:rsidRPr="00B4759C" w:rsidRDefault="0019747E" w:rsidP="008A7761">
                      <w:pPr>
                        <w:rPr>
                          <w:rFonts w:ascii="Garamond" w:hAnsi="Garamond"/>
                          <w:sz w:val="16"/>
                          <w:szCs w:val="16"/>
                          <w:lang w:val="es-MX"/>
                        </w:rPr>
                      </w:pPr>
                      <w:r w:rsidRPr="00B4759C">
                        <w:rPr>
                          <w:rFonts w:ascii="Garamond" w:hAnsi="Garamond"/>
                          <w:sz w:val="16"/>
                          <w:szCs w:val="16"/>
                          <w:lang w:val="es-MX"/>
                        </w:rPr>
                        <w:t xml:space="preserve">Código Postal: 111711 </w:t>
                      </w:r>
                    </w:p>
                    <w:p w:rsidR="0019747E" w:rsidRPr="00B4759C" w:rsidRDefault="0019747E" w:rsidP="008A7761">
                      <w:pPr>
                        <w:rPr>
                          <w:rFonts w:ascii="Garamond" w:hAnsi="Garamond"/>
                          <w:sz w:val="16"/>
                          <w:szCs w:val="16"/>
                          <w:lang w:val="es-MX"/>
                        </w:rPr>
                      </w:pPr>
                      <w:r w:rsidRPr="00B4759C">
                        <w:rPr>
                          <w:rFonts w:ascii="Garamond" w:hAnsi="Garamond"/>
                          <w:sz w:val="16"/>
                          <w:szCs w:val="16"/>
                          <w:lang w:val="es-MX"/>
                        </w:rPr>
                        <w:t>Tel. 3387000 - 3820660</w:t>
                      </w:r>
                    </w:p>
                    <w:p w:rsidR="0019747E" w:rsidRPr="00B4759C" w:rsidRDefault="0019747E" w:rsidP="008A7761">
                      <w:pPr>
                        <w:rPr>
                          <w:rFonts w:ascii="Garamond" w:hAnsi="Garamond"/>
                          <w:sz w:val="16"/>
                          <w:szCs w:val="16"/>
                          <w:lang w:val="es-MX"/>
                        </w:rPr>
                      </w:pPr>
                      <w:r w:rsidRPr="00B4759C">
                        <w:rPr>
                          <w:rFonts w:ascii="Garamond" w:hAnsi="Garamond"/>
                          <w:sz w:val="16"/>
                          <w:szCs w:val="16"/>
                          <w:lang w:val="es-MX"/>
                        </w:rPr>
                        <w:t>Información Línea 195</w:t>
                      </w:r>
                    </w:p>
                    <w:p w:rsidR="0019747E" w:rsidRPr="00B4759C" w:rsidRDefault="0019747E" w:rsidP="008A7761">
                      <w:pPr>
                        <w:rPr>
                          <w:rFonts w:ascii="Garamond" w:hAnsi="Garamond"/>
                          <w:sz w:val="16"/>
                          <w:szCs w:val="16"/>
                          <w:lang w:val="es-MX"/>
                        </w:rPr>
                      </w:pPr>
                      <w:r w:rsidRPr="00B4759C">
                        <w:rPr>
                          <w:rFonts w:ascii="Garamond" w:hAnsi="Garamond"/>
                          <w:sz w:val="16"/>
                          <w:szCs w:val="16"/>
                          <w:lang w:val="es-MX"/>
                        </w:rPr>
                        <w:t>www.gobiernobogota.gov.co</w:t>
                      </w:r>
                    </w:p>
                    <w:p w:rsidR="0019747E" w:rsidRDefault="0019747E" w:rsidP="008A7761">
                      <w:pPr>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rsidR="0019747E" w:rsidRDefault="0019747E" w:rsidP="008A7761">
                      <w:pPr>
                        <w:rPr>
                          <w:sz w:val="16"/>
                          <w:szCs w:val="16"/>
                          <w:lang w:val="es-MX"/>
                        </w:rPr>
                      </w:pPr>
                    </w:p>
                    <w:p w:rsidR="0019747E" w:rsidRPr="00B4759C" w:rsidRDefault="0019747E"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19747E" w:rsidRPr="00264B7C" w:rsidRDefault="0019747E"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19747E" w:rsidRPr="00B4759C" w:rsidRDefault="0019747E"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19747E" w:rsidRPr="00B4759C" w:rsidRDefault="0019747E"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E30E0" w:rsidRDefault="009E30E0" w:rsidP="0084299F">
      <w:r>
        <w:separator/>
      </w:r>
    </w:p>
  </w:footnote>
  <w:footnote w:type="continuationSeparator" w:id="0">
    <w:p w:rsidR="009E30E0" w:rsidRDefault="009E30E0" w:rsidP="0084299F">
      <w:r>
        <w:continuationSeparator/>
      </w:r>
    </w:p>
  </w:footnote>
  <w:footnote w:id="1">
    <w:p w:rsidR="009E30E0" w:rsidRPr="0056487A" w:rsidRDefault="009E30E0" w:rsidP="004111A3">
      <w:pPr>
        <w:pStyle w:val="Textonotapie"/>
        <w:rPr>
          <w:rFonts w:ascii="Arial Narrow" w:hAnsi="Arial Narrow"/>
        </w:rPr>
      </w:pPr>
      <w:r w:rsidRPr="0056487A">
        <w:rPr>
          <w:rStyle w:val="Refdenotaalpie"/>
          <w:rFonts w:ascii="Arial Narrow" w:hAnsi="Arial Narrow"/>
        </w:rPr>
        <w:footnoteRef/>
      </w:r>
      <w:r w:rsidRPr="004048CB">
        <w:rPr>
          <w:rFonts w:ascii="Arial Narrow" w:hAnsi="Arial Narrow" w:cs="Tahoma"/>
          <w:noProof/>
          <w:szCs w:val="24"/>
        </w:rPr>
        <w:t>Decreto 842 de 2018</w:t>
      </w:r>
      <w:r w:rsidRPr="0056487A">
        <w:rPr>
          <w:rFonts w:ascii="Arial Narrow" w:hAnsi="Arial Narrow" w:cs="Tahoma"/>
          <w:szCs w:val="24"/>
        </w:rPr>
        <w:t>.</w:t>
      </w:r>
    </w:p>
  </w:footnote>
  <w:footnote w:id="2">
    <w:p w:rsidR="009E30E0" w:rsidRPr="005432E5" w:rsidRDefault="009E30E0" w:rsidP="000906C2">
      <w:pPr>
        <w:pStyle w:val="Textonotapie"/>
        <w:jc w:val="both"/>
        <w:rPr>
          <w:rFonts w:ascii="Arial Narrow" w:hAnsi="Arial Narrow"/>
          <w:lang w:val="es-CO"/>
        </w:rPr>
      </w:pPr>
      <w:r w:rsidRPr="005432E5">
        <w:rPr>
          <w:rStyle w:val="Refdenotaalpie"/>
          <w:rFonts w:ascii="Arial Narrow" w:hAnsi="Arial Narrow"/>
        </w:rPr>
        <w:footnoteRef/>
      </w:r>
      <w:r w:rsidRPr="005432E5">
        <w:rPr>
          <w:rFonts w:ascii="Arial Narrow" w:hAnsi="Arial Narrow"/>
        </w:rPr>
        <w:t xml:space="preserve"> </w:t>
      </w:r>
      <w:r w:rsidRPr="005432E5">
        <w:rPr>
          <w:rFonts w:ascii="Arial Narrow" w:hAnsi="Arial Narrow"/>
          <w:lang w:val="es-CO"/>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3475"/>
      <w:gridCol w:w="5647"/>
    </w:tblGrid>
    <w:tr w:rsidR="009E30E0" w:rsidRPr="002136F5" w:rsidTr="001F6257">
      <w:tc>
        <w:tcPr>
          <w:tcW w:w="1905" w:type="pct"/>
          <w:shd w:val="clear" w:color="auto" w:fill="auto"/>
        </w:tcPr>
        <w:p w:rsidR="009E30E0" w:rsidRPr="002136F5" w:rsidRDefault="009E30E0" w:rsidP="0019747E">
          <w:pPr>
            <w:rPr>
              <w:rFonts w:ascii="Arial Narrow" w:hAnsi="Arial Narrow"/>
              <w:lang w:val="es-ES_tradnl"/>
            </w:rPr>
          </w:pPr>
          <w:r w:rsidRPr="002136F5">
            <w:rPr>
              <w:rFonts w:ascii="Arial Narrow" w:hAnsi="Arial Narrow"/>
              <w:noProof/>
            </w:rPr>
            <w:drawing>
              <wp:inline distT="0" distB="0" distL="0" distR="0" wp14:anchorId="7EB56845" wp14:editId="106E1741">
                <wp:extent cx="2009775" cy="619125"/>
                <wp:effectExtent l="0" t="0" r="9525" b="9525"/>
                <wp:docPr id="126204779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rsidR="009E30E0" w:rsidRPr="002136F5" w:rsidRDefault="009E30E0" w:rsidP="0019747E">
          <w:pPr>
            <w:jc w:val="center"/>
            <w:rPr>
              <w:rFonts w:ascii="Arial Narrow" w:hAnsi="Arial Narrow"/>
              <w:sz w:val="20"/>
              <w:szCs w:val="20"/>
              <w:lang w:val="es-ES"/>
            </w:rPr>
          </w:pPr>
          <w:r w:rsidRPr="002136F5">
            <w:rPr>
              <w:rFonts w:ascii="Arial Narrow" w:hAnsi="Arial Narrow"/>
              <w:b/>
              <w:bCs/>
              <w:sz w:val="20"/>
              <w:szCs w:val="20"/>
            </w:rPr>
            <w:t>AVISO – DECRETO – 1082</w:t>
          </w:r>
        </w:p>
      </w:tc>
    </w:tr>
    <w:tr w:rsidR="009E30E0" w:rsidRPr="002136F5" w:rsidTr="001F6257">
      <w:tc>
        <w:tcPr>
          <w:tcW w:w="5000" w:type="pct"/>
          <w:gridSpan w:val="2"/>
          <w:shd w:val="clear" w:color="auto" w:fill="auto"/>
        </w:tcPr>
        <w:sdt>
          <w:sdtPr>
            <w:rPr>
              <w:rFonts w:ascii="Arial Narrow" w:hAnsi="Arial Narrow"/>
              <w:b/>
              <w:bCs/>
            </w:rPr>
            <w:id w:val="-934978829"/>
            <w:docPartObj>
              <w:docPartGallery w:val="Page Numbers (Top of Page)"/>
              <w:docPartUnique/>
            </w:docPartObj>
          </w:sdtPr>
          <w:sdtEndPr/>
          <w:sdtContent>
            <w:p w:rsidR="009E30E0" w:rsidRPr="002136F5" w:rsidRDefault="009E30E0" w:rsidP="0019747E">
              <w:pPr>
                <w:jc w:val="right"/>
                <w:rPr>
                  <w:rFonts w:ascii="Arial Narrow" w:hAnsi="Arial Narrow"/>
                  <w:b/>
                  <w:bCs/>
                </w:rPr>
              </w:pPr>
              <w:r w:rsidRPr="002136F5">
                <w:rPr>
                  <w:rFonts w:ascii="Arial Narrow" w:hAnsi="Arial Narrow"/>
                  <w:lang w:val="es-ES"/>
                </w:rPr>
                <w:t xml:space="preserve">Página </w:t>
              </w:r>
              <w:r w:rsidRPr="002136F5">
                <w:rPr>
                  <w:rFonts w:ascii="Arial Narrow" w:hAnsi="Arial Narrow"/>
                  <w:b/>
                  <w:bCs/>
                </w:rPr>
                <w:fldChar w:fldCharType="begin"/>
              </w:r>
              <w:r w:rsidRPr="002136F5">
                <w:rPr>
                  <w:rFonts w:ascii="Arial Narrow" w:hAnsi="Arial Narrow"/>
                  <w:b/>
                  <w:bCs/>
                </w:rPr>
                <w:instrText>PAGE</w:instrText>
              </w:r>
              <w:r w:rsidRPr="002136F5">
                <w:rPr>
                  <w:rFonts w:ascii="Arial Narrow" w:hAnsi="Arial Narrow"/>
                  <w:b/>
                  <w:bCs/>
                </w:rPr>
                <w:fldChar w:fldCharType="separate"/>
              </w:r>
              <w:r w:rsidRPr="002136F5">
                <w:rPr>
                  <w:rFonts w:ascii="Arial Narrow" w:hAnsi="Arial Narrow"/>
                  <w:b/>
                  <w:bCs/>
                  <w:noProof/>
                </w:rPr>
                <w:t>1</w:t>
              </w:r>
              <w:r w:rsidRPr="002136F5">
                <w:rPr>
                  <w:rFonts w:ascii="Arial Narrow" w:hAnsi="Arial Narrow"/>
                  <w:b/>
                  <w:bCs/>
                </w:rPr>
                <w:fldChar w:fldCharType="end"/>
              </w:r>
              <w:r w:rsidRPr="002136F5">
                <w:rPr>
                  <w:rFonts w:ascii="Arial Narrow" w:hAnsi="Arial Narrow"/>
                  <w:lang w:val="es-ES"/>
                </w:rPr>
                <w:t xml:space="preserve"> de </w:t>
              </w:r>
              <w:r w:rsidRPr="002136F5">
                <w:rPr>
                  <w:rFonts w:ascii="Arial Narrow" w:hAnsi="Arial Narrow"/>
                  <w:b/>
                  <w:bCs/>
                </w:rPr>
                <w:fldChar w:fldCharType="begin"/>
              </w:r>
              <w:r w:rsidRPr="002136F5">
                <w:rPr>
                  <w:rFonts w:ascii="Arial Narrow" w:hAnsi="Arial Narrow"/>
                  <w:b/>
                  <w:bCs/>
                </w:rPr>
                <w:instrText>NUMPAGES</w:instrText>
              </w:r>
              <w:r w:rsidRPr="002136F5">
                <w:rPr>
                  <w:rFonts w:ascii="Arial Narrow" w:hAnsi="Arial Narrow"/>
                  <w:b/>
                  <w:bCs/>
                </w:rPr>
                <w:fldChar w:fldCharType="separate"/>
              </w:r>
              <w:r w:rsidRPr="002136F5">
                <w:rPr>
                  <w:rFonts w:ascii="Arial Narrow" w:hAnsi="Arial Narrow"/>
                  <w:b/>
                  <w:bCs/>
                  <w:noProof/>
                </w:rPr>
                <w:t>1</w:t>
              </w:r>
              <w:r w:rsidRPr="002136F5">
                <w:rPr>
                  <w:rFonts w:ascii="Arial Narrow" w:hAnsi="Arial Narrow"/>
                  <w:b/>
                  <w:bCs/>
                </w:rPr>
                <w:fldChar w:fldCharType="end"/>
              </w:r>
            </w:p>
          </w:sdtContent>
        </w:sdt>
      </w:tc>
    </w:tr>
  </w:tbl>
  <w:p w:rsidR="009E30E0" w:rsidRPr="002136F5" w:rsidRDefault="009E30E0" w:rsidP="0019747E">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3475"/>
      <w:gridCol w:w="5647"/>
    </w:tblGrid>
    <w:tr w:rsidR="0019747E" w:rsidRPr="0019747E" w:rsidTr="001F6257">
      <w:tc>
        <w:tcPr>
          <w:tcW w:w="1905" w:type="pct"/>
          <w:shd w:val="clear" w:color="auto" w:fill="auto"/>
        </w:tcPr>
        <w:p w:rsidR="0019747E" w:rsidRPr="0019747E" w:rsidRDefault="0019747E" w:rsidP="0019747E">
          <w:pPr>
            <w:rPr>
              <w:rFonts w:ascii="Arial Narrow" w:hAnsi="Arial Narrow"/>
              <w:lang w:val="es-ES_tradnl"/>
            </w:rPr>
          </w:pPr>
          <w:r w:rsidRPr="0019747E">
            <w:rPr>
              <w:rFonts w:ascii="Arial Narrow" w:hAnsi="Arial Narrow"/>
              <w:noProof/>
            </w:rPr>
            <w:drawing>
              <wp:inline distT="0" distB="0" distL="0" distR="0" wp14:anchorId="7EB56845" wp14:editId="106E1741">
                <wp:extent cx="2009775" cy="619125"/>
                <wp:effectExtent l="0" t="0" r="9525" b="9525"/>
                <wp:docPr id="174016585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rsidR="0019747E" w:rsidRPr="0019747E" w:rsidRDefault="0019747E" w:rsidP="0019747E">
          <w:pPr>
            <w:jc w:val="center"/>
            <w:rPr>
              <w:rFonts w:ascii="Arial Narrow" w:hAnsi="Arial Narrow"/>
              <w:sz w:val="20"/>
              <w:szCs w:val="20"/>
              <w:lang w:val="es-ES"/>
            </w:rPr>
          </w:pPr>
          <w:r w:rsidRPr="0019747E">
            <w:rPr>
              <w:rFonts w:ascii="Arial Narrow" w:hAnsi="Arial Narrow"/>
              <w:b/>
              <w:bCs/>
              <w:sz w:val="20"/>
              <w:szCs w:val="20"/>
            </w:rPr>
            <w:t>[Nombre_Formato]</w:t>
          </w:r>
        </w:p>
      </w:tc>
    </w:tr>
    <w:tr w:rsidR="0019747E" w:rsidRPr="0019747E" w:rsidTr="001F6257">
      <w:tc>
        <w:tcPr>
          <w:tcW w:w="5000" w:type="pct"/>
          <w:gridSpan w:val="2"/>
          <w:shd w:val="clear" w:color="auto" w:fill="auto"/>
        </w:tcPr>
        <w:sdt>
          <w:sdtPr>
            <w:rPr>
              <w:rFonts w:ascii="Arial Narrow" w:hAnsi="Arial Narrow"/>
              <w:b/>
              <w:bCs/>
            </w:rPr>
            <w:id w:val="673924340"/>
            <w:docPartObj>
              <w:docPartGallery w:val="Page Numbers (Top of Page)"/>
              <w:docPartUnique/>
            </w:docPartObj>
          </w:sdtPr>
          <w:sdtEndPr/>
          <w:sdtContent>
            <w:p w:rsidR="0019747E" w:rsidRPr="0019747E" w:rsidRDefault="0019747E" w:rsidP="0019747E">
              <w:pPr>
                <w:jc w:val="right"/>
                <w:rPr>
                  <w:rFonts w:ascii="Arial Narrow" w:hAnsi="Arial Narrow"/>
                  <w:b/>
                  <w:bCs/>
                </w:rPr>
              </w:pPr>
              <w:r w:rsidRPr="0019747E">
                <w:rPr>
                  <w:rFonts w:ascii="Arial Narrow" w:hAnsi="Arial Narrow"/>
                  <w:lang w:val="es-ES"/>
                </w:rPr>
                <w:t xml:space="preserve">Página </w:t>
              </w:r>
              <w:r w:rsidRPr="0019747E">
                <w:rPr>
                  <w:rFonts w:ascii="Arial Narrow" w:hAnsi="Arial Narrow"/>
                  <w:b/>
                  <w:bCs/>
                </w:rPr>
                <w:fldChar w:fldCharType="begin"/>
              </w:r>
              <w:r w:rsidRPr="0019747E">
                <w:rPr>
                  <w:rFonts w:ascii="Arial Narrow" w:hAnsi="Arial Narrow"/>
                  <w:b/>
                  <w:bCs/>
                </w:rPr>
                <w:instrText>PAGE</w:instrText>
              </w:r>
              <w:r w:rsidRPr="0019747E">
                <w:rPr>
                  <w:rFonts w:ascii="Arial Narrow" w:hAnsi="Arial Narrow"/>
                  <w:b/>
                  <w:bCs/>
                </w:rPr>
                <w:fldChar w:fldCharType="separate"/>
              </w:r>
              <w:r w:rsidRPr="0019747E">
                <w:rPr>
                  <w:rFonts w:ascii="Arial Narrow" w:hAnsi="Arial Narrow"/>
                  <w:b/>
                  <w:bCs/>
                  <w:noProof/>
                </w:rPr>
                <w:t>1</w:t>
              </w:r>
              <w:r w:rsidRPr="0019747E">
                <w:rPr>
                  <w:rFonts w:ascii="Arial Narrow" w:hAnsi="Arial Narrow"/>
                  <w:b/>
                  <w:bCs/>
                </w:rPr>
                <w:fldChar w:fldCharType="end"/>
              </w:r>
              <w:r w:rsidRPr="0019747E">
                <w:rPr>
                  <w:rFonts w:ascii="Arial Narrow" w:hAnsi="Arial Narrow"/>
                  <w:lang w:val="es-ES"/>
                </w:rPr>
                <w:t xml:space="preserve"> de </w:t>
              </w:r>
              <w:r w:rsidRPr="0019747E">
                <w:rPr>
                  <w:rFonts w:ascii="Arial Narrow" w:hAnsi="Arial Narrow"/>
                  <w:b/>
                  <w:bCs/>
                </w:rPr>
                <w:fldChar w:fldCharType="begin"/>
              </w:r>
              <w:r w:rsidRPr="0019747E">
                <w:rPr>
                  <w:rFonts w:ascii="Arial Narrow" w:hAnsi="Arial Narrow"/>
                  <w:b/>
                  <w:bCs/>
                </w:rPr>
                <w:instrText>NUMPAGES</w:instrText>
              </w:r>
              <w:r w:rsidRPr="0019747E">
                <w:rPr>
                  <w:rFonts w:ascii="Arial Narrow" w:hAnsi="Arial Narrow"/>
                  <w:b/>
                  <w:bCs/>
                </w:rPr>
                <w:fldChar w:fldCharType="separate"/>
              </w:r>
              <w:r w:rsidRPr="0019747E">
                <w:rPr>
                  <w:rFonts w:ascii="Arial Narrow" w:hAnsi="Arial Narrow"/>
                  <w:b/>
                  <w:bCs/>
                  <w:noProof/>
                </w:rPr>
                <w:t>1</w:t>
              </w:r>
              <w:r w:rsidRPr="0019747E">
                <w:rPr>
                  <w:rFonts w:ascii="Arial Narrow" w:hAnsi="Arial Narrow"/>
                  <w:b/>
                  <w:bCs/>
                </w:rPr>
                <w:fldChar w:fldCharType="end"/>
              </w:r>
            </w:p>
          </w:sdtContent>
        </w:sdt>
      </w:tc>
    </w:tr>
  </w:tbl>
  <w:p w:rsidR="00F207D3" w:rsidRPr="0019747E" w:rsidRDefault="00F207D3" w:rsidP="0019747E">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1">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1">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1">
    <w:nsid w:val="1CE70E13"/>
    <w:multiLevelType w:val="hybridMultilevel"/>
    <w:tmpl w:val="5D90DAE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28CE1BBE"/>
    <w:multiLevelType w:val="multilevel"/>
    <w:tmpl w:val="3BFCBD34"/>
    <w:styleLink w:val="Estilo1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1">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1">
    <w:nsid w:val="2B2D1D3B"/>
    <w:multiLevelType w:val="multilevel"/>
    <w:tmpl w:val="985A3F00"/>
    <w:lvl w:ilvl="0">
      <w:start w:val="1"/>
      <w:numFmt w:val="decimal"/>
      <w:lvlText w:val="%1"/>
      <w:lvlJc w:val="center"/>
      <w:pPr>
        <w:ind w:left="720" w:hanging="360"/>
      </w:pPr>
      <w:rPr>
        <w:rFonts w:hint="default"/>
      </w:rPr>
    </w:lvl>
    <w:lvl w:ilvl="1">
      <w:start w:val="2"/>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1">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1">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1">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1">
    <w:nsid w:val="441760D5"/>
    <w:multiLevelType w:val="hybridMultilevel"/>
    <w:tmpl w:val="664036AE"/>
    <w:lvl w:ilvl="0" w:tplc="FD369F0A">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1">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1">
    <w:nsid w:val="57245747"/>
    <w:multiLevelType w:val="multilevel"/>
    <w:tmpl w:val="BEE6F5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upperLetter"/>
      <w:lvlText w:val="%4."/>
      <w:lvlJc w:val="left"/>
      <w:pPr>
        <w:ind w:left="720" w:hanging="36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1">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D825544"/>
    <w:multiLevelType w:val="hybridMultilevel"/>
    <w:tmpl w:val="059EBF00"/>
    <w:lvl w:ilvl="0" w:tplc="1BF84F4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DF35692"/>
    <w:multiLevelType w:val="multilevel"/>
    <w:tmpl w:val="78F85798"/>
    <w:lvl w:ilvl="0">
      <w:start w:val="1"/>
      <w:numFmt w:val="decimal"/>
      <w:pStyle w:val="Captulo4"/>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720" w:hanging="360"/>
      </w:pPr>
      <w:rPr>
        <w:rFonts w:ascii="Arial Narrow" w:hAnsi="Arial Narrow" w:hint="default"/>
        <w:b/>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1">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7E443EF9"/>
    <w:multiLevelType w:val="hybridMultilevel"/>
    <w:tmpl w:val="459242AC"/>
    <w:lvl w:ilvl="0" w:tplc="ED2A172C">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7EC64FBF"/>
    <w:multiLevelType w:val="multilevel"/>
    <w:tmpl w:val="45B6B368"/>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95016495">
    <w:abstractNumId w:val="16"/>
  </w:num>
  <w:num w:numId="2" w16cid:durableId="376701903">
    <w:abstractNumId w:val="21"/>
  </w:num>
  <w:num w:numId="3" w16cid:durableId="677654019">
    <w:abstractNumId w:val="20"/>
  </w:num>
  <w:num w:numId="4" w16cid:durableId="213276845">
    <w:abstractNumId w:val="3"/>
  </w:num>
  <w:num w:numId="5" w16cid:durableId="196819738">
    <w:abstractNumId w:val="8"/>
  </w:num>
  <w:num w:numId="6" w16cid:durableId="404836456">
    <w:abstractNumId w:val="14"/>
  </w:num>
  <w:num w:numId="7" w16cid:durableId="1487429253">
    <w:abstractNumId w:val="5"/>
  </w:num>
  <w:num w:numId="8" w16cid:durableId="164443265">
    <w:abstractNumId w:val="0"/>
  </w:num>
  <w:num w:numId="9" w16cid:durableId="403188375">
    <w:abstractNumId w:val="13"/>
  </w:num>
  <w:num w:numId="10" w16cid:durableId="732002075">
    <w:abstractNumId w:val="2"/>
  </w:num>
  <w:num w:numId="11" w16cid:durableId="1002586713">
    <w:abstractNumId w:val="4"/>
  </w:num>
  <w:num w:numId="12" w16cid:durableId="823274664">
    <w:abstractNumId w:val="10"/>
  </w:num>
  <w:num w:numId="13" w16cid:durableId="313410923">
    <w:abstractNumId w:val="12"/>
  </w:num>
  <w:num w:numId="14" w16cid:durableId="179854600">
    <w:abstractNumId w:val="11"/>
  </w:num>
  <w:num w:numId="15" w16cid:durableId="1050037803">
    <w:abstractNumId w:val="9"/>
  </w:num>
  <w:num w:numId="16" w16cid:durableId="1125275441">
    <w:abstractNumId w:val="17"/>
  </w:num>
  <w:num w:numId="17" w16cid:durableId="769929237">
    <w:abstractNumId w:val="7"/>
  </w:num>
  <w:num w:numId="18" w16cid:durableId="393698367">
    <w:abstractNumId w:val="18"/>
  </w:num>
  <w:num w:numId="19" w16cid:durableId="1615554894">
    <w:abstractNumId w:val="15"/>
  </w:num>
  <w:num w:numId="20" w16cid:durableId="236020612">
    <w:abstractNumId w:val="6"/>
  </w:num>
  <w:num w:numId="21" w16cid:durableId="863324078">
    <w:abstractNumId w:val="1"/>
  </w:num>
  <w:num w:numId="22" w16cid:durableId="364326699">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47E"/>
    <w:rsid w:val="00031B46"/>
    <w:rsid w:val="00036F20"/>
    <w:rsid w:val="00036F4C"/>
    <w:rsid w:val="00057AE4"/>
    <w:rsid w:val="00061559"/>
    <w:rsid w:val="0006526B"/>
    <w:rsid w:val="00065844"/>
    <w:rsid w:val="000709D9"/>
    <w:rsid w:val="00073938"/>
    <w:rsid w:val="0007547C"/>
    <w:rsid w:val="00076267"/>
    <w:rsid w:val="000906C2"/>
    <w:rsid w:val="000A7FA4"/>
    <w:rsid w:val="000B674B"/>
    <w:rsid w:val="000C12C2"/>
    <w:rsid w:val="000C76FD"/>
    <w:rsid w:val="000E040D"/>
    <w:rsid w:val="000F7A59"/>
    <w:rsid w:val="00100199"/>
    <w:rsid w:val="00104564"/>
    <w:rsid w:val="001149E7"/>
    <w:rsid w:val="00130C7A"/>
    <w:rsid w:val="00162E1C"/>
    <w:rsid w:val="001639A5"/>
    <w:rsid w:val="00166B13"/>
    <w:rsid w:val="00187381"/>
    <w:rsid w:val="001874C5"/>
    <w:rsid w:val="001877EA"/>
    <w:rsid w:val="001955CA"/>
    <w:rsid w:val="0019747E"/>
    <w:rsid w:val="001A6678"/>
    <w:rsid w:val="001B6EDA"/>
    <w:rsid w:val="001C0816"/>
    <w:rsid w:val="001D4112"/>
    <w:rsid w:val="001E43D4"/>
    <w:rsid w:val="001E5CA3"/>
    <w:rsid w:val="001F23CA"/>
    <w:rsid w:val="001F3E7F"/>
    <w:rsid w:val="001F4199"/>
    <w:rsid w:val="001F715F"/>
    <w:rsid w:val="002129F9"/>
    <w:rsid w:val="002136F5"/>
    <w:rsid w:val="00215D93"/>
    <w:rsid w:val="00225A20"/>
    <w:rsid w:val="00227493"/>
    <w:rsid w:val="00233533"/>
    <w:rsid w:val="00234244"/>
    <w:rsid w:val="00256D60"/>
    <w:rsid w:val="002638C6"/>
    <w:rsid w:val="00275B47"/>
    <w:rsid w:val="00281CF4"/>
    <w:rsid w:val="002906CD"/>
    <w:rsid w:val="00293F99"/>
    <w:rsid w:val="00296B2D"/>
    <w:rsid w:val="002A6C8A"/>
    <w:rsid w:val="002C4896"/>
    <w:rsid w:val="002C5462"/>
    <w:rsid w:val="002D29C2"/>
    <w:rsid w:val="002D3E2A"/>
    <w:rsid w:val="002D57B4"/>
    <w:rsid w:val="002D68BA"/>
    <w:rsid w:val="002F0531"/>
    <w:rsid w:val="002F0718"/>
    <w:rsid w:val="002F170B"/>
    <w:rsid w:val="00305319"/>
    <w:rsid w:val="00314C6A"/>
    <w:rsid w:val="00323C9A"/>
    <w:rsid w:val="00324CAF"/>
    <w:rsid w:val="003328D6"/>
    <w:rsid w:val="00334276"/>
    <w:rsid w:val="00336922"/>
    <w:rsid w:val="003571B5"/>
    <w:rsid w:val="003606C5"/>
    <w:rsid w:val="003730BA"/>
    <w:rsid w:val="00387A11"/>
    <w:rsid w:val="003928DA"/>
    <w:rsid w:val="003C7ED7"/>
    <w:rsid w:val="003D27CC"/>
    <w:rsid w:val="003E0DE9"/>
    <w:rsid w:val="003E13E7"/>
    <w:rsid w:val="004111A3"/>
    <w:rsid w:val="00415B20"/>
    <w:rsid w:val="00424664"/>
    <w:rsid w:val="00435E90"/>
    <w:rsid w:val="004609CC"/>
    <w:rsid w:val="00462650"/>
    <w:rsid w:val="0046788B"/>
    <w:rsid w:val="00472619"/>
    <w:rsid w:val="004743C8"/>
    <w:rsid w:val="0048036D"/>
    <w:rsid w:val="0048230B"/>
    <w:rsid w:val="00490FCE"/>
    <w:rsid w:val="004A6C10"/>
    <w:rsid w:val="004A6FA5"/>
    <w:rsid w:val="004B2171"/>
    <w:rsid w:val="004C041C"/>
    <w:rsid w:val="005110BD"/>
    <w:rsid w:val="005239F5"/>
    <w:rsid w:val="0052715B"/>
    <w:rsid w:val="005403A3"/>
    <w:rsid w:val="00540448"/>
    <w:rsid w:val="00552E75"/>
    <w:rsid w:val="00553E8C"/>
    <w:rsid w:val="00553EA6"/>
    <w:rsid w:val="00571317"/>
    <w:rsid w:val="00583ED0"/>
    <w:rsid w:val="00590931"/>
    <w:rsid w:val="00595B33"/>
    <w:rsid w:val="005B6BD8"/>
    <w:rsid w:val="005B7F71"/>
    <w:rsid w:val="005C435B"/>
    <w:rsid w:val="005F0231"/>
    <w:rsid w:val="005F251E"/>
    <w:rsid w:val="0060205D"/>
    <w:rsid w:val="00612A0F"/>
    <w:rsid w:val="0062269D"/>
    <w:rsid w:val="00627999"/>
    <w:rsid w:val="00630AA6"/>
    <w:rsid w:val="0063516E"/>
    <w:rsid w:val="006378D8"/>
    <w:rsid w:val="00644766"/>
    <w:rsid w:val="0065610C"/>
    <w:rsid w:val="00662104"/>
    <w:rsid w:val="00664018"/>
    <w:rsid w:val="00664867"/>
    <w:rsid w:val="006654CC"/>
    <w:rsid w:val="00675C38"/>
    <w:rsid w:val="0069689F"/>
    <w:rsid w:val="006A5E32"/>
    <w:rsid w:val="006A7589"/>
    <w:rsid w:val="006C786E"/>
    <w:rsid w:val="006D4F6B"/>
    <w:rsid w:val="006D68C1"/>
    <w:rsid w:val="006E28C3"/>
    <w:rsid w:val="006E5190"/>
    <w:rsid w:val="0072445A"/>
    <w:rsid w:val="007274A0"/>
    <w:rsid w:val="00752E1F"/>
    <w:rsid w:val="007715C4"/>
    <w:rsid w:val="0077219E"/>
    <w:rsid w:val="007933C6"/>
    <w:rsid w:val="00795EC3"/>
    <w:rsid w:val="007C6A00"/>
    <w:rsid w:val="007C72EF"/>
    <w:rsid w:val="007C73A9"/>
    <w:rsid w:val="0080486A"/>
    <w:rsid w:val="008364C1"/>
    <w:rsid w:val="0084299F"/>
    <w:rsid w:val="00843F9E"/>
    <w:rsid w:val="00875A16"/>
    <w:rsid w:val="00890911"/>
    <w:rsid w:val="008B6199"/>
    <w:rsid w:val="008E604D"/>
    <w:rsid w:val="008F2117"/>
    <w:rsid w:val="00907653"/>
    <w:rsid w:val="00910EBA"/>
    <w:rsid w:val="00915C4F"/>
    <w:rsid w:val="009172A9"/>
    <w:rsid w:val="00927DB2"/>
    <w:rsid w:val="0093292C"/>
    <w:rsid w:val="0093631A"/>
    <w:rsid w:val="00942B84"/>
    <w:rsid w:val="0094466A"/>
    <w:rsid w:val="009465D1"/>
    <w:rsid w:val="009778BA"/>
    <w:rsid w:val="0099593D"/>
    <w:rsid w:val="009A63E7"/>
    <w:rsid w:val="009B1847"/>
    <w:rsid w:val="009B34AD"/>
    <w:rsid w:val="009B76C0"/>
    <w:rsid w:val="009D1355"/>
    <w:rsid w:val="009D3757"/>
    <w:rsid w:val="009E30E0"/>
    <w:rsid w:val="009E39B0"/>
    <w:rsid w:val="00A12894"/>
    <w:rsid w:val="00A40096"/>
    <w:rsid w:val="00A46645"/>
    <w:rsid w:val="00A51816"/>
    <w:rsid w:val="00A53B3B"/>
    <w:rsid w:val="00A73BD9"/>
    <w:rsid w:val="00A76D92"/>
    <w:rsid w:val="00A84534"/>
    <w:rsid w:val="00A85DE5"/>
    <w:rsid w:val="00A93CC6"/>
    <w:rsid w:val="00A948E2"/>
    <w:rsid w:val="00A971A5"/>
    <w:rsid w:val="00AC1A05"/>
    <w:rsid w:val="00AD3F4B"/>
    <w:rsid w:val="00AE044B"/>
    <w:rsid w:val="00AE0A05"/>
    <w:rsid w:val="00B06377"/>
    <w:rsid w:val="00B11B11"/>
    <w:rsid w:val="00B1536C"/>
    <w:rsid w:val="00B225E5"/>
    <w:rsid w:val="00B2777C"/>
    <w:rsid w:val="00B34C28"/>
    <w:rsid w:val="00B37A2B"/>
    <w:rsid w:val="00B44841"/>
    <w:rsid w:val="00B51117"/>
    <w:rsid w:val="00B54234"/>
    <w:rsid w:val="00B60445"/>
    <w:rsid w:val="00B651B2"/>
    <w:rsid w:val="00B67AFC"/>
    <w:rsid w:val="00B71659"/>
    <w:rsid w:val="00B71C07"/>
    <w:rsid w:val="00B80AC1"/>
    <w:rsid w:val="00B908F4"/>
    <w:rsid w:val="00B928EE"/>
    <w:rsid w:val="00BE48DC"/>
    <w:rsid w:val="00BF2A0D"/>
    <w:rsid w:val="00C41A15"/>
    <w:rsid w:val="00C85749"/>
    <w:rsid w:val="00C87FB6"/>
    <w:rsid w:val="00C939D8"/>
    <w:rsid w:val="00C93E74"/>
    <w:rsid w:val="00C97664"/>
    <w:rsid w:val="00CB271C"/>
    <w:rsid w:val="00CB3999"/>
    <w:rsid w:val="00CD3D0D"/>
    <w:rsid w:val="00CD6003"/>
    <w:rsid w:val="00CE13AD"/>
    <w:rsid w:val="00D16671"/>
    <w:rsid w:val="00D21E95"/>
    <w:rsid w:val="00D23995"/>
    <w:rsid w:val="00D25CA5"/>
    <w:rsid w:val="00D3387E"/>
    <w:rsid w:val="00D427A7"/>
    <w:rsid w:val="00D50EE1"/>
    <w:rsid w:val="00D5131B"/>
    <w:rsid w:val="00D53397"/>
    <w:rsid w:val="00D57584"/>
    <w:rsid w:val="00D73124"/>
    <w:rsid w:val="00D7326F"/>
    <w:rsid w:val="00D76534"/>
    <w:rsid w:val="00D95204"/>
    <w:rsid w:val="00DA685A"/>
    <w:rsid w:val="00DB0CBE"/>
    <w:rsid w:val="00DD55B0"/>
    <w:rsid w:val="00DE7B01"/>
    <w:rsid w:val="00E0788F"/>
    <w:rsid w:val="00E15F41"/>
    <w:rsid w:val="00E2003D"/>
    <w:rsid w:val="00E2342F"/>
    <w:rsid w:val="00E23760"/>
    <w:rsid w:val="00E25156"/>
    <w:rsid w:val="00E3110C"/>
    <w:rsid w:val="00E54D5C"/>
    <w:rsid w:val="00E6582B"/>
    <w:rsid w:val="00E80BFA"/>
    <w:rsid w:val="00E96AB5"/>
    <w:rsid w:val="00EA2D98"/>
    <w:rsid w:val="00EA5F6F"/>
    <w:rsid w:val="00EB2C94"/>
    <w:rsid w:val="00EC15F3"/>
    <w:rsid w:val="00EE7F77"/>
    <w:rsid w:val="00EF679F"/>
    <w:rsid w:val="00F021DB"/>
    <w:rsid w:val="00F11F4E"/>
    <w:rsid w:val="00F207D3"/>
    <w:rsid w:val="00F27541"/>
    <w:rsid w:val="00F45FDD"/>
    <w:rsid w:val="00F50C5B"/>
    <w:rsid w:val="00F515E9"/>
    <w:rsid w:val="00F70B74"/>
    <w:rsid w:val="00F874F3"/>
    <w:rsid w:val="00F87EE8"/>
    <w:rsid w:val="00F950A8"/>
    <w:rsid w:val="00FB0EEA"/>
    <w:rsid w:val="00FB49C3"/>
    <w:rsid w:val="00FB61A3"/>
    <w:rsid w:val="00FD2841"/>
    <w:rsid w:val="00FD6B65"/>
    <w:rsid w:val="00FF6F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8C1"/>
    <w:pPr>
      <w:spacing w:after="0" w:line="240" w:lineRule="auto"/>
    </w:pPr>
    <w:rPr>
      <w:rFonts w:ascii="Times New Roman" w:eastAsia="Times New Roman" w:hAnsi="Times New Roman" w:cs="Times New Roman"/>
      <w:sz w:val="24"/>
      <w:szCs w:val="24"/>
      <w:lang w:val="es-CO" w:eastAsia="es-ES"/>
    </w:rPr>
  </w:style>
  <w:style w:type="paragraph" w:styleId="Ttulo1">
    <w:name w:val="heading 1"/>
    <w:aliases w:val="Titulo 1 CCE"/>
    <w:basedOn w:val="Normal"/>
    <w:next w:val="Normal"/>
    <w:link w:val="Ttulo1Car"/>
    <w:uiPriority w:val="9"/>
    <w:qFormat/>
    <w:rsid w:val="00100199"/>
    <w:pPr>
      <w:keepNext/>
      <w:keepLines/>
      <w:spacing w:before="240" w:line="259" w:lineRule="auto"/>
      <w:jc w:val="both"/>
      <w:outlineLvl w:val="0"/>
    </w:pPr>
    <w:rPr>
      <w:rFonts w:ascii="Arial" w:eastAsiaTheme="majorEastAsia" w:hAnsi="Arial" w:cstheme="majorBidi"/>
      <w:b/>
      <w:sz w:val="20"/>
      <w:szCs w:val="32"/>
      <w:lang w:eastAsia="en-US"/>
    </w:rPr>
  </w:style>
  <w:style w:type="paragraph" w:styleId="Ttulo2">
    <w:name w:val="heading 2"/>
    <w:aliases w:val="Capítulos,Título 2 CCE"/>
    <w:basedOn w:val="Normal"/>
    <w:next w:val="Normal"/>
    <w:link w:val="Ttulo2Car"/>
    <w:uiPriority w:val="9"/>
    <w:unhideWhenUsed/>
    <w:qFormat/>
    <w:rsid w:val="00890911"/>
    <w:pPr>
      <w:keepNext/>
      <w:outlineLvl w:val="1"/>
    </w:pPr>
    <w:rPr>
      <w:rFonts w:ascii="Arial" w:eastAsia="Calibri" w:hAnsi="Arial" w:cs="Arial"/>
      <w:i/>
      <w:sz w:val="14"/>
    </w:rPr>
  </w:style>
  <w:style w:type="paragraph" w:styleId="Ttulo3">
    <w:name w:val="heading 3"/>
    <w:aliases w:val="Secciones"/>
    <w:basedOn w:val="Normal"/>
    <w:next w:val="Normal"/>
    <w:link w:val="Ttulo3Car"/>
    <w:uiPriority w:val="9"/>
    <w:unhideWhenUsed/>
    <w:qFormat/>
    <w:rsid w:val="00100199"/>
    <w:pPr>
      <w:keepNext/>
      <w:keepLines/>
      <w:spacing w:before="40" w:line="259" w:lineRule="auto"/>
      <w:outlineLvl w:val="2"/>
    </w:pPr>
    <w:rPr>
      <w:rFonts w:ascii="Arial" w:eastAsiaTheme="majorEastAsia" w:hAnsi="Arial" w:cstheme="majorBidi"/>
      <w:b/>
      <w:sz w:val="20"/>
      <w:lang w:eastAsia="en-US"/>
    </w:rPr>
  </w:style>
  <w:style w:type="paragraph" w:styleId="Ttulo4">
    <w:name w:val="heading 4"/>
    <w:basedOn w:val="Normal"/>
    <w:next w:val="Normal"/>
    <w:link w:val="Ttulo4Car"/>
    <w:uiPriority w:val="9"/>
    <w:unhideWhenUsed/>
    <w:qFormat/>
    <w:rsid w:val="00100199"/>
    <w:pPr>
      <w:keepNext/>
      <w:keepLines/>
      <w:spacing w:before="40" w:line="259" w:lineRule="auto"/>
      <w:jc w:val="both"/>
      <w:outlineLvl w:val="3"/>
    </w:pPr>
    <w:rPr>
      <w:rFonts w:ascii="Arial" w:eastAsiaTheme="majorEastAsia" w:hAnsi="Arial" w:cstheme="majorBidi"/>
      <w:b/>
      <w:iCs/>
      <w:sz w:val="20"/>
      <w:szCs w:val="22"/>
      <w:lang w:eastAsia="en-US"/>
    </w:rPr>
  </w:style>
  <w:style w:type="paragraph" w:styleId="Ttulo5">
    <w:name w:val="heading 5"/>
    <w:basedOn w:val="Normal"/>
    <w:next w:val="Normal"/>
    <w:link w:val="Ttulo5Car"/>
    <w:uiPriority w:val="9"/>
    <w:qFormat/>
    <w:rsid w:val="00100199"/>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100199"/>
    <w:pPr>
      <w:spacing w:before="240" w:after="60"/>
      <w:outlineLvl w:val="5"/>
    </w:pPr>
    <w:rPr>
      <w:b/>
      <w:bCs/>
      <w:sz w:val="22"/>
      <w:szCs w:val="22"/>
      <w:lang w:val="x-none"/>
    </w:rPr>
  </w:style>
  <w:style w:type="paragraph" w:styleId="Ttulo7">
    <w:name w:val="heading 7"/>
    <w:basedOn w:val="Normal"/>
    <w:next w:val="Normal"/>
    <w:link w:val="Ttulo7Car"/>
    <w:uiPriority w:val="9"/>
    <w:qFormat/>
    <w:rsid w:val="00100199"/>
    <w:pPr>
      <w:keepNext/>
      <w:overflowPunct w:val="0"/>
      <w:autoSpaceDE w:val="0"/>
      <w:autoSpaceDN w:val="0"/>
      <w:adjustRightInd w:val="0"/>
      <w:spacing w:line="360" w:lineRule="auto"/>
      <w:textAlignment w:val="baseline"/>
      <w:outlineLvl w:val="6"/>
    </w:pPr>
    <w:rPr>
      <w:rFonts w:ascii="Arial" w:hAnsi="Arial"/>
      <w:b/>
      <w:lang w:val="es-ES_tradnl"/>
    </w:rPr>
  </w:style>
  <w:style w:type="paragraph" w:styleId="Ttulo8">
    <w:name w:val="heading 8"/>
    <w:basedOn w:val="Normal"/>
    <w:next w:val="Normal"/>
    <w:link w:val="Ttulo8Car"/>
    <w:uiPriority w:val="9"/>
    <w:qFormat/>
    <w:rsid w:val="00100199"/>
    <w:pPr>
      <w:keepNext/>
      <w:outlineLvl w:val="7"/>
    </w:pPr>
    <w:rPr>
      <w:rFonts w:ascii="Arial" w:hAnsi="Arial"/>
      <w:b/>
      <w:bCs/>
      <w:i/>
      <w:iCs/>
      <w:sz w:val="18"/>
      <w:szCs w:val="18"/>
      <w:lang w:val="x-none"/>
    </w:rPr>
  </w:style>
  <w:style w:type="paragraph" w:styleId="Ttulo9">
    <w:name w:val="heading 9"/>
    <w:basedOn w:val="Normal"/>
    <w:next w:val="Normal"/>
    <w:link w:val="Ttulo9Car"/>
    <w:uiPriority w:val="9"/>
    <w:unhideWhenUsed/>
    <w:qFormat/>
    <w:rsid w:val="00875A1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le,Car,Encabezado1,encabezado"/>
    <w:basedOn w:val="Normal"/>
    <w:link w:val="EncabezadoCar"/>
    <w:uiPriority w:val="99"/>
    <w:unhideWhenUsed/>
    <w:qFormat/>
    <w:rsid w:val="0084299F"/>
    <w:pPr>
      <w:tabs>
        <w:tab w:val="center" w:pos="4419"/>
        <w:tab w:val="right" w:pos="8838"/>
      </w:tabs>
    </w:pPr>
  </w:style>
  <w:style w:type="character" w:customStyle="1" w:styleId="EncabezadoCar">
    <w:name w:val="Encabezado Car"/>
    <w:aliases w:val="h Car,h8 Car,h9 Car,h10 Car,h18 Car,Title Car,Car Car,Encabezado1 Car,encabezado Car"/>
    <w:basedOn w:val="Fuentedeprrafopredeter"/>
    <w:link w:val="Encabezado"/>
    <w:uiPriority w:val="99"/>
    <w:rsid w:val="0084299F"/>
  </w:style>
  <w:style w:type="paragraph" w:styleId="Piedepgina">
    <w:name w:val="footer"/>
    <w:aliases w:val="pie de página"/>
    <w:basedOn w:val="Normal"/>
    <w:link w:val="PiedepginaCar"/>
    <w:uiPriority w:val="99"/>
    <w:unhideWhenUsed/>
    <w:rsid w:val="0084299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4299F"/>
  </w:style>
  <w:style w:type="character" w:styleId="Hipervnculo">
    <w:name w:val="Hyperlink"/>
    <w:basedOn w:val="Fuentedeprrafopredeter"/>
    <w:uiPriority w:val="99"/>
    <w:unhideWhenUsed/>
    <w:rsid w:val="0084299F"/>
    <w:rPr>
      <w:color w:val="0563C1" w:themeColor="hyperlink"/>
      <w:u w:val="single"/>
    </w:rPr>
  </w:style>
  <w:style w:type="paragraph" w:styleId="Textodeglobo">
    <w:name w:val="Balloon Text"/>
    <w:basedOn w:val="Normal"/>
    <w:link w:val="TextodegloboCar"/>
    <w:uiPriority w:val="99"/>
    <w:unhideWhenUsed/>
    <w:rsid w:val="00B06377"/>
    <w:rPr>
      <w:rFonts w:ascii="Segoe UI" w:hAnsi="Segoe UI" w:cs="Segoe UI"/>
      <w:sz w:val="18"/>
      <w:szCs w:val="18"/>
    </w:rPr>
  </w:style>
  <w:style w:type="character" w:customStyle="1" w:styleId="TextodegloboCar">
    <w:name w:val="Texto de globo Car"/>
    <w:basedOn w:val="Fuentedeprrafopredeter"/>
    <w:link w:val="Textodeglobo"/>
    <w:uiPriority w:val="99"/>
    <w:rsid w:val="00B06377"/>
    <w:rPr>
      <w:rFonts w:ascii="Segoe UI" w:hAnsi="Segoe UI" w:cs="Segoe UI"/>
      <w:sz w:val="18"/>
      <w:szCs w:val="18"/>
    </w:rPr>
  </w:style>
  <w:style w:type="character" w:customStyle="1" w:styleId="Ttulo2Car">
    <w:name w:val="Título 2 Car"/>
    <w:aliases w:val="Capítulos Car,Título 2 CCE Car"/>
    <w:basedOn w:val="Fuentedeprrafopredeter"/>
    <w:link w:val="Ttulo2"/>
    <w:uiPriority w:val="9"/>
    <w:rsid w:val="00890911"/>
    <w:rPr>
      <w:rFonts w:ascii="Arial" w:eastAsia="Calibri" w:hAnsi="Arial" w:cs="Arial"/>
      <w:i/>
      <w:sz w:val="14"/>
      <w:lang w:val="es-CO"/>
    </w:rPr>
  </w:style>
  <w:style w:type="paragraph" w:styleId="Subttulo">
    <w:name w:val="Subtitle"/>
    <w:basedOn w:val="Normal"/>
    <w:link w:val="SubttuloCar"/>
    <w:uiPriority w:val="11"/>
    <w:qFormat/>
    <w:rsid w:val="00AE0A05"/>
    <w:pPr>
      <w:spacing w:after="60"/>
      <w:jc w:val="center"/>
      <w:outlineLvl w:val="1"/>
    </w:pPr>
    <w:rPr>
      <w:rFonts w:ascii="Arial" w:hAnsi="Arial" w:cs="Arial"/>
      <w:szCs w:val="20"/>
    </w:rPr>
  </w:style>
  <w:style w:type="character" w:customStyle="1" w:styleId="SubttuloCar">
    <w:name w:val="Subtítulo Car"/>
    <w:basedOn w:val="Fuentedeprrafopredeter"/>
    <w:link w:val="Subttulo"/>
    <w:uiPriority w:val="11"/>
    <w:rsid w:val="00AE0A05"/>
    <w:rPr>
      <w:rFonts w:ascii="Arial" w:eastAsia="Times New Roman" w:hAnsi="Arial" w:cs="Arial"/>
      <w:sz w:val="24"/>
      <w:szCs w:val="20"/>
      <w:lang w:val="es-CO" w:eastAsia="es-ES"/>
    </w:rPr>
  </w:style>
  <w:style w:type="paragraph" w:customStyle="1" w:styleId="Default">
    <w:name w:val="Default"/>
    <w:link w:val="DefaultCar"/>
    <w:uiPriority w:val="99"/>
    <w:qFormat/>
    <w:rsid w:val="00AE0A05"/>
    <w:pPr>
      <w:autoSpaceDE w:val="0"/>
      <w:autoSpaceDN w:val="0"/>
      <w:adjustRightInd w:val="0"/>
      <w:spacing w:after="0" w:line="240" w:lineRule="auto"/>
    </w:pPr>
    <w:rPr>
      <w:rFonts w:ascii="Tahoma" w:eastAsia="Calibri" w:hAnsi="Tahoma" w:cs="Tahoma"/>
      <w:color w:val="000000"/>
      <w:sz w:val="24"/>
      <w:szCs w:val="24"/>
      <w:lang w:val="es-CO"/>
    </w:rPr>
  </w:style>
  <w:style w:type="paragraph" w:styleId="Sinespaciado">
    <w:name w:val="No Spacing"/>
    <w:aliases w:val="tabimg,Nota al Pie,Encabezado CCE"/>
    <w:link w:val="SinespaciadoCar"/>
    <w:uiPriority w:val="1"/>
    <w:qFormat/>
    <w:rsid w:val="00AE0A05"/>
    <w:pPr>
      <w:spacing w:after="0" w:line="240" w:lineRule="auto"/>
    </w:pPr>
    <w:rPr>
      <w:lang w:val="es-CO"/>
    </w:rPr>
  </w:style>
  <w:style w:type="character" w:customStyle="1" w:styleId="SinespaciadoCar">
    <w:name w:val="Sin espaciado Car"/>
    <w:aliases w:val="tabimg Car,Nota al Pie Car,Encabezado CCE Car"/>
    <w:link w:val="Sinespaciado"/>
    <w:uiPriority w:val="1"/>
    <w:qFormat/>
    <w:rsid w:val="00E54D5C"/>
    <w:rPr>
      <w:lang w:val="es-CO"/>
    </w:rPr>
  </w:style>
  <w:style w:type="paragraph" w:styleId="Prrafodelista">
    <w:name w:val="List Paragraph"/>
    <w:aliases w:val="titulo 3,VIÑETA,VIÑETAS,Párrafo de lista2,Viñetas,List Paragraph1,Betulia Título 1,BOLADEF,Bolita,BOLA,List Paragraph,Párrafo de lista21,Guión,Titulo 8,HOJA,Párrafo de lista31,ViÃ±eta 2,Párrafo de lista5,Párrafo de lista22,NORMAL,Ha"/>
    <w:basedOn w:val="Normal"/>
    <w:link w:val="PrrafodelistaCar"/>
    <w:uiPriority w:val="34"/>
    <w:qFormat/>
    <w:rsid w:val="00A76D92"/>
    <w:pPr>
      <w:spacing w:after="200" w:line="276" w:lineRule="auto"/>
      <w:ind w:left="720"/>
      <w:contextualSpacing/>
    </w:pPr>
    <w:rPr>
      <w:rFonts w:ascii="Calibri" w:hAnsi="Calibri"/>
      <w:sz w:val="22"/>
      <w:szCs w:val="22"/>
      <w:lang w:eastAsia="es-CO"/>
    </w:rPr>
  </w:style>
  <w:style w:type="character" w:customStyle="1" w:styleId="PrrafodelistaCar">
    <w:name w:val="Párrafo de lista Car"/>
    <w:aliases w:val="titulo 3 Car,VIÑETA Car,VIÑETAS Car,Párrafo de lista2 Car,Viñetas Car,List Paragraph1 Car,Betulia Título 1 Car,BOLADEF Car,Bolita Car,BOLA Car,List Paragraph Car,Párrafo de lista21 Car,Guión Car,Titulo 8 Car,HOJA Car,ViÃ±eta 2 Car"/>
    <w:link w:val="Prrafodelista"/>
    <w:uiPriority w:val="34"/>
    <w:qFormat/>
    <w:locked/>
    <w:rsid w:val="00A76D92"/>
    <w:rPr>
      <w:rFonts w:ascii="Calibri" w:eastAsia="Times New Roman" w:hAnsi="Calibri" w:cs="Times New Roman"/>
      <w:lang w:val="es-CO" w:eastAsia="es-CO"/>
    </w:rPr>
  </w:style>
  <w:style w:type="table" w:styleId="Tablaconcuadrcula">
    <w:name w:val="Table Grid"/>
    <w:basedOn w:val="Tablanormal"/>
    <w:uiPriority w:val="39"/>
    <w:rsid w:val="00675C3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EB2C94"/>
    <w:rPr>
      <w:sz w:val="16"/>
      <w:szCs w:val="16"/>
    </w:rPr>
  </w:style>
  <w:style w:type="paragraph" w:styleId="Textocomentario">
    <w:name w:val="annotation text"/>
    <w:basedOn w:val="Normal"/>
    <w:link w:val="TextocomentarioCar"/>
    <w:uiPriority w:val="99"/>
    <w:unhideWhenUsed/>
    <w:rsid w:val="00EB2C94"/>
    <w:pPr>
      <w:spacing w:after="200"/>
    </w:pPr>
    <w:rPr>
      <w:rFonts w:ascii="Calibri" w:eastAsia="Calibri" w:hAnsi="Calibri"/>
      <w:sz w:val="20"/>
      <w:szCs w:val="20"/>
      <w:lang w:val="es-ES" w:eastAsia="en-US"/>
    </w:rPr>
  </w:style>
  <w:style w:type="character" w:customStyle="1" w:styleId="TextocomentarioCar">
    <w:name w:val="Texto comentario Car"/>
    <w:basedOn w:val="Fuentedeprrafopredeter"/>
    <w:link w:val="Textocomentario"/>
    <w:uiPriority w:val="99"/>
    <w:rsid w:val="00EB2C94"/>
    <w:rPr>
      <w:rFonts w:ascii="Calibri" w:eastAsia="Calibri" w:hAnsi="Calibri" w:cs="Times New Roman"/>
      <w:sz w:val="20"/>
      <w:szCs w:val="20"/>
      <w:lang w:val="es-ES"/>
    </w:rPr>
  </w:style>
  <w:style w:type="character" w:customStyle="1" w:styleId="DefaultCar">
    <w:name w:val="Default Car"/>
    <w:link w:val="Default"/>
    <w:uiPriority w:val="99"/>
    <w:rsid w:val="00036F20"/>
    <w:rPr>
      <w:rFonts w:ascii="Tahoma" w:eastAsia="Calibri" w:hAnsi="Tahoma" w:cs="Tahoma"/>
      <w:color w:val="000000"/>
      <w:sz w:val="24"/>
      <w:szCs w:val="24"/>
      <w:lang w:val="es-CO"/>
    </w:rPr>
  </w:style>
  <w:style w:type="paragraph" w:customStyle="1" w:styleId="Pa18">
    <w:name w:val="Pa18"/>
    <w:basedOn w:val="Default"/>
    <w:next w:val="Default"/>
    <w:uiPriority w:val="99"/>
    <w:rsid w:val="00036F20"/>
    <w:pPr>
      <w:spacing w:line="241" w:lineRule="atLeast"/>
    </w:pPr>
    <w:rPr>
      <w:rFonts w:ascii="HelveticaNeueLT Pro 45 Lt" w:eastAsiaTheme="minorHAnsi" w:hAnsi="HelveticaNeueLT Pro 45 Lt" w:cstheme="minorBidi"/>
      <w:color w:val="auto"/>
    </w:rPr>
  </w:style>
  <w:style w:type="paragraph" w:customStyle="1" w:styleId="Pa13">
    <w:name w:val="Pa13"/>
    <w:basedOn w:val="Default"/>
    <w:next w:val="Default"/>
    <w:uiPriority w:val="99"/>
    <w:rsid w:val="00036F20"/>
    <w:pPr>
      <w:spacing w:line="241" w:lineRule="atLeast"/>
    </w:pPr>
    <w:rPr>
      <w:rFonts w:ascii="HelveticaNeueLT Pro 45 Lt" w:eastAsiaTheme="minorHAnsi" w:hAnsi="HelveticaNeueLT Pro 45 Lt" w:cstheme="minorBidi"/>
      <w:color w:val="auto"/>
    </w:rPr>
  </w:style>
  <w:style w:type="character" w:styleId="Mencinsinresolver">
    <w:name w:val="Unresolved Mention"/>
    <w:basedOn w:val="Fuentedeprrafopredeter"/>
    <w:uiPriority w:val="99"/>
    <w:semiHidden/>
    <w:unhideWhenUsed/>
    <w:rsid w:val="00A948E2"/>
    <w:rPr>
      <w:color w:val="605E5C"/>
      <w:shd w:val="clear" w:color="auto" w:fill="E1DFDD"/>
    </w:rPr>
  </w:style>
  <w:style w:type="paragraph" w:customStyle="1" w:styleId="InviasNormal">
    <w:name w:val="Invias Normal"/>
    <w:basedOn w:val="Normal"/>
    <w:link w:val="InviasNormalCar"/>
    <w:qFormat/>
    <w:rsid w:val="00A948E2"/>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A948E2"/>
    <w:rPr>
      <w:rFonts w:ascii="Arial Narrow" w:eastAsia="Times New Roman" w:hAnsi="Arial Narrow" w:cs="Times New Roman"/>
      <w:sz w:val="24"/>
      <w:szCs w:val="24"/>
      <w:lang w:val="x-none" w:eastAsia="es-ES"/>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FA Fu"/>
    <w:basedOn w:val="Normal"/>
    <w:link w:val="TextonotapieCar"/>
    <w:uiPriority w:val="99"/>
    <w:unhideWhenUsed/>
    <w:rsid w:val="000906C2"/>
    <w:rPr>
      <w:sz w:val="20"/>
      <w:szCs w:val="20"/>
      <w:lang w:val="x-none"/>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FA Fu Car"/>
    <w:basedOn w:val="Fuentedeprrafopredeter"/>
    <w:link w:val="Textonotapie"/>
    <w:uiPriority w:val="99"/>
    <w:rsid w:val="000906C2"/>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0906C2"/>
    <w:rPr>
      <w:vertAlign w:val="superscript"/>
    </w:rPr>
  </w:style>
  <w:style w:type="table" w:customStyle="1" w:styleId="Tablaconcuadrcula8">
    <w:name w:val="Tabla con cuadrícula8"/>
    <w:basedOn w:val="Tablanormal"/>
    <w:next w:val="Tablaconcuadrcula"/>
    <w:uiPriority w:val="39"/>
    <w:rsid w:val="000906C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3353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87381"/>
    <w:pPr>
      <w:spacing w:after="0" w:line="240" w:lineRule="auto"/>
    </w:pPr>
    <w:rPr>
      <w:rFonts w:ascii="Calibri" w:eastAsia="Calibri" w:hAnsi="Calibri"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75A1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75A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uiPriority w:val="9"/>
    <w:rsid w:val="00875A16"/>
    <w:rPr>
      <w:rFonts w:asciiTheme="majorHAnsi" w:eastAsiaTheme="majorEastAsia" w:hAnsiTheme="majorHAnsi" w:cstheme="majorBidi"/>
      <w:i/>
      <w:iCs/>
      <w:color w:val="272727" w:themeColor="text1" w:themeTint="D8"/>
      <w:sz w:val="21"/>
      <w:szCs w:val="21"/>
      <w:lang w:val="es-CO" w:eastAsia="es-ES"/>
    </w:rPr>
  </w:style>
  <w:style w:type="character" w:styleId="Textoennegrita">
    <w:name w:val="Strong"/>
    <w:basedOn w:val="Fuentedeprrafopredeter"/>
    <w:uiPriority w:val="22"/>
    <w:qFormat/>
    <w:rsid w:val="00875A16"/>
    <w:rPr>
      <w:b/>
      <w:bCs/>
    </w:rPr>
  </w:style>
  <w:style w:type="paragraph" w:styleId="Asuntodelcomentario">
    <w:name w:val="annotation subject"/>
    <w:basedOn w:val="Textocomentario"/>
    <w:next w:val="Textocomentario"/>
    <w:link w:val="AsuntodelcomentarioCar"/>
    <w:uiPriority w:val="99"/>
    <w:semiHidden/>
    <w:unhideWhenUsed/>
    <w:rsid w:val="0094466A"/>
    <w:pPr>
      <w:spacing w:after="0"/>
    </w:pPr>
    <w:rPr>
      <w:rFonts w:ascii="Times New Roman" w:eastAsia="Times New Roman" w:hAnsi="Times New Roman"/>
      <w:b/>
      <w:bCs/>
      <w:lang w:val="es-CO" w:eastAsia="es-ES"/>
    </w:rPr>
  </w:style>
  <w:style w:type="character" w:customStyle="1" w:styleId="AsuntodelcomentarioCar">
    <w:name w:val="Asunto del comentario Car"/>
    <w:basedOn w:val="TextocomentarioCar"/>
    <w:link w:val="Asuntodelcomentario"/>
    <w:uiPriority w:val="99"/>
    <w:semiHidden/>
    <w:rsid w:val="0094466A"/>
    <w:rPr>
      <w:rFonts w:ascii="Times New Roman" w:eastAsia="Times New Roman" w:hAnsi="Times New Roman" w:cs="Times New Roman"/>
      <w:b/>
      <w:bCs/>
      <w:sz w:val="20"/>
      <w:szCs w:val="20"/>
      <w:lang w:val="es-CO" w:eastAsia="es-ES"/>
    </w:rPr>
  </w:style>
  <w:style w:type="character" w:customStyle="1" w:styleId="Ttulo1Car">
    <w:name w:val="Título 1 Car"/>
    <w:aliases w:val="Titulo 1 CCE Car"/>
    <w:basedOn w:val="Fuentedeprrafopredeter"/>
    <w:link w:val="Ttulo1"/>
    <w:uiPriority w:val="9"/>
    <w:rsid w:val="00100199"/>
    <w:rPr>
      <w:rFonts w:ascii="Arial" w:eastAsiaTheme="majorEastAsia" w:hAnsi="Arial" w:cstheme="majorBidi"/>
      <w:b/>
      <w:sz w:val="20"/>
      <w:szCs w:val="32"/>
      <w:lang w:val="es-CO"/>
    </w:rPr>
  </w:style>
  <w:style w:type="character" w:customStyle="1" w:styleId="Ttulo3Car">
    <w:name w:val="Título 3 Car"/>
    <w:aliases w:val="Secciones Car"/>
    <w:basedOn w:val="Fuentedeprrafopredeter"/>
    <w:link w:val="Ttulo3"/>
    <w:uiPriority w:val="9"/>
    <w:rsid w:val="00100199"/>
    <w:rPr>
      <w:rFonts w:ascii="Arial" w:eastAsiaTheme="majorEastAsia" w:hAnsi="Arial" w:cstheme="majorBidi"/>
      <w:b/>
      <w:sz w:val="20"/>
      <w:szCs w:val="24"/>
      <w:lang w:val="es-CO"/>
    </w:rPr>
  </w:style>
  <w:style w:type="character" w:customStyle="1" w:styleId="Ttulo4Car">
    <w:name w:val="Título 4 Car"/>
    <w:basedOn w:val="Fuentedeprrafopredeter"/>
    <w:link w:val="Ttulo4"/>
    <w:uiPriority w:val="9"/>
    <w:rsid w:val="00100199"/>
    <w:rPr>
      <w:rFonts w:ascii="Arial" w:eastAsiaTheme="majorEastAsia" w:hAnsi="Arial" w:cstheme="majorBidi"/>
      <w:b/>
      <w:iCs/>
      <w:sz w:val="20"/>
      <w:lang w:val="es-CO"/>
    </w:rPr>
  </w:style>
  <w:style w:type="character" w:customStyle="1" w:styleId="Ttulo5Car">
    <w:name w:val="Título 5 Car"/>
    <w:basedOn w:val="Fuentedeprrafopredeter"/>
    <w:link w:val="Ttulo5"/>
    <w:uiPriority w:val="9"/>
    <w:rsid w:val="00100199"/>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100199"/>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uiPriority w:val="9"/>
    <w:rsid w:val="00100199"/>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uiPriority w:val="9"/>
    <w:rsid w:val="00100199"/>
    <w:rPr>
      <w:rFonts w:ascii="Arial" w:eastAsia="Times New Roman" w:hAnsi="Arial" w:cs="Times New Roman"/>
      <w:b/>
      <w:bCs/>
      <w:i/>
      <w:iCs/>
      <w:sz w:val="18"/>
      <w:szCs w:val="18"/>
      <w:lang w:val="x-none" w:eastAsia="es-ES"/>
    </w:rPr>
  </w:style>
  <w:style w:type="character" w:customStyle="1" w:styleId="Mencinsinresolver1">
    <w:name w:val="Mención sin resolver1"/>
    <w:basedOn w:val="Fuentedeprrafopredeter"/>
    <w:uiPriority w:val="99"/>
    <w:semiHidden/>
    <w:unhideWhenUsed/>
    <w:rsid w:val="00100199"/>
    <w:rPr>
      <w:color w:val="605E5C"/>
      <w:shd w:val="clear" w:color="auto" w:fill="E1DFDD"/>
    </w:rPr>
  </w:style>
  <w:style w:type="table" w:customStyle="1" w:styleId="Tablaconcuadrcula2">
    <w:name w:val="Tabla con cuadrícula2"/>
    <w:basedOn w:val="Tablanormal"/>
    <w:next w:val="Tablaconcuadrcula"/>
    <w:uiPriority w:val="39"/>
    <w:rsid w:val="00100199"/>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qFormat/>
    <w:rsid w:val="00100199"/>
    <w:pPr>
      <w:spacing w:after="120"/>
    </w:pPr>
    <w:rPr>
      <w:lang w:val="es-ES"/>
    </w:rPr>
  </w:style>
  <w:style w:type="character" w:customStyle="1" w:styleId="TextoindependienteCar">
    <w:name w:val="Texto independiente Car"/>
    <w:basedOn w:val="Fuentedeprrafopredeter"/>
    <w:link w:val="Textoindependiente"/>
    <w:uiPriority w:val="99"/>
    <w:rsid w:val="0010019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100199"/>
    <w:pPr>
      <w:spacing w:after="0" w:line="240" w:lineRule="auto"/>
    </w:pPr>
    <w:rPr>
      <w:rFonts w:ascii="Calibri" w:eastAsia="Calibri" w:hAnsi="Calibri" w:cs="Times New Roman"/>
      <w:lang w:val="es-CO"/>
    </w:rPr>
  </w:style>
  <w:style w:type="character" w:customStyle="1" w:styleId="HTMLMarkup">
    <w:name w:val="HTML Markup"/>
    <w:rsid w:val="00100199"/>
    <w:rPr>
      <w:vanish/>
      <w:color w:val="FF0000"/>
    </w:rPr>
  </w:style>
  <w:style w:type="character" w:styleId="Hipervnculovisitado">
    <w:name w:val="FollowedHyperlink"/>
    <w:basedOn w:val="Fuentedeprrafopredeter"/>
    <w:uiPriority w:val="99"/>
    <w:semiHidden/>
    <w:unhideWhenUsed/>
    <w:rsid w:val="00100199"/>
    <w:rPr>
      <w:color w:val="954F72" w:themeColor="followedHyperlink"/>
      <w:u w:val="single"/>
    </w:rPr>
  </w:style>
  <w:style w:type="paragraph" w:styleId="TtuloTDC">
    <w:name w:val="TOC Heading"/>
    <w:basedOn w:val="Ttulo1"/>
    <w:next w:val="Normal"/>
    <w:uiPriority w:val="39"/>
    <w:unhideWhenUsed/>
    <w:qFormat/>
    <w:rsid w:val="00100199"/>
    <w:pPr>
      <w:jc w:val="left"/>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qFormat/>
    <w:rsid w:val="00100199"/>
    <w:pPr>
      <w:tabs>
        <w:tab w:val="left" w:pos="1418"/>
        <w:tab w:val="right" w:leader="dot" w:pos="8931"/>
      </w:tabs>
    </w:pPr>
    <w:rPr>
      <w:rFonts w:ascii="Arial" w:eastAsiaTheme="minorHAnsi" w:hAnsi="Arial" w:cstheme="minorBidi"/>
      <w:szCs w:val="22"/>
      <w:lang w:eastAsia="en-US"/>
    </w:rPr>
  </w:style>
  <w:style w:type="paragraph" w:styleId="TDC2">
    <w:name w:val="toc 2"/>
    <w:basedOn w:val="Normal"/>
    <w:next w:val="Normal"/>
    <w:autoRedefine/>
    <w:uiPriority w:val="39"/>
    <w:unhideWhenUsed/>
    <w:qFormat/>
    <w:rsid w:val="00100199"/>
    <w:pPr>
      <w:tabs>
        <w:tab w:val="left" w:pos="851"/>
        <w:tab w:val="right" w:leader="dot" w:pos="8931"/>
      </w:tabs>
      <w:ind w:left="240"/>
    </w:pPr>
    <w:rPr>
      <w:rFonts w:ascii="Arial" w:eastAsiaTheme="minorHAnsi" w:hAnsi="Arial" w:cstheme="minorBidi"/>
      <w:szCs w:val="22"/>
      <w:lang w:eastAsia="en-US"/>
    </w:rPr>
  </w:style>
  <w:style w:type="paragraph" w:styleId="TDC3">
    <w:name w:val="toc 3"/>
    <w:basedOn w:val="Normal"/>
    <w:next w:val="Normal"/>
    <w:autoRedefine/>
    <w:uiPriority w:val="39"/>
    <w:unhideWhenUsed/>
    <w:qFormat/>
    <w:rsid w:val="00100199"/>
    <w:pPr>
      <w:tabs>
        <w:tab w:val="left" w:pos="1134"/>
        <w:tab w:val="right" w:leader="dot" w:pos="8931"/>
      </w:tabs>
      <w:ind w:left="480"/>
    </w:pPr>
    <w:rPr>
      <w:rFonts w:ascii="Arial" w:eastAsiaTheme="minorHAnsi" w:hAnsi="Arial" w:cstheme="minorBidi"/>
      <w:szCs w:val="22"/>
      <w:lang w:eastAsia="en-US"/>
    </w:rPr>
  </w:style>
  <w:style w:type="table" w:customStyle="1" w:styleId="Tablaconcuadrcula1">
    <w:name w:val="Tabla con cuadrícula1"/>
    <w:basedOn w:val="Tablanormal"/>
    <w:next w:val="Tablaconcuadrcula"/>
    <w:uiPriority w:val="59"/>
    <w:rsid w:val="00100199"/>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100199"/>
    <w:pPr>
      <w:jc w:val="both"/>
    </w:pPr>
    <w:rPr>
      <w:rFonts w:ascii="Arial" w:hAnsi="Arial"/>
      <w:sz w:val="20"/>
      <w:lang w:val="x-none"/>
    </w:rPr>
  </w:style>
  <w:style w:type="character" w:customStyle="1" w:styleId="Textoindependiente2Car">
    <w:name w:val="Texto independiente 2 Car"/>
    <w:basedOn w:val="Fuentedeprrafopredeter"/>
    <w:link w:val="Textoindependiente2"/>
    <w:rsid w:val="00100199"/>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100199"/>
    <w:pPr>
      <w:jc w:val="right"/>
    </w:pPr>
    <w:rPr>
      <w:rFonts w:ascii="Arial" w:hAnsi="Arial"/>
      <w:sz w:val="22"/>
      <w:lang w:val="x-none"/>
    </w:rPr>
  </w:style>
  <w:style w:type="character" w:customStyle="1" w:styleId="Textoindependiente3Car">
    <w:name w:val="Texto independiente 3 Car"/>
    <w:basedOn w:val="Fuentedeprrafopredeter"/>
    <w:link w:val="Textoindependiente3"/>
    <w:rsid w:val="00100199"/>
    <w:rPr>
      <w:rFonts w:ascii="Arial" w:eastAsia="Times New Roman" w:hAnsi="Arial" w:cs="Times New Roman"/>
      <w:szCs w:val="24"/>
      <w:lang w:val="x-none" w:eastAsia="es-ES"/>
    </w:rPr>
  </w:style>
  <w:style w:type="paragraph" w:styleId="Lista">
    <w:name w:val="List"/>
    <w:basedOn w:val="Normal"/>
    <w:semiHidden/>
    <w:rsid w:val="00100199"/>
    <w:pPr>
      <w:ind w:left="283" w:hanging="283"/>
    </w:pPr>
  </w:style>
  <w:style w:type="paragraph" w:styleId="Encabezadodemensaje">
    <w:name w:val="Message Header"/>
    <w:basedOn w:val="Normal"/>
    <w:link w:val="EncabezadodemensajeCar"/>
    <w:rsid w:val="0010019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x-none"/>
    </w:rPr>
  </w:style>
  <w:style w:type="character" w:customStyle="1" w:styleId="EncabezadodemensajeCar">
    <w:name w:val="Encabezado de mensaje Car"/>
    <w:basedOn w:val="Fuentedeprrafopredeter"/>
    <w:link w:val="Encabezadodemensaje"/>
    <w:rsid w:val="00100199"/>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100199"/>
  </w:style>
  <w:style w:type="character" w:customStyle="1" w:styleId="SaludoCar">
    <w:name w:val="Saludo Car"/>
    <w:basedOn w:val="Fuentedeprrafopredeter"/>
    <w:link w:val="Saludo"/>
    <w:semiHidden/>
    <w:rsid w:val="00100199"/>
    <w:rPr>
      <w:rFonts w:ascii="Times New Roman" w:eastAsia="Times New Roman" w:hAnsi="Times New Roman" w:cs="Times New Roman"/>
      <w:sz w:val="24"/>
      <w:szCs w:val="24"/>
      <w:lang w:val="es-CO" w:eastAsia="es-ES"/>
    </w:rPr>
  </w:style>
  <w:style w:type="paragraph" w:styleId="Cierre">
    <w:name w:val="Closing"/>
    <w:basedOn w:val="Normal"/>
    <w:link w:val="CierreCar"/>
    <w:rsid w:val="00100199"/>
    <w:pPr>
      <w:ind w:left="4252"/>
    </w:pPr>
    <w:rPr>
      <w:lang w:val="x-none"/>
    </w:rPr>
  </w:style>
  <w:style w:type="character" w:customStyle="1" w:styleId="CierreCar">
    <w:name w:val="Cierre Car"/>
    <w:basedOn w:val="Fuentedeprrafopredeter"/>
    <w:link w:val="Cierre"/>
    <w:rsid w:val="00100199"/>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100199"/>
    <w:pPr>
      <w:numPr>
        <w:numId w:val="8"/>
      </w:numPr>
    </w:pPr>
  </w:style>
  <w:style w:type="paragraph" w:customStyle="1" w:styleId="ListaCC">
    <w:name w:val="Lista CC."/>
    <w:basedOn w:val="Normal"/>
    <w:rsid w:val="00100199"/>
  </w:style>
  <w:style w:type="paragraph" w:customStyle="1" w:styleId="2">
    <w:name w:val="2"/>
    <w:basedOn w:val="Ttulo1"/>
    <w:next w:val="Normal"/>
    <w:uiPriority w:val="39"/>
    <w:qFormat/>
    <w:rsid w:val="00100199"/>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100199"/>
    <w:pPr>
      <w:ind w:left="4252"/>
    </w:pPr>
  </w:style>
  <w:style w:type="character" w:customStyle="1" w:styleId="FirmaCar">
    <w:name w:val="Firma Car"/>
    <w:basedOn w:val="Fuentedeprrafopredeter"/>
    <w:link w:val="Firma"/>
    <w:semiHidden/>
    <w:rsid w:val="00100199"/>
    <w:rPr>
      <w:rFonts w:ascii="Times New Roman" w:eastAsia="Times New Roman" w:hAnsi="Times New Roman" w:cs="Times New Roman"/>
      <w:sz w:val="24"/>
      <w:szCs w:val="24"/>
      <w:lang w:val="es-CO" w:eastAsia="es-ES"/>
    </w:rPr>
  </w:style>
  <w:style w:type="paragraph" w:styleId="Sangradetextonormal">
    <w:name w:val="Body Text Indent"/>
    <w:basedOn w:val="Normal"/>
    <w:link w:val="SangradetextonormalCar"/>
    <w:rsid w:val="00100199"/>
    <w:pPr>
      <w:spacing w:after="120"/>
      <w:ind w:left="283"/>
    </w:pPr>
    <w:rPr>
      <w:lang w:val="x-none"/>
    </w:rPr>
  </w:style>
  <w:style w:type="character" w:customStyle="1" w:styleId="SangradetextonormalCar">
    <w:name w:val="Sangría de texto normal Car"/>
    <w:basedOn w:val="Fuentedeprrafopredeter"/>
    <w:link w:val="Sangradetextonormal"/>
    <w:rsid w:val="00100199"/>
    <w:rPr>
      <w:rFonts w:ascii="Times New Roman" w:eastAsia="Times New Roman" w:hAnsi="Times New Roman" w:cs="Times New Roman"/>
      <w:sz w:val="24"/>
      <w:szCs w:val="24"/>
      <w:lang w:val="x-none" w:eastAsia="es-ES"/>
    </w:rPr>
  </w:style>
  <w:style w:type="paragraph" w:customStyle="1" w:styleId="Firmapuesto">
    <w:name w:val="Firma puesto"/>
    <w:basedOn w:val="Firma"/>
    <w:rsid w:val="00100199"/>
  </w:style>
  <w:style w:type="paragraph" w:customStyle="1" w:styleId="Firmaorganizacin">
    <w:name w:val="Firma organización"/>
    <w:basedOn w:val="Firma"/>
    <w:rsid w:val="00100199"/>
  </w:style>
  <w:style w:type="paragraph" w:customStyle="1" w:styleId="Infodocumentosadjuntos">
    <w:name w:val="Info documentos adjuntos"/>
    <w:basedOn w:val="Normal"/>
    <w:rsid w:val="00100199"/>
  </w:style>
  <w:style w:type="paragraph" w:styleId="Mapadeldocumento">
    <w:name w:val="Document Map"/>
    <w:basedOn w:val="Normal"/>
    <w:link w:val="MapadeldocumentoCar"/>
    <w:semiHidden/>
    <w:rsid w:val="00100199"/>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100199"/>
    <w:rPr>
      <w:rFonts w:ascii="Tahoma" w:eastAsia="Times New Roman" w:hAnsi="Tahoma" w:cs="Tahoma"/>
      <w:sz w:val="24"/>
      <w:szCs w:val="24"/>
      <w:shd w:val="clear" w:color="auto" w:fill="000080"/>
      <w:lang w:val="es-CO" w:eastAsia="es-ES"/>
    </w:rPr>
  </w:style>
  <w:style w:type="paragraph" w:styleId="Lista2">
    <w:name w:val="List 2"/>
    <w:basedOn w:val="Normal"/>
    <w:rsid w:val="00100199"/>
    <w:pPr>
      <w:ind w:left="720" w:hanging="360"/>
    </w:pPr>
  </w:style>
  <w:style w:type="paragraph" w:styleId="Continuarlista2">
    <w:name w:val="List Continue 2"/>
    <w:basedOn w:val="Normal"/>
    <w:rsid w:val="00100199"/>
    <w:pPr>
      <w:spacing w:after="120"/>
      <w:ind w:left="720"/>
    </w:pPr>
  </w:style>
  <w:style w:type="paragraph" w:customStyle="1" w:styleId="Direccininterior">
    <w:name w:val="Dirección interior"/>
    <w:basedOn w:val="Normal"/>
    <w:rsid w:val="00100199"/>
  </w:style>
  <w:style w:type="paragraph" w:customStyle="1" w:styleId="Lneadereferencia">
    <w:name w:val="Línea de referencia"/>
    <w:basedOn w:val="Textoindependiente"/>
    <w:rsid w:val="00100199"/>
    <w:pPr>
      <w:spacing w:after="0"/>
      <w:jc w:val="both"/>
    </w:pPr>
    <w:rPr>
      <w:rFonts w:ascii="Arial" w:hAnsi="Arial"/>
      <w:lang w:val="x-none"/>
    </w:rPr>
  </w:style>
  <w:style w:type="paragraph" w:customStyle="1" w:styleId="xl24">
    <w:name w:val="xl24"/>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b/>
      <w:bCs/>
      <w:sz w:val="18"/>
      <w:szCs w:val="18"/>
      <w:lang w:val="es-ES"/>
    </w:rPr>
  </w:style>
  <w:style w:type="paragraph" w:customStyle="1" w:styleId="xl25">
    <w:name w:val="xl25"/>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8"/>
      <w:szCs w:val="18"/>
      <w:lang w:val="es-ES"/>
    </w:rPr>
  </w:style>
  <w:style w:type="paragraph" w:customStyle="1" w:styleId="xl26">
    <w:name w:val="xl26"/>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8"/>
      <w:szCs w:val="18"/>
      <w:lang w:val="es-ES"/>
    </w:rPr>
  </w:style>
  <w:style w:type="paragraph" w:customStyle="1" w:styleId="xl27">
    <w:name w:val="xl27"/>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8"/>
      <w:szCs w:val="18"/>
      <w:lang w:val="es-ES"/>
    </w:rPr>
  </w:style>
  <w:style w:type="paragraph" w:customStyle="1" w:styleId="xl28">
    <w:name w:val="xl28"/>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8"/>
      <w:szCs w:val="18"/>
      <w:lang w:val="es-ES"/>
    </w:rPr>
  </w:style>
  <w:style w:type="paragraph" w:customStyle="1" w:styleId="xl29">
    <w:name w:val="xl29"/>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8"/>
      <w:szCs w:val="18"/>
      <w:lang w:val="es-ES"/>
    </w:rPr>
  </w:style>
  <w:style w:type="paragraph" w:customStyle="1" w:styleId="xl30">
    <w:name w:val="xl30"/>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sz w:val="18"/>
      <w:szCs w:val="18"/>
      <w:lang w:val="es-ES"/>
    </w:rPr>
  </w:style>
  <w:style w:type="paragraph" w:customStyle="1" w:styleId="xl31">
    <w:name w:val="xl31"/>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b/>
      <w:bCs/>
      <w:sz w:val="18"/>
      <w:szCs w:val="18"/>
      <w:lang w:val="es-ES"/>
    </w:rPr>
  </w:style>
  <w:style w:type="paragraph" w:customStyle="1" w:styleId="xl32">
    <w:name w:val="xl32"/>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i/>
      <w:iCs/>
      <w:sz w:val="18"/>
      <w:szCs w:val="18"/>
      <w:lang w:val="es-ES"/>
    </w:rPr>
  </w:style>
  <w:style w:type="paragraph" w:customStyle="1" w:styleId="xl33">
    <w:name w:val="xl33"/>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lang w:val="es-ES"/>
    </w:rPr>
  </w:style>
  <w:style w:type="paragraph" w:customStyle="1" w:styleId="xl34">
    <w:name w:val="xl34"/>
    <w:basedOn w:val="Normal"/>
    <w:rsid w:val="00100199"/>
    <w:pPr>
      <w:spacing w:before="100" w:beforeAutospacing="1" w:after="100" w:afterAutospacing="1"/>
      <w:jc w:val="both"/>
    </w:pPr>
    <w:rPr>
      <w:rFonts w:ascii="Arial" w:eastAsia="Arial Unicode MS" w:hAnsi="Arial" w:cs="Arial"/>
      <w:b/>
      <w:bCs/>
      <w:sz w:val="18"/>
      <w:szCs w:val="18"/>
      <w:lang w:val="es-ES"/>
    </w:rPr>
  </w:style>
  <w:style w:type="paragraph" w:customStyle="1" w:styleId="xl35">
    <w:name w:val="xl35"/>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ES"/>
    </w:rPr>
  </w:style>
  <w:style w:type="paragraph" w:customStyle="1" w:styleId="xl36">
    <w:name w:val="xl36"/>
    <w:basedOn w:val="Normal"/>
    <w:rsid w:val="00100199"/>
    <w:pPr>
      <w:spacing w:before="100" w:beforeAutospacing="1" w:after="100" w:afterAutospacing="1"/>
      <w:jc w:val="both"/>
    </w:pPr>
    <w:rPr>
      <w:rFonts w:ascii="Arial" w:eastAsia="Arial Unicode MS" w:hAnsi="Arial" w:cs="Arial"/>
      <w:sz w:val="18"/>
      <w:szCs w:val="18"/>
      <w:lang w:val="es-ES"/>
    </w:rPr>
  </w:style>
  <w:style w:type="paragraph" w:customStyle="1" w:styleId="xl37">
    <w:name w:val="xl37"/>
    <w:basedOn w:val="Normal"/>
    <w:rsid w:val="00100199"/>
    <w:pPr>
      <w:pBdr>
        <w:left w:val="single" w:sz="4" w:space="0" w:color="auto"/>
        <w:right w:val="single" w:sz="4" w:space="0" w:color="auto"/>
      </w:pBdr>
      <w:spacing w:before="100" w:beforeAutospacing="1" w:after="100" w:afterAutospacing="1"/>
      <w:jc w:val="both"/>
    </w:pPr>
    <w:rPr>
      <w:rFonts w:ascii="Arial" w:eastAsia="Arial Unicode MS" w:hAnsi="Arial" w:cs="Arial"/>
      <w:sz w:val="18"/>
      <w:szCs w:val="18"/>
      <w:lang w:val="es-ES"/>
    </w:rPr>
  </w:style>
  <w:style w:type="paragraph" w:styleId="Ttulo">
    <w:name w:val="Title"/>
    <w:aliases w:val="Cláusula 9"/>
    <w:basedOn w:val="Normal"/>
    <w:link w:val="TtuloCar"/>
    <w:uiPriority w:val="10"/>
    <w:qFormat/>
    <w:rsid w:val="00100199"/>
    <w:pPr>
      <w:jc w:val="center"/>
    </w:pPr>
    <w:rPr>
      <w:rFonts w:ascii="Tahoma" w:hAnsi="Tahoma"/>
      <w:b/>
      <w:bCs/>
      <w:sz w:val="22"/>
      <w:lang w:val="es-MX"/>
    </w:rPr>
  </w:style>
  <w:style w:type="character" w:customStyle="1" w:styleId="TtuloCar">
    <w:name w:val="Título Car"/>
    <w:aliases w:val="Cláusula 9 Car"/>
    <w:basedOn w:val="Fuentedeprrafopredeter"/>
    <w:link w:val="Ttulo"/>
    <w:uiPriority w:val="10"/>
    <w:rsid w:val="00100199"/>
    <w:rPr>
      <w:rFonts w:ascii="Tahoma" w:eastAsia="Times New Roman" w:hAnsi="Tahoma" w:cs="Times New Roman"/>
      <w:b/>
      <w:bCs/>
      <w:szCs w:val="24"/>
      <w:lang w:val="es-MX" w:eastAsia="es-ES"/>
    </w:rPr>
  </w:style>
  <w:style w:type="paragraph" w:styleId="Listaconvietas">
    <w:name w:val="List Bullet"/>
    <w:basedOn w:val="Normal"/>
    <w:autoRedefine/>
    <w:rsid w:val="00100199"/>
    <w:pPr>
      <w:tabs>
        <w:tab w:val="num" w:pos="360"/>
      </w:tabs>
      <w:ind w:left="360" w:hanging="360"/>
    </w:pPr>
    <w:rPr>
      <w:rFonts w:ascii="Verdana" w:hAnsi="Verdana"/>
      <w:szCs w:val="20"/>
      <w:lang w:val="es-ES" w:eastAsia="es-CO"/>
    </w:rPr>
  </w:style>
  <w:style w:type="paragraph" w:styleId="Sangra2detindependiente">
    <w:name w:val="Body Text Indent 2"/>
    <w:basedOn w:val="Normal"/>
    <w:link w:val="Sangra2detindependienteCar"/>
    <w:rsid w:val="00100199"/>
    <w:pPr>
      <w:ind w:left="1080"/>
      <w:jc w:val="both"/>
    </w:pPr>
    <w:rPr>
      <w:rFonts w:ascii="Verdana" w:hAnsi="Verdana"/>
      <w:lang w:val="x-none" w:eastAsia="x-none"/>
    </w:rPr>
  </w:style>
  <w:style w:type="character" w:customStyle="1" w:styleId="Sangra2detindependienteCar">
    <w:name w:val="Sangría 2 de t. independiente Car"/>
    <w:basedOn w:val="Fuentedeprrafopredeter"/>
    <w:link w:val="Sangra2detindependiente"/>
    <w:rsid w:val="00100199"/>
    <w:rPr>
      <w:rFonts w:ascii="Verdana" w:eastAsia="Times New Roman" w:hAnsi="Verdana" w:cs="Times New Roman"/>
      <w:sz w:val="24"/>
      <w:szCs w:val="24"/>
      <w:lang w:val="x-none" w:eastAsia="x-none"/>
    </w:rPr>
  </w:style>
  <w:style w:type="paragraph" w:styleId="Lista3">
    <w:name w:val="List 3"/>
    <w:basedOn w:val="Normal"/>
    <w:rsid w:val="00100199"/>
    <w:pPr>
      <w:ind w:left="849" w:hanging="283"/>
    </w:pPr>
    <w:rPr>
      <w:rFonts w:ascii="Bookman Old Style" w:hAnsi="Bookman Old Style" w:cs="Arial"/>
      <w:color w:val="808080"/>
      <w:lang w:val="es-ES"/>
    </w:rPr>
  </w:style>
  <w:style w:type="paragraph" w:styleId="Lista4">
    <w:name w:val="List 4"/>
    <w:basedOn w:val="Normal"/>
    <w:rsid w:val="00100199"/>
    <w:pPr>
      <w:ind w:left="1132" w:hanging="283"/>
    </w:pPr>
    <w:rPr>
      <w:rFonts w:ascii="Bookman Old Style" w:hAnsi="Bookman Old Style" w:cs="Arial"/>
      <w:color w:val="808080"/>
      <w:lang w:val="es-ES"/>
    </w:rPr>
  </w:style>
  <w:style w:type="paragraph" w:styleId="Lista5">
    <w:name w:val="List 5"/>
    <w:basedOn w:val="Normal"/>
    <w:rsid w:val="00100199"/>
    <w:pPr>
      <w:ind w:left="1415" w:hanging="283"/>
    </w:pPr>
    <w:rPr>
      <w:rFonts w:ascii="Bookman Old Style" w:hAnsi="Bookman Old Style" w:cs="Arial"/>
      <w:color w:val="808080"/>
      <w:lang w:val="es-ES"/>
    </w:rPr>
  </w:style>
  <w:style w:type="paragraph" w:customStyle="1" w:styleId="MARITZA3">
    <w:name w:val="MARITZA3"/>
    <w:rsid w:val="00100199"/>
    <w:pPr>
      <w:tabs>
        <w:tab w:val="left" w:pos="-720"/>
        <w:tab w:val="left" w:pos="0"/>
      </w:tabs>
      <w:suppressAutoHyphens/>
      <w:spacing w:after="0" w:line="240" w:lineRule="auto"/>
      <w:jc w:val="both"/>
    </w:pPr>
    <w:rPr>
      <w:rFonts w:ascii="Arial" w:eastAsia="Times New Roman" w:hAnsi="Arial" w:cs="Times New Roman"/>
      <w:spacing w:val="-2"/>
      <w:sz w:val="20"/>
      <w:szCs w:val="20"/>
      <w:lang w:eastAsia="zh-CN"/>
    </w:rPr>
  </w:style>
  <w:style w:type="character" w:customStyle="1" w:styleId="TextocomentarioCar1">
    <w:name w:val="Texto comentario Car1"/>
    <w:basedOn w:val="Fuentedeprrafopredeter"/>
    <w:uiPriority w:val="99"/>
    <w:semiHidden/>
    <w:rsid w:val="00100199"/>
    <w:rPr>
      <w:lang w:eastAsia="es-ES"/>
    </w:rPr>
  </w:style>
  <w:style w:type="paragraph" w:customStyle="1" w:styleId="BodyText22">
    <w:name w:val="Body Text 22"/>
    <w:basedOn w:val="Normal"/>
    <w:rsid w:val="00100199"/>
    <w:pPr>
      <w:widowControl w:val="0"/>
      <w:tabs>
        <w:tab w:val="left" w:pos="0"/>
      </w:tabs>
      <w:suppressAutoHyphens/>
      <w:jc w:val="both"/>
    </w:pPr>
    <w:rPr>
      <w:rFonts w:ascii="Arial" w:hAnsi="Arial"/>
      <w:spacing w:val="-2"/>
      <w:sz w:val="22"/>
      <w:szCs w:val="20"/>
      <w:lang w:eastAsia="zh-CN"/>
    </w:rPr>
  </w:style>
  <w:style w:type="paragraph" w:customStyle="1" w:styleId="Textoindependiente21">
    <w:name w:val="Texto independiente 21"/>
    <w:basedOn w:val="Normal"/>
    <w:uiPriority w:val="99"/>
    <w:rsid w:val="00100199"/>
    <w:pPr>
      <w:suppressAutoHyphens/>
      <w:ind w:left="709" w:right="193" w:hanging="709"/>
      <w:jc w:val="both"/>
    </w:pPr>
    <w:rPr>
      <w:rFonts w:ascii="Arial" w:hAnsi="Arial"/>
      <w:b/>
      <w:snapToGrid w:val="0"/>
      <w:color w:val="000000"/>
      <w:spacing w:val="-3"/>
      <w:sz w:val="22"/>
      <w:szCs w:val="20"/>
      <w:lang w:eastAsia="zh-CN"/>
    </w:rPr>
  </w:style>
  <w:style w:type="paragraph" w:customStyle="1" w:styleId="Subttulo2">
    <w:name w:val="Subtítulo 2"/>
    <w:basedOn w:val="Subttulo"/>
    <w:next w:val="Normal"/>
    <w:rsid w:val="00100199"/>
  </w:style>
  <w:style w:type="paragraph" w:styleId="Textosinformato">
    <w:name w:val="Plain Text"/>
    <w:basedOn w:val="Normal"/>
    <w:link w:val="TextosinformatoCar"/>
    <w:uiPriority w:val="99"/>
    <w:rsid w:val="00100199"/>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100199"/>
    <w:rPr>
      <w:rFonts w:ascii="Courier New" w:eastAsia="Times New Roman" w:hAnsi="Courier New" w:cs="Times New Roman"/>
      <w:sz w:val="20"/>
      <w:szCs w:val="20"/>
      <w:lang w:val="x-none" w:eastAsia="x-none"/>
    </w:rPr>
  </w:style>
  <w:style w:type="paragraph" w:customStyle="1" w:styleId="Tibitoc">
    <w:name w:val="Tibitoc"/>
    <w:basedOn w:val="Normal"/>
    <w:rsid w:val="00100199"/>
    <w:pPr>
      <w:jc w:val="center"/>
    </w:pPr>
    <w:rPr>
      <w:rFonts w:ascii="Arial" w:hAnsi="Arial"/>
      <w:b/>
      <w:sz w:val="22"/>
      <w:szCs w:val="20"/>
      <w:lang w:val="es-ES_tradnl"/>
    </w:rPr>
  </w:style>
  <w:style w:type="paragraph" w:customStyle="1" w:styleId="CM39">
    <w:name w:val="CM39"/>
    <w:basedOn w:val="Default"/>
    <w:next w:val="Default"/>
    <w:rsid w:val="00100199"/>
    <w:pPr>
      <w:widowControl w:val="0"/>
      <w:spacing w:after="205"/>
    </w:pPr>
    <w:rPr>
      <w:rFonts w:ascii="Arial" w:eastAsia="Times New Roman" w:hAnsi="Arial" w:cs="Times New Roman"/>
      <w:color w:val="auto"/>
      <w:lang w:val="es-ES" w:eastAsia="es-ES"/>
    </w:rPr>
  </w:style>
  <w:style w:type="paragraph" w:customStyle="1" w:styleId="CM40">
    <w:name w:val="CM40"/>
    <w:basedOn w:val="Default"/>
    <w:next w:val="Default"/>
    <w:rsid w:val="00100199"/>
    <w:pPr>
      <w:widowControl w:val="0"/>
      <w:spacing w:after="450"/>
    </w:pPr>
    <w:rPr>
      <w:rFonts w:ascii="Arial" w:eastAsia="Times New Roman" w:hAnsi="Arial" w:cs="Times New Roman"/>
      <w:color w:val="auto"/>
      <w:lang w:val="es-ES" w:eastAsia="es-ES"/>
    </w:rPr>
  </w:style>
  <w:style w:type="paragraph" w:customStyle="1" w:styleId="CM41">
    <w:name w:val="CM41"/>
    <w:basedOn w:val="Default"/>
    <w:next w:val="Default"/>
    <w:rsid w:val="00100199"/>
    <w:pPr>
      <w:widowControl w:val="0"/>
      <w:spacing w:after="280"/>
    </w:pPr>
    <w:rPr>
      <w:rFonts w:ascii="Arial" w:eastAsia="Times New Roman" w:hAnsi="Arial" w:cs="Times New Roman"/>
      <w:color w:val="auto"/>
      <w:lang w:val="es-ES" w:eastAsia="es-ES"/>
    </w:rPr>
  </w:style>
  <w:style w:type="paragraph" w:customStyle="1" w:styleId="CM8">
    <w:name w:val="CM8"/>
    <w:basedOn w:val="Default"/>
    <w:next w:val="Default"/>
    <w:rsid w:val="00100199"/>
    <w:pPr>
      <w:widowControl w:val="0"/>
      <w:spacing w:line="193" w:lineRule="atLeast"/>
    </w:pPr>
    <w:rPr>
      <w:rFonts w:ascii="Arial" w:eastAsia="Times New Roman" w:hAnsi="Arial" w:cs="Times New Roman"/>
      <w:color w:val="auto"/>
      <w:lang w:val="es-ES" w:eastAsia="es-ES"/>
    </w:rPr>
  </w:style>
  <w:style w:type="paragraph" w:customStyle="1" w:styleId="CM42">
    <w:name w:val="CM42"/>
    <w:basedOn w:val="Default"/>
    <w:next w:val="Default"/>
    <w:rsid w:val="00100199"/>
    <w:pPr>
      <w:widowControl w:val="0"/>
      <w:spacing w:after="385"/>
    </w:pPr>
    <w:rPr>
      <w:rFonts w:ascii="Arial" w:eastAsia="Times New Roman" w:hAnsi="Arial" w:cs="Times New Roman"/>
      <w:color w:val="auto"/>
      <w:lang w:val="es-ES" w:eastAsia="es-ES"/>
    </w:rPr>
  </w:style>
  <w:style w:type="paragraph" w:customStyle="1" w:styleId="CM43">
    <w:name w:val="CM43"/>
    <w:basedOn w:val="Default"/>
    <w:next w:val="Default"/>
    <w:rsid w:val="00100199"/>
    <w:pPr>
      <w:widowControl w:val="0"/>
      <w:spacing w:after="593"/>
    </w:pPr>
    <w:rPr>
      <w:rFonts w:ascii="Arial" w:eastAsia="Times New Roman" w:hAnsi="Arial" w:cs="Times New Roman"/>
      <w:color w:val="auto"/>
      <w:lang w:val="es-ES" w:eastAsia="es-ES"/>
    </w:rPr>
  </w:style>
  <w:style w:type="paragraph" w:customStyle="1" w:styleId="CM12">
    <w:name w:val="CM12"/>
    <w:basedOn w:val="Default"/>
    <w:next w:val="Default"/>
    <w:rsid w:val="00100199"/>
    <w:pPr>
      <w:widowControl w:val="0"/>
      <w:spacing w:line="196" w:lineRule="atLeast"/>
    </w:pPr>
    <w:rPr>
      <w:rFonts w:ascii="Arial" w:eastAsia="Times New Roman" w:hAnsi="Arial" w:cs="Times New Roman"/>
      <w:color w:val="auto"/>
      <w:lang w:val="es-ES" w:eastAsia="es-ES"/>
    </w:rPr>
  </w:style>
  <w:style w:type="paragraph" w:customStyle="1" w:styleId="CM17">
    <w:name w:val="CM17"/>
    <w:basedOn w:val="Default"/>
    <w:next w:val="Default"/>
    <w:rsid w:val="00100199"/>
    <w:pPr>
      <w:widowControl w:val="0"/>
      <w:spacing w:line="193" w:lineRule="atLeast"/>
    </w:pPr>
    <w:rPr>
      <w:rFonts w:ascii="Arial" w:eastAsia="Times New Roman" w:hAnsi="Arial" w:cs="Times New Roman"/>
      <w:color w:val="auto"/>
      <w:lang w:val="es-ES"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100199"/>
    <w:pPr>
      <w:spacing w:before="100" w:beforeAutospacing="1" w:after="100" w:afterAutospacing="1"/>
    </w:pPr>
    <w:rPr>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00199"/>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100199"/>
    <w:pPr>
      <w:tabs>
        <w:tab w:val="left" w:pos="567"/>
      </w:tabs>
      <w:ind w:left="708" w:right="51"/>
      <w:jc w:val="both"/>
      <w:outlineLvl w:val="0"/>
    </w:pPr>
    <w:rPr>
      <w:rFonts w:ascii="Arial" w:hAnsi="Arial"/>
      <w:b/>
      <w:color w:val="000000"/>
      <w:sz w:val="20"/>
      <w:szCs w:val="20"/>
      <w:lang w:eastAsia="zh-CN"/>
    </w:rPr>
  </w:style>
  <w:style w:type="paragraph" w:customStyle="1" w:styleId="Textoindependiente32">
    <w:name w:val="Texto independiente 32"/>
    <w:basedOn w:val="Normal"/>
    <w:rsid w:val="00100199"/>
    <w:pPr>
      <w:suppressAutoHyphens/>
      <w:jc w:val="both"/>
    </w:pPr>
    <w:rPr>
      <w:rFonts w:ascii="Arial" w:hAnsi="Arial" w:cs="Calibri"/>
      <w:b/>
      <w:sz w:val="20"/>
      <w:szCs w:val="20"/>
      <w:lang w:val="es-ES_tradnl" w:eastAsia="ar-SA"/>
    </w:rPr>
  </w:style>
  <w:style w:type="paragraph" w:customStyle="1" w:styleId="NormalArial">
    <w:name w:val="Normal + Arial"/>
    <w:aliases w:val="12 pt"/>
    <w:basedOn w:val="Normal"/>
    <w:rsid w:val="00100199"/>
    <w:pPr>
      <w:suppressAutoHyphens/>
      <w:jc w:val="both"/>
    </w:pPr>
    <w:rPr>
      <w:rFonts w:ascii="Arial" w:hAnsi="Arial" w:cs="Arial"/>
      <w:lang w:val="es-ES" w:eastAsia="ar-SA"/>
    </w:rPr>
  </w:style>
  <w:style w:type="paragraph" w:customStyle="1" w:styleId="Textosinformato1">
    <w:name w:val="Texto sin formato1"/>
    <w:basedOn w:val="Normal"/>
    <w:rsid w:val="00100199"/>
    <w:pPr>
      <w:suppressAutoHyphens/>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100199"/>
    <w:pPr>
      <w:suppressAutoHyphens/>
      <w:ind w:left="709" w:hanging="709"/>
      <w:jc w:val="both"/>
    </w:pPr>
    <w:rPr>
      <w:rFonts w:ascii="Arial" w:hAnsi="Arial" w:cs="Calibri"/>
      <w:b/>
      <w:sz w:val="20"/>
      <w:szCs w:val="20"/>
      <w:lang w:val="es-ES_tradnl" w:eastAsia="ar-SA"/>
    </w:rPr>
  </w:style>
  <w:style w:type="paragraph" w:styleId="TDC4">
    <w:name w:val="toc 4"/>
    <w:basedOn w:val="Normal"/>
    <w:next w:val="Normal"/>
    <w:autoRedefine/>
    <w:uiPriority w:val="39"/>
    <w:unhideWhenUsed/>
    <w:rsid w:val="00100199"/>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100199"/>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100199"/>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100199"/>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100199"/>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100199"/>
    <w:pPr>
      <w:spacing w:after="100" w:line="276" w:lineRule="auto"/>
      <w:ind w:left="1760"/>
    </w:pPr>
    <w:rPr>
      <w:rFonts w:ascii="Calibri" w:hAnsi="Calibri"/>
      <w:sz w:val="22"/>
      <w:szCs w:val="22"/>
      <w:lang w:eastAsia="es-CO"/>
    </w:rPr>
  </w:style>
  <w:style w:type="character" w:customStyle="1" w:styleId="AsuntodelcomentarioCar1">
    <w:name w:val="Asunto del comentario Car1"/>
    <w:basedOn w:val="TextocomentarioCar1"/>
    <w:uiPriority w:val="99"/>
    <w:semiHidden/>
    <w:rsid w:val="00100199"/>
    <w:rPr>
      <w:b/>
      <w:bCs/>
      <w:lang w:eastAsia="es-ES"/>
    </w:rPr>
  </w:style>
  <w:style w:type="paragraph" w:customStyle="1" w:styleId="Invias-Capitulo">
    <w:name w:val="Invias-Capitulo"/>
    <w:next w:val="Normal"/>
    <w:autoRedefine/>
    <w:uiPriority w:val="99"/>
    <w:qFormat/>
    <w:rsid w:val="00100199"/>
    <w:pPr>
      <w:keepNext/>
      <w:pageBreakBefore/>
      <w:numPr>
        <w:ilvl w:val="1"/>
        <w:numId w:val="9"/>
      </w:numPr>
      <w:spacing w:before="600" w:after="360" w:line="240" w:lineRule="auto"/>
      <w:jc w:val="center"/>
      <w:outlineLvl w:val="0"/>
    </w:pPr>
    <w:rPr>
      <w:rFonts w:ascii="Arial" w:eastAsia="Times New Roman" w:hAnsi="Arial" w:cs="Arial"/>
      <w:b/>
      <w:smallCaps/>
      <w:sz w:val="24"/>
      <w:lang w:val="es-CO" w:eastAsia="es-ES"/>
    </w:rPr>
  </w:style>
  <w:style w:type="paragraph" w:customStyle="1" w:styleId="Invias-Titulo1">
    <w:name w:val="Invias-Titulo 1"/>
    <w:next w:val="Normal"/>
    <w:autoRedefine/>
    <w:uiPriority w:val="99"/>
    <w:qFormat/>
    <w:rsid w:val="00100199"/>
    <w:pPr>
      <w:keepNext/>
      <w:tabs>
        <w:tab w:val="num" w:pos="360"/>
      </w:tabs>
      <w:spacing w:before="480" w:after="360" w:line="240" w:lineRule="auto"/>
      <w:ind w:left="360" w:hanging="360"/>
      <w:jc w:val="both"/>
      <w:outlineLvl w:val="1"/>
    </w:pPr>
    <w:rPr>
      <w:rFonts w:ascii="Arial" w:eastAsia="Times New Roman" w:hAnsi="Arial" w:cs="Arial"/>
      <w:b/>
      <w:lang w:val="es-CO" w:eastAsia="es-ES"/>
    </w:rPr>
  </w:style>
  <w:style w:type="paragraph" w:customStyle="1" w:styleId="Invias-Titulo2">
    <w:name w:val="Invias-Titulo 2"/>
    <w:next w:val="Normal"/>
    <w:autoRedefine/>
    <w:uiPriority w:val="99"/>
    <w:qFormat/>
    <w:rsid w:val="00100199"/>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val="es-CO" w:eastAsia="es-ES"/>
    </w:rPr>
  </w:style>
  <w:style w:type="paragraph" w:customStyle="1" w:styleId="Invias-Titulo3">
    <w:name w:val="Invias-Titulo 3"/>
    <w:next w:val="Normal"/>
    <w:autoRedefine/>
    <w:uiPriority w:val="99"/>
    <w:qFormat/>
    <w:rsid w:val="00100199"/>
    <w:pPr>
      <w:keepNext/>
      <w:tabs>
        <w:tab w:val="num" w:pos="720"/>
      </w:tabs>
      <w:spacing w:before="360" w:after="240" w:line="240" w:lineRule="auto"/>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100199"/>
    <w:pPr>
      <w:keepNext/>
      <w:tabs>
        <w:tab w:val="num" w:pos="1080"/>
      </w:tabs>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100199"/>
    <w:pPr>
      <w:keepNext/>
      <w:tabs>
        <w:tab w:val="num" w:pos="1080"/>
      </w:tabs>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100199"/>
    <w:pPr>
      <w:keepNext/>
      <w:tabs>
        <w:tab w:val="num" w:pos="1440"/>
      </w:tabs>
      <w:spacing w:before="240" w:after="120" w:line="240" w:lineRule="auto"/>
      <w:ind w:left="1440" w:hanging="1440"/>
    </w:pPr>
    <w:rPr>
      <w:rFonts w:ascii="Arial" w:eastAsia="Times New Roman" w:hAnsi="Arial" w:cs="Times New Roman"/>
      <w:i/>
      <w:szCs w:val="24"/>
      <w:u w:val="single"/>
      <w:lang w:val="es-CO" w:eastAsia="es-ES"/>
    </w:rPr>
  </w:style>
  <w:style w:type="table" w:styleId="Sombreadoclaro-nfasis3">
    <w:name w:val="Light Shading Accent 3"/>
    <w:basedOn w:val="Tablanormal"/>
    <w:uiPriority w:val="60"/>
    <w:rsid w:val="00100199"/>
    <w:pPr>
      <w:spacing w:after="0" w:line="240" w:lineRule="auto"/>
    </w:pPr>
    <w:rPr>
      <w:rFonts w:ascii="Calibri" w:eastAsia="Calibri" w:hAnsi="Calibri" w:cs="Times New Roman"/>
      <w:color w:val="76923C"/>
      <w:lang w:val="es-CO"/>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100199"/>
    <w:pPr>
      <w:widowControl w:val="0"/>
      <w:autoSpaceDE w:val="0"/>
      <w:autoSpaceDN w:val="0"/>
      <w:adjustRightInd w:val="0"/>
      <w:spacing w:line="276" w:lineRule="exact"/>
      <w:jc w:val="both"/>
    </w:pPr>
    <w:rPr>
      <w:rFonts w:ascii="Arial" w:hAnsi="Arial" w:cs="Arial"/>
      <w:lang w:eastAsia="es-CO"/>
    </w:rPr>
  </w:style>
  <w:style w:type="paragraph" w:customStyle="1" w:styleId="ParaAttribute1">
    <w:name w:val="ParaAttribute1"/>
    <w:rsid w:val="00100199"/>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val="es-CO" w:eastAsia="es-CO"/>
    </w:rPr>
  </w:style>
  <w:style w:type="paragraph" w:customStyle="1" w:styleId="ParaAttribute2">
    <w:name w:val="ParaAttribute2"/>
    <w:rsid w:val="00100199"/>
    <w:pPr>
      <w:widowControl w:val="0"/>
      <w:wordWrap w:val="0"/>
      <w:spacing w:after="200" w:line="240" w:lineRule="auto"/>
    </w:pPr>
    <w:rPr>
      <w:rFonts w:ascii="Times New Roman" w:eastAsia="Batang" w:hAnsi="Times New Roman" w:cs="Times New Roman"/>
      <w:sz w:val="20"/>
      <w:szCs w:val="20"/>
      <w:lang w:val="es-CO" w:eastAsia="es-CO"/>
    </w:rPr>
  </w:style>
  <w:style w:type="character" w:customStyle="1" w:styleId="CharAttribute0">
    <w:name w:val="CharAttribute0"/>
    <w:rsid w:val="00100199"/>
    <w:rPr>
      <w:rFonts w:ascii="Calibri" w:eastAsia="Calibri" w:hAnsi="Calibri" w:hint="default"/>
      <w:b/>
      <w:bCs w:val="0"/>
      <w:sz w:val="22"/>
    </w:rPr>
  </w:style>
  <w:style w:type="paragraph" w:customStyle="1" w:styleId="ParaAttribute3">
    <w:name w:val="ParaAttribute3"/>
    <w:rsid w:val="00100199"/>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val="es-CO" w:eastAsia="es-CO"/>
    </w:rPr>
  </w:style>
  <w:style w:type="character" w:customStyle="1" w:styleId="CharAttribute3">
    <w:name w:val="CharAttribute3"/>
    <w:rsid w:val="00100199"/>
    <w:rPr>
      <w:rFonts w:ascii="Arial" w:eastAsia="Arial" w:hAnsi="Arial" w:cs="Arial" w:hint="default"/>
      <w:sz w:val="16"/>
    </w:rPr>
  </w:style>
  <w:style w:type="character" w:customStyle="1" w:styleId="CharAttribute4">
    <w:name w:val="CharAttribute4"/>
    <w:rsid w:val="00100199"/>
    <w:rPr>
      <w:rFonts w:ascii="Arial" w:eastAsia="Arial" w:hAnsi="Arial" w:cs="Arial" w:hint="default"/>
      <w:b/>
      <w:bCs w:val="0"/>
      <w:sz w:val="16"/>
    </w:rPr>
  </w:style>
  <w:style w:type="character" w:customStyle="1" w:styleId="CharAttribute5">
    <w:name w:val="CharAttribute5"/>
    <w:rsid w:val="00100199"/>
    <w:rPr>
      <w:rFonts w:ascii="Arial" w:eastAsia="Arial" w:hAnsi="Arial" w:cs="Arial" w:hint="default"/>
      <w:i/>
      <w:iCs w:val="0"/>
      <w:sz w:val="16"/>
    </w:rPr>
  </w:style>
  <w:style w:type="character" w:customStyle="1" w:styleId="CharAttribute8">
    <w:name w:val="CharAttribute8"/>
    <w:rsid w:val="00100199"/>
    <w:rPr>
      <w:rFonts w:ascii="Arial" w:eastAsia="Arial" w:hAnsi="Arial" w:cs="Arial" w:hint="default"/>
      <w:i/>
      <w:iCs w:val="0"/>
      <w:color w:val="0000FF"/>
      <w:sz w:val="16"/>
      <w:u w:val="single"/>
    </w:rPr>
  </w:style>
  <w:style w:type="paragraph" w:customStyle="1" w:styleId="p0">
    <w:name w:val="p0"/>
    <w:basedOn w:val="Normal"/>
    <w:uiPriority w:val="99"/>
    <w:rsid w:val="00100199"/>
    <w:pPr>
      <w:widowControl w:val="0"/>
      <w:tabs>
        <w:tab w:val="left" w:pos="720"/>
      </w:tabs>
      <w:suppressAutoHyphens/>
      <w:spacing w:line="240" w:lineRule="atLeast"/>
      <w:jc w:val="both"/>
    </w:pPr>
    <w:rPr>
      <w:szCs w:val="20"/>
      <w:lang w:val="es-ES" w:eastAsia="ar-SA"/>
    </w:rPr>
  </w:style>
  <w:style w:type="paragraph" w:customStyle="1" w:styleId="Normal1">
    <w:name w:val="Normal1"/>
    <w:rsid w:val="00100199"/>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100199"/>
    <w:pPr>
      <w:widowControl w:val="0"/>
      <w:suppressLineNumbers/>
      <w:suppressAutoHyphens/>
      <w:autoSpaceDN w:val="0"/>
      <w:textAlignment w:val="baseline"/>
    </w:pPr>
    <w:rPr>
      <w:rFonts w:ascii="Arial" w:eastAsia="Bitstream Vera Sans" w:hAnsi="Arial"/>
      <w:sz w:val="22"/>
      <w:lang w:eastAsia="es-CO"/>
    </w:rPr>
  </w:style>
  <w:style w:type="paragraph" w:customStyle="1" w:styleId="Encabezadodelatabla">
    <w:name w:val="Encabezado de la tabla"/>
    <w:basedOn w:val="Contenidodelatabla"/>
    <w:rsid w:val="00100199"/>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100199"/>
    <w:rPr>
      <w:rFonts w:ascii="Cumberland" w:eastAsia="Cumberland" w:hAnsi="Cumberland" w:cs="Cumberland"/>
    </w:rPr>
  </w:style>
  <w:style w:type="paragraph" w:customStyle="1" w:styleId="BodyText21">
    <w:name w:val="Body Text 21"/>
    <w:basedOn w:val="Normal"/>
    <w:uiPriority w:val="99"/>
    <w:rsid w:val="00100199"/>
    <w:pPr>
      <w:widowControl w:val="0"/>
      <w:autoSpaceDN w:val="0"/>
      <w:jc w:val="both"/>
    </w:pPr>
    <w:rPr>
      <w:szCs w:val="20"/>
    </w:rPr>
  </w:style>
  <w:style w:type="paragraph" w:customStyle="1" w:styleId="western">
    <w:name w:val="western"/>
    <w:basedOn w:val="Normal"/>
    <w:rsid w:val="00100199"/>
    <w:pPr>
      <w:autoSpaceDN w:val="0"/>
      <w:spacing w:before="100" w:after="100"/>
    </w:pPr>
    <w:rPr>
      <w:lang w:eastAsia="es-CO"/>
    </w:rPr>
  </w:style>
  <w:style w:type="character" w:customStyle="1" w:styleId="apple-converted-space">
    <w:name w:val="apple-converted-space"/>
    <w:rsid w:val="00100199"/>
  </w:style>
  <w:style w:type="character" w:customStyle="1" w:styleId="gralsubtitulos">
    <w:name w:val="gralsubtitulos"/>
    <w:rsid w:val="00100199"/>
  </w:style>
  <w:style w:type="paragraph" w:styleId="Revisin">
    <w:name w:val="Revision"/>
    <w:hidden/>
    <w:uiPriority w:val="99"/>
    <w:semiHidden/>
    <w:rsid w:val="00100199"/>
    <w:pPr>
      <w:spacing w:after="0" w:line="240" w:lineRule="auto"/>
    </w:pPr>
    <w:rPr>
      <w:rFonts w:ascii="Calibri" w:eastAsia="Calibri" w:hAnsi="Calibri" w:cs="Calibri"/>
      <w:lang w:val="es-CO" w:eastAsia="es-CO"/>
    </w:rPr>
  </w:style>
  <w:style w:type="character" w:customStyle="1" w:styleId="Ttulo2Car1">
    <w:name w:val="Título 2 Car1"/>
    <w:uiPriority w:val="9"/>
    <w:rsid w:val="00100199"/>
    <w:rPr>
      <w:rFonts w:ascii="Cambria" w:eastAsia="Times New Roman" w:hAnsi="Cambria"/>
      <w:b/>
      <w:bCs/>
      <w:i/>
      <w:iCs/>
      <w:sz w:val="28"/>
      <w:szCs w:val="28"/>
      <w:lang w:val="x-none" w:eastAsia="x-none"/>
    </w:rPr>
  </w:style>
  <w:style w:type="paragraph" w:customStyle="1" w:styleId="xl65">
    <w:name w:val="xl65"/>
    <w:basedOn w:val="Normal"/>
    <w:uiPriority w:val="99"/>
    <w:rsid w:val="00100199"/>
    <w:pPr>
      <w:spacing w:before="100" w:beforeAutospacing="1" w:after="100" w:afterAutospacing="1"/>
    </w:pPr>
    <w:rPr>
      <w:lang w:val="es-ES"/>
    </w:rPr>
  </w:style>
  <w:style w:type="paragraph" w:customStyle="1" w:styleId="xl66">
    <w:name w:val="xl66"/>
    <w:basedOn w:val="Normal"/>
    <w:uiPriority w:val="99"/>
    <w:rsid w:val="00100199"/>
    <w:pPr>
      <w:pBdr>
        <w:top w:val="single" w:sz="4" w:space="0" w:color="auto"/>
        <w:left w:val="single" w:sz="8" w:space="0" w:color="auto"/>
        <w:bottom w:val="single" w:sz="4" w:space="0" w:color="auto"/>
        <w:right w:val="single" w:sz="4" w:space="0" w:color="auto"/>
      </w:pBdr>
      <w:spacing w:before="100" w:beforeAutospacing="1" w:after="100" w:afterAutospacing="1"/>
    </w:pPr>
    <w:rPr>
      <w:lang w:val="es-ES"/>
    </w:rPr>
  </w:style>
  <w:style w:type="paragraph" w:customStyle="1" w:styleId="xl67">
    <w:name w:val="xl67"/>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68">
    <w:name w:val="xl68"/>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69">
    <w:name w:val="xl69"/>
    <w:basedOn w:val="Normal"/>
    <w:uiPriority w:val="99"/>
    <w:rsid w:val="00100199"/>
    <w:pPr>
      <w:spacing w:before="100" w:beforeAutospacing="1" w:after="100" w:afterAutospacing="1"/>
    </w:pPr>
    <w:rPr>
      <w:lang w:val="es-ES"/>
    </w:rPr>
  </w:style>
  <w:style w:type="paragraph" w:customStyle="1" w:styleId="xl70">
    <w:name w:val="xl70"/>
    <w:basedOn w:val="Normal"/>
    <w:uiPriority w:val="99"/>
    <w:rsid w:val="00100199"/>
    <w:pPr>
      <w:spacing w:before="100" w:beforeAutospacing="1" w:after="100" w:afterAutospacing="1"/>
    </w:pPr>
    <w:rPr>
      <w:sz w:val="16"/>
      <w:szCs w:val="16"/>
      <w:lang w:val="es-ES"/>
    </w:rPr>
  </w:style>
  <w:style w:type="paragraph" w:customStyle="1" w:styleId="xl71">
    <w:name w:val="xl71"/>
    <w:basedOn w:val="Normal"/>
    <w:uiPriority w:val="99"/>
    <w:rsid w:val="00100199"/>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b/>
      <w:bCs/>
      <w:lang w:val="es-ES"/>
    </w:rPr>
  </w:style>
  <w:style w:type="paragraph" w:customStyle="1" w:styleId="xl72">
    <w:name w:val="xl72"/>
    <w:basedOn w:val="Normal"/>
    <w:uiPriority w:val="99"/>
    <w:rsid w:val="00100199"/>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i/>
      <w:iCs/>
      <w:u w:val="single"/>
      <w:lang w:val="es-ES"/>
    </w:rPr>
  </w:style>
  <w:style w:type="paragraph" w:customStyle="1" w:styleId="xl73">
    <w:name w:val="xl73"/>
    <w:basedOn w:val="Normal"/>
    <w:uiPriority w:val="99"/>
    <w:rsid w:val="00100199"/>
    <w:pPr>
      <w:pBdr>
        <w:top w:val="single" w:sz="8" w:space="0" w:color="auto"/>
        <w:bottom w:val="single" w:sz="8" w:space="0" w:color="auto"/>
      </w:pBdr>
      <w:shd w:val="clear" w:color="000000" w:fill="BFBFBF"/>
      <w:spacing w:before="100" w:beforeAutospacing="1" w:after="100" w:afterAutospacing="1"/>
      <w:jc w:val="center"/>
    </w:pPr>
    <w:rPr>
      <w:b/>
      <w:bCs/>
      <w:i/>
      <w:iCs/>
      <w:u w:val="single"/>
      <w:lang w:val="es-ES"/>
    </w:rPr>
  </w:style>
  <w:style w:type="paragraph" w:customStyle="1" w:styleId="xl74">
    <w:name w:val="xl74"/>
    <w:basedOn w:val="Normal"/>
    <w:uiPriority w:val="99"/>
    <w:rsid w:val="00100199"/>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i/>
      <w:iCs/>
      <w:u w:val="single"/>
      <w:lang w:val="es-ES"/>
    </w:rPr>
  </w:style>
  <w:style w:type="paragraph" w:customStyle="1" w:styleId="xl75">
    <w:name w:val="xl75"/>
    <w:basedOn w:val="Normal"/>
    <w:uiPriority w:val="99"/>
    <w:rsid w:val="00100199"/>
    <w:pPr>
      <w:pBdr>
        <w:left w:val="single" w:sz="8" w:space="0" w:color="auto"/>
        <w:bottom w:val="single" w:sz="4" w:space="0" w:color="auto"/>
        <w:right w:val="single" w:sz="8" w:space="0" w:color="auto"/>
      </w:pBdr>
      <w:spacing w:before="100" w:beforeAutospacing="1" w:after="100" w:afterAutospacing="1"/>
    </w:pPr>
    <w:rPr>
      <w:lang w:val="es-ES"/>
    </w:rPr>
  </w:style>
  <w:style w:type="paragraph" w:customStyle="1" w:styleId="xl76">
    <w:name w:val="xl76"/>
    <w:basedOn w:val="Normal"/>
    <w:uiPriority w:val="99"/>
    <w:rsid w:val="00100199"/>
    <w:pPr>
      <w:pBdr>
        <w:left w:val="single" w:sz="8" w:space="0" w:color="auto"/>
        <w:bottom w:val="single" w:sz="4" w:space="0" w:color="auto"/>
        <w:right w:val="single" w:sz="4" w:space="0" w:color="auto"/>
      </w:pBdr>
      <w:spacing w:before="100" w:beforeAutospacing="1" w:after="100" w:afterAutospacing="1"/>
    </w:pPr>
    <w:rPr>
      <w:lang w:val="es-ES"/>
    </w:rPr>
  </w:style>
  <w:style w:type="paragraph" w:customStyle="1" w:styleId="xl77">
    <w:name w:val="xl77"/>
    <w:basedOn w:val="Normal"/>
    <w:uiPriority w:val="99"/>
    <w:rsid w:val="00100199"/>
    <w:pPr>
      <w:pBdr>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78">
    <w:name w:val="xl78"/>
    <w:basedOn w:val="Normal"/>
    <w:uiPriority w:val="99"/>
    <w:rsid w:val="00100199"/>
    <w:pPr>
      <w:pBdr>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79">
    <w:name w:val="xl79"/>
    <w:basedOn w:val="Normal"/>
    <w:uiPriority w:val="99"/>
    <w:rsid w:val="00100199"/>
    <w:pPr>
      <w:pBdr>
        <w:left w:val="single" w:sz="4" w:space="0" w:color="auto"/>
        <w:bottom w:val="single" w:sz="4" w:space="0" w:color="auto"/>
        <w:right w:val="single" w:sz="8" w:space="0" w:color="auto"/>
      </w:pBdr>
      <w:spacing w:before="100" w:beforeAutospacing="1" w:after="100" w:afterAutospacing="1"/>
    </w:pPr>
    <w:rPr>
      <w:lang w:val="es-ES"/>
    </w:rPr>
  </w:style>
  <w:style w:type="paragraph" w:customStyle="1" w:styleId="xl80">
    <w:name w:val="xl80"/>
    <w:basedOn w:val="Normal"/>
    <w:uiPriority w:val="99"/>
    <w:rsid w:val="00100199"/>
    <w:pPr>
      <w:pBdr>
        <w:top w:val="single" w:sz="4" w:space="0" w:color="auto"/>
        <w:left w:val="single" w:sz="8" w:space="0" w:color="auto"/>
        <w:bottom w:val="single" w:sz="4" w:space="0" w:color="auto"/>
        <w:right w:val="single" w:sz="8" w:space="0" w:color="auto"/>
      </w:pBdr>
      <w:spacing w:before="100" w:beforeAutospacing="1" w:after="100" w:afterAutospacing="1"/>
    </w:pPr>
    <w:rPr>
      <w:lang w:val="es-ES"/>
    </w:rPr>
  </w:style>
  <w:style w:type="paragraph" w:customStyle="1" w:styleId="xl81">
    <w:name w:val="xl81"/>
    <w:basedOn w:val="Normal"/>
    <w:uiPriority w:val="99"/>
    <w:rsid w:val="00100199"/>
    <w:pPr>
      <w:pBdr>
        <w:top w:val="single" w:sz="4" w:space="0" w:color="auto"/>
        <w:left w:val="single" w:sz="8" w:space="0" w:color="auto"/>
        <w:bottom w:val="single" w:sz="4" w:space="0" w:color="auto"/>
        <w:right w:val="single" w:sz="4" w:space="0" w:color="auto"/>
      </w:pBdr>
      <w:spacing w:before="100" w:beforeAutospacing="1" w:after="100" w:afterAutospacing="1"/>
    </w:pPr>
    <w:rPr>
      <w:lang w:val="es-ES"/>
    </w:rPr>
  </w:style>
  <w:style w:type="paragraph" w:customStyle="1" w:styleId="xl82">
    <w:name w:val="xl82"/>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83">
    <w:name w:val="xl83"/>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84">
    <w:name w:val="xl84"/>
    <w:basedOn w:val="Normal"/>
    <w:uiPriority w:val="99"/>
    <w:rsid w:val="00100199"/>
    <w:pPr>
      <w:pBdr>
        <w:top w:val="single" w:sz="4" w:space="0" w:color="auto"/>
        <w:left w:val="single" w:sz="4" w:space="0" w:color="auto"/>
        <w:bottom w:val="single" w:sz="4" w:space="0" w:color="auto"/>
        <w:right w:val="single" w:sz="8" w:space="0" w:color="auto"/>
      </w:pBdr>
      <w:spacing w:before="100" w:beforeAutospacing="1" w:after="100" w:afterAutospacing="1"/>
    </w:pPr>
    <w:rPr>
      <w:lang w:val="es-ES"/>
    </w:rPr>
  </w:style>
  <w:style w:type="paragraph" w:customStyle="1" w:styleId="xl85">
    <w:name w:val="xl85"/>
    <w:basedOn w:val="Normal"/>
    <w:uiPriority w:val="99"/>
    <w:rsid w:val="00100199"/>
    <w:pPr>
      <w:pBdr>
        <w:top w:val="single" w:sz="4" w:space="0" w:color="auto"/>
        <w:left w:val="single" w:sz="8" w:space="0" w:color="auto"/>
        <w:bottom w:val="single" w:sz="4" w:space="0" w:color="auto"/>
        <w:right w:val="single" w:sz="8" w:space="0" w:color="auto"/>
      </w:pBdr>
      <w:spacing w:before="100" w:beforeAutospacing="1" w:after="100" w:afterAutospacing="1"/>
    </w:pPr>
    <w:rPr>
      <w:color w:val="FF0000"/>
      <w:lang w:val="es-ES"/>
    </w:rPr>
  </w:style>
  <w:style w:type="paragraph" w:customStyle="1" w:styleId="xl86">
    <w:name w:val="xl86"/>
    <w:basedOn w:val="Normal"/>
    <w:uiPriority w:val="99"/>
    <w:rsid w:val="00100199"/>
    <w:pPr>
      <w:pBdr>
        <w:top w:val="single" w:sz="4" w:space="0" w:color="auto"/>
        <w:left w:val="single" w:sz="8" w:space="0" w:color="auto"/>
        <w:bottom w:val="single" w:sz="4" w:space="0" w:color="auto"/>
        <w:right w:val="single" w:sz="4" w:space="0" w:color="auto"/>
      </w:pBdr>
      <w:spacing w:before="100" w:beforeAutospacing="1" w:after="100" w:afterAutospacing="1"/>
    </w:pPr>
    <w:rPr>
      <w:color w:val="FF0000"/>
      <w:lang w:val="es-ES"/>
    </w:rPr>
  </w:style>
  <w:style w:type="paragraph" w:customStyle="1" w:styleId="xl87">
    <w:name w:val="xl87"/>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lang w:val="es-ES"/>
    </w:rPr>
  </w:style>
  <w:style w:type="paragraph" w:customStyle="1" w:styleId="xl88">
    <w:name w:val="xl88"/>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val="es-ES"/>
    </w:rPr>
  </w:style>
  <w:style w:type="paragraph" w:customStyle="1" w:styleId="xl89">
    <w:name w:val="xl89"/>
    <w:basedOn w:val="Normal"/>
    <w:uiPriority w:val="99"/>
    <w:rsid w:val="00100199"/>
    <w:pPr>
      <w:pBdr>
        <w:top w:val="single" w:sz="4" w:space="0" w:color="auto"/>
        <w:left w:val="single" w:sz="4" w:space="0" w:color="auto"/>
        <w:bottom w:val="single" w:sz="4" w:space="0" w:color="auto"/>
        <w:right w:val="single" w:sz="8" w:space="0" w:color="auto"/>
      </w:pBdr>
      <w:spacing w:before="100" w:beforeAutospacing="1" w:after="100" w:afterAutospacing="1"/>
    </w:pPr>
    <w:rPr>
      <w:color w:val="FF0000"/>
      <w:lang w:val="es-ES"/>
    </w:rPr>
  </w:style>
  <w:style w:type="paragraph" w:customStyle="1" w:styleId="xl90">
    <w:name w:val="xl90"/>
    <w:basedOn w:val="Normal"/>
    <w:uiPriority w:val="99"/>
    <w:rsid w:val="00100199"/>
    <w:pPr>
      <w:pBdr>
        <w:top w:val="single" w:sz="4" w:space="0" w:color="auto"/>
        <w:left w:val="single" w:sz="8" w:space="0" w:color="auto"/>
        <w:right w:val="single" w:sz="4" w:space="0" w:color="auto"/>
      </w:pBdr>
      <w:spacing w:before="100" w:beforeAutospacing="1" w:after="100" w:afterAutospacing="1"/>
    </w:pPr>
    <w:rPr>
      <w:lang w:val="es-ES"/>
    </w:rPr>
  </w:style>
  <w:style w:type="paragraph" w:customStyle="1" w:styleId="xl91">
    <w:name w:val="xl91"/>
    <w:basedOn w:val="Normal"/>
    <w:uiPriority w:val="99"/>
    <w:rsid w:val="00100199"/>
    <w:pPr>
      <w:pBdr>
        <w:top w:val="single" w:sz="4" w:space="0" w:color="auto"/>
        <w:left w:val="single" w:sz="4" w:space="0" w:color="auto"/>
        <w:right w:val="single" w:sz="4" w:space="0" w:color="auto"/>
      </w:pBdr>
      <w:spacing w:before="100" w:beforeAutospacing="1" w:after="100" w:afterAutospacing="1"/>
      <w:jc w:val="center"/>
    </w:pPr>
    <w:rPr>
      <w:lang w:val="es-ES"/>
    </w:rPr>
  </w:style>
  <w:style w:type="paragraph" w:customStyle="1" w:styleId="xl92">
    <w:name w:val="xl92"/>
    <w:basedOn w:val="Normal"/>
    <w:uiPriority w:val="99"/>
    <w:rsid w:val="00100199"/>
    <w:pPr>
      <w:pBdr>
        <w:top w:val="single" w:sz="4" w:space="0" w:color="auto"/>
        <w:left w:val="single" w:sz="4" w:space="0" w:color="auto"/>
        <w:right w:val="single" w:sz="4" w:space="0" w:color="auto"/>
      </w:pBdr>
      <w:spacing w:before="100" w:beforeAutospacing="1" w:after="100" w:afterAutospacing="1"/>
    </w:pPr>
    <w:rPr>
      <w:lang w:val="es-ES"/>
    </w:rPr>
  </w:style>
  <w:style w:type="paragraph" w:customStyle="1" w:styleId="xl93">
    <w:name w:val="xl93"/>
    <w:basedOn w:val="Normal"/>
    <w:uiPriority w:val="99"/>
    <w:rsid w:val="00100199"/>
    <w:pPr>
      <w:pBdr>
        <w:top w:val="single" w:sz="4" w:space="0" w:color="auto"/>
        <w:left w:val="single" w:sz="4" w:space="0" w:color="auto"/>
        <w:right w:val="single" w:sz="8" w:space="0" w:color="auto"/>
      </w:pBdr>
      <w:spacing w:before="100" w:beforeAutospacing="1" w:after="100" w:afterAutospacing="1"/>
    </w:pPr>
    <w:rPr>
      <w:lang w:val="es-ES"/>
    </w:rPr>
  </w:style>
  <w:style w:type="paragraph" w:customStyle="1" w:styleId="xl94">
    <w:name w:val="xl94"/>
    <w:basedOn w:val="Normal"/>
    <w:uiPriority w:val="99"/>
    <w:rsid w:val="00100199"/>
    <w:pPr>
      <w:pBdr>
        <w:top w:val="single" w:sz="8" w:space="0" w:color="auto"/>
        <w:left w:val="single" w:sz="8" w:space="0" w:color="auto"/>
        <w:bottom w:val="single" w:sz="4" w:space="0" w:color="auto"/>
        <w:right w:val="single" w:sz="8" w:space="0" w:color="auto"/>
      </w:pBdr>
      <w:spacing w:before="100" w:beforeAutospacing="1" w:after="100" w:afterAutospacing="1"/>
    </w:pPr>
    <w:rPr>
      <w:lang w:val="es-ES"/>
    </w:rPr>
  </w:style>
  <w:style w:type="paragraph" w:customStyle="1" w:styleId="xl95">
    <w:name w:val="xl95"/>
    <w:basedOn w:val="Normal"/>
    <w:uiPriority w:val="99"/>
    <w:rsid w:val="00100199"/>
    <w:pPr>
      <w:pBdr>
        <w:top w:val="single" w:sz="8" w:space="0" w:color="auto"/>
        <w:left w:val="single" w:sz="8" w:space="0" w:color="auto"/>
        <w:bottom w:val="single" w:sz="4" w:space="0" w:color="auto"/>
      </w:pBdr>
      <w:spacing w:before="100" w:beforeAutospacing="1" w:after="100" w:afterAutospacing="1"/>
      <w:jc w:val="center"/>
    </w:pPr>
    <w:rPr>
      <w:lang w:val="es-ES"/>
    </w:rPr>
  </w:style>
  <w:style w:type="paragraph" w:customStyle="1" w:styleId="xl96">
    <w:name w:val="xl96"/>
    <w:basedOn w:val="Normal"/>
    <w:uiPriority w:val="99"/>
    <w:rsid w:val="00100199"/>
    <w:pPr>
      <w:pBdr>
        <w:top w:val="single" w:sz="8" w:space="0" w:color="auto"/>
        <w:bottom w:val="single" w:sz="4" w:space="0" w:color="auto"/>
      </w:pBdr>
      <w:spacing w:before="100" w:beforeAutospacing="1" w:after="100" w:afterAutospacing="1"/>
      <w:jc w:val="center"/>
    </w:pPr>
    <w:rPr>
      <w:lang w:val="es-ES"/>
    </w:rPr>
  </w:style>
  <w:style w:type="paragraph" w:customStyle="1" w:styleId="xl97">
    <w:name w:val="xl97"/>
    <w:basedOn w:val="Normal"/>
    <w:uiPriority w:val="99"/>
    <w:rsid w:val="00100199"/>
    <w:pPr>
      <w:pBdr>
        <w:top w:val="single" w:sz="8" w:space="0" w:color="auto"/>
        <w:bottom w:val="single" w:sz="4" w:space="0" w:color="auto"/>
        <w:right w:val="single" w:sz="4" w:space="0" w:color="auto"/>
      </w:pBdr>
      <w:spacing w:before="100" w:beforeAutospacing="1" w:after="100" w:afterAutospacing="1"/>
      <w:jc w:val="center"/>
    </w:pPr>
    <w:rPr>
      <w:lang w:val="es-ES"/>
    </w:rPr>
  </w:style>
  <w:style w:type="paragraph" w:customStyle="1" w:styleId="xl98">
    <w:name w:val="xl98"/>
    <w:basedOn w:val="Normal"/>
    <w:uiPriority w:val="99"/>
    <w:rsid w:val="00100199"/>
    <w:pPr>
      <w:pBdr>
        <w:top w:val="single" w:sz="8" w:space="0" w:color="auto"/>
        <w:left w:val="single" w:sz="4" w:space="0" w:color="auto"/>
        <w:bottom w:val="single" w:sz="4" w:space="0" w:color="auto"/>
        <w:right w:val="single" w:sz="8" w:space="0" w:color="auto"/>
      </w:pBdr>
      <w:spacing w:before="100" w:beforeAutospacing="1" w:after="100" w:afterAutospacing="1"/>
    </w:pPr>
    <w:rPr>
      <w:lang w:val="es-ES"/>
    </w:rPr>
  </w:style>
  <w:style w:type="paragraph" w:customStyle="1" w:styleId="xl99">
    <w:name w:val="xl99"/>
    <w:basedOn w:val="Normal"/>
    <w:uiPriority w:val="99"/>
    <w:rsid w:val="00100199"/>
    <w:pPr>
      <w:spacing w:before="100" w:beforeAutospacing="1" w:after="100" w:afterAutospacing="1"/>
    </w:pPr>
    <w:rPr>
      <w:lang w:val="es-ES"/>
    </w:rPr>
  </w:style>
  <w:style w:type="paragraph" w:customStyle="1" w:styleId="xl100">
    <w:name w:val="xl100"/>
    <w:basedOn w:val="Normal"/>
    <w:uiPriority w:val="99"/>
    <w:rsid w:val="00100199"/>
    <w:pPr>
      <w:pBdr>
        <w:top w:val="single" w:sz="4" w:space="0" w:color="auto"/>
        <w:left w:val="single" w:sz="8" w:space="0" w:color="auto"/>
        <w:bottom w:val="single" w:sz="4" w:space="0" w:color="auto"/>
      </w:pBdr>
      <w:spacing w:before="100" w:beforeAutospacing="1" w:after="100" w:afterAutospacing="1"/>
      <w:jc w:val="center"/>
    </w:pPr>
    <w:rPr>
      <w:lang w:val="es-ES"/>
    </w:rPr>
  </w:style>
  <w:style w:type="paragraph" w:customStyle="1" w:styleId="xl101">
    <w:name w:val="xl101"/>
    <w:basedOn w:val="Normal"/>
    <w:uiPriority w:val="99"/>
    <w:rsid w:val="00100199"/>
    <w:pPr>
      <w:pBdr>
        <w:top w:val="single" w:sz="4" w:space="0" w:color="auto"/>
        <w:bottom w:val="single" w:sz="4" w:space="0" w:color="auto"/>
      </w:pBdr>
      <w:spacing w:before="100" w:beforeAutospacing="1" w:after="100" w:afterAutospacing="1"/>
      <w:jc w:val="center"/>
    </w:pPr>
    <w:rPr>
      <w:lang w:val="es-ES"/>
    </w:rPr>
  </w:style>
  <w:style w:type="paragraph" w:customStyle="1" w:styleId="xl102">
    <w:name w:val="xl102"/>
    <w:basedOn w:val="Normal"/>
    <w:uiPriority w:val="99"/>
    <w:rsid w:val="00100199"/>
    <w:pPr>
      <w:pBdr>
        <w:top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103">
    <w:name w:val="xl103"/>
    <w:basedOn w:val="Normal"/>
    <w:uiPriority w:val="99"/>
    <w:rsid w:val="00100199"/>
    <w:pPr>
      <w:pBdr>
        <w:top w:val="single" w:sz="4" w:space="0" w:color="auto"/>
        <w:left w:val="single" w:sz="8" w:space="0" w:color="auto"/>
        <w:bottom w:val="single" w:sz="8" w:space="0" w:color="auto"/>
        <w:right w:val="single" w:sz="8" w:space="0" w:color="auto"/>
      </w:pBdr>
      <w:spacing w:before="100" w:beforeAutospacing="1" w:after="100" w:afterAutospacing="1"/>
    </w:pPr>
    <w:rPr>
      <w:lang w:val="es-ES"/>
    </w:rPr>
  </w:style>
  <w:style w:type="paragraph" w:customStyle="1" w:styleId="xl104">
    <w:name w:val="xl104"/>
    <w:basedOn w:val="Normal"/>
    <w:uiPriority w:val="99"/>
    <w:rsid w:val="00100199"/>
    <w:pPr>
      <w:pBdr>
        <w:top w:val="single" w:sz="4" w:space="0" w:color="auto"/>
        <w:left w:val="single" w:sz="8" w:space="0" w:color="auto"/>
        <w:bottom w:val="single" w:sz="8" w:space="0" w:color="auto"/>
      </w:pBdr>
      <w:spacing w:before="100" w:beforeAutospacing="1" w:after="100" w:afterAutospacing="1"/>
      <w:jc w:val="center"/>
    </w:pPr>
    <w:rPr>
      <w:b/>
      <w:bCs/>
      <w:i/>
      <w:iCs/>
      <w:u w:val="single"/>
      <w:lang w:val="es-ES"/>
    </w:rPr>
  </w:style>
  <w:style w:type="paragraph" w:customStyle="1" w:styleId="xl105">
    <w:name w:val="xl105"/>
    <w:basedOn w:val="Normal"/>
    <w:uiPriority w:val="99"/>
    <w:rsid w:val="00100199"/>
    <w:pPr>
      <w:pBdr>
        <w:top w:val="single" w:sz="4" w:space="0" w:color="auto"/>
        <w:bottom w:val="single" w:sz="8" w:space="0" w:color="auto"/>
      </w:pBdr>
      <w:spacing w:before="100" w:beforeAutospacing="1" w:after="100" w:afterAutospacing="1"/>
      <w:jc w:val="center"/>
    </w:pPr>
    <w:rPr>
      <w:b/>
      <w:bCs/>
      <w:i/>
      <w:iCs/>
      <w:u w:val="single"/>
      <w:lang w:val="es-ES"/>
    </w:rPr>
  </w:style>
  <w:style w:type="paragraph" w:customStyle="1" w:styleId="xl106">
    <w:name w:val="xl106"/>
    <w:basedOn w:val="Normal"/>
    <w:uiPriority w:val="99"/>
    <w:rsid w:val="00100199"/>
    <w:pPr>
      <w:pBdr>
        <w:top w:val="single" w:sz="4" w:space="0" w:color="auto"/>
        <w:bottom w:val="single" w:sz="8" w:space="0" w:color="auto"/>
        <w:right w:val="single" w:sz="4" w:space="0" w:color="auto"/>
      </w:pBdr>
      <w:spacing w:before="100" w:beforeAutospacing="1" w:after="100" w:afterAutospacing="1"/>
      <w:jc w:val="center"/>
    </w:pPr>
    <w:rPr>
      <w:b/>
      <w:bCs/>
      <w:i/>
      <w:iCs/>
      <w:u w:val="single"/>
      <w:lang w:val="es-ES"/>
    </w:rPr>
  </w:style>
  <w:style w:type="paragraph" w:customStyle="1" w:styleId="xl107">
    <w:name w:val="xl107"/>
    <w:basedOn w:val="Normal"/>
    <w:uiPriority w:val="99"/>
    <w:rsid w:val="00100199"/>
    <w:pPr>
      <w:pBdr>
        <w:top w:val="single" w:sz="4" w:space="0" w:color="auto"/>
        <w:left w:val="single" w:sz="4" w:space="0" w:color="auto"/>
        <w:bottom w:val="single" w:sz="8" w:space="0" w:color="auto"/>
        <w:right w:val="single" w:sz="8" w:space="0" w:color="auto"/>
      </w:pBdr>
      <w:spacing w:before="100" w:beforeAutospacing="1" w:after="100" w:afterAutospacing="1"/>
    </w:pPr>
    <w:rPr>
      <w:b/>
      <w:bCs/>
      <w:i/>
      <w:iCs/>
      <w:u w:val="single"/>
      <w:lang w:val="es-ES"/>
    </w:rPr>
  </w:style>
  <w:style w:type="paragraph" w:customStyle="1" w:styleId="xl108">
    <w:name w:val="xl108"/>
    <w:basedOn w:val="Normal"/>
    <w:uiPriority w:val="99"/>
    <w:rsid w:val="00100199"/>
    <w:pPr>
      <w:spacing w:before="100" w:beforeAutospacing="1" w:after="100" w:afterAutospacing="1"/>
      <w:jc w:val="center"/>
    </w:pPr>
    <w:rPr>
      <w:lang w:val="es-ES"/>
    </w:rPr>
  </w:style>
  <w:style w:type="paragraph" w:customStyle="1" w:styleId="xl109">
    <w:name w:val="xl109"/>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val="es-ES"/>
    </w:rPr>
  </w:style>
  <w:style w:type="paragraph" w:customStyle="1" w:styleId="xl110">
    <w:name w:val="xl110"/>
    <w:basedOn w:val="Normal"/>
    <w:uiPriority w:val="99"/>
    <w:rsid w:val="00100199"/>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b/>
      <w:bCs/>
      <w:i/>
      <w:iCs/>
      <w:u w:val="single"/>
      <w:lang w:val="es-ES"/>
    </w:rPr>
  </w:style>
  <w:style w:type="paragraph" w:customStyle="1" w:styleId="xl111">
    <w:name w:val="xl111"/>
    <w:basedOn w:val="Normal"/>
    <w:uiPriority w:val="99"/>
    <w:rsid w:val="0010019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i/>
      <w:iCs/>
      <w:u w:val="single"/>
      <w:lang w:val="es-ES"/>
    </w:rPr>
  </w:style>
  <w:style w:type="paragraph" w:customStyle="1" w:styleId="xl112">
    <w:name w:val="xl112"/>
    <w:basedOn w:val="Normal"/>
    <w:uiPriority w:val="99"/>
    <w:rsid w:val="00100199"/>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pPr>
    <w:rPr>
      <w:b/>
      <w:bCs/>
      <w:i/>
      <w:iCs/>
      <w:u w:val="single"/>
      <w:lang w:val="es-ES"/>
    </w:rPr>
  </w:style>
  <w:style w:type="paragraph" w:customStyle="1" w:styleId="xl113">
    <w:name w:val="xl113"/>
    <w:basedOn w:val="Normal"/>
    <w:uiPriority w:val="99"/>
    <w:rsid w:val="00100199"/>
    <w:pPr>
      <w:spacing w:before="100" w:beforeAutospacing="1" w:after="100" w:afterAutospacing="1"/>
      <w:jc w:val="center"/>
    </w:pPr>
    <w:rPr>
      <w:b/>
      <w:bCs/>
      <w:i/>
      <w:iCs/>
      <w:u w:val="single"/>
      <w:lang w:val="es-ES"/>
    </w:rPr>
  </w:style>
  <w:style w:type="paragraph" w:customStyle="1" w:styleId="xl114">
    <w:name w:val="xl114"/>
    <w:basedOn w:val="Normal"/>
    <w:uiPriority w:val="99"/>
    <w:rsid w:val="00100199"/>
    <w:pPr>
      <w:spacing w:before="100" w:beforeAutospacing="1" w:after="100" w:afterAutospacing="1"/>
    </w:pPr>
    <w:rPr>
      <w:b/>
      <w:bCs/>
      <w:i/>
      <w:iCs/>
      <w:u w:val="single"/>
      <w:lang w:val="es-ES"/>
    </w:rPr>
  </w:style>
  <w:style w:type="paragraph" w:customStyle="1" w:styleId="xl115">
    <w:name w:val="xl115"/>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ES"/>
    </w:rPr>
  </w:style>
  <w:style w:type="paragraph" w:customStyle="1" w:styleId="xl116">
    <w:name w:val="xl116"/>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117">
    <w:name w:val="xl117"/>
    <w:basedOn w:val="Normal"/>
    <w:uiPriority w:val="99"/>
    <w:rsid w:val="00100199"/>
    <w:pPr>
      <w:pBdr>
        <w:top w:val="single" w:sz="4" w:space="0" w:color="auto"/>
        <w:left w:val="single" w:sz="4" w:space="0" w:color="auto"/>
        <w:bottom w:val="single" w:sz="8" w:space="0" w:color="auto"/>
        <w:right w:val="single" w:sz="4" w:space="0" w:color="auto"/>
      </w:pBdr>
      <w:spacing w:before="100" w:beforeAutospacing="1" w:after="100" w:afterAutospacing="1"/>
    </w:pPr>
    <w:rPr>
      <w:lang w:val="es-ES"/>
    </w:rPr>
  </w:style>
  <w:style w:type="paragraph" w:customStyle="1" w:styleId="xl118">
    <w:name w:val="xl118"/>
    <w:basedOn w:val="Normal"/>
    <w:uiPriority w:val="99"/>
    <w:rsid w:val="00100199"/>
    <w:pPr>
      <w:pBdr>
        <w:top w:val="single" w:sz="4" w:space="0" w:color="auto"/>
        <w:left w:val="single" w:sz="4" w:space="0" w:color="auto"/>
        <w:bottom w:val="single" w:sz="8" w:space="0" w:color="auto"/>
        <w:right w:val="single" w:sz="8" w:space="0" w:color="auto"/>
      </w:pBdr>
      <w:spacing w:before="100" w:beforeAutospacing="1" w:after="100" w:afterAutospacing="1"/>
    </w:pPr>
    <w:rPr>
      <w:lang w:val="es-ES"/>
    </w:rPr>
  </w:style>
  <w:style w:type="paragraph" w:customStyle="1" w:styleId="xl119">
    <w:name w:val="xl119"/>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ES"/>
    </w:rPr>
  </w:style>
  <w:style w:type="paragraph" w:customStyle="1" w:styleId="xl120">
    <w:name w:val="xl120"/>
    <w:basedOn w:val="Normal"/>
    <w:uiPriority w:val="99"/>
    <w:rsid w:val="0010019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val="es-ES"/>
    </w:rPr>
  </w:style>
  <w:style w:type="paragraph" w:customStyle="1" w:styleId="xl121">
    <w:name w:val="xl121"/>
    <w:basedOn w:val="Normal"/>
    <w:uiPriority w:val="99"/>
    <w:rsid w:val="00100199"/>
    <w:pPr>
      <w:pBdr>
        <w:top w:val="single" w:sz="8" w:space="0" w:color="auto"/>
        <w:left w:val="single" w:sz="8" w:space="0" w:color="auto"/>
        <w:bottom w:val="single" w:sz="8" w:space="0" w:color="auto"/>
        <w:right w:val="single" w:sz="8" w:space="0" w:color="auto"/>
      </w:pBdr>
      <w:spacing w:before="100" w:beforeAutospacing="1" w:after="100" w:afterAutospacing="1"/>
    </w:pPr>
    <w:rPr>
      <w:lang w:val="es-ES"/>
    </w:rPr>
  </w:style>
  <w:style w:type="paragraph" w:customStyle="1" w:styleId="xl122">
    <w:name w:val="xl122"/>
    <w:basedOn w:val="Normal"/>
    <w:uiPriority w:val="99"/>
    <w:rsid w:val="00100199"/>
    <w:pPr>
      <w:pBdr>
        <w:top w:val="single" w:sz="8" w:space="0" w:color="auto"/>
        <w:left w:val="single" w:sz="8" w:space="0" w:color="auto"/>
        <w:bottom w:val="single" w:sz="8" w:space="0" w:color="auto"/>
        <w:right w:val="single" w:sz="8" w:space="0" w:color="auto"/>
      </w:pBdr>
      <w:spacing w:before="100" w:beforeAutospacing="1" w:after="100" w:afterAutospacing="1"/>
    </w:pPr>
    <w:rPr>
      <w:sz w:val="16"/>
      <w:szCs w:val="16"/>
      <w:lang w:val="es-ES"/>
    </w:rPr>
  </w:style>
  <w:style w:type="paragraph" w:customStyle="1" w:styleId="xl123">
    <w:name w:val="xl123"/>
    <w:basedOn w:val="Normal"/>
    <w:uiPriority w:val="99"/>
    <w:rsid w:val="00100199"/>
    <w:pPr>
      <w:pBdr>
        <w:top w:val="single" w:sz="8" w:space="0" w:color="auto"/>
        <w:bottom w:val="single" w:sz="8" w:space="0" w:color="auto"/>
      </w:pBdr>
      <w:spacing w:before="100" w:beforeAutospacing="1" w:after="100" w:afterAutospacing="1"/>
      <w:jc w:val="center"/>
    </w:pPr>
    <w:rPr>
      <w:b/>
      <w:bCs/>
      <w:i/>
      <w:iCs/>
      <w:sz w:val="16"/>
      <w:szCs w:val="16"/>
      <w:u w:val="single"/>
      <w:lang w:val="es-ES"/>
    </w:rPr>
  </w:style>
  <w:style w:type="paragraph" w:customStyle="1" w:styleId="xl124">
    <w:name w:val="xl124"/>
    <w:basedOn w:val="Normal"/>
    <w:uiPriority w:val="99"/>
    <w:rsid w:val="00100199"/>
    <w:pPr>
      <w:pBdr>
        <w:top w:val="single" w:sz="8" w:space="0" w:color="auto"/>
        <w:bottom w:val="single" w:sz="8" w:space="0" w:color="auto"/>
        <w:right w:val="single" w:sz="8" w:space="0" w:color="auto"/>
      </w:pBdr>
      <w:spacing w:before="100" w:beforeAutospacing="1" w:after="100" w:afterAutospacing="1"/>
      <w:jc w:val="center"/>
    </w:pPr>
    <w:rPr>
      <w:b/>
      <w:bCs/>
      <w:i/>
      <w:iCs/>
      <w:sz w:val="16"/>
      <w:szCs w:val="16"/>
      <w:u w:val="single"/>
      <w:lang w:val="es-ES"/>
    </w:rPr>
  </w:style>
  <w:style w:type="paragraph" w:customStyle="1" w:styleId="xl125">
    <w:name w:val="xl125"/>
    <w:basedOn w:val="Normal"/>
    <w:uiPriority w:val="99"/>
    <w:rsid w:val="00100199"/>
    <w:pPr>
      <w:pBdr>
        <w:top w:val="single" w:sz="8" w:space="0" w:color="auto"/>
        <w:left w:val="single" w:sz="8" w:space="0" w:color="auto"/>
        <w:bottom w:val="single" w:sz="8" w:space="0" w:color="auto"/>
      </w:pBdr>
      <w:spacing w:before="100" w:beforeAutospacing="1" w:after="100" w:afterAutospacing="1"/>
      <w:jc w:val="center"/>
    </w:pPr>
    <w:rPr>
      <w:b/>
      <w:bCs/>
      <w:sz w:val="16"/>
      <w:szCs w:val="16"/>
      <w:lang w:val="es-ES"/>
    </w:rPr>
  </w:style>
  <w:style w:type="paragraph" w:customStyle="1" w:styleId="xl126">
    <w:name w:val="xl126"/>
    <w:basedOn w:val="Normal"/>
    <w:uiPriority w:val="99"/>
    <w:rsid w:val="00100199"/>
    <w:pPr>
      <w:pBdr>
        <w:top w:val="single" w:sz="8" w:space="0" w:color="auto"/>
        <w:bottom w:val="single" w:sz="8" w:space="0" w:color="auto"/>
        <w:right w:val="single" w:sz="8" w:space="0" w:color="auto"/>
      </w:pBdr>
      <w:spacing w:before="100" w:beforeAutospacing="1" w:after="100" w:afterAutospacing="1"/>
      <w:jc w:val="center"/>
    </w:pPr>
    <w:rPr>
      <w:b/>
      <w:bCs/>
      <w:sz w:val="16"/>
      <w:szCs w:val="16"/>
      <w:lang w:val="es-ES"/>
    </w:rPr>
  </w:style>
  <w:style w:type="paragraph" w:customStyle="1" w:styleId="xl127">
    <w:name w:val="xl127"/>
    <w:basedOn w:val="Normal"/>
    <w:uiPriority w:val="99"/>
    <w:rsid w:val="00100199"/>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lang w:val="es-ES"/>
    </w:rPr>
  </w:style>
  <w:style w:type="paragraph" w:customStyle="1" w:styleId="xl128">
    <w:name w:val="xl128"/>
    <w:basedOn w:val="Normal"/>
    <w:uiPriority w:val="99"/>
    <w:rsid w:val="00100199"/>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lang w:val="es-ES"/>
    </w:rPr>
  </w:style>
  <w:style w:type="paragraph" w:customStyle="1" w:styleId="xl129">
    <w:name w:val="xl129"/>
    <w:basedOn w:val="Normal"/>
    <w:uiPriority w:val="99"/>
    <w:rsid w:val="00100199"/>
    <w:pPr>
      <w:pBdr>
        <w:top w:val="single" w:sz="4" w:space="0" w:color="auto"/>
        <w:left w:val="single" w:sz="4" w:space="0" w:color="auto"/>
        <w:bottom w:val="single" w:sz="8" w:space="0" w:color="auto"/>
        <w:right w:val="single" w:sz="8" w:space="0" w:color="auto"/>
      </w:pBdr>
      <w:spacing w:before="100" w:beforeAutospacing="1" w:after="100" w:afterAutospacing="1"/>
    </w:pPr>
    <w:rPr>
      <w:b/>
      <w:bCs/>
      <w:i/>
      <w:iCs/>
      <w:sz w:val="16"/>
      <w:szCs w:val="16"/>
      <w:u w:val="single"/>
      <w:lang w:val="es-ES"/>
    </w:rPr>
  </w:style>
  <w:style w:type="character" w:styleId="nfasis">
    <w:name w:val="Emphasis"/>
    <w:basedOn w:val="Fuentedeprrafopredeter"/>
    <w:uiPriority w:val="20"/>
    <w:qFormat/>
    <w:rsid w:val="00100199"/>
    <w:rPr>
      <w:i/>
      <w:iCs/>
    </w:rPr>
  </w:style>
  <w:style w:type="character" w:styleId="Textodelmarcadordeposicin">
    <w:name w:val="Placeholder Text"/>
    <w:basedOn w:val="Fuentedeprrafopredeter"/>
    <w:uiPriority w:val="99"/>
    <w:semiHidden/>
    <w:rsid w:val="00100199"/>
    <w:rPr>
      <w:color w:val="808080"/>
    </w:rPr>
  </w:style>
  <w:style w:type="character" w:customStyle="1" w:styleId="Cuerpodeltexto">
    <w:name w:val="Cuerpo del texto_"/>
    <w:link w:val="Cuerpodeltexto0"/>
    <w:rsid w:val="00100199"/>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00199"/>
    <w:pPr>
      <w:widowControl w:val="0"/>
      <w:shd w:val="clear" w:color="auto" w:fill="FFFFFF"/>
      <w:spacing w:before="180" w:line="274" w:lineRule="exact"/>
      <w:jc w:val="both"/>
    </w:pPr>
    <w:rPr>
      <w:rFonts w:ascii="Arial Unicode MS" w:eastAsia="Arial Unicode MS" w:hAnsi="Arial Unicode MS" w:cs="Arial Unicode MS"/>
      <w:sz w:val="22"/>
      <w:szCs w:val="22"/>
      <w:lang w:val="en-US" w:eastAsia="en-US"/>
    </w:rPr>
  </w:style>
  <w:style w:type="character" w:customStyle="1" w:styleId="Cuerpodeltexto85pto">
    <w:name w:val="Cuerpo del texto + 8.5 pto"/>
    <w:rsid w:val="00100199"/>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00199"/>
    <w:pPr>
      <w:widowControl w:val="0"/>
      <w:autoSpaceDE w:val="0"/>
      <w:autoSpaceDN w:val="0"/>
      <w:adjustRightInd w:val="0"/>
    </w:pPr>
    <w:rPr>
      <w:lang w:val="es-ES" w:eastAsia="es-CO"/>
    </w:rPr>
  </w:style>
  <w:style w:type="paragraph" w:customStyle="1" w:styleId="Invias-TextoCuadros">
    <w:name w:val="Invias-Texto Cuadros"/>
    <w:autoRedefine/>
    <w:uiPriority w:val="99"/>
    <w:qFormat/>
    <w:rsid w:val="00100199"/>
    <w:pPr>
      <w:spacing w:after="0" w:line="240" w:lineRule="auto"/>
      <w:jc w:val="center"/>
    </w:pPr>
    <w:rPr>
      <w:rFonts w:ascii="Arial" w:eastAsia="Times New Roman" w:hAnsi="Arial" w:cs="Arial"/>
      <w:b/>
      <w:caps/>
      <w:lang w:val="es-ES" w:eastAsia="es-CO"/>
    </w:rPr>
  </w:style>
  <w:style w:type="paragraph" w:customStyle="1" w:styleId="Estilo">
    <w:name w:val="Estilo"/>
    <w:rsid w:val="00100199"/>
    <w:pPr>
      <w:widowControl w:val="0"/>
      <w:suppressAutoHyphens/>
      <w:autoSpaceDE w:val="0"/>
      <w:spacing w:after="0" w:line="240" w:lineRule="auto"/>
    </w:pPr>
    <w:rPr>
      <w:rFonts w:ascii="Arial" w:eastAsia="Times New Roman" w:hAnsi="Arial" w:cs="Arial"/>
      <w:sz w:val="24"/>
      <w:szCs w:val="24"/>
      <w:lang w:val="es-CO" w:eastAsia="ar-SA"/>
    </w:rPr>
  </w:style>
  <w:style w:type="paragraph" w:customStyle="1" w:styleId="p2">
    <w:name w:val="p2"/>
    <w:basedOn w:val="Normal"/>
    <w:rsid w:val="00100199"/>
    <w:pPr>
      <w:widowControl w:val="0"/>
      <w:tabs>
        <w:tab w:val="left" w:pos="204"/>
      </w:tabs>
      <w:autoSpaceDE w:val="0"/>
      <w:autoSpaceDN w:val="0"/>
      <w:adjustRightInd w:val="0"/>
      <w:spacing w:line="317" w:lineRule="atLeast"/>
      <w:jc w:val="both"/>
    </w:pPr>
    <w:rPr>
      <w:lang w:val="es-ES"/>
    </w:rPr>
  </w:style>
  <w:style w:type="paragraph" w:customStyle="1" w:styleId="Prrafo">
    <w:name w:val="Párrafo"/>
    <w:basedOn w:val="Normal"/>
    <w:qFormat/>
    <w:rsid w:val="00100199"/>
    <w:pPr>
      <w:jc w:val="both"/>
    </w:pPr>
    <w:rPr>
      <w:rFonts w:ascii="Arial" w:eastAsia="Calibri" w:hAnsi="Arial"/>
      <w:sz w:val="20"/>
      <w:szCs w:val="22"/>
      <w:lang w:val="es-ES" w:eastAsia="en-US"/>
    </w:rPr>
  </w:style>
  <w:style w:type="paragraph" w:customStyle="1" w:styleId="pARRAFO">
    <w:name w:val="pARRAFO"/>
    <w:basedOn w:val="Normal"/>
    <w:link w:val="pARRAFOCar"/>
    <w:rsid w:val="00100199"/>
    <w:pPr>
      <w:pBdr>
        <w:bottom w:val="single" w:sz="12" w:space="1" w:color="auto"/>
      </w:pBdr>
      <w:tabs>
        <w:tab w:val="left" w:pos="2149"/>
        <w:tab w:val="center" w:pos="4532"/>
      </w:tabs>
      <w:spacing w:line="276" w:lineRule="auto"/>
      <w:jc w:val="both"/>
    </w:pPr>
    <w:rPr>
      <w:rFonts w:ascii="Arial Narrow" w:eastAsia="Calibri" w:hAnsi="Arial Narrow" w:cs="Arial"/>
      <w:sz w:val="20"/>
      <w:szCs w:val="20"/>
      <w:lang w:val="es-ES" w:eastAsia="en-US"/>
    </w:rPr>
  </w:style>
  <w:style w:type="character" w:customStyle="1" w:styleId="pARRAFOCar">
    <w:name w:val="pARRAFO Car"/>
    <w:basedOn w:val="Fuentedeprrafopredeter"/>
    <w:link w:val="pARRAFO"/>
    <w:rsid w:val="00100199"/>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00199"/>
    <w:pPr>
      <w:tabs>
        <w:tab w:val="left" w:pos="2149"/>
        <w:tab w:val="center" w:pos="4532"/>
      </w:tabs>
      <w:spacing w:line="276" w:lineRule="auto"/>
      <w:jc w:val="both"/>
    </w:pPr>
    <w:rPr>
      <w:rFonts w:ascii="Arial Narrow" w:eastAsia="Calibri" w:hAnsi="Arial Narrow" w:cs="Arial"/>
      <w:sz w:val="20"/>
      <w:szCs w:val="20"/>
      <w:lang w:val="es-ES" w:eastAsia="en-US"/>
    </w:rPr>
  </w:style>
  <w:style w:type="character" w:customStyle="1" w:styleId="ParrafoFuenteCar">
    <w:name w:val="Parrafo Fuente Car"/>
    <w:basedOn w:val="Fuentedeprrafopredeter"/>
    <w:link w:val="ParrafoFuente"/>
    <w:rsid w:val="00100199"/>
    <w:rPr>
      <w:rFonts w:ascii="Arial Narrow" w:eastAsia="Calibri" w:hAnsi="Arial Narrow" w:cs="Arial"/>
      <w:sz w:val="20"/>
      <w:szCs w:val="20"/>
      <w:lang w:val="es-ES"/>
    </w:rPr>
  </w:style>
  <w:style w:type="character" w:customStyle="1" w:styleId="FontStyle84">
    <w:name w:val="Font Style84"/>
    <w:uiPriority w:val="99"/>
    <w:rsid w:val="00100199"/>
    <w:rPr>
      <w:rFonts w:ascii="Angsana New" w:hAnsi="Angsana New" w:cs="Angsana New" w:hint="default"/>
      <w:color w:val="000000"/>
      <w:sz w:val="30"/>
      <w:szCs w:val="30"/>
    </w:rPr>
  </w:style>
  <w:style w:type="character" w:customStyle="1" w:styleId="FontStyle85">
    <w:name w:val="Font Style85"/>
    <w:uiPriority w:val="99"/>
    <w:rsid w:val="00100199"/>
    <w:rPr>
      <w:rFonts w:ascii="Angsana New" w:hAnsi="Angsana New" w:cs="Angsana New" w:hint="default"/>
      <w:b/>
      <w:bCs/>
      <w:color w:val="000000"/>
      <w:sz w:val="30"/>
      <w:szCs w:val="30"/>
    </w:rPr>
  </w:style>
  <w:style w:type="paragraph" w:customStyle="1" w:styleId="Captulo7">
    <w:name w:val="Capítulo 7"/>
    <w:basedOn w:val="Prrafodelista"/>
    <w:qFormat/>
    <w:rsid w:val="00100199"/>
    <w:pPr>
      <w:numPr>
        <w:numId w:val="10"/>
      </w:numPr>
    </w:pPr>
    <w:rPr>
      <w:rFonts w:ascii="Arial" w:eastAsia="Calibri" w:hAnsi="Arial" w:cs="Arial"/>
      <w:b/>
      <w:bCs/>
      <w:color w:val="1C1C1C"/>
      <w:sz w:val="20"/>
      <w:szCs w:val="20"/>
      <w:lang w:eastAsia="en-US"/>
    </w:rPr>
  </w:style>
  <w:style w:type="character" w:styleId="Nmerodepgina">
    <w:name w:val="page number"/>
    <w:basedOn w:val="Fuentedeprrafopredeter"/>
    <w:rsid w:val="00100199"/>
  </w:style>
  <w:style w:type="paragraph" w:customStyle="1" w:styleId="bodytext210">
    <w:name w:val="bodytext21"/>
    <w:basedOn w:val="Normal"/>
    <w:rsid w:val="00100199"/>
    <w:pPr>
      <w:spacing w:before="100" w:beforeAutospacing="1" w:after="100" w:afterAutospacing="1"/>
    </w:pPr>
    <w:rPr>
      <w:noProof/>
      <w:lang w:eastAsia="es-CO"/>
    </w:rPr>
  </w:style>
  <w:style w:type="paragraph" w:customStyle="1" w:styleId="xl130">
    <w:name w:val="xl130"/>
    <w:basedOn w:val="Normal"/>
    <w:uiPriority w:val="99"/>
    <w:rsid w:val="0010019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noProof/>
      <w:sz w:val="18"/>
      <w:szCs w:val="18"/>
    </w:rPr>
  </w:style>
  <w:style w:type="paragraph" w:customStyle="1" w:styleId="xl131">
    <w:name w:val="xl131"/>
    <w:basedOn w:val="Normal"/>
    <w:uiPriority w:val="99"/>
    <w:rsid w:val="00100199"/>
    <w:pPr>
      <w:pBdr>
        <w:top w:val="single" w:sz="8" w:space="0" w:color="auto"/>
        <w:bottom w:val="single" w:sz="8" w:space="0" w:color="auto"/>
      </w:pBdr>
      <w:shd w:val="clear" w:color="000000" w:fill="FFFFFF"/>
      <w:spacing w:before="100" w:beforeAutospacing="1" w:after="100" w:afterAutospacing="1"/>
      <w:jc w:val="center"/>
      <w:textAlignment w:val="center"/>
    </w:pPr>
    <w:rPr>
      <w:b/>
      <w:bCs/>
      <w:noProof/>
      <w:sz w:val="18"/>
      <w:szCs w:val="18"/>
    </w:rPr>
  </w:style>
  <w:style w:type="paragraph" w:customStyle="1" w:styleId="xl132">
    <w:name w:val="xl132"/>
    <w:basedOn w:val="Normal"/>
    <w:uiPriority w:val="99"/>
    <w:rsid w:val="0010019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sz w:val="18"/>
      <w:szCs w:val="18"/>
    </w:rPr>
  </w:style>
  <w:style w:type="paragraph" w:customStyle="1" w:styleId="xl133">
    <w:name w:val="xl133"/>
    <w:basedOn w:val="Normal"/>
    <w:uiPriority w:val="99"/>
    <w:rsid w:val="00100199"/>
    <w:pPr>
      <w:pBdr>
        <w:top w:val="single" w:sz="8" w:space="0" w:color="auto"/>
        <w:bottom w:val="single" w:sz="8" w:space="0" w:color="auto"/>
      </w:pBdr>
      <w:shd w:val="clear" w:color="000000" w:fill="808080"/>
      <w:spacing w:before="100" w:beforeAutospacing="1" w:after="100" w:afterAutospacing="1"/>
      <w:jc w:val="center"/>
      <w:textAlignment w:val="center"/>
    </w:pPr>
    <w:rPr>
      <w:b/>
      <w:bCs/>
      <w:noProof/>
      <w:sz w:val="18"/>
      <w:szCs w:val="18"/>
    </w:rPr>
  </w:style>
  <w:style w:type="paragraph" w:customStyle="1" w:styleId="xl134">
    <w:name w:val="xl134"/>
    <w:basedOn w:val="Normal"/>
    <w:uiPriority w:val="99"/>
    <w:rsid w:val="00100199"/>
    <w:pPr>
      <w:pBdr>
        <w:top w:val="single" w:sz="8" w:space="0" w:color="auto"/>
        <w:bottom w:val="single" w:sz="8" w:space="0" w:color="auto"/>
        <w:right w:val="single" w:sz="8" w:space="0" w:color="auto"/>
      </w:pBdr>
      <w:shd w:val="clear" w:color="000000" w:fill="808080"/>
      <w:spacing w:before="100" w:beforeAutospacing="1" w:after="100" w:afterAutospacing="1"/>
      <w:jc w:val="center"/>
      <w:textAlignment w:val="center"/>
    </w:pPr>
    <w:rPr>
      <w:b/>
      <w:bCs/>
      <w:noProof/>
      <w:sz w:val="18"/>
      <w:szCs w:val="18"/>
    </w:rPr>
  </w:style>
  <w:style w:type="paragraph" w:customStyle="1" w:styleId="xl135">
    <w:name w:val="xl135"/>
    <w:basedOn w:val="Normal"/>
    <w:uiPriority w:val="99"/>
    <w:rsid w:val="00100199"/>
    <w:pPr>
      <w:pBdr>
        <w:top w:val="single" w:sz="8" w:space="0" w:color="auto"/>
        <w:left w:val="single" w:sz="8" w:space="0" w:color="auto"/>
        <w:bottom w:val="single" w:sz="4" w:space="0" w:color="auto"/>
      </w:pBdr>
      <w:shd w:val="clear" w:color="000000" w:fill="FFFFFF"/>
      <w:spacing w:before="100" w:beforeAutospacing="1" w:after="100" w:afterAutospacing="1"/>
    </w:pPr>
    <w:rPr>
      <w:noProof/>
      <w:sz w:val="18"/>
      <w:szCs w:val="18"/>
    </w:rPr>
  </w:style>
  <w:style w:type="paragraph" w:customStyle="1" w:styleId="xl136">
    <w:name w:val="xl136"/>
    <w:basedOn w:val="Normal"/>
    <w:uiPriority w:val="99"/>
    <w:rsid w:val="00100199"/>
    <w:pPr>
      <w:pBdr>
        <w:top w:val="single" w:sz="8" w:space="0" w:color="auto"/>
        <w:bottom w:val="single" w:sz="4" w:space="0" w:color="auto"/>
      </w:pBdr>
      <w:shd w:val="clear" w:color="000000" w:fill="FFFFFF"/>
      <w:spacing w:before="100" w:beforeAutospacing="1" w:after="100" w:afterAutospacing="1"/>
    </w:pPr>
    <w:rPr>
      <w:noProof/>
      <w:sz w:val="18"/>
      <w:szCs w:val="18"/>
    </w:rPr>
  </w:style>
  <w:style w:type="paragraph" w:customStyle="1" w:styleId="xl137">
    <w:name w:val="xl137"/>
    <w:basedOn w:val="Normal"/>
    <w:uiPriority w:val="99"/>
    <w:rsid w:val="00100199"/>
    <w:pPr>
      <w:pBdr>
        <w:top w:val="single" w:sz="8" w:space="0" w:color="auto"/>
        <w:bottom w:val="single" w:sz="4" w:space="0" w:color="auto"/>
        <w:right w:val="single" w:sz="8" w:space="0" w:color="auto"/>
      </w:pBdr>
      <w:shd w:val="clear" w:color="000000" w:fill="FFFFFF"/>
      <w:spacing w:before="100" w:beforeAutospacing="1" w:after="100" w:afterAutospacing="1"/>
    </w:pPr>
    <w:rPr>
      <w:noProof/>
      <w:sz w:val="18"/>
      <w:szCs w:val="18"/>
    </w:rPr>
  </w:style>
  <w:style w:type="paragraph" w:customStyle="1" w:styleId="xl138">
    <w:name w:val="xl138"/>
    <w:basedOn w:val="Normal"/>
    <w:uiPriority w:val="99"/>
    <w:rsid w:val="00100199"/>
    <w:pPr>
      <w:pBdr>
        <w:top w:val="single" w:sz="4" w:space="0" w:color="auto"/>
        <w:left w:val="single" w:sz="8" w:space="0" w:color="auto"/>
        <w:bottom w:val="single" w:sz="4" w:space="0" w:color="auto"/>
      </w:pBdr>
      <w:shd w:val="clear" w:color="000000" w:fill="FFFFFF"/>
      <w:spacing w:before="100" w:beforeAutospacing="1" w:after="100" w:afterAutospacing="1"/>
    </w:pPr>
    <w:rPr>
      <w:noProof/>
      <w:sz w:val="18"/>
      <w:szCs w:val="18"/>
    </w:rPr>
  </w:style>
  <w:style w:type="paragraph" w:customStyle="1" w:styleId="xl139">
    <w:name w:val="xl139"/>
    <w:basedOn w:val="Normal"/>
    <w:uiPriority w:val="99"/>
    <w:rsid w:val="00100199"/>
    <w:pPr>
      <w:pBdr>
        <w:top w:val="single" w:sz="4" w:space="0" w:color="auto"/>
        <w:bottom w:val="single" w:sz="4" w:space="0" w:color="auto"/>
      </w:pBdr>
      <w:shd w:val="clear" w:color="000000" w:fill="FFFFFF"/>
      <w:spacing w:before="100" w:beforeAutospacing="1" w:after="100" w:afterAutospacing="1"/>
    </w:pPr>
    <w:rPr>
      <w:noProof/>
      <w:sz w:val="18"/>
      <w:szCs w:val="18"/>
    </w:rPr>
  </w:style>
  <w:style w:type="paragraph" w:customStyle="1" w:styleId="xl140">
    <w:name w:val="xl140"/>
    <w:basedOn w:val="Normal"/>
    <w:uiPriority w:val="99"/>
    <w:rsid w:val="00100199"/>
    <w:pPr>
      <w:pBdr>
        <w:top w:val="single" w:sz="4" w:space="0" w:color="auto"/>
        <w:bottom w:val="single" w:sz="4" w:space="0" w:color="auto"/>
        <w:right w:val="single" w:sz="8" w:space="0" w:color="auto"/>
      </w:pBdr>
      <w:shd w:val="clear" w:color="000000" w:fill="FFFFFF"/>
      <w:spacing w:before="100" w:beforeAutospacing="1" w:after="100" w:afterAutospacing="1"/>
    </w:pPr>
    <w:rPr>
      <w:noProof/>
      <w:sz w:val="18"/>
      <w:szCs w:val="18"/>
    </w:rPr>
  </w:style>
  <w:style w:type="paragraph" w:customStyle="1" w:styleId="xl141">
    <w:name w:val="xl141"/>
    <w:basedOn w:val="Normal"/>
    <w:uiPriority w:val="99"/>
    <w:rsid w:val="00100199"/>
    <w:pPr>
      <w:pBdr>
        <w:top w:val="single" w:sz="4" w:space="0" w:color="auto"/>
        <w:left w:val="single" w:sz="8" w:space="0" w:color="auto"/>
        <w:bottom w:val="single" w:sz="8" w:space="0" w:color="auto"/>
      </w:pBdr>
      <w:shd w:val="clear" w:color="000000" w:fill="FFFFFF"/>
      <w:spacing w:before="100" w:beforeAutospacing="1" w:after="100" w:afterAutospacing="1"/>
    </w:pPr>
    <w:rPr>
      <w:noProof/>
      <w:sz w:val="18"/>
      <w:szCs w:val="18"/>
    </w:rPr>
  </w:style>
  <w:style w:type="paragraph" w:customStyle="1" w:styleId="xl142">
    <w:name w:val="xl142"/>
    <w:basedOn w:val="Normal"/>
    <w:uiPriority w:val="99"/>
    <w:rsid w:val="00100199"/>
    <w:pPr>
      <w:pBdr>
        <w:top w:val="single" w:sz="4" w:space="0" w:color="auto"/>
        <w:bottom w:val="single" w:sz="8" w:space="0" w:color="auto"/>
      </w:pBdr>
      <w:shd w:val="clear" w:color="000000" w:fill="FFFFFF"/>
      <w:spacing w:before="100" w:beforeAutospacing="1" w:after="100" w:afterAutospacing="1"/>
    </w:pPr>
    <w:rPr>
      <w:noProof/>
      <w:sz w:val="18"/>
      <w:szCs w:val="18"/>
    </w:rPr>
  </w:style>
  <w:style w:type="paragraph" w:customStyle="1" w:styleId="xl143">
    <w:name w:val="xl143"/>
    <w:basedOn w:val="Normal"/>
    <w:uiPriority w:val="99"/>
    <w:rsid w:val="00100199"/>
    <w:pPr>
      <w:pBdr>
        <w:top w:val="single" w:sz="4" w:space="0" w:color="auto"/>
        <w:bottom w:val="single" w:sz="8" w:space="0" w:color="auto"/>
        <w:right w:val="single" w:sz="8" w:space="0" w:color="auto"/>
      </w:pBdr>
      <w:shd w:val="clear" w:color="000000" w:fill="FFFFFF"/>
      <w:spacing w:before="100" w:beforeAutospacing="1" w:after="100" w:afterAutospacing="1"/>
    </w:pPr>
    <w:rPr>
      <w:noProof/>
      <w:sz w:val="18"/>
      <w:szCs w:val="18"/>
    </w:rPr>
  </w:style>
  <w:style w:type="paragraph" w:customStyle="1" w:styleId="xl144">
    <w:name w:val="xl144"/>
    <w:basedOn w:val="Normal"/>
    <w:uiPriority w:val="99"/>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sz w:val="18"/>
      <w:szCs w:val="18"/>
    </w:rPr>
  </w:style>
  <w:style w:type="paragraph" w:customStyle="1" w:styleId="xl145">
    <w:name w:val="xl145"/>
    <w:basedOn w:val="Normal"/>
    <w:uiPriority w:val="99"/>
    <w:rsid w:val="0010019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sz w:val="18"/>
      <w:szCs w:val="18"/>
    </w:rPr>
  </w:style>
  <w:style w:type="paragraph" w:customStyle="1" w:styleId="font5">
    <w:name w:val="font5"/>
    <w:basedOn w:val="Normal"/>
    <w:uiPriority w:val="99"/>
    <w:rsid w:val="00100199"/>
    <w:pPr>
      <w:spacing w:before="100" w:beforeAutospacing="1" w:after="100" w:afterAutospacing="1"/>
    </w:pPr>
    <w:rPr>
      <w:rFonts w:ascii="Tahoma" w:hAnsi="Tahoma" w:cs="Tahoma"/>
      <w:noProof/>
      <w:color w:val="000000"/>
      <w:sz w:val="18"/>
      <w:szCs w:val="18"/>
      <w:lang w:eastAsia="es-CO"/>
    </w:rPr>
  </w:style>
  <w:style w:type="paragraph" w:customStyle="1" w:styleId="font6">
    <w:name w:val="font6"/>
    <w:basedOn w:val="Normal"/>
    <w:uiPriority w:val="99"/>
    <w:rsid w:val="00100199"/>
    <w:pPr>
      <w:spacing w:before="100" w:beforeAutospacing="1" w:after="100" w:afterAutospacing="1"/>
    </w:pPr>
    <w:rPr>
      <w:rFonts w:ascii="Tahoma" w:hAnsi="Tahoma" w:cs="Tahoma"/>
      <w:b/>
      <w:bCs/>
      <w:noProof/>
      <w:color w:val="000000"/>
      <w:sz w:val="18"/>
      <w:szCs w:val="18"/>
      <w:lang w:eastAsia="es-CO"/>
    </w:rPr>
  </w:style>
  <w:style w:type="paragraph" w:customStyle="1" w:styleId="xl63">
    <w:name w:val="xl63"/>
    <w:basedOn w:val="Normal"/>
    <w:rsid w:val="00100199"/>
    <w:pPr>
      <w:pBdr>
        <w:top w:val="single" w:sz="4" w:space="0" w:color="auto"/>
        <w:bottom w:val="single" w:sz="4"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64">
    <w:name w:val="xl64"/>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146">
    <w:name w:val="xl146"/>
    <w:basedOn w:val="Normal"/>
    <w:uiPriority w:val="99"/>
    <w:rsid w:val="001001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147">
    <w:name w:val="xl147"/>
    <w:basedOn w:val="Normal"/>
    <w:uiPriority w:val="99"/>
    <w:rsid w:val="001001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148">
    <w:name w:val="xl148"/>
    <w:basedOn w:val="Normal"/>
    <w:uiPriority w:val="99"/>
    <w:rsid w:val="0010019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noProof/>
      <w:color w:val="000000"/>
      <w:sz w:val="20"/>
      <w:szCs w:val="20"/>
      <w:lang w:eastAsia="es-CO"/>
    </w:rPr>
  </w:style>
  <w:style w:type="paragraph" w:customStyle="1" w:styleId="xl149">
    <w:name w:val="xl149"/>
    <w:basedOn w:val="Normal"/>
    <w:uiPriority w:val="99"/>
    <w:rsid w:val="0010019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noProof/>
      <w:color w:val="000000"/>
      <w:sz w:val="20"/>
      <w:szCs w:val="20"/>
      <w:lang w:eastAsia="es-CO"/>
    </w:rPr>
  </w:style>
  <w:style w:type="paragraph" w:customStyle="1" w:styleId="xl150">
    <w:name w:val="xl150"/>
    <w:basedOn w:val="Normal"/>
    <w:uiPriority w:val="99"/>
    <w:rsid w:val="00100199"/>
    <w:pPr>
      <w:pBdr>
        <w:top w:val="single" w:sz="4" w:space="0" w:color="auto"/>
        <w:left w:val="single" w:sz="4" w:space="0" w:color="auto"/>
        <w:right w:val="single" w:sz="8" w:space="0" w:color="auto"/>
      </w:pBdr>
      <w:spacing w:before="100" w:beforeAutospacing="1" w:after="100" w:afterAutospacing="1"/>
      <w:jc w:val="center"/>
      <w:textAlignment w:val="center"/>
    </w:pPr>
    <w:rPr>
      <w:noProof/>
      <w:color w:val="000000"/>
      <w:sz w:val="20"/>
      <w:szCs w:val="20"/>
      <w:lang w:eastAsia="es-CO"/>
    </w:rPr>
  </w:style>
  <w:style w:type="paragraph" w:customStyle="1" w:styleId="xl151">
    <w:name w:val="xl151"/>
    <w:basedOn w:val="Normal"/>
    <w:uiPriority w:val="99"/>
    <w:rsid w:val="001001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152">
    <w:name w:val="xl152"/>
    <w:basedOn w:val="Normal"/>
    <w:uiPriority w:val="99"/>
    <w:rsid w:val="00100199"/>
    <w:pPr>
      <w:pBdr>
        <w:left w:val="single" w:sz="8" w:space="0" w:color="auto"/>
        <w:bottom w:val="single" w:sz="8" w:space="0" w:color="auto"/>
      </w:pBdr>
      <w:spacing w:before="100" w:beforeAutospacing="1" w:after="100" w:afterAutospacing="1"/>
      <w:jc w:val="center"/>
      <w:textAlignment w:val="center"/>
    </w:pPr>
    <w:rPr>
      <w:noProof/>
      <w:color w:val="000000"/>
      <w:sz w:val="20"/>
      <w:szCs w:val="20"/>
      <w:lang w:eastAsia="es-CO"/>
    </w:rPr>
  </w:style>
  <w:style w:type="paragraph" w:customStyle="1" w:styleId="xl153">
    <w:name w:val="xl153"/>
    <w:basedOn w:val="Normal"/>
    <w:uiPriority w:val="99"/>
    <w:rsid w:val="00100199"/>
    <w:pPr>
      <w:pBdr>
        <w:left w:val="single" w:sz="4" w:space="0" w:color="auto"/>
        <w:bottom w:val="single" w:sz="8"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154">
    <w:name w:val="xl154"/>
    <w:basedOn w:val="Normal"/>
    <w:uiPriority w:val="99"/>
    <w:rsid w:val="00100199"/>
    <w:pPr>
      <w:pBdr>
        <w:left w:val="single" w:sz="4" w:space="0" w:color="auto"/>
        <w:bottom w:val="single" w:sz="8"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155">
    <w:name w:val="xl155"/>
    <w:basedOn w:val="Normal"/>
    <w:uiPriority w:val="99"/>
    <w:rsid w:val="00100199"/>
    <w:pPr>
      <w:pBdr>
        <w:left w:val="single" w:sz="4"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156">
    <w:name w:val="xl156"/>
    <w:basedOn w:val="Normal"/>
    <w:uiPriority w:val="99"/>
    <w:rsid w:val="00100199"/>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57">
    <w:name w:val="xl157"/>
    <w:basedOn w:val="Normal"/>
    <w:uiPriority w:val="99"/>
    <w:rsid w:val="0010019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58">
    <w:name w:val="xl158"/>
    <w:basedOn w:val="Normal"/>
    <w:uiPriority w:val="99"/>
    <w:rsid w:val="0010019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59">
    <w:name w:val="xl159"/>
    <w:basedOn w:val="Normal"/>
    <w:uiPriority w:val="99"/>
    <w:rsid w:val="0010019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60">
    <w:name w:val="xl160"/>
    <w:basedOn w:val="Normal"/>
    <w:uiPriority w:val="99"/>
    <w:rsid w:val="001001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61">
    <w:name w:val="xl161"/>
    <w:basedOn w:val="Normal"/>
    <w:uiPriority w:val="99"/>
    <w:rsid w:val="001001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62">
    <w:name w:val="xl162"/>
    <w:basedOn w:val="Normal"/>
    <w:uiPriority w:val="99"/>
    <w:rsid w:val="0010019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63">
    <w:name w:val="xl163"/>
    <w:basedOn w:val="Normal"/>
    <w:uiPriority w:val="99"/>
    <w:rsid w:val="0010019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64">
    <w:name w:val="xl164"/>
    <w:basedOn w:val="Normal"/>
    <w:uiPriority w:val="99"/>
    <w:rsid w:val="00100199"/>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65">
    <w:name w:val="xl165"/>
    <w:basedOn w:val="Normal"/>
    <w:uiPriority w:val="99"/>
    <w:rsid w:val="00100199"/>
    <w:pPr>
      <w:pBdr>
        <w:top w:val="single" w:sz="8" w:space="0" w:color="auto"/>
        <w:left w:val="single" w:sz="8" w:space="0" w:color="auto"/>
        <w:right w:val="single" w:sz="8" w:space="0" w:color="auto"/>
      </w:pBdr>
      <w:spacing w:before="100" w:beforeAutospacing="1" w:after="100" w:afterAutospacing="1"/>
      <w:jc w:val="center"/>
      <w:textAlignment w:val="center"/>
    </w:pPr>
    <w:rPr>
      <w:noProof/>
      <w:sz w:val="20"/>
      <w:szCs w:val="20"/>
      <w:lang w:eastAsia="es-CO"/>
    </w:rPr>
  </w:style>
  <w:style w:type="paragraph" w:customStyle="1" w:styleId="xl166">
    <w:name w:val="xl166"/>
    <w:basedOn w:val="Normal"/>
    <w:uiPriority w:val="99"/>
    <w:rsid w:val="00100199"/>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textAlignment w:val="center"/>
    </w:pPr>
    <w:rPr>
      <w:b/>
      <w:bCs/>
      <w:noProof/>
      <w:color w:val="000000"/>
      <w:sz w:val="20"/>
      <w:szCs w:val="20"/>
      <w:lang w:eastAsia="es-CO"/>
    </w:rPr>
  </w:style>
  <w:style w:type="paragraph" w:customStyle="1" w:styleId="xl167">
    <w:name w:val="xl167"/>
    <w:basedOn w:val="Normal"/>
    <w:uiPriority w:val="99"/>
    <w:rsid w:val="00100199"/>
    <w:pPr>
      <w:pBdr>
        <w:top w:val="single" w:sz="4" w:space="0" w:color="auto"/>
        <w:left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168">
    <w:name w:val="xl168"/>
    <w:basedOn w:val="Normal"/>
    <w:uiPriority w:val="99"/>
    <w:rsid w:val="00100199"/>
    <w:pPr>
      <w:pBdr>
        <w:top w:val="single" w:sz="4" w:space="0" w:color="auto"/>
        <w:left w:val="single" w:sz="4" w:space="0" w:color="auto"/>
        <w:right w:val="single" w:sz="4" w:space="0" w:color="auto"/>
      </w:pBdr>
      <w:spacing w:before="100" w:beforeAutospacing="1" w:after="100" w:afterAutospacing="1"/>
      <w:textAlignment w:val="center"/>
    </w:pPr>
    <w:rPr>
      <w:noProof/>
      <w:sz w:val="20"/>
      <w:szCs w:val="20"/>
      <w:lang w:eastAsia="es-CO"/>
    </w:rPr>
  </w:style>
  <w:style w:type="paragraph" w:customStyle="1" w:styleId="xl169">
    <w:name w:val="xl169"/>
    <w:basedOn w:val="Normal"/>
    <w:uiPriority w:val="99"/>
    <w:rsid w:val="0010019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noProof/>
      <w:sz w:val="20"/>
      <w:szCs w:val="20"/>
      <w:lang w:eastAsia="es-CO"/>
    </w:rPr>
  </w:style>
  <w:style w:type="paragraph" w:customStyle="1" w:styleId="xl170">
    <w:name w:val="xl170"/>
    <w:basedOn w:val="Normal"/>
    <w:uiPriority w:val="99"/>
    <w:rsid w:val="0010019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171">
    <w:name w:val="xl171"/>
    <w:basedOn w:val="Normal"/>
    <w:uiPriority w:val="99"/>
    <w:rsid w:val="0010019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172">
    <w:name w:val="xl172"/>
    <w:basedOn w:val="Normal"/>
    <w:uiPriority w:val="99"/>
    <w:rsid w:val="00100199"/>
    <w:pPr>
      <w:pBdr>
        <w:top w:val="single" w:sz="4" w:space="0" w:color="auto"/>
        <w:left w:val="single" w:sz="4" w:space="0" w:color="auto"/>
        <w:right w:val="single" w:sz="8" w:space="0" w:color="auto"/>
      </w:pBdr>
      <w:spacing w:before="100" w:beforeAutospacing="1" w:after="100" w:afterAutospacing="1"/>
      <w:textAlignment w:val="center"/>
    </w:pPr>
    <w:rPr>
      <w:noProof/>
      <w:color w:val="000000"/>
      <w:sz w:val="20"/>
      <w:szCs w:val="20"/>
      <w:lang w:eastAsia="es-CO"/>
    </w:rPr>
  </w:style>
  <w:style w:type="paragraph" w:customStyle="1" w:styleId="xl173">
    <w:name w:val="xl173"/>
    <w:basedOn w:val="Normal"/>
    <w:uiPriority w:val="99"/>
    <w:rsid w:val="00100199"/>
    <w:pPr>
      <w:pBdr>
        <w:top w:val="single" w:sz="4" w:space="0" w:color="auto"/>
        <w:bottom w:val="single" w:sz="8"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174">
    <w:name w:val="xl174"/>
    <w:basedOn w:val="Normal"/>
    <w:uiPriority w:val="99"/>
    <w:rsid w:val="00100199"/>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75">
    <w:name w:val="xl175"/>
    <w:basedOn w:val="Normal"/>
    <w:uiPriority w:val="99"/>
    <w:rsid w:val="0010019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noProof/>
      <w:sz w:val="20"/>
      <w:szCs w:val="20"/>
      <w:lang w:eastAsia="es-CO"/>
    </w:rPr>
  </w:style>
  <w:style w:type="paragraph" w:customStyle="1" w:styleId="xl176">
    <w:name w:val="xl176"/>
    <w:basedOn w:val="Normal"/>
    <w:uiPriority w:val="99"/>
    <w:rsid w:val="0010019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sz w:val="20"/>
      <w:szCs w:val="20"/>
      <w:lang w:eastAsia="es-CO"/>
    </w:rPr>
  </w:style>
  <w:style w:type="paragraph" w:customStyle="1" w:styleId="xl177">
    <w:name w:val="xl177"/>
    <w:basedOn w:val="Normal"/>
    <w:uiPriority w:val="99"/>
    <w:rsid w:val="00100199"/>
    <w:pPr>
      <w:spacing w:before="100" w:beforeAutospacing="1" w:after="100" w:afterAutospacing="1"/>
      <w:jc w:val="center"/>
    </w:pPr>
    <w:rPr>
      <w:noProof/>
      <w:sz w:val="20"/>
      <w:szCs w:val="20"/>
      <w:lang w:eastAsia="es-CO"/>
    </w:rPr>
  </w:style>
  <w:style w:type="paragraph" w:customStyle="1" w:styleId="xl178">
    <w:name w:val="xl178"/>
    <w:basedOn w:val="Normal"/>
    <w:uiPriority w:val="99"/>
    <w:rsid w:val="00100199"/>
    <w:pPr>
      <w:pBdr>
        <w:left w:val="single" w:sz="8" w:space="0" w:color="auto"/>
        <w:bottom w:val="single" w:sz="8" w:space="0" w:color="auto"/>
        <w:right w:val="single" w:sz="8" w:space="0" w:color="auto"/>
      </w:pBdr>
      <w:spacing w:before="100" w:beforeAutospacing="1" w:after="100" w:afterAutospacing="1"/>
      <w:jc w:val="center"/>
      <w:textAlignment w:val="center"/>
    </w:pPr>
    <w:rPr>
      <w:noProof/>
      <w:color w:val="000000"/>
      <w:sz w:val="20"/>
      <w:szCs w:val="20"/>
      <w:lang w:eastAsia="es-CO"/>
    </w:rPr>
  </w:style>
  <w:style w:type="paragraph" w:customStyle="1" w:styleId="xl179">
    <w:name w:val="xl179"/>
    <w:basedOn w:val="Normal"/>
    <w:uiPriority w:val="99"/>
    <w:rsid w:val="00100199"/>
    <w:pPr>
      <w:pBdr>
        <w:top w:val="single" w:sz="4" w:space="0" w:color="auto"/>
        <w:left w:val="single" w:sz="4" w:space="0" w:color="auto"/>
        <w:right w:val="single" w:sz="4" w:space="0" w:color="auto"/>
      </w:pBdr>
      <w:spacing w:before="100" w:beforeAutospacing="1" w:after="100" w:afterAutospacing="1"/>
    </w:pPr>
    <w:rPr>
      <w:noProof/>
      <w:sz w:val="20"/>
      <w:szCs w:val="20"/>
      <w:lang w:eastAsia="es-CO"/>
    </w:rPr>
  </w:style>
  <w:style w:type="paragraph" w:customStyle="1" w:styleId="xl180">
    <w:name w:val="xl180"/>
    <w:basedOn w:val="Normal"/>
    <w:uiPriority w:val="99"/>
    <w:rsid w:val="00100199"/>
    <w:pPr>
      <w:pBdr>
        <w:left w:val="single" w:sz="4"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181">
    <w:name w:val="xl181"/>
    <w:basedOn w:val="Normal"/>
    <w:uiPriority w:val="99"/>
    <w:rsid w:val="00100199"/>
    <w:pPr>
      <w:pBdr>
        <w:left w:val="single" w:sz="4"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182">
    <w:name w:val="xl182"/>
    <w:basedOn w:val="Normal"/>
    <w:uiPriority w:val="99"/>
    <w:rsid w:val="00100199"/>
    <w:pPr>
      <w:pBdr>
        <w:left w:val="single" w:sz="4" w:space="0" w:color="auto"/>
        <w:bottom w:val="single" w:sz="8"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183">
    <w:name w:val="xl183"/>
    <w:basedOn w:val="Normal"/>
    <w:rsid w:val="00100199"/>
    <w:pPr>
      <w:pBdr>
        <w:left w:val="single" w:sz="4" w:space="0" w:color="auto"/>
        <w:bottom w:val="single" w:sz="8" w:space="0" w:color="auto"/>
        <w:right w:val="single" w:sz="8" w:space="0" w:color="auto"/>
      </w:pBdr>
      <w:spacing w:before="100" w:beforeAutospacing="1" w:after="100" w:afterAutospacing="1"/>
      <w:jc w:val="center"/>
      <w:textAlignment w:val="center"/>
    </w:pPr>
    <w:rPr>
      <w:noProof/>
      <w:color w:val="000000"/>
      <w:sz w:val="20"/>
      <w:szCs w:val="20"/>
      <w:lang w:eastAsia="es-CO"/>
    </w:rPr>
  </w:style>
  <w:style w:type="paragraph" w:customStyle="1" w:styleId="xl184">
    <w:name w:val="xl184"/>
    <w:basedOn w:val="Normal"/>
    <w:rsid w:val="00100199"/>
    <w:pPr>
      <w:pBdr>
        <w:top w:val="single" w:sz="4" w:space="0" w:color="auto"/>
        <w:left w:val="single" w:sz="4" w:space="0" w:color="auto"/>
        <w:right w:val="single" w:sz="4" w:space="0" w:color="auto"/>
      </w:pBdr>
      <w:spacing w:before="100" w:beforeAutospacing="1" w:after="100" w:afterAutospacing="1"/>
      <w:textAlignment w:val="center"/>
    </w:pPr>
    <w:rPr>
      <w:noProof/>
      <w:sz w:val="20"/>
      <w:szCs w:val="20"/>
      <w:lang w:eastAsia="es-CO"/>
    </w:rPr>
  </w:style>
  <w:style w:type="paragraph" w:customStyle="1" w:styleId="xl185">
    <w:name w:val="xl185"/>
    <w:basedOn w:val="Normal"/>
    <w:rsid w:val="00100199"/>
    <w:pPr>
      <w:pBdr>
        <w:top w:val="single" w:sz="4" w:space="0" w:color="auto"/>
        <w:left w:val="single" w:sz="4" w:space="0" w:color="auto"/>
        <w:right w:val="single" w:sz="4" w:space="0" w:color="auto"/>
      </w:pBdr>
      <w:spacing w:before="100" w:beforeAutospacing="1" w:after="100" w:afterAutospacing="1"/>
      <w:textAlignment w:val="center"/>
    </w:pPr>
    <w:rPr>
      <w:noProof/>
      <w:sz w:val="20"/>
      <w:szCs w:val="20"/>
      <w:lang w:eastAsia="es-CO"/>
    </w:rPr>
  </w:style>
  <w:style w:type="paragraph" w:customStyle="1" w:styleId="xl186">
    <w:name w:val="xl186"/>
    <w:basedOn w:val="Normal"/>
    <w:rsid w:val="00100199"/>
    <w:pPr>
      <w:pBdr>
        <w:top w:val="single" w:sz="4" w:space="0" w:color="auto"/>
        <w:left w:val="single" w:sz="4" w:space="0" w:color="auto"/>
        <w:right w:val="single" w:sz="8" w:space="0" w:color="auto"/>
      </w:pBdr>
      <w:spacing w:before="100" w:beforeAutospacing="1" w:after="100" w:afterAutospacing="1"/>
      <w:textAlignment w:val="center"/>
    </w:pPr>
    <w:rPr>
      <w:noProof/>
      <w:sz w:val="20"/>
      <w:szCs w:val="20"/>
      <w:lang w:eastAsia="es-CO"/>
    </w:rPr>
  </w:style>
  <w:style w:type="paragraph" w:customStyle="1" w:styleId="xl187">
    <w:name w:val="xl187"/>
    <w:basedOn w:val="Normal"/>
    <w:rsid w:val="0010019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88">
    <w:name w:val="xl188"/>
    <w:basedOn w:val="Normal"/>
    <w:rsid w:val="00100199"/>
    <w:pPr>
      <w:pBdr>
        <w:left w:val="single" w:sz="8" w:space="0" w:color="auto"/>
        <w:right w:val="single" w:sz="8" w:space="0" w:color="auto"/>
      </w:pBdr>
      <w:spacing w:before="100" w:beforeAutospacing="1" w:after="100" w:afterAutospacing="1"/>
      <w:jc w:val="center"/>
      <w:textAlignment w:val="center"/>
    </w:pPr>
    <w:rPr>
      <w:noProof/>
      <w:color w:val="000000"/>
      <w:sz w:val="20"/>
      <w:szCs w:val="20"/>
      <w:lang w:eastAsia="es-CO"/>
    </w:rPr>
  </w:style>
  <w:style w:type="paragraph" w:customStyle="1" w:styleId="xl189">
    <w:name w:val="xl189"/>
    <w:basedOn w:val="Normal"/>
    <w:rsid w:val="00100199"/>
    <w:pPr>
      <w:pBdr>
        <w:left w:val="single" w:sz="8" w:space="0" w:color="auto"/>
        <w:right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90">
    <w:name w:val="xl190"/>
    <w:basedOn w:val="Normal"/>
    <w:rsid w:val="00100199"/>
    <w:pPr>
      <w:pBdr>
        <w:left w:val="single" w:sz="8" w:space="0" w:color="auto"/>
        <w:bottom w:val="single" w:sz="4" w:space="0" w:color="auto"/>
        <w:right w:val="single" w:sz="8" w:space="0" w:color="auto"/>
      </w:pBdr>
      <w:spacing w:before="100" w:beforeAutospacing="1" w:after="100" w:afterAutospacing="1"/>
      <w:jc w:val="center"/>
    </w:pPr>
    <w:rPr>
      <w:noProof/>
      <w:sz w:val="20"/>
      <w:szCs w:val="20"/>
      <w:lang w:eastAsia="es-CO"/>
    </w:rPr>
  </w:style>
  <w:style w:type="paragraph" w:customStyle="1" w:styleId="xl191">
    <w:name w:val="xl191"/>
    <w:basedOn w:val="Normal"/>
    <w:rsid w:val="0010019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noProof/>
      <w:sz w:val="20"/>
      <w:szCs w:val="20"/>
      <w:lang w:eastAsia="es-CO"/>
    </w:rPr>
  </w:style>
  <w:style w:type="paragraph" w:customStyle="1" w:styleId="xl192">
    <w:name w:val="xl192"/>
    <w:basedOn w:val="Normal"/>
    <w:rsid w:val="0010019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noProof/>
      <w:sz w:val="20"/>
      <w:szCs w:val="20"/>
      <w:lang w:eastAsia="es-CO"/>
    </w:rPr>
  </w:style>
  <w:style w:type="paragraph" w:customStyle="1" w:styleId="xl193">
    <w:name w:val="xl193"/>
    <w:basedOn w:val="Normal"/>
    <w:rsid w:val="00100199"/>
    <w:pPr>
      <w:pBdr>
        <w:left w:val="single" w:sz="8" w:space="0" w:color="auto"/>
        <w:bottom w:val="single" w:sz="8" w:space="0" w:color="auto"/>
        <w:right w:val="single" w:sz="4" w:space="0" w:color="auto"/>
      </w:pBdr>
      <w:spacing w:before="100" w:beforeAutospacing="1" w:after="100" w:afterAutospacing="1"/>
      <w:jc w:val="center"/>
      <w:textAlignment w:val="center"/>
    </w:pPr>
    <w:rPr>
      <w:noProof/>
      <w:color w:val="000000"/>
      <w:sz w:val="20"/>
      <w:szCs w:val="20"/>
      <w:lang w:eastAsia="es-CO"/>
    </w:rPr>
  </w:style>
  <w:style w:type="paragraph" w:customStyle="1" w:styleId="xl194">
    <w:name w:val="xl194"/>
    <w:basedOn w:val="Normal"/>
    <w:rsid w:val="0010019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noProof/>
      <w:sz w:val="20"/>
      <w:szCs w:val="20"/>
      <w:lang w:eastAsia="es-CO"/>
    </w:rPr>
  </w:style>
  <w:style w:type="paragraph" w:customStyle="1" w:styleId="xl195">
    <w:name w:val="xl195"/>
    <w:basedOn w:val="Normal"/>
    <w:rsid w:val="00100199"/>
    <w:pPr>
      <w:pBdr>
        <w:top w:val="single" w:sz="4" w:space="0" w:color="auto"/>
        <w:left w:val="single" w:sz="8" w:space="0" w:color="auto"/>
        <w:right w:val="single" w:sz="8" w:space="0" w:color="auto"/>
      </w:pBdr>
      <w:spacing w:before="100" w:beforeAutospacing="1" w:after="100" w:afterAutospacing="1"/>
      <w:jc w:val="center"/>
    </w:pPr>
    <w:rPr>
      <w:noProof/>
      <w:sz w:val="20"/>
      <w:szCs w:val="20"/>
      <w:lang w:eastAsia="es-CO"/>
    </w:rPr>
  </w:style>
  <w:style w:type="paragraph" w:customStyle="1" w:styleId="xl196">
    <w:name w:val="xl196"/>
    <w:basedOn w:val="Normal"/>
    <w:rsid w:val="00100199"/>
    <w:pPr>
      <w:pBdr>
        <w:top w:val="single" w:sz="4" w:space="0" w:color="auto"/>
        <w:left w:val="single" w:sz="8" w:space="0" w:color="auto"/>
        <w:right w:val="single" w:sz="8" w:space="0" w:color="auto"/>
      </w:pBdr>
      <w:shd w:val="clear" w:color="000000" w:fill="FFFFFF"/>
      <w:spacing w:before="100" w:beforeAutospacing="1" w:after="100" w:afterAutospacing="1"/>
      <w:jc w:val="center"/>
    </w:pPr>
    <w:rPr>
      <w:noProof/>
      <w:sz w:val="20"/>
      <w:szCs w:val="20"/>
      <w:lang w:eastAsia="es-CO"/>
    </w:rPr>
  </w:style>
  <w:style w:type="paragraph" w:customStyle="1" w:styleId="xl197">
    <w:name w:val="xl197"/>
    <w:basedOn w:val="Normal"/>
    <w:rsid w:val="00100199"/>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98">
    <w:name w:val="xl198"/>
    <w:basedOn w:val="Normal"/>
    <w:rsid w:val="0010019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color w:val="000000"/>
      <w:sz w:val="20"/>
      <w:szCs w:val="20"/>
      <w:lang w:eastAsia="es-CO"/>
    </w:rPr>
  </w:style>
  <w:style w:type="paragraph" w:customStyle="1" w:styleId="xl199">
    <w:name w:val="xl199"/>
    <w:basedOn w:val="Normal"/>
    <w:rsid w:val="00100199"/>
    <w:pPr>
      <w:pBdr>
        <w:top w:val="single" w:sz="4" w:space="0" w:color="auto"/>
        <w:left w:val="single" w:sz="4" w:space="0" w:color="auto"/>
        <w:right w:val="single" w:sz="4" w:space="0" w:color="auto"/>
      </w:pBdr>
      <w:spacing w:before="100" w:beforeAutospacing="1" w:after="100" w:afterAutospacing="1"/>
      <w:jc w:val="center"/>
      <w:textAlignment w:val="center"/>
    </w:pPr>
    <w:rPr>
      <w:noProof/>
      <w:sz w:val="20"/>
      <w:szCs w:val="20"/>
      <w:lang w:eastAsia="es-CO"/>
    </w:rPr>
  </w:style>
  <w:style w:type="paragraph" w:customStyle="1" w:styleId="xl200">
    <w:name w:val="xl200"/>
    <w:basedOn w:val="Normal"/>
    <w:rsid w:val="001001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sz w:val="20"/>
      <w:szCs w:val="20"/>
      <w:lang w:eastAsia="es-CO"/>
    </w:rPr>
  </w:style>
  <w:style w:type="paragraph" w:customStyle="1" w:styleId="xl201">
    <w:name w:val="xl201"/>
    <w:basedOn w:val="Normal"/>
    <w:rsid w:val="00100199"/>
    <w:pPr>
      <w:pBdr>
        <w:top w:val="single" w:sz="4" w:space="0" w:color="auto"/>
        <w:left w:val="single" w:sz="4" w:space="0" w:color="auto"/>
        <w:bottom w:val="single" w:sz="4" w:space="0" w:color="auto"/>
      </w:pBdr>
      <w:spacing w:before="100" w:beforeAutospacing="1" w:after="100" w:afterAutospacing="1"/>
      <w:textAlignment w:val="center"/>
    </w:pPr>
    <w:rPr>
      <w:noProof/>
      <w:color w:val="000000"/>
      <w:sz w:val="20"/>
      <w:szCs w:val="20"/>
      <w:lang w:eastAsia="es-CO"/>
    </w:rPr>
  </w:style>
  <w:style w:type="paragraph" w:customStyle="1" w:styleId="xl202">
    <w:name w:val="xl202"/>
    <w:basedOn w:val="Normal"/>
    <w:rsid w:val="00100199"/>
    <w:pPr>
      <w:pBdr>
        <w:top w:val="single" w:sz="4" w:space="0" w:color="auto"/>
        <w:bottom w:val="single" w:sz="4" w:space="0" w:color="auto"/>
      </w:pBdr>
      <w:spacing w:before="100" w:beforeAutospacing="1" w:after="100" w:afterAutospacing="1"/>
      <w:textAlignment w:val="center"/>
    </w:pPr>
    <w:rPr>
      <w:noProof/>
      <w:color w:val="000000"/>
      <w:sz w:val="20"/>
      <w:szCs w:val="20"/>
      <w:lang w:eastAsia="es-CO"/>
    </w:rPr>
  </w:style>
  <w:style w:type="paragraph" w:customStyle="1" w:styleId="xl203">
    <w:name w:val="xl203"/>
    <w:basedOn w:val="Normal"/>
    <w:rsid w:val="00100199"/>
    <w:pPr>
      <w:pBdr>
        <w:top w:val="single" w:sz="4" w:space="0" w:color="auto"/>
        <w:bottom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04">
    <w:name w:val="xl204"/>
    <w:basedOn w:val="Normal"/>
    <w:rsid w:val="00100199"/>
    <w:pPr>
      <w:pBdr>
        <w:top w:val="single" w:sz="4" w:space="0" w:color="auto"/>
        <w:left w:val="single" w:sz="4" w:space="0" w:color="auto"/>
        <w:bottom w:val="single" w:sz="4" w:space="0" w:color="auto"/>
      </w:pBdr>
      <w:spacing w:before="100" w:beforeAutospacing="1" w:after="100" w:afterAutospacing="1"/>
      <w:textAlignment w:val="center"/>
    </w:pPr>
    <w:rPr>
      <w:noProof/>
      <w:color w:val="000000"/>
      <w:sz w:val="20"/>
      <w:szCs w:val="20"/>
      <w:lang w:eastAsia="es-CO"/>
    </w:rPr>
  </w:style>
  <w:style w:type="paragraph" w:customStyle="1" w:styleId="xl205">
    <w:name w:val="xl205"/>
    <w:basedOn w:val="Normal"/>
    <w:rsid w:val="00100199"/>
    <w:pPr>
      <w:pBdr>
        <w:top w:val="single" w:sz="4" w:space="0" w:color="auto"/>
        <w:bottom w:val="single" w:sz="4" w:space="0" w:color="auto"/>
      </w:pBdr>
      <w:spacing w:before="100" w:beforeAutospacing="1" w:after="100" w:afterAutospacing="1"/>
      <w:textAlignment w:val="center"/>
    </w:pPr>
    <w:rPr>
      <w:noProof/>
      <w:color w:val="000000"/>
      <w:sz w:val="20"/>
      <w:szCs w:val="20"/>
      <w:lang w:eastAsia="es-CO"/>
    </w:rPr>
  </w:style>
  <w:style w:type="paragraph" w:customStyle="1" w:styleId="xl206">
    <w:name w:val="xl206"/>
    <w:basedOn w:val="Normal"/>
    <w:rsid w:val="00100199"/>
    <w:pPr>
      <w:pBdr>
        <w:top w:val="single" w:sz="4" w:space="0" w:color="auto"/>
        <w:bottom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07">
    <w:name w:val="xl207"/>
    <w:basedOn w:val="Normal"/>
    <w:rsid w:val="00100199"/>
    <w:pPr>
      <w:pBdr>
        <w:top w:val="single" w:sz="8" w:space="0" w:color="auto"/>
        <w:left w:val="single" w:sz="4" w:space="0" w:color="auto"/>
        <w:bottom w:val="single" w:sz="4" w:space="0" w:color="auto"/>
      </w:pBdr>
      <w:spacing w:before="100" w:beforeAutospacing="1" w:after="100" w:afterAutospacing="1"/>
      <w:textAlignment w:val="center"/>
    </w:pPr>
    <w:rPr>
      <w:noProof/>
      <w:color w:val="000000"/>
      <w:sz w:val="20"/>
      <w:szCs w:val="20"/>
      <w:lang w:eastAsia="es-CO"/>
    </w:rPr>
  </w:style>
  <w:style w:type="paragraph" w:customStyle="1" w:styleId="xl208">
    <w:name w:val="xl208"/>
    <w:basedOn w:val="Normal"/>
    <w:rsid w:val="00100199"/>
    <w:pPr>
      <w:pBdr>
        <w:top w:val="single" w:sz="8" w:space="0" w:color="auto"/>
        <w:bottom w:val="single" w:sz="4" w:space="0" w:color="auto"/>
      </w:pBdr>
      <w:spacing w:before="100" w:beforeAutospacing="1" w:after="100" w:afterAutospacing="1"/>
      <w:textAlignment w:val="center"/>
    </w:pPr>
    <w:rPr>
      <w:noProof/>
      <w:color w:val="000000"/>
      <w:sz w:val="20"/>
      <w:szCs w:val="20"/>
      <w:lang w:eastAsia="es-CO"/>
    </w:rPr>
  </w:style>
  <w:style w:type="paragraph" w:customStyle="1" w:styleId="xl209">
    <w:name w:val="xl209"/>
    <w:basedOn w:val="Normal"/>
    <w:rsid w:val="00100199"/>
    <w:pPr>
      <w:pBdr>
        <w:top w:val="single" w:sz="8" w:space="0" w:color="auto"/>
        <w:bottom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10">
    <w:name w:val="xl210"/>
    <w:basedOn w:val="Normal"/>
    <w:rsid w:val="00100199"/>
    <w:pPr>
      <w:pBdr>
        <w:top w:val="single" w:sz="4" w:space="0" w:color="auto"/>
        <w:left w:val="single" w:sz="4" w:space="0" w:color="auto"/>
        <w:bottom w:val="single" w:sz="8" w:space="0" w:color="auto"/>
      </w:pBdr>
      <w:spacing w:before="100" w:beforeAutospacing="1" w:after="100" w:afterAutospacing="1"/>
      <w:textAlignment w:val="center"/>
    </w:pPr>
    <w:rPr>
      <w:noProof/>
      <w:color w:val="000000"/>
      <w:sz w:val="20"/>
      <w:szCs w:val="20"/>
      <w:lang w:eastAsia="es-CO"/>
    </w:rPr>
  </w:style>
  <w:style w:type="paragraph" w:customStyle="1" w:styleId="xl211">
    <w:name w:val="xl211"/>
    <w:basedOn w:val="Normal"/>
    <w:rsid w:val="00100199"/>
    <w:pPr>
      <w:pBdr>
        <w:top w:val="single" w:sz="4" w:space="0" w:color="auto"/>
        <w:bottom w:val="single" w:sz="8" w:space="0" w:color="auto"/>
      </w:pBdr>
      <w:spacing w:before="100" w:beforeAutospacing="1" w:after="100" w:afterAutospacing="1"/>
      <w:textAlignment w:val="center"/>
    </w:pPr>
    <w:rPr>
      <w:noProof/>
      <w:color w:val="000000"/>
      <w:sz w:val="20"/>
      <w:szCs w:val="20"/>
      <w:lang w:eastAsia="es-CO"/>
    </w:rPr>
  </w:style>
  <w:style w:type="paragraph" w:customStyle="1" w:styleId="xl212">
    <w:name w:val="xl212"/>
    <w:basedOn w:val="Normal"/>
    <w:rsid w:val="00100199"/>
    <w:pPr>
      <w:pBdr>
        <w:top w:val="single" w:sz="4" w:space="0" w:color="auto"/>
        <w:bottom w:val="single" w:sz="8"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13">
    <w:name w:val="xl213"/>
    <w:basedOn w:val="Normal"/>
    <w:rsid w:val="00100199"/>
    <w:pPr>
      <w:pBdr>
        <w:top w:val="single" w:sz="8" w:space="0" w:color="auto"/>
        <w:left w:val="single" w:sz="8" w:space="0" w:color="auto"/>
        <w:bottom w:val="single" w:sz="8" w:space="0" w:color="auto"/>
      </w:pBdr>
      <w:spacing w:before="100" w:beforeAutospacing="1" w:after="100" w:afterAutospacing="1"/>
      <w:jc w:val="center"/>
      <w:textAlignment w:val="center"/>
    </w:pPr>
    <w:rPr>
      <w:b/>
      <w:bCs/>
      <w:noProof/>
      <w:color w:val="000000"/>
      <w:sz w:val="20"/>
      <w:szCs w:val="20"/>
      <w:lang w:eastAsia="es-CO"/>
    </w:rPr>
  </w:style>
  <w:style w:type="paragraph" w:customStyle="1" w:styleId="xl214">
    <w:name w:val="xl214"/>
    <w:basedOn w:val="Normal"/>
    <w:rsid w:val="00100199"/>
    <w:pPr>
      <w:pBdr>
        <w:top w:val="single" w:sz="8" w:space="0" w:color="auto"/>
        <w:bottom w:val="single" w:sz="8" w:space="0" w:color="auto"/>
      </w:pBdr>
      <w:spacing w:before="100" w:beforeAutospacing="1" w:after="100" w:afterAutospacing="1"/>
      <w:jc w:val="center"/>
      <w:textAlignment w:val="center"/>
    </w:pPr>
    <w:rPr>
      <w:b/>
      <w:bCs/>
      <w:noProof/>
      <w:color w:val="000000"/>
      <w:sz w:val="20"/>
      <w:szCs w:val="20"/>
      <w:lang w:eastAsia="es-CO"/>
    </w:rPr>
  </w:style>
  <w:style w:type="paragraph" w:customStyle="1" w:styleId="xl215">
    <w:name w:val="xl215"/>
    <w:basedOn w:val="Normal"/>
    <w:rsid w:val="00100199"/>
    <w:pPr>
      <w:pBdr>
        <w:top w:val="single" w:sz="8" w:space="0" w:color="auto"/>
        <w:bottom w:val="single" w:sz="8" w:space="0" w:color="auto"/>
        <w:right w:val="single" w:sz="8" w:space="0" w:color="auto"/>
      </w:pBdr>
      <w:spacing w:before="100" w:beforeAutospacing="1" w:after="100" w:afterAutospacing="1"/>
      <w:jc w:val="center"/>
      <w:textAlignment w:val="center"/>
    </w:pPr>
    <w:rPr>
      <w:b/>
      <w:bCs/>
      <w:noProof/>
      <w:color w:val="000000"/>
      <w:sz w:val="20"/>
      <w:szCs w:val="20"/>
      <w:lang w:eastAsia="es-CO"/>
    </w:rPr>
  </w:style>
  <w:style w:type="paragraph" w:customStyle="1" w:styleId="xl216">
    <w:name w:val="xl216"/>
    <w:basedOn w:val="Normal"/>
    <w:rsid w:val="00100199"/>
    <w:pPr>
      <w:pBdr>
        <w:top w:val="single" w:sz="8" w:space="0" w:color="auto"/>
        <w:left w:val="single" w:sz="8" w:space="0" w:color="auto"/>
        <w:bottom w:val="single" w:sz="8" w:space="0" w:color="auto"/>
      </w:pBdr>
      <w:spacing w:before="100" w:beforeAutospacing="1" w:after="100" w:afterAutospacing="1"/>
      <w:jc w:val="center"/>
    </w:pPr>
    <w:rPr>
      <w:b/>
      <w:bCs/>
      <w:noProof/>
      <w:sz w:val="20"/>
      <w:szCs w:val="20"/>
      <w:lang w:eastAsia="es-CO"/>
    </w:rPr>
  </w:style>
  <w:style w:type="paragraph" w:customStyle="1" w:styleId="xl217">
    <w:name w:val="xl217"/>
    <w:basedOn w:val="Normal"/>
    <w:rsid w:val="00100199"/>
    <w:pPr>
      <w:pBdr>
        <w:top w:val="single" w:sz="8" w:space="0" w:color="auto"/>
        <w:bottom w:val="single" w:sz="8" w:space="0" w:color="auto"/>
      </w:pBdr>
      <w:spacing w:before="100" w:beforeAutospacing="1" w:after="100" w:afterAutospacing="1"/>
      <w:jc w:val="center"/>
    </w:pPr>
    <w:rPr>
      <w:b/>
      <w:bCs/>
      <w:noProof/>
      <w:sz w:val="20"/>
      <w:szCs w:val="20"/>
      <w:lang w:eastAsia="es-CO"/>
    </w:rPr>
  </w:style>
  <w:style w:type="paragraph" w:customStyle="1" w:styleId="xl218">
    <w:name w:val="xl218"/>
    <w:basedOn w:val="Normal"/>
    <w:rsid w:val="00100199"/>
    <w:pPr>
      <w:pBdr>
        <w:top w:val="single" w:sz="8" w:space="0" w:color="auto"/>
        <w:bottom w:val="single" w:sz="8" w:space="0" w:color="auto"/>
        <w:right w:val="single" w:sz="8" w:space="0" w:color="auto"/>
      </w:pBdr>
      <w:spacing w:before="100" w:beforeAutospacing="1" w:after="100" w:afterAutospacing="1"/>
      <w:jc w:val="center"/>
    </w:pPr>
    <w:rPr>
      <w:b/>
      <w:bCs/>
      <w:noProof/>
      <w:sz w:val="20"/>
      <w:szCs w:val="20"/>
      <w:lang w:eastAsia="es-CO"/>
    </w:rPr>
  </w:style>
  <w:style w:type="paragraph" w:customStyle="1" w:styleId="xl219">
    <w:name w:val="xl219"/>
    <w:basedOn w:val="Normal"/>
    <w:rsid w:val="001001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20">
    <w:name w:val="xl220"/>
    <w:basedOn w:val="Normal"/>
    <w:rsid w:val="00100199"/>
    <w:pPr>
      <w:pBdr>
        <w:top w:val="single" w:sz="4" w:space="0" w:color="auto"/>
        <w:left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21">
    <w:name w:val="xl221"/>
    <w:basedOn w:val="Normal"/>
    <w:rsid w:val="00100199"/>
    <w:pPr>
      <w:pBdr>
        <w:top w:val="single" w:sz="4" w:space="0" w:color="auto"/>
        <w:left w:val="single" w:sz="4" w:space="0" w:color="auto"/>
        <w:bottom w:val="single" w:sz="4" w:space="0" w:color="auto"/>
      </w:pBdr>
      <w:spacing w:before="100" w:beforeAutospacing="1" w:after="100" w:afterAutospacing="1"/>
      <w:textAlignment w:val="center"/>
    </w:pPr>
    <w:rPr>
      <w:noProof/>
      <w:color w:val="000000"/>
      <w:sz w:val="20"/>
      <w:szCs w:val="20"/>
      <w:lang w:eastAsia="es-CO"/>
    </w:rPr>
  </w:style>
  <w:style w:type="paragraph" w:customStyle="1" w:styleId="xl222">
    <w:name w:val="xl222"/>
    <w:basedOn w:val="Normal"/>
    <w:rsid w:val="00100199"/>
    <w:pPr>
      <w:pBdr>
        <w:top w:val="single" w:sz="4" w:space="0" w:color="auto"/>
        <w:bottom w:val="single" w:sz="4" w:space="0" w:color="auto"/>
      </w:pBdr>
      <w:spacing w:before="100" w:beforeAutospacing="1" w:after="100" w:afterAutospacing="1"/>
      <w:textAlignment w:val="center"/>
    </w:pPr>
    <w:rPr>
      <w:noProof/>
      <w:color w:val="000000"/>
      <w:sz w:val="20"/>
      <w:szCs w:val="20"/>
      <w:lang w:eastAsia="es-CO"/>
    </w:rPr>
  </w:style>
  <w:style w:type="paragraph" w:customStyle="1" w:styleId="xl223">
    <w:name w:val="xl223"/>
    <w:basedOn w:val="Normal"/>
    <w:rsid w:val="00100199"/>
    <w:pPr>
      <w:pBdr>
        <w:top w:val="single" w:sz="4" w:space="0" w:color="auto"/>
        <w:bottom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24">
    <w:name w:val="xl224"/>
    <w:basedOn w:val="Normal"/>
    <w:rsid w:val="00100199"/>
    <w:pPr>
      <w:pBdr>
        <w:top w:val="single" w:sz="4" w:space="0" w:color="auto"/>
        <w:left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25">
    <w:name w:val="xl225"/>
    <w:basedOn w:val="Normal"/>
    <w:rsid w:val="00100199"/>
    <w:pPr>
      <w:pBdr>
        <w:top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26">
    <w:name w:val="xl226"/>
    <w:basedOn w:val="Normal"/>
    <w:rsid w:val="00100199"/>
    <w:pPr>
      <w:pBdr>
        <w:top w:val="single" w:sz="4" w:space="0" w:color="auto"/>
        <w:right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27">
    <w:name w:val="xl227"/>
    <w:basedOn w:val="Normal"/>
    <w:rsid w:val="0010019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28">
    <w:name w:val="xl228"/>
    <w:basedOn w:val="Normal"/>
    <w:rsid w:val="00100199"/>
    <w:pPr>
      <w:pBdr>
        <w:top w:val="single" w:sz="4" w:space="0" w:color="auto"/>
        <w:bottom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29">
    <w:name w:val="xl229"/>
    <w:basedOn w:val="Normal"/>
    <w:rsid w:val="0010019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30">
    <w:name w:val="xl230"/>
    <w:basedOn w:val="Normal"/>
    <w:rsid w:val="00100199"/>
    <w:pPr>
      <w:pBdr>
        <w:left w:val="single" w:sz="4" w:space="0" w:color="auto"/>
        <w:bottom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31">
    <w:name w:val="xl231"/>
    <w:basedOn w:val="Normal"/>
    <w:rsid w:val="00100199"/>
    <w:pPr>
      <w:spacing w:before="100" w:beforeAutospacing="1" w:after="100" w:afterAutospacing="1"/>
      <w:jc w:val="center"/>
      <w:textAlignment w:val="center"/>
    </w:pPr>
    <w:rPr>
      <w:b/>
      <w:bCs/>
      <w:noProof/>
      <w:color w:val="000000"/>
      <w:sz w:val="20"/>
      <w:szCs w:val="20"/>
      <w:lang w:eastAsia="es-CO"/>
    </w:rPr>
  </w:style>
  <w:style w:type="paragraph" w:customStyle="1" w:styleId="xl232">
    <w:name w:val="xl232"/>
    <w:basedOn w:val="Normal"/>
    <w:rsid w:val="00100199"/>
    <w:pPr>
      <w:pBdr>
        <w:top w:val="single" w:sz="8" w:space="0" w:color="auto"/>
        <w:left w:val="single" w:sz="4" w:space="0" w:color="auto"/>
        <w:bottom w:val="single" w:sz="8" w:space="0" w:color="auto"/>
      </w:pBdr>
      <w:spacing w:before="100" w:beforeAutospacing="1" w:after="100" w:afterAutospacing="1"/>
      <w:jc w:val="center"/>
      <w:textAlignment w:val="center"/>
    </w:pPr>
    <w:rPr>
      <w:noProof/>
      <w:color w:val="000000"/>
      <w:sz w:val="20"/>
      <w:szCs w:val="20"/>
      <w:lang w:eastAsia="es-CO"/>
    </w:rPr>
  </w:style>
  <w:style w:type="paragraph" w:customStyle="1" w:styleId="xl233">
    <w:name w:val="xl233"/>
    <w:basedOn w:val="Normal"/>
    <w:rsid w:val="00100199"/>
    <w:pPr>
      <w:pBdr>
        <w:top w:val="single" w:sz="8" w:space="0" w:color="auto"/>
        <w:bottom w:val="single" w:sz="8" w:space="0" w:color="auto"/>
      </w:pBdr>
      <w:spacing w:before="100" w:beforeAutospacing="1" w:after="100" w:afterAutospacing="1"/>
      <w:jc w:val="center"/>
      <w:textAlignment w:val="center"/>
    </w:pPr>
    <w:rPr>
      <w:noProof/>
      <w:color w:val="000000"/>
      <w:sz w:val="20"/>
      <w:szCs w:val="20"/>
      <w:lang w:eastAsia="es-CO"/>
    </w:rPr>
  </w:style>
  <w:style w:type="paragraph" w:customStyle="1" w:styleId="xl234">
    <w:name w:val="xl234"/>
    <w:basedOn w:val="Normal"/>
    <w:rsid w:val="00100199"/>
    <w:pPr>
      <w:pBdr>
        <w:top w:val="single" w:sz="8" w:space="0" w:color="auto"/>
        <w:bottom w:val="single" w:sz="8" w:space="0" w:color="auto"/>
      </w:pBdr>
      <w:spacing w:before="100" w:beforeAutospacing="1" w:after="100" w:afterAutospacing="1"/>
      <w:jc w:val="center"/>
    </w:pPr>
    <w:rPr>
      <w:noProof/>
      <w:sz w:val="20"/>
      <w:szCs w:val="20"/>
      <w:lang w:eastAsia="es-CO"/>
    </w:rPr>
  </w:style>
  <w:style w:type="paragraph" w:customStyle="1" w:styleId="xl235">
    <w:name w:val="xl235"/>
    <w:basedOn w:val="Normal"/>
    <w:rsid w:val="00100199"/>
    <w:pPr>
      <w:pBdr>
        <w:top w:val="single" w:sz="8" w:space="0" w:color="auto"/>
      </w:pBdr>
      <w:spacing w:before="100" w:beforeAutospacing="1" w:after="100" w:afterAutospacing="1"/>
      <w:jc w:val="center"/>
    </w:pPr>
    <w:rPr>
      <w:noProof/>
      <w:sz w:val="20"/>
      <w:szCs w:val="20"/>
      <w:lang w:eastAsia="es-CO"/>
    </w:rPr>
  </w:style>
  <w:style w:type="paragraph" w:customStyle="1" w:styleId="xl236">
    <w:name w:val="xl236"/>
    <w:basedOn w:val="Normal"/>
    <w:rsid w:val="00100199"/>
    <w:pPr>
      <w:pBdr>
        <w:left w:val="single" w:sz="4" w:space="0" w:color="auto"/>
        <w:bottom w:val="single" w:sz="4" w:space="0" w:color="auto"/>
      </w:pBdr>
      <w:spacing w:before="100" w:beforeAutospacing="1" w:after="100" w:afterAutospacing="1"/>
      <w:textAlignment w:val="center"/>
    </w:pPr>
    <w:rPr>
      <w:noProof/>
      <w:color w:val="000000"/>
      <w:sz w:val="20"/>
      <w:szCs w:val="20"/>
      <w:lang w:eastAsia="es-CO"/>
    </w:rPr>
  </w:style>
  <w:style w:type="paragraph" w:customStyle="1" w:styleId="xl237">
    <w:name w:val="xl237"/>
    <w:basedOn w:val="Normal"/>
    <w:rsid w:val="00100199"/>
    <w:pPr>
      <w:pBdr>
        <w:bottom w:val="single" w:sz="4" w:space="0" w:color="auto"/>
      </w:pBdr>
      <w:spacing w:before="100" w:beforeAutospacing="1" w:after="100" w:afterAutospacing="1"/>
      <w:textAlignment w:val="center"/>
    </w:pPr>
    <w:rPr>
      <w:noProof/>
      <w:color w:val="000000"/>
      <w:sz w:val="20"/>
      <w:szCs w:val="20"/>
      <w:lang w:eastAsia="es-CO"/>
    </w:rPr>
  </w:style>
  <w:style w:type="paragraph" w:customStyle="1" w:styleId="xl238">
    <w:name w:val="xl238"/>
    <w:basedOn w:val="Normal"/>
    <w:rsid w:val="00100199"/>
    <w:pPr>
      <w:pBdr>
        <w:bottom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39">
    <w:name w:val="xl239"/>
    <w:basedOn w:val="Normal"/>
    <w:rsid w:val="001001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40">
    <w:name w:val="xl240"/>
    <w:basedOn w:val="Normal"/>
    <w:rsid w:val="001001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noProof/>
      <w:sz w:val="20"/>
      <w:szCs w:val="20"/>
      <w:lang w:eastAsia="es-CO"/>
    </w:rPr>
  </w:style>
  <w:style w:type="paragraph" w:customStyle="1" w:styleId="xl241">
    <w:name w:val="xl241"/>
    <w:basedOn w:val="Normal"/>
    <w:rsid w:val="0010019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42">
    <w:name w:val="xl242"/>
    <w:basedOn w:val="Normal"/>
    <w:rsid w:val="00100199"/>
    <w:pPr>
      <w:pBdr>
        <w:bottom w:val="single" w:sz="8" w:space="0" w:color="auto"/>
      </w:pBdr>
      <w:spacing w:before="100" w:beforeAutospacing="1" w:after="100" w:afterAutospacing="1"/>
      <w:jc w:val="center"/>
    </w:pPr>
    <w:rPr>
      <w:noProof/>
      <w:sz w:val="20"/>
      <w:szCs w:val="20"/>
      <w:lang w:eastAsia="es-CO"/>
    </w:rPr>
  </w:style>
  <w:style w:type="paragraph" w:customStyle="1" w:styleId="xl243">
    <w:name w:val="xl243"/>
    <w:basedOn w:val="Normal"/>
    <w:rsid w:val="00100199"/>
    <w:pPr>
      <w:pBdr>
        <w:left w:val="single" w:sz="8" w:space="0" w:color="auto"/>
        <w:bottom w:val="single" w:sz="8" w:space="0" w:color="auto"/>
      </w:pBdr>
      <w:spacing w:before="100" w:beforeAutospacing="1" w:after="100" w:afterAutospacing="1"/>
      <w:jc w:val="center"/>
      <w:textAlignment w:val="center"/>
    </w:pPr>
    <w:rPr>
      <w:b/>
      <w:bCs/>
      <w:noProof/>
      <w:color w:val="000000"/>
      <w:sz w:val="20"/>
      <w:szCs w:val="20"/>
      <w:lang w:eastAsia="es-CO"/>
    </w:rPr>
  </w:style>
  <w:style w:type="paragraph" w:customStyle="1" w:styleId="xl244">
    <w:name w:val="xl244"/>
    <w:basedOn w:val="Normal"/>
    <w:rsid w:val="00100199"/>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45">
    <w:name w:val="xl245"/>
    <w:basedOn w:val="Normal"/>
    <w:rsid w:val="00100199"/>
    <w:pPr>
      <w:pBdr>
        <w:top w:val="single" w:sz="4" w:space="0" w:color="auto"/>
        <w:bottom w:val="single" w:sz="8"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46">
    <w:name w:val="xl246"/>
    <w:basedOn w:val="Normal"/>
    <w:rsid w:val="00100199"/>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47">
    <w:name w:val="xl247"/>
    <w:basedOn w:val="Normal"/>
    <w:rsid w:val="0010019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noProof/>
      <w:sz w:val="20"/>
      <w:szCs w:val="20"/>
      <w:lang w:eastAsia="es-CO"/>
    </w:rPr>
  </w:style>
  <w:style w:type="paragraph" w:customStyle="1" w:styleId="xl248">
    <w:name w:val="xl248"/>
    <w:basedOn w:val="Normal"/>
    <w:rsid w:val="00100199"/>
    <w:pPr>
      <w:pBdr>
        <w:top w:val="single" w:sz="4" w:space="0" w:color="auto"/>
        <w:bottom w:val="single" w:sz="4" w:space="0" w:color="auto"/>
      </w:pBdr>
      <w:shd w:val="clear" w:color="000000" w:fill="FFFFFF"/>
      <w:spacing w:before="100" w:beforeAutospacing="1" w:after="100" w:afterAutospacing="1"/>
      <w:textAlignment w:val="center"/>
    </w:pPr>
    <w:rPr>
      <w:noProof/>
      <w:sz w:val="20"/>
      <w:szCs w:val="20"/>
      <w:lang w:eastAsia="es-CO"/>
    </w:rPr>
  </w:style>
  <w:style w:type="paragraph" w:customStyle="1" w:styleId="xl249">
    <w:name w:val="xl249"/>
    <w:basedOn w:val="Normal"/>
    <w:rsid w:val="0010019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sz w:val="20"/>
      <w:szCs w:val="20"/>
      <w:lang w:eastAsia="es-CO"/>
    </w:rPr>
  </w:style>
  <w:style w:type="paragraph" w:customStyle="1" w:styleId="xl250">
    <w:name w:val="xl250"/>
    <w:basedOn w:val="Normal"/>
    <w:rsid w:val="00100199"/>
    <w:pPr>
      <w:pBdr>
        <w:top w:val="single" w:sz="4" w:space="0" w:color="auto"/>
        <w:left w:val="single" w:sz="4" w:space="0" w:color="auto"/>
      </w:pBdr>
      <w:spacing w:before="100" w:beforeAutospacing="1" w:after="100" w:afterAutospacing="1"/>
      <w:textAlignment w:val="center"/>
    </w:pPr>
    <w:rPr>
      <w:noProof/>
      <w:color w:val="000000"/>
      <w:sz w:val="20"/>
      <w:szCs w:val="20"/>
      <w:lang w:eastAsia="es-CO"/>
    </w:rPr>
  </w:style>
  <w:style w:type="paragraph" w:customStyle="1" w:styleId="xl251">
    <w:name w:val="xl251"/>
    <w:basedOn w:val="Normal"/>
    <w:rsid w:val="00100199"/>
    <w:pPr>
      <w:pBdr>
        <w:top w:val="single" w:sz="4" w:space="0" w:color="auto"/>
      </w:pBdr>
      <w:spacing w:before="100" w:beforeAutospacing="1" w:after="100" w:afterAutospacing="1"/>
      <w:textAlignment w:val="center"/>
    </w:pPr>
    <w:rPr>
      <w:noProof/>
      <w:color w:val="000000"/>
      <w:sz w:val="20"/>
      <w:szCs w:val="20"/>
      <w:lang w:eastAsia="es-CO"/>
    </w:rPr>
  </w:style>
  <w:style w:type="paragraph" w:customStyle="1" w:styleId="xl252">
    <w:name w:val="xl252"/>
    <w:basedOn w:val="Normal"/>
    <w:rsid w:val="00100199"/>
    <w:pPr>
      <w:pBdr>
        <w:top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53">
    <w:name w:val="xl253"/>
    <w:basedOn w:val="Normal"/>
    <w:rsid w:val="001001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54">
    <w:name w:val="xl254"/>
    <w:basedOn w:val="Normal"/>
    <w:rsid w:val="00100199"/>
    <w:pPr>
      <w:pBdr>
        <w:top w:val="single" w:sz="4" w:space="0" w:color="auto"/>
        <w:left w:val="single" w:sz="4" w:space="0" w:color="auto"/>
        <w:bottom w:val="single" w:sz="4" w:space="0" w:color="auto"/>
      </w:pBdr>
      <w:spacing w:before="100" w:beforeAutospacing="1" w:after="100" w:afterAutospacing="1"/>
      <w:textAlignment w:val="center"/>
    </w:pPr>
    <w:rPr>
      <w:noProof/>
      <w:sz w:val="20"/>
      <w:szCs w:val="20"/>
      <w:lang w:eastAsia="es-CO"/>
    </w:rPr>
  </w:style>
  <w:style w:type="paragraph" w:customStyle="1" w:styleId="xl255">
    <w:name w:val="xl255"/>
    <w:basedOn w:val="Normal"/>
    <w:rsid w:val="00100199"/>
    <w:pPr>
      <w:pBdr>
        <w:top w:val="single" w:sz="4" w:space="0" w:color="auto"/>
        <w:bottom w:val="single" w:sz="4" w:space="0" w:color="auto"/>
      </w:pBdr>
      <w:spacing w:before="100" w:beforeAutospacing="1" w:after="100" w:afterAutospacing="1"/>
      <w:textAlignment w:val="center"/>
    </w:pPr>
    <w:rPr>
      <w:noProof/>
      <w:sz w:val="20"/>
      <w:szCs w:val="20"/>
      <w:lang w:eastAsia="es-CO"/>
    </w:rPr>
  </w:style>
  <w:style w:type="paragraph" w:customStyle="1" w:styleId="xl256">
    <w:name w:val="xl256"/>
    <w:basedOn w:val="Normal"/>
    <w:rsid w:val="00100199"/>
    <w:pPr>
      <w:pBdr>
        <w:top w:val="single" w:sz="4" w:space="0" w:color="auto"/>
        <w:bottom w:val="single" w:sz="4" w:space="0" w:color="auto"/>
        <w:right w:val="single" w:sz="4" w:space="0" w:color="auto"/>
      </w:pBdr>
      <w:spacing w:before="100" w:beforeAutospacing="1" w:after="100" w:afterAutospacing="1"/>
      <w:textAlignment w:val="center"/>
    </w:pPr>
    <w:rPr>
      <w:noProof/>
      <w:sz w:val="20"/>
      <w:szCs w:val="20"/>
      <w:lang w:eastAsia="es-CO"/>
    </w:rPr>
  </w:style>
  <w:style w:type="paragraph" w:customStyle="1" w:styleId="xl257">
    <w:name w:val="xl257"/>
    <w:basedOn w:val="Normal"/>
    <w:rsid w:val="00100199"/>
    <w:pPr>
      <w:pBdr>
        <w:bottom w:val="single" w:sz="8" w:space="0" w:color="auto"/>
      </w:pBdr>
      <w:spacing w:before="100" w:beforeAutospacing="1" w:after="100" w:afterAutospacing="1"/>
      <w:jc w:val="center"/>
      <w:textAlignment w:val="center"/>
    </w:pPr>
    <w:rPr>
      <w:b/>
      <w:bCs/>
      <w:noProof/>
      <w:color w:val="000000"/>
      <w:sz w:val="20"/>
      <w:szCs w:val="20"/>
      <w:lang w:eastAsia="es-CO"/>
    </w:rPr>
  </w:style>
  <w:style w:type="paragraph" w:customStyle="1" w:styleId="xl258">
    <w:name w:val="xl258"/>
    <w:basedOn w:val="Normal"/>
    <w:rsid w:val="00100199"/>
    <w:pPr>
      <w:pBdr>
        <w:bottom w:val="single" w:sz="8" w:space="0" w:color="auto"/>
        <w:right w:val="single" w:sz="8" w:space="0" w:color="auto"/>
      </w:pBdr>
      <w:spacing w:before="100" w:beforeAutospacing="1" w:after="100" w:afterAutospacing="1"/>
      <w:jc w:val="center"/>
      <w:textAlignment w:val="center"/>
    </w:pPr>
    <w:rPr>
      <w:b/>
      <w:bCs/>
      <w:noProof/>
      <w:color w:val="000000"/>
      <w:sz w:val="20"/>
      <w:szCs w:val="20"/>
      <w:lang w:eastAsia="es-CO"/>
    </w:rPr>
  </w:style>
  <w:style w:type="paragraph" w:customStyle="1" w:styleId="xl259">
    <w:name w:val="xl259"/>
    <w:basedOn w:val="Normal"/>
    <w:rsid w:val="00100199"/>
    <w:pPr>
      <w:pBdr>
        <w:top w:val="single" w:sz="8" w:space="0" w:color="auto"/>
      </w:pBdr>
      <w:spacing w:before="100" w:beforeAutospacing="1" w:after="100" w:afterAutospacing="1"/>
      <w:jc w:val="center"/>
      <w:textAlignment w:val="center"/>
    </w:pPr>
    <w:rPr>
      <w:b/>
      <w:bCs/>
      <w:noProof/>
      <w:color w:val="000000"/>
      <w:sz w:val="20"/>
      <w:szCs w:val="20"/>
      <w:lang w:eastAsia="es-CO"/>
    </w:rPr>
  </w:style>
  <w:style w:type="paragraph" w:customStyle="1" w:styleId="xl260">
    <w:name w:val="xl260"/>
    <w:basedOn w:val="Normal"/>
    <w:rsid w:val="00100199"/>
    <w:pPr>
      <w:pBdr>
        <w:left w:val="single" w:sz="4" w:space="0" w:color="auto"/>
        <w:bottom w:val="single" w:sz="8" w:space="0" w:color="auto"/>
        <w:right w:val="single" w:sz="4" w:space="0" w:color="auto"/>
      </w:pBdr>
      <w:spacing w:before="100" w:beforeAutospacing="1" w:after="100" w:afterAutospacing="1"/>
      <w:textAlignment w:val="center"/>
    </w:pPr>
    <w:rPr>
      <w:noProof/>
      <w:color w:val="000000"/>
      <w:sz w:val="20"/>
      <w:szCs w:val="20"/>
      <w:lang w:eastAsia="es-CO"/>
    </w:rPr>
  </w:style>
  <w:style w:type="paragraph" w:customStyle="1" w:styleId="xl261">
    <w:name w:val="xl261"/>
    <w:basedOn w:val="Normal"/>
    <w:rsid w:val="00100199"/>
    <w:pPr>
      <w:pBdr>
        <w:left w:val="single" w:sz="4" w:space="0" w:color="auto"/>
        <w:bottom w:val="single" w:sz="4" w:space="0" w:color="auto"/>
        <w:right w:val="single" w:sz="4" w:space="0" w:color="auto"/>
      </w:pBdr>
      <w:spacing w:before="100" w:beforeAutospacing="1" w:after="100" w:afterAutospacing="1"/>
      <w:textAlignment w:val="center"/>
    </w:pPr>
    <w:rPr>
      <w:noProof/>
      <w:sz w:val="20"/>
      <w:szCs w:val="20"/>
      <w:lang w:eastAsia="es-CO"/>
    </w:rPr>
  </w:style>
  <w:style w:type="paragraph" w:customStyle="1" w:styleId="xl262">
    <w:name w:val="xl262"/>
    <w:basedOn w:val="Normal"/>
    <w:rsid w:val="0010019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noProof/>
      <w:color w:val="000000"/>
      <w:sz w:val="20"/>
      <w:szCs w:val="20"/>
      <w:lang w:eastAsia="es-CO"/>
    </w:rPr>
  </w:style>
  <w:style w:type="paragraph" w:customStyle="1" w:styleId="xl263">
    <w:name w:val="xl263"/>
    <w:basedOn w:val="Normal"/>
    <w:rsid w:val="00100199"/>
    <w:pPr>
      <w:pBdr>
        <w:top w:val="single" w:sz="8" w:space="0" w:color="auto"/>
        <w:bottom w:val="single" w:sz="8" w:space="0" w:color="auto"/>
      </w:pBdr>
      <w:shd w:val="clear" w:color="000000" w:fill="FFFFFF"/>
      <w:spacing w:before="100" w:beforeAutospacing="1" w:after="100" w:afterAutospacing="1"/>
      <w:jc w:val="center"/>
      <w:textAlignment w:val="center"/>
    </w:pPr>
    <w:rPr>
      <w:b/>
      <w:bCs/>
      <w:noProof/>
      <w:color w:val="000000"/>
      <w:sz w:val="20"/>
      <w:szCs w:val="20"/>
      <w:lang w:eastAsia="es-CO"/>
    </w:rPr>
  </w:style>
  <w:style w:type="paragraph" w:customStyle="1" w:styleId="xl264">
    <w:name w:val="xl264"/>
    <w:basedOn w:val="Normal"/>
    <w:rsid w:val="0010019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color w:val="000000"/>
      <w:sz w:val="20"/>
      <w:szCs w:val="20"/>
      <w:lang w:eastAsia="es-CO"/>
    </w:rPr>
  </w:style>
  <w:style w:type="paragraph" w:customStyle="1" w:styleId="xl265">
    <w:name w:val="xl265"/>
    <w:basedOn w:val="Normal"/>
    <w:rsid w:val="00100199"/>
    <w:pPr>
      <w:pBdr>
        <w:left w:val="single" w:sz="4" w:space="0" w:color="auto"/>
        <w:bottom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66">
    <w:name w:val="xl266"/>
    <w:basedOn w:val="Normal"/>
    <w:rsid w:val="00100199"/>
    <w:pPr>
      <w:pBdr>
        <w:bottom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67">
    <w:name w:val="xl267"/>
    <w:basedOn w:val="Normal"/>
    <w:rsid w:val="00100199"/>
    <w:pPr>
      <w:pBdr>
        <w:bottom w:val="single" w:sz="4" w:space="0" w:color="auto"/>
        <w:right w:val="single" w:sz="4" w:space="0" w:color="auto"/>
      </w:pBdr>
      <w:shd w:val="clear" w:color="000000" w:fill="FFFFFF"/>
      <w:spacing w:before="100" w:beforeAutospacing="1" w:after="100" w:afterAutospacing="1"/>
      <w:textAlignment w:val="center"/>
    </w:pPr>
    <w:rPr>
      <w:noProof/>
      <w:color w:val="000000"/>
      <w:sz w:val="20"/>
      <w:szCs w:val="20"/>
      <w:lang w:eastAsia="es-CO"/>
    </w:rPr>
  </w:style>
  <w:style w:type="paragraph" w:customStyle="1" w:styleId="xl268">
    <w:name w:val="xl268"/>
    <w:basedOn w:val="Normal"/>
    <w:rsid w:val="0010019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noProof/>
      <w:color w:val="000000"/>
      <w:sz w:val="20"/>
      <w:szCs w:val="20"/>
      <w:lang w:eastAsia="es-CO"/>
    </w:rPr>
  </w:style>
  <w:style w:type="paragraph" w:customStyle="1" w:styleId="xl269">
    <w:name w:val="xl269"/>
    <w:basedOn w:val="Normal"/>
    <w:rsid w:val="0010019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noProof/>
      <w:color w:val="000000"/>
      <w:sz w:val="20"/>
      <w:szCs w:val="20"/>
      <w:lang w:eastAsia="es-CO"/>
    </w:rPr>
  </w:style>
  <w:style w:type="paragraph" w:customStyle="1" w:styleId="xl270">
    <w:name w:val="xl270"/>
    <w:basedOn w:val="Normal"/>
    <w:rsid w:val="0010019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noProof/>
      <w:color w:val="000000"/>
      <w:sz w:val="20"/>
      <w:szCs w:val="20"/>
      <w:lang w:eastAsia="es-CO"/>
    </w:rPr>
  </w:style>
  <w:style w:type="paragraph" w:customStyle="1" w:styleId="xl271">
    <w:name w:val="xl271"/>
    <w:basedOn w:val="Normal"/>
    <w:rsid w:val="00100199"/>
    <w:pPr>
      <w:pBdr>
        <w:left w:val="single" w:sz="4" w:space="0" w:color="auto"/>
        <w:bottom w:val="single" w:sz="8" w:space="0" w:color="auto"/>
      </w:pBdr>
      <w:spacing w:before="100" w:beforeAutospacing="1" w:after="100" w:afterAutospacing="1"/>
      <w:textAlignment w:val="center"/>
    </w:pPr>
    <w:rPr>
      <w:noProof/>
      <w:color w:val="000000"/>
      <w:sz w:val="20"/>
      <w:szCs w:val="20"/>
      <w:lang w:eastAsia="es-CO"/>
    </w:rPr>
  </w:style>
  <w:style w:type="paragraph" w:customStyle="1" w:styleId="xl272">
    <w:name w:val="xl272"/>
    <w:basedOn w:val="Normal"/>
    <w:rsid w:val="00100199"/>
    <w:pPr>
      <w:pBdr>
        <w:bottom w:val="single" w:sz="8" w:space="0" w:color="auto"/>
      </w:pBdr>
      <w:spacing w:before="100" w:beforeAutospacing="1" w:after="100" w:afterAutospacing="1"/>
      <w:textAlignment w:val="center"/>
    </w:pPr>
    <w:rPr>
      <w:noProof/>
      <w:color w:val="000000"/>
      <w:sz w:val="20"/>
      <w:szCs w:val="20"/>
      <w:lang w:eastAsia="es-CO"/>
    </w:rPr>
  </w:style>
  <w:style w:type="paragraph" w:customStyle="1" w:styleId="xl273">
    <w:name w:val="xl273"/>
    <w:basedOn w:val="Normal"/>
    <w:rsid w:val="00100199"/>
    <w:pPr>
      <w:pBdr>
        <w:bottom w:val="single" w:sz="8" w:space="0" w:color="auto"/>
        <w:right w:val="single" w:sz="4" w:space="0" w:color="auto"/>
      </w:pBdr>
      <w:spacing w:before="100" w:beforeAutospacing="1" w:after="100" w:afterAutospacing="1"/>
      <w:textAlignment w:val="center"/>
    </w:pPr>
    <w:rPr>
      <w:noProof/>
      <w:color w:val="000000"/>
      <w:sz w:val="20"/>
      <w:szCs w:val="20"/>
      <w:lang w:eastAsia="es-CO"/>
    </w:rPr>
  </w:style>
  <w:style w:type="table" w:customStyle="1" w:styleId="TableNormal">
    <w:name w:val="Table Normal"/>
    <w:uiPriority w:val="2"/>
    <w:semiHidden/>
    <w:unhideWhenUsed/>
    <w:qFormat/>
    <w:rsid w:val="00100199"/>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customStyle="1" w:styleId="font7">
    <w:name w:val="font7"/>
    <w:basedOn w:val="Normal"/>
    <w:uiPriority w:val="99"/>
    <w:rsid w:val="00100199"/>
    <w:pPr>
      <w:spacing w:before="100" w:beforeAutospacing="1" w:after="100" w:afterAutospacing="1"/>
    </w:pPr>
    <w:rPr>
      <w:rFonts w:ascii="Arial" w:hAnsi="Arial" w:cs="Arial"/>
      <w:color w:val="FF0000"/>
      <w:lang w:eastAsia="es-CO"/>
    </w:rPr>
  </w:style>
  <w:style w:type="paragraph" w:customStyle="1" w:styleId="font8">
    <w:name w:val="font8"/>
    <w:basedOn w:val="Normal"/>
    <w:uiPriority w:val="99"/>
    <w:rsid w:val="00100199"/>
    <w:pPr>
      <w:spacing w:before="100" w:beforeAutospacing="1" w:after="100" w:afterAutospacing="1"/>
    </w:pPr>
    <w:rPr>
      <w:rFonts w:ascii="Arial" w:hAnsi="Arial" w:cs="Arial"/>
      <w:color w:val="FF0000"/>
      <w:sz w:val="22"/>
      <w:szCs w:val="22"/>
      <w:lang w:eastAsia="es-CO"/>
    </w:rPr>
  </w:style>
  <w:style w:type="paragraph" w:customStyle="1" w:styleId="1">
    <w:name w:val="1"/>
    <w:basedOn w:val="Normal"/>
    <w:next w:val="Subttulo"/>
    <w:uiPriority w:val="99"/>
    <w:qFormat/>
    <w:rsid w:val="00100199"/>
    <w:pPr>
      <w:tabs>
        <w:tab w:val="left" w:pos="2400"/>
      </w:tabs>
      <w:suppressAutoHyphens/>
      <w:jc w:val="center"/>
    </w:pPr>
    <w:rPr>
      <w:rFonts w:ascii="Arial" w:hAnsi="Arial" w:cs="Arial"/>
      <w:b/>
      <w:bCs/>
      <w:i/>
      <w:iCs/>
      <w:lang w:val="es-ES" w:eastAsia="ar-SA"/>
    </w:rPr>
  </w:style>
  <w:style w:type="character" w:customStyle="1" w:styleId="PuestoCar1">
    <w:name w:val="Puesto Car1"/>
    <w:locked/>
    <w:rsid w:val="00100199"/>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100199"/>
    <w:rPr>
      <w:color w:val="605E5C"/>
      <w:shd w:val="clear" w:color="auto" w:fill="E1DFDD"/>
    </w:rPr>
  </w:style>
  <w:style w:type="paragraph" w:customStyle="1" w:styleId="Capitulo1">
    <w:name w:val="Capitulo 1"/>
    <w:basedOn w:val="Normal"/>
    <w:qFormat/>
    <w:rsid w:val="00100199"/>
    <w:pPr>
      <w:keepNext/>
      <w:numPr>
        <w:numId w:val="11"/>
      </w:numPr>
      <w:spacing w:before="120" w:after="200" w:line="276" w:lineRule="auto"/>
      <w:outlineLvl w:val="1"/>
    </w:pPr>
    <w:rPr>
      <w:rFonts w:ascii="Arial" w:hAnsi="Arial" w:cs="Arial"/>
      <w:b/>
      <w:color w:val="000000"/>
      <w:sz w:val="20"/>
      <w:szCs w:val="20"/>
      <w:lang w:eastAsia="es-CO"/>
    </w:rPr>
  </w:style>
  <w:style w:type="table" w:styleId="Tabladecuadrcula4">
    <w:name w:val="Grid Table 4"/>
    <w:basedOn w:val="Tablanormal"/>
    <w:uiPriority w:val="49"/>
    <w:rsid w:val="00100199"/>
    <w:pPr>
      <w:spacing w:after="0" w:line="240" w:lineRule="auto"/>
    </w:pPr>
    <w:rPr>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100199"/>
    <w:pPr>
      <w:spacing w:after="0" w:line="240" w:lineRule="auto"/>
    </w:pPr>
    <w:rPr>
      <w:lang w:val="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Capitulo3">
    <w:name w:val="Capitulo 3"/>
    <w:basedOn w:val="Normal"/>
    <w:qFormat/>
    <w:rsid w:val="00100199"/>
    <w:pPr>
      <w:keepNext/>
      <w:numPr>
        <w:numId w:val="12"/>
      </w:numPr>
      <w:spacing w:before="120" w:after="200" w:line="276" w:lineRule="auto"/>
      <w:outlineLvl w:val="1"/>
    </w:pPr>
    <w:rPr>
      <w:rFonts w:cs="Arial"/>
      <w:b/>
      <w:color w:val="000000"/>
      <w:szCs w:val="20"/>
      <w:lang w:eastAsia="es-CO"/>
    </w:rPr>
  </w:style>
  <w:style w:type="paragraph" w:customStyle="1" w:styleId="Capitulo2">
    <w:name w:val="Capitulo 2"/>
    <w:basedOn w:val="Normal"/>
    <w:autoRedefine/>
    <w:qFormat/>
    <w:rsid w:val="00100199"/>
    <w:pPr>
      <w:keepNext/>
      <w:numPr>
        <w:numId w:val="13"/>
      </w:numPr>
      <w:ind w:left="708" w:hanging="708"/>
      <w:jc w:val="both"/>
      <w:outlineLvl w:val="1"/>
    </w:pPr>
    <w:rPr>
      <w:rFonts w:ascii="Arial Narrow" w:hAnsi="Arial Narrow" w:cs="Arial"/>
      <w:b/>
      <w:bCs/>
      <w:sz w:val="22"/>
      <w:szCs w:val="22"/>
      <w:lang w:eastAsia="es-CO"/>
    </w:rPr>
  </w:style>
  <w:style w:type="paragraph" w:customStyle="1" w:styleId="paragraph">
    <w:name w:val="paragraph"/>
    <w:basedOn w:val="Normal"/>
    <w:rsid w:val="00100199"/>
    <w:pPr>
      <w:spacing w:before="100" w:beforeAutospacing="1" w:after="100" w:afterAutospacing="1"/>
      <w:jc w:val="both"/>
    </w:pPr>
    <w:rPr>
      <w:sz w:val="20"/>
      <w:lang w:eastAsia="es-CO"/>
    </w:rPr>
  </w:style>
  <w:style w:type="paragraph" w:customStyle="1" w:styleId="Entidad-Capitulo">
    <w:name w:val="Entidad-Capitulo"/>
    <w:next w:val="Normal"/>
    <w:autoRedefine/>
    <w:uiPriority w:val="99"/>
    <w:qFormat/>
    <w:rsid w:val="00100199"/>
    <w:pPr>
      <w:keepNext/>
      <w:spacing w:after="0" w:line="240" w:lineRule="auto"/>
      <w:jc w:val="center"/>
      <w:outlineLvl w:val="0"/>
    </w:pPr>
    <w:rPr>
      <w:rFonts w:ascii="Arial Narrow" w:eastAsia="Times New Roman" w:hAnsi="Arial Narrow" w:cs="Arial"/>
      <w:b/>
      <w:bCs/>
      <w:smallCaps/>
      <w:lang w:val="es-CO" w:eastAsia="es-ES"/>
    </w:rPr>
  </w:style>
  <w:style w:type="paragraph" w:customStyle="1" w:styleId="Literales">
    <w:name w:val="Literales"/>
    <w:basedOn w:val="CaptulosTtulo2"/>
    <w:next w:val="Normal"/>
    <w:autoRedefine/>
    <w:uiPriority w:val="99"/>
    <w:qFormat/>
    <w:rsid w:val="00100199"/>
    <w:pPr>
      <w:keepNext/>
      <w:numPr>
        <w:numId w:val="1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100199"/>
    <w:pPr>
      <w:numPr>
        <w:numId w:val="14"/>
      </w:numPr>
    </w:pPr>
  </w:style>
  <w:style w:type="paragraph" w:customStyle="1" w:styleId="CaptulosTtulo2">
    <w:name w:val="Capítulos  (Título 2)"/>
    <w:basedOn w:val="Normal"/>
    <w:rsid w:val="00100199"/>
    <w:pPr>
      <w:spacing w:after="160" w:line="259" w:lineRule="auto"/>
    </w:pPr>
    <w:rPr>
      <w:rFonts w:ascii="Arial" w:eastAsiaTheme="minorHAnsi" w:hAnsi="Arial" w:cstheme="minorBidi"/>
      <w:color w:val="3B3838" w:themeColor="background2" w:themeShade="40"/>
      <w:sz w:val="20"/>
      <w:szCs w:val="22"/>
      <w:lang w:eastAsia="en-US"/>
    </w:rPr>
  </w:style>
  <w:style w:type="paragraph" w:customStyle="1" w:styleId="SeccionesTtulo3">
    <w:name w:val="Secciones  (Título 3)"/>
    <w:basedOn w:val="Normal"/>
    <w:rsid w:val="00100199"/>
    <w:pPr>
      <w:spacing w:after="160" w:line="259" w:lineRule="auto"/>
    </w:pPr>
    <w:rPr>
      <w:rFonts w:ascii="Arial" w:eastAsiaTheme="minorHAnsi" w:hAnsi="Arial"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100199"/>
    <w:pPr>
      <w:numPr>
        <w:numId w:val="15"/>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100199"/>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100199"/>
    <w:rPr>
      <w:rFonts w:ascii="Arial Narrow" w:eastAsia="Times New Roman" w:hAnsi="Arial Narrow" w:cs="Times New Roman"/>
      <w:sz w:val="24"/>
      <w:szCs w:val="24"/>
      <w:lang w:eastAsia="es-ES"/>
    </w:rPr>
  </w:style>
  <w:style w:type="character" w:customStyle="1" w:styleId="spelle">
    <w:name w:val="spelle"/>
    <w:basedOn w:val="Fuentedeprrafopredeter"/>
    <w:rsid w:val="00100199"/>
  </w:style>
  <w:style w:type="paragraph" w:customStyle="1" w:styleId="Captulo4">
    <w:name w:val="Capítulo 4"/>
    <w:basedOn w:val="Normal"/>
    <w:autoRedefine/>
    <w:qFormat/>
    <w:rsid w:val="00100199"/>
    <w:pPr>
      <w:numPr>
        <w:numId w:val="16"/>
      </w:numPr>
      <w:contextualSpacing/>
      <w:outlineLvl w:val="1"/>
    </w:pPr>
    <w:rPr>
      <w:rFonts w:ascii="Arial Narrow" w:eastAsiaTheme="minorHAnsi" w:hAnsi="Arial Narrow" w:cs="Arial"/>
      <w:b/>
      <w:sz w:val="22"/>
      <w:szCs w:val="22"/>
      <w:lang w:eastAsia="en-US"/>
    </w:rPr>
  </w:style>
  <w:style w:type="paragraph" w:customStyle="1" w:styleId="Captulo5">
    <w:name w:val="Capítulo 5"/>
    <w:basedOn w:val="Prrafodelista"/>
    <w:qFormat/>
    <w:rsid w:val="00100199"/>
    <w:pPr>
      <w:numPr>
        <w:numId w:val="17"/>
      </w:numPr>
      <w:ind w:left="964" w:hanging="680"/>
    </w:pPr>
    <w:rPr>
      <w:rFonts w:ascii="Arial" w:eastAsia="Calibri" w:hAnsi="Arial" w:cs="Arial"/>
      <w:b/>
      <w:bCs/>
      <w:color w:val="1C1C1C"/>
      <w:sz w:val="20"/>
      <w:szCs w:val="20"/>
      <w:lang w:eastAsia="en-US"/>
    </w:rPr>
  </w:style>
  <w:style w:type="paragraph" w:customStyle="1" w:styleId="Captulo8">
    <w:name w:val="Capítulo 8"/>
    <w:basedOn w:val="Captulo7"/>
    <w:qFormat/>
    <w:rsid w:val="00100199"/>
    <w:pPr>
      <w:numPr>
        <w:numId w:val="19"/>
      </w:numPr>
    </w:pPr>
  </w:style>
  <w:style w:type="character" w:customStyle="1" w:styleId="Mencinsinresolver3">
    <w:name w:val="Mención sin resolver3"/>
    <w:basedOn w:val="Fuentedeprrafopredeter"/>
    <w:uiPriority w:val="99"/>
    <w:semiHidden/>
    <w:unhideWhenUsed/>
    <w:rsid w:val="00100199"/>
    <w:rPr>
      <w:color w:val="808080"/>
      <w:shd w:val="clear" w:color="auto" w:fill="E6E6E6"/>
    </w:rPr>
  </w:style>
  <w:style w:type="character" w:customStyle="1" w:styleId="Mencinsinresolver30">
    <w:name w:val="Mención sin resolver30"/>
    <w:basedOn w:val="Fuentedeprrafopredeter"/>
    <w:uiPriority w:val="99"/>
    <w:semiHidden/>
    <w:unhideWhenUsed/>
    <w:rsid w:val="00100199"/>
    <w:rPr>
      <w:color w:val="808080"/>
      <w:shd w:val="clear" w:color="auto" w:fill="E6E6E6"/>
    </w:rPr>
  </w:style>
  <w:style w:type="paragraph" w:customStyle="1" w:styleId="clusulas">
    <w:name w:val="cláusulas"/>
    <w:basedOn w:val="Normal"/>
    <w:qFormat/>
    <w:rsid w:val="00100199"/>
    <w:pPr>
      <w:numPr>
        <w:numId w:val="20"/>
      </w:numPr>
      <w:spacing w:before="120" w:after="120"/>
      <w:jc w:val="both"/>
    </w:pPr>
    <w:rPr>
      <w:rFonts w:asciiTheme="minorHAnsi" w:eastAsiaTheme="minorHAnsi" w:hAnsiTheme="minorHAnsi" w:cstheme="minorBidi"/>
      <w:b/>
      <w:sz w:val="20"/>
      <w:szCs w:val="22"/>
      <w:lang w:eastAsia="en-US"/>
    </w:rPr>
  </w:style>
  <w:style w:type="paragraph" w:customStyle="1" w:styleId="Capitulo8">
    <w:name w:val="Capitulo 8"/>
    <w:basedOn w:val="Captulo7"/>
    <w:qFormat/>
    <w:rsid w:val="00100199"/>
    <w:pPr>
      <w:numPr>
        <w:numId w:val="21"/>
      </w:numPr>
      <w:ind w:left="720"/>
    </w:pPr>
  </w:style>
  <w:style w:type="table" w:customStyle="1" w:styleId="Tablaconcuadrcula11">
    <w:name w:val="Tabla con cuadrícula11"/>
    <w:basedOn w:val="Tablanormal"/>
    <w:next w:val="Tablaconcuadrcula"/>
    <w:uiPriority w:val="59"/>
    <w:rsid w:val="0010019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0019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10019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100199"/>
  </w:style>
  <w:style w:type="paragraph" w:customStyle="1" w:styleId="m-423956075009029384invias-capitulo">
    <w:name w:val="m_-423956075009029384invias-capitulo"/>
    <w:basedOn w:val="Normal"/>
    <w:rsid w:val="00100199"/>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rsid w:val="00100199"/>
    <w:pPr>
      <w:spacing w:before="100" w:beforeAutospacing="1" w:after="100" w:afterAutospacing="1"/>
    </w:pPr>
    <w:rPr>
      <w:rFonts w:eastAsiaTheme="minorHAnsi"/>
      <w:lang w:eastAsia="es-CO"/>
    </w:rPr>
  </w:style>
  <w:style w:type="character" w:customStyle="1" w:styleId="Mencinsinresolver300">
    <w:name w:val="Mención sin resolver300"/>
    <w:basedOn w:val="Fuentedeprrafopredeter"/>
    <w:uiPriority w:val="99"/>
    <w:semiHidden/>
    <w:unhideWhenUsed/>
    <w:rsid w:val="00100199"/>
    <w:rPr>
      <w:color w:val="808080"/>
      <w:shd w:val="clear" w:color="auto" w:fill="E6E6E6"/>
    </w:rPr>
  </w:style>
  <w:style w:type="character" w:customStyle="1" w:styleId="Mencinsinresolver3000">
    <w:name w:val="Mención sin resolver3000"/>
    <w:basedOn w:val="Fuentedeprrafopredeter"/>
    <w:uiPriority w:val="99"/>
    <w:semiHidden/>
    <w:unhideWhenUsed/>
    <w:rsid w:val="00100199"/>
    <w:rPr>
      <w:color w:val="808080"/>
      <w:shd w:val="clear" w:color="auto" w:fill="E6E6E6"/>
    </w:rPr>
  </w:style>
  <w:style w:type="character" w:customStyle="1" w:styleId="Mencinsinresolver30000">
    <w:name w:val="Mención sin resolver30000"/>
    <w:basedOn w:val="Fuentedeprrafopredeter"/>
    <w:uiPriority w:val="99"/>
    <w:semiHidden/>
    <w:unhideWhenUsed/>
    <w:rsid w:val="00100199"/>
    <w:rPr>
      <w:color w:val="808080"/>
      <w:shd w:val="clear" w:color="auto" w:fill="E6E6E6"/>
    </w:rPr>
  </w:style>
  <w:style w:type="character" w:styleId="Mencionar">
    <w:name w:val="Mention"/>
    <w:basedOn w:val="Fuentedeprrafopredeter"/>
    <w:uiPriority w:val="99"/>
    <w:unhideWhenUsed/>
    <w:rsid w:val="00100199"/>
    <w:rPr>
      <w:color w:val="2B579A"/>
      <w:shd w:val="clear" w:color="auto" w:fill="E1DFDD"/>
    </w:rPr>
  </w:style>
  <w:style w:type="table" w:customStyle="1" w:styleId="Tablaconcuadrcula5">
    <w:name w:val="Tabla con cuadrícula5"/>
    <w:basedOn w:val="Tablanormal"/>
    <w:next w:val="Tablaconcuadrcula"/>
    <w:uiPriority w:val="39"/>
    <w:rsid w:val="00100199"/>
    <w:pPr>
      <w:spacing w:after="0" w:line="240" w:lineRule="auto"/>
    </w:pPr>
    <w:rPr>
      <w:rFonts w:ascii="Calibri" w:eastAsia="Calibri" w:hAnsi="Calibri"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100199"/>
    <w:pPr>
      <w:spacing w:after="0" w:line="240" w:lineRule="auto"/>
    </w:pPr>
    <w:rPr>
      <w:rFonts w:ascii="Calibri" w:eastAsia="Calibri" w:hAnsi="Calibri"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00199"/>
    <w:pPr>
      <w:spacing w:after="0" w:line="240" w:lineRule="auto"/>
    </w:pPr>
    <w:rPr>
      <w:rFonts w:ascii="Calibri" w:eastAsia="Calibri" w:hAnsi="Calibri"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100199"/>
  </w:style>
  <w:style w:type="character" w:customStyle="1" w:styleId="eop">
    <w:name w:val="eop"/>
    <w:basedOn w:val="Fuentedeprrafopredeter"/>
    <w:rsid w:val="00100199"/>
  </w:style>
  <w:style w:type="character" w:customStyle="1" w:styleId="contextualspellingandgrammarerror">
    <w:name w:val="contextualspellingandgrammarerror"/>
    <w:basedOn w:val="Fuentedeprrafopredeter"/>
    <w:rsid w:val="00100199"/>
  </w:style>
  <w:style w:type="paragraph" w:customStyle="1" w:styleId="Clusula10">
    <w:name w:val="Cláusula 10"/>
    <w:basedOn w:val="Normal"/>
    <w:qFormat/>
    <w:rsid w:val="00100199"/>
    <w:pPr>
      <w:numPr>
        <w:numId w:val="22"/>
      </w:numPr>
      <w:jc w:val="both"/>
    </w:pPr>
    <w:rPr>
      <w:rFonts w:asciiTheme="minorHAnsi" w:eastAsiaTheme="minorHAnsi" w:hAnsiTheme="minorHAnsi" w:cstheme="minorBidi"/>
      <w:color w:val="AEAAAA" w:themeColor="background2" w:themeShade="BF"/>
      <w:sz w:val="20"/>
      <w:szCs w:val="22"/>
      <w:lang w:val="es-MX" w:eastAsia="en-US"/>
    </w:rPr>
  </w:style>
  <w:style w:type="table" w:customStyle="1" w:styleId="Cuadrculadetablaclara11">
    <w:name w:val="Cuadrícula de tabla clara11"/>
    <w:basedOn w:val="Tablanormal"/>
    <w:uiPriority w:val="99"/>
    <w:rsid w:val="00100199"/>
    <w:pPr>
      <w:spacing w:after="0" w:line="240" w:lineRule="auto"/>
    </w:pPr>
    <w:rPr>
      <w:rFonts w:ascii="Calibri" w:eastAsia="Calibri" w:hAnsi="Calibri" w:cs="Times New Roman"/>
      <w:lang w:val="es-CO"/>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lista31">
    <w:name w:val="Tabla de lista 31"/>
    <w:basedOn w:val="Tablanormal"/>
    <w:next w:val="Tabladelista3"/>
    <w:uiPriority w:val="48"/>
    <w:rsid w:val="00100199"/>
    <w:pPr>
      <w:spacing w:after="0" w:line="240" w:lineRule="auto"/>
    </w:pPr>
    <w:rPr>
      <w:lang w:val="es-CO"/>
    </w:rPr>
    <w:tblPr>
      <w:tblStyleRowBandSize w:val="1"/>
      <w:tblStyleColBandSize w:val="1"/>
      <w:tblBorders>
        <w:top w:val="single" w:sz="4" w:space="0" w:color="1A1818"/>
        <w:left w:val="single" w:sz="4" w:space="0" w:color="1A1818"/>
        <w:bottom w:val="single" w:sz="4" w:space="0" w:color="1A1818"/>
        <w:right w:val="single" w:sz="4" w:space="0" w:color="1A1818"/>
      </w:tblBorders>
    </w:tblPr>
    <w:tblStylePr w:type="firstRow">
      <w:rPr>
        <w:b/>
        <w:bCs/>
        <w:color w:val="FFFFFF"/>
      </w:rPr>
      <w:tblPr/>
      <w:tcPr>
        <w:shd w:val="clear" w:color="auto" w:fill="1A1818"/>
      </w:tcPr>
    </w:tblStylePr>
    <w:tblStylePr w:type="lastRow">
      <w:rPr>
        <w:b/>
        <w:bCs/>
      </w:rPr>
      <w:tblPr/>
      <w:tcPr>
        <w:tcBorders>
          <w:top w:val="double" w:sz="4" w:space="0" w:color="1A1818"/>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1A1818"/>
          <w:right w:val="single" w:sz="4" w:space="0" w:color="1A1818"/>
        </w:tcBorders>
      </w:tcPr>
    </w:tblStylePr>
    <w:tblStylePr w:type="band1Horz">
      <w:tblPr/>
      <w:tcPr>
        <w:tcBorders>
          <w:top w:val="single" w:sz="4" w:space="0" w:color="1A1818"/>
          <w:bottom w:val="single" w:sz="4" w:space="0" w:color="1A1818"/>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left w:val="nil"/>
        </w:tcBorders>
      </w:tcPr>
    </w:tblStylePr>
    <w:tblStylePr w:type="swCell">
      <w:tblPr/>
      <w:tcPr>
        <w:tcBorders>
          <w:top w:val="double" w:sz="4" w:space="0" w:color="1A1818"/>
          <w:right w:val="nil"/>
        </w:tcBorders>
      </w:tcPr>
    </w:tblStylePr>
  </w:style>
  <w:style w:type="numbering" w:customStyle="1" w:styleId="Estilo11">
    <w:name w:val="Estilo11"/>
    <w:uiPriority w:val="99"/>
    <w:rsid w:val="00100199"/>
    <w:pPr>
      <w:numPr>
        <w:numId w:val="7"/>
      </w:numPr>
    </w:pPr>
  </w:style>
  <w:style w:type="table" w:customStyle="1" w:styleId="Tablaconcuadrcula22">
    <w:name w:val="Tabla con cuadrícula22"/>
    <w:basedOn w:val="Tablanormal"/>
    <w:next w:val="Tablaconcuadrcula"/>
    <w:uiPriority w:val="59"/>
    <w:rsid w:val="0010019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next w:val="Tablaconcuadrculaclara"/>
    <w:uiPriority w:val="99"/>
    <w:rsid w:val="00100199"/>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100199"/>
    <w:pPr>
      <w:spacing w:after="0" w:line="240" w:lineRule="auto"/>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211">
    <w:name w:val="Tabla con cuadrícula211"/>
    <w:basedOn w:val="Tablanormal"/>
    <w:next w:val="Tablaconcuadrcula"/>
    <w:uiPriority w:val="39"/>
    <w:rsid w:val="00100199"/>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100199"/>
    <w:rPr>
      <w:rFonts w:ascii="Arial" w:eastAsiaTheme="minorHAnsi" w:hAnsi="Arial" w:cstheme="minorBidi"/>
      <w:sz w:val="20"/>
      <w:szCs w:val="20"/>
      <w:lang w:eastAsia="en-US"/>
    </w:rPr>
  </w:style>
  <w:style w:type="character" w:customStyle="1" w:styleId="TextonotaalfinalCar">
    <w:name w:val="Texto nota al final Car"/>
    <w:basedOn w:val="Fuentedeprrafopredeter"/>
    <w:link w:val="Textonotaalfinal"/>
    <w:uiPriority w:val="99"/>
    <w:semiHidden/>
    <w:rsid w:val="00100199"/>
    <w:rPr>
      <w:rFonts w:ascii="Arial" w:hAnsi="Arial"/>
      <w:sz w:val="20"/>
      <w:szCs w:val="20"/>
      <w:lang w:val="es-CO"/>
    </w:rPr>
  </w:style>
  <w:style w:type="character" w:styleId="Refdenotaalfinal">
    <w:name w:val="endnote reference"/>
    <w:basedOn w:val="Fuentedeprrafopredeter"/>
    <w:uiPriority w:val="99"/>
    <w:semiHidden/>
    <w:unhideWhenUsed/>
    <w:rsid w:val="001001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600746">
      <w:bodyDiv w:val="1"/>
      <w:marLeft w:val="0"/>
      <w:marRight w:val="0"/>
      <w:marTop w:val="0"/>
      <w:marBottom w:val="0"/>
      <w:divBdr>
        <w:top w:val="none" w:sz="0" w:space="0" w:color="auto"/>
        <w:left w:val="none" w:sz="0" w:space="0" w:color="auto"/>
        <w:bottom w:val="none" w:sz="0" w:space="0" w:color="auto"/>
        <w:right w:val="none" w:sz="0" w:space="0" w:color="auto"/>
      </w:divBdr>
    </w:div>
    <w:div w:id="327251743">
      <w:bodyDiv w:val="1"/>
      <w:marLeft w:val="0"/>
      <w:marRight w:val="0"/>
      <w:marTop w:val="0"/>
      <w:marBottom w:val="0"/>
      <w:divBdr>
        <w:top w:val="none" w:sz="0" w:space="0" w:color="auto"/>
        <w:left w:val="none" w:sz="0" w:space="0" w:color="auto"/>
        <w:bottom w:val="none" w:sz="0" w:space="0" w:color="auto"/>
        <w:right w:val="none" w:sz="0" w:space="0" w:color="auto"/>
      </w:divBdr>
    </w:div>
    <w:div w:id="860313478">
      <w:bodyDiv w:val="1"/>
      <w:marLeft w:val="0"/>
      <w:marRight w:val="0"/>
      <w:marTop w:val="0"/>
      <w:marBottom w:val="0"/>
      <w:divBdr>
        <w:top w:val="none" w:sz="0" w:space="0" w:color="auto"/>
        <w:left w:val="none" w:sz="0" w:space="0" w:color="auto"/>
        <w:bottom w:val="none" w:sz="0" w:space="0" w:color="auto"/>
        <w:right w:val="none" w:sz="0" w:space="0" w:color="auto"/>
      </w:divBdr>
    </w:div>
    <w:div w:id="1422876595">
      <w:bodyDiv w:val="1"/>
      <w:marLeft w:val="0"/>
      <w:marRight w:val="0"/>
      <w:marTop w:val="0"/>
      <w:marBottom w:val="0"/>
      <w:divBdr>
        <w:top w:val="none" w:sz="0" w:space="0" w:color="auto"/>
        <w:left w:val="none" w:sz="0" w:space="0" w:color="auto"/>
        <w:bottom w:val="none" w:sz="0" w:space="0" w:color="auto"/>
        <w:right w:val="none" w:sz="0" w:space="0" w:color="auto"/>
      </w:divBdr>
    </w:div>
    <w:div w:id="1631354287">
      <w:bodyDiv w:val="1"/>
      <w:marLeft w:val="0"/>
      <w:marRight w:val="0"/>
      <w:marTop w:val="0"/>
      <w:marBottom w:val="0"/>
      <w:divBdr>
        <w:top w:val="none" w:sz="0" w:space="0" w:color="auto"/>
        <w:left w:val="none" w:sz="0" w:space="0" w:color="auto"/>
        <w:bottom w:val="none" w:sz="0" w:space="0" w:color="auto"/>
        <w:right w:val="none" w:sz="0" w:space="0" w:color="auto"/>
      </w:divBdr>
    </w:div>
    <w:div w:id="1772970837">
      <w:bodyDiv w:val="1"/>
      <w:marLeft w:val="0"/>
      <w:marRight w:val="0"/>
      <w:marTop w:val="0"/>
      <w:marBottom w:val="0"/>
      <w:divBdr>
        <w:top w:val="none" w:sz="0" w:space="0" w:color="auto"/>
        <w:left w:val="none" w:sz="0" w:space="0" w:color="auto"/>
        <w:bottom w:val="none" w:sz="0" w:space="0" w:color="auto"/>
        <w:right w:val="none" w:sz="0" w:space="0" w:color="auto"/>
      </w:divBdr>
    </w:div>
    <w:div w:id="196257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go%20Ortega\OneDrive\5.%20Trabajo%20Estado\00.%20Creador%20Personal\01.%20Plantillas\Avisos\AVS-DCRT-1082-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ECC3DAB-C766-4CE0-92D4-5F0A2009A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AVS-DCRT-1082-00.00.00.00</Template>
  <TotalTime>0</TotalTime>
  <Pages>2</Pages>
  <Words>1373</Words>
  <Characters>7557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cp:lastPrinted>2020-11-10T23:55:00Z</cp:lastPrinted>
  <dcterms:created xsi:type="dcterms:W3CDTF">2024-10-18T15:37:00Z</dcterms:created>
  <dcterms:modified xsi:type="dcterms:W3CDTF">2024-10-18T15:48:00Z</dcterms:modified>
</cp:coreProperties>
</file>