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E9F12B" w14:textId="77777777" w:rsidR="00175DC2" w:rsidRPr="005513AF" w:rsidRDefault="00175DC2" w:rsidP="00175DC2">
      <w:pPr>
        <w:pStyle w:val="Ttulo2"/>
        <w:tabs>
          <w:tab w:val="left" w:pos="0"/>
        </w:tabs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MINUTA</w:t>
      </w:r>
    </w:p>
    <w:p w14:paraId="4ED5ED97" w14:textId="77777777" w:rsidR="00175DC2" w:rsidRPr="005513AF" w:rsidRDefault="00175DC2" w:rsidP="00175DC2">
      <w:pPr>
        <w:pStyle w:val="Textoindependiente"/>
        <w:tabs>
          <w:tab w:val="left" w:pos="0"/>
        </w:tabs>
        <w:spacing w:before="9"/>
        <w:ind w:right="51"/>
        <w:rPr>
          <w:rFonts w:cs="Arial"/>
          <w:b/>
          <w:i/>
          <w:sz w:val="22"/>
          <w:szCs w:val="22"/>
        </w:rPr>
      </w:pPr>
    </w:p>
    <w:p w14:paraId="00089413" w14:textId="77777777" w:rsidR="00175DC2" w:rsidRPr="005513AF" w:rsidRDefault="00175DC2" w:rsidP="00175DC2">
      <w:pPr>
        <w:tabs>
          <w:tab w:val="left" w:pos="0"/>
        </w:tabs>
        <w:ind w:right="51"/>
        <w:jc w:val="both"/>
        <w:rPr>
          <w:rFonts w:ascii="Arial" w:hAnsi="Arial" w:cs="Arial"/>
          <w:sz w:val="22"/>
          <w:szCs w:val="22"/>
        </w:rPr>
      </w:pPr>
      <w:r w:rsidRPr="005513AF">
        <w:rPr>
          <w:rFonts w:ascii="Arial" w:hAnsi="Arial" w:cs="Arial"/>
          <w:b/>
          <w:w w:val="105"/>
          <w:sz w:val="22"/>
          <w:szCs w:val="22"/>
        </w:rPr>
        <w:t>Modalidad:</w:t>
      </w:r>
      <w:r w:rsidRPr="005513AF">
        <w:rPr>
          <w:rFonts w:ascii="Arial" w:hAnsi="Arial" w:cs="Arial"/>
          <w:b/>
          <w:spacing w:val="51"/>
          <w:w w:val="105"/>
          <w:sz w:val="22"/>
          <w:szCs w:val="22"/>
        </w:rPr>
        <w:t xml:space="preserve"> </w:t>
      </w:r>
      <w:r>
        <w:rPr>
          <w:rFonts w:ascii="Arial" w:hAnsi="Arial" w:cs="Arial"/>
          <w:w w:val="105"/>
          <w:sz w:val="22"/>
          <w:szCs w:val="22"/>
        </w:rPr>
        <w:t xml:space="preserve">SELECCI´ÓN ABREVIADA DE MENOR CUANTIA </w:t>
      </w:r>
      <w:bookmarkStart w:id="0" w:name="_GoBack"/>
      <w:bookmarkEnd w:id="0"/>
    </w:p>
    <w:p w14:paraId="642544B0" w14:textId="77777777" w:rsidR="00175DC2" w:rsidRPr="005513AF" w:rsidRDefault="00175DC2" w:rsidP="00175DC2">
      <w:pPr>
        <w:pStyle w:val="Textoindependiente"/>
        <w:tabs>
          <w:tab w:val="left" w:pos="0"/>
        </w:tabs>
        <w:spacing w:before="1"/>
        <w:ind w:right="51"/>
        <w:rPr>
          <w:rFonts w:cs="Arial"/>
          <w:sz w:val="22"/>
          <w:szCs w:val="22"/>
        </w:rPr>
      </w:pPr>
    </w:p>
    <w:p w14:paraId="04C8FF17" w14:textId="77777777" w:rsidR="00175DC2" w:rsidRPr="005513AF" w:rsidRDefault="00175DC2" w:rsidP="00175DC2">
      <w:pPr>
        <w:tabs>
          <w:tab w:val="left" w:pos="0"/>
        </w:tabs>
        <w:spacing w:before="1"/>
        <w:ind w:right="51"/>
        <w:jc w:val="both"/>
        <w:rPr>
          <w:rFonts w:ascii="Arial" w:hAnsi="Arial" w:cs="Arial"/>
          <w:sz w:val="22"/>
          <w:szCs w:val="22"/>
        </w:rPr>
      </w:pPr>
      <w:r w:rsidRPr="005513AF">
        <w:rPr>
          <w:rFonts w:ascii="Arial" w:hAnsi="Arial" w:cs="Arial"/>
          <w:b/>
          <w:w w:val="105"/>
          <w:sz w:val="22"/>
          <w:szCs w:val="22"/>
        </w:rPr>
        <w:t>Tipo</w:t>
      </w:r>
      <w:r w:rsidRPr="005513AF">
        <w:rPr>
          <w:rFonts w:ascii="Arial" w:hAnsi="Arial" w:cs="Arial"/>
          <w:b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de</w:t>
      </w:r>
      <w:r w:rsidRPr="005513AF">
        <w:rPr>
          <w:rFonts w:ascii="Arial" w:hAnsi="Arial" w:cs="Arial"/>
          <w:b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Contrato</w:t>
      </w:r>
      <w:r w:rsidRPr="005513AF">
        <w:rPr>
          <w:rFonts w:ascii="Arial" w:hAnsi="Arial" w:cs="Arial"/>
          <w:w w:val="105"/>
          <w:sz w:val="22"/>
          <w:szCs w:val="22"/>
        </w:rPr>
        <w:t>:</w:t>
      </w:r>
      <w:r w:rsidRPr="005513AF">
        <w:rPr>
          <w:rFonts w:ascii="Arial" w:hAnsi="Arial" w:cs="Arial"/>
          <w:spacing w:val="5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XXXX</w:t>
      </w:r>
    </w:p>
    <w:p w14:paraId="2DEECCBB" w14:textId="77777777" w:rsidR="00175DC2" w:rsidRPr="005513AF" w:rsidRDefault="00175DC2" w:rsidP="00175DC2">
      <w:pPr>
        <w:pStyle w:val="Ttulo1"/>
        <w:tabs>
          <w:tab w:val="left" w:pos="0"/>
          <w:tab w:val="right" w:pos="6330"/>
        </w:tabs>
        <w:spacing w:before="254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CONTRATISTA:</w:t>
      </w:r>
      <w:r w:rsidRPr="005513AF">
        <w:rPr>
          <w:w w:val="105"/>
          <w:sz w:val="22"/>
          <w:szCs w:val="22"/>
        </w:rPr>
        <w:tab/>
        <w:t>XXXXXXXXX</w:t>
      </w:r>
    </w:p>
    <w:p w14:paraId="3D30DE54" w14:textId="77777777" w:rsidR="00175DC2" w:rsidRPr="005513AF" w:rsidRDefault="00175DC2" w:rsidP="00175DC2">
      <w:pPr>
        <w:pStyle w:val="Ttulo1"/>
        <w:tabs>
          <w:tab w:val="left" w:pos="0"/>
          <w:tab w:val="right" w:pos="6330"/>
        </w:tabs>
        <w:spacing w:before="10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CC</w:t>
      </w:r>
      <w:r w:rsidRPr="005513AF">
        <w:rPr>
          <w:spacing w:val="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O</w:t>
      </w:r>
      <w:r w:rsidRPr="005513AF">
        <w:rPr>
          <w:spacing w:val="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NIT:</w:t>
      </w:r>
      <w:r w:rsidRPr="005513AF">
        <w:rPr>
          <w:w w:val="105"/>
          <w:sz w:val="22"/>
          <w:szCs w:val="22"/>
        </w:rPr>
        <w:tab/>
        <w:t>XXXXXXXXX</w:t>
      </w:r>
    </w:p>
    <w:p w14:paraId="16CDFF6E" w14:textId="77777777" w:rsidR="00175DC2" w:rsidRPr="005513AF" w:rsidRDefault="00175DC2" w:rsidP="00175DC2">
      <w:pPr>
        <w:pStyle w:val="Ttulo1"/>
        <w:tabs>
          <w:tab w:val="left" w:pos="0"/>
          <w:tab w:val="right" w:pos="6330"/>
        </w:tabs>
        <w:spacing w:before="11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VALOR</w:t>
      </w:r>
      <w:r w:rsidRPr="005513AF">
        <w:rPr>
          <w:w w:val="105"/>
          <w:sz w:val="22"/>
          <w:szCs w:val="22"/>
        </w:rPr>
        <w:tab/>
        <w:t>XXXXXXXXX</w:t>
      </w:r>
    </w:p>
    <w:p w14:paraId="77CCDA4D" w14:textId="77777777" w:rsidR="00175DC2" w:rsidRPr="005513AF" w:rsidRDefault="00175DC2" w:rsidP="00175DC2">
      <w:pPr>
        <w:pStyle w:val="Ttulo1"/>
        <w:tabs>
          <w:tab w:val="left" w:pos="0"/>
          <w:tab w:val="right" w:pos="6330"/>
        </w:tabs>
        <w:spacing w:before="10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IMPUTACION</w:t>
      </w:r>
      <w:r w:rsidRPr="005513AF">
        <w:rPr>
          <w:spacing w:val="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PRESUPUESTAL</w:t>
      </w:r>
      <w:r w:rsidRPr="005513AF">
        <w:rPr>
          <w:w w:val="105"/>
          <w:sz w:val="22"/>
          <w:szCs w:val="22"/>
        </w:rPr>
        <w:tab/>
        <w:t>XXXXXXXXX</w:t>
      </w:r>
    </w:p>
    <w:p w14:paraId="08DFB6C9" w14:textId="77777777" w:rsidR="00175DC2" w:rsidRPr="005513AF" w:rsidRDefault="00175DC2" w:rsidP="00175DC2">
      <w:pPr>
        <w:pStyle w:val="Ttulo1"/>
        <w:tabs>
          <w:tab w:val="left" w:pos="0"/>
          <w:tab w:val="right" w:pos="6330"/>
        </w:tabs>
        <w:spacing w:before="14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CDP</w:t>
      </w:r>
      <w:r w:rsidRPr="005513AF">
        <w:rPr>
          <w:spacing w:val="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Y</w:t>
      </w:r>
      <w:r w:rsidRPr="005513AF">
        <w:rPr>
          <w:spacing w:val="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FECHA</w:t>
      </w:r>
      <w:r w:rsidRPr="005513AF">
        <w:rPr>
          <w:w w:val="105"/>
          <w:sz w:val="22"/>
          <w:szCs w:val="22"/>
        </w:rPr>
        <w:tab/>
        <w:t>XXXXXXXXX</w:t>
      </w:r>
    </w:p>
    <w:p w14:paraId="0973E569" w14:textId="77777777" w:rsidR="00175DC2" w:rsidRPr="005513AF" w:rsidRDefault="00175DC2" w:rsidP="00175DC2">
      <w:pPr>
        <w:pStyle w:val="Textoindependiente"/>
        <w:tabs>
          <w:tab w:val="left" w:pos="0"/>
        </w:tabs>
        <w:spacing w:before="9"/>
        <w:ind w:right="51"/>
        <w:rPr>
          <w:rFonts w:cs="Arial"/>
          <w:b/>
          <w:sz w:val="22"/>
          <w:szCs w:val="22"/>
        </w:rPr>
      </w:pPr>
    </w:p>
    <w:p w14:paraId="3E349CF3" w14:textId="77777777" w:rsidR="00175DC2" w:rsidRPr="005513AF" w:rsidRDefault="00175DC2" w:rsidP="00175DC2">
      <w:pPr>
        <w:pStyle w:val="Textoindependiente"/>
        <w:tabs>
          <w:tab w:val="left" w:pos="0"/>
        </w:tabs>
        <w:spacing w:line="278" w:lineRule="auto"/>
        <w:ind w:right="51"/>
        <w:rPr>
          <w:rFonts w:cs="Arial"/>
          <w:b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suscritos: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XXXXXXXXXXXXXXX</w:t>
      </w:r>
      <w:r w:rsidRPr="005513AF">
        <w:rPr>
          <w:rFonts w:cs="Arial"/>
          <w:w w:val="105"/>
          <w:sz w:val="22"/>
          <w:szCs w:val="22"/>
        </w:rPr>
        <w:t>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identificado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cédula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ciudadanía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número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XXXXXXXXX</w:t>
      </w:r>
      <w:r w:rsidRPr="005513AF">
        <w:rPr>
          <w:rFonts w:cs="Arial"/>
          <w:w w:val="105"/>
          <w:sz w:val="22"/>
          <w:szCs w:val="22"/>
        </w:rPr>
        <w:t>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expedida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Pereira,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(Risaralda),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actuando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nombre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representación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Departamento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Risaralda</w:t>
      </w:r>
      <w:r w:rsidRPr="005513AF">
        <w:rPr>
          <w:rFonts w:cs="Arial"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 calidad de Gobernador, debidamente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delegado para contratar por el Decreto No XXXX, de XXXX quien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para los efectos del presente contrato se denominará </w:t>
      </w:r>
      <w:r w:rsidRPr="005513AF">
        <w:rPr>
          <w:rFonts w:cs="Arial"/>
          <w:b/>
          <w:w w:val="105"/>
          <w:sz w:val="22"/>
          <w:szCs w:val="22"/>
        </w:rPr>
        <w:t>EL DEPARTAMENTO</w:t>
      </w:r>
      <w:r w:rsidRPr="005513AF">
        <w:rPr>
          <w:rFonts w:cs="Arial"/>
          <w:w w:val="105"/>
          <w:sz w:val="22"/>
          <w:szCs w:val="22"/>
        </w:rPr>
        <w:t>, de una parte, y de la otra,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XXXXXXX, </w:t>
      </w:r>
      <w:r w:rsidRPr="005513AF">
        <w:rPr>
          <w:rFonts w:cs="Arial"/>
          <w:w w:val="105"/>
          <w:sz w:val="22"/>
          <w:szCs w:val="22"/>
        </w:rPr>
        <w:t>también mayor de edad, identificado con la cédula de ciudadanía número XXXXX expedida 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XXXX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(XXXXX),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quien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obra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representación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él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mismo,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quien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adelante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denominará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EL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CONTRATISTA, </w:t>
      </w:r>
      <w:r w:rsidRPr="005513AF">
        <w:rPr>
          <w:rFonts w:cs="Arial"/>
          <w:w w:val="105"/>
          <w:sz w:val="22"/>
          <w:szCs w:val="22"/>
        </w:rPr>
        <w:t>hemos acordado celebrar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el presente contrato, previas las siguientes consideraciones; </w:t>
      </w:r>
      <w:r w:rsidRPr="005513AF">
        <w:rPr>
          <w:rFonts w:cs="Arial"/>
          <w:b/>
          <w:w w:val="105"/>
          <w:sz w:val="22"/>
          <w:szCs w:val="22"/>
        </w:rPr>
        <w:t>1</w:t>
      </w:r>
      <w:r w:rsidRPr="005513AF">
        <w:rPr>
          <w:rFonts w:cs="Arial"/>
          <w:w w:val="105"/>
          <w:sz w:val="22"/>
          <w:szCs w:val="22"/>
        </w:rPr>
        <w:t>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mediante Resolución de apertura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XXXXX. </w:t>
      </w:r>
      <w:r w:rsidRPr="005513AF">
        <w:rPr>
          <w:rFonts w:cs="Arial"/>
          <w:b/>
          <w:w w:val="105"/>
          <w:sz w:val="22"/>
          <w:szCs w:val="22"/>
        </w:rPr>
        <w:t xml:space="preserve">2. </w:t>
      </w:r>
      <w:r w:rsidRPr="005513AF">
        <w:rPr>
          <w:rFonts w:cs="Arial"/>
          <w:w w:val="105"/>
          <w:sz w:val="22"/>
          <w:szCs w:val="22"/>
        </w:rPr>
        <w:t>Que Con la Resolución 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adjudicó el 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cuyo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objeto es XXX. </w:t>
      </w:r>
      <w:r w:rsidRPr="005513AF">
        <w:rPr>
          <w:rFonts w:cs="Arial"/>
          <w:b/>
          <w:w w:val="105"/>
          <w:sz w:val="22"/>
          <w:szCs w:val="22"/>
        </w:rPr>
        <w:t>3.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 la documentación del contratista y la propuesta se encuentran anexas al presente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obligan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partes.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4.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regirá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  siguientes  cláusulas: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PRIMERA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–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OBJETO: </w:t>
      </w:r>
      <w:r w:rsidRPr="005513AF">
        <w:rPr>
          <w:rFonts w:cs="Arial"/>
          <w:b/>
          <w:spacing w:val="4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XXXXXXX.    </w:t>
      </w:r>
      <w:r w:rsidRPr="005513AF">
        <w:rPr>
          <w:rFonts w:cs="Arial"/>
          <w:b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SEGUNDA </w:t>
      </w:r>
      <w:r w:rsidRPr="005513AF">
        <w:rPr>
          <w:rFonts w:cs="Arial"/>
          <w:b/>
          <w:spacing w:val="4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–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OBLIGACIONES </w:t>
      </w:r>
      <w:r w:rsidRPr="005513AF">
        <w:rPr>
          <w:rFonts w:cs="Arial"/>
          <w:b/>
          <w:spacing w:val="4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DEL</w:t>
      </w:r>
    </w:p>
    <w:p w14:paraId="0375EBC6" w14:textId="77777777" w:rsidR="00175DC2" w:rsidRPr="005513AF" w:rsidRDefault="00175DC2" w:rsidP="00175DC2">
      <w:pPr>
        <w:tabs>
          <w:tab w:val="left" w:pos="0"/>
        </w:tabs>
        <w:spacing w:line="219" w:lineRule="exact"/>
        <w:ind w:right="51"/>
        <w:jc w:val="both"/>
        <w:rPr>
          <w:rFonts w:ascii="Arial" w:hAnsi="Arial" w:cs="Arial"/>
          <w:b/>
          <w:sz w:val="22"/>
          <w:szCs w:val="22"/>
        </w:rPr>
      </w:pPr>
      <w:r w:rsidRPr="005513AF">
        <w:rPr>
          <w:rFonts w:ascii="Arial" w:hAnsi="Arial" w:cs="Arial"/>
          <w:b/>
          <w:w w:val="105"/>
          <w:sz w:val="22"/>
          <w:szCs w:val="22"/>
        </w:rPr>
        <w:t>CONTRATISTA:</w:t>
      </w:r>
      <w:r w:rsidRPr="005513AF">
        <w:rPr>
          <w:rFonts w:ascii="Arial" w:hAnsi="Arial" w:cs="Arial"/>
          <w:b/>
          <w:spacing w:val="5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El</w:t>
      </w:r>
      <w:r w:rsidRPr="005513AF">
        <w:rPr>
          <w:rFonts w:ascii="Arial" w:hAnsi="Arial" w:cs="Arial"/>
          <w:spacing w:val="5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contratista</w:t>
      </w:r>
      <w:r w:rsidRPr="005513AF">
        <w:rPr>
          <w:rFonts w:ascii="Arial" w:hAnsi="Arial"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se</w:t>
      </w:r>
      <w:r w:rsidRPr="005513AF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compromete</w:t>
      </w:r>
      <w:r w:rsidRPr="005513AF">
        <w:rPr>
          <w:rFonts w:ascii="Arial" w:hAnsi="Arial"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a</w:t>
      </w:r>
      <w:r w:rsidRPr="005513AF">
        <w:rPr>
          <w:rFonts w:ascii="Arial" w:hAnsi="Arial"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desarrollar</w:t>
      </w:r>
      <w:r w:rsidRPr="005513AF">
        <w:rPr>
          <w:rFonts w:ascii="Arial" w:hAnsi="Arial" w:cs="Arial"/>
          <w:spacing w:val="5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los</w:t>
      </w:r>
      <w:r w:rsidRPr="005513AF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siguientes</w:t>
      </w:r>
      <w:r w:rsidRPr="005513AF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actividades</w:t>
      </w:r>
      <w:r w:rsidRPr="005513AF">
        <w:rPr>
          <w:rFonts w:ascii="Arial" w:hAnsi="Arial" w:cs="Arial"/>
          <w:b/>
          <w:w w:val="105"/>
          <w:sz w:val="22"/>
          <w:szCs w:val="22"/>
        </w:rPr>
        <w:t>:</w:t>
      </w:r>
      <w:r w:rsidRPr="005513AF">
        <w:rPr>
          <w:rFonts w:ascii="Arial" w:hAnsi="Arial" w:cs="Arial"/>
          <w:b/>
          <w:spacing w:val="5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1)  </w:t>
      </w:r>
      <w:r w:rsidRPr="005513AF">
        <w:rPr>
          <w:rFonts w:ascii="Arial" w:hAnsi="Arial" w:cs="Arial"/>
          <w:b/>
          <w:spacing w:val="48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XXXXX.</w:t>
      </w:r>
      <w:r w:rsidRPr="005513AF">
        <w:rPr>
          <w:rFonts w:ascii="Arial" w:hAnsi="Arial" w:cs="Arial"/>
          <w:spacing w:val="5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2)</w:t>
      </w:r>
    </w:p>
    <w:p w14:paraId="5DE2C812" w14:textId="77777777" w:rsidR="00175DC2" w:rsidRPr="005513AF" w:rsidRDefault="00175DC2" w:rsidP="00175DC2">
      <w:pPr>
        <w:pStyle w:val="Textoindependiente"/>
        <w:tabs>
          <w:tab w:val="left" w:pos="0"/>
        </w:tabs>
        <w:spacing w:before="34" w:line="278" w:lineRule="auto"/>
        <w:ind w:right="51"/>
        <w:rPr>
          <w:rFonts w:cs="Arial"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 xml:space="preserve">XXXXXX. </w:t>
      </w:r>
      <w:r w:rsidRPr="005513AF">
        <w:rPr>
          <w:rFonts w:cs="Arial"/>
          <w:b/>
          <w:w w:val="105"/>
          <w:sz w:val="22"/>
          <w:szCs w:val="22"/>
        </w:rPr>
        <w:t xml:space="preserve">3) </w:t>
      </w:r>
      <w:r w:rsidRPr="005513AF">
        <w:rPr>
          <w:rFonts w:cs="Arial"/>
          <w:w w:val="105"/>
          <w:sz w:val="22"/>
          <w:szCs w:val="22"/>
        </w:rPr>
        <w:t>El contratista solo podrá iniciar la ejecución del contrato hasta que acredite la   afiliación a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ARL. </w:t>
      </w:r>
      <w:r w:rsidRPr="005513AF">
        <w:rPr>
          <w:rFonts w:cs="Arial"/>
          <w:b/>
          <w:w w:val="105"/>
          <w:sz w:val="22"/>
          <w:szCs w:val="22"/>
        </w:rPr>
        <w:t xml:space="preserve">4) </w:t>
      </w:r>
      <w:r w:rsidRPr="005513AF">
        <w:rPr>
          <w:rFonts w:cs="Arial"/>
          <w:w w:val="105"/>
          <w:sz w:val="22"/>
          <w:szCs w:val="22"/>
        </w:rPr>
        <w:t>El contratista solo podrá iniciar la ejecución hasta tanto no haya presentado el examen medico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ocupacional. </w:t>
      </w:r>
      <w:r w:rsidRPr="005513AF">
        <w:rPr>
          <w:rFonts w:cs="Arial"/>
          <w:b/>
          <w:w w:val="105"/>
          <w:sz w:val="22"/>
          <w:szCs w:val="22"/>
        </w:rPr>
        <w:t xml:space="preserve">5) </w:t>
      </w:r>
      <w:r w:rsidRPr="005513AF">
        <w:rPr>
          <w:rFonts w:cs="Arial"/>
          <w:w w:val="105"/>
          <w:sz w:val="22"/>
          <w:szCs w:val="22"/>
        </w:rPr>
        <w:t>Será obligación del contratista cumplir estrictamente con el pago de seguridad social integral,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(salud, Pensión y ARL) y/o el pago de parafiscales. En caso de no cumplirse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 esta obligación o cumplirse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insuficiente o tardíamente se genera incumplimiento de contrato. </w:t>
      </w:r>
      <w:r w:rsidRPr="005513AF">
        <w:rPr>
          <w:rFonts w:cs="Arial"/>
          <w:b/>
          <w:w w:val="105"/>
          <w:sz w:val="22"/>
          <w:szCs w:val="22"/>
        </w:rPr>
        <w:t>6) El Contratista deberá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asumir los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siguientes riesgos XXX. 7. </w:t>
      </w:r>
      <w:r w:rsidRPr="005513AF">
        <w:rPr>
          <w:rFonts w:cs="Arial"/>
          <w:w w:val="105"/>
          <w:sz w:val="22"/>
          <w:szCs w:val="22"/>
        </w:rPr>
        <w:t>El contratista esta obligado a la presentación de informes con los debidos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soportes, conforme a las actividades previstas en este contrato. </w:t>
      </w:r>
      <w:r w:rsidRPr="005513AF">
        <w:rPr>
          <w:rFonts w:cs="Arial"/>
          <w:b/>
          <w:w w:val="105"/>
          <w:sz w:val="22"/>
          <w:szCs w:val="22"/>
        </w:rPr>
        <w:t xml:space="preserve">8. </w:t>
      </w:r>
      <w:r w:rsidRPr="005513AF">
        <w:rPr>
          <w:rFonts w:cs="Arial"/>
          <w:w w:val="105"/>
          <w:sz w:val="22"/>
          <w:szCs w:val="22"/>
        </w:rPr>
        <w:t>El contratista se obliga a atender todas las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consultas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que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lastRenderedPageBreak/>
        <w:t xml:space="preserve">el Contratante o el interventor hagan sobre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trabajo y su marcha, así mismos deberá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atender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requerimientos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técnicos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administrativos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solicite.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9.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 CONTRATISTA  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compromete</w:t>
      </w:r>
      <w:r w:rsidRPr="005513AF">
        <w:rPr>
          <w:rFonts w:cs="Arial"/>
          <w:spacing w:val="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además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objeto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su </w:t>
      </w:r>
      <w:r w:rsidRPr="005513AF">
        <w:rPr>
          <w:rFonts w:cs="Arial"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alcance, </w:t>
      </w:r>
      <w:r w:rsidRPr="005513AF">
        <w:rPr>
          <w:rFonts w:cs="Arial"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cumplir</w:t>
      </w:r>
      <w:r w:rsidRPr="005513AF">
        <w:rPr>
          <w:rFonts w:cs="Arial"/>
          <w:spacing w:val="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todas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obligaciones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inherentes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 él, en especial, 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relacionadas con el uso de la documentación utilizada en el Sistema de Gestión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Calidad de la Gobernación de Risaralda. 10</w:t>
      </w:r>
      <w:r w:rsidRPr="005513AF">
        <w:rPr>
          <w:rFonts w:cs="Arial"/>
          <w:b/>
          <w:w w:val="105"/>
          <w:sz w:val="22"/>
          <w:szCs w:val="22"/>
        </w:rPr>
        <w:t xml:space="preserve">. </w:t>
      </w:r>
      <w:r w:rsidRPr="005513AF">
        <w:rPr>
          <w:rFonts w:cs="Arial"/>
          <w:w w:val="105"/>
          <w:sz w:val="22"/>
          <w:szCs w:val="22"/>
        </w:rPr>
        <w:t>El contratista se obliga a diligenciar conjuntamente con 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Interventor</w:t>
      </w:r>
      <w:r w:rsidRPr="005513AF">
        <w:rPr>
          <w:rFonts w:cs="Arial"/>
          <w:spacing w:val="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evaluación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proveedores</w:t>
      </w:r>
      <w:r w:rsidRPr="005513AF">
        <w:rPr>
          <w:rFonts w:cs="Arial"/>
          <w:b/>
          <w:w w:val="105"/>
          <w:sz w:val="22"/>
          <w:szCs w:val="22"/>
        </w:rPr>
        <w:t>.</w:t>
      </w:r>
      <w:r w:rsidRPr="005513AF">
        <w:rPr>
          <w:rFonts w:cs="Arial"/>
          <w:b/>
          <w:spacing w:val="3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PARAGRAFO.</w:t>
      </w:r>
      <w:r w:rsidRPr="005513AF">
        <w:rPr>
          <w:rFonts w:cs="Arial"/>
          <w:b/>
          <w:spacing w:val="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Todos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documentos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información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creada</w:t>
      </w:r>
      <w:r w:rsidRPr="005513AF">
        <w:rPr>
          <w:rFonts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 en desarrollo del presente contrato quedará como propiedad del DEPARTAMENTO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RISARALDA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ni</w:t>
      </w:r>
      <w:r w:rsidRPr="005513AF">
        <w:rPr>
          <w:rFonts w:cs="Arial"/>
          <w:spacing w:val="3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terceros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podrán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hacer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uso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ella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titulo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personal</w:t>
      </w:r>
      <w:r w:rsidRPr="005513AF">
        <w:rPr>
          <w:rFonts w:cs="Arial"/>
          <w:spacing w:val="3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comercial,</w:t>
      </w:r>
      <w:r w:rsidRPr="005513AF">
        <w:rPr>
          <w:rFonts w:cs="Arial"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sin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previa autorización del DEPARTAMENTO.- </w:t>
      </w:r>
      <w:r w:rsidRPr="005513AF">
        <w:rPr>
          <w:rFonts w:cs="Arial"/>
          <w:b/>
          <w:w w:val="105"/>
          <w:sz w:val="22"/>
          <w:szCs w:val="22"/>
        </w:rPr>
        <w:t>CLAUSULA TERCERA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–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PLAZO: </w:t>
      </w:r>
      <w:r w:rsidRPr="005513AF">
        <w:rPr>
          <w:rFonts w:cs="Arial"/>
          <w:w w:val="105"/>
          <w:sz w:val="22"/>
          <w:szCs w:val="22"/>
        </w:rPr>
        <w:t xml:space="preserve">El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plazo del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 XXXXX a partir de la suscripción 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acta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inicio. Sin que éste exceda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31 de Diciembre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20XX</w:t>
      </w:r>
      <w:r w:rsidRPr="005513AF">
        <w:rPr>
          <w:rFonts w:cs="Arial"/>
          <w:spacing w:val="-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CUARTA  </w:t>
      </w:r>
      <w:r w:rsidRPr="005513AF">
        <w:rPr>
          <w:rFonts w:cs="Arial"/>
          <w:b/>
          <w:spacing w:val="5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–</w:t>
      </w:r>
      <w:r w:rsidRPr="005513AF">
        <w:rPr>
          <w:rFonts w:cs="Arial"/>
          <w:b/>
          <w:spacing w:val="56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VALOR</w:t>
      </w:r>
      <w:r w:rsidRPr="005513AF">
        <w:rPr>
          <w:rFonts w:cs="Arial"/>
          <w:b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DEL</w:t>
      </w:r>
      <w:r w:rsidRPr="005513AF">
        <w:rPr>
          <w:rFonts w:cs="Arial"/>
          <w:b/>
          <w:spacing w:val="56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CONTRATO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Y</w:t>
      </w:r>
      <w:r w:rsidRPr="005513AF">
        <w:rPr>
          <w:rFonts w:cs="Arial"/>
          <w:b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FORMA DEL PAGO:</w:t>
      </w:r>
      <w:r w:rsidRPr="005513AF">
        <w:rPr>
          <w:rFonts w:cs="Arial"/>
          <w:b/>
          <w:spacing w:val="5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El </w:t>
      </w:r>
      <w:r w:rsidRPr="005513AF">
        <w:rPr>
          <w:rFonts w:cs="Arial"/>
          <w:spacing w:val="5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presente</w:t>
      </w:r>
      <w:r w:rsidRPr="005513AF">
        <w:rPr>
          <w:rFonts w:cs="Arial"/>
          <w:spacing w:val="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</w:p>
    <w:p w14:paraId="60223CC5" w14:textId="77777777" w:rsidR="00175DC2" w:rsidRPr="005513AF" w:rsidRDefault="00175DC2" w:rsidP="00175DC2">
      <w:pPr>
        <w:pStyle w:val="Textoindependiente"/>
        <w:tabs>
          <w:tab w:val="left" w:pos="0"/>
        </w:tabs>
        <w:spacing w:line="276" w:lineRule="auto"/>
        <w:ind w:right="51"/>
        <w:rPr>
          <w:rFonts w:cs="Arial"/>
          <w:b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estima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para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 efectos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fiscales en la suma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XXXXXXX MONEDA CORRIENTE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($ XXXXX).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Departamento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Risaralda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cancelará el  valor del  contrato  que  se suscribe, mediante  XXXXXX (aquí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puede agregar toda la forma de pago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 sea necesario y el valor de las actas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si es posible) previo informe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prestación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servicio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satisfacción,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suscrito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interventor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mismo.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QUINTA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SUJECION A LAS APROPIACIONES PRESUPUESTALES </w:t>
      </w:r>
      <w:r w:rsidRPr="005513AF">
        <w:rPr>
          <w:rFonts w:cs="Arial"/>
          <w:w w:val="105"/>
          <w:sz w:val="22"/>
          <w:szCs w:val="22"/>
        </w:rPr>
        <w:t>El pago del valor del presente contrato 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sujetará a las apropiaciones que para tal efecto se hallen previstas en el presupuesto Departamental para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vigencia</w:t>
      </w:r>
      <w:r w:rsidRPr="005513AF">
        <w:rPr>
          <w:rFonts w:cs="Arial"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2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20XX,</w:t>
      </w:r>
      <w:r w:rsidRPr="005513AF">
        <w:rPr>
          <w:rFonts w:cs="Arial"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bajo</w:t>
      </w:r>
      <w:r w:rsidRPr="005513AF">
        <w:rPr>
          <w:rFonts w:cs="Arial"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2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rubro</w:t>
      </w:r>
      <w:r w:rsidRPr="005513AF">
        <w:rPr>
          <w:rFonts w:cs="Arial"/>
          <w:spacing w:val="26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XXXXXXXX,</w:t>
      </w:r>
      <w:r w:rsidRPr="005513AF">
        <w:rPr>
          <w:rFonts w:cs="Arial"/>
          <w:b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afectado</w:t>
      </w:r>
      <w:r w:rsidRPr="005513AF">
        <w:rPr>
          <w:rFonts w:cs="Arial"/>
          <w:b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en</w:t>
      </w:r>
      <w:r w:rsidRPr="005513AF">
        <w:rPr>
          <w:rFonts w:cs="Arial"/>
          <w:b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XXXXX</w:t>
      </w:r>
      <w:r w:rsidRPr="005513AF">
        <w:rPr>
          <w:rFonts w:cs="Arial"/>
          <w:b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con</w:t>
      </w:r>
      <w:r w:rsidRPr="005513AF">
        <w:rPr>
          <w:rFonts w:cs="Arial"/>
          <w:b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la</w:t>
      </w:r>
      <w:r w:rsidRPr="005513AF">
        <w:rPr>
          <w:rFonts w:cs="Arial"/>
          <w:b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siguiente</w:t>
      </w:r>
      <w:r w:rsidRPr="005513AF">
        <w:rPr>
          <w:rFonts w:cs="Arial"/>
          <w:b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disponibilidad</w:t>
      </w:r>
      <w:r w:rsidRPr="005513AF">
        <w:rPr>
          <w:rFonts w:cs="Arial"/>
          <w:b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CDP</w:t>
      </w:r>
    </w:p>
    <w:p w14:paraId="1C82306E" w14:textId="77777777" w:rsidR="00175DC2" w:rsidRPr="005513AF" w:rsidRDefault="00175DC2" w:rsidP="00175DC2">
      <w:pPr>
        <w:pStyle w:val="Textoindependiente"/>
        <w:tabs>
          <w:tab w:val="left" w:pos="0"/>
        </w:tabs>
        <w:spacing w:before="2" w:line="276" w:lineRule="auto"/>
        <w:ind w:right="51"/>
        <w:rPr>
          <w:rFonts w:cs="Arial"/>
          <w:b/>
          <w:sz w:val="22"/>
          <w:szCs w:val="22"/>
        </w:rPr>
      </w:pPr>
      <w:r w:rsidRPr="005513AF">
        <w:rPr>
          <w:rFonts w:cs="Arial"/>
          <w:b/>
          <w:w w:val="105"/>
          <w:sz w:val="22"/>
          <w:szCs w:val="22"/>
        </w:rPr>
        <w:t xml:space="preserve">XXXXXX. CLAUSULA SEXTA – </w:t>
      </w:r>
      <w:r w:rsidRPr="005513AF">
        <w:rPr>
          <w:rFonts w:cs="Arial"/>
          <w:w w:val="105"/>
          <w:sz w:val="22"/>
          <w:szCs w:val="22"/>
        </w:rPr>
        <w:t>El presente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 se realiza conforme a la modalidad denominada en 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artículo XXXXX.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SEPTIMA – </w:t>
      </w:r>
      <w:r w:rsidRPr="005513AF">
        <w:rPr>
          <w:rFonts w:cs="Arial"/>
          <w:w w:val="105"/>
          <w:sz w:val="22"/>
          <w:szCs w:val="22"/>
        </w:rPr>
        <w:t>Por ser de Prestación de Servicios este contrato no tendrá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remuneración distinta a la pactada. Las partes dicen que 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han tenido intención de celebrar un contrato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trabajo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 el contratista no gozará de   prestaciones sociales ni de remuneración diferente a la establecida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para esta clase de contrato. </w:t>
      </w:r>
      <w:r w:rsidRPr="005513AF">
        <w:rPr>
          <w:rFonts w:cs="Arial"/>
          <w:b/>
          <w:w w:val="105"/>
          <w:sz w:val="22"/>
          <w:szCs w:val="22"/>
        </w:rPr>
        <w:t xml:space="preserve">CLAUSULA OCTAVA – CESION DEL CONTRATO. EL CONTRATISTA. </w:t>
      </w:r>
      <w:r w:rsidRPr="005513AF">
        <w:rPr>
          <w:rFonts w:cs="Arial"/>
          <w:w w:val="105"/>
          <w:sz w:val="22"/>
          <w:szCs w:val="22"/>
        </w:rPr>
        <w:t>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podrá ceder las obligaciones contraídas en este contrato, salvo expresa autorización del Departamento.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NOVENA – MULTAS.: </w:t>
      </w:r>
      <w:r w:rsidRPr="005513AF">
        <w:rPr>
          <w:rFonts w:cs="Arial"/>
          <w:w w:val="105"/>
          <w:sz w:val="22"/>
          <w:szCs w:val="22"/>
        </w:rPr>
        <w:t>En caso de mora en el cumplimiento de las obligaciones a cargo de 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CONTRATISTA, la entidad le impondrá una multa equivalente al cero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punto uno por ciento (O.1%)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 valor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total del contrato por cada día de mora. En ningún caso el monto de las multas podrá superar el 10%  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valor del contrato. El simple retardo imputable al contratista dará origen al pago de las multas previstas 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esta cláusula, sin necesidad de requerimiento alguno para constituirlo en mora; El contratista autoriza a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entidad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para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descuente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sumas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adeude,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valores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correspondientes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multas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impuestas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una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vez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mismas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causen.</w:t>
      </w:r>
      <w:r w:rsidRPr="005513AF">
        <w:rPr>
          <w:rFonts w:cs="Arial"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existir</w:t>
      </w:r>
      <w:r w:rsidRPr="005513AF">
        <w:rPr>
          <w:rFonts w:cs="Arial"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tales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deudas</w:t>
      </w:r>
      <w:r w:rsidRPr="005513AF">
        <w:rPr>
          <w:rFonts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resultar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suficientes</w:t>
      </w:r>
      <w:r w:rsidRPr="005513AF">
        <w:rPr>
          <w:rFonts w:cs="Arial"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para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cubrir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 totalidad del valor de las multas, la entidad podrá obtener el pago total o parcial de la multa mediante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reclamación de pago ante la compañía de seguros, haciendo efectivo el amparo de cumplimiento otorgado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 la garantía única. No obstante lo anterior, en el evento en que, a pesar de la mora y de la causación 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efectividad de la correspondiente multa, el contratista logre cumplir con el objeto del contrato dentro del plazo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máximo de ejecución del objeto contractual previsto en el contrato y si, de otro lado, ha cumplido con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totalidad de las demás obligaciones a su cargo, derivadas del presente  contrato, la entidad podrá acordar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 el contratista en el acta de liquidación del contrato, la reducción del valor total de las multas que aún 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encuentren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pendientes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pago,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hasta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cincuenta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ciento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(50%).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PARAGRAFO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PRIMERO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–</w:t>
      </w:r>
      <w:r w:rsidRPr="005513AF">
        <w:rPr>
          <w:rFonts w:cs="Arial"/>
          <w:b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Aplicación de las sanciones contractuales </w:t>
      </w:r>
      <w:r w:rsidRPr="005513AF">
        <w:rPr>
          <w:rFonts w:cs="Arial"/>
          <w:w w:val="105"/>
          <w:sz w:val="22"/>
          <w:szCs w:val="22"/>
        </w:rPr>
        <w:t>En caso de que sea necesario aplicar multas, declarar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caducidad o hacer efectiva cualquiera de las garantías contractuales, la interventoría debe remitir informe 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consigne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estado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general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indicación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clara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precisa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incumplimiento,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requerimientos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hechos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etc.,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  <w:u w:val="single"/>
        </w:rPr>
        <w:t>garantizando</w:t>
      </w:r>
      <w:r w:rsidRPr="005513AF">
        <w:rPr>
          <w:rFonts w:cs="Arial"/>
          <w:spacing w:val="1"/>
          <w:w w:val="105"/>
          <w:sz w:val="22"/>
          <w:szCs w:val="22"/>
          <w:u w:val="single"/>
        </w:rPr>
        <w:t xml:space="preserve"> </w:t>
      </w:r>
      <w:r w:rsidRPr="005513AF">
        <w:rPr>
          <w:rFonts w:cs="Arial"/>
          <w:w w:val="105"/>
          <w:sz w:val="22"/>
          <w:szCs w:val="22"/>
          <w:u w:val="single"/>
        </w:rPr>
        <w:t>previamente</w:t>
      </w:r>
      <w:r w:rsidRPr="005513AF">
        <w:rPr>
          <w:rFonts w:cs="Arial"/>
          <w:spacing w:val="1"/>
          <w:w w:val="105"/>
          <w:sz w:val="22"/>
          <w:szCs w:val="22"/>
          <w:u w:val="single"/>
        </w:rPr>
        <w:t xml:space="preserve"> </w:t>
      </w:r>
      <w:r w:rsidRPr="005513AF">
        <w:rPr>
          <w:rFonts w:cs="Arial"/>
          <w:w w:val="105"/>
          <w:sz w:val="22"/>
          <w:szCs w:val="22"/>
          <w:u w:val="single"/>
        </w:rPr>
        <w:t>el</w:t>
      </w:r>
      <w:r w:rsidRPr="005513AF">
        <w:rPr>
          <w:rFonts w:cs="Arial"/>
          <w:spacing w:val="1"/>
          <w:w w:val="105"/>
          <w:sz w:val="22"/>
          <w:szCs w:val="22"/>
          <w:u w:val="single"/>
        </w:rPr>
        <w:t xml:space="preserve"> </w:t>
      </w:r>
      <w:r w:rsidRPr="005513AF">
        <w:rPr>
          <w:rFonts w:cs="Arial"/>
          <w:w w:val="105"/>
          <w:sz w:val="22"/>
          <w:szCs w:val="22"/>
          <w:u w:val="single"/>
        </w:rPr>
        <w:t>debido</w:t>
      </w:r>
      <w:r w:rsidRPr="005513AF">
        <w:rPr>
          <w:rFonts w:cs="Arial"/>
          <w:spacing w:val="1"/>
          <w:w w:val="105"/>
          <w:sz w:val="22"/>
          <w:szCs w:val="22"/>
          <w:u w:val="single"/>
        </w:rPr>
        <w:t xml:space="preserve"> </w:t>
      </w:r>
      <w:r w:rsidRPr="005513AF">
        <w:rPr>
          <w:rFonts w:cs="Arial"/>
          <w:w w:val="105"/>
          <w:sz w:val="22"/>
          <w:szCs w:val="22"/>
          <w:u w:val="single"/>
        </w:rPr>
        <w:t>proceso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incumplido. Para tal efecto el DEPARTAMNENTO DE RISARALDA adelantará las acciones tendientes 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obtener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reconocimiento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pago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sanciones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hubiere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lugar,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estipuladas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normas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contractuales;</w:t>
      </w:r>
      <w:r w:rsidRPr="005513AF">
        <w:rPr>
          <w:rFonts w:cs="Arial"/>
          <w:spacing w:val="1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todo</w:t>
      </w:r>
      <w:r w:rsidRPr="005513AF">
        <w:rPr>
          <w:rFonts w:cs="Arial"/>
          <w:spacing w:val="1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caso</w:t>
      </w:r>
      <w:r w:rsidRPr="005513AF">
        <w:rPr>
          <w:rFonts w:cs="Arial"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garantizará </w:t>
      </w:r>
      <w:r w:rsidRPr="005513AF">
        <w:rPr>
          <w:rFonts w:cs="Arial"/>
          <w:spacing w:val="2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</w:t>
      </w:r>
      <w:r w:rsidRPr="005513AF">
        <w:rPr>
          <w:rFonts w:cs="Arial"/>
          <w:spacing w:val="1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contratista </w:t>
      </w:r>
      <w:r w:rsidRPr="005513AF">
        <w:rPr>
          <w:rFonts w:cs="Arial"/>
          <w:spacing w:val="2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debido</w:t>
      </w:r>
      <w:r w:rsidRPr="005513AF">
        <w:rPr>
          <w:rFonts w:cs="Arial"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proceso.</w:t>
      </w:r>
      <w:r w:rsidRPr="005513AF">
        <w:rPr>
          <w:rFonts w:cs="Arial"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DECIMA.-</w:t>
      </w:r>
      <w:r w:rsidRPr="005513AF">
        <w:rPr>
          <w:rFonts w:cs="Arial"/>
          <w:b/>
          <w:spacing w:val="1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PENAL PECUNIARIA: </w:t>
      </w:r>
      <w:r w:rsidRPr="005513AF">
        <w:rPr>
          <w:rFonts w:cs="Arial"/>
          <w:w w:val="105"/>
          <w:sz w:val="22"/>
          <w:szCs w:val="22"/>
        </w:rPr>
        <w:t>En caso de incumplimiento total del CONTRATISTA del objeto contractual, o que la ejecución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 las labores no estén de acuerdo con lo pactado, deberá pagar la suma correspondiente al 20% del valor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cobro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cláusula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penal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hará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acuerdo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normatividad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vigente.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DECIMA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PRIMERA</w:t>
      </w:r>
      <w:r w:rsidRPr="005513AF">
        <w:rPr>
          <w:rFonts w:cs="Arial"/>
          <w:w w:val="105"/>
          <w:sz w:val="22"/>
          <w:szCs w:val="22"/>
        </w:rPr>
        <w:t>.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INHABILIDADES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</w:t>
      </w:r>
      <w:r w:rsidRPr="005513AF">
        <w:rPr>
          <w:rFonts w:cs="Arial"/>
          <w:b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INCOMPATIBILIDADES:</w:t>
      </w:r>
      <w:r w:rsidRPr="005513AF">
        <w:rPr>
          <w:rFonts w:cs="Arial"/>
          <w:b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EL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CONTRATISTA</w:t>
      </w:r>
      <w:r w:rsidRPr="005513AF">
        <w:rPr>
          <w:rFonts w:cs="Arial"/>
          <w:w w:val="105"/>
          <w:sz w:val="22"/>
          <w:szCs w:val="22"/>
        </w:rPr>
        <w:t xml:space="preserve">, </w:t>
      </w:r>
      <w:r w:rsidRPr="005513AF">
        <w:rPr>
          <w:rFonts w:cs="Arial"/>
          <w:spacing w:val="1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b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suscripción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éste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afirma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bajo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juramento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  halla  incurso  en  ninguna  de  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inhabilidades e incompatibilidades y demás prohibiciones para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contratar 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previstas en la Constitución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Política,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 las leyes vigentes, en especial la Ley 80 de 1993,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 Ley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1474 de 2011 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demás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disposiciones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vigentes sobre la materia, y que si llegare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  sobrevenir  alguna,  actuará  conforme lo prevé el artículo 9º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 Ley 80 de 1993.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CONTRATISTA declara igualmente bajo la gravedad de juramento que se entiende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prestado con la firma del presente contrato que no ha sido objeto de declaratoria de caducidad en otros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contratos, ni responsable fiscal en los últimos cinco (5) años. Además que no ha sido objeto de multas por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incumplimiento de las obligaciones con el Sistema Nacional de Seguridad Social. </w:t>
      </w:r>
      <w:r w:rsidRPr="005513AF">
        <w:rPr>
          <w:rFonts w:cs="Arial"/>
          <w:b/>
          <w:w w:val="105"/>
          <w:sz w:val="22"/>
          <w:szCs w:val="22"/>
        </w:rPr>
        <w:t>CLAUSULA DECIMA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SEGUNDA - INDEMNIDAD</w:t>
      </w:r>
      <w:r w:rsidRPr="005513AF">
        <w:rPr>
          <w:rFonts w:cs="Arial"/>
          <w:w w:val="105"/>
          <w:sz w:val="22"/>
          <w:szCs w:val="22"/>
        </w:rPr>
        <w:t>: El CONTRATISTA deberá responder y amparar demandas, litigios y acciones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legales que se entablen o puedan entablarse en su contra o en contra del DEPARTAMENTO, por actos u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omisiones en que incurra EL CONTRATISTA, sus agentes, subcontratistas o trabajadores en ejecución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éste. </w:t>
      </w:r>
      <w:r w:rsidRPr="005513AF">
        <w:rPr>
          <w:rFonts w:cs="Arial"/>
          <w:b/>
          <w:w w:val="105"/>
          <w:sz w:val="22"/>
          <w:szCs w:val="22"/>
        </w:rPr>
        <w:t>CLAUSULA DECIMA TERCERA - REGIMEN LABORAL</w:t>
      </w:r>
      <w:r w:rsidRPr="005513AF">
        <w:rPr>
          <w:rFonts w:cs="Arial"/>
          <w:w w:val="105"/>
          <w:sz w:val="22"/>
          <w:szCs w:val="22"/>
        </w:rPr>
        <w:t>: El presente contrato es de prestación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Servicios, por lo tanto EL CONTRATISTA ejecutará los trabajos contratados por precios determinados, 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libertad y autonomía técnica y directa, sin sujeción a las prescripciones contenidas en el reglamento interno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 DEPARTAMENTO, por lo cual no estará subordinado a este, ni sometido a sus horarios de trabajo. 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consecuencia,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como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independiente,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3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patrono</w:t>
      </w:r>
      <w:r w:rsidRPr="005513AF">
        <w:rPr>
          <w:rFonts w:cs="Arial"/>
          <w:spacing w:val="40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exclusivo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directo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responsable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pago de salarios, prestaciones sociales e indemnizaciones al personal que ocupe en la realización de 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actividades que se contratan. EL CONTRATISTA autoriza expresamente al DEPARTAMENTO para 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retenga los pagos que deba hacerle en cumplimiento del contrato, en el caso de que por parte de 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trabajadores se presenten reclamaciones por no pago de salarios o prestaciones sociales. </w:t>
      </w:r>
      <w:r w:rsidRPr="005513AF">
        <w:rPr>
          <w:rFonts w:cs="Arial"/>
          <w:b/>
          <w:w w:val="105"/>
          <w:sz w:val="22"/>
          <w:szCs w:val="22"/>
        </w:rPr>
        <w:t>PARAGRAFO: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Igualmente el CONTRATISTA (</w:t>
      </w:r>
      <w:proofErr w:type="spellStart"/>
      <w:r w:rsidRPr="005513AF">
        <w:rPr>
          <w:rFonts w:cs="Arial"/>
          <w:w w:val="105"/>
          <w:sz w:val="22"/>
          <w:szCs w:val="22"/>
        </w:rPr>
        <w:t>xxxx</w:t>
      </w:r>
      <w:proofErr w:type="spellEnd"/>
      <w:r w:rsidRPr="005513AF">
        <w:rPr>
          <w:rFonts w:cs="Arial"/>
          <w:w w:val="105"/>
          <w:sz w:val="22"/>
          <w:szCs w:val="22"/>
        </w:rPr>
        <w:t xml:space="preserve"> – ) ( este espacio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 llena de la siguiente manera, diciendo si o no esta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obligado, y cuando es persona jurídica debe agregarse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que no requiere) a afiliarse a la ARL.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DECIMA CUARTA - GARANTIAS </w:t>
      </w:r>
      <w:r w:rsidRPr="005513AF">
        <w:rPr>
          <w:rFonts w:cs="Arial"/>
          <w:w w:val="105"/>
          <w:sz w:val="22"/>
          <w:szCs w:val="22"/>
        </w:rPr>
        <w:t>EL CONTRATISTA se obliga a constituir para EL DEPARTAMENTO una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póliza integral de una Compañía de Seguros legalmente establecida en el país ejecución de éste. 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 se obliga a constituir para EL DEPARTAMENTO una póliza integral de una Compañía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Seguros legalmente establecida en el país, que amparará al DEPARTAMENTO en: </w:t>
      </w:r>
      <w:r w:rsidRPr="005513AF">
        <w:rPr>
          <w:rFonts w:cs="Arial"/>
          <w:b/>
          <w:w w:val="105"/>
          <w:sz w:val="22"/>
          <w:szCs w:val="22"/>
        </w:rPr>
        <w:t>a) DE CUMPLIMIENTO</w:t>
      </w:r>
      <w:r w:rsidRPr="005513AF">
        <w:rPr>
          <w:rFonts w:cs="Arial"/>
          <w:w w:val="105"/>
          <w:sz w:val="22"/>
          <w:szCs w:val="22"/>
        </w:rPr>
        <w:t>: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 el 20% del valor total del contrato y una vigencia igual a la del contrato y 8 meses más; En todo caso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garantía deberá mantenerse vigente hasta que se logre la liquidación del contrato. </w:t>
      </w:r>
      <w:r w:rsidRPr="005513AF">
        <w:rPr>
          <w:rFonts w:cs="Arial"/>
          <w:b/>
          <w:w w:val="105"/>
          <w:sz w:val="22"/>
          <w:szCs w:val="22"/>
        </w:rPr>
        <w:t>b) DE CALIDAD DE LOS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SERVICIOS: </w:t>
      </w:r>
      <w:r w:rsidRPr="005513AF">
        <w:rPr>
          <w:rFonts w:cs="Arial"/>
          <w:w w:val="105"/>
          <w:sz w:val="22"/>
          <w:szCs w:val="22"/>
        </w:rPr>
        <w:t>Por el 20% del valor total del contrato, por el término de éste y 6 meses más. XXXX., (Las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demás garantías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 solicitan dependiendo del objeto y la forma de pago del contrato). c</w:t>
      </w:r>
      <w:r w:rsidRPr="005513AF">
        <w:rPr>
          <w:rFonts w:cs="Arial"/>
          <w:b/>
          <w:w w:val="105"/>
          <w:sz w:val="22"/>
          <w:szCs w:val="22"/>
        </w:rPr>
        <w:t>). PAGO DE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SALARIOS,</w:t>
      </w:r>
      <w:r w:rsidRPr="005513AF">
        <w:rPr>
          <w:rFonts w:cs="Arial"/>
          <w:b/>
          <w:spacing w:val="36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</w:t>
      </w:r>
      <w:r w:rsidRPr="005513AF">
        <w:rPr>
          <w:rFonts w:cs="Arial"/>
          <w:b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PRESTACIONES  </w:t>
      </w:r>
      <w:r w:rsidRPr="005513AF">
        <w:rPr>
          <w:rFonts w:cs="Arial"/>
          <w:b/>
          <w:spacing w:val="14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SOCIALES</w:t>
      </w:r>
      <w:r w:rsidRPr="005513AF">
        <w:rPr>
          <w:rFonts w:cs="Arial"/>
          <w:b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LEGALES</w:t>
      </w:r>
      <w:r w:rsidRPr="005513AF">
        <w:rPr>
          <w:rFonts w:cs="Arial"/>
          <w:b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</w:t>
      </w:r>
      <w:r w:rsidRPr="005513AF">
        <w:rPr>
          <w:rFonts w:cs="Arial"/>
          <w:b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INDEMNIZACIONES</w:t>
      </w:r>
      <w:r w:rsidRPr="005513AF">
        <w:rPr>
          <w:rFonts w:cs="Arial"/>
          <w:b/>
          <w:spacing w:val="3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LABORALE</w:t>
      </w:r>
      <w:r w:rsidRPr="005513AF">
        <w:rPr>
          <w:rFonts w:cs="Arial"/>
          <w:w w:val="105"/>
          <w:sz w:val="22"/>
          <w:szCs w:val="22"/>
        </w:rPr>
        <w:t xml:space="preserve">S.  </w:t>
      </w:r>
      <w:r w:rsidRPr="005513AF">
        <w:rPr>
          <w:rFonts w:cs="Arial"/>
          <w:spacing w:val="1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3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</w:p>
    <w:p w14:paraId="49889DCA" w14:textId="77777777" w:rsidR="00175DC2" w:rsidRPr="005513AF" w:rsidRDefault="00175DC2" w:rsidP="00175DC2">
      <w:pPr>
        <w:pStyle w:val="Textoindependiente"/>
        <w:tabs>
          <w:tab w:val="left" w:pos="0"/>
        </w:tabs>
        <w:spacing w:before="33" w:line="276" w:lineRule="auto"/>
        <w:ind w:right="51"/>
        <w:rPr>
          <w:rFonts w:cs="Arial"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15% del valor total del contrato, por el termino del contrato y tres años (3) años mas.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 DECIMA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QUINTA</w:t>
      </w:r>
      <w:r w:rsidRPr="005513AF">
        <w:rPr>
          <w:rFonts w:cs="Arial"/>
          <w:w w:val="105"/>
          <w:sz w:val="22"/>
          <w:szCs w:val="22"/>
        </w:rPr>
        <w:t xml:space="preserve">. </w:t>
      </w:r>
      <w:r w:rsidRPr="005513AF">
        <w:rPr>
          <w:rFonts w:cs="Arial"/>
          <w:b/>
          <w:w w:val="105"/>
          <w:sz w:val="22"/>
          <w:szCs w:val="22"/>
        </w:rPr>
        <w:t>DOMICILIO CONTRACTUAL</w:t>
      </w:r>
      <w:r w:rsidRPr="005513AF">
        <w:rPr>
          <w:rFonts w:cs="Arial"/>
          <w:w w:val="105"/>
          <w:sz w:val="22"/>
          <w:szCs w:val="22"/>
        </w:rPr>
        <w:t>: Para los efectos judiciales y extrajudiciales del presente contrato 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fija como domicilio de las partes la ciudad de Pereira. Para efectos de notificación el contratista señala como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DIRECCION</w:t>
      </w:r>
      <w:r w:rsidRPr="005513AF">
        <w:rPr>
          <w:rFonts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COMPLETA,</w:t>
      </w:r>
      <w:r w:rsidRPr="005513AF">
        <w:rPr>
          <w:rFonts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XXXXX.  </w:t>
      </w:r>
      <w:r w:rsidRPr="005513AF">
        <w:rPr>
          <w:rFonts w:cs="Arial"/>
          <w:spacing w:val="4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TEL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FIJO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XXX.</w:t>
      </w:r>
      <w:r w:rsidRPr="005513AF">
        <w:rPr>
          <w:rFonts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TEL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CELULAR</w:t>
      </w:r>
      <w:r w:rsidRPr="005513AF">
        <w:rPr>
          <w:rFonts w:cs="Arial"/>
          <w:spacing w:val="54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XXX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CORREO</w:t>
      </w:r>
      <w:r w:rsidRPr="005513AF">
        <w:rPr>
          <w:rFonts w:cs="Arial"/>
          <w:spacing w:val="5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ELECTRONICO</w:t>
      </w:r>
    </w:p>
    <w:p w14:paraId="191A2035" w14:textId="77777777" w:rsidR="00175DC2" w:rsidRPr="005513AF" w:rsidRDefault="00175DC2" w:rsidP="00175DC2">
      <w:pPr>
        <w:tabs>
          <w:tab w:val="left" w:pos="0"/>
        </w:tabs>
        <w:spacing w:before="3"/>
        <w:ind w:right="51"/>
        <w:jc w:val="both"/>
        <w:rPr>
          <w:rFonts w:ascii="Arial" w:hAnsi="Arial" w:cs="Arial"/>
          <w:sz w:val="22"/>
          <w:szCs w:val="22"/>
        </w:rPr>
      </w:pPr>
      <w:r w:rsidRPr="005513AF">
        <w:rPr>
          <w:rFonts w:ascii="Arial" w:hAnsi="Arial" w:cs="Arial"/>
          <w:w w:val="105"/>
          <w:sz w:val="22"/>
          <w:szCs w:val="22"/>
        </w:rPr>
        <w:t>XXXXXX.</w:t>
      </w:r>
      <w:r w:rsidRPr="005513AF">
        <w:rPr>
          <w:rFonts w:ascii="Arial" w:hAnsi="Arial" w:cs="Arial"/>
          <w:spacing w:val="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CLAUSULA</w:t>
      </w:r>
      <w:r w:rsidRPr="005513AF">
        <w:rPr>
          <w:rFonts w:ascii="Arial" w:hAnsi="Arial" w:cs="Arial"/>
          <w:b/>
          <w:spacing w:val="7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DECIMA</w:t>
      </w:r>
      <w:r w:rsidRPr="005513AF">
        <w:rPr>
          <w:rFonts w:ascii="Arial" w:hAnsi="Arial" w:cs="Arial"/>
          <w:b/>
          <w:spacing w:val="7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SEXTA.-</w:t>
      </w:r>
      <w:r w:rsidRPr="005513AF">
        <w:rPr>
          <w:rFonts w:ascii="Arial" w:hAnsi="Arial" w:cs="Arial"/>
          <w:b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INTERVENTORIA</w:t>
      </w:r>
      <w:r w:rsidRPr="005513AF">
        <w:rPr>
          <w:rFonts w:ascii="Arial" w:hAnsi="Arial" w:cs="Arial"/>
          <w:w w:val="105"/>
          <w:sz w:val="22"/>
          <w:szCs w:val="22"/>
        </w:rPr>
        <w:t>:</w:t>
      </w:r>
      <w:r w:rsidRPr="005513AF">
        <w:rPr>
          <w:rFonts w:ascii="Arial" w:hAnsi="Arial" w:cs="Arial"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EL</w:t>
      </w:r>
      <w:r w:rsidRPr="005513AF">
        <w:rPr>
          <w:rFonts w:ascii="Arial" w:hAnsi="Arial"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DEPARTAMENTO</w:t>
      </w:r>
      <w:r w:rsidRPr="005513AF">
        <w:rPr>
          <w:rFonts w:ascii="Arial" w:hAnsi="Arial"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ejercerá</w:t>
      </w:r>
      <w:r w:rsidRPr="005513AF">
        <w:rPr>
          <w:rFonts w:ascii="Arial" w:hAnsi="Arial"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la</w:t>
      </w:r>
      <w:r w:rsidRPr="005513AF">
        <w:rPr>
          <w:rFonts w:ascii="Arial" w:hAnsi="Arial" w:cs="Arial"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Interventoría del presente contrato, por medio de un profesional designado por la Secretaría de XXXXXXX y que para tal</w:t>
      </w:r>
      <w:r w:rsidRPr="005513AF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efecto debe observar lo establecido en el decreto XXXXX Los interventores serán responsables civil, penal y</w:t>
      </w:r>
      <w:r w:rsidRPr="005513AF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>disciplinariamente por su gestión Será responsabilidad del interventor verificar los pagos de salud, pensión y</w:t>
      </w:r>
      <w:r w:rsidRPr="005513AF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w w:val="105"/>
          <w:sz w:val="22"/>
          <w:szCs w:val="22"/>
        </w:rPr>
        <w:t xml:space="preserve">parafiscales </w:t>
      </w:r>
      <w:r w:rsidRPr="005513AF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CLAUSULA </w:t>
      </w:r>
      <w:r w:rsidRPr="005513AF">
        <w:rPr>
          <w:rFonts w:ascii="Arial" w:hAnsi="Arial"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DECIMA </w:t>
      </w:r>
      <w:r w:rsidRPr="005513AF">
        <w:rPr>
          <w:rFonts w:ascii="Arial" w:hAnsi="Arial"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SEPTIMA. </w:t>
      </w:r>
      <w:r w:rsidRPr="005513AF">
        <w:rPr>
          <w:rFonts w:ascii="Arial" w:hAnsi="Arial"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INTERPRETACIÓN, </w:t>
      </w:r>
      <w:r w:rsidRPr="005513AF">
        <w:rPr>
          <w:rFonts w:ascii="Arial" w:hAnsi="Arial" w:cs="Arial"/>
          <w:b/>
          <w:spacing w:val="20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MODIFICACIÓN </w:t>
      </w:r>
      <w:r w:rsidRPr="005513AF">
        <w:rPr>
          <w:rFonts w:ascii="Arial" w:hAnsi="Arial"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 xml:space="preserve">Y </w:t>
      </w:r>
      <w:r w:rsidRPr="005513AF">
        <w:rPr>
          <w:rFonts w:ascii="Arial" w:hAnsi="Arial" w:cs="Arial"/>
          <w:b/>
          <w:spacing w:val="2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TERMINACIÓN</w:t>
      </w:r>
    </w:p>
    <w:p w14:paraId="1A525238" w14:textId="77777777" w:rsidR="00175DC2" w:rsidRPr="005513AF" w:rsidRDefault="00175DC2" w:rsidP="00175DC2">
      <w:pPr>
        <w:pStyle w:val="Textoindependiente"/>
        <w:tabs>
          <w:tab w:val="left" w:pos="0"/>
        </w:tabs>
        <w:spacing w:before="7" w:line="276" w:lineRule="auto"/>
        <w:ind w:right="51"/>
        <w:rPr>
          <w:rFonts w:cs="Arial"/>
          <w:sz w:val="22"/>
          <w:szCs w:val="22"/>
        </w:rPr>
      </w:pPr>
      <w:r w:rsidRPr="005513AF">
        <w:rPr>
          <w:rFonts w:cs="Arial"/>
          <w:b/>
          <w:w w:val="105"/>
          <w:sz w:val="22"/>
          <w:szCs w:val="22"/>
        </w:rPr>
        <w:t>UNILATERALES: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Cuando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surjan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motivos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posteriores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perfeccionamiento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hicieren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necesaria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interpretación,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modificación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terminación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unilaterales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éste,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dará  aplicación  a  lo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dispuesto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 artículos 15, 16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 17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Ley 80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1993. Igualmente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contrató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podrá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darse  por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terminado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unilateralmente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cuando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ejecute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actos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atentan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contra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  principios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institucionales o que afecten los programas y proyectos  que desarrolle la administración o cuando defraude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confianza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caracteriza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prestación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servicios.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DECIMA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OCTAVA.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  <w:u w:val="single"/>
        </w:rPr>
        <w:t>TERMINACIÓN DEL CONTRATO.</w:t>
      </w:r>
      <w:r w:rsidRPr="005513AF">
        <w:rPr>
          <w:rFonts w:cs="Arial"/>
          <w:b/>
          <w:w w:val="105"/>
          <w:sz w:val="22"/>
          <w:szCs w:val="22"/>
        </w:rPr>
        <w:t xml:space="preserve">  </w:t>
      </w:r>
      <w:r w:rsidRPr="005513AF">
        <w:rPr>
          <w:rFonts w:cs="Arial"/>
          <w:w w:val="105"/>
          <w:sz w:val="22"/>
          <w:szCs w:val="22"/>
        </w:rPr>
        <w:t xml:space="preserve">El presente contrato se dará por terminado en los siguientes casos: </w:t>
      </w:r>
      <w:r w:rsidRPr="005513AF">
        <w:rPr>
          <w:rFonts w:cs="Arial"/>
          <w:b/>
          <w:w w:val="105"/>
          <w:sz w:val="22"/>
          <w:szCs w:val="22"/>
        </w:rPr>
        <w:t>a)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Por muerte de el contratista. b) Por mutuo acuerdo entre las partes. </w:t>
      </w:r>
      <w:r w:rsidRPr="005513AF">
        <w:rPr>
          <w:rFonts w:cs="Arial"/>
          <w:b/>
          <w:w w:val="105"/>
          <w:sz w:val="22"/>
          <w:szCs w:val="22"/>
        </w:rPr>
        <w:t xml:space="preserve">c) </w:t>
      </w:r>
      <w:r w:rsidRPr="005513AF">
        <w:rPr>
          <w:rFonts w:cs="Arial"/>
          <w:w w:val="105"/>
          <w:sz w:val="22"/>
          <w:szCs w:val="22"/>
        </w:rPr>
        <w:t>Por incumplimiento de alguna 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algunas de las partes. </w:t>
      </w:r>
      <w:r w:rsidRPr="005513AF">
        <w:rPr>
          <w:rFonts w:cs="Arial"/>
          <w:b/>
          <w:w w:val="105"/>
          <w:sz w:val="22"/>
          <w:szCs w:val="22"/>
        </w:rPr>
        <w:t xml:space="preserve">d) </w:t>
      </w:r>
      <w:r w:rsidRPr="005513AF">
        <w:rPr>
          <w:rFonts w:cs="Arial"/>
          <w:w w:val="105"/>
          <w:sz w:val="22"/>
          <w:szCs w:val="22"/>
        </w:rPr>
        <w:t>Por haberse cumplido el plazo señalado en la cláusula tercera de este convenio,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siempre que las partes no lleguen a otro acuerdo. </w:t>
      </w:r>
      <w:r w:rsidRPr="005513AF">
        <w:rPr>
          <w:rFonts w:cs="Arial"/>
          <w:b/>
          <w:w w:val="105"/>
          <w:sz w:val="22"/>
          <w:szCs w:val="22"/>
        </w:rPr>
        <w:t xml:space="preserve">DECIMA NOVENA. </w:t>
      </w:r>
      <w:r w:rsidRPr="005513AF">
        <w:rPr>
          <w:rFonts w:cs="Arial"/>
          <w:b/>
          <w:w w:val="105"/>
          <w:sz w:val="22"/>
          <w:szCs w:val="22"/>
          <w:u w:val="single"/>
        </w:rPr>
        <w:t>RESPONSABILIDAD CIVIL</w:t>
      </w:r>
      <w:r w:rsidRPr="005513AF">
        <w:rPr>
          <w:rFonts w:cs="Arial"/>
          <w:w w:val="105"/>
          <w:sz w:val="22"/>
          <w:szCs w:val="22"/>
        </w:rPr>
        <w:t>: 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daños o perjuicios de cualquier especie que causen al DEPARTAMENTO o a terceros los trabajos objeto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este contrato, por causas imputables al CONTRATISTA, sus agentes, subcontratistas o trabajadores, son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cargo </w:t>
      </w:r>
      <w:r w:rsidRPr="005513AF">
        <w:rPr>
          <w:rFonts w:cs="Arial"/>
          <w:spacing w:val="4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exclusivo </w:t>
      </w:r>
      <w:r w:rsidRPr="005513AF">
        <w:rPr>
          <w:rFonts w:cs="Arial"/>
          <w:spacing w:val="4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del </w:t>
      </w:r>
      <w:r w:rsidRPr="005513AF">
        <w:rPr>
          <w:rFonts w:cs="Arial"/>
          <w:spacing w:val="40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CONTRATISTA. </w:t>
      </w:r>
      <w:r w:rsidRPr="005513AF">
        <w:rPr>
          <w:rFonts w:cs="Arial"/>
          <w:spacing w:val="39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</w:t>
      </w:r>
      <w:r w:rsidRPr="005513AF">
        <w:rPr>
          <w:rFonts w:cs="Arial"/>
          <w:b/>
          <w:spacing w:val="4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VIGESIMA. </w:t>
      </w:r>
      <w:r w:rsidRPr="005513AF">
        <w:rPr>
          <w:rFonts w:cs="Arial"/>
          <w:b/>
          <w:spacing w:val="40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LIQUIDACION </w:t>
      </w:r>
      <w:r w:rsidRPr="005513AF">
        <w:rPr>
          <w:rFonts w:cs="Arial"/>
          <w:b/>
          <w:spacing w:val="42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DEL </w:t>
      </w:r>
      <w:r w:rsidRPr="005513AF">
        <w:rPr>
          <w:rFonts w:cs="Arial"/>
          <w:b/>
          <w:spacing w:val="4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CONTRATO: </w:t>
      </w:r>
      <w:r w:rsidRPr="005513AF">
        <w:rPr>
          <w:rFonts w:cs="Arial"/>
          <w:b/>
          <w:spacing w:val="40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</w:p>
    <w:p w14:paraId="6328F453" w14:textId="77777777" w:rsidR="00175DC2" w:rsidRPr="005513AF" w:rsidRDefault="00175DC2" w:rsidP="00175DC2">
      <w:pPr>
        <w:pStyle w:val="Textoindependiente"/>
        <w:tabs>
          <w:tab w:val="left" w:pos="0"/>
        </w:tabs>
        <w:spacing w:before="13" w:line="276" w:lineRule="auto"/>
        <w:ind w:right="51"/>
        <w:rPr>
          <w:rFonts w:cs="Arial"/>
          <w:b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liquidación del contrato se hará entre el CONTRATISTA, el interventor y el ordenador del gasto dentro de 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cuatro (4) meses siguientes a la finalización del plazo pactado. si el   contratista no se presenta a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liquidación o las partes no llegan a acuerdo sobre el contenido de la misma, será practicada directa 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unilateralmente por El DEPARTAMENTO DE RISARALDA y se adoptará por acto administrativo motivado,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susceptible de los recursos de Ley. </w:t>
      </w:r>
      <w:r w:rsidRPr="005513AF">
        <w:rPr>
          <w:rFonts w:cs="Arial"/>
          <w:b/>
          <w:w w:val="105"/>
          <w:sz w:val="22"/>
          <w:szCs w:val="22"/>
        </w:rPr>
        <w:t>CLAUSULA VIGESIMA PRIMERA: CADUCIDAD Y SUS EFECTOS: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Previo requerimiento por escrito AL CONTRATISTA, el departamento de Risaralda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declarará  la caducidad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 Contrato mediante Acto Administrativo debidamente motivado, lo dará por terminado y ordenará su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liquidación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estado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encuentre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si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presenta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alguno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hechos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constitutivos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incumplimiento a cargo de EL CONTRATISTA que afecte de manera grave y directa la ejecución del contrato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 evidencie que puede conducir a su paralización.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 caso de que el Departamento de Risaralda decida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abstenerse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declarar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caducidad,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adoptará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medidas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control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intervención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necesarias,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garanticen la ejecución del objeto contratado.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 declaratoria de caducidad no impedirá que la entidad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contratante continúe inmediatamente la ejecución del objeto contratado, bien sea a través del garante o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otro CONTRATISTA,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 quien a su vez se le podrá declarar la caducidad, cuando a ello hubiere lugar.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declaración de la caducidad no dará lugar a indemnización de EL CONTRATISTA, quien se hará acreedor 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las sanciones e inhabilidades previstas en el Estatuto General de Contratación de la Administración Pública.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declaratoria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caducidad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será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constitutiva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 siniestro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incumplimiento.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VIGESIMA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SEGUNDA: LEGISLACIÓN APLICABLE: </w:t>
      </w:r>
      <w:r w:rsidRPr="005513AF">
        <w:rPr>
          <w:rFonts w:cs="Arial"/>
          <w:w w:val="105"/>
          <w:sz w:val="22"/>
          <w:szCs w:val="22"/>
        </w:rPr>
        <w:t>Ley 80 de 1993, Ley 1150 de 2007 y los Decretos reglamentarios.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demás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normas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relacionadas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materia.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VIGESIMA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TERCERA.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SUSPENSIÓN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TEMPORAL DEL CONTRATO: </w:t>
      </w:r>
      <w:r w:rsidRPr="005513AF">
        <w:rPr>
          <w:rFonts w:cs="Arial"/>
          <w:w w:val="105"/>
          <w:sz w:val="22"/>
          <w:szCs w:val="22"/>
        </w:rPr>
        <w:t>Se podrá de común acuerdo entre las partes, suspender temporalmente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ejecución del Contrato, mediante un acta en donde conste tal evento, sin que para los efectos del plazo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extintivo se compute el tiempo de suspensión. </w:t>
      </w:r>
      <w:r w:rsidRPr="005513AF">
        <w:rPr>
          <w:rFonts w:cs="Arial"/>
          <w:b/>
          <w:w w:val="105"/>
          <w:sz w:val="22"/>
          <w:szCs w:val="22"/>
        </w:rPr>
        <w:t xml:space="preserve">PARÁGRAFO: </w:t>
      </w:r>
      <w:r w:rsidRPr="005513AF">
        <w:rPr>
          <w:rFonts w:cs="Arial"/>
          <w:w w:val="105"/>
          <w:sz w:val="22"/>
          <w:szCs w:val="22"/>
        </w:rPr>
        <w:t>EL CONTRATISTA, prorrogará la vigencia 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garantía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única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cumplimiento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por</w:t>
      </w:r>
      <w:r w:rsidRPr="005513AF">
        <w:rPr>
          <w:rFonts w:cs="Arial"/>
          <w:spacing w:val="1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5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tiempo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dure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suspensión.</w:t>
      </w:r>
      <w:r w:rsidRPr="005513AF">
        <w:rPr>
          <w:rFonts w:cs="Arial"/>
          <w:spacing w:val="15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VIGESIMA</w:t>
      </w:r>
      <w:r w:rsidRPr="005513AF">
        <w:rPr>
          <w:rFonts w:cs="Arial"/>
          <w:b/>
          <w:spacing w:val="1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CUARTA AUTORIZACION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PAGO</w:t>
      </w:r>
      <w:r w:rsidRPr="005513AF">
        <w:rPr>
          <w:rFonts w:cs="Arial"/>
          <w:b/>
          <w:spacing w:val="10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</w:t>
      </w:r>
      <w:r w:rsidRPr="005513AF">
        <w:rPr>
          <w:rFonts w:cs="Arial"/>
          <w:b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ESTAMPILLAS:</w:t>
      </w:r>
      <w:r w:rsidRPr="005513AF">
        <w:rPr>
          <w:rFonts w:cs="Arial"/>
          <w:b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EL</w:t>
      </w:r>
      <w:r w:rsidRPr="005513AF">
        <w:rPr>
          <w:rFonts w:cs="Arial"/>
          <w:b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CONTRATISTA</w:t>
      </w:r>
      <w:r w:rsidRPr="005513AF">
        <w:rPr>
          <w:rFonts w:cs="Arial"/>
          <w:b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autoriza</w:t>
      </w:r>
      <w:r w:rsidRPr="005513AF">
        <w:rPr>
          <w:rFonts w:cs="Arial"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al</w:t>
      </w:r>
      <w:r w:rsidRPr="005513AF">
        <w:rPr>
          <w:rFonts w:cs="Arial"/>
          <w:spacing w:val="7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DEPARTAMENTO</w:t>
      </w:r>
      <w:r w:rsidRPr="005513AF">
        <w:rPr>
          <w:rFonts w:cs="Arial"/>
          <w:spacing w:val="10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para</w:t>
      </w:r>
      <w:r w:rsidRPr="005513AF">
        <w:rPr>
          <w:rFonts w:cs="Arial"/>
          <w:spacing w:val="8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9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</w:t>
      </w:r>
    </w:p>
    <w:p w14:paraId="35320705" w14:textId="77777777" w:rsidR="00175DC2" w:rsidRPr="005513AF" w:rsidRDefault="00175DC2" w:rsidP="00175DC2">
      <w:pPr>
        <w:pStyle w:val="Textoindependiente"/>
        <w:tabs>
          <w:tab w:val="left" w:pos="0"/>
        </w:tabs>
        <w:spacing w:before="34" w:line="278" w:lineRule="auto"/>
        <w:ind w:right="51"/>
        <w:rPr>
          <w:rFonts w:cs="Arial"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 xml:space="preserve">deduzca del primer pago que le realizará por concepto del presente contrato el 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3.0% sobre el valor 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mismo, correspondiente a la estampilla pro-bienestar del adulto mayor, 2% sobre el valor del 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correspondiente a la estampilla Pro Desarrollo, 1%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estampilla Universidad Tecnológica  de Pereira, 2.5 %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tasa pro deporte y recreación (Los valores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 éstas cambian dependiendo del valor del contrato) (Cuando se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trate de un contrato con recursos de salud deberá agregarse la estampilla Pro-hospitales.).</w:t>
      </w:r>
      <w:r w:rsidRPr="005513AF">
        <w:rPr>
          <w:rFonts w:cs="Arial"/>
          <w:b/>
          <w:w w:val="105"/>
          <w:sz w:val="22"/>
          <w:szCs w:val="22"/>
        </w:rPr>
        <w:t>CLAUSULA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VIGESIMA</w:t>
      </w:r>
      <w:r w:rsidRPr="005513AF">
        <w:rPr>
          <w:rFonts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QUINTA.</w:t>
      </w:r>
      <w:r w:rsidRPr="005513AF">
        <w:rPr>
          <w:rFonts w:cs="Arial"/>
          <w:b/>
          <w:spacing w:val="20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SUBCONTRATACIÓN:</w:t>
      </w:r>
      <w:r w:rsidRPr="005513AF">
        <w:rPr>
          <w:rFonts w:cs="Arial"/>
          <w:b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</w:t>
      </w:r>
      <w:r w:rsidRPr="005513AF">
        <w:rPr>
          <w:rFonts w:cs="Arial"/>
          <w:spacing w:val="2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sólo</w:t>
      </w:r>
      <w:r w:rsidRPr="005513AF">
        <w:rPr>
          <w:rFonts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podrá</w:t>
      </w:r>
      <w:r w:rsidRPr="005513AF">
        <w:rPr>
          <w:rFonts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subcontratar</w:t>
      </w:r>
      <w:r w:rsidRPr="005513AF">
        <w:rPr>
          <w:rFonts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todo</w:t>
      </w:r>
      <w:r w:rsidRPr="005513AF">
        <w:rPr>
          <w:rFonts w:cs="Arial"/>
          <w:spacing w:val="2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aquello</w:t>
      </w:r>
      <w:r w:rsidRPr="005513AF">
        <w:rPr>
          <w:rFonts w:cs="Arial"/>
          <w:spacing w:val="2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no implique la ejecución de la totalidad del objeto del presente Contrato, éstos se entienden celebrados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dentro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sin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perjuicio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términos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éste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bajo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exclusiva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responsabilidad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CONTRATISTA. El no cumplimiento de los compromisos asumidos por los Asesores o Subcontratistas, no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será causal de ampliación en plazo o en monto del Contrato. La calidad y el cumplimiento de las labores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ejecutadas por Subcontratistas será responsabilidad exclusiva del Contratista, que suscriba el contrato con el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Departamento, lo mismo que la relación laboral o legal que se genere. </w:t>
      </w:r>
      <w:r w:rsidRPr="005513AF">
        <w:rPr>
          <w:rFonts w:cs="Arial"/>
          <w:b/>
          <w:w w:val="105"/>
          <w:sz w:val="22"/>
          <w:szCs w:val="22"/>
        </w:rPr>
        <w:t>CLAUSULA VIGESIMA SEXTA.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SOLUCIÓN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DE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CONTROVERSIAS:</w:t>
      </w:r>
      <w:r w:rsidRPr="005513AF">
        <w:rPr>
          <w:rFonts w:cs="Arial"/>
          <w:b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conflictos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que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sucedan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durante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ejecución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objeto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contractual se solucionarán preferiblemente mediante los mecanismos de arreglo directo y conciliación.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 xml:space="preserve">CLAUSULA VIGESIMA SEPTIMA. PERFECCIONAMIENTO. </w:t>
      </w:r>
      <w:r w:rsidRPr="005513AF">
        <w:rPr>
          <w:rFonts w:cs="Arial"/>
          <w:w w:val="105"/>
          <w:sz w:val="22"/>
          <w:szCs w:val="22"/>
        </w:rPr>
        <w:t>Este contrato se entiende perfeccionado una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vez firmado por las partes y con el registro presupuestal de acuerdo a lo establecido en el artículo 71 de la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Ley 111/96. Podrá empezarse a ejecutar una vez aprobadas las pólizas que se requieren en el contrato.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b/>
          <w:w w:val="105"/>
          <w:sz w:val="22"/>
          <w:szCs w:val="22"/>
        </w:rPr>
        <w:t>PARAGRAFO I</w:t>
      </w:r>
      <w:r w:rsidRPr="005513AF">
        <w:rPr>
          <w:rFonts w:cs="Arial"/>
          <w:w w:val="105"/>
          <w:sz w:val="22"/>
          <w:szCs w:val="22"/>
        </w:rPr>
        <w:t>: EL CONTRATISTA dispone de un término de tres (3) DÍAS HÁBILES contados a partir de la</w:t>
      </w:r>
      <w:r w:rsidRPr="005513AF">
        <w:rPr>
          <w:rFonts w:cs="Arial"/>
          <w:spacing w:val="-56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 xml:space="preserve">fecha de la comunicación telefónica hecha por la Secretaría de </w:t>
      </w:r>
      <w:proofErr w:type="spellStart"/>
      <w:r w:rsidRPr="005513AF">
        <w:rPr>
          <w:rFonts w:cs="Arial"/>
          <w:w w:val="105"/>
          <w:sz w:val="22"/>
          <w:szCs w:val="22"/>
        </w:rPr>
        <w:t>xxxxxxx</w:t>
      </w:r>
      <w:proofErr w:type="spellEnd"/>
      <w:r w:rsidRPr="005513AF">
        <w:rPr>
          <w:rFonts w:cs="Arial"/>
          <w:w w:val="105"/>
          <w:sz w:val="22"/>
          <w:szCs w:val="22"/>
        </w:rPr>
        <w:t>, para que se presente a suscribir y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legalizar el contrato. En caso contrario EL DEPARTAMENTO queda liberado de todo compromiso para 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EL CONTRATISTA</w:t>
      </w:r>
      <w:r w:rsidRPr="005513AF">
        <w:rPr>
          <w:rFonts w:cs="Arial"/>
          <w:spacing w:val="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relación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este</w:t>
      </w:r>
      <w:r w:rsidRPr="005513AF">
        <w:rPr>
          <w:rFonts w:cs="Arial"/>
          <w:spacing w:val="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contrato.</w:t>
      </w:r>
    </w:p>
    <w:p w14:paraId="5B440FC0" w14:textId="77777777" w:rsidR="00175DC2" w:rsidRPr="005513AF" w:rsidRDefault="00175DC2" w:rsidP="00175DC2">
      <w:pPr>
        <w:pStyle w:val="Textoindependiente"/>
        <w:tabs>
          <w:tab w:val="left" w:pos="0"/>
        </w:tabs>
        <w:spacing w:before="2"/>
        <w:ind w:right="51"/>
        <w:rPr>
          <w:rFonts w:cs="Arial"/>
          <w:sz w:val="22"/>
          <w:szCs w:val="22"/>
        </w:rPr>
      </w:pPr>
    </w:p>
    <w:p w14:paraId="5D1D16C9" w14:textId="77777777" w:rsidR="00175DC2" w:rsidRPr="005513AF" w:rsidRDefault="00175DC2" w:rsidP="00175DC2">
      <w:pPr>
        <w:pStyle w:val="Textoindependiente"/>
        <w:tabs>
          <w:tab w:val="left" w:pos="0"/>
        </w:tabs>
        <w:ind w:right="51"/>
        <w:rPr>
          <w:rFonts w:cs="Arial"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Para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constancia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se</w:t>
      </w:r>
      <w:r w:rsidRPr="005513AF">
        <w:rPr>
          <w:rFonts w:cs="Arial"/>
          <w:spacing w:val="-2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firma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en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Pereira,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a</w:t>
      </w:r>
    </w:p>
    <w:p w14:paraId="3FFFF549" w14:textId="77777777" w:rsidR="00175DC2" w:rsidRPr="005513AF" w:rsidRDefault="00175DC2" w:rsidP="00175DC2">
      <w:pPr>
        <w:pStyle w:val="Ttulo1"/>
        <w:tabs>
          <w:tab w:val="left" w:pos="0"/>
          <w:tab w:val="left" w:pos="5186"/>
          <w:tab w:val="right" w:pos="7459"/>
        </w:tabs>
        <w:spacing w:before="29" w:line="480" w:lineRule="atLeast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Por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el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Departamento</w:t>
      </w:r>
      <w:r w:rsidRPr="005513AF">
        <w:rPr>
          <w:w w:val="105"/>
          <w:sz w:val="22"/>
          <w:szCs w:val="22"/>
        </w:rPr>
        <w:tab/>
        <w:t>Por el Contratista</w:t>
      </w:r>
      <w:r w:rsidRPr="005513AF">
        <w:rPr>
          <w:spacing w:val="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XXXXXXX</w:t>
      </w:r>
      <w:r w:rsidRPr="005513AF">
        <w:rPr>
          <w:w w:val="105"/>
          <w:sz w:val="22"/>
          <w:szCs w:val="22"/>
        </w:rPr>
        <w:tab/>
      </w:r>
      <w:r w:rsidRPr="005513AF">
        <w:rPr>
          <w:w w:val="105"/>
          <w:sz w:val="22"/>
          <w:szCs w:val="22"/>
        </w:rPr>
        <w:tab/>
      </w:r>
    </w:p>
    <w:p w14:paraId="5971CA4F" w14:textId="77777777" w:rsidR="00175DC2" w:rsidRPr="005513AF" w:rsidRDefault="00175DC2" w:rsidP="00175DC2">
      <w:pPr>
        <w:pStyle w:val="Textoindependiente"/>
        <w:tabs>
          <w:tab w:val="left" w:pos="0"/>
          <w:tab w:val="left" w:pos="5778"/>
        </w:tabs>
        <w:spacing w:before="15"/>
        <w:ind w:right="51"/>
        <w:rPr>
          <w:rFonts w:cs="Arial"/>
          <w:sz w:val="22"/>
          <w:szCs w:val="22"/>
        </w:rPr>
      </w:pPr>
      <w:r w:rsidRPr="005513AF">
        <w:rPr>
          <w:rFonts w:cs="Arial"/>
          <w:w w:val="105"/>
          <w:sz w:val="22"/>
          <w:szCs w:val="22"/>
        </w:rPr>
        <w:t>Gobernador</w:t>
      </w:r>
      <w:r w:rsidRPr="005513AF">
        <w:rPr>
          <w:rFonts w:cs="Arial"/>
          <w:spacing w:val="51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o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su</w:t>
      </w:r>
      <w:r w:rsidRPr="005513AF">
        <w:rPr>
          <w:rFonts w:cs="Arial"/>
          <w:spacing w:val="-3"/>
          <w:w w:val="105"/>
          <w:sz w:val="22"/>
          <w:szCs w:val="22"/>
        </w:rPr>
        <w:t xml:space="preserve"> </w:t>
      </w:r>
      <w:r w:rsidRPr="005513AF">
        <w:rPr>
          <w:rFonts w:cs="Arial"/>
          <w:w w:val="105"/>
          <w:sz w:val="22"/>
          <w:szCs w:val="22"/>
        </w:rPr>
        <w:t>delegado</w:t>
      </w:r>
      <w:r w:rsidRPr="005513AF">
        <w:rPr>
          <w:rFonts w:cs="Arial"/>
          <w:w w:val="105"/>
          <w:sz w:val="22"/>
          <w:szCs w:val="22"/>
        </w:rPr>
        <w:tab/>
        <w:t>Contratista</w:t>
      </w:r>
    </w:p>
    <w:p w14:paraId="7D6B1BE7" w14:textId="77777777" w:rsidR="00175DC2" w:rsidRPr="005513AF" w:rsidRDefault="00175DC2" w:rsidP="00175DC2">
      <w:pPr>
        <w:pStyle w:val="Textoindependiente"/>
        <w:tabs>
          <w:tab w:val="left" w:pos="0"/>
        </w:tabs>
        <w:ind w:right="51"/>
        <w:rPr>
          <w:rFonts w:cs="Arial"/>
          <w:sz w:val="22"/>
          <w:szCs w:val="22"/>
        </w:rPr>
      </w:pPr>
    </w:p>
    <w:p w14:paraId="111A59A4" w14:textId="77777777" w:rsidR="00175DC2" w:rsidRPr="005513AF" w:rsidRDefault="00175DC2" w:rsidP="00175DC2">
      <w:pPr>
        <w:pStyle w:val="Textoindependiente"/>
        <w:tabs>
          <w:tab w:val="left" w:pos="0"/>
        </w:tabs>
        <w:spacing w:before="7"/>
        <w:ind w:right="51"/>
        <w:rPr>
          <w:rFonts w:cs="Arial"/>
          <w:sz w:val="22"/>
          <w:szCs w:val="22"/>
        </w:rPr>
      </w:pPr>
    </w:p>
    <w:p w14:paraId="3AEDB1A2" w14:textId="77777777" w:rsidR="00175DC2" w:rsidRPr="005513AF" w:rsidRDefault="00175DC2" w:rsidP="00175DC2">
      <w:pPr>
        <w:pStyle w:val="Ttulo1"/>
        <w:tabs>
          <w:tab w:val="left" w:pos="0"/>
        </w:tabs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XXXXXXXXXXXXXXX</w:t>
      </w:r>
    </w:p>
    <w:p w14:paraId="4BC47183" w14:textId="77777777" w:rsidR="00175DC2" w:rsidRPr="005513AF" w:rsidRDefault="00175DC2" w:rsidP="00175DC2">
      <w:pPr>
        <w:tabs>
          <w:tab w:val="left" w:pos="0"/>
        </w:tabs>
        <w:spacing w:before="15"/>
        <w:ind w:right="51"/>
        <w:jc w:val="both"/>
        <w:rPr>
          <w:rFonts w:ascii="Arial" w:hAnsi="Arial" w:cs="Arial"/>
          <w:b/>
          <w:sz w:val="22"/>
          <w:szCs w:val="22"/>
        </w:rPr>
      </w:pPr>
      <w:r w:rsidRPr="005513AF">
        <w:rPr>
          <w:rFonts w:ascii="Arial" w:hAnsi="Arial" w:cs="Arial"/>
          <w:b/>
          <w:w w:val="105"/>
          <w:sz w:val="22"/>
          <w:szCs w:val="22"/>
        </w:rPr>
        <w:t>Secretario</w:t>
      </w:r>
      <w:r w:rsidRPr="005513AF">
        <w:rPr>
          <w:rFonts w:ascii="Arial" w:hAnsi="Arial" w:cs="Arial"/>
          <w:b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de</w:t>
      </w:r>
      <w:r w:rsidRPr="005513AF">
        <w:rPr>
          <w:rFonts w:ascii="Arial" w:hAnsi="Arial" w:cs="Arial"/>
          <w:b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Despacho</w:t>
      </w:r>
      <w:r w:rsidRPr="005513AF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w w:val="105"/>
          <w:sz w:val="22"/>
          <w:szCs w:val="22"/>
        </w:rPr>
        <w:t>XXXXX</w:t>
      </w:r>
    </w:p>
    <w:p w14:paraId="4A438A60" w14:textId="77777777" w:rsidR="00175DC2" w:rsidRPr="005513AF" w:rsidRDefault="00175DC2" w:rsidP="00175DC2">
      <w:pPr>
        <w:pStyle w:val="Textoindependiente"/>
        <w:tabs>
          <w:tab w:val="left" w:pos="0"/>
        </w:tabs>
        <w:spacing w:before="8"/>
        <w:ind w:right="51"/>
        <w:rPr>
          <w:rFonts w:cs="Arial"/>
          <w:b/>
          <w:sz w:val="22"/>
          <w:szCs w:val="22"/>
        </w:rPr>
      </w:pPr>
    </w:p>
    <w:p w14:paraId="1C207246" w14:textId="77777777" w:rsidR="00175DC2" w:rsidRPr="005513AF" w:rsidRDefault="00175DC2" w:rsidP="00175DC2">
      <w:pPr>
        <w:pStyle w:val="Ttulo1"/>
        <w:tabs>
          <w:tab w:val="left" w:pos="0"/>
          <w:tab w:val="left" w:pos="5462"/>
        </w:tabs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Revisión</w:t>
      </w:r>
      <w:r w:rsidRPr="005513AF">
        <w:rPr>
          <w:spacing w:val="-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Legal:</w:t>
      </w:r>
      <w:r w:rsidRPr="005513AF">
        <w:rPr>
          <w:spacing w:val="-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XXXXXX</w:t>
      </w:r>
      <w:r w:rsidRPr="005513AF">
        <w:rPr>
          <w:w w:val="105"/>
          <w:sz w:val="22"/>
          <w:szCs w:val="22"/>
        </w:rPr>
        <w:tab/>
      </w:r>
      <w:proofErr w:type="spellStart"/>
      <w:r w:rsidRPr="005513AF">
        <w:rPr>
          <w:w w:val="105"/>
          <w:sz w:val="22"/>
          <w:szCs w:val="22"/>
        </w:rPr>
        <w:t>Vo.Bo</w:t>
      </w:r>
      <w:proofErr w:type="spellEnd"/>
      <w:r w:rsidRPr="005513AF">
        <w:rPr>
          <w:w w:val="105"/>
          <w:sz w:val="22"/>
          <w:szCs w:val="22"/>
        </w:rPr>
        <w:t>.</w:t>
      </w:r>
      <w:r w:rsidRPr="005513AF">
        <w:rPr>
          <w:spacing w:val="51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Dirección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contratos</w:t>
      </w:r>
    </w:p>
    <w:p w14:paraId="23CCA266" w14:textId="77777777" w:rsidR="00175DC2" w:rsidRPr="005513AF" w:rsidRDefault="00175DC2" w:rsidP="00175DC2">
      <w:pPr>
        <w:pStyle w:val="Textoindependiente"/>
        <w:tabs>
          <w:tab w:val="left" w:pos="0"/>
        </w:tabs>
        <w:ind w:right="51"/>
        <w:rPr>
          <w:rFonts w:cs="Arial"/>
          <w:b/>
          <w:sz w:val="22"/>
          <w:szCs w:val="22"/>
        </w:rPr>
      </w:pPr>
    </w:p>
    <w:p w14:paraId="7C7EFB04" w14:textId="77777777" w:rsidR="007B7305" w:rsidRDefault="007B7305"/>
    <w:sectPr w:rsidR="007B7305" w:rsidSect="00924D7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FE15F" w14:textId="77777777" w:rsidR="0024654D" w:rsidRDefault="0024654D" w:rsidP="00175DC2">
      <w:r>
        <w:separator/>
      </w:r>
    </w:p>
  </w:endnote>
  <w:endnote w:type="continuationSeparator" w:id="0">
    <w:p w14:paraId="3CF06767" w14:textId="77777777" w:rsidR="0024654D" w:rsidRDefault="0024654D" w:rsidP="00175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-Narrow">
    <w:charset w:val="00"/>
    <w:family w:val="auto"/>
    <w:pitch w:val="variable"/>
    <w:sig w:usb0="E00002FF" w:usb1="5000785B" w:usb2="0000000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auto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Black">
    <w:panose1 w:val="020B0A04020102020204"/>
    <w:charset w:val="A1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DCC36" w14:textId="77777777" w:rsidR="0024654D" w:rsidRDefault="0024654D" w:rsidP="00175DC2">
      <w:r>
        <w:separator/>
      </w:r>
    </w:p>
  </w:footnote>
  <w:footnote w:type="continuationSeparator" w:id="0">
    <w:p w14:paraId="2F0C587F" w14:textId="77777777" w:rsidR="0024654D" w:rsidRDefault="0024654D" w:rsidP="00175DC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94"/>
      <w:gridCol w:w="5751"/>
    </w:tblGrid>
    <w:tr w:rsidR="00175DC2" w14:paraId="542512DF" w14:textId="77777777" w:rsidTr="00DA75A5">
      <w:trPr>
        <w:trHeight w:val="1170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01F7A7A" w14:textId="77777777" w:rsidR="00175DC2" w:rsidRDefault="00175DC2" w:rsidP="00DA75A5">
          <w:pPr>
            <w:pStyle w:val="Encabezado"/>
            <w:snapToGrid w:val="0"/>
            <w:jc w:val="center"/>
            <w:rPr>
              <w:b/>
              <w:sz w:val="13"/>
            </w:rPr>
          </w:pPr>
          <w:r>
            <w:rPr>
              <w:noProof/>
              <w:lang w:eastAsia="es-ES_tradnl"/>
            </w:rPr>
            <w:drawing>
              <wp:inline distT="0" distB="0" distL="0" distR="0" wp14:anchorId="12F28D32" wp14:editId="7E1F7E1E">
                <wp:extent cx="1054100" cy="1054100"/>
                <wp:effectExtent l="0" t="0" r="12700" b="12700"/>
                <wp:docPr id="1" name="Imagen 1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105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2AA6A0B" w14:textId="77777777" w:rsidR="00175DC2" w:rsidRPr="00765B08" w:rsidRDefault="00175DC2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65B08">
            <w:rPr>
              <w:rFonts w:ascii="Arial" w:hAnsi="Arial" w:cs="Arial"/>
              <w:b/>
              <w:caps/>
            </w:rPr>
            <w:t>Departamento de Risaralda</w:t>
          </w:r>
        </w:p>
        <w:p w14:paraId="3EB30C07" w14:textId="77777777" w:rsidR="00175DC2" w:rsidRPr="00765B08" w:rsidRDefault="00175DC2" w:rsidP="00DA75A5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765B08">
            <w:rPr>
              <w:rFonts w:ascii="Arial" w:hAnsi="Arial" w:cs="Arial"/>
              <w:b/>
            </w:rPr>
            <w:t xml:space="preserve">Secretaría </w:t>
          </w:r>
          <w:r>
            <w:rPr>
              <w:rFonts w:ascii="Arial" w:hAnsi="Arial" w:cs="Arial"/>
              <w:b/>
            </w:rPr>
            <w:t>de Mujer familia y Desarrollo Social</w:t>
          </w:r>
        </w:p>
        <w:p w14:paraId="75E12ED3" w14:textId="77777777" w:rsidR="00175DC2" w:rsidRPr="00765B08" w:rsidRDefault="00175DC2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5ACE3D07" w14:textId="77777777" w:rsidR="00175DC2" w:rsidRDefault="00175DC2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14:paraId="3508106F" w14:textId="77777777" w:rsidR="00175DC2" w:rsidRPr="00765B08" w:rsidRDefault="00175DC2" w:rsidP="00DA75A5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>
            <w:rPr>
              <w:rFonts w:ascii="Arial" w:hAnsi="Arial" w:cs="Arial"/>
              <w:b/>
              <w:caps/>
            </w:rPr>
            <w:t>CONTRATACIóN</w:t>
          </w:r>
        </w:p>
        <w:p w14:paraId="116B3277" w14:textId="77777777" w:rsidR="00175DC2" w:rsidRPr="00765B08" w:rsidRDefault="00175DC2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587BC54A" w14:textId="77777777" w:rsidR="00175DC2" w:rsidRDefault="00175DC2" w:rsidP="00DA75A5">
          <w:pPr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 xml:space="preserve">ESTUDIO PREVIO </w:t>
          </w:r>
        </w:p>
        <w:p w14:paraId="1F4C7B5B" w14:textId="77777777" w:rsidR="00175DC2" w:rsidRDefault="00175DC2" w:rsidP="00DA75A5">
          <w:pPr>
            <w:jc w:val="center"/>
            <w:rPr>
              <w:rFonts w:ascii="Arial Black" w:hAnsi="Arial Black"/>
              <w:i/>
              <w:sz w:val="16"/>
              <w:szCs w:val="16"/>
            </w:rPr>
          </w:pPr>
          <w:r>
            <w:rPr>
              <w:rFonts w:ascii="Arial" w:hAnsi="Arial" w:cs="Arial"/>
              <w:b/>
              <w:caps/>
            </w:rPr>
            <w:t xml:space="preserve">SELECCIÓN ABREVIADA DE MENOR CUANTÍA  </w:t>
          </w:r>
        </w:p>
      </w:tc>
    </w:tr>
    <w:tr w:rsidR="00175DC2" w14:paraId="2E34235F" w14:textId="77777777" w:rsidTr="00DA75A5">
      <w:trPr>
        <w:trHeight w:val="242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51D36C" w14:textId="77777777" w:rsidR="00175DC2" w:rsidRDefault="00175DC2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Versión: 0</w:t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728AAFB" w14:textId="77777777" w:rsidR="00175DC2" w:rsidRDefault="00175DC2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Vigencia: 10</w:t>
          </w:r>
          <w:r w:rsidRPr="00E569C7">
            <w:rPr>
              <w:rFonts w:ascii="Arial" w:hAnsi="Arial" w:cs="Arial"/>
              <w:sz w:val="18"/>
              <w:szCs w:val="18"/>
            </w:rPr>
            <w:t>-</w:t>
          </w:r>
          <w:r>
            <w:rPr>
              <w:rFonts w:ascii="Arial" w:hAnsi="Arial" w:cs="Arial"/>
              <w:sz w:val="18"/>
              <w:szCs w:val="18"/>
            </w:rPr>
            <w:t>2022</w:t>
          </w:r>
        </w:p>
      </w:tc>
    </w:tr>
  </w:tbl>
  <w:p w14:paraId="213DB23B" w14:textId="77777777" w:rsidR="00175DC2" w:rsidRDefault="00175DC2" w:rsidP="00175DC2">
    <w:pPr>
      <w:pStyle w:val="Encabezado"/>
      <w:rPr>
        <w:rFonts w:ascii="Arial" w:hAnsi="Arial" w:cs="Arial"/>
        <w:b/>
        <w:color w:val="000000"/>
        <w:sz w:val="24"/>
        <w:szCs w:val="24"/>
      </w:rPr>
    </w:pPr>
  </w:p>
  <w:p w14:paraId="56EB362F" w14:textId="77777777" w:rsidR="00175DC2" w:rsidRPr="00A66C68" w:rsidRDefault="00175DC2" w:rsidP="00175DC2">
    <w:pPr>
      <w:pStyle w:val="Encabezado"/>
      <w:rPr>
        <w:rFonts w:ascii="Arial" w:hAnsi="Arial" w:cs="Arial"/>
        <w:b/>
        <w:color w:val="FF0000"/>
        <w:sz w:val="16"/>
        <w:szCs w:val="16"/>
      </w:rPr>
    </w:pPr>
    <w:r>
      <w:rPr>
        <w:rFonts w:ascii="Arial" w:hAnsi="Arial" w:cs="Arial"/>
        <w:b/>
        <w:color w:val="000000"/>
      </w:rPr>
      <w:t xml:space="preserve">Proceso de selección abreviada de menor cuantía </w:t>
    </w:r>
    <w:r w:rsidRPr="008E350A">
      <w:rPr>
        <w:rFonts w:ascii="Arial" w:hAnsi="Arial" w:cs="Arial"/>
        <w:b/>
        <w:color w:val="000000"/>
      </w:rPr>
      <w:t>No</w:t>
    </w:r>
    <w:r w:rsidRPr="00935DDA">
      <w:rPr>
        <w:rFonts w:ascii="Arial" w:hAnsi="Arial" w:cs="Arial"/>
        <w:b/>
        <w:color w:val="000000"/>
      </w:rPr>
      <w:t xml:space="preserve"> SDS-SAM-010-2024</w:t>
    </w:r>
    <w:r w:rsidRPr="00FF0623">
      <w:rPr>
        <w:rFonts w:ascii="Arial" w:hAnsi="Arial" w:cs="Arial"/>
        <w:b/>
        <w:sz w:val="24"/>
        <w:szCs w:val="24"/>
      </w:rPr>
      <w:t xml:space="preserve"> </w:t>
    </w:r>
  </w:p>
  <w:p w14:paraId="188A7E1F" w14:textId="77777777" w:rsidR="00175DC2" w:rsidRPr="00175DC2" w:rsidRDefault="00175DC2" w:rsidP="00175DC2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745EC"/>
    <w:multiLevelType w:val="hybridMultilevel"/>
    <w:tmpl w:val="7AF6913E"/>
    <w:styleLink w:val="Estiloimportado3"/>
    <w:lvl w:ilvl="0" w:tplc="98B6107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267024">
      <w:start w:val="1"/>
      <w:numFmt w:val="decimal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888FBA">
      <w:start w:val="1"/>
      <w:numFmt w:val="decimal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02C174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5E4A9C">
      <w:start w:val="1"/>
      <w:numFmt w:val="decimal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C814C8">
      <w:start w:val="1"/>
      <w:numFmt w:val="decimal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BA099C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6EFA88">
      <w:start w:val="1"/>
      <w:numFmt w:val="decimal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40CE50">
      <w:start w:val="1"/>
      <w:numFmt w:val="decimal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8F96423"/>
    <w:multiLevelType w:val="hybridMultilevel"/>
    <w:tmpl w:val="E1121C4C"/>
    <w:styleLink w:val="Estiloimportado31"/>
    <w:lvl w:ilvl="0" w:tplc="F616484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E0B6C4">
      <w:start w:val="1"/>
      <w:numFmt w:val="decimal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5667B6">
      <w:start w:val="1"/>
      <w:numFmt w:val="decimal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88728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76B6C8">
      <w:start w:val="1"/>
      <w:numFmt w:val="decimal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D1A2132">
      <w:start w:val="1"/>
      <w:numFmt w:val="decimal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D6A130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E2A85A">
      <w:start w:val="1"/>
      <w:numFmt w:val="decimal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1CB494">
      <w:start w:val="1"/>
      <w:numFmt w:val="decimal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A34294E"/>
    <w:multiLevelType w:val="hybridMultilevel"/>
    <w:tmpl w:val="8092C7F4"/>
    <w:styleLink w:val="Estiloimportado21"/>
    <w:lvl w:ilvl="0" w:tplc="833C2922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4218B8">
      <w:start w:val="1"/>
      <w:numFmt w:val="bullet"/>
      <w:lvlText w:val="o"/>
      <w:lvlJc w:val="left"/>
      <w:pPr>
        <w:ind w:left="720" w:hanging="69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D29E5C">
      <w:start w:val="1"/>
      <w:numFmt w:val="bullet"/>
      <w:lvlText w:val="▪"/>
      <w:lvlJc w:val="left"/>
      <w:pPr>
        <w:ind w:left="1440" w:hanging="6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68C69C">
      <w:start w:val="1"/>
      <w:numFmt w:val="bullet"/>
      <w:lvlText w:val="●"/>
      <w:lvlJc w:val="left"/>
      <w:pPr>
        <w:ind w:left="2160" w:hanging="67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7C0764">
      <w:start w:val="1"/>
      <w:numFmt w:val="bullet"/>
      <w:lvlText w:val="o"/>
      <w:lvlJc w:val="left"/>
      <w:pPr>
        <w:ind w:left="2880" w:hanging="6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16CDC4">
      <w:start w:val="1"/>
      <w:numFmt w:val="bullet"/>
      <w:lvlText w:val="▪"/>
      <w:lvlJc w:val="left"/>
      <w:pPr>
        <w:ind w:left="3600" w:hanging="6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F45E64">
      <w:start w:val="1"/>
      <w:numFmt w:val="bullet"/>
      <w:lvlText w:val="●"/>
      <w:lvlJc w:val="left"/>
      <w:pPr>
        <w:ind w:left="4320" w:hanging="6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B2901A">
      <w:start w:val="1"/>
      <w:numFmt w:val="bullet"/>
      <w:lvlText w:val="o"/>
      <w:lvlJc w:val="left"/>
      <w:pPr>
        <w:ind w:left="5040" w:hanging="6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E2E1BE">
      <w:start w:val="1"/>
      <w:numFmt w:val="bullet"/>
      <w:lvlText w:val="▪"/>
      <w:lvlJc w:val="left"/>
      <w:pPr>
        <w:ind w:left="5760" w:hanging="6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ECC4D3F"/>
    <w:multiLevelType w:val="hybridMultilevel"/>
    <w:tmpl w:val="52AAB990"/>
    <w:styleLink w:val="Estiloimportado34"/>
    <w:lvl w:ilvl="0" w:tplc="78BA0D0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7AEACA">
      <w:start w:val="1"/>
      <w:numFmt w:val="decimal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86E3A6">
      <w:start w:val="1"/>
      <w:numFmt w:val="decimal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4CDC0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7C9538">
      <w:start w:val="1"/>
      <w:numFmt w:val="decimal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8C6CEE">
      <w:start w:val="1"/>
      <w:numFmt w:val="decimal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548732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B4AB9C">
      <w:start w:val="1"/>
      <w:numFmt w:val="decimal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3A4224">
      <w:start w:val="1"/>
      <w:numFmt w:val="decimal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0B77709"/>
    <w:multiLevelType w:val="multilevel"/>
    <w:tmpl w:val="C698540C"/>
    <w:styleLink w:val="Estiloimportado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5521B15"/>
    <w:multiLevelType w:val="hybridMultilevel"/>
    <w:tmpl w:val="507C3E82"/>
    <w:styleLink w:val="Estiloimportado20"/>
    <w:lvl w:ilvl="0" w:tplc="6C94D610">
      <w:start w:val="1"/>
      <w:numFmt w:val="decimal"/>
      <w:lvlText w:val="%1)"/>
      <w:lvlJc w:val="left"/>
      <w:pPr>
        <w:ind w:left="710" w:hanging="7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F2EA8C">
      <w:start w:val="1"/>
      <w:numFmt w:val="lowerLetter"/>
      <w:lvlText w:val="%2."/>
      <w:lvlJc w:val="left"/>
      <w:pPr>
        <w:ind w:left="720" w:hanging="6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56D680">
      <w:start w:val="1"/>
      <w:numFmt w:val="lowerRoman"/>
      <w:lvlText w:val="%3."/>
      <w:lvlJc w:val="left"/>
      <w:pPr>
        <w:ind w:left="1440" w:hanging="6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BA7EB2">
      <w:start w:val="1"/>
      <w:numFmt w:val="decimal"/>
      <w:lvlText w:val="%4."/>
      <w:lvlJc w:val="left"/>
      <w:pPr>
        <w:ind w:left="2160" w:hanging="6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325C56">
      <w:start w:val="1"/>
      <w:numFmt w:val="lowerLetter"/>
      <w:lvlText w:val="%5."/>
      <w:lvlJc w:val="left"/>
      <w:pPr>
        <w:ind w:left="2880" w:hanging="6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14A7D0">
      <w:start w:val="1"/>
      <w:numFmt w:val="lowerRoman"/>
      <w:lvlText w:val="%6."/>
      <w:lvlJc w:val="left"/>
      <w:pPr>
        <w:ind w:left="3600" w:hanging="5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D8507A">
      <w:start w:val="1"/>
      <w:numFmt w:val="decimal"/>
      <w:lvlText w:val="%7."/>
      <w:lvlJc w:val="left"/>
      <w:pPr>
        <w:ind w:left="4320" w:hanging="6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72118A">
      <w:start w:val="1"/>
      <w:numFmt w:val="lowerLetter"/>
      <w:lvlText w:val="%8."/>
      <w:lvlJc w:val="left"/>
      <w:pPr>
        <w:ind w:left="5040" w:hanging="6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960398">
      <w:start w:val="1"/>
      <w:numFmt w:val="lowerRoman"/>
      <w:lvlText w:val="%9."/>
      <w:lvlJc w:val="left"/>
      <w:pPr>
        <w:ind w:left="5760" w:hanging="5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20F33330"/>
    <w:multiLevelType w:val="hybridMultilevel"/>
    <w:tmpl w:val="E8A0BF8A"/>
    <w:styleLink w:val="Estiloimportado17"/>
    <w:lvl w:ilvl="0" w:tplc="A4D28EE6">
      <w:start w:val="1"/>
      <w:numFmt w:val="bullet"/>
      <w:lvlText w:val="●"/>
      <w:lvlJc w:val="left"/>
      <w:pPr>
        <w:tabs>
          <w:tab w:val="num" w:pos="708"/>
        </w:tabs>
        <w:ind w:left="426" w:hanging="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E2EED0">
      <w:start w:val="1"/>
      <w:numFmt w:val="bullet"/>
      <w:lvlText w:val="o"/>
      <w:lvlJc w:val="left"/>
      <w:pPr>
        <w:tabs>
          <w:tab w:val="num" w:pos="1428"/>
        </w:tabs>
        <w:ind w:left="1146" w:firstLine="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86ECDC">
      <w:start w:val="1"/>
      <w:numFmt w:val="bullet"/>
      <w:lvlText w:val="▪"/>
      <w:lvlJc w:val="left"/>
      <w:pPr>
        <w:tabs>
          <w:tab w:val="num" w:pos="2148"/>
        </w:tabs>
        <w:ind w:left="1866" w:firstLine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F4F9B8">
      <w:start w:val="1"/>
      <w:numFmt w:val="bullet"/>
      <w:lvlText w:val="●"/>
      <w:lvlJc w:val="left"/>
      <w:pPr>
        <w:tabs>
          <w:tab w:val="num" w:pos="2868"/>
        </w:tabs>
        <w:ind w:left="2586" w:firstLine="3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82014E">
      <w:start w:val="1"/>
      <w:numFmt w:val="bullet"/>
      <w:lvlText w:val="o"/>
      <w:lvlJc w:val="left"/>
      <w:pPr>
        <w:tabs>
          <w:tab w:val="num" w:pos="3588"/>
        </w:tabs>
        <w:ind w:left="3306" w:firstLine="4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1CA60A">
      <w:start w:val="1"/>
      <w:numFmt w:val="bullet"/>
      <w:lvlText w:val="▪"/>
      <w:lvlJc w:val="left"/>
      <w:pPr>
        <w:tabs>
          <w:tab w:val="num" w:pos="4308"/>
        </w:tabs>
        <w:ind w:left="4026" w:firstLine="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AC569C">
      <w:start w:val="1"/>
      <w:numFmt w:val="bullet"/>
      <w:lvlText w:val="●"/>
      <w:lvlJc w:val="left"/>
      <w:pPr>
        <w:tabs>
          <w:tab w:val="num" w:pos="5028"/>
        </w:tabs>
        <w:ind w:left="4746" w:firstLine="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B4C078">
      <w:start w:val="1"/>
      <w:numFmt w:val="bullet"/>
      <w:lvlText w:val="o"/>
      <w:lvlJc w:val="left"/>
      <w:pPr>
        <w:tabs>
          <w:tab w:val="num" w:pos="5748"/>
        </w:tabs>
        <w:ind w:left="5466" w:firstLine="8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D20002">
      <w:start w:val="1"/>
      <w:numFmt w:val="bullet"/>
      <w:lvlText w:val="▪"/>
      <w:lvlJc w:val="left"/>
      <w:pPr>
        <w:tabs>
          <w:tab w:val="num" w:pos="6468"/>
        </w:tabs>
        <w:ind w:left="6186" w:firstLine="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E21970"/>
    <w:multiLevelType w:val="hybridMultilevel"/>
    <w:tmpl w:val="01184910"/>
    <w:styleLink w:val="Estiloimportado25"/>
    <w:lvl w:ilvl="0" w:tplc="7C3A559C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70C9FE">
      <w:start w:val="1"/>
      <w:numFmt w:val="bullet"/>
      <w:lvlText w:val="●"/>
      <w:lvlJc w:val="left"/>
      <w:pPr>
        <w:ind w:left="143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81C933A">
      <w:start w:val="1"/>
      <w:numFmt w:val="bullet"/>
      <w:lvlText w:val="●"/>
      <w:lvlJc w:val="left"/>
      <w:pPr>
        <w:ind w:left="215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0217FC">
      <w:start w:val="1"/>
      <w:numFmt w:val="bullet"/>
      <w:lvlText w:val="●"/>
      <w:lvlJc w:val="left"/>
      <w:pPr>
        <w:ind w:left="287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647488">
      <w:start w:val="1"/>
      <w:numFmt w:val="bullet"/>
      <w:lvlText w:val="●"/>
      <w:lvlJc w:val="left"/>
      <w:pPr>
        <w:ind w:left="359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42E954">
      <w:start w:val="1"/>
      <w:numFmt w:val="bullet"/>
      <w:lvlText w:val="●"/>
      <w:lvlJc w:val="left"/>
      <w:pPr>
        <w:ind w:left="43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74081E">
      <w:start w:val="1"/>
      <w:numFmt w:val="bullet"/>
      <w:lvlText w:val="●"/>
      <w:lvlJc w:val="left"/>
      <w:pPr>
        <w:ind w:left="503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0CB606">
      <w:start w:val="1"/>
      <w:numFmt w:val="bullet"/>
      <w:lvlText w:val="●"/>
      <w:lvlJc w:val="left"/>
      <w:pPr>
        <w:ind w:left="575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D8A9E6">
      <w:start w:val="1"/>
      <w:numFmt w:val="bullet"/>
      <w:lvlText w:val="●"/>
      <w:lvlJc w:val="left"/>
      <w:pPr>
        <w:ind w:left="647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9565ED"/>
    <w:multiLevelType w:val="hybridMultilevel"/>
    <w:tmpl w:val="FB3A696A"/>
    <w:styleLink w:val="Estiloimportado10"/>
    <w:lvl w:ilvl="0" w:tplc="A78885A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B4E49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C8ED72">
      <w:start w:val="1"/>
      <w:numFmt w:val="lowerRoman"/>
      <w:lvlText w:val="%3."/>
      <w:lvlJc w:val="left"/>
      <w:pPr>
        <w:tabs>
          <w:tab w:val="num" w:pos="2124"/>
        </w:tabs>
        <w:ind w:left="213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EA46A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D3A962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4A21D5C">
      <w:start w:val="1"/>
      <w:numFmt w:val="lowerRoman"/>
      <w:lvlText w:val="%6."/>
      <w:lvlJc w:val="left"/>
      <w:pPr>
        <w:tabs>
          <w:tab w:val="num" w:pos="4248"/>
        </w:tabs>
        <w:ind w:left="426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D5AAAB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E01C4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C823A6">
      <w:start w:val="1"/>
      <w:numFmt w:val="lowerRoman"/>
      <w:suff w:val="nothing"/>
      <w:lvlText w:val="%9."/>
      <w:lvlJc w:val="left"/>
      <w:pPr>
        <w:ind w:left="6384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C9E55A0"/>
    <w:multiLevelType w:val="hybridMultilevel"/>
    <w:tmpl w:val="6A3635C2"/>
    <w:styleLink w:val="Estiloimportado27"/>
    <w:lvl w:ilvl="0" w:tplc="CF3832D0">
      <w:start w:val="1"/>
      <w:numFmt w:val="bullet"/>
      <w:lvlText w:val="●"/>
      <w:lvlJc w:val="left"/>
      <w:pPr>
        <w:ind w:left="33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68E2DC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8A4BA2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C0E57A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1CEBA2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E4003E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B85362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9895E6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1A886E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B34512"/>
    <w:multiLevelType w:val="hybridMultilevel"/>
    <w:tmpl w:val="2CECD07A"/>
    <w:styleLink w:val="Estiloimportado9"/>
    <w:lvl w:ilvl="0" w:tplc="77BA7F5E">
      <w:start w:val="1"/>
      <w:numFmt w:val="decimal"/>
      <w:lvlText w:val="%1."/>
      <w:lvlJc w:val="left"/>
      <w:pPr>
        <w:ind w:left="70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8456A6">
      <w:start w:val="1"/>
      <w:numFmt w:val="lowerLetter"/>
      <w:lvlText w:val="%2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7D8E0F4">
      <w:start w:val="1"/>
      <w:numFmt w:val="lowerRoman"/>
      <w:lvlText w:val="%3."/>
      <w:lvlJc w:val="left"/>
      <w:pPr>
        <w:ind w:left="1417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4FCD2E8">
      <w:start w:val="1"/>
      <w:numFmt w:val="decimal"/>
      <w:lvlText w:val="%4."/>
      <w:lvlJc w:val="left"/>
      <w:pPr>
        <w:ind w:left="2125" w:hanging="6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028393E">
      <w:start w:val="1"/>
      <w:numFmt w:val="lowerLetter"/>
      <w:lvlText w:val="%5."/>
      <w:lvlJc w:val="left"/>
      <w:pPr>
        <w:ind w:left="2833" w:hanging="6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7C8364">
      <w:start w:val="1"/>
      <w:numFmt w:val="lowerRoman"/>
      <w:lvlText w:val="%6."/>
      <w:lvlJc w:val="left"/>
      <w:pPr>
        <w:ind w:left="3541" w:hanging="6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62EDAA">
      <w:start w:val="1"/>
      <w:numFmt w:val="decimal"/>
      <w:lvlText w:val="%7."/>
      <w:lvlJc w:val="left"/>
      <w:pPr>
        <w:ind w:left="4249" w:hanging="6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116A926">
      <w:start w:val="1"/>
      <w:numFmt w:val="lowerLetter"/>
      <w:lvlText w:val="%8."/>
      <w:lvlJc w:val="left"/>
      <w:pPr>
        <w:ind w:left="4957" w:hanging="6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6E9C4A">
      <w:start w:val="1"/>
      <w:numFmt w:val="lowerRoman"/>
      <w:lvlText w:val="%9."/>
      <w:lvlJc w:val="left"/>
      <w:pPr>
        <w:ind w:left="5665" w:hanging="5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352D3BE6"/>
    <w:multiLevelType w:val="hybridMultilevel"/>
    <w:tmpl w:val="27EC0D8E"/>
    <w:styleLink w:val="Estiloimportado22"/>
    <w:lvl w:ilvl="0" w:tplc="7AF6B7CA">
      <w:start w:val="1"/>
      <w:numFmt w:val="bullet"/>
      <w:lvlText w:val="▪"/>
      <w:lvlJc w:val="left"/>
      <w:pPr>
        <w:ind w:left="71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766F50">
      <w:start w:val="1"/>
      <w:numFmt w:val="bullet"/>
      <w:lvlText w:val="▪"/>
      <w:lvlJc w:val="left"/>
      <w:pPr>
        <w:ind w:left="143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D2FCB6">
      <w:start w:val="1"/>
      <w:numFmt w:val="bullet"/>
      <w:lvlText w:val="▪"/>
      <w:lvlJc w:val="left"/>
      <w:pPr>
        <w:ind w:left="215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24BF92">
      <w:start w:val="1"/>
      <w:numFmt w:val="bullet"/>
      <w:lvlText w:val="▪"/>
      <w:lvlJc w:val="left"/>
      <w:pPr>
        <w:ind w:left="287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D8091C">
      <w:start w:val="1"/>
      <w:numFmt w:val="bullet"/>
      <w:lvlText w:val="▪"/>
      <w:lvlJc w:val="left"/>
      <w:pPr>
        <w:ind w:left="359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5A2A70">
      <w:start w:val="1"/>
      <w:numFmt w:val="bullet"/>
      <w:lvlText w:val="▪"/>
      <w:lvlJc w:val="left"/>
      <w:pPr>
        <w:ind w:left="431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0E70B8">
      <w:start w:val="1"/>
      <w:numFmt w:val="bullet"/>
      <w:lvlText w:val="▪"/>
      <w:lvlJc w:val="left"/>
      <w:pPr>
        <w:ind w:left="503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E25CF0">
      <w:start w:val="1"/>
      <w:numFmt w:val="bullet"/>
      <w:lvlText w:val="▪"/>
      <w:lvlJc w:val="left"/>
      <w:pPr>
        <w:ind w:left="575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C0AAA8">
      <w:start w:val="1"/>
      <w:numFmt w:val="bullet"/>
      <w:lvlText w:val="▪"/>
      <w:lvlJc w:val="left"/>
      <w:pPr>
        <w:ind w:left="647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5DD1AD2"/>
    <w:multiLevelType w:val="multilevel"/>
    <w:tmpl w:val="C54A1FC0"/>
    <w:styleLink w:val="Estiloimportado8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377F321E"/>
    <w:multiLevelType w:val="hybridMultilevel"/>
    <w:tmpl w:val="CE04FC6C"/>
    <w:styleLink w:val="Estiloimportado32"/>
    <w:lvl w:ilvl="0" w:tplc="45C652A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D026A6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44427C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DC942A">
      <w:start w:val="1"/>
      <w:numFmt w:val="bullet"/>
      <w:lvlText w:val="·"/>
      <w:lvlJc w:val="left"/>
      <w:pPr>
        <w:tabs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8E6098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42EE46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4C1104">
      <w:start w:val="1"/>
      <w:numFmt w:val="bullet"/>
      <w:lvlText w:val="·"/>
      <w:lvlJc w:val="left"/>
      <w:pPr>
        <w:tabs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44CD76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781280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3CB830D2"/>
    <w:multiLevelType w:val="hybridMultilevel"/>
    <w:tmpl w:val="30627892"/>
    <w:styleLink w:val="Estiloimportado12"/>
    <w:lvl w:ilvl="0" w:tplc="02CC9E1E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690E6B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24AE72">
      <w:start w:val="1"/>
      <w:numFmt w:val="lowerRoman"/>
      <w:lvlText w:val="%3."/>
      <w:lvlJc w:val="left"/>
      <w:pPr>
        <w:tabs>
          <w:tab w:val="num" w:pos="2124"/>
        </w:tabs>
        <w:ind w:left="2136" w:hanging="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BEA62E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804B5A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74D504">
      <w:start w:val="1"/>
      <w:numFmt w:val="lowerRoman"/>
      <w:lvlText w:val="%6."/>
      <w:lvlJc w:val="left"/>
      <w:pPr>
        <w:tabs>
          <w:tab w:val="num" w:pos="4248"/>
        </w:tabs>
        <w:ind w:left="4260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AE15C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4EF15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9E3804">
      <w:start w:val="1"/>
      <w:numFmt w:val="lowerRoman"/>
      <w:suff w:val="nothing"/>
      <w:lvlText w:val="%9."/>
      <w:lvlJc w:val="left"/>
      <w:pPr>
        <w:ind w:left="638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06F349E"/>
    <w:multiLevelType w:val="hybridMultilevel"/>
    <w:tmpl w:val="B03C96C4"/>
    <w:styleLink w:val="Estiloimportado4"/>
    <w:lvl w:ilvl="0" w:tplc="69C652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FF2446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3AD4FC">
      <w:start w:val="1"/>
      <w:numFmt w:val="lowerRoman"/>
      <w:lvlText w:val="%3."/>
      <w:lvlJc w:val="left"/>
      <w:pPr>
        <w:tabs>
          <w:tab w:val="num" w:pos="2124"/>
        </w:tabs>
        <w:ind w:left="213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3CF0B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72F04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58735E">
      <w:start w:val="1"/>
      <w:numFmt w:val="lowerRoman"/>
      <w:lvlText w:val="%6."/>
      <w:lvlJc w:val="left"/>
      <w:pPr>
        <w:tabs>
          <w:tab w:val="num" w:pos="4248"/>
        </w:tabs>
        <w:ind w:left="426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C89AE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144EC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C00190">
      <w:start w:val="1"/>
      <w:numFmt w:val="lowerRoman"/>
      <w:suff w:val="nothing"/>
      <w:lvlText w:val="%9."/>
      <w:lvlJc w:val="left"/>
      <w:pPr>
        <w:ind w:left="6384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407F128E"/>
    <w:multiLevelType w:val="multilevel"/>
    <w:tmpl w:val="A2F87CDC"/>
    <w:styleLink w:val="Estiloimportado35"/>
    <w:lvl w:ilvl="0">
      <w:start w:val="1"/>
      <w:numFmt w:val="decimal"/>
      <w:lvlText w:val="%1."/>
      <w:lvlJc w:val="left"/>
      <w:pPr>
        <w:tabs>
          <w:tab w:val="num" w:pos="380"/>
        </w:tabs>
        <w:ind w:left="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360"/>
        </w:tabs>
        <w:ind w:left="3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3D618F9"/>
    <w:multiLevelType w:val="hybridMultilevel"/>
    <w:tmpl w:val="871805EA"/>
    <w:styleLink w:val="Estiloimportado24"/>
    <w:lvl w:ilvl="0" w:tplc="3570878E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1" w:tplc="C13838F0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2" w:tplc="CA28D53E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3" w:tplc="6C2436B8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4" w:tplc="926A742C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5" w:tplc="45B6C41C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6" w:tplc="DB7E17D8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7" w:tplc="1B1A19D4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  <w:lvl w:ilvl="8" w:tplc="27625CB6">
      <w:start w:val="1"/>
      <w:numFmt w:val="bullet"/>
      <w:lvlText w:val="·"/>
      <w:lvlJc w:val="left"/>
      <w:pPr>
        <w:ind w:left="737" w:hanging="45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B0F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446223C3"/>
    <w:multiLevelType w:val="hybridMultilevel"/>
    <w:tmpl w:val="3E96827E"/>
    <w:styleLink w:val="Estiloimportado16"/>
    <w:lvl w:ilvl="0" w:tplc="9772737C">
      <w:start w:val="1"/>
      <w:numFmt w:val="lowerLetter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E4DFC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586FAE">
      <w:start w:val="1"/>
      <w:numFmt w:val="lowerRoman"/>
      <w:lvlText w:val="%3."/>
      <w:lvlJc w:val="left"/>
      <w:pPr>
        <w:tabs>
          <w:tab w:val="num" w:pos="2124"/>
        </w:tabs>
        <w:ind w:left="213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1AA4E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28424A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EE7332">
      <w:start w:val="1"/>
      <w:numFmt w:val="lowerRoman"/>
      <w:lvlText w:val="%6."/>
      <w:lvlJc w:val="left"/>
      <w:pPr>
        <w:tabs>
          <w:tab w:val="num" w:pos="4248"/>
        </w:tabs>
        <w:ind w:left="426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B861B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6A8028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34187A">
      <w:start w:val="1"/>
      <w:numFmt w:val="lowerRoman"/>
      <w:suff w:val="nothing"/>
      <w:lvlText w:val="%9."/>
      <w:lvlJc w:val="left"/>
      <w:pPr>
        <w:ind w:left="6384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4572614C"/>
    <w:multiLevelType w:val="hybridMultilevel"/>
    <w:tmpl w:val="C7163AFE"/>
    <w:styleLink w:val="Estiloimportado13"/>
    <w:lvl w:ilvl="0" w:tplc="AD0425CE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4CFB1A">
      <w:start w:val="1"/>
      <w:numFmt w:val="bullet"/>
      <w:lvlText w:val="o"/>
      <w:lvlJc w:val="left"/>
      <w:pPr>
        <w:ind w:left="720" w:hanging="69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1A38A4">
      <w:start w:val="1"/>
      <w:numFmt w:val="bullet"/>
      <w:lvlText w:val="▪"/>
      <w:lvlJc w:val="left"/>
      <w:pPr>
        <w:ind w:left="1440" w:hanging="6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D4DB3C">
      <w:start w:val="1"/>
      <w:numFmt w:val="bullet"/>
      <w:lvlText w:val="●"/>
      <w:lvlJc w:val="left"/>
      <w:pPr>
        <w:ind w:left="2160" w:hanging="67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2CE98A">
      <w:start w:val="1"/>
      <w:numFmt w:val="bullet"/>
      <w:lvlText w:val="o"/>
      <w:lvlJc w:val="left"/>
      <w:pPr>
        <w:ind w:left="2880" w:hanging="6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A629C6">
      <w:start w:val="1"/>
      <w:numFmt w:val="bullet"/>
      <w:lvlText w:val="▪"/>
      <w:lvlJc w:val="left"/>
      <w:pPr>
        <w:ind w:left="3600" w:hanging="6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8E346E">
      <w:start w:val="1"/>
      <w:numFmt w:val="bullet"/>
      <w:lvlText w:val="●"/>
      <w:lvlJc w:val="left"/>
      <w:pPr>
        <w:ind w:left="4320" w:hanging="6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E06BE6">
      <w:start w:val="1"/>
      <w:numFmt w:val="bullet"/>
      <w:lvlText w:val="o"/>
      <w:lvlJc w:val="left"/>
      <w:pPr>
        <w:ind w:left="5040" w:hanging="6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5E8B46">
      <w:start w:val="1"/>
      <w:numFmt w:val="bullet"/>
      <w:lvlText w:val="▪"/>
      <w:lvlJc w:val="left"/>
      <w:pPr>
        <w:ind w:left="5760" w:hanging="6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4E001403"/>
    <w:multiLevelType w:val="hybridMultilevel"/>
    <w:tmpl w:val="C53AE872"/>
    <w:styleLink w:val="Estiloimportado19"/>
    <w:lvl w:ilvl="0" w:tplc="01FA4B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9CAEA2">
      <w:start w:val="1"/>
      <w:numFmt w:val="decimal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C6F422">
      <w:start w:val="1"/>
      <w:numFmt w:val="decimal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1C918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8EC976">
      <w:start w:val="1"/>
      <w:numFmt w:val="decimal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E2D91C">
      <w:start w:val="1"/>
      <w:numFmt w:val="decimal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9EC327E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3861D44">
      <w:start w:val="1"/>
      <w:numFmt w:val="decimal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B80B130">
      <w:start w:val="1"/>
      <w:numFmt w:val="decimal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4FB51CAA"/>
    <w:multiLevelType w:val="hybridMultilevel"/>
    <w:tmpl w:val="ACD6184A"/>
    <w:styleLink w:val="Estiloimportado6"/>
    <w:lvl w:ilvl="0" w:tplc="357AE4E6">
      <w:start w:val="1"/>
      <w:numFmt w:val="lowerLetter"/>
      <w:lvlText w:val="%1."/>
      <w:lvlJc w:val="left"/>
      <w:pPr>
        <w:ind w:left="710" w:hanging="7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6C9CF6">
      <w:start w:val="1"/>
      <w:numFmt w:val="lowerLetter"/>
      <w:lvlText w:val="%2."/>
      <w:lvlJc w:val="left"/>
      <w:pPr>
        <w:ind w:left="720" w:hanging="6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9AB78A">
      <w:start w:val="1"/>
      <w:numFmt w:val="lowerRoman"/>
      <w:lvlText w:val="%3."/>
      <w:lvlJc w:val="left"/>
      <w:pPr>
        <w:ind w:left="1440" w:hanging="6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D0F0DA">
      <w:start w:val="1"/>
      <w:numFmt w:val="decimal"/>
      <w:lvlText w:val="%4."/>
      <w:lvlJc w:val="left"/>
      <w:pPr>
        <w:ind w:left="2160" w:hanging="6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70CAB4">
      <w:start w:val="1"/>
      <w:numFmt w:val="lowerLetter"/>
      <w:lvlText w:val="%5."/>
      <w:lvlJc w:val="left"/>
      <w:pPr>
        <w:ind w:left="2880" w:hanging="6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8AE73E">
      <w:start w:val="1"/>
      <w:numFmt w:val="lowerRoman"/>
      <w:lvlText w:val="%6."/>
      <w:lvlJc w:val="left"/>
      <w:pPr>
        <w:ind w:left="3600" w:hanging="5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EA5CE">
      <w:start w:val="1"/>
      <w:numFmt w:val="decimal"/>
      <w:lvlText w:val="%7."/>
      <w:lvlJc w:val="left"/>
      <w:pPr>
        <w:ind w:left="4320" w:hanging="6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2A38FA">
      <w:start w:val="1"/>
      <w:numFmt w:val="lowerLetter"/>
      <w:lvlText w:val="%8."/>
      <w:lvlJc w:val="left"/>
      <w:pPr>
        <w:ind w:left="5040" w:hanging="6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CACA84">
      <w:start w:val="1"/>
      <w:numFmt w:val="lowerRoman"/>
      <w:lvlText w:val="%9."/>
      <w:lvlJc w:val="left"/>
      <w:pPr>
        <w:ind w:left="5760" w:hanging="5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52BB27F8"/>
    <w:multiLevelType w:val="hybridMultilevel"/>
    <w:tmpl w:val="010EAD18"/>
    <w:styleLink w:val="Estiloimportado23"/>
    <w:lvl w:ilvl="0" w:tplc="091A7A2A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4E453E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5E4CC4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422E18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E60464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A0126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121AAC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A6C598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F812A8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55D47CBF"/>
    <w:multiLevelType w:val="hybridMultilevel"/>
    <w:tmpl w:val="1F14A3E6"/>
    <w:styleLink w:val="Estiloimportado28"/>
    <w:lvl w:ilvl="0" w:tplc="300CCC4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22B10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ECBD2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56520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D664F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C05C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C8F97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105D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46428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5A29198D"/>
    <w:multiLevelType w:val="hybridMultilevel"/>
    <w:tmpl w:val="DFF8F23A"/>
    <w:styleLink w:val="Estiloimportado5"/>
    <w:lvl w:ilvl="0" w:tplc="570AB6B8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56D930">
      <w:start w:val="1"/>
      <w:numFmt w:val="bullet"/>
      <w:lvlText w:val="o"/>
      <w:lvlJc w:val="left"/>
      <w:pPr>
        <w:ind w:left="720" w:hanging="69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D247A2">
      <w:start w:val="1"/>
      <w:numFmt w:val="bullet"/>
      <w:lvlText w:val="▪"/>
      <w:lvlJc w:val="left"/>
      <w:pPr>
        <w:ind w:left="1440" w:hanging="6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8A9512">
      <w:start w:val="1"/>
      <w:numFmt w:val="bullet"/>
      <w:lvlText w:val="●"/>
      <w:lvlJc w:val="left"/>
      <w:pPr>
        <w:ind w:left="2160" w:hanging="67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1A1A6A">
      <w:start w:val="1"/>
      <w:numFmt w:val="bullet"/>
      <w:lvlText w:val="o"/>
      <w:lvlJc w:val="left"/>
      <w:pPr>
        <w:ind w:left="2880" w:hanging="6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040302">
      <w:start w:val="1"/>
      <w:numFmt w:val="bullet"/>
      <w:lvlText w:val="▪"/>
      <w:lvlJc w:val="left"/>
      <w:pPr>
        <w:ind w:left="3600" w:hanging="6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124102">
      <w:start w:val="1"/>
      <w:numFmt w:val="bullet"/>
      <w:lvlText w:val="●"/>
      <w:lvlJc w:val="left"/>
      <w:pPr>
        <w:ind w:left="4320" w:hanging="6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38DC88">
      <w:start w:val="1"/>
      <w:numFmt w:val="bullet"/>
      <w:lvlText w:val="o"/>
      <w:lvlJc w:val="left"/>
      <w:pPr>
        <w:ind w:left="5040" w:hanging="6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CC62C4">
      <w:start w:val="1"/>
      <w:numFmt w:val="bullet"/>
      <w:lvlText w:val="▪"/>
      <w:lvlJc w:val="left"/>
      <w:pPr>
        <w:ind w:left="5760" w:hanging="6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5CEC16DA"/>
    <w:multiLevelType w:val="hybridMultilevel"/>
    <w:tmpl w:val="D0FA81FC"/>
    <w:styleLink w:val="Estiloimportado2"/>
    <w:lvl w:ilvl="0" w:tplc="1BAACC78">
      <w:start w:val="1"/>
      <w:numFmt w:val="bullet"/>
      <w:lvlText w:val="●"/>
      <w:lvlJc w:val="left"/>
      <w:pPr>
        <w:ind w:left="710" w:hanging="71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0483F0">
      <w:start w:val="1"/>
      <w:numFmt w:val="bullet"/>
      <w:lvlText w:val="o"/>
      <w:lvlJc w:val="left"/>
      <w:pPr>
        <w:ind w:left="720" w:hanging="69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5271B4">
      <w:start w:val="1"/>
      <w:numFmt w:val="bullet"/>
      <w:lvlText w:val="▪"/>
      <w:lvlJc w:val="left"/>
      <w:pPr>
        <w:ind w:left="1440" w:hanging="6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99EBE42">
      <w:start w:val="1"/>
      <w:numFmt w:val="bullet"/>
      <w:lvlText w:val="●"/>
      <w:lvlJc w:val="left"/>
      <w:pPr>
        <w:ind w:left="2160" w:hanging="67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10356C">
      <w:start w:val="1"/>
      <w:numFmt w:val="bullet"/>
      <w:lvlText w:val="o"/>
      <w:lvlJc w:val="left"/>
      <w:pPr>
        <w:ind w:left="2880" w:hanging="6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B22C1E">
      <w:start w:val="1"/>
      <w:numFmt w:val="bullet"/>
      <w:lvlText w:val="▪"/>
      <w:lvlJc w:val="left"/>
      <w:pPr>
        <w:ind w:left="3600" w:hanging="6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9823DC">
      <w:start w:val="1"/>
      <w:numFmt w:val="bullet"/>
      <w:lvlText w:val="●"/>
      <w:lvlJc w:val="left"/>
      <w:pPr>
        <w:ind w:left="4320" w:hanging="6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66C230">
      <w:start w:val="1"/>
      <w:numFmt w:val="bullet"/>
      <w:lvlText w:val="o"/>
      <w:lvlJc w:val="left"/>
      <w:pPr>
        <w:ind w:left="5040" w:hanging="6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FAD562">
      <w:start w:val="1"/>
      <w:numFmt w:val="bullet"/>
      <w:lvlText w:val="▪"/>
      <w:lvlJc w:val="left"/>
      <w:pPr>
        <w:ind w:left="5760" w:hanging="6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D234A07"/>
    <w:multiLevelType w:val="hybridMultilevel"/>
    <w:tmpl w:val="70806D92"/>
    <w:styleLink w:val="Estiloimportado18"/>
    <w:lvl w:ilvl="0" w:tplc="027CAB9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EC59E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6637E0">
      <w:start w:val="1"/>
      <w:numFmt w:val="lowerRoman"/>
      <w:lvlText w:val="%3."/>
      <w:lvlJc w:val="left"/>
      <w:pPr>
        <w:tabs>
          <w:tab w:val="num" w:pos="2124"/>
        </w:tabs>
        <w:ind w:left="2136" w:hanging="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E20C9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A88FA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38CD08C">
      <w:start w:val="1"/>
      <w:numFmt w:val="lowerRoman"/>
      <w:lvlText w:val="%6."/>
      <w:lvlJc w:val="left"/>
      <w:pPr>
        <w:tabs>
          <w:tab w:val="num" w:pos="4248"/>
        </w:tabs>
        <w:ind w:left="4260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D0EA6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2EA7E2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463D78">
      <w:start w:val="1"/>
      <w:numFmt w:val="lowerRoman"/>
      <w:suff w:val="nothing"/>
      <w:lvlText w:val="%9."/>
      <w:lvlJc w:val="left"/>
      <w:pPr>
        <w:ind w:left="638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DAA1A54"/>
    <w:multiLevelType w:val="hybridMultilevel"/>
    <w:tmpl w:val="8C925932"/>
    <w:styleLink w:val="Estiloimportado11"/>
    <w:lvl w:ilvl="0" w:tplc="4FE471B2">
      <w:start w:val="1"/>
      <w:numFmt w:val="upperLetter"/>
      <w:lvlText w:val="%1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925F7C">
      <w:start w:val="1"/>
      <w:numFmt w:val="lowerLetter"/>
      <w:lvlText w:val="%2."/>
      <w:lvlJc w:val="left"/>
      <w:pPr>
        <w:tabs>
          <w:tab w:val="num" w:pos="2124"/>
        </w:tabs>
        <w:ind w:left="214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AC3A0A">
      <w:start w:val="1"/>
      <w:numFmt w:val="lowerRoman"/>
      <w:lvlText w:val="%3."/>
      <w:lvlJc w:val="left"/>
      <w:pPr>
        <w:tabs>
          <w:tab w:val="num" w:pos="2832"/>
        </w:tabs>
        <w:ind w:left="285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C0825E">
      <w:start w:val="1"/>
      <w:numFmt w:val="decimal"/>
      <w:lvlText w:val="%4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ACF926">
      <w:start w:val="1"/>
      <w:numFmt w:val="lowerLetter"/>
      <w:lvlText w:val="%5."/>
      <w:lvlJc w:val="left"/>
      <w:pPr>
        <w:tabs>
          <w:tab w:val="num" w:pos="4248"/>
        </w:tabs>
        <w:ind w:left="427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F6A20C">
      <w:start w:val="1"/>
      <w:numFmt w:val="lowerRoman"/>
      <w:lvlText w:val="%6."/>
      <w:lvlJc w:val="left"/>
      <w:pPr>
        <w:tabs>
          <w:tab w:val="num" w:pos="4956"/>
        </w:tabs>
        <w:ind w:left="498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8008930">
      <w:start w:val="1"/>
      <w:numFmt w:val="decimal"/>
      <w:lvlText w:val="%7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4C9C24">
      <w:start w:val="1"/>
      <w:numFmt w:val="lowerLetter"/>
      <w:lvlText w:val="%8."/>
      <w:lvlJc w:val="left"/>
      <w:pPr>
        <w:tabs>
          <w:tab w:val="num" w:pos="6372"/>
        </w:tabs>
        <w:ind w:left="639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F0C1B92">
      <w:start w:val="1"/>
      <w:numFmt w:val="lowerRoman"/>
      <w:suff w:val="nothing"/>
      <w:lvlText w:val="%9."/>
      <w:lvlJc w:val="left"/>
      <w:pPr>
        <w:ind w:left="7104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61234BB6"/>
    <w:multiLevelType w:val="hybridMultilevel"/>
    <w:tmpl w:val="B65A22B0"/>
    <w:styleLink w:val="Estiloimportado7"/>
    <w:lvl w:ilvl="0" w:tplc="2A60FB02">
      <w:start w:val="1"/>
      <w:numFmt w:val="bullet"/>
      <w:lvlText w:val="✔"/>
      <w:lvlJc w:val="left"/>
      <w:pPr>
        <w:ind w:left="710" w:hanging="71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B01486">
      <w:start w:val="1"/>
      <w:numFmt w:val="bullet"/>
      <w:lvlText w:val="o"/>
      <w:lvlJc w:val="left"/>
      <w:pPr>
        <w:ind w:left="720" w:hanging="69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20E6DA">
      <w:start w:val="1"/>
      <w:numFmt w:val="bullet"/>
      <w:lvlText w:val="▪"/>
      <w:lvlJc w:val="left"/>
      <w:pPr>
        <w:ind w:left="1440" w:hanging="6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BE987C">
      <w:start w:val="1"/>
      <w:numFmt w:val="bullet"/>
      <w:lvlText w:val="●"/>
      <w:lvlJc w:val="left"/>
      <w:pPr>
        <w:ind w:left="2160" w:hanging="67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F64130">
      <w:start w:val="1"/>
      <w:numFmt w:val="bullet"/>
      <w:lvlText w:val="o"/>
      <w:lvlJc w:val="left"/>
      <w:pPr>
        <w:ind w:left="2880" w:hanging="6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8A9F84">
      <w:start w:val="1"/>
      <w:numFmt w:val="bullet"/>
      <w:lvlText w:val="▪"/>
      <w:lvlJc w:val="left"/>
      <w:pPr>
        <w:ind w:left="3600" w:hanging="6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384F52">
      <w:start w:val="1"/>
      <w:numFmt w:val="bullet"/>
      <w:lvlText w:val="●"/>
      <w:lvlJc w:val="left"/>
      <w:pPr>
        <w:ind w:left="4320" w:hanging="6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508E94">
      <w:start w:val="1"/>
      <w:numFmt w:val="bullet"/>
      <w:lvlText w:val="o"/>
      <w:lvlJc w:val="left"/>
      <w:pPr>
        <w:ind w:left="5040" w:hanging="6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7EC08A">
      <w:start w:val="1"/>
      <w:numFmt w:val="bullet"/>
      <w:lvlText w:val="▪"/>
      <w:lvlJc w:val="left"/>
      <w:pPr>
        <w:ind w:left="5760" w:hanging="6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6219119C"/>
    <w:multiLevelType w:val="multilevel"/>
    <w:tmpl w:val="82CE81C0"/>
    <w:styleLink w:val="Estiloimportado33"/>
    <w:lvl w:ilvl="0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69C212F0"/>
    <w:multiLevelType w:val="multilevel"/>
    <w:tmpl w:val="466AB870"/>
    <w:styleLink w:val="Estiloimportado15"/>
    <w:lvl w:ilvl="0">
      <w:start w:val="1"/>
      <w:numFmt w:val="decimal"/>
      <w:lvlText w:val="%1."/>
      <w:lvlJc w:val="left"/>
      <w:pPr>
        <w:tabs>
          <w:tab w:val="num" w:pos="408"/>
          <w:tab w:val="left" w:pos="709"/>
        </w:tabs>
        <w:ind w:left="419" w:hanging="419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709"/>
        </w:tabs>
        <w:ind w:left="720" w:hanging="72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5E82983"/>
    <w:multiLevelType w:val="hybridMultilevel"/>
    <w:tmpl w:val="666A6BBE"/>
    <w:styleLink w:val="Estiloimportado14"/>
    <w:lvl w:ilvl="0" w:tplc="EE864604">
      <w:start w:val="1"/>
      <w:numFmt w:val="bullet"/>
      <w:lvlText w:val="·"/>
      <w:lvlJc w:val="left"/>
      <w:pPr>
        <w:tabs>
          <w:tab w:val="num" w:pos="708"/>
        </w:tabs>
        <w:ind w:left="71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4A93FE">
      <w:start w:val="1"/>
      <w:numFmt w:val="bullet"/>
      <w:lvlText w:val="o"/>
      <w:lvlJc w:val="left"/>
      <w:pPr>
        <w:tabs>
          <w:tab w:val="num" w:pos="1416"/>
        </w:tabs>
        <w:ind w:left="1426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D6B884">
      <w:start w:val="1"/>
      <w:numFmt w:val="bullet"/>
      <w:lvlText w:val="▪"/>
      <w:lvlJc w:val="left"/>
      <w:pPr>
        <w:tabs>
          <w:tab w:val="num" w:pos="2124"/>
        </w:tabs>
        <w:ind w:left="2134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2207DC">
      <w:start w:val="1"/>
      <w:numFmt w:val="bullet"/>
      <w:lvlText w:val="·"/>
      <w:lvlJc w:val="left"/>
      <w:pPr>
        <w:tabs>
          <w:tab w:val="num" w:pos="2832"/>
        </w:tabs>
        <w:ind w:left="2842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572C518">
      <w:start w:val="1"/>
      <w:numFmt w:val="bullet"/>
      <w:lvlText w:val="o"/>
      <w:lvlJc w:val="left"/>
      <w:pPr>
        <w:tabs>
          <w:tab w:val="num" w:pos="3540"/>
        </w:tabs>
        <w:ind w:left="3550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6268C6">
      <w:start w:val="1"/>
      <w:numFmt w:val="bullet"/>
      <w:lvlText w:val="▪"/>
      <w:lvlJc w:val="left"/>
      <w:pPr>
        <w:tabs>
          <w:tab w:val="num" w:pos="4248"/>
        </w:tabs>
        <w:ind w:left="4258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34A3C6">
      <w:start w:val="1"/>
      <w:numFmt w:val="bullet"/>
      <w:lvlText w:val="·"/>
      <w:lvlJc w:val="left"/>
      <w:pPr>
        <w:tabs>
          <w:tab w:val="num" w:pos="4956"/>
        </w:tabs>
        <w:ind w:left="4966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3A6A3E">
      <w:start w:val="1"/>
      <w:numFmt w:val="bullet"/>
      <w:lvlText w:val="o"/>
      <w:lvlJc w:val="left"/>
      <w:pPr>
        <w:tabs>
          <w:tab w:val="num" w:pos="5664"/>
        </w:tabs>
        <w:ind w:left="5674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3E1164">
      <w:start w:val="1"/>
      <w:numFmt w:val="bullet"/>
      <w:lvlText w:val="▪"/>
      <w:lvlJc w:val="left"/>
      <w:pPr>
        <w:tabs>
          <w:tab w:val="num" w:pos="6372"/>
        </w:tabs>
        <w:ind w:left="6382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77A9676A"/>
    <w:multiLevelType w:val="hybridMultilevel"/>
    <w:tmpl w:val="34E22C4E"/>
    <w:styleLink w:val="Estiloimportado30"/>
    <w:lvl w:ilvl="0" w:tplc="074EAAA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606024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D20D244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DC6EA4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C8DECE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FCA0BF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8052EA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CC69E6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5426B2A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25"/>
  </w:num>
  <w:num w:numId="3">
    <w:abstractNumId w:val="0"/>
  </w:num>
  <w:num w:numId="4">
    <w:abstractNumId w:val="10"/>
  </w:num>
  <w:num w:numId="5">
    <w:abstractNumId w:val="8"/>
  </w:num>
  <w:num w:numId="6">
    <w:abstractNumId w:val="27"/>
  </w:num>
  <w:num w:numId="7">
    <w:abstractNumId w:val="14"/>
  </w:num>
  <w:num w:numId="8">
    <w:abstractNumId w:val="15"/>
  </w:num>
  <w:num w:numId="9">
    <w:abstractNumId w:val="24"/>
  </w:num>
  <w:num w:numId="10">
    <w:abstractNumId w:val="21"/>
  </w:num>
  <w:num w:numId="11">
    <w:abstractNumId w:val="28"/>
  </w:num>
  <w:num w:numId="12">
    <w:abstractNumId w:val="19"/>
  </w:num>
  <w:num w:numId="13">
    <w:abstractNumId w:val="31"/>
  </w:num>
  <w:num w:numId="14">
    <w:abstractNumId w:val="30"/>
  </w:num>
  <w:num w:numId="15">
    <w:abstractNumId w:val="18"/>
  </w:num>
  <w:num w:numId="16">
    <w:abstractNumId w:val="6"/>
  </w:num>
  <w:num w:numId="17">
    <w:abstractNumId w:val="26"/>
  </w:num>
  <w:num w:numId="18">
    <w:abstractNumId w:val="20"/>
  </w:num>
  <w:num w:numId="19">
    <w:abstractNumId w:val="5"/>
  </w:num>
  <w:num w:numId="20">
    <w:abstractNumId w:val="2"/>
  </w:num>
  <w:num w:numId="21">
    <w:abstractNumId w:val="11"/>
  </w:num>
  <w:num w:numId="22">
    <w:abstractNumId w:val="22"/>
  </w:num>
  <w:num w:numId="23">
    <w:abstractNumId w:val="17"/>
  </w:num>
  <w:num w:numId="24">
    <w:abstractNumId w:val="7"/>
  </w:num>
  <w:num w:numId="25">
    <w:abstractNumId w:val="12"/>
  </w:num>
  <w:num w:numId="26">
    <w:abstractNumId w:val="9"/>
  </w:num>
  <w:num w:numId="27">
    <w:abstractNumId w:val="23"/>
  </w:num>
  <w:num w:numId="28">
    <w:abstractNumId w:val="32"/>
  </w:num>
  <w:num w:numId="29">
    <w:abstractNumId w:val="1"/>
  </w:num>
  <w:num w:numId="30">
    <w:abstractNumId w:val="13"/>
  </w:num>
  <w:num w:numId="31">
    <w:abstractNumId w:val="29"/>
  </w:num>
  <w:num w:numId="32">
    <w:abstractNumId w:val="3"/>
  </w:num>
  <w:num w:numId="33">
    <w:abstractNumId w:val="1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C2"/>
    <w:rsid w:val="00175DC2"/>
    <w:rsid w:val="0024654D"/>
    <w:rsid w:val="0044784C"/>
    <w:rsid w:val="007B7305"/>
    <w:rsid w:val="0092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219E75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D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75D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175D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175D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CO"/>
    </w:rPr>
  </w:style>
  <w:style w:type="paragraph" w:styleId="Ttulo4">
    <w:name w:val="heading 4"/>
    <w:basedOn w:val="Normal"/>
    <w:next w:val="Normal"/>
    <w:link w:val="Ttulo4Car"/>
    <w:qFormat/>
    <w:rsid w:val="00175DC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75DC2"/>
    <w:pPr>
      <w:keepNext/>
      <w:keepLines/>
      <w:suppressAutoHyphens/>
      <w:spacing w:before="220" w:after="40" w:line="1" w:lineRule="atLeast"/>
      <w:ind w:leftChars="-1" w:left="-1" w:hangingChars="1" w:hanging="1"/>
      <w:textDirection w:val="btLr"/>
      <w:textAlignment w:val="top"/>
      <w:outlineLvl w:val="4"/>
    </w:pPr>
    <w:rPr>
      <w:b/>
      <w:position w:val="-1"/>
      <w:sz w:val="22"/>
      <w:szCs w:val="22"/>
      <w:lang w:val="es-CO"/>
    </w:rPr>
  </w:style>
  <w:style w:type="paragraph" w:styleId="Ttulo6">
    <w:name w:val="heading 6"/>
    <w:basedOn w:val="Normal"/>
    <w:next w:val="Normal"/>
    <w:link w:val="Ttulo6Car"/>
    <w:qFormat/>
    <w:rsid w:val="00175DC2"/>
    <w:pPr>
      <w:keepNext/>
      <w:keepLines/>
      <w:suppressAutoHyphens/>
      <w:spacing w:before="200" w:after="40" w:line="1" w:lineRule="atLeast"/>
      <w:ind w:leftChars="-1" w:left="-1" w:hangingChars="1" w:hanging="1"/>
      <w:textDirection w:val="btLr"/>
      <w:textAlignment w:val="top"/>
      <w:outlineLvl w:val="5"/>
    </w:pPr>
    <w:rPr>
      <w:b/>
      <w:position w:val="-1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5DC2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75DC2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75DC2"/>
    <w:rPr>
      <w:rFonts w:ascii="Arial" w:eastAsia="Times New Roman" w:hAnsi="Arial" w:cs="Arial"/>
      <w:b/>
      <w:bCs/>
      <w:sz w:val="26"/>
      <w:szCs w:val="26"/>
      <w:lang w:val="es-CO" w:eastAsia="es-ES"/>
    </w:rPr>
  </w:style>
  <w:style w:type="character" w:customStyle="1" w:styleId="Ttulo4Car">
    <w:name w:val="Título 4 Car"/>
    <w:basedOn w:val="Fuentedeprrafopredeter"/>
    <w:link w:val="Ttulo4"/>
    <w:rsid w:val="00175DC2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5DC2"/>
    <w:rPr>
      <w:rFonts w:ascii="Times New Roman" w:eastAsia="Times New Roman" w:hAnsi="Times New Roman" w:cs="Times New Roman"/>
      <w:b/>
      <w:position w:val="-1"/>
      <w:sz w:val="22"/>
      <w:szCs w:val="22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175DC2"/>
    <w:rPr>
      <w:rFonts w:ascii="Times New Roman" w:eastAsia="Times New Roman" w:hAnsi="Times New Roman" w:cs="Times New Roman"/>
      <w:b/>
      <w:position w:val="-1"/>
      <w:sz w:val="20"/>
      <w:szCs w:val="20"/>
      <w:lang w:val="es-CO" w:eastAsia="es-ES"/>
    </w:rPr>
  </w:style>
  <w:style w:type="table" w:styleId="Tablaconcuadrcula">
    <w:name w:val="Table Grid"/>
    <w:basedOn w:val="Tablanormal"/>
    <w:rsid w:val="00175DC2"/>
    <w:rPr>
      <w:rFonts w:ascii="Times New Roman" w:eastAsia="Times New Roman" w:hAnsi="Times New Roman" w:cs="Times New Roman"/>
      <w:sz w:val="20"/>
      <w:szCs w:val="20"/>
      <w:lang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rsid w:val="00175D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75D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175D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D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175DC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75DC2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175DC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5DC2"/>
    <w:rPr>
      <w:rFonts w:ascii="Arial" w:eastAsia="Times New Roman" w:hAnsi="Arial" w:cs="Times New Roman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175DC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175DC2"/>
    <w:rPr>
      <w:rFonts w:ascii="Times New Roman" w:eastAsia="Times New Roman" w:hAnsi="Times New Roman" w:cs="Times New Roman"/>
      <w:szCs w:val="20"/>
      <w:lang w:eastAsia="es-ES"/>
    </w:rPr>
  </w:style>
  <w:style w:type="paragraph" w:styleId="Puesto">
    <w:name w:val="Title"/>
    <w:basedOn w:val="Normal"/>
    <w:link w:val="PuestoCar"/>
    <w:uiPriority w:val="10"/>
    <w:qFormat/>
    <w:rsid w:val="00175DC2"/>
    <w:pPr>
      <w:jc w:val="center"/>
    </w:pPr>
    <w:rPr>
      <w:b/>
      <w:sz w:val="28"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175DC2"/>
    <w:rPr>
      <w:rFonts w:ascii="Times New Roman" w:eastAsia="Times New Roman" w:hAnsi="Times New Roman" w:cs="Times New Roman"/>
      <w:b/>
      <w:sz w:val="28"/>
      <w:szCs w:val="20"/>
      <w:lang w:val="es-ES" w:eastAsia="es-ES"/>
    </w:rPr>
  </w:style>
  <w:style w:type="paragraph" w:customStyle="1" w:styleId="Normal2">
    <w:name w:val="Normal2"/>
    <w:basedOn w:val="Normal"/>
    <w:rsid w:val="00175DC2"/>
    <w:pPr>
      <w:widowControl w:val="0"/>
      <w:suppressAutoHyphens/>
    </w:pPr>
    <w:rPr>
      <w:sz w:val="24"/>
      <w:lang w:val="en-US"/>
    </w:rPr>
  </w:style>
  <w:style w:type="paragraph" w:styleId="Sangranormal">
    <w:name w:val="Normal Indent"/>
    <w:basedOn w:val="Normal"/>
    <w:rsid w:val="00175DC2"/>
    <w:pPr>
      <w:ind w:left="708"/>
    </w:pPr>
    <w:rPr>
      <w:rFonts w:ascii="Helvetica-Narrow" w:hAnsi="Helvetica-Narrow"/>
      <w:sz w:val="18"/>
    </w:rPr>
  </w:style>
  <w:style w:type="character" w:styleId="Nmerodepgina">
    <w:name w:val="page number"/>
    <w:basedOn w:val="Fuentedeprrafopredeter"/>
    <w:rsid w:val="00175DC2"/>
  </w:style>
  <w:style w:type="paragraph" w:customStyle="1" w:styleId="MARITZA3">
    <w:name w:val="MARITZA3"/>
    <w:rsid w:val="00175DC2"/>
    <w:pPr>
      <w:widowControl w:val="0"/>
      <w:tabs>
        <w:tab w:val="left" w:pos="-720"/>
        <w:tab w:val="left" w:pos="0"/>
      </w:tabs>
      <w:suppressAutoHyphens/>
      <w:jc w:val="both"/>
    </w:pPr>
    <w:rPr>
      <w:rFonts w:ascii="Sans Serif 12cpi" w:eastAsia="Times New Roman" w:hAnsi="Sans Serif 12cpi" w:cs="Times New Roman"/>
      <w:spacing w:val="-2"/>
      <w:szCs w:val="20"/>
      <w:lang w:val="en-US" w:eastAsia="es-ES"/>
    </w:rPr>
  </w:style>
  <w:style w:type="paragraph" w:customStyle="1" w:styleId="Default">
    <w:name w:val="Default"/>
    <w:rsid w:val="00175DC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val="es-ES" w:eastAsia="es-ES"/>
    </w:rPr>
  </w:style>
  <w:style w:type="paragraph" w:customStyle="1" w:styleId="WW-Sangra3detindependiente">
    <w:name w:val="WW-Sangría 3 de t. independiente"/>
    <w:basedOn w:val="Normal"/>
    <w:rsid w:val="00175DC2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color w:val="000000"/>
      <w:sz w:val="22"/>
      <w:lang w:val="es-MX"/>
    </w:rPr>
  </w:style>
  <w:style w:type="paragraph" w:styleId="Textonotapie">
    <w:name w:val="footnote text"/>
    <w:basedOn w:val="Normal"/>
    <w:link w:val="TextonotapieCar"/>
    <w:semiHidden/>
    <w:rsid w:val="00175DC2"/>
    <w:pPr>
      <w:autoSpaceDE w:val="0"/>
      <w:autoSpaceDN w:val="0"/>
    </w:pPr>
    <w:rPr>
      <w:rFonts w:ascii="Arial" w:hAnsi="Arial" w:cs="Arial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75DC2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semiHidden/>
    <w:rsid w:val="00175DC2"/>
    <w:rPr>
      <w:vertAlign w:val="superscript"/>
    </w:rPr>
  </w:style>
  <w:style w:type="character" w:customStyle="1" w:styleId="Ttulo3Car1">
    <w:name w:val="Título 3 Car1"/>
    <w:rsid w:val="00175DC2"/>
    <w:rPr>
      <w:rFonts w:ascii="Comic Sans MS" w:hAnsi="Comic Sans MS"/>
      <w:b/>
      <w:noProof w:val="0"/>
      <w:sz w:val="22"/>
      <w:lang w:val="es-ES" w:eastAsia="es-ES" w:bidi="ar-SA"/>
    </w:rPr>
  </w:style>
  <w:style w:type="paragraph" w:customStyle="1" w:styleId="BodyText">
    <w:name w:val="Body Text"/>
    <w:basedOn w:val="Normal2"/>
    <w:rsid w:val="00175DC2"/>
    <w:pPr>
      <w:jc w:val="both"/>
    </w:pPr>
    <w:rPr>
      <w:rFonts w:ascii="Arial" w:eastAsia="Arial" w:hAnsi="Arial"/>
      <w:sz w:val="28"/>
    </w:rPr>
  </w:style>
  <w:style w:type="character" w:styleId="Hipervnculo">
    <w:name w:val="Hyperlink"/>
    <w:uiPriority w:val="99"/>
    <w:rsid w:val="00175DC2"/>
    <w:rPr>
      <w:color w:val="0000FF"/>
      <w:u w:val="single"/>
    </w:rPr>
  </w:style>
  <w:style w:type="paragraph" w:customStyle="1" w:styleId="Car1CarCarCarCarCarCar">
    <w:name w:val=" Car1 Car Car Car Car Car Car"/>
    <w:basedOn w:val="Normal"/>
    <w:rsid w:val="00175DC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itulo3">
    <w:name w:val="Titulo 3"/>
    <w:basedOn w:val="Textoindependiente"/>
    <w:qFormat/>
    <w:rsid w:val="00175DC2"/>
    <w:pPr>
      <w:tabs>
        <w:tab w:val="left" w:pos="9781"/>
      </w:tabs>
      <w:ind w:right="-40"/>
      <w:jc w:val="left"/>
    </w:pPr>
    <w:rPr>
      <w:rFonts w:ascii="Tahoma" w:hAnsi="Tahoma" w:cs="Tahoma"/>
      <w:b/>
      <w:sz w:val="22"/>
      <w:szCs w:val="22"/>
      <w:lang w:val="es-ES"/>
    </w:rPr>
  </w:style>
  <w:style w:type="paragraph" w:customStyle="1" w:styleId="Titulo1">
    <w:name w:val="Titulo 1"/>
    <w:basedOn w:val="Normal"/>
    <w:qFormat/>
    <w:rsid w:val="00175DC2"/>
    <w:pPr>
      <w:jc w:val="center"/>
    </w:pPr>
    <w:rPr>
      <w:rFonts w:ascii="Tahoma" w:hAnsi="Tahoma" w:cs="Tahoma"/>
      <w:b/>
      <w:sz w:val="28"/>
      <w:szCs w:val="28"/>
      <w:lang w:val="es-ES"/>
    </w:rPr>
  </w:style>
  <w:style w:type="character" w:customStyle="1" w:styleId="CarCar1">
    <w:name w:val=" Car Car1"/>
    <w:rsid w:val="00175DC2"/>
    <w:rPr>
      <w:rFonts w:ascii="Arial" w:hAnsi="Arial"/>
      <w:i/>
      <w:color w:val="000000"/>
      <w:sz w:val="24"/>
      <w:u w:val="single"/>
      <w:lang w:val="es-ES_tradnl" w:eastAsia="ar-SA" w:bidi="ar-SA"/>
    </w:rPr>
  </w:style>
  <w:style w:type="character" w:customStyle="1" w:styleId="WW8Num7z0">
    <w:name w:val="WW8Num7z0"/>
    <w:rsid w:val="00175DC2"/>
    <w:rPr>
      <w:rFonts w:ascii="Wingdings" w:hAnsi="Wingdings"/>
    </w:rPr>
  </w:style>
  <w:style w:type="character" w:styleId="Textoennegrita">
    <w:name w:val="Strong"/>
    <w:uiPriority w:val="22"/>
    <w:qFormat/>
    <w:rsid w:val="00175DC2"/>
    <w:rPr>
      <w:b/>
      <w:bCs/>
    </w:rPr>
  </w:style>
  <w:style w:type="paragraph" w:customStyle="1" w:styleId="WW-Textoindependiente2">
    <w:name w:val="WW-Texto independiente 2"/>
    <w:basedOn w:val="Normal"/>
    <w:rsid w:val="00175DC2"/>
    <w:pPr>
      <w:widowControl w:val="0"/>
      <w:suppressAutoHyphens/>
      <w:jc w:val="both"/>
    </w:pPr>
    <w:rPr>
      <w:rFonts w:ascii="Arial" w:eastAsia="Arial" w:hAnsi="Arial"/>
      <w:sz w:val="25"/>
      <w:lang w:val="en-US"/>
    </w:rPr>
  </w:style>
  <w:style w:type="paragraph" w:customStyle="1" w:styleId="Bodytext0">
    <w:name w:val="Body text"/>
    <w:basedOn w:val="Normal"/>
    <w:rsid w:val="00175DC2"/>
    <w:pPr>
      <w:shd w:val="clear" w:color="auto" w:fill="FFFFFF"/>
      <w:suppressAutoHyphens/>
      <w:spacing w:before="240" w:after="240" w:line="273" w:lineRule="exact"/>
      <w:ind w:hanging="820"/>
      <w:jc w:val="both"/>
    </w:pPr>
    <w:rPr>
      <w:rFonts w:ascii="Arial" w:eastAsia="Arial" w:hAnsi="Arial" w:cs="Arial"/>
      <w:color w:val="000000"/>
      <w:sz w:val="23"/>
      <w:szCs w:val="23"/>
      <w:lang w:eastAsia="ar-SA"/>
    </w:rPr>
  </w:style>
  <w:style w:type="character" w:customStyle="1" w:styleId="WW8Num5z2">
    <w:name w:val="WW8Num5z2"/>
    <w:rsid w:val="00175DC2"/>
    <w:rPr>
      <w:rFonts w:ascii="Wingdings" w:hAnsi="Wingdings"/>
    </w:rPr>
  </w:style>
  <w:style w:type="character" w:customStyle="1" w:styleId="Ttulo2Car2">
    <w:name w:val="Título 2 Car2"/>
    <w:rsid w:val="00175DC2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Style35">
    <w:name w:val="Style35"/>
    <w:basedOn w:val="Normal"/>
    <w:rsid w:val="00175DC2"/>
    <w:pPr>
      <w:widowControl w:val="0"/>
      <w:autoSpaceDE w:val="0"/>
      <w:autoSpaceDN w:val="0"/>
      <w:adjustRightInd w:val="0"/>
    </w:pPr>
    <w:rPr>
      <w:rFonts w:ascii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rsid w:val="00175DC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75DC2"/>
  </w:style>
  <w:style w:type="character" w:customStyle="1" w:styleId="TextocomentarioCar">
    <w:name w:val="Texto comentario Car"/>
    <w:basedOn w:val="Fuentedeprrafopredeter"/>
    <w:link w:val="Textocomentario"/>
    <w:rsid w:val="00175D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75DC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75DC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CarCar11">
    <w:name w:val=" Car Car11"/>
    <w:locked/>
    <w:rsid w:val="00175DC2"/>
    <w:rPr>
      <w:rFonts w:ascii="Arial" w:hAnsi="Arial" w:cs="Times New Roman"/>
      <w:b/>
      <w:i/>
      <w:sz w:val="28"/>
      <w:lang w:val="es-ES_tradnl" w:eastAsia="es-ES"/>
    </w:rPr>
  </w:style>
  <w:style w:type="character" w:customStyle="1" w:styleId="CarCar9">
    <w:name w:val=" Car Car9"/>
    <w:locked/>
    <w:rsid w:val="00175DC2"/>
    <w:rPr>
      <w:rFonts w:cs="Times New Roman"/>
      <w:b/>
      <w:sz w:val="28"/>
      <w:lang w:val="es-ES_tradnl" w:eastAsia="es-ES"/>
    </w:rPr>
  </w:style>
  <w:style w:type="paragraph" w:customStyle="1" w:styleId="CarCar3CarCar">
    <w:name w:val=" Car Car3 Car Car"/>
    <w:basedOn w:val="Normal"/>
    <w:rsid w:val="00175DC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1">
    <w:name w:val="Body 1"/>
    <w:rsid w:val="00175DC2"/>
    <w:rPr>
      <w:rFonts w:ascii="Helvetica" w:eastAsia="Arial Unicode MS" w:hAnsi="Helvetica" w:cs="Times New Roman"/>
      <w:color w:val="000000"/>
      <w:szCs w:val="20"/>
      <w:lang w:val="es-CO" w:eastAsia="es-ES"/>
    </w:rPr>
  </w:style>
  <w:style w:type="paragraph" w:customStyle="1" w:styleId="CarCar3CarCarCarCarCarCarCarCarCarCarCarCar">
    <w:name w:val=" Car Car3 Car Car Car Car Car Car Car Car Car Car Car Car"/>
    <w:basedOn w:val="Normal"/>
    <w:rsid w:val="00175DC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ireccininterior">
    <w:name w:val="Dirección interior"/>
    <w:basedOn w:val="Normal"/>
    <w:rsid w:val="00175DC2"/>
    <w:rPr>
      <w:lang w:val="es-ES" w:eastAsia="es-CO"/>
    </w:rPr>
  </w:style>
  <w:style w:type="table" w:customStyle="1" w:styleId="TableNormal">
    <w:name w:val="Table Normal"/>
    <w:uiPriority w:val="2"/>
    <w:qFormat/>
    <w:rsid w:val="00175DC2"/>
    <w:rPr>
      <w:rFonts w:ascii="Times New Roman" w:eastAsia="Times New Roman" w:hAnsi="Times New Roman" w:cs="Times New Roman"/>
      <w:sz w:val="20"/>
      <w:szCs w:val="20"/>
      <w:lang w:val="es-ES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notapieFootnoteTextCharCarsinglespaceFootnoteTextCharCharCharCharCharFootnoteTextCharCharCharCharFootnotereferenceFAFuFootnoteTextCharCharCharFootnoteTextCharCharCharCharCharCharCharCharftNotaapieBibli">
    <w:name w:val="Texto nota pie;Footnote Text Char Car;single space;Footnote Text Char Char Char Char Char;Footnote Text Char Char Char Char;Footnote reference;FA Fu;Footnote Text Char Char Char;Footnote Text Char Char Char Char Char Char Char Char;ft;Nota a pie/Bibli"/>
    <w:basedOn w:val="Normal"/>
    <w:rsid w:val="00175DC2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  <w:lang w:val="es-ES"/>
    </w:rPr>
  </w:style>
  <w:style w:type="character" w:customStyle="1" w:styleId="Refdenotaalpiereferencianotaalpie">
    <w:name w:val="Ref. de nota al pie;referencia nota al pie"/>
    <w:rsid w:val="00175DC2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Car1CarCarCarCarCarCar0">
    <w:name w:val="Car1 Car Car Car Car Car Car"/>
    <w:basedOn w:val="Normal"/>
    <w:rsid w:val="00175DC2"/>
    <w:pPr>
      <w:suppressAutoHyphens/>
      <w:spacing w:after="160" w:line="240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sz w:val="24"/>
      <w:szCs w:val="24"/>
      <w:lang w:val="en-US" w:eastAsia="en-US"/>
    </w:rPr>
  </w:style>
  <w:style w:type="character" w:customStyle="1" w:styleId="CarCar10">
    <w:name w:val="Car Car1"/>
    <w:rsid w:val="00175DC2"/>
    <w:rPr>
      <w:rFonts w:ascii="Arial" w:hAnsi="Arial"/>
      <w:i/>
      <w:color w:val="000000"/>
      <w:w w:val="100"/>
      <w:position w:val="-1"/>
      <w:sz w:val="24"/>
      <w:u w:val="single"/>
      <w:effect w:val="none"/>
      <w:vertAlign w:val="baseline"/>
      <w:cs w:val="0"/>
      <w:em w:val="none"/>
      <w:lang w:val="es-ES" w:eastAsia="ar-SA" w:bidi="ar-SA"/>
    </w:rPr>
  </w:style>
  <w:style w:type="paragraph" w:customStyle="1" w:styleId="PrrafodelistaBulletsListamulticolor-nfasis11Listtitulo3Fluvial1HaCuadrculaclara-nfasis31NormalVietasHOJABolitaPrrafodelista4BOLADEFPrrafodelista21BOLANivel1OSPrrafodelista3ColorfulListAccent1lp1">
    <w:name w:val="Párrafo de lista;Bullets;Lista multicolor - Énfasis 11;List;titulo 3;Fluvial1;Ha;Cuadrícula clara - Énfasis 31;Normal. Viñetas;HOJA;Bolita;Párrafo de lista4;BOLADEF;Párrafo de lista21;BOLA;Nivel 1 OS;Párrafo de lista3;Colorful List Accent 1;lp1"/>
    <w:basedOn w:val="Normal"/>
    <w:rsid w:val="00175DC2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val="es-ES"/>
    </w:rPr>
  </w:style>
  <w:style w:type="character" w:customStyle="1" w:styleId="CarCar110">
    <w:name w:val="Car Car11"/>
    <w:rsid w:val="00175DC2"/>
    <w:rPr>
      <w:rFonts w:ascii="Arial" w:hAnsi="Arial" w:cs="Times New Roman"/>
      <w:b/>
      <w:i/>
      <w:w w:val="100"/>
      <w:position w:val="-1"/>
      <w:sz w:val="28"/>
      <w:effect w:val="none"/>
      <w:vertAlign w:val="baseline"/>
      <w:cs w:val="0"/>
      <w:em w:val="none"/>
      <w:lang w:val="es-ES" w:eastAsia="es-ES"/>
    </w:rPr>
  </w:style>
  <w:style w:type="character" w:customStyle="1" w:styleId="CarCar90">
    <w:name w:val="Car Car9"/>
    <w:rsid w:val="00175DC2"/>
    <w:rPr>
      <w:b/>
      <w:w w:val="100"/>
      <w:position w:val="-1"/>
      <w:sz w:val="28"/>
      <w:effect w:val="none"/>
      <w:vertAlign w:val="baseline"/>
      <w:cs w:val="0"/>
      <w:em w:val="none"/>
      <w:lang w:val="es-ES" w:eastAsia="es-ES"/>
    </w:rPr>
  </w:style>
  <w:style w:type="paragraph" w:customStyle="1" w:styleId="CarCar3CarCar0">
    <w:name w:val="Car Car3 Car Car"/>
    <w:basedOn w:val="Normal"/>
    <w:rsid w:val="00175DC2"/>
    <w:pPr>
      <w:suppressAutoHyphens/>
      <w:spacing w:after="160" w:line="240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sz w:val="24"/>
      <w:szCs w:val="24"/>
      <w:lang w:val="en-US" w:eastAsia="en-US"/>
    </w:rPr>
  </w:style>
  <w:style w:type="paragraph" w:customStyle="1" w:styleId="CarCar3CarCarCarCarCarCarCarCarCarCarCarCar0">
    <w:name w:val="Car Car3 Car Car Car Car Car Car Car Car Car Car Car Car"/>
    <w:basedOn w:val="Normal"/>
    <w:rsid w:val="00175DC2"/>
    <w:pPr>
      <w:suppressAutoHyphens/>
      <w:spacing w:after="160" w:line="240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sz w:val="24"/>
      <w:szCs w:val="24"/>
      <w:lang w:val="en-US" w:eastAsia="en-US"/>
    </w:rPr>
  </w:style>
  <w:style w:type="character" w:customStyle="1" w:styleId="A0">
    <w:name w:val="A0"/>
    <w:rsid w:val="00175DC2"/>
    <w:rPr>
      <w:color w:val="000000"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1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</w:style>
  <w:style w:type="character" w:customStyle="1" w:styleId="SinespaciadoCar">
    <w:name w:val="Sin espaciado Car"/>
    <w:uiPriority w:val="1"/>
    <w:rsid w:val="00175DC2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s-CO"/>
    </w:rPr>
  </w:style>
  <w:style w:type="paragraph" w:customStyle="1" w:styleId="normal10">
    <w:name w:val="normal1"/>
    <w:rsid w:val="00175DC2"/>
    <w:pPr>
      <w:spacing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</w:style>
  <w:style w:type="character" w:customStyle="1" w:styleId="PrrafodelistaCarBulletsCarListamulticolor-nfasis11CarListCartitulo3CarFluvial1CarHaCarCuadrculaclara-nfasis31CarNormalVietasCarHOJACarBolitaCarPrrafodelista4CarBOLADEFCarPrrafodelista21CarBOLACar">
    <w:name w:val="Párrafo de lista Car;Bullets Car;Lista multicolor - Énfasis 11 Car;List Car;titulo 3 Car;Fluvial1 Car;Ha Car;Cuadrícula clara - Énfasis 31 Car;Normal. Viñetas Car;HOJA Car;Bolita Car;Párrafo de lista4 Car;BOLADEF Car;Párrafo de lista21 Car;BOLA Car"/>
    <w:rsid w:val="00175DC2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extonotapieCarFootnoteTextCharCarCarsinglespaceCarFootnoteTextCharCharCharCharCharCarFootnoteTextCharCharCharCharCarFootnotereferenceCarFAFuCarFootnoteTextCharCharCharCarftCarNotaapieBibliCar">
    <w:name w:val="Texto nota pie Car;Footnote Text Char Car Car;single space Car;Footnote Text Char Char Char Char Char Car;Footnote Text Char Char Char Char Car;Footnote reference Car;FA Fu Car;Footnote Text Char Char Char Car;ft Car;Nota a pie/Bibli Car"/>
    <w:rsid w:val="00175DC2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Normal3">
    <w:name w:val="Normal3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</w:style>
  <w:style w:type="paragraph" w:customStyle="1" w:styleId="Normal4">
    <w:name w:val="Normal4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</w:style>
  <w:style w:type="paragraph" w:customStyle="1" w:styleId="m8346652003030816606gmail-body1">
    <w:name w:val="m_8346652003030816606gmail-body1"/>
    <w:basedOn w:val="Normal"/>
    <w:rsid w:val="00175DC2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es-CO" w:eastAsia="es-CO"/>
    </w:rPr>
  </w:style>
  <w:style w:type="paragraph" w:customStyle="1" w:styleId="Normal8">
    <w:name w:val="Normal8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</w:style>
  <w:style w:type="paragraph" w:customStyle="1" w:styleId="Textoindependiente20">
    <w:name w:val="Texto independiente2"/>
    <w:basedOn w:val="Normal"/>
    <w:rsid w:val="00175DC2"/>
    <w:pPr>
      <w:shd w:val="clear" w:color="auto" w:fill="FFFFFF"/>
      <w:spacing w:before="240" w:after="240" w:line="273" w:lineRule="atLeast"/>
      <w:ind w:leftChars="-1" w:left="-1" w:hangingChars="1" w:hanging="820"/>
      <w:jc w:val="both"/>
      <w:textDirection w:val="btLr"/>
      <w:textAlignment w:val="top"/>
      <w:outlineLvl w:val="0"/>
    </w:pPr>
    <w:rPr>
      <w:rFonts w:ascii="Arial" w:eastAsia="Arial" w:hAnsi="Arial" w:cs="Arial"/>
      <w:color w:val="000000"/>
      <w:position w:val="-1"/>
      <w:sz w:val="23"/>
      <w:szCs w:val="23"/>
      <w:lang w:val="es-ES" w:eastAsia="ar-SA"/>
    </w:rPr>
  </w:style>
  <w:style w:type="paragraph" w:customStyle="1" w:styleId="Prrafodelista1">
    <w:name w:val="Párrafo de lista1"/>
    <w:rsid w:val="00175DC2"/>
    <w:pPr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Trebuchet MS" w:eastAsia="Arial Unicode MS" w:hAnsi="Trebuchet MS" w:cs="Arial Unicode MS"/>
      <w:color w:val="000000"/>
      <w:position w:val="-1"/>
      <w:lang w:val="es-ES" w:eastAsia="zh-CN"/>
    </w:rPr>
  </w:style>
  <w:style w:type="paragraph" w:customStyle="1" w:styleId="Listavistosa-nfasis11">
    <w:name w:val="Lista vistosa - Énfasis 11"/>
    <w:basedOn w:val="Normal"/>
    <w:rsid w:val="00175DC2"/>
    <w:pPr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val="es-ES" w:eastAsia="zh-CN"/>
    </w:rPr>
  </w:style>
  <w:style w:type="character" w:customStyle="1" w:styleId="apple-converted-space">
    <w:name w:val="apple-converted-space"/>
    <w:rsid w:val="00175DC2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175DC2"/>
    <w:pPr>
      <w:suppressAutoHyphens/>
      <w:spacing w:before="280" w:after="280" w:line="1" w:lineRule="atLeast"/>
      <w:ind w:leftChars="-1" w:left="-1" w:hangingChars="1" w:hanging="1"/>
      <w:textAlignment w:val="top"/>
      <w:outlineLvl w:val="0"/>
    </w:pPr>
    <w:rPr>
      <w:rFonts w:ascii="Verdana" w:eastAsia="Batang" w:hAnsi="Verdana" w:cs="Verdana"/>
      <w:color w:val="666666"/>
      <w:position w:val="-1"/>
      <w:sz w:val="18"/>
      <w:szCs w:val="18"/>
      <w:lang w:val="es-ES" w:eastAsia="zh-CN"/>
    </w:rPr>
  </w:style>
  <w:style w:type="character" w:customStyle="1" w:styleId="Ttulo2Car3">
    <w:name w:val="Título 2 Car3"/>
    <w:rsid w:val="00175DC2"/>
    <w:rPr>
      <w:rFonts w:ascii="Arial" w:hAnsi="Arial"/>
      <w:b/>
      <w:color w:val="000000"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175DC2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  <w:lang w:val="es-CO"/>
    </w:rPr>
  </w:style>
  <w:style w:type="character" w:customStyle="1" w:styleId="SubttuloCar">
    <w:name w:val="Subtítulo Car"/>
    <w:basedOn w:val="Fuentedeprrafopredeter"/>
    <w:link w:val="Subttulo"/>
    <w:rsid w:val="00175DC2"/>
    <w:rPr>
      <w:rFonts w:ascii="Georgia" w:eastAsia="Georgia" w:hAnsi="Georgia" w:cs="Georgia"/>
      <w:i/>
      <w:color w:val="666666"/>
      <w:position w:val="-1"/>
      <w:sz w:val="48"/>
      <w:szCs w:val="48"/>
      <w:lang w:val="es-CO" w:eastAsia="es-ES"/>
    </w:rPr>
  </w:style>
  <w:style w:type="table" w:customStyle="1" w:styleId="48">
    <w:name w:val="48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7">
    <w:name w:val="47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6">
    <w:name w:val="46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5">
    <w:name w:val="45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4">
    <w:name w:val="44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3">
    <w:name w:val="43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2">
    <w:name w:val="42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1">
    <w:name w:val="41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0">
    <w:name w:val="40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9">
    <w:name w:val="39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8">
    <w:name w:val="38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7">
    <w:name w:val="37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6">
    <w:name w:val="36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5">
    <w:name w:val="35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4">
    <w:name w:val="34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3">
    <w:name w:val="33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2">
    <w:name w:val="32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1">
    <w:name w:val="31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0">
    <w:name w:val="30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9">
    <w:name w:val="29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8">
    <w:name w:val="28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7">
    <w:name w:val="27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6">
    <w:name w:val="26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5">
    <w:name w:val="25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4">
    <w:name w:val="24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3">
    <w:name w:val="23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2">
    <w:name w:val="22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1">
    <w:name w:val="21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0">
    <w:name w:val="20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9">
    <w:name w:val="19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8">
    <w:name w:val="18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7">
    <w:name w:val="17"/>
    <w:basedOn w:val="TableNormal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5">
    <w:name w:val="15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4">
    <w:name w:val="14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leNormal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leNormal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leNormal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Normal13">
    <w:name w:val="Normal13"/>
    <w:rsid w:val="00175DC2"/>
    <w:pPr>
      <w:ind w:left="-1" w:hanging="1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uadrculamedia1-nfasis2Car">
    <w:name w:val="Cuadrícula media 1 - Énfasis 2 Car"/>
    <w:aliases w:val="Bullets Car,Lista multicolor - Énfasis 11 Car,List Car,titulo 3 Car,Fluvial1 Car,Ha Car,Cuadrícula clara - Énfasis 31 Car,Normal. Viñetas Car,HOJA Car,Bolita Car,Párrafo de lista4 Car,BOLADEF Car,Párrafo de lista21 Car"/>
    <w:link w:val="Cuadrculamedia1-nfasis2"/>
    <w:uiPriority w:val="34"/>
    <w:qFormat/>
    <w:locked/>
    <w:rsid w:val="00175DC2"/>
    <w:rPr>
      <w:sz w:val="24"/>
      <w:szCs w:val="24"/>
      <w:lang w:val="es-ES" w:eastAsia="es-ES"/>
    </w:rPr>
  </w:style>
  <w:style w:type="paragraph" w:customStyle="1" w:styleId="Normal5">
    <w:name w:val="Normal5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paragraph" w:customStyle="1" w:styleId="Ttulo10">
    <w:name w:val="Título1"/>
    <w:basedOn w:val="Normal"/>
    <w:next w:val="Normal"/>
    <w:rsid w:val="00175DC2"/>
    <w:pPr>
      <w:keepNext/>
      <w:keepLines/>
      <w:spacing w:before="480" w:after="120" w:line="1" w:lineRule="atLeast"/>
      <w:ind w:leftChars="-1" w:left="-1" w:hangingChars="1" w:hanging="1"/>
      <w:textAlignment w:val="top"/>
      <w:outlineLvl w:val="0"/>
    </w:pPr>
    <w:rPr>
      <w:b/>
      <w:position w:val="-1"/>
      <w:sz w:val="72"/>
      <w:szCs w:val="72"/>
      <w:lang w:val="es-CO" w:eastAsia="es-CO"/>
    </w:rPr>
  </w:style>
  <w:style w:type="table" w:customStyle="1" w:styleId="TableNormal2">
    <w:name w:val="Table Normal2"/>
    <w:rsid w:val="00175DC2"/>
    <w:pPr>
      <w:spacing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next w:val="TableNormal2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rsid w:val="00175DC2"/>
    <w:rPr>
      <w:rFonts w:ascii="Arial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CO" w:eastAsia="es-CO"/>
    </w:rPr>
  </w:style>
  <w:style w:type="character" w:customStyle="1" w:styleId="tgc">
    <w:name w:val="_tgc"/>
    <w:rsid w:val="00175DC2"/>
    <w:rPr>
      <w:w w:val="100"/>
      <w:position w:val="-1"/>
      <w:effect w:val="none"/>
      <w:vertAlign w:val="baseline"/>
      <w:cs w:val="0"/>
      <w:em w:val="none"/>
    </w:rPr>
  </w:style>
  <w:style w:type="character" w:styleId="Hipervnculovisitado">
    <w:name w:val="FollowedHyperlink"/>
    <w:rsid w:val="00175DC2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111">
    <w:name w:val="11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0">
    <w:name w:val="11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9">
    <w:name w:val="10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8">
    <w:name w:val="10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7">
    <w:name w:val="107"/>
    <w:basedOn w:val="TableNormal1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6">
    <w:name w:val="106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5">
    <w:name w:val="105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4">
    <w:name w:val="10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3">
    <w:name w:val="10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2">
    <w:name w:val="10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1">
    <w:name w:val="10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0">
    <w:name w:val="10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9">
    <w:name w:val="9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8">
    <w:name w:val="9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7">
    <w:name w:val="97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6">
    <w:name w:val="96"/>
    <w:basedOn w:val="TableNormal1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5">
    <w:name w:val="95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4">
    <w:name w:val="9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3">
    <w:name w:val="9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2">
    <w:name w:val="9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TableParagraph">
    <w:name w:val="Table Paragraph"/>
    <w:basedOn w:val="Normal"/>
    <w:qFormat/>
    <w:rsid w:val="00175DC2"/>
    <w:pPr>
      <w:widowControl w:val="0"/>
      <w:suppressAutoHyphens/>
      <w:autoSpaceDE w:val="0"/>
      <w:autoSpaceDN w:val="0"/>
      <w:textDirection w:val="btLr"/>
    </w:pPr>
    <w:rPr>
      <w:rFonts w:ascii="Verdana" w:eastAsia="Verdana" w:hAnsi="Verdana" w:cs="Verdana"/>
      <w:sz w:val="22"/>
      <w:szCs w:val="22"/>
      <w:lang w:val="es-ES" w:eastAsia="en-US"/>
    </w:rPr>
  </w:style>
  <w:style w:type="table" w:customStyle="1" w:styleId="91">
    <w:name w:val="9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0">
    <w:name w:val="9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9">
    <w:name w:val="8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8">
    <w:name w:val="8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7">
    <w:name w:val="87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6">
    <w:name w:val="86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5">
    <w:name w:val="85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4">
    <w:name w:val="8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3">
    <w:name w:val="8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2">
    <w:name w:val="8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1">
    <w:name w:val="8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0">
    <w:name w:val="80"/>
    <w:basedOn w:val="TableNormal1"/>
    <w:rsid w:val="00175DC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7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8">
    <w:name w:val="7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7">
    <w:name w:val="77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6">
    <w:name w:val="76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5">
    <w:name w:val="75"/>
    <w:basedOn w:val="TableNormal1"/>
    <w:rsid w:val="00175DC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7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3">
    <w:name w:val="7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2">
    <w:name w:val="7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1">
    <w:name w:val="7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0">
    <w:name w:val="7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9">
    <w:name w:val="6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8">
    <w:name w:val="6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7">
    <w:name w:val="67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6">
    <w:name w:val="66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5">
    <w:name w:val="65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4">
    <w:name w:val="6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3">
    <w:name w:val="6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2">
    <w:name w:val="6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1">
    <w:name w:val="6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0">
    <w:name w:val="6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9">
    <w:name w:val="5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8">
    <w:name w:val="58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7">
    <w:name w:val="57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6">
    <w:name w:val="56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5">
    <w:name w:val="55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4">
    <w:name w:val="54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3">
    <w:name w:val="53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2">
    <w:name w:val="52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1">
    <w:name w:val="51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0">
    <w:name w:val="50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9">
    <w:name w:val="49"/>
    <w:basedOn w:val="TableNormal1"/>
    <w:rsid w:val="00175DC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normal0">
    <w:name w:val="normal"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customStyle="1" w:styleId="Ninguno">
    <w:name w:val="Ninguno"/>
    <w:rsid w:val="00175DC2"/>
  </w:style>
  <w:style w:type="numbering" w:customStyle="1" w:styleId="Estiloimportado1">
    <w:name w:val="Estilo importado 1"/>
    <w:rsid w:val="00175DC2"/>
    <w:pPr>
      <w:numPr>
        <w:numId w:val="1"/>
      </w:numPr>
    </w:pPr>
  </w:style>
  <w:style w:type="numbering" w:customStyle="1" w:styleId="Estiloimportado2">
    <w:name w:val="Estilo importado 2"/>
    <w:rsid w:val="00175DC2"/>
    <w:pPr>
      <w:numPr>
        <w:numId w:val="2"/>
      </w:numPr>
    </w:pPr>
  </w:style>
  <w:style w:type="numbering" w:customStyle="1" w:styleId="Estiloimportado3">
    <w:name w:val="Estilo importado 3"/>
    <w:rsid w:val="00175DC2"/>
    <w:pPr>
      <w:numPr>
        <w:numId w:val="3"/>
      </w:numPr>
    </w:pPr>
  </w:style>
  <w:style w:type="numbering" w:customStyle="1" w:styleId="Estiloimportado9">
    <w:name w:val="Estilo importado 9"/>
    <w:rsid w:val="00175DC2"/>
    <w:pPr>
      <w:numPr>
        <w:numId w:val="4"/>
      </w:numPr>
    </w:pPr>
  </w:style>
  <w:style w:type="numbering" w:customStyle="1" w:styleId="Estiloimportado10">
    <w:name w:val="Estilo importado 10"/>
    <w:rsid w:val="00175DC2"/>
    <w:pPr>
      <w:numPr>
        <w:numId w:val="5"/>
      </w:numPr>
    </w:pPr>
  </w:style>
  <w:style w:type="numbering" w:customStyle="1" w:styleId="Estiloimportado11">
    <w:name w:val="Estilo importado 11"/>
    <w:rsid w:val="00175DC2"/>
    <w:pPr>
      <w:numPr>
        <w:numId w:val="6"/>
      </w:numPr>
    </w:pPr>
  </w:style>
  <w:style w:type="numbering" w:customStyle="1" w:styleId="Estiloimportado12">
    <w:name w:val="Estilo importado 12"/>
    <w:rsid w:val="00175DC2"/>
    <w:pPr>
      <w:numPr>
        <w:numId w:val="7"/>
      </w:numPr>
    </w:pPr>
  </w:style>
  <w:style w:type="numbering" w:customStyle="1" w:styleId="Estiloimportado4">
    <w:name w:val="Estilo importado 4"/>
    <w:rsid w:val="00175DC2"/>
    <w:pPr>
      <w:numPr>
        <w:numId w:val="8"/>
      </w:numPr>
    </w:pPr>
  </w:style>
  <w:style w:type="numbering" w:customStyle="1" w:styleId="Estiloimportado5">
    <w:name w:val="Estilo importado 5"/>
    <w:rsid w:val="00175DC2"/>
    <w:pPr>
      <w:numPr>
        <w:numId w:val="9"/>
      </w:numPr>
    </w:pPr>
  </w:style>
  <w:style w:type="numbering" w:customStyle="1" w:styleId="Estiloimportado6">
    <w:name w:val="Estilo importado 6"/>
    <w:rsid w:val="00175DC2"/>
    <w:pPr>
      <w:numPr>
        <w:numId w:val="10"/>
      </w:numPr>
    </w:pPr>
  </w:style>
  <w:style w:type="numbering" w:customStyle="1" w:styleId="Estiloimportado7">
    <w:name w:val="Estilo importado 7"/>
    <w:rsid w:val="00175DC2"/>
    <w:pPr>
      <w:numPr>
        <w:numId w:val="11"/>
      </w:numPr>
    </w:pPr>
  </w:style>
  <w:style w:type="numbering" w:customStyle="1" w:styleId="Estiloimportado13">
    <w:name w:val="Estilo importado 13"/>
    <w:rsid w:val="00175DC2"/>
    <w:pPr>
      <w:numPr>
        <w:numId w:val="12"/>
      </w:numPr>
    </w:pPr>
  </w:style>
  <w:style w:type="numbering" w:customStyle="1" w:styleId="Estiloimportado14">
    <w:name w:val="Estilo importado 14"/>
    <w:rsid w:val="00175DC2"/>
    <w:pPr>
      <w:numPr>
        <w:numId w:val="13"/>
      </w:numPr>
    </w:pPr>
  </w:style>
  <w:style w:type="numbering" w:customStyle="1" w:styleId="Estiloimportado15">
    <w:name w:val="Estilo importado 15"/>
    <w:rsid w:val="00175DC2"/>
    <w:pPr>
      <w:numPr>
        <w:numId w:val="14"/>
      </w:numPr>
    </w:pPr>
  </w:style>
  <w:style w:type="numbering" w:customStyle="1" w:styleId="Estiloimportado16">
    <w:name w:val="Estilo importado 16"/>
    <w:rsid w:val="00175DC2"/>
    <w:pPr>
      <w:numPr>
        <w:numId w:val="15"/>
      </w:numPr>
    </w:pPr>
  </w:style>
  <w:style w:type="numbering" w:customStyle="1" w:styleId="Estiloimportado17">
    <w:name w:val="Estilo importado 17"/>
    <w:rsid w:val="00175DC2"/>
    <w:pPr>
      <w:numPr>
        <w:numId w:val="16"/>
      </w:numPr>
    </w:pPr>
  </w:style>
  <w:style w:type="numbering" w:customStyle="1" w:styleId="Estiloimportado18">
    <w:name w:val="Estilo importado 18"/>
    <w:rsid w:val="00175DC2"/>
    <w:pPr>
      <w:numPr>
        <w:numId w:val="17"/>
      </w:numPr>
    </w:pPr>
  </w:style>
  <w:style w:type="numbering" w:customStyle="1" w:styleId="Estiloimportado19">
    <w:name w:val="Estilo importado 19"/>
    <w:rsid w:val="00175DC2"/>
    <w:pPr>
      <w:numPr>
        <w:numId w:val="18"/>
      </w:numPr>
    </w:pPr>
  </w:style>
  <w:style w:type="numbering" w:customStyle="1" w:styleId="Estiloimportado20">
    <w:name w:val="Estilo importado 20"/>
    <w:rsid w:val="00175DC2"/>
    <w:pPr>
      <w:numPr>
        <w:numId w:val="19"/>
      </w:numPr>
    </w:pPr>
  </w:style>
  <w:style w:type="numbering" w:customStyle="1" w:styleId="Estiloimportado21">
    <w:name w:val="Estilo importado 21"/>
    <w:rsid w:val="00175DC2"/>
    <w:pPr>
      <w:numPr>
        <w:numId w:val="20"/>
      </w:numPr>
    </w:pPr>
  </w:style>
  <w:style w:type="numbering" w:customStyle="1" w:styleId="Estiloimportado22">
    <w:name w:val="Estilo importado 22"/>
    <w:rsid w:val="00175DC2"/>
    <w:pPr>
      <w:numPr>
        <w:numId w:val="21"/>
      </w:numPr>
    </w:pPr>
  </w:style>
  <w:style w:type="numbering" w:customStyle="1" w:styleId="Estiloimportado23">
    <w:name w:val="Estilo importado 23"/>
    <w:rsid w:val="00175DC2"/>
    <w:pPr>
      <w:numPr>
        <w:numId w:val="22"/>
      </w:numPr>
    </w:pPr>
  </w:style>
  <w:style w:type="numbering" w:customStyle="1" w:styleId="Estiloimportado24">
    <w:name w:val="Estilo importado 24"/>
    <w:rsid w:val="00175DC2"/>
    <w:pPr>
      <w:numPr>
        <w:numId w:val="23"/>
      </w:numPr>
    </w:pPr>
  </w:style>
  <w:style w:type="numbering" w:customStyle="1" w:styleId="Estiloimportado25">
    <w:name w:val="Estilo importado 25"/>
    <w:rsid w:val="00175DC2"/>
    <w:pPr>
      <w:numPr>
        <w:numId w:val="24"/>
      </w:numPr>
    </w:pPr>
  </w:style>
  <w:style w:type="numbering" w:customStyle="1" w:styleId="Estiloimportado8">
    <w:name w:val="Estilo importado 8"/>
    <w:rsid w:val="00175DC2"/>
    <w:pPr>
      <w:numPr>
        <w:numId w:val="25"/>
      </w:numPr>
    </w:pPr>
  </w:style>
  <w:style w:type="numbering" w:customStyle="1" w:styleId="Estiloimportado27">
    <w:name w:val="Estilo importado 27"/>
    <w:rsid w:val="00175DC2"/>
    <w:pPr>
      <w:numPr>
        <w:numId w:val="26"/>
      </w:numPr>
    </w:pPr>
  </w:style>
  <w:style w:type="numbering" w:customStyle="1" w:styleId="Estiloimportado28">
    <w:name w:val="Estilo importado 28"/>
    <w:rsid w:val="00175DC2"/>
    <w:pPr>
      <w:numPr>
        <w:numId w:val="27"/>
      </w:numPr>
    </w:pPr>
  </w:style>
  <w:style w:type="paragraph" w:customStyle="1" w:styleId="Predeterminado">
    <w:name w:val="Predeterminado"/>
    <w:rsid w:val="00175DC2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bdr w:val="nil"/>
      <w:lang w:eastAsia="es-ES_tradnl"/>
    </w:rPr>
  </w:style>
  <w:style w:type="numbering" w:customStyle="1" w:styleId="Estiloimportado30">
    <w:name w:val="Estilo importado 30"/>
    <w:rsid w:val="00175DC2"/>
    <w:pPr>
      <w:numPr>
        <w:numId w:val="28"/>
      </w:numPr>
    </w:pPr>
  </w:style>
  <w:style w:type="numbering" w:customStyle="1" w:styleId="Estiloimportado31">
    <w:name w:val="Estilo importado 31"/>
    <w:rsid w:val="00175DC2"/>
    <w:pPr>
      <w:numPr>
        <w:numId w:val="29"/>
      </w:numPr>
    </w:pPr>
  </w:style>
  <w:style w:type="numbering" w:customStyle="1" w:styleId="Estiloimportado32">
    <w:name w:val="Estilo importado 32"/>
    <w:rsid w:val="00175DC2"/>
    <w:pPr>
      <w:numPr>
        <w:numId w:val="30"/>
      </w:numPr>
    </w:pPr>
  </w:style>
  <w:style w:type="numbering" w:customStyle="1" w:styleId="Estiloimportado33">
    <w:name w:val="Estilo importado 33"/>
    <w:rsid w:val="00175DC2"/>
    <w:pPr>
      <w:numPr>
        <w:numId w:val="31"/>
      </w:numPr>
    </w:pPr>
  </w:style>
  <w:style w:type="numbering" w:customStyle="1" w:styleId="Estiloimportado34">
    <w:name w:val="Estilo importado 34"/>
    <w:rsid w:val="00175DC2"/>
    <w:pPr>
      <w:numPr>
        <w:numId w:val="32"/>
      </w:numPr>
    </w:pPr>
  </w:style>
  <w:style w:type="numbering" w:customStyle="1" w:styleId="Estiloimportado35">
    <w:name w:val="Estilo importado 35"/>
    <w:rsid w:val="00175DC2"/>
    <w:pPr>
      <w:numPr>
        <w:numId w:val="33"/>
      </w:numPr>
    </w:pPr>
  </w:style>
  <w:style w:type="character" w:customStyle="1" w:styleId="baj">
    <w:name w:val="b_aj"/>
    <w:rsid w:val="00175DC2"/>
  </w:style>
  <w:style w:type="paragraph" w:styleId="Mapadeldocumento">
    <w:name w:val="Document Map"/>
    <w:basedOn w:val="Normal"/>
    <w:link w:val="MapadeldocumentoCar"/>
    <w:uiPriority w:val="99"/>
    <w:rsid w:val="00175DC2"/>
    <w:rPr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175DC2"/>
    <w:rPr>
      <w:rFonts w:ascii="Times New Roman" w:eastAsia="Times New Roman" w:hAnsi="Times New Roman" w:cs="Times New Roman"/>
      <w:lang w:eastAsia="es-ES"/>
    </w:rPr>
  </w:style>
  <w:style w:type="paragraph" w:styleId="Sinespaciado">
    <w:name w:val="No Spacing"/>
    <w:uiPriority w:val="1"/>
    <w:qFormat/>
    <w:rsid w:val="00175D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val="es-CO" w:eastAsia="es-CO"/>
    </w:rPr>
  </w:style>
  <w:style w:type="paragraph" w:styleId="Prrafodelista">
    <w:name w:val="List Paragraph"/>
    <w:aliases w:val="Colorful List Accent 1,lp1,Viñeta,Lista 123,titulo 5,Viñetas,Viñeta 2,Colorful List - Accent 11,Guión,Estilo 3,Titulo 8,ViÃ±eta 2,Pбrrafo de lista,Fluvial,List Paragraph,Lista HD,l"/>
    <w:basedOn w:val="Normal"/>
    <w:uiPriority w:val="34"/>
    <w:qFormat/>
    <w:rsid w:val="00175DC2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175DC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175DC2"/>
    <w:rPr>
      <w:rFonts w:ascii="Arial" w:eastAsia="Times New Roman" w:hAnsi="Arial" w:cs="Arial"/>
      <w:sz w:val="22"/>
      <w:lang w:val="es-CO" w:eastAsia="es-ES"/>
    </w:rPr>
  </w:style>
  <w:style w:type="table" w:customStyle="1" w:styleId="Tablanormal11">
    <w:name w:val="Tabla normal 11"/>
    <w:basedOn w:val="Tablanormal"/>
    <w:uiPriority w:val="41"/>
    <w:rsid w:val="00175DC2"/>
    <w:rPr>
      <w:rFonts w:ascii="Calibri" w:eastAsia="Calibri" w:hAnsi="Calibri" w:cs="Arial"/>
      <w:sz w:val="22"/>
      <w:szCs w:val="22"/>
      <w:lang w:val="es-CO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Cuerpo">
    <w:name w:val="Cuerpo"/>
    <w:rsid w:val="00175DC2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ascii="Arial" w:eastAsia="Arial" w:hAnsi="Arial" w:cs="Arial"/>
      <w:color w:val="000000"/>
      <w:sz w:val="22"/>
      <w:szCs w:val="22"/>
      <w:u w:color="000000"/>
      <w:bdr w:val="nil"/>
      <w:lang w:eastAsia="es-ES_tradnl"/>
    </w:rPr>
  </w:style>
  <w:style w:type="character" w:customStyle="1" w:styleId="Hyperlink0">
    <w:name w:val="Hyperlink.0"/>
    <w:rsid w:val="00175DC2"/>
    <w:rPr>
      <w:outline w:val="0"/>
      <w:color w:val="000000"/>
      <w:u w:color="000000"/>
    </w:rPr>
  </w:style>
  <w:style w:type="paragraph" w:customStyle="1" w:styleId="Cuadrculamedia1-nfasis21">
    <w:name w:val="Cuadrícula media 1 - Énfasis 21"/>
    <w:basedOn w:val="Normal"/>
    <w:qFormat/>
    <w:rsid w:val="00175DC2"/>
    <w:pPr>
      <w:ind w:left="708"/>
    </w:pPr>
    <w:rPr>
      <w:sz w:val="24"/>
      <w:szCs w:val="24"/>
      <w:lang w:eastAsia="es-ES_tradnl"/>
    </w:rPr>
  </w:style>
  <w:style w:type="table" w:styleId="Cuadrculamedia1-nfasis2">
    <w:name w:val="Medium Grid 1 Accent 2"/>
    <w:basedOn w:val="Tablanormal"/>
    <w:link w:val="Cuadrculamedia1-nfasis2Car"/>
    <w:uiPriority w:val="34"/>
    <w:semiHidden/>
    <w:unhideWhenUsed/>
    <w:rsid w:val="00175DC2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lastRow">
      <w:tblPr/>
      <w:tcPr>
        <w:tcBorders>
          <w:top w:val="single" w:sz="18" w:space="0" w:color="F19D64" w:themeColor="accent2" w:themeTint="BF"/>
        </w:tcBorders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2640</Words>
  <Characters>14521</Characters>
  <Application>Microsoft Macintosh Word</Application>
  <DocSecurity>0</DocSecurity>
  <Lines>121</Lines>
  <Paragraphs>34</Paragraphs>
  <ScaleCrop>false</ScaleCrop>
  <LinksUpToDate>false</LinksUpToDate>
  <CharactersWithSpaces>17127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2024-10-08T17:59:00Z</dcterms:created>
  <dcterms:modified xsi:type="dcterms:W3CDTF">2024-10-08T18:03:00Z</dcterms:modified>
</cp:coreProperties>
</file>