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C68771" w14:textId="77777777" w:rsidR="004F2D1C" w:rsidRDefault="00186693">
      <w:pPr>
        <w:pStyle w:val="Ttulo"/>
        <w:spacing w:before="185"/>
        <w:ind w:left="6846" w:right="6716"/>
      </w:pPr>
      <w:r>
        <w:t>FORMATO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PROPUESTA</w:t>
      </w:r>
      <w:r>
        <w:rPr>
          <w:spacing w:val="-13"/>
        </w:rPr>
        <w:t xml:space="preserve"> </w:t>
      </w:r>
      <w:r>
        <w:t>ECONOMICA</w:t>
      </w:r>
    </w:p>
    <w:p w14:paraId="0646CB80" w14:textId="77777777" w:rsidR="004F2D1C" w:rsidRDefault="00186693">
      <w:pPr>
        <w:pStyle w:val="Ttulo"/>
        <w:spacing w:line="251" w:lineRule="exact"/>
        <w:ind w:firstLine="0"/>
      </w:pP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MÍNIMA</w:t>
      </w:r>
      <w:r>
        <w:rPr>
          <w:spacing w:val="-9"/>
        </w:rPr>
        <w:t xml:space="preserve"> </w:t>
      </w:r>
      <w:r>
        <w:t xml:space="preserve">CUANTÍA </w:t>
      </w:r>
      <w:proofErr w:type="spellStart"/>
      <w:r>
        <w:t>Nº</w:t>
      </w:r>
      <w:proofErr w:type="spellEnd"/>
      <w:r>
        <w:rPr>
          <w:spacing w:val="-5"/>
        </w:rPr>
        <w:t xml:space="preserve"> </w:t>
      </w:r>
      <w:r>
        <w:t>XXXXX</w:t>
      </w:r>
    </w:p>
    <w:p w14:paraId="64F9B1FC" w14:textId="77777777" w:rsidR="004F2D1C" w:rsidRDefault="004F2D1C">
      <w:pPr>
        <w:pStyle w:val="Textoindependiente"/>
        <w:rPr>
          <w:rFonts w:ascii="Arial"/>
          <w:b/>
          <w:sz w:val="20"/>
        </w:rPr>
      </w:pPr>
    </w:p>
    <w:p w14:paraId="5A2DEB22" w14:textId="77777777" w:rsidR="004F2D1C" w:rsidRDefault="004F2D1C">
      <w:pPr>
        <w:pStyle w:val="Textoindependiente"/>
        <w:spacing w:before="9"/>
        <w:rPr>
          <w:rFonts w:ascii="Arial"/>
          <w:b/>
          <w:sz w:val="15"/>
        </w:rPr>
      </w:pPr>
    </w:p>
    <w:p w14:paraId="60032B8E" w14:textId="77777777" w:rsidR="00880824" w:rsidRDefault="00880824">
      <w:pPr>
        <w:spacing w:before="94"/>
        <w:ind w:left="295"/>
        <w:jc w:val="both"/>
        <w:rPr>
          <w:rFonts w:ascii="Arial"/>
          <w:b/>
        </w:rPr>
      </w:pPr>
    </w:p>
    <w:p w14:paraId="2EA26858" w14:textId="55DED0F5" w:rsidR="004F2D1C" w:rsidRDefault="00186693">
      <w:pPr>
        <w:spacing w:before="94"/>
        <w:ind w:left="295"/>
        <w:jc w:val="both"/>
        <w:rPr>
          <w:rFonts w:ascii="Arial MT"/>
        </w:rPr>
      </w:pPr>
      <w:r>
        <w:rPr>
          <w:rFonts w:ascii="Arial"/>
          <w:b/>
        </w:rPr>
        <w:t>OBJETO:</w:t>
      </w:r>
      <w:r>
        <w:rPr>
          <w:rFonts w:ascii="Arial"/>
          <w:b/>
          <w:spacing w:val="-1"/>
        </w:rPr>
        <w:t xml:space="preserve"> </w:t>
      </w:r>
      <w:r>
        <w:rPr>
          <w:rFonts w:ascii="Arial MT"/>
        </w:rPr>
        <w:t>XXXXXXXX</w:t>
      </w:r>
    </w:p>
    <w:p w14:paraId="2789CE83" w14:textId="77777777" w:rsidR="004F2D1C" w:rsidRDefault="004F2D1C">
      <w:pPr>
        <w:pStyle w:val="Textoindependiente"/>
        <w:spacing w:before="1"/>
      </w:pPr>
    </w:p>
    <w:p w14:paraId="6CC4498F" w14:textId="77777777" w:rsidR="004F2D1C" w:rsidRDefault="00186693">
      <w:pPr>
        <w:pStyle w:val="Textoindependiente"/>
        <w:tabs>
          <w:tab w:val="left" w:pos="12317"/>
          <w:tab w:val="left" w:pos="15972"/>
        </w:tabs>
        <w:ind w:left="295" w:right="305"/>
        <w:jc w:val="both"/>
      </w:pPr>
      <w:r>
        <w:t>El suscrito XXXX obrando en nombre y representación de XXXX conforme lo establecido en la presente Invitación Pública No. , por medio del presente, oferto en</w:t>
      </w:r>
      <w:r>
        <w:rPr>
          <w:spacing w:val="-59"/>
        </w:rPr>
        <w:t xml:space="preserve"> </w:t>
      </w:r>
      <w:r>
        <w:t>firme, irrevocablemente y como precio unitario con destino a la celebración del contrato objeto de este proceso, y en consecuencia, ofrezco a entregar los bienes</w:t>
      </w:r>
      <w:r>
        <w:rPr>
          <w:spacing w:val="-59"/>
        </w:rPr>
        <w:t xml:space="preserve"> </w:t>
      </w:r>
      <w:r>
        <w:t>o servicios correspondientes relacionados a continuación, bajo las características técnicas establecidas para tales servicios, en los términos y conforme a las</w:t>
      </w:r>
      <w:r>
        <w:rPr>
          <w:spacing w:val="1"/>
        </w:rPr>
        <w:t xml:space="preserve"> </w:t>
      </w:r>
      <w:r>
        <w:t>condiciones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cantidades,</w:t>
      </w:r>
      <w:r>
        <w:rPr>
          <w:spacing w:val="13"/>
        </w:rPr>
        <w:t xml:space="preserve"> </w:t>
      </w:r>
      <w:r>
        <w:t>previstos</w:t>
      </w:r>
      <w:r>
        <w:rPr>
          <w:spacing w:val="9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tal</w:t>
      </w:r>
      <w:r>
        <w:rPr>
          <w:spacing w:val="7"/>
        </w:rPr>
        <w:t xml:space="preserve"> </w:t>
      </w:r>
      <w:r>
        <w:t>efecto,</w:t>
      </w:r>
      <w:r>
        <w:rPr>
          <w:spacing w:val="13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valor</w:t>
      </w:r>
      <w:r>
        <w:rPr>
          <w:spacing w:val="7"/>
        </w:rPr>
        <w:t xml:space="preserve"> </w:t>
      </w:r>
      <w:r>
        <w:t>total</w:t>
      </w:r>
      <w:r>
        <w:rPr>
          <w:spacing w:val="9"/>
        </w:rPr>
        <w:t xml:space="preserve"> </w:t>
      </w:r>
      <w:r>
        <w:t>fijo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ab/>
      </w:r>
      <w:r>
        <w:t>pesos</w:t>
      </w:r>
      <w:r>
        <w:rPr>
          <w:spacing w:val="14"/>
        </w:rPr>
        <w:t xml:space="preserve"> </w:t>
      </w:r>
      <w:r>
        <w:t>colombianos</w:t>
      </w:r>
      <w:r>
        <w:rPr>
          <w:spacing w:val="12"/>
        </w:rPr>
        <w:t xml:space="preserve"> </w:t>
      </w:r>
      <w:r>
        <w:t>($</w:t>
      </w:r>
      <w:r>
        <w:rPr>
          <w:u w:val="single"/>
        </w:rPr>
        <w:tab/>
      </w:r>
      <w:r>
        <w:t>)</w:t>
      </w:r>
      <w:r>
        <w:rPr>
          <w:spacing w:val="-59"/>
        </w:rPr>
        <w:t xml:space="preserve"> </w:t>
      </w:r>
      <w:r>
        <w:t>incluido</w:t>
      </w:r>
      <w:r>
        <w:rPr>
          <w:spacing w:val="-1"/>
        </w:rPr>
        <w:t xml:space="preserve"> </w:t>
      </w:r>
      <w:r>
        <w:t>impuestos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únicamente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tributarios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arancelarios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resulten</w:t>
      </w:r>
      <w:r>
        <w:rPr>
          <w:spacing w:val="-4"/>
        </w:rPr>
        <w:t xml:space="preserve"> </w:t>
      </w:r>
      <w:r>
        <w:t>pertinentes,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discriminan</w:t>
      </w:r>
      <w:r>
        <w:rPr>
          <w:spacing w:val="-6"/>
        </w:rPr>
        <w:t xml:space="preserve"> </w:t>
      </w:r>
      <w:r>
        <w:t>así:</w:t>
      </w:r>
    </w:p>
    <w:p w14:paraId="4146E836" w14:textId="77777777" w:rsidR="004F2D1C" w:rsidRDefault="004F2D1C">
      <w:pPr>
        <w:pStyle w:val="Textoindependiente"/>
        <w:rPr>
          <w:sz w:val="20"/>
        </w:rPr>
      </w:pPr>
    </w:p>
    <w:p w14:paraId="584743CC" w14:textId="77777777" w:rsidR="004F2D1C" w:rsidRDefault="004F2D1C">
      <w:pPr>
        <w:pStyle w:val="Textoindependiente"/>
        <w:rPr>
          <w:sz w:val="20"/>
        </w:rPr>
      </w:pPr>
    </w:p>
    <w:p w14:paraId="4100BD54" w14:textId="77777777" w:rsidR="004F2D1C" w:rsidRDefault="004F2D1C">
      <w:pPr>
        <w:pStyle w:val="Textoindependiente"/>
        <w:spacing w:before="5" w:after="1"/>
        <w:rPr>
          <w:sz w:val="10"/>
        </w:rPr>
      </w:pPr>
    </w:p>
    <w:p w14:paraId="6336CFF4" w14:textId="77777777" w:rsidR="004F2D1C" w:rsidRDefault="004F2D1C">
      <w:pPr>
        <w:rPr>
          <w:rFonts w:ascii="Times New Roman"/>
        </w:rPr>
      </w:pPr>
    </w:p>
    <w:p w14:paraId="5A05F4D5" w14:textId="77777777" w:rsidR="00880824" w:rsidRDefault="00880824">
      <w:pPr>
        <w:rPr>
          <w:rFonts w:ascii="Times New Roman"/>
        </w:rPr>
      </w:pPr>
    </w:p>
    <w:p w14:paraId="3FF154CF" w14:textId="77777777" w:rsidR="00880824" w:rsidRDefault="00880824">
      <w:pPr>
        <w:rPr>
          <w:rFonts w:ascii="Times New Roman"/>
        </w:rPr>
      </w:pPr>
    </w:p>
    <w:p w14:paraId="16C99C75" w14:textId="77777777" w:rsidR="002C3FA9" w:rsidRDefault="002C3FA9">
      <w:pPr>
        <w:rPr>
          <w:rFonts w:ascii="Times New Roman"/>
        </w:rPr>
      </w:pPr>
      <w:r>
        <w:rPr>
          <w:rFonts w:ascii="Times New Roman"/>
        </w:rPr>
        <w:t xml:space="preserve">  </w:t>
      </w:r>
    </w:p>
    <w:tbl>
      <w:tblPr>
        <w:tblW w:w="1559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4010"/>
        <w:gridCol w:w="943"/>
        <w:gridCol w:w="1174"/>
        <w:gridCol w:w="1441"/>
        <w:gridCol w:w="7197"/>
        <w:gridCol w:w="154"/>
      </w:tblGrid>
      <w:tr w:rsidR="00880824" w:rsidRPr="00880824" w14:paraId="607B8D6D" w14:textId="77777777" w:rsidTr="00880824">
        <w:trPr>
          <w:gridAfter w:val="1"/>
          <w:wAfter w:w="154" w:type="dxa"/>
          <w:trHeight w:val="230"/>
        </w:trPr>
        <w:tc>
          <w:tcPr>
            <w:tcW w:w="468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3EDEF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OBJETO</w:t>
            </w:r>
          </w:p>
        </w:tc>
        <w:tc>
          <w:tcPr>
            <w:tcW w:w="1075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8BE276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MEJORAMIENTO DE LA INFRAESTRUCTURA</w:t>
            </w: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br/>
              <w:t>LOCATIVA DE LA CASA DE LA MUJER</w:t>
            </w: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br/>
              <w:t>EMPODERADA EN EL MUNICIPIO EL CARMEN</w:t>
            </w: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br/>
              <w:t>DE BOLIVAR, DEPARTAMENTO BOLIVAR</w:t>
            </w:r>
          </w:p>
        </w:tc>
      </w:tr>
      <w:tr w:rsidR="00880824" w:rsidRPr="00880824" w14:paraId="726EEA9E" w14:textId="77777777" w:rsidTr="00880824">
        <w:trPr>
          <w:trHeight w:val="230"/>
        </w:trPr>
        <w:tc>
          <w:tcPr>
            <w:tcW w:w="468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7027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75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5F47509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AD7A0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80824" w:rsidRPr="00880824" w14:paraId="30F9FBF3" w14:textId="77777777" w:rsidTr="00880824">
        <w:trPr>
          <w:trHeight w:val="230"/>
        </w:trPr>
        <w:tc>
          <w:tcPr>
            <w:tcW w:w="468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B92E8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75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6AF8A26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3B2AB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774270FD" w14:textId="77777777" w:rsidTr="00880824">
        <w:trPr>
          <w:trHeight w:val="230"/>
        </w:trPr>
        <w:tc>
          <w:tcPr>
            <w:tcW w:w="468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36B1A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75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2708569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AD322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1FBD5882" w14:textId="77777777" w:rsidTr="00880824">
        <w:trPr>
          <w:trHeight w:val="230"/>
        </w:trPr>
        <w:tc>
          <w:tcPr>
            <w:tcW w:w="468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93DC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UBICACIÓN</w:t>
            </w:r>
          </w:p>
        </w:tc>
        <w:tc>
          <w:tcPr>
            <w:tcW w:w="10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362E1F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EL CARMEN DE BOLIVAR - CASA DE LA MUJER</w:t>
            </w:r>
          </w:p>
        </w:tc>
        <w:tc>
          <w:tcPr>
            <w:tcW w:w="154" w:type="dxa"/>
            <w:vAlign w:val="center"/>
            <w:hideMark/>
          </w:tcPr>
          <w:p w14:paraId="1B9434E1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1F0E4CF2" w14:textId="77777777" w:rsidTr="00880824">
        <w:trPr>
          <w:trHeight w:val="23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F9329E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7A481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0E98D1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96D5C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B51753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C87C5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26016862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4728BEE7" w14:textId="77777777" w:rsidTr="00880824">
        <w:trPr>
          <w:trHeight w:val="230"/>
        </w:trPr>
        <w:tc>
          <w:tcPr>
            <w:tcW w:w="6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B57C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1A28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DESCRIPCION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4EA5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6DFD1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52087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V. UNITARIO</w:t>
            </w:r>
          </w:p>
        </w:tc>
        <w:tc>
          <w:tcPr>
            <w:tcW w:w="71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DBF73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V.TOTAL</w:t>
            </w:r>
          </w:p>
        </w:tc>
        <w:tc>
          <w:tcPr>
            <w:tcW w:w="154" w:type="dxa"/>
            <w:vAlign w:val="center"/>
            <w:hideMark/>
          </w:tcPr>
          <w:p w14:paraId="7F966189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0F0AA4A8" w14:textId="77777777" w:rsidTr="00880824">
        <w:trPr>
          <w:trHeight w:val="23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13080C2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CC847FA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CIELO RASO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A7E0FD2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131D3F8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F9D7B0D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7869724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5160F101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777A68EB" w14:textId="77777777" w:rsidTr="00880824">
        <w:trPr>
          <w:trHeight w:val="46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B8D16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1,1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0467B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DESMONTE Y RETIRO DE CIELO RASO EXISTENTE EN LA ESTRUCTURA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CAD15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M2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D4A5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125,00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2ABDD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F802AA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0B8B3B9B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3DC1A49A" w14:textId="77777777" w:rsidTr="00880824">
        <w:trPr>
          <w:trHeight w:val="46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07BE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1,2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DCDFA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SUMINISTRO E INSTALACION DE CIELO RASO EN PLACA DE YESO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3D460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M2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737B8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125,00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18DAC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4D4D3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05A59E96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33695A83" w14:textId="77777777" w:rsidTr="00880824">
        <w:trPr>
          <w:trHeight w:val="23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8D4860E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C27A653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MUROS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8246C75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861A815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57A16D5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7CA9DC1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7312CDAD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62215ABB" w14:textId="77777777" w:rsidTr="00880824">
        <w:trPr>
          <w:trHeight w:val="23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22662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2,1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772CB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DEMOLICION Y RETIRO DE PAÑETES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8C84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M2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A9BB1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134,00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92D0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43AA2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073A4979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0C5FC34C" w14:textId="77777777" w:rsidTr="00880824">
        <w:trPr>
          <w:trHeight w:val="46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2A57B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2,2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32896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PAÑETES PARA MUROS, MORTERO DE PEGA 1:4 IMPERMEABILIZADO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8F895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M2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529CC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134,00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13D64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8D0DB4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5C538D47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309BDB83" w14:textId="77777777" w:rsidTr="00880824">
        <w:trPr>
          <w:trHeight w:val="23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0D400AB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02A7397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ESTUCO Y PINTURA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7A14F09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261C463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BB80C0B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EB2C20F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3ACB9EE7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3EBBFDA6" w14:textId="77777777" w:rsidTr="00880824">
        <w:trPr>
          <w:trHeight w:val="69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0F107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3,1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7B79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SUMINISTRO E INSTALACION DE ESTUCO Y PINTURA IMPERMEABILIZADO PARA INTERIOR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BA4F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M2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42B04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134,00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E269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4CB8E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1751F8A1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5C21BB41" w14:textId="77777777" w:rsidTr="00880824">
        <w:trPr>
          <w:trHeight w:val="23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CFE95E2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DC8CB01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CARPINTERIA METALICA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B20BF46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256DF6F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9C67AAB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E5CC7B0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2865956A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5FEEA362" w14:textId="77777777" w:rsidTr="00880824">
        <w:trPr>
          <w:trHeight w:val="23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8BDA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4,1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D881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DESMONTE DE VENTANA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C8A14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A0A77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051F7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56FA8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60A974B1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7E6090C2" w14:textId="77777777" w:rsidTr="00880824">
        <w:trPr>
          <w:trHeight w:val="46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ED4D2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lastRenderedPageBreak/>
              <w:t>4,2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5D8C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SUMINISTRO E INSTALACION DE VENTANA EN ALUMINIO CON VIDRIOS (1M X 1M)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C94DC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77CF6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B652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C302C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6DD0CD4A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7A56C698" w14:textId="77777777" w:rsidTr="00880824">
        <w:trPr>
          <w:trHeight w:val="437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99E4C80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8E9A53D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SUMINISTRO E INSTALACION DE PISATECHO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674EDBA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ED0C6DE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A6A2BBB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61C9327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0146206E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63A9A87C" w14:textId="77777777" w:rsidTr="00880824">
        <w:trPr>
          <w:trHeight w:val="23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D9C9E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5,1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5841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SUMINISTRO E INSTALACION DE PISATECHO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7D05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ML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506A0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6,81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C11D9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596FC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4FFE23A1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3317A897" w14:textId="77777777" w:rsidTr="00880824">
        <w:trPr>
          <w:trHeight w:val="23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EB18472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B32FCBA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INSTALACIONES ELECTRICA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E165A63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A967AAE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9ED42A6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E22A131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618E81D5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45175675" w14:textId="77777777" w:rsidTr="00880824">
        <w:trPr>
          <w:trHeight w:val="46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B6506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6,1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F6B8D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SUMINISTRO E INSTALACION DE TOMACORRIENTE DOBLE ESTANDAR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DC7EE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BC8C8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3,00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279E6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B2CD8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56242E76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61877A2B" w14:textId="77777777" w:rsidTr="00880824">
        <w:trPr>
          <w:trHeight w:val="46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CAE6E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6,2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8954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SUMINISTRO E INSTALACION DE INTERRUPTOR SENCILLO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D2D6A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40370" w14:textId="77777777" w:rsidR="00880824" w:rsidRPr="00880824" w:rsidRDefault="00880824" w:rsidP="00880824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3,00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C7EA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628E3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4" w:type="dxa"/>
            <w:vAlign w:val="center"/>
            <w:hideMark/>
          </w:tcPr>
          <w:p w14:paraId="7B1B4DE0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06BB9376" w14:textId="77777777" w:rsidTr="00880824">
        <w:trPr>
          <w:trHeight w:val="230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69DC3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SUBTOTAL COSTOS DIRECTOS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F0905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9F415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19A5BFCB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54337C54" w14:textId="77777777" w:rsidTr="00880824">
        <w:trPr>
          <w:trHeight w:val="230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4B8A2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ADMINISTRACION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C037A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20%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1E5D59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40F00D1A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2D88099C" w14:textId="77777777" w:rsidTr="00880824">
        <w:trPr>
          <w:trHeight w:val="230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9335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IMPREVISTOS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D3949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5%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6B87F9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7F4C4F38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880824" w:rsidRPr="00880824" w14:paraId="6F20CC62" w14:textId="77777777" w:rsidTr="00880824">
        <w:trPr>
          <w:trHeight w:val="241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57FA9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UTILIDAD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F5601" w14:textId="77777777" w:rsidR="00880824" w:rsidRPr="00880824" w:rsidRDefault="00880824" w:rsidP="008808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5%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733584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8808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CO" w:eastAsia="es-CO"/>
              </w:rPr>
              <w:t xml:space="preserve"> $                          -   </w:t>
            </w:r>
          </w:p>
        </w:tc>
        <w:tc>
          <w:tcPr>
            <w:tcW w:w="154" w:type="dxa"/>
            <w:vAlign w:val="center"/>
            <w:hideMark/>
          </w:tcPr>
          <w:p w14:paraId="17D8B191" w14:textId="77777777" w:rsidR="00880824" w:rsidRPr="00880824" w:rsidRDefault="00880824" w:rsidP="008808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539BC94C" w14:textId="7CC46E55" w:rsidR="002C3FA9" w:rsidRDefault="002C3FA9">
      <w:pPr>
        <w:rPr>
          <w:rFonts w:ascii="Times New Roman"/>
        </w:rPr>
        <w:sectPr w:rsidR="002C3FA9">
          <w:type w:val="continuous"/>
          <w:pgSz w:w="18720" w:h="12240" w:orient="landscape"/>
          <w:pgMar w:top="1140" w:right="1240" w:bottom="280" w:left="1120" w:header="720" w:footer="720" w:gutter="0"/>
          <w:cols w:space="720"/>
        </w:sectPr>
      </w:pPr>
    </w:p>
    <w:p w14:paraId="5679302E" w14:textId="2CC1BF07" w:rsidR="00186693" w:rsidRDefault="00186693" w:rsidP="00186693">
      <w:pPr>
        <w:rPr>
          <w:rFonts w:ascii="Times New Roman"/>
          <w:sz w:val="24"/>
        </w:rPr>
      </w:pPr>
      <w:r w:rsidRPr="00186693">
        <w:rPr>
          <w:rFonts w:ascii="Times New Roman"/>
          <w:sz w:val="24"/>
        </w:rPr>
        <w:lastRenderedPageBreak/>
        <w:t>VALOR DE LA PROPUESTA ECONOMICA, INCLUIDO IMPUESTOS: VALOR EN LETRAS Y NUMEROS</w:t>
      </w:r>
    </w:p>
    <w:p w14:paraId="1FCA3E72" w14:textId="2CCA5928" w:rsidR="00186693" w:rsidRDefault="00186693" w:rsidP="00186693">
      <w:pPr>
        <w:rPr>
          <w:rFonts w:ascii="Times New Roman"/>
          <w:sz w:val="24"/>
        </w:rPr>
      </w:pPr>
    </w:p>
    <w:p w14:paraId="023A25A3" w14:textId="77777777" w:rsidR="00186693" w:rsidRPr="00186693" w:rsidRDefault="00186693" w:rsidP="00186693">
      <w:pPr>
        <w:rPr>
          <w:rFonts w:ascii="Times New Roman"/>
          <w:sz w:val="24"/>
        </w:rPr>
      </w:pPr>
    </w:p>
    <w:p w14:paraId="0BC2984A" w14:textId="77777777" w:rsidR="00186693" w:rsidRPr="00186693" w:rsidRDefault="00186693" w:rsidP="00186693">
      <w:pPr>
        <w:rPr>
          <w:rFonts w:ascii="Times New Roman"/>
          <w:sz w:val="24"/>
        </w:rPr>
      </w:pPr>
      <w:r w:rsidRPr="00186693">
        <w:rPr>
          <w:rFonts w:ascii="Times New Roman"/>
          <w:sz w:val="24"/>
        </w:rPr>
        <w:t xml:space="preserve">*NOTA. Si este servicio o alguno de los </w:t>
      </w:r>
      <w:r w:rsidRPr="00186693">
        <w:rPr>
          <w:rFonts w:ascii="Times New Roman"/>
          <w:sz w:val="24"/>
        </w:rPr>
        <w:t>í</w:t>
      </w:r>
      <w:r w:rsidRPr="00186693">
        <w:rPr>
          <w:rFonts w:ascii="Times New Roman"/>
          <w:sz w:val="24"/>
        </w:rPr>
        <w:t>tems est</w:t>
      </w:r>
      <w:r w:rsidRPr="00186693">
        <w:rPr>
          <w:rFonts w:ascii="Times New Roman"/>
          <w:sz w:val="24"/>
        </w:rPr>
        <w:t>á</w:t>
      </w:r>
      <w:r w:rsidRPr="00186693">
        <w:rPr>
          <w:rFonts w:ascii="Times New Roman"/>
          <w:sz w:val="24"/>
        </w:rPr>
        <w:t xml:space="preserve"> exento de IVA, configurar su propuesta econ</w:t>
      </w:r>
      <w:r w:rsidRPr="00186693">
        <w:rPr>
          <w:rFonts w:ascii="Times New Roman"/>
          <w:sz w:val="24"/>
        </w:rPr>
        <w:t>ó</w:t>
      </w:r>
      <w:r w:rsidRPr="00186693">
        <w:rPr>
          <w:rFonts w:ascii="Times New Roman"/>
          <w:sz w:val="24"/>
        </w:rPr>
        <w:t>mica conforme a ello. En constancia, se firma en</w:t>
      </w:r>
      <w:r w:rsidRPr="00186693">
        <w:rPr>
          <w:rFonts w:ascii="Times New Roman"/>
          <w:sz w:val="24"/>
          <w:u w:val="single"/>
        </w:rPr>
        <w:tab/>
      </w:r>
      <w:r w:rsidRPr="00186693">
        <w:rPr>
          <w:rFonts w:ascii="Times New Roman"/>
          <w:sz w:val="24"/>
        </w:rPr>
        <w:t>, a los</w:t>
      </w:r>
      <w:r w:rsidRPr="00186693">
        <w:rPr>
          <w:rFonts w:ascii="Times New Roman"/>
          <w:sz w:val="24"/>
          <w:u w:val="single"/>
        </w:rPr>
        <w:tab/>
      </w:r>
      <w:r w:rsidRPr="00186693">
        <w:rPr>
          <w:rFonts w:ascii="Times New Roman"/>
          <w:sz w:val="24"/>
        </w:rPr>
        <w:t>d</w:t>
      </w:r>
      <w:r w:rsidRPr="00186693">
        <w:rPr>
          <w:rFonts w:ascii="Times New Roman"/>
          <w:sz w:val="24"/>
        </w:rPr>
        <w:t>í</w:t>
      </w:r>
      <w:r w:rsidRPr="00186693">
        <w:rPr>
          <w:rFonts w:ascii="Times New Roman"/>
          <w:sz w:val="24"/>
        </w:rPr>
        <w:t>as del mes de</w:t>
      </w:r>
      <w:r w:rsidRPr="00186693">
        <w:rPr>
          <w:rFonts w:ascii="Times New Roman"/>
          <w:sz w:val="24"/>
          <w:u w:val="single"/>
        </w:rPr>
        <w:tab/>
      </w:r>
      <w:proofErr w:type="spellStart"/>
      <w:r w:rsidRPr="00186693">
        <w:rPr>
          <w:rFonts w:ascii="Times New Roman"/>
          <w:sz w:val="24"/>
        </w:rPr>
        <w:t>de</w:t>
      </w:r>
      <w:proofErr w:type="spellEnd"/>
      <w:r w:rsidRPr="00186693">
        <w:rPr>
          <w:rFonts w:ascii="Times New Roman"/>
          <w:sz w:val="24"/>
        </w:rPr>
        <w:t xml:space="preserve"> 2024.</w:t>
      </w:r>
    </w:p>
    <w:p w14:paraId="4358F998" w14:textId="77777777" w:rsidR="00186693" w:rsidRPr="00186693" w:rsidRDefault="00186693" w:rsidP="00186693">
      <w:pPr>
        <w:rPr>
          <w:rFonts w:ascii="Times New Roman"/>
          <w:sz w:val="24"/>
        </w:rPr>
      </w:pPr>
    </w:p>
    <w:p w14:paraId="476C1B38" w14:textId="77777777" w:rsidR="00186693" w:rsidRPr="00186693" w:rsidRDefault="00186693" w:rsidP="00186693">
      <w:pPr>
        <w:rPr>
          <w:rFonts w:ascii="Times New Roman"/>
          <w:sz w:val="24"/>
        </w:rPr>
      </w:pPr>
    </w:p>
    <w:p w14:paraId="45D2D9FF" w14:textId="77777777" w:rsidR="00186693" w:rsidRDefault="00186693" w:rsidP="00186693">
      <w:pPr>
        <w:rPr>
          <w:rFonts w:ascii="Times New Roman"/>
          <w:sz w:val="24"/>
        </w:rPr>
      </w:pPr>
    </w:p>
    <w:p w14:paraId="73BF1725" w14:textId="77777777" w:rsidR="00186693" w:rsidRDefault="00186693" w:rsidP="00186693">
      <w:pPr>
        <w:rPr>
          <w:rFonts w:ascii="Times New Roman"/>
          <w:sz w:val="24"/>
        </w:rPr>
      </w:pPr>
    </w:p>
    <w:p w14:paraId="195D0A30" w14:textId="4501DE6F" w:rsidR="00186693" w:rsidRPr="00186693" w:rsidRDefault="00186693" w:rsidP="00186693">
      <w:pPr>
        <w:rPr>
          <w:rFonts w:ascii="Times New Roman"/>
          <w:sz w:val="24"/>
        </w:rPr>
      </w:pPr>
      <w:r w:rsidRPr="00186693">
        <w:rPr>
          <w:rFonts w:ascii="Times New Roman"/>
          <w:noProof/>
          <w:sz w:val="24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1D0B52EE" wp14:editId="43273942">
                <wp:simplePos x="0" y="0"/>
                <wp:positionH relativeFrom="page">
                  <wp:posOffset>3261360</wp:posOffset>
                </wp:positionH>
                <wp:positionV relativeFrom="paragraph">
                  <wp:posOffset>230505</wp:posOffset>
                </wp:positionV>
                <wp:extent cx="5363210" cy="1270"/>
                <wp:effectExtent l="0" t="0" r="0" b="0"/>
                <wp:wrapTopAndBottom/>
                <wp:docPr id="1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63210" cy="1270"/>
                        </a:xfrm>
                        <a:custGeom>
                          <a:avLst/>
                          <a:gdLst>
                            <a:gd name="T0" fmla="+- 0 5136 5136"/>
                            <a:gd name="T1" fmla="*/ T0 w 8446"/>
                            <a:gd name="T2" fmla="+- 0 13582 5136"/>
                            <a:gd name="T3" fmla="*/ T2 w 844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46">
                              <a:moveTo>
                                <a:pt x="0" y="0"/>
                              </a:moveTo>
                              <a:lnTo>
                                <a:pt x="844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CDCA0" id="Forma libre: forma 1" o:spid="_x0000_s1026" style="position:absolute;margin-left:256.8pt;margin-top:18.15pt;width:422.3pt;height:.1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4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" path="m,l8446,e" filled="f" strokeweight=".24536mm">
                <v:path arrowok="t" o:connecttype="custom" o:connectlocs="0,0;5363210,0" o:connectangles="0,0"/>
                <w10:wrap type="topAndBottom" anchorx="page"/>
              </v:shape>
            </w:pict>
          </mc:Fallback>
        </mc:AlternateContent>
      </w:r>
    </w:p>
    <w:p w14:paraId="315437E6" w14:textId="39288E51" w:rsidR="00186693" w:rsidRDefault="00186693">
      <w:pPr>
        <w:rPr>
          <w:rFonts w:ascii="Times New Roman"/>
          <w:sz w:val="24"/>
        </w:rPr>
        <w:sectPr w:rsidR="00186693">
          <w:pgSz w:w="18720" w:h="12240" w:orient="landscape"/>
          <w:pgMar w:top="1140" w:right="1240" w:bottom="280" w:left="1120" w:header="720" w:footer="720" w:gutter="0"/>
          <w:cols w:space="720"/>
        </w:sectPr>
      </w:pPr>
      <w:r>
        <w:rPr>
          <w:rFonts w:ascii="Times New Roman"/>
          <w:sz w:val="24"/>
        </w:rPr>
        <w:t xml:space="preserve">                                                                                                                </w:t>
      </w:r>
      <w:r w:rsidRPr="00186693">
        <w:rPr>
          <w:rFonts w:ascii="Times New Roman"/>
          <w:sz w:val="24"/>
        </w:rPr>
        <w:t>[Nombre y firma del proponent</w:t>
      </w:r>
      <w:r w:rsidR="00880824">
        <w:rPr>
          <w:rFonts w:ascii="Times New Roman"/>
          <w:sz w:val="24"/>
        </w:rPr>
        <w:t>e</w:t>
      </w:r>
    </w:p>
    <w:p w14:paraId="69AB86F5" w14:textId="77777777" w:rsidR="004F2D1C" w:rsidRDefault="004F2D1C">
      <w:pPr>
        <w:rPr>
          <w:sz w:val="2"/>
          <w:szCs w:val="2"/>
        </w:rPr>
        <w:sectPr w:rsidR="004F2D1C">
          <w:pgSz w:w="18720" w:h="12240" w:orient="landscape"/>
          <w:pgMar w:top="1140" w:right="1240" w:bottom="280" w:left="1120" w:header="720" w:footer="720" w:gutter="0"/>
          <w:cols w:space="720"/>
        </w:sectPr>
      </w:pPr>
    </w:p>
    <w:p w14:paraId="3FEFC9A3" w14:textId="04E7E9F2" w:rsidR="004F2D1C" w:rsidRDefault="004F2D1C" w:rsidP="00186693">
      <w:pPr>
        <w:pStyle w:val="Textoindependiente"/>
        <w:spacing w:line="232" w:lineRule="exact"/>
        <w:ind w:right="5868"/>
      </w:pPr>
    </w:p>
    <w:sectPr w:rsidR="004F2D1C">
      <w:pgSz w:w="18720" w:h="12240" w:orient="landscape"/>
      <w:pgMar w:top="1140" w:right="124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D1C"/>
    <w:rsid w:val="00186693"/>
    <w:rsid w:val="002C3FA9"/>
    <w:rsid w:val="004F2D1C"/>
    <w:rsid w:val="00880824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9ECA1"/>
  <w15:docId w15:val="{0F69D21E-6AFB-442F-920B-42FE40CB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Ttulo">
    <w:name w:val="Title"/>
    <w:basedOn w:val="Normal"/>
    <w:uiPriority w:val="10"/>
    <w:qFormat/>
    <w:pPr>
      <w:ind w:left="5992" w:right="5870" w:hanging="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styleId="Tablaconcuadrcula">
    <w:name w:val="Table Grid"/>
    <w:basedOn w:val="Tablanormal"/>
    <w:uiPriority w:val="39"/>
    <w:rsid w:val="00186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98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428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Jessica Hernandez</cp:lastModifiedBy>
  <cp:revision>2</cp:revision>
  <cp:lastPrinted>2024-03-22T20:44:00Z</cp:lastPrinted>
  <dcterms:created xsi:type="dcterms:W3CDTF">2024-11-13T16:31:00Z</dcterms:created>
  <dcterms:modified xsi:type="dcterms:W3CDTF">2024-11-13T16:31:00Z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2024-03-22T00:00:00Z</vt:filetime>
  </property>
</Properties>
</file>