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703DA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31FBB7AF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106A4326" w:rsidR="008946B1" w:rsidRDefault="004739FF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E9492E" w:rsidRPr="00E9492E">
        <w:rPr>
          <w:rFonts w:ascii="Arial Narrow" w:hAnsi="Arial Narrow"/>
          <w:b/>
          <w:sz w:val="22"/>
          <w:szCs w:val="22"/>
          <w:lang w:val="es-CO"/>
        </w:rPr>
        <w:t>0</w:t>
      </w:r>
      <w:r w:rsidR="00920140">
        <w:rPr>
          <w:rFonts w:ascii="Arial Narrow" w:hAnsi="Arial Narrow"/>
          <w:b/>
          <w:sz w:val="22"/>
          <w:szCs w:val="22"/>
          <w:lang w:val="es-CO"/>
        </w:rPr>
        <w:t>9</w:t>
      </w:r>
      <w:r>
        <w:rPr>
          <w:rFonts w:ascii="Arial Narrow" w:hAnsi="Arial Narrow"/>
          <w:b/>
          <w:sz w:val="22"/>
          <w:szCs w:val="22"/>
          <w:lang w:val="es-CO"/>
        </w:rPr>
        <w:t xml:space="preserve"> 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20C28739" w14:textId="77777777" w:rsidR="00410AF1" w:rsidRDefault="00410AF1" w:rsidP="004B3EF9">
      <w:pPr>
        <w:suppressAutoHyphens w:val="0"/>
        <w:autoSpaceDN/>
        <w:ind w:left="1416" w:hanging="1416"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1CA5698" w14:textId="77777777" w:rsidR="00410AF1" w:rsidRPr="00E0193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</w:p>
    <w:p w14:paraId="09D20FE4" w14:textId="77777777" w:rsidR="007843E1" w:rsidRPr="00E0193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8946B1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EA99" w14:textId="43634AE5" w:rsidR="008946B1" w:rsidRDefault="007E508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O </w:t>
            </w:r>
            <w:r w:rsidR="004B3EF9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  <w:r w:rsidR="008946B1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410AF1" w:rsidRPr="008946B1" w:rsidRDefault="00410AF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4A6191F9" w:rsidR="008946B1" w:rsidRPr="008946B1" w:rsidRDefault="008946B1" w:rsidP="004B3EF9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4B3EF9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8946B1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C035" w14:textId="0C496F61" w:rsidR="008946B1" w:rsidRDefault="008946B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la empresa de origen colombiano que certifique en su propuesta el ofrecimiento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exclusivamente colombianos y que certifique el uso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nacionales relevantes definidos por la entidad en el análisis del sector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4DF3D903" w14:textId="4B422D7D" w:rsidR="00410AF1" w:rsidRPr="008946B1" w:rsidRDefault="00410AF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SI ( )  NO( )</w:t>
            </w:r>
          </w:p>
        </w:tc>
      </w:tr>
      <w:tr w:rsidR="008946B1" w:rsidRPr="008946B1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75D1" w14:textId="2DEC0181" w:rsidR="008946B1" w:rsidRDefault="008946B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el proponente la empresa extranjera que certifique en su propuesta el ofrecimiento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colombianos como apoyo parcial a la Industria Nacional.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1648AB26" w14:textId="44D7ECFA" w:rsidR="00410AF1" w:rsidRPr="008946B1" w:rsidRDefault="00410AF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SI ( )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77777777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(x)  en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0C7A140E" w14:textId="2B0E6341" w:rsidR="00FC5BBB" w:rsidRPr="00D94339" w:rsidRDefault="00073F58" w:rsidP="00073F58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3E1"/>
    <w:rsid w:val="00073F58"/>
    <w:rsid w:val="001604B1"/>
    <w:rsid w:val="00410AF1"/>
    <w:rsid w:val="004739FF"/>
    <w:rsid w:val="004B3EF9"/>
    <w:rsid w:val="00593C55"/>
    <w:rsid w:val="0062378F"/>
    <w:rsid w:val="006953C6"/>
    <w:rsid w:val="007843E1"/>
    <w:rsid w:val="007E5080"/>
    <w:rsid w:val="008946B1"/>
    <w:rsid w:val="00920140"/>
    <w:rsid w:val="00A36564"/>
    <w:rsid w:val="00E01931"/>
    <w:rsid w:val="00E9492E"/>
    <w:rsid w:val="00F81EA3"/>
    <w:rsid w:val="00FA7B90"/>
    <w:rsid w:val="00FC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93F65223-4683-41B2-934D-8A38B214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Andrés Mauricio Villegas Navarro</cp:lastModifiedBy>
  <cp:revision>13</cp:revision>
  <dcterms:created xsi:type="dcterms:W3CDTF">2022-03-29T23:20:00Z</dcterms:created>
  <dcterms:modified xsi:type="dcterms:W3CDTF">2024-02-19T20:36:00Z</dcterms:modified>
</cp:coreProperties>
</file>