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pPr w:leftFromText="141" w:rightFromText="141" w:vertAnchor="page" w:horzAnchor="margin" w:tblpXSpec="center" w:tblpY="2701"/>
        <w:tblW w:w="8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263"/>
        <w:gridCol w:w="6663"/>
      </w:tblGrid>
      <w:tr w:rsidRPr="00E50577" w:rsidR="00665F03" w:rsidTr="00B6005C" w14:paraId="31A4A7DE" w14:textId="77777777">
        <w:trPr>
          <w:trHeight w:val="557"/>
        </w:trPr>
        <w:tc>
          <w:tcPr>
            <w:tcW w:w="892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B6005C" w:rsidRDefault="00665F03" w14:paraId="2CFAEEB7" w14:textId="6880B6D1">
            <w:pPr>
              <w:ind w:left="142" w:right="141"/>
              <w:jc w:val="center"/>
              <w:rPr>
                <w:rFonts w:ascii="Arial" w:hAnsi="Arial" w:eastAsia="Arial" w:cs="Arial"/>
                <w:sz w:val="20"/>
                <w:szCs w:val="20"/>
              </w:rPr>
            </w:pPr>
            <w:r w:rsidRPr="00E50577">
              <w:rPr>
                <w:rFonts w:ascii="Arial" w:hAnsi="Arial" w:eastAsia="Arial" w:cs="Arial"/>
                <w:b/>
                <w:sz w:val="20"/>
                <w:szCs w:val="20"/>
              </w:rPr>
              <w:t>OTROSI N</w:t>
            </w:r>
            <w:r w:rsidR="00C14B68">
              <w:rPr>
                <w:rFonts w:ascii="Arial" w:hAnsi="Arial" w:eastAsia="Arial" w:cs="Arial"/>
                <w:b/>
                <w:sz w:val="20"/>
                <w:szCs w:val="20"/>
              </w:rPr>
              <w:t>°</w:t>
            </w:r>
            <w:r w:rsidRPr="00E50577">
              <w:rPr>
                <w:rFonts w:ascii="Arial" w:hAnsi="Arial" w:eastAsia="Arial" w:cs="Arial"/>
                <w:b/>
                <w:sz w:val="20"/>
                <w:szCs w:val="20"/>
              </w:rPr>
              <w:t xml:space="preserve">1 AL CONVENIO INTERADMINISTRATIVO </w:t>
            </w:r>
            <w:r w:rsidRPr="00E50577" w:rsidR="00B84D50">
              <w:rPr>
                <w:rFonts w:ascii="Arial" w:hAnsi="Arial" w:eastAsia="Arial" w:cs="Arial"/>
                <w:b/>
                <w:sz w:val="20"/>
                <w:szCs w:val="20"/>
              </w:rPr>
              <w:t>No.</w:t>
            </w:r>
            <w:r w:rsidRPr="008F4F0C" w:rsidR="008F4F0C">
              <w:rPr>
                <w:rFonts w:ascii="Arial" w:hAnsi="Arial" w:eastAsia="Arial" w:cs="Arial"/>
                <w:b/>
                <w:sz w:val="20"/>
                <w:szCs w:val="20"/>
              </w:rPr>
              <w:t>4600017087</w:t>
            </w:r>
          </w:p>
        </w:tc>
      </w:tr>
      <w:tr w:rsidRPr="00E50577" w:rsidR="00665F03" w:rsidTr="00B6005C" w14:paraId="0CB971DA" w14:textId="77777777">
        <w:trPr>
          <w:trHeight w:val="840"/>
        </w:trPr>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14C8AAC5" w14:textId="77777777">
            <w:pPr>
              <w:ind w:left="142" w:right="141"/>
              <w:rPr>
                <w:rFonts w:ascii="Arial" w:hAnsi="Arial" w:eastAsia="Arial" w:cs="Arial"/>
                <w:b/>
                <w:sz w:val="20"/>
                <w:szCs w:val="20"/>
              </w:rPr>
            </w:pPr>
            <w:r w:rsidRPr="00E50577">
              <w:rPr>
                <w:rFonts w:ascii="Arial" w:hAnsi="Arial" w:eastAsia="Arial" w:cs="Arial"/>
                <w:b/>
                <w:sz w:val="20"/>
                <w:szCs w:val="20"/>
              </w:rPr>
              <w:t>ASOCIADOS:</w:t>
            </w:r>
          </w:p>
        </w:tc>
        <w:tc>
          <w:tcPr>
            <w:tcW w:w="66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714C071A" w14:textId="7DE52045">
            <w:pPr>
              <w:ind w:right="141"/>
              <w:jc w:val="both"/>
              <w:rPr>
                <w:rFonts w:ascii="Arial" w:hAnsi="Arial" w:eastAsia="Arial" w:cs="Arial"/>
                <w:b/>
                <w:sz w:val="20"/>
                <w:szCs w:val="20"/>
              </w:rPr>
            </w:pPr>
            <w:r w:rsidRPr="00E50577">
              <w:rPr>
                <w:rFonts w:ascii="Arial" w:hAnsi="Arial" w:eastAsia="Arial" w:cs="Arial"/>
                <w:sz w:val="20"/>
                <w:szCs w:val="20"/>
              </w:rPr>
              <w:t xml:space="preserve">Departamento de Antioquia- Secretaría de Inclusión Social y Familia - Gerencia de Seguridad Alimentaria y Nutricional - MANÁ y el Municipio de </w:t>
            </w:r>
            <w:r w:rsidRPr="008F4F0C" w:rsidR="008F4F0C">
              <w:rPr>
                <w:rFonts w:ascii="Arial" w:hAnsi="Arial" w:eastAsia="Arial" w:cs="Arial"/>
                <w:b/>
                <w:sz w:val="20"/>
                <w:szCs w:val="20"/>
              </w:rPr>
              <w:t>CONCEPCIÓN</w:t>
            </w:r>
            <w:r w:rsidRPr="00E50577">
              <w:rPr>
                <w:rFonts w:ascii="Arial" w:hAnsi="Arial" w:eastAsia="Arial" w:cs="Arial"/>
                <w:b/>
                <w:sz w:val="20"/>
                <w:szCs w:val="20"/>
              </w:rPr>
              <w:t>– ANTIOQUIA.</w:t>
            </w:r>
          </w:p>
        </w:tc>
      </w:tr>
      <w:tr w:rsidRPr="00E50577" w:rsidR="00665F03" w:rsidTr="00B6005C" w14:paraId="39AB8BFA" w14:textId="77777777">
        <w:trPr>
          <w:trHeight w:val="856"/>
        </w:trPr>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41515FFC" w14:textId="77777777">
            <w:pPr>
              <w:ind w:left="142" w:right="141"/>
              <w:rPr>
                <w:rFonts w:ascii="Arial" w:hAnsi="Arial" w:eastAsia="Arial" w:cs="Arial"/>
                <w:b/>
                <w:sz w:val="20"/>
                <w:szCs w:val="20"/>
              </w:rPr>
            </w:pPr>
            <w:r w:rsidRPr="00E50577">
              <w:rPr>
                <w:rFonts w:ascii="Arial" w:hAnsi="Arial" w:eastAsia="Arial" w:cs="Arial"/>
                <w:b/>
                <w:sz w:val="20"/>
                <w:szCs w:val="20"/>
              </w:rPr>
              <w:t>OBJETO:</w:t>
            </w:r>
          </w:p>
        </w:tc>
        <w:tc>
          <w:tcPr>
            <w:tcW w:w="66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F5365B" w:rsidRDefault="00665F03" w14:paraId="69DC0B54" w14:textId="21C5A60B">
            <w:pPr>
              <w:jc w:val="both"/>
              <w:rPr>
                <w:rFonts w:ascii="Arial" w:hAnsi="Arial" w:eastAsia="Arial" w:cs="Arial"/>
                <w:color w:val="000000"/>
                <w:sz w:val="20"/>
                <w:szCs w:val="20"/>
              </w:rPr>
            </w:pPr>
            <w:r w:rsidRPr="00E50577">
              <w:rPr>
                <w:rFonts w:ascii="Arial" w:hAnsi="Arial" w:eastAsia="Arial" w:cs="Arial"/>
                <w:sz w:val="20"/>
                <w:szCs w:val="20"/>
              </w:rPr>
              <w:t>"</w:t>
            </w:r>
            <w:r w:rsidRPr="00E50577" w:rsidR="00B84D50">
              <w:rPr>
                <w:rFonts w:ascii="Arial" w:hAnsi="Arial" w:eastAsia="Arial" w:cs="Arial"/>
                <w:sz w:val="20"/>
                <w:szCs w:val="20"/>
              </w:rPr>
              <w:t xml:space="preserve">Integrar esfuerzos para la ejecución del programa de alimentación escolar - PAE, para los niños, niñas y adolescentes de la matrícula oficial del municipio de </w:t>
            </w:r>
            <w:r w:rsidRPr="008F4F0C" w:rsidR="008F4F0C">
              <w:rPr>
                <w:rFonts w:ascii="Arial" w:hAnsi="Arial" w:eastAsia="Arial" w:cs="Arial"/>
                <w:b/>
                <w:bCs/>
                <w:sz w:val="20"/>
                <w:szCs w:val="20"/>
              </w:rPr>
              <w:t>CONCEPCIÓN</w:t>
            </w:r>
            <w:r w:rsidRPr="00E50577" w:rsidR="00B84D50">
              <w:rPr>
                <w:rFonts w:ascii="Arial" w:hAnsi="Arial" w:eastAsia="Arial" w:cs="Arial"/>
                <w:b/>
                <w:bCs/>
                <w:sz w:val="20"/>
                <w:szCs w:val="20"/>
              </w:rPr>
              <w:t xml:space="preserve"> </w:t>
            </w:r>
            <w:r w:rsidRPr="00E50577" w:rsidR="00F5365B">
              <w:rPr>
                <w:rFonts w:ascii="Arial" w:hAnsi="Arial" w:eastAsia="Arial" w:cs="Arial"/>
                <w:b/>
                <w:bCs/>
                <w:sz w:val="20"/>
                <w:szCs w:val="20"/>
              </w:rPr>
              <w:t>–</w:t>
            </w:r>
            <w:r w:rsidRPr="00E50577" w:rsidR="00C011E1">
              <w:rPr>
                <w:rFonts w:ascii="Arial" w:hAnsi="Arial" w:eastAsia="Arial" w:cs="Arial"/>
                <w:b/>
                <w:bCs/>
                <w:sz w:val="20"/>
                <w:szCs w:val="20"/>
              </w:rPr>
              <w:t xml:space="preserve"> </w:t>
            </w:r>
            <w:r w:rsidRPr="00E50577" w:rsidR="00B84D50">
              <w:rPr>
                <w:rFonts w:ascii="Arial" w:hAnsi="Arial" w:eastAsia="Arial" w:cs="Arial"/>
                <w:b/>
                <w:bCs/>
                <w:sz w:val="20"/>
                <w:szCs w:val="20"/>
              </w:rPr>
              <w:t>ANTIOQUIA</w:t>
            </w:r>
            <w:r w:rsidRPr="00E50577" w:rsidR="00F5365B">
              <w:rPr>
                <w:rFonts w:ascii="Arial" w:hAnsi="Arial" w:eastAsia="Arial" w:cs="Arial"/>
                <w:b/>
                <w:bCs/>
                <w:sz w:val="20"/>
                <w:szCs w:val="20"/>
              </w:rPr>
              <w:t xml:space="preserve">, </w:t>
            </w:r>
            <w:r w:rsidRPr="00E50577" w:rsidR="00F5365B">
              <w:rPr>
                <w:rFonts w:ascii="Arial" w:hAnsi="Arial" w:eastAsia="Arial" w:cs="Arial"/>
                <w:bCs/>
                <w:sz w:val="20"/>
                <w:szCs w:val="20"/>
              </w:rPr>
              <w:t>para la vigencia 2024-2</w:t>
            </w:r>
            <w:r w:rsidRPr="00E50577">
              <w:rPr>
                <w:rFonts w:ascii="Arial" w:hAnsi="Arial" w:eastAsia="Arial" w:cs="Arial"/>
                <w:sz w:val="20"/>
                <w:szCs w:val="20"/>
              </w:rPr>
              <w:t>".</w:t>
            </w:r>
          </w:p>
        </w:tc>
      </w:tr>
      <w:tr w:rsidRPr="00E50577" w:rsidR="00665F03" w:rsidTr="00B6005C" w14:paraId="5D662DD5" w14:textId="77777777">
        <w:trPr>
          <w:trHeight w:val="836"/>
        </w:trPr>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0525D655" w14:textId="77777777">
            <w:pPr>
              <w:ind w:left="142" w:right="141"/>
              <w:rPr>
                <w:rFonts w:ascii="Arial" w:hAnsi="Arial" w:eastAsia="Arial" w:cs="Arial"/>
                <w:b/>
                <w:sz w:val="20"/>
                <w:szCs w:val="20"/>
              </w:rPr>
            </w:pPr>
            <w:r w:rsidRPr="00E50577">
              <w:rPr>
                <w:rFonts w:ascii="Arial" w:hAnsi="Arial" w:eastAsia="Arial" w:cs="Arial"/>
                <w:b/>
                <w:sz w:val="20"/>
                <w:szCs w:val="20"/>
              </w:rPr>
              <w:t>PLAZO INICIAL</w:t>
            </w:r>
          </w:p>
        </w:tc>
        <w:tc>
          <w:tcPr>
            <w:tcW w:w="66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B84D50" w14:paraId="179C2C8F" w14:textId="4D180967">
            <w:pPr>
              <w:jc w:val="both"/>
              <w:rPr>
                <w:rFonts w:ascii="Arial" w:hAnsi="Arial" w:eastAsia="Arial" w:cs="Arial"/>
                <w:color w:val="000000"/>
                <w:sz w:val="20"/>
                <w:szCs w:val="20"/>
              </w:rPr>
            </w:pPr>
            <w:r w:rsidRPr="00E50577">
              <w:rPr>
                <w:rFonts w:ascii="Arial" w:hAnsi="Arial" w:eastAsia="Arial" w:cs="Arial"/>
                <w:sz w:val="20"/>
                <w:szCs w:val="20"/>
              </w:rPr>
              <w:t>El plazo establecido será a partir de la firma del acta de inicio sin superar el 29 de noviembre de 2024, o hasta ejecutar las raciones establecidas en el convenio.</w:t>
            </w:r>
          </w:p>
        </w:tc>
      </w:tr>
      <w:tr w:rsidRPr="00E50577" w:rsidR="00665F03" w:rsidTr="00F36D85" w14:paraId="215C439C" w14:textId="77777777">
        <w:trPr>
          <w:trHeight w:val="2247"/>
        </w:trPr>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3E416D92" w14:textId="77777777">
            <w:pPr>
              <w:ind w:left="142" w:right="141"/>
              <w:rPr>
                <w:rFonts w:ascii="Arial" w:hAnsi="Arial" w:eastAsia="Arial" w:cs="Arial"/>
                <w:b/>
                <w:sz w:val="20"/>
                <w:szCs w:val="20"/>
              </w:rPr>
            </w:pPr>
            <w:r w:rsidRPr="00E50577">
              <w:rPr>
                <w:rFonts w:ascii="Arial" w:hAnsi="Arial" w:eastAsia="Arial" w:cs="Arial"/>
                <w:b/>
                <w:sz w:val="20"/>
                <w:szCs w:val="20"/>
              </w:rPr>
              <w:t>VALOR INICIAL:</w:t>
            </w:r>
          </w:p>
        </w:tc>
        <w:tc>
          <w:tcPr>
            <w:tcW w:w="66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F36D85" w:rsidR="00F36D85" w:rsidP="00F36D85" w:rsidRDefault="00F36D85" w14:paraId="02EC8753" w14:textId="77777777">
            <w:pPr>
              <w:tabs>
                <w:tab w:val="center" w:pos="4252"/>
                <w:tab w:val="right" w:pos="8504"/>
              </w:tabs>
              <w:ind w:right="80"/>
              <w:jc w:val="both"/>
              <w:rPr>
                <w:rFonts w:ascii="Arial" w:hAnsi="Arial" w:cs="Arial"/>
                <w:sz w:val="20"/>
                <w:szCs w:val="20"/>
              </w:rPr>
            </w:pPr>
            <w:r w:rsidRPr="00F36D85">
              <w:rPr>
                <w:rFonts w:ascii="Arial" w:hAnsi="Arial" w:cs="Arial"/>
                <w:sz w:val="20"/>
                <w:szCs w:val="20"/>
              </w:rPr>
              <w:t>DOSCIENTOS CINCUENTA Y DOS MILLONES OCHENTA Y DOS MIL</w:t>
            </w:r>
          </w:p>
          <w:p w:rsidR="00F36D85" w:rsidP="00F36D85" w:rsidRDefault="00F36D85" w14:paraId="471025DD" w14:textId="5F5ED1C8">
            <w:pPr>
              <w:tabs>
                <w:tab w:val="center" w:pos="4252"/>
                <w:tab w:val="right" w:pos="8504"/>
              </w:tabs>
              <w:ind w:right="80"/>
              <w:jc w:val="both"/>
              <w:rPr>
                <w:rFonts w:ascii="Arial" w:hAnsi="Arial" w:cs="Arial"/>
                <w:sz w:val="20"/>
                <w:szCs w:val="20"/>
              </w:rPr>
            </w:pPr>
            <w:r w:rsidRPr="00F36D85">
              <w:rPr>
                <w:rFonts w:ascii="Arial" w:hAnsi="Arial" w:cs="Arial"/>
                <w:sz w:val="20"/>
                <w:szCs w:val="20"/>
              </w:rPr>
              <w:t>SEISCIENTOS VEINTE PESOS ML ($252.082.620)</w:t>
            </w:r>
            <w:r>
              <w:rPr>
                <w:rFonts w:ascii="Arial" w:hAnsi="Arial" w:cs="Arial"/>
                <w:sz w:val="20"/>
                <w:szCs w:val="20"/>
              </w:rPr>
              <w:t>.</w:t>
            </w:r>
          </w:p>
          <w:p w:rsidRPr="00F36D85" w:rsidR="00F36D85" w:rsidP="00F36D85" w:rsidRDefault="00F36D85" w14:paraId="53A2E1F6" w14:textId="77777777">
            <w:pPr>
              <w:tabs>
                <w:tab w:val="center" w:pos="4252"/>
                <w:tab w:val="right" w:pos="8504"/>
              </w:tabs>
              <w:ind w:right="80"/>
              <w:jc w:val="both"/>
              <w:rPr>
                <w:rFonts w:ascii="Arial" w:hAnsi="Arial" w:cs="Arial"/>
                <w:sz w:val="20"/>
                <w:szCs w:val="20"/>
              </w:rPr>
            </w:pPr>
          </w:p>
          <w:p w:rsidR="00F36D85" w:rsidP="00F36D85" w:rsidRDefault="00F36D85" w14:paraId="5189574B" w14:textId="2AC38152">
            <w:pPr>
              <w:tabs>
                <w:tab w:val="center" w:pos="4252"/>
                <w:tab w:val="right" w:pos="8504"/>
              </w:tabs>
              <w:ind w:right="80"/>
              <w:jc w:val="both"/>
              <w:rPr>
                <w:rFonts w:ascii="Arial" w:hAnsi="Arial" w:cs="Arial"/>
                <w:sz w:val="20"/>
                <w:szCs w:val="20"/>
              </w:rPr>
            </w:pPr>
            <w:r w:rsidRPr="00F36D85">
              <w:rPr>
                <w:rFonts w:ascii="Arial" w:hAnsi="Arial" w:cs="Arial"/>
                <w:sz w:val="20"/>
                <w:szCs w:val="20"/>
              </w:rPr>
              <w:t>Discriminados así:</w:t>
            </w:r>
          </w:p>
          <w:p w:rsidRPr="00F36D85" w:rsidR="00F36D85" w:rsidP="00F36D85" w:rsidRDefault="00F36D85" w14:paraId="2944F04C" w14:textId="77777777">
            <w:pPr>
              <w:tabs>
                <w:tab w:val="center" w:pos="4252"/>
                <w:tab w:val="right" w:pos="8504"/>
              </w:tabs>
              <w:ind w:right="80"/>
              <w:jc w:val="both"/>
              <w:rPr>
                <w:rFonts w:ascii="Arial" w:hAnsi="Arial" w:cs="Arial"/>
                <w:sz w:val="20"/>
                <w:szCs w:val="20"/>
              </w:rPr>
            </w:pPr>
          </w:p>
          <w:p w:rsidRPr="00F36D85" w:rsidR="00F36D85" w:rsidP="00F36D85" w:rsidRDefault="00F36D85" w14:paraId="5A30BD51" w14:textId="63A1BC1E">
            <w:pPr>
              <w:tabs>
                <w:tab w:val="center" w:pos="4252"/>
                <w:tab w:val="right" w:pos="8504"/>
              </w:tabs>
              <w:ind w:right="80"/>
              <w:jc w:val="both"/>
              <w:rPr>
                <w:rFonts w:ascii="Arial" w:hAnsi="Arial" w:cs="Arial"/>
                <w:sz w:val="20"/>
                <w:szCs w:val="20"/>
              </w:rPr>
            </w:pPr>
            <w:r w:rsidRPr="00F36D85">
              <w:rPr>
                <w:rFonts w:ascii="Arial" w:hAnsi="Arial" w:cs="Arial"/>
                <w:sz w:val="20"/>
                <w:szCs w:val="20"/>
              </w:rPr>
              <w:t>VALOR PARA COFINANCIAR RACIONES: Ciento cincuenta y seis</w:t>
            </w:r>
            <w:r>
              <w:rPr>
                <w:rFonts w:ascii="Arial" w:hAnsi="Arial" w:cs="Arial"/>
                <w:sz w:val="20"/>
                <w:szCs w:val="20"/>
              </w:rPr>
              <w:t xml:space="preserve"> </w:t>
            </w:r>
            <w:r w:rsidRPr="00F36D85">
              <w:rPr>
                <w:rFonts w:ascii="Arial" w:hAnsi="Arial" w:cs="Arial"/>
                <w:sz w:val="20"/>
                <w:szCs w:val="20"/>
              </w:rPr>
              <w:t>millones nueve mil ciento sesenta y ocho pesos ML ($156.009.168) que</w:t>
            </w:r>
          </w:p>
          <w:p w:rsidR="00F36D85" w:rsidP="00F36D85" w:rsidRDefault="00F36D85" w14:paraId="1ADBB567" w14:textId="6C9332B2">
            <w:pPr>
              <w:tabs>
                <w:tab w:val="center" w:pos="4252"/>
                <w:tab w:val="right" w:pos="8504"/>
              </w:tabs>
              <w:ind w:right="80"/>
              <w:jc w:val="both"/>
              <w:rPr>
                <w:rFonts w:ascii="Arial" w:hAnsi="Arial" w:cs="Arial"/>
                <w:sz w:val="20"/>
                <w:szCs w:val="20"/>
              </w:rPr>
            </w:pPr>
            <w:r w:rsidRPr="00F36D85">
              <w:rPr>
                <w:rFonts w:ascii="Arial" w:hAnsi="Arial" w:cs="Arial"/>
                <w:sz w:val="20"/>
                <w:szCs w:val="20"/>
              </w:rPr>
              <w:t>equivalen a 47.376 raciones</w:t>
            </w:r>
            <w:r>
              <w:rPr>
                <w:rFonts w:ascii="Arial" w:hAnsi="Arial" w:cs="Arial"/>
                <w:sz w:val="20"/>
                <w:szCs w:val="20"/>
              </w:rPr>
              <w:t>.</w:t>
            </w:r>
          </w:p>
          <w:p w:rsidRPr="00F36D85" w:rsidR="00F36D85" w:rsidP="00F36D85" w:rsidRDefault="00F36D85" w14:paraId="660CCC73" w14:textId="77777777">
            <w:pPr>
              <w:tabs>
                <w:tab w:val="center" w:pos="4252"/>
                <w:tab w:val="right" w:pos="8504"/>
              </w:tabs>
              <w:ind w:right="80"/>
              <w:jc w:val="both"/>
              <w:rPr>
                <w:rFonts w:ascii="Arial" w:hAnsi="Arial" w:cs="Arial"/>
                <w:sz w:val="20"/>
                <w:szCs w:val="20"/>
              </w:rPr>
            </w:pPr>
          </w:p>
          <w:p w:rsidRPr="00F36D85" w:rsidR="00F36D85" w:rsidP="00F36D85" w:rsidRDefault="00F36D85" w14:paraId="7A55DA2D" w14:textId="35F1A861">
            <w:pPr>
              <w:tabs>
                <w:tab w:val="center" w:pos="4252"/>
                <w:tab w:val="right" w:pos="8504"/>
              </w:tabs>
              <w:ind w:right="80"/>
              <w:jc w:val="both"/>
              <w:rPr>
                <w:rFonts w:ascii="Arial" w:hAnsi="Arial" w:cs="Arial"/>
                <w:sz w:val="20"/>
                <w:szCs w:val="20"/>
              </w:rPr>
            </w:pPr>
            <w:r w:rsidRPr="00F36D85">
              <w:rPr>
                <w:rFonts w:ascii="Arial" w:hAnsi="Arial" w:cs="Arial"/>
                <w:sz w:val="20"/>
                <w:szCs w:val="20"/>
              </w:rPr>
              <w:t>VALOR PARA RECONOCIMIENTO ECONÓMICO A PERSONAL</w:t>
            </w:r>
            <w:r>
              <w:rPr>
                <w:rFonts w:ascii="Arial" w:hAnsi="Arial" w:cs="Arial"/>
                <w:sz w:val="20"/>
                <w:szCs w:val="20"/>
              </w:rPr>
              <w:t xml:space="preserve"> </w:t>
            </w:r>
            <w:r w:rsidRPr="00F36D85">
              <w:rPr>
                <w:rFonts w:ascii="Arial" w:hAnsi="Arial" w:cs="Arial"/>
                <w:sz w:val="20"/>
                <w:szCs w:val="20"/>
              </w:rPr>
              <w:t>MANIPULADOR DE ALIMENTOS: Noventa y seis millones setenta y tres</w:t>
            </w:r>
          </w:p>
          <w:p w:rsidRPr="00E50577" w:rsidR="008C5ABC" w:rsidP="00F36D85" w:rsidRDefault="00F36D85" w14:paraId="6F155B4B" w14:textId="12D551C1">
            <w:pPr>
              <w:tabs>
                <w:tab w:val="center" w:pos="4252"/>
                <w:tab w:val="right" w:pos="8504"/>
              </w:tabs>
              <w:ind w:right="80"/>
              <w:jc w:val="both"/>
              <w:rPr>
                <w:rFonts w:ascii="Arial" w:hAnsi="Arial" w:eastAsia="Arial" w:cs="Arial"/>
                <w:color w:val="000000"/>
                <w:sz w:val="20"/>
                <w:szCs w:val="20"/>
              </w:rPr>
            </w:pPr>
            <w:r w:rsidRPr="00F36D85">
              <w:rPr>
                <w:rFonts w:ascii="Arial" w:hAnsi="Arial" w:cs="Arial"/>
                <w:sz w:val="20"/>
                <w:szCs w:val="20"/>
              </w:rPr>
              <w:t>mil cuatrocientos cincuenta y dos pesos ML ($96.073.452)</w:t>
            </w:r>
            <w:r>
              <w:rPr>
                <w:rFonts w:ascii="Arial" w:hAnsi="Arial" w:cs="Arial"/>
                <w:sz w:val="20"/>
                <w:szCs w:val="20"/>
              </w:rPr>
              <w:t>.</w:t>
            </w:r>
          </w:p>
        </w:tc>
      </w:tr>
      <w:tr w:rsidRPr="00E50577" w:rsidR="00665F03" w:rsidTr="00B6005C" w14:paraId="25527F16" w14:textId="77777777">
        <w:trPr>
          <w:trHeight w:val="3395"/>
        </w:trPr>
        <w:tc>
          <w:tcPr>
            <w:tcW w:w="22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50577" w:rsidR="00665F03" w:rsidP="00665F03" w:rsidRDefault="00665F03" w14:paraId="047A0840" w14:textId="77777777">
            <w:pPr>
              <w:ind w:left="142" w:right="141"/>
              <w:rPr>
                <w:rFonts w:ascii="Arial" w:hAnsi="Arial" w:eastAsia="Arial" w:cs="Arial"/>
                <w:b/>
                <w:sz w:val="20"/>
                <w:szCs w:val="20"/>
              </w:rPr>
            </w:pPr>
            <w:r w:rsidRPr="00E50577">
              <w:rPr>
                <w:rFonts w:ascii="Arial" w:hAnsi="Arial" w:eastAsia="Arial" w:cs="Arial"/>
                <w:b/>
                <w:sz w:val="20"/>
                <w:szCs w:val="20"/>
              </w:rPr>
              <w:t>OBJETO DEL OTRO-SI MODIFICATORIO</w:t>
            </w:r>
          </w:p>
        </w:tc>
        <w:tc>
          <w:tcPr>
            <w:tcW w:w="6663" w:type="dxa"/>
            <w:tcBorders>
              <w:top w:val="single" w:color="000000" w:sz="4" w:space="0"/>
              <w:left w:val="single" w:color="000000" w:sz="4" w:space="0"/>
              <w:bottom w:val="single" w:color="000000" w:sz="4" w:space="0"/>
              <w:right w:val="single" w:color="000000" w:sz="4" w:space="0"/>
            </w:tcBorders>
            <w:shd w:val="clear" w:color="auto" w:fill="auto"/>
            <w:vAlign w:val="center"/>
          </w:tcPr>
          <w:p w:rsidRPr="00EA0924" w:rsidR="00E54DE9" w:rsidP="00EA0924" w:rsidRDefault="00E54DE9" w14:paraId="0A395F19" w14:textId="2B76B955">
            <w:pPr>
              <w:pBdr>
                <w:top w:val="nil"/>
                <w:left w:val="nil"/>
                <w:bottom w:val="nil"/>
                <w:right w:val="nil"/>
                <w:between w:val="nil"/>
              </w:pBdr>
              <w:rPr>
                <w:rFonts w:ascii="Arial" w:hAnsi="Arial" w:eastAsia="Calibri" w:cs="Arial"/>
                <w:color w:val="000000"/>
                <w:sz w:val="20"/>
                <w:szCs w:val="20"/>
              </w:rPr>
            </w:pPr>
            <w:r w:rsidRPr="00EA0924">
              <w:rPr>
                <w:rFonts w:ascii="Arial" w:hAnsi="Arial" w:eastAsia="Arial" w:cs="Arial"/>
                <w:sz w:val="20"/>
                <w:szCs w:val="20"/>
              </w:rPr>
              <w:t>Modificar:</w:t>
            </w:r>
          </w:p>
          <w:p w:rsidR="00E54DE9" w:rsidP="005D46C0" w:rsidRDefault="00E54DE9" w14:paraId="56FC2024" w14:textId="0FDF40E5">
            <w:pPr>
              <w:pStyle w:val="Prrafodelista"/>
              <w:numPr>
                <w:ilvl w:val="0"/>
                <w:numId w:val="8"/>
              </w:numPr>
              <w:ind w:left="459"/>
              <w:rPr>
                <w:rFonts w:ascii="Arial" w:hAnsi="Arial" w:eastAsia="Arial" w:cs="Arial"/>
                <w:sz w:val="20"/>
                <w:szCs w:val="20"/>
              </w:rPr>
            </w:pPr>
            <w:r w:rsidRPr="00E54DE9">
              <w:rPr>
                <w:rFonts w:ascii="Arial" w:hAnsi="Arial" w:eastAsia="Arial" w:cs="Arial"/>
                <w:sz w:val="20"/>
                <w:szCs w:val="20"/>
              </w:rPr>
              <w:t>La CLÁUSULA SEGUNDA. ALCANCE DEL OBJETO</w:t>
            </w:r>
          </w:p>
          <w:p w:rsidRPr="002538A5" w:rsidR="00EA0924" w:rsidP="00EA0924" w:rsidRDefault="00EA0924" w14:paraId="77711481" w14:textId="77777777">
            <w:pPr>
              <w:pStyle w:val="Prrafodelista"/>
              <w:ind w:left="459" w:right="0" w:firstLine="0"/>
              <w:rPr>
                <w:rFonts w:ascii="Arial" w:hAnsi="Arial" w:eastAsia="Arial" w:cs="Arial"/>
                <w:sz w:val="20"/>
                <w:szCs w:val="20"/>
              </w:rPr>
            </w:pPr>
            <w:r>
              <w:rPr>
                <w:rFonts w:ascii="Arial" w:hAnsi="Arial" w:eastAsia="Arial" w:cs="Arial"/>
                <w:sz w:val="20"/>
                <w:szCs w:val="20"/>
              </w:rPr>
              <w:t xml:space="preserve">Adicionar parágrafo para </w:t>
            </w:r>
            <w:r w:rsidRPr="002538A5">
              <w:rPr>
                <w:rFonts w:ascii="Arial" w:hAnsi="Arial" w:eastAsia="Arial" w:cs="Arial"/>
                <w:sz w:val="20"/>
                <w:szCs w:val="20"/>
              </w:rPr>
              <w:t>realizar redistribución del presupuesto del convenio en los ítems descritos en el alcance</w:t>
            </w:r>
            <w:r>
              <w:rPr>
                <w:rFonts w:ascii="Arial" w:hAnsi="Arial" w:eastAsia="Arial" w:cs="Arial"/>
                <w:sz w:val="20"/>
                <w:szCs w:val="20"/>
              </w:rPr>
              <w:t>.</w:t>
            </w:r>
          </w:p>
          <w:p w:rsidRPr="00E54DE9" w:rsidR="00E54DE9" w:rsidP="00795083" w:rsidRDefault="00E54DE9" w14:paraId="78313362" w14:textId="77777777">
            <w:pPr>
              <w:pStyle w:val="Prrafodelista"/>
              <w:ind w:left="720" w:right="4" w:firstLine="0"/>
              <w:rPr>
                <w:rFonts w:ascii="Arial" w:hAnsi="Arial" w:eastAsia="Arial" w:cs="Arial"/>
                <w:sz w:val="20"/>
                <w:szCs w:val="20"/>
              </w:rPr>
            </w:pPr>
          </w:p>
          <w:p w:rsidR="00E54DE9" w:rsidP="005D46C0" w:rsidRDefault="00E54DE9" w14:paraId="7AE4AA09" w14:textId="31990098">
            <w:pPr>
              <w:pStyle w:val="Prrafodelista"/>
              <w:numPr>
                <w:ilvl w:val="0"/>
                <w:numId w:val="8"/>
              </w:numPr>
              <w:ind w:left="459" w:right="4"/>
              <w:rPr>
                <w:rFonts w:ascii="Arial" w:hAnsi="Arial" w:eastAsia="Arial" w:cs="Arial"/>
                <w:sz w:val="20"/>
                <w:szCs w:val="20"/>
              </w:rPr>
            </w:pPr>
            <w:r w:rsidRPr="00E54DE9">
              <w:rPr>
                <w:rFonts w:ascii="Arial" w:hAnsi="Arial" w:eastAsia="Arial" w:cs="Arial"/>
                <w:sz w:val="20"/>
                <w:szCs w:val="20"/>
              </w:rPr>
              <w:t>El ANEXO denominado presupuesto</w:t>
            </w:r>
          </w:p>
          <w:p w:rsidR="00795083" w:rsidP="005D46C0" w:rsidRDefault="00CA0E95" w14:paraId="4734B2C4" w14:textId="6B701919">
            <w:pPr>
              <w:pStyle w:val="Prrafodelista"/>
              <w:ind w:left="459" w:right="4" w:firstLine="0"/>
              <w:rPr>
                <w:rFonts w:ascii="Arial" w:hAnsi="Arial" w:eastAsia="Arial" w:cs="Arial"/>
                <w:sz w:val="20"/>
                <w:szCs w:val="20"/>
              </w:rPr>
            </w:pPr>
            <w:r>
              <w:rPr>
                <w:rFonts w:ascii="Arial" w:hAnsi="Arial" w:eastAsia="Arial" w:cs="Arial"/>
                <w:sz w:val="20"/>
                <w:szCs w:val="20"/>
              </w:rPr>
              <w:t>C</w:t>
            </w:r>
            <w:r w:rsidR="00EF762D">
              <w:rPr>
                <w:rFonts w:ascii="Arial" w:hAnsi="Arial" w:eastAsia="Arial" w:cs="Arial"/>
                <w:sz w:val="20"/>
                <w:szCs w:val="20"/>
              </w:rPr>
              <w:t>ambio del anexo c</w:t>
            </w:r>
            <w:r w:rsidRPr="00795083" w:rsidR="00795083">
              <w:rPr>
                <w:rFonts w:ascii="Arial" w:hAnsi="Arial" w:eastAsia="Arial" w:cs="Arial"/>
                <w:sz w:val="20"/>
                <w:szCs w:val="20"/>
              </w:rPr>
              <w:t>ontempl</w:t>
            </w:r>
            <w:r>
              <w:rPr>
                <w:rFonts w:ascii="Arial" w:hAnsi="Arial" w:eastAsia="Arial" w:cs="Arial"/>
                <w:sz w:val="20"/>
                <w:szCs w:val="20"/>
              </w:rPr>
              <w:t>ado</w:t>
            </w:r>
            <w:r w:rsidRPr="00795083" w:rsidR="00795083">
              <w:rPr>
                <w:rFonts w:ascii="Arial" w:hAnsi="Arial" w:eastAsia="Arial" w:cs="Arial"/>
                <w:sz w:val="20"/>
                <w:szCs w:val="20"/>
              </w:rPr>
              <w:t xml:space="preserve"> en la etapa precontractual</w:t>
            </w:r>
          </w:p>
          <w:p w:rsidR="00CA0E95" w:rsidP="005D46C0" w:rsidRDefault="00CA0E95" w14:paraId="4D73B55D" w14:textId="77777777">
            <w:pPr>
              <w:pStyle w:val="Prrafodelista"/>
              <w:ind w:left="459" w:right="4" w:firstLine="0"/>
              <w:rPr>
                <w:rFonts w:ascii="Arial" w:hAnsi="Arial" w:eastAsia="Arial" w:cs="Arial"/>
                <w:sz w:val="20"/>
                <w:szCs w:val="20"/>
              </w:rPr>
            </w:pPr>
          </w:p>
          <w:p w:rsidRPr="00EF762D" w:rsidR="00E50577" w:rsidP="0072435A" w:rsidRDefault="00A149FE" w14:paraId="05FF1197" w14:textId="467FC97F">
            <w:pPr>
              <w:pBdr>
                <w:top w:val="nil"/>
                <w:left w:val="nil"/>
                <w:bottom w:val="nil"/>
                <w:right w:val="nil"/>
                <w:between w:val="nil"/>
              </w:pBdr>
              <w:jc w:val="both"/>
              <w:rPr>
                <w:rFonts w:ascii="Arial" w:hAnsi="Arial" w:eastAsia="Calibri" w:cs="Arial"/>
                <w:color w:val="000000"/>
                <w:sz w:val="20"/>
                <w:szCs w:val="20"/>
              </w:rPr>
            </w:pPr>
            <w:r w:rsidRPr="00EF762D">
              <w:rPr>
                <w:rFonts w:ascii="Arial" w:hAnsi="Arial" w:eastAsia="Arial" w:cs="Arial"/>
                <w:sz w:val="20"/>
                <w:szCs w:val="20"/>
              </w:rPr>
              <w:t xml:space="preserve">Lo anterior, </w:t>
            </w:r>
            <w:r w:rsidRPr="00EF762D">
              <w:rPr>
                <w:rFonts w:ascii="Arial" w:hAnsi="Arial" w:eastAsia="Calibri" w:cs="Arial"/>
                <w:color w:val="000000"/>
                <w:sz w:val="20"/>
                <w:szCs w:val="20"/>
              </w:rPr>
              <w:t>para cubrir completamente (reajuste) los costos proyectados en la etapa precontractual para los aportes obligatorios al Sistema de Seguridad Social Integral, aportes parafiscales, con base en el IBC legalmente establecido, norma de obligatorio cumplimiento, y el subsidio de transporte fijado por el concepto de la cofinanciación para el personal manipulador de alimentos.</w:t>
            </w:r>
          </w:p>
        </w:tc>
      </w:tr>
    </w:tbl>
    <w:p w:rsidRPr="005B61CB" w:rsidR="00665F03" w:rsidP="00665F03" w:rsidRDefault="00665F03" w14:paraId="49F701CA" w14:textId="77777777">
      <w:pPr>
        <w:ind w:right="141"/>
        <w:jc w:val="both"/>
        <w:rPr>
          <w:rFonts w:ascii="Arial" w:hAnsi="Arial" w:eastAsia="Arial" w:cs="Arial"/>
        </w:rPr>
      </w:pPr>
    </w:p>
    <w:p w:rsidR="00741F79" w:rsidP="00665F03" w:rsidRDefault="00741F79" w14:paraId="2FE28F30" w14:textId="77777777">
      <w:pPr>
        <w:ind w:right="141"/>
        <w:jc w:val="both"/>
        <w:rPr>
          <w:rFonts w:ascii="Arial" w:hAnsi="Arial" w:eastAsia="Arial" w:cs="Arial"/>
          <w:sz w:val="24"/>
          <w:szCs w:val="24"/>
        </w:rPr>
      </w:pPr>
    </w:p>
    <w:p w:rsidRPr="005B61CB" w:rsidR="00665F03" w:rsidP="00B6005C" w:rsidRDefault="00BB6AF9" w14:paraId="4E8C0D6E" w14:textId="21E66829">
      <w:pPr>
        <w:ind w:right="49"/>
        <w:jc w:val="both"/>
        <w:rPr>
          <w:rFonts w:ascii="Arial" w:hAnsi="Arial" w:eastAsia="Arial" w:cs="Arial"/>
        </w:rPr>
      </w:pPr>
      <w:r w:rsidRPr="79D94D72" w:rsidR="00BB6AF9">
        <w:rPr>
          <w:rFonts w:ascii="Arial" w:hAnsi="Arial" w:eastAsia="Arial" w:cs="Arial"/>
          <w:sz w:val="24"/>
          <w:szCs w:val="24"/>
        </w:rPr>
        <w:t xml:space="preserve">Entre el señor </w:t>
      </w:r>
      <w:r w:rsidRPr="79D94D72" w:rsidR="00BB6AF9">
        <w:rPr>
          <w:rFonts w:ascii="Arial" w:hAnsi="Arial" w:eastAsia="Arial" w:cs="Arial"/>
          <w:b w:val="1"/>
          <w:bCs w:val="1"/>
          <w:sz w:val="24"/>
          <w:szCs w:val="24"/>
        </w:rPr>
        <w:t xml:space="preserve">LUIS GIOVANY ARIAS TOBÓN, </w:t>
      </w:r>
      <w:r w:rsidRPr="79D94D72" w:rsidR="00BB6AF9">
        <w:rPr>
          <w:rFonts w:ascii="Arial" w:hAnsi="Arial" w:eastAsia="Arial" w:cs="Arial"/>
          <w:sz w:val="24"/>
          <w:szCs w:val="24"/>
        </w:rPr>
        <w:t>identificado con la cédula de</w:t>
      </w:r>
      <w:r w:rsidRPr="79D94D72" w:rsidR="00BB6AF9">
        <w:rPr>
          <w:rFonts w:ascii="Arial" w:hAnsi="Arial" w:eastAsia="Arial" w:cs="Arial"/>
        </w:rPr>
        <w:t xml:space="preserve"> </w:t>
      </w:r>
      <w:r w:rsidRPr="79D94D72" w:rsidR="00665F03">
        <w:rPr>
          <w:rFonts w:ascii="Arial" w:hAnsi="Arial" w:eastAsia="Arial" w:cs="Arial"/>
        </w:rPr>
        <w:t xml:space="preserve">71.212,968 de Bello – Antioquia, en su calidad de </w:t>
      </w:r>
      <w:r w:rsidRPr="79D94D72" w:rsidR="00665F03">
        <w:rPr>
          <w:rFonts w:ascii="Arial" w:hAnsi="Arial" w:eastAsia="Arial" w:cs="Arial"/>
          <w:b w:val="1"/>
          <w:bCs w:val="1"/>
        </w:rPr>
        <w:t xml:space="preserve">SECRETARIO DE INCLUSIÓN SOCIAL Y FAMILIA </w:t>
      </w:r>
      <w:r w:rsidRPr="79D94D72" w:rsidR="00665F03">
        <w:rPr>
          <w:rFonts w:ascii="Arial" w:hAnsi="Arial" w:eastAsia="Arial" w:cs="Arial"/>
        </w:rPr>
        <w:t>del Departamento de Antioquia</w:t>
      </w:r>
      <w:r w:rsidRPr="79D94D72" w:rsidR="00665F03">
        <w:rPr>
          <w:rFonts w:ascii="Arial" w:hAnsi="Arial" w:eastAsia="Arial" w:cs="Arial"/>
          <w:b w:val="1"/>
          <w:bCs w:val="1"/>
        </w:rPr>
        <w:t xml:space="preserve">, </w:t>
      </w:r>
      <w:r w:rsidRPr="79D94D72" w:rsidR="00665F03">
        <w:rPr>
          <w:rFonts w:ascii="Arial" w:hAnsi="Arial" w:eastAsia="Arial" w:cs="Arial"/>
        </w:rPr>
        <w:t>posesionado mediante acta del  0</w:t>
      </w:r>
      <w:r w:rsidRPr="79D94D72" w:rsidR="09ED7853">
        <w:rPr>
          <w:rFonts w:ascii="Arial" w:hAnsi="Arial" w:eastAsia="Arial" w:cs="Arial"/>
        </w:rPr>
        <w:t>1</w:t>
      </w:r>
      <w:r w:rsidRPr="79D94D72" w:rsidR="00665F03">
        <w:rPr>
          <w:rFonts w:ascii="Arial" w:hAnsi="Arial" w:eastAsia="Arial" w:cs="Arial"/>
        </w:rPr>
        <w:t xml:space="preserve"> de enero de 2024 y delegado para efectos contractuales mediante Decreto 2021070000528 del 01/02/2021, actuando en representación del </w:t>
      </w:r>
      <w:r w:rsidRPr="79D94D72" w:rsidR="00665F03">
        <w:rPr>
          <w:rFonts w:ascii="Arial" w:hAnsi="Arial" w:eastAsia="Arial" w:cs="Arial"/>
          <w:b w:val="1"/>
          <w:bCs w:val="1"/>
        </w:rPr>
        <w:t xml:space="preserve">DEPARTAMENTO DE ANTIOQUIA, </w:t>
      </w:r>
      <w:r w:rsidRPr="79D94D72" w:rsidR="00665F03">
        <w:rPr>
          <w:rFonts w:ascii="Arial" w:hAnsi="Arial" w:eastAsia="Arial" w:cs="Arial"/>
        </w:rPr>
        <w:t xml:space="preserve">y que para efectos del presente documento se denominará </w:t>
      </w:r>
      <w:r w:rsidRPr="79D94D72" w:rsidR="00665F03">
        <w:rPr>
          <w:rFonts w:ascii="Arial" w:hAnsi="Arial" w:eastAsia="Arial" w:cs="Arial"/>
          <w:b w:val="1"/>
          <w:bCs w:val="1"/>
        </w:rPr>
        <w:t xml:space="preserve">EL DEPARTAMENTO, </w:t>
      </w:r>
      <w:r w:rsidRPr="79D94D72" w:rsidR="00665F03">
        <w:rPr>
          <w:rFonts w:ascii="Arial" w:hAnsi="Arial" w:eastAsia="Arial" w:cs="Arial"/>
        </w:rPr>
        <w:t xml:space="preserve">con </w:t>
      </w:r>
      <w:r w:rsidRPr="79D94D72" w:rsidR="00665F03">
        <w:rPr>
          <w:rFonts w:ascii="Arial" w:hAnsi="Arial" w:eastAsia="Arial" w:cs="Arial"/>
          <w:b w:val="1"/>
          <w:bCs w:val="1"/>
        </w:rPr>
        <w:t xml:space="preserve">NIT </w:t>
      </w:r>
      <w:r w:rsidRPr="79D94D72" w:rsidR="00665F03">
        <w:rPr>
          <w:rFonts w:ascii="Arial" w:hAnsi="Arial" w:eastAsia="Arial" w:cs="Arial"/>
          <w:b w:val="1"/>
          <w:bCs w:val="1"/>
        </w:rPr>
        <w:t>890.900.286-0</w:t>
      </w:r>
      <w:r w:rsidRPr="79D94D72" w:rsidR="00665F03">
        <w:rPr>
          <w:rFonts w:ascii="Arial" w:hAnsi="Arial" w:eastAsia="Arial" w:cs="Arial"/>
        </w:rPr>
        <w:t xml:space="preserve"> y el señor </w:t>
      </w:r>
      <w:r w:rsidRPr="79D94D72" w:rsidR="00F36D85">
        <w:rPr>
          <w:rFonts w:ascii="Arial" w:hAnsi="Arial" w:eastAsia="Arial" w:cs="Arial"/>
          <w:b w:val="1"/>
          <w:bCs w:val="1"/>
        </w:rPr>
        <w:t>ADRIAN HENAO CARVAJAL, identificado con la cédula de ciudadanía N°1.038.212.741</w:t>
      </w:r>
      <w:r w:rsidRPr="79D94D72" w:rsidR="00665F03">
        <w:rPr>
          <w:rFonts w:ascii="Arial" w:hAnsi="Arial" w:eastAsia="Arial" w:cs="Arial"/>
          <w:b w:val="1"/>
          <w:bCs w:val="1"/>
        </w:rPr>
        <w:t xml:space="preserve"> de </w:t>
      </w:r>
      <w:r w:rsidRPr="79D94D72" w:rsidR="00F36D85">
        <w:rPr>
          <w:rFonts w:ascii="Arial" w:hAnsi="Arial" w:eastAsia="Arial" w:cs="Arial"/>
          <w:b w:val="1"/>
          <w:bCs w:val="1"/>
        </w:rPr>
        <w:t>CONCEPCIÓN</w:t>
      </w:r>
      <w:r w:rsidRPr="79D94D72" w:rsidR="00F36D85">
        <w:rPr>
          <w:rFonts w:ascii="Arial" w:hAnsi="Arial" w:eastAsia="Arial" w:cs="Arial"/>
          <w:b w:val="1"/>
          <w:bCs w:val="1"/>
        </w:rPr>
        <w:t>,</w:t>
      </w:r>
      <w:r w:rsidRPr="79D94D72" w:rsidR="00665F03">
        <w:rPr>
          <w:rFonts w:ascii="Arial" w:hAnsi="Arial" w:eastAsia="Arial" w:cs="Arial"/>
        </w:rPr>
        <w:t xml:space="preserve"> en su condición de Representante Legal del </w:t>
      </w:r>
      <w:r w:rsidRPr="79D94D72" w:rsidR="00665F03">
        <w:rPr>
          <w:rFonts w:ascii="Arial" w:hAnsi="Arial" w:eastAsia="Arial" w:cs="Arial"/>
          <w:b w:val="1"/>
          <w:bCs w:val="1"/>
        </w:rPr>
        <w:t xml:space="preserve">MUNICIPIO DE </w:t>
      </w:r>
      <w:r w:rsidRPr="79D94D72" w:rsidR="008F4F0C">
        <w:rPr>
          <w:rFonts w:ascii="Arial" w:hAnsi="Arial" w:eastAsia="Arial" w:cs="Arial"/>
          <w:b w:val="1"/>
          <w:bCs w:val="1"/>
        </w:rPr>
        <w:t>CONCEPCIÓN con NIT. 890.983.718-6</w:t>
      </w:r>
      <w:r w:rsidRPr="79D94D72" w:rsidR="00665F03">
        <w:rPr>
          <w:rFonts w:ascii="Arial" w:hAnsi="Arial" w:eastAsia="Arial" w:cs="Arial"/>
        </w:rPr>
        <w:t xml:space="preserve">, quien en adelante y para todos los efectos del presente convenio se denominará </w:t>
      </w:r>
      <w:r w:rsidRPr="79D94D72" w:rsidR="00665F03">
        <w:rPr>
          <w:rFonts w:ascii="Arial" w:hAnsi="Arial" w:eastAsia="Arial" w:cs="Arial"/>
          <w:b w:val="1"/>
          <w:bCs w:val="1"/>
        </w:rPr>
        <w:t>EL ASOCIADO,</w:t>
      </w:r>
      <w:r w:rsidRPr="79D94D72" w:rsidR="00665F03">
        <w:rPr>
          <w:rFonts w:ascii="Arial" w:hAnsi="Arial" w:eastAsia="Arial" w:cs="Arial"/>
        </w:rPr>
        <w:t xml:space="preserve"> hemos convenido celebrar </w:t>
      </w:r>
      <w:r w:rsidRPr="79D94D72" w:rsidR="00665F03">
        <w:rPr>
          <w:rFonts w:ascii="Arial" w:hAnsi="Arial" w:eastAsia="Arial" w:cs="Arial"/>
          <w:b w:val="1"/>
          <w:bCs w:val="1"/>
        </w:rPr>
        <w:t>OTRO-SÍ N</w:t>
      </w:r>
      <w:r w:rsidRPr="79D94D72" w:rsidR="00BA0C1D">
        <w:rPr>
          <w:rFonts w:ascii="Arial" w:hAnsi="Arial" w:eastAsia="Arial" w:cs="Arial"/>
          <w:b w:val="1"/>
          <w:bCs w:val="1"/>
        </w:rPr>
        <w:t>°</w:t>
      </w:r>
      <w:r w:rsidRPr="79D94D72" w:rsidR="00665F03">
        <w:rPr>
          <w:rFonts w:ascii="Arial" w:hAnsi="Arial" w:eastAsia="Arial" w:cs="Arial"/>
          <w:b w:val="1"/>
          <w:bCs w:val="1"/>
        </w:rPr>
        <w:t>1</w:t>
      </w:r>
      <w:r w:rsidRPr="79D94D72" w:rsidR="00665F03">
        <w:rPr>
          <w:rFonts w:ascii="Arial" w:hAnsi="Arial" w:eastAsia="Arial" w:cs="Arial"/>
        </w:rPr>
        <w:t xml:space="preserve"> al Convenio Interadministrativo </w:t>
      </w:r>
      <w:r w:rsidRPr="79D94D72" w:rsidR="00665F03">
        <w:rPr>
          <w:rFonts w:ascii="Arial" w:hAnsi="Arial" w:eastAsia="Arial" w:cs="Arial"/>
          <w:b w:val="1"/>
          <w:bCs w:val="1"/>
        </w:rPr>
        <w:t>N</w:t>
      </w:r>
      <w:r w:rsidRPr="79D94D72" w:rsidR="00795083">
        <w:rPr>
          <w:rFonts w:ascii="Arial" w:hAnsi="Arial" w:eastAsia="Arial" w:cs="Arial"/>
          <w:b w:val="1"/>
          <w:bCs w:val="1"/>
        </w:rPr>
        <w:t>°</w:t>
      </w:r>
      <w:r w:rsidRPr="79D94D72" w:rsidR="008F4F0C">
        <w:rPr>
          <w:rFonts w:ascii="Arial" w:hAnsi="Arial" w:eastAsia="Arial" w:cs="Arial"/>
          <w:b w:val="1"/>
          <w:bCs w:val="1"/>
        </w:rPr>
        <w:t>4600017087</w:t>
      </w:r>
      <w:r w:rsidRPr="79D94D72" w:rsidR="00665F03">
        <w:rPr>
          <w:rFonts w:ascii="Arial" w:hAnsi="Arial" w:eastAsia="Arial" w:cs="Arial"/>
        </w:rPr>
        <w:t xml:space="preserve">, previa presentación por parte de los supervisores del formato de justificación que hace parte integral del presente convenio y aprobación por parte del Comité Interno de Contratación </w:t>
      </w:r>
      <w:r w:rsidRPr="79D94D72" w:rsidR="00BA0C1D">
        <w:rPr>
          <w:rFonts w:ascii="Arial" w:hAnsi="Arial" w:eastAsia="Arial" w:cs="Arial"/>
        </w:rPr>
        <w:t xml:space="preserve">-CIC </w:t>
      </w:r>
      <w:r w:rsidRPr="79D94D72" w:rsidR="00665F03">
        <w:rPr>
          <w:rFonts w:ascii="Arial" w:hAnsi="Arial" w:eastAsia="Arial" w:cs="Arial"/>
        </w:rPr>
        <w:t xml:space="preserve">de la Secretaría de Inclusión Social y Familia, según consta en el </w:t>
      </w:r>
      <w:r w:rsidRPr="79D94D72" w:rsidR="00EA0924">
        <w:rPr>
          <w:rFonts w:ascii="Arial" w:hAnsi="Arial" w:eastAsia="Arial" w:cs="Arial"/>
        </w:rPr>
        <w:t xml:space="preserve">Acta del Comité Interno de </w:t>
      </w:r>
      <w:r w:rsidRPr="79D94D72" w:rsidR="00EA0924">
        <w:rPr>
          <w:rFonts w:ascii="Arial" w:hAnsi="Arial" w:eastAsia="Arial" w:cs="Arial"/>
        </w:rPr>
        <w:t xml:space="preserve">Contratación </w:t>
      </w:r>
      <w:r w:rsidRPr="79D94D72" w:rsidR="00EA0924">
        <w:rPr>
          <w:rFonts w:ascii="Arial" w:hAnsi="Arial" w:eastAsia="Arial" w:cs="Arial"/>
          <w:b w:val="1"/>
          <w:bCs w:val="1"/>
        </w:rPr>
        <w:t xml:space="preserve">CIC N°030 </w:t>
      </w:r>
      <w:r w:rsidRPr="79D94D72" w:rsidR="00EA0924">
        <w:rPr>
          <w:rFonts w:ascii="Arial" w:hAnsi="Arial" w:eastAsia="Arial" w:cs="Arial"/>
        </w:rPr>
        <w:t>del 05 de noviembre de 2024</w:t>
      </w:r>
      <w:r w:rsidRPr="79D94D72" w:rsidR="00EA0924">
        <w:rPr>
          <w:rFonts w:ascii="Arial" w:hAnsi="Arial" w:eastAsia="Arial" w:cs="Arial"/>
          <w:b w:val="1"/>
          <w:bCs w:val="1"/>
        </w:rPr>
        <w:t xml:space="preserve"> </w:t>
      </w:r>
      <w:r w:rsidRPr="79D94D72" w:rsidR="00EA0924">
        <w:rPr>
          <w:rFonts w:ascii="Arial" w:hAnsi="Arial" w:eastAsia="Arial" w:cs="Arial"/>
        </w:rPr>
        <w:t>y en el Acta de Recomendación del Comité de Orientación y Seguimiento</w:t>
      </w:r>
      <w:r w:rsidRPr="79D94D72" w:rsidR="00EA0924">
        <w:rPr>
          <w:rFonts w:ascii="Arial" w:hAnsi="Arial" w:eastAsia="Arial" w:cs="Arial"/>
        </w:rPr>
        <w:t>- COS</w:t>
      </w:r>
      <w:r w:rsidRPr="79D94D72" w:rsidR="00EA0924">
        <w:rPr>
          <w:rFonts w:ascii="Arial" w:hAnsi="Arial" w:eastAsia="Arial" w:cs="Arial"/>
        </w:rPr>
        <w:t xml:space="preserve">, según consta en el certificado del </w:t>
      </w:r>
      <w:r w:rsidRPr="79D94D72" w:rsidR="00EA0924">
        <w:rPr>
          <w:rFonts w:ascii="Arial" w:hAnsi="Arial" w:eastAsia="Arial" w:cs="Arial"/>
          <w:b w:val="1"/>
          <w:bCs w:val="1"/>
        </w:rPr>
        <w:t>Acta N°120</w:t>
      </w:r>
      <w:r w:rsidRPr="79D94D72" w:rsidR="00EA0924">
        <w:rPr>
          <w:rFonts w:ascii="Arial" w:hAnsi="Arial" w:eastAsia="Arial" w:cs="Arial"/>
        </w:rPr>
        <w:t xml:space="preserve"> del 08 de</w:t>
      </w:r>
      <w:r w:rsidRPr="79D94D72" w:rsidR="00EA0924">
        <w:rPr>
          <w:rFonts w:ascii="Arial" w:hAnsi="Arial" w:eastAsia="Arial" w:cs="Arial"/>
        </w:rPr>
        <w:t xml:space="preserve"> </w:t>
      </w:r>
      <w:r w:rsidRPr="79D94D72" w:rsidR="00EA0924">
        <w:rPr>
          <w:rFonts w:ascii="Arial" w:hAnsi="Arial" w:eastAsia="Arial" w:cs="Arial"/>
        </w:rPr>
        <w:t>noviembre</w:t>
      </w:r>
      <w:r w:rsidRPr="79D94D72" w:rsidR="00EA0924">
        <w:rPr>
          <w:rFonts w:ascii="Arial" w:hAnsi="Arial" w:eastAsia="Arial" w:cs="Arial"/>
        </w:rPr>
        <w:t xml:space="preserve"> de 2024</w:t>
      </w:r>
      <w:r w:rsidRPr="79D94D72" w:rsidR="00EA0924">
        <w:rPr>
          <w:rFonts w:ascii="Arial" w:hAnsi="Arial" w:eastAsia="Arial" w:cs="Arial"/>
        </w:rPr>
        <w:t>, que hacen parte integral del presente documento, con el fin de:</w:t>
      </w:r>
    </w:p>
    <w:p w:rsidRPr="005B61CB" w:rsidR="00665F03" w:rsidP="00B6005C" w:rsidRDefault="00665F03" w14:paraId="6DEC19A9" w14:textId="77777777">
      <w:pPr>
        <w:pBdr>
          <w:top w:val="nil"/>
          <w:left w:val="nil"/>
          <w:bottom w:val="nil"/>
          <w:right w:val="nil"/>
          <w:between w:val="nil"/>
        </w:pBdr>
        <w:ind w:left="720" w:right="49"/>
        <w:jc w:val="both"/>
        <w:rPr>
          <w:rFonts w:ascii="Arial" w:hAnsi="Arial" w:eastAsia="Arial" w:cs="Arial"/>
          <w:color w:val="000000"/>
        </w:rPr>
      </w:pPr>
    </w:p>
    <w:p w:rsidRPr="00E50577" w:rsidR="00665F03" w:rsidP="00B6005C" w:rsidRDefault="00665F03" w14:paraId="6CEE7F0D" w14:textId="03767F89">
      <w:pPr>
        <w:widowControl/>
        <w:numPr>
          <w:ilvl w:val="0"/>
          <w:numId w:val="4"/>
        </w:numPr>
        <w:pBdr>
          <w:top w:val="nil"/>
          <w:left w:val="nil"/>
          <w:bottom w:val="nil"/>
          <w:right w:val="nil"/>
          <w:between w:val="nil"/>
        </w:pBdr>
        <w:autoSpaceDE/>
        <w:autoSpaceDN/>
        <w:ind w:left="426" w:right="49"/>
        <w:jc w:val="both"/>
        <w:rPr>
          <w:rFonts w:ascii="Arial" w:hAnsi="Arial" w:eastAsia="Arial" w:cs="Arial"/>
          <w:color w:val="222222"/>
        </w:rPr>
      </w:pPr>
      <w:r w:rsidRPr="005B61CB">
        <w:rPr>
          <w:rFonts w:ascii="Arial" w:hAnsi="Arial" w:eastAsia="Arial" w:cs="Arial"/>
          <w:color w:val="000000"/>
        </w:rPr>
        <w:t xml:space="preserve">Modificar el Convenio, específicamente en lo estipulado en las siguientes cláusulas: </w:t>
      </w:r>
      <w:r w:rsidRPr="005B61CB">
        <w:rPr>
          <w:rFonts w:ascii="Arial" w:hAnsi="Arial" w:eastAsia="Arial" w:cs="Arial"/>
          <w:b/>
          <w:color w:val="222222"/>
        </w:rPr>
        <w:t xml:space="preserve">SEGUNDA. </w:t>
      </w:r>
      <w:r w:rsidRPr="005B61CB">
        <w:rPr>
          <w:rFonts w:ascii="Arial" w:hAnsi="Arial" w:eastAsia="Arial" w:cs="Arial"/>
          <w:color w:val="222222"/>
        </w:rPr>
        <w:t xml:space="preserve">Alcance del objeto. </w:t>
      </w:r>
    </w:p>
    <w:p w:rsidRPr="005B61CB" w:rsidR="00E50577" w:rsidP="00B6005C" w:rsidRDefault="00E50577" w14:paraId="7F03EF4F" w14:textId="328FF1FC">
      <w:pPr>
        <w:widowControl/>
        <w:numPr>
          <w:ilvl w:val="0"/>
          <w:numId w:val="4"/>
        </w:numPr>
        <w:pBdr>
          <w:top w:val="nil"/>
          <w:left w:val="nil"/>
          <w:bottom w:val="nil"/>
          <w:right w:val="nil"/>
          <w:between w:val="nil"/>
        </w:pBdr>
        <w:autoSpaceDE/>
        <w:autoSpaceDN/>
        <w:ind w:left="426" w:right="49"/>
        <w:jc w:val="both"/>
        <w:rPr>
          <w:rFonts w:ascii="Arial" w:hAnsi="Arial" w:eastAsia="Arial" w:cs="Arial"/>
          <w:color w:val="222222"/>
        </w:rPr>
      </w:pPr>
      <w:r>
        <w:rPr>
          <w:rFonts w:ascii="Arial" w:hAnsi="Arial" w:eastAsia="Arial" w:cs="Arial"/>
          <w:color w:val="000000"/>
        </w:rPr>
        <w:t xml:space="preserve">Modificar </w:t>
      </w:r>
      <w:r w:rsidRPr="00CA0E95">
        <w:rPr>
          <w:rFonts w:ascii="Arial" w:hAnsi="Arial" w:eastAsia="Arial" w:cs="Arial"/>
          <w:color w:val="000000"/>
        </w:rPr>
        <w:t>el ANEXO denominado PRESUPUESTO</w:t>
      </w:r>
      <w:r w:rsidRPr="00CA0E95" w:rsidR="004A7CB4">
        <w:rPr>
          <w:rFonts w:ascii="Arial" w:hAnsi="Arial" w:eastAsia="Arial" w:cs="Arial"/>
          <w:color w:val="000000"/>
        </w:rPr>
        <w:t>.</w:t>
      </w:r>
    </w:p>
    <w:p w:rsidRPr="005B61CB" w:rsidR="00665F03" w:rsidP="00B6005C" w:rsidRDefault="00665F03" w14:paraId="148CFAE1" w14:textId="77777777">
      <w:pPr>
        <w:shd w:val="clear" w:color="auto" w:fill="FFFFFF"/>
        <w:ind w:right="49"/>
        <w:jc w:val="both"/>
        <w:rPr>
          <w:rFonts w:ascii="Arial" w:hAnsi="Arial" w:eastAsia="Arial" w:cs="Arial"/>
          <w:color w:val="222222"/>
        </w:rPr>
      </w:pPr>
      <w:r w:rsidRPr="005B61CB">
        <w:rPr>
          <w:rFonts w:ascii="Arial" w:hAnsi="Arial" w:eastAsia="Arial" w:cs="Arial"/>
          <w:color w:val="222222"/>
        </w:rPr>
        <w:t> </w:t>
      </w:r>
    </w:p>
    <w:p w:rsidRPr="005B61CB" w:rsidR="00665F03" w:rsidP="00B6005C" w:rsidRDefault="00665F03" w14:paraId="7F81459A" w14:textId="40CB72B2">
      <w:pPr>
        <w:shd w:val="clear" w:color="auto" w:fill="FFFFFF"/>
        <w:ind w:right="49"/>
        <w:jc w:val="both"/>
        <w:rPr>
          <w:rFonts w:ascii="Arial" w:hAnsi="Arial" w:eastAsia="Arial" w:cs="Arial"/>
          <w:color w:val="222222"/>
        </w:rPr>
      </w:pPr>
      <w:r w:rsidRPr="005B61CB">
        <w:rPr>
          <w:rFonts w:ascii="Arial" w:hAnsi="Arial" w:eastAsia="Arial" w:cs="Arial"/>
          <w:color w:val="222222"/>
        </w:rPr>
        <w:t>En consideración a lo anterior, las partes de mutuo acuerdo deciden realizar la presente modificación en los siguientes términos:</w:t>
      </w:r>
    </w:p>
    <w:p w:rsidRPr="005B61CB" w:rsidR="00665F03" w:rsidP="00B6005C" w:rsidRDefault="00665F03" w14:paraId="1D582A2C" w14:textId="77777777">
      <w:pPr>
        <w:shd w:val="clear" w:color="auto" w:fill="FFFFFF"/>
        <w:ind w:right="49"/>
        <w:jc w:val="both"/>
        <w:rPr>
          <w:rFonts w:ascii="Arial" w:hAnsi="Arial" w:eastAsia="Arial" w:cs="Arial"/>
          <w:color w:val="222222"/>
        </w:rPr>
      </w:pPr>
    </w:p>
    <w:p w:rsidRPr="005B61CB" w:rsidR="00665F03" w:rsidP="00B6005C" w:rsidRDefault="00665F03" w14:paraId="65C376B5" w14:textId="5020E072">
      <w:pPr>
        <w:ind w:right="49"/>
        <w:jc w:val="both"/>
        <w:rPr>
          <w:rFonts w:ascii="Arial" w:hAnsi="Arial" w:eastAsia="Arial" w:cs="Arial"/>
        </w:rPr>
      </w:pPr>
      <w:r w:rsidRPr="005B61CB">
        <w:rPr>
          <w:rFonts w:ascii="Arial" w:hAnsi="Arial" w:eastAsia="Arial" w:cs="Arial"/>
          <w:b/>
        </w:rPr>
        <w:t xml:space="preserve">ARTÍCULO </w:t>
      </w:r>
      <w:r w:rsidR="00DC5A55">
        <w:rPr>
          <w:rFonts w:ascii="Arial" w:hAnsi="Arial" w:eastAsia="Arial" w:cs="Arial"/>
          <w:b/>
        </w:rPr>
        <w:t>PRIMERO</w:t>
      </w:r>
      <w:r w:rsidRPr="005B61CB">
        <w:rPr>
          <w:rFonts w:ascii="Arial" w:hAnsi="Arial" w:eastAsia="Arial" w:cs="Arial"/>
          <w:b/>
        </w:rPr>
        <w:t xml:space="preserve">: </w:t>
      </w:r>
      <w:r w:rsidRPr="005B61CB">
        <w:rPr>
          <w:rFonts w:ascii="Arial" w:hAnsi="Arial" w:eastAsia="Arial" w:cs="Arial"/>
        </w:rPr>
        <w:t xml:space="preserve">De acuerdo con lo expuesto en la justificación, la </w:t>
      </w:r>
      <w:r w:rsidRPr="005B61CB">
        <w:rPr>
          <w:rFonts w:ascii="Arial" w:hAnsi="Arial" w:eastAsia="Arial" w:cs="Arial"/>
          <w:b/>
        </w:rPr>
        <w:t>CLÁUSULA SEGUNDA:</w:t>
      </w:r>
      <w:r w:rsidRPr="005B61CB">
        <w:rPr>
          <w:rFonts w:ascii="Arial" w:hAnsi="Arial" w:eastAsia="Arial" w:cs="Arial"/>
        </w:rPr>
        <w:t xml:space="preserve"> Alcance del Objeto del convenio interadministrativo</w:t>
      </w:r>
      <w:r w:rsidRPr="005B61CB">
        <w:rPr>
          <w:rFonts w:ascii="Arial" w:hAnsi="Arial" w:eastAsia="Arial" w:cs="Arial"/>
          <w:color w:val="000000"/>
        </w:rPr>
        <w:t>,</w:t>
      </w:r>
      <w:r w:rsidRPr="005B61CB">
        <w:rPr>
          <w:rFonts w:ascii="Arial" w:hAnsi="Arial" w:eastAsia="Arial" w:cs="Arial"/>
        </w:rPr>
        <w:t xml:space="preserve"> suscrito entre el Departamento de Antioquia – Secretaría de Inclusión Social y Familia - Gerencia de Seguridad Alimentaria y Nutricional- MANÀ y el municipio de</w:t>
      </w:r>
      <w:r w:rsidRPr="005B61CB">
        <w:rPr>
          <w:rFonts w:ascii="Arial" w:hAnsi="Arial" w:eastAsia="Arial" w:cs="Arial"/>
          <w:b/>
        </w:rPr>
        <w:t xml:space="preserve"> </w:t>
      </w:r>
      <w:r w:rsidRPr="008F4F0C" w:rsidR="008F4F0C">
        <w:rPr>
          <w:rFonts w:ascii="Arial" w:hAnsi="Arial" w:eastAsia="Arial" w:cs="Arial"/>
          <w:b/>
        </w:rPr>
        <w:t>CONCEPCIÓN</w:t>
      </w:r>
      <w:r w:rsidRPr="005B61CB" w:rsidR="00166C06">
        <w:rPr>
          <w:rFonts w:ascii="Arial" w:hAnsi="Arial" w:eastAsia="Arial" w:cs="Arial"/>
          <w:b/>
        </w:rPr>
        <w:t xml:space="preserve"> </w:t>
      </w:r>
      <w:r w:rsidR="00157171">
        <w:rPr>
          <w:rFonts w:ascii="Arial" w:hAnsi="Arial" w:eastAsia="Arial" w:cs="Arial"/>
          <w:b/>
        </w:rPr>
        <w:t xml:space="preserve">- </w:t>
      </w:r>
      <w:r w:rsidRPr="005B61CB" w:rsidR="00166C06">
        <w:rPr>
          <w:rFonts w:ascii="Arial" w:hAnsi="Arial" w:eastAsia="Arial" w:cs="Arial"/>
          <w:b/>
        </w:rPr>
        <w:t>ANTIOQUIA</w:t>
      </w:r>
      <w:r w:rsidRPr="005B61CB">
        <w:rPr>
          <w:rFonts w:ascii="Arial" w:hAnsi="Arial" w:eastAsia="Arial" w:cs="Arial"/>
        </w:rPr>
        <w:t>, quedará así:</w:t>
      </w:r>
    </w:p>
    <w:p w:rsidRPr="005B61CB" w:rsidR="00C011E1" w:rsidP="00B6005C" w:rsidRDefault="00C011E1" w14:paraId="44FC6566" w14:textId="77777777">
      <w:pPr>
        <w:ind w:right="49"/>
        <w:jc w:val="both"/>
        <w:rPr>
          <w:rFonts w:ascii="Arial" w:hAnsi="Arial" w:eastAsia="Arial" w:cs="Arial"/>
        </w:rPr>
      </w:pPr>
    </w:p>
    <w:p w:rsidRPr="005B61CB" w:rsidR="00C011E1" w:rsidP="00B6005C" w:rsidRDefault="00C011E1" w14:paraId="044FEFC4" w14:textId="33B6FD59">
      <w:pPr>
        <w:ind w:right="49"/>
        <w:jc w:val="both"/>
        <w:rPr>
          <w:rFonts w:ascii="Arial" w:hAnsi="Arial" w:eastAsia="Arial" w:cs="Arial"/>
        </w:rPr>
      </w:pPr>
      <w:r w:rsidRPr="005B61CB">
        <w:rPr>
          <w:rFonts w:ascii="Arial" w:hAnsi="Arial" w:eastAsia="Arial" w:cs="Arial"/>
          <w:b/>
          <w:bCs/>
        </w:rPr>
        <w:t>CLÁUSULA SEGUNDA. ALCANCE DEL OBJETO.</w:t>
      </w:r>
      <w:r w:rsidRPr="005B61CB">
        <w:rPr>
          <w:rFonts w:ascii="Arial" w:hAnsi="Arial" w:eastAsia="Arial" w:cs="Arial"/>
        </w:rPr>
        <w:t xml:space="preserve"> Mediante la acción conjunta y concertada entre el departamento de Antioquia, por medio de la Gerencia de Seguridad Alimentaria y Nutricional – MANÁ, adscrita a la Secretaría de Inclusión Social y Familia y el Municipio, se articularán acciones para contribuir al acceso con permanencia de los niños, niñas, adolescentes y jóvenes en el sistema educativo oficial del departamento de Antioquia, a través del suministro de complemento alimentario bajo cualquiera de las modalidades establecidas por la Unidad Especial de Alimentación Escolar, Alimentos para Aprender - </w:t>
      </w:r>
      <w:proofErr w:type="spellStart"/>
      <w:r w:rsidRPr="005B61CB">
        <w:rPr>
          <w:rFonts w:ascii="Arial" w:hAnsi="Arial" w:eastAsia="Arial" w:cs="Arial"/>
        </w:rPr>
        <w:t>UApA</w:t>
      </w:r>
      <w:proofErr w:type="spellEnd"/>
      <w:r w:rsidRPr="005B61CB">
        <w:rPr>
          <w:rFonts w:ascii="Arial" w:hAnsi="Arial" w:eastAsia="Arial" w:cs="Arial"/>
        </w:rPr>
        <w:t xml:space="preserve">, contribuyendo de manera activa a la formulación y desarrollo de políticas dirigidas a mejorar las condiciones de los beneficiarios, disminuir la deserción escolar y fomentar hábitos y estilos de vida saludable en los niños, niñas, adolescentes y jóvenes matriculados, los cuales deben ser caracterizados en la estrategia del PAE en el SIMAT formalmente en un establecimiento educativo oficial de su población, cumpliendo con los lineamientos técnicos establecidos por la Unidad Especial de Alimentación Escolar, Alimentos para Aprender - </w:t>
      </w:r>
      <w:proofErr w:type="spellStart"/>
      <w:r w:rsidRPr="005B61CB">
        <w:rPr>
          <w:rFonts w:ascii="Arial" w:hAnsi="Arial" w:eastAsia="Arial" w:cs="Arial"/>
        </w:rPr>
        <w:t>UApA</w:t>
      </w:r>
      <w:proofErr w:type="spellEnd"/>
      <w:r w:rsidRPr="005B61CB">
        <w:rPr>
          <w:rFonts w:ascii="Arial" w:hAnsi="Arial" w:eastAsia="Arial" w:cs="Arial"/>
        </w:rPr>
        <w:t xml:space="preserve"> en las Resoluciones 00335 de 2021 y 18858 del 2018 y las demás disposiciones que</w:t>
      </w:r>
      <w:r w:rsidR="004A7CB4">
        <w:rPr>
          <w:rFonts w:ascii="Arial" w:hAnsi="Arial" w:eastAsia="Arial" w:cs="Arial"/>
        </w:rPr>
        <w:t xml:space="preserve"> </w:t>
      </w:r>
      <w:r w:rsidRPr="005B61CB">
        <w:rPr>
          <w:rFonts w:ascii="Arial" w:hAnsi="Arial" w:eastAsia="Arial" w:cs="Arial"/>
        </w:rPr>
        <w:t xml:space="preserve">las deroguen, modifiquen, o sustituyan emanadas de las autoridades competentes. </w:t>
      </w:r>
    </w:p>
    <w:p w:rsidRPr="005B61CB" w:rsidR="00C011E1" w:rsidP="00B6005C" w:rsidRDefault="00C011E1" w14:paraId="6DE9C60C" w14:textId="77777777">
      <w:pPr>
        <w:ind w:right="49"/>
        <w:jc w:val="both"/>
        <w:rPr>
          <w:rFonts w:ascii="Arial" w:hAnsi="Arial" w:eastAsia="Arial" w:cs="Arial"/>
        </w:rPr>
      </w:pPr>
    </w:p>
    <w:p w:rsidRPr="005B61CB" w:rsidR="00C011E1" w:rsidP="00B6005C" w:rsidRDefault="00C011E1" w14:paraId="3C297EA7" w14:textId="77777777">
      <w:pPr>
        <w:ind w:right="49"/>
        <w:jc w:val="both"/>
        <w:rPr>
          <w:rFonts w:ascii="Arial" w:hAnsi="Arial" w:eastAsia="Arial" w:cs="Arial"/>
        </w:rPr>
      </w:pPr>
      <w:r w:rsidRPr="005B61CB">
        <w:rPr>
          <w:rFonts w:ascii="Arial" w:hAnsi="Arial" w:eastAsia="Arial" w:cs="Arial"/>
        </w:rPr>
        <w:t xml:space="preserve">Por medio del Convenio Interadministrativo se conforma la bolsa común para la financiación de la operación del Programa de Alimentación Escolar, de conformidad con lo dispuesto en el literal A del Artículo 9 de la Resolución 00335 de 2021, y Resolución 18858 </w:t>
      </w:r>
      <w:r w:rsidRPr="005B61CB">
        <w:rPr>
          <w:rFonts w:ascii="Arial" w:hAnsi="Arial" w:eastAsia="Arial" w:cs="Arial"/>
        </w:rPr>
        <w:t xml:space="preserve">del 2018, incorporando los recursos del Presupuesto General de la Nación - PGN y el Departamento, en éste caso para la cofinanciación de las raciones establecidas para la compra de alimentos y reconocimiento económico al personal manipulador de alimentos, y comprometiendo las acciones complementarias e imprescindibles por parte del Municipio asociado para la operación del Programa en su territorio. </w:t>
      </w:r>
    </w:p>
    <w:p w:rsidRPr="005B61CB" w:rsidR="00C011E1" w:rsidP="00B6005C" w:rsidRDefault="00C011E1" w14:paraId="785AB3C8" w14:textId="77777777">
      <w:pPr>
        <w:ind w:right="49"/>
        <w:jc w:val="both"/>
        <w:rPr>
          <w:rFonts w:ascii="Arial" w:hAnsi="Arial" w:eastAsia="Arial" w:cs="Arial"/>
        </w:rPr>
      </w:pPr>
    </w:p>
    <w:p w:rsidRPr="005B61CB" w:rsidR="00C011E1" w:rsidP="00B6005C" w:rsidRDefault="00C011E1" w14:paraId="7BD119A3" w14:textId="1EECAAA1">
      <w:pPr>
        <w:ind w:right="49"/>
        <w:jc w:val="both"/>
        <w:rPr>
          <w:rFonts w:ascii="Arial" w:hAnsi="Arial" w:eastAsia="Arial" w:cs="Arial"/>
        </w:rPr>
      </w:pPr>
      <w:r w:rsidRPr="005B61CB">
        <w:rPr>
          <w:rFonts w:ascii="Arial" w:hAnsi="Arial" w:eastAsia="Arial" w:cs="Arial"/>
        </w:rPr>
        <w:t xml:space="preserve">La entrega efectiva de raciones alimentarias de acuerdo con la modalidad aplicable en atención a las directrices de la Unidad Administrativa Especial de Alimentación Escolar, Alimentos para aprender – </w:t>
      </w:r>
      <w:proofErr w:type="spellStart"/>
      <w:r w:rsidRPr="005B61CB">
        <w:rPr>
          <w:rFonts w:ascii="Arial" w:hAnsi="Arial" w:eastAsia="Arial" w:cs="Arial"/>
        </w:rPr>
        <w:t>UApA</w:t>
      </w:r>
      <w:proofErr w:type="spellEnd"/>
      <w:r w:rsidRPr="005B61CB">
        <w:rPr>
          <w:rFonts w:ascii="Arial" w:hAnsi="Arial" w:eastAsia="Arial" w:cs="Arial"/>
        </w:rPr>
        <w:t xml:space="preserve"> del Ministerio de Educación Nacional y seleccionada por el Municipio a los beneficiarios en el plazo pactado a partir de la suscripción del acta de inicio y para la ejecución de los días calendario escolar o hasta ejecutar el total de raciones establecidas en el convenio en días calendario escolar, se hará en los términos que se detalla a continuación:</w:t>
      </w:r>
    </w:p>
    <w:p w:rsidRPr="005B61CB" w:rsidR="00665F03" w:rsidP="00B6005C" w:rsidRDefault="00665F03" w14:paraId="16ADEADA" w14:textId="77777777">
      <w:pPr>
        <w:ind w:right="49"/>
        <w:jc w:val="both"/>
        <w:rPr>
          <w:rFonts w:ascii="Arial" w:hAnsi="Arial" w:eastAsia="Arial" w:cs="Arial"/>
        </w:rPr>
      </w:pPr>
      <w:bookmarkStart w:name="_Hlk181980668" w:id="0"/>
    </w:p>
    <w:tbl>
      <w:tblPr>
        <w:tblStyle w:val="Tablaconcuadrcula"/>
        <w:tblW w:w="0" w:type="auto"/>
        <w:jc w:val="center"/>
        <w:tblLook w:val="04A0" w:firstRow="1" w:lastRow="0" w:firstColumn="1" w:lastColumn="0" w:noHBand="0" w:noVBand="1"/>
      </w:tblPr>
      <w:tblGrid>
        <w:gridCol w:w="2263"/>
        <w:gridCol w:w="1255"/>
        <w:gridCol w:w="1566"/>
        <w:gridCol w:w="1457"/>
        <w:gridCol w:w="1863"/>
      </w:tblGrid>
      <w:tr w:rsidRPr="0034122F" w:rsidR="008F4F0C" w:rsidTr="63A77378" w14:paraId="338AEB76" w14:textId="77777777">
        <w:trPr>
          <w:trHeight w:val="479"/>
          <w:jc w:val="center"/>
        </w:trPr>
        <w:tc>
          <w:tcPr>
            <w:tcW w:w="2263" w:type="dxa"/>
            <w:shd w:val="clear" w:color="auto" w:fill="F2F2F2" w:themeFill="background1" w:themeFillShade="F2"/>
            <w:tcMar/>
            <w:vAlign w:val="center"/>
          </w:tcPr>
          <w:p w:rsidRPr="0034122F" w:rsidR="008F4F0C" w:rsidP="0092089F" w:rsidRDefault="008F4F0C" w14:paraId="1E792CED"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Concepto</w:t>
            </w:r>
          </w:p>
          <w:p w:rsidRPr="0034122F" w:rsidR="008F4F0C" w:rsidP="0092089F" w:rsidRDefault="008F4F0C" w14:paraId="29BD47E1"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cofinanciación</w:t>
            </w:r>
          </w:p>
        </w:tc>
        <w:tc>
          <w:tcPr>
            <w:tcW w:w="1255" w:type="dxa"/>
            <w:shd w:val="clear" w:color="auto" w:fill="F2F2F2" w:themeFill="background1" w:themeFillShade="F2"/>
            <w:tcMar/>
            <w:vAlign w:val="center"/>
          </w:tcPr>
          <w:p w:rsidRPr="0034122F" w:rsidR="008F4F0C" w:rsidP="0092089F" w:rsidRDefault="008F4F0C" w14:paraId="5D7B5D07"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PAE</w:t>
            </w:r>
          </w:p>
        </w:tc>
        <w:tc>
          <w:tcPr>
            <w:tcW w:w="1566" w:type="dxa"/>
            <w:shd w:val="clear" w:color="auto" w:fill="F2F2F2" w:themeFill="background1" w:themeFillShade="F2"/>
            <w:tcMar/>
            <w:vAlign w:val="center"/>
          </w:tcPr>
          <w:p w:rsidRPr="0034122F" w:rsidR="008F4F0C" w:rsidP="0092089F" w:rsidRDefault="008F4F0C" w14:paraId="60ACAAA9" w14:textId="77777777">
            <w:pPr>
              <w:pStyle w:val="NormalWeb"/>
              <w:spacing w:before="0" w:beforeAutospacing="0" w:after="0" w:afterAutospacing="0"/>
              <w:ind w:right="49"/>
              <w:jc w:val="center"/>
              <w:rPr>
                <w:rFonts w:ascii="Arial" w:hAnsi="Arial" w:cs="Arial"/>
                <w:b/>
                <w:bCs/>
                <w:sz w:val="20"/>
                <w:szCs w:val="20"/>
              </w:rPr>
            </w:pPr>
            <w:proofErr w:type="spellStart"/>
            <w:r w:rsidRPr="0034122F">
              <w:rPr>
                <w:rFonts w:ascii="Arial" w:hAnsi="Arial" w:cs="Arial"/>
                <w:b/>
                <w:bCs/>
                <w:sz w:val="20"/>
                <w:szCs w:val="20"/>
              </w:rPr>
              <w:t>N°</w:t>
            </w:r>
            <w:proofErr w:type="spellEnd"/>
            <w:r w:rsidRPr="0034122F">
              <w:rPr>
                <w:rFonts w:ascii="Arial" w:hAnsi="Arial" w:cs="Arial"/>
                <w:b/>
                <w:bCs/>
                <w:sz w:val="20"/>
                <w:szCs w:val="20"/>
              </w:rPr>
              <w:t xml:space="preserve"> Beneficiarios</w:t>
            </w:r>
          </w:p>
        </w:tc>
        <w:tc>
          <w:tcPr>
            <w:tcW w:w="1457" w:type="dxa"/>
            <w:shd w:val="clear" w:color="auto" w:fill="F2F2F2" w:themeFill="background1" w:themeFillShade="F2"/>
            <w:tcMar/>
            <w:vAlign w:val="center"/>
          </w:tcPr>
          <w:p w:rsidRPr="0034122F" w:rsidR="008F4F0C" w:rsidP="0092089F" w:rsidRDefault="008F4F0C" w14:paraId="5B1BFC6B"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Valor a cofinanciar por ración</w:t>
            </w:r>
          </w:p>
        </w:tc>
        <w:tc>
          <w:tcPr>
            <w:tcW w:w="1863" w:type="dxa"/>
            <w:shd w:val="clear" w:color="auto" w:fill="F2F2F2" w:themeFill="background1" w:themeFillShade="F2"/>
            <w:tcMar/>
            <w:vAlign w:val="center"/>
          </w:tcPr>
          <w:p w:rsidR="008F4F0C" w:rsidP="0092089F" w:rsidRDefault="008F4F0C" w14:paraId="5BAF8BB5"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Valor</w:t>
            </w:r>
          </w:p>
          <w:p w:rsidRPr="0034122F" w:rsidR="008F4F0C" w:rsidP="0092089F" w:rsidRDefault="008F4F0C" w14:paraId="788F7BBD" w14:textId="77777777">
            <w:pPr>
              <w:pStyle w:val="NormalWeb"/>
              <w:spacing w:before="0" w:beforeAutospacing="0" w:after="0" w:afterAutospacing="0"/>
              <w:ind w:right="49"/>
              <w:jc w:val="center"/>
              <w:rPr>
                <w:rFonts w:ascii="Arial" w:hAnsi="Arial" w:cs="Arial"/>
                <w:b/>
                <w:bCs/>
                <w:sz w:val="20"/>
                <w:szCs w:val="20"/>
              </w:rPr>
            </w:pPr>
            <w:r w:rsidRPr="0034122F">
              <w:rPr>
                <w:rFonts w:ascii="Arial" w:hAnsi="Arial" w:cs="Arial"/>
                <w:b/>
                <w:bCs/>
                <w:sz w:val="20"/>
                <w:szCs w:val="20"/>
              </w:rPr>
              <w:t xml:space="preserve">(Referencial) </w:t>
            </w:r>
          </w:p>
        </w:tc>
      </w:tr>
      <w:tr w:rsidRPr="0034122F" w:rsidR="008F4F0C" w:rsidTr="63A77378" w14:paraId="2DC32928" w14:textId="77777777">
        <w:trPr>
          <w:trHeight w:val="545"/>
          <w:jc w:val="center"/>
        </w:trPr>
        <w:tc>
          <w:tcPr>
            <w:tcW w:w="2263" w:type="dxa"/>
            <w:tcMar/>
            <w:vAlign w:val="center"/>
          </w:tcPr>
          <w:p w:rsidRPr="00B272D5" w:rsidR="008F4F0C" w:rsidP="0092089F" w:rsidRDefault="008F4F0C" w14:paraId="7377D39F" w14:textId="77777777">
            <w:pPr>
              <w:pStyle w:val="NormalWeb"/>
              <w:ind w:right="49"/>
              <w:jc w:val="center"/>
              <w:rPr>
                <w:rFonts w:ascii="Arial" w:hAnsi="Arial" w:cs="Arial"/>
                <w:sz w:val="20"/>
                <w:szCs w:val="20"/>
              </w:rPr>
            </w:pPr>
            <w:r w:rsidRPr="00B272D5">
              <w:rPr>
                <w:rFonts w:ascii="Arial" w:hAnsi="Arial" w:cs="Arial"/>
                <w:sz w:val="20"/>
                <w:szCs w:val="20"/>
                <w:lang w:val="es-ES"/>
              </w:rPr>
              <w:t>Raciones (Víveres)</w:t>
            </w:r>
          </w:p>
        </w:tc>
        <w:tc>
          <w:tcPr>
            <w:tcW w:w="1255" w:type="dxa"/>
            <w:tcMar/>
            <w:vAlign w:val="center"/>
          </w:tcPr>
          <w:p w:rsidRPr="00B272D5" w:rsidR="008F4F0C" w:rsidP="0092089F" w:rsidRDefault="008F4F0C" w14:paraId="56FE7F16" w14:textId="0E8B4C6A">
            <w:pPr>
              <w:pStyle w:val="NormalWeb"/>
              <w:ind w:right="49"/>
              <w:jc w:val="center"/>
              <w:rPr>
                <w:rFonts w:ascii="Arial" w:hAnsi="Arial" w:cs="Arial"/>
                <w:sz w:val="20"/>
                <w:szCs w:val="20"/>
              </w:rPr>
            </w:pPr>
            <w:r w:rsidRPr="00B272D5">
              <w:rPr>
                <w:rFonts w:ascii="Arial" w:hAnsi="Arial" w:cs="Arial"/>
                <w:sz w:val="20"/>
                <w:szCs w:val="20"/>
                <w:lang w:val="es-ES"/>
              </w:rPr>
              <w:t xml:space="preserve">Regular </w:t>
            </w:r>
          </w:p>
        </w:tc>
        <w:tc>
          <w:tcPr>
            <w:tcW w:w="1566" w:type="dxa"/>
            <w:tcMar/>
            <w:vAlign w:val="center"/>
          </w:tcPr>
          <w:p w:rsidRPr="00B272D5" w:rsidR="008F4F0C" w:rsidP="0092089F" w:rsidRDefault="00F36D85" w14:paraId="7C5E4070" w14:textId="1B56A126">
            <w:pPr>
              <w:pStyle w:val="NormalWeb"/>
              <w:ind w:right="49"/>
              <w:jc w:val="center"/>
              <w:rPr>
                <w:rFonts w:ascii="Arial" w:hAnsi="Arial" w:cs="Arial"/>
                <w:sz w:val="20"/>
                <w:szCs w:val="20"/>
              </w:rPr>
            </w:pPr>
            <w:r>
              <w:rPr>
                <w:rFonts w:ascii="Arial" w:hAnsi="Arial" w:cs="Arial"/>
                <w:sz w:val="20"/>
                <w:szCs w:val="20"/>
              </w:rPr>
              <w:t>504</w:t>
            </w:r>
          </w:p>
        </w:tc>
        <w:tc>
          <w:tcPr>
            <w:tcW w:w="1457" w:type="dxa"/>
            <w:tcMar/>
            <w:vAlign w:val="center"/>
          </w:tcPr>
          <w:p w:rsidRPr="00B272D5" w:rsidR="008F4F0C" w:rsidP="0092089F" w:rsidRDefault="008F4F0C" w14:paraId="46DAF389" w14:textId="77777777">
            <w:pPr>
              <w:pStyle w:val="NormalWeb"/>
              <w:ind w:right="49"/>
              <w:jc w:val="center"/>
              <w:rPr>
                <w:rFonts w:ascii="Arial" w:hAnsi="Arial" w:cs="Arial"/>
                <w:sz w:val="20"/>
                <w:szCs w:val="20"/>
              </w:rPr>
            </w:pPr>
            <w:r w:rsidRPr="00B272D5">
              <w:rPr>
                <w:rFonts w:ascii="Arial" w:hAnsi="Arial" w:cs="Arial"/>
                <w:sz w:val="20"/>
                <w:szCs w:val="20"/>
              </w:rPr>
              <w:t>$3.293</w:t>
            </w:r>
          </w:p>
        </w:tc>
        <w:tc>
          <w:tcPr>
            <w:tcW w:w="1863" w:type="dxa"/>
            <w:vMerge w:val="restart"/>
            <w:tcMar/>
            <w:vAlign w:val="center"/>
          </w:tcPr>
          <w:p w:rsidRPr="00B272D5" w:rsidR="008F4F0C" w:rsidP="63A77378" w:rsidRDefault="00F36D85" w14:paraId="0BEA120D" w14:textId="30DCDB26">
            <w:pPr>
              <w:pStyle w:val="NormalWeb"/>
              <w:ind w:right="49"/>
              <w:jc w:val="center"/>
              <w:rPr>
                <w:rFonts w:ascii="Arial" w:hAnsi="Arial" w:cs="Arial"/>
                <w:b w:val="1"/>
                <w:bCs w:val="1"/>
                <w:sz w:val="20"/>
                <w:szCs w:val="20"/>
              </w:rPr>
            </w:pPr>
            <w:r w:rsidRPr="63A77378" w:rsidR="2FF80FA5">
              <w:rPr>
                <w:rFonts w:ascii="Arial" w:hAnsi="Arial" w:cs="Arial"/>
                <w:b w:val="1"/>
                <w:bCs w:val="1"/>
                <w:sz w:val="20"/>
                <w:szCs w:val="20"/>
                <w:lang w:val="es-ES"/>
              </w:rPr>
              <w:t>$252.082.620</w:t>
            </w:r>
          </w:p>
        </w:tc>
      </w:tr>
      <w:tr w:rsidRPr="0034122F" w:rsidR="008F4F0C" w:rsidTr="63A77378" w14:paraId="7DE418A5" w14:textId="77777777">
        <w:trPr>
          <w:trHeight w:val="807"/>
          <w:jc w:val="center"/>
        </w:trPr>
        <w:tc>
          <w:tcPr>
            <w:tcW w:w="2263" w:type="dxa"/>
            <w:tcMar/>
            <w:vAlign w:val="center"/>
          </w:tcPr>
          <w:p w:rsidRPr="00B272D5" w:rsidR="008F4F0C" w:rsidP="0092089F" w:rsidRDefault="008F4F0C" w14:paraId="330EB25B" w14:textId="77777777">
            <w:pPr>
              <w:pStyle w:val="NormalWeb"/>
              <w:ind w:right="49"/>
              <w:jc w:val="center"/>
              <w:rPr>
                <w:rFonts w:ascii="Arial" w:hAnsi="Arial" w:cs="Arial"/>
                <w:sz w:val="20"/>
                <w:szCs w:val="20"/>
              </w:rPr>
            </w:pPr>
            <w:r w:rsidRPr="00B272D5">
              <w:rPr>
                <w:rFonts w:ascii="Arial" w:hAnsi="Arial" w:cs="Arial"/>
                <w:sz w:val="20"/>
                <w:szCs w:val="20"/>
                <w:lang w:val="es-ES"/>
              </w:rPr>
              <w:t>Reconocimiento económico para el personal manipulador de alimentos</w:t>
            </w:r>
          </w:p>
        </w:tc>
        <w:tc>
          <w:tcPr>
            <w:tcW w:w="4278" w:type="dxa"/>
            <w:gridSpan w:val="3"/>
            <w:tcMar/>
          </w:tcPr>
          <w:p w:rsidRPr="00B272D5" w:rsidR="008F4F0C" w:rsidP="0092089F" w:rsidRDefault="008F4F0C" w14:paraId="55DD2A32" w14:textId="77777777">
            <w:pPr>
              <w:pStyle w:val="NormalWeb"/>
              <w:ind w:right="49"/>
              <w:jc w:val="center"/>
              <w:rPr>
                <w:rFonts w:ascii="Arial" w:hAnsi="Arial" w:cs="Arial"/>
                <w:sz w:val="20"/>
                <w:szCs w:val="20"/>
              </w:rPr>
            </w:pPr>
          </w:p>
        </w:tc>
        <w:tc>
          <w:tcPr>
            <w:tcW w:w="1863" w:type="dxa"/>
            <w:vMerge/>
            <w:tcMar/>
            <w:vAlign w:val="center"/>
          </w:tcPr>
          <w:p w:rsidRPr="00B272D5" w:rsidR="008F4F0C" w:rsidP="0092089F" w:rsidRDefault="008F4F0C" w14:paraId="20A8918A" w14:textId="77777777">
            <w:pPr>
              <w:pStyle w:val="NormalWeb"/>
              <w:ind w:right="49"/>
              <w:jc w:val="center"/>
              <w:rPr>
                <w:rFonts w:ascii="Arial" w:hAnsi="Arial" w:cs="Arial"/>
                <w:sz w:val="20"/>
                <w:szCs w:val="20"/>
              </w:rPr>
            </w:pPr>
          </w:p>
        </w:tc>
      </w:tr>
      <w:tr w:rsidRPr="0034122F" w:rsidR="008F4F0C" w:rsidTr="63A77378" w14:paraId="0B915FD2" w14:textId="77777777">
        <w:trPr>
          <w:trHeight w:val="312"/>
          <w:jc w:val="center"/>
        </w:trPr>
        <w:tc>
          <w:tcPr>
            <w:tcW w:w="6541" w:type="dxa"/>
            <w:gridSpan w:val="4"/>
            <w:tcMar/>
            <w:vAlign w:val="center"/>
          </w:tcPr>
          <w:p w:rsidRPr="00B272D5" w:rsidR="008F4F0C" w:rsidP="0092089F" w:rsidRDefault="008F4F0C" w14:paraId="32927704" w14:textId="77777777">
            <w:pPr>
              <w:pStyle w:val="NormalWeb"/>
              <w:ind w:right="49"/>
              <w:jc w:val="center"/>
              <w:rPr>
                <w:rFonts w:ascii="Arial" w:hAnsi="Arial" w:cs="Arial"/>
                <w:b/>
                <w:bCs/>
                <w:sz w:val="20"/>
                <w:szCs w:val="20"/>
              </w:rPr>
            </w:pPr>
            <w:r w:rsidRPr="00B272D5">
              <w:rPr>
                <w:rFonts w:ascii="Arial" w:hAnsi="Arial" w:cs="Arial"/>
                <w:b/>
                <w:bCs/>
                <w:sz w:val="20"/>
                <w:szCs w:val="20"/>
                <w:lang w:val="es-ES"/>
              </w:rPr>
              <w:t>Total convenio</w:t>
            </w:r>
          </w:p>
        </w:tc>
        <w:tc>
          <w:tcPr>
            <w:tcW w:w="1863" w:type="dxa"/>
            <w:tcMar/>
            <w:vAlign w:val="center"/>
          </w:tcPr>
          <w:p w:rsidRPr="00B272D5" w:rsidR="008F4F0C" w:rsidP="0092089F" w:rsidRDefault="00F36D85" w14:paraId="37EC9EB5" w14:textId="6AD56213">
            <w:pPr>
              <w:pStyle w:val="NormalWeb"/>
              <w:ind w:right="49"/>
              <w:jc w:val="center"/>
              <w:rPr>
                <w:rFonts w:ascii="Arial" w:hAnsi="Arial" w:cs="Arial"/>
                <w:b w:val="1"/>
                <w:bCs w:val="1"/>
                <w:sz w:val="20"/>
                <w:szCs w:val="20"/>
              </w:rPr>
            </w:pPr>
            <w:r w:rsidRPr="4FA58662" w:rsidR="00F36D85">
              <w:rPr>
                <w:rFonts w:ascii="Arial" w:hAnsi="Arial" w:cs="Arial"/>
                <w:b w:val="1"/>
                <w:bCs w:val="1"/>
                <w:sz w:val="20"/>
                <w:szCs w:val="20"/>
                <w:lang w:val="es-ES"/>
              </w:rPr>
              <w:t>$252.082.620</w:t>
            </w:r>
            <w:bookmarkStart w:name="_GoBack" w:id="1"/>
            <w:bookmarkEnd w:id="1"/>
          </w:p>
        </w:tc>
      </w:tr>
    </w:tbl>
    <w:p w:rsidRPr="005B61CB" w:rsidR="00C011E1" w:rsidP="00B6005C" w:rsidRDefault="00C011E1" w14:paraId="78A67251" w14:textId="77777777">
      <w:pPr>
        <w:ind w:right="49"/>
        <w:jc w:val="both"/>
        <w:rPr>
          <w:rFonts w:ascii="Arial" w:hAnsi="Arial" w:eastAsia="Arial" w:cs="Arial"/>
          <w:b/>
        </w:rPr>
      </w:pPr>
    </w:p>
    <w:bookmarkEnd w:id="0"/>
    <w:p w:rsidR="00C011E1" w:rsidP="00B6005C" w:rsidRDefault="00C011E1" w14:paraId="472AC81B" w14:textId="70BB3016">
      <w:pPr>
        <w:ind w:right="49"/>
        <w:jc w:val="both"/>
        <w:rPr>
          <w:rFonts w:ascii="Arial" w:hAnsi="Arial" w:eastAsia="Arial" w:cs="Arial"/>
          <w:bCs/>
        </w:rPr>
      </w:pPr>
      <w:r w:rsidRPr="005B61CB">
        <w:rPr>
          <w:rFonts w:ascii="Arial" w:hAnsi="Arial" w:eastAsia="Arial" w:cs="Arial"/>
          <w:b/>
        </w:rPr>
        <w:t xml:space="preserve">Parágrafo: </w:t>
      </w:r>
      <w:r w:rsidRPr="005B61CB">
        <w:rPr>
          <w:rFonts w:ascii="Arial" w:hAnsi="Arial" w:eastAsia="Arial" w:cs="Arial"/>
          <w:bCs/>
        </w:rPr>
        <w:t>El municipio de acuerdo a las dinámicas específicas de ejecución, podrá realizar una redistribución del presupuesto del convenio en los ítems descritos en el alcance, en relación a la ejecución de raciones y el reconocimiento al personal manipulador de alimentos, teniendo en cuenta para este último, ajustes de naturaleza legal, sustentado en el valor día por la labor realizada a la luz de la normatividad que para este tipo de contrato rige, en cuanto a seguridad social como cotizante 51 y prestaciones sociales.</w:t>
      </w:r>
    </w:p>
    <w:p w:rsidR="00881828" w:rsidP="00B6005C" w:rsidRDefault="00881828" w14:paraId="28ABB0FB" w14:textId="77777777">
      <w:pPr>
        <w:ind w:right="49"/>
        <w:jc w:val="both"/>
        <w:rPr>
          <w:rFonts w:ascii="Arial" w:hAnsi="Arial" w:eastAsia="Arial" w:cs="Arial"/>
          <w:bCs/>
        </w:rPr>
      </w:pPr>
    </w:p>
    <w:p w:rsidRPr="005B61CB" w:rsidR="009F6067" w:rsidP="00B6005C" w:rsidRDefault="009F6067" w14:paraId="67C73E0A" w14:textId="519CABDE">
      <w:pPr>
        <w:ind w:right="49"/>
        <w:jc w:val="both"/>
        <w:rPr>
          <w:rFonts w:ascii="Arial" w:hAnsi="Arial" w:eastAsia="Arial" w:cs="Arial"/>
        </w:rPr>
      </w:pPr>
      <w:r w:rsidRPr="00B845A0">
        <w:rPr>
          <w:rFonts w:ascii="Arial" w:hAnsi="Arial" w:eastAsia="Arial" w:cs="Arial"/>
          <w:b/>
          <w:bCs/>
        </w:rPr>
        <w:t xml:space="preserve">ARTÍCULO </w:t>
      </w:r>
      <w:r w:rsidR="00DC5A55">
        <w:rPr>
          <w:rFonts w:ascii="Arial" w:hAnsi="Arial" w:eastAsia="Arial" w:cs="Arial"/>
          <w:b/>
          <w:bCs/>
        </w:rPr>
        <w:t>SEGUNDO</w:t>
      </w:r>
      <w:r w:rsidRPr="00B845A0">
        <w:rPr>
          <w:rFonts w:ascii="Arial" w:hAnsi="Arial" w:eastAsia="Arial" w:cs="Arial"/>
          <w:b/>
          <w:bCs/>
        </w:rPr>
        <w:t>:</w:t>
      </w:r>
      <w:r>
        <w:rPr>
          <w:rFonts w:ascii="Arial" w:hAnsi="Arial" w:eastAsia="Arial" w:cs="Arial"/>
        </w:rPr>
        <w:t xml:space="preserve"> </w:t>
      </w:r>
      <w:r w:rsidR="00AA5E98">
        <w:rPr>
          <w:rFonts w:ascii="Arial" w:hAnsi="Arial" w:eastAsia="Arial" w:cs="Arial"/>
        </w:rPr>
        <w:t>De acuerdo con</w:t>
      </w:r>
      <w:r>
        <w:rPr>
          <w:rFonts w:ascii="Arial" w:hAnsi="Arial" w:eastAsia="Arial" w:cs="Arial"/>
        </w:rPr>
        <w:t xml:space="preserve"> lo expuesto en la justificación para modificar el anexo denominado “Presupuesto”</w:t>
      </w:r>
      <w:r w:rsidR="00461491">
        <w:rPr>
          <w:rFonts w:ascii="Arial" w:hAnsi="Arial" w:eastAsia="Arial" w:cs="Arial"/>
        </w:rPr>
        <w:t xml:space="preserve">, </w:t>
      </w:r>
      <w:r w:rsidRPr="00461491" w:rsidR="00461491">
        <w:rPr>
          <w:rFonts w:ascii="Arial" w:hAnsi="Arial" w:eastAsia="Arial" w:cs="Arial"/>
        </w:rPr>
        <w:t>que se contempló en la etapa precontractual y que hace parte integral del contrato</w:t>
      </w:r>
      <w:r w:rsidR="00B845A0">
        <w:rPr>
          <w:rFonts w:ascii="Arial" w:hAnsi="Arial" w:eastAsia="Arial" w:cs="Arial"/>
        </w:rPr>
        <w:t>,</w:t>
      </w:r>
      <w:r w:rsidRPr="00461491" w:rsidR="00461491">
        <w:rPr>
          <w:rFonts w:ascii="Arial" w:hAnsi="Arial" w:eastAsia="Arial" w:cs="Arial"/>
        </w:rPr>
        <w:t xml:space="preserve"> </w:t>
      </w:r>
      <w:r w:rsidR="00B845A0">
        <w:rPr>
          <w:rFonts w:ascii="Arial" w:hAnsi="Arial" w:eastAsia="Arial" w:cs="Arial"/>
        </w:rPr>
        <w:t>se incluye en los anexos del presente documento,</w:t>
      </w:r>
      <w:r w:rsidRPr="00461491" w:rsidR="00461491">
        <w:rPr>
          <w:rFonts w:ascii="Arial" w:hAnsi="Arial" w:eastAsia="Arial" w:cs="Arial"/>
        </w:rPr>
        <w:t xml:space="preserve"> el documento </w:t>
      </w:r>
      <w:r w:rsidR="00B845A0">
        <w:rPr>
          <w:rFonts w:ascii="Arial" w:hAnsi="Arial" w:eastAsia="Arial" w:cs="Arial"/>
        </w:rPr>
        <w:t>“</w:t>
      </w:r>
      <w:r w:rsidRPr="00461491" w:rsidR="00461491">
        <w:rPr>
          <w:rFonts w:ascii="Arial" w:hAnsi="Arial" w:eastAsia="Arial" w:cs="Arial"/>
        </w:rPr>
        <w:t>Anexo Presupuesto Ajustado</w:t>
      </w:r>
      <w:r w:rsidR="00B845A0">
        <w:rPr>
          <w:rFonts w:ascii="Arial" w:hAnsi="Arial" w:eastAsia="Arial" w:cs="Arial"/>
        </w:rPr>
        <w:t>”</w:t>
      </w:r>
      <w:r w:rsidRPr="00461491" w:rsidR="00461491">
        <w:rPr>
          <w:rFonts w:ascii="Arial" w:hAnsi="Arial" w:eastAsia="Arial" w:cs="Arial"/>
        </w:rPr>
        <w:t>.</w:t>
      </w:r>
    </w:p>
    <w:p w:rsidR="00B845A0" w:rsidP="00B6005C" w:rsidRDefault="00B845A0" w14:paraId="49E3BCB6" w14:textId="77777777">
      <w:pPr>
        <w:ind w:right="49"/>
        <w:jc w:val="both"/>
        <w:rPr>
          <w:rFonts w:ascii="Arial" w:hAnsi="Arial" w:eastAsia="Arial" w:cs="Arial"/>
          <w:b/>
        </w:rPr>
      </w:pPr>
    </w:p>
    <w:p w:rsidR="000A1C73" w:rsidP="00B6005C" w:rsidRDefault="00665F03" w14:paraId="137A259E" w14:textId="39FA37E0">
      <w:pPr>
        <w:ind w:right="49"/>
        <w:jc w:val="both"/>
        <w:rPr>
          <w:rFonts w:ascii="Arial" w:hAnsi="Arial" w:eastAsia="Arial" w:cs="Arial"/>
        </w:rPr>
      </w:pPr>
      <w:r w:rsidRPr="005B61CB">
        <w:rPr>
          <w:rFonts w:ascii="Arial" w:hAnsi="Arial" w:eastAsia="Arial" w:cs="Arial"/>
          <w:b/>
        </w:rPr>
        <w:t>ARTÍCULO T</w:t>
      </w:r>
      <w:r w:rsidR="008C0EDC">
        <w:rPr>
          <w:rFonts w:ascii="Arial" w:hAnsi="Arial" w:eastAsia="Arial" w:cs="Arial"/>
          <w:b/>
        </w:rPr>
        <w:t>ERCER</w:t>
      </w:r>
      <w:r w:rsidRPr="005B61CB">
        <w:rPr>
          <w:rFonts w:ascii="Arial" w:hAnsi="Arial" w:eastAsia="Arial" w:cs="Arial"/>
          <w:b/>
        </w:rPr>
        <w:t>O:</w:t>
      </w:r>
      <w:r w:rsidRPr="005B61CB">
        <w:rPr>
          <w:rFonts w:ascii="Arial" w:hAnsi="Arial" w:eastAsia="Arial" w:cs="Arial"/>
        </w:rPr>
        <w:t xml:space="preserve"> </w:t>
      </w:r>
      <w:r w:rsidR="00D86BDE">
        <w:rPr>
          <w:rFonts w:ascii="Arial" w:hAnsi="Arial" w:eastAsia="Arial" w:cs="Arial"/>
        </w:rPr>
        <w:t xml:space="preserve">En </w:t>
      </w:r>
      <w:r w:rsidR="00D86BDE">
        <w:t>caso</w:t>
      </w:r>
      <w:r w:rsidR="00D86BDE">
        <w:rPr>
          <w:spacing w:val="-5"/>
        </w:rPr>
        <w:t xml:space="preserve"> </w:t>
      </w:r>
      <w:r w:rsidR="00D86BDE">
        <w:t>de</w:t>
      </w:r>
      <w:r w:rsidR="00D86BDE">
        <w:rPr>
          <w:spacing w:val="-7"/>
        </w:rPr>
        <w:t xml:space="preserve"> </w:t>
      </w:r>
      <w:r w:rsidR="00D86BDE">
        <w:t>que</w:t>
      </w:r>
      <w:r w:rsidR="00D86BDE">
        <w:rPr>
          <w:spacing w:val="-6"/>
        </w:rPr>
        <w:t xml:space="preserve"> </w:t>
      </w:r>
      <w:r w:rsidR="00D86BDE">
        <w:t>el</w:t>
      </w:r>
      <w:r w:rsidR="00D86BDE">
        <w:rPr>
          <w:spacing w:val="-6"/>
        </w:rPr>
        <w:t xml:space="preserve"> </w:t>
      </w:r>
      <w:r w:rsidR="00D86BDE">
        <w:t>municipio</w:t>
      </w:r>
      <w:r w:rsidR="00D86BDE">
        <w:rPr>
          <w:spacing w:val="-4"/>
        </w:rPr>
        <w:t xml:space="preserve"> se </w:t>
      </w:r>
      <w:r w:rsidR="00D86BDE">
        <w:t>exceda</w:t>
      </w:r>
      <w:r w:rsidR="00D86BDE">
        <w:rPr>
          <w:spacing w:val="-7"/>
        </w:rPr>
        <w:t xml:space="preserve"> en </w:t>
      </w:r>
      <w:r w:rsidR="00D86BDE">
        <w:t>lo</w:t>
      </w:r>
      <w:r w:rsidR="00D86BDE">
        <w:rPr>
          <w:spacing w:val="-7"/>
        </w:rPr>
        <w:t xml:space="preserve"> </w:t>
      </w:r>
      <w:r w:rsidR="00D86BDE">
        <w:t>presupuestado</w:t>
      </w:r>
      <w:r w:rsidR="00D86BDE">
        <w:rPr>
          <w:spacing w:val="-7"/>
        </w:rPr>
        <w:t xml:space="preserve"> </w:t>
      </w:r>
      <w:r w:rsidRPr="00C14B68" w:rsidR="00D86BDE">
        <w:rPr>
          <w:rFonts w:ascii="Arial" w:hAnsi="Arial" w:eastAsia="Arial" w:cs="Arial"/>
        </w:rPr>
        <w:t>por el</w:t>
      </w:r>
      <w:r w:rsidR="00D86BDE">
        <w:rPr>
          <w:spacing w:val="-1"/>
        </w:rPr>
        <w:t xml:space="preserve"> </w:t>
      </w:r>
      <w:r w:rsidR="00D86BDE">
        <w:t>departamento,</w:t>
      </w:r>
      <w:r w:rsidR="00D86BDE">
        <w:rPr>
          <w:spacing w:val="-1"/>
        </w:rPr>
        <w:t xml:space="preserve"> ese ente territorial</w:t>
      </w:r>
      <w:r w:rsidR="00D86BDE">
        <w:t xml:space="preserve"> deberá</w:t>
      </w:r>
      <w:r w:rsidR="00D86BDE">
        <w:rPr>
          <w:spacing w:val="-1"/>
        </w:rPr>
        <w:t xml:space="preserve"> </w:t>
      </w:r>
      <w:r w:rsidR="00D86BDE">
        <w:t>asumir</w:t>
      </w:r>
      <w:r w:rsidR="00D86BDE">
        <w:rPr>
          <w:spacing w:val="-2"/>
        </w:rPr>
        <w:t xml:space="preserve"> </w:t>
      </w:r>
      <w:r w:rsidR="00D86BDE">
        <w:t>los</w:t>
      </w:r>
      <w:r w:rsidR="00D86BDE">
        <w:rPr>
          <w:spacing w:val="1"/>
        </w:rPr>
        <w:t xml:space="preserve"> </w:t>
      </w:r>
      <w:r w:rsidR="00D86BDE">
        <w:t>costos adicionales.</w:t>
      </w:r>
    </w:p>
    <w:p w:rsidR="000A1C73" w:rsidP="00B6005C" w:rsidRDefault="000A1C73" w14:paraId="749A84FA" w14:textId="77777777">
      <w:pPr>
        <w:ind w:right="49"/>
        <w:jc w:val="both"/>
        <w:rPr>
          <w:rFonts w:ascii="Arial" w:hAnsi="Arial" w:eastAsia="Arial" w:cs="Arial"/>
        </w:rPr>
      </w:pPr>
    </w:p>
    <w:p w:rsidRPr="005B61CB" w:rsidR="00665F03" w:rsidP="00B6005C" w:rsidRDefault="000A1C73" w14:paraId="5A775E1C" w14:textId="7A8302C8">
      <w:pPr>
        <w:ind w:right="49"/>
        <w:jc w:val="both"/>
        <w:rPr>
          <w:rFonts w:ascii="Arial" w:hAnsi="Arial" w:eastAsia="Arial" w:cs="Arial"/>
        </w:rPr>
      </w:pPr>
      <w:r w:rsidRPr="005B61CB">
        <w:rPr>
          <w:rFonts w:ascii="Arial" w:hAnsi="Arial" w:eastAsia="Arial" w:cs="Arial"/>
          <w:b/>
        </w:rPr>
        <w:t xml:space="preserve">ARTÍCULO </w:t>
      </w:r>
      <w:r>
        <w:rPr>
          <w:rFonts w:ascii="Arial" w:hAnsi="Arial" w:eastAsia="Arial" w:cs="Arial"/>
          <w:b/>
        </w:rPr>
        <w:t>CUART</w:t>
      </w:r>
      <w:r w:rsidRPr="005B61CB">
        <w:rPr>
          <w:rFonts w:ascii="Arial" w:hAnsi="Arial" w:eastAsia="Arial" w:cs="Arial"/>
          <w:b/>
        </w:rPr>
        <w:t>O</w:t>
      </w:r>
      <w:r w:rsidRPr="005B61CB">
        <w:rPr>
          <w:rFonts w:ascii="Arial" w:hAnsi="Arial" w:eastAsia="Arial" w:cs="Arial"/>
        </w:rPr>
        <w:t>:</w:t>
      </w:r>
      <w:r>
        <w:rPr>
          <w:rFonts w:ascii="Arial" w:hAnsi="Arial" w:eastAsia="Arial" w:cs="Arial"/>
        </w:rPr>
        <w:t xml:space="preserve"> </w:t>
      </w:r>
      <w:r w:rsidRPr="005B61CB" w:rsidR="00C011E1">
        <w:rPr>
          <w:rFonts w:ascii="Arial" w:hAnsi="Arial" w:eastAsia="Arial" w:cs="Arial"/>
        </w:rPr>
        <w:t>El presente Otrosí será aprobado transaccionalmente por las partes en SECOP II.</w:t>
      </w:r>
    </w:p>
    <w:p w:rsidRPr="005B61CB" w:rsidR="00665F03" w:rsidP="00B6005C" w:rsidRDefault="00665F03" w14:paraId="30624D10" w14:textId="77777777">
      <w:pPr>
        <w:ind w:right="49"/>
        <w:jc w:val="both"/>
        <w:rPr>
          <w:rFonts w:ascii="Arial" w:hAnsi="Arial" w:eastAsia="Arial" w:cs="Arial"/>
        </w:rPr>
      </w:pPr>
    </w:p>
    <w:p w:rsidRPr="005B61CB" w:rsidR="00C011E1" w:rsidP="00B6005C" w:rsidRDefault="000A1C73" w14:paraId="6C44426A" w14:textId="57CB99B6">
      <w:pPr>
        <w:ind w:right="49"/>
        <w:jc w:val="both"/>
        <w:rPr>
          <w:rFonts w:ascii="Arial" w:hAnsi="Arial" w:eastAsia="Arial" w:cs="Arial"/>
        </w:rPr>
      </w:pPr>
      <w:bookmarkStart w:name="_heading=h.gjdgxs" w:colFirst="0" w:colLast="0" w:id="2"/>
      <w:bookmarkEnd w:id="2"/>
      <w:r w:rsidRPr="005B61CB">
        <w:rPr>
          <w:rFonts w:ascii="Arial" w:hAnsi="Arial" w:eastAsia="Arial" w:cs="Arial"/>
          <w:b/>
        </w:rPr>
        <w:t xml:space="preserve">ARTÍCULO </w:t>
      </w:r>
      <w:r>
        <w:rPr>
          <w:rFonts w:ascii="Arial" w:hAnsi="Arial" w:eastAsia="Arial" w:cs="Arial"/>
          <w:b/>
        </w:rPr>
        <w:t>QUINT</w:t>
      </w:r>
      <w:r w:rsidRPr="005B61CB">
        <w:rPr>
          <w:rFonts w:ascii="Arial" w:hAnsi="Arial" w:eastAsia="Arial" w:cs="Arial"/>
          <w:b/>
        </w:rPr>
        <w:t>O</w:t>
      </w:r>
      <w:r w:rsidRPr="005B61CB">
        <w:rPr>
          <w:rFonts w:ascii="Arial" w:hAnsi="Arial" w:eastAsia="Arial" w:cs="Arial"/>
        </w:rPr>
        <w:t>:</w:t>
      </w:r>
      <w:r>
        <w:rPr>
          <w:rFonts w:ascii="Arial" w:hAnsi="Arial" w:eastAsia="Arial" w:cs="Arial"/>
        </w:rPr>
        <w:t xml:space="preserve"> </w:t>
      </w:r>
      <w:r w:rsidRPr="005B61CB" w:rsidR="00C011E1">
        <w:rPr>
          <w:rFonts w:ascii="Arial" w:hAnsi="Arial" w:eastAsia="Arial" w:cs="Arial"/>
        </w:rPr>
        <w:t xml:space="preserve">Las cláusulas del </w:t>
      </w:r>
      <w:r w:rsidRPr="008F4F0C" w:rsidR="00C011E1">
        <w:rPr>
          <w:rFonts w:ascii="Arial" w:hAnsi="Arial" w:eastAsia="Arial" w:cs="Arial"/>
        </w:rPr>
        <w:t xml:space="preserve">convenio </w:t>
      </w:r>
      <w:r w:rsidRPr="008F4F0C" w:rsidR="00BA0C1D">
        <w:rPr>
          <w:rFonts w:ascii="Arial" w:hAnsi="Arial" w:eastAsia="Arial" w:cs="Arial"/>
          <w:b/>
          <w:bCs/>
        </w:rPr>
        <w:t>N°</w:t>
      </w:r>
      <w:r w:rsidRPr="008F4F0C" w:rsidR="008F4F0C">
        <w:rPr>
          <w:rFonts w:ascii="Arial" w:hAnsi="Arial" w:eastAsia="Arial" w:cs="Arial"/>
          <w:b/>
          <w:bCs/>
        </w:rPr>
        <w:t>4600017087</w:t>
      </w:r>
      <w:r w:rsidRPr="005B61CB" w:rsidR="00C011E1">
        <w:rPr>
          <w:rFonts w:ascii="Arial" w:hAnsi="Arial" w:eastAsia="Arial" w:cs="Arial"/>
        </w:rPr>
        <w:t>, que no fueron objeto de modificación permanecerán vigentes en los términos que quedaron pactadas y establecidas desde el convenio inicial.</w:t>
      </w:r>
    </w:p>
    <w:p w:rsidRPr="005B61CB" w:rsidR="00665F03" w:rsidP="00665F03" w:rsidRDefault="00665F03" w14:paraId="4798EA39" w14:textId="11B4D0F3">
      <w:pPr>
        <w:ind w:right="141"/>
        <w:jc w:val="both"/>
        <w:rPr>
          <w:rFonts w:ascii="Arial" w:hAnsi="Arial" w:eastAsia="Arial" w:cs="Arial"/>
        </w:rPr>
      </w:pPr>
    </w:p>
    <w:p w:rsidRPr="005B61CB" w:rsidR="00665F03" w:rsidP="00665F03" w:rsidRDefault="00665F03" w14:paraId="505E5FCD" w14:textId="77777777">
      <w:pPr>
        <w:ind w:right="141"/>
        <w:jc w:val="both"/>
        <w:rPr>
          <w:rFonts w:ascii="Arial" w:hAnsi="Arial" w:eastAsia="Arial" w:cs="Arial"/>
          <w:b/>
        </w:rPr>
      </w:pPr>
    </w:p>
    <w:p w:rsidR="00665F03" w:rsidP="00665F03" w:rsidRDefault="00665F03" w14:paraId="14B26A17" w14:textId="6DA3C113">
      <w:pPr>
        <w:ind w:right="141"/>
        <w:jc w:val="both"/>
        <w:rPr>
          <w:rFonts w:ascii="Arial" w:hAnsi="Arial" w:eastAsia="Arial" w:cs="Arial"/>
        </w:rPr>
      </w:pPr>
      <w:r w:rsidRPr="79D94D72" w:rsidR="00665F03">
        <w:rPr>
          <w:rFonts w:ascii="Arial" w:hAnsi="Arial" w:eastAsia="Arial" w:cs="Arial"/>
        </w:rPr>
        <w:t xml:space="preserve">Para constancia se firma en Medellín, </w:t>
      </w:r>
      <w:r w:rsidRPr="79D94D72" w:rsidR="629073EC">
        <w:rPr>
          <w:rFonts w:ascii="Arial" w:hAnsi="Arial" w:eastAsia="Arial" w:cs="Arial"/>
        </w:rPr>
        <w:t>14/11/2024</w:t>
      </w:r>
    </w:p>
    <w:p w:rsidRPr="005B61CB" w:rsidR="00AA5E98" w:rsidP="00665F03" w:rsidRDefault="00AA5E98" w14:paraId="37D8948F" w14:textId="77777777">
      <w:pPr>
        <w:ind w:right="141"/>
        <w:jc w:val="both"/>
        <w:rPr>
          <w:rFonts w:ascii="Arial" w:hAnsi="Arial" w:eastAsia="Arial" w:cs="Arial"/>
        </w:rPr>
      </w:pPr>
    </w:p>
    <w:p w:rsidRPr="005B61CB" w:rsidR="00665F03" w:rsidP="00665F03" w:rsidRDefault="00665F03" w14:paraId="1B9CA3CA" w14:textId="77777777">
      <w:pPr>
        <w:ind w:right="141"/>
        <w:jc w:val="both"/>
        <w:rPr>
          <w:rFonts w:ascii="Arial" w:hAnsi="Arial" w:eastAsia="Arial" w:cs="Arial"/>
        </w:rPr>
      </w:pPr>
    </w:p>
    <w:p w:rsidRPr="005B61CB" w:rsidR="00665F03" w:rsidP="00665F03" w:rsidRDefault="00665F03" w14:paraId="63442F08" w14:textId="77777777">
      <w:pPr>
        <w:ind w:right="141"/>
        <w:jc w:val="both"/>
        <w:rPr>
          <w:rFonts w:ascii="Arial" w:hAnsi="Arial" w:eastAsia="Arial" w:cs="Arial"/>
        </w:rPr>
      </w:pPr>
    </w:p>
    <w:p w:rsidRPr="005B61CB" w:rsidR="00665F03" w:rsidP="00665F03" w:rsidRDefault="00665F03" w14:paraId="4C3893D1" w14:textId="77777777">
      <w:pPr>
        <w:ind w:right="141"/>
        <w:jc w:val="both"/>
        <w:rPr>
          <w:rFonts w:ascii="Arial" w:hAnsi="Arial" w:eastAsia="Arial" w:cs="Arial"/>
        </w:rPr>
      </w:pPr>
    </w:p>
    <w:p w:rsidR="00665F03" w:rsidP="00665F03" w:rsidRDefault="00665F03" w14:paraId="518D4641" w14:textId="77777777">
      <w:pPr>
        <w:ind w:right="141"/>
        <w:jc w:val="both"/>
        <w:rPr>
          <w:rFonts w:ascii="Arial" w:hAnsi="Arial" w:eastAsia="Arial" w:cs="Arial"/>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4"/>
        <w:gridCol w:w="4414"/>
      </w:tblGrid>
      <w:tr w:rsidR="00AA5E98" w:rsidTr="79D94D72" w14:paraId="38CF84DC" w14:textId="77777777">
        <w:tc>
          <w:tcPr>
            <w:tcW w:w="4414" w:type="dxa"/>
            <w:tcMar/>
          </w:tcPr>
          <w:p w:rsidR="00AA5E98" w:rsidP="00665F03" w:rsidRDefault="00AA5E98" w14:paraId="397DF0E8" w14:textId="16231771">
            <w:pPr>
              <w:ind w:right="141"/>
              <w:jc w:val="both"/>
              <w:rPr>
                <w:rFonts w:ascii="Arial" w:hAnsi="Arial" w:eastAsia="Arial" w:cs="Arial"/>
              </w:rPr>
            </w:pPr>
            <w:r w:rsidRPr="005B61CB">
              <w:rPr>
                <w:rFonts w:ascii="Arial" w:hAnsi="Arial" w:eastAsia="Arial" w:cs="Arial"/>
                <w:b/>
                <w:bCs/>
                <w:lang w:val="es-CO"/>
              </w:rPr>
              <w:t>LUIS GIOVANY ARIAS TOBÓN</w:t>
            </w:r>
          </w:p>
        </w:tc>
        <w:tc>
          <w:tcPr>
            <w:tcW w:w="4414" w:type="dxa"/>
            <w:tcMar/>
          </w:tcPr>
          <w:p w:rsidR="00AA5E98" w:rsidP="00665F03" w:rsidRDefault="00F36D85" w14:paraId="2F8FC043" w14:textId="34CE75F8">
            <w:pPr>
              <w:ind w:right="141"/>
              <w:jc w:val="both"/>
              <w:rPr>
                <w:rFonts w:ascii="Arial" w:hAnsi="Arial" w:eastAsia="Arial" w:cs="Arial"/>
              </w:rPr>
            </w:pPr>
            <w:r w:rsidRPr="00F36D85">
              <w:rPr>
                <w:rFonts w:ascii="Arial" w:hAnsi="Arial" w:eastAsia="Arial" w:cs="Arial"/>
                <w:b/>
                <w:bCs/>
                <w:lang w:val="es-CO"/>
              </w:rPr>
              <w:t>ADRIAN HENAO CARVAJAL</w:t>
            </w:r>
          </w:p>
        </w:tc>
      </w:tr>
      <w:tr w:rsidR="00AA5E98" w:rsidTr="79D94D72" w14:paraId="41CE6BBE" w14:textId="77777777">
        <w:tc>
          <w:tcPr>
            <w:tcW w:w="4414" w:type="dxa"/>
            <w:tcMar/>
          </w:tcPr>
          <w:p w:rsidR="00AA5E98" w:rsidP="00665F03" w:rsidRDefault="00AA5E98" w14:paraId="0C28C072" w14:textId="4F5146EF">
            <w:pPr>
              <w:ind w:right="141"/>
              <w:jc w:val="both"/>
              <w:rPr>
                <w:rFonts w:ascii="Arial" w:hAnsi="Arial" w:eastAsia="Arial" w:cs="Arial"/>
              </w:rPr>
            </w:pPr>
            <w:r w:rsidRPr="005B61CB">
              <w:rPr>
                <w:rFonts w:ascii="Arial" w:hAnsi="Arial" w:eastAsia="Arial" w:cs="Arial"/>
              </w:rPr>
              <w:t>Secretario de Inclusión Social y Familia</w:t>
            </w:r>
          </w:p>
        </w:tc>
        <w:tc>
          <w:tcPr>
            <w:tcW w:w="4414" w:type="dxa"/>
            <w:tcMar/>
          </w:tcPr>
          <w:p w:rsidR="00AA5E98" w:rsidP="79D94D72" w:rsidRDefault="00AA5E98" w14:paraId="7F74A234" w14:textId="4627AFD4">
            <w:pPr>
              <w:ind w:right="141"/>
              <w:jc w:val="both"/>
              <w:rPr>
                <w:rFonts w:ascii="Arial" w:hAnsi="Arial" w:eastAsia="Arial" w:cs="Arial"/>
              </w:rPr>
            </w:pPr>
            <w:r w:rsidRPr="79D94D72" w:rsidR="00AA5E98">
              <w:rPr>
                <w:rFonts w:ascii="Arial" w:hAnsi="Arial" w:eastAsia="Arial" w:cs="Arial"/>
              </w:rPr>
              <w:t xml:space="preserve">Alcalde Municipal de </w:t>
            </w:r>
            <w:r w:rsidRPr="79D94D72" w:rsidR="00F36D85">
              <w:rPr>
                <w:rFonts w:ascii="Arial" w:hAnsi="Arial" w:eastAsia="Arial" w:cs="Arial"/>
              </w:rPr>
              <w:t>CONCEPCIÓN</w:t>
            </w:r>
            <w:r w:rsidRPr="79D94D72" w:rsidR="00AA5E98">
              <w:rPr>
                <w:rFonts w:ascii="Arial" w:hAnsi="Arial" w:eastAsia="Arial" w:cs="Arial"/>
              </w:rPr>
              <w:t xml:space="preserve"> - ANTIOQUIA</w:t>
            </w:r>
          </w:p>
          <w:p w:rsidR="00AA5E98" w:rsidP="79D94D72" w:rsidRDefault="00AA5E98" w14:paraId="62897627" w14:textId="0E53FD53">
            <w:pPr>
              <w:ind w:right="141"/>
              <w:jc w:val="both"/>
              <w:rPr>
                <w:rFonts w:ascii="Arial" w:hAnsi="Arial" w:eastAsia="Arial" w:cs="Arial"/>
              </w:rPr>
            </w:pPr>
          </w:p>
          <w:p w:rsidR="00AA5E98" w:rsidP="79D94D72" w:rsidRDefault="00AA5E98" w14:paraId="751A9CEE" w14:textId="4A31B5C1">
            <w:pPr>
              <w:ind w:right="141"/>
              <w:jc w:val="both"/>
              <w:rPr>
                <w:rFonts w:ascii="Arial" w:hAnsi="Arial" w:eastAsia="Arial" w:cs="Arial"/>
              </w:rPr>
            </w:pPr>
          </w:p>
          <w:p w:rsidR="00AA5E98" w:rsidP="79D94D72" w:rsidRDefault="00AA5E98" w14:paraId="6215D7D7" w14:textId="3C0FF983">
            <w:pPr>
              <w:ind w:right="141"/>
              <w:jc w:val="both"/>
              <w:rPr>
                <w:rFonts w:ascii="Arial" w:hAnsi="Arial" w:eastAsia="Arial" w:cs="Arial"/>
              </w:rPr>
            </w:pPr>
          </w:p>
          <w:p w:rsidR="00AA5E98" w:rsidP="79D94D72" w:rsidRDefault="00AA5E98" w14:paraId="5F2B26AA" w14:textId="40303CFB">
            <w:pPr>
              <w:ind w:right="141"/>
              <w:jc w:val="both"/>
              <w:rPr>
                <w:rFonts w:ascii="Arial" w:hAnsi="Arial" w:eastAsia="Arial" w:cs="Arial"/>
              </w:rPr>
            </w:pPr>
          </w:p>
          <w:p w:rsidR="00AA5E98" w:rsidP="79D94D72" w:rsidRDefault="00AA5E98" w14:paraId="6EE19FF4" w14:textId="37F59680">
            <w:pPr>
              <w:ind w:right="141"/>
              <w:jc w:val="both"/>
              <w:rPr>
                <w:rFonts w:ascii="Arial" w:hAnsi="Arial" w:eastAsia="Arial" w:cs="Arial"/>
              </w:rPr>
            </w:pPr>
          </w:p>
          <w:p w:rsidR="00AA5E98" w:rsidP="79D94D72" w:rsidRDefault="00AA5E98" w14:paraId="22F57106" w14:textId="316B94E3">
            <w:pPr>
              <w:ind w:right="141"/>
              <w:jc w:val="both"/>
              <w:rPr>
                <w:rFonts w:ascii="Arial" w:hAnsi="Arial" w:eastAsia="Arial" w:cs="Arial"/>
              </w:rPr>
            </w:pPr>
          </w:p>
          <w:p w:rsidR="00AA5E98" w:rsidP="00665F03" w:rsidRDefault="00AA5E98" w14:paraId="126B84B2" w14:textId="621F61EC">
            <w:pPr>
              <w:ind w:right="141"/>
              <w:jc w:val="both"/>
              <w:rPr>
                <w:rFonts w:ascii="Arial" w:hAnsi="Arial" w:eastAsia="Arial" w:cs="Arial"/>
              </w:rPr>
            </w:pPr>
          </w:p>
        </w:tc>
      </w:tr>
    </w:tbl>
    <w:p w:rsidRPr="005B61CB" w:rsidR="00665F03" w:rsidP="00665F03" w:rsidRDefault="00665F03" w14:paraId="49CD3E04" w14:textId="67F02305">
      <w:pPr>
        <w:ind w:right="141"/>
        <w:jc w:val="both"/>
        <w:rPr>
          <w:rFonts w:ascii="Arial" w:hAnsi="Arial" w:eastAsia="Arial" w:cs="Arial"/>
          <w:lang w:val="es-CO"/>
        </w:rPr>
      </w:pPr>
      <w:r w:rsidRPr="005B61CB">
        <w:rPr>
          <w:rFonts w:ascii="Arial" w:hAnsi="Arial" w:eastAsia="Arial" w:cs="Arial"/>
          <w:lang w:val="es-CO"/>
        </w:rPr>
        <w:tab/>
      </w:r>
      <w:r w:rsidRPr="005B61CB">
        <w:rPr>
          <w:rFonts w:ascii="Arial" w:hAnsi="Arial" w:eastAsia="Arial" w:cs="Arial"/>
          <w:lang w:val="es-CO"/>
        </w:rPr>
        <w:t xml:space="preserve"> </w:t>
      </w:r>
      <w:r w:rsidRPr="005B61CB" w:rsidR="00C011E1">
        <w:rPr>
          <w:rFonts w:ascii="Arial" w:hAnsi="Arial" w:eastAsia="Arial" w:cs="Arial"/>
          <w:lang w:val="es-CO"/>
        </w:rPr>
        <w:tab/>
      </w:r>
      <w:r w:rsidR="00AA5E98">
        <w:rPr>
          <w:rFonts w:ascii="Arial" w:hAnsi="Arial" w:eastAsia="Arial" w:cs="Arial"/>
          <w:lang w:val="es-CO"/>
        </w:rPr>
        <w:t xml:space="preserve">        </w:t>
      </w:r>
    </w:p>
    <w:p w:rsidRPr="005B61CB" w:rsidR="00665F03" w:rsidP="00665F03" w:rsidRDefault="00665F03" w14:paraId="61D0FFCF" w14:textId="42DEAF27">
      <w:pPr>
        <w:ind w:right="141"/>
        <w:jc w:val="both"/>
        <w:rPr>
          <w:rFonts w:ascii="Arial" w:hAnsi="Arial" w:eastAsia="Arial" w:cs="Arial"/>
        </w:rPr>
      </w:pPr>
      <w:r w:rsidRPr="005B61CB">
        <w:rPr>
          <w:rFonts w:ascii="Arial" w:hAnsi="Arial" w:eastAsia="Arial" w:cs="Arial"/>
        </w:rPr>
        <w:tab/>
      </w:r>
      <w:r w:rsidRPr="005B61CB">
        <w:rPr>
          <w:rFonts w:ascii="Arial" w:hAnsi="Arial" w:eastAsia="Arial" w:cs="Arial"/>
        </w:rPr>
        <w:t xml:space="preserve">  </w:t>
      </w:r>
      <w:r w:rsidRPr="005B61CB" w:rsidR="00C011E1">
        <w:rPr>
          <w:rFonts w:ascii="Arial" w:hAnsi="Arial" w:eastAsia="Arial" w:cs="Arial"/>
        </w:rPr>
        <w:tab/>
      </w:r>
    </w:p>
    <w:p w:rsidRPr="005B61CB" w:rsidR="00665F03" w:rsidP="00665F03" w:rsidRDefault="00665F03" w14:paraId="5AD7A43F" w14:textId="77777777">
      <w:pPr>
        <w:ind w:right="141"/>
        <w:jc w:val="both"/>
        <w:rPr>
          <w:rFonts w:ascii="Arial" w:hAnsi="Arial" w:eastAsia="Arial" w:cs="Arial"/>
        </w:rPr>
      </w:pPr>
    </w:p>
    <w:tbl>
      <w:tblPr>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114"/>
        <w:gridCol w:w="5402"/>
        <w:gridCol w:w="1332"/>
        <w:gridCol w:w="1205"/>
      </w:tblGrid>
      <w:tr w:rsidRPr="005B61CB" w:rsidR="008F4F0C" w:rsidTr="79D94D72" w14:paraId="19F79269" w14:textId="77777777">
        <w:trPr>
          <w:trHeight w:val="49"/>
          <w:jc w:val="center"/>
        </w:trPr>
        <w:tc>
          <w:tcPr>
            <w:tcW w:w="1114" w:type="dxa"/>
            <w:shd w:val="clear" w:color="auto" w:fill="auto"/>
            <w:tcMar/>
            <w:vAlign w:val="center"/>
          </w:tcPr>
          <w:p w:rsidRPr="005B61CB" w:rsidR="008F4F0C" w:rsidP="0092089F" w:rsidRDefault="008F4F0C" w14:paraId="537F8919" w14:textId="77777777">
            <w:pPr>
              <w:ind w:right="141"/>
              <w:jc w:val="both"/>
              <w:rPr>
                <w:rFonts w:ascii="Arial" w:hAnsi="Arial" w:eastAsia="Arial" w:cs="Arial"/>
                <w:b/>
                <w:i/>
              </w:rPr>
            </w:pPr>
          </w:p>
        </w:tc>
        <w:tc>
          <w:tcPr>
            <w:tcW w:w="5402" w:type="dxa"/>
            <w:shd w:val="clear" w:color="auto" w:fill="auto"/>
            <w:tcMar/>
            <w:vAlign w:val="center"/>
          </w:tcPr>
          <w:p w:rsidRPr="005B61CB" w:rsidR="008F4F0C" w:rsidP="0092089F" w:rsidRDefault="008F4F0C" w14:paraId="5EBB5873" w14:textId="77777777">
            <w:pPr>
              <w:ind w:right="141"/>
              <w:jc w:val="center"/>
              <w:rPr>
                <w:rFonts w:ascii="Arial" w:hAnsi="Arial" w:eastAsia="Arial" w:cs="Arial"/>
                <w:b/>
                <w:i/>
              </w:rPr>
            </w:pPr>
            <w:r w:rsidRPr="005B61CB">
              <w:rPr>
                <w:rFonts w:ascii="Arial" w:hAnsi="Arial" w:eastAsia="Arial" w:cs="Arial"/>
                <w:b/>
                <w:i/>
              </w:rPr>
              <w:t>NOMBRE</w:t>
            </w:r>
          </w:p>
        </w:tc>
        <w:tc>
          <w:tcPr>
            <w:tcW w:w="1332" w:type="dxa"/>
            <w:shd w:val="clear" w:color="auto" w:fill="auto"/>
            <w:tcMar/>
            <w:vAlign w:val="center"/>
          </w:tcPr>
          <w:p w:rsidRPr="005B61CB" w:rsidR="008F4F0C" w:rsidP="0092089F" w:rsidRDefault="008F4F0C" w14:paraId="543D21D9" w14:textId="77777777">
            <w:pPr>
              <w:ind w:right="141"/>
              <w:jc w:val="center"/>
              <w:rPr>
                <w:rFonts w:ascii="Arial" w:hAnsi="Arial" w:eastAsia="Arial" w:cs="Arial"/>
                <w:b/>
                <w:i/>
              </w:rPr>
            </w:pPr>
            <w:r w:rsidRPr="005B61CB">
              <w:rPr>
                <w:rFonts w:ascii="Arial" w:hAnsi="Arial" w:eastAsia="Arial" w:cs="Arial"/>
                <w:b/>
                <w:i/>
              </w:rPr>
              <w:t>FIRMA</w:t>
            </w:r>
          </w:p>
        </w:tc>
        <w:tc>
          <w:tcPr>
            <w:tcW w:w="1205" w:type="dxa"/>
            <w:shd w:val="clear" w:color="auto" w:fill="auto"/>
            <w:tcMar/>
            <w:vAlign w:val="center"/>
          </w:tcPr>
          <w:p w:rsidRPr="005B61CB" w:rsidR="008F4F0C" w:rsidP="0092089F" w:rsidRDefault="008F4F0C" w14:paraId="48485527" w14:textId="77777777">
            <w:pPr>
              <w:ind w:right="141"/>
              <w:jc w:val="center"/>
              <w:rPr>
                <w:rFonts w:ascii="Arial" w:hAnsi="Arial" w:eastAsia="Arial" w:cs="Arial"/>
                <w:b/>
                <w:i/>
              </w:rPr>
            </w:pPr>
            <w:r w:rsidRPr="005B61CB">
              <w:rPr>
                <w:rFonts w:ascii="Arial" w:hAnsi="Arial" w:eastAsia="Arial" w:cs="Arial"/>
                <w:b/>
                <w:i/>
              </w:rPr>
              <w:t>FECHA</w:t>
            </w:r>
          </w:p>
        </w:tc>
      </w:tr>
      <w:tr w:rsidRPr="005B61CB" w:rsidR="008F4F0C" w:rsidTr="79D94D72" w14:paraId="61AE6EAE" w14:textId="77777777">
        <w:trPr>
          <w:trHeight w:val="357"/>
          <w:jc w:val="center"/>
        </w:trPr>
        <w:tc>
          <w:tcPr>
            <w:tcW w:w="1114" w:type="dxa"/>
            <w:shd w:val="clear" w:color="auto" w:fill="auto"/>
            <w:tcMar/>
            <w:vAlign w:val="center"/>
          </w:tcPr>
          <w:p w:rsidRPr="005B61CB" w:rsidR="008F4F0C" w:rsidP="0092089F" w:rsidRDefault="008F4F0C" w14:paraId="49B8866F" w14:textId="77777777">
            <w:pPr>
              <w:ind w:right="141"/>
              <w:jc w:val="center"/>
              <w:rPr>
                <w:rFonts w:ascii="Arial" w:hAnsi="Arial" w:eastAsia="Arial" w:cs="Arial"/>
                <w:b/>
                <w:i/>
                <w:sz w:val="16"/>
                <w:szCs w:val="16"/>
              </w:rPr>
            </w:pPr>
            <w:r w:rsidRPr="005B61CB">
              <w:rPr>
                <w:rFonts w:ascii="Arial" w:hAnsi="Arial" w:eastAsia="Arial" w:cs="Arial"/>
                <w:b/>
                <w:i/>
                <w:sz w:val="16"/>
                <w:szCs w:val="16"/>
              </w:rPr>
              <w:t>Proyectó</w:t>
            </w:r>
          </w:p>
        </w:tc>
        <w:tc>
          <w:tcPr>
            <w:tcW w:w="5402" w:type="dxa"/>
            <w:shd w:val="clear" w:color="auto" w:fill="auto"/>
            <w:tcMar/>
            <w:vAlign w:val="center"/>
          </w:tcPr>
          <w:p w:rsidRPr="00E52627" w:rsidR="008F4F0C" w:rsidP="0092089F" w:rsidRDefault="008F4F0C" w14:paraId="470A2452" w14:textId="77777777">
            <w:pPr>
              <w:ind w:right="141"/>
              <w:rPr>
                <w:rFonts w:ascii="Arial" w:hAnsi="Arial" w:eastAsia="Arial" w:cs="Arial"/>
                <w:b/>
                <w:i/>
                <w:iCs/>
                <w:sz w:val="16"/>
                <w:szCs w:val="16"/>
                <w:highlight w:val="yellow"/>
              </w:rPr>
            </w:pPr>
            <w:r>
              <w:rPr>
                <w:rFonts w:ascii="Arial" w:hAnsi="Arial" w:eastAsia="Arial" w:cs="Arial"/>
                <w:i/>
                <w:iCs/>
                <w:sz w:val="16"/>
                <w:szCs w:val="16"/>
              </w:rPr>
              <w:t>Diego Alejandro Osorio Londoño</w:t>
            </w:r>
            <w:r w:rsidRPr="00620AA0">
              <w:rPr>
                <w:rFonts w:ascii="Arial" w:hAnsi="Arial" w:eastAsia="Arial" w:cs="Arial"/>
                <w:i/>
                <w:iCs/>
                <w:sz w:val="16"/>
                <w:szCs w:val="16"/>
              </w:rPr>
              <w:t xml:space="preserve"> – </w:t>
            </w:r>
            <w:r>
              <w:rPr>
                <w:rStyle w:val="normaltextrun"/>
                <w:rFonts w:ascii="Arial" w:hAnsi="Arial" w:cs="Arial"/>
                <w:i/>
                <w:iCs/>
                <w:color w:val="000000"/>
                <w:sz w:val="16"/>
                <w:szCs w:val="16"/>
                <w:bdr w:val="none" w:color="auto" w:sz="0" w:space="0" w:frame="1"/>
              </w:rPr>
              <w:t>Abogado de Apoyo-PAE</w:t>
            </w:r>
          </w:p>
        </w:tc>
        <w:tc>
          <w:tcPr>
            <w:tcW w:w="1332" w:type="dxa"/>
            <w:shd w:val="clear" w:color="auto" w:fill="auto"/>
            <w:tcMar/>
            <w:vAlign w:val="center"/>
          </w:tcPr>
          <w:p w:rsidRPr="005B61CB" w:rsidR="008F4F0C" w:rsidP="0092089F" w:rsidRDefault="008F4F0C" w14:paraId="6B202904" w14:textId="77777777">
            <w:pPr>
              <w:ind w:right="141"/>
              <w:jc w:val="center"/>
              <w:rPr>
                <w:rFonts w:ascii="Arial" w:hAnsi="Arial" w:eastAsia="Arial" w:cs="Arial"/>
                <w:i/>
                <w:sz w:val="16"/>
                <w:szCs w:val="16"/>
              </w:rPr>
            </w:pPr>
            <w:r w:rsidRPr="00F57918">
              <w:rPr>
                <w:noProof/>
              </w:rPr>
              <w:drawing>
                <wp:inline distT="0" distB="0" distL="0" distR="0" wp14:anchorId="3D94BCFC" wp14:editId="0E22D4A2">
                  <wp:extent cx="465455" cy="295289"/>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442" cy="299087"/>
                          </a:xfrm>
                          <a:prstGeom prst="rect">
                            <a:avLst/>
                          </a:prstGeom>
                          <a:noFill/>
                          <a:ln>
                            <a:noFill/>
                          </a:ln>
                        </pic:spPr>
                      </pic:pic>
                    </a:graphicData>
                  </a:graphic>
                </wp:inline>
              </w:drawing>
            </w:r>
          </w:p>
        </w:tc>
        <w:tc>
          <w:tcPr>
            <w:tcW w:w="1205" w:type="dxa"/>
            <w:shd w:val="clear" w:color="auto" w:fill="auto"/>
            <w:tcMar/>
            <w:vAlign w:val="center"/>
          </w:tcPr>
          <w:p w:rsidRPr="00DC5A55" w:rsidR="008F4F0C" w:rsidP="0092089F" w:rsidRDefault="008F4F0C" w14:paraId="4BD26661" w14:textId="77777777">
            <w:pPr>
              <w:ind w:right="141"/>
              <w:jc w:val="center"/>
              <w:rPr>
                <w:rFonts w:ascii="Arial" w:hAnsi="Arial" w:eastAsia="Arial" w:cs="Arial"/>
                <w:b/>
                <w:i/>
                <w:sz w:val="16"/>
                <w:szCs w:val="16"/>
                <w:highlight w:val="yellow"/>
              </w:rPr>
            </w:pPr>
            <w:r>
              <w:rPr>
                <w:rFonts w:ascii="Arial" w:hAnsi="Arial" w:eastAsia="Arial" w:cs="Arial"/>
                <w:i/>
                <w:sz w:val="16"/>
                <w:szCs w:val="16"/>
              </w:rPr>
              <w:t>10</w:t>
            </w:r>
            <w:r w:rsidRPr="00620AA0">
              <w:rPr>
                <w:rFonts w:ascii="Arial" w:hAnsi="Arial" w:eastAsia="Arial" w:cs="Arial"/>
                <w:i/>
                <w:sz w:val="16"/>
                <w:szCs w:val="16"/>
              </w:rPr>
              <w:t>/11/2024</w:t>
            </w:r>
          </w:p>
        </w:tc>
      </w:tr>
      <w:tr w:rsidRPr="005B61CB" w:rsidR="008F4F0C" w:rsidTr="79D94D72" w14:paraId="37FB6168" w14:textId="77777777">
        <w:trPr>
          <w:trHeight w:val="296"/>
          <w:jc w:val="center"/>
        </w:trPr>
        <w:tc>
          <w:tcPr>
            <w:tcW w:w="1114" w:type="dxa"/>
            <w:shd w:val="clear" w:color="auto" w:fill="auto"/>
            <w:tcMar/>
            <w:vAlign w:val="center"/>
          </w:tcPr>
          <w:p w:rsidRPr="005B61CB" w:rsidR="008F4F0C" w:rsidP="0092089F" w:rsidRDefault="008F4F0C" w14:paraId="7BD8E213" w14:textId="77777777">
            <w:pPr>
              <w:jc w:val="center"/>
              <w:rPr>
                <w:rFonts w:ascii="Arial" w:hAnsi="Arial" w:eastAsia="Arial" w:cs="Arial"/>
                <w:b/>
                <w:i/>
                <w:sz w:val="16"/>
                <w:szCs w:val="16"/>
              </w:rPr>
            </w:pPr>
            <w:r w:rsidRPr="005B61CB">
              <w:rPr>
                <w:rFonts w:ascii="Arial" w:hAnsi="Arial" w:eastAsia="Arial" w:cs="Arial"/>
                <w:b/>
                <w:i/>
                <w:sz w:val="16"/>
                <w:szCs w:val="16"/>
              </w:rPr>
              <w:t>Revisó</w:t>
            </w:r>
          </w:p>
        </w:tc>
        <w:tc>
          <w:tcPr>
            <w:tcW w:w="5402" w:type="dxa"/>
            <w:shd w:val="clear" w:color="auto" w:fill="auto"/>
            <w:tcMar/>
            <w:vAlign w:val="center"/>
          </w:tcPr>
          <w:p w:rsidRPr="00E52627" w:rsidR="008F4F0C" w:rsidP="798F1CFE" w:rsidRDefault="008F4F0C" w14:paraId="4A65DD13" w14:textId="0D1EC696">
            <w:pPr>
              <w:ind w:right="141"/>
              <w:rPr>
                <w:rFonts w:ascii="Arial" w:hAnsi="Arial" w:eastAsia="Arial" w:cs="Arial"/>
                <w:noProof w:val="0"/>
                <w:sz w:val="16"/>
                <w:szCs w:val="16"/>
                <w:lang w:val="es-ES"/>
              </w:rPr>
            </w:pPr>
            <w:r w:rsidRPr="798F1CFE" w:rsidR="02AEC3EC">
              <w:rPr>
                <w:rFonts w:ascii="Arial" w:hAnsi="Arial" w:eastAsia="Arial" w:cs="Arial"/>
                <w:b w:val="0"/>
                <w:bCs w:val="0"/>
                <w:i w:val="1"/>
                <w:iCs w:val="1"/>
                <w:caps w:val="0"/>
                <w:smallCaps w:val="0"/>
                <w:noProof w:val="0"/>
                <w:color w:val="000000" w:themeColor="text1" w:themeTint="FF" w:themeShade="FF"/>
                <w:sz w:val="16"/>
                <w:szCs w:val="16"/>
                <w:lang w:val="es-ES"/>
              </w:rPr>
              <w:t xml:space="preserve">Luis Fernando </w:t>
            </w:r>
            <w:r w:rsidRPr="798F1CFE" w:rsidR="02AEC3EC">
              <w:rPr>
                <w:rFonts w:ascii="Arial" w:hAnsi="Arial" w:eastAsia="Arial" w:cs="Arial"/>
                <w:b w:val="0"/>
                <w:bCs w:val="0"/>
                <w:i w:val="1"/>
                <w:iCs w:val="1"/>
                <w:caps w:val="0"/>
                <w:smallCaps w:val="0"/>
                <w:noProof w:val="0"/>
                <w:color w:val="000000" w:themeColor="text1" w:themeTint="FF" w:themeShade="FF"/>
                <w:sz w:val="16"/>
                <w:szCs w:val="16"/>
                <w:lang w:val="es-ES"/>
              </w:rPr>
              <w:t>Quiros</w:t>
            </w:r>
            <w:r w:rsidRPr="798F1CFE" w:rsidR="02AEC3EC">
              <w:rPr>
                <w:rFonts w:ascii="Arial" w:hAnsi="Arial" w:eastAsia="Arial" w:cs="Arial"/>
                <w:b w:val="0"/>
                <w:bCs w:val="0"/>
                <w:i w:val="1"/>
                <w:iCs w:val="1"/>
                <w:caps w:val="0"/>
                <w:smallCaps w:val="0"/>
                <w:noProof w:val="0"/>
                <w:color w:val="000000" w:themeColor="text1" w:themeTint="FF" w:themeShade="FF"/>
                <w:sz w:val="16"/>
                <w:szCs w:val="16"/>
                <w:lang w:val="es-ES"/>
              </w:rPr>
              <w:t xml:space="preserve"> H. – Coordinador Jurídico Apoyo a la Supervisión U. de A.</w:t>
            </w:r>
          </w:p>
        </w:tc>
        <w:tc>
          <w:tcPr>
            <w:tcW w:w="1332" w:type="dxa"/>
            <w:shd w:val="clear" w:color="auto" w:fill="auto"/>
            <w:tcMar/>
            <w:vAlign w:val="center"/>
          </w:tcPr>
          <w:p w:rsidRPr="005B61CB" w:rsidR="008F4F0C" w:rsidP="798F1CFE" w:rsidRDefault="008F4F0C" w14:paraId="40DF0A94" w14:textId="11246932">
            <w:pPr>
              <w:pStyle w:val="Normal"/>
              <w:ind w:right="141"/>
              <w:jc w:val="center"/>
              <w:rPr>
                <w:rFonts w:ascii="Arial" w:hAnsi="Arial" w:eastAsia="Arial" w:cs="Arial"/>
                <w:i w:val="1"/>
                <w:iCs w:val="1"/>
                <w:sz w:val="16"/>
                <w:szCs w:val="16"/>
              </w:rPr>
            </w:pPr>
            <w:r w:rsidR="02AEC3EC">
              <w:drawing>
                <wp:inline wp14:editId="252CCA24" wp14:anchorId="3525AB94">
                  <wp:extent cx="695325" cy="495300"/>
                  <wp:effectExtent l="0" t="0" r="0" b="0"/>
                  <wp:docPr id="869918717" name="" title=""/>
                  <wp:cNvGraphicFramePr>
                    <a:graphicFrameLocks noChangeAspect="1"/>
                  </wp:cNvGraphicFramePr>
                  <a:graphic>
                    <a:graphicData uri="http://schemas.openxmlformats.org/drawingml/2006/picture">
                      <pic:pic>
                        <pic:nvPicPr>
                          <pic:cNvPr id="0" name=""/>
                          <pic:cNvPicPr/>
                        </pic:nvPicPr>
                        <pic:blipFill>
                          <a:blip r:embed="Rc698da74ed3b49dd">
                            <a:extLst>
                              <a:ext xmlns:a="http://schemas.openxmlformats.org/drawingml/2006/main" uri="{28A0092B-C50C-407E-A947-70E740481C1C}">
                                <a14:useLocalDpi val="0"/>
                              </a:ext>
                            </a:extLst>
                          </a:blip>
                          <a:stretch>
                            <a:fillRect/>
                          </a:stretch>
                        </pic:blipFill>
                        <pic:spPr>
                          <a:xfrm>
                            <a:off x="0" y="0"/>
                            <a:ext cx="695325" cy="495300"/>
                          </a:xfrm>
                          <a:prstGeom prst="rect">
                            <a:avLst/>
                          </a:prstGeom>
                        </pic:spPr>
                      </pic:pic>
                    </a:graphicData>
                  </a:graphic>
                </wp:inline>
              </w:drawing>
            </w:r>
          </w:p>
        </w:tc>
        <w:tc>
          <w:tcPr>
            <w:tcW w:w="1205" w:type="dxa"/>
            <w:shd w:val="clear" w:color="auto" w:fill="auto"/>
            <w:tcMar/>
            <w:vAlign w:val="center"/>
          </w:tcPr>
          <w:p w:rsidRPr="00DC5A55" w:rsidR="008F4F0C" w:rsidP="214C1235" w:rsidRDefault="008F4F0C" w14:paraId="47A5A017" w14:textId="1C694020">
            <w:pPr>
              <w:ind w:right="27"/>
              <w:jc w:val="center"/>
              <w:rPr>
                <w:rFonts w:ascii="Arial" w:hAnsi="Arial" w:eastAsia="Arial" w:cs="Arial"/>
                <w:i w:val="1"/>
                <w:iCs w:val="1"/>
                <w:sz w:val="16"/>
                <w:szCs w:val="16"/>
              </w:rPr>
            </w:pPr>
            <w:r w:rsidRPr="214C1235" w:rsidR="163797B0">
              <w:rPr>
                <w:rFonts w:ascii="Arial" w:hAnsi="Arial" w:eastAsia="Arial" w:cs="Arial"/>
                <w:i w:val="1"/>
                <w:iCs w:val="1"/>
                <w:sz w:val="16"/>
                <w:szCs w:val="16"/>
              </w:rPr>
              <w:t>11/11/2024</w:t>
            </w:r>
          </w:p>
        </w:tc>
      </w:tr>
      <w:tr w:rsidRPr="005B61CB" w:rsidR="008F4F0C" w:rsidTr="79D94D72" w14:paraId="570A34C4" w14:textId="77777777">
        <w:trPr>
          <w:trHeight w:val="296"/>
          <w:jc w:val="center"/>
        </w:trPr>
        <w:tc>
          <w:tcPr>
            <w:tcW w:w="1114" w:type="dxa"/>
            <w:shd w:val="clear" w:color="auto" w:fill="auto"/>
            <w:tcMar/>
            <w:vAlign w:val="center"/>
          </w:tcPr>
          <w:p w:rsidRPr="005B61CB" w:rsidR="008F4F0C" w:rsidP="0092089F" w:rsidRDefault="008F4F0C" w14:paraId="41D49E76" w14:textId="77777777">
            <w:pPr>
              <w:jc w:val="center"/>
              <w:rPr>
                <w:rFonts w:ascii="Arial" w:hAnsi="Arial" w:eastAsia="Arial" w:cs="Arial"/>
                <w:b/>
                <w:i/>
                <w:sz w:val="16"/>
                <w:szCs w:val="16"/>
              </w:rPr>
            </w:pPr>
            <w:r w:rsidRPr="005B61CB">
              <w:rPr>
                <w:rFonts w:ascii="Arial" w:hAnsi="Arial" w:eastAsia="Arial" w:cs="Arial"/>
                <w:b/>
                <w:i/>
                <w:sz w:val="16"/>
                <w:szCs w:val="16"/>
              </w:rPr>
              <w:t>Aprobó</w:t>
            </w:r>
          </w:p>
        </w:tc>
        <w:tc>
          <w:tcPr>
            <w:tcW w:w="5402" w:type="dxa"/>
            <w:shd w:val="clear" w:color="auto" w:fill="auto"/>
            <w:tcMar/>
            <w:vAlign w:val="center"/>
          </w:tcPr>
          <w:p w:rsidRPr="005B61CB" w:rsidR="008F4F0C" w:rsidP="0092089F" w:rsidRDefault="008F4F0C" w14:paraId="14CFD9E1" w14:textId="77777777">
            <w:pPr>
              <w:ind w:right="141"/>
              <w:rPr>
                <w:rFonts w:ascii="Arial" w:hAnsi="Arial" w:eastAsia="Arial" w:cs="Arial"/>
                <w:i/>
                <w:iCs/>
                <w:sz w:val="16"/>
                <w:szCs w:val="16"/>
              </w:rPr>
            </w:pPr>
            <w:r w:rsidRPr="005B61CB">
              <w:rPr>
                <w:rFonts w:ascii="Arial" w:hAnsi="Arial" w:eastAsia="Arial" w:cs="Arial"/>
                <w:i/>
                <w:iCs/>
                <w:sz w:val="16"/>
                <w:szCs w:val="16"/>
              </w:rPr>
              <w:t>Duber Andrés Ampudia Perea- Profesional Universitario- SISFA</w:t>
            </w:r>
          </w:p>
        </w:tc>
        <w:tc>
          <w:tcPr>
            <w:tcW w:w="1332" w:type="dxa"/>
            <w:shd w:val="clear" w:color="auto" w:fill="auto"/>
            <w:tcMar/>
            <w:vAlign w:val="center"/>
          </w:tcPr>
          <w:p w:rsidRPr="005B61CB" w:rsidR="008F4F0C" w:rsidP="79D94D72" w:rsidRDefault="008F4F0C" w14:paraId="04E64B62" w14:textId="4A3A5ECC">
            <w:pPr>
              <w:pStyle w:val="Normal"/>
              <w:ind w:right="141"/>
              <w:jc w:val="center"/>
            </w:pPr>
            <w:r w:rsidR="7D44CBCB">
              <w:drawing>
                <wp:inline wp14:editId="48452FF4" wp14:anchorId="52600F1D">
                  <wp:extent cx="695325" cy="257175"/>
                  <wp:effectExtent l="0" t="0" r="0" b="0"/>
                  <wp:docPr id="766603873" name="" title=""/>
                  <wp:cNvGraphicFramePr>
                    <a:graphicFrameLocks noChangeAspect="1"/>
                  </wp:cNvGraphicFramePr>
                  <a:graphic>
                    <a:graphicData uri="http://schemas.openxmlformats.org/drawingml/2006/picture">
                      <pic:pic>
                        <pic:nvPicPr>
                          <pic:cNvPr id="0" name=""/>
                          <pic:cNvPicPr/>
                        </pic:nvPicPr>
                        <pic:blipFill>
                          <a:blip r:embed="R45eeed8acf8a466d">
                            <a:extLst>
                              <a:ext xmlns:a="http://schemas.openxmlformats.org/drawingml/2006/main" uri="{28A0092B-C50C-407E-A947-70E740481C1C}">
                                <a14:useLocalDpi val="0"/>
                              </a:ext>
                            </a:extLst>
                          </a:blip>
                          <a:stretch>
                            <a:fillRect/>
                          </a:stretch>
                        </pic:blipFill>
                        <pic:spPr>
                          <a:xfrm>
                            <a:off x="0" y="0"/>
                            <a:ext cx="695325" cy="257175"/>
                          </a:xfrm>
                          <a:prstGeom prst="rect">
                            <a:avLst/>
                          </a:prstGeom>
                        </pic:spPr>
                      </pic:pic>
                    </a:graphicData>
                  </a:graphic>
                </wp:inline>
              </w:drawing>
            </w:r>
          </w:p>
        </w:tc>
        <w:tc>
          <w:tcPr>
            <w:tcW w:w="1205" w:type="dxa"/>
            <w:shd w:val="clear" w:color="auto" w:fill="auto"/>
            <w:tcMar/>
            <w:vAlign w:val="center"/>
          </w:tcPr>
          <w:p w:rsidRPr="00DC5A55" w:rsidR="008F4F0C" w:rsidP="79D94D72" w:rsidRDefault="008F4F0C" w14:paraId="11E69C63" w14:textId="7CD5BEE8">
            <w:pPr>
              <w:ind w:right="27"/>
              <w:jc w:val="center"/>
              <w:rPr>
                <w:rFonts w:ascii="Arial" w:hAnsi="Arial" w:eastAsia="Arial" w:cs="Arial"/>
                <w:i w:val="1"/>
                <w:iCs w:val="1"/>
                <w:sz w:val="16"/>
                <w:szCs w:val="16"/>
                <w:highlight w:val="yellow"/>
              </w:rPr>
            </w:pPr>
            <w:r w:rsidRPr="79D94D72" w:rsidR="008F4F0C">
              <w:rPr>
                <w:rFonts w:ascii="Arial" w:hAnsi="Arial" w:eastAsia="Arial" w:cs="Arial"/>
                <w:i w:val="1"/>
                <w:iCs w:val="1"/>
                <w:sz w:val="16"/>
                <w:szCs w:val="16"/>
              </w:rPr>
              <w:t>1</w:t>
            </w:r>
            <w:r w:rsidRPr="79D94D72" w:rsidR="4FE35CA6">
              <w:rPr>
                <w:rFonts w:ascii="Arial" w:hAnsi="Arial" w:eastAsia="Arial" w:cs="Arial"/>
                <w:i w:val="1"/>
                <w:iCs w:val="1"/>
                <w:sz w:val="16"/>
                <w:szCs w:val="16"/>
              </w:rPr>
              <w:t>2</w:t>
            </w:r>
            <w:r w:rsidRPr="79D94D72" w:rsidR="008F4F0C">
              <w:rPr>
                <w:rFonts w:ascii="Arial" w:hAnsi="Arial" w:eastAsia="Arial" w:cs="Arial"/>
                <w:i w:val="1"/>
                <w:iCs w:val="1"/>
                <w:sz w:val="16"/>
                <w:szCs w:val="16"/>
              </w:rPr>
              <w:t>/11/2024</w:t>
            </w:r>
          </w:p>
        </w:tc>
      </w:tr>
      <w:tr w:rsidRPr="005B61CB" w:rsidR="008F4F0C" w:rsidTr="79D94D72" w14:paraId="6A223694" w14:textId="77777777">
        <w:trPr>
          <w:trHeight w:val="95"/>
          <w:jc w:val="center"/>
        </w:trPr>
        <w:tc>
          <w:tcPr>
            <w:tcW w:w="9053" w:type="dxa"/>
            <w:gridSpan w:val="4"/>
            <w:shd w:val="clear" w:color="auto" w:fill="auto"/>
            <w:tcMar/>
            <w:vAlign w:val="center"/>
          </w:tcPr>
          <w:p w:rsidRPr="005B61CB" w:rsidR="008F4F0C" w:rsidP="0092089F" w:rsidRDefault="008F4F0C" w14:paraId="3D9722E3" w14:textId="77777777">
            <w:pPr>
              <w:ind w:right="141"/>
              <w:jc w:val="both"/>
              <w:rPr>
                <w:rFonts w:ascii="Arial" w:hAnsi="Arial" w:eastAsia="Arial" w:cs="Arial"/>
                <w:i/>
                <w:sz w:val="16"/>
                <w:szCs w:val="16"/>
              </w:rPr>
            </w:pPr>
            <w:r w:rsidRPr="005B61CB">
              <w:rPr>
                <w:rFonts w:ascii="Arial" w:hAnsi="Arial" w:eastAsia="Arial" w:cs="Arial"/>
                <w:i/>
                <w:sz w:val="16"/>
                <w:szCs w:val="16"/>
              </w:rPr>
              <w:t>Los arriba firmantes declaramos que hemos revisado el documento y los encontramos ajustado a las normas y disposiciones legales vigentes y por lo tanto, bajo nuestra responsabilidad lo presentamos para firma.</w:t>
            </w:r>
          </w:p>
        </w:tc>
      </w:tr>
    </w:tbl>
    <w:p w:rsidRPr="005B61CB" w:rsidR="00277DFB" w:rsidP="00665F03" w:rsidRDefault="00F45069" w14:paraId="1F542B1C" w14:textId="61B2E7E1">
      <w:pPr>
        <w:tabs>
          <w:tab w:val="left" w:pos="915"/>
        </w:tabs>
        <w:rPr>
          <w:rFonts w:ascii="Arial" w:hAnsi="Arial" w:cs="Arial"/>
          <w:lang w:val="es-CO"/>
        </w:rPr>
      </w:pPr>
      <w:r w:rsidRPr="005B61CB">
        <w:rPr>
          <w:rFonts w:ascii="Arial" w:hAnsi="Arial" w:cs="Arial"/>
        </w:rPr>
        <w:tab/>
      </w:r>
    </w:p>
    <w:p w:rsidRPr="005B61CB" w:rsidR="00277DFB" w:rsidP="00277DFB" w:rsidRDefault="00277DFB" w14:paraId="50C5F25E" w14:textId="77777777">
      <w:pPr>
        <w:rPr>
          <w:rFonts w:ascii="Arial" w:hAnsi="Arial" w:cs="Arial"/>
        </w:rPr>
      </w:pPr>
    </w:p>
    <w:p w:rsidRPr="005B61CB" w:rsidR="00277DFB" w:rsidP="00277DFB" w:rsidRDefault="00277DFB" w14:paraId="54EFD7AA" w14:textId="77777777">
      <w:pPr>
        <w:rPr>
          <w:rFonts w:ascii="Arial" w:hAnsi="Arial" w:cs="Arial"/>
        </w:rPr>
      </w:pPr>
    </w:p>
    <w:p w:rsidRPr="005B61CB" w:rsidR="00B530DD" w:rsidRDefault="00B530DD" w14:paraId="10317498" w14:textId="77777777">
      <w:pPr>
        <w:rPr>
          <w:rFonts w:ascii="Arial" w:hAnsi="Arial" w:cs="Arial"/>
        </w:rPr>
      </w:pPr>
    </w:p>
    <w:sectPr w:rsidRPr="005B61CB" w:rsidR="00B530DD" w:rsidSect="00BA0C1D">
      <w:headerReference w:type="default" r:id="rId9"/>
      <w:footerReference w:type="default" r:id="rId10"/>
      <w:pgSz w:w="12240" w:h="15840" w:orient="portrait" w:code="1"/>
      <w:pgMar w:top="1418" w:right="1701" w:bottom="1701" w:left="1701" w:header="1650" w:footer="17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10F8D" w:rsidRDefault="00110F8D" w14:paraId="68315717" w14:textId="77777777">
      <w:r>
        <w:separator/>
      </w:r>
    </w:p>
  </w:endnote>
  <w:endnote w:type="continuationSeparator" w:id="0">
    <w:p w:rsidR="00110F8D" w:rsidRDefault="00110F8D" w14:paraId="033FB84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p14">
  <w:p w:rsidR="00A56813" w:rsidP="00F45069" w:rsidRDefault="00B530DD" w14:paraId="6A8A130D" w14:textId="1F71D797">
    <w:pPr>
      <w:pStyle w:val="Textoindependiente"/>
      <w:spacing w:line="14" w:lineRule="auto"/>
      <w:rPr>
        <w:sz w:val="20"/>
      </w:rPr>
    </w:pPr>
    <w:r>
      <w:rPr>
        <w:noProof/>
        <w:lang w:val="es-CO" w:eastAsia="es-CO"/>
      </w:rPr>
      <mc:AlternateContent>
        <mc:Choice Requires="wps">
          <w:drawing>
            <wp:anchor distT="0" distB="0" distL="0" distR="0" simplePos="0" relativeHeight="251659264" behindDoc="1" locked="0" layoutInCell="1" allowOverlap="1" wp14:anchorId="1EBE7249" wp14:editId="348C6DC5">
              <wp:simplePos x="0" y="0"/>
              <wp:positionH relativeFrom="page">
                <wp:posOffset>2221865</wp:posOffset>
              </wp:positionH>
              <wp:positionV relativeFrom="bottomMargin">
                <wp:posOffset>182880</wp:posOffset>
              </wp:positionV>
              <wp:extent cx="3153410" cy="5505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3410" cy="550545"/>
                      </a:xfrm>
                      <a:prstGeom prst="rect">
                        <a:avLst/>
                      </a:prstGeom>
                    </wps:spPr>
                    <wps:txbx>
                      <w:txbxContent>
                        <w:p w:rsidR="00A56813" w:rsidP="00F45069" w:rsidRDefault="00B530DD" w14:paraId="45E98693" w14:textId="77777777">
                          <w:pPr>
                            <w:spacing w:before="19" w:line="207" w:lineRule="exact"/>
                            <w:ind w:left="65"/>
                            <w:jc w:val="center"/>
                            <w:rPr>
                              <w:rFonts w:ascii="Arial" w:hAnsi="Arial"/>
                              <w:b/>
                              <w:sz w:val="18"/>
                            </w:rPr>
                          </w:pPr>
                          <w:r>
                            <w:rPr>
                              <w:rFonts w:ascii="Arial" w:hAnsi="Arial"/>
                              <w:b/>
                              <w:w w:val="80"/>
                              <w:sz w:val="18"/>
                            </w:rPr>
                            <w:t>Secretaría</w:t>
                          </w:r>
                          <w:r>
                            <w:rPr>
                              <w:rFonts w:ascii="Arial" w:hAnsi="Arial"/>
                              <w:b/>
                              <w:spacing w:val="-3"/>
                              <w:sz w:val="18"/>
                            </w:rPr>
                            <w:t xml:space="preserve"> </w:t>
                          </w:r>
                          <w:r>
                            <w:rPr>
                              <w:rFonts w:ascii="Arial" w:hAnsi="Arial"/>
                              <w:b/>
                              <w:w w:val="80"/>
                              <w:sz w:val="18"/>
                            </w:rPr>
                            <w:t>de</w:t>
                          </w:r>
                          <w:r>
                            <w:rPr>
                              <w:rFonts w:ascii="Arial" w:hAnsi="Arial"/>
                              <w:b/>
                              <w:spacing w:val="-3"/>
                              <w:sz w:val="18"/>
                            </w:rPr>
                            <w:t xml:space="preserve"> </w:t>
                          </w:r>
                          <w:r>
                            <w:rPr>
                              <w:rFonts w:ascii="Arial" w:hAnsi="Arial"/>
                              <w:b/>
                              <w:w w:val="80"/>
                              <w:sz w:val="18"/>
                            </w:rPr>
                            <w:t>inclusión</w:t>
                          </w:r>
                          <w:r>
                            <w:rPr>
                              <w:rFonts w:ascii="Arial" w:hAnsi="Arial"/>
                              <w:b/>
                              <w:spacing w:val="-2"/>
                              <w:sz w:val="18"/>
                            </w:rPr>
                            <w:t xml:space="preserve"> </w:t>
                          </w:r>
                          <w:r>
                            <w:rPr>
                              <w:rFonts w:ascii="Arial" w:hAnsi="Arial"/>
                              <w:b/>
                              <w:w w:val="80"/>
                              <w:sz w:val="18"/>
                            </w:rPr>
                            <w:t>Social</w:t>
                          </w:r>
                          <w:r>
                            <w:rPr>
                              <w:rFonts w:ascii="Arial" w:hAnsi="Arial"/>
                              <w:b/>
                              <w:spacing w:val="-2"/>
                              <w:sz w:val="18"/>
                            </w:rPr>
                            <w:t xml:space="preserve"> </w:t>
                          </w:r>
                          <w:r>
                            <w:rPr>
                              <w:rFonts w:ascii="Arial" w:hAnsi="Arial"/>
                              <w:b/>
                              <w:w w:val="80"/>
                              <w:sz w:val="18"/>
                            </w:rPr>
                            <w:t>y</w:t>
                          </w:r>
                          <w:r>
                            <w:rPr>
                              <w:rFonts w:ascii="Arial" w:hAnsi="Arial"/>
                              <w:b/>
                              <w:spacing w:val="-3"/>
                              <w:sz w:val="18"/>
                            </w:rPr>
                            <w:t xml:space="preserve"> </w:t>
                          </w:r>
                          <w:r>
                            <w:rPr>
                              <w:rFonts w:ascii="Arial" w:hAnsi="Arial"/>
                              <w:b/>
                              <w:spacing w:val="-2"/>
                              <w:w w:val="80"/>
                              <w:sz w:val="18"/>
                            </w:rPr>
                            <w:t>Familia</w:t>
                          </w:r>
                        </w:p>
                        <w:p w:rsidR="00A56813" w:rsidP="00F45069" w:rsidRDefault="00B530DD" w14:paraId="2ADCA2A6" w14:textId="77777777">
                          <w:pPr>
                            <w:spacing w:line="207" w:lineRule="exact"/>
                            <w:ind w:left="20"/>
                            <w:jc w:val="center"/>
                            <w:rPr>
                              <w:sz w:val="18"/>
                            </w:rPr>
                          </w:pPr>
                          <w:r>
                            <w:rPr>
                              <w:w w:val="80"/>
                              <w:sz w:val="18"/>
                            </w:rPr>
                            <w:t>Calle</w:t>
                          </w:r>
                          <w:r>
                            <w:rPr>
                              <w:spacing w:val="-6"/>
                              <w:sz w:val="18"/>
                            </w:rPr>
                            <w:t xml:space="preserve"> </w:t>
                          </w:r>
                          <w:r>
                            <w:rPr>
                              <w:w w:val="80"/>
                              <w:sz w:val="18"/>
                            </w:rPr>
                            <w:t>42B</w:t>
                          </w:r>
                          <w:r>
                            <w:rPr>
                              <w:spacing w:val="-5"/>
                              <w:sz w:val="18"/>
                            </w:rPr>
                            <w:t xml:space="preserve"> </w:t>
                          </w:r>
                          <w:r>
                            <w:rPr>
                              <w:w w:val="80"/>
                              <w:sz w:val="18"/>
                            </w:rPr>
                            <w:t>52</w:t>
                          </w:r>
                          <w:r>
                            <w:rPr>
                              <w:spacing w:val="-5"/>
                              <w:sz w:val="18"/>
                            </w:rPr>
                            <w:t xml:space="preserve"> </w:t>
                          </w:r>
                          <w:r>
                            <w:rPr>
                              <w:w w:val="80"/>
                              <w:sz w:val="18"/>
                            </w:rPr>
                            <w:t>-</w:t>
                          </w:r>
                          <w:r>
                            <w:rPr>
                              <w:spacing w:val="-4"/>
                              <w:sz w:val="18"/>
                            </w:rPr>
                            <w:t xml:space="preserve"> </w:t>
                          </w:r>
                          <w:r>
                            <w:rPr>
                              <w:w w:val="80"/>
                              <w:sz w:val="18"/>
                            </w:rPr>
                            <w:t>106</w:t>
                          </w:r>
                          <w:r>
                            <w:rPr>
                              <w:spacing w:val="-3"/>
                              <w:sz w:val="18"/>
                            </w:rPr>
                            <w:t xml:space="preserve"> </w:t>
                          </w:r>
                          <w:r>
                            <w:rPr>
                              <w:w w:val="80"/>
                              <w:sz w:val="18"/>
                            </w:rPr>
                            <w:t>Piso</w:t>
                          </w:r>
                          <w:r>
                            <w:rPr>
                              <w:spacing w:val="-6"/>
                              <w:sz w:val="18"/>
                            </w:rPr>
                            <w:t xml:space="preserve"> </w:t>
                          </w:r>
                          <w:r>
                            <w:rPr>
                              <w:w w:val="80"/>
                              <w:sz w:val="18"/>
                            </w:rPr>
                            <w:t>6,</w:t>
                          </w:r>
                          <w:r>
                            <w:rPr>
                              <w:spacing w:val="-5"/>
                              <w:sz w:val="18"/>
                            </w:rPr>
                            <w:t xml:space="preserve"> </w:t>
                          </w:r>
                          <w:r>
                            <w:rPr>
                              <w:w w:val="80"/>
                              <w:sz w:val="18"/>
                            </w:rPr>
                            <w:t>oficina</w:t>
                          </w:r>
                          <w:r>
                            <w:rPr>
                              <w:spacing w:val="-6"/>
                              <w:sz w:val="18"/>
                            </w:rPr>
                            <w:t xml:space="preserve"> </w:t>
                          </w:r>
                          <w:r>
                            <w:rPr>
                              <w:w w:val="80"/>
                              <w:sz w:val="18"/>
                            </w:rPr>
                            <w:t>603</w:t>
                          </w:r>
                          <w:r>
                            <w:rPr>
                              <w:spacing w:val="-4"/>
                              <w:sz w:val="18"/>
                            </w:rPr>
                            <w:t xml:space="preserve"> </w:t>
                          </w:r>
                          <w:r>
                            <w:rPr>
                              <w:w w:val="80"/>
                              <w:sz w:val="18"/>
                            </w:rPr>
                            <w:t>-</w:t>
                          </w:r>
                          <w:r>
                            <w:rPr>
                              <w:spacing w:val="-4"/>
                              <w:sz w:val="18"/>
                            </w:rPr>
                            <w:t xml:space="preserve"> </w:t>
                          </w:r>
                          <w:r>
                            <w:rPr>
                              <w:w w:val="80"/>
                              <w:sz w:val="18"/>
                            </w:rPr>
                            <w:t>Teléfono:</w:t>
                          </w:r>
                          <w:r>
                            <w:rPr>
                              <w:spacing w:val="-4"/>
                              <w:sz w:val="18"/>
                            </w:rPr>
                            <w:t xml:space="preserve"> </w:t>
                          </w:r>
                          <w:r>
                            <w:rPr>
                              <w:w w:val="80"/>
                              <w:sz w:val="18"/>
                            </w:rPr>
                            <w:t>(4)</w:t>
                          </w:r>
                          <w:r>
                            <w:rPr>
                              <w:spacing w:val="-5"/>
                              <w:sz w:val="18"/>
                            </w:rPr>
                            <w:t xml:space="preserve"> </w:t>
                          </w:r>
                          <w:r>
                            <w:rPr>
                              <w:w w:val="80"/>
                              <w:sz w:val="18"/>
                            </w:rPr>
                            <w:t>383</w:t>
                          </w:r>
                          <w:r>
                            <w:rPr>
                              <w:spacing w:val="-5"/>
                              <w:sz w:val="18"/>
                            </w:rPr>
                            <w:t xml:space="preserve"> </w:t>
                          </w:r>
                          <w:r>
                            <w:rPr>
                              <w:spacing w:val="-4"/>
                              <w:w w:val="80"/>
                              <w:sz w:val="18"/>
                            </w:rPr>
                            <w:t>9921</w:t>
                          </w:r>
                        </w:p>
                        <w:p w:rsidR="00A56813" w:rsidP="00F45069" w:rsidRDefault="00B530DD" w14:paraId="6D588DB3" w14:textId="77777777">
                          <w:pPr>
                            <w:ind w:left="20"/>
                            <w:jc w:val="center"/>
                            <w:rPr>
                              <w:rFonts w:ascii="Arial" w:hAnsi="Arial"/>
                              <w:b/>
                              <w:sz w:val="18"/>
                            </w:rPr>
                          </w:pPr>
                          <w:r>
                            <w:rPr>
                              <w:w w:val="85"/>
                              <w:sz w:val="18"/>
                            </w:rPr>
                            <w:t>Centro</w:t>
                          </w:r>
                          <w:r>
                            <w:rPr>
                              <w:spacing w:val="-7"/>
                              <w:w w:val="85"/>
                              <w:sz w:val="18"/>
                            </w:rPr>
                            <w:t xml:space="preserve"> </w:t>
                          </w:r>
                          <w:r>
                            <w:rPr>
                              <w:w w:val="85"/>
                              <w:sz w:val="18"/>
                            </w:rPr>
                            <w:t>Administrativo</w:t>
                          </w:r>
                          <w:r>
                            <w:rPr>
                              <w:spacing w:val="-5"/>
                              <w:w w:val="85"/>
                              <w:sz w:val="18"/>
                            </w:rPr>
                            <w:t xml:space="preserve"> </w:t>
                          </w:r>
                          <w:r>
                            <w:rPr>
                              <w:w w:val="85"/>
                              <w:sz w:val="18"/>
                            </w:rPr>
                            <w:t>Departamental</w:t>
                          </w:r>
                          <w:r>
                            <w:rPr>
                              <w:spacing w:val="-5"/>
                              <w:w w:val="85"/>
                              <w:sz w:val="18"/>
                            </w:rPr>
                            <w:t xml:space="preserve"> </w:t>
                          </w:r>
                          <w:r>
                            <w:rPr>
                              <w:w w:val="85"/>
                              <w:sz w:val="18"/>
                            </w:rPr>
                            <w:t>José</w:t>
                          </w:r>
                          <w:r>
                            <w:rPr>
                              <w:spacing w:val="-5"/>
                              <w:w w:val="85"/>
                              <w:sz w:val="18"/>
                            </w:rPr>
                            <w:t xml:space="preserve"> </w:t>
                          </w:r>
                          <w:r>
                            <w:rPr>
                              <w:w w:val="85"/>
                              <w:sz w:val="18"/>
                            </w:rPr>
                            <w:t>María</w:t>
                          </w:r>
                          <w:r>
                            <w:rPr>
                              <w:spacing w:val="-5"/>
                              <w:w w:val="85"/>
                              <w:sz w:val="18"/>
                            </w:rPr>
                            <w:t xml:space="preserve"> </w:t>
                          </w:r>
                          <w:r>
                            <w:rPr>
                              <w:w w:val="85"/>
                              <w:sz w:val="18"/>
                            </w:rPr>
                            <w:t>Córdova</w:t>
                          </w:r>
                          <w:r>
                            <w:rPr>
                              <w:spacing w:val="-5"/>
                              <w:w w:val="85"/>
                              <w:sz w:val="18"/>
                            </w:rPr>
                            <w:t xml:space="preserve"> </w:t>
                          </w:r>
                          <w:r>
                            <w:rPr>
                              <w:w w:val="85"/>
                              <w:sz w:val="18"/>
                            </w:rPr>
                            <w:t>(La</w:t>
                          </w:r>
                          <w:r>
                            <w:rPr>
                              <w:spacing w:val="-5"/>
                              <w:w w:val="85"/>
                              <w:sz w:val="18"/>
                            </w:rPr>
                            <w:t xml:space="preserve"> </w:t>
                          </w:r>
                          <w:r>
                            <w:rPr>
                              <w:w w:val="85"/>
                              <w:sz w:val="18"/>
                            </w:rPr>
                            <w:t xml:space="preserve">Alpujarra) </w:t>
                          </w:r>
                          <w:r>
                            <w:rPr>
                              <w:w w:val="80"/>
                              <w:sz w:val="18"/>
                            </w:rPr>
                            <w:t xml:space="preserve">Línea de atención a la ciudadanía: 018000 419 00 00 </w:t>
                          </w:r>
                          <w:r>
                            <w:rPr>
                              <w:rFonts w:ascii="Arial" w:hAnsi="Arial"/>
                              <w:b/>
                              <w:w w:val="80"/>
                              <w:sz w:val="18"/>
                            </w:rPr>
                            <w:t>Medellín - Colombia</w:t>
                          </w:r>
                        </w:p>
                      </w:txbxContent>
                    </wps:txbx>
                    <wps:bodyPr wrap="square" lIns="0" tIns="0" rIns="0" bIns="0" rtlCol="0">
                      <a:noAutofit/>
                    </wps:bodyPr>
                  </wps:wsp>
                </a:graphicData>
              </a:graphic>
            </wp:anchor>
          </w:drawing>
        </mc:Choice>
        <mc:Fallback xmlns:w16sdtdh="http://schemas.microsoft.com/office/word/2020/wordml/sdtdatahash" xmlns:oel="http://schemas.microsoft.com/office/2019/extlst" xmlns:w16du="http://schemas.microsoft.com/office/word/2023/wordml/word16du">
          <w:pict w14:anchorId="57D59BE0">
            <v:shapetype id="_x0000_t202" coordsize="21600,21600" o:spt="202" path="m,l,21600r21600,l21600,xe" w14:anchorId="1EBE7249">
              <v:stroke joinstyle="miter"/>
              <v:path gradientshapeok="t" o:connecttype="rect"/>
            </v:shapetype>
            <v:shape id="Textbox 3" style="position:absolute;margin-left:174.95pt;margin-top:14.4pt;width:248.3pt;height:43.35pt;z-index:-251657216;visibility:visible;mso-wrap-style:square;mso-wrap-distance-left:0;mso-wrap-distance-top:0;mso-wrap-distance-right:0;mso-wrap-distance-bottom:0;mso-position-horizontal:absolute;mso-position-horizontal-relative:page;mso-position-vertical:absolute;mso-position-vertical-relative:bottom-margin-area;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">
              <v:textbox inset="0,0,0,0">
                <w:txbxContent>
                  <w:p w:rsidR="00A56813" w:rsidP="00F45069" w:rsidRDefault="00B530DD" w14:paraId="4FDFB8D0" w14:textId="77777777">
                    <w:pPr>
                      <w:spacing w:before="19" w:line="207" w:lineRule="exact"/>
                      <w:ind w:left="65"/>
                      <w:jc w:val="center"/>
                      <w:rPr>
                        <w:rFonts w:ascii="Arial" w:hAnsi="Arial"/>
                        <w:b/>
                        <w:sz w:val="18"/>
                      </w:rPr>
                    </w:pPr>
                    <w:r>
                      <w:rPr>
                        <w:rFonts w:ascii="Arial" w:hAnsi="Arial"/>
                        <w:b/>
                        <w:w w:val="80"/>
                        <w:sz w:val="18"/>
                      </w:rPr>
                      <w:t>Secretaría</w:t>
                    </w:r>
                    <w:r>
                      <w:rPr>
                        <w:rFonts w:ascii="Arial" w:hAnsi="Arial"/>
                        <w:b/>
                        <w:spacing w:val="-3"/>
                        <w:sz w:val="18"/>
                      </w:rPr>
                      <w:t xml:space="preserve"> </w:t>
                    </w:r>
                    <w:r>
                      <w:rPr>
                        <w:rFonts w:ascii="Arial" w:hAnsi="Arial"/>
                        <w:b/>
                        <w:w w:val="80"/>
                        <w:sz w:val="18"/>
                      </w:rPr>
                      <w:t>de</w:t>
                    </w:r>
                    <w:r>
                      <w:rPr>
                        <w:rFonts w:ascii="Arial" w:hAnsi="Arial"/>
                        <w:b/>
                        <w:spacing w:val="-3"/>
                        <w:sz w:val="18"/>
                      </w:rPr>
                      <w:t xml:space="preserve"> </w:t>
                    </w:r>
                    <w:r>
                      <w:rPr>
                        <w:rFonts w:ascii="Arial" w:hAnsi="Arial"/>
                        <w:b/>
                        <w:w w:val="80"/>
                        <w:sz w:val="18"/>
                      </w:rPr>
                      <w:t>inclusión</w:t>
                    </w:r>
                    <w:r>
                      <w:rPr>
                        <w:rFonts w:ascii="Arial" w:hAnsi="Arial"/>
                        <w:b/>
                        <w:spacing w:val="-2"/>
                        <w:sz w:val="18"/>
                      </w:rPr>
                      <w:t xml:space="preserve"> </w:t>
                    </w:r>
                    <w:r>
                      <w:rPr>
                        <w:rFonts w:ascii="Arial" w:hAnsi="Arial"/>
                        <w:b/>
                        <w:w w:val="80"/>
                        <w:sz w:val="18"/>
                      </w:rPr>
                      <w:t>Social</w:t>
                    </w:r>
                    <w:r>
                      <w:rPr>
                        <w:rFonts w:ascii="Arial" w:hAnsi="Arial"/>
                        <w:b/>
                        <w:spacing w:val="-2"/>
                        <w:sz w:val="18"/>
                      </w:rPr>
                      <w:t xml:space="preserve"> </w:t>
                    </w:r>
                    <w:r>
                      <w:rPr>
                        <w:rFonts w:ascii="Arial" w:hAnsi="Arial"/>
                        <w:b/>
                        <w:w w:val="80"/>
                        <w:sz w:val="18"/>
                      </w:rPr>
                      <w:t>y</w:t>
                    </w:r>
                    <w:r>
                      <w:rPr>
                        <w:rFonts w:ascii="Arial" w:hAnsi="Arial"/>
                        <w:b/>
                        <w:spacing w:val="-3"/>
                        <w:sz w:val="18"/>
                      </w:rPr>
                      <w:t xml:space="preserve"> </w:t>
                    </w:r>
                    <w:r>
                      <w:rPr>
                        <w:rFonts w:ascii="Arial" w:hAnsi="Arial"/>
                        <w:b/>
                        <w:spacing w:val="-2"/>
                        <w:w w:val="80"/>
                        <w:sz w:val="18"/>
                      </w:rPr>
                      <w:t>Familia</w:t>
                    </w:r>
                  </w:p>
                  <w:p w:rsidR="00A56813" w:rsidP="00F45069" w:rsidRDefault="00B530DD" w14:paraId="4FC8D3BA" w14:textId="77777777">
                    <w:pPr>
                      <w:spacing w:line="207" w:lineRule="exact"/>
                      <w:ind w:left="20"/>
                      <w:jc w:val="center"/>
                      <w:rPr>
                        <w:sz w:val="18"/>
                      </w:rPr>
                    </w:pPr>
                    <w:r>
                      <w:rPr>
                        <w:w w:val="80"/>
                        <w:sz w:val="18"/>
                      </w:rPr>
                      <w:t>Calle</w:t>
                    </w:r>
                    <w:r>
                      <w:rPr>
                        <w:spacing w:val="-6"/>
                        <w:sz w:val="18"/>
                      </w:rPr>
                      <w:t xml:space="preserve"> </w:t>
                    </w:r>
                    <w:r>
                      <w:rPr>
                        <w:w w:val="80"/>
                        <w:sz w:val="18"/>
                      </w:rPr>
                      <w:t>42B</w:t>
                    </w:r>
                    <w:r>
                      <w:rPr>
                        <w:spacing w:val="-5"/>
                        <w:sz w:val="18"/>
                      </w:rPr>
                      <w:t xml:space="preserve"> </w:t>
                    </w:r>
                    <w:r>
                      <w:rPr>
                        <w:w w:val="80"/>
                        <w:sz w:val="18"/>
                      </w:rPr>
                      <w:t>52</w:t>
                    </w:r>
                    <w:r>
                      <w:rPr>
                        <w:spacing w:val="-5"/>
                        <w:sz w:val="18"/>
                      </w:rPr>
                      <w:t xml:space="preserve"> </w:t>
                    </w:r>
                    <w:r>
                      <w:rPr>
                        <w:w w:val="80"/>
                        <w:sz w:val="18"/>
                      </w:rPr>
                      <w:t>-</w:t>
                    </w:r>
                    <w:r>
                      <w:rPr>
                        <w:spacing w:val="-4"/>
                        <w:sz w:val="18"/>
                      </w:rPr>
                      <w:t xml:space="preserve"> </w:t>
                    </w:r>
                    <w:r>
                      <w:rPr>
                        <w:w w:val="80"/>
                        <w:sz w:val="18"/>
                      </w:rPr>
                      <w:t>106</w:t>
                    </w:r>
                    <w:r>
                      <w:rPr>
                        <w:spacing w:val="-3"/>
                        <w:sz w:val="18"/>
                      </w:rPr>
                      <w:t xml:space="preserve"> </w:t>
                    </w:r>
                    <w:r>
                      <w:rPr>
                        <w:w w:val="80"/>
                        <w:sz w:val="18"/>
                      </w:rPr>
                      <w:t>Piso</w:t>
                    </w:r>
                    <w:r>
                      <w:rPr>
                        <w:spacing w:val="-6"/>
                        <w:sz w:val="18"/>
                      </w:rPr>
                      <w:t xml:space="preserve"> </w:t>
                    </w:r>
                    <w:r>
                      <w:rPr>
                        <w:w w:val="80"/>
                        <w:sz w:val="18"/>
                      </w:rPr>
                      <w:t>6,</w:t>
                    </w:r>
                    <w:r>
                      <w:rPr>
                        <w:spacing w:val="-5"/>
                        <w:sz w:val="18"/>
                      </w:rPr>
                      <w:t xml:space="preserve"> </w:t>
                    </w:r>
                    <w:r>
                      <w:rPr>
                        <w:w w:val="80"/>
                        <w:sz w:val="18"/>
                      </w:rPr>
                      <w:t>oficina</w:t>
                    </w:r>
                    <w:r>
                      <w:rPr>
                        <w:spacing w:val="-6"/>
                        <w:sz w:val="18"/>
                      </w:rPr>
                      <w:t xml:space="preserve"> </w:t>
                    </w:r>
                    <w:r>
                      <w:rPr>
                        <w:w w:val="80"/>
                        <w:sz w:val="18"/>
                      </w:rPr>
                      <w:t>603</w:t>
                    </w:r>
                    <w:r>
                      <w:rPr>
                        <w:spacing w:val="-4"/>
                        <w:sz w:val="18"/>
                      </w:rPr>
                      <w:t xml:space="preserve"> </w:t>
                    </w:r>
                    <w:r>
                      <w:rPr>
                        <w:w w:val="80"/>
                        <w:sz w:val="18"/>
                      </w:rPr>
                      <w:t>-</w:t>
                    </w:r>
                    <w:r>
                      <w:rPr>
                        <w:spacing w:val="-4"/>
                        <w:sz w:val="18"/>
                      </w:rPr>
                      <w:t xml:space="preserve"> </w:t>
                    </w:r>
                    <w:r>
                      <w:rPr>
                        <w:w w:val="80"/>
                        <w:sz w:val="18"/>
                      </w:rPr>
                      <w:t>Teléfono:</w:t>
                    </w:r>
                    <w:r>
                      <w:rPr>
                        <w:spacing w:val="-4"/>
                        <w:sz w:val="18"/>
                      </w:rPr>
                      <w:t xml:space="preserve"> </w:t>
                    </w:r>
                    <w:r>
                      <w:rPr>
                        <w:w w:val="80"/>
                        <w:sz w:val="18"/>
                      </w:rPr>
                      <w:t>(4)</w:t>
                    </w:r>
                    <w:r>
                      <w:rPr>
                        <w:spacing w:val="-5"/>
                        <w:sz w:val="18"/>
                      </w:rPr>
                      <w:t xml:space="preserve"> </w:t>
                    </w:r>
                    <w:r>
                      <w:rPr>
                        <w:w w:val="80"/>
                        <w:sz w:val="18"/>
                      </w:rPr>
                      <w:t>383</w:t>
                    </w:r>
                    <w:r>
                      <w:rPr>
                        <w:spacing w:val="-5"/>
                        <w:sz w:val="18"/>
                      </w:rPr>
                      <w:t xml:space="preserve"> </w:t>
                    </w:r>
                    <w:r>
                      <w:rPr>
                        <w:spacing w:val="-4"/>
                        <w:w w:val="80"/>
                        <w:sz w:val="18"/>
                      </w:rPr>
                      <w:t>9921</w:t>
                    </w:r>
                  </w:p>
                  <w:p w:rsidR="00A56813" w:rsidP="00F45069" w:rsidRDefault="00B530DD" w14:paraId="25E2B23D" w14:textId="77777777">
                    <w:pPr>
                      <w:ind w:left="20"/>
                      <w:jc w:val="center"/>
                      <w:rPr>
                        <w:rFonts w:ascii="Arial" w:hAnsi="Arial"/>
                        <w:b/>
                        <w:sz w:val="18"/>
                      </w:rPr>
                    </w:pPr>
                    <w:r>
                      <w:rPr>
                        <w:w w:val="85"/>
                        <w:sz w:val="18"/>
                      </w:rPr>
                      <w:t>Centro</w:t>
                    </w:r>
                    <w:r>
                      <w:rPr>
                        <w:spacing w:val="-7"/>
                        <w:w w:val="85"/>
                        <w:sz w:val="18"/>
                      </w:rPr>
                      <w:t xml:space="preserve"> </w:t>
                    </w:r>
                    <w:r>
                      <w:rPr>
                        <w:w w:val="85"/>
                        <w:sz w:val="18"/>
                      </w:rPr>
                      <w:t>Administrativo</w:t>
                    </w:r>
                    <w:r>
                      <w:rPr>
                        <w:spacing w:val="-5"/>
                        <w:w w:val="85"/>
                        <w:sz w:val="18"/>
                      </w:rPr>
                      <w:t xml:space="preserve"> </w:t>
                    </w:r>
                    <w:r>
                      <w:rPr>
                        <w:w w:val="85"/>
                        <w:sz w:val="18"/>
                      </w:rPr>
                      <w:t>Departamental</w:t>
                    </w:r>
                    <w:r>
                      <w:rPr>
                        <w:spacing w:val="-5"/>
                        <w:w w:val="85"/>
                        <w:sz w:val="18"/>
                      </w:rPr>
                      <w:t xml:space="preserve"> </w:t>
                    </w:r>
                    <w:r>
                      <w:rPr>
                        <w:w w:val="85"/>
                        <w:sz w:val="18"/>
                      </w:rPr>
                      <w:t>José</w:t>
                    </w:r>
                    <w:r>
                      <w:rPr>
                        <w:spacing w:val="-5"/>
                        <w:w w:val="85"/>
                        <w:sz w:val="18"/>
                      </w:rPr>
                      <w:t xml:space="preserve"> </w:t>
                    </w:r>
                    <w:r>
                      <w:rPr>
                        <w:w w:val="85"/>
                        <w:sz w:val="18"/>
                      </w:rPr>
                      <w:t>María</w:t>
                    </w:r>
                    <w:r>
                      <w:rPr>
                        <w:spacing w:val="-5"/>
                        <w:w w:val="85"/>
                        <w:sz w:val="18"/>
                      </w:rPr>
                      <w:t xml:space="preserve"> </w:t>
                    </w:r>
                    <w:r>
                      <w:rPr>
                        <w:w w:val="85"/>
                        <w:sz w:val="18"/>
                      </w:rPr>
                      <w:t>Córdova</w:t>
                    </w:r>
                    <w:r>
                      <w:rPr>
                        <w:spacing w:val="-5"/>
                        <w:w w:val="85"/>
                        <w:sz w:val="18"/>
                      </w:rPr>
                      <w:t xml:space="preserve"> </w:t>
                    </w:r>
                    <w:r>
                      <w:rPr>
                        <w:w w:val="85"/>
                        <w:sz w:val="18"/>
                      </w:rPr>
                      <w:t>(La</w:t>
                    </w:r>
                    <w:r>
                      <w:rPr>
                        <w:spacing w:val="-5"/>
                        <w:w w:val="85"/>
                        <w:sz w:val="18"/>
                      </w:rPr>
                      <w:t xml:space="preserve"> </w:t>
                    </w:r>
                    <w:r>
                      <w:rPr>
                        <w:w w:val="85"/>
                        <w:sz w:val="18"/>
                      </w:rPr>
                      <w:t xml:space="preserve">Alpujarra) </w:t>
                    </w:r>
                    <w:r>
                      <w:rPr>
                        <w:w w:val="80"/>
                        <w:sz w:val="18"/>
                      </w:rPr>
                      <w:t xml:space="preserve">Línea de atención a la ciudadanía: 018000 419 00 00 </w:t>
                    </w:r>
                    <w:r>
                      <w:rPr>
                        <w:rFonts w:ascii="Arial" w:hAnsi="Arial"/>
                        <w:b/>
                        <w:w w:val="80"/>
                        <w:sz w:val="18"/>
                      </w:rPr>
                      <w:t>Medellín - Colombia</w:t>
                    </w:r>
                  </w:p>
                </w:txbxContent>
              </v:textbox>
              <w10:wrap anchorx="page" anchory="margin"/>
            </v:shape>
          </w:pict>
        </mc:Fallback>
      </mc:AlternateContent>
    </w:r>
    <w:r>
      <w:rPr>
        <w:noProof/>
        <w:lang w:val="es-CO" w:eastAsia="es-CO"/>
      </w:rPr>
      <mc:AlternateContent>
        <mc:Choice Requires="wps">
          <w:drawing>
            <wp:anchor distT="0" distB="0" distL="0" distR="0" simplePos="0" relativeHeight="251662336" behindDoc="1" locked="0" layoutInCell="1" allowOverlap="1" wp14:anchorId="4247CED1" wp14:editId="57D5F374">
              <wp:simplePos x="0" y="0"/>
              <wp:positionH relativeFrom="page">
                <wp:posOffset>4876165</wp:posOffset>
              </wp:positionH>
              <wp:positionV relativeFrom="page">
                <wp:posOffset>11350243</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A56813" w:rsidRDefault="00B530DD" w14:paraId="4AB39C54" w14:textId="77777777">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8C2E50">
                            <w:rPr>
                              <w:rFonts w:ascii="Calibri"/>
                              <w:noProof/>
                              <w:spacing w:val="-10"/>
                            </w:rPr>
                            <w:t>1</w:t>
                          </w:r>
                          <w:r>
                            <w:rPr>
                              <w:rFonts w:ascii="Calibri"/>
                              <w:spacing w:val="-10"/>
                            </w:rPr>
                            <w:fldChar w:fldCharType="end"/>
                          </w:r>
                        </w:p>
                      </w:txbxContent>
                    </wps:txbx>
                    <wps:bodyPr wrap="square" lIns="0" tIns="0" rIns="0" bIns="0" rtlCol="0">
                      <a:noAutofit/>
                    </wps:bodyPr>
                  </wps:wsp>
                </a:graphicData>
              </a:graphic>
            </wp:anchor>
          </w:drawing>
        </mc:Choice>
        <mc:Fallback xmlns:w16sdtdh="http://schemas.microsoft.com/office/word/2020/wordml/sdtdatahash">
          <w:pict w14:anchorId="1186A93B">
            <v:shapetype id="_x0000_t202" coordsize="21600,21600" o:spt="202" path="m,l,21600r21600,l21600,xe" w14:anchorId="4247CED1">
              <v:stroke joinstyle="miter"/>
              <v:path gradientshapeok="t" o:connecttype="rect"/>
            </v:shapetype>
            <v:shape id="Textbox 4" style="position:absolute;margin-left:383.95pt;margin-top:893.7pt;width:12.6pt;height:13.05pt;z-index:-251654144;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">
              <v:path arrowok="t"/>
              <v:textbox inset="0,0,0,0">
                <w:txbxContent>
                  <w:p w:rsidR="00A56813" w:rsidRDefault="00B530DD" w14:paraId="4590CB77" w14:textId="77777777">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8C2E50">
                      <w:rPr>
                        <w:rFonts w:ascii="Calibri"/>
                        <w:noProof/>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10F8D" w:rsidRDefault="00110F8D" w14:paraId="41072CD1" w14:textId="77777777">
      <w:r>
        <w:separator/>
      </w:r>
    </w:p>
  </w:footnote>
  <w:footnote w:type="continuationSeparator" w:id="0">
    <w:p w:rsidR="00110F8D" w:rsidRDefault="00110F8D" w14:paraId="36F778E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p w:rsidR="00CA0E95" w:rsidP="00F45069" w:rsidRDefault="00CA0E95" w14:paraId="44C5EC58" w14:textId="522EE443">
    <w:pPr>
      <w:pStyle w:val="Textoindependiente"/>
      <w:spacing w:line="14" w:lineRule="auto"/>
      <w:rPr>
        <w:noProof/>
        <w:lang w:val="es-CO" w:eastAsia="es-CO"/>
      </w:rPr>
    </w:pPr>
    <w:r>
      <w:rPr>
        <w:noProof/>
        <w:lang w:val="es-CO" w:eastAsia="es-CO"/>
      </w:rPr>
      <w:drawing>
        <wp:anchor distT="0" distB="0" distL="0" distR="0" simplePos="0" relativeHeight="251664384" behindDoc="1" locked="0" layoutInCell="1" allowOverlap="1" wp14:anchorId="59BAABC4" wp14:editId="38C87D3A">
          <wp:simplePos x="0" y="0"/>
          <wp:positionH relativeFrom="margin">
            <wp:posOffset>1677670</wp:posOffset>
          </wp:positionH>
          <wp:positionV relativeFrom="page">
            <wp:posOffset>327660</wp:posOffset>
          </wp:positionV>
          <wp:extent cx="2257425" cy="1007110"/>
          <wp:effectExtent l="0" t="0" r="9525" b="254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57425" cy="1007110"/>
                  </a:xfrm>
                  <a:prstGeom prst="rect">
                    <a:avLst/>
                  </a:prstGeom>
                </pic:spPr>
              </pic:pic>
            </a:graphicData>
          </a:graphic>
        </wp:anchor>
      </w:drawing>
    </w:r>
  </w:p>
  <w:p w:rsidR="00CA0E95" w:rsidP="00F45069" w:rsidRDefault="00CA0E95" w14:paraId="016BC0F7" w14:textId="77777777">
    <w:pPr>
      <w:pStyle w:val="Textoindependiente"/>
      <w:spacing w:line="14" w:lineRule="auto"/>
      <w:rPr>
        <w:noProof/>
        <w:lang w:val="es-CO" w:eastAsia="es-CO"/>
      </w:rPr>
    </w:pPr>
  </w:p>
  <w:p w:rsidR="00CA0E95" w:rsidP="00F45069" w:rsidRDefault="00CA0E95" w14:paraId="46AB094F" w14:textId="77777777">
    <w:pPr>
      <w:pStyle w:val="Textoindependiente"/>
      <w:spacing w:line="14" w:lineRule="auto"/>
      <w:rPr>
        <w:noProof/>
        <w:lang w:val="es-CO" w:eastAsia="es-CO"/>
      </w:rPr>
    </w:pPr>
  </w:p>
  <w:p w:rsidR="00CA0E95" w:rsidP="00F45069" w:rsidRDefault="00CA0E95" w14:paraId="14ABA1FB" w14:textId="77777777">
    <w:pPr>
      <w:pStyle w:val="Textoindependiente"/>
      <w:spacing w:line="14" w:lineRule="auto"/>
      <w:rPr>
        <w:noProof/>
        <w:lang w:val="es-CO" w:eastAsia="es-CO"/>
      </w:rPr>
    </w:pPr>
  </w:p>
  <w:p w:rsidR="00CA0E95" w:rsidP="00F45069" w:rsidRDefault="00CA0E95" w14:paraId="05B78961" w14:textId="77777777">
    <w:pPr>
      <w:pStyle w:val="Textoindependiente"/>
      <w:spacing w:line="14" w:lineRule="auto"/>
      <w:rPr>
        <w:noProof/>
        <w:lang w:val="es-CO" w:eastAsia="es-CO"/>
      </w:rPr>
    </w:pPr>
  </w:p>
  <w:p w:rsidR="00CA0E95" w:rsidP="00F45069" w:rsidRDefault="00CA0E95" w14:paraId="320F6858" w14:textId="77777777">
    <w:pPr>
      <w:pStyle w:val="Textoindependiente"/>
      <w:spacing w:line="14" w:lineRule="auto"/>
      <w:rPr>
        <w:noProof/>
        <w:lang w:val="es-CO" w:eastAsia="es-CO"/>
      </w:rPr>
    </w:pPr>
  </w:p>
  <w:p w:rsidR="00A56813" w:rsidP="00F45069" w:rsidRDefault="00A56813" w14:paraId="4C2B413C" w14:textId="62F4535C">
    <w:pPr>
      <w:pStyle w:val="Textoindependiente"/>
      <w:spacing w:line="14" w:lineRule="auto"/>
      <w:rPr>
        <w:sz w:val="20"/>
      </w:rPr>
    </w:pPr>
  </w:p>
  <w:p w:rsidR="008C5ABC" w:rsidP="00F45069" w:rsidRDefault="008C5ABC" w14:paraId="37C1C7D7" w14:textId="201C5202">
    <w:pPr>
      <w:pStyle w:val="Textoindependiente"/>
      <w:spacing w:line="14" w:lineRule="auto"/>
      <w:rPr>
        <w:sz w:val="20"/>
      </w:rPr>
    </w:pPr>
  </w:p>
  <w:p w:rsidR="00BA0C1D" w:rsidP="00F45069" w:rsidRDefault="00BA0C1D" w14:paraId="7A779C87" w14:textId="77777777">
    <w:pPr>
      <w:pStyle w:val="Textoindependiente"/>
      <w:spacing w:line="14" w:lineRule="auto"/>
      <w:rPr>
        <w:sz w:val="20"/>
      </w:rPr>
    </w:pPr>
  </w:p>
  <w:p w:rsidR="00BA0C1D" w:rsidP="00F45069" w:rsidRDefault="00BA0C1D" w14:paraId="3BCA129F" w14:textId="77777777">
    <w:pPr>
      <w:pStyle w:val="Textoindependiente"/>
      <w:spacing w:line="14" w:lineRule="auto"/>
      <w:rPr>
        <w:sz w:val="20"/>
      </w:rPr>
    </w:pPr>
  </w:p>
  <w:p w:rsidR="00BA0C1D" w:rsidP="00F45069" w:rsidRDefault="00BA0C1D" w14:paraId="7778C7BA" w14:textId="77777777">
    <w:pPr>
      <w:pStyle w:val="Textoindependiente"/>
      <w:spacing w:line="14" w:lineRule="auto"/>
      <w:rPr>
        <w:sz w:val="20"/>
      </w:rPr>
    </w:pPr>
  </w:p>
  <w:p w:rsidR="00BA0C1D" w:rsidP="00F45069" w:rsidRDefault="00BA0C1D" w14:paraId="7B44669A" w14:textId="77777777">
    <w:pPr>
      <w:pStyle w:val="Textoindependiente"/>
      <w:spacing w:line="14" w:lineRule="auto"/>
      <w:rPr>
        <w:sz w:val="20"/>
      </w:rPr>
    </w:pPr>
  </w:p>
  <w:p w:rsidR="008C5ABC" w:rsidP="00F45069" w:rsidRDefault="008C5ABC" w14:paraId="7982D477" w14:textId="2B1DCCD9">
    <w:pPr>
      <w:pStyle w:val="Textoindependiente"/>
      <w:spacing w:line="14" w:lineRule="auto"/>
      <w:rPr>
        <w:sz w:val="20"/>
      </w:rPr>
    </w:pPr>
  </w:p>
  <w:p w:rsidR="008C5ABC" w:rsidP="00F45069" w:rsidRDefault="008C5ABC" w14:paraId="31485ECD" w14:textId="40699A44">
    <w:pPr>
      <w:pStyle w:val="Textoindependiente"/>
      <w:spacing w:line="14" w:lineRule="auto"/>
      <w:rPr>
        <w:sz w:val="20"/>
      </w:rPr>
    </w:pPr>
  </w:p>
  <w:p w:rsidR="008C5ABC" w:rsidP="00F45069" w:rsidRDefault="008C5ABC" w14:paraId="2E4FFA98" w14:textId="4D4D7588">
    <w:pPr>
      <w:pStyle w:val="Textoindependiente"/>
      <w:spacing w:line="14" w:lineRule="auto"/>
      <w:rPr>
        <w:sz w:val="20"/>
      </w:rPr>
    </w:pPr>
  </w:p>
  <w:p w:rsidR="008C5ABC" w:rsidP="00F45069" w:rsidRDefault="008C5ABC" w14:paraId="2FA2B3DB" w14:textId="0FDA9D0C">
    <w:pPr>
      <w:pStyle w:val="Textoindependiente"/>
      <w:spacing w:line="14" w:lineRule="auto"/>
      <w:rPr>
        <w:sz w:val="20"/>
      </w:rPr>
    </w:pPr>
  </w:p>
  <w:p w:rsidR="008C5ABC" w:rsidP="00F45069" w:rsidRDefault="008C5ABC" w14:paraId="50C78995" w14:textId="11F60A20">
    <w:pPr>
      <w:pStyle w:val="Textoindependiente"/>
      <w:spacing w:line="14" w:lineRule="auto"/>
      <w:rPr>
        <w:sz w:val="20"/>
      </w:rPr>
    </w:pPr>
  </w:p>
  <w:p w:rsidR="008C5ABC" w:rsidP="00F45069" w:rsidRDefault="008C5ABC" w14:paraId="26EF1DCE" w14:textId="3E5739CF">
    <w:pPr>
      <w:pStyle w:val="Textoindependiente"/>
      <w:spacing w:line="14" w:lineRule="auto"/>
      <w:rPr>
        <w:sz w:val="20"/>
      </w:rPr>
    </w:pPr>
  </w:p>
  <w:p w:rsidR="00BA0C1D" w:rsidP="00F45069" w:rsidRDefault="00BA0C1D" w14:paraId="7EF5FD0C" w14:textId="77777777">
    <w:pPr>
      <w:pStyle w:val="Textoindependiente"/>
      <w:spacing w:line="14" w:lineRule="auto"/>
      <w:rPr>
        <w:sz w:val="20"/>
      </w:rPr>
    </w:pPr>
  </w:p>
  <w:p w:rsidR="00BA0C1D" w:rsidP="00F45069" w:rsidRDefault="00BA0C1D" w14:paraId="31D38EBF" w14:textId="77777777">
    <w:pPr>
      <w:pStyle w:val="Textoindependiente"/>
      <w:spacing w:line="14" w:lineRule="auto"/>
      <w:rPr>
        <w:sz w:val="20"/>
      </w:rPr>
    </w:pPr>
  </w:p>
  <w:p w:rsidR="00BA0C1D" w:rsidP="00F45069" w:rsidRDefault="00BA0C1D" w14:paraId="61E7976C" w14:textId="77777777">
    <w:pPr>
      <w:pStyle w:val="Textoindependiente"/>
      <w:spacing w:line="14" w:lineRule="auto"/>
      <w:rPr>
        <w:sz w:val="20"/>
      </w:rPr>
    </w:pPr>
  </w:p>
  <w:p w:rsidR="008C5ABC" w:rsidP="00F45069" w:rsidRDefault="008C5ABC" w14:paraId="3351891A" w14:textId="5A05682F">
    <w:pPr>
      <w:pStyle w:val="Textoindependiente"/>
      <w:spacing w:line="14" w:lineRule="auto"/>
      <w:rPr>
        <w:sz w:val="20"/>
      </w:rPr>
    </w:pPr>
  </w:p>
  <w:p w:rsidR="008C5ABC" w:rsidP="00F45069" w:rsidRDefault="008C5ABC" w14:paraId="1C7AC6B1" w14:textId="2D253231">
    <w:pPr>
      <w:pStyle w:val="Textoindependiente"/>
      <w:spacing w:line="14" w:lineRule="auto"/>
      <w:rPr>
        <w:sz w:val="20"/>
      </w:rPr>
    </w:pPr>
  </w:p>
  <w:p w:rsidR="008C5ABC" w:rsidP="00F45069" w:rsidRDefault="008C5ABC" w14:paraId="07035CFE" w14:textId="271331ED">
    <w:pPr>
      <w:pStyle w:val="Textoindependiente"/>
      <w:spacing w:line="14" w:lineRule="auto"/>
      <w:rPr>
        <w:sz w:val="20"/>
      </w:rPr>
    </w:pPr>
  </w:p>
  <w:p w:rsidR="008C5ABC" w:rsidP="00F45069" w:rsidRDefault="008C5ABC" w14:paraId="266F06AC" w14:textId="0C5FC975">
    <w:pPr>
      <w:pStyle w:val="Textoindependiente"/>
      <w:spacing w:line="14" w:lineRule="auto"/>
      <w:rPr>
        <w:sz w:val="20"/>
      </w:rPr>
    </w:pPr>
  </w:p>
  <w:p w:rsidR="008C5ABC" w:rsidP="00F45069" w:rsidRDefault="008C5ABC" w14:paraId="51C0403B" w14:textId="576CF026">
    <w:pPr>
      <w:pStyle w:val="Textoindependiente"/>
      <w:spacing w:line="14" w:lineRule="auto"/>
      <w:rPr>
        <w:sz w:val="20"/>
      </w:rPr>
    </w:pPr>
  </w:p>
  <w:p w:rsidR="008C5ABC" w:rsidP="00F45069" w:rsidRDefault="008C5ABC" w14:paraId="0945BE0C" w14:textId="53987679">
    <w:pPr>
      <w:pStyle w:val="Textoindependiente"/>
      <w:spacing w:line="14" w:lineRule="auto"/>
      <w:rPr>
        <w:sz w:val="20"/>
      </w:rPr>
    </w:pPr>
  </w:p>
  <w:p w:rsidR="008C5ABC" w:rsidP="00F45069" w:rsidRDefault="008C5ABC" w14:paraId="1B05EEEE" w14:textId="4DABD450">
    <w:pPr>
      <w:pStyle w:val="Textoindependiente"/>
      <w:spacing w:line="14" w:lineRule="auto"/>
      <w:rPr>
        <w:sz w:val="20"/>
      </w:rPr>
    </w:pPr>
  </w:p>
  <w:p w:rsidR="008C5ABC" w:rsidP="00F45069" w:rsidRDefault="008C5ABC" w14:paraId="53FCCF36" w14:textId="24A635C4">
    <w:pPr>
      <w:pStyle w:val="Textoindependiente"/>
      <w:spacing w:line="14" w:lineRule="auto"/>
      <w:rPr>
        <w:sz w:val="20"/>
      </w:rPr>
    </w:pPr>
  </w:p>
  <w:p w:rsidR="008C5ABC" w:rsidP="00F45069" w:rsidRDefault="008C5ABC" w14:paraId="1769704E" w14:textId="43061A7B">
    <w:pPr>
      <w:pStyle w:val="Textoindependiente"/>
      <w:spacing w:line="14" w:lineRule="auto"/>
      <w:rPr>
        <w:sz w:val="20"/>
      </w:rPr>
    </w:pPr>
  </w:p>
  <w:p w:rsidR="008C5ABC" w:rsidP="00F45069" w:rsidRDefault="008C5ABC" w14:paraId="5C32B8B9" w14:textId="20E57B75">
    <w:pPr>
      <w:pStyle w:val="Textoindependiente"/>
      <w:spacing w:line="14" w:lineRule="auto"/>
      <w:rPr>
        <w:sz w:val="20"/>
      </w:rPr>
    </w:pPr>
  </w:p>
  <w:p w:rsidR="008C5ABC" w:rsidP="00F45069" w:rsidRDefault="008C5ABC" w14:paraId="1EBE00B6" w14:textId="7A2E0B59">
    <w:pPr>
      <w:pStyle w:val="Textoindependiente"/>
      <w:spacing w:line="14" w:lineRule="auto"/>
      <w:rPr>
        <w:sz w:val="20"/>
      </w:rPr>
    </w:pPr>
  </w:p>
  <w:p w:rsidR="008C5ABC" w:rsidP="00F45069" w:rsidRDefault="008C5ABC" w14:paraId="53764F3D" w14:textId="7CCAC560">
    <w:pPr>
      <w:pStyle w:val="Textoindependiente"/>
      <w:spacing w:line="14" w:lineRule="auto"/>
      <w:rPr>
        <w:sz w:val="20"/>
      </w:rPr>
    </w:pPr>
  </w:p>
  <w:p w:rsidR="008C5ABC" w:rsidP="00F45069" w:rsidRDefault="008C5ABC" w14:paraId="0A02FB80" w14:textId="2F770849">
    <w:pPr>
      <w:pStyle w:val="Textoindependiente"/>
      <w:spacing w:line="14" w:lineRule="auto"/>
      <w:rPr>
        <w:sz w:val="20"/>
      </w:rPr>
    </w:pPr>
  </w:p>
  <w:p w:rsidR="008C5ABC" w:rsidP="00F45069" w:rsidRDefault="008C5ABC" w14:paraId="0485A77F" w14:textId="167777D9">
    <w:pPr>
      <w:pStyle w:val="Textoindependiente"/>
      <w:spacing w:line="14" w:lineRule="auto"/>
      <w:rPr>
        <w:sz w:val="20"/>
      </w:rPr>
    </w:pPr>
  </w:p>
  <w:p w:rsidR="008C5ABC" w:rsidP="00F45069" w:rsidRDefault="008C5ABC" w14:paraId="003D88F7" w14:textId="53BC29FF">
    <w:pPr>
      <w:pStyle w:val="Textoindependiente"/>
      <w:spacing w:line="14" w:lineRule="auto"/>
      <w:rPr>
        <w:sz w:val="20"/>
      </w:rPr>
    </w:pPr>
  </w:p>
  <w:p w:rsidR="008C5ABC" w:rsidP="00F45069" w:rsidRDefault="008C5ABC" w14:paraId="74A3F34D" w14:textId="50B9CD21">
    <w:pPr>
      <w:pStyle w:val="Textoindependiente"/>
      <w:spacing w:line="14" w:lineRule="auto"/>
      <w:rPr>
        <w:sz w:val="20"/>
      </w:rPr>
    </w:pPr>
  </w:p>
  <w:p w:rsidR="008C5ABC" w:rsidP="00F45069" w:rsidRDefault="008C5ABC" w14:paraId="02FF4415" w14:textId="15E38BFC">
    <w:pPr>
      <w:pStyle w:val="Textoindependiente"/>
      <w:spacing w:line="14" w:lineRule="auto"/>
      <w:rPr>
        <w:sz w:val="20"/>
      </w:rPr>
    </w:pPr>
  </w:p>
  <w:p w:rsidR="008C5ABC" w:rsidP="00F45069" w:rsidRDefault="008C5ABC" w14:paraId="557DF86C" w14:textId="5CB028B7">
    <w:pPr>
      <w:pStyle w:val="Textoindependiente"/>
      <w:spacing w:line="14" w:lineRule="auto"/>
      <w:rPr>
        <w:sz w:val="20"/>
      </w:rPr>
    </w:pPr>
  </w:p>
  <w:p w:rsidR="008C5ABC" w:rsidP="00F45069" w:rsidRDefault="008C5ABC" w14:paraId="6D16DA61" w14:textId="20C4BCA4">
    <w:pPr>
      <w:pStyle w:val="Textoindependiente"/>
      <w:spacing w:line="14" w:lineRule="auto"/>
      <w:rPr>
        <w:sz w:val="20"/>
      </w:rPr>
    </w:pPr>
  </w:p>
  <w:p w:rsidR="008C5ABC" w:rsidP="00F45069" w:rsidRDefault="008C5ABC" w14:paraId="3685ADBB" w14:textId="4166A3B8">
    <w:pPr>
      <w:pStyle w:val="Textoindependiente"/>
      <w:spacing w:line="14" w:lineRule="auto"/>
      <w:rPr>
        <w:sz w:val="20"/>
      </w:rPr>
    </w:pPr>
  </w:p>
  <w:p w:rsidR="008C5ABC" w:rsidP="00F45069" w:rsidRDefault="008C5ABC" w14:paraId="19A399F2" w14:textId="3455930F">
    <w:pPr>
      <w:pStyle w:val="Textoindependiente"/>
      <w:spacing w:line="14" w:lineRule="auto"/>
      <w:rPr>
        <w:sz w:val="20"/>
      </w:rPr>
    </w:pPr>
  </w:p>
  <w:p w:rsidR="008C5ABC" w:rsidP="00F45069" w:rsidRDefault="008C5ABC" w14:paraId="51F77E7D" w14:textId="1EBC6BA9">
    <w:pPr>
      <w:pStyle w:val="Textoindependiente"/>
      <w:spacing w:line="14" w:lineRule="auto"/>
      <w:rPr>
        <w:sz w:val="20"/>
      </w:rPr>
    </w:pPr>
  </w:p>
  <w:p w:rsidR="008C5ABC" w:rsidP="00F45069" w:rsidRDefault="008C5ABC" w14:paraId="3D7AFB9A" w14:textId="3213082E">
    <w:pPr>
      <w:pStyle w:val="Textoindependiente"/>
      <w:spacing w:line="14" w:lineRule="auto"/>
      <w:rPr>
        <w:sz w:val="20"/>
      </w:rPr>
    </w:pPr>
  </w:p>
  <w:p w:rsidR="008C5ABC" w:rsidP="00F45069" w:rsidRDefault="008C5ABC" w14:paraId="1F2DA042" w14:textId="77777777">
    <w:pPr>
      <w:pStyle w:val="Textoindependiente"/>
      <w:spacing w:line="14" w:lineRule="auto"/>
      <w:rPr>
        <w:sz w:val="20"/>
      </w:rPr>
    </w:pPr>
  </w:p>
</w:hdr>
</file>

<file path=word/intelligence2.xml><?xml version="1.0" encoding="utf-8"?>
<int2:intelligence xmlns:int2="http://schemas.microsoft.com/office/intelligence/2020/intelligence">
  <int2:observations>
    <int2:textHash int2:hashCode="eTfyPT2l56NAkt" int2:id="kz9FCwny">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04FE3"/>
    <w:multiLevelType w:val="hybridMultilevel"/>
    <w:tmpl w:val="3EDC1338"/>
    <w:lvl w:ilvl="0" w:tplc="FFFFFFFF">
      <w:start w:val="1"/>
      <w:numFmt w:val="decimal"/>
      <w:lvlText w:val="%1."/>
      <w:lvlJc w:val="left"/>
      <w:pPr>
        <w:ind w:left="720" w:hanging="360"/>
      </w:pPr>
      <w:rPr>
        <w:rFonts w:hint="default" w:eastAsia="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06128E"/>
    <w:multiLevelType w:val="multilevel"/>
    <w:tmpl w:val="01F46D8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29031F11"/>
    <w:multiLevelType w:val="multilevel"/>
    <w:tmpl w:val="FB548EF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2EA8283E"/>
    <w:multiLevelType w:val="hybridMultilevel"/>
    <w:tmpl w:val="18D62AA0"/>
    <w:lvl w:ilvl="0" w:tplc="B0DA3CFA">
      <w:start w:val="1"/>
      <w:numFmt w:val="decimal"/>
      <w:lvlText w:val="%1."/>
      <w:lvlJc w:val="left"/>
      <w:pPr>
        <w:ind w:left="935" w:hanging="360"/>
      </w:pPr>
      <w:rPr>
        <w:rFonts w:hint="default" w:ascii="Arial MT" w:hAnsi="Arial MT" w:eastAsia="Arial MT" w:cs="Arial MT"/>
        <w:b w:val="0"/>
        <w:bCs w:val="0"/>
        <w:i w:val="0"/>
        <w:iCs w:val="0"/>
        <w:spacing w:val="-1"/>
        <w:w w:val="100"/>
        <w:sz w:val="22"/>
        <w:szCs w:val="22"/>
        <w:lang w:val="es-ES" w:eastAsia="en-US" w:bidi="ar-SA"/>
      </w:rPr>
    </w:lvl>
    <w:lvl w:ilvl="1" w:tplc="C4A44BA0">
      <w:numFmt w:val="bullet"/>
      <w:lvlText w:val="•"/>
      <w:lvlJc w:val="left"/>
      <w:pPr>
        <w:ind w:left="1878" w:hanging="360"/>
      </w:pPr>
      <w:rPr>
        <w:rFonts w:hint="default"/>
        <w:lang w:val="es-ES" w:eastAsia="en-US" w:bidi="ar-SA"/>
      </w:rPr>
    </w:lvl>
    <w:lvl w:ilvl="2" w:tplc="A0267B84">
      <w:numFmt w:val="bullet"/>
      <w:lvlText w:val="•"/>
      <w:lvlJc w:val="left"/>
      <w:pPr>
        <w:ind w:left="2816" w:hanging="360"/>
      </w:pPr>
      <w:rPr>
        <w:rFonts w:hint="default"/>
        <w:lang w:val="es-ES" w:eastAsia="en-US" w:bidi="ar-SA"/>
      </w:rPr>
    </w:lvl>
    <w:lvl w:ilvl="3" w:tplc="E3189B9E">
      <w:numFmt w:val="bullet"/>
      <w:lvlText w:val="•"/>
      <w:lvlJc w:val="left"/>
      <w:pPr>
        <w:ind w:left="3754" w:hanging="360"/>
      </w:pPr>
      <w:rPr>
        <w:rFonts w:hint="default"/>
        <w:lang w:val="es-ES" w:eastAsia="en-US" w:bidi="ar-SA"/>
      </w:rPr>
    </w:lvl>
    <w:lvl w:ilvl="4" w:tplc="AD1A2C22">
      <w:numFmt w:val="bullet"/>
      <w:lvlText w:val="•"/>
      <w:lvlJc w:val="left"/>
      <w:pPr>
        <w:ind w:left="4692" w:hanging="360"/>
      </w:pPr>
      <w:rPr>
        <w:rFonts w:hint="default"/>
        <w:lang w:val="es-ES" w:eastAsia="en-US" w:bidi="ar-SA"/>
      </w:rPr>
    </w:lvl>
    <w:lvl w:ilvl="5" w:tplc="7604FE30">
      <w:numFmt w:val="bullet"/>
      <w:lvlText w:val="•"/>
      <w:lvlJc w:val="left"/>
      <w:pPr>
        <w:ind w:left="5630" w:hanging="360"/>
      </w:pPr>
      <w:rPr>
        <w:rFonts w:hint="default"/>
        <w:lang w:val="es-ES" w:eastAsia="en-US" w:bidi="ar-SA"/>
      </w:rPr>
    </w:lvl>
    <w:lvl w:ilvl="6" w:tplc="2C0C1CB6">
      <w:numFmt w:val="bullet"/>
      <w:lvlText w:val="•"/>
      <w:lvlJc w:val="left"/>
      <w:pPr>
        <w:ind w:left="6568" w:hanging="360"/>
      </w:pPr>
      <w:rPr>
        <w:rFonts w:hint="default"/>
        <w:lang w:val="es-ES" w:eastAsia="en-US" w:bidi="ar-SA"/>
      </w:rPr>
    </w:lvl>
    <w:lvl w:ilvl="7" w:tplc="D958BDC6">
      <w:numFmt w:val="bullet"/>
      <w:lvlText w:val="•"/>
      <w:lvlJc w:val="left"/>
      <w:pPr>
        <w:ind w:left="7506" w:hanging="360"/>
      </w:pPr>
      <w:rPr>
        <w:rFonts w:hint="default"/>
        <w:lang w:val="es-ES" w:eastAsia="en-US" w:bidi="ar-SA"/>
      </w:rPr>
    </w:lvl>
    <w:lvl w:ilvl="8" w:tplc="FD425AAE">
      <w:numFmt w:val="bullet"/>
      <w:lvlText w:val="•"/>
      <w:lvlJc w:val="left"/>
      <w:pPr>
        <w:ind w:left="8444" w:hanging="360"/>
      </w:pPr>
      <w:rPr>
        <w:rFonts w:hint="default"/>
        <w:lang w:val="es-ES" w:eastAsia="en-US" w:bidi="ar-SA"/>
      </w:rPr>
    </w:lvl>
  </w:abstractNum>
  <w:abstractNum w:abstractNumId="4" w15:restartNumberingAfterBreak="0">
    <w:nsid w:val="33492F7F"/>
    <w:multiLevelType w:val="hybridMultilevel"/>
    <w:tmpl w:val="CED69B06"/>
    <w:lvl w:ilvl="0" w:tplc="D7F8E81E">
      <w:start w:val="1"/>
      <w:numFmt w:val="decimal"/>
      <w:lvlText w:val="%1."/>
      <w:lvlJc w:val="left"/>
      <w:pPr>
        <w:ind w:left="720" w:hanging="360"/>
      </w:pPr>
      <w:rPr>
        <w:rFonts w:hint="default" w:eastAsia="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185CD8"/>
    <w:multiLevelType w:val="hybridMultilevel"/>
    <w:tmpl w:val="87CC136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69AE76E9"/>
    <w:multiLevelType w:val="hybridMultilevel"/>
    <w:tmpl w:val="CB2E379E"/>
    <w:lvl w:ilvl="0" w:tplc="167E5232">
      <w:start w:val="1"/>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70037BBB"/>
    <w:multiLevelType w:val="hybridMultilevel"/>
    <w:tmpl w:val="E3F0EBE6"/>
    <w:lvl w:ilvl="0" w:tplc="14402AB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num w:numId="1">
    <w:abstractNumId w:val="3"/>
  </w:num>
  <w:num w:numId="2">
    <w:abstractNumId w:val="7"/>
  </w:num>
  <w:num w:numId="3">
    <w:abstractNumId w:val="5"/>
  </w:num>
  <w:num w:numId="4">
    <w:abstractNumId w:val="1"/>
  </w:num>
  <w:num w:numId="5">
    <w:abstractNumId w:val="2"/>
  </w:num>
  <w:num w:numId="6">
    <w:abstractNumId w:val="4"/>
  </w:num>
  <w:num w:numId="7">
    <w:abstractNumId w:val="0"/>
  </w:num>
  <w:num w:numId="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10"/>
  <w:doNotDisplayPageBoundaries/>
  <w:trackRevisions w:val="fals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813"/>
    <w:rsid w:val="00014003"/>
    <w:rsid w:val="00072497"/>
    <w:rsid w:val="00094587"/>
    <w:rsid w:val="000A1C73"/>
    <w:rsid w:val="000B2281"/>
    <w:rsid w:val="000C4900"/>
    <w:rsid w:val="000C6D7C"/>
    <w:rsid w:val="000F5ACE"/>
    <w:rsid w:val="00110F8D"/>
    <w:rsid w:val="00116729"/>
    <w:rsid w:val="001260F6"/>
    <w:rsid w:val="001457BB"/>
    <w:rsid w:val="001521D9"/>
    <w:rsid w:val="00157171"/>
    <w:rsid w:val="00165A7F"/>
    <w:rsid w:val="00166C06"/>
    <w:rsid w:val="001B1656"/>
    <w:rsid w:val="002538A5"/>
    <w:rsid w:val="0025487A"/>
    <w:rsid w:val="00277DFB"/>
    <w:rsid w:val="002C3F2E"/>
    <w:rsid w:val="002C51D0"/>
    <w:rsid w:val="0034122F"/>
    <w:rsid w:val="003474CA"/>
    <w:rsid w:val="003769C5"/>
    <w:rsid w:val="00376DF7"/>
    <w:rsid w:val="00420120"/>
    <w:rsid w:val="00420884"/>
    <w:rsid w:val="00452F5C"/>
    <w:rsid w:val="00461491"/>
    <w:rsid w:val="004849C3"/>
    <w:rsid w:val="00490042"/>
    <w:rsid w:val="00490D32"/>
    <w:rsid w:val="004926D1"/>
    <w:rsid w:val="004A3B23"/>
    <w:rsid w:val="004A7CB4"/>
    <w:rsid w:val="004F1219"/>
    <w:rsid w:val="004F6A44"/>
    <w:rsid w:val="00556542"/>
    <w:rsid w:val="005B61CB"/>
    <w:rsid w:val="005C7726"/>
    <w:rsid w:val="005D46C0"/>
    <w:rsid w:val="006023FB"/>
    <w:rsid w:val="00665F03"/>
    <w:rsid w:val="0068537D"/>
    <w:rsid w:val="006F1816"/>
    <w:rsid w:val="006F27CA"/>
    <w:rsid w:val="007163EB"/>
    <w:rsid w:val="0072435A"/>
    <w:rsid w:val="00741F79"/>
    <w:rsid w:val="007563F2"/>
    <w:rsid w:val="00760AD8"/>
    <w:rsid w:val="00782799"/>
    <w:rsid w:val="0078557D"/>
    <w:rsid w:val="00795083"/>
    <w:rsid w:val="007C211D"/>
    <w:rsid w:val="007F703B"/>
    <w:rsid w:val="00807401"/>
    <w:rsid w:val="00813CD0"/>
    <w:rsid w:val="00827182"/>
    <w:rsid w:val="00856A68"/>
    <w:rsid w:val="00863EA1"/>
    <w:rsid w:val="00873BFA"/>
    <w:rsid w:val="00881828"/>
    <w:rsid w:val="0088742B"/>
    <w:rsid w:val="008B7DFB"/>
    <w:rsid w:val="008C0EDC"/>
    <w:rsid w:val="008C2E50"/>
    <w:rsid w:val="008C5ABC"/>
    <w:rsid w:val="008D1D46"/>
    <w:rsid w:val="008F4F0C"/>
    <w:rsid w:val="00902AEF"/>
    <w:rsid w:val="0091020B"/>
    <w:rsid w:val="009102DD"/>
    <w:rsid w:val="009142C2"/>
    <w:rsid w:val="00942A51"/>
    <w:rsid w:val="009503BD"/>
    <w:rsid w:val="00964CEA"/>
    <w:rsid w:val="009A2A5D"/>
    <w:rsid w:val="009C7C7C"/>
    <w:rsid w:val="009D6A5B"/>
    <w:rsid w:val="009E59F4"/>
    <w:rsid w:val="009F6067"/>
    <w:rsid w:val="00A1147A"/>
    <w:rsid w:val="00A149FE"/>
    <w:rsid w:val="00A16D8F"/>
    <w:rsid w:val="00A340FF"/>
    <w:rsid w:val="00A56813"/>
    <w:rsid w:val="00A57E13"/>
    <w:rsid w:val="00A86868"/>
    <w:rsid w:val="00AA5E98"/>
    <w:rsid w:val="00AE659B"/>
    <w:rsid w:val="00B028AD"/>
    <w:rsid w:val="00B530DD"/>
    <w:rsid w:val="00B6005C"/>
    <w:rsid w:val="00B64211"/>
    <w:rsid w:val="00B845A0"/>
    <w:rsid w:val="00B84D50"/>
    <w:rsid w:val="00B87752"/>
    <w:rsid w:val="00B94607"/>
    <w:rsid w:val="00B96083"/>
    <w:rsid w:val="00BA0C1D"/>
    <w:rsid w:val="00BB6AF9"/>
    <w:rsid w:val="00BC654C"/>
    <w:rsid w:val="00BD3D5C"/>
    <w:rsid w:val="00C011E1"/>
    <w:rsid w:val="00C01AF4"/>
    <w:rsid w:val="00C14B68"/>
    <w:rsid w:val="00C3129D"/>
    <w:rsid w:val="00C52845"/>
    <w:rsid w:val="00C732EF"/>
    <w:rsid w:val="00C877DE"/>
    <w:rsid w:val="00CA0E95"/>
    <w:rsid w:val="00CB1ACA"/>
    <w:rsid w:val="00CB7664"/>
    <w:rsid w:val="00D01CC3"/>
    <w:rsid w:val="00D5624D"/>
    <w:rsid w:val="00D62A33"/>
    <w:rsid w:val="00D86BDE"/>
    <w:rsid w:val="00DA1EFA"/>
    <w:rsid w:val="00DC5A55"/>
    <w:rsid w:val="00DD09C5"/>
    <w:rsid w:val="00DF2602"/>
    <w:rsid w:val="00E0465B"/>
    <w:rsid w:val="00E32653"/>
    <w:rsid w:val="00E36820"/>
    <w:rsid w:val="00E50577"/>
    <w:rsid w:val="00E52627"/>
    <w:rsid w:val="00E54DE9"/>
    <w:rsid w:val="00E75B25"/>
    <w:rsid w:val="00E979CE"/>
    <w:rsid w:val="00EA0924"/>
    <w:rsid w:val="00EC36A4"/>
    <w:rsid w:val="00EF762D"/>
    <w:rsid w:val="00F14E27"/>
    <w:rsid w:val="00F36D85"/>
    <w:rsid w:val="00F45069"/>
    <w:rsid w:val="00F5365B"/>
    <w:rsid w:val="00F636AD"/>
    <w:rsid w:val="00F73267"/>
    <w:rsid w:val="00F732A4"/>
    <w:rsid w:val="00FB7440"/>
    <w:rsid w:val="02AEC3EC"/>
    <w:rsid w:val="09ED7853"/>
    <w:rsid w:val="163797B0"/>
    <w:rsid w:val="1A681412"/>
    <w:rsid w:val="214C1235"/>
    <w:rsid w:val="2FF80FA5"/>
    <w:rsid w:val="4FA58662"/>
    <w:rsid w:val="4FE35CA6"/>
    <w:rsid w:val="629073EC"/>
    <w:rsid w:val="63A77378"/>
    <w:rsid w:val="798F1CFE"/>
    <w:rsid w:val="79D94D72"/>
    <w:rsid w:val="7D44CB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D3811"/>
  <w15:docId w15:val="{12451398-E167-438F-9156-CBC63A6464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MT" w:hAnsi="Arial MT" w:eastAsia="Arial MT" w:cs="Arial MT"/>
      <w:lang w:val="es-ES"/>
    </w:rPr>
  </w:style>
  <w:style w:type="paragraph" w:styleId="Ttulo2">
    <w:name w:val="heading 2"/>
    <w:basedOn w:val="Normal"/>
    <w:link w:val="Ttulo2Car"/>
    <w:uiPriority w:val="9"/>
    <w:qFormat/>
    <w:rsid w:val="00277DFB"/>
    <w:pPr>
      <w:widowControl/>
      <w:autoSpaceDE/>
      <w:autoSpaceDN/>
      <w:spacing w:before="100" w:beforeAutospacing="1" w:after="100" w:afterAutospacing="1"/>
      <w:outlineLvl w:val="1"/>
    </w:pPr>
    <w:rPr>
      <w:rFonts w:ascii="Times New Roman" w:hAnsi="Times New Roman" w:eastAsia="Times New Roman" w:cs="Times New Roman"/>
      <w:b/>
      <w:bCs/>
      <w:sz w:val="36"/>
      <w:szCs w:val="36"/>
      <w:lang w:val="es-CO"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ind w:right="56"/>
    </w:pPr>
    <w:rPr>
      <w:rFonts w:ascii="Arial" w:hAnsi="Arial" w:eastAsia="Arial" w:cs="Arial"/>
      <w:b/>
      <w:bC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Ha"/>
    <w:basedOn w:val="Normal"/>
    <w:link w:val="PrrafodelistaCar"/>
    <w:uiPriority w:val="34"/>
    <w:qFormat/>
    <w:pPr>
      <w:spacing w:before="3"/>
      <w:ind w:left="935" w:right="295" w:hanging="360"/>
      <w:jc w:val="both"/>
    </w:pPr>
  </w:style>
  <w:style w:type="paragraph" w:styleId="TableParagraph" w:customStyle="1">
    <w:name w:val="Table Paragraph"/>
    <w:basedOn w:val="Normal"/>
    <w:uiPriority w:val="1"/>
    <w:qFormat/>
  </w:style>
  <w:style w:type="character" w:styleId="PrrafodelistaCar" w:customStyle="1">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2C3F2E"/>
    <w:rPr>
      <w:rFonts w:ascii="Arial MT" w:hAnsi="Arial MT" w:eastAsia="Arial MT" w:cs="Arial MT"/>
      <w:lang w:val="es-ES"/>
    </w:rPr>
  </w:style>
  <w:style w:type="character" w:styleId="Ttulo2Car" w:customStyle="1">
    <w:name w:val="Título 2 Car"/>
    <w:basedOn w:val="Fuentedeprrafopredeter"/>
    <w:link w:val="Ttulo2"/>
    <w:uiPriority w:val="9"/>
    <w:rsid w:val="00277DFB"/>
    <w:rPr>
      <w:rFonts w:ascii="Times New Roman" w:hAnsi="Times New Roman" w:eastAsia="Times New Roman" w:cs="Times New Roman"/>
      <w:b/>
      <w:bCs/>
      <w:sz w:val="36"/>
      <w:szCs w:val="36"/>
      <w:lang w:val="es-CO" w:eastAsia="es-CO"/>
    </w:rPr>
  </w:style>
  <w:style w:type="character" w:styleId="normaltextrun" w:customStyle="1">
    <w:name w:val="normaltextrun"/>
    <w:qFormat/>
    <w:rsid w:val="00277DFB"/>
  </w:style>
  <w:style w:type="table" w:styleId="Tablaconcuadrcula">
    <w:name w:val="Table Grid"/>
    <w:basedOn w:val="Tablanormal"/>
    <w:uiPriority w:val="59"/>
    <w:rsid w:val="00277DFB"/>
    <w:pPr>
      <w:widowControl/>
      <w:autoSpaceDE/>
      <w:autoSpaceDN/>
    </w:pPr>
    <w:rPr>
      <w:sz w:val="20"/>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op" w:customStyle="1">
    <w:name w:val="eop"/>
    <w:basedOn w:val="Fuentedeprrafopredeter"/>
    <w:rsid w:val="00277DFB"/>
  </w:style>
  <w:style w:type="paragraph" w:styleId="Default" w:customStyle="1">
    <w:name w:val="Default"/>
    <w:rsid w:val="00277DFB"/>
    <w:pPr>
      <w:widowControl/>
      <w:adjustRightInd w:val="0"/>
    </w:pPr>
    <w:rPr>
      <w:rFonts w:ascii="Arial" w:hAnsi="Arial" w:cs="Arial"/>
      <w:color w:val="000000"/>
      <w:sz w:val="24"/>
      <w:szCs w:val="24"/>
      <w:lang w:val="es-CO"/>
    </w:rPr>
  </w:style>
  <w:style w:type="paragraph" w:styleId="paragraph" w:customStyle="1">
    <w:name w:val="paragraph"/>
    <w:basedOn w:val="Normal"/>
    <w:rsid w:val="00277DFB"/>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character" w:styleId="Refdecomentario">
    <w:name w:val="annotation reference"/>
    <w:basedOn w:val="Fuentedeprrafopredeter"/>
    <w:uiPriority w:val="99"/>
    <w:semiHidden/>
    <w:unhideWhenUsed/>
    <w:rsid w:val="00277DFB"/>
    <w:rPr>
      <w:sz w:val="16"/>
      <w:szCs w:val="16"/>
    </w:rPr>
  </w:style>
  <w:style w:type="paragraph" w:styleId="Textocomentario">
    <w:name w:val="annotation text"/>
    <w:basedOn w:val="Normal"/>
    <w:link w:val="TextocomentarioCar"/>
    <w:uiPriority w:val="99"/>
    <w:semiHidden/>
    <w:unhideWhenUsed/>
    <w:rsid w:val="00277DFB"/>
    <w:pPr>
      <w:widowControl/>
      <w:autoSpaceDE/>
      <w:autoSpaceDN/>
      <w:spacing w:after="200"/>
    </w:pPr>
    <w:rPr>
      <w:rFonts w:eastAsia="Times New Roman" w:cs="Times New Roman" w:asciiTheme="minorHAnsi" w:hAnsiTheme="minorHAnsi"/>
      <w:sz w:val="20"/>
      <w:szCs w:val="20"/>
      <w:lang w:eastAsia="es-ES"/>
    </w:rPr>
  </w:style>
  <w:style w:type="character" w:styleId="TextocomentarioCar" w:customStyle="1">
    <w:name w:val="Texto comentario Car"/>
    <w:basedOn w:val="Fuentedeprrafopredeter"/>
    <w:link w:val="Textocomentario"/>
    <w:uiPriority w:val="99"/>
    <w:semiHidden/>
    <w:rsid w:val="00277DFB"/>
    <w:rPr>
      <w:rFonts w:eastAsia="Times New Roman" w:cs="Times New Roman"/>
      <w:sz w:val="20"/>
      <w:szCs w:val="20"/>
      <w:lang w:val="es-ES" w:eastAsia="es-ES"/>
    </w:rPr>
  </w:style>
  <w:style w:type="paragraph" w:styleId="Textodeglobo">
    <w:name w:val="Balloon Text"/>
    <w:basedOn w:val="Normal"/>
    <w:link w:val="TextodegloboCar"/>
    <w:uiPriority w:val="99"/>
    <w:semiHidden/>
    <w:unhideWhenUsed/>
    <w:rsid w:val="00277DFB"/>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77DFB"/>
    <w:rPr>
      <w:rFonts w:ascii="Segoe UI" w:hAnsi="Segoe UI" w:eastAsia="Arial MT" w:cs="Segoe UI"/>
      <w:sz w:val="18"/>
      <w:szCs w:val="18"/>
      <w:lang w:val="es-ES"/>
    </w:rPr>
  </w:style>
  <w:style w:type="paragraph" w:styleId="Encabezado">
    <w:name w:val="header"/>
    <w:basedOn w:val="Normal"/>
    <w:link w:val="EncabezadoCar"/>
    <w:uiPriority w:val="99"/>
    <w:unhideWhenUsed/>
    <w:rsid w:val="00F45069"/>
    <w:pPr>
      <w:tabs>
        <w:tab w:val="center" w:pos="4419"/>
        <w:tab w:val="right" w:pos="8838"/>
      </w:tabs>
    </w:pPr>
  </w:style>
  <w:style w:type="character" w:styleId="EncabezadoCar" w:customStyle="1">
    <w:name w:val="Encabezado Car"/>
    <w:basedOn w:val="Fuentedeprrafopredeter"/>
    <w:link w:val="Encabezado"/>
    <w:uiPriority w:val="99"/>
    <w:rsid w:val="00F45069"/>
    <w:rPr>
      <w:rFonts w:ascii="Arial MT" w:hAnsi="Arial MT" w:eastAsia="Arial MT" w:cs="Arial MT"/>
      <w:lang w:val="es-ES"/>
    </w:rPr>
  </w:style>
  <w:style w:type="paragraph" w:styleId="Piedepgina">
    <w:name w:val="footer"/>
    <w:basedOn w:val="Normal"/>
    <w:link w:val="PiedepginaCar"/>
    <w:uiPriority w:val="99"/>
    <w:unhideWhenUsed/>
    <w:rsid w:val="00F45069"/>
    <w:pPr>
      <w:tabs>
        <w:tab w:val="center" w:pos="4419"/>
        <w:tab w:val="right" w:pos="8838"/>
      </w:tabs>
    </w:pPr>
  </w:style>
  <w:style w:type="character" w:styleId="PiedepginaCar" w:customStyle="1">
    <w:name w:val="Pie de página Car"/>
    <w:basedOn w:val="Fuentedeprrafopredeter"/>
    <w:link w:val="Piedepgina"/>
    <w:uiPriority w:val="99"/>
    <w:rsid w:val="00F45069"/>
    <w:rPr>
      <w:rFonts w:ascii="Arial MT" w:hAnsi="Arial MT" w:eastAsia="Arial MT" w:cs="Arial MT"/>
      <w:lang w:val="es-ES"/>
    </w:rPr>
  </w:style>
  <w:style w:type="paragraph" w:styleId="NormalWeb">
    <w:name w:val="Normal (Web)"/>
    <w:basedOn w:val="Normal"/>
    <w:uiPriority w:val="99"/>
    <w:unhideWhenUsed/>
    <w:rsid w:val="00665F03"/>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C877DE"/>
    <w:pPr>
      <w:widowControl w:val="0"/>
      <w:autoSpaceDE w:val="0"/>
      <w:autoSpaceDN w:val="0"/>
      <w:spacing w:after="0"/>
    </w:pPr>
    <w:rPr>
      <w:rFonts w:ascii="Arial MT" w:hAnsi="Arial MT" w:eastAsia="Arial MT" w:cs="Arial MT"/>
      <w:b/>
      <w:bCs/>
      <w:lang w:eastAsia="en-US"/>
    </w:rPr>
  </w:style>
  <w:style w:type="character" w:styleId="AsuntodelcomentarioCar" w:customStyle="1">
    <w:name w:val="Asunto del comentario Car"/>
    <w:basedOn w:val="TextocomentarioCar"/>
    <w:link w:val="Asuntodelcomentario"/>
    <w:uiPriority w:val="99"/>
    <w:semiHidden/>
    <w:rsid w:val="00C877DE"/>
    <w:rPr>
      <w:rFonts w:ascii="Arial MT" w:hAnsi="Arial MT" w:eastAsia="Arial MT" w:cs="Arial MT"/>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485245">
      <w:bodyDiv w:val="1"/>
      <w:marLeft w:val="0"/>
      <w:marRight w:val="0"/>
      <w:marTop w:val="0"/>
      <w:marBottom w:val="0"/>
      <w:divBdr>
        <w:top w:val="none" w:sz="0" w:space="0" w:color="auto"/>
        <w:left w:val="none" w:sz="0" w:space="0" w:color="auto"/>
        <w:bottom w:val="none" w:sz="0" w:space="0" w:color="auto"/>
        <w:right w:val="none" w:sz="0" w:space="0" w:color="auto"/>
      </w:divBdr>
    </w:div>
    <w:div w:id="1619796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3.xml" Id="rId14" /><Relationship Type="http://schemas.openxmlformats.org/officeDocument/2006/relationships/image" Target="/media/image2.jpg" Id="Rc698da74ed3b49dd" /><Relationship Type="http://schemas.microsoft.com/office/2020/10/relationships/intelligence" Target="intelligence2.xml" Id="R2663ed21de3a4e3d" /><Relationship Type="http://schemas.openxmlformats.org/officeDocument/2006/relationships/image" Target="/media/image3.jpg" Id="R45eeed8acf8a466d"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EB674A319AAFD46803972BB17743C27" ma:contentTypeVersion="15" ma:contentTypeDescription="Crear nuevo documento." ma:contentTypeScope="" ma:versionID="5bbed62360e831c0948ac6a736adb7b5">
  <xsd:schema xmlns:xsd="http://www.w3.org/2001/XMLSchema" xmlns:xs="http://www.w3.org/2001/XMLSchema" xmlns:p="http://schemas.microsoft.com/office/2006/metadata/properties" xmlns:ns2="52b272e2-1715-4644-b404-e0bf0d53ca17" xmlns:ns3="2f4f9c22-10ad-4a1d-acff-c9b7f7e5a053" targetNamespace="http://schemas.microsoft.com/office/2006/metadata/properties" ma:root="true" ma:fieldsID="735755c94ba4af07d125044ee4ca7150" ns2:_="" ns3:_="">
    <xsd:import namespace="52b272e2-1715-4644-b404-e0bf0d53ca17"/>
    <xsd:import namespace="2f4f9c22-10ad-4a1d-acff-c9b7f7e5a0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272e2-1715-4644-b404-e0bf0d53ca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4f9c22-10ad-4a1d-acff-c9b7f7e5a05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9ecc5c-3e1c-4cea-8f0e-8921f69561fb}" ma:internalName="TaxCatchAll" ma:showField="CatchAllData" ma:web="2f4f9c22-10ad-4a1d-acff-c9b7f7e5a05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f4f9c22-10ad-4a1d-acff-c9b7f7e5a053" xsi:nil="true"/>
    <lcf76f155ced4ddcb4097134ff3c332f xmlns="52b272e2-1715-4644-b404-e0bf0d53ca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34AAA6-0E41-423A-9932-3769CC6792DE}">
  <ds:schemaRefs>
    <ds:schemaRef ds:uri="http://schemas.openxmlformats.org/officeDocument/2006/bibliography"/>
  </ds:schemaRefs>
</ds:datastoreItem>
</file>

<file path=customXml/itemProps2.xml><?xml version="1.0" encoding="utf-8"?>
<ds:datastoreItem xmlns:ds="http://schemas.openxmlformats.org/officeDocument/2006/customXml" ds:itemID="{C4D6E4B4-36B4-402D-9114-27EF1446D7D2}"/>
</file>

<file path=customXml/itemProps3.xml><?xml version="1.0" encoding="utf-8"?>
<ds:datastoreItem xmlns:ds="http://schemas.openxmlformats.org/officeDocument/2006/customXml" ds:itemID="{8440A346-C816-421D-BCEA-A7668430A069}"/>
</file>

<file path=customXml/itemProps4.xml><?xml version="1.0" encoding="utf-8"?>
<ds:datastoreItem xmlns:ds="http://schemas.openxmlformats.org/officeDocument/2006/customXml" ds:itemID="{8CFD6D0F-3F4F-40C1-87D3-CA46E7227FA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CONTRATO N°:</dc:title>
  <dc:creator>jgarciar</dc:creator>
  <lastModifiedBy>cristian.guzman8949@unaula.edu.co</lastModifiedBy>
  <revision>9</revision>
  <dcterms:created xsi:type="dcterms:W3CDTF">2024-11-10T00:10:00.0000000Z</dcterms:created>
  <dcterms:modified xsi:type="dcterms:W3CDTF">2024-11-13T22:14:11.5798911Z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2023-11-03T00:00:00Z</vt:filetime>
  </property>
  <property fmtid="{D5CDD505-2E9C-101B-9397-08002B2CF9AE}" pid="3" name="Creator">
    <vt:lpwstr>Microsoft® Word para Microsoft 365</vt:lpwstr>
  </property>
  <property fmtid="{D5CDD505-2E9C-101B-9397-08002B2CF9AE}" pid="4" name="LastSaved">
    <vt:filetime>2024-02-28T00:00:00Z</vt:filetime>
  </property>
  <property fmtid="{D5CDD505-2E9C-101B-9397-08002B2CF9AE}" pid="5" name="PDFVersion">
    <vt:lpwstr>1.7</vt:lpwstr>
  </property>
  <property fmtid="{D5CDD505-2E9C-101B-9397-08002B2CF9AE}" pid="6" name="Producer">
    <vt:lpwstr>3-Heights™ PDF Toolbox API 6.12.0.6 (http://www.pdf-tools.com)</vt:lpwstr>
  </property>
  <property fmtid="{D5CDD505-2E9C-101B-9397-08002B2CF9AE}" pid="7" name="ContentTypeId">
    <vt:lpwstr>0x0101001EB674A319AAFD46803972BB17743C27</vt:lpwstr>
  </property>
  <property fmtid="{D5CDD505-2E9C-101B-9397-08002B2CF9AE}" pid="8" name="MediaServiceImageTags">
    <vt:lpwstr/>
  </property>
</Properties>
</file>