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FE9B3B">
      <w:pPr>
        <w:pStyle w:val="5"/>
        <w:spacing w:before="38"/>
        <w:ind w:left="122"/>
      </w:pPr>
      <w:r>
        <w:rPr>
          <w:spacing w:val="-2"/>
        </w:rPr>
        <w:t>Señores</w:t>
      </w:r>
    </w:p>
    <w:p w14:paraId="0695F26A">
      <w:pPr>
        <w:pStyle w:val="2"/>
      </w:pPr>
      <w:r>
        <w:rPr>
          <w:spacing w:val="-2"/>
        </w:rPr>
        <w:t>FIDUPREVISORA</w:t>
      </w:r>
      <w:r>
        <w:rPr>
          <w:spacing w:val="11"/>
        </w:rPr>
        <w:t xml:space="preserve"> </w:t>
      </w:r>
      <w:r>
        <w:rPr>
          <w:spacing w:val="-4"/>
        </w:rPr>
        <w:t>S.A.</w:t>
      </w:r>
    </w:p>
    <w:p w14:paraId="41818707">
      <w:pPr>
        <w:pStyle w:val="5"/>
        <w:spacing w:before="38"/>
        <w:ind w:left="122"/>
      </w:pPr>
      <w:r>
        <w:rPr>
          <w:spacing w:val="-2"/>
        </w:rPr>
        <w:t>Ciudad</w:t>
      </w:r>
    </w:p>
    <w:p w14:paraId="2125EC10">
      <w:pPr>
        <w:pStyle w:val="5"/>
        <w:spacing w:before="247"/>
      </w:pPr>
    </w:p>
    <w:p w14:paraId="46DDF775">
      <w:pPr>
        <w:pStyle w:val="5"/>
        <w:spacing w:line="500" w:lineRule="atLeast"/>
        <w:ind w:left="122" w:right="274"/>
      </w:pPr>
      <w:r>
        <w:t>Ref.</w:t>
      </w:r>
      <w:r>
        <w:rPr>
          <w:spacing w:val="-4"/>
        </w:rPr>
        <w:t xml:space="preserve"> </w:t>
      </w:r>
      <w:r>
        <w:t>Certificación</w:t>
      </w:r>
      <w:r>
        <w:rPr>
          <w:spacing w:val="-2"/>
        </w:rPr>
        <w:t xml:space="preserve"> </w:t>
      </w:r>
      <w:r>
        <w:t>dependiente</w:t>
      </w:r>
      <w:r>
        <w:rPr>
          <w:spacing w:val="-4"/>
        </w:rPr>
        <w:t xml:space="preserve"> </w:t>
      </w:r>
      <w:r>
        <w:t>Art</w:t>
      </w:r>
      <w:r>
        <w:rPr>
          <w:spacing w:val="-3"/>
        </w:rPr>
        <w:t xml:space="preserve"> </w:t>
      </w:r>
      <w:r>
        <w:t>378</w:t>
      </w:r>
      <w:r>
        <w:rPr>
          <w:spacing w:val="-4"/>
        </w:rPr>
        <w:t xml:space="preserve"> </w:t>
      </w:r>
      <w:r>
        <w:t>E.T.,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fines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retención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pagos</w:t>
      </w:r>
      <w:r>
        <w:rPr>
          <w:spacing w:val="-3"/>
        </w:rPr>
        <w:t xml:space="preserve"> </w:t>
      </w:r>
      <w:r>
        <w:t xml:space="preserve">laborales Yo, </w:t>
      </w:r>
      <w:r>
        <w:rPr>
          <w:rFonts w:ascii="Arial" w:hAnsi="Arial" w:eastAsia="SimSun" w:cs="Arial"/>
          <w:i w:val="0"/>
          <w:iCs w:val="0"/>
          <w:caps w:val="0"/>
          <w:color w:val="000000"/>
          <w:spacing w:val="0"/>
          <w:sz w:val="18"/>
          <w:szCs w:val="18"/>
          <w:shd w:val="clear" w:fill="CCCCCC"/>
        </w:rPr>
        <w:t>MANUEL DIMAS GODOY BARAJA</w:t>
      </w:r>
      <w:r>
        <w:t>, identificado(a) con la cedula de ciudadanía No.</w:t>
      </w:r>
    </w:p>
    <w:p w14:paraId="4C6B0E95">
      <w:pPr>
        <w:pStyle w:val="5"/>
        <w:spacing w:before="42" w:line="273" w:lineRule="auto"/>
        <w:ind w:left="122" w:right="274"/>
      </w:pPr>
      <w:r>
        <w:rPr>
          <w:rFonts w:ascii="Arial MT" w:hAnsi="Arial MT"/>
          <w:sz w:val="22"/>
        </w:rPr>
        <w:t>72.2</w:t>
      </w:r>
      <w:r>
        <w:rPr>
          <w:rFonts w:hint="default" w:ascii="Arial MT" w:hAnsi="Arial MT"/>
          <w:sz w:val="22"/>
          <w:lang w:val="es-CO"/>
        </w:rPr>
        <w:t>10.201</w:t>
      </w:r>
      <w:r>
        <w:rPr>
          <w:rFonts w:ascii="Arial MT" w:hAnsi="Arial MT"/>
          <w:spacing w:val="-5"/>
          <w:sz w:val="22"/>
        </w:rPr>
        <w:t xml:space="preserve"> </w:t>
      </w:r>
      <w:r>
        <w:t>expedida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rPr>
          <w:rFonts w:ascii="Arial MT" w:hAnsi="Arial MT"/>
          <w:sz w:val="22"/>
        </w:rPr>
        <w:t>Barranquilla</w:t>
      </w:r>
      <w:r>
        <w:t>.</w:t>
      </w:r>
      <w:r>
        <w:rPr>
          <w:spacing w:val="-2"/>
        </w:rPr>
        <w:t xml:space="preserve"> </w:t>
      </w:r>
      <w:r>
        <w:t>Obrando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propio</w:t>
      </w:r>
      <w:r>
        <w:rPr>
          <w:spacing w:val="-3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representación,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medio del presente documento me permito certificar bajo la gravedad de juramento;</w:t>
      </w:r>
    </w:p>
    <w:p w14:paraId="421B441E">
      <w:pPr>
        <w:pStyle w:val="7"/>
        <w:numPr>
          <w:ilvl w:val="0"/>
          <w:numId w:val="1"/>
        </w:numPr>
        <w:tabs>
          <w:tab w:val="left" w:pos="326"/>
        </w:tabs>
        <w:spacing w:before="4" w:line="276" w:lineRule="auto"/>
        <w:ind w:right="119" w:firstLine="0"/>
        <w:rPr>
          <w:b/>
          <w:sz w:val="21"/>
        </w:rPr>
      </w:pP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dependen</w:t>
      </w:r>
      <w:r>
        <w:rPr>
          <w:spacing w:val="-9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z w:val="21"/>
        </w:rPr>
        <w:t>mí,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los</w:t>
      </w:r>
      <w:r>
        <w:rPr>
          <w:spacing w:val="-10"/>
          <w:sz w:val="21"/>
        </w:rPr>
        <w:t xml:space="preserve"> </w:t>
      </w:r>
      <w:r>
        <w:rPr>
          <w:sz w:val="21"/>
        </w:rPr>
        <w:t>términos</w:t>
      </w:r>
      <w:r>
        <w:rPr>
          <w:spacing w:val="-8"/>
          <w:sz w:val="21"/>
        </w:rPr>
        <w:t xml:space="preserve"> </w:t>
      </w:r>
      <w:r>
        <w:rPr>
          <w:sz w:val="21"/>
        </w:rPr>
        <w:t>y</w:t>
      </w:r>
      <w:r>
        <w:rPr>
          <w:spacing w:val="-6"/>
          <w:sz w:val="21"/>
        </w:rPr>
        <w:t xml:space="preserve"> </w:t>
      </w:r>
      <w:r>
        <w:rPr>
          <w:sz w:val="21"/>
        </w:rPr>
        <w:t>para</w:t>
      </w:r>
      <w:r>
        <w:rPr>
          <w:spacing w:val="-9"/>
          <w:sz w:val="21"/>
        </w:rPr>
        <w:t xml:space="preserve"> </w:t>
      </w:r>
      <w:r>
        <w:rPr>
          <w:sz w:val="21"/>
        </w:rPr>
        <w:t>fines</w:t>
      </w:r>
      <w:r>
        <w:rPr>
          <w:spacing w:val="-10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el</w:t>
      </w:r>
      <w:r>
        <w:rPr>
          <w:spacing w:val="-9"/>
          <w:sz w:val="21"/>
        </w:rPr>
        <w:t xml:space="preserve"> </w:t>
      </w:r>
      <w:r>
        <w:rPr>
          <w:sz w:val="21"/>
        </w:rPr>
        <w:t>artículo</w:t>
      </w:r>
      <w:r>
        <w:rPr>
          <w:spacing w:val="-10"/>
          <w:sz w:val="21"/>
        </w:rPr>
        <w:t xml:space="preserve"> </w:t>
      </w:r>
      <w:r>
        <w:rPr>
          <w:sz w:val="21"/>
        </w:rPr>
        <w:t>387</w:t>
      </w:r>
      <w:r>
        <w:rPr>
          <w:spacing w:val="-8"/>
          <w:sz w:val="21"/>
        </w:rPr>
        <w:t xml:space="preserve"> </w:t>
      </w:r>
      <w:r>
        <w:rPr>
          <w:sz w:val="21"/>
        </w:rPr>
        <w:t>del Estatuto Tributario, las personas enunciadas a continuación en cada uno de los respectivos grupos:</w:t>
      </w:r>
    </w:p>
    <w:p w14:paraId="2B111282">
      <w:pPr>
        <w:pStyle w:val="7"/>
        <w:numPr>
          <w:ilvl w:val="1"/>
          <w:numId w:val="1"/>
        </w:numPr>
        <w:tabs>
          <w:tab w:val="left" w:pos="321"/>
        </w:tabs>
        <w:spacing w:before="200"/>
        <w:ind w:left="321" w:right="0" w:hanging="199"/>
        <w:rPr>
          <w:sz w:val="21"/>
        </w:rPr>
      </w:pPr>
      <w:r>
        <w:rPr>
          <w:sz w:val="21"/>
        </w:rPr>
        <w:t>Hijos</w:t>
      </w:r>
      <w:r>
        <w:rPr>
          <w:spacing w:val="-8"/>
          <w:sz w:val="21"/>
        </w:rPr>
        <w:t xml:space="preserve"> </w:t>
      </w:r>
      <w:r>
        <w:rPr>
          <w:sz w:val="21"/>
        </w:rPr>
        <w:t>del</w:t>
      </w:r>
      <w:r>
        <w:rPr>
          <w:spacing w:val="-4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4"/>
          <w:sz w:val="21"/>
        </w:rPr>
        <w:t xml:space="preserve"> </w:t>
      </w: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tengan</w:t>
      </w:r>
      <w:r>
        <w:rPr>
          <w:spacing w:val="-5"/>
          <w:sz w:val="21"/>
        </w:rPr>
        <w:t xml:space="preserve"> </w:t>
      </w:r>
      <w:r>
        <w:rPr>
          <w:sz w:val="21"/>
        </w:rPr>
        <w:t>hasta</w:t>
      </w:r>
      <w:r>
        <w:rPr>
          <w:spacing w:val="-7"/>
          <w:sz w:val="21"/>
        </w:rPr>
        <w:t xml:space="preserve"> </w:t>
      </w:r>
      <w:r>
        <w:rPr>
          <w:sz w:val="21"/>
        </w:rPr>
        <w:t>18</w:t>
      </w:r>
      <w:r>
        <w:rPr>
          <w:spacing w:val="-4"/>
          <w:sz w:val="21"/>
        </w:rPr>
        <w:t xml:space="preserve"> </w:t>
      </w:r>
      <w:r>
        <w:rPr>
          <w:sz w:val="21"/>
        </w:rPr>
        <w:t>años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edad.</w:t>
      </w:r>
    </w:p>
    <w:p w14:paraId="48FFD660">
      <w:pPr>
        <w:pStyle w:val="5"/>
        <w:spacing w:before="4"/>
        <w:rPr>
          <w:sz w:val="19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7A45A2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19CFEFDA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APELLIDOS</w:t>
            </w:r>
          </w:p>
        </w:tc>
        <w:tc>
          <w:tcPr>
            <w:tcW w:w="1710" w:type="dxa"/>
          </w:tcPr>
          <w:p w14:paraId="593142E7">
            <w:pPr>
              <w:pStyle w:val="8"/>
              <w:spacing w:line="250" w:lineRule="atLeast"/>
              <w:ind w:left="138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No DE </w:t>
            </w:r>
            <w:r>
              <w:rPr>
                <w:b/>
                <w:spacing w:val="-2"/>
                <w:sz w:val="21"/>
              </w:rPr>
              <w:t>IDENTIFICACION</w:t>
            </w:r>
          </w:p>
        </w:tc>
        <w:tc>
          <w:tcPr>
            <w:tcW w:w="1120" w:type="dxa"/>
          </w:tcPr>
          <w:p w14:paraId="51E08769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EDAD</w:t>
            </w:r>
          </w:p>
        </w:tc>
        <w:tc>
          <w:tcPr>
            <w:tcW w:w="2449" w:type="dxa"/>
          </w:tcPr>
          <w:p w14:paraId="2DB7ABC6">
            <w:pPr>
              <w:pStyle w:val="8"/>
              <w:spacing w:line="250" w:lineRule="atLeast"/>
              <w:ind w:left="686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NACIMIENTO </w:t>
            </w:r>
            <w:r>
              <w:rPr>
                <w:b/>
                <w:spacing w:val="-2"/>
                <w:sz w:val="21"/>
              </w:rPr>
              <w:t>DD/MM/AA</w:t>
            </w:r>
          </w:p>
        </w:tc>
      </w:tr>
      <w:tr w14:paraId="0772E7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5C7B8EF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B295DC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4D00257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9A91AB9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E1EAF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5E20425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69F28B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72E9545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C554400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B06E0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2A36492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7FA200D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0507FD0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E818CE5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01EE7169">
      <w:pPr>
        <w:pStyle w:val="5"/>
        <w:spacing w:before="41"/>
      </w:pPr>
    </w:p>
    <w:p w14:paraId="33816FE2">
      <w:pPr>
        <w:pStyle w:val="7"/>
        <w:numPr>
          <w:ilvl w:val="1"/>
          <w:numId w:val="1"/>
        </w:numPr>
        <w:tabs>
          <w:tab w:val="left" w:pos="336"/>
        </w:tabs>
        <w:spacing w:line="276" w:lineRule="auto"/>
        <w:ind w:left="122" w:firstLine="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 persona natural se encuentre financiado su educación en instituciones formales de educación superior certificadas</w:t>
      </w:r>
      <w:r>
        <w:rPr>
          <w:spacing w:val="-10"/>
          <w:sz w:val="21"/>
        </w:rPr>
        <w:t xml:space="preserve"> </w:t>
      </w:r>
      <w:r>
        <w:rPr>
          <w:sz w:val="21"/>
        </w:rPr>
        <w:t>por</w:t>
      </w:r>
      <w:r>
        <w:rPr>
          <w:spacing w:val="-11"/>
          <w:sz w:val="21"/>
        </w:rPr>
        <w:t xml:space="preserve"> </w:t>
      </w:r>
      <w:r>
        <w:rPr>
          <w:sz w:val="21"/>
        </w:rPr>
        <w:t>el</w:t>
      </w:r>
      <w:r>
        <w:rPr>
          <w:spacing w:val="-9"/>
          <w:sz w:val="21"/>
        </w:rPr>
        <w:t xml:space="preserve"> </w:t>
      </w:r>
      <w:r>
        <w:rPr>
          <w:sz w:val="21"/>
        </w:rPr>
        <w:t>ICFES</w:t>
      </w:r>
      <w:r>
        <w:rPr>
          <w:spacing w:val="-10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autoridad</w:t>
      </w:r>
      <w:r>
        <w:rPr>
          <w:spacing w:val="-10"/>
          <w:sz w:val="21"/>
        </w:rPr>
        <w:t xml:space="preserve"> </w:t>
      </w:r>
      <w:r>
        <w:rPr>
          <w:sz w:val="21"/>
        </w:rPr>
        <w:t>oficial</w:t>
      </w:r>
      <w:r>
        <w:rPr>
          <w:spacing w:val="-10"/>
          <w:sz w:val="21"/>
        </w:rPr>
        <w:t xml:space="preserve"> </w:t>
      </w:r>
      <w:r>
        <w:rPr>
          <w:sz w:val="21"/>
        </w:rPr>
        <w:t>correspondiente;</w:t>
      </w:r>
      <w:r>
        <w:rPr>
          <w:spacing w:val="-8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los</w:t>
      </w:r>
      <w:r>
        <w:rPr>
          <w:spacing w:val="-10"/>
          <w:sz w:val="21"/>
        </w:rPr>
        <w:t xml:space="preserve"> </w:t>
      </w:r>
      <w:r>
        <w:rPr>
          <w:sz w:val="21"/>
        </w:rPr>
        <w:t>programas</w:t>
      </w:r>
      <w:r>
        <w:rPr>
          <w:spacing w:val="-12"/>
          <w:sz w:val="21"/>
        </w:rPr>
        <w:t xml:space="preserve"> </w:t>
      </w:r>
      <w:r>
        <w:rPr>
          <w:sz w:val="21"/>
        </w:rPr>
        <w:t>técnicos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7"/>
          <w:sz w:val="21"/>
        </w:rPr>
        <w:t xml:space="preserve"> </w:t>
      </w:r>
      <w:r>
        <w:rPr>
          <w:sz w:val="21"/>
        </w:rPr>
        <w:t>educación no formal debidamente acreditados por la autoridad competente.</w:t>
      </w:r>
    </w:p>
    <w:p w14:paraId="07AE076D">
      <w:pPr>
        <w:pStyle w:val="5"/>
        <w:spacing w:before="4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126F0F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3A5F8E4E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APELLIDOS</w:t>
            </w:r>
          </w:p>
        </w:tc>
        <w:tc>
          <w:tcPr>
            <w:tcW w:w="1710" w:type="dxa"/>
          </w:tcPr>
          <w:p w14:paraId="7EE31887">
            <w:pPr>
              <w:pStyle w:val="8"/>
              <w:spacing w:line="250" w:lineRule="atLeast"/>
              <w:ind w:left="138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No DE </w:t>
            </w:r>
            <w:r>
              <w:rPr>
                <w:b/>
                <w:spacing w:val="-2"/>
                <w:sz w:val="21"/>
              </w:rPr>
              <w:t>IDENTIFICACION</w:t>
            </w:r>
          </w:p>
        </w:tc>
        <w:tc>
          <w:tcPr>
            <w:tcW w:w="1120" w:type="dxa"/>
          </w:tcPr>
          <w:p w14:paraId="6930FD35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EDAD</w:t>
            </w:r>
          </w:p>
        </w:tc>
        <w:tc>
          <w:tcPr>
            <w:tcW w:w="2449" w:type="dxa"/>
          </w:tcPr>
          <w:p w14:paraId="176ED85C">
            <w:pPr>
              <w:pStyle w:val="8"/>
              <w:spacing w:line="250" w:lineRule="atLeast"/>
              <w:ind w:left="686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12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NACIMIENTO </w:t>
            </w:r>
            <w:r>
              <w:rPr>
                <w:b/>
                <w:spacing w:val="-2"/>
                <w:sz w:val="21"/>
              </w:rPr>
              <w:t>DD/MM/AA</w:t>
            </w:r>
          </w:p>
        </w:tc>
      </w:tr>
      <w:tr w14:paraId="4BA969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49BDDEC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1419223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3422CE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CC0CDF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A2DE0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D3B4A2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2698BDA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4CB11A7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15237A7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D5981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1D05B37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7EC3C2D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3716725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32C80E3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431FF2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DBC4BD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7BB7854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4A80B16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622E109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3BAA0F94">
      <w:pPr>
        <w:pStyle w:val="5"/>
        <w:spacing w:before="42"/>
      </w:pPr>
    </w:p>
    <w:p w14:paraId="06246541">
      <w:pPr>
        <w:pStyle w:val="7"/>
        <w:numPr>
          <w:ilvl w:val="1"/>
          <w:numId w:val="1"/>
        </w:numPr>
        <w:tabs>
          <w:tab w:val="left" w:pos="310"/>
        </w:tabs>
        <w:spacing w:line="273" w:lineRule="auto"/>
        <w:ind w:left="122" w:right="697" w:firstLine="0"/>
        <w:rPr>
          <w:sz w:val="21"/>
        </w:rPr>
      </w:pPr>
      <w:r>
        <w:rPr>
          <w:sz w:val="21"/>
        </w:rPr>
        <w:t>Los</w:t>
      </w:r>
      <w:r>
        <w:rPr>
          <w:spacing w:val="-4"/>
          <w:sz w:val="21"/>
        </w:rPr>
        <w:t xml:space="preserve"> </w:t>
      </w: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2"/>
          <w:sz w:val="21"/>
        </w:rPr>
        <w:t xml:space="preserve"> </w:t>
      </w:r>
      <w:r>
        <w:rPr>
          <w:sz w:val="21"/>
        </w:rPr>
        <w:t>mayores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5"/>
          <w:sz w:val="21"/>
        </w:rPr>
        <w:t xml:space="preserve"> </w:t>
      </w:r>
      <w:r>
        <w:rPr>
          <w:sz w:val="21"/>
        </w:rPr>
        <w:t>23</w:t>
      </w:r>
      <w:r>
        <w:rPr>
          <w:spacing w:val="-2"/>
          <w:sz w:val="21"/>
        </w:rPr>
        <w:t xml:space="preserve"> </w:t>
      </w:r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se</w:t>
      </w:r>
      <w:r>
        <w:rPr>
          <w:spacing w:val="-4"/>
          <w:sz w:val="21"/>
        </w:rPr>
        <w:t xml:space="preserve"> </w:t>
      </w:r>
      <w:r>
        <w:rPr>
          <w:sz w:val="21"/>
        </w:rPr>
        <w:t>encuentren</w:t>
      </w:r>
      <w:r>
        <w:rPr>
          <w:spacing w:val="-2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situación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dependencia originada en factores físicos o psicológicos que sean certificados por Medicina Legal.</w:t>
      </w:r>
    </w:p>
    <w:p w14:paraId="3D4D22D7">
      <w:pPr>
        <w:pStyle w:val="5"/>
        <w:spacing w:before="8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57E5D3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3445" w:type="dxa"/>
          </w:tcPr>
          <w:p w14:paraId="533E5CBC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APELLIDOS</w:t>
            </w:r>
          </w:p>
        </w:tc>
        <w:tc>
          <w:tcPr>
            <w:tcW w:w="1710" w:type="dxa"/>
          </w:tcPr>
          <w:p w14:paraId="1A786ED7">
            <w:pPr>
              <w:pStyle w:val="8"/>
              <w:spacing w:before="1" w:line="255" w:lineRule="exact"/>
              <w:ind w:left="6" w:right="1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No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DE</w:t>
            </w:r>
          </w:p>
          <w:p w14:paraId="19410014">
            <w:pPr>
              <w:pStyle w:val="8"/>
              <w:spacing w:line="234" w:lineRule="exact"/>
              <w:ind w:left="6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IDENTIFICACION</w:t>
            </w:r>
          </w:p>
        </w:tc>
        <w:tc>
          <w:tcPr>
            <w:tcW w:w="1120" w:type="dxa"/>
          </w:tcPr>
          <w:p w14:paraId="6DACCE2A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EDAD</w:t>
            </w:r>
          </w:p>
        </w:tc>
        <w:tc>
          <w:tcPr>
            <w:tcW w:w="2449" w:type="dxa"/>
          </w:tcPr>
          <w:p w14:paraId="196E055D">
            <w:pPr>
              <w:pStyle w:val="8"/>
              <w:spacing w:before="1" w:line="255" w:lineRule="exact"/>
              <w:ind w:left="2" w:right="2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NACIMIENTO</w:t>
            </w:r>
          </w:p>
          <w:p w14:paraId="2CD08E0A">
            <w:pPr>
              <w:pStyle w:val="8"/>
              <w:spacing w:line="234" w:lineRule="exact"/>
              <w:ind w:left="2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DD/MM/AA</w:t>
            </w:r>
          </w:p>
        </w:tc>
      </w:tr>
      <w:tr w14:paraId="1958E7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26F096D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76D89EA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6F4B955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1ACB2EC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4372A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2C40B3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5EEEF1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A57CC8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054D5EB6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B39FD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5367890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5FFF74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07BD572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05C615AB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3954CD64">
      <w:pPr>
        <w:rPr>
          <w:rFonts w:ascii="Times New Roman"/>
          <w:sz w:val="18"/>
        </w:rPr>
        <w:sectPr>
          <w:type w:val="continuous"/>
          <w:pgSz w:w="12240" w:h="15840"/>
          <w:pgMar w:top="1380" w:right="1580" w:bottom="280" w:left="1580" w:header="720" w:footer="720" w:gutter="0"/>
          <w:cols w:space="720" w:num="1"/>
        </w:sectPr>
      </w:pPr>
    </w:p>
    <w:p w14:paraId="28264BA6">
      <w:pPr>
        <w:pStyle w:val="7"/>
        <w:numPr>
          <w:ilvl w:val="1"/>
          <w:numId w:val="1"/>
        </w:numPr>
        <w:tabs>
          <w:tab w:val="left" w:pos="322"/>
        </w:tabs>
        <w:spacing w:before="38" w:line="276" w:lineRule="auto"/>
        <w:ind w:left="122" w:right="366" w:firstLine="0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Cónyuge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compañero</w:t>
      </w:r>
      <w:r>
        <w:rPr>
          <w:spacing w:val="-3"/>
          <w:sz w:val="20"/>
        </w:rPr>
        <w:t xml:space="preserve"> </w:t>
      </w:r>
      <w:r>
        <w:rPr>
          <w:sz w:val="20"/>
        </w:rPr>
        <w:t>permanente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encuentre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situación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dependencia sea por ausencia de ingresos en el año menores a doscientos sesenta (260) UVT, certificada por contador público,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originada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factores</w:t>
      </w:r>
      <w:r>
        <w:rPr>
          <w:spacing w:val="-3"/>
          <w:sz w:val="20"/>
        </w:rPr>
        <w:t xml:space="preserve"> </w:t>
      </w:r>
      <w:r>
        <w:rPr>
          <w:sz w:val="20"/>
        </w:rPr>
        <w:t>físicos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sean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Medicina </w:t>
      </w:r>
      <w:r>
        <w:rPr>
          <w:spacing w:val="-2"/>
          <w:sz w:val="20"/>
        </w:rPr>
        <w:t>Legal.</w:t>
      </w:r>
    </w:p>
    <w:p w14:paraId="6030F180">
      <w:pPr>
        <w:pStyle w:val="5"/>
        <w:spacing w:before="4" w:after="1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7"/>
      </w:tblGrid>
      <w:tr w14:paraId="721822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50AD9F4E">
            <w:pPr>
              <w:pStyle w:val="8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APELLIDOS</w:t>
            </w:r>
          </w:p>
        </w:tc>
        <w:tc>
          <w:tcPr>
            <w:tcW w:w="1711" w:type="dxa"/>
          </w:tcPr>
          <w:p w14:paraId="2FC54B14">
            <w:pPr>
              <w:pStyle w:val="8"/>
              <w:spacing w:line="268" w:lineRule="exact"/>
              <w:ind w:left="10" w:right="3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14:paraId="3EDE0CA4">
            <w:pPr>
              <w:pStyle w:val="8"/>
              <w:spacing w:line="249" w:lineRule="exact"/>
              <w:ind w:left="10"/>
              <w:jc w:val="center"/>
              <w:rPr>
                <w:b/>
              </w:rPr>
            </w:pPr>
            <w:r>
              <w:rPr>
                <w:b/>
                <w:spacing w:val="-2"/>
              </w:rPr>
              <w:t>IDENTIFICACION</w:t>
            </w:r>
          </w:p>
        </w:tc>
        <w:tc>
          <w:tcPr>
            <w:tcW w:w="1118" w:type="dxa"/>
          </w:tcPr>
          <w:p w14:paraId="6797C944">
            <w:pPr>
              <w:pStyle w:val="8"/>
              <w:spacing w:line="268" w:lineRule="exact"/>
              <w:ind w:left="300"/>
              <w:rPr>
                <w:b/>
              </w:rPr>
            </w:pPr>
            <w:r>
              <w:rPr>
                <w:b/>
                <w:spacing w:val="-4"/>
              </w:rPr>
              <w:t>EDAD</w:t>
            </w:r>
          </w:p>
        </w:tc>
        <w:tc>
          <w:tcPr>
            <w:tcW w:w="2447" w:type="dxa"/>
          </w:tcPr>
          <w:p w14:paraId="45111FCD">
            <w:pPr>
              <w:pStyle w:val="8"/>
              <w:spacing w:line="268" w:lineRule="exact"/>
              <w:ind w:left="15" w:right="2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NACIMIENTO</w:t>
            </w:r>
          </w:p>
          <w:p w14:paraId="3CFDDD1B">
            <w:pPr>
              <w:pStyle w:val="8"/>
              <w:spacing w:line="249" w:lineRule="exact"/>
              <w:ind w:left="15"/>
              <w:jc w:val="center"/>
              <w:rPr>
                <w:b/>
              </w:rPr>
            </w:pPr>
            <w:r>
              <w:rPr>
                <w:b/>
                <w:spacing w:val="-2"/>
              </w:rPr>
              <w:t>DD/MM/AA</w:t>
            </w:r>
          </w:p>
        </w:tc>
      </w:tr>
      <w:tr w14:paraId="74383D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22E81D5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3DB97B5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0FBD034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6132C83A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0F6D6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2C95745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C9D09B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2F89AE3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4FECF81A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A9991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289F7DD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09AB68B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0FDDE70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4EF43B73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E9325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405E9D9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08D0FCC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547E445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0B10CCF2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0E1BF552">
      <w:pPr>
        <w:pStyle w:val="5"/>
        <w:spacing w:before="40"/>
        <w:rPr>
          <w:sz w:val="20"/>
        </w:rPr>
      </w:pPr>
    </w:p>
    <w:p w14:paraId="619EF19A">
      <w:pPr>
        <w:pStyle w:val="7"/>
        <w:numPr>
          <w:ilvl w:val="1"/>
          <w:numId w:val="1"/>
        </w:numPr>
        <w:tabs>
          <w:tab w:val="left" w:pos="315"/>
        </w:tabs>
        <w:spacing w:line="276" w:lineRule="auto"/>
        <w:ind w:left="122" w:right="384" w:firstLine="0"/>
        <w:rPr>
          <w:sz w:val="20"/>
        </w:rPr>
      </w:pPr>
      <w:r>
        <w:rPr>
          <w:sz w:val="20"/>
        </w:rPr>
        <w:t>Los padres y los hermanos del contribuyente que se encuentre en situación de dependencia, sea por ausencia de ingresos o por ingresos en el año menores a doscientos sesenta (260) UVT, certificada por contador</w:t>
      </w:r>
      <w:r>
        <w:rPr>
          <w:spacing w:val="-3"/>
          <w:sz w:val="20"/>
        </w:rPr>
        <w:t xml:space="preserve"> </w:t>
      </w:r>
      <w:r>
        <w:rPr>
          <w:sz w:val="20"/>
        </w:rPr>
        <w:t>público,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"/>
          <w:sz w:val="20"/>
        </w:rPr>
        <w:t xml:space="preserve"> </w:t>
      </w:r>
      <w:r>
        <w:rPr>
          <w:sz w:val="20"/>
        </w:rPr>
        <w:t>originada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factores</w:t>
      </w:r>
      <w:r>
        <w:rPr>
          <w:spacing w:val="-4"/>
          <w:sz w:val="20"/>
        </w:rPr>
        <w:t xml:space="preserve"> </w:t>
      </w:r>
      <w:r>
        <w:rPr>
          <w:sz w:val="20"/>
        </w:rPr>
        <w:t>físicos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sean</w:t>
      </w:r>
      <w:r>
        <w:rPr>
          <w:spacing w:val="-6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4"/>
          <w:sz w:val="20"/>
        </w:rPr>
        <w:t xml:space="preserve"> </w:t>
      </w:r>
      <w:r>
        <w:rPr>
          <w:sz w:val="20"/>
        </w:rPr>
        <w:t>por Medicina Legal.</w:t>
      </w:r>
    </w:p>
    <w:p w14:paraId="29A77E3C">
      <w:pPr>
        <w:pStyle w:val="5"/>
        <w:spacing w:before="2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7"/>
      </w:tblGrid>
      <w:tr w14:paraId="05E259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19A27CBF">
            <w:pPr>
              <w:pStyle w:val="8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APELLIDOS</w:t>
            </w:r>
          </w:p>
        </w:tc>
        <w:tc>
          <w:tcPr>
            <w:tcW w:w="1711" w:type="dxa"/>
          </w:tcPr>
          <w:p w14:paraId="099860AA">
            <w:pPr>
              <w:pStyle w:val="8"/>
              <w:spacing w:line="268" w:lineRule="exact"/>
              <w:ind w:left="10" w:right="3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14:paraId="35C112DB">
            <w:pPr>
              <w:pStyle w:val="8"/>
              <w:spacing w:line="249" w:lineRule="exact"/>
              <w:ind w:left="10"/>
              <w:jc w:val="center"/>
              <w:rPr>
                <w:b/>
              </w:rPr>
            </w:pPr>
            <w:r>
              <w:rPr>
                <w:b/>
                <w:spacing w:val="-2"/>
              </w:rPr>
              <w:t>IDENTIFICACION</w:t>
            </w:r>
          </w:p>
        </w:tc>
        <w:tc>
          <w:tcPr>
            <w:tcW w:w="1118" w:type="dxa"/>
          </w:tcPr>
          <w:p w14:paraId="4AFD1EC5">
            <w:pPr>
              <w:pStyle w:val="8"/>
              <w:spacing w:line="268" w:lineRule="exact"/>
              <w:ind w:left="300"/>
              <w:rPr>
                <w:b/>
              </w:rPr>
            </w:pPr>
            <w:r>
              <w:rPr>
                <w:b/>
                <w:spacing w:val="-4"/>
              </w:rPr>
              <w:t>EDAD</w:t>
            </w:r>
          </w:p>
        </w:tc>
        <w:tc>
          <w:tcPr>
            <w:tcW w:w="2447" w:type="dxa"/>
          </w:tcPr>
          <w:p w14:paraId="6B9242C8">
            <w:pPr>
              <w:pStyle w:val="8"/>
              <w:spacing w:line="268" w:lineRule="exact"/>
              <w:ind w:left="15" w:right="2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NACIMIENTO</w:t>
            </w:r>
          </w:p>
          <w:p w14:paraId="6518DCFA">
            <w:pPr>
              <w:pStyle w:val="8"/>
              <w:spacing w:line="249" w:lineRule="exact"/>
              <w:ind w:left="15"/>
              <w:jc w:val="center"/>
              <w:rPr>
                <w:b/>
              </w:rPr>
            </w:pPr>
            <w:r>
              <w:rPr>
                <w:b/>
                <w:spacing w:val="-2"/>
              </w:rPr>
              <w:t>DD/MM/AA</w:t>
            </w:r>
          </w:p>
        </w:tc>
      </w:tr>
      <w:tr w14:paraId="319C95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578DBF6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3F4C89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0BFC0C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2752E15E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66019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5F21800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233AB0B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D9B351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665001C0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18AA9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4FBF8C9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0282043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50E910D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1837036A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F7BAA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442" w:type="dxa"/>
          </w:tcPr>
          <w:p w14:paraId="0F9C96EA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1" w:type="dxa"/>
          </w:tcPr>
          <w:p w14:paraId="0556378C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8" w:type="dxa"/>
          </w:tcPr>
          <w:p w14:paraId="579DB399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</w:tcPr>
          <w:p w14:paraId="57FFE832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1645A610">
      <w:pPr>
        <w:pStyle w:val="5"/>
        <w:spacing w:before="39"/>
        <w:rPr>
          <w:sz w:val="20"/>
        </w:rPr>
      </w:pPr>
    </w:p>
    <w:p w14:paraId="09006977">
      <w:pPr>
        <w:pStyle w:val="7"/>
        <w:numPr>
          <w:ilvl w:val="0"/>
          <w:numId w:val="1"/>
        </w:numPr>
        <w:tabs>
          <w:tab w:val="left" w:pos="320"/>
        </w:tabs>
        <w:spacing w:line="273" w:lineRule="auto"/>
        <w:ind w:right="254" w:firstLine="0"/>
        <w:rPr>
          <w:b/>
          <w:sz w:val="20"/>
        </w:rPr>
      </w:pPr>
      <w:r>
        <w:rPr>
          <w:sz w:val="20"/>
        </w:rPr>
        <w:t>Manifiesto</w:t>
      </w:r>
      <w:r>
        <w:rPr>
          <w:spacing w:val="-3"/>
          <w:sz w:val="20"/>
        </w:rPr>
        <w:t xml:space="preserve"> </w:t>
      </w:r>
      <w:r>
        <w:rPr>
          <w:sz w:val="20"/>
        </w:rPr>
        <w:t>tener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soportes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acreditan</w:t>
      </w:r>
      <w:r>
        <w:rPr>
          <w:spacing w:val="-3"/>
          <w:sz w:val="20"/>
        </w:rPr>
        <w:t xml:space="preserve"> </w:t>
      </w:r>
      <w:r>
        <w:rPr>
          <w:sz w:val="20"/>
        </w:rPr>
        <w:t>cada una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3"/>
          <w:sz w:val="20"/>
        </w:rPr>
        <w:t xml:space="preserve"> </w:t>
      </w:r>
      <w:r>
        <w:rPr>
          <w:sz w:val="20"/>
        </w:rPr>
        <w:t>enunciadas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punto</w:t>
      </w:r>
      <w:r>
        <w:rPr>
          <w:spacing w:val="-3"/>
          <w:sz w:val="20"/>
        </w:rPr>
        <w:t xml:space="preserve"> </w:t>
      </w:r>
      <w:r>
        <w:rPr>
          <w:sz w:val="20"/>
        </w:rPr>
        <w:t>anterior y me comprometo a conservarlos y tenerlos a disposición.</w:t>
      </w:r>
    </w:p>
    <w:p w14:paraId="6FDAAFCD">
      <w:pPr>
        <w:pStyle w:val="7"/>
        <w:numPr>
          <w:ilvl w:val="0"/>
          <w:numId w:val="1"/>
        </w:numPr>
        <w:tabs>
          <w:tab w:val="left" w:pos="320"/>
        </w:tabs>
        <w:spacing w:before="204" w:line="276" w:lineRule="auto"/>
        <w:ind w:right="303" w:firstLine="0"/>
        <w:rPr>
          <w:b/>
          <w:sz w:val="20"/>
        </w:rPr>
      </w:pPr>
      <w:r>
        <w:rPr>
          <w:sz w:val="20"/>
        </w:rPr>
        <w:t>Manifiesto que el beneficio tributario solicitado por las personas enunciadas en primer punto de esta certificación</w:t>
      </w:r>
      <w:r>
        <w:rPr>
          <w:spacing w:val="-3"/>
          <w:sz w:val="20"/>
        </w:rPr>
        <w:t xml:space="preserve"> </w:t>
      </w:r>
      <w:r>
        <w:rPr>
          <w:sz w:val="20"/>
        </w:rPr>
        <w:t>queda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cabeza</w:t>
      </w:r>
      <w:r>
        <w:rPr>
          <w:spacing w:val="-3"/>
          <w:sz w:val="20"/>
        </w:rPr>
        <w:t xml:space="preserve"> </w:t>
      </w:r>
      <w:r>
        <w:rPr>
          <w:sz w:val="20"/>
        </w:rPr>
        <w:t>mía,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siendo</w:t>
      </w:r>
      <w:r>
        <w:rPr>
          <w:spacing w:val="-5"/>
          <w:sz w:val="20"/>
        </w:rPr>
        <w:t xml:space="preserve"> </w:t>
      </w:r>
      <w:r>
        <w:rPr>
          <w:sz w:val="20"/>
        </w:rPr>
        <w:t>solicitado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ninguna</w:t>
      </w:r>
      <w:r>
        <w:rPr>
          <w:spacing w:val="-3"/>
          <w:sz w:val="20"/>
        </w:rPr>
        <w:t xml:space="preserve"> </w:t>
      </w:r>
      <w:r>
        <w:rPr>
          <w:sz w:val="20"/>
        </w:rPr>
        <w:t>otra</w:t>
      </w:r>
      <w:r>
        <w:rPr>
          <w:spacing w:val="-5"/>
          <w:sz w:val="20"/>
        </w:rPr>
        <w:t xml:space="preserve"> </w:t>
      </w:r>
      <w:r>
        <w:rPr>
          <w:sz w:val="20"/>
        </w:rPr>
        <w:t>persona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relación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los mismos dependientes.</w:t>
      </w:r>
    </w:p>
    <w:p w14:paraId="339746CE">
      <w:pPr>
        <w:pStyle w:val="7"/>
        <w:numPr>
          <w:ilvl w:val="0"/>
          <w:numId w:val="1"/>
        </w:numPr>
        <w:tabs>
          <w:tab w:val="left" w:pos="320"/>
        </w:tabs>
        <w:spacing w:before="200" w:line="273" w:lineRule="auto"/>
        <w:ind w:right="236" w:firstLine="0"/>
        <w:rPr>
          <w:b/>
          <w:sz w:val="20"/>
        </w:rPr>
      </w:pPr>
      <w:r>
        <w:rPr>
          <w:sz w:val="20"/>
        </w:rPr>
        <w:t>Declaro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4"/>
          <w:sz w:val="20"/>
        </w:rPr>
        <w:t xml:space="preserve"> </w:t>
      </w:r>
      <w:r>
        <w:rPr>
          <w:sz w:val="20"/>
        </w:rPr>
        <w:t>S.A.,</w:t>
      </w:r>
      <w:r>
        <w:rPr>
          <w:spacing w:val="-4"/>
          <w:sz w:val="20"/>
        </w:rPr>
        <w:t xml:space="preserve"> </w:t>
      </w:r>
      <w:r>
        <w:rPr>
          <w:sz w:val="20"/>
        </w:rPr>
        <w:t>recibe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4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5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atención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principio de Buena Fe consagrado en el artículo 83 de la Constitución Política Colombiana</w:t>
      </w:r>
    </w:p>
    <w:p w14:paraId="4D8425ED">
      <w:pPr>
        <w:spacing w:before="206" w:line="273" w:lineRule="auto"/>
        <w:ind w:left="122" w:right="274"/>
        <w:rPr>
          <w:sz w:val="20"/>
        </w:rPr>
      </w:pP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constancia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</w:t>
      </w:r>
      <w:r>
        <w:rPr>
          <w:sz w:val="20"/>
        </w:rPr>
        <w:t>anterior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suscribe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los </w:t>
      </w:r>
      <w:r>
        <w:rPr>
          <w:rFonts w:hint="default"/>
          <w:sz w:val="20"/>
          <w:lang w:val="es-CO"/>
        </w:rPr>
        <w:t xml:space="preserve">14  </w:t>
      </w:r>
      <w:r>
        <w:rPr>
          <w:sz w:val="20"/>
        </w:rPr>
        <w:t>días del</w:t>
      </w:r>
      <w:r>
        <w:rPr>
          <w:spacing w:val="-3"/>
          <w:sz w:val="20"/>
        </w:rPr>
        <w:t xml:space="preserve"> </w:t>
      </w:r>
      <w:r>
        <w:rPr>
          <w:sz w:val="20"/>
        </w:rPr>
        <w:t>mes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rFonts w:hint="default"/>
          <w:sz w:val="20"/>
          <w:lang w:val="es-CO"/>
        </w:rPr>
        <w:t xml:space="preserve"> noviembre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2024 en dos ejemplares del mismo tenor.</w:t>
      </w:r>
    </w:p>
    <w:p w14:paraId="61AFCDD0">
      <w:pPr>
        <w:pStyle w:val="5"/>
        <w:rPr>
          <w:sz w:val="20"/>
        </w:rPr>
      </w:pPr>
    </w:p>
    <w:p w14:paraId="307780CD">
      <w:pPr>
        <w:pStyle w:val="5"/>
        <w:spacing w:before="169"/>
        <w:rPr>
          <w:rFonts w:hint="default"/>
          <w:sz w:val="20"/>
          <w:lang w:val="es-CO"/>
        </w:rPr>
      </w:pPr>
      <w:r>
        <w:rPr>
          <w:rFonts w:hint="default"/>
          <w:sz w:val="20"/>
          <w:lang w:val="es-CO"/>
        </w:rPr>
        <w:drawing>
          <wp:inline distT="0" distB="0" distL="114300" distR="114300">
            <wp:extent cx="1752600" cy="647700"/>
            <wp:effectExtent l="0" t="0" r="0" b="0"/>
            <wp:docPr id="7" name="Imagen 7" descr="manuel god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manuel godoy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61D57">
      <w:pPr>
        <w:spacing w:before="5"/>
        <w:ind w:left="122"/>
        <w:rPr>
          <w:rFonts w:ascii="Arial" w:hAnsi="Arial" w:eastAsia="SimSun" w:cs="Arial"/>
          <w:i w:val="0"/>
          <w:iCs w:val="0"/>
          <w:caps w:val="0"/>
          <w:color w:val="000000"/>
          <w:spacing w:val="0"/>
          <w:sz w:val="18"/>
          <w:szCs w:val="18"/>
          <w:shd w:val="clear" w:fill="CCCCCC"/>
        </w:rPr>
      </w:pPr>
      <w:r>
        <w:rPr>
          <w:rFonts w:ascii="Arial" w:hAnsi="Arial" w:eastAsia="SimSun" w:cs="Arial"/>
          <w:i w:val="0"/>
          <w:iCs w:val="0"/>
          <w:caps w:val="0"/>
          <w:color w:val="000000"/>
          <w:spacing w:val="0"/>
          <w:sz w:val="18"/>
          <w:szCs w:val="18"/>
          <w:shd w:val="clear" w:fill="CCCCCC"/>
        </w:rPr>
        <w:t>MANUEL DIMAS GODOY BARAJA</w:t>
      </w:r>
    </w:p>
    <w:p w14:paraId="369F133F">
      <w:pPr>
        <w:spacing w:before="5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72.</w:t>
      </w:r>
      <w:r>
        <w:rPr>
          <w:rFonts w:hint="default" w:ascii="Arial MT"/>
          <w:lang w:val="es-CO"/>
        </w:rPr>
        <w:t>210.201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4"/>
        </w:rPr>
        <w:t xml:space="preserve"> </w:t>
      </w:r>
      <w:r>
        <w:rPr>
          <w:rFonts w:ascii="Arial MT"/>
          <w:spacing w:val="-2"/>
        </w:rPr>
        <w:t>Barranquilla</w:t>
      </w:r>
    </w:p>
    <w:p w14:paraId="7CFF78AC">
      <w:pPr>
        <w:rPr>
          <w:rFonts w:ascii="Arial MT"/>
        </w:rPr>
        <w:sectPr>
          <w:pgSz w:w="12240" w:h="15840"/>
          <w:pgMar w:top="1380" w:right="1580" w:bottom="280" w:left="1580" w:header="720" w:footer="720" w:gutter="0"/>
          <w:cols w:space="720" w:num="1"/>
        </w:sectPr>
      </w:pPr>
    </w:p>
    <w:p w14:paraId="423BBD77">
      <w:pPr>
        <w:pStyle w:val="5"/>
        <w:spacing w:before="38"/>
        <w:ind w:left="122"/>
      </w:pPr>
      <w:r>
        <w:rPr>
          <w:spacing w:val="-2"/>
        </w:rPr>
        <w:t>Señores</w:t>
      </w:r>
    </w:p>
    <w:p w14:paraId="08E06543">
      <w:pPr>
        <w:pStyle w:val="2"/>
        <w:jc w:val="both"/>
      </w:pPr>
      <w:r>
        <w:rPr>
          <w:spacing w:val="-2"/>
        </w:rPr>
        <w:t>FIDUPREVISORA</w:t>
      </w:r>
      <w:r>
        <w:rPr>
          <w:spacing w:val="12"/>
        </w:rPr>
        <w:t xml:space="preserve"> </w:t>
      </w:r>
      <w:r>
        <w:rPr>
          <w:spacing w:val="-4"/>
        </w:rPr>
        <w:t>S.A.</w:t>
      </w:r>
    </w:p>
    <w:p w14:paraId="23996574">
      <w:pPr>
        <w:pStyle w:val="5"/>
        <w:spacing w:before="38"/>
        <w:ind w:left="122"/>
      </w:pPr>
      <w:r>
        <w:rPr>
          <w:spacing w:val="-2"/>
        </w:rPr>
        <w:t>Ciudad</w:t>
      </w:r>
    </w:p>
    <w:p w14:paraId="4ED5C9C3">
      <w:pPr>
        <w:pStyle w:val="5"/>
        <w:spacing w:before="239"/>
        <w:ind w:left="122"/>
      </w:pPr>
      <w:r>
        <w:t>Ref.</w:t>
      </w:r>
      <w:r>
        <w:rPr>
          <w:spacing w:val="-6"/>
        </w:rPr>
        <w:t xml:space="preserve"> </w:t>
      </w:r>
      <w:r>
        <w:t>Certificación</w:t>
      </w:r>
      <w:r>
        <w:rPr>
          <w:spacing w:val="-5"/>
        </w:rPr>
        <w:t xml:space="preserve"> </w:t>
      </w:r>
      <w:r>
        <w:t>Retención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Fuente</w:t>
      </w:r>
      <w:r>
        <w:rPr>
          <w:spacing w:val="-6"/>
        </w:rPr>
        <w:t xml:space="preserve"> </w:t>
      </w:r>
      <w:r>
        <w:t>categoría</w:t>
      </w:r>
      <w:r>
        <w:rPr>
          <w:spacing w:val="-6"/>
        </w:rPr>
        <w:t xml:space="preserve"> </w:t>
      </w:r>
      <w:r>
        <w:rPr>
          <w:spacing w:val="-2"/>
        </w:rPr>
        <w:t>empleado</w:t>
      </w:r>
    </w:p>
    <w:p w14:paraId="7AAA27A3">
      <w:pPr>
        <w:pStyle w:val="5"/>
        <w:spacing w:before="238" w:line="276" w:lineRule="auto"/>
        <w:ind w:left="122" w:right="127"/>
        <w:jc w:val="both"/>
      </w:pPr>
      <w:r>
        <w:t>Yo</w:t>
      </w:r>
      <w:r>
        <w:rPr>
          <w:spacing w:val="40"/>
        </w:rPr>
        <w:t xml:space="preserve"> </w:t>
      </w:r>
      <w:r>
        <w:rPr>
          <w:rFonts w:ascii="Arial" w:hAnsi="Arial" w:eastAsia="SimSun" w:cs="Arial"/>
          <w:i w:val="0"/>
          <w:iCs w:val="0"/>
          <w:caps w:val="0"/>
          <w:color w:val="000000"/>
          <w:spacing w:val="0"/>
          <w:sz w:val="18"/>
          <w:szCs w:val="18"/>
          <w:shd w:val="clear" w:fill="CCCCCC"/>
        </w:rPr>
        <w:t>MANUEL DIMAS GODOY BARAJA</w:t>
      </w:r>
      <w:r>
        <w:t xml:space="preserve">, identificado(a) con la cedula de ciudadanía número </w:t>
      </w:r>
      <w:r>
        <w:rPr>
          <w:rFonts w:ascii="Arial MT" w:hAnsi="Arial MT"/>
          <w:sz w:val="22"/>
        </w:rPr>
        <w:t>72.</w:t>
      </w:r>
      <w:r>
        <w:rPr>
          <w:rFonts w:hint="default" w:ascii="Arial MT" w:hAnsi="Arial MT"/>
          <w:sz w:val="22"/>
          <w:lang w:val="es-CO"/>
        </w:rPr>
        <w:t>210.201</w:t>
      </w:r>
      <w:r>
        <w:t>, expedida 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 xml:space="preserve">ciudad de </w:t>
      </w:r>
      <w:r>
        <w:rPr>
          <w:rFonts w:ascii="Arial MT" w:hAnsi="Arial MT"/>
          <w:sz w:val="22"/>
        </w:rPr>
        <w:t>Barranquilla</w:t>
      </w:r>
      <w:r>
        <w:t>, obrando en mi</w:t>
      </w:r>
      <w:r>
        <w:rPr>
          <w:spacing w:val="-2"/>
        </w:rPr>
        <w:t xml:space="preserve"> </w:t>
      </w:r>
      <w:r>
        <w:t>propio nombre y representación, por</w:t>
      </w:r>
      <w:r>
        <w:rPr>
          <w:spacing w:val="-3"/>
        </w:rPr>
        <w:t xml:space="preserve"> </w:t>
      </w:r>
      <w:r>
        <w:t>medio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permito</w:t>
      </w:r>
      <w:r>
        <w:rPr>
          <w:spacing w:val="-4"/>
        </w:rPr>
        <w:t xml:space="preserve"> </w:t>
      </w:r>
      <w:r>
        <w:t>certificar</w:t>
      </w:r>
      <w:r>
        <w:rPr>
          <w:spacing w:val="-3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loa</w:t>
      </w:r>
      <w:r>
        <w:rPr>
          <w:spacing w:val="-3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juramento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 hechos que se configuran a la fecha de otorgamiento de está certificación:</w:t>
      </w:r>
    </w:p>
    <w:p w14:paraId="6CBF8455">
      <w:pPr>
        <w:pStyle w:val="7"/>
        <w:numPr>
          <w:ilvl w:val="0"/>
          <w:numId w:val="2"/>
        </w:numPr>
        <w:tabs>
          <w:tab w:val="left" w:pos="829"/>
        </w:tabs>
        <w:spacing w:line="276" w:lineRule="auto"/>
        <w:ind w:right="116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5"/>
          <w:sz w:val="21"/>
        </w:rPr>
        <w:t xml:space="preserve"> </w:t>
      </w:r>
      <w:r>
        <w:rPr>
          <w:sz w:val="21"/>
        </w:rPr>
        <w:t>con</w:t>
      </w:r>
      <w:r>
        <w:rPr>
          <w:spacing w:val="-7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5"/>
          <w:sz w:val="21"/>
        </w:rPr>
        <w:t xml:space="preserve"> </w:t>
      </w:r>
      <w:r>
        <w:rPr>
          <w:sz w:val="21"/>
        </w:rPr>
        <w:t>previstas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estudio</w:t>
      </w:r>
      <w:r>
        <w:rPr>
          <w:spacing w:val="-5"/>
          <w:sz w:val="21"/>
        </w:rPr>
        <w:t xml:space="preserve"> </w:t>
      </w:r>
      <w:r>
        <w:rPr>
          <w:sz w:val="21"/>
        </w:rPr>
        <w:t>tributario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7"/>
          <w:sz w:val="21"/>
        </w:rPr>
        <w:t xml:space="preserve"> </w:t>
      </w:r>
      <w:r>
        <w:rPr>
          <w:sz w:val="21"/>
        </w:rPr>
        <w:t>pertenecer</w:t>
      </w:r>
      <w:r>
        <w:rPr>
          <w:spacing w:val="-6"/>
          <w:sz w:val="21"/>
        </w:rPr>
        <w:t xml:space="preserve"> </w:t>
      </w:r>
      <w:r>
        <w:rPr>
          <w:sz w:val="21"/>
        </w:rPr>
        <w:t>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categoría de “empleado” en los términos en que la define el artículo 329 de E.T., considerando que mis ingresos provienen</w:t>
      </w:r>
      <w:r>
        <w:rPr>
          <w:spacing w:val="-11"/>
          <w:sz w:val="21"/>
        </w:rPr>
        <w:t xml:space="preserve"> </w:t>
      </w:r>
      <w:r>
        <w:rPr>
          <w:sz w:val="21"/>
        </w:rPr>
        <w:t>en</w:t>
      </w:r>
      <w:r>
        <w:rPr>
          <w:spacing w:val="-11"/>
          <w:sz w:val="21"/>
        </w:rPr>
        <w:t xml:space="preserve"> </w:t>
      </w:r>
      <w:r>
        <w:rPr>
          <w:sz w:val="21"/>
        </w:rPr>
        <w:t>una</w:t>
      </w:r>
      <w:r>
        <w:rPr>
          <w:spacing w:val="-11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11"/>
          <w:sz w:val="21"/>
        </w:rPr>
        <w:t xml:space="preserve"> </w:t>
      </w:r>
      <w:r>
        <w:rPr>
          <w:sz w:val="21"/>
        </w:rPr>
        <w:t>igual</w:t>
      </w:r>
      <w:r>
        <w:rPr>
          <w:spacing w:val="-11"/>
          <w:sz w:val="21"/>
        </w:rPr>
        <w:t xml:space="preserve"> </w:t>
      </w:r>
      <w:r>
        <w:rPr>
          <w:sz w:val="21"/>
        </w:rPr>
        <w:t>o</w:t>
      </w:r>
      <w:r>
        <w:rPr>
          <w:spacing w:val="-11"/>
          <w:sz w:val="21"/>
        </w:rPr>
        <w:t xml:space="preserve"> </w:t>
      </w:r>
      <w:r>
        <w:rPr>
          <w:sz w:val="21"/>
        </w:rPr>
        <w:t>superior</w:t>
      </w:r>
      <w:r>
        <w:rPr>
          <w:spacing w:val="-10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un</w:t>
      </w:r>
      <w:r>
        <w:rPr>
          <w:spacing w:val="-12"/>
          <w:sz w:val="21"/>
        </w:rPr>
        <w:t xml:space="preserve"> </w:t>
      </w:r>
      <w:r>
        <w:rPr>
          <w:sz w:val="21"/>
        </w:rPr>
        <w:t>ochenta</w:t>
      </w:r>
      <w:r>
        <w:rPr>
          <w:spacing w:val="-11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ciento</w:t>
      </w:r>
      <w:r>
        <w:rPr>
          <w:spacing w:val="-11"/>
          <w:sz w:val="21"/>
        </w:rPr>
        <w:t xml:space="preserve"> </w:t>
      </w:r>
      <w:r>
        <w:rPr>
          <w:sz w:val="21"/>
        </w:rPr>
        <w:t>(80%),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prestación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servicios de manera personal o de la realización de una actividad económica por cuenta y riesgo del empleador contratante, mediante una vinculación laboral o legal y reglamentaria o de cualquier otra naturaleza.</w:t>
      </w:r>
    </w:p>
    <w:p w14:paraId="0A44B548">
      <w:pPr>
        <w:pStyle w:val="7"/>
        <w:numPr>
          <w:ilvl w:val="0"/>
          <w:numId w:val="2"/>
        </w:numPr>
        <w:tabs>
          <w:tab w:val="left" w:pos="829"/>
        </w:tabs>
        <w:spacing w:before="1" w:line="276" w:lineRule="auto"/>
        <w:ind w:right="115" w:firstLine="0"/>
        <w:jc w:val="both"/>
        <w:rPr>
          <w:sz w:val="21"/>
        </w:rPr>
      </w:pPr>
      <w:r>
        <w:rPr>
          <w:sz w:val="21"/>
        </w:rPr>
        <w:t>Que los pagos a recibir se enmarcan dentro de la categoría (ll) del artículo 1 del decreto reglamentario 0099 de 2013, razón por la cual solicito que se me aplique la tabla de retención en la fuente prevista en dicho articulo</w:t>
      </w:r>
    </w:p>
    <w:p w14:paraId="08EB3D23">
      <w:pPr>
        <w:pStyle w:val="7"/>
        <w:numPr>
          <w:ilvl w:val="0"/>
          <w:numId w:val="2"/>
        </w:numPr>
        <w:tabs>
          <w:tab w:val="left" w:pos="830"/>
          <w:tab w:val="left" w:pos="5078"/>
        </w:tabs>
        <w:spacing w:before="1" w:line="463" w:lineRule="auto"/>
        <w:ind w:left="830" w:right="2270"/>
        <w:jc w:val="both"/>
        <w:rPr>
          <w:sz w:val="21"/>
        </w:rPr>
      </w:pPr>
      <w:r>
        <w:rPr>
          <w:sz w:val="21"/>
        </w:rPr>
        <w:t>Que</w:t>
      </w:r>
      <w:r>
        <w:rPr>
          <w:spacing w:val="-3"/>
          <w:sz w:val="21"/>
        </w:rPr>
        <w:t xml:space="preserve"> </w:t>
      </w:r>
      <w:r>
        <w:rPr>
          <w:sz w:val="21"/>
        </w:rPr>
        <w:t>respecto</w:t>
      </w:r>
      <w:r>
        <w:rPr>
          <w:spacing w:val="-4"/>
          <w:sz w:val="21"/>
        </w:rPr>
        <w:t xml:space="preserve"> </w:t>
      </w:r>
      <w:r>
        <w:rPr>
          <w:sz w:val="21"/>
        </w:rPr>
        <w:t>del</w:t>
      </w:r>
      <w:r>
        <w:rPr>
          <w:spacing w:val="-3"/>
          <w:sz w:val="21"/>
        </w:rPr>
        <w:t xml:space="preserve"> </w:t>
      </w:r>
      <w:r>
        <w:rPr>
          <w:sz w:val="21"/>
        </w:rPr>
        <w:t>año</w:t>
      </w:r>
      <w:r>
        <w:rPr>
          <w:spacing w:val="-5"/>
          <w:sz w:val="21"/>
        </w:rPr>
        <w:t xml:space="preserve"> </w:t>
      </w:r>
      <w:r>
        <w:rPr>
          <w:sz w:val="21"/>
        </w:rPr>
        <w:t>gravable</w:t>
      </w:r>
      <w:r>
        <w:rPr>
          <w:spacing w:val="-3"/>
          <w:sz w:val="21"/>
        </w:rPr>
        <w:t xml:space="preserve"> </w:t>
      </w:r>
      <w:r>
        <w:rPr>
          <w:sz w:val="21"/>
        </w:rPr>
        <w:t>anterior</w:t>
      </w:r>
      <w:r>
        <w:rPr>
          <w:spacing w:val="-3"/>
          <w:sz w:val="21"/>
        </w:rPr>
        <w:t xml:space="preserve"> </w:t>
      </w:r>
      <w:r>
        <w:rPr>
          <w:sz w:val="21"/>
        </w:rPr>
        <w:t>(2022),</w:t>
      </w:r>
      <w:r>
        <w:rPr>
          <w:spacing w:val="-3"/>
          <w:sz w:val="21"/>
        </w:rPr>
        <w:t xml:space="preserve"> </w:t>
      </w:r>
      <w:r>
        <w:rPr>
          <w:sz w:val="21"/>
        </w:rPr>
        <w:t>tengo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4"/>
          <w:sz w:val="21"/>
        </w:rPr>
        <w:t xml:space="preserve"> </w:t>
      </w:r>
      <w:r>
        <w:rPr>
          <w:sz w:val="21"/>
        </w:rPr>
        <w:t>condición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: Declarante (</w:t>
      </w:r>
      <w:r>
        <w:rPr>
          <w:spacing w:val="40"/>
          <w:sz w:val="21"/>
        </w:rPr>
        <w:t xml:space="preserve"> </w:t>
      </w:r>
      <w:r>
        <w:rPr>
          <w:sz w:val="21"/>
        </w:rPr>
        <w:t>)</w:t>
      </w:r>
      <w:r>
        <w:rPr>
          <w:sz w:val="21"/>
        </w:rPr>
        <w:tab/>
      </w:r>
      <w:r>
        <w:rPr>
          <w:sz w:val="21"/>
        </w:rPr>
        <w:t>no declarante ( X )</w:t>
      </w:r>
    </w:p>
    <w:p w14:paraId="4395211C">
      <w:pPr>
        <w:pStyle w:val="7"/>
        <w:numPr>
          <w:ilvl w:val="0"/>
          <w:numId w:val="2"/>
        </w:numPr>
        <w:tabs>
          <w:tab w:val="left" w:pos="829"/>
        </w:tabs>
        <w:spacing w:line="276" w:lineRule="auto"/>
        <w:ind w:right="117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informare</w:t>
      </w:r>
      <w:r>
        <w:rPr>
          <w:spacing w:val="-7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7"/>
          <w:sz w:val="21"/>
        </w:rPr>
        <w:t xml:space="preserve"> </w:t>
      </w:r>
      <w:r>
        <w:rPr>
          <w:sz w:val="21"/>
        </w:rPr>
        <w:t>sobre</w:t>
      </w:r>
      <w:r>
        <w:rPr>
          <w:spacing w:val="-7"/>
          <w:sz w:val="21"/>
        </w:rPr>
        <w:t xml:space="preserve"> </w:t>
      </w:r>
      <w:r>
        <w:rPr>
          <w:sz w:val="21"/>
        </w:rPr>
        <w:t>cualquier</w:t>
      </w:r>
      <w:r>
        <w:rPr>
          <w:spacing w:val="-5"/>
          <w:sz w:val="21"/>
        </w:rPr>
        <w:t xml:space="preserve"> </w:t>
      </w:r>
      <w:r>
        <w:rPr>
          <w:sz w:val="21"/>
        </w:rPr>
        <w:t>cambio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el</w:t>
      </w:r>
      <w:r>
        <w:rPr>
          <w:spacing w:val="-5"/>
          <w:sz w:val="21"/>
        </w:rPr>
        <w:t xml:space="preserve"> </w:t>
      </w:r>
      <w:r>
        <w:rPr>
          <w:sz w:val="21"/>
        </w:rPr>
        <w:t>origen,</w:t>
      </w:r>
      <w:r>
        <w:rPr>
          <w:spacing w:val="-5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10"/>
          <w:sz w:val="21"/>
        </w:rPr>
        <w:t xml:space="preserve"> </w:t>
      </w:r>
      <w:r>
        <w:rPr>
          <w:sz w:val="21"/>
        </w:rPr>
        <w:t>mis</w:t>
      </w:r>
      <w:r>
        <w:rPr>
          <w:spacing w:val="-7"/>
          <w:sz w:val="21"/>
        </w:rPr>
        <w:t xml:space="preserve"> </w:t>
      </w:r>
      <w:r>
        <w:rPr>
          <w:sz w:val="21"/>
        </w:rPr>
        <w:t>ingresos o cambio respecto a la categoría tributaria.</w:t>
      </w:r>
    </w:p>
    <w:p w14:paraId="4B240E41">
      <w:pPr>
        <w:pStyle w:val="7"/>
        <w:numPr>
          <w:ilvl w:val="0"/>
          <w:numId w:val="2"/>
        </w:numPr>
        <w:tabs>
          <w:tab w:val="left" w:pos="829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solicito</w:t>
      </w:r>
      <w:r>
        <w:rPr>
          <w:spacing w:val="-7"/>
          <w:sz w:val="21"/>
        </w:rPr>
        <w:t xml:space="preserve"> </w:t>
      </w:r>
      <w:r>
        <w:rPr>
          <w:sz w:val="21"/>
        </w:rPr>
        <w:t>se</w:t>
      </w:r>
      <w:r>
        <w:rPr>
          <w:spacing w:val="-5"/>
          <w:sz w:val="21"/>
        </w:rPr>
        <w:t xml:space="preserve"> </w:t>
      </w:r>
      <w:r>
        <w:rPr>
          <w:sz w:val="21"/>
        </w:rPr>
        <w:t>tenga</w:t>
      </w:r>
      <w:r>
        <w:rPr>
          <w:spacing w:val="-6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cuenta</w:t>
      </w:r>
      <w:r>
        <w:rPr>
          <w:spacing w:val="-6"/>
          <w:sz w:val="21"/>
        </w:rPr>
        <w:t xml:space="preserve"> </w:t>
      </w:r>
      <w:r>
        <w:rPr>
          <w:sz w:val="21"/>
        </w:rPr>
        <w:t>para</w:t>
      </w:r>
      <w:r>
        <w:rPr>
          <w:spacing w:val="-6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 xml:space="preserve">RETENCION, </w:t>
      </w:r>
      <w:r>
        <w:rPr>
          <w:sz w:val="21"/>
        </w:rPr>
        <w:t xml:space="preserve">prevista en el artículo 383 del estatuto tributario, los pagos efectivamente realizados por los siguientes </w:t>
      </w:r>
      <w:r>
        <w:rPr>
          <w:spacing w:val="-2"/>
          <w:sz w:val="21"/>
        </w:rPr>
        <w:t>conceptos:</w:t>
      </w:r>
    </w:p>
    <w:p w14:paraId="4143C0B6">
      <w:pPr>
        <w:pStyle w:val="5"/>
        <w:spacing w:before="3" w:after="1"/>
        <w:rPr>
          <w:sz w:val="16"/>
        </w:rPr>
      </w:pPr>
    </w:p>
    <w:tbl>
      <w:tblPr>
        <w:tblStyle w:val="6"/>
        <w:tblW w:w="0" w:type="auto"/>
        <w:tblInd w:w="1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0"/>
        <w:gridCol w:w="1265"/>
        <w:gridCol w:w="1345"/>
      </w:tblGrid>
      <w:tr w14:paraId="13BC8A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220" w:type="dxa"/>
          </w:tcPr>
          <w:p w14:paraId="5F44CB93">
            <w:pPr>
              <w:pStyle w:val="8"/>
              <w:spacing w:before="1"/>
              <w:ind w:left="107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Concepto</w:t>
            </w:r>
          </w:p>
        </w:tc>
        <w:tc>
          <w:tcPr>
            <w:tcW w:w="1265" w:type="dxa"/>
          </w:tcPr>
          <w:p w14:paraId="6D42AEDA">
            <w:pPr>
              <w:pStyle w:val="8"/>
              <w:spacing w:before="1" w:line="255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6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39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no</w:t>
            </w:r>
          </w:p>
          <w:p w14:paraId="323AC2FA">
            <w:pPr>
              <w:pStyle w:val="8"/>
              <w:spacing w:line="234" w:lineRule="exact"/>
              <w:ind w:left="107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1356CC50">
            <w:pPr>
              <w:pStyle w:val="8"/>
              <w:spacing w:before="1" w:line="255" w:lineRule="exact"/>
              <w:ind w:left="105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Adjunto</w:t>
            </w:r>
          </w:p>
          <w:p w14:paraId="03E8C43A">
            <w:pPr>
              <w:pStyle w:val="8"/>
              <w:spacing w:line="234" w:lineRule="exact"/>
              <w:ind w:left="105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soporte</w:t>
            </w:r>
          </w:p>
        </w:tc>
      </w:tr>
      <w:tr w14:paraId="1171D0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6220" w:type="dxa"/>
          </w:tcPr>
          <w:p w14:paraId="430D1D5D">
            <w:pPr>
              <w:pStyle w:val="8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 xml:space="preserve">1. Intereses o corrección monetaria en virtud de préstamos para adquisición de </w:t>
            </w:r>
            <w:r>
              <w:rPr>
                <w:spacing w:val="-2"/>
                <w:sz w:val="18"/>
              </w:rPr>
              <w:t>vivienda.</w:t>
            </w:r>
          </w:p>
          <w:p w14:paraId="692C43C9">
            <w:pPr>
              <w:pStyle w:val="8"/>
              <w:spacing w:line="151" w:lineRule="exact"/>
              <w:ind w:left="155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financiera)</w:t>
            </w:r>
          </w:p>
        </w:tc>
        <w:tc>
          <w:tcPr>
            <w:tcW w:w="1265" w:type="dxa"/>
          </w:tcPr>
          <w:p w14:paraId="62316F67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APLICA</w:t>
            </w:r>
          </w:p>
        </w:tc>
        <w:tc>
          <w:tcPr>
            <w:tcW w:w="1345" w:type="dxa"/>
          </w:tcPr>
          <w:p w14:paraId="1D8BA626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A67FF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6220" w:type="dxa"/>
          </w:tcPr>
          <w:p w14:paraId="565B9043">
            <w:pPr>
              <w:pStyle w:val="8"/>
              <w:spacing w:before="1"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pensiones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cuentas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AFC</w:t>
            </w:r>
          </w:p>
          <w:p w14:paraId="11BA33A8">
            <w:pPr>
              <w:pStyle w:val="8"/>
              <w:spacing w:line="151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FIDUCIARIA)</w:t>
            </w:r>
          </w:p>
        </w:tc>
        <w:tc>
          <w:tcPr>
            <w:tcW w:w="1265" w:type="dxa"/>
          </w:tcPr>
          <w:p w14:paraId="2F5C7B4A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09F295C3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C72EC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</w:trPr>
        <w:tc>
          <w:tcPr>
            <w:tcW w:w="6220" w:type="dxa"/>
          </w:tcPr>
          <w:p w14:paraId="42B186AB">
            <w:pPr>
              <w:pStyle w:val="8"/>
              <w:spacing w:before="1"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prepagada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y</w:t>
            </w:r>
          </w:p>
          <w:p w14:paraId="2F88373F">
            <w:pPr>
              <w:pStyle w:val="8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>b) del artículo 387 del estatuto tributario siempre que el valor a disminuir mensualmente no supere dieciséis (16) UVT mensuales, y se cumplan las condiciones de control indicadas en las normas reglamentarias vigentes.</w:t>
            </w:r>
          </w:p>
          <w:p w14:paraId="17BC3FA9">
            <w:pPr>
              <w:pStyle w:val="8"/>
              <w:spacing w:line="169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2019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33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33"/>
                <w:sz w:val="14"/>
              </w:rPr>
              <w:t xml:space="preserve"> </w:t>
            </w:r>
            <w:r>
              <w:rPr>
                <w:b/>
                <w:sz w:val="14"/>
              </w:rPr>
              <w:t>prepagada</w:t>
            </w:r>
            <w:r>
              <w:rPr>
                <w:b/>
                <w:spacing w:val="33"/>
                <w:sz w:val="14"/>
              </w:rPr>
              <w:t xml:space="preserve"> </w:t>
            </w:r>
            <w:r>
              <w:rPr>
                <w:b/>
                <w:spacing w:val="-10"/>
                <w:sz w:val="14"/>
              </w:rPr>
              <w:t>o</w:t>
            </w:r>
          </w:p>
          <w:p w14:paraId="2BE2ECB8">
            <w:pPr>
              <w:pStyle w:val="8"/>
              <w:spacing w:line="154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compañía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seguros.)</w:t>
            </w:r>
          </w:p>
        </w:tc>
        <w:tc>
          <w:tcPr>
            <w:tcW w:w="1265" w:type="dxa"/>
          </w:tcPr>
          <w:p w14:paraId="3BA01CC5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087C87D0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B076A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2" w:hRule="atLeast"/>
        </w:trPr>
        <w:tc>
          <w:tcPr>
            <w:tcW w:w="6220" w:type="dxa"/>
          </w:tcPr>
          <w:p w14:paraId="4FEDEEC7">
            <w:pPr>
              <w:pStyle w:val="8"/>
              <w:ind w:left="107" w:right="101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 ingresos brutos provenientes de la relación laboral o legal y reglamentaria en el respectivo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dos</w:t>
            </w:r>
          </w:p>
          <w:p w14:paraId="75EE2AE5">
            <w:pPr>
              <w:pStyle w:val="8"/>
              <w:spacing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mensuales.</w:t>
            </w:r>
          </w:p>
          <w:p w14:paraId="4CF094E4">
            <w:pPr>
              <w:pStyle w:val="8"/>
              <w:ind w:left="107" w:right="9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 declaración juramentada dirigida a Fiduprevisora indicando nombres, documento 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448CD8DA">
            <w:pPr>
              <w:pStyle w:val="8"/>
              <w:spacing w:line="152" w:lineRule="exact"/>
              <w:ind w:left="107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dependientes)</w:t>
            </w:r>
          </w:p>
        </w:tc>
        <w:tc>
          <w:tcPr>
            <w:tcW w:w="1265" w:type="dxa"/>
          </w:tcPr>
          <w:p w14:paraId="6A67FDDB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3282B285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7E11DAE9">
      <w:pPr>
        <w:rPr>
          <w:rFonts w:ascii="Times New Roman"/>
          <w:sz w:val="18"/>
        </w:rPr>
        <w:sectPr>
          <w:pgSz w:w="12240" w:h="15840"/>
          <w:pgMar w:top="1380" w:right="1580" w:bottom="2016" w:left="1580" w:header="720" w:footer="720" w:gutter="0"/>
          <w:cols w:space="720" w:num="1"/>
        </w:sectPr>
      </w:pPr>
    </w:p>
    <w:tbl>
      <w:tblPr>
        <w:tblStyle w:val="6"/>
        <w:tblW w:w="0" w:type="auto"/>
        <w:tblInd w:w="1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0"/>
        <w:gridCol w:w="1265"/>
        <w:gridCol w:w="1345"/>
      </w:tblGrid>
      <w:tr w14:paraId="5ABA24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6220" w:type="dxa"/>
          </w:tcPr>
          <w:p w14:paraId="1C91C31B">
            <w:pPr>
              <w:pStyle w:val="8"/>
              <w:spacing w:before="2"/>
              <w:ind w:left="107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Concepto</w:t>
            </w:r>
          </w:p>
        </w:tc>
        <w:tc>
          <w:tcPr>
            <w:tcW w:w="1265" w:type="dxa"/>
          </w:tcPr>
          <w:p w14:paraId="1EF6B24F">
            <w:pPr>
              <w:pStyle w:val="8"/>
              <w:spacing w:line="250" w:lineRule="atLeas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22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24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no </w:t>
            </w:r>
            <w:r>
              <w:rPr>
                <w:b/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79234FD2">
            <w:pPr>
              <w:pStyle w:val="8"/>
              <w:spacing w:line="250" w:lineRule="atLeast"/>
              <w:ind w:left="105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Adjunto soporte</w:t>
            </w:r>
          </w:p>
        </w:tc>
      </w:tr>
      <w:tr w14:paraId="12B9E3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8830" w:type="dxa"/>
            <w:gridSpan w:val="3"/>
          </w:tcPr>
          <w:p w14:paraId="320F5EF0">
            <w:pPr>
              <w:pStyle w:val="8"/>
              <w:spacing w:before="1" w:line="235" w:lineRule="exact"/>
              <w:ind w:left="1247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DEPENDIENTES</w:t>
            </w:r>
          </w:p>
        </w:tc>
      </w:tr>
      <w:tr w14:paraId="02FD6F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6220" w:type="dxa"/>
          </w:tcPr>
          <w:p w14:paraId="004CDB7E">
            <w:pPr>
              <w:pStyle w:val="8"/>
              <w:spacing w:before="1"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dependan</w:t>
            </w:r>
          </w:p>
          <w:p w14:paraId="1F8D0F59">
            <w:pPr>
              <w:pStyle w:val="8"/>
              <w:spacing w:line="199" w:lineRule="exact"/>
              <w:ind w:left="107"/>
              <w:rPr>
                <w:sz w:val="18"/>
              </w:rPr>
            </w:pPr>
            <w:r>
              <w:rPr>
                <w:sz w:val="18"/>
              </w:rPr>
              <w:t>económicamente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contribuyente.</w:t>
            </w:r>
          </w:p>
        </w:tc>
        <w:tc>
          <w:tcPr>
            <w:tcW w:w="1265" w:type="dxa"/>
          </w:tcPr>
          <w:p w14:paraId="01928102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6C6BEA03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D87F0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20" w:type="dxa"/>
          </w:tcPr>
          <w:p w14:paraId="4FA96578">
            <w:pPr>
              <w:pStyle w:val="8"/>
              <w:spacing w:before="1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  <w:p w14:paraId="30A68C81">
            <w:pPr>
              <w:pStyle w:val="8"/>
              <w:spacing w:line="19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competente.</w:t>
            </w:r>
          </w:p>
        </w:tc>
        <w:tc>
          <w:tcPr>
            <w:tcW w:w="1265" w:type="dxa"/>
          </w:tcPr>
          <w:p w14:paraId="00690E87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APLICA</w:t>
            </w:r>
          </w:p>
        </w:tc>
        <w:tc>
          <w:tcPr>
            <w:tcW w:w="1345" w:type="dxa"/>
          </w:tcPr>
          <w:p w14:paraId="595F0677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79C94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6220" w:type="dxa"/>
          </w:tcPr>
          <w:p w14:paraId="532719D8">
            <w:pPr>
              <w:pStyle w:val="8"/>
              <w:spacing w:before="1"/>
              <w:ind w:left="107" w:right="55"/>
              <w:rPr>
                <w:sz w:val="18"/>
              </w:rPr>
            </w:pPr>
            <w:r>
              <w:rPr>
                <w:sz w:val="18"/>
              </w:rPr>
              <w:t>3. Los hijos del contribuyente mayores a 23 años que se encuentren en situación de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certificados</w:t>
            </w:r>
          </w:p>
          <w:p w14:paraId="1E1746A4">
            <w:pPr>
              <w:pStyle w:val="8"/>
              <w:spacing w:line="199" w:lineRule="exact"/>
              <w:ind w:left="107"/>
              <w:rPr>
                <w:sz w:val="18"/>
              </w:rPr>
            </w:pP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Legal.</w:t>
            </w:r>
          </w:p>
        </w:tc>
        <w:tc>
          <w:tcPr>
            <w:tcW w:w="1265" w:type="dxa"/>
          </w:tcPr>
          <w:p w14:paraId="7DFDCCE1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0CA9C2A3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B5E90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6220" w:type="dxa"/>
          </w:tcPr>
          <w:p w14:paraId="7CEA555A">
            <w:pPr>
              <w:pStyle w:val="8"/>
              <w:spacing w:before="2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 situación de dependencia sea por ausencia de ingresos en el año menores a doscientos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dependencia 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44D94878">
            <w:pPr>
              <w:pStyle w:val="8"/>
              <w:spacing w:line="199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Legal.</w:t>
            </w:r>
          </w:p>
        </w:tc>
        <w:tc>
          <w:tcPr>
            <w:tcW w:w="1265" w:type="dxa"/>
          </w:tcPr>
          <w:p w14:paraId="5EBDF749">
            <w:pPr>
              <w:pStyle w:val="8"/>
              <w:spacing w:before="2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APLICA</w:t>
            </w:r>
          </w:p>
        </w:tc>
        <w:tc>
          <w:tcPr>
            <w:tcW w:w="1345" w:type="dxa"/>
          </w:tcPr>
          <w:p w14:paraId="38C4A79A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435D4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20" w:type="dxa"/>
          </w:tcPr>
          <w:p w14:paraId="25ED3625">
            <w:pPr>
              <w:pStyle w:val="8"/>
              <w:spacing w:before="1"/>
              <w:ind w:left="107" w:right="97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 dependencia, sea por ausencia de ingresos o por ingresos en el año menores a doscientos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dependencia 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1842E310">
            <w:pPr>
              <w:pStyle w:val="8"/>
              <w:spacing w:line="199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Legal.</w:t>
            </w:r>
          </w:p>
        </w:tc>
        <w:tc>
          <w:tcPr>
            <w:tcW w:w="1265" w:type="dxa"/>
          </w:tcPr>
          <w:p w14:paraId="590DAA70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APLICA</w:t>
            </w:r>
          </w:p>
        </w:tc>
        <w:tc>
          <w:tcPr>
            <w:tcW w:w="1345" w:type="dxa"/>
          </w:tcPr>
          <w:p w14:paraId="7C506B6B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103233D0">
      <w:pPr>
        <w:pStyle w:val="5"/>
      </w:pPr>
    </w:p>
    <w:p w14:paraId="70FA7CE4">
      <w:pPr>
        <w:pStyle w:val="5"/>
        <w:spacing w:before="3"/>
      </w:pPr>
    </w:p>
    <w:p w14:paraId="549617DC">
      <w:pPr>
        <w:pStyle w:val="7"/>
        <w:numPr>
          <w:ilvl w:val="0"/>
          <w:numId w:val="2"/>
        </w:numPr>
        <w:tabs>
          <w:tab w:val="left" w:pos="303"/>
        </w:tabs>
        <w:spacing w:line="276" w:lineRule="auto"/>
        <w:ind w:firstLine="0"/>
        <w:rPr>
          <w:sz w:val="18"/>
        </w:rPr>
      </w:pPr>
      <w:r>
        <w:rPr>
          <w:sz w:val="21"/>
        </w:rPr>
        <w:t>Declaro que la información anteriormente relacionada y que entrego a la Fiduprevisora S.A. es veraz, en</w:t>
      </w:r>
      <w:r>
        <w:rPr>
          <w:spacing w:val="-9"/>
          <w:sz w:val="21"/>
        </w:rPr>
        <w:t xml:space="preserve"> </w:t>
      </w:r>
      <w:r>
        <w:rPr>
          <w:sz w:val="21"/>
        </w:rPr>
        <w:t>atención</w:t>
      </w:r>
      <w:r>
        <w:rPr>
          <w:spacing w:val="-12"/>
          <w:sz w:val="21"/>
        </w:rPr>
        <w:t xml:space="preserve"> </w:t>
      </w:r>
      <w:r>
        <w:rPr>
          <w:sz w:val="21"/>
        </w:rPr>
        <w:t>al</w:t>
      </w:r>
      <w:r>
        <w:rPr>
          <w:spacing w:val="-9"/>
          <w:sz w:val="21"/>
        </w:rPr>
        <w:t xml:space="preserve"> </w:t>
      </w:r>
      <w:r>
        <w:rPr>
          <w:sz w:val="21"/>
        </w:rPr>
        <w:t>principio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2"/>
          <w:sz w:val="21"/>
        </w:rPr>
        <w:t xml:space="preserve"> </w:t>
      </w:r>
      <w:r>
        <w:rPr>
          <w:sz w:val="21"/>
        </w:rPr>
        <w:t>Buena</w:t>
      </w:r>
      <w:r>
        <w:rPr>
          <w:spacing w:val="-9"/>
          <w:sz w:val="21"/>
        </w:rPr>
        <w:t xml:space="preserve"> </w:t>
      </w:r>
      <w:r>
        <w:rPr>
          <w:sz w:val="21"/>
        </w:rPr>
        <w:t>Fe</w:t>
      </w:r>
      <w:r>
        <w:rPr>
          <w:spacing w:val="-11"/>
          <w:sz w:val="21"/>
        </w:rPr>
        <w:t xml:space="preserve"> </w:t>
      </w:r>
      <w:r>
        <w:rPr>
          <w:sz w:val="21"/>
        </w:rPr>
        <w:t>consagrado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11"/>
          <w:sz w:val="21"/>
        </w:rPr>
        <w:t xml:space="preserve"> </w:t>
      </w:r>
      <w:r>
        <w:rPr>
          <w:sz w:val="21"/>
        </w:rPr>
        <w:t>el</w:t>
      </w:r>
      <w:r>
        <w:rPr>
          <w:spacing w:val="-9"/>
          <w:sz w:val="21"/>
        </w:rPr>
        <w:t xml:space="preserve"> </w:t>
      </w:r>
      <w:r>
        <w:rPr>
          <w:sz w:val="21"/>
        </w:rPr>
        <w:t>artículo</w:t>
      </w:r>
      <w:r>
        <w:rPr>
          <w:spacing w:val="-10"/>
          <w:sz w:val="21"/>
        </w:rPr>
        <w:t xml:space="preserve"> </w:t>
      </w:r>
      <w:r>
        <w:rPr>
          <w:sz w:val="21"/>
        </w:rPr>
        <w:t>83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Constitución</w:t>
      </w:r>
      <w:r>
        <w:rPr>
          <w:spacing w:val="-12"/>
          <w:sz w:val="21"/>
        </w:rPr>
        <w:t xml:space="preserve"> </w:t>
      </w:r>
      <w:r>
        <w:rPr>
          <w:sz w:val="21"/>
        </w:rPr>
        <w:t>Política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2"/>
          <w:sz w:val="21"/>
        </w:rPr>
        <w:t xml:space="preserve"> </w:t>
      </w:r>
      <w:r>
        <w:rPr>
          <w:sz w:val="21"/>
        </w:rPr>
        <w:t>Colombia.</w:t>
      </w:r>
    </w:p>
    <w:p w14:paraId="1D1E3574">
      <w:pPr>
        <w:spacing w:before="200" w:line="273" w:lineRule="auto"/>
        <w:ind w:left="122" w:right="274"/>
        <w:rPr>
          <w:sz w:val="20"/>
        </w:rPr>
      </w:pP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constancia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</w:t>
      </w:r>
      <w:r>
        <w:rPr>
          <w:sz w:val="20"/>
        </w:rPr>
        <w:t>anterior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suscribe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los </w:t>
      </w:r>
      <w:r>
        <w:rPr>
          <w:rFonts w:hint="default"/>
          <w:sz w:val="20"/>
          <w:lang w:val="es-CO"/>
        </w:rPr>
        <w:t xml:space="preserve">14  </w:t>
      </w:r>
      <w:r>
        <w:rPr>
          <w:sz w:val="20"/>
        </w:rPr>
        <w:t>días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mes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rFonts w:hint="default"/>
          <w:spacing w:val="-1"/>
          <w:sz w:val="20"/>
          <w:lang w:val="es-CO"/>
        </w:rPr>
        <w:t>noviembre</w:t>
      </w:r>
      <w:r>
        <w:rPr>
          <w:sz w:val="20"/>
        </w:rPr>
        <w:t xml:space="preserve"> de</w:t>
      </w:r>
      <w:r>
        <w:rPr>
          <w:spacing w:val="-3"/>
          <w:sz w:val="20"/>
        </w:rPr>
        <w:t xml:space="preserve"> </w:t>
      </w:r>
      <w:r>
        <w:rPr>
          <w:sz w:val="20"/>
        </w:rPr>
        <w:t>2024 en dos ejemplares del mismo tenor.</w:t>
      </w:r>
    </w:p>
    <w:p w14:paraId="2AF57783">
      <w:pPr>
        <w:pStyle w:val="5"/>
        <w:rPr>
          <w:sz w:val="22"/>
        </w:rPr>
      </w:pPr>
    </w:p>
    <w:p w14:paraId="25F6A44C">
      <w:pPr>
        <w:pStyle w:val="5"/>
        <w:rPr>
          <w:sz w:val="22"/>
        </w:rPr>
      </w:pPr>
    </w:p>
    <w:p w14:paraId="0209CAEF">
      <w:pPr>
        <w:pStyle w:val="5"/>
        <w:rPr>
          <w:sz w:val="22"/>
        </w:rPr>
      </w:pPr>
      <w:r>
        <w:rPr>
          <w:rFonts w:hint="default" w:ascii="Arial MT"/>
          <w:lang w:val="es-C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338455</wp:posOffset>
            </wp:positionH>
            <wp:positionV relativeFrom="paragraph">
              <wp:posOffset>43815</wp:posOffset>
            </wp:positionV>
            <wp:extent cx="1752600" cy="647700"/>
            <wp:effectExtent l="0" t="0" r="0" b="0"/>
            <wp:wrapNone/>
            <wp:docPr id="9" name="Imagen 9" descr="manuel god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manuel godoy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BAE5B3">
      <w:pPr>
        <w:pStyle w:val="5"/>
        <w:rPr>
          <w:sz w:val="22"/>
        </w:rPr>
      </w:pPr>
    </w:p>
    <w:p w14:paraId="390AEAAF">
      <w:pPr>
        <w:pStyle w:val="5"/>
        <w:rPr>
          <w:sz w:val="22"/>
        </w:rPr>
      </w:pPr>
    </w:p>
    <w:p w14:paraId="72DA0035">
      <w:pPr>
        <w:pStyle w:val="5"/>
        <w:spacing w:before="168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235585</wp:posOffset>
                </wp:positionV>
                <wp:extent cx="2798445" cy="1270"/>
                <wp:effectExtent l="0" t="0" r="0" b="0"/>
                <wp:wrapNone/>
                <wp:docPr id="6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91565" y="6275070"/>
                          <a:ext cx="2798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8445">
                              <a:moveTo>
                                <a:pt x="0" y="0"/>
                              </a:moveTo>
                              <a:lnTo>
                                <a:pt x="2798082" y="0"/>
                              </a:lnTo>
                            </a:path>
                          </a:pathLst>
                        </a:custGeom>
                        <a:ln w="124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" o:spid="_x0000_s1026" o:spt="100" style="position:absolute;left:0pt;margin-left:1.1pt;margin-top:18.55pt;height:0.1pt;width:220.35pt;z-index:-251657216;mso-width-relative:page;mso-height-relative:page;" filled="f" stroked="t" coordsize="2798445,1" o:gfxdata="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BFeNdo0wAA&#10;AAcBAAAPAAAAAAAAAAEAIAAAACIAAABkcnMvZG93bnJldi54bWxQSwECFAAUAAAACACHTuJAbcFo&#10;vyMCAACHBAAADgAAAAAAAAABACAAAAAiAQAAZHJzL2Uyb0RvYy54bWxQSwUGAAAAAAYABgBZAQAA&#10;twUAAAAA&#10;" path="m0,0l2798082,0e">
                <v:fill on="f" focussize="0,0"/>
                <v:stroke weight="0.98251968503937pt" color="#000000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</w:p>
    <w:p w14:paraId="3046D9C8">
      <w:pPr>
        <w:ind w:left="122"/>
        <w:rPr>
          <w:rFonts w:ascii="Arial MT"/>
        </w:rPr>
      </w:pPr>
      <w:r>
        <w:rPr>
          <w:rFonts w:ascii="Arial MT"/>
        </w:rPr>
        <w:t>RONALD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ANTONIO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ARENAS</w:t>
      </w:r>
      <w:r>
        <w:rPr>
          <w:rFonts w:ascii="Arial MT"/>
          <w:spacing w:val="-6"/>
        </w:rPr>
        <w:t xml:space="preserve"> </w:t>
      </w:r>
      <w:r>
        <w:rPr>
          <w:rFonts w:ascii="Arial MT"/>
          <w:spacing w:val="-2"/>
        </w:rPr>
        <w:t>MORENO</w:t>
      </w:r>
    </w:p>
    <w:p w14:paraId="291D901F">
      <w:pPr>
        <w:spacing w:before="39"/>
        <w:ind w:left="122"/>
        <w:rPr>
          <w:rFonts w:hint="default" w:ascii="Arial MT"/>
          <w:lang w:val="es-CO"/>
        </w:rPr>
      </w:pPr>
      <w:r>
        <w:rPr>
          <w:rFonts w:ascii="Arial MT"/>
        </w:rPr>
        <w:t>C.C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72.2</w:t>
      </w:r>
      <w:r>
        <w:rPr>
          <w:rFonts w:hint="default" w:ascii="Arial MT"/>
          <w:lang w:val="es-CO"/>
        </w:rPr>
        <w:t>10.201</w:t>
      </w:r>
      <w:bookmarkStart w:id="0" w:name="_GoBack"/>
      <w:bookmarkEnd w:id="0"/>
      <w:r>
        <w:rPr>
          <w:rFonts w:ascii="Arial MT"/>
          <w:spacing w:val="-3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4"/>
        </w:rPr>
        <w:t xml:space="preserve"> </w:t>
      </w:r>
      <w:r>
        <w:rPr>
          <w:rFonts w:ascii="Arial MT"/>
          <w:spacing w:val="-2"/>
        </w:rPr>
        <w:t>Barranquilla</w:t>
      </w:r>
    </w:p>
    <w:sectPr>
      <w:type w:val="continuous"/>
      <w:pgSz w:w="12240" w:h="15840"/>
      <w:pgMar w:top="1400" w:right="1580" w:bottom="280" w:left="15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A83A98"/>
    <w:multiLevelType w:val="multilevel"/>
    <w:tmpl w:val="0CA83A98"/>
    <w:lvl w:ilvl="0" w:tentative="0">
      <w:start w:val="1"/>
      <w:numFmt w:val="decimal"/>
      <w:lvlText w:val="%1."/>
      <w:lvlJc w:val="left"/>
      <w:pPr>
        <w:ind w:left="122" w:hanging="207"/>
        <w:jc w:val="left"/>
      </w:pPr>
      <w:rPr>
        <w:rFonts w:hint="default"/>
        <w:spacing w:val="0"/>
        <w:w w:val="100"/>
        <w:lang w:val="es-ES" w:eastAsia="en-US" w:bidi="ar-SA"/>
      </w:rPr>
    </w:lvl>
    <w:lvl w:ilvl="1" w:tentative="0">
      <w:start w:val="1"/>
      <w:numFmt w:val="lowerLetter"/>
      <w:lvlText w:val="%2."/>
      <w:lvlJc w:val="left"/>
      <w:pPr>
        <w:ind w:left="323" w:hanging="202"/>
        <w:jc w:val="left"/>
      </w:pPr>
      <w:rPr>
        <w:rFonts w:hint="default"/>
        <w:spacing w:val="-1"/>
        <w:w w:val="100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93" w:hanging="202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266" w:hanging="202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240" w:hanging="202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213" w:hanging="202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186" w:hanging="202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160" w:hanging="202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133" w:hanging="202"/>
      </w:pPr>
      <w:rPr>
        <w:rFonts w:hint="default"/>
        <w:lang w:val="es-ES" w:eastAsia="en-US" w:bidi="ar-SA"/>
      </w:rPr>
    </w:lvl>
  </w:abstractNum>
  <w:abstractNum w:abstractNumId="1">
    <w:nsid w:val="61053914"/>
    <w:multiLevelType w:val="multilevel"/>
    <w:tmpl w:val="61053914"/>
    <w:lvl w:ilvl="0" w:tentative="0">
      <w:start w:val="1"/>
      <w:numFmt w:val="decimal"/>
      <w:lvlText w:val="%1."/>
      <w:lvlJc w:val="left"/>
      <w:pPr>
        <w:ind w:left="122" w:hanging="708"/>
        <w:jc w:val="left"/>
      </w:pPr>
      <w:rPr>
        <w:rFonts w:hint="default"/>
        <w:spacing w:val="0"/>
        <w:w w:val="10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016" w:hanging="708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912" w:hanging="708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808" w:hanging="708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704" w:hanging="708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600" w:hanging="708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496" w:hanging="708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392" w:hanging="708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288" w:hanging="70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20"/>
  <w:hyphenationZone w:val="425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4"/>
  </w:compat>
  <w:rsids>
    <w:rsidRoot w:val="0067388B"/>
    <w:rsid w:val="0062316F"/>
    <w:rsid w:val="0067388B"/>
    <w:rsid w:val="007C1921"/>
    <w:rsid w:val="008727D2"/>
    <w:rsid w:val="009A25C0"/>
    <w:rsid w:val="009B7F82"/>
    <w:rsid w:val="00AF5CC1"/>
    <w:rsid w:val="00F75AF2"/>
    <w:rsid w:val="116079D3"/>
    <w:rsid w:val="2A2E2440"/>
    <w:rsid w:val="32C40C63"/>
    <w:rsid w:val="41E8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spacing w:before="39"/>
      <w:ind w:left="122"/>
      <w:outlineLvl w:val="0"/>
    </w:pPr>
    <w:rPr>
      <w:b/>
      <w:bCs/>
      <w:sz w:val="21"/>
      <w:szCs w:val="21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21"/>
      <w:szCs w:val="21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122" w:right="114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1237</Words>
  <Characters>6804</Characters>
  <Lines>56</Lines>
  <Paragraphs>16</Paragraphs>
  <TotalTime>4</TotalTime>
  <ScaleCrop>false</ScaleCrop>
  <LinksUpToDate>false</LinksUpToDate>
  <CharactersWithSpaces>8025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2024-03-13T01:29:00Z</dcterms:created>
  <dc:creator>Antonio Contreras</dc:creator>
  <cp:lastModifiedBy>jhon javier hernandez</cp:lastModifiedBy>
  <dcterms:modified xsi:type="dcterms:W3CDTF">2024-11-14T18:41:53Z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2024-03-13T00:00:00Z</vt:filetime>
  </property>
  <property fmtid="{D5CDD505-2E9C-101B-9397-08002B2CF9AE}" pid="5" name="Producer">
    <vt:lpwstr>Microsoft® Word 2016</vt:lpwstr>
  </property>
  <property fmtid="{D5CDD505-2E9C-101B-9397-08002B2CF9AE}" pid="6" name="KSOProductBuildVer">
    <vt:lpwstr>2058-12.2.0.18607</vt:lpwstr>
  </property>
  <property fmtid="{D5CDD505-2E9C-101B-9397-08002B2CF9AE}" pid="7" name="ICV">
    <vt:lpwstr>2F9B7CFE30504BEBB4910B3C0218F314_12</vt:lpwstr>
  </property>
</Properties>
</file>