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E4C91" w14:textId="77777777" w:rsidR="002E3086" w:rsidRDefault="001636CF" w:rsidP="00B952FD">
      <w:pPr>
        <w:spacing w:after="0" w:line="240" w:lineRule="auto"/>
        <w:ind w:firstLine="708"/>
        <w:jc w:val="center"/>
        <w:rPr>
          <w:rFonts w:ascii="Garamond" w:hAnsi="Garamond" w:cs="Arial"/>
          <w:b/>
          <w:sz w:val="24"/>
          <w:szCs w:val="24"/>
          <w:lang w:val="es-ES"/>
        </w:rPr>
      </w:pPr>
      <w:r w:rsidRPr="00B952FD">
        <w:rPr>
          <w:rFonts w:ascii="Garamond" w:hAnsi="Garamond" w:cs="Arial"/>
          <w:b/>
          <w:sz w:val="24"/>
          <w:szCs w:val="24"/>
          <w:lang w:val="es-ES"/>
        </w:rPr>
        <w:t>FORMATO</w:t>
      </w:r>
      <w:r w:rsidR="002E3086">
        <w:rPr>
          <w:rFonts w:ascii="Garamond" w:hAnsi="Garamond" w:cs="Arial"/>
          <w:b/>
          <w:sz w:val="24"/>
          <w:szCs w:val="24"/>
          <w:lang w:val="es-ES"/>
        </w:rPr>
        <w:t xml:space="preserve"> No. 11</w:t>
      </w:r>
    </w:p>
    <w:p w14:paraId="034043F7" w14:textId="037CD2C4" w:rsidR="00B45254" w:rsidRPr="00B952FD" w:rsidRDefault="00B45254" w:rsidP="00B952FD">
      <w:pPr>
        <w:spacing w:after="0" w:line="240" w:lineRule="auto"/>
        <w:ind w:firstLine="708"/>
        <w:jc w:val="center"/>
        <w:rPr>
          <w:rFonts w:ascii="Garamond" w:hAnsi="Garamond" w:cs="Arial"/>
          <w:b/>
          <w:sz w:val="24"/>
          <w:szCs w:val="24"/>
          <w:lang w:val="es-ES"/>
        </w:rPr>
      </w:pPr>
      <w:r w:rsidRPr="00B952FD">
        <w:rPr>
          <w:rFonts w:ascii="Garamond" w:hAnsi="Garamond" w:cs="Arial"/>
          <w:b/>
          <w:sz w:val="24"/>
          <w:szCs w:val="24"/>
          <w:lang w:val="es-ES"/>
        </w:rPr>
        <w:t>PACTO DE TRANSPARENCIA</w:t>
      </w:r>
    </w:p>
    <w:p w14:paraId="25C263C1" w14:textId="77777777" w:rsidR="00627712" w:rsidRPr="00B952FD" w:rsidRDefault="00627712" w:rsidP="00B952FD">
      <w:pPr>
        <w:pStyle w:val="InviasNormal"/>
        <w:spacing w:before="0" w:after="0"/>
        <w:rPr>
          <w:rFonts w:ascii="Garamond" w:hAnsi="Garamond"/>
          <w:sz w:val="24"/>
        </w:rPr>
      </w:pPr>
    </w:p>
    <w:p w14:paraId="0756D1EC" w14:textId="0067E27F" w:rsidR="00B45254" w:rsidRPr="00B952FD" w:rsidRDefault="001C06D2" w:rsidP="00B952FD">
      <w:pPr>
        <w:pStyle w:val="InviasNormal"/>
        <w:spacing w:before="0" w:after="0"/>
        <w:rPr>
          <w:rFonts w:ascii="Garamond" w:hAnsi="Garamond"/>
          <w:sz w:val="24"/>
        </w:rPr>
      </w:pPr>
      <w:r w:rsidRPr="00B952FD">
        <w:rPr>
          <w:rFonts w:ascii="Garamond" w:hAnsi="Garamond"/>
          <w:sz w:val="24"/>
        </w:rPr>
        <w:t xml:space="preserve">El presente documento hace parte integral de los Documentos del </w:t>
      </w:r>
      <w:r w:rsidR="00291448" w:rsidRPr="00B952FD">
        <w:rPr>
          <w:rFonts w:ascii="Garamond" w:hAnsi="Garamond"/>
          <w:sz w:val="24"/>
        </w:rPr>
        <w:t>Proceso</w:t>
      </w:r>
      <w:r w:rsidRPr="00B952FD">
        <w:rPr>
          <w:rFonts w:ascii="Garamond" w:hAnsi="Garamond"/>
          <w:sz w:val="24"/>
        </w:rPr>
        <w:t xml:space="preserve"> y con la carta de presentación de la propuesta el </w:t>
      </w:r>
      <w:r w:rsidR="00DF2597" w:rsidRPr="00B952FD">
        <w:rPr>
          <w:rFonts w:ascii="Garamond" w:hAnsi="Garamond"/>
          <w:sz w:val="24"/>
        </w:rPr>
        <w:t>p</w:t>
      </w:r>
      <w:r w:rsidRPr="00B952FD">
        <w:rPr>
          <w:rFonts w:ascii="Garamond" w:hAnsi="Garamond"/>
          <w:sz w:val="24"/>
        </w:rPr>
        <w:t xml:space="preserve">roponente se compromete a: </w:t>
      </w:r>
      <w:r w:rsidR="00066D1C">
        <w:rPr>
          <w:rFonts w:ascii="Garamond" w:hAnsi="Garamond"/>
          <w:sz w:val="24"/>
        </w:rPr>
        <w:t xml:space="preserve">  </w:t>
      </w:r>
    </w:p>
    <w:p w14:paraId="382B442D" w14:textId="77777777" w:rsidR="001C06D2" w:rsidRPr="00B952FD" w:rsidRDefault="001C06D2" w:rsidP="00B952FD">
      <w:pPr>
        <w:pStyle w:val="InviasNormal"/>
        <w:spacing w:before="0" w:after="0"/>
        <w:rPr>
          <w:rFonts w:ascii="Garamond" w:hAnsi="Garamond"/>
          <w:sz w:val="24"/>
        </w:rPr>
      </w:pPr>
    </w:p>
    <w:p w14:paraId="28C002B5" w14:textId="290FD979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Cumplir estrictamente la Ley </w:t>
      </w:r>
      <w:r w:rsidR="00300E60" w:rsidRPr="00B952FD">
        <w:rPr>
          <w:rFonts w:ascii="Garamond" w:hAnsi="Garamond" w:cs="Arial"/>
          <w:sz w:val="24"/>
          <w:szCs w:val="24"/>
        </w:rPr>
        <w:t>a</w:t>
      </w:r>
      <w:r w:rsidRPr="00B952FD">
        <w:rPr>
          <w:rFonts w:ascii="Garamond" w:hAnsi="Garamond" w:cs="Arial"/>
          <w:sz w:val="24"/>
          <w:szCs w:val="24"/>
        </w:rPr>
        <w:t>plicable.</w:t>
      </w:r>
    </w:p>
    <w:p w14:paraId="6934A787" w14:textId="42A9DA7F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Interpretar de buena </w:t>
      </w:r>
      <w:r w:rsidR="00D60C2A" w:rsidRPr="00B952FD">
        <w:rPr>
          <w:rFonts w:ascii="Garamond" w:hAnsi="Garamond" w:cs="Arial"/>
          <w:sz w:val="24"/>
          <w:szCs w:val="24"/>
        </w:rPr>
        <w:t xml:space="preserve">fe las normas aplicables a los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Pr="00B952FD">
        <w:rPr>
          <w:rFonts w:ascii="Garamond" w:hAnsi="Garamond" w:cs="Arial"/>
          <w:sz w:val="24"/>
          <w:szCs w:val="24"/>
        </w:rPr>
        <w:t xml:space="preserve">s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D60C2A" w:rsidRPr="00B952FD">
        <w:rPr>
          <w:rFonts w:ascii="Garamond" w:hAnsi="Garamond" w:cs="Arial"/>
          <w:sz w:val="24"/>
          <w:szCs w:val="24"/>
        </w:rPr>
        <w:t xml:space="preserve">ontratación </w:t>
      </w:r>
      <w:r w:rsidRPr="00B952FD">
        <w:rPr>
          <w:rFonts w:ascii="Garamond" w:hAnsi="Garamond" w:cs="Arial"/>
          <w:sz w:val="24"/>
          <w:szCs w:val="24"/>
        </w:rPr>
        <w:t>de manera que siempre produzcan los efectos buscados por las mismas.</w:t>
      </w:r>
    </w:p>
    <w:p w14:paraId="240BD4B7" w14:textId="48EA90A5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No incurrir en faltas a la verdad</w:t>
      </w:r>
      <w:r w:rsidR="0004530A" w:rsidRPr="00B952FD">
        <w:rPr>
          <w:rFonts w:ascii="Garamond" w:hAnsi="Garamond" w:cs="Arial"/>
          <w:sz w:val="24"/>
          <w:szCs w:val="24"/>
        </w:rPr>
        <w:t xml:space="preserve"> o adulteración</w:t>
      </w:r>
      <w:r w:rsidRPr="00B952FD">
        <w:rPr>
          <w:rFonts w:ascii="Garamond" w:hAnsi="Garamond" w:cs="Arial"/>
          <w:sz w:val="24"/>
          <w:szCs w:val="24"/>
        </w:rPr>
        <w:t xml:space="preserve"> en los documentos o requisitos exigidos en el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D60C2A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D60C2A" w:rsidRPr="00B952FD">
        <w:rPr>
          <w:rFonts w:ascii="Garamond" w:hAnsi="Garamond" w:cs="Arial"/>
          <w:sz w:val="24"/>
          <w:szCs w:val="24"/>
        </w:rPr>
        <w:t>ontratación</w:t>
      </w:r>
      <w:r w:rsidRPr="00B952FD">
        <w:rPr>
          <w:rFonts w:ascii="Garamond" w:hAnsi="Garamond" w:cs="Arial"/>
          <w:sz w:val="24"/>
          <w:szCs w:val="24"/>
        </w:rPr>
        <w:t>.</w:t>
      </w:r>
    </w:p>
    <w:p w14:paraId="74EC2ED1" w14:textId="3CE6EDAD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Igualmente se acepta </w:t>
      </w:r>
      <w:r w:rsidR="00D60C2A" w:rsidRPr="00B952FD">
        <w:rPr>
          <w:rFonts w:ascii="Garamond" w:hAnsi="Garamond" w:cs="Arial"/>
          <w:sz w:val="24"/>
          <w:szCs w:val="24"/>
        </w:rPr>
        <w:t>que,</w:t>
      </w:r>
      <w:r w:rsidRPr="00B952FD">
        <w:rPr>
          <w:rFonts w:ascii="Garamond" w:hAnsi="Garamond" w:cs="Arial"/>
          <w:sz w:val="24"/>
          <w:szCs w:val="24"/>
        </w:rPr>
        <w:t xml:space="preserve"> durante la evaluación de las propuestas del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D60C2A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D60C2A" w:rsidRPr="00B952FD">
        <w:rPr>
          <w:rFonts w:ascii="Garamond" w:hAnsi="Garamond" w:cs="Arial"/>
          <w:sz w:val="24"/>
          <w:szCs w:val="24"/>
        </w:rPr>
        <w:t>ontratación</w:t>
      </w:r>
      <w:r w:rsidR="00AB556C" w:rsidRPr="00B952FD">
        <w:rPr>
          <w:rFonts w:ascii="Garamond" w:hAnsi="Garamond" w:cs="Arial"/>
          <w:sz w:val="24"/>
          <w:szCs w:val="24"/>
        </w:rPr>
        <w:t xml:space="preserve">, primen </w:t>
      </w:r>
      <w:r w:rsidRPr="00B952FD">
        <w:rPr>
          <w:rFonts w:ascii="Garamond" w:hAnsi="Garamond" w:cs="Arial"/>
          <w:sz w:val="24"/>
          <w:szCs w:val="24"/>
        </w:rPr>
        <w:t>los aspectos de fondo por encima de la forma, buscando siempre favorecer la libre competencia.</w:t>
      </w:r>
    </w:p>
    <w:p w14:paraId="647C8940" w14:textId="178F9B33" w:rsidR="006E3E33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Hacer un estudio completo del proyecto y de los documentos del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D60C2A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D60C2A" w:rsidRPr="00B952FD">
        <w:rPr>
          <w:rFonts w:ascii="Garamond" w:hAnsi="Garamond" w:cs="Arial"/>
          <w:sz w:val="24"/>
          <w:szCs w:val="24"/>
        </w:rPr>
        <w:t>ontratación</w:t>
      </w:r>
      <w:r w:rsidRPr="00B952FD">
        <w:rPr>
          <w:rFonts w:ascii="Garamond" w:hAnsi="Garamond" w:cs="Arial"/>
          <w:sz w:val="24"/>
          <w:szCs w:val="24"/>
        </w:rPr>
        <w:t xml:space="preserve">, así como realizar estudios y análisis propios, bajo </w:t>
      </w:r>
      <w:r w:rsidR="00D60C2A" w:rsidRPr="00B952FD">
        <w:rPr>
          <w:rFonts w:ascii="Garamond" w:hAnsi="Garamond" w:cs="Arial"/>
          <w:sz w:val="24"/>
          <w:szCs w:val="24"/>
        </w:rPr>
        <w:t xml:space="preserve">mi </w:t>
      </w:r>
      <w:r w:rsidRPr="00B952FD">
        <w:rPr>
          <w:rFonts w:ascii="Garamond" w:hAnsi="Garamond" w:cs="Arial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952FD">
        <w:rPr>
          <w:rFonts w:ascii="Garamond" w:hAnsi="Garamond" w:cs="Arial"/>
          <w:sz w:val="24"/>
          <w:szCs w:val="24"/>
        </w:rPr>
        <w:t xml:space="preserve">me </w:t>
      </w:r>
      <w:r w:rsidRPr="00B952FD">
        <w:rPr>
          <w:rFonts w:ascii="Garamond" w:hAnsi="Garamond" w:cs="Arial"/>
          <w:sz w:val="24"/>
          <w:szCs w:val="24"/>
        </w:rPr>
        <w:t xml:space="preserve">permita participar en 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="00D60C2A" w:rsidRPr="00B952FD">
        <w:rPr>
          <w:rFonts w:ascii="Garamond" w:hAnsi="Garamond" w:cs="Arial"/>
          <w:sz w:val="24"/>
          <w:szCs w:val="24"/>
        </w:rPr>
        <w:t xml:space="preserve"> de Contratación </w:t>
      </w:r>
      <w:r w:rsidRPr="00B952FD">
        <w:rPr>
          <w:rFonts w:ascii="Garamond" w:hAnsi="Garamond" w:cs="Arial"/>
          <w:sz w:val="24"/>
          <w:szCs w:val="24"/>
        </w:rPr>
        <w:t xml:space="preserve">y en caso de resultar adjudicatario </w:t>
      </w:r>
      <w:r w:rsidR="00214236" w:rsidRPr="00B952FD">
        <w:rPr>
          <w:rFonts w:ascii="Garamond" w:hAnsi="Garamond" w:cs="Arial"/>
          <w:sz w:val="24"/>
          <w:szCs w:val="24"/>
        </w:rPr>
        <w:t xml:space="preserve">me </w:t>
      </w:r>
      <w:r w:rsidRPr="00B952FD">
        <w:rPr>
          <w:rFonts w:ascii="Garamond" w:hAnsi="Garamond" w:cs="Arial"/>
          <w:sz w:val="24"/>
          <w:szCs w:val="24"/>
        </w:rPr>
        <w:t>permita ejecutar todas las</w:t>
      </w:r>
      <w:r w:rsidR="00D60C2A" w:rsidRPr="00B952FD">
        <w:rPr>
          <w:rFonts w:ascii="Garamond" w:hAnsi="Garamond" w:cs="Arial"/>
          <w:sz w:val="24"/>
          <w:szCs w:val="24"/>
        </w:rPr>
        <w:t xml:space="preserve"> obligaciones contenidas en el C</w:t>
      </w:r>
      <w:r w:rsidRPr="00B952FD">
        <w:rPr>
          <w:rFonts w:ascii="Garamond" w:hAnsi="Garamond" w:cs="Arial"/>
          <w:sz w:val="24"/>
          <w:szCs w:val="24"/>
        </w:rPr>
        <w:t xml:space="preserve">ontrato, así como asumir los riesgos a </w:t>
      </w:r>
      <w:r w:rsidR="00214236" w:rsidRPr="00B952FD">
        <w:rPr>
          <w:rFonts w:ascii="Garamond" w:hAnsi="Garamond" w:cs="Arial"/>
          <w:sz w:val="24"/>
          <w:szCs w:val="24"/>
        </w:rPr>
        <w:t xml:space="preserve">mi </w:t>
      </w:r>
      <w:r w:rsidRPr="00B952FD">
        <w:rPr>
          <w:rFonts w:ascii="Garamond" w:hAnsi="Garamond" w:cs="Arial"/>
          <w:sz w:val="24"/>
          <w:szCs w:val="24"/>
        </w:rPr>
        <w:t>cargo asociados a la ejecución de</w:t>
      </w:r>
      <w:r w:rsidR="00D60C2A" w:rsidRPr="00B952FD">
        <w:rPr>
          <w:rFonts w:ascii="Garamond" w:hAnsi="Garamond" w:cs="Arial"/>
          <w:sz w:val="24"/>
          <w:szCs w:val="24"/>
        </w:rPr>
        <w:t xml:space="preserve"> </w:t>
      </w:r>
      <w:r w:rsidR="00B60672" w:rsidRPr="00B952FD">
        <w:rPr>
          <w:rFonts w:ascii="Garamond" w:hAnsi="Garamond" w:cs="Arial"/>
          <w:sz w:val="24"/>
          <w:szCs w:val="24"/>
        </w:rPr>
        <w:t xml:space="preserve">este. </w:t>
      </w:r>
    </w:p>
    <w:p w14:paraId="0C75A376" w14:textId="636FFFF2" w:rsidR="00B45254" w:rsidRPr="00B952FD" w:rsidRDefault="00B60672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No</w:t>
      </w:r>
      <w:r w:rsidR="00B45254" w:rsidRPr="00B952FD">
        <w:rPr>
          <w:rFonts w:ascii="Garamond" w:hAnsi="Garamond" w:cs="Arial"/>
          <w:sz w:val="24"/>
          <w:szCs w:val="24"/>
        </w:rPr>
        <w:t xml:space="preserve"> hacer arreglos previos, concomitantes o posteriores al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D60C2A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D60C2A" w:rsidRPr="00B952FD">
        <w:rPr>
          <w:rFonts w:ascii="Garamond" w:hAnsi="Garamond" w:cs="Arial"/>
          <w:sz w:val="24"/>
          <w:szCs w:val="24"/>
        </w:rPr>
        <w:t>ontratación</w:t>
      </w:r>
      <w:r w:rsidR="00B45254" w:rsidRPr="00B952FD">
        <w:rPr>
          <w:rFonts w:ascii="Garamond" w:hAnsi="Garamond" w:cs="Arial"/>
          <w:sz w:val="24"/>
          <w:szCs w:val="24"/>
        </w:rPr>
        <w:t xml:space="preserve">, con los </w:t>
      </w:r>
      <w:r w:rsidR="00132DDE" w:rsidRPr="00B952FD">
        <w:rPr>
          <w:rFonts w:ascii="Garamond" w:hAnsi="Garamond" w:cs="Arial"/>
          <w:sz w:val="24"/>
          <w:szCs w:val="24"/>
        </w:rPr>
        <w:t xml:space="preserve">encargados de planear </w:t>
      </w:r>
      <w:r w:rsidR="00B45254" w:rsidRPr="00B952FD">
        <w:rPr>
          <w:rFonts w:ascii="Garamond" w:hAnsi="Garamond" w:cs="Arial"/>
          <w:sz w:val="24"/>
          <w:szCs w:val="24"/>
        </w:rPr>
        <w:t xml:space="preserve">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="00B45254" w:rsidRPr="00B952FD">
        <w:rPr>
          <w:rFonts w:ascii="Garamond" w:hAnsi="Garamond" w:cs="Arial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No hacer arreglos previos, concomitantes o posteriores al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D60C2A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D60C2A" w:rsidRPr="00B952FD">
        <w:rPr>
          <w:rFonts w:ascii="Garamond" w:hAnsi="Garamond" w:cs="Arial"/>
          <w:sz w:val="24"/>
          <w:szCs w:val="24"/>
        </w:rPr>
        <w:t>ontratación</w:t>
      </w:r>
      <w:r w:rsidRPr="00B952FD">
        <w:rPr>
          <w:rFonts w:ascii="Garamond" w:hAnsi="Garamond" w:cs="Arial"/>
          <w:sz w:val="24"/>
          <w:szCs w:val="24"/>
        </w:rPr>
        <w:t xml:space="preserve">, con otros </w:t>
      </w:r>
      <w:r w:rsidR="00214236" w:rsidRPr="00B952FD">
        <w:rPr>
          <w:rFonts w:ascii="Garamond" w:hAnsi="Garamond" w:cs="Arial"/>
          <w:sz w:val="24"/>
          <w:szCs w:val="24"/>
        </w:rPr>
        <w:t>Proponentes</w:t>
      </w:r>
      <w:r w:rsidRPr="00B952FD">
        <w:rPr>
          <w:rFonts w:ascii="Garamond" w:hAnsi="Garamond" w:cs="Arial"/>
          <w:sz w:val="24"/>
          <w:szCs w:val="24"/>
        </w:rPr>
        <w:t xml:space="preserve"> para tratar de influenciar o manipular los resultados de la adjudicación. </w:t>
      </w:r>
    </w:p>
    <w:p w14:paraId="3815A31D" w14:textId="5D1133F8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Enviar por escrito </w:t>
      </w:r>
      <w:r w:rsidR="00D60C2A" w:rsidRPr="00B952FD">
        <w:rPr>
          <w:rFonts w:ascii="Garamond" w:hAnsi="Garamond" w:cs="Arial"/>
          <w:sz w:val="24"/>
          <w:szCs w:val="24"/>
        </w:rPr>
        <w:t xml:space="preserve">a la </w:t>
      </w:r>
      <w:r w:rsidR="00DF2597" w:rsidRPr="00B952FD">
        <w:rPr>
          <w:rFonts w:ascii="Garamond" w:hAnsi="Garamond" w:cs="Arial"/>
          <w:sz w:val="24"/>
          <w:szCs w:val="24"/>
        </w:rPr>
        <w:t>e</w:t>
      </w:r>
      <w:r w:rsidR="00D60C2A" w:rsidRPr="00B952FD">
        <w:rPr>
          <w:rFonts w:ascii="Garamond" w:hAnsi="Garamond" w:cs="Arial"/>
          <w:sz w:val="24"/>
          <w:szCs w:val="24"/>
        </w:rPr>
        <w:t>ntidad</w:t>
      </w:r>
      <w:r w:rsidRPr="00B952FD">
        <w:rPr>
          <w:rFonts w:ascii="Garamond" w:hAnsi="Garamond" w:cs="Arial"/>
          <w:sz w:val="24"/>
          <w:szCs w:val="24"/>
        </w:rPr>
        <w:t xml:space="preserve"> todas las preguntas o inquietudes que surjan durante el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D60C2A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D60C2A" w:rsidRPr="00B952FD">
        <w:rPr>
          <w:rFonts w:ascii="Garamond" w:hAnsi="Garamond" w:cs="Arial"/>
          <w:sz w:val="24"/>
          <w:szCs w:val="24"/>
        </w:rPr>
        <w:t xml:space="preserve">ontratación </w:t>
      </w:r>
      <w:r w:rsidRPr="00B952FD">
        <w:rPr>
          <w:rFonts w:ascii="Garamond" w:hAnsi="Garamond" w:cs="Arial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5A7545A3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Actuar con lealtad hacia los demás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14236" w:rsidRPr="00B952FD">
        <w:rPr>
          <w:rFonts w:ascii="Garamond" w:hAnsi="Garamond" w:cs="Arial"/>
          <w:sz w:val="24"/>
          <w:szCs w:val="24"/>
        </w:rPr>
        <w:t>roponentes,</w:t>
      </w:r>
      <w:r w:rsidRPr="00B952FD">
        <w:rPr>
          <w:rFonts w:ascii="Garamond" w:hAnsi="Garamond" w:cs="Arial"/>
          <w:sz w:val="24"/>
          <w:szCs w:val="24"/>
        </w:rPr>
        <w:t xml:space="preserve"> así como frente </w:t>
      </w:r>
      <w:r w:rsidR="00D60C2A" w:rsidRPr="00B952FD">
        <w:rPr>
          <w:rFonts w:ascii="Garamond" w:hAnsi="Garamond" w:cs="Arial"/>
          <w:sz w:val="24"/>
          <w:szCs w:val="24"/>
        </w:rPr>
        <w:t xml:space="preserve">a la </w:t>
      </w:r>
      <w:r w:rsidR="00DF2597" w:rsidRPr="00B952FD">
        <w:rPr>
          <w:rFonts w:ascii="Garamond" w:hAnsi="Garamond" w:cs="Arial"/>
          <w:sz w:val="24"/>
          <w:szCs w:val="24"/>
        </w:rPr>
        <w:t>e</w:t>
      </w:r>
      <w:r w:rsidR="00D60C2A" w:rsidRPr="00B952FD">
        <w:rPr>
          <w:rFonts w:ascii="Garamond" w:hAnsi="Garamond" w:cs="Arial"/>
          <w:sz w:val="24"/>
          <w:szCs w:val="24"/>
        </w:rPr>
        <w:t xml:space="preserve">ntidad </w:t>
      </w:r>
      <w:r w:rsidRPr="00B952FD">
        <w:rPr>
          <w:rFonts w:ascii="Garamond" w:hAnsi="Garamond" w:cs="Arial"/>
          <w:sz w:val="24"/>
          <w:szCs w:val="24"/>
        </w:rPr>
        <w:t xml:space="preserve">y abstenernos de utilizar herramientas para dilatar o sabotear el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214236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214236" w:rsidRPr="00B952FD">
        <w:rPr>
          <w:rFonts w:ascii="Garamond" w:hAnsi="Garamond" w:cs="Arial"/>
          <w:sz w:val="24"/>
          <w:szCs w:val="24"/>
        </w:rPr>
        <w:t>ontratación</w:t>
      </w:r>
      <w:r w:rsidRPr="00B952FD">
        <w:rPr>
          <w:rFonts w:ascii="Garamond" w:hAnsi="Garamond" w:cs="Arial"/>
          <w:sz w:val="24"/>
          <w:szCs w:val="24"/>
        </w:rPr>
        <w:t xml:space="preserve">. Igualmente, las observaciones al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214236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214236" w:rsidRPr="00B952FD">
        <w:rPr>
          <w:rFonts w:ascii="Garamond" w:hAnsi="Garamond" w:cs="Arial"/>
          <w:sz w:val="24"/>
          <w:szCs w:val="24"/>
        </w:rPr>
        <w:t xml:space="preserve">ontratación </w:t>
      </w:r>
      <w:r w:rsidRPr="00B952FD">
        <w:rPr>
          <w:rFonts w:ascii="Garamond" w:hAnsi="Garamond" w:cs="Arial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Abstenernos de hacer manifestaciones orales o escritas en contra de los demás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14236" w:rsidRPr="00B952FD">
        <w:rPr>
          <w:rFonts w:ascii="Garamond" w:hAnsi="Garamond" w:cs="Arial"/>
          <w:sz w:val="24"/>
          <w:szCs w:val="24"/>
        </w:rPr>
        <w:t xml:space="preserve">roponentes </w:t>
      </w:r>
      <w:r w:rsidRPr="00B952FD">
        <w:rPr>
          <w:rFonts w:ascii="Garamond" w:hAnsi="Garamond" w:cs="Arial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952FD">
        <w:rPr>
          <w:rFonts w:ascii="Garamond" w:hAnsi="Garamond" w:cs="Arial"/>
          <w:sz w:val="24"/>
          <w:szCs w:val="24"/>
        </w:rPr>
        <w:t xml:space="preserve"> la Entidad </w:t>
      </w:r>
      <w:r w:rsidRPr="00B952FD">
        <w:rPr>
          <w:rFonts w:ascii="Garamond" w:hAnsi="Garamond" w:cs="Arial"/>
          <w:sz w:val="24"/>
          <w:szCs w:val="24"/>
        </w:rPr>
        <w:t>para corroborar tales afirmaciones.</w:t>
      </w:r>
    </w:p>
    <w:p w14:paraId="542EF042" w14:textId="78D7657E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No utilizar en la etapa de verificación y evaluación de las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Pr="00B952FD">
        <w:rPr>
          <w:rFonts w:ascii="Garamond" w:hAnsi="Garamond" w:cs="Arial"/>
          <w:sz w:val="24"/>
          <w:szCs w:val="24"/>
        </w:rPr>
        <w:t xml:space="preserve">ropuestas, argumentos carentes de sustento probatorio para efectos de buscar la descalificación de competidores o la dilación del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Pr="00B952FD">
        <w:rPr>
          <w:rFonts w:ascii="Garamond" w:hAnsi="Garamond" w:cs="Arial"/>
          <w:sz w:val="24"/>
          <w:szCs w:val="24"/>
        </w:rPr>
        <w:t xml:space="preserve"> de selección.</w:t>
      </w:r>
    </w:p>
    <w:p w14:paraId="27C40259" w14:textId="7246D94A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B952FD">
        <w:rPr>
          <w:rFonts w:ascii="Garamond" w:hAnsi="Garamond" w:cs="Arial"/>
          <w:sz w:val="24"/>
          <w:szCs w:val="24"/>
        </w:rPr>
        <w:t xml:space="preserve"> de la </w:t>
      </w:r>
      <w:r w:rsidR="00DF2597" w:rsidRPr="00B952FD">
        <w:rPr>
          <w:rFonts w:ascii="Garamond" w:hAnsi="Garamond" w:cs="Arial"/>
          <w:sz w:val="24"/>
          <w:szCs w:val="24"/>
        </w:rPr>
        <w:t>e</w:t>
      </w:r>
      <w:r w:rsidR="00214236" w:rsidRPr="00B952FD">
        <w:rPr>
          <w:rFonts w:ascii="Garamond" w:hAnsi="Garamond" w:cs="Arial"/>
          <w:sz w:val="24"/>
          <w:szCs w:val="24"/>
        </w:rPr>
        <w:t>ntidad</w:t>
      </w:r>
      <w:r w:rsidRPr="00B952FD">
        <w:rPr>
          <w:rFonts w:ascii="Garamond" w:hAnsi="Garamond" w:cs="Arial"/>
          <w:sz w:val="24"/>
          <w:szCs w:val="24"/>
        </w:rPr>
        <w:t>. En caso de desacuerdo interponer los recursos o acciones que se consideren pertinentes</w:t>
      </w:r>
      <w:r w:rsidR="00825376" w:rsidRPr="00B952FD">
        <w:rPr>
          <w:rFonts w:ascii="Garamond" w:hAnsi="Garamond" w:cs="Arial"/>
          <w:sz w:val="24"/>
          <w:szCs w:val="24"/>
        </w:rPr>
        <w:t xml:space="preserve"> en los términos de la Ley Aplicable</w:t>
      </w:r>
      <w:r w:rsidRPr="00B952FD">
        <w:rPr>
          <w:rFonts w:ascii="Garamond" w:hAnsi="Garamond" w:cs="Arial"/>
          <w:sz w:val="24"/>
          <w:szCs w:val="24"/>
        </w:rPr>
        <w:t>.</w:t>
      </w:r>
    </w:p>
    <w:p w14:paraId="259AD92A" w14:textId="3271F020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14236" w:rsidRPr="00B952FD">
        <w:rPr>
          <w:rFonts w:ascii="Garamond" w:hAnsi="Garamond" w:cs="Arial"/>
          <w:sz w:val="24"/>
          <w:szCs w:val="24"/>
        </w:rPr>
        <w:t>roponentes</w:t>
      </w:r>
      <w:r w:rsidRPr="00B952FD">
        <w:rPr>
          <w:rFonts w:ascii="Garamond" w:hAnsi="Garamond" w:cs="Arial"/>
          <w:sz w:val="24"/>
          <w:szCs w:val="24"/>
        </w:rPr>
        <w:t xml:space="preserve">. Por lo tanto, en las audiencias solamente </w:t>
      </w:r>
      <w:r w:rsidR="00F042EB" w:rsidRPr="00B952FD">
        <w:rPr>
          <w:rFonts w:ascii="Garamond" w:hAnsi="Garamond" w:cs="Arial"/>
          <w:sz w:val="24"/>
          <w:szCs w:val="24"/>
        </w:rPr>
        <w:t xml:space="preserve">debatiremos </w:t>
      </w:r>
      <w:r w:rsidRPr="00B952FD">
        <w:rPr>
          <w:rFonts w:ascii="Garamond" w:hAnsi="Garamond" w:cs="Arial"/>
          <w:sz w:val="24"/>
          <w:szCs w:val="24"/>
        </w:rPr>
        <w:t xml:space="preserve">asuntos relacionados con el </w:t>
      </w:r>
      <w:r w:rsidR="00DF2597" w:rsidRPr="00B952FD">
        <w:rPr>
          <w:rFonts w:ascii="Garamond" w:hAnsi="Garamond" w:cs="Arial"/>
          <w:sz w:val="24"/>
          <w:szCs w:val="24"/>
        </w:rPr>
        <w:t>p</w:t>
      </w:r>
      <w:r w:rsidR="00291448" w:rsidRPr="00B952FD">
        <w:rPr>
          <w:rFonts w:ascii="Garamond" w:hAnsi="Garamond" w:cs="Arial"/>
          <w:sz w:val="24"/>
          <w:szCs w:val="24"/>
        </w:rPr>
        <w:t>roceso</w:t>
      </w:r>
      <w:r w:rsidR="00214236" w:rsidRPr="00B952FD">
        <w:rPr>
          <w:rFonts w:ascii="Garamond" w:hAnsi="Garamond" w:cs="Arial"/>
          <w:sz w:val="24"/>
          <w:szCs w:val="24"/>
        </w:rPr>
        <w:t xml:space="preserve"> de </w:t>
      </w:r>
      <w:r w:rsidR="00DF2597" w:rsidRPr="00B952FD">
        <w:rPr>
          <w:rFonts w:ascii="Garamond" w:hAnsi="Garamond" w:cs="Arial"/>
          <w:sz w:val="24"/>
          <w:szCs w:val="24"/>
        </w:rPr>
        <w:t>c</w:t>
      </w:r>
      <w:r w:rsidR="00214236" w:rsidRPr="00B952FD">
        <w:rPr>
          <w:rFonts w:ascii="Garamond" w:hAnsi="Garamond" w:cs="Arial"/>
          <w:sz w:val="24"/>
          <w:szCs w:val="24"/>
        </w:rPr>
        <w:t>ontratación</w:t>
      </w:r>
    </w:p>
    <w:p w14:paraId="4089E903" w14:textId="4B40673B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Solicitar o remitir a la</w:t>
      </w:r>
      <w:r w:rsidR="00214236" w:rsidRPr="00B952FD">
        <w:rPr>
          <w:rFonts w:ascii="Garamond" w:hAnsi="Garamond" w:cs="Arial"/>
          <w:sz w:val="24"/>
          <w:szCs w:val="24"/>
        </w:rPr>
        <w:t xml:space="preserve"> Entidad</w:t>
      </w:r>
      <w:r w:rsidRPr="00B952FD">
        <w:rPr>
          <w:rFonts w:ascii="Garamond" w:hAnsi="Garamond" w:cs="Arial"/>
          <w:sz w:val="24"/>
          <w:szCs w:val="24"/>
        </w:rPr>
        <w:t xml:space="preserve">, o a sus funcionarios y contratistas, cualquier información utilizando solamente los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Pr="00B952FD">
        <w:rPr>
          <w:rFonts w:ascii="Garamond" w:hAnsi="Garamond" w:cs="Arial"/>
          <w:sz w:val="24"/>
          <w:szCs w:val="24"/>
        </w:rPr>
        <w:t xml:space="preserve">s y canales previstos en 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="00214236" w:rsidRPr="00B952FD">
        <w:rPr>
          <w:rFonts w:ascii="Garamond" w:hAnsi="Garamond" w:cs="Arial"/>
          <w:sz w:val="24"/>
          <w:szCs w:val="24"/>
        </w:rPr>
        <w:t xml:space="preserve"> de Contratación</w:t>
      </w:r>
      <w:r w:rsidRPr="00B952FD">
        <w:rPr>
          <w:rFonts w:ascii="Garamond" w:hAnsi="Garamond" w:cs="Arial"/>
          <w:sz w:val="24"/>
          <w:szCs w:val="24"/>
        </w:rPr>
        <w:t xml:space="preserve">. </w:t>
      </w:r>
    </w:p>
    <w:p w14:paraId="05BD003E" w14:textId="58283DC9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No ofrecer trabajo, contratos o algún tipo de beneficio económico o de cualquier otra naturaleza</w:t>
      </w:r>
      <w:r w:rsidR="00A971F6" w:rsidRPr="00B952FD">
        <w:rPr>
          <w:rFonts w:ascii="Garamond" w:hAnsi="Garamond" w:cs="Arial"/>
          <w:sz w:val="24"/>
          <w:szCs w:val="24"/>
        </w:rPr>
        <w:t xml:space="preserve"> a ningún funcionario público, </w:t>
      </w:r>
      <w:r w:rsidRPr="00B952FD">
        <w:rPr>
          <w:rFonts w:ascii="Garamond" w:hAnsi="Garamond" w:cs="Arial"/>
          <w:sz w:val="24"/>
          <w:szCs w:val="24"/>
        </w:rPr>
        <w:t xml:space="preserve">contratista o estructurador, vinculado </w:t>
      </w:r>
      <w:r w:rsidR="00214236" w:rsidRPr="00B952FD">
        <w:rPr>
          <w:rFonts w:ascii="Garamond" w:hAnsi="Garamond" w:cs="Arial"/>
          <w:sz w:val="24"/>
          <w:szCs w:val="24"/>
        </w:rPr>
        <w:t xml:space="preserve">a la </w:t>
      </w:r>
      <w:r w:rsidR="00DF2597" w:rsidRPr="00B952FD">
        <w:rPr>
          <w:rFonts w:ascii="Garamond" w:hAnsi="Garamond" w:cs="Arial"/>
          <w:sz w:val="24"/>
          <w:szCs w:val="24"/>
        </w:rPr>
        <w:t>e</w:t>
      </w:r>
      <w:r w:rsidR="00214236" w:rsidRPr="00B952FD">
        <w:rPr>
          <w:rFonts w:ascii="Garamond" w:hAnsi="Garamond" w:cs="Arial"/>
          <w:sz w:val="24"/>
          <w:szCs w:val="24"/>
        </w:rPr>
        <w:t>ntidad</w:t>
      </w:r>
      <w:r w:rsidRPr="00B952FD">
        <w:rPr>
          <w:rFonts w:ascii="Garamond" w:hAnsi="Garamond" w:cs="Arial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B952FD">
        <w:rPr>
          <w:rFonts w:ascii="Garamond" w:hAnsi="Garamond" w:cs="Arial"/>
          <w:sz w:val="24"/>
          <w:szCs w:val="24"/>
        </w:rPr>
        <w:t>ripción del C</w:t>
      </w:r>
      <w:r w:rsidRPr="00B952FD">
        <w:rPr>
          <w:rFonts w:ascii="Garamond" w:hAnsi="Garamond" w:cs="Arial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Exig</w:t>
      </w:r>
      <w:r w:rsidR="00A971F6" w:rsidRPr="00B952FD">
        <w:rPr>
          <w:rFonts w:ascii="Garamond" w:hAnsi="Garamond" w:cs="Arial"/>
          <w:sz w:val="24"/>
          <w:szCs w:val="24"/>
        </w:rPr>
        <w:t>ir a nuestros</w:t>
      </w:r>
      <w:r w:rsidRPr="00B952FD">
        <w:rPr>
          <w:rFonts w:ascii="Garamond" w:hAnsi="Garamond" w:cs="Arial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B952FD">
        <w:rPr>
          <w:rFonts w:ascii="Garamond" w:hAnsi="Garamond" w:cs="Arial"/>
          <w:sz w:val="24"/>
          <w:szCs w:val="24"/>
        </w:rPr>
        <w:t>.</w:t>
      </w:r>
    </w:p>
    <w:p w14:paraId="42E637DC" w14:textId="27BD39DE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="00214236" w:rsidRPr="00B952FD">
        <w:rPr>
          <w:rFonts w:ascii="Garamond" w:hAnsi="Garamond" w:cs="Arial"/>
          <w:sz w:val="24"/>
          <w:szCs w:val="24"/>
        </w:rPr>
        <w:t xml:space="preserve"> de Contratación</w:t>
      </w:r>
      <w:r w:rsidRPr="00B952FD">
        <w:rPr>
          <w:rFonts w:ascii="Garamond" w:hAnsi="Garamond" w:cs="Arial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No contratar, ni ofrecer d</w:t>
      </w:r>
      <w:r w:rsidR="03AB8BC1" w:rsidRPr="00B952FD">
        <w:rPr>
          <w:rFonts w:ascii="Garamond" w:hAnsi="Garamond" w:cs="Arial"/>
          <w:sz w:val="24"/>
          <w:szCs w:val="24"/>
        </w:rPr>
        <w:t>á</w:t>
      </w:r>
      <w:r w:rsidRPr="00B952FD">
        <w:rPr>
          <w:rFonts w:ascii="Garamond" w:hAnsi="Garamond" w:cs="Arial"/>
          <w:sz w:val="24"/>
          <w:szCs w:val="24"/>
        </w:rPr>
        <w:t>divas</w:t>
      </w:r>
      <w:r w:rsidR="74039872" w:rsidRPr="00B952FD">
        <w:rPr>
          <w:rFonts w:ascii="Garamond" w:hAnsi="Garamond" w:cs="Arial"/>
          <w:sz w:val="24"/>
          <w:szCs w:val="24"/>
        </w:rPr>
        <w:t>, regalos</w:t>
      </w:r>
      <w:r w:rsidRPr="00B952FD">
        <w:rPr>
          <w:rFonts w:ascii="Garamond" w:hAnsi="Garamond" w:cs="Arial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B952FD">
        <w:rPr>
          <w:rFonts w:ascii="Garamond" w:hAnsi="Garamond" w:cs="Arial"/>
          <w:sz w:val="24"/>
          <w:szCs w:val="24"/>
        </w:rPr>
        <w:t xml:space="preserve">la Entidad </w:t>
      </w:r>
      <w:r w:rsidRPr="00B952FD">
        <w:rPr>
          <w:rFonts w:ascii="Garamond" w:hAnsi="Garamond" w:cs="Arial"/>
          <w:sz w:val="24"/>
          <w:szCs w:val="24"/>
        </w:rPr>
        <w:t xml:space="preserve">tome respecto de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Pr="00B952FD">
        <w:rPr>
          <w:rFonts w:ascii="Garamond" w:hAnsi="Garamond" w:cs="Arial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B952FD" w:rsidRDefault="00214236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La Entidad</w:t>
      </w:r>
      <w:r w:rsidR="00B45254" w:rsidRPr="00B952FD">
        <w:rPr>
          <w:rFonts w:ascii="Garamond" w:hAnsi="Garamond" w:cs="Arial"/>
          <w:sz w:val="24"/>
          <w:szCs w:val="24"/>
        </w:rPr>
        <w:t xml:space="preserve"> siempre se manifestará sobre las inquietudes relacionadas con 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="00B45254" w:rsidRPr="00B952FD">
        <w:rPr>
          <w:rFonts w:ascii="Garamond" w:hAnsi="Garamond" w:cs="Arial"/>
          <w:sz w:val="24"/>
          <w:szCs w:val="24"/>
        </w:rPr>
        <w:t xml:space="preserve"> de selección por los canales definidos en los documentos del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="00B45254" w:rsidRPr="00B952FD">
        <w:rPr>
          <w:rFonts w:ascii="Garamond" w:hAnsi="Garamond" w:cs="Arial"/>
          <w:sz w:val="24"/>
          <w:szCs w:val="24"/>
        </w:rPr>
        <w:t xml:space="preserve">. </w:t>
      </w:r>
    </w:p>
    <w:p w14:paraId="5102A178" w14:textId="544359B6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No contratar ni ofrecer d</w:t>
      </w:r>
      <w:r w:rsidR="00DC43C6" w:rsidRPr="00B952FD">
        <w:rPr>
          <w:rFonts w:ascii="Garamond" w:hAnsi="Garamond" w:cs="Arial"/>
          <w:sz w:val="24"/>
          <w:szCs w:val="24"/>
        </w:rPr>
        <w:t>á</w:t>
      </w:r>
      <w:r w:rsidRPr="00B952FD">
        <w:rPr>
          <w:rFonts w:ascii="Garamond" w:hAnsi="Garamond" w:cs="Arial"/>
          <w:sz w:val="24"/>
          <w:szCs w:val="24"/>
        </w:rPr>
        <w:t xml:space="preserve">divas, </w:t>
      </w:r>
      <w:r w:rsidR="00333E1C" w:rsidRPr="00B952FD">
        <w:rPr>
          <w:rFonts w:ascii="Garamond" w:hAnsi="Garamond" w:cs="Arial"/>
          <w:sz w:val="24"/>
          <w:szCs w:val="24"/>
        </w:rPr>
        <w:t xml:space="preserve">regalos, </w:t>
      </w:r>
      <w:r w:rsidRPr="00B952FD">
        <w:rPr>
          <w:rFonts w:ascii="Garamond" w:hAnsi="Garamond" w:cs="Arial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B952FD">
        <w:rPr>
          <w:rFonts w:ascii="Garamond" w:hAnsi="Garamond" w:cs="Arial"/>
          <w:sz w:val="24"/>
          <w:szCs w:val="24"/>
        </w:rPr>
        <w:t>de la Entidad</w:t>
      </w:r>
      <w:r w:rsidRPr="00B952FD">
        <w:rPr>
          <w:rFonts w:ascii="Garamond" w:hAnsi="Garamond" w:cs="Arial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Pr="00B952FD">
        <w:rPr>
          <w:rFonts w:ascii="Garamond" w:hAnsi="Garamond" w:cs="Arial"/>
          <w:sz w:val="24"/>
          <w:szCs w:val="24"/>
        </w:rPr>
        <w:t xml:space="preserve"> de selección. </w:t>
      </w:r>
    </w:p>
    <w:p w14:paraId="6CF965FD" w14:textId="4C658DA2" w:rsidR="00B45254" w:rsidRPr="00B952FD" w:rsidRDefault="00E63AEB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B952FD">
        <w:rPr>
          <w:rFonts w:ascii="Garamond" w:hAnsi="Garamond" w:cs="Arial"/>
          <w:sz w:val="24"/>
          <w:szCs w:val="24"/>
        </w:rPr>
        <w:t>D</w:t>
      </w:r>
      <w:r w:rsidR="00B45254" w:rsidRPr="00B952FD">
        <w:rPr>
          <w:rFonts w:ascii="Garamond" w:hAnsi="Garamond" w:cs="Arial"/>
          <w:sz w:val="24"/>
          <w:szCs w:val="24"/>
        </w:rPr>
        <w:t>ar conocimiento</w:t>
      </w:r>
      <w:r w:rsidR="00214236" w:rsidRPr="00B952FD">
        <w:rPr>
          <w:rFonts w:ascii="Garamond" w:hAnsi="Garamond" w:cs="Arial"/>
          <w:sz w:val="24"/>
          <w:szCs w:val="24"/>
        </w:rPr>
        <w:t xml:space="preserve"> a la </w:t>
      </w:r>
      <w:r w:rsidR="00DF2597" w:rsidRPr="00B952FD">
        <w:rPr>
          <w:rFonts w:ascii="Garamond" w:hAnsi="Garamond" w:cs="Arial"/>
          <w:sz w:val="24"/>
          <w:szCs w:val="24"/>
        </w:rPr>
        <w:t>e</w:t>
      </w:r>
      <w:r w:rsidR="00214236" w:rsidRPr="00B952FD">
        <w:rPr>
          <w:rFonts w:ascii="Garamond" w:hAnsi="Garamond" w:cs="Arial"/>
          <w:sz w:val="24"/>
          <w:szCs w:val="24"/>
        </w:rPr>
        <w:t>ntidad</w:t>
      </w:r>
      <w:r w:rsidR="00B45254" w:rsidRPr="00B952FD">
        <w:rPr>
          <w:rFonts w:ascii="Garamond" w:hAnsi="Garamond" w:cs="Arial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B952FD">
        <w:rPr>
          <w:rFonts w:ascii="Garamond" w:hAnsi="Garamond" w:cs="Arial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B952FD">
        <w:rPr>
          <w:rFonts w:ascii="Garamond" w:hAnsi="Garamond" w:cs="Arial"/>
          <w:sz w:val="24"/>
          <w:szCs w:val="24"/>
        </w:rPr>
        <w:t>Proceso</w:t>
      </w:r>
      <w:r w:rsidRPr="00B952FD">
        <w:rPr>
          <w:rFonts w:ascii="Garamond" w:hAnsi="Garamond" w:cs="Arial"/>
          <w:sz w:val="24"/>
          <w:szCs w:val="24"/>
        </w:rPr>
        <w:t xml:space="preserve"> de Contratación o con cargo al Contrato, </w:t>
      </w:r>
      <w:r w:rsidR="00B45254" w:rsidRPr="00B952FD">
        <w:rPr>
          <w:rFonts w:ascii="Garamond" w:hAnsi="Garamond" w:cs="Arial"/>
          <w:sz w:val="24"/>
          <w:szCs w:val="24"/>
        </w:rPr>
        <w:t xml:space="preserve">y del conocimiento que tenga sobre posibles pagos o beneficios ofrecidos u otorgados. </w:t>
      </w:r>
    </w:p>
    <w:p w14:paraId="3FC74D9F" w14:textId="5EC9DDAB" w:rsidR="00B45254" w:rsidRPr="00B952FD" w:rsidRDefault="00B45254" w:rsidP="00B952FD">
      <w:pPr>
        <w:numPr>
          <w:ilvl w:val="0"/>
          <w:numId w:val="1"/>
        </w:numPr>
        <w:spacing w:after="0" w:line="240" w:lineRule="auto"/>
        <w:jc w:val="both"/>
        <w:rPr>
          <w:rFonts w:ascii="Garamond" w:hAnsi="Garamond" w:cs="Arial"/>
          <w:sz w:val="24"/>
          <w:szCs w:val="24"/>
          <w:lang w:val="es-ES"/>
        </w:rPr>
      </w:pPr>
      <w:r w:rsidRPr="00B952FD">
        <w:rPr>
          <w:rFonts w:ascii="Garamond" w:hAnsi="Garamond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B952FD">
        <w:rPr>
          <w:rFonts w:ascii="Garamond" w:hAnsi="Garamond" w:cs="Arial"/>
          <w:sz w:val="24"/>
          <w:szCs w:val="24"/>
        </w:rPr>
        <w:t>,</w:t>
      </w:r>
      <w:r w:rsidRPr="00B952FD">
        <w:rPr>
          <w:rFonts w:ascii="Garamond" w:hAnsi="Garamond" w:cs="Arial"/>
          <w:sz w:val="24"/>
          <w:szCs w:val="24"/>
        </w:rPr>
        <w:t xml:space="preserve"> cualquier solicitud, ofrecimiento, favor, dádiva, prerrogativa, recompensa, gratificación o atención social, efectuada por </w:t>
      </w:r>
      <w:r w:rsidR="002B36E3" w:rsidRPr="00B952FD">
        <w:rPr>
          <w:rFonts w:ascii="Garamond" w:hAnsi="Garamond" w:cs="Arial"/>
          <w:sz w:val="24"/>
          <w:szCs w:val="24"/>
        </w:rPr>
        <w:t>Proponentes</w:t>
      </w:r>
      <w:r w:rsidRPr="00B952FD">
        <w:rPr>
          <w:rFonts w:ascii="Garamond" w:hAnsi="Garamond" w:cs="Arial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B952FD">
        <w:rPr>
          <w:rFonts w:ascii="Garamond" w:hAnsi="Garamond" w:cs="Arial"/>
          <w:sz w:val="24"/>
          <w:szCs w:val="24"/>
        </w:rPr>
        <w:lastRenderedPageBreak/>
        <w:t>Proceso</w:t>
      </w:r>
      <w:r w:rsidRPr="00B952FD">
        <w:rPr>
          <w:rFonts w:ascii="Garamond" w:hAnsi="Garamond" w:cs="Arial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B952FD">
        <w:rPr>
          <w:rFonts w:ascii="Garamond" w:hAnsi="Garamond" w:cs="Arial"/>
          <w:sz w:val="24"/>
          <w:szCs w:val="24"/>
        </w:rPr>
        <w:t xml:space="preserve"> o direccionar</w:t>
      </w:r>
      <w:r w:rsidRPr="00B952FD">
        <w:rPr>
          <w:rFonts w:ascii="Garamond" w:hAnsi="Garamond" w:cs="Arial"/>
          <w:sz w:val="24"/>
          <w:szCs w:val="24"/>
        </w:rPr>
        <w:t xml:space="preserve"> alguna decisión relacionada con la adjudicación.</w:t>
      </w:r>
    </w:p>
    <w:p w14:paraId="0149DE63" w14:textId="09E539B6" w:rsidR="008C2C7B" w:rsidRPr="00B952FD" w:rsidRDefault="008C2C7B" w:rsidP="00B952FD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3DA91144" w14:textId="0A1C43F5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Cs/>
          <w:sz w:val="24"/>
          <w:szCs w:val="24"/>
        </w:rPr>
      </w:pPr>
      <w:bookmarkStart w:id="0" w:name="_Toc481577425"/>
      <w:r w:rsidRPr="00B952FD">
        <w:rPr>
          <w:rFonts w:ascii="Garamond" w:eastAsia="Batang" w:hAnsi="Garamond" w:cs="Arial"/>
          <w:bCs/>
          <w:sz w:val="24"/>
          <w:szCs w:val="24"/>
        </w:rPr>
        <w:t>En constancia de lo afirmado, se suscribe a los _____    dí</w:t>
      </w:r>
      <w:r w:rsidR="00C75A59">
        <w:rPr>
          <w:rFonts w:ascii="Garamond" w:eastAsia="Batang" w:hAnsi="Garamond" w:cs="Arial"/>
          <w:bCs/>
          <w:sz w:val="24"/>
          <w:szCs w:val="24"/>
        </w:rPr>
        <w:t>as del mes de _____ del año 2024</w:t>
      </w:r>
      <w:r w:rsidRPr="00B952FD">
        <w:rPr>
          <w:rFonts w:ascii="Garamond" w:eastAsia="Batang" w:hAnsi="Garamond" w:cs="Arial"/>
          <w:bCs/>
          <w:sz w:val="24"/>
          <w:szCs w:val="24"/>
        </w:rPr>
        <w:t>, por:</w:t>
      </w:r>
      <w:bookmarkEnd w:id="0"/>
    </w:p>
    <w:p w14:paraId="1A083034" w14:textId="77777777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Cs/>
          <w:sz w:val="24"/>
          <w:szCs w:val="24"/>
        </w:rPr>
      </w:pPr>
    </w:p>
    <w:p w14:paraId="472DEDD7" w14:textId="77777777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/>
          <w:sz w:val="24"/>
          <w:szCs w:val="24"/>
        </w:rPr>
      </w:pPr>
      <w:bookmarkStart w:id="1" w:name="_Toc481577426"/>
      <w:r w:rsidRPr="00B952FD">
        <w:rPr>
          <w:rFonts w:ascii="Garamond" w:eastAsia="Batang" w:hAnsi="Garamond" w:cs="Arial"/>
          <w:b/>
          <w:sz w:val="24"/>
          <w:szCs w:val="24"/>
        </w:rPr>
        <w:t>FIRMA DEL REPRESENTANTE LEGAL O APODERADO</w:t>
      </w:r>
      <w:bookmarkEnd w:id="1"/>
    </w:p>
    <w:p w14:paraId="480A3EBA" w14:textId="77777777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/>
          <w:sz w:val="24"/>
          <w:szCs w:val="24"/>
        </w:rPr>
      </w:pPr>
      <w:bookmarkStart w:id="2" w:name="_Toc481577427"/>
      <w:r w:rsidRPr="00B952FD">
        <w:rPr>
          <w:rFonts w:ascii="Garamond" w:eastAsia="Batang" w:hAnsi="Garamond" w:cs="Arial"/>
          <w:b/>
          <w:sz w:val="24"/>
          <w:szCs w:val="24"/>
        </w:rPr>
        <w:t>NOMBRE DEL PROPONENTE:</w:t>
      </w:r>
      <w:bookmarkEnd w:id="2"/>
      <w:r w:rsidRPr="00B952FD">
        <w:rPr>
          <w:rFonts w:ascii="Garamond" w:eastAsia="Batang" w:hAnsi="Garamond" w:cs="Arial"/>
          <w:b/>
          <w:sz w:val="24"/>
          <w:szCs w:val="24"/>
        </w:rPr>
        <w:t xml:space="preserve"> </w:t>
      </w:r>
    </w:p>
    <w:p w14:paraId="4C153572" w14:textId="77777777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/>
          <w:sz w:val="24"/>
          <w:szCs w:val="24"/>
        </w:rPr>
      </w:pPr>
      <w:bookmarkStart w:id="3" w:name="_Toc481577428"/>
      <w:r w:rsidRPr="00B952FD">
        <w:rPr>
          <w:rFonts w:ascii="Garamond" w:eastAsia="Batang" w:hAnsi="Garamond" w:cs="Arial"/>
          <w:b/>
          <w:sz w:val="24"/>
          <w:szCs w:val="24"/>
        </w:rPr>
        <w:t>NOMBRE DEL REPRESENTANTE LEGAL:</w:t>
      </w:r>
      <w:bookmarkEnd w:id="3"/>
      <w:r w:rsidRPr="00B952FD">
        <w:rPr>
          <w:rFonts w:ascii="Garamond" w:eastAsia="Batang" w:hAnsi="Garamond" w:cs="Arial"/>
          <w:b/>
          <w:sz w:val="24"/>
          <w:szCs w:val="24"/>
        </w:rPr>
        <w:t xml:space="preserve">  </w:t>
      </w:r>
    </w:p>
    <w:p w14:paraId="64B02204" w14:textId="77777777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/>
          <w:sz w:val="24"/>
          <w:szCs w:val="24"/>
        </w:rPr>
      </w:pPr>
      <w:bookmarkStart w:id="4" w:name="_Toc481577429"/>
      <w:r w:rsidRPr="00B952FD">
        <w:rPr>
          <w:rFonts w:ascii="Garamond" w:eastAsia="Batang" w:hAnsi="Garamond" w:cs="Arial"/>
          <w:b/>
          <w:sz w:val="24"/>
          <w:szCs w:val="24"/>
        </w:rPr>
        <w:t>DIRECCIÓN:</w:t>
      </w:r>
      <w:bookmarkEnd w:id="4"/>
      <w:r w:rsidRPr="00B952FD">
        <w:rPr>
          <w:rFonts w:ascii="Garamond" w:eastAsia="Batang" w:hAnsi="Garamond" w:cs="Arial"/>
          <w:b/>
          <w:sz w:val="24"/>
          <w:szCs w:val="24"/>
        </w:rPr>
        <w:t xml:space="preserve"> </w:t>
      </w:r>
    </w:p>
    <w:p w14:paraId="5415D7DB" w14:textId="77777777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/>
          <w:sz w:val="24"/>
          <w:szCs w:val="24"/>
        </w:rPr>
      </w:pPr>
      <w:bookmarkStart w:id="5" w:name="_Toc481577430"/>
      <w:r w:rsidRPr="00B952FD">
        <w:rPr>
          <w:rFonts w:ascii="Garamond" w:eastAsia="Batang" w:hAnsi="Garamond" w:cs="Arial"/>
          <w:b/>
          <w:sz w:val="24"/>
          <w:szCs w:val="24"/>
        </w:rPr>
        <w:t>CORREO ELECTRÓNICO:</w:t>
      </w:r>
      <w:bookmarkEnd w:id="5"/>
      <w:r w:rsidRPr="00B952FD">
        <w:rPr>
          <w:rFonts w:ascii="Garamond" w:eastAsia="Batang" w:hAnsi="Garamond" w:cs="Arial"/>
          <w:b/>
          <w:sz w:val="24"/>
          <w:szCs w:val="24"/>
        </w:rPr>
        <w:t xml:space="preserve"> </w:t>
      </w:r>
    </w:p>
    <w:p w14:paraId="6506D5AE" w14:textId="3E5E78FB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Garamond" w:eastAsia="Batang" w:hAnsi="Garamond" w:cs="Arial"/>
          <w:b/>
          <w:sz w:val="24"/>
          <w:szCs w:val="24"/>
        </w:rPr>
      </w:pPr>
      <w:bookmarkStart w:id="6" w:name="_Toc481577431"/>
      <w:r w:rsidRPr="00B952FD">
        <w:rPr>
          <w:rFonts w:ascii="Garamond" w:eastAsia="Batang" w:hAnsi="Garamond" w:cs="Arial"/>
          <w:b/>
          <w:sz w:val="24"/>
          <w:szCs w:val="24"/>
        </w:rPr>
        <w:t>TELÉFONO:</w:t>
      </w:r>
      <w:bookmarkEnd w:id="6"/>
      <w:r w:rsidR="00F60312">
        <w:rPr>
          <w:rFonts w:ascii="Garamond" w:eastAsia="Batang" w:hAnsi="Garamond" w:cs="Arial"/>
          <w:b/>
          <w:sz w:val="24"/>
          <w:szCs w:val="24"/>
        </w:rPr>
        <w:t xml:space="preserve"> </w:t>
      </w:r>
    </w:p>
    <w:p w14:paraId="52406E58" w14:textId="77777777" w:rsidR="008C2C7B" w:rsidRPr="00B952FD" w:rsidRDefault="008C2C7B" w:rsidP="00B952FD">
      <w:pPr>
        <w:pBdr>
          <w:bottom w:val="single" w:sz="12" w:space="1" w:color="auto"/>
        </w:pBdr>
        <w:spacing w:after="0" w:line="240" w:lineRule="auto"/>
        <w:outlineLvl w:val="0"/>
        <w:rPr>
          <w:rFonts w:ascii="Garamond" w:eastAsia="Batang" w:hAnsi="Garamond" w:cs="Arial"/>
          <w:sz w:val="24"/>
          <w:szCs w:val="24"/>
          <w:lang w:val="es-ES_tradnl" w:eastAsia="es-ES"/>
        </w:rPr>
      </w:pPr>
    </w:p>
    <w:p w14:paraId="39E3A202" w14:textId="77777777" w:rsidR="008C2C7B" w:rsidRPr="00B952FD" w:rsidRDefault="008C2C7B" w:rsidP="00B952FD">
      <w:pPr>
        <w:spacing w:after="0" w:line="240" w:lineRule="auto"/>
        <w:jc w:val="both"/>
        <w:rPr>
          <w:rFonts w:ascii="Garamond" w:hAnsi="Garamond" w:cs="Arial"/>
          <w:sz w:val="24"/>
          <w:szCs w:val="24"/>
          <w:lang w:val="es-ES"/>
        </w:rPr>
      </w:pPr>
    </w:p>
    <w:sectPr w:rsidR="008C2C7B" w:rsidRPr="00B952FD" w:rsidSect="005C6E94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C1724" w14:textId="77777777" w:rsidR="006A3C48" w:rsidRDefault="006A3C48" w:rsidP="006522CE">
      <w:pPr>
        <w:spacing w:after="0" w:line="240" w:lineRule="auto"/>
      </w:pPr>
      <w:r>
        <w:separator/>
      </w:r>
    </w:p>
  </w:endnote>
  <w:endnote w:type="continuationSeparator" w:id="0">
    <w:p w14:paraId="5E21A347" w14:textId="77777777" w:rsidR="006A3C48" w:rsidRDefault="006A3C48" w:rsidP="006522CE">
      <w:pPr>
        <w:spacing w:after="0" w:line="240" w:lineRule="auto"/>
      </w:pPr>
      <w:r>
        <w:continuationSeparator/>
      </w:r>
    </w:p>
  </w:endnote>
  <w:endnote w:type="continuationNotice" w:id="1">
    <w:p w14:paraId="4E471205" w14:textId="77777777" w:rsidR="006A3C48" w:rsidRDefault="006A3C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55AC0" w14:textId="77777777" w:rsidR="006A3C48" w:rsidRDefault="006A3C48" w:rsidP="006522CE">
      <w:pPr>
        <w:spacing w:after="0" w:line="240" w:lineRule="auto"/>
      </w:pPr>
      <w:r>
        <w:separator/>
      </w:r>
    </w:p>
  </w:footnote>
  <w:footnote w:type="continuationSeparator" w:id="0">
    <w:p w14:paraId="7E9B1679" w14:textId="77777777" w:rsidR="006A3C48" w:rsidRDefault="006A3C48" w:rsidP="006522CE">
      <w:pPr>
        <w:spacing w:after="0" w:line="240" w:lineRule="auto"/>
      </w:pPr>
      <w:r>
        <w:continuationSeparator/>
      </w:r>
    </w:p>
  </w:footnote>
  <w:footnote w:type="continuationNotice" w:id="1">
    <w:p w14:paraId="6262B9D1" w14:textId="77777777" w:rsidR="006A3C48" w:rsidRDefault="006A3C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28A4B" w14:textId="656E0545" w:rsidR="006522CE" w:rsidRDefault="001636CF" w:rsidP="001636CF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5ED66BC4" wp14:editId="0E0809D6">
          <wp:extent cx="2383790" cy="792480"/>
          <wp:effectExtent l="0" t="0" r="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379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3F7262C2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4814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6D1C"/>
    <w:rsid w:val="000672CD"/>
    <w:rsid w:val="000A1359"/>
    <w:rsid w:val="000D2249"/>
    <w:rsid w:val="000F4063"/>
    <w:rsid w:val="00132DDE"/>
    <w:rsid w:val="001457BB"/>
    <w:rsid w:val="00147837"/>
    <w:rsid w:val="001636CF"/>
    <w:rsid w:val="001C06D2"/>
    <w:rsid w:val="001C5E0E"/>
    <w:rsid w:val="001E352B"/>
    <w:rsid w:val="00214236"/>
    <w:rsid w:val="00214ADC"/>
    <w:rsid w:val="00236C56"/>
    <w:rsid w:val="002415FE"/>
    <w:rsid w:val="00246B60"/>
    <w:rsid w:val="0028124C"/>
    <w:rsid w:val="00282B73"/>
    <w:rsid w:val="002832BD"/>
    <w:rsid w:val="00291448"/>
    <w:rsid w:val="00295277"/>
    <w:rsid w:val="002B36E3"/>
    <w:rsid w:val="002D2C56"/>
    <w:rsid w:val="002E3086"/>
    <w:rsid w:val="002E3E4E"/>
    <w:rsid w:val="002F1D7B"/>
    <w:rsid w:val="00300E60"/>
    <w:rsid w:val="00316B37"/>
    <w:rsid w:val="00322411"/>
    <w:rsid w:val="00333E1C"/>
    <w:rsid w:val="00347006"/>
    <w:rsid w:val="00351435"/>
    <w:rsid w:val="00384E1F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9271C"/>
    <w:rsid w:val="005C47C0"/>
    <w:rsid w:val="005C6E94"/>
    <w:rsid w:val="005F3EEA"/>
    <w:rsid w:val="00627712"/>
    <w:rsid w:val="006333AA"/>
    <w:rsid w:val="006522CE"/>
    <w:rsid w:val="00655E8F"/>
    <w:rsid w:val="0066716D"/>
    <w:rsid w:val="00676733"/>
    <w:rsid w:val="006A3C48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C2C7B"/>
    <w:rsid w:val="008F3C07"/>
    <w:rsid w:val="00912B46"/>
    <w:rsid w:val="00966597"/>
    <w:rsid w:val="00972DB3"/>
    <w:rsid w:val="009773A1"/>
    <w:rsid w:val="009A783E"/>
    <w:rsid w:val="00A74921"/>
    <w:rsid w:val="00A971F6"/>
    <w:rsid w:val="00AB556C"/>
    <w:rsid w:val="00AD2A03"/>
    <w:rsid w:val="00B15898"/>
    <w:rsid w:val="00B45254"/>
    <w:rsid w:val="00B60672"/>
    <w:rsid w:val="00B87FEA"/>
    <w:rsid w:val="00B952FD"/>
    <w:rsid w:val="00BA171A"/>
    <w:rsid w:val="00BC18AA"/>
    <w:rsid w:val="00BD75CB"/>
    <w:rsid w:val="00C75A59"/>
    <w:rsid w:val="00C8610F"/>
    <w:rsid w:val="00C95212"/>
    <w:rsid w:val="00D45F83"/>
    <w:rsid w:val="00D51A19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13705"/>
    <w:rsid w:val="00F60312"/>
    <w:rsid w:val="00F61F23"/>
    <w:rsid w:val="00F70439"/>
    <w:rsid w:val="00FB38DE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81F3BE-0576-4842-BB77-8D0A422D5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1092</Words>
  <Characters>6009</Characters>
  <Application>Microsoft Office Word</Application>
  <DocSecurity>0</DocSecurity>
  <Lines>50</Lines>
  <Paragraphs>14</Paragraphs>
  <ScaleCrop>false</ScaleCrop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Dario Sanchez Gonzalez</cp:lastModifiedBy>
  <cp:revision>13</cp:revision>
  <cp:lastPrinted>2020-11-13T21:51:00Z</cp:lastPrinted>
  <dcterms:created xsi:type="dcterms:W3CDTF">2021-10-14T21:27:00Z</dcterms:created>
  <dcterms:modified xsi:type="dcterms:W3CDTF">2024-09-12T15:57:00Z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