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4E3759" w14:textId="77777777" w:rsidR="00F87720" w:rsidRDefault="00F87720" w:rsidP="00F87720">
      <w:pPr>
        <w:spacing w:after="0"/>
        <w:jc w:val="center"/>
        <w:rPr>
          <w:rFonts w:ascii="Arial" w:hAnsi="Arial" w:cs="Arial"/>
          <w:b/>
          <w:bCs/>
          <w:sz w:val="24"/>
          <w:szCs w:val="24"/>
          <w:lang w:val="es-ES"/>
        </w:rPr>
      </w:pPr>
      <w:r>
        <w:rPr>
          <w:rFonts w:ascii="Arial" w:hAnsi="Arial" w:cs="Arial"/>
          <w:b/>
          <w:bCs/>
          <w:sz w:val="24"/>
          <w:szCs w:val="24"/>
          <w:lang w:val="es-ES"/>
        </w:rPr>
        <w:t xml:space="preserve">CONDICIONES GENERALES DEL PROCESO DE SELECCIÓN MINIMA CUANTIA </w:t>
      </w:r>
    </w:p>
    <w:p w14:paraId="01AE0A6E" w14:textId="77777777" w:rsidR="00F87720" w:rsidRPr="00DA69FD" w:rsidRDefault="00F87720" w:rsidP="00F87720">
      <w:pPr>
        <w:spacing w:after="0"/>
        <w:jc w:val="center"/>
        <w:rPr>
          <w:rFonts w:ascii="Arial" w:hAnsi="Arial" w:cs="Arial"/>
          <w:b/>
          <w:bCs/>
          <w:sz w:val="24"/>
          <w:szCs w:val="24"/>
          <w:lang w:val="es-ES"/>
        </w:rPr>
      </w:pPr>
      <w:r>
        <w:rPr>
          <w:rFonts w:ascii="Arial" w:hAnsi="Arial" w:cs="Arial"/>
          <w:b/>
          <w:bCs/>
          <w:sz w:val="24"/>
          <w:szCs w:val="24"/>
          <w:lang w:val="es-ES"/>
        </w:rPr>
        <w:t xml:space="preserve">CAPITULO I </w:t>
      </w:r>
    </w:p>
    <w:p w14:paraId="0CD2E12D" w14:textId="77777777" w:rsidR="00F87720" w:rsidRDefault="00F87720" w:rsidP="00F87720">
      <w:pPr>
        <w:spacing w:after="0"/>
        <w:rPr>
          <w:rFonts w:ascii="Arial" w:hAnsi="Arial" w:cs="Arial"/>
          <w:b/>
          <w:bCs/>
          <w:sz w:val="24"/>
          <w:szCs w:val="24"/>
          <w:lang w:val="es-ES"/>
        </w:rPr>
      </w:pPr>
    </w:p>
    <w:p w14:paraId="11152C35" w14:textId="77777777" w:rsidR="00F87720" w:rsidRDefault="00F87720" w:rsidP="00F87720">
      <w:pPr>
        <w:spacing w:after="0"/>
        <w:rPr>
          <w:rFonts w:ascii="Arial" w:hAnsi="Arial" w:cs="Arial"/>
          <w:b/>
          <w:bCs/>
          <w:sz w:val="24"/>
          <w:szCs w:val="24"/>
          <w:lang w:val="es-ES"/>
        </w:rPr>
      </w:pPr>
    </w:p>
    <w:p w14:paraId="744DA1D7" w14:textId="77777777" w:rsidR="00F87720" w:rsidRDefault="00F87720" w:rsidP="00F87720">
      <w:pPr>
        <w:spacing w:after="0"/>
        <w:rPr>
          <w:rFonts w:ascii="Arial" w:hAnsi="Arial" w:cs="Arial"/>
          <w:b/>
          <w:bCs/>
          <w:sz w:val="24"/>
          <w:szCs w:val="24"/>
          <w:lang w:val="es-ES"/>
        </w:rPr>
      </w:pPr>
    </w:p>
    <w:p w14:paraId="6146B9B0" w14:textId="77777777" w:rsidR="00F87720" w:rsidRPr="00CF0161" w:rsidRDefault="00F87720" w:rsidP="00F87720">
      <w:pPr>
        <w:shd w:val="clear" w:color="auto" w:fill="FFFFFF" w:themeFill="background1"/>
        <w:tabs>
          <w:tab w:val="left" w:pos="677"/>
          <w:tab w:val="center" w:pos="4607"/>
        </w:tabs>
        <w:spacing w:after="0" w:line="240" w:lineRule="auto"/>
        <w:rPr>
          <w:rFonts w:ascii="Arial Narrow" w:eastAsia="Times New Roman" w:hAnsi="Arial Narrow" w:cs="Arial"/>
          <w:sz w:val="28"/>
          <w:szCs w:val="28"/>
          <w:lang w:eastAsia="es-CO"/>
        </w:rPr>
      </w:pPr>
      <w:r w:rsidRPr="00C144D8">
        <w:rPr>
          <w:rFonts w:ascii="Arial Narrow" w:hAnsi="Arial Narrow" w:cs="Arial"/>
          <w:b/>
          <w:bCs/>
          <w:sz w:val="28"/>
          <w:szCs w:val="28"/>
        </w:rPr>
        <w:t xml:space="preserve">JUSTIFICACIÓN DE </w:t>
      </w:r>
      <w:r w:rsidRPr="00C144D8">
        <w:rPr>
          <w:rFonts w:ascii="Arial Narrow" w:hAnsi="Arial Narrow" w:cs="Arial"/>
          <w:b/>
          <w:bCs/>
          <w:spacing w:val="-1"/>
          <w:sz w:val="28"/>
          <w:szCs w:val="28"/>
        </w:rPr>
        <w:t>L</w:t>
      </w:r>
      <w:r w:rsidRPr="00C144D8">
        <w:rPr>
          <w:rFonts w:ascii="Arial Narrow" w:hAnsi="Arial Narrow" w:cs="Arial"/>
          <w:b/>
          <w:bCs/>
          <w:sz w:val="28"/>
          <w:szCs w:val="28"/>
        </w:rPr>
        <w:t>A MODALIDAD DE SELECCIÓN</w:t>
      </w:r>
    </w:p>
    <w:p w14:paraId="714E91D7" w14:textId="77777777" w:rsidR="00F87720" w:rsidRPr="000C7217" w:rsidRDefault="00F87720" w:rsidP="00F87720">
      <w:pPr>
        <w:spacing w:after="0" w:line="240" w:lineRule="auto"/>
        <w:jc w:val="both"/>
        <w:rPr>
          <w:rFonts w:ascii="Arial Narrow" w:eastAsia="Times New Roman" w:hAnsi="Arial Narrow" w:cs="Arial"/>
          <w:lang w:eastAsia="es-CO"/>
        </w:rPr>
      </w:pPr>
    </w:p>
    <w:p w14:paraId="6E3DDD70" w14:textId="77777777" w:rsidR="00F87720" w:rsidRPr="00C144D8" w:rsidRDefault="00F87720" w:rsidP="00F87720">
      <w:pPr>
        <w:spacing w:after="0" w:line="240" w:lineRule="auto"/>
        <w:ind w:right="23"/>
        <w:jc w:val="both"/>
        <w:rPr>
          <w:rFonts w:ascii="Arial" w:hAnsi="Arial" w:cs="Arial"/>
          <w:b/>
          <w:sz w:val="24"/>
          <w:szCs w:val="24"/>
        </w:rPr>
      </w:pPr>
      <w:r w:rsidRPr="00C144D8">
        <w:rPr>
          <w:rFonts w:ascii="Arial" w:hAnsi="Arial" w:cs="Arial"/>
          <w:sz w:val="24"/>
          <w:szCs w:val="24"/>
        </w:rPr>
        <w:t xml:space="preserve">Atendiendo la cuantía del contrato a celebrarse, el procedimiento de selección del contratista se ajustará a las disposiciones contenidas en el artículo 2º de la Ley 1150 de 2007, artículo 94 de la Ley 1474 de 2011 y reglamentado por el Decreto 1082 de 2015 en sus artículos 2.2.1.2.1.5.1 y2.2.1.2.1.5.2, esto es de </w:t>
      </w:r>
      <w:r w:rsidRPr="00C144D8">
        <w:rPr>
          <w:rFonts w:ascii="Arial" w:hAnsi="Arial" w:cs="Arial"/>
          <w:b/>
          <w:sz w:val="24"/>
          <w:szCs w:val="24"/>
        </w:rPr>
        <w:t>SELECCIÓN DE MÍNIMA CUANTÍA.</w:t>
      </w:r>
    </w:p>
    <w:p w14:paraId="56650719" w14:textId="77777777" w:rsidR="00F87720" w:rsidRPr="00C144D8" w:rsidRDefault="00F87720" w:rsidP="00F87720">
      <w:pPr>
        <w:spacing w:after="0" w:line="240" w:lineRule="auto"/>
        <w:ind w:right="23"/>
        <w:jc w:val="both"/>
        <w:rPr>
          <w:rFonts w:ascii="Arial" w:hAnsi="Arial" w:cs="Arial"/>
          <w:b/>
          <w:sz w:val="24"/>
          <w:szCs w:val="24"/>
        </w:rPr>
      </w:pPr>
    </w:p>
    <w:p w14:paraId="7CCE3C32" w14:textId="77777777" w:rsidR="00F87720" w:rsidRPr="00C144D8" w:rsidRDefault="00F87720" w:rsidP="00F87720">
      <w:pPr>
        <w:pStyle w:val="Textocomentario"/>
        <w:jc w:val="both"/>
        <w:rPr>
          <w:rFonts w:ascii="Arial" w:hAnsi="Arial" w:cs="Arial"/>
          <w:sz w:val="24"/>
          <w:szCs w:val="24"/>
        </w:rPr>
      </w:pPr>
      <w:r w:rsidRPr="00C144D8">
        <w:rPr>
          <w:rFonts w:ascii="Arial" w:hAnsi="Arial" w:cs="Arial"/>
          <w:sz w:val="24"/>
          <w:szCs w:val="24"/>
        </w:rPr>
        <w:t>El artículo 83 de la Ley 1474 de 2011 dispuso que, con el fin de proteger la moralidad administrativa, de prevenir la ocurrencia de actos de corrupción y de tutelar la transparencia de la actividad contractual, las entidades públicas están obligadas a vigilar permanentemente la correcta ejecución del objeto contratado a través de un supervisor o un interventor, según corresponda.</w:t>
      </w:r>
    </w:p>
    <w:p w14:paraId="0EE83C82" w14:textId="77777777" w:rsidR="00F87720" w:rsidRPr="00C144D8" w:rsidRDefault="00F87720" w:rsidP="00F87720">
      <w:pPr>
        <w:spacing w:after="0"/>
        <w:rPr>
          <w:rFonts w:ascii="Arial" w:hAnsi="Arial" w:cs="Arial"/>
          <w:b/>
          <w:bCs/>
          <w:sz w:val="24"/>
          <w:szCs w:val="24"/>
          <w:lang w:val="es-ES"/>
        </w:rPr>
      </w:pPr>
    </w:p>
    <w:p w14:paraId="7E6601E4" w14:textId="77777777" w:rsidR="00F87720" w:rsidRPr="00C144D8" w:rsidRDefault="00F87720" w:rsidP="00F87720">
      <w:pPr>
        <w:spacing w:after="0"/>
        <w:rPr>
          <w:rFonts w:ascii="Arial" w:hAnsi="Arial" w:cs="Arial"/>
          <w:b/>
          <w:bCs/>
          <w:sz w:val="24"/>
          <w:szCs w:val="24"/>
          <w:lang w:val="es-ES"/>
        </w:rPr>
      </w:pPr>
    </w:p>
    <w:p w14:paraId="2A6390A6" w14:textId="77777777" w:rsidR="00F87720" w:rsidRPr="00DA69FD" w:rsidRDefault="00F87720" w:rsidP="00F87720">
      <w:pPr>
        <w:spacing w:after="0"/>
        <w:rPr>
          <w:rFonts w:ascii="Arial" w:hAnsi="Arial" w:cs="Arial"/>
          <w:b/>
          <w:bCs/>
          <w:sz w:val="24"/>
          <w:szCs w:val="24"/>
          <w:lang w:val="es-ES"/>
        </w:rPr>
      </w:pPr>
      <w:r w:rsidRPr="00DA69FD">
        <w:rPr>
          <w:rFonts w:ascii="Arial" w:hAnsi="Arial" w:cs="Arial"/>
          <w:b/>
          <w:bCs/>
          <w:sz w:val="24"/>
          <w:szCs w:val="24"/>
          <w:lang w:val="es-ES"/>
        </w:rPr>
        <w:t>REGLAS PARA EXPEDIR ADENDAS A LA INVITACIÓN PÚBLICA</w:t>
      </w:r>
    </w:p>
    <w:p w14:paraId="48B0FDDB" w14:textId="77777777" w:rsidR="00F87720" w:rsidRPr="00DA69FD" w:rsidRDefault="00F87720" w:rsidP="00F87720">
      <w:pPr>
        <w:spacing w:after="0"/>
        <w:rPr>
          <w:rFonts w:ascii="Arial" w:hAnsi="Arial" w:cs="Arial"/>
          <w:b/>
          <w:bCs/>
          <w:sz w:val="24"/>
          <w:szCs w:val="24"/>
          <w:lang w:val="es-ES"/>
        </w:rPr>
      </w:pPr>
    </w:p>
    <w:p w14:paraId="49079453" w14:textId="77777777" w:rsidR="00F87720" w:rsidRPr="00DA69FD" w:rsidRDefault="00F87720" w:rsidP="00F87720">
      <w:pPr>
        <w:spacing w:after="0"/>
        <w:jc w:val="both"/>
        <w:rPr>
          <w:rFonts w:ascii="Arial" w:hAnsi="Arial" w:cs="Arial"/>
          <w:bCs/>
          <w:sz w:val="24"/>
          <w:szCs w:val="24"/>
          <w:lang w:val="es-ES"/>
        </w:rPr>
      </w:pPr>
      <w:r w:rsidRPr="00DA69FD">
        <w:rPr>
          <w:rFonts w:ascii="Arial" w:hAnsi="Arial" w:cs="Arial"/>
          <w:bCs/>
          <w:sz w:val="24"/>
          <w:szCs w:val="24"/>
          <w:lang w:val="es-ES"/>
        </w:rPr>
        <w:t xml:space="preserve">Cuando resulte conveniente </w:t>
      </w:r>
      <w:r>
        <w:rPr>
          <w:rFonts w:ascii="Arial" w:hAnsi="Arial" w:cs="Arial"/>
          <w:bCs/>
          <w:sz w:val="24"/>
          <w:szCs w:val="24"/>
          <w:lang w:val="es-ES"/>
        </w:rPr>
        <w:t>la</w:t>
      </w:r>
      <w:r w:rsidRPr="00DA69FD">
        <w:rPr>
          <w:rFonts w:ascii="Arial" w:hAnsi="Arial" w:cs="Arial"/>
          <w:bCs/>
          <w:sz w:val="24"/>
          <w:szCs w:val="24"/>
          <w:lang w:val="es-ES"/>
        </w:rPr>
        <w:t xml:space="preserve"> secretaria general de la Gobernación del Departamento, expedirá las modificaciones pertinentes a dicho documento y se reprogramará, si fuere necesario, el plazo de la selección de Mínima Cuantía hasta por un (1) día hábil. Igualmente, el cronograma </w:t>
      </w:r>
      <w:r>
        <w:rPr>
          <w:rFonts w:ascii="Arial" w:hAnsi="Arial" w:cs="Arial"/>
          <w:bCs/>
          <w:sz w:val="24"/>
          <w:szCs w:val="24"/>
          <w:lang w:val="es-ES"/>
        </w:rPr>
        <w:t xml:space="preserve">establecido en la plataforma </w:t>
      </w:r>
      <w:proofErr w:type="spellStart"/>
      <w:r>
        <w:rPr>
          <w:rFonts w:ascii="Arial" w:hAnsi="Arial" w:cs="Arial"/>
          <w:bCs/>
          <w:sz w:val="24"/>
          <w:szCs w:val="24"/>
          <w:lang w:val="es-ES"/>
        </w:rPr>
        <w:t>Secop</w:t>
      </w:r>
      <w:proofErr w:type="spellEnd"/>
      <w:r>
        <w:rPr>
          <w:rFonts w:ascii="Arial" w:hAnsi="Arial" w:cs="Arial"/>
          <w:bCs/>
          <w:sz w:val="24"/>
          <w:szCs w:val="24"/>
          <w:lang w:val="es-ES"/>
        </w:rPr>
        <w:t xml:space="preserve"> II, </w:t>
      </w:r>
      <w:r w:rsidRPr="00DA69FD">
        <w:rPr>
          <w:rFonts w:ascii="Arial" w:hAnsi="Arial" w:cs="Arial"/>
          <w:bCs/>
          <w:sz w:val="24"/>
          <w:szCs w:val="24"/>
          <w:lang w:val="es-ES"/>
        </w:rPr>
        <w:t>podrá ser ampliado, en términos similares a los aquí contemplados, en caso de presentación de observaciones relativas a la evaluación de propuestas.</w:t>
      </w:r>
    </w:p>
    <w:p w14:paraId="42D1FEDB" w14:textId="77777777" w:rsidR="00F87720" w:rsidRPr="00DA69FD" w:rsidRDefault="00F87720" w:rsidP="00F87720">
      <w:pPr>
        <w:spacing w:after="0"/>
        <w:jc w:val="both"/>
        <w:rPr>
          <w:rFonts w:ascii="Arial" w:hAnsi="Arial" w:cs="Arial"/>
          <w:bCs/>
          <w:sz w:val="24"/>
          <w:szCs w:val="24"/>
          <w:lang w:val="es-ES"/>
        </w:rPr>
      </w:pPr>
    </w:p>
    <w:p w14:paraId="0D2AF513" w14:textId="77777777" w:rsidR="00F87720" w:rsidRPr="00DA69FD" w:rsidRDefault="00F87720" w:rsidP="00F87720">
      <w:pPr>
        <w:spacing w:after="0"/>
        <w:jc w:val="both"/>
        <w:rPr>
          <w:rFonts w:ascii="Arial" w:hAnsi="Arial" w:cs="Arial"/>
          <w:bCs/>
          <w:sz w:val="24"/>
          <w:szCs w:val="24"/>
          <w:lang w:val="es-ES"/>
        </w:rPr>
      </w:pPr>
      <w:r w:rsidRPr="00DA69FD">
        <w:rPr>
          <w:rFonts w:ascii="Arial" w:hAnsi="Arial" w:cs="Arial"/>
          <w:bCs/>
          <w:sz w:val="24"/>
          <w:szCs w:val="24"/>
          <w:lang w:val="es-ES"/>
        </w:rPr>
        <w:t>Las consultas y respuestas no producirán efecto suspensivo sobre el plazo de presentación de las propuestas. Las propuestas de Departamento no se considerarán como una modificación a la invitación pública, a menos que sean adoptadas formalmente como ADENDAS al mismo.</w:t>
      </w:r>
    </w:p>
    <w:p w14:paraId="44088164" w14:textId="77777777" w:rsidR="00F87720" w:rsidRPr="00DA69FD" w:rsidRDefault="00F87720" w:rsidP="00F87720">
      <w:pPr>
        <w:spacing w:after="0"/>
        <w:jc w:val="both"/>
        <w:rPr>
          <w:rFonts w:ascii="Arial" w:hAnsi="Arial" w:cs="Arial"/>
          <w:bCs/>
          <w:sz w:val="24"/>
          <w:szCs w:val="24"/>
          <w:lang w:val="es-ES"/>
        </w:rPr>
      </w:pPr>
    </w:p>
    <w:p w14:paraId="1558A89B" w14:textId="77777777" w:rsidR="00F87720" w:rsidRPr="00DA69FD" w:rsidRDefault="00F87720" w:rsidP="00F87720">
      <w:pPr>
        <w:spacing w:after="0"/>
        <w:jc w:val="both"/>
        <w:rPr>
          <w:rFonts w:ascii="Arial" w:hAnsi="Arial" w:cs="Arial"/>
          <w:bCs/>
          <w:sz w:val="24"/>
          <w:szCs w:val="24"/>
          <w:lang w:val="es-ES"/>
        </w:rPr>
      </w:pPr>
      <w:r w:rsidRPr="00DA69FD">
        <w:rPr>
          <w:rFonts w:ascii="Arial" w:hAnsi="Arial" w:cs="Arial"/>
          <w:bCs/>
          <w:sz w:val="24"/>
          <w:szCs w:val="24"/>
          <w:lang w:val="es-ES"/>
        </w:rPr>
        <w:t xml:space="preserve">Toda aclaración y modificación se hará mediante adendas numeradas y fechadas secuencialmente y serán publicados en la </w:t>
      </w:r>
      <w:r>
        <w:rPr>
          <w:rFonts w:ascii="Arial" w:hAnsi="Arial" w:cs="Arial"/>
          <w:bCs/>
          <w:sz w:val="24"/>
          <w:szCs w:val="24"/>
          <w:lang w:val="es-ES"/>
        </w:rPr>
        <w:t xml:space="preserve">plataforma </w:t>
      </w:r>
      <w:proofErr w:type="spellStart"/>
      <w:r>
        <w:rPr>
          <w:rFonts w:ascii="Arial" w:hAnsi="Arial" w:cs="Arial"/>
          <w:bCs/>
          <w:sz w:val="24"/>
          <w:szCs w:val="24"/>
          <w:lang w:val="es-ES"/>
        </w:rPr>
        <w:t>secop</w:t>
      </w:r>
      <w:proofErr w:type="spellEnd"/>
      <w:r>
        <w:rPr>
          <w:rFonts w:ascii="Arial" w:hAnsi="Arial" w:cs="Arial"/>
          <w:bCs/>
          <w:sz w:val="24"/>
          <w:szCs w:val="24"/>
          <w:lang w:val="es-ES"/>
        </w:rPr>
        <w:t xml:space="preserve"> II.</w:t>
      </w:r>
    </w:p>
    <w:p w14:paraId="0548FC88" w14:textId="77777777" w:rsidR="00F87720" w:rsidRPr="00DA69FD" w:rsidRDefault="00F87720" w:rsidP="00F87720">
      <w:pPr>
        <w:spacing w:after="0"/>
        <w:rPr>
          <w:rFonts w:ascii="Arial" w:hAnsi="Arial" w:cs="Arial"/>
          <w:sz w:val="24"/>
          <w:szCs w:val="24"/>
          <w:lang w:val="es-MX"/>
        </w:rPr>
      </w:pPr>
    </w:p>
    <w:p w14:paraId="5C0CA60D" w14:textId="77777777" w:rsidR="00F87720" w:rsidRPr="00DA69FD" w:rsidRDefault="00F87720" w:rsidP="00F87720">
      <w:pPr>
        <w:spacing w:after="0"/>
        <w:rPr>
          <w:rFonts w:ascii="Arial" w:hAnsi="Arial" w:cs="Arial"/>
          <w:b/>
          <w:sz w:val="24"/>
          <w:szCs w:val="24"/>
        </w:rPr>
      </w:pPr>
      <w:r w:rsidRPr="00DA69FD">
        <w:rPr>
          <w:rFonts w:ascii="Arial" w:hAnsi="Arial" w:cs="Arial"/>
          <w:b/>
          <w:sz w:val="24"/>
          <w:szCs w:val="24"/>
        </w:rPr>
        <w:lastRenderedPageBreak/>
        <w:t>ORDEN DE ELEGIBILIDAD:</w:t>
      </w:r>
    </w:p>
    <w:p w14:paraId="6C4B26D9" w14:textId="77777777" w:rsidR="00F87720" w:rsidRPr="00DA69FD" w:rsidRDefault="00F87720" w:rsidP="00F87720">
      <w:pPr>
        <w:spacing w:after="0"/>
        <w:jc w:val="both"/>
        <w:rPr>
          <w:rFonts w:ascii="Arial" w:hAnsi="Arial" w:cs="Arial"/>
          <w:sz w:val="24"/>
          <w:szCs w:val="24"/>
        </w:rPr>
      </w:pPr>
    </w:p>
    <w:p w14:paraId="1A1E42C7" w14:textId="77777777" w:rsidR="00F87720" w:rsidRPr="00DA69FD" w:rsidRDefault="00F87720" w:rsidP="00F87720">
      <w:pPr>
        <w:spacing w:after="0"/>
        <w:jc w:val="both"/>
        <w:rPr>
          <w:rFonts w:ascii="Arial" w:hAnsi="Arial" w:cs="Arial"/>
          <w:sz w:val="24"/>
          <w:szCs w:val="24"/>
        </w:rPr>
      </w:pPr>
      <w:r w:rsidRPr="00DA69FD">
        <w:rPr>
          <w:rFonts w:ascii="Arial" w:hAnsi="Arial" w:cs="Arial"/>
          <w:sz w:val="24"/>
          <w:szCs w:val="24"/>
        </w:rPr>
        <w:t>El Comité evaluador de la dependencia solicitante</w:t>
      </w:r>
      <w:r w:rsidRPr="00DA69FD">
        <w:rPr>
          <w:rFonts w:ascii="Arial" w:hAnsi="Arial" w:cs="Arial"/>
          <w:iCs/>
          <w:sz w:val="24"/>
          <w:szCs w:val="24"/>
        </w:rPr>
        <w:t xml:space="preserve"> establecerá el orden de elegibilidad de las ofertas teniendo en cuenta el precio más bajo</w:t>
      </w:r>
      <w:r w:rsidRPr="00DA69FD">
        <w:rPr>
          <w:rFonts w:ascii="Arial" w:hAnsi="Arial" w:cs="Arial"/>
          <w:sz w:val="24"/>
          <w:szCs w:val="24"/>
        </w:rPr>
        <w:t xml:space="preserve">, aplicando las reglas de </w:t>
      </w:r>
      <w:proofErr w:type="spellStart"/>
      <w:r w:rsidRPr="00DA69FD">
        <w:rPr>
          <w:rFonts w:ascii="Arial" w:hAnsi="Arial" w:cs="Arial"/>
          <w:sz w:val="24"/>
          <w:szCs w:val="24"/>
        </w:rPr>
        <w:t>susbsanabilidad</w:t>
      </w:r>
      <w:proofErr w:type="spellEnd"/>
      <w:r w:rsidRPr="00DA69FD">
        <w:rPr>
          <w:rFonts w:ascii="Arial" w:hAnsi="Arial" w:cs="Arial"/>
          <w:sz w:val="24"/>
          <w:szCs w:val="24"/>
        </w:rPr>
        <w:t xml:space="preserve"> establecidas en el Decreto 1082 de 2015. En caso de que el Proponente que ocupe el primer lugar no cumpla con los mismos, se procederá la verificación del Proponente ubicado en segundo lugar y así sucesivamente. De no lograse la habilitación, se declarará desierto el proceso. </w:t>
      </w:r>
    </w:p>
    <w:p w14:paraId="15F48E28" w14:textId="77777777" w:rsidR="00F87720" w:rsidRPr="00DA69FD" w:rsidRDefault="00F87720" w:rsidP="00F87720">
      <w:pPr>
        <w:spacing w:after="0"/>
        <w:rPr>
          <w:rFonts w:ascii="Arial" w:hAnsi="Arial" w:cs="Arial"/>
          <w:b/>
          <w:iCs/>
          <w:sz w:val="24"/>
          <w:szCs w:val="24"/>
        </w:rPr>
      </w:pPr>
    </w:p>
    <w:p w14:paraId="61FE6168" w14:textId="77777777" w:rsidR="00F87720" w:rsidRPr="00DA69FD" w:rsidRDefault="00F87720" w:rsidP="00F87720">
      <w:pPr>
        <w:spacing w:after="0"/>
        <w:rPr>
          <w:rFonts w:ascii="Arial" w:hAnsi="Arial" w:cs="Arial"/>
          <w:b/>
          <w:sz w:val="24"/>
          <w:szCs w:val="24"/>
        </w:rPr>
      </w:pPr>
      <w:r w:rsidRPr="00DA69FD">
        <w:rPr>
          <w:rFonts w:ascii="Arial" w:hAnsi="Arial" w:cs="Arial"/>
          <w:b/>
          <w:sz w:val="24"/>
          <w:szCs w:val="24"/>
        </w:rPr>
        <w:t>DE LAS PROPUESTAS.</w:t>
      </w:r>
    </w:p>
    <w:p w14:paraId="76EBBA8E" w14:textId="77777777" w:rsidR="00F87720" w:rsidRPr="00DA69FD" w:rsidRDefault="00F87720" w:rsidP="00F87720">
      <w:pPr>
        <w:spacing w:after="0"/>
        <w:rPr>
          <w:rFonts w:ascii="Arial" w:hAnsi="Arial" w:cs="Arial"/>
          <w:sz w:val="24"/>
          <w:szCs w:val="24"/>
        </w:rPr>
      </w:pPr>
      <w:r w:rsidRPr="00DA69FD">
        <w:rPr>
          <w:rFonts w:ascii="Arial" w:hAnsi="Arial" w:cs="Arial"/>
          <w:sz w:val="24"/>
          <w:szCs w:val="24"/>
        </w:rPr>
        <w:t xml:space="preserve">Los proponentes deberán elaborar la propuesta por su cuenta y riesgo, y deberán incluir dentro de ella toda la información exigida de conformidad con lo solicitado en la presente invitación. </w:t>
      </w:r>
    </w:p>
    <w:p w14:paraId="4C60C961" w14:textId="77777777" w:rsidR="00F87720" w:rsidRPr="00DA69FD" w:rsidRDefault="00F87720" w:rsidP="00F87720">
      <w:pPr>
        <w:spacing w:after="0"/>
        <w:rPr>
          <w:rFonts w:ascii="Arial" w:hAnsi="Arial" w:cs="Arial"/>
          <w:sz w:val="24"/>
          <w:szCs w:val="24"/>
        </w:rPr>
      </w:pPr>
    </w:p>
    <w:p w14:paraId="381A6861" w14:textId="77777777" w:rsidR="00F87720" w:rsidRPr="00DA69FD" w:rsidRDefault="00F87720" w:rsidP="00F87720">
      <w:pPr>
        <w:spacing w:after="0"/>
        <w:rPr>
          <w:rFonts w:ascii="Arial" w:hAnsi="Arial" w:cs="Arial"/>
          <w:sz w:val="24"/>
          <w:szCs w:val="24"/>
        </w:rPr>
      </w:pPr>
      <w:r w:rsidRPr="00DA69FD">
        <w:rPr>
          <w:rFonts w:ascii="Arial" w:hAnsi="Arial" w:cs="Arial"/>
          <w:sz w:val="24"/>
          <w:szCs w:val="24"/>
        </w:rPr>
        <w:t xml:space="preserve">Las propuestas deberán tener en cuenta las siguientes reglas: </w:t>
      </w:r>
    </w:p>
    <w:p w14:paraId="6823186B" w14:textId="77777777" w:rsidR="00F87720" w:rsidRPr="00DA69FD" w:rsidRDefault="00F87720" w:rsidP="00F87720">
      <w:pPr>
        <w:spacing w:after="0"/>
        <w:rPr>
          <w:rFonts w:ascii="Arial" w:hAnsi="Arial" w:cs="Arial"/>
          <w:sz w:val="24"/>
          <w:szCs w:val="24"/>
        </w:rPr>
      </w:pPr>
    </w:p>
    <w:p w14:paraId="256CB024" w14:textId="77777777" w:rsidR="00F87720" w:rsidRPr="00DA69FD" w:rsidRDefault="00F87720" w:rsidP="00F87720">
      <w:pPr>
        <w:numPr>
          <w:ilvl w:val="0"/>
          <w:numId w:val="2"/>
        </w:numPr>
        <w:spacing w:after="0"/>
        <w:rPr>
          <w:rFonts w:ascii="Arial" w:hAnsi="Arial" w:cs="Arial"/>
          <w:sz w:val="24"/>
          <w:szCs w:val="24"/>
        </w:rPr>
      </w:pPr>
      <w:r w:rsidRPr="00DA69FD">
        <w:rPr>
          <w:rFonts w:ascii="Arial" w:hAnsi="Arial" w:cs="Arial"/>
          <w:sz w:val="24"/>
          <w:szCs w:val="24"/>
        </w:rPr>
        <w:t xml:space="preserve">La oferta deberá presentarse en medio digital </w:t>
      </w:r>
      <w:r>
        <w:rPr>
          <w:rFonts w:ascii="Arial" w:hAnsi="Arial" w:cs="Arial"/>
          <w:sz w:val="24"/>
          <w:szCs w:val="24"/>
        </w:rPr>
        <w:t xml:space="preserve">a través de la plataforma </w:t>
      </w:r>
      <w:proofErr w:type="spellStart"/>
      <w:r>
        <w:rPr>
          <w:rFonts w:ascii="Arial" w:hAnsi="Arial" w:cs="Arial"/>
          <w:sz w:val="24"/>
          <w:szCs w:val="24"/>
        </w:rPr>
        <w:t>secop</w:t>
      </w:r>
      <w:proofErr w:type="spellEnd"/>
      <w:r>
        <w:rPr>
          <w:rFonts w:ascii="Arial" w:hAnsi="Arial" w:cs="Arial"/>
          <w:sz w:val="24"/>
          <w:szCs w:val="24"/>
        </w:rPr>
        <w:t xml:space="preserve"> II </w:t>
      </w:r>
      <w:r w:rsidRPr="00DA69FD">
        <w:rPr>
          <w:rFonts w:ascii="Arial" w:hAnsi="Arial" w:cs="Arial"/>
          <w:sz w:val="24"/>
          <w:szCs w:val="24"/>
        </w:rPr>
        <w:t>y en idioma Castellano.</w:t>
      </w:r>
    </w:p>
    <w:p w14:paraId="55AE24CD" w14:textId="77777777" w:rsidR="00F87720" w:rsidRPr="00DA69FD" w:rsidRDefault="00F87720" w:rsidP="00F87720">
      <w:pPr>
        <w:numPr>
          <w:ilvl w:val="0"/>
          <w:numId w:val="2"/>
        </w:numPr>
        <w:spacing w:after="0"/>
        <w:rPr>
          <w:rFonts w:ascii="Arial" w:hAnsi="Arial" w:cs="Arial"/>
          <w:sz w:val="24"/>
          <w:szCs w:val="24"/>
        </w:rPr>
      </w:pPr>
      <w:r w:rsidRPr="00DA69FD">
        <w:rPr>
          <w:rFonts w:ascii="Arial" w:hAnsi="Arial" w:cs="Arial"/>
          <w:sz w:val="24"/>
          <w:szCs w:val="24"/>
        </w:rPr>
        <w:t>La propuesta deberá estar suscrita por el proponente o su representante.</w:t>
      </w:r>
    </w:p>
    <w:p w14:paraId="14C6B081" w14:textId="77777777" w:rsidR="00F87720" w:rsidRPr="00DA69FD" w:rsidRDefault="00F87720" w:rsidP="00F87720">
      <w:pPr>
        <w:numPr>
          <w:ilvl w:val="0"/>
          <w:numId w:val="2"/>
        </w:numPr>
        <w:spacing w:after="0"/>
        <w:rPr>
          <w:rFonts w:ascii="Arial" w:hAnsi="Arial" w:cs="Arial"/>
          <w:sz w:val="24"/>
          <w:szCs w:val="24"/>
        </w:rPr>
      </w:pPr>
      <w:r w:rsidRPr="00DA69FD">
        <w:rPr>
          <w:rFonts w:ascii="Arial" w:hAnsi="Arial" w:cs="Arial"/>
          <w:sz w:val="24"/>
          <w:szCs w:val="24"/>
        </w:rPr>
        <w:t>Si el proponente presenta más de una (1) oferta a su nombre, sólo se tendrá en cuenta la de menor precio de ellas presentada, según lo establecido en el Artículo 860 del Código de Comercio.</w:t>
      </w:r>
    </w:p>
    <w:p w14:paraId="256E0B26" w14:textId="77777777" w:rsidR="00F87720" w:rsidRPr="00DA69FD" w:rsidRDefault="00F87720" w:rsidP="00F87720">
      <w:pPr>
        <w:numPr>
          <w:ilvl w:val="0"/>
          <w:numId w:val="2"/>
        </w:numPr>
        <w:spacing w:after="0"/>
        <w:rPr>
          <w:rFonts w:ascii="Arial" w:hAnsi="Arial" w:cs="Arial"/>
          <w:sz w:val="24"/>
          <w:szCs w:val="24"/>
        </w:rPr>
      </w:pPr>
      <w:r w:rsidRPr="00DA69FD">
        <w:rPr>
          <w:rFonts w:ascii="Arial" w:hAnsi="Arial" w:cs="Arial"/>
          <w:sz w:val="24"/>
          <w:szCs w:val="24"/>
        </w:rPr>
        <w:t xml:space="preserve">La propuesta deberá permanecer vigente por un período de 90 días calendario a partir de la fecha de cierre de la invitación. </w:t>
      </w:r>
    </w:p>
    <w:p w14:paraId="09AE72D2" w14:textId="77777777" w:rsidR="00F87720" w:rsidRDefault="00F87720" w:rsidP="00F87720">
      <w:pPr>
        <w:numPr>
          <w:ilvl w:val="0"/>
          <w:numId w:val="2"/>
        </w:numPr>
        <w:spacing w:after="0"/>
        <w:rPr>
          <w:rFonts w:ascii="Arial" w:hAnsi="Arial" w:cs="Arial"/>
          <w:sz w:val="24"/>
          <w:szCs w:val="24"/>
        </w:rPr>
      </w:pPr>
      <w:r w:rsidRPr="00DA69FD">
        <w:rPr>
          <w:rFonts w:ascii="Arial" w:hAnsi="Arial" w:cs="Arial"/>
          <w:sz w:val="24"/>
          <w:szCs w:val="24"/>
        </w:rPr>
        <w:t>La oferta es irrevocable en los términos del artículo 846 del Código de Comercio.</w:t>
      </w:r>
    </w:p>
    <w:p w14:paraId="047796BE" w14:textId="77777777" w:rsidR="00F87720" w:rsidRDefault="00F87720" w:rsidP="00F87720">
      <w:pPr>
        <w:numPr>
          <w:ilvl w:val="0"/>
          <w:numId w:val="2"/>
        </w:numPr>
        <w:spacing w:after="0"/>
        <w:rPr>
          <w:rFonts w:ascii="Arial" w:hAnsi="Arial" w:cs="Arial"/>
          <w:sz w:val="24"/>
          <w:szCs w:val="24"/>
        </w:rPr>
      </w:pPr>
    </w:p>
    <w:p w14:paraId="7ADEB031" w14:textId="77777777" w:rsidR="00F87720" w:rsidRPr="008045D0" w:rsidRDefault="00F87720" w:rsidP="00F87720">
      <w:pPr>
        <w:spacing w:after="120" w:line="240" w:lineRule="auto"/>
        <w:jc w:val="both"/>
        <w:rPr>
          <w:rFonts w:ascii="Arial" w:eastAsia="Times New Roman" w:hAnsi="Arial" w:cs="Arial"/>
          <w:lang w:eastAsia="es-ES"/>
        </w:rPr>
      </w:pPr>
      <w:r w:rsidRPr="008045D0">
        <w:rPr>
          <w:rFonts w:ascii="Arial" w:eastAsia="Times New Roman" w:hAnsi="Arial" w:cs="Arial"/>
          <w:b/>
          <w:lang w:eastAsia="es-ES"/>
        </w:rPr>
        <w:t>FORMA DE PRESENTACIÓN</w:t>
      </w:r>
    </w:p>
    <w:p w14:paraId="4C1A3858" w14:textId="77777777" w:rsidR="00F87720" w:rsidRPr="008045D0" w:rsidRDefault="00F87720" w:rsidP="00F87720">
      <w:pPr>
        <w:suppressAutoHyphens/>
        <w:spacing w:before="121" w:after="120" w:line="240" w:lineRule="auto"/>
        <w:ind w:left="103"/>
        <w:rPr>
          <w:rFonts w:ascii="Arial" w:eastAsia="SimSun" w:hAnsi="Arial" w:cs="Arial"/>
          <w:lang w:eastAsia="ar-SA"/>
        </w:rPr>
      </w:pPr>
      <w:r w:rsidRPr="008045D0">
        <w:rPr>
          <w:rFonts w:ascii="Arial" w:eastAsia="SimSun" w:hAnsi="Arial" w:cs="Arial"/>
          <w:lang w:eastAsia="ar-SA"/>
        </w:rPr>
        <w:t>En caso de que haya interés para atender el objeto contractual de la presente convocatoria, deberá presentar la oferta según lo establecido en el portal de contratación SECOP II, así:</w:t>
      </w:r>
    </w:p>
    <w:p w14:paraId="24F05B37" w14:textId="77777777" w:rsidR="00F87720" w:rsidRPr="008045D0" w:rsidRDefault="00F87720" w:rsidP="00F87720">
      <w:pPr>
        <w:widowControl w:val="0"/>
        <w:numPr>
          <w:ilvl w:val="1"/>
          <w:numId w:val="5"/>
        </w:numPr>
        <w:tabs>
          <w:tab w:val="left" w:pos="528"/>
        </w:tabs>
        <w:autoSpaceDE w:val="0"/>
        <w:autoSpaceDN w:val="0"/>
        <w:spacing w:before="121" w:after="0" w:line="276" w:lineRule="auto"/>
        <w:ind w:left="1440" w:right="168"/>
        <w:jc w:val="both"/>
        <w:rPr>
          <w:rFonts w:ascii="Arial" w:eastAsia="SimSun" w:hAnsi="Arial" w:cs="Arial"/>
          <w:lang w:eastAsia="ar-SA"/>
        </w:rPr>
      </w:pPr>
      <w:r w:rsidRPr="008045D0">
        <w:rPr>
          <w:rFonts w:ascii="Arial" w:eastAsia="SimSun" w:hAnsi="Arial" w:cs="Arial"/>
          <w:lang w:eastAsia="ar-SA"/>
        </w:rPr>
        <w:t>La propuesta deberá dirigirse y entregarse según lo dispuesto por la plataforma SECOP II.</w:t>
      </w:r>
    </w:p>
    <w:p w14:paraId="33E81F41" w14:textId="77777777" w:rsidR="00F87720" w:rsidRPr="008045D0" w:rsidRDefault="00F87720" w:rsidP="00F87720">
      <w:pPr>
        <w:widowControl w:val="0"/>
        <w:numPr>
          <w:ilvl w:val="1"/>
          <w:numId w:val="5"/>
        </w:numPr>
        <w:tabs>
          <w:tab w:val="left" w:pos="528"/>
        </w:tabs>
        <w:autoSpaceDE w:val="0"/>
        <w:autoSpaceDN w:val="0"/>
        <w:spacing w:after="0" w:line="240" w:lineRule="auto"/>
        <w:ind w:left="1440" w:right="97"/>
        <w:jc w:val="both"/>
        <w:rPr>
          <w:rFonts w:ascii="Arial" w:eastAsia="SimSun" w:hAnsi="Arial" w:cs="Arial"/>
          <w:lang w:eastAsia="ar-SA"/>
        </w:rPr>
      </w:pPr>
      <w:r w:rsidRPr="008045D0">
        <w:rPr>
          <w:rFonts w:ascii="Arial" w:eastAsia="SimSun" w:hAnsi="Arial" w:cs="Arial"/>
          <w:lang w:eastAsia="ar-SA"/>
        </w:rPr>
        <w:t xml:space="preserve">Los documentos que hacen parte de la propuesta deberán estar escritos en idioma castellano y en forma legible, y deberán ir firmados por el oferente o su apoderado. Aquellos que tengan modificaciones o enmiendas, deberán ser validadas con la firma al pie de </w:t>
      </w:r>
      <w:proofErr w:type="gramStart"/>
      <w:r w:rsidRPr="008045D0">
        <w:rPr>
          <w:rFonts w:ascii="Arial" w:eastAsia="SimSun" w:hAnsi="Arial" w:cs="Arial"/>
          <w:lang w:eastAsia="ar-SA"/>
        </w:rPr>
        <w:t>las mismas</w:t>
      </w:r>
      <w:proofErr w:type="gramEnd"/>
      <w:r w:rsidRPr="008045D0">
        <w:rPr>
          <w:rFonts w:ascii="Arial" w:eastAsia="SimSun" w:hAnsi="Arial" w:cs="Arial"/>
          <w:lang w:eastAsia="ar-SA"/>
        </w:rPr>
        <w:t xml:space="preserve"> de quien suscribe la carta de </w:t>
      </w:r>
      <w:r w:rsidRPr="008045D0">
        <w:rPr>
          <w:rFonts w:ascii="Arial" w:eastAsia="SimSun" w:hAnsi="Arial" w:cs="Arial"/>
          <w:lang w:eastAsia="ar-SA"/>
        </w:rPr>
        <w:lastRenderedPageBreak/>
        <w:t>presentación, de lo contrario las modificaciones o enmiendas se tendrán por no</w:t>
      </w:r>
      <w:r w:rsidRPr="008045D0">
        <w:rPr>
          <w:rFonts w:ascii="Arial" w:eastAsia="SimSun" w:hAnsi="Arial" w:cs="Arial"/>
          <w:spacing w:val="-6"/>
          <w:lang w:eastAsia="ar-SA"/>
        </w:rPr>
        <w:t xml:space="preserve"> </w:t>
      </w:r>
      <w:r w:rsidRPr="008045D0">
        <w:rPr>
          <w:rFonts w:ascii="Arial" w:eastAsia="SimSun" w:hAnsi="Arial" w:cs="Arial"/>
          <w:lang w:eastAsia="ar-SA"/>
        </w:rPr>
        <w:t>escritas.</w:t>
      </w:r>
    </w:p>
    <w:p w14:paraId="6B03C505" w14:textId="77777777" w:rsidR="00F87720" w:rsidRPr="008045D0" w:rsidRDefault="00F87720" w:rsidP="00F87720">
      <w:pPr>
        <w:widowControl w:val="0"/>
        <w:numPr>
          <w:ilvl w:val="1"/>
          <w:numId w:val="5"/>
        </w:numPr>
        <w:tabs>
          <w:tab w:val="left" w:pos="528"/>
        </w:tabs>
        <w:autoSpaceDE w:val="0"/>
        <w:autoSpaceDN w:val="0"/>
        <w:spacing w:after="0" w:line="240" w:lineRule="auto"/>
        <w:ind w:left="1440" w:right="102"/>
        <w:jc w:val="both"/>
        <w:rPr>
          <w:rFonts w:ascii="Arial" w:eastAsia="SimSun" w:hAnsi="Arial" w:cs="Arial"/>
          <w:lang w:eastAsia="ar-SA"/>
        </w:rPr>
      </w:pPr>
      <w:r w:rsidRPr="008045D0">
        <w:rPr>
          <w:rFonts w:ascii="Arial" w:eastAsia="SimSun" w:hAnsi="Arial" w:cs="Arial"/>
          <w:lang w:eastAsia="ar-SA"/>
        </w:rPr>
        <w:t>Las</w:t>
      </w:r>
      <w:r w:rsidRPr="008045D0">
        <w:rPr>
          <w:rFonts w:ascii="Arial" w:eastAsia="SimSun" w:hAnsi="Arial" w:cs="Arial"/>
          <w:spacing w:val="-3"/>
          <w:lang w:eastAsia="ar-SA"/>
        </w:rPr>
        <w:t xml:space="preserve"> </w:t>
      </w:r>
      <w:r w:rsidRPr="008045D0">
        <w:rPr>
          <w:rFonts w:ascii="Arial" w:eastAsia="SimSun" w:hAnsi="Arial" w:cs="Arial"/>
          <w:lang w:eastAsia="ar-SA"/>
        </w:rPr>
        <w:t>propuestas</w:t>
      </w:r>
      <w:r w:rsidRPr="008045D0">
        <w:rPr>
          <w:rFonts w:ascii="Arial" w:eastAsia="SimSun" w:hAnsi="Arial" w:cs="Arial"/>
          <w:spacing w:val="-3"/>
          <w:lang w:eastAsia="ar-SA"/>
        </w:rPr>
        <w:t xml:space="preserve"> </w:t>
      </w:r>
      <w:r w:rsidRPr="008045D0">
        <w:rPr>
          <w:rFonts w:ascii="Arial" w:eastAsia="SimSun" w:hAnsi="Arial" w:cs="Arial"/>
          <w:lang w:eastAsia="ar-SA"/>
        </w:rPr>
        <w:t>deberán</w:t>
      </w:r>
      <w:r w:rsidRPr="008045D0">
        <w:rPr>
          <w:rFonts w:ascii="Arial" w:eastAsia="SimSun" w:hAnsi="Arial" w:cs="Arial"/>
          <w:spacing w:val="-6"/>
          <w:lang w:eastAsia="ar-SA"/>
        </w:rPr>
        <w:t xml:space="preserve"> </w:t>
      </w:r>
      <w:r w:rsidRPr="008045D0">
        <w:rPr>
          <w:rFonts w:ascii="Arial" w:eastAsia="SimSun" w:hAnsi="Arial" w:cs="Arial"/>
          <w:lang w:eastAsia="ar-SA"/>
        </w:rPr>
        <w:t>referirse</w:t>
      </w:r>
      <w:r w:rsidRPr="008045D0">
        <w:rPr>
          <w:rFonts w:ascii="Arial" w:eastAsia="SimSun" w:hAnsi="Arial" w:cs="Arial"/>
          <w:spacing w:val="-3"/>
          <w:lang w:eastAsia="ar-SA"/>
        </w:rPr>
        <w:t xml:space="preserve"> </w:t>
      </w:r>
      <w:r w:rsidRPr="008045D0">
        <w:rPr>
          <w:rFonts w:ascii="Arial" w:eastAsia="SimSun" w:hAnsi="Arial" w:cs="Arial"/>
          <w:lang w:eastAsia="ar-SA"/>
        </w:rPr>
        <w:t>y</w:t>
      </w:r>
      <w:r w:rsidRPr="008045D0">
        <w:rPr>
          <w:rFonts w:ascii="Arial" w:eastAsia="SimSun" w:hAnsi="Arial" w:cs="Arial"/>
          <w:spacing w:val="-5"/>
          <w:lang w:eastAsia="ar-SA"/>
        </w:rPr>
        <w:t xml:space="preserve"> </w:t>
      </w:r>
      <w:r w:rsidRPr="008045D0">
        <w:rPr>
          <w:rFonts w:ascii="Arial" w:eastAsia="SimSun" w:hAnsi="Arial" w:cs="Arial"/>
          <w:lang w:eastAsia="ar-SA"/>
        </w:rPr>
        <w:t>sujetarse</w:t>
      </w:r>
      <w:r w:rsidRPr="008045D0">
        <w:rPr>
          <w:rFonts w:ascii="Arial" w:eastAsia="SimSun" w:hAnsi="Arial" w:cs="Arial"/>
          <w:spacing w:val="-3"/>
          <w:lang w:eastAsia="ar-SA"/>
        </w:rPr>
        <w:t xml:space="preserve"> </w:t>
      </w:r>
      <w:r w:rsidRPr="008045D0">
        <w:rPr>
          <w:rFonts w:ascii="Arial" w:eastAsia="SimSun" w:hAnsi="Arial" w:cs="Arial"/>
          <w:lang w:eastAsia="ar-SA"/>
        </w:rPr>
        <w:t>a</w:t>
      </w:r>
      <w:r w:rsidRPr="008045D0">
        <w:rPr>
          <w:rFonts w:ascii="Arial" w:eastAsia="SimSun" w:hAnsi="Arial" w:cs="Arial"/>
          <w:spacing w:val="-5"/>
          <w:lang w:eastAsia="ar-SA"/>
        </w:rPr>
        <w:t xml:space="preserve"> </w:t>
      </w:r>
      <w:r w:rsidRPr="008045D0">
        <w:rPr>
          <w:rFonts w:ascii="Arial" w:eastAsia="SimSun" w:hAnsi="Arial" w:cs="Arial"/>
          <w:lang w:eastAsia="ar-SA"/>
        </w:rPr>
        <w:t>todos</w:t>
      </w:r>
      <w:r w:rsidRPr="008045D0">
        <w:rPr>
          <w:rFonts w:ascii="Arial" w:eastAsia="SimSun" w:hAnsi="Arial" w:cs="Arial"/>
          <w:spacing w:val="-2"/>
          <w:lang w:eastAsia="ar-SA"/>
        </w:rPr>
        <w:t xml:space="preserve"> </w:t>
      </w:r>
      <w:r w:rsidRPr="008045D0">
        <w:rPr>
          <w:rFonts w:ascii="Arial" w:eastAsia="SimSun" w:hAnsi="Arial" w:cs="Arial"/>
          <w:lang w:eastAsia="ar-SA"/>
        </w:rPr>
        <w:t>y</w:t>
      </w:r>
      <w:r w:rsidRPr="008045D0">
        <w:rPr>
          <w:rFonts w:ascii="Arial" w:eastAsia="SimSun" w:hAnsi="Arial" w:cs="Arial"/>
          <w:spacing w:val="-5"/>
          <w:lang w:eastAsia="ar-SA"/>
        </w:rPr>
        <w:t xml:space="preserve"> </w:t>
      </w:r>
      <w:r w:rsidRPr="008045D0">
        <w:rPr>
          <w:rFonts w:ascii="Arial" w:eastAsia="SimSun" w:hAnsi="Arial" w:cs="Arial"/>
          <w:lang w:eastAsia="ar-SA"/>
        </w:rPr>
        <w:t>cada</w:t>
      </w:r>
      <w:r w:rsidRPr="008045D0">
        <w:rPr>
          <w:rFonts w:ascii="Arial" w:eastAsia="SimSun" w:hAnsi="Arial" w:cs="Arial"/>
          <w:spacing w:val="-3"/>
          <w:lang w:eastAsia="ar-SA"/>
        </w:rPr>
        <w:t xml:space="preserve"> </w:t>
      </w:r>
      <w:r w:rsidRPr="008045D0">
        <w:rPr>
          <w:rFonts w:ascii="Arial" w:eastAsia="SimSun" w:hAnsi="Arial" w:cs="Arial"/>
          <w:lang w:eastAsia="ar-SA"/>
        </w:rPr>
        <w:t>uno</w:t>
      </w:r>
      <w:r w:rsidRPr="008045D0">
        <w:rPr>
          <w:rFonts w:ascii="Arial" w:eastAsia="SimSun" w:hAnsi="Arial" w:cs="Arial"/>
          <w:spacing w:val="-3"/>
          <w:lang w:eastAsia="ar-SA"/>
        </w:rPr>
        <w:t xml:space="preserve"> </w:t>
      </w:r>
      <w:r w:rsidRPr="008045D0">
        <w:rPr>
          <w:rFonts w:ascii="Arial" w:eastAsia="SimSun" w:hAnsi="Arial" w:cs="Arial"/>
          <w:lang w:eastAsia="ar-SA"/>
        </w:rPr>
        <w:t>de</w:t>
      </w:r>
      <w:r w:rsidRPr="008045D0">
        <w:rPr>
          <w:rFonts w:ascii="Arial" w:eastAsia="SimSun" w:hAnsi="Arial" w:cs="Arial"/>
          <w:spacing w:val="-3"/>
          <w:lang w:eastAsia="ar-SA"/>
        </w:rPr>
        <w:t xml:space="preserve"> </w:t>
      </w:r>
      <w:r w:rsidRPr="008045D0">
        <w:rPr>
          <w:rFonts w:ascii="Arial" w:eastAsia="SimSun" w:hAnsi="Arial" w:cs="Arial"/>
          <w:lang w:eastAsia="ar-SA"/>
        </w:rPr>
        <w:t>los</w:t>
      </w:r>
      <w:r w:rsidRPr="008045D0">
        <w:rPr>
          <w:rFonts w:ascii="Arial" w:eastAsia="SimSun" w:hAnsi="Arial" w:cs="Arial"/>
          <w:spacing w:val="-3"/>
          <w:lang w:eastAsia="ar-SA"/>
        </w:rPr>
        <w:t xml:space="preserve"> </w:t>
      </w:r>
      <w:r w:rsidRPr="008045D0">
        <w:rPr>
          <w:rFonts w:ascii="Arial" w:eastAsia="SimSun" w:hAnsi="Arial" w:cs="Arial"/>
          <w:lang w:eastAsia="ar-SA"/>
        </w:rPr>
        <w:t>puntos</w:t>
      </w:r>
      <w:r w:rsidRPr="008045D0">
        <w:rPr>
          <w:rFonts w:ascii="Arial" w:eastAsia="SimSun" w:hAnsi="Arial" w:cs="Arial"/>
          <w:spacing w:val="-2"/>
          <w:lang w:eastAsia="ar-SA"/>
        </w:rPr>
        <w:t xml:space="preserve"> </w:t>
      </w:r>
      <w:r w:rsidRPr="008045D0">
        <w:rPr>
          <w:rFonts w:ascii="Arial" w:eastAsia="SimSun" w:hAnsi="Arial" w:cs="Arial"/>
          <w:lang w:eastAsia="ar-SA"/>
        </w:rPr>
        <w:t>contenidos en el estudio previo y el pliego estructurado a través de la plataforma SECOP</w:t>
      </w:r>
      <w:r w:rsidRPr="008045D0">
        <w:rPr>
          <w:rFonts w:ascii="Arial" w:eastAsia="SimSun" w:hAnsi="Arial" w:cs="Arial"/>
          <w:spacing w:val="-16"/>
          <w:lang w:eastAsia="ar-SA"/>
        </w:rPr>
        <w:t xml:space="preserve"> </w:t>
      </w:r>
      <w:r w:rsidRPr="008045D0">
        <w:rPr>
          <w:rFonts w:ascii="Arial" w:eastAsia="SimSun" w:hAnsi="Arial" w:cs="Arial"/>
          <w:lang w:eastAsia="ar-SA"/>
        </w:rPr>
        <w:t>II.</w:t>
      </w:r>
    </w:p>
    <w:p w14:paraId="0AAA4ACE" w14:textId="77777777" w:rsidR="00F87720" w:rsidRPr="008045D0" w:rsidRDefault="00F87720" w:rsidP="00F87720">
      <w:pPr>
        <w:widowControl w:val="0"/>
        <w:numPr>
          <w:ilvl w:val="1"/>
          <w:numId w:val="5"/>
        </w:numPr>
        <w:tabs>
          <w:tab w:val="left" w:pos="528"/>
        </w:tabs>
        <w:autoSpaceDE w:val="0"/>
        <w:autoSpaceDN w:val="0"/>
        <w:spacing w:after="0" w:line="240" w:lineRule="auto"/>
        <w:ind w:left="1440" w:right="105"/>
        <w:jc w:val="both"/>
        <w:rPr>
          <w:rFonts w:ascii="Arial" w:eastAsia="SimSun" w:hAnsi="Arial" w:cs="Arial"/>
          <w:lang w:eastAsia="ar-SA"/>
        </w:rPr>
      </w:pPr>
      <w:r w:rsidRPr="008045D0">
        <w:rPr>
          <w:rFonts w:ascii="Arial" w:eastAsia="SimSun" w:hAnsi="Arial" w:cs="Arial"/>
          <w:lang w:eastAsia="ar-SA"/>
        </w:rPr>
        <w:t>Los proponentes autorizan al Departamento para verificar, por cualquier medio y/o con cualquier persona, toda la información que suministren en las</w:t>
      </w:r>
      <w:r w:rsidRPr="008045D0">
        <w:rPr>
          <w:rFonts w:ascii="Arial" w:eastAsia="SimSun" w:hAnsi="Arial" w:cs="Arial"/>
          <w:spacing w:val="-13"/>
          <w:lang w:eastAsia="ar-SA"/>
        </w:rPr>
        <w:t xml:space="preserve"> </w:t>
      </w:r>
      <w:r w:rsidRPr="008045D0">
        <w:rPr>
          <w:rFonts w:ascii="Arial" w:eastAsia="SimSun" w:hAnsi="Arial" w:cs="Arial"/>
          <w:lang w:eastAsia="ar-SA"/>
        </w:rPr>
        <w:t>propuestas.</w:t>
      </w:r>
    </w:p>
    <w:p w14:paraId="42046939" w14:textId="77777777" w:rsidR="00F87720" w:rsidRPr="008045D0" w:rsidRDefault="00F87720" w:rsidP="00F87720">
      <w:pPr>
        <w:widowControl w:val="0"/>
        <w:numPr>
          <w:ilvl w:val="1"/>
          <w:numId w:val="5"/>
        </w:numPr>
        <w:tabs>
          <w:tab w:val="left" w:pos="528"/>
        </w:tabs>
        <w:autoSpaceDE w:val="0"/>
        <w:autoSpaceDN w:val="0"/>
        <w:spacing w:after="0" w:line="240" w:lineRule="auto"/>
        <w:ind w:left="1440" w:right="101"/>
        <w:jc w:val="both"/>
        <w:rPr>
          <w:rFonts w:ascii="Arial" w:eastAsia="SimSun" w:hAnsi="Arial" w:cs="Arial"/>
          <w:lang w:eastAsia="ar-SA"/>
        </w:rPr>
      </w:pPr>
      <w:r w:rsidRPr="008045D0">
        <w:rPr>
          <w:rFonts w:ascii="Arial" w:eastAsia="SimSun" w:hAnsi="Arial" w:cs="Arial"/>
          <w:lang w:eastAsia="ar-SA"/>
        </w:rPr>
        <w:t xml:space="preserve">Los documentos presentados que no sean perfectamente </w:t>
      </w:r>
      <w:proofErr w:type="gramStart"/>
      <w:r w:rsidRPr="008045D0">
        <w:rPr>
          <w:rFonts w:ascii="Arial" w:eastAsia="SimSun" w:hAnsi="Arial" w:cs="Arial"/>
          <w:lang w:eastAsia="ar-SA"/>
        </w:rPr>
        <w:t>legibles,</w:t>
      </w:r>
      <w:proofErr w:type="gramEnd"/>
      <w:r w:rsidRPr="008045D0">
        <w:rPr>
          <w:rFonts w:ascii="Arial" w:eastAsia="SimSun" w:hAnsi="Arial" w:cs="Arial"/>
          <w:lang w:eastAsia="ar-SA"/>
        </w:rPr>
        <w:t xml:space="preserve"> no serán tenidos en cuenta en la evaluación de las ofertas y el proponente asumirá las consecuencias que de ello se deriven.</w:t>
      </w:r>
    </w:p>
    <w:p w14:paraId="3E4585E0" w14:textId="77777777" w:rsidR="00F87720" w:rsidRPr="008045D0" w:rsidRDefault="00F87720" w:rsidP="00F87720">
      <w:pPr>
        <w:widowControl w:val="0"/>
        <w:numPr>
          <w:ilvl w:val="1"/>
          <w:numId w:val="5"/>
        </w:numPr>
        <w:tabs>
          <w:tab w:val="left" w:pos="1217"/>
        </w:tabs>
        <w:autoSpaceDE w:val="0"/>
        <w:autoSpaceDN w:val="0"/>
        <w:spacing w:before="94" w:after="0" w:line="240" w:lineRule="auto"/>
        <w:ind w:left="1440" w:right="192"/>
        <w:jc w:val="both"/>
        <w:rPr>
          <w:rFonts w:ascii="Arial" w:eastAsia="Calibri" w:hAnsi="Arial" w:cs="Arial"/>
          <w:lang w:val="es-ES"/>
        </w:rPr>
      </w:pPr>
      <w:r w:rsidRPr="008045D0">
        <w:rPr>
          <w:rFonts w:ascii="Arial" w:eastAsia="Calibri" w:hAnsi="Arial" w:cs="Arial"/>
          <w:lang w:val="es-ES"/>
        </w:rPr>
        <w:t xml:space="preserve">    Los documentos otorgados en el exterior o en idioma diferente al castellano, deberán presentarse</w:t>
      </w:r>
      <w:r w:rsidRPr="008045D0">
        <w:rPr>
          <w:rFonts w:ascii="Arial" w:eastAsia="Calibri" w:hAnsi="Arial" w:cs="Arial"/>
          <w:spacing w:val="-3"/>
          <w:lang w:val="es-ES"/>
        </w:rPr>
        <w:t xml:space="preserve"> </w:t>
      </w:r>
      <w:r w:rsidRPr="008045D0">
        <w:rPr>
          <w:rFonts w:ascii="Arial" w:eastAsia="Calibri" w:hAnsi="Arial" w:cs="Arial"/>
          <w:lang w:val="es-ES"/>
        </w:rPr>
        <w:t>en</w:t>
      </w:r>
      <w:r w:rsidRPr="008045D0">
        <w:rPr>
          <w:rFonts w:ascii="Arial" w:eastAsia="Calibri" w:hAnsi="Arial" w:cs="Arial"/>
          <w:spacing w:val="-6"/>
          <w:lang w:val="es-ES"/>
        </w:rPr>
        <w:t xml:space="preserve"> </w:t>
      </w:r>
      <w:r w:rsidRPr="008045D0">
        <w:rPr>
          <w:rFonts w:ascii="Arial" w:eastAsia="Calibri" w:hAnsi="Arial" w:cs="Arial"/>
          <w:lang w:val="es-ES"/>
        </w:rPr>
        <w:t>la</w:t>
      </w:r>
      <w:r w:rsidRPr="008045D0">
        <w:rPr>
          <w:rFonts w:ascii="Arial" w:eastAsia="Calibri" w:hAnsi="Arial" w:cs="Arial"/>
          <w:spacing w:val="-4"/>
          <w:lang w:val="es-ES"/>
        </w:rPr>
        <w:t xml:space="preserve"> </w:t>
      </w:r>
      <w:r w:rsidRPr="008045D0">
        <w:rPr>
          <w:rFonts w:ascii="Arial" w:eastAsia="Calibri" w:hAnsi="Arial" w:cs="Arial"/>
          <w:lang w:val="es-ES"/>
        </w:rPr>
        <w:t>forma</w:t>
      </w:r>
      <w:r w:rsidRPr="008045D0">
        <w:rPr>
          <w:rFonts w:ascii="Arial" w:eastAsia="Calibri" w:hAnsi="Arial" w:cs="Arial"/>
          <w:spacing w:val="-5"/>
          <w:lang w:val="es-ES"/>
        </w:rPr>
        <w:t xml:space="preserve"> </w:t>
      </w:r>
      <w:r w:rsidRPr="008045D0">
        <w:rPr>
          <w:rFonts w:ascii="Arial" w:eastAsia="Calibri" w:hAnsi="Arial" w:cs="Arial"/>
          <w:lang w:val="es-ES"/>
        </w:rPr>
        <w:t>dispuesta</w:t>
      </w:r>
      <w:r w:rsidRPr="008045D0">
        <w:rPr>
          <w:rFonts w:ascii="Arial" w:eastAsia="Calibri" w:hAnsi="Arial" w:cs="Arial"/>
          <w:spacing w:val="-1"/>
          <w:lang w:val="es-ES"/>
        </w:rPr>
        <w:t xml:space="preserve"> </w:t>
      </w:r>
      <w:r w:rsidRPr="008045D0">
        <w:rPr>
          <w:rFonts w:ascii="Arial" w:eastAsia="Calibri" w:hAnsi="Arial" w:cs="Arial"/>
          <w:lang w:val="es-ES"/>
        </w:rPr>
        <w:t>en</w:t>
      </w:r>
      <w:r w:rsidRPr="008045D0">
        <w:rPr>
          <w:rFonts w:ascii="Arial" w:eastAsia="Calibri" w:hAnsi="Arial" w:cs="Arial"/>
          <w:spacing w:val="-3"/>
          <w:lang w:val="es-ES"/>
        </w:rPr>
        <w:t xml:space="preserve"> </w:t>
      </w:r>
      <w:r w:rsidRPr="008045D0">
        <w:rPr>
          <w:rFonts w:ascii="Arial" w:eastAsia="Calibri" w:hAnsi="Arial" w:cs="Arial"/>
          <w:lang w:val="es-ES"/>
        </w:rPr>
        <w:t>los</w:t>
      </w:r>
      <w:r w:rsidRPr="008045D0">
        <w:rPr>
          <w:rFonts w:ascii="Arial" w:eastAsia="Calibri" w:hAnsi="Arial" w:cs="Arial"/>
          <w:spacing w:val="-3"/>
          <w:lang w:val="es-ES"/>
        </w:rPr>
        <w:t xml:space="preserve"> </w:t>
      </w:r>
      <w:r w:rsidRPr="008045D0">
        <w:rPr>
          <w:rFonts w:ascii="Arial" w:eastAsia="Calibri" w:hAnsi="Arial" w:cs="Arial"/>
          <w:lang w:val="es-ES"/>
        </w:rPr>
        <w:t>artículos</w:t>
      </w:r>
      <w:r w:rsidRPr="008045D0">
        <w:rPr>
          <w:rFonts w:ascii="Arial" w:eastAsia="Calibri" w:hAnsi="Arial" w:cs="Arial"/>
          <w:spacing w:val="-2"/>
          <w:lang w:val="es-ES"/>
        </w:rPr>
        <w:t xml:space="preserve"> </w:t>
      </w:r>
      <w:r w:rsidRPr="008045D0">
        <w:rPr>
          <w:rFonts w:ascii="Arial" w:eastAsia="Calibri" w:hAnsi="Arial" w:cs="Arial"/>
          <w:lang w:val="es-ES"/>
        </w:rPr>
        <w:t>259</w:t>
      </w:r>
      <w:r w:rsidRPr="008045D0">
        <w:rPr>
          <w:rFonts w:ascii="Arial" w:eastAsia="Calibri" w:hAnsi="Arial" w:cs="Arial"/>
          <w:spacing w:val="-3"/>
          <w:lang w:val="es-ES"/>
        </w:rPr>
        <w:t xml:space="preserve"> </w:t>
      </w:r>
      <w:r w:rsidRPr="008045D0">
        <w:rPr>
          <w:rFonts w:ascii="Arial" w:eastAsia="Calibri" w:hAnsi="Arial" w:cs="Arial"/>
          <w:lang w:val="es-ES"/>
        </w:rPr>
        <w:t>y</w:t>
      </w:r>
      <w:r w:rsidRPr="008045D0">
        <w:rPr>
          <w:rFonts w:ascii="Arial" w:eastAsia="Calibri" w:hAnsi="Arial" w:cs="Arial"/>
          <w:spacing w:val="-4"/>
          <w:lang w:val="es-ES"/>
        </w:rPr>
        <w:t xml:space="preserve"> </w:t>
      </w:r>
      <w:r w:rsidRPr="008045D0">
        <w:rPr>
          <w:rFonts w:ascii="Arial" w:eastAsia="Calibri" w:hAnsi="Arial" w:cs="Arial"/>
          <w:lang w:val="es-ES"/>
        </w:rPr>
        <w:t>260</w:t>
      </w:r>
      <w:r w:rsidRPr="008045D0">
        <w:rPr>
          <w:rFonts w:ascii="Arial" w:eastAsia="Calibri" w:hAnsi="Arial" w:cs="Arial"/>
          <w:spacing w:val="-3"/>
          <w:lang w:val="es-ES"/>
        </w:rPr>
        <w:t xml:space="preserve"> </w:t>
      </w:r>
      <w:r w:rsidRPr="008045D0">
        <w:rPr>
          <w:rFonts w:ascii="Arial" w:eastAsia="Calibri" w:hAnsi="Arial" w:cs="Arial"/>
          <w:lang w:val="es-ES"/>
        </w:rPr>
        <w:t>del</w:t>
      </w:r>
      <w:r w:rsidRPr="008045D0">
        <w:rPr>
          <w:rFonts w:ascii="Arial" w:eastAsia="Calibri" w:hAnsi="Arial" w:cs="Arial"/>
          <w:spacing w:val="-4"/>
          <w:lang w:val="es-ES"/>
        </w:rPr>
        <w:t xml:space="preserve"> </w:t>
      </w:r>
      <w:r w:rsidRPr="008045D0">
        <w:rPr>
          <w:rFonts w:ascii="Arial" w:eastAsia="Calibri" w:hAnsi="Arial" w:cs="Arial"/>
          <w:lang w:val="es-ES"/>
        </w:rPr>
        <w:t>Código</w:t>
      </w:r>
      <w:r w:rsidRPr="008045D0">
        <w:rPr>
          <w:rFonts w:ascii="Arial" w:eastAsia="Calibri" w:hAnsi="Arial" w:cs="Arial"/>
          <w:spacing w:val="-2"/>
          <w:lang w:val="es-ES"/>
        </w:rPr>
        <w:t xml:space="preserve"> </w:t>
      </w:r>
      <w:r w:rsidRPr="008045D0">
        <w:rPr>
          <w:rFonts w:ascii="Arial" w:eastAsia="Calibri" w:hAnsi="Arial" w:cs="Arial"/>
          <w:lang w:val="es-ES"/>
        </w:rPr>
        <w:t>de</w:t>
      </w:r>
      <w:r w:rsidRPr="008045D0">
        <w:rPr>
          <w:rFonts w:ascii="Arial" w:eastAsia="Calibri" w:hAnsi="Arial" w:cs="Arial"/>
          <w:spacing w:val="-3"/>
          <w:lang w:val="es-ES"/>
        </w:rPr>
        <w:t xml:space="preserve"> </w:t>
      </w:r>
      <w:r w:rsidRPr="008045D0">
        <w:rPr>
          <w:rFonts w:ascii="Arial" w:eastAsia="Calibri" w:hAnsi="Arial" w:cs="Arial"/>
          <w:lang w:val="es-ES"/>
        </w:rPr>
        <w:t>Procedimiento Civil.</w:t>
      </w:r>
    </w:p>
    <w:p w14:paraId="0C2DB7DF" w14:textId="77777777" w:rsidR="00F87720" w:rsidRPr="008045D0" w:rsidRDefault="00F87720" w:rsidP="00F87720">
      <w:pPr>
        <w:widowControl w:val="0"/>
        <w:numPr>
          <w:ilvl w:val="1"/>
          <w:numId w:val="5"/>
        </w:numPr>
        <w:tabs>
          <w:tab w:val="left" w:pos="1217"/>
        </w:tabs>
        <w:autoSpaceDE w:val="0"/>
        <w:autoSpaceDN w:val="0"/>
        <w:spacing w:after="0" w:line="240" w:lineRule="auto"/>
        <w:ind w:left="1440" w:right="192"/>
        <w:jc w:val="both"/>
        <w:rPr>
          <w:rFonts w:ascii="Arial" w:eastAsia="Calibri" w:hAnsi="Arial" w:cs="Arial"/>
          <w:lang w:val="es-ES"/>
        </w:rPr>
      </w:pPr>
      <w:r w:rsidRPr="008045D0">
        <w:rPr>
          <w:rFonts w:ascii="Arial" w:eastAsia="Calibri" w:hAnsi="Arial" w:cs="Arial"/>
          <w:lang w:val="es-ES"/>
        </w:rPr>
        <w:t>Toda la información económica y financiera de la propuesta deberá presentarse en pesos colombianos.</w:t>
      </w:r>
    </w:p>
    <w:p w14:paraId="50F3A327" w14:textId="77777777" w:rsidR="00F87720" w:rsidRPr="008045D0" w:rsidRDefault="00F87720" w:rsidP="00F87720">
      <w:pPr>
        <w:widowControl w:val="0"/>
        <w:numPr>
          <w:ilvl w:val="1"/>
          <w:numId w:val="5"/>
        </w:numPr>
        <w:tabs>
          <w:tab w:val="left" w:pos="1217"/>
        </w:tabs>
        <w:autoSpaceDE w:val="0"/>
        <w:autoSpaceDN w:val="0"/>
        <w:spacing w:after="0" w:line="240" w:lineRule="auto"/>
        <w:ind w:left="1440" w:right="192"/>
        <w:jc w:val="both"/>
        <w:rPr>
          <w:rFonts w:ascii="Arial" w:eastAsia="Calibri" w:hAnsi="Arial" w:cs="Arial"/>
          <w:lang w:val="es-ES"/>
        </w:rPr>
      </w:pPr>
      <w:r w:rsidRPr="008045D0">
        <w:rPr>
          <w:rFonts w:ascii="Arial" w:eastAsia="Calibri" w:hAnsi="Arial" w:cs="Arial"/>
          <w:lang w:val="es-ES"/>
        </w:rPr>
        <w:t>Quien firme la propuesta como representante legal, si se trata de una persona jurídica, deberá acreditar además que está autorizado para ello en los estatutos, o que se tienen autorización de la Junta de Socios o Junta Directiva según el caso, autorización que además</w:t>
      </w:r>
      <w:r w:rsidRPr="008045D0">
        <w:rPr>
          <w:rFonts w:ascii="Arial" w:eastAsia="Calibri" w:hAnsi="Arial" w:cs="Arial"/>
          <w:spacing w:val="-5"/>
          <w:lang w:val="es-ES"/>
        </w:rPr>
        <w:t xml:space="preserve"> </w:t>
      </w:r>
      <w:r w:rsidRPr="008045D0">
        <w:rPr>
          <w:rFonts w:ascii="Arial" w:eastAsia="Calibri" w:hAnsi="Arial" w:cs="Arial"/>
          <w:lang w:val="es-ES"/>
        </w:rPr>
        <w:t>debe</w:t>
      </w:r>
      <w:r w:rsidRPr="008045D0">
        <w:rPr>
          <w:rFonts w:ascii="Arial" w:eastAsia="Calibri" w:hAnsi="Arial" w:cs="Arial"/>
          <w:spacing w:val="-3"/>
          <w:lang w:val="es-ES"/>
        </w:rPr>
        <w:t xml:space="preserve"> </w:t>
      </w:r>
      <w:r w:rsidRPr="008045D0">
        <w:rPr>
          <w:rFonts w:ascii="Arial" w:eastAsia="Calibri" w:hAnsi="Arial" w:cs="Arial"/>
          <w:lang w:val="es-ES"/>
        </w:rPr>
        <w:t>conferirle</w:t>
      </w:r>
      <w:r w:rsidRPr="008045D0">
        <w:rPr>
          <w:rFonts w:ascii="Arial" w:eastAsia="Calibri" w:hAnsi="Arial" w:cs="Arial"/>
          <w:spacing w:val="-4"/>
          <w:lang w:val="es-ES"/>
        </w:rPr>
        <w:t xml:space="preserve"> </w:t>
      </w:r>
      <w:r w:rsidRPr="008045D0">
        <w:rPr>
          <w:rFonts w:ascii="Arial" w:eastAsia="Calibri" w:hAnsi="Arial" w:cs="Arial"/>
          <w:lang w:val="es-ES"/>
        </w:rPr>
        <w:t>capacidad</w:t>
      </w:r>
      <w:r w:rsidRPr="008045D0">
        <w:rPr>
          <w:rFonts w:ascii="Arial" w:eastAsia="Calibri" w:hAnsi="Arial" w:cs="Arial"/>
          <w:spacing w:val="-3"/>
          <w:lang w:val="es-ES"/>
        </w:rPr>
        <w:t xml:space="preserve"> </w:t>
      </w:r>
      <w:r w:rsidRPr="008045D0">
        <w:rPr>
          <w:rFonts w:ascii="Arial" w:eastAsia="Calibri" w:hAnsi="Arial" w:cs="Arial"/>
          <w:lang w:val="es-ES"/>
        </w:rPr>
        <w:t>para</w:t>
      </w:r>
      <w:r w:rsidRPr="008045D0">
        <w:rPr>
          <w:rFonts w:ascii="Arial" w:eastAsia="Calibri" w:hAnsi="Arial" w:cs="Arial"/>
          <w:spacing w:val="-5"/>
          <w:lang w:val="es-ES"/>
        </w:rPr>
        <w:t xml:space="preserve"> </w:t>
      </w:r>
      <w:r w:rsidRPr="008045D0">
        <w:rPr>
          <w:rFonts w:ascii="Arial" w:eastAsia="Calibri" w:hAnsi="Arial" w:cs="Arial"/>
          <w:lang w:val="es-ES"/>
        </w:rPr>
        <w:t>suscribir</w:t>
      </w:r>
      <w:r w:rsidRPr="008045D0">
        <w:rPr>
          <w:rFonts w:ascii="Arial" w:eastAsia="Calibri" w:hAnsi="Arial" w:cs="Arial"/>
          <w:spacing w:val="-3"/>
          <w:lang w:val="es-ES"/>
        </w:rPr>
        <w:t xml:space="preserve"> </w:t>
      </w:r>
      <w:r w:rsidRPr="008045D0">
        <w:rPr>
          <w:rFonts w:ascii="Arial" w:eastAsia="Calibri" w:hAnsi="Arial" w:cs="Arial"/>
          <w:lang w:val="es-ES"/>
        </w:rPr>
        <w:t>el</w:t>
      </w:r>
      <w:r w:rsidRPr="008045D0">
        <w:rPr>
          <w:rFonts w:ascii="Arial" w:eastAsia="Calibri" w:hAnsi="Arial" w:cs="Arial"/>
          <w:spacing w:val="-4"/>
          <w:lang w:val="es-ES"/>
        </w:rPr>
        <w:t xml:space="preserve"> </w:t>
      </w:r>
      <w:r w:rsidRPr="008045D0">
        <w:rPr>
          <w:rFonts w:ascii="Arial" w:eastAsia="Calibri" w:hAnsi="Arial" w:cs="Arial"/>
          <w:lang w:val="es-ES"/>
        </w:rPr>
        <w:t>contrato</w:t>
      </w:r>
      <w:r w:rsidRPr="008045D0">
        <w:rPr>
          <w:rFonts w:ascii="Arial" w:eastAsia="Calibri" w:hAnsi="Arial" w:cs="Arial"/>
          <w:spacing w:val="-5"/>
          <w:lang w:val="es-ES"/>
        </w:rPr>
        <w:t xml:space="preserve"> </w:t>
      </w:r>
      <w:proofErr w:type="gramStart"/>
      <w:r w:rsidRPr="008045D0">
        <w:rPr>
          <w:rFonts w:ascii="Arial" w:eastAsia="Calibri" w:hAnsi="Arial" w:cs="Arial"/>
          <w:lang w:val="es-ES"/>
        </w:rPr>
        <w:t>en</w:t>
      </w:r>
      <w:r w:rsidRPr="008045D0">
        <w:rPr>
          <w:rFonts w:ascii="Arial" w:eastAsia="Calibri" w:hAnsi="Arial" w:cs="Arial"/>
          <w:spacing w:val="-5"/>
          <w:lang w:val="es-ES"/>
        </w:rPr>
        <w:t xml:space="preserve"> </w:t>
      </w:r>
      <w:r w:rsidRPr="008045D0">
        <w:rPr>
          <w:rFonts w:ascii="Arial" w:eastAsia="Calibri" w:hAnsi="Arial" w:cs="Arial"/>
          <w:lang w:val="es-ES"/>
        </w:rPr>
        <w:t>razón</w:t>
      </w:r>
      <w:r w:rsidRPr="008045D0">
        <w:rPr>
          <w:rFonts w:ascii="Arial" w:eastAsia="Calibri" w:hAnsi="Arial" w:cs="Arial"/>
          <w:spacing w:val="-3"/>
          <w:lang w:val="es-ES"/>
        </w:rPr>
        <w:t xml:space="preserve"> </w:t>
      </w:r>
      <w:r w:rsidRPr="008045D0">
        <w:rPr>
          <w:rFonts w:ascii="Arial" w:eastAsia="Calibri" w:hAnsi="Arial" w:cs="Arial"/>
          <w:lang w:val="es-ES"/>
        </w:rPr>
        <w:t>de</w:t>
      </w:r>
      <w:proofErr w:type="gramEnd"/>
      <w:r w:rsidRPr="008045D0">
        <w:rPr>
          <w:rFonts w:ascii="Arial" w:eastAsia="Calibri" w:hAnsi="Arial" w:cs="Arial"/>
          <w:spacing w:val="-1"/>
          <w:lang w:val="es-ES"/>
        </w:rPr>
        <w:t xml:space="preserve"> </w:t>
      </w:r>
      <w:r w:rsidRPr="008045D0">
        <w:rPr>
          <w:rFonts w:ascii="Arial" w:eastAsia="Calibri" w:hAnsi="Arial" w:cs="Arial"/>
          <w:lang w:val="es-ES"/>
        </w:rPr>
        <w:t>la</w:t>
      </w:r>
      <w:r w:rsidRPr="008045D0">
        <w:rPr>
          <w:rFonts w:ascii="Arial" w:eastAsia="Calibri" w:hAnsi="Arial" w:cs="Arial"/>
          <w:spacing w:val="-2"/>
          <w:lang w:val="es-ES"/>
        </w:rPr>
        <w:t xml:space="preserve"> </w:t>
      </w:r>
      <w:r w:rsidRPr="008045D0">
        <w:rPr>
          <w:rFonts w:ascii="Arial" w:eastAsia="Calibri" w:hAnsi="Arial" w:cs="Arial"/>
          <w:lang w:val="es-ES"/>
        </w:rPr>
        <w:t>cuantía</w:t>
      </w:r>
      <w:r w:rsidRPr="008045D0">
        <w:rPr>
          <w:rFonts w:ascii="Arial" w:eastAsia="Calibri" w:hAnsi="Arial" w:cs="Arial"/>
          <w:spacing w:val="-5"/>
          <w:lang w:val="es-ES"/>
        </w:rPr>
        <w:t xml:space="preserve"> </w:t>
      </w:r>
      <w:r w:rsidRPr="008045D0">
        <w:rPr>
          <w:rFonts w:ascii="Arial" w:eastAsia="Calibri" w:hAnsi="Arial" w:cs="Arial"/>
          <w:lang w:val="es-ES"/>
        </w:rPr>
        <w:t>que</w:t>
      </w:r>
      <w:r w:rsidRPr="008045D0">
        <w:rPr>
          <w:rFonts w:ascii="Arial" w:eastAsia="Calibri" w:hAnsi="Arial" w:cs="Arial"/>
          <w:spacing w:val="-6"/>
          <w:lang w:val="es-ES"/>
        </w:rPr>
        <w:t xml:space="preserve"> </w:t>
      </w:r>
      <w:r w:rsidRPr="008045D0">
        <w:rPr>
          <w:rFonts w:ascii="Arial" w:eastAsia="Calibri" w:hAnsi="Arial" w:cs="Arial"/>
          <w:lang w:val="es-ES"/>
        </w:rPr>
        <w:t>se le</w:t>
      </w:r>
      <w:r w:rsidRPr="008045D0">
        <w:rPr>
          <w:rFonts w:ascii="Arial" w:eastAsia="Calibri" w:hAnsi="Arial" w:cs="Arial"/>
          <w:spacing w:val="-1"/>
          <w:lang w:val="es-ES"/>
        </w:rPr>
        <w:t xml:space="preserve"> </w:t>
      </w:r>
      <w:r w:rsidRPr="008045D0">
        <w:rPr>
          <w:rFonts w:ascii="Arial" w:eastAsia="Calibri" w:hAnsi="Arial" w:cs="Arial"/>
          <w:lang w:val="es-ES"/>
        </w:rPr>
        <w:t>adjudique.</w:t>
      </w:r>
    </w:p>
    <w:p w14:paraId="2DC6F167" w14:textId="77777777" w:rsidR="00F87720" w:rsidRPr="008045D0" w:rsidRDefault="00F87720" w:rsidP="00F87720">
      <w:pPr>
        <w:widowControl w:val="0"/>
        <w:numPr>
          <w:ilvl w:val="1"/>
          <w:numId w:val="5"/>
        </w:numPr>
        <w:tabs>
          <w:tab w:val="left" w:pos="1217"/>
        </w:tabs>
        <w:autoSpaceDE w:val="0"/>
        <w:autoSpaceDN w:val="0"/>
        <w:spacing w:after="0" w:line="240" w:lineRule="auto"/>
        <w:ind w:left="1440" w:right="192"/>
        <w:jc w:val="both"/>
        <w:rPr>
          <w:rFonts w:ascii="Arial" w:eastAsia="Calibri" w:hAnsi="Arial" w:cs="Arial"/>
          <w:lang w:val="es-ES"/>
        </w:rPr>
      </w:pPr>
      <w:r w:rsidRPr="008045D0">
        <w:rPr>
          <w:rFonts w:ascii="Arial" w:eastAsia="Calibri" w:hAnsi="Arial" w:cs="Arial"/>
          <w:lang w:val="es-ES"/>
        </w:rPr>
        <w:t xml:space="preserve">     En el evento de que la propuesta sea firmada por el suplente del representante legal, por ausencia temporal o absoluta de este, conforme a los Estatutos de la Sociedad, deberá acreditar este hecho con la constancia escrita</w:t>
      </w:r>
      <w:r w:rsidRPr="008045D0">
        <w:rPr>
          <w:rFonts w:ascii="Arial" w:eastAsia="Calibri" w:hAnsi="Arial" w:cs="Arial"/>
          <w:spacing w:val="-6"/>
          <w:lang w:val="es-ES"/>
        </w:rPr>
        <w:t xml:space="preserve"> </w:t>
      </w:r>
      <w:r w:rsidRPr="008045D0">
        <w:rPr>
          <w:rFonts w:ascii="Arial" w:eastAsia="Calibri" w:hAnsi="Arial" w:cs="Arial"/>
          <w:lang w:val="es-ES"/>
        </w:rPr>
        <w:t>correspondiente</w:t>
      </w:r>
    </w:p>
    <w:p w14:paraId="4427B4EA" w14:textId="77777777" w:rsidR="00F87720" w:rsidRPr="008045D0" w:rsidRDefault="00F87720" w:rsidP="00F87720">
      <w:pPr>
        <w:widowControl w:val="0"/>
        <w:numPr>
          <w:ilvl w:val="1"/>
          <w:numId w:val="5"/>
        </w:numPr>
        <w:tabs>
          <w:tab w:val="left" w:pos="1500"/>
        </w:tabs>
        <w:autoSpaceDE w:val="0"/>
        <w:autoSpaceDN w:val="0"/>
        <w:spacing w:before="2" w:after="0" w:line="240" w:lineRule="auto"/>
        <w:ind w:left="1440" w:right="192"/>
        <w:jc w:val="both"/>
        <w:rPr>
          <w:rFonts w:ascii="Arial" w:eastAsia="Calibri" w:hAnsi="Arial" w:cs="Arial"/>
          <w:lang w:val="es-ES"/>
        </w:rPr>
      </w:pPr>
      <w:r w:rsidRPr="008045D0">
        <w:rPr>
          <w:rFonts w:ascii="Arial" w:eastAsia="Calibri" w:hAnsi="Arial" w:cs="Arial"/>
          <w:lang w:val="es-ES"/>
        </w:rPr>
        <w:t>No se aceptarán propuestas remitidas por correo, fax, ni e-mail, ni ningún otro medio diferente a la plataforma SECOP</w:t>
      </w:r>
      <w:r w:rsidRPr="008045D0">
        <w:rPr>
          <w:rFonts w:ascii="Arial" w:eastAsia="Calibri" w:hAnsi="Arial" w:cs="Arial"/>
          <w:spacing w:val="-9"/>
          <w:lang w:val="es-ES"/>
        </w:rPr>
        <w:t xml:space="preserve"> </w:t>
      </w:r>
      <w:r w:rsidRPr="008045D0">
        <w:rPr>
          <w:rFonts w:ascii="Arial" w:eastAsia="Calibri" w:hAnsi="Arial" w:cs="Arial"/>
          <w:lang w:val="es-ES"/>
        </w:rPr>
        <w:t>II.</w:t>
      </w:r>
    </w:p>
    <w:p w14:paraId="42544D33" w14:textId="77777777" w:rsidR="00F87720" w:rsidRPr="008045D0" w:rsidRDefault="00F87720" w:rsidP="00F87720">
      <w:pPr>
        <w:spacing w:after="0" w:line="240" w:lineRule="auto"/>
        <w:ind w:right="192"/>
        <w:jc w:val="both"/>
        <w:rPr>
          <w:rFonts w:ascii="Arial" w:eastAsia="Times New Roman" w:hAnsi="Arial" w:cs="Arial"/>
          <w:lang w:val="es-ES" w:eastAsia="es-ES"/>
        </w:rPr>
      </w:pPr>
    </w:p>
    <w:p w14:paraId="37226F5A" w14:textId="77777777" w:rsidR="00F87720" w:rsidRPr="008045D0" w:rsidRDefault="00F87720" w:rsidP="00F87720">
      <w:pPr>
        <w:spacing w:after="0" w:line="240" w:lineRule="auto"/>
        <w:jc w:val="both"/>
        <w:rPr>
          <w:rFonts w:ascii="Arial" w:eastAsia="Times New Roman" w:hAnsi="Arial" w:cs="Arial"/>
          <w:b/>
          <w:lang w:eastAsia="es-ES"/>
        </w:rPr>
      </w:pPr>
      <w:r w:rsidRPr="008045D0">
        <w:rPr>
          <w:rFonts w:ascii="Arial" w:eastAsia="Times New Roman" w:hAnsi="Arial" w:cs="Arial"/>
          <w:b/>
          <w:lang w:eastAsia="es-ES"/>
        </w:rPr>
        <w:t>SOBRE LA PROPUESTA TÉCNICO – ECONÓMICA</w:t>
      </w:r>
    </w:p>
    <w:p w14:paraId="3F1690A9" w14:textId="77777777" w:rsidR="00F87720" w:rsidRPr="008045D0" w:rsidRDefault="00F87720" w:rsidP="00F87720">
      <w:pPr>
        <w:spacing w:after="0" w:line="240" w:lineRule="auto"/>
        <w:jc w:val="both"/>
        <w:rPr>
          <w:rFonts w:ascii="Arial" w:eastAsia="Times New Roman" w:hAnsi="Arial" w:cs="Arial"/>
          <w:lang w:eastAsia="es-ES"/>
        </w:rPr>
      </w:pPr>
    </w:p>
    <w:p w14:paraId="5FB86960" w14:textId="77777777" w:rsidR="00F87720" w:rsidRPr="008045D0" w:rsidRDefault="00F87720" w:rsidP="00F87720">
      <w:pPr>
        <w:widowControl w:val="0"/>
        <w:numPr>
          <w:ilvl w:val="0"/>
          <w:numId w:val="5"/>
        </w:numPr>
        <w:suppressAutoHyphens/>
        <w:spacing w:after="0" w:line="240" w:lineRule="auto"/>
        <w:ind w:left="720"/>
        <w:jc w:val="both"/>
        <w:rPr>
          <w:rFonts w:ascii="Arial" w:eastAsia="SimSun" w:hAnsi="Arial" w:cs="Arial"/>
          <w:lang w:val="es-ES" w:eastAsia="ar-SA"/>
        </w:rPr>
      </w:pPr>
      <w:r w:rsidRPr="008045D0">
        <w:rPr>
          <w:rFonts w:ascii="Arial" w:eastAsia="SimSun" w:hAnsi="Arial" w:cs="Arial"/>
          <w:lang w:val="es-ES" w:eastAsia="ar-SA"/>
        </w:rPr>
        <w:t xml:space="preserve">La propuesta técnica y económica se presentará, debidamente firmada por </w:t>
      </w:r>
      <w:proofErr w:type="gramStart"/>
      <w:r w:rsidRPr="008045D0">
        <w:rPr>
          <w:rFonts w:ascii="Arial" w:eastAsia="SimSun" w:hAnsi="Arial" w:cs="Arial"/>
          <w:lang w:val="es-ES" w:eastAsia="ar-SA"/>
        </w:rPr>
        <w:t>el oferente persona natural</w:t>
      </w:r>
      <w:proofErr w:type="gramEnd"/>
      <w:r w:rsidRPr="008045D0">
        <w:rPr>
          <w:rFonts w:ascii="Arial" w:eastAsia="SimSun" w:hAnsi="Arial" w:cs="Arial"/>
          <w:lang w:val="es-ES" w:eastAsia="ar-SA"/>
        </w:rPr>
        <w:t xml:space="preserve"> o el representante legal.</w:t>
      </w:r>
    </w:p>
    <w:p w14:paraId="40AF7ABE" w14:textId="77777777" w:rsidR="00F87720" w:rsidRPr="008045D0" w:rsidRDefault="00F87720" w:rsidP="00F87720">
      <w:pPr>
        <w:widowControl w:val="0"/>
        <w:numPr>
          <w:ilvl w:val="0"/>
          <w:numId w:val="5"/>
        </w:numPr>
        <w:suppressAutoHyphens/>
        <w:spacing w:after="0" w:line="240" w:lineRule="auto"/>
        <w:ind w:left="720"/>
        <w:jc w:val="both"/>
        <w:rPr>
          <w:rFonts w:ascii="Arial" w:eastAsia="SimSun" w:hAnsi="Arial" w:cs="Arial"/>
          <w:lang w:val="es-ES" w:eastAsia="ar-SA"/>
        </w:rPr>
      </w:pPr>
      <w:r w:rsidRPr="008045D0">
        <w:rPr>
          <w:rFonts w:ascii="Arial" w:eastAsia="SimSun" w:hAnsi="Arial" w:cs="Arial"/>
          <w:lang w:val="es-ES" w:eastAsia="ar-SA"/>
        </w:rPr>
        <w:t>El valor para la comparación de ofertas será el valor total INCLUYENDO IVA si es del caso.</w:t>
      </w:r>
    </w:p>
    <w:p w14:paraId="27048FF6" w14:textId="77777777" w:rsidR="00F87720" w:rsidRPr="008045D0" w:rsidRDefault="00F87720" w:rsidP="00F87720">
      <w:pPr>
        <w:widowControl w:val="0"/>
        <w:numPr>
          <w:ilvl w:val="0"/>
          <w:numId w:val="5"/>
        </w:numPr>
        <w:suppressAutoHyphens/>
        <w:spacing w:after="0" w:line="240" w:lineRule="auto"/>
        <w:ind w:left="720"/>
        <w:jc w:val="both"/>
        <w:rPr>
          <w:rFonts w:ascii="Arial" w:eastAsia="SimSun" w:hAnsi="Arial" w:cs="Arial"/>
          <w:lang w:val="es-ES" w:eastAsia="ar-SA"/>
        </w:rPr>
      </w:pPr>
      <w:r w:rsidRPr="008045D0">
        <w:rPr>
          <w:rFonts w:ascii="Arial" w:eastAsia="SimSun" w:hAnsi="Arial" w:cs="Arial"/>
          <w:lang w:val="es-ES" w:eastAsia="ar-SA"/>
        </w:rPr>
        <w:t xml:space="preserve">En el valor de la oferta, el proponente debe incluir los costos por personal, insumos, transporte, servicios y demás gastos y costos administrativos o de otra índole en que incurra para la entrega de los bienes, cumpliendo con la totalidad de las ESPECIFICACIONES TÉCNICAS MÍNIMAS EXIGIDAS </w:t>
      </w:r>
      <w:r w:rsidRPr="008045D0">
        <w:rPr>
          <w:rFonts w:ascii="Arial" w:eastAsia="SimSun" w:hAnsi="Arial" w:cs="Arial"/>
          <w:lang w:eastAsia="ar-SA"/>
        </w:rPr>
        <w:t>que se solicitan en este documento y en el pliego establecido en la plataforma SECOP II</w:t>
      </w:r>
      <w:r w:rsidRPr="008045D0">
        <w:rPr>
          <w:rFonts w:ascii="Arial" w:eastAsia="SimSun" w:hAnsi="Arial" w:cs="Arial"/>
          <w:lang w:val="es-ES" w:eastAsia="ar-SA"/>
        </w:rPr>
        <w:t xml:space="preserve">, por tal motivo en la futura contratación, no se reconocerá valor alguno que no se halle incluido en el valor presentado dentro de la propuesta. </w:t>
      </w:r>
    </w:p>
    <w:p w14:paraId="75138809" w14:textId="77777777" w:rsidR="00F87720" w:rsidRDefault="00F87720" w:rsidP="00F87720">
      <w:pPr>
        <w:rPr>
          <w:rFonts w:ascii="Arial" w:eastAsia="Times New Roman" w:hAnsi="Arial" w:cs="Arial"/>
          <w:lang w:eastAsia="es-ES"/>
        </w:rPr>
      </w:pPr>
      <w:r w:rsidRPr="008045D0">
        <w:rPr>
          <w:rFonts w:ascii="Arial" w:eastAsia="Times New Roman" w:hAnsi="Arial" w:cs="Arial"/>
          <w:lang w:val="es-ES" w:eastAsia="es-ES"/>
        </w:rPr>
        <w:lastRenderedPageBreak/>
        <w:t xml:space="preserve">Las operaciones aritméticas plasmadas en la propuesta deberán ser correctas, </w:t>
      </w:r>
      <w:proofErr w:type="gramStart"/>
      <w:r w:rsidRPr="008045D0">
        <w:rPr>
          <w:rFonts w:ascii="Arial" w:eastAsia="Times New Roman" w:hAnsi="Arial" w:cs="Arial"/>
          <w:lang w:val="es-ES" w:eastAsia="es-ES"/>
        </w:rPr>
        <w:t>de acuerdo a</w:t>
      </w:r>
      <w:proofErr w:type="gramEnd"/>
      <w:r w:rsidRPr="008045D0">
        <w:rPr>
          <w:rFonts w:ascii="Arial" w:eastAsia="Times New Roman" w:hAnsi="Arial" w:cs="Arial"/>
          <w:lang w:val="es-ES" w:eastAsia="es-ES"/>
        </w:rPr>
        <w:t xml:space="preserve"> la operación que genere el resultado de los datos citados ajustando los valores decimales de cada ítem ofertado, de tal modo que de 0.49 inclusive hacia atrás se ajuste al entero inmediatamente anterior y que de 0.50 en adelante al entero inmediatamente superior</w:t>
      </w:r>
      <w:r w:rsidRPr="008045D0">
        <w:rPr>
          <w:rFonts w:ascii="Arial" w:eastAsia="Times New Roman" w:hAnsi="Arial" w:cs="Arial"/>
          <w:lang w:eastAsia="es-ES"/>
        </w:rPr>
        <w:t>.</w:t>
      </w:r>
    </w:p>
    <w:p w14:paraId="0956BFE7" w14:textId="77777777" w:rsidR="00F87720" w:rsidRDefault="00F87720" w:rsidP="00F87720">
      <w:pPr>
        <w:rPr>
          <w:rFonts w:ascii="Arial" w:hAnsi="Arial" w:cs="Arial"/>
        </w:rPr>
      </w:pPr>
    </w:p>
    <w:p w14:paraId="600CB37E" w14:textId="77777777" w:rsidR="00F87720" w:rsidRPr="00E0042A" w:rsidRDefault="00F87720" w:rsidP="00F87720">
      <w:pPr>
        <w:rPr>
          <w:rFonts w:ascii="Arial" w:hAnsi="Arial" w:cs="Arial"/>
          <w:b/>
          <w:bCs/>
        </w:rPr>
      </w:pPr>
      <w:r w:rsidRPr="00E0042A">
        <w:rPr>
          <w:rFonts w:ascii="Arial" w:hAnsi="Arial" w:cs="Arial"/>
          <w:b/>
          <w:bCs/>
        </w:rPr>
        <w:t>CONSIDERACIONES PARA LA VALIDEZ DE LA EXPERIENCIA REQUERIDA</w:t>
      </w:r>
    </w:p>
    <w:p w14:paraId="624ED9EA" w14:textId="77777777" w:rsidR="00F87720" w:rsidRPr="00E0042A" w:rsidRDefault="00F87720" w:rsidP="00F87720">
      <w:pPr>
        <w:rPr>
          <w:rFonts w:ascii="Arial" w:hAnsi="Arial" w:cs="Arial"/>
        </w:rPr>
      </w:pPr>
      <w:r w:rsidRPr="00E0042A">
        <w:rPr>
          <w:rFonts w:ascii="Arial" w:hAnsi="Arial" w:cs="Arial"/>
        </w:rPr>
        <w:t>Con el fin de que la experiencia acreditada sea validada como experiencia requerida se deben cumplir los siguientes requisitos:</w:t>
      </w:r>
    </w:p>
    <w:p w14:paraId="060ACA7E" w14:textId="77777777" w:rsidR="00F87720" w:rsidRPr="00E0042A" w:rsidRDefault="00F87720" w:rsidP="00F87720">
      <w:pPr>
        <w:rPr>
          <w:rFonts w:ascii="Arial" w:hAnsi="Arial" w:cs="Arial"/>
        </w:rPr>
      </w:pPr>
      <w:r w:rsidRPr="00E0042A">
        <w:rPr>
          <w:rFonts w:ascii="Arial" w:hAnsi="Arial" w:cs="Arial"/>
        </w:rPr>
        <w:t>•</w:t>
      </w:r>
      <w:r w:rsidRPr="00E0042A">
        <w:rPr>
          <w:rFonts w:ascii="Arial" w:hAnsi="Arial" w:cs="Arial"/>
        </w:rPr>
        <w:tab/>
        <w:t xml:space="preserve">Para efectos de la acreditación de experiencia no se aceptarán subcontratos, Los contratos válidos para acreditar la experiencia serán aquellos de primer orden celebrados entre EL </w:t>
      </w:r>
      <w:proofErr w:type="gramStart"/>
      <w:r w:rsidRPr="00E0042A">
        <w:rPr>
          <w:rFonts w:ascii="Arial" w:hAnsi="Arial" w:cs="Arial"/>
        </w:rPr>
        <w:t>PRIMER CONTRATANTE y el PRIMER CONTRATISTA</w:t>
      </w:r>
      <w:proofErr w:type="gramEnd"/>
      <w:r w:rsidRPr="00E0042A">
        <w:rPr>
          <w:rFonts w:ascii="Arial" w:hAnsi="Arial" w:cs="Arial"/>
        </w:rPr>
        <w:t xml:space="preserve"> cualquier otra derivación de estos se entenderá para efectos del proceso como subcontrato y no serán tenidos como válidos para el presente proceso. Igualmente están excluidas las facturas.</w:t>
      </w:r>
    </w:p>
    <w:p w14:paraId="6706E723" w14:textId="77777777" w:rsidR="00F87720" w:rsidRDefault="00F87720" w:rsidP="00F87720">
      <w:pPr>
        <w:rPr>
          <w:rFonts w:ascii="Arial" w:hAnsi="Arial" w:cs="Arial"/>
        </w:rPr>
      </w:pPr>
      <w:r w:rsidRPr="00E0042A">
        <w:rPr>
          <w:rFonts w:ascii="Arial" w:hAnsi="Arial" w:cs="Arial"/>
        </w:rPr>
        <w:t>•</w:t>
      </w:r>
      <w:r w:rsidRPr="00E0042A">
        <w:rPr>
          <w:rFonts w:ascii="Arial" w:hAnsi="Arial" w:cs="Arial"/>
        </w:rPr>
        <w:tab/>
        <w:t>Para efectos de habilitar un proponente, la experiencia de los socios de una persona jurídica se podrá acumular a la de ésta, cuando ella no cuente con tres (3) años de constituida. La acumulación se hará en proporción a la participación de los socios en el capital de la persona jurídica, el proponente deberá suministrar los documentos legales y justificaciones que soporten esta condición.</w:t>
      </w:r>
    </w:p>
    <w:p w14:paraId="0EDE1FBB" w14:textId="77777777" w:rsidR="00F87720" w:rsidRPr="00E0042A" w:rsidRDefault="00F87720" w:rsidP="00F87720">
      <w:pPr>
        <w:pStyle w:val="Prrafodelista"/>
        <w:numPr>
          <w:ilvl w:val="0"/>
          <w:numId w:val="9"/>
        </w:numPr>
        <w:spacing w:after="200" w:line="276" w:lineRule="auto"/>
        <w:contextualSpacing w:val="0"/>
        <w:rPr>
          <w:rFonts w:ascii="Arial" w:hAnsi="Arial" w:cs="Arial"/>
        </w:rPr>
      </w:pPr>
      <w:r>
        <w:rPr>
          <w:rFonts w:ascii="Arial" w:hAnsi="Arial" w:cs="Arial"/>
        </w:rPr>
        <w:t>En caso de presentarse contratos celebrados entre personas sujetas a derecho privado (contratos privados), deberá allegarse junto con el contrato o certificación, la respectiva factura donde se evidencie la descripción de los bienes o servicios realizados.</w:t>
      </w:r>
    </w:p>
    <w:p w14:paraId="7A73FFA1" w14:textId="77777777" w:rsidR="00F87720" w:rsidRPr="00E0042A" w:rsidRDefault="00F87720" w:rsidP="00F87720">
      <w:pPr>
        <w:rPr>
          <w:rFonts w:ascii="Arial" w:hAnsi="Arial" w:cs="Arial"/>
        </w:rPr>
      </w:pPr>
      <w:r w:rsidRPr="00E0042A">
        <w:rPr>
          <w:rFonts w:ascii="Arial" w:hAnsi="Arial" w:cs="Arial"/>
        </w:rPr>
        <w:t>•</w:t>
      </w:r>
      <w:r w:rsidRPr="00E0042A">
        <w:rPr>
          <w:rFonts w:ascii="Arial" w:hAnsi="Arial" w:cs="Arial"/>
        </w:rPr>
        <w:tab/>
        <w:t>No podrá acumularse a la vez, la experiencia de los socios y la de la persona jurídica cuando sea la misma y éstos se asocien entre sí para presentar propuesta bajo alguna de las modalidades previstas en el artículo 7 de la ley 80 de 1993.</w:t>
      </w:r>
    </w:p>
    <w:p w14:paraId="4F22B441" w14:textId="77777777" w:rsidR="00F87720" w:rsidRPr="00E0042A" w:rsidRDefault="00F87720" w:rsidP="00F87720">
      <w:pPr>
        <w:rPr>
          <w:rFonts w:ascii="Arial" w:hAnsi="Arial" w:cs="Arial"/>
        </w:rPr>
      </w:pPr>
      <w:r w:rsidRPr="00E0042A">
        <w:rPr>
          <w:rFonts w:ascii="Arial" w:hAnsi="Arial" w:cs="Arial"/>
        </w:rPr>
        <w:t>•</w:t>
      </w:r>
      <w:r w:rsidRPr="00E0042A">
        <w:rPr>
          <w:rFonts w:ascii="Arial" w:hAnsi="Arial" w:cs="Arial"/>
        </w:rPr>
        <w:tab/>
        <w:t xml:space="preserve">En el caso de sociedades que se escindan, la experiencia de </w:t>
      </w:r>
      <w:proofErr w:type="gramStart"/>
      <w:r w:rsidRPr="00E0042A">
        <w:rPr>
          <w:rFonts w:ascii="Arial" w:hAnsi="Arial" w:cs="Arial"/>
        </w:rPr>
        <w:t>la misma</w:t>
      </w:r>
      <w:proofErr w:type="gramEnd"/>
      <w:r w:rsidRPr="00E0042A">
        <w:rPr>
          <w:rFonts w:ascii="Arial" w:hAnsi="Arial" w:cs="Arial"/>
        </w:rPr>
        <w:t xml:space="preserve"> se podrá trasladar a cada uno de los socios escindidos, y se contabilizará de acuerdo al porcentaje de participación en la sociedad escindida.</w:t>
      </w:r>
    </w:p>
    <w:p w14:paraId="016A09B1" w14:textId="77777777" w:rsidR="00F87720" w:rsidRPr="00E0042A" w:rsidRDefault="00F87720" w:rsidP="00F87720">
      <w:pPr>
        <w:rPr>
          <w:rFonts w:ascii="Arial" w:hAnsi="Arial" w:cs="Arial"/>
        </w:rPr>
      </w:pPr>
      <w:r w:rsidRPr="00E0042A">
        <w:rPr>
          <w:rFonts w:ascii="Arial" w:hAnsi="Arial" w:cs="Arial"/>
        </w:rPr>
        <w:t>•</w:t>
      </w:r>
      <w:r w:rsidRPr="00E0042A">
        <w:rPr>
          <w:rFonts w:ascii="Arial" w:hAnsi="Arial" w:cs="Arial"/>
        </w:rPr>
        <w:tab/>
      </w:r>
      <w:proofErr w:type="gramStart"/>
      <w:r w:rsidRPr="00E0042A">
        <w:rPr>
          <w:rFonts w:ascii="Arial" w:hAnsi="Arial" w:cs="Arial"/>
        </w:rPr>
        <w:t>En caso que</w:t>
      </w:r>
      <w:proofErr w:type="gramEnd"/>
      <w:r w:rsidRPr="00E0042A">
        <w:rPr>
          <w:rFonts w:ascii="Arial" w:hAnsi="Arial" w:cs="Arial"/>
        </w:rPr>
        <w:t xml:space="preserve"> el proponente relacione o anexe más de los contratos solicitados, únicamente se tendrá en cuenta para la evaluación los primeros que aparece en orden consecutivo foliado de la propuesta.</w:t>
      </w:r>
    </w:p>
    <w:p w14:paraId="5C028A3D" w14:textId="77777777" w:rsidR="00F87720" w:rsidRPr="00E0042A" w:rsidRDefault="00F87720" w:rsidP="00F87720">
      <w:pPr>
        <w:rPr>
          <w:rFonts w:ascii="Arial" w:hAnsi="Arial" w:cs="Arial"/>
        </w:rPr>
      </w:pPr>
      <w:r w:rsidRPr="00E0042A">
        <w:rPr>
          <w:rFonts w:ascii="Arial" w:hAnsi="Arial" w:cs="Arial"/>
        </w:rPr>
        <w:t>•</w:t>
      </w:r>
      <w:r w:rsidRPr="00E0042A">
        <w:rPr>
          <w:rFonts w:ascii="Arial" w:hAnsi="Arial" w:cs="Arial"/>
        </w:rPr>
        <w:tab/>
        <w:t xml:space="preserve">Si el contrato aportado para acreditar la experiencia se ejecutó bajo la modalidad de consorcio o unión temporal, el valor a considerar será el equivalente al porcentaje de </w:t>
      </w:r>
      <w:r w:rsidRPr="00E0042A">
        <w:rPr>
          <w:rFonts w:ascii="Arial" w:hAnsi="Arial" w:cs="Arial"/>
        </w:rPr>
        <w:lastRenderedPageBreak/>
        <w:t>participación que tuvo el integrante que la pretenda hacer valer (esto es el valor facturado a considerar será igual al valor total facturado multiplicado por el porcentaje de participación que tuvo el integrante), para lo cual adicionalmente debe indicar y soportar cual es el porcentaje de participación el mismo.</w:t>
      </w:r>
    </w:p>
    <w:p w14:paraId="687E362D" w14:textId="77777777" w:rsidR="00F87720" w:rsidRPr="00E0042A" w:rsidRDefault="00F87720" w:rsidP="00F87720">
      <w:pPr>
        <w:rPr>
          <w:rFonts w:ascii="Arial" w:hAnsi="Arial" w:cs="Arial"/>
        </w:rPr>
      </w:pPr>
      <w:r w:rsidRPr="00E0042A">
        <w:rPr>
          <w:rFonts w:ascii="Arial" w:hAnsi="Arial" w:cs="Arial"/>
        </w:rPr>
        <w:t>•</w:t>
      </w:r>
      <w:r w:rsidRPr="00E0042A">
        <w:rPr>
          <w:rFonts w:ascii="Arial" w:hAnsi="Arial" w:cs="Arial"/>
        </w:rPr>
        <w:tab/>
        <w:t>En el evento que un contrato que se aporte para la experiencia haya sido ejecutado por un Consorcio o Unión Temporal, y dos (2) o más de sus integrantes conformen un proponente plural para participar en la presente convocatoria, dicho contrato se entenderá aportado como un (1) solo contrato y se tendrá en cuenta para el aporte de la experiencia, la sumatoria de los porcentajes de los integrantes del Consorcio o Unión Temporal que ejecutaron el contrato, y que están participando en la presente convocatoria.</w:t>
      </w:r>
    </w:p>
    <w:p w14:paraId="4CF156DB" w14:textId="77777777" w:rsidR="00F87720" w:rsidRPr="00E0042A" w:rsidRDefault="00F87720" w:rsidP="00F87720">
      <w:pPr>
        <w:rPr>
          <w:rFonts w:ascii="Arial" w:hAnsi="Arial" w:cs="Arial"/>
        </w:rPr>
      </w:pPr>
      <w:r w:rsidRPr="00E0042A">
        <w:rPr>
          <w:rFonts w:ascii="Arial" w:hAnsi="Arial" w:cs="Arial"/>
        </w:rPr>
        <w:t>•</w:t>
      </w:r>
      <w:r w:rsidRPr="00E0042A">
        <w:rPr>
          <w:rFonts w:ascii="Arial" w:hAnsi="Arial" w:cs="Arial"/>
        </w:rPr>
        <w:tab/>
        <w:t>En el evento en que dos o más proponentes relacionen una misma información y ésta presente inconsistencias, se solicitará a la Entidad contratante aclarar la información real del contrato, y al proponente que difiera en la información no se le aceptará esta como acreditación de experiencia.</w:t>
      </w:r>
    </w:p>
    <w:p w14:paraId="619DE8B9" w14:textId="77777777" w:rsidR="00F87720" w:rsidRPr="00E0042A" w:rsidRDefault="00F87720" w:rsidP="00F87720">
      <w:pPr>
        <w:rPr>
          <w:rFonts w:ascii="Arial" w:hAnsi="Arial" w:cs="Arial"/>
        </w:rPr>
      </w:pPr>
      <w:r w:rsidRPr="00E0042A">
        <w:rPr>
          <w:rFonts w:ascii="Arial" w:hAnsi="Arial" w:cs="Arial"/>
        </w:rPr>
        <w:t>•</w:t>
      </w:r>
      <w:r w:rsidRPr="00E0042A">
        <w:rPr>
          <w:rFonts w:ascii="Arial" w:hAnsi="Arial" w:cs="Arial"/>
        </w:rPr>
        <w:tab/>
        <w:t>Cuando el contrato que se pretende acreditar como experiencia haya sido ejecutado en consorcio o unión temporal deberá presentar el Formulario de experiencia, discriminando el porcentaje de participación del integrante en la ejecución del contrato que se quiera hacer valer dentro del proceso.</w:t>
      </w:r>
    </w:p>
    <w:p w14:paraId="01F5E0E5" w14:textId="77777777" w:rsidR="00F87720" w:rsidRPr="00E0042A" w:rsidRDefault="00F87720" w:rsidP="00F87720">
      <w:pPr>
        <w:rPr>
          <w:rFonts w:ascii="Arial" w:hAnsi="Arial" w:cs="Arial"/>
        </w:rPr>
      </w:pPr>
      <w:r w:rsidRPr="00E0042A">
        <w:rPr>
          <w:rFonts w:ascii="Arial" w:hAnsi="Arial" w:cs="Arial"/>
        </w:rPr>
        <w:t>•</w:t>
      </w:r>
      <w:r w:rsidRPr="00E0042A">
        <w:rPr>
          <w:rFonts w:ascii="Arial" w:hAnsi="Arial" w:cs="Arial"/>
        </w:rPr>
        <w:tab/>
        <w:t>Cuando en la revisión del formulario de experiencia se encuentren errores de trascripción en cifras, en fechas, en números o en letras, prevalecerá la información contenida en los soportes que acompañan dicho formulario.</w:t>
      </w:r>
    </w:p>
    <w:p w14:paraId="50C162F1" w14:textId="77777777" w:rsidR="00F87720" w:rsidRPr="00E0042A" w:rsidRDefault="00F87720" w:rsidP="00F87720">
      <w:pPr>
        <w:rPr>
          <w:rFonts w:ascii="Arial" w:hAnsi="Arial" w:cs="Arial"/>
        </w:rPr>
      </w:pPr>
      <w:r w:rsidRPr="00E0042A">
        <w:rPr>
          <w:rFonts w:ascii="Arial" w:hAnsi="Arial" w:cs="Arial"/>
        </w:rPr>
        <w:t>•</w:t>
      </w:r>
      <w:r w:rsidRPr="00E0042A">
        <w:rPr>
          <w:rFonts w:ascii="Arial" w:hAnsi="Arial" w:cs="Arial"/>
        </w:rPr>
        <w:tab/>
      </w:r>
      <w:proofErr w:type="gramStart"/>
      <w:r w:rsidRPr="00E0042A">
        <w:rPr>
          <w:rFonts w:ascii="Arial" w:hAnsi="Arial" w:cs="Arial"/>
        </w:rPr>
        <w:t>En caso que</w:t>
      </w:r>
      <w:proofErr w:type="gramEnd"/>
      <w:r w:rsidRPr="00E0042A">
        <w:rPr>
          <w:rFonts w:ascii="Arial" w:hAnsi="Arial" w:cs="Arial"/>
        </w:rPr>
        <w:t xml:space="preserve"> la Entidad requiera verificar la veracidad de la información aportada para acreditar la experiencia aceptable, podrá solicitarla y el oferente está en la obligación de allegarla, de lo contrario los contratos no serán tenidos en cuenta para la evaluación.</w:t>
      </w:r>
    </w:p>
    <w:p w14:paraId="25FDA8C6" w14:textId="77777777" w:rsidR="00F87720" w:rsidRPr="00E0042A" w:rsidRDefault="00F87720" w:rsidP="00F87720">
      <w:pPr>
        <w:rPr>
          <w:rFonts w:ascii="Arial" w:hAnsi="Arial" w:cs="Arial"/>
        </w:rPr>
      </w:pPr>
      <w:r w:rsidRPr="00E0042A">
        <w:rPr>
          <w:rFonts w:ascii="Arial" w:hAnsi="Arial" w:cs="Arial"/>
        </w:rPr>
        <w:t>•</w:t>
      </w:r>
      <w:r w:rsidRPr="00E0042A">
        <w:rPr>
          <w:rFonts w:ascii="Arial" w:hAnsi="Arial" w:cs="Arial"/>
        </w:rPr>
        <w:tab/>
        <w:t>Para efectos de la evaluación, las facturas no se tendrán en cuenta para la experiencia de contratos.</w:t>
      </w:r>
    </w:p>
    <w:p w14:paraId="0F4069A8" w14:textId="77777777" w:rsidR="00F87720" w:rsidRPr="00E0042A" w:rsidRDefault="00F87720" w:rsidP="00F87720">
      <w:pPr>
        <w:rPr>
          <w:rFonts w:ascii="Arial" w:hAnsi="Arial" w:cs="Arial"/>
        </w:rPr>
      </w:pPr>
      <w:r w:rsidRPr="00E0042A">
        <w:rPr>
          <w:rFonts w:ascii="Arial" w:hAnsi="Arial" w:cs="Arial"/>
        </w:rPr>
        <w:t>•</w:t>
      </w:r>
      <w:r w:rsidRPr="00E0042A">
        <w:rPr>
          <w:rFonts w:ascii="Arial" w:hAnsi="Arial" w:cs="Arial"/>
        </w:rPr>
        <w:tab/>
        <w:t xml:space="preserve">Para el resultado de los cálculos obtenidos en la evaluación de los distintos criterios de experiencia (diferentes al plazo), se utilizarán las aproximaciones por exceso o por defecto a la centésima del valor, así: </w:t>
      </w:r>
    </w:p>
    <w:p w14:paraId="35220E93" w14:textId="77777777" w:rsidR="00F87720" w:rsidRPr="00E0042A" w:rsidRDefault="00F87720" w:rsidP="00F87720">
      <w:pPr>
        <w:rPr>
          <w:rFonts w:ascii="Arial" w:hAnsi="Arial" w:cs="Arial"/>
        </w:rPr>
      </w:pPr>
      <w:r w:rsidRPr="00E0042A">
        <w:rPr>
          <w:rFonts w:ascii="Arial" w:hAnsi="Arial" w:cs="Arial"/>
        </w:rPr>
        <w:t>•</w:t>
      </w:r>
      <w:r w:rsidRPr="00E0042A">
        <w:rPr>
          <w:rFonts w:ascii="Arial" w:hAnsi="Arial" w:cs="Arial"/>
        </w:rPr>
        <w:tab/>
        <w:t>Cuando la milésima del valor sea igual o superior a cinco se aproximará por exceso al número entero siguiente de la centésima del valor y cuando la milésima del valor sea inferior a cinco se aproximará por defecto al número entero de la centésima del valor.</w:t>
      </w:r>
    </w:p>
    <w:p w14:paraId="7695EE3F" w14:textId="77777777" w:rsidR="00F87720" w:rsidRPr="00E0042A" w:rsidRDefault="00F87720" w:rsidP="00F87720">
      <w:pPr>
        <w:rPr>
          <w:rFonts w:ascii="Arial" w:hAnsi="Arial" w:cs="Arial"/>
        </w:rPr>
      </w:pPr>
      <w:r w:rsidRPr="00E0042A">
        <w:rPr>
          <w:rFonts w:ascii="Arial" w:hAnsi="Arial" w:cs="Arial"/>
        </w:rPr>
        <w:t>•</w:t>
      </w:r>
      <w:r w:rsidRPr="00E0042A">
        <w:rPr>
          <w:rFonts w:ascii="Arial" w:hAnsi="Arial" w:cs="Arial"/>
        </w:rPr>
        <w:tab/>
        <w:t xml:space="preserve">La información deberá ser presentada en moneda legal colombiana, en este orden, cuando el valor de los contratos este expresado en monedas extranjeras éste deberá </w:t>
      </w:r>
      <w:r w:rsidRPr="00E0042A">
        <w:rPr>
          <w:rFonts w:ascii="Arial" w:hAnsi="Arial" w:cs="Arial"/>
        </w:rPr>
        <w:lastRenderedPageBreak/>
        <w:t xml:space="preserve">convertirse en </w:t>
      </w:r>
      <w:proofErr w:type="gramStart"/>
      <w:r w:rsidRPr="00E0042A">
        <w:rPr>
          <w:rFonts w:ascii="Arial" w:hAnsi="Arial" w:cs="Arial"/>
        </w:rPr>
        <w:t>Pesos Colombianos</w:t>
      </w:r>
      <w:proofErr w:type="gramEnd"/>
      <w:r w:rsidRPr="00E0042A">
        <w:rPr>
          <w:rFonts w:ascii="Arial" w:hAnsi="Arial" w:cs="Arial"/>
        </w:rPr>
        <w:t>, siguiendo el procedimiento que a continuación se describe:</w:t>
      </w:r>
    </w:p>
    <w:p w14:paraId="70E1E6B6" w14:textId="77777777" w:rsidR="00F87720" w:rsidRPr="00E0042A" w:rsidRDefault="00F87720" w:rsidP="00F87720">
      <w:pPr>
        <w:rPr>
          <w:rFonts w:ascii="Arial" w:hAnsi="Arial" w:cs="Arial"/>
        </w:rPr>
      </w:pPr>
      <w:r w:rsidRPr="00E0042A">
        <w:rPr>
          <w:rFonts w:ascii="Arial" w:hAnsi="Arial" w:cs="Arial"/>
        </w:rPr>
        <w:t>•</w:t>
      </w:r>
      <w:r w:rsidRPr="00E0042A">
        <w:rPr>
          <w:rFonts w:ascii="Arial" w:hAnsi="Arial" w:cs="Arial"/>
        </w:rPr>
        <w:tab/>
        <w:t xml:space="preserve">Si está expresado originalmente en </w:t>
      </w:r>
      <w:proofErr w:type="gramStart"/>
      <w:r w:rsidRPr="00E0042A">
        <w:rPr>
          <w:rFonts w:ascii="Arial" w:hAnsi="Arial" w:cs="Arial"/>
        </w:rPr>
        <w:t>Dólares</w:t>
      </w:r>
      <w:proofErr w:type="gramEnd"/>
      <w:r w:rsidRPr="00E0042A">
        <w:rPr>
          <w:rFonts w:ascii="Arial" w:hAnsi="Arial" w:cs="Arial"/>
        </w:rPr>
        <w:t xml:space="preserve"> E.U.A los valores se convertirán a pesos colombianos, utilizando para ello el valor correspondiente al promedio de las tasas representativas del mercado, certificadas por el Banco de la República, a las fechas de inicio y de terminación del contrato, para lo cual el proponente deberá indicar la tasa representativa del mercado utilizada para la conversión.</w:t>
      </w:r>
    </w:p>
    <w:p w14:paraId="255CCFD3" w14:textId="77777777" w:rsidR="00F87720" w:rsidRPr="00E0042A" w:rsidRDefault="00F87720" w:rsidP="00F87720">
      <w:pPr>
        <w:rPr>
          <w:rFonts w:ascii="Arial" w:hAnsi="Arial" w:cs="Arial"/>
        </w:rPr>
      </w:pPr>
      <w:r w:rsidRPr="00E0042A">
        <w:rPr>
          <w:rFonts w:ascii="Arial" w:hAnsi="Arial" w:cs="Arial"/>
        </w:rPr>
        <w:t>•</w:t>
      </w:r>
      <w:r w:rsidRPr="00E0042A">
        <w:rPr>
          <w:rFonts w:ascii="Arial" w:hAnsi="Arial" w:cs="Arial"/>
        </w:rPr>
        <w:tab/>
        <w:t xml:space="preserve">Si está expresado originalmente en una moneda o unidad de cuenta diferente a </w:t>
      </w:r>
      <w:proofErr w:type="gramStart"/>
      <w:r w:rsidRPr="00E0042A">
        <w:rPr>
          <w:rFonts w:ascii="Arial" w:hAnsi="Arial" w:cs="Arial"/>
        </w:rPr>
        <w:t>Dólares</w:t>
      </w:r>
      <w:proofErr w:type="gramEnd"/>
      <w:r w:rsidRPr="00E0042A">
        <w:rPr>
          <w:rFonts w:ascii="Arial" w:hAnsi="Arial" w:cs="Arial"/>
        </w:rPr>
        <w:t xml:space="preserve"> de los Estados Unidos de Norte América, deberá convertirse a esta moneda, utilizando para ello el valor correspondiente al promedio de las tasas de cambio vigentes entre el dólar y dicha moneda (utilizando para tal efecto la página web http://www.oanda.com en la pestaña </w:t>
      </w:r>
      <w:proofErr w:type="spellStart"/>
      <w:r w:rsidRPr="00E0042A">
        <w:rPr>
          <w:rFonts w:ascii="Arial" w:hAnsi="Arial" w:cs="Arial"/>
        </w:rPr>
        <w:t>Currency</w:t>
      </w:r>
      <w:proofErr w:type="spellEnd"/>
      <w:r w:rsidRPr="00E0042A">
        <w:rPr>
          <w:rFonts w:ascii="Arial" w:hAnsi="Arial" w:cs="Arial"/>
        </w:rPr>
        <w:t xml:space="preserve"> </w:t>
      </w:r>
      <w:proofErr w:type="spellStart"/>
      <w:r w:rsidRPr="00E0042A">
        <w:rPr>
          <w:rFonts w:ascii="Arial" w:hAnsi="Arial" w:cs="Arial"/>
        </w:rPr>
        <w:t>Converter</w:t>
      </w:r>
      <w:proofErr w:type="spellEnd"/>
      <w:r w:rsidRPr="00E0042A">
        <w:rPr>
          <w:rFonts w:ascii="Arial" w:hAnsi="Arial" w:cs="Arial"/>
        </w:rPr>
        <w:t>. Tipo de cambio: interbancario y Tasa: promedio compra), a las fechas de inicio y de terminación del contrato. Hecho esto se procederá en la forma que señala el numeral anterior.</w:t>
      </w:r>
    </w:p>
    <w:p w14:paraId="749DA74B" w14:textId="77777777" w:rsidR="00F87720" w:rsidRPr="00E0042A" w:rsidRDefault="00F87720" w:rsidP="00F87720">
      <w:pPr>
        <w:rPr>
          <w:rFonts w:ascii="Arial" w:hAnsi="Arial" w:cs="Arial"/>
        </w:rPr>
      </w:pPr>
      <w:r w:rsidRPr="00E0042A">
        <w:rPr>
          <w:rFonts w:ascii="Arial" w:hAnsi="Arial" w:cs="Arial"/>
        </w:rPr>
        <w:t>•</w:t>
      </w:r>
      <w:r w:rsidRPr="00E0042A">
        <w:rPr>
          <w:rFonts w:ascii="Arial" w:hAnsi="Arial" w:cs="Arial"/>
        </w:rPr>
        <w:tab/>
        <w:t xml:space="preserve">Junto con el Formulario de Experiencia, debe presentarse los valores antes obtenidos, en un “Cuadro de Conversión de valores” que presente los Valores de los contratos en su moneda original, la tasa de cambio utilizada, los Valores convertidos de los Contratos en Moneda Colombiana. Así mismo, los valores facturados tanto en moneda original como en Moneda Colombiana. </w:t>
      </w:r>
    </w:p>
    <w:p w14:paraId="5F27D9B0" w14:textId="77777777" w:rsidR="00F87720" w:rsidRPr="00E0042A" w:rsidRDefault="00F87720" w:rsidP="00F87720">
      <w:pPr>
        <w:rPr>
          <w:rFonts w:ascii="Arial" w:hAnsi="Arial" w:cs="Arial"/>
        </w:rPr>
      </w:pPr>
      <w:r w:rsidRPr="00E0042A">
        <w:rPr>
          <w:rFonts w:ascii="Arial" w:hAnsi="Arial" w:cs="Arial"/>
        </w:rPr>
        <w:t>•</w:t>
      </w:r>
      <w:r w:rsidRPr="00E0042A">
        <w:rPr>
          <w:rFonts w:ascii="Arial" w:hAnsi="Arial" w:cs="Arial"/>
        </w:rPr>
        <w:tab/>
        <w:t xml:space="preserve">El ente territorial se reserva el derecho de verificar integralmente la autenticidad, exactitud y coherencia de la información aportada por el proponente, tendiente a acreditar su experiencia, pudiendo acudir para ello a los medios a su alcance y a las personas, empresas o entidades contratantes.  </w:t>
      </w:r>
    </w:p>
    <w:p w14:paraId="16D70F14" w14:textId="77777777" w:rsidR="00F87720" w:rsidRPr="00E0042A" w:rsidRDefault="00F87720" w:rsidP="00F87720">
      <w:pPr>
        <w:rPr>
          <w:rFonts w:ascii="Arial" w:hAnsi="Arial" w:cs="Arial"/>
        </w:rPr>
      </w:pPr>
      <w:r w:rsidRPr="00E0042A">
        <w:rPr>
          <w:rFonts w:ascii="Arial" w:hAnsi="Arial" w:cs="Arial"/>
        </w:rPr>
        <w:t>•</w:t>
      </w:r>
      <w:r w:rsidRPr="00E0042A">
        <w:rPr>
          <w:rFonts w:ascii="Arial" w:hAnsi="Arial" w:cs="Arial"/>
        </w:rPr>
        <w:tab/>
        <w:t xml:space="preserve">El oferente que no acredite los requisitos del factor experiencia, será declarado no hábil.  </w:t>
      </w:r>
    </w:p>
    <w:p w14:paraId="536A3972" w14:textId="77777777" w:rsidR="00F87720" w:rsidRPr="00E0042A" w:rsidRDefault="00F87720" w:rsidP="00F87720">
      <w:pPr>
        <w:rPr>
          <w:rFonts w:ascii="Arial" w:hAnsi="Arial" w:cs="Arial"/>
        </w:rPr>
      </w:pPr>
      <w:r w:rsidRPr="00E0042A">
        <w:rPr>
          <w:rFonts w:ascii="Arial" w:hAnsi="Arial" w:cs="Arial"/>
        </w:rPr>
        <w:t>•</w:t>
      </w:r>
      <w:r w:rsidRPr="00E0042A">
        <w:rPr>
          <w:rFonts w:ascii="Arial" w:hAnsi="Arial" w:cs="Arial"/>
        </w:rPr>
        <w:tab/>
        <w:t xml:space="preserve">El ente territorial se reserva el derecho de verificar integralmente la autenticidad, exactitud y coherencia de la información aportada por el proponente, tendiente a acreditar su experiencia, pudiendo acudir para ello a los medios a su alcance y a las personas, empresas o entidades contratantes. Con la sola presentación de oferta el oferente autoriza estas consultas.  </w:t>
      </w:r>
    </w:p>
    <w:p w14:paraId="2D2AB9AF" w14:textId="77777777" w:rsidR="00F87720" w:rsidRPr="00E0042A" w:rsidRDefault="00F87720" w:rsidP="00F87720">
      <w:pPr>
        <w:rPr>
          <w:rFonts w:ascii="Arial" w:hAnsi="Arial" w:cs="Arial"/>
          <w:b/>
          <w:sz w:val="24"/>
          <w:szCs w:val="24"/>
        </w:rPr>
      </w:pPr>
      <w:r w:rsidRPr="00E0042A">
        <w:rPr>
          <w:rFonts w:ascii="Arial" w:hAnsi="Arial" w:cs="Arial"/>
        </w:rPr>
        <w:t>•</w:t>
      </w:r>
      <w:r w:rsidRPr="00E0042A">
        <w:rPr>
          <w:rFonts w:ascii="Arial" w:hAnsi="Arial" w:cs="Arial"/>
        </w:rPr>
        <w:tab/>
        <w:t>El oferente que no acredite los requisitos del factor experiencia, será declarado no hábil.</w:t>
      </w:r>
    </w:p>
    <w:p w14:paraId="5B223E4C" w14:textId="77777777" w:rsidR="00F87720" w:rsidRPr="00DA69FD" w:rsidRDefault="00F87720" w:rsidP="00F87720">
      <w:pPr>
        <w:spacing w:after="0"/>
        <w:rPr>
          <w:rFonts w:ascii="Arial" w:hAnsi="Arial" w:cs="Arial"/>
          <w:b/>
          <w:iCs/>
          <w:sz w:val="24"/>
          <w:szCs w:val="24"/>
        </w:rPr>
      </w:pPr>
      <w:r w:rsidRPr="00DA69FD">
        <w:rPr>
          <w:rFonts w:ascii="Arial" w:hAnsi="Arial" w:cs="Arial"/>
          <w:b/>
          <w:iCs/>
          <w:sz w:val="24"/>
          <w:szCs w:val="24"/>
        </w:rPr>
        <w:t>OFERTA ÚNICA HÁBIL</w:t>
      </w:r>
    </w:p>
    <w:p w14:paraId="4BBCCDA3" w14:textId="77777777" w:rsidR="00F87720" w:rsidRPr="00DA69FD" w:rsidRDefault="00F87720" w:rsidP="00F87720">
      <w:pPr>
        <w:spacing w:after="0"/>
        <w:rPr>
          <w:rFonts w:ascii="Arial" w:hAnsi="Arial" w:cs="Arial"/>
          <w:iCs/>
          <w:sz w:val="24"/>
          <w:szCs w:val="24"/>
        </w:rPr>
      </w:pPr>
      <w:r w:rsidRPr="00DA69FD">
        <w:rPr>
          <w:rFonts w:ascii="Arial" w:hAnsi="Arial" w:cs="Arial"/>
          <w:iCs/>
          <w:sz w:val="24"/>
          <w:szCs w:val="24"/>
        </w:rPr>
        <w:lastRenderedPageBreak/>
        <w:t xml:space="preserve">En el caso que se presente una única propuesta la Secretaría General podrá adjudicar el contrato siempre y cuando ésta cumpla los requisitos habilitantes exigidos, siempre que la oferta satisfaga los requerimientos contenidos en la Invitación Pública, </w:t>
      </w:r>
      <w:proofErr w:type="gramStart"/>
      <w:r w:rsidRPr="00DA69FD">
        <w:rPr>
          <w:rFonts w:ascii="Arial" w:hAnsi="Arial" w:cs="Arial"/>
          <w:iCs/>
          <w:sz w:val="24"/>
          <w:szCs w:val="24"/>
        </w:rPr>
        <w:t>de acuerdo al</w:t>
      </w:r>
      <w:proofErr w:type="gramEnd"/>
      <w:r w:rsidRPr="00DA69FD">
        <w:rPr>
          <w:rFonts w:ascii="Arial" w:hAnsi="Arial" w:cs="Arial"/>
          <w:iCs/>
          <w:sz w:val="24"/>
          <w:szCs w:val="24"/>
        </w:rPr>
        <w:t xml:space="preserve"> artículo 30 del </w:t>
      </w:r>
      <w:r w:rsidRPr="00DA69FD">
        <w:rPr>
          <w:rFonts w:ascii="Arial" w:hAnsi="Arial" w:cs="Arial"/>
          <w:sz w:val="24"/>
          <w:szCs w:val="24"/>
        </w:rPr>
        <w:t>Decreto 1082 de 2015</w:t>
      </w:r>
      <w:r w:rsidRPr="00DA69FD">
        <w:rPr>
          <w:rFonts w:ascii="Arial" w:hAnsi="Arial" w:cs="Arial"/>
          <w:iCs/>
          <w:sz w:val="24"/>
          <w:szCs w:val="24"/>
        </w:rPr>
        <w:t xml:space="preserve">.   </w:t>
      </w:r>
    </w:p>
    <w:p w14:paraId="2529D2DD" w14:textId="77777777" w:rsidR="00F87720" w:rsidRPr="00DA69FD" w:rsidRDefault="00F87720" w:rsidP="00F87720">
      <w:pPr>
        <w:spacing w:after="0"/>
        <w:rPr>
          <w:rFonts w:ascii="Arial" w:hAnsi="Arial" w:cs="Arial"/>
          <w:iCs/>
          <w:sz w:val="24"/>
          <w:szCs w:val="24"/>
        </w:rPr>
      </w:pPr>
    </w:p>
    <w:p w14:paraId="508B2A4C" w14:textId="77777777" w:rsidR="00F87720" w:rsidRPr="00DA69FD" w:rsidRDefault="00F87720" w:rsidP="00F87720">
      <w:pPr>
        <w:spacing w:after="0"/>
        <w:rPr>
          <w:rFonts w:ascii="Arial" w:hAnsi="Arial" w:cs="Arial"/>
          <w:b/>
          <w:iCs/>
          <w:sz w:val="24"/>
          <w:szCs w:val="24"/>
          <w:lang w:val="es-ES"/>
        </w:rPr>
      </w:pPr>
      <w:r w:rsidRPr="00DA69FD">
        <w:rPr>
          <w:rFonts w:ascii="Arial" w:hAnsi="Arial" w:cs="Arial"/>
          <w:b/>
          <w:iCs/>
          <w:sz w:val="24"/>
          <w:szCs w:val="24"/>
          <w:lang w:val="es-ES"/>
        </w:rPr>
        <w:t>RECHAZO DE LA OFERTA</w:t>
      </w:r>
    </w:p>
    <w:p w14:paraId="05E2806D" w14:textId="77777777" w:rsidR="00F87720" w:rsidRDefault="00F87720" w:rsidP="00F87720">
      <w:pPr>
        <w:spacing w:after="0"/>
        <w:rPr>
          <w:rFonts w:ascii="Arial" w:hAnsi="Arial" w:cs="Arial"/>
          <w:iCs/>
          <w:sz w:val="24"/>
          <w:szCs w:val="24"/>
          <w:lang w:val="es-ES"/>
        </w:rPr>
      </w:pPr>
    </w:p>
    <w:p w14:paraId="5D658EC4" w14:textId="77777777" w:rsidR="00F87720" w:rsidRPr="00401B1A" w:rsidRDefault="00F87720" w:rsidP="00F87720">
      <w:pPr>
        <w:tabs>
          <w:tab w:val="left" w:pos="0"/>
        </w:tabs>
        <w:spacing w:before="10" w:line="240" w:lineRule="exact"/>
        <w:ind w:right="1098"/>
        <w:jc w:val="both"/>
        <w:rPr>
          <w:sz w:val="24"/>
          <w:szCs w:val="24"/>
        </w:rPr>
      </w:pPr>
      <w:r w:rsidRPr="00401B1A">
        <w:rPr>
          <w:rFonts w:ascii="Arial" w:eastAsia="Arial" w:hAnsi="Arial" w:cs="Arial"/>
          <w:spacing w:val="-1"/>
        </w:rPr>
        <w:t>Si</w:t>
      </w:r>
      <w:r w:rsidRPr="00401B1A">
        <w:rPr>
          <w:rFonts w:ascii="Arial" w:eastAsia="Arial" w:hAnsi="Arial" w:cs="Arial"/>
        </w:rPr>
        <w:t>n</w:t>
      </w:r>
      <w:r w:rsidRPr="00401B1A">
        <w:rPr>
          <w:rFonts w:ascii="Arial" w:eastAsia="Arial" w:hAnsi="Arial" w:cs="Arial"/>
          <w:spacing w:val="2"/>
        </w:rPr>
        <w:t xml:space="preserve"> </w:t>
      </w:r>
      <w:r w:rsidRPr="00401B1A">
        <w:rPr>
          <w:rFonts w:ascii="Arial" w:eastAsia="Arial" w:hAnsi="Arial" w:cs="Arial"/>
        </w:rPr>
        <w:t>p</w:t>
      </w:r>
      <w:r w:rsidRPr="00401B1A">
        <w:rPr>
          <w:rFonts w:ascii="Arial" w:eastAsia="Arial" w:hAnsi="Arial" w:cs="Arial"/>
          <w:spacing w:val="-1"/>
        </w:rPr>
        <w:t>e</w:t>
      </w:r>
      <w:r w:rsidRPr="00401B1A">
        <w:rPr>
          <w:rFonts w:ascii="Arial" w:eastAsia="Arial" w:hAnsi="Arial" w:cs="Arial"/>
          <w:spacing w:val="1"/>
        </w:rPr>
        <w:t>rj</w:t>
      </w:r>
      <w:r w:rsidRPr="00401B1A">
        <w:rPr>
          <w:rFonts w:ascii="Arial" w:eastAsia="Arial" w:hAnsi="Arial" w:cs="Arial"/>
        </w:rPr>
        <w:t>u</w:t>
      </w:r>
      <w:r w:rsidRPr="00401B1A">
        <w:rPr>
          <w:rFonts w:ascii="Arial" w:eastAsia="Arial" w:hAnsi="Arial" w:cs="Arial"/>
          <w:spacing w:val="-1"/>
        </w:rPr>
        <w:t>i</w:t>
      </w:r>
      <w:r w:rsidRPr="00401B1A">
        <w:rPr>
          <w:rFonts w:ascii="Arial" w:eastAsia="Arial" w:hAnsi="Arial" w:cs="Arial"/>
        </w:rPr>
        <w:t>c</w:t>
      </w:r>
      <w:r w:rsidRPr="00401B1A">
        <w:rPr>
          <w:rFonts w:ascii="Arial" w:eastAsia="Arial" w:hAnsi="Arial" w:cs="Arial"/>
          <w:spacing w:val="-1"/>
        </w:rPr>
        <w:t>i</w:t>
      </w:r>
      <w:r w:rsidRPr="00401B1A">
        <w:rPr>
          <w:rFonts w:ascii="Arial" w:eastAsia="Arial" w:hAnsi="Arial" w:cs="Arial"/>
        </w:rPr>
        <w:t>o</w:t>
      </w:r>
      <w:r w:rsidRPr="00401B1A">
        <w:rPr>
          <w:rFonts w:ascii="Arial" w:eastAsia="Arial" w:hAnsi="Arial" w:cs="Arial"/>
          <w:spacing w:val="2"/>
        </w:rPr>
        <w:t xml:space="preserve"> </w:t>
      </w:r>
      <w:r w:rsidRPr="00401B1A">
        <w:rPr>
          <w:rFonts w:ascii="Arial" w:eastAsia="Arial" w:hAnsi="Arial" w:cs="Arial"/>
        </w:rPr>
        <w:t>de</w:t>
      </w:r>
      <w:r w:rsidRPr="00401B1A">
        <w:rPr>
          <w:rFonts w:ascii="Arial" w:eastAsia="Arial" w:hAnsi="Arial" w:cs="Arial"/>
          <w:spacing w:val="2"/>
        </w:rPr>
        <w:t xml:space="preserve"> </w:t>
      </w:r>
      <w:r w:rsidRPr="00401B1A">
        <w:rPr>
          <w:rFonts w:ascii="Arial" w:eastAsia="Arial" w:hAnsi="Arial" w:cs="Arial"/>
          <w:spacing w:val="-1"/>
        </w:rPr>
        <w:t>l</w:t>
      </w:r>
      <w:r w:rsidRPr="00401B1A">
        <w:rPr>
          <w:rFonts w:ascii="Arial" w:eastAsia="Arial" w:hAnsi="Arial" w:cs="Arial"/>
        </w:rPr>
        <w:t>o</w:t>
      </w:r>
      <w:r w:rsidRPr="00401B1A">
        <w:rPr>
          <w:rFonts w:ascii="Arial" w:eastAsia="Arial" w:hAnsi="Arial" w:cs="Arial"/>
          <w:spacing w:val="2"/>
        </w:rPr>
        <w:t xml:space="preserve"> </w:t>
      </w:r>
      <w:r w:rsidRPr="00401B1A">
        <w:rPr>
          <w:rFonts w:ascii="Arial" w:eastAsia="Arial" w:hAnsi="Arial" w:cs="Arial"/>
        </w:rPr>
        <w:t>est</w:t>
      </w:r>
      <w:r w:rsidRPr="00401B1A">
        <w:rPr>
          <w:rFonts w:ascii="Arial" w:eastAsia="Arial" w:hAnsi="Arial" w:cs="Arial"/>
          <w:spacing w:val="-2"/>
        </w:rPr>
        <w:t>a</w:t>
      </w:r>
      <w:r w:rsidRPr="00401B1A">
        <w:rPr>
          <w:rFonts w:ascii="Arial" w:eastAsia="Arial" w:hAnsi="Arial" w:cs="Arial"/>
        </w:rPr>
        <w:t>b</w:t>
      </w:r>
      <w:r w:rsidRPr="00401B1A">
        <w:rPr>
          <w:rFonts w:ascii="Arial" w:eastAsia="Arial" w:hAnsi="Arial" w:cs="Arial"/>
          <w:spacing w:val="-1"/>
        </w:rPr>
        <w:t>l</w:t>
      </w:r>
      <w:r w:rsidRPr="00401B1A">
        <w:rPr>
          <w:rFonts w:ascii="Arial" w:eastAsia="Arial" w:hAnsi="Arial" w:cs="Arial"/>
        </w:rPr>
        <w:t>ec</w:t>
      </w:r>
      <w:r w:rsidRPr="00401B1A">
        <w:rPr>
          <w:rFonts w:ascii="Arial" w:eastAsia="Arial" w:hAnsi="Arial" w:cs="Arial"/>
          <w:spacing w:val="-1"/>
        </w:rPr>
        <w:t>i</w:t>
      </w:r>
      <w:r w:rsidRPr="00401B1A">
        <w:rPr>
          <w:rFonts w:ascii="Arial" w:eastAsia="Arial" w:hAnsi="Arial" w:cs="Arial"/>
        </w:rPr>
        <w:t>do</w:t>
      </w:r>
      <w:r w:rsidRPr="00401B1A">
        <w:rPr>
          <w:rFonts w:ascii="Arial" w:eastAsia="Arial" w:hAnsi="Arial" w:cs="Arial"/>
          <w:spacing w:val="2"/>
        </w:rPr>
        <w:t xml:space="preserve"> </w:t>
      </w:r>
      <w:r w:rsidRPr="00401B1A">
        <w:rPr>
          <w:rFonts w:ascii="Arial" w:eastAsia="Arial" w:hAnsi="Arial" w:cs="Arial"/>
        </w:rPr>
        <w:t>en</w:t>
      </w:r>
      <w:r w:rsidRPr="00401B1A">
        <w:rPr>
          <w:rFonts w:ascii="Arial" w:eastAsia="Arial" w:hAnsi="Arial" w:cs="Arial"/>
          <w:spacing w:val="2"/>
        </w:rPr>
        <w:t xml:space="preserve"> </w:t>
      </w:r>
      <w:r w:rsidRPr="00401B1A">
        <w:rPr>
          <w:rFonts w:ascii="Arial" w:eastAsia="Arial" w:hAnsi="Arial" w:cs="Arial"/>
          <w:spacing w:val="-1"/>
        </w:rPr>
        <w:t>l</w:t>
      </w:r>
      <w:r w:rsidRPr="00401B1A">
        <w:rPr>
          <w:rFonts w:ascii="Arial" w:eastAsia="Arial" w:hAnsi="Arial" w:cs="Arial"/>
        </w:rPr>
        <w:t>a</w:t>
      </w:r>
      <w:r w:rsidRPr="00401B1A">
        <w:rPr>
          <w:rFonts w:ascii="Arial" w:eastAsia="Arial" w:hAnsi="Arial" w:cs="Arial"/>
          <w:spacing w:val="2"/>
        </w:rPr>
        <w:t xml:space="preserve"> </w:t>
      </w:r>
      <w:r w:rsidRPr="00401B1A">
        <w:rPr>
          <w:rFonts w:ascii="Arial" w:eastAsia="Arial" w:hAnsi="Arial" w:cs="Arial"/>
          <w:spacing w:val="-1"/>
        </w:rPr>
        <w:t>l</w:t>
      </w:r>
      <w:r w:rsidRPr="00401B1A">
        <w:rPr>
          <w:rFonts w:ascii="Arial" w:eastAsia="Arial" w:hAnsi="Arial" w:cs="Arial"/>
          <w:spacing w:val="2"/>
        </w:rPr>
        <w:t>e</w:t>
      </w:r>
      <w:r w:rsidRPr="00401B1A">
        <w:rPr>
          <w:rFonts w:ascii="Arial" w:eastAsia="Arial" w:hAnsi="Arial" w:cs="Arial"/>
        </w:rPr>
        <w:t>y a</w:t>
      </w:r>
      <w:r w:rsidRPr="00401B1A">
        <w:rPr>
          <w:rFonts w:ascii="Arial" w:eastAsia="Arial" w:hAnsi="Arial" w:cs="Arial"/>
          <w:spacing w:val="-1"/>
        </w:rPr>
        <w:t>pli</w:t>
      </w:r>
      <w:r w:rsidRPr="00401B1A">
        <w:rPr>
          <w:rFonts w:ascii="Arial" w:eastAsia="Arial" w:hAnsi="Arial" w:cs="Arial"/>
        </w:rPr>
        <w:t>c</w:t>
      </w:r>
      <w:r w:rsidRPr="00401B1A">
        <w:rPr>
          <w:rFonts w:ascii="Arial" w:eastAsia="Arial" w:hAnsi="Arial" w:cs="Arial"/>
          <w:spacing w:val="2"/>
        </w:rPr>
        <w:t>a</w:t>
      </w:r>
      <w:r w:rsidRPr="00401B1A">
        <w:rPr>
          <w:rFonts w:ascii="Arial" w:eastAsia="Arial" w:hAnsi="Arial" w:cs="Arial"/>
        </w:rPr>
        <w:t>b</w:t>
      </w:r>
      <w:r w:rsidRPr="00401B1A">
        <w:rPr>
          <w:rFonts w:ascii="Arial" w:eastAsia="Arial" w:hAnsi="Arial" w:cs="Arial"/>
          <w:spacing w:val="-1"/>
        </w:rPr>
        <w:t>l</w:t>
      </w:r>
      <w:r w:rsidRPr="00401B1A">
        <w:rPr>
          <w:rFonts w:ascii="Arial" w:eastAsia="Arial" w:hAnsi="Arial" w:cs="Arial"/>
        </w:rPr>
        <w:t>e,</w:t>
      </w:r>
      <w:r w:rsidRPr="00401B1A">
        <w:rPr>
          <w:rFonts w:ascii="Arial" w:eastAsia="Arial" w:hAnsi="Arial" w:cs="Arial"/>
          <w:spacing w:val="3"/>
        </w:rPr>
        <w:t xml:space="preserve"> </w:t>
      </w:r>
      <w:r w:rsidRPr="00401B1A">
        <w:rPr>
          <w:rFonts w:ascii="Arial" w:eastAsia="Arial" w:hAnsi="Arial" w:cs="Arial"/>
        </w:rPr>
        <w:t xml:space="preserve">será </w:t>
      </w:r>
      <w:r w:rsidRPr="00401B1A">
        <w:rPr>
          <w:rFonts w:ascii="Arial" w:eastAsia="Arial" w:hAnsi="Arial" w:cs="Arial"/>
          <w:spacing w:val="1"/>
        </w:rPr>
        <w:t>r</w:t>
      </w:r>
      <w:r w:rsidRPr="00401B1A">
        <w:rPr>
          <w:rFonts w:ascii="Arial" w:eastAsia="Arial" w:hAnsi="Arial" w:cs="Arial"/>
        </w:rPr>
        <w:t>ec</w:t>
      </w:r>
      <w:r w:rsidRPr="00401B1A">
        <w:rPr>
          <w:rFonts w:ascii="Arial" w:eastAsia="Arial" w:hAnsi="Arial" w:cs="Arial"/>
          <w:spacing w:val="-1"/>
        </w:rPr>
        <w:t>h</w:t>
      </w:r>
      <w:r w:rsidRPr="00401B1A">
        <w:rPr>
          <w:rFonts w:ascii="Arial" w:eastAsia="Arial" w:hAnsi="Arial" w:cs="Arial"/>
        </w:rPr>
        <w:t>a</w:t>
      </w:r>
      <w:r w:rsidRPr="00401B1A">
        <w:rPr>
          <w:rFonts w:ascii="Arial" w:eastAsia="Arial" w:hAnsi="Arial" w:cs="Arial"/>
          <w:spacing w:val="-3"/>
        </w:rPr>
        <w:t>z</w:t>
      </w:r>
      <w:r w:rsidRPr="00401B1A">
        <w:rPr>
          <w:rFonts w:ascii="Arial" w:eastAsia="Arial" w:hAnsi="Arial" w:cs="Arial"/>
        </w:rPr>
        <w:t>a</w:t>
      </w:r>
      <w:r w:rsidRPr="00401B1A">
        <w:rPr>
          <w:rFonts w:ascii="Arial" w:eastAsia="Arial" w:hAnsi="Arial" w:cs="Arial"/>
          <w:spacing w:val="-1"/>
        </w:rPr>
        <w:t>d</w:t>
      </w:r>
      <w:r w:rsidRPr="00401B1A">
        <w:rPr>
          <w:rFonts w:ascii="Arial" w:eastAsia="Arial" w:hAnsi="Arial" w:cs="Arial"/>
        </w:rPr>
        <w:t>a</w:t>
      </w:r>
      <w:r w:rsidRPr="00401B1A">
        <w:rPr>
          <w:rFonts w:ascii="Arial" w:eastAsia="Arial" w:hAnsi="Arial" w:cs="Arial"/>
          <w:spacing w:val="2"/>
        </w:rPr>
        <w:t xml:space="preserve"> </w:t>
      </w:r>
      <w:r w:rsidRPr="00401B1A">
        <w:rPr>
          <w:rFonts w:ascii="Arial" w:eastAsia="Arial" w:hAnsi="Arial" w:cs="Arial"/>
          <w:spacing w:val="-1"/>
        </w:rPr>
        <w:t>l</w:t>
      </w:r>
      <w:r w:rsidRPr="00401B1A">
        <w:rPr>
          <w:rFonts w:ascii="Arial" w:eastAsia="Arial" w:hAnsi="Arial" w:cs="Arial"/>
        </w:rPr>
        <w:t>a</w:t>
      </w:r>
      <w:r w:rsidRPr="00401B1A">
        <w:rPr>
          <w:rFonts w:ascii="Arial" w:eastAsia="Arial" w:hAnsi="Arial" w:cs="Arial"/>
          <w:spacing w:val="2"/>
        </w:rPr>
        <w:t xml:space="preserve"> </w:t>
      </w:r>
      <w:r w:rsidRPr="00401B1A">
        <w:rPr>
          <w:rFonts w:ascii="Arial" w:eastAsia="Arial" w:hAnsi="Arial" w:cs="Arial"/>
          <w:spacing w:val="-3"/>
        </w:rPr>
        <w:t>o</w:t>
      </w:r>
      <w:r w:rsidRPr="00401B1A">
        <w:rPr>
          <w:rFonts w:ascii="Arial" w:eastAsia="Arial" w:hAnsi="Arial" w:cs="Arial"/>
          <w:spacing w:val="3"/>
        </w:rPr>
        <w:t>f</w:t>
      </w:r>
      <w:r w:rsidRPr="00401B1A">
        <w:rPr>
          <w:rFonts w:ascii="Arial" w:eastAsia="Arial" w:hAnsi="Arial" w:cs="Arial"/>
        </w:rPr>
        <w:t>e</w:t>
      </w:r>
      <w:r w:rsidRPr="00401B1A">
        <w:rPr>
          <w:rFonts w:ascii="Arial" w:eastAsia="Arial" w:hAnsi="Arial" w:cs="Arial"/>
          <w:spacing w:val="-2"/>
        </w:rPr>
        <w:t>r</w:t>
      </w:r>
      <w:r w:rsidRPr="00401B1A">
        <w:rPr>
          <w:rFonts w:ascii="Arial" w:eastAsia="Arial" w:hAnsi="Arial" w:cs="Arial"/>
          <w:spacing w:val="1"/>
        </w:rPr>
        <w:t>t</w:t>
      </w:r>
      <w:r w:rsidRPr="00401B1A">
        <w:rPr>
          <w:rFonts w:ascii="Arial" w:eastAsia="Arial" w:hAnsi="Arial" w:cs="Arial"/>
        </w:rPr>
        <w:t>a</w:t>
      </w:r>
      <w:r w:rsidRPr="00401B1A">
        <w:rPr>
          <w:rFonts w:ascii="Arial" w:eastAsia="Arial" w:hAnsi="Arial" w:cs="Arial"/>
          <w:spacing w:val="2"/>
        </w:rPr>
        <w:t xml:space="preserve"> </w:t>
      </w:r>
      <w:r w:rsidRPr="00401B1A">
        <w:rPr>
          <w:rFonts w:ascii="Arial" w:eastAsia="Arial" w:hAnsi="Arial" w:cs="Arial"/>
        </w:rPr>
        <w:t>cu</w:t>
      </w:r>
      <w:r w:rsidRPr="00401B1A">
        <w:rPr>
          <w:rFonts w:ascii="Arial" w:eastAsia="Arial" w:hAnsi="Arial" w:cs="Arial"/>
          <w:spacing w:val="-1"/>
        </w:rPr>
        <w:t>a</w:t>
      </w:r>
      <w:r w:rsidRPr="00401B1A">
        <w:rPr>
          <w:rFonts w:ascii="Arial" w:eastAsia="Arial" w:hAnsi="Arial" w:cs="Arial"/>
        </w:rPr>
        <w:t>n</w:t>
      </w:r>
      <w:r w:rsidRPr="00401B1A">
        <w:rPr>
          <w:rFonts w:ascii="Arial" w:eastAsia="Arial" w:hAnsi="Arial" w:cs="Arial"/>
          <w:spacing w:val="-1"/>
        </w:rPr>
        <w:t>d</w:t>
      </w:r>
      <w:r w:rsidRPr="00401B1A">
        <w:rPr>
          <w:rFonts w:ascii="Arial" w:eastAsia="Arial" w:hAnsi="Arial" w:cs="Arial"/>
        </w:rPr>
        <w:t>o</w:t>
      </w:r>
      <w:r w:rsidRPr="00401B1A">
        <w:rPr>
          <w:rFonts w:ascii="Arial" w:eastAsia="Arial" w:hAnsi="Arial" w:cs="Arial"/>
          <w:spacing w:val="2"/>
        </w:rPr>
        <w:t xml:space="preserve"> </w:t>
      </w:r>
      <w:r w:rsidRPr="00401B1A">
        <w:rPr>
          <w:rFonts w:ascii="Arial" w:eastAsia="Arial" w:hAnsi="Arial" w:cs="Arial"/>
        </w:rPr>
        <w:t>p</w:t>
      </w:r>
      <w:r w:rsidRPr="00401B1A">
        <w:rPr>
          <w:rFonts w:ascii="Arial" w:eastAsia="Arial" w:hAnsi="Arial" w:cs="Arial"/>
          <w:spacing w:val="-3"/>
        </w:rPr>
        <w:t>o</w:t>
      </w:r>
      <w:r w:rsidRPr="00401B1A">
        <w:rPr>
          <w:rFonts w:ascii="Arial" w:eastAsia="Arial" w:hAnsi="Arial" w:cs="Arial"/>
        </w:rPr>
        <w:t>r</w:t>
      </w:r>
      <w:r w:rsidRPr="00401B1A">
        <w:rPr>
          <w:rFonts w:ascii="Arial" w:eastAsia="Arial" w:hAnsi="Arial" w:cs="Arial"/>
          <w:spacing w:val="3"/>
        </w:rPr>
        <w:t xml:space="preserve"> </w:t>
      </w:r>
      <w:r w:rsidRPr="00401B1A">
        <w:rPr>
          <w:rFonts w:ascii="Arial" w:eastAsia="Arial" w:hAnsi="Arial" w:cs="Arial"/>
        </w:rPr>
        <w:t>su co</w:t>
      </w:r>
      <w:r w:rsidRPr="00401B1A">
        <w:rPr>
          <w:rFonts w:ascii="Arial" w:eastAsia="Arial" w:hAnsi="Arial" w:cs="Arial"/>
          <w:spacing w:val="-1"/>
        </w:rPr>
        <w:t>n</w:t>
      </w:r>
      <w:r w:rsidRPr="00401B1A">
        <w:rPr>
          <w:rFonts w:ascii="Arial" w:eastAsia="Arial" w:hAnsi="Arial" w:cs="Arial"/>
          <w:spacing w:val="1"/>
        </w:rPr>
        <w:t>t</w:t>
      </w:r>
      <w:r w:rsidRPr="00401B1A">
        <w:rPr>
          <w:rFonts w:ascii="Arial" w:eastAsia="Arial" w:hAnsi="Arial" w:cs="Arial"/>
        </w:rPr>
        <w:t>e</w:t>
      </w:r>
      <w:r w:rsidRPr="00401B1A">
        <w:rPr>
          <w:rFonts w:ascii="Arial" w:eastAsia="Arial" w:hAnsi="Arial" w:cs="Arial"/>
          <w:spacing w:val="-1"/>
        </w:rPr>
        <w:t>ni</w:t>
      </w:r>
      <w:r w:rsidRPr="00401B1A">
        <w:rPr>
          <w:rFonts w:ascii="Arial" w:eastAsia="Arial" w:hAnsi="Arial" w:cs="Arial"/>
        </w:rPr>
        <w:t xml:space="preserve">do </w:t>
      </w:r>
      <w:r w:rsidRPr="00401B1A">
        <w:rPr>
          <w:rFonts w:ascii="Arial" w:eastAsia="Arial" w:hAnsi="Arial" w:cs="Arial"/>
          <w:spacing w:val="-1"/>
        </w:rPr>
        <w:t>i</w:t>
      </w:r>
      <w:r w:rsidRPr="00401B1A">
        <w:rPr>
          <w:rFonts w:ascii="Arial" w:eastAsia="Arial" w:hAnsi="Arial" w:cs="Arial"/>
          <w:spacing w:val="1"/>
        </w:rPr>
        <w:t>m</w:t>
      </w:r>
      <w:r w:rsidRPr="00401B1A">
        <w:rPr>
          <w:rFonts w:ascii="Arial" w:eastAsia="Arial" w:hAnsi="Arial" w:cs="Arial"/>
        </w:rPr>
        <w:t>p</w:t>
      </w:r>
      <w:r w:rsidRPr="00401B1A">
        <w:rPr>
          <w:rFonts w:ascii="Arial" w:eastAsia="Arial" w:hAnsi="Arial" w:cs="Arial"/>
          <w:spacing w:val="-1"/>
        </w:rPr>
        <w:t>i</w:t>
      </w:r>
      <w:r w:rsidRPr="00401B1A">
        <w:rPr>
          <w:rFonts w:ascii="Arial" w:eastAsia="Arial" w:hAnsi="Arial" w:cs="Arial"/>
        </w:rPr>
        <w:t>d</w:t>
      </w:r>
      <w:r w:rsidRPr="00401B1A">
        <w:rPr>
          <w:rFonts w:ascii="Arial" w:eastAsia="Arial" w:hAnsi="Arial" w:cs="Arial"/>
          <w:spacing w:val="-1"/>
        </w:rPr>
        <w:t>a</w:t>
      </w:r>
      <w:r w:rsidRPr="00401B1A">
        <w:rPr>
          <w:rFonts w:ascii="Arial" w:eastAsia="Arial" w:hAnsi="Arial" w:cs="Arial"/>
        </w:rPr>
        <w:t>n la</w:t>
      </w:r>
      <w:r w:rsidRPr="00401B1A">
        <w:rPr>
          <w:rFonts w:ascii="Arial" w:eastAsia="Arial" w:hAnsi="Arial" w:cs="Arial"/>
          <w:spacing w:val="-2"/>
        </w:rPr>
        <w:t xml:space="preserve"> </w:t>
      </w:r>
      <w:r w:rsidRPr="00401B1A">
        <w:rPr>
          <w:rFonts w:ascii="Arial" w:eastAsia="Arial" w:hAnsi="Arial" w:cs="Arial"/>
        </w:rPr>
        <w:t>se</w:t>
      </w:r>
      <w:r w:rsidRPr="00401B1A">
        <w:rPr>
          <w:rFonts w:ascii="Arial" w:eastAsia="Arial" w:hAnsi="Arial" w:cs="Arial"/>
          <w:spacing w:val="-1"/>
        </w:rPr>
        <w:t>l</w:t>
      </w:r>
      <w:r w:rsidRPr="00401B1A">
        <w:rPr>
          <w:rFonts w:ascii="Arial" w:eastAsia="Arial" w:hAnsi="Arial" w:cs="Arial"/>
        </w:rPr>
        <w:t>ecc</w:t>
      </w:r>
      <w:r w:rsidRPr="00401B1A">
        <w:rPr>
          <w:rFonts w:ascii="Arial" w:eastAsia="Arial" w:hAnsi="Arial" w:cs="Arial"/>
          <w:spacing w:val="-1"/>
        </w:rPr>
        <w:t>i</w:t>
      </w:r>
      <w:r w:rsidRPr="00401B1A">
        <w:rPr>
          <w:rFonts w:ascii="Arial" w:eastAsia="Arial" w:hAnsi="Arial" w:cs="Arial"/>
        </w:rPr>
        <w:t>ón o</w:t>
      </w:r>
      <w:r w:rsidRPr="00401B1A">
        <w:rPr>
          <w:rFonts w:ascii="Arial" w:eastAsia="Arial" w:hAnsi="Arial" w:cs="Arial"/>
          <w:spacing w:val="-1"/>
        </w:rPr>
        <w:t>b</w:t>
      </w:r>
      <w:r w:rsidRPr="00401B1A">
        <w:rPr>
          <w:rFonts w:ascii="Arial" w:eastAsia="Arial" w:hAnsi="Arial" w:cs="Arial"/>
          <w:spacing w:val="1"/>
        </w:rPr>
        <w:t>j</w:t>
      </w:r>
      <w:r w:rsidRPr="00401B1A">
        <w:rPr>
          <w:rFonts w:ascii="Arial" w:eastAsia="Arial" w:hAnsi="Arial" w:cs="Arial"/>
          <w:spacing w:val="-3"/>
        </w:rPr>
        <w:t>e</w:t>
      </w:r>
      <w:r w:rsidRPr="00401B1A">
        <w:rPr>
          <w:rFonts w:ascii="Arial" w:eastAsia="Arial" w:hAnsi="Arial" w:cs="Arial"/>
          <w:spacing w:val="1"/>
        </w:rPr>
        <w:t>t</w:t>
      </w:r>
      <w:r w:rsidRPr="00401B1A">
        <w:rPr>
          <w:rFonts w:ascii="Arial" w:eastAsia="Arial" w:hAnsi="Arial" w:cs="Arial"/>
          <w:spacing w:val="-1"/>
        </w:rPr>
        <w:t>i</w:t>
      </w:r>
      <w:r w:rsidRPr="00401B1A">
        <w:rPr>
          <w:rFonts w:ascii="Arial" w:eastAsia="Arial" w:hAnsi="Arial" w:cs="Arial"/>
          <w:spacing w:val="-2"/>
        </w:rPr>
        <w:t>v</w:t>
      </w:r>
      <w:r w:rsidRPr="00401B1A">
        <w:rPr>
          <w:rFonts w:ascii="Arial" w:eastAsia="Arial" w:hAnsi="Arial" w:cs="Arial"/>
        </w:rPr>
        <w:t>a,</w:t>
      </w:r>
      <w:r w:rsidRPr="00401B1A">
        <w:rPr>
          <w:rFonts w:ascii="Arial" w:eastAsia="Arial" w:hAnsi="Arial" w:cs="Arial"/>
          <w:spacing w:val="2"/>
        </w:rPr>
        <w:t xml:space="preserve"> </w:t>
      </w:r>
      <w:r w:rsidRPr="00401B1A">
        <w:rPr>
          <w:rFonts w:ascii="Arial" w:eastAsia="Arial" w:hAnsi="Arial" w:cs="Arial"/>
        </w:rPr>
        <w:t>es</w:t>
      </w:r>
      <w:r w:rsidRPr="00401B1A">
        <w:rPr>
          <w:rFonts w:ascii="Arial" w:eastAsia="Arial" w:hAnsi="Arial" w:cs="Arial"/>
          <w:spacing w:val="-1"/>
        </w:rPr>
        <w:t>p</w:t>
      </w:r>
      <w:r w:rsidRPr="00401B1A">
        <w:rPr>
          <w:rFonts w:ascii="Arial" w:eastAsia="Arial" w:hAnsi="Arial" w:cs="Arial"/>
        </w:rPr>
        <w:t>ec</w:t>
      </w:r>
      <w:r w:rsidRPr="00401B1A">
        <w:rPr>
          <w:rFonts w:ascii="Arial" w:eastAsia="Arial" w:hAnsi="Arial" w:cs="Arial"/>
          <w:spacing w:val="-1"/>
        </w:rPr>
        <w:t>i</w:t>
      </w:r>
      <w:r w:rsidRPr="00401B1A">
        <w:rPr>
          <w:rFonts w:ascii="Arial" w:eastAsia="Arial" w:hAnsi="Arial" w:cs="Arial"/>
        </w:rPr>
        <w:t>a</w:t>
      </w:r>
      <w:r w:rsidRPr="00401B1A">
        <w:rPr>
          <w:rFonts w:ascii="Arial" w:eastAsia="Arial" w:hAnsi="Arial" w:cs="Arial"/>
          <w:spacing w:val="-1"/>
        </w:rPr>
        <w:t>l</w:t>
      </w:r>
      <w:r w:rsidRPr="00401B1A">
        <w:rPr>
          <w:rFonts w:ascii="Arial" w:eastAsia="Arial" w:hAnsi="Arial" w:cs="Arial"/>
          <w:spacing w:val="1"/>
        </w:rPr>
        <w:t>m</w:t>
      </w:r>
      <w:r w:rsidRPr="00401B1A">
        <w:rPr>
          <w:rFonts w:ascii="Arial" w:eastAsia="Arial" w:hAnsi="Arial" w:cs="Arial"/>
        </w:rPr>
        <w:t>e</w:t>
      </w:r>
      <w:r w:rsidRPr="00401B1A">
        <w:rPr>
          <w:rFonts w:ascii="Arial" w:eastAsia="Arial" w:hAnsi="Arial" w:cs="Arial"/>
          <w:spacing w:val="-1"/>
        </w:rPr>
        <w:t>n</w:t>
      </w:r>
      <w:r w:rsidRPr="00401B1A">
        <w:rPr>
          <w:rFonts w:ascii="Arial" w:eastAsia="Arial" w:hAnsi="Arial" w:cs="Arial"/>
          <w:spacing w:val="1"/>
        </w:rPr>
        <w:t>t</w:t>
      </w:r>
      <w:r w:rsidRPr="00401B1A">
        <w:rPr>
          <w:rFonts w:ascii="Arial" w:eastAsia="Arial" w:hAnsi="Arial" w:cs="Arial"/>
        </w:rPr>
        <w:t>e</w:t>
      </w:r>
      <w:r w:rsidRPr="00401B1A">
        <w:rPr>
          <w:rFonts w:ascii="Arial" w:eastAsia="Arial" w:hAnsi="Arial" w:cs="Arial"/>
          <w:spacing w:val="-2"/>
        </w:rPr>
        <w:t xml:space="preserve"> </w:t>
      </w:r>
      <w:r w:rsidRPr="00401B1A">
        <w:rPr>
          <w:rFonts w:ascii="Arial" w:eastAsia="Arial" w:hAnsi="Arial" w:cs="Arial"/>
        </w:rPr>
        <w:t xml:space="preserve">en </w:t>
      </w:r>
      <w:r w:rsidRPr="00401B1A">
        <w:rPr>
          <w:rFonts w:ascii="Arial" w:eastAsia="Arial" w:hAnsi="Arial" w:cs="Arial"/>
          <w:spacing w:val="-1"/>
        </w:rPr>
        <w:t>l</w:t>
      </w:r>
      <w:r w:rsidRPr="00401B1A">
        <w:rPr>
          <w:rFonts w:ascii="Arial" w:eastAsia="Arial" w:hAnsi="Arial" w:cs="Arial"/>
        </w:rPr>
        <w:t>os</w:t>
      </w:r>
      <w:r w:rsidRPr="00401B1A">
        <w:rPr>
          <w:rFonts w:ascii="Arial" w:eastAsia="Arial" w:hAnsi="Arial" w:cs="Arial"/>
          <w:spacing w:val="-2"/>
        </w:rPr>
        <w:t xml:space="preserve"> </w:t>
      </w:r>
      <w:r w:rsidRPr="00401B1A">
        <w:rPr>
          <w:rFonts w:ascii="Arial" w:eastAsia="Arial" w:hAnsi="Arial" w:cs="Arial"/>
        </w:rPr>
        <w:t>s</w:t>
      </w:r>
      <w:r w:rsidRPr="00401B1A">
        <w:rPr>
          <w:rFonts w:ascii="Arial" w:eastAsia="Arial" w:hAnsi="Arial" w:cs="Arial"/>
          <w:spacing w:val="-1"/>
        </w:rPr>
        <w:t>i</w:t>
      </w:r>
      <w:r w:rsidRPr="00401B1A">
        <w:rPr>
          <w:rFonts w:ascii="Arial" w:eastAsia="Arial" w:hAnsi="Arial" w:cs="Arial"/>
          <w:spacing w:val="2"/>
        </w:rPr>
        <w:t>g</w:t>
      </w:r>
      <w:r w:rsidRPr="00401B1A">
        <w:rPr>
          <w:rFonts w:ascii="Arial" w:eastAsia="Arial" w:hAnsi="Arial" w:cs="Arial"/>
        </w:rPr>
        <w:t>u</w:t>
      </w:r>
      <w:r w:rsidRPr="00401B1A">
        <w:rPr>
          <w:rFonts w:ascii="Arial" w:eastAsia="Arial" w:hAnsi="Arial" w:cs="Arial"/>
          <w:spacing w:val="-1"/>
        </w:rPr>
        <w:t>i</w:t>
      </w:r>
      <w:r w:rsidRPr="00401B1A">
        <w:rPr>
          <w:rFonts w:ascii="Arial" w:eastAsia="Arial" w:hAnsi="Arial" w:cs="Arial"/>
        </w:rPr>
        <w:t>e</w:t>
      </w:r>
      <w:r w:rsidRPr="00401B1A">
        <w:rPr>
          <w:rFonts w:ascii="Arial" w:eastAsia="Arial" w:hAnsi="Arial" w:cs="Arial"/>
          <w:spacing w:val="-3"/>
        </w:rPr>
        <w:t>n</w:t>
      </w:r>
      <w:r w:rsidRPr="00401B1A">
        <w:rPr>
          <w:rFonts w:ascii="Arial" w:eastAsia="Arial" w:hAnsi="Arial" w:cs="Arial"/>
          <w:spacing w:val="1"/>
        </w:rPr>
        <w:t>t</w:t>
      </w:r>
      <w:r w:rsidRPr="00401B1A">
        <w:rPr>
          <w:rFonts w:ascii="Arial" w:eastAsia="Arial" w:hAnsi="Arial" w:cs="Arial"/>
        </w:rPr>
        <w:t>es</w:t>
      </w:r>
      <w:r w:rsidRPr="00401B1A">
        <w:rPr>
          <w:rFonts w:ascii="Arial" w:eastAsia="Arial" w:hAnsi="Arial" w:cs="Arial"/>
          <w:spacing w:val="-1"/>
        </w:rPr>
        <w:t xml:space="preserve"> </w:t>
      </w:r>
      <w:r w:rsidRPr="00401B1A">
        <w:rPr>
          <w:rFonts w:ascii="Arial" w:eastAsia="Arial" w:hAnsi="Arial" w:cs="Arial"/>
        </w:rPr>
        <w:t>cas</w:t>
      </w:r>
      <w:r w:rsidRPr="00401B1A">
        <w:rPr>
          <w:rFonts w:ascii="Arial" w:eastAsia="Arial" w:hAnsi="Arial" w:cs="Arial"/>
          <w:spacing w:val="-1"/>
        </w:rPr>
        <w:t>o</w:t>
      </w:r>
      <w:r w:rsidRPr="00401B1A">
        <w:rPr>
          <w:rFonts w:ascii="Arial" w:eastAsia="Arial" w:hAnsi="Arial" w:cs="Arial"/>
        </w:rPr>
        <w:t>s:</w:t>
      </w:r>
    </w:p>
    <w:p w14:paraId="1C22E5BF" w14:textId="77777777" w:rsidR="00F87720" w:rsidRPr="00003FED" w:rsidRDefault="00F87720" w:rsidP="00F87720">
      <w:pPr>
        <w:pStyle w:val="Prrafodelista"/>
        <w:numPr>
          <w:ilvl w:val="0"/>
          <w:numId w:val="6"/>
        </w:numPr>
        <w:tabs>
          <w:tab w:val="left" w:pos="0"/>
        </w:tabs>
        <w:spacing w:after="200" w:line="276" w:lineRule="auto"/>
        <w:ind w:right="1099"/>
        <w:contextualSpacing w:val="0"/>
        <w:jc w:val="both"/>
        <w:rPr>
          <w:rFonts w:ascii="Arial" w:eastAsia="Arial" w:hAnsi="Arial" w:cs="Arial"/>
        </w:rPr>
      </w:pPr>
      <w:bookmarkStart w:id="0" w:name="_Hlk166163321"/>
      <w:r w:rsidRPr="00401B1A">
        <w:rPr>
          <w:rFonts w:ascii="Arial" w:eastAsia="Arial" w:hAnsi="Arial" w:cs="Arial"/>
        </w:rPr>
        <w:t>La</w:t>
      </w:r>
      <w:r w:rsidRPr="00401B1A">
        <w:rPr>
          <w:rFonts w:ascii="Arial" w:eastAsia="Arial" w:hAnsi="Arial" w:cs="Arial"/>
          <w:spacing w:val="24"/>
        </w:rPr>
        <w:t xml:space="preserve"> </w:t>
      </w:r>
      <w:r w:rsidRPr="00401B1A">
        <w:rPr>
          <w:rFonts w:ascii="Arial" w:eastAsia="Arial" w:hAnsi="Arial" w:cs="Arial"/>
        </w:rPr>
        <w:t>propu</w:t>
      </w:r>
      <w:r w:rsidRPr="00401B1A">
        <w:rPr>
          <w:rFonts w:ascii="Arial" w:eastAsia="Arial" w:hAnsi="Arial" w:cs="Arial"/>
          <w:spacing w:val="-1"/>
        </w:rPr>
        <w:t>e</w:t>
      </w:r>
      <w:r w:rsidRPr="00401B1A">
        <w:rPr>
          <w:rFonts w:ascii="Arial" w:eastAsia="Arial" w:hAnsi="Arial" w:cs="Arial"/>
          <w:spacing w:val="-2"/>
        </w:rPr>
        <w:t>s</w:t>
      </w:r>
      <w:r w:rsidRPr="00401B1A">
        <w:rPr>
          <w:rFonts w:ascii="Arial" w:eastAsia="Arial" w:hAnsi="Arial" w:cs="Arial"/>
          <w:spacing w:val="1"/>
        </w:rPr>
        <w:t>t</w:t>
      </w:r>
      <w:r w:rsidRPr="00401B1A">
        <w:rPr>
          <w:rFonts w:ascii="Arial" w:eastAsia="Arial" w:hAnsi="Arial" w:cs="Arial"/>
        </w:rPr>
        <w:t>a</w:t>
      </w:r>
      <w:r w:rsidRPr="00401B1A">
        <w:rPr>
          <w:rFonts w:ascii="Arial" w:eastAsia="Arial" w:hAnsi="Arial" w:cs="Arial"/>
          <w:spacing w:val="25"/>
        </w:rPr>
        <w:t xml:space="preserve"> </w:t>
      </w:r>
      <w:r w:rsidRPr="00401B1A">
        <w:rPr>
          <w:rFonts w:ascii="Arial" w:eastAsia="Arial" w:hAnsi="Arial" w:cs="Arial"/>
        </w:rPr>
        <w:t>no</w:t>
      </w:r>
      <w:r w:rsidRPr="00401B1A">
        <w:rPr>
          <w:rFonts w:ascii="Arial" w:eastAsia="Arial" w:hAnsi="Arial" w:cs="Arial"/>
          <w:spacing w:val="24"/>
        </w:rPr>
        <w:t xml:space="preserve"> </w:t>
      </w:r>
      <w:r w:rsidRPr="00401B1A">
        <w:rPr>
          <w:rFonts w:ascii="Arial" w:eastAsia="Arial" w:hAnsi="Arial" w:cs="Arial"/>
        </w:rPr>
        <w:t>h</w:t>
      </w:r>
      <w:r w:rsidRPr="00401B1A">
        <w:rPr>
          <w:rFonts w:ascii="Arial" w:eastAsia="Arial" w:hAnsi="Arial" w:cs="Arial"/>
          <w:spacing w:val="-1"/>
        </w:rPr>
        <w:t>a</w:t>
      </w:r>
      <w:r w:rsidRPr="00401B1A">
        <w:rPr>
          <w:rFonts w:ascii="Arial" w:eastAsia="Arial" w:hAnsi="Arial" w:cs="Arial"/>
          <w:spacing w:val="-2"/>
        </w:rPr>
        <w:t>y</w:t>
      </w:r>
      <w:r w:rsidRPr="00401B1A">
        <w:rPr>
          <w:rFonts w:ascii="Arial" w:eastAsia="Arial" w:hAnsi="Arial" w:cs="Arial"/>
        </w:rPr>
        <w:t>a</w:t>
      </w:r>
      <w:r w:rsidRPr="00401B1A">
        <w:rPr>
          <w:rFonts w:ascii="Arial" w:eastAsia="Arial" w:hAnsi="Arial" w:cs="Arial"/>
          <w:spacing w:val="25"/>
        </w:rPr>
        <w:t xml:space="preserve"> </w:t>
      </w:r>
      <w:r w:rsidRPr="00401B1A">
        <w:rPr>
          <w:rFonts w:ascii="Arial" w:eastAsia="Arial" w:hAnsi="Arial" w:cs="Arial"/>
        </w:rPr>
        <w:t>s</w:t>
      </w:r>
      <w:r w:rsidRPr="00401B1A">
        <w:rPr>
          <w:rFonts w:ascii="Arial" w:eastAsia="Arial" w:hAnsi="Arial" w:cs="Arial"/>
          <w:spacing w:val="-1"/>
        </w:rPr>
        <w:t>i</w:t>
      </w:r>
      <w:r w:rsidRPr="00401B1A">
        <w:rPr>
          <w:rFonts w:ascii="Arial" w:eastAsia="Arial" w:hAnsi="Arial" w:cs="Arial"/>
        </w:rPr>
        <w:t>do</w:t>
      </w:r>
      <w:r w:rsidRPr="00401B1A">
        <w:rPr>
          <w:rFonts w:ascii="Arial" w:eastAsia="Arial" w:hAnsi="Arial" w:cs="Arial"/>
          <w:spacing w:val="24"/>
        </w:rPr>
        <w:t xml:space="preserve"> </w:t>
      </w:r>
      <w:r w:rsidRPr="00401B1A">
        <w:rPr>
          <w:rFonts w:ascii="Arial" w:eastAsia="Arial" w:hAnsi="Arial" w:cs="Arial"/>
        </w:rPr>
        <w:t>presentada</w:t>
      </w:r>
      <w:r w:rsidRPr="00401B1A">
        <w:rPr>
          <w:rFonts w:ascii="Arial" w:eastAsia="Arial" w:hAnsi="Arial" w:cs="Arial"/>
          <w:spacing w:val="24"/>
        </w:rPr>
        <w:t xml:space="preserve"> </w:t>
      </w:r>
      <w:r w:rsidRPr="00401B1A">
        <w:rPr>
          <w:rFonts w:ascii="Arial" w:eastAsia="Arial" w:hAnsi="Arial" w:cs="Arial"/>
        </w:rPr>
        <w:t>o</w:t>
      </w:r>
      <w:r w:rsidRPr="00401B1A">
        <w:rPr>
          <w:rFonts w:ascii="Arial" w:eastAsia="Arial" w:hAnsi="Arial" w:cs="Arial"/>
          <w:spacing w:val="-1"/>
        </w:rPr>
        <w:t>p</w:t>
      </w:r>
      <w:r w:rsidRPr="00401B1A">
        <w:rPr>
          <w:rFonts w:ascii="Arial" w:eastAsia="Arial" w:hAnsi="Arial" w:cs="Arial"/>
          <w:spacing w:val="-3"/>
        </w:rPr>
        <w:t>o</w:t>
      </w:r>
      <w:r w:rsidRPr="00401B1A">
        <w:rPr>
          <w:rFonts w:ascii="Arial" w:eastAsia="Arial" w:hAnsi="Arial" w:cs="Arial"/>
          <w:spacing w:val="1"/>
        </w:rPr>
        <w:t>rt</w:t>
      </w:r>
      <w:r w:rsidRPr="00401B1A">
        <w:rPr>
          <w:rFonts w:ascii="Arial" w:eastAsia="Arial" w:hAnsi="Arial" w:cs="Arial"/>
        </w:rPr>
        <w:t>u</w:t>
      </w:r>
      <w:r w:rsidRPr="00401B1A">
        <w:rPr>
          <w:rFonts w:ascii="Arial" w:eastAsia="Arial" w:hAnsi="Arial" w:cs="Arial"/>
          <w:spacing w:val="-3"/>
        </w:rPr>
        <w:t>n</w:t>
      </w:r>
      <w:r w:rsidRPr="00401B1A">
        <w:rPr>
          <w:rFonts w:ascii="Arial" w:eastAsia="Arial" w:hAnsi="Arial" w:cs="Arial"/>
        </w:rPr>
        <w:t>amen</w:t>
      </w:r>
      <w:r w:rsidRPr="00401B1A">
        <w:rPr>
          <w:rFonts w:ascii="Arial" w:eastAsia="Arial" w:hAnsi="Arial" w:cs="Arial"/>
          <w:spacing w:val="1"/>
        </w:rPr>
        <w:t>t</w:t>
      </w:r>
      <w:r w:rsidRPr="00401B1A">
        <w:rPr>
          <w:rFonts w:ascii="Arial" w:eastAsia="Arial" w:hAnsi="Arial" w:cs="Arial"/>
        </w:rPr>
        <w:t>e</w:t>
      </w:r>
      <w:r w:rsidRPr="00401B1A">
        <w:rPr>
          <w:rFonts w:ascii="Arial" w:eastAsia="Arial" w:hAnsi="Arial" w:cs="Arial"/>
          <w:spacing w:val="25"/>
        </w:rPr>
        <w:t xml:space="preserve"> </w:t>
      </w:r>
      <w:r w:rsidRPr="00401B1A">
        <w:rPr>
          <w:rFonts w:ascii="Arial" w:eastAsia="Arial" w:hAnsi="Arial" w:cs="Arial"/>
          <w:spacing w:val="-2"/>
        </w:rPr>
        <w:t>y</w:t>
      </w:r>
      <w:r w:rsidRPr="00401B1A">
        <w:rPr>
          <w:rFonts w:ascii="Arial" w:eastAsia="Arial" w:hAnsi="Arial" w:cs="Arial"/>
          <w:spacing w:val="1"/>
        </w:rPr>
        <w:t>/</w:t>
      </w:r>
      <w:r w:rsidRPr="00401B1A">
        <w:rPr>
          <w:rFonts w:ascii="Arial" w:eastAsia="Arial" w:hAnsi="Arial" w:cs="Arial"/>
        </w:rPr>
        <w:t>o</w:t>
      </w:r>
      <w:r w:rsidRPr="00401B1A">
        <w:rPr>
          <w:rFonts w:ascii="Arial" w:eastAsia="Arial" w:hAnsi="Arial" w:cs="Arial"/>
          <w:spacing w:val="25"/>
        </w:rPr>
        <w:t xml:space="preserve"> </w:t>
      </w:r>
      <w:r w:rsidRPr="00401B1A">
        <w:rPr>
          <w:rFonts w:ascii="Arial" w:eastAsia="Arial" w:hAnsi="Arial" w:cs="Arial"/>
        </w:rPr>
        <w:t>no</w:t>
      </w:r>
      <w:r w:rsidRPr="00401B1A">
        <w:rPr>
          <w:rFonts w:ascii="Arial" w:eastAsia="Arial" w:hAnsi="Arial" w:cs="Arial"/>
          <w:spacing w:val="24"/>
        </w:rPr>
        <w:t xml:space="preserve"> </w:t>
      </w:r>
      <w:r w:rsidRPr="00401B1A">
        <w:rPr>
          <w:rFonts w:ascii="Arial" w:eastAsia="Arial" w:hAnsi="Arial" w:cs="Arial"/>
        </w:rPr>
        <w:t>se</w:t>
      </w:r>
      <w:r w:rsidRPr="00401B1A">
        <w:rPr>
          <w:rFonts w:ascii="Arial" w:eastAsia="Arial" w:hAnsi="Arial" w:cs="Arial"/>
          <w:spacing w:val="25"/>
        </w:rPr>
        <w:t xml:space="preserve"> </w:t>
      </w:r>
      <w:r w:rsidRPr="00401B1A">
        <w:rPr>
          <w:rFonts w:ascii="Arial" w:eastAsia="Arial" w:hAnsi="Arial" w:cs="Arial"/>
          <w:spacing w:val="-3"/>
        </w:rPr>
        <w:t>a</w:t>
      </w:r>
      <w:r w:rsidRPr="00401B1A">
        <w:rPr>
          <w:rFonts w:ascii="Arial" w:eastAsia="Arial" w:hAnsi="Arial" w:cs="Arial"/>
          <w:spacing w:val="1"/>
        </w:rPr>
        <w:t>j</w:t>
      </w:r>
      <w:r w:rsidRPr="00401B1A">
        <w:rPr>
          <w:rFonts w:ascii="Arial" w:eastAsia="Arial" w:hAnsi="Arial" w:cs="Arial"/>
        </w:rPr>
        <w:t>u</w:t>
      </w:r>
      <w:r w:rsidRPr="00401B1A">
        <w:rPr>
          <w:rFonts w:ascii="Arial" w:eastAsia="Arial" w:hAnsi="Arial" w:cs="Arial"/>
          <w:spacing w:val="-3"/>
        </w:rPr>
        <w:t>s</w:t>
      </w:r>
      <w:r w:rsidRPr="00401B1A">
        <w:rPr>
          <w:rFonts w:ascii="Arial" w:eastAsia="Arial" w:hAnsi="Arial" w:cs="Arial"/>
          <w:spacing w:val="1"/>
        </w:rPr>
        <w:t>t</w:t>
      </w:r>
      <w:r w:rsidRPr="00401B1A">
        <w:rPr>
          <w:rFonts w:ascii="Arial" w:eastAsia="Arial" w:hAnsi="Arial" w:cs="Arial"/>
        </w:rPr>
        <w:t>e</w:t>
      </w:r>
      <w:r w:rsidRPr="00401B1A">
        <w:rPr>
          <w:rFonts w:ascii="Arial" w:eastAsia="Arial" w:hAnsi="Arial" w:cs="Arial"/>
          <w:spacing w:val="22"/>
        </w:rPr>
        <w:t xml:space="preserve"> </w:t>
      </w:r>
      <w:r w:rsidRPr="00401B1A">
        <w:rPr>
          <w:rFonts w:ascii="Arial" w:eastAsia="Arial" w:hAnsi="Arial" w:cs="Arial"/>
        </w:rPr>
        <w:t>a</w:t>
      </w:r>
      <w:r w:rsidRPr="00401B1A">
        <w:rPr>
          <w:rFonts w:ascii="Arial" w:eastAsia="Arial" w:hAnsi="Arial" w:cs="Arial"/>
          <w:spacing w:val="25"/>
        </w:rPr>
        <w:t xml:space="preserve"> </w:t>
      </w:r>
      <w:r w:rsidRPr="00401B1A">
        <w:rPr>
          <w:rFonts w:ascii="Arial" w:eastAsia="Arial" w:hAnsi="Arial" w:cs="Arial"/>
          <w:spacing w:val="-1"/>
        </w:rPr>
        <w:t>l</w:t>
      </w:r>
      <w:r w:rsidRPr="00401B1A">
        <w:rPr>
          <w:rFonts w:ascii="Arial" w:eastAsia="Arial" w:hAnsi="Arial" w:cs="Arial"/>
        </w:rPr>
        <w:t>os</w:t>
      </w:r>
      <w:r w:rsidRPr="00401B1A">
        <w:rPr>
          <w:rFonts w:ascii="Arial" w:eastAsia="Arial" w:hAnsi="Arial" w:cs="Arial"/>
          <w:spacing w:val="25"/>
        </w:rPr>
        <w:t xml:space="preserve"> </w:t>
      </w:r>
      <w:r w:rsidRPr="00401B1A">
        <w:rPr>
          <w:rFonts w:ascii="Arial" w:eastAsia="Arial" w:hAnsi="Arial" w:cs="Arial"/>
          <w:spacing w:val="1"/>
        </w:rPr>
        <w:t>t</w:t>
      </w:r>
      <w:r w:rsidRPr="00401B1A">
        <w:rPr>
          <w:rFonts w:ascii="Arial" w:eastAsia="Arial" w:hAnsi="Arial" w:cs="Arial"/>
        </w:rPr>
        <w:t>é</w:t>
      </w:r>
      <w:r w:rsidRPr="00401B1A">
        <w:rPr>
          <w:rFonts w:ascii="Arial" w:eastAsia="Arial" w:hAnsi="Arial" w:cs="Arial"/>
          <w:spacing w:val="-2"/>
        </w:rPr>
        <w:t>r</w:t>
      </w:r>
      <w:r w:rsidRPr="00401B1A">
        <w:rPr>
          <w:rFonts w:ascii="Arial" w:eastAsia="Arial" w:hAnsi="Arial" w:cs="Arial"/>
          <w:spacing w:val="1"/>
        </w:rPr>
        <w:t>m</w:t>
      </w:r>
      <w:r w:rsidRPr="00401B1A">
        <w:rPr>
          <w:rFonts w:ascii="Arial" w:eastAsia="Arial" w:hAnsi="Arial" w:cs="Arial"/>
          <w:spacing w:val="-1"/>
        </w:rPr>
        <w:t>i</w:t>
      </w:r>
      <w:r w:rsidRPr="00401B1A">
        <w:rPr>
          <w:rFonts w:ascii="Arial" w:eastAsia="Arial" w:hAnsi="Arial" w:cs="Arial"/>
        </w:rPr>
        <w:t>n</w:t>
      </w:r>
      <w:r w:rsidRPr="00401B1A">
        <w:rPr>
          <w:rFonts w:ascii="Arial" w:eastAsia="Arial" w:hAnsi="Arial" w:cs="Arial"/>
          <w:spacing w:val="-1"/>
        </w:rPr>
        <w:t>o</w:t>
      </w:r>
      <w:r w:rsidRPr="00401B1A">
        <w:rPr>
          <w:rFonts w:ascii="Arial" w:eastAsia="Arial" w:hAnsi="Arial" w:cs="Arial"/>
        </w:rPr>
        <w:t>s</w:t>
      </w:r>
      <w:r w:rsidRPr="00401B1A">
        <w:rPr>
          <w:rFonts w:ascii="Arial" w:eastAsia="Arial" w:hAnsi="Arial" w:cs="Arial"/>
          <w:spacing w:val="25"/>
        </w:rPr>
        <w:t xml:space="preserve"> </w:t>
      </w:r>
      <w:r w:rsidRPr="00401B1A">
        <w:rPr>
          <w:rFonts w:ascii="Arial" w:eastAsia="Arial" w:hAnsi="Arial" w:cs="Arial"/>
        </w:rPr>
        <w:t>de</w:t>
      </w:r>
      <w:r w:rsidRPr="00401B1A">
        <w:rPr>
          <w:rFonts w:ascii="Arial" w:eastAsia="Arial" w:hAnsi="Arial" w:cs="Arial"/>
          <w:spacing w:val="24"/>
        </w:rPr>
        <w:t xml:space="preserve"> </w:t>
      </w:r>
      <w:r w:rsidRPr="00401B1A">
        <w:rPr>
          <w:rFonts w:ascii="Arial" w:eastAsia="Arial" w:hAnsi="Arial" w:cs="Arial"/>
          <w:spacing w:val="-1"/>
        </w:rPr>
        <w:t>l</w:t>
      </w:r>
      <w:r w:rsidRPr="00401B1A">
        <w:rPr>
          <w:rFonts w:ascii="Arial" w:eastAsia="Arial" w:hAnsi="Arial" w:cs="Arial"/>
        </w:rPr>
        <w:t xml:space="preserve">a </w:t>
      </w:r>
      <w:r w:rsidRPr="00401B1A">
        <w:rPr>
          <w:rFonts w:ascii="Arial" w:eastAsia="Arial" w:hAnsi="Arial" w:cs="Arial"/>
          <w:spacing w:val="1"/>
        </w:rPr>
        <w:t>I</w:t>
      </w:r>
      <w:r w:rsidRPr="00401B1A">
        <w:rPr>
          <w:rFonts w:ascii="Arial" w:eastAsia="Arial" w:hAnsi="Arial" w:cs="Arial"/>
        </w:rPr>
        <w:t>n</w:t>
      </w:r>
      <w:r w:rsidRPr="00401B1A">
        <w:rPr>
          <w:rFonts w:ascii="Arial" w:eastAsia="Arial" w:hAnsi="Arial" w:cs="Arial"/>
          <w:spacing w:val="-3"/>
        </w:rPr>
        <w:t>v</w:t>
      </w:r>
      <w:r w:rsidRPr="00401B1A">
        <w:rPr>
          <w:rFonts w:ascii="Arial" w:eastAsia="Arial" w:hAnsi="Arial" w:cs="Arial"/>
          <w:spacing w:val="-1"/>
        </w:rPr>
        <w:t>i</w:t>
      </w:r>
      <w:r w:rsidRPr="00401B1A">
        <w:rPr>
          <w:rFonts w:ascii="Arial" w:eastAsia="Arial" w:hAnsi="Arial" w:cs="Arial"/>
          <w:spacing w:val="1"/>
        </w:rPr>
        <w:t>t</w:t>
      </w:r>
      <w:r w:rsidRPr="00401B1A">
        <w:rPr>
          <w:rFonts w:ascii="Arial" w:eastAsia="Arial" w:hAnsi="Arial" w:cs="Arial"/>
        </w:rPr>
        <w:t>ac</w:t>
      </w:r>
      <w:r w:rsidRPr="00401B1A">
        <w:rPr>
          <w:rFonts w:ascii="Arial" w:eastAsia="Arial" w:hAnsi="Arial" w:cs="Arial"/>
          <w:spacing w:val="-1"/>
        </w:rPr>
        <w:t>i</w:t>
      </w:r>
      <w:r w:rsidRPr="00401B1A">
        <w:rPr>
          <w:rFonts w:ascii="Arial" w:eastAsia="Arial" w:hAnsi="Arial" w:cs="Arial"/>
        </w:rPr>
        <w:t>ón</w:t>
      </w:r>
      <w:r w:rsidRPr="00401B1A">
        <w:rPr>
          <w:rFonts w:ascii="Arial" w:eastAsia="Arial" w:hAnsi="Arial" w:cs="Arial"/>
          <w:spacing w:val="8"/>
        </w:rPr>
        <w:t xml:space="preserve"> </w:t>
      </w:r>
      <w:r w:rsidRPr="00401B1A">
        <w:rPr>
          <w:rFonts w:ascii="Arial" w:eastAsia="Arial" w:hAnsi="Arial" w:cs="Arial"/>
          <w:spacing w:val="-1"/>
        </w:rPr>
        <w:t>P</w:t>
      </w:r>
      <w:r w:rsidRPr="00401B1A">
        <w:rPr>
          <w:rFonts w:ascii="Arial" w:eastAsia="Arial" w:hAnsi="Arial" w:cs="Arial"/>
        </w:rPr>
        <w:t>u</w:t>
      </w:r>
      <w:r w:rsidRPr="00401B1A">
        <w:rPr>
          <w:rFonts w:ascii="Arial" w:eastAsia="Arial" w:hAnsi="Arial" w:cs="Arial"/>
          <w:spacing w:val="-1"/>
        </w:rPr>
        <w:t>bli</w:t>
      </w:r>
      <w:r w:rsidRPr="00401B1A">
        <w:rPr>
          <w:rFonts w:ascii="Arial" w:eastAsia="Arial" w:hAnsi="Arial" w:cs="Arial"/>
        </w:rPr>
        <w:t>ca,</w:t>
      </w:r>
      <w:r w:rsidRPr="00401B1A">
        <w:rPr>
          <w:rFonts w:ascii="Arial" w:eastAsia="Arial" w:hAnsi="Arial" w:cs="Arial"/>
          <w:spacing w:val="9"/>
        </w:rPr>
        <w:t xml:space="preserve"> </w:t>
      </w:r>
      <w:r w:rsidRPr="00401B1A">
        <w:rPr>
          <w:rFonts w:ascii="Arial" w:eastAsia="Arial" w:hAnsi="Arial" w:cs="Arial"/>
        </w:rPr>
        <w:t>a</w:t>
      </w:r>
      <w:r w:rsidRPr="00401B1A">
        <w:rPr>
          <w:rFonts w:ascii="Arial" w:eastAsia="Arial" w:hAnsi="Arial" w:cs="Arial"/>
          <w:spacing w:val="6"/>
        </w:rPr>
        <w:t xml:space="preserve"> </w:t>
      </w:r>
      <w:r w:rsidRPr="00401B1A">
        <w:rPr>
          <w:rFonts w:ascii="Arial" w:eastAsia="Arial" w:hAnsi="Arial" w:cs="Arial"/>
          <w:spacing w:val="1"/>
        </w:rPr>
        <w:t>m</w:t>
      </w:r>
      <w:r w:rsidRPr="00401B1A">
        <w:rPr>
          <w:rFonts w:ascii="Arial" w:eastAsia="Arial" w:hAnsi="Arial" w:cs="Arial"/>
          <w:spacing w:val="-3"/>
        </w:rPr>
        <w:t>e</w:t>
      </w:r>
      <w:r w:rsidRPr="00401B1A">
        <w:rPr>
          <w:rFonts w:ascii="Arial" w:eastAsia="Arial" w:hAnsi="Arial" w:cs="Arial"/>
        </w:rPr>
        <w:t>n</w:t>
      </w:r>
      <w:r w:rsidRPr="00401B1A">
        <w:rPr>
          <w:rFonts w:ascii="Arial" w:eastAsia="Arial" w:hAnsi="Arial" w:cs="Arial"/>
          <w:spacing w:val="-1"/>
        </w:rPr>
        <w:t>o</w:t>
      </w:r>
      <w:r w:rsidRPr="00401B1A">
        <w:rPr>
          <w:rFonts w:ascii="Arial" w:eastAsia="Arial" w:hAnsi="Arial" w:cs="Arial"/>
        </w:rPr>
        <w:t>s</w:t>
      </w:r>
      <w:r w:rsidRPr="00401B1A">
        <w:rPr>
          <w:rFonts w:ascii="Arial" w:eastAsia="Arial" w:hAnsi="Arial" w:cs="Arial"/>
          <w:spacing w:val="6"/>
        </w:rPr>
        <w:t xml:space="preserve"> </w:t>
      </w:r>
      <w:r w:rsidRPr="00401B1A">
        <w:rPr>
          <w:rFonts w:ascii="Arial" w:eastAsia="Arial" w:hAnsi="Arial" w:cs="Arial"/>
          <w:spacing w:val="2"/>
        </w:rPr>
        <w:t>q</w:t>
      </w:r>
      <w:r w:rsidRPr="00401B1A">
        <w:rPr>
          <w:rFonts w:ascii="Arial" w:eastAsia="Arial" w:hAnsi="Arial" w:cs="Arial"/>
        </w:rPr>
        <w:t>ue</w:t>
      </w:r>
      <w:r w:rsidRPr="00401B1A">
        <w:rPr>
          <w:rFonts w:ascii="Arial" w:eastAsia="Arial" w:hAnsi="Arial" w:cs="Arial"/>
          <w:spacing w:val="8"/>
        </w:rPr>
        <w:t xml:space="preserve"> </w:t>
      </w:r>
      <w:r w:rsidRPr="00401B1A">
        <w:rPr>
          <w:rFonts w:ascii="Arial" w:eastAsia="Arial" w:hAnsi="Arial" w:cs="Arial"/>
          <w:spacing w:val="-1"/>
        </w:rPr>
        <w:t>l</w:t>
      </w:r>
      <w:r w:rsidRPr="00401B1A">
        <w:rPr>
          <w:rFonts w:ascii="Arial" w:eastAsia="Arial" w:hAnsi="Arial" w:cs="Arial"/>
        </w:rPr>
        <w:t>as</w:t>
      </w:r>
      <w:r w:rsidRPr="00401B1A">
        <w:rPr>
          <w:rFonts w:ascii="Arial" w:eastAsia="Arial" w:hAnsi="Arial" w:cs="Arial"/>
          <w:spacing w:val="6"/>
        </w:rPr>
        <w:t xml:space="preserve"> </w:t>
      </w:r>
      <w:r w:rsidRPr="00401B1A">
        <w:rPr>
          <w:rFonts w:ascii="Arial" w:eastAsia="Arial" w:hAnsi="Arial" w:cs="Arial"/>
          <w:spacing w:val="1"/>
        </w:rPr>
        <w:t>f</w:t>
      </w:r>
      <w:r w:rsidRPr="00401B1A">
        <w:rPr>
          <w:rFonts w:ascii="Arial" w:eastAsia="Arial" w:hAnsi="Arial" w:cs="Arial"/>
        </w:rPr>
        <w:t>a</w:t>
      </w:r>
      <w:r w:rsidRPr="00401B1A">
        <w:rPr>
          <w:rFonts w:ascii="Arial" w:eastAsia="Arial" w:hAnsi="Arial" w:cs="Arial"/>
          <w:spacing w:val="-1"/>
        </w:rPr>
        <w:t>l</w:t>
      </w:r>
      <w:r w:rsidRPr="00401B1A">
        <w:rPr>
          <w:rFonts w:ascii="Arial" w:eastAsia="Arial" w:hAnsi="Arial" w:cs="Arial"/>
        </w:rPr>
        <w:t>e</w:t>
      </w:r>
      <w:r w:rsidRPr="00401B1A">
        <w:rPr>
          <w:rFonts w:ascii="Arial" w:eastAsia="Arial" w:hAnsi="Arial" w:cs="Arial"/>
          <w:spacing w:val="-1"/>
        </w:rPr>
        <w:t>n</w:t>
      </w:r>
      <w:r w:rsidRPr="00401B1A">
        <w:rPr>
          <w:rFonts w:ascii="Arial" w:eastAsia="Arial" w:hAnsi="Arial" w:cs="Arial"/>
        </w:rPr>
        <w:t>c</w:t>
      </w:r>
      <w:r w:rsidRPr="00401B1A">
        <w:rPr>
          <w:rFonts w:ascii="Arial" w:eastAsia="Arial" w:hAnsi="Arial" w:cs="Arial"/>
          <w:spacing w:val="-1"/>
        </w:rPr>
        <w:t>i</w:t>
      </w:r>
      <w:r w:rsidRPr="00401B1A">
        <w:rPr>
          <w:rFonts w:ascii="Arial" w:eastAsia="Arial" w:hAnsi="Arial" w:cs="Arial"/>
        </w:rPr>
        <w:t>as</w:t>
      </w:r>
      <w:r w:rsidRPr="00401B1A">
        <w:rPr>
          <w:rFonts w:ascii="Arial" w:eastAsia="Arial" w:hAnsi="Arial" w:cs="Arial"/>
          <w:spacing w:val="8"/>
        </w:rPr>
        <w:t xml:space="preserve"> </w:t>
      </w:r>
      <w:r w:rsidRPr="00401B1A">
        <w:rPr>
          <w:rFonts w:ascii="Arial" w:eastAsia="Arial" w:hAnsi="Arial" w:cs="Arial"/>
        </w:rPr>
        <w:t>s</w:t>
      </w:r>
      <w:r w:rsidRPr="00401B1A">
        <w:rPr>
          <w:rFonts w:ascii="Arial" w:eastAsia="Arial" w:hAnsi="Arial" w:cs="Arial"/>
          <w:spacing w:val="-3"/>
        </w:rPr>
        <w:t>e</w:t>
      </w:r>
      <w:r w:rsidRPr="00401B1A">
        <w:rPr>
          <w:rFonts w:ascii="Arial" w:eastAsia="Arial" w:hAnsi="Arial" w:cs="Arial"/>
        </w:rPr>
        <w:t>an</w:t>
      </w:r>
      <w:r w:rsidRPr="00401B1A">
        <w:rPr>
          <w:rFonts w:ascii="Arial" w:eastAsia="Arial" w:hAnsi="Arial" w:cs="Arial"/>
          <w:spacing w:val="8"/>
        </w:rPr>
        <w:t xml:space="preserve"> </w:t>
      </w:r>
      <w:r w:rsidRPr="00401B1A">
        <w:rPr>
          <w:rFonts w:ascii="Arial" w:eastAsia="Arial" w:hAnsi="Arial" w:cs="Arial"/>
        </w:rPr>
        <w:t>su</w:t>
      </w:r>
      <w:r w:rsidRPr="00401B1A">
        <w:rPr>
          <w:rFonts w:ascii="Arial" w:eastAsia="Arial" w:hAnsi="Arial" w:cs="Arial"/>
          <w:spacing w:val="-1"/>
        </w:rPr>
        <w:t>b</w:t>
      </w:r>
      <w:r w:rsidRPr="00401B1A">
        <w:rPr>
          <w:rFonts w:ascii="Arial" w:eastAsia="Arial" w:hAnsi="Arial" w:cs="Arial"/>
        </w:rPr>
        <w:t>sa</w:t>
      </w:r>
      <w:r w:rsidRPr="00401B1A">
        <w:rPr>
          <w:rFonts w:ascii="Arial" w:eastAsia="Arial" w:hAnsi="Arial" w:cs="Arial"/>
          <w:spacing w:val="-1"/>
        </w:rPr>
        <w:t>n</w:t>
      </w:r>
      <w:r w:rsidRPr="00401B1A">
        <w:rPr>
          <w:rFonts w:ascii="Arial" w:eastAsia="Arial" w:hAnsi="Arial" w:cs="Arial"/>
        </w:rPr>
        <w:t>a</w:t>
      </w:r>
      <w:r w:rsidRPr="00401B1A">
        <w:rPr>
          <w:rFonts w:ascii="Arial" w:eastAsia="Arial" w:hAnsi="Arial" w:cs="Arial"/>
          <w:spacing w:val="-1"/>
        </w:rPr>
        <w:t>bl</w:t>
      </w:r>
      <w:r w:rsidRPr="00401B1A">
        <w:rPr>
          <w:rFonts w:ascii="Arial" w:eastAsia="Arial" w:hAnsi="Arial" w:cs="Arial"/>
        </w:rPr>
        <w:t>es</w:t>
      </w:r>
      <w:r w:rsidRPr="00401B1A">
        <w:rPr>
          <w:rFonts w:ascii="Arial" w:eastAsia="Arial" w:hAnsi="Arial" w:cs="Arial"/>
          <w:spacing w:val="8"/>
        </w:rPr>
        <w:t xml:space="preserve"> </w:t>
      </w:r>
      <w:r w:rsidRPr="00401B1A">
        <w:rPr>
          <w:rFonts w:ascii="Arial" w:eastAsia="Arial" w:hAnsi="Arial" w:cs="Arial"/>
        </w:rPr>
        <w:t>de</w:t>
      </w:r>
      <w:r w:rsidRPr="00401B1A">
        <w:rPr>
          <w:rFonts w:ascii="Arial" w:eastAsia="Arial" w:hAnsi="Arial" w:cs="Arial"/>
          <w:spacing w:val="5"/>
        </w:rPr>
        <w:t xml:space="preserve"> </w:t>
      </w:r>
      <w:r w:rsidRPr="00401B1A">
        <w:rPr>
          <w:rFonts w:ascii="Arial" w:eastAsia="Arial" w:hAnsi="Arial" w:cs="Arial"/>
        </w:rPr>
        <w:t>ac</w:t>
      </w:r>
      <w:r w:rsidRPr="00401B1A">
        <w:rPr>
          <w:rFonts w:ascii="Arial" w:eastAsia="Arial" w:hAnsi="Arial" w:cs="Arial"/>
          <w:spacing w:val="-1"/>
        </w:rPr>
        <w:t>u</w:t>
      </w:r>
      <w:r w:rsidRPr="00401B1A">
        <w:rPr>
          <w:rFonts w:ascii="Arial" w:eastAsia="Arial" w:hAnsi="Arial" w:cs="Arial"/>
          <w:spacing w:val="-3"/>
        </w:rPr>
        <w:t>e</w:t>
      </w:r>
      <w:r w:rsidRPr="00401B1A">
        <w:rPr>
          <w:rFonts w:ascii="Arial" w:eastAsia="Arial" w:hAnsi="Arial" w:cs="Arial"/>
          <w:spacing w:val="1"/>
        </w:rPr>
        <w:t>r</w:t>
      </w:r>
      <w:r w:rsidRPr="00401B1A">
        <w:rPr>
          <w:rFonts w:ascii="Arial" w:eastAsia="Arial" w:hAnsi="Arial" w:cs="Arial"/>
        </w:rPr>
        <w:t>do</w:t>
      </w:r>
      <w:r w:rsidRPr="00401B1A">
        <w:rPr>
          <w:rFonts w:ascii="Arial" w:eastAsia="Arial" w:hAnsi="Arial" w:cs="Arial"/>
          <w:spacing w:val="8"/>
        </w:rPr>
        <w:t xml:space="preserve"> </w:t>
      </w:r>
      <w:r w:rsidRPr="00401B1A">
        <w:rPr>
          <w:rFonts w:ascii="Arial" w:eastAsia="Arial" w:hAnsi="Arial" w:cs="Arial"/>
        </w:rPr>
        <w:t>con</w:t>
      </w:r>
      <w:r w:rsidRPr="00401B1A">
        <w:rPr>
          <w:rFonts w:ascii="Arial" w:eastAsia="Arial" w:hAnsi="Arial" w:cs="Arial"/>
          <w:spacing w:val="5"/>
        </w:rPr>
        <w:t xml:space="preserve"> </w:t>
      </w:r>
      <w:r w:rsidRPr="00401B1A">
        <w:rPr>
          <w:rFonts w:ascii="Arial" w:eastAsia="Arial" w:hAnsi="Arial" w:cs="Arial"/>
          <w:spacing w:val="-1"/>
        </w:rPr>
        <w:t>l</w:t>
      </w:r>
      <w:r w:rsidRPr="00401B1A">
        <w:rPr>
          <w:rFonts w:ascii="Arial" w:eastAsia="Arial" w:hAnsi="Arial" w:cs="Arial"/>
        </w:rPr>
        <w:t>a</w:t>
      </w:r>
      <w:r w:rsidRPr="00401B1A">
        <w:rPr>
          <w:rFonts w:ascii="Arial" w:eastAsia="Arial" w:hAnsi="Arial" w:cs="Arial"/>
          <w:spacing w:val="8"/>
        </w:rPr>
        <w:t xml:space="preserve"> </w:t>
      </w:r>
      <w:r w:rsidRPr="00401B1A">
        <w:rPr>
          <w:rFonts w:ascii="Arial" w:eastAsia="Arial" w:hAnsi="Arial" w:cs="Arial"/>
        </w:rPr>
        <w:t>L</w:t>
      </w:r>
      <w:r w:rsidRPr="00401B1A">
        <w:rPr>
          <w:rFonts w:ascii="Arial" w:eastAsia="Arial" w:hAnsi="Arial" w:cs="Arial"/>
          <w:spacing w:val="-1"/>
        </w:rPr>
        <w:t>e</w:t>
      </w:r>
      <w:r w:rsidRPr="00401B1A">
        <w:rPr>
          <w:rFonts w:ascii="Arial" w:eastAsia="Arial" w:hAnsi="Arial" w:cs="Arial"/>
        </w:rPr>
        <w:t>y</w:t>
      </w:r>
      <w:r w:rsidRPr="00401B1A">
        <w:rPr>
          <w:rFonts w:ascii="Arial" w:eastAsia="Arial" w:hAnsi="Arial" w:cs="Arial"/>
          <w:spacing w:val="6"/>
        </w:rPr>
        <w:t xml:space="preserve"> </w:t>
      </w:r>
      <w:r w:rsidRPr="00401B1A">
        <w:rPr>
          <w:rFonts w:ascii="Arial" w:eastAsia="Arial" w:hAnsi="Arial" w:cs="Arial"/>
        </w:rPr>
        <w:t>1</w:t>
      </w:r>
      <w:r w:rsidRPr="00401B1A">
        <w:rPr>
          <w:rFonts w:ascii="Arial" w:eastAsia="Arial" w:hAnsi="Arial" w:cs="Arial"/>
          <w:spacing w:val="-1"/>
        </w:rPr>
        <w:t>1</w:t>
      </w:r>
      <w:r w:rsidRPr="00401B1A">
        <w:rPr>
          <w:rFonts w:ascii="Arial" w:eastAsia="Arial" w:hAnsi="Arial" w:cs="Arial"/>
        </w:rPr>
        <w:t>50</w:t>
      </w:r>
      <w:r w:rsidRPr="00401B1A">
        <w:rPr>
          <w:rFonts w:ascii="Arial" w:eastAsia="Arial" w:hAnsi="Arial" w:cs="Arial"/>
          <w:spacing w:val="8"/>
        </w:rPr>
        <w:t xml:space="preserve"> </w:t>
      </w:r>
      <w:r w:rsidRPr="00401B1A">
        <w:rPr>
          <w:rFonts w:ascii="Arial" w:eastAsia="Arial" w:hAnsi="Arial" w:cs="Arial"/>
        </w:rPr>
        <w:t>de 2</w:t>
      </w:r>
      <w:r w:rsidRPr="00401B1A">
        <w:rPr>
          <w:rFonts w:ascii="Arial" w:eastAsia="Arial" w:hAnsi="Arial" w:cs="Arial"/>
          <w:spacing w:val="-1"/>
        </w:rPr>
        <w:t>0</w:t>
      </w:r>
      <w:r w:rsidRPr="00401B1A">
        <w:rPr>
          <w:rFonts w:ascii="Arial" w:eastAsia="Arial" w:hAnsi="Arial" w:cs="Arial"/>
        </w:rPr>
        <w:t>0</w:t>
      </w:r>
      <w:r w:rsidRPr="00401B1A">
        <w:rPr>
          <w:rFonts w:ascii="Arial" w:eastAsia="Arial" w:hAnsi="Arial" w:cs="Arial"/>
          <w:spacing w:val="-1"/>
        </w:rPr>
        <w:t>7</w:t>
      </w:r>
      <w:r w:rsidRPr="00401B1A">
        <w:rPr>
          <w:rFonts w:ascii="Arial" w:eastAsia="Arial" w:hAnsi="Arial" w:cs="Arial"/>
        </w:rPr>
        <w:t>,</w:t>
      </w:r>
      <w:r w:rsidRPr="00401B1A">
        <w:rPr>
          <w:rFonts w:ascii="Arial" w:eastAsia="Arial" w:hAnsi="Arial" w:cs="Arial"/>
          <w:spacing w:val="21"/>
        </w:rPr>
        <w:t xml:space="preserve"> </w:t>
      </w:r>
      <w:r w:rsidRPr="00401B1A">
        <w:rPr>
          <w:rFonts w:ascii="Arial" w:eastAsia="Arial" w:hAnsi="Arial" w:cs="Arial"/>
        </w:rPr>
        <w:t>a</w:t>
      </w:r>
      <w:r w:rsidRPr="00401B1A">
        <w:rPr>
          <w:rFonts w:ascii="Arial" w:eastAsia="Arial" w:hAnsi="Arial" w:cs="Arial"/>
          <w:spacing w:val="-2"/>
        </w:rPr>
        <w:t>r</w:t>
      </w:r>
      <w:r w:rsidRPr="00401B1A">
        <w:rPr>
          <w:rFonts w:ascii="Arial" w:eastAsia="Arial" w:hAnsi="Arial" w:cs="Arial"/>
          <w:spacing w:val="1"/>
        </w:rPr>
        <w:t>t</w:t>
      </w:r>
      <w:r w:rsidRPr="00401B1A">
        <w:rPr>
          <w:rFonts w:ascii="Arial" w:eastAsia="Arial" w:hAnsi="Arial" w:cs="Arial"/>
          <w:spacing w:val="-4"/>
        </w:rPr>
        <w:t>í</w:t>
      </w:r>
      <w:r w:rsidRPr="00401B1A">
        <w:rPr>
          <w:rFonts w:ascii="Arial" w:eastAsia="Arial" w:hAnsi="Arial" w:cs="Arial"/>
        </w:rPr>
        <w:t>cu</w:t>
      </w:r>
      <w:r w:rsidRPr="00401B1A">
        <w:rPr>
          <w:rFonts w:ascii="Arial" w:eastAsia="Arial" w:hAnsi="Arial" w:cs="Arial"/>
          <w:spacing w:val="-1"/>
        </w:rPr>
        <w:t>l</w:t>
      </w:r>
      <w:r w:rsidRPr="00401B1A">
        <w:rPr>
          <w:rFonts w:ascii="Arial" w:eastAsia="Arial" w:hAnsi="Arial" w:cs="Arial"/>
        </w:rPr>
        <w:t>o</w:t>
      </w:r>
      <w:r w:rsidRPr="00401B1A">
        <w:rPr>
          <w:rFonts w:ascii="Arial" w:eastAsia="Arial" w:hAnsi="Arial" w:cs="Arial"/>
          <w:spacing w:val="20"/>
        </w:rPr>
        <w:t xml:space="preserve"> </w:t>
      </w:r>
      <w:r w:rsidRPr="00401B1A">
        <w:rPr>
          <w:rFonts w:ascii="Arial" w:eastAsia="Arial" w:hAnsi="Arial" w:cs="Arial"/>
        </w:rPr>
        <w:t>5</w:t>
      </w:r>
      <w:r w:rsidRPr="00401B1A">
        <w:rPr>
          <w:rFonts w:ascii="Arial" w:eastAsia="Arial" w:hAnsi="Arial" w:cs="Arial"/>
          <w:spacing w:val="20"/>
        </w:rPr>
        <w:t xml:space="preserve"> </w:t>
      </w:r>
      <w:r w:rsidRPr="00401B1A">
        <w:rPr>
          <w:rFonts w:ascii="Arial" w:eastAsia="Arial" w:hAnsi="Arial" w:cs="Arial"/>
        </w:rPr>
        <w:t>y</w:t>
      </w:r>
      <w:r w:rsidRPr="00401B1A">
        <w:rPr>
          <w:rFonts w:ascii="Arial" w:eastAsia="Arial" w:hAnsi="Arial" w:cs="Arial"/>
          <w:spacing w:val="18"/>
        </w:rPr>
        <w:t xml:space="preserve"> </w:t>
      </w:r>
      <w:r w:rsidRPr="00401B1A">
        <w:rPr>
          <w:rFonts w:ascii="Arial" w:eastAsia="Arial" w:hAnsi="Arial" w:cs="Arial"/>
        </w:rPr>
        <w:t>el</w:t>
      </w:r>
      <w:r w:rsidRPr="00401B1A">
        <w:rPr>
          <w:rFonts w:ascii="Arial" w:eastAsia="Arial" w:hAnsi="Arial" w:cs="Arial"/>
          <w:spacing w:val="19"/>
        </w:rPr>
        <w:t xml:space="preserve"> </w:t>
      </w:r>
      <w:r w:rsidRPr="00401B1A">
        <w:rPr>
          <w:rFonts w:ascii="Arial" w:eastAsia="Arial" w:hAnsi="Arial" w:cs="Arial"/>
          <w:spacing w:val="-1"/>
        </w:rPr>
        <w:t>D</w:t>
      </w:r>
      <w:r w:rsidRPr="00401B1A">
        <w:rPr>
          <w:rFonts w:ascii="Arial" w:eastAsia="Arial" w:hAnsi="Arial" w:cs="Arial"/>
          <w:spacing w:val="2"/>
        </w:rPr>
        <w:t>e</w:t>
      </w:r>
      <w:r w:rsidRPr="00401B1A">
        <w:rPr>
          <w:rFonts w:ascii="Arial" w:eastAsia="Arial" w:hAnsi="Arial" w:cs="Arial"/>
        </w:rPr>
        <w:t>c</w:t>
      </w:r>
      <w:r w:rsidRPr="00401B1A">
        <w:rPr>
          <w:rFonts w:ascii="Arial" w:eastAsia="Arial" w:hAnsi="Arial" w:cs="Arial"/>
          <w:spacing w:val="1"/>
        </w:rPr>
        <w:t>r</w:t>
      </w:r>
      <w:r w:rsidRPr="00401B1A">
        <w:rPr>
          <w:rFonts w:ascii="Arial" w:eastAsia="Arial" w:hAnsi="Arial" w:cs="Arial"/>
        </w:rPr>
        <w:t>eto</w:t>
      </w:r>
      <w:r w:rsidRPr="00401B1A">
        <w:rPr>
          <w:rFonts w:ascii="Arial" w:eastAsia="Arial" w:hAnsi="Arial" w:cs="Arial"/>
          <w:spacing w:val="21"/>
        </w:rPr>
        <w:t xml:space="preserve"> </w:t>
      </w:r>
      <w:r w:rsidRPr="00401B1A">
        <w:rPr>
          <w:rFonts w:ascii="Arial" w:eastAsia="Arial" w:hAnsi="Arial" w:cs="Arial"/>
        </w:rPr>
        <w:t>1</w:t>
      </w:r>
      <w:r w:rsidRPr="00401B1A">
        <w:rPr>
          <w:rFonts w:ascii="Arial" w:eastAsia="Arial" w:hAnsi="Arial" w:cs="Arial"/>
          <w:spacing w:val="-1"/>
        </w:rPr>
        <w:t>0</w:t>
      </w:r>
      <w:r w:rsidRPr="00401B1A">
        <w:rPr>
          <w:rFonts w:ascii="Arial" w:eastAsia="Arial" w:hAnsi="Arial" w:cs="Arial"/>
        </w:rPr>
        <w:t>82</w:t>
      </w:r>
      <w:r w:rsidRPr="00401B1A">
        <w:rPr>
          <w:rFonts w:ascii="Arial" w:eastAsia="Arial" w:hAnsi="Arial" w:cs="Arial"/>
          <w:spacing w:val="17"/>
        </w:rPr>
        <w:t xml:space="preserve"> </w:t>
      </w:r>
      <w:r w:rsidRPr="00401B1A">
        <w:rPr>
          <w:rFonts w:ascii="Arial" w:eastAsia="Arial" w:hAnsi="Arial" w:cs="Arial"/>
        </w:rPr>
        <w:t>de</w:t>
      </w:r>
      <w:r w:rsidRPr="00401B1A">
        <w:rPr>
          <w:rFonts w:ascii="Arial" w:eastAsia="Arial" w:hAnsi="Arial" w:cs="Arial"/>
          <w:spacing w:val="20"/>
        </w:rPr>
        <w:t xml:space="preserve"> </w:t>
      </w:r>
      <w:r w:rsidRPr="00401B1A">
        <w:rPr>
          <w:rFonts w:ascii="Arial" w:eastAsia="Arial" w:hAnsi="Arial" w:cs="Arial"/>
        </w:rPr>
        <w:t>2</w:t>
      </w:r>
      <w:r w:rsidRPr="00401B1A">
        <w:rPr>
          <w:rFonts w:ascii="Arial" w:eastAsia="Arial" w:hAnsi="Arial" w:cs="Arial"/>
          <w:spacing w:val="-1"/>
        </w:rPr>
        <w:t>0</w:t>
      </w:r>
      <w:r w:rsidRPr="00401B1A">
        <w:rPr>
          <w:rFonts w:ascii="Arial" w:eastAsia="Arial" w:hAnsi="Arial" w:cs="Arial"/>
        </w:rPr>
        <w:t>1</w:t>
      </w:r>
      <w:r w:rsidRPr="00401B1A">
        <w:rPr>
          <w:rFonts w:ascii="Arial" w:eastAsia="Arial" w:hAnsi="Arial" w:cs="Arial"/>
          <w:spacing w:val="-3"/>
        </w:rPr>
        <w:t>5</w:t>
      </w:r>
      <w:r w:rsidRPr="00401B1A">
        <w:rPr>
          <w:rFonts w:ascii="Arial" w:eastAsia="Arial" w:hAnsi="Arial" w:cs="Arial"/>
        </w:rPr>
        <w:t>,</w:t>
      </w:r>
      <w:r w:rsidRPr="00401B1A">
        <w:rPr>
          <w:rFonts w:ascii="Arial" w:eastAsia="Arial" w:hAnsi="Arial" w:cs="Arial"/>
          <w:spacing w:val="21"/>
        </w:rPr>
        <w:t xml:space="preserve"> </w:t>
      </w:r>
      <w:r w:rsidRPr="00401B1A">
        <w:rPr>
          <w:rFonts w:ascii="Arial" w:eastAsia="Arial" w:hAnsi="Arial" w:cs="Arial"/>
        </w:rPr>
        <w:t>p</w:t>
      </w:r>
      <w:r w:rsidRPr="00401B1A">
        <w:rPr>
          <w:rFonts w:ascii="Arial" w:eastAsia="Arial" w:hAnsi="Arial" w:cs="Arial"/>
          <w:spacing w:val="-1"/>
        </w:rPr>
        <w:t>a</w:t>
      </w:r>
      <w:r w:rsidRPr="00401B1A">
        <w:rPr>
          <w:rFonts w:ascii="Arial" w:eastAsia="Arial" w:hAnsi="Arial" w:cs="Arial"/>
          <w:spacing w:val="-2"/>
        </w:rPr>
        <w:t>r</w:t>
      </w:r>
      <w:r w:rsidRPr="00401B1A">
        <w:rPr>
          <w:rFonts w:ascii="Arial" w:eastAsia="Arial" w:hAnsi="Arial" w:cs="Arial"/>
        </w:rPr>
        <w:t>a</w:t>
      </w:r>
      <w:r w:rsidRPr="00401B1A">
        <w:rPr>
          <w:rFonts w:ascii="Arial" w:eastAsia="Arial" w:hAnsi="Arial" w:cs="Arial"/>
          <w:spacing w:val="20"/>
        </w:rPr>
        <w:t xml:space="preserve"> </w:t>
      </w:r>
      <w:r w:rsidRPr="00401B1A">
        <w:rPr>
          <w:rFonts w:ascii="Arial" w:eastAsia="Arial" w:hAnsi="Arial" w:cs="Arial"/>
          <w:spacing w:val="-1"/>
        </w:rPr>
        <w:t>l</w:t>
      </w:r>
      <w:r w:rsidRPr="00401B1A">
        <w:rPr>
          <w:rFonts w:ascii="Arial" w:eastAsia="Arial" w:hAnsi="Arial" w:cs="Arial"/>
        </w:rPr>
        <w:t>o</w:t>
      </w:r>
      <w:r w:rsidRPr="00401B1A">
        <w:rPr>
          <w:rFonts w:ascii="Arial" w:eastAsia="Arial" w:hAnsi="Arial" w:cs="Arial"/>
          <w:spacing w:val="20"/>
        </w:rPr>
        <w:t xml:space="preserve"> </w:t>
      </w:r>
      <w:r w:rsidRPr="00401B1A">
        <w:rPr>
          <w:rFonts w:ascii="Arial" w:eastAsia="Arial" w:hAnsi="Arial" w:cs="Arial"/>
        </w:rPr>
        <w:t>cu</w:t>
      </w:r>
      <w:r w:rsidRPr="00401B1A">
        <w:rPr>
          <w:rFonts w:ascii="Arial" w:eastAsia="Arial" w:hAnsi="Arial" w:cs="Arial"/>
          <w:spacing w:val="-1"/>
        </w:rPr>
        <w:t>a</w:t>
      </w:r>
      <w:r w:rsidRPr="00401B1A">
        <w:rPr>
          <w:rFonts w:ascii="Arial" w:eastAsia="Arial" w:hAnsi="Arial" w:cs="Arial"/>
        </w:rPr>
        <w:t>l</w:t>
      </w:r>
      <w:r w:rsidRPr="00401B1A">
        <w:rPr>
          <w:rFonts w:ascii="Arial" w:eastAsia="Arial" w:hAnsi="Arial" w:cs="Arial"/>
          <w:spacing w:val="19"/>
        </w:rPr>
        <w:t xml:space="preserve"> </w:t>
      </w:r>
      <w:r w:rsidRPr="00401B1A">
        <w:rPr>
          <w:rFonts w:ascii="Arial" w:eastAsia="Arial" w:hAnsi="Arial" w:cs="Arial"/>
          <w:spacing w:val="-1"/>
        </w:rPr>
        <w:t>l</w:t>
      </w:r>
      <w:r w:rsidRPr="00401B1A">
        <w:rPr>
          <w:rFonts w:ascii="Arial" w:eastAsia="Arial" w:hAnsi="Arial" w:cs="Arial"/>
        </w:rPr>
        <w:t>a</w:t>
      </w:r>
      <w:r w:rsidRPr="00401B1A">
        <w:rPr>
          <w:rFonts w:ascii="Arial" w:eastAsia="Arial" w:hAnsi="Arial" w:cs="Arial"/>
          <w:spacing w:val="20"/>
        </w:rPr>
        <w:t xml:space="preserve"> </w:t>
      </w:r>
      <w:r w:rsidRPr="00401B1A">
        <w:rPr>
          <w:rFonts w:ascii="Arial" w:eastAsia="Arial" w:hAnsi="Arial" w:cs="Arial"/>
          <w:spacing w:val="-1"/>
        </w:rPr>
        <w:t>EN</w:t>
      </w:r>
      <w:r w:rsidRPr="00401B1A">
        <w:rPr>
          <w:rFonts w:ascii="Arial" w:eastAsia="Arial" w:hAnsi="Arial" w:cs="Arial"/>
          <w:spacing w:val="2"/>
        </w:rPr>
        <w:t>T</w:t>
      </w:r>
      <w:r w:rsidRPr="00401B1A">
        <w:rPr>
          <w:rFonts w:ascii="Arial" w:eastAsia="Arial" w:hAnsi="Arial" w:cs="Arial"/>
          <w:spacing w:val="1"/>
        </w:rPr>
        <w:t>I</w:t>
      </w:r>
      <w:r w:rsidRPr="00401B1A">
        <w:rPr>
          <w:rFonts w:ascii="Arial" w:eastAsia="Arial" w:hAnsi="Arial" w:cs="Arial"/>
          <w:spacing w:val="-1"/>
        </w:rPr>
        <w:t>DA</w:t>
      </w:r>
      <w:r w:rsidRPr="00401B1A">
        <w:rPr>
          <w:rFonts w:ascii="Arial" w:eastAsia="Arial" w:hAnsi="Arial" w:cs="Arial"/>
        </w:rPr>
        <w:t>D</w:t>
      </w:r>
      <w:r w:rsidRPr="00401B1A">
        <w:rPr>
          <w:rFonts w:ascii="Arial" w:eastAsia="Arial" w:hAnsi="Arial" w:cs="Arial"/>
          <w:spacing w:val="19"/>
        </w:rPr>
        <w:t xml:space="preserve"> </w:t>
      </w:r>
      <w:r w:rsidRPr="00401B1A">
        <w:rPr>
          <w:rFonts w:ascii="Arial" w:eastAsia="Arial" w:hAnsi="Arial" w:cs="Arial"/>
          <w:spacing w:val="-3"/>
        </w:rPr>
        <w:t>e</w:t>
      </w:r>
      <w:r w:rsidRPr="00401B1A">
        <w:rPr>
          <w:rFonts w:ascii="Arial" w:eastAsia="Arial" w:hAnsi="Arial" w:cs="Arial"/>
          <w:spacing w:val="1"/>
        </w:rPr>
        <w:t>f</w:t>
      </w:r>
      <w:r w:rsidRPr="00401B1A">
        <w:rPr>
          <w:rFonts w:ascii="Arial" w:eastAsia="Arial" w:hAnsi="Arial" w:cs="Arial"/>
        </w:rPr>
        <w:t>e</w:t>
      </w:r>
      <w:r w:rsidRPr="00401B1A">
        <w:rPr>
          <w:rFonts w:ascii="Arial" w:eastAsia="Arial" w:hAnsi="Arial" w:cs="Arial"/>
          <w:spacing w:val="5"/>
        </w:rPr>
        <w:t>c</w:t>
      </w:r>
      <w:r w:rsidRPr="00401B1A">
        <w:rPr>
          <w:rFonts w:ascii="Arial" w:eastAsia="Arial" w:hAnsi="Arial" w:cs="Arial"/>
          <w:spacing w:val="1"/>
        </w:rPr>
        <w:t>t</w:t>
      </w:r>
      <w:r w:rsidRPr="00401B1A">
        <w:rPr>
          <w:rFonts w:ascii="Arial" w:eastAsia="Arial" w:hAnsi="Arial" w:cs="Arial"/>
        </w:rPr>
        <w:t>u</w:t>
      </w:r>
      <w:r w:rsidRPr="00401B1A">
        <w:rPr>
          <w:rFonts w:ascii="Arial" w:eastAsia="Arial" w:hAnsi="Arial" w:cs="Arial"/>
          <w:spacing w:val="-1"/>
        </w:rPr>
        <w:t>a</w:t>
      </w:r>
      <w:r w:rsidRPr="00401B1A">
        <w:rPr>
          <w:rFonts w:ascii="Arial" w:eastAsia="Arial" w:hAnsi="Arial" w:cs="Arial"/>
          <w:spacing w:val="1"/>
        </w:rPr>
        <w:t>r</w:t>
      </w:r>
      <w:r w:rsidRPr="00401B1A">
        <w:rPr>
          <w:rFonts w:ascii="Arial" w:eastAsia="Arial" w:hAnsi="Arial" w:cs="Arial"/>
        </w:rPr>
        <w:t>á</w:t>
      </w:r>
      <w:r w:rsidRPr="00401B1A">
        <w:rPr>
          <w:rFonts w:ascii="Arial" w:eastAsia="Arial" w:hAnsi="Arial" w:cs="Arial"/>
          <w:spacing w:val="20"/>
        </w:rPr>
        <w:t xml:space="preserve"> </w:t>
      </w:r>
      <w:r w:rsidRPr="00401B1A">
        <w:rPr>
          <w:rFonts w:ascii="Arial" w:eastAsia="Arial" w:hAnsi="Arial" w:cs="Arial"/>
          <w:spacing w:val="-1"/>
        </w:rPr>
        <w:t>l</w:t>
      </w:r>
      <w:r w:rsidRPr="00401B1A">
        <w:rPr>
          <w:rFonts w:ascii="Arial" w:eastAsia="Arial" w:hAnsi="Arial" w:cs="Arial"/>
        </w:rPr>
        <w:t>as</w:t>
      </w:r>
      <w:r w:rsidRPr="00401B1A">
        <w:rPr>
          <w:rFonts w:ascii="Arial" w:eastAsia="Arial" w:hAnsi="Arial" w:cs="Arial"/>
          <w:spacing w:val="18"/>
        </w:rPr>
        <w:t xml:space="preserve"> </w:t>
      </w:r>
      <w:r w:rsidRPr="00401B1A">
        <w:rPr>
          <w:rFonts w:ascii="Arial" w:eastAsia="Arial" w:hAnsi="Arial" w:cs="Arial"/>
        </w:rPr>
        <w:t>so</w:t>
      </w:r>
      <w:r w:rsidRPr="00401B1A">
        <w:rPr>
          <w:rFonts w:ascii="Arial" w:eastAsia="Arial" w:hAnsi="Arial" w:cs="Arial"/>
          <w:spacing w:val="-1"/>
        </w:rPr>
        <w:t>li</w:t>
      </w:r>
      <w:r w:rsidRPr="00401B1A">
        <w:rPr>
          <w:rFonts w:ascii="Arial" w:eastAsia="Arial" w:hAnsi="Arial" w:cs="Arial"/>
        </w:rPr>
        <w:t>c</w:t>
      </w:r>
      <w:r w:rsidRPr="00401B1A">
        <w:rPr>
          <w:rFonts w:ascii="Arial" w:eastAsia="Arial" w:hAnsi="Arial" w:cs="Arial"/>
          <w:spacing w:val="-1"/>
        </w:rPr>
        <w:t>i</w:t>
      </w:r>
      <w:r w:rsidRPr="00401B1A">
        <w:rPr>
          <w:rFonts w:ascii="Arial" w:eastAsia="Arial" w:hAnsi="Arial" w:cs="Arial"/>
          <w:spacing w:val="1"/>
        </w:rPr>
        <w:t>t</w:t>
      </w:r>
      <w:r w:rsidRPr="00401B1A">
        <w:rPr>
          <w:rFonts w:ascii="Arial" w:eastAsia="Arial" w:hAnsi="Arial" w:cs="Arial"/>
        </w:rPr>
        <w:t>u</w:t>
      </w:r>
      <w:r w:rsidRPr="00401B1A">
        <w:rPr>
          <w:rFonts w:ascii="Arial" w:eastAsia="Arial" w:hAnsi="Arial" w:cs="Arial"/>
          <w:spacing w:val="-1"/>
        </w:rPr>
        <w:t>d</w:t>
      </w:r>
      <w:r w:rsidRPr="00401B1A">
        <w:rPr>
          <w:rFonts w:ascii="Arial" w:eastAsia="Arial" w:hAnsi="Arial" w:cs="Arial"/>
        </w:rPr>
        <w:t>es d</w:t>
      </w:r>
      <w:r w:rsidRPr="00401B1A">
        <w:rPr>
          <w:rFonts w:ascii="Arial" w:eastAsia="Arial" w:hAnsi="Arial" w:cs="Arial"/>
          <w:spacing w:val="-1"/>
        </w:rPr>
        <w:t>e</w:t>
      </w:r>
      <w:r w:rsidRPr="00401B1A">
        <w:rPr>
          <w:rFonts w:ascii="Arial" w:eastAsia="Arial" w:hAnsi="Arial" w:cs="Arial"/>
        </w:rPr>
        <w:t>l</w:t>
      </w:r>
      <w:r w:rsidRPr="00401B1A">
        <w:rPr>
          <w:rFonts w:ascii="Arial" w:eastAsia="Arial" w:hAnsi="Arial" w:cs="Arial"/>
          <w:spacing w:val="2"/>
        </w:rPr>
        <w:t xml:space="preserve"> </w:t>
      </w:r>
      <w:r w:rsidRPr="00401B1A">
        <w:rPr>
          <w:rFonts w:ascii="Arial" w:eastAsia="Arial" w:hAnsi="Arial" w:cs="Arial"/>
        </w:rPr>
        <w:t>cas</w:t>
      </w:r>
      <w:r w:rsidRPr="00401B1A">
        <w:rPr>
          <w:rFonts w:ascii="Arial" w:eastAsia="Arial" w:hAnsi="Arial" w:cs="Arial"/>
          <w:spacing w:val="-1"/>
        </w:rPr>
        <w:t>o</w:t>
      </w:r>
      <w:r w:rsidRPr="00401B1A">
        <w:rPr>
          <w:rFonts w:ascii="Arial" w:eastAsia="Arial" w:hAnsi="Arial" w:cs="Arial"/>
        </w:rPr>
        <w:t>,</w:t>
      </w:r>
      <w:r w:rsidRPr="00401B1A">
        <w:rPr>
          <w:rFonts w:ascii="Arial" w:eastAsia="Arial" w:hAnsi="Arial" w:cs="Arial"/>
          <w:spacing w:val="4"/>
        </w:rPr>
        <w:t xml:space="preserve"> </w:t>
      </w:r>
      <w:r w:rsidRPr="00401B1A">
        <w:rPr>
          <w:rFonts w:ascii="Arial" w:eastAsia="Arial" w:hAnsi="Arial" w:cs="Arial"/>
        </w:rPr>
        <w:t>s</w:t>
      </w:r>
      <w:r w:rsidRPr="00401B1A">
        <w:rPr>
          <w:rFonts w:ascii="Arial" w:eastAsia="Arial" w:hAnsi="Arial" w:cs="Arial"/>
          <w:spacing w:val="-1"/>
        </w:rPr>
        <w:t>i</w:t>
      </w:r>
      <w:r w:rsidRPr="00401B1A">
        <w:rPr>
          <w:rFonts w:ascii="Arial" w:eastAsia="Arial" w:hAnsi="Arial" w:cs="Arial"/>
        </w:rPr>
        <w:t>n</w:t>
      </w:r>
      <w:r w:rsidRPr="00401B1A">
        <w:rPr>
          <w:rFonts w:ascii="Arial" w:eastAsia="Arial" w:hAnsi="Arial" w:cs="Arial"/>
          <w:spacing w:val="3"/>
        </w:rPr>
        <w:t xml:space="preserve"> </w:t>
      </w:r>
      <w:r w:rsidRPr="00401B1A">
        <w:rPr>
          <w:rFonts w:ascii="Arial" w:eastAsia="Arial" w:hAnsi="Arial" w:cs="Arial"/>
          <w:spacing w:val="2"/>
        </w:rPr>
        <w:t>q</w:t>
      </w:r>
      <w:r w:rsidRPr="00401B1A">
        <w:rPr>
          <w:rFonts w:ascii="Arial" w:eastAsia="Arial" w:hAnsi="Arial" w:cs="Arial"/>
        </w:rPr>
        <w:t>ue</w:t>
      </w:r>
      <w:r w:rsidRPr="00401B1A">
        <w:rPr>
          <w:rFonts w:ascii="Arial" w:eastAsia="Arial" w:hAnsi="Arial" w:cs="Arial"/>
          <w:spacing w:val="3"/>
        </w:rPr>
        <w:t xml:space="preserve"> </w:t>
      </w:r>
      <w:r w:rsidRPr="00401B1A">
        <w:rPr>
          <w:rFonts w:ascii="Arial" w:eastAsia="Arial" w:hAnsi="Arial" w:cs="Arial"/>
        </w:rPr>
        <w:t>e</w:t>
      </w:r>
      <w:r w:rsidRPr="00401B1A">
        <w:rPr>
          <w:rFonts w:ascii="Arial" w:eastAsia="Arial" w:hAnsi="Arial" w:cs="Arial"/>
          <w:spacing w:val="-1"/>
        </w:rPr>
        <w:t>ll</w:t>
      </w:r>
      <w:r w:rsidRPr="00401B1A">
        <w:rPr>
          <w:rFonts w:ascii="Arial" w:eastAsia="Arial" w:hAnsi="Arial" w:cs="Arial"/>
        </w:rPr>
        <w:t>o</w:t>
      </w:r>
      <w:r w:rsidRPr="00401B1A">
        <w:rPr>
          <w:rFonts w:ascii="Arial" w:eastAsia="Arial" w:hAnsi="Arial" w:cs="Arial"/>
          <w:spacing w:val="3"/>
        </w:rPr>
        <w:t xml:space="preserve"> </w:t>
      </w:r>
      <w:r w:rsidRPr="00401B1A">
        <w:rPr>
          <w:rFonts w:ascii="Arial" w:eastAsia="Arial" w:hAnsi="Arial" w:cs="Arial"/>
        </w:rPr>
        <w:t>co</w:t>
      </w:r>
      <w:r w:rsidRPr="00401B1A">
        <w:rPr>
          <w:rFonts w:ascii="Arial" w:eastAsia="Arial" w:hAnsi="Arial" w:cs="Arial"/>
          <w:spacing w:val="-1"/>
        </w:rPr>
        <w:t>n</w:t>
      </w:r>
      <w:r w:rsidRPr="00401B1A">
        <w:rPr>
          <w:rFonts w:ascii="Arial" w:eastAsia="Arial" w:hAnsi="Arial" w:cs="Arial"/>
        </w:rPr>
        <w:t>s</w:t>
      </w:r>
      <w:r w:rsidRPr="00401B1A">
        <w:rPr>
          <w:rFonts w:ascii="Arial" w:eastAsia="Arial" w:hAnsi="Arial" w:cs="Arial"/>
          <w:spacing w:val="1"/>
        </w:rPr>
        <w:t>t</w:t>
      </w:r>
      <w:r w:rsidRPr="00401B1A">
        <w:rPr>
          <w:rFonts w:ascii="Arial" w:eastAsia="Arial" w:hAnsi="Arial" w:cs="Arial"/>
          <w:spacing w:val="-1"/>
        </w:rPr>
        <w:t>i</w:t>
      </w:r>
      <w:r w:rsidRPr="00401B1A">
        <w:rPr>
          <w:rFonts w:ascii="Arial" w:eastAsia="Arial" w:hAnsi="Arial" w:cs="Arial"/>
          <w:spacing w:val="1"/>
        </w:rPr>
        <w:t>t</w:t>
      </w:r>
      <w:r w:rsidRPr="00401B1A">
        <w:rPr>
          <w:rFonts w:ascii="Arial" w:eastAsia="Arial" w:hAnsi="Arial" w:cs="Arial"/>
        </w:rPr>
        <w:t>u</w:t>
      </w:r>
      <w:r w:rsidRPr="00401B1A">
        <w:rPr>
          <w:rFonts w:ascii="Arial" w:eastAsia="Arial" w:hAnsi="Arial" w:cs="Arial"/>
          <w:spacing w:val="-3"/>
        </w:rPr>
        <w:t>y</w:t>
      </w:r>
      <w:r w:rsidRPr="00401B1A">
        <w:rPr>
          <w:rFonts w:ascii="Arial" w:eastAsia="Arial" w:hAnsi="Arial" w:cs="Arial"/>
        </w:rPr>
        <w:t>a</w:t>
      </w:r>
      <w:r w:rsidRPr="00401B1A">
        <w:rPr>
          <w:rFonts w:ascii="Arial" w:eastAsia="Arial" w:hAnsi="Arial" w:cs="Arial"/>
          <w:spacing w:val="3"/>
        </w:rPr>
        <w:t xml:space="preserve"> </w:t>
      </w:r>
      <w:r w:rsidRPr="00401B1A">
        <w:rPr>
          <w:rFonts w:ascii="Arial" w:eastAsia="Arial" w:hAnsi="Arial" w:cs="Arial"/>
        </w:rPr>
        <w:t>u</w:t>
      </w:r>
      <w:r w:rsidRPr="00401B1A">
        <w:rPr>
          <w:rFonts w:ascii="Arial" w:eastAsia="Arial" w:hAnsi="Arial" w:cs="Arial"/>
          <w:spacing w:val="-1"/>
        </w:rPr>
        <w:t>n</w:t>
      </w:r>
      <w:r w:rsidRPr="00401B1A">
        <w:rPr>
          <w:rFonts w:ascii="Arial" w:eastAsia="Arial" w:hAnsi="Arial" w:cs="Arial"/>
        </w:rPr>
        <w:t>a</w:t>
      </w:r>
      <w:r w:rsidRPr="00401B1A">
        <w:rPr>
          <w:rFonts w:ascii="Arial" w:eastAsia="Arial" w:hAnsi="Arial" w:cs="Arial"/>
          <w:spacing w:val="3"/>
        </w:rPr>
        <w:t xml:space="preserve"> </w:t>
      </w:r>
      <w:r w:rsidRPr="00401B1A">
        <w:rPr>
          <w:rFonts w:ascii="Arial" w:eastAsia="Arial" w:hAnsi="Arial" w:cs="Arial"/>
        </w:rPr>
        <w:t>o</w:t>
      </w:r>
      <w:r w:rsidRPr="00401B1A">
        <w:rPr>
          <w:rFonts w:ascii="Arial" w:eastAsia="Arial" w:hAnsi="Arial" w:cs="Arial"/>
          <w:spacing w:val="-1"/>
        </w:rPr>
        <w:t>p</w:t>
      </w:r>
      <w:r w:rsidRPr="00401B1A">
        <w:rPr>
          <w:rFonts w:ascii="Arial" w:eastAsia="Arial" w:hAnsi="Arial" w:cs="Arial"/>
        </w:rPr>
        <w:t>or</w:t>
      </w:r>
      <w:r w:rsidRPr="00401B1A">
        <w:rPr>
          <w:rFonts w:ascii="Arial" w:eastAsia="Arial" w:hAnsi="Arial" w:cs="Arial"/>
          <w:spacing w:val="1"/>
        </w:rPr>
        <w:t>t</w:t>
      </w:r>
      <w:r w:rsidRPr="00401B1A">
        <w:rPr>
          <w:rFonts w:ascii="Arial" w:eastAsia="Arial" w:hAnsi="Arial" w:cs="Arial"/>
        </w:rPr>
        <w:t>u</w:t>
      </w:r>
      <w:r w:rsidRPr="00401B1A">
        <w:rPr>
          <w:rFonts w:ascii="Arial" w:eastAsia="Arial" w:hAnsi="Arial" w:cs="Arial"/>
          <w:spacing w:val="-1"/>
        </w:rPr>
        <w:t>ni</w:t>
      </w:r>
      <w:r w:rsidRPr="00401B1A">
        <w:rPr>
          <w:rFonts w:ascii="Arial" w:eastAsia="Arial" w:hAnsi="Arial" w:cs="Arial"/>
        </w:rPr>
        <w:t>d</w:t>
      </w:r>
      <w:r w:rsidRPr="00401B1A">
        <w:rPr>
          <w:rFonts w:ascii="Arial" w:eastAsia="Arial" w:hAnsi="Arial" w:cs="Arial"/>
          <w:spacing w:val="-1"/>
        </w:rPr>
        <w:t>a</w:t>
      </w:r>
      <w:r w:rsidRPr="00401B1A">
        <w:rPr>
          <w:rFonts w:ascii="Arial" w:eastAsia="Arial" w:hAnsi="Arial" w:cs="Arial"/>
        </w:rPr>
        <w:t>d</w:t>
      </w:r>
      <w:r w:rsidRPr="00401B1A">
        <w:rPr>
          <w:rFonts w:ascii="Arial" w:eastAsia="Arial" w:hAnsi="Arial" w:cs="Arial"/>
          <w:spacing w:val="1"/>
        </w:rPr>
        <w:t xml:space="preserve"> </w:t>
      </w:r>
      <w:r w:rsidRPr="00401B1A">
        <w:rPr>
          <w:rFonts w:ascii="Arial" w:eastAsia="Arial" w:hAnsi="Arial" w:cs="Arial"/>
        </w:rPr>
        <w:t>p</w:t>
      </w:r>
      <w:r w:rsidRPr="00401B1A">
        <w:rPr>
          <w:rFonts w:ascii="Arial" w:eastAsia="Arial" w:hAnsi="Arial" w:cs="Arial"/>
          <w:spacing w:val="-1"/>
        </w:rPr>
        <w:t>a</w:t>
      </w:r>
      <w:r w:rsidRPr="00401B1A">
        <w:rPr>
          <w:rFonts w:ascii="Arial" w:eastAsia="Arial" w:hAnsi="Arial" w:cs="Arial"/>
          <w:spacing w:val="1"/>
        </w:rPr>
        <w:t>r</w:t>
      </w:r>
      <w:r w:rsidRPr="00401B1A">
        <w:rPr>
          <w:rFonts w:ascii="Arial" w:eastAsia="Arial" w:hAnsi="Arial" w:cs="Arial"/>
        </w:rPr>
        <w:t>a</w:t>
      </w:r>
      <w:r w:rsidRPr="00401B1A">
        <w:rPr>
          <w:rFonts w:ascii="Arial" w:eastAsia="Arial" w:hAnsi="Arial" w:cs="Arial"/>
          <w:spacing w:val="3"/>
        </w:rPr>
        <w:t xml:space="preserve"> </w:t>
      </w:r>
      <w:r w:rsidRPr="00401B1A">
        <w:rPr>
          <w:rFonts w:ascii="Arial" w:eastAsia="Arial" w:hAnsi="Arial" w:cs="Arial"/>
        </w:rPr>
        <w:t>el</w:t>
      </w:r>
      <w:r w:rsidRPr="00401B1A">
        <w:rPr>
          <w:rFonts w:ascii="Arial" w:eastAsia="Arial" w:hAnsi="Arial" w:cs="Arial"/>
          <w:spacing w:val="2"/>
        </w:rPr>
        <w:t xml:space="preserve"> </w:t>
      </w:r>
      <w:r w:rsidRPr="00401B1A">
        <w:rPr>
          <w:rFonts w:ascii="Arial" w:eastAsia="Arial" w:hAnsi="Arial" w:cs="Arial"/>
        </w:rPr>
        <w:t>o</w:t>
      </w:r>
      <w:r w:rsidRPr="00401B1A">
        <w:rPr>
          <w:rFonts w:ascii="Arial" w:eastAsia="Arial" w:hAnsi="Arial" w:cs="Arial"/>
          <w:spacing w:val="3"/>
        </w:rPr>
        <w:t>f</w:t>
      </w:r>
      <w:r w:rsidRPr="00401B1A">
        <w:rPr>
          <w:rFonts w:ascii="Arial" w:eastAsia="Arial" w:hAnsi="Arial" w:cs="Arial"/>
          <w:spacing w:val="-3"/>
        </w:rPr>
        <w:t>e</w:t>
      </w:r>
      <w:r w:rsidRPr="00401B1A">
        <w:rPr>
          <w:rFonts w:ascii="Arial" w:eastAsia="Arial" w:hAnsi="Arial" w:cs="Arial"/>
          <w:spacing w:val="1"/>
        </w:rPr>
        <w:t>r</w:t>
      </w:r>
      <w:r w:rsidRPr="00401B1A">
        <w:rPr>
          <w:rFonts w:ascii="Arial" w:eastAsia="Arial" w:hAnsi="Arial" w:cs="Arial"/>
        </w:rPr>
        <w:t>e</w:t>
      </w:r>
      <w:r w:rsidRPr="00401B1A">
        <w:rPr>
          <w:rFonts w:ascii="Arial" w:eastAsia="Arial" w:hAnsi="Arial" w:cs="Arial"/>
          <w:spacing w:val="-1"/>
        </w:rPr>
        <w:t>n</w:t>
      </w:r>
      <w:r w:rsidRPr="00401B1A">
        <w:rPr>
          <w:rFonts w:ascii="Arial" w:eastAsia="Arial" w:hAnsi="Arial" w:cs="Arial"/>
          <w:spacing w:val="1"/>
        </w:rPr>
        <w:t>t</w:t>
      </w:r>
      <w:r w:rsidRPr="00401B1A">
        <w:rPr>
          <w:rFonts w:ascii="Arial" w:eastAsia="Arial" w:hAnsi="Arial" w:cs="Arial"/>
        </w:rPr>
        <w:t>e</w:t>
      </w:r>
      <w:r w:rsidRPr="00401B1A">
        <w:rPr>
          <w:rFonts w:ascii="Arial" w:eastAsia="Arial" w:hAnsi="Arial" w:cs="Arial"/>
          <w:spacing w:val="3"/>
        </w:rPr>
        <w:t xml:space="preserve"> </w:t>
      </w:r>
      <w:r w:rsidRPr="00401B1A">
        <w:rPr>
          <w:rFonts w:ascii="Arial" w:eastAsia="Arial" w:hAnsi="Arial" w:cs="Arial"/>
        </w:rPr>
        <w:t xml:space="preserve">de </w:t>
      </w:r>
      <w:r w:rsidRPr="00401B1A">
        <w:rPr>
          <w:rFonts w:ascii="Arial" w:eastAsia="Arial" w:hAnsi="Arial" w:cs="Arial"/>
          <w:spacing w:val="1"/>
        </w:rPr>
        <w:t>m</w:t>
      </w:r>
      <w:r w:rsidRPr="00401B1A">
        <w:rPr>
          <w:rFonts w:ascii="Arial" w:eastAsia="Arial" w:hAnsi="Arial" w:cs="Arial"/>
        </w:rPr>
        <w:t>e</w:t>
      </w:r>
      <w:r w:rsidRPr="00401B1A">
        <w:rPr>
          <w:rFonts w:ascii="Arial" w:eastAsia="Arial" w:hAnsi="Arial" w:cs="Arial"/>
          <w:spacing w:val="-1"/>
        </w:rPr>
        <w:t>j</w:t>
      </w:r>
      <w:r w:rsidRPr="00401B1A">
        <w:rPr>
          <w:rFonts w:ascii="Arial" w:eastAsia="Arial" w:hAnsi="Arial" w:cs="Arial"/>
        </w:rPr>
        <w:t>orar</w:t>
      </w:r>
      <w:r w:rsidRPr="00401B1A">
        <w:rPr>
          <w:rFonts w:ascii="Arial" w:eastAsia="Arial" w:hAnsi="Arial" w:cs="Arial"/>
          <w:spacing w:val="4"/>
        </w:rPr>
        <w:t xml:space="preserve"> </w:t>
      </w:r>
      <w:r w:rsidRPr="00401B1A">
        <w:rPr>
          <w:rFonts w:ascii="Arial" w:eastAsia="Arial" w:hAnsi="Arial" w:cs="Arial"/>
        </w:rPr>
        <w:t>o</w:t>
      </w:r>
      <w:r w:rsidRPr="00401B1A">
        <w:rPr>
          <w:rFonts w:ascii="Arial" w:eastAsia="Arial" w:hAnsi="Arial" w:cs="Arial"/>
          <w:spacing w:val="3"/>
        </w:rPr>
        <w:t xml:space="preserve"> </w:t>
      </w:r>
      <w:r w:rsidRPr="00401B1A">
        <w:rPr>
          <w:rFonts w:ascii="Arial" w:eastAsia="Arial" w:hAnsi="Arial" w:cs="Arial"/>
        </w:rPr>
        <w:t>comp</w:t>
      </w:r>
      <w:r w:rsidRPr="00401B1A">
        <w:rPr>
          <w:rFonts w:ascii="Arial" w:eastAsia="Arial" w:hAnsi="Arial" w:cs="Arial"/>
          <w:spacing w:val="-1"/>
        </w:rPr>
        <w:t>l</w:t>
      </w:r>
      <w:r w:rsidRPr="00401B1A">
        <w:rPr>
          <w:rFonts w:ascii="Arial" w:eastAsia="Arial" w:hAnsi="Arial" w:cs="Arial"/>
          <w:spacing w:val="-3"/>
        </w:rPr>
        <w:t>e</w:t>
      </w:r>
      <w:r w:rsidRPr="00401B1A">
        <w:rPr>
          <w:rFonts w:ascii="Arial" w:eastAsia="Arial" w:hAnsi="Arial" w:cs="Arial"/>
          <w:spacing w:val="1"/>
        </w:rPr>
        <w:t>m</w:t>
      </w:r>
      <w:r w:rsidRPr="00401B1A">
        <w:rPr>
          <w:rFonts w:ascii="Arial" w:eastAsia="Arial" w:hAnsi="Arial" w:cs="Arial"/>
        </w:rPr>
        <w:t>e</w:t>
      </w:r>
      <w:r w:rsidRPr="00401B1A">
        <w:rPr>
          <w:rFonts w:ascii="Arial" w:eastAsia="Arial" w:hAnsi="Arial" w:cs="Arial"/>
          <w:spacing w:val="-1"/>
        </w:rPr>
        <w:t>n</w:t>
      </w:r>
      <w:r w:rsidRPr="00401B1A">
        <w:rPr>
          <w:rFonts w:ascii="Arial" w:eastAsia="Arial" w:hAnsi="Arial" w:cs="Arial"/>
          <w:spacing w:val="1"/>
        </w:rPr>
        <w:t>t</w:t>
      </w:r>
      <w:r w:rsidRPr="00401B1A">
        <w:rPr>
          <w:rFonts w:ascii="Arial" w:eastAsia="Arial" w:hAnsi="Arial" w:cs="Arial"/>
          <w:spacing w:val="-3"/>
        </w:rPr>
        <w:t>a</w:t>
      </w:r>
      <w:r w:rsidRPr="00401B1A">
        <w:rPr>
          <w:rFonts w:ascii="Arial" w:eastAsia="Arial" w:hAnsi="Arial" w:cs="Arial"/>
        </w:rPr>
        <w:t>r</w:t>
      </w:r>
      <w:r w:rsidRPr="00401B1A">
        <w:rPr>
          <w:rFonts w:ascii="Arial" w:eastAsia="Arial" w:hAnsi="Arial" w:cs="Arial"/>
          <w:spacing w:val="4"/>
        </w:rPr>
        <w:t xml:space="preserve"> </w:t>
      </w:r>
      <w:r w:rsidRPr="00401B1A">
        <w:rPr>
          <w:rFonts w:ascii="Arial" w:eastAsia="Arial" w:hAnsi="Arial" w:cs="Arial"/>
          <w:spacing w:val="-1"/>
        </w:rPr>
        <w:t>l</w:t>
      </w:r>
      <w:r w:rsidRPr="00401B1A">
        <w:rPr>
          <w:rFonts w:ascii="Arial" w:eastAsia="Arial" w:hAnsi="Arial" w:cs="Arial"/>
        </w:rPr>
        <w:t xml:space="preserve">a </w:t>
      </w:r>
      <w:r w:rsidRPr="00401B1A">
        <w:rPr>
          <w:rFonts w:ascii="Arial" w:eastAsia="Arial" w:hAnsi="Arial" w:cs="Arial"/>
          <w:spacing w:val="-3"/>
        </w:rPr>
        <w:t>o</w:t>
      </w:r>
      <w:r w:rsidRPr="00401B1A">
        <w:rPr>
          <w:rFonts w:ascii="Arial" w:eastAsia="Arial" w:hAnsi="Arial" w:cs="Arial"/>
          <w:spacing w:val="3"/>
        </w:rPr>
        <w:t>f</w:t>
      </w:r>
      <w:r w:rsidRPr="00401B1A">
        <w:rPr>
          <w:rFonts w:ascii="Arial" w:eastAsia="Arial" w:hAnsi="Arial" w:cs="Arial"/>
        </w:rPr>
        <w:t>e</w:t>
      </w:r>
      <w:r w:rsidRPr="00401B1A">
        <w:rPr>
          <w:rFonts w:ascii="Arial" w:eastAsia="Arial" w:hAnsi="Arial" w:cs="Arial"/>
          <w:spacing w:val="-2"/>
        </w:rPr>
        <w:t>r</w:t>
      </w:r>
      <w:r w:rsidRPr="00401B1A">
        <w:rPr>
          <w:rFonts w:ascii="Arial" w:eastAsia="Arial" w:hAnsi="Arial" w:cs="Arial"/>
          <w:spacing w:val="1"/>
        </w:rPr>
        <w:t>t</w:t>
      </w:r>
      <w:r w:rsidRPr="00401B1A">
        <w:rPr>
          <w:rFonts w:ascii="Arial" w:eastAsia="Arial" w:hAnsi="Arial" w:cs="Arial"/>
        </w:rPr>
        <w:t>a.</w:t>
      </w:r>
    </w:p>
    <w:bookmarkEnd w:id="0"/>
    <w:p w14:paraId="01D4A37C" w14:textId="77777777" w:rsidR="00F87720" w:rsidRPr="00401B1A" w:rsidRDefault="00F87720" w:rsidP="00F87720">
      <w:pPr>
        <w:pStyle w:val="Prrafodelista"/>
        <w:numPr>
          <w:ilvl w:val="0"/>
          <w:numId w:val="6"/>
        </w:numPr>
        <w:tabs>
          <w:tab w:val="left" w:pos="0"/>
        </w:tabs>
        <w:spacing w:after="200" w:line="240" w:lineRule="exact"/>
        <w:ind w:right="1097"/>
        <w:contextualSpacing w:val="0"/>
        <w:jc w:val="both"/>
        <w:rPr>
          <w:rFonts w:ascii="Arial" w:eastAsia="Arial" w:hAnsi="Arial" w:cs="Arial"/>
        </w:rPr>
      </w:pPr>
      <w:r w:rsidRPr="00401B1A">
        <w:rPr>
          <w:rFonts w:ascii="Arial" w:eastAsia="Arial" w:hAnsi="Arial" w:cs="Arial"/>
          <w:spacing w:val="-1"/>
        </w:rPr>
        <w:t>C</w:t>
      </w:r>
      <w:r w:rsidRPr="00401B1A">
        <w:rPr>
          <w:rFonts w:ascii="Arial" w:eastAsia="Arial" w:hAnsi="Arial" w:cs="Arial"/>
        </w:rPr>
        <w:t>u</w:t>
      </w:r>
      <w:r w:rsidRPr="00401B1A">
        <w:rPr>
          <w:rFonts w:ascii="Arial" w:eastAsia="Arial" w:hAnsi="Arial" w:cs="Arial"/>
          <w:spacing w:val="-1"/>
        </w:rPr>
        <w:t>a</w:t>
      </w:r>
      <w:r w:rsidRPr="00401B1A">
        <w:rPr>
          <w:rFonts w:ascii="Arial" w:eastAsia="Arial" w:hAnsi="Arial" w:cs="Arial"/>
        </w:rPr>
        <w:t>n</w:t>
      </w:r>
      <w:r w:rsidRPr="00401B1A">
        <w:rPr>
          <w:rFonts w:ascii="Arial" w:eastAsia="Arial" w:hAnsi="Arial" w:cs="Arial"/>
          <w:spacing w:val="-1"/>
        </w:rPr>
        <w:t>d</w:t>
      </w:r>
      <w:r w:rsidRPr="00401B1A">
        <w:rPr>
          <w:rFonts w:ascii="Arial" w:eastAsia="Arial" w:hAnsi="Arial" w:cs="Arial"/>
        </w:rPr>
        <w:t>o</w:t>
      </w:r>
      <w:r w:rsidRPr="00401B1A">
        <w:rPr>
          <w:rFonts w:ascii="Arial" w:eastAsia="Arial" w:hAnsi="Arial" w:cs="Arial"/>
          <w:spacing w:val="5"/>
        </w:rPr>
        <w:t xml:space="preserve"> </w:t>
      </w:r>
      <w:r w:rsidRPr="00401B1A">
        <w:rPr>
          <w:rFonts w:ascii="Arial" w:eastAsia="Arial" w:hAnsi="Arial" w:cs="Arial"/>
        </w:rPr>
        <w:t>el</w:t>
      </w:r>
      <w:r w:rsidRPr="00401B1A">
        <w:rPr>
          <w:rFonts w:ascii="Arial" w:eastAsia="Arial" w:hAnsi="Arial" w:cs="Arial"/>
          <w:spacing w:val="4"/>
        </w:rPr>
        <w:t xml:space="preserve"> </w:t>
      </w:r>
      <w:r w:rsidRPr="00401B1A">
        <w:rPr>
          <w:rFonts w:ascii="Arial" w:eastAsia="Arial" w:hAnsi="Arial" w:cs="Arial"/>
          <w:spacing w:val="-3"/>
        </w:rPr>
        <w:t>p</w:t>
      </w:r>
      <w:r w:rsidRPr="00401B1A">
        <w:rPr>
          <w:rFonts w:ascii="Arial" w:eastAsia="Arial" w:hAnsi="Arial" w:cs="Arial"/>
          <w:spacing w:val="1"/>
        </w:rPr>
        <w:t>r</w:t>
      </w:r>
      <w:r w:rsidRPr="00401B1A">
        <w:rPr>
          <w:rFonts w:ascii="Arial" w:eastAsia="Arial" w:hAnsi="Arial" w:cs="Arial"/>
        </w:rPr>
        <w:t>o</w:t>
      </w:r>
      <w:r w:rsidRPr="00401B1A">
        <w:rPr>
          <w:rFonts w:ascii="Arial" w:eastAsia="Arial" w:hAnsi="Arial" w:cs="Arial"/>
          <w:spacing w:val="-1"/>
        </w:rPr>
        <w:t>p</w:t>
      </w:r>
      <w:r w:rsidRPr="00401B1A">
        <w:rPr>
          <w:rFonts w:ascii="Arial" w:eastAsia="Arial" w:hAnsi="Arial" w:cs="Arial"/>
        </w:rPr>
        <w:t>o</w:t>
      </w:r>
      <w:r w:rsidRPr="00401B1A">
        <w:rPr>
          <w:rFonts w:ascii="Arial" w:eastAsia="Arial" w:hAnsi="Arial" w:cs="Arial"/>
          <w:spacing w:val="-1"/>
        </w:rPr>
        <w:t>n</w:t>
      </w:r>
      <w:r w:rsidRPr="00401B1A">
        <w:rPr>
          <w:rFonts w:ascii="Arial" w:eastAsia="Arial" w:hAnsi="Arial" w:cs="Arial"/>
        </w:rPr>
        <w:t>e</w:t>
      </w:r>
      <w:r w:rsidRPr="00401B1A">
        <w:rPr>
          <w:rFonts w:ascii="Arial" w:eastAsia="Arial" w:hAnsi="Arial" w:cs="Arial"/>
          <w:spacing w:val="-1"/>
        </w:rPr>
        <w:t>n</w:t>
      </w:r>
      <w:r w:rsidRPr="00401B1A">
        <w:rPr>
          <w:rFonts w:ascii="Arial" w:eastAsia="Arial" w:hAnsi="Arial" w:cs="Arial"/>
          <w:spacing w:val="1"/>
        </w:rPr>
        <w:t>t</w:t>
      </w:r>
      <w:r w:rsidRPr="00401B1A">
        <w:rPr>
          <w:rFonts w:ascii="Arial" w:eastAsia="Arial" w:hAnsi="Arial" w:cs="Arial"/>
        </w:rPr>
        <w:t xml:space="preserve">e </w:t>
      </w:r>
      <w:r w:rsidRPr="00401B1A">
        <w:rPr>
          <w:rFonts w:ascii="Arial" w:eastAsia="Arial" w:hAnsi="Arial" w:cs="Arial"/>
          <w:spacing w:val="-1"/>
        </w:rPr>
        <w:t>i</w:t>
      </w:r>
      <w:r w:rsidRPr="00401B1A">
        <w:rPr>
          <w:rFonts w:ascii="Arial" w:eastAsia="Arial" w:hAnsi="Arial" w:cs="Arial"/>
        </w:rPr>
        <w:t>nc</w:t>
      </w:r>
      <w:r w:rsidRPr="00401B1A">
        <w:rPr>
          <w:rFonts w:ascii="Arial" w:eastAsia="Arial" w:hAnsi="Arial" w:cs="Arial"/>
          <w:spacing w:val="-1"/>
        </w:rPr>
        <w:t>u</w:t>
      </w:r>
      <w:r w:rsidRPr="00401B1A">
        <w:rPr>
          <w:rFonts w:ascii="Arial" w:eastAsia="Arial" w:hAnsi="Arial" w:cs="Arial"/>
          <w:spacing w:val="1"/>
        </w:rPr>
        <w:t>m</w:t>
      </w:r>
      <w:r w:rsidRPr="00401B1A">
        <w:rPr>
          <w:rFonts w:ascii="Arial" w:eastAsia="Arial" w:hAnsi="Arial" w:cs="Arial"/>
        </w:rPr>
        <w:t>p</w:t>
      </w:r>
      <w:r w:rsidRPr="00401B1A">
        <w:rPr>
          <w:rFonts w:ascii="Arial" w:eastAsia="Arial" w:hAnsi="Arial" w:cs="Arial"/>
          <w:spacing w:val="-1"/>
        </w:rPr>
        <w:t>l</w:t>
      </w:r>
      <w:r w:rsidRPr="00401B1A">
        <w:rPr>
          <w:rFonts w:ascii="Arial" w:eastAsia="Arial" w:hAnsi="Arial" w:cs="Arial"/>
        </w:rPr>
        <w:t>a</w:t>
      </w:r>
      <w:r w:rsidRPr="00401B1A">
        <w:rPr>
          <w:rFonts w:ascii="Arial" w:eastAsia="Arial" w:hAnsi="Arial" w:cs="Arial"/>
          <w:spacing w:val="5"/>
        </w:rPr>
        <w:t xml:space="preserve"> </w:t>
      </w:r>
      <w:r w:rsidRPr="00401B1A">
        <w:rPr>
          <w:rFonts w:ascii="Arial" w:eastAsia="Arial" w:hAnsi="Arial" w:cs="Arial"/>
          <w:spacing w:val="-1"/>
        </w:rPr>
        <w:t>l</w:t>
      </w:r>
      <w:r w:rsidRPr="00401B1A">
        <w:rPr>
          <w:rFonts w:ascii="Arial" w:eastAsia="Arial" w:hAnsi="Arial" w:cs="Arial"/>
        </w:rPr>
        <w:t>os</w:t>
      </w:r>
      <w:r w:rsidRPr="00401B1A">
        <w:rPr>
          <w:rFonts w:ascii="Arial" w:eastAsia="Arial" w:hAnsi="Arial" w:cs="Arial"/>
          <w:spacing w:val="5"/>
        </w:rPr>
        <w:t xml:space="preserve"> </w:t>
      </w:r>
      <w:r w:rsidRPr="00401B1A">
        <w:rPr>
          <w:rFonts w:ascii="Arial" w:eastAsia="Arial" w:hAnsi="Arial" w:cs="Arial"/>
          <w:spacing w:val="1"/>
        </w:rPr>
        <w:t>r</w:t>
      </w:r>
      <w:r w:rsidRPr="00401B1A">
        <w:rPr>
          <w:rFonts w:ascii="Arial" w:eastAsia="Arial" w:hAnsi="Arial" w:cs="Arial"/>
          <w:spacing w:val="-3"/>
        </w:rPr>
        <w:t>e</w:t>
      </w:r>
      <w:r w:rsidRPr="00401B1A">
        <w:rPr>
          <w:rFonts w:ascii="Arial" w:eastAsia="Arial" w:hAnsi="Arial" w:cs="Arial"/>
          <w:spacing w:val="2"/>
        </w:rPr>
        <w:t>q</w:t>
      </w:r>
      <w:r w:rsidRPr="00401B1A">
        <w:rPr>
          <w:rFonts w:ascii="Arial" w:eastAsia="Arial" w:hAnsi="Arial" w:cs="Arial"/>
        </w:rPr>
        <w:t>u</w:t>
      </w:r>
      <w:r w:rsidRPr="00401B1A">
        <w:rPr>
          <w:rFonts w:ascii="Arial" w:eastAsia="Arial" w:hAnsi="Arial" w:cs="Arial"/>
          <w:spacing w:val="-1"/>
        </w:rPr>
        <w:t>i</w:t>
      </w:r>
      <w:r w:rsidRPr="00401B1A">
        <w:rPr>
          <w:rFonts w:ascii="Arial" w:eastAsia="Arial" w:hAnsi="Arial" w:cs="Arial"/>
        </w:rPr>
        <w:t>s</w:t>
      </w:r>
      <w:r w:rsidRPr="00401B1A">
        <w:rPr>
          <w:rFonts w:ascii="Arial" w:eastAsia="Arial" w:hAnsi="Arial" w:cs="Arial"/>
          <w:spacing w:val="-1"/>
        </w:rPr>
        <w:t>i</w:t>
      </w:r>
      <w:r w:rsidRPr="00401B1A">
        <w:rPr>
          <w:rFonts w:ascii="Arial" w:eastAsia="Arial" w:hAnsi="Arial" w:cs="Arial"/>
          <w:spacing w:val="1"/>
        </w:rPr>
        <w:t>t</w:t>
      </w:r>
      <w:r w:rsidRPr="00401B1A">
        <w:rPr>
          <w:rFonts w:ascii="Arial" w:eastAsia="Arial" w:hAnsi="Arial" w:cs="Arial"/>
        </w:rPr>
        <w:t>os</w:t>
      </w:r>
      <w:r w:rsidRPr="00401B1A">
        <w:rPr>
          <w:rFonts w:ascii="Arial" w:eastAsia="Arial" w:hAnsi="Arial" w:cs="Arial"/>
          <w:spacing w:val="2"/>
        </w:rPr>
        <w:t xml:space="preserve"> </w:t>
      </w:r>
      <w:r w:rsidRPr="00401B1A">
        <w:rPr>
          <w:rFonts w:ascii="Arial" w:eastAsia="Arial" w:hAnsi="Arial" w:cs="Arial"/>
          <w:spacing w:val="-3"/>
        </w:rPr>
        <w:t>e</w:t>
      </w:r>
      <w:r w:rsidRPr="00401B1A">
        <w:rPr>
          <w:rFonts w:ascii="Arial" w:eastAsia="Arial" w:hAnsi="Arial" w:cs="Arial"/>
          <w:spacing w:val="-2"/>
        </w:rPr>
        <w:t>x</w:t>
      </w:r>
      <w:r w:rsidRPr="00401B1A">
        <w:rPr>
          <w:rFonts w:ascii="Arial" w:eastAsia="Arial" w:hAnsi="Arial" w:cs="Arial"/>
          <w:spacing w:val="-1"/>
        </w:rPr>
        <w:t>i</w:t>
      </w:r>
      <w:r w:rsidRPr="00401B1A">
        <w:rPr>
          <w:rFonts w:ascii="Arial" w:eastAsia="Arial" w:hAnsi="Arial" w:cs="Arial"/>
          <w:spacing w:val="2"/>
        </w:rPr>
        <w:t>g</w:t>
      </w:r>
      <w:r w:rsidRPr="00401B1A">
        <w:rPr>
          <w:rFonts w:ascii="Arial" w:eastAsia="Arial" w:hAnsi="Arial" w:cs="Arial"/>
          <w:spacing w:val="-1"/>
        </w:rPr>
        <w:t>i</w:t>
      </w:r>
      <w:r w:rsidRPr="00401B1A">
        <w:rPr>
          <w:rFonts w:ascii="Arial" w:eastAsia="Arial" w:hAnsi="Arial" w:cs="Arial"/>
        </w:rPr>
        <w:t>d</w:t>
      </w:r>
      <w:r w:rsidRPr="00401B1A">
        <w:rPr>
          <w:rFonts w:ascii="Arial" w:eastAsia="Arial" w:hAnsi="Arial" w:cs="Arial"/>
          <w:spacing w:val="-1"/>
        </w:rPr>
        <w:t>o</w:t>
      </w:r>
      <w:r w:rsidRPr="00401B1A">
        <w:rPr>
          <w:rFonts w:ascii="Arial" w:eastAsia="Arial" w:hAnsi="Arial" w:cs="Arial"/>
        </w:rPr>
        <w:t>s</w:t>
      </w:r>
      <w:r w:rsidRPr="00401B1A">
        <w:rPr>
          <w:rFonts w:ascii="Arial" w:eastAsia="Arial" w:hAnsi="Arial" w:cs="Arial"/>
          <w:spacing w:val="5"/>
        </w:rPr>
        <w:t xml:space="preserve"> </w:t>
      </w:r>
      <w:r w:rsidRPr="00401B1A">
        <w:rPr>
          <w:rFonts w:ascii="Arial" w:eastAsia="Arial" w:hAnsi="Arial" w:cs="Arial"/>
        </w:rPr>
        <w:t>en</w:t>
      </w:r>
      <w:r w:rsidRPr="00401B1A">
        <w:rPr>
          <w:rFonts w:ascii="Arial" w:eastAsia="Arial" w:hAnsi="Arial" w:cs="Arial"/>
          <w:spacing w:val="5"/>
        </w:rPr>
        <w:t xml:space="preserve"> </w:t>
      </w:r>
      <w:r w:rsidRPr="00401B1A">
        <w:rPr>
          <w:rFonts w:ascii="Arial" w:eastAsia="Arial" w:hAnsi="Arial" w:cs="Arial"/>
          <w:spacing w:val="-1"/>
        </w:rPr>
        <w:t>l</w:t>
      </w:r>
      <w:r w:rsidRPr="00401B1A">
        <w:rPr>
          <w:rFonts w:ascii="Arial" w:eastAsia="Arial" w:hAnsi="Arial" w:cs="Arial"/>
        </w:rPr>
        <w:t>a</w:t>
      </w:r>
      <w:r w:rsidRPr="00401B1A">
        <w:rPr>
          <w:rFonts w:ascii="Arial" w:eastAsia="Arial" w:hAnsi="Arial" w:cs="Arial"/>
          <w:spacing w:val="5"/>
        </w:rPr>
        <w:t xml:space="preserve"> </w:t>
      </w:r>
      <w:r w:rsidRPr="00401B1A">
        <w:rPr>
          <w:rFonts w:ascii="Arial" w:eastAsia="Arial" w:hAnsi="Arial" w:cs="Arial"/>
          <w:spacing w:val="1"/>
        </w:rPr>
        <w:t>I</w:t>
      </w:r>
      <w:r w:rsidRPr="00401B1A">
        <w:rPr>
          <w:rFonts w:ascii="Arial" w:eastAsia="Arial" w:hAnsi="Arial" w:cs="Arial"/>
        </w:rPr>
        <w:t>n</w:t>
      </w:r>
      <w:r w:rsidRPr="00401B1A">
        <w:rPr>
          <w:rFonts w:ascii="Arial" w:eastAsia="Arial" w:hAnsi="Arial" w:cs="Arial"/>
          <w:spacing w:val="-3"/>
        </w:rPr>
        <w:t>v</w:t>
      </w:r>
      <w:r w:rsidRPr="00401B1A">
        <w:rPr>
          <w:rFonts w:ascii="Arial" w:eastAsia="Arial" w:hAnsi="Arial" w:cs="Arial"/>
          <w:spacing w:val="-1"/>
        </w:rPr>
        <w:t>i</w:t>
      </w:r>
      <w:r w:rsidRPr="00401B1A">
        <w:rPr>
          <w:rFonts w:ascii="Arial" w:eastAsia="Arial" w:hAnsi="Arial" w:cs="Arial"/>
          <w:spacing w:val="1"/>
        </w:rPr>
        <w:t>t</w:t>
      </w:r>
      <w:r w:rsidRPr="00401B1A">
        <w:rPr>
          <w:rFonts w:ascii="Arial" w:eastAsia="Arial" w:hAnsi="Arial" w:cs="Arial"/>
        </w:rPr>
        <w:t>ac</w:t>
      </w:r>
      <w:r w:rsidRPr="00401B1A">
        <w:rPr>
          <w:rFonts w:ascii="Arial" w:eastAsia="Arial" w:hAnsi="Arial" w:cs="Arial"/>
          <w:spacing w:val="-1"/>
        </w:rPr>
        <w:t>i</w:t>
      </w:r>
      <w:r w:rsidRPr="00401B1A">
        <w:rPr>
          <w:rFonts w:ascii="Arial" w:eastAsia="Arial" w:hAnsi="Arial" w:cs="Arial"/>
        </w:rPr>
        <w:t>ón</w:t>
      </w:r>
      <w:r w:rsidRPr="00401B1A">
        <w:rPr>
          <w:rFonts w:ascii="Arial" w:eastAsia="Arial" w:hAnsi="Arial" w:cs="Arial"/>
          <w:spacing w:val="2"/>
        </w:rPr>
        <w:t xml:space="preserve"> </w:t>
      </w:r>
      <w:r w:rsidRPr="00401B1A">
        <w:rPr>
          <w:rFonts w:ascii="Arial" w:eastAsia="Arial" w:hAnsi="Arial" w:cs="Arial"/>
          <w:spacing w:val="-1"/>
        </w:rPr>
        <w:t>P</w:t>
      </w:r>
      <w:r w:rsidRPr="00401B1A">
        <w:rPr>
          <w:rFonts w:ascii="Arial" w:eastAsia="Arial" w:hAnsi="Arial" w:cs="Arial"/>
        </w:rPr>
        <w:t>ú</w:t>
      </w:r>
      <w:r w:rsidRPr="00401B1A">
        <w:rPr>
          <w:rFonts w:ascii="Arial" w:eastAsia="Arial" w:hAnsi="Arial" w:cs="Arial"/>
          <w:spacing w:val="-1"/>
        </w:rPr>
        <w:t>bli</w:t>
      </w:r>
      <w:r w:rsidRPr="00401B1A">
        <w:rPr>
          <w:rFonts w:ascii="Arial" w:eastAsia="Arial" w:hAnsi="Arial" w:cs="Arial"/>
        </w:rPr>
        <w:t>ca</w:t>
      </w:r>
      <w:r w:rsidRPr="00401B1A">
        <w:rPr>
          <w:rFonts w:ascii="Arial" w:eastAsia="Arial" w:hAnsi="Arial" w:cs="Arial"/>
          <w:spacing w:val="5"/>
        </w:rPr>
        <w:t xml:space="preserve"> </w:t>
      </w:r>
      <w:r w:rsidRPr="00401B1A">
        <w:rPr>
          <w:rFonts w:ascii="Arial" w:eastAsia="Arial" w:hAnsi="Arial" w:cs="Arial"/>
        </w:rPr>
        <w:t>y</w:t>
      </w:r>
      <w:r w:rsidRPr="00401B1A">
        <w:rPr>
          <w:rFonts w:ascii="Arial" w:eastAsia="Arial" w:hAnsi="Arial" w:cs="Arial"/>
          <w:spacing w:val="3"/>
        </w:rPr>
        <w:t xml:space="preserve"> </w:t>
      </w:r>
      <w:r w:rsidRPr="00401B1A">
        <w:rPr>
          <w:rFonts w:ascii="Arial" w:eastAsia="Arial" w:hAnsi="Arial" w:cs="Arial"/>
          <w:spacing w:val="2"/>
        </w:rPr>
        <w:t>q</w:t>
      </w:r>
      <w:r w:rsidRPr="00401B1A">
        <w:rPr>
          <w:rFonts w:ascii="Arial" w:eastAsia="Arial" w:hAnsi="Arial" w:cs="Arial"/>
        </w:rPr>
        <w:t>ue</w:t>
      </w:r>
      <w:r w:rsidRPr="00401B1A">
        <w:rPr>
          <w:rFonts w:ascii="Arial" w:eastAsia="Arial" w:hAnsi="Arial" w:cs="Arial"/>
          <w:spacing w:val="5"/>
        </w:rPr>
        <w:t xml:space="preserve"> </w:t>
      </w:r>
      <w:r w:rsidRPr="00401B1A">
        <w:rPr>
          <w:rFonts w:ascii="Arial" w:eastAsia="Arial" w:hAnsi="Arial" w:cs="Arial"/>
        </w:rPr>
        <w:t>no</w:t>
      </w:r>
      <w:r w:rsidRPr="00401B1A">
        <w:rPr>
          <w:rFonts w:ascii="Arial" w:eastAsia="Arial" w:hAnsi="Arial" w:cs="Arial"/>
          <w:spacing w:val="5"/>
        </w:rPr>
        <w:t xml:space="preserve"> </w:t>
      </w:r>
      <w:r w:rsidRPr="00401B1A">
        <w:rPr>
          <w:rFonts w:ascii="Arial" w:eastAsia="Arial" w:hAnsi="Arial" w:cs="Arial"/>
        </w:rPr>
        <w:t>se</w:t>
      </w:r>
      <w:r w:rsidRPr="00401B1A">
        <w:rPr>
          <w:rFonts w:ascii="Arial" w:eastAsia="Arial" w:hAnsi="Arial" w:cs="Arial"/>
          <w:spacing w:val="-1"/>
        </w:rPr>
        <w:t>a</w:t>
      </w:r>
      <w:r w:rsidRPr="00401B1A">
        <w:rPr>
          <w:rFonts w:ascii="Arial" w:eastAsia="Arial" w:hAnsi="Arial" w:cs="Arial"/>
        </w:rPr>
        <w:t>n susc</w:t>
      </w:r>
      <w:r w:rsidRPr="00401B1A">
        <w:rPr>
          <w:rFonts w:ascii="Arial" w:eastAsia="Arial" w:hAnsi="Arial" w:cs="Arial"/>
          <w:spacing w:val="-1"/>
        </w:rPr>
        <w:t>e</w:t>
      </w:r>
      <w:r w:rsidRPr="00401B1A">
        <w:rPr>
          <w:rFonts w:ascii="Arial" w:eastAsia="Arial" w:hAnsi="Arial" w:cs="Arial"/>
        </w:rPr>
        <w:t>pti</w:t>
      </w:r>
      <w:r w:rsidRPr="00401B1A">
        <w:rPr>
          <w:rFonts w:ascii="Arial" w:eastAsia="Arial" w:hAnsi="Arial" w:cs="Arial"/>
          <w:spacing w:val="-1"/>
        </w:rPr>
        <w:t>bl</w:t>
      </w:r>
      <w:r w:rsidRPr="00401B1A">
        <w:rPr>
          <w:rFonts w:ascii="Arial" w:eastAsia="Arial" w:hAnsi="Arial" w:cs="Arial"/>
        </w:rPr>
        <w:t>es</w:t>
      </w:r>
      <w:r w:rsidRPr="00401B1A">
        <w:rPr>
          <w:rFonts w:ascii="Arial" w:eastAsia="Arial" w:hAnsi="Arial" w:cs="Arial"/>
          <w:spacing w:val="8"/>
        </w:rPr>
        <w:t xml:space="preserve"> </w:t>
      </w:r>
      <w:r w:rsidRPr="00401B1A">
        <w:rPr>
          <w:rFonts w:ascii="Arial" w:eastAsia="Arial" w:hAnsi="Arial" w:cs="Arial"/>
        </w:rPr>
        <w:t>de</w:t>
      </w:r>
      <w:r w:rsidRPr="00401B1A">
        <w:rPr>
          <w:rFonts w:ascii="Arial" w:eastAsia="Arial" w:hAnsi="Arial" w:cs="Arial"/>
          <w:spacing w:val="8"/>
        </w:rPr>
        <w:t xml:space="preserve"> </w:t>
      </w:r>
      <w:r w:rsidRPr="00401B1A">
        <w:rPr>
          <w:rFonts w:ascii="Arial" w:eastAsia="Arial" w:hAnsi="Arial" w:cs="Arial"/>
        </w:rPr>
        <w:t>su</w:t>
      </w:r>
      <w:r w:rsidRPr="00401B1A">
        <w:rPr>
          <w:rFonts w:ascii="Arial" w:eastAsia="Arial" w:hAnsi="Arial" w:cs="Arial"/>
          <w:spacing w:val="-1"/>
        </w:rPr>
        <w:t>b</w:t>
      </w:r>
      <w:r w:rsidRPr="00401B1A">
        <w:rPr>
          <w:rFonts w:ascii="Arial" w:eastAsia="Arial" w:hAnsi="Arial" w:cs="Arial"/>
        </w:rPr>
        <w:t>sa</w:t>
      </w:r>
      <w:r w:rsidRPr="00401B1A">
        <w:rPr>
          <w:rFonts w:ascii="Arial" w:eastAsia="Arial" w:hAnsi="Arial" w:cs="Arial"/>
          <w:spacing w:val="-1"/>
        </w:rPr>
        <w:t>n</w:t>
      </w:r>
      <w:r w:rsidRPr="00401B1A">
        <w:rPr>
          <w:rFonts w:ascii="Arial" w:eastAsia="Arial" w:hAnsi="Arial" w:cs="Arial"/>
          <w:spacing w:val="-3"/>
        </w:rPr>
        <w:t>a</w:t>
      </w:r>
      <w:r w:rsidRPr="00401B1A">
        <w:rPr>
          <w:rFonts w:ascii="Arial" w:eastAsia="Arial" w:hAnsi="Arial" w:cs="Arial"/>
          <w:spacing w:val="1"/>
        </w:rPr>
        <w:t>r</w:t>
      </w:r>
      <w:r w:rsidRPr="00401B1A">
        <w:rPr>
          <w:rFonts w:ascii="Arial" w:eastAsia="Arial" w:hAnsi="Arial" w:cs="Arial"/>
        </w:rPr>
        <w:t>,</w:t>
      </w:r>
      <w:r w:rsidRPr="00401B1A">
        <w:rPr>
          <w:rFonts w:ascii="Arial" w:eastAsia="Arial" w:hAnsi="Arial" w:cs="Arial"/>
          <w:spacing w:val="9"/>
        </w:rPr>
        <w:t xml:space="preserve"> </w:t>
      </w:r>
      <w:r w:rsidRPr="00401B1A">
        <w:rPr>
          <w:rFonts w:ascii="Arial" w:eastAsia="Arial" w:hAnsi="Arial" w:cs="Arial"/>
        </w:rPr>
        <w:t>de</w:t>
      </w:r>
      <w:r w:rsidRPr="00401B1A">
        <w:rPr>
          <w:rFonts w:ascii="Arial" w:eastAsia="Arial" w:hAnsi="Arial" w:cs="Arial"/>
          <w:spacing w:val="8"/>
        </w:rPr>
        <w:t xml:space="preserve"> </w:t>
      </w:r>
      <w:r w:rsidRPr="00401B1A">
        <w:rPr>
          <w:rFonts w:ascii="Arial" w:eastAsia="Arial" w:hAnsi="Arial" w:cs="Arial"/>
        </w:rPr>
        <w:t>co</w:t>
      </w:r>
      <w:r w:rsidRPr="00401B1A">
        <w:rPr>
          <w:rFonts w:ascii="Arial" w:eastAsia="Arial" w:hAnsi="Arial" w:cs="Arial"/>
          <w:spacing w:val="-3"/>
        </w:rPr>
        <w:t>n</w:t>
      </w:r>
      <w:r w:rsidRPr="00401B1A">
        <w:rPr>
          <w:rFonts w:ascii="Arial" w:eastAsia="Arial" w:hAnsi="Arial" w:cs="Arial"/>
          <w:spacing w:val="5"/>
        </w:rPr>
        <w:t>f</w:t>
      </w:r>
      <w:r w:rsidRPr="00401B1A">
        <w:rPr>
          <w:rFonts w:ascii="Arial" w:eastAsia="Arial" w:hAnsi="Arial" w:cs="Arial"/>
          <w:spacing w:val="-3"/>
        </w:rPr>
        <w:t>o</w:t>
      </w:r>
      <w:r w:rsidRPr="00401B1A">
        <w:rPr>
          <w:rFonts w:ascii="Arial" w:eastAsia="Arial" w:hAnsi="Arial" w:cs="Arial"/>
          <w:spacing w:val="1"/>
        </w:rPr>
        <w:t>rm</w:t>
      </w:r>
      <w:r w:rsidRPr="00401B1A">
        <w:rPr>
          <w:rFonts w:ascii="Arial" w:eastAsia="Arial" w:hAnsi="Arial" w:cs="Arial"/>
          <w:spacing w:val="-1"/>
        </w:rPr>
        <w:t>i</w:t>
      </w:r>
      <w:r w:rsidRPr="00401B1A">
        <w:rPr>
          <w:rFonts w:ascii="Arial" w:eastAsia="Arial" w:hAnsi="Arial" w:cs="Arial"/>
        </w:rPr>
        <w:t>d</w:t>
      </w:r>
      <w:r w:rsidRPr="00401B1A">
        <w:rPr>
          <w:rFonts w:ascii="Arial" w:eastAsia="Arial" w:hAnsi="Arial" w:cs="Arial"/>
          <w:spacing w:val="-1"/>
        </w:rPr>
        <w:t>a</w:t>
      </w:r>
      <w:r w:rsidRPr="00401B1A">
        <w:rPr>
          <w:rFonts w:ascii="Arial" w:eastAsia="Arial" w:hAnsi="Arial" w:cs="Arial"/>
        </w:rPr>
        <w:t>d</w:t>
      </w:r>
      <w:r w:rsidRPr="00401B1A">
        <w:rPr>
          <w:rFonts w:ascii="Arial" w:eastAsia="Arial" w:hAnsi="Arial" w:cs="Arial"/>
          <w:spacing w:val="8"/>
        </w:rPr>
        <w:t xml:space="preserve"> </w:t>
      </w:r>
      <w:r w:rsidRPr="00401B1A">
        <w:rPr>
          <w:rFonts w:ascii="Arial" w:eastAsia="Arial" w:hAnsi="Arial" w:cs="Arial"/>
        </w:rPr>
        <w:t>con</w:t>
      </w:r>
      <w:r w:rsidRPr="00401B1A">
        <w:rPr>
          <w:rFonts w:ascii="Arial" w:eastAsia="Arial" w:hAnsi="Arial" w:cs="Arial"/>
          <w:spacing w:val="8"/>
        </w:rPr>
        <w:t xml:space="preserve"> </w:t>
      </w:r>
      <w:r w:rsidRPr="00401B1A">
        <w:rPr>
          <w:rFonts w:ascii="Arial" w:eastAsia="Arial" w:hAnsi="Arial" w:cs="Arial"/>
          <w:spacing w:val="-1"/>
        </w:rPr>
        <w:t>l</w:t>
      </w:r>
      <w:r w:rsidRPr="00401B1A">
        <w:rPr>
          <w:rFonts w:ascii="Arial" w:eastAsia="Arial" w:hAnsi="Arial" w:cs="Arial"/>
        </w:rPr>
        <w:t>o</w:t>
      </w:r>
      <w:r w:rsidRPr="00401B1A">
        <w:rPr>
          <w:rFonts w:ascii="Arial" w:eastAsia="Arial" w:hAnsi="Arial" w:cs="Arial"/>
          <w:spacing w:val="5"/>
        </w:rPr>
        <w:t xml:space="preserve"> </w:t>
      </w:r>
      <w:r w:rsidRPr="00401B1A">
        <w:rPr>
          <w:rFonts w:ascii="Arial" w:eastAsia="Arial" w:hAnsi="Arial" w:cs="Arial"/>
        </w:rPr>
        <w:t>estab</w:t>
      </w:r>
      <w:r w:rsidRPr="00401B1A">
        <w:rPr>
          <w:rFonts w:ascii="Arial" w:eastAsia="Arial" w:hAnsi="Arial" w:cs="Arial"/>
          <w:spacing w:val="-1"/>
        </w:rPr>
        <w:t>l</w:t>
      </w:r>
      <w:r w:rsidRPr="00401B1A">
        <w:rPr>
          <w:rFonts w:ascii="Arial" w:eastAsia="Arial" w:hAnsi="Arial" w:cs="Arial"/>
        </w:rPr>
        <w:t>ec</w:t>
      </w:r>
      <w:r w:rsidRPr="00401B1A">
        <w:rPr>
          <w:rFonts w:ascii="Arial" w:eastAsia="Arial" w:hAnsi="Arial" w:cs="Arial"/>
          <w:spacing w:val="-1"/>
        </w:rPr>
        <w:t>i</w:t>
      </w:r>
      <w:r w:rsidRPr="00401B1A">
        <w:rPr>
          <w:rFonts w:ascii="Arial" w:eastAsia="Arial" w:hAnsi="Arial" w:cs="Arial"/>
        </w:rPr>
        <w:t>do</w:t>
      </w:r>
      <w:r w:rsidRPr="00401B1A">
        <w:rPr>
          <w:rFonts w:ascii="Arial" w:eastAsia="Arial" w:hAnsi="Arial" w:cs="Arial"/>
          <w:spacing w:val="8"/>
        </w:rPr>
        <w:t xml:space="preserve"> </w:t>
      </w:r>
      <w:r w:rsidRPr="00401B1A">
        <w:rPr>
          <w:rFonts w:ascii="Arial" w:eastAsia="Arial" w:hAnsi="Arial" w:cs="Arial"/>
        </w:rPr>
        <w:t>en</w:t>
      </w:r>
      <w:r w:rsidRPr="00401B1A">
        <w:rPr>
          <w:rFonts w:ascii="Arial" w:eastAsia="Arial" w:hAnsi="Arial" w:cs="Arial"/>
          <w:spacing w:val="8"/>
        </w:rPr>
        <w:t xml:space="preserve"> </w:t>
      </w:r>
      <w:r w:rsidRPr="00401B1A">
        <w:rPr>
          <w:rFonts w:ascii="Arial" w:eastAsia="Arial" w:hAnsi="Arial" w:cs="Arial"/>
        </w:rPr>
        <w:t>L</w:t>
      </w:r>
      <w:r w:rsidRPr="00401B1A">
        <w:rPr>
          <w:rFonts w:ascii="Arial" w:eastAsia="Arial" w:hAnsi="Arial" w:cs="Arial"/>
          <w:spacing w:val="-1"/>
        </w:rPr>
        <w:t>e</w:t>
      </w:r>
      <w:r w:rsidRPr="00401B1A">
        <w:rPr>
          <w:rFonts w:ascii="Arial" w:eastAsia="Arial" w:hAnsi="Arial" w:cs="Arial"/>
        </w:rPr>
        <w:t>y</w:t>
      </w:r>
      <w:r w:rsidRPr="00401B1A">
        <w:rPr>
          <w:rFonts w:ascii="Arial" w:eastAsia="Arial" w:hAnsi="Arial" w:cs="Arial"/>
          <w:spacing w:val="6"/>
        </w:rPr>
        <w:t xml:space="preserve"> </w:t>
      </w:r>
      <w:r w:rsidRPr="00401B1A">
        <w:rPr>
          <w:rFonts w:ascii="Arial" w:eastAsia="Arial" w:hAnsi="Arial" w:cs="Arial"/>
        </w:rPr>
        <w:t>1</w:t>
      </w:r>
      <w:r w:rsidRPr="00401B1A">
        <w:rPr>
          <w:rFonts w:ascii="Arial" w:eastAsia="Arial" w:hAnsi="Arial" w:cs="Arial"/>
          <w:spacing w:val="-1"/>
        </w:rPr>
        <w:t>1</w:t>
      </w:r>
      <w:r w:rsidRPr="00401B1A">
        <w:rPr>
          <w:rFonts w:ascii="Arial" w:eastAsia="Arial" w:hAnsi="Arial" w:cs="Arial"/>
          <w:spacing w:val="2"/>
        </w:rPr>
        <w:t>5</w:t>
      </w:r>
      <w:r w:rsidRPr="00401B1A">
        <w:rPr>
          <w:rFonts w:ascii="Arial" w:eastAsia="Arial" w:hAnsi="Arial" w:cs="Arial"/>
        </w:rPr>
        <w:t>0</w:t>
      </w:r>
      <w:r w:rsidRPr="00401B1A">
        <w:rPr>
          <w:rFonts w:ascii="Arial" w:eastAsia="Arial" w:hAnsi="Arial" w:cs="Arial"/>
          <w:spacing w:val="8"/>
        </w:rPr>
        <w:t xml:space="preserve"> </w:t>
      </w:r>
      <w:r w:rsidRPr="00401B1A">
        <w:rPr>
          <w:rFonts w:ascii="Arial" w:eastAsia="Arial" w:hAnsi="Arial" w:cs="Arial"/>
        </w:rPr>
        <w:t>de</w:t>
      </w:r>
      <w:r w:rsidRPr="00401B1A">
        <w:rPr>
          <w:rFonts w:ascii="Arial" w:eastAsia="Arial" w:hAnsi="Arial" w:cs="Arial"/>
          <w:spacing w:val="8"/>
        </w:rPr>
        <w:t xml:space="preserve"> </w:t>
      </w:r>
      <w:r w:rsidRPr="00401B1A">
        <w:rPr>
          <w:rFonts w:ascii="Arial" w:eastAsia="Arial" w:hAnsi="Arial" w:cs="Arial"/>
        </w:rPr>
        <w:t>2</w:t>
      </w:r>
      <w:r w:rsidRPr="00401B1A">
        <w:rPr>
          <w:rFonts w:ascii="Arial" w:eastAsia="Arial" w:hAnsi="Arial" w:cs="Arial"/>
          <w:spacing w:val="-1"/>
        </w:rPr>
        <w:t>0</w:t>
      </w:r>
      <w:r w:rsidRPr="00401B1A">
        <w:rPr>
          <w:rFonts w:ascii="Arial" w:eastAsia="Arial" w:hAnsi="Arial" w:cs="Arial"/>
        </w:rPr>
        <w:t>0</w:t>
      </w:r>
      <w:r w:rsidRPr="00401B1A">
        <w:rPr>
          <w:rFonts w:ascii="Arial" w:eastAsia="Arial" w:hAnsi="Arial" w:cs="Arial"/>
          <w:spacing w:val="-1"/>
        </w:rPr>
        <w:t>7</w:t>
      </w:r>
      <w:r w:rsidRPr="00401B1A">
        <w:rPr>
          <w:rFonts w:ascii="Arial" w:eastAsia="Arial" w:hAnsi="Arial" w:cs="Arial"/>
        </w:rPr>
        <w:t>,</w:t>
      </w:r>
      <w:r w:rsidRPr="00401B1A">
        <w:rPr>
          <w:rFonts w:ascii="Arial" w:eastAsia="Arial" w:hAnsi="Arial" w:cs="Arial"/>
          <w:spacing w:val="9"/>
        </w:rPr>
        <w:t xml:space="preserve"> </w:t>
      </w:r>
      <w:r w:rsidRPr="00401B1A">
        <w:rPr>
          <w:rFonts w:ascii="Arial" w:eastAsia="Arial" w:hAnsi="Arial" w:cs="Arial"/>
        </w:rPr>
        <w:t>ar</w:t>
      </w:r>
      <w:r w:rsidRPr="00401B1A">
        <w:rPr>
          <w:rFonts w:ascii="Arial" w:eastAsia="Arial" w:hAnsi="Arial" w:cs="Arial"/>
          <w:spacing w:val="1"/>
        </w:rPr>
        <w:t>t</w:t>
      </w:r>
      <w:r w:rsidRPr="00401B1A">
        <w:rPr>
          <w:rFonts w:ascii="Arial" w:eastAsia="Arial" w:hAnsi="Arial" w:cs="Arial"/>
          <w:spacing w:val="-4"/>
        </w:rPr>
        <w:t>í</w:t>
      </w:r>
      <w:r w:rsidRPr="00401B1A">
        <w:rPr>
          <w:rFonts w:ascii="Arial" w:eastAsia="Arial" w:hAnsi="Arial" w:cs="Arial"/>
        </w:rPr>
        <w:t>cu</w:t>
      </w:r>
      <w:r w:rsidRPr="00401B1A">
        <w:rPr>
          <w:rFonts w:ascii="Arial" w:eastAsia="Arial" w:hAnsi="Arial" w:cs="Arial"/>
          <w:spacing w:val="-1"/>
        </w:rPr>
        <w:t>l</w:t>
      </w:r>
      <w:r w:rsidRPr="00401B1A">
        <w:rPr>
          <w:rFonts w:ascii="Arial" w:eastAsia="Arial" w:hAnsi="Arial" w:cs="Arial"/>
        </w:rPr>
        <w:t>o</w:t>
      </w:r>
      <w:r w:rsidRPr="00401B1A">
        <w:rPr>
          <w:rFonts w:ascii="Arial" w:eastAsia="Arial" w:hAnsi="Arial" w:cs="Arial"/>
          <w:spacing w:val="8"/>
        </w:rPr>
        <w:t xml:space="preserve"> </w:t>
      </w:r>
      <w:r w:rsidRPr="00401B1A">
        <w:rPr>
          <w:rFonts w:ascii="Arial" w:eastAsia="Arial" w:hAnsi="Arial" w:cs="Arial"/>
        </w:rPr>
        <w:t>5</w:t>
      </w:r>
      <w:r w:rsidRPr="00401B1A">
        <w:rPr>
          <w:rFonts w:ascii="Arial" w:eastAsia="Arial" w:hAnsi="Arial" w:cs="Arial"/>
          <w:spacing w:val="13"/>
        </w:rPr>
        <w:t xml:space="preserve"> </w:t>
      </w:r>
      <w:r w:rsidRPr="00401B1A">
        <w:rPr>
          <w:rFonts w:ascii="Arial" w:eastAsia="Arial" w:hAnsi="Arial" w:cs="Arial"/>
        </w:rPr>
        <w:t xml:space="preserve">y el </w:t>
      </w:r>
      <w:r w:rsidRPr="00401B1A">
        <w:rPr>
          <w:rFonts w:ascii="Arial" w:eastAsia="Arial" w:hAnsi="Arial" w:cs="Arial"/>
          <w:spacing w:val="-1"/>
        </w:rPr>
        <w:t>D</w:t>
      </w:r>
      <w:r w:rsidRPr="00401B1A">
        <w:rPr>
          <w:rFonts w:ascii="Arial" w:eastAsia="Arial" w:hAnsi="Arial" w:cs="Arial"/>
        </w:rPr>
        <w:t>ecre</w:t>
      </w:r>
      <w:r w:rsidRPr="00401B1A">
        <w:rPr>
          <w:rFonts w:ascii="Arial" w:eastAsia="Arial" w:hAnsi="Arial" w:cs="Arial"/>
          <w:spacing w:val="1"/>
        </w:rPr>
        <w:t>t</w:t>
      </w:r>
      <w:r w:rsidRPr="00401B1A">
        <w:rPr>
          <w:rFonts w:ascii="Arial" w:eastAsia="Arial" w:hAnsi="Arial" w:cs="Arial"/>
        </w:rPr>
        <w:t>o</w:t>
      </w:r>
      <w:r w:rsidRPr="00401B1A">
        <w:rPr>
          <w:rFonts w:ascii="Arial" w:eastAsia="Arial" w:hAnsi="Arial" w:cs="Arial"/>
          <w:spacing w:val="-2"/>
        </w:rPr>
        <w:t xml:space="preserve"> </w:t>
      </w:r>
      <w:r w:rsidRPr="00401B1A">
        <w:rPr>
          <w:rFonts w:ascii="Arial" w:eastAsia="Arial" w:hAnsi="Arial" w:cs="Arial"/>
        </w:rPr>
        <w:t>1</w:t>
      </w:r>
      <w:r w:rsidRPr="00401B1A">
        <w:rPr>
          <w:rFonts w:ascii="Arial" w:eastAsia="Arial" w:hAnsi="Arial" w:cs="Arial"/>
          <w:spacing w:val="-1"/>
        </w:rPr>
        <w:t>0</w:t>
      </w:r>
      <w:r w:rsidRPr="00401B1A">
        <w:rPr>
          <w:rFonts w:ascii="Arial" w:eastAsia="Arial" w:hAnsi="Arial" w:cs="Arial"/>
        </w:rPr>
        <w:t>82 de</w:t>
      </w:r>
      <w:r w:rsidRPr="00401B1A">
        <w:rPr>
          <w:rFonts w:ascii="Arial" w:eastAsia="Arial" w:hAnsi="Arial" w:cs="Arial"/>
          <w:spacing w:val="-2"/>
        </w:rPr>
        <w:t xml:space="preserve"> </w:t>
      </w:r>
      <w:r w:rsidRPr="00401B1A">
        <w:rPr>
          <w:rFonts w:ascii="Arial" w:eastAsia="Arial" w:hAnsi="Arial" w:cs="Arial"/>
        </w:rPr>
        <w:t>2</w:t>
      </w:r>
      <w:r w:rsidRPr="00401B1A">
        <w:rPr>
          <w:rFonts w:ascii="Arial" w:eastAsia="Arial" w:hAnsi="Arial" w:cs="Arial"/>
          <w:spacing w:val="-1"/>
        </w:rPr>
        <w:t>0</w:t>
      </w:r>
      <w:r w:rsidRPr="00401B1A">
        <w:rPr>
          <w:rFonts w:ascii="Arial" w:eastAsia="Arial" w:hAnsi="Arial" w:cs="Arial"/>
        </w:rPr>
        <w:t>1</w:t>
      </w:r>
      <w:r w:rsidRPr="00401B1A">
        <w:rPr>
          <w:rFonts w:ascii="Arial" w:eastAsia="Arial" w:hAnsi="Arial" w:cs="Arial"/>
          <w:spacing w:val="-3"/>
        </w:rPr>
        <w:t>5</w:t>
      </w:r>
      <w:r w:rsidRPr="00401B1A">
        <w:rPr>
          <w:rFonts w:ascii="Arial" w:eastAsia="Arial" w:hAnsi="Arial" w:cs="Arial"/>
        </w:rPr>
        <w:t>.</w:t>
      </w:r>
    </w:p>
    <w:p w14:paraId="55909061" w14:textId="77777777" w:rsidR="00F87720" w:rsidRPr="00401B1A" w:rsidRDefault="00F87720" w:rsidP="00F87720">
      <w:pPr>
        <w:pStyle w:val="Prrafodelista"/>
        <w:numPr>
          <w:ilvl w:val="0"/>
          <w:numId w:val="6"/>
        </w:numPr>
        <w:tabs>
          <w:tab w:val="left" w:pos="0"/>
        </w:tabs>
        <w:spacing w:after="200" w:line="276" w:lineRule="auto"/>
        <w:ind w:right="992"/>
        <w:contextualSpacing w:val="0"/>
        <w:jc w:val="both"/>
        <w:rPr>
          <w:rFonts w:ascii="Arial" w:eastAsia="Arial" w:hAnsi="Arial" w:cs="Arial"/>
        </w:rPr>
      </w:pPr>
      <w:r w:rsidRPr="00401B1A">
        <w:rPr>
          <w:rFonts w:ascii="Arial" w:eastAsia="Arial" w:hAnsi="Arial" w:cs="Arial"/>
          <w:spacing w:val="-1"/>
        </w:rPr>
        <w:t>C</w:t>
      </w:r>
      <w:r w:rsidRPr="00401B1A">
        <w:rPr>
          <w:rFonts w:ascii="Arial" w:eastAsia="Arial" w:hAnsi="Arial" w:cs="Arial"/>
        </w:rPr>
        <w:t>u</w:t>
      </w:r>
      <w:r w:rsidRPr="00401B1A">
        <w:rPr>
          <w:rFonts w:ascii="Arial" w:eastAsia="Arial" w:hAnsi="Arial" w:cs="Arial"/>
          <w:spacing w:val="-1"/>
        </w:rPr>
        <w:t>a</w:t>
      </w:r>
      <w:r w:rsidRPr="00401B1A">
        <w:rPr>
          <w:rFonts w:ascii="Arial" w:eastAsia="Arial" w:hAnsi="Arial" w:cs="Arial"/>
        </w:rPr>
        <w:t>n</w:t>
      </w:r>
      <w:r w:rsidRPr="00401B1A">
        <w:rPr>
          <w:rFonts w:ascii="Arial" w:eastAsia="Arial" w:hAnsi="Arial" w:cs="Arial"/>
          <w:spacing w:val="-1"/>
        </w:rPr>
        <w:t>d</w:t>
      </w:r>
      <w:r w:rsidRPr="00401B1A">
        <w:rPr>
          <w:rFonts w:ascii="Arial" w:eastAsia="Arial" w:hAnsi="Arial" w:cs="Arial"/>
        </w:rPr>
        <w:t>o la</w:t>
      </w:r>
      <w:r w:rsidRPr="00401B1A">
        <w:rPr>
          <w:rFonts w:ascii="Arial" w:eastAsia="Arial" w:hAnsi="Arial" w:cs="Arial"/>
          <w:spacing w:val="-2"/>
        </w:rPr>
        <w:t xml:space="preserve"> </w:t>
      </w:r>
      <w:r w:rsidRPr="00401B1A">
        <w:rPr>
          <w:rFonts w:ascii="Arial" w:eastAsia="Arial" w:hAnsi="Arial" w:cs="Arial"/>
          <w:spacing w:val="-3"/>
        </w:rPr>
        <w:t>o</w:t>
      </w:r>
      <w:r w:rsidRPr="00401B1A">
        <w:rPr>
          <w:rFonts w:ascii="Arial" w:eastAsia="Arial" w:hAnsi="Arial" w:cs="Arial"/>
          <w:spacing w:val="3"/>
        </w:rPr>
        <w:t>f</w:t>
      </w:r>
      <w:r w:rsidRPr="00401B1A">
        <w:rPr>
          <w:rFonts w:ascii="Arial" w:eastAsia="Arial" w:hAnsi="Arial" w:cs="Arial"/>
          <w:spacing w:val="-3"/>
        </w:rPr>
        <w:t>e</w:t>
      </w:r>
      <w:r w:rsidRPr="00401B1A">
        <w:rPr>
          <w:rFonts w:ascii="Arial" w:eastAsia="Arial" w:hAnsi="Arial" w:cs="Arial"/>
          <w:spacing w:val="1"/>
        </w:rPr>
        <w:t>rt</w:t>
      </w:r>
      <w:r w:rsidRPr="00401B1A">
        <w:rPr>
          <w:rFonts w:ascii="Arial" w:eastAsia="Arial" w:hAnsi="Arial" w:cs="Arial"/>
        </w:rPr>
        <w:t>a</w:t>
      </w:r>
      <w:r w:rsidRPr="00401B1A">
        <w:rPr>
          <w:rFonts w:ascii="Arial" w:eastAsia="Arial" w:hAnsi="Arial" w:cs="Arial"/>
          <w:spacing w:val="-2"/>
        </w:rPr>
        <w:t xml:space="preserve"> </w:t>
      </w:r>
      <w:r w:rsidRPr="00401B1A">
        <w:rPr>
          <w:rFonts w:ascii="Arial" w:eastAsia="Arial" w:hAnsi="Arial" w:cs="Arial"/>
        </w:rPr>
        <w:t>no c</w:t>
      </w:r>
      <w:r w:rsidRPr="00401B1A">
        <w:rPr>
          <w:rFonts w:ascii="Arial" w:eastAsia="Arial" w:hAnsi="Arial" w:cs="Arial"/>
          <w:spacing w:val="-3"/>
        </w:rPr>
        <w:t>o</w:t>
      </w:r>
      <w:r w:rsidRPr="00401B1A">
        <w:rPr>
          <w:rFonts w:ascii="Arial" w:eastAsia="Arial" w:hAnsi="Arial" w:cs="Arial"/>
        </w:rPr>
        <w:t>nte</w:t>
      </w:r>
      <w:r w:rsidRPr="00401B1A">
        <w:rPr>
          <w:rFonts w:ascii="Arial" w:eastAsia="Arial" w:hAnsi="Arial" w:cs="Arial"/>
          <w:spacing w:val="-2"/>
        </w:rPr>
        <w:t>n</w:t>
      </w:r>
      <w:r w:rsidRPr="00401B1A">
        <w:rPr>
          <w:rFonts w:ascii="Arial" w:eastAsia="Arial" w:hAnsi="Arial" w:cs="Arial"/>
          <w:spacing w:val="2"/>
        </w:rPr>
        <w:t>g</w:t>
      </w:r>
      <w:r w:rsidRPr="00401B1A">
        <w:rPr>
          <w:rFonts w:ascii="Arial" w:eastAsia="Arial" w:hAnsi="Arial" w:cs="Arial"/>
        </w:rPr>
        <w:t xml:space="preserve">a la </w:t>
      </w:r>
      <w:r w:rsidRPr="00401B1A">
        <w:rPr>
          <w:rFonts w:ascii="Arial" w:eastAsia="Arial" w:hAnsi="Arial" w:cs="Arial"/>
          <w:spacing w:val="-3"/>
        </w:rPr>
        <w:t>p</w:t>
      </w:r>
      <w:r w:rsidRPr="00401B1A">
        <w:rPr>
          <w:rFonts w:ascii="Arial" w:eastAsia="Arial" w:hAnsi="Arial" w:cs="Arial"/>
          <w:spacing w:val="1"/>
        </w:rPr>
        <w:t>r</w:t>
      </w:r>
      <w:r w:rsidRPr="00401B1A">
        <w:rPr>
          <w:rFonts w:ascii="Arial" w:eastAsia="Arial" w:hAnsi="Arial" w:cs="Arial"/>
        </w:rPr>
        <w:t>o</w:t>
      </w:r>
      <w:r w:rsidRPr="00401B1A">
        <w:rPr>
          <w:rFonts w:ascii="Arial" w:eastAsia="Arial" w:hAnsi="Arial" w:cs="Arial"/>
          <w:spacing w:val="-1"/>
        </w:rPr>
        <w:t>p</w:t>
      </w:r>
      <w:r w:rsidRPr="00401B1A">
        <w:rPr>
          <w:rFonts w:ascii="Arial" w:eastAsia="Arial" w:hAnsi="Arial" w:cs="Arial"/>
        </w:rPr>
        <w:t>u</w:t>
      </w:r>
      <w:r w:rsidRPr="00401B1A">
        <w:rPr>
          <w:rFonts w:ascii="Arial" w:eastAsia="Arial" w:hAnsi="Arial" w:cs="Arial"/>
          <w:spacing w:val="-1"/>
        </w:rPr>
        <w:t>e</w:t>
      </w:r>
      <w:r w:rsidRPr="00401B1A">
        <w:rPr>
          <w:rFonts w:ascii="Arial" w:eastAsia="Arial" w:hAnsi="Arial" w:cs="Arial"/>
          <w:spacing w:val="-2"/>
        </w:rPr>
        <w:t>s</w:t>
      </w:r>
      <w:r w:rsidRPr="00401B1A">
        <w:rPr>
          <w:rFonts w:ascii="Arial" w:eastAsia="Arial" w:hAnsi="Arial" w:cs="Arial"/>
          <w:spacing w:val="1"/>
        </w:rPr>
        <w:t>t</w:t>
      </w:r>
      <w:r w:rsidRPr="00401B1A">
        <w:rPr>
          <w:rFonts w:ascii="Arial" w:eastAsia="Arial" w:hAnsi="Arial" w:cs="Arial"/>
        </w:rPr>
        <w:t>a ec</w:t>
      </w:r>
      <w:r w:rsidRPr="00401B1A">
        <w:rPr>
          <w:rFonts w:ascii="Arial" w:eastAsia="Arial" w:hAnsi="Arial" w:cs="Arial"/>
          <w:spacing w:val="-2"/>
        </w:rPr>
        <w:t>o</w:t>
      </w:r>
      <w:r w:rsidRPr="00401B1A">
        <w:rPr>
          <w:rFonts w:ascii="Arial" w:eastAsia="Arial" w:hAnsi="Arial" w:cs="Arial"/>
        </w:rPr>
        <w:t>n</w:t>
      </w:r>
      <w:r w:rsidRPr="00401B1A">
        <w:rPr>
          <w:rFonts w:ascii="Arial" w:eastAsia="Arial" w:hAnsi="Arial" w:cs="Arial"/>
          <w:spacing w:val="-1"/>
        </w:rPr>
        <w:t>ó</w:t>
      </w:r>
      <w:r w:rsidRPr="00401B1A">
        <w:rPr>
          <w:rFonts w:ascii="Arial" w:eastAsia="Arial" w:hAnsi="Arial" w:cs="Arial"/>
          <w:spacing w:val="1"/>
        </w:rPr>
        <w:t>m</w:t>
      </w:r>
      <w:r w:rsidRPr="00401B1A">
        <w:rPr>
          <w:rFonts w:ascii="Arial" w:eastAsia="Arial" w:hAnsi="Arial" w:cs="Arial"/>
          <w:spacing w:val="-1"/>
        </w:rPr>
        <w:t>i</w:t>
      </w:r>
      <w:r w:rsidRPr="00401B1A">
        <w:rPr>
          <w:rFonts w:ascii="Arial" w:eastAsia="Arial" w:hAnsi="Arial" w:cs="Arial"/>
        </w:rPr>
        <w:t>ca.</w:t>
      </w:r>
    </w:p>
    <w:p w14:paraId="25FFCC42" w14:textId="77777777" w:rsidR="00F87720" w:rsidRPr="00401B1A" w:rsidRDefault="00F87720" w:rsidP="00F87720">
      <w:pPr>
        <w:pStyle w:val="Prrafodelista"/>
        <w:numPr>
          <w:ilvl w:val="0"/>
          <w:numId w:val="6"/>
        </w:numPr>
        <w:tabs>
          <w:tab w:val="left" w:pos="0"/>
        </w:tabs>
        <w:spacing w:after="200" w:line="276" w:lineRule="auto"/>
        <w:ind w:right="1096"/>
        <w:contextualSpacing w:val="0"/>
        <w:jc w:val="both"/>
        <w:rPr>
          <w:rFonts w:ascii="Arial" w:eastAsia="Arial" w:hAnsi="Arial" w:cs="Arial"/>
        </w:rPr>
      </w:pPr>
      <w:r w:rsidRPr="00401B1A">
        <w:rPr>
          <w:rFonts w:ascii="Arial" w:eastAsia="Arial" w:hAnsi="Arial" w:cs="Arial"/>
          <w:spacing w:val="-1"/>
        </w:rPr>
        <w:t>C</w:t>
      </w:r>
      <w:r w:rsidRPr="00401B1A">
        <w:rPr>
          <w:rFonts w:ascii="Arial" w:eastAsia="Arial" w:hAnsi="Arial" w:cs="Arial"/>
        </w:rPr>
        <w:t>u</w:t>
      </w:r>
      <w:r w:rsidRPr="00401B1A">
        <w:rPr>
          <w:rFonts w:ascii="Arial" w:eastAsia="Arial" w:hAnsi="Arial" w:cs="Arial"/>
          <w:spacing w:val="-1"/>
        </w:rPr>
        <w:t>a</w:t>
      </w:r>
      <w:r w:rsidRPr="00401B1A">
        <w:rPr>
          <w:rFonts w:ascii="Arial" w:eastAsia="Arial" w:hAnsi="Arial" w:cs="Arial"/>
        </w:rPr>
        <w:t>n</w:t>
      </w:r>
      <w:r w:rsidRPr="00401B1A">
        <w:rPr>
          <w:rFonts w:ascii="Arial" w:eastAsia="Arial" w:hAnsi="Arial" w:cs="Arial"/>
          <w:spacing w:val="-1"/>
        </w:rPr>
        <w:t>d</w:t>
      </w:r>
      <w:r w:rsidRPr="00401B1A">
        <w:rPr>
          <w:rFonts w:ascii="Arial" w:eastAsia="Arial" w:hAnsi="Arial" w:cs="Arial"/>
        </w:rPr>
        <w:t>o</w:t>
      </w:r>
      <w:r w:rsidRPr="00401B1A">
        <w:rPr>
          <w:rFonts w:ascii="Arial" w:eastAsia="Arial" w:hAnsi="Arial" w:cs="Arial"/>
          <w:spacing w:val="2"/>
        </w:rPr>
        <w:t xml:space="preserve"> </w:t>
      </w:r>
      <w:r w:rsidRPr="00401B1A">
        <w:rPr>
          <w:rFonts w:ascii="Arial" w:eastAsia="Arial" w:hAnsi="Arial" w:cs="Arial"/>
        </w:rPr>
        <w:t>s</w:t>
      </w:r>
      <w:r w:rsidRPr="00401B1A">
        <w:rPr>
          <w:rFonts w:ascii="Arial" w:eastAsia="Arial" w:hAnsi="Arial" w:cs="Arial"/>
          <w:spacing w:val="-1"/>
        </w:rPr>
        <w:t>i</w:t>
      </w:r>
      <w:r w:rsidRPr="00401B1A">
        <w:rPr>
          <w:rFonts w:ascii="Arial" w:eastAsia="Arial" w:hAnsi="Arial" w:cs="Arial"/>
        </w:rPr>
        <w:t>e</w:t>
      </w:r>
      <w:r w:rsidRPr="00401B1A">
        <w:rPr>
          <w:rFonts w:ascii="Arial" w:eastAsia="Arial" w:hAnsi="Arial" w:cs="Arial"/>
          <w:spacing w:val="-1"/>
        </w:rPr>
        <w:t>n</w:t>
      </w:r>
      <w:r w:rsidRPr="00401B1A">
        <w:rPr>
          <w:rFonts w:ascii="Arial" w:eastAsia="Arial" w:hAnsi="Arial" w:cs="Arial"/>
        </w:rPr>
        <w:t>do</w:t>
      </w:r>
      <w:r w:rsidRPr="00401B1A">
        <w:rPr>
          <w:rFonts w:ascii="Arial" w:eastAsia="Arial" w:hAnsi="Arial" w:cs="Arial"/>
          <w:spacing w:val="2"/>
        </w:rPr>
        <w:t xml:space="preserve"> </w:t>
      </w:r>
      <w:r w:rsidRPr="00401B1A">
        <w:rPr>
          <w:rFonts w:ascii="Arial" w:eastAsia="Arial" w:hAnsi="Arial" w:cs="Arial"/>
        </w:rPr>
        <w:t>el</w:t>
      </w:r>
      <w:r w:rsidRPr="00401B1A">
        <w:rPr>
          <w:rFonts w:ascii="Arial" w:eastAsia="Arial" w:hAnsi="Arial" w:cs="Arial"/>
          <w:spacing w:val="1"/>
        </w:rPr>
        <w:t xml:space="preserve"> </w:t>
      </w:r>
      <w:r w:rsidRPr="00401B1A">
        <w:rPr>
          <w:rFonts w:ascii="Arial" w:eastAsia="Arial" w:hAnsi="Arial" w:cs="Arial"/>
        </w:rPr>
        <w:t>ú</w:t>
      </w:r>
      <w:r w:rsidRPr="00401B1A">
        <w:rPr>
          <w:rFonts w:ascii="Arial" w:eastAsia="Arial" w:hAnsi="Arial" w:cs="Arial"/>
          <w:spacing w:val="-1"/>
        </w:rPr>
        <w:t>ni</w:t>
      </w:r>
      <w:r w:rsidRPr="00401B1A">
        <w:rPr>
          <w:rFonts w:ascii="Arial" w:eastAsia="Arial" w:hAnsi="Arial" w:cs="Arial"/>
        </w:rPr>
        <w:t>co propo</w:t>
      </w:r>
      <w:r w:rsidRPr="00401B1A">
        <w:rPr>
          <w:rFonts w:ascii="Arial" w:eastAsia="Arial" w:hAnsi="Arial" w:cs="Arial"/>
          <w:spacing w:val="-1"/>
        </w:rPr>
        <w:t>n</w:t>
      </w:r>
      <w:r w:rsidRPr="00401B1A">
        <w:rPr>
          <w:rFonts w:ascii="Arial" w:eastAsia="Arial" w:hAnsi="Arial" w:cs="Arial"/>
        </w:rPr>
        <w:t>e</w:t>
      </w:r>
      <w:r w:rsidRPr="00401B1A">
        <w:rPr>
          <w:rFonts w:ascii="Arial" w:eastAsia="Arial" w:hAnsi="Arial" w:cs="Arial"/>
          <w:spacing w:val="-1"/>
        </w:rPr>
        <w:t>n</w:t>
      </w:r>
      <w:r w:rsidRPr="00401B1A">
        <w:rPr>
          <w:rFonts w:ascii="Arial" w:eastAsia="Arial" w:hAnsi="Arial" w:cs="Arial"/>
          <w:spacing w:val="1"/>
        </w:rPr>
        <w:t>t</w:t>
      </w:r>
      <w:r w:rsidRPr="00401B1A">
        <w:rPr>
          <w:rFonts w:ascii="Arial" w:eastAsia="Arial" w:hAnsi="Arial" w:cs="Arial"/>
        </w:rPr>
        <w:t>e h</w:t>
      </w:r>
      <w:r w:rsidRPr="00401B1A">
        <w:rPr>
          <w:rFonts w:ascii="Arial" w:eastAsia="Arial" w:hAnsi="Arial" w:cs="Arial"/>
          <w:spacing w:val="-1"/>
        </w:rPr>
        <w:t>a</w:t>
      </w:r>
      <w:r w:rsidRPr="00401B1A">
        <w:rPr>
          <w:rFonts w:ascii="Arial" w:eastAsia="Arial" w:hAnsi="Arial" w:cs="Arial"/>
        </w:rPr>
        <w:t>b</w:t>
      </w:r>
      <w:r w:rsidRPr="00401B1A">
        <w:rPr>
          <w:rFonts w:ascii="Arial" w:eastAsia="Arial" w:hAnsi="Arial" w:cs="Arial"/>
          <w:spacing w:val="-1"/>
        </w:rPr>
        <w:t>ili</w:t>
      </w:r>
      <w:r w:rsidRPr="00401B1A">
        <w:rPr>
          <w:rFonts w:ascii="Arial" w:eastAsia="Arial" w:hAnsi="Arial" w:cs="Arial"/>
          <w:spacing w:val="1"/>
        </w:rPr>
        <w:t>t</w:t>
      </w:r>
      <w:r w:rsidRPr="00401B1A">
        <w:rPr>
          <w:rFonts w:ascii="Arial" w:eastAsia="Arial" w:hAnsi="Arial" w:cs="Arial"/>
        </w:rPr>
        <w:t>a</w:t>
      </w:r>
      <w:r w:rsidRPr="00401B1A">
        <w:rPr>
          <w:rFonts w:ascii="Arial" w:eastAsia="Arial" w:hAnsi="Arial" w:cs="Arial"/>
          <w:spacing w:val="-1"/>
        </w:rPr>
        <w:t>d</w:t>
      </w:r>
      <w:r w:rsidRPr="00401B1A">
        <w:rPr>
          <w:rFonts w:ascii="Arial" w:eastAsia="Arial" w:hAnsi="Arial" w:cs="Arial"/>
        </w:rPr>
        <w:t>o,</w:t>
      </w:r>
      <w:r w:rsidRPr="00401B1A">
        <w:rPr>
          <w:rFonts w:ascii="Arial" w:eastAsia="Arial" w:hAnsi="Arial" w:cs="Arial"/>
          <w:spacing w:val="3"/>
        </w:rPr>
        <w:t xml:space="preserve"> </w:t>
      </w:r>
      <w:r w:rsidRPr="00401B1A">
        <w:rPr>
          <w:rFonts w:ascii="Arial" w:eastAsia="Arial" w:hAnsi="Arial" w:cs="Arial"/>
          <w:spacing w:val="-2"/>
        </w:rPr>
        <w:t>s</w:t>
      </w:r>
      <w:r w:rsidRPr="00401B1A">
        <w:rPr>
          <w:rFonts w:ascii="Arial" w:eastAsia="Arial" w:hAnsi="Arial" w:cs="Arial"/>
        </w:rPr>
        <w:t>u</w:t>
      </w:r>
      <w:r w:rsidRPr="00401B1A">
        <w:rPr>
          <w:rFonts w:ascii="Arial" w:eastAsia="Arial" w:hAnsi="Arial" w:cs="Arial"/>
          <w:spacing w:val="2"/>
        </w:rPr>
        <w:t xml:space="preserve"> </w:t>
      </w:r>
      <w:r w:rsidRPr="00401B1A">
        <w:rPr>
          <w:rFonts w:ascii="Arial" w:eastAsia="Arial" w:hAnsi="Arial" w:cs="Arial"/>
          <w:spacing w:val="-3"/>
        </w:rPr>
        <w:t>o</w:t>
      </w:r>
      <w:r w:rsidRPr="00401B1A">
        <w:rPr>
          <w:rFonts w:ascii="Arial" w:eastAsia="Arial" w:hAnsi="Arial" w:cs="Arial"/>
          <w:spacing w:val="3"/>
        </w:rPr>
        <w:t>f</w:t>
      </w:r>
      <w:r w:rsidRPr="00401B1A">
        <w:rPr>
          <w:rFonts w:ascii="Arial" w:eastAsia="Arial" w:hAnsi="Arial" w:cs="Arial"/>
        </w:rPr>
        <w:t>e</w:t>
      </w:r>
      <w:r w:rsidRPr="00401B1A">
        <w:rPr>
          <w:rFonts w:ascii="Arial" w:eastAsia="Arial" w:hAnsi="Arial" w:cs="Arial"/>
          <w:spacing w:val="-2"/>
        </w:rPr>
        <w:t>r</w:t>
      </w:r>
      <w:r w:rsidRPr="00401B1A">
        <w:rPr>
          <w:rFonts w:ascii="Arial" w:eastAsia="Arial" w:hAnsi="Arial" w:cs="Arial"/>
          <w:spacing w:val="1"/>
        </w:rPr>
        <w:t>t</w:t>
      </w:r>
      <w:r w:rsidRPr="00401B1A">
        <w:rPr>
          <w:rFonts w:ascii="Arial" w:eastAsia="Arial" w:hAnsi="Arial" w:cs="Arial"/>
        </w:rPr>
        <w:t>a</w:t>
      </w:r>
      <w:r w:rsidRPr="00401B1A">
        <w:rPr>
          <w:rFonts w:ascii="Arial" w:eastAsia="Arial" w:hAnsi="Arial" w:cs="Arial"/>
          <w:spacing w:val="2"/>
        </w:rPr>
        <w:t xml:space="preserve"> </w:t>
      </w:r>
      <w:r w:rsidRPr="00401B1A">
        <w:rPr>
          <w:rFonts w:ascii="Arial" w:eastAsia="Arial" w:hAnsi="Arial" w:cs="Arial"/>
        </w:rPr>
        <w:t>e</w:t>
      </w:r>
      <w:r w:rsidRPr="00401B1A">
        <w:rPr>
          <w:rFonts w:ascii="Arial" w:eastAsia="Arial" w:hAnsi="Arial" w:cs="Arial"/>
          <w:spacing w:val="-3"/>
        </w:rPr>
        <w:t>x</w:t>
      </w:r>
      <w:r w:rsidRPr="00401B1A">
        <w:rPr>
          <w:rFonts w:ascii="Arial" w:eastAsia="Arial" w:hAnsi="Arial" w:cs="Arial"/>
        </w:rPr>
        <w:t>ce</w:t>
      </w:r>
      <w:r w:rsidRPr="00401B1A">
        <w:rPr>
          <w:rFonts w:ascii="Arial" w:eastAsia="Arial" w:hAnsi="Arial" w:cs="Arial"/>
          <w:spacing w:val="-1"/>
        </w:rPr>
        <w:t>d</w:t>
      </w:r>
      <w:r w:rsidRPr="00401B1A">
        <w:rPr>
          <w:rFonts w:ascii="Arial" w:eastAsia="Arial" w:hAnsi="Arial" w:cs="Arial"/>
        </w:rPr>
        <w:t>a</w:t>
      </w:r>
      <w:r w:rsidRPr="00401B1A">
        <w:rPr>
          <w:rFonts w:ascii="Arial" w:eastAsia="Arial" w:hAnsi="Arial" w:cs="Arial"/>
          <w:spacing w:val="2"/>
        </w:rPr>
        <w:t xml:space="preserve"> </w:t>
      </w:r>
      <w:r w:rsidRPr="00401B1A">
        <w:rPr>
          <w:rFonts w:ascii="Arial" w:eastAsia="Arial" w:hAnsi="Arial" w:cs="Arial"/>
        </w:rPr>
        <w:t>el</w:t>
      </w:r>
      <w:r w:rsidRPr="00401B1A">
        <w:rPr>
          <w:rFonts w:ascii="Arial" w:eastAsia="Arial" w:hAnsi="Arial" w:cs="Arial"/>
          <w:spacing w:val="1"/>
        </w:rPr>
        <w:t xml:space="preserve"> </w:t>
      </w:r>
      <w:r w:rsidRPr="00401B1A">
        <w:rPr>
          <w:rFonts w:ascii="Arial" w:eastAsia="Arial" w:hAnsi="Arial" w:cs="Arial"/>
          <w:spacing w:val="-3"/>
        </w:rPr>
        <w:t>p</w:t>
      </w:r>
      <w:r w:rsidRPr="00401B1A">
        <w:rPr>
          <w:rFonts w:ascii="Arial" w:eastAsia="Arial" w:hAnsi="Arial" w:cs="Arial"/>
          <w:spacing w:val="1"/>
        </w:rPr>
        <w:t>r</w:t>
      </w:r>
      <w:r w:rsidRPr="00401B1A">
        <w:rPr>
          <w:rFonts w:ascii="Arial" w:eastAsia="Arial" w:hAnsi="Arial" w:cs="Arial"/>
        </w:rPr>
        <w:t>es</w:t>
      </w:r>
      <w:r w:rsidRPr="00401B1A">
        <w:rPr>
          <w:rFonts w:ascii="Arial" w:eastAsia="Arial" w:hAnsi="Arial" w:cs="Arial"/>
          <w:spacing w:val="-3"/>
        </w:rPr>
        <w:t>u</w:t>
      </w:r>
      <w:r w:rsidRPr="00401B1A">
        <w:rPr>
          <w:rFonts w:ascii="Arial" w:eastAsia="Arial" w:hAnsi="Arial" w:cs="Arial"/>
        </w:rPr>
        <w:t>p</w:t>
      </w:r>
      <w:r w:rsidRPr="00401B1A">
        <w:rPr>
          <w:rFonts w:ascii="Arial" w:eastAsia="Arial" w:hAnsi="Arial" w:cs="Arial"/>
          <w:spacing w:val="-1"/>
        </w:rPr>
        <w:t>u</w:t>
      </w:r>
      <w:r w:rsidRPr="00401B1A">
        <w:rPr>
          <w:rFonts w:ascii="Arial" w:eastAsia="Arial" w:hAnsi="Arial" w:cs="Arial"/>
        </w:rPr>
        <w:t>esto</w:t>
      </w:r>
      <w:r w:rsidRPr="00401B1A">
        <w:rPr>
          <w:rFonts w:ascii="Arial" w:eastAsia="Arial" w:hAnsi="Arial" w:cs="Arial"/>
          <w:spacing w:val="3"/>
        </w:rPr>
        <w:t xml:space="preserve"> </w:t>
      </w:r>
      <w:r w:rsidRPr="00401B1A">
        <w:rPr>
          <w:rFonts w:ascii="Arial" w:eastAsia="Arial" w:hAnsi="Arial" w:cs="Arial"/>
          <w:spacing w:val="-3"/>
        </w:rPr>
        <w:t>o</w:t>
      </w:r>
      <w:r w:rsidRPr="00401B1A">
        <w:rPr>
          <w:rFonts w:ascii="Arial" w:eastAsia="Arial" w:hAnsi="Arial" w:cs="Arial"/>
          <w:spacing w:val="3"/>
        </w:rPr>
        <w:t>f</w:t>
      </w:r>
      <w:r w:rsidRPr="00401B1A">
        <w:rPr>
          <w:rFonts w:ascii="Arial" w:eastAsia="Arial" w:hAnsi="Arial" w:cs="Arial"/>
          <w:spacing w:val="-1"/>
        </w:rPr>
        <w:t>i</w:t>
      </w:r>
      <w:r w:rsidRPr="00401B1A">
        <w:rPr>
          <w:rFonts w:ascii="Arial" w:eastAsia="Arial" w:hAnsi="Arial" w:cs="Arial"/>
        </w:rPr>
        <w:t>c</w:t>
      </w:r>
      <w:r w:rsidRPr="00401B1A">
        <w:rPr>
          <w:rFonts w:ascii="Arial" w:eastAsia="Arial" w:hAnsi="Arial" w:cs="Arial"/>
          <w:spacing w:val="-1"/>
        </w:rPr>
        <w:t>i</w:t>
      </w:r>
      <w:r w:rsidRPr="00401B1A">
        <w:rPr>
          <w:rFonts w:ascii="Arial" w:eastAsia="Arial" w:hAnsi="Arial" w:cs="Arial"/>
        </w:rPr>
        <w:t>al</w:t>
      </w:r>
      <w:r w:rsidRPr="00401B1A">
        <w:rPr>
          <w:rFonts w:ascii="Arial" w:eastAsia="Arial" w:hAnsi="Arial" w:cs="Arial"/>
          <w:spacing w:val="1"/>
        </w:rPr>
        <w:t xml:space="preserve"> </w:t>
      </w:r>
      <w:r w:rsidRPr="00401B1A">
        <w:rPr>
          <w:rFonts w:ascii="Arial" w:eastAsia="Arial" w:hAnsi="Arial" w:cs="Arial"/>
          <w:spacing w:val="-1"/>
        </w:rPr>
        <w:t>i</w:t>
      </w:r>
      <w:r w:rsidRPr="00401B1A">
        <w:rPr>
          <w:rFonts w:ascii="Arial" w:eastAsia="Arial" w:hAnsi="Arial" w:cs="Arial"/>
        </w:rPr>
        <w:t>n</w:t>
      </w:r>
      <w:r w:rsidRPr="00401B1A">
        <w:rPr>
          <w:rFonts w:ascii="Arial" w:eastAsia="Arial" w:hAnsi="Arial" w:cs="Arial"/>
          <w:spacing w:val="-1"/>
        </w:rPr>
        <w:t>di</w:t>
      </w:r>
      <w:r w:rsidRPr="00401B1A">
        <w:rPr>
          <w:rFonts w:ascii="Arial" w:eastAsia="Arial" w:hAnsi="Arial" w:cs="Arial"/>
        </w:rPr>
        <w:t>ca</w:t>
      </w:r>
      <w:r w:rsidRPr="00401B1A">
        <w:rPr>
          <w:rFonts w:ascii="Arial" w:eastAsia="Arial" w:hAnsi="Arial" w:cs="Arial"/>
          <w:spacing w:val="-1"/>
        </w:rPr>
        <w:t>d</w:t>
      </w:r>
      <w:r w:rsidRPr="00401B1A">
        <w:rPr>
          <w:rFonts w:ascii="Arial" w:eastAsia="Arial" w:hAnsi="Arial" w:cs="Arial"/>
        </w:rPr>
        <w:t xml:space="preserve">o en </w:t>
      </w:r>
      <w:r w:rsidRPr="00401B1A">
        <w:rPr>
          <w:rFonts w:ascii="Arial" w:eastAsia="Arial" w:hAnsi="Arial" w:cs="Arial"/>
          <w:spacing w:val="-1"/>
        </w:rPr>
        <w:t>l</w:t>
      </w:r>
      <w:r w:rsidRPr="00401B1A">
        <w:rPr>
          <w:rFonts w:ascii="Arial" w:eastAsia="Arial" w:hAnsi="Arial" w:cs="Arial"/>
        </w:rPr>
        <w:t xml:space="preserve">a </w:t>
      </w:r>
      <w:r w:rsidRPr="00401B1A">
        <w:rPr>
          <w:rFonts w:ascii="Arial" w:eastAsia="Arial" w:hAnsi="Arial" w:cs="Arial"/>
          <w:spacing w:val="2"/>
        </w:rPr>
        <w:t>I</w:t>
      </w:r>
      <w:r w:rsidRPr="00401B1A">
        <w:rPr>
          <w:rFonts w:ascii="Arial" w:eastAsia="Arial" w:hAnsi="Arial" w:cs="Arial"/>
        </w:rPr>
        <w:t>n</w:t>
      </w:r>
      <w:r w:rsidRPr="00401B1A">
        <w:rPr>
          <w:rFonts w:ascii="Arial" w:eastAsia="Arial" w:hAnsi="Arial" w:cs="Arial"/>
          <w:spacing w:val="-3"/>
        </w:rPr>
        <w:t>v</w:t>
      </w:r>
      <w:r w:rsidRPr="00401B1A">
        <w:rPr>
          <w:rFonts w:ascii="Arial" w:eastAsia="Arial" w:hAnsi="Arial" w:cs="Arial"/>
          <w:spacing w:val="-1"/>
        </w:rPr>
        <w:t>i</w:t>
      </w:r>
      <w:r w:rsidRPr="00401B1A">
        <w:rPr>
          <w:rFonts w:ascii="Arial" w:eastAsia="Arial" w:hAnsi="Arial" w:cs="Arial"/>
          <w:spacing w:val="1"/>
        </w:rPr>
        <w:t>t</w:t>
      </w:r>
      <w:r w:rsidRPr="00401B1A">
        <w:rPr>
          <w:rFonts w:ascii="Arial" w:eastAsia="Arial" w:hAnsi="Arial" w:cs="Arial"/>
        </w:rPr>
        <w:t>ac</w:t>
      </w:r>
      <w:r w:rsidRPr="00401B1A">
        <w:rPr>
          <w:rFonts w:ascii="Arial" w:eastAsia="Arial" w:hAnsi="Arial" w:cs="Arial"/>
          <w:spacing w:val="-1"/>
        </w:rPr>
        <w:t>i</w:t>
      </w:r>
      <w:r w:rsidRPr="00401B1A">
        <w:rPr>
          <w:rFonts w:ascii="Arial" w:eastAsia="Arial" w:hAnsi="Arial" w:cs="Arial"/>
        </w:rPr>
        <w:t xml:space="preserve">ón </w:t>
      </w:r>
      <w:r w:rsidRPr="00401B1A">
        <w:rPr>
          <w:rFonts w:ascii="Arial" w:eastAsia="Arial" w:hAnsi="Arial" w:cs="Arial"/>
          <w:spacing w:val="-1"/>
        </w:rPr>
        <w:t>P</w:t>
      </w:r>
      <w:r w:rsidRPr="00401B1A">
        <w:rPr>
          <w:rFonts w:ascii="Arial" w:eastAsia="Arial" w:hAnsi="Arial" w:cs="Arial"/>
        </w:rPr>
        <w:t>ú</w:t>
      </w:r>
      <w:r w:rsidRPr="00401B1A">
        <w:rPr>
          <w:rFonts w:ascii="Arial" w:eastAsia="Arial" w:hAnsi="Arial" w:cs="Arial"/>
          <w:spacing w:val="-1"/>
        </w:rPr>
        <w:t>bli</w:t>
      </w:r>
      <w:r w:rsidRPr="00401B1A">
        <w:rPr>
          <w:rFonts w:ascii="Arial" w:eastAsia="Arial" w:hAnsi="Arial" w:cs="Arial"/>
        </w:rPr>
        <w:t>ca.</w:t>
      </w:r>
    </w:p>
    <w:p w14:paraId="614BC37C" w14:textId="77777777" w:rsidR="00F87720" w:rsidRPr="00401B1A" w:rsidRDefault="00F87720" w:rsidP="00F87720">
      <w:pPr>
        <w:pStyle w:val="Prrafodelista"/>
        <w:numPr>
          <w:ilvl w:val="0"/>
          <w:numId w:val="6"/>
        </w:numPr>
        <w:tabs>
          <w:tab w:val="left" w:pos="0"/>
        </w:tabs>
        <w:spacing w:after="200" w:line="276" w:lineRule="auto"/>
        <w:ind w:right="1096"/>
        <w:contextualSpacing w:val="0"/>
        <w:jc w:val="both"/>
        <w:rPr>
          <w:rFonts w:ascii="Arial" w:eastAsia="Arial" w:hAnsi="Arial" w:cs="Arial"/>
        </w:rPr>
      </w:pPr>
      <w:r w:rsidRPr="00401B1A">
        <w:rPr>
          <w:rFonts w:ascii="Arial" w:eastAsia="Arial" w:hAnsi="Arial" w:cs="Arial"/>
        </w:rPr>
        <w:t>Cuando el proponente se encuentre incurso en alguna de las causales de inhabilidad o incompatibilidad previstas en la Ley. Así mismo cuando carezca de capacidad para desarrollar el objeto del contrato.</w:t>
      </w:r>
    </w:p>
    <w:p w14:paraId="32975F23" w14:textId="77777777" w:rsidR="00F87720" w:rsidRPr="00401B1A" w:rsidRDefault="00F87720" w:rsidP="00F87720">
      <w:pPr>
        <w:pStyle w:val="Prrafodelista"/>
        <w:numPr>
          <w:ilvl w:val="0"/>
          <w:numId w:val="6"/>
        </w:numPr>
        <w:tabs>
          <w:tab w:val="left" w:pos="0"/>
        </w:tabs>
        <w:spacing w:after="200" w:line="276" w:lineRule="auto"/>
        <w:ind w:right="1096"/>
        <w:contextualSpacing w:val="0"/>
        <w:jc w:val="both"/>
        <w:rPr>
          <w:rFonts w:ascii="Arial" w:eastAsia="Arial" w:hAnsi="Arial" w:cs="Arial"/>
        </w:rPr>
      </w:pPr>
      <w:r w:rsidRPr="00401B1A">
        <w:rPr>
          <w:rFonts w:ascii="Arial" w:eastAsia="Arial" w:hAnsi="Arial" w:cs="Arial"/>
        </w:rPr>
        <w:t>Cuando se presenten inconsistencias o inconformidades entre la información o documentación allegada por el proponente y lo verificado por la ENTIDAD, sin perjuicio de las acciones legales que puedan iniciarse por este hecho.</w:t>
      </w:r>
    </w:p>
    <w:p w14:paraId="74299B8D" w14:textId="77777777" w:rsidR="00F87720" w:rsidRPr="00401B1A" w:rsidRDefault="00F87720" w:rsidP="00F87720">
      <w:pPr>
        <w:pStyle w:val="Prrafodelista"/>
        <w:numPr>
          <w:ilvl w:val="0"/>
          <w:numId w:val="6"/>
        </w:numPr>
        <w:tabs>
          <w:tab w:val="left" w:pos="0"/>
        </w:tabs>
        <w:spacing w:after="200" w:line="276" w:lineRule="auto"/>
        <w:ind w:right="1096"/>
        <w:contextualSpacing w:val="0"/>
        <w:jc w:val="both"/>
        <w:rPr>
          <w:rFonts w:ascii="Arial" w:eastAsia="Arial" w:hAnsi="Arial" w:cs="Arial"/>
        </w:rPr>
      </w:pPr>
      <w:r w:rsidRPr="00401B1A">
        <w:rPr>
          <w:rFonts w:ascii="Arial" w:eastAsia="Arial" w:hAnsi="Arial" w:cs="Arial"/>
        </w:rPr>
        <w:t>Cuando para este mismo proceso se presenten varias propuestas por el mismo proponente, por si o por interpuesta persona, o cuando la misma persona forme parte de dos o más consorcios o uniones temporales.</w:t>
      </w:r>
    </w:p>
    <w:p w14:paraId="7B416841" w14:textId="77777777" w:rsidR="00F87720" w:rsidRPr="00401B1A" w:rsidRDefault="00F87720" w:rsidP="00F87720">
      <w:pPr>
        <w:pStyle w:val="Prrafodelista"/>
        <w:numPr>
          <w:ilvl w:val="0"/>
          <w:numId w:val="6"/>
        </w:numPr>
        <w:tabs>
          <w:tab w:val="left" w:pos="0"/>
        </w:tabs>
        <w:spacing w:after="200" w:line="240" w:lineRule="exact"/>
        <w:ind w:right="1096"/>
        <w:contextualSpacing w:val="0"/>
        <w:jc w:val="both"/>
        <w:rPr>
          <w:rFonts w:ascii="Arial" w:eastAsia="Arial" w:hAnsi="Arial" w:cs="Arial"/>
        </w:rPr>
      </w:pPr>
      <w:r w:rsidRPr="00401B1A">
        <w:rPr>
          <w:rFonts w:ascii="Arial" w:eastAsia="Arial" w:hAnsi="Arial" w:cs="Arial"/>
          <w:spacing w:val="-1"/>
        </w:rPr>
        <w:t>C</w:t>
      </w:r>
      <w:r w:rsidRPr="00401B1A">
        <w:rPr>
          <w:rFonts w:ascii="Arial" w:eastAsia="Arial" w:hAnsi="Arial" w:cs="Arial"/>
        </w:rPr>
        <w:t>u</w:t>
      </w:r>
      <w:r w:rsidRPr="00401B1A">
        <w:rPr>
          <w:rFonts w:ascii="Arial" w:eastAsia="Arial" w:hAnsi="Arial" w:cs="Arial"/>
          <w:spacing w:val="-1"/>
        </w:rPr>
        <w:t>a</w:t>
      </w:r>
      <w:r w:rsidRPr="00401B1A">
        <w:rPr>
          <w:rFonts w:ascii="Arial" w:eastAsia="Arial" w:hAnsi="Arial" w:cs="Arial"/>
        </w:rPr>
        <w:t>n</w:t>
      </w:r>
      <w:r w:rsidRPr="00401B1A">
        <w:rPr>
          <w:rFonts w:ascii="Arial" w:eastAsia="Arial" w:hAnsi="Arial" w:cs="Arial"/>
          <w:spacing w:val="-1"/>
        </w:rPr>
        <w:t>d</w:t>
      </w:r>
      <w:r w:rsidRPr="00401B1A">
        <w:rPr>
          <w:rFonts w:ascii="Arial" w:eastAsia="Arial" w:hAnsi="Arial" w:cs="Arial"/>
        </w:rPr>
        <w:t>o</w:t>
      </w:r>
      <w:r w:rsidRPr="00401B1A">
        <w:rPr>
          <w:rFonts w:ascii="Arial" w:eastAsia="Arial" w:hAnsi="Arial" w:cs="Arial"/>
          <w:spacing w:val="39"/>
        </w:rPr>
        <w:t xml:space="preserve"> </w:t>
      </w:r>
      <w:r w:rsidRPr="00401B1A">
        <w:rPr>
          <w:rFonts w:ascii="Arial" w:eastAsia="Arial" w:hAnsi="Arial" w:cs="Arial"/>
          <w:spacing w:val="-1"/>
        </w:rPr>
        <w:t>l</w:t>
      </w:r>
      <w:r w:rsidRPr="00401B1A">
        <w:rPr>
          <w:rFonts w:ascii="Arial" w:eastAsia="Arial" w:hAnsi="Arial" w:cs="Arial"/>
        </w:rPr>
        <w:t>a</w:t>
      </w:r>
      <w:r w:rsidRPr="00401B1A">
        <w:rPr>
          <w:rFonts w:ascii="Arial" w:eastAsia="Arial" w:hAnsi="Arial" w:cs="Arial"/>
          <w:spacing w:val="39"/>
        </w:rPr>
        <w:t xml:space="preserve"> </w:t>
      </w:r>
      <w:r w:rsidRPr="00401B1A">
        <w:rPr>
          <w:rFonts w:ascii="Arial" w:eastAsia="Arial" w:hAnsi="Arial" w:cs="Arial"/>
        </w:rPr>
        <w:t>propu</w:t>
      </w:r>
      <w:r w:rsidRPr="00401B1A">
        <w:rPr>
          <w:rFonts w:ascii="Arial" w:eastAsia="Arial" w:hAnsi="Arial" w:cs="Arial"/>
          <w:spacing w:val="-1"/>
        </w:rPr>
        <w:t>e</w:t>
      </w:r>
      <w:r w:rsidRPr="00401B1A">
        <w:rPr>
          <w:rFonts w:ascii="Arial" w:eastAsia="Arial" w:hAnsi="Arial" w:cs="Arial"/>
        </w:rPr>
        <w:t>s</w:t>
      </w:r>
      <w:r w:rsidRPr="00401B1A">
        <w:rPr>
          <w:rFonts w:ascii="Arial" w:eastAsia="Arial" w:hAnsi="Arial" w:cs="Arial"/>
          <w:spacing w:val="1"/>
        </w:rPr>
        <w:t>t</w:t>
      </w:r>
      <w:r w:rsidRPr="00401B1A">
        <w:rPr>
          <w:rFonts w:ascii="Arial" w:eastAsia="Arial" w:hAnsi="Arial" w:cs="Arial"/>
        </w:rPr>
        <w:t>a</w:t>
      </w:r>
      <w:r w:rsidRPr="00401B1A">
        <w:rPr>
          <w:rFonts w:ascii="Arial" w:eastAsia="Arial" w:hAnsi="Arial" w:cs="Arial"/>
          <w:spacing w:val="42"/>
        </w:rPr>
        <w:t xml:space="preserve"> </w:t>
      </w:r>
      <w:r w:rsidRPr="00401B1A">
        <w:rPr>
          <w:rFonts w:ascii="Arial" w:eastAsia="Arial" w:hAnsi="Arial" w:cs="Arial"/>
        </w:rPr>
        <w:t>sea</w:t>
      </w:r>
      <w:r w:rsidRPr="00401B1A">
        <w:rPr>
          <w:rFonts w:ascii="Arial" w:eastAsia="Arial" w:hAnsi="Arial" w:cs="Arial"/>
          <w:spacing w:val="39"/>
        </w:rPr>
        <w:t xml:space="preserve"> </w:t>
      </w:r>
      <w:r w:rsidRPr="00401B1A">
        <w:rPr>
          <w:rFonts w:ascii="Arial" w:eastAsia="Arial" w:hAnsi="Arial" w:cs="Arial"/>
        </w:rPr>
        <w:t>presentada</w:t>
      </w:r>
      <w:r w:rsidRPr="00401B1A">
        <w:rPr>
          <w:rFonts w:ascii="Arial" w:eastAsia="Arial" w:hAnsi="Arial" w:cs="Arial"/>
          <w:spacing w:val="39"/>
        </w:rPr>
        <w:t xml:space="preserve"> </w:t>
      </w:r>
      <w:r w:rsidRPr="00401B1A">
        <w:rPr>
          <w:rFonts w:ascii="Arial" w:eastAsia="Arial" w:hAnsi="Arial" w:cs="Arial"/>
          <w:spacing w:val="-1"/>
        </w:rPr>
        <w:t>l</w:t>
      </w:r>
      <w:r w:rsidRPr="00401B1A">
        <w:rPr>
          <w:rFonts w:ascii="Arial" w:eastAsia="Arial" w:hAnsi="Arial" w:cs="Arial"/>
        </w:rPr>
        <w:t>u</w:t>
      </w:r>
      <w:r w:rsidRPr="00401B1A">
        <w:rPr>
          <w:rFonts w:ascii="Arial" w:eastAsia="Arial" w:hAnsi="Arial" w:cs="Arial"/>
          <w:spacing w:val="-1"/>
        </w:rPr>
        <w:t>e</w:t>
      </w:r>
      <w:r w:rsidRPr="00401B1A">
        <w:rPr>
          <w:rFonts w:ascii="Arial" w:eastAsia="Arial" w:hAnsi="Arial" w:cs="Arial"/>
          <w:spacing w:val="2"/>
        </w:rPr>
        <w:t>g</w:t>
      </w:r>
      <w:r w:rsidRPr="00401B1A">
        <w:rPr>
          <w:rFonts w:ascii="Arial" w:eastAsia="Arial" w:hAnsi="Arial" w:cs="Arial"/>
        </w:rPr>
        <w:t>o</w:t>
      </w:r>
      <w:r w:rsidRPr="00401B1A">
        <w:rPr>
          <w:rFonts w:ascii="Arial" w:eastAsia="Arial" w:hAnsi="Arial" w:cs="Arial"/>
          <w:spacing w:val="39"/>
        </w:rPr>
        <w:t xml:space="preserve"> </w:t>
      </w:r>
      <w:r w:rsidRPr="00401B1A">
        <w:rPr>
          <w:rFonts w:ascii="Arial" w:eastAsia="Arial" w:hAnsi="Arial" w:cs="Arial"/>
          <w:spacing w:val="-3"/>
        </w:rPr>
        <w:t>d</w:t>
      </w:r>
      <w:r w:rsidRPr="00401B1A">
        <w:rPr>
          <w:rFonts w:ascii="Arial" w:eastAsia="Arial" w:hAnsi="Arial" w:cs="Arial"/>
        </w:rPr>
        <w:t>e</w:t>
      </w:r>
      <w:r w:rsidRPr="00401B1A">
        <w:rPr>
          <w:rFonts w:ascii="Arial" w:eastAsia="Arial" w:hAnsi="Arial" w:cs="Arial"/>
          <w:spacing w:val="39"/>
        </w:rPr>
        <w:t xml:space="preserve"> </w:t>
      </w:r>
      <w:r w:rsidRPr="00401B1A">
        <w:rPr>
          <w:rFonts w:ascii="Arial" w:eastAsia="Arial" w:hAnsi="Arial" w:cs="Arial"/>
          <w:spacing w:val="1"/>
        </w:rPr>
        <w:t>l</w:t>
      </w:r>
      <w:r w:rsidRPr="00401B1A">
        <w:rPr>
          <w:rFonts w:ascii="Arial" w:eastAsia="Arial" w:hAnsi="Arial" w:cs="Arial"/>
        </w:rPr>
        <w:t>a</w:t>
      </w:r>
      <w:r w:rsidRPr="00401B1A">
        <w:rPr>
          <w:rFonts w:ascii="Arial" w:eastAsia="Arial" w:hAnsi="Arial" w:cs="Arial"/>
          <w:spacing w:val="39"/>
        </w:rPr>
        <w:t xml:space="preserve"> </w:t>
      </w:r>
      <w:r w:rsidRPr="00401B1A">
        <w:rPr>
          <w:rFonts w:ascii="Arial" w:eastAsia="Arial" w:hAnsi="Arial" w:cs="Arial"/>
          <w:spacing w:val="3"/>
        </w:rPr>
        <w:t>f</w:t>
      </w:r>
      <w:r w:rsidRPr="00401B1A">
        <w:rPr>
          <w:rFonts w:ascii="Arial" w:eastAsia="Arial" w:hAnsi="Arial" w:cs="Arial"/>
        </w:rPr>
        <w:t>ec</w:t>
      </w:r>
      <w:r w:rsidRPr="00401B1A">
        <w:rPr>
          <w:rFonts w:ascii="Arial" w:eastAsia="Arial" w:hAnsi="Arial" w:cs="Arial"/>
          <w:spacing w:val="-1"/>
        </w:rPr>
        <w:t>h</w:t>
      </w:r>
      <w:r w:rsidRPr="00401B1A">
        <w:rPr>
          <w:rFonts w:ascii="Arial" w:eastAsia="Arial" w:hAnsi="Arial" w:cs="Arial"/>
        </w:rPr>
        <w:t>a</w:t>
      </w:r>
      <w:r w:rsidRPr="00401B1A">
        <w:rPr>
          <w:rFonts w:ascii="Arial" w:eastAsia="Arial" w:hAnsi="Arial" w:cs="Arial"/>
          <w:spacing w:val="39"/>
        </w:rPr>
        <w:t xml:space="preserve"> </w:t>
      </w:r>
      <w:r w:rsidRPr="00401B1A">
        <w:rPr>
          <w:rFonts w:ascii="Arial" w:eastAsia="Arial" w:hAnsi="Arial" w:cs="Arial"/>
        </w:rPr>
        <w:t>o</w:t>
      </w:r>
      <w:r w:rsidRPr="00401B1A">
        <w:rPr>
          <w:rFonts w:ascii="Arial" w:eastAsia="Arial" w:hAnsi="Arial" w:cs="Arial"/>
          <w:spacing w:val="39"/>
        </w:rPr>
        <w:t xml:space="preserve"> </w:t>
      </w:r>
      <w:r w:rsidRPr="00401B1A">
        <w:rPr>
          <w:rFonts w:ascii="Arial" w:eastAsia="Arial" w:hAnsi="Arial" w:cs="Arial"/>
        </w:rPr>
        <w:t>h</w:t>
      </w:r>
      <w:r w:rsidRPr="00401B1A">
        <w:rPr>
          <w:rFonts w:ascii="Arial" w:eastAsia="Arial" w:hAnsi="Arial" w:cs="Arial"/>
          <w:spacing w:val="-1"/>
        </w:rPr>
        <w:t>o</w:t>
      </w:r>
      <w:r w:rsidRPr="00401B1A">
        <w:rPr>
          <w:rFonts w:ascii="Arial" w:eastAsia="Arial" w:hAnsi="Arial" w:cs="Arial"/>
          <w:spacing w:val="1"/>
        </w:rPr>
        <w:t>r</w:t>
      </w:r>
      <w:r w:rsidRPr="00401B1A">
        <w:rPr>
          <w:rFonts w:ascii="Arial" w:eastAsia="Arial" w:hAnsi="Arial" w:cs="Arial"/>
        </w:rPr>
        <w:t>a</w:t>
      </w:r>
      <w:r w:rsidRPr="00401B1A">
        <w:rPr>
          <w:rFonts w:ascii="Arial" w:eastAsia="Arial" w:hAnsi="Arial" w:cs="Arial"/>
          <w:spacing w:val="39"/>
        </w:rPr>
        <w:t xml:space="preserve"> </w:t>
      </w:r>
      <w:r w:rsidRPr="00401B1A">
        <w:rPr>
          <w:rFonts w:ascii="Arial" w:eastAsia="Arial" w:hAnsi="Arial" w:cs="Arial"/>
        </w:rPr>
        <w:t>e</w:t>
      </w:r>
      <w:r w:rsidRPr="00401B1A">
        <w:rPr>
          <w:rFonts w:ascii="Arial" w:eastAsia="Arial" w:hAnsi="Arial" w:cs="Arial"/>
          <w:spacing w:val="-3"/>
        </w:rPr>
        <w:t>x</w:t>
      </w:r>
      <w:r w:rsidRPr="00401B1A">
        <w:rPr>
          <w:rFonts w:ascii="Arial" w:eastAsia="Arial" w:hAnsi="Arial" w:cs="Arial"/>
        </w:rPr>
        <w:t>actas</w:t>
      </w:r>
      <w:r w:rsidRPr="00401B1A">
        <w:rPr>
          <w:rFonts w:ascii="Arial" w:eastAsia="Arial" w:hAnsi="Arial" w:cs="Arial"/>
          <w:spacing w:val="40"/>
        </w:rPr>
        <w:t xml:space="preserve"> </w:t>
      </w:r>
      <w:r w:rsidRPr="00401B1A">
        <w:rPr>
          <w:rFonts w:ascii="Arial" w:eastAsia="Arial" w:hAnsi="Arial" w:cs="Arial"/>
        </w:rPr>
        <w:t>se</w:t>
      </w:r>
      <w:r w:rsidRPr="00401B1A">
        <w:rPr>
          <w:rFonts w:ascii="Arial" w:eastAsia="Arial" w:hAnsi="Arial" w:cs="Arial"/>
          <w:spacing w:val="-1"/>
        </w:rPr>
        <w:t>ñ</w:t>
      </w:r>
      <w:r w:rsidRPr="00401B1A">
        <w:rPr>
          <w:rFonts w:ascii="Arial" w:eastAsia="Arial" w:hAnsi="Arial" w:cs="Arial"/>
        </w:rPr>
        <w:t>a</w:t>
      </w:r>
      <w:r w:rsidRPr="00401B1A">
        <w:rPr>
          <w:rFonts w:ascii="Arial" w:eastAsia="Arial" w:hAnsi="Arial" w:cs="Arial"/>
          <w:spacing w:val="-1"/>
        </w:rPr>
        <w:t>l</w:t>
      </w:r>
      <w:r w:rsidRPr="00401B1A">
        <w:rPr>
          <w:rFonts w:ascii="Arial" w:eastAsia="Arial" w:hAnsi="Arial" w:cs="Arial"/>
        </w:rPr>
        <w:t>a</w:t>
      </w:r>
      <w:r w:rsidRPr="00401B1A">
        <w:rPr>
          <w:rFonts w:ascii="Arial" w:eastAsia="Arial" w:hAnsi="Arial" w:cs="Arial"/>
          <w:spacing w:val="-1"/>
        </w:rPr>
        <w:t>d</w:t>
      </w:r>
      <w:r w:rsidRPr="00401B1A">
        <w:rPr>
          <w:rFonts w:ascii="Arial" w:eastAsia="Arial" w:hAnsi="Arial" w:cs="Arial"/>
        </w:rPr>
        <w:t>as</w:t>
      </w:r>
      <w:r w:rsidRPr="00401B1A">
        <w:rPr>
          <w:rFonts w:ascii="Arial" w:eastAsia="Arial" w:hAnsi="Arial" w:cs="Arial"/>
          <w:spacing w:val="39"/>
        </w:rPr>
        <w:t xml:space="preserve"> </w:t>
      </w:r>
      <w:r w:rsidRPr="00401B1A">
        <w:rPr>
          <w:rFonts w:ascii="Arial" w:eastAsia="Arial" w:hAnsi="Arial" w:cs="Arial"/>
        </w:rPr>
        <w:t>p</w:t>
      </w:r>
      <w:r w:rsidRPr="00401B1A">
        <w:rPr>
          <w:rFonts w:ascii="Arial" w:eastAsia="Arial" w:hAnsi="Arial" w:cs="Arial"/>
          <w:spacing w:val="-1"/>
        </w:rPr>
        <w:t>a</w:t>
      </w:r>
      <w:r w:rsidRPr="00401B1A">
        <w:rPr>
          <w:rFonts w:ascii="Arial" w:eastAsia="Arial" w:hAnsi="Arial" w:cs="Arial"/>
          <w:spacing w:val="1"/>
        </w:rPr>
        <w:t>r</w:t>
      </w:r>
      <w:r w:rsidRPr="00401B1A">
        <w:rPr>
          <w:rFonts w:ascii="Arial" w:eastAsia="Arial" w:hAnsi="Arial" w:cs="Arial"/>
        </w:rPr>
        <w:t>a</w:t>
      </w:r>
      <w:r w:rsidRPr="00401B1A">
        <w:rPr>
          <w:rFonts w:ascii="Arial" w:eastAsia="Arial" w:hAnsi="Arial" w:cs="Arial"/>
          <w:spacing w:val="39"/>
        </w:rPr>
        <w:t xml:space="preserve"> </w:t>
      </w:r>
      <w:r w:rsidRPr="00401B1A">
        <w:rPr>
          <w:rFonts w:ascii="Arial" w:eastAsia="Arial" w:hAnsi="Arial" w:cs="Arial"/>
        </w:rPr>
        <w:t>el c</w:t>
      </w:r>
      <w:r w:rsidRPr="00401B1A">
        <w:rPr>
          <w:rFonts w:ascii="Arial" w:eastAsia="Arial" w:hAnsi="Arial" w:cs="Arial"/>
          <w:spacing w:val="-1"/>
        </w:rPr>
        <w:t>i</w:t>
      </w:r>
      <w:r w:rsidRPr="00401B1A">
        <w:rPr>
          <w:rFonts w:ascii="Arial" w:eastAsia="Arial" w:hAnsi="Arial" w:cs="Arial"/>
        </w:rPr>
        <w:t>er</w:t>
      </w:r>
      <w:r w:rsidRPr="00401B1A">
        <w:rPr>
          <w:rFonts w:ascii="Arial" w:eastAsia="Arial" w:hAnsi="Arial" w:cs="Arial"/>
          <w:spacing w:val="1"/>
        </w:rPr>
        <w:t>r</w:t>
      </w:r>
      <w:r w:rsidRPr="00401B1A">
        <w:rPr>
          <w:rFonts w:ascii="Arial" w:eastAsia="Arial" w:hAnsi="Arial" w:cs="Arial"/>
        </w:rPr>
        <w:t>e del</w:t>
      </w:r>
      <w:r w:rsidRPr="00401B1A">
        <w:rPr>
          <w:rFonts w:ascii="Arial" w:eastAsia="Arial" w:hAnsi="Arial" w:cs="Arial"/>
          <w:spacing w:val="-2"/>
        </w:rPr>
        <w:t xml:space="preserve"> </w:t>
      </w:r>
      <w:r w:rsidRPr="00401B1A">
        <w:rPr>
          <w:rFonts w:ascii="Arial" w:eastAsia="Arial" w:hAnsi="Arial" w:cs="Arial"/>
          <w:spacing w:val="1"/>
        </w:rPr>
        <w:t>t</w:t>
      </w:r>
      <w:r w:rsidRPr="00401B1A">
        <w:rPr>
          <w:rFonts w:ascii="Arial" w:eastAsia="Arial" w:hAnsi="Arial" w:cs="Arial"/>
          <w:spacing w:val="-3"/>
        </w:rPr>
        <w:t>é</w:t>
      </w:r>
      <w:r w:rsidRPr="00401B1A">
        <w:rPr>
          <w:rFonts w:ascii="Arial" w:eastAsia="Arial" w:hAnsi="Arial" w:cs="Arial"/>
          <w:spacing w:val="1"/>
        </w:rPr>
        <w:t>rm</w:t>
      </w:r>
      <w:r w:rsidRPr="00401B1A">
        <w:rPr>
          <w:rFonts w:ascii="Arial" w:eastAsia="Arial" w:hAnsi="Arial" w:cs="Arial"/>
          <w:spacing w:val="-1"/>
        </w:rPr>
        <w:t>i</w:t>
      </w:r>
      <w:r w:rsidRPr="00401B1A">
        <w:rPr>
          <w:rFonts w:ascii="Arial" w:eastAsia="Arial" w:hAnsi="Arial" w:cs="Arial"/>
        </w:rPr>
        <w:t>no p</w:t>
      </w:r>
      <w:r w:rsidRPr="00401B1A">
        <w:rPr>
          <w:rFonts w:ascii="Arial" w:eastAsia="Arial" w:hAnsi="Arial" w:cs="Arial"/>
          <w:spacing w:val="-3"/>
        </w:rPr>
        <w:t>a</w:t>
      </w:r>
      <w:r w:rsidRPr="00401B1A">
        <w:rPr>
          <w:rFonts w:ascii="Arial" w:eastAsia="Arial" w:hAnsi="Arial" w:cs="Arial"/>
          <w:spacing w:val="1"/>
        </w:rPr>
        <w:t>r</w:t>
      </w:r>
      <w:r w:rsidRPr="00401B1A">
        <w:rPr>
          <w:rFonts w:ascii="Arial" w:eastAsia="Arial" w:hAnsi="Arial" w:cs="Arial"/>
        </w:rPr>
        <w:t xml:space="preserve">a </w:t>
      </w:r>
      <w:r w:rsidRPr="00401B1A">
        <w:rPr>
          <w:rFonts w:ascii="Arial" w:eastAsia="Arial" w:hAnsi="Arial" w:cs="Arial"/>
          <w:spacing w:val="-2"/>
        </w:rPr>
        <w:t>p</w:t>
      </w:r>
      <w:r w:rsidRPr="00401B1A">
        <w:rPr>
          <w:rFonts w:ascii="Arial" w:eastAsia="Arial" w:hAnsi="Arial" w:cs="Arial"/>
          <w:spacing w:val="1"/>
        </w:rPr>
        <w:t>r</w:t>
      </w:r>
      <w:r w:rsidRPr="00401B1A">
        <w:rPr>
          <w:rFonts w:ascii="Arial" w:eastAsia="Arial" w:hAnsi="Arial" w:cs="Arial"/>
        </w:rPr>
        <w:t>es</w:t>
      </w:r>
      <w:r w:rsidRPr="00401B1A">
        <w:rPr>
          <w:rFonts w:ascii="Arial" w:eastAsia="Arial" w:hAnsi="Arial" w:cs="Arial"/>
          <w:spacing w:val="-1"/>
        </w:rPr>
        <w:t>e</w:t>
      </w:r>
      <w:r w:rsidRPr="00401B1A">
        <w:rPr>
          <w:rFonts w:ascii="Arial" w:eastAsia="Arial" w:hAnsi="Arial" w:cs="Arial"/>
        </w:rPr>
        <w:t>nt</w:t>
      </w:r>
      <w:r w:rsidRPr="00401B1A">
        <w:rPr>
          <w:rFonts w:ascii="Arial" w:eastAsia="Arial" w:hAnsi="Arial" w:cs="Arial"/>
          <w:spacing w:val="-2"/>
        </w:rPr>
        <w:t>a</w:t>
      </w:r>
      <w:r w:rsidRPr="00401B1A">
        <w:rPr>
          <w:rFonts w:ascii="Arial" w:eastAsia="Arial" w:hAnsi="Arial" w:cs="Arial"/>
        </w:rPr>
        <w:t>r</w:t>
      </w:r>
      <w:r w:rsidRPr="00401B1A">
        <w:rPr>
          <w:rFonts w:ascii="Arial" w:eastAsia="Arial" w:hAnsi="Arial" w:cs="Arial"/>
          <w:spacing w:val="2"/>
        </w:rPr>
        <w:t xml:space="preserve"> </w:t>
      </w:r>
      <w:r w:rsidRPr="00401B1A">
        <w:rPr>
          <w:rFonts w:ascii="Arial" w:eastAsia="Arial" w:hAnsi="Arial" w:cs="Arial"/>
          <w:spacing w:val="-3"/>
        </w:rPr>
        <w:t>p</w:t>
      </w:r>
      <w:r w:rsidRPr="00401B1A">
        <w:rPr>
          <w:rFonts w:ascii="Arial" w:eastAsia="Arial" w:hAnsi="Arial" w:cs="Arial"/>
          <w:spacing w:val="1"/>
        </w:rPr>
        <w:t>r</w:t>
      </w:r>
      <w:r w:rsidRPr="00401B1A">
        <w:rPr>
          <w:rFonts w:ascii="Arial" w:eastAsia="Arial" w:hAnsi="Arial" w:cs="Arial"/>
        </w:rPr>
        <w:t>o</w:t>
      </w:r>
      <w:r w:rsidRPr="00401B1A">
        <w:rPr>
          <w:rFonts w:ascii="Arial" w:eastAsia="Arial" w:hAnsi="Arial" w:cs="Arial"/>
          <w:spacing w:val="-1"/>
        </w:rPr>
        <w:t>p</w:t>
      </w:r>
      <w:r w:rsidRPr="00401B1A">
        <w:rPr>
          <w:rFonts w:ascii="Arial" w:eastAsia="Arial" w:hAnsi="Arial" w:cs="Arial"/>
        </w:rPr>
        <w:t>u</w:t>
      </w:r>
      <w:r w:rsidRPr="00401B1A">
        <w:rPr>
          <w:rFonts w:ascii="Arial" w:eastAsia="Arial" w:hAnsi="Arial" w:cs="Arial"/>
          <w:spacing w:val="-1"/>
        </w:rPr>
        <w:t>e</w:t>
      </w:r>
      <w:r w:rsidRPr="00401B1A">
        <w:rPr>
          <w:rFonts w:ascii="Arial" w:eastAsia="Arial" w:hAnsi="Arial" w:cs="Arial"/>
        </w:rPr>
        <w:t>s</w:t>
      </w:r>
      <w:r w:rsidRPr="00401B1A">
        <w:rPr>
          <w:rFonts w:ascii="Arial" w:eastAsia="Arial" w:hAnsi="Arial" w:cs="Arial"/>
          <w:spacing w:val="1"/>
        </w:rPr>
        <w:t>t</w:t>
      </w:r>
      <w:r w:rsidRPr="00401B1A">
        <w:rPr>
          <w:rFonts w:ascii="Arial" w:eastAsia="Arial" w:hAnsi="Arial" w:cs="Arial"/>
          <w:spacing w:val="-3"/>
        </w:rPr>
        <w:t>a</w:t>
      </w:r>
      <w:r w:rsidRPr="00401B1A">
        <w:rPr>
          <w:rFonts w:ascii="Arial" w:eastAsia="Arial" w:hAnsi="Arial" w:cs="Arial"/>
        </w:rPr>
        <w:t>s.</w:t>
      </w:r>
    </w:p>
    <w:p w14:paraId="17498585" w14:textId="77777777" w:rsidR="00F87720" w:rsidRPr="00401B1A" w:rsidRDefault="00F87720" w:rsidP="00F87720">
      <w:pPr>
        <w:pStyle w:val="Prrafodelista"/>
        <w:numPr>
          <w:ilvl w:val="0"/>
          <w:numId w:val="6"/>
        </w:numPr>
        <w:tabs>
          <w:tab w:val="left" w:pos="0"/>
        </w:tabs>
        <w:spacing w:after="200" w:line="276" w:lineRule="auto"/>
        <w:ind w:right="1091"/>
        <w:contextualSpacing w:val="0"/>
        <w:jc w:val="both"/>
        <w:rPr>
          <w:rFonts w:ascii="Arial" w:eastAsia="Arial" w:hAnsi="Arial" w:cs="Arial"/>
        </w:rPr>
      </w:pPr>
      <w:r w:rsidRPr="00401B1A">
        <w:rPr>
          <w:rFonts w:ascii="Arial" w:eastAsia="Arial" w:hAnsi="Arial" w:cs="Arial"/>
          <w:spacing w:val="-1"/>
        </w:rPr>
        <w:lastRenderedPageBreak/>
        <w:t>C</w:t>
      </w:r>
      <w:r w:rsidRPr="00401B1A">
        <w:rPr>
          <w:rFonts w:ascii="Arial" w:eastAsia="Arial" w:hAnsi="Arial" w:cs="Arial"/>
        </w:rPr>
        <w:t>u</w:t>
      </w:r>
      <w:r w:rsidRPr="00401B1A">
        <w:rPr>
          <w:rFonts w:ascii="Arial" w:eastAsia="Arial" w:hAnsi="Arial" w:cs="Arial"/>
          <w:spacing w:val="-1"/>
        </w:rPr>
        <w:t>a</w:t>
      </w:r>
      <w:r w:rsidRPr="00401B1A">
        <w:rPr>
          <w:rFonts w:ascii="Arial" w:eastAsia="Arial" w:hAnsi="Arial" w:cs="Arial"/>
        </w:rPr>
        <w:t>n</w:t>
      </w:r>
      <w:r w:rsidRPr="00401B1A">
        <w:rPr>
          <w:rFonts w:ascii="Arial" w:eastAsia="Arial" w:hAnsi="Arial" w:cs="Arial"/>
          <w:spacing w:val="-1"/>
        </w:rPr>
        <w:t>d</w:t>
      </w:r>
      <w:r w:rsidRPr="00401B1A">
        <w:rPr>
          <w:rFonts w:ascii="Arial" w:eastAsia="Arial" w:hAnsi="Arial" w:cs="Arial"/>
        </w:rPr>
        <w:t>o,</w:t>
      </w:r>
      <w:r w:rsidRPr="00401B1A">
        <w:rPr>
          <w:rFonts w:ascii="Arial" w:eastAsia="Arial" w:hAnsi="Arial" w:cs="Arial"/>
          <w:spacing w:val="4"/>
        </w:rPr>
        <w:t xml:space="preserve"> </w:t>
      </w:r>
      <w:r w:rsidRPr="00401B1A">
        <w:rPr>
          <w:rFonts w:ascii="Arial" w:eastAsia="Arial" w:hAnsi="Arial" w:cs="Arial"/>
        </w:rPr>
        <w:t>pre</w:t>
      </w:r>
      <w:r w:rsidRPr="00401B1A">
        <w:rPr>
          <w:rFonts w:ascii="Arial" w:eastAsia="Arial" w:hAnsi="Arial" w:cs="Arial"/>
          <w:spacing w:val="-2"/>
        </w:rPr>
        <w:t>s</w:t>
      </w:r>
      <w:r w:rsidRPr="00401B1A">
        <w:rPr>
          <w:rFonts w:ascii="Arial" w:eastAsia="Arial" w:hAnsi="Arial" w:cs="Arial"/>
        </w:rPr>
        <w:t>e</w:t>
      </w:r>
      <w:r w:rsidRPr="00401B1A">
        <w:rPr>
          <w:rFonts w:ascii="Arial" w:eastAsia="Arial" w:hAnsi="Arial" w:cs="Arial"/>
          <w:spacing w:val="-1"/>
        </w:rPr>
        <w:t>n</w:t>
      </w:r>
      <w:r w:rsidRPr="00401B1A">
        <w:rPr>
          <w:rFonts w:ascii="Arial" w:eastAsia="Arial" w:hAnsi="Arial" w:cs="Arial"/>
          <w:spacing w:val="1"/>
        </w:rPr>
        <w:t>t</w:t>
      </w:r>
      <w:r w:rsidRPr="00401B1A">
        <w:rPr>
          <w:rFonts w:ascii="Arial" w:eastAsia="Arial" w:hAnsi="Arial" w:cs="Arial"/>
        </w:rPr>
        <w:t>a</w:t>
      </w:r>
      <w:r w:rsidRPr="00401B1A">
        <w:rPr>
          <w:rFonts w:ascii="Arial" w:eastAsia="Arial" w:hAnsi="Arial" w:cs="Arial"/>
          <w:spacing w:val="-1"/>
        </w:rPr>
        <w:t>d</w:t>
      </w:r>
      <w:r w:rsidRPr="00401B1A">
        <w:rPr>
          <w:rFonts w:ascii="Arial" w:eastAsia="Arial" w:hAnsi="Arial" w:cs="Arial"/>
        </w:rPr>
        <w:t xml:space="preserve">a </w:t>
      </w:r>
      <w:r w:rsidRPr="00401B1A">
        <w:rPr>
          <w:rFonts w:ascii="Arial" w:eastAsia="Arial" w:hAnsi="Arial" w:cs="Arial"/>
          <w:spacing w:val="-1"/>
        </w:rPr>
        <w:t>l</w:t>
      </w:r>
      <w:r w:rsidRPr="00401B1A">
        <w:rPr>
          <w:rFonts w:ascii="Arial" w:eastAsia="Arial" w:hAnsi="Arial" w:cs="Arial"/>
        </w:rPr>
        <w:t>a</w:t>
      </w:r>
      <w:r w:rsidRPr="00401B1A">
        <w:rPr>
          <w:rFonts w:ascii="Arial" w:eastAsia="Arial" w:hAnsi="Arial" w:cs="Arial"/>
          <w:spacing w:val="5"/>
        </w:rPr>
        <w:t xml:space="preserve"> </w:t>
      </w:r>
      <w:r w:rsidRPr="00401B1A">
        <w:rPr>
          <w:rFonts w:ascii="Arial" w:eastAsia="Arial" w:hAnsi="Arial" w:cs="Arial"/>
        </w:rPr>
        <w:t>propu</w:t>
      </w:r>
      <w:r w:rsidRPr="00401B1A">
        <w:rPr>
          <w:rFonts w:ascii="Arial" w:eastAsia="Arial" w:hAnsi="Arial" w:cs="Arial"/>
          <w:spacing w:val="-1"/>
        </w:rPr>
        <w:t>e</w:t>
      </w:r>
      <w:r w:rsidRPr="00401B1A">
        <w:rPr>
          <w:rFonts w:ascii="Arial" w:eastAsia="Arial" w:hAnsi="Arial" w:cs="Arial"/>
        </w:rPr>
        <w:t>s</w:t>
      </w:r>
      <w:r w:rsidRPr="00401B1A">
        <w:rPr>
          <w:rFonts w:ascii="Arial" w:eastAsia="Arial" w:hAnsi="Arial" w:cs="Arial"/>
          <w:spacing w:val="1"/>
        </w:rPr>
        <w:t>t</w:t>
      </w:r>
      <w:r w:rsidRPr="00401B1A">
        <w:rPr>
          <w:rFonts w:ascii="Arial" w:eastAsia="Arial" w:hAnsi="Arial" w:cs="Arial"/>
        </w:rPr>
        <w:t>a</w:t>
      </w:r>
      <w:r w:rsidRPr="00401B1A">
        <w:rPr>
          <w:rFonts w:ascii="Arial" w:eastAsia="Arial" w:hAnsi="Arial" w:cs="Arial"/>
          <w:spacing w:val="3"/>
        </w:rPr>
        <w:t xml:space="preserve"> </w:t>
      </w:r>
      <w:r w:rsidRPr="00401B1A">
        <w:rPr>
          <w:rFonts w:ascii="Arial" w:eastAsia="Arial" w:hAnsi="Arial" w:cs="Arial"/>
          <w:spacing w:val="-2"/>
        </w:rPr>
        <w:t>m</w:t>
      </w:r>
      <w:r w:rsidRPr="00401B1A">
        <w:rPr>
          <w:rFonts w:ascii="Arial" w:eastAsia="Arial" w:hAnsi="Arial" w:cs="Arial"/>
        </w:rPr>
        <w:t>e</w:t>
      </w:r>
      <w:r w:rsidRPr="00401B1A">
        <w:rPr>
          <w:rFonts w:ascii="Arial" w:eastAsia="Arial" w:hAnsi="Arial" w:cs="Arial"/>
          <w:spacing w:val="-1"/>
        </w:rPr>
        <w:t>di</w:t>
      </w:r>
      <w:r w:rsidRPr="00401B1A">
        <w:rPr>
          <w:rFonts w:ascii="Arial" w:eastAsia="Arial" w:hAnsi="Arial" w:cs="Arial"/>
        </w:rPr>
        <w:t>a</w:t>
      </w:r>
      <w:r w:rsidRPr="00401B1A">
        <w:rPr>
          <w:rFonts w:ascii="Arial" w:eastAsia="Arial" w:hAnsi="Arial" w:cs="Arial"/>
          <w:spacing w:val="-1"/>
        </w:rPr>
        <w:t>n</w:t>
      </w:r>
      <w:r w:rsidRPr="00401B1A">
        <w:rPr>
          <w:rFonts w:ascii="Arial" w:eastAsia="Arial" w:hAnsi="Arial" w:cs="Arial"/>
          <w:spacing w:val="1"/>
        </w:rPr>
        <w:t>t</w:t>
      </w:r>
      <w:r w:rsidRPr="00401B1A">
        <w:rPr>
          <w:rFonts w:ascii="Arial" w:eastAsia="Arial" w:hAnsi="Arial" w:cs="Arial"/>
        </w:rPr>
        <w:t>e</w:t>
      </w:r>
      <w:r w:rsidRPr="00401B1A">
        <w:rPr>
          <w:rFonts w:ascii="Arial" w:eastAsia="Arial" w:hAnsi="Arial" w:cs="Arial"/>
          <w:spacing w:val="3"/>
        </w:rPr>
        <w:t xml:space="preserve"> </w:t>
      </w:r>
      <w:r w:rsidRPr="00401B1A">
        <w:rPr>
          <w:rFonts w:ascii="Arial" w:eastAsia="Arial" w:hAnsi="Arial" w:cs="Arial"/>
        </w:rPr>
        <w:t>co</w:t>
      </w:r>
      <w:r w:rsidRPr="00401B1A">
        <w:rPr>
          <w:rFonts w:ascii="Arial" w:eastAsia="Arial" w:hAnsi="Arial" w:cs="Arial"/>
          <w:spacing w:val="-1"/>
        </w:rPr>
        <w:t>n</w:t>
      </w:r>
      <w:r w:rsidRPr="00401B1A">
        <w:rPr>
          <w:rFonts w:ascii="Arial" w:eastAsia="Arial" w:hAnsi="Arial" w:cs="Arial"/>
        </w:rPr>
        <w:t>sorci</w:t>
      </w:r>
      <w:r w:rsidRPr="00401B1A">
        <w:rPr>
          <w:rFonts w:ascii="Arial" w:eastAsia="Arial" w:hAnsi="Arial" w:cs="Arial"/>
          <w:spacing w:val="-3"/>
        </w:rPr>
        <w:t>o</w:t>
      </w:r>
      <w:r w:rsidRPr="00401B1A">
        <w:rPr>
          <w:rFonts w:ascii="Arial" w:eastAsia="Arial" w:hAnsi="Arial" w:cs="Arial"/>
        </w:rPr>
        <w:t>,</w:t>
      </w:r>
      <w:r w:rsidRPr="00401B1A">
        <w:rPr>
          <w:rFonts w:ascii="Arial" w:eastAsia="Arial" w:hAnsi="Arial" w:cs="Arial"/>
          <w:spacing w:val="7"/>
        </w:rPr>
        <w:t xml:space="preserve"> </w:t>
      </w:r>
      <w:r w:rsidRPr="00401B1A">
        <w:rPr>
          <w:rFonts w:ascii="Arial" w:eastAsia="Arial" w:hAnsi="Arial" w:cs="Arial"/>
        </w:rPr>
        <w:t>u</w:t>
      </w:r>
      <w:r w:rsidRPr="00401B1A">
        <w:rPr>
          <w:rFonts w:ascii="Arial" w:eastAsia="Arial" w:hAnsi="Arial" w:cs="Arial"/>
          <w:spacing w:val="-1"/>
        </w:rPr>
        <w:t>ni</w:t>
      </w:r>
      <w:r w:rsidRPr="00401B1A">
        <w:rPr>
          <w:rFonts w:ascii="Arial" w:eastAsia="Arial" w:hAnsi="Arial" w:cs="Arial"/>
        </w:rPr>
        <w:t>ón</w:t>
      </w:r>
      <w:r w:rsidRPr="00401B1A">
        <w:rPr>
          <w:rFonts w:ascii="Arial" w:eastAsia="Arial" w:hAnsi="Arial" w:cs="Arial"/>
          <w:spacing w:val="3"/>
        </w:rPr>
        <w:t xml:space="preserve"> </w:t>
      </w:r>
      <w:r w:rsidRPr="00401B1A">
        <w:rPr>
          <w:rFonts w:ascii="Arial" w:eastAsia="Arial" w:hAnsi="Arial" w:cs="Arial"/>
          <w:spacing w:val="1"/>
        </w:rPr>
        <w:t>t</w:t>
      </w:r>
      <w:r w:rsidRPr="00401B1A">
        <w:rPr>
          <w:rFonts w:ascii="Arial" w:eastAsia="Arial" w:hAnsi="Arial" w:cs="Arial"/>
        </w:rPr>
        <w:t>e</w:t>
      </w:r>
      <w:r w:rsidRPr="00401B1A">
        <w:rPr>
          <w:rFonts w:ascii="Arial" w:eastAsia="Arial" w:hAnsi="Arial" w:cs="Arial"/>
          <w:spacing w:val="-2"/>
        </w:rPr>
        <w:t>m</w:t>
      </w:r>
      <w:r w:rsidRPr="00401B1A">
        <w:rPr>
          <w:rFonts w:ascii="Arial" w:eastAsia="Arial" w:hAnsi="Arial" w:cs="Arial"/>
          <w:spacing w:val="-3"/>
        </w:rPr>
        <w:t>p</w:t>
      </w:r>
      <w:r w:rsidRPr="00401B1A">
        <w:rPr>
          <w:rFonts w:ascii="Arial" w:eastAsia="Arial" w:hAnsi="Arial" w:cs="Arial"/>
        </w:rPr>
        <w:t>ora</w:t>
      </w:r>
      <w:r w:rsidRPr="00401B1A">
        <w:rPr>
          <w:rFonts w:ascii="Arial" w:eastAsia="Arial" w:hAnsi="Arial" w:cs="Arial"/>
          <w:spacing w:val="-1"/>
        </w:rPr>
        <w:t>l</w:t>
      </w:r>
      <w:r w:rsidRPr="00401B1A">
        <w:rPr>
          <w:rFonts w:ascii="Arial" w:eastAsia="Arial" w:hAnsi="Arial" w:cs="Arial"/>
        </w:rPr>
        <w:t>,</w:t>
      </w:r>
      <w:r w:rsidRPr="00401B1A">
        <w:rPr>
          <w:rFonts w:ascii="Arial" w:eastAsia="Arial" w:hAnsi="Arial" w:cs="Arial"/>
          <w:spacing w:val="7"/>
        </w:rPr>
        <w:t xml:space="preserve"> </w:t>
      </w:r>
      <w:r w:rsidRPr="00401B1A">
        <w:rPr>
          <w:rFonts w:ascii="Arial" w:eastAsia="Arial" w:hAnsi="Arial" w:cs="Arial"/>
        </w:rPr>
        <w:t>o</w:t>
      </w:r>
      <w:r w:rsidRPr="00401B1A">
        <w:rPr>
          <w:rFonts w:ascii="Arial" w:eastAsia="Arial" w:hAnsi="Arial" w:cs="Arial"/>
          <w:spacing w:val="3"/>
        </w:rPr>
        <w:t xml:space="preserve"> </w:t>
      </w:r>
      <w:r w:rsidRPr="00401B1A">
        <w:rPr>
          <w:rFonts w:ascii="Arial" w:eastAsia="Arial" w:hAnsi="Arial" w:cs="Arial"/>
        </w:rPr>
        <w:t>cu</w:t>
      </w:r>
      <w:r w:rsidRPr="00401B1A">
        <w:rPr>
          <w:rFonts w:ascii="Arial" w:eastAsia="Arial" w:hAnsi="Arial" w:cs="Arial"/>
          <w:spacing w:val="-1"/>
        </w:rPr>
        <w:t>al</w:t>
      </w:r>
      <w:r w:rsidRPr="00401B1A">
        <w:rPr>
          <w:rFonts w:ascii="Arial" w:eastAsia="Arial" w:hAnsi="Arial" w:cs="Arial"/>
          <w:spacing w:val="2"/>
        </w:rPr>
        <w:t>q</w:t>
      </w:r>
      <w:r w:rsidRPr="00401B1A">
        <w:rPr>
          <w:rFonts w:ascii="Arial" w:eastAsia="Arial" w:hAnsi="Arial" w:cs="Arial"/>
        </w:rPr>
        <w:t>u</w:t>
      </w:r>
      <w:r w:rsidRPr="00401B1A">
        <w:rPr>
          <w:rFonts w:ascii="Arial" w:eastAsia="Arial" w:hAnsi="Arial" w:cs="Arial"/>
          <w:spacing w:val="-1"/>
        </w:rPr>
        <w:t>i</w:t>
      </w:r>
      <w:r w:rsidRPr="00401B1A">
        <w:rPr>
          <w:rFonts w:ascii="Arial" w:eastAsia="Arial" w:hAnsi="Arial" w:cs="Arial"/>
          <w:spacing w:val="-3"/>
        </w:rPr>
        <w:t>e</w:t>
      </w:r>
      <w:r w:rsidRPr="00401B1A">
        <w:rPr>
          <w:rFonts w:ascii="Arial" w:eastAsia="Arial" w:hAnsi="Arial" w:cs="Arial"/>
        </w:rPr>
        <w:t>r</w:t>
      </w:r>
      <w:r w:rsidRPr="00401B1A">
        <w:rPr>
          <w:rFonts w:ascii="Arial" w:eastAsia="Arial" w:hAnsi="Arial" w:cs="Arial"/>
          <w:spacing w:val="6"/>
        </w:rPr>
        <w:t xml:space="preserve"> </w:t>
      </w:r>
      <w:r w:rsidRPr="00401B1A">
        <w:rPr>
          <w:rFonts w:ascii="Arial" w:eastAsia="Arial" w:hAnsi="Arial" w:cs="Arial"/>
          <w:spacing w:val="-3"/>
        </w:rPr>
        <w:t>o</w:t>
      </w:r>
      <w:r w:rsidRPr="00401B1A">
        <w:rPr>
          <w:rFonts w:ascii="Arial" w:eastAsia="Arial" w:hAnsi="Arial" w:cs="Arial"/>
          <w:spacing w:val="1"/>
        </w:rPr>
        <w:t>tr</w:t>
      </w:r>
      <w:r w:rsidRPr="00401B1A">
        <w:rPr>
          <w:rFonts w:ascii="Arial" w:eastAsia="Arial" w:hAnsi="Arial" w:cs="Arial"/>
        </w:rPr>
        <w:t xml:space="preserve">a </w:t>
      </w:r>
      <w:r w:rsidRPr="00401B1A">
        <w:rPr>
          <w:rFonts w:ascii="Arial" w:eastAsia="Arial" w:hAnsi="Arial" w:cs="Arial"/>
          <w:spacing w:val="1"/>
        </w:rPr>
        <w:t>m</w:t>
      </w:r>
      <w:r w:rsidRPr="00401B1A">
        <w:rPr>
          <w:rFonts w:ascii="Arial" w:eastAsia="Arial" w:hAnsi="Arial" w:cs="Arial"/>
        </w:rPr>
        <w:t>o</w:t>
      </w:r>
      <w:r w:rsidRPr="00401B1A">
        <w:rPr>
          <w:rFonts w:ascii="Arial" w:eastAsia="Arial" w:hAnsi="Arial" w:cs="Arial"/>
          <w:spacing w:val="-1"/>
        </w:rPr>
        <w:t>d</w:t>
      </w:r>
      <w:r w:rsidRPr="00401B1A">
        <w:rPr>
          <w:rFonts w:ascii="Arial" w:eastAsia="Arial" w:hAnsi="Arial" w:cs="Arial"/>
        </w:rPr>
        <w:t>a</w:t>
      </w:r>
      <w:r w:rsidRPr="00401B1A">
        <w:rPr>
          <w:rFonts w:ascii="Arial" w:eastAsia="Arial" w:hAnsi="Arial" w:cs="Arial"/>
          <w:spacing w:val="-1"/>
        </w:rPr>
        <w:t>li</w:t>
      </w:r>
      <w:r w:rsidRPr="00401B1A">
        <w:rPr>
          <w:rFonts w:ascii="Arial" w:eastAsia="Arial" w:hAnsi="Arial" w:cs="Arial"/>
        </w:rPr>
        <w:t>d</w:t>
      </w:r>
      <w:r w:rsidRPr="00401B1A">
        <w:rPr>
          <w:rFonts w:ascii="Arial" w:eastAsia="Arial" w:hAnsi="Arial" w:cs="Arial"/>
          <w:spacing w:val="-1"/>
        </w:rPr>
        <w:t>a</w:t>
      </w:r>
      <w:r w:rsidRPr="00401B1A">
        <w:rPr>
          <w:rFonts w:ascii="Arial" w:eastAsia="Arial" w:hAnsi="Arial" w:cs="Arial"/>
        </w:rPr>
        <w:t>d</w:t>
      </w:r>
      <w:r w:rsidRPr="00401B1A">
        <w:rPr>
          <w:rFonts w:ascii="Arial" w:eastAsia="Arial" w:hAnsi="Arial" w:cs="Arial"/>
          <w:spacing w:val="3"/>
        </w:rPr>
        <w:t xml:space="preserve"> </w:t>
      </w:r>
      <w:r w:rsidRPr="00401B1A">
        <w:rPr>
          <w:rFonts w:ascii="Arial" w:eastAsia="Arial" w:hAnsi="Arial" w:cs="Arial"/>
        </w:rPr>
        <w:t>de</w:t>
      </w:r>
      <w:r w:rsidRPr="00401B1A">
        <w:rPr>
          <w:rFonts w:ascii="Arial" w:eastAsia="Arial" w:hAnsi="Arial" w:cs="Arial"/>
          <w:spacing w:val="3"/>
        </w:rPr>
        <w:t xml:space="preserve"> </w:t>
      </w:r>
      <w:r w:rsidRPr="00401B1A">
        <w:rPr>
          <w:rFonts w:ascii="Arial" w:eastAsia="Arial" w:hAnsi="Arial" w:cs="Arial"/>
        </w:rPr>
        <w:t>propu</w:t>
      </w:r>
      <w:r w:rsidRPr="00401B1A">
        <w:rPr>
          <w:rFonts w:ascii="Arial" w:eastAsia="Arial" w:hAnsi="Arial" w:cs="Arial"/>
          <w:spacing w:val="-1"/>
        </w:rPr>
        <w:t>e</w:t>
      </w:r>
      <w:r w:rsidRPr="00401B1A">
        <w:rPr>
          <w:rFonts w:ascii="Arial" w:eastAsia="Arial" w:hAnsi="Arial" w:cs="Arial"/>
        </w:rPr>
        <w:t>s</w:t>
      </w:r>
      <w:r w:rsidRPr="00401B1A">
        <w:rPr>
          <w:rFonts w:ascii="Arial" w:eastAsia="Arial" w:hAnsi="Arial" w:cs="Arial"/>
          <w:spacing w:val="1"/>
        </w:rPr>
        <w:t>t</w:t>
      </w:r>
      <w:r w:rsidRPr="00401B1A">
        <w:rPr>
          <w:rFonts w:ascii="Arial" w:eastAsia="Arial" w:hAnsi="Arial" w:cs="Arial"/>
        </w:rPr>
        <w:t>a</w:t>
      </w:r>
      <w:r w:rsidRPr="00401B1A">
        <w:rPr>
          <w:rFonts w:ascii="Arial" w:eastAsia="Arial" w:hAnsi="Arial" w:cs="Arial"/>
          <w:spacing w:val="-2"/>
        </w:rPr>
        <w:t xml:space="preserve"> </w:t>
      </w:r>
      <w:r w:rsidRPr="00401B1A">
        <w:rPr>
          <w:rFonts w:ascii="Arial" w:eastAsia="Arial" w:hAnsi="Arial" w:cs="Arial"/>
        </w:rPr>
        <w:t>co</w:t>
      </w:r>
      <w:r w:rsidRPr="00401B1A">
        <w:rPr>
          <w:rFonts w:ascii="Arial" w:eastAsia="Arial" w:hAnsi="Arial" w:cs="Arial"/>
          <w:spacing w:val="-1"/>
        </w:rPr>
        <w:t>n</w:t>
      </w:r>
      <w:r w:rsidRPr="00401B1A">
        <w:rPr>
          <w:rFonts w:ascii="Arial" w:eastAsia="Arial" w:hAnsi="Arial" w:cs="Arial"/>
          <w:spacing w:val="1"/>
        </w:rPr>
        <w:t>j</w:t>
      </w:r>
      <w:r w:rsidRPr="00401B1A">
        <w:rPr>
          <w:rFonts w:ascii="Arial" w:eastAsia="Arial" w:hAnsi="Arial" w:cs="Arial"/>
        </w:rPr>
        <w:t>u</w:t>
      </w:r>
      <w:r w:rsidRPr="00401B1A">
        <w:rPr>
          <w:rFonts w:ascii="Arial" w:eastAsia="Arial" w:hAnsi="Arial" w:cs="Arial"/>
          <w:spacing w:val="-1"/>
        </w:rPr>
        <w:t>n</w:t>
      </w:r>
      <w:r w:rsidRPr="00401B1A">
        <w:rPr>
          <w:rFonts w:ascii="Arial" w:eastAsia="Arial" w:hAnsi="Arial" w:cs="Arial"/>
          <w:spacing w:val="1"/>
        </w:rPr>
        <w:t>t</w:t>
      </w:r>
      <w:r w:rsidRPr="00401B1A">
        <w:rPr>
          <w:rFonts w:ascii="Arial" w:eastAsia="Arial" w:hAnsi="Arial" w:cs="Arial"/>
          <w:spacing w:val="-3"/>
        </w:rPr>
        <w:t>a</w:t>
      </w:r>
      <w:r w:rsidRPr="00401B1A">
        <w:rPr>
          <w:rFonts w:ascii="Arial" w:eastAsia="Arial" w:hAnsi="Arial" w:cs="Arial"/>
        </w:rPr>
        <w:t>,</w:t>
      </w:r>
      <w:r w:rsidRPr="00401B1A">
        <w:rPr>
          <w:rFonts w:ascii="Arial" w:eastAsia="Arial" w:hAnsi="Arial" w:cs="Arial"/>
          <w:spacing w:val="4"/>
        </w:rPr>
        <w:t xml:space="preserve"> </w:t>
      </w:r>
      <w:r w:rsidRPr="00401B1A">
        <w:rPr>
          <w:rFonts w:ascii="Arial" w:eastAsia="Arial" w:hAnsi="Arial" w:cs="Arial"/>
          <w:spacing w:val="-1"/>
        </w:rPr>
        <w:t>l</w:t>
      </w:r>
      <w:r w:rsidRPr="00401B1A">
        <w:rPr>
          <w:rFonts w:ascii="Arial" w:eastAsia="Arial" w:hAnsi="Arial" w:cs="Arial"/>
        </w:rPr>
        <w:t>u</w:t>
      </w:r>
      <w:r w:rsidRPr="00401B1A">
        <w:rPr>
          <w:rFonts w:ascii="Arial" w:eastAsia="Arial" w:hAnsi="Arial" w:cs="Arial"/>
          <w:spacing w:val="-3"/>
        </w:rPr>
        <w:t>e</w:t>
      </w:r>
      <w:r w:rsidRPr="00401B1A">
        <w:rPr>
          <w:rFonts w:ascii="Arial" w:eastAsia="Arial" w:hAnsi="Arial" w:cs="Arial"/>
          <w:spacing w:val="2"/>
        </w:rPr>
        <w:t>g</w:t>
      </w:r>
      <w:r w:rsidRPr="00401B1A">
        <w:rPr>
          <w:rFonts w:ascii="Arial" w:eastAsia="Arial" w:hAnsi="Arial" w:cs="Arial"/>
        </w:rPr>
        <w:t>o</w:t>
      </w:r>
      <w:r w:rsidRPr="00401B1A">
        <w:rPr>
          <w:rFonts w:ascii="Arial" w:eastAsia="Arial" w:hAnsi="Arial" w:cs="Arial"/>
          <w:spacing w:val="3"/>
        </w:rPr>
        <w:t xml:space="preserve"> </w:t>
      </w:r>
      <w:r w:rsidRPr="00401B1A">
        <w:rPr>
          <w:rFonts w:ascii="Arial" w:eastAsia="Arial" w:hAnsi="Arial" w:cs="Arial"/>
        </w:rPr>
        <w:t>de</w:t>
      </w:r>
      <w:r w:rsidRPr="00401B1A">
        <w:rPr>
          <w:rFonts w:ascii="Arial" w:eastAsia="Arial" w:hAnsi="Arial" w:cs="Arial"/>
          <w:spacing w:val="3"/>
        </w:rPr>
        <w:t xml:space="preserve"> </w:t>
      </w:r>
      <w:r w:rsidRPr="00401B1A">
        <w:rPr>
          <w:rFonts w:ascii="Arial" w:eastAsia="Arial" w:hAnsi="Arial" w:cs="Arial"/>
          <w:spacing w:val="-1"/>
        </w:rPr>
        <w:t>l</w:t>
      </w:r>
      <w:r w:rsidRPr="00401B1A">
        <w:rPr>
          <w:rFonts w:ascii="Arial" w:eastAsia="Arial" w:hAnsi="Arial" w:cs="Arial"/>
        </w:rPr>
        <w:t xml:space="preserve">a </w:t>
      </w:r>
      <w:r w:rsidRPr="00401B1A">
        <w:rPr>
          <w:rFonts w:ascii="Arial" w:eastAsia="Arial" w:hAnsi="Arial" w:cs="Arial"/>
          <w:spacing w:val="4"/>
        </w:rPr>
        <w:t>f</w:t>
      </w:r>
      <w:r w:rsidRPr="00401B1A">
        <w:rPr>
          <w:rFonts w:ascii="Arial" w:eastAsia="Arial" w:hAnsi="Arial" w:cs="Arial"/>
        </w:rPr>
        <w:t>e</w:t>
      </w:r>
      <w:r w:rsidRPr="00401B1A">
        <w:rPr>
          <w:rFonts w:ascii="Arial" w:eastAsia="Arial" w:hAnsi="Arial" w:cs="Arial"/>
          <w:spacing w:val="-3"/>
        </w:rPr>
        <w:t>c</w:t>
      </w:r>
      <w:r w:rsidRPr="00401B1A">
        <w:rPr>
          <w:rFonts w:ascii="Arial" w:eastAsia="Arial" w:hAnsi="Arial" w:cs="Arial"/>
        </w:rPr>
        <w:t>ha</w:t>
      </w:r>
      <w:r w:rsidRPr="00401B1A">
        <w:rPr>
          <w:rFonts w:ascii="Arial" w:eastAsia="Arial" w:hAnsi="Arial" w:cs="Arial"/>
          <w:spacing w:val="3"/>
        </w:rPr>
        <w:t xml:space="preserve"> </w:t>
      </w:r>
      <w:r w:rsidRPr="00401B1A">
        <w:rPr>
          <w:rFonts w:ascii="Arial" w:eastAsia="Arial" w:hAnsi="Arial" w:cs="Arial"/>
        </w:rPr>
        <w:t>se</w:t>
      </w:r>
      <w:r w:rsidRPr="00401B1A">
        <w:rPr>
          <w:rFonts w:ascii="Arial" w:eastAsia="Arial" w:hAnsi="Arial" w:cs="Arial"/>
          <w:spacing w:val="-1"/>
        </w:rPr>
        <w:t>ñ</w:t>
      </w:r>
      <w:r w:rsidRPr="00401B1A">
        <w:rPr>
          <w:rFonts w:ascii="Arial" w:eastAsia="Arial" w:hAnsi="Arial" w:cs="Arial"/>
        </w:rPr>
        <w:t>a</w:t>
      </w:r>
      <w:r w:rsidRPr="00401B1A">
        <w:rPr>
          <w:rFonts w:ascii="Arial" w:eastAsia="Arial" w:hAnsi="Arial" w:cs="Arial"/>
          <w:spacing w:val="-1"/>
        </w:rPr>
        <w:t>l</w:t>
      </w:r>
      <w:r w:rsidRPr="00401B1A">
        <w:rPr>
          <w:rFonts w:ascii="Arial" w:eastAsia="Arial" w:hAnsi="Arial" w:cs="Arial"/>
        </w:rPr>
        <w:t>a</w:t>
      </w:r>
      <w:r w:rsidRPr="00401B1A">
        <w:rPr>
          <w:rFonts w:ascii="Arial" w:eastAsia="Arial" w:hAnsi="Arial" w:cs="Arial"/>
          <w:spacing w:val="-1"/>
        </w:rPr>
        <w:t>d</w:t>
      </w:r>
      <w:r w:rsidRPr="00401B1A">
        <w:rPr>
          <w:rFonts w:ascii="Arial" w:eastAsia="Arial" w:hAnsi="Arial" w:cs="Arial"/>
        </w:rPr>
        <w:t>a</w:t>
      </w:r>
      <w:r w:rsidRPr="00401B1A">
        <w:rPr>
          <w:rFonts w:ascii="Arial" w:eastAsia="Arial" w:hAnsi="Arial" w:cs="Arial"/>
          <w:spacing w:val="3"/>
        </w:rPr>
        <w:t xml:space="preserve"> </w:t>
      </w:r>
      <w:r w:rsidRPr="00401B1A">
        <w:rPr>
          <w:rFonts w:ascii="Arial" w:eastAsia="Arial" w:hAnsi="Arial" w:cs="Arial"/>
        </w:rPr>
        <w:t>p</w:t>
      </w:r>
      <w:r w:rsidRPr="00401B1A">
        <w:rPr>
          <w:rFonts w:ascii="Arial" w:eastAsia="Arial" w:hAnsi="Arial" w:cs="Arial"/>
          <w:spacing w:val="-1"/>
        </w:rPr>
        <w:t>a</w:t>
      </w:r>
      <w:r w:rsidRPr="00401B1A">
        <w:rPr>
          <w:rFonts w:ascii="Arial" w:eastAsia="Arial" w:hAnsi="Arial" w:cs="Arial"/>
          <w:spacing w:val="1"/>
        </w:rPr>
        <w:t>r</w:t>
      </w:r>
      <w:r w:rsidRPr="00401B1A">
        <w:rPr>
          <w:rFonts w:ascii="Arial" w:eastAsia="Arial" w:hAnsi="Arial" w:cs="Arial"/>
        </w:rPr>
        <w:t>a</w:t>
      </w:r>
      <w:r w:rsidRPr="00401B1A">
        <w:rPr>
          <w:rFonts w:ascii="Arial" w:eastAsia="Arial" w:hAnsi="Arial" w:cs="Arial"/>
          <w:spacing w:val="3"/>
        </w:rPr>
        <w:t xml:space="preserve"> </w:t>
      </w:r>
      <w:r w:rsidRPr="00401B1A">
        <w:rPr>
          <w:rFonts w:ascii="Arial" w:eastAsia="Arial" w:hAnsi="Arial" w:cs="Arial"/>
          <w:spacing w:val="-1"/>
        </w:rPr>
        <w:t>l</w:t>
      </w:r>
      <w:r w:rsidRPr="00401B1A">
        <w:rPr>
          <w:rFonts w:ascii="Arial" w:eastAsia="Arial" w:hAnsi="Arial" w:cs="Arial"/>
        </w:rPr>
        <w:t>a</w:t>
      </w:r>
      <w:r w:rsidRPr="00401B1A">
        <w:rPr>
          <w:rFonts w:ascii="Arial" w:eastAsia="Arial" w:hAnsi="Arial" w:cs="Arial"/>
          <w:spacing w:val="3"/>
        </w:rPr>
        <w:t xml:space="preserve"> </w:t>
      </w:r>
      <w:r w:rsidRPr="00401B1A">
        <w:rPr>
          <w:rFonts w:ascii="Arial" w:eastAsia="Arial" w:hAnsi="Arial" w:cs="Arial"/>
        </w:rPr>
        <w:t>e</w:t>
      </w:r>
      <w:r w:rsidRPr="00401B1A">
        <w:rPr>
          <w:rFonts w:ascii="Arial" w:eastAsia="Arial" w:hAnsi="Arial" w:cs="Arial"/>
          <w:spacing w:val="-1"/>
        </w:rPr>
        <w:t>n</w:t>
      </w:r>
      <w:r w:rsidRPr="00401B1A">
        <w:rPr>
          <w:rFonts w:ascii="Arial" w:eastAsia="Arial" w:hAnsi="Arial" w:cs="Arial"/>
          <w:spacing w:val="1"/>
        </w:rPr>
        <w:t>t</w:t>
      </w:r>
      <w:r w:rsidRPr="00401B1A">
        <w:rPr>
          <w:rFonts w:ascii="Arial" w:eastAsia="Arial" w:hAnsi="Arial" w:cs="Arial"/>
          <w:spacing w:val="-2"/>
        </w:rPr>
        <w:t>r</w:t>
      </w:r>
      <w:r w:rsidRPr="00401B1A">
        <w:rPr>
          <w:rFonts w:ascii="Arial" w:eastAsia="Arial" w:hAnsi="Arial" w:cs="Arial"/>
        </w:rPr>
        <w:t>e</w:t>
      </w:r>
      <w:r w:rsidRPr="00401B1A">
        <w:rPr>
          <w:rFonts w:ascii="Arial" w:eastAsia="Arial" w:hAnsi="Arial" w:cs="Arial"/>
          <w:spacing w:val="1"/>
        </w:rPr>
        <w:t>g</w:t>
      </w:r>
      <w:r w:rsidRPr="00401B1A">
        <w:rPr>
          <w:rFonts w:ascii="Arial" w:eastAsia="Arial" w:hAnsi="Arial" w:cs="Arial"/>
        </w:rPr>
        <w:t>a</w:t>
      </w:r>
      <w:r w:rsidRPr="00401B1A">
        <w:rPr>
          <w:rFonts w:ascii="Arial" w:eastAsia="Arial" w:hAnsi="Arial" w:cs="Arial"/>
          <w:spacing w:val="3"/>
        </w:rPr>
        <w:t xml:space="preserve"> </w:t>
      </w:r>
      <w:r w:rsidRPr="00401B1A">
        <w:rPr>
          <w:rFonts w:ascii="Arial" w:eastAsia="Arial" w:hAnsi="Arial" w:cs="Arial"/>
        </w:rPr>
        <w:t>de</w:t>
      </w:r>
      <w:r w:rsidRPr="00401B1A">
        <w:rPr>
          <w:rFonts w:ascii="Arial" w:eastAsia="Arial" w:hAnsi="Arial" w:cs="Arial"/>
          <w:spacing w:val="3"/>
        </w:rPr>
        <w:t xml:space="preserve"> p</w:t>
      </w:r>
      <w:r w:rsidRPr="00401B1A">
        <w:rPr>
          <w:rFonts w:ascii="Arial" w:eastAsia="Arial" w:hAnsi="Arial" w:cs="Arial"/>
          <w:spacing w:val="1"/>
        </w:rPr>
        <w:t>r</w:t>
      </w:r>
      <w:r w:rsidRPr="00401B1A">
        <w:rPr>
          <w:rFonts w:ascii="Arial" w:eastAsia="Arial" w:hAnsi="Arial" w:cs="Arial"/>
        </w:rPr>
        <w:t>o</w:t>
      </w:r>
      <w:r w:rsidRPr="00401B1A">
        <w:rPr>
          <w:rFonts w:ascii="Arial" w:eastAsia="Arial" w:hAnsi="Arial" w:cs="Arial"/>
          <w:spacing w:val="-1"/>
        </w:rPr>
        <w:t>p</w:t>
      </w:r>
      <w:r w:rsidRPr="00401B1A">
        <w:rPr>
          <w:rFonts w:ascii="Arial" w:eastAsia="Arial" w:hAnsi="Arial" w:cs="Arial"/>
        </w:rPr>
        <w:t>u</w:t>
      </w:r>
      <w:r w:rsidRPr="00401B1A">
        <w:rPr>
          <w:rFonts w:ascii="Arial" w:eastAsia="Arial" w:hAnsi="Arial" w:cs="Arial"/>
          <w:spacing w:val="-1"/>
        </w:rPr>
        <w:t>e</w:t>
      </w:r>
      <w:r w:rsidRPr="00401B1A">
        <w:rPr>
          <w:rFonts w:ascii="Arial" w:eastAsia="Arial" w:hAnsi="Arial" w:cs="Arial"/>
          <w:spacing w:val="-2"/>
        </w:rPr>
        <w:t>s</w:t>
      </w:r>
      <w:r w:rsidRPr="00401B1A">
        <w:rPr>
          <w:rFonts w:ascii="Arial" w:eastAsia="Arial" w:hAnsi="Arial" w:cs="Arial"/>
          <w:spacing w:val="1"/>
        </w:rPr>
        <w:t>t</w:t>
      </w:r>
      <w:r w:rsidRPr="00401B1A">
        <w:rPr>
          <w:rFonts w:ascii="Arial" w:eastAsia="Arial" w:hAnsi="Arial" w:cs="Arial"/>
        </w:rPr>
        <w:t>as,</w:t>
      </w:r>
      <w:r w:rsidRPr="00401B1A">
        <w:rPr>
          <w:rFonts w:ascii="Arial" w:eastAsia="Arial" w:hAnsi="Arial" w:cs="Arial"/>
          <w:spacing w:val="4"/>
        </w:rPr>
        <w:t xml:space="preserve"> </w:t>
      </w:r>
      <w:r w:rsidRPr="00401B1A">
        <w:rPr>
          <w:rFonts w:ascii="Arial" w:eastAsia="Arial" w:hAnsi="Arial" w:cs="Arial"/>
          <w:spacing w:val="-2"/>
        </w:rPr>
        <w:t>s</w:t>
      </w:r>
      <w:r w:rsidRPr="00401B1A">
        <w:rPr>
          <w:rFonts w:ascii="Arial" w:eastAsia="Arial" w:hAnsi="Arial" w:cs="Arial"/>
        </w:rPr>
        <w:t xml:space="preserve">e </w:t>
      </w:r>
      <w:r w:rsidRPr="00401B1A">
        <w:rPr>
          <w:rFonts w:ascii="Arial" w:eastAsia="Arial" w:hAnsi="Arial" w:cs="Arial"/>
          <w:spacing w:val="1"/>
        </w:rPr>
        <w:t>m</w:t>
      </w:r>
      <w:r w:rsidRPr="00401B1A">
        <w:rPr>
          <w:rFonts w:ascii="Arial" w:eastAsia="Arial" w:hAnsi="Arial" w:cs="Arial"/>
        </w:rPr>
        <w:t>o</w:t>
      </w:r>
      <w:r w:rsidRPr="00401B1A">
        <w:rPr>
          <w:rFonts w:ascii="Arial" w:eastAsia="Arial" w:hAnsi="Arial" w:cs="Arial"/>
          <w:spacing w:val="-1"/>
        </w:rPr>
        <w:t>d</w:t>
      </w:r>
      <w:r w:rsidRPr="00401B1A">
        <w:rPr>
          <w:rFonts w:ascii="Arial" w:eastAsia="Arial" w:hAnsi="Arial" w:cs="Arial"/>
          <w:spacing w:val="-3"/>
        </w:rPr>
        <w:t>i</w:t>
      </w:r>
      <w:r w:rsidRPr="00401B1A">
        <w:rPr>
          <w:rFonts w:ascii="Arial" w:eastAsia="Arial" w:hAnsi="Arial" w:cs="Arial"/>
          <w:spacing w:val="3"/>
        </w:rPr>
        <w:t>f</w:t>
      </w:r>
      <w:r w:rsidRPr="00401B1A">
        <w:rPr>
          <w:rFonts w:ascii="Arial" w:eastAsia="Arial" w:hAnsi="Arial" w:cs="Arial"/>
          <w:spacing w:val="-1"/>
        </w:rPr>
        <w:t>i</w:t>
      </w:r>
      <w:r w:rsidRPr="00401B1A">
        <w:rPr>
          <w:rFonts w:ascii="Arial" w:eastAsia="Arial" w:hAnsi="Arial" w:cs="Arial"/>
          <w:spacing w:val="2"/>
        </w:rPr>
        <w:t>q</w:t>
      </w:r>
      <w:r w:rsidRPr="00401B1A">
        <w:rPr>
          <w:rFonts w:ascii="Arial" w:eastAsia="Arial" w:hAnsi="Arial" w:cs="Arial"/>
          <w:spacing w:val="-3"/>
        </w:rPr>
        <w:t>u</w:t>
      </w:r>
      <w:r w:rsidRPr="00401B1A">
        <w:rPr>
          <w:rFonts w:ascii="Arial" w:eastAsia="Arial" w:hAnsi="Arial" w:cs="Arial"/>
        </w:rPr>
        <w:t>e</w:t>
      </w:r>
      <w:r w:rsidRPr="00401B1A">
        <w:rPr>
          <w:rFonts w:ascii="Arial" w:eastAsia="Arial" w:hAnsi="Arial" w:cs="Arial"/>
          <w:spacing w:val="3"/>
        </w:rPr>
        <w:t xml:space="preserve"> </w:t>
      </w:r>
      <w:r w:rsidRPr="00401B1A">
        <w:rPr>
          <w:rFonts w:ascii="Arial" w:eastAsia="Arial" w:hAnsi="Arial" w:cs="Arial"/>
        </w:rPr>
        <w:t>el</w:t>
      </w:r>
      <w:r w:rsidRPr="00401B1A">
        <w:rPr>
          <w:rFonts w:ascii="Arial" w:eastAsia="Arial" w:hAnsi="Arial" w:cs="Arial"/>
          <w:spacing w:val="2"/>
        </w:rPr>
        <w:t xml:space="preserve"> </w:t>
      </w:r>
      <w:r w:rsidRPr="00401B1A">
        <w:rPr>
          <w:rFonts w:ascii="Arial" w:eastAsia="Arial" w:hAnsi="Arial" w:cs="Arial"/>
        </w:rPr>
        <w:t>p</w:t>
      </w:r>
      <w:r w:rsidRPr="00401B1A">
        <w:rPr>
          <w:rFonts w:ascii="Arial" w:eastAsia="Arial" w:hAnsi="Arial" w:cs="Arial"/>
          <w:spacing w:val="-1"/>
        </w:rPr>
        <w:t>o</w:t>
      </w:r>
      <w:r w:rsidRPr="00401B1A">
        <w:rPr>
          <w:rFonts w:ascii="Arial" w:eastAsia="Arial" w:hAnsi="Arial" w:cs="Arial"/>
          <w:spacing w:val="1"/>
        </w:rPr>
        <w:t>r</w:t>
      </w:r>
      <w:r w:rsidRPr="00401B1A">
        <w:rPr>
          <w:rFonts w:ascii="Arial" w:eastAsia="Arial" w:hAnsi="Arial" w:cs="Arial"/>
        </w:rPr>
        <w:t>ce</w:t>
      </w:r>
      <w:r w:rsidRPr="00401B1A">
        <w:rPr>
          <w:rFonts w:ascii="Arial" w:eastAsia="Arial" w:hAnsi="Arial" w:cs="Arial"/>
          <w:spacing w:val="-1"/>
        </w:rPr>
        <w:t>n</w:t>
      </w:r>
      <w:r w:rsidRPr="00401B1A">
        <w:rPr>
          <w:rFonts w:ascii="Arial" w:eastAsia="Arial" w:hAnsi="Arial" w:cs="Arial"/>
          <w:spacing w:val="1"/>
        </w:rPr>
        <w:t>t</w:t>
      </w:r>
      <w:r w:rsidRPr="00401B1A">
        <w:rPr>
          <w:rFonts w:ascii="Arial" w:eastAsia="Arial" w:hAnsi="Arial" w:cs="Arial"/>
        </w:rPr>
        <w:t>a</w:t>
      </w:r>
      <w:r w:rsidRPr="00401B1A">
        <w:rPr>
          <w:rFonts w:ascii="Arial" w:eastAsia="Arial" w:hAnsi="Arial" w:cs="Arial"/>
          <w:spacing w:val="1"/>
        </w:rPr>
        <w:t>j</w:t>
      </w:r>
      <w:r w:rsidRPr="00401B1A">
        <w:rPr>
          <w:rFonts w:ascii="Arial" w:eastAsia="Arial" w:hAnsi="Arial" w:cs="Arial"/>
        </w:rPr>
        <w:t>e de</w:t>
      </w:r>
      <w:r w:rsidRPr="00401B1A">
        <w:rPr>
          <w:rFonts w:ascii="Arial" w:eastAsia="Arial" w:hAnsi="Arial" w:cs="Arial"/>
          <w:spacing w:val="2"/>
        </w:rPr>
        <w:t xml:space="preserve"> </w:t>
      </w:r>
      <w:r w:rsidRPr="00401B1A">
        <w:rPr>
          <w:rFonts w:ascii="Arial" w:eastAsia="Arial" w:hAnsi="Arial" w:cs="Arial"/>
        </w:rPr>
        <w:t>p</w:t>
      </w:r>
      <w:r w:rsidRPr="00401B1A">
        <w:rPr>
          <w:rFonts w:ascii="Arial" w:eastAsia="Arial" w:hAnsi="Arial" w:cs="Arial"/>
          <w:spacing w:val="-1"/>
        </w:rPr>
        <w:t>a</w:t>
      </w:r>
      <w:r w:rsidRPr="00401B1A">
        <w:rPr>
          <w:rFonts w:ascii="Arial" w:eastAsia="Arial" w:hAnsi="Arial" w:cs="Arial"/>
          <w:spacing w:val="1"/>
        </w:rPr>
        <w:t>rt</w:t>
      </w:r>
      <w:r w:rsidRPr="00401B1A">
        <w:rPr>
          <w:rFonts w:ascii="Arial" w:eastAsia="Arial" w:hAnsi="Arial" w:cs="Arial"/>
          <w:spacing w:val="-1"/>
        </w:rPr>
        <w:t>i</w:t>
      </w:r>
      <w:r w:rsidRPr="00401B1A">
        <w:rPr>
          <w:rFonts w:ascii="Arial" w:eastAsia="Arial" w:hAnsi="Arial" w:cs="Arial"/>
        </w:rPr>
        <w:t>c</w:t>
      </w:r>
      <w:r w:rsidRPr="00401B1A">
        <w:rPr>
          <w:rFonts w:ascii="Arial" w:eastAsia="Arial" w:hAnsi="Arial" w:cs="Arial"/>
          <w:spacing w:val="-1"/>
        </w:rPr>
        <w:t>i</w:t>
      </w:r>
      <w:r w:rsidRPr="00401B1A">
        <w:rPr>
          <w:rFonts w:ascii="Arial" w:eastAsia="Arial" w:hAnsi="Arial" w:cs="Arial"/>
        </w:rPr>
        <w:t>p</w:t>
      </w:r>
      <w:r w:rsidRPr="00401B1A">
        <w:rPr>
          <w:rFonts w:ascii="Arial" w:eastAsia="Arial" w:hAnsi="Arial" w:cs="Arial"/>
          <w:spacing w:val="-1"/>
        </w:rPr>
        <w:t>a</w:t>
      </w:r>
      <w:r w:rsidRPr="00401B1A">
        <w:rPr>
          <w:rFonts w:ascii="Arial" w:eastAsia="Arial" w:hAnsi="Arial" w:cs="Arial"/>
        </w:rPr>
        <w:t>c</w:t>
      </w:r>
      <w:r w:rsidRPr="00401B1A">
        <w:rPr>
          <w:rFonts w:ascii="Arial" w:eastAsia="Arial" w:hAnsi="Arial" w:cs="Arial"/>
          <w:spacing w:val="-1"/>
        </w:rPr>
        <w:t>i</w:t>
      </w:r>
      <w:r w:rsidRPr="00401B1A">
        <w:rPr>
          <w:rFonts w:ascii="Arial" w:eastAsia="Arial" w:hAnsi="Arial" w:cs="Arial"/>
        </w:rPr>
        <w:t>ón</w:t>
      </w:r>
      <w:r w:rsidRPr="00401B1A">
        <w:rPr>
          <w:rFonts w:ascii="Arial" w:eastAsia="Arial" w:hAnsi="Arial" w:cs="Arial"/>
          <w:spacing w:val="2"/>
        </w:rPr>
        <w:t xml:space="preserve"> </w:t>
      </w:r>
      <w:r w:rsidRPr="00401B1A">
        <w:rPr>
          <w:rFonts w:ascii="Arial" w:eastAsia="Arial" w:hAnsi="Arial" w:cs="Arial"/>
        </w:rPr>
        <w:t>de</w:t>
      </w:r>
      <w:r w:rsidRPr="00401B1A">
        <w:rPr>
          <w:rFonts w:ascii="Arial" w:eastAsia="Arial" w:hAnsi="Arial" w:cs="Arial"/>
          <w:spacing w:val="2"/>
        </w:rPr>
        <w:t xml:space="preserve"> </w:t>
      </w:r>
      <w:r w:rsidRPr="00401B1A">
        <w:rPr>
          <w:rFonts w:ascii="Arial" w:eastAsia="Arial" w:hAnsi="Arial" w:cs="Arial"/>
        </w:rPr>
        <w:t>u</w:t>
      </w:r>
      <w:r w:rsidRPr="00401B1A">
        <w:rPr>
          <w:rFonts w:ascii="Arial" w:eastAsia="Arial" w:hAnsi="Arial" w:cs="Arial"/>
          <w:spacing w:val="-1"/>
        </w:rPr>
        <w:t>n</w:t>
      </w:r>
      <w:r w:rsidRPr="00401B1A">
        <w:rPr>
          <w:rFonts w:ascii="Arial" w:eastAsia="Arial" w:hAnsi="Arial" w:cs="Arial"/>
        </w:rPr>
        <w:t>o</w:t>
      </w:r>
      <w:r w:rsidRPr="00401B1A">
        <w:rPr>
          <w:rFonts w:ascii="Arial" w:eastAsia="Arial" w:hAnsi="Arial" w:cs="Arial"/>
          <w:spacing w:val="5"/>
        </w:rPr>
        <w:t xml:space="preserve"> </w:t>
      </w:r>
      <w:r w:rsidRPr="00401B1A">
        <w:rPr>
          <w:rFonts w:ascii="Arial" w:eastAsia="Arial" w:hAnsi="Arial" w:cs="Arial"/>
        </w:rPr>
        <w:t>o</w:t>
      </w:r>
      <w:r w:rsidRPr="00401B1A">
        <w:rPr>
          <w:rFonts w:ascii="Arial" w:eastAsia="Arial" w:hAnsi="Arial" w:cs="Arial"/>
          <w:spacing w:val="3"/>
        </w:rPr>
        <w:t xml:space="preserve"> </w:t>
      </w:r>
      <w:r w:rsidRPr="00401B1A">
        <w:rPr>
          <w:rFonts w:ascii="Arial" w:eastAsia="Arial" w:hAnsi="Arial" w:cs="Arial"/>
          <w:spacing w:val="-2"/>
        </w:rPr>
        <w:t>v</w:t>
      </w:r>
      <w:r w:rsidRPr="00401B1A">
        <w:rPr>
          <w:rFonts w:ascii="Arial" w:eastAsia="Arial" w:hAnsi="Arial" w:cs="Arial"/>
        </w:rPr>
        <w:t>ari</w:t>
      </w:r>
      <w:r w:rsidRPr="00401B1A">
        <w:rPr>
          <w:rFonts w:ascii="Arial" w:eastAsia="Arial" w:hAnsi="Arial" w:cs="Arial"/>
          <w:spacing w:val="-1"/>
        </w:rPr>
        <w:t>o</w:t>
      </w:r>
      <w:r w:rsidRPr="00401B1A">
        <w:rPr>
          <w:rFonts w:ascii="Arial" w:eastAsia="Arial" w:hAnsi="Arial" w:cs="Arial"/>
        </w:rPr>
        <w:t>s</w:t>
      </w:r>
      <w:r w:rsidRPr="00401B1A">
        <w:rPr>
          <w:rFonts w:ascii="Arial" w:eastAsia="Arial" w:hAnsi="Arial" w:cs="Arial"/>
          <w:spacing w:val="3"/>
        </w:rPr>
        <w:t xml:space="preserve"> </w:t>
      </w:r>
      <w:r w:rsidRPr="00401B1A">
        <w:rPr>
          <w:rFonts w:ascii="Arial" w:eastAsia="Arial" w:hAnsi="Arial" w:cs="Arial"/>
        </w:rPr>
        <w:t>de</w:t>
      </w:r>
      <w:r w:rsidRPr="00401B1A">
        <w:rPr>
          <w:rFonts w:ascii="Arial" w:eastAsia="Arial" w:hAnsi="Arial" w:cs="Arial"/>
          <w:spacing w:val="2"/>
        </w:rPr>
        <w:t xml:space="preserve"> </w:t>
      </w:r>
      <w:r w:rsidRPr="00401B1A">
        <w:rPr>
          <w:rFonts w:ascii="Arial" w:eastAsia="Arial" w:hAnsi="Arial" w:cs="Arial"/>
        </w:rPr>
        <w:t>sus</w:t>
      </w:r>
      <w:r w:rsidRPr="00401B1A">
        <w:rPr>
          <w:rFonts w:ascii="Arial" w:eastAsia="Arial" w:hAnsi="Arial" w:cs="Arial"/>
          <w:spacing w:val="5"/>
        </w:rPr>
        <w:t xml:space="preserve"> </w:t>
      </w:r>
      <w:r w:rsidRPr="00401B1A">
        <w:rPr>
          <w:rFonts w:ascii="Arial" w:eastAsia="Arial" w:hAnsi="Arial" w:cs="Arial"/>
          <w:spacing w:val="-1"/>
        </w:rPr>
        <w:t>i</w:t>
      </w:r>
      <w:r w:rsidRPr="00401B1A">
        <w:rPr>
          <w:rFonts w:ascii="Arial" w:eastAsia="Arial" w:hAnsi="Arial" w:cs="Arial"/>
        </w:rPr>
        <w:t>nte</w:t>
      </w:r>
      <w:r w:rsidRPr="00401B1A">
        <w:rPr>
          <w:rFonts w:ascii="Arial" w:eastAsia="Arial" w:hAnsi="Arial" w:cs="Arial"/>
          <w:spacing w:val="2"/>
        </w:rPr>
        <w:t>g</w:t>
      </w:r>
      <w:r w:rsidRPr="00401B1A">
        <w:rPr>
          <w:rFonts w:ascii="Arial" w:eastAsia="Arial" w:hAnsi="Arial" w:cs="Arial"/>
          <w:spacing w:val="1"/>
        </w:rPr>
        <w:t>r</w:t>
      </w:r>
      <w:r w:rsidRPr="00401B1A">
        <w:rPr>
          <w:rFonts w:ascii="Arial" w:eastAsia="Arial" w:hAnsi="Arial" w:cs="Arial"/>
        </w:rPr>
        <w:t>a</w:t>
      </w:r>
      <w:r w:rsidRPr="00401B1A">
        <w:rPr>
          <w:rFonts w:ascii="Arial" w:eastAsia="Arial" w:hAnsi="Arial" w:cs="Arial"/>
          <w:spacing w:val="-3"/>
        </w:rPr>
        <w:t>n</w:t>
      </w:r>
      <w:r w:rsidRPr="00401B1A">
        <w:rPr>
          <w:rFonts w:ascii="Arial" w:eastAsia="Arial" w:hAnsi="Arial" w:cs="Arial"/>
          <w:spacing w:val="-1"/>
        </w:rPr>
        <w:t>t</w:t>
      </w:r>
      <w:r w:rsidRPr="00401B1A">
        <w:rPr>
          <w:rFonts w:ascii="Arial" w:eastAsia="Arial" w:hAnsi="Arial" w:cs="Arial"/>
        </w:rPr>
        <w:t>es,</w:t>
      </w:r>
      <w:r w:rsidRPr="00401B1A">
        <w:rPr>
          <w:rFonts w:ascii="Arial" w:eastAsia="Arial" w:hAnsi="Arial" w:cs="Arial"/>
          <w:spacing w:val="4"/>
        </w:rPr>
        <w:t xml:space="preserve"> </w:t>
      </w:r>
      <w:r w:rsidRPr="00401B1A">
        <w:rPr>
          <w:rFonts w:ascii="Arial" w:eastAsia="Arial" w:hAnsi="Arial" w:cs="Arial"/>
        </w:rPr>
        <w:t>o</w:t>
      </w:r>
      <w:r w:rsidRPr="00401B1A">
        <w:rPr>
          <w:rFonts w:ascii="Arial" w:eastAsia="Arial" w:hAnsi="Arial" w:cs="Arial"/>
          <w:spacing w:val="3"/>
        </w:rPr>
        <w:t xml:space="preserve"> </w:t>
      </w:r>
      <w:r w:rsidRPr="00401B1A">
        <w:rPr>
          <w:rFonts w:ascii="Arial" w:eastAsia="Arial" w:hAnsi="Arial" w:cs="Arial"/>
        </w:rPr>
        <w:t>u</w:t>
      </w:r>
      <w:r w:rsidRPr="00401B1A">
        <w:rPr>
          <w:rFonts w:ascii="Arial" w:eastAsia="Arial" w:hAnsi="Arial" w:cs="Arial"/>
          <w:spacing w:val="-1"/>
        </w:rPr>
        <w:t>n</w:t>
      </w:r>
      <w:r w:rsidRPr="00401B1A">
        <w:rPr>
          <w:rFonts w:ascii="Arial" w:eastAsia="Arial" w:hAnsi="Arial" w:cs="Arial"/>
        </w:rPr>
        <w:t>o</w:t>
      </w:r>
      <w:r w:rsidRPr="00401B1A">
        <w:rPr>
          <w:rFonts w:ascii="Arial" w:eastAsia="Arial" w:hAnsi="Arial" w:cs="Arial"/>
          <w:spacing w:val="3"/>
        </w:rPr>
        <w:t xml:space="preserve"> </w:t>
      </w:r>
      <w:r w:rsidRPr="00401B1A">
        <w:rPr>
          <w:rFonts w:ascii="Arial" w:eastAsia="Arial" w:hAnsi="Arial" w:cs="Arial"/>
        </w:rPr>
        <w:t>o</w:t>
      </w:r>
      <w:r w:rsidRPr="00401B1A">
        <w:rPr>
          <w:rFonts w:ascii="Arial" w:eastAsia="Arial" w:hAnsi="Arial" w:cs="Arial"/>
          <w:spacing w:val="3"/>
        </w:rPr>
        <w:t xml:space="preserve"> </w:t>
      </w:r>
      <w:r w:rsidRPr="00401B1A">
        <w:rPr>
          <w:rFonts w:ascii="Arial" w:eastAsia="Arial" w:hAnsi="Arial" w:cs="Arial"/>
        </w:rPr>
        <w:t>a</w:t>
      </w:r>
      <w:r w:rsidRPr="00401B1A">
        <w:rPr>
          <w:rFonts w:ascii="Arial" w:eastAsia="Arial" w:hAnsi="Arial" w:cs="Arial"/>
          <w:spacing w:val="-1"/>
        </w:rPr>
        <w:t>l</w:t>
      </w:r>
      <w:r w:rsidRPr="00401B1A">
        <w:rPr>
          <w:rFonts w:ascii="Arial" w:eastAsia="Arial" w:hAnsi="Arial" w:cs="Arial"/>
          <w:spacing w:val="2"/>
        </w:rPr>
        <w:t>g</w:t>
      </w:r>
      <w:r w:rsidRPr="00401B1A">
        <w:rPr>
          <w:rFonts w:ascii="Arial" w:eastAsia="Arial" w:hAnsi="Arial" w:cs="Arial"/>
        </w:rPr>
        <w:t>u</w:t>
      </w:r>
      <w:r w:rsidRPr="00401B1A">
        <w:rPr>
          <w:rFonts w:ascii="Arial" w:eastAsia="Arial" w:hAnsi="Arial" w:cs="Arial"/>
          <w:spacing w:val="-1"/>
        </w:rPr>
        <w:t>n</w:t>
      </w:r>
      <w:r w:rsidRPr="00401B1A">
        <w:rPr>
          <w:rFonts w:ascii="Arial" w:eastAsia="Arial" w:hAnsi="Arial" w:cs="Arial"/>
        </w:rPr>
        <w:t>os</w:t>
      </w:r>
      <w:r w:rsidRPr="00401B1A">
        <w:rPr>
          <w:rFonts w:ascii="Arial" w:eastAsia="Arial" w:hAnsi="Arial" w:cs="Arial"/>
          <w:spacing w:val="3"/>
        </w:rPr>
        <w:t xml:space="preserve"> </w:t>
      </w:r>
      <w:r w:rsidRPr="00401B1A">
        <w:rPr>
          <w:rFonts w:ascii="Arial" w:eastAsia="Arial" w:hAnsi="Arial" w:cs="Arial"/>
        </w:rPr>
        <w:t>de e</w:t>
      </w:r>
      <w:r w:rsidRPr="00401B1A">
        <w:rPr>
          <w:rFonts w:ascii="Arial" w:eastAsia="Arial" w:hAnsi="Arial" w:cs="Arial"/>
          <w:spacing w:val="-1"/>
        </w:rPr>
        <w:t>ll</w:t>
      </w:r>
      <w:r w:rsidRPr="00401B1A">
        <w:rPr>
          <w:rFonts w:ascii="Arial" w:eastAsia="Arial" w:hAnsi="Arial" w:cs="Arial"/>
        </w:rPr>
        <w:t>os d</w:t>
      </w:r>
      <w:r w:rsidRPr="00401B1A">
        <w:rPr>
          <w:rFonts w:ascii="Arial" w:eastAsia="Arial" w:hAnsi="Arial" w:cs="Arial"/>
          <w:spacing w:val="-1"/>
        </w:rPr>
        <w:t>e</w:t>
      </w:r>
      <w:r w:rsidRPr="00401B1A">
        <w:rPr>
          <w:rFonts w:ascii="Arial" w:eastAsia="Arial" w:hAnsi="Arial" w:cs="Arial"/>
        </w:rPr>
        <w:t>s</w:t>
      </w:r>
      <w:r w:rsidRPr="00401B1A">
        <w:rPr>
          <w:rFonts w:ascii="Arial" w:eastAsia="Arial" w:hAnsi="Arial" w:cs="Arial"/>
          <w:spacing w:val="-1"/>
        </w:rPr>
        <w:t>i</w:t>
      </w:r>
      <w:r w:rsidRPr="00401B1A">
        <w:rPr>
          <w:rFonts w:ascii="Arial" w:eastAsia="Arial" w:hAnsi="Arial" w:cs="Arial"/>
        </w:rPr>
        <w:t>s</w:t>
      </w:r>
      <w:r w:rsidRPr="00401B1A">
        <w:rPr>
          <w:rFonts w:ascii="Arial" w:eastAsia="Arial" w:hAnsi="Arial" w:cs="Arial"/>
          <w:spacing w:val="1"/>
        </w:rPr>
        <w:t>t</w:t>
      </w:r>
      <w:r w:rsidRPr="00401B1A">
        <w:rPr>
          <w:rFonts w:ascii="Arial" w:eastAsia="Arial" w:hAnsi="Arial" w:cs="Arial"/>
        </w:rPr>
        <w:t>a o sea</w:t>
      </w:r>
      <w:r w:rsidRPr="00401B1A">
        <w:rPr>
          <w:rFonts w:ascii="Arial" w:eastAsia="Arial" w:hAnsi="Arial" w:cs="Arial"/>
          <w:spacing w:val="2"/>
        </w:rPr>
        <w:t xml:space="preserve"> </w:t>
      </w:r>
      <w:r w:rsidRPr="00401B1A">
        <w:rPr>
          <w:rFonts w:ascii="Arial" w:eastAsia="Arial" w:hAnsi="Arial" w:cs="Arial"/>
        </w:rPr>
        <w:t>e</w:t>
      </w:r>
      <w:r w:rsidRPr="00401B1A">
        <w:rPr>
          <w:rFonts w:ascii="Arial" w:eastAsia="Arial" w:hAnsi="Arial" w:cs="Arial"/>
          <w:spacing w:val="-3"/>
        </w:rPr>
        <w:t>x</w:t>
      </w:r>
      <w:r w:rsidRPr="00401B1A">
        <w:rPr>
          <w:rFonts w:ascii="Arial" w:eastAsia="Arial" w:hAnsi="Arial" w:cs="Arial"/>
          <w:spacing w:val="2"/>
        </w:rPr>
        <w:t>c</w:t>
      </w:r>
      <w:r w:rsidRPr="00401B1A">
        <w:rPr>
          <w:rFonts w:ascii="Arial" w:eastAsia="Arial" w:hAnsi="Arial" w:cs="Arial"/>
          <w:spacing w:val="1"/>
        </w:rPr>
        <w:t>l</w:t>
      </w:r>
      <w:r w:rsidRPr="00401B1A">
        <w:rPr>
          <w:rFonts w:ascii="Arial" w:eastAsia="Arial" w:hAnsi="Arial" w:cs="Arial"/>
        </w:rPr>
        <w:t>u</w:t>
      </w:r>
      <w:r w:rsidRPr="00401B1A">
        <w:rPr>
          <w:rFonts w:ascii="Arial" w:eastAsia="Arial" w:hAnsi="Arial" w:cs="Arial"/>
          <w:spacing w:val="-1"/>
        </w:rPr>
        <w:t>i</w:t>
      </w:r>
      <w:r w:rsidRPr="00401B1A">
        <w:rPr>
          <w:rFonts w:ascii="Arial" w:eastAsia="Arial" w:hAnsi="Arial" w:cs="Arial"/>
        </w:rPr>
        <w:t>do de p</w:t>
      </w:r>
      <w:r w:rsidRPr="00401B1A">
        <w:rPr>
          <w:rFonts w:ascii="Arial" w:eastAsia="Arial" w:hAnsi="Arial" w:cs="Arial"/>
          <w:spacing w:val="-1"/>
        </w:rPr>
        <w:t>a</w:t>
      </w:r>
      <w:r w:rsidRPr="00401B1A">
        <w:rPr>
          <w:rFonts w:ascii="Arial" w:eastAsia="Arial" w:hAnsi="Arial" w:cs="Arial"/>
          <w:spacing w:val="1"/>
        </w:rPr>
        <w:t>rt</w:t>
      </w:r>
      <w:r w:rsidRPr="00401B1A">
        <w:rPr>
          <w:rFonts w:ascii="Arial" w:eastAsia="Arial" w:hAnsi="Arial" w:cs="Arial"/>
          <w:spacing w:val="-1"/>
        </w:rPr>
        <w:t>i</w:t>
      </w:r>
      <w:r w:rsidRPr="00401B1A">
        <w:rPr>
          <w:rFonts w:ascii="Arial" w:eastAsia="Arial" w:hAnsi="Arial" w:cs="Arial"/>
        </w:rPr>
        <w:t>c</w:t>
      </w:r>
      <w:r w:rsidRPr="00401B1A">
        <w:rPr>
          <w:rFonts w:ascii="Arial" w:eastAsia="Arial" w:hAnsi="Arial" w:cs="Arial"/>
          <w:spacing w:val="-1"/>
        </w:rPr>
        <w:t>i</w:t>
      </w:r>
      <w:r w:rsidRPr="00401B1A">
        <w:rPr>
          <w:rFonts w:ascii="Arial" w:eastAsia="Arial" w:hAnsi="Arial" w:cs="Arial"/>
        </w:rPr>
        <w:t>p</w:t>
      </w:r>
      <w:r w:rsidRPr="00401B1A">
        <w:rPr>
          <w:rFonts w:ascii="Arial" w:eastAsia="Arial" w:hAnsi="Arial" w:cs="Arial"/>
          <w:spacing w:val="-1"/>
        </w:rPr>
        <w:t>a</w:t>
      </w:r>
      <w:r w:rsidRPr="00401B1A">
        <w:rPr>
          <w:rFonts w:ascii="Arial" w:eastAsia="Arial" w:hAnsi="Arial" w:cs="Arial"/>
        </w:rPr>
        <w:t>r</w:t>
      </w:r>
      <w:r w:rsidRPr="00401B1A">
        <w:rPr>
          <w:rFonts w:ascii="Arial" w:eastAsia="Arial" w:hAnsi="Arial" w:cs="Arial"/>
          <w:spacing w:val="2"/>
        </w:rPr>
        <w:t xml:space="preserve"> </w:t>
      </w:r>
      <w:r w:rsidRPr="00401B1A">
        <w:rPr>
          <w:rFonts w:ascii="Arial" w:eastAsia="Arial" w:hAnsi="Arial" w:cs="Arial"/>
        </w:rPr>
        <w:t>en el</w:t>
      </w:r>
      <w:r w:rsidRPr="00401B1A">
        <w:rPr>
          <w:rFonts w:ascii="Arial" w:eastAsia="Arial" w:hAnsi="Arial" w:cs="Arial"/>
          <w:spacing w:val="2"/>
        </w:rPr>
        <w:t xml:space="preserve"> </w:t>
      </w:r>
      <w:r w:rsidRPr="00401B1A">
        <w:rPr>
          <w:rFonts w:ascii="Arial" w:eastAsia="Arial" w:hAnsi="Arial" w:cs="Arial"/>
        </w:rPr>
        <w:t>co</w:t>
      </w:r>
      <w:r w:rsidRPr="00401B1A">
        <w:rPr>
          <w:rFonts w:ascii="Arial" w:eastAsia="Arial" w:hAnsi="Arial" w:cs="Arial"/>
          <w:spacing w:val="-1"/>
        </w:rPr>
        <w:t>n</w:t>
      </w:r>
      <w:r w:rsidRPr="00401B1A">
        <w:rPr>
          <w:rFonts w:ascii="Arial" w:eastAsia="Arial" w:hAnsi="Arial" w:cs="Arial"/>
        </w:rPr>
        <w:t>sorci</w:t>
      </w:r>
      <w:r w:rsidRPr="00401B1A">
        <w:rPr>
          <w:rFonts w:ascii="Arial" w:eastAsia="Arial" w:hAnsi="Arial" w:cs="Arial"/>
          <w:spacing w:val="-1"/>
        </w:rPr>
        <w:t>o</w:t>
      </w:r>
      <w:r w:rsidRPr="00401B1A">
        <w:rPr>
          <w:rFonts w:ascii="Arial" w:eastAsia="Arial" w:hAnsi="Arial" w:cs="Arial"/>
        </w:rPr>
        <w:t>,</w:t>
      </w:r>
      <w:r w:rsidRPr="00401B1A">
        <w:rPr>
          <w:rFonts w:ascii="Arial" w:eastAsia="Arial" w:hAnsi="Arial" w:cs="Arial"/>
          <w:spacing w:val="2"/>
        </w:rPr>
        <w:t xml:space="preserve"> </w:t>
      </w:r>
      <w:r w:rsidRPr="00401B1A">
        <w:rPr>
          <w:rFonts w:ascii="Arial" w:eastAsia="Arial" w:hAnsi="Arial" w:cs="Arial"/>
        </w:rPr>
        <w:t>u</w:t>
      </w:r>
      <w:r w:rsidRPr="00401B1A">
        <w:rPr>
          <w:rFonts w:ascii="Arial" w:eastAsia="Arial" w:hAnsi="Arial" w:cs="Arial"/>
          <w:spacing w:val="-1"/>
        </w:rPr>
        <w:t>ni</w:t>
      </w:r>
      <w:r w:rsidRPr="00401B1A">
        <w:rPr>
          <w:rFonts w:ascii="Arial" w:eastAsia="Arial" w:hAnsi="Arial" w:cs="Arial"/>
        </w:rPr>
        <w:t xml:space="preserve">ón </w:t>
      </w:r>
      <w:r w:rsidRPr="00401B1A">
        <w:rPr>
          <w:rFonts w:ascii="Arial" w:eastAsia="Arial" w:hAnsi="Arial" w:cs="Arial"/>
          <w:spacing w:val="1"/>
        </w:rPr>
        <w:t>t</w:t>
      </w:r>
      <w:r w:rsidRPr="00401B1A">
        <w:rPr>
          <w:rFonts w:ascii="Arial" w:eastAsia="Arial" w:hAnsi="Arial" w:cs="Arial"/>
        </w:rPr>
        <w:t>emp</w:t>
      </w:r>
      <w:r w:rsidRPr="00401B1A">
        <w:rPr>
          <w:rFonts w:ascii="Arial" w:eastAsia="Arial" w:hAnsi="Arial" w:cs="Arial"/>
          <w:spacing w:val="-3"/>
        </w:rPr>
        <w:t>o</w:t>
      </w:r>
      <w:r w:rsidRPr="00401B1A">
        <w:rPr>
          <w:rFonts w:ascii="Arial" w:eastAsia="Arial" w:hAnsi="Arial" w:cs="Arial"/>
          <w:spacing w:val="1"/>
        </w:rPr>
        <w:t>r</w:t>
      </w:r>
      <w:r w:rsidRPr="00401B1A">
        <w:rPr>
          <w:rFonts w:ascii="Arial" w:eastAsia="Arial" w:hAnsi="Arial" w:cs="Arial"/>
        </w:rPr>
        <w:t xml:space="preserve">al o </w:t>
      </w:r>
      <w:r w:rsidRPr="00401B1A">
        <w:rPr>
          <w:rFonts w:ascii="Arial" w:eastAsia="Arial" w:hAnsi="Arial" w:cs="Arial"/>
          <w:spacing w:val="-1"/>
        </w:rPr>
        <w:t>l</w:t>
      </w:r>
      <w:r w:rsidRPr="00401B1A">
        <w:rPr>
          <w:rFonts w:ascii="Arial" w:eastAsia="Arial" w:hAnsi="Arial" w:cs="Arial"/>
        </w:rPr>
        <w:t>a</w:t>
      </w:r>
      <w:r w:rsidRPr="00401B1A">
        <w:rPr>
          <w:rFonts w:ascii="Arial" w:eastAsia="Arial" w:hAnsi="Arial" w:cs="Arial"/>
          <w:spacing w:val="3"/>
        </w:rPr>
        <w:t xml:space="preserve"> </w:t>
      </w:r>
      <w:r w:rsidRPr="00401B1A">
        <w:rPr>
          <w:rFonts w:ascii="Arial" w:eastAsia="Arial" w:hAnsi="Arial" w:cs="Arial"/>
          <w:spacing w:val="1"/>
        </w:rPr>
        <w:t>m</w:t>
      </w:r>
      <w:r w:rsidRPr="00401B1A">
        <w:rPr>
          <w:rFonts w:ascii="Arial" w:eastAsia="Arial" w:hAnsi="Arial" w:cs="Arial"/>
        </w:rPr>
        <w:t>o</w:t>
      </w:r>
      <w:r w:rsidRPr="00401B1A">
        <w:rPr>
          <w:rFonts w:ascii="Arial" w:eastAsia="Arial" w:hAnsi="Arial" w:cs="Arial"/>
          <w:spacing w:val="-1"/>
        </w:rPr>
        <w:t>d</w:t>
      </w:r>
      <w:r w:rsidRPr="00401B1A">
        <w:rPr>
          <w:rFonts w:ascii="Arial" w:eastAsia="Arial" w:hAnsi="Arial" w:cs="Arial"/>
        </w:rPr>
        <w:t>a</w:t>
      </w:r>
      <w:r w:rsidRPr="00401B1A">
        <w:rPr>
          <w:rFonts w:ascii="Arial" w:eastAsia="Arial" w:hAnsi="Arial" w:cs="Arial"/>
          <w:spacing w:val="-1"/>
        </w:rPr>
        <w:t>li</w:t>
      </w:r>
      <w:r w:rsidRPr="00401B1A">
        <w:rPr>
          <w:rFonts w:ascii="Arial" w:eastAsia="Arial" w:hAnsi="Arial" w:cs="Arial"/>
        </w:rPr>
        <w:t>d</w:t>
      </w:r>
      <w:r w:rsidRPr="00401B1A">
        <w:rPr>
          <w:rFonts w:ascii="Arial" w:eastAsia="Arial" w:hAnsi="Arial" w:cs="Arial"/>
          <w:spacing w:val="-1"/>
        </w:rPr>
        <w:t>a</w:t>
      </w:r>
      <w:r w:rsidRPr="00401B1A">
        <w:rPr>
          <w:rFonts w:ascii="Arial" w:eastAsia="Arial" w:hAnsi="Arial" w:cs="Arial"/>
        </w:rPr>
        <w:t>d de as</w:t>
      </w:r>
      <w:r w:rsidRPr="00401B1A">
        <w:rPr>
          <w:rFonts w:ascii="Arial" w:eastAsia="Arial" w:hAnsi="Arial" w:cs="Arial"/>
          <w:spacing w:val="-1"/>
        </w:rPr>
        <w:t>o</w:t>
      </w:r>
      <w:r w:rsidRPr="00401B1A">
        <w:rPr>
          <w:rFonts w:ascii="Arial" w:eastAsia="Arial" w:hAnsi="Arial" w:cs="Arial"/>
        </w:rPr>
        <w:t>c</w:t>
      </w:r>
      <w:r w:rsidRPr="00401B1A">
        <w:rPr>
          <w:rFonts w:ascii="Arial" w:eastAsia="Arial" w:hAnsi="Arial" w:cs="Arial"/>
          <w:spacing w:val="-1"/>
        </w:rPr>
        <w:t>i</w:t>
      </w:r>
      <w:r w:rsidRPr="00401B1A">
        <w:rPr>
          <w:rFonts w:ascii="Arial" w:eastAsia="Arial" w:hAnsi="Arial" w:cs="Arial"/>
        </w:rPr>
        <w:t>ac</w:t>
      </w:r>
      <w:r w:rsidRPr="00401B1A">
        <w:rPr>
          <w:rFonts w:ascii="Arial" w:eastAsia="Arial" w:hAnsi="Arial" w:cs="Arial"/>
          <w:spacing w:val="-1"/>
        </w:rPr>
        <w:t>i</w:t>
      </w:r>
      <w:r w:rsidRPr="00401B1A">
        <w:rPr>
          <w:rFonts w:ascii="Arial" w:eastAsia="Arial" w:hAnsi="Arial" w:cs="Arial"/>
        </w:rPr>
        <w:t>ón esc</w:t>
      </w:r>
      <w:r w:rsidRPr="00401B1A">
        <w:rPr>
          <w:rFonts w:ascii="Arial" w:eastAsia="Arial" w:hAnsi="Arial" w:cs="Arial"/>
          <w:spacing w:val="-3"/>
        </w:rPr>
        <w:t>o</w:t>
      </w:r>
      <w:r w:rsidRPr="00401B1A">
        <w:rPr>
          <w:rFonts w:ascii="Arial" w:eastAsia="Arial" w:hAnsi="Arial" w:cs="Arial"/>
          <w:spacing w:val="2"/>
        </w:rPr>
        <w:t>g</w:t>
      </w:r>
      <w:r w:rsidRPr="00401B1A">
        <w:rPr>
          <w:rFonts w:ascii="Arial" w:eastAsia="Arial" w:hAnsi="Arial" w:cs="Arial"/>
          <w:spacing w:val="-1"/>
        </w:rPr>
        <w:t>i</w:t>
      </w:r>
      <w:r w:rsidRPr="00401B1A">
        <w:rPr>
          <w:rFonts w:ascii="Arial" w:eastAsia="Arial" w:hAnsi="Arial" w:cs="Arial"/>
        </w:rPr>
        <w:t>d</w:t>
      </w:r>
      <w:r w:rsidRPr="00401B1A">
        <w:rPr>
          <w:rFonts w:ascii="Arial" w:eastAsia="Arial" w:hAnsi="Arial" w:cs="Arial"/>
          <w:spacing w:val="-1"/>
        </w:rPr>
        <w:t>a</w:t>
      </w:r>
      <w:r w:rsidRPr="00401B1A">
        <w:rPr>
          <w:rFonts w:ascii="Arial" w:eastAsia="Arial" w:hAnsi="Arial" w:cs="Arial"/>
        </w:rPr>
        <w:t>.</w:t>
      </w:r>
    </w:p>
    <w:p w14:paraId="7A93F530" w14:textId="77777777" w:rsidR="00F87720" w:rsidRPr="00401B1A" w:rsidRDefault="00F87720" w:rsidP="00F87720">
      <w:pPr>
        <w:pStyle w:val="Prrafodelista"/>
        <w:numPr>
          <w:ilvl w:val="0"/>
          <w:numId w:val="6"/>
        </w:numPr>
        <w:tabs>
          <w:tab w:val="left" w:pos="0"/>
        </w:tabs>
        <w:spacing w:after="200" w:line="240" w:lineRule="exact"/>
        <w:ind w:right="1098"/>
        <w:contextualSpacing w:val="0"/>
        <w:jc w:val="both"/>
        <w:rPr>
          <w:rFonts w:ascii="Arial" w:eastAsia="Arial" w:hAnsi="Arial" w:cs="Arial"/>
        </w:rPr>
      </w:pPr>
      <w:r w:rsidRPr="00401B1A">
        <w:rPr>
          <w:rFonts w:ascii="Arial" w:eastAsia="Arial" w:hAnsi="Arial" w:cs="Arial"/>
          <w:spacing w:val="-1"/>
        </w:rPr>
        <w:t>C</w:t>
      </w:r>
      <w:r w:rsidRPr="00401B1A">
        <w:rPr>
          <w:rFonts w:ascii="Arial" w:eastAsia="Arial" w:hAnsi="Arial" w:cs="Arial"/>
        </w:rPr>
        <w:t>u</w:t>
      </w:r>
      <w:r w:rsidRPr="00401B1A">
        <w:rPr>
          <w:rFonts w:ascii="Arial" w:eastAsia="Arial" w:hAnsi="Arial" w:cs="Arial"/>
          <w:spacing w:val="-1"/>
        </w:rPr>
        <w:t>a</w:t>
      </w:r>
      <w:r w:rsidRPr="00401B1A">
        <w:rPr>
          <w:rFonts w:ascii="Arial" w:eastAsia="Arial" w:hAnsi="Arial" w:cs="Arial"/>
        </w:rPr>
        <w:t>n</w:t>
      </w:r>
      <w:r w:rsidRPr="00401B1A">
        <w:rPr>
          <w:rFonts w:ascii="Arial" w:eastAsia="Arial" w:hAnsi="Arial" w:cs="Arial"/>
          <w:spacing w:val="-1"/>
        </w:rPr>
        <w:t>d</w:t>
      </w:r>
      <w:r w:rsidRPr="00401B1A">
        <w:rPr>
          <w:rFonts w:ascii="Arial" w:eastAsia="Arial" w:hAnsi="Arial" w:cs="Arial"/>
        </w:rPr>
        <w:t>o</w:t>
      </w:r>
      <w:r w:rsidRPr="00401B1A">
        <w:rPr>
          <w:rFonts w:ascii="Arial" w:eastAsia="Arial" w:hAnsi="Arial" w:cs="Arial"/>
          <w:spacing w:val="1"/>
        </w:rPr>
        <w:t xml:space="preserve"> </w:t>
      </w:r>
      <w:r w:rsidRPr="00401B1A">
        <w:rPr>
          <w:rFonts w:ascii="Arial" w:eastAsia="Arial" w:hAnsi="Arial" w:cs="Arial"/>
          <w:spacing w:val="-1"/>
        </w:rPr>
        <w:t>l</w:t>
      </w:r>
      <w:r w:rsidRPr="00401B1A">
        <w:rPr>
          <w:rFonts w:ascii="Arial" w:eastAsia="Arial" w:hAnsi="Arial" w:cs="Arial"/>
        </w:rPr>
        <w:t>a</w:t>
      </w:r>
      <w:r w:rsidRPr="00401B1A">
        <w:rPr>
          <w:rFonts w:ascii="Arial" w:eastAsia="Arial" w:hAnsi="Arial" w:cs="Arial"/>
          <w:spacing w:val="4"/>
        </w:rPr>
        <w:t xml:space="preserve"> </w:t>
      </w:r>
      <w:r w:rsidRPr="00401B1A">
        <w:rPr>
          <w:rFonts w:ascii="Arial" w:eastAsia="Arial" w:hAnsi="Arial" w:cs="Arial"/>
        </w:rPr>
        <w:t>propu</w:t>
      </w:r>
      <w:r w:rsidRPr="00401B1A">
        <w:rPr>
          <w:rFonts w:ascii="Arial" w:eastAsia="Arial" w:hAnsi="Arial" w:cs="Arial"/>
          <w:spacing w:val="-1"/>
        </w:rPr>
        <w:t>e</w:t>
      </w:r>
      <w:r w:rsidRPr="00401B1A">
        <w:rPr>
          <w:rFonts w:ascii="Arial" w:eastAsia="Arial" w:hAnsi="Arial" w:cs="Arial"/>
        </w:rPr>
        <w:t>s</w:t>
      </w:r>
      <w:r w:rsidRPr="00401B1A">
        <w:rPr>
          <w:rFonts w:ascii="Arial" w:eastAsia="Arial" w:hAnsi="Arial" w:cs="Arial"/>
          <w:spacing w:val="1"/>
        </w:rPr>
        <w:t>t</w:t>
      </w:r>
      <w:r w:rsidRPr="00401B1A">
        <w:rPr>
          <w:rFonts w:ascii="Arial" w:eastAsia="Arial" w:hAnsi="Arial" w:cs="Arial"/>
        </w:rPr>
        <w:t>a</w:t>
      </w:r>
      <w:r w:rsidRPr="00401B1A">
        <w:rPr>
          <w:rFonts w:ascii="Arial" w:eastAsia="Arial" w:hAnsi="Arial" w:cs="Arial"/>
          <w:spacing w:val="1"/>
        </w:rPr>
        <w:t xml:space="preserve"> </w:t>
      </w:r>
      <w:r w:rsidRPr="00401B1A">
        <w:rPr>
          <w:rFonts w:ascii="Arial" w:eastAsia="Arial" w:hAnsi="Arial" w:cs="Arial"/>
        </w:rPr>
        <w:t>sea</w:t>
      </w:r>
      <w:r w:rsidRPr="00401B1A">
        <w:rPr>
          <w:rFonts w:ascii="Arial" w:eastAsia="Arial" w:hAnsi="Arial" w:cs="Arial"/>
          <w:spacing w:val="1"/>
        </w:rPr>
        <w:t xml:space="preserve"> </w:t>
      </w:r>
      <w:r w:rsidRPr="00401B1A">
        <w:rPr>
          <w:rFonts w:ascii="Arial" w:eastAsia="Arial" w:hAnsi="Arial" w:cs="Arial"/>
        </w:rPr>
        <w:t>p</w:t>
      </w:r>
      <w:r w:rsidRPr="00401B1A">
        <w:rPr>
          <w:rFonts w:ascii="Arial" w:eastAsia="Arial" w:hAnsi="Arial" w:cs="Arial"/>
          <w:spacing w:val="-1"/>
        </w:rPr>
        <w:t>a</w:t>
      </w:r>
      <w:r w:rsidRPr="00401B1A">
        <w:rPr>
          <w:rFonts w:ascii="Arial" w:eastAsia="Arial" w:hAnsi="Arial" w:cs="Arial"/>
          <w:spacing w:val="1"/>
        </w:rPr>
        <w:t>r</w:t>
      </w:r>
      <w:r w:rsidRPr="00401B1A">
        <w:rPr>
          <w:rFonts w:ascii="Arial" w:eastAsia="Arial" w:hAnsi="Arial" w:cs="Arial"/>
          <w:spacing w:val="2"/>
        </w:rPr>
        <w:t>c</w:t>
      </w:r>
      <w:r w:rsidRPr="00401B1A">
        <w:rPr>
          <w:rFonts w:ascii="Arial" w:eastAsia="Arial" w:hAnsi="Arial" w:cs="Arial"/>
          <w:spacing w:val="-1"/>
        </w:rPr>
        <w:t>i</w:t>
      </w:r>
      <w:r w:rsidRPr="00401B1A">
        <w:rPr>
          <w:rFonts w:ascii="Arial" w:eastAsia="Arial" w:hAnsi="Arial" w:cs="Arial"/>
        </w:rPr>
        <w:t>al o</w:t>
      </w:r>
      <w:r w:rsidRPr="00401B1A">
        <w:rPr>
          <w:rFonts w:ascii="Arial" w:eastAsia="Arial" w:hAnsi="Arial" w:cs="Arial"/>
          <w:spacing w:val="1"/>
        </w:rPr>
        <w:t xml:space="preserve"> </w:t>
      </w:r>
      <w:r w:rsidRPr="00401B1A">
        <w:rPr>
          <w:rFonts w:ascii="Arial" w:eastAsia="Arial" w:hAnsi="Arial" w:cs="Arial"/>
          <w:spacing w:val="2"/>
        </w:rPr>
        <w:t>a</w:t>
      </w:r>
      <w:r w:rsidRPr="00401B1A">
        <w:rPr>
          <w:rFonts w:ascii="Arial" w:eastAsia="Arial" w:hAnsi="Arial" w:cs="Arial"/>
          <w:spacing w:val="-1"/>
        </w:rPr>
        <w:t>l</w:t>
      </w:r>
      <w:r w:rsidRPr="00401B1A">
        <w:rPr>
          <w:rFonts w:ascii="Arial" w:eastAsia="Arial" w:hAnsi="Arial" w:cs="Arial"/>
          <w:spacing w:val="1"/>
        </w:rPr>
        <w:t>t</w:t>
      </w:r>
      <w:r w:rsidRPr="00401B1A">
        <w:rPr>
          <w:rFonts w:ascii="Arial" w:eastAsia="Arial" w:hAnsi="Arial" w:cs="Arial"/>
        </w:rPr>
        <w:t>erna</w:t>
      </w:r>
      <w:r w:rsidRPr="00401B1A">
        <w:rPr>
          <w:rFonts w:ascii="Arial" w:eastAsia="Arial" w:hAnsi="Arial" w:cs="Arial"/>
          <w:spacing w:val="1"/>
        </w:rPr>
        <w:t>t</w:t>
      </w:r>
      <w:r w:rsidRPr="00401B1A">
        <w:rPr>
          <w:rFonts w:ascii="Arial" w:eastAsia="Arial" w:hAnsi="Arial" w:cs="Arial"/>
          <w:spacing w:val="-1"/>
        </w:rPr>
        <w:t>i</w:t>
      </w:r>
      <w:r w:rsidRPr="00401B1A">
        <w:rPr>
          <w:rFonts w:ascii="Arial" w:eastAsia="Arial" w:hAnsi="Arial" w:cs="Arial"/>
          <w:spacing w:val="-2"/>
        </w:rPr>
        <w:t>v</w:t>
      </w:r>
      <w:r w:rsidRPr="00401B1A">
        <w:rPr>
          <w:rFonts w:ascii="Arial" w:eastAsia="Arial" w:hAnsi="Arial" w:cs="Arial"/>
        </w:rPr>
        <w:t>a,</w:t>
      </w:r>
      <w:r w:rsidRPr="00401B1A">
        <w:rPr>
          <w:rFonts w:ascii="Arial" w:eastAsia="Arial" w:hAnsi="Arial" w:cs="Arial"/>
          <w:spacing w:val="3"/>
        </w:rPr>
        <w:t xml:space="preserve"> </w:t>
      </w:r>
      <w:r w:rsidRPr="00401B1A">
        <w:rPr>
          <w:rFonts w:ascii="Arial" w:eastAsia="Arial" w:hAnsi="Arial" w:cs="Arial"/>
        </w:rPr>
        <w:t>o</w:t>
      </w:r>
      <w:r w:rsidRPr="00401B1A">
        <w:rPr>
          <w:rFonts w:ascii="Arial" w:eastAsia="Arial" w:hAnsi="Arial" w:cs="Arial"/>
          <w:spacing w:val="1"/>
        </w:rPr>
        <w:t xml:space="preserve"> </w:t>
      </w:r>
      <w:r w:rsidRPr="00401B1A">
        <w:rPr>
          <w:rFonts w:ascii="Arial" w:eastAsia="Arial" w:hAnsi="Arial" w:cs="Arial"/>
        </w:rPr>
        <w:t>cu</w:t>
      </w:r>
      <w:r w:rsidRPr="00401B1A">
        <w:rPr>
          <w:rFonts w:ascii="Arial" w:eastAsia="Arial" w:hAnsi="Arial" w:cs="Arial"/>
          <w:spacing w:val="-1"/>
        </w:rPr>
        <w:t>a</w:t>
      </w:r>
      <w:r w:rsidRPr="00401B1A">
        <w:rPr>
          <w:rFonts w:ascii="Arial" w:eastAsia="Arial" w:hAnsi="Arial" w:cs="Arial"/>
        </w:rPr>
        <w:t>n</w:t>
      </w:r>
      <w:r w:rsidRPr="00401B1A">
        <w:rPr>
          <w:rFonts w:ascii="Arial" w:eastAsia="Arial" w:hAnsi="Arial" w:cs="Arial"/>
          <w:spacing w:val="-1"/>
        </w:rPr>
        <w:t>d</w:t>
      </w:r>
      <w:r w:rsidRPr="00401B1A">
        <w:rPr>
          <w:rFonts w:ascii="Arial" w:eastAsia="Arial" w:hAnsi="Arial" w:cs="Arial"/>
        </w:rPr>
        <w:t>o</w:t>
      </w:r>
      <w:r w:rsidRPr="00401B1A">
        <w:rPr>
          <w:rFonts w:ascii="Arial" w:eastAsia="Arial" w:hAnsi="Arial" w:cs="Arial"/>
          <w:spacing w:val="1"/>
        </w:rPr>
        <w:t xml:space="preserve"> </w:t>
      </w:r>
      <w:r w:rsidRPr="00401B1A">
        <w:rPr>
          <w:rFonts w:ascii="Arial" w:eastAsia="Arial" w:hAnsi="Arial" w:cs="Arial"/>
        </w:rPr>
        <w:t>en</w:t>
      </w:r>
      <w:r w:rsidRPr="00401B1A">
        <w:rPr>
          <w:rFonts w:ascii="Arial" w:eastAsia="Arial" w:hAnsi="Arial" w:cs="Arial"/>
          <w:spacing w:val="1"/>
        </w:rPr>
        <w:t xml:space="preserve"> </w:t>
      </w:r>
      <w:r w:rsidRPr="00401B1A">
        <w:rPr>
          <w:rFonts w:ascii="Arial" w:eastAsia="Arial" w:hAnsi="Arial" w:cs="Arial"/>
          <w:spacing w:val="2"/>
        </w:rPr>
        <w:t>e</w:t>
      </w:r>
      <w:r w:rsidRPr="00401B1A">
        <w:rPr>
          <w:rFonts w:ascii="Arial" w:eastAsia="Arial" w:hAnsi="Arial" w:cs="Arial"/>
          <w:spacing w:val="-1"/>
        </w:rPr>
        <w:t>ll</w:t>
      </w:r>
      <w:r w:rsidRPr="00401B1A">
        <w:rPr>
          <w:rFonts w:ascii="Arial" w:eastAsia="Arial" w:hAnsi="Arial" w:cs="Arial"/>
        </w:rPr>
        <w:t>a</w:t>
      </w:r>
      <w:r w:rsidRPr="00401B1A">
        <w:rPr>
          <w:rFonts w:ascii="Arial" w:eastAsia="Arial" w:hAnsi="Arial" w:cs="Arial"/>
          <w:spacing w:val="1"/>
        </w:rPr>
        <w:t xml:space="preserve"> </w:t>
      </w:r>
      <w:r w:rsidRPr="00401B1A">
        <w:rPr>
          <w:rFonts w:ascii="Arial" w:eastAsia="Arial" w:hAnsi="Arial" w:cs="Arial"/>
        </w:rPr>
        <w:t>se</w:t>
      </w:r>
      <w:r w:rsidRPr="00401B1A">
        <w:rPr>
          <w:rFonts w:ascii="Arial" w:eastAsia="Arial" w:hAnsi="Arial" w:cs="Arial"/>
          <w:spacing w:val="4"/>
        </w:rPr>
        <w:t xml:space="preserve"> </w:t>
      </w:r>
      <w:r w:rsidRPr="00401B1A">
        <w:rPr>
          <w:rFonts w:ascii="Arial" w:eastAsia="Arial" w:hAnsi="Arial" w:cs="Arial"/>
          <w:spacing w:val="3"/>
        </w:rPr>
        <w:t>f</w:t>
      </w:r>
      <w:r w:rsidRPr="00401B1A">
        <w:rPr>
          <w:rFonts w:ascii="Arial" w:eastAsia="Arial" w:hAnsi="Arial" w:cs="Arial"/>
          <w:spacing w:val="-3"/>
        </w:rPr>
        <w:t>o</w:t>
      </w:r>
      <w:r w:rsidRPr="00401B1A">
        <w:rPr>
          <w:rFonts w:ascii="Arial" w:eastAsia="Arial" w:hAnsi="Arial" w:cs="Arial"/>
          <w:spacing w:val="1"/>
        </w:rPr>
        <w:t>rm</w:t>
      </w:r>
      <w:r w:rsidRPr="00401B1A">
        <w:rPr>
          <w:rFonts w:ascii="Arial" w:eastAsia="Arial" w:hAnsi="Arial" w:cs="Arial"/>
        </w:rPr>
        <w:t>u</w:t>
      </w:r>
      <w:r w:rsidRPr="00401B1A">
        <w:rPr>
          <w:rFonts w:ascii="Arial" w:eastAsia="Arial" w:hAnsi="Arial" w:cs="Arial"/>
          <w:spacing w:val="-1"/>
        </w:rPr>
        <w:t>l</w:t>
      </w:r>
      <w:r w:rsidRPr="00401B1A">
        <w:rPr>
          <w:rFonts w:ascii="Arial" w:eastAsia="Arial" w:hAnsi="Arial" w:cs="Arial"/>
        </w:rPr>
        <w:t>en</w:t>
      </w:r>
      <w:r w:rsidRPr="00401B1A">
        <w:rPr>
          <w:rFonts w:ascii="Arial" w:eastAsia="Arial" w:hAnsi="Arial" w:cs="Arial"/>
          <w:spacing w:val="1"/>
        </w:rPr>
        <w:t xml:space="preserve"> </w:t>
      </w:r>
      <w:r w:rsidRPr="00401B1A">
        <w:rPr>
          <w:rFonts w:ascii="Arial" w:eastAsia="Arial" w:hAnsi="Arial" w:cs="Arial"/>
        </w:rPr>
        <w:t>co</w:t>
      </w:r>
      <w:r w:rsidRPr="00401B1A">
        <w:rPr>
          <w:rFonts w:ascii="Arial" w:eastAsia="Arial" w:hAnsi="Arial" w:cs="Arial"/>
          <w:spacing w:val="-1"/>
        </w:rPr>
        <w:t>n</w:t>
      </w:r>
      <w:r w:rsidRPr="00401B1A">
        <w:rPr>
          <w:rFonts w:ascii="Arial" w:eastAsia="Arial" w:hAnsi="Arial" w:cs="Arial"/>
        </w:rPr>
        <w:t>d</w:t>
      </w:r>
      <w:r w:rsidRPr="00401B1A">
        <w:rPr>
          <w:rFonts w:ascii="Arial" w:eastAsia="Arial" w:hAnsi="Arial" w:cs="Arial"/>
          <w:spacing w:val="-1"/>
        </w:rPr>
        <w:t>i</w:t>
      </w:r>
      <w:r w:rsidRPr="00401B1A">
        <w:rPr>
          <w:rFonts w:ascii="Arial" w:eastAsia="Arial" w:hAnsi="Arial" w:cs="Arial"/>
        </w:rPr>
        <w:t>c</w:t>
      </w:r>
      <w:r w:rsidRPr="00401B1A">
        <w:rPr>
          <w:rFonts w:ascii="Arial" w:eastAsia="Arial" w:hAnsi="Arial" w:cs="Arial"/>
          <w:spacing w:val="-1"/>
        </w:rPr>
        <w:t>i</w:t>
      </w:r>
      <w:r w:rsidRPr="00401B1A">
        <w:rPr>
          <w:rFonts w:ascii="Arial" w:eastAsia="Arial" w:hAnsi="Arial" w:cs="Arial"/>
        </w:rPr>
        <w:t>o</w:t>
      </w:r>
      <w:r w:rsidRPr="00401B1A">
        <w:rPr>
          <w:rFonts w:ascii="Arial" w:eastAsia="Arial" w:hAnsi="Arial" w:cs="Arial"/>
          <w:spacing w:val="-1"/>
        </w:rPr>
        <w:t>n</w:t>
      </w:r>
      <w:r w:rsidRPr="00401B1A">
        <w:rPr>
          <w:rFonts w:ascii="Arial" w:eastAsia="Arial" w:hAnsi="Arial" w:cs="Arial"/>
        </w:rPr>
        <w:t>es co</w:t>
      </w:r>
      <w:r w:rsidRPr="00401B1A">
        <w:rPr>
          <w:rFonts w:ascii="Arial" w:eastAsia="Arial" w:hAnsi="Arial" w:cs="Arial"/>
          <w:spacing w:val="-1"/>
        </w:rPr>
        <w:t>n</w:t>
      </w:r>
      <w:r w:rsidRPr="00401B1A">
        <w:rPr>
          <w:rFonts w:ascii="Arial" w:eastAsia="Arial" w:hAnsi="Arial" w:cs="Arial"/>
          <w:spacing w:val="1"/>
        </w:rPr>
        <w:t>tr</w:t>
      </w:r>
      <w:r w:rsidRPr="00401B1A">
        <w:rPr>
          <w:rFonts w:ascii="Arial" w:eastAsia="Arial" w:hAnsi="Arial" w:cs="Arial"/>
        </w:rPr>
        <w:t>a</w:t>
      </w:r>
      <w:r w:rsidRPr="00401B1A">
        <w:rPr>
          <w:rFonts w:ascii="Arial" w:eastAsia="Arial" w:hAnsi="Arial" w:cs="Arial"/>
          <w:spacing w:val="-3"/>
        </w:rPr>
        <w:t>c</w:t>
      </w:r>
      <w:r w:rsidRPr="00401B1A">
        <w:rPr>
          <w:rFonts w:ascii="Arial" w:eastAsia="Arial" w:hAnsi="Arial" w:cs="Arial"/>
          <w:spacing w:val="1"/>
        </w:rPr>
        <w:t>t</w:t>
      </w:r>
      <w:r w:rsidRPr="00401B1A">
        <w:rPr>
          <w:rFonts w:ascii="Arial" w:eastAsia="Arial" w:hAnsi="Arial" w:cs="Arial"/>
        </w:rPr>
        <w:t>u</w:t>
      </w:r>
      <w:r w:rsidRPr="00401B1A">
        <w:rPr>
          <w:rFonts w:ascii="Arial" w:eastAsia="Arial" w:hAnsi="Arial" w:cs="Arial"/>
          <w:spacing w:val="-1"/>
        </w:rPr>
        <w:t>al</w:t>
      </w:r>
      <w:r w:rsidRPr="00401B1A">
        <w:rPr>
          <w:rFonts w:ascii="Arial" w:eastAsia="Arial" w:hAnsi="Arial" w:cs="Arial"/>
        </w:rPr>
        <w:t>es d</w:t>
      </w:r>
      <w:r w:rsidRPr="00401B1A">
        <w:rPr>
          <w:rFonts w:ascii="Arial" w:eastAsia="Arial" w:hAnsi="Arial" w:cs="Arial"/>
          <w:spacing w:val="-3"/>
        </w:rPr>
        <w:t>i</w:t>
      </w:r>
      <w:r w:rsidRPr="00401B1A">
        <w:rPr>
          <w:rFonts w:ascii="Arial" w:eastAsia="Arial" w:hAnsi="Arial" w:cs="Arial"/>
          <w:spacing w:val="3"/>
        </w:rPr>
        <w:t>f</w:t>
      </w:r>
      <w:r w:rsidRPr="00401B1A">
        <w:rPr>
          <w:rFonts w:ascii="Arial" w:eastAsia="Arial" w:hAnsi="Arial" w:cs="Arial"/>
          <w:spacing w:val="-3"/>
        </w:rPr>
        <w:t>e</w:t>
      </w:r>
      <w:r w:rsidRPr="00401B1A">
        <w:rPr>
          <w:rFonts w:ascii="Arial" w:eastAsia="Arial" w:hAnsi="Arial" w:cs="Arial"/>
          <w:spacing w:val="1"/>
        </w:rPr>
        <w:t>r</w:t>
      </w:r>
      <w:r w:rsidRPr="00401B1A">
        <w:rPr>
          <w:rFonts w:ascii="Arial" w:eastAsia="Arial" w:hAnsi="Arial" w:cs="Arial"/>
        </w:rPr>
        <w:t>e</w:t>
      </w:r>
      <w:r w:rsidRPr="00401B1A">
        <w:rPr>
          <w:rFonts w:ascii="Arial" w:eastAsia="Arial" w:hAnsi="Arial" w:cs="Arial"/>
          <w:spacing w:val="-3"/>
        </w:rPr>
        <w:t>n</w:t>
      </w:r>
      <w:r w:rsidRPr="00401B1A">
        <w:rPr>
          <w:rFonts w:ascii="Arial" w:eastAsia="Arial" w:hAnsi="Arial" w:cs="Arial"/>
          <w:spacing w:val="1"/>
        </w:rPr>
        <w:t>t</w:t>
      </w:r>
      <w:r w:rsidRPr="00401B1A">
        <w:rPr>
          <w:rFonts w:ascii="Arial" w:eastAsia="Arial" w:hAnsi="Arial" w:cs="Arial"/>
        </w:rPr>
        <w:t>es</w:t>
      </w:r>
      <w:r w:rsidRPr="00401B1A">
        <w:rPr>
          <w:rFonts w:ascii="Arial" w:eastAsia="Arial" w:hAnsi="Arial" w:cs="Arial"/>
          <w:spacing w:val="-1"/>
        </w:rPr>
        <w:t xml:space="preserve"> </w:t>
      </w:r>
      <w:r w:rsidRPr="00401B1A">
        <w:rPr>
          <w:rFonts w:ascii="Arial" w:eastAsia="Arial" w:hAnsi="Arial" w:cs="Arial"/>
        </w:rPr>
        <w:t>a l</w:t>
      </w:r>
      <w:r w:rsidRPr="00401B1A">
        <w:rPr>
          <w:rFonts w:ascii="Arial" w:eastAsia="Arial" w:hAnsi="Arial" w:cs="Arial"/>
          <w:spacing w:val="-1"/>
        </w:rPr>
        <w:t>a</w:t>
      </w:r>
      <w:r w:rsidRPr="00401B1A">
        <w:rPr>
          <w:rFonts w:ascii="Arial" w:eastAsia="Arial" w:hAnsi="Arial" w:cs="Arial"/>
        </w:rPr>
        <w:t>s</w:t>
      </w:r>
      <w:r w:rsidRPr="00401B1A">
        <w:rPr>
          <w:rFonts w:ascii="Arial" w:eastAsia="Arial" w:hAnsi="Arial" w:cs="Arial"/>
          <w:spacing w:val="1"/>
        </w:rPr>
        <w:t xml:space="preserve"> </w:t>
      </w:r>
      <w:r w:rsidRPr="00401B1A">
        <w:rPr>
          <w:rFonts w:ascii="Arial" w:eastAsia="Arial" w:hAnsi="Arial" w:cs="Arial"/>
        </w:rPr>
        <w:t>e</w:t>
      </w:r>
      <w:r w:rsidRPr="00401B1A">
        <w:rPr>
          <w:rFonts w:ascii="Arial" w:eastAsia="Arial" w:hAnsi="Arial" w:cs="Arial"/>
          <w:spacing w:val="-3"/>
        </w:rPr>
        <w:t>s</w:t>
      </w:r>
      <w:r w:rsidRPr="00401B1A">
        <w:rPr>
          <w:rFonts w:ascii="Arial" w:eastAsia="Arial" w:hAnsi="Arial" w:cs="Arial"/>
          <w:spacing w:val="1"/>
        </w:rPr>
        <w:t>t</w:t>
      </w:r>
      <w:r w:rsidRPr="00401B1A">
        <w:rPr>
          <w:rFonts w:ascii="Arial" w:eastAsia="Arial" w:hAnsi="Arial" w:cs="Arial"/>
        </w:rPr>
        <w:t>a</w:t>
      </w:r>
      <w:r w:rsidRPr="00401B1A">
        <w:rPr>
          <w:rFonts w:ascii="Arial" w:eastAsia="Arial" w:hAnsi="Arial" w:cs="Arial"/>
          <w:spacing w:val="-1"/>
        </w:rPr>
        <w:t>bl</w:t>
      </w:r>
      <w:r w:rsidRPr="00401B1A">
        <w:rPr>
          <w:rFonts w:ascii="Arial" w:eastAsia="Arial" w:hAnsi="Arial" w:cs="Arial"/>
        </w:rPr>
        <w:t>ec</w:t>
      </w:r>
      <w:r w:rsidRPr="00401B1A">
        <w:rPr>
          <w:rFonts w:ascii="Arial" w:eastAsia="Arial" w:hAnsi="Arial" w:cs="Arial"/>
          <w:spacing w:val="-1"/>
        </w:rPr>
        <w:t>i</w:t>
      </w:r>
      <w:r w:rsidRPr="00401B1A">
        <w:rPr>
          <w:rFonts w:ascii="Arial" w:eastAsia="Arial" w:hAnsi="Arial" w:cs="Arial"/>
        </w:rPr>
        <w:t>d</w:t>
      </w:r>
      <w:r w:rsidRPr="00401B1A">
        <w:rPr>
          <w:rFonts w:ascii="Arial" w:eastAsia="Arial" w:hAnsi="Arial" w:cs="Arial"/>
          <w:spacing w:val="-1"/>
        </w:rPr>
        <w:t>a</w:t>
      </w:r>
      <w:r w:rsidRPr="00401B1A">
        <w:rPr>
          <w:rFonts w:ascii="Arial" w:eastAsia="Arial" w:hAnsi="Arial" w:cs="Arial"/>
        </w:rPr>
        <w:t>s</w:t>
      </w:r>
      <w:r w:rsidRPr="00401B1A">
        <w:rPr>
          <w:rFonts w:ascii="Arial" w:eastAsia="Arial" w:hAnsi="Arial" w:cs="Arial"/>
          <w:spacing w:val="1"/>
        </w:rPr>
        <w:t xml:space="preserve"> </w:t>
      </w:r>
      <w:r w:rsidRPr="00401B1A">
        <w:rPr>
          <w:rFonts w:ascii="Arial" w:eastAsia="Arial" w:hAnsi="Arial" w:cs="Arial"/>
        </w:rPr>
        <w:t xml:space="preserve">en </w:t>
      </w:r>
      <w:r w:rsidRPr="00401B1A">
        <w:rPr>
          <w:rFonts w:ascii="Arial" w:eastAsia="Arial" w:hAnsi="Arial" w:cs="Arial"/>
          <w:spacing w:val="-1"/>
        </w:rPr>
        <w:t>l</w:t>
      </w:r>
      <w:r w:rsidRPr="00401B1A">
        <w:rPr>
          <w:rFonts w:ascii="Arial" w:eastAsia="Arial" w:hAnsi="Arial" w:cs="Arial"/>
        </w:rPr>
        <w:t>a</w:t>
      </w:r>
      <w:r w:rsidRPr="00401B1A">
        <w:rPr>
          <w:rFonts w:ascii="Arial" w:eastAsia="Arial" w:hAnsi="Arial" w:cs="Arial"/>
          <w:spacing w:val="-4"/>
        </w:rPr>
        <w:t xml:space="preserve"> </w:t>
      </w:r>
      <w:r w:rsidRPr="00401B1A">
        <w:rPr>
          <w:rFonts w:ascii="Arial" w:eastAsia="Arial" w:hAnsi="Arial" w:cs="Arial"/>
        </w:rPr>
        <w:t>presente</w:t>
      </w:r>
      <w:r w:rsidRPr="00401B1A">
        <w:rPr>
          <w:rFonts w:ascii="Arial" w:eastAsia="Arial" w:hAnsi="Arial" w:cs="Arial"/>
          <w:spacing w:val="-1"/>
        </w:rPr>
        <w:t xml:space="preserve"> i</w:t>
      </w:r>
      <w:r w:rsidRPr="00401B1A">
        <w:rPr>
          <w:rFonts w:ascii="Arial" w:eastAsia="Arial" w:hAnsi="Arial" w:cs="Arial"/>
        </w:rPr>
        <w:t>n</w:t>
      </w:r>
      <w:r w:rsidRPr="00401B1A">
        <w:rPr>
          <w:rFonts w:ascii="Arial" w:eastAsia="Arial" w:hAnsi="Arial" w:cs="Arial"/>
          <w:spacing w:val="-3"/>
        </w:rPr>
        <w:t>v</w:t>
      </w:r>
      <w:r w:rsidRPr="00401B1A">
        <w:rPr>
          <w:rFonts w:ascii="Arial" w:eastAsia="Arial" w:hAnsi="Arial" w:cs="Arial"/>
          <w:spacing w:val="-1"/>
        </w:rPr>
        <w:t>i</w:t>
      </w:r>
      <w:r w:rsidRPr="00401B1A">
        <w:rPr>
          <w:rFonts w:ascii="Arial" w:eastAsia="Arial" w:hAnsi="Arial" w:cs="Arial"/>
          <w:spacing w:val="1"/>
        </w:rPr>
        <w:t>t</w:t>
      </w:r>
      <w:r w:rsidRPr="00401B1A">
        <w:rPr>
          <w:rFonts w:ascii="Arial" w:eastAsia="Arial" w:hAnsi="Arial" w:cs="Arial"/>
        </w:rPr>
        <w:t>ac</w:t>
      </w:r>
      <w:r w:rsidRPr="00401B1A">
        <w:rPr>
          <w:rFonts w:ascii="Arial" w:eastAsia="Arial" w:hAnsi="Arial" w:cs="Arial"/>
          <w:spacing w:val="-1"/>
        </w:rPr>
        <w:t>i</w:t>
      </w:r>
      <w:r w:rsidRPr="00401B1A">
        <w:rPr>
          <w:rFonts w:ascii="Arial" w:eastAsia="Arial" w:hAnsi="Arial" w:cs="Arial"/>
        </w:rPr>
        <w:t>ó</w:t>
      </w:r>
      <w:r w:rsidRPr="00401B1A">
        <w:rPr>
          <w:rFonts w:ascii="Arial" w:eastAsia="Arial" w:hAnsi="Arial" w:cs="Arial"/>
          <w:spacing w:val="-1"/>
        </w:rPr>
        <w:t>n</w:t>
      </w:r>
      <w:r w:rsidRPr="00401B1A">
        <w:rPr>
          <w:rFonts w:ascii="Arial" w:eastAsia="Arial" w:hAnsi="Arial" w:cs="Arial"/>
        </w:rPr>
        <w:t>.</w:t>
      </w:r>
    </w:p>
    <w:p w14:paraId="19322348" w14:textId="77777777" w:rsidR="00F87720" w:rsidRPr="00401B1A" w:rsidRDefault="00F87720" w:rsidP="00F87720">
      <w:pPr>
        <w:pStyle w:val="Prrafodelista"/>
        <w:numPr>
          <w:ilvl w:val="0"/>
          <w:numId w:val="6"/>
        </w:numPr>
        <w:tabs>
          <w:tab w:val="left" w:pos="0"/>
        </w:tabs>
        <w:spacing w:after="200" w:line="276" w:lineRule="auto"/>
        <w:ind w:right="1094"/>
        <w:contextualSpacing w:val="0"/>
        <w:jc w:val="both"/>
        <w:rPr>
          <w:rFonts w:ascii="Arial" w:eastAsia="Arial" w:hAnsi="Arial" w:cs="Arial"/>
        </w:rPr>
      </w:pPr>
      <w:r w:rsidRPr="00401B1A">
        <w:rPr>
          <w:rFonts w:ascii="Arial" w:eastAsia="Arial" w:hAnsi="Arial" w:cs="Arial"/>
          <w:spacing w:val="-1"/>
        </w:rPr>
        <w:t>C</w:t>
      </w:r>
      <w:r w:rsidRPr="00401B1A">
        <w:rPr>
          <w:rFonts w:ascii="Arial" w:eastAsia="Arial" w:hAnsi="Arial" w:cs="Arial"/>
        </w:rPr>
        <w:t>u</w:t>
      </w:r>
      <w:r w:rsidRPr="00401B1A">
        <w:rPr>
          <w:rFonts w:ascii="Arial" w:eastAsia="Arial" w:hAnsi="Arial" w:cs="Arial"/>
          <w:spacing w:val="-1"/>
        </w:rPr>
        <w:t>a</w:t>
      </w:r>
      <w:r w:rsidRPr="00401B1A">
        <w:rPr>
          <w:rFonts w:ascii="Arial" w:eastAsia="Arial" w:hAnsi="Arial" w:cs="Arial"/>
        </w:rPr>
        <w:t>n</w:t>
      </w:r>
      <w:r w:rsidRPr="00401B1A">
        <w:rPr>
          <w:rFonts w:ascii="Arial" w:eastAsia="Arial" w:hAnsi="Arial" w:cs="Arial"/>
          <w:spacing w:val="-1"/>
        </w:rPr>
        <w:t>d</w:t>
      </w:r>
      <w:r w:rsidRPr="00401B1A">
        <w:rPr>
          <w:rFonts w:ascii="Arial" w:eastAsia="Arial" w:hAnsi="Arial" w:cs="Arial"/>
        </w:rPr>
        <w:t>o</w:t>
      </w:r>
      <w:r w:rsidRPr="00401B1A">
        <w:rPr>
          <w:rFonts w:ascii="Arial" w:eastAsia="Arial" w:hAnsi="Arial" w:cs="Arial"/>
          <w:spacing w:val="2"/>
        </w:rPr>
        <w:t xml:space="preserve"> </w:t>
      </w:r>
      <w:r w:rsidRPr="00401B1A">
        <w:rPr>
          <w:rFonts w:ascii="Arial" w:eastAsia="Arial" w:hAnsi="Arial" w:cs="Arial"/>
        </w:rPr>
        <w:t>u</w:t>
      </w:r>
      <w:r w:rsidRPr="00401B1A">
        <w:rPr>
          <w:rFonts w:ascii="Arial" w:eastAsia="Arial" w:hAnsi="Arial" w:cs="Arial"/>
          <w:spacing w:val="-1"/>
        </w:rPr>
        <w:t>n</w:t>
      </w:r>
      <w:r w:rsidRPr="00401B1A">
        <w:rPr>
          <w:rFonts w:ascii="Arial" w:eastAsia="Arial" w:hAnsi="Arial" w:cs="Arial"/>
        </w:rPr>
        <w:t>a</w:t>
      </w:r>
      <w:r w:rsidRPr="00401B1A">
        <w:rPr>
          <w:rFonts w:ascii="Arial" w:eastAsia="Arial" w:hAnsi="Arial" w:cs="Arial"/>
          <w:spacing w:val="2"/>
        </w:rPr>
        <w:t xml:space="preserve"> </w:t>
      </w:r>
      <w:r w:rsidRPr="00401B1A">
        <w:rPr>
          <w:rFonts w:ascii="Arial" w:eastAsia="Arial" w:hAnsi="Arial" w:cs="Arial"/>
        </w:rPr>
        <w:t>p</w:t>
      </w:r>
      <w:r w:rsidRPr="00401B1A">
        <w:rPr>
          <w:rFonts w:ascii="Arial" w:eastAsia="Arial" w:hAnsi="Arial" w:cs="Arial"/>
          <w:spacing w:val="-1"/>
        </w:rPr>
        <w:t>e</w:t>
      </w:r>
      <w:r w:rsidRPr="00401B1A">
        <w:rPr>
          <w:rFonts w:ascii="Arial" w:eastAsia="Arial" w:hAnsi="Arial" w:cs="Arial"/>
          <w:spacing w:val="1"/>
        </w:rPr>
        <w:t>r</w:t>
      </w:r>
      <w:r w:rsidRPr="00401B1A">
        <w:rPr>
          <w:rFonts w:ascii="Arial" w:eastAsia="Arial" w:hAnsi="Arial" w:cs="Arial"/>
        </w:rPr>
        <w:t>so</w:t>
      </w:r>
      <w:r w:rsidRPr="00401B1A">
        <w:rPr>
          <w:rFonts w:ascii="Arial" w:eastAsia="Arial" w:hAnsi="Arial" w:cs="Arial"/>
          <w:spacing w:val="-1"/>
        </w:rPr>
        <w:t>n</w:t>
      </w:r>
      <w:r w:rsidRPr="00401B1A">
        <w:rPr>
          <w:rFonts w:ascii="Arial" w:eastAsia="Arial" w:hAnsi="Arial" w:cs="Arial"/>
        </w:rPr>
        <w:t>a n</w:t>
      </w:r>
      <w:r w:rsidRPr="00401B1A">
        <w:rPr>
          <w:rFonts w:ascii="Arial" w:eastAsia="Arial" w:hAnsi="Arial" w:cs="Arial"/>
          <w:spacing w:val="-1"/>
        </w:rPr>
        <w:t>a</w:t>
      </w:r>
      <w:r w:rsidRPr="00401B1A">
        <w:rPr>
          <w:rFonts w:ascii="Arial" w:eastAsia="Arial" w:hAnsi="Arial" w:cs="Arial"/>
          <w:spacing w:val="1"/>
        </w:rPr>
        <w:t>t</w:t>
      </w:r>
      <w:r w:rsidRPr="00401B1A">
        <w:rPr>
          <w:rFonts w:ascii="Arial" w:eastAsia="Arial" w:hAnsi="Arial" w:cs="Arial"/>
        </w:rPr>
        <w:t>ural</w:t>
      </w:r>
      <w:r w:rsidRPr="00401B1A">
        <w:rPr>
          <w:rFonts w:ascii="Arial" w:eastAsia="Arial" w:hAnsi="Arial" w:cs="Arial"/>
          <w:spacing w:val="2"/>
        </w:rPr>
        <w:t xml:space="preserve"> </w:t>
      </w:r>
      <w:r w:rsidRPr="00401B1A">
        <w:rPr>
          <w:rFonts w:ascii="Arial" w:eastAsia="Arial" w:hAnsi="Arial" w:cs="Arial"/>
        </w:rPr>
        <w:t>o</w:t>
      </w:r>
      <w:r w:rsidRPr="00401B1A">
        <w:rPr>
          <w:rFonts w:ascii="Arial" w:eastAsia="Arial" w:hAnsi="Arial" w:cs="Arial"/>
          <w:spacing w:val="2"/>
        </w:rPr>
        <w:t xml:space="preserve"> </w:t>
      </w:r>
      <w:r w:rsidRPr="00401B1A">
        <w:rPr>
          <w:rFonts w:ascii="Arial" w:eastAsia="Arial" w:hAnsi="Arial" w:cs="Arial"/>
          <w:spacing w:val="1"/>
        </w:rPr>
        <w:t>j</w:t>
      </w:r>
      <w:r w:rsidRPr="00401B1A">
        <w:rPr>
          <w:rFonts w:ascii="Arial" w:eastAsia="Arial" w:hAnsi="Arial" w:cs="Arial"/>
          <w:spacing w:val="-3"/>
        </w:rPr>
        <w:t>u</w:t>
      </w:r>
      <w:r w:rsidRPr="00401B1A">
        <w:rPr>
          <w:rFonts w:ascii="Arial" w:eastAsia="Arial" w:hAnsi="Arial" w:cs="Arial"/>
          <w:spacing w:val="1"/>
        </w:rPr>
        <w:t>r</w:t>
      </w:r>
      <w:r w:rsidRPr="00401B1A">
        <w:rPr>
          <w:rFonts w:ascii="Arial" w:eastAsia="Arial" w:hAnsi="Arial" w:cs="Arial"/>
          <w:spacing w:val="-4"/>
        </w:rPr>
        <w:t>í</w:t>
      </w:r>
      <w:r w:rsidRPr="00401B1A">
        <w:rPr>
          <w:rFonts w:ascii="Arial" w:eastAsia="Arial" w:hAnsi="Arial" w:cs="Arial"/>
        </w:rPr>
        <w:t>d</w:t>
      </w:r>
      <w:r w:rsidRPr="00401B1A">
        <w:rPr>
          <w:rFonts w:ascii="Arial" w:eastAsia="Arial" w:hAnsi="Arial" w:cs="Arial"/>
          <w:spacing w:val="-1"/>
        </w:rPr>
        <w:t>i</w:t>
      </w:r>
      <w:r w:rsidRPr="00401B1A">
        <w:rPr>
          <w:rFonts w:ascii="Arial" w:eastAsia="Arial" w:hAnsi="Arial" w:cs="Arial"/>
        </w:rPr>
        <w:t>ca</w:t>
      </w:r>
      <w:r w:rsidRPr="00401B1A">
        <w:rPr>
          <w:rFonts w:ascii="Arial" w:eastAsia="Arial" w:hAnsi="Arial" w:cs="Arial"/>
          <w:spacing w:val="2"/>
        </w:rPr>
        <w:t xml:space="preserve"> </w:t>
      </w:r>
      <w:r w:rsidRPr="00401B1A">
        <w:rPr>
          <w:rFonts w:ascii="Arial" w:eastAsia="Arial" w:hAnsi="Arial" w:cs="Arial"/>
        </w:rPr>
        <w:t>p</w:t>
      </w:r>
      <w:r w:rsidRPr="00401B1A">
        <w:rPr>
          <w:rFonts w:ascii="Arial" w:eastAsia="Arial" w:hAnsi="Arial" w:cs="Arial"/>
          <w:spacing w:val="-1"/>
        </w:rPr>
        <w:t>a</w:t>
      </w:r>
      <w:r w:rsidRPr="00401B1A">
        <w:rPr>
          <w:rFonts w:ascii="Arial" w:eastAsia="Arial" w:hAnsi="Arial" w:cs="Arial"/>
          <w:spacing w:val="1"/>
        </w:rPr>
        <w:t>rt</w:t>
      </w:r>
      <w:r w:rsidRPr="00401B1A">
        <w:rPr>
          <w:rFonts w:ascii="Arial" w:eastAsia="Arial" w:hAnsi="Arial" w:cs="Arial"/>
          <w:spacing w:val="-1"/>
        </w:rPr>
        <w:t>i</w:t>
      </w:r>
      <w:r w:rsidRPr="00401B1A">
        <w:rPr>
          <w:rFonts w:ascii="Arial" w:eastAsia="Arial" w:hAnsi="Arial" w:cs="Arial"/>
        </w:rPr>
        <w:t>c</w:t>
      </w:r>
      <w:r w:rsidRPr="00401B1A">
        <w:rPr>
          <w:rFonts w:ascii="Arial" w:eastAsia="Arial" w:hAnsi="Arial" w:cs="Arial"/>
          <w:spacing w:val="1"/>
        </w:rPr>
        <w:t>i</w:t>
      </w:r>
      <w:r w:rsidRPr="00401B1A">
        <w:rPr>
          <w:rFonts w:ascii="Arial" w:eastAsia="Arial" w:hAnsi="Arial" w:cs="Arial"/>
        </w:rPr>
        <w:t>pe</w:t>
      </w:r>
      <w:r w:rsidRPr="00401B1A">
        <w:rPr>
          <w:rFonts w:ascii="Arial" w:eastAsia="Arial" w:hAnsi="Arial" w:cs="Arial"/>
          <w:spacing w:val="2"/>
        </w:rPr>
        <w:t xml:space="preserve"> </w:t>
      </w:r>
      <w:r w:rsidRPr="00401B1A">
        <w:rPr>
          <w:rFonts w:ascii="Arial" w:eastAsia="Arial" w:hAnsi="Arial" w:cs="Arial"/>
        </w:rPr>
        <w:t>en</w:t>
      </w:r>
      <w:r w:rsidRPr="00401B1A">
        <w:rPr>
          <w:rFonts w:ascii="Arial" w:eastAsia="Arial" w:hAnsi="Arial" w:cs="Arial"/>
          <w:spacing w:val="2"/>
        </w:rPr>
        <w:t xml:space="preserve"> </w:t>
      </w:r>
      <w:r w:rsidRPr="00401B1A">
        <w:rPr>
          <w:rFonts w:ascii="Arial" w:eastAsia="Arial" w:hAnsi="Arial" w:cs="Arial"/>
          <w:spacing w:val="1"/>
        </w:rPr>
        <w:t>m</w:t>
      </w:r>
      <w:r w:rsidRPr="00401B1A">
        <w:rPr>
          <w:rFonts w:ascii="Arial" w:eastAsia="Arial" w:hAnsi="Arial" w:cs="Arial"/>
        </w:rPr>
        <w:t>ás</w:t>
      </w:r>
      <w:r w:rsidRPr="00401B1A">
        <w:rPr>
          <w:rFonts w:ascii="Arial" w:eastAsia="Arial" w:hAnsi="Arial" w:cs="Arial"/>
          <w:spacing w:val="2"/>
        </w:rPr>
        <w:t xml:space="preserve"> </w:t>
      </w:r>
      <w:r w:rsidRPr="00401B1A">
        <w:rPr>
          <w:rFonts w:ascii="Arial" w:eastAsia="Arial" w:hAnsi="Arial" w:cs="Arial"/>
        </w:rPr>
        <w:t>de</w:t>
      </w:r>
      <w:r w:rsidRPr="00401B1A">
        <w:rPr>
          <w:rFonts w:ascii="Arial" w:eastAsia="Arial" w:hAnsi="Arial" w:cs="Arial"/>
          <w:spacing w:val="2"/>
        </w:rPr>
        <w:t xml:space="preserve"> </w:t>
      </w:r>
      <w:r w:rsidRPr="00401B1A">
        <w:rPr>
          <w:rFonts w:ascii="Arial" w:eastAsia="Arial" w:hAnsi="Arial" w:cs="Arial"/>
        </w:rPr>
        <w:t>u</w:t>
      </w:r>
      <w:r w:rsidRPr="00401B1A">
        <w:rPr>
          <w:rFonts w:ascii="Arial" w:eastAsia="Arial" w:hAnsi="Arial" w:cs="Arial"/>
          <w:spacing w:val="-1"/>
        </w:rPr>
        <w:t>n</w:t>
      </w:r>
      <w:r w:rsidRPr="00401B1A">
        <w:rPr>
          <w:rFonts w:ascii="Arial" w:eastAsia="Arial" w:hAnsi="Arial" w:cs="Arial"/>
        </w:rPr>
        <w:t>a</w:t>
      </w:r>
      <w:r w:rsidRPr="00401B1A">
        <w:rPr>
          <w:rFonts w:ascii="Arial" w:eastAsia="Arial" w:hAnsi="Arial" w:cs="Arial"/>
          <w:spacing w:val="2"/>
        </w:rPr>
        <w:t xml:space="preserve"> </w:t>
      </w:r>
      <w:r w:rsidRPr="00401B1A">
        <w:rPr>
          <w:rFonts w:ascii="Arial" w:eastAsia="Arial" w:hAnsi="Arial" w:cs="Arial"/>
        </w:rPr>
        <w:t>pro</w:t>
      </w:r>
      <w:r w:rsidRPr="00401B1A">
        <w:rPr>
          <w:rFonts w:ascii="Arial" w:eastAsia="Arial" w:hAnsi="Arial" w:cs="Arial"/>
          <w:spacing w:val="-3"/>
        </w:rPr>
        <w:t>p</w:t>
      </w:r>
      <w:r w:rsidRPr="00401B1A">
        <w:rPr>
          <w:rFonts w:ascii="Arial" w:eastAsia="Arial" w:hAnsi="Arial" w:cs="Arial"/>
        </w:rPr>
        <w:t>u</w:t>
      </w:r>
      <w:r w:rsidRPr="00401B1A">
        <w:rPr>
          <w:rFonts w:ascii="Arial" w:eastAsia="Arial" w:hAnsi="Arial" w:cs="Arial"/>
          <w:spacing w:val="-1"/>
        </w:rPr>
        <w:t>e</w:t>
      </w:r>
      <w:r w:rsidRPr="00401B1A">
        <w:rPr>
          <w:rFonts w:ascii="Arial" w:eastAsia="Arial" w:hAnsi="Arial" w:cs="Arial"/>
        </w:rPr>
        <w:t>s</w:t>
      </w:r>
      <w:r w:rsidRPr="00401B1A">
        <w:rPr>
          <w:rFonts w:ascii="Arial" w:eastAsia="Arial" w:hAnsi="Arial" w:cs="Arial"/>
          <w:spacing w:val="1"/>
        </w:rPr>
        <w:t>t</w:t>
      </w:r>
      <w:r w:rsidRPr="00401B1A">
        <w:rPr>
          <w:rFonts w:ascii="Arial" w:eastAsia="Arial" w:hAnsi="Arial" w:cs="Arial"/>
        </w:rPr>
        <w:t>a,</w:t>
      </w:r>
      <w:r w:rsidRPr="00401B1A">
        <w:rPr>
          <w:rFonts w:ascii="Arial" w:eastAsia="Arial" w:hAnsi="Arial" w:cs="Arial"/>
          <w:spacing w:val="4"/>
        </w:rPr>
        <w:t xml:space="preserve"> </w:t>
      </w:r>
      <w:r w:rsidRPr="00401B1A">
        <w:rPr>
          <w:rFonts w:ascii="Arial" w:eastAsia="Arial" w:hAnsi="Arial" w:cs="Arial"/>
        </w:rPr>
        <w:t>b</w:t>
      </w:r>
      <w:r w:rsidRPr="00401B1A">
        <w:rPr>
          <w:rFonts w:ascii="Arial" w:eastAsia="Arial" w:hAnsi="Arial" w:cs="Arial"/>
          <w:spacing w:val="-1"/>
        </w:rPr>
        <w:t>i</w:t>
      </w:r>
      <w:r w:rsidRPr="00401B1A">
        <w:rPr>
          <w:rFonts w:ascii="Arial" w:eastAsia="Arial" w:hAnsi="Arial" w:cs="Arial"/>
        </w:rPr>
        <w:t>en</w:t>
      </w:r>
      <w:r w:rsidRPr="00401B1A">
        <w:rPr>
          <w:rFonts w:ascii="Arial" w:eastAsia="Arial" w:hAnsi="Arial" w:cs="Arial"/>
          <w:spacing w:val="2"/>
        </w:rPr>
        <w:t xml:space="preserve"> </w:t>
      </w:r>
      <w:r w:rsidRPr="00401B1A">
        <w:rPr>
          <w:rFonts w:ascii="Arial" w:eastAsia="Arial" w:hAnsi="Arial" w:cs="Arial"/>
        </w:rPr>
        <w:t>sea</w:t>
      </w:r>
      <w:r w:rsidRPr="00401B1A">
        <w:rPr>
          <w:rFonts w:ascii="Arial" w:eastAsia="Arial" w:hAnsi="Arial" w:cs="Arial"/>
          <w:spacing w:val="2"/>
        </w:rPr>
        <w:t xml:space="preserve"> </w:t>
      </w:r>
      <w:r w:rsidRPr="00401B1A">
        <w:rPr>
          <w:rFonts w:ascii="Arial" w:eastAsia="Arial" w:hAnsi="Arial" w:cs="Arial"/>
        </w:rPr>
        <w:t>c</w:t>
      </w:r>
      <w:r w:rsidRPr="00401B1A">
        <w:rPr>
          <w:rFonts w:ascii="Arial" w:eastAsia="Arial" w:hAnsi="Arial" w:cs="Arial"/>
          <w:spacing w:val="-3"/>
        </w:rPr>
        <w:t>o</w:t>
      </w:r>
      <w:r w:rsidRPr="00401B1A">
        <w:rPr>
          <w:rFonts w:ascii="Arial" w:eastAsia="Arial" w:hAnsi="Arial" w:cs="Arial"/>
          <w:spacing w:val="1"/>
        </w:rPr>
        <w:t>m</w:t>
      </w:r>
      <w:r w:rsidRPr="00401B1A">
        <w:rPr>
          <w:rFonts w:ascii="Arial" w:eastAsia="Arial" w:hAnsi="Arial" w:cs="Arial"/>
        </w:rPr>
        <w:t>o propo</w:t>
      </w:r>
      <w:r w:rsidRPr="00401B1A">
        <w:rPr>
          <w:rFonts w:ascii="Arial" w:eastAsia="Arial" w:hAnsi="Arial" w:cs="Arial"/>
          <w:spacing w:val="-1"/>
        </w:rPr>
        <w:t>n</w:t>
      </w:r>
      <w:r w:rsidRPr="00401B1A">
        <w:rPr>
          <w:rFonts w:ascii="Arial" w:eastAsia="Arial" w:hAnsi="Arial" w:cs="Arial"/>
        </w:rPr>
        <w:t>e</w:t>
      </w:r>
      <w:r w:rsidRPr="00401B1A">
        <w:rPr>
          <w:rFonts w:ascii="Arial" w:eastAsia="Arial" w:hAnsi="Arial" w:cs="Arial"/>
          <w:spacing w:val="-1"/>
        </w:rPr>
        <w:t>n</w:t>
      </w:r>
      <w:r w:rsidRPr="00401B1A">
        <w:rPr>
          <w:rFonts w:ascii="Arial" w:eastAsia="Arial" w:hAnsi="Arial" w:cs="Arial"/>
          <w:spacing w:val="1"/>
        </w:rPr>
        <w:t>t</w:t>
      </w:r>
      <w:r w:rsidRPr="00401B1A">
        <w:rPr>
          <w:rFonts w:ascii="Arial" w:eastAsia="Arial" w:hAnsi="Arial" w:cs="Arial"/>
        </w:rPr>
        <w:t>e</w:t>
      </w:r>
      <w:r w:rsidRPr="00401B1A">
        <w:rPr>
          <w:rFonts w:ascii="Arial" w:eastAsia="Arial" w:hAnsi="Arial" w:cs="Arial"/>
          <w:spacing w:val="1"/>
        </w:rPr>
        <w:t xml:space="preserve"> </w:t>
      </w:r>
      <w:r w:rsidRPr="00401B1A">
        <w:rPr>
          <w:rFonts w:ascii="Arial" w:eastAsia="Arial" w:hAnsi="Arial" w:cs="Arial"/>
          <w:spacing w:val="-1"/>
        </w:rPr>
        <w:t>i</w:t>
      </w:r>
      <w:r w:rsidRPr="00401B1A">
        <w:rPr>
          <w:rFonts w:ascii="Arial" w:eastAsia="Arial" w:hAnsi="Arial" w:cs="Arial"/>
        </w:rPr>
        <w:t>n</w:t>
      </w:r>
      <w:r w:rsidRPr="00401B1A">
        <w:rPr>
          <w:rFonts w:ascii="Arial" w:eastAsia="Arial" w:hAnsi="Arial" w:cs="Arial"/>
          <w:spacing w:val="-1"/>
        </w:rPr>
        <w:t>di</w:t>
      </w:r>
      <w:r w:rsidRPr="00401B1A">
        <w:rPr>
          <w:rFonts w:ascii="Arial" w:eastAsia="Arial" w:hAnsi="Arial" w:cs="Arial"/>
          <w:spacing w:val="-2"/>
        </w:rPr>
        <w:t>v</w:t>
      </w:r>
      <w:r w:rsidRPr="00401B1A">
        <w:rPr>
          <w:rFonts w:ascii="Arial" w:eastAsia="Arial" w:hAnsi="Arial" w:cs="Arial"/>
          <w:spacing w:val="-1"/>
        </w:rPr>
        <w:t>i</w:t>
      </w:r>
      <w:r w:rsidRPr="00401B1A">
        <w:rPr>
          <w:rFonts w:ascii="Arial" w:eastAsia="Arial" w:hAnsi="Arial" w:cs="Arial"/>
        </w:rPr>
        <w:t>d</w:t>
      </w:r>
      <w:r w:rsidRPr="00401B1A">
        <w:rPr>
          <w:rFonts w:ascii="Arial" w:eastAsia="Arial" w:hAnsi="Arial" w:cs="Arial"/>
          <w:spacing w:val="-1"/>
        </w:rPr>
        <w:t>u</w:t>
      </w:r>
      <w:r w:rsidRPr="00401B1A">
        <w:rPr>
          <w:rFonts w:ascii="Arial" w:eastAsia="Arial" w:hAnsi="Arial" w:cs="Arial"/>
        </w:rPr>
        <w:t>al</w:t>
      </w:r>
      <w:r w:rsidRPr="00401B1A">
        <w:rPr>
          <w:rFonts w:ascii="Arial" w:eastAsia="Arial" w:hAnsi="Arial" w:cs="Arial"/>
          <w:spacing w:val="2"/>
        </w:rPr>
        <w:t xml:space="preserve"> </w:t>
      </w:r>
      <w:r w:rsidRPr="00401B1A">
        <w:rPr>
          <w:rFonts w:ascii="Arial" w:eastAsia="Arial" w:hAnsi="Arial" w:cs="Arial"/>
        </w:rPr>
        <w:t>o</w:t>
      </w:r>
      <w:r w:rsidRPr="00401B1A">
        <w:rPr>
          <w:rFonts w:ascii="Arial" w:eastAsia="Arial" w:hAnsi="Arial" w:cs="Arial"/>
          <w:spacing w:val="3"/>
        </w:rPr>
        <w:t xml:space="preserve"> </w:t>
      </w:r>
      <w:r w:rsidRPr="00401B1A">
        <w:rPr>
          <w:rFonts w:ascii="Arial" w:eastAsia="Arial" w:hAnsi="Arial" w:cs="Arial"/>
        </w:rPr>
        <w:t>como</w:t>
      </w:r>
      <w:r w:rsidRPr="00401B1A">
        <w:rPr>
          <w:rFonts w:ascii="Arial" w:eastAsia="Arial" w:hAnsi="Arial" w:cs="Arial"/>
          <w:spacing w:val="1"/>
        </w:rPr>
        <w:t xml:space="preserve"> </w:t>
      </w:r>
      <w:r w:rsidRPr="00401B1A">
        <w:rPr>
          <w:rFonts w:ascii="Arial" w:eastAsia="Arial" w:hAnsi="Arial" w:cs="Arial"/>
          <w:spacing w:val="-1"/>
        </w:rPr>
        <w:t>i</w:t>
      </w:r>
      <w:r w:rsidRPr="00401B1A">
        <w:rPr>
          <w:rFonts w:ascii="Arial" w:eastAsia="Arial" w:hAnsi="Arial" w:cs="Arial"/>
        </w:rPr>
        <w:t>nt</w:t>
      </w:r>
      <w:r w:rsidRPr="00401B1A">
        <w:rPr>
          <w:rFonts w:ascii="Arial" w:eastAsia="Arial" w:hAnsi="Arial" w:cs="Arial"/>
          <w:spacing w:val="-2"/>
        </w:rPr>
        <w:t>e</w:t>
      </w:r>
      <w:r w:rsidRPr="00401B1A">
        <w:rPr>
          <w:rFonts w:ascii="Arial" w:eastAsia="Arial" w:hAnsi="Arial" w:cs="Arial"/>
          <w:spacing w:val="4"/>
        </w:rPr>
        <w:t>g</w:t>
      </w:r>
      <w:r w:rsidRPr="00401B1A">
        <w:rPr>
          <w:rFonts w:ascii="Arial" w:eastAsia="Arial" w:hAnsi="Arial" w:cs="Arial"/>
          <w:spacing w:val="1"/>
        </w:rPr>
        <w:t>r</w:t>
      </w:r>
      <w:r w:rsidRPr="00401B1A">
        <w:rPr>
          <w:rFonts w:ascii="Arial" w:eastAsia="Arial" w:hAnsi="Arial" w:cs="Arial"/>
        </w:rPr>
        <w:t>a</w:t>
      </w:r>
      <w:r w:rsidRPr="00401B1A">
        <w:rPr>
          <w:rFonts w:ascii="Arial" w:eastAsia="Arial" w:hAnsi="Arial" w:cs="Arial"/>
          <w:spacing w:val="-3"/>
        </w:rPr>
        <w:t>n</w:t>
      </w:r>
      <w:r w:rsidRPr="00401B1A">
        <w:rPr>
          <w:rFonts w:ascii="Arial" w:eastAsia="Arial" w:hAnsi="Arial" w:cs="Arial"/>
          <w:spacing w:val="1"/>
        </w:rPr>
        <w:t>t</w:t>
      </w:r>
      <w:r w:rsidRPr="00401B1A">
        <w:rPr>
          <w:rFonts w:ascii="Arial" w:eastAsia="Arial" w:hAnsi="Arial" w:cs="Arial"/>
        </w:rPr>
        <w:t>e</w:t>
      </w:r>
      <w:r w:rsidRPr="00401B1A">
        <w:rPr>
          <w:rFonts w:ascii="Arial" w:eastAsia="Arial" w:hAnsi="Arial" w:cs="Arial"/>
          <w:spacing w:val="1"/>
        </w:rPr>
        <w:t xml:space="preserve"> </w:t>
      </w:r>
      <w:r w:rsidRPr="00401B1A">
        <w:rPr>
          <w:rFonts w:ascii="Arial" w:eastAsia="Arial" w:hAnsi="Arial" w:cs="Arial"/>
        </w:rPr>
        <w:t>de un co</w:t>
      </w:r>
      <w:r w:rsidRPr="00401B1A">
        <w:rPr>
          <w:rFonts w:ascii="Arial" w:eastAsia="Arial" w:hAnsi="Arial" w:cs="Arial"/>
          <w:spacing w:val="-1"/>
        </w:rPr>
        <w:t>n</w:t>
      </w:r>
      <w:r w:rsidRPr="00401B1A">
        <w:rPr>
          <w:rFonts w:ascii="Arial" w:eastAsia="Arial" w:hAnsi="Arial" w:cs="Arial"/>
        </w:rPr>
        <w:t>sorcio o</w:t>
      </w:r>
      <w:r w:rsidRPr="00401B1A">
        <w:rPr>
          <w:rFonts w:ascii="Arial" w:eastAsia="Arial" w:hAnsi="Arial" w:cs="Arial"/>
          <w:spacing w:val="1"/>
        </w:rPr>
        <w:t xml:space="preserve"> </w:t>
      </w:r>
      <w:r w:rsidRPr="00401B1A">
        <w:rPr>
          <w:rFonts w:ascii="Arial" w:eastAsia="Arial" w:hAnsi="Arial" w:cs="Arial"/>
        </w:rPr>
        <w:t>u</w:t>
      </w:r>
      <w:r w:rsidRPr="00401B1A">
        <w:rPr>
          <w:rFonts w:ascii="Arial" w:eastAsia="Arial" w:hAnsi="Arial" w:cs="Arial"/>
          <w:spacing w:val="-1"/>
        </w:rPr>
        <w:t>ni</w:t>
      </w:r>
      <w:r w:rsidRPr="00401B1A">
        <w:rPr>
          <w:rFonts w:ascii="Arial" w:eastAsia="Arial" w:hAnsi="Arial" w:cs="Arial"/>
        </w:rPr>
        <w:t xml:space="preserve">ón </w:t>
      </w:r>
      <w:r w:rsidRPr="00401B1A">
        <w:rPr>
          <w:rFonts w:ascii="Arial" w:eastAsia="Arial" w:hAnsi="Arial" w:cs="Arial"/>
          <w:spacing w:val="1"/>
        </w:rPr>
        <w:t>t</w:t>
      </w:r>
      <w:r w:rsidRPr="00401B1A">
        <w:rPr>
          <w:rFonts w:ascii="Arial" w:eastAsia="Arial" w:hAnsi="Arial" w:cs="Arial"/>
        </w:rPr>
        <w:t>em</w:t>
      </w:r>
      <w:r w:rsidRPr="00401B1A">
        <w:rPr>
          <w:rFonts w:ascii="Arial" w:eastAsia="Arial" w:hAnsi="Arial" w:cs="Arial"/>
          <w:spacing w:val="-2"/>
        </w:rPr>
        <w:t>p</w:t>
      </w:r>
      <w:r w:rsidRPr="00401B1A">
        <w:rPr>
          <w:rFonts w:ascii="Arial" w:eastAsia="Arial" w:hAnsi="Arial" w:cs="Arial"/>
        </w:rPr>
        <w:t>ora</w:t>
      </w:r>
      <w:r w:rsidRPr="00401B1A">
        <w:rPr>
          <w:rFonts w:ascii="Arial" w:eastAsia="Arial" w:hAnsi="Arial" w:cs="Arial"/>
          <w:spacing w:val="-1"/>
        </w:rPr>
        <w:t>l</w:t>
      </w:r>
      <w:r w:rsidRPr="00401B1A">
        <w:rPr>
          <w:rFonts w:ascii="Arial" w:eastAsia="Arial" w:hAnsi="Arial" w:cs="Arial"/>
        </w:rPr>
        <w:t>.</w:t>
      </w:r>
      <w:r w:rsidRPr="00401B1A">
        <w:rPr>
          <w:rFonts w:ascii="Arial" w:eastAsia="Arial" w:hAnsi="Arial" w:cs="Arial"/>
          <w:spacing w:val="2"/>
        </w:rPr>
        <w:t xml:space="preserve"> </w:t>
      </w:r>
      <w:r w:rsidRPr="00401B1A">
        <w:rPr>
          <w:rFonts w:ascii="Arial" w:eastAsia="Arial" w:hAnsi="Arial" w:cs="Arial"/>
          <w:spacing w:val="-1"/>
        </w:rPr>
        <w:t>E</w:t>
      </w:r>
      <w:r w:rsidRPr="00401B1A">
        <w:rPr>
          <w:rFonts w:ascii="Arial" w:eastAsia="Arial" w:hAnsi="Arial" w:cs="Arial"/>
        </w:rPr>
        <w:t>n</w:t>
      </w:r>
      <w:r w:rsidRPr="00401B1A">
        <w:rPr>
          <w:rFonts w:ascii="Arial" w:eastAsia="Arial" w:hAnsi="Arial" w:cs="Arial"/>
          <w:spacing w:val="1"/>
        </w:rPr>
        <w:t xml:space="preserve"> </w:t>
      </w:r>
      <w:r w:rsidRPr="00401B1A">
        <w:rPr>
          <w:rFonts w:ascii="Arial" w:eastAsia="Arial" w:hAnsi="Arial" w:cs="Arial"/>
        </w:rPr>
        <w:t>este</w:t>
      </w:r>
      <w:r w:rsidRPr="00401B1A">
        <w:rPr>
          <w:rFonts w:ascii="Arial" w:eastAsia="Arial" w:hAnsi="Arial" w:cs="Arial"/>
          <w:spacing w:val="1"/>
        </w:rPr>
        <w:t xml:space="preserve"> </w:t>
      </w:r>
      <w:r w:rsidRPr="00401B1A">
        <w:rPr>
          <w:rFonts w:ascii="Arial" w:eastAsia="Arial" w:hAnsi="Arial" w:cs="Arial"/>
        </w:rPr>
        <w:t>cas</w:t>
      </w:r>
      <w:r w:rsidRPr="00401B1A">
        <w:rPr>
          <w:rFonts w:ascii="Arial" w:eastAsia="Arial" w:hAnsi="Arial" w:cs="Arial"/>
          <w:spacing w:val="-3"/>
        </w:rPr>
        <w:t>o</w:t>
      </w:r>
      <w:r w:rsidRPr="00401B1A">
        <w:rPr>
          <w:rFonts w:ascii="Arial" w:eastAsia="Arial" w:hAnsi="Arial" w:cs="Arial"/>
        </w:rPr>
        <w:t>,</w:t>
      </w:r>
      <w:r w:rsidRPr="00401B1A">
        <w:rPr>
          <w:rFonts w:ascii="Arial" w:eastAsia="Arial" w:hAnsi="Arial" w:cs="Arial"/>
          <w:spacing w:val="2"/>
        </w:rPr>
        <w:t xml:space="preserve"> </w:t>
      </w:r>
      <w:r w:rsidRPr="00401B1A">
        <w:rPr>
          <w:rFonts w:ascii="Arial" w:eastAsia="Arial" w:hAnsi="Arial" w:cs="Arial"/>
        </w:rPr>
        <w:t xml:space="preserve">se </w:t>
      </w:r>
      <w:r w:rsidRPr="00401B1A">
        <w:rPr>
          <w:rFonts w:ascii="Arial" w:eastAsia="Arial" w:hAnsi="Arial" w:cs="Arial"/>
          <w:spacing w:val="1"/>
        </w:rPr>
        <w:t>r</w:t>
      </w:r>
      <w:r w:rsidRPr="00401B1A">
        <w:rPr>
          <w:rFonts w:ascii="Arial" w:eastAsia="Arial" w:hAnsi="Arial" w:cs="Arial"/>
        </w:rPr>
        <w:t>ec</w:t>
      </w:r>
      <w:r w:rsidRPr="00401B1A">
        <w:rPr>
          <w:rFonts w:ascii="Arial" w:eastAsia="Arial" w:hAnsi="Arial" w:cs="Arial"/>
          <w:spacing w:val="-1"/>
        </w:rPr>
        <w:t>h</w:t>
      </w:r>
      <w:r w:rsidRPr="00401B1A">
        <w:rPr>
          <w:rFonts w:ascii="Arial" w:eastAsia="Arial" w:hAnsi="Arial" w:cs="Arial"/>
        </w:rPr>
        <w:t>a</w:t>
      </w:r>
      <w:r w:rsidRPr="00401B1A">
        <w:rPr>
          <w:rFonts w:ascii="Arial" w:eastAsia="Arial" w:hAnsi="Arial" w:cs="Arial"/>
          <w:spacing w:val="-3"/>
        </w:rPr>
        <w:t>z</w:t>
      </w:r>
      <w:r w:rsidRPr="00401B1A">
        <w:rPr>
          <w:rFonts w:ascii="Arial" w:eastAsia="Arial" w:hAnsi="Arial" w:cs="Arial"/>
        </w:rPr>
        <w:t>arán</w:t>
      </w:r>
      <w:r w:rsidRPr="00401B1A">
        <w:rPr>
          <w:rFonts w:ascii="Arial" w:eastAsia="Arial" w:hAnsi="Arial" w:cs="Arial"/>
          <w:spacing w:val="1"/>
        </w:rPr>
        <w:t xml:space="preserve"> t</w:t>
      </w:r>
      <w:r w:rsidRPr="00401B1A">
        <w:rPr>
          <w:rFonts w:ascii="Arial" w:eastAsia="Arial" w:hAnsi="Arial" w:cs="Arial"/>
        </w:rPr>
        <w:t>o</w:t>
      </w:r>
      <w:r w:rsidRPr="00401B1A">
        <w:rPr>
          <w:rFonts w:ascii="Arial" w:eastAsia="Arial" w:hAnsi="Arial" w:cs="Arial"/>
          <w:spacing w:val="-1"/>
        </w:rPr>
        <w:t>d</w:t>
      </w:r>
      <w:r w:rsidRPr="00401B1A">
        <w:rPr>
          <w:rFonts w:ascii="Arial" w:eastAsia="Arial" w:hAnsi="Arial" w:cs="Arial"/>
          <w:spacing w:val="-3"/>
        </w:rPr>
        <w:t>a</w:t>
      </w:r>
      <w:r w:rsidRPr="00401B1A">
        <w:rPr>
          <w:rFonts w:ascii="Arial" w:eastAsia="Arial" w:hAnsi="Arial" w:cs="Arial"/>
        </w:rPr>
        <w:t>s</w:t>
      </w:r>
      <w:r w:rsidRPr="00401B1A">
        <w:rPr>
          <w:rFonts w:ascii="Arial" w:eastAsia="Arial" w:hAnsi="Arial" w:cs="Arial"/>
          <w:spacing w:val="1"/>
        </w:rPr>
        <w:t xml:space="preserve"> </w:t>
      </w:r>
      <w:r w:rsidRPr="00401B1A">
        <w:rPr>
          <w:rFonts w:ascii="Arial" w:eastAsia="Arial" w:hAnsi="Arial" w:cs="Arial"/>
          <w:spacing w:val="-1"/>
        </w:rPr>
        <w:t>l</w:t>
      </w:r>
      <w:r w:rsidRPr="00401B1A">
        <w:rPr>
          <w:rFonts w:ascii="Arial" w:eastAsia="Arial" w:hAnsi="Arial" w:cs="Arial"/>
        </w:rPr>
        <w:t>as</w:t>
      </w:r>
      <w:r w:rsidRPr="00401B1A">
        <w:rPr>
          <w:rFonts w:ascii="Arial" w:eastAsia="Arial" w:hAnsi="Arial" w:cs="Arial"/>
          <w:spacing w:val="-2"/>
        </w:rPr>
        <w:t xml:space="preserve"> </w:t>
      </w:r>
      <w:r w:rsidRPr="00401B1A">
        <w:rPr>
          <w:rFonts w:ascii="Arial" w:eastAsia="Arial" w:hAnsi="Arial" w:cs="Arial"/>
        </w:rPr>
        <w:t>pr</w:t>
      </w:r>
      <w:r w:rsidRPr="00401B1A">
        <w:rPr>
          <w:rFonts w:ascii="Arial" w:eastAsia="Arial" w:hAnsi="Arial" w:cs="Arial"/>
          <w:spacing w:val="-2"/>
        </w:rPr>
        <w:t>o</w:t>
      </w:r>
      <w:r w:rsidRPr="00401B1A">
        <w:rPr>
          <w:rFonts w:ascii="Arial" w:eastAsia="Arial" w:hAnsi="Arial" w:cs="Arial"/>
        </w:rPr>
        <w:t>p</w:t>
      </w:r>
      <w:r w:rsidRPr="00401B1A">
        <w:rPr>
          <w:rFonts w:ascii="Arial" w:eastAsia="Arial" w:hAnsi="Arial" w:cs="Arial"/>
          <w:spacing w:val="-1"/>
        </w:rPr>
        <w:t>u</w:t>
      </w:r>
      <w:r w:rsidRPr="00401B1A">
        <w:rPr>
          <w:rFonts w:ascii="Arial" w:eastAsia="Arial" w:hAnsi="Arial" w:cs="Arial"/>
        </w:rPr>
        <w:t>estas</w:t>
      </w:r>
      <w:r w:rsidRPr="00401B1A">
        <w:rPr>
          <w:rFonts w:ascii="Arial" w:eastAsia="Arial" w:hAnsi="Arial" w:cs="Arial"/>
          <w:spacing w:val="-1"/>
        </w:rPr>
        <w:t xml:space="preserve"> </w:t>
      </w:r>
      <w:r w:rsidRPr="00401B1A">
        <w:rPr>
          <w:rFonts w:ascii="Arial" w:eastAsia="Arial" w:hAnsi="Arial" w:cs="Arial"/>
          <w:spacing w:val="2"/>
        </w:rPr>
        <w:t>q</w:t>
      </w:r>
      <w:r w:rsidRPr="00401B1A">
        <w:rPr>
          <w:rFonts w:ascii="Arial" w:eastAsia="Arial" w:hAnsi="Arial" w:cs="Arial"/>
        </w:rPr>
        <w:t>ue</w:t>
      </w:r>
      <w:r w:rsidRPr="00401B1A">
        <w:rPr>
          <w:rFonts w:ascii="Arial" w:eastAsia="Arial" w:hAnsi="Arial" w:cs="Arial"/>
          <w:spacing w:val="-2"/>
        </w:rPr>
        <w:t xml:space="preserve"> </w:t>
      </w:r>
      <w:r w:rsidRPr="00401B1A">
        <w:rPr>
          <w:rFonts w:ascii="Arial" w:eastAsia="Arial" w:hAnsi="Arial" w:cs="Arial"/>
          <w:spacing w:val="-1"/>
        </w:rPr>
        <w:t>i</w:t>
      </w:r>
      <w:r w:rsidRPr="00401B1A">
        <w:rPr>
          <w:rFonts w:ascii="Arial" w:eastAsia="Arial" w:hAnsi="Arial" w:cs="Arial"/>
        </w:rPr>
        <w:t>nc</w:t>
      </w:r>
      <w:r w:rsidRPr="00401B1A">
        <w:rPr>
          <w:rFonts w:ascii="Arial" w:eastAsia="Arial" w:hAnsi="Arial" w:cs="Arial"/>
          <w:spacing w:val="-1"/>
        </w:rPr>
        <w:t>u</w:t>
      </w:r>
      <w:r w:rsidRPr="00401B1A">
        <w:rPr>
          <w:rFonts w:ascii="Arial" w:eastAsia="Arial" w:hAnsi="Arial" w:cs="Arial"/>
          <w:spacing w:val="-2"/>
        </w:rPr>
        <w:t>r</w:t>
      </w:r>
      <w:r w:rsidRPr="00401B1A">
        <w:rPr>
          <w:rFonts w:ascii="Arial" w:eastAsia="Arial" w:hAnsi="Arial" w:cs="Arial"/>
          <w:spacing w:val="1"/>
        </w:rPr>
        <w:t>r</w:t>
      </w:r>
      <w:r w:rsidRPr="00401B1A">
        <w:rPr>
          <w:rFonts w:ascii="Arial" w:eastAsia="Arial" w:hAnsi="Arial" w:cs="Arial"/>
        </w:rPr>
        <w:t>a</w:t>
      </w:r>
      <w:r>
        <w:rPr>
          <w:rFonts w:ascii="Arial" w:eastAsia="Arial" w:hAnsi="Arial" w:cs="Arial"/>
        </w:rPr>
        <w:t xml:space="preserve"> </w:t>
      </w:r>
      <w:r w:rsidRPr="00401B1A">
        <w:rPr>
          <w:rFonts w:ascii="Arial" w:eastAsia="Arial" w:hAnsi="Arial" w:cs="Arial"/>
        </w:rPr>
        <w:t>en</w:t>
      </w:r>
      <w:r w:rsidRPr="00401B1A">
        <w:rPr>
          <w:rFonts w:ascii="Arial" w:eastAsia="Arial" w:hAnsi="Arial" w:cs="Arial"/>
          <w:spacing w:val="-4"/>
        </w:rPr>
        <w:t xml:space="preserve"> </w:t>
      </w:r>
      <w:r w:rsidRPr="00401B1A">
        <w:rPr>
          <w:rFonts w:ascii="Arial" w:eastAsia="Arial" w:hAnsi="Arial" w:cs="Arial"/>
          <w:spacing w:val="-1"/>
        </w:rPr>
        <w:t>l</w:t>
      </w:r>
      <w:r w:rsidRPr="00401B1A">
        <w:rPr>
          <w:rFonts w:ascii="Arial" w:eastAsia="Arial" w:hAnsi="Arial" w:cs="Arial"/>
        </w:rPr>
        <w:t>a situac</w:t>
      </w:r>
      <w:r w:rsidRPr="00401B1A">
        <w:rPr>
          <w:rFonts w:ascii="Arial" w:eastAsia="Arial" w:hAnsi="Arial" w:cs="Arial"/>
          <w:spacing w:val="-1"/>
        </w:rPr>
        <w:t>i</w:t>
      </w:r>
      <w:r w:rsidRPr="00401B1A">
        <w:rPr>
          <w:rFonts w:ascii="Arial" w:eastAsia="Arial" w:hAnsi="Arial" w:cs="Arial"/>
        </w:rPr>
        <w:t>ón d</w:t>
      </w:r>
      <w:r w:rsidRPr="00401B1A">
        <w:rPr>
          <w:rFonts w:ascii="Arial" w:eastAsia="Arial" w:hAnsi="Arial" w:cs="Arial"/>
          <w:spacing w:val="-1"/>
        </w:rPr>
        <w:t>e</w:t>
      </w:r>
      <w:r w:rsidRPr="00401B1A">
        <w:rPr>
          <w:rFonts w:ascii="Arial" w:eastAsia="Arial" w:hAnsi="Arial" w:cs="Arial"/>
        </w:rPr>
        <w:t>s</w:t>
      </w:r>
      <w:r w:rsidRPr="00401B1A">
        <w:rPr>
          <w:rFonts w:ascii="Arial" w:eastAsia="Arial" w:hAnsi="Arial" w:cs="Arial"/>
          <w:spacing w:val="-2"/>
        </w:rPr>
        <w:t>c</w:t>
      </w:r>
      <w:r w:rsidRPr="00401B1A">
        <w:rPr>
          <w:rFonts w:ascii="Arial" w:eastAsia="Arial" w:hAnsi="Arial" w:cs="Arial"/>
          <w:spacing w:val="1"/>
        </w:rPr>
        <w:t>r</w:t>
      </w:r>
      <w:r w:rsidRPr="00401B1A">
        <w:rPr>
          <w:rFonts w:ascii="Arial" w:eastAsia="Arial" w:hAnsi="Arial" w:cs="Arial"/>
          <w:spacing w:val="-1"/>
        </w:rPr>
        <w:t>i</w:t>
      </w:r>
      <w:r w:rsidRPr="00401B1A">
        <w:rPr>
          <w:rFonts w:ascii="Arial" w:eastAsia="Arial" w:hAnsi="Arial" w:cs="Arial"/>
          <w:spacing w:val="1"/>
        </w:rPr>
        <w:t>t</w:t>
      </w:r>
      <w:r w:rsidRPr="00401B1A">
        <w:rPr>
          <w:rFonts w:ascii="Arial" w:eastAsia="Arial" w:hAnsi="Arial" w:cs="Arial"/>
        </w:rPr>
        <w:t>a.</w:t>
      </w:r>
    </w:p>
    <w:p w14:paraId="338049EA" w14:textId="77777777" w:rsidR="00F87720" w:rsidRPr="00401B1A" w:rsidRDefault="00F87720" w:rsidP="00F87720">
      <w:pPr>
        <w:pStyle w:val="Prrafodelista"/>
        <w:numPr>
          <w:ilvl w:val="0"/>
          <w:numId w:val="6"/>
        </w:numPr>
        <w:tabs>
          <w:tab w:val="left" w:pos="0"/>
          <w:tab w:val="left" w:pos="8222"/>
        </w:tabs>
        <w:spacing w:after="200" w:line="276" w:lineRule="auto"/>
        <w:ind w:right="1134"/>
        <w:contextualSpacing w:val="0"/>
        <w:jc w:val="both"/>
        <w:rPr>
          <w:rFonts w:ascii="Arial" w:eastAsia="Arial" w:hAnsi="Arial" w:cs="Arial"/>
        </w:rPr>
      </w:pPr>
      <w:r w:rsidRPr="00401B1A">
        <w:rPr>
          <w:rFonts w:ascii="Arial" w:eastAsia="Arial" w:hAnsi="Arial" w:cs="Arial"/>
          <w:spacing w:val="-1"/>
        </w:rPr>
        <w:t>C</w:t>
      </w:r>
      <w:r w:rsidRPr="00401B1A">
        <w:rPr>
          <w:rFonts w:ascii="Arial" w:eastAsia="Arial" w:hAnsi="Arial" w:cs="Arial"/>
        </w:rPr>
        <w:t>u</w:t>
      </w:r>
      <w:r w:rsidRPr="00401B1A">
        <w:rPr>
          <w:rFonts w:ascii="Arial" w:eastAsia="Arial" w:hAnsi="Arial" w:cs="Arial"/>
          <w:spacing w:val="-1"/>
        </w:rPr>
        <w:t>a</w:t>
      </w:r>
      <w:r w:rsidRPr="00401B1A">
        <w:rPr>
          <w:rFonts w:ascii="Arial" w:eastAsia="Arial" w:hAnsi="Arial" w:cs="Arial"/>
        </w:rPr>
        <w:t>n</w:t>
      </w:r>
      <w:r w:rsidRPr="00401B1A">
        <w:rPr>
          <w:rFonts w:ascii="Arial" w:eastAsia="Arial" w:hAnsi="Arial" w:cs="Arial"/>
          <w:spacing w:val="-1"/>
        </w:rPr>
        <w:t>d</w:t>
      </w:r>
      <w:r w:rsidRPr="00401B1A">
        <w:rPr>
          <w:rFonts w:ascii="Arial" w:eastAsia="Arial" w:hAnsi="Arial" w:cs="Arial"/>
        </w:rPr>
        <w:t>o no</w:t>
      </w:r>
      <w:r w:rsidRPr="00401B1A">
        <w:rPr>
          <w:rFonts w:ascii="Arial" w:eastAsia="Arial" w:hAnsi="Arial" w:cs="Arial"/>
          <w:spacing w:val="-1"/>
        </w:rPr>
        <w:t xml:space="preserve"> </w:t>
      </w:r>
      <w:r w:rsidRPr="00401B1A">
        <w:rPr>
          <w:rFonts w:ascii="Arial" w:eastAsia="Arial" w:hAnsi="Arial" w:cs="Arial"/>
        </w:rPr>
        <w:t>prese</w:t>
      </w:r>
      <w:r w:rsidRPr="00401B1A">
        <w:rPr>
          <w:rFonts w:ascii="Arial" w:eastAsia="Arial" w:hAnsi="Arial" w:cs="Arial"/>
          <w:spacing w:val="-3"/>
        </w:rPr>
        <w:t>n</w:t>
      </w:r>
      <w:r w:rsidRPr="00401B1A">
        <w:rPr>
          <w:rFonts w:ascii="Arial" w:eastAsia="Arial" w:hAnsi="Arial" w:cs="Arial"/>
          <w:spacing w:val="1"/>
        </w:rPr>
        <w:t>t</w:t>
      </w:r>
      <w:r w:rsidRPr="00401B1A">
        <w:rPr>
          <w:rFonts w:ascii="Arial" w:eastAsia="Arial" w:hAnsi="Arial" w:cs="Arial"/>
        </w:rPr>
        <w:t xml:space="preserve">e, </w:t>
      </w:r>
      <w:r w:rsidRPr="00401B1A">
        <w:rPr>
          <w:rFonts w:ascii="Arial" w:eastAsia="Arial" w:hAnsi="Arial" w:cs="Arial"/>
          <w:spacing w:val="-3"/>
        </w:rPr>
        <w:t>n</w:t>
      </w:r>
      <w:r w:rsidRPr="00401B1A">
        <w:rPr>
          <w:rFonts w:ascii="Arial" w:eastAsia="Arial" w:hAnsi="Arial" w:cs="Arial"/>
        </w:rPr>
        <w:t>o d</w:t>
      </w:r>
      <w:r w:rsidRPr="00401B1A">
        <w:rPr>
          <w:rFonts w:ascii="Arial" w:eastAsia="Arial" w:hAnsi="Arial" w:cs="Arial"/>
          <w:spacing w:val="-1"/>
        </w:rPr>
        <w:t>ili</w:t>
      </w:r>
      <w:r w:rsidRPr="00401B1A">
        <w:rPr>
          <w:rFonts w:ascii="Arial" w:eastAsia="Arial" w:hAnsi="Arial" w:cs="Arial"/>
          <w:spacing w:val="2"/>
        </w:rPr>
        <w:t>g</w:t>
      </w:r>
      <w:r w:rsidRPr="00401B1A">
        <w:rPr>
          <w:rFonts w:ascii="Arial" w:eastAsia="Arial" w:hAnsi="Arial" w:cs="Arial"/>
        </w:rPr>
        <w:t>e</w:t>
      </w:r>
      <w:r w:rsidRPr="00401B1A">
        <w:rPr>
          <w:rFonts w:ascii="Arial" w:eastAsia="Arial" w:hAnsi="Arial" w:cs="Arial"/>
          <w:spacing w:val="-1"/>
        </w:rPr>
        <w:t>n</w:t>
      </w:r>
      <w:r w:rsidRPr="00401B1A">
        <w:rPr>
          <w:rFonts w:ascii="Arial" w:eastAsia="Arial" w:hAnsi="Arial" w:cs="Arial"/>
        </w:rPr>
        <w:t>c</w:t>
      </w:r>
      <w:r w:rsidRPr="00401B1A">
        <w:rPr>
          <w:rFonts w:ascii="Arial" w:eastAsia="Arial" w:hAnsi="Arial" w:cs="Arial"/>
          <w:spacing w:val="-1"/>
        </w:rPr>
        <w:t>i</w:t>
      </w:r>
      <w:r w:rsidRPr="00401B1A">
        <w:rPr>
          <w:rFonts w:ascii="Arial" w:eastAsia="Arial" w:hAnsi="Arial" w:cs="Arial"/>
        </w:rPr>
        <w:t xml:space="preserve">e, </w:t>
      </w:r>
      <w:r w:rsidRPr="00401B1A">
        <w:rPr>
          <w:rFonts w:ascii="Arial" w:eastAsia="Arial" w:hAnsi="Arial" w:cs="Arial"/>
          <w:spacing w:val="1"/>
        </w:rPr>
        <w:t>m</w:t>
      </w:r>
      <w:r w:rsidRPr="00401B1A">
        <w:rPr>
          <w:rFonts w:ascii="Arial" w:eastAsia="Arial" w:hAnsi="Arial" w:cs="Arial"/>
        </w:rPr>
        <w:t>o</w:t>
      </w:r>
      <w:r w:rsidRPr="00401B1A">
        <w:rPr>
          <w:rFonts w:ascii="Arial" w:eastAsia="Arial" w:hAnsi="Arial" w:cs="Arial"/>
          <w:spacing w:val="-1"/>
        </w:rPr>
        <w:t>d</w:t>
      </w:r>
      <w:r w:rsidRPr="00401B1A">
        <w:rPr>
          <w:rFonts w:ascii="Arial" w:eastAsia="Arial" w:hAnsi="Arial" w:cs="Arial"/>
          <w:spacing w:val="-3"/>
        </w:rPr>
        <w:t>i</w:t>
      </w:r>
      <w:r w:rsidRPr="00401B1A">
        <w:rPr>
          <w:rFonts w:ascii="Arial" w:eastAsia="Arial" w:hAnsi="Arial" w:cs="Arial"/>
          <w:spacing w:val="3"/>
        </w:rPr>
        <w:t>f</w:t>
      </w:r>
      <w:r w:rsidRPr="00401B1A">
        <w:rPr>
          <w:rFonts w:ascii="Arial" w:eastAsia="Arial" w:hAnsi="Arial" w:cs="Arial"/>
          <w:spacing w:val="-3"/>
        </w:rPr>
        <w:t>i</w:t>
      </w:r>
      <w:r w:rsidRPr="00401B1A">
        <w:rPr>
          <w:rFonts w:ascii="Arial" w:eastAsia="Arial" w:hAnsi="Arial" w:cs="Arial"/>
          <w:spacing w:val="2"/>
        </w:rPr>
        <w:t>q</w:t>
      </w:r>
      <w:r w:rsidRPr="00401B1A">
        <w:rPr>
          <w:rFonts w:ascii="Arial" w:eastAsia="Arial" w:hAnsi="Arial" w:cs="Arial"/>
        </w:rPr>
        <w:t>ue o</w:t>
      </w:r>
      <w:r w:rsidRPr="00401B1A">
        <w:rPr>
          <w:rFonts w:ascii="Arial" w:eastAsia="Arial" w:hAnsi="Arial" w:cs="Arial"/>
          <w:spacing w:val="-4"/>
        </w:rPr>
        <w:t xml:space="preserve"> </w:t>
      </w:r>
      <w:r w:rsidRPr="00401B1A">
        <w:rPr>
          <w:rFonts w:ascii="Arial" w:eastAsia="Arial" w:hAnsi="Arial" w:cs="Arial"/>
        </w:rPr>
        <w:t>no sus</w:t>
      </w:r>
      <w:r w:rsidRPr="00401B1A">
        <w:rPr>
          <w:rFonts w:ascii="Arial" w:eastAsia="Arial" w:hAnsi="Arial" w:cs="Arial"/>
          <w:spacing w:val="-3"/>
        </w:rPr>
        <w:t>c</w:t>
      </w:r>
      <w:r w:rsidRPr="00401B1A">
        <w:rPr>
          <w:rFonts w:ascii="Arial" w:eastAsia="Arial" w:hAnsi="Arial" w:cs="Arial"/>
          <w:spacing w:val="1"/>
        </w:rPr>
        <w:t>r</w:t>
      </w:r>
      <w:r w:rsidRPr="00401B1A">
        <w:rPr>
          <w:rFonts w:ascii="Arial" w:eastAsia="Arial" w:hAnsi="Arial" w:cs="Arial"/>
          <w:spacing w:val="-1"/>
        </w:rPr>
        <w:t>i</w:t>
      </w:r>
      <w:r w:rsidRPr="00401B1A">
        <w:rPr>
          <w:rFonts w:ascii="Arial" w:eastAsia="Arial" w:hAnsi="Arial" w:cs="Arial"/>
        </w:rPr>
        <w:t xml:space="preserve">ba </w:t>
      </w:r>
      <w:r w:rsidRPr="00401B1A">
        <w:rPr>
          <w:rFonts w:ascii="Arial" w:eastAsia="Arial" w:hAnsi="Arial" w:cs="Arial"/>
          <w:spacing w:val="-1"/>
        </w:rPr>
        <w:t>l</w:t>
      </w:r>
      <w:r w:rsidRPr="00401B1A">
        <w:rPr>
          <w:rFonts w:ascii="Arial" w:eastAsia="Arial" w:hAnsi="Arial" w:cs="Arial"/>
        </w:rPr>
        <w:t>a</w:t>
      </w:r>
      <w:r>
        <w:rPr>
          <w:rFonts w:ascii="Arial" w:eastAsia="Arial" w:hAnsi="Arial" w:cs="Arial"/>
        </w:rPr>
        <w:t xml:space="preserve"> O</w:t>
      </w:r>
      <w:r w:rsidRPr="00401B1A">
        <w:rPr>
          <w:rFonts w:ascii="Arial" w:eastAsia="Arial" w:hAnsi="Arial" w:cs="Arial"/>
          <w:spacing w:val="3"/>
        </w:rPr>
        <w:t>f</w:t>
      </w:r>
      <w:r w:rsidRPr="00401B1A">
        <w:rPr>
          <w:rFonts w:ascii="Arial" w:eastAsia="Arial" w:hAnsi="Arial" w:cs="Arial"/>
          <w:spacing w:val="-3"/>
        </w:rPr>
        <w:t>e</w:t>
      </w:r>
      <w:r w:rsidRPr="00401B1A">
        <w:rPr>
          <w:rFonts w:ascii="Arial" w:eastAsia="Arial" w:hAnsi="Arial" w:cs="Arial"/>
          <w:spacing w:val="1"/>
        </w:rPr>
        <w:t>rt</w:t>
      </w:r>
      <w:r w:rsidRPr="00401B1A">
        <w:rPr>
          <w:rFonts w:ascii="Arial" w:eastAsia="Arial" w:hAnsi="Arial" w:cs="Arial"/>
        </w:rPr>
        <w:t>a</w:t>
      </w:r>
      <w:r w:rsidRPr="00401B1A">
        <w:rPr>
          <w:rFonts w:ascii="Arial" w:eastAsia="Arial" w:hAnsi="Arial" w:cs="Arial"/>
          <w:spacing w:val="-2"/>
        </w:rPr>
        <w:t xml:space="preserve"> </w:t>
      </w:r>
      <w:r w:rsidRPr="00401B1A">
        <w:rPr>
          <w:rFonts w:ascii="Arial" w:eastAsia="Arial" w:hAnsi="Arial" w:cs="Arial"/>
        </w:rPr>
        <w:t>ec</w:t>
      </w:r>
      <w:r w:rsidRPr="00401B1A">
        <w:rPr>
          <w:rFonts w:ascii="Arial" w:eastAsia="Arial" w:hAnsi="Arial" w:cs="Arial"/>
          <w:spacing w:val="-3"/>
        </w:rPr>
        <w:t>o</w:t>
      </w:r>
      <w:r w:rsidRPr="00401B1A">
        <w:rPr>
          <w:rFonts w:ascii="Arial" w:eastAsia="Arial" w:hAnsi="Arial" w:cs="Arial"/>
        </w:rPr>
        <w:t>n</w:t>
      </w:r>
      <w:r w:rsidRPr="00401B1A">
        <w:rPr>
          <w:rFonts w:ascii="Arial" w:eastAsia="Arial" w:hAnsi="Arial" w:cs="Arial"/>
          <w:spacing w:val="-1"/>
        </w:rPr>
        <w:t>ó</w:t>
      </w:r>
      <w:r w:rsidRPr="00401B1A">
        <w:rPr>
          <w:rFonts w:ascii="Arial" w:eastAsia="Arial" w:hAnsi="Arial" w:cs="Arial"/>
          <w:spacing w:val="1"/>
        </w:rPr>
        <w:t>m</w:t>
      </w:r>
      <w:r w:rsidRPr="00401B1A">
        <w:rPr>
          <w:rFonts w:ascii="Arial" w:eastAsia="Arial" w:hAnsi="Arial" w:cs="Arial"/>
          <w:spacing w:val="-1"/>
        </w:rPr>
        <w:t>i</w:t>
      </w:r>
      <w:r w:rsidRPr="00401B1A">
        <w:rPr>
          <w:rFonts w:ascii="Arial" w:eastAsia="Arial" w:hAnsi="Arial" w:cs="Arial"/>
        </w:rPr>
        <w:t>ca.</w:t>
      </w:r>
    </w:p>
    <w:p w14:paraId="5BA057CB" w14:textId="77777777" w:rsidR="00F87720" w:rsidRPr="00401B1A" w:rsidRDefault="00F87720" w:rsidP="00F87720">
      <w:pPr>
        <w:pStyle w:val="Prrafodelista"/>
        <w:numPr>
          <w:ilvl w:val="0"/>
          <w:numId w:val="6"/>
        </w:numPr>
        <w:tabs>
          <w:tab w:val="left" w:pos="0"/>
        </w:tabs>
        <w:spacing w:before="13" w:after="200" w:line="240" w:lineRule="exact"/>
        <w:ind w:right="1096"/>
        <w:contextualSpacing w:val="0"/>
        <w:jc w:val="both"/>
        <w:rPr>
          <w:sz w:val="24"/>
          <w:szCs w:val="24"/>
        </w:rPr>
      </w:pPr>
      <w:r w:rsidRPr="00401B1A">
        <w:rPr>
          <w:rFonts w:ascii="Arial" w:eastAsia="Arial" w:hAnsi="Arial" w:cs="Arial"/>
          <w:spacing w:val="-1"/>
        </w:rPr>
        <w:t>C</w:t>
      </w:r>
      <w:r w:rsidRPr="00401B1A">
        <w:rPr>
          <w:rFonts w:ascii="Arial" w:eastAsia="Arial" w:hAnsi="Arial" w:cs="Arial"/>
        </w:rPr>
        <w:t>u</w:t>
      </w:r>
      <w:r w:rsidRPr="00401B1A">
        <w:rPr>
          <w:rFonts w:ascii="Arial" w:eastAsia="Arial" w:hAnsi="Arial" w:cs="Arial"/>
          <w:spacing w:val="-1"/>
        </w:rPr>
        <w:t>a</w:t>
      </w:r>
      <w:r w:rsidRPr="00401B1A">
        <w:rPr>
          <w:rFonts w:ascii="Arial" w:eastAsia="Arial" w:hAnsi="Arial" w:cs="Arial"/>
        </w:rPr>
        <w:t>n</w:t>
      </w:r>
      <w:r w:rsidRPr="00401B1A">
        <w:rPr>
          <w:rFonts w:ascii="Arial" w:eastAsia="Arial" w:hAnsi="Arial" w:cs="Arial"/>
          <w:spacing w:val="-1"/>
        </w:rPr>
        <w:t>d</w:t>
      </w:r>
      <w:r w:rsidRPr="00401B1A">
        <w:rPr>
          <w:rFonts w:ascii="Arial" w:eastAsia="Arial" w:hAnsi="Arial" w:cs="Arial"/>
        </w:rPr>
        <w:t>o</w:t>
      </w:r>
      <w:r w:rsidRPr="00401B1A">
        <w:rPr>
          <w:rFonts w:ascii="Arial" w:eastAsia="Arial" w:hAnsi="Arial" w:cs="Arial"/>
          <w:spacing w:val="2"/>
        </w:rPr>
        <w:t xml:space="preserve"> </w:t>
      </w:r>
      <w:r w:rsidRPr="00401B1A">
        <w:rPr>
          <w:rFonts w:ascii="Arial" w:eastAsia="Arial" w:hAnsi="Arial" w:cs="Arial"/>
        </w:rPr>
        <w:t>el</w:t>
      </w:r>
      <w:r w:rsidRPr="00401B1A">
        <w:rPr>
          <w:rFonts w:ascii="Arial" w:eastAsia="Arial" w:hAnsi="Arial" w:cs="Arial"/>
          <w:spacing w:val="1"/>
        </w:rPr>
        <w:t xml:space="preserve"> </w:t>
      </w:r>
      <w:r w:rsidRPr="00401B1A">
        <w:rPr>
          <w:rFonts w:ascii="Arial" w:eastAsia="Arial" w:hAnsi="Arial" w:cs="Arial"/>
          <w:spacing w:val="-2"/>
        </w:rPr>
        <w:t>v</w:t>
      </w:r>
      <w:r w:rsidRPr="00401B1A">
        <w:rPr>
          <w:rFonts w:ascii="Arial" w:eastAsia="Arial" w:hAnsi="Arial" w:cs="Arial"/>
        </w:rPr>
        <w:t>a</w:t>
      </w:r>
      <w:r w:rsidRPr="00401B1A">
        <w:rPr>
          <w:rFonts w:ascii="Arial" w:eastAsia="Arial" w:hAnsi="Arial" w:cs="Arial"/>
          <w:spacing w:val="-1"/>
        </w:rPr>
        <w:t>l</w:t>
      </w:r>
      <w:r w:rsidRPr="00401B1A">
        <w:rPr>
          <w:rFonts w:ascii="Arial" w:eastAsia="Arial" w:hAnsi="Arial" w:cs="Arial"/>
        </w:rPr>
        <w:t>or</w:t>
      </w:r>
      <w:r w:rsidRPr="00401B1A">
        <w:rPr>
          <w:rFonts w:ascii="Arial" w:eastAsia="Arial" w:hAnsi="Arial" w:cs="Arial"/>
          <w:spacing w:val="3"/>
        </w:rPr>
        <w:t xml:space="preserve"> </w:t>
      </w:r>
      <w:r w:rsidRPr="00401B1A">
        <w:rPr>
          <w:rFonts w:ascii="Arial" w:eastAsia="Arial" w:hAnsi="Arial" w:cs="Arial"/>
        </w:rPr>
        <w:t>de</w:t>
      </w:r>
      <w:r w:rsidRPr="00401B1A">
        <w:rPr>
          <w:rFonts w:ascii="Arial" w:eastAsia="Arial" w:hAnsi="Arial" w:cs="Arial"/>
          <w:spacing w:val="2"/>
        </w:rPr>
        <w:t xml:space="preserve"> </w:t>
      </w:r>
      <w:r w:rsidRPr="00401B1A">
        <w:rPr>
          <w:rFonts w:ascii="Arial" w:eastAsia="Arial" w:hAnsi="Arial" w:cs="Arial"/>
          <w:spacing w:val="-1"/>
        </w:rPr>
        <w:t>l</w:t>
      </w:r>
      <w:r w:rsidRPr="00401B1A">
        <w:rPr>
          <w:rFonts w:ascii="Arial" w:eastAsia="Arial" w:hAnsi="Arial" w:cs="Arial"/>
        </w:rPr>
        <w:t>a</w:t>
      </w:r>
      <w:r w:rsidRPr="00401B1A">
        <w:rPr>
          <w:rFonts w:ascii="Arial" w:eastAsia="Arial" w:hAnsi="Arial" w:cs="Arial"/>
          <w:spacing w:val="2"/>
        </w:rPr>
        <w:t xml:space="preserve"> </w:t>
      </w:r>
      <w:r w:rsidRPr="00401B1A">
        <w:rPr>
          <w:rFonts w:ascii="Arial" w:eastAsia="Arial" w:hAnsi="Arial" w:cs="Arial"/>
        </w:rPr>
        <w:t>propu</w:t>
      </w:r>
      <w:r w:rsidRPr="00401B1A">
        <w:rPr>
          <w:rFonts w:ascii="Arial" w:eastAsia="Arial" w:hAnsi="Arial" w:cs="Arial"/>
          <w:spacing w:val="-1"/>
        </w:rPr>
        <w:t>e</w:t>
      </w:r>
      <w:r w:rsidRPr="00401B1A">
        <w:rPr>
          <w:rFonts w:ascii="Arial" w:eastAsia="Arial" w:hAnsi="Arial" w:cs="Arial"/>
        </w:rPr>
        <w:t>s</w:t>
      </w:r>
      <w:r w:rsidRPr="00401B1A">
        <w:rPr>
          <w:rFonts w:ascii="Arial" w:eastAsia="Arial" w:hAnsi="Arial" w:cs="Arial"/>
          <w:spacing w:val="1"/>
        </w:rPr>
        <w:t>t</w:t>
      </w:r>
      <w:r w:rsidRPr="00401B1A">
        <w:rPr>
          <w:rFonts w:ascii="Arial" w:eastAsia="Arial" w:hAnsi="Arial" w:cs="Arial"/>
        </w:rPr>
        <w:t xml:space="preserve">a </w:t>
      </w:r>
      <w:r w:rsidRPr="00401B1A">
        <w:rPr>
          <w:rFonts w:ascii="Arial" w:eastAsia="Arial" w:hAnsi="Arial" w:cs="Arial"/>
          <w:spacing w:val="1"/>
        </w:rPr>
        <w:t>r</w:t>
      </w:r>
      <w:r w:rsidRPr="00401B1A">
        <w:rPr>
          <w:rFonts w:ascii="Arial" w:eastAsia="Arial" w:hAnsi="Arial" w:cs="Arial"/>
        </w:rPr>
        <w:t>es</w:t>
      </w:r>
      <w:r w:rsidRPr="00401B1A">
        <w:rPr>
          <w:rFonts w:ascii="Arial" w:eastAsia="Arial" w:hAnsi="Arial" w:cs="Arial"/>
          <w:spacing w:val="-1"/>
        </w:rPr>
        <w:t>ul</w:t>
      </w:r>
      <w:r w:rsidRPr="00401B1A">
        <w:rPr>
          <w:rFonts w:ascii="Arial" w:eastAsia="Arial" w:hAnsi="Arial" w:cs="Arial"/>
          <w:spacing w:val="1"/>
        </w:rPr>
        <w:t>t</w:t>
      </w:r>
      <w:r w:rsidRPr="00401B1A">
        <w:rPr>
          <w:rFonts w:ascii="Arial" w:eastAsia="Arial" w:hAnsi="Arial" w:cs="Arial"/>
        </w:rPr>
        <w:t>e</w:t>
      </w:r>
      <w:r w:rsidRPr="00401B1A">
        <w:rPr>
          <w:rFonts w:ascii="Arial" w:eastAsia="Arial" w:hAnsi="Arial" w:cs="Arial"/>
          <w:spacing w:val="2"/>
        </w:rPr>
        <w:t xml:space="preserve"> </w:t>
      </w:r>
      <w:r w:rsidRPr="00401B1A">
        <w:rPr>
          <w:rFonts w:ascii="Arial" w:eastAsia="Arial" w:hAnsi="Arial" w:cs="Arial"/>
        </w:rPr>
        <w:t>a</w:t>
      </w:r>
      <w:r w:rsidRPr="00401B1A">
        <w:rPr>
          <w:rFonts w:ascii="Arial" w:eastAsia="Arial" w:hAnsi="Arial" w:cs="Arial"/>
          <w:spacing w:val="-2"/>
        </w:rPr>
        <w:t>r</w:t>
      </w:r>
      <w:r w:rsidRPr="00401B1A">
        <w:rPr>
          <w:rFonts w:ascii="Arial" w:eastAsia="Arial" w:hAnsi="Arial" w:cs="Arial"/>
          <w:spacing w:val="1"/>
        </w:rPr>
        <w:t>t</w:t>
      </w:r>
      <w:r w:rsidRPr="00401B1A">
        <w:rPr>
          <w:rFonts w:ascii="Arial" w:eastAsia="Arial" w:hAnsi="Arial" w:cs="Arial"/>
          <w:spacing w:val="-3"/>
        </w:rPr>
        <w:t>i</w:t>
      </w:r>
      <w:r w:rsidRPr="00401B1A">
        <w:rPr>
          <w:rFonts w:ascii="Arial" w:eastAsia="Arial" w:hAnsi="Arial" w:cs="Arial"/>
          <w:spacing w:val="3"/>
        </w:rPr>
        <w:t>f</w:t>
      </w:r>
      <w:r w:rsidRPr="00401B1A">
        <w:rPr>
          <w:rFonts w:ascii="Arial" w:eastAsia="Arial" w:hAnsi="Arial" w:cs="Arial"/>
          <w:spacing w:val="-1"/>
        </w:rPr>
        <w:t>i</w:t>
      </w:r>
      <w:r w:rsidRPr="00401B1A">
        <w:rPr>
          <w:rFonts w:ascii="Arial" w:eastAsia="Arial" w:hAnsi="Arial" w:cs="Arial"/>
        </w:rPr>
        <w:t>c</w:t>
      </w:r>
      <w:r w:rsidRPr="00401B1A">
        <w:rPr>
          <w:rFonts w:ascii="Arial" w:eastAsia="Arial" w:hAnsi="Arial" w:cs="Arial"/>
          <w:spacing w:val="-1"/>
        </w:rPr>
        <w:t>i</w:t>
      </w:r>
      <w:r w:rsidRPr="00401B1A">
        <w:rPr>
          <w:rFonts w:ascii="Arial" w:eastAsia="Arial" w:hAnsi="Arial" w:cs="Arial"/>
        </w:rPr>
        <w:t>a</w:t>
      </w:r>
      <w:r w:rsidRPr="00401B1A">
        <w:rPr>
          <w:rFonts w:ascii="Arial" w:eastAsia="Arial" w:hAnsi="Arial" w:cs="Arial"/>
          <w:spacing w:val="-1"/>
        </w:rPr>
        <w:t>l</w:t>
      </w:r>
      <w:r w:rsidRPr="00401B1A">
        <w:rPr>
          <w:rFonts w:ascii="Arial" w:eastAsia="Arial" w:hAnsi="Arial" w:cs="Arial"/>
          <w:spacing w:val="1"/>
        </w:rPr>
        <w:t>m</w:t>
      </w:r>
      <w:r w:rsidRPr="00401B1A">
        <w:rPr>
          <w:rFonts w:ascii="Arial" w:eastAsia="Arial" w:hAnsi="Arial" w:cs="Arial"/>
        </w:rPr>
        <w:t>e</w:t>
      </w:r>
      <w:r w:rsidRPr="00401B1A">
        <w:rPr>
          <w:rFonts w:ascii="Arial" w:eastAsia="Arial" w:hAnsi="Arial" w:cs="Arial"/>
          <w:spacing w:val="-1"/>
        </w:rPr>
        <w:t>n</w:t>
      </w:r>
      <w:r w:rsidRPr="00401B1A">
        <w:rPr>
          <w:rFonts w:ascii="Arial" w:eastAsia="Arial" w:hAnsi="Arial" w:cs="Arial"/>
          <w:spacing w:val="1"/>
        </w:rPr>
        <w:t>t</w:t>
      </w:r>
      <w:r w:rsidRPr="00401B1A">
        <w:rPr>
          <w:rFonts w:ascii="Arial" w:eastAsia="Arial" w:hAnsi="Arial" w:cs="Arial"/>
        </w:rPr>
        <w:t>e</w:t>
      </w:r>
      <w:r w:rsidRPr="00401B1A">
        <w:rPr>
          <w:rFonts w:ascii="Arial" w:eastAsia="Arial" w:hAnsi="Arial" w:cs="Arial"/>
          <w:spacing w:val="2"/>
        </w:rPr>
        <w:t xml:space="preserve"> </w:t>
      </w:r>
      <w:r w:rsidRPr="00401B1A">
        <w:rPr>
          <w:rFonts w:ascii="Arial" w:eastAsia="Arial" w:hAnsi="Arial" w:cs="Arial"/>
        </w:rPr>
        <w:t>b</w:t>
      </w:r>
      <w:r w:rsidRPr="00401B1A">
        <w:rPr>
          <w:rFonts w:ascii="Arial" w:eastAsia="Arial" w:hAnsi="Arial" w:cs="Arial"/>
          <w:spacing w:val="-3"/>
        </w:rPr>
        <w:t>a</w:t>
      </w:r>
      <w:r w:rsidRPr="00401B1A">
        <w:rPr>
          <w:rFonts w:ascii="Arial" w:eastAsia="Arial" w:hAnsi="Arial" w:cs="Arial"/>
          <w:spacing w:val="1"/>
        </w:rPr>
        <w:t>j</w:t>
      </w:r>
      <w:r w:rsidRPr="00401B1A">
        <w:rPr>
          <w:rFonts w:ascii="Arial" w:eastAsia="Arial" w:hAnsi="Arial" w:cs="Arial"/>
          <w:spacing w:val="-3"/>
        </w:rPr>
        <w:t>o</w:t>
      </w:r>
      <w:r w:rsidRPr="00401B1A">
        <w:rPr>
          <w:rFonts w:ascii="Arial" w:eastAsia="Arial" w:hAnsi="Arial" w:cs="Arial"/>
        </w:rPr>
        <w:t>,</w:t>
      </w:r>
      <w:r w:rsidRPr="00401B1A">
        <w:rPr>
          <w:rFonts w:ascii="Arial" w:eastAsia="Arial" w:hAnsi="Arial" w:cs="Arial"/>
          <w:spacing w:val="3"/>
        </w:rPr>
        <w:t xml:space="preserve"> </w:t>
      </w:r>
      <w:r w:rsidRPr="00401B1A">
        <w:rPr>
          <w:rFonts w:ascii="Arial" w:eastAsia="Arial" w:hAnsi="Arial" w:cs="Arial"/>
        </w:rPr>
        <w:t>y a</w:t>
      </w:r>
      <w:r w:rsidRPr="00401B1A">
        <w:rPr>
          <w:rFonts w:ascii="Arial" w:eastAsia="Arial" w:hAnsi="Arial" w:cs="Arial"/>
          <w:spacing w:val="-1"/>
        </w:rPr>
        <w:t>n</w:t>
      </w:r>
      <w:r w:rsidRPr="00401B1A">
        <w:rPr>
          <w:rFonts w:ascii="Arial" w:eastAsia="Arial" w:hAnsi="Arial" w:cs="Arial"/>
        </w:rPr>
        <w:t>a</w:t>
      </w:r>
      <w:r w:rsidRPr="00401B1A">
        <w:rPr>
          <w:rFonts w:ascii="Arial" w:eastAsia="Arial" w:hAnsi="Arial" w:cs="Arial"/>
          <w:spacing w:val="-1"/>
        </w:rPr>
        <w:t>li</w:t>
      </w:r>
      <w:r w:rsidRPr="00401B1A">
        <w:rPr>
          <w:rFonts w:ascii="Arial" w:eastAsia="Arial" w:hAnsi="Arial" w:cs="Arial"/>
          <w:spacing w:val="-2"/>
        </w:rPr>
        <w:t>z</w:t>
      </w:r>
      <w:r w:rsidRPr="00401B1A">
        <w:rPr>
          <w:rFonts w:ascii="Arial" w:eastAsia="Arial" w:hAnsi="Arial" w:cs="Arial"/>
        </w:rPr>
        <w:t>a</w:t>
      </w:r>
      <w:r w:rsidRPr="00401B1A">
        <w:rPr>
          <w:rFonts w:ascii="Arial" w:eastAsia="Arial" w:hAnsi="Arial" w:cs="Arial"/>
          <w:spacing w:val="-1"/>
        </w:rPr>
        <w:t>d</w:t>
      </w:r>
      <w:r w:rsidRPr="00401B1A">
        <w:rPr>
          <w:rFonts w:ascii="Arial" w:eastAsia="Arial" w:hAnsi="Arial" w:cs="Arial"/>
          <w:spacing w:val="2"/>
        </w:rPr>
        <w:t>a</w:t>
      </w:r>
      <w:r w:rsidRPr="00401B1A">
        <w:rPr>
          <w:rFonts w:ascii="Arial" w:eastAsia="Arial" w:hAnsi="Arial" w:cs="Arial"/>
        </w:rPr>
        <w:t>s</w:t>
      </w:r>
      <w:r w:rsidRPr="00401B1A">
        <w:rPr>
          <w:rFonts w:ascii="Arial" w:eastAsia="Arial" w:hAnsi="Arial" w:cs="Arial"/>
          <w:spacing w:val="2"/>
        </w:rPr>
        <w:t xml:space="preserve"> </w:t>
      </w:r>
      <w:r w:rsidRPr="00401B1A">
        <w:rPr>
          <w:rFonts w:ascii="Arial" w:eastAsia="Arial" w:hAnsi="Arial" w:cs="Arial"/>
          <w:spacing w:val="-1"/>
        </w:rPr>
        <w:t>l</w:t>
      </w:r>
      <w:r w:rsidRPr="00401B1A">
        <w:rPr>
          <w:rFonts w:ascii="Arial" w:eastAsia="Arial" w:hAnsi="Arial" w:cs="Arial"/>
        </w:rPr>
        <w:t>as</w:t>
      </w:r>
      <w:r w:rsidRPr="00401B1A">
        <w:rPr>
          <w:rFonts w:ascii="Arial" w:eastAsia="Arial" w:hAnsi="Arial" w:cs="Arial"/>
          <w:spacing w:val="2"/>
        </w:rPr>
        <w:t xml:space="preserve"> </w:t>
      </w:r>
      <w:r w:rsidRPr="00401B1A">
        <w:rPr>
          <w:rFonts w:ascii="Arial" w:eastAsia="Arial" w:hAnsi="Arial" w:cs="Arial"/>
        </w:rPr>
        <w:t>e</w:t>
      </w:r>
      <w:r w:rsidRPr="00401B1A">
        <w:rPr>
          <w:rFonts w:ascii="Arial" w:eastAsia="Arial" w:hAnsi="Arial" w:cs="Arial"/>
          <w:spacing w:val="-3"/>
        </w:rPr>
        <w:t>x</w:t>
      </w:r>
      <w:r w:rsidRPr="00401B1A">
        <w:rPr>
          <w:rFonts w:ascii="Arial" w:eastAsia="Arial" w:hAnsi="Arial" w:cs="Arial"/>
        </w:rPr>
        <w:t>p</w:t>
      </w:r>
      <w:r w:rsidRPr="00401B1A">
        <w:rPr>
          <w:rFonts w:ascii="Arial" w:eastAsia="Arial" w:hAnsi="Arial" w:cs="Arial"/>
          <w:spacing w:val="-1"/>
        </w:rPr>
        <w:t>li</w:t>
      </w:r>
      <w:r w:rsidRPr="00401B1A">
        <w:rPr>
          <w:rFonts w:ascii="Arial" w:eastAsia="Arial" w:hAnsi="Arial" w:cs="Arial"/>
        </w:rPr>
        <w:t>cac</w:t>
      </w:r>
      <w:r w:rsidRPr="00401B1A">
        <w:rPr>
          <w:rFonts w:ascii="Arial" w:eastAsia="Arial" w:hAnsi="Arial" w:cs="Arial"/>
          <w:spacing w:val="-1"/>
        </w:rPr>
        <w:t>i</w:t>
      </w:r>
      <w:r w:rsidRPr="00401B1A">
        <w:rPr>
          <w:rFonts w:ascii="Arial" w:eastAsia="Arial" w:hAnsi="Arial" w:cs="Arial"/>
        </w:rPr>
        <w:t>o</w:t>
      </w:r>
      <w:r w:rsidRPr="00401B1A">
        <w:rPr>
          <w:rFonts w:ascii="Arial" w:eastAsia="Arial" w:hAnsi="Arial" w:cs="Arial"/>
          <w:spacing w:val="-1"/>
        </w:rPr>
        <w:t>n</w:t>
      </w:r>
      <w:r w:rsidRPr="00401B1A">
        <w:rPr>
          <w:rFonts w:ascii="Arial" w:eastAsia="Arial" w:hAnsi="Arial" w:cs="Arial"/>
        </w:rPr>
        <w:t>es</w:t>
      </w:r>
      <w:r w:rsidRPr="00401B1A">
        <w:rPr>
          <w:rFonts w:ascii="Arial" w:eastAsia="Arial" w:hAnsi="Arial" w:cs="Arial"/>
          <w:spacing w:val="2"/>
        </w:rPr>
        <w:t xml:space="preserve"> </w:t>
      </w:r>
      <w:r w:rsidRPr="00401B1A">
        <w:rPr>
          <w:rFonts w:ascii="Arial" w:eastAsia="Arial" w:hAnsi="Arial" w:cs="Arial"/>
        </w:rPr>
        <w:t>d</w:t>
      </w:r>
      <w:r w:rsidRPr="00401B1A">
        <w:rPr>
          <w:rFonts w:ascii="Arial" w:eastAsia="Arial" w:hAnsi="Arial" w:cs="Arial"/>
          <w:spacing w:val="-1"/>
        </w:rPr>
        <w:t>e</w:t>
      </w:r>
      <w:r w:rsidRPr="00401B1A">
        <w:rPr>
          <w:rFonts w:ascii="Arial" w:eastAsia="Arial" w:hAnsi="Arial" w:cs="Arial"/>
        </w:rPr>
        <w:t>l propo</w:t>
      </w:r>
      <w:r w:rsidRPr="00401B1A">
        <w:rPr>
          <w:rFonts w:ascii="Arial" w:eastAsia="Arial" w:hAnsi="Arial" w:cs="Arial"/>
          <w:spacing w:val="-1"/>
        </w:rPr>
        <w:t>n</w:t>
      </w:r>
      <w:r w:rsidRPr="00401B1A">
        <w:rPr>
          <w:rFonts w:ascii="Arial" w:eastAsia="Arial" w:hAnsi="Arial" w:cs="Arial"/>
        </w:rPr>
        <w:t>e</w:t>
      </w:r>
      <w:r w:rsidRPr="00401B1A">
        <w:rPr>
          <w:rFonts w:ascii="Arial" w:eastAsia="Arial" w:hAnsi="Arial" w:cs="Arial"/>
          <w:spacing w:val="-1"/>
        </w:rPr>
        <w:t>n</w:t>
      </w:r>
      <w:r w:rsidRPr="00401B1A">
        <w:rPr>
          <w:rFonts w:ascii="Arial" w:eastAsia="Arial" w:hAnsi="Arial" w:cs="Arial"/>
          <w:spacing w:val="1"/>
        </w:rPr>
        <w:t>t</w:t>
      </w:r>
      <w:r w:rsidRPr="00401B1A">
        <w:rPr>
          <w:rFonts w:ascii="Arial" w:eastAsia="Arial" w:hAnsi="Arial" w:cs="Arial"/>
          <w:spacing w:val="-3"/>
        </w:rPr>
        <w:t>e</w:t>
      </w:r>
      <w:r w:rsidRPr="00401B1A">
        <w:rPr>
          <w:rFonts w:ascii="Arial" w:eastAsia="Arial" w:hAnsi="Arial" w:cs="Arial"/>
        </w:rPr>
        <w:t>,</w:t>
      </w:r>
      <w:r w:rsidRPr="00401B1A">
        <w:rPr>
          <w:rFonts w:ascii="Arial" w:eastAsia="Arial" w:hAnsi="Arial" w:cs="Arial"/>
          <w:spacing w:val="2"/>
        </w:rPr>
        <w:t xml:space="preserve"> </w:t>
      </w:r>
      <w:r w:rsidRPr="00401B1A">
        <w:rPr>
          <w:rFonts w:ascii="Arial" w:eastAsia="Arial" w:hAnsi="Arial" w:cs="Arial"/>
        </w:rPr>
        <w:t>el comité</w:t>
      </w:r>
      <w:r w:rsidRPr="00401B1A">
        <w:rPr>
          <w:rFonts w:ascii="Arial" w:eastAsia="Arial" w:hAnsi="Arial" w:cs="Arial"/>
          <w:spacing w:val="1"/>
        </w:rPr>
        <w:t xml:space="preserve"> </w:t>
      </w:r>
      <w:r w:rsidRPr="00401B1A">
        <w:rPr>
          <w:rFonts w:ascii="Arial" w:eastAsia="Arial" w:hAnsi="Arial" w:cs="Arial"/>
          <w:spacing w:val="-3"/>
        </w:rPr>
        <w:t>e</w:t>
      </w:r>
      <w:r w:rsidRPr="00401B1A">
        <w:rPr>
          <w:rFonts w:ascii="Arial" w:eastAsia="Arial" w:hAnsi="Arial" w:cs="Arial"/>
          <w:spacing w:val="-2"/>
        </w:rPr>
        <w:t>v</w:t>
      </w:r>
      <w:r w:rsidRPr="00401B1A">
        <w:rPr>
          <w:rFonts w:ascii="Arial" w:eastAsia="Arial" w:hAnsi="Arial" w:cs="Arial"/>
        </w:rPr>
        <w:t>a</w:t>
      </w:r>
      <w:r w:rsidRPr="00401B1A">
        <w:rPr>
          <w:rFonts w:ascii="Arial" w:eastAsia="Arial" w:hAnsi="Arial" w:cs="Arial"/>
          <w:spacing w:val="-1"/>
        </w:rPr>
        <w:t>l</w:t>
      </w:r>
      <w:r w:rsidRPr="00401B1A">
        <w:rPr>
          <w:rFonts w:ascii="Arial" w:eastAsia="Arial" w:hAnsi="Arial" w:cs="Arial"/>
        </w:rPr>
        <w:t>u</w:t>
      </w:r>
      <w:r w:rsidRPr="00401B1A">
        <w:rPr>
          <w:rFonts w:ascii="Arial" w:eastAsia="Arial" w:hAnsi="Arial" w:cs="Arial"/>
          <w:spacing w:val="-1"/>
        </w:rPr>
        <w:t>a</w:t>
      </w:r>
      <w:r w:rsidRPr="00401B1A">
        <w:rPr>
          <w:rFonts w:ascii="Arial" w:eastAsia="Arial" w:hAnsi="Arial" w:cs="Arial"/>
        </w:rPr>
        <w:t>d</w:t>
      </w:r>
      <w:r w:rsidRPr="00401B1A">
        <w:rPr>
          <w:rFonts w:ascii="Arial" w:eastAsia="Arial" w:hAnsi="Arial" w:cs="Arial"/>
          <w:spacing w:val="-1"/>
        </w:rPr>
        <w:t>o</w:t>
      </w:r>
      <w:r w:rsidRPr="00401B1A">
        <w:rPr>
          <w:rFonts w:ascii="Arial" w:eastAsia="Arial" w:hAnsi="Arial" w:cs="Arial"/>
        </w:rPr>
        <w:t>r</w:t>
      </w:r>
      <w:r w:rsidRPr="00401B1A">
        <w:rPr>
          <w:rFonts w:ascii="Arial" w:eastAsia="Arial" w:hAnsi="Arial" w:cs="Arial"/>
          <w:spacing w:val="2"/>
        </w:rPr>
        <w:t xml:space="preserve"> </w:t>
      </w:r>
      <w:r w:rsidRPr="00401B1A">
        <w:rPr>
          <w:rFonts w:ascii="Arial" w:eastAsia="Arial" w:hAnsi="Arial" w:cs="Arial"/>
        </w:rPr>
        <w:t>co</w:t>
      </w:r>
      <w:r w:rsidRPr="00401B1A">
        <w:rPr>
          <w:rFonts w:ascii="Arial" w:eastAsia="Arial" w:hAnsi="Arial" w:cs="Arial"/>
          <w:spacing w:val="-1"/>
        </w:rPr>
        <w:t>n</w:t>
      </w:r>
      <w:r w:rsidRPr="00401B1A">
        <w:rPr>
          <w:rFonts w:ascii="Arial" w:eastAsia="Arial" w:hAnsi="Arial" w:cs="Arial"/>
        </w:rPr>
        <w:t>s</w:t>
      </w:r>
      <w:r w:rsidRPr="00401B1A">
        <w:rPr>
          <w:rFonts w:ascii="Arial" w:eastAsia="Arial" w:hAnsi="Arial" w:cs="Arial"/>
          <w:spacing w:val="-1"/>
        </w:rPr>
        <w:t>i</w:t>
      </w:r>
      <w:r w:rsidRPr="00401B1A">
        <w:rPr>
          <w:rFonts w:ascii="Arial" w:eastAsia="Arial" w:hAnsi="Arial" w:cs="Arial"/>
        </w:rPr>
        <w:t>d</w:t>
      </w:r>
      <w:r w:rsidRPr="00401B1A">
        <w:rPr>
          <w:rFonts w:ascii="Arial" w:eastAsia="Arial" w:hAnsi="Arial" w:cs="Arial"/>
          <w:spacing w:val="-1"/>
        </w:rPr>
        <w:t>e</w:t>
      </w:r>
      <w:r w:rsidRPr="00401B1A">
        <w:rPr>
          <w:rFonts w:ascii="Arial" w:eastAsia="Arial" w:hAnsi="Arial" w:cs="Arial"/>
          <w:spacing w:val="1"/>
        </w:rPr>
        <w:t>r</w:t>
      </w:r>
      <w:r w:rsidRPr="00401B1A">
        <w:rPr>
          <w:rFonts w:ascii="Arial" w:eastAsia="Arial" w:hAnsi="Arial" w:cs="Arial"/>
        </w:rPr>
        <w:t>e</w:t>
      </w:r>
      <w:r w:rsidRPr="00401B1A">
        <w:rPr>
          <w:rFonts w:ascii="Arial" w:eastAsia="Arial" w:hAnsi="Arial" w:cs="Arial"/>
          <w:spacing w:val="1"/>
        </w:rPr>
        <w:t xml:space="preserve"> </w:t>
      </w:r>
      <w:r w:rsidRPr="00401B1A">
        <w:rPr>
          <w:rFonts w:ascii="Arial" w:eastAsia="Arial" w:hAnsi="Arial" w:cs="Arial"/>
        </w:rPr>
        <w:t>con</w:t>
      </w:r>
      <w:r w:rsidRPr="00401B1A">
        <w:rPr>
          <w:rFonts w:ascii="Arial" w:eastAsia="Arial" w:hAnsi="Arial" w:cs="Arial"/>
          <w:spacing w:val="3"/>
        </w:rPr>
        <w:t xml:space="preserve"> </w:t>
      </w:r>
      <w:r w:rsidRPr="00401B1A">
        <w:rPr>
          <w:rFonts w:ascii="Arial" w:eastAsia="Arial" w:hAnsi="Arial" w:cs="Arial"/>
          <w:spacing w:val="1"/>
        </w:rPr>
        <w:t>f</w:t>
      </w:r>
      <w:r w:rsidRPr="00401B1A">
        <w:rPr>
          <w:rFonts w:ascii="Arial" w:eastAsia="Arial" w:hAnsi="Arial" w:cs="Arial"/>
        </w:rPr>
        <w:t>u</w:t>
      </w:r>
      <w:r w:rsidRPr="00401B1A">
        <w:rPr>
          <w:rFonts w:ascii="Arial" w:eastAsia="Arial" w:hAnsi="Arial" w:cs="Arial"/>
          <w:spacing w:val="-1"/>
        </w:rPr>
        <w:t>n</w:t>
      </w:r>
      <w:r w:rsidRPr="00401B1A">
        <w:rPr>
          <w:rFonts w:ascii="Arial" w:eastAsia="Arial" w:hAnsi="Arial" w:cs="Arial"/>
        </w:rPr>
        <w:t>d</w:t>
      </w:r>
      <w:r w:rsidRPr="00401B1A">
        <w:rPr>
          <w:rFonts w:ascii="Arial" w:eastAsia="Arial" w:hAnsi="Arial" w:cs="Arial"/>
          <w:spacing w:val="-1"/>
        </w:rPr>
        <w:t>a</w:t>
      </w:r>
      <w:r w:rsidRPr="00401B1A">
        <w:rPr>
          <w:rFonts w:ascii="Arial" w:eastAsia="Arial" w:hAnsi="Arial" w:cs="Arial"/>
          <w:spacing w:val="1"/>
        </w:rPr>
        <w:t>m</w:t>
      </w:r>
      <w:r w:rsidRPr="00401B1A">
        <w:rPr>
          <w:rFonts w:ascii="Arial" w:eastAsia="Arial" w:hAnsi="Arial" w:cs="Arial"/>
        </w:rPr>
        <w:t>e</w:t>
      </w:r>
      <w:r w:rsidRPr="00401B1A">
        <w:rPr>
          <w:rFonts w:ascii="Arial" w:eastAsia="Arial" w:hAnsi="Arial" w:cs="Arial"/>
          <w:spacing w:val="-3"/>
        </w:rPr>
        <w:t>n</w:t>
      </w:r>
      <w:r w:rsidRPr="00401B1A">
        <w:rPr>
          <w:rFonts w:ascii="Arial" w:eastAsia="Arial" w:hAnsi="Arial" w:cs="Arial"/>
          <w:spacing w:val="1"/>
        </w:rPr>
        <w:t>t</w:t>
      </w:r>
      <w:r w:rsidRPr="00401B1A">
        <w:rPr>
          <w:rFonts w:ascii="Arial" w:eastAsia="Arial" w:hAnsi="Arial" w:cs="Arial"/>
        </w:rPr>
        <w:t>os</w:t>
      </w:r>
      <w:r w:rsidRPr="00401B1A">
        <w:rPr>
          <w:rFonts w:ascii="Arial" w:eastAsia="Arial" w:hAnsi="Arial" w:cs="Arial"/>
          <w:spacing w:val="1"/>
        </w:rPr>
        <w:t xml:space="preserve"> </w:t>
      </w:r>
      <w:r w:rsidRPr="00401B1A">
        <w:rPr>
          <w:rFonts w:ascii="Arial" w:eastAsia="Arial" w:hAnsi="Arial" w:cs="Arial"/>
        </w:rPr>
        <w:t>o</w:t>
      </w:r>
      <w:r w:rsidRPr="00401B1A">
        <w:rPr>
          <w:rFonts w:ascii="Arial" w:eastAsia="Arial" w:hAnsi="Arial" w:cs="Arial"/>
          <w:spacing w:val="-1"/>
        </w:rPr>
        <w:t>b</w:t>
      </w:r>
      <w:r w:rsidRPr="00401B1A">
        <w:rPr>
          <w:rFonts w:ascii="Arial" w:eastAsia="Arial" w:hAnsi="Arial" w:cs="Arial"/>
          <w:spacing w:val="1"/>
        </w:rPr>
        <w:t>j</w:t>
      </w:r>
      <w:r w:rsidRPr="00401B1A">
        <w:rPr>
          <w:rFonts w:ascii="Arial" w:eastAsia="Arial" w:hAnsi="Arial" w:cs="Arial"/>
          <w:spacing w:val="-3"/>
        </w:rPr>
        <w:t>e</w:t>
      </w:r>
      <w:r w:rsidRPr="00401B1A">
        <w:rPr>
          <w:rFonts w:ascii="Arial" w:eastAsia="Arial" w:hAnsi="Arial" w:cs="Arial"/>
          <w:spacing w:val="1"/>
        </w:rPr>
        <w:t>t</w:t>
      </w:r>
      <w:r w:rsidRPr="00401B1A">
        <w:rPr>
          <w:rFonts w:ascii="Arial" w:eastAsia="Arial" w:hAnsi="Arial" w:cs="Arial"/>
          <w:spacing w:val="-1"/>
        </w:rPr>
        <w:t>i</w:t>
      </w:r>
      <w:r w:rsidRPr="00401B1A">
        <w:rPr>
          <w:rFonts w:ascii="Arial" w:eastAsia="Arial" w:hAnsi="Arial" w:cs="Arial"/>
          <w:spacing w:val="-2"/>
        </w:rPr>
        <w:t>v</w:t>
      </w:r>
      <w:r w:rsidRPr="00401B1A">
        <w:rPr>
          <w:rFonts w:ascii="Arial" w:eastAsia="Arial" w:hAnsi="Arial" w:cs="Arial"/>
        </w:rPr>
        <w:t>os</w:t>
      </w:r>
      <w:r w:rsidRPr="00401B1A">
        <w:rPr>
          <w:rFonts w:ascii="Arial" w:eastAsia="Arial" w:hAnsi="Arial" w:cs="Arial"/>
          <w:spacing w:val="1"/>
        </w:rPr>
        <w:t xml:space="preserve"> </w:t>
      </w:r>
      <w:r w:rsidRPr="00401B1A">
        <w:rPr>
          <w:rFonts w:ascii="Arial" w:eastAsia="Arial" w:hAnsi="Arial" w:cs="Arial"/>
        </w:rPr>
        <w:t>y</w:t>
      </w:r>
      <w:r w:rsidRPr="00401B1A">
        <w:rPr>
          <w:rFonts w:ascii="Arial" w:eastAsia="Arial" w:hAnsi="Arial" w:cs="Arial"/>
          <w:spacing w:val="1"/>
        </w:rPr>
        <w:t xml:space="preserve"> r</w:t>
      </w:r>
      <w:r w:rsidRPr="00401B1A">
        <w:rPr>
          <w:rFonts w:ascii="Arial" w:eastAsia="Arial" w:hAnsi="Arial" w:cs="Arial"/>
        </w:rPr>
        <w:t>a</w:t>
      </w:r>
      <w:r w:rsidRPr="00401B1A">
        <w:rPr>
          <w:rFonts w:ascii="Arial" w:eastAsia="Arial" w:hAnsi="Arial" w:cs="Arial"/>
          <w:spacing w:val="-3"/>
        </w:rPr>
        <w:t>z</w:t>
      </w:r>
      <w:r w:rsidRPr="00401B1A">
        <w:rPr>
          <w:rFonts w:ascii="Arial" w:eastAsia="Arial" w:hAnsi="Arial" w:cs="Arial"/>
        </w:rPr>
        <w:t>o</w:t>
      </w:r>
      <w:r w:rsidRPr="00401B1A">
        <w:rPr>
          <w:rFonts w:ascii="Arial" w:eastAsia="Arial" w:hAnsi="Arial" w:cs="Arial"/>
          <w:spacing w:val="-1"/>
        </w:rPr>
        <w:t>n</w:t>
      </w:r>
      <w:r w:rsidRPr="00401B1A">
        <w:rPr>
          <w:rFonts w:ascii="Arial" w:eastAsia="Arial" w:hAnsi="Arial" w:cs="Arial"/>
        </w:rPr>
        <w:t>a</w:t>
      </w:r>
      <w:r w:rsidRPr="00401B1A">
        <w:rPr>
          <w:rFonts w:ascii="Arial" w:eastAsia="Arial" w:hAnsi="Arial" w:cs="Arial"/>
          <w:spacing w:val="-1"/>
        </w:rPr>
        <w:t>bl</w:t>
      </w:r>
      <w:r w:rsidRPr="00401B1A">
        <w:rPr>
          <w:rFonts w:ascii="Arial" w:eastAsia="Arial" w:hAnsi="Arial" w:cs="Arial"/>
        </w:rPr>
        <w:t>es</w:t>
      </w:r>
      <w:r w:rsidRPr="00401B1A">
        <w:rPr>
          <w:rFonts w:ascii="Arial" w:eastAsia="Arial" w:hAnsi="Arial" w:cs="Arial"/>
          <w:spacing w:val="1"/>
        </w:rPr>
        <w:t xml:space="preserve"> </w:t>
      </w:r>
      <w:r w:rsidRPr="00401B1A">
        <w:rPr>
          <w:rFonts w:ascii="Arial" w:eastAsia="Arial" w:hAnsi="Arial" w:cs="Arial"/>
          <w:spacing w:val="2"/>
        </w:rPr>
        <w:t>q</w:t>
      </w:r>
      <w:r w:rsidRPr="00401B1A">
        <w:rPr>
          <w:rFonts w:ascii="Arial" w:eastAsia="Arial" w:hAnsi="Arial" w:cs="Arial"/>
        </w:rPr>
        <w:t>ue</w:t>
      </w:r>
      <w:r w:rsidRPr="00401B1A">
        <w:rPr>
          <w:rFonts w:ascii="Arial" w:eastAsia="Arial" w:hAnsi="Arial" w:cs="Arial"/>
          <w:spacing w:val="1"/>
        </w:rPr>
        <w:t xml:space="preserve"> </w:t>
      </w:r>
      <w:r w:rsidRPr="00401B1A">
        <w:rPr>
          <w:rFonts w:ascii="Arial" w:eastAsia="Arial" w:hAnsi="Arial" w:cs="Arial"/>
        </w:rPr>
        <w:t>esa propu</w:t>
      </w:r>
      <w:r w:rsidRPr="00401B1A">
        <w:rPr>
          <w:rFonts w:ascii="Arial" w:eastAsia="Arial" w:hAnsi="Arial" w:cs="Arial"/>
          <w:spacing w:val="-1"/>
        </w:rPr>
        <w:t>e</w:t>
      </w:r>
      <w:r w:rsidRPr="00401B1A">
        <w:rPr>
          <w:rFonts w:ascii="Arial" w:eastAsia="Arial" w:hAnsi="Arial" w:cs="Arial"/>
        </w:rPr>
        <w:t>s</w:t>
      </w:r>
      <w:r w:rsidRPr="00401B1A">
        <w:rPr>
          <w:rFonts w:ascii="Arial" w:eastAsia="Arial" w:hAnsi="Arial" w:cs="Arial"/>
          <w:spacing w:val="1"/>
        </w:rPr>
        <w:t>t</w:t>
      </w:r>
      <w:r w:rsidRPr="00401B1A">
        <w:rPr>
          <w:rFonts w:ascii="Arial" w:eastAsia="Arial" w:hAnsi="Arial" w:cs="Arial"/>
        </w:rPr>
        <w:t>a ec</w:t>
      </w:r>
      <w:r w:rsidRPr="00401B1A">
        <w:rPr>
          <w:rFonts w:ascii="Arial" w:eastAsia="Arial" w:hAnsi="Arial" w:cs="Arial"/>
          <w:spacing w:val="-1"/>
        </w:rPr>
        <w:t>o</w:t>
      </w:r>
      <w:r w:rsidRPr="00401B1A">
        <w:rPr>
          <w:rFonts w:ascii="Arial" w:eastAsia="Arial" w:hAnsi="Arial" w:cs="Arial"/>
        </w:rPr>
        <w:t>n</w:t>
      </w:r>
      <w:r w:rsidRPr="00401B1A">
        <w:rPr>
          <w:rFonts w:ascii="Arial" w:eastAsia="Arial" w:hAnsi="Arial" w:cs="Arial"/>
          <w:spacing w:val="-1"/>
        </w:rPr>
        <w:t>ó</w:t>
      </w:r>
      <w:r w:rsidRPr="00401B1A">
        <w:rPr>
          <w:rFonts w:ascii="Arial" w:eastAsia="Arial" w:hAnsi="Arial" w:cs="Arial"/>
          <w:spacing w:val="1"/>
        </w:rPr>
        <w:t>m</w:t>
      </w:r>
      <w:r w:rsidRPr="00401B1A">
        <w:rPr>
          <w:rFonts w:ascii="Arial" w:eastAsia="Arial" w:hAnsi="Arial" w:cs="Arial"/>
          <w:spacing w:val="-1"/>
        </w:rPr>
        <w:t>i</w:t>
      </w:r>
      <w:r w:rsidRPr="00401B1A">
        <w:rPr>
          <w:rFonts w:ascii="Arial" w:eastAsia="Arial" w:hAnsi="Arial" w:cs="Arial"/>
        </w:rPr>
        <w:t>ca</w:t>
      </w:r>
      <w:r w:rsidRPr="00401B1A">
        <w:rPr>
          <w:rFonts w:ascii="Arial" w:eastAsia="Arial" w:hAnsi="Arial" w:cs="Arial"/>
          <w:spacing w:val="1"/>
        </w:rPr>
        <w:t xml:space="preserve"> </w:t>
      </w:r>
      <w:r w:rsidRPr="00401B1A">
        <w:rPr>
          <w:rFonts w:ascii="Arial" w:eastAsia="Arial" w:hAnsi="Arial" w:cs="Arial"/>
        </w:rPr>
        <w:t>p</w:t>
      </w:r>
      <w:r w:rsidRPr="00401B1A">
        <w:rPr>
          <w:rFonts w:ascii="Arial" w:eastAsia="Arial" w:hAnsi="Arial" w:cs="Arial"/>
          <w:spacing w:val="-1"/>
        </w:rPr>
        <w:t>o</w:t>
      </w:r>
      <w:r w:rsidRPr="00401B1A">
        <w:rPr>
          <w:rFonts w:ascii="Arial" w:eastAsia="Arial" w:hAnsi="Arial" w:cs="Arial"/>
        </w:rPr>
        <w:t>ne</w:t>
      </w:r>
      <w:r w:rsidRPr="00401B1A">
        <w:rPr>
          <w:rFonts w:ascii="Arial" w:eastAsia="Arial" w:hAnsi="Arial" w:cs="Arial"/>
          <w:spacing w:val="3"/>
        </w:rPr>
        <w:t xml:space="preserve"> </w:t>
      </w:r>
      <w:r w:rsidRPr="00401B1A">
        <w:rPr>
          <w:rFonts w:ascii="Arial" w:eastAsia="Arial" w:hAnsi="Arial" w:cs="Arial"/>
        </w:rPr>
        <w:t>en</w:t>
      </w:r>
      <w:r w:rsidRPr="00401B1A">
        <w:rPr>
          <w:rFonts w:ascii="Arial" w:eastAsia="Arial" w:hAnsi="Arial" w:cs="Arial"/>
          <w:spacing w:val="3"/>
        </w:rPr>
        <w:t xml:space="preserve"> </w:t>
      </w:r>
      <w:r w:rsidRPr="00401B1A">
        <w:rPr>
          <w:rFonts w:ascii="Arial" w:eastAsia="Arial" w:hAnsi="Arial" w:cs="Arial"/>
          <w:spacing w:val="1"/>
        </w:rPr>
        <w:t>r</w:t>
      </w:r>
      <w:r w:rsidRPr="00401B1A">
        <w:rPr>
          <w:rFonts w:ascii="Arial" w:eastAsia="Arial" w:hAnsi="Arial" w:cs="Arial"/>
          <w:spacing w:val="-1"/>
        </w:rPr>
        <w:t>i</w:t>
      </w:r>
      <w:r w:rsidRPr="00401B1A">
        <w:rPr>
          <w:rFonts w:ascii="Arial" w:eastAsia="Arial" w:hAnsi="Arial" w:cs="Arial"/>
        </w:rPr>
        <w:t>e</w:t>
      </w:r>
      <w:r w:rsidRPr="00401B1A">
        <w:rPr>
          <w:rFonts w:ascii="Arial" w:eastAsia="Arial" w:hAnsi="Arial" w:cs="Arial"/>
          <w:spacing w:val="-3"/>
        </w:rPr>
        <w:t>s</w:t>
      </w:r>
      <w:r w:rsidRPr="00401B1A">
        <w:rPr>
          <w:rFonts w:ascii="Arial" w:eastAsia="Arial" w:hAnsi="Arial" w:cs="Arial"/>
          <w:spacing w:val="2"/>
        </w:rPr>
        <w:t>g</w:t>
      </w:r>
      <w:r w:rsidRPr="00401B1A">
        <w:rPr>
          <w:rFonts w:ascii="Arial" w:eastAsia="Arial" w:hAnsi="Arial" w:cs="Arial"/>
        </w:rPr>
        <w:t>o</w:t>
      </w:r>
      <w:r w:rsidRPr="00401B1A">
        <w:rPr>
          <w:rFonts w:ascii="Arial" w:eastAsia="Arial" w:hAnsi="Arial" w:cs="Arial"/>
          <w:spacing w:val="3"/>
        </w:rPr>
        <w:t xml:space="preserve"> </w:t>
      </w:r>
      <w:r w:rsidRPr="00401B1A">
        <w:rPr>
          <w:rFonts w:ascii="Arial" w:eastAsia="Arial" w:hAnsi="Arial" w:cs="Arial"/>
        </w:rPr>
        <w:t>el</w:t>
      </w:r>
      <w:r w:rsidRPr="00401B1A">
        <w:rPr>
          <w:rFonts w:ascii="Arial" w:eastAsia="Arial" w:hAnsi="Arial" w:cs="Arial"/>
          <w:spacing w:val="2"/>
        </w:rPr>
        <w:t xml:space="preserve"> </w:t>
      </w:r>
      <w:r w:rsidRPr="00401B1A">
        <w:rPr>
          <w:rFonts w:ascii="Arial" w:eastAsia="Arial" w:hAnsi="Arial" w:cs="Arial"/>
          <w:spacing w:val="-3"/>
        </w:rPr>
        <w:t>p</w:t>
      </w:r>
      <w:r w:rsidRPr="00401B1A">
        <w:rPr>
          <w:rFonts w:ascii="Arial" w:eastAsia="Arial" w:hAnsi="Arial" w:cs="Arial"/>
          <w:spacing w:val="1"/>
        </w:rPr>
        <w:t>r</w:t>
      </w:r>
      <w:r w:rsidRPr="00401B1A">
        <w:rPr>
          <w:rFonts w:ascii="Arial" w:eastAsia="Arial" w:hAnsi="Arial" w:cs="Arial"/>
          <w:spacing w:val="-3"/>
        </w:rPr>
        <w:t>o</w:t>
      </w:r>
      <w:r w:rsidRPr="00401B1A">
        <w:rPr>
          <w:rFonts w:ascii="Arial" w:eastAsia="Arial" w:hAnsi="Arial" w:cs="Arial"/>
        </w:rPr>
        <w:t>ceso</w:t>
      </w:r>
      <w:r w:rsidRPr="00401B1A">
        <w:rPr>
          <w:rFonts w:ascii="Arial" w:eastAsia="Arial" w:hAnsi="Arial" w:cs="Arial"/>
          <w:spacing w:val="3"/>
        </w:rPr>
        <w:t xml:space="preserve"> </w:t>
      </w:r>
      <w:r w:rsidRPr="00401B1A">
        <w:rPr>
          <w:rFonts w:ascii="Arial" w:eastAsia="Arial" w:hAnsi="Arial" w:cs="Arial"/>
        </w:rPr>
        <w:t>y</w:t>
      </w:r>
      <w:r w:rsidRPr="00401B1A">
        <w:rPr>
          <w:rFonts w:ascii="Arial" w:eastAsia="Arial" w:hAnsi="Arial" w:cs="Arial"/>
          <w:spacing w:val="1"/>
        </w:rPr>
        <w:t xml:space="preserve"> </w:t>
      </w:r>
      <w:r w:rsidRPr="00401B1A">
        <w:rPr>
          <w:rFonts w:ascii="Arial" w:eastAsia="Arial" w:hAnsi="Arial" w:cs="Arial"/>
        </w:rPr>
        <w:t>el</w:t>
      </w:r>
      <w:r w:rsidRPr="00401B1A">
        <w:rPr>
          <w:rFonts w:ascii="Arial" w:eastAsia="Arial" w:hAnsi="Arial" w:cs="Arial"/>
          <w:spacing w:val="2"/>
        </w:rPr>
        <w:t xml:space="preserve"> </w:t>
      </w:r>
      <w:r w:rsidRPr="00401B1A">
        <w:rPr>
          <w:rFonts w:ascii="Arial" w:eastAsia="Arial" w:hAnsi="Arial" w:cs="Arial"/>
        </w:rPr>
        <w:t>cump</w:t>
      </w:r>
      <w:r w:rsidRPr="00401B1A">
        <w:rPr>
          <w:rFonts w:ascii="Arial" w:eastAsia="Arial" w:hAnsi="Arial" w:cs="Arial"/>
          <w:spacing w:val="-1"/>
        </w:rPr>
        <w:t>li</w:t>
      </w:r>
      <w:r w:rsidRPr="00401B1A">
        <w:rPr>
          <w:rFonts w:ascii="Arial" w:eastAsia="Arial" w:hAnsi="Arial" w:cs="Arial"/>
          <w:spacing w:val="1"/>
        </w:rPr>
        <w:t>m</w:t>
      </w:r>
      <w:r w:rsidRPr="00401B1A">
        <w:rPr>
          <w:rFonts w:ascii="Arial" w:eastAsia="Arial" w:hAnsi="Arial" w:cs="Arial"/>
          <w:spacing w:val="-1"/>
        </w:rPr>
        <w:t>i</w:t>
      </w:r>
      <w:r w:rsidRPr="00401B1A">
        <w:rPr>
          <w:rFonts w:ascii="Arial" w:eastAsia="Arial" w:hAnsi="Arial" w:cs="Arial"/>
        </w:rPr>
        <w:t>e</w:t>
      </w:r>
      <w:r w:rsidRPr="00401B1A">
        <w:rPr>
          <w:rFonts w:ascii="Arial" w:eastAsia="Arial" w:hAnsi="Arial" w:cs="Arial"/>
          <w:spacing w:val="-1"/>
        </w:rPr>
        <w:t>nt</w:t>
      </w:r>
      <w:r w:rsidRPr="00401B1A">
        <w:rPr>
          <w:rFonts w:ascii="Arial" w:eastAsia="Arial" w:hAnsi="Arial" w:cs="Arial"/>
        </w:rPr>
        <w:t>o</w:t>
      </w:r>
      <w:r w:rsidRPr="00401B1A">
        <w:rPr>
          <w:rFonts w:ascii="Arial" w:eastAsia="Arial" w:hAnsi="Arial" w:cs="Arial"/>
          <w:spacing w:val="3"/>
        </w:rPr>
        <w:t xml:space="preserve"> </w:t>
      </w:r>
      <w:r w:rsidRPr="00401B1A">
        <w:rPr>
          <w:rFonts w:ascii="Arial" w:eastAsia="Arial" w:hAnsi="Arial" w:cs="Arial"/>
        </w:rPr>
        <w:t>de</w:t>
      </w:r>
      <w:r w:rsidRPr="00401B1A">
        <w:rPr>
          <w:rFonts w:ascii="Arial" w:eastAsia="Arial" w:hAnsi="Arial" w:cs="Arial"/>
          <w:spacing w:val="3"/>
        </w:rPr>
        <w:t xml:space="preserve"> </w:t>
      </w:r>
      <w:r w:rsidRPr="00401B1A">
        <w:rPr>
          <w:rFonts w:ascii="Arial" w:eastAsia="Arial" w:hAnsi="Arial" w:cs="Arial"/>
          <w:spacing w:val="-1"/>
        </w:rPr>
        <w:t>l</w:t>
      </w:r>
      <w:r w:rsidRPr="00401B1A">
        <w:rPr>
          <w:rFonts w:ascii="Arial" w:eastAsia="Arial" w:hAnsi="Arial" w:cs="Arial"/>
        </w:rPr>
        <w:t>as</w:t>
      </w:r>
      <w:r w:rsidRPr="00401B1A">
        <w:rPr>
          <w:rFonts w:ascii="Arial" w:eastAsia="Arial" w:hAnsi="Arial" w:cs="Arial"/>
          <w:spacing w:val="3"/>
        </w:rPr>
        <w:t xml:space="preserve"> </w:t>
      </w:r>
      <w:r w:rsidRPr="00401B1A">
        <w:rPr>
          <w:rFonts w:ascii="Arial" w:eastAsia="Arial" w:hAnsi="Arial" w:cs="Arial"/>
        </w:rPr>
        <w:t>o</w:t>
      </w:r>
      <w:r w:rsidRPr="00401B1A">
        <w:rPr>
          <w:rFonts w:ascii="Arial" w:eastAsia="Arial" w:hAnsi="Arial" w:cs="Arial"/>
          <w:spacing w:val="-1"/>
        </w:rPr>
        <w:t>bli</w:t>
      </w:r>
      <w:r w:rsidRPr="00401B1A">
        <w:rPr>
          <w:rFonts w:ascii="Arial" w:eastAsia="Arial" w:hAnsi="Arial" w:cs="Arial"/>
          <w:spacing w:val="2"/>
        </w:rPr>
        <w:t>g</w:t>
      </w:r>
      <w:r w:rsidRPr="00401B1A">
        <w:rPr>
          <w:rFonts w:ascii="Arial" w:eastAsia="Arial" w:hAnsi="Arial" w:cs="Arial"/>
        </w:rPr>
        <w:t>ac</w:t>
      </w:r>
      <w:r w:rsidRPr="00401B1A">
        <w:rPr>
          <w:rFonts w:ascii="Arial" w:eastAsia="Arial" w:hAnsi="Arial" w:cs="Arial"/>
          <w:spacing w:val="-1"/>
        </w:rPr>
        <w:t>i</w:t>
      </w:r>
      <w:r w:rsidRPr="00401B1A">
        <w:rPr>
          <w:rFonts w:ascii="Arial" w:eastAsia="Arial" w:hAnsi="Arial" w:cs="Arial"/>
        </w:rPr>
        <w:t>o</w:t>
      </w:r>
      <w:r w:rsidRPr="00401B1A">
        <w:rPr>
          <w:rFonts w:ascii="Arial" w:eastAsia="Arial" w:hAnsi="Arial" w:cs="Arial"/>
          <w:spacing w:val="-1"/>
        </w:rPr>
        <w:t>n</w:t>
      </w:r>
      <w:r w:rsidRPr="00401B1A">
        <w:rPr>
          <w:rFonts w:ascii="Arial" w:eastAsia="Arial" w:hAnsi="Arial" w:cs="Arial"/>
        </w:rPr>
        <w:t>es co</w:t>
      </w:r>
      <w:r w:rsidRPr="00401B1A">
        <w:rPr>
          <w:rFonts w:ascii="Arial" w:eastAsia="Arial" w:hAnsi="Arial" w:cs="Arial"/>
          <w:spacing w:val="-1"/>
        </w:rPr>
        <w:t>n</w:t>
      </w:r>
      <w:r w:rsidRPr="00401B1A">
        <w:rPr>
          <w:rFonts w:ascii="Arial" w:eastAsia="Arial" w:hAnsi="Arial" w:cs="Arial"/>
          <w:spacing w:val="1"/>
        </w:rPr>
        <w:t>tr</w:t>
      </w:r>
      <w:r w:rsidRPr="00401B1A">
        <w:rPr>
          <w:rFonts w:ascii="Arial" w:eastAsia="Arial" w:hAnsi="Arial" w:cs="Arial"/>
        </w:rPr>
        <w:t>a</w:t>
      </w:r>
      <w:r w:rsidRPr="00401B1A">
        <w:rPr>
          <w:rFonts w:ascii="Arial" w:eastAsia="Arial" w:hAnsi="Arial" w:cs="Arial"/>
          <w:spacing w:val="-3"/>
        </w:rPr>
        <w:t>c</w:t>
      </w:r>
      <w:r w:rsidRPr="00401B1A">
        <w:rPr>
          <w:rFonts w:ascii="Arial" w:eastAsia="Arial" w:hAnsi="Arial" w:cs="Arial"/>
          <w:spacing w:val="1"/>
        </w:rPr>
        <w:t>t</w:t>
      </w:r>
      <w:r w:rsidRPr="00401B1A">
        <w:rPr>
          <w:rFonts w:ascii="Arial" w:eastAsia="Arial" w:hAnsi="Arial" w:cs="Arial"/>
        </w:rPr>
        <w:t>u</w:t>
      </w:r>
      <w:r w:rsidRPr="00401B1A">
        <w:rPr>
          <w:rFonts w:ascii="Arial" w:eastAsia="Arial" w:hAnsi="Arial" w:cs="Arial"/>
          <w:spacing w:val="-1"/>
        </w:rPr>
        <w:t>al</w:t>
      </w:r>
      <w:r w:rsidRPr="00401B1A">
        <w:rPr>
          <w:rFonts w:ascii="Arial" w:eastAsia="Arial" w:hAnsi="Arial" w:cs="Arial"/>
        </w:rPr>
        <w:t>es</w:t>
      </w:r>
      <w:r w:rsidRPr="00401B1A">
        <w:rPr>
          <w:rFonts w:ascii="Arial" w:eastAsia="Arial" w:hAnsi="Arial" w:cs="Arial"/>
          <w:spacing w:val="59"/>
        </w:rPr>
        <w:t xml:space="preserve"> </w:t>
      </w:r>
      <w:r w:rsidRPr="00401B1A">
        <w:rPr>
          <w:rFonts w:ascii="Arial" w:eastAsia="Arial" w:hAnsi="Arial" w:cs="Arial"/>
        </w:rPr>
        <w:t>en</w:t>
      </w:r>
      <w:r w:rsidRPr="00401B1A">
        <w:rPr>
          <w:rFonts w:ascii="Arial" w:eastAsia="Arial" w:hAnsi="Arial" w:cs="Arial"/>
          <w:spacing w:val="58"/>
        </w:rPr>
        <w:t xml:space="preserve"> </w:t>
      </w:r>
      <w:r w:rsidRPr="00401B1A">
        <w:rPr>
          <w:rFonts w:ascii="Arial" w:eastAsia="Arial" w:hAnsi="Arial" w:cs="Arial"/>
        </w:rPr>
        <w:t>caso</w:t>
      </w:r>
      <w:r w:rsidRPr="00401B1A">
        <w:rPr>
          <w:rFonts w:ascii="Arial" w:eastAsia="Arial" w:hAnsi="Arial" w:cs="Arial"/>
          <w:spacing w:val="56"/>
        </w:rPr>
        <w:t xml:space="preserve"> </w:t>
      </w:r>
      <w:r w:rsidRPr="00401B1A">
        <w:rPr>
          <w:rFonts w:ascii="Arial" w:eastAsia="Arial" w:hAnsi="Arial" w:cs="Arial"/>
        </w:rPr>
        <w:t>de</w:t>
      </w:r>
      <w:r w:rsidRPr="00401B1A">
        <w:rPr>
          <w:rFonts w:ascii="Arial" w:eastAsia="Arial" w:hAnsi="Arial" w:cs="Arial"/>
          <w:spacing w:val="60"/>
        </w:rPr>
        <w:t xml:space="preserve"> </w:t>
      </w:r>
      <w:r w:rsidRPr="00401B1A">
        <w:rPr>
          <w:rFonts w:ascii="Arial" w:eastAsia="Arial" w:hAnsi="Arial" w:cs="Arial"/>
          <w:spacing w:val="1"/>
        </w:rPr>
        <w:t>r</w:t>
      </w:r>
      <w:r w:rsidRPr="00401B1A">
        <w:rPr>
          <w:rFonts w:ascii="Arial" w:eastAsia="Arial" w:hAnsi="Arial" w:cs="Arial"/>
        </w:rPr>
        <w:t>es</w:t>
      </w:r>
      <w:r w:rsidRPr="00401B1A">
        <w:rPr>
          <w:rFonts w:ascii="Arial" w:eastAsia="Arial" w:hAnsi="Arial" w:cs="Arial"/>
          <w:spacing w:val="-1"/>
        </w:rPr>
        <w:t>ul</w:t>
      </w:r>
      <w:r w:rsidRPr="00401B1A">
        <w:rPr>
          <w:rFonts w:ascii="Arial" w:eastAsia="Arial" w:hAnsi="Arial" w:cs="Arial"/>
          <w:spacing w:val="1"/>
        </w:rPr>
        <w:t>t</w:t>
      </w:r>
      <w:r w:rsidRPr="00401B1A">
        <w:rPr>
          <w:rFonts w:ascii="Arial" w:eastAsia="Arial" w:hAnsi="Arial" w:cs="Arial"/>
        </w:rPr>
        <w:t>ar</w:t>
      </w:r>
      <w:r w:rsidRPr="00401B1A">
        <w:rPr>
          <w:rFonts w:ascii="Arial" w:eastAsia="Arial" w:hAnsi="Arial" w:cs="Arial"/>
          <w:spacing w:val="55"/>
        </w:rPr>
        <w:t xml:space="preserve"> </w:t>
      </w:r>
      <w:r w:rsidRPr="00401B1A">
        <w:rPr>
          <w:rFonts w:ascii="Arial" w:eastAsia="Arial" w:hAnsi="Arial" w:cs="Arial"/>
          <w:spacing w:val="3"/>
        </w:rPr>
        <w:t>f</w:t>
      </w:r>
      <w:r w:rsidRPr="00401B1A">
        <w:rPr>
          <w:rFonts w:ascii="Arial" w:eastAsia="Arial" w:hAnsi="Arial" w:cs="Arial"/>
        </w:rPr>
        <w:t>a</w:t>
      </w:r>
      <w:r w:rsidRPr="00401B1A">
        <w:rPr>
          <w:rFonts w:ascii="Arial" w:eastAsia="Arial" w:hAnsi="Arial" w:cs="Arial"/>
          <w:spacing w:val="-3"/>
        </w:rPr>
        <w:t>v</w:t>
      </w:r>
      <w:r w:rsidRPr="00401B1A">
        <w:rPr>
          <w:rFonts w:ascii="Arial" w:eastAsia="Arial" w:hAnsi="Arial" w:cs="Arial"/>
        </w:rPr>
        <w:t>orec</w:t>
      </w:r>
      <w:r w:rsidRPr="00401B1A">
        <w:rPr>
          <w:rFonts w:ascii="Arial" w:eastAsia="Arial" w:hAnsi="Arial" w:cs="Arial"/>
          <w:spacing w:val="-1"/>
        </w:rPr>
        <w:t>i</w:t>
      </w:r>
      <w:r w:rsidRPr="00401B1A">
        <w:rPr>
          <w:rFonts w:ascii="Arial" w:eastAsia="Arial" w:hAnsi="Arial" w:cs="Arial"/>
        </w:rPr>
        <w:t>da</w:t>
      </w:r>
      <w:r w:rsidRPr="00401B1A">
        <w:rPr>
          <w:rFonts w:ascii="Arial" w:eastAsia="Arial" w:hAnsi="Arial" w:cs="Arial"/>
          <w:spacing w:val="56"/>
        </w:rPr>
        <w:t xml:space="preserve"> </w:t>
      </w:r>
      <w:r w:rsidRPr="00401B1A">
        <w:rPr>
          <w:rFonts w:ascii="Arial" w:eastAsia="Arial" w:hAnsi="Arial" w:cs="Arial"/>
        </w:rPr>
        <w:t>con</w:t>
      </w:r>
      <w:r w:rsidRPr="00401B1A">
        <w:rPr>
          <w:rFonts w:ascii="Arial" w:eastAsia="Arial" w:hAnsi="Arial" w:cs="Arial"/>
          <w:spacing w:val="58"/>
        </w:rPr>
        <w:t xml:space="preserve"> </w:t>
      </w:r>
      <w:r w:rsidRPr="00401B1A">
        <w:rPr>
          <w:rFonts w:ascii="Arial" w:eastAsia="Arial" w:hAnsi="Arial" w:cs="Arial"/>
          <w:spacing w:val="-1"/>
        </w:rPr>
        <w:t>l</w:t>
      </w:r>
      <w:r w:rsidRPr="00401B1A">
        <w:rPr>
          <w:rFonts w:ascii="Arial" w:eastAsia="Arial" w:hAnsi="Arial" w:cs="Arial"/>
        </w:rPr>
        <w:t>a</w:t>
      </w:r>
      <w:r w:rsidRPr="00401B1A">
        <w:rPr>
          <w:rFonts w:ascii="Arial" w:eastAsia="Arial" w:hAnsi="Arial" w:cs="Arial"/>
          <w:spacing w:val="59"/>
        </w:rPr>
        <w:t xml:space="preserve"> </w:t>
      </w:r>
      <w:r w:rsidRPr="00401B1A">
        <w:rPr>
          <w:rFonts w:ascii="Arial" w:eastAsia="Arial" w:hAnsi="Arial" w:cs="Arial"/>
        </w:rPr>
        <w:t>a</w:t>
      </w:r>
      <w:r w:rsidRPr="00401B1A">
        <w:rPr>
          <w:rFonts w:ascii="Arial" w:eastAsia="Arial" w:hAnsi="Arial" w:cs="Arial"/>
          <w:spacing w:val="-1"/>
        </w:rPr>
        <w:t>d</w:t>
      </w:r>
      <w:r w:rsidRPr="00401B1A">
        <w:rPr>
          <w:rFonts w:ascii="Arial" w:eastAsia="Arial" w:hAnsi="Arial" w:cs="Arial"/>
          <w:spacing w:val="1"/>
        </w:rPr>
        <w:t>j</w:t>
      </w:r>
      <w:r w:rsidRPr="00401B1A">
        <w:rPr>
          <w:rFonts w:ascii="Arial" w:eastAsia="Arial" w:hAnsi="Arial" w:cs="Arial"/>
        </w:rPr>
        <w:t>u</w:t>
      </w:r>
      <w:r w:rsidRPr="00401B1A">
        <w:rPr>
          <w:rFonts w:ascii="Arial" w:eastAsia="Arial" w:hAnsi="Arial" w:cs="Arial"/>
          <w:spacing w:val="-1"/>
        </w:rPr>
        <w:t>di</w:t>
      </w:r>
      <w:r w:rsidRPr="00401B1A">
        <w:rPr>
          <w:rFonts w:ascii="Arial" w:eastAsia="Arial" w:hAnsi="Arial" w:cs="Arial"/>
        </w:rPr>
        <w:t>cac</w:t>
      </w:r>
      <w:r w:rsidRPr="00401B1A">
        <w:rPr>
          <w:rFonts w:ascii="Arial" w:eastAsia="Arial" w:hAnsi="Arial" w:cs="Arial"/>
          <w:spacing w:val="-1"/>
        </w:rPr>
        <w:t>i</w:t>
      </w:r>
      <w:r w:rsidRPr="00401B1A">
        <w:rPr>
          <w:rFonts w:ascii="Arial" w:eastAsia="Arial" w:hAnsi="Arial" w:cs="Arial"/>
        </w:rPr>
        <w:t>ón</w:t>
      </w:r>
      <w:r w:rsidRPr="00401B1A">
        <w:rPr>
          <w:rFonts w:ascii="Arial" w:eastAsia="Arial" w:hAnsi="Arial" w:cs="Arial"/>
          <w:spacing w:val="58"/>
        </w:rPr>
        <w:t xml:space="preserve"> </w:t>
      </w:r>
      <w:r w:rsidRPr="00401B1A">
        <w:rPr>
          <w:rFonts w:ascii="Arial" w:eastAsia="Arial" w:hAnsi="Arial" w:cs="Arial"/>
        </w:rPr>
        <w:t>y</w:t>
      </w:r>
      <w:r w:rsidRPr="00401B1A">
        <w:rPr>
          <w:rFonts w:ascii="Arial" w:eastAsia="Arial" w:hAnsi="Arial" w:cs="Arial"/>
          <w:spacing w:val="56"/>
        </w:rPr>
        <w:t xml:space="preserve"> </w:t>
      </w:r>
      <w:r w:rsidRPr="00401B1A">
        <w:rPr>
          <w:rFonts w:ascii="Arial" w:eastAsia="Arial" w:hAnsi="Arial" w:cs="Arial"/>
        </w:rPr>
        <w:t>no</w:t>
      </w:r>
      <w:r w:rsidRPr="00401B1A">
        <w:rPr>
          <w:rFonts w:ascii="Arial" w:eastAsia="Arial" w:hAnsi="Arial" w:cs="Arial"/>
          <w:spacing w:val="58"/>
        </w:rPr>
        <w:t xml:space="preserve"> </w:t>
      </w:r>
      <w:r w:rsidRPr="00401B1A">
        <w:rPr>
          <w:rFonts w:ascii="Arial" w:eastAsia="Arial" w:hAnsi="Arial" w:cs="Arial"/>
        </w:rPr>
        <w:t>se</w:t>
      </w:r>
      <w:r w:rsidRPr="00401B1A">
        <w:rPr>
          <w:rFonts w:ascii="Arial" w:eastAsia="Arial" w:hAnsi="Arial" w:cs="Arial"/>
          <w:spacing w:val="59"/>
        </w:rPr>
        <w:t xml:space="preserve"> </w:t>
      </w:r>
      <w:r w:rsidRPr="00401B1A">
        <w:rPr>
          <w:rFonts w:ascii="Arial" w:eastAsia="Arial" w:hAnsi="Arial" w:cs="Arial"/>
        </w:rPr>
        <w:t>so</w:t>
      </w:r>
      <w:r w:rsidRPr="00401B1A">
        <w:rPr>
          <w:rFonts w:ascii="Arial" w:eastAsia="Arial" w:hAnsi="Arial" w:cs="Arial"/>
          <w:spacing w:val="-1"/>
        </w:rPr>
        <w:t>p</w:t>
      </w:r>
      <w:r w:rsidRPr="00401B1A">
        <w:rPr>
          <w:rFonts w:ascii="Arial" w:eastAsia="Arial" w:hAnsi="Arial" w:cs="Arial"/>
        </w:rPr>
        <w:t>o</w:t>
      </w:r>
      <w:r w:rsidRPr="00401B1A">
        <w:rPr>
          <w:rFonts w:ascii="Arial" w:eastAsia="Arial" w:hAnsi="Arial" w:cs="Arial"/>
          <w:spacing w:val="-2"/>
        </w:rPr>
        <w:t>r</w:t>
      </w:r>
      <w:r w:rsidRPr="00401B1A">
        <w:rPr>
          <w:rFonts w:ascii="Arial" w:eastAsia="Arial" w:hAnsi="Arial" w:cs="Arial"/>
          <w:spacing w:val="1"/>
        </w:rPr>
        <w:t>t</w:t>
      </w:r>
      <w:r w:rsidRPr="00401B1A">
        <w:rPr>
          <w:rFonts w:ascii="Arial" w:eastAsia="Arial" w:hAnsi="Arial" w:cs="Arial"/>
        </w:rPr>
        <w:t>e</w:t>
      </w:r>
      <w:r w:rsidRPr="00401B1A">
        <w:rPr>
          <w:rFonts w:ascii="Arial" w:eastAsia="Arial" w:hAnsi="Arial" w:cs="Arial"/>
          <w:spacing w:val="59"/>
        </w:rPr>
        <w:t xml:space="preserve"> </w:t>
      </w:r>
      <w:r w:rsidRPr="00401B1A">
        <w:rPr>
          <w:rFonts w:ascii="Arial" w:eastAsia="Arial" w:hAnsi="Arial" w:cs="Arial"/>
        </w:rPr>
        <w:t>el</w:t>
      </w:r>
      <w:r w:rsidRPr="00401B1A">
        <w:rPr>
          <w:rFonts w:ascii="Arial" w:eastAsia="Arial" w:hAnsi="Arial" w:cs="Arial"/>
          <w:spacing w:val="57"/>
        </w:rPr>
        <w:t xml:space="preserve"> </w:t>
      </w:r>
      <w:r w:rsidRPr="00401B1A">
        <w:rPr>
          <w:rFonts w:ascii="Arial" w:eastAsia="Arial" w:hAnsi="Arial" w:cs="Arial"/>
          <w:spacing w:val="-2"/>
        </w:rPr>
        <w:t>v</w:t>
      </w:r>
      <w:r w:rsidRPr="00401B1A">
        <w:rPr>
          <w:rFonts w:ascii="Arial" w:eastAsia="Arial" w:hAnsi="Arial" w:cs="Arial"/>
        </w:rPr>
        <w:t>a</w:t>
      </w:r>
      <w:r w:rsidRPr="00401B1A">
        <w:rPr>
          <w:rFonts w:ascii="Arial" w:eastAsia="Arial" w:hAnsi="Arial" w:cs="Arial"/>
          <w:spacing w:val="-1"/>
        </w:rPr>
        <w:t>l</w:t>
      </w:r>
      <w:r w:rsidRPr="00401B1A">
        <w:rPr>
          <w:rFonts w:ascii="Arial" w:eastAsia="Arial" w:hAnsi="Arial" w:cs="Arial"/>
        </w:rPr>
        <w:t xml:space="preserve">or </w:t>
      </w:r>
      <w:r w:rsidRPr="00401B1A">
        <w:rPr>
          <w:rFonts w:ascii="Arial" w:eastAsia="Arial" w:hAnsi="Arial" w:cs="Arial"/>
          <w:spacing w:val="-3"/>
        </w:rPr>
        <w:t>o</w:t>
      </w:r>
      <w:r w:rsidRPr="00401B1A">
        <w:rPr>
          <w:rFonts w:ascii="Arial" w:eastAsia="Arial" w:hAnsi="Arial" w:cs="Arial"/>
          <w:spacing w:val="3"/>
        </w:rPr>
        <w:t>f</w:t>
      </w:r>
      <w:r w:rsidRPr="00401B1A">
        <w:rPr>
          <w:rFonts w:ascii="Arial" w:eastAsia="Arial" w:hAnsi="Arial" w:cs="Arial"/>
          <w:spacing w:val="1"/>
        </w:rPr>
        <w:t>r</w:t>
      </w:r>
      <w:r w:rsidRPr="00401B1A">
        <w:rPr>
          <w:rFonts w:ascii="Arial" w:eastAsia="Arial" w:hAnsi="Arial" w:cs="Arial"/>
        </w:rPr>
        <w:t>ec</w:t>
      </w:r>
      <w:r w:rsidRPr="00401B1A">
        <w:rPr>
          <w:rFonts w:ascii="Arial" w:eastAsia="Arial" w:hAnsi="Arial" w:cs="Arial"/>
          <w:spacing w:val="-1"/>
        </w:rPr>
        <w:t>i</w:t>
      </w:r>
      <w:r w:rsidRPr="00401B1A">
        <w:rPr>
          <w:rFonts w:ascii="Arial" w:eastAsia="Arial" w:hAnsi="Arial" w:cs="Arial"/>
        </w:rPr>
        <w:t>do p</w:t>
      </w:r>
      <w:r w:rsidRPr="00401B1A">
        <w:rPr>
          <w:rFonts w:ascii="Arial" w:eastAsia="Arial" w:hAnsi="Arial" w:cs="Arial"/>
          <w:spacing w:val="-3"/>
        </w:rPr>
        <w:t>o</w:t>
      </w:r>
      <w:r w:rsidRPr="00401B1A">
        <w:rPr>
          <w:rFonts w:ascii="Arial" w:eastAsia="Arial" w:hAnsi="Arial" w:cs="Arial"/>
        </w:rPr>
        <w:t>r</w:t>
      </w:r>
      <w:r w:rsidRPr="00401B1A">
        <w:rPr>
          <w:rFonts w:ascii="Arial" w:eastAsia="Arial" w:hAnsi="Arial" w:cs="Arial"/>
          <w:spacing w:val="2"/>
        </w:rPr>
        <w:t xml:space="preserve"> </w:t>
      </w:r>
      <w:r w:rsidRPr="00401B1A">
        <w:rPr>
          <w:rFonts w:ascii="Arial" w:eastAsia="Arial" w:hAnsi="Arial" w:cs="Arial"/>
        </w:rPr>
        <w:t>el</w:t>
      </w:r>
      <w:r w:rsidRPr="00401B1A">
        <w:rPr>
          <w:rFonts w:ascii="Arial" w:eastAsia="Arial" w:hAnsi="Arial" w:cs="Arial"/>
          <w:spacing w:val="-2"/>
        </w:rPr>
        <w:t xml:space="preserve"> </w:t>
      </w:r>
      <w:r w:rsidRPr="00401B1A">
        <w:rPr>
          <w:rFonts w:ascii="Arial" w:eastAsia="Arial" w:hAnsi="Arial" w:cs="Arial"/>
        </w:rPr>
        <w:t>propo</w:t>
      </w:r>
      <w:r w:rsidRPr="00401B1A">
        <w:rPr>
          <w:rFonts w:ascii="Arial" w:eastAsia="Arial" w:hAnsi="Arial" w:cs="Arial"/>
          <w:spacing w:val="-1"/>
        </w:rPr>
        <w:t>n</w:t>
      </w:r>
      <w:r w:rsidRPr="00401B1A">
        <w:rPr>
          <w:rFonts w:ascii="Arial" w:eastAsia="Arial" w:hAnsi="Arial" w:cs="Arial"/>
        </w:rPr>
        <w:t>e</w:t>
      </w:r>
      <w:r w:rsidRPr="00401B1A">
        <w:rPr>
          <w:rFonts w:ascii="Arial" w:eastAsia="Arial" w:hAnsi="Arial" w:cs="Arial"/>
          <w:spacing w:val="-3"/>
        </w:rPr>
        <w:t>n</w:t>
      </w:r>
      <w:r w:rsidRPr="00401B1A">
        <w:rPr>
          <w:rFonts w:ascii="Arial" w:eastAsia="Arial" w:hAnsi="Arial" w:cs="Arial"/>
          <w:spacing w:val="-1"/>
        </w:rPr>
        <w:t>t</w:t>
      </w:r>
      <w:r w:rsidRPr="00401B1A">
        <w:rPr>
          <w:rFonts w:ascii="Arial" w:eastAsia="Arial" w:hAnsi="Arial" w:cs="Arial"/>
        </w:rPr>
        <w:t>e,</w:t>
      </w:r>
      <w:r w:rsidRPr="00401B1A">
        <w:rPr>
          <w:rFonts w:ascii="Arial" w:eastAsia="Arial" w:hAnsi="Arial" w:cs="Arial"/>
          <w:spacing w:val="2"/>
        </w:rPr>
        <w:t xml:space="preserve"> </w:t>
      </w:r>
      <w:r w:rsidRPr="00401B1A">
        <w:rPr>
          <w:rFonts w:ascii="Arial" w:eastAsia="Arial" w:hAnsi="Arial" w:cs="Arial"/>
        </w:rPr>
        <w:t>co</w:t>
      </w:r>
      <w:r w:rsidRPr="00401B1A">
        <w:rPr>
          <w:rFonts w:ascii="Arial" w:eastAsia="Arial" w:hAnsi="Arial" w:cs="Arial"/>
          <w:spacing w:val="-3"/>
        </w:rPr>
        <w:t>n</w:t>
      </w:r>
      <w:r w:rsidRPr="00401B1A">
        <w:rPr>
          <w:rFonts w:ascii="Arial" w:eastAsia="Arial" w:hAnsi="Arial" w:cs="Arial"/>
          <w:spacing w:val="1"/>
        </w:rPr>
        <w:t>f</w:t>
      </w:r>
      <w:r w:rsidRPr="00401B1A">
        <w:rPr>
          <w:rFonts w:ascii="Arial" w:eastAsia="Arial" w:hAnsi="Arial" w:cs="Arial"/>
        </w:rPr>
        <w:t>o</w:t>
      </w:r>
      <w:r w:rsidRPr="00401B1A">
        <w:rPr>
          <w:rFonts w:ascii="Arial" w:eastAsia="Arial" w:hAnsi="Arial" w:cs="Arial"/>
          <w:spacing w:val="-2"/>
        </w:rPr>
        <w:t>r</w:t>
      </w:r>
      <w:r w:rsidRPr="00401B1A">
        <w:rPr>
          <w:rFonts w:ascii="Arial" w:eastAsia="Arial" w:hAnsi="Arial" w:cs="Arial"/>
          <w:spacing w:val="1"/>
        </w:rPr>
        <w:t>m</w:t>
      </w:r>
      <w:r w:rsidRPr="00401B1A">
        <w:rPr>
          <w:rFonts w:ascii="Arial" w:eastAsia="Arial" w:hAnsi="Arial" w:cs="Arial"/>
        </w:rPr>
        <w:t>e lo</w:t>
      </w:r>
      <w:r w:rsidRPr="00401B1A">
        <w:rPr>
          <w:rFonts w:ascii="Arial" w:eastAsia="Arial" w:hAnsi="Arial" w:cs="Arial"/>
          <w:spacing w:val="-2"/>
        </w:rPr>
        <w:t xml:space="preserve"> </w:t>
      </w:r>
      <w:r w:rsidRPr="00401B1A">
        <w:rPr>
          <w:rFonts w:ascii="Arial" w:eastAsia="Arial" w:hAnsi="Arial" w:cs="Arial"/>
        </w:rPr>
        <w:t>estab</w:t>
      </w:r>
      <w:r w:rsidRPr="00401B1A">
        <w:rPr>
          <w:rFonts w:ascii="Arial" w:eastAsia="Arial" w:hAnsi="Arial" w:cs="Arial"/>
          <w:spacing w:val="-1"/>
        </w:rPr>
        <w:t>l</w:t>
      </w:r>
      <w:r w:rsidRPr="00401B1A">
        <w:rPr>
          <w:rFonts w:ascii="Arial" w:eastAsia="Arial" w:hAnsi="Arial" w:cs="Arial"/>
        </w:rPr>
        <w:t>ec</w:t>
      </w:r>
      <w:r w:rsidRPr="00401B1A">
        <w:rPr>
          <w:rFonts w:ascii="Arial" w:eastAsia="Arial" w:hAnsi="Arial" w:cs="Arial"/>
          <w:spacing w:val="-1"/>
        </w:rPr>
        <w:t>i</w:t>
      </w:r>
      <w:r w:rsidRPr="00401B1A">
        <w:rPr>
          <w:rFonts w:ascii="Arial" w:eastAsia="Arial" w:hAnsi="Arial" w:cs="Arial"/>
          <w:spacing w:val="-3"/>
        </w:rPr>
        <w:t>d</w:t>
      </w:r>
      <w:r w:rsidRPr="00401B1A">
        <w:rPr>
          <w:rFonts w:ascii="Arial" w:eastAsia="Arial" w:hAnsi="Arial" w:cs="Arial"/>
        </w:rPr>
        <w:t>o en</w:t>
      </w:r>
      <w:r w:rsidRPr="00401B1A">
        <w:rPr>
          <w:rFonts w:ascii="Arial" w:eastAsia="Arial" w:hAnsi="Arial" w:cs="Arial"/>
          <w:spacing w:val="1"/>
        </w:rPr>
        <w:t xml:space="preserve"> </w:t>
      </w:r>
      <w:r w:rsidRPr="00401B1A">
        <w:rPr>
          <w:rFonts w:ascii="Arial" w:eastAsia="Arial" w:hAnsi="Arial" w:cs="Arial"/>
        </w:rPr>
        <w:t xml:space="preserve">el </w:t>
      </w:r>
      <w:r w:rsidRPr="00401B1A">
        <w:rPr>
          <w:rFonts w:ascii="Arial" w:eastAsia="Arial" w:hAnsi="Arial" w:cs="Arial"/>
          <w:spacing w:val="-1"/>
        </w:rPr>
        <w:t>D</w:t>
      </w:r>
      <w:r w:rsidRPr="00401B1A">
        <w:rPr>
          <w:rFonts w:ascii="Arial" w:eastAsia="Arial" w:hAnsi="Arial" w:cs="Arial"/>
        </w:rPr>
        <w:t>e</w:t>
      </w:r>
      <w:r w:rsidRPr="00401B1A">
        <w:rPr>
          <w:rFonts w:ascii="Arial" w:eastAsia="Arial" w:hAnsi="Arial" w:cs="Arial"/>
          <w:spacing w:val="-3"/>
        </w:rPr>
        <w:t>c</w:t>
      </w:r>
      <w:r w:rsidRPr="00401B1A">
        <w:rPr>
          <w:rFonts w:ascii="Arial" w:eastAsia="Arial" w:hAnsi="Arial" w:cs="Arial"/>
          <w:spacing w:val="1"/>
        </w:rPr>
        <w:t>r</w:t>
      </w:r>
      <w:r w:rsidRPr="00401B1A">
        <w:rPr>
          <w:rFonts w:ascii="Arial" w:eastAsia="Arial" w:hAnsi="Arial" w:cs="Arial"/>
        </w:rPr>
        <w:t>eto</w:t>
      </w:r>
      <w:r w:rsidRPr="00401B1A">
        <w:rPr>
          <w:rFonts w:ascii="Arial" w:eastAsia="Arial" w:hAnsi="Arial" w:cs="Arial"/>
          <w:spacing w:val="-1"/>
        </w:rPr>
        <w:t xml:space="preserve"> </w:t>
      </w:r>
      <w:r w:rsidRPr="00401B1A">
        <w:rPr>
          <w:rFonts w:ascii="Arial" w:eastAsia="Arial" w:hAnsi="Arial" w:cs="Arial"/>
        </w:rPr>
        <w:t>1</w:t>
      </w:r>
      <w:r w:rsidRPr="00401B1A">
        <w:rPr>
          <w:rFonts w:ascii="Arial" w:eastAsia="Arial" w:hAnsi="Arial" w:cs="Arial"/>
          <w:spacing w:val="-1"/>
        </w:rPr>
        <w:t>0</w:t>
      </w:r>
      <w:r w:rsidRPr="00401B1A">
        <w:rPr>
          <w:rFonts w:ascii="Arial" w:eastAsia="Arial" w:hAnsi="Arial" w:cs="Arial"/>
        </w:rPr>
        <w:t>82 de</w:t>
      </w:r>
      <w:r w:rsidRPr="00401B1A">
        <w:rPr>
          <w:rFonts w:ascii="Arial" w:eastAsia="Arial" w:hAnsi="Arial" w:cs="Arial"/>
          <w:spacing w:val="-4"/>
        </w:rPr>
        <w:t xml:space="preserve"> </w:t>
      </w:r>
      <w:r w:rsidRPr="00401B1A">
        <w:rPr>
          <w:rFonts w:ascii="Arial" w:eastAsia="Arial" w:hAnsi="Arial" w:cs="Arial"/>
        </w:rPr>
        <w:t>2</w:t>
      </w:r>
      <w:r w:rsidRPr="00401B1A">
        <w:rPr>
          <w:rFonts w:ascii="Arial" w:eastAsia="Arial" w:hAnsi="Arial" w:cs="Arial"/>
          <w:spacing w:val="-1"/>
        </w:rPr>
        <w:t>0</w:t>
      </w:r>
      <w:r w:rsidRPr="00401B1A">
        <w:rPr>
          <w:rFonts w:ascii="Arial" w:eastAsia="Arial" w:hAnsi="Arial" w:cs="Arial"/>
        </w:rPr>
        <w:t>1</w:t>
      </w:r>
      <w:r w:rsidRPr="00401B1A">
        <w:rPr>
          <w:rFonts w:ascii="Arial" w:eastAsia="Arial" w:hAnsi="Arial" w:cs="Arial"/>
          <w:spacing w:val="-1"/>
        </w:rPr>
        <w:t>5</w:t>
      </w:r>
    </w:p>
    <w:p w14:paraId="3154F305" w14:textId="77777777" w:rsidR="00F87720" w:rsidRPr="00401B1A" w:rsidRDefault="00F87720" w:rsidP="00F87720">
      <w:pPr>
        <w:pStyle w:val="Prrafodelista"/>
        <w:numPr>
          <w:ilvl w:val="0"/>
          <w:numId w:val="6"/>
        </w:numPr>
        <w:tabs>
          <w:tab w:val="left" w:pos="0"/>
        </w:tabs>
        <w:spacing w:after="200" w:line="276" w:lineRule="auto"/>
        <w:ind w:right="1470"/>
        <w:contextualSpacing w:val="0"/>
        <w:jc w:val="both"/>
        <w:rPr>
          <w:rFonts w:ascii="Arial" w:eastAsia="Arial" w:hAnsi="Arial" w:cs="Arial"/>
        </w:rPr>
      </w:pPr>
      <w:r w:rsidRPr="00401B1A">
        <w:rPr>
          <w:rFonts w:ascii="Arial" w:eastAsia="Arial" w:hAnsi="Arial" w:cs="Arial"/>
        </w:rPr>
        <w:t>L</w:t>
      </w:r>
      <w:r w:rsidRPr="00401B1A">
        <w:rPr>
          <w:rFonts w:ascii="Arial" w:eastAsia="Arial" w:hAnsi="Arial" w:cs="Arial"/>
          <w:spacing w:val="-1"/>
        </w:rPr>
        <w:t>o</w:t>
      </w:r>
      <w:r w:rsidRPr="00401B1A">
        <w:rPr>
          <w:rFonts w:ascii="Arial" w:eastAsia="Arial" w:hAnsi="Arial" w:cs="Arial"/>
        </w:rPr>
        <w:t>s</w:t>
      </w:r>
      <w:r w:rsidRPr="00401B1A">
        <w:rPr>
          <w:rFonts w:ascii="Arial" w:eastAsia="Arial" w:hAnsi="Arial" w:cs="Arial"/>
          <w:spacing w:val="-1"/>
        </w:rPr>
        <w:t xml:space="preserve"> </w:t>
      </w:r>
      <w:r w:rsidRPr="00401B1A">
        <w:rPr>
          <w:rFonts w:ascii="Arial" w:eastAsia="Arial" w:hAnsi="Arial" w:cs="Arial"/>
        </w:rPr>
        <w:t>d</w:t>
      </w:r>
      <w:r w:rsidRPr="00401B1A">
        <w:rPr>
          <w:rFonts w:ascii="Arial" w:eastAsia="Arial" w:hAnsi="Arial" w:cs="Arial"/>
          <w:spacing w:val="-1"/>
        </w:rPr>
        <w:t>e</w:t>
      </w:r>
      <w:r w:rsidRPr="00401B1A">
        <w:rPr>
          <w:rFonts w:ascii="Arial" w:eastAsia="Arial" w:hAnsi="Arial" w:cs="Arial"/>
          <w:spacing w:val="1"/>
        </w:rPr>
        <w:t>m</w:t>
      </w:r>
      <w:r w:rsidRPr="00401B1A">
        <w:rPr>
          <w:rFonts w:ascii="Arial" w:eastAsia="Arial" w:hAnsi="Arial" w:cs="Arial"/>
          <w:spacing w:val="-3"/>
        </w:rPr>
        <w:t>á</w:t>
      </w:r>
      <w:r w:rsidRPr="00401B1A">
        <w:rPr>
          <w:rFonts w:ascii="Arial" w:eastAsia="Arial" w:hAnsi="Arial" w:cs="Arial"/>
        </w:rPr>
        <w:t>s</w:t>
      </w:r>
      <w:r w:rsidRPr="00401B1A">
        <w:rPr>
          <w:rFonts w:ascii="Arial" w:eastAsia="Arial" w:hAnsi="Arial" w:cs="Arial"/>
          <w:spacing w:val="1"/>
        </w:rPr>
        <w:t xml:space="preserve"> </w:t>
      </w:r>
      <w:r w:rsidRPr="00401B1A">
        <w:rPr>
          <w:rFonts w:ascii="Arial" w:eastAsia="Arial" w:hAnsi="Arial" w:cs="Arial"/>
        </w:rPr>
        <w:t>cas</w:t>
      </w:r>
      <w:r w:rsidRPr="00401B1A">
        <w:rPr>
          <w:rFonts w:ascii="Arial" w:eastAsia="Arial" w:hAnsi="Arial" w:cs="Arial"/>
          <w:spacing w:val="-3"/>
        </w:rPr>
        <w:t>o</w:t>
      </w:r>
      <w:r w:rsidRPr="00401B1A">
        <w:rPr>
          <w:rFonts w:ascii="Arial" w:eastAsia="Arial" w:hAnsi="Arial" w:cs="Arial"/>
        </w:rPr>
        <w:t>s</w:t>
      </w:r>
      <w:r w:rsidRPr="00401B1A">
        <w:rPr>
          <w:rFonts w:ascii="Arial" w:eastAsia="Arial" w:hAnsi="Arial" w:cs="Arial"/>
          <w:spacing w:val="1"/>
        </w:rPr>
        <w:t xml:space="preserve"> </w:t>
      </w:r>
      <w:r w:rsidRPr="00401B1A">
        <w:rPr>
          <w:rFonts w:ascii="Arial" w:eastAsia="Arial" w:hAnsi="Arial" w:cs="Arial"/>
        </w:rPr>
        <w:t>e</w:t>
      </w:r>
      <w:r w:rsidRPr="00401B1A">
        <w:rPr>
          <w:rFonts w:ascii="Arial" w:eastAsia="Arial" w:hAnsi="Arial" w:cs="Arial"/>
          <w:spacing w:val="-3"/>
        </w:rPr>
        <w:t>x</w:t>
      </w:r>
      <w:r w:rsidRPr="00401B1A">
        <w:rPr>
          <w:rFonts w:ascii="Arial" w:eastAsia="Arial" w:hAnsi="Arial" w:cs="Arial"/>
        </w:rPr>
        <w:t>p</w:t>
      </w:r>
      <w:r w:rsidRPr="00401B1A">
        <w:rPr>
          <w:rFonts w:ascii="Arial" w:eastAsia="Arial" w:hAnsi="Arial" w:cs="Arial"/>
          <w:spacing w:val="-2"/>
        </w:rPr>
        <w:t>r</w:t>
      </w:r>
      <w:r w:rsidRPr="00401B1A">
        <w:rPr>
          <w:rFonts w:ascii="Arial" w:eastAsia="Arial" w:hAnsi="Arial" w:cs="Arial"/>
        </w:rPr>
        <w:t>es</w:t>
      </w:r>
      <w:r w:rsidRPr="00401B1A">
        <w:rPr>
          <w:rFonts w:ascii="Arial" w:eastAsia="Arial" w:hAnsi="Arial" w:cs="Arial"/>
          <w:spacing w:val="-1"/>
        </w:rPr>
        <w:t>a</w:t>
      </w:r>
      <w:r w:rsidRPr="00401B1A">
        <w:rPr>
          <w:rFonts w:ascii="Arial" w:eastAsia="Arial" w:hAnsi="Arial" w:cs="Arial"/>
          <w:spacing w:val="1"/>
        </w:rPr>
        <w:t>m</w:t>
      </w:r>
      <w:r w:rsidRPr="00401B1A">
        <w:rPr>
          <w:rFonts w:ascii="Arial" w:eastAsia="Arial" w:hAnsi="Arial" w:cs="Arial"/>
        </w:rPr>
        <w:t>e</w:t>
      </w:r>
      <w:r w:rsidRPr="00401B1A">
        <w:rPr>
          <w:rFonts w:ascii="Arial" w:eastAsia="Arial" w:hAnsi="Arial" w:cs="Arial"/>
          <w:spacing w:val="-1"/>
        </w:rPr>
        <w:t>n</w:t>
      </w:r>
      <w:r w:rsidRPr="00401B1A">
        <w:rPr>
          <w:rFonts w:ascii="Arial" w:eastAsia="Arial" w:hAnsi="Arial" w:cs="Arial"/>
          <w:spacing w:val="1"/>
        </w:rPr>
        <w:t>t</w:t>
      </w:r>
      <w:r w:rsidRPr="00401B1A">
        <w:rPr>
          <w:rFonts w:ascii="Arial" w:eastAsia="Arial" w:hAnsi="Arial" w:cs="Arial"/>
        </w:rPr>
        <w:t>e</w:t>
      </w:r>
      <w:r w:rsidRPr="00401B1A">
        <w:rPr>
          <w:rFonts w:ascii="Arial" w:eastAsia="Arial" w:hAnsi="Arial" w:cs="Arial"/>
          <w:spacing w:val="-2"/>
        </w:rPr>
        <w:t xml:space="preserve"> </w:t>
      </w:r>
      <w:r w:rsidRPr="00401B1A">
        <w:rPr>
          <w:rFonts w:ascii="Arial" w:eastAsia="Arial" w:hAnsi="Arial" w:cs="Arial"/>
        </w:rPr>
        <w:t>e</w:t>
      </w:r>
      <w:r w:rsidRPr="00401B1A">
        <w:rPr>
          <w:rFonts w:ascii="Arial" w:eastAsia="Arial" w:hAnsi="Arial" w:cs="Arial"/>
          <w:spacing w:val="-3"/>
        </w:rPr>
        <w:t>s</w:t>
      </w:r>
      <w:r w:rsidRPr="00401B1A">
        <w:rPr>
          <w:rFonts w:ascii="Arial" w:eastAsia="Arial" w:hAnsi="Arial" w:cs="Arial"/>
          <w:spacing w:val="1"/>
        </w:rPr>
        <w:t>t</w:t>
      </w:r>
      <w:r w:rsidRPr="00401B1A">
        <w:rPr>
          <w:rFonts w:ascii="Arial" w:eastAsia="Arial" w:hAnsi="Arial" w:cs="Arial"/>
        </w:rPr>
        <w:t>a</w:t>
      </w:r>
      <w:r w:rsidRPr="00401B1A">
        <w:rPr>
          <w:rFonts w:ascii="Arial" w:eastAsia="Arial" w:hAnsi="Arial" w:cs="Arial"/>
          <w:spacing w:val="-1"/>
        </w:rPr>
        <w:t>bl</w:t>
      </w:r>
      <w:r w:rsidRPr="00401B1A">
        <w:rPr>
          <w:rFonts w:ascii="Arial" w:eastAsia="Arial" w:hAnsi="Arial" w:cs="Arial"/>
        </w:rPr>
        <w:t>ec</w:t>
      </w:r>
      <w:r w:rsidRPr="00401B1A">
        <w:rPr>
          <w:rFonts w:ascii="Arial" w:eastAsia="Arial" w:hAnsi="Arial" w:cs="Arial"/>
          <w:spacing w:val="-1"/>
        </w:rPr>
        <w:t>i</w:t>
      </w:r>
      <w:r w:rsidRPr="00401B1A">
        <w:rPr>
          <w:rFonts w:ascii="Arial" w:eastAsia="Arial" w:hAnsi="Arial" w:cs="Arial"/>
        </w:rPr>
        <w:t>d</w:t>
      </w:r>
      <w:r w:rsidRPr="00401B1A">
        <w:rPr>
          <w:rFonts w:ascii="Arial" w:eastAsia="Arial" w:hAnsi="Arial" w:cs="Arial"/>
          <w:spacing w:val="-1"/>
        </w:rPr>
        <w:t>o</w:t>
      </w:r>
      <w:r w:rsidRPr="00401B1A">
        <w:rPr>
          <w:rFonts w:ascii="Arial" w:eastAsia="Arial" w:hAnsi="Arial" w:cs="Arial"/>
        </w:rPr>
        <w:t>s</w:t>
      </w:r>
      <w:r w:rsidRPr="00401B1A">
        <w:rPr>
          <w:rFonts w:ascii="Arial" w:eastAsia="Arial" w:hAnsi="Arial" w:cs="Arial"/>
          <w:spacing w:val="1"/>
        </w:rPr>
        <w:t xml:space="preserve"> </w:t>
      </w:r>
      <w:r w:rsidRPr="00401B1A">
        <w:rPr>
          <w:rFonts w:ascii="Arial" w:eastAsia="Arial" w:hAnsi="Arial" w:cs="Arial"/>
          <w:spacing w:val="-3"/>
        </w:rPr>
        <w:t>e</w:t>
      </w:r>
      <w:r w:rsidRPr="00401B1A">
        <w:rPr>
          <w:rFonts w:ascii="Arial" w:eastAsia="Arial" w:hAnsi="Arial" w:cs="Arial"/>
        </w:rPr>
        <w:t>n la prese</w:t>
      </w:r>
      <w:r w:rsidRPr="00401B1A">
        <w:rPr>
          <w:rFonts w:ascii="Arial" w:eastAsia="Arial" w:hAnsi="Arial" w:cs="Arial"/>
          <w:spacing w:val="-3"/>
        </w:rPr>
        <w:t>n</w:t>
      </w:r>
      <w:r w:rsidRPr="00401B1A">
        <w:rPr>
          <w:rFonts w:ascii="Arial" w:eastAsia="Arial" w:hAnsi="Arial" w:cs="Arial"/>
          <w:spacing w:val="1"/>
        </w:rPr>
        <w:t>t</w:t>
      </w:r>
      <w:r w:rsidRPr="00401B1A">
        <w:rPr>
          <w:rFonts w:ascii="Arial" w:eastAsia="Arial" w:hAnsi="Arial" w:cs="Arial"/>
        </w:rPr>
        <w:t>e i</w:t>
      </w:r>
      <w:r w:rsidRPr="00401B1A">
        <w:rPr>
          <w:rFonts w:ascii="Arial" w:eastAsia="Arial" w:hAnsi="Arial" w:cs="Arial"/>
          <w:spacing w:val="-1"/>
        </w:rPr>
        <w:t>n</w:t>
      </w:r>
      <w:r w:rsidRPr="00401B1A">
        <w:rPr>
          <w:rFonts w:ascii="Arial" w:eastAsia="Arial" w:hAnsi="Arial" w:cs="Arial"/>
          <w:spacing w:val="-2"/>
        </w:rPr>
        <w:t>v</w:t>
      </w:r>
      <w:r w:rsidRPr="00401B1A">
        <w:rPr>
          <w:rFonts w:ascii="Arial" w:eastAsia="Arial" w:hAnsi="Arial" w:cs="Arial"/>
          <w:spacing w:val="-1"/>
        </w:rPr>
        <w:t>i</w:t>
      </w:r>
      <w:r w:rsidRPr="00401B1A">
        <w:rPr>
          <w:rFonts w:ascii="Arial" w:eastAsia="Arial" w:hAnsi="Arial" w:cs="Arial"/>
          <w:spacing w:val="1"/>
        </w:rPr>
        <w:t>t</w:t>
      </w:r>
      <w:r w:rsidRPr="00401B1A">
        <w:rPr>
          <w:rFonts w:ascii="Arial" w:eastAsia="Arial" w:hAnsi="Arial" w:cs="Arial"/>
        </w:rPr>
        <w:t>ac</w:t>
      </w:r>
      <w:r w:rsidRPr="00401B1A">
        <w:rPr>
          <w:rFonts w:ascii="Arial" w:eastAsia="Arial" w:hAnsi="Arial" w:cs="Arial"/>
          <w:spacing w:val="-1"/>
        </w:rPr>
        <w:t>i</w:t>
      </w:r>
      <w:r w:rsidRPr="00401B1A">
        <w:rPr>
          <w:rFonts w:ascii="Arial" w:eastAsia="Arial" w:hAnsi="Arial" w:cs="Arial"/>
        </w:rPr>
        <w:t xml:space="preserve">ón </w:t>
      </w:r>
      <w:r w:rsidRPr="00401B1A">
        <w:rPr>
          <w:rFonts w:ascii="Arial" w:eastAsia="Arial" w:hAnsi="Arial" w:cs="Arial"/>
          <w:spacing w:val="-3"/>
        </w:rPr>
        <w:t>p</w:t>
      </w:r>
      <w:r w:rsidRPr="00401B1A">
        <w:rPr>
          <w:rFonts w:ascii="Arial" w:eastAsia="Arial" w:hAnsi="Arial" w:cs="Arial"/>
        </w:rPr>
        <w:t>ú</w:t>
      </w:r>
      <w:r w:rsidRPr="00401B1A">
        <w:rPr>
          <w:rFonts w:ascii="Arial" w:eastAsia="Arial" w:hAnsi="Arial" w:cs="Arial"/>
          <w:spacing w:val="-1"/>
        </w:rPr>
        <w:t>bli</w:t>
      </w:r>
      <w:r w:rsidRPr="00401B1A">
        <w:rPr>
          <w:rFonts w:ascii="Arial" w:eastAsia="Arial" w:hAnsi="Arial" w:cs="Arial"/>
        </w:rPr>
        <w:t>ca y p</w:t>
      </w:r>
      <w:r w:rsidRPr="00401B1A">
        <w:rPr>
          <w:rFonts w:ascii="Arial" w:eastAsia="Arial" w:hAnsi="Arial" w:cs="Arial"/>
          <w:spacing w:val="-1"/>
        </w:rPr>
        <w:t>o</w:t>
      </w:r>
      <w:r w:rsidRPr="00401B1A">
        <w:rPr>
          <w:rFonts w:ascii="Arial" w:eastAsia="Arial" w:hAnsi="Arial" w:cs="Arial"/>
        </w:rPr>
        <w:t>r</w:t>
      </w:r>
      <w:r w:rsidRPr="00401B1A">
        <w:rPr>
          <w:rFonts w:ascii="Arial" w:eastAsia="Arial" w:hAnsi="Arial" w:cs="Arial"/>
          <w:spacing w:val="2"/>
        </w:rPr>
        <w:t xml:space="preserve"> </w:t>
      </w:r>
      <w:r w:rsidRPr="00401B1A">
        <w:rPr>
          <w:rFonts w:ascii="Arial" w:eastAsia="Arial" w:hAnsi="Arial" w:cs="Arial"/>
          <w:spacing w:val="-1"/>
        </w:rPr>
        <w:t>l</w:t>
      </w:r>
      <w:r w:rsidRPr="00401B1A">
        <w:rPr>
          <w:rFonts w:ascii="Arial" w:eastAsia="Arial" w:hAnsi="Arial" w:cs="Arial"/>
        </w:rPr>
        <w:t>a Le</w:t>
      </w:r>
      <w:r w:rsidRPr="00401B1A">
        <w:rPr>
          <w:rFonts w:ascii="Arial" w:eastAsia="Arial" w:hAnsi="Arial" w:cs="Arial"/>
          <w:spacing w:val="-2"/>
        </w:rPr>
        <w:t>y</w:t>
      </w:r>
      <w:r w:rsidRPr="00401B1A">
        <w:rPr>
          <w:rFonts w:ascii="Arial" w:eastAsia="Arial" w:hAnsi="Arial" w:cs="Arial"/>
        </w:rPr>
        <w:t>.</w:t>
      </w:r>
    </w:p>
    <w:p w14:paraId="22FBCC5A" w14:textId="77777777" w:rsidR="00F87720" w:rsidRDefault="00F87720" w:rsidP="00F87720">
      <w:pPr>
        <w:spacing w:after="0"/>
        <w:rPr>
          <w:rFonts w:ascii="Arial" w:hAnsi="Arial" w:cs="Arial"/>
          <w:b/>
          <w:sz w:val="24"/>
          <w:szCs w:val="24"/>
        </w:rPr>
      </w:pPr>
    </w:p>
    <w:p w14:paraId="30DB61C0" w14:textId="77777777" w:rsidR="00F87720" w:rsidRPr="00DA69FD" w:rsidRDefault="00F87720" w:rsidP="00F87720">
      <w:pPr>
        <w:spacing w:after="0"/>
        <w:rPr>
          <w:rFonts w:ascii="Arial" w:hAnsi="Arial" w:cs="Arial"/>
          <w:sz w:val="24"/>
          <w:szCs w:val="24"/>
        </w:rPr>
      </w:pPr>
      <w:r w:rsidRPr="00DA69FD">
        <w:rPr>
          <w:rFonts w:ascii="Arial" w:hAnsi="Arial" w:cs="Arial"/>
          <w:b/>
          <w:sz w:val="24"/>
          <w:szCs w:val="24"/>
        </w:rPr>
        <w:t>PROCEDIMIENTO EN CASO DE EMPATE</w:t>
      </w:r>
    </w:p>
    <w:p w14:paraId="6B41E068" w14:textId="77777777" w:rsidR="00F87720" w:rsidRDefault="00F87720" w:rsidP="00F87720">
      <w:pPr>
        <w:spacing w:after="0"/>
        <w:rPr>
          <w:rFonts w:ascii="Arial" w:hAnsi="Arial" w:cs="Arial"/>
          <w:b/>
          <w:sz w:val="24"/>
          <w:szCs w:val="24"/>
          <w:lang w:val="es-MX"/>
        </w:rPr>
      </w:pPr>
    </w:p>
    <w:p w14:paraId="594AF7EE" w14:textId="77777777" w:rsidR="00F87720" w:rsidRDefault="00F87720" w:rsidP="00F87720">
      <w:pPr>
        <w:jc w:val="both"/>
        <w:rPr>
          <w:rFonts w:ascii="Arial" w:hAnsi="Arial" w:cs="Arial"/>
        </w:rPr>
      </w:pPr>
      <w:r>
        <w:rPr>
          <w:rFonts w:ascii="Arial" w:hAnsi="Arial" w:cs="Arial"/>
        </w:rPr>
        <w:t xml:space="preserve">Con fundamento en lo establecido por el artículo 12 de la ley 1150 de 2007 y el artículo 2.2.1.1.2.2.9 del Decreto 1082 de 2015, modificado por el </w:t>
      </w:r>
      <w:proofErr w:type="spellStart"/>
      <w:r>
        <w:rPr>
          <w:rFonts w:ascii="Arial" w:hAnsi="Arial" w:cs="Arial"/>
        </w:rPr>
        <w:t>articulo</w:t>
      </w:r>
      <w:proofErr w:type="spellEnd"/>
      <w:r>
        <w:rPr>
          <w:rFonts w:ascii="Arial" w:hAnsi="Arial" w:cs="Arial"/>
        </w:rPr>
        <w:t xml:space="preserve"> 4 del decreto 1860 de 2021, con el fin de dirimir un empate, cuando respecto del puntaje total se llegue a presentar esta situación en la puntuación de dos o más ofertas de manera que una y otra queden ubicadas en el primer orden de elegibilidad, se aplicarán las siguientes reglas: la Secretaría General adjudicará, según lo establecido en el </w:t>
      </w:r>
      <w:proofErr w:type="spellStart"/>
      <w:r>
        <w:rPr>
          <w:rFonts w:ascii="Arial" w:hAnsi="Arial" w:cs="Arial"/>
        </w:rPr>
        <w:t>articulo</w:t>
      </w:r>
      <w:proofErr w:type="spellEnd"/>
      <w:r>
        <w:rPr>
          <w:rFonts w:ascii="Arial" w:hAnsi="Arial" w:cs="Arial"/>
        </w:rPr>
        <w:t xml:space="preserve"> 35 de la ley 2069, la cual derogo el numeral 7 del </w:t>
      </w:r>
      <w:proofErr w:type="spellStart"/>
      <w:r>
        <w:rPr>
          <w:rFonts w:ascii="Arial" w:hAnsi="Arial" w:cs="Arial"/>
        </w:rPr>
        <w:t>articulo</w:t>
      </w:r>
      <w:proofErr w:type="spellEnd"/>
      <w:r>
        <w:rPr>
          <w:rFonts w:ascii="Arial" w:hAnsi="Arial" w:cs="Arial"/>
        </w:rPr>
        <w:t xml:space="preserve"> 2.2.1.2.1.5.2 del decreto 1082 de 2015 y el decreto 1860 de 2021, se </w:t>
      </w:r>
      <w:proofErr w:type="spellStart"/>
      <w:r>
        <w:rPr>
          <w:rFonts w:ascii="Arial" w:hAnsi="Arial" w:cs="Arial"/>
        </w:rPr>
        <w:t>tendran</w:t>
      </w:r>
      <w:proofErr w:type="spellEnd"/>
      <w:r>
        <w:rPr>
          <w:rFonts w:ascii="Arial" w:hAnsi="Arial" w:cs="Arial"/>
        </w:rPr>
        <w:t xml:space="preserve"> en cuenta las siguientes disposiciones en caso de empate</w:t>
      </w:r>
    </w:p>
    <w:p w14:paraId="2C1652EF" w14:textId="77777777" w:rsidR="00F87720" w:rsidRDefault="00F87720" w:rsidP="00F87720">
      <w:pPr>
        <w:jc w:val="both"/>
        <w:rPr>
          <w:rFonts w:ascii="Arial" w:hAnsi="Arial" w:cs="Arial"/>
        </w:rPr>
      </w:pPr>
      <w:r>
        <w:rPr>
          <w:rFonts w:ascii="Arial" w:hAnsi="Arial" w:cs="Arial"/>
        </w:rPr>
        <w:t xml:space="preserve">ARTÍCULO 2.2.1.2.4.2.17. Factores de desempate y acreditación. En caso de empate en el puntaje total de dos o más ofertas en los Procesos de Contratación realizados con cargo a recursos públicos, en los Procesos de Contratación realizados por las Entidades Estatales </w:t>
      </w:r>
      <w:r>
        <w:rPr>
          <w:rFonts w:ascii="Arial" w:hAnsi="Arial" w:cs="Arial"/>
        </w:rPr>
        <w:lastRenderedPageBreak/>
        <w:t>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las obligaciones contenidas en los Acuerdos Comerciales vigentes, especialmente en materia de trato nacional.</w:t>
      </w:r>
    </w:p>
    <w:p w14:paraId="6F785CC2" w14:textId="77777777" w:rsidR="00F87720" w:rsidRDefault="00F87720" w:rsidP="00F87720">
      <w:pPr>
        <w:jc w:val="both"/>
        <w:rPr>
          <w:rFonts w:ascii="Arial" w:hAnsi="Arial" w:cs="Arial"/>
        </w:rPr>
      </w:pPr>
      <w:r>
        <w:rPr>
          <w:rFonts w:ascii="Arial" w:hAnsi="Arial" w:cs="Arial"/>
        </w:rPr>
        <w:t>1. Preferir la oferta de bienes o servicios nacionales frente a la oferta de bienes o servicios extranjeros.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w:t>
      </w:r>
    </w:p>
    <w:p w14:paraId="778B78AE" w14:textId="77777777" w:rsidR="00F87720" w:rsidRDefault="00F87720" w:rsidP="00F87720">
      <w:pPr>
        <w:jc w:val="both"/>
        <w:rPr>
          <w:rFonts w:ascii="Arial" w:hAnsi="Arial" w:cs="Arial"/>
        </w:rPr>
      </w:pPr>
      <w:r>
        <w:rPr>
          <w:rFonts w:ascii="Arial" w:hAnsi="Arial" w:cs="Arial"/>
        </w:rPr>
        <w:t>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w:t>
      </w:r>
    </w:p>
    <w:p w14:paraId="3CA1B54E" w14:textId="77777777" w:rsidR="00F87720" w:rsidRDefault="00F87720" w:rsidP="00F87720">
      <w:pPr>
        <w:jc w:val="both"/>
        <w:rPr>
          <w:rFonts w:ascii="Arial" w:hAnsi="Arial" w:cs="Arial"/>
        </w:rPr>
      </w:pPr>
      <w:r>
        <w:rPr>
          <w:rFonts w:ascii="Arial" w:hAnsi="Arial" w:cs="Arial"/>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14:paraId="22B54230" w14:textId="77777777" w:rsidR="00F87720" w:rsidRDefault="00F87720" w:rsidP="00F87720">
      <w:pPr>
        <w:jc w:val="both"/>
        <w:rPr>
          <w:rFonts w:ascii="Arial" w:hAnsi="Arial" w:cs="Arial"/>
        </w:rPr>
      </w:pPr>
      <w:r>
        <w:rPr>
          <w:rFonts w:ascii="Arial" w:hAnsi="Arial" w:cs="Arial"/>
        </w:rPr>
        <w:t>2. 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w:t>
      </w:r>
    </w:p>
    <w:p w14:paraId="1EB8DE8A" w14:textId="77777777" w:rsidR="00F87720" w:rsidRDefault="00F87720" w:rsidP="00F87720">
      <w:pPr>
        <w:jc w:val="both"/>
        <w:rPr>
          <w:rFonts w:ascii="Arial" w:hAnsi="Arial" w:cs="Arial"/>
        </w:rPr>
      </w:pPr>
      <w:r>
        <w:rPr>
          <w:rFonts w:ascii="Arial" w:hAnsi="Arial" w:cs="Arial"/>
        </w:rPr>
        <w:t xml:space="preserve">Igualmente, se preferirá la propuesta de la mujer víctima de violencia intrafamiliar, la cual acreditará dicha condición de conformidad con el artículo 21 de la Ley 1257 de 2008, esto es, cuando se profiera una medida de protección expedida por la autoridad competente. En virtud </w:t>
      </w:r>
      <w:r>
        <w:rPr>
          <w:rFonts w:ascii="Arial" w:hAnsi="Arial" w:cs="Arial"/>
        </w:rPr>
        <w:lastRenderedPageBreak/>
        <w:t>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353E2954" w14:textId="77777777" w:rsidR="00F87720" w:rsidRDefault="00F87720" w:rsidP="00F87720">
      <w:pPr>
        <w:jc w:val="both"/>
        <w:rPr>
          <w:rFonts w:ascii="Arial" w:hAnsi="Arial" w:cs="Arial"/>
        </w:rPr>
      </w:pPr>
      <w:r>
        <w:rPr>
          <w:rFonts w:ascii="Arial" w:hAnsi="Arial" w:cs="Arial"/>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2CC44326" w14:textId="77777777" w:rsidR="00F87720" w:rsidRDefault="00F87720" w:rsidP="00F87720">
      <w:pPr>
        <w:jc w:val="both"/>
        <w:rPr>
          <w:rFonts w:ascii="Arial" w:hAnsi="Arial" w:cs="Arial"/>
        </w:rPr>
      </w:pPr>
      <w:r>
        <w:rPr>
          <w:rFonts w:ascii="Arial" w:hAnsi="Arial" w:cs="Arial"/>
        </w:rPr>
        <w:t>Finalmente, en el caso de los proponentes plurales, se preferirá la oferta cuando cada uno de los integrantes acredite alguna de las condiciones señaladas en los incisos anteriores de este numeral.</w:t>
      </w:r>
    </w:p>
    <w:p w14:paraId="0050D529" w14:textId="77777777" w:rsidR="00F87720" w:rsidRDefault="00F87720" w:rsidP="00F87720">
      <w:pPr>
        <w:jc w:val="both"/>
        <w:rPr>
          <w:rFonts w:ascii="Arial" w:hAnsi="Arial" w:cs="Arial"/>
        </w:rPr>
      </w:pPr>
      <w:r>
        <w:rPr>
          <w:rFonts w:ascii="Arial" w:hAnsi="Arial" w:cs="Arial"/>
        </w:rPr>
        <w:t>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p w14:paraId="380E3CE5" w14:textId="77777777" w:rsidR="00F87720" w:rsidRDefault="00F87720" w:rsidP="00F87720">
      <w:pPr>
        <w:jc w:val="both"/>
        <w:rPr>
          <w:rFonts w:ascii="Arial" w:hAnsi="Arial" w:cs="Arial"/>
        </w:rPr>
      </w:pPr>
      <w:r>
        <w:rPr>
          <w:rFonts w:ascii="Arial" w:hAnsi="Arial" w:cs="Arial"/>
        </w:rPr>
        <w:t>3. Preferir la propuesta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1542DD1C" w14:textId="77777777" w:rsidR="00F87720" w:rsidRDefault="00F87720" w:rsidP="00F87720">
      <w:pPr>
        <w:jc w:val="both"/>
        <w:rPr>
          <w:rFonts w:ascii="Arial" w:hAnsi="Arial" w:cs="Arial"/>
        </w:rPr>
      </w:pPr>
      <w:r>
        <w:rPr>
          <w:rFonts w:ascii="Arial" w:hAnsi="Arial" w:cs="Arial"/>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41293AB6" w14:textId="77777777" w:rsidR="00F87720" w:rsidRDefault="00F87720" w:rsidP="00F87720">
      <w:pPr>
        <w:jc w:val="both"/>
        <w:rPr>
          <w:rFonts w:ascii="Arial" w:hAnsi="Arial" w:cs="Arial"/>
        </w:rPr>
      </w:pPr>
      <w:r>
        <w:rPr>
          <w:rFonts w:ascii="Arial" w:hAnsi="Arial" w:cs="Arial"/>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65BE3327" w14:textId="77777777" w:rsidR="00F87720" w:rsidRDefault="00F87720" w:rsidP="00F87720">
      <w:pPr>
        <w:jc w:val="both"/>
        <w:rPr>
          <w:rFonts w:ascii="Arial" w:hAnsi="Arial" w:cs="Arial"/>
        </w:rPr>
      </w:pPr>
      <w:r>
        <w:rPr>
          <w:rFonts w:ascii="Arial" w:hAnsi="Arial" w:cs="Arial"/>
        </w:rPr>
        <w:lastRenderedPageBreak/>
        <w:t>4. 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4CBD539B" w14:textId="77777777" w:rsidR="00F87720" w:rsidRDefault="00F87720" w:rsidP="00F87720">
      <w:pPr>
        <w:jc w:val="both"/>
        <w:rPr>
          <w:rFonts w:ascii="Arial" w:hAnsi="Arial" w:cs="Arial"/>
        </w:rPr>
      </w:pPr>
      <w:r>
        <w:rPr>
          <w:rFonts w:ascii="Arial" w:hAnsi="Arial" w:cs="Arial"/>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163D457E" w14:textId="77777777" w:rsidR="00F87720" w:rsidRDefault="00F87720" w:rsidP="00F87720">
      <w:pPr>
        <w:jc w:val="both"/>
        <w:rPr>
          <w:rFonts w:ascii="Arial" w:hAnsi="Arial" w:cs="Arial"/>
        </w:rPr>
      </w:pPr>
      <w:r>
        <w:rPr>
          <w:rFonts w:ascii="Arial" w:hAnsi="Arial" w:cs="Arial"/>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479FA0A1" w14:textId="77777777" w:rsidR="00F87720" w:rsidRDefault="00F87720" w:rsidP="00F87720">
      <w:pPr>
        <w:jc w:val="both"/>
        <w:rPr>
          <w:rFonts w:ascii="Arial" w:hAnsi="Arial" w:cs="Arial"/>
        </w:rPr>
      </w:pPr>
      <w:r>
        <w:rPr>
          <w:rFonts w:ascii="Arial" w:hAnsi="Arial" w:cs="Arial"/>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51E2209F" w14:textId="77777777" w:rsidR="00F87720" w:rsidRDefault="00F87720" w:rsidP="00F87720">
      <w:pPr>
        <w:jc w:val="both"/>
        <w:rPr>
          <w:rFonts w:ascii="Arial" w:hAnsi="Arial" w:cs="Arial"/>
        </w:rPr>
      </w:pPr>
      <w:r>
        <w:rPr>
          <w:rFonts w:ascii="Arial" w:hAnsi="Arial" w:cs="Arial"/>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6B0A4F52" w14:textId="77777777" w:rsidR="00F87720" w:rsidRDefault="00F87720" w:rsidP="00F87720">
      <w:pPr>
        <w:jc w:val="both"/>
        <w:rPr>
          <w:rFonts w:ascii="Arial" w:hAnsi="Arial" w:cs="Arial"/>
        </w:rPr>
      </w:pPr>
      <w:r>
        <w:rPr>
          <w:rFonts w:ascii="Arial" w:hAnsi="Arial" w:cs="Arial"/>
        </w:rPr>
        <w:t xml:space="preserve">5. Preferir la propuesta presentada por el oferente que acredite que por lo menos el diez por ciento (10%) de su nómina pertenece a población indígena, negra, afrocolombiana, raizal, palanquera, </w:t>
      </w:r>
      <w:proofErr w:type="spellStart"/>
      <w:r>
        <w:rPr>
          <w:rFonts w:ascii="Arial" w:hAnsi="Arial" w:cs="Arial"/>
        </w:rPr>
        <w:t>Rrom</w:t>
      </w:r>
      <w:proofErr w:type="spellEnd"/>
      <w:r>
        <w:rPr>
          <w:rFonts w:ascii="Arial" w:hAnsi="Arial" w:cs="Arial"/>
        </w:rPr>
        <w:t xml:space="preserve">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w:t>
      </w:r>
      <w:proofErr w:type="spellStart"/>
      <w:r>
        <w:rPr>
          <w:rFonts w:ascii="Arial" w:hAnsi="Arial" w:cs="Arial"/>
        </w:rPr>
        <w:t>Rrom</w:t>
      </w:r>
      <w:proofErr w:type="spellEnd"/>
      <w:r>
        <w:rPr>
          <w:rFonts w:ascii="Arial" w:hAnsi="Arial" w:cs="Arial"/>
        </w:rPr>
        <w:t xml:space="preserve"> o gitana. Solo se tendrá </w:t>
      </w:r>
      <w:r>
        <w:rPr>
          <w:rFonts w:ascii="Arial" w:hAnsi="Arial" w:cs="Arial"/>
        </w:rPr>
        <w:lastRenderedPageBreak/>
        <w:t>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0591FBA6" w14:textId="77777777" w:rsidR="00F87720" w:rsidRDefault="00F87720" w:rsidP="00F87720">
      <w:pPr>
        <w:jc w:val="both"/>
        <w:rPr>
          <w:rFonts w:ascii="Arial" w:hAnsi="Arial" w:cs="Arial"/>
        </w:rPr>
      </w:pPr>
      <w:r>
        <w:rPr>
          <w:rFonts w:ascii="Arial" w:hAnsi="Arial" w:cs="Arial"/>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4C6FB059" w14:textId="77777777" w:rsidR="00F87720" w:rsidRDefault="00F87720" w:rsidP="00F87720">
      <w:pPr>
        <w:jc w:val="both"/>
        <w:rPr>
          <w:rFonts w:ascii="Arial" w:hAnsi="Arial" w:cs="Arial"/>
        </w:rPr>
      </w:pPr>
      <w:r>
        <w:rPr>
          <w:rFonts w:ascii="Arial" w:hAnsi="Arial" w:cs="Arial"/>
        </w:rPr>
        <w:t xml:space="preserve">Además, deberá aportar la copia de la certificación expedida por el Ministerio del Interior, en la cual acredite que el trabajador pertenece a la población indígena, negra, afrocolombiana, raizal, palenquera, </w:t>
      </w:r>
      <w:proofErr w:type="spellStart"/>
      <w:r>
        <w:rPr>
          <w:rFonts w:ascii="Arial" w:hAnsi="Arial" w:cs="Arial"/>
        </w:rPr>
        <w:t>Rrom</w:t>
      </w:r>
      <w:proofErr w:type="spellEnd"/>
      <w:r>
        <w:rPr>
          <w:rFonts w:ascii="Arial" w:hAnsi="Arial" w:cs="Arial"/>
        </w:rPr>
        <w:t xml:space="preserve"> o gitana, en los términos del Decreto Ley 2893 de 2011, o la norma que lo modifique, sustituya o complemente.</w:t>
      </w:r>
    </w:p>
    <w:p w14:paraId="73CD2424" w14:textId="77777777" w:rsidR="00F87720" w:rsidRDefault="00F87720" w:rsidP="00F87720">
      <w:pPr>
        <w:jc w:val="both"/>
        <w:rPr>
          <w:rFonts w:ascii="Arial" w:hAnsi="Arial" w:cs="Arial"/>
        </w:rPr>
      </w:pPr>
      <w:r>
        <w:rPr>
          <w:rFonts w:ascii="Arial" w:hAnsi="Arial" w:cs="Arial"/>
        </w:rPr>
        <w:t xml:space="preserve">En el caso de los proponentes plurales, su representante legal presentará un certificado, mediante el cual acredita que por lo menos diez por ciento (10%) del total de la nómina de sus integrantes pertenece a población indígena, negra, afrocolombiana, raizal, palanquera, </w:t>
      </w:r>
      <w:proofErr w:type="spellStart"/>
      <w:r>
        <w:rPr>
          <w:rFonts w:ascii="Arial" w:hAnsi="Arial" w:cs="Arial"/>
        </w:rPr>
        <w:t>Rrom</w:t>
      </w:r>
      <w:proofErr w:type="spellEnd"/>
      <w:r>
        <w:rPr>
          <w:rFonts w:ascii="Arial" w:hAnsi="Arial" w:cs="Arial"/>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Pr>
          <w:rFonts w:ascii="Arial" w:hAnsi="Arial" w:cs="Arial"/>
        </w:rPr>
        <w:t>Rrom</w:t>
      </w:r>
      <w:proofErr w:type="spellEnd"/>
      <w:r>
        <w:rPr>
          <w:rFonts w:ascii="Arial" w:hAnsi="Arial" w:cs="Arial"/>
        </w:rPr>
        <w:t xml:space="preserve"> o gitana en los términos del Decreto Ley 2893 de 2011, o la norma que lo modifique, sustituya o complemente.</w:t>
      </w:r>
    </w:p>
    <w:p w14:paraId="1FF062CE" w14:textId="77777777" w:rsidR="00F87720" w:rsidRDefault="00F87720" w:rsidP="00F87720">
      <w:pPr>
        <w:jc w:val="both"/>
        <w:rPr>
          <w:rFonts w:ascii="Arial" w:hAnsi="Arial" w:cs="Arial"/>
        </w:rPr>
      </w:pPr>
      <w:r>
        <w:rPr>
          <w:rFonts w:ascii="Arial" w:hAnsi="Arial" w:cs="Arial"/>
        </w:rPr>
        <w:t xml:space="preserve">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palenquera, </w:t>
      </w:r>
      <w:proofErr w:type="spellStart"/>
      <w:r>
        <w:rPr>
          <w:rFonts w:ascii="Arial" w:hAnsi="Arial" w:cs="Arial"/>
        </w:rPr>
        <w:t>Rrom</w:t>
      </w:r>
      <w:proofErr w:type="spellEnd"/>
      <w:r>
        <w:rPr>
          <w:rFonts w:ascii="Arial" w:hAnsi="Arial" w:cs="Arial"/>
        </w:rPr>
        <w:t xml:space="preserve"> o gitana autoricen de manera previa y expresa el tratamiento de la información, en los términos del literal a) del artículo 6 de la Ley 1581 de 2012, como requisito para el otorgamiento del criterio de desempate.</w:t>
      </w:r>
    </w:p>
    <w:p w14:paraId="640B37B3" w14:textId="77777777" w:rsidR="00F87720" w:rsidRDefault="00F87720" w:rsidP="00F87720">
      <w:pPr>
        <w:jc w:val="both"/>
        <w:rPr>
          <w:rFonts w:ascii="Arial" w:hAnsi="Arial" w:cs="Arial"/>
        </w:rPr>
      </w:pPr>
      <w:r>
        <w:rPr>
          <w:rFonts w:ascii="Arial" w:hAnsi="Arial" w:cs="Arial"/>
        </w:rPr>
        <w:t xml:space="preserve">6. Preferir la propuesta de personas naturales en proceso de reintegración o reincorporación, para lo cual presentará copia de alguno de los siguientes documentos: i) la certificación en las desmovilizaciones colectivas que expida la Oficina de Alto Comisionado para la Paz, </w:t>
      </w:r>
      <w:proofErr w:type="spellStart"/>
      <w:r>
        <w:rPr>
          <w:rFonts w:ascii="Arial" w:hAnsi="Arial" w:cs="Arial"/>
        </w:rPr>
        <w:t>ii</w:t>
      </w:r>
      <w:proofErr w:type="spellEnd"/>
      <w:r>
        <w:rPr>
          <w:rFonts w:ascii="Arial" w:hAnsi="Arial" w:cs="Arial"/>
        </w:rPr>
        <w:t xml:space="preserve">) el certificado que emita el Comité Operativo para la Dejación de las Armas respecto de las personas desmovilizadas en forma individual, </w:t>
      </w:r>
      <w:proofErr w:type="spellStart"/>
      <w:r>
        <w:rPr>
          <w:rFonts w:ascii="Arial" w:hAnsi="Arial" w:cs="Arial"/>
        </w:rPr>
        <w:t>iii</w:t>
      </w:r>
      <w:proofErr w:type="spellEnd"/>
      <w:r>
        <w:rPr>
          <w:rFonts w:ascii="Arial" w:hAnsi="Arial" w:cs="Arial"/>
        </w:rPr>
        <w:t xml:space="preserve">) el certificado que emita la Agencia para la Reincorporación y la Normalización que acredite que la persona se encuentra en proceso de reincorporación o reintegración o </w:t>
      </w:r>
      <w:proofErr w:type="spellStart"/>
      <w:r>
        <w:rPr>
          <w:rFonts w:ascii="Arial" w:hAnsi="Arial" w:cs="Arial"/>
        </w:rPr>
        <w:t>iv</w:t>
      </w:r>
      <w:proofErr w:type="spellEnd"/>
      <w:r>
        <w:rPr>
          <w:rFonts w:ascii="Arial" w:hAnsi="Arial" w:cs="Arial"/>
        </w:rPr>
        <w:t xml:space="preserve">) cualquier otro certificado que para el efecto determine la </w:t>
      </w:r>
      <w:r>
        <w:rPr>
          <w:rFonts w:ascii="Arial" w:hAnsi="Arial" w:cs="Arial"/>
        </w:rPr>
        <w:lastRenderedPageBreak/>
        <w:t>Ley. Además, se entregará copia del documento de identificación de la persona en proceso de reintegración o reincorporación.</w:t>
      </w:r>
    </w:p>
    <w:p w14:paraId="1D64B714" w14:textId="77777777" w:rsidR="00F87720" w:rsidRDefault="00F87720" w:rsidP="00F87720">
      <w:pPr>
        <w:jc w:val="both"/>
        <w:rPr>
          <w:rFonts w:ascii="Arial" w:hAnsi="Arial" w:cs="Arial"/>
        </w:rPr>
      </w:pPr>
      <w:r>
        <w:rPr>
          <w:rFonts w:ascii="Arial" w:hAnsi="Arial" w:cs="Arial"/>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3BD04711" w14:textId="77777777" w:rsidR="00F87720" w:rsidRDefault="00F87720" w:rsidP="00F87720">
      <w:pPr>
        <w:jc w:val="both"/>
        <w:rPr>
          <w:rFonts w:ascii="Arial" w:hAnsi="Arial" w:cs="Arial"/>
        </w:rPr>
      </w:pPr>
      <w:r>
        <w:rPr>
          <w:rFonts w:ascii="Arial" w:hAnsi="Arial" w:cs="Arial"/>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404337FC" w14:textId="77777777" w:rsidR="00F87720" w:rsidRDefault="00F87720" w:rsidP="00F87720">
      <w:pPr>
        <w:jc w:val="both"/>
        <w:rPr>
          <w:rFonts w:ascii="Arial" w:hAnsi="Arial" w:cs="Arial"/>
        </w:rPr>
      </w:pPr>
      <w:r>
        <w:rPr>
          <w:rFonts w:ascii="Arial" w:hAnsi="Arial" w:cs="Arial"/>
        </w:rPr>
        <w:t>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p w14:paraId="6DC78C18" w14:textId="77777777" w:rsidR="00F87720" w:rsidRDefault="00F87720" w:rsidP="00F87720">
      <w:pPr>
        <w:jc w:val="both"/>
        <w:rPr>
          <w:rFonts w:ascii="Arial" w:hAnsi="Arial" w:cs="Arial"/>
        </w:rPr>
      </w:pPr>
      <w:r>
        <w:rPr>
          <w:rFonts w:ascii="Arial" w:hAnsi="Arial" w:cs="Arial"/>
        </w:rPr>
        <w:t>7. Preferir la oferta presentada por un proponente plural siempre que se cumplan las condiciones de los siguientes numerales:</w:t>
      </w:r>
    </w:p>
    <w:p w14:paraId="1B5674D9" w14:textId="77777777" w:rsidR="00F87720" w:rsidRDefault="00F87720" w:rsidP="00F87720">
      <w:pPr>
        <w:jc w:val="both"/>
        <w:rPr>
          <w:rFonts w:ascii="Arial" w:hAnsi="Arial" w:cs="Arial"/>
        </w:rPr>
      </w:pPr>
      <w:r>
        <w:rPr>
          <w:rFonts w:ascii="Arial" w:hAnsi="Arial" w:cs="Arial"/>
        </w:rPr>
        <w:t xml:space="preserve">7. 1.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w:t>
      </w:r>
      <w:r>
        <w:rPr>
          <w:rFonts w:ascii="Arial" w:hAnsi="Arial" w:cs="Arial"/>
        </w:rPr>
        <w:lastRenderedPageBreak/>
        <w:t>este numeral. Este integrante debe tener una participación de por lo menos el veinticinco por ciento (25 %) en el proponente plural.</w:t>
      </w:r>
    </w:p>
    <w:p w14:paraId="5ECD73AF" w14:textId="77777777" w:rsidR="00F87720" w:rsidRDefault="00F87720" w:rsidP="00F87720">
      <w:pPr>
        <w:jc w:val="both"/>
        <w:rPr>
          <w:rFonts w:ascii="Arial" w:hAnsi="Arial" w:cs="Arial"/>
        </w:rPr>
      </w:pPr>
      <w:r>
        <w:rPr>
          <w:rFonts w:ascii="Arial" w:hAnsi="Arial" w:cs="Arial"/>
        </w:rPr>
        <w:t>7.2. El integrante del proponente plural de que trata el anterior numeral debe aportar mínimo el veinticinco por ciento (25%) de la experiencia acreditada en la oferta.</w:t>
      </w:r>
    </w:p>
    <w:p w14:paraId="0ADBEC06" w14:textId="77777777" w:rsidR="00F87720" w:rsidRDefault="00F87720" w:rsidP="00F87720">
      <w:pPr>
        <w:jc w:val="both"/>
        <w:rPr>
          <w:rFonts w:ascii="Arial" w:hAnsi="Arial" w:cs="Arial"/>
        </w:rPr>
      </w:pPr>
      <w:r>
        <w:rPr>
          <w:rFonts w:ascii="Arial" w:hAnsi="Arial" w:cs="Arial"/>
        </w:rPr>
        <w:t>7.3.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31FA67CA" w14:textId="77777777" w:rsidR="00F87720" w:rsidRDefault="00F87720" w:rsidP="00F87720">
      <w:pPr>
        <w:jc w:val="both"/>
        <w:rPr>
          <w:rFonts w:ascii="Arial" w:hAnsi="Arial" w:cs="Arial"/>
        </w:rPr>
      </w:pPr>
      <w:r>
        <w:rPr>
          <w:rFonts w:ascii="Arial" w:hAnsi="Arial" w:cs="Arial"/>
        </w:rPr>
        <w:t>Debido a que para el otorgamiento de este criterio de desempate 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p>
    <w:p w14:paraId="6E6C8067" w14:textId="77777777" w:rsidR="00F87720" w:rsidRDefault="00F87720" w:rsidP="00F87720">
      <w:pPr>
        <w:jc w:val="both"/>
        <w:rPr>
          <w:rFonts w:ascii="Arial" w:hAnsi="Arial" w:cs="Arial"/>
        </w:rPr>
      </w:pPr>
      <w:r>
        <w:rPr>
          <w:rFonts w:ascii="Arial" w:hAnsi="Arial" w:cs="Arial"/>
        </w:rPr>
        <w:t xml:space="preserve">8. Preferir la oferta presentada por una </w:t>
      </w:r>
      <w:proofErr w:type="spellStart"/>
      <w:r>
        <w:rPr>
          <w:rFonts w:ascii="Arial" w:hAnsi="Arial" w:cs="Arial"/>
        </w:rPr>
        <w:t>Mipyme</w:t>
      </w:r>
      <w:proofErr w:type="spellEnd"/>
      <w:r>
        <w:rPr>
          <w:rFonts w:ascii="Arial" w:hAnsi="Arial" w:cs="Arial"/>
        </w:rPr>
        <w:t>, lo cual se verificará en los términos del artículo 2.2.1.2.4.2.4 del presente Decreto, en concordancia con el parágrafo del artículo 2.2.1.13.2.4 del Decreto 1074 de 2015.</w:t>
      </w:r>
    </w:p>
    <w:p w14:paraId="5386EF52" w14:textId="77777777" w:rsidR="00F87720" w:rsidRDefault="00F87720" w:rsidP="00F87720">
      <w:pPr>
        <w:jc w:val="both"/>
        <w:rPr>
          <w:rFonts w:ascii="Arial" w:hAnsi="Arial" w:cs="Arial"/>
        </w:rPr>
      </w:pPr>
      <w:r>
        <w:rPr>
          <w:rFonts w:ascii="Arial" w:hAnsi="Arial" w:cs="Arial"/>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14:paraId="7A97F906" w14:textId="77777777" w:rsidR="00F87720" w:rsidRDefault="00F87720" w:rsidP="00F87720">
      <w:pPr>
        <w:jc w:val="both"/>
        <w:rPr>
          <w:rFonts w:ascii="Arial" w:hAnsi="Arial" w:cs="Arial"/>
        </w:rPr>
      </w:pPr>
      <w:r>
        <w:rPr>
          <w:rFonts w:ascii="Arial" w:hAnsi="Arial" w:cs="Arial"/>
        </w:rPr>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33394C06" w14:textId="77777777" w:rsidR="00F87720" w:rsidRDefault="00F87720" w:rsidP="00F87720">
      <w:pPr>
        <w:jc w:val="both"/>
        <w:rPr>
          <w:rFonts w:ascii="Arial" w:hAnsi="Arial" w:cs="Arial"/>
        </w:rPr>
      </w:pPr>
      <w:r>
        <w:rPr>
          <w:rFonts w:ascii="Arial" w:hAnsi="Arial" w:cs="Arial"/>
        </w:rPr>
        <w:lastRenderedPageBreak/>
        <w:t>9. Preferir la oferta presentada por el proponente plural constituido en su totalidad por micro y/o pequeñas empresas, cooperativas o asociaciones mutuales.</w:t>
      </w:r>
    </w:p>
    <w:p w14:paraId="38264AF0" w14:textId="77777777" w:rsidR="00F87720" w:rsidRDefault="00F87720" w:rsidP="00F87720">
      <w:pPr>
        <w:jc w:val="both"/>
        <w:rPr>
          <w:rFonts w:ascii="Arial" w:hAnsi="Arial" w:cs="Arial"/>
        </w:rPr>
      </w:pPr>
      <w:r>
        <w:rPr>
          <w:rFonts w:ascii="Arial" w:hAnsi="Arial" w:cs="Arial"/>
        </w:rPr>
        <w:t xml:space="preserve"> La condición de micro o pequeña empresa se verificará en los términos del artículo 2.2.1.2.4.2.4 del presente Decreto, en concordancia con el parágrafo del artículo 2.2.1.13.2.4 del Decreto 1074 de 2015.</w:t>
      </w:r>
    </w:p>
    <w:p w14:paraId="30159AFA" w14:textId="77777777" w:rsidR="00F87720" w:rsidRDefault="00F87720" w:rsidP="00F87720">
      <w:pPr>
        <w:jc w:val="both"/>
        <w:rPr>
          <w:rFonts w:ascii="Arial" w:hAnsi="Arial" w:cs="Arial"/>
        </w:rPr>
      </w:pPr>
      <w:r>
        <w:rPr>
          <w:rFonts w:ascii="Arial" w:hAnsi="Arial" w:cs="Arial"/>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47E72EBA" w14:textId="77777777" w:rsidR="00F87720" w:rsidRDefault="00F87720" w:rsidP="00F87720">
      <w:pPr>
        <w:jc w:val="both"/>
        <w:rPr>
          <w:rFonts w:ascii="Arial" w:hAnsi="Arial" w:cs="Arial"/>
        </w:rPr>
      </w:pPr>
      <w:r>
        <w:rPr>
          <w:rFonts w:ascii="Arial" w:hAnsi="Arial" w:cs="Arial"/>
        </w:rPr>
        <w:t xml:space="preserve">10. 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Pr>
          <w:rFonts w:ascii="Arial" w:hAnsi="Arial" w:cs="Arial"/>
        </w:rPr>
        <w:t>Mipyme</w:t>
      </w:r>
      <w:proofErr w:type="spellEnd"/>
      <w:r>
        <w:rPr>
          <w:rFonts w:ascii="Arial" w:hAnsi="Arial" w:cs="Arial"/>
        </w:rPr>
        <w:t xml:space="preserv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Pr>
          <w:rFonts w:ascii="Arial" w:hAnsi="Arial" w:cs="Arial"/>
        </w:rPr>
        <w:t>Mipyme</w:t>
      </w:r>
      <w:proofErr w:type="spellEnd"/>
      <w:r>
        <w:rPr>
          <w:rFonts w:ascii="Arial" w:hAnsi="Arial" w:cs="Arial"/>
        </w:rPr>
        <w:t>, cooperativas o asociaciones mutuales.</w:t>
      </w:r>
    </w:p>
    <w:p w14:paraId="0AF88178" w14:textId="77777777" w:rsidR="00F87720" w:rsidRDefault="00F87720" w:rsidP="00F87720">
      <w:pPr>
        <w:jc w:val="both"/>
        <w:rPr>
          <w:rFonts w:ascii="Arial" w:hAnsi="Arial" w:cs="Arial"/>
        </w:rPr>
      </w:pPr>
      <w:r>
        <w:rPr>
          <w:rFonts w:ascii="Arial" w:hAnsi="Arial" w:cs="Arial"/>
        </w:rPr>
        <w:t>Igualmente, cuando la oferta es presentada por un proponente plural se preferirá a este siempre que:</w:t>
      </w:r>
    </w:p>
    <w:p w14:paraId="7A8BA1A5" w14:textId="77777777" w:rsidR="00F87720" w:rsidRDefault="00F87720" w:rsidP="00F87720">
      <w:pPr>
        <w:jc w:val="both"/>
        <w:rPr>
          <w:rFonts w:ascii="Arial" w:hAnsi="Arial" w:cs="Arial"/>
        </w:rPr>
      </w:pPr>
      <w:r>
        <w:rPr>
          <w:rFonts w:ascii="Arial" w:hAnsi="Arial" w:cs="Arial"/>
        </w:rPr>
        <w:t xml:space="preserve">10.1. Esté conformado por al menos una </w:t>
      </w:r>
      <w:proofErr w:type="spellStart"/>
      <w:r>
        <w:rPr>
          <w:rFonts w:ascii="Arial" w:hAnsi="Arial" w:cs="Arial"/>
        </w:rPr>
        <w:t>Mipyme</w:t>
      </w:r>
      <w:proofErr w:type="spellEnd"/>
      <w:r>
        <w:rPr>
          <w:rFonts w:ascii="Arial" w:hAnsi="Arial" w:cs="Arial"/>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Pr>
          <w:rFonts w:ascii="Arial" w:hAnsi="Arial" w:cs="Arial"/>
        </w:rPr>
        <w:t>Mipyme</w:t>
      </w:r>
      <w:proofErr w:type="spellEnd"/>
      <w:r>
        <w:rPr>
          <w:rFonts w:ascii="Arial" w:hAnsi="Arial" w:cs="Arial"/>
        </w:rPr>
        <w:t>, cooperativa o asociación mutual en los términos del numeral 8 del presente artículo;</w:t>
      </w:r>
    </w:p>
    <w:p w14:paraId="59C53AF7" w14:textId="77777777" w:rsidR="00F87720" w:rsidRDefault="00F87720" w:rsidP="00F87720">
      <w:pPr>
        <w:jc w:val="both"/>
        <w:rPr>
          <w:rFonts w:ascii="Arial" w:hAnsi="Arial" w:cs="Arial"/>
        </w:rPr>
      </w:pPr>
      <w:r>
        <w:rPr>
          <w:rFonts w:ascii="Arial" w:hAnsi="Arial" w:cs="Arial"/>
        </w:rPr>
        <w:t xml:space="preserve">10.2. La </w:t>
      </w:r>
      <w:proofErr w:type="spellStart"/>
      <w:r>
        <w:rPr>
          <w:rFonts w:ascii="Arial" w:hAnsi="Arial" w:cs="Arial"/>
        </w:rPr>
        <w:t>Mipyme</w:t>
      </w:r>
      <w:proofErr w:type="spellEnd"/>
      <w:r>
        <w:rPr>
          <w:rFonts w:ascii="Arial" w:hAnsi="Arial" w:cs="Arial"/>
        </w:rPr>
        <w:t xml:space="preserve">, cooperativa o asociación mutual aporte mínimo el veinticinco por ciento (25 %) de la experiencia acreditada en la oferta; </w:t>
      </w:r>
    </w:p>
    <w:p w14:paraId="7E73F1AA" w14:textId="77777777" w:rsidR="00F87720" w:rsidRDefault="00F87720" w:rsidP="00F87720">
      <w:pPr>
        <w:jc w:val="both"/>
        <w:rPr>
          <w:rFonts w:ascii="Arial" w:hAnsi="Arial" w:cs="Arial"/>
        </w:rPr>
      </w:pPr>
      <w:r>
        <w:rPr>
          <w:rFonts w:ascii="Arial" w:hAnsi="Arial" w:cs="Arial"/>
        </w:rPr>
        <w:t xml:space="preserve">10.3. Ni la </w:t>
      </w:r>
      <w:proofErr w:type="spellStart"/>
      <w:r>
        <w:rPr>
          <w:rFonts w:ascii="Arial" w:hAnsi="Arial" w:cs="Arial"/>
        </w:rPr>
        <w:t>Mipyme</w:t>
      </w:r>
      <w:proofErr w:type="spellEnd"/>
      <w:r>
        <w:rPr>
          <w:rFonts w:ascii="Arial" w:hAnsi="Arial" w:cs="Arial"/>
        </w:rPr>
        <w:t xml:space="preserve">, cooperativa o asociación mutual ni sus accionistas, socios o representantes legales sean empleados, socios o accionistas de los otros integrantes del proponente plural, </w:t>
      </w:r>
      <w:r>
        <w:rPr>
          <w:rFonts w:ascii="Arial" w:hAnsi="Arial" w:cs="Arial"/>
        </w:rPr>
        <w:lastRenderedPageBreak/>
        <w:t>para lo cual el integrante respectivo lo manifestará mediante un certificado suscrito por la persona natural o el representante legal de la persona jurídica.</w:t>
      </w:r>
    </w:p>
    <w:p w14:paraId="410B0217" w14:textId="77777777" w:rsidR="00F87720" w:rsidRDefault="00F87720" w:rsidP="00F87720">
      <w:pPr>
        <w:jc w:val="both"/>
        <w:rPr>
          <w:rFonts w:ascii="Arial" w:hAnsi="Arial" w:cs="Arial"/>
        </w:rPr>
      </w:pPr>
      <w:r>
        <w:rPr>
          <w:rFonts w:ascii="Arial" w:hAnsi="Arial" w:cs="Arial"/>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5E5C0598" w14:textId="77777777" w:rsidR="00F87720" w:rsidRDefault="00F87720" w:rsidP="00F87720">
      <w:pPr>
        <w:jc w:val="both"/>
        <w:rPr>
          <w:rFonts w:ascii="Arial" w:hAnsi="Arial" w:cs="Arial"/>
        </w:rPr>
      </w:pPr>
      <w:r>
        <w:rPr>
          <w:rFonts w:ascii="Arial" w:hAnsi="Arial" w:cs="Arial"/>
        </w:rPr>
        <w:t xml:space="preserve">11. Preferir las empresas reconocidas y establecidas como Sociedad de Beneficio e Interés Colectivo o Sociedad BIC, del segmento </w:t>
      </w:r>
      <w:proofErr w:type="spellStart"/>
      <w:r>
        <w:rPr>
          <w:rFonts w:ascii="Arial" w:hAnsi="Arial" w:cs="Arial"/>
        </w:rPr>
        <w:t>Mipymes</w:t>
      </w:r>
      <w:proofErr w:type="spellEnd"/>
      <w:r>
        <w:rPr>
          <w:rFonts w:ascii="Arial" w:hAnsi="Arial" w:cs="Arial"/>
        </w:rPr>
        <w:t xml:space="preserve">, para lo cual se presentará el certificado de existencia y representación legal en el que conste el cumplimiento a los requisitos del artículo 2 de la Ley 1901 de 2018, o la norma que la modifique o la sustituya. Asimismo, acreditará la condición de </w:t>
      </w:r>
      <w:proofErr w:type="spellStart"/>
      <w:r>
        <w:rPr>
          <w:rFonts w:ascii="Arial" w:hAnsi="Arial" w:cs="Arial"/>
        </w:rPr>
        <w:t>Mipyme</w:t>
      </w:r>
      <w:proofErr w:type="spellEnd"/>
      <w:r>
        <w:rPr>
          <w:rFonts w:ascii="Arial" w:hAnsi="Arial" w:cs="Arial"/>
        </w:rPr>
        <w:t xml:space="preserve"> en los términos del numeral 8 del presente artículo.</w:t>
      </w:r>
    </w:p>
    <w:p w14:paraId="0B4F7EE0" w14:textId="77777777" w:rsidR="00F87720" w:rsidRDefault="00F87720" w:rsidP="00F87720">
      <w:pPr>
        <w:jc w:val="both"/>
        <w:rPr>
          <w:rFonts w:ascii="Arial" w:hAnsi="Arial" w:cs="Arial"/>
        </w:rPr>
      </w:pPr>
      <w:r>
        <w:rPr>
          <w:rFonts w:ascii="Arial" w:hAnsi="Arial" w:cs="Arial"/>
        </w:rPr>
        <w:t>Tratándose de proponentes plurales, se preferirá la oferta cuando cada uno de los integrantes acredite las condiciones señaladas en el inciso anterior de este numeral.</w:t>
      </w:r>
    </w:p>
    <w:p w14:paraId="03C30503" w14:textId="77777777" w:rsidR="00F87720" w:rsidRDefault="00F87720" w:rsidP="00F87720">
      <w:pPr>
        <w:jc w:val="both"/>
        <w:rPr>
          <w:rFonts w:ascii="Arial" w:hAnsi="Arial" w:cs="Arial"/>
        </w:rPr>
      </w:pPr>
      <w:r>
        <w:rPr>
          <w:rFonts w:ascii="Arial" w:hAnsi="Arial" w:cs="Arial"/>
        </w:rPr>
        <w:t>12. Utilizar un método aleatorio para seleccionar al oferente, el cual deberá estar establecido previamente en el pliego de condiciones, invitación o documento que haga sus veces.</w:t>
      </w:r>
    </w:p>
    <w:p w14:paraId="6BA3E8F4" w14:textId="77777777" w:rsidR="00F87720" w:rsidRDefault="00F87720" w:rsidP="00F87720">
      <w:pPr>
        <w:jc w:val="both"/>
        <w:rPr>
          <w:rFonts w:ascii="Arial" w:hAnsi="Arial" w:cs="Arial"/>
        </w:rPr>
      </w:pPr>
      <w:r>
        <w:rPr>
          <w:rFonts w:ascii="Arial" w:hAnsi="Arial" w:cs="Arial"/>
        </w:rPr>
        <w:t>PARÁGRAFO 1.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0A2CC092" w14:textId="77777777" w:rsidR="00F87720" w:rsidRDefault="00F87720" w:rsidP="00F87720">
      <w:pPr>
        <w:jc w:val="both"/>
        <w:rPr>
          <w:rFonts w:ascii="Arial" w:hAnsi="Arial" w:cs="Arial"/>
        </w:rPr>
      </w:pPr>
      <w:r>
        <w:rPr>
          <w:rFonts w:ascii="Arial" w:hAnsi="Arial" w:cs="Arial"/>
        </w:rPr>
        <w:t>Sin perjuicio de la obligación anterior, el Ministerio de Comercio, Industria y Turismo y la Agencia Nacional de Contratación Pública - Colombia Compra Eficiente señalarán en un Manual o Guía no vinculante los lineamientos para la aplicación de los factores de desempate en cumplimiento de un Acuerdo Comercial en la etapa de selección del Proceso de Contratación.</w:t>
      </w:r>
    </w:p>
    <w:p w14:paraId="71E4521D" w14:textId="77777777" w:rsidR="00F87720" w:rsidRDefault="00F87720" w:rsidP="00F87720">
      <w:pPr>
        <w:jc w:val="both"/>
        <w:rPr>
          <w:rFonts w:ascii="Arial" w:hAnsi="Arial" w:cs="Arial"/>
        </w:rPr>
      </w:pPr>
      <w:r>
        <w:rPr>
          <w:rFonts w:ascii="Arial" w:hAnsi="Arial" w:cs="Arial"/>
        </w:rPr>
        <w:t>PARÁGRAFO 2.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5F2F21C3" w14:textId="77777777" w:rsidR="00F87720" w:rsidRDefault="00F87720" w:rsidP="00F87720">
      <w:pPr>
        <w:jc w:val="both"/>
        <w:rPr>
          <w:rFonts w:ascii="Arial" w:hAnsi="Arial" w:cs="Arial"/>
        </w:rPr>
      </w:pPr>
      <w:r>
        <w:rPr>
          <w:rFonts w:ascii="Arial" w:hAnsi="Arial" w:cs="Arial"/>
        </w:rPr>
        <w:t xml:space="preserve">PARÁGRAFO 3. Conforme con el artículo 18 de la Ley 1712 de 2014 y los artículos 5 y 6 de la Ley 1581 de 2012, la Entidad Estatal garantizará el derecho a la reserva legal de toda aquella información que acredita el cumplimiento de los factores de desempate de: i) las mujeres víctimas de violencia intrafamiliar, </w:t>
      </w:r>
      <w:proofErr w:type="spellStart"/>
      <w:r>
        <w:rPr>
          <w:rFonts w:ascii="Arial" w:hAnsi="Arial" w:cs="Arial"/>
        </w:rPr>
        <w:t>ii</w:t>
      </w:r>
      <w:proofErr w:type="spellEnd"/>
      <w:r>
        <w:rPr>
          <w:rFonts w:ascii="Arial" w:hAnsi="Arial" w:cs="Arial"/>
        </w:rPr>
        <w:t xml:space="preserve">) las personas en proceso de reincorporación y/o </w:t>
      </w:r>
      <w:r>
        <w:rPr>
          <w:rFonts w:ascii="Arial" w:hAnsi="Arial" w:cs="Arial"/>
        </w:rPr>
        <w:lastRenderedPageBreak/>
        <w:t xml:space="preserve">reintegración y </w:t>
      </w:r>
      <w:proofErr w:type="spellStart"/>
      <w:r>
        <w:rPr>
          <w:rFonts w:ascii="Arial" w:hAnsi="Arial" w:cs="Arial"/>
        </w:rPr>
        <w:t>iii</w:t>
      </w:r>
      <w:proofErr w:type="spellEnd"/>
      <w:r>
        <w:rPr>
          <w:rFonts w:ascii="Arial" w:hAnsi="Arial" w:cs="Arial"/>
        </w:rPr>
        <w:t xml:space="preserve">) la población indígena, negra, afrocolombiana, raizal, palenquera, </w:t>
      </w:r>
      <w:proofErr w:type="spellStart"/>
      <w:r>
        <w:rPr>
          <w:rFonts w:ascii="Arial" w:hAnsi="Arial" w:cs="Arial"/>
        </w:rPr>
        <w:t>Rrom</w:t>
      </w:r>
      <w:proofErr w:type="spellEnd"/>
      <w:r>
        <w:rPr>
          <w:rFonts w:ascii="Arial" w:hAnsi="Arial" w:cs="Arial"/>
        </w:rPr>
        <w:t xml:space="preserve"> o gitana.</w:t>
      </w:r>
    </w:p>
    <w:p w14:paraId="2E2F202A" w14:textId="77777777" w:rsidR="00F87720" w:rsidRDefault="00F87720" w:rsidP="00F87720">
      <w:pPr>
        <w:jc w:val="both"/>
        <w:rPr>
          <w:rFonts w:ascii="Arial" w:hAnsi="Arial" w:cs="Arial"/>
        </w:rPr>
      </w:pPr>
      <w:r>
        <w:rPr>
          <w:rFonts w:ascii="Arial" w:hAnsi="Arial" w:cs="Arial"/>
        </w:rPr>
        <w:t xml:space="preserve">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Pr>
          <w:rFonts w:ascii="Arial" w:hAnsi="Arial" w:cs="Arial"/>
        </w:rPr>
        <w:t>Rrom</w:t>
      </w:r>
      <w:proofErr w:type="spellEnd"/>
      <w:r>
        <w:rPr>
          <w:rFonts w:ascii="Arial" w:hAnsi="Arial" w:cs="Arial"/>
        </w:rPr>
        <w:t xml:space="preserve"> o gitana, puesto que su público conocimiento puede afectar el derecho a la intimidad de los oferentes o de sus trabajadores o socios o accionistas.</w:t>
      </w:r>
    </w:p>
    <w:p w14:paraId="60F1BB6E" w14:textId="77777777" w:rsidR="00F87720" w:rsidRPr="00913178" w:rsidRDefault="00F87720" w:rsidP="00F87720">
      <w:pPr>
        <w:pStyle w:val="Textoindependiente"/>
        <w:spacing w:after="0"/>
        <w:jc w:val="both"/>
        <w:rPr>
          <w:rFonts w:ascii="Arial" w:hAnsi="Arial" w:cs="Arial"/>
          <w:b/>
          <w:noProof/>
          <w:sz w:val="22"/>
          <w:szCs w:val="22"/>
          <w:lang w:val="es-ES"/>
        </w:rPr>
      </w:pPr>
      <w:r w:rsidRPr="00913178">
        <w:rPr>
          <w:rFonts w:ascii="Arial" w:hAnsi="Arial" w:cs="Arial"/>
          <w:b/>
          <w:noProof/>
          <w:sz w:val="22"/>
          <w:szCs w:val="22"/>
          <w:lang w:val="es-ES"/>
        </w:rPr>
        <w:t>CONVOCATORIA LIMITADA A MIPYMES</w:t>
      </w:r>
    </w:p>
    <w:p w14:paraId="34B05270" w14:textId="77777777" w:rsidR="00F87720" w:rsidRDefault="00F87720" w:rsidP="00F87720">
      <w:pPr>
        <w:autoSpaceDE w:val="0"/>
        <w:autoSpaceDN w:val="0"/>
        <w:adjustRightInd w:val="0"/>
        <w:jc w:val="both"/>
        <w:rPr>
          <w:rFonts w:ascii="Arial" w:hAnsi="Arial" w:cs="Arial"/>
          <w:lang w:val="es-ES"/>
        </w:rPr>
      </w:pPr>
    </w:p>
    <w:p w14:paraId="6B57669B" w14:textId="77777777" w:rsidR="00F87720" w:rsidRDefault="00F87720" w:rsidP="00F87720">
      <w:pPr>
        <w:autoSpaceDE w:val="0"/>
        <w:autoSpaceDN w:val="0"/>
        <w:adjustRightInd w:val="0"/>
        <w:jc w:val="both"/>
        <w:rPr>
          <w:rFonts w:ascii="Arial" w:hAnsi="Arial" w:cs="Arial"/>
          <w:lang w:val="es-ES"/>
        </w:rPr>
      </w:pPr>
      <w:r w:rsidRPr="00913178">
        <w:rPr>
          <w:rFonts w:ascii="Arial" w:hAnsi="Arial" w:cs="Arial"/>
          <w:lang w:val="es-ES"/>
        </w:rPr>
        <w:t xml:space="preserve">Conforme a lo previsto en el artículo 2.2.1.2.4.2.2. del Decreto 1082 de 2015, modificado por el </w:t>
      </w:r>
      <w:proofErr w:type="spellStart"/>
      <w:r w:rsidRPr="00913178">
        <w:rPr>
          <w:rFonts w:ascii="Arial" w:hAnsi="Arial" w:cs="Arial"/>
          <w:lang w:val="es-ES"/>
        </w:rPr>
        <w:t>articulo</w:t>
      </w:r>
      <w:proofErr w:type="spellEnd"/>
      <w:r w:rsidRPr="00913178">
        <w:rPr>
          <w:rFonts w:ascii="Arial" w:hAnsi="Arial" w:cs="Arial"/>
          <w:lang w:val="es-ES"/>
        </w:rPr>
        <w:t xml:space="preserve"> 5 del decreto 1860 DE 2021, las Convocatorias limitadas a </w:t>
      </w:r>
      <w:proofErr w:type="spellStart"/>
      <w:r w:rsidRPr="00913178">
        <w:rPr>
          <w:rFonts w:ascii="Arial" w:hAnsi="Arial" w:cs="Arial"/>
          <w:lang w:val="es-ES"/>
        </w:rPr>
        <w:t>Mípyme</w:t>
      </w:r>
      <w:proofErr w:type="spellEnd"/>
      <w:r w:rsidRPr="00913178">
        <w:rPr>
          <w:rFonts w:ascii="Arial" w:hAnsi="Arial" w:cs="Arial"/>
          <w:lang w:val="es-ES"/>
        </w:rPr>
        <w:t xml:space="preserve">. Las Entidades Estatales independientemente de su régimen de contratación, los patrimonios autónomos constituidos por Entidades Estatales y los particulares que ejecuten recursos públicos, deben limitar la convocatoria de los Procesos de Contratación con pluralidad de oferentes a las </w:t>
      </w:r>
      <w:proofErr w:type="spellStart"/>
      <w:r w:rsidRPr="00913178">
        <w:rPr>
          <w:rFonts w:ascii="Arial" w:hAnsi="Arial" w:cs="Arial"/>
          <w:lang w:val="es-ES"/>
        </w:rPr>
        <w:t>Mipyme</w:t>
      </w:r>
      <w:proofErr w:type="spellEnd"/>
      <w:r w:rsidRPr="00913178">
        <w:rPr>
          <w:rFonts w:ascii="Arial" w:hAnsi="Arial" w:cs="Arial"/>
          <w:lang w:val="es-ES"/>
        </w:rPr>
        <w:t xml:space="preserve"> colombianas con mínimo un (1) año de existencia, cuando concurran los siguientes requisitos</w:t>
      </w:r>
      <w:r>
        <w:rPr>
          <w:rFonts w:ascii="Arial" w:hAnsi="Arial" w:cs="Arial"/>
          <w:lang w:val="es-ES"/>
        </w:rPr>
        <w:t>:</w:t>
      </w:r>
    </w:p>
    <w:p w14:paraId="130832EF" w14:textId="77777777" w:rsidR="00F87720" w:rsidRDefault="00F87720" w:rsidP="00F87720">
      <w:pPr>
        <w:tabs>
          <w:tab w:val="left" w:pos="649"/>
        </w:tabs>
        <w:spacing w:line="235" w:lineRule="auto"/>
        <w:ind w:left="262" w:right="160"/>
        <w:jc w:val="both"/>
        <w:rPr>
          <w:rFonts w:ascii="Arial Narrow" w:eastAsia="Century Gothic" w:hAnsi="Arial Narrow"/>
          <w:bCs/>
          <w:sz w:val="24"/>
          <w:szCs w:val="24"/>
          <w:lang w:val="es-ES_tradnl"/>
        </w:rPr>
      </w:pPr>
      <w:r>
        <w:rPr>
          <w:rFonts w:ascii="Arial Narrow" w:eastAsia="Century Gothic" w:hAnsi="Arial Narrow"/>
          <w:bCs/>
          <w:sz w:val="24"/>
          <w:szCs w:val="24"/>
          <w:lang w:val="es-ES_tradnl"/>
        </w:rPr>
        <w:t>1. El valor del Proceso de Contratación sea menor a ciento veinticinco mil dólares de los Estados Unidos de América (US$125.000), liquidados con la tasa de cambio que para el efecto determina cada dos años el Ministerio de Comercio, Industria y Turismo.</w:t>
      </w:r>
    </w:p>
    <w:p w14:paraId="3C96C095" w14:textId="77777777" w:rsidR="00F87720" w:rsidRDefault="00F87720" w:rsidP="00F87720">
      <w:pPr>
        <w:tabs>
          <w:tab w:val="left" w:pos="649"/>
        </w:tabs>
        <w:spacing w:line="235" w:lineRule="auto"/>
        <w:ind w:left="262" w:right="160"/>
        <w:jc w:val="both"/>
        <w:rPr>
          <w:rFonts w:ascii="Arial Narrow" w:eastAsia="Century Gothic" w:hAnsi="Arial Narrow"/>
          <w:bCs/>
          <w:sz w:val="24"/>
          <w:szCs w:val="24"/>
          <w:lang w:val="es-ES_tradnl"/>
        </w:rPr>
      </w:pPr>
      <w:r>
        <w:rPr>
          <w:rFonts w:ascii="Arial Narrow" w:eastAsia="Century Gothic" w:hAnsi="Arial Narrow"/>
          <w:bCs/>
          <w:sz w:val="24"/>
          <w:szCs w:val="24"/>
          <w:lang w:val="es-ES_tradnl"/>
        </w:rPr>
        <w:t xml:space="preserve">2. Se hayan recibido solicitudes de por lo menos dos (2) </w:t>
      </w:r>
      <w:proofErr w:type="spellStart"/>
      <w:r>
        <w:rPr>
          <w:rFonts w:ascii="Arial Narrow" w:eastAsia="Century Gothic" w:hAnsi="Arial Narrow"/>
          <w:bCs/>
          <w:sz w:val="24"/>
          <w:szCs w:val="24"/>
          <w:lang w:val="es-ES_tradnl"/>
        </w:rPr>
        <w:t>Mipyme</w:t>
      </w:r>
      <w:proofErr w:type="spellEnd"/>
      <w:r>
        <w:rPr>
          <w:rFonts w:ascii="Arial Narrow" w:eastAsia="Century Gothic" w:hAnsi="Arial Narrow"/>
          <w:bCs/>
          <w:sz w:val="24"/>
          <w:szCs w:val="24"/>
          <w:lang w:val="es-ES_tradnl"/>
        </w:rPr>
        <w:t xml:space="preserve"> colombianas para limitar la convocatoria a </w:t>
      </w:r>
      <w:proofErr w:type="spellStart"/>
      <w:r>
        <w:rPr>
          <w:rFonts w:ascii="Arial Narrow" w:eastAsia="Century Gothic" w:hAnsi="Arial Narrow"/>
          <w:bCs/>
          <w:sz w:val="24"/>
          <w:szCs w:val="24"/>
          <w:lang w:val="es-ES_tradnl"/>
        </w:rPr>
        <w:t>Mipyme</w:t>
      </w:r>
      <w:proofErr w:type="spellEnd"/>
      <w:r>
        <w:rPr>
          <w:rFonts w:ascii="Arial Narrow" w:eastAsia="Century Gothic" w:hAnsi="Arial Narrow"/>
          <w:bCs/>
          <w:sz w:val="24"/>
          <w:szCs w:val="24"/>
          <w:lang w:val="es-ES_tradnl"/>
        </w:rPr>
        <w:t xml:space="preserve"> colombianas. Las Entidades Estatales independientemente de su régimen de contratación, los patrimonios autónomos constituidos por Entidades Estatales y los particulares que ejecuten recursos públicos, deben recibir estas solicitudes por lo menos un (1) día hábil antes de la expedición del acto administrativo de apertura, o el que haga sus veces de acuerdo con la normativa aplicable a cada Proceso de Contratación.</w:t>
      </w:r>
    </w:p>
    <w:p w14:paraId="7E66F216" w14:textId="77777777" w:rsidR="00F87720" w:rsidRDefault="00F87720" w:rsidP="00F87720">
      <w:pPr>
        <w:tabs>
          <w:tab w:val="left" w:pos="649"/>
        </w:tabs>
        <w:spacing w:line="235" w:lineRule="auto"/>
        <w:ind w:left="262" w:right="160"/>
        <w:jc w:val="both"/>
        <w:rPr>
          <w:rFonts w:ascii="Arial Narrow" w:eastAsia="Century Gothic" w:hAnsi="Arial Narrow"/>
          <w:bCs/>
          <w:sz w:val="24"/>
          <w:szCs w:val="24"/>
          <w:lang w:val="es-ES_tradnl"/>
        </w:rPr>
      </w:pPr>
      <w:r>
        <w:rPr>
          <w:rFonts w:ascii="Arial Narrow" w:eastAsia="Century Gothic" w:hAnsi="Arial Narrow"/>
          <w:bCs/>
          <w:sz w:val="24"/>
          <w:szCs w:val="24"/>
          <w:lang w:val="es-ES_tradnl"/>
        </w:rPr>
        <w:t xml:space="preserve">Tratándose de personas jurídicas, las solicitudes solo las podrán realizar </w:t>
      </w:r>
      <w:proofErr w:type="spellStart"/>
      <w:r>
        <w:rPr>
          <w:rFonts w:ascii="Arial Narrow" w:eastAsia="Century Gothic" w:hAnsi="Arial Narrow"/>
          <w:bCs/>
          <w:sz w:val="24"/>
          <w:szCs w:val="24"/>
          <w:lang w:val="es-ES_tradnl"/>
        </w:rPr>
        <w:t>Mipyme</w:t>
      </w:r>
      <w:proofErr w:type="spellEnd"/>
      <w:r>
        <w:rPr>
          <w:rFonts w:ascii="Arial Narrow" w:eastAsia="Century Gothic" w:hAnsi="Arial Narrow"/>
          <w:bCs/>
          <w:sz w:val="24"/>
          <w:szCs w:val="24"/>
          <w:lang w:val="es-ES_tradnl"/>
        </w:rPr>
        <w:t>, cuyo objeto social les permita ejecutar el contrato relacionado con el proceso contractual.</w:t>
      </w:r>
    </w:p>
    <w:p w14:paraId="4E622DA7" w14:textId="77777777" w:rsidR="00F87720" w:rsidRDefault="00F87720" w:rsidP="00F87720">
      <w:pPr>
        <w:autoSpaceDE w:val="0"/>
        <w:autoSpaceDN w:val="0"/>
        <w:adjustRightInd w:val="0"/>
        <w:jc w:val="both"/>
        <w:rPr>
          <w:rFonts w:ascii="Arial" w:hAnsi="Arial" w:cs="Arial"/>
          <w:lang w:val="es-ES"/>
        </w:rPr>
      </w:pPr>
    </w:p>
    <w:p w14:paraId="277E3CA8" w14:textId="77777777" w:rsidR="00F87720" w:rsidRPr="00913178" w:rsidRDefault="00F87720" w:rsidP="00F87720">
      <w:pPr>
        <w:autoSpaceDE w:val="0"/>
        <w:autoSpaceDN w:val="0"/>
        <w:adjustRightInd w:val="0"/>
        <w:jc w:val="both"/>
        <w:rPr>
          <w:rFonts w:ascii="Arial" w:hAnsi="Arial" w:cs="Arial"/>
          <w:lang w:val="es-ES"/>
        </w:rPr>
      </w:pPr>
    </w:p>
    <w:p w14:paraId="30E9BC78" w14:textId="77777777" w:rsidR="00F87720" w:rsidRPr="00913178" w:rsidRDefault="00F87720" w:rsidP="00F87720">
      <w:pPr>
        <w:autoSpaceDE w:val="0"/>
        <w:autoSpaceDN w:val="0"/>
        <w:adjustRightInd w:val="0"/>
        <w:jc w:val="both"/>
        <w:rPr>
          <w:rFonts w:ascii="Arial" w:hAnsi="Arial" w:cs="Arial"/>
          <w:lang w:val="es-ES"/>
        </w:rPr>
      </w:pPr>
      <w:r w:rsidRPr="00913178">
        <w:rPr>
          <w:rFonts w:ascii="Arial" w:hAnsi="Arial" w:cs="Arial"/>
          <w:lang w:val="es-ES"/>
        </w:rPr>
        <w:t>Para la condición de MIPYMES</w:t>
      </w:r>
      <w:r>
        <w:rPr>
          <w:rFonts w:ascii="Arial" w:hAnsi="Arial" w:cs="Arial"/>
          <w:lang w:val="es-ES"/>
        </w:rPr>
        <w:t>, los interesados</w:t>
      </w:r>
      <w:r w:rsidRPr="00913178">
        <w:rPr>
          <w:rFonts w:ascii="Arial" w:hAnsi="Arial" w:cs="Arial"/>
          <w:lang w:val="es-ES"/>
        </w:rPr>
        <w:t xml:space="preserve"> debe</w:t>
      </w:r>
      <w:r>
        <w:rPr>
          <w:rFonts w:ascii="Arial" w:hAnsi="Arial" w:cs="Arial"/>
          <w:lang w:val="es-ES"/>
        </w:rPr>
        <w:t>n</w:t>
      </w:r>
      <w:r w:rsidRPr="00913178">
        <w:rPr>
          <w:rFonts w:ascii="Arial" w:hAnsi="Arial" w:cs="Arial"/>
          <w:lang w:val="es-ES"/>
        </w:rPr>
        <w:t xml:space="preserve"> acreditar mediante la presentación de una certificación suscrita por el representante legal y el contador o revisor fiscal de la empresa, o el contador, en la cual conste que la MIPYME tiene el tamaño empresarial establecido de conformidad con la Ley:</w:t>
      </w:r>
    </w:p>
    <w:p w14:paraId="11F00D5B" w14:textId="77777777" w:rsidR="00F87720" w:rsidRPr="00913178" w:rsidRDefault="00F87720" w:rsidP="00F87720">
      <w:pPr>
        <w:autoSpaceDE w:val="0"/>
        <w:autoSpaceDN w:val="0"/>
        <w:adjustRightInd w:val="0"/>
        <w:jc w:val="both"/>
        <w:rPr>
          <w:rFonts w:ascii="Arial" w:hAnsi="Arial" w:cs="Arial"/>
          <w:lang w:val="es-ES"/>
        </w:rPr>
      </w:pPr>
      <w:r w:rsidRPr="00913178">
        <w:rPr>
          <w:rFonts w:ascii="Arial" w:hAnsi="Arial" w:cs="Arial"/>
          <w:lang w:val="es-ES"/>
        </w:rPr>
        <w:lastRenderedPageBreak/>
        <w:t>Que la empresa tiene un (1) año o más de constituida con respecto a la fecha de publicación del aviso de convocatoria del presente proceso y las demás condiciones que establezca la Ley.</w:t>
      </w:r>
    </w:p>
    <w:p w14:paraId="413D13A8" w14:textId="77777777" w:rsidR="00F87720" w:rsidRPr="00913178" w:rsidRDefault="00F87720" w:rsidP="00F87720">
      <w:pPr>
        <w:autoSpaceDE w:val="0"/>
        <w:autoSpaceDN w:val="0"/>
        <w:adjustRightInd w:val="0"/>
        <w:jc w:val="both"/>
        <w:rPr>
          <w:rFonts w:ascii="Arial" w:hAnsi="Arial" w:cs="Arial"/>
          <w:lang w:val="es-ES"/>
        </w:rPr>
      </w:pPr>
      <w:r w:rsidRPr="00913178">
        <w:rPr>
          <w:rFonts w:ascii="Arial" w:hAnsi="Arial" w:cs="Arial"/>
          <w:lang w:val="es-ES"/>
        </w:rPr>
        <w:t xml:space="preserve">Para efecto del presente proceso de selección, si el proponente desea certificar su condición de </w:t>
      </w:r>
      <w:proofErr w:type="spellStart"/>
      <w:r w:rsidRPr="00913178">
        <w:rPr>
          <w:rFonts w:ascii="Arial" w:hAnsi="Arial" w:cs="Arial"/>
          <w:lang w:val="es-ES"/>
        </w:rPr>
        <w:t>Mipyme</w:t>
      </w:r>
      <w:proofErr w:type="spellEnd"/>
      <w:r w:rsidRPr="00913178">
        <w:rPr>
          <w:rFonts w:ascii="Arial" w:hAnsi="Arial" w:cs="Arial"/>
          <w:lang w:val="es-ES"/>
        </w:rPr>
        <w:t xml:space="preserve"> deberá acreditar en los dos parámetros mínimos exigidos por Ley 905 de 2004 relacionados con la planta de personal y el activo total de la misma. </w:t>
      </w:r>
    </w:p>
    <w:p w14:paraId="5F27E554" w14:textId="77777777" w:rsidR="00F87720" w:rsidRPr="00913178" w:rsidRDefault="00F87720" w:rsidP="00F87720">
      <w:pPr>
        <w:autoSpaceDE w:val="0"/>
        <w:autoSpaceDN w:val="0"/>
        <w:adjustRightInd w:val="0"/>
        <w:jc w:val="both"/>
        <w:rPr>
          <w:rFonts w:ascii="Arial" w:hAnsi="Arial" w:cs="Arial"/>
          <w:lang w:val="es-ES"/>
        </w:rPr>
      </w:pPr>
      <w:r w:rsidRPr="00913178">
        <w:rPr>
          <w:rFonts w:ascii="Arial" w:hAnsi="Arial" w:cs="Arial"/>
          <w:lang w:val="es-ES"/>
        </w:rPr>
        <w:t xml:space="preserve">Para el diligenciamiento del citado formato deberá tener en cuenta que en los términos del artículo 2 de la Ley 905 de 2004, se entiende por micro toda unidad de explotación económica, realizada por persona natural o jurídica, en actividades empresariales, agropecuarias, industriales, comerciales o de servicios, rural o urbana, que responda a dos de los siguientes parámetros: </w:t>
      </w:r>
    </w:p>
    <w:p w14:paraId="1895A46E" w14:textId="77777777" w:rsidR="00F87720" w:rsidRPr="00913178" w:rsidRDefault="00F87720" w:rsidP="00F87720">
      <w:pPr>
        <w:autoSpaceDE w:val="0"/>
        <w:autoSpaceDN w:val="0"/>
        <w:adjustRightInd w:val="0"/>
        <w:jc w:val="both"/>
        <w:rPr>
          <w:rFonts w:ascii="Arial" w:hAnsi="Arial" w:cs="Arial"/>
          <w:lang w:val="es-ES"/>
        </w:rPr>
      </w:pPr>
      <w:r w:rsidRPr="00913178">
        <w:rPr>
          <w:rFonts w:ascii="Arial" w:hAnsi="Arial" w:cs="Arial"/>
          <w:lang w:val="es-ES"/>
        </w:rPr>
        <w:t>Mediana Empresa:</w:t>
      </w:r>
    </w:p>
    <w:p w14:paraId="3FD1CC6E" w14:textId="77777777" w:rsidR="00F87720" w:rsidRPr="00913178" w:rsidRDefault="00F87720" w:rsidP="00F87720">
      <w:pPr>
        <w:autoSpaceDE w:val="0"/>
        <w:autoSpaceDN w:val="0"/>
        <w:adjustRightInd w:val="0"/>
        <w:jc w:val="both"/>
        <w:rPr>
          <w:rFonts w:ascii="Arial" w:hAnsi="Arial" w:cs="Arial"/>
          <w:lang w:val="es-ES"/>
        </w:rPr>
      </w:pPr>
      <w:r w:rsidRPr="00913178">
        <w:rPr>
          <w:rFonts w:ascii="Arial" w:hAnsi="Arial" w:cs="Arial"/>
          <w:lang w:val="es-ES"/>
        </w:rPr>
        <w:t xml:space="preserve">a) Planta de personal entre 51 y 200 trabajadores, </w:t>
      </w:r>
    </w:p>
    <w:p w14:paraId="6E9C61D6" w14:textId="77777777" w:rsidR="00F87720" w:rsidRPr="00913178" w:rsidRDefault="00F87720" w:rsidP="00F87720">
      <w:pPr>
        <w:autoSpaceDE w:val="0"/>
        <w:autoSpaceDN w:val="0"/>
        <w:adjustRightInd w:val="0"/>
        <w:jc w:val="both"/>
        <w:rPr>
          <w:rFonts w:ascii="Arial" w:hAnsi="Arial" w:cs="Arial"/>
          <w:lang w:val="es-ES"/>
        </w:rPr>
      </w:pPr>
      <w:r w:rsidRPr="00913178">
        <w:rPr>
          <w:rFonts w:ascii="Arial" w:hAnsi="Arial" w:cs="Arial"/>
          <w:lang w:val="es-ES"/>
        </w:rPr>
        <w:t xml:space="preserve">b) Activos totales por valor entre 100.000 y 610.000 UVT (Ajuste de salarios mínimos en términos de </w:t>
      </w:r>
      <w:proofErr w:type="spellStart"/>
      <w:r w:rsidRPr="00913178">
        <w:rPr>
          <w:rFonts w:ascii="Arial" w:hAnsi="Arial" w:cs="Arial"/>
          <w:lang w:val="es-ES"/>
        </w:rPr>
        <w:t>UVTpor</w:t>
      </w:r>
      <w:proofErr w:type="spellEnd"/>
      <w:r w:rsidRPr="00913178">
        <w:rPr>
          <w:rFonts w:ascii="Arial" w:hAnsi="Arial" w:cs="Arial"/>
          <w:lang w:val="es-ES"/>
        </w:rPr>
        <w:t xml:space="preserve"> el artículo 51 de la Ley 1111 de 2006)</w:t>
      </w:r>
    </w:p>
    <w:p w14:paraId="006252B2" w14:textId="77777777" w:rsidR="00F87720" w:rsidRPr="00913178" w:rsidRDefault="00F87720" w:rsidP="00F87720">
      <w:pPr>
        <w:autoSpaceDE w:val="0"/>
        <w:autoSpaceDN w:val="0"/>
        <w:adjustRightInd w:val="0"/>
        <w:jc w:val="both"/>
        <w:rPr>
          <w:rFonts w:ascii="Arial" w:hAnsi="Arial" w:cs="Arial"/>
          <w:lang w:val="es-ES"/>
        </w:rPr>
      </w:pPr>
      <w:r w:rsidRPr="00913178">
        <w:rPr>
          <w:rFonts w:ascii="Arial" w:hAnsi="Arial" w:cs="Arial"/>
          <w:lang w:val="es-ES"/>
        </w:rPr>
        <w:t>Pequeña Empresa:</w:t>
      </w:r>
    </w:p>
    <w:p w14:paraId="570B2532" w14:textId="77777777" w:rsidR="00F87720" w:rsidRPr="00913178" w:rsidRDefault="00F87720" w:rsidP="00F87720">
      <w:pPr>
        <w:autoSpaceDE w:val="0"/>
        <w:autoSpaceDN w:val="0"/>
        <w:adjustRightInd w:val="0"/>
        <w:jc w:val="both"/>
        <w:rPr>
          <w:rFonts w:ascii="Arial" w:hAnsi="Arial" w:cs="Arial"/>
          <w:lang w:val="es-ES"/>
        </w:rPr>
      </w:pPr>
      <w:r w:rsidRPr="00913178">
        <w:rPr>
          <w:rFonts w:ascii="Arial" w:hAnsi="Arial" w:cs="Arial"/>
          <w:lang w:val="es-ES"/>
        </w:rPr>
        <w:t xml:space="preserve">a) Planta de personal entre 11 y 50 trabajadores, o </w:t>
      </w:r>
    </w:p>
    <w:p w14:paraId="619EC149" w14:textId="77777777" w:rsidR="00F87720" w:rsidRPr="00913178" w:rsidRDefault="00F87720" w:rsidP="00F87720">
      <w:pPr>
        <w:autoSpaceDE w:val="0"/>
        <w:autoSpaceDN w:val="0"/>
        <w:adjustRightInd w:val="0"/>
        <w:jc w:val="both"/>
        <w:rPr>
          <w:rFonts w:ascii="Arial" w:hAnsi="Arial" w:cs="Arial"/>
          <w:lang w:val="es-ES"/>
        </w:rPr>
      </w:pPr>
      <w:r w:rsidRPr="00913178">
        <w:rPr>
          <w:rFonts w:ascii="Arial" w:hAnsi="Arial" w:cs="Arial"/>
          <w:lang w:val="es-ES"/>
        </w:rPr>
        <w:t>b) Activos totales por valor entre 501 y menos de 5.000 SMMLV</w:t>
      </w:r>
    </w:p>
    <w:p w14:paraId="2269F8BE" w14:textId="77777777" w:rsidR="00F87720" w:rsidRPr="00913178" w:rsidRDefault="00F87720" w:rsidP="00F87720">
      <w:pPr>
        <w:autoSpaceDE w:val="0"/>
        <w:autoSpaceDN w:val="0"/>
        <w:adjustRightInd w:val="0"/>
        <w:jc w:val="both"/>
        <w:rPr>
          <w:rFonts w:ascii="Arial" w:hAnsi="Arial" w:cs="Arial"/>
          <w:lang w:val="es-ES"/>
        </w:rPr>
      </w:pPr>
      <w:r w:rsidRPr="00913178">
        <w:rPr>
          <w:rFonts w:ascii="Arial" w:hAnsi="Arial" w:cs="Arial"/>
          <w:lang w:val="es-ES"/>
        </w:rPr>
        <w:t>Microempresa:</w:t>
      </w:r>
    </w:p>
    <w:p w14:paraId="56786817" w14:textId="77777777" w:rsidR="00F87720" w:rsidRPr="00913178" w:rsidRDefault="00F87720" w:rsidP="00F87720">
      <w:pPr>
        <w:autoSpaceDE w:val="0"/>
        <w:autoSpaceDN w:val="0"/>
        <w:adjustRightInd w:val="0"/>
        <w:jc w:val="both"/>
        <w:rPr>
          <w:rFonts w:ascii="Arial" w:hAnsi="Arial" w:cs="Arial"/>
          <w:lang w:val="es-ES"/>
        </w:rPr>
      </w:pPr>
      <w:r w:rsidRPr="00913178">
        <w:rPr>
          <w:rFonts w:ascii="Arial" w:hAnsi="Arial" w:cs="Arial"/>
          <w:lang w:val="es-ES"/>
        </w:rPr>
        <w:t xml:space="preserve">a) Planta de personal no superior a los 10 trabajadores, o </w:t>
      </w:r>
      <w:r w:rsidRPr="00913178">
        <w:rPr>
          <w:rFonts w:ascii="Arial" w:hAnsi="Arial" w:cs="Arial"/>
          <w:lang w:val="es-ES"/>
        </w:rPr>
        <w:tab/>
      </w:r>
    </w:p>
    <w:p w14:paraId="643E16BD" w14:textId="77777777" w:rsidR="00F87720" w:rsidRPr="00913178" w:rsidRDefault="00F87720" w:rsidP="00F87720">
      <w:pPr>
        <w:autoSpaceDE w:val="0"/>
        <w:autoSpaceDN w:val="0"/>
        <w:adjustRightInd w:val="0"/>
        <w:jc w:val="both"/>
        <w:rPr>
          <w:rFonts w:ascii="Arial" w:hAnsi="Arial" w:cs="Arial"/>
          <w:lang w:val="es-ES"/>
        </w:rPr>
      </w:pPr>
      <w:r w:rsidRPr="00913178">
        <w:rPr>
          <w:rFonts w:ascii="Arial" w:hAnsi="Arial" w:cs="Arial"/>
          <w:lang w:val="es-ES"/>
        </w:rPr>
        <w:t xml:space="preserve">b) Activos totales excluida la vivienda por valor inferior a 500 SMMLV </w:t>
      </w:r>
    </w:p>
    <w:p w14:paraId="3CFB4F70" w14:textId="77777777" w:rsidR="00F87720" w:rsidRPr="00913178" w:rsidRDefault="00F87720" w:rsidP="00F87720">
      <w:pPr>
        <w:autoSpaceDE w:val="0"/>
        <w:autoSpaceDN w:val="0"/>
        <w:adjustRightInd w:val="0"/>
        <w:jc w:val="both"/>
        <w:rPr>
          <w:rFonts w:ascii="Arial" w:hAnsi="Arial" w:cs="Arial"/>
          <w:lang w:val="es-ES"/>
        </w:rPr>
      </w:pPr>
      <w:r w:rsidRPr="00913178">
        <w:rPr>
          <w:rFonts w:ascii="Arial" w:hAnsi="Arial" w:cs="Arial"/>
          <w:lang w:val="es-ES"/>
        </w:rPr>
        <w:t>Sin embargo, la acreditación de su condición de micro, pequeña o mediana empresa con fines de desempate debe hacerse únicamente al momento de presentar oferta, para lo cual deben aportar la certificación que para el efecto expida el contador público o revisor fiscal, junto con la copia de la tarjeta profesional y del certificado de antecedentes disciplinarios de la Junta Central de Contadores.</w:t>
      </w:r>
    </w:p>
    <w:p w14:paraId="1023626B" w14:textId="77777777" w:rsidR="00F87720" w:rsidRDefault="00F87720" w:rsidP="00F87720">
      <w:pPr>
        <w:spacing w:after="0"/>
        <w:rPr>
          <w:rFonts w:ascii="Arial" w:hAnsi="Arial" w:cs="Arial"/>
          <w:b/>
          <w:sz w:val="24"/>
          <w:szCs w:val="24"/>
          <w:lang w:val="es-MX"/>
        </w:rPr>
      </w:pPr>
    </w:p>
    <w:p w14:paraId="38835779" w14:textId="77777777" w:rsidR="00F87720" w:rsidRPr="00DA69FD" w:rsidRDefault="00F87720" w:rsidP="00F87720">
      <w:pPr>
        <w:spacing w:after="0"/>
        <w:rPr>
          <w:rFonts w:ascii="Arial" w:hAnsi="Arial" w:cs="Arial"/>
          <w:b/>
          <w:sz w:val="24"/>
          <w:szCs w:val="24"/>
          <w:lang w:val="es-MX"/>
        </w:rPr>
      </w:pPr>
      <w:r w:rsidRPr="00DA69FD">
        <w:rPr>
          <w:rFonts w:ascii="Arial" w:hAnsi="Arial" w:cs="Arial"/>
          <w:b/>
          <w:sz w:val="24"/>
          <w:szCs w:val="24"/>
          <w:lang w:val="es-MX"/>
        </w:rPr>
        <w:t>TRASLADO DE EVALUACIONES</w:t>
      </w:r>
    </w:p>
    <w:p w14:paraId="21BF8411" w14:textId="77777777" w:rsidR="00F87720" w:rsidRDefault="00F87720" w:rsidP="00F87720">
      <w:pPr>
        <w:spacing w:after="0"/>
        <w:jc w:val="both"/>
        <w:rPr>
          <w:rFonts w:ascii="Arial" w:hAnsi="Arial" w:cs="Arial"/>
          <w:sz w:val="24"/>
          <w:szCs w:val="24"/>
          <w:lang w:val="es-ES"/>
        </w:rPr>
      </w:pPr>
    </w:p>
    <w:p w14:paraId="4B3A421D" w14:textId="77777777" w:rsidR="00F87720" w:rsidRPr="00DA69FD" w:rsidRDefault="00F87720" w:rsidP="00F87720">
      <w:pPr>
        <w:spacing w:after="0"/>
        <w:jc w:val="both"/>
        <w:rPr>
          <w:rFonts w:ascii="Arial" w:hAnsi="Arial" w:cs="Arial"/>
          <w:sz w:val="24"/>
          <w:szCs w:val="24"/>
          <w:lang w:val="es-ES"/>
        </w:rPr>
      </w:pPr>
      <w:r w:rsidRPr="00DA69FD">
        <w:rPr>
          <w:rFonts w:ascii="Arial" w:hAnsi="Arial" w:cs="Arial"/>
          <w:sz w:val="24"/>
          <w:szCs w:val="24"/>
          <w:lang w:val="es-ES"/>
        </w:rPr>
        <w:t>Una vez publicada la verificación de los requisitos habilitantes, según el caso, y de la evaluación del menor precio, la entidad otorgará un plazo único de un</w:t>
      </w:r>
      <w:r>
        <w:rPr>
          <w:rFonts w:ascii="Arial" w:hAnsi="Arial" w:cs="Arial"/>
          <w:sz w:val="24"/>
          <w:szCs w:val="24"/>
          <w:lang w:val="es-ES"/>
        </w:rPr>
        <w:t xml:space="preserve"> (1)</w:t>
      </w:r>
      <w:r w:rsidRPr="00DA69FD">
        <w:rPr>
          <w:rFonts w:ascii="Arial" w:hAnsi="Arial" w:cs="Arial"/>
          <w:sz w:val="24"/>
          <w:szCs w:val="24"/>
          <w:lang w:val="es-ES"/>
        </w:rPr>
        <w:t xml:space="preserve"> día hábil para </w:t>
      </w:r>
      <w:r w:rsidRPr="00DA69FD">
        <w:rPr>
          <w:rFonts w:ascii="Arial" w:hAnsi="Arial" w:cs="Arial"/>
          <w:sz w:val="24"/>
          <w:szCs w:val="24"/>
          <w:lang w:val="es-ES"/>
        </w:rPr>
        <w:lastRenderedPageBreak/>
        <w:t>que los proponentes puedan formular observaciones a la evaluación. Las respuestas a las observaciones se publicarán en el SECOP</w:t>
      </w:r>
      <w:r>
        <w:rPr>
          <w:rFonts w:ascii="Arial" w:hAnsi="Arial" w:cs="Arial"/>
          <w:sz w:val="24"/>
          <w:szCs w:val="24"/>
          <w:lang w:val="es-ES"/>
        </w:rPr>
        <w:t xml:space="preserve"> II.</w:t>
      </w:r>
      <w:r w:rsidRPr="00DA69FD">
        <w:rPr>
          <w:rFonts w:ascii="Arial" w:hAnsi="Arial" w:cs="Arial"/>
          <w:sz w:val="24"/>
          <w:szCs w:val="24"/>
          <w:lang w:val="es-ES"/>
        </w:rPr>
        <w:t xml:space="preserve"> </w:t>
      </w:r>
    </w:p>
    <w:p w14:paraId="15072662" w14:textId="77777777" w:rsidR="00F87720" w:rsidRPr="00DA69FD" w:rsidRDefault="00F87720" w:rsidP="00F87720">
      <w:pPr>
        <w:spacing w:after="0"/>
        <w:rPr>
          <w:rFonts w:ascii="Arial" w:hAnsi="Arial" w:cs="Arial"/>
          <w:sz w:val="24"/>
          <w:szCs w:val="24"/>
          <w:lang w:val="es-ES"/>
        </w:rPr>
      </w:pPr>
    </w:p>
    <w:p w14:paraId="4E583AE4" w14:textId="77777777" w:rsidR="00F87720" w:rsidRPr="00DA69FD" w:rsidRDefault="00F87720" w:rsidP="00F87720">
      <w:pPr>
        <w:spacing w:after="0"/>
        <w:rPr>
          <w:rFonts w:ascii="Arial" w:hAnsi="Arial" w:cs="Arial"/>
          <w:sz w:val="24"/>
          <w:szCs w:val="24"/>
          <w:lang w:val="es-MX"/>
        </w:rPr>
      </w:pPr>
      <w:r w:rsidRPr="00DA69FD">
        <w:rPr>
          <w:rFonts w:ascii="Arial" w:hAnsi="Arial" w:cs="Arial"/>
          <w:sz w:val="24"/>
          <w:szCs w:val="24"/>
          <w:lang w:val="es-MX"/>
        </w:rPr>
        <w:t>Vencido este plazo la Administración Departamental no dará respuesta a las observaciones que se presenten extemporáneas.</w:t>
      </w:r>
    </w:p>
    <w:p w14:paraId="29D82CFF" w14:textId="77777777" w:rsidR="00F87720" w:rsidRPr="00DA69FD" w:rsidRDefault="00F87720" w:rsidP="00F87720">
      <w:pPr>
        <w:spacing w:after="0"/>
        <w:rPr>
          <w:rFonts w:ascii="Arial" w:hAnsi="Arial" w:cs="Arial"/>
          <w:b/>
          <w:sz w:val="24"/>
          <w:szCs w:val="24"/>
          <w:lang w:val="es-MX"/>
        </w:rPr>
      </w:pPr>
    </w:p>
    <w:p w14:paraId="65430940" w14:textId="77777777" w:rsidR="00F87720" w:rsidRPr="00DA69FD" w:rsidRDefault="00F87720" w:rsidP="00F87720">
      <w:pPr>
        <w:spacing w:after="0"/>
        <w:rPr>
          <w:rFonts w:ascii="Arial" w:hAnsi="Arial" w:cs="Arial"/>
          <w:b/>
          <w:sz w:val="24"/>
          <w:szCs w:val="24"/>
          <w:lang w:val="es-MX"/>
        </w:rPr>
      </w:pPr>
      <w:r w:rsidRPr="00DA69FD">
        <w:rPr>
          <w:rFonts w:ascii="Arial" w:hAnsi="Arial" w:cs="Arial"/>
          <w:b/>
          <w:sz w:val="24"/>
          <w:szCs w:val="24"/>
          <w:lang w:val="es-MX"/>
        </w:rPr>
        <w:t xml:space="preserve">SOLICITUD DE ACLARACIONES Y EXPLICACIONES </w:t>
      </w:r>
    </w:p>
    <w:p w14:paraId="57C6DB8D" w14:textId="77777777" w:rsidR="00F87720" w:rsidRDefault="00F87720" w:rsidP="00F87720">
      <w:pPr>
        <w:spacing w:after="0"/>
        <w:jc w:val="both"/>
        <w:rPr>
          <w:rFonts w:ascii="Arial" w:hAnsi="Arial" w:cs="Arial"/>
          <w:sz w:val="24"/>
          <w:szCs w:val="24"/>
          <w:lang w:val="es-MX"/>
        </w:rPr>
      </w:pPr>
    </w:p>
    <w:p w14:paraId="02E1A15E" w14:textId="77777777" w:rsidR="00F87720" w:rsidRPr="00DA69FD" w:rsidRDefault="00F87720" w:rsidP="00F87720">
      <w:pPr>
        <w:spacing w:after="0"/>
        <w:jc w:val="both"/>
        <w:rPr>
          <w:rFonts w:ascii="Arial" w:hAnsi="Arial" w:cs="Arial"/>
          <w:sz w:val="24"/>
          <w:szCs w:val="24"/>
          <w:lang w:val="es-MX"/>
        </w:rPr>
      </w:pPr>
      <w:r w:rsidRPr="00DA69FD">
        <w:rPr>
          <w:rFonts w:ascii="Arial" w:hAnsi="Arial" w:cs="Arial"/>
          <w:sz w:val="24"/>
          <w:szCs w:val="24"/>
          <w:lang w:val="es-MX"/>
        </w:rPr>
        <w:t xml:space="preserve">Dentro del plazo fijado para la evaluación de las propuestas, el Departamento Norte de Santander podrá solicitar a los proponentes las aclaraciones y explicaciones indispensables para la comparación y evaluación objetiva de las ofertas, siempre y cuando los aspectos a que ella se refieran hayan sido previstos en la Invitación Pública, no alteren el principio de igualdad de los proponentes y no implique adición o modificación de las propuestas. </w:t>
      </w:r>
    </w:p>
    <w:p w14:paraId="24F85144" w14:textId="77777777" w:rsidR="00F87720" w:rsidRPr="00DA69FD" w:rsidRDefault="00F87720" w:rsidP="00F87720">
      <w:pPr>
        <w:spacing w:after="0"/>
        <w:rPr>
          <w:rFonts w:ascii="Arial" w:hAnsi="Arial" w:cs="Arial"/>
          <w:sz w:val="24"/>
          <w:szCs w:val="24"/>
          <w:lang w:val="es-MX"/>
        </w:rPr>
      </w:pPr>
    </w:p>
    <w:p w14:paraId="6552676F" w14:textId="77777777" w:rsidR="00F87720" w:rsidRDefault="00F87720" w:rsidP="00F87720">
      <w:pPr>
        <w:spacing w:after="0"/>
        <w:rPr>
          <w:rFonts w:ascii="Arial" w:hAnsi="Arial" w:cs="Arial"/>
          <w:sz w:val="24"/>
          <w:szCs w:val="24"/>
          <w:lang w:val="es-MX"/>
        </w:rPr>
      </w:pPr>
      <w:r w:rsidRPr="00DA69FD">
        <w:rPr>
          <w:rFonts w:ascii="Arial" w:hAnsi="Arial" w:cs="Arial"/>
          <w:sz w:val="24"/>
          <w:szCs w:val="24"/>
          <w:lang w:val="es-MX"/>
        </w:rPr>
        <w:t xml:space="preserve">El proponente deberá allegar la información solicitada por el Departamento dentro de Un (01) día hábil siguiente al recibo de la solicitud, so pena de que su oferta sea </w:t>
      </w:r>
    </w:p>
    <w:p w14:paraId="2556F3FA" w14:textId="77777777" w:rsidR="00F87720" w:rsidRDefault="00F87720" w:rsidP="00F87720">
      <w:pPr>
        <w:spacing w:after="0"/>
        <w:rPr>
          <w:rFonts w:ascii="Arial" w:hAnsi="Arial" w:cs="Arial"/>
          <w:sz w:val="24"/>
          <w:szCs w:val="24"/>
          <w:lang w:val="es-MX"/>
        </w:rPr>
      </w:pPr>
    </w:p>
    <w:p w14:paraId="13DA91D1" w14:textId="77777777" w:rsidR="00F87720" w:rsidRDefault="00F87720" w:rsidP="00F87720">
      <w:pPr>
        <w:spacing w:after="0"/>
        <w:rPr>
          <w:rFonts w:ascii="Arial" w:hAnsi="Arial" w:cs="Arial"/>
          <w:sz w:val="24"/>
          <w:szCs w:val="24"/>
          <w:lang w:val="es-MX"/>
        </w:rPr>
      </w:pPr>
      <w:r w:rsidRPr="00DA69FD">
        <w:rPr>
          <w:rFonts w:ascii="Arial" w:hAnsi="Arial" w:cs="Arial"/>
          <w:b/>
          <w:sz w:val="24"/>
          <w:szCs w:val="24"/>
          <w:lang w:val="es-MX"/>
        </w:rPr>
        <w:t>RECHAZADA</w:t>
      </w:r>
      <w:r w:rsidRPr="00DA69FD">
        <w:rPr>
          <w:rFonts w:ascii="Arial" w:hAnsi="Arial" w:cs="Arial"/>
          <w:sz w:val="24"/>
          <w:szCs w:val="24"/>
          <w:lang w:val="es-MX"/>
        </w:rPr>
        <w:t>.</w:t>
      </w:r>
    </w:p>
    <w:p w14:paraId="4318CA27" w14:textId="77777777" w:rsidR="00F87720" w:rsidRDefault="00F87720" w:rsidP="00F87720">
      <w:pPr>
        <w:spacing w:after="0"/>
        <w:rPr>
          <w:rFonts w:ascii="Arial" w:hAnsi="Arial" w:cs="Arial"/>
          <w:b/>
          <w:sz w:val="24"/>
          <w:szCs w:val="24"/>
          <w:lang w:val="es-MX"/>
        </w:rPr>
      </w:pPr>
    </w:p>
    <w:p w14:paraId="29102218" w14:textId="77777777" w:rsidR="00F87720" w:rsidRPr="00DA69FD" w:rsidRDefault="00F87720" w:rsidP="00F87720">
      <w:pPr>
        <w:spacing w:after="0"/>
        <w:rPr>
          <w:rFonts w:ascii="Arial" w:hAnsi="Arial" w:cs="Arial"/>
          <w:b/>
          <w:sz w:val="24"/>
          <w:szCs w:val="24"/>
          <w:lang w:val="es-MX"/>
        </w:rPr>
      </w:pPr>
      <w:r w:rsidRPr="00DA69FD">
        <w:rPr>
          <w:rFonts w:ascii="Arial" w:hAnsi="Arial" w:cs="Arial"/>
          <w:b/>
          <w:sz w:val="24"/>
          <w:szCs w:val="24"/>
          <w:lang w:val="es-MX"/>
        </w:rPr>
        <w:t>COMUNICACIÓN DE ACEPTACIÓN DE OFERTA Y ADJUDICACIÓN DEL CONTRATO</w:t>
      </w:r>
    </w:p>
    <w:p w14:paraId="6AF8CA15" w14:textId="77777777" w:rsidR="00F87720" w:rsidRPr="00DA69FD" w:rsidRDefault="00F87720" w:rsidP="00F87720">
      <w:pPr>
        <w:spacing w:after="0"/>
        <w:jc w:val="both"/>
        <w:rPr>
          <w:rFonts w:ascii="Arial" w:hAnsi="Arial" w:cs="Arial"/>
          <w:sz w:val="24"/>
          <w:szCs w:val="24"/>
          <w:lang w:val="es-MX"/>
        </w:rPr>
      </w:pPr>
      <w:r w:rsidRPr="00DA69FD">
        <w:rPr>
          <w:rFonts w:ascii="Arial" w:hAnsi="Arial" w:cs="Arial"/>
          <w:sz w:val="24"/>
          <w:szCs w:val="24"/>
          <w:lang w:val="es-MX"/>
        </w:rPr>
        <w:t xml:space="preserve">Mediante la comunicación de aceptación de oferta, la Secretaria General manifestará la aceptación expresa incondicional de la misma, los datos del contacto </w:t>
      </w:r>
      <w:proofErr w:type="gramStart"/>
      <w:r w:rsidRPr="00DA69FD">
        <w:rPr>
          <w:rFonts w:ascii="Arial" w:hAnsi="Arial" w:cs="Arial"/>
          <w:sz w:val="24"/>
          <w:szCs w:val="24"/>
          <w:lang w:val="es-MX"/>
        </w:rPr>
        <w:t>de  la</w:t>
      </w:r>
      <w:proofErr w:type="gramEnd"/>
      <w:r w:rsidRPr="00DA69FD">
        <w:rPr>
          <w:rFonts w:ascii="Arial" w:hAnsi="Arial" w:cs="Arial"/>
          <w:sz w:val="24"/>
          <w:szCs w:val="24"/>
          <w:lang w:val="es-MX"/>
        </w:rPr>
        <w:t xml:space="preserve"> Entidad, y del Supervisor e Interventor designado. Con la publicación de la manifestación de aceptación en el SECOP el proponente seleccionado quedará informado de la aceptación de la oferta.</w:t>
      </w:r>
    </w:p>
    <w:p w14:paraId="656D7FE3" w14:textId="77777777" w:rsidR="00F87720" w:rsidRPr="00DA69FD" w:rsidRDefault="00F87720" w:rsidP="00F87720">
      <w:pPr>
        <w:spacing w:after="0"/>
        <w:jc w:val="both"/>
        <w:rPr>
          <w:rFonts w:ascii="Arial" w:hAnsi="Arial" w:cs="Arial"/>
          <w:sz w:val="24"/>
          <w:szCs w:val="24"/>
          <w:lang w:val="es-MX"/>
        </w:rPr>
      </w:pPr>
    </w:p>
    <w:p w14:paraId="34D015D6" w14:textId="77777777" w:rsidR="00F87720" w:rsidRPr="00DA69FD" w:rsidRDefault="00F87720" w:rsidP="00F87720">
      <w:pPr>
        <w:spacing w:after="0"/>
        <w:rPr>
          <w:rFonts w:ascii="Arial" w:hAnsi="Arial" w:cs="Arial"/>
          <w:b/>
          <w:sz w:val="24"/>
          <w:szCs w:val="24"/>
        </w:rPr>
      </w:pPr>
      <w:r w:rsidRPr="00DA69FD">
        <w:rPr>
          <w:rFonts w:ascii="Arial" w:hAnsi="Arial" w:cs="Arial"/>
          <w:b/>
          <w:sz w:val="24"/>
          <w:szCs w:val="24"/>
        </w:rPr>
        <w:t>DECLARATORIA DE DESIERTO DEL PROCESO</w:t>
      </w:r>
    </w:p>
    <w:p w14:paraId="2DE27B93" w14:textId="77777777" w:rsidR="00F87720" w:rsidRDefault="00F87720" w:rsidP="00F87720">
      <w:pPr>
        <w:spacing w:after="0"/>
        <w:jc w:val="both"/>
        <w:rPr>
          <w:rFonts w:ascii="Arial" w:hAnsi="Arial" w:cs="Arial"/>
          <w:sz w:val="24"/>
          <w:szCs w:val="24"/>
        </w:rPr>
      </w:pPr>
    </w:p>
    <w:p w14:paraId="64AB7F28" w14:textId="77777777" w:rsidR="00F87720" w:rsidRDefault="00F87720" w:rsidP="00F87720">
      <w:pPr>
        <w:spacing w:after="0"/>
        <w:jc w:val="both"/>
        <w:rPr>
          <w:rFonts w:ascii="Arial" w:hAnsi="Arial" w:cs="Arial"/>
          <w:sz w:val="24"/>
          <w:szCs w:val="24"/>
        </w:rPr>
      </w:pPr>
      <w:r w:rsidRPr="00DA69FD">
        <w:rPr>
          <w:rFonts w:ascii="Arial" w:hAnsi="Arial" w:cs="Arial"/>
          <w:sz w:val="24"/>
          <w:szCs w:val="24"/>
        </w:rPr>
        <w:t>En caso de no lograrse la adjudicación, la Entidad declarará desierto el proceso mediante comunicación motivada que se publicará en el SECOP. Si hubiere proponentes, el término para presentar el recurso de reposición correrá desde la notificación del acto correspondiente.</w:t>
      </w:r>
      <w:bookmarkStart w:id="1" w:name="_Toc75335634"/>
    </w:p>
    <w:p w14:paraId="223A09AF" w14:textId="77777777" w:rsidR="00F87720" w:rsidRDefault="00F87720" w:rsidP="00F87720">
      <w:pPr>
        <w:spacing w:after="0"/>
        <w:jc w:val="both"/>
        <w:rPr>
          <w:rFonts w:ascii="Arial" w:hAnsi="Arial" w:cs="Arial"/>
          <w:b/>
          <w:sz w:val="24"/>
          <w:szCs w:val="24"/>
        </w:rPr>
      </w:pPr>
    </w:p>
    <w:p w14:paraId="2792447C" w14:textId="77777777" w:rsidR="00F87720" w:rsidRDefault="00F87720" w:rsidP="00F87720">
      <w:pPr>
        <w:spacing w:after="0"/>
        <w:jc w:val="both"/>
        <w:rPr>
          <w:rFonts w:ascii="Arial" w:hAnsi="Arial" w:cs="Arial"/>
          <w:b/>
          <w:sz w:val="24"/>
          <w:szCs w:val="24"/>
        </w:rPr>
      </w:pPr>
      <w:r w:rsidRPr="0061470D">
        <w:rPr>
          <w:rFonts w:ascii="Arial" w:hAnsi="Arial" w:cs="Arial"/>
          <w:b/>
          <w:sz w:val="24"/>
          <w:szCs w:val="24"/>
        </w:rPr>
        <w:t xml:space="preserve">Causales para declaratoria de desierto </w:t>
      </w:r>
    </w:p>
    <w:p w14:paraId="315A0E95" w14:textId="77777777" w:rsidR="00F87720" w:rsidRPr="0061470D" w:rsidRDefault="00F87720" w:rsidP="00F87720">
      <w:pPr>
        <w:spacing w:after="0"/>
        <w:jc w:val="both"/>
        <w:rPr>
          <w:rFonts w:ascii="Arial" w:hAnsi="Arial" w:cs="Arial"/>
          <w:b/>
          <w:sz w:val="24"/>
          <w:szCs w:val="24"/>
        </w:rPr>
      </w:pPr>
    </w:p>
    <w:p w14:paraId="66EE332F" w14:textId="77777777" w:rsidR="00F87720" w:rsidRPr="0061470D" w:rsidRDefault="00F87720" w:rsidP="00F87720">
      <w:pPr>
        <w:pStyle w:val="Prrafodelista"/>
        <w:numPr>
          <w:ilvl w:val="0"/>
          <w:numId w:val="7"/>
        </w:numPr>
        <w:spacing w:before="9" w:after="200" w:line="276" w:lineRule="auto"/>
        <w:contextualSpacing w:val="0"/>
        <w:rPr>
          <w:rFonts w:ascii="Arial" w:hAnsi="Arial" w:cs="Arial"/>
          <w:sz w:val="24"/>
          <w:szCs w:val="24"/>
        </w:rPr>
      </w:pPr>
      <w:r w:rsidRPr="0061470D">
        <w:rPr>
          <w:rFonts w:ascii="Arial" w:hAnsi="Arial" w:cs="Arial"/>
          <w:sz w:val="24"/>
          <w:szCs w:val="24"/>
        </w:rPr>
        <w:t>No se presenten ofertas.</w:t>
      </w:r>
    </w:p>
    <w:p w14:paraId="5B2E6FBC" w14:textId="77777777" w:rsidR="00F87720" w:rsidRPr="0061470D" w:rsidRDefault="00F87720" w:rsidP="00F87720">
      <w:pPr>
        <w:pStyle w:val="Prrafodelista"/>
        <w:numPr>
          <w:ilvl w:val="0"/>
          <w:numId w:val="7"/>
        </w:numPr>
        <w:spacing w:after="200" w:line="276" w:lineRule="auto"/>
        <w:ind w:right="313"/>
        <w:contextualSpacing w:val="0"/>
        <w:rPr>
          <w:rFonts w:ascii="Arial" w:hAnsi="Arial" w:cs="Arial"/>
          <w:sz w:val="24"/>
          <w:szCs w:val="24"/>
        </w:rPr>
      </w:pPr>
      <w:r w:rsidRPr="0061470D">
        <w:rPr>
          <w:rFonts w:ascii="Arial" w:hAnsi="Arial" w:cs="Arial"/>
          <w:sz w:val="24"/>
          <w:szCs w:val="24"/>
        </w:rPr>
        <w:t>Ninguna de las ofertas resulte admisible en los factores jurídicos, técnicos, financieros y de experiencia previstos en el pliego de condiciones.</w:t>
      </w:r>
    </w:p>
    <w:p w14:paraId="1F815B16" w14:textId="77777777" w:rsidR="00F87720" w:rsidRPr="0061470D" w:rsidRDefault="00F87720" w:rsidP="00F87720">
      <w:pPr>
        <w:pStyle w:val="Prrafodelista"/>
        <w:numPr>
          <w:ilvl w:val="0"/>
          <w:numId w:val="7"/>
        </w:numPr>
        <w:spacing w:after="200" w:line="252" w:lineRule="exact"/>
        <w:contextualSpacing w:val="0"/>
        <w:rPr>
          <w:rFonts w:ascii="Arial" w:hAnsi="Arial" w:cs="Arial"/>
          <w:sz w:val="24"/>
          <w:szCs w:val="24"/>
        </w:rPr>
      </w:pPr>
      <w:r w:rsidRPr="0061470D">
        <w:rPr>
          <w:rFonts w:ascii="Arial" w:hAnsi="Arial" w:cs="Arial"/>
          <w:sz w:val="24"/>
          <w:szCs w:val="24"/>
        </w:rPr>
        <w:t>Existan causas o motivos que impidan la escogencia objetiva del</w:t>
      </w:r>
      <w:r w:rsidRPr="0061470D">
        <w:rPr>
          <w:rFonts w:ascii="Arial" w:hAnsi="Arial" w:cs="Arial"/>
          <w:spacing w:val="52"/>
          <w:sz w:val="24"/>
          <w:szCs w:val="24"/>
        </w:rPr>
        <w:t xml:space="preserve"> </w:t>
      </w:r>
      <w:r w:rsidRPr="0061470D">
        <w:rPr>
          <w:rFonts w:ascii="Arial" w:hAnsi="Arial" w:cs="Arial"/>
          <w:sz w:val="24"/>
          <w:szCs w:val="24"/>
        </w:rPr>
        <w:t>proponente</w:t>
      </w:r>
    </w:p>
    <w:p w14:paraId="40902206" w14:textId="77777777" w:rsidR="00F87720" w:rsidRPr="0061470D" w:rsidRDefault="00F87720" w:rsidP="00F87720">
      <w:pPr>
        <w:pStyle w:val="Prrafodelista"/>
        <w:numPr>
          <w:ilvl w:val="0"/>
          <w:numId w:val="7"/>
        </w:numPr>
        <w:spacing w:after="200" w:line="252" w:lineRule="exact"/>
        <w:ind w:right="267"/>
        <w:contextualSpacing w:val="0"/>
        <w:jc w:val="both"/>
        <w:rPr>
          <w:rFonts w:ascii="Arial" w:hAnsi="Arial" w:cs="Arial"/>
          <w:sz w:val="24"/>
          <w:szCs w:val="24"/>
        </w:rPr>
      </w:pPr>
      <w:proofErr w:type="gramStart"/>
      <w:r w:rsidRPr="0061470D">
        <w:rPr>
          <w:rFonts w:ascii="Arial" w:hAnsi="Arial" w:cs="Arial"/>
          <w:sz w:val="24"/>
          <w:szCs w:val="24"/>
        </w:rPr>
        <w:t>.El</w:t>
      </w:r>
      <w:proofErr w:type="gramEnd"/>
      <w:r w:rsidRPr="0061470D">
        <w:rPr>
          <w:rFonts w:ascii="Arial" w:hAnsi="Arial" w:cs="Arial"/>
          <w:sz w:val="24"/>
          <w:szCs w:val="24"/>
        </w:rPr>
        <w:t xml:space="preserve"> representante legal del Departamento Norte de Santander y/o su delegado no acoja la recomendación del comité evaluador y opte por la declaratoria de desierta del proceso, caso en el cual deberá motivar su decisión.</w:t>
      </w:r>
    </w:p>
    <w:p w14:paraId="74762182" w14:textId="77777777" w:rsidR="00F87720" w:rsidRDefault="00F87720" w:rsidP="00F87720">
      <w:pPr>
        <w:pStyle w:val="Prrafodelista"/>
        <w:numPr>
          <w:ilvl w:val="0"/>
          <w:numId w:val="7"/>
        </w:numPr>
        <w:spacing w:after="200" w:line="276" w:lineRule="auto"/>
        <w:contextualSpacing w:val="0"/>
        <w:jc w:val="both"/>
        <w:rPr>
          <w:rFonts w:ascii="Arial" w:hAnsi="Arial" w:cs="Arial"/>
          <w:sz w:val="24"/>
          <w:szCs w:val="24"/>
        </w:rPr>
      </w:pPr>
      <w:r w:rsidRPr="0061470D">
        <w:rPr>
          <w:rFonts w:ascii="Arial" w:hAnsi="Arial" w:cs="Arial"/>
          <w:sz w:val="24"/>
          <w:szCs w:val="24"/>
        </w:rPr>
        <w:t>Se presenten los demás casos contemplados en la ley.</w:t>
      </w:r>
    </w:p>
    <w:p w14:paraId="72F0768E" w14:textId="77777777" w:rsidR="00F87720" w:rsidRDefault="00F87720" w:rsidP="00F87720">
      <w:pPr>
        <w:jc w:val="both"/>
        <w:rPr>
          <w:rFonts w:ascii="Arial" w:hAnsi="Arial" w:cs="Arial"/>
          <w:sz w:val="24"/>
          <w:szCs w:val="24"/>
        </w:rPr>
      </w:pPr>
    </w:p>
    <w:p w14:paraId="0E010905" w14:textId="77777777" w:rsidR="00F87720" w:rsidRPr="00024F63" w:rsidRDefault="00F87720" w:rsidP="00F87720">
      <w:pPr>
        <w:tabs>
          <w:tab w:val="left" w:pos="709"/>
        </w:tabs>
        <w:ind w:right="567"/>
        <w:rPr>
          <w:rFonts w:ascii="Arial" w:eastAsia="Arial" w:hAnsi="Arial" w:cs="Arial"/>
        </w:rPr>
      </w:pPr>
      <w:r w:rsidRPr="00024F63">
        <w:rPr>
          <w:rFonts w:ascii="Arial" w:eastAsia="Arial" w:hAnsi="Arial" w:cs="Arial"/>
          <w:b/>
          <w:spacing w:val="-2"/>
        </w:rPr>
        <w:t>M</w:t>
      </w:r>
      <w:r w:rsidRPr="00024F63">
        <w:rPr>
          <w:rFonts w:ascii="Arial" w:eastAsia="Arial" w:hAnsi="Arial" w:cs="Arial"/>
          <w:b/>
          <w:spacing w:val="1"/>
        </w:rPr>
        <w:t>O</w:t>
      </w:r>
      <w:r w:rsidRPr="00024F63">
        <w:rPr>
          <w:rFonts w:ascii="Arial" w:eastAsia="Arial" w:hAnsi="Arial" w:cs="Arial"/>
          <w:b/>
          <w:spacing w:val="-1"/>
        </w:rPr>
        <w:t>D</w:t>
      </w:r>
      <w:r w:rsidRPr="00024F63">
        <w:rPr>
          <w:rFonts w:ascii="Arial" w:eastAsia="Arial" w:hAnsi="Arial" w:cs="Arial"/>
          <w:b/>
          <w:spacing w:val="1"/>
        </w:rPr>
        <w:t>I</w:t>
      </w:r>
      <w:r w:rsidRPr="00024F63">
        <w:rPr>
          <w:rFonts w:ascii="Arial" w:eastAsia="Arial" w:hAnsi="Arial" w:cs="Arial"/>
          <w:b/>
          <w:spacing w:val="-3"/>
        </w:rPr>
        <w:t>F</w:t>
      </w:r>
      <w:r w:rsidRPr="00024F63">
        <w:rPr>
          <w:rFonts w:ascii="Arial" w:eastAsia="Arial" w:hAnsi="Arial" w:cs="Arial"/>
          <w:b/>
          <w:spacing w:val="1"/>
        </w:rPr>
        <w:t>IC</w:t>
      </w:r>
      <w:r w:rsidRPr="00024F63">
        <w:rPr>
          <w:rFonts w:ascii="Arial" w:eastAsia="Arial" w:hAnsi="Arial" w:cs="Arial"/>
          <w:b/>
          <w:spacing w:val="-6"/>
        </w:rPr>
        <w:t>A</w:t>
      </w:r>
      <w:r w:rsidRPr="00024F63">
        <w:rPr>
          <w:rFonts w:ascii="Arial" w:eastAsia="Arial" w:hAnsi="Arial" w:cs="Arial"/>
          <w:b/>
          <w:spacing w:val="-1"/>
        </w:rPr>
        <w:t>C</w:t>
      </w:r>
      <w:r w:rsidRPr="00024F63">
        <w:rPr>
          <w:rFonts w:ascii="Arial" w:eastAsia="Arial" w:hAnsi="Arial" w:cs="Arial"/>
          <w:b/>
          <w:spacing w:val="1"/>
        </w:rPr>
        <w:t>IO</w:t>
      </w:r>
      <w:r w:rsidRPr="00024F63">
        <w:rPr>
          <w:rFonts w:ascii="Arial" w:eastAsia="Arial" w:hAnsi="Arial" w:cs="Arial"/>
          <w:b/>
          <w:spacing w:val="-1"/>
        </w:rPr>
        <w:t>NE</w:t>
      </w:r>
      <w:r w:rsidRPr="00024F63">
        <w:rPr>
          <w:rFonts w:ascii="Arial" w:eastAsia="Arial" w:hAnsi="Arial" w:cs="Arial"/>
          <w:b/>
        </w:rPr>
        <w:t>S</w:t>
      </w:r>
      <w:r w:rsidRPr="00024F63">
        <w:rPr>
          <w:rFonts w:ascii="Arial" w:eastAsia="Arial" w:hAnsi="Arial" w:cs="Arial"/>
          <w:b/>
          <w:spacing w:val="3"/>
        </w:rPr>
        <w:t xml:space="preserve"> </w:t>
      </w:r>
      <w:r w:rsidRPr="00024F63">
        <w:rPr>
          <w:rFonts w:ascii="Arial" w:eastAsia="Arial" w:hAnsi="Arial" w:cs="Arial"/>
          <w:b/>
        </w:rPr>
        <w:t>A</w:t>
      </w:r>
      <w:r w:rsidRPr="00024F63">
        <w:rPr>
          <w:rFonts w:ascii="Arial" w:eastAsia="Arial" w:hAnsi="Arial" w:cs="Arial"/>
          <w:b/>
          <w:spacing w:val="-7"/>
        </w:rPr>
        <w:t xml:space="preserve"> </w:t>
      </w:r>
      <w:r w:rsidRPr="00024F63">
        <w:rPr>
          <w:rFonts w:ascii="Arial" w:eastAsia="Arial" w:hAnsi="Arial" w:cs="Arial"/>
          <w:b/>
          <w:spacing w:val="4"/>
        </w:rPr>
        <w:t>L</w:t>
      </w:r>
      <w:r w:rsidRPr="00024F63">
        <w:rPr>
          <w:rFonts w:ascii="Arial" w:eastAsia="Arial" w:hAnsi="Arial" w:cs="Arial"/>
          <w:b/>
        </w:rPr>
        <w:t>A</w:t>
      </w:r>
      <w:r w:rsidRPr="00024F63">
        <w:rPr>
          <w:rFonts w:ascii="Arial" w:eastAsia="Arial" w:hAnsi="Arial" w:cs="Arial"/>
          <w:b/>
          <w:spacing w:val="-4"/>
        </w:rPr>
        <w:t xml:space="preserve"> </w:t>
      </w:r>
      <w:r w:rsidRPr="00024F63">
        <w:rPr>
          <w:rFonts w:ascii="Arial" w:eastAsia="Arial" w:hAnsi="Arial" w:cs="Arial"/>
          <w:b/>
          <w:spacing w:val="1"/>
        </w:rPr>
        <w:t>I</w:t>
      </w:r>
      <w:r w:rsidRPr="00024F63">
        <w:rPr>
          <w:rFonts w:ascii="Arial" w:eastAsia="Arial" w:hAnsi="Arial" w:cs="Arial"/>
          <w:b/>
          <w:spacing w:val="-1"/>
        </w:rPr>
        <w:t>NV</w:t>
      </w:r>
      <w:r w:rsidRPr="00024F63">
        <w:rPr>
          <w:rFonts w:ascii="Arial" w:eastAsia="Arial" w:hAnsi="Arial" w:cs="Arial"/>
          <w:b/>
          <w:spacing w:val="1"/>
        </w:rPr>
        <w:t>I</w:t>
      </w:r>
      <w:r w:rsidRPr="00024F63">
        <w:rPr>
          <w:rFonts w:ascii="Arial" w:eastAsia="Arial" w:hAnsi="Arial" w:cs="Arial"/>
          <w:b/>
          <w:spacing w:val="2"/>
        </w:rPr>
        <w:t>T</w:t>
      </w:r>
      <w:r w:rsidRPr="00024F63">
        <w:rPr>
          <w:rFonts w:ascii="Arial" w:eastAsia="Arial" w:hAnsi="Arial" w:cs="Arial"/>
          <w:b/>
          <w:spacing w:val="-6"/>
        </w:rPr>
        <w:t>A</w:t>
      </w:r>
      <w:r w:rsidRPr="00024F63">
        <w:rPr>
          <w:rFonts w:ascii="Arial" w:eastAsia="Arial" w:hAnsi="Arial" w:cs="Arial"/>
          <w:b/>
          <w:spacing w:val="-1"/>
        </w:rPr>
        <w:t>C</w:t>
      </w:r>
      <w:r w:rsidRPr="00024F63">
        <w:rPr>
          <w:rFonts w:ascii="Arial" w:eastAsia="Arial" w:hAnsi="Arial" w:cs="Arial"/>
          <w:b/>
          <w:spacing w:val="1"/>
        </w:rPr>
        <w:t>IÓ</w:t>
      </w:r>
      <w:r w:rsidRPr="00024F63">
        <w:rPr>
          <w:rFonts w:ascii="Arial" w:eastAsia="Arial" w:hAnsi="Arial" w:cs="Arial"/>
          <w:b/>
        </w:rPr>
        <w:t xml:space="preserve">N </w:t>
      </w:r>
      <w:r w:rsidRPr="00024F63">
        <w:rPr>
          <w:rFonts w:ascii="Arial" w:eastAsia="Arial" w:hAnsi="Arial" w:cs="Arial"/>
          <w:b/>
          <w:spacing w:val="-1"/>
        </w:rPr>
        <w:t>PÚB</w:t>
      </w:r>
      <w:r w:rsidRPr="00024F63">
        <w:rPr>
          <w:rFonts w:ascii="Arial" w:eastAsia="Arial" w:hAnsi="Arial" w:cs="Arial"/>
          <w:b/>
        </w:rPr>
        <w:t>LI</w:t>
      </w:r>
      <w:r w:rsidRPr="00024F63">
        <w:rPr>
          <w:rFonts w:ascii="Arial" w:eastAsia="Arial" w:hAnsi="Arial" w:cs="Arial"/>
          <w:b/>
          <w:spacing w:val="2"/>
        </w:rPr>
        <w:t>C</w:t>
      </w:r>
      <w:r w:rsidRPr="00024F63">
        <w:rPr>
          <w:rFonts w:ascii="Arial" w:eastAsia="Arial" w:hAnsi="Arial" w:cs="Arial"/>
          <w:b/>
        </w:rPr>
        <w:t>A</w:t>
      </w:r>
      <w:r>
        <w:rPr>
          <w:rFonts w:ascii="Arial" w:eastAsia="Arial" w:hAnsi="Arial" w:cs="Arial"/>
          <w:b/>
        </w:rPr>
        <w:t xml:space="preserve">- adendas </w:t>
      </w:r>
    </w:p>
    <w:p w14:paraId="58C3B9CA" w14:textId="77777777" w:rsidR="00F87720" w:rsidRPr="00DE0080" w:rsidRDefault="00F87720" w:rsidP="00F87720">
      <w:pPr>
        <w:tabs>
          <w:tab w:val="left" w:pos="709"/>
        </w:tabs>
        <w:spacing w:line="240" w:lineRule="exact"/>
        <w:ind w:right="567"/>
        <w:rPr>
          <w:rFonts w:ascii="Arial" w:eastAsia="Arial" w:hAnsi="Arial" w:cs="Arial"/>
        </w:rPr>
      </w:pPr>
      <w:r w:rsidRPr="00DE0080">
        <w:rPr>
          <w:rFonts w:ascii="Arial" w:eastAsia="Arial" w:hAnsi="Arial" w:cs="Arial"/>
          <w:spacing w:val="2"/>
        </w:rPr>
        <w:t>T</w:t>
      </w:r>
      <w:r w:rsidRPr="00DE0080">
        <w:rPr>
          <w:rFonts w:ascii="Arial" w:eastAsia="Arial" w:hAnsi="Arial" w:cs="Arial"/>
        </w:rPr>
        <w:t>o</w:t>
      </w:r>
      <w:r w:rsidRPr="00DE0080">
        <w:rPr>
          <w:rFonts w:ascii="Arial" w:eastAsia="Arial" w:hAnsi="Arial" w:cs="Arial"/>
          <w:spacing w:val="-1"/>
        </w:rPr>
        <w:t>d</w:t>
      </w:r>
      <w:r w:rsidRPr="00DE0080">
        <w:rPr>
          <w:rFonts w:ascii="Arial" w:eastAsia="Arial" w:hAnsi="Arial" w:cs="Arial"/>
        </w:rPr>
        <w:t xml:space="preserve">a </w:t>
      </w:r>
      <w:r w:rsidRPr="00DE0080">
        <w:rPr>
          <w:rFonts w:ascii="Arial" w:eastAsia="Arial" w:hAnsi="Arial" w:cs="Arial"/>
          <w:spacing w:val="1"/>
        </w:rPr>
        <w:t>m</w:t>
      </w:r>
      <w:r w:rsidRPr="00DE0080">
        <w:rPr>
          <w:rFonts w:ascii="Arial" w:eastAsia="Arial" w:hAnsi="Arial" w:cs="Arial"/>
        </w:rPr>
        <w:t>o</w:t>
      </w:r>
      <w:r w:rsidRPr="00DE0080">
        <w:rPr>
          <w:rFonts w:ascii="Arial" w:eastAsia="Arial" w:hAnsi="Arial" w:cs="Arial"/>
          <w:spacing w:val="-1"/>
        </w:rPr>
        <w:t>d</w:t>
      </w:r>
      <w:r w:rsidRPr="00DE0080">
        <w:rPr>
          <w:rFonts w:ascii="Arial" w:eastAsia="Arial" w:hAnsi="Arial" w:cs="Arial"/>
          <w:spacing w:val="-3"/>
        </w:rPr>
        <w:t>i</w:t>
      </w:r>
      <w:r w:rsidRPr="00DE0080">
        <w:rPr>
          <w:rFonts w:ascii="Arial" w:eastAsia="Arial" w:hAnsi="Arial" w:cs="Arial"/>
          <w:spacing w:val="3"/>
        </w:rPr>
        <w:t>f</w:t>
      </w:r>
      <w:r w:rsidRPr="00DE0080">
        <w:rPr>
          <w:rFonts w:ascii="Arial" w:eastAsia="Arial" w:hAnsi="Arial" w:cs="Arial"/>
          <w:spacing w:val="-1"/>
        </w:rPr>
        <w:t>i</w:t>
      </w:r>
      <w:r w:rsidRPr="00DE0080">
        <w:rPr>
          <w:rFonts w:ascii="Arial" w:eastAsia="Arial" w:hAnsi="Arial" w:cs="Arial"/>
        </w:rPr>
        <w:t>cac</w:t>
      </w:r>
      <w:r w:rsidRPr="00DE0080">
        <w:rPr>
          <w:rFonts w:ascii="Arial" w:eastAsia="Arial" w:hAnsi="Arial" w:cs="Arial"/>
          <w:spacing w:val="-1"/>
        </w:rPr>
        <w:t>i</w:t>
      </w:r>
      <w:r w:rsidRPr="00DE0080">
        <w:rPr>
          <w:rFonts w:ascii="Arial" w:eastAsia="Arial" w:hAnsi="Arial" w:cs="Arial"/>
        </w:rPr>
        <w:t>ón se h</w:t>
      </w:r>
      <w:r w:rsidRPr="00DE0080">
        <w:rPr>
          <w:rFonts w:ascii="Arial" w:eastAsia="Arial" w:hAnsi="Arial" w:cs="Arial"/>
          <w:spacing w:val="-1"/>
        </w:rPr>
        <w:t>a</w:t>
      </w:r>
      <w:r w:rsidRPr="00DE0080">
        <w:rPr>
          <w:rFonts w:ascii="Arial" w:eastAsia="Arial" w:hAnsi="Arial" w:cs="Arial"/>
          <w:spacing w:val="1"/>
        </w:rPr>
        <w:t>r</w:t>
      </w:r>
      <w:r w:rsidRPr="00DE0080">
        <w:rPr>
          <w:rFonts w:ascii="Arial" w:eastAsia="Arial" w:hAnsi="Arial" w:cs="Arial"/>
        </w:rPr>
        <w:t xml:space="preserve">á </w:t>
      </w:r>
      <w:r w:rsidRPr="00DE0080">
        <w:rPr>
          <w:rFonts w:ascii="Arial" w:eastAsia="Arial" w:hAnsi="Arial" w:cs="Arial"/>
          <w:spacing w:val="1"/>
        </w:rPr>
        <w:t>m</w:t>
      </w:r>
      <w:r w:rsidRPr="00DE0080">
        <w:rPr>
          <w:rFonts w:ascii="Arial" w:eastAsia="Arial" w:hAnsi="Arial" w:cs="Arial"/>
        </w:rPr>
        <w:t>e</w:t>
      </w:r>
      <w:r w:rsidRPr="00DE0080">
        <w:rPr>
          <w:rFonts w:ascii="Arial" w:eastAsia="Arial" w:hAnsi="Arial" w:cs="Arial"/>
          <w:spacing w:val="-1"/>
        </w:rPr>
        <w:t>di</w:t>
      </w:r>
      <w:r w:rsidRPr="00DE0080">
        <w:rPr>
          <w:rFonts w:ascii="Arial" w:eastAsia="Arial" w:hAnsi="Arial" w:cs="Arial"/>
        </w:rPr>
        <w:t>a</w:t>
      </w:r>
      <w:r w:rsidRPr="00DE0080">
        <w:rPr>
          <w:rFonts w:ascii="Arial" w:eastAsia="Arial" w:hAnsi="Arial" w:cs="Arial"/>
          <w:spacing w:val="-1"/>
        </w:rPr>
        <w:t>n</w:t>
      </w:r>
      <w:r w:rsidRPr="00DE0080">
        <w:rPr>
          <w:rFonts w:ascii="Arial" w:eastAsia="Arial" w:hAnsi="Arial" w:cs="Arial"/>
          <w:spacing w:val="1"/>
        </w:rPr>
        <w:t>t</w:t>
      </w:r>
      <w:r w:rsidRPr="00DE0080">
        <w:rPr>
          <w:rFonts w:ascii="Arial" w:eastAsia="Arial" w:hAnsi="Arial" w:cs="Arial"/>
        </w:rPr>
        <w:t xml:space="preserve">e </w:t>
      </w:r>
      <w:r w:rsidRPr="00DE0080">
        <w:rPr>
          <w:rFonts w:ascii="Arial" w:eastAsia="Arial" w:hAnsi="Arial" w:cs="Arial"/>
          <w:spacing w:val="-1"/>
        </w:rPr>
        <w:t>ADENDA</w:t>
      </w:r>
      <w:r w:rsidRPr="00DE0080">
        <w:rPr>
          <w:rFonts w:ascii="Arial" w:eastAsia="Arial" w:hAnsi="Arial" w:cs="Arial"/>
        </w:rPr>
        <w:t>S</w:t>
      </w:r>
      <w:r w:rsidRPr="00DE0080">
        <w:rPr>
          <w:rFonts w:ascii="Arial" w:eastAsia="Arial" w:hAnsi="Arial" w:cs="Arial"/>
          <w:spacing w:val="2"/>
        </w:rPr>
        <w:t xml:space="preserve"> </w:t>
      </w:r>
      <w:r w:rsidRPr="00DE0080">
        <w:rPr>
          <w:rFonts w:ascii="Arial" w:eastAsia="Arial" w:hAnsi="Arial" w:cs="Arial"/>
        </w:rPr>
        <w:t>n</w:t>
      </w:r>
      <w:r w:rsidRPr="00DE0080">
        <w:rPr>
          <w:rFonts w:ascii="Arial" w:eastAsia="Arial" w:hAnsi="Arial" w:cs="Arial"/>
          <w:spacing w:val="-1"/>
        </w:rPr>
        <w:t>u</w:t>
      </w:r>
      <w:r w:rsidRPr="00DE0080">
        <w:rPr>
          <w:rFonts w:ascii="Arial" w:eastAsia="Arial" w:hAnsi="Arial" w:cs="Arial"/>
          <w:spacing w:val="1"/>
        </w:rPr>
        <w:t>m</w:t>
      </w:r>
      <w:r w:rsidRPr="00DE0080">
        <w:rPr>
          <w:rFonts w:ascii="Arial" w:eastAsia="Arial" w:hAnsi="Arial" w:cs="Arial"/>
        </w:rPr>
        <w:t>erada</w:t>
      </w:r>
      <w:r w:rsidRPr="00DE0080">
        <w:rPr>
          <w:rFonts w:ascii="Arial" w:eastAsia="Arial" w:hAnsi="Arial" w:cs="Arial"/>
          <w:spacing w:val="-3"/>
        </w:rPr>
        <w:t>s</w:t>
      </w:r>
      <w:r w:rsidRPr="00DE0080">
        <w:rPr>
          <w:rFonts w:ascii="Arial" w:eastAsia="Arial" w:hAnsi="Arial" w:cs="Arial"/>
        </w:rPr>
        <w:t>,</w:t>
      </w:r>
      <w:r w:rsidRPr="00DE0080">
        <w:rPr>
          <w:rFonts w:ascii="Arial" w:eastAsia="Arial" w:hAnsi="Arial" w:cs="Arial"/>
          <w:spacing w:val="2"/>
        </w:rPr>
        <w:t xml:space="preserve"> </w:t>
      </w:r>
      <w:r w:rsidRPr="00DE0080">
        <w:rPr>
          <w:rFonts w:ascii="Arial" w:eastAsia="Arial" w:hAnsi="Arial" w:cs="Arial"/>
          <w:spacing w:val="-1"/>
        </w:rPr>
        <w:t>l</w:t>
      </w:r>
      <w:r w:rsidRPr="00DE0080">
        <w:rPr>
          <w:rFonts w:ascii="Arial" w:eastAsia="Arial" w:hAnsi="Arial" w:cs="Arial"/>
        </w:rPr>
        <w:t>as cu</w:t>
      </w:r>
      <w:r w:rsidRPr="00DE0080">
        <w:rPr>
          <w:rFonts w:ascii="Arial" w:eastAsia="Arial" w:hAnsi="Arial" w:cs="Arial"/>
          <w:spacing w:val="-1"/>
        </w:rPr>
        <w:t>al</w:t>
      </w:r>
      <w:r w:rsidRPr="00DE0080">
        <w:rPr>
          <w:rFonts w:ascii="Arial" w:eastAsia="Arial" w:hAnsi="Arial" w:cs="Arial"/>
        </w:rPr>
        <w:t xml:space="preserve">es </w:t>
      </w:r>
      <w:r w:rsidRPr="00DE0080">
        <w:rPr>
          <w:rFonts w:ascii="Arial" w:eastAsia="Arial" w:hAnsi="Arial" w:cs="Arial"/>
          <w:spacing w:val="1"/>
        </w:rPr>
        <w:t>f</w:t>
      </w:r>
      <w:r w:rsidRPr="00DE0080">
        <w:rPr>
          <w:rFonts w:ascii="Arial" w:eastAsia="Arial" w:hAnsi="Arial" w:cs="Arial"/>
        </w:rPr>
        <w:t>or</w:t>
      </w:r>
      <w:r w:rsidRPr="00DE0080">
        <w:rPr>
          <w:rFonts w:ascii="Arial" w:eastAsia="Arial" w:hAnsi="Arial" w:cs="Arial"/>
          <w:spacing w:val="1"/>
        </w:rPr>
        <w:t>m</w:t>
      </w:r>
      <w:r w:rsidRPr="00DE0080">
        <w:rPr>
          <w:rFonts w:ascii="Arial" w:eastAsia="Arial" w:hAnsi="Arial" w:cs="Arial"/>
          <w:spacing w:val="-3"/>
        </w:rPr>
        <w:t>a</w:t>
      </w:r>
      <w:r w:rsidRPr="00DE0080">
        <w:rPr>
          <w:rFonts w:ascii="Arial" w:eastAsia="Arial" w:hAnsi="Arial" w:cs="Arial"/>
          <w:spacing w:val="1"/>
        </w:rPr>
        <w:t>r</w:t>
      </w:r>
      <w:r w:rsidRPr="00DE0080">
        <w:rPr>
          <w:rFonts w:ascii="Arial" w:eastAsia="Arial" w:hAnsi="Arial" w:cs="Arial"/>
        </w:rPr>
        <w:t>án p</w:t>
      </w:r>
      <w:r w:rsidRPr="00DE0080">
        <w:rPr>
          <w:rFonts w:ascii="Arial" w:eastAsia="Arial" w:hAnsi="Arial" w:cs="Arial"/>
          <w:spacing w:val="-1"/>
        </w:rPr>
        <w:t>a</w:t>
      </w:r>
      <w:r w:rsidRPr="00DE0080">
        <w:rPr>
          <w:rFonts w:ascii="Arial" w:eastAsia="Arial" w:hAnsi="Arial" w:cs="Arial"/>
          <w:spacing w:val="1"/>
        </w:rPr>
        <w:t>rt</w:t>
      </w:r>
      <w:r w:rsidRPr="00DE0080">
        <w:rPr>
          <w:rFonts w:ascii="Arial" w:eastAsia="Arial" w:hAnsi="Arial" w:cs="Arial"/>
        </w:rPr>
        <w:t xml:space="preserve">e </w:t>
      </w:r>
      <w:r w:rsidRPr="00DE0080">
        <w:rPr>
          <w:rFonts w:ascii="Arial" w:eastAsia="Arial" w:hAnsi="Arial" w:cs="Arial"/>
          <w:spacing w:val="-1"/>
        </w:rPr>
        <w:t>i</w:t>
      </w:r>
      <w:r w:rsidRPr="00DE0080">
        <w:rPr>
          <w:rFonts w:ascii="Arial" w:eastAsia="Arial" w:hAnsi="Arial" w:cs="Arial"/>
        </w:rPr>
        <w:t>nt</w:t>
      </w:r>
      <w:r w:rsidRPr="00DE0080">
        <w:rPr>
          <w:rFonts w:ascii="Arial" w:eastAsia="Arial" w:hAnsi="Arial" w:cs="Arial"/>
          <w:spacing w:val="-2"/>
        </w:rPr>
        <w:t>e</w:t>
      </w:r>
      <w:r w:rsidRPr="00DE0080">
        <w:rPr>
          <w:rFonts w:ascii="Arial" w:eastAsia="Arial" w:hAnsi="Arial" w:cs="Arial"/>
          <w:spacing w:val="2"/>
        </w:rPr>
        <w:t>g</w:t>
      </w:r>
      <w:r w:rsidRPr="00DE0080">
        <w:rPr>
          <w:rFonts w:ascii="Arial" w:eastAsia="Arial" w:hAnsi="Arial" w:cs="Arial"/>
          <w:spacing w:val="1"/>
        </w:rPr>
        <w:t>r</w:t>
      </w:r>
      <w:r w:rsidRPr="00DE0080">
        <w:rPr>
          <w:rFonts w:ascii="Arial" w:eastAsia="Arial" w:hAnsi="Arial" w:cs="Arial"/>
        </w:rPr>
        <w:t xml:space="preserve">al de </w:t>
      </w:r>
      <w:r w:rsidRPr="00DE0080">
        <w:rPr>
          <w:rFonts w:ascii="Arial" w:eastAsia="Arial" w:hAnsi="Arial" w:cs="Arial"/>
          <w:spacing w:val="-1"/>
        </w:rPr>
        <w:t>l</w:t>
      </w:r>
      <w:r w:rsidRPr="00DE0080">
        <w:rPr>
          <w:rFonts w:ascii="Arial" w:eastAsia="Arial" w:hAnsi="Arial" w:cs="Arial"/>
        </w:rPr>
        <w:t>a i</w:t>
      </w:r>
      <w:r w:rsidRPr="00DE0080">
        <w:rPr>
          <w:rFonts w:ascii="Arial" w:eastAsia="Arial" w:hAnsi="Arial" w:cs="Arial"/>
          <w:spacing w:val="-1"/>
        </w:rPr>
        <w:t>n</w:t>
      </w:r>
      <w:r w:rsidRPr="00DE0080">
        <w:rPr>
          <w:rFonts w:ascii="Arial" w:eastAsia="Arial" w:hAnsi="Arial" w:cs="Arial"/>
          <w:spacing w:val="-2"/>
        </w:rPr>
        <w:t>v</w:t>
      </w:r>
      <w:r w:rsidRPr="00DE0080">
        <w:rPr>
          <w:rFonts w:ascii="Arial" w:eastAsia="Arial" w:hAnsi="Arial" w:cs="Arial"/>
          <w:spacing w:val="-1"/>
        </w:rPr>
        <w:t>i</w:t>
      </w:r>
      <w:r w:rsidRPr="00DE0080">
        <w:rPr>
          <w:rFonts w:ascii="Arial" w:eastAsia="Arial" w:hAnsi="Arial" w:cs="Arial"/>
          <w:spacing w:val="1"/>
        </w:rPr>
        <w:t>t</w:t>
      </w:r>
      <w:r w:rsidRPr="00DE0080">
        <w:rPr>
          <w:rFonts w:ascii="Arial" w:eastAsia="Arial" w:hAnsi="Arial" w:cs="Arial"/>
        </w:rPr>
        <w:t>ac</w:t>
      </w:r>
      <w:r w:rsidRPr="00DE0080">
        <w:rPr>
          <w:rFonts w:ascii="Arial" w:eastAsia="Arial" w:hAnsi="Arial" w:cs="Arial"/>
          <w:spacing w:val="-1"/>
        </w:rPr>
        <w:t>i</w:t>
      </w:r>
      <w:r w:rsidRPr="00DE0080">
        <w:rPr>
          <w:rFonts w:ascii="Arial" w:eastAsia="Arial" w:hAnsi="Arial" w:cs="Arial"/>
        </w:rPr>
        <w:t xml:space="preserve">ón </w:t>
      </w:r>
      <w:r w:rsidRPr="00DE0080">
        <w:rPr>
          <w:rFonts w:ascii="Arial" w:eastAsia="Arial" w:hAnsi="Arial" w:cs="Arial"/>
          <w:spacing w:val="-1"/>
        </w:rPr>
        <w:t>P</w:t>
      </w:r>
      <w:r w:rsidRPr="00DE0080">
        <w:rPr>
          <w:rFonts w:ascii="Arial" w:eastAsia="Arial" w:hAnsi="Arial" w:cs="Arial"/>
        </w:rPr>
        <w:t>ú</w:t>
      </w:r>
      <w:r w:rsidRPr="00DE0080">
        <w:rPr>
          <w:rFonts w:ascii="Arial" w:eastAsia="Arial" w:hAnsi="Arial" w:cs="Arial"/>
          <w:spacing w:val="-1"/>
        </w:rPr>
        <w:t>bli</w:t>
      </w:r>
      <w:r w:rsidRPr="00DE0080">
        <w:rPr>
          <w:rFonts w:ascii="Arial" w:eastAsia="Arial" w:hAnsi="Arial" w:cs="Arial"/>
        </w:rPr>
        <w:t>ca</w:t>
      </w:r>
    </w:p>
    <w:p w14:paraId="67BB6454" w14:textId="77777777" w:rsidR="00F87720" w:rsidRPr="00DE0080" w:rsidRDefault="00F87720" w:rsidP="00F87720">
      <w:pPr>
        <w:tabs>
          <w:tab w:val="left" w:pos="709"/>
        </w:tabs>
        <w:ind w:right="567"/>
        <w:jc w:val="both"/>
        <w:rPr>
          <w:rFonts w:ascii="Arial" w:eastAsia="Arial" w:hAnsi="Arial" w:cs="Arial"/>
        </w:rPr>
      </w:pPr>
      <w:r w:rsidRPr="00DE0080">
        <w:rPr>
          <w:rFonts w:ascii="Arial" w:eastAsia="Arial" w:hAnsi="Arial" w:cs="Arial"/>
          <w:spacing w:val="-1"/>
        </w:rPr>
        <w:t>S</w:t>
      </w:r>
      <w:r w:rsidRPr="00DE0080">
        <w:rPr>
          <w:rFonts w:ascii="Arial" w:eastAsia="Arial" w:hAnsi="Arial" w:cs="Arial"/>
        </w:rPr>
        <w:t>i</w:t>
      </w:r>
      <w:r w:rsidRPr="00DE0080">
        <w:rPr>
          <w:rFonts w:ascii="Arial" w:eastAsia="Arial" w:hAnsi="Arial" w:cs="Arial"/>
          <w:spacing w:val="1"/>
        </w:rPr>
        <w:t xml:space="preserve"> </w:t>
      </w:r>
      <w:r w:rsidRPr="00DE0080">
        <w:rPr>
          <w:rFonts w:ascii="Arial" w:eastAsia="Arial" w:hAnsi="Arial" w:cs="Arial"/>
          <w:spacing w:val="-1"/>
        </w:rPr>
        <w:t>l</w:t>
      </w:r>
      <w:r w:rsidRPr="00DE0080">
        <w:rPr>
          <w:rFonts w:ascii="Arial" w:eastAsia="Arial" w:hAnsi="Arial" w:cs="Arial"/>
        </w:rPr>
        <w:t>a</w:t>
      </w:r>
      <w:r w:rsidRPr="00DE0080">
        <w:rPr>
          <w:rFonts w:ascii="Arial" w:eastAsia="Arial" w:hAnsi="Arial" w:cs="Arial"/>
          <w:spacing w:val="2"/>
        </w:rPr>
        <w:t xml:space="preserve"> </w:t>
      </w:r>
      <w:r w:rsidRPr="00DE0080">
        <w:rPr>
          <w:rFonts w:ascii="Arial" w:eastAsia="Arial" w:hAnsi="Arial" w:cs="Arial"/>
        </w:rPr>
        <w:t>a</w:t>
      </w:r>
      <w:r w:rsidRPr="00DE0080">
        <w:rPr>
          <w:rFonts w:ascii="Arial" w:eastAsia="Arial" w:hAnsi="Arial" w:cs="Arial"/>
          <w:spacing w:val="-1"/>
        </w:rPr>
        <w:t>d</w:t>
      </w:r>
      <w:r w:rsidRPr="00DE0080">
        <w:rPr>
          <w:rFonts w:ascii="Arial" w:eastAsia="Arial" w:hAnsi="Arial" w:cs="Arial"/>
        </w:rPr>
        <w:t>e</w:t>
      </w:r>
      <w:r w:rsidRPr="00DE0080">
        <w:rPr>
          <w:rFonts w:ascii="Arial" w:eastAsia="Arial" w:hAnsi="Arial" w:cs="Arial"/>
          <w:spacing w:val="-1"/>
        </w:rPr>
        <w:t>n</w:t>
      </w:r>
      <w:r w:rsidRPr="00DE0080">
        <w:rPr>
          <w:rFonts w:ascii="Arial" w:eastAsia="Arial" w:hAnsi="Arial" w:cs="Arial"/>
        </w:rPr>
        <w:t>da</w:t>
      </w:r>
      <w:r w:rsidRPr="00DE0080">
        <w:rPr>
          <w:rFonts w:ascii="Arial" w:eastAsia="Arial" w:hAnsi="Arial" w:cs="Arial"/>
          <w:spacing w:val="2"/>
        </w:rPr>
        <w:t xml:space="preserve"> </w:t>
      </w:r>
      <w:r w:rsidRPr="00DE0080">
        <w:rPr>
          <w:rFonts w:ascii="Arial" w:eastAsia="Arial" w:hAnsi="Arial" w:cs="Arial"/>
        </w:rPr>
        <w:t>se</w:t>
      </w:r>
      <w:r w:rsidRPr="00DE0080">
        <w:rPr>
          <w:rFonts w:ascii="Arial" w:eastAsia="Arial" w:hAnsi="Arial" w:cs="Arial"/>
          <w:spacing w:val="2"/>
        </w:rPr>
        <w:t xml:space="preserve"> e</w:t>
      </w:r>
      <w:r w:rsidRPr="00DE0080">
        <w:rPr>
          <w:rFonts w:ascii="Arial" w:eastAsia="Arial" w:hAnsi="Arial" w:cs="Arial"/>
          <w:spacing w:val="-2"/>
        </w:rPr>
        <w:t>x</w:t>
      </w:r>
      <w:r w:rsidRPr="00DE0080">
        <w:rPr>
          <w:rFonts w:ascii="Arial" w:eastAsia="Arial" w:hAnsi="Arial" w:cs="Arial"/>
        </w:rPr>
        <w:t>p</w:t>
      </w:r>
      <w:r w:rsidRPr="00DE0080">
        <w:rPr>
          <w:rFonts w:ascii="Arial" w:eastAsia="Arial" w:hAnsi="Arial" w:cs="Arial"/>
          <w:spacing w:val="-1"/>
        </w:rPr>
        <w:t>i</w:t>
      </w:r>
      <w:r w:rsidRPr="00DE0080">
        <w:rPr>
          <w:rFonts w:ascii="Arial" w:eastAsia="Arial" w:hAnsi="Arial" w:cs="Arial"/>
        </w:rPr>
        <w:t>de</w:t>
      </w:r>
      <w:r w:rsidRPr="00DE0080">
        <w:rPr>
          <w:rFonts w:ascii="Arial" w:eastAsia="Arial" w:hAnsi="Arial" w:cs="Arial"/>
          <w:spacing w:val="4"/>
        </w:rPr>
        <w:t xml:space="preserve"> </w:t>
      </w:r>
      <w:r w:rsidRPr="00DE0080">
        <w:rPr>
          <w:rFonts w:ascii="Arial" w:eastAsia="Arial" w:hAnsi="Arial" w:cs="Arial"/>
        </w:rPr>
        <w:t>p</w:t>
      </w:r>
      <w:r w:rsidRPr="00DE0080">
        <w:rPr>
          <w:rFonts w:ascii="Arial" w:eastAsia="Arial" w:hAnsi="Arial" w:cs="Arial"/>
          <w:spacing w:val="-1"/>
        </w:rPr>
        <w:t>a</w:t>
      </w:r>
      <w:r w:rsidRPr="00DE0080">
        <w:rPr>
          <w:rFonts w:ascii="Arial" w:eastAsia="Arial" w:hAnsi="Arial" w:cs="Arial"/>
          <w:spacing w:val="1"/>
        </w:rPr>
        <w:t>r</w:t>
      </w:r>
      <w:r w:rsidRPr="00DE0080">
        <w:rPr>
          <w:rFonts w:ascii="Arial" w:eastAsia="Arial" w:hAnsi="Arial" w:cs="Arial"/>
        </w:rPr>
        <w:t>a</w:t>
      </w:r>
      <w:r w:rsidRPr="00DE0080">
        <w:rPr>
          <w:rFonts w:ascii="Arial" w:eastAsia="Arial" w:hAnsi="Arial" w:cs="Arial"/>
          <w:spacing w:val="2"/>
        </w:rPr>
        <w:t xml:space="preserve"> </w:t>
      </w:r>
      <w:r w:rsidRPr="00DE0080">
        <w:rPr>
          <w:rFonts w:ascii="Arial" w:eastAsia="Arial" w:hAnsi="Arial" w:cs="Arial"/>
        </w:rPr>
        <w:t>a</w:t>
      </w:r>
      <w:r w:rsidRPr="00DE0080">
        <w:rPr>
          <w:rFonts w:ascii="Arial" w:eastAsia="Arial" w:hAnsi="Arial" w:cs="Arial"/>
          <w:spacing w:val="-1"/>
        </w:rPr>
        <w:t>di</w:t>
      </w:r>
      <w:r w:rsidRPr="00DE0080">
        <w:rPr>
          <w:rFonts w:ascii="Arial" w:eastAsia="Arial" w:hAnsi="Arial" w:cs="Arial"/>
        </w:rPr>
        <w:t>c</w:t>
      </w:r>
      <w:r w:rsidRPr="00DE0080">
        <w:rPr>
          <w:rFonts w:ascii="Arial" w:eastAsia="Arial" w:hAnsi="Arial" w:cs="Arial"/>
          <w:spacing w:val="-1"/>
        </w:rPr>
        <w:t>i</w:t>
      </w:r>
      <w:r w:rsidRPr="00DE0080">
        <w:rPr>
          <w:rFonts w:ascii="Arial" w:eastAsia="Arial" w:hAnsi="Arial" w:cs="Arial"/>
        </w:rPr>
        <w:t>o</w:t>
      </w:r>
      <w:r w:rsidRPr="00DE0080">
        <w:rPr>
          <w:rFonts w:ascii="Arial" w:eastAsia="Arial" w:hAnsi="Arial" w:cs="Arial"/>
          <w:spacing w:val="-1"/>
        </w:rPr>
        <w:t>n</w:t>
      </w:r>
      <w:r w:rsidRPr="00DE0080">
        <w:rPr>
          <w:rFonts w:ascii="Arial" w:eastAsia="Arial" w:hAnsi="Arial" w:cs="Arial"/>
        </w:rPr>
        <w:t>ar</w:t>
      </w:r>
      <w:r w:rsidRPr="00DE0080">
        <w:rPr>
          <w:rFonts w:ascii="Arial" w:eastAsia="Arial" w:hAnsi="Arial" w:cs="Arial"/>
          <w:spacing w:val="3"/>
        </w:rPr>
        <w:t xml:space="preserve"> </w:t>
      </w:r>
      <w:r w:rsidRPr="00DE0080">
        <w:rPr>
          <w:rFonts w:ascii="Arial" w:eastAsia="Arial" w:hAnsi="Arial" w:cs="Arial"/>
          <w:spacing w:val="1"/>
        </w:rPr>
        <w:t>r</w:t>
      </w:r>
      <w:r w:rsidRPr="00DE0080">
        <w:rPr>
          <w:rFonts w:ascii="Arial" w:eastAsia="Arial" w:hAnsi="Arial" w:cs="Arial"/>
          <w:spacing w:val="-3"/>
        </w:rPr>
        <w:t>e</w:t>
      </w:r>
      <w:r w:rsidRPr="00DE0080">
        <w:rPr>
          <w:rFonts w:ascii="Arial" w:eastAsia="Arial" w:hAnsi="Arial" w:cs="Arial"/>
          <w:spacing w:val="2"/>
        </w:rPr>
        <w:t>q</w:t>
      </w:r>
      <w:r w:rsidRPr="00DE0080">
        <w:rPr>
          <w:rFonts w:ascii="Arial" w:eastAsia="Arial" w:hAnsi="Arial" w:cs="Arial"/>
        </w:rPr>
        <w:t>u</w:t>
      </w:r>
      <w:r w:rsidRPr="00DE0080">
        <w:rPr>
          <w:rFonts w:ascii="Arial" w:eastAsia="Arial" w:hAnsi="Arial" w:cs="Arial"/>
          <w:spacing w:val="-1"/>
        </w:rPr>
        <w:t>i</w:t>
      </w:r>
      <w:r w:rsidRPr="00DE0080">
        <w:rPr>
          <w:rFonts w:ascii="Arial" w:eastAsia="Arial" w:hAnsi="Arial" w:cs="Arial"/>
        </w:rPr>
        <w:t>s</w:t>
      </w:r>
      <w:r w:rsidRPr="00DE0080">
        <w:rPr>
          <w:rFonts w:ascii="Arial" w:eastAsia="Arial" w:hAnsi="Arial" w:cs="Arial"/>
          <w:spacing w:val="-1"/>
        </w:rPr>
        <w:t>i</w:t>
      </w:r>
      <w:r w:rsidRPr="00DE0080">
        <w:rPr>
          <w:rFonts w:ascii="Arial" w:eastAsia="Arial" w:hAnsi="Arial" w:cs="Arial"/>
          <w:spacing w:val="1"/>
        </w:rPr>
        <w:t>t</w:t>
      </w:r>
      <w:r w:rsidRPr="00DE0080">
        <w:rPr>
          <w:rFonts w:ascii="Arial" w:eastAsia="Arial" w:hAnsi="Arial" w:cs="Arial"/>
        </w:rPr>
        <w:t>os de</w:t>
      </w:r>
      <w:r w:rsidRPr="00DE0080">
        <w:rPr>
          <w:rFonts w:ascii="Arial" w:eastAsia="Arial" w:hAnsi="Arial" w:cs="Arial"/>
          <w:spacing w:val="2"/>
        </w:rPr>
        <w:t xml:space="preserve"> </w:t>
      </w:r>
      <w:r w:rsidRPr="00DE0080">
        <w:rPr>
          <w:rFonts w:ascii="Arial" w:eastAsia="Arial" w:hAnsi="Arial" w:cs="Arial"/>
        </w:rPr>
        <w:t>p</w:t>
      </w:r>
      <w:r w:rsidRPr="00DE0080">
        <w:rPr>
          <w:rFonts w:ascii="Arial" w:eastAsia="Arial" w:hAnsi="Arial" w:cs="Arial"/>
          <w:spacing w:val="-1"/>
        </w:rPr>
        <w:t>a</w:t>
      </w:r>
      <w:r w:rsidRPr="00DE0080">
        <w:rPr>
          <w:rFonts w:ascii="Arial" w:eastAsia="Arial" w:hAnsi="Arial" w:cs="Arial"/>
          <w:spacing w:val="1"/>
        </w:rPr>
        <w:t>rt</w:t>
      </w:r>
      <w:r w:rsidRPr="00DE0080">
        <w:rPr>
          <w:rFonts w:ascii="Arial" w:eastAsia="Arial" w:hAnsi="Arial" w:cs="Arial"/>
          <w:spacing w:val="-1"/>
        </w:rPr>
        <w:t>i</w:t>
      </w:r>
      <w:r w:rsidRPr="00DE0080">
        <w:rPr>
          <w:rFonts w:ascii="Arial" w:eastAsia="Arial" w:hAnsi="Arial" w:cs="Arial"/>
        </w:rPr>
        <w:t>c</w:t>
      </w:r>
      <w:r w:rsidRPr="00DE0080">
        <w:rPr>
          <w:rFonts w:ascii="Arial" w:eastAsia="Arial" w:hAnsi="Arial" w:cs="Arial"/>
          <w:spacing w:val="-1"/>
        </w:rPr>
        <w:t>i</w:t>
      </w:r>
      <w:r w:rsidRPr="00DE0080">
        <w:rPr>
          <w:rFonts w:ascii="Arial" w:eastAsia="Arial" w:hAnsi="Arial" w:cs="Arial"/>
        </w:rPr>
        <w:t>p</w:t>
      </w:r>
      <w:r w:rsidRPr="00DE0080">
        <w:rPr>
          <w:rFonts w:ascii="Arial" w:eastAsia="Arial" w:hAnsi="Arial" w:cs="Arial"/>
          <w:spacing w:val="-1"/>
        </w:rPr>
        <w:t>a</w:t>
      </w:r>
      <w:r w:rsidRPr="00DE0080">
        <w:rPr>
          <w:rFonts w:ascii="Arial" w:eastAsia="Arial" w:hAnsi="Arial" w:cs="Arial"/>
        </w:rPr>
        <w:t>c</w:t>
      </w:r>
      <w:r w:rsidRPr="00DE0080">
        <w:rPr>
          <w:rFonts w:ascii="Arial" w:eastAsia="Arial" w:hAnsi="Arial" w:cs="Arial"/>
          <w:spacing w:val="-1"/>
        </w:rPr>
        <w:t>i</w:t>
      </w:r>
      <w:r w:rsidRPr="00DE0080">
        <w:rPr>
          <w:rFonts w:ascii="Arial" w:eastAsia="Arial" w:hAnsi="Arial" w:cs="Arial"/>
        </w:rPr>
        <w:t>ón</w:t>
      </w:r>
      <w:r w:rsidRPr="00DE0080">
        <w:rPr>
          <w:rFonts w:ascii="Arial" w:eastAsia="Arial" w:hAnsi="Arial" w:cs="Arial"/>
          <w:spacing w:val="2"/>
        </w:rPr>
        <w:t xml:space="preserve"> </w:t>
      </w:r>
      <w:r w:rsidRPr="00DE0080">
        <w:rPr>
          <w:rFonts w:ascii="Arial" w:eastAsia="Arial" w:hAnsi="Arial" w:cs="Arial"/>
        </w:rPr>
        <w:t>en</w:t>
      </w:r>
      <w:r w:rsidRPr="00DE0080">
        <w:rPr>
          <w:rFonts w:ascii="Arial" w:eastAsia="Arial" w:hAnsi="Arial" w:cs="Arial"/>
          <w:spacing w:val="2"/>
        </w:rPr>
        <w:t xml:space="preserve"> </w:t>
      </w:r>
      <w:r w:rsidRPr="00DE0080">
        <w:rPr>
          <w:rFonts w:ascii="Arial" w:eastAsia="Arial" w:hAnsi="Arial" w:cs="Arial"/>
          <w:spacing w:val="-1"/>
        </w:rPr>
        <w:t>l</w:t>
      </w:r>
      <w:r w:rsidRPr="00DE0080">
        <w:rPr>
          <w:rFonts w:ascii="Arial" w:eastAsia="Arial" w:hAnsi="Arial" w:cs="Arial"/>
        </w:rPr>
        <w:t>a</w:t>
      </w:r>
      <w:r w:rsidRPr="00DE0080">
        <w:rPr>
          <w:rFonts w:ascii="Arial" w:eastAsia="Arial" w:hAnsi="Arial" w:cs="Arial"/>
          <w:spacing w:val="5"/>
        </w:rPr>
        <w:t xml:space="preserve"> </w:t>
      </w:r>
      <w:r w:rsidRPr="00DE0080">
        <w:rPr>
          <w:rFonts w:ascii="Arial" w:eastAsia="Arial" w:hAnsi="Arial" w:cs="Arial"/>
        </w:rPr>
        <w:t>presente</w:t>
      </w:r>
      <w:r w:rsidRPr="00DE0080">
        <w:rPr>
          <w:rFonts w:ascii="Arial" w:eastAsia="Arial" w:hAnsi="Arial" w:cs="Arial"/>
          <w:spacing w:val="2"/>
        </w:rPr>
        <w:t xml:space="preserve"> </w:t>
      </w:r>
      <w:r w:rsidRPr="00DE0080">
        <w:rPr>
          <w:rFonts w:ascii="Arial" w:eastAsia="Arial" w:hAnsi="Arial" w:cs="Arial"/>
          <w:spacing w:val="-1"/>
        </w:rPr>
        <w:t>i</w:t>
      </w:r>
      <w:r w:rsidRPr="00DE0080">
        <w:rPr>
          <w:rFonts w:ascii="Arial" w:eastAsia="Arial" w:hAnsi="Arial" w:cs="Arial"/>
        </w:rPr>
        <w:t>n</w:t>
      </w:r>
      <w:r w:rsidRPr="00DE0080">
        <w:rPr>
          <w:rFonts w:ascii="Arial" w:eastAsia="Arial" w:hAnsi="Arial" w:cs="Arial"/>
          <w:spacing w:val="-3"/>
        </w:rPr>
        <w:t>v</w:t>
      </w:r>
      <w:r w:rsidRPr="00DE0080">
        <w:rPr>
          <w:rFonts w:ascii="Arial" w:eastAsia="Arial" w:hAnsi="Arial" w:cs="Arial"/>
          <w:spacing w:val="-1"/>
        </w:rPr>
        <w:t>i</w:t>
      </w:r>
      <w:r w:rsidRPr="00DE0080">
        <w:rPr>
          <w:rFonts w:ascii="Arial" w:eastAsia="Arial" w:hAnsi="Arial" w:cs="Arial"/>
          <w:spacing w:val="1"/>
        </w:rPr>
        <w:t>t</w:t>
      </w:r>
      <w:r w:rsidRPr="00DE0080">
        <w:rPr>
          <w:rFonts w:ascii="Arial" w:eastAsia="Arial" w:hAnsi="Arial" w:cs="Arial"/>
        </w:rPr>
        <w:t>ac</w:t>
      </w:r>
      <w:r w:rsidRPr="00DE0080">
        <w:rPr>
          <w:rFonts w:ascii="Arial" w:eastAsia="Arial" w:hAnsi="Arial" w:cs="Arial"/>
          <w:spacing w:val="-1"/>
        </w:rPr>
        <w:t>i</w:t>
      </w:r>
      <w:r w:rsidRPr="00DE0080">
        <w:rPr>
          <w:rFonts w:ascii="Arial" w:eastAsia="Arial" w:hAnsi="Arial" w:cs="Arial"/>
        </w:rPr>
        <w:t>ó</w:t>
      </w:r>
      <w:r w:rsidRPr="00DE0080">
        <w:rPr>
          <w:rFonts w:ascii="Arial" w:eastAsia="Arial" w:hAnsi="Arial" w:cs="Arial"/>
          <w:spacing w:val="-1"/>
        </w:rPr>
        <w:t>n</w:t>
      </w:r>
      <w:r w:rsidRPr="00DE0080">
        <w:rPr>
          <w:rFonts w:ascii="Arial" w:eastAsia="Arial" w:hAnsi="Arial" w:cs="Arial"/>
        </w:rPr>
        <w:t>,</w:t>
      </w:r>
      <w:r w:rsidRPr="00DE0080">
        <w:rPr>
          <w:rFonts w:ascii="Arial" w:eastAsia="Arial" w:hAnsi="Arial" w:cs="Arial"/>
          <w:spacing w:val="4"/>
        </w:rPr>
        <w:t xml:space="preserve"> </w:t>
      </w:r>
      <w:r w:rsidRPr="00DE0080">
        <w:rPr>
          <w:rFonts w:ascii="Arial" w:eastAsia="Arial" w:hAnsi="Arial" w:cs="Arial"/>
          <w:spacing w:val="-1"/>
        </w:rPr>
        <w:t>l</w:t>
      </w:r>
      <w:r w:rsidRPr="00DE0080">
        <w:rPr>
          <w:rFonts w:ascii="Arial" w:eastAsia="Arial" w:hAnsi="Arial" w:cs="Arial"/>
        </w:rPr>
        <w:t xml:space="preserve">a </w:t>
      </w:r>
      <w:proofErr w:type="gramStart"/>
      <w:r w:rsidRPr="00DE0080">
        <w:rPr>
          <w:rFonts w:ascii="Arial" w:eastAsia="Arial" w:hAnsi="Arial" w:cs="Arial"/>
          <w:spacing w:val="-1"/>
        </w:rPr>
        <w:t>S</w:t>
      </w:r>
      <w:r w:rsidRPr="00DE0080">
        <w:rPr>
          <w:rFonts w:ascii="Arial" w:eastAsia="Arial" w:hAnsi="Arial" w:cs="Arial"/>
        </w:rPr>
        <w:t>ecre</w:t>
      </w:r>
      <w:r w:rsidRPr="00DE0080">
        <w:rPr>
          <w:rFonts w:ascii="Arial" w:eastAsia="Arial" w:hAnsi="Arial" w:cs="Arial"/>
          <w:spacing w:val="1"/>
        </w:rPr>
        <w:t>t</w:t>
      </w:r>
      <w:r w:rsidRPr="00DE0080">
        <w:rPr>
          <w:rFonts w:ascii="Arial" w:eastAsia="Arial" w:hAnsi="Arial" w:cs="Arial"/>
          <w:spacing w:val="-3"/>
        </w:rPr>
        <w:t>a</w:t>
      </w:r>
      <w:r w:rsidRPr="00DE0080">
        <w:rPr>
          <w:rFonts w:ascii="Arial" w:eastAsia="Arial" w:hAnsi="Arial" w:cs="Arial"/>
          <w:spacing w:val="1"/>
        </w:rPr>
        <w:t>r</w:t>
      </w:r>
      <w:r w:rsidRPr="00DE0080">
        <w:rPr>
          <w:rFonts w:ascii="Arial" w:eastAsia="Arial" w:hAnsi="Arial" w:cs="Arial"/>
          <w:spacing w:val="-1"/>
        </w:rPr>
        <w:t>i</w:t>
      </w:r>
      <w:r w:rsidRPr="00DE0080">
        <w:rPr>
          <w:rFonts w:ascii="Arial" w:eastAsia="Arial" w:hAnsi="Arial" w:cs="Arial"/>
        </w:rPr>
        <w:t>a</w:t>
      </w:r>
      <w:r w:rsidRPr="00DE0080">
        <w:rPr>
          <w:rFonts w:ascii="Arial" w:eastAsia="Arial" w:hAnsi="Arial" w:cs="Arial"/>
          <w:spacing w:val="2"/>
        </w:rPr>
        <w:t xml:space="preserve"> </w:t>
      </w:r>
      <w:r w:rsidRPr="00DE0080">
        <w:rPr>
          <w:rFonts w:ascii="Arial" w:eastAsia="Arial" w:hAnsi="Arial" w:cs="Arial"/>
          <w:spacing w:val="1"/>
        </w:rPr>
        <w:t>G</w:t>
      </w:r>
      <w:r w:rsidRPr="00DE0080">
        <w:rPr>
          <w:rFonts w:ascii="Arial" w:eastAsia="Arial" w:hAnsi="Arial" w:cs="Arial"/>
        </w:rPr>
        <w:t>e</w:t>
      </w:r>
      <w:r w:rsidRPr="00DE0080">
        <w:rPr>
          <w:rFonts w:ascii="Arial" w:eastAsia="Arial" w:hAnsi="Arial" w:cs="Arial"/>
          <w:spacing w:val="-1"/>
        </w:rPr>
        <w:t>n</w:t>
      </w:r>
      <w:r w:rsidRPr="00DE0080">
        <w:rPr>
          <w:rFonts w:ascii="Arial" w:eastAsia="Arial" w:hAnsi="Arial" w:cs="Arial"/>
        </w:rPr>
        <w:t>eral</w:t>
      </w:r>
      <w:proofErr w:type="gramEnd"/>
      <w:r w:rsidRPr="00DE0080">
        <w:rPr>
          <w:rFonts w:ascii="Arial" w:eastAsia="Arial" w:hAnsi="Arial" w:cs="Arial"/>
          <w:spacing w:val="1"/>
        </w:rPr>
        <w:t xml:space="preserve"> </w:t>
      </w:r>
      <w:r w:rsidRPr="00DE0080">
        <w:rPr>
          <w:rFonts w:ascii="Arial" w:eastAsia="Arial" w:hAnsi="Arial" w:cs="Arial"/>
        </w:rPr>
        <w:t>e</w:t>
      </w:r>
      <w:r w:rsidRPr="00DE0080">
        <w:rPr>
          <w:rFonts w:ascii="Arial" w:eastAsia="Arial" w:hAnsi="Arial" w:cs="Arial"/>
          <w:spacing w:val="-3"/>
        </w:rPr>
        <w:t>x</w:t>
      </w:r>
      <w:r w:rsidRPr="00DE0080">
        <w:rPr>
          <w:rFonts w:ascii="Arial" w:eastAsia="Arial" w:hAnsi="Arial" w:cs="Arial"/>
          <w:spacing w:val="1"/>
        </w:rPr>
        <w:t>t</w:t>
      </w:r>
      <w:r w:rsidRPr="00DE0080">
        <w:rPr>
          <w:rFonts w:ascii="Arial" w:eastAsia="Arial" w:hAnsi="Arial" w:cs="Arial"/>
        </w:rPr>
        <w:t>e</w:t>
      </w:r>
      <w:r w:rsidRPr="00DE0080">
        <w:rPr>
          <w:rFonts w:ascii="Arial" w:eastAsia="Arial" w:hAnsi="Arial" w:cs="Arial"/>
          <w:spacing w:val="-1"/>
        </w:rPr>
        <w:t>n</w:t>
      </w:r>
      <w:r w:rsidRPr="00DE0080">
        <w:rPr>
          <w:rFonts w:ascii="Arial" w:eastAsia="Arial" w:hAnsi="Arial" w:cs="Arial"/>
        </w:rPr>
        <w:t>d</w:t>
      </w:r>
      <w:r w:rsidRPr="00DE0080">
        <w:rPr>
          <w:rFonts w:ascii="Arial" w:eastAsia="Arial" w:hAnsi="Arial" w:cs="Arial"/>
          <w:spacing w:val="-1"/>
        </w:rPr>
        <w:t>e</w:t>
      </w:r>
      <w:r w:rsidRPr="00DE0080">
        <w:rPr>
          <w:rFonts w:ascii="Arial" w:eastAsia="Arial" w:hAnsi="Arial" w:cs="Arial"/>
          <w:spacing w:val="1"/>
        </w:rPr>
        <w:t>r</w:t>
      </w:r>
      <w:r w:rsidRPr="00DE0080">
        <w:rPr>
          <w:rFonts w:ascii="Arial" w:eastAsia="Arial" w:hAnsi="Arial" w:cs="Arial"/>
        </w:rPr>
        <w:t>á</w:t>
      </w:r>
      <w:r w:rsidRPr="00DE0080">
        <w:rPr>
          <w:rFonts w:ascii="Arial" w:eastAsia="Arial" w:hAnsi="Arial" w:cs="Arial"/>
          <w:spacing w:val="1"/>
        </w:rPr>
        <w:t xml:space="preserve"> </w:t>
      </w:r>
      <w:r w:rsidRPr="00DE0080">
        <w:rPr>
          <w:rFonts w:ascii="Arial" w:eastAsia="Arial" w:hAnsi="Arial" w:cs="Arial"/>
        </w:rPr>
        <w:t>el p</w:t>
      </w:r>
      <w:r w:rsidRPr="00DE0080">
        <w:rPr>
          <w:rFonts w:ascii="Arial" w:eastAsia="Arial" w:hAnsi="Arial" w:cs="Arial"/>
          <w:spacing w:val="-1"/>
        </w:rPr>
        <w:t>l</w:t>
      </w:r>
      <w:r w:rsidRPr="00DE0080">
        <w:rPr>
          <w:rFonts w:ascii="Arial" w:eastAsia="Arial" w:hAnsi="Arial" w:cs="Arial"/>
          <w:spacing w:val="2"/>
        </w:rPr>
        <w:t>a</w:t>
      </w:r>
      <w:r w:rsidRPr="00DE0080">
        <w:rPr>
          <w:rFonts w:ascii="Arial" w:eastAsia="Arial" w:hAnsi="Arial" w:cs="Arial"/>
          <w:spacing w:val="-2"/>
        </w:rPr>
        <w:t>z</w:t>
      </w:r>
      <w:r w:rsidRPr="00DE0080">
        <w:rPr>
          <w:rFonts w:ascii="Arial" w:eastAsia="Arial" w:hAnsi="Arial" w:cs="Arial"/>
        </w:rPr>
        <w:t>o</w:t>
      </w:r>
      <w:r w:rsidRPr="00DE0080">
        <w:rPr>
          <w:rFonts w:ascii="Arial" w:eastAsia="Arial" w:hAnsi="Arial" w:cs="Arial"/>
          <w:spacing w:val="1"/>
        </w:rPr>
        <w:t xml:space="preserve"> </w:t>
      </w:r>
      <w:r w:rsidRPr="00DE0080">
        <w:rPr>
          <w:rFonts w:ascii="Arial" w:eastAsia="Arial" w:hAnsi="Arial" w:cs="Arial"/>
        </w:rPr>
        <w:t>p</w:t>
      </w:r>
      <w:r w:rsidRPr="00DE0080">
        <w:rPr>
          <w:rFonts w:ascii="Arial" w:eastAsia="Arial" w:hAnsi="Arial" w:cs="Arial"/>
          <w:spacing w:val="-1"/>
        </w:rPr>
        <w:t>a</w:t>
      </w:r>
      <w:r w:rsidRPr="00DE0080">
        <w:rPr>
          <w:rFonts w:ascii="Arial" w:eastAsia="Arial" w:hAnsi="Arial" w:cs="Arial"/>
          <w:spacing w:val="1"/>
        </w:rPr>
        <w:t>r</w:t>
      </w:r>
      <w:r w:rsidRPr="00DE0080">
        <w:rPr>
          <w:rFonts w:ascii="Arial" w:eastAsia="Arial" w:hAnsi="Arial" w:cs="Arial"/>
        </w:rPr>
        <w:t>a</w:t>
      </w:r>
      <w:r w:rsidRPr="00DE0080">
        <w:rPr>
          <w:rFonts w:ascii="Arial" w:eastAsia="Arial" w:hAnsi="Arial" w:cs="Arial"/>
          <w:spacing w:val="3"/>
        </w:rPr>
        <w:t xml:space="preserve"> </w:t>
      </w:r>
      <w:r w:rsidRPr="00DE0080">
        <w:rPr>
          <w:rFonts w:ascii="Arial" w:eastAsia="Arial" w:hAnsi="Arial" w:cs="Arial"/>
          <w:spacing w:val="-1"/>
        </w:rPr>
        <w:t>l</w:t>
      </w:r>
      <w:r w:rsidRPr="00DE0080">
        <w:rPr>
          <w:rFonts w:ascii="Arial" w:eastAsia="Arial" w:hAnsi="Arial" w:cs="Arial"/>
        </w:rPr>
        <w:t>a</w:t>
      </w:r>
      <w:r w:rsidRPr="00DE0080">
        <w:rPr>
          <w:rFonts w:ascii="Arial" w:eastAsia="Arial" w:hAnsi="Arial" w:cs="Arial"/>
          <w:spacing w:val="3"/>
        </w:rPr>
        <w:t xml:space="preserve"> </w:t>
      </w:r>
      <w:r w:rsidRPr="00DE0080">
        <w:rPr>
          <w:rFonts w:ascii="Arial" w:eastAsia="Arial" w:hAnsi="Arial" w:cs="Arial"/>
        </w:rPr>
        <w:t>presentac</w:t>
      </w:r>
      <w:r w:rsidRPr="00DE0080">
        <w:rPr>
          <w:rFonts w:ascii="Arial" w:eastAsia="Arial" w:hAnsi="Arial" w:cs="Arial"/>
          <w:spacing w:val="-1"/>
        </w:rPr>
        <w:t>i</w:t>
      </w:r>
      <w:r w:rsidRPr="00DE0080">
        <w:rPr>
          <w:rFonts w:ascii="Arial" w:eastAsia="Arial" w:hAnsi="Arial" w:cs="Arial"/>
        </w:rPr>
        <w:t>ón</w:t>
      </w:r>
      <w:r w:rsidRPr="00DE0080">
        <w:rPr>
          <w:rFonts w:ascii="Arial" w:eastAsia="Arial" w:hAnsi="Arial" w:cs="Arial"/>
          <w:spacing w:val="1"/>
        </w:rPr>
        <w:t xml:space="preserve"> </w:t>
      </w:r>
      <w:r w:rsidRPr="00DE0080">
        <w:rPr>
          <w:rFonts w:ascii="Arial" w:eastAsia="Arial" w:hAnsi="Arial" w:cs="Arial"/>
        </w:rPr>
        <w:t>de</w:t>
      </w:r>
      <w:r w:rsidRPr="00DE0080">
        <w:rPr>
          <w:rFonts w:ascii="Arial" w:eastAsia="Arial" w:hAnsi="Arial" w:cs="Arial"/>
          <w:spacing w:val="1"/>
        </w:rPr>
        <w:t xml:space="preserve"> </w:t>
      </w:r>
      <w:r w:rsidRPr="00DE0080">
        <w:rPr>
          <w:rFonts w:ascii="Arial" w:eastAsia="Arial" w:hAnsi="Arial" w:cs="Arial"/>
          <w:spacing w:val="-1"/>
        </w:rPr>
        <w:t>l</w:t>
      </w:r>
      <w:r w:rsidRPr="00DE0080">
        <w:rPr>
          <w:rFonts w:ascii="Arial" w:eastAsia="Arial" w:hAnsi="Arial" w:cs="Arial"/>
        </w:rPr>
        <w:t>a</w:t>
      </w:r>
      <w:r w:rsidRPr="00DE0080">
        <w:rPr>
          <w:rFonts w:ascii="Arial" w:eastAsia="Arial" w:hAnsi="Arial" w:cs="Arial"/>
          <w:spacing w:val="1"/>
        </w:rPr>
        <w:t xml:space="preserve"> </w:t>
      </w:r>
      <w:r w:rsidRPr="00DE0080">
        <w:rPr>
          <w:rFonts w:ascii="Arial" w:eastAsia="Arial" w:hAnsi="Arial" w:cs="Arial"/>
        </w:rPr>
        <w:t>o</w:t>
      </w:r>
      <w:r w:rsidRPr="00DE0080">
        <w:rPr>
          <w:rFonts w:ascii="Arial" w:eastAsia="Arial" w:hAnsi="Arial" w:cs="Arial"/>
          <w:spacing w:val="3"/>
        </w:rPr>
        <w:t>f</w:t>
      </w:r>
      <w:r w:rsidRPr="00DE0080">
        <w:rPr>
          <w:rFonts w:ascii="Arial" w:eastAsia="Arial" w:hAnsi="Arial" w:cs="Arial"/>
        </w:rPr>
        <w:t>e</w:t>
      </w:r>
      <w:r w:rsidRPr="00DE0080">
        <w:rPr>
          <w:rFonts w:ascii="Arial" w:eastAsia="Arial" w:hAnsi="Arial" w:cs="Arial"/>
          <w:spacing w:val="-2"/>
        </w:rPr>
        <w:t>r</w:t>
      </w:r>
      <w:r w:rsidRPr="00DE0080">
        <w:rPr>
          <w:rFonts w:ascii="Arial" w:eastAsia="Arial" w:hAnsi="Arial" w:cs="Arial"/>
          <w:spacing w:val="-1"/>
        </w:rPr>
        <w:t>t</w:t>
      </w:r>
      <w:r w:rsidRPr="00DE0080">
        <w:rPr>
          <w:rFonts w:ascii="Arial" w:eastAsia="Arial" w:hAnsi="Arial" w:cs="Arial"/>
        </w:rPr>
        <w:t>a</w:t>
      </w:r>
      <w:r w:rsidRPr="00DE0080">
        <w:rPr>
          <w:rFonts w:ascii="Arial" w:eastAsia="Arial" w:hAnsi="Arial" w:cs="Arial"/>
          <w:spacing w:val="1"/>
        </w:rPr>
        <w:t xml:space="preserve"> </w:t>
      </w:r>
      <w:r w:rsidRPr="00DE0080">
        <w:rPr>
          <w:rFonts w:ascii="Arial" w:eastAsia="Arial" w:hAnsi="Arial" w:cs="Arial"/>
        </w:rPr>
        <w:t>p</w:t>
      </w:r>
      <w:r w:rsidRPr="00DE0080">
        <w:rPr>
          <w:rFonts w:ascii="Arial" w:eastAsia="Arial" w:hAnsi="Arial" w:cs="Arial"/>
          <w:spacing w:val="-1"/>
        </w:rPr>
        <w:t>o</w:t>
      </w:r>
      <w:r w:rsidRPr="00DE0080">
        <w:rPr>
          <w:rFonts w:ascii="Arial" w:eastAsia="Arial" w:hAnsi="Arial" w:cs="Arial"/>
        </w:rPr>
        <w:t>r</w:t>
      </w:r>
      <w:r w:rsidRPr="00DE0080">
        <w:rPr>
          <w:rFonts w:ascii="Arial" w:eastAsia="Arial" w:hAnsi="Arial" w:cs="Arial"/>
          <w:spacing w:val="2"/>
        </w:rPr>
        <w:t xml:space="preserve"> </w:t>
      </w:r>
      <w:r w:rsidRPr="00DE0080">
        <w:rPr>
          <w:rFonts w:ascii="Arial" w:eastAsia="Arial" w:hAnsi="Arial" w:cs="Arial"/>
        </w:rPr>
        <w:t>un</w:t>
      </w:r>
      <w:r w:rsidRPr="00DE0080">
        <w:rPr>
          <w:rFonts w:ascii="Arial" w:eastAsia="Arial" w:hAnsi="Arial" w:cs="Arial"/>
          <w:spacing w:val="1"/>
        </w:rPr>
        <w:t xml:space="preserve"> (</w:t>
      </w:r>
      <w:r w:rsidRPr="00DE0080">
        <w:rPr>
          <w:rFonts w:ascii="Arial" w:eastAsia="Arial" w:hAnsi="Arial" w:cs="Arial"/>
        </w:rPr>
        <w:t>1)</w:t>
      </w:r>
      <w:r w:rsidRPr="00DE0080">
        <w:rPr>
          <w:rFonts w:ascii="Arial" w:eastAsia="Arial" w:hAnsi="Arial" w:cs="Arial"/>
          <w:spacing w:val="2"/>
        </w:rPr>
        <w:t xml:space="preserve"> d</w:t>
      </w:r>
      <w:r w:rsidRPr="00DE0080">
        <w:rPr>
          <w:rFonts w:ascii="Arial" w:eastAsia="Arial" w:hAnsi="Arial" w:cs="Arial"/>
          <w:spacing w:val="-4"/>
        </w:rPr>
        <w:t>í</w:t>
      </w:r>
      <w:r w:rsidRPr="00DE0080">
        <w:rPr>
          <w:rFonts w:ascii="Arial" w:eastAsia="Arial" w:hAnsi="Arial" w:cs="Arial"/>
        </w:rPr>
        <w:t>a</w:t>
      </w:r>
      <w:r w:rsidRPr="00DE0080">
        <w:rPr>
          <w:rFonts w:ascii="Arial" w:eastAsia="Arial" w:hAnsi="Arial" w:cs="Arial"/>
          <w:spacing w:val="1"/>
        </w:rPr>
        <w:t xml:space="preserve"> </w:t>
      </w:r>
      <w:r w:rsidRPr="00DE0080">
        <w:rPr>
          <w:rFonts w:ascii="Arial" w:eastAsia="Arial" w:hAnsi="Arial" w:cs="Arial"/>
        </w:rPr>
        <w:t>h</w:t>
      </w:r>
      <w:r w:rsidRPr="00DE0080">
        <w:rPr>
          <w:rFonts w:ascii="Arial" w:eastAsia="Arial" w:hAnsi="Arial" w:cs="Arial"/>
          <w:spacing w:val="-1"/>
        </w:rPr>
        <w:t>á</w:t>
      </w:r>
      <w:r w:rsidRPr="00DE0080">
        <w:rPr>
          <w:rFonts w:ascii="Arial" w:eastAsia="Arial" w:hAnsi="Arial" w:cs="Arial"/>
        </w:rPr>
        <w:t>b</w:t>
      </w:r>
      <w:r w:rsidRPr="00DE0080">
        <w:rPr>
          <w:rFonts w:ascii="Arial" w:eastAsia="Arial" w:hAnsi="Arial" w:cs="Arial"/>
          <w:spacing w:val="1"/>
        </w:rPr>
        <w:t>i</w:t>
      </w:r>
      <w:r w:rsidRPr="00DE0080">
        <w:rPr>
          <w:rFonts w:ascii="Arial" w:eastAsia="Arial" w:hAnsi="Arial" w:cs="Arial"/>
        </w:rPr>
        <w:t>l a</w:t>
      </w:r>
      <w:r w:rsidRPr="00DE0080">
        <w:rPr>
          <w:rFonts w:ascii="Arial" w:eastAsia="Arial" w:hAnsi="Arial" w:cs="Arial"/>
          <w:spacing w:val="-1"/>
        </w:rPr>
        <w:t>di</w:t>
      </w:r>
      <w:r w:rsidRPr="00DE0080">
        <w:rPr>
          <w:rFonts w:ascii="Arial" w:eastAsia="Arial" w:hAnsi="Arial" w:cs="Arial"/>
        </w:rPr>
        <w:t>c</w:t>
      </w:r>
      <w:r w:rsidRPr="00DE0080">
        <w:rPr>
          <w:rFonts w:ascii="Arial" w:eastAsia="Arial" w:hAnsi="Arial" w:cs="Arial"/>
          <w:spacing w:val="-1"/>
        </w:rPr>
        <w:t>i</w:t>
      </w:r>
      <w:r w:rsidRPr="00DE0080">
        <w:rPr>
          <w:rFonts w:ascii="Arial" w:eastAsia="Arial" w:hAnsi="Arial" w:cs="Arial"/>
        </w:rPr>
        <w:t>o</w:t>
      </w:r>
      <w:r w:rsidRPr="00DE0080">
        <w:rPr>
          <w:rFonts w:ascii="Arial" w:eastAsia="Arial" w:hAnsi="Arial" w:cs="Arial"/>
          <w:spacing w:val="-1"/>
        </w:rPr>
        <w:t>n</w:t>
      </w:r>
      <w:r w:rsidRPr="00DE0080">
        <w:rPr>
          <w:rFonts w:ascii="Arial" w:eastAsia="Arial" w:hAnsi="Arial" w:cs="Arial"/>
        </w:rPr>
        <w:t>al</w:t>
      </w:r>
      <w:r w:rsidRPr="00DE0080">
        <w:rPr>
          <w:rFonts w:ascii="Arial" w:eastAsia="Arial" w:hAnsi="Arial" w:cs="Arial"/>
          <w:spacing w:val="2"/>
        </w:rPr>
        <w:t xml:space="preserve"> </w:t>
      </w:r>
      <w:r w:rsidRPr="00DE0080">
        <w:rPr>
          <w:rFonts w:ascii="Arial" w:eastAsia="Arial" w:hAnsi="Arial" w:cs="Arial"/>
        </w:rPr>
        <w:t>al</w:t>
      </w:r>
      <w:r w:rsidRPr="00DE0080">
        <w:rPr>
          <w:rFonts w:ascii="Arial" w:eastAsia="Arial" w:hAnsi="Arial" w:cs="Arial"/>
          <w:spacing w:val="2"/>
        </w:rPr>
        <w:t xml:space="preserve"> </w:t>
      </w:r>
      <w:r w:rsidRPr="00DE0080">
        <w:rPr>
          <w:rFonts w:ascii="Arial" w:eastAsia="Arial" w:hAnsi="Arial" w:cs="Arial"/>
        </w:rPr>
        <w:t>prev</w:t>
      </w:r>
      <w:r w:rsidRPr="00DE0080">
        <w:rPr>
          <w:rFonts w:ascii="Arial" w:eastAsia="Arial" w:hAnsi="Arial" w:cs="Arial"/>
          <w:spacing w:val="-1"/>
        </w:rPr>
        <w:t>i</w:t>
      </w:r>
      <w:r w:rsidRPr="00DE0080">
        <w:rPr>
          <w:rFonts w:ascii="Arial" w:eastAsia="Arial" w:hAnsi="Arial" w:cs="Arial"/>
        </w:rPr>
        <w:t>s</w:t>
      </w:r>
      <w:r w:rsidRPr="00DE0080">
        <w:rPr>
          <w:rFonts w:ascii="Arial" w:eastAsia="Arial" w:hAnsi="Arial" w:cs="Arial"/>
          <w:spacing w:val="1"/>
        </w:rPr>
        <w:t>t</w:t>
      </w:r>
      <w:r w:rsidRPr="00DE0080">
        <w:rPr>
          <w:rFonts w:ascii="Arial" w:eastAsia="Arial" w:hAnsi="Arial" w:cs="Arial"/>
        </w:rPr>
        <w:t>o.</w:t>
      </w:r>
      <w:r w:rsidRPr="00DE0080">
        <w:rPr>
          <w:rFonts w:ascii="Arial" w:eastAsia="Arial" w:hAnsi="Arial" w:cs="Arial"/>
          <w:spacing w:val="4"/>
        </w:rPr>
        <w:t xml:space="preserve"> </w:t>
      </w:r>
      <w:proofErr w:type="gramStart"/>
      <w:r w:rsidRPr="00DE0080">
        <w:rPr>
          <w:rFonts w:ascii="Arial" w:eastAsia="Arial" w:hAnsi="Arial" w:cs="Arial"/>
          <w:spacing w:val="-1"/>
        </w:rPr>
        <w:t>E</w:t>
      </w:r>
      <w:r w:rsidRPr="00DE0080">
        <w:rPr>
          <w:rFonts w:ascii="Arial" w:eastAsia="Arial" w:hAnsi="Arial" w:cs="Arial"/>
        </w:rPr>
        <w:t>n caso</w:t>
      </w:r>
      <w:r w:rsidRPr="00DE0080">
        <w:rPr>
          <w:rFonts w:ascii="Arial" w:eastAsia="Arial" w:hAnsi="Arial" w:cs="Arial"/>
          <w:spacing w:val="3"/>
        </w:rPr>
        <w:t xml:space="preserve"> </w:t>
      </w:r>
      <w:r w:rsidRPr="00DE0080">
        <w:rPr>
          <w:rFonts w:ascii="Arial" w:eastAsia="Arial" w:hAnsi="Arial" w:cs="Arial"/>
          <w:spacing w:val="2"/>
        </w:rPr>
        <w:t>q</w:t>
      </w:r>
      <w:r w:rsidRPr="00DE0080">
        <w:rPr>
          <w:rFonts w:ascii="Arial" w:eastAsia="Arial" w:hAnsi="Arial" w:cs="Arial"/>
        </w:rPr>
        <w:t>ue</w:t>
      </w:r>
      <w:proofErr w:type="gramEnd"/>
      <w:r w:rsidRPr="00DE0080">
        <w:rPr>
          <w:rFonts w:ascii="Arial" w:eastAsia="Arial" w:hAnsi="Arial" w:cs="Arial"/>
        </w:rPr>
        <w:t xml:space="preserve"> </w:t>
      </w:r>
      <w:r w:rsidRPr="00DE0080">
        <w:rPr>
          <w:rFonts w:ascii="Arial" w:eastAsia="Arial" w:hAnsi="Arial" w:cs="Arial"/>
          <w:spacing w:val="-1"/>
        </w:rPr>
        <w:t>l</w:t>
      </w:r>
      <w:r w:rsidRPr="00DE0080">
        <w:rPr>
          <w:rFonts w:ascii="Arial" w:eastAsia="Arial" w:hAnsi="Arial" w:cs="Arial"/>
        </w:rPr>
        <w:t>a</w:t>
      </w:r>
      <w:r w:rsidRPr="00DE0080">
        <w:rPr>
          <w:rFonts w:ascii="Arial" w:eastAsia="Arial" w:hAnsi="Arial" w:cs="Arial"/>
          <w:spacing w:val="3"/>
        </w:rPr>
        <w:t xml:space="preserve"> </w:t>
      </w:r>
      <w:r w:rsidRPr="00DE0080">
        <w:rPr>
          <w:rFonts w:ascii="Arial" w:eastAsia="Arial" w:hAnsi="Arial" w:cs="Arial"/>
        </w:rPr>
        <w:t>a</w:t>
      </w:r>
      <w:r w:rsidRPr="00DE0080">
        <w:rPr>
          <w:rFonts w:ascii="Arial" w:eastAsia="Arial" w:hAnsi="Arial" w:cs="Arial"/>
          <w:spacing w:val="-1"/>
        </w:rPr>
        <w:t>d</w:t>
      </w:r>
      <w:r w:rsidRPr="00DE0080">
        <w:rPr>
          <w:rFonts w:ascii="Arial" w:eastAsia="Arial" w:hAnsi="Arial" w:cs="Arial"/>
        </w:rPr>
        <w:t>e</w:t>
      </w:r>
      <w:r w:rsidRPr="00DE0080">
        <w:rPr>
          <w:rFonts w:ascii="Arial" w:eastAsia="Arial" w:hAnsi="Arial" w:cs="Arial"/>
          <w:spacing w:val="-1"/>
        </w:rPr>
        <w:t>n</w:t>
      </w:r>
      <w:r w:rsidRPr="00DE0080">
        <w:rPr>
          <w:rFonts w:ascii="Arial" w:eastAsia="Arial" w:hAnsi="Arial" w:cs="Arial"/>
        </w:rPr>
        <w:t>da</w:t>
      </w:r>
      <w:r w:rsidRPr="00DE0080">
        <w:rPr>
          <w:rFonts w:ascii="Arial" w:eastAsia="Arial" w:hAnsi="Arial" w:cs="Arial"/>
          <w:spacing w:val="3"/>
        </w:rPr>
        <w:t xml:space="preserve"> </w:t>
      </w:r>
      <w:r w:rsidRPr="00DE0080">
        <w:rPr>
          <w:rFonts w:ascii="Arial" w:eastAsia="Arial" w:hAnsi="Arial" w:cs="Arial"/>
        </w:rPr>
        <w:t>se e</w:t>
      </w:r>
      <w:r w:rsidRPr="00DE0080">
        <w:rPr>
          <w:rFonts w:ascii="Arial" w:eastAsia="Arial" w:hAnsi="Arial" w:cs="Arial"/>
          <w:spacing w:val="-3"/>
        </w:rPr>
        <w:t>x</w:t>
      </w:r>
      <w:r w:rsidRPr="00DE0080">
        <w:rPr>
          <w:rFonts w:ascii="Arial" w:eastAsia="Arial" w:hAnsi="Arial" w:cs="Arial"/>
        </w:rPr>
        <w:t>p</w:t>
      </w:r>
      <w:r w:rsidRPr="00DE0080">
        <w:rPr>
          <w:rFonts w:ascii="Arial" w:eastAsia="Arial" w:hAnsi="Arial" w:cs="Arial"/>
          <w:spacing w:val="-1"/>
        </w:rPr>
        <w:t>i</w:t>
      </w:r>
      <w:r w:rsidRPr="00DE0080">
        <w:rPr>
          <w:rFonts w:ascii="Arial" w:eastAsia="Arial" w:hAnsi="Arial" w:cs="Arial"/>
        </w:rPr>
        <w:t>da</w:t>
      </w:r>
      <w:r w:rsidRPr="00DE0080">
        <w:rPr>
          <w:rFonts w:ascii="Arial" w:eastAsia="Arial" w:hAnsi="Arial" w:cs="Arial"/>
          <w:spacing w:val="3"/>
        </w:rPr>
        <w:t xml:space="preserve"> </w:t>
      </w:r>
      <w:r w:rsidRPr="00DE0080">
        <w:rPr>
          <w:rFonts w:ascii="Arial" w:eastAsia="Arial" w:hAnsi="Arial" w:cs="Arial"/>
        </w:rPr>
        <w:t>s</w:t>
      </w:r>
      <w:r w:rsidRPr="00DE0080">
        <w:rPr>
          <w:rFonts w:ascii="Arial" w:eastAsia="Arial" w:hAnsi="Arial" w:cs="Arial"/>
          <w:spacing w:val="-1"/>
        </w:rPr>
        <w:t>i</w:t>
      </w:r>
      <w:r w:rsidRPr="00DE0080">
        <w:rPr>
          <w:rFonts w:ascii="Arial" w:eastAsia="Arial" w:hAnsi="Arial" w:cs="Arial"/>
          <w:spacing w:val="1"/>
        </w:rPr>
        <w:t>m</w:t>
      </w:r>
      <w:r w:rsidRPr="00DE0080">
        <w:rPr>
          <w:rFonts w:ascii="Arial" w:eastAsia="Arial" w:hAnsi="Arial" w:cs="Arial"/>
        </w:rPr>
        <w:t>p</w:t>
      </w:r>
      <w:r w:rsidRPr="00DE0080">
        <w:rPr>
          <w:rFonts w:ascii="Arial" w:eastAsia="Arial" w:hAnsi="Arial" w:cs="Arial"/>
          <w:spacing w:val="-1"/>
        </w:rPr>
        <w:t>l</w:t>
      </w:r>
      <w:r w:rsidRPr="00DE0080">
        <w:rPr>
          <w:rFonts w:ascii="Arial" w:eastAsia="Arial" w:hAnsi="Arial" w:cs="Arial"/>
        </w:rPr>
        <w:t>emen</w:t>
      </w:r>
      <w:r w:rsidRPr="00DE0080">
        <w:rPr>
          <w:rFonts w:ascii="Arial" w:eastAsia="Arial" w:hAnsi="Arial" w:cs="Arial"/>
          <w:spacing w:val="1"/>
        </w:rPr>
        <w:t>t</w:t>
      </w:r>
      <w:r w:rsidRPr="00DE0080">
        <w:rPr>
          <w:rFonts w:ascii="Arial" w:eastAsia="Arial" w:hAnsi="Arial" w:cs="Arial"/>
        </w:rPr>
        <w:t>e</w:t>
      </w:r>
      <w:r w:rsidRPr="00DE0080">
        <w:rPr>
          <w:rFonts w:ascii="Arial" w:eastAsia="Arial" w:hAnsi="Arial" w:cs="Arial"/>
          <w:spacing w:val="3"/>
        </w:rPr>
        <w:t xml:space="preserve"> </w:t>
      </w:r>
      <w:r w:rsidRPr="00DE0080">
        <w:rPr>
          <w:rFonts w:ascii="Arial" w:eastAsia="Arial" w:hAnsi="Arial" w:cs="Arial"/>
        </w:rPr>
        <w:t>p</w:t>
      </w:r>
      <w:r w:rsidRPr="00DE0080">
        <w:rPr>
          <w:rFonts w:ascii="Arial" w:eastAsia="Arial" w:hAnsi="Arial" w:cs="Arial"/>
          <w:spacing w:val="-1"/>
        </w:rPr>
        <w:t>a</w:t>
      </w:r>
      <w:r w:rsidRPr="00DE0080">
        <w:rPr>
          <w:rFonts w:ascii="Arial" w:eastAsia="Arial" w:hAnsi="Arial" w:cs="Arial"/>
          <w:spacing w:val="-2"/>
        </w:rPr>
        <w:t>r</w:t>
      </w:r>
      <w:r w:rsidRPr="00DE0080">
        <w:rPr>
          <w:rFonts w:ascii="Arial" w:eastAsia="Arial" w:hAnsi="Arial" w:cs="Arial"/>
        </w:rPr>
        <w:t>a</w:t>
      </w:r>
      <w:r w:rsidRPr="00DE0080">
        <w:rPr>
          <w:rFonts w:ascii="Arial" w:eastAsia="Arial" w:hAnsi="Arial" w:cs="Arial"/>
          <w:spacing w:val="3"/>
        </w:rPr>
        <w:t xml:space="preserve"> </w:t>
      </w:r>
      <w:r w:rsidRPr="00DE0080">
        <w:rPr>
          <w:rFonts w:ascii="Arial" w:eastAsia="Arial" w:hAnsi="Arial" w:cs="Arial"/>
        </w:rPr>
        <w:t>ac</w:t>
      </w:r>
      <w:r w:rsidRPr="00DE0080">
        <w:rPr>
          <w:rFonts w:ascii="Arial" w:eastAsia="Arial" w:hAnsi="Arial" w:cs="Arial"/>
          <w:spacing w:val="-1"/>
        </w:rPr>
        <w:t>l</w:t>
      </w:r>
      <w:r w:rsidRPr="00DE0080">
        <w:rPr>
          <w:rFonts w:ascii="Arial" w:eastAsia="Arial" w:hAnsi="Arial" w:cs="Arial"/>
        </w:rPr>
        <w:t>arar</w:t>
      </w:r>
      <w:r w:rsidRPr="00DE0080">
        <w:rPr>
          <w:rFonts w:ascii="Arial" w:eastAsia="Arial" w:hAnsi="Arial" w:cs="Arial"/>
          <w:spacing w:val="4"/>
        </w:rPr>
        <w:t xml:space="preserve"> </w:t>
      </w:r>
      <w:r w:rsidRPr="00DE0080">
        <w:rPr>
          <w:rFonts w:ascii="Arial" w:eastAsia="Arial" w:hAnsi="Arial" w:cs="Arial"/>
        </w:rPr>
        <w:t>el</w:t>
      </w:r>
      <w:r w:rsidRPr="00DE0080">
        <w:rPr>
          <w:rFonts w:ascii="Arial" w:eastAsia="Arial" w:hAnsi="Arial" w:cs="Arial"/>
          <w:spacing w:val="2"/>
        </w:rPr>
        <w:t xml:space="preserve"> </w:t>
      </w:r>
      <w:r w:rsidRPr="00DE0080">
        <w:rPr>
          <w:rFonts w:ascii="Arial" w:eastAsia="Arial" w:hAnsi="Arial" w:cs="Arial"/>
        </w:rPr>
        <w:t>a</w:t>
      </w:r>
      <w:r w:rsidRPr="00DE0080">
        <w:rPr>
          <w:rFonts w:ascii="Arial" w:eastAsia="Arial" w:hAnsi="Arial" w:cs="Arial"/>
          <w:spacing w:val="-1"/>
        </w:rPr>
        <w:t>l</w:t>
      </w:r>
      <w:r w:rsidRPr="00DE0080">
        <w:rPr>
          <w:rFonts w:ascii="Arial" w:eastAsia="Arial" w:hAnsi="Arial" w:cs="Arial"/>
        </w:rPr>
        <w:t>ca</w:t>
      </w:r>
      <w:r w:rsidRPr="00DE0080">
        <w:rPr>
          <w:rFonts w:ascii="Arial" w:eastAsia="Arial" w:hAnsi="Arial" w:cs="Arial"/>
          <w:spacing w:val="-1"/>
        </w:rPr>
        <w:t>n</w:t>
      </w:r>
      <w:r w:rsidRPr="00DE0080">
        <w:rPr>
          <w:rFonts w:ascii="Arial" w:eastAsia="Arial" w:hAnsi="Arial" w:cs="Arial"/>
        </w:rPr>
        <w:t>ce</w:t>
      </w:r>
      <w:r w:rsidRPr="00DE0080">
        <w:rPr>
          <w:rFonts w:ascii="Arial" w:eastAsia="Arial" w:hAnsi="Arial" w:cs="Arial"/>
          <w:spacing w:val="3"/>
        </w:rPr>
        <w:t xml:space="preserve"> </w:t>
      </w:r>
      <w:r w:rsidRPr="00DE0080">
        <w:rPr>
          <w:rFonts w:ascii="Arial" w:eastAsia="Arial" w:hAnsi="Arial" w:cs="Arial"/>
        </w:rPr>
        <w:t>de a</w:t>
      </w:r>
      <w:r w:rsidRPr="00DE0080">
        <w:rPr>
          <w:rFonts w:ascii="Arial" w:eastAsia="Arial" w:hAnsi="Arial" w:cs="Arial"/>
          <w:spacing w:val="-1"/>
        </w:rPr>
        <w:t>l</w:t>
      </w:r>
      <w:r w:rsidRPr="00DE0080">
        <w:rPr>
          <w:rFonts w:ascii="Arial" w:eastAsia="Arial" w:hAnsi="Arial" w:cs="Arial"/>
          <w:spacing w:val="2"/>
        </w:rPr>
        <w:t>g</w:t>
      </w:r>
      <w:r w:rsidRPr="00DE0080">
        <w:rPr>
          <w:rFonts w:ascii="Arial" w:eastAsia="Arial" w:hAnsi="Arial" w:cs="Arial"/>
        </w:rPr>
        <w:t>ún n</w:t>
      </w:r>
      <w:r w:rsidRPr="00DE0080">
        <w:rPr>
          <w:rFonts w:ascii="Arial" w:eastAsia="Arial" w:hAnsi="Arial" w:cs="Arial"/>
          <w:spacing w:val="-1"/>
        </w:rPr>
        <w:t>u</w:t>
      </w:r>
      <w:r w:rsidRPr="00DE0080">
        <w:rPr>
          <w:rFonts w:ascii="Arial" w:eastAsia="Arial" w:hAnsi="Arial" w:cs="Arial"/>
          <w:spacing w:val="1"/>
        </w:rPr>
        <w:t>m</w:t>
      </w:r>
      <w:r w:rsidRPr="00DE0080">
        <w:rPr>
          <w:rFonts w:ascii="Arial" w:eastAsia="Arial" w:hAnsi="Arial" w:cs="Arial"/>
        </w:rPr>
        <w:t>eral de esta</w:t>
      </w:r>
      <w:r w:rsidRPr="00DE0080">
        <w:rPr>
          <w:rFonts w:ascii="Arial" w:eastAsia="Arial" w:hAnsi="Arial" w:cs="Arial"/>
          <w:spacing w:val="1"/>
        </w:rPr>
        <w:t xml:space="preserve"> </w:t>
      </w:r>
      <w:r w:rsidRPr="00DE0080">
        <w:rPr>
          <w:rFonts w:ascii="Arial" w:eastAsia="Arial" w:hAnsi="Arial" w:cs="Arial"/>
          <w:spacing w:val="-1"/>
        </w:rPr>
        <w:t>i</w:t>
      </w:r>
      <w:r w:rsidRPr="00DE0080">
        <w:rPr>
          <w:rFonts w:ascii="Arial" w:eastAsia="Arial" w:hAnsi="Arial" w:cs="Arial"/>
        </w:rPr>
        <w:t>n</w:t>
      </w:r>
      <w:r w:rsidRPr="00DE0080">
        <w:rPr>
          <w:rFonts w:ascii="Arial" w:eastAsia="Arial" w:hAnsi="Arial" w:cs="Arial"/>
          <w:spacing w:val="-3"/>
        </w:rPr>
        <w:t>v</w:t>
      </w:r>
      <w:r w:rsidRPr="00DE0080">
        <w:rPr>
          <w:rFonts w:ascii="Arial" w:eastAsia="Arial" w:hAnsi="Arial" w:cs="Arial"/>
          <w:spacing w:val="-1"/>
        </w:rPr>
        <w:t>i</w:t>
      </w:r>
      <w:r w:rsidRPr="00DE0080">
        <w:rPr>
          <w:rFonts w:ascii="Arial" w:eastAsia="Arial" w:hAnsi="Arial" w:cs="Arial"/>
          <w:spacing w:val="1"/>
        </w:rPr>
        <w:t>t</w:t>
      </w:r>
      <w:r w:rsidRPr="00DE0080">
        <w:rPr>
          <w:rFonts w:ascii="Arial" w:eastAsia="Arial" w:hAnsi="Arial" w:cs="Arial"/>
        </w:rPr>
        <w:t>ac</w:t>
      </w:r>
      <w:r w:rsidRPr="00DE0080">
        <w:rPr>
          <w:rFonts w:ascii="Arial" w:eastAsia="Arial" w:hAnsi="Arial" w:cs="Arial"/>
          <w:spacing w:val="-1"/>
        </w:rPr>
        <w:t>i</w:t>
      </w:r>
      <w:r w:rsidRPr="00DE0080">
        <w:rPr>
          <w:rFonts w:ascii="Arial" w:eastAsia="Arial" w:hAnsi="Arial" w:cs="Arial"/>
        </w:rPr>
        <w:t>ó</w:t>
      </w:r>
      <w:r w:rsidRPr="00DE0080">
        <w:rPr>
          <w:rFonts w:ascii="Arial" w:eastAsia="Arial" w:hAnsi="Arial" w:cs="Arial"/>
          <w:spacing w:val="-1"/>
        </w:rPr>
        <w:t>n</w:t>
      </w:r>
      <w:r w:rsidRPr="00DE0080">
        <w:rPr>
          <w:rFonts w:ascii="Arial" w:eastAsia="Arial" w:hAnsi="Arial" w:cs="Arial"/>
        </w:rPr>
        <w:t>,</w:t>
      </w:r>
      <w:r w:rsidRPr="00DE0080">
        <w:rPr>
          <w:rFonts w:ascii="Arial" w:eastAsia="Arial" w:hAnsi="Arial" w:cs="Arial"/>
          <w:spacing w:val="2"/>
        </w:rPr>
        <w:t xml:space="preserve"> </w:t>
      </w:r>
      <w:r w:rsidRPr="00DE0080">
        <w:rPr>
          <w:rFonts w:ascii="Arial" w:eastAsia="Arial" w:hAnsi="Arial" w:cs="Arial"/>
        </w:rPr>
        <w:t>s</w:t>
      </w:r>
      <w:r w:rsidRPr="00DE0080">
        <w:rPr>
          <w:rFonts w:ascii="Arial" w:eastAsia="Arial" w:hAnsi="Arial" w:cs="Arial"/>
          <w:spacing w:val="-1"/>
        </w:rPr>
        <w:t>i</w:t>
      </w:r>
      <w:r w:rsidRPr="00DE0080">
        <w:rPr>
          <w:rFonts w:ascii="Arial" w:eastAsia="Arial" w:hAnsi="Arial" w:cs="Arial"/>
        </w:rPr>
        <w:t>n</w:t>
      </w:r>
      <w:r w:rsidRPr="00DE0080">
        <w:rPr>
          <w:rFonts w:ascii="Arial" w:eastAsia="Arial" w:hAnsi="Arial" w:cs="Arial"/>
          <w:spacing w:val="1"/>
        </w:rPr>
        <w:t xml:space="preserve"> </w:t>
      </w:r>
      <w:r w:rsidRPr="00DE0080">
        <w:rPr>
          <w:rFonts w:ascii="Arial" w:eastAsia="Arial" w:hAnsi="Arial" w:cs="Arial"/>
          <w:spacing w:val="2"/>
        </w:rPr>
        <w:t>q</w:t>
      </w:r>
      <w:r w:rsidRPr="00DE0080">
        <w:rPr>
          <w:rFonts w:ascii="Arial" w:eastAsia="Arial" w:hAnsi="Arial" w:cs="Arial"/>
        </w:rPr>
        <w:t>ue e</w:t>
      </w:r>
      <w:r w:rsidRPr="00DE0080">
        <w:rPr>
          <w:rFonts w:ascii="Arial" w:eastAsia="Arial" w:hAnsi="Arial" w:cs="Arial"/>
          <w:spacing w:val="-1"/>
        </w:rPr>
        <w:t>ll</w:t>
      </w:r>
      <w:r w:rsidRPr="00DE0080">
        <w:rPr>
          <w:rFonts w:ascii="Arial" w:eastAsia="Arial" w:hAnsi="Arial" w:cs="Arial"/>
        </w:rPr>
        <w:t>o</w:t>
      </w:r>
      <w:r w:rsidRPr="00DE0080">
        <w:rPr>
          <w:rFonts w:ascii="Arial" w:eastAsia="Arial" w:hAnsi="Arial" w:cs="Arial"/>
          <w:spacing w:val="3"/>
        </w:rPr>
        <w:t xml:space="preserve"> </w:t>
      </w:r>
      <w:r w:rsidRPr="00DE0080">
        <w:rPr>
          <w:rFonts w:ascii="Arial" w:eastAsia="Arial" w:hAnsi="Arial" w:cs="Arial"/>
          <w:spacing w:val="1"/>
        </w:rPr>
        <w:t>i</w:t>
      </w:r>
      <w:r w:rsidRPr="00DE0080">
        <w:rPr>
          <w:rFonts w:ascii="Arial" w:eastAsia="Arial" w:hAnsi="Arial" w:cs="Arial"/>
        </w:rPr>
        <w:t>nc</w:t>
      </w:r>
      <w:r w:rsidRPr="00DE0080">
        <w:rPr>
          <w:rFonts w:ascii="Arial" w:eastAsia="Arial" w:hAnsi="Arial" w:cs="Arial"/>
          <w:spacing w:val="-1"/>
        </w:rPr>
        <w:t>i</w:t>
      </w:r>
      <w:r w:rsidRPr="00DE0080">
        <w:rPr>
          <w:rFonts w:ascii="Arial" w:eastAsia="Arial" w:hAnsi="Arial" w:cs="Arial"/>
        </w:rPr>
        <w:t xml:space="preserve">da en </w:t>
      </w:r>
      <w:r w:rsidRPr="00DE0080">
        <w:rPr>
          <w:rFonts w:ascii="Arial" w:eastAsia="Arial" w:hAnsi="Arial" w:cs="Arial"/>
          <w:spacing w:val="-1"/>
        </w:rPr>
        <w:t>l</w:t>
      </w:r>
      <w:r w:rsidRPr="00DE0080">
        <w:rPr>
          <w:rFonts w:ascii="Arial" w:eastAsia="Arial" w:hAnsi="Arial" w:cs="Arial"/>
        </w:rPr>
        <w:t>os</w:t>
      </w:r>
      <w:r w:rsidRPr="00DE0080">
        <w:rPr>
          <w:rFonts w:ascii="Arial" w:eastAsia="Arial" w:hAnsi="Arial" w:cs="Arial"/>
          <w:spacing w:val="1"/>
        </w:rPr>
        <w:t xml:space="preserve"> r</w:t>
      </w:r>
      <w:r w:rsidRPr="00DE0080">
        <w:rPr>
          <w:rFonts w:ascii="Arial" w:eastAsia="Arial" w:hAnsi="Arial" w:cs="Arial"/>
        </w:rPr>
        <w:t>e</w:t>
      </w:r>
      <w:r w:rsidRPr="00DE0080">
        <w:rPr>
          <w:rFonts w:ascii="Arial" w:eastAsia="Arial" w:hAnsi="Arial" w:cs="Arial"/>
          <w:spacing w:val="1"/>
        </w:rPr>
        <w:t>q</w:t>
      </w:r>
      <w:r w:rsidRPr="00DE0080">
        <w:rPr>
          <w:rFonts w:ascii="Arial" w:eastAsia="Arial" w:hAnsi="Arial" w:cs="Arial"/>
        </w:rPr>
        <w:t>u</w:t>
      </w:r>
      <w:r w:rsidRPr="00DE0080">
        <w:rPr>
          <w:rFonts w:ascii="Arial" w:eastAsia="Arial" w:hAnsi="Arial" w:cs="Arial"/>
          <w:spacing w:val="-1"/>
        </w:rPr>
        <w:t>i</w:t>
      </w:r>
      <w:r w:rsidRPr="00DE0080">
        <w:rPr>
          <w:rFonts w:ascii="Arial" w:eastAsia="Arial" w:hAnsi="Arial" w:cs="Arial"/>
        </w:rPr>
        <w:t>s</w:t>
      </w:r>
      <w:r w:rsidRPr="00DE0080">
        <w:rPr>
          <w:rFonts w:ascii="Arial" w:eastAsia="Arial" w:hAnsi="Arial" w:cs="Arial"/>
          <w:spacing w:val="-1"/>
        </w:rPr>
        <w:t>i</w:t>
      </w:r>
      <w:r w:rsidRPr="00DE0080">
        <w:rPr>
          <w:rFonts w:ascii="Arial" w:eastAsia="Arial" w:hAnsi="Arial" w:cs="Arial"/>
          <w:spacing w:val="1"/>
        </w:rPr>
        <w:t>t</w:t>
      </w:r>
      <w:r w:rsidRPr="00DE0080">
        <w:rPr>
          <w:rFonts w:ascii="Arial" w:eastAsia="Arial" w:hAnsi="Arial" w:cs="Arial"/>
        </w:rPr>
        <w:t>os</w:t>
      </w:r>
      <w:r w:rsidRPr="00DE0080">
        <w:rPr>
          <w:rFonts w:ascii="Arial" w:eastAsia="Arial" w:hAnsi="Arial" w:cs="Arial"/>
          <w:spacing w:val="1"/>
        </w:rPr>
        <w:t xml:space="preserve"> </w:t>
      </w:r>
      <w:r w:rsidRPr="00DE0080">
        <w:rPr>
          <w:rFonts w:ascii="Arial" w:eastAsia="Arial" w:hAnsi="Arial" w:cs="Arial"/>
        </w:rPr>
        <w:t>de p</w:t>
      </w:r>
      <w:r w:rsidRPr="00DE0080">
        <w:rPr>
          <w:rFonts w:ascii="Arial" w:eastAsia="Arial" w:hAnsi="Arial" w:cs="Arial"/>
          <w:spacing w:val="-1"/>
        </w:rPr>
        <w:t>a</w:t>
      </w:r>
      <w:r w:rsidRPr="00DE0080">
        <w:rPr>
          <w:rFonts w:ascii="Arial" w:eastAsia="Arial" w:hAnsi="Arial" w:cs="Arial"/>
          <w:spacing w:val="1"/>
        </w:rPr>
        <w:t>rt</w:t>
      </w:r>
      <w:r w:rsidRPr="00DE0080">
        <w:rPr>
          <w:rFonts w:ascii="Arial" w:eastAsia="Arial" w:hAnsi="Arial" w:cs="Arial"/>
          <w:spacing w:val="-1"/>
        </w:rPr>
        <w:t>i</w:t>
      </w:r>
      <w:r w:rsidRPr="00DE0080">
        <w:rPr>
          <w:rFonts w:ascii="Arial" w:eastAsia="Arial" w:hAnsi="Arial" w:cs="Arial"/>
        </w:rPr>
        <w:t>c</w:t>
      </w:r>
      <w:r w:rsidRPr="00DE0080">
        <w:rPr>
          <w:rFonts w:ascii="Arial" w:eastAsia="Arial" w:hAnsi="Arial" w:cs="Arial"/>
          <w:spacing w:val="-1"/>
        </w:rPr>
        <w:t>i</w:t>
      </w:r>
      <w:r w:rsidRPr="00DE0080">
        <w:rPr>
          <w:rFonts w:ascii="Arial" w:eastAsia="Arial" w:hAnsi="Arial" w:cs="Arial"/>
        </w:rPr>
        <w:t>p</w:t>
      </w:r>
      <w:r w:rsidRPr="00DE0080">
        <w:rPr>
          <w:rFonts w:ascii="Arial" w:eastAsia="Arial" w:hAnsi="Arial" w:cs="Arial"/>
          <w:spacing w:val="-1"/>
        </w:rPr>
        <w:t>a</w:t>
      </w:r>
      <w:r w:rsidRPr="00DE0080">
        <w:rPr>
          <w:rFonts w:ascii="Arial" w:eastAsia="Arial" w:hAnsi="Arial" w:cs="Arial"/>
        </w:rPr>
        <w:t>c</w:t>
      </w:r>
      <w:r w:rsidRPr="00DE0080">
        <w:rPr>
          <w:rFonts w:ascii="Arial" w:eastAsia="Arial" w:hAnsi="Arial" w:cs="Arial"/>
          <w:spacing w:val="-1"/>
        </w:rPr>
        <w:t>i</w:t>
      </w:r>
      <w:r w:rsidRPr="00DE0080">
        <w:rPr>
          <w:rFonts w:ascii="Arial" w:eastAsia="Arial" w:hAnsi="Arial" w:cs="Arial"/>
          <w:spacing w:val="7"/>
        </w:rPr>
        <w:t>ó</w:t>
      </w:r>
      <w:r w:rsidRPr="00DE0080">
        <w:rPr>
          <w:rFonts w:ascii="Arial" w:eastAsia="Arial" w:hAnsi="Arial" w:cs="Arial"/>
        </w:rPr>
        <w:t>n,</w:t>
      </w:r>
      <w:r w:rsidRPr="00DE0080">
        <w:rPr>
          <w:rFonts w:ascii="Arial" w:eastAsia="Arial" w:hAnsi="Arial" w:cs="Arial"/>
          <w:spacing w:val="2"/>
        </w:rPr>
        <w:t xml:space="preserve"> </w:t>
      </w:r>
      <w:r w:rsidRPr="00DE0080">
        <w:rPr>
          <w:rFonts w:ascii="Arial" w:eastAsia="Arial" w:hAnsi="Arial" w:cs="Arial"/>
        </w:rPr>
        <w:t>no se e</w:t>
      </w:r>
      <w:r w:rsidRPr="00DE0080">
        <w:rPr>
          <w:rFonts w:ascii="Arial" w:eastAsia="Arial" w:hAnsi="Arial" w:cs="Arial"/>
          <w:spacing w:val="-3"/>
        </w:rPr>
        <w:t>x</w:t>
      </w:r>
      <w:r w:rsidRPr="00DE0080">
        <w:rPr>
          <w:rFonts w:ascii="Arial" w:eastAsia="Arial" w:hAnsi="Arial" w:cs="Arial"/>
          <w:spacing w:val="1"/>
        </w:rPr>
        <w:t>t</w:t>
      </w:r>
      <w:r w:rsidRPr="00DE0080">
        <w:rPr>
          <w:rFonts w:ascii="Arial" w:eastAsia="Arial" w:hAnsi="Arial" w:cs="Arial"/>
        </w:rPr>
        <w:t>e</w:t>
      </w:r>
      <w:r w:rsidRPr="00DE0080">
        <w:rPr>
          <w:rFonts w:ascii="Arial" w:eastAsia="Arial" w:hAnsi="Arial" w:cs="Arial"/>
          <w:spacing w:val="-1"/>
        </w:rPr>
        <w:t>n</w:t>
      </w:r>
      <w:r w:rsidRPr="00DE0080">
        <w:rPr>
          <w:rFonts w:ascii="Arial" w:eastAsia="Arial" w:hAnsi="Arial" w:cs="Arial"/>
        </w:rPr>
        <w:t>d</w:t>
      </w:r>
      <w:r w:rsidRPr="00DE0080">
        <w:rPr>
          <w:rFonts w:ascii="Arial" w:eastAsia="Arial" w:hAnsi="Arial" w:cs="Arial"/>
          <w:spacing w:val="-1"/>
        </w:rPr>
        <w:t>e</w:t>
      </w:r>
      <w:r w:rsidRPr="00DE0080">
        <w:rPr>
          <w:rFonts w:ascii="Arial" w:eastAsia="Arial" w:hAnsi="Arial" w:cs="Arial"/>
          <w:spacing w:val="1"/>
        </w:rPr>
        <w:t>r</w:t>
      </w:r>
      <w:r w:rsidRPr="00DE0080">
        <w:rPr>
          <w:rFonts w:ascii="Arial" w:eastAsia="Arial" w:hAnsi="Arial" w:cs="Arial"/>
        </w:rPr>
        <w:t>á</w:t>
      </w:r>
      <w:r w:rsidRPr="00DE0080">
        <w:rPr>
          <w:rFonts w:ascii="Arial" w:eastAsia="Arial" w:hAnsi="Arial" w:cs="Arial"/>
          <w:spacing w:val="3"/>
        </w:rPr>
        <w:t xml:space="preserve"> </w:t>
      </w:r>
      <w:r w:rsidRPr="00DE0080">
        <w:rPr>
          <w:rFonts w:ascii="Arial" w:eastAsia="Arial" w:hAnsi="Arial" w:cs="Arial"/>
        </w:rPr>
        <w:t>el</w:t>
      </w:r>
      <w:r w:rsidRPr="00DE0080">
        <w:rPr>
          <w:rFonts w:ascii="Arial" w:eastAsia="Arial" w:hAnsi="Arial" w:cs="Arial"/>
          <w:spacing w:val="2"/>
        </w:rPr>
        <w:t xml:space="preserve"> </w:t>
      </w:r>
      <w:r w:rsidRPr="00DE0080">
        <w:rPr>
          <w:rFonts w:ascii="Arial" w:eastAsia="Arial" w:hAnsi="Arial" w:cs="Arial"/>
        </w:rPr>
        <w:t>p</w:t>
      </w:r>
      <w:r w:rsidRPr="00DE0080">
        <w:rPr>
          <w:rFonts w:ascii="Arial" w:eastAsia="Arial" w:hAnsi="Arial" w:cs="Arial"/>
          <w:spacing w:val="-1"/>
        </w:rPr>
        <w:t>l</w:t>
      </w:r>
      <w:r w:rsidRPr="00DE0080">
        <w:rPr>
          <w:rFonts w:ascii="Arial" w:eastAsia="Arial" w:hAnsi="Arial" w:cs="Arial"/>
        </w:rPr>
        <w:t>a</w:t>
      </w:r>
      <w:r w:rsidRPr="00DE0080">
        <w:rPr>
          <w:rFonts w:ascii="Arial" w:eastAsia="Arial" w:hAnsi="Arial" w:cs="Arial"/>
          <w:spacing w:val="-3"/>
        </w:rPr>
        <w:t>z</w:t>
      </w:r>
      <w:r w:rsidRPr="00DE0080">
        <w:rPr>
          <w:rFonts w:ascii="Arial" w:eastAsia="Arial" w:hAnsi="Arial" w:cs="Arial"/>
        </w:rPr>
        <w:t>o</w:t>
      </w:r>
      <w:r w:rsidRPr="00DE0080">
        <w:rPr>
          <w:rFonts w:ascii="Arial" w:eastAsia="Arial" w:hAnsi="Arial" w:cs="Arial"/>
          <w:spacing w:val="3"/>
        </w:rPr>
        <w:t xml:space="preserve"> </w:t>
      </w:r>
      <w:r w:rsidRPr="00DE0080">
        <w:rPr>
          <w:rFonts w:ascii="Arial" w:eastAsia="Arial" w:hAnsi="Arial" w:cs="Arial"/>
        </w:rPr>
        <w:t>p</w:t>
      </w:r>
      <w:r w:rsidRPr="00DE0080">
        <w:rPr>
          <w:rFonts w:ascii="Arial" w:eastAsia="Arial" w:hAnsi="Arial" w:cs="Arial"/>
          <w:spacing w:val="-1"/>
        </w:rPr>
        <w:t>a</w:t>
      </w:r>
      <w:r w:rsidRPr="00DE0080">
        <w:rPr>
          <w:rFonts w:ascii="Arial" w:eastAsia="Arial" w:hAnsi="Arial" w:cs="Arial"/>
          <w:spacing w:val="1"/>
        </w:rPr>
        <w:t>r</w:t>
      </w:r>
      <w:r w:rsidRPr="00DE0080">
        <w:rPr>
          <w:rFonts w:ascii="Arial" w:eastAsia="Arial" w:hAnsi="Arial" w:cs="Arial"/>
        </w:rPr>
        <w:t>a</w:t>
      </w:r>
      <w:r w:rsidRPr="00DE0080">
        <w:rPr>
          <w:rFonts w:ascii="Arial" w:eastAsia="Arial" w:hAnsi="Arial" w:cs="Arial"/>
          <w:spacing w:val="5"/>
        </w:rPr>
        <w:t xml:space="preserve"> </w:t>
      </w:r>
      <w:r w:rsidRPr="00DE0080">
        <w:rPr>
          <w:rFonts w:ascii="Arial" w:eastAsia="Arial" w:hAnsi="Arial" w:cs="Arial"/>
          <w:spacing w:val="-1"/>
        </w:rPr>
        <w:t>l</w:t>
      </w:r>
      <w:r w:rsidRPr="00DE0080">
        <w:rPr>
          <w:rFonts w:ascii="Arial" w:eastAsia="Arial" w:hAnsi="Arial" w:cs="Arial"/>
        </w:rPr>
        <w:t>a</w:t>
      </w:r>
      <w:r w:rsidRPr="00DE0080">
        <w:rPr>
          <w:rFonts w:ascii="Arial" w:eastAsia="Arial" w:hAnsi="Arial" w:cs="Arial"/>
          <w:spacing w:val="3"/>
        </w:rPr>
        <w:t xml:space="preserve"> </w:t>
      </w:r>
      <w:r w:rsidRPr="00DE0080">
        <w:rPr>
          <w:rFonts w:ascii="Arial" w:eastAsia="Arial" w:hAnsi="Arial" w:cs="Arial"/>
        </w:rPr>
        <w:t>presentac</w:t>
      </w:r>
      <w:r w:rsidRPr="00DE0080">
        <w:rPr>
          <w:rFonts w:ascii="Arial" w:eastAsia="Arial" w:hAnsi="Arial" w:cs="Arial"/>
          <w:spacing w:val="-1"/>
        </w:rPr>
        <w:t>i</w:t>
      </w:r>
      <w:r w:rsidRPr="00DE0080">
        <w:rPr>
          <w:rFonts w:ascii="Arial" w:eastAsia="Arial" w:hAnsi="Arial" w:cs="Arial"/>
        </w:rPr>
        <w:t>ón</w:t>
      </w:r>
      <w:r w:rsidRPr="00DE0080">
        <w:rPr>
          <w:rFonts w:ascii="Arial" w:eastAsia="Arial" w:hAnsi="Arial" w:cs="Arial"/>
          <w:spacing w:val="2"/>
        </w:rPr>
        <w:t xml:space="preserve"> </w:t>
      </w:r>
      <w:r w:rsidRPr="00DE0080">
        <w:rPr>
          <w:rFonts w:ascii="Arial" w:eastAsia="Arial" w:hAnsi="Arial" w:cs="Arial"/>
        </w:rPr>
        <w:t>de</w:t>
      </w:r>
      <w:r w:rsidRPr="00DE0080">
        <w:rPr>
          <w:rFonts w:ascii="Arial" w:eastAsia="Arial" w:hAnsi="Arial" w:cs="Arial"/>
          <w:spacing w:val="2"/>
        </w:rPr>
        <w:t xml:space="preserve"> </w:t>
      </w:r>
      <w:r w:rsidRPr="00DE0080">
        <w:rPr>
          <w:rFonts w:ascii="Arial" w:eastAsia="Arial" w:hAnsi="Arial" w:cs="Arial"/>
          <w:spacing w:val="-1"/>
        </w:rPr>
        <w:t>l</w:t>
      </w:r>
      <w:r w:rsidRPr="00DE0080">
        <w:rPr>
          <w:rFonts w:ascii="Arial" w:eastAsia="Arial" w:hAnsi="Arial" w:cs="Arial"/>
        </w:rPr>
        <w:t>a</w:t>
      </w:r>
      <w:r w:rsidRPr="00DE0080">
        <w:rPr>
          <w:rFonts w:ascii="Arial" w:eastAsia="Arial" w:hAnsi="Arial" w:cs="Arial"/>
          <w:spacing w:val="3"/>
        </w:rPr>
        <w:t xml:space="preserve"> </w:t>
      </w:r>
      <w:r w:rsidRPr="00DE0080">
        <w:rPr>
          <w:rFonts w:ascii="Arial" w:eastAsia="Arial" w:hAnsi="Arial" w:cs="Arial"/>
          <w:spacing w:val="-3"/>
        </w:rPr>
        <w:t>o</w:t>
      </w:r>
      <w:r w:rsidRPr="00DE0080">
        <w:rPr>
          <w:rFonts w:ascii="Arial" w:eastAsia="Arial" w:hAnsi="Arial" w:cs="Arial"/>
          <w:spacing w:val="1"/>
        </w:rPr>
        <w:t>f</w:t>
      </w:r>
      <w:r w:rsidRPr="00DE0080">
        <w:rPr>
          <w:rFonts w:ascii="Arial" w:eastAsia="Arial" w:hAnsi="Arial" w:cs="Arial"/>
        </w:rPr>
        <w:t>er</w:t>
      </w:r>
      <w:r w:rsidRPr="00DE0080">
        <w:rPr>
          <w:rFonts w:ascii="Arial" w:eastAsia="Arial" w:hAnsi="Arial" w:cs="Arial"/>
          <w:spacing w:val="1"/>
        </w:rPr>
        <w:t>t</w:t>
      </w:r>
      <w:r w:rsidRPr="00DE0080">
        <w:rPr>
          <w:rFonts w:ascii="Arial" w:eastAsia="Arial" w:hAnsi="Arial" w:cs="Arial"/>
          <w:spacing w:val="-3"/>
        </w:rPr>
        <w:t>a</w:t>
      </w:r>
      <w:r w:rsidRPr="00DE0080">
        <w:rPr>
          <w:rFonts w:ascii="Arial" w:eastAsia="Arial" w:hAnsi="Arial" w:cs="Arial"/>
        </w:rPr>
        <w:t>.</w:t>
      </w:r>
      <w:r w:rsidRPr="00DE0080">
        <w:rPr>
          <w:rFonts w:ascii="Arial" w:eastAsia="Arial" w:hAnsi="Arial" w:cs="Arial"/>
          <w:spacing w:val="4"/>
        </w:rPr>
        <w:t xml:space="preserve"> </w:t>
      </w:r>
      <w:r w:rsidRPr="00DE0080">
        <w:rPr>
          <w:rFonts w:ascii="Arial" w:eastAsia="Arial" w:hAnsi="Arial" w:cs="Arial"/>
          <w:spacing w:val="-1"/>
        </w:rPr>
        <w:t>E</w:t>
      </w:r>
      <w:r w:rsidRPr="00DE0080">
        <w:rPr>
          <w:rFonts w:ascii="Arial" w:eastAsia="Arial" w:hAnsi="Arial" w:cs="Arial"/>
        </w:rPr>
        <w:t>n</w:t>
      </w:r>
      <w:r w:rsidRPr="00DE0080">
        <w:rPr>
          <w:rFonts w:ascii="Arial" w:eastAsia="Arial" w:hAnsi="Arial" w:cs="Arial"/>
          <w:spacing w:val="3"/>
        </w:rPr>
        <w:t xml:space="preserve"> </w:t>
      </w:r>
      <w:r w:rsidRPr="00DE0080">
        <w:rPr>
          <w:rFonts w:ascii="Arial" w:eastAsia="Arial" w:hAnsi="Arial" w:cs="Arial"/>
        </w:rPr>
        <w:t>el</w:t>
      </w:r>
      <w:r w:rsidRPr="00DE0080">
        <w:rPr>
          <w:rFonts w:ascii="Arial" w:eastAsia="Arial" w:hAnsi="Arial" w:cs="Arial"/>
          <w:spacing w:val="2"/>
        </w:rPr>
        <w:t xml:space="preserve"> </w:t>
      </w:r>
      <w:r w:rsidRPr="00DE0080">
        <w:rPr>
          <w:rFonts w:ascii="Arial" w:eastAsia="Arial" w:hAnsi="Arial" w:cs="Arial"/>
        </w:rPr>
        <w:t>e</w:t>
      </w:r>
      <w:r w:rsidRPr="00DE0080">
        <w:rPr>
          <w:rFonts w:ascii="Arial" w:eastAsia="Arial" w:hAnsi="Arial" w:cs="Arial"/>
          <w:spacing w:val="-3"/>
        </w:rPr>
        <w:t>v</w:t>
      </w:r>
      <w:r w:rsidRPr="00DE0080">
        <w:rPr>
          <w:rFonts w:ascii="Arial" w:eastAsia="Arial" w:hAnsi="Arial" w:cs="Arial"/>
        </w:rPr>
        <w:t>e</w:t>
      </w:r>
      <w:r w:rsidRPr="00DE0080">
        <w:rPr>
          <w:rFonts w:ascii="Arial" w:eastAsia="Arial" w:hAnsi="Arial" w:cs="Arial"/>
          <w:spacing w:val="-1"/>
        </w:rPr>
        <w:t>n</w:t>
      </w:r>
      <w:r w:rsidRPr="00DE0080">
        <w:rPr>
          <w:rFonts w:ascii="Arial" w:eastAsia="Arial" w:hAnsi="Arial" w:cs="Arial"/>
          <w:spacing w:val="1"/>
        </w:rPr>
        <w:t>t</w:t>
      </w:r>
      <w:r w:rsidRPr="00DE0080">
        <w:rPr>
          <w:rFonts w:ascii="Arial" w:eastAsia="Arial" w:hAnsi="Arial" w:cs="Arial"/>
        </w:rPr>
        <w:t>o</w:t>
      </w:r>
      <w:r w:rsidRPr="00DE0080">
        <w:rPr>
          <w:rFonts w:ascii="Arial" w:eastAsia="Arial" w:hAnsi="Arial" w:cs="Arial"/>
          <w:spacing w:val="3"/>
        </w:rPr>
        <w:t xml:space="preserve"> </w:t>
      </w:r>
      <w:r w:rsidRPr="00DE0080">
        <w:rPr>
          <w:rFonts w:ascii="Arial" w:eastAsia="Arial" w:hAnsi="Arial" w:cs="Arial"/>
        </w:rPr>
        <w:t>en</w:t>
      </w:r>
      <w:r w:rsidRPr="00DE0080">
        <w:rPr>
          <w:rFonts w:ascii="Arial" w:eastAsia="Arial" w:hAnsi="Arial" w:cs="Arial"/>
          <w:spacing w:val="2"/>
        </w:rPr>
        <w:t xml:space="preserve"> </w:t>
      </w:r>
      <w:r w:rsidRPr="00DE0080">
        <w:rPr>
          <w:rFonts w:ascii="Arial" w:eastAsia="Arial" w:hAnsi="Arial" w:cs="Arial"/>
        </w:rPr>
        <w:t>el</w:t>
      </w:r>
      <w:r w:rsidRPr="00DE0080">
        <w:rPr>
          <w:rFonts w:ascii="Arial" w:eastAsia="Arial" w:hAnsi="Arial" w:cs="Arial"/>
          <w:spacing w:val="2"/>
        </w:rPr>
        <w:t xml:space="preserve"> q</w:t>
      </w:r>
      <w:r w:rsidRPr="00DE0080">
        <w:rPr>
          <w:rFonts w:ascii="Arial" w:eastAsia="Arial" w:hAnsi="Arial" w:cs="Arial"/>
        </w:rPr>
        <w:t>ue</w:t>
      </w:r>
      <w:r w:rsidRPr="00DE0080">
        <w:rPr>
          <w:rFonts w:ascii="Arial" w:eastAsia="Arial" w:hAnsi="Arial" w:cs="Arial"/>
          <w:spacing w:val="2"/>
        </w:rPr>
        <w:t xml:space="preserve"> </w:t>
      </w:r>
      <w:r w:rsidRPr="00DE0080">
        <w:rPr>
          <w:rFonts w:ascii="Arial" w:eastAsia="Arial" w:hAnsi="Arial" w:cs="Arial"/>
        </w:rPr>
        <w:t xml:space="preserve">se </w:t>
      </w:r>
      <w:r w:rsidRPr="00DE0080">
        <w:rPr>
          <w:rFonts w:ascii="Arial" w:eastAsia="Arial" w:hAnsi="Arial" w:cs="Arial"/>
          <w:spacing w:val="1"/>
        </w:rPr>
        <w:t>m</w:t>
      </w:r>
      <w:r w:rsidRPr="00DE0080">
        <w:rPr>
          <w:rFonts w:ascii="Arial" w:eastAsia="Arial" w:hAnsi="Arial" w:cs="Arial"/>
        </w:rPr>
        <w:t>o</w:t>
      </w:r>
      <w:r w:rsidRPr="00DE0080">
        <w:rPr>
          <w:rFonts w:ascii="Arial" w:eastAsia="Arial" w:hAnsi="Arial" w:cs="Arial"/>
          <w:spacing w:val="-1"/>
        </w:rPr>
        <w:t>d</w:t>
      </w:r>
      <w:r w:rsidRPr="00DE0080">
        <w:rPr>
          <w:rFonts w:ascii="Arial" w:eastAsia="Arial" w:hAnsi="Arial" w:cs="Arial"/>
          <w:spacing w:val="-3"/>
        </w:rPr>
        <w:t>i</w:t>
      </w:r>
      <w:r w:rsidRPr="00DE0080">
        <w:rPr>
          <w:rFonts w:ascii="Arial" w:eastAsia="Arial" w:hAnsi="Arial" w:cs="Arial"/>
          <w:spacing w:val="3"/>
        </w:rPr>
        <w:t>f</w:t>
      </w:r>
      <w:r w:rsidRPr="00DE0080">
        <w:rPr>
          <w:rFonts w:ascii="Arial" w:eastAsia="Arial" w:hAnsi="Arial" w:cs="Arial"/>
          <w:spacing w:val="-3"/>
        </w:rPr>
        <w:t>i</w:t>
      </w:r>
      <w:r w:rsidRPr="00DE0080">
        <w:rPr>
          <w:rFonts w:ascii="Arial" w:eastAsia="Arial" w:hAnsi="Arial" w:cs="Arial"/>
          <w:spacing w:val="2"/>
        </w:rPr>
        <w:t>q</w:t>
      </w:r>
      <w:r w:rsidRPr="00DE0080">
        <w:rPr>
          <w:rFonts w:ascii="Arial" w:eastAsia="Arial" w:hAnsi="Arial" w:cs="Arial"/>
        </w:rPr>
        <w:t>u</w:t>
      </w:r>
      <w:r w:rsidRPr="00DE0080">
        <w:rPr>
          <w:rFonts w:ascii="Arial" w:eastAsia="Arial" w:hAnsi="Arial" w:cs="Arial"/>
          <w:spacing w:val="-1"/>
        </w:rPr>
        <w:t>e</w:t>
      </w:r>
      <w:r w:rsidRPr="00DE0080">
        <w:rPr>
          <w:rFonts w:ascii="Arial" w:eastAsia="Arial" w:hAnsi="Arial" w:cs="Arial"/>
        </w:rPr>
        <w:t>n</w:t>
      </w:r>
      <w:r w:rsidRPr="00DE0080">
        <w:rPr>
          <w:rFonts w:ascii="Arial" w:eastAsia="Arial" w:hAnsi="Arial" w:cs="Arial"/>
          <w:spacing w:val="3"/>
        </w:rPr>
        <w:t xml:space="preserve"> </w:t>
      </w:r>
      <w:r w:rsidRPr="00DE0080">
        <w:rPr>
          <w:rFonts w:ascii="Arial" w:eastAsia="Arial" w:hAnsi="Arial" w:cs="Arial"/>
          <w:spacing w:val="-1"/>
        </w:rPr>
        <w:t>l</w:t>
      </w:r>
      <w:r w:rsidRPr="00DE0080">
        <w:rPr>
          <w:rFonts w:ascii="Arial" w:eastAsia="Arial" w:hAnsi="Arial" w:cs="Arial"/>
        </w:rPr>
        <w:t>os p</w:t>
      </w:r>
      <w:r w:rsidRPr="00DE0080">
        <w:rPr>
          <w:rFonts w:ascii="Arial" w:eastAsia="Arial" w:hAnsi="Arial" w:cs="Arial"/>
          <w:spacing w:val="-1"/>
        </w:rPr>
        <w:t>l</w:t>
      </w:r>
      <w:r w:rsidRPr="00DE0080">
        <w:rPr>
          <w:rFonts w:ascii="Arial" w:eastAsia="Arial" w:hAnsi="Arial" w:cs="Arial"/>
        </w:rPr>
        <w:t>a</w:t>
      </w:r>
      <w:r w:rsidRPr="00DE0080">
        <w:rPr>
          <w:rFonts w:ascii="Arial" w:eastAsia="Arial" w:hAnsi="Arial" w:cs="Arial"/>
          <w:spacing w:val="-3"/>
        </w:rPr>
        <w:t>z</w:t>
      </w:r>
      <w:r w:rsidRPr="00DE0080">
        <w:rPr>
          <w:rFonts w:ascii="Arial" w:eastAsia="Arial" w:hAnsi="Arial" w:cs="Arial"/>
        </w:rPr>
        <w:t xml:space="preserve">os y </w:t>
      </w:r>
      <w:r w:rsidRPr="00DE0080">
        <w:rPr>
          <w:rFonts w:ascii="Arial" w:eastAsia="Arial" w:hAnsi="Arial" w:cs="Arial"/>
          <w:spacing w:val="1"/>
        </w:rPr>
        <w:t>t</w:t>
      </w:r>
      <w:r w:rsidRPr="00DE0080">
        <w:rPr>
          <w:rFonts w:ascii="Arial" w:eastAsia="Arial" w:hAnsi="Arial" w:cs="Arial"/>
        </w:rPr>
        <w:t>ér</w:t>
      </w:r>
      <w:r w:rsidRPr="00DE0080">
        <w:rPr>
          <w:rFonts w:ascii="Arial" w:eastAsia="Arial" w:hAnsi="Arial" w:cs="Arial"/>
          <w:spacing w:val="1"/>
        </w:rPr>
        <w:t>m</w:t>
      </w:r>
      <w:r w:rsidRPr="00DE0080">
        <w:rPr>
          <w:rFonts w:ascii="Arial" w:eastAsia="Arial" w:hAnsi="Arial" w:cs="Arial"/>
          <w:spacing w:val="-1"/>
        </w:rPr>
        <w:t>i</w:t>
      </w:r>
      <w:r w:rsidRPr="00DE0080">
        <w:rPr>
          <w:rFonts w:ascii="Arial" w:eastAsia="Arial" w:hAnsi="Arial" w:cs="Arial"/>
        </w:rPr>
        <w:t>n</w:t>
      </w:r>
      <w:r w:rsidRPr="00DE0080">
        <w:rPr>
          <w:rFonts w:ascii="Arial" w:eastAsia="Arial" w:hAnsi="Arial" w:cs="Arial"/>
          <w:spacing w:val="-1"/>
        </w:rPr>
        <w:t>o</w:t>
      </w:r>
      <w:r w:rsidRPr="00DE0080">
        <w:rPr>
          <w:rFonts w:ascii="Arial" w:eastAsia="Arial" w:hAnsi="Arial" w:cs="Arial"/>
        </w:rPr>
        <w:t>s</w:t>
      </w:r>
      <w:r w:rsidRPr="00DE0080">
        <w:rPr>
          <w:rFonts w:ascii="Arial" w:eastAsia="Arial" w:hAnsi="Arial" w:cs="Arial"/>
          <w:spacing w:val="1"/>
        </w:rPr>
        <w:t xml:space="preserve"> </w:t>
      </w:r>
      <w:r w:rsidRPr="00DE0080">
        <w:rPr>
          <w:rFonts w:ascii="Arial" w:eastAsia="Arial" w:hAnsi="Arial" w:cs="Arial"/>
        </w:rPr>
        <w:t>d</w:t>
      </w:r>
      <w:r w:rsidRPr="00DE0080">
        <w:rPr>
          <w:rFonts w:ascii="Arial" w:eastAsia="Arial" w:hAnsi="Arial" w:cs="Arial"/>
          <w:spacing w:val="-1"/>
        </w:rPr>
        <w:t>e</w:t>
      </w:r>
      <w:r w:rsidRPr="00DE0080">
        <w:rPr>
          <w:rFonts w:ascii="Arial" w:eastAsia="Arial" w:hAnsi="Arial" w:cs="Arial"/>
        </w:rPr>
        <w:t xml:space="preserve">l </w:t>
      </w:r>
      <w:r w:rsidRPr="00DE0080">
        <w:rPr>
          <w:rFonts w:ascii="Arial" w:eastAsia="Arial" w:hAnsi="Arial" w:cs="Arial"/>
          <w:spacing w:val="-3"/>
        </w:rPr>
        <w:t>p</w:t>
      </w:r>
      <w:r w:rsidRPr="00DE0080">
        <w:rPr>
          <w:rFonts w:ascii="Arial" w:eastAsia="Arial" w:hAnsi="Arial" w:cs="Arial"/>
          <w:spacing w:val="1"/>
        </w:rPr>
        <w:t>r</w:t>
      </w:r>
      <w:r w:rsidRPr="00DE0080">
        <w:rPr>
          <w:rFonts w:ascii="Arial" w:eastAsia="Arial" w:hAnsi="Arial" w:cs="Arial"/>
          <w:spacing w:val="-3"/>
        </w:rPr>
        <w:t>o</w:t>
      </w:r>
      <w:r w:rsidRPr="00DE0080">
        <w:rPr>
          <w:rFonts w:ascii="Arial" w:eastAsia="Arial" w:hAnsi="Arial" w:cs="Arial"/>
        </w:rPr>
        <w:t>ceso de</w:t>
      </w:r>
      <w:r w:rsidRPr="00DE0080">
        <w:rPr>
          <w:rFonts w:ascii="Arial" w:eastAsia="Arial" w:hAnsi="Arial" w:cs="Arial"/>
          <w:spacing w:val="-2"/>
        </w:rPr>
        <w:t xml:space="preserve"> </w:t>
      </w:r>
      <w:r w:rsidRPr="00DE0080">
        <w:rPr>
          <w:rFonts w:ascii="Arial" w:eastAsia="Arial" w:hAnsi="Arial" w:cs="Arial"/>
        </w:rPr>
        <w:t>se</w:t>
      </w:r>
      <w:r w:rsidRPr="00DE0080">
        <w:rPr>
          <w:rFonts w:ascii="Arial" w:eastAsia="Arial" w:hAnsi="Arial" w:cs="Arial"/>
          <w:spacing w:val="-1"/>
        </w:rPr>
        <w:t>l</w:t>
      </w:r>
      <w:r w:rsidRPr="00DE0080">
        <w:rPr>
          <w:rFonts w:ascii="Arial" w:eastAsia="Arial" w:hAnsi="Arial" w:cs="Arial"/>
        </w:rPr>
        <w:t>ecc</w:t>
      </w:r>
      <w:r w:rsidRPr="00DE0080">
        <w:rPr>
          <w:rFonts w:ascii="Arial" w:eastAsia="Arial" w:hAnsi="Arial" w:cs="Arial"/>
          <w:spacing w:val="-1"/>
        </w:rPr>
        <w:t>i</w:t>
      </w:r>
      <w:r w:rsidRPr="00DE0080">
        <w:rPr>
          <w:rFonts w:ascii="Arial" w:eastAsia="Arial" w:hAnsi="Arial" w:cs="Arial"/>
        </w:rPr>
        <w:t>ó</w:t>
      </w:r>
      <w:r w:rsidRPr="00DE0080">
        <w:rPr>
          <w:rFonts w:ascii="Arial" w:eastAsia="Arial" w:hAnsi="Arial" w:cs="Arial"/>
          <w:spacing w:val="-1"/>
        </w:rPr>
        <w:t>n</w:t>
      </w:r>
      <w:r w:rsidRPr="00DE0080">
        <w:rPr>
          <w:rFonts w:ascii="Arial" w:eastAsia="Arial" w:hAnsi="Arial" w:cs="Arial"/>
        </w:rPr>
        <w:t>,</w:t>
      </w:r>
      <w:r w:rsidRPr="00DE0080">
        <w:rPr>
          <w:rFonts w:ascii="Arial" w:eastAsia="Arial" w:hAnsi="Arial" w:cs="Arial"/>
          <w:spacing w:val="2"/>
        </w:rPr>
        <w:t xml:space="preserve"> </w:t>
      </w:r>
      <w:r w:rsidRPr="00DE0080">
        <w:rPr>
          <w:rFonts w:ascii="Arial" w:eastAsia="Arial" w:hAnsi="Arial" w:cs="Arial"/>
          <w:spacing w:val="-1"/>
        </w:rPr>
        <w:t>l</w:t>
      </w:r>
      <w:r w:rsidRPr="00DE0080">
        <w:rPr>
          <w:rFonts w:ascii="Arial" w:eastAsia="Arial" w:hAnsi="Arial" w:cs="Arial"/>
        </w:rPr>
        <w:t>a</w:t>
      </w:r>
      <w:r w:rsidRPr="00DE0080">
        <w:rPr>
          <w:rFonts w:ascii="Arial" w:eastAsia="Arial" w:hAnsi="Arial" w:cs="Arial"/>
          <w:spacing w:val="-2"/>
        </w:rPr>
        <w:t xml:space="preserve"> </w:t>
      </w:r>
      <w:r w:rsidRPr="00DE0080">
        <w:rPr>
          <w:rFonts w:ascii="Arial" w:eastAsia="Arial" w:hAnsi="Arial" w:cs="Arial"/>
        </w:rPr>
        <w:t>a</w:t>
      </w:r>
      <w:r w:rsidRPr="00DE0080">
        <w:rPr>
          <w:rFonts w:ascii="Arial" w:eastAsia="Arial" w:hAnsi="Arial" w:cs="Arial"/>
          <w:spacing w:val="-3"/>
        </w:rPr>
        <w:t>d</w:t>
      </w:r>
      <w:r w:rsidRPr="00DE0080">
        <w:rPr>
          <w:rFonts w:ascii="Arial" w:eastAsia="Arial" w:hAnsi="Arial" w:cs="Arial"/>
        </w:rPr>
        <w:t>e</w:t>
      </w:r>
      <w:r w:rsidRPr="00DE0080">
        <w:rPr>
          <w:rFonts w:ascii="Arial" w:eastAsia="Arial" w:hAnsi="Arial" w:cs="Arial"/>
          <w:spacing w:val="-1"/>
        </w:rPr>
        <w:t>n</w:t>
      </w:r>
      <w:r w:rsidRPr="00DE0080">
        <w:rPr>
          <w:rFonts w:ascii="Arial" w:eastAsia="Arial" w:hAnsi="Arial" w:cs="Arial"/>
        </w:rPr>
        <w:t xml:space="preserve">da </w:t>
      </w:r>
      <w:r w:rsidRPr="00DE0080">
        <w:rPr>
          <w:rFonts w:ascii="Arial" w:eastAsia="Arial" w:hAnsi="Arial" w:cs="Arial"/>
          <w:spacing w:val="-1"/>
        </w:rPr>
        <w:t>i</w:t>
      </w:r>
      <w:r w:rsidRPr="00DE0080">
        <w:rPr>
          <w:rFonts w:ascii="Arial" w:eastAsia="Arial" w:hAnsi="Arial" w:cs="Arial"/>
        </w:rPr>
        <w:t>nc</w:t>
      </w:r>
      <w:r w:rsidRPr="00DE0080">
        <w:rPr>
          <w:rFonts w:ascii="Arial" w:eastAsia="Arial" w:hAnsi="Arial" w:cs="Arial"/>
          <w:spacing w:val="-1"/>
        </w:rPr>
        <w:t>l</w:t>
      </w:r>
      <w:r w:rsidRPr="00DE0080">
        <w:rPr>
          <w:rFonts w:ascii="Arial" w:eastAsia="Arial" w:hAnsi="Arial" w:cs="Arial"/>
        </w:rPr>
        <w:t>u</w:t>
      </w:r>
      <w:r w:rsidRPr="00DE0080">
        <w:rPr>
          <w:rFonts w:ascii="Arial" w:eastAsia="Arial" w:hAnsi="Arial" w:cs="Arial"/>
          <w:spacing w:val="-1"/>
        </w:rPr>
        <w:t>i</w:t>
      </w:r>
      <w:r w:rsidRPr="00DE0080">
        <w:rPr>
          <w:rFonts w:ascii="Arial" w:eastAsia="Arial" w:hAnsi="Arial" w:cs="Arial"/>
          <w:spacing w:val="1"/>
        </w:rPr>
        <w:t>r</w:t>
      </w:r>
      <w:r w:rsidRPr="00DE0080">
        <w:rPr>
          <w:rFonts w:ascii="Arial" w:eastAsia="Arial" w:hAnsi="Arial" w:cs="Arial"/>
        </w:rPr>
        <w:t>á el n</w:t>
      </w:r>
      <w:r w:rsidRPr="00DE0080">
        <w:rPr>
          <w:rFonts w:ascii="Arial" w:eastAsia="Arial" w:hAnsi="Arial" w:cs="Arial"/>
          <w:spacing w:val="-1"/>
        </w:rPr>
        <w:t>u</w:t>
      </w:r>
      <w:r w:rsidRPr="00DE0080">
        <w:rPr>
          <w:rFonts w:ascii="Arial" w:eastAsia="Arial" w:hAnsi="Arial" w:cs="Arial"/>
        </w:rPr>
        <w:t>e</w:t>
      </w:r>
      <w:r w:rsidRPr="00DE0080">
        <w:rPr>
          <w:rFonts w:ascii="Arial" w:eastAsia="Arial" w:hAnsi="Arial" w:cs="Arial"/>
          <w:spacing w:val="-3"/>
        </w:rPr>
        <w:t>v</w:t>
      </w:r>
      <w:r w:rsidRPr="00DE0080">
        <w:rPr>
          <w:rFonts w:ascii="Arial" w:eastAsia="Arial" w:hAnsi="Arial" w:cs="Arial"/>
        </w:rPr>
        <w:t>o c</w:t>
      </w:r>
      <w:r w:rsidRPr="00DE0080">
        <w:rPr>
          <w:rFonts w:ascii="Arial" w:eastAsia="Arial" w:hAnsi="Arial" w:cs="Arial"/>
          <w:spacing w:val="-1"/>
        </w:rPr>
        <w:t>r</w:t>
      </w:r>
      <w:r w:rsidRPr="00DE0080">
        <w:rPr>
          <w:rFonts w:ascii="Arial" w:eastAsia="Arial" w:hAnsi="Arial" w:cs="Arial"/>
        </w:rPr>
        <w:t>o</w:t>
      </w:r>
      <w:r w:rsidRPr="00DE0080">
        <w:rPr>
          <w:rFonts w:ascii="Arial" w:eastAsia="Arial" w:hAnsi="Arial" w:cs="Arial"/>
          <w:spacing w:val="-1"/>
        </w:rPr>
        <w:t>n</w:t>
      </w:r>
      <w:r w:rsidRPr="00DE0080">
        <w:rPr>
          <w:rFonts w:ascii="Arial" w:eastAsia="Arial" w:hAnsi="Arial" w:cs="Arial"/>
        </w:rPr>
        <w:t>o</w:t>
      </w:r>
      <w:r w:rsidRPr="00DE0080">
        <w:rPr>
          <w:rFonts w:ascii="Arial" w:eastAsia="Arial" w:hAnsi="Arial" w:cs="Arial"/>
          <w:spacing w:val="-1"/>
        </w:rPr>
        <w:t>g</w:t>
      </w:r>
      <w:r w:rsidRPr="00DE0080">
        <w:rPr>
          <w:rFonts w:ascii="Arial" w:eastAsia="Arial" w:hAnsi="Arial" w:cs="Arial"/>
          <w:spacing w:val="1"/>
        </w:rPr>
        <w:t>r</w:t>
      </w:r>
      <w:r w:rsidRPr="00DE0080">
        <w:rPr>
          <w:rFonts w:ascii="Arial" w:eastAsia="Arial" w:hAnsi="Arial" w:cs="Arial"/>
        </w:rPr>
        <w:t>am</w:t>
      </w:r>
      <w:r w:rsidRPr="00DE0080">
        <w:rPr>
          <w:rFonts w:ascii="Arial" w:eastAsia="Arial" w:hAnsi="Arial" w:cs="Arial"/>
          <w:spacing w:val="-2"/>
        </w:rPr>
        <w:t>a</w:t>
      </w:r>
      <w:r w:rsidRPr="00DE0080">
        <w:rPr>
          <w:rFonts w:ascii="Arial" w:eastAsia="Arial" w:hAnsi="Arial" w:cs="Arial"/>
        </w:rPr>
        <w:t>.</w:t>
      </w:r>
    </w:p>
    <w:p w14:paraId="1B04E494" w14:textId="77777777" w:rsidR="00F87720" w:rsidRDefault="00F87720" w:rsidP="00F87720">
      <w:pPr>
        <w:tabs>
          <w:tab w:val="left" w:pos="709"/>
        </w:tabs>
        <w:ind w:right="567"/>
        <w:rPr>
          <w:rFonts w:ascii="Arial" w:eastAsia="Arial" w:hAnsi="Arial" w:cs="Arial"/>
        </w:rPr>
      </w:pPr>
      <w:r w:rsidRPr="00DE0080">
        <w:rPr>
          <w:rFonts w:ascii="Arial" w:eastAsia="Arial" w:hAnsi="Arial" w:cs="Arial"/>
        </w:rPr>
        <w:t>L</w:t>
      </w:r>
      <w:r w:rsidRPr="00DE0080">
        <w:rPr>
          <w:rFonts w:ascii="Arial" w:eastAsia="Arial" w:hAnsi="Arial" w:cs="Arial"/>
          <w:spacing w:val="-1"/>
        </w:rPr>
        <w:t>a</w:t>
      </w:r>
      <w:r w:rsidRPr="00DE0080">
        <w:rPr>
          <w:rFonts w:ascii="Arial" w:eastAsia="Arial" w:hAnsi="Arial" w:cs="Arial"/>
        </w:rPr>
        <w:t>s</w:t>
      </w:r>
      <w:r w:rsidRPr="00DE0080">
        <w:rPr>
          <w:rFonts w:ascii="Arial" w:eastAsia="Arial" w:hAnsi="Arial" w:cs="Arial"/>
          <w:spacing w:val="18"/>
        </w:rPr>
        <w:t xml:space="preserve"> </w:t>
      </w:r>
      <w:r w:rsidRPr="00DE0080">
        <w:rPr>
          <w:rFonts w:ascii="Arial" w:eastAsia="Arial" w:hAnsi="Arial" w:cs="Arial"/>
        </w:rPr>
        <w:t>a</w:t>
      </w:r>
      <w:r w:rsidRPr="00DE0080">
        <w:rPr>
          <w:rFonts w:ascii="Arial" w:eastAsia="Arial" w:hAnsi="Arial" w:cs="Arial"/>
          <w:spacing w:val="-1"/>
        </w:rPr>
        <w:t>d</w:t>
      </w:r>
      <w:r w:rsidRPr="00DE0080">
        <w:rPr>
          <w:rFonts w:ascii="Arial" w:eastAsia="Arial" w:hAnsi="Arial" w:cs="Arial"/>
        </w:rPr>
        <w:t>e</w:t>
      </w:r>
      <w:r w:rsidRPr="00DE0080">
        <w:rPr>
          <w:rFonts w:ascii="Arial" w:eastAsia="Arial" w:hAnsi="Arial" w:cs="Arial"/>
          <w:spacing w:val="-1"/>
        </w:rPr>
        <w:t>n</w:t>
      </w:r>
      <w:r w:rsidRPr="00DE0080">
        <w:rPr>
          <w:rFonts w:ascii="Arial" w:eastAsia="Arial" w:hAnsi="Arial" w:cs="Arial"/>
        </w:rPr>
        <w:t>d</w:t>
      </w:r>
      <w:r w:rsidRPr="00DE0080">
        <w:rPr>
          <w:rFonts w:ascii="Arial" w:eastAsia="Arial" w:hAnsi="Arial" w:cs="Arial"/>
          <w:spacing w:val="-1"/>
        </w:rPr>
        <w:t>a</w:t>
      </w:r>
      <w:r w:rsidRPr="00DE0080">
        <w:rPr>
          <w:rFonts w:ascii="Arial" w:eastAsia="Arial" w:hAnsi="Arial" w:cs="Arial"/>
        </w:rPr>
        <w:t>s</w:t>
      </w:r>
      <w:r w:rsidRPr="00DE0080">
        <w:rPr>
          <w:rFonts w:ascii="Arial" w:eastAsia="Arial" w:hAnsi="Arial" w:cs="Arial"/>
          <w:spacing w:val="18"/>
        </w:rPr>
        <w:t xml:space="preserve"> </w:t>
      </w:r>
      <w:r w:rsidRPr="00DE0080">
        <w:rPr>
          <w:rFonts w:ascii="Arial" w:eastAsia="Arial" w:hAnsi="Arial" w:cs="Arial"/>
        </w:rPr>
        <w:t>o</w:t>
      </w:r>
      <w:r w:rsidRPr="00DE0080">
        <w:rPr>
          <w:rFonts w:ascii="Arial" w:eastAsia="Arial" w:hAnsi="Arial" w:cs="Arial"/>
          <w:spacing w:val="15"/>
        </w:rPr>
        <w:t xml:space="preserve"> </w:t>
      </w:r>
      <w:r w:rsidRPr="00DE0080">
        <w:rPr>
          <w:rFonts w:ascii="Arial" w:eastAsia="Arial" w:hAnsi="Arial" w:cs="Arial"/>
        </w:rPr>
        <w:t>amp</w:t>
      </w:r>
      <w:r w:rsidRPr="00DE0080">
        <w:rPr>
          <w:rFonts w:ascii="Arial" w:eastAsia="Arial" w:hAnsi="Arial" w:cs="Arial"/>
          <w:spacing w:val="-1"/>
        </w:rPr>
        <w:t>li</w:t>
      </w:r>
      <w:r w:rsidRPr="00DE0080">
        <w:rPr>
          <w:rFonts w:ascii="Arial" w:eastAsia="Arial" w:hAnsi="Arial" w:cs="Arial"/>
        </w:rPr>
        <w:t>ac</w:t>
      </w:r>
      <w:r w:rsidRPr="00DE0080">
        <w:rPr>
          <w:rFonts w:ascii="Arial" w:eastAsia="Arial" w:hAnsi="Arial" w:cs="Arial"/>
          <w:spacing w:val="-1"/>
        </w:rPr>
        <w:t>i</w:t>
      </w:r>
      <w:r w:rsidRPr="00DE0080">
        <w:rPr>
          <w:rFonts w:ascii="Arial" w:eastAsia="Arial" w:hAnsi="Arial" w:cs="Arial"/>
        </w:rPr>
        <w:t>o</w:t>
      </w:r>
      <w:r w:rsidRPr="00DE0080">
        <w:rPr>
          <w:rFonts w:ascii="Arial" w:eastAsia="Arial" w:hAnsi="Arial" w:cs="Arial"/>
          <w:spacing w:val="-1"/>
        </w:rPr>
        <w:t>n</w:t>
      </w:r>
      <w:r w:rsidRPr="00DE0080">
        <w:rPr>
          <w:rFonts w:ascii="Arial" w:eastAsia="Arial" w:hAnsi="Arial" w:cs="Arial"/>
        </w:rPr>
        <w:t>es</w:t>
      </w:r>
      <w:r w:rsidRPr="00DE0080">
        <w:rPr>
          <w:rFonts w:ascii="Arial" w:eastAsia="Arial" w:hAnsi="Arial" w:cs="Arial"/>
          <w:spacing w:val="18"/>
        </w:rPr>
        <w:t xml:space="preserve"> </w:t>
      </w:r>
      <w:r w:rsidRPr="00DE0080">
        <w:rPr>
          <w:rFonts w:ascii="Arial" w:eastAsia="Arial" w:hAnsi="Arial" w:cs="Arial"/>
        </w:rPr>
        <w:t>de</w:t>
      </w:r>
      <w:r w:rsidRPr="00DE0080">
        <w:rPr>
          <w:rFonts w:ascii="Arial" w:eastAsia="Arial" w:hAnsi="Arial" w:cs="Arial"/>
          <w:spacing w:val="17"/>
        </w:rPr>
        <w:t xml:space="preserve"> </w:t>
      </w:r>
      <w:r w:rsidRPr="00DE0080">
        <w:rPr>
          <w:rFonts w:ascii="Arial" w:eastAsia="Arial" w:hAnsi="Arial" w:cs="Arial"/>
          <w:spacing w:val="-1"/>
        </w:rPr>
        <w:t>l</w:t>
      </w:r>
      <w:r w:rsidRPr="00DE0080">
        <w:rPr>
          <w:rFonts w:ascii="Arial" w:eastAsia="Arial" w:hAnsi="Arial" w:cs="Arial"/>
        </w:rPr>
        <w:t>a</w:t>
      </w:r>
      <w:r w:rsidRPr="00DE0080">
        <w:rPr>
          <w:rFonts w:ascii="Arial" w:eastAsia="Arial" w:hAnsi="Arial" w:cs="Arial"/>
          <w:spacing w:val="18"/>
        </w:rPr>
        <w:t xml:space="preserve"> </w:t>
      </w:r>
      <w:r w:rsidRPr="00DE0080">
        <w:rPr>
          <w:rFonts w:ascii="Arial" w:eastAsia="Arial" w:hAnsi="Arial" w:cs="Arial"/>
          <w:spacing w:val="-1"/>
        </w:rPr>
        <w:t>i</w:t>
      </w:r>
      <w:r w:rsidRPr="00DE0080">
        <w:rPr>
          <w:rFonts w:ascii="Arial" w:eastAsia="Arial" w:hAnsi="Arial" w:cs="Arial"/>
        </w:rPr>
        <w:t>n</w:t>
      </w:r>
      <w:r w:rsidRPr="00DE0080">
        <w:rPr>
          <w:rFonts w:ascii="Arial" w:eastAsia="Arial" w:hAnsi="Arial" w:cs="Arial"/>
          <w:spacing w:val="-3"/>
        </w:rPr>
        <w:t>v</w:t>
      </w:r>
      <w:r w:rsidRPr="00DE0080">
        <w:rPr>
          <w:rFonts w:ascii="Arial" w:eastAsia="Arial" w:hAnsi="Arial" w:cs="Arial"/>
          <w:spacing w:val="-1"/>
        </w:rPr>
        <w:t>i</w:t>
      </w:r>
      <w:r w:rsidRPr="00DE0080">
        <w:rPr>
          <w:rFonts w:ascii="Arial" w:eastAsia="Arial" w:hAnsi="Arial" w:cs="Arial"/>
          <w:spacing w:val="1"/>
        </w:rPr>
        <w:t>t</w:t>
      </w:r>
      <w:r w:rsidRPr="00DE0080">
        <w:rPr>
          <w:rFonts w:ascii="Arial" w:eastAsia="Arial" w:hAnsi="Arial" w:cs="Arial"/>
        </w:rPr>
        <w:t>ac</w:t>
      </w:r>
      <w:r w:rsidRPr="00DE0080">
        <w:rPr>
          <w:rFonts w:ascii="Arial" w:eastAsia="Arial" w:hAnsi="Arial" w:cs="Arial"/>
          <w:spacing w:val="-1"/>
        </w:rPr>
        <w:t>i</w:t>
      </w:r>
      <w:r w:rsidRPr="00DE0080">
        <w:rPr>
          <w:rFonts w:ascii="Arial" w:eastAsia="Arial" w:hAnsi="Arial" w:cs="Arial"/>
        </w:rPr>
        <w:t>ón</w:t>
      </w:r>
      <w:r w:rsidRPr="00DE0080">
        <w:rPr>
          <w:rFonts w:ascii="Arial" w:eastAsia="Arial" w:hAnsi="Arial" w:cs="Arial"/>
          <w:spacing w:val="17"/>
        </w:rPr>
        <w:t xml:space="preserve"> </w:t>
      </w:r>
      <w:r w:rsidRPr="00DE0080">
        <w:rPr>
          <w:rFonts w:ascii="Arial" w:eastAsia="Arial" w:hAnsi="Arial" w:cs="Arial"/>
        </w:rPr>
        <w:t>p</w:t>
      </w:r>
      <w:r w:rsidRPr="00DE0080">
        <w:rPr>
          <w:rFonts w:ascii="Arial" w:eastAsia="Arial" w:hAnsi="Arial" w:cs="Arial"/>
          <w:spacing w:val="-1"/>
        </w:rPr>
        <w:t>ú</w:t>
      </w:r>
      <w:r w:rsidRPr="00DE0080">
        <w:rPr>
          <w:rFonts w:ascii="Arial" w:eastAsia="Arial" w:hAnsi="Arial" w:cs="Arial"/>
        </w:rPr>
        <w:t>b</w:t>
      </w:r>
      <w:r w:rsidRPr="00DE0080">
        <w:rPr>
          <w:rFonts w:ascii="Arial" w:eastAsia="Arial" w:hAnsi="Arial" w:cs="Arial"/>
          <w:spacing w:val="-1"/>
        </w:rPr>
        <w:t>li</w:t>
      </w:r>
      <w:r w:rsidRPr="00DE0080">
        <w:rPr>
          <w:rFonts w:ascii="Arial" w:eastAsia="Arial" w:hAnsi="Arial" w:cs="Arial"/>
        </w:rPr>
        <w:t>ca</w:t>
      </w:r>
      <w:r w:rsidRPr="00DE0080">
        <w:rPr>
          <w:rFonts w:ascii="Arial" w:eastAsia="Arial" w:hAnsi="Arial" w:cs="Arial"/>
          <w:spacing w:val="18"/>
        </w:rPr>
        <w:t xml:space="preserve"> </w:t>
      </w:r>
      <w:r w:rsidRPr="00DE0080">
        <w:rPr>
          <w:rFonts w:ascii="Arial" w:eastAsia="Arial" w:hAnsi="Arial" w:cs="Arial"/>
        </w:rPr>
        <w:t>se</w:t>
      </w:r>
      <w:r w:rsidRPr="00DE0080">
        <w:rPr>
          <w:rFonts w:ascii="Arial" w:eastAsia="Arial" w:hAnsi="Arial" w:cs="Arial"/>
          <w:spacing w:val="18"/>
        </w:rPr>
        <w:t xml:space="preserve"> </w:t>
      </w:r>
      <w:r w:rsidRPr="00DE0080">
        <w:rPr>
          <w:rFonts w:ascii="Arial" w:eastAsia="Arial" w:hAnsi="Arial" w:cs="Arial"/>
        </w:rPr>
        <w:t>p</w:t>
      </w:r>
      <w:r w:rsidRPr="00DE0080">
        <w:rPr>
          <w:rFonts w:ascii="Arial" w:eastAsia="Arial" w:hAnsi="Arial" w:cs="Arial"/>
          <w:spacing w:val="-1"/>
        </w:rPr>
        <w:t>u</w:t>
      </w:r>
      <w:r w:rsidRPr="00DE0080">
        <w:rPr>
          <w:rFonts w:ascii="Arial" w:eastAsia="Arial" w:hAnsi="Arial" w:cs="Arial"/>
        </w:rPr>
        <w:t>b</w:t>
      </w:r>
      <w:r w:rsidRPr="00DE0080">
        <w:rPr>
          <w:rFonts w:ascii="Arial" w:eastAsia="Arial" w:hAnsi="Arial" w:cs="Arial"/>
          <w:spacing w:val="-1"/>
        </w:rPr>
        <w:t>li</w:t>
      </w:r>
      <w:r w:rsidRPr="00DE0080">
        <w:rPr>
          <w:rFonts w:ascii="Arial" w:eastAsia="Arial" w:hAnsi="Arial" w:cs="Arial"/>
        </w:rPr>
        <w:t>carán</w:t>
      </w:r>
      <w:r w:rsidRPr="00DE0080">
        <w:rPr>
          <w:rFonts w:ascii="Arial" w:eastAsia="Arial" w:hAnsi="Arial" w:cs="Arial"/>
          <w:spacing w:val="21"/>
        </w:rPr>
        <w:t xml:space="preserve"> </w:t>
      </w:r>
      <w:r w:rsidRPr="00DE0080">
        <w:rPr>
          <w:rFonts w:ascii="Arial" w:eastAsia="Arial" w:hAnsi="Arial" w:cs="Arial"/>
        </w:rPr>
        <w:t>en</w:t>
      </w:r>
      <w:r w:rsidRPr="00DE0080">
        <w:rPr>
          <w:rFonts w:ascii="Arial" w:eastAsia="Arial" w:hAnsi="Arial" w:cs="Arial"/>
          <w:spacing w:val="17"/>
        </w:rPr>
        <w:t xml:space="preserve"> </w:t>
      </w:r>
      <w:r w:rsidRPr="00DE0080">
        <w:rPr>
          <w:rFonts w:ascii="Arial" w:eastAsia="Arial" w:hAnsi="Arial" w:cs="Arial"/>
          <w:spacing w:val="-1"/>
        </w:rPr>
        <w:t>l</w:t>
      </w:r>
      <w:r w:rsidRPr="00DE0080">
        <w:rPr>
          <w:rFonts w:ascii="Arial" w:eastAsia="Arial" w:hAnsi="Arial" w:cs="Arial"/>
        </w:rPr>
        <w:t>a</w:t>
      </w:r>
      <w:r w:rsidRPr="00DE0080">
        <w:rPr>
          <w:rFonts w:ascii="Arial" w:eastAsia="Arial" w:hAnsi="Arial" w:cs="Arial"/>
          <w:spacing w:val="15"/>
        </w:rPr>
        <w:t xml:space="preserve"> </w:t>
      </w:r>
      <w:r w:rsidRPr="00DE0080">
        <w:rPr>
          <w:rFonts w:ascii="Arial" w:eastAsia="Arial" w:hAnsi="Arial" w:cs="Arial"/>
        </w:rPr>
        <w:t>p</w:t>
      </w:r>
      <w:r w:rsidRPr="00DE0080">
        <w:rPr>
          <w:rFonts w:ascii="Arial" w:eastAsia="Arial" w:hAnsi="Arial" w:cs="Arial"/>
          <w:spacing w:val="-1"/>
        </w:rPr>
        <w:t>á</w:t>
      </w:r>
      <w:r w:rsidRPr="00DE0080">
        <w:rPr>
          <w:rFonts w:ascii="Arial" w:eastAsia="Arial" w:hAnsi="Arial" w:cs="Arial"/>
          <w:spacing w:val="2"/>
        </w:rPr>
        <w:t>g</w:t>
      </w:r>
      <w:r w:rsidRPr="00DE0080">
        <w:rPr>
          <w:rFonts w:ascii="Arial" w:eastAsia="Arial" w:hAnsi="Arial" w:cs="Arial"/>
          <w:spacing w:val="-1"/>
        </w:rPr>
        <w:t>i</w:t>
      </w:r>
      <w:r w:rsidRPr="00DE0080">
        <w:rPr>
          <w:rFonts w:ascii="Arial" w:eastAsia="Arial" w:hAnsi="Arial" w:cs="Arial"/>
        </w:rPr>
        <w:t>na</w:t>
      </w:r>
      <w:r w:rsidRPr="00DE0080">
        <w:rPr>
          <w:rFonts w:ascii="Arial" w:eastAsia="Arial" w:hAnsi="Arial" w:cs="Arial"/>
          <w:spacing w:val="15"/>
        </w:rPr>
        <w:t xml:space="preserve"> </w:t>
      </w:r>
      <w:r w:rsidRPr="00DE0080">
        <w:rPr>
          <w:rFonts w:ascii="Arial" w:eastAsia="Arial" w:hAnsi="Arial" w:cs="Arial"/>
          <w:spacing w:val="-3"/>
        </w:rPr>
        <w:t>w</w:t>
      </w:r>
      <w:r w:rsidRPr="00DE0080">
        <w:rPr>
          <w:rFonts w:ascii="Arial" w:eastAsia="Arial" w:hAnsi="Arial" w:cs="Arial"/>
        </w:rPr>
        <w:t>eb</w:t>
      </w:r>
      <w:r w:rsidRPr="00DE0080">
        <w:rPr>
          <w:rFonts w:ascii="Arial" w:eastAsia="Arial" w:hAnsi="Arial" w:cs="Arial"/>
          <w:spacing w:val="17"/>
        </w:rPr>
        <w:t xml:space="preserve"> </w:t>
      </w:r>
      <w:r w:rsidRPr="00DE0080">
        <w:rPr>
          <w:rFonts w:ascii="Arial" w:eastAsia="Arial" w:hAnsi="Arial" w:cs="Arial"/>
        </w:rPr>
        <w:t>d</w:t>
      </w:r>
      <w:r w:rsidRPr="00DE0080">
        <w:rPr>
          <w:rFonts w:ascii="Arial" w:eastAsia="Arial" w:hAnsi="Arial" w:cs="Arial"/>
          <w:spacing w:val="-1"/>
        </w:rPr>
        <w:t>e</w:t>
      </w:r>
      <w:r w:rsidRPr="00DE0080">
        <w:rPr>
          <w:rFonts w:ascii="Arial" w:eastAsia="Arial" w:hAnsi="Arial" w:cs="Arial"/>
        </w:rPr>
        <w:t>l</w:t>
      </w:r>
      <w:r w:rsidRPr="00DE0080">
        <w:rPr>
          <w:rFonts w:ascii="Arial" w:eastAsia="Arial" w:hAnsi="Arial" w:cs="Arial"/>
          <w:spacing w:val="17"/>
        </w:rPr>
        <w:t xml:space="preserve"> </w:t>
      </w:r>
      <w:proofErr w:type="spellStart"/>
      <w:r w:rsidRPr="00DE0080">
        <w:rPr>
          <w:rFonts w:ascii="Arial" w:eastAsia="Arial" w:hAnsi="Arial" w:cs="Arial"/>
          <w:spacing w:val="-1"/>
        </w:rPr>
        <w:t>P</w:t>
      </w:r>
      <w:r w:rsidRPr="00DE0080">
        <w:rPr>
          <w:rFonts w:ascii="Arial" w:eastAsia="Arial" w:hAnsi="Arial" w:cs="Arial"/>
        </w:rPr>
        <w:t>or</w:t>
      </w:r>
      <w:r w:rsidRPr="00DE0080">
        <w:rPr>
          <w:rFonts w:ascii="Arial" w:eastAsia="Arial" w:hAnsi="Arial" w:cs="Arial"/>
          <w:spacing w:val="1"/>
        </w:rPr>
        <w:t>t</w:t>
      </w:r>
      <w:r w:rsidRPr="00DE0080">
        <w:rPr>
          <w:rFonts w:ascii="Arial" w:eastAsia="Arial" w:hAnsi="Arial" w:cs="Arial"/>
        </w:rPr>
        <w:t>al</w:t>
      </w:r>
      <w:r w:rsidRPr="00DE0080">
        <w:rPr>
          <w:rFonts w:ascii="Arial" w:eastAsia="Arial" w:hAnsi="Arial" w:cs="Arial"/>
          <w:spacing w:val="-1"/>
        </w:rPr>
        <w:t>Ú</w:t>
      </w:r>
      <w:r w:rsidRPr="00DE0080">
        <w:rPr>
          <w:rFonts w:ascii="Arial" w:eastAsia="Arial" w:hAnsi="Arial" w:cs="Arial"/>
        </w:rPr>
        <w:t>n</w:t>
      </w:r>
      <w:r w:rsidRPr="00DE0080">
        <w:rPr>
          <w:rFonts w:ascii="Arial" w:eastAsia="Arial" w:hAnsi="Arial" w:cs="Arial"/>
          <w:spacing w:val="-1"/>
        </w:rPr>
        <w:t>i</w:t>
      </w:r>
      <w:r w:rsidRPr="00DE0080">
        <w:rPr>
          <w:rFonts w:ascii="Arial" w:eastAsia="Arial" w:hAnsi="Arial" w:cs="Arial"/>
        </w:rPr>
        <w:t>co</w:t>
      </w:r>
      <w:proofErr w:type="spellEnd"/>
      <w:r w:rsidRPr="00DE0080">
        <w:rPr>
          <w:rFonts w:ascii="Arial" w:eastAsia="Arial" w:hAnsi="Arial" w:cs="Arial"/>
        </w:rPr>
        <w:t xml:space="preserve"> de</w:t>
      </w:r>
      <w:r w:rsidRPr="00DE0080">
        <w:rPr>
          <w:rFonts w:ascii="Arial" w:eastAsia="Arial" w:hAnsi="Arial" w:cs="Arial"/>
          <w:spacing w:val="1"/>
        </w:rPr>
        <w:t xml:space="preserve"> </w:t>
      </w:r>
      <w:r w:rsidRPr="00DE0080">
        <w:rPr>
          <w:rFonts w:ascii="Arial" w:eastAsia="Arial" w:hAnsi="Arial" w:cs="Arial"/>
          <w:spacing w:val="-1"/>
        </w:rPr>
        <w:t>C</w:t>
      </w:r>
      <w:r w:rsidRPr="00DE0080">
        <w:rPr>
          <w:rFonts w:ascii="Arial" w:eastAsia="Arial" w:hAnsi="Arial" w:cs="Arial"/>
        </w:rPr>
        <w:t>o</w:t>
      </w:r>
      <w:r w:rsidRPr="00DE0080">
        <w:rPr>
          <w:rFonts w:ascii="Arial" w:eastAsia="Arial" w:hAnsi="Arial" w:cs="Arial"/>
          <w:spacing w:val="-1"/>
        </w:rPr>
        <w:t>nt</w:t>
      </w:r>
      <w:r w:rsidRPr="00DE0080">
        <w:rPr>
          <w:rFonts w:ascii="Arial" w:eastAsia="Arial" w:hAnsi="Arial" w:cs="Arial"/>
          <w:spacing w:val="1"/>
        </w:rPr>
        <w:t>r</w:t>
      </w:r>
      <w:r w:rsidRPr="00DE0080">
        <w:rPr>
          <w:rFonts w:ascii="Arial" w:eastAsia="Arial" w:hAnsi="Arial" w:cs="Arial"/>
        </w:rPr>
        <w:t>atac</w:t>
      </w:r>
      <w:r w:rsidRPr="00DE0080">
        <w:rPr>
          <w:rFonts w:ascii="Arial" w:eastAsia="Arial" w:hAnsi="Arial" w:cs="Arial"/>
          <w:spacing w:val="-1"/>
        </w:rPr>
        <w:t>i</w:t>
      </w:r>
      <w:r w:rsidRPr="00DE0080">
        <w:rPr>
          <w:rFonts w:ascii="Arial" w:eastAsia="Arial" w:hAnsi="Arial" w:cs="Arial"/>
        </w:rPr>
        <w:t xml:space="preserve">ón </w:t>
      </w:r>
      <w:r w:rsidRPr="00DE0080">
        <w:rPr>
          <w:rFonts w:ascii="Arial" w:eastAsia="Arial" w:hAnsi="Arial" w:cs="Arial"/>
          <w:spacing w:val="-3"/>
        </w:rPr>
        <w:t>E</w:t>
      </w:r>
      <w:r w:rsidRPr="00DE0080">
        <w:rPr>
          <w:rFonts w:ascii="Arial" w:eastAsia="Arial" w:hAnsi="Arial" w:cs="Arial"/>
        </w:rPr>
        <w:t>s</w:t>
      </w:r>
      <w:r w:rsidRPr="00DE0080">
        <w:rPr>
          <w:rFonts w:ascii="Arial" w:eastAsia="Arial" w:hAnsi="Arial" w:cs="Arial"/>
          <w:spacing w:val="1"/>
        </w:rPr>
        <w:t>t</w:t>
      </w:r>
      <w:hyperlink r:id="rId5">
        <w:r w:rsidRPr="00DE0080">
          <w:rPr>
            <w:rFonts w:ascii="Arial" w:eastAsia="Arial" w:hAnsi="Arial" w:cs="Arial"/>
          </w:rPr>
          <w:t xml:space="preserve">atal </w:t>
        </w:r>
      </w:hyperlink>
      <w:r>
        <w:rPr>
          <w:rFonts w:ascii="Arial" w:eastAsia="Arial" w:hAnsi="Arial" w:cs="Arial"/>
        </w:rPr>
        <w:t xml:space="preserve"> </w:t>
      </w:r>
      <w:hyperlink r:id="rId6" w:history="1">
        <w:r w:rsidRPr="00A76575">
          <w:rPr>
            <w:rStyle w:val="Hipervnculo"/>
            <w:sz w:val="20"/>
            <w:szCs w:val="20"/>
          </w:rPr>
          <w:t>https://community.secop.gov.co/STS/Users/Login/Index?SkinName=CCE</w:t>
        </w:r>
      </w:hyperlink>
    </w:p>
    <w:p w14:paraId="25C1B11F" w14:textId="77777777" w:rsidR="00F87720" w:rsidRPr="00DE0080" w:rsidRDefault="00F87720" w:rsidP="00F87720">
      <w:pPr>
        <w:tabs>
          <w:tab w:val="left" w:pos="709"/>
        </w:tabs>
        <w:spacing w:before="37" w:line="240" w:lineRule="exact"/>
        <w:ind w:right="567"/>
        <w:rPr>
          <w:rFonts w:ascii="Arial" w:eastAsia="Arial" w:hAnsi="Arial" w:cs="Arial"/>
        </w:rPr>
      </w:pPr>
      <w:r w:rsidRPr="00DE0080">
        <w:rPr>
          <w:rFonts w:ascii="Arial" w:eastAsia="Arial" w:hAnsi="Arial" w:cs="Arial"/>
          <w:spacing w:val="2"/>
        </w:rPr>
        <w:t>T</w:t>
      </w:r>
      <w:r w:rsidRPr="00DE0080">
        <w:rPr>
          <w:rFonts w:ascii="Arial" w:eastAsia="Arial" w:hAnsi="Arial" w:cs="Arial"/>
        </w:rPr>
        <w:t>o</w:t>
      </w:r>
      <w:r w:rsidRPr="00DE0080">
        <w:rPr>
          <w:rFonts w:ascii="Arial" w:eastAsia="Arial" w:hAnsi="Arial" w:cs="Arial"/>
          <w:spacing w:val="-1"/>
        </w:rPr>
        <w:t>d</w:t>
      </w:r>
      <w:r w:rsidRPr="00DE0080">
        <w:rPr>
          <w:rFonts w:ascii="Arial" w:eastAsia="Arial" w:hAnsi="Arial" w:cs="Arial"/>
        </w:rPr>
        <w:t>as</w:t>
      </w:r>
      <w:r w:rsidRPr="00DE0080">
        <w:rPr>
          <w:rFonts w:ascii="Arial" w:eastAsia="Arial" w:hAnsi="Arial" w:cs="Arial"/>
          <w:spacing w:val="39"/>
        </w:rPr>
        <w:t xml:space="preserve"> </w:t>
      </w:r>
      <w:r w:rsidRPr="00DE0080">
        <w:rPr>
          <w:rFonts w:ascii="Arial" w:eastAsia="Arial" w:hAnsi="Arial" w:cs="Arial"/>
          <w:spacing w:val="-1"/>
        </w:rPr>
        <w:t>l</w:t>
      </w:r>
      <w:r w:rsidRPr="00DE0080">
        <w:rPr>
          <w:rFonts w:ascii="Arial" w:eastAsia="Arial" w:hAnsi="Arial" w:cs="Arial"/>
        </w:rPr>
        <w:t>as</w:t>
      </w:r>
      <w:r w:rsidRPr="00DE0080">
        <w:rPr>
          <w:rFonts w:ascii="Arial" w:eastAsia="Arial" w:hAnsi="Arial" w:cs="Arial"/>
          <w:spacing w:val="39"/>
        </w:rPr>
        <w:t xml:space="preserve"> </w:t>
      </w:r>
      <w:r w:rsidRPr="00DE0080">
        <w:rPr>
          <w:rFonts w:ascii="Arial" w:eastAsia="Arial" w:hAnsi="Arial" w:cs="Arial"/>
        </w:rPr>
        <w:t>a</w:t>
      </w:r>
      <w:r w:rsidRPr="00DE0080">
        <w:rPr>
          <w:rFonts w:ascii="Arial" w:eastAsia="Arial" w:hAnsi="Arial" w:cs="Arial"/>
          <w:spacing w:val="-1"/>
        </w:rPr>
        <w:t>d</w:t>
      </w:r>
      <w:r w:rsidRPr="00DE0080">
        <w:rPr>
          <w:rFonts w:ascii="Arial" w:eastAsia="Arial" w:hAnsi="Arial" w:cs="Arial"/>
        </w:rPr>
        <w:t>e</w:t>
      </w:r>
      <w:r w:rsidRPr="00DE0080">
        <w:rPr>
          <w:rFonts w:ascii="Arial" w:eastAsia="Arial" w:hAnsi="Arial" w:cs="Arial"/>
          <w:spacing w:val="-1"/>
        </w:rPr>
        <w:t>n</w:t>
      </w:r>
      <w:r w:rsidRPr="00DE0080">
        <w:rPr>
          <w:rFonts w:ascii="Arial" w:eastAsia="Arial" w:hAnsi="Arial" w:cs="Arial"/>
        </w:rPr>
        <w:t>d</w:t>
      </w:r>
      <w:r w:rsidRPr="00DE0080">
        <w:rPr>
          <w:rFonts w:ascii="Arial" w:eastAsia="Arial" w:hAnsi="Arial" w:cs="Arial"/>
          <w:spacing w:val="-3"/>
        </w:rPr>
        <w:t>a</w:t>
      </w:r>
      <w:r w:rsidRPr="00DE0080">
        <w:rPr>
          <w:rFonts w:ascii="Arial" w:eastAsia="Arial" w:hAnsi="Arial" w:cs="Arial"/>
        </w:rPr>
        <w:t>s</w:t>
      </w:r>
      <w:r w:rsidRPr="00DE0080">
        <w:rPr>
          <w:rFonts w:ascii="Arial" w:eastAsia="Arial" w:hAnsi="Arial" w:cs="Arial"/>
          <w:spacing w:val="37"/>
        </w:rPr>
        <w:t xml:space="preserve"> </w:t>
      </w:r>
      <w:r w:rsidRPr="00DE0080">
        <w:rPr>
          <w:rFonts w:ascii="Arial" w:eastAsia="Arial" w:hAnsi="Arial" w:cs="Arial"/>
          <w:spacing w:val="2"/>
        </w:rPr>
        <w:t>q</w:t>
      </w:r>
      <w:r w:rsidRPr="00DE0080">
        <w:rPr>
          <w:rFonts w:ascii="Arial" w:eastAsia="Arial" w:hAnsi="Arial" w:cs="Arial"/>
        </w:rPr>
        <w:t>ue</w:t>
      </w:r>
      <w:r w:rsidRPr="00DE0080">
        <w:rPr>
          <w:rFonts w:ascii="Arial" w:eastAsia="Arial" w:hAnsi="Arial" w:cs="Arial"/>
          <w:spacing w:val="37"/>
        </w:rPr>
        <w:t xml:space="preserve"> </w:t>
      </w:r>
      <w:r w:rsidRPr="00DE0080">
        <w:rPr>
          <w:rFonts w:ascii="Arial" w:eastAsia="Arial" w:hAnsi="Arial" w:cs="Arial"/>
        </w:rPr>
        <w:t>se</w:t>
      </w:r>
      <w:r w:rsidRPr="00DE0080">
        <w:rPr>
          <w:rFonts w:ascii="Arial" w:eastAsia="Arial" w:hAnsi="Arial" w:cs="Arial"/>
          <w:spacing w:val="39"/>
        </w:rPr>
        <w:t xml:space="preserve"> </w:t>
      </w:r>
      <w:r w:rsidRPr="00DE0080">
        <w:rPr>
          <w:rFonts w:ascii="Arial" w:eastAsia="Arial" w:hAnsi="Arial" w:cs="Arial"/>
        </w:rPr>
        <w:t>p</w:t>
      </w:r>
      <w:r w:rsidRPr="00DE0080">
        <w:rPr>
          <w:rFonts w:ascii="Arial" w:eastAsia="Arial" w:hAnsi="Arial" w:cs="Arial"/>
          <w:spacing w:val="-1"/>
        </w:rPr>
        <w:t>u</w:t>
      </w:r>
      <w:r w:rsidRPr="00DE0080">
        <w:rPr>
          <w:rFonts w:ascii="Arial" w:eastAsia="Arial" w:hAnsi="Arial" w:cs="Arial"/>
        </w:rPr>
        <w:t>b</w:t>
      </w:r>
      <w:r w:rsidRPr="00DE0080">
        <w:rPr>
          <w:rFonts w:ascii="Arial" w:eastAsia="Arial" w:hAnsi="Arial" w:cs="Arial"/>
          <w:spacing w:val="-1"/>
        </w:rPr>
        <w:t>li</w:t>
      </w:r>
      <w:r w:rsidRPr="00DE0080">
        <w:rPr>
          <w:rFonts w:ascii="Arial" w:eastAsia="Arial" w:hAnsi="Arial" w:cs="Arial"/>
          <w:spacing w:val="2"/>
        </w:rPr>
        <w:t>q</w:t>
      </w:r>
      <w:r w:rsidRPr="00DE0080">
        <w:rPr>
          <w:rFonts w:ascii="Arial" w:eastAsia="Arial" w:hAnsi="Arial" w:cs="Arial"/>
        </w:rPr>
        <w:t>u</w:t>
      </w:r>
      <w:r w:rsidRPr="00DE0080">
        <w:rPr>
          <w:rFonts w:ascii="Arial" w:eastAsia="Arial" w:hAnsi="Arial" w:cs="Arial"/>
          <w:spacing w:val="-1"/>
        </w:rPr>
        <w:t>e</w:t>
      </w:r>
      <w:r w:rsidRPr="00DE0080">
        <w:rPr>
          <w:rFonts w:ascii="Arial" w:eastAsia="Arial" w:hAnsi="Arial" w:cs="Arial"/>
        </w:rPr>
        <w:t>n</w:t>
      </w:r>
      <w:r w:rsidRPr="00DE0080">
        <w:rPr>
          <w:rFonts w:ascii="Arial" w:eastAsia="Arial" w:hAnsi="Arial" w:cs="Arial"/>
          <w:spacing w:val="39"/>
        </w:rPr>
        <w:t xml:space="preserve"> </w:t>
      </w:r>
      <w:r w:rsidRPr="00DE0080">
        <w:rPr>
          <w:rFonts w:ascii="Arial" w:eastAsia="Arial" w:hAnsi="Arial" w:cs="Arial"/>
        </w:rPr>
        <w:t>en</w:t>
      </w:r>
      <w:r w:rsidRPr="00DE0080">
        <w:rPr>
          <w:rFonts w:ascii="Arial" w:eastAsia="Arial" w:hAnsi="Arial" w:cs="Arial"/>
          <w:spacing w:val="37"/>
        </w:rPr>
        <w:t xml:space="preserve"> </w:t>
      </w:r>
      <w:r w:rsidRPr="00DE0080">
        <w:rPr>
          <w:rFonts w:ascii="Arial" w:eastAsia="Arial" w:hAnsi="Arial" w:cs="Arial"/>
          <w:spacing w:val="1"/>
        </w:rPr>
        <w:t>r</w:t>
      </w:r>
      <w:r w:rsidRPr="00DE0080">
        <w:rPr>
          <w:rFonts w:ascii="Arial" w:eastAsia="Arial" w:hAnsi="Arial" w:cs="Arial"/>
        </w:rPr>
        <w:t>e</w:t>
      </w:r>
      <w:r w:rsidRPr="00DE0080">
        <w:rPr>
          <w:rFonts w:ascii="Arial" w:eastAsia="Arial" w:hAnsi="Arial" w:cs="Arial"/>
          <w:spacing w:val="-1"/>
        </w:rPr>
        <w:t>l</w:t>
      </w:r>
      <w:r w:rsidRPr="00DE0080">
        <w:rPr>
          <w:rFonts w:ascii="Arial" w:eastAsia="Arial" w:hAnsi="Arial" w:cs="Arial"/>
        </w:rPr>
        <w:t>ac</w:t>
      </w:r>
      <w:r w:rsidRPr="00DE0080">
        <w:rPr>
          <w:rFonts w:ascii="Arial" w:eastAsia="Arial" w:hAnsi="Arial" w:cs="Arial"/>
          <w:spacing w:val="-1"/>
        </w:rPr>
        <w:t>i</w:t>
      </w:r>
      <w:r w:rsidRPr="00DE0080">
        <w:rPr>
          <w:rFonts w:ascii="Arial" w:eastAsia="Arial" w:hAnsi="Arial" w:cs="Arial"/>
        </w:rPr>
        <w:t>ón</w:t>
      </w:r>
      <w:r w:rsidRPr="00DE0080">
        <w:rPr>
          <w:rFonts w:ascii="Arial" w:eastAsia="Arial" w:hAnsi="Arial" w:cs="Arial"/>
          <w:spacing w:val="39"/>
        </w:rPr>
        <w:t xml:space="preserve"> </w:t>
      </w:r>
      <w:r w:rsidRPr="00DE0080">
        <w:rPr>
          <w:rFonts w:ascii="Arial" w:eastAsia="Arial" w:hAnsi="Arial" w:cs="Arial"/>
        </w:rPr>
        <w:t>con</w:t>
      </w:r>
      <w:r w:rsidRPr="00DE0080">
        <w:rPr>
          <w:rFonts w:ascii="Arial" w:eastAsia="Arial" w:hAnsi="Arial" w:cs="Arial"/>
          <w:spacing w:val="39"/>
        </w:rPr>
        <w:t xml:space="preserve"> </w:t>
      </w:r>
      <w:r w:rsidRPr="00DE0080">
        <w:rPr>
          <w:rFonts w:ascii="Arial" w:eastAsia="Arial" w:hAnsi="Arial" w:cs="Arial"/>
          <w:spacing w:val="-1"/>
        </w:rPr>
        <w:t>l</w:t>
      </w:r>
      <w:r w:rsidRPr="00DE0080">
        <w:rPr>
          <w:rFonts w:ascii="Arial" w:eastAsia="Arial" w:hAnsi="Arial" w:cs="Arial"/>
        </w:rPr>
        <w:t>a</w:t>
      </w:r>
      <w:r w:rsidRPr="00DE0080">
        <w:rPr>
          <w:rFonts w:ascii="Arial" w:eastAsia="Arial" w:hAnsi="Arial" w:cs="Arial"/>
          <w:spacing w:val="39"/>
        </w:rPr>
        <w:t xml:space="preserve"> </w:t>
      </w:r>
      <w:r w:rsidRPr="00DE0080">
        <w:rPr>
          <w:rFonts w:ascii="Arial" w:eastAsia="Arial" w:hAnsi="Arial" w:cs="Arial"/>
          <w:spacing w:val="-1"/>
        </w:rPr>
        <w:t>i</w:t>
      </w:r>
      <w:r w:rsidRPr="00DE0080">
        <w:rPr>
          <w:rFonts w:ascii="Arial" w:eastAsia="Arial" w:hAnsi="Arial" w:cs="Arial"/>
        </w:rPr>
        <w:t>n</w:t>
      </w:r>
      <w:r w:rsidRPr="00DE0080">
        <w:rPr>
          <w:rFonts w:ascii="Arial" w:eastAsia="Arial" w:hAnsi="Arial" w:cs="Arial"/>
          <w:spacing w:val="-3"/>
        </w:rPr>
        <w:t>v</w:t>
      </w:r>
      <w:r w:rsidRPr="00DE0080">
        <w:rPr>
          <w:rFonts w:ascii="Arial" w:eastAsia="Arial" w:hAnsi="Arial" w:cs="Arial"/>
          <w:spacing w:val="-1"/>
        </w:rPr>
        <w:t>i</w:t>
      </w:r>
      <w:r w:rsidRPr="00DE0080">
        <w:rPr>
          <w:rFonts w:ascii="Arial" w:eastAsia="Arial" w:hAnsi="Arial" w:cs="Arial"/>
          <w:spacing w:val="1"/>
        </w:rPr>
        <w:t>t</w:t>
      </w:r>
      <w:r w:rsidRPr="00DE0080">
        <w:rPr>
          <w:rFonts w:ascii="Arial" w:eastAsia="Arial" w:hAnsi="Arial" w:cs="Arial"/>
        </w:rPr>
        <w:t>ac</w:t>
      </w:r>
      <w:r w:rsidRPr="00DE0080">
        <w:rPr>
          <w:rFonts w:ascii="Arial" w:eastAsia="Arial" w:hAnsi="Arial" w:cs="Arial"/>
          <w:spacing w:val="-1"/>
        </w:rPr>
        <w:t>i</w:t>
      </w:r>
      <w:r w:rsidRPr="00DE0080">
        <w:rPr>
          <w:rFonts w:ascii="Arial" w:eastAsia="Arial" w:hAnsi="Arial" w:cs="Arial"/>
        </w:rPr>
        <w:t>ón</w:t>
      </w:r>
      <w:r w:rsidRPr="00DE0080">
        <w:rPr>
          <w:rFonts w:ascii="Arial" w:eastAsia="Arial" w:hAnsi="Arial" w:cs="Arial"/>
          <w:spacing w:val="39"/>
        </w:rPr>
        <w:t xml:space="preserve"> </w:t>
      </w:r>
      <w:r w:rsidRPr="00DE0080">
        <w:rPr>
          <w:rFonts w:ascii="Arial" w:eastAsia="Arial" w:hAnsi="Arial" w:cs="Arial"/>
        </w:rPr>
        <w:t>p</w:t>
      </w:r>
      <w:r w:rsidRPr="00DE0080">
        <w:rPr>
          <w:rFonts w:ascii="Arial" w:eastAsia="Arial" w:hAnsi="Arial" w:cs="Arial"/>
          <w:spacing w:val="1"/>
        </w:rPr>
        <w:t>ú</w:t>
      </w:r>
      <w:r w:rsidRPr="00DE0080">
        <w:rPr>
          <w:rFonts w:ascii="Arial" w:eastAsia="Arial" w:hAnsi="Arial" w:cs="Arial"/>
        </w:rPr>
        <w:t>b</w:t>
      </w:r>
      <w:r w:rsidRPr="00DE0080">
        <w:rPr>
          <w:rFonts w:ascii="Arial" w:eastAsia="Arial" w:hAnsi="Arial" w:cs="Arial"/>
          <w:spacing w:val="-1"/>
        </w:rPr>
        <w:t>li</w:t>
      </w:r>
      <w:r w:rsidRPr="00DE0080">
        <w:rPr>
          <w:rFonts w:ascii="Arial" w:eastAsia="Arial" w:hAnsi="Arial" w:cs="Arial"/>
        </w:rPr>
        <w:t>ca</w:t>
      </w:r>
      <w:r w:rsidRPr="00DE0080">
        <w:rPr>
          <w:rFonts w:ascii="Arial" w:eastAsia="Arial" w:hAnsi="Arial" w:cs="Arial"/>
          <w:spacing w:val="39"/>
        </w:rPr>
        <w:t xml:space="preserve"> </w:t>
      </w:r>
      <w:r w:rsidRPr="00DE0080">
        <w:rPr>
          <w:rFonts w:ascii="Arial" w:eastAsia="Arial" w:hAnsi="Arial" w:cs="Arial"/>
        </w:rPr>
        <w:t>p</w:t>
      </w:r>
      <w:r w:rsidRPr="00DE0080">
        <w:rPr>
          <w:rFonts w:ascii="Arial" w:eastAsia="Arial" w:hAnsi="Arial" w:cs="Arial"/>
          <w:spacing w:val="-1"/>
        </w:rPr>
        <w:t>a</w:t>
      </w:r>
      <w:r w:rsidRPr="00DE0080">
        <w:rPr>
          <w:rFonts w:ascii="Arial" w:eastAsia="Arial" w:hAnsi="Arial" w:cs="Arial"/>
        </w:rPr>
        <w:t>sarán</w:t>
      </w:r>
      <w:r w:rsidRPr="00DE0080">
        <w:rPr>
          <w:rFonts w:ascii="Arial" w:eastAsia="Arial" w:hAnsi="Arial" w:cs="Arial"/>
          <w:spacing w:val="39"/>
        </w:rPr>
        <w:t xml:space="preserve"> </w:t>
      </w:r>
      <w:r w:rsidRPr="00DE0080">
        <w:rPr>
          <w:rFonts w:ascii="Arial" w:eastAsia="Arial" w:hAnsi="Arial" w:cs="Arial"/>
        </w:rPr>
        <w:t>a</w:t>
      </w:r>
      <w:r w:rsidRPr="00DE0080">
        <w:rPr>
          <w:rFonts w:ascii="Arial" w:eastAsia="Arial" w:hAnsi="Arial" w:cs="Arial"/>
          <w:spacing w:val="37"/>
        </w:rPr>
        <w:t xml:space="preserve"> </w:t>
      </w:r>
      <w:r w:rsidRPr="00DE0080">
        <w:rPr>
          <w:rFonts w:ascii="Arial" w:eastAsia="Arial" w:hAnsi="Arial" w:cs="Arial"/>
          <w:spacing w:val="3"/>
        </w:rPr>
        <w:t>f</w:t>
      </w:r>
      <w:r w:rsidRPr="00DE0080">
        <w:rPr>
          <w:rFonts w:ascii="Arial" w:eastAsia="Arial" w:hAnsi="Arial" w:cs="Arial"/>
          <w:spacing w:val="-3"/>
        </w:rPr>
        <w:t>o</w:t>
      </w:r>
      <w:r w:rsidRPr="00DE0080">
        <w:rPr>
          <w:rFonts w:ascii="Arial" w:eastAsia="Arial" w:hAnsi="Arial" w:cs="Arial"/>
          <w:spacing w:val="1"/>
        </w:rPr>
        <w:t>rm</w:t>
      </w:r>
      <w:r w:rsidRPr="00DE0080">
        <w:rPr>
          <w:rFonts w:ascii="Arial" w:eastAsia="Arial" w:hAnsi="Arial" w:cs="Arial"/>
          <w:spacing w:val="-3"/>
        </w:rPr>
        <w:t>a</w:t>
      </w:r>
      <w:r w:rsidRPr="00DE0080">
        <w:rPr>
          <w:rFonts w:ascii="Arial" w:eastAsia="Arial" w:hAnsi="Arial" w:cs="Arial"/>
        </w:rPr>
        <w:t>r p</w:t>
      </w:r>
      <w:r w:rsidRPr="00DE0080">
        <w:rPr>
          <w:rFonts w:ascii="Arial" w:eastAsia="Arial" w:hAnsi="Arial" w:cs="Arial"/>
          <w:spacing w:val="-1"/>
        </w:rPr>
        <w:t>a</w:t>
      </w:r>
      <w:r w:rsidRPr="00DE0080">
        <w:rPr>
          <w:rFonts w:ascii="Arial" w:eastAsia="Arial" w:hAnsi="Arial" w:cs="Arial"/>
          <w:spacing w:val="1"/>
        </w:rPr>
        <w:t>rt</w:t>
      </w:r>
      <w:r w:rsidRPr="00DE0080">
        <w:rPr>
          <w:rFonts w:ascii="Arial" w:eastAsia="Arial" w:hAnsi="Arial" w:cs="Arial"/>
        </w:rPr>
        <w:t>e</w:t>
      </w:r>
      <w:r w:rsidRPr="00DE0080">
        <w:rPr>
          <w:rFonts w:ascii="Arial" w:eastAsia="Arial" w:hAnsi="Arial" w:cs="Arial"/>
          <w:spacing w:val="-2"/>
        </w:rPr>
        <w:t xml:space="preserve"> </w:t>
      </w:r>
      <w:r w:rsidRPr="00DE0080">
        <w:rPr>
          <w:rFonts w:ascii="Arial" w:eastAsia="Arial" w:hAnsi="Arial" w:cs="Arial"/>
          <w:spacing w:val="-1"/>
        </w:rPr>
        <w:t>i</w:t>
      </w:r>
      <w:r w:rsidRPr="00DE0080">
        <w:rPr>
          <w:rFonts w:ascii="Arial" w:eastAsia="Arial" w:hAnsi="Arial" w:cs="Arial"/>
        </w:rPr>
        <w:t>nt</w:t>
      </w:r>
      <w:r w:rsidRPr="00DE0080">
        <w:rPr>
          <w:rFonts w:ascii="Arial" w:eastAsia="Arial" w:hAnsi="Arial" w:cs="Arial"/>
          <w:spacing w:val="-2"/>
        </w:rPr>
        <w:t>e</w:t>
      </w:r>
      <w:r w:rsidRPr="00DE0080">
        <w:rPr>
          <w:rFonts w:ascii="Arial" w:eastAsia="Arial" w:hAnsi="Arial" w:cs="Arial"/>
          <w:spacing w:val="2"/>
        </w:rPr>
        <w:t>g</w:t>
      </w:r>
      <w:r w:rsidRPr="00DE0080">
        <w:rPr>
          <w:rFonts w:ascii="Arial" w:eastAsia="Arial" w:hAnsi="Arial" w:cs="Arial"/>
          <w:spacing w:val="1"/>
        </w:rPr>
        <w:t>r</w:t>
      </w:r>
      <w:r w:rsidRPr="00DE0080">
        <w:rPr>
          <w:rFonts w:ascii="Arial" w:eastAsia="Arial" w:hAnsi="Arial" w:cs="Arial"/>
        </w:rPr>
        <w:t>a</w:t>
      </w:r>
      <w:r w:rsidRPr="00DE0080">
        <w:rPr>
          <w:rFonts w:ascii="Arial" w:eastAsia="Arial" w:hAnsi="Arial" w:cs="Arial"/>
          <w:spacing w:val="-3"/>
        </w:rPr>
        <w:t>n</w:t>
      </w:r>
      <w:r w:rsidRPr="00DE0080">
        <w:rPr>
          <w:rFonts w:ascii="Arial" w:eastAsia="Arial" w:hAnsi="Arial" w:cs="Arial"/>
          <w:spacing w:val="1"/>
        </w:rPr>
        <w:t>t</w:t>
      </w:r>
      <w:r w:rsidRPr="00DE0080">
        <w:rPr>
          <w:rFonts w:ascii="Arial" w:eastAsia="Arial" w:hAnsi="Arial" w:cs="Arial"/>
        </w:rPr>
        <w:t>e del</w:t>
      </w:r>
      <w:r w:rsidRPr="00DE0080">
        <w:rPr>
          <w:rFonts w:ascii="Arial" w:eastAsia="Arial" w:hAnsi="Arial" w:cs="Arial"/>
          <w:spacing w:val="-2"/>
        </w:rPr>
        <w:t xml:space="preserve"> </w:t>
      </w:r>
      <w:r w:rsidRPr="00DE0080">
        <w:rPr>
          <w:rFonts w:ascii="Arial" w:eastAsia="Arial" w:hAnsi="Arial" w:cs="Arial"/>
          <w:spacing w:val="1"/>
        </w:rPr>
        <w:t>m</w:t>
      </w:r>
      <w:r w:rsidRPr="00DE0080">
        <w:rPr>
          <w:rFonts w:ascii="Arial" w:eastAsia="Arial" w:hAnsi="Arial" w:cs="Arial"/>
          <w:spacing w:val="-1"/>
        </w:rPr>
        <w:t>i</w:t>
      </w:r>
      <w:r w:rsidRPr="00DE0080">
        <w:rPr>
          <w:rFonts w:ascii="Arial" w:eastAsia="Arial" w:hAnsi="Arial" w:cs="Arial"/>
          <w:spacing w:val="-2"/>
        </w:rPr>
        <w:t>s</w:t>
      </w:r>
      <w:r w:rsidRPr="00DE0080">
        <w:rPr>
          <w:rFonts w:ascii="Arial" w:eastAsia="Arial" w:hAnsi="Arial" w:cs="Arial"/>
          <w:spacing w:val="1"/>
        </w:rPr>
        <w:t>m</w:t>
      </w:r>
      <w:r w:rsidRPr="00DE0080">
        <w:rPr>
          <w:rFonts w:ascii="Arial" w:eastAsia="Arial" w:hAnsi="Arial" w:cs="Arial"/>
        </w:rPr>
        <w:t>o y s</w:t>
      </w:r>
      <w:r w:rsidRPr="00DE0080">
        <w:rPr>
          <w:rFonts w:ascii="Arial" w:eastAsia="Arial" w:hAnsi="Arial" w:cs="Arial"/>
          <w:spacing w:val="-3"/>
        </w:rPr>
        <w:t>e</w:t>
      </w:r>
      <w:r w:rsidRPr="00DE0080">
        <w:rPr>
          <w:rFonts w:ascii="Arial" w:eastAsia="Arial" w:hAnsi="Arial" w:cs="Arial"/>
          <w:spacing w:val="1"/>
        </w:rPr>
        <w:t>r</w:t>
      </w:r>
      <w:r w:rsidRPr="00DE0080">
        <w:rPr>
          <w:rFonts w:ascii="Arial" w:eastAsia="Arial" w:hAnsi="Arial" w:cs="Arial"/>
        </w:rPr>
        <w:t>án de</w:t>
      </w:r>
      <w:r w:rsidRPr="00DE0080">
        <w:rPr>
          <w:rFonts w:ascii="Arial" w:eastAsia="Arial" w:hAnsi="Arial" w:cs="Arial"/>
          <w:spacing w:val="-2"/>
        </w:rPr>
        <w:t xml:space="preserve"> </w:t>
      </w:r>
      <w:r w:rsidRPr="00DE0080">
        <w:rPr>
          <w:rFonts w:ascii="Arial" w:eastAsia="Arial" w:hAnsi="Arial" w:cs="Arial"/>
        </w:rPr>
        <w:t>o</w:t>
      </w:r>
      <w:r w:rsidRPr="00DE0080">
        <w:rPr>
          <w:rFonts w:ascii="Arial" w:eastAsia="Arial" w:hAnsi="Arial" w:cs="Arial"/>
          <w:spacing w:val="-1"/>
        </w:rPr>
        <w:t>bli</w:t>
      </w:r>
      <w:r w:rsidRPr="00DE0080">
        <w:rPr>
          <w:rFonts w:ascii="Arial" w:eastAsia="Arial" w:hAnsi="Arial" w:cs="Arial"/>
          <w:spacing w:val="2"/>
        </w:rPr>
        <w:t>g</w:t>
      </w:r>
      <w:r w:rsidRPr="00DE0080">
        <w:rPr>
          <w:rFonts w:ascii="Arial" w:eastAsia="Arial" w:hAnsi="Arial" w:cs="Arial"/>
          <w:spacing w:val="-3"/>
        </w:rPr>
        <w:t>a</w:t>
      </w:r>
      <w:r w:rsidRPr="00DE0080">
        <w:rPr>
          <w:rFonts w:ascii="Arial" w:eastAsia="Arial" w:hAnsi="Arial" w:cs="Arial"/>
          <w:spacing w:val="1"/>
        </w:rPr>
        <w:t>t</w:t>
      </w:r>
      <w:r w:rsidRPr="00DE0080">
        <w:rPr>
          <w:rFonts w:ascii="Arial" w:eastAsia="Arial" w:hAnsi="Arial" w:cs="Arial"/>
        </w:rPr>
        <w:t>or</w:t>
      </w:r>
      <w:r w:rsidRPr="00DE0080">
        <w:rPr>
          <w:rFonts w:ascii="Arial" w:eastAsia="Arial" w:hAnsi="Arial" w:cs="Arial"/>
          <w:spacing w:val="-3"/>
        </w:rPr>
        <w:t>i</w:t>
      </w:r>
      <w:r w:rsidRPr="00DE0080">
        <w:rPr>
          <w:rFonts w:ascii="Arial" w:eastAsia="Arial" w:hAnsi="Arial" w:cs="Arial"/>
        </w:rPr>
        <w:t>o cu</w:t>
      </w:r>
      <w:r w:rsidRPr="00DE0080">
        <w:rPr>
          <w:rFonts w:ascii="Arial" w:eastAsia="Arial" w:hAnsi="Arial" w:cs="Arial"/>
          <w:spacing w:val="1"/>
        </w:rPr>
        <w:t>m</w:t>
      </w:r>
      <w:r w:rsidRPr="00DE0080">
        <w:rPr>
          <w:rFonts w:ascii="Arial" w:eastAsia="Arial" w:hAnsi="Arial" w:cs="Arial"/>
        </w:rPr>
        <w:t>p</w:t>
      </w:r>
      <w:r w:rsidRPr="00DE0080">
        <w:rPr>
          <w:rFonts w:ascii="Arial" w:eastAsia="Arial" w:hAnsi="Arial" w:cs="Arial"/>
          <w:spacing w:val="-1"/>
        </w:rPr>
        <w:t>li</w:t>
      </w:r>
      <w:r w:rsidRPr="00DE0080">
        <w:rPr>
          <w:rFonts w:ascii="Arial" w:eastAsia="Arial" w:hAnsi="Arial" w:cs="Arial"/>
          <w:spacing w:val="1"/>
        </w:rPr>
        <w:t>m</w:t>
      </w:r>
      <w:r w:rsidRPr="00DE0080">
        <w:rPr>
          <w:rFonts w:ascii="Arial" w:eastAsia="Arial" w:hAnsi="Arial" w:cs="Arial"/>
          <w:spacing w:val="-1"/>
        </w:rPr>
        <w:t>i</w:t>
      </w:r>
      <w:r w:rsidRPr="00DE0080">
        <w:rPr>
          <w:rFonts w:ascii="Arial" w:eastAsia="Arial" w:hAnsi="Arial" w:cs="Arial"/>
        </w:rPr>
        <w:t>e</w:t>
      </w:r>
      <w:r w:rsidRPr="00DE0080">
        <w:rPr>
          <w:rFonts w:ascii="Arial" w:eastAsia="Arial" w:hAnsi="Arial" w:cs="Arial"/>
          <w:spacing w:val="-1"/>
        </w:rPr>
        <w:t>n</w:t>
      </w:r>
      <w:r w:rsidRPr="00DE0080">
        <w:rPr>
          <w:rFonts w:ascii="Arial" w:eastAsia="Arial" w:hAnsi="Arial" w:cs="Arial"/>
          <w:spacing w:val="1"/>
        </w:rPr>
        <w:t>t</w:t>
      </w:r>
      <w:r w:rsidRPr="00DE0080">
        <w:rPr>
          <w:rFonts w:ascii="Arial" w:eastAsia="Arial" w:hAnsi="Arial" w:cs="Arial"/>
        </w:rPr>
        <w:t>o</w:t>
      </w:r>
      <w:r w:rsidRPr="00DE0080">
        <w:rPr>
          <w:rFonts w:ascii="Arial" w:eastAsia="Arial" w:hAnsi="Arial" w:cs="Arial"/>
          <w:spacing w:val="-2"/>
        </w:rPr>
        <w:t xml:space="preserve"> </w:t>
      </w:r>
      <w:r w:rsidRPr="00DE0080">
        <w:rPr>
          <w:rFonts w:ascii="Arial" w:eastAsia="Arial" w:hAnsi="Arial" w:cs="Arial"/>
        </w:rPr>
        <w:t>p</w:t>
      </w:r>
      <w:r w:rsidRPr="00DE0080">
        <w:rPr>
          <w:rFonts w:ascii="Arial" w:eastAsia="Arial" w:hAnsi="Arial" w:cs="Arial"/>
          <w:spacing w:val="-3"/>
        </w:rPr>
        <w:t>o</w:t>
      </w:r>
      <w:r w:rsidRPr="00DE0080">
        <w:rPr>
          <w:rFonts w:ascii="Arial" w:eastAsia="Arial" w:hAnsi="Arial" w:cs="Arial"/>
        </w:rPr>
        <w:t>r</w:t>
      </w:r>
      <w:r w:rsidRPr="00DE0080">
        <w:rPr>
          <w:rFonts w:ascii="Arial" w:eastAsia="Arial" w:hAnsi="Arial" w:cs="Arial"/>
          <w:spacing w:val="2"/>
        </w:rPr>
        <w:t xml:space="preserve"> </w:t>
      </w:r>
      <w:r w:rsidRPr="00DE0080">
        <w:rPr>
          <w:rFonts w:ascii="Arial" w:eastAsia="Arial" w:hAnsi="Arial" w:cs="Arial"/>
        </w:rPr>
        <w:t>p</w:t>
      </w:r>
      <w:r w:rsidRPr="00DE0080">
        <w:rPr>
          <w:rFonts w:ascii="Arial" w:eastAsia="Arial" w:hAnsi="Arial" w:cs="Arial"/>
          <w:spacing w:val="-3"/>
        </w:rPr>
        <w:t>a</w:t>
      </w:r>
      <w:r w:rsidRPr="00DE0080">
        <w:rPr>
          <w:rFonts w:ascii="Arial" w:eastAsia="Arial" w:hAnsi="Arial" w:cs="Arial"/>
          <w:spacing w:val="1"/>
        </w:rPr>
        <w:t>rt</w:t>
      </w:r>
      <w:r w:rsidRPr="00DE0080">
        <w:rPr>
          <w:rFonts w:ascii="Arial" w:eastAsia="Arial" w:hAnsi="Arial" w:cs="Arial"/>
        </w:rPr>
        <w:t>e</w:t>
      </w:r>
      <w:r w:rsidRPr="00DE0080">
        <w:rPr>
          <w:rFonts w:ascii="Arial" w:eastAsia="Arial" w:hAnsi="Arial" w:cs="Arial"/>
          <w:spacing w:val="-2"/>
        </w:rPr>
        <w:t xml:space="preserve"> </w:t>
      </w:r>
      <w:r w:rsidRPr="00DE0080">
        <w:rPr>
          <w:rFonts w:ascii="Arial" w:eastAsia="Arial" w:hAnsi="Arial" w:cs="Arial"/>
        </w:rPr>
        <w:t xml:space="preserve">de </w:t>
      </w:r>
      <w:r w:rsidRPr="00DE0080">
        <w:rPr>
          <w:rFonts w:ascii="Arial" w:eastAsia="Arial" w:hAnsi="Arial" w:cs="Arial"/>
          <w:spacing w:val="-1"/>
        </w:rPr>
        <w:t>l</w:t>
      </w:r>
      <w:r w:rsidRPr="00DE0080">
        <w:rPr>
          <w:rFonts w:ascii="Arial" w:eastAsia="Arial" w:hAnsi="Arial" w:cs="Arial"/>
        </w:rPr>
        <w:t xml:space="preserve">os </w:t>
      </w:r>
      <w:r w:rsidRPr="00DE0080">
        <w:rPr>
          <w:rFonts w:ascii="Arial" w:eastAsia="Arial" w:hAnsi="Arial" w:cs="Arial"/>
          <w:spacing w:val="-2"/>
        </w:rPr>
        <w:t>p</w:t>
      </w:r>
      <w:r w:rsidRPr="00DE0080">
        <w:rPr>
          <w:rFonts w:ascii="Arial" w:eastAsia="Arial" w:hAnsi="Arial" w:cs="Arial"/>
          <w:spacing w:val="8"/>
        </w:rPr>
        <w:t>r</w:t>
      </w:r>
      <w:r w:rsidRPr="00DE0080">
        <w:rPr>
          <w:rFonts w:ascii="Arial" w:eastAsia="Arial" w:hAnsi="Arial" w:cs="Arial"/>
        </w:rPr>
        <w:t>o</w:t>
      </w:r>
      <w:r w:rsidRPr="00DE0080">
        <w:rPr>
          <w:rFonts w:ascii="Arial" w:eastAsia="Arial" w:hAnsi="Arial" w:cs="Arial"/>
          <w:spacing w:val="-1"/>
        </w:rPr>
        <w:t>p</w:t>
      </w:r>
      <w:r w:rsidRPr="00DE0080">
        <w:rPr>
          <w:rFonts w:ascii="Arial" w:eastAsia="Arial" w:hAnsi="Arial" w:cs="Arial"/>
        </w:rPr>
        <w:t>o</w:t>
      </w:r>
      <w:r w:rsidRPr="00DE0080">
        <w:rPr>
          <w:rFonts w:ascii="Arial" w:eastAsia="Arial" w:hAnsi="Arial" w:cs="Arial"/>
          <w:spacing w:val="-1"/>
        </w:rPr>
        <w:t>n</w:t>
      </w:r>
      <w:r w:rsidRPr="00DE0080">
        <w:rPr>
          <w:rFonts w:ascii="Arial" w:eastAsia="Arial" w:hAnsi="Arial" w:cs="Arial"/>
        </w:rPr>
        <w:t>e</w:t>
      </w:r>
      <w:r w:rsidRPr="00DE0080">
        <w:rPr>
          <w:rFonts w:ascii="Arial" w:eastAsia="Arial" w:hAnsi="Arial" w:cs="Arial"/>
          <w:spacing w:val="-3"/>
        </w:rPr>
        <w:t>n</w:t>
      </w:r>
      <w:r w:rsidRPr="00DE0080">
        <w:rPr>
          <w:rFonts w:ascii="Arial" w:eastAsia="Arial" w:hAnsi="Arial" w:cs="Arial"/>
          <w:spacing w:val="1"/>
        </w:rPr>
        <w:t>t</w:t>
      </w:r>
      <w:r w:rsidRPr="00DE0080">
        <w:rPr>
          <w:rFonts w:ascii="Arial" w:eastAsia="Arial" w:hAnsi="Arial" w:cs="Arial"/>
        </w:rPr>
        <w:t>es.</w:t>
      </w:r>
    </w:p>
    <w:p w14:paraId="12B4C450" w14:textId="77777777" w:rsidR="00F87720" w:rsidRPr="00DA69FD" w:rsidRDefault="00F87720" w:rsidP="00F87720">
      <w:pPr>
        <w:spacing w:after="0"/>
        <w:rPr>
          <w:rFonts w:ascii="Arial" w:hAnsi="Arial" w:cs="Arial"/>
          <w:b/>
          <w:iCs/>
          <w:sz w:val="24"/>
          <w:szCs w:val="24"/>
        </w:rPr>
      </w:pPr>
    </w:p>
    <w:p w14:paraId="3BDBE091" w14:textId="77777777" w:rsidR="00F87720" w:rsidRPr="00DA69FD" w:rsidRDefault="00F87720" w:rsidP="00F87720">
      <w:pPr>
        <w:spacing w:after="0"/>
        <w:rPr>
          <w:rFonts w:ascii="Arial" w:hAnsi="Arial" w:cs="Arial"/>
          <w:b/>
          <w:iCs/>
          <w:sz w:val="24"/>
          <w:szCs w:val="24"/>
        </w:rPr>
      </w:pPr>
      <w:r w:rsidRPr="00DA69FD">
        <w:rPr>
          <w:rFonts w:ascii="Arial" w:hAnsi="Arial" w:cs="Arial"/>
          <w:b/>
          <w:iCs/>
          <w:sz w:val="24"/>
          <w:szCs w:val="24"/>
        </w:rPr>
        <w:t>INVITACIÓN A LAS VEEDURÍAS CIUDADANAS</w:t>
      </w:r>
      <w:bookmarkEnd w:id="1"/>
    </w:p>
    <w:p w14:paraId="7D42FAA8" w14:textId="77777777" w:rsidR="00F87720" w:rsidRPr="00DA69FD" w:rsidRDefault="00F87720" w:rsidP="00F87720">
      <w:pPr>
        <w:spacing w:after="0"/>
        <w:rPr>
          <w:rFonts w:ascii="Arial" w:hAnsi="Arial" w:cs="Arial"/>
          <w:iCs/>
          <w:sz w:val="24"/>
          <w:szCs w:val="24"/>
          <w:lang w:val="es-ES"/>
        </w:rPr>
      </w:pPr>
    </w:p>
    <w:p w14:paraId="0D96F306" w14:textId="77777777" w:rsidR="00F87720" w:rsidRPr="00DA69FD" w:rsidRDefault="00F87720" w:rsidP="00F87720">
      <w:pPr>
        <w:spacing w:after="0"/>
        <w:jc w:val="both"/>
        <w:rPr>
          <w:rFonts w:ascii="Arial" w:hAnsi="Arial" w:cs="Arial"/>
          <w:iCs/>
          <w:sz w:val="24"/>
          <w:szCs w:val="24"/>
          <w:lang w:val="es-ES"/>
        </w:rPr>
      </w:pPr>
      <w:r w:rsidRPr="00DA69FD">
        <w:rPr>
          <w:rFonts w:ascii="Arial" w:hAnsi="Arial" w:cs="Arial"/>
          <w:iCs/>
          <w:sz w:val="24"/>
          <w:szCs w:val="24"/>
          <w:lang w:val="es-ES"/>
        </w:rPr>
        <w:t xml:space="preserve">En cumplimiento del artículo 66 de la ley 80 de 1993, Ley 850 de 2003 y </w:t>
      </w:r>
      <w:r w:rsidRPr="00DA69FD">
        <w:rPr>
          <w:rFonts w:ascii="Arial" w:hAnsi="Arial" w:cs="Arial"/>
          <w:sz w:val="24"/>
          <w:szCs w:val="24"/>
          <w:lang w:val="es-ES"/>
        </w:rPr>
        <w:t>Decreto 1082 de 2015</w:t>
      </w:r>
      <w:r w:rsidRPr="00DA69FD">
        <w:rPr>
          <w:rFonts w:ascii="Arial" w:hAnsi="Arial" w:cs="Arial"/>
          <w:iCs/>
          <w:sz w:val="24"/>
          <w:szCs w:val="24"/>
          <w:lang w:val="es-ES"/>
        </w:rPr>
        <w:t xml:space="preserve">, se convoca a las veedurías ciudadanas para que realicen el control social al presente proceso de Convocatoria Pública, buscando la eficiencia institucional y la </w:t>
      </w:r>
      <w:r w:rsidRPr="00DA69FD">
        <w:rPr>
          <w:rFonts w:ascii="Arial" w:hAnsi="Arial" w:cs="Arial"/>
          <w:iCs/>
          <w:sz w:val="24"/>
          <w:szCs w:val="24"/>
          <w:lang w:val="es-ES"/>
        </w:rPr>
        <w:lastRenderedPageBreak/>
        <w:t>probidad en la actuación de los funcionarios públicos. Se les invita a que participen en todas las actuaciones que se realicen durante el presente proceso.</w:t>
      </w:r>
    </w:p>
    <w:p w14:paraId="72F5E78C" w14:textId="77777777" w:rsidR="00F87720" w:rsidRPr="00DA69FD" w:rsidRDefault="00F87720" w:rsidP="00F87720">
      <w:pPr>
        <w:spacing w:after="0"/>
        <w:rPr>
          <w:rFonts w:ascii="Arial" w:hAnsi="Arial" w:cs="Arial"/>
          <w:iCs/>
          <w:sz w:val="24"/>
          <w:szCs w:val="24"/>
          <w:lang w:val="es-ES"/>
        </w:rPr>
      </w:pPr>
    </w:p>
    <w:p w14:paraId="5EC0D2CE" w14:textId="77777777" w:rsidR="00F87720" w:rsidRPr="00DA69FD" w:rsidRDefault="00F87720" w:rsidP="00F87720">
      <w:pPr>
        <w:spacing w:after="0"/>
        <w:rPr>
          <w:rFonts w:ascii="Arial" w:hAnsi="Arial" w:cs="Arial"/>
          <w:b/>
          <w:iCs/>
          <w:sz w:val="24"/>
          <w:szCs w:val="24"/>
          <w:lang w:val="es-ES"/>
        </w:rPr>
      </w:pPr>
      <w:r w:rsidRPr="00DA69FD">
        <w:rPr>
          <w:rFonts w:ascii="Arial" w:hAnsi="Arial" w:cs="Arial"/>
          <w:b/>
          <w:iCs/>
          <w:sz w:val="24"/>
          <w:szCs w:val="24"/>
          <w:lang w:val="es-ES"/>
        </w:rPr>
        <w:t>PUBLICIDAD</w:t>
      </w:r>
    </w:p>
    <w:p w14:paraId="266406DF" w14:textId="77777777" w:rsidR="00F87720" w:rsidRDefault="00F87720" w:rsidP="00F87720">
      <w:pPr>
        <w:spacing w:after="0"/>
        <w:rPr>
          <w:rFonts w:ascii="Arial" w:hAnsi="Arial" w:cs="Arial"/>
          <w:iCs/>
          <w:sz w:val="24"/>
          <w:szCs w:val="24"/>
          <w:lang w:val="es-ES"/>
        </w:rPr>
      </w:pPr>
    </w:p>
    <w:p w14:paraId="66687146" w14:textId="77777777" w:rsidR="00F87720" w:rsidRPr="00DA69FD" w:rsidRDefault="00F87720" w:rsidP="00F87720">
      <w:pPr>
        <w:spacing w:after="0"/>
        <w:rPr>
          <w:rFonts w:ascii="Arial" w:hAnsi="Arial" w:cs="Arial"/>
          <w:iCs/>
          <w:sz w:val="24"/>
          <w:szCs w:val="24"/>
          <w:lang w:val="es-ES"/>
        </w:rPr>
      </w:pPr>
      <w:r w:rsidRPr="00DA69FD">
        <w:rPr>
          <w:rFonts w:ascii="Arial" w:hAnsi="Arial" w:cs="Arial"/>
          <w:iCs/>
          <w:sz w:val="24"/>
          <w:szCs w:val="24"/>
          <w:lang w:val="es-ES"/>
        </w:rPr>
        <w:t xml:space="preserve">Todos los documentos relacionados con este proceso de selección de mínima cuantía serán publicados en la página Web </w:t>
      </w:r>
    </w:p>
    <w:p w14:paraId="4FCE8995" w14:textId="77777777" w:rsidR="00F87720" w:rsidRPr="00DA69FD" w:rsidRDefault="00F87720" w:rsidP="00F87720">
      <w:pPr>
        <w:spacing w:after="0"/>
        <w:jc w:val="both"/>
        <w:rPr>
          <w:rFonts w:ascii="Arial" w:hAnsi="Arial" w:cs="Arial"/>
          <w:iCs/>
          <w:sz w:val="24"/>
          <w:szCs w:val="24"/>
          <w:lang w:val="es-ES"/>
        </w:rPr>
      </w:pPr>
    </w:p>
    <w:p w14:paraId="4180FC56" w14:textId="77777777" w:rsidR="00F87720" w:rsidRDefault="00F87720" w:rsidP="00F87720">
      <w:pPr>
        <w:spacing w:after="0"/>
        <w:jc w:val="both"/>
        <w:rPr>
          <w:rFonts w:ascii="Arial" w:hAnsi="Arial" w:cs="Arial"/>
          <w:sz w:val="24"/>
          <w:szCs w:val="24"/>
          <w:lang w:val="es-ES"/>
        </w:rPr>
      </w:pPr>
      <w:r w:rsidRPr="00DA69FD">
        <w:rPr>
          <w:rFonts w:ascii="Arial" w:hAnsi="Arial" w:cs="Arial"/>
          <w:iCs/>
          <w:sz w:val="24"/>
          <w:szCs w:val="24"/>
          <w:lang w:val="es-ES"/>
        </w:rPr>
        <w:t xml:space="preserve">Igualmente, toda aclaración y modificación a la presente Invitación Pública se hará mediante adendas numerados y fechados secuencialmente. El contenido de las adendas se agregará a la Invitación Publica, y serán publicados en la página Web </w:t>
      </w:r>
      <w:hyperlink r:id="rId7" w:history="1">
        <w:r w:rsidRPr="00341E0C">
          <w:rPr>
            <w:rStyle w:val="Hipervnculo"/>
            <w:rFonts w:ascii="Arial" w:hAnsi="Arial" w:cs="Arial"/>
            <w:sz w:val="24"/>
            <w:szCs w:val="24"/>
            <w:lang w:val="es-ES"/>
          </w:rPr>
          <w:t>https://www.colombiacompra.gov.co/</w:t>
        </w:r>
      </w:hyperlink>
      <w:r>
        <w:rPr>
          <w:rFonts w:ascii="Arial" w:hAnsi="Arial" w:cs="Arial"/>
          <w:sz w:val="24"/>
          <w:szCs w:val="24"/>
          <w:lang w:val="es-ES"/>
        </w:rPr>
        <w:t xml:space="preserve"> a través de su plataforma transaccional SECOP II.</w:t>
      </w:r>
    </w:p>
    <w:p w14:paraId="0C5D359A" w14:textId="77777777" w:rsidR="00F87720" w:rsidRDefault="00F87720" w:rsidP="00F87720">
      <w:pPr>
        <w:rPr>
          <w:rFonts w:ascii="Arial" w:hAnsi="Arial" w:cs="Arial"/>
          <w:sz w:val="24"/>
          <w:szCs w:val="24"/>
        </w:rPr>
      </w:pPr>
    </w:p>
    <w:p w14:paraId="6EDE1DEC" w14:textId="77777777" w:rsidR="00F87720" w:rsidRPr="002C4AAC" w:rsidRDefault="00F87720" w:rsidP="00F87720">
      <w:pPr>
        <w:pStyle w:val="Textoindependiente"/>
        <w:rPr>
          <w:rFonts w:ascii="Arial" w:hAnsi="Arial" w:cs="Arial"/>
          <w:b/>
          <w:bCs/>
          <w:color w:val="000000" w:themeColor="text1"/>
          <w:sz w:val="22"/>
          <w:szCs w:val="22"/>
          <w:lang w:val="es-CO"/>
        </w:rPr>
      </w:pPr>
      <w:r w:rsidRPr="002C4AAC">
        <w:rPr>
          <w:rFonts w:ascii="Arial" w:hAnsi="Arial" w:cs="Arial"/>
          <w:b/>
          <w:bCs/>
          <w:color w:val="000000" w:themeColor="text1"/>
          <w:sz w:val="22"/>
          <w:szCs w:val="22"/>
          <w:lang w:val="es-CO"/>
        </w:rPr>
        <w:t>ACREDITACIÓN DE LA EXPERIENCIA</w:t>
      </w:r>
    </w:p>
    <w:p w14:paraId="5A2EE3CA" w14:textId="77777777" w:rsidR="00F87720" w:rsidRPr="002C4AAC" w:rsidRDefault="00F87720" w:rsidP="00F87720">
      <w:pPr>
        <w:pStyle w:val="Textoindependiente"/>
        <w:rPr>
          <w:rFonts w:ascii="Arial" w:hAnsi="Arial" w:cs="Arial"/>
          <w:bCs/>
          <w:color w:val="000000" w:themeColor="text1"/>
          <w:sz w:val="22"/>
          <w:szCs w:val="22"/>
          <w:lang w:val="es-CO"/>
        </w:rPr>
      </w:pPr>
      <w:r w:rsidRPr="002C4AAC">
        <w:rPr>
          <w:rFonts w:ascii="Arial" w:hAnsi="Arial" w:cs="Arial"/>
          <w:bCs/>
          <w:color w:val="000000" w:themeColor="text1"/>
          <w:sz w:val="22"/>
          <w:szCs w:val="22"/>
          <w:lang w:val="es-CO"/>
        </w:rPr>
        <w:t>Los contratos antes mencionados deberán ser acreditados mediante la presentación de una de las siguientes formas de documentación:</w:t>
      </w:r>
    </w:p>
    <w:p w14:paraId="53E59C5D" w14:textId="77777777" w:rsidR="00F87720" w:rsidRPr="002C4AAC" w:rsidRDefault="00F87720" w:rsidP="00F87720">
      <w:pPr>
        <w:pStyle w:val="Textoindependiente"/>
        <w:rPr>
          <w:rFonts w:ascii="Arial" w:hAnsi="Arial" w:cs="Arial"/>
          <w:b/>
          <w:bCs/>
          <w:color w:val="000000" w:themeColor="text1"/>
          <w:sz w:val="22"/>
          <w:szCs w:val="22"/>
          <w:lang w:val="es-CO"/>
        </w:rPr>
      </w:pPr>
      <w:r w:rsidRPr="002C4AAC">
        <w:rPr>
          <w:rFonts w:ascii="Arial" w:hAnsi="Arial" w:cs="Arial"/>
          <w:b/>
          <w:bCs/>
          <w:color w:val="000000" w:themeColor="text1"/>
          <w:sz w:val="22"/>
          <w:szCs w:val="22"/>
          <w:lang w:val="es-CO"/>
        </w:rPr>
        <w:t xml:space="preserve">a) COPIA DEL CONTRATO: </w:t>
      </w:r>
      <w:r w:rsidRPr="002C4AAC">
        <w:rPr>
          <w:rFonts w:ascii="Arial" w:hAnsi="Arial" w:cs="Arial"/>
          <w:bCs/>
          <w:color w:val="000000" w:themeColor="text1"/>
          <w:sz w:val="22"/>
          <w:szCs w:val="22"/>
          <w:lang w:val="es-CO"/>
        </w:rPr>
        <w:t>Se debe presentar la copia del respectivo contrato que contenga la información relevante y detallada de los bienes y servicios a que obliga la respectiva ejecución contractual. El solo contrato sin la información específica no será suficiente.</w:t>
      </w:r>
    </w:p>
    <w:p w14:paraId="2AAC8FC7" w14:textId="77777777" w:rsidR="00F87720" w:rsidRPr="002C4AAC" w:rsidRDefault="00F87720" w:rsidP="00F87720">
      <w:pPr>
        <w:pStyle w:val="Textoindependiente"/>
        <w:rPr>
          <w:rFonts w:ascii="Arial" w:hAnsi="Arial" w:cs="Arial"/>
          <w:bCs/>
          <w:color w:val="000000" w:themeColor="text1"/>
          <w:sz w:val="22"/>
          <w:szCs w:val="22"/>
          <w:lang w:val="es-CO"/>
        </w:rPr>
      </w:pPr>
      <w:r w:rsidRPr="002C4AAC">
        <w:rPr>
          <w:rFonts w:ascii="Arial" w:hAnsi="Arial" w:cs="Arial"/>
          <w:b/>
          <w:bCs/>
          <w:color w:val="000000" w:themeColor="text1"/>
          <w:sz w:val="22"/>
          <w:szCs w:val="22"/>
          <w:lang w:val="es-CO"/>
        </w:rPr>
        <w:t>b) CERTIFICACIÓN DE EXPERIENCIA:</w:t>
      </w:r>
      <w:r w:rsidRPr="002C4AAC">
        <w:rPr>
          <w:rFonts w:ascii="Arial" w:hAnsi="Arial" w:cs="Arial"/>
          <w:bCs/>
          <w:color w:val="000000" w:themeColor="text1"/>
          <w:sz w:val="22"/>
          <w:szCs w:val="22"/>
          <w:lang w:val="es-CO"/>
        </w:rPr>
        <w:t xml:space="preserve"> Expedida por la entidad contratante, Cuando el documento contractual con el cual se pretenda acreditar la experiencia en el tema objeto de la presente convocatoria, no sea específico en la información requerida por esta entidad, y para facilitar la verificación de la experiencia que pretende acreditar el oferente, en cada certificación debe encontrarse los datos requeridos de experiencia en el presente pliego de condiciones y contener como mínimo la siguiente información:</w:t>
      </w:r>
    </w:p>
    <w:p w14:paraId="39147FAA" w14:textId="77777777" w:rsidR="00F87720" w:rsidRPr="002C4AAC" w:rsidRDefault="00F87720" w:rsidP="00F87720">
      <w:pPr>
        <w:pStyle w:val="Textoindependiente"/>
        <w:rPr>
          <w:rFonts w:ascii="Arial" w:hAnsi="Arial" w:cs="Arial"/>
          <w:bCs/>
          <w:color w:val="000000" w:themeColor="text1"/>
          <w:sz w:val="22"/>
          <w:szCs w:val="22"/>
          <w:lang w:val="es-CO"/>
        </w:rPr>
      </w:pPr>
    </w:p>
    <w:p w14:paraId="62726357" w14:textId="77777777" w:rsidR="00F87720" w:rsidRPr="002C4AAC" w:rsidRDefault="00F87720" w:rsidP="00F87720">
      <w:pPr>
        <w:pStyle w:val="Textoindependiente"/>
        <w:numPr>
          <w:ilvl w:val="0"/>
          <w:numId w:val="8"/>
        </w:numPr>
        <w:rPr>
          <w:rFonts w:ascii="Arial" w:hAnsi="Arial" w:cs="Arial"/>
          <w:bCs/>
          <w:color w:val="000000" w:themeColor="text1"/>
          <w:sz w:val="22"/>
          <w:szCs w:val="22"/>
          <w:lang w:val="es-CO"/>
        </w:rPr>
      </w:pPr>
      <w:r w:rsidRPr="002C4AAC">
        <w:rPr>
          <w:rFonts w:ascii="Arial" w:hAnsi="Arial" w:cs="Arial"/>
          <w:bCs/>
          <w:color w:val="000000" w:themeColor="text1"/>
          <w:sz w:val="22"/>
          <w:szCs w:val="22"/>
          <w:lang w:val="es-CO"/>
        </w:rPr>
        <w:t>Nombre e Identificación de la Entidad Contratante a quien se prestó el servicio, nombre e identificación de la empresa que prestó el servicio o suministro</w:t>
      </w:r>
    </w:p>
    <w:p w14:paraId="5959DE7D" w14:textId="77777777" w:rsidR="00F87720" w:rsidRPr="002C4AAC" w:rsidRDefault="00F87720" w:rsidP="00F87720">
      <w:pPr>
        <w:pStyle w:val="Textoindependiente"/>
        <w:numPr>
          <w:ilvl w:val="0"/>
          <w:numId w:val="8"/>
        </w:numPr>
        <w:rPr>
          <w:rFonts w:ascii="Arial" w:hAnsi="Arial" w:cs="Arial"/>
          <w:bCs/>
          <w:color w:val="000000" w:themeColor="text1"/>
          <w:sz w:val="22"/>
          <w:szCs w:val="22"/>
          <w:lang w:val="es-CO"/>
        </w:rPr>
      </w:pPr>
      <w:r w:rsidRPr="002C4AAC">
        <w:rPr>
          <w:rFonts w:ascii="Arial" w:hAnsi="Arial" w:cs="Arial"/>
          <w:bCs/>
          <w:color w:val="000000" w:themeColor="text1"/>
          <w:sz w:val="22"/>
          <w:szCs w:val="22"/>
          <w:lang w:val="es-CO"/>
        </w:rPr>
        <w:t>Objeto del contrato</w:t>
      </w:r>
    </w:p>
    <w:p w14:paraId="67B9521A" w14:textId="77777777" w:rsidR="00F87720" w:rsidRPr="002C4AAC" w:rsidRDefault="00F87720" w:rsidP="00F87720">
      <w:pPr>
        <w:pStyle w:val="Textoindependiente"/>
        <w:numPr>
          <w:ilvl w:val="0"/>
          <w:numId w:val="8"/>
        </w:numPr>
        <w:rPr>
          <w:rFonts w:ascii="Arial" w:hAnsi="Arial" w:cs="Arial"/>
          <w:bCs/>
          <w:color w:val="000000" w:themeColor="text1"/>
          <w:sz w:val="22"/>
          <w:szCs w:val="22"/>
          <w:lang w:val="es-CO"/>
        </w:rPr>
      </w:pPr>
      <w:r w:rsidRPr="002C4AAC">
        <w:rPr>
          <w:rFonts w:ascii="Arial" w:hAnsi="Arial" w:cs="Arial"/>
          <w:bCs/>
          <w:color w:val="000000" w:themeColor="text1"/>
          <w:sz w:val="22"/>
          <w:szCs w:val="22"/>
          <w:lang w:val="es-CO"/>
        </w:rPr>
        <w:t>El porcentaje de participación, si el contrato se suscribió en consorcio o unión temporal.</w:t>
      </w:r>
    </w:p>
    <w:p w14:paraId="4B8F907A" w14:textId="77777777" w:rsidR="00F87720" w:rsidRPr="002C4AAC" w:rsidRDefault="00F87720" w:rsidP="00F87720">
      <w:pPr>
        <w:pStyle w:val="Textoindependiente"/>
        <w:numPr>
          <w:ilvl w:val="0"/>
          <w:numId w:val="8"/>
        </w:numPr>
        <w:rPr>
          <w:rFonts w:ascii="Arial" w:hAnsi="Arial" w:cs="Arial"/>
          <w:bCs/>
          <w:color w:val="000000" w:themeColor="text1"/>
          <w:sz w:val="22"/>
          <w:szCs w:val="22"/>
          <w:lang w:val="es-CO"/>
        </w:rPr>
      </w:pPr>
      <w:r w:rsidRPr="002C4AAC">
        <w:rPr>
          <w:rFonts w:ascii="Arial" w:hAnsi="Arial" w:cs="Arial"/>
          <w:bCs/>
          <w:color w:val="000000" w:themeColor="text1"/>
          <w:sz w:val="22"/>
          <w:szCs w:val="22"/>
          <w:lang w:val="es-CO"/>
        </w:rPr>
        <w:t>La fecha de inicio y terminación del contrato.</w:t>
      </w:r>
    </w:p>
    <w:p w14:paraId="5DA67AC6" w14:textId="77777777" w:rsidR="00F87720" w:rsidRPr="002C4AAC" w:rsidRDefault="00F87720" w:rsidP="00F87720">
      <w:pPr>
        <w:pStyle w:val="Textoindependiente"/>
        <w:numPr>
          <w:ilvl w:val="0"/>
          <w:numId w:val="8"/>
        </w:numPr>
        <w:rPr>
          <w:rFonts w:ascii="Arial" w:hAnsi="Arial" w:cs="Arial"/>
          <w:bCs/>
          <w:color w:val="000000" w:themeColor="text1"/>
          <w:sz w:val="22"/>
          <w:szCs w:val="22"/>
          <w:lang w:val="es-CO"/>
        </w:rPr>
      </w:pPr>
      <w:r w:rsidRPr="002C4AAC">
        <w:rPr>
          <w:rFonts w:ascii="Arial" w:hAnsi="Arial" w:cs="Arial"/>
          <w:bCs/>
          <w:color w:val="000000" w:themeColor="text1"/>
          <w:sz w:val="22"/>
          <w:szCs w:val="22"/>
          <w:lang w:val="es-CO"/>
        </w:rPr>
        <w:t>Lugar de Ejecución</w:t>
      </w:r>
    </w:p>
    <w:p w14:paraId="56C0F1B1" w14:textId="77777777" w:rsidR="00F87720" w:rsidRPr="002C4AAC" w:rsidRDefault="00F87720" w:rsidP="00F87720">
      <w:pPr>
        <w:pStyle w:val="Textoindependiente"/>
        <w:numPr>
          <w:ilvl w:val="0"/>
          <w:numId w:val="8"/>
        </w:numPr>
        <w:rPr>
          <w:rFonts w:ascii="Arial" w:hAnsi="Arial" w:cs="Arial"/>
          <w:bCs/>
          <w:color w:val="000000" w:themeColor="text1"/>
          <w:sz w:val="22"/>
          <w:szCs w:val="22"/>
          <w:lang w:val="es-CO"/>
        </w:rPr>
      </w:pPr>
      <w:r w:rsidRPr="002C4AAC">
        <w:rPr>
          <w:rFonts w:ascii="Arial" w:hAnsi="Arial" w:cs="Arial"/>
          <w:bCs/>
          <w:color w:val="000000" w:themeColor="text1"/>
          <w:sz w:val="22"/>
          <w:szCs w:val="22"/>
          <w:lang w:val="es-CO"/>
        </w:rPr>
        <w:lastRenderedPageBreak/>
        <w:t>El tiempo total de suspensión, cuando este haya sido suspendido en una o varias ocasiones en meses.</w:t>
      </w:r>
    </w:p>
    <w:p w14:paraId="4305057E" w14:textId="77777777" w:rsidR="00F87720" w:rsidRPr="002C4AAC" w:rsidRDefault="00F87720" w:rsidP="00F87720">
      <w:pPr>
        <w:pStyle w:val="Textoindependiente"/>
        <w:numPr>
          <w:ilvl w:val="0"/>
          <w:numId w:val="8"/>
        </w:numPr>
        <w:rPr>
          <w:rFonts w:ascii="Arial" w:hAnsi="Arial" w:cs="Arial"/>
          <w:bCs/>
          <w:color w:val="000000" w:themeColor="text1"/>
          <w:sz w:val="22"/>
          <w:szCs w:val="22"/>
          <w:lang w:val="es-CO"/>
        </w:rPr>
      </w:pPr>
      <w:r w:rsidRPr="002C4AAC">
        <w:rPr>
          <w:rFonts w:ascii="Arial" w:hAnsi="Arial" w:cs="Arial"/>
          <w:bCs/>
          <w:color w:val="000000" w:themeColor="text1"/>
          <w:sz w:val="22"/>
          <w:szCs w:val="22"/>
          <w:lang w:val="es-CO"/>
        </w:rPr>
        <w:t>Valor total del contrato incluyendo adiciones.</w:t>
      </w:r>
    </w:p>
    <w:p w14:paraId="32B085B8" w14:textId="77777777" w:rsidR="00F87720" w:rsidRPr="002C4AAC" w:rsidRDefault="00F87720" w:rsidP="00F87720">
      <w:pPr>
        <w:pStyle w:val="Textoindependiente"/>
        <w:numPr>
          <w:ilvl w:val="0"/>
          <w:numId w:val="8"/>
        </w:numPr>
        <w:rPr>
          <w:rFonts w:ascii="Arial" w:hAnsi="Arial" w:cs="Arial"/>
          <w:bCs/>
          <w:color w:val="000000" w:themeColor="text1"/>
          <w:sz w:val="22"/>
          <w:szCs w:val="22"/>
          <w:lang w:val="es-CO"/>
        </w:rPr>
      </w:pPr>
      <w:r w:rsidRPr="002C4AAC">
        <w:rPr>
          <w:rFonts w:ascii="Arial" w:hAnsi="Arial" w:cs="Arial"/>
          <w:bCs/>
          <w:color w:val="000000" w:themeColor="text1"/>
          <w:sz w:val="22"/>
          <w:szCs w:val="22"/>
          <w:lang w:val="es-CO"/>
        </w:rPr>
        <w:t xml:space="preserve">Nombre y firma del funcionario competente para entregar la información, cargo, dependencia, dirección física, email, teléfonos, fax o celular, de la entidad contratante a donde comunicarse para verificar la información de ser necesario. </w:t>
      </w:r>
    </w:p>
    <w:p w14:paraId="3906C09B" w14:textId="77777777" w:rsidR="00F87720" w:rsidRPr="002C4AAC" w:rsidRDefault="00F87720" w:rsidP="00F87720">
      <w:pPr>
        <w:pStyle w:val="Textoindependiente"/>
        <w:jc w:val="both"/>
        <w:rPr>
          <w:rFonts w:ascii="Arial" w:hAnsi="Arial" w:cs="Arial"/>
          <w:bCs/>
          <w:color w:val="000000" w:themeColor="text1"/>
          <w:sz w:val="22"/>
          <w:szCs w:val="22"/>
          <w:lang w:val="es-CO"/>
        </w:rPr>
      </w:pPr>
      <w:r w:rsidRPr="002C4AAC">
        <w:rPr>
          <w:rFonts w:ascii="Arial" w:hAnsi="Arial" w:cs="Arial"/>
          <w:bCs/>
          <w:color w:val="000000" w:themeColor="text1"/>
          <w:sz w:val="22"/>
          <w:szCs w:val="22"/>
          <w:lang w:val="es-CO"/>
        </w:rPr>
        <w:t xml:space="preserve">Cuando el proponente sea una persona natural o jurídica extranjera que no tenga domicilio o sucursal en Colombia, presentará la información que acredite, en igualdad de condiciones que los proponentes nacionales. En caso de que alguna información referente a esta experiencia no esté acreditada de la manera que exige el presente pliego de condiciones, deberá aportar el documento o documentos equivalentes expedidos por la Entidad Contratante, de los cuales se pueda obtener la información requerida. Esta acreditación con documentos </w:t>
      </w:r>
      <w:proofErr w:type="gramStart"/>
      <w:r w:rsidRPr="002C4AAC">
        <w:rPr>
          <w:rFonts w:ascii="Arial" w:hAnsi="Arial" w:cs="Arial"/>
          <w:bCs/>
          <w:color w:val="000000" w:themeColor="text1"/>
          <w:sz w:val="22"/>
          <w:szCs w:val="22"/>
          <w:lang w:val="es-CO"/>
        </w:rPr>
        <w:t>equivalentes,</w:t>
      </w:r>
      <w:proofErr w:type="gramEnd"/>
      <w:r w:rsidRPr="002C4AAC">
        <w:rPr>
          <w:rFonts w:ascii="Arial" w:hAnsi="Arial" w:cs="Arial"/>
          <w:bCs/>
          <w:color w:val="000000" w:themeColor="text1"/>
          <w:sz w:val="22"/>
          <w:szCs w:val="22"/>
          <w:lang w:val="es-CO"/>
        </w:rPr>
        <w:t xml:space="preserve"> solo aplica en relación con los expedidos en un país extranjero.</w:t>
      </w:r>
    </w:p>
    <w:p w14:paraId="5317CF34" w14:textId="77777777" w:rsidR="00F87720" w:rsidRPr="002C4AAC" w:rsidRDefault="00F87720" w:rsidP="00F87720">
      <w:pPr>
        <w:pStyle w:val="Textoindependiente"/>
        <w:jc w:val="both"/>
        <w:rPr>
          <w:rFonts w:ascii="Arial" w:hAnsi="Arial" w:cs="Arial"/>
          <w:bCs/>
          <w:color w:val="000000" w:themeColor="text1"/>
          <w:sz w:val="22"/>
          <w:szCs w:val="22"/>
          <w:lang w:val="es-CO"/>
        </w:rPr>
      </w:pPr>
      <w:proofErr w:type="gramStart"/>
      <w:r w:rsidRPr="002C4AAC">
        <w:rPr>
          <w:rFonts w:ascii="Arial" w:hAnsi="Arial" w:cs="Arial"/>
          <w:bCs/>
          <w:color w:val="000000" w:themeColor="text1"/>
          <w:sz w:val="22"/>
          <w:szCs w:val="22"/>
          <w:lang w:val="es-CO"/>
        </w:rPr>
        <w:t>En caso que</w:t>
      </w:r>
      <w:proofErr w:type="gramEnd"/>
      <w:r w:rsidRPr="002C4AAC">
        <w:rPr>
          <w:rFonts w:ascii="Arial" w:hAnsi="Arial" w:cs="Arial"/>
          <w:bCs/>
          <w:color w:val="000000" w:themeColor="text1"/>
          <w:sz w:val="22"/>
          <w:szCs w:val="22"/>
          <w:lang w:val="es-CO"/>
        </w:rPr>
        <w:t xml:space="preserve"> la Entidad requiera verificar la veracidad de la información aportada para acreditar la experiencia aceptable, podrá solicitarla y el oferente está en la obligación de allegarla, de lo contrario los contratos no serán tenidos en cuenta para la evaluación</w:t>
      </w:r>
    </w:p>
    <w:p w14:paraId="5374D003" w14:textId="77777777" w:rsidR="00F87720" w:rsidRPr="002C4AAC" w:rsidRDefault="00F87720" w:rsidP="00F87720">
      <w:pPr>
        <w:pStyle w:val="Textoindependiente"/>
        <w:jc w:val="both"/>
        <w:rPr>
          <w:rFonts w:ascii="Arial" w:hAnsi="Arial" w:cs="Arial"/>
          <w:bCs/>
          <w:color w:val="000000" w:themeColor="text1"/>
          <w:sz w:val="22"/>
          <w:szCs w:val="22"/>
          <w:lang w:val="es-CO"/>
        </w:rPr>
      </w:pPr>
      <w:r w:rsidRPr="002C4AAC">
        <w:rPr>
          <w:rFonts w:ascii="Arial" w:hAnsi="Arial" w:cs="Arial"/>
          <w:bCs/>
          <w:color w:val="000000" w:themeColor="text1"/>
          <w:sz w:val="22"/>
          <w:szCs w:val="22"/>
          <w:lang w:val="es-CO"/>
        </w:rPr>
        <w:t>El ente territorial se reserva el derecho de verificar integralmente la autenticidad, exactitud y coherencia de la información aportada por el proponente, tendiente a acreditar su experiencia, pudiendo acudir para ello a los medios a su alcance y a las personas, empresas o entidades contratantes.</w:t>
      </w:r>
    </w:p>
    <w:p w14:paraId="435CDFED" w14:textId="77777777" w:rsidR="00F87720" w:rsidRPr="002C4AAC" w:rsidRDefault="00F87720" w:rsidP="00F87720">
      <w:pPr>
        <w:pStyle w:val="Textoindependiente"/>
        <w:jc w:val="both"/>
        <w:rPr>
          <w:rFonts w:ascii="Arial" w:hAnsi="Arial" w:cs="Arial"/>
          <w:bCs/>
          <w:color w:val="000000" w:themeColor="text1"/>
          <w:sz w:val="22"/>
          <w:szCs w:val="22"/>
          <w:lang w:val="es-CO"/>
        </w:rPr>
      </w:pPr>
      <w:r w:rsidRPr="002C4AAC">
        <w:rPr>
          <w:rFonts w:ascii="Arial" w:hAnsi="Arial" w:cs="Arial"/>
          <w:bCs/>
          <w:color w:val="000000" w:themeColor="text1"/>
          <w:sz w:val="22"/>
          <w:szCs w:val="22"/>
          <w:lang w:val="es-CO"/>
        </w:rPr>
        <w:t>En todo caso, la COPIA DEL CONTRATO y/o la CERTIFICACIÓN DE EXPERIENCIA, servirán para acreditar la experiencia del oferente</w:t>
      </w:r>
    </w:p>
    <w:p w14:paraId="5D0762F5" w14:textId="77777777" w:rsidR="00F87720" w:rsidRPr="002C4AAC" w:rsidRDefault="00F87720" w:rsidP="00F87720">
      <w:pPr>
        <w:pStyle w:val="Textoindependiente"/>
        <w:rPr>
          <w:rFonts w:ascii="Arial" w:hAnsi="Arial" w:cs="Arial"/>
          <w:bCs/>
          <w:color w:val="000000" w:themeColor="text1"/>
          <w:sz w:val="22"/>
          <w:szCs w:val="22"/>
          <w:lang w:val="es-CO"/>
        </w:rPr>
      </w:pPr>
    </w:p>
    <w:p w14:paraId="7F6C455D" w14:textId="77777777" w:rsidR="00F87720" w:rsidRDefault="00F87720" w:rsidP="00F87720">
      <w:pPr>
        <w:pStyle w:val="Textoindependiente"/>
        <w:rPr>
          <w:rFonts w:ascii="Arial" w:hAnsi="Arial" w:cs="Arial"/>
          <w:bCs/>
          <w:color w:val="000000" w:themeColor="text1"/>
          <w:sz w:val="22"/>
          <w:szCs w:val="22"/>
          <w:lang w:val="es-CO"/>
        </w:rPr>
      </w:pPr>
      <w:r w:rsidRPr="002C4AAC">
        <w:rPr>
          <w:rFonts w:ascii="Arial" w:hAnsi="Arial" w:cs="Arial"/>
          <w:bCs/>
          <w:color w:val="000000" w:themeColor="text1"/>
          <w:sz w:val="22"/>
          <w:szCs w:val="22"/>
          <w:lang w:val="es-CO"/>
        </w:rPr>
        <w:t>El oferente que no acredite los requisitos del factor experiencia, será declarado no hábil.</w:t>
      </w:r>
    </w:p>
    <w:p w14:paraId="77AE045B" w14:textId="77777777" w:rsidR="00F87720" w:rsidRDefault="00F87720" w:rsidP="00F87720">
      <w:pPr>
        <w:pStyle w:val="Default"/>
        <w:jc w:val="both"/>
        <w:rPr>
          <w:b/>
          <w:color w:val="auto"/>
        </w:rPr>
      </w:pPr>
    </w:p>
    <w:p w14:paraId="69EA15C3" w14:textId="77777777" w:rsidR="00F87720" w:rsidRDefault="00F87720" w:rsidP="00F87720">
      <w:pPr>
        <w:pStyle w:val="Default"/>
        <w:jc w:val="both"/>
        <w:rPr>
          <w:b/>
          <w:color w:val="auto"/>
        </w:rPr>
      </w:pPr>
      <w:r>
        <w:rPr>
          <w:b/>
          <w:color w:val="auto"/>
        </w:rPr>
        <w:t>INDISPONIBILIDAD DE LA PLATAFORMA</w:t>
      </w:r>
      <w:r w:rsidRPr="00AD21E5">
        <w:rPr>
          <w:b/>
          <w:color w:val="auto"/>
        </w:rPr>
        <w:t>:</w:t>
      </w:r>
    </w:p>
    <w:p w14:paraId="5451B9AC" w14:textId="77777777" w:rsidR="00F87720" w:rsidRDefault="00F87720" w:rsidP="00F87720">
      <w:pPr>
        <w:pStyle w:val="Default"/>
        <w:jc w:val="both"/>
        <w:rPr>
          <w:color w:val="auto"/>
        </w:rPr>
      </w:pPr>
      <w:r>
        <w:rPr>
          <w:b/>
          <w:color w:val="auto"/>
        </w:rPr>
        <w:t>La</w:t>
      </w:r>
      <w:r w:rsidRPr="00AD21E5">
        <w:rPr>
          <w:b/>
          <w:color w:val="auto"/>
        </w:rPr>
        <w:t xml:space="preserve"> </w:t>
      </w:r>
      <w:r w:rsidRPr="00AD21E5">
        <w:rPr>
          <w:color w:val="auto"/>
        </w:rPr>
        <w:t xml:space="preserve">Secretaria General del Departamento Norte </w:t>
      </w:r>
      <w:proofErr w:type="gramStart"/>
      <w:r w:rsidRPr="00AD21E5">
        <w:rPr>
          <w:color w:val="auto"/>
        </w:rPr>
        <w:t>de  Santander</w:t>
      </w:r>
      <w:proofErr w:type="gramEnd"/>
      <w:r w:rsidRPr="00AD21E5">
        <w:rPr>
          <w:color w:val="auto"/>
        </w:rPr>
        <w:t xml:space="preserve"> </w:t>
      </w:r>
      <w:proofErr w:type="spellStart"/>
      <w:r w:rsidRPr="00AD21E5">
        <w:rPr>
          <w:color w:val="auto"/>
        </w:rPr>
        <w:t>a</w:t>
      </w:r>
      <w:proofErr w:type="spellEnd"/>
      <w:r w:rsidRPr="00AD21E5">
        <w:rPr>
          <w:color w:val="auto"/>
        </w:rPr>
        <w:t xml:space="preserve"> dispuesto como de consulta de los estudios y documentos previos, del pliego de condiciones todos los documentos relacionados con el Proceso de Selección Abreviada  de </w:t>
      </w:r>
      <w:r>
        <w:rPr>
          <w:color w:val="auto"/>
        </w:rPr>
        <w:t xml:space="preserve">mínima cuantía el portal único de contratación establecido por Colombia compra eficiente, sin embargo en caso de indisponibilidad de la plataforma, los interesados deberán aplicar el protocolo de indisponibilidad definido por Colombia compra eficiente. </w:t>
      </w:r>
    </w:p>
    <w:p w14:paraId="5E4CE189" w14:textId="77777777" w:rsidR="00F87720" w:rsidRDefault="00F87720" w:rsidP="00F87720">
      <w:pPr>
        <w:pStyle w:val="Default"/>
        <w:jc w:val="both"/>
        <w:rPr>
          <w:color w:val="auto"/>
          <w:lang w:val="es-ES"/>
        </w:rPr>
      </w:pPr>
    </w:p>
    <w:p w14:paraId="46752DBE" w14:textId="77777777" w:rsidR="00F87720" w:rsidRPr="00AD21E5" w:rsidRDefault="00F87720" w:rsidP="00F87720">
      <w:pPr>
        <w:pStyle w:val="Default"/>
        <w:jc w:val="both"/>
        <w:rPr>
          <w:color w:val="auto"/>
          <w:lang w:val="es-ES"/>
        </w:rPr>
      </w:pPr>
      <w:r>
        <w:rPr>
          <w:color w:val="auto"/>
          <w:lang w:val="es-ES"/>
        </w:rPr>
        <w:t>Así las cosas la entidad pone en conocimiento de los interesados el</w:t>
      </w:r>
      <w:r w:rsidRPr="00AD21E5">
        <w:rPr>
          <w:color w:val="auto"/>
          <w:lang w:val="es-ES"/>
        </w:rPr>
        <w:t xml:space="preserve"> correo electrónico  </w:t>
      </w:r>
      <w:r w:rsidRPr="00AD21E5">
        <w:rPr>
          <w:color w:val="auto"/>
        </w:rPr>
        <w:t xml:space="preserve">"Secretaría General"  </w:t>
      </w:r>
      <w:hyperlink r:id="rId8" w:history="1">
        <w:r w:rsidRPr="00AD21E5">
          <w:rPr>
            <w:rStyle w:val="Hipervnculo"/>
          </w:rPr>
          <w:t>secgeneral@nortedesantander.gov.co</w:t>
        </w:r>
      </w:hyperlink>
      <w:r w:rsidRPr="00AD21E5">
        <w:rPr>
          <w:color w:val="auto"/>
        </w:rPr>
        <w:t xml:space="preserve">; </w:t>
      </w:r>
      <w:r w:rsidRPr="00AD21E5">
        <w:rPr>
          <w:color w:val="auto"/>
        </w:rPr>
        <w:lastRenderedPageBreak/>
        <w:t xml:space="preserve">"compras y contratación" </w:t>
      </w:r>
      <w:hyperlink r:id="rId9" w:history="1">
        <w:r w:rsidRPr="00AD21E5">
          <w:rPr>
            <w:rStyle w:val="Hipervnculo"/>
          </w:rPr>
          <w:t>comprasycontratacion@nortedesantander.gov.co</w:t>
        </w:r>
      </w:hyperlink>
      <w:r w:rsidRPr="00AD21E5">
        <w:rPr>
          <w:color w:val="auto"/>
        </w:rPr>
        <w:t xml:space="preserve"> y como sitio electrónico el Portal Único de Contratación del Estado Colombiano: </w:t>
      </w:r>
      <w:hyperlink r:id="rId10" w:history="1">
        <w:r w:rsidRPr="00AD21E5">
          <w:rPr>
            <w:rStyle w:val="Hipervnculo"/>
          </w:rPr>
          <w:t>https://community.secop.gov.co/STS/Users/Login/Index?SkinName=CCE</w:t>
        </w:r>
      </w:hyperlink>
      <w:r w:rsidRPr="00AD21E5">
        <w:rPr>
          <w:color w:val="auto"/>
        </w:rPr>
        <w:t xml:space="preserve"> </w:t>
      </w:r>
    </w:p>
    <w:p w14:paraId="1868BE39" w14:textId="77777777" w:rsidR="00F87720" w:rsidRPr="00AD21E5" w:rsidRDefault="00F87720" w:rsidP="00F87720">
      <w:pPr>
        <w:autoSpaceDE w:val="0"/>
        <w:autoSpaceDN w:val="0"/>
        <w:adjustRightInd w:val="0"/>
        <w:spacing w:after="0" w:line="240" w:lineRule="auto"/>
        <w:jc w:val="both"/>
        <w:rPr>
          <w:rFonts w:ascii="Arial" w:hAnsi="Arial" w:cs="Arial"/>
          <w:sz w:val="24"/>
          <w:szCs w:val="24"/>
          <w:lang w:eastAsia="es-CO"/>
        </w:rPr>
      </w:pPr>
    </w:p>
    <w:p w14:paraId="05564F47" w14:textId="77777777" w:rsidR="00F87720" w:rsidRPr="00DA69FD" w:rsidRDefault="00F87720" w:rsidP="00F87720">
      <w:pPr>
        <w:pStyle w:val="Textoindependiente"/>
        <w:rPr>
          <w:rFonts w:ascii="Arial" w:hAnsi="Arial" w:cs="Arial"/>
          <w:b/>
          <w:bCs/>
        </w:rPr>
      </w:pPr>
    </w:p>
    <w:p w14:paraId="5B2BFD9B" w14:textId="77777777" w:rsidR="00F87720" w:rsidRDefault="00F87720" w:rsidP="00F87720">
      <w:pPr>
        <w:spacing w:after="0"/>
        <w:jc w:val="center"/>
        <w:rPr>
          <w:rFonts w:ascii="Arial" w:hAnsi="Arial" w:cs="Arial"/>
          <w:b/>
          <w:bCs/>
          <w:sz w:val="24"/>
          <w:szCs w:val="24"/>
        </w:rPr>
      </w:pPr>
      <w:r w:rsidRPr="00DA69FD">
        <w:rPr>
          <w:rFonts w:ascii="Arial" w:hAnsi="Arial" w:cs="Arial"/>
          <w:b/>
          <w:bCs/>
          <w:sz w:val="24"/>
          <w:szCs w:val="24"/>
        </w:rPr>
        <w:t>ANEXOS A LA PROPUESTA ECONOMICA</w:t>
      </w:r>
    </w:p>
    <w:p w14:paraId="41AD0098" w14:textId="77777777" w:rsidR="00F87720" w:rsidRDefault="00F87720" w:rsidP="00F87720">
      <w:pPr>
        <w:spacing w:after="0"/>
        <w:jc w:val="center"/>
        <w:rPr>
          <w:rFonts w:ascii="Arial" w:hAnsi="Arial" w:cs="Arial"/>
          <w:b/>
          <w:bCs/>
          <w:sz w:val="24"/>
          <w:szCs w:val="24"/>
        </w:rPr>
      </w:pPr>
    </w:p>
    <w:p w14:paraId="24FCA688" w14:textId="77777777" w:rsidR="00F87720" w:rsidRPr="00946C73" w:rsidRDefault="00F87720" w:rsidP="00F87720">
      <w:pPr>
        <w:widowControl w:val="0"/>
        <w:shd w:val="clear" w:color="auto" w:fill="D9D9D9"/>
        <w:suppressAutoHyphens/>
        <w:autoSpaceDE w:val="0"/>
        <w:autoSpaceDN w:val="0"/>
        <w:adjustRightInd w:val="0"/>
        <w:spacing w:after="0" w:line="240" w:lineRule="auto"/>
        <w:jc w:val="center"/>
        <w:rPr>
          <w:rFonts w:ascii="Century Gothic" w:eastAsia="Calibri" w:hAnsi="Century Gothic" w:cs="Arial"/>
          <w:b/>
          <w:bCs/>
          <w:sz w:val="23"/>
          <w:szCs w:val="23"/>
          <w:lang w:val="es-ES_tradnl" w:eastAsia="es-CO"/>
        </w:rPr>
      </w:pPr>
      <w:r w:rsidRPr="00946C73">
        <w:rPr>
          <w:rFonts w:ascii="Century Gothic" w:eastAsia="Calibri" w:hAnsi="Century Gothic" w:cs="Arial"/>
          <w:b/>
          <w:bCs/>
          <w:sz w:val="23"/>
          <w:szCs w:val="23"/>
          <w:lang w:val="es-ES_tradnl" w:eastAsia="es-CO"/>
        </w:rPr>
        <w:t xml:space="preserve">ANEXO </w:t>
      </w:r>
      <w:r>
        <w:rPr>
          <w:rFonts w:ascii="Century Gothic" w:eastAsia="Calibri" w:hAnsi="Century Gothic" w:cs="Arial"/>
          <w:b/>
          <w:bCs/>
          <w:sz w:val="23"/>
          <w:szCs w:val="23"/>
          <w:lang w:val="es-ES_tradnl" w:eastAsia="es-CO"/>
        </w:rPr>
        <w:t>2</w:t>
      </w:r>
    </w:p>
    <w:p w14:paraId="0B8D64AF" w14:textId="77777777" w:rsidR="00F87720" w:rsidRPr="00946C73" w:rsidRDefault="00F87720" w:rsidP="00F87720">
      <w:pPr>
        <w:widowControl w:val="0"/>
        <w:shd w:val="clear" w:color="auto" w:fill="FFFFFF"/>
        <w:suppressAutoHyphens/>
        <w:autoSpaceDE w:val="0"/>
        <w:autoSpaceDN w:val="0"/>
        <w:adjustRightInd w:val="0"/>
        <w:spacing w:after="0" w:line="240" w:lineRule="auto"/>
        <w:jc w:val="center"/>
        <w:rPr>
          <w:rFonts w:ascii="Century Gothic" w:eastAsia="Calibri" w:hAnsi="Century Gothic" w:cs="Arial"/>
          <w:b/>
          <w:bCs/>
          <w:sz w:val="23"/>
          <w:szCs w:val="23"/>
          <w:lang w:val="es-ES_tradnl" w:eastAsia="es-CO"/>
        </w:rPr>
      </w:pPr>
    </w:p>
    <w:p w14:paraId="4A5C46AB" w14:textId="77777777" w:rsidR="00F87720" w:rsidRPr="00946C73" w:rsidRDefault="00F87720" w:rsidP="00F87720">
      <w:pPr>
        <w:widowControl w:val="0"/>
        <w:shd w:val="clear" w:color="auto" w:fill="FFFFFF"/>
        <w:suppressAutoHyphens/>
        <w:autoSpaceDE w:val="0"/>
        <w:autoSpaceDN w:val="0"/>
        <w:adjustRightInd w:val="0"/>
        <w:spacing w:after="0" w:line="240" w:lineRule="auto"/>
        <w:jc w:val="both"/>
        <w:rPr>
          <w:rFonts w:ascii="Century Gothic" w:eastAsia="Calibri" w:hAnsi="Century Gothic" w:cs="Arial"/>
          <w:b/>
          <w:bCs/>
          <w:sz w:val="23"/>
          <w:szCs w:val="23"/>
          <w:lang w:val="es-ES_tradnl" w:eastAsia="es-CO"/>
        </w:rPr>
      </w:pPr>
      <w:r w:rsidRPr="00946C73">
        <w:rPr>
          <w:rFonts w:ascii="Century Gothic" w:eastAsia="Calibri" w:hAnsi="Century Gothic" w:cs="Arial"/>
          <w:b/>
          <w:bCs/>
          <w:sz w:val="23"/>
          <w:szCs w:val="23"/>
          <w:lang w:val="es-ES_tradnl" w:eastAsia="es-CO"/>
        </w:rPr>
        <w:t>COMPROMISO ANTICORRUPCIÓN</w:t>
      </w:r>
    </w:p>
    <w:p w14:paraId="510FF7B2" w14:textId="77777777" w:rsidR="00F87720" w:rsidRPr="00946C73" w:rsidRDefault="00F87720" w:rsidP="00F87720">
      <w:pPr>
        <w:widowControl w:val="0"/>
        <w:shd w:val="clear" w:color="auto" w:fill="FFFFFF"/>
        <w:suppressAutoHyphens/>
        <w:autoSpaceDE w:val="0"/>
        <w:autoSpaceDN w:val="0"/>
        <w:adjustRightInd w:val="0"/>
        <w:spacing w:after="0" w:line="240" w:lineRule="auto"/>
        <w:contextualSpacing/>
        <w:jc w:val="both"/>
        <w:rPr>
          <w:rFonts w:ascii="Century Gothic" w:eastAsia="Calibri" w:hAnsi="Century Gothic" w:cs="Arial"/>
          <w:sz w:val="24"/>
          <w:szCs w:val="20"/>
          <w:lang w:val="es-ES_tradnl" w:eastAsia="es-ES"/>
        </w:rPr>
      </w:pPr>
    </w:p>
    <w:p w14:paraId="6C9E3EE1" w14:textId="77777777" w:rsidR="00F87720" w:rsidRPr="00946C73" w:rsidRDefault="00F87720" w:rsidP="00F87720">
      <w:pPr>
        <w:widowControl w:val="0"/>
        <w:suppressAutoHyphens/>
        <w:spacing w:after="0" w:line="240" w:lineRule="auto"/>
        <w:jc w:val="both"/>
        <w:rPr>
          <w:rFonts w:ascii="Century Gothic" w:eastAsia="Times New Roman" w:hAnsi="Century Gothic" w:cs="Times New Roman"/>
          <w:sz w:val="24"/>
          <w:szCs w:val="20"/>
          <w:lang w:val="es-ES_tradnl" w:eastAsia="es-ES"/>
        </w:rPr>
      </w:pPr>
      <w:r w:rsidRPr="00946C73">
        <w:rPr>
          <w:rFonts w:ascii="Century Gothic" w:eastAsia="Times New Roman" w:hAnsi="Century Gothic" w:cs="Times New Roman"/>
          <w:sz w:val="24"/>
          <w:szCs w:val="20"/>
          <w:lang w:val="es-ES_tradnl" w:eastAsia="es-ES"/>
        </w:rPr>
        <w:t>Lugar y fecha</w:t>
      </w:r>
    </w:p>
    <w:p w14:paraId="0DDF2811" w14:textId="77777777" w:rsidR="00F87720" w:rsidRPr="00946C73" w:rsidRDefault="00F87720" w:rsidP="00F87720">
      <w:pPr>
        <w:widowControl w:val="0"/>
        <w:suppressAutoHyphens/>
        <w:spacing w:after="0" w:line="240" w:lineRule="auto"/>
        <w:jc w:val="both"/>
        <w:rPr>
          <w:rFonts w:ascii="Century Gothic" w:eastAsia="Times New Roman" w:hAnsi="Century Gothic" w:cs="Times New Roman"/>
          <w:sz w:val="24"/>
          <w:szCs w:val="20"/>
          <w:lang w:val="es-ES_tradnl" w:eastAsia="es-ES"/>
        </w:rPr>
      </w:pPr>
    </w:p>
    <w:p w14:paraId="4510BE10" w14:textId="77777777" w:rsidR="00F87720" w:rsidRPr="00946C73" w:rsidRDefault="00F87720" w:rsidP="00F87720">
      <w:pPr>
        <w:widowControl w:val="0"/>
        <w:suppressAutoHyphens/>
        <w:spacing w:after="0" w:line="240" w:lineRule="auto"/>
        <w:jc w:val="both"/>
        <w:rPr>
          <w:rFonts w:ascii="Century Gothic" w:eastAsia="Times New Roman" w:hAnsi="Century Gothic" w:cs="Times New Roman"/>
          <w:sz w:val="24"/>
          <w:szCs w:val="20"/>
          <w:lang w:val="es-ES_tradnl" w:eastAsia="es-ES"/>
        </w:rPr>
      </w:pPr>
      <w:r w:rsidRPr="00946C73">
        <w:rPr>
          <w:rFonts w:ascii="Century Gothic" w:eastAsia="Times New Roman" w:hAnsi="Century Gothic" w:cs="Times New Roman"/>
          <w:sz w:val="24"/>
          <w:szCs w:val="20"/>
          <w:lang w:val="es-ES_tradnl" w:eastAsia="es-ES"/>
        </w:rPr>
        <w:t>Señores</w:t>
      </w:r>
    </w:p>
    <w:p w14:paraId="2E5833E5" w14:textId="77777777" w:rsidR="00F87720" w:rsidRPr="00946C73" w:rsidRDefault="00F87720" w:rsidP="00F87720">
      <w:pPr>
        <w:widowControl w:val="0"/>
        <w:suppressAutoHyphens/>
        <w:spacing w:after="0" w:line="240" w:lineRule="auto"/>
        <w:jc w:val="both"/>
        <w:rPr>
          <w:rFonts w:ascii="Century Gothic" w:eastAsia="Times New Roman" w:hAnsi="Century Gothic" w:cs="Times New Roman"/>
          <w:b/>
          <w:sz w:val="24"/>
          <w:szCs w:val="20"/>
          <w:lang w:val="es-ES_tradnl" w:eastAsia="es-ES"/>
        </w:rPr>
      </w:pPr>
      <w:r w:rsidRPr="00946C73">
        <w:rPr>
          <w:rFonts w:ascii="Century Gothic" w:eastAsia="Times New Roman" w:hAnsi="Century Gothic" w:cs="Times New Roman"/>
          <w:b/>
          <w:sz w:val="24"/>
          <w:szCs w:val="20"/>
          <w:lang w:val="es-ES_tradnl" w:eastAsia="es-ES"/>
        </w:rPr>
        <w:t xml:space="preserve">DEPARTAMENTO NORTE DE SANTANDER </w:t>
      </w:r>
    </w:p>
    <w:p w14:paraId="08CBA7FE" w14:textId="77777777" w:rsidR="00F87720" w:rsidRPr="00946C73" w:rsidRDefault="00F87720" w:rsidP="00F87720">
      <w:pPr>
        <w:widowControl w:val="0"/>
        <w:suppressAutoHyphens/>
        <w:spacing w:after="0" w:line="240" w:lineRule="auto"/>
        <w:jc w:val="both"/>
        <w:rPr>
          <w:rFonts w:ascii="Century Gothic" w:eastAsia="Times New Roman" w:hAnsi="Century Gothic" w:cs="Times New Roman"/>
          <w:b/>
          <w:sz w:val="24"/>
          <w:szCs w:val="20"/>
          <w:lang w:val="es-ES_tradnl" w:eastAsia="es-ES"/>
        </w:rPr>
      </w:pPr>
      <w:r w:rsidRPr="00946C73">
        <w:rPr>
          <w:rFonts w:ascii="Century Gothic" w:eastAsia="Times New Roman" w:hAnsi="Century Gothic" w:cs="Times New Roman"/>
          <w:b/>
          <w:sz w:val="24"/>
          <w:szCs w:val="20"/>
          <w:lang w:val="es-ES_tradnl" w:eastAsia="es-ES"/>
        </w:rPr>
        <w:t>SECRETARIA GENERAL</w:t>
      </w:r>
    </w:p>
    <w:p w14:paraId="07F87FE9" w14:textId="77777777" w:rsidR="00F87720" w:rsidRPr="00946C73" w:rsidRDefault="00F87720" w:rsidP="00F87720">
      <w:pPr>
        <w:widowControl w:val="0"/>
        <w:suppressAutoHyphens/>
        <w:spacing w:after="0" w:line="240" w:lineRule="auto"/>
        <w:jc w:val="both"/>
        <w:rPr>
          <w:rFonts w:ascii="Century Gothic" w:eastAsia="Times New Roman" w:hAnsi="Century Gothic" w:cs="Times New Roman"/>
          <w:b/>
          <w:sz w:val="24"/>
          <w:szCs w:val="20"/>
          <w:lang w:val="es-ES_tradnl" w:eastAsia="es-ES"/>
        </w:rPr>
      </w:pPr>
      <w:r w:rsidRPr="00946C73">
        <w:rPr>
          <w:rFonts w:ascii="Century Gothic" w:eastAsia="Times New Roman" w:hAnsi="Century Gothic" w:cs="Times New Roman"/>
          <w:b/>
          <w:sz w:val="24"/>
          <w:szCs w:val="20"/>
          <w:lang w:val="es-ES_tradnl" w:eastAsia="es-ES"/>
        </w:rPr>
        <w:t>ÁREA DE CONTRATACIÓN</w:t>
      </w:r>
    </w:p>
    <w:p w14:paraId="634FCFCE" w14:textId="77777777" w:rsidR="00F87720" w:rsidRPr="00946C73" w:rsidRDefault="00F87720" w:rsidP="00F87720">
      <w:pPr>
        <w:widowControl w:val="0"/>
        <w:suppressAutoHyphens/>
        <w:spacing w:after="0" w:line="240" w:lineRule="auto"/>
        <w:jc w:val="both"/>
        <w:rPr>
          <w:rFonts w:ascii="Century Gothic" w:eastAsia="Times New Roman" w:hAnsi="Century Gothic" w:cs="Times New Roman"/>
          <w:sz w:val="24"/>
          <w:szCs w:val="20"/>
          <w:lang w:val="es-ES_tradnl" w:eastAsia="es-ES"/>
        </w:rPr>
      </w:pPr>
    </w:p>
    <w:p w14:paraId="07E3FA97" w14:textId="77777777" w:rsidR="00F87720" w:rsidRPr="00946C73" w:rsidRDefault="00F87720" w:rsidP="00F87720">
      <w:pPr>
        <w:widowControl w:val="0"/>
        <w:tabs>
          <w:tab w:val="left" w:pos="708"/>
        </w:tabs>
        <w:suppressAutoHyphens/>
        <w:spacing w:after="0" w:line="240" w:lineRule="auto"/>
        <w:jc w:val="both"/>
        <w:rPr>
          <w:rFonts w:ascii="Century Gothic" w:eastAsia="Times New Roman" w:hAnsi="Century Gothic" w:cs="Times New Roman"/>
          <w:sz w:val="24"/>
          <w:szCs w:val="20"/>
          <w:lang w:val="es-ES_tradnl" w:eastAsia="es-ES"/>
        </w:rPr>
      </w:pPr>
      <w:r w:rsidRPr="00946C73">
        <w:rPr>
          <w:rFonts w:ascii="Century Gothic" w:eastAsia="Times New Roman" w:hAnsi="Century Gothic" w:cs="Times New Roman"/>
          <w:b/>
          <w:sz w:val="24"/>
          <w:szCs w:val="20"/>
          <w:lang w:val="es-ES_tradnl" w:eastAsia="es-ES"/>
        </w:rPr>
        <w:t>PROCESO DE CONTRATACIÓN</w:t>
      </w:r>
      <w:proofErr w:type="gramStart"/>
      <w:r w:rsidRPr="00946C73">
        <w:rPr>
          <w:rFonts w:ascii="Century Gothic" w:eastAsia="Times New Roman" w:hAnsi="Century Gothic" w:cs="Times New Roman"/>
          <w:b/>
          <w:sz w:val="24"/>
          <w:szCs w:val="20"/>
          <w:lang w:val="es-ES_tradnl" w:eastAsia="es-ES"/>
        </w:rPr>
        <w:t>:</w:t>
      </w:r>
      <w:r w:rsidRPr="00946C73">
        <w:rPr>
          <w:rFonts w:ascii="Century Gothic" w:eastAsia="Times New Roman" w:hAnsi="Century Gothic" w:cs="Times New Roman"/>
          <w:sz w:val="24"/>
          <w:szCs w:val="20"/>
          <w:lang w:val="es-ES_tradnl" w:eastAsia="es-ES"/>
        </w:rPr>
        <w:t xml:space="preserve">  </w:t>
      </w:r>
      <w:r w:rsidRPr="00946C73">
        <w:rPr>
          <w:rFonts w:ascii="Century Gothic" w:eastAsia="Times New Roman" w:hAnsi="Century Gothic" w:cs="Times New Roman"/>
          <w:color w:val="808080"/>
          <w:sz w:val="24"/>
          <w:szCs w:val="20"/>
          <w:lang w:val="es-ES_tradnl" w:eastAsia="es-ES"/>
        </w:rPr>
        <w:t>(</w:t>
      </w:r>
      <w:proofErr w:type="gramEnd"/>
      <w:r w:rsidRPr="00946C73">
        <w:rPr>
          <w:rFonts w:ascii="Century Gothic" w:eastAsia="Times New Roman" w:hAnsi="Century Gothic" w:cs="Times New Roman"/>
          <w:color w:val="808080"/>
          <w:sz w:val="24"/>
          <w:szCs w:val="20"/>
          <w:lang w:val="es-ES_tradnl" w:eastAsia="es-ES"/>
        </w:rPr>
        <w:t>número del Proceso)</w:t>
      </w:r>
    </w:p>
    <w:p w14:paraId="501123C8" w14:textId="77777777" w:rsidR="00F87720" w:rsidRPr="00946C73" w:rsidRDefault="00F87720" w:rsidP="00F87720">
      <w:pPr>
        <w:widowControl w:val="0"/>
        <w:suppressAutoHyphens/>
        <w:autoSpaceDE w:val="0"/>
        <w:autoSpaceDN w:val="0"/>
        <w:adjustRightInd w:val="0"/>
        <w:spacing w:after="0" w:line="240" w:lineRule="auto"/>
        <w:contextualSpacing/>
        <w:jc w:val="both"/>
        <w:rPr>
          <w:rFonts w:ascii="Century Gothic" w:eastAsia="Calibri" w:hAnsi="Century Gothic" w:cs="Arial"/>
          <w:sz w:val="24"/>
          <w:szCs w:val="20"/>
          <w:lang w:val="es-ES_tradnl" w:eastAsia="es-ES"/>
        </w:rPr>
      </w:pPr>
      <w:r w:rsidRPr="00946C73">
        <w:rPr>
          <w:rFonts w:ascii="Century Gothic" w:eastAsia="Times New Roman" w:hAnsi="Century Gothic" w:cs="Times New Roman"/>
          <w:b/>
          <w:sz w:val="24"/>
          <w:szCs w:val="20"/>
          <w:lang w:val="es-ES_tradnl" w:eastAsia="es-ES"/>
        </w:rPr>
        <w:t>OBJETO</w:t>
      </w:r>
      <w:proofErr w:type="gramStart"/>
      <w:r w:rsidRPr="00946C73">
        <w:rPr>
          <w:rFonts w:ascii="Century Gothic" w:eastAsia="Times New Roman" w:hAnsi="Century Gothic" w:cs="Times New Roman"/>
          <w:b/>
          <w:sz w:val="24"/>
          <w:szCs w:val="20"/>
          <w:lang w:val="es-ES_tradnl" w:eastAsia="es-ES"/>
        </w:rPr>
        <w:t>:</w:t>
      </w:r>
      <w:r w:rsidRPr="00946C73">
        <w:rPr>
          <w:rFonts w:ascii="Century Gothic" w:eastAsia="Times New Roman" w:hAnsi="Century Gothic" w:cs="Times New Roman"/>
          <w:sz w:val="24"/>
          <w:szCs w:val="20"/>
          <w:lang w:val="es-ES_tradnl" w:eastAsia="es-ES"/>
        </w:rPr>
        <w:t xml:space="preserve">  </w:t>
      </w:r>
      <w:r w:rsidRPr="00946C73">
        <w:rPr>
          <w:rFonts w:ascii="Century Gothic" w:eastAsia="Times New Roman" w:hAnsi="Century Gothic" w:cs="Times New Roman"/>
          <w:color w:val="808080"/>
          <w:sz w:val="24"/>
          <w:szCs w:val="20"/>
          <w:lang w:val="es-ES_tradnl" w:eastAsia="es-ES"/>
        </w:rPr>
        <w:t>(</w:t>
      </w:r>
      <w:proofErr w:type="gramEnd"/>
      <w:r w:rsidRPr="00946C73">
        <w:rPr>
          <w:rFonts w:ascii="Century Gothic" w:eastAsia="Times New Roman" w:hAnsi="Century Gothic" w:cs="Times New Roman"/>
          <w:color w:val="808080"/>
          <w:sz w:val="24"/>
          <w:szCs w:val="20"/>
          <w:lang w:val="es-ES_tradnl" w:eastAsia="es-ES"/>
        </w:rPr>
        <w:t>Objeto del Proceso)</w:t>
      </w:r>
      <w:r w:rsidRPr="00946C73">
        <w:rPr>
          <w:rFonts w:ascii="Century Gothic" w:eastAsia="Times New Roman" w:hAnsi="Century Gothic" w:cs="Times New Roman"/>
          <w:sz w:val="24"/>
          <w:szCs w:val="20"/>
          <w:lang w:val="es-ES_tradnl" w:eastAsia="es-ES"/>
        </w:rPr>
        <w:t>.</w:t>
      </w:r>
    </w:p>
    <w:p w14:paraId="3C96A0F3" w14:textId="77777777" w:rsidR="00F87720" w:rsidRPr="00946C73" w:rsidRDefault="00F87720" w:rsidP="00F87720">
      <w:pPr>
        <w:widowControl w:val="0"/>
        <w:suppressAutoHyphens/>
        <w:autoSpaceDE w:val="0"/>
        <w:autoSpaceDN w:val="0"/>
        <w:adjustRightInd w:val="0"/>
        <w:spacing w:after="0" w:line="240" w:lineRule="auto"/>
        <w:contextualSpacing/>
        <w:jc w:val="both"/>
        <w:rPr>
          <w:rFonts w:ascii="Century Gothic" w:eastAsia="Calibri" w:hAnsi="Century Gothic" w:cs="Arial"/>
          <w:sz w:val="24"/>
          <w:szCs w:val="20"/>
          <w:lang w:val="es-ES_tradnl" w:eastAsia="es-ES"/>
        </w:rPr>
      </w:pPr>
    </w:p>
    <w:p w14:paraId="79A95654" w14:textId="77777777" w:rsidR="00F87720" w:rsidRPr="00946C73" w:rsidRDefault="00F87720" w:rsidP="00F87720">
      <w:pPr>
        <w:widowControl w:val="0"/>
        <w:suppressAutoHyphens/>
        <w:autoSpaceDE w:val="0"/>
        <w:autoSpaceDN w:val="0"/>
        <w:adjustRightInd w:val="0"/>
        <w:spacing w:after="0" w:line="240" w:lineRule="auto"/>
        <w:contextualSpacing/>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(Nombre del representante legal o de la persona natural Proponente), identificado como aparece al pie de mi firma, (obrando en mi propio nombre o en mi calidad de representante legal de) (nombre del Proponente), manifiesto que:</w:t>
      </w:r>
    </w:p>
    <w:p w14:paraId="7061BC5D" w14:textId="77777777" w:rsidR="00F87720" w:rsidRPr="00946C73" w:rsidRDefault="00F87720" w:rsidP="00F87720">
      <w:pPr>
        <w:widowControl w:val="0"/>
        <w:suppressAutoHyphens/>
        <w:autoSpaceDE w:val="0"/>
        <w:autoSpaceDN w:val="0"/>
        <w:adjustRightInd w:val="0"/>
        <w:spacing w:after="0" w:line="240" w:lineRule="auto"/>
        <w:contextualSpacing/>
        <w:jc w:val="both"/>
        <w:rPr>
          <w:rFonts w:ascii="Century Gothic" w:eastAsia="Calibri" w:hAnsi="Century Gothic" w:cs="Arial"/>
          <w:sz w:val="24"/>
          <w:szCs w:val="20"/>
          <w:lang w:val="es-ES_tradnl" w:eastAsia="es-ES"/>
        </w:rPr>
      </w:pPr>
    </w:p>
    <w:p w14:paraId="708432B2" w14:textId="77777777" w:rsidR="00F87720" w:rsidRPr="00946C73" w:rsidRDefault="00F87720" w:rsidP="00F87720">
      <w:pPr>
        <w:widowControl w:val="0"/>
        <w:numPr>
          <w:ilvl w:val="0"/>
          <w:numId w:val="3"/>
        </w:numPr>
        <w:suppressAutoHyphens/>
        <w:autoSpaceDE w:val="0"/>
        <w:autoSpaceDN w:val="0"/>
        <w:adjustRightInd w:val="0"/>
        <w:spacing w:after="0" w:line="240" w:lineRule="auto"/>
        <w:ind w:left="284" w:hanging="284"/>
        <w:contextualSpacing/>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Apoyamos la acción del Estado colombiano y de la GOBERNACIÓN DEL DEPARTAMENTO NORTE DE SANTANDER para fortalecer la transparencia y la rendición de cuentas de la administración pública.</w:t>
      </w:r>
    </w:p>
    <w:p w14:paraId="1A99BAB2" w14:textId="77777777" w:rsidR="00F87720" w:rsidRPr="00946C73" w:rsidRDefault="00F87720" w:rsidP="00F87720">
      <w:pPr>
        <w:widowControl w:val="0"/>
        <w:suppressAutoHyphens/>
        <w:autoSpaceDE w:val="0"/>
        <w:autoSpaceDN w:val="0"/>
        <w:adjustRightInd w:val="0"/>
        <w:spacing w:after="0" w:line="240" w:lineRule="auto"/>
        <w:ind w:left="284" w:hanging="284"/>
        <w:contextualSpacing/>
        <w:jc w:val="both"/>
        <w:rPr>
          <w:rFonts w:ascii="Century Gothic" w:eastAsia="Calibri" w:hAnsi="Century Gothic" w:cs="Arial"/>
          <w:sz w:val="24"/>
          <w:szCs w:val="20"/>
          <w:lang w:val="es-ES_tradnl" w:eastAsia="es-ES"/>
        </w:rPr>
      </w:pPr>
    </w:p>
    <w:p w14:paraId="169C0506" w14:textId="77777777" w:rsidR="00F87720" w:rsidRPr="00946C73" w:rsidRDefault="00F87720" w:rsidP="00F87720">
      <w:pPr>
        <w:widowControl w:val="0"/>
        <w:numPr>
          <w:ilvl w:val="0"/>
          <w:numId w:val="3"/>
        </w:numPr>
        <w:suppressAutoHyphens/>
        <w:autoSpaceDE w:val="0"/>
        <w:autoSpaceDN w:val="0"/>
        <w:adjustRightInd w:val="0"/>
        <w:spacing w:after="0" w:line="240" w:lineRule="auto"/>
        <w:ind w:left="284" w:hanging="284"/>
        <w:contextualSpacing/>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No estamos en causal de inhabilidad alguna para celebrar el contrato objeto del Proceso de Contratación (Insertar información).</w:t>
      </w:r>
    </w:p>
    <w:p w14:paraId="7A798028" w14:textId="77777777" w:rsidR="00F87720" w:rsidRPr="00946C73" w:rsidRDefault="00F87720" w:rsidP="00F87720">
      <w:pPr>
        <w:widowControl w:val="0"/>
        <w:tabs>
          <w:tab w:val="left" w:pos="1956"/>
        </w:tabs>
        <w:suppressAutoHyphens/>
        <w:autoSpaceDE w:val="0"/>
        <w:autoSpaceDN w:val="0"/>
        <w:adjustRightInd w:val="0"/>
        <w:spacing w:after="0" w:line="240" w:lineRule="auto"/>
        <w:ind w:left="284" w:hanging="284"/>
        <w:contextualSpacing/>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ab/>
      </w:r>
      <w:r w:rsidRPr="00946C73">
        <w:rPr>
          <w:rFonts w:ascii="Century Gothic" w:eastAsia="Calibri" w:hAnsi="Century Gothic" w:cs="Arial"/>
          <w:sz w:val="24"/>
          <w:szCs w:val="20"/>
          <w:lang w:val="es-ES_tradnl" w:eastAsia="es-ES"/>
        </w:rPr>
        <w:tab/>
      </w:r>
    </w:p>
    <w:p w14:paraId="22367B97" w14:textId="77777777" w:rsidR="00F87720" w:rsidRPr="00946C73" w:rsidRDefault="00F87720" w:rsidP="00F87720">
      <w:pPr>
        <w:widowControl w:val="0"/>
        <w:numPr>
          <w:ilvl w:val="0"/>
          <w:numId w:val="3"/>
        </w:numPr>
        <w:suppressAutoHyphens/>
        <w:autoSpaceDE w:val="0"/>
        <w:autoSpaceDN w:val="0"/>
        <w:adjustRightInd w:val="0"/>
        <w:spacing w:after="0" w:line="240" w:lineRule="auto"/>
        <w:ind w:left="284" w:hanging="284"/>
        <w:contextualSpacing/>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 xml:space="preserve">Nos comprometemos a no ofrecer y no dar dádivas, sobornos o cualquier forma de halago, retribuciones o prebenda a servidores públicos o asesores de la Entidad Contratante, directamente o a través de sus empleados, </w:t>
      </w:r>
      <w:r w:rsidRPr="00946C73">
        <w:rPr>
          <w:rFonts w:ascii="Century Gothic" w:eastAsia="Calibri" w:hAnsi="Century Gothic" w:cs="Arial"/>
          <w:sz w:val="24"/>
          <w:szCs w:val="20"/>
          <w:lang w:val="es-ES_tradnl" w:eastAsia="es-ES"/>
        </w:rPr>
        <w:lastRenderedPageBreak/>
        <w:t>contratistas o tercero.</w:t>
      </w:r>
    </w:p>
    <w:p w14:paraId="1F30097A" w14:textId="77777777" w:rsidR="00F87720" w:rsidRPr="00946C73" w:rsidRDefault="00F87720" w:rsidP="00F87720">
      <w:pPr>
        <w:widowControl w:val="0"/>
        <w:suppressAutoHyphens/>
        <w:autoSpaceDE w:val="0"/>
        <w:autoSpaceDN w:val="0"/>
        <w:adjustRightInd w:val="0"/>
        <w:spacing w:after="0" w:line="240" w:lineRule="auto"/>
        <w:ind w:left="284" w:hanging="284"/>
        <w:contextualSpacing/>
        <w:jc w:val="both"/>
        <w:rPr>
          <w:rFonts w:ascii="Century Gothic" w:eastAsia="Calibri" w:hAnsi="Century Gothic" w:cs="Arial"/>
          <w:sz w:val="24"/>
          <w:szCs w:val="20"/>
          <w:lang w:val="es-ES_tradnl" w:eastAsia="es-ES"/>
        </w:rPr>
      </w:pPr>
    </w:p>
    <w:p w14:paraId="10E85AF3" w14:textId="77777777" w:rsidR="00F87720" w:rsidRPr="00946C73" w:rsidRDefault="00F87720" w:rsidP="00F87720">
      <w:pPr>
        <w:widowControl w:val="0"/>
        <w:numPr>
          <w:ilvl w:val="0"/>
          <w:numId w:val="3"/>
        </w:numPr>
        <w:suppressAutoHyphens/>
        <w:autoSpaceDE w:val="0"/>
        <w:autoSpaceDN w:val="0"/>
        <w:adjustRightInd w:val="0"/>
        <w:spacing w:after="0" w:line="240" w:lineRule="auto"/>
        <w:ind w:left="284" w:hanging="284"/>
        <w:contextualSpacing/>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Nos comprometemos a no efectuar acuerdos, o realizar actos o conductas que tengan por objeto o efecto la colusión en el Proceso de Contratación (Insertar información).</w:t>
      </w:r>
    </w:p>
    <w:p w14:paraId="3CF5D6A6" w14:textId="77777777" w:rsidR="00F87720" w:rsidRPr="00946C73" w:rsidRDefault="00F87720" w:rsidP="00F87720">
      <w:pPr>
        <w:widowControl w:val="0"/>
        <w:suppressAutoHyphens/>
        <w:autoSpaceDE w:val="0"/>
        <w:autoSpaceDN w:val="0"/>
        <w:adjustRightInd w:val="0"/>
        <w:spacing w:after="0" w:line="240" w:lineRule="auto"/>
        <w:ind w:left="284" w:hanging="284"/>
        <w:contextualSpacing/>
        <w:jc w:val="both"/>
        <w:rPr>
          <w:rFonts w:ascii="Century Gothic" w:eastAsia="Calibri" w:hAnsi="Century Gothic" w:cs="Arial"/>
          <w:sz w:val="24"/>
          <w:szCs w:val="20"/>
          <w:lang w:val="es-ES_tradnl" w:eastAsia="es-ES"/>
        </w:rPr>
      </w:pPr>
    </w:p>
    <w:p w14:paraId="3E3864E3" w14:textId="77777777" w:rsidR="00F87720" w:rsidRPr="00946C73" w:rsidRDefault="00F87720" w:rsidP="00F87720">
      <w:pPr>
        <w:widowControl w:val="0"/>
        <w:numPr>
          <w:ilvl w:val="0"/>
          <w:numId w:val="3"/>
        </w:numPr>
        <w:suppressAutoHyphens/>
        <w:autoSpaceDE w:val="0"/>
        <w:autoSpaceDN w:val="0"/>
        <w:adjustRightInd w:val="0"/>
        <w:spacing w:after="0" w:line="240" w:lineRule="auto"/>
        <w:ind w:left="284" w:hanging="284"/>
        <w:contextualSpacing/>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Nos comprometemos a revelar la información que sobre el Proceso de Contratación (Insertar información) nos soliciten los organismos de control de la República de Colombia.</w:t>
      </w:r>
    </w:p>
    <w:p w14:paraId="1483365A" w14:textId="77777777" w:rsidR="00F87720" w:rsidRPr="00946C73" w:rsidRDefault="00F87720" w:rsidP="00F87720">
      <w:pPr>
        <w:widowControl w:val="0"/>
        <w:suppressAutoHyphens/>
        <w:spacing w:after="0" w:line="240" w:lineRule="auto"/>
        <w:ind w:left="284" w:hanging="284"/>
        <w:jc w:val="both"/>
        <w:rPr>
          <w:rFonts w:ascii="Century Gothic" w:eastAsia="Calibri" w:hAnsi="Century Gothic" w:cs="Arial"/>
          <w:sz w:val="20"/>
          <w:szCs w:val="20"/>
          <w:lang w:val="es-ES" w:eastAsia="es-ES"/>
        </w:rPr>
      </w:pPr>
    </w:p>
    <w:p w14:paraId="08C8E507" w14:textId="77777777" w:rsidR="00F87720" w:rsidRPr="00946C73" w:rsidRDefault="00F87720" w:rsidP="00F87720">
      <w:pPr>
        <w:widowControl w:val="0"/>
        <w:suppressAutoHyphens/>
        <w:autoSpaceDE w:val="0"/>
        <w:autoSpaceDN w:val="0"/>
        <w:adjustRightInd w:val="0"/>
        <w:spacing w:after="0" w:line="240" w:lineRule="auto"/>
        <w:ind w:left="284" w:hanging="284"/>
        <w:contextualSpacing/>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6. Nos comprometemos a comunicar a nuestros empleados y asesores el contenido del presente Compromiso Anticorrupción, explicar su importancia y las consecuencias de su incumplimiento por nuestra parte, y la de nuestros empleados o asesores.</w:t>
      </w:r>
    </w:p>
    <w:p w14:paraId="1E06F837" w14:textId="77777777" w:rsidR="00F87720" w:rsidRPr="00946C73" w:rsidRDefault="00F87720" w:rsidP="00F87720">
      <w:pPr>
        <w:widowControl w:val="0"/>
        <w:suppressAutoHyphens/>
        <w:autoSpaceDE w:val="0"/>
        <w:autoSpaceDN w:val="0"/>
        <w:adjustRightInd w:val="0"/>
        <w:spacing w:after="0" w:line="240" w:lineRule="auto"/>
        <w:ind w:left="284" w:hanging="284"/>
        <w:contextualSpacing/>
        <w:jc w:val="both"/>
        <w:rPr>
          <w:rFonts w:ascii="Century Gothic" w:eastAsia="Calibri" w:hAnsi="Century Gothic" w:cs="Arial"/>
          <w:sz w:val="24"/>
          <w:szCs w:val="20"/>
          <w:lang w:val="es-ES_tradnl" w:eastAsia="es-ES"/>
        </w:rPr>
      </w:pPr>
    </w:p>
    <w:p w14:paraId="0C6D1214" w14:textId="77777777" w:rsidR="00F87720" w:rsidRPr="00946C73" w:rsidRDefault="00F87720" w:rsidP="00F87720">
      <w:pPr>
        <w:widowControl w:val="0"/>
        <w:suppressAutoHyphens/>
        <w:autoSpaceDE w:val="0"/>
        <w:autoSpaceDN w:val="0"/>
        <w:adjustRightInd w:val="0"/>
        <w:spacing w:after="0" w:line="240" w:lineRule="auto"/>
        <w:ind w:left="284" w:hanging="284"/>
        <w:contextualSpacing/>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7. Conocemos las consecuencias derivadas del incumplimiento del presente compromiso anticorrupción. En constancia de lo anterior firmo este documento a los (Insertar información) días del mes de (Insertar información) de (Insertar información).</w:t>
      </w:r>
    </w:p>
    <w:p w14:paraId="4F5B304D" w14:textId="77777777" w:rsidR="00F87720" w:rsidRPr="00946C73" w:rsidRDefault="00F87720" w:rsidP="00F87720">
      <w:pPr>
        <w:widowControl w:val="0"/>
        <w:suppressAutoHyphens/>
        <w:autoSpaceDE w:val="0"/>
        <w:autoSpaceDN w:val="0"/>
        <w:adjustRightInd w:val="0"/>
        <w:spacing w:after="0" w:line="240" w:lineRule="auto"/>
        <w:contextualSpacing/>
        <w:jc w:val="both"/>
        <w:rPr>
          <w:rFonts w:ascii="Century Gothic" w:eastAsia="Calibri" w:hAnsi="Century Gothic" w:cs="Arial"/>
          <w:sz w:val="24"/>
          <w:szCs w:val="20"/>
          <w:lang w:val="es-ES_tradnl" w:eastAsia="es-ES"/>
        </w:rPr>
      </w:pPr>
    </w:p>
    <w:p w14:paraId="7858EC29" w14:textId="77777777" w:rsidR="00F87720" w:rsidRPr="00946C73" w:rsidRDefault="00F87720" w:rsidP="00F87720">
      <w:pPr>
        <w:widowControl w:val="0"/>
        <w:suppressAutoHyphens/>
        <w:autoSpaceDE w:val="0"/>
        <w:autoSpaceDN w:val="0"/>
        <w:adjustRightInd w:val="0"/>
        <w:spacing w:after="0" w:line="240" w:lineRule="auto"/>
        <w:contextualSpacing/>
        <w:jc w:val="both"/>
        <w:rPr>
          <w:rFonts w:ascii="Century Gothic" w:eastAsia="Calibri" w:hAnsi="Century Gothic" w:cs="Arial"/>
          <w:sz w:val="24"/>
          <w:szCs w:val="20"/>
          <w:lang w:val="es-ES_tradnl" w:eastAsia="es-ES"/>
        </w:rPr>
      </w:pPr>
    </w:p>
    <w:p w14:paraId="0668DA35" w14:textId="77777777" w:rsidR="00F87720" w:rsidRPr="00946C73" w:rsidRDefault="00F87720" w:rsidP="00F87720">
      <w:pPr>
        <w:widowControl w:val="0"/>
        <w:suppressAutoHyphens/>
        <w:autoSpaceDE w:val="0"/>
        <w:autoSpaceDN w:val="0"/>
        <w:adjustRightInd w:val="0"/>
        <w:spacing w:after="0" w:line="240" w:lineRule="auto"/>
        <w:contextualSpacing/>
        <w:jc w:val="both"/>
        <w:rPr>
          <w:rFonts w:ascii="Century Gothic" w:eastAsia="Calibri" w:hAnsi="Century Gothic" w:cs="Arial"/>
          <w:sz w:val="24"/>
          <w:szCs w:val="20"/>
          <w:lang w:val="es-ES_tradnl" w:eastAsia="es-ES"/>
        </w:rPr>
      </w:pPr>
    </w:p>
    <w:p w14:paraId="7F87D9B9" w14:textId="77777777" w:rsidR="00F87720" w:rsidRPr="00946C73" w:rsidRDefault="00F87720" w:rsidP="00F87720">
      <w:pPr>
        <w:widowControl w:val="0"/>
        <w:suppressAutoHyphens/>
        <w:autoSpaceDE w:val="0"/>
        <w:autoSpaceDN w:val="0"/>
        <w:adjustRightInd w:val="0"/>
        <w:spacing w:after="0" w:line="240" w:lineRule="auto"/>
        <w:contextualSpacing/>
        <w:jc w:val="both"/>
        <w:rPr>
          <w:rFonts w:ascii="Century Gothic" w:eastAsia="Calibri" w:hAnsi="Century Gothic" w:cs="Arial"/>
          <w:sz w:val="24"/>
          <w:szCs w:val="20"/>
          <w:lang w:val="es-ES_tradnl" w:eastAsia="es-ES"/>
        </w:rPr>
      </w:pPr>
    </w:p>
    <w:p w14:paraId="19B8906F" w14:textId="77777777" w:rsidR="00F87720" w:rsidRPr="00946C73" w:rsidRDefault="00F87720" w:rsidP="00F87720">
      <w:pPr>
        <w:widowControl w:val="0"/>
        <w:suppressAutoHyphens/>
        <w:autoSpaceDE w:val="0"/>
        <w:autoSpaceDN w:val="0"/>
        <w:adjustRightInd w:val="0"/>
        <w:spacing w:after="0" w:line="240" w:lineRule="auto"/>
        <w:contextualSpacing/>
        <w:jc w:val="both"/>
        <w:rPr>
          <w:rFonts w:ascii="Century Gothic" w:eastAsia="Calibri" w:hAnsi="Century Gothic" w:cs="Arial"/>
          <w:sz w:val="24"/>
          <w:szCs w:val="20"/>
          <w:lang w:val="es-ES_tradnl" w:eastAsia="es-ES"/>
        </w:rPr>
      </w:pPr>
    </w:p>
    <w:p w14:paraId="5889C079" w14:textId="77777777" w:rsidR="00F87720" w:rsidRPr="00946C73" w:rsidRDefault="00F87720" w:rsidP="00F87720">
      <w:pPr>
        <w:widowControl w:val="0"/>
        <w:suppressAutoHyphens/>
        <w:autoSpaceDE w:val="0"/>
        <w:autoSpaceDN w:val="0"/>
        <w:adjustRightInd w:val="0"/>
        <w:spacing w:after="0" w:line="240" w:lineRule="auto"/>
        <w:contextualSpacing/>
        <w:jc w:val="both"/>
        <w:rPr>
          <w:rFonts w:ascii="Century Gothic" w:eastAsia="Calibri" w:hAnsi="Century Gothic" w:cs="Arial"/>
          <w:sz w:val="24"/>
          <w:szCs w:val="20"/>
          <w:lang w:val="es-ES_tradnl" w:eastAsia="es-ES"/>
        </w:rPr>
      </w:pPr>
    </w:p>
    <w:p w14:paraId="37A9CD1B" w14:textId="77777777" w:rsidR="00F87720" w:rsidRPr="00946C73" w:rsidRDefault="00F87720" w:rsidP="00F87720">
      <w:pPr>
        <w:widowControl w:val="0"/>
        <w:suppressAutoHyphens/>
        <w:autoSpaceDE w:val="0"/>
        <w:autoSpaceDN w:val="0"/>
        <w:adjustRightInd w:val="0"/>
        <w:spacing w:after="0" w:line="240" w:lineRule="auto"/>
        <w:contextualSpacing/>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____________________________________________</w:t>
      </w:r>
    </w:p>
    <w:p w14:paraId="082E54E9" w14:textId="77777777" w:rsidR="00F87720" w:rsidRPr="00946C73" w:rsidRDefault="00F87720" w:rsidP="00F87720">
      <w:pPr>
        <w:widowControl w:val="0"/>
        <w:suppressAutoHyphens/>
        <w:autoSpaceDE w:val="0"/>
        <w:autoSpaceDN w:val="0"/>
        <w:adjustRightInd w:val="0"/>
        <w:spacing w:after="0" w:line="240" w:lineRule="auto"/>
        <w:contextualSpacing/>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 xml:space="preserve">(Firma representante legal del Proponente o del Proponente persona natural) Nombre: (Insertar </w:t>
      </w:r>
      <w:proofErr w:type="gramStart"/>
      <w:r w:rsidRPr="00946C73">
        <w:rPr>
          <w:rFonts w:ascii="Century Gothic" w:eastAsia="Calibri" w:hAnsi="Century Gothic" w:cs="Arial"/>
          <w:sz w:val="24"/>
          <w:szCs w:val="20"/>
          <w:lang w:val="es-ES_tradnl" w:eastAsia="es-ES"/>
        </w:rPr>
        <w:t>información)_</w:t>
      </w:r>
      <w:proofErr w:type="gramEnd"/>
      <w:r w:rsidRPr="00946C73">
        <w:rPr>
          <w:rFonts w:ascii="Century Gothic" w:eastAsia="Calibri" w:hAnsi="Century Gothic" w:cs="Arial"/>
          <w:sz w:val="24"/>
          <w:szCs w:val="20"/>
          <w:lang w:val="es-ES_tradnl" w:eastAsia="es-ES"/>
        </w:rPr>
        <w:t>________________________________________</w:t>
      </w:r>
    </w:p>
    <w:p w14:paraId="747C28C9" w14:textId="77777777" w:rsidR="00F87720" w:rsidRPr="00946C73" w:rsidRDefault="00F87720" w:rsidP="00F87720">
      <w:pPr>
        <w:widowControl w:val="0"/>
        <w:suppressAutoHyphens/>
        <w:autoSpaceDE w:val="0"/>
        <w:autoSpaceDN w:val="0"/>
        <w:adjustRightInd w:val="0"/>
        <w:spacing w:after="0" w:line="240" w:lineRule="auto"/>
        <w:contextualSpacing/>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 xml:space="preserve">Cargo: (Insertar </w:t>
      </w:r>
      <w:proofErr w:type="gramStart"/>
      <w:r w:rsidRPr="00946C73">
        <w:rPr>
          <w:rFonts w:ascii="Century Gothic" w:eastAsia="Calibri" w:hAnsi="Century Gothic" w:cs="Arial"/>
          <w:sz w:val="24"/>
          <w:szCs w:val="20"/>
          <w:lang w:val="es-ES_tradnl" w:eastAsia="es-ES"/>
        </w:rPr>
        <w:t>información)_</w:t>
      </w:r>
      <w:proofErr w:type="gramEnd"/>
      <w:r w:rsidRPr="00946C73">
        <w:rPr>
          <w:rFonts w:ascii="Century Gothic" w:eastAsia="Calibri" w:hAnsi="Century Gothic" w:cs="Arial"/>
          <w:sz w:val="24"/>
          <w:szCs w:val="20"/>
          <w:lang w:val="es-ES_tradnl" w:eastAsia="es-ES"/>
        </w:rPr>
        <w:t>________________________________________</w:t>
      </w:r>
    </w:p>
    <w:p w14:paraId="5A35A56C" w14:textId="77777777" w:rsidR="00F87720" w:rsidRPr="00946C73" w:rsidRDefault="00F87720" w:rsidP="00F87720">
      <w:pPr>
        <w:widowControl w:val="0"/>
        <w:suppressAutoHyphens/>
        <w:autoSpaceDE w:val="0"/>
        <w:autoSpaceDN w:val="0"/>
        <w:adjustRightInd w:val="0"/>
        <w:spacing w:after="0" w:line="240" w:lineRule="auto"/>
        <w:contextualSpacing/>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Documento de Identidad: (Insertar información) ___________________________________</w:t>
      </w:r>
    </w:p>
    <w:p w14:paraId="57180A8E" w14:textId="77777777" w:rsidR="00F87720" w:rsidRPr="00946C73" w:rsidRDefault="00F87720" w:rsidP="00F87720">
      <w:pPr>
        <w:widowControl w:val="0"/>
        <w:suppressAutoHyphens/>
        <w:autoSpaceDE w:val="0"/>
        <w:autoSpaceDN w:val="0"/>
        <w:adjustRightInd w:val="0"/>
        <w:spacing w:after="0" w:line="240" w:lineRule="auto"/>
        <w:contextualSpacing/>
        <w:jc w:val="both"/>
        <w:rPr>
          <w:rFonts w:ascii="Century Gothic" w:eastAsia="Calibri" w:hAnsi="Century Gothic" w:cs="Arial"/>
          <w:sz w:val="24"/>
          <w:szCs w:val="20"/>
          <w:lang w:val="es-ES_tradnl" w:eastAsia="es-ES"/>
        </w:rPr>
      </w:pPr>
    </w:p>
    <w:p w14:paraId="5059E01F" w14:textId="77777777" w:rsidR="00F87720" w:rsidRPr="00946C73" w:rsidRDefault="00F87720" w:rsidP="00F87720">
      <w:pPr>
        <w:widowControl w:val="0"/>
        <w:tabs>
          <w:tab w:val="left" w:pos="426"/>
        </w:tabs>
        <w:suppressAutoHyphens/>
        <w:spacing w:after="0" w:line="240" w:lineRule="auto"/>
        <w:jc w:val="both"/>
        <w:rPr>
          <w:rFonts w:ascii="Century Gothic" w:eastAsia="Times New Roman" w:hAnsi="Century Gothic" w:cs="Times New Roman"/>
          <w:noProof/>
          <w:color w:val="000000"/>
          <w:lang w:eastAsia="es-ES"/>
        </w:rPr>
      </w:pPr>
    </w:p>
    <w:p w14:paraId="22F7ECBD" w14:textId="77777777" w:rsidR="00F87720" w:rsidRPr="00946C73" w:rsidRDefault="00F87720" w:rsidP="00F87720">
      <w:pPr>
        <w:widowControl w:val="0"/>
        <w:tabs>
          <w:tab w:val="left" w:pos="426"/>
        </w:tabs>
        <w:suppressAutoHyphens/>
        <w:spacing w:after="0" w:line="240" w:lineRule="auto"/>
        <w:jc w:val="both"/>
        <w:rPr>
          <w:rFonts w:ascii="Century Gothic" w:eastAsia="Times New Roman" w:hAnsi="Century Gothic" w:cs="Times New Roman"/>
          <w:noProof/>
          <w:color w:val="000000"/>
          <w:lang w:eastAsia="es-ES"/>
        </w:rPr>
      </w:pPr>
    </w:p>
    <w:p w14:paraId="1C41E295" w14:textId="77777777" w:rsidR="00F87720" w:rsidRPr="00946C73" w:rsidRDefault="00F87720" w:rsidP="00F87720">
      <w:pPr>
        <w:widowControl w:val="0"/>
        <w:tabs>
          <w:tab w:val="left" w:pos="426"/>
        </w:tabs>
        <w:suppressAutoHyphens/>
        <w:spacing w:after="0" w:line="240" w:lineRule="auto"/>
        <w:jc w:val="both"/>
        <w:rPr>
          <w:rFonts w:ascii="Century Gothic" w:eastAsia="Times New Roman" w:hAnsi="Century Gothic" w:cs="Times New Roman"/>
          <w:noProof/>
          <w:color w:val="000000"/>
          <w:lang w:eastAsia="es-ES"/>
        </w:rPr>
      </w:pPr>
    </w:p>
    <w:p w14:paraId="269E3264" w14:textId="77777777" w:rsidR="00F87720" w:rsidRPr="00946C73" w:rsidRDefault="00F87720" w:rsidP="00F87720">
      <w:pPr>
        <w:widowControl w:val="0"/>
        <w:tabs>
          <w:tab w:val="left" w:pos="426"/>
        </w:tabs>
        <w:suppressAutoHyphens/>
        <w:spacing w:after="0" w:line="240" w:lineRule="auto"/>
        <w:jc w:val="both"/>
        <w:rPr>
          <w:rFonts w:ascii="Century Gothic" w:eastAsia="Times New Roman" w:hAnsi="Century Gothic" w:cs="Times New Roman"/>
          <w:noProof/>
          <w:color w:val="000000"/>
          <w:lang w:eastAsia="es-ES"/>
        </w:rPr>
      </w:pPr>
    </w:p>
    <w:p w14:paraId="1DFFEC04" w14:textId="77777777" w:rsidR="00F87720" w:rsidRPr="00946C73" w:rsidRDefault="00F87720" w:rsidP="00F87720">
      <w:pPr>
        <w:widowControl w:val="0"/>
        <w:tabs>
          <w:tab w:val="left" w:pos="426"/>
        </w:tabs>
        <w:suppressAutoHyphens/>
        <w:spacing w:after="0" w:line="240" w:lineRule="auto"/>
        <w:jc w:val="both"/>
        <w:rPr>
          <w:rFonts w:ascii="Century Gothic" w:eastAsia="Times New Roman" w:hAnsi="Century Gothic" w:cs="Times New Roman"/>
          <w:noProof/>
          <w:color w:val="000000"/>
          <w:lang w:eastAsia="es-ES"/>
        </w:rPr>
      </w:pPr>
    </w:p>
    <w:p w14:paraId="7E0E0614" w14:textId="77777777" w:rsidR="00F87720" w:rsidRPr="00946C73" w:rsidRDefault="00F87720" w:rsidP="00F87720">
      <w:pPr>
        <w:widowControl w:val="0"/>
        <w:tabs>
          <w:tab w:val="left" w:pos="426"/>
        </w:tabs>
        <w:suppressAutoHyphens/>
        <w:spacing w:after="0" w:line="240" w:lineRule="auto"/>
        <w:jc w:val="both"/>
        <w:rPr>
          <w:rFonts w:ascii="Century Gothic" w:eastAsia="Times New Roman" w:hAnsi="Century Gothic" w:cs="Times New Roman"/>
          <w:noProof/>
          <w:color w:val="000000"/>
          <w:lang w:eastAsia="es-ES"/>
        </w:rPr>
      </w:pPr>
    </w:p>
    <w:p w14:paraId="7B0C290B" w14:textId="77777777" w:rsidR="00F87720" w:rsidRPr="00946C73" w:rsidRDefault="00F87720" w:rsidP="00F87720">
      <w:pPr>
        <w:widowControl w:val="0"/>
        <w:tabs>
          <w:tab w:val="left" w:pos="426"/>
        </w:tabs>
        <w:suppressAutoHyphens/>
        <w:spacing w:after="0" w:line="240" w:lineRule="auto"/>
        <w:jc w:val="both"/>
        <w:rPr>
          <w:rFonts w:ascii="Century Gothic" w:eastAsia="Times New Roman" w:hAnsi="Century Gothic" w:cs="Times New Roman"/>
          <w:noProof/>
          <w:color w:val="000000"/>
          <w:lang w:eastAsia="es-ES"/>
        </w:rPr>
      </w:pPr>
    </w:p>
    <w:p w14:paraId="1C8F8DE6" w14:textId="77777777" w:rsidR="00F87720" w:rsidRPr="00946C73" w:rsidRDefault="00F87720" w:rsidP="00F87720">
      <w:pPr>
        <w:widowControl w:val="0"/>
        <w:tabs>
          <w:tab w:val="left" w:pos="426"/>
        </w:tabs>
        <w:suppressAutoHyphens/>
        <w:spacing w:after="0" w:line="240" w:lineRule="auto"/>
        <w:jc w:val="both"/>
        <w:rPr>
          <w:rFonts w:ascii="Century Gothic" w:eastAsia="Times New Roman" w:hAnsi="Century Gothic" w:cs="Times New Roman"/>
          <w:noProof/>
          <w:color w:val="000000"/>
          <w:lang w:eastAsia="es-ES"/>
        </w:rPr>
      </w:pPr>
    </w:p>
    <w:p w14:paraId="4A43709E" w14:textId="77777777" w:rsidR="00F87720" w:rsidRPr="00946C73" w:rsidRDefault="00F87720" w:rsidP="00F87720">
      <w:pPr>
        <w:widowControl w:val="0"/>
        <w:tabs>
          <w:tab w:val="left" w:pos="426"/>
        </w:tabs>
        <w:suppressAutoHyphens/>
        <w:spacing w:after="0" w:line="240" w:lineRule="auto"/>
        <w:jc w:val="both"/>
        <w:rPr>
          <w:rFonts w:ascii="Century Gothic" w:eastAsia="Times New Roman" w:hAnsi="Century Gothic" w:cs="Times New Roman"/>
          <w:noProof/>
          <w:color w:val="000000"/>
          <w:lang w:eastAsia="es-ES"/>
        </w:rPr>
        <w:sectPr w:rsidR="00F87720" w:rsidRPr="00946C73" w:rsidSect="00F87720">
          <w:headerReference w:type="default" r:id="rId11"/>
          <w:footerReference w:type="default" r:id="rId12"/>
          <w:pgSz w:w="12240" w:h="15840"/>
          <w:pgMar w:top="1803" w:right="1183" w:bottom="1276" w:left="1843" w:header="708" w:footer="1137" w:gutter="0"/>
          <w:cols w:space="708"/>
          <w:docGrid w:linePitch="360"/>
        </w:sectPr>
      </w:pPr>
    </w:p>
    <w:p w14:paraId="184442DB" w14:textId="77777777" w:rsidR="00F87720" w:rsidRPr="00946C73" w:rsidRDefault="00F87720" w:rsidP="00F87720">
      <w:pPr>
        <w:widowControl w:val="0"/>
        <w:shd w:val="clear" w:color="auto" w:fill="D9D9D9"/>
        <w:suppressAutoHyphens/>
        <w:autoSpaceDE w:val="0"/>
        <w:autoSpaceDN w:val="0"/>
        <w:adjustRightInd w:val="0"/>
        <w:spacing w:after="0" w:line="240" w:lineRule="auto"/>
        <w:jc w:val="center"/>
        <w:rPr>
          <w:rFonts w:ascii="Century Gothic" w:eastAsia="Calibri" w:hAnsi="Century Gothic" w:cs="Arial"/>
          <w:b/>
          <w:bCs/>
          <w:sz w:val="23"/>
          <w:szCs w:val="23"/>
          <w:lang w:val="es-ES_tradnl" w:eastAsia="es-CO"/>
        </w:rPr>
      </w:pPr>
      <w:r w:rsidRPr="00946C73">
        <w:rPr>
          <w:rFonts w:ascii="Century Gothic" w:eastAsia="Calibri" w:hAnsi="Century Gothic" w:cs="Arial"/>
          <w:b/>
          <w:bCs/>
          <w:sz w:val="23"/>
          <w:szCs w:val="23"/>
          <w:lang w:val="es-ES_tradnl" w:eastAsia="es-CO"/>
        </w:rPr>
        <w:lastRenderedPageBreak/>
        <w:t xml:space="preserve">ANEXO </w:t>
      </w:r>
      <w:r>
        <w:rPr>
          <w:rFonts w:ascii="Century Gothic" w:eastAsia="Calibri" w:hAnsi="Century Gothic" w:cs="Arial"/>
          <w:b/>
          <w:bCs/>
          <w:sz w:val="23"/>
          <w:szCs w:val="23"/>
          <w:lang w:val="es-ES_tradnl" w:eastAsia="es-CO"/>
        </w:rPr>
        <w:t>3</w:t>
      </w:r>
    </w:p>
    <w:p w14:paraId="0DC57CCA" w14:textId="77777777" w:rsidR="00F87720" w:rsidRPr="00946C73" w:rsidRDefault="00F87720" w:rsidP="00F87720">
      <w:pPr>
        <w:widowControl w:val="0"/>
        <w:shd w:val="clear" w:color="auto" w:fill="FFFFFF"/>
        <w:suppressAutoHyphens/>
        <w:autoSpaceDE w:val="0"/>
        <w:autoSpaceDN w:val="0"/>
        <w:adjustRightInd w:val="0"/>
        <w:spacing w:after="0" w:line="240" w:lineRule="auto"/>
        <w:jc w:val="center"/>
        <w:rPr>
          <w:rFonts w:ascii="Century Gothic" w:eastAsia="Calibri" w:hAnsi="Century Gothic" w:cs="Arial"/>
          <w:b/>
          <w:bCs/>
          <w:sz w:val="16"/>
          <w:szCs w:val="16"/>
          <w:lang w:val="es-ES_tradnl" w:eastAsia="es-CO"/>
        </w:rPr>
      </w:pPr>
    </w:p>
    <w:p w14:paraId="6C5111D2" w14:textId="77777777" w:rsidR="00F87720" w:rsidRPr="00946C73" w:rsidRDefault="00F87720" w:rsidP="00F87720">
      <w:pPr>
        <w:widowControl w:val="0"/>
        <w:shd w:val="clear" w:color="auto" w:fill="FFFFFF"/>
        <w:suppressAutoHyphens/>
        <w:autoSpaceDE w:val="0"/>
        <w:autoSpaceDN w:val="0"/>
        <w:adjustRightInd w:val="0"/>
        <w:spacing w:after="0" w:line="240" w:lineRule="auto"/>
        <w:contextualSpacing/>
        <w:jc w:val="center"/>
        <w:rPr>
          <w:rFonts w:ascii="Century Gothic" w:eastAsia="Calibri" w:hAnsi="Century Gothic" w:cs="Arial"/>
          <w:b/>
          <w:sz w:val="24"/>
          <w:szCs w:val="20"/>
          <w:lang w:val="es-ES_tradnl" w:eastAsia="es-ES"/>
        </w:rPr>
      </w:pPr>
      <w:r w:rsidRPr="00946C73">
        <w:rPr>
          <w:rFonts w:ascii="Century Gothic" w:eastAsia="Calibri" w:hAnsi="Century Gothic" w:cs="Arial"/>
          <w:b/>
          <w:sz w:val="24"/>
          <w:szCs w:val="20"/>
          <w:lang w:val="es-ES_tradnl" w:eastAsia="es-ES"/>
        </w:rPr>
        <w:t>FORMATO CARTA DE PRESENTACIÓN DE LAS OFERTAS</w:t>
      </w:r>
    </w:p>
    <w:p w14:paraId="7D258738" w14:textId="77777777" w:rsidR="00F87720" w:rsidRPr="00946C73" w:rsidRDefault="00F87720" w:rsidP="00F87720">
      <w:pPr>
        <w:widowControl w:val="0"/>
        <w:suppressAutoHyphens/>
        <w:autoSpaceDE w:val="0"/>
        <w:autoSpaceDN w:val="0"/>
        <w:adjustRightInd w:val="0"/>
        <w:spacing w:after="0" w:line="240" w:lineRule="auto"/>
        <w:contextualSpacing/>
        <w:jc w:val="center"/>
        <w:rPr>
          <w:rFonts w:ascii="Century Gothic" w:eastAsia="Calibri" w:hAnsi="Century Gothic" w:cs="Arial"/>
          <w:b/>
          <w:sz w:val="16"/>
          <w:szCs w:val="16"/>
          <w:lang w:val="es-ES_tradnl" w:eastAsia="es-ES"/>
        </w:rPr>
      </w:pPr>
    </w:p>
    <w:p w14:paraId="23C158C5" w14:textId="77777777" w:rsidR="00F87720" w:rsidRPr="00946C73" w:rsidRDefault="00F87720" w:rsidP="00F87720">
      <w:pPr>
        <w:widowControl w:val="0"/>
        <w:suppressAutoHyphens/>
        <w:spacing w:after="0" w:line="240" w:lineRule="auto"/>
        <w:rPr>
          <w:rFonts w:ascii="Century Gothic" w:eastAsia="Times New Roman" w:hAnsi="Century Gothic" w:cs="Times New Roman"/>
          <w:sz w:val="24"/>
          <w:szCs w:val="20"/>
          <w:lang w:val="es-ES_tradnl" w:eastAsia="es-ES"/>
        </w:rPr>
      </w:pPr>
      <w:r w:rsidRPr="00946C73">
        <w:rPr>
          <w:rFonts w:ascii="Century Gothic" w:eastAsia="Times New Roman" w:hAnsi="Century Gothic" w:cs="Times New Roman"/>
          <w:sz w:val="24"/>
          <w:szCs w:val="20"/>
          <w:lang w:val="es-ES_tradnl" w:eastAsia="es-ES"/>
        </w:rPr>
        <w:t>Lugar y fecha</w:t>
      </w:r>
    </w:p>
    <w:p w14:paraId="4B7746EC" w14:textId="77777777" w:rsidR="00F87720" w:rsidRPr="00946C73" w:rsidRDefault="00F87720" w:rsidP="00F87720">
      <w:pPr>
        <w:widowControl w:val="0"/>
        <w:suppressAutoHyphens/>
        <w:spacing w:after="0" w:line="240" w:lineRule="auto"/>
        <w:rPr>
          <w:rFonts w:ascii="Century Gothic" w:eastAsia="Times New Roman" w:hAnsi="Century Gothic" w:cs="Times New Roman"/>
          <w:sz w:val="24"/>
          <w:szCs w:val="20"/>
          <w:lang w:val="es-ES_tradnl" w:eastAsia="es-ES"/>
        </w:rPr>
      </w:pPr>
    </w:p>
    <w:p w14:paraId="39E89EE8" w14:textId="77777777" w:rsidR="00F87720" w:rsidRPr="00946C73" w:rsidRDefault="00F87720" w:rsidP="00F87720">
      <w:pPr>
        <w:widowControl w:val="0"/>
        <w:suppressAutoHyphens/>
        <w:spacing w:after="0" w:line="240" w:lineRule="auto"/>
        <w:rPr>
          <w:rFonts w:ascii="Century Gothic" w:eastAsia="Times New Roman" w:hAnsi="Century Gothic" w:cs="Times New Roman"/>
          <w:sz w:val="24"/>
          <w:szCs w:val="20"/>
          <w:lang w:val="es-ES_tradnl" w:eastAsia="es-ES"/>
        </w:rPr>
      </w:pPr>
      <w:r w:rsidRPr="00946C73">
        <w:rPr>
          <w:rFonts w:ascii="Century Gothic" w:eastAsia="Times New Roman" w:hAnsi="Century Gothic" w:cs="Times New Roman"/>
          <w:sz w:val="24"/>
          <w:szCs w:val="20"/>
          <w:lang w:val="es-ES_tradnl" w:eastAsia="es-ES"/>
        </w:rPr>
        <w:t>Señores</w:t>
      </w:r>
    </w:p>
    <w:p w14:paraId="2C24F596" w14:textId="77777777" w:rsidR="00F87720" w:rsidRPr="00946C73" w:rsidRDefault="00F87720" w:rsidP="00F87720">
      <w:pPr>
        <w:widowControl w:val="0"/>
        <w:suppressAutoHyphens/>
        <w:spacing w:after="0" w:line="240" w:lineRule="auto"/>
        <w:rPr>
          <w:rFonts w:ascii="Century Gothic" w:eastAsia="Times New Roman" w:hAnsi="Century Gothic" w:cs="Times New Roman"/>
          <w:b/>
          <w:sz w:val="24"/>
          <w:szCs w:val="20"/>
          <w:lang w:val="es-ES_tradnl" w:eastAsia="es-ES"/>
        </w:rPr>
      </w:pPr>
      <w:r w:rsidRPr="00946C73">
        <w:rPr>
          <w:rFonts w:ascii="Century Gothic" w:eastAsia="Times New Roman" w:hAnsi="Century Gothic" w:cs="Times New Roman"/>
          <w:b/>
          <w:sz w:val="24"/>
          <w:szCs w:val="20"/>
          <w:lang w:val="es-ES_tradnl" w:eastAsia="es-ES"/>
        </w:rPr>
        <w:t xml:space="preserve">DEPARTAMENTO NORTE DE SANTANDER </w:t>
      </w:r>
    </w:p>
    <w:p w14:paraId="20EE4406" w14:textId="77777777" w:rsidR="00F87720" w:rsidRPr="00946C73" w:rsidRDefault="00F87720" w:rsidP="00F87720">
      <w:pPr>
        <w:widowControl w:val="0"/>
        <w:suppressAutoHyphens/>
        <w:spacing w:after="0" w:line="240" w:lineRule="auto"/>
        <w:rPr>
          <w:rFonts w:ascii="Century Gothic" w:eastAsia="Times New Roman" w:hAnsi="Century Gothic" w:cs="Times New Roman"/>
          <w:b/>
          <w:sz w:val="24"/>
          <w:szCs w:val="20"/>
          <w:lang w:val="es-ES_tradnl" w:eastAsia="es-ES"/>
        </w:rPr>
      </w:pPr>
      <w:r w:rsidRPr="00946C73">
        <w:rPr>
          <w:rFonts w:ascii="Century Gothic" w:eastAsia="Times New Roman" w:hAnsi="Century Gothic" w:cs="Times New Roman"/>
          <w:b/>
          <w:sz w:val="24"/>
          <w:szCs w:val="20"/>
          <w:lang w:val="es-ES_tradnl" w:eastAsia="es-ES"/>
        </w:rPr>
        <w:t>SECRETARIA GENERAL</w:t>
      </w:r>
    </w:p>
    <w:p w14:paraId="6FB46D6C" w14:textId="77777777" w:rsidR="00F87720" w:rsidRPr="00946C73" w:rsidRDefault="00F87720" w:rsidP="00F87720">
      <w:pPr>
        <w:widowControl w:val="0"/>
        <w:suppressAutoHyphens/>
        <w:spacing w:after="0" w:line="240" w:lineRule="auto"/>
        <w:rPr>
          <w:rFonts w:ascii="Century Gothic" w:eastAsia="Times New Roman" w:hAnsi="Century Gothic" w:cs="Times New Roman"/>
          <w:b/>
          <w:sz w:val="24"/>
          <w:szCs w:val="20"/>
          <w:lang w:val="es-ES_tradnl" w:eastAsia="es-ES"/>
        </w:rPr>
      </w:pPr>
      <w:r w:rsidRPr="00946C73">
        <w:rPr>
          <w:rFonts w:ascii="Century Gothic" w:eastAsia="Times New Roman" w:hAnsi="Century Gothic" w:cs="Times New Roman"/>
          <w:b/>
          <w:sz w:val="24"/>
          <w:szCs w:val="20"/>
          <w:lang w:val="es-ES_tradnl" w:eastAsia="es-ES"/>
        </w:rPr>
        <w:t>ÁREA DE CONTRATACIÓN</w:t>
      </w:r>
    </w:p>
    <w:p w14:paraId="77D6C0DE" w14:textId="77777777" w:rsidR="00F87720" w:rsidRPr="00946C73" w:rsidRDefault="00F87720" w:rsidP="00F87720">
      <w:pPr>
        <w:widowControl w:val="0"/>
        <w:suppressAutoHyphens/>
        <w:spacing w:after="0" w:line="240" w:lineRule="auto"/>
        <w:rPr>
          <w:rFonts w:ascii="Century Gothic" w:eastAsia="Times New Roman" w:hAnsi="Century Gothic" w:cs="Times New Roman"/>
          <w:sz w:val="24"/>
          <w:szCs w:val="20"/>
          <w:lang w:val="es-ES_tradnl" w:eastAsia="es-ES"/>
        </w:rPr>
      </w:pPr>
    </w:p>
    <w:p w14:paraId="04B1EF93" w14:textId="77777777" w:rsidR="00F87720" w:rsidRPr="00946C73" w:rsidRDefault="00F87720" w:rsidP="00F87720">
      <w:pPr>
        <w:widowControl w:val="0"/>
        <w:tabs>
          <w:tab w:val="left" w:pos="708"/>
        </w:tabs>
        <w:suppressAutoHyphens/>
        <w:spacing w:after="0" w:line="240" w:lineRule="auto"/>
        <w:rPr>
          <w:rFonts w:ascii="Century Gothic" w:eastAsia="Times New Roman" w:hAnsi="Century Gothic" w:cs="Times New Roman"/>
          <w:sz w:val="24"/>
          <w:szCs w:val="20"/>
          <w:lang w:val="es-ES_tradnl" w:eastAsia="es-ES"/>
        </w:rPr>
      </w:pPr>
      <w:r w:rsidRPr="00946C73">
        <w:rPr>
          <w:rFonts w:ascii="Century Gothic" w:eastAsia="Times New Roman" w:hAnsi="Century Gothic" w:cs="Times New Roman"/>
          <w:b/>
          <w:sz w:val="24"/>
          <w:szCs w:val="20"/>
          <w:lang w:val="es-ES_tradnl" w:eastAsia="es-ES"/>
        </w:rPr>
        <w:t>PROCESO DE CONTRATACIÓN</w:t>
      </w:r>
      <w:proofErr w:type="gramStart"/>
      <w:r w:rsidRPr="00946C73">
        <w:rPr>
          <w:rFonts w:ascii="Century Gothic" w:eastAsia="Times New Roman" w:hAnsi="Century Gothic" w:cs="Times New Roman"/>
          <w:b/>
          <w:sz w:val="24"/>
          <w:szCs w:val="20"/>
          <w:lang w:val="es-ES_tradnl" w:eastAsia="es-ES"/>
        </w:rPr>
        <w:t>:</w:t>
      </w:r>
      <w:r w:rsidRPr="00946C73">
        <w:rPr>
          <w:rFonts w:ascii="Century Gothic" w:eastAsia="Times New Roman" w:hAnsi="Century Gothic" w:cs="Times New Roman"/>
          <w:sz w:val="24"/>
          <w:szCs w:val="20"/>
          <w:lang w:val="es-ES_tradnl" w:eastAsia="es-ES"/>
        </w:rPr>
        <w:t xml:space="preserve">  </w:t>
      </w:r>
      <w:r w:rsidRPr="00946C73">
        <w:rPr>
          <w:rFonts w:ascii="Century Gothic" w:eastAsia="Times New Roman" w:hAnsi="Century Gothic" w:cs="Times New Roman"/>
          <w:color w:val="808080"/>
          <w:sz w:val="24"/>
          <w:szCs w:val="20"/>
          <w:lang w:val="es-ES_tradnl" w:eastAsia="es-ES"/>
        </w:rPr>
        <w:t>(</w:t>
      </w:r>
      <w:proofErr w:type="gramEnd"/>
      <w:r w:rsidRPr="00946C73">
        <w:rPr>
          <w:rFonts w:ascii="Century Gothic" w:eastAsia="Times New Roman" w:hAnsi="Century Gothic" w:cs="Times New Roman"/>
          <w:color w:val="808080"/>
          <w:sz w:val="24"/>
          <w:szCs w:val="20"/>
          <w:lang w:val="es-ES_tradnl" w:eastAsia="es-ES"/>
        </w:rPr>
        <w:t>número del Proceso)</w:t>
      </w:r>
    </w:p>
    <w:p w14:paraId="394095AC" w14:textId="77777777" w:rsidR="00F87720" w:rsidRPr="00946C73" w:rsidRDefault="00F87720" w:rsidP="00F87720">
      <w:pPr>
        <w:widowControl w:val="0"/>
        <w:suppressAutoHyphens/>
        <w:autoSpaceDE w:val="0"/>
        <w:autoSpaceDN w:val="0"/>
        <w:adjustRightInd w:val="0"/>
        <w:spacing w:after="0" w:line="240" w:lineRule="auto"/>
        <w:contextualSpacing/>
        <w:rPr>
          <w:rFonts w:ascii="Century Gothic" w:eastAsia="Times New Roman" w:hAnsi="Century Gothic" w:cs="Century Gothic"/>
          <w:b/>
          <w:bCs/>
          <w:i/>
          <w:sz w:val="24"/>
          <w:szCs w:val="20"/>
          <w:lang w:val="es-ES_tradnl" w:eastAsia="es-ES"/>
        </w:rPr>
      </w:pPr>
      <w:r w:rsidRPr="00946C73">
        <w:rPr>
          <w:rFonts w:ascii="Century Gothic" w:eastAsia="Times New Roman" w:hAnsi="Century Gothic" w:cs="Times New Roman"/>
          <w:b/>
          <w:sz w:val="24"/>
          <w:szCs w:val="20"/>
          <w:lang w:val="es-ES_tradnl" w:eastAsia="es-ES"/>
        </w:rPr>
        <w:t>OBJETO</w:t>
      </w:r>
      <w:proofErr w:type="gramStart"/>
      <w:r w:rsidRPr="00946C73">
        <w:rPr>
          <w:rFonts w:ascii="Century Gothic" w:eastAsia="Times New Roman" w:hAnsi="Century Gothic" w:cs="Times New Roman"/>
          <w:b/>
          <w:sz w:val="24"/>
          <w:szCs w:val="20"/>
          <w:lang w:val="es-ES_tradnl" w:eastAsia="es-ES"/>
        </w:rPr>
        <w:t>:</w:t>
      </w:r>
      <w:r w:rsidRPr="00946C73">
        <w:rPr>
          <w:rFonts w:ascii="Century Gothic" w:eastAsia="Times New Roman" w:hAnsi="Century Gothic" w:cs="Times New Roman"/>
          <w:sz w:val="24"/>
          <w:szCs w:val="20"/>
          <w:lang w:val="es-ES_tradnl" w:eastAsia="es-ES"/>
        </w:rPr>
        <w:t xml:space="preserve">  </w:t>
      </w:r>
      <w:r w:rsidRPr="00946C73">
        <w:rPr>
          <w:rFonts w:ascii="Century Gothic" w:eastAsia="Times New Roman" w:hAnsi="Century Gothic" w:cs="Times New Roman"/>
          <w:color w:val="808080"/>
          <w:sz w:val="24"/>
          <w:szCs w:val="20"/>
          <w:lang w:val="es-ES_tradnl" w:eastAsia="es-ES"/>
        </w:rPr>
        <w:t>(</w:t>
      </w:r>
      <w:proofErr w:type="gramEnd"/>
      <w:r w:rsidRPr="00946C73">
        <w:rPr>
          <w:rFonts w:ascii="Century Gothic" w:eastAsia="Times New Roman" w:hAnsi="Century Gothic" w:cs="Times New Roman"/>
          <w:color w:val="808080"/>
          <w:sz w:val="24"/>
          <w:szCs w:val="20"/>
          <w:lang w:val="es-ES_tradnl" w:eastAsia="es-ES"/>
        </w:rPr>
        <w:t>Objeto del Proceso)</w:t>
      </w:r>
      <w:r w:rsidRPr="00946C73">
        <w:rPr>
          <w:rFonts w:ascii="Century Gothic" w:eastAsia="Times New Roman" w:hAnsi="Century Gothic" w:cs="Times New Roman"/>
          <w:sz w:val="24"/>
          <w:szCs w:val="20"/>
          <w:lang w:val="es-ES_tradnl" w:eastAsia="es-ES"/>
        </w:rPr>
        <w:t>.</w:t>
      </w:r>
    </w:p>
    <w:p w14:paraId="7DBAB4F5" w14:textId="77777777" w:rsidR="00F87720" w:rsidRPr="00946C73" w:rsidRDefault="00F87720" w:rsidP="00F87720">
      <w:pPr>
        <w:widowControl w:val="0"/>
        <w:suppressAutoHyphens/>
        <w:spacing w:after="0" w:line="240" w:lineRule="auto"/>
        <w:rPr>
          <w:rFonts w:ascii="Century Gothic" w:eastAsia="Calibri" w:hAnsi="Century Gothic" w:cs="Arial"/>
          <w:sz w:val="24"/>
          <w:szCs w:val="20"/>
          <w:lang w:val="es-ES_tradnl" w:eastAsia="es-ES"/>
        </w:rPr>
      </w:pPr>
    </w:p>
    <w:p w14:paraId="7EBD1429" w14:textId="77777777" w:rsidR="00F87720" w:rsidRPr="00946C73" w:rsidRDefault="00F87720" w:rsidP="00F87720">
      <w:pPr>
        <w:widowControl w:val="0"/>
        <w:suppressAutoHyphens/>
        <w:spacing w:after="0" w:line="240" w:lineRule="auto"/>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 xml:space="preserve"> (Nombre del representante legal o de la persona natural Proponente), identificado </w:t>
      </w:r>
      <w:r>
        <w:rPr>
          <w:rFonts w:ascii="Century Gothic" w:eastAsia="Calibri" w:hAnsi="Century Gothic" w:cs="Arial"/>
          <w:sz w:val="24"/>
          <w:szCs w:val="20"/>
          <w:lang w:val="es-ES_tradnl" w:eastAsia="es-ES"/>
        </w:rPr>
        <w:t>con la cedula de ciudadanía XXXXXXXXXXXXX</w:t>
      </w:r>
      <w:r w:rsidRPr="00946C73">
        <w:rPr>
          <w:rFonts w:ascii="Century Gothic" w:eastAsia="Calibri" w:hAnsi="Century Gothic" w:cs="Arial"/>
          <w:sz w:val="24"/>
          <w:szCs w:val="20"/>
          <w:lang w:val="es-ES_tradnl" w:eastAsia="es-ES"/>
        </w:rPr>
        <w:t>, (obrando en mi propio nombre o en mi calidad de representante legal de) (nombre del Proponente), presento Oferta para el Proceso de Contratación de la referencia y hago las siguientes manifestaciones:</w:t>
      </w:r>
    </w:p>
    <w:p w14:paraId="36BB5E29" w14:textId="77777777" w:rsidR="00F87720" w:rsidRPr="00946C73" w:rsidRDefault="00F87720" w:rsidP="00F87720">
      <w:pPr>
        <w:widowControl w:val="0"/>
        <w:suppressAutoHyphens/>
        <w:autoSpaceDE w:val="0"/>
        <w:autoSpaceDN w:val="0"/>
        <w:adjustRightInd w:val="0"/>
        <w:spacing w:after="0" w:line="240" w:lineRule="auto"/>
        <w:contextualSpacing/>
        <w:rPr>
          <w:rFonts w:ascii="Century Gothic" w:eastAsia="Calibri" w:hAnsi="Century Gothic" w:cs="Arial"/>
          <w:sz w:val="24"/>
          <w:szCs w:val="20"/>
          <w:lang w:val="es-ES_tradnl" w:eastAsia="es-ES"/>
        </w:rPr>
      </w:pPr>
    </w:p>
    <w:p w14:paraId="4D1808B6" w14:textId="77777777" w:rsidR="00F87720" w:rsidRPr="00946C73" w:rsidRDefault="00F87720" w:rsidP="00F87720">
      <w:pPr>
        <w:widowControl w:val="0"/>
        <w:numPr>
          <w:ilvl w:val="0"/>
          <w:numId w:val="4"/>
        </w:numPr>
        <w:suppressAutoHyphens/>
        <w:spacing w:after="0" w:line="240" w:lineRule="auto"/>
        <w:ind w:left="425" w:hanging="425"/>
        <w:jc w:val="both"/>
        <w:rPr>
          <w:rFonts w:ascii="Century Gothic" w:eastAsia="Times New Roman" w:hAnsi="Century Gothic" w:cs="Times New Roman"/>
          <w:noProof/>
          <w:color w:val="000000"/>
          <w:sz w:val="24"/>
          <w:szCs w:val="20"/>
          <w:lang w:val="es-ES_tradnl" w:eastAsia="es-ES"/>
        </w:rPr>
      </w:pPr>
      <w:r w:rsidRPr="00946C73">
        <w:rPr>
          <w:rFonts w:ascii="Century Gothic" w:eastAsia="Times New Roman" w:hAnsi="Century Gothic" w:cs="Times New Roman"/>
          <w:noProof/>
          <w:color w:val="000000"/>
          <w:sz w:val="24"/>
          <w:szCs w:val="20"/>
          <w:lang w:val="es-ES_tradnl" w:eastAsia="es-ES"/>
        </w:rPr>
        <w:t>Que esta propuesta y el contrato que llegare a celebrarse sólo compromete a los firmantes de esta carta.</w:t>
      </w:r>
    </w:p>
    <w:p w14:paraId="2E130257" w14:textId="77777777" w:rsidR="00F87720" w:rsidRPr="00946C73" w:rsidRDefault="00F87720" w:rsidP="00F87720">
      <w:pPr>
        <w:widowControl w:val="0"/>
        <w:numPr>
          <w:ilvl w:val="0"/>
          <w:numId w:val="4"/>
        </w:numPr>
        <w:suppressAutoHyphens/>
        <w:spacing w:after="0" w:line="240" w:lineRule="auto"/>
        <w:ind w:left="425" w:hanging="425"/>
        <w:jc w:val="both"/>
        <w:rPr>
          <w:rFonts w:ascii="Century Gothic" w:eastAsia="Times New Roman" w:hAnsi="Century Gothic" w:cs="Times New Roman"/>
          <w:noProof/>
          <w:color w:val="000000"/>
          <w:sz w:val="24"/>
          <w:szCs w:val="20"/>
          <w:lang w:val="es-ES_tradnl" w:eastAsia="es-ES"/>
        </w:rPr>
      </w:pPr>
      <w:r w:rsidRPr="00946C73">
        <w:rPr>
          <w:rFonts w:ascii="Century Gothic" w:eastAsia="Times New Roman" w:hAnsi="Century Gothic" w:cs="Times New Roman"/>
          <w:noProof/>
          <w:color w:val="000000"/>
          <w:sz w:val="24"/>
          <w:szCs w:val="20"/>
          <w:lang w:val="es-ES_tradnl" w:eastAsia="es-ES"/>
        </w:rPr>
        <w:t>Que ninguna entidad o persona distinta a los firmantes tiene interés comercial en esta propuesta ni en el contrato probable que de ella se derive.</w:t>
      </w:r>
    </w:p>
    <w:p w14:paraId="2A4D7D60" w14:textId="77777777" w:rsidR="00F87720" w:rsidRPr="00946C73" w:rsidRDefault="00F87720" w:rsidP="00F87720">
      <w:pPr>
        <w:widowControl w:val="0"/>
        <w:numPr>
          <w:ilvl w:val="0"/>
          <w:numId w:val="4"/>
        </w:numPr>
        <w:suppressAutoHyphens/>
        <w:spacing w:after="0" w:line="240" w:lineRule="auto"/>
        <w:ind w:left="425" w:hanging="425"/>
        <w:jc w:val="both"/>
        <w:rPr>
          <w:rFonts w:ascii="Century Gothic" w:eastAsia="Times New Roman" w:hAnsi="Century Gothic" w:cs="Times New Roman"/>
          <w:noProof/>
          <w:color w:val="000000"/>
          <w:sz w:val="24"/>
          <w:szCs w:val="20"/>
          <w:lang w:val="es-ES_tradnl" w:eastAsia="es-ES"/>
        </w:rPr>
      </w:pPr>
      <w:r w:rsidRPr="00946C73">
        <w:rPr>
          <w:rFonts w:ascii="Century Gothic" w:eastAsia="Times New Roman" w:hAnsi="Century Gothic" w:cs="Times New Roman"/>
          <w:noProof/>
          <w:color w:val="000000"/>
          <w:sz w:val="24"/>
          <w:szCs w:val="20"/>
          <w:lang w:val="es-ES_tradnl" w:eastAsia="es-ES"/>
        </w:rPr>
        <w:t>Que conocemos la información general</w:t>
      </w:r>
      <w:r>
        <w:rPr>
          <w:rFonts w:ascii="Century Gothic" w:eastAsia="Times New Roman" w:hAnsi="Century Gothic" w:cs="Times New Roman"/>
          <w:noProof/>
          <w:color w:val="000000"/>
          <w:sz w:val="24"/>
          <w:szCs w:val="20"/>
          <w:lang w:val="es-ES_tradnl" w:eastAsia="es-ES"/>
        </w:rPr>
        <w:t>, el estudio previo, el analisis del sector, el estudio de mercado, las condiciones generales y anexas</w:t>
      </w:r>
      <w:r w:rsidRPr="00946C73">
        <w:rPr>
          <w:rFonts w:ascii="Century Gothic" w:eastAsia="Times New Roman" w:hAnsi="Century Gothic" w:cs="Times New Roman"/>
          <w:noProof/>
          <w:color w:val="000000"/>
          <w:sz w:val="24"/>
          <w:szCs w:val="20"/>
          <w:lang w:val="es-ES_tradnl" w:eastAsia="es-ES"/>
        </w:rPr>
        <w:t xml:space="preserve"> y demás documentos del Pliego de Condiciones </w:t>
      </w:r>
      <w:r>
        <w:rPr>
          <w:rFonts w:ascii="Century Gothic" w:eastAsia="Times New Roman" w:hAnsi="Century Gothic" w:cs="Times New Roman"/>
          <w:noProof/>
          <w:color w:val="000000"/>
          <w:sz w:val="24"/>
          <w:szCs w:val="20"/>
          <w:lang w:val="es-ES_tradnl" w:eastAsia="es-ES"/>
        </w:rPr>
        <w:t>electronico</w:t>
      </w:r>
      <w:r w:rsidRPr="00946C73">
        <w:rPr>
          <w:rFonts w:ascii="Century Gothic" w:eastAsia="Times New Roman" w:hAnsi="Century Gothic" w:cs="Times New Roman"/>
          <w:noProof/>
          <w:color w:val="000000"/>
          <w:sz w:val="24"/>
          <w:szCs w:val="20"/>
          <w:lang w:val="es-ES_tradnl" w:eastAsia="es-ES"/>
        </w:rPr>
        <w:t xml:space="preserve"> y que aceptamos los requisitos en ellos contenidos.</w:t>
      </w:r>
    </w:p>
    <w:p w14:paraId="79CFA76F" w14:textId="77777777" w:rsidR="00F87720" w:rsidRPr="00946C73" w:rsidRDefault="00F87720" w:rsidP="00F87720">
      <w:pPr>
        <w:widowControl w:val="0"/>
        <w:numPr>
          <w:ilvl w:val="0"/>
          <w:numId w:val="4"/>
        </w:numPr>
        <w:suppressAutoHyphens/>
        <w:spacing w:after="0" w:line="240" w:lineRule="auto"/>
        <w:ind w:left="425" w:hanging="425"/>
        <w:jc w:val="both"/>
        <w:rPr>
          <w:rFonts w:ascii="Century Gothic" w:eastAsia="Times New Roman" w:hAnsi="Century Gothic" w:cs="Times New Roman"/>
          <w:noProof/>
          <w:color w:val="000000"/>
          <w:sz w:val="24"/>
          <w:szCs w:val="20"/>
          <w:lang w:val="es-ES_tradnl" w:eastAsia="es-ES"/>
        </w:rPr>
      </w:pPr>
      <w:r w:rsidRPr="00946C73">
        <w:rPr>
          <w:rFonts w:ascii="Century Gothic" w:eastAsia="Times New Roman" w:hAnsi="Century Gothic" w:cs="Times New Roman"/>
          <w:noProof/>
          <w:color w:val="000000"/>
          <w:sz w:val="24"/>
          <w:szCs w:val="20"/>
          <w:lang w:val="es-ES_tradnl" w:eastAsia="es-ES"/>
        </w:rPr>
        <w:t>Que hemos tomado atenta nota de sus características y de las condiciones del suministro requerido.</w:t>
      </w:r>
    </w:p>
    <w:p w14:paraId="2E574C2E" w14:textId="77777777" w:rsidR="00F87720" w:rsidRPr="00946C73" w:rsidRDefault="00F87720" w:rsidP="00F87720">
      <w:pPr>
        <w:widowControl w:val="0"/>
        <w:numPr>
          <w:ilvl w:val="0"/>
          <w:numId w:val="4"/>
        </w:numPr>
        <w:suppressAutoHyphens/>
        <w:spacing w:after="0" w:line="240" w:lineRule="auto"/>
        <w:ind w:left="425" w:hanging="425"/>
        <w:jc w:val="both"/>
        <w:rPr>
          <w:rFonts w:ascii="Century Gothic" w:eastAsia="Times New Roman" w:hAnsi="Century Gothic" w:cs="Times New Roman"/>
          <w:noProof/>
          <w:color w:val="000000"/>
          <w:sz w:val="24"/>
          <w:szCs w:val="20"/>
          <w:lang w:val="es-ES_tradnl" w:eastAsia="es-ES"/>
        </w:rPr>
      </w:pPr>
      <w:r w:rsidRPr="00946C73">
        <w:rPr>
          <w:rFonts w:ascii="Century Gothic" w:eastAsia="Times New Roman" w:hAnsi="Century Gothic" w:cs="Times New Roman"/>
          <w:noProof/>
          <w:color w:val="000000"/>
          <w:sz w:val="24"/>
          <w:szCs w:val="20"/>
          <w:lang w:val="es-ES_tradnl" w:eastAsia="es-ES"/>
        </w:rPr>
        <w:t>*Que no nos hallamos incursos en causal alguna de inhabilidad e incompatibilidad señaladas en la Ley y que no nos encontramos en ninguno de los eventos de prohibiciones especiales para contratar.</w:t>
      </w:r>
    </w:p>
    <w:p w14:paraId="6612481E" w14:textId="77777777" w:rsidR="00F87720" w:rsidRPr="00946C73" w:rsidRDefault="00F87720" w:rsidP="00F87720">
      <w:pPr>
        <w:widowControl w:val="0"/>
        <w:numPr>
          <w:ilvl w:val="0"/>
          <w:numId w:val="4"/>
        </w:numPr>
        <w:suppressAutoHyphens/>
        <w:spacing w:after="0" w:line="240" w:lineRule="auto"/>
        <w:ind w:left="425" w:hanging="425"/>
        <w:jc w:val="both"/>
        <w:rPr>
          <w:rFonts w:ascii="Century Gothic" w:eastAsia="Times New Roman" w:hAnsi="Century Gothic" w:cs="Times New Roman"/>
          <w:noProof/>
          <w:color w:val="000000"/>
          <w:sz w:val="24"/>
          <w:szCs w:val="20"/>
          <w:lang w:val="es-ES_tradnl" w:eastAsia="es-ES"/>
        </w:rPr>
      </w:pPr>
      <w:r w:rsidRPr="00946C73">
        <w:rPr>
          <w:rFonts w:ascii="Century Gothic" w:eastAsia="Times New Roman" w:hAnsi="Century Gothic" w:cs="Times New Roman"/>
          <w:noProof/>
          <w:color w:val="000000"/>
          <w:sz w:val="24"/>
          <w:szCs w:val="20"/>
          <w:lang w:val="es-ES_tradnl" w:eastAsia="es-ES"/>
        </w:rPr>
        <w:t xml:space="preserve">Que no hemos sido sancionados mediante acto administrativo ejecutoriado por ninguna Entidad Oficial dentro de los últimos dos (2) años anteriores a la fecha de cierre de la Contratación ó en su defecto informamos que hemos </w:t>
      </w:r>
      <w:r w:rsidRPr="00946C73">
        <w:rPr>
          <w:rFonts w:ascii="Century Gothic" w:eastAsia="Times New Roman" w:hAnsi="Century Gothic" w:cs="Times New Roman"/>
          <w:noProof/>
          <w:color w:val="000000"/>
          <w:sz w:val="24"/>
          <w:szCs w:val="20"/>
          <w:lang w:val="es-ES_tradnl" w:eastAsia="es-ES"/>
        </w:rPr>
        <w:lastRenderedPageBreak/>
        <w:t>tenido incumplimiento con las siguientes entidades: __________________________________ (</w:t>
      </w:r>
      <w:r w:rsidRPr="00946C73">
        <w:rPr>
          <w:rFonts w:ascii="Century Gothic" w:eastAsia="Times New Roman" w:hAnsi="Century Gothic" w:cs="Times New Roman"/>
          <w:i/>
          <w:noProof/>
          <w:color w:val="000000"/>
          <w:sz w:val="24"/>
          <w:szCs w:val="20"/>
          <w:lang w:val="es-ES_tradnl" w:eastAsia="es-ES"/>
        </w:rPr>
        <w:t>indicar el nombre de cada entidad</w:t>
      </w:r>
      <w:r w:rsidRPr="00946C73">
        <w:rPr>
          <w:rFonts w:ascii="Century Gothic" w:eastAsia="Times New Roman" w:hAnsi="Century Gothic" w:cs="Times New Roman"/>
          <w:noProof/>
          <w:color w:val="000000"/>
          <w:sz w:val="24"/>
          <w:szCs w:val="20"/>
          <w:lang w:val="es-ES_tradnl" w:eastAsia="es-ES"/>
        </w:rPr>
        <w:t>).</w:t>
      </w:r>
    </w:p>
    <w:p w14:paraId="666584B5" w14:textId="77777777" w:rsidR="00F87720" w:rsidRPr="00946C73" w:rsidRDefault="00F87720" w:rsidP="00F87720">
      <w:pPr>
        <w:widowControl w:val="0"/>
        <w:numPr>
          <w:ilvl w:val="0"/>
          <w:numId w:val="4"/>
        </w:numPr>
        <w:suppressAutoHyphens/>
        <w:spacing w:after="0" w:line="240" w:lineRule="auto"/>
        <w:ind w:left="425" w:hanging="425"/>
        <w:jc w:val="both"/>
        <w:rPr>
          <w:rFonts w:ascii="Century Gothic" w:eastAsia="Times New Roman" w:hAnsi="Century Gothic" w:cs="Times New Roman"/>
          <w:noProof/>
          <w:color w:val="000000"/>
          <w:sz w:val="24"/>
          <w:szCs w:val="20"/>
          <w:lang w:val="es-ES_tradnl" w:eastAsia="es-ES"/>
        </w:rPr>
      </w:pPr>
      <w:r w:rsidRPr="00946C73">
        <w:rPr>
          <w:rFonts w:ascii="Century Gothic" w:eastAsia="Times New Roman" w:hAnsi="Century Gothic" w:cs="Times New Roman"/>
          <w:noProof/>
          <w:color w:val="000000"/>
          <w:sz w:val="24"/>
          <w:szCs w:val="20"/>
          <w:lang w:val="es-ES_tradnl" w:eastAsia="es-ES"/>
        </w:rPr>
        <w:t>Que hemos recibido los siguientes adendos a los documentos de la Contratación _______________________________ (</w:t>
      </w:r>
      <w:r w:rsidRPr="00946C73">
        <w:rPr>
          <w:rFonts w:ascii="Century Gothic" w:eastAsia="Times New Roman" w:hAnsi="Century Gothic" w:cs="Times New Roman"/>
          <w:i/>
          <w:noProof/>
          <w:color w:val="000000"/>
          <w:sz w:val="24"/>
          <w:szCs w:val="20"/>
          <w:lang w:val="es-ES_tradnl" w:eastAsia="es-ES"/>
        </w:rPr>
        <w:t>indicar el número y la fecha de cada uno</w:t>
      </w:r>
      <w:r w:rsidRPr="00946C73">
        <w:rPr>
          <w:rFonts w:ascii="Century Gothic" w:eastAsia="Times New Roman" w:hAnsi="Century Gothic" w:cs="Times New Roman"/>
          <w:noProof/>
          <w:color w:val="000000"/>
          <w:sz w:val="24"/>
          <w:szCs w:val="20"/>
          <w:lang w:val="es-ES_tradnl" w:eastAsia="es-ES"/>
        </w:rPr>
        <w:t>) y que aceptamos su contenido.</w:t>
      </w:r>
    </w:p>
    <w:p w14:paraId="5FA0FD7A" w14:textId="77777777" w:rsidR="00F87720" w:rsidRPr="00946C73" w:rsidRDefault="00F87720" w:rsidP="00F87720">
      <w:pPr>
        <w:widowControl w:val="0"/>
        <w:numPr>
          <w:ilvl w:val="0"/>
          <w:numId w:val="4"/>
        </w:numPr>
        <w:suppressAutoHyphens/>
        <w:autoSpaceDE w:val="0"/>
        <w:autoSpaceDN w:val="0"/>
        <w:adjustRightInd w:val="0"/>
        <w:spacing w:after="0" w:line="240" w:lineRule="auto"/>
        <w:ind w:left="425" w:hanging="425"/>
        <w:contextualSpacing/>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 xml:space="preserve">Que conozco y acepto los Documentos del Proceso, tuve la oportunidad de solicitar aclaraciones y modificaciones a los mismos, y recibí de LA SECRETARIA GENERAL </w:t>
      </w:r>
      <w:r w:rsidRPr="00946C73">
        <w:rPr>
          <w:rFonts w:ascii="Century Gothic" w:eastAsia="Times New Roman" w:hAnsi="Century Gothic" w:cs="Arial"/>
          <w:sz w:val="24"/>
          <w:szCs w:val="20"/>
          <w:lang w:val="es-ES_tradnl" w:eastAsia="es-ES"/>
        </w:rPr>
        <w:t xml:space="preserve">DE LA GOBERNACIÓN </w:t>
      </w:r>
      <w:r w:rsidRPr="00946C73">
        <w:rPr>
          <w:rFonts w:ascii="Century Gothic" w:eastAsia="Calibri" w:hAnsi="Century Gothic" w:cs="Arial"/>
          <w:sz w:val="24"/>
          <w:szCs w:val="20"/>
          <w:lang w:val="es-ES_tradnl" w:eastAsia="es-ES"/>
        </w:rPr>
        <w:t>DEL DEPARTAMENTO DE SANTANDER respuesta oportuna a cada una de las solicitudes.</w:t>
      </w:r>
    </w:p>
    <w:p w14:paraId="3E291679" w14:textId="77777777" w:rsidR="00F87720" w:rsidRPr="00946C73" w:rsidRDefault="00F87720" w:rsidP="00F87720">
      <w:pPr>
        <w:widowControl w:val="0"/>
        <w:numPr>
          <w:ilvl w:val="0"/>
          <w:numId w:val="4"/>
        </w:numPr>
        <w:suppressAutoHyphens/>
        <w:autoSpaceDE w:val="0"/>
        <w:autoSpaceDN w:val="0"/>
        <w:adjustRightInd w:val="0"/>
        <w:spacing w:after="0" w:line="240" w:lineRule="auto"/>
        <w:ind w:left="425" w:hanging="425"/>
        <w:contextualSpacing/>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Que estoy autorizado para suscribir y presentar la Oferta en nombre del Proponente y estoy autorizado para suscribir el contrato si el Proponente resulta adjudicatario del Proceso de Contratación de la referencia.</w:t>
      </w:r>
    </w:p>
    <w:p w14:paraId="4950020A" w14:textId="77777777" w:rsidR="00F87720" w:rsidRPr="00946C73" w:rsidRDefault="00F87720" w:rsidP="00F87720">
      <w:pPr>
        <w:widowControl w:val="0"/>
        <w:numPr>
          <w:ilvl w:val="0"/>
          <w:numId w:val="4"/>
        </w:numPr>
        <w:suppressAutoHyphens/>
        <w:autoSpaceDE w:val="0"/>
        <w:autoSpaceDN w:val="0"/>
        <w:adjustRightInd w:val="0"/>
        <w:spacing w:after="0" w:line="240" w:lineRule="auto"/>
        <w:ind w:left="425" w:hanging="425"/>
        <w:contextualSpacing/>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Que la Oferta que presento cumple con la totalidad de los requisitos y especificaciones técnicas del documento anexo FICHA TÉCNICA 01 del Pliego de Condiciones del proceso de Selección de la referencia.</w:t>
      </w:r>
    </w:p>
    <w:p w14:paraId="1D6B0A8F" w14:textId="77777777" w:rsidR="00F87720" w:rsidRPr="00946C73" w:rsidRDefault="00F87720" w:rsidP="00F87720">
      <w:pPr>
        <w:widowControl w:val="0"/>
        <w:numPr>
          <w:ilvl w:val="0"/>
          <w:numId w:val="4"/>
        </w:numPr>
        <w:suppressAutoHyphens/>
        <w:autoSpaceDE w:val="0"/>
        <w:autoSpaceDN w:val="0"/>
        <w:adjustRightInd w:val="0"/>
        <w:spacing w:after="0" w:line="240" w:lineRule="auto"/>
        <w:ind w:left="425" w:hanging="425"/>
        <w:contextualSpacing/>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Que la oferta económica y la oferta técnica están adjuntas a la presente comunicación y han sido elaboradas de acuerdo con los Documentos del Proceso y hacen parte integral de la Oferta.</w:t>
      </w:r>
    </w:p>
    <w:p w14:paraId="2E80CA05" w14:textId="77777777" w:rsidR="00F87720" w:rsidRPr="00946C73" w:rsidRDefault="00F87720" w:rsidP="00F87720">
      <w:pPr>
        <w:widowControl w:val="0"/>
        <w:numPr>
          <w:ilvl w:val="0"/>
          <w:numId w:val="4"/>
        </w:numPr>
        <w:suppressAutoHyphens/>
        <w:autoSpaceDE w:val="0"/>
        <w:autoSpaceDN w:val="0"/>
        <w:adjustRightInd w:val="0"/>
        <w:spacing w:after="0" w:line="240" w:lineRule="auto"/>
        <w:ind w:left="425" w:hanging="425"/>
        <w:contextualSpacing/>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Que los documentos que presento con la Oferta son ciertos y han sido expedidos por personas autorizadas para el efecto.</w:t>
      </w:r>
    </w:p>
    <w:p w14:paraId="1DD2F2E4" w14:textId="77777777" w:rsidR="00F87720" w:rsidRPr="00946C73" w:rsidRDefault="00F87720" w:rsidP="00F87720">
      <w:pPr>
        <w:widowControl w:val="0"/>
        <w:numPr>
          <w:ilvl w:val="0"/>
          <w:numId w:val="4"/>
        </w:numPr>
        <w:suppressAutoHyphens/>
        <w:autoSpaceDE w:val="0"/>
        <w:autoSpaceDN w:val="0"/>
        <w:adjustRightInd w:val="0"/>
        <w:spacing w:after="0" w:line="240" w:lineRule="auto"/>
        <w:ind w:left="425" w:hanging="425"/>
        <w:contextualSpacing/>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 xml:space="preserve">Que la oferta económica adjunta fue elaborada teniendo en cuenta todos los gastos, costos, derechos, impuestos, tasas y demás contribuciones que se causen con ocasión de la presentación de la Oferta, suscripción y ejecución del contrato y </w:t>
      </w:r>
      <w:proofErr w:type="gramStart"/>
      <w:r w:rsidRPr="00946C73">
        <w:rPr>
          <w:rFonts w:ascii="Century Gothic" w:eastAsia="Calibri" w:hAnsi="Century Gothic" w:cs="Arial"/>
          <w:sz w:val="24"/>
          <w:szCs w:val="20"/>
          <w:lang w:val="es-ES_tradnl" w:eastAsia="es-ES"/>
        </w:rPr>
        <w:t>que</w:t>
      </w:r>
      <w:proofErr w:type="gramEnd"/>
      <w:r w:rsidRPr="00946C73">
        <w:rPr>
          <w:rFonts w:ascii="Century Gothic" w:eastAsia="Calibri" w:hAnsi="Century Gothic" w:cs="Arial"/>
          <w:sz w:val="24"/>
          <w:szCs w:val="20"/>
          <w:lang w:val="es-ES_tradnl" w:eastAsia="es-ES"/>
        </w:rPr>
        <w:t xml:space="preserve"> en consecuencia, de resultar adjudicatario no presentaré reclamos con ocasión del pago de tales gastos.</w:t>
      </w:r>
    </w:p>
    <w:p w14:paraId="40BCDCD6" w14:textId="77777777" w:rsidR="00F87720" w:rsidRPr="00946C73" w:rsidRDefault="00F87720" w:rsidP="00F87720">
      <w:pPr>
        <w:widowControl w:val="0"/>
        <w:numPr>
          <w:ilvl w:val="0"/>
          <w:numId w:val="4"/>
        </w:numPr>
        <w:suppressAutoHyphens/>
        <w:autoSpaceDE w:val="0"/>
        <w:autoSpaceDN w:val="0"/>
        <w:adjustRightInd w:val="0"/>
        <w:spacing w:after="0" w:line="240" w:lineRule="auto"/>
        <w:ind w:left="425" w:hanging="425"/>
        <w:contextualSpacing/>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Que, en caso de resultar adjudicatario, suscribiré el contrato en la fecha prevista para el efecto en el Cronograma contenido en los Documentos del Proceso.</w:t>
      </w:r>
    </w:p>
    <w:p w14:paraId="2870C693" w14:textId="77777777" w:rsidR="00F87720" w:rsidRPr="00946C73" w:rsidRDefault="00F87720" w:rsidP="00F87720">
      <w:pPr>
        <w:widowControl w:val="0"/>
        <w:numPr>
          <w:ilvl w:val="0"/>
          <w:numId w:val="4"/>
        </w:numPr>
        <w:suppressAutoHyphens/>
        <w:autoSpaceDE w:val="0"/>
        <w:autoSpaceDN w:val="0"/>
        <w:adjustRightInd w:val="0"/>
        <w:spacing w:after="0" w:line="240" w:lineRule="auto"/>
        <w:ind w:left="425" w:hanging="425"/>
        <w:contextualSpacing/>
        <w:jc w:val="both"/>
        <w:rPr>
          <w:rFonts w:ascii="Century Gothic" w:eastAsia="Calibri" w:hAnsi="Century Gothic" w:cs="Arial"/>
          <w:sz w:val="24"/>
          <w:szCs w:val="20"/>
          <w:lang w:val="es-ES_tradnl" w:eastAsia="es-ES"/>
        </w:rPr>
      </w:pPr>
      <w:proofErr w:type="gramStart"/>
      <w:r w:rsidRPr="00946C73">
        <w:rPr>
          <w:rFonts w:ascii="Century Gothic" w:eastAsia="Calibri" w:hAnsi="Century Gothic" w:cs="Arial"/>
          <w:sz w:val="24"/>
          <w:szCs w:val="20"/>
          <w:lang w:val="es-ES_tradnl" w:eastAsia="es-ES"/>
        </w:rPr>
        <w:t>Que</w:t>
      </w:r>
      <w:proofErr w:type="gramEnd"/>
      <w:r w:rsidRPr="00946C73">
        <w:rPr>
          <w:rFonts w:ascii="Century Gothic" w:eastAsia="Calibri" w:hAnsi="Century Gothic" w:cs="Arial"/>
          <w:sz w:val="24"/>
          <w:szCs w:val="20"/>
          <w:lang w:val="es-ES_tradnl" w:eastAsia="es-ES"/>
        </w:rPr>
        <w:t xml:space="preserve"> en caso de resultar adjudicatario, me obligo a presentar las garantías de cumplimiento prevista en los Documentos del Proceso en la fecha prevista para el efecto en el Cronograma allí contenido.</w:t>
      </w:r>
    </w:p>
    <w:p w14:paraId="097EBE29" w14:textId="77777777" w:rsidR="00F87720" w:rsidRPr="00946C73" w:rsidRDefault="00F87720" w:rsidP="00F87720">
      <w:pPr>
        <w:widowControl w:val="0"/>
        <w:numPr>
          <w:ilvl w:val="0"/>
          <w:numId w:val="4"/>
        </w:numPr>
        <w:suppressAutoHyphens/>
        <w:autoSpaceDE w:val="0"/>
        <w:autoSpaceDN w:val="0"/>
        <w:adjustRightInd w:val="0"/>
        <w:spacing w:after="0" w:line="240" w:lineRule="auto"/>
        <w:ind w:left="425" w:hanging="425"/>
        <w:contextualSpacing/>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 xml:space="preserve">Que en caso de resultar adjudicatario me comprometo a </w:t>
      </w:r>
      <w:proofErr w:type="gramStart"/>
      <w:r w:rsidRPr="00946C73">
        <w:rPr>
          <w:rFonts w:ascii="Century Gothic" w:eastAsia="Calibri" w:hAnsi="Century Gothic" w:cs="Arial"/>
          <w:sz w:val="24"/>
          <w:szCs w:val="20"/>
          <w:lang w:val="es-ES_tradnl" w:eastAsia="es-ES"/>
        </w:rPr>
        <w:t>que</w:t>
      </w:r>
      <w:proofErr w:type="gramEnd"/>
      <w:r w:rsidRPr="00946C73">
        <w:rPr>
          <w:rFonts w:ascii="Century Gothic" w:eastAsia="Calibri" w:hAnsi="Century Gothic" w:cs="Arial"/>
          <w:sz w:val="24"/>
          <w:szCs w:val="20"/>
          <w:lang w:val="es-ES_tradnl" w:eastAsia="es-ES"/>
        </w:rPr>
        <w:t xml:space="preserve"> a la terminación de la vigencia del Contrato, cumpliré con la totalidad del alcance y los requerimientos y especificaciones técnicas de que trata el documento anexo FICHA TÉCNICA 01 del Pliego de Condiciones.</w:t>
      </w:r>
    </w:p>
    <w:p w14:paraId="5E51ECAE" w14:textId="77777777" w:rsidR="00F87720" w:rsidRPr="00946C73" w:rsidRDefault="00F87720" w:rsidP="00F87720">
      <w:pPr>
        <w:widowControl w:val="0"/>
        <w:numPr>
          <w:ilvl w:val="0"/>
          <w:numId w:val="4"/>
        </w:numPr>
        <w:suppressAutoHyphens/>
        <w:autoSpaceDE w:val="0"/>
        <w:autoSpaceDN w:val="0"/>
        <w:adjustRightInd w:val="0"/>
        <w:spacing w:after="0" w:line="240" w:lineRule="auto"/>
        <w:ind w:left="425" w:hanging="425"/>
        <w:contextualSpacing/>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 xml:space="preserve">Que manifiesto que como Proponente estoy a paz y salvo con sus </w:t>
      </w:r>
      <w:r w:rsidRPr="00946C73">
        <w:rPr>
          <w:rFonts w:ascii="Century Gothic" w:eastAsia="Calibri" w:hAnsi="Century Gothic" w:cs="Arial"/>
          <w:sz w:val="24"/>
          <w:szCs w:val="20"/>
          <w:lang w:val="es-ES_tradnl" w:eastAsia="es-ES"/>
        </w:rPr>
        <w:lastRenderedPageBreak/>
        <w:t>obligaciones laborales frente al sistema de seguridad social integral y demás aportes relacionados con las obligaciones laborales.</w:t>
      </w:r>
    </w:p>
    <w:p w14:paraId="07F1BB7C" w14:textId="77777777" w:rsidR="00F87720" w:rsidRPr="00946C73" w:rsidRDefault="00F87720" w:rsidP="00F87720">
      <w:pPr>
        <w:widowControl w:val="0"/>
        <w:numPr>
          <w:ilvl w:val="0"/>
          <w:numId w:val="4"/>
        </w:numPr>
        <w:suppressAutoHyphens/>
        <w:autoSpaceDE w:val="0"/>
        <w:autoSpaceDN w:val="0"/>
        <w:adjustRightInd w:val="0"/>
        <w:spacing w:after="0" w:line="240" w:lineRule="auto"/>
        <w:ind w:left="425" w:hanging="425"/>
        <w:contextualSpacing/>
        <w:jc w:val="both"/>
        <w:rPr>
          <w:rFonts w:ascii="Century Gothic" w:eastAsia="Times New Roman" w:hAnsi="Century Gothic" w:cs="Arial"/>
          <w:sz w:val="24"/>
          <w:szCs w:val="20"/>
          <w:lang w:val="es-ES_tradnl" w:eastAsia="es-ES"/>
        </w:rPr>
      </w:pPr>
      <w:r w:rsidRPr="00946C73">
        <w:rPr>
          <w:rFonts w:ascii="Century Gothic" w:eastAsia="Calibri" w:hAnsi="Century Gothic" w:cs="Arial"/>
          <w:sz w:val="24"/>
          <w:szCs w:val="20"/>
          <w:lang w:val="es-ES_tradnl" w:eastAsia="es-ES"/>
        </w:rPr>
        <w:t>Adjunto la garantía de seriedad de la Oferta la cual cumple con lo establecido en los Documentos del Proceso.</w:t>
      </w:r>
    </w:p>
    <w:p w14:paraId="5FB24994" w14:textId="77777777" w:rsidR="00F87720" w:rsidRPr="00946C73" w:rsidRDefault="00F87720" w:rsidP="00F87720">
      <w:pPr>
        <w:widowControl w:val="0"/>
        <w:numPr>
          <w:ilvl w:val="0"/>
          <w:numId w:val="4"/>
        </w:numPr>
        <w:suppressAutoHyphens/>
        <w:spacing w:after="0" w:line="240" w:lineRule="auto"/>
        <w:ind w:left="425" w:hanging="425"/>
        <w:jc w:val="both"/>
        <w:rPr>
          <w:rFonts w:ascii="Century Gothic" w:eastAsia="Times New Roman" w:hAnsi="Century Gothic" w:cs="Times New Roman"/>
          <w:noProof/>
          <w:color w:val="000000"/>
          <w:sz w:val="24"/>
          <w:szCs w:val="20"/>
          <w:lang w:val="es-ES_tradnl" w:eastAsia="es-ES"/>
        </w:rPr>
      </w:pPr>
      <w:r w:rsidRPr="00946C73">
        <w:rPr>
          <w:rFonts w:ascii="Century Gothic" w:eastAsia="Times New Roman" w:hAnsi="Century Gothic" w:cs="Times New Roman"/>
          <w:noProof/>
          <w:color w:val="000000"/>
          <w:sz w:val="24"/>
          <w:szCs w:val="20"/>
          <w:lang w:val="es-ES_tradnl" w:eastAsia="es-ES"/>
        </w:rPr>
        <w:t>Que la presente propuesta consta de _______ (____) folios debidamente numerados.</w:t>
      </w:r>
    </w:p>
    <w:p w14:paraId="55BDA22F" w14:textId="77777777" w:rsidR="00F87720" w:rsidRPr="00946C73" w:rsidRDefault="00F87720" w:rsidP="00F87720">
      <w:pPr>
        <w:widowControl w:val="0"/>
        <w:numPr>
          <w:ilvl w:val="0"/>
          <w:numId w:val="4"/>
        </w:numPr>
        <w:suppressAutoHyphens/>
        <w:autoSpaceDE w:val="0"/>
        <w:autoSpaceDN w:val="0"/>
        <w:adjustRightInd w:val="0"/>
        <w:spacing w:after="0" w:line="240" w:lineRule="auto"/>
        <w:ind w:left="425" w:hanging="425"/>
        <w:contextualSpacing/>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Recibiré notificac</w:t>
      </w:r>
      <w:r w:rsidRPr="00946C73">
        <w:rPr>
          <w:rFonts w:ascii="Century Gothic" w:eastAsia="Times New Roman" w:hAnsi="Century Gothic" w:cs="Arial"/>
          <w:sz w:val="24"/>
          <w:szCs w:val="20"/>
          <w:lang w:val="es-ES_tradnl" w:eastAsia="es-ES"/>
        </w:rPr>
        <w:t>iones en la siguiente dirección</w:t>
      </w:r>
      <w:r w:rsidRPr="00946C73">
        <w:rPr>
          <w:rFonts w:ascii="Century Gothic" w:eastAsia="Calibri" w:hAnsi="Century Gothic" w:cs="Arial"/>
          <w:sz w:val="24"/>
          <w:szCs w:val="20"/>
          <w:lang w:val="es-ES_tradnl" w:eastAsia="es-ES"/>
        </w:rPr>
        <w:t>:</w:t>
      </w:r>
    </w:p>
    <w:p w14:paraId="6703C2BC" w14:textId="77777777" w:rsidR="00F87720" w:rsidRPr="00946C73" w:rsidRDefault="00F87720" w:rsidP="00F87720">
      <w:pPr>
        <w:widowControl w:val="0"/>
        <w:suppressAutoHyphens/>
        <w:autoSpaceDE w:val="0"/>
        <w:autoSpaceDN w:val="0"/>
        <w:adjustRightInd w:val="0"/>
        <w:spacing w:after="0" w:line="240" w:lineRule="auto"/>
        <w:ind w:left="426" w:hanging="426"/>
        <w:contextualSpacing/>
        <w:jc w:val="both"/>
        <w:rPr>
          <w:rFonts w:ascii="Century Gothic" w:eastAsia="Calibri" w:hAnsi="Century Gothic" w:cs="Arial"/>
          <w:sz w:val="24"/>
          <w:szCs w:val="20"/>
          <w:lang w:val="es-ES_tradnl" w:eastAsia="es-ES"/>
        </w:rPr>
      </w:pPr>
    </w:p>
    <w:tbl>
      <w:tblPr>
        <w:tblW w:w="9451" w:type="dxa"/>
        <w:tblInd w:w="5" w:type="dxa"/>
        <w:tblLayout w:type="fixed"/>
        <w:tblCellMar>
          <w:left w:w="0" w:type="dxa"/>
          <w:right w:w="0" w:type="dxa"/>
        </w:tblCellMar>
        <w:tblLook w:val="0000" w:firstRow="0" w:lastRow="0" w:firstColumn="0" w:lastColumn="0" w:noHBand="0" w:noVBand="0"/>
      </w:tblPr>
      <w:tblGrid>
        <w:gridCol w:w="2684"/>
        <w:gridCol w:w="2568"/>
        <w:gridCol w:w="1385"/>
        <w:gridCol w:w="2814"/>
      </w:tblGrid>
      <w:tr w:rsidR="00F87720" w:rsidRPr="00946C73" w14:paraId="4178C083" w14:textId="77777777" w:rsidTr="006701CB">
        <w:trPr>
          <w:trHeight w:hRule="exact" w:val="336"/>
        </w:trPr>
        <w:tc>
          <w:tcPr>
            <w:tcW w:w="2684" w:type="dxa"/>
            <w:tcBorders>
              <w:top w:val="single" w:sz="4" w:space="0" w:color="000000"/>
              <w:left w:val="single" w:sz="4" w:space="0" w:color="000000"/>
              <w:bottom w:val="single" w:sz="4" w:space="0" w:color="000000"/>
              <w:right w:val="single" w:sz="4" w:space="0" w:color="000000"/>
            </w:tcBorders>
            <w:vAlign w:val="center"/>
          </w:tcPr>
          <w:p w14:paraId="16528216" w14:textId="77777777" w:rsidR="00F87720" w:rsidRPr="00946C73" w:rsidRDefault="00F87720" w:rsidP="006701CB">
            <w:pPr>
              <w:widowControl w:val="0"/>
              <w:suppressAutoHyphens/>
              <w:spacing w:after="0" w:line="240" w:lineRule="auto"/>
              <w:jc w:val="both"/>
              <w:rPr>
                <w:rFonts w:ascii="Century Gothic" w:eastAsia="Times New Roman" w:hAnsi="Century Gothic" w:cs="Times New Roman"/>
                <w:b/>
                <w:lang w:val="es-ES_tradnl" w:eastAsia="es-ES"/>
              </w:rPr>
            </w:pPr>
            <w:r w:rsidRPr="00946C73">
              <w:rPr>
                <w:rFonts w:ascii="Century Gothic" w:eastAsia="Times New Roman" w:hAnsi="Century Gothic" w:cs="Times New Roman"/>
                <w:b/>
                <w:lang w:val="es-ES_tradnl" w:eastAsia="es-ES"/>
              </w:rPr>
              <w:t>Persona de contacto</w:t>
            </w:r>
          </w:p>
        </w:tc>
        <w:tc>
          <w:tcPr>
            <w:tcW w:w="6767" w:type="dxa"/>
            <w:gridSpan w:val="3"/>
            <w:tcBorders>
              <w:top w:val="single" w:sz="4" w:space="0" w:color="000000"/>
              <w:left w:val="single" w:sz="4" w:space="0" w:color="000000"/>
              <w:bottom w:val="single" w:sz="4" w:space="0" w:color="000000"/>
              <w:right w:val="single" w:sz="4" w:space="0" w:color="000000"/>
            </w:tcBorders>
            <w:vAlign w:val="center"/>
          </w:tcPr>
          <w:p w14:paraId="76554D05" w14:textId="77777777" w:rsidR="00F87720" w:rsidRPr="00946C73" w:rsidRDefault="00F87720" w:rsidP="006701CB">
            <w:pPr>
              <w:widowControl w:val="0"/>
              <w:suppressAutoHyphens/>
              <w:spacing w:after="0" w:line="240" w:lineRule="auto"/>
              <w:jc w:val="both"/>
              <w:rPr>
                <w:rFonts w:ascii="Century Gothic" w:eastAsia="Times New Roman" w:hAnsi="Century Gothic" w:cs="Times New Roman"/>
                <w:lang w:val="es-ES_tradnl" w:eastAsia="es-ES"/>
              </w:rPr>
            </w:pPr>
            <w:r w:rsidRPr="00946C73">
              <w:rPr>
                <w:rFonts w:ascii="Century Gothic" w:eastAsia="Times New Roman" w:hAnsi="Century Gothic" w:cs="Times New Roman"/>
                <w:lang w:val="es-ES_tradnl" w:eastAsia="es-ES"/>
              </w:rPr>
              <w:t>(Nombre)</w:t>
            </w:r>
          </w:p>
        </w:tc>
      </w:tr>
      <w:tr w:rsidR="00F87720" w:rsidRPr="00946C73" w14:paraId="61497EDD" w14:textId="77777777" w:rsidTr="006701CB">
        <w:trPr>
          <w:trHeight w:hRule="exact" w:val="293"/>
        </w:trPr>
        <w:tc>
          <w:tcPr>
            <w:tcW w:w="2684" w:type="dxa"/>
            <w:tcBorders>
              <w:top w:val="single" w:sz="4" w:space="0" w:color="000000"/>
              <w:left w:val="single" w:sz="4" w:space="0" w:color="000000"/>
              <w:bottom w:val="single" w:sz="4" w:space="0" w:color="000000"/>
              <w:right w:val="single" w:sz="4" w:space="0" w:color="000000"/>
            </w:tcBorders>
            <w:vAlign w:val="center"/>
          </w:tcPr>
          <w:p w14:paraId="507E39A1" w14:textId="77777777" w:rsidR="00F87720" w:rsidRPr="00946C73" w:rsidRDefault="00F87720" w:rsidP="006701CB">
            <w:pPr>
              <w:widowControl w:val="0"/>
              <w:suppressAutoHyphens/>
              <w:spacing w:after="0" w:line="240" w:lineRule="auto"/>
              <w:jc w:val="both"/>
              <w:rPr>
                <w:rFonts w:ascii="Century Gothic" w:eastAsia="Times New Roman" w:hAnsi="Century Gothic" w:cs="Times New Roman"/>
                <w:b/>
                <w:lang w:val="es-ES_tradnl" w:eastAsia="es-ES"/>
              </w:rPr>
            </w:pPr>
            <w:r w:rsidRPr="00946C73">
              <w:rPr>
                <w:rFonts w:ascii="Century Gothic" w:eastAsia="Times New Roman" w:hAnsi="Century Gothic" w:cs="Times New Roman"/>
                <w:b/>
                <w:lang w:val="es-ES_tradnl" w:eastAsia="es-ES"/>
              </w:rPr>
              <w:t>Dirección</w:t>
            </w:r>
          </w:p>
        </w:tc>
        <w:tc>
          <w:tcPr>
            <w:tcW w:w="6767" w:type="dxa"/>
            <w:gridSpan w:val="3"/>
            <w:tcBorders>
              <w:top w:val="single" w:sz="4" w:space="0" w:color="000000"/>
              <w:left w:val="single" w:sz="4" w:space="0" w:color="000000"/>
              <w:bottom w:val="nil"/>
              <w:right w:val="single" w:sz="4" w:space="0" w:color="000000"/>
            </w:tcBorders>
            <w:vAlign w:val="center"/>
          </w:tcPr>
          <w:p w14:paraId="1575BFBD" w14:textId="77777777" w:rsidR="00F87720" w:rsidRPr="00946C73" w:rsidRDefault="00F87720" w:rsidP="006701CB">
            <w:pPr>
              <w:widowControl w:val="0"/>
              <w:suppressAutoHyphens/>
              <w:spacing w:after="0" w:line="240" w:lineRule="auto"/>
              <w:jc w:val="both"/>
              <w:rPr>
                <w:rFonts w:ascii="Century Gothic" w:eastAsia="Times New Roman" w:hAnsi="Century Gothic" w:cs="Times New Roman"/>
                <w:lang w:val="es-ES_tradnl" w:eastAsia="es-ES"/>
              </w:rPr>
            </w:pPr>
            <w:r w:rsidRPr="00946C73">
              <w:rPr>
                <w:rFonts w:ascii="Century Gothic" w:eastAsia="Times New Roman" w:hAnsi="Century Gothic" w:cs="Times New Roman"/>
                <w:lang w:val="es-ES_tradnl" w:eastAsia="es-ES"/>
              </w:rPr>
              <w:t>(Dirección de la compañía)</w:t>
            </w:r>
          </w:p>
        </w:tc>
      </w:tr>
      <w:tr w:rsidR="00F87720" w:rsidRPr="00946C73" w14:paraId="342F8904" w14:textId="77777777" w:rsidTr="006701CB">
        <w:trPr>
          <w:trHeight w:hRule="exact" w:val="274"/>
        </w:trPr>
        <w:tc>
          <w:tcPr>
            <w:tcW w:w="2684" w:type="dxa"/>
            <w:tcBorders>
              <w:top w:val="single" w:sz="4" w:space="0" w:color="000000"/>
              <w:left w:val="single" w:sz="4" w:space="0" w:color="000000"/>
              <w:bottom w:val="single" w:sz="4" w:space="0" w:color="000000"/>
              <w:right w:val="single" w:sz="4" w:space="0" w:color="000000"/>
            </w:tcBorders>
            <w:vAlign w:val="center"/>
          </w:tcPr>
          <w:p w14:paraId="5B94CFE1" w14:textId="77777777" w:rsidR="00F87720" w:rsidRPr="00946C73" w:rsidRDefault="00F87720" w:rsidP="006701CB">
            <w:pPr>
              <w:widowControl w:val="0"/>
              <w:suppressAutoHyphens/>
              <w:spacing w:after="0" w:line="240" w:lineRule="auto"/>
              <w:jc w:val="both"/>
              <w:rPr>
                <w:rFonts w:ascii="Century Gothic" w:eastAsia="Times New Roman" w:hAnsi="Century Gothic" w:cs="Times New Roman"/>
                <w:b/>
                <w:lang w:val="es-ES_tradnl" w:eastAsia="es-ES"/>
              </w:rPr>
            </w:pPr>
            <w:r w:rsidRPr="00946C73">
              <w:rPr>
                <w:rFonts w:ascii="Century Gothic" w:eastAsia="Times New Roman" w:hAnsi="Century Gothic" w:cs="Times New Roman"/>
                <w:b/>
                <w:lang w:val="es-ES_tradnl" w:eastAsia="es-ES"/>
              </w:rPr>
              <w:t>Teléfono</w:t>
            </w:r>
          </w:p>
        </w:tc>
        <w:tc>
          <w:tcPr>
            <w:tcW w:w="2568" w:type="dxa"/>
            <w:tcBorders>
              <w:top w:val="single" w:sz="4" w:space="0" w:color="000000"/>
              <w:left w:val="single" w:sz="4" w:space="0" w:color="000000"/>
              <w:bottom w:val="single" w:sz="4" w:space="0" w:color="000000"/>
              <w:right w:val="single" w:sz="4" w:space="0" w:color="000000"/>
            </w:tcBorders>
            <w:vAlign w:val="center"/>
          </w:tcPr>
          <w:p w14:paraId="76F7E4A5" w14:textId="77777777" w:rsidR="00F87720" w:rsidRPr="00946C73" w:rsidRDefault="00F87720" w:rsidP="006701CB">
            <w:pPr>
              <w:widowControl w:val="0"/>
              <w:suppressAutoHyphens/>
              <w:spacing w:after="0" w:line="240" w:lineRule="auto"/>
              <w:jc w:val="both"/>
              <w:rPr>
                <w:rFonts w:ascii="Century Gothic" w:eastAsia="Times New Roman" w:hAnsi="Century Gothic" w:cs="Times New Roman"/>
                <w:lang w:val="es-ES_tradnl" w:eastAsia="es-ES"/>
              </w:rPr>
            </w:pPr>
            <w:r w:rsidRPr="00946C73">
              <w:rPr>
                <w:rFonts w:ascii="Century Gothic" w:eastAsia="Times New Roman" w:hAnsi="Century Gothic" w:cs="Times New Roman"/>
                <w:lang w:val="es-ES_tradnl" w:eastAsia="es-ES"/>
              </w:rPr>
              <w:t>(Teléfono fijo)</w:t>
            </w:r>
          </w:p>
        </w:tc>
        <w:tc>
          <w:tcPr>
            <w:tcW w:w="1385" w:type="dxa"/>
            <w:tcBorders>
              <w:top w:val="single" w:sz="4" w:space="0" w:color="000000"/>
              <w:left w:val="single" w:sz="4" w:space="0" w:color="000000"/>
              <w:bottom w:val="single" w:sz="4" w:space="0" w:color="000000"/>
              <w:right w:val="single" w:sz="4" w:space="0" w:color="000000"/>
            </w:tcBorders>
            <w:vAlign w:val="center"/>
          </w:tcPr>
          <w:p w14:paraId="1F0B7C17" w14:textId="77777777" w:rsidR="00F87720" w:rsidRPr="00946C73" w:rsidRDefault="00F87720" w:rsidP="006701CB">
            <w:pPr>
              <w:widowControl w:val="0"/>
              <w:suppressAutoHyphens/>
              <w:spacing w:after="0" w:line="240" w:lineRule="auto"/>
              <w:jc w:val="both"/>
              <w:rPr>
                <w:rFonts w:ascii="Century Gothic" w:eastAsia="Times New Roman" w:hAnsi="Century Gothic" w:cs="Times New Roman"/>
                <w:lang w:val="es-ES_tradnl" w:eastAsia="es-ES"/>
              </w:rPr>
            </w:pPr>
            <w:r w:rsidRPr="00946C73">
              <w:rPr>
                <w:rFonts w:ascii="Century Gothic" w:eastAsia="Times New Roman" w:hAnsi="Century Gothic" w:cs="Times New Roman"/>
                <w:lang w:val="es-ES_tradnl" w:eastAsia="es-ES"/>
              </w:rPr>
              <w:t>Celular</w:t>
            </w:r>
          </w:p>
        </w:tc>
        <w:tc>
          <w:tcPr>
            <w:tcW w:w="2814" w:type="dxa"/>
            <w:tcBorders>
              <w:top w:val="single" w:sz="4" w:space="0" w:color="000000"/>
              <w:left w:val="single" w:sz="4" w:space="0" w:color="000000"/>
              <w:bottom w:val="single" w:sz="4" w:space="0" w:color="000000"/>
              <w:right w:val="single" w:sz="4" w:space="0" w:color="000000"/>
            </w:tcBorders>
            <w:vAlign w:val="center"/>
          </w:tcPr>
          <w:p w14:paraId="16A4326F" w14:textId="77777777" w:rsidR="00F87720" w:rsidRPr="00946C73" w:rsidRDefault="00F87720" w:rsidP="006701CB">
            <w:pPr>
              <w:widowControl w:val="0"/>
              <w:suppressAutoHyphens/>
              <w:spacing w:after="0" w:line="240" w:lineRule="auto"/>
              <w:jc w:val="both"/>
              <w:rPr>
                <w:rFonts w:ascii="Century Gothic" w:eastAsia="Times New Roman" w:hAnsi="Century Gothic" w:cs="Times New Roman"/>
                <w:lang w:val="es-ES_tradnl" w:eastAsia="es-ES"/>
              </w:rPr>
            </w:pPr>
          </w:p>
        </w:tc>
      </w:tr>
      <w:tr w:rsidR="00F87720" w:rsidRPr="00946C73" w14:paraId="7E946B8A" w14:textId="77777777" w:rsidTr="006701CB">
        <w:trPr>
          <w:trHeight w:hRule="exact" w:val="295"/>
        </w:trPr>
        <w:tc>
          <w:tcPr>
            <w:tcW w:w="2684" w:type="dxa"/>
            <w:tcBorders>
              <w:top w:val="single" w:sz="4" w:space="0" w:color="000000"/>
              <w:left w:val="single" w:sz="4" w:space="0" w:color="000000"/>
              <w:bottom w:val="single" w:sz="4" w:space="0" w:color="000000"/>
              <w:right w:val="single" w:sz="4" w:space="0" w:color="000000"/>
            </w:tcBorders>
            <w:vAlign w:val="center"/>
          </w:tcPr>
          <w:p w14:paraId="1EA83D3D" w14:textId="77777777" w:rsidR="00F87720" w:rsidRPr="00946C73" w:rsidRDefault="00F87720" w:rsidP="006701CB">
            <w:pPr>
              <w:widowControl w:val="0"/>
              <w:suppressAutoHyphens/>
              <w:spacing w:after="0" w:line="240" w:lineRule="auto"/>
              <w:jc w:val="both"/>
              <w:rPr>
                <w:rFonts w:ascii="Century Gothic" w:eastAsia="Times New Roman" w:hAnsi="Century Gothic" w:cs="Times New Roman"/>
                <w:b/>
                <w:lang w:val="es-ES_tradnl" w:eastAsia="es-ES"/>
              </w:rPr>
            </w:pPr>
            <w:r w:rsidRPr="00946C73">
              <w:rPr>
                <w:rFonts w:ascii="Century Gothic" w:eastAsia="Times New Roman" w:hAnsi="Century Gothic" w:cs="Times New Roman"/>
                <w:b/>
                <w:lang w:val="es-ES_tradnl" w:eastAsia="es-ES"/>
              </w:rPr>
              <w:t>e-mail</w:t>
            </w:r>
          </w:p>
        </w:tc>
        <w:tc>
          <w:tcPr>
            <w:tcW w:w="6767" w:type="dxa"/>
            <w:gridSpan w:val="3"/>
            <w:tcBorders>
              <w:top w:val="nil"/>
              <w:left w:val="single" w:sz="4" w:space="0" w:color="000000"/>
              <w:bottom w:val="single" w:sz="4" w:space="0" w:color="000000"/>
              <w:right w:val="single" w:sz="4" w:space="0" w:color="000000"/>
            </w:tcBorders>
            <w:vAlign w:val="center"/>
          </w:tcPr>
          <w:p w14:paraId="37421E62" w14:textId="77777777" w:rsidR="00F87720" w:rsidRPr="00946C73" w:rsidRDefault="00F87720" w:rsidP="006701CB">
            <w:pPr>
              <w:widowControl w:val="0"/>
              <w:suppressAutoHyphens/>
              <w:spacing w:after="0" w:line="240" w:lineRule="auto"/>
              <w:jc w:val="both"/>
              <w:rPr>
                <w:rFonts w:ascii="Century Gothic" w:eastAsia="Times New Roman" w:hAnsi="Century Gothic" w:cs="Times New Roman"/>
                <w:lang w:val="es-ES_tradnl" w:eastAsia="es-ES"/>
              </w:rPr>
            </w:pPr>
            <w:r w:rsidRPr="00946C73">
              <w:rPr>
                <w:rFonts w:ascii="Century Gothic" w:eastAsia="Times New Roman" w:hAnsi="Century Gothic" w:cs="Times New Roman"/>
                <w:lang w:val="es-ES_tradnl" w:eastAsia="es-ES"/>
              </w:rPr>
              <w:t>(Dirección de correo electrónico de la compañía)</w:t>
            </w:r>
          </w:p>
        </w:tc>
      </w:tr>
    </w:tbl>
    <w:p w14:paraId="1EEE9A73" w14:textId="77777777" w:rsidR="00F87720" w:rsidRPr="00946C73" w:rsidRDefault="00F87720" w:rsidP="00F87720">
      <w:pPr>
        <w:widowControl w:val="0"/>
        <w:suppressAutoHyphens/>
        <w:spacing w:after="0" w:line="240" w:lineRule="auto"/>
        <w:rPr>
          <w:rFonts w:ascii="Century Gothic" w:eastAsia="Times New Roman" w:hAnsi="Century Gothic" w:cs="Times New Roman"/>
          <w:lang w:val="es-ES_tradnl" w:eastAsia="es-ES"/>
        </w:rPr>
      </w:pPr>
      <w:r w:rsidRPr="00946C73">
        <w:rPr>
          <w:rFonts w:ascii="Century Gothic" w:eastAsia="Times New Roman" w:hAnsi="Century Gothic" w:cs="Times New Roman"/>
          <w:lang w:val="es-ES_tradnl" w:eastAsia="es-ES"/>
        </w:rPr>
        <w:t>Firma representante legal del Proponente</w:t>
      </w:r>
    </w:p>
    <w:p w14:paraId="42A7F76F" w14:textId="77777777" w:rsidR="00F87720" w:rsidRPr="00946C73" w:rsidRDefault="00F87720" w:rsidP="00F87720">
      <w:pPr>
        <w:widowControl w:val="0"/>
        <w:suppressAutoHyphens/>
        <w:spacing w:after="0" w:line="240" w:lineRule="auto"/>
        <w:rPr>
          <w:rFonts w:ascii="Century Gothic" w:eastAsia="Times New Roman" w:hAnsi="Century Gothic" w:cs="Times New Roman"/>
          <w:lang w:val="es-ES_tradnl" w:eastAsia="es-ES"/>
        </w:rPr>
      </w:pPr>
      <w:r w:rsidRPr="00946C73">
        <w:rPr>
          <w:rFonts w:ascii="Century Gothic" w:eastAsia="Times New Roman" w:hAnsi="Century Gothic" w:cs="Times New Roman"/>
          <w:lang w:val="es-ES_tradnl" w:eastAsia="es-ES"/>
        </w:rPr>
        <w:t>Nombre:</w:t>
      </w:r>
    </w:p>
    <w:p w14:paraId="40CC2601" w14:textId="77777777" w:rsidR="00F87720" w:rsidRPr="00946C73" w:rsidRDefault="00F87720" w:rsidP="00F87720">
      <w:pPr>
        <w:widowControl w:val="0"/>
        <w:suppressAutoHyphens/>
        <w:autoSpaceDE w:val="0"/>
        <w:autoSpaceDN w:val="0"/>
        <w:adjustRightInd w:val="0"/>
        <w:spacing w:after="0" w:line="240" w:lineRule="auto"/>
        <w:contextualSpacing/>
        <w:rPr>
          <w:rFonts w:ascii="Century Gothic" w:eastAsia="Calibri" w:hAnsi="Century Gothic" w:cs="Arial"/>
          <w:b/>
          <w:sz w:val="24"/>
          <w:szCs w:val="20"/>
          <w:lang w:val="es-ES_tradnl" w:eastAsia="es-ES"/>
        </w:rPr>
        <w:sectPr w:rsidR="00F87720" w:rsidRPr="00946C73" w:rsidSect="00F87720">
          <w:pgSz w:w="12240" w:h="15840"/>
          <w:pgMar w:top="1803" w:right="1183" w:bottom="1276" w:left="1843" w:header="708" w:footer="1137" w:gutter="0"/>
          <w:cols w:space="708"/>
          <w:docGrid w:linePitch="360"/>
        </w:sectPr>
      </w:pPr>
    </w:p>
    <w:p w14:paraId="72DAD58B" w14:textId="77777777" w:rsidR="00F87720" w:rsidRPr="00946C73" w:rsidRDefault="00F87720" w:rsidP="00F87720">
      <w:pPr>
        <w:widowControl w:val="0"/>
        <w:shd w:val="clear" w:color="auto" w:fill="D9D9D9"/>
        <w:suppressAutoHyphens/>
        <w:spacing w:after="0" w:line="240" w:lineRule="auto"/>
        <w:jc w:val="center"/>
        <w:rPr>
          <w:rFonts w:ascii="Century Gothic" w:eastAsia="Calibri" w:hAnsi="Century Gothic" w:cs="Arial"/>
          <w:b/>
          <w:sz w:val="24"/>
          <w:szCs w:val="20"/>
          <w:lang w:val="es-ES_tradnl" w:eastAsia="es-ES"/>
        </w:rPr>
      </w:pPr>
      <w:r w:rsidRPr="00946C73">
        <w:rPr>
          <w:rFonts w:ascii="Century Gothic" w:eastAsia="Calibri" w:hAnsi="Century Gothic" w:cs="Arial"/>
          <w:b/>
          <w:sz w:val="24"/>
          <w:szCs w:val="20"/>
          <w:lang w:val="es-ES_tradnl" w:eastAsia="es-ES"/>
        </w:rPr>
        <w:lastRenderedPageBreak/>
        <w:t xml:space="preserve">ANEXO </w:t>
      </w:r>
      <w:r>
        <w:rPr>
          <w:rFonts w:ascii="Century Gothic" w:eastAsia="Calibri" w:hAnsi="Century Gothic" w:cs="Arial"/>
          <w:b/>
          <w:sz w:val="24"/>
          <w:szCs w:val="20"/>
          <w:lang w:val="es-ES_tradnl" w:eastAsia="es-ES"/>
        </w:rPr>
        <w:t>4</w:t>
      </w:r>
    </w:p>
    <w:p w14:paraId="503F25E3" w14:textId="77777777" w:rsidR="00F87720" w:rsidRPr="00946C73" w:rsidRDefault="00F87720" w:rsidP="00F87720">
      <w:pPr>
        <w:widowControl w:val="0"/>
        <w:shd w:val="clear" w:color="auto" w:fill="FFFFFF"/>
        <w:suppressAutoHyphens/>
        <w:spacing w:after="0" w:line="240" w:lineRule="auto"/>
        <w:jc w:val="center"/>
        <w:rPr>
          <w:rFonts w:ascii="Century Gothic" w:eastAsia="Calibri" w:hAnsi="Century Gothic" w:cs="Arial"/>
          <w:b/>
          <w:sz w:val="24"/>
          <w:szCs w:val="20"/>
          <w:lang w:val="es-ES_tradnl" w:eastAsia="es-ES"/>
        </w:rPr>
      </w:pPr>
    </w:p>
    <w:p w14:paraId="219D60FD" w14:textId="77777777" w:rsidR="00F87720" w:rsidRPr="00946C73" w:rsidRDefault="00F87720" w:rsidP="00F87720">
      <w:pPr>
        <w:widowControl w:val="0"/>
        <w:shd w:val="clear" w:color="auto" w:fill="FFFFFF"/>
        <w:suppressAutoHyphens/>
        <w:spacing w:after="0" w:line="240" w:lineRule="auto"/>
        <w:jc w:val="center"/>
        <w:rPr>
          <w:rFonts w:ascii="Century Gothic" w:eastAsia="Calibri" w:hAnsi="Century Gothic" w:cs="Arial"/>
          <w:b/>
          <w:sz w:val="24"/>
          <w:szCs w:val="20"/>
          <w:lang w:val="es-ES_tradnl" w:eastAsia="es-ES"/>
        </w:rPr>
      </w:pPr>
      <w:r w:rsidRPr="00946C73">
        <w:rPr>
          <w:rFonts w:ascii="Century Gothic" w:eastAsia="Calibri" w:hAnsi="Century Gothic" w:cs="Arial"/>
          <w:b/>
          <w:sz w:val="24"/>
          <w:szCs w:val="20"/>
          <w:lang w:val="es-ES_tradnl" w:eastAsia="es-ES"/>
        </w:rPr>
        <w:t>MODELO DE DOCUMENTO DE CONFORMACIÓN DE CONSORCIO</w:t>
      </w:r>
    </w:p>
    <w:p w14:paraId="2D9E967D" w14:textId="77777777" w:rsidR="00F87720" w:rsidRPr="00946C73" w:rsidRDefault="00F87720" w:rsidP="00F87720">
      <w:pPr>
        <w:widowControl w:val="0"/>
        <w:suppressAutoHyphens/>
        <w:spacing w:after="0" w:line="240" w:lineRule="auto"/>
        <w:jc w:val="center"/>
        <w:rPr>
          <w:rFonts w:ascii="Century Gothic" w:eastAsia="Calibri" w:hAnsi="Century Gothic" w:cs="Arial"/>
          <w:b/>
          <w:sz w:val="24"/>
          <w:szCs w:val="20"/>
          <w:lang w:val="es-ES_tradnl" w:eastAsia="es-ES"/>
        </w:rPr>
      </w:pPr>
    </w:p>
    <w:p w14:paraId="38000550" w14:textId="77777777" w:rsidR="00F87720" w:rsidRPr="00946C73" w:rsidRDefault="00F87720" w:rsidP="00F87720">
      <w:pPr>
        <w:widowControl w:val="0"/>
        <w:tabs>
          <w:tab w:val="left" w:pos="708"/>
        </w:tabs>
        <w:suppressAutoHyphens/>
        <w:spacing w:after="0" w:line="240" w:lineRule="auto"/>
        <w:rPr>
          <w:rFonts w:ascii="Century Gothic" w:eastAsia="Times New Roman" w:hAnsi="Century Gothic" w:cs="Times New Roman"/>
          <w:sz w:val="24"/>
          <w:szCs w:val="20"/>
          <w:lang w:val="es-ES_tradnl" w:eastAsia="es-ES"/>
        </w:rPr>
      </w:pPr>
      <w:r w:rsidRPr="00946C73">
        <w:rPr>
          <w:rFonts w:ascii="Century Gothic" w:eastAsia="Times New Roman" w:hAnsi="Century Gothic" w:cs="Times New Roman"/>
          <w:sz w:val="24"/>
          <w:szCs w:val="20"/>
          <w:lang w:val="es-ES_tradnl" w:eastAsia="es-ES"/>
        </w:rPr>
        <w:t>Lugar y fecha</w:t>
      </w:r>
    </w:p>
    <w:p w14:paraId="73D8A7F9" w14:textId="77777777" w:rsidR="00F87720" w:rsidRPr="00946C73" w:rsidRDefault="00F87720" w:rsidP="00F87720">
      <w:pPr>
        <w:widowControl w:val="0"/>
        <w:tabs>
          <w:tab w:val="left" w:pos="708"/>
        </w:tabs>
        <w:suppressAutoHyphens/>
        <w:spacing w:after="0" w:line="240" w:lineRule="auto"/>
        <w:rPr>
          <w:rFonts w:ascii="Century Gothic" w:eastAsia="Times New Roman" w:hAnsi="Century Gothic" w:cs="Times New Roman"/>
          <w:sz w:val="24"/>
          <w:szCs w:val="20"/>
          <w:lang w:val="es-ES_tradnl" w:eastAsia="es-ES"/>
        </w:rPr>
      </w:pPr>
    </w:p>
    <w:p w14:paraId="59B0FA76" w14:textId="77777777" w:rsidR="00F87720" w:rsidRPr="00946C73" w:rsidRDefault="00F87720" w:rsidP="00F87720">
      <w:pPr>
        <w:widowControl w:val="0"/>
        <w:tabs>
          <w:tab w:val="left" w:pos="708"/>
        </w:tabs>
        <w:suppressAutoHyphens/>
        <w:spacing w:after="0" w:line="240" w:lineRule="auto"/>
        <w:rPr>
          <w:rFonts w:ascii="Century Gothic" w:eastAsia="Times New Roman" w:hAnsi="Century Gothic" w:cs="Times New Roman"/>
          <w:sz w:val="24"/>
          <w:szCs w:val="20"/>
          <w:lang w:val="es-ES_tradnl" w:eastAsia="es-ES"/>
        </w:rPr>
      </w:pPr>
      <w:r w:rsidRPr="00946C73">
        <w:rPr>
          <w:rFonts w:ascii="Century Gothic" w:eastAsia="Times New Roman" w:hAnsi="Century Gothic" w:cs="Times New Roman"/>
          <w:sz w:val="24"/>
          <w:szCs w:val="20"/>
          <w:lang w:val="es-ES_tradnl" w:eastAsia="es-ES"/>
        </w:rPr>
        <w:t>Señores</w:t>
      </w:r>
    </w:p>
    <w:p w14:paraId="75855635" w14:textId="77777777" w:rsidR="00F87720" w:rsidRPr="00946C73" w:rsidRDefault="00F87720" w:rsidP="00F87720">
      <w:pPr>
        <w:widowControl w:val="0"/>
        <w:tabs>
          <w:tab w:val="left" w:pos="708"/>
        </w:tabs>
        <w:suppressAutoHyphens/>
        <w:spacing w:after="0" w:line="240" w:lineRule="auto"/>
        <w:rPr>
          <w:rFonts w:ascii="Century Gothic" w:eastAsia="Times New Roman" w:hAnsi="Century Gothic" w:cs="Times New Roman"/>
          <w:b/>
          <w:sz w:val="24"/>
          <w:szCs w:val="20"/>
          <w:lang w:val="es-ES_tradnl" w:eastAsia="es-ES"/>
        </w:rPr>
      </w:pPr>
      <w:r w:rsidRPr="00946C73">
        <w:rPr>
          <w:rFonts w:ascii="Century Gothic" w:eastAsia="Times New Roman" w:hAnsi="Century Gothic" w:cs="Times New Roman"/>
          <w:b/>
          <w:sz w:val="24"/>
          <w:szCs w:val="20"/>
          <w:lang w:val="es-ES_tradnl" w:eastAsia="es-ES"/>
        </w:rPr>
        <w:t xml:space="preserve">DEPARTAMENTO NORTE DE SANTANDER </w:t>
      </w:r>
    </w:p>
    <w:p w14:paraId="17492B30" w14:textId="77777777" w:rsidR="00F87720" w:rsidRPr="00946C73" w:rsidRDefault="00F87720" w:rsidP="00F87720">
      <w:pPr>
        <w:widowControl w:val="0"/>
        <w:tabs>
          <w:tab w:val="left" w:pos="708"/>
        </w:tabs>
        <w:suppressAutoHyphens/>
        <w:spacing w:after="0" w:line="240" w:lineRule="auto"/>
        <w:rPr>
          <w:rFonts w:ascii="Century Gothic" w:eastAsia="Times New Roman" w:hAnsi="Century Gothic" w:cs="Times New Roman"/>
          <w:b/>
          <w:sz w:val="24"/>
          <w:szCs w:val="20"/>
          <w:lang w:val="es-ES_tradnl" w:eastAsia="es-ES"/>
        </w:rPr>
      </w:pPr>
      <w:r w:rsidRPr="00946C73">
        <w:rPr>
          <w:rFonts w:ascii="Century Gothic" w:eastAsia="Times New Roman" w:hAnsi="Century Gothic" w:cs="Times New Roman"/>
          <w:b/>
          <w:sz w:val="24"/>
          <w:szCs w:val="20"/>
          <w:lang w:val="es-ES_tradnl" w:eastAsia="es-ES"/>
        </w:rPr>
        <w:t>SECRETARIA GENERAL</w:t>
      </w:r>
    </w:p>
    <w:p w14:paraId="6D0A94B2" w14:textId="77777777" w:rsidR="00F87720" w:rsidRPr="00946C73" w:rsidRDefault="00F87720" w:rsidP="00F87720">
      <w:pPr>
        <w:widowControl w:val="0"/>
        <w:tabs>
          <w:tab w:val="left" w:pos="708"/>
        </w:tabs>
        <w:suppressAutoHyphens/>
        <w:spacing w:after="0" w:line="240" w:lineRule="auto"/>
        <w:rPr>
          <w:rFonts w:ascii="Century Gothic" w:eastAsia="Times New Roman" w:hAnsi="Century Gothic" w:cs="Times New Roman"/>
          <w:b/>
          <w:sz w:val="24"/>
          <w:szCs w:val="20"/>
          <w:lang w:val="es-ES_tradnl" w:eastAsia="es-ES"/>
        </w:rPr>
      </w:pPr>
      <w:r w:rsidRPr="00946C73">
        <w:rPr>
          <w:rFonts w:ascii="Century Gothic" w:eastAsia="Times New Roman" w:hAnsi="Century Gothic" w:cs="Times New Roman"/>
          <w:b/>
          <w:sz w:val="24"/>
          <w:szCs w:val="20"/>
          <w:lang w:val="es-ES_tradnl" w:eastAsia="es-ES"/>
        </w:rPr>
        <w:t>ÁREA DE CONTRATACIÓN</w:t>
      </w:r>
    </w:p>
    <w:p w14:paraId="49F75CB6" w14:textId="77777777" w:rsidR="00F87720" w:rsidRPr="00946C73" w:rsidRDefault="00F87720" w:rsidP="00F87720">
      <w:pPr>
        <w:widowControl w:val="0"/>
        <w:tabs>
          <w:tab w:val="left" w:pos="708"/>
        </w:tabs>
        <w:suppressAutoHyphens/>
        <w:spacing w:after="0" w:line="240" w:lineRule="auto"/>
        <w:rPr>
          <w:rFonts w:ascii="Century Gothic" w:eastAsia="Times New Roman" w:hAnsi="Century Gothic" w:cs="Times New Roman"/>
          <w:sz w:val="24"/>
          <w:szCs w:val="20"/>
          <w:lang w:val="es-ES_tradnl" w:eastAsia="es-ES"/>
        </w:rPr>
      </w:pPr>
    </w:p>
    <w:p w14:paraId="31AC8943" w14:textId="77777777" w:rsidR="00F87720" w:rsidRPr="00946C73" w:rsidRDefault="00F87720" w:rsidP="00F87720">
      <w:pPr>
        <w:widowControl w:val="0"/>
        <w:tabs>
          <w:tab w:val="left" w:pos="708"/>
        </w:tabs>
        <w:suppressAutoHyphens/>
        <w:spacing w:after="0" w:line="240" w:lineRule="auto"/>
        <w:rPr>
          <w:rFonts w:ascii="Century Gothic" w:eastAsia="Times New Roman" w:hAnsi="Century Gothic" w:cs="Times New Roman"/>
          <w:sz w:val="24"/>
          <w:szCs w:val="20"/>
          <w:lang w:val="es-ES_tradnl" w:eastAsia="es-ES"/>
        </w:rPr>
      </w:pPr>
      <w:r w:rsidRPr="00946C73">
        <w:rPr>
          <w:rFonts w:ascii="Century Gothic" w:eastAsia="Times New Roman" w:hAnsi="Century Gothic" w:cs="Times New Roman"/>
          <w:b/>
          <w:sz w:val="24"/>
          <w:szCs w:val="20"/>
          <w:lang w:val="es-ES_tradnl" w:eastAsia="es-ES"/>
        </w:rPr>
        <w:t>PROCESO DE CONTRATACIÓN:</w:t>
      </w:r>
      <w:r w:rsidRPr="00946C73">
        <w:rPr>
          <w:rFonts w:ascii="Century Gothic" w:eastAsia="Times New Roman" w:hAnsi="Century Gothic" w:cs="Times New Roman"/>
          <w:sz w:val="24"/>
          <w:szCs w:val="20"/>
          <w:lang w:val="es-ES_tradnl" w:eastAsia="es-ES"/>
        </w:rPr>
        <w:t xml:space="preserve"> </w:t>
      </w:r>
      <w:r w:rsidRPr="00946C73">
        <w:rPr>
          <w:rFonts w:ascii="Century Gothic" w:eastAsia="Times New Roman" w:hAnsi="Century Gothic" w:cs="Times New Roman"/>
          <w:color w:val="808080"/>
          <w:sz w:val="24"/>
          <w:szCs w:val="20"/>
          <w:lang w:val="es-ES_tradnl" w:eastAsia="es-ES"/>
        </w:rPr>
        <w:t>(número del Proceso)</w:t>
      </w:r>
    </w:p>
    <w:p w14:paraId="431A8C55" w14:textId="77777777" w:rsidR="00F87720" w:rsidRPr="00946C73" w:rsidRDefault="00F87720" w:rsidP="00F87720">
      <w:pPr>
        <w:widowControl w:val="0"/>
        <w:tabs>
          <w:tab w:val="left" w:pos="708"/>
        </w:tabs>
        <w:suppressAutoHyphens/>
        <w:spacing w:after="0" w:line="240" w:lineRule="auto"/>
        <w:rPr>
          <w:rFonts w:ascii="Century Gothic" w:eastAsia="Times New Roman" w:hAnsi="Century Gothic" w:cs="Century Gothic"/>
          <w:b/>
          <w:bCs/>
          <w:sz w:val="24"/>
          <w:szCs w:val="20"/>
          <w:lang w:val="es-ES_tradnl" w:eastAsia="es-ES"/>
        </w:rPr>
      </w:pPr>
      <w:r w:rsidRPr="00946C73">
        <w:rPr>
          <w:rFonts w:ascii="Century Gothic" w:eastAsia="Times New Roman" w:hAnsi="Century Gothic" w:cs="Times New Roman"/>
          <w:b/>
          <w:sz w:val="24"/>
          <w:szCs w:val="20"/>
          <w:lang w:val="es-ES_tradnl" w:eastAsia="es-ES"/>
        </w:rPr>
        <w:t>OBJETO:</w:t>
      </w:r>
      <w:r w:rsidRPr="00946C73">
        <w:rPr>
          <w:rFonts w:ascii="Century Gothic" w:eastAsia="Times New Roman" w:hAnsi="Century Gothic" w:cs="Times New Roman"/>
          <w:sz w:val="24"/>
          <w:szCs w:val="20"/>
          <w:lang w:val="es-ES_tradnl" w:eastAsia="es-ES"/>
        </w:rPr>
        <w:t xml:space="preserve"> </w:t>
      </w:r>
      <w:r w:rsidRPr="00946C73">
        <w:rPr>
          <w:rFonts w:ascii="Century Gothic" w:eastAsia="Times New Roman" w:hAnsi="Century Gothic" w:cs="Times New Roman"/>
          <w:color w:val="808080"/>
          <w:sz w:val="24"/>
          <w:szCs w:val="20"/>
          <w:lang w:val="es-ES_tradnl" w:eastAsia="es-ES"/>
        </w:rPr>
        <w:t>(Objeto del Proceso)</w:t>
      </w:r>
      <w:r w:rsidRPr="00946C73">
        <w:rPr>
          <w:rFonts w:ascii="Century Gothic" w:eastAsia="Times New Roman" w:hAnsi="Century Gothic" w:cs="Times New Roman"/>
          <w:sz w:val="24"/>
          <w:szCs w:val="20"/>
          <w:lang w:val="es-ES_tradnl" w:eastAsia="es-ES"/>
        </w:rPr>
        <w:t>.</w:t>
      </w:r>
    </w:p>
    <w:p w14:paraId="6C866D2C" w14:textId="77777777" w:rsidR="00F87720" w:rsidRPr="00946C73" w:rsidRDefault="00F87720" w:rsidP="00F87720">
      <w:pPr>
        <w:widowControl w:val="0"/>
        <w:suppressAutoHyphens/>
        <w:autoSpaceDE w:val="0"/>
        <w:autoSpaceDN w:val="0"/>
        <w:adjustRightInd w:val="0"/>
        <w:spacing w:after="0" w:line="240" w:lineRule="auto"/>
        <w:contextualSpacing/>
        <w:rPr>
          <w:rFonts w:ascii="Century Gothic" w:eastAsia="Calibri" w:hAnsi="Century Gothic" w:cs="Arial"/>
          <w:sz w:val="24"/>
          <w:szCs w:val="20"/>
          <w:lang w:val="es-ES_tradnl" w:eastAsia="es-ES"/>
        </w:rPr>
      </w:pPr>
    </w:p>
    <w:p w14:paraId="7C171815" w14:textId="77777777" w:rsidR="00F87720" w:rsidRPr="00946C73" w:rsidRDefault="00F87720" w:rsidP="00F87720">
      <w:pPr>
        <w:widowControl w:val="0"/>
        <w:suppressAutoHyphens/>
        <w:autoSpaceDE w:val="0"/>
        <w:autoSpaceDN w:val="0"/>
        <w:adjustRightInd w:val="0"/>
        <w:spacing w:after="0" w:line="240" w:lineRule="auto"/>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 xml:space="preserve">Los suscritos, (nombre y/o Representante Legal), (nombre y/o Representante Legal), y (nombre y/o Representante Legal), debidamente autorizados para actuar en nombre y representación de (nombre o razón social del integrante), (nombre o razón social del integrante) y (nombre o razón social del integrante), respectivamente, manifestamos por este documento, que hemos convenido asociarnos en CONSORCIO, para participar en la </w:t>
      </w:r>
      <w:r w:rsidRPr="00946C73">
        <w:rPr>
          <w:rFonts w:ascii="Century Gothic" w:eastAsia="Times New Roman" w:hAnsi="Century Gothic" w:cs="Verdana"/>
          <w:noProof/>
          <w:color w:val="000000"/>
          <w:lang w:eastAsia="es-ES"/>
        </w:rPr>
        <w:t>Selección Abreviada para la adquisición de Bienes y Servicios de Características Técnicas Uniformes por Subasta Inversa Presencial</w:t>
      </w:r>
      <w:r w:rsidRPr="00946C73">
        <w:rPr>
          <w:rFonts w:ascii="Century Gothic" w:eastAsia="Calibri" w:hAnsi="Century Gothic" w:cs="Arial"/>
          <w:sz w:val="24"/>
          <w:szCs w:val="20"/>
          <w:lang w:val="es-ES_tradnl" w:eastAsia="es-ES"/>
        </w:rPr>
        <w:t xml:space="preserve"> de la referencia cuyo objeto es SA-SIP-SEG-012-2019 que tiene por objeto: </w:t>
      </w:r>
      <w:r w:rsidRPr="00946C73">
        <w:rPr>
          <w:rFonts w:ascii="Century Gothic" w:eastAsia="Times New Roman" w:hAnsi="Century Gothic" w:cs="Times New Roman"/>
          <w:color w:val="808080"/>
          <w:sz w:val="24"/>
          <w:szCs w:val="20"/>
          <w:lang w:val="es-ES_tradnl" w:eastAsia="es-ES"/>
        </w:rPr>
        <w:t>(Objeto del Proceso)</w:t>
      </w:r>
      <w:r w:rsidRPr="00946C73">
        <w:rPr>
          <w:rFonts w:ascii="Century Gothic" w:eastAsia="Times New Roman" w:hAnsi="Century Gothic" w:cs="Times New Roman"/>
          <w:sz w:val="24"/>
          <w:szCs w:val="20"/>
          <w:lang w:val="es-ES_tradnl" w:eastAsia="es-ES"/>
        </w:rPr>
        <w:t xml:space="preserve">, </w:t>
      </w:r>
      <w:r w:rsidRPr="00946C73">
        <w:rPr>
          <w:rFonts w:ascii="Century Gothic" w:eastAsia="Calibri" w:hAnsi="Century Gothic" w:cs="Arial"/>
          <w:sz w:val="24"/>
          <w:szCs w:val="20"/>
          <w:lang w:val="es-ES_tradnl" w:eastAsia="es-ES"/>
        </w:rPr>
        <w:t>y por lo tanto, expresamos lo siguiente:</w:t>
      </w:r>
    </w:p>
    <w:p w14:paraId="1D03DB70" w14:textId="77777777" w:rsidR="00F87720" w:rsidRPr="00946C73" w:rsidRDefault="00F87720" w:rsidP="00F87720">
      <w:pPr>
        <w:widowControl w:val="0"/>
        <w:suppressAutoHyphens/>
        <w:autoSpaceDE w:val="0"/>
        <w:autoSpaceDN w:val="0"/>
        <w:adjustRightInd w:val="0"/>
        <w:spacing w:after="0" w:line="240" w:lineRule="auto"/>
        <w:rPr>
          <w:rFonts w:ascii="Century Gothic" w:eastAsia="Calibri" w:hAnsi="Century Gothic" w:cs="Arial"/>
          <w:sz w:val="24"/>
          <w:szCs w:val="20"/>
          <w:lang w:val="es-ES_tradnl" w:eastAsia="es-ES"/>
        </w:rPr>
      </w:pPr>
    </w:p>
    <w:p w14:paraId="38060A44" w14:textId="77777777" w:rsidR="00F87720" w:rsidRPr="00946C73" w:rsidRDefault="00F87720" w:rsidP="00F87720">
      <w:pPr>
        <w:widowControl w:val="0"/>
        <w:suppressAutoHyphens/>
        <w:spacing w:after="0" w:line="240" w:lineRule="auto"/>
        <w:ind w:left="284" w:hanging="284"/>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1. El Consorcio se denominará (nombre completo del Consorcio)</w:t>
      </w:r>
    </w:p>
    <w:p w14:paraId="5AC49D7B" w14:textId="77777777" w:rsidR="00F87720" w:rsidRPr="00946C73" w:rsidRDefault="00F87720" w:rsidP="00F87720">
      <w:pPr>
        <w:widowControl w:val="0"/>
        <w:suppressAutoHyphens/>
        <w:spacing w:after="0" w:line="240" w:lineRule="auto"/>
        <w:ind w:left="284" w:hanging="284"/>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2. La duración de este Consorcio será igual al término de la ejecución y liquidación del contrato.</w:t>
      </w:r>
    </w:p>
    <w:p w14:paraId="43DA5C2A" w14:textId="77777777" w:rsidR="00F87720" w:rsidRPr="00946C73" w:rsidRDefault="00F87720" w:rsidP="00F87720">
      <w:pPr>
        <w:widowControl w:val="0"/>
        <w:suppressAutoHyphens/>
        <w:spacing w:after="0" w:line="240" w:lineRule="auto"/>
        <w:ind w:left="284" w:hanging="284"/>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3. El Consorcio está integrado por:</w:t>
      </w:r>
    </w:p>
    <w:p w14:paraId="2B0E80FD" w14:textId="77777777" w:rsidR="00F87720" w:rsidRPr="00946C73" w:rsidRDefault="00F87720" w:rsidP="00F87720">
      <w:pPr>
        <w:widowControl w:val="0"/>
        <w:suppressAutoHyphens/>
        <w:spacing w:after="0" w:line="240" w:lineRule="auto"/>
        <w:rPr>
          <w:rFonts w:ascii="Century Gothic" w:eastAsia="Calibri" w:hAnsi="Century Gothic" w:cs="Arial"/>
          <w:sz w:val="24"/>
          <w:szCs w:val="20"/>
          <w:lang w:val="es-ES_tradnl"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3"/>
        <w:gridCol w:w="2369"/>
        <w:gridCol w:w="2035"/>
      </w:tblGrid>
      <w:tr w:rsidR="00F87720" w:rsidRPr="00946C73" w14:paraId="1A24F2C7" w14:textId="77777777" w:rsidTr="006701CB">
        <w:tc>
          <w:tcPr>
            <w:tcW w:w="4673" w:type="dxa"/>
            <w:shd w:val="clear" w:color="auto" w:fill="auto"/>
          </w:tcPr>
          <w:p w14:paraId="6677398F" w14:textId="77777777" w:rsidR="00F87720" w:rsidRPr="00946C73" w:rsidRDefault="00F87720" w:rsidP="006701CB">
            <w:pPr>
              <w:widowControl w:val="0"/>
              <w:suppressAutoHyphens/>
              <w:spacing w:after="0" w:line="240" w:lineRule="auto"/>
              <w:jc w:val="center"/>
              <w:rPr>
                <w:rFonts w:ascii="Century Gothic" w:eastAsia="Times New Roman" w:hAnsi="Century Gothic" w:cs="Arial"/>
                <w:b/>
                <w:sz w:val="24"/>
                <w:szCs w:val="20"/>
                <w:lang w:val="es-ES_tradnl" w:eastAsia="es-ES"/>
              </w:rPr>
            </w:pPr>
            <w:r w:rsidRPr="00946C73">
              <w:rPr>
                <w:rFonts w:ascii="Century Gothic" w:eastAsia="Times New Roman" w:hAnsi="Century Gothic" w:cs="Arial"/>
                <w:b/>
                <w:sz w:val="24"/>
                <w:szCs w:val="20"/>
                <w:lang w:val="es-ES_tradnl" w:eastAsia="es-ES"/>
              </w:rPr>
              <w:t>NOMBRE</w:t>
            </w:r>
          </w:p>
        </w:tc>
        <w:tc>
          <w:tcPr>
            <w:tcW w:w="2369" w:type="dxa"/>
          </w:tcPr>
          <w:p w14:paraId="06E80004" w14:textId="77777777" w:rsidR="00F87720" w:rsidRPr="00946C73" w:rsidRDefault="00F87720" w:rsidP="006701CB">
            <w:pPr>
              <w:widowControl w:val="0"/>
              <w:suppressAutoHyphens/>
              <w:spacing w:after="0" w:line="240" w:lineRule="auto"/>
              <w:jc w:val="center"/>
              <w:rPr>
                <w:rFonts w:ascii="Century Gothic" w:eastAsia="Times New Roman" w:hAnsi="Century Gothic" w:cs="Arial"/>
                <w:b/>
                <w:sz w:val="24"/>
                <w:szCs w:val="20"/>
                <w:lang w:val="es-ES_tradnl" w:eastAsia="es-ES"/>
              </w:rPr>
            </w:pPr>
            <w:r w:rsidRPr="00946C73">
              <w:rPr>
                <w:rFonts w:ascii="Century Gothic" w:eastAsia="Times New Roman" w:hAnsi="Century Gothic" w:cs="Arial"/>
                <w:b/>
                <w:sz w:val="24"/>
                <w:szCs w:val="20"/>
                <w:lang w:val="es-ES_tradnl" w:eastAsia="es-ES"/>
              </w:rPr>
              <w:t>NIT/ CC</w:t>
            </w:r>
          </w:p>
        </w:tc>
        <w:tc>
          <w:tcPr>
            <w:tcW w:w="1884" w:type="dxa"/>
            <w:shd w:val="clear" w:color="auto" w:fill="auto"/>
          </w:tcPr>
          <w:p w14:paraId="0D553D7F" w14:textId="77777777" w:rsidR="00F87720" w:rsidRPr="00946C73" w:rsidRDefault="00F87720" w:rsidP="006701CB">
            <w:pPr>
              <w:widowControl w:val="0"/>
              <w:suppressAutoHyphens/>
              <w:spacing w:after="0" w:line="240" w:lineRule="auto"/>
              <w:jc w:val="center"/>
              <w:rPr>
                <w:rFonts w:ascii="Century Gothic" w:eastAsia="Times New Roman" w:hAnsi="Century Gothic" w:cs="Arial"/>
                <w:b/>
                <w:sz w:val="24"/>
                <w:szCs w:val="20"/>
                <w:lang w:val="es-ES_tradnl" w:eastAsia="es-ES"/>
              </w:rPr>
            </w:pPr>
            <w:r w:rsidRPr="00946C73">
              <w:rPr>
                <w:rFonts w:ascii="Century Gothic" w:eastAsia="Times New Roman" w:hAnsi="Century Gothic" w:cs="Arial"/>
                <w:b/>
                <w:sz w:val="24"/>
                <w:szCs w:val="20"/>
                <w:lang w:val="es-ES_tradnl" w:eastAsia="es-ES"/>
              </w:rPr>
              <w:t>PARTICIPACIÓN</w:t>
            </w:r>
          </w:p>
        </w:tc>
      </w:tr>
      <w:tr w:rsidR="00F87720" w:rsidRPr="00946C73" w14:paraId="4F4D1E9D" w14:textId="77777777" w:rsidTr="006701CB">
        <w:tc>
          <w:tcPr>
            <w:tcW w:w="4673" w:type="dxa"/>
            <w:shd w:val="clear" w:color="auto" w:fill="auto"/>
          </w:tcPr>
          <w:p w14:paraId="16827444" w14:textId="77777777" w:rsidR="00F87720" w:rsidRPr="00946C73" w:rsidRDefault="00F87720" w:rsidP="006701CB">
            <w:pPr>
              <w:widowControl w:val="0"/>
              <w:suppressAutoHyphens/>
              <w:spacing w:after="0" w:line="240" w:lineRule="auto"/>
              <w:rPr>
                <w:rFonts w:ascii="Century Gothic" w:eastAsia="Times New Roman" w:hAnsi="Century Gothic" w:cs="Arial"/>
                <w:sz w:val="24"/>
                <w:szCs w:val="20"/>
                <w:lang w:val="es-ES_tradnl" w:eastAsia="es-ES"/>
              </w:rPr>
            </w:pPr>
          </w:p>
        </w:tc>
        <w:tc>
          <w:tcPr>
            <w:tcW w:w="2369" w:type="dxa"/>
          </w:tcPr>
          <w:p w14:paraId="25B3227B" w14:textId="77777777" w:rsidR="00F87720" w:rsidRPr="00946C73" w:rsidRDefault="00F87720" w:rsidP="006701CB">
            <w:pPr>
              <w:widowControl w:val="0"/>
              <w:suppressAutoHyphens/>
              <w:spacing w:after="0" w:line="240" w:lineRule="auto"/>
              <w:rPr>
                <w:rFonts w:ascii="Century Gothic" w:eastAsia="Times New Roman" w:hAnsi="Century Gothic" w:cs="Arial"/>
                <w:sz w:val="24"/>
                <w:szCs w:val="20"/>
                <w:lang w:val="es-ES_tradnl" w:eastAsia="es-ES"/>
              </w:rPr>
            </w:pPr>
          </w:p>
        </w:tc>
        <w:tc>
          <w:tcPr>
            <w:tcW w:w="1884" w:type="dxa"/>
            <w:shd w:val="clear" w:color="auto" w:fill="auto"/>
          </w:tcPr>
          <w:p w14:paraId="643E90FD" w14:textId="77777777" w:rsidR="00F87720" w:rsidRPr="00946C73" w:rsidRDefault="00F87720" w:rsidP="006701CB">
            <w:pPr>
              <w:widowControl w:val="0"/>
              <w:suppressAutoHyphens/>
              <w:spacing w:after="0" w:line="240" w:lineRule="auto"/>
              <w:jc w:val="center"/>
              <w:rPr>
                <w:rFonts w:ascii="Century Gothic" w:eastAsia="Times New Roman" w:hAnsi="Century Gothic" w:cs="Arial"/>
                <w:sz w:val="24"/>
                <w:szCs w:val="20"/>
                <w:lang w:val="es-ES_tradnl" w:eastAsia="es-ES"/>
              </w:rPr>
            </w:pPr>
            <w:r w:rsidRPr="00946C73">
              <w:rPr>
                <w:rFonts w:ascii="Century Gothic" w:eastAsia="Times New Roman" w:hAnsi="Century Gothic" w:cs="Arial"/>
                <w:sz w:val="24"/>
                <w:szCs w:val="20"/>
                <w:lang w:val="es-ES_tradnl" w:eastAsia="es-ES"/>
              </w:rPr>
              <w:t>%</w:t>
            </w:r>
          </w:p>
        </w:tc>
      </w:tr>
      <w:tr w:rsidR="00F87720" w:rsidRPr="00946C73" w14:paraId="7A4DAB06" w14:textId="77777777" w:rsidTr="006701CB">
        <w:tc>
          <w:tcPr>
            <w:tcW w:w="4673" w:type="dxa"/>
            <w:shd w:val="clear" w:color="auto" w:fill="auto"/>
          </w:tcPr>
          <w:p w14:paraId="5C9C4BAB" w14:textId="77777777" w:rsidR="00F87720" w:rsidRPr="00946C73" w:rsidRDefault="00F87720" w:rsidP="006701CB">
            <w:pPr>
              <w:widowControl w:val="0"/>
              <w:suppressAutoHyphens/>
              <w:spacing w:after="0" w:line="240" w:lineRule="auto"/>
              <w:rPr>
                <w:rFonts w:ascii="Century Gothic" w:eastAsia="Times New Roman" w:hAnsi="Century Gothic" w:cs="Arial"/>
                <w:sz w:val="24"/>
                <w:szCs w:val="20"/>
                <w:lang w:val="es-ES_tradnl" w:eastAsia="es-ES"/>
              </w:rPr>
            </w:pPr>
          </w:p>
        </w:tc>
        <w:tc>
          <w:tcPr>
            <w:tcW w:w="2369" w:type="dxa"/>
          </w:tcPr>
          <w:p w14:paraId="730FC8C4" w14:textId="77777777" w:rsidR="00F87720" w:rsidRPr="00946C73" w:rsidRDefault="00F87720" w:rsidP="006701CB">
            <w:pPr>
              <w:widowControl w:val="0"/>
              <w:suppressAutoHyphens/>
              <w:spacing w:after="0" w:line="240" w:lineRule="auto"/>
              <w:rPr>
                <w:rFonts w:ascii="Century Gothic" w:eastAsia="Times New Roman" w:hAnsi="Century Gothic" w:cs="Arial"/>
                <w:sz w:val="24"/>
                <w:szCs w:val="20"/>
                <w:lang w:val="es-ES_tradnl" w:eastAsia="es-ES"/>
              </w:rPr>
            </w:pPr>
          </w:p>
        </w:tc>
        <w:tc>
          <w:tcPr>
            <w:tcW w:w="1884" w:type="dxa"/>
            <w:shd w:val="clear" w:color="auto" w:fill="auto"/>
          </w:tcPr>
          <w:p w14:paraId="3F960BC0" w14:textId="77777777" w:rsidR="00F87720" w:rsidRPr="00946C73" w:rsidRDefault="00F87720" w:rsidP="006701CB">
            <w:pPr>
              <w:widowControl w:val="0"/>
              <w:suppressAutoHyphens/>
              <w:spacing w:after="0" w:line="240" w:lineRule="auto"/>
              <w:jc w:val="center"/>
              <w:rPr>
                <w:rFonts w:ascii="Century Gothic" w:eastAsia="Times New Roman" w:hAnsi="Century Gothic" w:cs="Arial"/>
                <w:sz w:val="24"/>
                <w:szCs w:val="20"/>
                <w:lang w:val="es-ES_tradnl" w:eastAsia="es-ES"/>
              </w:rPr>
            </w:pPr>
            <w:r w:rsidRPr="00946C73">
              <w:rPr>
                <w:rFonts w:ascii="Century Gothic" w:eastAsia="Times New Roman" w:hAnsi="Century Gothic" w:cs="Arial"/>
                <w:sz w:val="24"/>
                <w:szCs w:val="20"/>
                <w:lang w:val="es-ES_tradnl" w:eastAsia="es-ES"/>
              </w:rPr>
              <w:t>%</w:t>
            </w:r>
          </w:p>
        </w:tc>
      </w:tr>
    </w:tbl>
    <w:p w14:paraId="10A70310" w14:textId="77777777" w:rsidR="00F87720" w:rsidRPr="00946C73" w:rsidRDefault="00F87720" w:rsidP="00F87720">
      <w:pPr>
        <w:widowControl w:val="0"/>
        <w:suppressAutoHyphens/>
        <w:spacing w:after="0" w:line="240" w:lineRule="auto"/>
        <w:ind w:left="284" w:hanging="284"/>
        <w:jc w:val="both"/>
        <w:rPr>
          <w:rFonts w:ascii="Century Gothic" w:eastAsia="Calibri" w:hAnsi="Century Gothic" w:cs="Arial"/>
          <w:sz w:val="24"/>
          <w:szCs w:val="20"/>
          <w:lang w:val="es-ES_tradnl" w:eastAsia="es-ES"/>
        </w:rPr>
      </w:pPr>
    </w:p>
    <w:p w14:paraId="722D3648" w14:textId="77777777" w:rsidR="00F87720" w:rsidRPr="00946C73" w:rsidRDefault="00F87720" w:rsidP="00F87720">
      <w:pPr>
        <w:widowControl w:val="0"/>
        <w:suppressAutoHyphens/>
        <w:spacing w:after="0" w:line="240" w:lineRule="auto"/>
        <w:ind w:left="284" w:hanging="284"/>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4. Que declaramos bajo la gravedad de juramento que no nos hallamos incursos en causal alguna de inhabilidad e incompatibilidad para contratar previstas en el artículo 8 de Ley 80 de 1993, el artículo 18 de la Ley 1150 de 2007 y la Ley 1474 de 2011.</w:t>
      </w:r>
    </w:p>
    <w:p w14:paraId="4B884E35" w14:textId="77777777" w:rsidR="00F87720" w:rsidRPr="00946C73" w:rsidRDefault="00F87720" w:rsidP="00F87720">
      <w:pPr>
        <w:widowControl w:val="0"/>
        <w:suppressAutoHyphens/>
        <w:spacing w:after="0" w:line="240" w:lineRule="auto"/>
        <w:ind w:left="284" w:hanging="284"/>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lastRenderedPageBreak/>
        <w:t>5. La responsabilidad de los integrantes del Consorcio es solidaria, ilimitada y mancomunada.</w:t>
      </w:r>
    </w:p>
    <w:p w14:paraId="472D3061" w14:textId="77777777" w:rsidR="00F87720" w:rsidRPr="00946C73" w:rsidRDefault="00F87720" w:rsidP="00F87720">
      <w:pPr>
        <w:widowControl w:val="0"/>
        <w:suppressAutoHyphens/>
        <w:spacing w:after="0" w:line="240" w:lineRule="auto"/>
        <w:ind w:left="284" w:hanging="284"/>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6. El representante del Consorcio es (indicar el nombre), identificado con C. C. No. ______________ de ____________________, quien está expresamente facultado para firmar, presentar la propuesta y, en caso de salir favorecidos con la adjudicación, firmar el contrato y tomar todas las determinaciones que fueren necesarias respecto a la ejecución y liquidación del contrato con amplias y suficientes facultades.</w:t>
      </w:r>
    </w:p>
    <w:p w14:paraId="2BA5CD02" w14:textId="77777777" w:rsidR="00F87720" w:rsidRPr="00946C73" w:rsidRDefault="00F87720" w:rsidP="00F87720">
      <w:pPr>
        <w:widowControl w:val="0"/>
        <w:suppressAutoHyphens/>
        <w:spacing w:after="0" w:line="240" w:lineRule="auto"/>
        <w:ind w:left="284" w:hanging="284"/>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7. La sede del Consorcio es:</w:t>
      </w:r>
    </w:p>
    <w:p w14:paraId="12B6A26A" w14:textId="77777777" w:rsidR="00F87720" w:rsidRPr="00946C73" w:rsidRDefault="00F87720" w:rsidP="00F87720">
      <w:pPr>
        <w:widowControl w:val="0"/>
        <w:suppressAutoHyphens/>
        <w:spacing w:after="0" w:line="240" w:lineRule="auto"/>
        <w:jc w:val="both"/>
        <w:rPr>
          <w:rFonts w:ascii="Century Gothic" w:eastAsia="Calibri" w:hAnsi="Century Gothic" w:cs="Arial"/>
          <w:sz w:val="24"/>
          <w:szCs w:val="20"/>
          <w:lang w:val="es-ES_tradnl" w:eastAsia="es-ES"/>
        </w:rPr>
      </w:pPr>
    </w:p>
    <w:p w14:paraId="03818A70" w14:textId="77777777" w:rsidR="00F87720" w:rsidRPr="00946C73" w:rsidRDefault="00F87720" w:rsidP="00F87720">
      <w:pPr>
        <w:widowControl w:val="0"/>
        <w:suppressAutoHyphens/>
        <w:spacing w:after="0" w:line="240" w:lineRule="auto"/>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Dirección ___________________________________________</w:t>
      </w:r>
    </w:p>
    <w:p w14:paraId="1BA89A92" w14:textId="77777777" w:rsidR="00F87720" w:rsidRPr="00946C73" w:rsidRDefault="00F87720" w:rsidP="00F87720">
      <w:pPr>
        <w:widowControl w:val="0"/>
        <w:suppressAutoHyphens/>
        <w:spacing w:after="0" w:line="240" w:lineRule="auto"/>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Teléfono ___________________________________________</w:t>
      </w:r>
    </w:p>
    <w:p w14:paraId="2E3E8924" w14:textId="77777777" w:rsidR="00F87720" w:rsidRPr="00946C73" w:rsidRDefault="00F87720" w:rsidP="00F87720">
      <w:pPr>
        <w:widowControl w:val="0"/>
        <w:suppressAutoHyphens/>
        <w:spacing w:after="0" w:line="240" w:lineRule="auto"/>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Telefax ___________________________________________</w:t>
      </w:r>
    </w:p>
    <w:p w14:paraId="301FE31A" w14:textId="77777777" w:rsidR="00F87720" w:rsidRPr="00946C73" w:rsidRDefault="00F87720" w:rsidP="00F87720">
      <w:pPr>
        <w:widowControl w:val="0"/>
        <w:suppressAutoHyphens/>
        <w:spacing w:after="0" w:line="240" w:lineRule="auto"/>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Ciudad ___________________________________________</w:t>
      </w:r>
    </w:p>
    <w:p w14:paraId="525818B0" w14:textId="77777777" w:rsidR="00F87720" w:rsidRPr="00946C73" w:rsidRDefault="00F87720" w:rsidP="00F87720">
      <w:pPr>
        <w:widowControl w:val="0"/>
        <w:suppressAutoHyphens/>
        <w:spacing w:after="0" w:line="240" w:lineRule="auto"/>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 xml:space="preserve">En constancia, se firma en ______________, a los ____ días del mes de ____ </w:t>
      </w:r>
      <w:proofErr w:type="spellStart"/>
      <w:r w:rsidRPr="00946C73">
        <w:rPr>
          <w:rFonts w:ascii="Century Gothic" w:eastAsia="Calibri" w:hAnsi="Century Gothic" w:cs="Arial"/>
          <w:sz w:val="24"/>
          <w:szCs w:val="20"/>
          <w:lang w:val="es-ES_tradnl" w:eastAsia="es-ES"/>
        </w:rPr>
        <w:t>de</w:t>
      </w:r>
      <w:proofErr w:type="spellEnd"/>
      <w:r w:rsidRPr="00946C73">
        <w:rPr>
          <w:rFonts w:ascii="Century Gothic" w:eastAsia="Calibri" w:hAnsi="Century Gothic" w:cs="Arial"/>
          <w:sz w:val="24"/>
          <w:szCs w:val="20"/>
          <w:lang w:val="es-ES_tradnl" w:eastAsia="es-ES"/>
        </w:rPr>
        <w:t xml:space="preserve"> 2019.</w:t>
      </w:r>
    </w:p>
    <w:p w14:paraId="18B7F347" w14:textId="77777777" w:rsidR="00F87720" w:rsidRPr="00946C73" w:rsidRDefault="00F87720" w:rsidP="00F87720">
      <w:pPr>
        <w:widowControl w:val="0"/>
        <w:suppressAutoHyphens/>
        <w:spacing w:after="0" w:line="240" w:lineRule="auto"/>
        <w:jc w:val="both"/>
        <w:rPr>
          <w:rFonts w:ascii="Century Gothic" w:eastAsia="Calibri" w:hAnsi="Century Gothic" w:cs="Arial"/>
          <w:sz w:val="24"/>
          <w:szCs w:val="20"/>
          <w:lang w:val="es-ES_tradnl" w:eastAsia="es-ES"/>
        </w:rPr>
      </w:pPr>
    </w:p>
    <w:p w14:paraId="63FCAE60" w14:textId="77777777" w:rsidR="00F87720" w:rsidRPr="00946C73" w:rsidRDefault="00F87720" w:rsidP="00F87720">
      <w:pPr>
        <w:widowControl w:val="0"/>
        <w:suppressAutoHyphens/>
        <w:spacing w:after="0" w:line="240" w:lineRule="auto"/>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Integrante 1                                                                           Integrante 2</w:t>
      </w:r>
    </w:p>
    <w:p w14:paraId="6FBA92EE" w14:textId="77777777" w:rsidR="00F87720" w:rsidRPr="00946C73" w:rsidRDefault="00F87720" w:rsidP="00F87720">
      <w:pPr>
        <w:widowControl w:val="0"/>
        <w:suppressAutoHyphens/>
        <w:spacing w:after="0" w:line="240" w:lineRule="auto"/>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 xml:space="preserve">Representante Legal                                                        Representante Legal                                                                                                                                                             </w:t>
      </w:r>
    </w:p>
    <w:p w14:paraId="63A3B08A" w14:textId="77777777" w:rsidR="00F87720" w:rsidRPr="00946C73" w:rsidRDefault="00F87720" w:rsidP="00F87720">
      <w:pPr>
        <w:widowControl w:val="0"/>
        <w:suppressAutoHyphens/>
        <w:spacing w:after="0" w:line="240" w:lineRule="auto"/>
        <w:jc w:val="both"/>
        <w:rPr>
          <w:rFonts w:ascii="Century Gothic" w:eastAsia="Calibri" w:hAnsi="Century Gothic" w:cs="Arial"/>
          <w:sz w:val="24"/>
          <w:szCs w:val="20"/>
          <w:lang w:val="es-ES_tradnl" w:eastAsia="es-ES"/>
        </w:rPr>
      </w:pPr>
    </w:p>
    <w:p w14:paraId="19B8968C" w14:textId="77777777" w:rsidR="00F87720" w:rsidRPr="00946C73" w:rsidRDefault="00F87720" w:rsidP="00F87720">
      <w:pPr>
        <w:widowControl w:val="0"/>
        <w:suppressAutoHyphens/>
        <w:spacing w:after="0" w:line="240" w:lineRule="auto"/>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Integrante 3                                                                              Integrante 4</w:t>
      </w:r>
    </w:p>
    <w:p w14:paraId="5974285D" w14:textId="77777777" w:rsidR="00F87720" w:rsidRPr="00946C73" w:rsidRDefault="00F87720" w:rsidP="00F87720">
      <w:pPr>
        <w:widowControl w:val="0"/>
        <w:suppressAutoHyphens/>
        <w:spacing w:after="0" w:line="240" w:lineRule="auto"/>
        <w:jc w:val="both"/>
        <w:rPr>
          <w:rFonts w:ascii="Century Gothic" w:eastAsia="Calibri" w:hAnsi="Century Gothic" w:cs="Times New Roman"/>
          <w:sz w:val="24"/>
          <w:szCs w:val="20"/>
          <w:lang w:val="es-ES_tradnl" w:eastAsia="es-ES"/>
        </w:rPr>
      </w:pPr>
      <w:r w:rsidRPr="00946C73">
        <w:rPr>
          <w:rFonts w:ascii="Century Gothic" w:eastAsia="Calibri" w:hAnsi="Century Gothic" w:cs="Arial"/>
          <w:sz w:val="24"/>
          <w:szCs w:val="20"/>
          <w:lang w:val="es-ES_tradnl" w:eastAsia="es-ES"/>
        </w:rPr>
        <w:t>Representante Legal</w:t>
      </w:r>
      <w:r w:rsidRPr="00946C73">
        <w:rPr>
          <w:rFonts w:ascii="Century Gothic" w:eastAsia="Calibri" w:hAnsi="Century Gothic" w:cs="Times New Roman"/>
          <w:sz w:val="24"/>
          <w:szCs w:val="20"/>
          <w:lang w:val="es-ES_tradnl" w:eastAsia="es-ES"/>
        </w:rPr>
        <w:t xml:space="preserve">                                                                      Representante Legal</w:t>
      </w:r>
    </w:p>
    <w:p w14:paraId="583D57C4" w14:textId="77777777" w:rsidR="00F87720" w:rsidRPr="00946C73" w:rsidRDefault="00F87720" w:rsidP="00F87720">
      <w:pPr>
        <w:widowControl w:val="0"/>
        <w:suppressAutoHyphens/>
        <w:spacing w:after="0" w:line="240" w:lineRule="auto"/>
        <w:jc w:val="both"/>
        <w:rPr>
          <w:rFonts w:ascii="Century Gothic" w:eastAsia="Calibri" w:hAnsi="Century Gothic" w:cs="Times New Roman"/>
          <w:sz w:val="24"/>
          <w:szCs w:val="20"/>
          <w:lang w:val="es-ES_tradnl" w:eastAsia="es-ES"/>
        </w:rPr>
      </w:pPr>
    </w:p>
    <w:p w14:paraId="445CEE31" w14:textId="77777777" w:rsidR="00F87720" w:rsidRPr="00946C73" w:rsidRDefault="00F87720" w:rsidP="00F87720">
      <w:pPr>
        <w:widowControl w:val="0"/>
        <w:suppressAutoHyphens/>
        <w:spacing w:after="0" w:line="240" w:lineRule="auto"/>
        <w:jc w:val="both"/>
        <w:rPr>
          <w:rFonts w:ascii="Century Gothic" w:eastAsia="Calibri" w:hAnsi="Century Gothic" w:cs="Times New Roman"/>
          <w:sz w:val="24"/>
          <w:szCs w:val="20"/>
          <w:lang w:val="es-ES_tradnl" w:eastAsia="es-ES"/>
        </w:rPr>
      </w:pPr>
    </w:p>
    <w:p w14:paraId="3C2AAE89" w14:textId="77777777" w:rsidR="00F87720" w:rsidRPr="00946C73" w:rsidRDefault="00F87720" w:rsidP="00F87720">
      <w:pPr>
        <w:widowControl w:val="0"/>
        <w:suppressAutoHyphens/>
        <w:spacing w:after="0" w:line="240" w:lineRule="auto"/>
        <w:jc w:val="both"/>
        <w:rPr>
          <w:rFonts w:ascii="Century Gothic" w:eastAsia="Calibri" w:hAnsi="Century Gothic" w:cs="Times New Roman"/>
          <w:sz w:val="24"/>
          <w:szCs w:val="20"/>
          <w:lang w:val="es-ES_tradnl" w:eastAsia="es-ES"/>
        </w:rPr>
      </w:pPr>
    </w:p>
    <w:p w14:paraId="4C76845A" w14:textId="77777777" w:rsidR="00F87720" w:rsidRPr="00946C73" w:rsidRDefault="00F87720" w:rsidP="00F87720">
      <w:pPr>
        <w:widowControl w:val="0"/>
        <w:suppressAutoHyphens/>
        <w:spacing w:after="0" w:line="240" w:lineRule="auto"/>
        <w:jc w:val="both"/>
        <w:rPr>
          <w:rFonts w:ascii="Century Gothic" w:eastAsia="Calibri" w:hAnsi="Century Gothic" w:cs="Arial"/>
          <w:sz w:val="24"/>
          <w:szCs w:val="20"/>
          <w:lang w:val="es-ES_tradnl" w:eastAsia="es-ES"/>
        </w:rPr>
      </w:pPr>
    </w:p>
    <w:p w14:paraId="79C04E94" w14:textId="77777777" w:rsidR="00F87720" w:rsidRPr="00946C73" w:rsidRDefault="00F87720" w:rsidP="00F87720">
      <w:pPr>
        <w:widowControl w:val="0"/>
        <w:suppressAutoHyphens/>
        <w:spacing w:after="0" w:line="240" w:lineRule="auto"/>
        <w:jc w:val="center"/>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________________________________________</w:t>
      </w:r>
    </w:p>
    <w:p w14:paraId="61937475" w14:textId="77777777" w:rsidR="00F87720" w:rsidRPr="00946C73" w:rsidRDefault="00F87720" w:rsidP="00F87720">
      <w:pPr>
        <w:widowControl w:val="0"/>
        <w:suppressAutoHyphens/>
        <w:spacing w:after="0" w:line="240" w:lineRule="auto"/>
        <w:jc w:val="center"/>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Representante Legal del Consorcio</w:t>
      </w:r>
    </w:p>
    <w:p w14:paraId="70E78D89" w14:textId="77777777" w:rsidR="00F87720" w:rsidRPr="00946C73" w:rsidRDefault="00F87720" w:rsidP="00F87720">
      <w:pPr>
        <w:widowControl w:val="0"/>
        <w:suppressAutoHyphens/>
        <w:spacing w:after="0" w:line="240" w:lineRule="auto"/>
        <w:jc w:val="center"/>
        <w:rPr>
          <w:rFonts w:ascii="Century Gothic" w:eastAsia="Calibri" w:hAnsi="Century Gothic" w:cs="Arial"/>
          <w:b/>
          <w:sz w:val="24"/>
          <w:szCs w:val="20"/>
          <w:lang w:val="es-ES_tradnl" w:eastAsia="es-ES"/>
        </w:rPr>
      </w:pPr>
    </w:p>
    <w:p w14:paraId="7E2DA339" w14:textId="77777777" w:rsidR="00F87720" w:rsidRPr="00946C73" w:rsidRDefault="00F87720" w:rsidP="00F87720">
      <w:pPr>
        <w:widowControl w:val="0"/>
        <w:suppressAutoHyphens/>
        <w:spacing w:after="0" w:line="240" w:lineRule="auto"/>
        <w:jc w:val="center"/>
        <w:rPr>
          <w:rFonts w:ascii="Century Gothic" w:eastAsia="Calibri" w:hAnsi="Century Gothic" w:cs="Arial"/>
          <w:b/>
          <w:sz w:val="24"/>
          <w:szCs w:val="20"/>
          <w:lang w:val="es-ES_tradnl" w:eastAsia="es-ES"/>
        </w:rPr>
      </w:pPr>
    </w:p>
    <w:p w14:paraId="37DBB59F" w14:textId="77777777" w:rsidR="00F87720" w:rsidRPr="00946C73" w:rsidRDefault="00F87720" w:rsidP="00F87720">
      <w:pPr>
        <w:widowControl w:val="0"/>
        <w:suppressAutoHyphens/>
        <w:spacing w:after="0" w:line="240" w:lineRule="auto"/>
        <w:jc w:val="center"/>
        <w:rPr>
          <w:rFonts w:ascii="Century Gothic" w:eastAsia="Calibri" w:hAnsi="Century Gothic" w:cs="Arial"/>
          <w:b/>
          <w:sz w:val="24"/>
          <w:szCs w:val="20"/>
          <w:lang w:val="es-ES_tradnl" w:eastAsia="es-ES"/>
        </w:rPr>
      </w:pPr>
    </w:p>
    <w:p w14:paraId="02D36E9B" w14:textId="77777777" w:rsidR="00F87720" w:rsidRPr="00946C73" w:rsidRDefault="00F87720" w:rsidP="00F87720">
      <w:pPr>
        <w:widowControl w:val="0"/>
        <w:suppressAutoHyphens/>
        <w:spacing w:after="0" w:line="240" w:lineRule="auto"/>
        <w:jc w:val="center"/>
        <w:rPr>
          <w:rFonts w:ascii="Century Gothic" w:eastAsia="Calibri" w:hAnsi="Century Gothic" w:cs="Arial"/>
          <w:b/>
          <w:sz w:val="24"/>
          <w:szCs w:val="20"/>
          <w:lang w:val="es-ES_tradnl" w:eastAsia="es-ES"/>
        </w:rPr>
      </w:pPr>
    </w:p>
    <w:p w14:paraId="0446DB9F" w14:textId="77777777" w:rsidR="00F87720" w:rsidRPr="00946C73" w:rsidRDefault="00F87720" w:rsidP="00F87720">
      <w:pPr>
        <w:widowControl w:val="0"/>
        <w:suppressAutoHyphens/>
        <w:spacing w:after="0" w:line="240" w:lineRule="auto"/>
        <w:jc w:val="center"/>
        <w:rPr>
          <w:rFonts w:ascii="Century Gothic" w:eastAsia="Calibri" w:hAnsi="Century Gothic" w:cs="Arial"/>
          <w:b/>
          <w:sz w:val="24"/>
          <w:szCs w:val="20"/>
          <w:lang w:val="es-ES_tradnl" w:eastAsia="es-ES"/>
        </w:rPr>
      </w:pPr>
    </w:p>
    <w:p w14:paraId="2D6415CB" w14:textId="77777777" w:rsidR="00F87720" w:rsidRPr="00946C73" w:rsidRDefault="00F87720" w:rsidP="00F87720">
      <w:pPr>
        <w:widowControl w:val="0"/>
        <w:suppressAutoHyphens/>
        <w:spacing w:after="0" w:line="240" w:lineRule="auto"/>
        <w:jc w:val="both"/>
        <w:rPr>
          <w:rFonts w:ascii="Century Gothic" w:eastAsia="Times New Roman" w:hAnsi="Century Gothic" w:cs="Times New Roman"/>
          <w:noProof/>
          <w:color w:val="000000"/>
          <w:lang w:eastAsia="es-ES"/>
        </w:rPr>
      </w:pPr>
    </w:p>
    <w:p w14:paraId="73A4CB99" w14:textId="77777777" w:rsidR="00F87720" w:rsidRPr="00946C73" w:rsidRDefault="00F87720" w:rsidP="00F87720">
      <w:pPr>
        <w:widowControl w:val="0"/>
        <w:suppressAutoHyphens/>
        <w:spacing w:after="0" w:line="240" w:lineRule="auto"/>
        <w:jc w:val="both"/>
        <w:rPr>
          <w:rFonts w:ascii="Century Gothic" w:eastAsia="Times New Roman" w:hAnsi="Century Gothic" w:cs="Times New Roman"/>
          <w:noProof/>
          <w:color w:val="000000"/>
          <w:lang w:eastAsia="es-ES"/>
        </w:rPr>
        <w:sectPr w:rsidR="00F87720" w:rsidRPr="00946C73" w:rsidSect="00F87720">
          <w:pgSz w:w="12240" w:h="15840"/>
          <w:pgMar w:top="1803" w:right="1183" w:bottom="1276" w:left="1843" w:header="708" w:footer="995" w:gutter="0"/>
          <w:cols w:space="708"/>
          <w:docGrid w:linePitch="360"/>
        </w:sectPr>
      </w:pPr>
    </w:p>
    <w:p w14:paraId="1423ACC0" w14:textId="77777777" w:rsidR="00F87720" w:rsidRPr="00946C73" w:rsidRDefault="00F87720" w:rsidP="00F87720">
      <w:pPr>
        <w:widowControl w:val="0"/>
        <w:shd w:val="clear" w:color="auto" w:fill="D9D9D9"/>
        <w:suppressAutoHyphens/>
        <w:spacing w:after="0" w:line="240" w:lineRule="auto"/>
        <w:jc w:val="center"/>
        <w:rPr>
          <w:rFonts w:ascii="Century Gothic" w:eastAsia="Calibri" w:hAnsi="Century Gothic" w:cs="Arial"/>
          <w:b/>
          <w:sz w:val="24"/>
          <w:szCs w:val="20"/>
          <w:lang w:val="es-ES_tradnl" w:eastAsia="es-ES"/>
        </w:rPr>
      </w:pPr>
      <w:r w:rsidRPr="00946C73">
        <w:rPr>
          <w:rFonts w:ascii="Century Gothic" w:eastAsia="Calibri" w:hAnsi="Century Gothic" w:cs="Arial"/>
          <w:b/>
          <w:sz w:val="24"/>
          <w:szCs w:val="20"/>
          <w:lang w:val="es-ES_tradnl" w:eastAsia="es-ES"/>
        </w:rPr>
        <w:lastRenderedPageBreak/>
        <w:t xml:space="preserve">ANEXO </w:t>
      </w:r>
      <w:r>
        <w:rPr>
          <w:rFonts w:ascii="Century Gothic" w:eastAsia="Calibri" w:hAnsi="Century Gothic" w:cs="Arial"/>
          <w:b/>
          <w:sz w:val="24"/>
          <w:szCs w:val="20"/>
          <w:lang w:val="es-ES_tradnl" w:eastAsia="es-ES"/>
        </w:rPr>
        <w:t>5</w:t>
      </w:r>
    </w:p>
    <w:p w14:paraId="37A6FCDF" w14:textId="77777777" w:rsidR="00F87720" w:rsidRPr="00946C73" w:rsidRDefault="00F87720" w:rsidP="00F87720">
      <w:pPr>
        <w:widowControl w:val="0"/>
        <w:shd w:val="clear" w:color="auto" w:fill="FFFFFF"/>
        <w:suppressAutoHyphens/>
        <w:spacing w:after="0" w:line="240" w:lineRule="auto"/>
        <w:jc w:val="center"/>
        <w:rPr>
          <w:rFonts w:ascii="Century Gothic" w:eastAsia="Calibri" w:hAnsi="Century Gothic" w:cs="Arial"/>
          <w:b/>
          <w:sz w:val="24"/>
          <w:szCs w:val="20"/>
          <w:lang w:val="es-ES_tradnl" w:eastAsia="es-ES"/>
        </w:rPr>
      </w:pPr>
    </w:p>
    <w:p w14:paraId="1C3FB68E" w14:textId="77777777" w:rsidR="00F87720" w:rsidRPr="00946C73" w:rsidRDefault="00F87720" w:rsidP="00F87720">
      <w:pPr>
        <w:widowControl w:val="0"/>
        <w:shd w:val="clear" w:color="auto" w:fill="FFFFFF"/>
        <w:suppressAutoHyphens/>
        <w:spacing w:after="0" w:line="240" w:lineRule="auto"/>
        <w:jc w:val="center"/>
        <w:rPr>
          <w:rFonts w:ascii="Century Gothic" w:eastAsia="Calibri" w:hAnsi="Century Gothic" w:cs="Arial"/>
          <w:b/>
          <w:sz w:val="24"/>
          <w:szCs w:val="20"/>
          <w:lang w:val="es-ES_tradnl" w:eastAsia="es-ES"/>
        </w:rPr>
      </w:pPr>
      <w:r w:rsidRPr="00946C73">
        <w:rPr>
          <w:rFonts w:ascii="Century Gothic" w:eastAsia="Calibri" w:hAnsi="Century Gothic" w:cs="Arial"/>
          <w:b/>
          <w:sz w:val="24"/>
          <w:szCs w:val="20"/>
          <w:lang w:val="es-ES_tradnl" w:eastAsia="es-ES"/>
        </w:rPr>
        <w:t>MODELO DE DOCUMENTO DE CONFORMACIÓN UNIÓN TEMPORAL</w:t>
      </w:r>
    </w:p>
    <w:p w14:paraId="534B1A42" w14:textId="77777777" w:rsidR="00F87720" w:rsidRPr="00946C73" w:rsidRDefault="00F87720" w:rsidP="00F87720">
      <w:pPr>
        <w:widowControl w:val="0"/>
        <w:suppressAutoHyphens/>
        <w:spacing w:after="0" w:line="240" w:lineRule="auto"/>
        <w:jc w:val="center"/>
        <w:rPr>
          <w:rFonts w:ascii="Century Gothic" w:eastAsia="Calibri" w:hAnsi="Century Gothic" w:cs="Arial"/>
          <w:b/>
          <w:sz w:val="24"/>
          <w:szCs w:val="20"/>
          <w:lang w:val="es-ES_tradnl" w:eastAsia="es-ES"/>
        </w:rPr>
      </w:pPr>
    </w:p>
    <w:p w14:paraId="033B4A6B" w14:textId="77777777" w:rsidR="00F87720" w:rsidRPr="00946C73" w:rsidRDefault="00F87720" w:rsidP="00F87720">
      <w:pPr>
        <w:widowControl w:val="0"/>
        <w:tabs>
          <w:tab w:val="left" w:pos="708"/>
        </w:tabs>
        <w:suppressAutoHyphens/>
        <w:spacing w:after="0" w:line="240" w:lineRule="auto"/>
        <w:rPr>
          <w:rFonts w:ascii="Century Gothic" w:eastAsia="Times New Roman" w:hAnsi="Century Gothic" w:cs="Times New Roman"/>
          <w:sz w:val="24"/>
          <w:szCs w:val="20"/>
          <w:lang w:val="es-ES_tradnl" w:eastAsia="es-ES"/>
        </w:rPr>
      </w:pPr>
      <w:r w:rsidRPr="00946C73">
        <w:rPr>
          <w:rFonts w:ascii="Century Gothic" w:eastAsia="Times New Roman" w:hAnsi="Century Gothic" w:cs="Times New Roman"/>
          <w:sz w:val="24"/>
          <w:szCs w:val="20"/>
          <w:lang w:val="es-ES_tradnl" w:eastAsia="es-ES"/>
        </w:rPr>
        <w:t>Señores</w:t>
      </w:r>
    </w:p>
    <w:p w14:paraId="14A2A8B1" w14:textId="77777777" w:rsidR="00F87720" w:rsidRPr="00946C73" w:rsidRDefault="00F87720" w:rsidP="00F87720">
      <w:pPr>
        <w:widowControl w:val="0"/>
        <w:tabs>
          <w:tab w:val="left" w:pos="708"/>
        </w:tabs>
        <w:suppressAutoHyphens/>
        <w:spacing w:after="0" w:line="240" w:lineRule="auto"/>
        <w:rPr>
          <w:rFonts w:ascii="Century Gothic" w:eastAsia="Times New Roman" w:hAnsi="Century Gothic" w:cs="Times New Roman"/>
          <w:sz w:val="24"/>
          <w:szCs w:val="20"/>
          <w:lang w:val="es-ES_tradnl" w:eastAsia="es-ES"/>
        </w:rPr>
      </w:pPr>
    </w:p>
    <w:p w14:paraId="3F2E3C29" w14:textId="77777777" w:rsidR="00F87720" w:rsidRPr="00946C73" w:rsidRDefault="00F87720" w:rsidP="00F87720">
      <w:pPr>
        <w:widowControl w:val="0"/>
        <w:tabs>
          <w:tab w:val="left" w:pos="708"/>
        </w:tabs>
        <w:suppressAutoHyphens/>
        <w:spacing w:after="0" w:line="240" w:lineRule="auto"/>
        <w:rPr>
          <w:rFonts w:ascii="Century Gothic" w:eastAsia="Times New Roman" w:hAnsi="Century Gothic" w:cs="Times New Roman"/>
          <w:b/>
          <w:sz w:val="24"/>
          <w:szCs w:val="20"/>
          <w:lang w:val="es-ES_tradnl" w:eastAsia="es-ES"/>
        </w:rPr>
      </w:pPr>
      <w:r w:rsidRPr="00946C73">
        <w:rPr>
          <w:rFonts w:ascii="Century Gothic" w:eastAsia="Times New Roman" w:hAnsi="Century Gothic" w:cs="Times New Roman"/>
          <w:b/>
          <w:sz w:val="24"/>
          <w:szCs w:val="20"/>
          <w:lang w:val="es-ES_tradnl" w:eastAsia="es-ES"/>
        </w:rPr>
        <w:t xml:space="preserve">DEPARTAMENTO NORTE DE SANTANDER </w:t>
      </w:r>
    </w:p>
    <w:p w14:paraId="6BC6C1AA" w14:textId="77777777" w:rsidR="00F87720" w:rsidRPr="00946C73" w:rsidRDefault="00F87720" w:rsidP="00F87720">
      <w:pPr>
        <w:widowControl w:val="0"/>
        <w:tabs>
          <w:tab w:val="left" w:pos="708"/>
        </w:tabs>
        <w:suppressAutoHyphens/>
        <w:spacing w:after="0" w:line="240" w:lineRule="auto"/>
        <w:rPr>
          <w:rFonts w:ascii="Century Gothic" w:eastAsia="Times New Roman" w:hAnsi="Century Gothic" w:cs="Times New Roman"/>
          <w:b/>
          <w:sz w:val="24"/>
          <w:szCs w:val="20"/>
          <w:lang w:val="es-ES_tradnl" w:eastAsia="es-ES"/>
        </w:rPr>
      </w:pPr>
      <w:r w:rsidRPr="00946C73">
        <w:rPr>
          <w:rFonts w:ascii="Century Gothic" w:eastAsia="Times New Roman" w:hAnsi="Century Gothic" w:cs="Times New Roman"/>
          <w:b/>
          <w:sz w:val="24"/>
          <w:szCs w:val="20"/>
          <w:lang w:val="es-ES_tradnl" w:eastAsia="es-ES"/>
        </w:rPr>
        <w:t>SECRETARIA GENERAL</w:t>
      </w:r>
    </w:p>
    <w:p w14:paraId="43008F9E" w14:textId="77777777" w:rsidR="00F87720" w:rsidRPr="00946C73" w:rsidRDefault="00F87720" w:rsidP="00F87720">
      <w:pPr>
        <w:widowControl w:val="0"/>
        <w:tabs>
          <w:tab w:val="left" w:pos="708"/>
        </w:tabs>
        <w:suppressAutoHyphens/>
        <w:spacing w:after="0" w:line="240" w:lineRule="auto"/>
        <w:rPr>
          <w:rFonts w:ascii="Century Gothic" w:eastAsia="Times New Roman" w:hAnsi="Century Gothic" w:cs="Times New Roman"/>
          <w:b/>
          <w:sz w:val="24"/>
          <w:szCs w:val="20"/>
          <w:lang w:val="es-ES_tradnl" w:eastAsia="es-ES"/>
        </w:rPr>
      </w:pPr>
      <w:r w:rsidRPr="00946C73">
        <w:rPr>
          <w:rFonts w:ascii="Century Gothic" w:eastAsia="Times New Roman" w:hAnsi="Century Gothic" w:cs="Times New Roman"/>
          <w:b/>
          <w:sz w:val="24"/>
          <w:szCs w:val="20"/>
          <w:lang w:val="es-ES_tradnl" w:eastAsia="es-ES"/>
        </w:rPr>
        <w:t>ÁREA DE CONTRATACIÓN</w:t>
      </w:r>
    </w:p>
    <w:p w14:paraId="079279CB" w14:textId="77777777" w:rsidR="00F87720" w:rsidRPr="00946C73" w:rsidRDefault="00F87720" w:rsidP="00F87720">
      <w:pPr>
        <w:widowControl w:val="0"/>
        <w:tabs>
          <w:tab w:val="left" w:pos="708"/>
        </w:tabs>
        <w:suppressAutoHyphens/>
        <w:spacing w:after="0" w:line="240" w:lineRule="auto"/>
        <w:rPr>
          <w:rFonts w:ascii="Century Gothic" w:eastAsia="Times New Roman" w:hAnsi="Century Gothic" w:cs="Times New Roman"/>
          <w:sz w:val="24"/>
          <w:szCs w:val="20"/>
          <w:lang w:val="es-ES_tradnl" w:eastAsia="es-ES"/>
        </w:rPr>
      </w:pPr>
    </w:p>
    <w:p w14:paraId="1957089C" w14:textId="77777777" w:rsidR="00F87720" w:rsidRPr="00946C73" w:rsidRDefault="00F87720" w:rsidP="00F87720">
      <w:pPr>
        <w:widowControl w:val="0"/>
        <w:tabs>
          <w:tab w:val="left" w:pos="708"/>
        </w:tabs>
        <w:suppressAutoHyphens/>
        <w:spacing w:after="0" w:line="240" w:lineRule="auto"/>
        <w:rPr>
          <w:rFonts w:ascii="Century Gothic" w:eastAsia="Times New Roman" w:hAnsi="Century Gothic" w:cs="Times New Roman"/>
          <w:sz w:val="24"/>
          <w:szCs w:val="20"/>
          <w:lang w:val="es-ES_tradnl" w:eastAsia="es-ES"/>
        </w:rPr>
      </w:pPr>
      <w:r w:rsidRPr="00946C73">
        <w:rPr>
          <w:rFonts w:ascii="Century Gothic" w:eastAsia="Times New Roman" w:hAnsi="Century Gothic" w:cs="Times New Roman"/>
          <w:b/>
          <w:sz w:val="24"/>
          <w:szCs w:val="20"/>
          <w:lang w:val="es-ES_tradnl" w:eastAsia="es-ES"/>
        </w:rPr>
        <w:t>PROCESO DE CONTRATACIÓN</w:t>
      </w:r>
      <w:proofErr w:type="gramStart"/>
      <w:r w:rsidRPr="00946C73">
        <w:rPr>
          <w:rFonts w:ascii="Century Gothic" w:eastAsia="Times New Roman" w:hAnsi="Century Gothic" w:cs="Times New Roman"/>
          <w:b/>
          <w:sz w:val="24"/>
          <w:szCs w:val="20"/>
          <w:lang w:val="es-ES_tradnl" w:eastAsia="es-ES"/>
        </w:rPr>
        <w:t>:</w:t>
      </w:r>
      <w:r w:rsidRPr="00946C73">
        <w:rPr>
          <w:rFonts w:ascii="Century Gothic" w:eastAsia="Times New Roman" w:hAnsi="Century Gothic" w:cs="Times New Roman"/>
          <w:sz w:val="24"/>
          <w:szCs w:val="20"/>
          <w:lang w:val="es-ES_tradnl" w:eastAsia="es-ES"/>
        </w:rPr>
        <w:t xml:space="preserve">  </w:t>
      </w:r>
      <w:r w:rsidRPr="00946C73">
        <w:rPr>
          <w:rFonts w:ascii="Century Gothic" w:eastAsia="Times New Roman" w:hAnsi="Century Gothic" w:cs="Times New Roman"/>
          <w:color w:val="808080"/>
          <w:sz w:val="24"/>
          <w:szCs w:val="20"/>
          <w:lang w:val="es-ES_tradnl" w:eastAsia="es-ES"/>
        </w:rPr>
        <w:t>(</w:t>
      </w:r>
      <w:proofErr w:type="spellStart"/>
      <w:proofErr w:type="gramEnd"/>
      <w:r w:rsidRPr="00946C73">
        <w:rPr>
          <w:rFonts w:ascii="Century Gothic" w:eastAsia="Times New Roman" w:hAnsi="Century Gothic" w:cs="Times New Roman"/>
          <w:color w:val="808080"/>
          <w:sz w:val="24"/>
          <w:szCs w:val="20"/>
          <w:lang w:val="es-ES_tradnl" w:eastAsia="es-ES"/>
        </w:rPr>
        <w:t>numero</w:t>
      </w:r>
      <w:proofErr w:type="spellEnd"/>
      <w:r w:rsidRPr="00946C73">
        <w:rPr>
          <w:rFonts w:ascii="Century Gothic" w:eastAsia="Times New Roman" w:hAnsi="Century Gothic" w:cs="Times New Roman"/>
          <w:color w:val="808080"/>
          <w:sz w:val="24"/>
          <w:szCs w:val="20"/>
          <w:lang w:val="es-ES_tradnl" w:eastAsia="es-ES"/>
        </w:rPr>
        <w:t xml:space="preserve"> del Proceso)</w:t>
      </w:r>
    </w:p>
    <w:p w14:paraId="3AF2146D" w14:textId="77777777" w:rsidR="00F87720" w:rsidRPr="00946C73" w:rsidRDefault="00F87720" w:rsidP="00F87720">
      <w:pPr>
        <w:widowControl w:val="0"/>
        <w:suppressAutoHyphens/>
        <w:autoSpaceDE w:val="0"/>
        <w:autoSpaceDN w:val="0"/>
        <w:adjustRightInd w:val="0"/>
        <w:spacing w:after="0" w:line="240" w:lineRule="auto"/>
        <w:rPr>
          <w:rFonts w:ascii="Century Gothic" w:eastAsia="Times New Roman" w:hAnsi="Century Gothic" w:cs="Century Gothic"/>
          <w:b/>
          <w:bCs/>
          <w:sz w:val="24"/>
          <w:szCs w:val="20"/>
          <w:lang w:val="es-ES_tradnl" w:eastAsia="es-ES"/>
        </w:rPr>
      </w:pPr>
      <w:r w:rsidRPr="00946C73">
        <w:rPr>
          <w:rFonts w:ascii="Century Gothic" w:eastAsia="Times New Roman" w:hAnsi="Century Gothic" w:cs="Times New Roman"/>
          <w:b/>
          <w:sz w:val="24"/>
          <w:szCs w:val="20"/>
          <w:lang w:val="es-ES_tradnl" w:eastAsia="es-ES"/>
        </w:rPr>
        <w:t>OBJETO</w:t>
      </w:r>
      <w:proofErr w:type="gramStart"/>
      <w:r w:rsidRPr="00946C73">
        <w:rPr>
          <w:rFonts w:ascii="Century Gothic" w:eastAsia="Times New Roman" w:hAnsi="Century Gothic" w:cs="Times New Roman"/>
          <w:b/>
          <w:sz w:val="24"/>
          <w:szCs w:val="20"/>
          <w:lang w:val="es-ES_tradnl" w:eastAsia="es-ES"/>
        </w:rPr>
        <w:t>:</w:t>
      </w:r>
      <w:r w:rsidRPr="00946C73">
        <w:rPr>
          <w:rFonts w:ascii="Century Gothic" w:eastAsia="Times New Roman" w:hAnsi="Century Gothic" w:cs="Times New Roman"/>
          <w:sz w:val="24"/>
          <w:szCs w:val="20"/>
          <w:lang w:val="es-ES_tradnl" w:eastAsia="es-ES"/>
        </w:rPr>
        <w:t xml:space="preserve">  </w:t>
      </w:r>
      <w:r w:rsidRPr="00946C73">
        <w:rPr>
          <w:rFonts w:ascii="Century Gothic" w:eastAsia="Times New Roman" w:hAnsi="Century Gothic" w:cs="Times New Roman"/>
          <w:color w:val="808080"/>
          <w:sz w:val="24"/>
          <w:szCs w:val="20"/>
          <w:lang w:val="es-ES_tradnl" w:eastAsia="es-ES"/>
        </w:rPr>
        <w:t>(</w:t>
      </w:r>
      <w:proofErr w:type="gramEnd"/>
      <w:r w:rsidRPr="00946C73">
        <w:rPr>
          <w:rFonts w:ascii="Century Gothic" w:eastAsia="Times New Roman" w:hAnsi="Century Gothic" w:cs="Times New Roman"/>
          <w:color w:val="808080"/>
          <w:sz w:val="24"/>
          <w:szCs w:val="20"/>
          <w:lang w:val="es-ES_tradnl" w:eastAsia="es-ES"/>
        </w:rPr>
        <w:t>Objeto del Proceso)</w:t>
      </w:r>
      <w:r w:rsidRPr="00946C73">
        <w:rPr>
          <w:rFonts w:ascii="Century Gothic" w:eastAsia="Times New Roman" w:hAnsi="Century Gothic" w:cs="Times New Roman"/>
          <w:sz w:val="24"/>
          <w:szCs w:val="20"/>
          <w:lang w:val="es-ES_tradnl" w:eastAsia="es-ES"/>
        </w:rPr>
        <w:t>.</w:t>
      </w:r>
    </w:p>
    <w:p w14:paraId="74066592" w14:textId="77777777" w:rsidR="00F87720" w:rsidRPr="00946C73" w:rsidRDefault="00F87720" w:rsidP="00F87720">
      <w:pPr>
        <w:widowControl w:val="0"/>
        <w:suppressAutoHyphens/>
        <w:autoSpaceDE w:val="0"/>
        <w:autoSpaceDN w:val="0"/>
        <w:adjustRightInd w:val="0"/>
        <w:spacing w:after="0" w:line="240" w:lineRule="auto"/>
        <w:contextualSpacing/>
        <w:rPr>
          <w:rFonts w:ascii="Century Gothic" w:eastAsia="Calibri" w:hAnsi="Century Gothic" w:cs="Arial"/>
          <w:sz w:val="24"/>
          <w:szCs w:val="20"/>
          <w:lang w:val="es-ES_tradnl" w:eastAsia="es-ES"/>
        </w:rPr>
      </w:pPr>
    </w:p>
    <w:p w14:paraId="34739949" w14:textId="77777777" w:rsidR="00F87720" w:rsidRPr="00946C73" w:rsidRDefault="00F87720" w:rsidP="00F87720">
      <w:pPr>
        <w:widowControl w:val="0"/>
        <w:suppressAutoHyphens/>
        <w:autoSpaceDE w:val="0"/>
        <w:autoSpaceDN w:val="0"/>
        <w:adjustRightInd w:val="0"/>
        <w:spacing w:after="0" w:line="240" w:lineRule="auto"/>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 xml:space="preserve"> Los suscritos, (nombre y/o Representante Legal), (nombre y/o Representante Legal)…… y (nombre y/o Representante Legal,) debidamente autorizados para actuar en nombre y representación de (nombre o razón social del integrante), (nombre o razón social del integrante) y (nombre o razón social del integrante), respectivamente, manifestamos por este documento, que hemos convenido asociarnos en UNIÓN TEMPORAL, para participar en la contratación de la referencia cuyo objeto es ejecutar </w:t>
      </w:r>
      <w:r w:rsidRPr="00946C73">
        <w:rPr>
          <w:rFonts w:ascii="Century Gothic" w:eastAsia="Times New Roman" w:hAnsi="Century Gothic" w:cs="Times New Roman"/>
          <w:sz w:val="24"/>
          <w:szCs w:val="20"/>
          <w:lang w:val="es-ES_tradnl" w:eastAsia="es-ES"/>
        </w:rPr>
        <w:t xml:space="preserve"> </w:t>
      </w:r>
      <w:r w:rsidRPr="00946C73">
        <w:rPr>
          <w:rFonts w:ascii="Century Gothic" w:eastAsia="Times New Roman" w:hAnsi="Century Gothic" w:cs="Times New Roman"/>
          <w:color w:val="808080"/>
          <w:sz w:val="24"/>
          <w:szCs w:val="20"/>
          <w:lang w:val="es-ES_tradnl" w:eastAsia="es-ES"/>
        </w:rPr>
        <w:t>(Objeto del Proceso)</w:t>
      </w:r>
      <w:r w:rsidRPr="00946C73">
        <w:rPr>
          <w:rFonts w:ascii="Century Gothic" w:eastAsia="Times New Roman" w:hAnsi="Century Gothic" w:cs="Times New Roman"/>
          <w:sz w:val="24"/>
          <w:szCs w:val="20"/>
          <w:lang w:val="es-ES_tradnl" w:eastAsia="es-ES"/>
        </w:rPr>
        <w:t>.</w:t>
      </w:r>
      <w:r w:rsidRPr="00946C73">
        <w:rPr>
          <w:rFonts w:ascii="Century Gothic" w:eastAsia="Calibri" w:hAnsi="Century Gothic" w:cs="Arial"/>
          <w:b/>
          <w:sz w:val="24"/>
          <w:szCs w:val="20"/>
          <w:lang w:val="es-ES_tradnl" w:eastAsia="es-ES"/>
        </w:rPr>
        <w:t xml:space="preserve"> </w:t>
      </w:r>
      <w:proofErr w:type="gramStart"/>
      <w:r w:rsidRPr="00946C73">
        <w:rPr>
          <w:rFonts w:ascii="Century Gothic" w:eastAsia="Calibri" w:hAnsi="Century Gothic" w:cs="Arial"/>
          <w:sz w:val="24"/>
          <w:szCs w:val="20"/>
          <w:lang w:val="es-ES_tradnl" w:eastAsia="es-ES"/>
        </w:rPr>
        <w:t>y</w:t>
      </w:r>
      <w:proofErr w:type="gramEnd"/>
      <w:r w:rsidRPr="00946C73">
        <w:rPr>
          <w:rFonts w:ascii="Century Gothic" w:eastAsia="Calibri" w:hAnsi="Century Gothic" w:cs="Arial"/>
          <w:sz w:val="24"/>
          <w:szCs w:val="20"/>
          <w:lang w:val="es-ES_tradnl" w:eastAsia="es-ES"/>
        </w:rPr>
        <w:t xml:space="preserve"> por lo tanto, expresamos lo siguiente:</w:t>
      </w:r>
    </w:p>
    <w:p w14:paraId="51CC5A1D" w14:textId="77777777" w:rsidR="00F87720" w:rsidRPr="00946C73" w:rsidRDefault="00F87720" w:rsidP="00F87720">
      <w:pPr>
        <w:widowControl w:val="0"/>
        <w:suppressAutoHyphens/>
        <w:autoSpaceDE w:val="0"/>
        <w:autoSpaceDN w:val="0"/>
        <w:adjustRightInd w:val="0"/>
        <w:spacing w:after="0" w:line="240" w:lineRule="auto"/>
        <w:contextualSpacing/>
        <w:jc w:val="both"/>
        <w:rPr>
          <w:rFonts w:ascii="Century Gothic" w:eastAsia="Calibri" w:hAnsi="Century Gothic" w:cs="Arial"/>
          <w:sz w:val="24"/>
          <w:szCs w:val="20"/>
          <w:lang w:val="es-ES_tradnl" w:eastAsia="es-ES"/>
        </w:rPr>
      </w:pPr>
    </w:p>
    <w:p w14:paraId="27A9E726" w14:textId="77777777" w:rsidR="00F87720" w:rsidRPr="00946C73" w:rsidRDefault="00F87720" w:rsidP="00F87720">
      <w:pPr>
        <w:widowControl w:val="0"/>
        <w:suppressAutoHyphens/>
        <w:spacing w:after="0" w:line="240" w:lineRule="auto"/>
        <w:ind w:left="284" w:hanging="284"/>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1. La Unión Temporal se denominará (nombre completo de la Unión Temporal).</w:t>
      </w:r>
    </w:p>
    <w:p w14:paraId="3C1563C3" w14:textId="77777777" w:rsidR="00F87720" w:rsidRPr="00946C73" w:rsidRDefault="00F87720" w:rsidP="00F87720">
      <w:pPr>
        <w:widowControl w:val="0"/>
        <w:suppressAutoHyphens/>
        <w:spacing w:after="0" w:line="240" w:lineRule="auto"/>
        <w:ind w:left="284" w:hanging="284"/>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2. La duración de la Unión Temporal será igual al término de ejecución y liquidación del contrato.</w:t>
      </w:r>
    </w:p>
    <w:p w14:paraId="1BA10A35" w14:textId="77777777" w:rsidR="00F87720" w:rsidRPr="00946C73" w:rsidRDefault="00F87720" w:rsidP="00F87720">
      <w:pPr>
        <w:widowControl w:val="0"/>
        <w:suppressAutoHyphens/>
        <w:spacing w:after="0" w:line="240" w:lineRule="auto"/>
        <w:ind w:left="284" w:hanging="284"/>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3. La Unión Temporal está integrada por:</w:t>
      </w:r>
    </w:p>
    <w:p w14:paraId="0C1148FB" w14:textId="77777777" w:rsidR="00F87720" w:rsidRPr="00946C73" w:rsidRDefault="00F87720" w:rsidP="00F87720">
      <w:pPr>
        <w:widowControl w:val="0"/>
        <w:suppressAutoHyphens/>
        <w:spacing w:after="0" w:line="240" w:lineRule="auto"/>
        <w:jc w:val="both"/>
        <w:rPr>
          <w:rFonts w:ascii="Century Gothic" w:eastAsia="Calibri" w:hAnsi="Century Gothic" w:cs="Arial"/>
          <w:sz w:val="24"/>
          <w:szCs w:val="20"/>
          <w:lang w:val="es-ES_tradnl"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3"/>
        <w:gridCol w:w="4641"/>
      </w:tblGrid>
      <w:tr w:rsidR="00F87720" w:rsidRPr="00946C73" w14:paraId="04D81B57" w14:textId="77777777" w:rsidTr="006701CB">
        <w:tc>
          <w:tcPr>
            <w:tcW w:w="4914" w:type="dxa"/>
            <w:shd w:val="clear" w:color="auto" w:fill="auto"/>
          </w:tcPr>
          <w:p w14:paraId="0E2981BB" w14:textId="77777777" w:rsidR="00F87720" w:rsidRPr="00946C73" w:rsidRDefault="00F87720" w:rsidP="006701CB">
            <w:pPr>
              <w:widowControl w:val="0"/>
              <w:suppressAutoHyphens/>
              <w:spacing w:after="0" w:line="240" w:lineRule="auto"/>
              <w:jc w:val="both"/>
              <w:rPr>
                <w:rFonts w:ascii="Century Gothic" w:eastAsia="Calibri" w:hAnsi="Century Gothic" w:cs="Arial"/>
                <w:b/>
                <w:sz w:val="24"/>
                <w:szCs w:val="20"/>
                <w:lang w:val="es-ES_tradnl" w:eastAsia="es-ES"/>
              </w:rPr>
            </w:pPr>
            <w:r w:rsidRPr="00946C73">
              <w:rPr>
                <w:rFonts w:ascii="Century Gothic" w:eastAsia="Calibri" w:hAnsi="Century Gothic" w:cs="Arial"/>
                <w:b/>
                <w:sz w:val="24"/>
                <w:szCs w:val="20"/>
                <w:lang w:val="es-ES_tradnl" w:eastAsia="es-ES"/>
              </w:rPr>
              <w:t>NOMBRE</w:t>
            </w:r>
          </w:p>
        </w:tc>
        <w:tc>
          <w:tcPr>
            <w:tcW w:w="4914" w:type="dxa"/>
            <w:shd w:val="clear" w:color="auto" w:fill="auto"/>
          </w:tcPr>
          <w:p w14:paraId="69628D6A" w14:textId="77777777" w:rsidR="00F87720" w:rsidRPr="00946C73" w:rsidRDefault="00F87720" w:rsidP="006701CB">
            <w:pPr>
              <w:widowControl w:val="0"/>
              <w:suppressAutoHyphens/>
              <w:spacing w:after="0" w:line="240" w:lineRule="auto"/>
              <w:jc w:val="both"/>
              <w:rPr>
                <w:rFonts w:ascii="Century Gothic" w:eastAsia="Calibri" w:hAnsi="Century Gothic" w:cs="Arial"/>
                <w:b/>
                <w:sz w:val="24"/>
                <w:szCs w:val="20"/>
                <w:lang w:val="es-ES_tradnl" w:eastAsia="es-ES"/>
              </w:rPr>
            </w:pPr>
            <w:r w:rsidRPr="00946C73">
              <w:rPr>
                <w:rFonts w:ascii="Century Gothic" w:eastAsia="Calibri" w:hAnsi="Century Gothic" w:cs="Arial"/>
                <w:b/>
                <w:sz w:val="24"/>
                <w:szCs w:val="20"/>
                <w:lang w:val="es-ES_tradnl" w:eastAsia="es-ES"/>
              </w:rPr>
              <w:t>TÉRMINOS Y EXTENSIÓN COMPROMISO DE PARTICIPACIÓN (%) EN LA EJECUCIÓN DEL CONTRATO (*)</w:t>
            </w:r>
          </w:p>
        </w:tc>
      </w:tr>
      <w:tr w:rsidR="00F87720" w:rsidRPr="00946C73" w14:paraId="12906525" w14:textId="77777777" w:rsidTr="006701CB">
        <w:tc>
          <w:tcPr>
            <w:tcW w:w="4914" w:type="dxa"/>
            <w:shd w:val="clear" w:color="auto" w:fill="auto"/>
          </w:tcPr>
          <w:p w14:paraId="719D876F" w14:textId="77777777" w:rsidR="00F87720" w:rsidRPr="00946C73" w:rsidRDefault="00F87720" w:rsidP="006701CB">
            <w:pPr>
              <w:widowControl w:val="0"/>
              <w:suppressAutoHyphens/>
              <w:spacing w:after="0" w:line="240" w:lineRule="auto"/>
              <w:jc w:val="both"/>
              <w:rPr>
                <w:rFonts w:ascii="Century Gothic" w:eastAsia="Calibri" w:hAnsi="Century Gothic" w:cs="Arial"/>
                <w:sz w:val="24"/>
                <w:szCs w:val="20"/>
                <w:lang w:val="es-ES_tradnl" w:eastAsia="es-ES"/>
              </w:rPr>
            </w:pPr>
          </w:p>
        </w:tc>
        <w:tc>
          <w:tcPr>
            <w:tcW w:w="4914" w:type="dxa"/>
            <w:shd w:val="clear" w:color="auto" w:fill="auto"/>
          </w:tcPr>
          <w:p w14:paraId="43619B52" w14:textId="77777777" w:rsidR="00F87720" w:rsidRPr="00946C73" w:rsidRDefault="00F87720" w:rsidP="006701CB">
            <w:pPr>
              <w:widowControl w:val="0"/>
              <w:suppressAutoHyphens/>
              <w:spacing w:after="0" w:line="240" w:lineRule="auto"/>
              <w:jc w:val="both"/>
              <w:rPr>
                <w:rFonts w:ascii="Century Gothic" w:eastAsia="Calibri" w:hAnsi="Century Gothic" w:cs="Arial"/>
                <w:sz w:val="24"/>
                <w:szCs w:val="20"/>
                <w:lang w:val="es-ES_tradnl" w:eastAsia="es-ES"/>
              </w:rPr>
            </w:pPr>
          </w:p>
        </w:tc>
      </w:tr>
      <w:tr w:rsidR="00F87720" w:rsidRPr="00946C73" w14:paraId="4197DC3F" w14:textId="77777777" w:rsidTr="006701CB">
        <w:tc>
          <w:tcPr>
            <w:tcW w:w="4914" w:type="dxa"/>
            <w:shd w:val="clear" w:color="auto" w:fill="auto"/>
          </w:tcPr>
          <w:p w14:paraId="4884F370" w14:textId="77777777" w:rsidR="00F87720" w:rsidRPr="00946C73" w:rsidRDefault="00F87720" w:rsidP="006701CB">
            <w:pPr>
              <w:widowControl w:val="0"/>
              <w:suppressAutoHyphens/>
              <w:spacing w:after="0" w:line="240" w:lineRule="auto"/>
              <w:jc w:val="both"/>
              <w:rPr>
                <w:rFonts w:ascii="Century Gothic" w:eastAsia="Calibri" w:hAnsi="Century Gothic" w:cs="Arial"/>
                <w:sz w:val="24"/>
                <w:szCs w:val="20"/>
                <w:lang w:val="es-ES_tradnl" w:eastAsia="es-ES"/>
              </w:rPr>
            </w:pPr>
          </w:p>
        </w:tc>
        <w:tc>
          <w:tcPr>
            <w:tcW w:w="4914" w:type="dxa"/>
            <w:shd w:val="clear" w:color="auto" w:fill="auto"/>
          </w:tcPr>
          <w:p w14:paraId="2F7BF5F7" w14:textId="77777777" w:rsidR="00F87720" w:rsidRPr="00946C73" w:rsidRDefault="00F87720" w:rsidP="006701CB">
            <w:pPr>
              <w:widowControl w:val="0"/>
              <w:suppressAutoHyphens/>
              <w:spacing w:after="0" w:line="240" w:lineRule="auto"/>
              <w:jc w:val="both"/>
              <w:rPr>
                <w:rFonts w:ascii="Century Gothic" w:eastAsia="Calibri" w:hAnsi="Century Gothic" w:cs="Arial"/>
                <w:sz w:val="24"/>
                <w:szCs w:val="20"/>
                <w:lang w:val="es-ES_tradnl" w:eastAsia="es-ES"/>
              </w:rPr>
            </w:pPr>
          </w:p>
        </w:tc>
      </w:tr>
    </w:tbl>
    <w:p w14:paraId="79E93CB7" w14:textId="77777777" w:rsidR="00F87720" w:rsidRPr="00946C73" w:rsidRDefault="00F87720" w:rsidP="00F87720">
      <w:pPr>
        <w:widowControl w:val="0"/>
        <w:suppressAutoHyphens/>
        <w:spacing w:after="0" w:line="240" w:lineRule="auto"/>
        <w:jc w:val="both"/>
        <w:rPr>
          <w:rFonts w:ascii="Century Gothic" w:eastAsia="Calibri" w:hAnsi="Century Gothic" w:cs="Arial"/>
          <w:sz w:val="24"/>
          <w:szCs w:val="20"/>
          <w:lang w:val="es-ES_tradnl" w:eastAsia="es-ES"/>
        </w:rPr>
      </w:pPr>
    </w:p>
    <w:p w14:paraId="03CB44E6" w14:textId="77777777" w:rsidR="00F87720" w:rsidRPr="00946C73" w:rsidRDefault="00F87720" w:rsidP="00F87720">
      <w:pPr>
        <w:widowControl w:val="0"/>
        <w:suppressAutoHyphens/>
        <w:spacing w:after="0" w:line="240" w:lineRule="auto"/>
        <w:ind w:left="284" w:hanging="284"/>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 Discriminar las principales actividades a ejecutar en el contrato, por parte de cada uno de los integrantes.</w:t>
      </w:r>
    </w:p>
    <w:p w14:paraId="281EEE51" w14:textId="77777777" w:rsidR="00F87720" w:rsidRPr="00946C73" w:rsidRDefault="00F87720" w:rsidP="00F87720">
      <w:pPr>
        <w:widowControl w:val="0"/>
        <w:suppressAutoHyphens/>
        <w:spacing w:after="0" w:line="240" w:lineRule="auto"/>
        <w:ind w:left="284" w:hanging="284"/>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 xml:space="preserve">4. Que declaramos bajo la gravedad de juramento que no nos hallamos incursos en causal alguna de inhabilidad e incompatibilidad para contratar </w:t>
      </w:r>
      <w:r w:rsidRPr="00946C73">
        <w:rPr>
          <w:rFonts w:ascii="Century Gothic" w:eastAsia="Calibri" w:hAnsi="Century Gothic" w:cs="Arial"/>
          <w:sz w:val="24"/>
          <w:szCs w:val="20"/>
          <w:lang w:val="es-ES_tradnl" w:eastAsia="es-ES"/>
        </w:rPr>
        <w:lastRenderedPageBreak/>
        <w:t>previstas en el artículo 8 de Ley 80 de 1993, el artículo 18 de la Ley 1150 de 2007 y la Ley 1474 de 2011.</w:t>
      </w:r>
    </w:p>
    <w:p w14:paraId="45A96D32" w14:textId="77777777" w:rsidR="00F87720" w:rsidRPr="00946C73" w:rsidRDefault="00F87720" w:rsidP="00F87720">
      <w:pPr>
        <w:widowControl w:val="0"/>
        <w:suppressAutoHyphens/>
        <w:spacing w:after="0" w:line="240" w:lineRule="auto"/>
        <w:ind w:left="284" w:hanging="284"/>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5. La responsabilidad de los integrantes de la Unión Temporal es solidaria.</w:t>
      </w:r>
    </w:p>
    <w:p w14:paraId="0FCEF3DB" w14:textId="77777777" w:rsidR="00F87720" w:rsidRPr="00946C73" w:rsidRDefault="00F87720" w:rsidP="00F87720">
      <w:pPr>
        <w:widowControl w:val="0"/>
        <w:suppressAutoHyphens/>
        <w:spacing w:after="0" w:line="240" w:lineRule="auto"/>
        <w:ind w:left="284" w:hanging="284"/>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6. El representante de la Unión Temporal es (indicar el nombre), identificado con C.C. No. ______________ de ____________________, quien está expresamente facultado para firmar, presentar la propuesta y, en caso de salir favorecidos con la adjudicación, firmar el contrato y tomar todas las determinaciones que fueren necesarias respecto a la ejecución y liquidación del contrato con amplias y suficientes facultades.</w:t>
      </w:r>
    </w:p>
    <w:p w14:paraId="116DC020" w14:textId="77777777" w:rsidR="00F87720" w:rsidRPr="00946C73" w:rsidRDefault="00F87720" w:rsidP="00F87720">
      <w:pPr>
        <w:widowControl w:val="0"/>
        <w:suppressAutoHyphens/>
        <w:spacing w:after="0" w:line="240" w:lineRule="auto"/>
        <w:ind w:left="284" w:hanging="284"/>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7. La sede de la Unión Temporal es:</w:t>
      </w:r>
    </w:p>
    <w:p w14:paraId="3A703B81" w14:textId="77777777" w:rsidR="00F87720" w:rsidRPr="00946C73" w:rsidRDefault="00F87720" w:rsidP="00F87720">
      <w:pPr>
        <w:widowControl w:val="0"/>
        <w:suppressAutoHyphens/>
        <w:spacing w:after="0" w:line="240" w:lineRule="auto"/>
        <w:ind w:left="284" w:hanging="284"/>
        <w:jc w:val="both"/>
        <w:rPr>
          <w:rFonts w:ascii="Century Gothic" w:eastAsia="Calibri" w:hAnsi="Century Gothic" w:cs="Arial"/>
          <w:sz w:val="24"/>
          <w:szCs w:val="20"/>
          <w:lang w:val="es-ES_tradnl" w:eastAsia="es-ES"/>
        </w:rPr>
      </w:pPr>
    </w:p>
    <w:p w14:paraId="7EA7A052" w14:textId="77777777" w:rsidR="00F87720" w:rsidRPr="00946C73" w:rsidRDefault="00F87720" w:rsidP="00F87720">
      <w:pPr>
        <w:widowControl w:val="0"/>
        <w:suppressAutoHyphens/>
        <w:spacing w:after="0" w:line="240" w:lineRule="auto"/>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Dirección ___________________________________________</w:t>
      </w:r>
    </w:p>
    <w:p w14:paraId="7FBE6F88" w14:textId="77777777" w:rsidR="00F87720" w:rsidRPr="00946C73" w:rsidRDefault="00F87720" w:rsidP="00F87720">
      <w:pPr>
        <w:widowControl w:val="0"/>
        <w:suppressAutoHyphens/>
        <w:spacing w:after="0" w:line="240" w:lineRule="auto"/>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Teléfono ___________________________________________</w:t>
      </w:r>
    </w:p>
    <w:p w14:paraId="47C9BD73" w14:textId="77777777" w:rsidR="00F87720" w:rsidRPr="00946C73" w:rsidRDefault="00F87720" w:rsidP="00F87720">
      <w:pPr>
        <w:widowControl w:val="0"/>
        <w:suppressAutoHyphens/>
        <w:spacing w:after="0" w:line="240" w:lineRule="auto"/>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Telefax ___________________________________________</w:t>
      </w:r>
    </w:p>
    <w:p w14:paraId="2175C729" w14:textId="77777777" w:rsidR="00F87720" w:rsidRPr="00946C73" w:rsidRDefault="00F87720" w:rsidP="00F87720">
      <w:pPr>
        <w:widowControl w:val="0"/>
        <w:suppressAutoHyphens/>
        <w:spacing w:after="0" w:line="240" w:lineRule="auto"/>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Ciudad ___________________________________________</w:t>
      </w:r>
    </w:p>
    <w:p w14:paraId="3E663654" w14:textId="77777777" w:rsidR="00F87720" w:rsidRPr="00946C73" w:rsidRDefault="00F87720" w:rsidP="00F87720">
      <w:pPr>
        <w:widowControl w:val="0"/>
        <w:suppressAutoHyphens/>
        <w:spacing w:after="0" w:line="240" w:lineRule="auto"/>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 xml:space="preserve">En constancia, se firma en ______________, a los ____ días del mes de ____ </w:t>
      </w:r>
      <w:proofErr w:type="spellStart"/>
      <w:r w:rsidRPr="00946C73">
        <w:rPr>
          <w:rFonts w:ascii="Century Gothic" w:eastAsia="Calibri" w:hAnsi="Century Gothic" w:cs="Arial"/>
          <w:sz w:val="24"/>
          <w:szCs w:val="20"/>
          <w:lang w:val="es-ES_tradnl" w:eastAsia="es-ES"/>
        </w:rPr>
        <w:t>de</w:t>
      </w:r>
      <w:proofErr w:type="spellEnd"/>
      <w:r w:rsidRPr="00946C73">
        <w:rPr>
          <w:rFonts w:ascii="Century Gothic" w:eastAsia="Calibri" w:hAnsi="Century Gothic" w:cs="Arial"/>
          <w:sz w:val="24"/>
          <w:szCs w:val="20"/>
          <w:lang w:val="es-ES_tradnl" w:eastAsia="es-ES"/>
        </w:rPr>
        <w:t xml:space="preserve"> 2019</w:t>
      </w:r>
    </w:p>
    <w:p w14:paraId="723F0476" w14:textId="77777777" w:rsidR="00F87720" w:rsidRPr="00946C73" w:rsidRDefault="00F87720" w:rsidP="00F87720">
      <w:pPr>
        <w:widowControl w:val="0"/>
        <w:suppressAutoHyphens/>
        <w:spacing w:after="0" w:line="240" w:lineRule="auto"/>
        <w:jc w:val="both"/>
        <w:rPr>
          <w:rFonts w:ascii="Century Gothic" w:eastAsia="Calibri" w:hAnsi="Century Gothic" w:cs="Arial"/>
          <w:sz w:val="24"/>
          <w:szCs w:val="20"/>
          <w:lang w:val="es-ES_tradnl" w:eastAsia="es-ES"/>
        </w:rPr>
      </w:pPr>
    </w:p>
    <w:p w14:paraId="769B1BCC" w14:textId="77777777" w:rsidR="00F87720" w:rsidRPr="00946C73" w:rsidRDefault="00F87720" w:rsidP="00F87720">
      <w:pPr>
        <w:widowControl w:val="0"/>
        <w:suppressAutoHyphens/>
        <w:spacing w:after="0" w:line="240" w:lineRule="auto"/>
        <w:jc w:val="both"/>
        <w:rPr>
          <w:rFonts w:ascii="Century Gothic" w:eastAsia="Calibri" w:hAnsi="Century Gothic" w:cs="Arial"/>
          <w:sz w:val="24"/>
          <w:szCs w:val="20"/>
          <w:lang w:val="es-ES_tradnl" w:eastAsia="es-ES"/>
        </w:rPr>
      </w:pPr>
    </w:p>
    <w:p w14:paraId="378667E8" w14:textId="77777777" w:rsidR="00F87720" w:rsidRPr="00946C73" w:rsidRDefault="00F87720" w:rsidP="00F87720">
      <w:pPr>
        <w:widowControl w:val="0"/>
        <w:suppressAutoHyphens/>
        <w:spacing w:after="0" w:line="240" w:lineRule="auto"/>
        <w:jc w:val="both"/>
        <w:rPr>
          <w:rFonts w:ascii="Century Gothic" w:eastAsia="Calibri" w:hAnsi="Century Gothic" w:cs="Arial"/>
          <w:sz w:val="24"/>
          <w:szCs w:val="20"/>
          <w:lang w:val="es-ES_tradnl" w:eastAsia="es-ES"/>
        </w:rPr>
      </w:pPr>
    </w:p>
    <w:p w14:paraId="3A4D006E" w14:textId="77777777" w:rsidR="00F87720" w:rsidRPr="00946C73" w:rsidRDefault="00F87720" w:rsidP="00F87720">
      <w:pPr>
        <w:widowControl w:val="0"/>
        <w:suppressAutoHyphens/>
        <w:spacing w:after="0" w:line="240" w:lineRule="auto"/>
        <w:jc w:val="both"/>
        <w:rPr>
          <w:rFonts w:ascii="Century Gothic" w:eastAsia="Calibri" w:hAnsi="Century Gothic" w:cs="Arial"/>
          <w:sz w:val="24"/>
          <w:szCs w:val="20"/>
          <w:lang w:val="es-ES_tradnl" w:eastAsia="es-ES"/>
        </w:rPr>
      </w:pPr>
    </w:p>
    <w:p w14:paraId="37164AF0" w14:textId="77777777" w:rsidR="00F87720" w:rsidRPr="00946C73" w:rsidRDefault="00F87720" w:rsidP="00F87720">
      <w:pPr>
        <w:widowControl w:val="0"/>
        <w:suppressAutoHyphens/>
        <w:spacing w:after="0" w:line="240" w:lineRule="auto"/>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Integrante 1                                                                           Integrante 2</w:t>
      </w:r>
    </w:p>
    <w:p w14:paraId="6D459DE5" w14:textId="77777777" w:rsidR="00F87720" w:rsidRPr="00946C73" w:rsidRDefault="00F87720" w:rsidP="00F87720">
      <w:pPr>
        <w:widowControl w:val="0"/>
        <w:suppressAutoHyphens/>
        <w:spacing w:after="0" w:line="240" w:lineRule="auto"/>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 xml:space="preserve">Representante Legal                                                        Representante Legal  </w:t>
      </w:r>
    </w:p>
    <w:p w14:paraId="22C749B0" w14:textId="77777777" w:rsidR="00F87720" w:rsidRPr="00946C73" w:rsidRDefault="00F87720" w:rsidP="00F87720">
      <w:pPr>
        <w:widowControl w:val="0"/>
        <w:suppressAutoHyphens/>
        <w:spacing w:after="0" w:line="240" w:lineRule="auto"/>
        <w:jc w:val="both"/>
        <w:rPr>
          <w:rFonts w:ascii="Century Gothic" w:eastAsia="Calibri" w:hAnsi="Century Gothic" w:cs="Arial"/>
          <w:sz w:val="24"/>
          <w:szCs w:val="20"/>
          <w:lang w:val="es-ES_tradnl" w:eastAsia="es-ES"/>
        </w:rPr>
      </w:pPr>
    </w:p>
    <w:p w14:paraId="5262A334" w14:textId="77777777" w:rsidR="00F87720" w:rsidRPr="00946C73" w:rsidRDefault="00F87720" w:rsidP="00F87720">
      <w:pPr>
        <w:widowControl w:val="0"/>
        <w:suppressAutoHyphens/>
        <w:spacing w:after="0" w:line="240" w:lineRule="auto"/>
        <w:jc w:val="both"/>
        <w:rPr>
          <w:rFonts w:ascii="Century Gothic" w:eastAsia="Calibri" w:hAnsi="Century Gothic" w:cs="Arial"/>
          <w:sz w:val="24"/>
          <w:szCs w:val="20"/>
          <w:lang w:val="es-ES_tradnl" w:eastAsia="es-ES"/>
        </w:rPr>
      </w:pPr>
    </w:p>
    <w:p w14:paraId="2D1BD98F" w14:textId="77777777" w:rsidR="00F87720" w:rsidRPr="00946C73" w:rsidRDefault="00F87720" w:rsidP="00F87720">
      <w:pPr>
        <w:widowControl w:val="0"/>
        <w:suppressAutoHyphens/>
        <w:spacing w:after="0" w:line="240" w:lineRule="auto"/>
        <w:jc w:val="both"/>
        <w:rPr>
          <w:rFonts w:ascii="Century Gothic" w:eastAsia="Calibri" w:hAnsi="Century Gothic" w:cs="Arial"/>
          <w:sz w:val="24"/>
          <w:szCs w:val="20"/>
          <w:lang w:val="es-ES_tradnl" w:eastAsia="es-ES"/>
        </w:rPr>
      </w:pPr>
    </w:p>
    <w:p w14:paraId="20760A5C" w14:textId="77777777" w:rsidR="00F87720" w:rsidRPr="00946C73" w:rsidRDefault="00F87720" w:rsidP="00F87720">
      <w:pPr>
        <w:widowControl w:val="0"/>
        <w:suppressAutoHyphens/>
        <w:spacing w:after="0" w:line="240" w:lineRule="auto"/>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Integrante 3                                                                               Integrante 4</w:t>
      </w:r>
    </w:p>
    <w:p w14:paraId="6B7822DE" w14:textId="77777777" w:rsidR="00F87720" w:rsidRPr="00946C73" w:rsidRDefault="00F87720" w:rsidP="00F87720">
      <w:pPr>
        <w:widowControl w:val="0"/>
        <w:suppressAutoHyphens/>
        <w:spacing w:after="0" w:line="240" w:lineRule="auto"/>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Representante Legal                                                          Representante Legal</w:t>
      </w:r>
    </w:p>
    <w:p w14:paraId="7ADE885E" w14:textId="77777777" w:rsidR="00F87720" w:rsidRPr="00946C73" w:rsidRDefault="00F87720" w:rsidP="00F87720">
      <w:pPr>
        <w:widowControl w:val="0"/>
        <w:suppressAutoHyphens/>
        <w:spacing w:after="0" w:line="240" w:lineRule="auto"/>
        <w:jc w:val="both"/>
        <w:rPr>
          <w:rFonts w:ascii="Century Gothic" w:eastAsia="Calibri" w:hAnsi="Century Gothic" w:cs="Arial"/>
          <w:sz w:val="24"/>
          <w:szCs w:val="20"/>
          <w:lang w:val="es-ES_tradnl" w:eastAsia="es-ES"/>
        </w:rPr>
      </w:pPr>
    </w:p>
    <w:p w14:paraId="462289BD" w14:textId="77777777" w:rsidR="00F87720" w:rsidRPr="00946C73" w:rsidRDefault="00F87720" w:rsidP="00F87720">
      <w:pPr>
        <w:widowControl w:val="0"/>
        <w:suppressAutoHyphens/>
        <w:spacing w:after="0" w:line="240" w:lineRule="auto"/>
        <w:jc w:val="both"/>
        <w:rPr>
          <w:rFonts w:ascii="Century Gothic" w:eastAsia="Calibri" w:hAnsi="Century Gothic" w:cs="Arial"/>
          <w:sz w:val="24"/>
          <w:szCs w:val="20"/>
          <w:lang w:val="es-ES_tradnl" w:eastAsia="es-ES"/>
        </w:rPr>
      </w:pPr>
    </w:p>
    <w:p w14:paraId="360B00C9" w14:textId="77777777" w:rsidR="00F87720" w:rsidRPr="00946C73" w:rsidRDefault="00F87720" w:rsidP="00F87720">
      <w:pPr>
        <w:widowControl w:val="0"/>
        <w:suppressAutoHyphens/>
        <w:spacing w:after="0" w:line="240" w:lineRule="auto"/>
        <w:rPr>
          <w:rFonts w:ascii="Century Gothic" w:eastAsia="Calibri" w:hAnsi="Century Gothic" w:cs="Arial"/>
          <w:sz w:val="24"/>
          <w:szCs w:val="20"/>
          <w:lang w:val="es-ES_tradnl" w:eastAsia="es-ES"/>
        </w:rPr>
      </w:pPr>
    </w:p>
    <w:p w14:paraId="5F29F2CA" w14:textId="77777777" w:rsidR="00F87720" w:rsidRPr="00946C73" w:rsidRDefault="00F87720" w:rsidP="00F87720">
      <w:pPr>
        <w:widowControl w:val="0"/>
        <w:suppressAutoHyphens/>
        <w:spacing w:after="0" w:line="240" w:lineRule="auto"/>
        <w:rPr>
          <w:rFonts w:ascii="Century Gothic" w:eastAsia="Calibri" w:hAnsi="Century Gothic" w:cs="Arial"/>
          <w:sz w:val="24"/>
          <w:szCs w:val="20"/>
          <w:lang w:val="es-ES_tradnl" w:eastAsia="es-ES"/>
        </w:rPr>
      </w:pPr>
    </w:p>
    <w:p w14:paraId="67540C11" w14:textId="77777777" w:rsidR="00F87720" w:rsidRPr="00946C73" w:rsidRDefault="00F87720" w:rsidP="00F87720">
      <w:pPr>
        <w:widowControl w:val="0"/>
        <w:suppressAutoHyphens/>
        <w:spacing w:after="0" w:line="240" w:lineRule="auto"/>
        <w:rPr>
          <w:rFonts w:ascii="Century Gothic" w:eastAsia="Calibri" w:hAnsi="Century Gothic" w:cs="Arial"/>
          <w:sz w:val="24"/>
          <w:szCs w:val="20"/>
          <w:lang w:val="es-ES_tradnl" w:eastAsia="es-ES"/>
        </w:rPr>
      </w:pPr>
    </w:p>
    <w:p w14:paraId="1E5FDC78" w14:textId="77777777" w:rsidR="00F87720" w:rsidRPr="00946C73" w:rsidRDefault="00F87720" w:rsidP="00F87720">
      <w:pPr>
        <w:widowControl w:val="0"/>
        <w:suppressAutoHyphens/>
        <w:spacing w:after="0" w:line="240" w:lineRule="auto"/>
        <w:jc w:val="center"/>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________________________________________</w:t>
      </w:r>
    </w:p>
    <w:p w14:paraId="5E999779" w14:textId="77777777" w:rsidR="00F87720" w:rsidRPr="00946C73" w:rsidRDefault="00F87720" w:rsidP="00F87720">
      <w:pPr>
        <w:widowControl w:val="0"/>
        <w:suppressAutoHyphens/>
        <w:spacing w:after="0" w:line="240" w:lineRule="auto"/>
        <w:jc w:val="center"/>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Representante Legal de la Unión temporal</w:t>
      </w:r>
    </w:p>
    <w:p w14:paraId="4554D96B" w14:textId="77777777" w:rsidR="00F87720" w:rsidRPr="00946C73" w:rsidRDefault="00F87720" w:rsidP="00F87720">
      <w:pPr>
        <w:widowControl w:val="0"/>
        <w:suppressAutoHyphens/>
        <w:spacing w:after="0" w:line="240" w:lineRule="auto"/>
        <w:rPr>
          <w:rFonts w:ascii="Century Gothic" w:eastAsia="Calibri" w:hAnsi="Century Gothic" w:cs="Arial"/>
          <w:b/>
          <w:sz w:val="24"/>
          <w:szCs w:val="20"/>
          <w:lang w:val="es-ES_tradnl" w:eastAsia="es-ES"/>
        </w:rPr>
      </w:pPr>
    </w:p>
    <w:p w14:paraId="6325BD41" w14:textId="77777777" w:rsidR="00F87720" w:rsidRPr="00946C73" w:rsidRDefault="00F87720" w:rsidP="00F87720">
      <w:pPr>
        <w:suppressAutoHyphens/>
        <w:spacing w:after="0" w:line="240" w:lineRule="auto"/>
        <w:rPr>
          <w:rFonts w:ascii="Century Gothic" w:eastAsia="Times New Roman" w:hAnsi="Century Gothic" w:cs="Times New Roman"/>
          <w:b/>
          <w:noProof/>
          <w:color w:val="000000"/>
          <w:lang w:eastAsia="es-ES"/>
        </w:rPr>
        <w:sectPr w:rsidR="00F87720" w:rsidRPr="00946C73" w:rsidSect="00F87720">
          <w:pgSz w:w="12240" w:h="15840"/>
          <w:pgMar w:top="1803" w:right="1183" w:bottom="1276" w:left="1843" w:header="708" w:footer="995" w:gutter="0"/>
          <w:cols w:space="708"/>
          <w:docGrid w:linePitch="360"/>
        </w:sectPr>
      </w:pPr>
    </w:p>
    <w:p w14:paraId="39DA4938" w14:textId="77777777" w:rsidR="00F87720" w:rsidRPr="00946C73" w:rsidRDefault="00F87720" w:rsidP="00F87720">
      <w:pPr>
        <w:widowControl w:val="0"/>
        <w:shd w:val="clear" w:color="auto" w:fill="D9D9D9"/>
        <w:suppressAutoHyphens/>
        <w:spacing w:after="0" w:line="240" w:lineRule="auto"/>
        <w:jc w:val="center"/>
        <w:rPr>
          <w:rFonts w:ascii="Century Gothic" w:eastAsia="Calibri" w:hAnsi="Century Gothic" w:cs="Arial"/>
          <w:b/>
          <w:sz w:val="24"/>
          <w:szCs w:val="20"/>
          <w:lang w:val="es-ES_tradnl" w:eastAsia="es-ES"/>
        </w:rPr>
      </w:pPr>
      <w:r w:rsidRPr="00946C73">
        <w:rPr>
          <w:rFonts w:ascii="Century Gothic" w:eastAsia="Calibri" w:hAnsi="Century Gothic" w:cs="Arial"/>
          <w:b/>
          <w:sz w:val="24"/>
          <w:szCs w:val="20"/>
          <w:lang w:val="es-ES_tradnl" w:eastAsia="es-ES"/>
        </w:rPr>
        <w:lastRenderedPageBreak/>
        <w:t xml:space="preserve">ANEXO </w:t>
      </w:r>
      <w:r>
        <w:rPr>
          <w:rFonts w:ascii="Century Gothic" w:eastAsia="Calibri" w:hAnsi="Century Gothic" w:cs="Arial"/>
          <w:b/>
          <w:sz w:val="24"/>
          <w:szCs w:val="20"/>
          <w:lang w:val="es-ES_tradnl" w:eastAsia="es-ES"/>
        </w:rPr>
        <w:t>6</w:t>
      </w:r>
    </w:p>
    <w:p w14:paraId="0637C4AF" w14:textId="77777777" w:rsidR="00F87720" w:rsidRPr="00946C73" w:rsidRDefault="00F87720" w:rsidP="00F87720">
      <w:pPr>
        <w:widowControl w:val="0"/>
        <w:suppressAutoHyphens/>
        <w:spacing w:after="0" w:line="240" w:lineRule="auto"/>
        <w:jc w:val="center"/>
        <w:rPr>
          <w:rFonts w:ascii="Century Gothic" w:eastAsia="Calibri" w:hAnsi="Century Gothic" w:cs="Arial"/>
          <w:b/>
          <w:sz w:val="24"/>
          <w:szCs w:val="20"/>
          <w:lang w:val="es-ES_tradnl" w:eastAsia="es-ES"/>
        </w:rPr>
      </w:pPr>
    </w:p>
    <w:p w14:paraId="24813129" w14:textId="77777777" w:rsidR="00F87720" w:rsidRPr="00946C73" w:rsidRDefault="00F87720" w:rsidP="00F87720">
      <w:pPr>
        <w:widowControl w:val="0"/>
        <w:suppressAutoHyphens/>
        <w:spacing w:after="0" w:line="240" w:lineRule="auto"/>
        <w:jc w:val="both"/>
        <w:rPr>
          <w:rFonts w:ascii="Century Gothic" w:eastAsia="Calibri" w:hAnsi="Century Gothic" w:cs="Arial"/>
          <w:b/>
          <w:sz w:val="24"/>
          <w:szCs w:val="20"/>
          <w:lang w:val="es-ES_tradnl" w:eastAsia="es-ES"/>
        </w:rPr>
      </w:pPr>
      <w:r w:rsidRPr="00946C73">
        <w:rPr>
          <w:rFonts w:ascii="Century Gothic" w:eastAsia="Calibri" w:hAnsi="Century Gothic" w:cs="Arial"/>
          <w:b/>
          <w:sz w:val="24"/>
          <w:szCs w:val="20"/>
          <w:lang w:val="es-ES_tradnl" w:eastAsia="es-ES"/>
        </w:rPr>
        <w:t>MODELO DE DOCUMENTO DE CERTIFICACIÓN PAZ Y SALVO SGSS Y PENSIONES</w:t>
      </w:r>
    </w:p>
    <w:p w14:paraId="0B47C598" w14:textId="77777777" w:rsidR="00F87720" w:rsidRPr="00946C73" w:rsidRDefault="00F87720" w:rsidP="00F87720">
      <w:pPr>
        <w:widowControl w:val="0"/>
        <w:suppressAutoHyphens/>
        <w:spacing w:after="0" w:line="240" w:lineRule="auto"/>
        <w:jc w:val="both"/>
        <w:rPr>
          <w:rFonts w:ascii="Century Gothic" w:eastAsia="Calibri" w:hAnsi="Century Gothic" w:cs="Arial"/>
          <w:b/>
          <w:sz w:val="24"/>
          <w:szCs w:val="20"/>
          <w:lang w:val="es-ES_tradnl" w:eastAsia="es-ES"/>
        </w:rPr>
      </w:pPr>
    </w:p>
    <w:p w14:paraId="5B740792" w14:textId="77777777" w:rsidR="00F87720" w:rsidRPr="00946C73" w:rsidRDefault="00F87720" w:rsidP="00F87720">
      <w:pPr>
        <w:widowControl w:val="0"/>
        <w:suppressAutoHyphens/>
        <w:spacing w:after="0" w:line="240" w:lineRule="auto"/>
        <w:jc w:val="center"/>
        <w:rPr>
          <w:rFonts w:ascii="Century Gothic" w:eastAsia="Calibri" w:hAnsi="Century Gothic" w:cs="Arial"/>
          <w:b/>
          <w:sz w:val="24"/>
          <w:szCs w:val="20"/>
          <w:lang w:val="es-ES_tradnl" w:eastAsia="es-ES"/>
        </w:rPr>
      </w:pPr>
      <w:r w:rsidRPr="00946C73">
        <w:rPr>
          <w:rFonts w:ascii="Century Gothic" w:eastAsia="Calibri" w:hAnsi="Century Gothic" w:cs="Arial"/>
          <w:b/>
          <w:sz w:val="24"/>
          <w:szCs w:val="20"/>
          <w:lang w:val="es-ES_tradnl" w:eastAsia="es-ES"/>
        </w:rPr>
        <w:t>PERSONA JURÍDICA</w:t>
      </w:r>
    </w:p>
    <w:p w14:paraId="0D536474" w14:textId="77777777" w:rsidR="00F87720" w:rsidRPr="00946C73" w:rsidRDefault="00F87720" w:rsidP="00F87720">
      <w:pPr>
        <w:widowControl w:val="0"/>
        <w:suppressAutoHyphens/>
        <w:spacing w:after="0" w:line="240" w:lineRule="auto"/>
        <w:jc w:val="both"/>
        <w:rPr>
          <w:rFonts w:ascii="Century Gothic" w:eastAsia="Calibri" w:hAnsi="Century Gothic" w:cs="Arial"/>
          <w:sz w:val="24"/>
          <w:szCs w:val="20"/>
          <w:lang w:val="es-ES_tradnl" w:eastAsia="es-ES"/>
        </w:rPr>
      </w:pPr>
    </w:p>
    <w:p w14:paraId="534165A5" w14:textId="77777777" w:rsidR="00F87720" w:rsidRPr="00946C73" w:rsidRDefault="00F87720" w:rsidP="00F87720">
      <w:pPr>
        <w:widowControl w:val="0"/>
        <w:suppressAutoHyphens/>
        <w:spacing w:after="0" w:line="240" w:lineRule="auto"/>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Lugar y fecha</w:t>
      </w:r>
    </w:p>
    <w:p w14:paraId="0EE54AEE" w14:textId="77777777" w:rsidR="00F87720" w:rsidRPr="00946C73" w:rsidRDefault="00F87720" w:rsidP="00F87720">
      <w:pPr>
        <w:widowControl w:val="0"/>
        <w:suppressAutoHyphens/>
        <w:spacing w:after="0" w:line="240" w:lineRule="auto"/>
        <w:jc w:val="both"/>
        <w:rPr>
          <w:rFonts w:ascii="Century Gothic" w:eastAsia="Calibri" w:hAnsi="Century Gothic" w:cs="Arial"/>
          <w:sz w:val="24"/>
          <w:szCs w:val="20"/>
          <w:lang w:val="es-ES_tradnl" w:eastAsia="es-ES"/>
        </w:rPr>
      </w:pPr>
    </w:p>
    <w:p w14:paraId="0D7833BA" w14:textId="77777777" w:rsidR="00F87720" w:rsidRPr="00946C73" w:rsidRDefault="00F87720" w:rsidP="00F87720">
      <w:pPr>
        <w:widowControl w:val="0"/>
        <w:tabs>
          <w:tab w:val="left" w:pos="708"/>
        </w:tabs>
        <w:suppressAutoHyphens/>
        <w:spacing w:after="0" w:line="240" w:lineRule="auto"/>
        <w:jc w:val="both"/>
        <w:rPr>
          <w:rFonts w:ascii="Century Gothic" w:eastAsia="Times New Roman" w:hAnsi="Century Gothic" w:cs="Times New Roman"/>
          <w:sz w:val="24"/>
          <w:szCs w:val="20"/>
          <w:lang w:val="es-ES_tradnl" w:eastAsia="es-ES"/>
        </w:rPr>
      </w:pPr>
      <w:r w:rsidRPr="00946C73">
        <w:rPr>
          <w:rFonts w:ascii="Century Gothic" w:eastAsia="Times New Roman" w:hAnsi="Century Gothic" w:cs="Times New Roman"/>
          <w:sz w:val="24"/>
          <w:szCs w:val="20"/>
          <w:lang w:val="es-ES_tradnl" w:eastAsia="es-ES"/>
        </w:rPr>
        <w:t>Señores</w:t>
      </w:r>
    </w:p>
    <w:p w14:paraId="576520F0" w14:textId="77777777" w:rsidR="00F87720" w:rsidRPr="00946C73" w:rsidRDefault="00F87720" w:rsidP="00F87720">
      <w:pPr>
        <w:widowControl w:val="0"/>
        <w:tabs>
          <w:tab w:val="left" w:pos="708"/>
        </w:tabs>
        <w:suppressAutoHyphens/>
        <w:spacing w:after="0" w:line="240" w:lineRule="auto"/>
        <w:jc w:val="both"/>
        <w:rPr>
          <w:rFonts w:ascii="Century Gothic" w:eastAsia="Times New Roman" w:hAnsi="Century Gothic" w:cs="Times New Roman"/>
          <w:b/>
          <w:sz w:val="24"/>
          <w:szCs w:val="20"/>
          <w:lang w:val="es-ES_tradnl" w:eastAsia="es-ES"/>
        </w:rPr>
      </w:pPr>
      <w:r w:rsidRPr="00946C73">
        <w:rPr>
          <w:rFonts w:ascii="Century Gothic" w:eastAsia="Times New Roman" w:hAnsi="Century Gothic" w:cs="Times New Roman"/>
          <w:b/>
          <w:sz w:val="24"/>
          <w:szCs w:val="20"/>
          <w:lang w:val="es-ES_tradnl" w:eastAsia="es-ES"/>
        </w:rPr>
        <w:t xml:space="preserve">DEPARTAMENTO NORTE DE SANTANDER </w:t>
      </w:r>
    </w:p>
    <w:p w14:paraId="5DAD8422" w14:textId="77777777" w:rsidR="00F87720" w:rsidRPr="00946C73" w:rsidRDefault="00F87720" w:rsidP="00F87720">
      <w:pPr>
        <w:widowControl w:val="0"/>
        <w:tabs>
          <w:tab w:val="left" w:pos="708"/>
        </w:tabs>
        <w:suppressAutoHyphens/>
        <w:spacing w:after="0" w:line="240" w:lineRule="auto"/>
        <w:jc w:val="both"/>
        <w:rPr>
          <w:rFonts w:ascii="Century Gothic" w:eastAsia="Times New Roman" w:hAnsi="Century Gothic" w:cs="Times New Roman"/>
          <w:b/>
          <w:sz w:val="24"/>
          <w:szCs w:val="20"/>
          <w:lang w:val="es-ES_tradnl" w:eastAsia="es-ES"/>
        </w:rPr>
      </w:pPr>
      <w:r w:rsidRPr="00946C73">
        <w:rPr>
          <w:rFonts w:ascii="Century Gothic" w:eastAsia="Times New Roman" w:hAnsi="Century Gothic" w:cs="Times New Roman"/>
          <w:b/>
          <w:sz w:val="24"/>
          <w:szCs w:val="20"/>
          <w:lang w:val="es-ES_tradnl" w:eastAsia="es-ES"/>
        </w:rPr>
        <w:t>SECRETARIA GENERAL</w:t>
      </w:r>
    </w:p>
    <w:p w14:paraId="64B2EA3C" w14:textId="77777777" w:rsidR="00F87720" w:rsidRPr="00946C73" w:rsidRDefault="00F87720" w:rsidP="00F87720">
      <w:pPr>
        <w:widowControl w:val="0"/>
        <w:tabs>
          <w:tab w:val="left" w:pos="708"/>
        </w:tabs>
        <w:suppressAutoHyphens/>
        <w:spacing w:after="0" w:line="240" w:lineRule="auto"/>
        <w:jc w:val="both"/>
        <w:rPr>
          <w:rFonts w:ascii="Century Gothic" w:eastAsia="Times New Roman" w:hAnsi="Century Gothic" w:cs="Times New Roman"/>
          <w:b/>
          <w:sz w:val="24"/>
          <w:szCs w:val="20"/>
          <w:lang w:val="es-ES_tradnl" w:eastAsia="es-ES"/>
        </w:rPr>
      </w:pPr>
      <w:r w:rsidRPr="00946C73">
        <w:rPr>
          <w:rFonts w:ascii="Century Gothic" w:eastAsia="Times New Roman" w:hAnsi="Century Gothic" w:cs="Times New Roman"/>
          <w:b/>
          <w:sz w:val="24"/>
          <w:szCs w:val="20"/>
          <w:lang w:val="es-ES_tradnl" w:eastAsia="es-ES"/>
        </w:rPr>
        <w:t>ÁREA DE CONTRATACIÓN</w:t>
      </w:r>
    </w:p>
    <w:p w14:paraId="3ED0F07D" w14:textId="77777777" w:rsidR="00F87720" w:rsidRPr="00946C73" w:rsidRDefault="00F87720" w:rsidP="00F87720">
      <w:pPr>
        <w:widowControl w:val="0"/>
        <w:tabs>
          <w:tab w:val="left" w:pos="708"/>
        </w:tabs>
        <w:suppressAutoHyphens/>
        <w:spacing w:after="0" w:line="240" w:lineRule="auto"/>
        <w:jc w:val="both"/>
        <w:rPr>
          <w:rFonts w:ascii="Century Gothic" w:eastAsia="Times New Roman" w:hAnsi="Century Gothic" w:cs="Times New Roman"/>
          <w:sz w:val="24"/>
          <w:szCs w:val="20"/>
          <w:lang w:val="es-ES_tradnl" w:eastAsia="es-ES"/>
        </w:rPr>
      </w:pPr>
    </w:p>
    <w:p w14:paraId="70A6CC71" w14:textId="77777777" w:rsidR="00F87720" w:rsidRPr="00946C73" w:rsidRDefault="00F87720" w:rsidP="00F87720">
      <w:pPr>
        <w:widowControl w:val="0"/>
        <w:tabs>
          <w:tab w:val="left" w:pos="708"/>
        </w:tabs>
        <w:suppressAutoHyphens/>
        <w:spacing w:after="0" w:line="240" w:lineRule="auto"/>
        <w:jc w:val="both"/>
        <w:rPr>
          <w:rFonts w:ascii="Century Gothic" w:eastAsia="Times New Roman" w:hAnsi="Century Gothic" w:cs="Times New Roman"/>
          <w:sz w:val="24"/>
          <w:szCs w:val="20"/>
          <w:lang w:val="es-ES_tradnl" w:eastAsia="es-ES"/>
        </w:rPr>
      </w:pPr>
      <w:r w:rsidRPr="00946C73">
        <w:rPr>
          <w:rFonts w:ascii="Century Gothic" w:eastAsia="Times New Roman" w:hAnsi="Century Gothic" w:cs="Times New Roman"/>
          <w:b/>
          <w:sz w:val="24"/>
          <w:szCs w:val="20"/>
          <w:lang w:val="es-ES_tradnl" w:eastAsia="es-ES"/>
        </w:rPr>
        <w:t>PROCESO DE CONTRATACIÓN</w:t>
      </w:r>
      <w:proofErr w:type="gramStart"/>
      <w:r w:rsidRPr="00946C73">
        <w:rPr>
          <w:rFonts w:ascii="Century Gothic" w:eastAsia="Times New Roman" w:hAnsi="Century Gothic" w:cs="Times New Roman"/>
          <w:b/>
          <w:sz w:val="24"/>
          <w:szCs w:val="20"/>
          <w:lang w:val="es-ES_tradnl" w:eastAsia="es-ES"/>
        </w:rPr>
        <w:t>:</w:t>
      </w:r>
      <w:r w:rsidRPr="00946C73">
        <w:rPr>
          <w:rFonts w:ascii="Century Gothic" w:eastAsia="Times New Roman" w:hAnsi="Century Gothic" w:cs="Times New Roman"/>
          <w:sz w:val="24"/>
          <w:szCs w:val="20"/>
          <w:lang w:val="es-ES_tradnl" w:eastAsia="es-ES"/>
        </w:rPr>
        <w:t xml:space="preserve">  </w:t>
      </w:r>
      <w:r w:rsidRPr="00946C73">
        <w:rPr>
          <w:rFonts w:ascii="Century Gothic" w:eastAsia="Times New Roman" w:hAnsi="Century Gothic" w:cs="Times New Roman"/>
          <w:color w:val="808080"/>
          <w:sz w:val="24"/>
          <w:szCs w:val="20"/>
          <w:lang w:val="es-ES_tradnl" w:eastAsia="es-ES"/>
        </w:rPr>
        <w:t>(</w:t>
      </w:r>
      <w:proofErr w:type="spellStart"/>
      <w:proofErr w:type="gramEnd"/>
      <w:r w:rsidRPr="00946C73">
        <w:rPr>
          <w:rFonts w:ascii="Century Gothic" w:eastAsia="Times New Roman" w:hAnsi="Century Gothic" w:cs="Times New Roman"/>
          <w:color w:val="808080"/>
          <w:sz w:val="24"/>
          <w:szCs w:val="20"/>
          <w:lang w:val="es-ES_tradnl" w:eastAsia="es-ES"/>
        </w:rPr>
        <w:t>numero</w:t>
      </w:r>
      <w:proofErr w:type="spellEnd"/>
      <w:r w:rsidRPr="00946C73">
        <w:rPr>
          <w:rFonts w:ascii="Century Gothic" w:eastAsia="Times New Roman" w:hAnsi="Century Gothic" w:cs="Times New Roman"/>
          <w:color w:val="808080"/>
          <w:sz w:val="24"/>
          <w:szCs w:val="20"/>
          <w:lang w:val="es-ES_tradnl" w:eastAsia="es-ES"/>
        </w:rPr>
        <w:t xml:space="preserve"> del Proceso)</w:t>
      </w:r>
    </w:p>
    <w:p w14:paraId="49FDED82" w14:textId="77777777" w:rsidR="00F87720" w:rsidRPr="00946C73" w:rsidRDefault="00F87720" w:rsidP="00F87720">
      <w:pPr>
        <w:widowControl w:val="0"/>
        <w:suppressAutoHyphens/>
        <w:autoSpaceDE w:val="0"/>
        <w:autoSpaceDN w:val="0"/>
        <w:adjustRightInd w:val="0"/>
        <w:spacing w:after="0" w:line="240" w:lineRule="auto"/>
        <w:jc w:val="both"/>
        <w:rPr>
          <w:rFonts w:ascii="Century Gothic" w:eastAsia="Times New Roman" w:hAnsi="Century Gothic" w:cs="Century Gothic"/>
          <w:b/>
          <w:bCs/>
          <w:sz w:val="24"/>
          <w:szCs w:val="20"/>
          <w:lang w:val="es-ES_tradnl" w:eastAsia="es-ES"/>
        </w:rPr>
      </w:pPr>
      <w:r w:rsidRPr="00946C73">
        <w:rPr>
          <w:rFonts w:ascii="Century Gothic" w:eastAsia="Times New Roman" w:hAnsi="Century Gothic" w:cs="Times New Roman"/>
          <w:b/>
          <w:sz w:val="24"/>
          <w:szCs w:val="20"/>
          <w:lang w:val="es-ES_tradnl" w:eastAsia="es-ES"/>
        </w:rPr>
        <w:t>OBJETO</w:t>
      </w:r>
      <w:proofErr w:type="gramStart"/>
      <w:r w:rsidRPr="00946C73">
        <w:rPr>
          <w:rFonts w:ascii="Century Gothic" w:eastAsia="Times New Roman" w:hAnsi="Century Gothic" w:cs="Times New Roman"/>
          <w:b/>
          <w:sz w:val="24"/>
          <w:szCs w:val="20"/>
          <w:lang w:val="es-ES_tradnl" w:eastAsia="es-ES"/>
        </w:rPr>
        <w:t>:</w:t>
      </w:r>
      <w:r w:rsidRPr="00946C73">
        <w:rPr>
          <w:rFonts w:ascii="Century Gothic" w:eastAsia="Times New Roman" w:hAnsi="Century Gothic" w:cs="Times New Roman"/>
          <w:sz w:val="24"/>
          <w:szCs w:val="20"/>
          <w:lang w:val="es-ES_tradnl" w:eastAsia="es-ES"/>
        </w:rPr>
        <w:t xml:space="preserve">  </w:t>
      </w:r>
      <w:r w:rsidRPr="00946C73">
        <w:rPr>
          <w:rFonts w:ascii="Century Gothic" w:eastAsia="Times New Roman" w:hAnsi="Century Gothic" w:cs="Times New Roman"/>
          <w:color w:val="808080"/>
          <w:sz w:val="24"/>
          <w:szCs w:val="20"/>
          <w:lang w:val="es-ES_tradnl" w:eastAsia="es-ES"/>
        </w:rPr>
        <w:t>(</w:t>
      </w:r>
      <w:proofErr w:type="gramEnd"/>
      <w:r w:rsidRPr="00946C73">
        <w:rPr>
          <w:rFonts w:ascii="Century Gothic" w:eastAsia="Times New Roman" w:hAnsi="Century Gothic" w:cs="Times New Roman"/>
          <w:color w:val="808080"/>
          <w:sz w:val="24"/>
          <w:szCs w:val="20"/>
          <w:lang w:val="es-ES_tradnl" w:eastAsia="es-ES"/>
        </w:rPr>
        <w:t>Objeto del Proceso)</w:t>
      </w:r>
      <w:r w:rsidRPr="00946C73">
        <w:rPr>
          <w:rFonts w:ascii="Century Gothic" w:eastAsia="Times New Roman" w:hAnsi="Century Gothic" w:cs="Times New Roman"/>
          <w:sz w:val="24"/>
          <w:szCs w:val="20"/>
          <w:lang w:val="es-ES_tradnl" w:eastAsia="es-ES"/>
        </w:rPr>
        <w:t>.</w:t>
      </w:r>
    </w:p>
    <w:p w14:paraId="2D8D61C7" w14:textId="77777777" w:rsidR="00F87720" w:rsidRPr="00946C73" w:rsidRDefault="00F87720" w:rsidP="00F87720">
      <w:pPr>
        <w:widowControl w:val="0"/>
        <w:suppressAutoHyphens/>
        <w:autoSpaceDE w:val="0"/>
        <w:autoSpaceDN w:val="0"/>
        <w:adjustRightInd w:val="0"/>
        <w:spacing w:after="0" w:line="240" w:lineRule="auto"/>
        <w:contextualSpacing/>
        <w:jc w:val="both"/>
        <w:rPr>
          <w:rFonts w:ascii="Century Gothic" w:eastAsia="Calibri" w:hAnsi="Century Gothic" w:cs="Arial"/>
          <w:sz w:val="24"/>
          <w:szCs w:val="20"/>
          <w:lang w:val="es-ES_tradnl" w:eastAsia="es-ES"/>
        </w:rPr>
      </w:pPr>
    </w:p>
    <w:p w14:paraId="23ECE90F" w14:textId="77777777" w:rsidR="00F87720" w:rsidRPr="00946C73" w:rsidRDefault="00F87720" w:rsidP="00F87720">
      <w:pPr>
        <w:widowControl w:val="0"/>
        <w:suppressAutoHyphens/>
        <w:autoSpaceDE w:val="0"/>
        <w:autoSpaceDN w:val="0"/>
        <w:adjustRightInd w:val="0"/>
        <w:spacing w:after="0" w:line="240" w:lineRule="auto"/>
        <w:contextualSpacing/>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El Suscrito (Revisor Fiscal o Representante legal, según sea el caso), certifica que la sociedad ________________________, identificada con NIT. ______________, se encuentra a Paz y Salvo por conceptos de pago de sus obligaciones con los sistemas de salud, riesgos profesionales, pensiones y aportes a las Cajas de Compensación Familiar, Instituto Colombiano de Bienestar Familiar y Servicio Nacional de Aprendizaje de todo el personal que se encuentra laborando dentro de la misma y que así lo requiere, durante los últimos seis (6) meses.</w:t>
      </w:r>
    </w:p>
    <w:p w14:paraId="52B5AF27" w14:textId="77777777" w:rsidR="00F87720" w:rsidRPr="00946C73" w:rsidRDefault="00F87720" w:rsidP="00F87720">
      <w:pPr>
        <w:widowControl w:val="0"/>
        <w:suppressAutoHyphens/>
        <w:autoSpaceDE w:val="0"/>
        <w:autoSpaceDN w:val="0"/>
        <w:adjustRightInd w:val="0"/>
        <w:spacing w:after="0" w:line="240" w:lineRule="auto"/>
        <w:contextualSpacing/>
        <w:jc w:val="both"/>
        <w:rPr>
          <w:rFonts w:ascii="Century Gothic" w:eastAsia="Calibri" w:hAnsi="Century Gothic" w:cs="Arial"/>
          <w:sz w:val="24"/>
          <w:szCs w:val="20"/>
          <w:lang w:val="es-ES_tradnl" w:eastAsia="es-ES"/>
        </w:rPr>
      </w:pPr>
    </w:p>
    <w:p w14:paraId="1F0D48AE" w14:textId="77777777" w:rsidR="00F87720" w:rsidRPr="00946C73" w:rsidRDefault="00F87720" w:rsidP="00F87720">
      <w:pPr>
        <w:widowControl w:val="0"/>
        <w:suppressAutoHyphens/>
        <w:spacing w:after="0" w:line="240" w:lineRule="auto"/>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Lo anterior, para dar cumplimiento a lo establecido en el art. 50 de la Ley 789 de 2002 y artículo 23 de la Ley 1150 de 2007.</w:t>
      </w:r>
    </w:p>
    <w:p w14:paraId="5BAA090F" w14:textId="77777777" w:rsidR="00F87720" w:rsidRPr="00946C73" w:rsidRDefault="00F87720" w:rsidP="00F87720">
      <w:pPr>
        <w:widowControl w:val="0"/>
        <w:suppressAutoHyphens/>
        <w:spacing w:after="0" w:line="240" w:lineRule="auto"/>
        <w:jc w:val="both"/>
        <w:rPr>
          <w:rFonts w:ascii="Century Gothic" w:eastAsia="Calibri" w:hAnsi="Century Gothic" w:cs="Arial"/>
          <w:sz w:val="24"/>
          <w:szCs w:val="20"/>
          <w:lang w:val="es-ES_tradnl" w:eastAsia="es-ES"/>
        </w:rPr>
      </w:pPr>
    </w:p>
    <w:p w14:paraId="252A7A17" w14:textId="77777777" w:rsidR="00F87720" w:rsidRPr="00946C73" w:rsidRDefault="00F87720" w:rsidP="00F87720">
      <w:pPr>
        <w:widowControl w:val="0"/>
        <w:suppressAutoHyphens/>
        <w:spacing w:after="0" w:line="240" w:lineRule="auto"/>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Se anexan reporte de pagos de los últimos seis (6) meses</w:t>
      </w:r>
    </w:p>
    <w:p w14:paraId="699A7E93" w14:textId="77777777" w:rsidR="00F87720" w:rsidRPr="00946C73" w:rsidRDefault="00F87720" w:rsidP="00F87720">
      <w:pPr>
        <w:widowControl w:val="0"/>
        <w:suppressAutoHyphens/>
        <w:spacing w:after="0" w:line="240" w:lineRule="auto"/>
        <w:jc w:val="both"/>
        <w:rPr>
          <w:rFonts w:ascii="Century Gothic" w:eastAsia="Calibri" w:hAnsi="Century Gothic" w:cs="Arial"/>
          <w:sz w:val="24"/>
          <w:szCs w:val="20"/>
          <w:lang w:val="es-ES_tradnl" w:eastAsia="es-ES"/>
        </w:rPr>
      </w:pPr>
    </w:p>
    <w:p w14:paraId="66F6AC69" w14:textId="77777777" w:rsidR="00F87720" w:rsidRPr="00946C73" w:rsidRDefault="00F87720" w:rsidP="00F87720">
      <w:pPr>
        <w:widowControl w:val="0"/>
        <w:suppressAutoHyphens/>
        <w:spacing w:after="0" w:line="240" w:lineRule="auto"/>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La presente se expide a los ___ días del mes de ___________ del año 2019, en ________.</w:t>
      </w:r>
    </w:p>
    <w:p w14:paraId="20411E46" w14:textId="77777777" w:rsidR="00F87720" w:rsidRPr="00946C73" w:rsidRDefault="00F87720" w:rsidP="00F87720">
      <w:pPr>
        <w:widowControl w:val="0"/>
        <w:suppressAutoHyphens/>
        <w:spacing w:after="0" w:line="240" w:lineRule="auto"/>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(Se firma según el caso por: ________________________</w:t>
      </w:r>
    </w:p>
    <w:p w14:paraId="7D332D02" w14:textId="77777777" w:rsidR="00F87720" w:rsidRPr="00946C73" w:rsidRDefault="00F87720" w:rsidP="00F87720">
      <w:pPr>
        <w:widowControl w:val="0"/>
        <w:suppressAutoHyphens/>
        <w:spacing w:after="0" w:line="240" w:lineRule="auto"/>
        <w:jc w:val="both"/>
        <w:rPr>
          <w:rFonts w:ascii="Century Gothic" w:eastAsia="Calibri" w:hAnsi="Century Gothic" w:cs="Arial"/>
          <w:sz w:val="24"/>
          <w:szCs w:val="20"/>
          <w:lang w:val="es-ES_tradnl" w:eastAsia="es-ES"/>
        </w:rPr>
      </w:pPr>
    </w:p>
    <w:p w14:paraId="2F528DCE" w14:textId="77777777" w:rsidR="00F87720" w:rsidRPr="00946C73" w:rsidRDefault="00F87720" w:rsidP="00F87720">
      <w:pPr>
        <w:widowControl w:val="0"/>
        <w:suppressAutoHyphens/>
        <w:spacing w:after="0" w:line="240" w:lineRule="auto"/>
        <w:jc w:val="both"/>
        <w:rPr>
          <w:rFonts w:ascii="Century Gothic" w:eastAsia="Calibri" w:hAnsi="Century Gothic" w:cs="Arial"/>
          <w:sz w:val="24"/>
          <w:szCs w:val="20"/>
          <w:lang w:val="es-ES_tradnl" w:eastAsia="es-ES"/>
        </w:rPr>
      </w:pPr>
    </w:p>
    <w:p w14:paraId="0D16D6DB" w14:textId="77777777" w:rsidR="00F87720" w:rsidRPr="00946C73" w:rsidRDefault="00F87720" w:rsidP="00F87720">
      <w:pPr>
        <w:widowControl w:val="0"/>
        <w:suppressAutoHyphens/>
        <w:spacing w:after="0" w:line="240" w:lineRule="auto"/>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Firma</w:t>
      </w:r>
    </w:p>
    <w:p w14:paraId="403D39D2" w14:textId="77777777" w:rsidR="00F87720" w:rsidRPr="00946C73" w:rsidRDefault="00F87720" w:rsidP="00F87720">
      <w:pPr>
        <w:widowControl w:val="0"/>
        <w:suppressAutoHyphens/>
        <w:spacing w:after="0" w:line="240" w:lineRule="auto"/>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Tarjeta No. _________</w:t>
      </w:r>
    </w:p>
    <w:p w14:paraId="07DFF1DA" w14:textId="77777777" w:rsidR="00F87720" w:rsidRPr="00946C73" w:rsidRDefault="00F87720" w:rsidP="00F87720">
      <w:pPr>
        <w:widowControl w:val="0"/>
        <w:suppressAutoHyphens/>
        <w:spacing w:after="0" w:line="240" w:lineRule="auto"/>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lastRenderedPageBreak/>
        <w:t>(Revisor Fiscal)</w:t>
      </w:r>
    </w:p>
    <w:p w14:paraId="354DF364" w14:textId="77777777" w:rsidR="00F87720" w:rsidRPr="00946C73" w:rsidRDefault="00F87720" w:rsidP="00F87720">
      <w:pPr>
        <w:widowControl w:val="0"/>
        <w:suppressAutoHyphens/>
        <w:spacing w:after="0" w:line="240" w:lineRule="auto"/>
        <w:jc w:val="both"/>
        <w:rPr>
          <w:rFonts w:ascii="Century Gothic" w:eastAsia="Calibri" w:hAnsi="Century Gothic" w:cs="Arial"/>
          <w:sz w:val="24"/>
          <w:szCs w:val="20"/>
          <w:lang w:val="es-ES_tradnl" w:eastAsia="es-ES"/>
        </w:rPr>
      </w:pPr>
    </w:p>
    <w:p w14:paraId="0A7F09D7" w14:textId="77777777" w:rsidR="00F87720" w:rsidRPr="00946C73" w:rsidRDefault="00F87720" w:rsidP="00F87720">
      <w:pPr>
        <w:widowControl w:val="0"/>
        <w:suppressAutoHyphens/>
        <w:spacing w:after="0" w:line="240" w:lineRule="auto"/>
        <w:jc w:val="both"/>
        <w:rPr>
          <w:rFonts w:ascii="Century Gothic" w:eastAsia="Calibri" w:hAnsi="Century Gothic" w:cs="Arial"/>
          <w:sz w:val="24"/>
          <w:szCs w:val="20"/>
          <w:lang w:val="es-ES_tradnl" w:eastAsia="es-ES"/>
        </w:rPr>
      </w:pPr>
    </w:p>
    <w:p w14:paraId="46A92DA9" w14:textId="77777777" w:rsidR="00F87720" w:rsidRPr="00946C73" w:rsidRDefault="00F87720" w:rsidP="00F87720">
      <w:pPr>
        <w:widowControl w:val="0"/>
        <w:suppressAutoHyphens/>
        <w:spacing w:after="0" w:line="240" w:lineRule="auto"/>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Firma Representante Legal ______________________________</w:t>
      </w:r>
    </w:p>
    <w:p w14:paraId="63497AD8" w14:textId="77777777" w:rsidR="00F87720" w:rsidRDefault="00F87720" w:rsidP="00F87720">
      <w:pPr>
        <w:widowControl w:val="0"/>
        <w:suppressAutoHyphens/>
        <w:spacing w:after="0" w:line="240" w:lineRule="auto"/>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C.C. No.</w:t>
      </w:r>
    </w:p>
    <w:p w14:paraId="14FA9121" w14:textId="77777777" w:rsidR="00F87720" w:rsidRDefault="00F87720" w:rsidP="00F87720">
      <w:pPr>
        <w:widowControl w:val="0"/>
        <w:suppressAutoHyphens/>
        <w:spacing w:after="0" w:line="240" w:lineRule="auto"/>
        <w:jc w:val="both"/>
        <w:rPr>
          <w:rFonts w:ascii="Century Gothic" w:eastAsia="Calibri" w:hAnsi="Century Gothic" w:cs="Arial"/>
          <w:sz w:val="24"/>
          <w:szCs w:val="20"/>
          <w:lang w:val="es-ES_tradnl" w:eastAsia="es-ES"/>
        </w:rPr>
      </w:pPr>
    </w:p>
    <w:p w14:paraId="6B9E5E9A" w14:textId="77777777" w:rsidR="00F87720" w:rsidRPr="00946C73" w:rsidRDefault="00F87720" w:rsidP="00F87720">
      <w:pPr>
        <w:widowControl w:val="0"/>
        <w:suppressAutoHyphens/>
        <w:spacing w:after="0" w:line="240" w:lineRule="auto"/>
        <w:jc w:val="both"/>
        <w:rPr>
          <w:rFonts w:ascii="Century Gothic" w:eastAsia="Calibri" w:hAnsi="Century Gothic" w:cs="Arial"/>
          <w:sz w:val="24"/>
          <w:szCs w:val="20"/>
          <w:lang w:val="es-ES_tradnl" w:eastAsia="es-ES"/>
        </w:rPr>
        <w:sectPr w:rsidR="00F87720" w:rsidRPr="00946C73" w:rsidSect="00F87720">
          <w:pgSz w:w="12240" w:h="15840" w:code="1"/>
          <w:pgMar w:top="1954" w:right="1183" w:bottom="1134" w:left="1701" w:header="709" w:footer="996" w:gutter="0"/>
          <w:cols w:space="720"/>
          <w:noEndnote/>
          <w:docGrid w:linePitch="299"/>
        </w:sectPr>
      </w:pPr>
      <w:r>
        <w:rPr>
          <w:rFonts w:ascii="Century Gothic" w:eastAsia="Calibri" w:hAnsi="Century Gothic" w:cs="Arial"/>
          <w:sz w:val="24"/>
          <w:szCs w:val="20"/>
          <w:lang w:val="es-ES_tradnl" w:eastAsia="es-ES"/>
        </w:rPr>
        <w:t xml:space="preserve">Firma del </w:t>
      </w:r>
      <w:proofErr w:type="gramStart"/>
      <w:r>
        <w:rPr>
          <w:rFonts w:ascii="Century Gothic" w:eastAsia="Calibri" w:hAnsi="Century Gothic" w:cs="Arial"/>
          <w:sz w:val="24"/>
          <w:szCs w:val="20"/>
          <w:lang w:val="es-ES_tradnl" w:eastAsia="es-ES"/>
        </w:rPr>
        <w:t>contador:_</w:t>
      </w:r>
      <w:proofErr w:type="gramEnd"/>
      <w:r>
        <w:rPr>
          <w:rFonts w:ascii="Century Gothic" w:eastAsia="Calibri" w:hAnsi="Century Gothic" w:cs="Arial"/>
          <w:sz w:val="24"/>
          <w:szCs w:val="20"/>
          <w:lang w:val="es-ES_tradnl" w:eastAsia="es-ES"/>
        </w:rPr>
        <w:t>______________________</w:t>
      </w:r>
    </w:p>
    <w:p w14:paraId="35A01BF4" w14:textId="77777777" w:rsidR="00F87720" w:rsidRPr="00946C73" w:rsidRDefault="00F87720" w:rsidP="00F87720">
      <w:pPr>
        <w:widowControl w:val="0"/>
        <w:shd w:val="clear" w:color="auto" w:fill="D9D9D9"/>
        <w:suppressAutoHyphens/>
        <w:spacing w:after="0" w:line="240" w:lineRule="auto"/>
        <w:jc w:val="center"/>
        <w:rPr>
          <w:rFonts w:ascii="Century Gothic" w:eastAsia="Calibri" w:hAnsi="Century Gothic" w:cs="Arial"/>
          <w:b/>
          <w:sz w:val="24"/>
          <w:szCs w:val="20"/>
          <w:lang w:val="es-ES_tradnl" w:eastAsia="es-ES"/>
        </w:rPr>
      </w:pPr>
      <w:r w:rsidRPr="00946C73">
        <w:rPr>
          <w:rFonts w:ascii="Century Gothic" w:eastAsia="Calibri" w:hAnsi="Century Gothic" w:cs="Arial"/>
          <w:b/>
          <w:sz w:val="24"/>
          <w:szCs w:val="20"/>
          <w:lang w:val="es-ES_tradnl" w:eastAsia="es-ES"/>
        </w:rPr>
        <w:lastRenderedPageBreak/>
        <w:t xml:space="preserve">ANEXO </w:t>
      </w:r>
      <w:r>
        <w:rPr>
          <w:rFonts w:ascii="Century Gothic" w:eastAsia="Calibri" w:hAnsi="Century Gothic" w:cs="Arial"/>
          <w:b/>
          <w:sz w:val="24"/>
          <w:szCs w:val="20"/>
          <w:lang w:val="es-ES_tradnl" w:eastAsia="es-ES"/>
        </w:rPr>
        <w:t>7</w:t>
      </w:r>
    </w:p>
    <w:p w14:paraId="5A5D2998" w14:textId="77777777" w:rsidR="00F87720" w:rsidRPr="00946C73" w:rsidRDefault="00F87720" w:rsidP="00F87720">
      <w:pPr>
        <w:widowControl w:val="0"/>
        <w:suppressAutoHyphens/>
        <w:spacing w:after="0" w:line="240" w:lineRule="auto"/>
        <w:jc w:val="center"/>
        <w:rPr>
          <w:rFonts w:ascii="Century Gothic" w:eastAsia="Calibri" w:hAnsi="Century Gothic" w:cs="Arial"/>
          <w:b/>
          <w:sz w:val="24"/>
          <w:szCs w:val="20"/>
          <w:lang w:val="es-ES_tradnl" w:eastAsia="es-ES"/>
        </w:rPr>
      </w:pPr>
    </w:p>
    <w:p w14:paraId="431190C6" w14:textId="77777777" w:rsidR="00F87720" w:rsidRPr="00946C73" w:rsidRDefault="00F87720" w:rsidP="00F87720">
      <w:pPr>
        <w:widowControl w:val="0"/>
        <w:suppressAutoHyphens/>
        <w:spacing w:after="0" w:line="240" w:lineRule="auto"/>
        <w:jc w:val="center"/>
        <w:rPr>
          <w:rFonts w:ascii="Century Gothic" w:eastAsia="Calibri" w:hAnsi="Century Gothic" w:cs="Arial"/>
          <w:b/>
          <w:sz w:val="24"/>
          <w:szCs w:val="20"/>
          <w:lang w:val="es-ES_tradnl" w:eastAsia="es-ES"/>
        </w:rPr>
      </w:pPr>
      <w:r w:rsidRPr="00946C73">
        <w:rPr>
          <w:rFonts w:ascii="Century Gothic" w:eastAsia="Calibri" w:hAnsi="Century Gothic" w:cs="Arial"/>
          <w:b/>
          <w:sz w:val="24"/>
          <w:szCs w:val="20"/>
          <w:lang w:val="es-ES_tradnl" w:eastAsia="es-ES"/>
        </w:rPr>
        <w:t>MODELO DE DOCUMENTO DE CERTIFICACIÓN PAZ Y SALVO SGSS Y PENSIONES</w:t>
      </w:r>
    </w:p>
    <w:p w14:paraId="13EBCCA1" w14:textId="77777777" w:rsidR="00F87720" w:rsidRPr="00946C73" w:rsidRDefault="00F87720" w:rsidP="00F87720">
      <w:pPr>
        <w:widowControl w:val="0"/>
        <w:suppressAutoHyphens/>
        <w:spacing w:after="0" w:line="240" w:lineRule="auto"/>
        <w:jc w:val="both"/>
        <w:rPr>
          <w:rFonts w:ascii="Century Gothic" w:eastAsia="Calibri" w:hAnsi="Century Gothic" w:cs="Arial"/>
          <w:b/>
          <w:sz w:val="24"/>
          <w:szCs w:val="20"/>
          <w:lang w:val="es-ES_tradnl" w:eastAsia="es-ES"/>
        </w:rPr>
      </w:pPr>
    </w:p>
    <w:p w14:paraId="58160804" w14:textId="77777777" w:rsidR="00F87720" w:rsidRPr="00946C73" w:rsidRDefault="00F87720" w:rsidP="00F87720">
      <w:pPr>
        <w:widowControl w:val="0"/>
        <w:suppressAutoHyphens/>
        <w:spacing w:after="0" w:line="240" w:lineRule="auto"/>
        <w:jc w:val="center"/>
        <w:rPr>
          <w:rFonts w:ascii="Century Gothic" w:eastAsia="Calibri" w:hAnsi="Century Gothic" w:cs="Arial"/>
          <w:b/>
          <w:sz w:val="24"/>
          <w:szCs w:val="20"/>
          <w:lang w:val="es-ES_tradnl" w:eastAsia="es-ES"/>
        </w:rPr>
      </w:pPr>
      <w:r w:rsidRPr="00946C73">
        <w:rPr>
          <w:rFonts w:ascii="Century Gothic" w:eastAsia="Calibri" w:hAnsi="Century Gothic" w:cs="Arial"/>
          <w:b/>
          <w:sz w:val="24"/>
          <w:szCs w:val="20"/>
          <w:lang w:val="es-ES_tradnl" w:eastAsia="es-ES"/>
        </w:rPr>
        <w:t>PERSONA NATURAL</w:t>
      </w:r>
    </w:p>
    <w:p w14:paraId="603E5EE3" w14:textId="77777777" w:rsidR="00F87720" w:rsidRPr="00946C73" w:rsidRDefault="00F87720" w:rsidP="00F87720">
      <w:pPr>
        <w:widowControl w:val="0"/>
        <w:suppressAutoHyphens/>
        <w:spacing w:after="0" w:line="240" w:lineRule="auto"/>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Lugar y fecha</w:t>
      </w:r>
    </w:p>
    <w:p w14:paraId="53CB17B6" w14:textId="77777777" w:rsidR="00F87720" w:rsidRPr="00946C73" w:rsidRDefault="00F87720" w:rsidP="00F87720">
      <w:pPr>
        <w:widowControl w:val="0"/>
        <w:suppressAutoHyphens/>
        <w:spacing w:after="0" w:line="240" w:lineRule="auto"/>
        <w:jc w:val="both"/>
        <w:rPr>
          <w:rFonts w:ascii="Century Gothic" w:eastAsia="Calibri" w:hAnsi="Century Gothic" w:cs="Arial"/>
          <w:sz w:val="24"/>
          <w:szCs w:val="20"/>
          <w:lang w:val="es-ES_tradnl" w:eastAsia="es-ES"/>
        </w:rPr>
      </w:pPr>
    </w:p>
    <w:p w14:paraId="31597483" w14:textId="77777777" w:rsidR="00F87720" w:rsidRPr="00946C73" w:rsidRDefault="00F87720" w:rsidP="00F87720">
      <w:pPr>
        <w:widowControl w:val="0"/>
        <w:tabs>
          <w:tab w:val="left" w:pos="708"/>
        </w:tabs>
        <w:suppressAutoHyphens/>
        <w:spacing w:after="0" w:line="240" w:lineRule="auto"/>
        <w:jc w:val="both"/>
        <w:rPr>
          <w:rFonts w:ascii="Century Gothic" w:eastAsia="Times New Roman" w:hAnsi="Century Gothic" w:cs="Times New Roman"/>
          <w:sz w:val="24"/>
          <w:szCs w:val="20"/>
          <w:lang w:val="es-ES_tradnl" w:eastAsia="es-ES"/>
        </w:rPr>
      </w:pPr>
      <w:r w:rsidRPr="00946C73">
        <w:rPr>
          <w:rFonts w:ascii="Century Gothic" w:eastAsia="Times New Roman" w:hAnsi="Century Gothic" w:cs="Times New Roman"/>
          <w:sz w:val="24"/>
          <w:szCs w:val="20"/>
          <w:lang w:val="es-ES_tradnl" w:eastAsia="es-ES"/>
        </w:rPr>
        <w:t>Señores</w:t>
      </w:r>
    </w:p>
    <w:p w14:paraId="4FD7A5CC" w14:textId="77777777" w:rsidR="00F87720" w:rsidRPr="00946C73" w:rsidRDefault="00F87720" w:rsidP="00F87720">
      <w:pPr>
        <w:widowControl w:val="0"/>
        <w:tabs>
          <w:tab w:val="left" w:pos="708"/>
        </w:tabs>
        <w:suppressAutoHyphens/>
        <w:spacing w:after="0" w:line="240" w:lineRule="auto"/>
        <w:jc w:val="both"/>
        <w:rPr>
          <w:rFonts w:ascii="Century Gothic" w:eastAsia="Times New Roman" w:hAnsi="Century Gothic" w:cs="Times New Roman"/>
          <w:b/>
          <w:sz w:val="24"/>
          <w:szCs w:val="20"/>
          <w:lang w:val="es-ES_tradnl" w:eastAsia="es-ES"/>
        </w:rPr>
      </w:pPr>
      <w:r w:rsidRPr="00946C73">
        <w:rPr>
          <w:rFonts w:ascii="Century Gothic" w:eastAsia="Times New Roman" w:hAnsi="Century Gothic" w:cs="Times New Roman"/>
          <w:b/>
          <w:sz w:val="24"/>
          <w:szCs w:val="20"/>
          <w:lang w:val="es-ES_tradnl" w:eastAsia="es-ES"/>
        </w:rPr>
        <w:t xml:space="preserve">DEPARTAMENTO NORTE DE SANTANDER </w:t>
      </w:r>
    </w:p>
    <w:p w14:paraId="1F0065A4" w14:textId="77777777" w:rsidR="00F87720" w:rsidRPr="00946C73" w:rsidRDefault="00F87720" w:rsidP="00F87720">
      <w:pPr>
        <w:widowControl w:val="0"/>
        <w:tabs>
          <w:tab w:val="left" w:pos="708"/>
        </w:tabs>
        <w:suppressAutoHyphens/>
        <w:spacing w:after="0" w:line="240" w:lineRule="auto"/>
        <w:jc w:val="both"/>
        <w:rPr>
          <w:rFonts w:ascii="Century Gothic" w:eastAsia="Times New Roman" w:hAnsi="Century Gothic" w:cs="Times New Roman"/>
          <w:b/>
          <w:sz w:val="24"/>
          <w:szCs w:val="20"/>
          <w:lang w:val="es-ES_tradnl" w:eastAsia="es-ES"/>
        </w:rPr>
      </w:pPr>
      <w:r w:rsidRPr="00946C73">
        <w:rPr>
          <w:rFonts w:ascii="Century Gothic" w:eastAsia="Times New Roman" w:hAnsi="Century Gothic" w:cs="Times New Roman"/>
          <w:b/>
          <w:sz w:val="24"/>
          <w:szCs w:val="20"/>
          <w:lang w:val="es-ES_tradnl" w:eastAsia="es-ES"/>
        </w:rPr>
        <w:t>SECRETARIA GENERAL</w:t>
      </w:r>
    </w:p>
    <w:p w14:paraId="6D4818F2" w14:textId="77777777" w:rsidR="00F87720" w:rsidRPr="00946C73" w:rsidRDefault="00F87720" w:rsidP="00F87720">
      <w:pPr>
        <w:widowControl w:val="0"/>
        <w:tabs>
          <w:tab w:val="left" w:pos="708"/>
        </w:tabs>
        <w:suppressAutoHyphens/>
        <w:spacing w:after="0" w:line="240" w:lineRule="auto"/>
        <w:jc w:val="both"/>
        <w:rPr>
          <w:rFonts w:ascii="Century Gothic" w:eastAsia="Times New Roman" w:hAnsi="Century Gothic" w:cs="Times New Roman"/>
          <w:b/>
          <w:sz w:val="24"/>
          <w:szCs w:val="20"/>
          <w:lang w:val="es-ES_tradnl" w:eastAsia="es-ES"/>
        </w:rPr>
      </w:pPr>
      <w:r w:rsidRPr="00946C73">
        <w:rPr>
          <w:rFonts w:ascii="Century Gothic" w:eastAsia="Times New Roman" w:hAnsi="Century Gothic" w:cs="Times New Roman"/>
          <w:b/>
          <w:sz w:val="24"/>
          <w:szCs w:val="20"/>
          <w:lang w:val="es-ES_tradnl" w:eastAsia="es-ES"/>
        </w:rPr>
        <w:t>ÁREA DE CONTRATACIÓN</w:t>
      </w:r>
    </w:p>
    <w:p w14:paraId="01F1E9FD" w14:textId="77777777" w:rsidR="00F87720" w:rsidRPr="00946C73" w:rsidRDefault="00F87720" w:rsidP="00F87720">
      <w:pPr>
        <w:widowControl w:val="0"/>
        <w:tabs>
          <w:tab w:val="left" w:pos="708"/>
        </w:tabs>
        <w:suppressAutoHyphens/>
        <w:spacing w:after="0" w:line="240" w:lineRule="auto"/>
        <w:jc w:val="both"/>
        <w:rPr>
          <w:rFonts w:ascii="Century Gothic" w:eastAsia="Times New Roman" w:hAnsi="Century Gothic" w:cs="Times New Roman"/>
          <w:sz w:val="24"/>
          <w:szCs w:val="20"/>
          <w:lang w:val="es-ES_tradnl" w:eastAsia="es-ES"/>
        </w:rPr>
      </w:pPr>
    </w:p>
    <w:p w14:paraId="38AA3BF1" w14:textId="77777777" w:rsidR="00F87720" w:rsidRPr="00946C73" w:rsidRDefault="00F87720" w:rsidP="00F87720">
      <w:pPr>
        <w:widowControl w:val="0"/>
        <w:tabs>
          <w:tab w:val="left" w:pos="708"/>
        </w:tabs>
        <w:suppressAutoHyphens/>
        <w:spacing w:after="0" w:line="240" w:lineRule="auto"/>
        <w:jc w:val="both"/>
        <w:rPr>
          <w:rFonts w:ascii="Century Gothic" w:eastAsia="Times New Roman" w:hAnsi="Century Gothic" w:cs="Times New Roman"/>
          <w:sz w:val="24"/>
          <w:szCs w:val="20"/>
          <w:lang w:val="es-ES_tradnl" w:eastAsia="es-ES"/>
        </w:rPr>
      </w:pPr>
      <w:r w:rsidRPr="00946C73">
        <w:rPr>
          <w:rFonts w:ascii="Century Gothic" w:eastAsia="Times New Roman" w:hAnsi="Century Gothic" w:cs="Times New Roman"/>
          <w:b/>
          <w:sz w:val="24"/>
          <w:szCs w:val="20"/>
          <w:lang w:val="es-ES_tradnl" w:eastAsia="es-ES"/>
        </w:rPr>
        <w:t>PROCESO DE CONTRATACIÓN</w:t>
      </w:r>
      <w:proofErr w:type="gramStart"/>
      <w:r w:rsidRPr="00946C73">
        <w:rPr>
          <w:rFonts w:ascii="Century Gothic" w:eastAsia="Times New Roman" w:hAnsi="Century Gothic" w:cs="Times New Roman"/>
          <w:b/>
          <w:sz w:val="24"/>
          <w:szCs w:val="20"/>
          <w:lang w:val="es-ES_tradnl" w:eastAsia="es-ES"/>
        </w:rPr>
        <w:t>:</w:t>
      </w:r>
      <w:r w:rsidRPr="00946C73">
        <w:rPr>
          <w:rFonts w:ascii="Century Gothic" w:eastAsia="Times New Roman" w:hAnsi="Century Gothic" w:cs="Times New Roman"/>
          <w:sz w:val="24"/>
          <w:szCs w:val="20"/>
          <w:lang w:val="es-ES_tradnl" w:eastAsia="es-ES"/>
        </w:rPr>
        <w:t xml:space="preserve">  </w:t>
      </w:r>
      <w:r w:rsidRPr="00946C73">
        <w:rPr>
          <w:rFonts w:ascii="Century Gothic" w:eastAsia="Times New Roman" w:hAnsi="Century Gothic" w:cs="Times New Roman"/>
          <w:color w:val="808080"/>
          <w:sz w:val="24"/>
          <w:szCs w:val="20"/>
          <w:lang w:val="es-ES_tradnl" w:eastAsia="es-ES"/>
        </w:rPr>
        <w:t>(</w:t>
      </w:r>
      <w:proofErr w:type="spellStart"/>
      <w:proofErr w:type="gramEnd"/>
      <w:r w:rsidRPr="00946C73">
        <w:rPr>
          <w:rFonts w:ascii="Century Gothic" w:eastAsia="Times New Roman" w:hAnsi="Century Gothic" w:cs="Times New Roman"/>
          <w:color w:val="808080"/>
          <w:sz w:val="24"/>
          <w:szCs w:val="20"/>
          <w:lang w:val="es-ES_tradnl" w:eastAsia="es-ES"/>
        </w:rPr>
        <w:t>numero</w:t>
      </w:r>
      <w:proofErr w:type="spellEnd"/>
      <w:r w:rsidRPr="00946C73">
        <w:rPr>
          <w:rFonts w:ascii="Century Gothic" w:eastAsia="Times New Roman" w:hAnsi="Century Gothic" w:cs="Times New Roman"/>
          <w:color w:val="808080"/>
          <w:sz w:val="24"/>
          <w:szCs w:val="20"/>
          <w:lang w:val="es-ES_tradnl" w:eastAsia="es-ES"/>
        </w:rPr>
        <w:t xml:space="preserve"> del Proceso)</w:t>
      </w:r>
    </w:p>
    <w:p w14:paraId="75CA6CC2" w14:textId="77777777" w:rsidR="00F87720" w:rsidRPr="00946C73" w:rsidRDefault="00F87720" w:rsidP="00F87720">
      <w:pPr>
        <w:widowControl w:val="0"/>
        <w:suppressAutoHyphens/>
        <w:spacing w:after="0" w:line="240" w:lineRule="auto"/>
        <w:jc w:val="both"/>
        <w:rPr>
          <w:rFonts w:ascii="Century Gothic" w:eastAsia="Times New Roman" w:hAnsi="Century Gothic" w:cs="Times New Roman"/>
          <w:sz w:val="24"/>
          <w:szCs w:val="20"/>
          <w:lang w:val="es-ES_tradnl" w:eastAsia="es-ES"/>
        </w:rPr>
      </w:pPr>
      <w:r w:rsidRPr="00946C73">
        <w:rPr>
          <w:rFonts w:ascii="Century Gothic" w:eastAsia="Times New Roman" w:hAnsi="Century Gothic" w:cs="Times New Roman"/>
          <w:b/>
          <w:sz w:val="24"/>
          <w:szCs w:val="20"/>
          <w:lang w:val="es-ES_tradnl" w:eastAsia="es-ES"/>
        </w:rPr>
        <w:t>OBJETO</w:t>
      </w:r>
      <w:proofErr w:type="gramStart"/>
      <w:r w:rsidRPr="00946C73">
        <w:rPr>
          <w:rFonts w:ascii="Century Gothic" w:eastAsia="Times New Roman" w:hAnsi="Century Gothic" w:cs="Times New Roman"/>
          <w:b/>
          <w:sz w:val="24"/>
          <w:szCs w:val="20"/>
          <w:lang w:val="es-ES_tradnl" w:eastAsia="es-ES"/>
        </w:rPr>
        <w:t>:</w:t>
      </w:r>
      <w:r w:rsidRPr="00946C73">
        <w:rPr>
          <w:rFonts w:ascii="Century Gothic" w:eastAsia="Times New Roman" w:hAnsi="Century Gothic" w:cs="Times New Roman"/>
          <w:sz w:val="24"/>
          <w:szCs w:val="20"/>
          <w:lang w:val="es-ES_tradnl" w:eastAsia="es-ES"/>
        </w:rPr>
        <w:t xml:space="preserve">  </w:t>
      </w:r>
      <w:r w:rsidRPr="00946C73">
        <w:rPr>
          <w:rFonts w:ascii="Century Gothic" w:eastAsia="Times New Roman" w:hAnsi="Century Gothic" w:cs="Times New Roman"/>
          <w:color w:val="808080"/>
          <w:sz w:val="24"/>
          <w:szCs w:val="20"/>
          <w:lang w:val="es-ES_tradnl" w:eastAsia="es-ES"/>
        </w:rPr>
        <w:t>(</w:t>
      </w:r>
      <w:proofErr w:type="gramEnd"/>
      <w:r w:rsidRPr="00946C73">
        <w:rPr>
          <w:rFonts w:ascii="Century Gothic" w:eastAsia="Times New Roman" w:hAnsi="Century Gothic" w:cs="Times New Roman"/>
          <w:color w:val="808080"/>
          <w:sz w:val="24"/>
          <w:szCs w:val="20"/>
          <w:lang w:val="es-ES_tradnl" w:eastAsia="es-ES"/>
        </w:rPr>
        <w:t>Objeto del Proceso)</w:t>
      </w:r>
      <w:r w:rsidRPr="00946C73">
        <w:rPr>
          <w:rFonts w:ascii="Century Gothic" w:eastAsia="Times New Roman" w:hAnsi="Century Gothic" w:cs="Times New Roman"/>
          <w:sz w:val="24"/>
          <w:szCs w:val="20"/>
          <w:lang w:val="es-ES_tradnl" w:eastAsia="es-ES"/>
        </w:rPr>
        <w:t>.</w:t>
      </w:r>
    </w:p>
    <w:p w14:paraId="71BB4802" w14:textId="77777777" w:rsidR="00F87720" w:rsidRPr="00946C73" w:rsidRDefault="00F87720" w:rsidP="00F87720">
      <w:pPr>
        <w:widowControl w:val="0"/>
        <w:suppressAutoHyphens/>
        <w:spacing w:after="0" w:line="240" w:lineRule="auto"/>
        <w:jc w:val="both"/>
        <w:rPr>
          <w:rFonts w:ascii="Century Gothic" w:eastAsia="Calibri" w:hAnsi="Century Gothic" w:cs="Arial"/>
          <w:sz w:val="24"/>
          <w:szCs w:val="20"/>
          <w:lang w:val="es-ES_tradnl" w:eastAsia="es-ES"/>
        </w:rPr>
      </w:pPr>
    </w:p>
    <w:p w14:paraId="38C6668B" w14:textId="77777777" w:rsidR="00F87720" w:rsidRPr="00946C73" w:rsidRDefault="00F87720" w:rsidP="00F87720">
      <w:pPr>
        <w:widowControl w:val="0"/>
        <w:suppressAutoHyphens/>
        <w:spacing w:after="0" w:line="240" w:lineRule="auto"/>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El Suscrito _________________________________________, identificado con ______________, certifico que me encuentro a Paz y Salvo por concepto del pago de mis obligaciones derivadas de mi afiliación, así como del personal a mi cargo, por conceptos de pago de obligaciones con los sistemas de salud, riesgos profesionales, pensiones y aportes a las Cajas de Compensación Familiar, Instituto Colombiano de Bienestar Familiar y Servicio Nacional de Aprendizaje, durante los últimos seis (6) meses.</w:t>
      </w:r>
    </w:p>
    <w:p w14:paraId="2E58B90A" w14:textId="77777777" w:rsidR="00F87720" w:rsidRPr="00946C73" w:rsidRDefault="00F87720" w:rsidP="00F87720">
      <w:pPr>
        <w:widowControl w:val="0"/>
        <w:suppressAutoHyphens/>
        <w:spacing w:after="0" w:line="240" w:lineRule="auto"/>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Lo anterior, para cumplir lo establecido en el art. 50 de la Ley 789 de 2002 y artículo 23 de la Ley 1150 de 2007.</w:t>
      </w:r>
    </w:p>
    <w:p w14:paraId="1CBF869B" w14:textId="77777777" w:rsidR="00F87720" w:rsidRPr="00946C73" w:rsidRDefault="00F87720" w:rsidP="00F87720">
      <w:pPr>
        <w:widowControl w:val="0"/>
        <w:suppressAutoHyphens/>
        <w:spacing w:after="0" w:line="240" w:lineRule="auto"/>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La presente se expide a los ___ días del mes de ___________ del año 2019, en ________.</w:t>
      </w:r>
    </w:p>
    <w:p w14:paraId="7A9BB734" w14:textId="77777777" w:rsidR="00F87720" w:rsidRPr="00946C73" w:rsidRDefault="00F87720" w:rsidP="00F87720">
      <w:pPr>
        <w:widowControl w:val="0"/>
        <w:suppressAutoHyphens/>
        <w:spacing w:after="0" w:line="240" w:lineRule="auto"/>
        <w:jc w:val="both"/>
        <w:rPr>
          <w:rFonts w:ascii="Century Gothic" w:eastAsia="Calibri" w:hAnsi="Century Gothic" w:cs="Arial"/>
          <w:sz w:val="24"/>
          <w:szCs w:val="20"/>
          <w:lang w:val="es-ES_tradnl" w:eastAsia="es-ES"/>
        </w:rPr>
      </w:pPr>
    </w:p>
    <w:p w14:paraId="42D0505C" w14:textId="77777777" w:rsidR="00F87720" w:rsidRPr="00946C73" w:rsidRDefault="00F87720" w:rsidP="00F87720">
      <w:pPr>
        <w:widowControl w:val="0"/>
        <w:suppressAutoHyphens/>
        <w:spacing w:after="0" w:line="240" w:lineRule="auto"/>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Se firma según el caso por: _____________</w:t>
      </w:r>
    </w:p>
    <w:p w14:paraId="4CA7A6AC" w14:textId="77777777" w:rsidR="00F87720" w:rsidRPr="00946C73" w:rsidRDefault="00F87720" w:rsidP="00F87720">
      <w:pPr>
        <w:widowControl w:val="0"/>
        <w:suppressAutoHyphens/>
        <w:spacing w:after="0" w:line="240" w:lineRule="auto"/>
        <w:jc w:val="both"/>
        <w:rPr>
          <w:rFonts w:ascii="Century Gothic" w:eastAsia="Calibri" w:hAnsi="Century Gothic" w:cs="Arial"/>
          <w:b/>
          <w:sz w:val="24"/>
          <w:szCs w:val="24"/>
          <w:lang w:val="es-ES_tradnl" w:eastAsia="es-ES"/>
        </w:rPr>
      </w:pPr>
    </w:p>
    <w:p w14:paraId="56B1F8BD" w14:textId="77777777" w:rsidR="00F87720" w:rsidRPr="00946C73" w:rsidRDefault="00F87720" w:rsidP="00F87720">
      <w:pPr>
        <w:widowControl w:val="0"/>
        <w:suppressAutoHyphens/>
        <w:spacing w:after="0" w:line="240" w:lineRule="auto"/>
        <w:jc w:val="both"/>
        <w:rPr>
          <w:rFonts w:ascii="Century Gothic" w:eastAsia="Calibri" w:hAnsi="Century Gothic" w:cs="Arial"/>
          <w:b/>
          <w:sz w:val="24"/>
          <w:szCs w:val="24"/>
          <w:lang w:val="es-ES_tradnl" w:eastAsia="es-ES"/>
        </w:rPr>
      </w:pPr>
    </w:p>
    <w:p w14:paraId="04A045DA" w14:textId="77777777" w:rsidR="00F87720" w:rsidRPr="00946C73" w:rsidRDefault="00F87720" w:rsidP="00F87720">
      <w:pPr>
        <w:widowControl w:val="0"/>
        <w:suppressAutoHyphens/>
        <w:spacing w:after="0" w:line="240" w:lineRule="auto"/>
        <w:jc w:val="both"/>
        <w:rPr>
          <w:rFonts w:ascii="Century Gothic" w:eastAsia="Calibri" w:hAnsi="Century Gothic" w:cs="Arial"/>
          <w:b/>
          <w:sz w:val="24"/>
          <w:szCs w:val="24"/>
          <w:lang w:val="es-ES_tradnl" w:eastAsia="es-ES"/>
        </w:rPr>
      </w:pPr>
    </w:p>
    <w:p w14:paraId="13A471D9" w14:textId="77777777" w:rsidR="00F87720" w:rsidRPr="00946C73" w:rsidRDefault="00F87720" w:rsidP="00F87720">
      <w:pPr>
        <w:widowControl w:val="0"/>
        <w:suppressAutoHyphens/>
        <w:spacing w:after="0" w:line="240" w:lineRule="auto"/>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Firma</w:t>
      </w:r>
    </w:p>
    <w:p w14:paraId="26B04768" w14:textId="77777777" w:rsidR="00F87720" w:rsidRPr="00946C73" w:rsidRDefault="00F87720" w:rsidP="00F87720">
      <w:pPr>
        <w:widowControl w:val="0"/>
        <w:suppressAutoHyphens/>
        <w:spacing w:after="0" w:line="240" w:lineRule="auto"/>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Tarjeta No. _________</w:t>
      </w:r>
    </w:p>
    <w:p w14:paraId="53B035C0" w14:textId="77777777" w:rsidR="00F87720" w:rsidRPr="00946C73" w:rsidRDefault="00F87720" w:rsidP="00F87720">
      <w:pPr>
        <w:widowControl w:val="0"/>
        <w:suppressAutoHyphens/>
        <w:spacing w:after="0" w:line="240" w:lineRule="auto"/>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(CONTADOR)</w:t>
      </w:r>
    </w:p>
    <w:p w14:paraId="2A0ADFD7" w14:textId="77777777" w:rsidR="00F87720" w:rsidRPr="00946C73" w:rsidRDefault="00F87720" w:rsidP="00F87720">
      <w:pPr>
        <w:widowControl w:val="0"/>
        <w:suppressAutoHyphens/>
        <w:spacing w:after="0" w:line="240" w:lineRule="auto"/>
        <w:jc w:val="both"/>
        <w:rPr>
          <w:rFonts w:ascii="Century Gothic" w:eastAsia="Calibri" w:hAnsi="Century Gothic" w:cs="Arial"/>
          <w:sz w:val="24"/>
          <w:szCs w:val="20"/>
          <w:lang w:val="es-ES_tradnl" w:eastAsia="es-ES"/>
        </w:rPr>
      </w:pPr>
    </w:p>
    <w:p w14:paraId="7E3A13D1" w14:textId="77777777" w:rsidR="00F87720" w:rsidRPr="00946C73" w:rsidRDefault="00F87720" w:rsidP="00F87720">
      <w:pPr>
        <w:widowControl w:val="0"/>
        <w:suppressAutoHyphens/>
        <w:spacing w:after="0" w:line="240" w:lineRule="auto"/>
        <w:jc w:val="both"/>
        <w:rPr>
          <w:rFonts w:ascii="Century Gothic" w:eastAsia="Calibri" w:hAnsi="Century Gothic" w:cs="Arial"/>
          <w:sz w:val="24"/>
          <w:szCs w:val="20"/>
          <w:lang w:val="es-ES_tradnl" w:eastAsia="es-ES"/>
        </w:rPr>
      </w:pPr>
    </w:p>
    <w:p w14:paraId="15173B87" w14:textId="77777777" w:rsidR="00F87720" w:rsidRPr="00946C73" w:rsidRDefault="00F87720" w:rsidP="00F87720">
      <w:pPr>
        <w:widowControl w:val="0"/>
        <w:suppressAutoHyphens/>
        <w:spacing w:after="0" w:line="240" w:lineRule="auto"/>
        <w:jc w:val="both"/>
        <w:rPr>
          <w:rFonts w:ascii="Century Gothic" w:eastAsia="Calibri" w:hAnsi="Century Gothic" w:cs="Arial"/>
          <w:sz w:val="24"/>
          <w:szCs w:val="20"/>
          <w:lang w:val="es-ES_tradnl" w:eastAsia="es-ES"/>
        </w:rPr>
      </w:pPr>
    </w:p>
    <w:p w14:paraId="37537499" w14:textId="77777777" w:rsidR="00F87720" w:rsidRPr="00946C73" w:rsidRDefault="00F87720" w:rsidP="00F87720">
      <w:pPr>
        <w:widowControl w:val="0"/>
        <w:suppressAutoHyphens/>
        <w:spacing w:after="0" w:line="240" w:lineRule="auto"/>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Firma Representante Legal ______________________________</w:t>
      </w:r>
    </w:p>
    <w:p w14:paraId="17ACE129" w14:textId="77777777" w:rsidR="00F87720" w:rsidRPr="00946C73" w:rsidRDefault="00F87720" w:rsidP="00F87720">
      <w:pPr>
        <w:widowControl w:val="0"/>
        <w:suppressAutoHyphens/>
        <w:spacing w:after="0" w:line="240" w:lineRule="auto"/>
        <w:jc w:val="both"/>
        <w:rPr>
          <w:rFonts w:ascii="Century Gothic" w:eastAsia="Calibri" w:hAnsi="Century Gothic" w:cs="Arial"/>
          <w:sz w:val="24"/>
          <w:szCs w:val="20"/>
          <w:lang w:val="es-ES_tradnl" w:eastAsia="es-ES"/>
        </w:rPr>
      </w:pPr>
      <w:r w:rsidRPr="00946C73">
        <w:rPr>
          <w:rFonts w:ascii="Century Gothic" w:eastAsia="Calibri" w:hAnsi="Century Gothic" w:cs="Arial"/>
          <w:sz w:val="24"/>
          <w:szCs w:val="20"/>
          <w:lang w:val="es-ES_tradnl" w:eastAsia="es-ES"/>
        </w:rPr>
        <w:t>C.C. No.</w:t>
      </w:r>
    </w:p>
    <w:p w14:paraId="5E46919F" w14:textId="77777777" w:rsidR="00F87720" w:rsidRDefault="00F87720" w:rsidP="00F87720">
      <w:pPr>
        <w:widowControl w:val="0"/>
        <w:suppressAutoHyphens/>
        <w:spacing w:after="0" w:line="240" w:lineRule="auto"/>
        <w:jc w:val="both"/>
        <w:rPr>
          <w:rFonts w:ascii="Century Gothic" w:eastAsia="Times New Roman" w:hAnsi="Century Gothic" w:cs="Times New Roman"/>
          <w:b/>
          <w:noProof/>
          <w:color w:val="000000"/>
          <w:lang w:eastAsia="es-ES"/>
        </w:rPr>
      </w:pPr>
    </w:p>
    <w:p w14:paraId="544D75A6" w14:textId="77777777" w:rsidR="00F87720" w:rsidRDefault="00F87720" w:rsidP="00F87720">
      <w:pPr>
        <w:widowControl w:val="0"/>
        <w:suppressAutoHyphens/>
        <w:spacing w:after="0" w:line="240" w:lineRule="auto"/>
        <w:jc w:val="both"/>
        <w:rPr>
          <w:rFonts w:ascii="Century Gothic" w:eastAsia="Times New Roman" w:hAnsi="Century Gothic" w:cs="Times New Roman"/>
          <w:b/>
          <w:noProof/>
          <w:color w:val="000000"/>
          <w:lang w:eastAsia="es-ES"/>
        </w:rPr>
      </w:pPr>
    </w:p>
    <w:p w14:paraId="3AA748EE" w14:textId="77777777" w:rsidR="00F87720" w:rsidRDefault="00F87720" w:rsidP="00F87720">
      <w:pPr>
        <w:widowControl w:val="0"/>
        <w:suppressAutoHyphens/>
        <w:spacing w:after="0" w:line="240" w:lineRule="auto"/>
        <w:jc w:val="both"/>
        <w:rPr>
          <w:rFonts w:ascii="Century Gothic" w:eastAsia="Times New Roman" w:hAnsi="Century Gothic" w:cs="Times New Roman"/>
          <w:b/>
          <w:noProof/>
          <w:color w:val="000000"/>
          <w:lang w:eastAsia="es-ES"/>
        </w:rPr>
      </w:pPr>
    </w:p>
    <w:p w14:paraId="3EA5B451" w14:textId="77777777" w:rsidR="00F87720" w:rsidRDefault="00F87720" w:rsidP="00F87720">
      <w:pPr>
        <w:widowControl w:val="0"/>
        <w:suppressAutoHyphens/>
        <w:spacing w:after="0" w:line="240" w:lineRule="auto"/>
        <w:jc w:val="both"/>
        <w:rPr>
          <w:rFonts w:ascii="Century Gothic" w:eastAsia="Times New Roman" w:hAnsi="Century Gothic" w:cs="Times New Roman"/>
          <w:b/>
          <w:noProof/>
          <w:color w:val="000000"/>
          <w:lang w:eastAsia="es-ES"/>
        </w:rPr>
      </w:pPr>
    </w:p>
    <w:p w14:paraId="760369CE" w14:textId="77777777" w:rsidR="00F87720" w:rsidRDefault="00F87720" w:rsidP="00F87720">
      <w:pPr>
        <w:widowControl w:val="0"/>
        <w:suppressAutoHyphens/>
        <w:spacing w:after="0" w:line="240" w:lineRule="auto"/>
        <w:jc w:val="both"/>
        <w:rPr>
          <w:rFonts w:ascii="Century Gothic" w:eastAsia="Times New Roman" w:hAnsi="Century Gothic" w:cs="Times New Roman"/>
          <w:b/>
          <w:noProof/>
          <w:color w:val="000000"/>
          <w:lang w:eastAsia="es-ES"/>
        </w:rPr>
      </w:pPr>
    </w:p>
    <w:p w14:paraId="7BFEF0A1" w14:textId="77777777" w:rsidR="00F87720" w:rsidRDefault="00F87720" w:rsidP="00F87720">
      <w:pPr>
        <w:widowControl w:val="0"/>
        <w:suppressAutoHyphens/>
        <w:spacing w:after="0" w:line="240" w:lineRule="auto"/>
        <w:jc w:val="both"/>
        <w:rPr>
          <w:rFonts w:ascii="Century Gothic" w:eastAsia="Times New Roman" w:hAnsi="Century Gothic" w:cs="Times New Roman"/>
          <w:b/>
          <w:noProof/>
          <w:color w:val="000000"/>
          <w:lang w:eastAsia="es-ES"/>
        </w:rPr>
      </w:pPr>
    </w:p>
    <w:p w14:paraId="7E6246CC" w14:textId="77777777" w:rsidR="00F87720" w:rsidRDefault="00F87720" w:rsidP="00F87720">
      <w:pPr>
        <w:widowControl w:val="0"/>
        <w:suppressAutoHyphens/>
        <w:spacing w:after="0" w:line="240" w:lineRule="auto"/>
        <w:jc w:val="both"/>
        <w:rPr>
          <w:rFonts w:ascii="Century Gothic" w:eastAsia="Times New Roman" w:hAnsi="Century Gothic" w:cs="Times New Roman"/>
          <w:b/>
          <w:noProof/>
          <w:color w:val="000000"/>
          <w:lang w:eastAsia="es-ES"/>
        </w:rPr>
      </w:pPr>
    </w:p>
    <w:tbl>
      <w:tblPr>
        <w:tblStyle w:val="Tablaconcuadrcula"/>
        <w:tblpPr w:leftFromText="141" w:rightFromText="141" w:horzAnchor="margin" w:tblpXSpec="center" w:tblpY="825"/>
        <w:tblW w:w="4933" w:type="pct"/>
        <w:shd w:val="clear" w:color="auto" w:fill="FFFFFF" w:themeFill="background1"/>
        <w:tblLook w:val="04A0" w:firstRow="1" w:lastRow="0" w:firstColumn="1" w:lastColumn="0" w:noHBand="0" w:noVBand="1"/>
      </w:tblPr>
      <w:tblGrid>
        <w:gridCol w:w="1599"/>
        <w:gridCol w:w="1881"/>
        <w:gridCol w:w="1861"/>
        <w:gridCol w:w="1449"/>
        <w:gridCol w:w="955"/>
        <w:gridCol w:w="1336"/>
      </w:tblGrid>
      <w:tr w:rsidR="00F87720" w:rsidRPr="00151721" w14:paraId="6A5313BC" w14:textId="77777777" w:rsidTr="006701CB">
        <w:trPr>
          <w:trHeight w:val="863"/>
        </w:trPr>
        <w:tc>
          <w:tcPr>
            <w:tcW w:w="913" w:type="pct"/>
            <w:shd w:val="clear" w:color="auto" w:fill="FFFFFF" w:themeFill="background1"/>
            <w:noWrap/>
            <w:hideMark/>
          </w:tcPr>
          <w:p w14:paraId="1B42F91F" w14:textId="77777777" w:rsidR="00F87720" w:rsidRPr="00151721" w:rsidRDefault="00F87720" w:rsidP="006701CB">
            <w:pPr>
              <w:rPr>
                <w:sz w:val="16"/>
                <w:szCs w:val="16"/>
              </w:rPr>
            </w:pPr>
            <w:r w:rsidRPr="00151721">
              <w:rPr>
                <w:sz w:val="16"/>
                <w:szCs w:val="16"/>
              </w:rPr>
              <w:t> </w:t>
            </w:r>
          </w:p>
        </w:tc>
        <w:tc>
          <w:tcPr>
            <w:tcW w:w="1068" w:type="pct"/>
            <w:vMerge w:val="restart"/>
            <w:shd w:val="clear" w:color="auto" w:fill="FFFFFF" w:themeFill="background1"/>
            <w:noWrap/>
            <w:hideMark/>
          </w:tcPr>
          <w:p w14:paraId="735BDB39" w14:textId="77777777" w:rsidR="00F87720" w:rsidRPr="00151721" w:rsidRDefault="00F87720" w:rsidP="006701CB">
            <w:pPr>
              <w:rPr>
                <w:sz w:val="16"/>
                <w:szCs w:val="16"/>
              </w:rPr>
            </w:pPr>
            <w:r w:rsidRPr="00151721">
              <w:rPr>
                <w:sz w:val="16"/>
                <w:szCs w:val="16"/>
              </w:rPr>
              <w:t>CONTRATANTE</w:t>
            </w:r>
          </w:p>
        </w:tc>
        <w:tc>
          <w:tcPr>
            <w:tcW w:w="3019" w:type="pct"/>
            <w:gridSpan w:val="4"/>
            <w:shd w:val="clear" w:color="auto" w:fill="FFFFFF" w:themeFill="background1"/>
            <w:noWrap/>
            <w:hideMark/>
          </w:tcPr>
          <w:p w14:paraId="25F6060E" w14:textId="77777777" w:rsidR="00F87720" w:rsidRPr="00151721" w:rsidRDefault="00F87720" w:rsidP="006701CB">
            <w:pPr>
              <w:rPr>
                <w:sz w:val="16"/>
                <w:szCs w:val="16"/>
              </w:rPr>
            </w:pPr>
            <w:r w:rsidRPr="00151721">
              <w:rPr>
                <w:sz w:val="16"/>
                <w:szCs w:val="16"/>
              </w:rPr>
              <w:t>PLAZO</w:t>
            </w:r>
          </w:p>
        </w:tc>
      </w:tr>
      <w:tr w:rsidR="00F87720" w:rsidRPr="00151721" w14:paraId="0AA42162" w14:textId="77777777" w:rsidTr="006701CB">
        <w:trPr>
          <w:trHeight w:val="863"/>
        </w:trPr>
        <w:tc>
          <w:tcPr>
            <w:tcW w:w="913" w:type="pct"/>
            <w:shd w:val="clear" w:color="auto" w:fill="FFFFFF" w:themeFill="background1"/>
            <w:noWrap/>
            <w:hideMark/>
          </w:tcPr>
          <w:p w14:paraId="10290C89" w14:textId="77777777" w:rsidR="00F87720" w:rsidRPr="00151721" w:rsidRDefault="00F87720" w:rsidP="006701CB">
            <w:pPr>
              <w:rPr>
                <w:sz w:val="16"/>
                <w:szCs w:val="16"/>
              </w:rPr>
            </w:pPr>
            <w:proofErr w:type="spellStart"/>
            <w:r>
              <w:rPr>
                <w:sz w:val="16"/>
                <w:szCs w:val="16"/>
              </w:rPr>
              <w:t>N°</w:t>
            </w:r>
            <w:proofErr w:type="spellEnd"/>
            <w:r>
              <w:rPr>
                <w:sz w:val="16"/>
                <w:szCs w:val="16"/>
              </w:rPr>
              <w:t xml:space="preserve"> del contrato</w:t>
            </w:r>
          </w:p>
        </w:tc>
        <w:tc>
          <w:tcPr>
            <w:tcW w:w="1068" w:type="pct"/>
            <w:vMerge/>
            <w:shd w:val="clear" w:color="auto" w:fill="FFFFFF" w:themeFill="background1"/>
            <w:hideMark/>
          </w:tcPr>
          <w:p w14:paraId="11D29334" w14:textId="77777777" w:rsidR="00F87720" w:rsidRPr="00151721" w:rsidRDefault="00F87720" w:rsidP="006701CB">
            <w:pPr>
              <w:rPr>
                <w:sz w:val="16"/>
                <w:szCs w:val="16"/>
              </w:rPr>
            </w:pPr>
          </w:p>
        </w:tc>
        <w:tc>
          <w:tcPr>
            <w:tcW w:w="1057" w:type="pct"/>
            <w:shd w:val="clear" w:color="auto" w:fill="FFFFFF" w:themeFill="background1"/>
            <w:hideMark/>
          </w:tcPr>
          <w:p w14:paraId="5665E48B" w14:textId="77777777" w:rsidR="00F87720" w:rsidRPr="00151721" w:rsidRDefault="00F87720" w:rsidP="006701CB">
            <w:pPr>
              <w:rPr>
                <w:sz w:val="16"/>
                <w:szCs w:val="16"/>
              </w:rPr>
            </w:pPr>
            <w:r w:rsidRPr="00151721">
              <w:rPr>
                <w:sz w:val="16"/>
                <w:szCs w:val="16"/>
              </w:rPr>
              <w:t>OBJETO</w:t>
            </w:r>
          </w:p>
        </w:tc>
        <w:tc>
          <w:tcPr>
            <w:tcW w:w="830" w:type="pct"/>
            <w:shd w:val="clear" w:color="auto" w:fill="FFFFFF" w:themeFill="background1"/>
            <w:hideMark/>
          </w:tcPr>
          <w:p w14:paraId="1DFD7A3F" w14:textId="77777777" w:rsidR="00F87720" w:rsidRPr="00151721" w:rsidRDefault="00F87720" w:rsidP="006701CB">
            <w:pPr>
              <w:rPr>
                <w:sz w:val="16"/>
                <w:szCs w:val="16"/>
              </w:rPr>
            </w:pPr>
            <w:r>
              <w:rPr>
                <w:sz w:val="16"/>
                <w:szCs w:val="16"/>
              </w:rPr>
              <w:t>VALOR TOAL DEL CONTRATO</w:t>
            </w:r>
          </w:p>
        </w:tc>
        <w:tc>
          <w:tcPr>
            <w:tcW w:w="558" w:type="pct"/>
            <w:shd w:val="clear" w:color="auto" w:fill="FFFFFF" w:themeFill="background1"/>
            <w:hideMark/>
          </w:tcPr>
          <w:p w14:paraId="20477CE2" w14:textId="77777777" w:rsidR="00F87720" w:rsidRPr="00151721" w:rsidRDefault="00F87720" w:rsidP="006701CB">
            <w:pPr>
              <w:rPr>
                <w:sz w:val="16"/>
                <w:szCs w:val="16"/>
              </w:rPr>
            </w:pPr>
            <w:r>
              <w:rPr>
                <w:sz w:val="16"/>
                <w:szCs w:val="16"/>
              </w:rPr>
              <w:t>FECHA DE INICIO</w:t>
            </w:r>
          </w:p>
        </w:tc>
        <w:tc>
          <w:tcPr>
            <w:tcW w:w="572" w:type="pct"/>
            <w:shd w:val="clear" w:color="auto" w:fill="FFFFFF" w:themeFill="background1"/>
            <w:hideMark/>
          </w:tcPr>
          <w:p w14:paraId="718EB434" w14:textId="77777777" w:rsidR="00F87720" w:rsidRPr="00151721" w:rsidRDefault="00F87720" w:rsidP="006701CB">
            <w:pPr>
              <w:rPr>
                <w:sz w:val="16"/>
                <w:szCs w:val="16"/>
              </w:rPr>
            </w:pPr>
            <w:r>
              <w:rPr>
                <w:sz w:val="16"/>
                <w:szCs w:val="16"/>
              </w:rPr>
              <w:t>FECHA DE TERMINACION</w:t>
            </w:r>
          </w:p>
        </w:tc>
      </w:tr>
      <w:tr w:rsidR="00F87720" w:rsidRPr="00151721" w14:paraId="1FBBD573" w14:textId="77777777" w:rsidTr="006701CB">
        <w:trPr>
          <w:trHeight w:val="1497"/>
        </w:trPr>
        <w:tc>
          <w:tcPr>
            <w:tcW w:w="913" w:type="pct"/>
            <w:shd w:val="clear" w:color="auto" w:fill="FFFFFF" w:themeFill="background1"/>
            <w:noWrap/>
            <w:hideMark/>
          </w:tcPr>
          <w:p w14:paraId="55A1750E" w14:textId="77777777" w:rsidR="00F87720" w:rsidRPr="00151721" w:rsidRDefault="00F87720" w:rsidP="006701CB">
            <w:pPr>
              <w:rPr>
                <w:sz w:val="16"/>
                <w:szCs w:val="16"/>
              </w:rPr>
            </w:pPr>
          </w:p>
        </w:tc>
        <w:tc>
          <w:tcPr>
            <w:tcW w:w="1068" w:type="pct"/>
            <w:shd w:val="clear" w:color="auto" w:fill="FFFFFF" w:themeFill="background1"/>
            <w:hideMark/>
          </w:tcPr>
          <w:p w14:paraId="2E148CBA" w14:textId="77777777" w:rsidR="00F87720" w:rsidRPr="00151721" w:rsidRDefault="00F87720" w:rsidP="006701CB">
            <w:pPr>
              <w:rPr>
                <w:sz w:val="16"/>
                <w:szCs w:val="16"/>
              </w:rPr>
            </w:pPr>
          </w:p>
        </w:tc>
        <w:tc>
          <w:tcPr>
            <w:tcW w:w="1057" w:type="pct"/>
            <w:shd w:val="clear" w:color="auto" w:fill="FFFFFF" w:themeFill="background1"/>
            <w:hideMark/>
          </w:tcPr>
          <w:p w14:paraId="656791F6" w14:textId="77777777" w:rsidR="00F87720" w:rsidRPr="00151721" w:rsidRDefault="00F87720" w:rsidP="006701CB">
            <w:pPr>
              <w:rPr>
                <w:sz w:val="16"/>
                <w:szCs w:val="16"/>
              </w:rPr>
            </w:pPr>
          </w:p>
        </w:tc>
        <w:tc>
          <w:tcPr>
            <w:tcW w:w="830" w:type="pct"/>
            <w:shd w:val="clear" w:color="auto" w:fill="FFFFFF" w:themeFill="background1"/>
            <w:hideMark/>
          </w:tcPr>
          <w:p w14:paraId="515774C4" w14:textId="77777777" w:rsidR="00F87720" w:rsidRPr="00151721" w:rsidRDefault="00F87720" w:rsidP="006701CB">
            <w:pPr>
              <w:rPr>
                <w:sz w:val="16"/>
                <w:szCs w:val="16"/>
              </w:rPr>
            </w:pPr>
          </w:p>
        </w:tc>
        <w:tc>
          <w:tcPr>
            <w:tcW w:w="558" w:type="pct"/>
            <w:shd w:val="clear" w:color="auto" w:fill="FFFFFF" w:themeFill="background1"/>
            <w:hideMark/>
          </w:tcPr>
          <w:p w14:paraId="23275A59" w14:textId="77777777" w:rsidR="00F87720" w:rsidRPr="00151721" w:rsidRDefault="00F87720" w:rsidP="006701CB">
            <w:pPr>
              <w:rPr>
                <w:sz w:val="16"/>
                <w:szCs w:val="16"/>
              </w:rPr>
            </w:pPr>
          </w:p>
        </w:tc>
        <w:tc>
          <w:tcPr>
            <w:tcW w:w="572" w:type="pct"/>
            <w:shd w:val="clear" w:color="auto" w:fill="FFFFFF" w:themeFill="background1"/>
            <w:hideMark/>
          </w:tcPr>
          <w:p w14:paraId="37C1C553" w14:textId="77777777" w:rsidR="00F87720" w:rsidRPr="00151721" w:rsidRDefault="00F87720" w:rsidP="006701CB">
            <w:pPr>
              <w:rPr>
                <w:sz w:val="16"/>
                <w:szCs w:val="16"/>
              </w:rPr>
            </w:pPr>
          </w:p>
        </w:tc>
      </w:tr>
      <w:tr w:rsidR="00F87720" w:rsidRPr="00151721" w14:paraId="676589EE" w14:textId="77777777" w:rsidTr="006701CB">
        <w:trPr>
          <w:trHeight w:val="1130"/>
        </w:trPr>
        <w:tc>
          <w:tcPr>
            <w:tcW w:w="913" w:type="pct"/>
            <w:shd w:val="clear" w:color="auto" w:fill="FFFFFF" w:themeFill="background1"/>
            <w:noWrap/>
            <w:hideMark/>
          </w:tcPr>
          <w:p w14:paraId="03F85D85" w14:textId="77777777" w:rsidR="00F87720" w:rsidRPr="00151721" w:rsidRDefault="00F87720" w:rsidP="006701CB">
            <w:pPr>
              <w:rPr>
                <w:sz w:val="16"/>
                <w:szCs w:val="16"/>
              </w:rPr>
            </w:pPr>
          </w:p>
        </w:tc>
        <w:tc>
          <w:tcPr>
            <w:tcW w:w="1068" w:type="pct"/>
            <w:shd w:val="clear" w:color="auto" w:fill="FFFFFF" w:themeFill="background1"/>
            <w:hideMark/>
          </w:tcPr>
          <w:p w14:paraId="6A286864" w14:textId="77777777" w:rsidR="00F87720" w:rsidRPr="00151721" w:rsidRDefault="00F87720" w:rsidP="006701CB">
            <w:pPr>
              <w:rPr>
                <w:sz w:val="16"/>
                <w:szCs w:val="16"/>
              </w:rPr>
            </w:pPr>
          </w:p>
        </w:tc>
        <w:tc>
          <w:tcPr>
            <w:tcW w:w="1057" w:type="pct"/>
            <w:shd w:val="clear" w:color="auto" w:fill="FFFFFF" w:themeFill="background1"/>
            <w:hideMark/>
          </w:tcPr>
          <w:p w14:paraId="2B39C38F" w14:textId="77777777" w:rsidR="00F87720" w:rsidRPr="00151721" w:rsidRDefault="00F87720" w:rsidP="006701CB">
            <w:pPr>
              <w:rPr>
                <w:sz w:val="16"/>
                <w:szCs w:val="16"/>
              </w:rPr>
            </w:pPr>
          </w:p>
        </w:tc>
        <w:tc>
          <w:tcPr>
            <w:tcW w:w="830" w:type="pct"/>
            <w:shd w:val="clear" w:color="auto" w:fill="FFFFFF" w:themeFill="background1"/>
            <w:hideMark/>
          </w:tcPr>
          <w:p w14:paraId="621008C2" w14:textId="77777777" w:rsidR="00F87720" w:rsidRPr="00151721" w:rsidRDefault="00F87720" w:rsidP="006701CB">
            <w:pPr>
              <w:rPr>
                <w:sz w:val="16"/>
                <w:szCs w:val="16"/>
              </w:rPr>
            </w:pPr>
          </w:p>
        </w:tc>
        <w:tc>
          <w:tcPr>
            <w:tcW w:w="558" w:type="pct"/>
            <w:shd w:val="clear" w:color="auto" w:fill="FFFFFF" w:themeFill="background1"/>
            <w:hideMark/>
          </w:tcPr>
          <w:p w14:paraId="1C2CE314" w14:textId="77777777" w:rsidR="00F87720" w:rsidRPr="00151721" w:rsidRDefault="00F87720" w:rsidP="006701CB">
            <w:pPr>
              <w:rPr>
                <w:sz w:val="16"/>
                <w:szCs w:val="16"/>
              </w:rPr>
            </w:pPr>
          </w:p>
        </w:tc>
        <w:tc>
          <w:tcPr>
            <w:tcW w:w="572" w:type="pct"/>
            <w:shd w:val="clear" w:color="auto" w:fill="FFFFFF" w:themeFill="background1"/>
            <w:hideMark/>
          </w:tcPr>
          <w:p w14:paraId="01103FA0" w14:textId="77777777" w:rsidR="00F87720" w:rsidRPr="00151721" w:rsidRDefault="00F87720" w:rsidP="006701CB">
            <w:pPr>
              <w:rPr>
                <w:sz w:val="16"/>
                <w:szCs w:val="16"/>
              </w:rPr>
            </w:pPr>
          </w:p>
        </w:tc>
      </w:tr>
      <w:tr w:rsidR="00F87720" w:rsidRPr="00151721" w14:paraId="3ED5D875" w14:textId="77777777" w:rsidTr="006701CB">
        <w:trPr>
          <w:trHeight w:val="756"/>
        </w:trPr>
        <w:tc>
          <w:tcPr>
            <w:tcW w:w="913" w:type="pct"/>
            <w:shd w:val="clear" w:color="auto" w:fill="FFFFFF" w:themeFill="background1"/>
            <w:noWrap/>
            <w:hideMark/>
          </w:tcPr>
          <w:p w14:paraId="3D696121" w14:textId="77777777" w:rsidR="00F87720" w:rsidRPr="00151721" w:rsidRDefault="00F87720" w:rsidP="006701CB">
            <w:pPr>
              <w:rPr>
                <w:sz w:val="16"/>
                <w:szCs w:val="16"/>
              </w:rPr>
            </w:pPr>
          </w:p>
        </w:tc>
        <w:tc>
          <w:tcPr>
            <w:tcW w:w="1068" w:type="pct"/>
            <w:shd w:val="clear" w:color="auto" w:fill="FFFFFF" w:themeFill="background1"/>
            <w:hideMark/>
          </w:tcPr>
          <w:p w14:paraId="0EC002FC" w14:textId="77777777" w:rsidR="00F87720" w:rsidRPr="00151721" w:rsidRDefault="00F87720" w:rsidP="006701CB">
            <w:pPr>
              <w:rPr>
                <w:sz w:val="16"/>
                <w:szCs w:val="16"/>
              </w:rPr>
            </w:pPr>
          </w:p>
        </w:tc>
        <w:tc>
          <w:tcPr>
            <w:tcW w:w="1057" w:type="pct"/>
            <w:shd w:val="clear" w:color="auto" w:fill="FFFFFF" w:themeFill="background1"/>
            <w:hideMark/>
          </w:tcPr>
          <w:p w14:paraId="773F48C6" w14:textId="77777777" w:rsidR="00F87720" w:rsidRPr="00151721" w:rsidRDefault="00F87720" w:rsidP="006701CB">
            <w:pPr>
              <w:rPr>
                <w:sz w:val="16"/>
                <w:szCs w:val="16"/>
              </w:rPr>
            </w:pPr>
          </w:p>
        </w:tc>
        <w:tc>
          <w:tcPr>
            <w:tcW w:w="830" w:type="pct"/>
            <w:shd w:val="clear" w:color="auto" w:fill="FFFFFF" w:themeFill="background1"/>
            <w:hideMark/>
          </w:tcPr>
          <w:p w14:paraId="51D7BBDB" w14:textId="77777777" w:rsidR="00F87720" w:rsidRPr="00151721" w:rsidRDefault="00F87720" w:rsidP="006701CB">
            <w:pPr>
              <w:rPr>
                <w:sz w:val="16"/>
                <w:szCs w:val="16"/>
              </w:rPr>
            </w:pPr>
          </w:p>
        </w:tc>
        <w:tc>
          <w:tcPr>
            <w:tcW w:w="558" w:type="pct"/>
            <w:shd w:val="clear" w:color="auto" w:fill="FFFFFF" w:themeFill="background1"/>
            <w:hideMark/>
          </w:tcPr>
          <w:p w14:paraId="5C4E9800" w14:textId="77777777" w:rsidR="00F87720" w:rsidRPr="00151721" w:rsidRDefault="00F87720" w:rsidP="006701CB">
            <w:pPr>
              <w:rPr>
                <w:sz w:val="16"/>
                <w:szCs w:val="16"/>
              </w:rPr>
            </w:pPr>
          </w:p>
        </w:tc>
        <w:tc>
          <w:tcPr>
            <w:tcW w:w="572" w:type="pct"/>
            <w:shd w:val="clear" w:color="auto" w:fill="FFFFFF" w:themeFill="background1"/>
            <w:hideMark/>
          </w:tcPr>
          <w:p w14:paraId="4E2A10DD" w14:textId="77777777" w:rsidR="00F87720" w:rsidRPr="00151721" w:rsidRDefault="00F87720" w:rsidP="006701CB">
            <w:pPr>
              <w:rPr>
                <w:sz w:val="16"/>
                <w:szCs w:val="16"/>
              </w:rPr>
            </w:pPr>
          </w:p>
        </w:tc>
      </w:tr>
      <w:tr w:rsidR="00F87720" w:rsidRPr="00151721" w14:paraId="1594B945" w14:textId="77777777" w:rsidTr="006701CB">
        <w:trPr>
          <w:trHeight w:val="765"/>
        </w:trPr>
        <w:tc>
          <w:tcPr>
            <w:tcW w:w="913" w:type="pct"/>
            <w:shd w:val="clear" w:color="auto" w:fill="FFFFFF" w:themeFill="background1"/>
            <w:noWrap/>
            <w:hideMark/>
          </w:tcPr>
          <w:p w14:paraId="2CDDE91B" w14:textId="77777777" w:rsidR="00F87720" w:rsidRPr="00151721" w:rsidRDefault="00F87720" w:rsidP="006701CB">
            <w:pPr>
              <w:rPr>
                <w:sz w:val="16"/>
                <w:szCs w:val="16"/>
              </w:rPr>
            </w:pPr>
          </w:p>
        </w:tc>
        <w:tc>
          <w:tcPr>
            <w:tcW w:w="1068" w:type="pct"/>
            <w:shd w:val="clear" w:color="auto" w:fill="FFFFFF" w:themeFill="background1"/>
            <w:hideMark/>
          </w:tcPr>
          <w:p w14:paraId="58447A2A" w14:textId="77777777" w:rsidR="00F87720" w:rsidRPr="00151721" w:rsidRDefault="00F87720" w:rsidP="006701CB">
            <w:pPr>
              <w:rPr>
                <w:sz w:val="16"/>
                <w:szCs w:val="16"/>
              </w:rPr>
            </w:pPr>
          </w:p>
        </w:tc>
        <w:tc>
          <w:tcPr>
            <w:tcW w:w="1057" w:type="pct"/>
            <w:shd w:val="clear" w:color="auto" w:fill="FFFFFF" w:themeFill="background1"/>
            <w:hideMark/>
          </w:tcPr>
          <w:p w14:paraId="560F706D" w14:textId="77777777" w:rsidR="00F87720" w:rsidRPr="00151721" w:rsidRDefault="00F87720" w:rsidP="006701CB">
            <w:pPr>
              <w:rPr>
                <w:sz w:val="16"/>
                <w:szCs w:val="16"/>
              </w:rPr>
            </w:pPr>
          </w:p>
        </w:tc>
        <w:tc>
          <w:tcPr>
            <w:tcW w:w="830" w:type="pct"/>
            <w:shd w:val="clear" w:color="auto" w:fill="FFFFFF" w:themeFill="background1"/>
            <w:hideMark/>
          </w:tcPr>
          <w:p w14:paraId="2958F744" w14:textId="77777777" w:rsidR="00F87720" w:rsidRPr="00151721" w:rsidRDefault="00F87720" w:rsidP="006701CB">
            <w:pPr>
              <w:rPr>
                <w:sz w:val="16"/>
                <w:szCs w:val="16"/>
              </w:rPr>
            </w:pPr>
          </w:p>
        </w:tc>
        <w:tc>
          <w:tcPr>
            <w:tcW w:w="558" w:type="pct"/>
            <w:shd w:val="clear" w:color="auto" w:fill="FFFFFF" w:themeFill="background1"/>
            <w:hideMark/>
          </w:tcPr>
          <w:p w14:paraId="5512B43C" w14:textId="77777777" w:rsidR="00F87720" w:rsidRPr="00151721" w:rsidRDefault="00F87720" w:rsidP="006701CB">
            <w:pPr>
              <w:rPr>
                <w:sz w:val="16"/>
                <w:szCs w:val="16"/>
              </w:rPr>
            </w:pPr>
          </w:p>
        </w:tc>
        <w:tc>
          <w:tcPr>
            <w:tcW w:w="572" w:type="pct"/>
            <w:shd w:val="clear" w:color="auto" w:fill="FFFFFF" w:themeFill="background1"/>
            <w:hideMark/>
          </w:tcPr>
          <w:p w14:paraId="4999350B" w14:textId="77777777" w:rsidR="00F87720" w:rsidRPr="00151721" w:rsidRDefault="00F87720" w:rsidP="006701CB">
            <w:pPr>
              <w:rPr>
                <w:sz w:val="16"/>
                <w:szCs w:val="16"/>
              </w:rPr>
            </w:pPr>
          </w:p>
        </w:tc>
      </w:tr>
    </w:tbl>
    <w:p w14:paraId="0594507B" w14:textId="77777777" w:rsidR="00F87720" w:rsidRPr="00AC71C8" w:rsidRDefault="00F87720" w:rsidP="00F87720">
      <w:pPr>
        <w:spacing w:after="0" w:line="240" w:lineRule="auto"/>
        <w:jc w:val="center"/>
        <w:rPr>
          <w:rFonts w:ascii="Arial" w:eastAsia="Times New Roman" w:hAnsi="Arial" w:cs="Arial"/>
          <w:b/>
          <w:bCs/>
          <w:sz w:val="24"/>
          <w:szCs w:val="24"/>
          <w:lang w:val="es-ES" w:eastAsia="es-ES"/>
        </w:rPr>
      </w:pPr>
      <w:r w:rsidRPr="00AC71C8">
        <w:rPr>
          <w:rFonts w:ascii="Arial" w:eastAsia="Times New Roman" w:hAnsi="Arial" w:cs="Arial"/>
          <w:b/>
          <w:bCs/>
          <w:sz w:val="24"/>
          <w:szCs w:val="24"/>
          <w:lang w:val="es-ES" w:eastAsia="es-ES"/>
        </w:rPr>
        <w:t xml:space="preserve">ANEXO </w:t>
      </w:r>
      <w:proofErr w:type="spellStart"/>
      <w:r w:rsidRPr="00AC71C8">
        <w:rPr>
          <w:rFonts w:ascii="Arial" w:eastAsia="Times New Roman" w:hAnsi="Arial" w:cs="Arial"/>
          <w:b/>
          <w:bCs/>
          <w:sz w:val="24"/>
          <w:szCs w:val="24"/>
          <w:lang w:val="es-ES" w:eastAsia="es-ES"/>
        </w:rPr>
        <w:t>N°</w:t>
      </w:r>
      <w:proofErr w:type="spellEnd"/>
      <w:r w:rsidRPr="00AC71C8">
        <w:rPr>
          <w:rFonts w:ascii="Arial" w:eastAsia="Times New Roman" w:hAnsi="Arial" w:cs="Arial"/>
          <w:b/>
          <w:bCs/>
          <w:sz w:val="24"/>
          <w:szCs w:val="24"/>
          <w:lang w:val="es-ES" w:eastAsia="es-ES"/>
        </w:rPr>
        <w:t xml:space="preserve"> </w:t>
      </w:r>
      <w:r>
        <w:rPr>
          <w:rFonts w:ascii="Arial" w:eastAsia="Times New Roman" w:hAnsi="Arial" w:cs="Arial"/>
          <w:b/>
          <w:bCs/>
          <w:sz w:val="24"/>
          <w:szCs w:val="24"/>
          <w:lang w:val="es-ES" w:eastAsia="es-ES"/>
        </w:rPr>
        <w:t xml:space="preserve">8 </w:t>
      </w:r>
      <w:r w:rsidRPr="00AC71C8">
        <w:rPr>
          <w:rFonts w:ascii="Arial" w:eastAsia="Times New Roman" w:hAnsi="Arial" w:cs="Arial"/>
          <w:b/>
          <w:bCs/>
          <w:sz w:val="24"/>
          <w:szCs w:val="24"/>
          <w:lang w:val="es-ES" w:eastAsia="es-ES"/>
        </w:rPr>
        <w:t>FORMATO DE EXPERIENCIA</w:t>
      </w:r>
    </w:p>
    <w:p w14:paraId="25E02BF1" w14:textId="77777777" w:rsidR="00F87720" w:rsidRDefault="00F87720" w:rsidP="00F87720">
      <w:pPr>
        <w:rPr>
          <w:sz w:val="16"/>
          <w:szCs w:val="16"/>
        </w:rPr>
      </w:pPr>
    </w:p>
    <w:p w14:paraId="24028B4D" w14:textId="77777777" w:rsidR="00F87720" w:rsidRPr="00151721" w:rsidRDefault="00F87720" w:rsidP="00F87720">
      <w:pPr>
        <w:rPr>
          <w:sz w:val="16"/>
          <w:szCs w:val="16"/>
        </w:rPr>
      </w:pPr>
    </w:p>
    <w:p w14:paraId="10A6DF25" w14:textId="77777777" w:rsidR="00F87720" w:rsidRDefault="00F87720" w:rsidP="00F87720"/>
    <w:p w14:paraId="6CCB3D92" w14:textId="77777777" w:rsidR="00F87720" w:rsidRPr="00AC71C8" w:rsidRDefault="00F87720" w:rsidP="00F87720">
      <w:pPr>
        <w:tabs>
          <w:tab w:val="left" w:pos="8445"/>
        </w:tabs>
      </w:pPr>
      <w:r>
        <w:lastRenderedPageBreak/>
        <w:tab/>
      </w:r>
    </w:p>
    <w:p w14:paraId="4C05ED8B" w14:textId="77777777" w:rsidR="00F87720" w:rsidRPr="00946C73" w:rsidRDefault="00F87720" w:rsidP="00F87720">
      <w:pPr>
        <w:widowControl w:val="0"/>
        <w:suppressAutoHyphens/>
        <w:spacing w:after="0" w:line="240" w:lineRule="auto"/>
        <w:jc w:val="both"/>
        <w:rPr>
          <w:rFonts w:ascii="Century Gothic" w:eastAsia="Times New Roman" w:hAnsi="Century Gothic" w:cs="Times New Roman"/>
          <w:b/>
          <w:noProof/>
          <w:color w:val="000000"/>
          <w:lang w:eastAsia="es-ES"/>
        </w:rPr>
        <w:sectPr w:rsidR="00F87720" w:rsidRPr="00946C73" w:rsidSect="00F87720">
          <w:pgSz w:w="12240" w:h="15840"/>
          <w:pgMar w:top="1803" w:right="1183" w:bottom="1134" w:left="1843" w:header="709" w:footer="1442" w:gutter="0"/>
          <w:cols w:space="708"/>
          <w:docGrid w:linePitch="360"/>
        </w:sectPr>
      </w:pPr>
    </w:p>
    <w:p w14:paraId="1A76CFBB" w14:textId="77777777" w:rsidR="00F87720" w:rsidRPr="00B80F8C" w:rsidRDefault="00F87720" w:rsidP="00F87720">
      <w:pPr>
        <w:widowControl w:val="0"/>
        <w:shd w:val="clear" w:color="auto" w:fill="D9D9D9"/>
        <w:suppressAutoHyphens/>
        <w:spacing w:after="0" w:line="240" w:lineRule="auto"/>
        <w:jc w:val="center"/>
        <w:rPr>
          <w:rFonts w:ascii="Century Gothic" w:eastAsia="Times New Roman" w:hAnsi="Century Gothic" w:cs="Times New Roman"/>
          <w:b/>
          <w:sz w:val="24"/>
          <w:szCs w:val="20"/>
          <w:lang w:val="es-ES_tradnl" w:eastAsia="es-ES"/>
        </w:rPr>
      </w:pPr>
      <w:r w:rsidRPr="00B80F8C">
        <w:rPr>
          <w:rFonts w:ascii="Century Gothic" w:eastAsia="Times New Roman" w:hAnsi="Century Gothic" w:cs="Times New Roman"/>
          <w:b/>
          <w:sz w:val="24"/>
          <w:szCs w:val="20"/>
          <w:lang w:val="es-ES_tradnl" w:eastAsia="es-ES"/>
        </w:rPr>
        <w:lastRenderedPageBreak/>
        <w:t xml:space="preserve">ANEXO </w:t>
      </w:r>
      <w:r>
        <w:rPr>
          <w:rFonts w:ascii="Century Gothic" w:eastAsia="Times New Roman" w:hAnsi="Century Gothic" w:cs="Times New Roman"/>
          <w:b/>
          <w:sz w:val="24"/>
          <w:szCs w:val="20"/>
          <w:lang w:val="es-ES_tradnl" w:eastAsia="es-ES"/>
        </w:rPr>
        <w:t>9</w:t>
      </w:r>
      <w:r w:rsidRPr="00B80F8C">
        <w:rPr>
          <w:rFonts w:ascii="Century Gothic" w:eastAsia="Times New Roman" w:hAnsi="Century Gothic" w:cs="Times New Roman"/>
          <w:b/>
          <w:sz w:val="24"/>
          <w:szCs w:val="20"/>
          <w:lang w:val="es-ES_tradnl" w:eastAsia="es-ES"/>
        </w:rPr>
        <w:t xml:space="preserve"> - FORMATO DE OFERTA ECONÓMICA</w:t>
      </w:r>
    </w:p>
    <w:p w14:paraId="5B0BF16E" w14:textId="77777777" w:rsidR="00F87720" w:rsidRPr="00B80F8C" w:rsidRDefault="00F87720" w:rsidP="00F87720">
      <w:pPr>
        <w:widowControl w:val="0"/>
        <w:suppressAutoHyphens/>
        <w:spacing w:after="0" w:line="240" w:lineRule="auto"/>
        <w:jc w:val="center"/>
        <w:rPr>
          <w:rFonts w:ascii="Century Gothic" w:eastAsia="Times New Roman" w:hAnsi="Century Gothic" w:cs="Times New Roman"/>
          <w:b/>
          <w:sz w:val="24"/>
          <w:szCs w:val="20"/>
          <w:lang w:val="es-ES_tradnl" w:eastAsia="es-ES"/>
        </w:rPr>
      </w:pPr>
    </w:p>
    <w:p w14:paraId="7439E126" w14:textId="77777777" w:rsidR="00F87720" w:rsidRPr="00B80F8C" w:rsidRDefault="00F87720" w:rsidP="00F87720">
      <w:pPr>
        <w:widowControl w:val="0"/>
        <w:suppressAutoHyphens/>
        <w:spacing w:after="0" w:line="240" w:lineRule="auto"/>
        <w:rPr>
          <w:rFonts w:ascii="Century Gothic" w:eastAsia="Times New Roman" w:hAnsi="Century Gothic" w:cs="Times New Roman"/>
          <w:b/>
          <w:sz w:val="24"/>
          <w:szCs w:val="20"/>
          <w:lang w:val="es-ES_tradnl" w:eastAsia="es-ES"/>
        </w:rPr>
      </w:pPr>
      <w:r w:rsidRPr="00B80F8C">
        <w:rPr>
          <w:rFonts w:ascii="Century Gothic" w:eastAsia="Times New Roman" w:hAnsi="Century Gothic" w:cs="Times New Roman"/>
          <w:b/>
          <w:sz w:val="24"/>
          <w:szCs w:val="20"/>
          <w:lang w:val="es-ES_tradnl" w:eastAsia="es-ES"/>
        </w:rPr>
        <w:t xml:space="preserve">DEPARTAMENTO NORTE DE SANTANDER </w:t>
      </w:r>
    </w:p>
    <w:p w14:paraId="6B7F66FD" w14:textId="77777777" w:rsidR="00F87720" w:rsidRPr="00B80F8C" w:rsidRDefault="00F87720" w:rsidP="00F87720">
      <w:pPr>
        <w:widowControl w:val="0"/>
        <w:suppressAutoHyphens/>
        <w:spacing w:after="0" w:line="240" w:lineRule="auto"/>
        <w:rPr>
          <w:rFonts w:ascii="Century Gothic" w:eastAsia="Times New Roman" w:hAnsi="Century Gothic" w:cs="Times New Roman"/>
          <w:b/>
          <w:sz w:val="24"/>
          <w:szCs w:val="20"/>
          <w:lang w:val="es-ES_tradnl" w:eastAsia="es-ES"/>
        </w:rPr>
      </w:pPr>
      <w:r w:rsidRPr="00B80F8C">
        <w:rPr>
          <w:rFonts w:ascii="Century Gothic" w:eastAsia="Times New Roman" w:hAnsi="Century Gothic" w:cs="Times New Roman"/>
          <w:b/>
          <w:sz w:val="24"/>
          <w:szCs w:val="20"/>
          <w:lang w:val="es-ES_tradnl" w:eastAsia="es-ES"/>
        </w:rPr>
        <w:t>SECRETARIA GENERAL</w:t>
      </w:r>
    </w:p>
    <w:p w14:paraId="119EDF3D" w14:textId="77777777" w:rsidR="00F87720" w:rsidRPr="00B80F8C" w:rsidRDefault="00F87720" w:rsidP="00F87720">
      <w:pPr>
        <w:widowControl w:val="0"/>
        <w:suppressAutoHyphens/>
        <w:spacing w:after="0" w:line="240" w:lineRule="auto"/>
        <w:rPr>
          <w:rFonts w:ascii="Century Gothic" w:eastAsia="Times New Roman" w:hAnsi="Century Gothic" w:cs="Times New Roman"/>
          <w:b/>
          <w:sz w:val="24"/>
          <w:szCs w:val="20"/>
          <w:lang w:val="es-ES_tradnl" w:eastAsia="es-ES"/>
        </w:rPr>
      </w:pPr>
      <w:r w:rsidRPr="00B80F8C">
        <w:rPr>
          <w:rFonts w:ascii="Century Gothic" w:eastAsia="Times New Roman" w:hAnsi="Century Gothic" w:cs="Times New Roman"/>
          <w:b/>
          <w:sz w:val="24"/>
          <w:szCs w:val="20"/>
          <w:lang w:val="es-ES_tradnl" w:eastAsia="es-ES"/>
        </w:rPr>
        <w:t>ÁREA DE CONTRATACIÓN</w:t>
      </w:r>
    </w:p>
    <w:p w14:paraId="16E6ED39" w14:textId="77777777" w:rsidR="00F87720" w:rsidRPr="00B80F8C" w:rsidRDefault="00F87720" w:rsidP="00F87720">
      <w:pPr>
        <w:widowControl w:val="0"/>
        <w:suppressAutoHyphens/>
        <w:spacing w:after="0" w:line="240" w:lineRule="auto"/>
        <w:rPr>
          <w:rFonts w:ascii="Century Gothic" w:eastAsia="Times New Roman" w:hAnsi="Century Gothic" w:cs="Times New Roman"/>
          <w:sz w:val="24"/>
          <w:szCs w:val="20"/>
          <w:lang w:val="es-ES_tradnl" w:eastAsia="es-ES"/>
        </w:rPr>
      </w:pPr>
    </w:p>
    <w:p w14:paraId="342750D1" w14:textId="77777777" w:rsidR="00F87720" w:rsidRPr="006728EA" w:rsidRDefault="00F87720" w:rsidP="00F87720">
      <w:pPr>
        <w:rPr>
          <w:rFonts w:ascii="Century Gothic" w:eastAsia="Times New Roman" w:hAnsi="Century Gothic" w:cs="Times New Roman"/>
          <w:bCs/>
          <w:sz w:val="24"/>
          <w:szCs w:val="20"/>
          <w:lang w:val="es-ES" w:eastAsia="es-ES"/>
        </w:rPr>
      </w:pPr>
      <w:r w:rsidRPr="006728EA">
        <w:rPr>
          <w:rFonts w:ascii="Century Gothic" w:eastAsia="Times New Roman" w:hAnsi="Century Gothic" w:cs="Times New Roman"/>
          <w:b/>
          <w:bCs/>
          <w:sz w:val="24"/>
          <w:szCs w:val="20"/>
          <w:lang w:val="es-ES" w:eastAsia="es-ES"/>
        </w:rPr>
        <w:t>PROCESO DE CONTRATACIÓN</w:t>
      </w:r>
      <w:proofErr w:type="gramStart"/>
      <w:r w:rsidRPr="006728EA">
        <w:rPr>
          <w:rFonts w:ascii="Century Gothic" w:eastAsia="Times New Roman" w:hAnsi="Century Gothic" w:cs="Times New Roman"/>
          <w:b/>
          <w:bCs/>
          <w:sz w:val="24"/>
          <w:szCs w:val="20"/>
          <w:lang w:val="es-ES" w:eastAsia="es-ES"/>
        </w:rPr>
        <w:t>:</w:t>
      </w:r>
      <w:r w:rsidRPr="006728EA">
        <w:rPr>
          <w:rFonts w:ascii="Century Gothic" w:eastAsia="Times New Roman" w:hAnsi="Century Gothic" w:cs="Times New Roman"/>
          <w:bCs/>
          <w:sz w:val="24"/>
          <w:szCs w:val="20"/>
          <w:lang w:val="es-ES" w:eastAsia="es-ES"/>
        </w:rPr>
        <w:t xml:space="preserve">  (</w:t>
      </w:r>
      <w:proofErr w:type="spellStart"/>
      <w:proofErr w:type="gramEnd"/>
      <w:r w:rsidRPr="006728EA">
        <w:rPr>
          <w:rFonts w:ascii="Century Gothic" w:eastAsia="Times New Roman" w:hAnsi="Century Gothic" w:cs="Times New Roman"/>
          <w:bCs/>
          <w:sz w:val="24"/>
          <w:szCs w:val="20"/>
          <w:lang w:val="es-ES" w:eastAsia="es-ES"/>
        </w:rPr>
        <w:t>numero</w:t>
      </w:r>
      <w:proofErr w:type="spellEnd"/>
      <w:r w:rsidRPr="006728EA">
        <w:rPr>
          <w:rFonts w:ascii="Century Gothic" w:eastAsia="Times New Roman" w:hAnsi="Century Gothic" w:cs="Times New Roman"/>
          <w:bCs/>
          <w:sz w:val="24"/>
          <w:szCs w:val="20"/>
          <w:lang w:val="es-ES" w:eastAsia="es-ES"/>
        </w:rPr>
        <w:t xml:space="preserve"> del Proceso)</w:t>
      </w:r>
    </w:p>
    <w:p w14:paraId="635422BD" w14:textId="77777777" w:rsidR="00F87720" w:rsidRPr="006728EA" w:rsidRDefault="00F87720" w:rsidP="00F87720">
      <w:pPr>
        <w:rPr>
          <w:rFonts w:ascii="Century Gothic" w:eastAsia="Times New Roman" w:hAnsi="Century Gothic" w:cs="Times New Roman"/>
          <w:bCs/>
          <w:sz w:val="24"/>
          <w:szCs w:val="20"/>
          <w:lang w:val="es-ES" w:eastAsia="es-ES"/>
        </w:rPr>
      </w:pPr>
      <w:r w:rsidRPr="006728EA">
        <w:rPr>
          <w:rFonts w:ascii="Century Gothic" w:eastAsia="Times New Roman" w:hAnsi="Century Gothic" w:cs="Times New Roman"/>
          <w:b/>
          <w:bCs/>
          <w:sz w:val="24"/>
          <w:szCs w:val="20"/>
          <w:lang w:val="es-ES" w:eastAsia="es-ES"/>
        </w:rPr>
        <w:t>OBJETO</w:t>
      </w:r>
      <w:proofErr w:type="gramStart"/>
      <w:r w:rsidRPr="006728EA">
        <w:rPr>
          <w:rFonts w:ascii="Century Gothic" w:eastAsia="Times New Roman" w:hAnsi="Century Gothic" w:cs="Times New Roman"/>
          <w:b/>
          <w:bCs/>
          <w:sz w:val="24"/>
          <w:szCs w:val="20"/>
          <w:lang w:val="es-ES" w:eastAsia="es-ES"/>
        </w:rPr>
        <w:t>:</w:t>
      </w:r>
      <w:r w:rsidRPr="006728EA">
        <w:rPr>
          <w:rFonts w:ascii="Century Gothic" w:eastAsia="Times New Roman" w:hAnsi="Century Gothic" w:cs="Times New Roman"/>
          <w:bCs/>
          <w:sz w:val="24"/>
          <w:szCs w:val="20"/>
          <w:lang w:val="es-ES" w:eastAsia="es-ES"/>
        </w:rPr>
        <w:t xml:space="preserve">  (</w:t>
      </w:r>
      <w:proofErr w:type="gramEnd"/>
      <w:r w:rsidRPr="006728EA">
        <w:rPr>
          <w:rFonts w:ascii="Century Gothic" w:eastAsia="Times New Roman" w:hAnsi="Century Gothic" w:cs="Times New Roman"/>
          <w:bCs/>
          <w:sz w:val="24"/>
          <w:szCs w:val="20"/>
          <w:lang w:val="es-ES" w:eastAsia="es-ES"/>
        </w:rPr>
        <w:t>Objeto del Proceso).</w:t>
      </w:r>
    </w:p>
    <w:p w14:paraId="2DC58B12" w14:textId="77777777" w:rsidR="00F87720" w:rsidRDefault="00F87720" w:rsidP="00F87720">
      <w:pPr>
        <w:rPr>
          <w:rFonts w:ascii="Century Gothic" w:eastAsia="Times New Roman" w:hAnsi="Century Gothic" w:cs="Times New Roman"/>
          <w:bCs/>
          <w:sz w:val="24"/>
          <w:szCs w:val="20"/>
          <w:lang w:val="es-ES_tradnl" w:eastAsia="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49"/>
        <w:gridCol w:w="2884"/>
        <w:gridCol w:w="2884"/>
      </w:tblGrid>
      <w:tr w:rsidR="00F87720" w:rsidRPr="00BA4E06" w14:paraId="3AE443C4" w14:textId="7CB2A229" w:rsidTr="009C5A46">
        <w:tc>
          <w:tcPr>
            <w:tcW w:w="5949" w:type="dxa"/>
            <w:shd w:val="clear" w:color="auto" w:fill="auto"/>
          </w:tcPr>
          <w:p w14:paraId="2359F809" w14:textId="77777777" w:rsidR="00F87720" w:rsidRPr="00BA4E06" w:rsidRDefault="00F87720" w:rsidP="006701CB">
            <w:pPr>
              <w:jc w:val="center"/>
              <w:rPr>
                <w:rFonts w:ascii="Arial" w:hAnsi="Arial" w:cs="Arial"/>
                <w:b/>
                <w:bCs/>
              </w:rPr>
            </w:pPr>
            <w:r w:rsidRPr="00BA4E06">
              <w:rPr>
                <w:rFonts w:ascii="Arial" w:hAnsi="Arial" w:cs="Arial"/>
                <w:b/>
                <w:bCs/>
              </w:rPr>
              <w:t>ACTIVIDADES</w:t>
            </w:r>
          </w:p>
        </w:tc>
        <w:tc>
          <w:tcPr>
            <w:tcW w:w="2884" w:type="dxa"/>
            <w:shd w:val="clear" w:color="auto" w:fill="auto"/>
          </w:tcPr>
          <w:p w14:paraId="4D8D257E" w14:textId="77777777" w:rsidR="00F87720" w:rsidRPr="00BA4E06" w:rsidRDefault="00F87720" w:rsidP="006701CB">
            <w:pPr>
              <w:jc w:val="center"/>
              <w:rPr>
                <w:rFonts w:ascii="Arial" w:hAnsi="Arial" w:cs="Arial"/>
                <w:b/>
                <w:bCs/>
              </w:rPr>
            </w:pPr>
            <w:r w:rsidRPr="00BA4E06">
              <w:rPr>
                <w:rFonts w:ascii="Arial" w:hAnsi="Arial" w:cs="Arial"/>
                <w:b/>
                <w:bCs/>
              </w:rPr>
              <w:t>PRODUCTOS</w:t>
            </w:r>
          </w:p>
        </w:tc>
        <w:tc>
          <w:tcPr>
            <w:tcW w:w="2884" w:type="dxa"/>
          </w:tcPr>
          <w:p w14:paraId="6C040504" w14:textId="066772E9" w:rsidR="00F87720" w:rsidRPr="00BA4E06" w:rsidRDefault="00F87720" w:rsidP="006701CB">
            <w:pPr>
              <w:jc w:val="center"/>
              <w:rPr>
                <w:rFonts w:ascii="Arial" w:hAnsi="Arial" w:cs="Arial"/>
                <w:b/>
                <w:bCs/>
              </w:rPr>
            </w:pPr>
            <w:r>
              <w:rPr>
                <w:rFonts w:ascii="Arial" w:hAnsi="Arial" w:cs="Arial"/>
                <w:b/>
                <w:bCs/>
              </w:rPr>
              <w:t xml:space="preserve">Valor </w:t>
            </w:r>
          </w:p>
        </w:tc>
      </w:tr>
      <w:tr w:rsidR="00F87720" w:rsidRPr="00BA4E06" w14:paraId="5C009152" w14:textId="714149AF" w:rsidTr="009C5A46">
        <w:tc>
          <w:tcPr>
            <w:tcW w:w="5949" w:type="dxa"/>
            <w:shd w:val="clear" w:color="auto" w:fill="auto"/>
          </w:tcPr>
          <w:p w14:paraId="62088CBE" w14:textId="77777777" w:rsidR="00F87720" w:rsidRPr="00BA4E06" w:rsidRDefault="00F87720" w:rsidP="00F87720">
            <w:pPr>
              <w:pStyle w:val="Prrafodelista"/>
              <w:numPr>
                <w:ilvl w:val="0"/>
                <w:numId w:val="11"/>
              </w:numPr>
              <w:spacing w:after="0" w:line="240" w:lineRule="auto"/>
              <w:ind w:left="425" w:hanging="357"/>
              <w:jc w:val="both"/>
              <w:rPr>
                <w:rFonts w:ascii="Arial" w:hAnsi="Arial" w:cs="Arial"/>
                <w:b/>
                <w:bCs/>
              </w:rPr>
            </w:pPr>
            <w:bookmarkStart w:id="2" w:name="_heading=h.3znysh7" w:colFirst="0" w:colLast="0"/>
            <w:bookmarkEnd w:id="2"/>
            <w:r w:rsidRPr="00BA4E06">
              <w:rPr>
                <w:rFonts w:ascii="Arial" w:hAnsi="Arial" w:cs="Arial"/>
                <w:b/>
                <w:bCs/>
              </w:rPr>
              <w:t>MOMENTO 1. ANÁLISIS TÉCNICO</w:t>
            </w:r>
          </w:p>
        </w:tc>
        <w:tc>
          <w:tcPr>
            <w:tcW w:w="2884" w:type="dxa"/>
            <w:vMerge w:val="restart"/>
            <w:shd w:val="clear" w:color="auto" w:fill="auto"/>
            <w:vAlign w:val="center"/>
          </w:tcPr>
          <w:p w14:paraId="7D0C4D5B" w14:textId="77777777" w:rsidR="00F87720" w:rsidRPr="00BA4E06" w:rsidRDefault="00F87720" w:rsidP="006701CB">
            <w:pPr>
              <w:jc w:val="center"/>
              <w:rPr>
                <w:rFonts w:ascii="Arial" w:hAnsi="Arial" w:cs="Arial"/>
                <w:bCs/>
              </w:rPr>
            </w:pPr>
            <w:r w:rsidRPr="00BA4E06">
              <w:rPr>
                <w:rFonts w:ascii="Arial" w:hAnsi="Arial" w:cs="Arial"/>
                <w:bCs/>
              </w:rPr>
              <w:t>Documento con el análisis de las condiciones técnicas del manual específico de funciones y competencias laborales de los empleos de la planta de personal del nivel central de la gobernación de Norte de Santander</w:t>
            </w:r>
          </w:p>
        </w:tc>
        <w:tc>
          <w:tcPr>
            <w:tcW w:w="2884" w:type="dxa"/>
          </w:tcPr>
          <w:p w14:paraId="70B4B9AE" w14:textId="77777777" w:rsidR="00F87720" w:rsidRPr="00BA4E06" w:rsidRDefault="00F87720" w:rsidP="006701CB">
            <w:pPr>
              <w:jc w:val="center"/>
              <w:rPr>
                <w:rFonts w:ascii="Arial" w:hAnsi="Arial" w:cs="Arial"/>
                <w:bCs/>
              </w:rPr>
            </w:pPr>
          </w:p>
        </w:tc>
      </w:tr>
      <w:tr w:rsidR="00F87720" w:rsidRPr="00BA4E06" w14:paraId="183E4D33" w14:textId="604432D5" w:rsidTr="009C5A46">
        <w:tc>
          <w:tcPr>
            <w:tcW w:w="5949" w:type="dxa"/>
            <w:shd w:val="clear" w:color="auto" w:fill="auto"/>
          </w:tcPr>
          <w:p w14:paraId="1CD3DAF8" w14:textId="77777777" w:rsidR="00F87720" w:rsidRPr="00BA4E06" w:rsidRDefault="00F87720" w:rsidP="00F87720">
            <w:pPr>
              <w:pStyle w:val="Prrafodelista"/>
              <w:numPr>
                <w:ilvl w:val="1"/>
                <w:numId w:val="11"/>
              </w:numPr>
              <w:spacing w:after="0" w:line="240" w:lineRule="auto"/>
              <w:ind w:left="425" w:hanging="357"/>
              <w:jc w:val="both"/>
              <w:rPr>
                <w:rFonts w:ascii="Arial" w:hAnsi="Arial" w:cs="Arial"/>
                <w:b/>
                <w:bCs/>
              </w:rPr>
            </w:pPr>
            <w:r w:rsidRPr="00BA4E06">
              <w:rPr>
                <w:rFonts w:ascii="Arial" w:hAnsi="Arial" w:cs="Arial"/>
                <w:b/>
                <w:bCs/>
              </w:rPr>
              <w:t>Definición del marco constitucional y legal</w:t>
            </w:r>
          </w:p>
        </w:tc>
        <w:tc>
          <w:tcPr>
            <w:tcW w:w="2884" w:type="dxa"/>
            <w:vMerge/>
            <w:shd w:val="clear" w:color="auto" w:fill="auto"/>
          </w:tcPr>
          <w:p w14:paraId="06843051" w14:textId="77777777" w:rsidR="00F87720" w:rsidRPr="00BA4E06" w:rsidRDefault="00F87720" w:rsidP="006701CB">
            <w:pPr>
              <w:ind w:left="1080"/>
              <w:jc w:val="both"/>
              <w:rPr>
                <w:rFonts w:ascii="Arial" w:hAnsi="Arial" w:cs="Arial"/>
                <w:b/>
                <w:bCs/>
              </w:rPr>
            </w:pPr>
          </w:p>
        </w:tc>
        <w:tc>
          <w:tcPr>
            <w:tcW w:w="2884" w:type="dxa"/>
          </w:tcPr>
          <w:p w14:paraId="335F0180" w14:textId="77777777" w:rsidR="00F87720" w:rsidRPr="00BA4E06" w:rsidRDefault="00F87720" w:rsidP="006701CB">
            <w:pPr>
              <w:ind w:left="1080"/>
              <w:jc w:val="both"/>
              <w:rPr>
                <w:rFonts w:ascii="Arial" w:hAnsi="Arial" w:cs="Arial"/>
                <w:b/>
                <w:bCs/>
              </w:rPr>
            </w:pPr>
          </w:p>
        </w:tc>
      </w:tr>
      <w:tr w:rsidR="00F87720" w:rsidRPr="00BA4E06" w14:paraId="50386725" w14:textId="5EC96975" w:rsidTr="009C5A46">
        <w:tc>
          <w:tcPr>
            <w:tcW w:w="5949" w:type="dxa"/>
            <w:shd w:val="clear" w:color="auto" w:fill="auto"/>
          </w:tcPr>
          <w:p w14:paraId="292452BA" w14:textId="77777777" w:rsidR="00F87720" w:rsidRPr="00BA4E06" w:rsidRDefault="00F87720" w:rsidP="00F87720">
            <w:pPr>
              <w:pStyle w:val="Prrafodelista"/>
              <w:numPr>
                <w:ilvl w:val="1"/>
                <w:numId w:val="11"/>
              </w:numPr>
              <w:spacing w:after="0" w:line="240" w:lineRule="auto"/>
              <w:ind w:left="425" w:hanging="357"/>
              <w:jc w:val="both"/>
              <w:rPr>
                <w:rFonts w:ascii="Arial" w:hAnsi="Arial" w:cs="Arial"/>
                <w:b/>
                <w:bCs/>
              </w:rPr>
            </w:pPr>
            <w:r w:rsidRPr="00BA4E06">
              <w:rPr>
                <w:rFonts w:ascii="Arial" w:hAnsi="Arial" w:cs="Arial"/>
                <w:b/>
                <w:bCs/>
              </w:rPr>
              <w:t>Revisión de los insumos organizacionales</w:t>
            </w:r>
          </w:p>
        </w:tc>
        <w:tc>
          <w:tcPr>
            <w:tcW w:w="2884" w:type="dxa"/>
            <w:vMerge/>
            <w:shd w:val="clear" w:color="auto" w:fill="auto"/>
          </w:tcPr>
          <w:p w14:paraId="7186820F" w14:textId="77777777" w:rsidR="00F87720" w:rsidRPr="00BA4E06" w:rsidRDefault="00F87720" w:rsidP="006701CB">
            <w:pPr>
              <w:ind w:left="1080"/>
              <w:jc w:val="both"/>
              <w:rPr>
                <w:rFonts w:ascii="Arial" w:hAnsi="Arial" w:cs="Arial"/>
                <w:b/>
                <w:bCs/>
              </w:rPr>
            </w:pPr>
          </w:p>
        </w:tc>
        <w:tc>
          <w:tcPr>
            <w:tcW w:w="2884" w:type="dxa"/>
          </w:tcPr>
          <w:p w14:paraId="6FDFA529" w14:textId="77777777" w:rsidR="00F87720" w:rsidRPr="00BA4E06" w:rsidRDefault="00F87720" w:rsidP="006701CB">
            <w:pPr>
              <w:ind w:left="1080"/>
              <w:jc w:val="both"/>
              <w:rPr>
                <w:rFonts w:ascii="Arial" w:hAnsi="Arial" w:cs="Arial"/>
                <w:b/>
                <w:bCs/>
              </w:rPr>
            </w:pPr>
          </w:p>
        </w:tc>
      </w:tr>
      <w:tr w:rsidR="00F87720" w:rsidRPr="00BA4E06" w14:paraId="7055B1C7" w14:textId="71D0192B" w:rsidTr="009C5A46">
        <w:tc>
          <w:tcPr>
            <w:tcW w:w="5949" w:type="dxa"/>
            <w:shd w:val="clear" w:color="auto" w:fill="auto"/>
          </w:tcPr>
          <w:p w14:paraId="1ED9CD49" w14:textId="77777777" w:rsidR="00F87720" w:rsidRPr="00BA4E06" w:rsidRDefault="00F87720" w:rsidP="00F87720">
            <w:pPr>
              <w:pStyle w:val="Prrafodelista"/>
              <w:numPr>
                <w:ilvl w:val="2"/>
                <w:numId w:val="11"/>
              </w:numPr>
              <w:spacing w:after="0" w:line="240" w:lineRule="auto"/>
              <w:ind w:left="425" w:hanging="357"/>
              <w:jc w:val="both"/>
              <w:rPr>
                <w:rFonts w:ascii="Arial" w:hAnsi="Arial" w:cs="Arial"/>
                <w:bCs/>
              </w:rPr>
            </w:pPr>
            <w:r w:rsidRPr="00BA4E06">
              <w:rPr>
                <w:rFonts w:ascii="Arial" w:hAnsi="Arial" w:cs="Arial"/>
                <w:bCs/>
              </w:rPr>
              <w:t>Mapa de procesos de la gobernación de Norte de Santander</w:t>
            </w:r>
          </w:p>
        </w:tc>
        <w:tc>
          <w:tcPr>
            <w:tcW w:w="2884" w:type="dxa"/>
            <w:vMerge/>
            <w:shd w:val="clear" w:color="auto" w:fill="auto"/>
          </w:tcPr>
          <w:p w14:paraId="24A53101" w14:textId="77777777" w:rsidR="00F87720" w:rsidRPr="00BA4E06" w:rsidRDefault="00F87720" w:rsidP="006701CB">
            <w:pPr>
              <w:ind w:left="1980"/>
              <w:jc w:val="both"/>
              <w:rPr>
                <w:rFonts w:ascii="Arial" w:hAnsi="Arial" w:cs="Arial"/>
                <w:bCs/>
              </w:rPr>
            </w:pPr>
          </w:p>
        </w:tc>
        <w:tc>
          <w:tcPr>
            <w:tcW w:w="2884" w:type="dxa"/>
          </w:tcPr>
          <w:p w14:paraId="57626973" w14:textId="77777777" w:rsidR="00F87720" w:rsidRPr="00BA4E06" w:rsidRDefault="00F87720" w:rsidP="006701CB">
            <w:pPr>
              <w:ind w:left="1980"/>
              <w:jc w:val="both"/>
              <w:rPr>
                <w:rFonts w:ascii="Arial" w:hAnsi="Arial" w:cs="Arial"/>
                <w:bCs/>
              </w:rPr>
            </w:pPr>
          </w:p>
        </w:tc>
      </w:tr>
      <w:tr w:rsidR="00F87720" w:rsidRPr="00BA4E06" w14:paraId="6AEC3367" w14:textId="75745118" w:rsidTr="009C5A46">
        <w:tc>
          <w:tcPr>
            <w:tcW w:w="5949" w:type="dxa"/>
            <w:shd w:val="clear" w:color="auto" w:fill="auto"/>
          </w:tcPr>
          <w:p w14:paraId="229204E6" w14:textId="77777777" w:rsidR="00F87720" w:rsidRPr="00BA4E06" w:rsidRDefault="00F87720" w:rsidP="00F87720">
            <w:pPr>
              <w:pStyle w:val="Prrafodelista"/>
              <w:numPr>
                <w:ilvl w:val="2"/>
                <w:numId w:val="11"/>
              </w:numPr>
              <w:spacing w:after="0" w:line="240" w:lineRule="auto"/>
              <w:ind w:left="425" w:hanging="357"/>
              <w:jc w:val="both"/>
              <w:rPr>
                <w:rFonts w:ascii="Arial" w:hAnsi="Arial" w:cs="Arial"/>
                <w:bCs/>
              </w:rPr>
            </w:pPr>
            <w:r w:rsidRPr="00BA4E06">
              <w:rPr>
                <w:rFonts w:ascii="Arial" w:hAnsi="Arial" w:cs="Arial"/>
                <w:bCs/>
              </w:rPr>
              <w:t>Estructura orgánica del nivel central de la gobernación de Norte de Santander</w:t>
            </w:r>
          </w:p>
        </w:tc>
        <w:tc>
          <w:tcPr>
            <w:tcW w:w="2884" w:type="dxa"/>
            <w:vMerge/>
            <w:shd w:val="clear" w:color="auto" w:fill="auto"/>
          </w:tcPr>
          <w:p w14:paraId="56D2AAB8" w14:textId="77777777" w:rsidR="00F87720" w:rsidRPr="00BA4E06" w:rsidRDefault="00F87720" w:rsidP="006701CB">
            <w:pPr>
              <w:ind w:left="1980"/>
              <w:jc w:val="both"/>
              <w:rPr>
                <w:rFonts w:ascii="Arial" w:hAnsi="Arial" w:cs="Arial"/>
                <w:bCs/>
              </w:rPr>
            </w:pPr>
          </w:p>
        </w:tc>
        <w:tc>
          <w:tcPr>
            <w:tcW w:w="2884" w:type="dxa"/>
          </w:tcPr>
          <w:p w14:paraId="0A57EA47" w14:textId="77777777" w:rsidR="00F87720" w:rsidRPr="00BA4E06" w:rsidRDefault="00F87720" w:rsidP="006701CB">
            <w:pPr>
              <w:ind w:left="1980"/>
              <w:jc w:val="both"/>
              <w:rPr>
                <w:rFonts w:ascii="Arial" w:hAnsi="Arial" w:cs="Arial"/>
                <w:bCs/>
              </w:rPr>
            </w:pPr>
          </w:p>
        </w:tc>
      </w:tr>
      <w:tr w:rsidR="00F87720" w:rsidRPr="00BA4E06" w14:paraId="6F4A79AA" w14:textId="69C35046" w:rsidTr="009C5A46">
        <w:tc>
          <w:tcPr>
            <w:tcW w:w="5949" w:type="dxa"/>
            <w:shd w:val="clear" w:color="auto" w:fill="auto"/>
          </w:tcPr>
          <w:p w14:paraId="027CD91A" w14:textId="77777777" w:rsidR="00F87720" w:rsidRPr="00BA4E06" w:rsidRDefault="00F87720" w:rsidP="00F87720">
            <w:pPr>
              <w:pStyle w:val="Prrafodelista"/>
              <w:numPr>
                <w:ilvl w:val="2"/>
                <w:numId w:val="11"/>
              </w:numPr>
              <w:spacing w:after="0" w:line="240" w:lineRule="auto"/>
              <w:ind w:left="425" w:hanging="357"/>
              <w:jc w:val="both"/>
              <w:rPr>
                <w:rFonts w:ascii="Arial" w:hAnsi="Arial" w:cs="Arial"/>
                <w:bCs/>
              </w:rPr>
            </w:pPr>
            <w:r w:rsidRPr="00BA4E06">
              <w:rPr>
                <w:rFonts w:ascii="Arial" w:hAnsi="Arial" w:cs="Arial"/>
                <w:bCs/>
              </w:rPr>
              <w:t>Planta de personal, sistema de nomenclatura y escala salarial del nivel central de la gobernación de Norte de Santander</w:t>
            </w:r>
          </w:p>
        </w:tc>
        <w:tc>
          <w:tcPr>
            <w:tcW w:w="2884" w:type="dxa"/>
            <w:vMerge/>
            <w:shd w:val="clear" w:color="auto" w:fill="auto"/>
          </w:tcPr>
          <w:p w14:paraId="0AA17677" w14:textId="77777777" w:rsidR="00F87720" w:rsidRPr="00BA4E06" w:rsidRDefault="00F87720" w:rsidP="006701CB">
            <w:pPr>
              <w:ind w:left="1980"/>
              <w:jc w:val="both"/>
              <w:rPr>
                <w:rFonts w:ascii="Arial" w:hAnsi="Arial" w:cs="Arial"/>
                <w:bCs/>
              </w:rPr>
            </w:pPr>
          </w:p>
        </w:tc>
        <w:tc>
          <w:tcPr>
            <w:tcW w:w="2884" w:type="dxa"/>
          </w:tcPr>
          <w:p w14:paraId="04EB8D43" w14:textId="77777777" w:rsidR="00F87720" w:rsidRPr="00BA4E06" w:rsidRDefault="00F87720" w:rsidP="006701CB">
            <w:pPr>
              <w:ind w:left="1980"/>
              <w:jc w:val="both"/>
              <w:rPr>
                <w:rFonts w:ascii="Arial" w:hAnsi="Arial" w:cs="Arial"/>
                <w:bCs/>
              </w:rPr>
            </w:pPr>
          </w:p>
        </w:tc>
      </w:tr>
      <w:tr w:rsidR="00F87720" w:rsidRPr="00BA4E06" w14:paraId="3925C36C" w14:textId="5B96F22B" w:rsidTr="009C5A46">
        <w:tc>
          <w:tcPr>
            <w:tcW w:w="5949" w:type="dxa"/>
            <w:shd w:val="clear" w:color="auto" w:fill="auto"/>
          </w:tcPr>
          <w:p w14:paraId="172A55B4" w14:textId="77777777" w:rsidR="00F87720" w:rsidRPr="00BA4E06" w:rsidRDefault="00F87720" w:rsidP="00F87720">
            <w:pPr>
              <w:pStyle w:val="Prrafodelista"/>
              <w:numPr>
                <w:ilvl w:val="2"/>
                <w:numId w:val="11"/>
              </w:numPr>
              <w:spacing w:after="0" w:line="240" w:lineRule="auto"/>
              <w:ind w:left="425" w:hanging="357"/>
              <w:jc w:val="both"/>
              <w:rPr>
                <w:rFonts w:ascii="Arial" w:hAnsi="Arial" w:cs="Arial"/>
                <w:bCs/>
              </w:rPr>
            </w:pPr>
            <w:r w:rsidRPr="00BA4E06">
              <w:rPr>
                <w:rFonts w:ascii="Arial" w:hAnsi="Arial" w:cs="Arial"/>
                <w:bCs/>
              </w:rPr>
              <w:t xml:space="preserve">Contenido del actual manual específico de funciones y competencias laborales de los empleos de </w:t>
            </w:r>
            <w:r w:rsidRPr="00BA4E06">
              <w:rPr>
                <w:rFonts w:ascii="Arial" w:hAnsi="Arial" w:cs="Arial"/>
                <w:bCs/>
              </w:rPr>
              <w:lastRenderedPageBreak/>
              <w:t>la planta de personal del nivel central de la gobernación de Norte de Santander</w:t>
            </w:r>
          </w:p>
        </w:tc>
        <w:tc>
          <w:tcPr>
            <w:tcW w:w="2884" w:type="dxa"/>
            <w:vMerge/>
            <w:shd w:val="clear" w:color="auto" w:fill="auto"/>
          </w:tcPr>
          <w:p w14:paraId="4E2694C2" w14:textId="77777777" w:rsidR="00F87720" w:rsidRPr="00BA4E06" w:rsidRDefault="00F87720" w:rsidP="006701CB">
            <w:pPr>
              <w:ind w:left="1980"/>
              <w:jc w:val="both"/>
              <w:rPr>
                <w:rFonts w:ascii="Arial" w:hAnsi="Arial" w:cs="Arial"/>
                <w:bCs/>
              </w:rPr>
            </w:pPr>
          </w:p>
        </w:tc>
        <w:tc>
          <w:tcPr>
            <w:tcW w:w="2884" w:type="dxa"/>
          </w:tcPr>
          <w:p w14:paraId="48D5499E" w14:textId="77777777" w:rsidR="00F87720" w:rsidRPr="00BA4E06" w:rsidRDefault="00F87720" w:rsidP="006701CB">
            <w:pPr>
              <w:ind w:left="1980"/>
              <w:jc w:val="both"/>
              <w:rPr>
                <w:rFonts w:ascii="Arial" w:hAnsi="Arial" w:cs="Arial"/>
                <w:bCs/>
              </w:rPr>
            </w:pPr>
          </w:p>
        </w:tc>
      </w:tr>
      <w:tr w:rsidR="00F87720" w:rsidRPr="00BA4E06" w14:paraId="4D6FD8E3" w14:textId="3975FEC0" w:rsidTr="009C5A46">
        <w:tc>
          <w:tcPr>
            <w:tcW w:w="5949" w:type="dxa"/>
            <w:shd w:val="clear" w:color="auto" w:fill="auto"/>
          </w:tcPr>
          <w:p w14:paraId="78C6E41E" w14:textId="77777777" w:rsidR="00F87720" w:rsidRPr="00BA4E06" w:rsidRDefault="00F87720" w:rsidP="00F87720">
            <w:pPr>
              <w:pStyle w:val="Prrafodelista"/>
              <w:numPr>
                <w:ilvl w:val="0"/>
                <w:numId w:val="11"/>
              </w:numPr>
              <w:shd w:val="clear" w:color="auto" w:fill="FFFFFF"/>
              <w:spacing w:after="0" w:line="240" w:lineRule="auto"/>
              <w:ind w:left="425" w:hanging="357"/>
              <w:jc w:val="both"/>
              <w:rPr>
                <w:rFonts w:ascii="Arial" w:eastAsia="Times New Roman" w:hAnsi="Arial" w:cs="Arial"/>
                <w:b/>
                <w:bCs/>
                <w:iCs/>
                <w:lang w:eastAsia="es-CO"/>
              </w:rPr>
            </w:pPr>
            <w:r w:rsidRPr="00BA4E06">
              <w:rPr>
                <w:rFonts w:ascii="Arial" w:eastAsia="Times New Roman" w:hAnsi="Arial" w:cs="Arial"/>
                <w:b/>
                <w:bCs/>
                <w:iCs/>
                <w:lang w:eastAsia="es-CO"/>
              </w:rPr>
              <w:t>MOMENTO 2. PROYECCIÓN DE AJUSTES</w:t>
            </w:r>
          </w:p>
        </w:tc>
        <w:tc>
          <w:tcPr>
            <w:tcW w:w="2884" w:type="dxa"/>
            <w:vMerge w:val="restart"/>
            <w:shd w:val="clear" w:color="auto" w:fill="auto"/>
            <w:vAlign w:val="center"/>
          </w:tcPr>
          <w:p w14:paraId="012A4398" w14:textId="77777777" w:rsidR="00F87720" w:rsidRPr="00BA4E06" w:rsidRDefault="00F87720" w:rsidP="006701CB">
            <w:pPr>
              <w:shd w:val="clear" w:color="auto" w:fill="FFFFFF"/>
              <w:jc w:val="center"/>
              <w:rPr>
                <w:rFonts w:ascii="Arial" w:hAnsi="Arial" w:cs="Arial"/>
                <w:b/>
                <w:bCs/>
                <w:iCs/>
                <w:lang w:eastAsia="es-CO"/>
              </w:rPr>
            </w:pPr>
            <w:r w:rsidRPr="00BA4E06">
              <w:rPr>
                <w:rFonts w:ascii="Arial" w:hAnsi="Arial" w:cs="Arial"/>
                <w:bCs/>
              </w:rPr>
              <w:t xml:space="preserve">Documento con el contenido de los ajustes propuestos </w:t>
            </w:r>
            <w:proofErr w:type="gramStart"/>
            <w:r w:rsidRPr="00BA4E06">
              <w:rPr>
                <w:rFonts w:ascii="Arial" w:hAnsi="Arial" w:cs="Arial"/>
                <w:bCs/>
              </w:rPr>
              <w:t>al  manual</w:t>
            </w:r>
            <w:proofErr w:type="gramEnd"/>
            <w:r w:rsidRPr="00BA4E06">
              <w:rPr>
                <w:rFonts w:ascii="Arial" w:hAnsi="Arial" w:cs="Arial"/>
                <w:bCs/>
              </w:rPr>
              <w:t xml:space="preserve"> específico de funciones y competencias laborales de los empleos de la planta de personal del nivel central de la gobernación de Norte de Santander</w:t>
            </w:r>
          </w:p>
        </w:tc>
        <w:tc>
          <w:tcPr>
            <w:tcW w:w="2884" w:type="dxa"/>
          </w:tcPr>
          <w:p w14:paraId="7EBAE91B" w14:textId="77777777" w:rsidR="00F87720" w:rsidRPr="00BA4E06" w:rsidRDefault="00F87720" w:rsidP="006701CB">
            <w:pPr>
              <w:shd w:val="clear" w:color="auto" w:fill="FFFFFF"/>
              <w:jc w:val="center"/>
              <w:rPr>
                <w:rFonts w:ascii="Arial" w:hAnsi="Arial" w:cs="Arial"/>
                <w:bCs/>
              </w:rPr>
            </w:pPr>
          </w:p>
        </w:tc>
      </w:tr>
      <w:tr w:rsidR="00F87720" w:rsidRPr="00BA4E06" w14:paraId="213B43C2" w14:textId="638DBD72" w:rsidTr="009C5A46">
        <w:tc>
          <w:tcPr>
            <w:tcW w:w="5949" w:type="dxa"/>
            <w:shd w:val="clear" w:color="auto" w:fill="auto"/>
          </w:tcPr>
          <w:p w14:paraId="56E05EEC" w14:textId="77777777" w:rsidR="00F87720" w:rsidRPr="00BA4E06" w:rsidRDefault="00F87720" w:rsidP="00F87720">
            <w:pPr>
              <w:pStyle w:val="Prrafodelista"/>
              <w:numPr>
                <w:ilvl w:val="1"/>
                <w:numId w:val="11"/>
              </w:numPr>
              <w:shd w:val="clear" w:color="auto" w:fill="FFFFFF"/>
              <w:spacing w:after="0" w:line="240" w:lineRule="auto"/>
              <w:ind w:left="425" w:hanging="357"/>
              <w:jc w:val="both"/>
              <w:rPr>
                <w:rFonts w:ascii="Arial" w:eastAsia="Times New Roman" w:hAnsi="Arial" w:cs="Arial"/>
                <w:b/>
                <w:bCs/>
                <w:iCs/>
                <w:lang w:eastAsia="es-CO"/>
              </w:rPr>
            </w:pPr>
            <w:r w:rsidRPr="00BA4E06">
              <w:rPr>
                <w:rFonts w:ascii="Arial" w:hAnsi="Arial" w:cs="Arial"/>
                <w:b/>
              </w:rPr>
              <w:t>Paso 1. Identificación y ubicación del empleo</w:t>
            </w:r>
          </w:p>
        </w:tc>
        <w:tc>
          <w:tcPr>
            <w:tcW w:w="2884" w:type="dxa"/>
            <w:vMerge/>
            <w:shd w:val="clear" w:color="auto" w:fill="auto"/>
          </w:tcPr>
          <w:p w14:paraId="78A65C99" w14:textId="77777777" w:rsidR="00F87720" w:rsidRPr="00BA4E06" w:rsidRDefault="00F87720" w:rsidP="006701CB">
            <w:pPr>
              <w:shd w:val="clear" w:color="auto" w:fill="FFFFFF"/>
              <w:ind w:left="1080"/>
              <w:jc w:val="both"/>
              <w:rPr>
                <w:rFonts w:ascii="Arial" w:hAnsi="Arial" w:cs="Arial"/>
                <w:b/>
              </w:rPr>
            </w:pPr>
          </w:p>
        </w:tc>
        <w:tc>
          <w:tcPr>
            <w:tcW w:w="2884" w:type="dxa"/>
          </w:tcPr>
          <w:p w14:paraId="4FA9BC5E" w14:textId="77777777" w:rsidR="00F87720" w:rsidRPr="00BA4E06" w:rsidRDefault="00F87720" w:rsidP="006701CB">
            <w:pPr>
              <w:shd w:val="clear" w:color="auto" w:fill="FFFFFF"/>
              <w:ind w:left="1080"/>
              <w:jc w:val="both"/>
              <w:rPr>
                <w:rFonts w:ascii="Arial" w:hAnsi="Arial" w:cs="Arial"/>
                <w:b/>
              </w:rPr>
            </w:pPr>
          </w:p>
        </w:tc>
      </w:tr>
      <w:tr w:rsidR="00F87720" w:rsidRPr="00BA4E06" w14:paraId="6BC852CD" w14:textId="3DAC48F3" w:rsidTr="009C5A46">
        <w:tc>
          <w:tcPr>
            <w:tcW w:w="5949" w:type="dxa"/>
            <w:shd w:val="clear" w:color="auto" w:fill="auto"/>
          </w:tcPr>
          <w:p w14:paraId="79A32BC9" w14:textId="77777777" w:rsidR="00F87720" w:rsidRPr="00BA4E06" w:rsidRDefault="00F87720" w:rsidP="00F87720">
            <w:pPr>
              <w:pStyle w:val="Prrafodelista"/>
              <w:numPr>
                <w:ilvl w:val="0"/>
                <w:numId w:val="12"/>
              </w:numPr>
              <w:shd w:val="clear" w:color="auto" w:fill="FFFFFF"/>
              <w:spacing w:after="0" w:line="240" w:lineRule="auto"/>
              <w:ind w:left="425" w:hanging="357"/>
              <w:jc w:val="both"/>
              <w:rPr>
                <w:rFonts w:ascii="Arial" w:hAnsi="Arial" w:cs="Arial"/>
              </w:rPr>
            </w:pPr>
            <w:r w:rsidRPr="00BA4E06">
              <w:rPr>
                <w:rFonts w:ascii="Arial" w:hAnsi="Arial" w:cs="Arial"/>
              </w:rPr>
              <w:t>Identifique el nivel jerárquico del empleo</w:t>
            </w:r>
            <w:r w:rsidRPr="00BA4E06">
              <w:rPr>
                <w:rFonts w:ascii="Arial" w:hAnsi="Arial" w:cs="Arial"/>
              </w:rPr>
              <w:cr/>
              <w:t>Identifique la denominación del empleo</w:t>
            </w:r>
          </w:p>
        </w:tc>
        <w:tc>
          <w:tcPr>
            <w:tcW w:w="2884" w:type="dxa"/>
            <w:vMerge/>
            <w:shd w:val="clear" w:color="auto" w:fill="auto"/>
          </w:tcPr>
          <w:p w14:paraId="03D3B4B6" w14:textId="77777777" w:rsidR="00F87720" w:rsidRPr="00BA4E06" w:rsidRDefault="00F87720" w:rsidP="006701CB">
            <w:pPr>
              <w:shd w:val="clear" w:color="auto" w:fill="FFFFFF"/>
              <w:ind w:left="360"/>
              <w:jc w:val="both"/>
              <w:rPr>
                <w:rFonts w:ascii="Arial" w:hAnsi="Arial" w:cs="Arial"/>
              </w:rPr>
            </w:pPr>
          </w:p>
        </w:tc>
        <w:tc>
          <w:tcPr>
            <w:tcW w:w="2884" w:type="dxa"/>
          </w:tcPr>
          <w:p w14:paraId="15777436" w14:textId="77777777" w:rsidR="00F87720" w:rsidRPr="00BA4E06" w:rsidRDefault="00F87720" w:rsidP="006701CB">
            <w:pPr>
              <w:shd w:val="clear" w:color="auto" w:fill="FFFFFF"/>
              <w:ind w:left="360"/>
              <w:jc w:val="both"/>
              <w:rPr>
                <w:rFonts w:ascii="Arial" w:hAnsi="Arial" w:cs="Arial"/>
              </w:rPr>
            </w:pPr>
          </w:p>
        </w:tc>
      </w:tr>
      <w:tr w:rsidR="00F87720" w:rsidRPr="00BA4E06" w14:paraId="6396722F" w14:textId="22B1FE9B" w:rsidTr="009C5A46">
        <w:tc>
          <w:tcPr>
            <w:tcW w:w="5949" w:type="dxa"/>
            <w:shd w:val="clear" w:color="auto" w:fill="auto"/>
          </w:tcPr>
          <w:p w14:paraId="7F1D7483" w14:textId="77777777" w:rsidR="00F87720" w:rsidRPr="00BA4E06" w:rsidRDefault="00F87720" w:rsidP="00F87720">
            <w:pPr>
              <w:pStyle w:val="Prrafodelista"/>
              <w:numPr>
                <w:ilvl w:val="0"/>
                <w:numId w:val="12"/>
              </w:numPr>
              <w:shd w:val="clear" w:color="auto" w:fill="FFFFFF"/>
              <w:spacing w:after="0" w:line="240" w:lineRule="auto"/>
              <w:ind w:left="425" w:hanging="357"/>
              <w:jc w:val="both"/>
              <w:rPr>
                <w:rFonts w:ascii="Arial" w:hAnsi="Arial" w:cs="Arial"/>
              </w:rPr>
            </w:pPr>
            <w:r w:rsidRPr="00BA4E06">
              <w:rPr>
                <w:rFonts w:ascii="Arial" w:hAnsi="Arial" w:cs="Arial"/>
              </w:rPr>
              <w:t>Identifique el código</w:t>
            </w:r>
          </w:p>
        </w:tc>
        <w:tc>
          <w:tcPr>
            <w:tcW w:w="2884" w:type="dxa"/>
            <w:vMerge/>
            <w:shd w:val="clear" w:color="auto" w:fill="auto"/>
          </w:tcPr>
          <w:p w14:paraId="280BB11D" w14:textId="77777777" w:rsidR="00F87720" w:rsidRPr="00BA4E06" w:rsidRDefault="00F87720" w:rsidP="006701CB">
            <w:pPr>
              <w:shd w:val="clear" w:color="auto" w:fill="FFFFFF"/>
              <w:ind w:left="360"/>
              <w:jc w:val="both"/>
              <w:rPr>
                <w:rFonts w:ascii="Arial" w:hAnsi="Arial" w:cs="Arial"/>
              </w:rPr>
            </w:pPr>
          </w:p>
        </w:tc>
        <w:tc>
          <w:tcPr>
            <w:tcW w:w="2884" w:type="dxa"/>
          </w:tcPr>
          <w:p w14:paraId="2181429F" w14:textId="77777777" w:rsidR="00F87720" w:rsidRPr="00BA4E06" w:rsidRDefault="00F87720" w:rsidP="006701CB">
            <w:pPr>
              <w:shd w:val="clear" w:color="auto" w:fill="FFFFFF"/>
              <w:ind w:left="360"/>
              <w:jc w:val="both"/>
              <w:rPr>
                <w:rFonts w:ascii="Arial" w:hAnsi="Arial" w:cs="Arial"/>
              </w:rPr>
            </w:pPr>
          </w:p>
        </w:tc>
      </w:tr>
      <w:tr w:rsidR="00F87720" w:rsidRPr="00BA4E06" w14:paraId="134994CB" w14:textId="76E59E15" w:rsidTr="009C5A46">
        <w:tc>
          <w:tcPr>
            <w:tcW w:w="5949" w:type="dxa"/>
            <w:shd w:val="clear" w:color="auto" w:fill="auto"/>
          </w:tcPr>
          <w:p w14:paraId="1DA76E50" w14:textId="77777777" w:rsidR="00F87720" w:rsidRPr="00BA4E06" w:rsidRDefault="00F87720" w:rsidP="00F87720">
            <w:pPr>
              <w:pStyle w:val="Prrafodelista"/>
              <w:numPr>
                <w:ilvl w:val="0"/>
                <w:numId w:val="12"/>
              </w:numPr>
              <w:shd w:val="clear" w:color="auto" w:fill="FFFFFF"/>
              <w:spacing w:after="0" w:line="240" w:lineRule="auto"/>
              <w:ind w:left="425" w:hanging="357"/>
              <w:jc w:val="both"/>
              <w:rPr>
                <w:rFonts w:ascii="Arial" w:hAnsi="Arial" w:cs="Arial"/>
              </w:rPr>
            </w:pPr>
            <w:r w:rsidRPr="00BA4E06">
              <w:rPr>
                <w:rFonts w:ascii="Arial" w:hAnsi="Arial" w:cs="Arial"/>
              </w:rPr>
              <w:t>Asigne el grado</w:t>
            </w:r>
          </w:p>
        </w:tc>
        <w:tc>
          <w:tcPr>
            <w:tcW w:w="2884" w:type="dxa"/>
            <w:vMerge/>
            <w:shd w:val="clear" w:color="auto" w:fill="auto"/>
          </w:tcPr>
          <w:p w14:paraId="3B3FA27E" w14:textId="77777777" w:rsidR="00F87720" w:rsidRPr="00BA4E06" w:rsidRDefault="00F87720" w:rsidP="006701CB">
            <w:pPr>
              <w:shd w:val="clear" w:color="auto" w:fill="FFFFFF"/>
              <w:ind w:left="360"/>
              <w:jc w:val="both"/>
              <w:rPr>
                <w:rFonts w:ascii="Arial" w:hAnsi="Arial" w:cs="Arial"/>
              </w:rPr>
            </w:pPr>
          </w:p>
        </w:tc>
        <w:tc>
          <w:tcPr>
            <w:tcW w:w="2884" w:type="dxa"/>
          </w:tcPr>
          <w:p w14:paraId="61EE810A" w14:textId="77777777" w:rsidR="00F87720" w:rsidRPr="00BA4E06" w:rsidRDefault="00F87720" w:rsidP="006701CB">
            <w:pPr>
              <w:shd w:val="clear" w:color="auto" w:fill="FFFFFF"/>
              <w:ind w:left="360"/>
              <w:jc w:val="both"/>
              <w:rPr>
                <w:rFonts w:ascii="Arial" w:hAnsi="Arial" w:cs="Arial"/>
              </w:rPr>
            </w:pPr>
          </w:p>
        </w:tc>
      </w:tr>
      <w:tr w:rsidR="00F87720" w:rsidRPr="00BA4E06" w14:paraId="3B9F5D70" w14:textId="15D94EC0" w:rsidTr="009C5A46">
        <w:tc>
          <w:tcPr>
            <w:tcW w:w="5949" w:type="dxa"/>
            <w:shd w:val="clear" w:color="auto" w:fill="auto"/>
          </w:tcPr>
          <w:p w14:paraId="08DDDB22" w14:textId="77777777" w:rsidR="00F87720" w:rsidRPr="00BA4E06" w:rsidRDefault="00F87720" w:rsidP="00F87720">
            <w:pPr>
              <w:pStyle w:val="Prrafodelista"/>
              <w:numPr>
                <w:ilvl w:val="0"/>
                <w:numId w:val="12"/>
              </w:numPr>
              <w:shd w:val="clear" w:color="auto" w:fill="FFFFFF"/>
              <w:spacing w:after="0" w:line="240" w:lineRule="auto"/>
              <w:ind w:left="425" w:hanging="357"/>
              <w:jc w:val="both"/>
              <w:rPr>
                <w:rFonts w:ascii="Arial" w:hAnsi="Arial" w:cs="Arial"/>
              </w:rPr>
            </w:pPr>
            <w:r w:rsidRPr="00BA4E06">
              <w:rPr>
                <w:rFonts w:ascii="Arial" w:hAnsi="Arial" w:cs="Arial"/>
              </w:rPr>
              <w:t>Relacione el número de cargos</w:t>
            </w:r>
          </w:p>
        </w:tc>
        <w:tc>
          <w:tcPr>
            <w:tcW w:w="2884" w:type="dxa"/>
            <w:vMerge/>
            <w:shd w:val="clear" w:color="auto" w:fill="auto"/>
          </w:tcPr>
          <w:p w14:paraId="422C6159" w14:textId="77777777" w:rsidR="00F87720" w:rsidRPr="00BA4E06" w:rsidRDefault="00F87720" w:rsidP="006701CB">
            <w:pPr>
              <w:shd w:val="clear" w:color="auto" w:fill="FFFFFF"/>
              <w:ind w:left="360"/>
              <w:jc w:val="both"/>
              <w:rPr>
                <w:rFonts w:ascii="Arial" w:hAnsi="Arial" w:cs="Arial"/>
              </w:rPr>
            </w:pPr>
          </w:p>
        </w:tc>
        <w:tc>
          <w:tcPr>
            <w:tcW w:w="2884" w:type="dxa"/>
          </w:tcPr>
          <w:p w14:paraId="4CAEE7BA" w14:textId="77777777" w:rsidR="00F87720" w:rsidRPr="00BA4E06" w:rsidRDefault="00F87720" w:rsidP="006701CB">
            <w:pPr>
              <w:shd w:val="clear" w:color="auto" w:fill="FFFFFF"/>
              <w:ind w:left="360"/>
              <w:jc w:val="both"/>
              <w:rPr>
                <w:rFonts w:ascii="Arial" w:hAnsi="Arial" w:cs="Arial"/>
              </w:rPr>
            </w:pPr>
          </w:p>
        </w:tc>
      </w:tr>
      <w:tr w:rsidR="00F87720" w:rsidRPr="00BA4E06" w14:paraId="643EF2F4" w14:textId="6CFCAB73" w:rsidTr="009C5A46">
        <w:tc>
          <w:tcPr>
            <w:tcW w:w="5949" w:type="dxa"/>
            <w:shd w:val="clear" w:color="auto" w:fill="auto"/>
          </w:tcPr>
          <w:p w14:paraId="6BD05DD0" w14:textId="77777777" w:rsidR="00F87720" w:rsidRPr="00BA4E06" w:rsidRDefault="00F87720" w:rsidP="00F87720">
            <w:pPr>
              <w:pStyle w:val="Prrafodelista"/>
              <w:numPr>
                <w:ilvl w:val="0"/>
                <w:numId w:val="12"/>
              </w:numPr>
              <w:shd w:val="clear" w:color="auto" w:fill="FFFFFF"/>
              <w:spacing w:after="0" w:line="240" w:lineRule="auto"/>
              <w:ind w:left="425" w:hanging="357"/>
              <w:jc w:val="both"/>
              <w:rPr>
                <w:rFonts w:ascii="Arial" w:hAnsi="Arial" w:cs="Arial"/>
              </w:rPr>
            </w:pPr>
            <w:r w:rsidRPr="00BA4E06">
              <w:rPr>
                <w:rFonts w:ascii="Arial" w:hAnsi="Arial" w:cs="Arial"/>
              </w:rPr>
              <w:t>Ubique el empleo</w:t>
            </w:r>
          </w:p>
        </w:tc>
        <w:tc>
          <w:tcPr>
            <w:tcW w:w="2884" w:type="dxa"/>
            <w:vMerge/>
            <w:shd w:val="clear" w:color="auto" w:fill="auto"/>
          </w:tcPr>
          <w:p w14:paraId="33ABE362" w14:textId="77777777" w:rsidR="00F87720" w:rsidRPr="00BA4E06" w:rsidRDefault="00F87720" w:rsidP="006701CB">
            <w:pPr>
              <w:shd w:val="clear" w:color="auto" w:fill="FFFFFF"/>
              <w:ind w:left="360"/>
              <w:jc w:val="both"/>
              <w:rPr>
                <w:rFonts w:ascii="Arial" w:hAnsi="Arial" w:cs="Arial"/>
              </w:rPr>
            </w:pPr>
          </w:p>
        </w:tc>
        <w:tc>
          <w:tcPr>
            <w:tcW w:w="2884" w:type="dxa"/>
          </w:tcPr>
          <w:p w14:paraId="344A55A9" w14:textId="77777777" w:rsidR="00F87720" w:rsidRPr="00BA4E06" w:rsidRDefault="00F87720" w:rsidP="006701CB">
            <w:pPr>
              <w:shd w:val="clear" w:color="auto" w:fill="FFFFFF"/>
              <w:ind w:left="360"/>
              <w:jc w:val="both"/>
              <w:rPr>
                <w:rFonts w:ascii="Arial" w:hAnsi="Arial" w:cs="Arial"/>
              </w:rPr>
            </w:pPr>
          </w:p>
        </w:tc>
      </w:tr>
      <w:tr w:rsidR="00F87720" w:rsidRPr="00BA4E06" w14:paraId="5B3B214F" w14:textId="22C50A0A" w:rsidTr="009C5A46">
        <w:tc>
          <w:tcPr>
            <w:tcW w:w="5949" w:type="dxa"/>
            <w:shd w:val="clear" w:color="auto" w:fill="auto"/>
          </w:tcPr>
          <w:p w14:paraId="5DFB5800" w14:textId="77777777" w:rsidR="00F87720" w:rsidRPr="00BA4E06" w:rsidRDefault="00F87720" w:rsidP="00F87720">
            <w:pPr>
              <w:pStyle w:val="Prrafodelista"/>
              <w:numPr>
                <w:ilvl w:val="0"/>
                <w:numId w:val="12"/>
              </w:numPr>
              <w:shd w:val="clear" w:color="auto" w:fill="FFFFFF"/>
              <w:spacing w:after="0" w:line="240" w:lineRule="auto"/>
              <w:ind w:left="425" w:hanging="357"/>
              <w:jc w:val="both"/>
              <w:rPr>
                <w:rFonts w:ascii="Arial" w:hAnsi="Arial" w:cs="Arial"/>
              </w:rPr>
            </w:pPr>
            <w:r w:rsidRPr="00BA4E06">
              <w:rPr>
                <w:rFonts w:ascii="Arial" w:hAnsi="Arial" w:cs="Arial"/>
              </w:rPr>
              <w:t xml:space="preserve">Identifique el cargo del </w:t>
            </w:r>
            <w:proofErr w:type="gramStart"/>
            <w:r w:rsidRPr="00BA4E06">
              <w:rPr>
                <w:rFonts w:ascii="Arial" w:hAnsi="Arial" w:cs="Arial"/>
              </w:rPr>
              <w:t>Jefe</w:t>
            </w:r>
            <w:proofErr w:type="gramEnd"/>
            <w:r w:rsidRPr="00BA4E06">
              <w:rPr>
                <w:rFonts w:ascii="Arial" w:hAnsi="Arial" w:cs="Arial"/>
              </w:rPr>
              <w:t xml:space="preserve"> inmediato</w:t>
            </w:r>
          </w:p>
        </w:tc>
        <w:tc>
          <w:tcPr>
            <w:tcW w:w="2884" w:type="dxa"/>
            <w:vMerge/>
            <w:shd w:val="clear" w:color="auto" w:fill="auto"/>
          </w:tcPr>
          <w:p w14:paraId="0E6BDE48" w14:textId="77777777" w:rsidR="00F87720" w:rsidRPr="00BA4E06" w:rsidRDefault="00F87720" w:rsidP="006701CB">
            <w:pPr>
              <w:shd w:val="clear" w:color="auto" w:fill="FFFFFF"/>
              <w:ind w:left="360"/>
              <w:jc w:val="both"/>
              <w:rPr>
                <w:rFonts w:ascii="Arial" w:hAnsi="Arial" w:cs="Arial"/>
              </w:rPr>
            </w:pPr>
          </w:p>
        </w:tc>
        <w:tc>
          <w:tcPr>
            <w:tcW w:w="2884" w:type="dxa"/>
          </w:tcPr>
          <w:p w14:paraId="7C1EECB5" w14:textId="77777777" w:rsidR="00F87720" w:rsidRPr="00BA4E06" w:rsidRDefault="00F87720" w:rsidP="006701CB">
            <w:pPr>
              <w:shd w:val="clear" w:color="auto" w:fill="FFFFFF"/>
              <w:ind w:left="360"/>
              <w:jc w:val="both"/>
              <w:rPr>
                <w:rFonts w:ascii="Arial" w:hAnsi="Arial" w:cs="Arial"/>
              </w:rPr>
            </w:pPr>
          </w:p>
        </w:tc>
      </w:tr>
      <w:tr w:rsidR="00F87720" w:rsidRPr="00BA4E06" w14:paraId="6273C77A" w14:textId="496BDC1B" w:rsidTr="009C5A46">
        <w:tc>
          <w:tcPr>
            <w:tcW w:w="5949" w:type="dxa"/>
            <w:shd w:val="clear" w:color="auto" w:fill="auto"/>
          </w:tcPr>
          <w:p w14:paraId="0679B389" w14:textId="77777777" w:rsidR="00F87720" w:rsidRPr="00BA4E06" w:rsidRDefault="00F87720" w:rsidP="00F87720">
            <w:pPr>
              <w:pStyle w:val="Prrafodelista"/>
              <w:numPr>
                <w:ilvl w:val="1"/>
                <w:numId w:val="11"/>
              </w:numPr>
              <w:shd w:val="clear" w:color="auto" w:fill="FFFFFF"/>
              <w:spacing w:after="0" w:line="240" w:lineRule="auto"/>
              <w:ind w:left="425" w:hanging="357"/>
              <w:jc w:val="both"/>
              <w:rPr>
                <w:rFonts w:ascii="Arial" w:hAnsi="Arial" w:cs="Arial"/>
                <w:b/>
              </w:rPr>
            </w:pPr>
            <w:r w:rsidRPr="00BA4E06">
              <w:rPr>
                <w:rFonts w:ascii="Arial" w:hAnsi="Arial" w:cs="Arial"/>
                <w:b/>
              </w:rPr>
              <w:t>Paso 2. Identificación del área o proceso al cual se asigna el empleo</w:t>
            </w:r>
          </w:p>
        </w:tc>
        <w:tc>
          <w:tcPr>
            <w:tcW w:w="2884" w:type="dxa"/>
            <w:vMerge/>
            <w:shd w:val="clear" w:color="auto" w:fill="auto"/>
          </w:tcPr>
          <w:p w14:paraId="05E94E76" w14:textId="77777777" w:rsidR="00F87720" w:rsidRPr="00BA4E06" w:rsidRDefault="00F87720" w:rsidP="006701CB">
            <w:pPr>
              <w:shd w:val="clear" w:color="auto" w:fill="FFFFFF"/>
              <w:ind w:left="1080"/>
              <w:jc w:val="both"/>
              <w:rPr>
                <w:rFonts w:ascii="Arial" w:hAnsi="Arial" w:cs="Arial"/>
                <w:b/>
              </w:rPr>
            </w:pPr>
          </w:p>
        </w:tc>
        <w:tc>
          <w:tcPr>
            <w:tcW w:w="2884" w:type="dxa"/>
          </w:tcPr>
          <w:p w14:paraId="49E7D77E" w14:textId="77777777" w:rsidR="00F87720" w:rsidRPr="00BA4E06" w:rsidRDefault="00F87720" w:rsidP="006701CB">
            <w:pPr>
              <w:shd w:val="clear" w:color="auto" w:fill="FFFFFF"/>
              <w:ind w:left="1080"/>
              <w:jc w:val="both"/>
              <w:rPr>
                <w:rFonts w:ascii="Arial" w:hAnsi="Arial" w:cs="Arial"/>
                <w:b/>
              </w:rPr>
            </w:pPr>
          </w:p>
        </w:tc>
      </w:tr>
      <w:tr w:rsidR="00F87720" w:rsidRPr="00BA4E06" w14:paraId="5533DE47" w14:textId="5E42D4E3" w:rsidTr="009C5A46">
        <w:tc>
          <w:tcPr>
            <w:tcW w:w="5949" w:type="dxa"/>
            <w:shd w:val="clear" w:color="auto" w:fill="auto"/>
          </w:tcPr>
          <w:p w14:paraId="0EB87F85" w14:textId="77777777" w:rsidR="00F87720" w:rsidRPr="00BA4E06" w:rsidRDefault="00F87720" w:rsidP="00F87720">
            <w:pPr>
              <w:pStyle w:val="Prrafodelista"/>
              <w:numPr>
                <w:ilvl w:val="1"/>
                <w:numId w:val="11"/>
              </w:numPr>
              <w:shd w:val="clear" w:color="auto" w:fill="FFFFFF"/>
              <w:spacing w:after="0" w:line="240" w:lineRule="auto"/>
              <w:ind w:left="425" w:hanging="357"/>
              <w:jc w:val="both"/>
              <w:rPr>
                <w:rFonts w:ascii="Arial" w:hAnsi="Arial" w:cs="Arial"/>
                <w:b/>
              </w:rPr>
            </w:pPr>
            <w:r w:rsidRPr="00BA4E06">
              <w:rPr>
                <w:rFonts w:ascii="Arial" w:hAnsi="Arial" w:cs="Arial"/>
                <w:b/>
              </w:rPr>
              <w:t>Paso 3. Descripción del contenido funcional del empleo</w:t>
            </w:r>
          </w:p>
        </w:tc>
        <w:tc>
          <w:tcPr>
            <w:tcW w:w="2884" w:type="dxa"/>
            <w:vMerge/>
            <w:shd w:val="clear" w:color="auto" w:fill="auto"/>
          </w:tcPr>
          <w:p w14:paraId="5700CFE1" w14:textId="77777777" w:rsidR="00F87720" w:rsidRPr="00BA4E06" w:rsidRDefault="00F87720" w:rsidP="006701CB">
            <w:pPr>
              <w:shd w:val="clear" w:color="auto" w:fill="FFFFFF"/>
              <w:ind w:left="1080"/>
              <w:jc w:val="both"/>
              <w:rPr>
                <w:rFonts w:ascii="Arial" w:hAnsi="Arial" w:cs="Arial"/>
                <w:b/>
              </w:rPr>
            </w:pPr>
          </w:p>
        </w:tc>
        <w:tc>
          <w:tcPr>
            <w:tcW w:w="2884" w:type="dxa"/>
          </w:tcPr>
          <w:p w14:paraId="44EDF9AE" w14:textId="77777777" w:rsidR="00F87720" w:rsidRPr="00BA4E06" w:rsidRDefault="00F87720" w:rsidP="006701CB">
            <w:pPr>
              <w:shd w:val="clear" w:color="auto" w:fill="FFFFFF"/>
              <w:ind w:left="1080"/>
              <w:jc w:val="both"/>
              <w:rPr>
                <w:rFonts w:ascii="Arial" w:hAnsi="Arial" w:cs="Arial"/>
                <w:b/>
              </w:rPr>
            </w:pPr>
          </w:p>
        </w:tc>
      </w:tr>
      <w:tr w:rsidR="00F87720" w:rsidRPr="00BA4E06" w14:paraId="52FF280A" w14:textId="789073A8" w:rsidTr="009C5A46">
        <w:tc>
          <w:tcPr>
            <w:tcW w:w="5949" w:type="dxa"/>
            <w:shd w:val="clear" w:color="auto" w:fill="auto"/>
          </w:tcPr>
          <w:p w14:paraId="41E32714" w14:textId="77777777" w:rsidR="00F87720" w:rsidRPr="00BA4E06" w:rsidRDefault="00F87720" w:rsidP="00F87720">
            <w:pPr>
              <w:pStyle w:val="Prrafodelista"/>
              <w:numPr>
                <w:ilvl w:val="0"/>
                <w:numId w:val="13"/>
              </w:numPr>
              <w:shd w:val="clear" w:color="auto" w:fill="FFFFFF"/>
              <w:spacing w:after="0" w:line="240" w:lineRule="auto"/>
              <w:ind w:left="425" w:hanging="357"/>
              <w:jc w:val="both"/>
              <w:rPr>
                <w:rFonts w:ascii="Arial" w:hAnsi="Arial" w:cs="Arial"/>
              </w:rPr>
            </w:pPr>
            <w:r w:rsidRPr="00BA4E06">
              <w:rPr>
                <w:rFonts w:ascii="Arial" w:hAnsi="Arial" w:cs="Arial"/>
              </w:rPr>
              <w:t xml:space="preserve">Descripción del propósito general </w:t>
            </w:r>
          </w:p>
        </w:tc>
        <w:tc>
          <w:tcPr>
            <w:tcW w:w="2884" w:type="dxa"/>
            <w:vMerge/>
            <w:shd w:val="clear" w:color="auto" w:fill="auto"/>
          </w:tcPr>
          <w:p w14:paraId="425F0993" w14:textId="77777777" w:rsidR="00F87720" w:rsidRPr="00BA4E06" w:rsidRDefault="00F87720" w:rsidP="006701CB">
            <w:pPr>
              <w:shd w:val="clear" w:color="auto" w:fill="FFFFFF"/>
              <w:ind w:left="360"/>
              <w:jc w:val="both"/>
              <w:rPr>
                <w:rFonts w:ascii="Arial" w:hAnsi="Arial" w:cs="Arial"/>
              </w:rPr>
            </w:pPr>
          </w:p>
        </w:tc>
        <w:tc>
          <w:tcPr>
            <w:tcW w:w="2884" w:type="dxa"/>
          </w:tcPr>
          <w:p w14:paraId="58B1E000" w14:textId="77777777" w:rsidR="00F87720" w:rsidRPr="00BA4E06" w:rsidRDefault="00F87720" w:rsidP="006701CB">
            <w:pPr>
              <w:shd w:val="clear" w:color="auto" w:fill="FFFFFF"/>
              <w:ind w:left="360"/>
              <w:jc w:val="both"/>
              <w:rPr>
                <w:rFonts w:ascii="Arial" w:hAnsi="Arial" w:cs="Arial"/>
              </w:rPr>
            </w:pPr>
          </w:p>
        </w:tc>
      </w:tr>
      <w:tr w:rsidR="00F87720" w:rsidRPr="00BA4E06" w14:paraId="074AEFAE" w14:textId="3AEB5676" w:rsidTr="009C5A46">
        <w:tc>
          <w:tcPr>
            <w:tcW w:w="5949" w:type="dxa"/>
            <w:shd w:val="clear" w:color="auto" w:fill="auto"/>
          </w:tcPr>
          <w:p w14:paraId="21AFE718" w14:textId="77777777" w:rsidR="00F87720" w:rsidRPr="00BA4E06" w:rsidRDefault="00F87720" w:rsidP="00F87720">
            <w:pPr>
              <w:pStyle w:val="Prrafodelista"/>
              <w:numPr>
                <w:ilvl w:val="0"/>
                <w:numId w:val="13"/>
              </w:numPr>
              <w:shd w:val="clear" w:color="auto" w:fill="FFFFFF"/>
              <w:spacing w:after="0" w:line="240" w:lineRule="auto"/>
              <w:ind w:left="425" w:hanging="357"/>
              <w:jc w:val="both"/>
              <w:rPr>
                <w:rFonts w:ascii="Arial" w:hAnsi="Arial" w:cs="Arial"/>
              </w:rPr>
            </w:pPr>
            <w:r w:rsidRPr="00BA4E06">
              <w:rPr>
                <w:rFonts w:ascii="Arial" w:hAnsi="Arial" w:cs="Arial"/>
              </w:rPr>
              <w:t>Descripción de funciones esenciales</w:t>
            </w:r>
          </w:p>
        </w:tc>
        <w:tc>
          <w:tcPr>
            <w:tcW w:w="2884" w:type="dxa"/>
            <w:vMerge/>
            <w:shd w:val="clear" w:color="auto" w:fill="auto"/>
          </w:tcPr>
          <w:p w14:paraId="744146ED" w14:textId="77777777" w:rsidR="00F87720" w:rsidRPr="00BA4E06" w:rsidRDefault="00F87720" w:rsidP="006701CB">
            <w:pPr>
              <w:shd w:val="clear" w:color="auto" w:fill="FFFFFF"/>
              <w:ind w:left="360"/>
              <w:jc w:val="both"/>
              <w:rPr>
                <w:rFonts w:ascii="Arial" w:hAnsi="Arial" w:cs="Arial"/>
              </w:rPr>
            </w:pPr>
          </w:p>
        </w:tc>
        <w:tc>
          <w:tcPr>
            <w:tcW w:w="2884" w:type="dxa"/>
          </w:tcPr>
          <w:p w14:paraId="7160CD5F" w14:textId="77777777" w:rsidR="00F87720" w:rsidRPr="00BA4E06" w:rsidRDefault="00F87720" w:rsidP="006701CB">
            <w:pPr>
              <w:shd w:val="clear" w:color="auto" w:fill="FFFFFF"/>
              <w:ind w:left="360"/>
              <w:jc w:val="both"/>
              <w:rPr>
                <w:rFonts w:ascii="Arial" w:hAnsi="Arial" w:cs="Arial"/>
              </w:rPr>
            </w:pPr>
          </w:p>
        </w:tc>
      </w:tr>
      <w:tr w:rsidR="00F87720" w:rsidRPr="00BA4E06" w14:paraId="65F82801" w14:textId="29B3B3EB" w:rsidTr="009C5A46">
        <w:tc>
          <w:tcPr>
            <w:tcW w:w="5949" w:type="dxa"/>
            <w:shd w:val="clear" w:color="auto" w:fill="auto"/>
          </w:tcPr>
          <w:p w14:paraId="60D9AA2B" w14:textId="77777777" w:rsidR="00F87720" w:rsidRPr="00BA4E06" w:rsidRDefault="00F87720" w:rsidP="00F87720">
            <w:pPr>
              <w:pStyle w:val="Prrafodelista"/>
              <w:numPr>
                <w:ilvl w:val="1"/>
                <w:numId w:val="11"/>
              </w:numPr>
              <w:shd w:val="clear" w:color="auto" w:fill="FFFFFF"/>
              <w:spacing w:after="0" w:line="240" w:lineRule="auto"/>
              <w:ind w:left="425" w:hanging="357"/>
              <w:jc w:val="both"/>
              <w:rPr>
                <w:rFonts w:ascii="Arial" w:hAnsi="Arial" w:cs="Arial"/>
                <w:b/>
              </w:rPr>
            </w:pPr>
            <w:r w:rsidRPr="00BA4E06">
              <w:rPr>
                <w:rFonts w:ascii="Arial" w:hAnsi="Arial" w:cs="Arial"/>
                <w:b/>
              </w:rPr>
              <w:t>Paso 4. Descripción de los conocimientos básicos o esenciales</w:t>
            </w:r>
          </w:p>
        </w:tc>
        <w:tc>
          <w:tcPr>
            <w:tcW w:w="2884" w:type="dxa"/>
            <w:vMerge/>
            <w:shd w:val="clear" w:color="auto" w:fill="auto"/>
          </w:tcPr>
          <w:p w14:paraId="19622A29" w14:textId="77777777" w:rsidR="00F87720" w:rsidRPr="00BA4E06" w:rsidRDefault="00F87720" w:rsidP="006701CB">
            <w:pPr>
              <w:shd w:val="clear" w:color="auto" w:fill="FFFFFF"/>
              <w:ind w:left="1080"/>
              <w:jc w:val="both"/>
              <w:rPr>
                <w:rFonts w:ascii="Arial" w:hAnsi="Arial" w:cs="Arial"/>
                <w:b/>
              </w:rPr>
            </w:pPr>
          </w:p>
        </w:tc>
        <w:tc>
          <w:tcPr>
            <w:tcW w:w="2884" w:type="dxa"/>
          </w:tcPr>
          <w:p w14:paraId="6E0A0254" w14:textId="77777777" w:rsidR="00F87720" w:rsidRPr="00BA4E06" w:rsidRDefault="00F87720" w:rsidP="006701CB">
            <w:pPr>
              <w:shd w:val="clear" w:color="auto" w:fill="FFFFFF"/>
              <w:ind w:left="1080"/>
              <w:jc w:val="both"/>
              <w:rPr>
                <w:rFonts w:ascii="Arial" w:hAnsi="Arial" w:cs="Arial"/>
                <w:b/>
              </w:rPr>
            </w:pPr>
          </w:p>
        </w:tc>
      </w:tr>
      <w:tr w:rsidR="00F87720" w:rsidRPr="00BA4E06" w14:paraId="312DFC6F" w14:textId="1108470E" w:rsidTr="009C5A46">
        <w:tc>
          <w:tcPr>
            <w:tcW w:w="5949" w:type="dxa"/>
            <w:shd w:val="clear" w:color="auto" w:fill="auto"/>
          </w:tcPr>
          <w:p w14:paraId="7C23A8A5" w14:textId="77777777" w:rsidR="00F87720" w:rsidRPr="00BA4E06" w:rsidRDefault="00F87720" w:rsidP="00F87720">
            <w:pPr>
              <w:pStyle w:val="Prrafodelista"/>
              <w:numPr>
                <w:ilvl w:val="1"/>
                <w:numId w:val="11"/>
              </w:numPr>
              <w:shd w:val="clear" w:color="auto" w:fill="FFFFFF"/>
              <w:spacing w:after="0" w:line="240" w:lineRule="auto"/>
              <w:ind w:left="425" w:hanging="357"/>
              <w:jc w:val="both"/>
              <w:rPr>
                <w:rFonts w:ascii="Arial" w:hAnsi="Arial" w:cs="Arial"/>
                <w:b/>
              </w:rPr>
            </w:pPr>
            <w:r w:rsidRPr="00BA4E06">
              <w:rPr>
                <w:rFonts w:ascii="Arial" w:hAnsi="Arial" w:cs="Arial"/>
                <w:b/>
              </w:rPr>
              <w:t xml:space="preserve">Paso 5. Competencias comportamentales </w:t>
            </w:r>
          </w:p>
        </w:tc>
        <w:tc>
          <w:tcPr>
            <w:tcW w:w="2884" w:type="dxa"/>
            <w:vMerge/>
            <w:shd w:val="clear" w:color="auto" w:fill="auto"/>
          </w:tcPr>
          <w:p w14:paraId="7F09AC90" w14:textId="77777777" w:rsidR="00F87720" w:rsidRPr="00BA4E06" w:rsidRDefault="00F87720" w:rsidP="006701CB">
            <w:pPr>
              <w:shd w:val="clear" w:color="auto" w:fill="FFFFFF"/>
              <w:ind w:left="1080"/>
              <w:jc w:val="both"/>
              <w:rPr>
                <w:rFonts w:ascii="Arial" w:hAnsi="Arial" w:cs="Arial"/>
                <w:b/>
              </w:rPr>
            </w:pPr>
          </w:p>
        </w:tc>
        <w:tc>
          <w:tcPr>
            <w:tcW w:w="2884" w:type="dxa"/>
          </w:tcPr>
          <w:p w14:paraId="059AA55A" w14:textId="77777777" w:rsidR="00F87720" w:rsidRPr="00BA4E06" w:rsidRDefault="00F87720" w:rsidP="006701CB">
            <w:pPr>
              <w:shd w:val="clear" w:color="auto" w:fill="FFFFFF"/>
              <w:ind w:left="1080"/>
              <w:jc w:val="both"/>
              <w:rPr>
                <w:rFonts w:ascii="Arial" w:hAnsi="Arial" w:cs="Arial"/>
                <w:b/>
              </w:rPr>
            </w:pPr>
          </w:p>
        </w:tc>
      </w:tr>
      <w:tr w:rsidR="00F87720" w:rsidRPr="00BA4E06" w14:paraId="102921BB" w14:textId="18C62931" w:rsidTr="009C5A46">
        <w:tc>
          <w:tcPr>
            <w:tcW w:w="5949" w:type="dxa"/>
            <w:shd w:val="clear" w:color="auto" w:fill="auto"/>
          </w:tcPr>
          <w:p w14:paraId="4C3A0C5C" w14:textId="77777777" w:rsidR="00F87720" w:rsidRPr="00BA4E06" w:rsidRDefault="00F87720" w:rsidP="00F87720">
            <w:pPr>
              <w:pStyle w:val="Prrafodelista"/>
              <w:numPr>
                <w:ilvl w:val="1"/>
                <w:numId w:val="11"/>
              </w:numPr>
              <w:shd w:val="clear" w:color="auto" w:fill="FFFFFF"/>
              <w:spacing w:after="0" w:line="240" w:lineRule="auto"/>
              <w:ind w:left="425" w:hanging="357"/>
              <w:jc w:val="both"/>
              <w:rPr>
                <w:rFonts w:ascii="Arial" w:hAnsi="Arial" w:cs="Arial"/>
                <w:b/>
              </w:rPr>
            </w:pPr>
            <w:r w:rsidRPr="00BA4E06">
              <w:rPr>
                <w:rFonts w:ascii="Arial" w:hAnsi="Arial" w:cs="Arial"/>
                <w:b/>
              </w:rPr>
              <w:t>Paso 6. Fijación de los requisitos de formación académica y experiencia</w:t>
            </w:r>
          </w:p>
        </w:tc>
        <w:tc>
          <w:tcPr>
            <w:tcW w:w="2884" w:type="dxa"/>
            <w:vMerge/>
            <w:shd w:val="clear" w:color="auto" w:fill="auto"/>
          </w:tcPr>
          <w:p w14:paraId="69F8FDAF" w14:textId="77777777" w:rsidR="00F87720" w:rsidRPr="00BA4E06" w:rsidRDefault="00F87720" w:rsidP="006701CB">
            <w:pPr>
              <w:shd w:val="clear" w:color="auto" w:fill="FFFFFF"/>
              <w:ind w:left="1080"/>
              <w:jc w:val="both"/>
              <w:rPr>
                <w:rFonts w:ascii="Arial" w:hAnsi="Arial" w:cs="Arial"/>
                <w:b/>
              </w:rPr>
            </w:pPr>
          </w:p>
        </w:tc>
        <w:tc>
          <w:tcPr>
            <w:tcW w:w="2884" w:type="dxa"/>
          </w:tcPr>
          <w:p w14:paraId="0526F8D2" w14:textId="77777777" w:rsidR="00F87720" w:rsidRPr="00BA4E06" w:rsidRDefault="00F87720" w:rsidP="006701CB">
            <w:pPr>
              <w:shd w:val="clear" w:color="auto" w:fill="FFFFFF"/>
              <w:ind w:left="1080"/>
              <w:jc w:val="both"/>
              <w:rPr>
                <w:rFonts w:ascii="Arial" w:hAnsi="Arial" w:cs="Arial"/>
                <w:b/>
              </w:rPr>
            </w:pPr>
          </w:p>
        </w:tc>
      </w:tr>
      <w:tr w:rsidR="00F87720" w:rsidRPr="00BA4E06" w14:paraId="19FEFEA7" w14:textId="432456B9" w:rsidTr="009C5A46">
        <w:tc>
          <w:tcPr>
            <w:tcW w:w="5949" w:type="dxa"/>
            <w:shd w:val="clear" w:color="auto" w:fill="auto"/>
          </w:tcPr>
          <w:p w14:paraId="14FFBFC7" w14:textId="77777777" w:rsidR="00F87720" w:rsidRPr="00BA4E06" w:rsidRDefault="00F87720" w:rsidP="00F87720">
            <w:pPr>
              <w:pStyle w:val="Prrafodelista"/>
              <w:numPr>
                <w:ilvl w:val="0"/>
                <w:numId w:val="14"/>
              </w:numPr>
              <w:shd w:val="clear" w:color="auto" w:fill="FFFFFF"/>
              <w:spacing w:after="0" w:line="240" w:lineRule="auto"/>
              <w:ind w:left="425" w:hanging="357"/>
              <w:jc w:val="both"/>
              <w:rPr>
                <w:rFonts w:ascii="Arial" w:hAnsi="Arial" w:cs="Arial"/>
              </w:rPr>
            </w:pPr>
            <w:r w:rsidRPr="00BA4E06">
              <w:rPr>
                <w:rFonts w:ascii="Arial" w:hAnsi="Arial" w:cs="Arial"/>
              </w:rPr>
              <w:lastRenderedPageBreak/>
              <w:t>Señalar el núcleo básico del conocimiento</w:t>
            </w:r>
          </w:p>
        </w:tc>
        <w:tc>
          <w:tcPr>
            <w:tcW w:w="2884" w:type="dxa"/>
            <w:vMerge/>
            <w:shd w:val="clear" w:color="auto" w:fill="auto"/>
          </w:tcPr>
          <w:p w14:paraId="326CFBA7" w14:textId="77777777" w:rsidR="00F87720" w:rsidRPr="00BA4E06" w:rsidRDefault="00F87720" w:rsidP="006701CB">
            <w:pPr>
              <w:shd w:val="clear" w:color="auto" w:fill="FFFFFF"/>
              <w:ind w:left="360"/>
              <w:jc w:val="both"/>
              <w:rPr>
                <w:rFonts w:ascii="Arial" w:hAnsi="Arial" w:cs="Arial"/>
              </w:rPr>
            </w:pPr>
          </w:p>
        </w:tc>
        <w:tc>
          <w:tcPr>
            <w:tcW w:w="2884" w:type="dxa"/>
          </w:tcPr>
          <w:p w14:paraId="641FC727" w14:textId="77777777" w:rsidR="00F87720" w:rsidRPr="00BA4E06" w:rsidRDefault="00F87720" w:rsidP="006701CB">
            <w:pPr>
              <w:shd w:val="clear" w:color="auto" w:fill="FFFFFF"/>
              <w:ind w:left="360"/>
              <w:jc w:val="both"/>
              <w:rPr>
                <w:rFonts w:ascii="Arial" w:hAnsi="Arial" w:cs="Arial"/>
              </w:rPr>
            </w:pPr>
          </w:p>
        </w:tc>
      </w:tr>
      <w:tr w:rsidR="00F87720" w:rsidRPr="00BA4E06" w14:paraId="16599B85" w14:textId="32281C1A" w:rsidTr="009C5A46">
        <w:tc>
          <w:tcPr>
            <w:tcW w:w="5949" w:type="dxa"/>
            <w:shd w:val="clear" w:color="auto" w:fill="auto"/>
          </w:tcPr>
          <w:p w14:paraId="667BFCFF" w14:textId="77777777" w:rsidR="00F87720" w:rsidRPr="00BA4E06" w:rsidRDefault="00F87720" w:rsidP="00F87720">
            <w:pPr>
              <w:pStyle w:val="Prrafodelista"/>
              <w:numPr>
                <w:ilvl w:val="0"/>
                <w:numId w:val="14"/>
              </w:numPr>
              <w:shd w:val="clear" w:color="auto" w:fill="FFFFFF"/>
              <w:spacing w:after="0" w:line="240" w:lineRule="auto"/>
              <w:ind w:left="425" w:hanging="357"/>
              <w:jc w:val="both"/>
              <w:rPr>
                <w:rFonts w:ascii="Arial" w:hAnsi="Arial" w:cs="Arial"/>
              </w:rPr>
            </w:pPr>
            <w:r w:rsidRPr="00BA4E06">
              <w:rPr>
                <w:rFonts w:ascii="Arial" w:hAnsi="Arial" w:cs="Arial"/>
              </w:rPr>
              <w:t xml:space="preserve">Señalar los requisitos de experiencia </w:t>
            </w:r>
          </w:p>
        </w:tc>
        <w:tc>
          <w:tcPr>
            <w:tcW w:w="2884" w:type="dxa"/>
            <w:vMerge/>
            <w:shd w:val="clear" w:color="auto" w:fill="auto"/>
          </w:tcPr>
          <w:p w14:paraId="3DA5A28C" w14:textId="77777777" w:rsidR="00F87720" w:rsidRPr="00BA4E06" w:rsidRDefault="00F87720" w:rsidP="006701CB">
            <w:pPr>
              <w:shd w:val="clear" w:color="auto" w:fill="FFFFFF"/>
              <w:ind w:left="360"/>
              <w:jc w:val="both"/>
              <w:rPr>
                <w:rFonts w:ascii="Arial" w:hAnsi="Arial" w:cs="Arial"/>
              </w:rPr>
            </w:pPr>
          </w:p>
        </w:tc>
        <w:tc>
          <w:tcPr>
            <w:tcW w:w="2884" w:type="dxa"/>
          </w:tcPr>
          <w:p w14:paraId="47CAF1BA" w14:textId="77777777" w:rsidR="00F87720" w:rsidRPr="00BA4E06" w:rsidRDefault="00F87720" w:rsidP="006701CB">
            <w:pPr>
              <w:shd w:val="clear" w:color="auto" w:fill="FFFFFF"/>
              <w:ind w:left="360"/>
              <w:jc w:val="both"/>
              <w:rPr>
                <w:rFonts w:ascii="Arial" w:hAnsi="Arial" w:cs="Arial"/>
              </w:rPr>
            </w:pPr>
          </w:p>
        </w:tc>
      </w:tr>
      <w:tr w:rsidR="00F87720" w:rsidRPr="00BA4E06" w14:paraId="6BA24930" w14:textId="4FA85612" w:rsidTr="009C5A46">
        <w:tc>
          <w:tcPr>
            <w:tcW w:w="5949" w:type="dxa"/>
            <w:shd w:val="clear" w:color="auto" w:fill="auto"/>
          </w:tcPr>
          <w:p w14:paraId="06AFFBCF" w14:textId="77777777" w:rsidR="00F87720" w:rsidRPr="00BA4E06" w:rsidRDefault="00F87720" w:rsidP="00F87720">
            <w:pPr>
              <w:pStyle w:val="Prrafodelista"/>
              <w:numPr>
                <w:ilvl w:val="0"/>
                <w:numId w:val="14"/>
              </w:numPr>
              <w:shd w:val="clear" w:color="auto" w:fill="FFFFFF"/>
              <w:spacing w:after="0" w:line="240" w:lineRule="auto"/>
              <w:ind w:left="425" w:hanging="357"/>
              <w:jc w:val="both"/>
              <w:rPr>
                <w:rFonts w:ascii="Arial" w:hAnsi="Arial" w:cs="Arial"/>
              </w:rPr>
            </w:pPr>
            <w:r w:rsidRPr="00BA4E06">
              <w:rPr>
                <w:rFonts w:ascii="Arial" w:hAnsi="Arial" w:cs="Arial"/>
                <w:bCs/>
                <w:iCs/>
              </w:rPr>
              <w:t xml:space="preserve">Definición de alternativas de equivalencias </w:t>
            </w:r>
          </w:p>
        </w:tc>
        <w:tc>
          <w:tcPr>
            <w:tcW w:w="2884" w:type="dxa"/>
            <w:vMerge/>
            <w:shd w:val="clear" w:color="auto" w:fill="auto"/>
          </w:tcPr>
          <w:p w14:paraId="285BFA69" w14:textId="77777777" w:rsidR="00F87720" w:rsidRPr="00BA4E06" w:rsidRDefault="00F87720" w:rsidP="006701CB">
            <w:pPr>
              <w:shd w:val="clear" w:color="auto" w:fill="FFFFFF"/>
              <w:jc w:val="center"/>
              <w:rPr>
                <w:rFonts w:ascii="Arial" w:hAnsi="Arial" w:cs="Arial"/>
                <w:bCs/>
                <w:iCs/>
              </w:rPr>
            </w:pPr>
          </w:p>
        </w:tc>
        <w:tc>
          <w:tcPr>
            <w:tcW w:w="2884" w:type="dxa"/>
          </w:tcPr>
          <w:p w14:paraId="07FAC0CA" w14:textId="77777777" w:rsidR="00F87720" w:rsidRPr="00BA4E06" w:rsidRDefault="00F87720" w:rsidP="006701CB">
            <w:pPr>
              <w:shd w:val="clear" w:color="auto" w:fill="FFFFFF"/>
              <w:jc w:val="center"/>
              <w:rPr>
                <w:rFonts w:ascii="Arial" w:hAnsi="Arial" w:cs="Arial"/>
                <w:bCs/>
                <w:iCs/>
              </w:rPr>
            </w:pPr>
          </w:p>
        </w:tc>
      </w:tr>
      <w:tr w:rsidR="00F87720" w:rsidRPr="00BA4E06" w14:paraId="0AC8400F" w14:textId="39C2CD77" w:rsidTr="009C5A46">
        <w:tc>
          <w:tcPr>
            <w:tcW w:w="5949" w:type="dxa"/>
            <w:shd w:val="clear" w:color="auto" w:fill="auto"/>
            <w:vAlign w:val="center"/>
          </w:tcPr>
          <w:p w14:paraId="4BDE955F" w14:textId="77777777" w:rsidR="00F87720" w:rsidRPr="00BA4E06" w:rsidRDefault="00F87720" w:rsidP="00F87720">
            <w:pPr>
              <w:pStyle w:val="Prrafodelista"/>
              <w:numPr>
                <w:ilvl w:val="0"/>
                <w:numId w:val="11"/>
              </w:numPr>
              <w:shd w:val="clear" w:color="auto" w:fill="FFFFFF"/>
              <w:spacing w:after="0" w:line="240" w:lineRule="auto"/>
              <w:ind w:left="425" w:hanging="357"/>
              <w:rPr>
                <w:rFonts w:ascii="Arial" w:hAnsi="Arial" w:cs="Arial"/>
                <w:b/>
                <w:bCs/>
              </w:rPr>
            </w:pPr>
            <w:r w:rsidRPr="00BA4E06">
              <w:rPr>
                <w:rFonts w:ascii="Arial" w:hAnsi="Arial" w:cs="Arial"/>
                <w:b/>
                <w:bCs/>
              </w:rPr>
              <w:t>MOMENTO 3. PROCESO DE CONSULTA</w:t>
            </w:r>
          </w:p>
        </w:tc>
        <w:tc>
          <w:tcPr>
            <w:tcW w:w="2884" w:type="dxa"/>
            <w:shd w:val="clear" w:color="auto" w:fill="auto"/>
          </w:tcPr>
          <w:p w14:paraId="35153CBF" w14:textId="77777777" w:rsidR="00F87720" w:rsidRPr="00BA4E06" w:rsidRDefault="00F87720" w:rsidP="006701CB">
            <w:pPr>
              <w:shd w:val="clear" w:color="auto" w:fill="FFFFFF"/>
              <w:jc w:val="center"/>
              <w:rPr>
                <w:rFonts w:ascii="Arial" w:hAnsi="Arial" w:cs="Arial"/>
                <w:bCs/>
              </w:rPr>
            </w:pPr>
            <w:r w:rsidRPr="00BA4E06">
              <w:rPr>
                <w:rFonts w:ascii="Arial" w:hAnsi="Arial" w:cs="Arial"/>
                <w:bCs/>
              </w:rPr>
              <w:t>Documento con el informe y acta del proceso de socialización y publicación de la propuesta de ajuste del manual específico de funciones y competencias laborales de los empleos de la planta de personal del nivel central de la gobernación de Norte de Santander</w:t>
            </w:r>
          </w:p>
        </w:tc>
        <w:tc>
          <w:tcPr>
            <w:tcW w:w="2884" w:type="dxa"/>
          </w:tcPr>
          <w:p w14:paraId="01511E09" w14:textId="77777777" w:rsidR="00F87720" w:rsidRPr="00BA4E06" w:rsidRDefault="00F87720" w:rsidP="006701CB">
            <w:pPr>
              <w:shd w:val="clear" w:color="auto" w:fill="FFFFFF"/>
              <w:jc w:val="center"/>
              <w:rPr>
                <w:rFonts w:ascii="Arial" w:hAnsi="Arial" w:cs="Arial"/>
                <w:bCs/>
              </w:rPr>
            </w:pPr>
          </w:p>
        </w:tc>
      </w:tr>
      <w:tr w:rsidR="00F87720" w:rsidRPr="00BA4E06" w14:paraId="656847BD" w14:textId="1FF9DD8B" w:rsidTr="009C5A46">
        <w:tc>
          <w:tcPr>
            <w:tcW w:w="5949" w:type="dxa"/>
            <w:shd w:val="clear" w:color="auto" w:fill="auto"/>
            <w:vAlign w:val="center"/>
          </w:tcPr>
          <w:p w14:paraId="3F4E3CAA" w14:textId="77777777" w:rsidR="00F87720" w:rsidRPr="00BA4E06" w:rsidRDefault="00F87720" w:rsidP="00F87720">
            <w:pPr>
              <w:pStyle w:val="Prrafodelista"/>
              <w:numPr>
                <w:ilvl w:val="0"/>
                <w:numId w:val="11"/>
              </w:numPr>
              <w:shd w:val="clear" w:color="auto" w:fill="FFFFFF"/>
              <w:spacing w:after="0" w:line="240" w:lineRule="auto"/>
              <w:ind w:left="425" w:hanging="357"/>
              <w:jc w:val="both"/>
              <w:rPr>
                <w:rFonts w:ascii="Arial" w:hAnsi="Arial" w:cs="Arial"/>
                <w:b/>
                <w:bCs/>
              </w:rPr>
            </w:pPr>
            <w:r w:rsidRPr="00BA4E06">
              <w:rPr>
                <w:rFonts w:ascii="Arial" w:hAnsi="Arial" w:cs="Arial"/>
                <w:b/>
                <w:bCs/>
              </w:rPr>
              <w:t>MOMENTO 4. CONSOLIDACIÓN DEL PROYECTO DE ACTO ADMINISTRATIVO</w:t>
            </w:r>
          </w:p>
        </w:tc>
        <w:tc>
          <w:tcPr>
            <w:tcW w:w="2884" w:type="dxa"/>
            <w:shd w:val="clear" w:color="auto" w:fill="auto"/>
            <w:vAlign w:val="center"/>
          </w:tcPr>
          <w:p w14:paraId="377A2EF5" w14:textId="77777777" w:rsidR="00F87720" w:rsidRPr="00BA4E06" w:rsidRDefault="00F87720" w:rsidP="006701CB">
            <w:pPr>
              <w:shd w:val="clear" w:color="auto" w:fill="FFFFFF"/>
              <w:jc w:val="center"/>
              <w:rPr>
                <w:rFonts w:ascii="Arial" w:hAnsi="Arial" w:cs="Arial"/>
                <w:bCs/>
              </w:rPr>
            </w:pPr>
            <w:r w:rsidRPr="00BA4E06">
              <w:rPr>
                <w:rFonts w:ascii="Arial" w:hAnsi="Arial" w:cs="Arial"/>
                <w:bCs/>
              </w:rPr>
              <w:t>Proyecto de acto administrativo por medio del cual se actualiza y compila el manual específico de funciones y competencias laborales de los empleos de la planta de personal del nivel central de la gobernación de Norte de Santander</w:t>
            </w:r>
          </w:p>
        </w:tc>
        <w:tc>
          <w:tcPr>
            <w:tcW w:w="2884" w:type="dxa"/>
          </w:tcPr>
          <w:p w14:paraId="4FB4DFA9" w14:textId="77777777" w:rsidR="00F87720" w:rsidRPr="00BA4E06" w:rsidRDefault="00F87720" w:rsidP="006701CB">
            <w:pPr>
              <w:shd w:val="clear" w:color="auto" w:fill="FFFFFF"/>
              <w:jc w:val="center"/>
              <w:rPr>
                <w:rFonts w:ascii="Arial" w:hAnsi="Arial" w:cs="Arial"/>
                <w:bCs/>
              </w:rPr>
            </w:pPr>
          </w:p>
        </w:tc>
      </w:tr>
    </w:tbl>
    <w:p w14:paraId="68D11E58" w14:textId="77777777" w:rsidR="00F87720" w:rsidRDefault="00F87720" w:rsidP="00F87720">
      <w:pPr>
        <w:rPr>
          <w:rFonts w:ascii="Century Gothic" w:eastAsia="Times New Roman" w:hAnsi="Century Gothic" w:cs="Times New Roman"/>
          <w:bCs/>
          <w:sz w:val="24"/>
          <w:szCs w:val="20"/>
          <w:lang w:val="es-ES_tradnl" w:eastAsia="es-ES"/>
        </w:rPr>
      </w:pPr>
    </w:p>
    <w:p w14:paraId="3986071C" w14:textId="45701D22" w:rsidR="00F87720" w:rsidRDefault="00F87720" w:rsidP="00F87720">
      <w:pPr>
        <w:rPr>
          <w:rFonts w:ascii="Century Gothic" w:eastAsia="Times New Roman" w:hAnsi="Century Gothic" w:cs="Times New Roman"/>
          <w:bCs/>
          <w:sz w:val="24"/>
          <w:szCs w:val="20"/>
          <w:lang w:val="es-ES_tradnl" w:eastAsia="es-ES"/>
        </w:rPr>
      </w:pPr>
      <w:r>
        <w:rPr>
          <w:rFonts w:ascii="Century Gothic" w:eastAsia="Times New Roman" w:hAnsi="Century Gothic" w:cs="Times New Roman"/>
          <w:bCs/>
          <w:sz w:val="24"/>
          <w:szCs w:val="20"/>
          <w:lang w:val="es-ES_tradnl" w:eastAsia="es-ES"/>
        </w:rPr>
        <w:lastRenderedPageBreak/>
        <w:t>Valor total de la propuesta incluido IVA y demás impuestos a los que haya lugar.</w:t>
      </w:r>
    </w:p>
    <w:p w14:paraId="65CBA1A6" w14:textId="77777777" w:rsidR="00F87720" w:rsidRPr="006728EA" w:rsidRDefault="00F87720" w:rsidP="00F87720">
      <w:pPr>
        <w:rPr>
          <w:rFonts w:ascii="Century Gothic" w:eastAsia="Times New Roman" w:hAnsi="Century Gothic" w:cs="Times New Roman"/>
          <w:bCs/>
          <w:sz w:val="24"/>
          <w:szCs w:val="20"/>
          <w:lang w:val="es-ES_tradnl" w:eastAsia="es-ES"/>
        </w:rPr>
      </w:pPr>
    </w:p>
    <w:p w14:paraId="50054D66" w14:textId="77777777" w:rsidR="00F87720" w:rsidRDefault="00F87720" w:rsidP="00F87720">
      <w:pPr>
        <w:rPr>
          <w:rFonts w:ascii="Century Gothic" w:eastAsia="Times New Roman" w:hAnsi="Century Gothic" w:cs="Times New Roman"/>
          <w:bCs/>
          <w:sz w:val="24"/>
          <w:szCs w:val="20"/>
          <w:lang w:val="es-ES_tradnl" w:eastAsia="es-ES"/>
        </w:rPr>
      </w:pPr>
      <w:r w:rsidRPr="006728EA">
        <w:rPr>
          <w:rFonts w:ascii="Century Gothic" w:eastAsia="Times New Roman" w:hAnsi="Century Gothic" w:cs="Times New Roman"/>
          <w:bCs/>
          <w:sz w:val="24"/>
          <w:szCs w:val="20"/>
          <w:lang w:val="es-ES_tradnl" w:eastAsia="es-ES"/>
        </w:rPr>
        <w:t>PLAZO DE VALIDEZ DE LA OFERTA (90) DIAS</w:t>
      </w:r>
    </w:p>
    <w:p w14:paraId="767711B3" w14:textId="77777777" w:rsidR="00F87720" w:rsidRDefault="00F87720" w:rsidP="00F87720">
      <w:r w:rsidRPr="00B80F8C">
        <w:rPr>
          <w:rFonts w:ascii="Times New Roman" w:eastAsia="Times New Roman" w:hAnsi="Times New Roman" w:cs="Times New Roman"/>
          <w:noProof/>
          <w:sz w:val="24"/>
          <w:szCs w:val="20"/>
          <w:lang w:eastAsia="es-CO"/>
        </w:rPr>
        <mc:AlternateContent>
          <mc:Choice Requires="wps">
            <w:drawing>
              <wp:anchor distT="0" distB="0" distL="114300" distR="114300" simplePos="0" relativeHeight="251659264" behindDoc="0" locked="0" layoutInCell="1" allowOverlap="1" wp14:anchorId="2D85D33D" wp14:editId="0205A168">
                <wp:simplePos x="0" y="0"/>
                <wp:positionH relativeFrom="margin">
                  <wp:align>left</wp:align>
                </wp:positionH>
                <wp:positionV relativeFrom="paragraph">
                  <wp:posOffset>181610</wp:posOffset>
                </wp:positionV>
                <wp:extent cx="3028950" cy="894080"/>
                <wp:effectExtent l="0" t="0" r="0" b="1270"/>
                <wp:wrapNone/>
                <wp:docPr id="4" name="Cuadro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8950" cy="8940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CA0011A" w14:textId="77777777" w:rsidR="00F87720" w:rsidRDefault="00F87720" w:rsidP="00F87720">
                            <w:pPr>
                              <w:rPr>
                                <w:rFonts w:ascii="Century Gothic" w:hAnsi="Century Gothic"/>
                                <w:sz w:val="20"/>
                              </w:rPr>
                            </w:pPr>
                          </w:p>
                          <w:p w14:paraId="2157304B" w14:textId="77777777" w:rsidR="00F87720" w:rsidRDefault="00F87720" w:rsidP="00F87720">
                            <w:pPr>
                              <w:rPr>
                                <w:rFonts w:ascii="Century Gothic" w:hAnsi="Century Gothic"/>
                                <w:sz w:val="20"/>
                              </w:rPr>
                            </w:pPr>
                            <w:r>
                              <w:rPr>
                                <w:rFonts w:ascii="Century Gothic" w:hAnsi="Century Gothic"/>
                                <w:sz w:val="20"/>
                              </w:rPr>
                              <w:t>__________________________________________</w:t>
                            </w:r>
                          </w:p>
                          <w:p w14:paraId="28E46BD0" w14:textId="77777777" w:rsidR="00F87720" w:rsidRPr="00870CA8" w:rsidRDefault="00F87720" w:rsidP="00F87720">
                            <w:pPr>
                              <w:rPr>
                                <w:rFonts w:ascii="Century Gothic" w:hAnsi="Century Gothic"/>
                                <w:sz w:val="20"/>
                              </w:rPr>
                            </w:pPr>
                            <w:r w:rsidRPr="00870CA8">
                              <w:rPr>
                                <w:rFonts w:ascii="Century Gothic" w:hAnsi="Century Gothic"/>
                                <w:sz w:val="20"/>
                              </w:rPr>
                              <w:t>Firma del Proponente</w:t>
                            </w:r>
                          </w:p>
                          <w:p w14:paraId="5E08D7BD" w14:textId="77777777" w:rsidR="00F87720" w:rsidRPr="00870CA8" w:rsidRDefault="00F87720" w:rsidP="00F87720">
                            <w:pPr>
                              <w:rPr>
                                <w:rFonts w:ascii="Century Gothic" w:hAnsi="Century Gothic"/>
                                <w:sz w:val="20"/>
                              </w:rPr>
                            </w:pPr>
                            <w:r w:rsidRPr="00870CA8">
                              <w:rPr>
                                <w:rFonts w:ascii="Century Gothic" w:hAnsi="Century Gothic"/>
                                <w:sz w:val="20"/>
                              </w:rPr>
                              <w:t>Nombre:</w:t>
                            </w:r>
                          </w:p>
                          <w:p w14:paraId="14494AF3" w14:textId="77777777" w:rsidR="00F87720" w:rsidRPr="00304A98" w:rsidRDefault="00F87720" w:rsidP="00F87720">
                            <w:pPr>
                              <w:rPr>
                                <w:rFonts w:ascii="Century Gothic" w:hAnsi="Century Gothic"/>
                                <w:sz w:val="20"/>
                              </w:rPr>
                            </w:pPr>
                            <w:r w:rsidRPr="00870CA8">
                              <w:rPr>
                                <w:rFonts w:ascii="Century Gothic" w:hAnsi="Century Gothic"/>
                                <w:sz w:val="20"/>
                              </w:rPr>
                              <w:t>Documento de Identidad: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D85D33D" id="_x0000_t202" coordsize="21600,21600" o:spt="202" path="m,l,21600r21600,l21600,xe">
                <v:stroke joinstyle="miter"/>
                <v:path gradientshapeok="t" o:connecttype="rect"/>
              </v:shapetype>
              <v:shape id="Cuadro de texto 11" o:spid="_x0000_s1026" type="#_x0000_t202" style="position:absolute;margin-left:0;margin-top:14.3pt;width:238.5pt;height:70.4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" stroked="f">
                <v:textbox>
                  <w:txbxContent>
                    <w:p w14:paraId="7CA0011A" w14:textId="77777777" w:rsidR="00F87720" w:rsidRDefault="00F87720" w:rsidP="00F87720">
                      <w:pPr>
                        <w:rPr>
                          <w:rFonts w:ascii="Century Gothic" w:hAnsi="Century Gothic"/>
                          <w:sz w:val="20"/>
                        </w:rPr>
                      </w:pPr>
                    </w:p>
                    <w:p w14:paraId="2157304B" w14:textId="77777777" w:rsidR="00F87720" w:rsidRDefault="00F87720" w:rsidP="00F87720">
                      <w:pPr>
                        <w:rPr>
                          <w:rFonts w:ascii="Century Gothic" w:hAnsi="Century Gothic"/>
                          <w:sz w:val="20"/>
                        </w:rPr>
                      </w:pPr>
                      <w:r>
                        <w:rPr>
                          <w:rFonts w:ascii="Century Gothic" w:hAnsi="Century Gothic"/>
                          <w:sz w:val="20"/>
                        </w:rPr>
                        <w:t>__________________________________________</w:t>
                      </w:r>
                    </w:p>
                    <w:p w14:paraId="28E46BD0" w14:textId="77777777" w:rsidR="00F87720" w:rsidRPr="00870CA8" w:rsidRDefault="00F87720" w:rsidP="00F87720">
                      <w:pPr>
                        <w:rPr>
                          <w:rFonts w:ascii="Century Gothic" w:hAnsi="Century Gothic"/>
                          <w:sz w:val="20"/>
                        </w:rPr>
                      </w:pPr>
                      <w:r w:rsidRPr="00870CA8">
                        <w:rPr>
                          <w:rFonts w:ascii="Century Gothic" w:hAnsi="Century Gothic"/>
                          <w:sz w:val="20"/>
                        </w:rPr>
                        <w:t>Firma del Proponente</w:t>
                      </w:r>
                    </w:p>
                    <w:p w14:paraId="5E08D7BD" w14:textId="77777777" w:rsidR="00F87720" w:rsidRPr="00870CA8" w:rsidRDefault="00F87720" w:rsidP="00F87720">
                      <w:pPr>
                        <w:rPr>
                          <w:rFonts w:ascii="Century Gothic" w:hAnsi="Century Gothic"/>
                          <w:sz w:val="20"/>
                        </w:rPr>
                      </w:pPr>
                      <w:r w:rsidRPr="00870CA8">
                        <w:rPr>
                          <w:rFonts w:ascii="Century Gothic" w:hAnsi="Century Gothic"/>
                          <w:sz w:val="20"/>
                        </w:rPr>
                        <w:t>Nombre:</w:t>
                      </w:r>
                    </w:p>
                    <w:p w14:paraId="14494AF3" w14:textId="77777777" w:rsidR="00F87720" w:rsidRPr="00304A98" w:rsidRDefault="00F87720" w:rsidP="00F87720">
                      <w:pPr>
                        <w:rPr>
                          <w:rFonts w:ascii="Century Gothic" w:hAnsi="Century Gothic"/>
                          <w:sz w:val="20"/>
                        </w:rPr>
                      </w:pPr>
                      <w:r w:rsidRPr="00870CA8">
                        <w:rPr>
                          <w:rFonts w:ascii="Century Gothic" w:hAnsi="Century Gothic"/>
                          <w:sz w:val="20"/>
                        </w:rPr>
                        <w:t>Documento de Identidad:</w:t>
                      </w:r>
                    </w:p>
                  </w:txbxContent>
                </v:textbox>
                <w10:wrap anchorx="margin"/>
              </v:shape>
            </w:pict>
          </mc:Fallback>
        </mc:AlternateContent>
      </w:r>
    </w:p>
    <w:p w14:paraId="50EF0373" w14:textId="77777777" w:rsidR="00F87720" w:rsidRDefault="00F87720" w:rsidP="00F87720"/>
    <w:p w14:paraId="7C6443B1" w14:textId="77777777" w:rsidR="00F87720" w:rsidRDefault="00F87720" w:rsidP="00F87720"/>
    <w:p w14:paraId="5EEF749D" w14:textId="77777777" w:rsidR="00F87720" w:rsidRDefault="00F87720"/>
    <w:sectPr w:rsidR="00F87720" w:rsidSect="00F87720">
      <w:pgSz w:w="15840" w:h="12240" w:orient="landscape"/>
      <w:pgMar w:top="1701" w:right="1418" w:bottom="170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E281DF" w14:textId="77777777" w:rsidR="00000000" w:rsidRDefault="00000000">
    <w:pPr>
      <w:pStyle w:val="Piedepgina"/>
    </w:pPr>
  </w:p>
  <w:p w14:paraId="719D1A48" w14:textId="77777777" w:rsidR="00000000" w:rsidRDefault="00000000">
    <w:pPr>
      <w:pStyle w:val="Piedepgina"/>
    </w:pPr>
  </w:p>
  <w:p w14:paraId="330626EE" w14:textId="77777777" w:rsidR="00000000" w:rsidRDefault="00000000">
    <w:pPr>
      <w:pStyle w:val="Piedepgina"/>
    </w:pPr>
  </w:p>
  <w:p w14:paraId="0E104C29" w14:textId="77777777" w:rsidR="00000000" w:rsidRDefault="00000000">
    <w:pPr>
      <w:pStyle w:val="Piedepgina"/>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0DC8E2" w14:textId="77777777" w:rsidR="00000000" w:rsidRDefault="00000000">
    <w:pPr>
      <w:pStyle w:val="Encabezado"/>
    </w:pPr>
    <w:r>
      <w:rPr>
        <w:noProof/>
      </w:rPr>
      <w:drawing>
        <wp:anchor distT="0" distB="0" distL="114300" distR="114300" simplePos="0" relativeHeight="251660288" behindDoc="1" locked="0" layoutInCell="1" allowOverlap="1" wp14:anchorId="034D194D" wp14:editId="3FD04E7A">
          <wp:simplePos x="0" y="0"/>
          <wp:positionH relativeFrom="page">
            <wp:posOffset>-297180</wp:posOffset>
          </wp:positionH>
          <wp:positionV relativeFrom="page">
            <wp:align>bottom</wp:align>
          </wp:positionV>
          <wp:extent cx="8100060" cy="8659495"/>
          <wp:effectExtent l="0" t="0" r="0" b="8255"/>
          <wp:wrapNone/>
          <wp:docPr id="1333654422" name="Imagen 1333654422"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Imagen que contiene Diagrama&#10;&#10;Descripción generada automáticamente"/>
                  <pic:cNvPicPr/>
                </pic:nvPicPr>
                <pic:blipFill rotWithShape="1">
                  <a:blip r:embed="rId1">
                    <a:extLst>
                      <a:ext uri="{28A0092B-C50C-407E-A947-70E740481C1C}">
                        <a14:useLocalDpi xmlns:a14="http://schemas.microsoft.com/office/drawing/2010/main" val="0"/>
                      </a:ext>
                    </a:extLst>
                  </a:blip>
                  <a:srcRect t="13935"/>
                  <a:stretch/>
                </pic:blipFill>
                <pic:spPr bwMode="auto">
                  <a:xfrm>
                    <a:off x="0" y="0"/>
                    <a:ext cx="8100060" cy="86594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1" locked="0" layoutInCell="1" allowOverlap="1" wp14:anchorId="355F7E4F" wp14:editId="2B7D5AF7">
          <wp:simplePos x="0" y="0"/>
          <wp:positionH relativeFrom="column">
            <wp:posOffset>4725035</wp:posOffset>
          </wp:positionH>
          <wp:positionV relativeFrom="paragraph">
            <wp:posOffset>-285750</wp:posOffset>
          </wp:positionV>
          <wp:extent cx="1621790" cy="851535"/>
          <wp:effectExtent l="0" t="0" r="0" b="5715"/>
          <wp:wrapNone/>
          <wp:docPr id="674025175"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l="72807" t="1743" r="2000" b="88036"/>
                  <a:stretch>
                    <a:fillRect/>
                  </a:stretch>
                </pic:blipFill>
                <pic:spPr bwMode="auto">
                  <a:xfrm>
                    <a:off x="0" y="0"/>
                    <a:ext cx="1621790" cy="85153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B09DA086"/>
    <w:multiLevelType w:val="hybridMultilevel"/>
    <w:tmpl w:val="EC7276C4"/>
    <w:lvl w:ilvl="0" w:tplc="F8AED18E">
      <w:start w:val="1"/>
      <w:numFmt w:val="decimal"/>
      <w:lvlText w:val="%1."/>
      <w:lvlJc w:val="left"/>
      <w:rPr>
        <w:b/>
        <w:sz w:val="22"/>
        <w:szCs w:val="22"/>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C10EDE"/>
    <w:multiLevelType w:val="hybridMultilevel"/>
    <w:tmpl w:val="357EB1BA"/>
    <w:lvl w:ilvl="0" w:tplc="04090001">
      <w:start w:val="1"/>
      <w:numFmt w:val="bullet"/>
      <w:lvlText w:val=""/>
      <w:lvlJc w:val="left"/>
      <w:pPr>
        <w:ind w:left="790" w:hanging="360"/>
      </w:pPr>
      <w:rPr>
        <w:rFonts w:ascii="Symbol" w:hAnsi="Symbol" w:hint="default"/>
      </w:rPr>
    </w:lvl>
    <w:lvl w:ilvl="1" w:tplc="04090003" w:tentative="1">
      <w:start w:val="1"/>
      <w:numFmt w:val="bullet"/>
      <w:lvlText w:val="o"/>
      <w:lvlJc w:val="left"/>
      <w:pPr>
        <w:ind w:left="1510" w:hanging="360"/>
      </w:pPr>
      <w:rPr>
        <w:rFonts w:ascii="Courier New" w:hAnsi="Courier New" w:cs="Courier New" w:hint="default"/>
      </w:rPr>
    </w:lvl>
    <w:lvl w:ilvl="2" w:tplc="04090005" w:tentative="1">
      <w:start w:val="1"/>
      <w:numFmt w:val="bullet"/>
      <w:lvlText w:val=""/>
      <w:lvlJc w:val="left"/>
      <w:pPr>
        <w:ind w:left="2230" w:hanging="360"/>
      </w:pPr>
      <w:rPr>
        <w:rFonts w:ascii="Wingdings" w:hAnsi="Wingdings" w:hint="default"/>
      </w:rPr>
    </w:lvl>
    <w:lvl w:ilvl="3" w:tplc="04090001" w:tentative="1">
      <w:start w:val="1"/>
      <w:numFmt w:val="bullet"/>
      <w:lvlText w:val=""/>
      <w:lvlJc w:val="left"/>
      <w:pPr>
        <w:ind w:left="2950" w:hanging="360"/>
      </w:pPr>
      <w:rPr>
        <w:rFonts w:ascii="Symbol" w:hAnsi="Symbol" w:hint="default"/>
      </w:rPr>
    </w:lvl>
    <w:lvl w:ilvl="4" w:tplc="04090003" w:tentative="1">
      <w:start w:val="1"/>
      <w:numFmt w:val="bullet"/>
      <w:lvlText w:val="o"/>
      <w:lvlJc w:val="left"/>
      <w:pPr>
        <w:ind w:left="3670" w:hanging="360"/>
      </w:pPr>
      <w:rPr>
        <w:rFonts w:ascii="Courier New" w:hAnsi="Courier New" w:cs="Courier New" w:hint="default"/>
      </w:rPr>
    </w:lvl>
    <w:lvl w:ilvl="5" w:tplc="04090005" w:tentative="1">
      <w:start w:val="1"/>
      <w:numFmt w:val="bullet"/>
      <w:lvlText w:val=""/>
      <w:lvlJc w:val="left"/>
      <w:pPr>
        <w:ind w:left="4390" w:hanging="360"/>
      </w:pPr>
      <w:rPr>
        <w:rFonts w:ascii="Wingdings" w:hAnsi="Wingdings" w:hint="default"/>
      </w:rPr>
    </w:lvl>
    <w:lvl w:ilvl="6" w:tplc="04090001" w:tentative="1">
      <w:start w:val="1"/>
      <w:numFmt w:val="bullet"/>
      <w:lvlText w:val=""/>
      <w:lvlJc w:val="left"/>
      <w:pPr>
        <w:ind w:left="5110" w:hanging="360"/>
      </w:pPr>
      <w:rPr>
        <w:rFonts w:ascii="Symbol" w:hAnsi="Symbol" w:hint="default"/>
      </w:rPr>
    </w:lvl>
    <w:lvl w:ilvl="7" w:tplc="04090003" w:tentative="1">
      <w:start w:val="1"/>
      <w:numFmt w:val="bullet"/>
      <w:lvlText w:val="o"/>
      <w:lvlJc w:val="left"/>
      <w:pPr>
        <w:ind w:left="5830" w:hanging="360"/>
      </w:pPr>
      <w:rPr>
        <w:rFonts w:ascii="Courier New" w:hAnsi="Courier New" w:cs="Courier New" w:hint="default"/>
      </w:rPr>
    </w:lvl>
    <w:lvl w:ilvl="8" w:tplc="04090005" w:tentative="1">
      <w:start w:val="1"/>
      <w:numFmt w:val="bullet"/>
      <w:lvlText w:val=""/>
      <w:lvlJc w:val="left"/>
      <w:pPr>
        <w:ind w:left="6550" w:hanging="360"/>
      </w:pPr>
      <w:rPr>
        <w:rFonts w:ascii="Wingdings" w:hAnsi="Wingdings" w:hint="default"/>
      </w:rPr>
    </w:lvl>
  </w:abstractNum>
  <w:abstractNum w:abstractNumId="2" w15:restartNumberingAfterBreak="0">
    <w:nsid w:val="03823BE5"/>
    <w:multiLevelType w:val="hybridMultilevel"/>
    <w:tmpl w:val="26DC1B82"/>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11ED6065"/>
    <w:multiLevelType w:val="hybridMultilevel"/>
    <w:tmpl w:val="ACFA6A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8C56D3"/>
    <w:multiLevelType w:val="hybridMultilevel"/>
    <w:tmpl w:val="2E24901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156229F"/>
    <w:multiLevelType w:val="hybridMultilevel"/>
    <w:tmpl w:val="CE8669E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9A736FF"/>
    <w:multiLevelType w:val="hybridMultilevel"/>
    <w:tmpl w:val="EB0CAF04"/>
    <w:lvl w:ilvl="0" w:tplc="137CFA10">
      <w:start w:val="1"/>
      <w:numFmt w:val="decimal"/>
      <w:lvlText w:val="2.4.%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2BCD0D87"/>
    <w:multiLevelType w:val="multilevel"/>
    <w:tmpl w:val="F2902BCE"/>
    <w:lvl w:ilvl="0">
      <w:start w:val="1"/>
      <w:numFmt w:val="decimal"/>
      <w:lvlText w:val="%1."/>
      <w:lvlJc w:val="left"/>
      <w:pPr>
        <w:ind w:left="480" w:hanging="480"/>
      </w:pPr>
    </w:lvl>
    <w:lvl w:ilvl="1">
      <w:start w:val="1"/>
      <w:numFmt w:val="decimal"/>
      <w:lvlText w:val="%1.%2."/>
      <w:lvlJc w:val="left"/>
      <w:pPr>
        <w:ind w:left="720" w:hanging="720"/>
      </w:pPr>
      <w:rPr>
        <w:b/>
        <w:sz w:val="22"/>
      </w:rPr>
    </w:lvl>
    <w:lvl w:ilvl="2">
      <w:start w:val="1"/>
      <w:numFmt w:val="decimal"/>
      <w:lvlText w:val="%1.%2.%3."/>
      <w:lvlJc w:val="left"/>
      <w:pPr>
        <w:ind w:left="720" w:hanging="720"/>
      </w:pPr>
      <w:rPr>
        <w:b/>
      </w:r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160" w:hanging="2160"/>
      </w:pPr>
    </w:lvl>
  </w:abstractNum>
  <w:abstractNum w:abstractNumId="8" w15:restartNumberingAfterBreak="0">
    <w:nsid w:val="2F2C5CD4"/>
    <w:multiLevelType w:val="multilevel"/>
    <w:tmpl w:val="000E6B6E"/>
    <w:lvl w:ilvl="0">
      <w:start w:val="1"/>
      <w:numFmt w:val="decimal"/>
      <w:lvlText w:val="%1."/>
      <w:lvlJc w:val="left"/>
      <w:pPr>
        <w:ind w:left="502" w:hanging="360"/>
      </w:pPr>
      <w:rPr>
        <w:rFonts w:hint="default"/>
      </w:rPr>
    </w:lvl>
    <w:lvl w:ilvl="1">
      <w:start w:val="1"/>
      <w:numFmt w:val="decimal"/>
      <w:isLgl/>
      <w:lvlText w:val="%1.%2"/>
      <w:lvlJc w:val="left"/>
      <w:pPr>
        <w:ind w:left="547" w:hanging="405"/>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9" w15:restartNumberingAfterBreak="0">
    <w:nsid w:val="39C16F9D"/>
    <w:multiLevelType w:val="hybridMultilevel"/>
    <w:tmpl w:val="5C6ACE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3EE34ECD"/>
    <w:multiLevelType w:val="hybridMultilevel"/>
    <w:tmpl w:val="4D54ED50"/>
    <w:lvl w:ilvl="0" w:tplc="BFF8416C">
      <w:start w:val="1"/>
      <w:numFmt w:val="lowerLetter"/>
      <w:lvlText w:val="%1)"/>
      <w:lvlJc w:val="left"/>
      <w:pPr>
        <w:ind w:left="720" w:hanging="360"/>
      </w:pPr>
      <w:rPr>
        <w:rFonts w:ascii="Century Gothic" w:hAnsi="Century Gothic" w:hint="default"/>
        <w:b/>
        <w:i w:val="0"/>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02A4B7B"/>
    <w:multiLevelType w:val="hybridMultilevel"/>
    <w:tmpl w:val="0700DF96"/>
    <w:lvl w:ilvl="0" w:tplc="240A0001">
      <w:start w:val="1"/>
      <w:numFmt w:val="bullet"/>
      <w:lvlText w:val=""/>
      <w:lvlJc w:val="left"/>
      <w:pPr>
        <w:ind w:left="1080" w:hanging="360"/>
      </w:pPr>
      <w:rPr>
        <w:rFonts w:ascii="Symbol" w:hAnsi="Symbol"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12" w15:restartNumberingAfterBreak="0">
    <w:nsid w:val="65E96071"/>
    <w:multiLevelType w:val="hybridMultilevel"/>
    <w:tmpl w:val="FB5A4D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7340306E"/>
    <w:multiLevelType w:val="hybridMultilevel"/>
    <w:tmpl w:val="69B0E7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891314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9852225">
    <w:abstractNumId w:val="10"/>
  </w:num>
  <w:num w:numId="3" w16cid:durableId="1120803734">
    <w:abstractNumId w:val="12"/>
  </w:num>
  <w:num w:numId="4" w16cid:durableId="1924147828">
    <w:abstractNumId w:val="5"/>
  </w:num>
  <w:num w:numId="5" w16cid:durableId="1644775833">
    <w:abstractNumId w:val="6"/>
  </w:num>
  <w:num w:numId="6" w16cid:durableId="915751811">
    <w:abstractNumId w:val="2"/>
  </w:num>
  <w:num w:numId="7" w16cid:durableId="1172181416">
    <w:abstractNumId w:val="4"/>
  </w:num>
  <w:num w:numId="8" w16cid:durableId="320305854">
    <w:abstractNumId w:val="11"/>
  </w:num>
  <w:num w:numId="9" w16cid:durableId="518617534">
    <w:abstractNumId w:val="9"/>
  </w:num>
  <w:num w:numId="10" w16cid:durableId="1909536667">
    <w:abstractNumId w:val="0"/>
  </w:num>
  <w:num w:numId="11" w16cid:durableId="1745109214">
    <w:abstractNumId w:val="8"/>
  </w:num>
  <w:num w:numId="12" w16cid:durableId="1387410732">
    <w:abstractNumId w:val="3"/>
  </w:num>
  <w:num w:numId="13" w16cid:durableId="458037727">
    <w:abstractNumId w:val="13"/>
  </w:num>
  <w:num w:numId="14" w16cid:durableId="9882440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7720"/>
    <w:rsid w:val="003A1CF9"/>
    <w:rsid w:val="00F8772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D1DBB"/>
  <w15:chartTrackingRefBased/>
  <w15:docId w15:val="{6D32CF2F-8606-423E-992A-ADA034B25E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7720"/>
    <w:pPr>
      <w:spacing w:line="259" w:lineRule="auto"/>
    </w:pPr>
    <w:rPr>
      <w:kern w:val="0"/>
      <w:sz w:val="22"/>
      <w:szCs w:val="22"/>
      <w14:ligatures w14:val="none"/>
    </w:rPr>
  </w:style>
  <w:style w:type="paragraph" w:styleId="Ttulo1">
    <w:name w:val="heading 1"/>
    <w:basedOn w:val="Normal"/>
    <w:next w:val="Normal"/>
    <w:link w:val="Ttulo1Car"/>
    <w:uiPriority w:val="9"/>
    <w:qFormat/>
    <w:rsid w:val="00F8772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F8772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F87720"/>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F87720"/>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F87720"/>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F87720"/>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87720"/>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87720"/>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87720"/>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87720"/>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F87720"/>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F87720"/>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F87720"/>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F87720"/>
    <w:rPr>
      <w:rFonts w:eastAsiaTheme="majorEastAsia" w:cstheme="majorBidi"/>
      <w:color w:val="0F4761" w:themeColor="accent1" w:themeShade="BF"/>
    </w:rPr>
  </w:style>
  <w:style w:type="character" w:customStyle="1" w:styleId="Ttulo6Car">
    <w:name w:val="Título 6 Car"/>
    <w:basedOn w:val="Fuentedeprrafopredeter"/>
    <w:link w:val="Ttulo6"/>
    <w:rsid w:val="00F87720"/>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87720"/>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87720"/>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87720"/>
    <w:rPr>
      <w:rFonts w:eastAsiaTheme="majorEastAsia" w:cstheme="majorBidi"/>
      <w:color w:val="272727" w:themeColor="text1" w:themeTint="D8"/>
    </w:rPr>
  </w:style>
  <w:style w:type="paragraph" w:styleId="Ttulo">
    <w:name w:val="Title"/>
    <w:basedOn w:val="Normal"/>
    <w:next w:val="Normal"/>
    <w:link w:val="TtuloCar"/>
    <w:uiPriority w:val="10"/>
    <w:qFormat/>
    <w:rsid w:val="00F8772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8772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87720"/>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87720"/>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87720"/>
    <w:pPr>
      <w:spacing w:before="160"/>
      <w:jc w:val="center"/>
    </w:pPr>
    <w:rPr>
      <w:i/>
      <w:iCs/>
      <w:color w:val="404040" w:themeColor="text1" w:themeTint="BF"/>
    </w:rPr>
  </w:style>
  <w:style w:type="character" w:customStyle="1" w:styleId="CitaCar">
    <w:name w:val="Cita Car"/>
    <w:basedOn w:val="Fuentedeprrafopredeter"/>
    <w:link w:val="Cita"/>
    <w:uiPriority w:val="29"/>
    <w:rsid w:val="00F87720"/>
    <w:rPr>
      <w:i/>
      <w:iCs/>
      <w:color w:val="404040" w:themeColor="text1" w:themeTint="BF"/>
    </w:rPr>
  </w:style>
  <w:style w:type="paragraph" w:styleId="Prrafodelista">
    <w:name w:val="List Paragraph"/>
    <w:aliases w:val="HOJA,Bolita,List Paragraph,Párrafo de lista4,BOLADEF,Párrafo de lista21,BOLA,Nivel 1 OS,Colorful List Accent 1,Colorful List - Accent 11,VIÑETA,Viñetas,VIÑETAS,LISTA,Betulia Título 1,Lista vistosa - Énfasis 11,Fotografía,titulo 3,Bullets"/>
    <w:basedOn w:val="Normal"/>
    <w:link w:val="PrrafodelistaCar"/>
    <w:uiPriority w:val="34"/>
    <w:qFormat/>
    <w:rsid w:val="00F87720"/>
    <w:pPr>
      <w:ind w:left="720"/>
      <w:contextualSpacing/>
    </w:pPr>
  </w:style>
  <w:style w:type="character" w:styleId="nfasisintenso">
    <w:name w:val="Intense Emphasis"/>
    <w:basedOn w:val="Fuentedeprrafopredeter"/>
    <w:uiPriority w:val="21"/>
    <w:qFormat/>
    <w:rsid w:val="00F87720"/>
    <w:rPr>
      <w:i/>
      <w:iCs/>
      <w:color w:val="0F4761" w:themeColor="accent1" w:themeShade="BF"/>
    </w:rPr>
  </w:style>
  <w:style w:type="paragraph" w:styleId="Citadestacada">
    <w:name w:val="Intense Quote"/>
    <w:basedOn w:val="Normal"/>
    <w:next w:val="Normal"/>
    <w:link w:val="CitadestacadaCar"/>
    <w:uiPriority w:val="30"/>
    <w:qFormat/>
    <w:rsid w:val="00F8772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F87720"/>
    <w:rPr>
      <w:i/>
      <w:iCs/>
      <w:color w:val="0F4761" w:themeColor="accent1" w:themeShade="BF"/>
    </w:rPr>
  </w:style>
  <w:style w:type="character" w:styleId="Referenciaintensa">
    <w:name w:val="Intense Reference"/>
    <w:basedOn w:val="Fuentedeprrafopredeter"/>
    <w:uiPriority w:val="32"/>
    <w:qFormat/>
    <w:rsid w:val="00F87720"/>
    <w:rPr>
      <w:b/>
      <w:bCs/>
      <w:smallCaps/>
      <w:color w:val="0F4761" w:themeColor="accent1" w:themeShade="BF"/>
      <w:spacing w:val="5"/>
    </w:rPr>
  </w:style>
  <w:style w:type="character" w:styleId="Hipervnculo">
    <w:name w:val="Hyperlink"/>
    <w:basedOn w:val="Fuentedeprrafopredeter"/>
    <w:uiPriority w:val="99"/>
    <w:unhideWhenUsed/>
    <w:rsid w:val="00F87720"/>
    <w:rPr>
      <w:color w:val="467886" w:themeColor="hyperlink"/>
      <w:u w:val="single"/>
    </w:rPr>
  </w:style>
  <w:style w:type="character" w:customStyle="1" w:styleId="Mencinsinresolver1">
    <w:name w:val="Mención sin resolver1"/>
    <w:basedOn w:val="Fuentedeprrafopredeter"/>
    <w:uiPriority w:val="99"/>
    <w:semiHidden/>
    <w:unhideWhenUsed/>
    <w:rsid w:val="00F87720"/>
    <w:rPr>
      <w:color w:val="605E5C"/>
      <w:shd w:val="clear" w:color="auto" w:fill="E1DFDD"/>
    </w:rPr>
  </w:style>
  <w:style w:type="paragraph" w:styleId="Encabezado">
    <w:name w:val="header"/>
    <w:basedOn w:val="Normal"/>
    <w:link w:val="EncabezadoCar"/>
    <w:uiPriority w:val="99"/>
    <w:unhideWhenUsed/>
    <w:rsid w:val="00F87720"/>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87720"/>
    <w:rPr>
      <w:kern w:val="0"/>
      <w:sz w:val="22"/>
      <w:szCs w:val="22"/>
      <w14:ligatures w14:val="none"/>
    </w:rPr>
  </w:style>
  <w:style w:type="paragraph" w:styleId="NormalWeb">
    <w:name w:val="Normal (Web)"/>
    <w:basedOn w:val="Normal"/>
    <w:uiPriority w:val="99"/>
    <w:semiHidden/>
    <w:unhideWhenUsed/>
    <w:rsid w:val="00F87720"/>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independiente">
    <w:name w:val="Body Text"/>
    <w:basedOn w:val="Normal"/>
    <w:link w:val="TextoindependienteCar"/>
    <w:uiPriority w:val="1"/>
    <w:unhideWhenUsed/>
    <w:qFormat/>
    <w:rsid w:val="00F87720"/>
    <w:pPr>
      <w:suppressAutoHyphens/>
      <w:spacing w:after="120" w:line="240" w:lineRule="auto"/>
    </w:pPr>
    <w:rPr>
      <w:rFonts w:ascii="Times New Roman" w:eastAsia="SimSun" w:hAnsi="Times New Roman" w:cs="Times New Roman"/>
      <w:sz w:val="24"/>
      <w:szCs w:val="24"/>
      <w:lang w:val="en-US" w:eastAsia="ar-SA"/>
    </w:rPr>
  </w:style>
  <w:style w:type="character" w:customStyle="1" w:styleId="TextoindependienteCar">
    <w:name w:val="Texto independiente Car"/>
    <w:basedOn w:val="Fuentedeprrafopredeter"/>
    <w:link w:val="Textoindependiente"/>
    <w:uiPriority w:val="1"/>
    <w:rsid w:val="00F87720"/>
    <w:rPr>
      <w:rFonts w:ascii="Times New Roman" w:eastAsia="SimSun" w:hAnsi="Times New Roman" w:cs="Times New Roman"/>
      <w:kern w:val="0"/>
      <w:lang w:val="en-US" w:eastAsia="ar-SA"/>
      <w14:ligatures w14:val="none"/>
    </w:rPr>
  </w:style>
  <w:style w:type="paragraph" w:styleId="Textoindependiente2">
    <w:name w:val="Body Text 2"/>
    <w:basedOn w:val="Normal"/>
    <w:link w:val="Textoindependiente2Car"/>
    <w:uiPriority w:val="99"/>
    <w:unhideWhenUsed/>
    <w:rsid w:val="00F87720"/>
    <w:pPr>
      <w:spacing w:after="120" w:line="480" w:lineRule="auto"/>
    </w:pPr>
    <w:rPr>
      <w:rFonts w:ascii="Times New Roman" w:eastAsia="Times New Roman" w:hAnsi="Times New Roman" w:cs="Times New Roman"/>
      <w:sz w:val="20"/>
      <w:szCs w:val="20"/>
      <w:lang w:val="es-ES" w:eastAsia="es-MX"/>
    </w:rPr>
  </w:style>
  <w:style w:type="character" w:customStyle="1" w:styleId="Textoindependiente2Car">
    <w:name w:val="Texto independiente 2 Car"/>
    <w:basedOn w:val="Fuentedeprrafopredeter"/>
    <w:link w:val="Textoindependiente2"/>
    <w:uiPriority w:val="99"/>
    <w:rsid w:val="00F87720"/>
    <w:rPr>
      <w:rFonts w:ascii="Times New Roman" w:eastAsia="Times New Roman" w:hAnsi="Times New Roman" w:cs="Times New Roman"/>
      <w:kern w:val="0"/>
      <w:sz w:val="20"/>
      <w:szCs w:val="20"/>
      <w:lang w:val="es-ES" w:eastAsia="es-MX"/>
      <w14:ligatures w14:val="none"/>
    </w:rPr>
  </w:style>
  <w:style w:type="character" w:customStyle="1" w:styleId="PrrafodelistaCar">
    <w:name w:val="Párrafo de lista Car"/>
    <w:aliases w:val="HOJA Car,Bolita Car,List Paragraph Car,Párrafo de lista4 Car,BOLADEF Car,Párrafo de lista21 Car,BOLA Car,Nivel 1 OS Car,Colorful List Accent 1 Car,Colorful List - Accent 11 Car,VIÑETA Car,Viñetas Car,VIÑETAS Car,LISTA Car,titulo 3 Car"/>
    <w:link w:val="Prrafodelista"/>
    <w:uiPriority w:val="34"/>
    <w:qFormat/>
    <w:rsid w:val="00F87720"/>
  </w:style>
  <w:style w:type="paragraph" w:customStyle="1" w:styleId="toa">
    <w:name w:val="toa"/>
    <w:basedOn w:val="Normal"/>
    <w:uiPriority w:val="99"/>
    <w:semiHidden/>
    <w:rsid w:val="00F87720"/>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customStyle="1" w:styleId="Textoindependiente21">
    <w:name w:val="Texto independiente 21"/>
    <w:basedOn w:val="Normal"/>
    <w:uiPriority w:val="99"/>
    <w:semiHidden/>
    <w:rsid w:val="00F87720"/>
    <w:pPr>
      <w:widowControl w:val="0"/>
      <w:suppressAutoHyphens/>
      <w:spacing w:after="0" w:line="240" w:lineRule="auto"/>
    </w:pPr>
    <w:rPr>
      <w:rFonts w:ascii="Arial" w:eastAsia="Times New Roman" w:hAnsi="Arial" w:cs="Times New Roman"/>
      <w:sz w:val="26"/>
      <w:szCs w:val="20"/>
      <w:lang w:val="es-ES_tradnl" w:eastAsia="es-ES_tradnl"/>
    </w:rPr>
  </w:style>
  <w:style w:type="paragraph" w:customStyle="1" w:styleId="CM14">
    <w:name w:val="CM14"/>
    <w:basedOn w:val="Normal"/>
    <w:next w:val="Normal"/>
    <w:uiPriority w:val="99"/>
    <w:semiHidden/>
    <w:rsid w:val="00F87720"/>
    <w:pPr>
      <w:autoSpaceDE w:val="0"/>
      <w:autoSpaceDN w:val="0"/>
      <w:adjustRightInd w:val="0"/>
      <w:spacing w:after="278" w:line="240" w:lineRule="auto"/>
    </w:pPr>
    <w:rPr>
      <w:rFonts w:ascii="Arial" w:eastAsia="Times New Roman" w:hAnsi="Arial" w:cs="Arial"/>
      <w:sz w:val="24"/>
      <w:szCs w:val="24"/>
      <w:lang w:val="es-ES" w:eastAsia="es-CO"/>
    </w:rPr>
  </w:style>
  <w:style w:type="paragraph" w:customStyle="1" w:styleId="Predeterminado">
    <w:name w:val="Predeterminado"/>
    <w:rsid w:val="00F87720"/>
    <w:pPr>
      <w:widowControl w:val="0"/>
      <w:autoSpaceDN w:val="0"/>
      <w:adjustRightInd w:val="0"/>
      <w:spacing w:after="0" w:line="240" w:lineRule="auto"/>
    </w:pPr>
    <w:rPr>
      <w:rFonts w:ascii="Times New Roman" w:eastAsia="Times New Roman" w:hAnsi="Georgia" w:cs="Times New Roman"/>
      <w:kern w:val="0"/>
      <w:sz w:val="20"/>
      <w:szCs w:val="20"/>
      <w:lang w:val="es-ES_tradnl"/>
      <w14:ligatures w14:val="none"/>
    </w:rPr>
  </w:style>
  <w:style w:type="paragraph" w:styleId="Piedepgina">
    <w:name w:val="footer"/>
    <w:basedOn w:val="Normal"/>
    <w:link w:val="PiedepginaCar"/>
    <w:uiPriority w:val="99"/>
    <w:unhideWhenUsed/>
    <w:rsid w:val="00F87720"/>
    <w:pPr>
      <w:tabs>
        <w:tab w:val="center" w:pos="4252"/>
        <w:tab w:val="right" w:pos="8504"/>
      </w:tabs>
      <w:spacing w:after="200" w:line="276" w:lineRule="auto"/>
    </w:pPr>
    <w:rPr>
      <w:rFonts w:ascii="Calibri" w:eastAsia="Calibri" w:hAnsi="Calibri" w:cs="Times New Roman"/>
    </w:rPr>
  </w:style>
  <w:style w:type="character" w:customStyle="1" w:styleId="PiedepginaCar">
    <w:name w:val="Pie de página Car"/>
    <w:basedOn w:val="Fuentedeprrafopredeter"/>
    <w:link w:val="Piedepgina"/>
    <w:uiPriority w:val="99"/>
    <w:rsid w:val="00F87720"/>
    <w:rPr>
      <w:rFonts w:ascii="Calibri" w:eastAsia="Calibri" w:hAnsi="Calibri" w:cs="Times New Roman"/>
      <w:kern w:val="0"/>
      <w:sz w:val="22"/>
      <w:szCs w:val="22"/>
      <w14:ligatures w14:val="none"/>
    </w:rPr>
  </w:style>
  <w:style w:type="paragraph" w:styleId="Textodeglobo">
    <w:name w:val="Balloon Text"/>
    <w:basedOn w:val="Normal"/>
    <w:link w:val="TextodegloboCar"/>
    <w:uiPriority w:val="99"/>
    <w:semiHidden/>
    <w:unhideWhenUsed/>
    <w:rsid w:val="00F87720"/>
    <w:pPr>
      <w:spacing w:after="0" w:line="240" w:lineRule="auto"/>
    </w:pPr>
    <w:rPr>
      <w:rFonts w:ascii="Tahoma" w:eastAsia="Calibri" w:hAnsi="Tahoma" w:cs="Tahoma"/>
      <w:sz w:val="16"/>
      <w:szCs w:val="16"/>
    </w:rPr>
  </w:style>
  <w:style w:type="character" w:customStyle="1" w:styleId="TextodegloboCar">
    <w:name w:val="Texto de globo Car"/>
    <w:basedOn w:val="Fuentedeprrafopredeter"/>
    <w:link w:val="Textodeglobo"/>
    <w:uiPriority w:val="99"/>
    <w:semiHidden/>
    <w:rsid w:val="00F87720"/>
    <w:rPr>
      <w:rFonts w:ascii="Tahoma" w:eastAsia="Calibri" w:hAnsi="Tahoma" w:cs="Tahoma"/>
      <w:kern w:val="0"/>
      <w:sz w:val="16"/>
      <w:szCs w:val="16"/>
      <w14:ligatures w14:val="none"/>
    </w:rPr>
  </w:style>
  <w:style w:type="table" w:styleId="Tablaconcuadrcula">
    <w:name w:val="Table Grid"/>
    <w:basedOn w:val="Tablanormal"/>
    <w:uiPriority w:val="39"/>
    <w:rsid w:val="00F87720"/>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Nmerodepgina">
    <w:name w:val="page number"/>
    <w:basedOn w:val="Fuentedeprrafopredeter"/>
    <w:rsid w:val="00F87720"/>
  </w:style>
  <w:style w:type="paragraph" w:styleId="Sinespaciado">
    <w:name w:val="No Spacing"/>
    <w:link w:val="SinespaciadoCar"/>
    <w:uiPriority w:val="1"/>
    <w:qFormat/>
    <w:rsid w:val="00F87720"/>
    <w:pPr>
      <w:widowControl w:val="0"/>
      <w:suppressAutoHyphens/>
      <w:autoSpaceDN w:val="0"/>
      <w:spacing w:after="0" w:line="240" w:lineRule="auto"/>
      <w:textAlignment w:val="baseline"/>
    </w:pPr>
    <w:rPr>
      <w:rFonts w:ascii="Times New Roman" w:eastAsia="Lucida Sans Unicode" w:hAnsi="Times New Roman" w:cs="Mangal"/>
      <w:kern w:val="3"/>
      <w:szCs w:val="21"/>
      <w:lang w:eastAsia="zh-CN" w:bidi="hi-IN"/>
      <w14:ligatures w14:val="none"/>
    </w:rPr>
  </w:style>
  <w:style w:type="character" w:customStyle="1" w:styleId="SinespaciadoCar">
    <w:name w:val="Sin espaciado Car"/>
    <w:link w:val="Sinespaciado"/>
    <w:uiPriority w:val="1"/>
    <w:rsid w:val="00F87720"/>
    <w:rPr>
      <w:rFonts w:ascii="Times New Roman" w:eastAsia="Lucida Sans Unicode" w:hAnsi="Times New Roman" w:cs="Mangal"/>
      <w:kern w:val="3"/>
      <w:szCs w:val="21"/>
      <w:lang w:eastAsia="zh-CN" w:bidi="hi-IN"/>
      <w14:ligatures w14:val="none"/>
    </w:rPr>
  </w:style>
  <w:style w:type="paragraph" w:styleId="Textocomentario">
    <w:name w:val="annotation text"/>
    <w:basedOn w:val="Normal"/>
    <w:link w:val="TextocomentarioCar"/>
    <w:unhideWhenUsed/>
    <w:rsid w:val="00F87720"/>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F87720"/>
    <w:rPr>
      <w:rFonts w:ascii="Times New Roman" w:eastAsia="Times New Roman" w:hAnsi="Times New Roman" w:cs="Times New Roman"/>
      <w:kern w:val="0"/>
      <w:sz w:val="20"/>
      <w:szCs w:val="20"/>
      <w:lang w:val="es-ES" w:eastAsia="es-ES"/>
      <w14:ligatures w14:val="none"/>
    </w:rPr>
  </w:style>
  <w:style w:type="paragraph" w:customStyle="1" w:styleId="Default">
    <w:name w:val="Default"/>
    <w:link w:val="DefaultCar"/>
    <w:rsid w:val="00F87720"/>
    <w:pPr>
      <w:autoSpaceDE w:val="0"/>
      <w:autoSpaceDN w:val="0"/>
      <w:adjustRightInd w:val="0"/>
      <w:spacing w:after="0" w:line="240" w:lineRule="auto"/>
    </w:pPr>
    <w:rPr>
      <w:rFonts w:ascii="Verdana" w:hAnsi="Verdana" w:cs="Verdana"/>
      <w:color w:val="000000"/>
      <w:kern w:val="0"/>
      <w14:ligatures w14:val="none"/>
    </w:rPr>
  </w:style>
  <w:style w:type="character" w:customStyle="1" w:styleId="DefaultCar">
    <w:name w:val="Default Car"/>
    <w:link w:val="Default"/>
    <w:rsid w:val="00F87720"/>
    <w:rPr>
      <w:rFonts w:ascii="Verdana" w:hAnsi="Verdana" w:cs="Verdana"/>
      <w:color w:val="000000"/>
      <w:kern w:val="0"/>
      <w14:ligatures w14:val="none"/>
    </w:rPr>
  </w:style>
  <w:style w:type="paragraph" w:styleId="Continuarlista">
    <w:name w:val="List Continue"/>
    <w:basedOn w:val="Normal"/>
    <w:rsid w:val="00F87720"/>
    <w:pPr>
      <w:spacing w:after="120" w:line="240" w:lineRule="auto"/>
      <w:ind w:left="283"/>
    </w:pPr>
    <w:rPr>
      <w:rFonts w:ascii="Courier New" w:eastAsia="Times New Roman" w:hAnsi="Courier New" w:cs="Times New Roman"/>
      <w:sz w:val="24"/>
      <w:szCs w:val="20"/>
      <w:lang w:eastAsia="es-ES"/>
    </w:rPr>
  </w:style>
  <w:style w:type="paragraph" w:customStyle="1" w:styleId="p0">
    <w:name w:val="p0"/>
    <w:basedOn w:val="Normal"/>
    <w:rsid w:val="00F87720"/>
    <w:pPr>
      <w:widowControl w:val="0"/>
      <w:tabs>
        <w:tab w:val="left" w:pos="720"/>
      </w:tabs>
      <w:spacing w:after="0" w:line="240" w:lineRule="atLeast"/>
      <w:jc w:val="both"/>
    </w:pPr>
    <w:rPr>
      <w:rFonts w:ascii="Times New Roman" w:eastAsia="Times New Roman" w:hAnsi="Times New Roman" w:cs="Times New Roman"/>
      <w:sz w:val="24"/>
      <w:szCs w:val="24"/>
      <w:lang w:eastAsia="es-ES"/>
    </w:rPr>
  </w:style>
  <w:style w:type="paragraph" w:customStyle="1" w:styleId="TableParagraph">
    <w:name w:val="Table Paragraph"/>
    <w:basedOn w:val="Normal"/>
    <w:uiPriority w:val="1"/>
    <w:qFormat/>
    <w:rsid w:val="00F87720"/>
    <w:pPr>
      <w:widowControl w:val="0"/>
      <w:spacing w:after="0" w:line="240" w:lineRule="auto"/>
    </w:pPr>
    <w:rPr>
      <w:lang w:val="en-US"/>
    </w:rPr>
  </w:style>
  <w:style w:type="paragraph" w:styleId="Revisin">
    <w:name w:val="Revision"/>
    <w:hidden/>
    <w:uiPriority w:val="99"/>
    <w:semiHidden/>
    <w:rsid w:val="00F87720"/>
    <w:pPr>
      <w:spacing w:after="0" w:line="240" w:lineRule="auto"/>
    </w:pPr>
    <w:rPr>
      <w:kern w:val="0"/>
      <w:sz w:val="22"/>
      <w:szCs w:val="22"/>
      <w14:ligatures w14:val="none"/>
    </w:rPr>
  </w:style>
  <w:style w:type="character" w:styleId="Refdecomentario">
    <w:name w:val="annotation reference"/>
    <w:basedOn w:val="Fuentedeprrafopredeter"/>
    <w:uiPriority w:val="99"/>
    <w:semiHidden/>
    <w:unhideWhenUsed/>
    <w:rsid w:val="00F87720"/>
    <w:rPr>
      <w:sz w:val="16"/>
      <w:szCs w:val="16"/>
    </w:rPr>
  </w:style>
  <w:style w:type="paragraph" w:styleId="Asuntodelcomentario">
    <w:name w:val="annotation subject"/>
    <w:basedOn w:val="Textocomentario"/>
    <w:next w:val="Textocomentario"/>
    <w:link w:val="AsuntodelcomentarioCar"/>
    <w:uiPriority w:val="99"/>
    <w:semiHidden/>
    <w:unhideWhenUsed/>
    <w:rsid w:val="00F87720"/>
    <w:pPr>
      <w:spacing w:after="160"/>
    </w:pPr>
    <w:rPr>
      <w:rFonts w:asciiTheme="minorHAnsi" w:eastAsiaTheme="minorHAnsi" w:hAnsiTheme="minorHAnsi" w:cstheme="minorBidi"/>
      <w:b/>
      <w:bCs/>
      <w:lang w:val="es-CO" w:eastAsia="en-US"/>
    </w:rPr>
  </w:style>
  <w:style w:type="character" w:customStyle="1" w:styleId="AsuntodelcomentarioCar">
    <w:name w:val="Asunto del comentario Car"/>
    <w:basedOn w:val="TextocomentarioCar"/>
    <w:link w:val="Asuntodelcomentario"/>
    <w:uiPriority w:val="99"/>
    <w:semiHidden/>
    <w:rsid w:val="00F87720"/>
    <w:rPr>
      <w:rFonts w:ascii="Times New Roman" w:eastAsia="Times New Roman" w:hAnsi="Times New Roman" w:cs="Times New Roman"/>
      <w:b/>
      <w:bCs/>
      <w:kern w:val="0"/>
      <w:sz w:val="20"/>
      <w:szCs w:val="20"/>
      <w:lang w:val="es-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cgeneral@nortedesantander.gov.co"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colombiacompra.gov.co/"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community.secop.gov.co/STS/Users/Login/Index?SkinName=CCE" TargetMode="External"/><Relationship Id="rId11" Type="http://schemas.openxmlformats.org/officeDocument/2006/relationships/header" Target="header1.xml"/><Relationship Id="rId5" Type="http://schemas.openxmlformats.org/officeDocument/2006/relationships/hyperlink" Target="http://www.contratos.gov.co" TargetMode="External"/><Relationship Id="rId10" Type="http://schemas.openxmlformats.org/officeDocument/2006/relationships/hyperlink" Target="https://community.secop.gov.co/STS/Users/Login/Index?SkinName=CCE" TargetMode="External"/><Relationship Id="rId4" Type="http://schemas.openxmlformats.org/officeDocument/2006/relationships/webSettings" Target="webSettings.xml"/><Relationship Id="rId9" Type="http://schemas.openxmlformats.org/officeDocument/2006/relationships/hyperlink" Target="mailto:comprasycontratacion@nortedesantander.gov.co"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41</Pages>
  <Words>11175</Words>
  <Characters>61467</Characters>
  <Application>Microsoft Office Word</Application>
  <DocSecurity>0</DocSecurity>
  <Lines>512</Lines>
  <Paragraphs>144</Paragraphs>
  <ScaleCrop>false</ScaleCrop>
  <Company/>
  <LinksUpToDate>false</LinksUpToDate>
  <CharactersWithSpaces>72498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alvaro edgar hernandez parra</dc:creator>
  <cp:keywords/>
  <dc:description/>
  <cp:lastModifiedBy>alvaro edgar hernandez parra</cp:lastModifiedBy>
  <cp:revision>1</cp:revision>
  <dcterms:created xsi:type="dcterms:W3CDTF">2024-10-25T16:21:00Z</dcterms:created>
  <dcterms:modified xsi:type="dcterms:W3CDTF">2024-10-25T16:23:00Z</dcterms:modified>
</cp:coreProperties>
</file>