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B6EAF" w14:textId="77777777" w:rsidR="00916D21" w:rsidRPr="00147A4F" w:rsidRDefault="00916D21" w:rsidP="00916D21">
      <w:pPr>
        <w:tabs>
          <w:tab w:val="left" w:pos="2460"/>
        </w:tabs>
        <w:ind w:right="78"/>
        <w:jc w:val="both"/>
        <w:rPr>
          <w:rFonts w:ascii="Arial" w:hAnsi="Arial" w:cs="Arial"/>
          <w:b/>
          <w:u w:val="single"/>
          <w:lang w:val="es-MX"/>
        </w:rPr>
      </w:pPr>
      <w:r w:rsidRPr="00147A4F">
        <w:rPr>
          <w:rFonts w:ascii="Arial" w:hAnsi="Arial" w:cs="Arial"/>
          <w:noProof/>
        </w:rPr>
        <mc:AlternateContent>
          <mc:Choice Requires="wps">
            <w:drawing>
              <wp:anchor distT="0" distB="0" distL="114300" distR="114300" simplePos="0" relativeHeight="251659264" behindDoc="0" locked="0" layoutInCell="1" allowOverlap="1" wp14:anchorId="1AB7001C" wp14:editId="798BE5F2">
                <wp:simplePos x="0" y="0"/>
                <wp:positionH relativeFrom="page">
                  <wp:posOffset>721360</wp:posOffset>
                </wp:positionH>
                <wp:positionV relativeFrom="page">
                  <wp:posOffset>1702435</wp:posOffset>
                </wp:positionV>
                <wp:extent cx="6290945" cy="578841"/>
                <wp:effectExtent l="0" t="0" r="8255" b="571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290945" cy="5788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02"/>
                              <w:gridCol w:w="7048"/>
                              <w:gridCol w:w="1742"/>
                            </w:tblGrid>
                            <w:tr w:rsidR="00916D21" w:rsidRPr="00C35EDA" w14:paraId="0AC65A7C" w14:textId="77777777">
                              <w:trPr>
                                <w:trHeight w:val="890"/>
                              </w:trPr>
                              <w:tc>
                                <w:tcPr>
                                  <w:tcW w:w="1102" w:type="dxa"/>
                                </w:tcPr>
                                <w:p w14:paraId="68F8E7BE" w14:textId="77777777" w:rsidR="00916D21" w:rsidRPr="00C35EDA" w:rsidRDefault="00916D21">
                                  <w:pPr>
                                    <w:pStyle w:val="TableParagraph"/>
                                    <w:rPr>
                                      <w:rFonts w:ascii="Arial" w:hAnsi="Arial" w:cs="Arial"/>
                                      <w:sz w:val="20"/>
                                      <w:szCs w:val="20"/>
                                    </w:rPr>
                                  </w:pPr>
                                </w:p>
                              </w:tc>
                              <w:tc>
                                <w:tcPr>
                                  <w:tcW w:w="7048" w:type="dxa"/>
                                </w:tcPr>
                                <w:p w14:paraId="2FDF4B93" w14:textId="77777777" w:rsidR="00916D21" w:rsidRPr="00C35EDA" w:rsidRDefault="00916D21">
                                  <w:pPr>
                                    <w:pStyle w:val="TableParagraph"/>
                                    <w:spacing w:before="8"/>
                                    <w:rPr>
                                      <w:rFonts w:ascii="Arial" w:hAnsi="Arial" w:cs="Arial"/>
                                      <w:sz w:val="20"/>
                                      <w:szCs w:val="20"/>
                                    </w:rPr>
                                  </w:pPr>
                                </w:p>
                                <w:p w14:paraId="2463214B" w14:textId="43FF5045" w:rsidR="00916D21" w:rsidRPr="00AA591E" w:rsidRDefault="00916D21">
                                  <w:pPr>
                                    <w:pStyle w:val="TableParagraph"/>
                                    <w:ind w:left="320" w:right="317"/>
                                    <w:jc w:val="center"/>
                                    <w:rPr>
                                      <w:rFonts w:ascii="Arial" w:hAnsi="Arial" w:cs="Arial"/>
                                      <w:b/>
                                      <w:sz w:val="20"/>
                                      <w:szCs w:val="20"/>
                                    </w:rPr>
                                  </w:pPr>
                                  <w:r w:rsidRPr="00C35EDA">
                                    <w:rPr>
                                      <w:rFonts w:ascii="Arial" w:hAnsi="Arial" w:cs="Arial"/>
                                      <w:b/>
                                      <w:sz w:val="20"/>
                                      <w:szCs w:val="20"/>
                                    </w:rPr>
                                    <w:t>ACEPTACION</w:t>
                                  </w:r>
                                  <w:r w:rsidRPr="00C35EDA">
                                    <w:rPr>
                                      <w:rFonts w:ascii="Arial" w:hAnsi="Arial" w:cs="Arial"/>
                                      <w:b/>
                                      <w:spacing w:val="-3"/>
                                      <w:sz w:val="20"/>
                                      <w:szCs w:val="20"/>
                                    </w:rPr>
                                    <w:t xml:space="preserve"> </w:t>
                                  </w:r>
                                  <w:r w:rsidRPr="00C35EDA">
                                    <w:rPr>
                                      <w:rFonts w:ascii="Arial" w:hAnsi="Arial" w:cs="Arial"/>
                                      <w:b/>
                                      <w:sz w:val="20"/>
                                      <w:szCs w:val="20"/>
                                    </w:rPr>
                                    <w:t>DE</w:t>
                                  </w:r>
                                  <w:r w:rsidRPr="00C35EDA">
                                    <w:rPr>
                                      <w:rFonts w:ascii="Arial" w:hAnsi="Arial" w:cs="Arial"/>
                                      <w:b/>
                                      <w:spacing w:val="-2"/>
                                      <w:sz w:val="20"/>
                                      <w:szCs w:val="20"/>
                                    </w:rPr>
                                    <w:t xml:space="preserve"> </w:t>
                                  </w:r>
                                  <w:r w:rsidRPr="00C35EDA">
                                    <w:rPr>
                                      <w:rFonts w:ascii="Arial" w:hAnsi="Arial" w:cs="Arial"/>
                                      <w:b/>
                                      <w:sz w:val="20"/>
                                      <w:szCs w:val="20"/>
                                    </w:rPr>
                                    <w:t>OFERTA</w:t>
                                  </w:r>
                                  <w:r w:rsidRPr="00C35EDA">
                                    <w:rPr>
                                      <w:rFonts w:ascii="Arial" w:hAnsi="Arial" w:cs="Arial"/>
                                      <w:b/>
                                      <w:spacing w:val="-2"/>
                                      <w:sz w:val="20"/>
                                      <w:szCs w:val="20"/>
                                    </w:rPr>
                                    <w:t xml:space="preserve"> </w:t>
                                  </w:r>
                                  <w:r w:rsidRPr="005F2916">
                                    <w:rPr>
                                      <w:rFonts w:ascii="Arial" w:hAnsi="Arial" w:cs="Arial"/>
                                      <w:b/>
                                      <w:sz w:val="20"/>
                                      <w:szCs w:val="20"/>
                                    </w:rPr>
                                    <w:t xml:space="preserve">No. </w:t>
                                  </w:r>
                                  <w:r w:rsidR="00AA591E" w:rsidRPr="00AA591E">
                                    <w:rPr>
                                      <w:rFonts w:ascii="Arial" w:hAnsi="Arial" w:cs="Arial"/>
                                      <w:b/>
                                      <w:sz w:val="20"/>
                                      <w:szCs w:val="20"/>
                                    </w:rPr>
                                    <w:t>2815</w:t>
                                  </w:r>
                                  <w:r w:rsidR="00ED5254" w:rsidRPr="00AA591E">
                                    <w:rPr>
                                      <w:rFonts w:ascii="Arial" w:hAnsi="Arial" w:cs="Arial"/>
                                      <w:b/>
                                      <w:sz w:val="20"/>
                                      <w:szCs w:val="20"/>
                                    </w:rPr>
                                    <w:t xml:space="preserve"> </w:t>
                                  </w:r>
                                  <w:r w:rsidR="003F58F6" w:rsidRPr="00AA591E">
                                    <w:rPr>
                                      <w:rFonts w:ascii="Arial" w:hAnsi="Arial" w:cs="Arial"/>
                                      <w:b/>
                                      <w:sz w:val="20"/>
                                      <w:szCs w:val="20"/>
                                    </w:rPr>
                                    <w:t xml:space="preserve">DE </w:t>
                                  </w:r>
                                  <w:r w:rsidRPr="00AA591E">
                                    <w:rPr>
                                      <w:rFonts w:ascii="Arial" w:hAnsi="Arial" w:cs="Arial"/>
                                      <w:b/>
                                      <w:sz w:val="20"/>
                                      <w:szCs w:val="20"/>
                                    </w:rPr>
                                    <w:t>2024</w:t>
                                  </w:r>
                                </w:p>
                                <w:p w14:paraId="0A00FA63" w14:textId="44424E27" w:rsidR="00916D21" w:rsidRPr="00C35EDA" w:rsidRDefault="00916D21" w:rsidP="003C6565">
                                  <w:pPr>
                                    <w:pStyle w:val="TableParagraph"/>
                                    <w:spacing w:before="1"/>
                                    <w:ind w:left="323" w:right="317"/>
                                    <w:jc w:val="center"/>
                                    <w:rPr>
                                      <w:rFonts w:ascii="Arial" w:hAnsi="Arial" w:cs="Arial"/>
                                      <w:b/>
                                      <w:sz w:val="20"/>
                                      <w:szCs w:val="20"/>
                                    </w:rPr>
                                  </w:pPr>
                                  <w:r w:rsidRPr="00AA591E">
                                    <w:rPr>
                                      <w:rFonts w:ascii="Arial" w:hAnsi="Arial" w:cs="Arial"/>
                                      <w:b/>
                                      <w:sz w:val="20"/>
                                      <w:szCs w:val="20"/>
                                    </w:rPr>
                                    <w:t>PROCESO</w:t>
                                  </w:r>
                                  <w:r w:rsidRPr="00AA591E">
                                    <w:rPr>
                                      <w:rFonts w:ascii="Arial" w:hAnsi="Arial" w:cs="Arial"/>
                                      <w:b/>
                                      <w:spacing w:val="-2"/>
                                      <w:sz w:val="20"/>
                                      <w:szCs w:val="20"/>
                                    </w:rPr>
                                    <w:t xml:space="preserve"> </w:t>
                                  </w:r>
                                  <w:r w:rsidRPr="00AA591E">
                                    <w:rPr>
                                      <w:rFonts w:ascii="Arial" w:hAnsi="Arial" w:cs="Arial"/>
                                      <w:b/>
                                      <w:sz w:val="20"/>
                                      <w:szCs w:val="20"/>
                                    </w:rPr>
                                    <w:t>DE</w:t>
                                  </w:r>
                                  <w:r w:rsidRPr="00AA591E">
                                    <w:rPr>
                                      <w:rFonts w:ascii="Arial" w:hAnsi="Arial" w:cs="Arial"/>
                                      <w:b/>
                                      <w:spacing w:val="-2"/>
                                      <w:sz w:val="20"/>
                                      <w:szCs w:val="20"/>
                                    </w:rPr>
                                    <w:t xml:space="preserve"> </w:t>
                                  </w:r>
                                  <w:r w:rsidRPr="00AA591E">
                                    <w:rPr>
                                      <w:rFonts w:ascii="Arial" w:hAnsi="Arial" w:cs="Arial"/>
                                      <w:b/>
                                      <w:sz w:val="20"/>
                                      <w:szCs w:val="20"/>
                                    </w:rPr>
                                    <w:t>SELECCIÓN</w:t>
                                  </w:r>
                                  <w:r w:rsidRPr="00AA591E">
                                    <w:rPr>
                                      <w:rFonts w:ascii="Arial" w:hAnsi="Arial" w:cs="Arial"/>
                                      <w:b/>
                                      <w:spacing w:val="-2"/>
                                      <w:sz w:val="20"/>
                                      <w:szCs w:val="20"/>
                                    </w:rPr>
                                    <w:t xml:space="preserve"> </w:t>
                                  </w:r>
                                  <w:r w:rsidRPr="00AA591E">
                                    <w:rPr>
                                      <w:rFonts w:ascii="Arial" w:hAnsi="Arial" w:cs="Arial"/>
                                      <w:b/>
                                      <w:sz w:val="20"/>
                                      <w:szCs w:val="20"/>
                                    </w:rPr>
                                    <w:t>DE</w:t>
                                  </w:r>
                                  <w:r w:rsidRPr="00AA591E">
                                    <w:rPr>
                                      <w:rFonts w:ascii="Arial" w:hAnsi="Arial" w:cs="Arial"/>
                                      <w:b/>
                                      <w:spacing w:val="-1"/>
                                      <w:sz w:val="20"/>
                                      <w:szCs w:val="20"/>
                                    </w:rPr>
                                    <w:t xml:space="preserve"> </w:t>
                                  </w:r>
                                  <w:r w:rsidRPr="00AA591E">
                                    <w:rPr>
                                      <w:rFonts w:ascii="Arial" w:hAnsi="Arial" w:cs="Arial"/>
                                      <w:b/>
                                      <w:sz w:val="20"/>
                                      <w:szCs w:val="20"/>
                                    </w:rPr>
                                    <w:t>MINIMA</w:t>
                                  </w:r>
                                  <w:r w:rsidRPr="00AA591E">
                                    <w:rPr>
                                      <w:rFonts w:ascii="Arial" w:hAnsi="Arial" w:cs="Arial"/>
                                      <w:b/>
                                      <w:spacing w:val="-2"/>
                                      <w:sz w:val="20"/>
                                      <w:szCs w:val="20"/>
                                    </w:rPr>
                                    <w:t xml:space="preserve"> </w:t>
                                  </w:r>
                                  <w:r w:rsidRPr="00AA591E">
                                    <w:rPr>
                                      <w:rFonts w:ascii="Arial" w:hAnsi="Arial" w:cs="Arial"/>
                                      <w:b/>
                                      <w:sz w:val="20"/>
                                      <w:szCs w:val="20"/>
                                    </w:rPr>
                                    <w:t>CUANTIA SMC-</w:t>
                                  </w:r>
                                  <w:r w:rsidR="00B10697" w:rsidRPr="00AA591E">
                                    <w:rPr>
                                      <w:rFonts w:ascii="Arial" w:hAnsi="Arial" w:cs="Arial"/>
                                      <w:b/>
                                      <w:sz w:val="20"/>
                                      <w:szCs w:val="20"/>
                                    </w:rPr>
                                    <w:t>136</w:t>
                                  </w:r>
                                  <w:r w:rsidRPr="00AA591E">
                                    <w:rPr>
                                      <w:rFonts w:ascii="Arial" w:hAnsi="Arial" w:cs="Arial"/>
                                      <w:b/>
                                      <w:sz w:val="20"/>
                                      <w:szCs w:val="20"/>
                                    </w:rPr>
                                    <w:t xml:space="preserve"> DE</w:t>
                                  </w:r>
                                  <w:r w:rsidRPr="00C35EDA">
                                    <w:rPr>
                                      <w:rFonts w:ascii="Arial" w:hAnsi="Arial" w:cs="Arial"/>
                                      <w:b/>
                                      <w:sz w:val="20"/>
                                      <w:szCs w:val="20"/>
                                    </w:rPr>
                                    <w:t xml:space="preserve"> 2024</w:t>
                                  </w:r>
                                </w:p>
                              </w:tc>
                              <w:tc>
                                <w:tcPr>
                                  <w:tcW w:w="1742" w:type="dxa"/>
                                </w:tcPr>
                                <w:p w14:paraId="62926E05" w14:textId="77777777" w:rsidR="00916D21" w:rsidRPr="00C35EDA" w:rsidRDefault="00916D21">
                                  <w:pPr>
                                    <w:pStyle w:val="TableParagraph"/>
                                    <w:spacing w:before="2"/>
                                    <w:rPr>
                                      <w:rFonts w:ascii="Arial" w:hAnsi="Arial" w:cs="Arial"/>
                                      <w:sz w:val="20"/>
                                      <w:szCs w:val="20"/>
                                    </w:rPr>
                                  </w:pPr>
                                </w:p>
                                <w:p w14:paraId="2693AFA7" w14:textId="5CA6410A" w:rsidR="00916D21" w:rsidRPr="00C35EDA" w:rsidRDefault="00916D21">
                                  <w:pPr>
                                    <w:pStyle w:val="TableParagraph"/>
                                    <w:ind w:left="133"/>
                                    <w:rPr>
                                      <w:rFonts w:ascii="Arial" w:hAnsi="Arial" w:cs="Arial"/>
                                      <w:sz w:val="20"/>
                                      <w:szCs w:val="20"/>
                                    </w:rPr>
                                  </w:pPr>
                                  <w:r w:rsidRPr="00C35EDA">
                                    <w:rPr>
                                      <w:rFonts w:ascii="Arial" w:hAnsi="Arial" w:cs="Arial"/>
                                      <w:sz w:val="20"/>
                                      <w:szCs w:val="20"/>
                                    </w:rPr>
                                    <w:t>Página</w:t>
                                  </w:r>
                                  <w:r w:rsidRPr="00C35EDA">
                                    <w:rPr>
                                      <w:rFonts w:ascii="Arial" w:hAnsi="Arial" w:cs="Arial"/>
                                      <w:spacing w:val="66"/>
                                      <w:sz w:val="20"/>
                                      <w:szCs w:val="20"/>
                                    </w:rPr>
                                    <w:t xml:space="preserve"> </w:t>
                                  </w:r>
                                  <w:r w:rsidRPr="00C35EDA">
                                    <w:rPr>
                                      <w:rFonts w:ascii="Arial" w:hAnsi="Arial" w:cs="Arial"/>
                                      <w:sz w:val="20"/>
                                      <w:szCs w:val="20"/>
                                    </w:rPr>
                                    <w:fldChar w:fldCharType="begin"/>
                                  </w:r>
                                  <w:r w:rsidRPr="00C35EDA">
                                    <w:rPr>
                                      <w:rFonts w:ascii="Arial" w:hAnsi="Arial" w:cs="Arial"/>
                                      <w:sz w:val="20"/>
                                      <w:szCs w:val="20"/>
                                    </w:rPr>
                                    <w:instrText xml:space="preserve"> PAGE </w:instrText>
                                  </w:r>
                                  <w:r w:rsidRPr="00C35EDA">
                                    <w:rPr>
                                      <w:rFonts w:ascii="Arial" w:hAnsi="Arial" w:cs="Arial"/>
                                      <w:sz w:val="20"/>
                                      <w:szCs w:val="20"/>
                                    </w:rPr>
                                    <w:fldChar w:fldCharType="separate"/>
                                  </w:r>
                                  <w:r w:rsidR="008833FC">
                                    <w:rPr>
                                      <w:rFonts w:ascii="Arial" w:hAnsi="Arial" w:cs="Arial"/>
                                      <w:noProof/>
                                      <w:sz w:val="20"/>
                                      <w:szCs w:val="20"/>
                                    </w:rPr>
                                    <w:t>1</w:t>
                                  </w:r>
                                  <w:r w:rsidRPr="00C35EDA">
                                    <w:rPr>
                                      <w:rFonts w:ascii="Arial" w:hAnsi="Arial" w:cs="Arial"/>
                                      <w:sz w:val="20"/>
                                      <w:szCs w:val="20"/>
                                    </w:rPr>
                                    <w:fldChar w:fldCharType="end"/>
                                  </w:r>
                                  <w:r w:rsidRPr="00C35EDA">
                                    <w:rPr>
                                      <w:rFonts w:ascii="Arial" w:hAnsi="Arial" w:cs="Arial"/>
                                      <w:sz w:val="20"/>
                                      <w:szCs w:val="20"/>
                                    </w:rPr>
                                    <w:t xml:space="preserve"> de</w:t>
                                  </w:r>
                                  <w:r w:rsidRPr="00C35EDA">
                                    <w:rPr>
                                      <w:rFonts w:ascii="Arial" w:hAnsi="Arial" w:cs="Arial"/>
                                      <w:spacing w:val="1"/>
                                      <w:sz w:val="20"/>
                                      <w:szCs w:val="20"/>
                                    </w:rPr>
                                    <w:t xml:space="preserve"> </w:t>
                                  </w:r>
                                  <w:r w:rsidRPr="00C35EDA">
                                    <w:rPr>
                                      <w:rFonts w:ascii="Arial" w:hAnsi="Arial" w:cs="Arial"/>
                                      <w:sz w:val="20"/>
                                      <w:szCs w:val="20"/>
                                    </w:rPr>
                                    <w:t>6</w:t>
                                  </w:r>
                                </w:p>
                              </w:tc>
                            </w:tr>
                          </w:tbl>
                          <w:p w14:paraId="7689FF17" w14:textId="77777777" w:rsidR="00916D21" w:rsidRPr="00C35EDA" w:rsidRDefault="00916D21" w:rsidP="00916D21">
                            <w:pPr>
                              <w:pStyle w:val="Textoindependiente"/>
                              <w:rPr>
                                <w:rFonts w:ascii="Arial" w:hAnsi="Arial"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B7001C" id="_x0000_t202" coordsize="21600,21600" o:spt="202" path="m,l,21600r21600,l21600,xe">
                <v:stroke joinstyle="miter"/>
                <v:path gradientshapeok="t" o:connecttype="rect"/>
              </v:shapetype>
              <v:shape id="Text Box 2" o:spid="_x0000_s1026" type="#_x0000_t202" style="position:absolute;left:0;text-align:left;margin-left:56.8pt;margin-top:134.05pt;width:495.35pt;height:45.6pt;flip:y;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02"/>
                        <w:gridCol w:w="7048"/>
                        <w:gridCol w:w="1742"/>
                      </w:tblGrid>
                      <w:tr w:rsidR="00916D21" w:rsidRPr="00C35EDA" w14:paraId="0AC65A7C" w14:textId="77777777">
                        <w:trPr>
                          <w:trHeight w:val="890"/>
                        </w:trPr>
                        <w:tc>
                          <w:tcPr>
                            <w:tcW w:w="1102" w:type="dxa"/>
                          </w:tcPr>
                          <w:p w14:paraId="68F8E7BE" w14:textId="77777777" w:rsidR="00916D21" w:rsidRPr="00C35EDA" w:rsidRDefault="00916D21">
                            <w:pPr>
                              <w:pStyle w:val="TableParagraph"/>
                              <w:rPr>
                                <w:rFonts w:ascii="Arial" w:hAnsi="Arial" w:cs="Arial"/>
                                <w:sz w:val="20"/>
                                <w:szCs w:val="20"/>
                              </w:rPr>
                            </w:pPr>
                          </w:p>
                        </w:tc>
                        <w:tc>
                          <w:tcPr>
                            <w:tcW w:w="7048" w:type="dxa"/>
                          </w:tcPr>
                          <w:p w14:paraId="2FDF4B93" w14:textId="77777777" w:rsidR="00916D21" w:rsidRPr="00C35EDA" w:rsidRDefault="00916D21">
                            <w:pPr>
                              <w:pStyle w:val="TableParagraph"/>
                              <w:spacing w:before="8"/>
                              <w:rPr>
                                <w:rFonts w:ascii="Arial" w:hAnsi="Arial" w:cs="Arial"/>
                                <w:sz w:val="20"/>
                                <w:szCs w:val="20"/>
                              </w:rPr>
                            </w:pPr>
                          </w:p>
                          <w:p w14:paraId="2463214B" w14:textId="43FF5045" w:rsidR="00916D21" w:rsidRPr="00AA591E" w:rsidRDefault="00916D21">
                            <w:pPr>
                              <w:pStyle w:val="TableParagraph"/>
                              <w:ind w:left="320" w:right="317"/>
                              <w:jc w:val="center"/>
                              <w:rPr>
                                <w:rFonts w:ascii="Arial" w:hAnsi="Arial" w:cs="Arial"/>
                                <w:b/>
                                <w:sz w:val="20"/>
                                <w:szCs w:val="20"/>
                              </w:rPr>
                            </w:pPr>
                            <w:r w:rsidRPr="00C35EDA">
                              <w:rPr>
                                <w:rFonts w:ascii="Arial" w:hAnsi="Arial" w:cs="Arial"/>
                                <w:b/>
                                <w:sz w:val="20"/>
                                <w:szCs w:val="20"/>
                              </w:rPr>
                              <w:t>ACEPTACION</w:t>
                            </w:r>
                            <w:r w:rsidRPr="00C35EDA">
                              <w:rPr>
                                <w:rFonts w:ascii="Arial" w:hAnsi="Arial" w:cs="Arial"/>
                                <w:b/>
                                <w:spacing w:val="-3"/>
                                <w:sz w:val="20"/>
                                <w:szCs w:val="20"/>
                              </w:rPr>
                              <w:t xml:space="preserve"> </w:t>
                            </w:r>
                            <w:r w:rsidRPr="00C35EDA">
                              <w:rPr>
                                <w:rFonts w:ascii="Arial" w:hAnsi="Arial" w:cs="Arial"/>
                                <w:b/>
                                <w:sz w:val="20"/>
                                <w:szCs w:val="20"/>
                              </w:rPr>
                              <w:t>DE</w:t>
                            </w:r>
                            <w:r w:rsidRPr="00C35EDA">
                              <w:rPr>
                                <w:rFonts w:ascii="Arial" w:hAnsi="Arial" w:cs="Arial"/>
                                <w:b/>
                                <w:spacing w:val="-2"/>
                                <w:sz w:val="20"/>
                                <w:szCs w:val="20"/>
                              </w:rPr>
                              <w:t xml:space="preserve"> </w:t>
                            </w:r>
                            <w:r w:rsidRPr="00C35EDA">
                              <w:rPr>
                                <w:rFonts w:ascii="Arial" w:hAnsi="Arial" w:cs="Arial"/>
                                <w:b/>
                                <w:sz w:val="20"/>
                                <w:szCs w:val="20"/>
                              </w:rPr>
                              <w:t>OFERTA</w:t>
                            </w:r>
                            <w:r w:rsidRPr="00C35EDA">
                              <w:rPr>
                                <w:rFonts w:ascii="Arial" w:hAnsi="Arial" w:cs="Arial"/>
                                <w:b/>
                                <w:spacing w:val="-2"/>
                                <w:sz w:val="20"/>
                                <w:szCs w:val="20"/>
                              </w:rPr>
                              <w:t xml:space="preserve"> </w:t>
                            </w:r>
                            <w:r w:rsidRPr="005F2916">
                              <w:rPr>
                                <w:rFonts w:ascii="Arial" w:hAnsi="Arial" w:cs="Arial"/>
                                <w:b/>
                                <w:sz w:val="20"/>
                                <w:szCs w:val="20"/>
                              </w:rPr>
                              <w:t xml:space="preserve">No. </w:t>
                            </w:r>
                            <w:r w:rsidR="00AA591E" w:rsidRPr="00AA591E">
                              <w:rPr>
                                <w:rFonts w:ascii="Arial" w:hAnsi="Arial" w:cs="Arial"/>
                                <w:b/>
                                <w:sz w:val="20"/>
                                <w:szCs w:val="20"/>
                              </w:rPr>
                              <w:t>2815</w:t>
                            </w:r>
                            <w:r w:rsidR="00ED5254" w:rsidRPr="00AA591E">
                              <w:rPr>
                                <w:rFonts w:ascii="Arial" w:hAnsi="Arial" w:cs="Arial"/>
                                <w:b/>
                                <w:sz w:val="20"/>
                                <w:szCs w:val="20"/>
                              </w:rPr>
                              <w:t xml:space="preserve"> </w:t>
                            </w:r>
                            <w:r w:rsidR="003F58F6" w:rsidRPr="00AA591E">
                              <w:rPr>
                                <w:rFonts w:ascii="Arial" w:hAnsi="Arial" w:cs="Arial"/>
                                <w:b/>
                                <w:sz w:val="20"/>
                                <w:szCs w:val="20"/>
                              </w:rPr>
                              <w:t xml:space="preserve">DE </w:t>
                            </w:r>
                            <w:r w:rsidRPr="00AA591E">
                              <w:rPr>
                                <w:rFonts w:ascii="Arial" w:hAnsi="Arial" w:cs="Arial"/>
                                <w:b/>
                                <w:sz w:val="20"/>
                                <w:szCs w:val="20"/>
                              </w:rPr>
                              <w:t>2024</w:t>
                            </w:r>
                          </w:p>
                          <w:p w14:paraId="0A00FA63" w14:textId="44424E27" w:rsidR="00916D21" w:rsidRPr="00C35EDA" w:rsidRDefault="00916D21" w:rsidP="003C6565">
                            <w:pPr>
                              <w:pStyle w:val="TableParagraph"/>
                              <w:spacing w:before="1"/>
                              <w:ind w:left="323" w:right="317"/>
                              <w:jc w:val="center"/>
                              <w:rPr>
                                <w:rFonts w:ascii="Arial" w:hAnsi="Arial" w:cs="Arial"/>
                                <w:b/>
                                <w:sz w:val="20"/>
                                <w:szCs w:val="20"/>
                              </w:rPr>
                            </w:pPr>
                            <w:r w:rsidRPr="00AA591E">
                              <w:rPr>
                                <w:rFonts w:ascii="Arial" w:hAnsi="Arial" w:cs="Arial"/>
                                <w:b/>
                                <w:sz w:val="20"/>
                                <w:szCs w:val="20"/>
                              </w:rPr>
                              <w:t>PROCESO</w:t>
                            </w:r>
                            <w:r w:rsidRPr="00AA591E">
                              <w:rPr>
                                <w:rFonts w:ascii="Arial" w:hAnsi="Arial" w:cs="Arial"/>
                                <w:b/>
                                <w:spacing w:val="-2"/>
                                <w:sz w:val="20"/>
                                <w:szCs w:val="20"/>
                              </w:rPr>
                              <w:t xml:space="preserve"> </w:t>
                            </w:r>
                            <w:r w:rsidRPr="00AA591E">
                              <w:rPr>
                                <w:rFonts w:ascii="Arial" w:hAnsi="Arial" w:cs="Arial"/>
                                <w:b/>
                                <w:sz w:val="20"/>
                                <w:szCs w:val="20"/>
                              </w:rPr>
                              <w:t>DE</w:t>
                            </w:r>
                            <w:r w:rsidRPr="00AA591E">
                              <w:rPr>
                                <w:rFonts w:ascii="Arial" w:hAnsi="Arial" w:cs="Arial"/>
                                <w:b/>
                                <w:spacing w:val="-2"/>
                                <w:sz w:val="20"/>
                                <w:szCs w:val="20"/>
                              </w:rPr>
                              <w:t xml:space="preserve"> </w:t>
                            </w:r>
                            <w:r w:rsidRPr="00AA591E">
                              <w:rPr>
                                <w:rFonts w:ascii="Arial" w:hAnsi="Arial" w:cs="Arial"/>
                                <w:b/>
                                <w:sz w:val="20"/>
                                <w:szCs w:val="20"/>
                              </w:rPr>
                              <w:t>SELECCIÓN</w:t>
                            </w:r>
                            <w:r w:rsidRPr="00AA591E">
                              <w:rPr>
                                <w:rFonts w:ascii="Arial" w:hAnsi="Arial" w:cs="Arial"/>
                                <w:b/>
                                <w:spacing w:val="-2"/>
                                <w:sz w:val="20"/>
                                <w:szCs w:val="20"/>
                              </w:rPr>
                              <w:t xml:space="preserve"> </w:t>
                            </w:r>
                            <w:r w:rsidRPr="00AA591E">
                              <w:rPr>
                                <w:rFonts w:ascii="Arial" w:hAnsi="Arial" w:cs="Arial"/>
                                <w:b/>
                                <w:sz w:val="20"/>
                                <w:szCs w:val="20"/>
                              </w:rPr>
                              <w:t>DE</w:t>
                            </w:r>
                            <w:r w:rsidRPr="00AA591E">
                              <w:rPr>
                                <w:rFonts w:ascii="Arial" w:hAnsi="Arial" w:cs="Arial"/>
                                <w:b/>
                                <w:spacing w:val="-1"/>
                                <w:sz w:val="20"/>
                                <w:szCs w:val="20"/>
                              </w:rPr>
                              <w:t xml:space="preserve"> </w:t>
                            </w:r>
                            <w:r w:rsidRPr="00AA591E">
                              <w:rPr>
                                <w:rFonts w:ascii="Arial" w:hAnsi="Arial" w:cs="Arial"/>
                                <w:b/>
                                <w:sz w:val="20"/>
                                <w:szCs w:val="20"/>
                              </w:rPr>
                              <w:t>MINIMA</w:t>
                            </w:r>
                            <w:r w:rsidRPr="00AA591E">
                              <w:rPr>
                                <w:rFonts w:ascii="Arial" w:hAnsi="Arial" w:cs="Arial"/>
                                <w:b/>
                                <w:spacing w:val="-2"/>
                                <w:sz w:val="20"/>
                                <w:szCs w:val="20"/>
                              </w:rPr>
                              <w:t xml:space="preserve"> </w:t>
                            </w:r>
                            <w:r w:rsidRPr="00AA591E">
                              <w:rPr>
                                <w:rFonts w:ascii="Arial" w:hAnsi="Arial" w:cs="Arial"/>
                                <w:b/>
                                <w:sz w:val="20"/>
                                <w:szCs w:val="20"/>
                              </w:rPr>
                              <w:t>CUANTIA SMC-</w:t>
                            </w:r>
                            <w:r w:rsidR="00B10697" w:rsidRPr="00AA591E">
                              <w:rPr>
                                <w:rFonts w:ascii="Arial" w:hAnsi="Arial" w:cs="Arial"/>
                                <w:b/>
                                <w:sz w:val="20"/>
                                <w:szCs w:val="20"/>
                              </w:rPr>
                              <w:t>136</w:t>
                            </w:r>
                            <w:r w:rsidRPr="00AA591E">
                              <w:rPr>
                                <w:rFonts w:ascii="Arial" w:hAnsi="Arial" w:cs="Arial"/>
                                <w:b/>
                                <w:sz w:val="20"/>
                                <w:szCs w:val="20"/>
                              </w:rPr>
                              <w:t xml:space="preserve"> DE</w:t>
                            </w:r>
                            <w:r w:rsidRPr="00C35EDA">
                              <w:rPr>
                                <w:rFonts w:ascii="Arial" w:hAnsi="Arial" w:cs="Arial"/>
                                <w:b/>
                                <w:sz w:val="20"/>
                                <w:szCs w:val="20"/>
                              </w:rPr>
                              <w:t xml:space="preserve"> 2024</w:t>
                            </w:r>
                          </w:p>
                        </w:tc>
                        <w:tc>
                          <w:tcPr>
                            <w:tcW w:w="1742" w:type="dxa"/>
                          </w:tcPr>
                          <w:p w14:paraId="62926E05" w14:textId="77777777" w:rsidR="00916D21" w:rsidRPr="00C35EDA" w:rsidRDefault="00916D21">
                            <w:pPr>
                              <w:pStyle w:val="TableParagraph"/>
                              <w:spacing w:before="2"/>
                              <w:rPr>
                                <w:rFonts w:ascii="Arial" w:hAnsi="Arial" w:cs="Arial"/>
                                <w:sz w:val="20"/>
                                <w:szCs w:val="20"/>
                              </w:rPr>
                            </w:pPr>
                          </w:p>
                          <w:p w14:paraId="2693AFA7" w14:textId="5CA6410A" w:rsidR="00916D21" w:rsidRPr="00C35EDA" w:rsidRDefault="00916D21">
                            <w:pPr>
                              <w:pStyle w:val="TableParagraph"/>
                              <w:ind w:left="133"/>
                              <w:rPr>
                                <w:rFonts w:ascii="Arial" w:hAnsi="Arial" w:cs="Arial"/>
                                <w:sz w:val="20"/>
                                <w:szCs w:val="20"/>
                              </w:rPr>
                            </w:pPr>
                            <w:r w:rsidRPr="00C35EDA">
                              <w:rPr>
                                <w:rFonts w:ascii="Arial" w:hAnsi="Arial" w:cs="Arial"/>
                                <w:sz w:val="20"/>
                                <w:szCs w:val="20"/>
                              </w:rPr>
                              <w:t>Página</w:t>
                            </w:r>
                            <w:r w:rsidRPr="00C35EDA">
                              <w:rPr>
                                <w:rFonts w:ascii="Arial" w:hAnsi="Arial" w:cs="Arial"/>
                                <w:spacing w:val="66"/>
                                <w:sz w:val="20"/>
                                <w:szCs w:val="20"/>
                              </w:rPr>
                              <w:t xml:space="preserve"> </w:t>
                            </w:r>
                            <w:r w:rsidRPr="00C35EDA">
                              <w:rPr>
                                <w:rFonts w:ascii="Arial" w:hAnsi="Arial" w:cs="Arial"/>
                                <w:sz w:val="20"/>
                                <w:szCs w:val="20"/>
                              </w:rPr>
                              <w:fldChar w:fldCharType="begin"/>
                            </w:r>
                            <w:r w:rsidRPr="00C35EDA">
                              <w:rPr>
                                <w:rFonts w:ascii="Arial" w:hAnsi="Arial" w:cs="Arial"/>
                                <w:sz w:val="20"/>
                                <w:szCs w:val="20"/>
                              </w:rPr>
                              <w:instrText xml:space="preserve"> PAGE </w:instrText>
                            </w:r>
                            <w:r w:rsidRPr="00C35EDA">
                              <w:rPr>
                                <w:rFonts w:ascii="Arial" w:hAnsi="Arial" w:cs="Arial"/>
                                <w:sz w:val="20"/>
                                <w:szCs w:val="20"/>
                              </w:rPr>
                              <w:fldChar w:fldCharType="separate"/>
                            </w:r>
                            <w:r w:rsidR="008833FC">
                              <w:rPr>
                                <w:rFonts w:ascii="Arial" w:hAnsi="Arial" w:cs="Arial"/>
                                <w:noProof/>
                                <w:sz w:val="20"/>
                                <w:szCs w:val="20"/>
                              </w:rPr>
                              <w:t>1</w:t>
                            </w:r>
                            <w:r w:rsidRPr="00C35EDA">
                              <w:rPr>
                                <w:rFonts w:ascii="Arial" w:hAnsi="Arial" w:cs="Arial"/>
                                <w:sz w:val="20"/>
                                <w:szCs w:val="20"/>
                              </w:rPr>
                              <w:fldChar w:fldCharType="end"/>
                            </w:r>
                            <w:r w:rsidRPr="00C35EDA">
                              <w:rPr>
                                <w:rFonts w:ascii="Arial" w:hAnsi="Arial" w:cs="Arial"/>
                                <w:sz w:val="20"/>
                                <w:szCs w:val="20"/>
                              </w:rPr>
                              <w:t xml:space="preserve"> de</w:t>
                            </w:r>
                            <w:r w:rsidRPr="00C35EDA">
                              <w:rPr>
                                <w:rFonts w:ascii="Arial" w:hAnsi="Arial" w:cs="Arial"/>
                                <w:spacing w:val="1"/>
                                <w:sz w:val="20"/>
                                <w:szCs w:val="20"/>
                              </w:rPr>
                              <w:t xml:space="preserve"> </w:t>
                            </w:r>
                            <w:r w:rsidRPr="00C35EDA">
                              <w:rPr>
                                <w:rFonts w:ascii="Arial" w:hAnsi="Arial" w:cs="Arial"/>
                                <w:sz w:val="20"/>
                                <w:szCs w:val="20"/>
                              </w:rPr>
                              <w:t>6</w:t>
                            </w:r>
                          </w:p>
                        </w:tc>
                      </w:tr>
                    </w:tbl>
                    <w:p w14:paraId="7689FF17" w14:textId="77777777" w:rsidR="00916D21" w:rsidRPr="00C35EDA" w:rsidRDefault="00916D21" w:rsidP="00916D21">
                      <w:pPr>
                        <w:pStyle w:val="Textoindependiente"/>
                        <w:rPr>
                          <w:rFonts w:ascii="Arial" w:hAnsi="Arial" w:cs="Arial"/>
                        </w:rPr>
                      </w:pPr>
                    </w:p>
                  </w:txbxContent>
                </v:textbox>
                <w10:wrap anchorx="page" anchory="page"/>
              </v:shape>
            </w:pict>
          </mc:Fallback>
        </mc:AlternateContent>
      </w:r>
    </w:p>
    <w:p w14:paraId="6A11DCFB" w14:textId="77777777" w:rsidR="00916D21" w:rsidRPr="00147A4F" w:rsidRDefault="00916D21" w:rsidP="00916D21">
      <w:pPr>
        <w:tabs>
          <w:tab w:val="left" w:pos="2460"/>
        </w:tabs>
        <w:ind w:right="78"/>
        <w:jc w:val="both"/>
        <w:rPr>
          <w:rFonts w:ascii="Arial" w:hAnsi="Arial" w:cs="Arial"/>
          <w:b/>
          <w:u w:val="single"/>
          <w:lang w:val="es-MX"/>
        </w:rPr>
      </w:pPr>
    </w:p>
    <w:p w14:paraId="4A5765DF" w14:textId="77777777" w:rsidR="00916D21" w:rsidRPr="00147A4F" w:rsidRDefault="00916D21" w:rsidP="00916D21">
      <w:pPr>
        <w:tabs>
          <w:tab w:val="left" w:pos="2460"/>
        </w:tabs>
        <w:ind w:right="78"/>
        <w:jc w:val="both"/>
        <w:rPr>
          <w:rFonts w:ascii="Arial" w:hAnsi="Arial" w:cs="Arial"/>
          <w:b/>
          <w:u w:val="single"/>
          <w:lang w:val="es-MX"/>
        </w:rPr>
      </w:pPr>
    </w:p>
    <w:p w14:paraId="15EBE9F1" w14:textId="77777777" w:rsidR="00916D21" w:rsidRPr="00147A4F" w:rsidRDefault="00916D21" w:rsidP="00916D21">
      <w:pPr>
        <w:tabs>
          <w:tab w:val="left" w:pos="2460"/>
        </w:tabs>
        <w:ind w:right="78"/>
        <w:jc w:val="both"/>
        <w:rPr>
          <w:rFonts w:ascii="Arial" w:hAnsi="Arial" w:cs="Arial"/>
          <w:b/>
          <w:u w:val="single"/>
          <w:lang w:val="es-MX"/>
        </w:rPr>
      </w:pPr>
    </w:p>
    <w:p w14:paraId="167A726F" w14:textId="77777777" w:rsidR="00916D21" w:rsidRPr="00147A4F" w:rsidRDefault="00916D21" w:rsidP="00916D21">
      <w:pPr>
        <w:tabs>
          <w:tab w:val="left" w:pos="2460"/>
        </w:tabs>
        <w:ind w:right="78"/>
        <w:jc w:val="both"/>
        <w:rPr>
          <w:rFonts w:ascii="Arial" w:hAnsi="Arial" w:cs="Arial"/>
          <w:b/>
          <w:u w:val="single"/>
          <w:lang w:val="es-MX"/>
        </w:rPr>
      </w:pPr>
    </w:p>
    <w:p w14:paraId="7284C26B" w14:textId="77777777" w:rsidR="00916D21" w:rsidRPr="00147A4F" w:rsidRDefault="00916D21" w:rsidP="00916D21">
      <w:pPr>
        <w:pStyle w:val="TableParagraph"/>
        <w:spacing w:before="10"/>
        <w:ind w:right="78"/>
        <w:jc w:val="both"/>
        <w:rPr>
          <w:rFonts w:ascii="Arial" w:hAnsi="Arial" w:cs="Arial"/>
          <w:bCs/>
          <w:sz w:val="20"/>
          <w:szCs w:val="20"/>
        </w:rPr>
      </w:pPr>
    </w:p>
    <w:p w14:paraId="6A23889E" w14:textId="78A83769" w:rsidR="00916D21" w:rsidRPr="00147A4F" w:rsidRDefault="00916D21" w:rsidP="00916D21">
      <w:pPr>
        <w:pStyle w:val="TableParagraph"/>
        <w:spacing w:before="10"/>
        <w:ind w:right="78"/>
        <w:jc w:val="both"/>
        <w:rPr>
          <w:rFonts w:ascii="Arial" w:hAnsi="Arial" w:cs="Arial"/>
          <w:sz w:val="20"/>
          <w:szCs w:val="20"/>
        </w:rPr>
      </w:pPr>
      <w:r w:rsidRPr="00147A4F">
        <w:rPr>
          <w:rFonts w:ascii="Arial" w:hAnsi="Arial" w:cs="Arial"/>
          <w:bCs/>
          <w:sz w:val="20"/>
          <w:szCs w:val="20"/>
        </w:rPr>
        <w:t>Entre los suscritos, a saber: de una parte, el MUNICIPIO DE VILLAVICENCIO, entidad territorial representada por </w:t>
      </w:r>
      <w:r w:rsidRPr="00147A4F">
        <w:rPr>
          <w:rFonts w:ascii="Arial" w:hAnsi="Arial" w:cs="Arial"/>
          <w:b/>
          <w:sz w:val="20"/>
          <w:szCs w:val="20"/>
        </w:rPr>
        <w:t>ALBA AURORA COLINA</w:t>
      </w:r>
      <w:r w:rsidRPr="00147A4F">
        <w:rPr>
          <w:rFonts w:ascii="Arial" w:hAnsi="Arial" w:cs="Arial"/>
          <w:bCs/>
          <w:sz w:val="20"/>
          <w:szCs w:val="20"/>
        </w:rPr>
        <w:t xml:space="preserve">, identificada con cedula de ciudadanía N.º 40.379.378 de Villavicencio-Meta, en su carácter de jefe de la Oficina de Contratación, nombrada mediante Decreto 1000-24/001 del 02 de enero de 2024 y Acta de Posesión </w:t>
      </w:r>
      <w:proofErr w:type="spellStart"/>
      <w:r w:rsidRPr="00147A4F">
        <w:rPr>
          <w:rFonts w:ascii="Arial" w:hAnsi="Arial" w:cs="Arial"/>
          <w:bCs/>
          <w:sz w:val="20"/>
          <w:szCs w:val="20"/>
        </w:rPr>
        <w:t>Nº</w:t>
      </w:r>
      <w:proofErr w:type="spellEnd"/>
      <w:r w:rsidRPr="00147A4F">
        <w:rPr>
          <w:rFonts w:ascii="Arial" w:hAnsi="Arial" w:cs="Arial"/>
          <w:bCs/>
          <w:sz w:val="20"/>
          <w:szCs w:val="20"/>
        </w:rPr>
        <w:t>. 1100-04-82/011 del 02 de enero de 2024</w:t>
      </w:r>
      <w:r w:rsidRPr="00147A4F">
        <w:rPr>
          <w:rFonts w:ascii="Arial" w:hAnsi="Arial" w:cs="Arial"/>
          <w:sz w:val="20"/>
          <w:szCs w:val="20"/>
        </w:rPr>
        <w:t>, delegada para contratar de conformidad con la Resolución No. 067 del 16 de</w:t>
      </w:r>
      <w:r w:rsidRPr="00147A4F">
        <w:rPr>
          <w:rFonts w:ascii="Arial" w:hAnsi="Arial" w:cs="Arial"/>
          <w:spacing w:val="1"/>
          <w:sz w:val="20"/>
          <w:szCs w:val="20"/>
        </w:rPr>
        <w:t xml:space="preserve"> </w:t>
      </w:r>
      <w:r w:rsidRPr="00147A4F">
        <w:rPr>
          <w:rFonts w:ascii="Arial" w:hAnsi="Arial" w:cs="Arial"/>
          <w:sz w:val="20"/>
          <w:szCs w:val="20"/>
        </w:rPr>
        <w:t>mayo</w:t>
      </w:r>
      <w:r w:rsidRPr="00147A4F">
        <w:rPr>
          <w:rFonts w:ascii="Arial" w:hAnsi="Arial" w:cs="Arial"/>
          <w:spacing w:val="-10"/>
          <w:sz w:val="20"/>
          <w:szCs w:val="20"/>
        </w:rPr>
        <w:t xml:space="preserve"> </w:t>
      </w:r>
      <w:r w:rsidRPr="00147A4F">
        <w:rPr>
          <w:rFonts w:ascii="Arial" w:hAnsi="Arial" w:cs="Arial"/>
          <w:sz w:val="20"/>
          <w:szCs w:val="20"/>
        </w:rPr>
        <w:t>de</w:t>
      </w:r>
      <w:r w:rsidRPr="00147A4F">
        <w:rPr>
          <w:rFonts w:ascii="Arial" w:hAnsi="Arial" w:cs="Arial"/>
          <w:spacing w:val="-11"/>
          <w:sz w:val="20"/>
          <w:szCs w:val="20"/>
        </w:rPr>
        <w:t xml:space="preserve"> </w:t>
      </w:r>
      <w:r w:rsidRPr="00147A4F">
        <w:rPr>
          <w:rFonts w:ascii="Arial" w:hAnsi="Arial" w:cs="Arial"/>
          <w:sz w:val="20"/>
          <w:szCs w:val="20"/>
        </w:rPr>
        <w:t>2022,</w:t>
      </w:r>
      <w:r w:rsidRPr="00147A4F">
        <w:rPr>
          <w:rFonts w:ascii="Arial" w:hAnsi="Arial" w:cs="Arial"/>
          <w:spacing w:val="-8"/>
          <w:sz w:val="20"/>
          <w:szCs w:val="20"/>
        </w:rPr>
        <w:t xml:space="preserve"> </w:t>
      </w:r>
      <w:r w:rsidRPr="00147A4F">
        <w:rPr>
          <w:rFonts w:ascii="Arial" w:hAnsi="Arial" w:cs="Arial"/>
          <w:sz w:val="20"/>
          <w:szCs w:val="20"/>
        </w:rPr>
        <w:t>quien</w:t>
      </w:r>
      <w:r w:rsidRPr="00147A4F">
        <w:rPr>
          <w:rFonts w:ascii="Arial" w:hAnsi="Arial" w:cs="Arial"/>
          <w:spacing w:val="-10"/>
          <w:sz w:val="20"/>
          <w:szCs w:val="20"/>
        </w:rPr>
        <w:t xml:space="preserve"> </w:t>
      </w:r>
      <w:r w:rsidRPr="00147A4F">
        <w:rPr>
          <w:rFonts w:ascii="Arial" w:hAnsi="Arial" w:cs="Arial"/>
          <w:sz w:val="20"/>
          <w:szCs w:val="20"/>
        </w:rPr>
        <w:t>para</w:t>
      </w:r>
      <w:r w:rsidRPr="00147A4F">
        <w:rPr>
          <w:rFonts w:ascii="Arial" w:hAnsi="Arial" w:cs="Arial"/>
          <w:spacing w:val="-10"/>
          <w:sz w:val="20"/>
          <w:szCs w:val="20"/>
        </w:rPr>
        <w:t xml:space="preserve"> </w:t>
      </w:r>
      <w:r w:rsidRPr="00147A4F">
        <w:rPr>
          <w:rFonts w:ascii="Arial" w:hAnsi="Arial" w:cs="Arial"/>
          <w:sz w:val="20"/>
          <w:szCs w:val="20"/>
        </w:rPr>
        <w:t>los</w:t>
      </w:r>
      <w:r w:rsidRPr="00147A4F">
        <w:rPr>
          <w:rFonts w:ascii="Arial" w:hAnsi="Arial" w:cs="Arial"/>
          <w:spacing w:val="-9"/>
          <w:sz w:val="20"/>
          <w:szCs w:val="20"/>
        </w:rPr>
        <w:t xml:space="preserve"> </w:t>
      </w:r>
      <w:r w:rsidRPr="00147A4F">
        <w:rPr>
          <w:rFonts w:ascii="Arial" w:hAnsi="Arial" w:cs="Arial"/>
          <w:sz w:val="20"/>
          <w:szCs w:val="20"/>
        </w:rPr>
        <w:t>efectos</w:t>
      </w:r>
      <w:r w:rsidRPr="00147A4F">
        <w:rPr>
          <w:rFonts w:ascii="Arial" w:hAnsi="Arial" w:cs="Arial"/>
          <w:spacing w:val="-9"/>
          <w:sz w:val="20"/>
          <w:szCs w:val="20"/>
        </w:rPr>
        <w:t xml:space="preserve"> </w:t>
      </w:r>
      <w:r w:rsidRPr="00147A4F">
        <w:rPr>
          <w:rFonts w:ascii="Arial" w:hAnsi="Arial" w:cs="Arial"/>
          <w:sz w:val="20"/>
          <w:szCs w:val="20"/>
        </w:rPr>
        <w:t>del</w:t>
      </w:r>
      <w:r w:rsidRPr="00147A4F">
        <w:rPr>
          <w:rFonts w:ascii="Arial" w:hAnsi="Arial" w:cs="Arial"/>
          <w:spacing w:val="-11"/>
          <w:sz w:val="20"/>
          <w:szCs w:val="20"/>
        </w:rPr>
        <w:t xml:space="preserve"> </w:t>
      </w:r>
      <w:r w:rsidRPr="00147A4F">
        <w:rPr>
          <w:rFonts w:ascii="Arial" w:hAnsi="Arial" w:cs="Arial"/>
          <w:sz w:val="20"/>
          <w:szCs w:val="20"/>
        </w:rPr>
        <w:t>presente</w:t>
      </w:r>
      <w:r w:rsidRPr="00147A4F">
        <w:rPr>
          <w:rFonts w:ascii="Arial" w:hAnsi="Arial" w:cs="Arial"/>
          <w:spacing w:val="-10"/>
          <w:sz w:val="20"/>
          <w:szCs w:val="20"/>
        </w:rPr>
        <w:t xml:space="preserve"> </w:t>
      </w:r>
      <w:r w:rsidRPr="00147A4F">
        <w:rPr>
          <w:rFonts w:ascii="Arial" w:hAnsi="Arial" w:cs="Arial"/>
          <w:sz w:val="20"/>
          <w:szCs w:val="20"/>
        </w:rPr>
        <w:t>convenio</w:t>
      </w:r>
      <w:r w:rsidRPr="00147A4F">
        <w:rPr>
          <w:rFonts w:ascii="Arial" w:hAnsi="Arial" w:cs="Arial"/>
          <w:spacing w:val="-11"/>
          <w:sz w:val="20"/>
          <w:szCs w:val="20"/>
        </w:rPr>
        <w:t xml:space="preserve"> </w:t>
      </w:r>
      <w:r w:rsidRPr="00147A4F">
        <w:rPr>
          <w:rFonts w:ascii="Arial" w:hAnsi="Arial" w:cs="Arial"/>
          <w:sz w:val="20"/>
          <w:szCs w:val="20"/>
        </w:rPr>
        <w:t>se</w:t>
      </w:r>
      <w:r w:rsidRPr="00147A4F">
        <w:rPr>
          <w:rFonts w:ascii="Arial" w:hAnsi="Arial" w:cs="Arial"/>
          <w:spacing w:val="-10"/>
          <w:sz w:val="20"/>
          <w:szCs w:val="20"/>
        </w:rPr>
        <w:t xml:space="preserve"> </w:t>
      </w:r>
      <w:r w:rsidRPr="00147A4F">
        <w:rPr>
          <w:rFonts w:ascii="Arial" w:hAnsi="Arial" w:cs="Arial"/>
          <w:sz w:val="20"/>
          <w:szCs w:val="20"/>
        </w:rPr>
        <w:t>llamará</w:t>
      </w:r>
      <w:r w:rsidRPr="00147A4F">
        <w:rPr>
          <w:rFonts w:ascii="Arial" w:hAnsi="Arial" w:cs="Arial"/>
          <w:spacing w:val="-3"/>
          <w:sz w:val="20"/>
          <w:szCs w:val="20"/>
        </w:rPr>
        <w:t xml:space="preserve"> </w:t>
      </w:r>
      <w:r w:rsidRPr="00147A4F">
        <w:rPr>
          <w:rFonts w:ascii="Arial" w:hAnsi="Arial" w:cs="Arial"/>
          <w:b/>
          <w:spacing w:val="-9"/>
          <w:sz w:val="20"/>
          <w:szCs w:val="20"/>
        </w:rPr>
        <w:t>EL</w:t>
      </w:r>
      <w:r w:rsidRPr="00147A4F">
        <w:rPr>
          <w:rFonts w:ascii="Arial" w:hAnsi="Arial" w:cs="Arial"/>
          <w:b/>
          <w:sz w:val="20"/>
          <w:szCs w:val="20"/>
        </w:rPr>
        <w:t xml:space="preserve"> MUNICIPIO</w:t>
      </w:r>
      <w:r w:rsidRPr="00147A4F">
        <w:rPr>
          <w:rFonts w:ascii="Arial" w:eastAsia="MS Mincho" w:hAnsi="Arial" w:cs="Arial"/>
          <w:sz w:val="20"/>
          <w:szCs w:val="20"/>
        </w:rPr>
        <w:t xml:space="preserve">, </w:t>
      </w:r>
      <w:r w:rsidRPr="00147A4F">
        <w:rPr>
          <w:rFonts w:ascii="Arial" w:hAnsi="Arial" w:cs="Arial"/>
          <w:sz w:val="20"/>
          <w:szCs w:val="20"/>
        </w:rPr>
        <w:t>de conformidad con lo previsto en el</w:t>
      </w:r>
      <w:r w:rsidRPr="00147A4F">
        <w:rPr>
          <w:rFonts w:ascii="Arial" w:hAnsi="Arial" w:cs="Arial"/>
          <w:spacing w:val="1"/>
          <w:sz w:val="20"/>
          <w:szCs w:val="20"/>
        </w:rPr>
        <w:t xml:space="preserve"> </w:t>
      </w:r>
      <w:r w:rsidRPr="00147A4F">
        <w:rPr>
          <w:rFonts w:ascii="Arial" w:hAnsi="Arial" w:cs="Arial"/>
          <w:sz w:val="20"/>
          <w:szCs w:val="20"/>
        </w:rPr>
        <w:t>artículo 2.2.1.2.1.5.2. Decreto 1082 de 2015, comunico la aceptación expresa e incondicional de la oferta</w:t>
      </w:r>
      <w:r w:rsidRPr="00147A4F">
        <w:rPr>
          <w:rFonts w:ascii="Arial" w:hAnsi="Arial" w:cs="Arial"/>
          <w:spacing w:val="1"/>
          <w:sz w:val="20"/>
          <w:szCs w:val="20"/>
        </w:rPr>
        <w:t xml:space="preserve"> </w:t>
      </w:r>
      <w:r w:rsidRPr="00147A4F">
        <w:rPr>
          <w:rFonts w:ascii="Arial" w:hAnsi="Arial" w:cs="Arial"/>
          <w:sz w:val="20"/>
          <w:szCs w:val="20"/>
        </w:rPr>
        <w:t xml:space="preserve">presentada por </w:t>
      </w:r>
      <w:r w:rsidR="00B10697" w:rsidRPr="00147A4F">
        <w:rPr>
          <w:rFonts w:ascii="Arial" w:hAnsi="Arial" w:cs="Arial"/>
          <w:b/>
          <w:bCs/>
        </w:rPr>
        <w:t xml:space="preserve">CASA DE EVENTOS MEMORIAS S.A.S </w:t>
      </w:r>
      <w:r w:rsidR="00B10697" w:rsidRPr="00147A4F">
        <w:rPr>
          <w:rFonts w:ascii="Arial" w:hAnsi="Arial" w:cs="Arial"/>
        </w:rPr>
        <w:t>con</w:t>
      </w:r>
      <w:r w:rsidR="00B10697" w:rsidRPr="00147A4F">
        <w:rPr>
          <w:rFonts w:ascii="Arial" w:hAnsi="Arial" w:cs="Arial"/>
          <w:b/>
        </w:rPr>
        <w:t xml:space="preserve"> NIT. </w:t>
      </w:r>
      <w:r w:rsidR="00B10697" w:rsidRPr="00147A4F">
        <w:rPr>
          <w:rFonts w:ascii="Arial" w:hAnsi="Arial" w:cs="Arial"/>
        </w:rPr>
        <w:t>901218101-1 representado legalmente por la señora ARLETTE MARIA BARON ESPINOSA identificada con C.C 1.121.894.829</w:t>
      </w:r>
      <w:r w:rsidR="00B10697" w:rsidRPr="00147A4F">
        <w:rPr>
          <w:rFonts w:ascii="Arial" w:hAnsi="Arial" w:cs="Arial"/>
          <w:sz w:val="20"/>
          <w:szCs w:val="20"/>
        </w:rPr>
        <w:t xml:space="preserve">, </w:t>
      </w:r>
      <w:r w:rsidRPr="00147A4F">
        <w:rPr>
          <w:rFonts w:ascii="Arial" w:hAnsi="Arial" w:cs="Arial"/>
          <w:sz w:val="20"/>
          <w:szCs w:val="20"/>
        </w:rPr>
        <w:t>en las condiciones</w:t>
      </w:r>
      <w:r w:rsidRPr="00147A4F">
        <w:rPr>
          <w:rFonts w:ascii="Arial" w:hAnsi="Arial" w:cs="Arial"/>
          <w:spacing w:val="-1"/>
          <w:sz w:val="20"/>
          <w:szCs w:val="20"/>
        </w:rPr>
        <w:t xml:space="preserve"> </w:t>
      </w:r>
      <w:r w:rsidRPr="00147A4F">
        <w:rPr>
          <w:rFonts w:ascii="Arial" w:hAnsi="Arial" w:cs="Arial"/>
          <w:sz w:val="20"/>
          <w:szCs w:val="20"/>
        </w:rPr>
        <w:t>de</w:t>
      </w:r>
      <w:r w:rsidRPr="00147A4F">
        <w:rPr>
          <w:rFonts w:ascii="Arial" w:hAnsi="Arial" w:cs="Arial"/>
          <w:spacing w:val="1"/>
          <w:sz w:val="20"/>
          <w:szCs w:val="20"/>
        </w:rPr>
        <w:t xml:space="preserve"> </w:t>
      </w:r>
      <w:r w:rsidRPr="00147A4F">
        <w:rPr>
          <w:rFonts w:ascii="Arial" w:hAnsi="Arial" w:cs="Arial"/>
          <w:sz w:val="20"/>
          <w:szCs w:val="20"/>
        </w:rPr>
        <w:t>la</w:t>
      </w:r>
      <w:r w:rsidRPr="00147A4F">
        <w:rPr>
          <w:rFonts w:ascii="Arial" w:hAnsi="Arial" w:cs="Arial"/>
          <w:spacing w:val="3"/>
          <w:sz w:val="20"/>
          <w:szCs w:val="20"/>
        </w:rPr>
        <w:t xml:space="preserve"> </w:t>
      </w:r>
      <w:r w:rsidRPr="00147A4F">
        <w:rPr>
          <w:rFonts w:ascii="Arial" w:hAnsi="Arial" w:cs="Arial"/>
          <w:sz w:val="20"/>
          <w:szCs w:val="20"/>
        </w:rPr>
        <w:t>oferta</w:t>
      </w:r>
      <w:r w:rsidRPr="00147A4F">
        <w:rPr>
          <w:rFonts w:ascii="Arial" w:hAnsi="Arial" w:cs="Arial"/>
          <w:spacing w:val="-1"/>
          <w:sz w:val="20"/>
          <w:szCs w:val="20"/>
        </w:rPr>
        <w:t xml:space="preserve"> </w:t>
      </w:r>
      <w:r w:rsidRPr="00147A4F">
        <w:rPr>
          <w:rFonts w:ascii="Arial" w:hAnsi="Arial" w:cs="Arial"/>
          <w:sz w:val="20"/>
          <w:szCs w:val="20"/>
        </w:rPr>
        <w:t>y</w:t>
      </w:r>
      <w:r w:rsidRPr="00147A4F">
        <w:rPr>
          <w:rFonts w:ascii="Arial" w:hAnsi="Arial" w:cs="Arial"/>
          <w:spacing w:val="-1"/>
          <w:sz w:val="20"/>
          <w:szCs w:val="20"/>
        </w:rPr>
        <w:t xml:space="preserve"> </w:t>
      </w:r>
      <w:r w:rsidRPr="00147A4F">
        <w:rPr>
          <w:rFonts w:ascii="Arial" w:hAnsi="Arial" w:cs="Arial"/>
          <w:sz w:val="20"/>
          <w:szCs w:val="20"/>
        </w:rPr>
        <w:t>las</w:t>
      </w:r>
      <w:r w:rsidRPr="00147A4F">
        <w:rPr>
          <w:rFonts w:ascii="Arial" w:hAnsi="Arial" w:cs="Arial"/>
          <w:spacing w:val="2"/>
          <w:sz w:val="20"/>
          <w:szCs w:val="20"/>
        </w:rPr>
        <w:t xml:space="preserve"> </w:t>
      </w:r>
      <w:r w:rsidRPr="00147A4F">
        <w:rPr>
          <w:rFonts w:ascii="Arial" w:hAnsi="Arial" w:cs="Arial"/>
          <w:sz w:val="20"/>
          <w:szCs w:val="20"/>
        </w:rPr>
        <w:t>que</w:t>
      </w:r>
      <w:r w:rsidRPr="00147A4F">
        <w:rPr>
          <w:rFonts w:ascii="Arial" w:hAnsi="Arial" w:cs="Arial"/>
          <w:spacing w:val="-2"/>
          <w:sz w:val="20"/>
          <w:szCs w:val="20"/>
        </w:rPr>
        <w:t xml:space="preserve"> </w:t>
      </w:r>
      <w:r w:rsidRPr="00147A4F">
        <w:rPr>
          <w:rFonts w:ascii="Arial" w:hAnsi="Arial" w:cs="Arial"/>
          <w:sz w:val="20"/>
          <w:szCs w:val="20"/>
        </w:rPr>
        <w:t>se</w:t>
      </w:r>
      <w:r w:rsidRPr="00147A4F">
        <w:rPr>
          <w:rFonts w:ascii="Arial" w:hAnsi="Arial" w:cs="Arial"/>
          <w:spacing w:val="-2"/>
          <w:sz w:val="20"/>
          <w:szCs w:val="20"/>
        </w:rPr>
        <w:t xml:space="preserve"> </w:t>
      </w:r>
      <w:r w:rsidRPr="00147A4F">
        <w:rPr>
          <w:rFonts w:ascii="Arial" w:hAnsi="Arial" w:cs="Arial"/>
          <w:sz w:val="20"/>
          <w:szCs w:val="20"/>
        </w:rPr>
        <w:t>indican</w:t>
      </w:r>
      <w:r w:rsidRPr="00147A4F">
        <w:rPr>
          <w:rFonts w:ascii="Arial" w:hAnsi="Arial" w:cs="Arial"/>
          <w:spacing w:val="-1"/>
          <w:sz w:val="20"/>
          <w:szCs w:val="20"/>
        </w:rPr>
        <w:t xml:space="preserve"> </w:t>
      </w:r>
      <w:r w:rsidRPr="00147A4F">
        <w:rPr>
          <w:rFonts w:ascii="Arial" w:hAnsi="Arial" w:cs="Arial"/>
          <w:sz w:val="20"/>
          <w:szCs w:val="20"/>
        </w:rPr>
        <w:t>a</w:t>
      </w:r>
      <w:r w:rsidRPr="00147A4F">
        <w:rPr>
          <w:rFonts w:ascii="Arial" w:hAnsi="Arial" w:cs="Arial"/>
          <w:spacing w:val="-2"/>
          <w:sz w:val="20"/>
          <w:szCs w:val="20"/>
        </w:rPr>
        <w:t xml:space="preserve"> </w:t>
      </w:r>
      <w:r w:rsidRPr="00147A4F">
        <w:rPr>
          <w:rFonts w:ascii="Arial" w:hAnsi="Arial" w:cs="Arial"/>
          <w:sz w:val="20"/>
          <w:szCs w:val="20"/>
        </w:rPr>
        <w:t>continuación:</w:t>
      </w:r>
    </w:p>
    <w:p w14:paraId="703CF814" w14:textId="77777777" w:rsidR="00916D21" w:rsidRPr="00147A4F" w:rsidRDefault="00916D21" w:rsidP="00916D21">
      <w:pPr>
        <w:tabs>
          <w:tab w:val="left" w:pos="2460"/>
        </w:tabs>
        <w:ind w:right="78"/>
        <w:jc w:val="both"/>
        <w:rPr>
          <w:rFonts w:ascii="Arial" w:hAnsi="Arial" w:cs="Arial"/>
          <w:b/>
          <w:u w:val="single"/>
        </w:rPr>
      </w:pPr>
    </w:p>
    <w:tbl>
      <w:tblPr>
        <w:tblStyle w:val="TableNormal"/>
        <w:tblW w:w="92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4289"/>
        <w:gridCol w:w="2944"/>
      </w:tblGrid>
      <w:tr w:rsidR="00147A4F" w:rsidRPr="00147A4F" w14:paraId="129B4FFD" w14:textId="77777777" w:rsidTr="001E5E02">
        <w:trPr>
          <w:trHeight w:val="595"/>
          <w:jc w:val="center"/>
        </w:trPr>
        <w:tc>
          <w:tcPr>
            <w:tcW w:w="1985" w:type="dxa"/>
          </w:tcPr>
          <w:p w14:paraId="6E05F992" w14:textId="77777777" w:rsidR="00916D21" w:rsidRPr="00147A4F" w:rsidRDefault="00916D21" w:rsidP="005F2916">
            <w:pPr>
              <w:pStyle w:val="TableParagraph"/>
              <w:ind w:right="78"/>
              <w:jc w:val="both"/>
              <w:rPr>
                <w:rFonts w:ascii="Arial" w:hAnsi="Arial" w:cs="Arial"/>
                <w:sz w:val="20"/>
                <w:szCs w:val="20"/>
              </w:rPr>
            </w:pPr>
          </w:p>
          <w:p w14:paraId="76443BDD" w14:textId="77777777" w:rsidR="00916D21" w:rsidRPr="00147A4F" w:rsidRDefault="00916D21" w:rsidP="005F2916">
            <w:pPr>
              <w:pStyle w:val="TableParagraph"/>
              <w:ind w:right="78"/>
              <w:jc w:val="both"/>
              <w:rPr>
                <w:rFonts w:ascii="Arial" w:hAnsi="Arial" w:cs="Arial"/>
                <w:b/>
                <w:sz w:val="20"/>
                <w:szCs w:val="20"/>
              </w:rPr>
            </w:pPr>
            <w:r w:rsidRPr="00147A4F">
              <w:rPr>
                <w:rFonts w:ascii="Arial" w:hAnsi="Arial" w:cs="Arial"/>
                <w:b/>
                <w:sz w:val="20"/>
                <w:szCs w:val="20"/>
              </w:rPr>
              <w:t>OBJETO:</w:t>
            </w:r>
          </w:p>
        </w:tc>
        <w:tc>
          <w:tcPr>
            <w:tcW w:w="7233" w:type="dxa"/>
            <w:gridSpan w:val="2"/>
          </w:tcPr>
          <w:p w14:paraId="1F39070C" w14:textId="77777777" w:rsidR="005F2916" w:rsidRPr="00147A4F" w:rsidRDefault="005827E6" w:rsidP="005F2916">
            <w:pPr>
              <w:pStyle w:val="TableParagraph"/>
              <w:ind w:right="78"/>
              <w:jc w:val="both"/>
              <w:rPr>
                <w:rFonts w:ascii="Arial" w:hAnsi="Arial" w:cs="Arial"/>
                <w:sz w:val="20"/>
                <w:szCs w:val="20"/>
              </w:rPr>
            </w:pPr>
            <w:r w:rsidRPr="00147A4F">
              <w:rPr>
                <w:rFonts w:ascii="Arial" w:hAnsi="Arial" w:cs="Arial"/>
                <w:sz w:val="20"/>
                <w:szCs w:val="20"/>
              </w:rPr>
              <w:t xml:space="preserve"> </w:t>
            </w:r>
          </w:p>
          <w:p w14:paraId="6CD3E928" w14:textId="77777777" w:rsidR="00ED5254" w:rsidRPr="00147A4F" w:rsidRDefault="00B10697" w:rsidP="005F2916">
            <w:pPr>
              <w:pStyle w:val="TableParagraph"/>
              <w:ind w:right="78"/>
              <w:jc w:val="both"/>
              <w:rPr>
                <w:rFonts w:ascii="Arial" w:hAnsi="Arial" w:cs="Arial"/>
              </w:rPr>
            </w:pPr>
            <w:bookmarkStart w:id="0" w:name="_Hlk114559392"/>
            <w:r w:rsidRPr="00147A4F">
              <w:rPr>
                <w:rFonts w:ascii="Arial" w:eastAsia="Arial" w:hAnsi="Arial" w:cs="Arial"/>
                <w:b/>
              </w:rPr>
              <w:t>“PRESTACIÓN DE SERVICIOS DE APOYO LOGÍSTICO PARA EL DESARROLLO DE ACTIVIDADES DURANTE LA CELEBRACIÓN DEL DÍA DEL MAESTRO, EN EL MARCO DEL PROGRAMA INTEGRAL DE BIENESTAR SOCIAL Y ESTÍMULOS A DIRECTIVOS DOCENTES, DOCENTES Y ADMINISTRATIVOS PERTENECIENTES A LA SECREARIA DE EDUCACION DEL MUNICIPIO DE VILLAVICENCIO- META, VIGENCIA 2024</w:t>
            </w:r>
            <w:r w:rsidRPr="00147A4F">
              <w:rPr>
                <w:rFonts w:ascii="Arial" w:eastAsia="Batang" w:hAnsi="Arial" w:cs="Arial"/>
                <w:b/>
              </w:rPr>
              <w:t>”</w:t>
            </w:r>
            <w:r w:rsidRPr="00147A4F">
              <w:rPr>
                <w:rFonts w:ascii="Arial" w:hAnsi="Arial" w:cs="Arial"/>
              </w:rPr>
              <w:t xml:space="preserve"> </w:t>
            </w:r>
            <w:bookmarkEnd w:id="0"/>
            <w:r w:rsidRPr="00147A4F">
              <w:rPr>
                <w:rFonts w:ascii="Arial" w:hAnsi="Arial" w:cs="Arial"/>
              </w:rPr>
              <w:t xml:space="preserve"> </w:t>
            </w:r>
          </w:p>
          <w:p w14:paraId="32B987CB" w14:textId="06E7271B" w:rsidR="00B10697" w:rsidRPr="00147A4F" w:rsidRDefault="00B10697" w:rsidP="005F2916">
            <w:pPr>
              <w:pStyle w:val="TableParagraph"/>
              <w:ind w:right="78"/>
              <w:jc w:val="both"/>
              <w:rPr>
                <w:rFonts w:ascii="Arial" w:eastAsia="Arial" w:hAnsi="Arial" w:cs="Arial"/>
                <w:b/>
                <w:sz w:val="20"/>
                <w:szCs w:val="20"/>
              </w:rPr>
            </w:pPr>
          </w:p>
        </w:tc>
      </w:tr>
      <w:tr w:rsidR="00147A4F" w:rsidRPr="00147A4F" w14:paraId="37FC4186" w14:textId="77777777" w:rsidTr="001E5E02">
        <w:trPr>
          <w:trHeight w:val="184"/>
          <w:jc w:val="center"/>
        </w:trPr>
        <w:tc>
          <w:tcPr>
            <w:tcW w:w="9218" w:type="dxa"/>
            <w:gridSpan w:val="3"/>
            <w:shd w:val="clear" w:color="auto" w:fill="DFDFDF"/>
          </w:tcPr>
          <w:p w14:paraId="6B585D32" w14:textId="77777777" w:rsidR="00916D21" w:rsidRPr="00147A4F" w:rsidRDefault="00916D21" w:rsidP="005F2916">
            <w:pPr>
              <w:pStyle w:val="TableParagraph"/>
              <w:spacing w:line="210" w:lineRule="exact"/>
              <w:ind w:right="78"/>
              <w:jc w:val="center"/>
              <w:rPr>
                <w:rFonts w:ascii="Arial" w:hAnsi="Arial" w:cs="Arial"/>
                <w:b/>
                <w:sz w:val="20"/>
                <w:szCs w:val="20"/>
              </w:rPr>
            </w:pPr>
            <w:r w:rsidRPr="00147A4F">
              <w:rPr>
                <w:rFonts w:ascii="Arial" w:hAnsi="Arial" w:cs="Arial"/>
                <w:b/>
                <w:sz w:val="20"/>
                <w:szCs w:val="20"/>
              </w:rPr>
              <w:t>DATOS</w:t>
            </w:r>
            <w:r w:rsidRPr="00147A4F">
              <w:rPr>
                <w:rFonts w:ascii="Arial" w:hAnsi="Arial" w:cs="Arial"/>
                <w:b/>
                <w:spacing w:val="-3"/>
                <w:sz w:val="20"/>
                <w:szCs w:val="20"/>
              </w:rPr>
              <w:t xml:space="preserve"> </w:t>
            </w:r>
            <w:r w:rsidRPr="00147A4F">
              <w:rPr>
                <w:rFonts w:ascii="Arial" w:hAnsi="Arial" w:cs="Arial"/>
                <w:b/>
                <w:sz w:val="20"/>
                <w:szCs w:val="20"/>
              </w:rPr>
              <w:t>DEL</w:t>
            </w:r>
            <w:r w:rsidRPr="00147A4F">
              <w:rPr>
                <w:rFonts w:ascii="Arial" w:hAnsi="Arial" w:cs="Arial"/>
                <w:b/>
                <w:spacing w:val="-2"/>
                <w:sz w:val="20"/>
                <w:szCs w:val="20"/>
              </w:rPr>
              <w:t xml:space="preserve"> </w:t>
            </w:r>
            <w:r w:rsidRPr="00147A4F">
              <w:rPr>
                <w:rFonts w:ascii="Arial" w:hAnsi="Arial" w:cs="Arial"/>
                <w:b/>
                <w:sz w:val="20"/>
                <w:szCs w:val="20"/>
              </w:rPr>
              <w:t>CONTRATISTA</w:t>
            </w:r>
          </w:p>
        </w:tc>
      </w:tr>
      <w:tr w:rsidR="00147A4F" w:rsidRPr="00147A4F" w14:paraId="047C87DE" w14:textId="77777777" w:rsidTr="001E5E02">
        <w:trPr>
          <w:trHeight w:val="2049"/>
          <w:jc w:val="center"/>
        </w:trPr>
        <w:tc>
          <w:tcPr>
            <w:tcW w:w="1985" w:type="dxa"/>
          </w:tcPr>
          <w:p w14:paraId="636A7CFB" w14:textId="77777777" w:rsidR="00916D21" w:rsidRPr="00147A4F" w:rsidRDefault="00916D21" w:rsidP="000F0DBD">
            <w:pPr>
              <w:pStyle w:val="TableParagraph"/>
              <w:spacing w:before="11"/>
              <w:ind w:right="78"/>
              <w:jc w:val="both"/>
              <w:rPr>
                <w:rFonts w:ascii="Arial" w:hAnsi="Arial" w:cs="Arial"/>
                <w:sz w:val="20"/>
                <w:szCs w:val="20"/>
              </w:rPr>
            </w:pPr>
          </w:p>
          <w:p w14:paraId="07499815" w14:textId="77777777" w:rsidR="00916D21" w:rsidRPr="00147A4F" w:rsidRDefault="00916D21" w:rsidP="000F0DBD">
            <w:pPr>
              <w:pStyle w:val="TableParagraph"/>
              <w:ind w:right="78"/>
              <w:jc w:val="both"/>
              <w:rPr>
                <w:rFonts w:ascii="Arial" w:hAnsi="Arial" w:cs="Arial"/>
                <w:sz w:val="20"/>
                <w:szCs w:val="20"/>
              </w:rPr>
            </w:pPr>
            <w:r w:rsidRPr="00147A4F">
              <w:rPr>
                <w:rFonts w:ascii="Arial" w:hAnsi="Arial" w:cs="Arial"/>
                <w:sz w:val="20"/>
                <w:szCs w:val="20"/>
              </w:rPr>
              <w:t>NOMBRE:</w:t>
            </w:r>
          </w:p>
          <w:p w14:paraId="2D5C0A83" w14:textId="77777777" w:rsidR="00916D21" w:rsidRPr="00147A4F" w:rsidRDefault="00916D21" w:rsidP="000F0DBD">
            <w:pPr>
              <w:pStyle w:val="TableParagraph"/>
              <w:ind w:right="78"/>
              <w:jc w:val="both"/>
              <w:rPr>
                <w:rFonts w:ascii="Arial" w:hAnsi="Arial" w:cs="Arial"/>
                <w:sz w:val="20"/>
                <w:szCs w:val="20"/>
              </w:rPr>
            </w:pPr>
          </w:p>
          <w:p w14:paraId="3F0C15DD" w14:textId="60B632D8" w:rsidR="00646D3B" w:rsidRPr="00147A4F" w:rsidRDefault="00646D3B" w:rsidP="000F0DBD">
            <w:pPr>
              <w:pStyle w:val="TableParagraph"/>
              <w:ind w:right="78"/>
              <w:jc w:val="both"/>
              <w:rPr>
                <w:rFonts w:ascii="Arial" w:hAnsi="Arial" w:cs="Arial"/>
                <w:sz w:val="20"/>
                <w:szCs w:val="20"/>
              </w:rPr>
            </w:pPr>
          </w:p>
          <w:p w14:paraId="2D2A3BD7" w14:textId="2868E43D" w:rsidR="00ED5254" w:rsidRPr="00147A4F" w:rsidRDefault="00ED5254" w:rsidP="000F0DBD">
            <w:pPr>
              <w:pStyle w:val="TableParagraph"/>
              <w:ind w:right="78"/>
              <w:jc w:val="both"/>
              <w:rPr>
                <w:rFonts w:ascii="Arial" w:hAnsi="Arial" w:cs="Arial"/>
                <w:sz w:val="20"/>
                <w:szCs w:val="20"/>
              </w:rPr>
            </w:pPr>
          </w:p>
          <w:p w14:paraId="5B08B8D2" w14:textId="77777777" w:rsidR="00ED5254" w:rsidRPr="00147A4F" w:rsidRDefault="00ED5254" w:rsidP="000F0DBD">
            <w:pPr>
              <w:pStyle w:val="TableParagraph"/>
              <w:ind w:right="78"/>
              <w:jc w:val="both"/>
              <w:rPr>
                <w:rFonts w:ascii="Arial" w:hAnsi="Arial" w:cs="Arial"/>
                <w:sz w:val="20"/>
                <w:szCs w:val="20"/>
              </w:rPr>
            </w:pPr>
          </w:p>
          <w:p w14:paraId="4FFC418E" w14:textId="77777777" w:rsidR="00ED5254" w:rsidRPr="00147A4F" w:rsidRDefault="00ED5254" w:rsidP="000F0DBD">
            <w:pPr>
              <w:pStyle w:val="TableParagraph"/>
              <w:ind w:right="78"/>
              <w:jc w:val="both"/>
              <w:rPr>
                <w:rFonts w:ascii="Arial" w:hAnsi="Arial" w:cs="Arial"/>
                <w:sz w:val="20"/>
                <w:szCs w:val="20"/>
              </w:rPr>
            </w:pPr>
          </w:p>
          <w:p w14:paraId="4DAF83B2" w14:textId="77777777" w:rsidR="00916D21" w:rsidRPr="00147A4F" w:rsidRDefault="00916D21" w:rsidP="000F0DBD">
            <w:pPr>
              <w:pStyle w:val="TableParagraph"/>
              <w:ind w:right="78"/>
              <w:jc w:val="both"/>
              <w:rPr>
                <w:rFonts w:ascii="Arial" w:hAnsi="Arial" w:cs="Arial"/>
                <w:sz w:val="20"/>
                <w:szCs w:val="20"/>
              </w:rPr>
            </w:pPr>
            <w:r w:rsidRPr="00147A4F">
              <w:rPr>
                <w:rFonts w:ascii="Arial" w:hAnsi="Arial" w:cs="Arial"/>
                <w:sz w:val="20"/>
                <w:szCs w:val="20"/>
              </w:rPr>
              <w:t>DIRECCIÓN:</w:t>
            </w:r>
          </w:p>
          <w:p w14:paraId="615C1748" w14:textId="77777777" w:rsidR="00916D21" w:rsidRPr="00147A4F" w:rsidRDefault="00916D21" w:rsidP="000F0DBD">
            <w:pPr>
              <w:pStyle w:val="TableParagraph"/>
              <w:spacing w:before="10"/>
              <w:ind w:right="78"/>
              <w:jc w:val="both"/>
              <w:rPr>
                <w:rFonts w:ascii="Arial" w:hAnsi="Arial" w:cs="Arial"/>
                <w:sz w:val="20"/>
                <w:szCs w:val="20"/>
              </w:rPr>
            </w:pPr>
          </w:p>
          <w:p w14:paraId="24F61A45" w14:textId="77777777" w:rsidR="00646D3B" w:rsidRPr="00147A4F" w:rsidRDefault="00646D3B" w:rsidP="000F0DBD">
            <w:pPr>
              <w:pStyle w:val="TableParagraph"/>
              <w:spacing w:before="10"/>
              <w:ind w:right="78"/>
              <w:jc w:val="both"/>
              <w:rPr>
                <w:rFonts w:ascii="Arial" w:hAnsi="Arial" w:cs="Arial"/>
                <w:sz w:val="20"/>
                <w:szCs w:val="20"/>
              </w:rPr>
            </w:pPr>
          </w:p>
          <w:p w14:paraId="105A9F3D" w14:textId="77777777" w:rsidR="00916D21" w:rsidRPr="00147A4F" w:rsidRDefault="00916D21" w:rsidP="000F0DBD">
            <w:pPr>
              <w:pStyle w:val="TableParagraph"/>
              <w:spacing w:before="1"/>
              <w:ind w:right="78"/>
              <w:jc w:val="both"/>
              <w:rPr>
                <w:rFonts w:ascii="Arial" w:hAnsi="Arial" w:cs="Arial"/>
                <w:sz w:val="20"/>
                <w:szCs w:val="20"/>
              </w:rPr>
            </w:pPr>
            <w:r w:rsidRPr="00147A4F">
              <w:rPr>
                <w:rFonts w:ascii="Arial" w:hAnsi="Arial" w:cs="Arial"/>
                <w:sz w:val="20"/>
                <w:szCs w:val="20"/>
              </w:rPr>
              <w:t>TELÉFONO:</w:t>
            </w:r>
          </w:p>
          <w:p w14:paraId="7F9B9649" w14:textId="77777777" w:rsidR="00916D21" w:rsidRPr="00147A4F" w:rsidRDefault="00916D21" w:rsidP="000F0DBD">
            <w:pPr>
              <w:pStyle w:val="TableParagraph"/>
              <w:spacing w:before="6"/>
              <w:ind w:right="78"/>
              <w:jc w:val="both"/>
              <w:rPr>
                <w:rFonts w:ascii="Arial" w:hAnsi="Arial" w:cs="Arial"/>
                <w:sz w:val="20"/>
                <w:szCs w:val="20"/>
              </w:rPr>
            </w:pPr>
          </w:p>
          <w:p w14:paraId="0EE17864" w14:textId="77777777" w:rsidR="00916D21" w:rsidRPr="00147A4F" w:rsidRDefault="00916D21" w:rsidP="000F0DBD">
            <w:pPr>
              <w:pStyle w:val="TableParagraph"/>
              <w:spacing w:line="228" w:lineRule="exact"/>
              <w:ind w:right="78"/>
              <w:jc w:val="both"/>
              <w:rPr>
                <w:rFonts w:ascii="Arial" w:hAnsi="Arial" w:cs="Arial"/>
                <w:sz w:val="20"/>
                <w:szCs w:val="20"/>
              </w:rPr>
            </w:pPr>
            <w:r w:rsidRPr="00147A4F">
              <w:rPr>
                <w:rFonts w:ascii="Arial" w:hAnsi="Arial" w:cs="Arial"/>
                <w:sz w:val="20"/>
                <w:szCs w:val="20"/>
              </w:rPr>
              <w:t>CORREO</w:t>
            </w:r>
            <w:r w:rsidRPr="00147A4F">
              <w:rPr>
                <w:rFonts w:ascii="Arial" w:hAnsi="Arial" w:cs="Arial"/>
                <w:spacing w:val="1"/>
                <w:sz w:val="20"/>
                <w:szCs w:val="20"/>
              </w:rPr>
              <w:t xml:space="preserve"> </w:t>
            </w:r>
            <w:r w:rsidRPr="00147A4F">
              <w:rPr>
                <w:rFonts w:ascii="Arial" w:hAnsi="Arial" w:cs="Arial"/>
                <w:w w:val="95"/>
                <w:sz w:val="20"/>
                <w:szCs w:val="20"/>
              </w:rPr>
              <w:t>ELECTRONICO</w:t>
            </w:r>
          </w:p>
        </w:tc>
        <w:tc>
          <w:tcPr>
            <w:tcW w:w="4289" w:type="dxa"/>
          </w:tcPr>
          <w:p w14:paraId="7AD45031" w14:textId="77777777" w:rsidR="00916D21" w:rsidRPr="00147A4F" w:rsidRDefault="00916D21" w:rsidP="004301CF">
            <w:pPr>
              <w:pStyle w:val="TableParagraph"/>
              <w:spacing w:before="1"/>
              <w:ind w:left="133" w:right="78"/>
              <w:jc w:val="both"/>
              <w:rPr>
                <w:rFonts w:ascii="Arial" w:hAnsi="Arial" w:cs="Arial"/>
                <w:sz w:val="20"/>
                <w:szCs w:val="20"/>
                <w:lang w:val="es-CO"/>
              </w:rPr>
            </w:pPr>
          </w:p>
          <w:p w14:paraId="027E8D04" w14:textId="4F62B671" w:rsidR="00ED5254" w:rsidRPr="00147A4F" w:rsidRDefault="00B10697" w:rsidP="004301CF">
            <w:pPr>
              <w:pStyle w:val="TableParagraph"/>
              <w:spacing w:before="10"/>
              <w:ind w:left="133" w:right="78"/>
              <w:jc w:val="both"/>
              <w:rPr>
                <w:rFonts w:ascii="Arial" w:hAnsi="Arial" w:cs="Arial"/>
                <w:b/>
                <w:sz w:val="20"/>
                <w:szCs w:val="20"/>
              </w:rPr>
            </w:pPr>
            <w:r w:rsidRPr="00147A4F">
              <w:rPr>
                <w:rFonts w:ascii="Arial" w:hAnsi="Arial" w:cs="Arial"/>
                <w:b/>
                <w:bCs/>
              </w:rPr>
              <w:t xml:space="preserve">CASA DE EVENTOS MEMORIAS S.A.S </w:t>
            </w:r>
            <w:r w:rsidRPr="00147A4F">
              <w:rPr>
                <w:rFonts w:ascii="Arial" w:hAnsi="Arial" w:cs="Arial"/>
                <w:b/>
              </w:rPr>
              <w:t xml:space="preserve">NIT. </w:t>
            </w:r>
            <w:r w:rsidRPr="00147A4F">
              <w:rPr>
                <w:rFonts w:ascii="Arial" w:hAnsi="Arial" w:cs="Arial"/>
              </w:rPr>
              <w:t>901218101-1</w:t>
            </w:r>
          </w:p>
          <w:p w14:paraId="5C9E6913" w14:textId="00436F15" w:rsidR="00116C36" w:rsidRPr="00147A4F" w:rsidRDefault="00B10697" w:rsidP="004301CF">
            <w:pPr>
              <w:pStyle w:val="TableParagraph"/>
              <w:spacing w:before="10"/>
              <w:ind w:left="133" w:right="78"/>
              <w:jc w:val="both"/>
              <w:rPr>
                <w:rFonts w:ascii="Arial" w:hAnsi="Arial" w:cs="Arial"/>
                <w:sz w:val="20"/>
                <w:szCs w:val="20"/>
              </w:rPr>
            </w:pPr>
            <w:r w:rsidRPr="00147A4F">
              <w:rPr>
                <w:rFonts w:ascii="Arial" w:hAnsi="Arial" w:cs="Arial"/>
                <w:b/>
                <w:bCs/>
              </w:rPr>
              <w:t>ARLETTE MARIA BARON ESPINOSA</w:t>
            </w:r>
            <w:r w:rsidRPr="00147A4F">
              <w:rPr>
                <w:rFonts w:ascii="Arial" w:hAnsi="Arial" w:cs="Arial"/>
              </w:rPr>
              <w:t xml:space="preserve"> 1.121.894.829</w:t>
            </w:r>
          </w:p>
          <w:p w14:paraId="1E9AD3A4" w14:textId="34B6025C" w:rsidR="00ED5254" w:rsidRPr="00147A4F" w:rsidRDefault="00ED5254" w:rsidP="00ED5254">
            <w:pPr>
              <w:pStyle w:val="TableParagraph"/>
              <w:spacing w:before="10"/>
              <w:ind w:right="78"/>
              <w:jc w:val="both"/>
              <w:rPr>
                <w:rFonts w:ascii="Arial" w:hAnsi="Arial" w:cs="Arial"/>
                <w:sz w:val="20"/>
                <w:szCs w:val="20"/>
              </w:rPr>
            </w:pPr>
          </w:p>
          <w:p w14:paraId="5448E755" w14:textId="1C7CB39B" w:rsidR="00B10697" w:rsidRPr="00147A4F" w:rsidRDefault="00B10697" w:rsidP="004301CF">
            <w:pPr>
              <w:pStyle w:val="TableParagraph"/>
              <w:spacing w:before="10"/>
              <w:ind w:left="133" w:right="78"/>
              <w:jc w:val="both"/>
            </w:pPr>
            <w:r w:rsidRPr="00147A4F">
              <w:rPr>
                <w:rFonts w:ascii="Arial" w:hAnsi="Arial" w:cs="Arial"/>
                <w:sz w:val="20"/>
                <w:szCs w:val="20"/>
              </w:rPr>
              <w:t>D</w:t>
            </w:r>
            <w:r w:rsidR="00916D21" w:rsidRPr="00147A4F">
              <w:rPr>
                <w:rFonts w:ascii="Arial" w:hAnsi="Arial" w:cs="Arial"/>
                <w:sz w:val="20"/>
                <w:szCs w:val="20"/>
              </w:rPr>
              <w:t xml:space="preserve">irección: </w:t>
            </w:r>
            <w:r w:rsidRPr="00147A4F">
              <w:t>calle 50 sur 32 a 54 – Villavicencio – Meta</w:t>
            </w:r>
          </w:p>
          <w:p w14:paraId="4B293145" w14:textId="77777777" w:rsidR="00ED5254" w:rsidRPr="00147A4F" w:rsidRDefault="00ED5254" w:rsidP="004301CF">
            <w:pPr>
              <w:pStyle w:val="TableParagraph"/>
              <w:spacing w:before="10"/>
              <w:ind w:left="133" w:right="78"/>
              <w:jc w:val="both"/>
              <w:rPr>
                <w:rFonts w:ascii="Arial" w:hAnsi="Arial" w:cs="Arial"/>
                <w:sz w:val="20"/>
                <w:szCs w:val="20"/>
              </w:rPr>
            </w:pPr>
          </w:p>
          <w:p w14:paraId="79CD2108" w14:textId="476BD401" w:rsidR="00ED5254" w:rsidRPr="00147A4F" w:rsidRDefault="00B10697" w:rsidP="004301CF">
            <w:pPr>
              <w:pStyle w:val="TableParagraph"/>
              <w:spacing w:before="10"/>
              <w:ind w:left="133" w:right="78"/>
              <w:jc w:val="both"/>
            </w:pPr>
            <w:r w:rsidRPr="00147A4F">
              <w:t>3114845043</w:t>
            </w:r>
          </w:p>
          <w:p w14:paraId="0EB113F1" w14:textId="77777777" w:rsidR="00B10697" w:rsidRPr="00147A4F" w:rsidRDefault="00B10697" w:rsidP="004301CF">
            <w:pPr>
              <w:pStyle w:val="TableParagraph"/>
              <w:spacing w:before="10"/>
              <w:ind w:left="133" w:right="78"/>
              <w:jc w:val="both"/>
            </w:pPr>
          </w:p>
          <w:p w14:paraId="470A8ED1" w14:textId="252E44F8" w:rsidR="00E702F1" w:rsidRPr="00147A4F" w:rsidRDefault="007318B7" w:rsidP="004301CF">
            <w:pPr>
              <w:pStyle w:val="TableParagraph"/>
              <w:spacing w:before="10"/>
              <w:ind w:left="133" w:right="78"/>
              <w:jc w:val="both"/>
              <w:rPr>
                <w:rFonts w:ascii="Arial" w:hAnsi="Arial" w:cs="Arial"/>
                <w:sz w:val="20"/>
                <w:szCs w:val="20"/>
              </w:rPr>
            </w:pPr>
            <w:hyperlink r:id="rId7" w:history="1">
              <w:r w:rsidR="00B10697" w:rsidRPr="00147A4F">
                <w:rPr>
                  <w:rStyle w:val="Hipervnculo"/>
                  <w:color w:val="auto"/>
                </w:rPr>
                <w:t>casadeeventosmemoria@gmail.com</w:t>
              </w:r>
            </w:hyperlink>
            <w:r w:rsidR="00B10697" w:rsidRPr="00147A4F">
              <w:t xml:space="preserve"> </w:t>
            </w:r>
          </w:p>
        </w:tc>
        <w:tc>
          <w:tcPr>
            <w:tcW w:w="2944" w:type="dxa"/>
          </w:tcPr>
          <w:p w14:paraId="0EF913E2" w14:textId="6FF16DF7" w:rsidR="00916D21" w:rsidRPr="00147A4F" w:rsidRDefault="005827E6" w:rsidP="00A75E35">
            <w:pPr>
              <w:ind w:left="237" w:right="295"/>
              <w:jc w:val="both"/>
              <w:rPr>
                <w:rFonts w:ascii="Arial" w:hAnsi="Arial" w:cs="Arial"/>
              </w:rPr>
            </w:pPr>
            <w:r w:rsidRPr="00147A4F">
              <w:rPr>
                <w:rFonts w:ascii="Arial" w:hAnsi="Arial" w:cs="Arial"/>
              </w:rPr>
              <w:t xml:space="preserve">La presente aceptación de oferta se regirá por las condiciones contenidas en el estudio y documento previo, en la invitación publica </w:t>
            </w:r>
            <w:r w:rsidR="003F58F6" w:rsidRPr="00147A4F">
              <w:rPr>
                <w:rFonts w:ascii="Arial" w:hAnsi="Arial" w:cs="Arial"/>
                <w:b/>
                <w:bCs/>
              </w:rPr>
              <w:t>N</w:t>
            </w:r>
            <w:r w:rsidRPr="00147A4F">
              <w:rPr>
                <w:rFonts w:ascii="Arial" w:hAnsi="Arial" w:cs="Arial"/>
                <w:b/>
                <w:bCs/>
              </w:rPr>
              <w:t>o. SMC-</w:t>
            </w:r>
            <w:r w:rsidR="00B10697" w:rsidRPr="00147A4F">
              <w:rPr>
                <w:rFonts w:ascii="Arial" w:hAnsi="Arial" w:cs="Arial"/>
                <w:b/>
                <w:bCs/>
              </w:rPr>
              <w:t>136</w:t>
            </w:r>
            <w:r w:rsidRPr="00147A4F">
              <w:rPr>
                <w:rFonts w:ascii="Arial" w:hAnsi="Arial" w:cs="Arial"/>
              </w:rPr>
              <w:t xml:space="preserve"> </w:t>
            </w:r>
            <w:r w:rsidRPr="00147A4F">
              <w:rPr>
                <w:rFonts w:ascii="Arial" w:hAnsi="Arial" w:cs="Arial"/>
                <w:b/>
                <w:bCs/>
              </w:rPr>
              <w:t>de 2024</w:t>
            </w:r>
            <w:r w:rsidRPr="00147A4F">
              <w:rPr>
                <w:rFonts w:ascii="Arial" w:hAnsi="Arial" w:cs="Arial"/>
              </w:rPr>
              <w:t xml:space="preserve"> y por la oferta presentada por el proponente</w:t>
            </w:r>
            <w:r w:rsidR="00A75E35" w:rsidRPr="00147A4F">
              <w:rPr>
                <w:rFonts w:ascii="Arial" w:hAnsi="Arial" w:cs="Arial"/>
              </w:rPr>
              <w:t xml:space="preserve">. </w:t>
            </w:r>
          </w:p>
        </w:tc>
      </w:tr>
      <w:tr w:rsidR="00147A4F" w:rsidRPr="00147A4F" w14:paraId="7B1CDEC5" w14:textId="77777777" w:rsidTr="001E5E02">
        <w:trPr>
          <w:trHeight w:val="323"/>
          <w:jc w:val="center"/>
        </w:trPr>
        <w:tc>
          <w:tcPr>
            <w:tcW w:w="9218" w:type="dxa"/>
            <w:gridSpan w:val="3"/>
            <w:shd w:val="clear" w:color="auto" w:fill="D9D9D9"/>
          </w:tcPr>
          <w:p w14:paraId="3874FD0E" w14:textId="77777777" w:rsidR="00916D21" w:rsidRPr="00147A4F" w:rsidRDefault="00916D21" w:rsidP="005F2916">
            <w:pPr>
              <w:pStyle w:val="TableParagraph"/>
              <w:spacing w:before="33"/>
              <w:ind w:right="78"/>
              <w:jc w:val="center"/>
              <w:rPr>
                <w:rFonts w:ascii="Arial" w:hAnsi="Arial" w:cs="Arial"/>
                <w:b/>
                <w:sz w:val="20"/>
                <w:szCs w:val="20"/>
              </w:rPr>
            </w:pPr>
            <w:r w:rsidRPr="00147A4F">
              <w:rPr>
                <w:rFonts w:ascii="Arial" w:hAnsi="Arial" w:cs="Arial"/>
                <w:b/>
                <w:sz w:val="20"/>
                <w:szCs w:val="20"/>
              </w:rPr>
              <w:t>ESPECIFICACIONES</w:t>
            </w:r>
            <w:r w:rsidRPr="00147A4F">
              <w:rPr>
                <w:rFonts w:ascii="Arial" w:hAnsi="Arial" w:cs="Arial"/>
                <w:b/>
                <w:spacing w:val="-4"/>
                <w:sz w:val="20"/>
                <w:szCs w:val="20"/>
              </w:rPr>
              <w:t xml:space="preserve"> </w:t>
            </w:r>
            <w:r w:rsidRPr="00147A4F">
              <w:rPr>
                <w:rFonts w:ascii="Arial" w:hAnsi="Arial" w:cs="Arial"/>
                <w:b/>
                <w:sz w:val="20"/>
                <w:szCs w:val="20"/>
              </w:rPr>
              <w:t>OFERTA</w:t>
            </w:r>
            <w:r w:rsidRPr="00147A4F">
              <w:rPr>
                <w:rFonts w:ascii="Arial" w:hAnsi="Arial" w:cs="Arial"/>
                <w:b/>
                <w:spacing w:val="-4"/>
                <w:sz w:val="20"/>
                <w:szCs w:val="20"/>
              </w:rPr>
              <w:t xml:space="preserve"> </w:t>
            </w:r>
            <w:r w:rsidRPr="00147A4F">
              <w:rPr>
                <w:rFonts w:ascii="Arial" w:hAnsi="Arial" w:cs="Arial"/>
                <w:b/>
                <w:sz w:val="20"/>
                <w:szCs w:val="20"/>
              </w:rPr>
              <w:t>ECONOMICA</w:t>
            </w:r>
          </w:p>
        </w:tc>
      </w:tr>
      <w:tr w:rsidR="00147A4F" w:rsidRPr="00147A4F" w14:paraId="273996F0" w14:textId="77777777" w:rsidTr="001E5E02">
        <w:trPr>
          <w:trHeight w:val="526"/>
          <w:jc w:val="center"/>
        </w:trPr>
        <w:tc>
          <w:tcPr>
            <w:tcW w:w="9218" w:type="dxa"/>
            <w:gridSpan w:val="3"/>
          </w:tcPr>
          <w:p w14:paraId="1D9B1FDC" w14:textId="77777777" w:rsidR="00916D21" w:rsidRPr="00147A4F" w:rsidRDefault="00916D21" w:rsidP="001E5E02">
            <w:pPr>
              <w:pStyle w:val="TableParagraph"/>
              <w:ind w:right="78"/>
              <w:jc w:val="center"/>
              <w:rPr>
                <w:rFonts w:ascii="Arial" w:hAnsi="Arial" w:cs="Arial"/>
                <w:sz w:val="20"/>
                <w:szCs w:val="20"/>
              </w:rPr>
            </w:pPr>
          </w:p>
          <w:p w14:paraId="727D65BB" w14:textId="6620B6C4" w:rsidR="00E702F1" w:rsidRPr="00147A4F" w:rsidRDefault="00B10697" w:rsidP="00E702F1">
            <w:pPr>
              <w:pStyle w:val="TableParagraph"/>
              <w:ind w:right="78"/>
              <w:jc w:val="center"/>
              <w:rPr>
                <w:rFonts w:ascii="Arial" w:hAnsi="Arial" w:cs="Arial"/>
                <w:sz w:val="20"/>
                <w:szCs w:val="20"/>
              </w:rPr>
            </w:pPr>
            <w:r w:rsidRPr="00147A4F">
              <w:rPr>
                <w:noProof/>
                <w14:ligatures w14:val="standardContextual"/>
              </w:rPr>
              <w:lastRenderedPageBreak/>
              <w:drawing>
                <wp:inline distT="0" distB="0" distL="0" distR="0" wp14:anchorId="10107218" wp14:editId="28478A51">
                  <wp:extent cx="5779008" cy="3060065"/>
                  <wp:effectExtent l="0" t="0" r="0"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89060" cy="3065388"/>
                          </a:xfrm>
                          <a:prstGeom prst="rect">
                            <a:avLst/>
                          </a:prstGeom>
                        </pic:spPr>
                      </pic:pic>
                    </a:graphicData>
                  </a:graphic>
                </wp:inline>
              </w:drawing>
            </w:r>
          </w:p>
          <w:p w14:paraId="250373CB" w14:textId="5835C1EF" w:rsidR="00E702F1" w:rsidRPr="00147A4F" w:rsidRDefault="00B10697" w:rsidP="00B10697">
            <w:pPr>
              <w:pStyle w:val="TableParagraph"/>
              <w:ind w:right="78"/>
              <w:jc w:val="center"/>
              <w:rPr>
                <w:rFonts w:ascii="Arial" w:hAnsi="Arial" w:cs="Arial"/>
                <w:sz w:val="20"/>
                <w:szCs w:val="20"/>
              </w:rPr>
            </w:pPr>
            <w:r w:rsidRPr="00147A4F">
              <w:rPr>
                <w:noProof/>
                <w14:ligatures w14:val="standardContextual"/>
              </w:rPr>
              <w:drawing>
                <wp:inline distT="0" distB="0" distL="0" distR="0" wp14:anchorId="24D3E92B" wp14:editId="05414AC4">
                  <wp:extent cx="5847080" cy="2304288"/>
                  <wp:effectExtent l="0" t="0" r="1270" b="127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50996" cy="2305831"/>
                          </a:xfrm>
                          <a:prstGeom prst="rect">
                            <a:avLst/>
                          </a:prstGeom>
                        </pic:spPr>
                      </pic:pic>
                    </a:graphicData>
                  </a:graphic>
                </wp:inline>
              </w:drawing>
            </w:r>
          </w:p>
          <w:p w14:paraId="6321EACD" w14:textId="2B319DEC" w:rsidR="005827E6" w:rsidRPr="00147A4F" w:rsidRDefault="005827E6" w:rsidP="00A232AA">
            <w:pPr>
              <w:pStyle w:val="TableParagraph"/>
              <w:ind w:right="78"/>
              <w:jc w:val="center"/>
              <w:rPr>
                <w:rFonts w:ascii="Arial" w:hAnsi="Arial" w:cs="Arial"/>
                <w:sz w:val="20"/>
                <w:szCs w:val="20"/>
              </w:rPr>
            </w:pPr>
          </w:p>
        </w:tc>
      </w:tr>
      <w:tr w:rsidR="00147A4F" w:rsidRPr="00147A4F" w14:paraId="6FD989DB" w14:textId="77777777" w:rsidTr="001E5E02">
        <w:trPr>
          <w:trHeight w:val="138"/>
          <w:jc w:val="center"/>
        </w:trPr>
        <w:tc>
          <w:tcPr>
            <w:tcW w:w="9218" w:type="dxa"/>
            <w:gridSpan w:val="3"/>
            <w:shd w:val="clear" w:color="auto" w:fill="D9D9D9"/>
          </w:tcPr>
          <w:p w14:paraId="67602E35" w14:textId="77777777" w:rsidR="00916D21" w:rsidRPr="00147A4F" w:rsidRDefault="00916D21" w:rsidP="000F0DBD">
            <w:pPr>
              <w:pStyle w:val="TableParagraph"/>
              <w:spacing w:before="47"/>
              <w:ind w:right="78"/>
              <w:jc w:val="both"/>
              <w:rPr>
                <w:rFonts w:ascii="Arial" w:hAnsi="Arial" w:cs="Arial"/>
                <w:b/>
                <w:sz w:val="20"/>
                <w:szCs w:val="20"/>
              </w:rPr>
            </w:pPr>
            <w:r w:rsidRPr="00147A4F">
              <w:rPr>
                <w:rFonts w:ascii="Arial" w:hAnsi="Arial" w:cs="Arial"/>
                <w:b/>
                <w:sz w:val="20"/>
                <w:szCs w:val="20"/>
              </w:rPr>
              <w:lastRenderedPageBreak/>
              <w:t>CONDICIONES</w:t>
            </w:r>
            <w:r w:rsidRPr="00147A4F">
              <w:rPr>
                <w:rFonts w:ascii="Arial" w:hAnsi="Arial" w:cs="Arial"/>
                <w:b/>
                <w:spacing w:val="-3"/>
                <w:sz w:val="20"/>
                <w:szCs w:val="20"/>
              </w:rPr>
              <w:t xml:space="preserve"> </w:t>
            </w:r>
            <w:r w:rsidRPr="00147A4F">
              <w:rPr>
                <w:rFonts w:ascii="Arial" w:hAnsi="Arial" w:cs="Arial"/>
                <w:b/>
                <w:sz w:val="20"/>
                <w:szCs w:val="20"/>
              </w:rPr>
              <w:t>DE EJECUCIÓN</w:t>
            </w:r>
          </w:p>
        </w:tc>
      </w:tr>
      <w:tr w:rsidR="00147A4F" w:rsidRPr="00147A4F" w14:paraId="7AF308A9" w14:textId="77777777" w:rsidTr="001E5E02">
        <w:trPr>
          <w:trHeight w:val="372"/>
          <w:jc w:val="center"/>
        </w:trPr>
        <w:tc>
          <w:tcPr>
            <w:tcW w:w="1985" w:type="dxa"/>
          </w:tcPr>
          <w:p w14:paraId="078A9843" w14:textId="77777777" w:rsidR="00916D21" w:rsidRPr="00147A4F" w:rsidRDefault="00916D21" w:rsidP="000F0DBD">
            <w:pPr>
              <w:pStyle w:val="TableParagraph"/>
              <w:spacing w:before="114"/>
              <w:ind w:right="78"/>
              <w:jc w:val="both"/>
              <w:rPr>
                <w:rFonts w:ascii="Arial" w:hAnsi="Arial" w:cs="Arial"/>
                <w:b/>
                <w:sz w:val="20"/>
                <w:szCs w:val="20"/>
              </w:rPr>
            </w:pPr>
            <w:r w:rsidRPr="00147A4F">
              <w:rPr>
                <w:rFonts w:ascii="Arial" w:hAnsi="Arial" w:cs="Arial"/>
                <w:b/>
                <w:sz w:val="20"/>
                <w:szCs w:val="20"/>
              </w:rPr>
              <w:t>VALOR</w:t>
            </w:r>
            <w:r w:rsidRPr="00147A4F">
              <w:rPr>
                <w:rFonts w:ascii="Arial" w:hAnsi="Arial" w:cs="Arial"/>
                <w:b/>
                <w:spacing w:val="-4"/>
                <w:sz w:val="20"/>
                <w:szCs w:val="20"/>
              </w:rPr>
              <w:t xml:space="preserve"> </w:t>
            </w:r>
            <w:r w:rsidRPr="00147A4F">
              <w:rPr>
                <w:rFonts w:ascii="Arial" w:hAnsi="Arial" w:cs="Arial"/>
                <w:b/>
                <w:sz w:val="20"/>
                <w:szCs w:val="20"/>
              </w:rPr>
              <w:t>DEL</w:t>
            </w:r>
            <w:r w:rsidRPr="00147A4F">
              <w:rPr>
                <w:rFonts w:ascii="Arial" w:hAnsi="Arial" w:cs="Arial"/>
                <w:b/>
                <w:spacing w:val="-3"/>
                <w:sz w:val="20"/>
                <w:szCs w:val="20"/>
              </w:rPr>
              <w:t xml:space="preserve"> </w:t>
            </w:r>
            <w:r w:rsidRPr="00147A4F">
              <w:rPr>
                <w:rFonts w:ascii="Arial" w:hAnsi="Arial" w:cs="Arial"/>
                <w:b/>
                <w:sz w:val="20"/>
                <w:szCs w:val="20"/>
              </w:rPr>
              <w:t>CONTRATO</w:t>
            </w:r>
          </w:p>
        </w:tc>
        <w:tc>
          <w:tcPr>
            <w:tcW w:w="7233" w:type="dxa"/>
            <w:gridSpan w:val="2"/>
          </w:tcPr>
          <w:p w14:paraId="6B0005FF" w14:textId="339A45AE" w:rsidR="00916D21" w:rsidRPr="00147A4F" w:rsidRDefault="00916D21" w:rsidP="00A232AA">
            <w:pPr>
              <w:pStyle w:val="TableParagraph"/>
              <w:spacing w:line="230" w:lineRule="exact"/>
              <w:ind w:right="78"/>
              <w:jc w:val="both"/>
              <w:rPr>
                <w:rFonts w:ascii="Arial" w:hAnsi="Arial" w:cs="Arial"/>
                <w:b/>
                <w:sz w:val="20"/>
                <w:szCs w:val="20"/>
              </w:rPr>
            </w:pPr>
            <w:r w:rsidRPr="00147A4F">
              <w:rPr>
                <w:rFonts w:ascii="Arial" w:hAnsi="Arial" w:cs="Arial"/>
                <w:sz w:val="20"/>
                <w:szCs w:val="20"/>
              </w:rPr>
              <w:t>Para</w:t>
            </w:r>
            <w:r w:rsidRPr="00147A4F">
              <w:rPr>
                <w:rFonts w:ascii="Arial" w:hAnsi="Arial" w:cs="Arial"/>
                <w:spacing w:val="4"/>
                <w:sz w:val="20"/>
                <w:szCs w:val="20"/>
              </w:rPr>
              <w:t xml:space="preserve"> </w:t>
            </w:r>
            <w:r w:rsidRPr="00147A4F">
              <w:rPr>
                <w:rFonts w:ascii="Arial" w:hAnsi="Arial" w:cs="Arial"/>
                <w:sz w:val="20"/>
                <w:szCs w:val="20"/>
              </w:rPr>
              <w:t>los</w:t>
            </w:r>
            <w:r w:rsidRPr="00147A4F">
              <w:rPr>
                <w:rFonts w:ascii="Arial" w:hAnsi="Arial" w:cs="Arial"/>
                <w:spacing w:val="1"/>
                <w:sz w:val="20"/>
                <w:szCs w:val="20"/>
              </w:rPr>
              <w:t xml:space="preserve"> </w:t>
            </w:r>
            <w:r w:rsidRPr="00147A4F">
              <w:rPr>
                <w:rFonts w:ascii="Arial" w:hAnsi="Arial" w:cs="Arial"/>
                <w:sz w:val="20"/>
                <w:szCs w:val="20"/>
              </w:rPr>
              <w:t>efectos</w:t>
            </w:r>
            <w:r w:rsidRPr="00147A4F">
              <w:rPr>
                <w:rFonts w:ascii="Arial" w:hAnsi="Arial" w:cs="Arial"/>
                <w:spacing w:val="55"/>
                <w:sz w:val="20"/>
                <w:szCs w:val="20"/>
              </w:rPr>
              <w:t xml:space="preserve"> </w:t>
            </w:r>
            <w:r w:rsidRPr="00147A4F">
              <w:rPr>
                <w:rFonts w:ascii="Arial" w:hAnsi="Arial" w:cs="Arial"/>
                <w:sz w:val="20"/>
                <w:szCs w:val="20"/>
              </w:rPr>
              <w:t>fiscales</w:t>
            </w:r>
            <w:r w:rsidRPr="00147A4F">
              <w:rPr>
                <w:rFonts w:ascii="Arial" w:hAnsi="Arial" w:cs="Arial"/>
                <w:spacing w:val="3"/>
                <w:sz w:val="20"/>
                <w:szCs w:val="20"/>
              </w:rPr>
              <w:t xml:space="preserve"> </w:t>
            </w:r>
            <w:r w:rsidRPr="00147A4F">
              <w:rPr>
                <w:rFonts w:ascii="Arial" w:hAnsi="Arial" w:cs="Arial"/>
                <w:sz w:val="20"/>
                <w:szCs w:val="20"/>
              </w:rPr>
              <w:t>y</w:t>
            </w:r>
            <w:r w:rsidRPr="00147A4F">
              <w:rPr>
                <w:rFonts w:ascii="Arial" w:hAnsi="Arial" w:cs="Arial"/>
                <w:spacing w:val="1"/>
                <w:sz w:val="20"/>
                <w:szCs w:val="20"/>
              </w:rPr>
              <w:t xml:space="preserve"> </w:t>
            </w:r>
            <w:r w:rsidRPr="00147A4F">
              <w:rPr>
                <w:rFonts w:ascii="Arial" w:hAnsi="Arial" w:cs="Arial"/>
                <w:sz w:val="20"/>
                <w:szCs w:val="20"/>
              </w:rPr>
              <w:t>legales</w:t>
            </w:r>
            <w:r w:rsidRPr="00147A4F">
              <w:rPr>
                <w:rFonts w:ascii="Arial" w:hAnsi="Arial" w:cs="Arial"/>
                <w:spacing w:val="1"/>
                <w:sz w:val="20"/>
                <w:szCs w:val="20"/>
              </w:rPr>
              <w:t xml:space="preserve"> </w:t>
            </w:r>
            <w:r w:rsidRPr="00147A4F">
              <w:rPr>
                <w:rFonts w:ascii="Arial" w:hAnsi="Arial" w:cs="Arial"/>
                <w:sz w:val="20"/>
                <w:szCs w:val="20"/>
              </w:rPr>
              <w:t>se</w:t>
            </w:r>
            <w:r w:rsidRPr="00147A4F">
              <w:rPr>
                <w:rFonts w:ascii="Arial" w:hAnsi="Arial" w:cs="Arial"/>
                <w:spacing w:val="2"/>
                <w:sz w:val="20"/>
                <w:szCs w:val="20"/>
              </w:rPr>
              <w:t xml:space="preserve"> </w:t>
            </w:r>
            <w:r w:rsidRPr="00147A4F">
              <w:rPr>
                <w:rFonts w:ascii="Arial" w:hAnsi="Arial" w:cs="Arial"/>
                <w:sz w:val="20"/>
                <w:szCs w:val="20"/>
              </w:rPr>
              <w:t>estima</w:t>
            </w:r>
            <w:r w:rsidRPr="00147A4F">
              <w:rPr>
                <w:rFonts w:ascii="Arial" w:hAnsi="Arial" w:cs="Arial"/>
                <w:spacing w:val="2"/>
                <w:sz w:val="20"/>
                <w:szCs w:val="20"/>
              </w:rPr>
              <w:t xml:space="preserve"> </w:t>
            </w:r>
            <w:r w:rsidRPr="00147A4F">
              <w:rPr>
                <w:rFonts w:ascii="Arial" w:hAnsi="Arial" w:cs="Arial"/>
                <w:sz w:val="20"/>
                <w:szCs w:val="20"/>
              </w:rPr>
              <w:t>el</w:t>
            </w:r>
            <w:r w:rsidRPr="00147A4F">
              <w:rPr>
                <w:rFonts w:ascii="Arial" w:hAnsi="Arial" w:cs="Arial"/>
                <w:spacing w:val="54"/>
                <w:sz w:val="20"/>
                <w:szCs w:val="20"/>
              </w:rPr>
              <w:t xml:space="preserve"> </w:t>
            </w:r>
            <w:r w:rsidRPr="00147A4F">
              <w:rPr>
                <w:rFonts w:ascii="Arial" w:hAnsi="Arial" w:cs="Arial"/>
                <w:sz w:val="20"/>
                <w:szCs w:val="20"/>
              </w:rPr>
              <w:t>valor</w:t>
            </w:r>
            <w:r w:rsidRPr="00147A4F">
              <w:rPr>
                <w:rFonts w:ascii="Arial" w:hAnsi="Arial" w:cs="Arial"/>
                <w:spacing w:val="1"/>
                <w:sz w:val="20"/>
                <w:szCs w:val="20"/>
              </w:rPr>
              <w:t xml:space="preserve"> </w:t>
            </w:r>
            <w:r w:rsidRPr="00147A4F">
              <w:rPr>
                <w:rFonts w:ascii="Arial" w:hAnsi="Arial" w:cs="Arial"/>
                <w:sz w:val="20"/>
                <w:szCs w:val="20"/>
              </w:rPr>
              <w:t>total</w:t>
            </w:r>
            <w:r w:rsidRPr="00147A4F">
              <w:rPr>
                <w:rFonts w:ascii="Arial" w:hAnsi="Arial" w:cs="Arial"/>
                <w:spacing w:val="54"/>
                <w:sz w:val="20"/>
                <w:szCs w:val="20"/>
              </w:rPr>
              <w:t xml:space="preserve"> </w:t>
            </w:r>
            <w:r w:rsidRPr="00147A4F">
              <w:rPr>
                <w:rFonts w:ascii="Arial" w:hAnsi="Arial" w:cs="Arial"/>
                <w:sz w:val="20"/>
                <w:szCs w:val="20"/>
              </w:rPr>
              <w:t xml:space="preserve">de la </w:t>
            </w:r>
            <w:r w:rsidR="005827E6" w:rsidRPr="00147A4F">
              <w:rPr>
                <w:rFonts w:ascii="Arial" w:hAnsi="Arial" w:cs="Arial"/>
                <w:sz w:val="20"/>
                <w:szCs w:val="20"/>
              </w:rPr>
              <w:t>presente</w:t>
            </w:r>
            <w:r w:rsidR="005827E6" w:rsidRPr="00147A4F">
              <w:rPr>
                <w:rFonts w:ascii="Arial" w:hAnsi="Arial" w:cs="Arial"/>
                <w:spacing w:val="-53"/>
                <w:sz w:val="20"/>
                <w:szCs w:val="20"/>
              </w:rPr>
              <w:t xml:space="preserve"> </w:t>
            </w:r>
            <w:r w:rsidR="005827E6" w:rsidRPr="00147A4F">
              <w:rPr>
                <w:rFonts w:ascii="Arial" w:hAnsi="Arial" w:cs="Arial"/>
                <w:sz w:val="20"/>
                <w:szCs w:val="20"/>
              </w:rPr>
              <w:t>aceptación</w:t>
            </w:r>
            <w:r w:rsidRPr="00147A4F">
              <w:rPr>
                <w:rFonts w:ascii="Arial" w:hAnsi="Arial" w:cs="Arial"/>
                <w:spacing w:val="1"/>
                <w:sz w:val="20"/>
                <w:szCs w:val="20"/>
              </w:rPr>
              <w:t xml:space="preserve"> de oferta </w:t>
            </w:r>
            <w:r w:rsidRPr="00147A4F">
              <w:rPr>
                <w:rFonts w:ascii="Arial" w:hAnsi="Arial" w:cs="Arial"/>
                <w:sz w:val="20"/>
                <w:szCs w:val="20"/>
              </w:rPr>
              <w:t xml:space="preserve">por </w:t>
            </w:r>
            <w:r w:rsidRPr="00147A4F">
              <w:rPr>
                <w:rFonts w:ascii="Arial" w:eastAsia="Arial" w:hAnsi="Arial" w:cs="Arial"/>
                <w:sz w:val="20"/>
                <w:szCs w:val="20"/>
              </w:rPr>
              <w:t xml:space="preserve">valor </w:t>
            </w:r>
            <w:r w:rsidR="00B10697" w:rsidRPr="00147A4F">
              <w:rPr>
                <w:rFonts w:ascii="Arial" w:hAnsi="Arial" w:cs="Arial"/>
                <w:b/>
                <w:bCs/>
              </w:rPr>
              <w:t xml:space="preserve">CINCUENTA Y OCHO MILLONES NOVECIENTOS CUARENTA Y OCHO MIL PESOS </w:t>
            </w:r>
            <w:r w:rsidR="00B10697" w:rsidRPr="00147A4F">
              <w:rPr>
                <w:rFonts w:ascii="Arial" w:eastAsia="Arial" w:hAnsi="Arial" w:cs="Arial"/>
                <w:b/>
                <w:bCs/>
              </w:rPr>
              <w:t xml:space="preserve">M/CTE. ($ 58.948.000). </w:t>
            </w:r>
          </w:p>
        </w:tc>
      </w:tr>
    </w:tbl>
    <w:tbl>
      <w:tblPr>
        <w:tblStyle w:val="TableNormal"/>
        <w:tblpPr w:leftFromText="141" w:rightFromText="141" w:vertAnchor="text" w:horzAnchor="margin" w:tblpX="137" w:tblpY="224"/>
        <w:tblW w:w="488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883"/>
        <w:gridCol w:w="7184"/>
      </w:tblGrid>
      <w:tr w:rsidR="00147A4F" w:rsidRPr="00147A4F" w14:paraId="202ED226" w14:textId="77777777" w:rsidTr="004301CF">
        <w:trPr>
          <w:trHeight w:val="2117"/>
        </w:trPr>
        <w:tc>
          <w:tcPr>
            <w:tcW w:w="870" w:type="pct"/>
          </w:tcPr>
          <w:p w14:paraId="58A03381" w14:textId="77777777" w:rsidR="00916D21" w:rsidRPr="00147A4F" w:rsidRDefault="00916D21" w:rsidP="000F0DBD">
            <w:pPr>
              <w:pStyle w:val="TableParagraph"/>
              <w:ind w:right="78"/>
              <w:jc w:val="both"/>
              <w:rPr>
                <w:rFonts w:ascii="Arial" w:hAnsi="Arial" w:cs="Arial"/>
                <w:sz w:val="20"/>
                <w:szCs w:val="20"/>
              </w:rPr>
            </w:pPr>
          </w:p>
          <w:p w14:paraId="14E4BC4D" w14:textId="77777777" w:rsidR="00916D21" w:rsidRPr="00147A4F" w:rsidRDefault="00916D21" w:rsidP="000F0DBD">
            <w:pPr>
              <w:pStyle w:val="TableParagraph"/>
              <w:ind w:right="78"/>
              <w:jc w:val="both"/>
              <w:rPr>
                <w:rFonts w:ascii="Arial" w:hAnsi="Arial" w:cs="Arial"/>
                <w:sz w:val="20"/>
                <w:szCs w:val="20"/>
              </w:rPr>
            </w:pPr>
          </w:p>
          <w:p w14:paraId="261880AF" w14:textId="77777777" w:rsidR="00916D21" w:rsidRPr="00147A4F" w:rsidRDefault="00916D21" w:rsidP="000F0DBD">
            <w:pPr>
              <w:pStyle w:val="TableParagraph"/>
              <w:spacing w:before="9"/>
              <w:ind w:right="78"/>
              <w:jc w:val="both"/>
              <w:rPr>
                <w:rFonts w:ascii="Arial" w:hAnsi="Arial" w:cs="Arial"/>
                <w:sz w:val="20"/>
                <w:szCs w:val="20"/>
              </w:rPr>
            </w:pPr>
          </w:p>
          <w:p w14:paraId="150D8195" w14:textId="77777777" w:rsidR="00916D21" w:rsidRPr="00147A4F" w:rsidRDefault="00916D21" w:rsidP="000F0DBD">
            <w:pPr>
              <w:pStyle w:val="TableParagraph"/>
              <w:ind w:right="78"/>
              <w:jc w:val="both"/>
              <w:rPr>
                <w:rFonts w:ascii="Arial" w:hAnsi="Arial" w:cs="Arial"/>
                <w:b/>
                <w:sz w:val="20"/>
                <w:szCs w:val="20"/>
              </w:rPr>
            </w:pPr>
            <w:r w:rsidRPr="00147A4F">
              <w:rPr>
                <w:rFonts w:ascii="Arial" w:hAnsi="Arial" w:cs="Arial"/>
                <w:b/>
                <w:sz w:val="20"/>
                <w:szCs w:val="20"/>
              </w:rPr>
              <w:t>FORMA</w:t>
            </w:r>
            <w:r w:rsidRPr="00147A4F">
              <w:rPr>
                <w:rFonts w:ascii="Arial" w:hAnsi="Arial" w:cs="Arial"/>
                <w:b/>
                <w:spacing w:val="-3"/>
                <w:sz w:val="20"/>
                <w:szCs w:val="20"/>
              </w:rPr>
              <w:t xml:space="preserve"> </w:t>
            </w:r>
            <w:r w:rsidRPr="00147A4F">
              <w:rPr>
                <w:rFonts w:ascii="Arial" w:hAnsi="Arial" w:cs="Arial"/>
                <w:b/>
                <w:sz w:val="20"/>
                <w:szCs w:val="20"/>
              </w:rPr>
              <w:t>DE</w:t>
            </w:r>
            <w:r w:rsidRPr="00147A4F">
              <w:rPr>
                <w:rFonts w:ascii="Arial" w:hAnsi="Arial" w:cs="Arial"/>
                <w:b/>
                <w:spacing w:val="-1"/>
                <w:sz w:val="20"/>
                <w:szCs w:val="20"/>
              </w:rPr>
              <w:t xml:space="preserve"> </w:t>
            </w:r>
            <w:r w:rsidRPr="00147A4F">
              <w:rPr>
                <w:rFonts w:ascii="Arial" w:hAnsi="Arial" w:cs="Arial"/>
                <w:b/>
                <w:sz w:val="20"/>
                <w:szCs w:val="20"/>
              </w:rPr>
              <w:t>PAGO</w:t>
            </w:r>
          </w:p>
        </w:tc>
        <w:tc>
          <w:tcPr>
            <w:tcW w:w="4130" w:type="pct"/>
          </w:tcPr>
          <w:p w14:paraId="4230F9F6" w14:textId="77777777" w:rsidR="00916D21" w:rsidRPr="00147A4F" w:rsidRDefault="00916D21" w:rsidP="004301CF">
            <w:pPr>
              <w:pStyle w:val="TableParagraph"/>
              <w:spacing w:line="210" w:lineRule="exact"/>
              <w:ind w:left="254" w:right="355"/>
              <w:jc w:val="both"/>
              <w:rPr>
                <w:rFonts w:ascii="Arial" w:hAnsi="Arial" w:cs="Arial"/>
                <w:sz w:val="20"/>
                <w:szCs w:val="20"/>
              </w:rPr>
            </w:pPr>
          </w:p>
          <w:p w14:paraId="08C3AF0C" w14:textId="18788F66" w:rsidR="00B10697" w:rsidRPr="00147A4F" w:rsidRDefault="00B10697" w:rsidP="00B10697">
            <w:pPr>
              <w:jc w:val="both"/>
              <w:rPr>
                <w:rFonts w:ascii="Arial" w:eastAsia="Arial" w:hAnsi="Arial" w:cs="Arial"/>
                <w:sz w:val="19"/>
                <w:szCs w:val="19"/>
              </w:rPr>
            </w:pPr>
            <w:r w:rsidRPr="00147A4F">
              <w:rPr>
                <w:rFonts w:ascii="Arial" w:eastAsia="Arial" w:hAnsi="Arial" w:cs="Arial"/>
                <w:sz w:val="19"/>
                <w:szCs w:val="19"/>
              </w:rPr>
              <w:t xml:space="preserve">     El MUNICIPIO pagará al CONTRATISTA el presente contrato así:</w:t>
            </w:r>
          </w:p>
          <w:p w14:paraId="561F03EC" w14:textId="77777777" w:rsidR="00B10697" w:rsidRPr="00147A4F" w:rsidRDefault="00B10697" w:rsidP="00B10697">
            <w:pPr>
              <w:jc w:val="both"/>
              <w:rPr>
                <w:rFonts w:ascii="Arial" w:eastAsia="Arial" w:hAnsi="Arial" w:cs="Arial"/>
                <w:sz w:val="19"/>
                <w:szCs w:val="19"/>
              </w:rPr>
            </w:pPr>
          </w:p>
          <w:p w14:paraId="7EE66725" w14:textId="77777777" w:rsidR="00B10697" w:rsidRPr="00147A4F" w:rsidRDefault="00B10697" w:rsidP="00B10697">
            <w:pPr>
              <w:ind w:left="245" w:right="273"/>
              <w:jc w:val="both"/>
              <w:rPr>
                <w:rFonts w:ascii="Arial" w:eastAsia="Arial" w:hAnsi="Arial" w:cs="Arial"/>
                <w:sz w:val="19"/>
                <w:szCs w:val="19"/>
              </w:rPr>
            </w:pPr>
            <w:r w:rsidRPr="00147A4F">
              <w:rPr>
                <w:rFonts w:ascii="Arial" w:eastAsia="Arial" w:hAnsi="Arial" w:cs="Arial"/>
                <w:sz w:val="19"/>
                <w:szCs w:val="19"/>
              </w:rPr>
              <w:t>Un (1) único pago correspondiente al 100% del valor de los servicios ejecutados, previo informe de actividades del contratista y la entrega de soporte de pago de seguridad social, correspondiente al plazo de ejecución del contrato, cuenta de cobro, informe del supervisor de cumplimiento a cabalidad de las obligaciones a cargo del contratista, este pago se realizará con acta de terminación y liquidación.</w:t>
            </w:r>
          </w:p>
          <w:p w14:paraId="2F711491" w14:textId="1004A065" w:rsidR="00ED5254" w:rsidRPr="00147A4F" w:rsidRDefault="00ED5254" w:rsidP="00ED5254">
            <w:pPr>
              <w:ind w:left="254" w:right="355"/>
              <w:jc w:val="both"/>
              <w:rPr>
                <w:rFonts w:ascii="Arial" w:hAnsi="Arial" w:cs="Arial"/>
                <w:lang w:val="es-MX" w:eastAsia="es-MX"/>
              </w:rPr>
            </w:pPr>
          </w:p>
        </w:tc>
      </w:tr>
      <w:tr w:rsidR="00147A4F" w:rsidRPr="00147A4F" w14:paraId="159391E4" w14:textId="77777777" w:rsidTr="00B10697">
        <w:trPr>
          <w:trHeight w:val="1399"/>
        </w:trPr>
        <w:tc>
          <w:tcPr>
            <w:tcW w:w="870" w:type="pct"/>
          </w:tcPr>
          <w:p w14:paraId="3190D7CF" w14:textId="77777777" w:rsidR="00916D21" w:rsidRPr="00147A4F" w:rsidRDefault="00916D21" w:rsidP="000F0DBD">
            <w:pPr>
              <w:pStyle w:val="TableParagraph"/>
              <w:ind w:right="78"/>
              <w:jc w:val="both"/>
              <w:rPr>
                <w:rFonts w:ascii="Arial" w:hAnsi="Arial" w:cs="Arial"/>
                <w:b/>
                <w:sz w:val="20"/>
                <w:szCs w:val="20"/>
              </w:rPr>
            </w:pPr>
            <w:r w:rsidRPr="00147A4F">
              <w:rPr>
                <w:rFonts w:ascii="Arial" w:hAnsi="Arial" w:cs="Arial"/>
                <w:b/>
                <w:sz w:val="20"/>
                <w:szCs w:val="20"/>
              </w:rPr>
              <w:t>SUJECION A LAS</w:t>
            </w:r>
            <w:r w:rsidRPr="00147A4F">
              <w:rPr>
                <w:rFonts w:ascii="Arial" w:hAnsi="Arial" w:cs="Arial"/>
                <w:b/>
                <w:spacing w:val="1"/>
                <w:sz w:val="20"/>
                <w:szCs w:val="20"/>
              </w:rPr>
              <w:t xml:space="preserve"> </w:t>
            </w:r>
            <w:r w:rsidRPr="00147A4F">
              <w:rPr>
                <w:rFonts w:ascii="Arial" w:hAnsi="Arial" w:cs="Arial"/>
                <w:b/>
                <w:sz w:val="20"/>
                <w:szCs w:val="20"/>
              </w:rPr>
              <w:t>APROPIACIONES</w:t>
            </w:r>
            <w:r w:rsidRPr="00147A4F">
              <w:rPr>
                <w:rFonts w:ascii="Arial" w:hAnsi="Arial" w:cs="Arial"/>
                <w:b/>
                <w:spacing w:val="1"/>
                <w:sz w:val="20"/>
                <w:szCs w:val="20"/>
              </w:rPr>
              <w:t xml:space="preserve"> </w:t>
            </w:r>
            <w:r w:rsidRPr="00147A4F">
              <w:rPr>
                <w:rFonts w:ascii="Arial" w:hAnsi="Arial" w:cs="Arial"/>
                <w:b/>
                <w:w w:val="95"/>
                <w:sz w:val="20"/>
                <w:szCs w:val="20"/>
              </w:rPr>
              <w:t>PRESUPUESTALES</w:t>
            </w:r>
          </w:p>
        </w:tc>
        <w:tc>
          <w:tcPr>
            <w:tcW w:w="4130" w:type="pct"/>
          </w:tcPr>
          <w:p w14:paraId="1CB3F4F2" w14:textId="77777777" w:rsidR="00916D21" w:rsidRPr="00147A4F" w:rsidRDefault="00916D21" w:rsidP="000F0DBD">
            <w:pPr>
              <w:pStyle w:val="TableParagraph"/>
              <w:spacing w:line="209" w:lineRule="exact"/>
              <w:ind w:right="78"/>
              <w:jc w:val="both"/>
              <w:rPr>
                <w:rFonts w:ascii="Arial" w:hAnsi="Arial" w:cs="Arial"/>
                <w:sz w:val="20"/>
                <w:szCs w:val="20"/>
              </w:rPr>
            </w:pPr>
          </w:p>
          <w:p w14:paraId="27F35672" w14:textId="77777777" w:rsidR="005827E6" w:rsidRPr="00147A4F" w:rsidRDefault="005827E6" w:rsidP="000F0DBD">
            <w:pPr>
              <w:pStyle w:val="TableParagraph"/>
              <w:spacing w:line="209" w:lineRule="exact"/>
              <w:ind w:right="78"/>
              <w:jc w:val="both"/>
              <w:rPr>
                <w:rFonts w:ascii="Arial" w:hAnsi="Arial" w:cs="Arial"/>
                <w:b/>
                <w:sz w:val="20"/>
                <w:szCs w:val="20"/>
              </w:rPr>
            </w:pPr>
            <w:r w:rsidRPr="00147A4F">
              <w:rPr>
                <w:rFonts w:ascii="Arial" w:hAnsi="Arial" w:cs="Arial"/>
                <w:b/>
                <w:sz w:val="20"/>
                <w:szCs w:val="20"/>
              </w:rPr>
              <w:t xml:space="preserve">  </w:t>
            </w:r>
          </w:p>
          <w:tbl>
            <w:tblPr>
              <w:tblStyle w:val="4"/>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017"/>
              <w:gridCol w:w="1358"/>
              <w:gridCol w:w="1471"/>
              <w:gridCol w:w="2037"/>
              <w:gridCol w:w="1281"/>
            </w:tblGrid>
            <w:tr w:rsidR="00147A4F" w:rsidRPr="00147A4F" w14:paraId="4335F923" w14:textId="77777777" w:rsidTr="00B10697">
              <w:tc>
                <w:tcPr>
                  <w:tcW w:w="709" w:type="pct"/>
                  <w:vAlign w:val="center"/>
                </w:tcPr>
                <w:p w14:paraId="0746008B" w14:textId="77777777" w:rsidR="00B10697" w:rsidRPr="00147A4F" w:rsidRDefault="00B10697" w:rsidP="007061F1">
                  <w:pPr>
                    <w:framePr w:hSpace="141" w:wrap="around" w:vAnchor="text" w:hAnchor="margin" w:x="137" w:y="224"/>
                    <w:pBdr>
                      <w:top w:val="nil"/>
                      <w:left w:val="nil"/>
                      <w:bottom w:val="nil"/>
                      <w:right w:val="nil"/>
                      <w:between w:val="nil"/>
                    </w:pBdr>
                    <w:jc w:val="center"/>
                    <w:rPr>
                      <w:rFonts w:ascii="Arial" w:eastAsia="Arial" w:hAnsi="Arial" w:cs="Arial"/>
                      <w:b/>
                      <w:sz w:val="16"/>
                      <w:szCs w:val="16"/>
                    </w:rPr>
                  </w:pPr>
                  <w:r w:rsidRPr="00147A4F">
                    <w:rPr>
                      <w:rFonts w:ascii="Arial" w:eastAsia="Arial" w:hAnsi="Arial" w:cs="Arial"/>
                      <w:b/>
                      <w:sz w:val="16"/>
                      <w:szCs w:val="16"/>
                    </w:rPr>
                    <w:t>Nro. De CDP/VF*</w:t>
                  </w:r>
                </w:p>
              </w:tc>
              <w:tc>
                <w:tcPr>
                  <w:tcW w:w="948" w:type="pct"/>
                  <w:vAlign w:val="center"/>
                </w:tcPr>
                <w:p w14:paraId="238F7996" w14:textId="77777777" w:rsidR="00B10697" w:rsidRPr="00147A4F" w:rsidRDefault="00B10697" w:rsidP="007061F1">
                  <w:pPr>
                    <w:framePr w:hSpace="141" w:wrap="around" w:vAnchor="text" w:hAnchor="margin" w:x="137" w:y="224"/>
                    <w:pBdr>
                      <w:top w:val="nil"/>
                      <w:left w:val="nil"/>
                      <w:bottom w:val="nil"/>
                      <w:right w:val="nil"/>
                      <w:between w:val="nil"/>
                    </w:pBdr>
                    <w:jc w:val="center"/>
                    <w:rPr>
                      <w:rFonts w:ascii="Arial" w:eastAsia="Arial" w:hAnsi="Arial" w:cs="Arial"/>
                      <w:b/>
                      <w:sz w:val="16"/>
                      <w:szCs w:val="16"/>
                    </w:rPr>
                  </w:pPr>
                  <w:r w:rsidRPr="00147A4F">
                    <w:rPr>
                      <w:rFonts w:ascii="Arial" w:eastAsia="Arial" w:hAnsi="Arial" w:cs="Arial"/>
                      <w:b/>
                      <w:sz w:val="16"/>
                      <w:szCs w:val="16"/>
                    </w:rPr>
                    <w:t>Fecha de CDP/VF</w:t>
                  </w:r>
                </w:p>
              </w:tc>
              <w:tc>
                <w:tcPr>
                  <w:tcW w:w="1027" w:type="pct"/>
                  <w:vAlign w:val="center"/>
                </w:tcPr>
                <w:p w14:paraId="523845F5" w14:textId="77777777" w:rsidR="00B10697" w:rsidRPr="00147A4F" w:rsidRDefault="00B10697" w:rsidP="007061F1">
                  <w:pPr>
                    <w:framePr w:hSpace="141" w:wrap="around" w:vAnchor="text" w:hAnchor="margin" w:x="137" w:y="224"/>
                    <w:pBdr>
                      <w:top w:val="nil"/>
                      <w:left w:val="nil"/>
                      <w:bottom w:val="nil"/>
                      <w:right w:val="nil"/>
                      <w:between w:val="nil"/>
                    </w:pBdr>
                    <w:jc w:val="center"/>
                    <w:rPr>
                      <w:rFonts w:ascii="Arial" w:eastAsia="Arial" w:hAnsi="Arial" w:cs="Arial"/>
                      <w:b/>
                      <w:sz w:val="16"/>
                      <w:szCs w:val="16"/>
                    </w:rPr>
                  </w:pPr>
                  <w:r w:rsidRPr="00147A4F">
                    <w:rPr>
                      <w:rFonts w:ascii="Arial" w:eastAsia="Arial" w:hAnsi="Arial" w:cs="Arial"/>
                      <w:b/>
                      <w:sz w:val="16"/>
                      <w:szCs w:val="16"/>
                    </w:rPr>
                    <w:t>Fuente de Recursos</w:t>
                  </w:r>
                </w:p>
              </w:tc>
              <w:tc>
                <w:tcPr>
                  <w:tcW w:w="1422" w:type="pct"/>
                  <w:vAlign w:val="center"/>
                </w:tcPr>
                <w:p w14:paraId="53E0B95F" w14:textId="77777777" w:rsidR="00B10697" w:rsidRPr="00147A4F" w:rsidRDefault="00B10697" w:rsidP="007061F1">
                  <w:pPr>
                    <w:framePr w:hSpace="141" w:wrap="around" w:vAnchor="text" w:hAnchor="margin" w:x="137" w:y="224"/>
                    <w:pBdr>
                      <w:top w:val="nil"/>
                      <w:left w:val="nil"/>
                      <w:bottom w:val="nil"/>
                      <w:right w:val="nil"/>
                      <w:between w:val="nil"/>
                    </w:pBdr>
                    <w:jc w:val="center"/>
                    <w:rPr>
                      <w:rFonts w:ascii="Arial" w:eastAsia="Arial" w:hAnsi="Arial" w:cs="Arial"/>
                      <w:b/>
                      <w:sz w:val="16"/>
                      <w:szCs w:val="16"/>
                    </w:rPr>
                  </w:pPr>
                  <w:r w:rsidRPr="00147A4F">
                    <w:rPr>
                      <w:rFonts w:ascii="Arial" w:eastAsia="Arial" w:hAnsi="Arial" w:cs="Arial"/>
                      <w:b/>
                      <w:sz w:val="16"/>
                      <w:szCs w:val="16"/>
                    </w:rPr>
                    <w:t>No. Rubro y Concepto</w:t>
                  </w:r>
                </w:p>
              </w:tc>
              <w:tc>
                <w:tcPr>
                  <w:tcW w:w="894" w:type="pct"/>
                  <w:vAlign w:val="center"/>
                </w:tcPr>
                <w:p w14:paraId="6F344488" w14:textId="77777777" w:rsidR="00B10697" w:rsidRPr="00147A4F" w:rsidRDefault="00B10697" w:rsidP="007061F1">
                  <w:pPr>
                    <w:framePr w:hSpace="141" w:wrap="around" w:vAnchor="text" w:hAnchor="margin" w:x="137" w:y="224"/>
                    <w:pBdr>
                      <w:top w:val="nil"/>
                      <w:left w:val="nil"/>
                      <w:bottom w:val="nil"/>
                      <w:right w:val="nil"/>
                      <w:between w:val="nil"/>
                    </w:pBdr>
                    <w:jc w:val="center"/>
                    <w:rPr>
                      <w:rFonts w:ascii="Arial" w:eastAsia="Arial" w:hAnsi="Arial" w:cs="Arial"/>
                      <w:b/>
                      <w:sz w:val="16"/>
                      <w:szCs w:val="16"/>
                    </w:rPr>
                  </w:pPr>
                  <w:r w:rsidRPr="00147A4F">
                    <w:rPr>
                      <w:rFonts w:ascii="Arial" w:eastAsia="Arial" w:hAnsi="Arial" w:cs="Arial"/>
                      <w:b/>
                      <w:sz w:val="16"/>
                      <w:szCs w:val="16"/>
                    </w:rPr>
                    <w:t>Valor</w:t>
                  </w:r>
                </w:p>
              </w:tc>
            </w:tr>
            <w:tr w:rsidR="00147A4F" w:rsidRPr="00147A4F" w14:paraId="4D4EECB1" w14:textId="77777777" w:rsidTr="00B10697">
              <w:tc>
                <w:tcPr>
                  <w:tcW w:w="709" w:type="pct"/>
                  <w:shd w:val="clear" w:color="auto" w:fill="auto"/>
                  <w:vAlign w:val="center"/>
                </w:tcPr>
                <w:p w14:paraId="08A38491" w14:textId="77777777" w:rsidR="00B10697" w:rsidRPr="00147A4F" w:rsidRDefault="00B10697" w:rsidP="007061F1">
                  <w:pPr>
                    <w:framePr w:hSpace="141" w:wrap="around" w:vAnchor="text" w:hAnchor="margin" w:x="137" w:y="224"/>
                    <w:pBdr>
                      <w:top w:val="nil"/>
                      <w:left w:val="nil"/>
                      <w:bottom w:val="nil"/>
                      <w:right w:val="nil"/>
                      <w:between w:val="nil"/>
                    </w:pBdr>
                    <w:jc w:val="center"/>
                    <w:rPr>
                      <w:rFonts w:ascii="Arial" w:eastAsia="Arial" w:hAnsi="Arial" w:cs="Arial"/>
                      <w:sz w:val="16"/>
                      <w:szCs w:val="16"/>
                    </w:rPr>
                  </w:pPr>
                  <w:r w:rsidRPr="00147A4F">
                    <w:rPr>
                      <w:rFonts w:ascii="Arial" w:eastAsia="Arial" w:hAnsi="Arial" w:cs="Arial"/>
                      <w:sz w:val="16"/>
                      <w:szCs w:val="16"/>
                    </w:rPr>
                    <w:t>3477</w:t>
                  </w:r>
                </w:p>
              </w:tc>
              <w:tc>
                <w:tcPr>
                  <w:tcW w:w="948" w:type="pct"/>
                  <w:shd w:val="clear" w:color="auto" w:fill="auto"/>
                  <w:vAlign w:val="center"/>
                </w:tcPr>
                <w:p w14:paraId="042161C8" w14:textId="77777777" w:rsidR="00B10697" w:rsidRPr="00147A4F" w:rsidRDefault="00B10697" w:rsidP="007061F1">
                  <w:pPr>
                    <w:framePr w:hSpace="141" w:wrap="around" w:vAnchor="text" w:hAnchor="margin" w:x="137" w:y="224"/>
                    <w:pBdr>
                      <w:top w:val="nil"/>
                      <w:left w:val="nil"/>
                      <w:bottom w:val="nil"/>
                      <w:right w:val="nil"/>
                      <w:between w:val="nil"/>
                    </w:pBdr>
                    <w:jc w:val="center"/>
                    <w:rPr>
                      <w:rFonts w:ascii="Arial" w:eastAsia="Arial" w:hAnsi="Arial" w:cs="Arial"/>
                      <w:sz w:val="16"/>
                      <w:szCs w:val="16"/>
                    </w:rPr>
                  </w:pPr>
                  <w:r w:rsidRPr="00147A4F">
                    <w:rPr>
                      <w:rFonts w:ascii="Arial" w:eastAsia="Arial" w:hAnsi="Arial" w:cs="Arial"/>
                      <w:sz w:val="16"/>
                      <w:szCs w:val="16"/>
                    </w:rPr>
                    <w:t>09/09/2024</w:t>
                  </w:r>
                </w:p>
              </w:tc>
              <w:tc>
                <w:tcPr>
                  <w:tcW w:w="1027" w:type="pct"/>
                  <w:shd w:val="clear" w:color="auto" w:fill="auto"/>
                  <w:vAlign w:val="center"/>
                </w:tcPr>
                <w:p w14:paraId="0FB0E47D" w14:textId="77777777" w:rsidR="00B10697" w:rsidRPr="00147A4F" w:rsidRDefault="00B10697" w:rsidP="007061F1">
                  <w:pPr>
                    <w:framePr w:hSpace="141" w:wrap="around" w:vAnchor="text" w:hAnchor="margin" w:x="137" w:y="224"/>
                    <w:pBdr>
                      <w:top w:val="nil"/>
                      <w:left w:val="nil"/>
                      <w:bottom w:val="nil"/>
                      <w:right w:val="nil"/>
                      <w:between w:val="nil"/>
                    </w:pBdr>
                    <w:jc w:val="center"/>
                    <w:rPr>
                      <w:rFonts w:ascii="Arial" w:eastAsia="Arial" w:hAnsi="Arial" w:cs="Arial"/>
                      <w:sz w:val="16"/>
                      <w:szCs w:val="16"/>
                    </w:rPr>
                  </w:pPr>
                  <w:r w:rsidRPr="00147A4F">
                    <w:rPr>
                      <w:rFonts w:ascii="Arial" w:eastAsia="Arial" w:hAnsi="Arial" w:cs="Arial"/>
                      <w:sz w:val="16"/>
                      <w:szCs w:val="16"/>
                    </w:rPr>
                    <w:t>SGP</w:t>
                  </w:r>
                </w:p>
              </w:tc>
              <w:tc>
                <w:tcPr>
                  <w:tcW w:w="1422" w:type="pct"/>
                  <w:shd w:val="clear" w:color="auto" w:fill="auto"/>
                  <w:vAlign w:val="center"/>
                </w:tcPr>
                <w:p w14:paraId="103A570B" w14:textId="77777777" w:rsidR="00B10697" w:rsidRPr="00147A4F" w:rsidRDefault="00B10697" w:rsidP="007061F1">
                  <w:pPr>
                    <w:framePr w:hSpace="141" w:wrap="around" w:vAnchor="text" w:hAnchor="margin" w:x="137" w:y="224"/>
                    <w:pBdr>
                      <w:top w:val="nil"/>
                      <w:left w:val="nil"/>
                      <w:bottom w:val="nil"/>
                      <w:right w:val="nil"/>
                      <w:between w:val="nil"/>
                    </w:pBdr>
                    <w:jc w:val="center"/>
                    <w:rPr>
                      <w:rFonts w:ascii="Arial" w:eastAsia="Arial" w:hAnsi="Arial" w:cs="Arial"/>
                      <w:sz w:val="16"/>
                      <w:szCs w:val="16"/>
                    </w:rPr>
                  </w:pPr>
                  <w:r w:rsidRPr="00147A4F">
                    <w:rPr>
                      <w:rFonts w:ascii="Arial" w:eastAsia="Arial" w:hAnsi="Arial" w:cs="Arial"/>
                      <w:sz w:val="16"/>
                      <w:szCs w:val="16"/>
                    </w:rPr>
                    <w:t>0402-2-3.22.01.0700.01.018.-80</w:t>
                  </w:r>
                </w:p>
              </w:tc>
              <w:tc>
                <w:tcPr>
                  <w:tcW w:w="894" w:type="pct"/>
                  <w:shd w:val="clear" w:color="auto" w:fill="auto"/>
                  <w:vAlign w:val="center"/>
                </w:tcPr>
                <w:p w14:paraId="292A0D5A" w14:textId="77777777" w:rsidR="00B10697" w:rsidRPr="00147A4F" w:rsidRDefault="00B10697" w:rsidP="007061F1">
                  <w:pPr>
                    <w:framePr w:hSpace="141" w:wrap="around" w:vAnchor="text" w:hAnchor="margin" w:x="137" w:y="224"/>
                    <w:pBdr>
                      <w:top w:val="nil"/>
                      <w:left w:val="nil"/>
                      <w:bottom w:val="nil"/>
                      <w:right w:val="nil"/>
                      <w:between w:val="nil"/>
                    </w:pBdr>
                    <w:jc w:val="right"/>
                    <w:rPr>
                      <w:rFonts w:ascii="Arial" w:eastAsia="Arial" w:hAnsi="Arial" w:cs="Arial"/>
                      <w:sz w:val="16"/>
                      <w:szCs w:val="16"/>
                    </w:rPr>
                  </w:pPr>
                  <w:r w:rsidRPr="00147A4F">
                    <w:rPr>
                      <w:rFonts w:ascii="Arial" w:eastAsia="Arial" w:hAnsi="Arial" w:cs="Arial"/>
                      <w:sz w:val="16"/>
                      <w:szCs w:val="16"/>
                    </w:rPr>
                    <w:t>60.000.000,00</w:t>
                  </w:r>
                </w:p>
              </w:tc>
            </w:tr>
          </w:tbl>
          <w:p w14:paraId="3A276D29" w14:textId="4FCA88EA" w:rsidR="00916D21" w:rsidRPr="00147A4F" w:rsidRDefault="00916D21" w:rsidP="000F0DBD">
            <w:pPr>
              <w:pStyle w:val="TableParagraph"/>
              <w:spacing w:line="209" w:lineRule="exact"/>
              <w:ind w:right="78"/>
              <w:jc w:val="both"/>
              <w:rPr>
                <w:rFonts w:ascii="Arial" w:hAnsi="Arial" w:cs="Arial"/>
                <w:b/>
                <w:sz w:val="20"/>
                <w:szCs w:val="20"/>
              </w:rPr>
            </w:pPr>
          </w:p>
        </w:tc>
      </w:tr>
      <w:tr w:rsidR="00147A4F" w:rsidRPr="00147A4F" w14:paraId="090D1B6E" w14:textId="77777777" w:rsidTr="004301CF">
        <w:trPr>
          <w:trHeight w:val="826"/>
        </w:trPr>
        <w:tc>
          <w:tcPr>
            <w:tcW w:w="870" w:type="pct"/>
          </w:tcPr>
          <w:p w14:paraId="5950A30E" w14:textId="77777777" w:rsidR="00916D21" w:rsidRPr="00147A4F" w:rsidRDefault="00916D21" w:rsidP="000F0DBD">
            <w:pPr>
              <w:pStyle w:val="TableParagraph"/>
              <w:spacing w:before="114"/>
              <w:ind w:right="78"/>
              <w:jc w:val="both"/>
              <w:rPr>
                <w:rFonts w:ascii="Arial" w:hAnsi="Arial" w:cs="Arial"/>
                <w:b/>
                <w:sz w:val="20"/>
                <w:szCs w:val="20"/>
              </w:rPr>
            </w:pPr>
            <w:r w:rsidRPr="00147A4F">
              <w:rPr>
                <w:rFonts w:ascii="Arial" w:hAnsi="Arial" w:cs="Arial"/>
                <w:b/>
                <w:sz w:val="20"/>
                <w:szCs w:val="20"/>
              </w:rPr>
              <w:t>LUGAR</w:t>
            </w:r>
            <w:r w:rsidRPr="00147A4F">
              <w:rPr>
                <w:rFonts w:ascii="Arial" w:hAnsi="Arial" w:cs="Arial"/>
                <w:b/>
                <w:spacing w:val="-4"/>
                <w:sz w:val="20"/>
                <w:szCs w:val="20"/>
              </w:rPr>
              <w:t xml:space="preserve"> </w:t>
            </w:r>
            <w:r w:rsidRPr="00147A4F">
              <w:rPr>
                <w:rFonts w:ascii="Arial" w:hAnsi="Arial" w:cs="Arial"/>
                <w:b/>
                <w:sz w:val="20"/>
                <w:szCs w:val="20"/>
              </w:rPr>
              <w:t>DE</w:t>
            </w:r>
            <w:r w:rsidRPr="00147A4F">
              <w:rPr>
                <w:rFonts w:ascii="Arial" w:hAnsi="Arial" w:cs="Arial"/>
                <w:b/>
                <w:spacing w:val="-1"/>
                <w:sz w:val="20"/>
                <w:szCs w:val="20"/>
              </w:rPr>
              <w:t xml:space="preserve"> </w:t>
            </w:r>
            <w:r w:rsidRPr="00147A4F">
              <w:rPr>
                <w:rFonts w:ascii="Arial" w:hAnsi="Arial" w:cs="Arial"/>
                <w:b/>
                <w:sz w:val="20"/>
                <w:szCs w:val="20"/>
              </w:rPr>
              <w:t>EJECUCION</w:t>
            </w:r>
          </w:p>
        </w:tc>
        <w:tc>
          <w:tcPr>
            <w:tcW w:w="4130" w:type="pct"/>
          </w:tcPr>
          <w:p w14:paraId="058C3804" w14:textId="77777777" w:rsidR="00916D21" w:rsidRPr="00147A4F" w:rsidRDefault="00916D21" w:rsidP="004301CF">
            <w:pPr>
              <w:pStyle w:val="TableParagraph"/>
              <w:spacing w:before="11"/>
              <w:ind w:left="254" w:right="355"/>
              <w:jc w:val="both"/>
              <w:rPr>
                <w:rFonts w:ascii="Arial" w:hAnsi="Arial" w:cs="Arial"/>
                <w:sz w:val="20"/>
                <w:szCs w:val="20"/>
              </w:rPr>
            </w:pPr>
          </w:p>
          <w:p w14:paraId="105E3467" w14:textId="3496BA0E" w:rsidR="00916D21" w:rsidRPr="00147A4F" w:rsidRDefault="006B4672" w:rsidP="004301CF">
            <w:pPr>
              <w:pStyle w:val="TableParagraph"/>
              <w:spacing w:line="211" w:lineRule="exact"/>
              <w:ind w:left="254" w:right="355"/>
              <w:jc w:val="both"/>
              <w:rPr>
                <w:rFonts w:ascii="Arial" w:hAnsi="Arial" w:cs="Arial"/>
                <w:sz w:val="20"/>
                <w:szCs w:val="20"/>
              </w:rPr>
            </w:pPr>
            <w:r w:rsidRPr="00147A4F">
              <w:rPr>
                <w:rFonts w:ascii="Arial" w:eastAsia="Arial" w:hAnsi="Arial" w:cs="Arial"/>
              </w:rPr>
              <w:t xml:space="preserve">El lugar de ejecución del contrato será en el municipio de Villavicencio. – Meta. </w:t>
            </w:r>
          </w:p>
        </w:tc>
      </w:tr>
      <w:tr w:rsidR="00147A4F" w:rsidRPr="00147A4F" w14:paraId="51184733" w14:textId="77777777" w:rsidTr="004301CF">
        <w:trPr>
          <w:trHeight w:val="725"/>
        </w:trPr>
        <w:tc>
          <w:tcPr>
            <w:tcW w:w="870" w:type="pct"/>
          </w:tcPr>
          <w:p w14:paraId="56E1ED6D" w14:textId="77777777" w:rsidR="00916D21" w:rsidRPr="00147A4F" w:rsidRDefault="00916D21" w:rsidP="000F0DBD">
            <w:pPr>
              <w:pStyle w:val="TableParagraph"/>
              <w:ind w:right="78"/>
              <w:jc w:val="both"/>
              <w:rPr>
                <w:rFonts w:ascii="Arial" w:hAnsi="Arial" w:cs="Arial"/>
                <w:sz w:val="20"/>
                <w:szCs w:val="20"/>
              </w:rPr>
            </w:pPr>
          </w:p>
          <w:p w14:paraId="345E5DB8" w14:textId="77777777" w:rsidR="00916D21" w:rsidRPr="00147A4F" w:rsidRDefault="00916D21" w:rsidP="000F0DBD">
            <w:pPr>
              <w:pStyle w:val="TableParagraph"/>
              <w:ind w:right="78"/>
              <w:jc w:val="both"/>
              <w:rPr>
                <w:rFonts w:ascii="Arial" w:hAnsi="Arial" w:cs="Arial"/>
                <w:sz w:val="20"/>
                <w:szCs w:val="20"/>
              </w:rPr>
            </w:pPr>
          </w:p>
          <w:p w14:paraId="233E1DA2" w14:textId="77777777" w:rsidR="00916D21" w:rsidRPr="00147A4F" w:rsidRDefault="00916D21" w:rsidP="000F0DBD">
            <w:pPr>
              <w:pStyle w:val="TableParagraph"/>
              <w:spacing w:before="182"/>
              <w:ind w:right="78"/>
              <w:jc w:val="both"/>
              <w:rPr>
                <w:rFonts w:ascii="Arial" w:hAnsi="Arial" w:cs="Arial"/>
                <w:b/>
                <w:sz w:val="20"/>
                <w:szCs w:val="20"/>
              </w:rPr>
            </w:pPr>
            <w:r w:rsidRPr="00147A4F">
              <w:rPr>
                <w:rFonts w:ascii="Arial" w:hAnsi="Arial" w:cs="Arial"/>
                <w:b/>
                <w:spacing w:val="-1"/>
                <w:sz w:val="20"/>
                <w:szCs w:val="20"/>
              </w:rPr>
              <w:t xml:space="preserve">TERMINO </w:t>
            </w:r>
            <w:r w:rsidRPr="00147A4F">
              <w:rPr>
                <w:rFonts w:ascii="Arial" w:hAnsi="Arial" w:cs="Arial"/>
                <w:b/>
                <w:sz w:val="20"/>
                <w:szCs w:val="20"/>
              </w:rPr>
              <w:t>DE</w:t>
            </w:r>
            <w:r w:rsidRPr="00147A4F">
              <w:rPr>
                <w:rFonts w:ascii="Arial" w:hAnsi="Arial" w:cs="Arial"/>
                <w:b/>
                <w:spacing w:val="-53"/>
                <w:sz w:val="20"/>
                <w:szCs w:val="20"/>
              </w:rPr>
              <w:t xml:space="preserve"> </w:t>
            </w:r>
            <w:r w:rsidRPr="00147A4F">
              <w:rPr>
                <w:rFonts w:ascii="Arial" w:hAnsi="Arial" w:cs="Arial"/>
                <w:b/>
                <w:sz w:val="20"/>
                <w:szCs w:val="20"/>
              </w:rPr>
              <w:t>EJECUCION</w:t>
            </w:r>
          </w:p>
        </w:tc>
        <w:tc>
          <w:tcPr>
            <w:tcW w:w="4130" w:type="pct"/>
          </w:tcPr>
          <w:p w14:paraId="67D3E655" w14:textId="77777777" w:rsidR="004301CF" w:rsidRPr="00147A4F" w:rsidRDefault="004301CF" w:rsidP="004301CF">
            <w:pPr>
              <w:ind w:left="254" w:right="355"/>
              <w:jc w:val="both"/>
              <w:rPr>
                <w:rFonts w:ascii="Arial" w:eastAsia="Arial" w:hAnsi="Arial" w:cs="Arial"/>
              </w:rPr>
            </w:pPr>
          </w:p>
          <w:p w14:paraId="39CB10AD" w14:textId="3BD4E5F0" w:rsidR="00AA591E" w:rsidRPr="00147A4F" w:rsidRDefault="00AA591E" w:rsidP="00AA591E">
            <w:pPr>
              <w:ind w:left="245" w:right="415"/>
              <w:jc w:val="both"/>
              <w:rPr>
                <w:rFonts w:ascii="Arial" w:eastAsia="Arial" w:hAnsi="Arial" w:cs="Arial"/>
              </w:rPr>
            </w:pPr>
            <w:r w:rsidRPr="00147A4F">
              <w:rPr>
                <w:rFonts w:ascii="Arial" w:eastAsia="Arial" w:hAnsi="Arial" w:cs="Arial"/>
              </w:rPr>
              <w:t xml:space="preserve">El Plazo de ejecución del contrato será de </w:t>
            </w:r>
            <w:r w:rsidRPr="00147A4F">
              <w:rPr>
                <w:rFonts w:ascii="Arial" w:eastAsia="Arial" w:hAnsi="Arial" w:cs="Arial"/>
                <w:b/>
              </w:rPr>
              <w:t>TRES (03</w:t>
            </w:r>
            <w:r w:rsidRPr="00147A4F">
              <w:rPr>
                <w:rFonts w:ascii="Arial" w:eastAsia="Arial" w:hAnsi="Arial" w:cs="Arial"/>
              </w:rPr>
              <w:t xml:space="preserve">) días contados a partir de la suscripción del acta de inicio. </w:t>
            </w:r>
          </w:p>
          <w:p w14:paraId="3E4B8C1F" w14:textId="77777777" w:rsidR="00AA591E" w:rsidRPr="00147A4F" w:rsidRDefault="00AA591E" w:rsidP="00AA591E">
            <w:pPr>
              <w:ind w:left="245" w:right="415"/>
              <w:jc w:val="both"/>
              <w:rPr>
                <w:rFonts w:ascii="Arial" w:eastAsia="Arial" w:hAnsi="Arial" w:cs="Arial"/>
                <w:b/>
                <w:u w:val="single"/>
              </w:rPr>
            </w:pPr>
          </w:p>
          <w:p w14:paraId="734B61D7" w14:textId="77777777" w:rsidR="00AA591E" w:rsidRPr="00147A4F" w:rsidRDefault="00AA591E" w:rsidP="00AA591E">
            <w:pPr>
              <w:ind w:left="245" w:right="415"/>
              <w:jc w:val="both"/>
              <w:rPr>
                <w:rFonts w:ascii="Arial" w:eastAsia="Arial" w:hAnsi="Arial" w:cs="Arial"/>
              </w:rPr>
            </w:pPr>
            <w:r w:rsidRPr="00147A4F">
              <w:rPr>
                <w:rFonts w:ascii="Arial" w:eastAsia="Arial" w:hAnsi="Arial" w:cs="Arial"/>
                <w:b/>
              </w:rPr>
              <w:t xml:space="preserve">PARÁGRAFO: </w:t>
            </w:r>
            <w:r w:rsidRPr="00147A4F">
              <w:rPr>
                <w:rFonts w:ascii="Arial" w:eastAsia="Arial" w:hAnsi="Arial" w:cs="Arial"/>
              </w:rPr>
              <w:t>El Municipio se reserva el derecho a disminuir el plazo de ejecución y el valor a contratar, dando cumplimiento al artículo 12 del Decreto 111 de 1996, por el cual se estableció el Estatuto Orgánico de Presupuesto, son principios del sistema presupuestal entre otros, el de la anualidad, razón por la cual el plazo de los contratos no puede superar la vigencia fiscal correspondiente.</w:t>
            </w:r>
          </w:p>
          <w:p w14:paraId="13697E20" w14:textId="667368D8" w:rsidR="006B4672" w:rsidRPr="00147A4F" w:rsidRDefault="006B4672" w:rsidP="006B4672">
            <w:pPr>
              <w:ind w:left="254" w:right="355"/>
              <w:jc w:val="both"/>
              <w:rPr>
                <w:rFonts w:ascii="Arial" w:eastAsia="Arial" w:hAnsi="Arial" w:cs="Arial"/>
                <w:lang w:val="es-ES_tradnl"/>
              </w:rPr>
            </w:pPr>
          </w:p>
        </w:tc>
      </w:tr>
      <w:tr w:rsidR="00147A4F" w:rsidRPr="00147A4F" w14:paraId="0D00953B" w14:textId="77777777" w:rsidTr="005F2916">
        <w:trPr>
          <w:trHeight w:val="560"/>
        </w:trPr>
        <w:tc>
          <w:tcPr>
            <w:tcW w:w="5000" w:type="pct"/>
            <w:gridSpan w:val="2"/>
            <w:shd w:val="clear" w:color="auto" w:fill="D9D9D9"/>
            <w:vAlign w:val="center"/>
          </w:tcPr>
          <w:p w14:paraId="2B70447F" w14:textId="77777777" w:rsidR="00916D21" w:rsidRPr="00147A4F" w:rsidRDefault="00916D21" w:rsidP="005F2916">
            <w:pPr>
              <w:pStyle w:val="TableParagraph"/>
              <w:spacing w:before="11" w:line="223" w:lineRule="exact"/>
              <w:ind w:right="78"/>
              <w:jc w:val="center"/>
              <w:rPr>
                <w:rFonts w:ascii="Arial" w:hAnsi="Arial" w:cs="Arial"/>
                <w:sz w:val="20"/>
                <w:szCs w:val="20"/>
              </w:rPr>
            </w:pPr>
            <w:r w:rsidRPr="00147A4F">
              <w:rPr>
                <w:rFonts w:ascii="Arial" w:hAnsi="Arial" w:cs="Arial"/>
                <w:b/>
                <w:sz w:val="20"/>
                <w:szCs w:val="20"/>
              </w:rPr>
              <w:t>REQUISITOS</w:t>
            </w:r>
            <w:r w:rsidRPr="00147A4F">
              <w:rPr>
                <w:rFonts w:ascii="Arial" w:hAnsi="Arial" w:cs="Arial"/>
                <w:b/>
                <w:spacing w:val="-3"/>
                <w:sz w:val="20"/>
                <w:szCs w:val="20"/>
              </w:rPr>
              <w:t xml:space="preserve"> </w:t>
            </w:r>
            <w:r w:rsidRPr="00147A4F">
              <w:rPr>
                <w:rFonts w:ascii="Arial" w:hAnsi="Arial" w:cs="Arial"/>
                <w:b/>
                <w:sz w:val="20"/>
                <w:szCs w:val="20"/>
              </w:rPr>
              <w:t>DE</w:t>
            </w:r>
            <w:r w:rsidRPr="00147A4F">
              <w:rPr>
                <w:rFonts w:ascii="Arial" w:hAnsi="Arial" w:cs="Arial"/>
                <w:b/>
                <w:spacing w:val="-1"/>
                <w:sz w:val="20"/>
                <w:szCs w:val="20"/>
              </w:rPr>
              <w:t xml:space="preserve"> </w:t>
            </w:r>
            <w:r w:rsidRPr="00147A4F">
              <w:rPr>
                <w:rFonts w:ascii="Arial" w:hAnsi="Arial" w:cs="Arial"/>
                <w:b/>
                <w:sz w:val="20"/>
                <w:szCs w:val="20"/>
              </w:rPr>
              <w:t>EJECUCIÓN</w:t>
            </w:r>
            <w:r w:rsidRPr="00147A4F">
              <w:rPr>
                <w:rFonts w:ascii="Arial" w:hAnsi="Arial" w:cs="Arial"/>
                <w:sz w:val="20"/>
                <w:szCs w:val="20"/>
              </w:rPr>
              <w:t>:</w:t>
            </w:r>
          </w:p>
        </w:tc>
      </w:tr>
      <w:tr w:rsidR="00147A4F" w:rsidRPr="00147A4F" w14:paraId="35A4D5AD" w14:textId="77777777" w:rsidTr="004301CF">
        <w:trPr>
          <w:trHeight w:val="704"/>
        </w:trPr>
        <w:tc>
          <w:tcPr>
            <w:tcW w:w="870" w:type="pct"/>
          </w:tcPr>
          <w:p w14:paraId="6A69AAC8" w14:textId="77777777" w:rsidR="00916D21" w:rsidRPr="00147A4F" w:rsidRDefault="00916D21" w:rsidP="000F0DBD">
            <w:pPr>
              <w:pStyle w:val="TableParagraph"/>
              <w:ind w:right="78"/>
              <w:jc w:val="both"/>
              <w:rPr>
                <w:rFonts w:ascii="Arial" w:hAnsi="Arial" w:cs="Arial"/>
                <w:sz w:val="20"/>
                <w:szCs w:val="20"/>
              </w:rPr>
            </w:pPr>
          </w:p>
          <w:p w14:paraId="72C9BD41" w14:textId="77777777" w:rsidR="00916D21" w:rsidRPr="00147A4F" w:rsidRDefault="00916D21" w:rsidP="000F0DBD">
            <w:pPr>
              <w:pStyle w:val="TableParagraph"/>
              <w:ind w:right="78"/>
              <w:jc w:val="both"/>
              <w:rPr>
                <w:rFonts w:ascii="Arial" w:hAnsi="Arial" w:cs="Arial"/>
                <w:sz w:val="20"/>
                <w:szCs w:val="20"/>
              </w:rPr>
            </w:pPr>
          </w:p>
          <w:p w14:paraId="406E5775" w14:textId="77777777" w:rsidR="00916D21" w:rsidRPr="00147A4F" w:rsidRDefault="00916D21" w:rsidP="000F0DBD">
            <w:pPr>
              <w:pStyle w:val="TableParagraph"/>
              <w:ind w:right="78"/>
              <w:jc w:val="both"/>
              <w:rPr>
                <w:rFonts w:ascii="Arial" w:hAnsi="Arial" w:cs="Arial"/>
                <w:sz w:val="20"/>
                <w:szCs w:val="20"/>
              </w:rPr>
            </w:pPr>
          </w:p>
          <w:p w14:paraId="641DEC42" w14:textId="77777777" w:rsidR="00916D21" w:rsidRPr="00147A4F" w:rsidRDefault="00916D21" w:rsidP="000F0DBD">
            <w:pPr>
              <w:pStyle w:val="TableParagraph"/>
              <w:ind w:right="78"/>
              <w:jc w:val="both"/>
              <w:rPr>
                <w:rFonts w:ascii="Arial" w:hAnsi="Arial" w:cs="Arial"/>
                <w:sz w:val="20"/>
                <w:szCs w:val="20"/>
              </w:rPr>
            </w:pPr>
          </w:p>
          <w:p w14:paraId="6AFD8820" w14:textId="77777777" w:rsidR="00916D21" w:rsidRPr="00147A4F" w:rsidRDefault="00916D21" w:rsidP="000F0DBD">
            <w:pPr>
              <w:pStyle w:val="TableParagraph"/>
              <w:ind w:right="78"/>
              <w:jc w:val="both"/>
              <w:rPr>
                <w:rFonts w:ascii="Arial" w:hAnsi="Arial" w:cs="Arial"/>
                <w:sz w:val="20"/>
                <w:szCs w:val="20"/>
              </w:rPr>
            </w:pPr>
          </w:p>
          <w:p w14:paraId="1B5C1FE6" w14:textId="77777777" w:rsidR="00916D21" w:rsidRPr="00147A4F" w:rsidRDefault="00916D21" w:rsidP="000F0DBD">
            <w:pPr>
              <w:pStyle w:val="TableParagraph"/>
              <w:ind w:right="78"/>
              <w:jc w:val="both"/>
              <w:rPr>
                <w:rFonts w:ascii="Arial" w:hAnsi="Arial" w:cs="Arial"/>
                <w:sz w:val="20"/>
                <w:szCs w:val="20"/>
              </w:rPr>
            </w:pPr>
          </w:p>
          <w:p w14:paraId="3840802A" w14:textId="77777777" w:rsidR="00916D21" w:rsidRPr="00147A4F" w:rsidRDefault="00916D21" w:rsidP="000F0DBD">
            <w:pPr>
              <w:pStyle w:val="TableParagraph"/>
              <w:ind w:right="78"/>
              <w:jc w:val="both"/>
              <w:rPr>
                <w:rFonts w:ascii="Arial" w:hAnsi="Arial" w:cs="Arial"/>
                <w:sz w:val="20"/>
                <w:szCs w:val="20"/>
              </w:rPr>
            </w:pPr>
          </w:p>
          <w:p w14:paraId="1D819B49" w14:textId="77777777" w:rsidR="00916D21" w:rsidRPr="00147A4F" w:rsidRDefault="00916D21" w:rsidP="000F0DBD">
            <w:pPr>
              <w:pStyle w:val="TableParagraph"/>
              <w:ind w:right="78"/>
              <w:jc w:val="both"/>
              <w:rPr>
                <w:rFonts w:ascii="Arial" w:hAnsi="Arial" w:cs="Arial"/>
                <w:sz w:val="20"/>
                <w:szCs w:val="20"/>
              </w:rPr>
            </w:pPr>
          </w:p>
          <w:p w14:paraId="102EF2B3" w14:textId="77777777" w:rsidR="00916D21" w:rsidRPr="00147A4F" w:rsidRDefault="00916D21" w:rsidP="000F0DBD">
            <w:pPr>
              <w:pStyle w:val="TableParagraph"/>
              <w:ind w:right="78"/>
              <w:jc w:val="both"/>
              <w:rPr>
                <w:rFonts w:ascii="Arial" w:hAnsi="Arial" w:cs="Arial"/>
                <w:sz w:val="20"/>
                <w:szCs w:val="20"/>
              </w:rPr>
            </w:pPr>
          </w:p>
          <w:p w14:paraId="742172D3" w14:textId="77777777" w:rsidR="00916D21" w:rsidRPr="00147A4F" w:rsidRDefault="00916D21" w:rsidP="000F0DBD">
            <w:pPr>
              <w:pStyle w:val="TableParagraph"/>
              <w:spacing w:before="137"/>
              <w:ind w:right="78"/>
              <w:jc w:val="both"/>
              <w:rPr>
                <w:rFonts w:ascii="Arial" w:hAnsi="Arial" w:cs="Arial"/>
                <w:b/>
                <w:sz w:val="20"/>
                <w:szCs w:val="20"/>
              </w:rPr>
            </w:pPr>
            <w:r w:rsidRPr="00147A4F">
              <w:rPr>
                <w:rFonts w:ascii="Arial" w:hAnsi="Arial" w:cs="Arial"/>
                <w:b/>
                <w:sz w:val="20"/>
                <w:szCs w:val="20"/>
              </w:rPr>
              <w:t>GARANTÍA:</w:t>
            </w:r>
          </w:p>
        </w:tc>
        <w:tc>
          <w:tcPr>
            <w:tcW w:w="4130" w:type="pct"/>
          </w:tcPr>
          <w:p w14:paraId="0DA03423" w14:textId="77777777" w:rsidR="005F2916" w:rsidRPr="00147A4F" w:rsidRDefault="005F2916" w:rsidP="00C35EDA">
            <w:pPr>
              <w:pBdr>
                <w:top w:val="nil"/>
                <w:left w:val="nil"/>
                <w:bottom w:val="nil"/>
                <w:right w:val="nil"/>
                <w:between w:val="nil"/>
              </w:pBdr>
              <w:ind w:left="237" w:right="420"/>
              <w:jc w:val="both"/>
              <w:rPr>
                <w:rFonts w:ascii="Arial" w:eastAsia="Arial" w:hAnsi="Arial" w:cs="Arial"/>
              </w:rPr>
            </w:pPr>
          </w:p>
          <w:p w14:paraId="0B7FC7F1" w14:textId="06CAE19A" w:rsidR="00C35EDA" w:rsidRPr="00147A4F" w:rsidRDefault="00646D3B" w:rsidP="00A75E35">
            <w:pPr>
              <w:pBdr>
                <w:top w:val="nil"/>
                <w:left w:val="nil"/>
                <w:bottom w:val="nil"/>
                <w:right w:val="nil"/>
                <w:between w:val="nil"/>
              </w:pBdr>
              <w:ind w:left="237" w:right="420"/>
              <w:jc w:val="both"/>
              <w:rPr>
                <w:rFonts w:ascii="Arial" w:eastAsia="Arial" w:hAnsi="Arial" w:cs="Arial"/>
              </w:rPr>
            </w:pPr>
            <w:r w:rsidRPr="00147A4F">
              <w:rPr>
                <w:rFonts w:ascii="Arial" w:eastAsia="Arial" w:hAnsi="Arial" w:cs="Arial"/>
              </w:rPr>
              <w:t>El contratista deberá constituir a favor del municipio de Villavicencio las garantías dentro de los cinco (5) días hábiles siguientes a la firma del contrato, debe cargar en la plataforma SECOP debidamente firmadas, la Garantía Única de cumplimiento de las siguientes obligaciones contractuales y las demás que se exijan, las cuales deberá consistir en una póliza de seguros que ampare los siguientes riegos</w:t>
            </w:r>
            <w:r w:rsidR="003F58F6" w:rsidRPr="00147A4F">
              <w:rPr>
                <w:rFonts w:ascii="Arial" w:eastAsia="Arial" w:hAnsi="Arial" w:cs="Arial"/>
              </w:rPr>
              <w:t>:</w:t>
            </w:r>
          </w:p>
          <w:p w14:paraId="3F22FDE4" w14:textId="77777777" w:rsidR="00AA591E" w:rsidRPr="00147A4F" w:rsidRDefault="00AA591E" w:rsidP="00AA591E">
            <w:pPr>
              <w:pStyle w:val="Ttulo"/>
              <w:ind w:right="273"/>
              <w:jc w:val="both"/>
              <w:rPr>
                <w:rFonts w:cs="Arial"/>
                <w:b w:val="0"/>
              </w:rPr>
            </w:pPr>
          </w:p>
          <w:p w14:paraId="3C72DD55" w14:textId="77777777" w:rsidR="00AA591E" w:rsidRPr="00147A4F" w:rsidRDefault="00AA591E" w:rsidP="00AA591E">
            <w:pPr>
              <w:pStyle w:val="Ttulo"/>
              <w:numPr>
                <w:ilvl w:val="0"/>
                <w:numId w:val="6"/>
              </w:numPr>
              <w:ind w:left="426" w:right="273" w:hanging="426"/>
              <w:jc w:val="both"/>
              <w:rPr>
                <w:rFonts w:cs="Arial"/>
                <w:b w:val="0"/>
                <w:sz w:val="19"/>
                <w:szCs w:val="19"/>
              </w:rPr>
            </w:pPr>
            <w:r w:rsidRPr="00147A4F">
              <w:rPr>
                <w:rFonts w:cs="Arial"/>
                <w:sz w:val="19"/>
                <w:szCs w:val="19"/>
              </w:rPr>
              <w:t>CUMPLIMIENTO DEL CONTRATO.</w:t>
            </w:r>
            <w:r w:rsidRPr="00147A4F">
              <w:rPr>
                <w:rFonts w:cs="Arial"/>
                <w:b w:val="0"/>
                <w:sz w:val="19"/>
                <w:szCs w:val="19"/>
              </w:rPr>
              <w:t xml:space="preserve"> El amparo de cumplimiento del contrato cubrirá al Municipio de los perjuicios directos derivados del incumplimiento total o parcial de las obligaciones nacidas del contrato, así como de su cumplimiento tardío o de su cumplimiento defectuoso, cuando ellos son imputables al contratista garantizado. Además de esos riesgos, este amparo comprenderá siempre el pago del valor de las multas y de la cláusula penal pecuniaria que se hayan pactado en el contrato garantizado. En ese orden </w:t>
            </w:r>
            <w:r w:rsidRPr="00147A4F">
              <w:rPr>
                <w:rFonts w:cs="Arial"/>
                <w:b w:val="0"/>
                <w:sz w:val="19"/>
                <w:szCs w:val="19"/>
              </w:rPr>
              <w:lastRenderedPageBreak/>
              <w:t xml:space="preserve">para la presente contratación el MUNICIPIO exige que el precitado amparo se constituya por un valor equivalente al </w:t>
            </w:r>
            <w:r w:rsidRPr="00147A4F">
              <w:rPr>
                <w:rFonts w:cs="Arial"/>
                <w:sz w:val="19"/>
                <w:szCs w:val="19"/>
                <w:u w:val="single"/>
              </w:rPr>
              <w:t>VEINTE POR CIENTO (20%) DEL VALOR DEL MISMO</w:t>
            </w:r>
            <w:r w:rsidRPr="00147A4F">
              <w:rPr>
                <w:rFonts w:cs="Arial"/>
                <w:b w:val="0"/>
                <w:sz w:val="19"/>
                <w:szCs w:val="19"/>
              </w:rPr>
              <w:t xml:space="preserve">, y por término igual al plazo de ejecución del contrato y cuatro (4) meses más.  Al monto de esta garantía se imputará el valor de las multas y la cláusula penal, y se repondrá si por este motivo se disminuyere o agotare. </w:t>
            </w:r>
          </w:p>
          <w:p w14:paraId="1DA1E6FD" w14:textId="77777777" w:rsidR="00AA591E" w:rsidRPr="00147A4F" w:rsidRDefault="00AA591E" w:rsidP="00AA591E">
            <w:pPr>
              <w:pStyle w:val="Ttulo"/>
              <w:ind w:left="426" w:right="273"/>
              <w:jc w:val="both"/>
              <w:rPr>
                <w:rFonts w:cs="Arial"/>
                <w:b w:val="0"/>
                <w:sz w:val="19"/>
                <w:szCs w:val="19"/>
              </w:rPr>
            </w:pPr>
          </w:p>
          <w:p w14:paraId="67273AF8" w14:textId="77777777" w:rsidR="00AA591E" w:rsidRPr="00147A4F" w:rsidRDefault="00AA591E" w:rsidP="00AA591E">
            <w:pPr>
              <w:pStyle w:val="Ttulo"/>
              <w:numPr>
                <w:ilvl w:val="0"/>
                <w:numId w:val="6"/>
              </w:numPr>
              <w:ind w:left="426" w:right="273" w:hanging="426"/>
              <w:jc w:val="both"/>
              <w:rPr>
                <w:rFonts w:cs="Arial"/>
                <w:b w:val="0"/>
                <w:sz w:val="19"/>
                <w:szCs w:val="19"/>
              </w:rPr>
            </w:pPr>
            <w:r w:rsidRPr="00147A4F">
              <w:rPr>
                <w:rFonts w:cs="Arial"/>
                <w:sz w:val="19"/>
                <w:szCs w:val="19"/>
              </w:rPr>
              <w:t xml:space="preserve">CALIDAD DEL SERVICIO. </w:t>
            </w:r>
            <w:r w:rsidRPr="00147A4F">
              <w:rPr>
                <w:rFonts w:cs="Arial"/>
                <w:b w:val="0"/>
                <w:sz w:val="19"/>
                <w:szCs w:val="19"/>
              </w:rPr>
              <w:t>El amparo de calidad del servicio cubre al Municipio de los perjuicios imputables al contratista garantizado que surjan con posterioridad a la terminación del contrato y que se deriven de (i) la mala calidad o insuficiencia de los productos entregados con ocasión de un contrato de consultoría, o (</w:t>
            </w:r>
            <w:proofErr w:type="spellStart"/>
            <w:r w:rsidRPr="00147A4F">
              <w:rPr>
                <w:rFonts w:cs="Arial"/>
                <w:b w:val="0"/>
                <w:sz w:val="19"/>
                <w:szCs w:val="19"/>
              </w:rPr>
              <w:t>ii</w:t>
            </w:r>
            <w:proofErr w:type="spellEnd"/>
            <w:r w:rsidRPr="00147A4F">
              <w:rPr>
                <w:rFonts w:cs="Arial"/>
                <w:b w:val="0"/>
                <w:sz w:val="19"/>
                <w:szCs w:val="19"/>
              </w:rPr>
              <w:t xml:space="preserve">) de la mala calidad del servicio prestado, teniendo en cuenta las condiciones pactadas en el contrato. En ese orden para la presente contratación el MUNICIPIO exige que el precitado amparo se constituya por un valor equivalente al </w:t>
            </w:r>
            <w:r w:rsidRPr="00147A4F">
              <w:rPr>
                <w:rFonts w:cs="Arial"/>
                <w:sz w:val="19"/>
                <w:szCs w:val="19"/>
                <w:u w:val="single"/>
              </w:rPr>
              <w:t>VEINTE POR CIENTO (20%) DEL VALOR DEL MISMO</w:t>
            </w:r>
            <w:r w:rsidRPr="00147A4F">
              <w:rPr>
                <w:rFonts w:cs="Arial"/>
                <w:b w:val="0"/>
                <w:sz w:val="19"/>
                <w:szCs w:val="19"/>
              </w:rPr>
              <w:t>, y por término igual al plazo de ejecución del contrato y CUATRO MESES más.  Al monto de esta garantía se imputará el valor de las multas y la cláusula penal, y se repondrá si por este motivo se disminuyere o agotare.</w:t>
            </w:r>
          </w:p>
          <w:p w14:paraId="670E2BBC" w14:textId="77777777" w:rsidR="00AA591E" w:rsidRPr="00147A4F" w:rsidRDefault="00AA591E" w:rsidP="00AA591E">
            <w:pPr>
              <w:pBdr>
                <w:top w:val="nil"/>
                <w:left w:val="nil"/>
                <w:bottom w:val="nil"/>
                <w:right w:val="nil"/>
                <w:between w:val="nil"/>
              </w:pBdr>
              <w:ind w:left="720" w:right="273"/>
              <w:rPr>
                <w:rFonts w:ascii="Arial" w:eastAsia="Arial" w:hAnsi="Arial" w:cs="Arial"/>
                <w:b/>
                <w:sz w:val="19"/>
                <w:szCs w:val="19"/>
              </w:rPr>
            </w:pPr>
          </w:p>
          <w:p w14:paraId="25B0BDDD" w14:textId="77777777" w:rsidR="00AA591E" w:rsidRPr="00147A4F" w:rsidRDefault="00AA591E" w:rsidP="00AA591E">
            <w:pPr>
              <w:pStyle w:val="Ttulo"/>
              <w:numPr>
                <w:ilvl w:val="0"/>
                <w:numId w:val="6"/>
              </w:numPr>
              <w:ind w:left="426" w:right="273" w:hanging="426"/>
              <w:jc w:val="both"/>
              <w:rPr>
                <w:rFonts w:cs="Arial"/>
                <w:b w:val="0"/>
                <w:sz w:val="19"/>
                <w:szCs w:val="19"/>
              </w:rPr>
            </w:pPr>
            <w:r w:rsidRPr="00147A4F">
              <w:rPr>
                <w:rFonts w:cs="Arial"/>
                <w:sz w:val="19"/>
                <w:szCs w:val="19"/>
              </w:rPr>
              <w:t>SALARIOS, PRESTACIONES SOCIALES E INDEMNIZACIONES</w:t>
            </w:r>
            <w:r w:rsidRPr="00147A4F">
              <w:rPr>
                <w:rFonts w:cs="Arial"/>
                <w:b w:val="0"/>
                <w:sz w:val="19"/>
                <w:szCs w:val="19"/>
              </w:rPr>
              <w:t xml:space="preserve">: El amparo de pago de salarios, prestaciones sociales legales e indemnizaciones laborales cubrirá al Municipio de los perjuicios que se le ocasionen como consecuencia del incumplimiento de las obligaciones laborales a que esté obligado el contratista garantizado, derivadas de la contratación del personal utilizado para la ejecución del contrato amparado en el territorio nacional. En ese orden para la presente contratación el MUNICIPIO exige que el precitado amparo se constituya por un valor equivalente al </w:t>
            </w:r>
            <w:r w:rsidRPr="00147A4F">
              <w:rPr>
                <w:rFonts w:cs="Arial"/>
                <w:sz w:val="19"/>
                <w:szCs w:val="19"/>
                <w:u w:val="single"/>
              </w:rPr>
              <w:t>CINCO (5%) DEL VALOR DEL CONTRATO</w:t>
            </w:r>
            <w:r w:rsidRPr="00147A4F">
              <w:rPr>
                <w:rFonts w:cs="Arial"/>
                <w:b w:val="0"/>
                <w:sz w:val="19"/>
                <w:szCs w:val="19"/>
              </w:rPr>
              <w:t>, y cubrirá el término de ejecución del mismo y tres (3) años más.</w:t>
            </w:r>
          </w:p>
          <w:p w14:paraId="087096B6" w14:textId="77777777" w:rsidR="00AA591E" w:rsidRPr="00147A4F" w:rsidRDefault="00AA591E" w:rsidP="00AA591E">
            <w:pPr>
              <w:pStyle w:val="Ttulo"/>
              <w:ind w:left="426" w:right="273"/>
              <w:jc w:val="both"/>
              <w:rPr>
                <w:rFonts w:cs="Arial"/>
                <w:b w:val="0"/>
                <w:sz w:val="19"/>
                <w:szCs w:val="19"/>
              </w:rPr>
            </w:pPr>
          </w:p>
          <w:p w14:paraId="62528C45" w14:textId="77777777" w:rsidR="00AA591E" w:rsidRPr="00147A4F" w:rsidRDefault="00AA591E" w:rsidP="00AA591E">
            <w:pPr>
              <w:pStyle w:val="Ttulo"/>
              <w:numPr>
                <w:ilvl w:val="0"/>
                <w:numId w:val="6"/>
              </w:numPr>
              <w:pBdr>
                <w:top w:val="nil"/>
                <w:left w:val="nil"/>
                <w:bottom w:val="nil"/>
                <w:right w:val="nil"/>
                <w:between w:val="nil"/>
              </w:pBdr>
              <w:ind w:left="426" w:right="273" w:hanging="426"/>
              <w:jc w:val="both"/>
              <w:rPr>
                <w:rFonts w:cs="Arial"/>
                <w:b w:val="0"/>
                <w:sz w:val="19"/>
                <w:szCs w:val="19"/>
              </w:rPr>
            </w:pPr>
            <w:r w:rsidRPr="00147A4F">
              <w:rPr>
                <w:rFonts w:cs="Arial"/>
                <w:sz w:val="19"/>
                <w:szCs w:val="19"/>
                <w:u w:val="single"/>
              </w:rPr>
              <w:t xml:space="preserve">RESPONSABILIDAD CIVIL EXTRACONTRACTUAL.  </w:t>
            </w:r>
            <w:r w:rsidRPr="00147A4F">
              <w:rPr>
                <w:rFonts w:cs="Arial"/>
                <w:b w:val="0"/>
                <w:sz w:val="19"/>
                <w:szCs w:val="19"/>
              </w:rPr>
              <w:t>La vigencia de esta garantía debe ser igual al periodo de ejecución del contrato.  El valor asegurado de las pólizas que amparan la responsabilidad extracontractual que se pudiera llegar a atribuir a la administración ocasión de</w:t>
            </w:r>
            <w:r w:rsidRPr="00147A4F">
              <w:rPr>
                <w:rFonts w:eastAsia="Arial" w:cs="Arial"/>
                <w:b w:val="0"/>
                <w:sz w:val="19"/>
                <w:szCs w:val="19"/>
              </w:rPr>
              <w:t xml:space="preserve"> las actuaciones, hechos u omisiones de sus contratistas o subcontratistas, en ese orden para la presente contratación el MUNICIPIO exige que el precitado amparo se constituya bajo las siguientes condiciones de suficiencia</w:t>
            </w:r>
            <w:r w:rsidRPr="00147A4F">
              <w:rPr>
                <w:rFonts w:eastAsia="Arial" w:cs="Arial"/>
                <w:sz w:val="19"/>
                <w:szCs w:val="19"/>
              </w:rPr>
              <w:t xml:space="preserve">: Doscientos (200) SMMLV para contratos cuyo valor sea inferior o igual a mil quinientos (1.500) SMMLV. </w:t>
            </w:r>
          </w:p>
          <w:p w14:paraId="1A9DDFF1" w14:textId="77777777" w:rsidR="00A232AA" w:rsidRPr="00147A4F" w:rsidRDefault="00A232AA" w:rsidP="006B4672">
            <w:pPr>
              <w:pStyle w:val="Ttulo"/>
              <w:ind w:right="420"/>
              <w:jc w:val="both"/>
              <w:rPr>
                <w:rFonts w:eastAsia="Arial" w:cs="Arial"/>
              </w:rPr>
            </w:pPr>
          </w:p>
        </w:tc>
      </w:tr>
      <w:tr w:rsidR="00147A4F" w:rsidRPr="00147A4F" w14:paraId="1A53C83D" w14:textId="77777777" w:rsidTr="004301CF">
        <w:trPr>
          <w:trHeight w:val="2600"/>
        </w:trPr>
        <w:tc>
          <w:tcPr>
            <w:tcW w:w="870" w:type="pct"/>
          </w:tcPr>
          <w:p w14:paraId="0FA61F5F" w14:textId="77777777" w:rsidR="00916D21" w:rsidRPr="00147A4F" w:rsidRDefault="00916D21" w:rsidP="000F0DBD">
            <w:pPr>
              <w:pStyle w:val="TableParagraph"/>
              <w:ind w:right="78"/>
              <w:jc w:val="both"/>
              <w:rPr>
                <w:rFonts w:ascii="Arial" w:hAnsi="Arial" w:cs="Arial"/>
                <w:sz w:val="20"/>
                <w:szCs w:val="20"/>
              </w:rPr>
            </w:pPr>
            <w:r w:rsidRPr="00147A4F">
              <w:rPr>
                <w:rFonts w:ascii="Arial" w:hAnsi="Arial" w:cs="Arial"/>
                <w:b/>
                <w:sz w:val="20"/>
                <w:szCs w:val="20"/>
              </w:rPr>
              <w:lastRenderedPageBreak/>
              <w:t>OBLIGACIONES</w:t>
            </w:r>
            <w:r w:rsidRPr="00147A4F">
              <w:rPr>
                <w:rFonts w:ascii="Arial" w:hAnsi="Arial" w:cs="Arial"/>
                <w:b/>
                <w:spacing w:val="-4"/>
                <w:sz w:val="20"/>
                <w:szCs w:val="20"/>
              </w:rPr>
              <w:t xml:space="preserve"> </w:t>
            </w:r>
            <w:r w:rsidRPr="00147A4F">
              <w:rPr>
                <w:rFonts w:ascii="Arial" w:hAnsi="Arial" w:cs="Arial"/>
                <w:b/>
                <w:sz w:val="20"/>
                <w:szCs w:val="20"/>
              </w:rPr>
              <w:t>DEL</w:t>
            </w:r>
            <w:r w:rsidRPr="00147A4F">
              <w:rPr>
                <w:rFonts w:ascii="Arial" w:hAnsi="Arial" w:cs="Arial"/>
                <w:b/>
                <w:spacing w:val="-3"/>
                <w:sz w:val="20"/>
                <w:szCs w:val="20"/>
              </w:rPr>
              <w:t xml:space="preserve"> </w:t>
            </w:r>
            <w:r w:rsidRPr="00147A4F">
              <w:rPr>
                <w:rFonts w:ascii="Arial" w:hAnsi="Arial" w:cs="Arial"/>
                <w:b/>
                <w:sz w:val="20"/>
                <w:szCs w:val="20"/>
              </w:rPr>
              <w:t>MUNICIPIO.</w:t>
            </w:r>
          </w:p>
        </w:tc>
        <w:tc>
          <w:tcPr>
            <w:tcW w:w="4130" w:type="pct"/>
          </w:tcPr>
          <w:p w14:paraId="5E03E8F8" w14:textId="77777777" w:rsidR="005827E6" w:rsidRPr="00147A4F" w:rsidRDefault="00916D21" w:rsidP="005827E6">
            <w:pPr>
              <w:pStyle w:val="Prrafodelista"/>
              <w:numPr>
                <w:ilvl w:val="0"/>
                <w:numId w:val="1"/>
              </w:numPr>
              <w:pBdr>
                <w:top w:val="nil"/>
                <w:left w:val="nil"/>
                <w:bottom w:val="nil"/>
                <w:right w:val="nil"/>
                <w:between w:val="nil"/>
              </w:pBdr>
              <w:ind w:left="679" w:right="497"/>
              <w:jc w:val="both"/>
              <w:rPr>
                <w:rFonts w:ascii="Arial" w:eastAsia="Arial" w:hAnsi="Arial" w:cs="Arial"/>
                <w:sz w:val="20"/>
                <w:szCs w:val="20"/>
              </w:rPr>
            </w:pPr>
            <w:r w:rsidRPr="00147A4F">
              <w:rPr>
                <w:rFonts w:ascii="Arial" w:eastAsia="Arial" w:hAnsi="Arial" w:cs="Arial"/>
                <w:sz w:val="20"/>
                <w:szCs w:val="20"/>
              </w:rPr>
              <w:t>Constituir el registro presupuestal una vez firmado el contrato</w:t>
            </w:r>
            <w:r w:rsidR="005827E6" w:rsidRPr="00147A4F">
              <w:rPr>
                <w:rFonts w:ascii="Arial" w:eastAsia="Arial" w:hAnsi="Arial" w:cs="Arial"/>
                <w:sz w:val="20"/>
                <w:szCs w:val="20"/>
              </w:rPr>
              <w:t>.</w:t>
            </w:r>
          </w:p>
          <w:p w14:paraId="4381FD3C" w14:textId="77777777" w:rsidR="005827E6" w:rsidRPr="00147A4F" w:rsidRDefault="00916D21" w:rsidP="005827E6">
            <w:pPr>
              <w:pStyle w:val="Prrafodelista"/>
              <w:numPr>
                <w:ilvl w:val="0"/>
                <w:numId w:val="1"/>
              </w:numPr>
              <w:pBdr>
                <w:top w:val="nil"/>
                <w:left w:val="nil"/>
                <w:bottom w:val="nil"/>
                <w:right w:val="nil"/>
                <w:between w:val="nil"/>
              </w:pBdr>
              <w:ind w:left="679" w:right="497"/>
              <w:jc w:val="both"/>
              <w:rPr>
                <w:rFonts w:ascii="Arial" w:eastAsia="Arial" w:hAnsi="Arial" w:cs="Arial"/>
                <w:sz w:val="20"/>
                <w:szCs w:val="20"/>
              </w:rPr>
            </w:pPr>
            <w:r w:rsidRPr="00147A4F">
              <w:rPr>
                <w:rFonts w:ascii="Arial" w:eastAsia="Arial" w:hAnsi="Arial" w:cs="Arial"/>
                <w:sz w:val="20"/>
                <w:szCs w:val="20"/>
              </w:rPr>
              <w:t>Efectuar la supervisión y seguimiento del contrato.</w:t>
            </w:r>
          </w:p>
          <w:p w14:paraId="75C4D798" w14:textId="77777777" w:rsidR="005827E6" w:rsidRPr="00147A4F" w:rsidRDefault="00916D21" w:rsidP="005827E6">
            <w:pPr>
              <w:pStyle w:val="Prrafodelista"/>
              <w:numPr>
                <w:ilvl w:val="0"/>
                <w:numId w:val="1"/>
              </w:numPr>
              <w:pBdr>
                <w:top w:val="nil"/>
                <w:left w:val="nil"/>
                <w:bottom w:val="nil"/>
                <w:right w:val="nil"/>
                <w:between w:val="nil"/>
              </w:pBdr>
              <w:ind w:left="679" w:right="497"/>
              <w:jc w:val="both"/>
              <w:rPr>
                <w:rFonts w:ascii="Arial" w:eastAsia="Arial" w:hAnsi="Arial" w:cs="Arial"/>
                <w:sz w:val="20"/>
                <w:szCs w:val="20"/>
              </w:rPr>
            </w:pPr>
            <w:r w:rsidRPr="00147A4F">
              <w:rPr>
                <w:rFonts w:ascii="Arial" w:eastAsia="Arial" w:hAnsi="Arial" w:cs="Arial"/>
                <w:sz w:val="20"/>
                <w:szCs w:val="20"/>
              </w:rPr>
              <w:t>Exigir a EL CONTRATISTA la ejecución idónea y oportuna de las obligaciones del contrato.</w:t>
            </w:r>
          </w:p>
          <w:p w14:paraId="58003B74" w14:textId="77777777" w:rsidR="005827E6" w:rsidRPr="00147A4F" w:rsidRDefault="00916D21" w:rsidP="005827E6">
            <w:pPr>
              <w:pStyle w:val="Prrafodelista"/>
              <w:numPr>
                <w:ilvl w:val="0"/>
                <w:numId w:val="1"/>
              </w:numPr>
              <w:pBdr>
                <w:top w:val="nil"/>
                <w:left w:val="nil"/>
                <w:bottom w:val="nil"/>
                <w:right w:val="nil"/>
                <w:between w:val="nil"/>
              </w:pBdr>
              <w:ind w:left="679" w:right="497"/>
              <w:jc w:val="both"/>
              <w:rPr>
                <w:rFonts w:ascii="Arial" w:eastAsia="Arial" w:hAnsi="Arial" w:cs="Arial"/>
                <w:sz w:val="20"/>
                <w:szCs w:val="20"/>
              </w:rPr>
            </w:pPr>
            <w:r w:rsidRPr="00147A4F">
              <w:rPr>
                <w:rFonts w:ascii="Arial" w:eastAsia="Arial" w:hAnsi="Arial" w:cs="Arial"/>
                <w:sz w:val="20"/>
                <w:szCs w:val="20"/>
              </w:rPr>
              <w:t>Realizar los pagos del contrato de conformidad con la viabilidad o autorización de pago expedida por el supervisor del contrato</w:t>
            </w:r>
            <w:r w:rsidR="005827E6" w:rsidRPr="00147A4F">
              <w:rPr>
                <w:rFonts w:ascii="Arial" w:eastAsia="Arial" w:hAnsi="Arial" w:cs="Arial"/>
                <w:sz w:val="20"/>
                <w:szCs w:val="20"/>
              </w:rPr>
              <w:t>.</w:t>
            </w:r>
          </w:p>
          <w:p w14:paraId="3C4C9F27" w14:textId="77777777" w:rsidR="005827E6" w:rsidRPr="00147A4F" w:rsidRDefault="00916D21" w:rsidP="005827E6">
            <w:pPr>
              <w:pStyle w:val="Prrafodelista"/>
              <w:numPr>
                <w:ilvl w:val="0"/>
                <w:numId w:val="1"/>
              </w:numPr>
              <w:pBdr>
                <w:top w:val="nil"/>
                <w:left w:val="nil"/>
                <w:bottom w:val="nil"/>
                <w:right w:val="nil"/>
                <w:between w:val="nil"/>
              </w:pBdr>
              <w:ind w:left="679" w:right="497"/>
              <w:jc w:val="both"/>
              <w:rPr>
                <w:rFonts w:ascii="Arial" w:eastAsia="Arial" w:hAnsi="Arial" w:cs="Arial"/>
                <w:sz w:val="20"/>
                <w:szCs w:val="20"/>
              </w:rPr>
            </w:pPr>
            <w:r w:rsidRPr="00147A4F">
              <w:rPr>
                <w:rFonts w:ascii="Arial" w:eastAsia="Arial" w:hAnsi="Arial" w:cs="Arial"/>
                <w:sz w:val="20"/>
                <w:szCs w:val="20"/>
              </w:rPr>
              <w:t>Verificar a través del supervisor, el cumplimiento de pago de seguridad y salud en el trabajo, y los demás que exija la normatividad vigente.</w:t>
            </w:r>
          </w:p>
          <w:p w14:paraId="3437AD6D" w14:textId="77777777" w:rsidR="005827E6" w:rsidRPr="00147A4F" w:rsidRDefault="00916D21" w:rsidP="005827E6">
            <w:pPr>
              <w:pStyle w:val="Prrafodelista"/>
              <w:numPr>
                <w:ilvl w:val="0"/>
                <w:numId w:val="1"/>
              </w:numPr>
              <w:pBdr>
                <w:top w:val="nil"/>
                <w:left w:val="nil"/>
                <w:bottom w:val="nil"/>
                <w:right w:val="nil"/>
                <w:between w:val="nil"/>
              </w:pBdr>
              <w:ind w:left="679" w:right="497"/>
              <w:jc w:val="both"/>
              <w:rPr>
                <w:rFonts w:ascii="Arial" w:eastAsia="Arial" w:hAnsi="Arial" w:cs="Arial"/>
                <w:sz w:val="20"/>
                <w:szCs w:val="20"/>
              </w:rPr>
            </w:pPr>
            <w:r w:rsidRPr="00147A4F">
              <w:rPr>
                <w:rFonts w:ascii="Arial" w:eastAsia="Arial" w:hAnsi="Arial" w:cs="Arial"/>
                <w:sz w:val="20"/>
                <w:szCs w:val="20"/>
              </w:rPr>
              <w:t>Revisar y aprobar las garantías Constituidas a favor del municipio de Villavicenci</w:t>
            </w:r>
            <w:r w:rsidR="005827E6" w:rsidRPr="00147A4F">
              <w:rPr>
                <w:rFonts w:ascii="Arial" w:eastAsia="Arial" w:hAnsi="Arial" w:cs="Arial"/>
                <w:sz w:val="20"/>
                <w:szCs w:val="20"/>
              </w:rPr>
              <w:t xml:space="preserve">o. </w:t>
            </w:r>
          </w:p>
          <w:p w14:paraId="4ED346E6" w14:textId="791BA28B" w:rsidR="00916D21" w:rsidRPr="00147A4F" w:rsidRDefault="00916D21" w:rsidP="005827E6">
            <w:pPr>
              <w:pStyle w:val="Prrafodelista"/>
              <w:numPr>
                <w:ilvl w:val="0"/>
                <w:numId w:val="1"/>
              </w:numPr>
              <w:pBdr>
                <w:top w:val="nil"/>
                <w:left w:val="nil"/>
                <w:bottom w:val="nil"/>
                <w:right w:val="nil"/>
                <w:between w:val="nil"/>
              </w:pBdr>
              <w:ind w:left="679" w:right="497"/>
              <w:jc w:val="both"/>
              <w:rPr>
                <w:rFonts w:ascii="Arial" w:eastAsia="Arial" w:hAnsi="Arial" w:cs="Arial"/>
                <w:sz w:val="20"/>
                <w:szCs w:val="20"/>
              </w:rPr>
            </w:pPr>
            <w:r w:rsidRPr="00147A4F">
              <w:rPr>
                <w:rFonts w:ascii="Arial" w:eastAsia="Arial" w:hAnsi="Arial" w:cs="Arial"/>
                <w:sz w:val="20"/>
                <w:szCs w:val="20"/>
              </w:rPr>
              <w:t>En los casos necesarios, la entidad adelantará trámites de reservas presupuestales, vigencias expiradas, y demás que se requieran.</w:t>
            </w:r>
          </w:p>
        </w:tc>
      </w:tr>
      <w:tr w:rsidR="00147A4F" w:rsidRPr="00147A4F" w14:paraId="29E5745C" w14:textId="77777777" w:rsidTr="004301CF">
        <w:trPr>
          <w:trHeight w:val="423"/>
        </w:trPr>
        <w:tc>
          <w:tcPr>
            <w:tcW w:w="870" w:type="pct"/>
          </w:tcPr>
          <w:p w14:paraId="1B35881B" w14:textId="77777777" w:rsidR="00916D21" w:rsidRPr="00147A4F" w:rsidRDefault="00916D21" w:rsidP="000F0DBD">
            <w:pPr>
              <w:pStyle w:val="TableParagraph"/>
              <w:ind w:right="78"/>
              <w:jc w:val="both"/>
              <w:rPr>
                <w:rFonts w:ascii="Arial" w:hAnsi="Arial" w:cs="Arial"/>
                <w:sz w:val="20"/>
                <w:szCs w:val="20"/>
              </w:rPr>
            </w:pPr>
            <w:r w:rsidRPr="00147A4F">
              <w:rPr>
                <w:rFonts w:ascii="Arial" w:hAnsi="Arial" w:cs="Arial"/>
                <w:b/>
                <w:sz w:val="20"/>
                <w:szCs w:val="20"/>
              </w:rPr>
              <w:t>OBLIGACIONES</w:t>
            </w:r>
            <w:r w:rsidRPr="00147A4F">
              <w:rPr>
                <w:rFonts w:ascii="Arial" w:hAnsi="Arial" w:cs="Arial"/>
                <w:b/>
                <w:spacing w:val="-4"/>
                <w:sz w:val="20"/>
                <w:szCs w:val="20"/>
              </w:rPr>
              <w:t xml:space="preserve"> </w:t>
            </w:r>
            <w:r w:rsidRPr="00147A4F">
              <w:rPr>
                <w:rFonts w:ascii="Arial" w:hAnsi="Arial" w:cs="Arial"/>
                <w:b/>
                <w:sz w:val="20"/>
                <w:szCs w:val="20"/>
              </w:rPr>
              <w:t>DEL</w:t>
            </w:r>
            <w:r w:rsidRPr="00147A4F">
              <w:rPr>
                <w:rFonts w:ascii="Arial" w:hAnsi="Arial" w:cs="Arial"/>
                <w:b/>
                <w:spacing w:val="-3"/>
                <w:sz w:val="20"/>
                <w:szCs w:val="20"/>
              </w:rPr>
              <w:t xml:space="preserve"> </w:t>
            </w:r>
            <w:r w:rsidRPr="00147A4F">
              <w:rPr>
                <w:rFonts w:ascii="Arial" w:hAnsi="Arial" w:cs="Arial"/>
                <w:b/>
                <w:sz w:val="20"/>
                <w:szCs w:val="20"/>
              </w:rPr>
              <w:t>CONTRATISTA</w:t>
            </w:r>
          </w:p>
        </w:tc>
        <w:tc>
          <w:tcPr>
            <w:tcW w:w="4130" w:type="pct"/>
          </w:tcPr>
          <w:p w14:paraId="42FC3CAB" w14:textId="77777777" w:rsidR="005827E6" w:rsidRPr="00147A4F" w:rsidRDefault="005827E6" w:rsidP="000F0DBD">
            <w:pPr>
              <w:pBdr>
                <w:top w:val="nil"/>
                <w:left w:val="nil"/>
                <w:bottom w:val="nil"/>
                <w:right w:val="nil"/>
                <w:between w:val="nil"/>
              </w:pBdr>
              <w:ind w:right="78"/>
              <w:jc w:val="both"/>
              <w:rPr>
                <w:rFonts w:ascii="Arial" w:eastAsia="Arial" w:hAnsi="Arial" w:cs="Arial"/>
                <w:b/>
              </w:rPr>
            </w:pPr>
          </w:p>
          <w:p w14:paraId="6FB33345" w14:textId="746788E9" w:rsidR="00916D21" w:rsidRPr="00147A4F" w:rsidRDefault="00916D21" w:rsidP="005827E6">
            <w:pPr>
              <w:pBdr>
                <w:top w:val="nil"/>
                <w:left w:val="nil"/>
                <w:bottom w:val="nil"/>
                <w:right w:val="nil"/>
                <w:between w:val="nil"/>
              </w:pBdr>
              <w:ind w:left="679" w:right="497"/>
              <w:jc w:val="both"/>
              <w:rPr>
                <w:rFonts w:ascii="Arial" w:eastAsia="Arial" w:hAnsi="Arial" w:cs="Arial"/>
                <w:b/>
              </w:rPr>
            </w:pPr>
            <w:r w:rsidRPr="00147A4F">
              <w:rPr>
                <w:rFonts w:ascii="Arial" w:eastAsia="Arial" w:hAnsi="Arial" w:cs="Arial"/>
                <w:b/>
              </w:rPr>
              <w:t>GENERALES:</w:t>
            </w:r>
          </w:p>
          <w:p w14:paraId="73625B64" w14:textId="77777777" w:rsidR="005827E6" w:rsidRPr="00147A4F" w:rsidRDefault="005827E6" w:rsidP="005F2916">
            <w:pPr>
              <w:pBdr>
                <w:top w:val="nil"/>
                <w:left w:val="nil"/>
                <w:bottom w:val="nil"/>
                <w:right w:val="nil"/>
                <w:between w:val="nil"/>
              </w:pBdr>
              <w:ind w:right="497"/>
              <w:jc w:val="both"/>
              <w:rPr>
                <w:rFonts w:ascii="Arial" w:eastAsia="Arial" w:hAnsi="Arial" w:cs="Arial"/>
                <w:b/>
              </w:rPr>
            </w:pPr>
          </w:p>
          <w:p w14:paraId="1F590A2F" w14:textId="77777777" w:rsidR="005827E6" w:rsidRPr="00147A4F"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sz w:val="20"/>
                <w:szCs w:val="20"/>
              </w:rPr>
            </w:pPr>
            <w:r w:rsidRPr="00147A4F">
              <w:rPr>
                <w:rFonts w:ascii="Arial" w:eastAsia="Arial" w:hAnsi="Arial" w:cs="Arial"/>
                <w:sz w:val="20"/>
                <w:szCs w:val="20"/>
              </w:rPr>
              <w:t>Acatar las sugerencias de la supervisión encaminadas a mejorar el proceso.</w:t>
            </w:r>
          </w:p>
          <w:p w14:paraId="35E8747B" w14:textId="77777777" w:rsidR="005827E6" w:rsidRPr="00147A4F"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sz w:val="20"/>
                <w:szCs w:val="20"/>
              </w:rPr>
            </w:pPr>
            <w:r w:rsidRPr="00147A4F">
              <w:rPr>
                <w:rFonts w:ascii="Arial" w:eastAsia="Arial" w:hAnsi="Arial" w:cs="Arial"/>
                <w:sz w:val="20"/>
                <w:szCs w:val="20"/>
              </w:rPr>
              <w:t>Las demás contenidas en la propuesta y que hacen parte integral del presente contrato.</w:t>
            </w:r>
          </w:p>
          <w:p w14:paraId="31C9707F" w14:textId="77777777" w:rsidR="005827E6" w:rsidRPr="00147A4F"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sz w:val="20"/>
                <w:szCs w:val="20"/>
              </w:rPr>
            </w:pPr>
            <w:r w:rsidRPr="00147A4F">
              <w:rPr>
                <w:rFonts w:ascii="Arial" w:eastAsia="Arial" w:hAnsi="Arial" w:cs="Arial"/>
                <w:sz w:val="20"/>
                <w:szCs w:val="20"/>
              </w:rPr>
              <w:t>Garantizar la afiliación ante el sistema de seguridad social integral en los términos establecidos en la ley 100 de 1993, (EPS, Fondo de Pensiones y ARL) y presentar constancia de pago durante la ejecución del contrato.</w:t>
            </w:r>
          </w:p>
          <w:p w14:paraId="17ED7B80" w14:textId="77777777" w:rsidR="005827E6" w:rsidRPr="00147A4F"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sz w:val="20"/>
                <w:szCs w:val="20"/>
              </w:rPr>
            </w:pPr>
            <w:r w:rsidRPr="00147A4F">
              <w:rPr>
                <w:rFonts w:ascii="Arial" w:eastAsia="Arial" w:hAnsi="Arial" w:cs="Arial"/>
                <w:sz w:val="20"/>
                <w:szCs w:val="20"/>
              </w:rPr>
              <w:t>Dar cumplimiento a la Ley 594 del 2000 (Ley General de archivo).</w:t>
            </w:r>
          </w:p>
          <w:p w14:paraId="0CA79C4B" w14:textId="77777777" w:rsidR="005827E6" w:rsidRPr="00147A4F"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sz w:val="20"/>
                <w:szCs w:val="20"/>
              </w:rPr>
            </w:pPr>
            <w:r w:rsidRPr="00147A4F">
              <w:rPr>
                <w:rFonts w:ascii="Arial" w:eastAsia="Arial" w:hAnsi="Arial" w:cs="Arial"/>
                <w:sz w:val="20"/>
                <w:szCs w:val="20"/>
              </w:rPr>
              <w:t>Prestar los servicios con el personal y elementos propuestos, cualquier cambio será previamente autorizado por el Supervisor siempre que no sea de perfil inferior al ofertado.</w:t>
            </w:r>
          </w:p>
          <w:p w14:paraId="1523A4F8" w14:textId="77777777" w:rsidR="005827E6" w:rsidRPr="00147A4F"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sz w:val="20"/>
                <w:szCs w:val="20"/>
              </w:rPr>
            </w:pPr>
            <w:r w:rsidRPr="00147A4F">
              <w:rPr>
                <w:rFonts w:ascii="Arial" w:eastAsia="Arial" w:hAnsi="Arial" w:cs="Arial"/>
                <w:sz w:val="20"/>
                <w:szCs w:val="20"/>
              </w:rPr>
              <w:t>Las actividades no se pueden realizar con personas o material que pueda interpretarse como mensajes de inclinación política, social, racial, religiosa o cualquier otro que pueda ofender o causar agravio a un grupo de personas.</w:t>
            </w:r>
          </w:p>
          <w:p w14:paraId="137C68A8" w14:textId="77777777" w:rsidR="005827E6" w:rsidRPr="00147A4F"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sz w:val="20"/>
                <w:szCs w:val="20"/>
              </w:rPr>
            </w:pPr>
            <w:r w:rsidRPr="00147A4F">
              <w:rPr>
                <w:rFonts w:ascii="Arial" w:eastAsia="Arial" w:hAnsi="Arial" w:cs="Arial"/>
                <w:sz w:val="20"/>
                <w:szCs w:val="20"/>
              </w:rPr>
              <w:t>Actuar de buena fe y diligentemente para con el supervisor del departamento y del Municipio de Villavicencio; teniendo en cuenta que el Contratista se considera un colaborador del Estado en el cumplimiento de los fines sociales que busca la contratación, acorde con el estatuto contractual. Por lo cual, además deberá avisar oportunamente de aquellos aspectos que puedan generar obstáculo para el desarrollo de la prestación del servicio.</w:t>
            </w:r>
          </w:p>
          <w:p w14:paraId="26C7AF1A" w14:textId="77777777" w:rsidR="005827E6" w:rsidRPr="00147A4F"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sz w:val="20"/>
                <w:szCs w:val="20"/>
              </w:rPr>
            </w:pPr>
            <w:r w:rsidRPr="00147A4F">
              <w:rPr>
                <w:rFonts w:ascii="Arial" w:eastAsia="Arial" w:hAnsi="Arial" w:cs="Arial"/>
                <w:sz w:val="20"/>
                <w:szCs w:val="20"/>
              </w:rPr>
              <w:t>Presentar Informe de Ejecución previo a los pagos y demás soporte documental y cada vez que sea requerido por el Supervisor.</w:t>
            </w:r>
          </w:p>
          <w:p w14:paraId="55954984" w14:textId="77777777" w:rsidR="005827E6" w:rsidRPr="00147A4F"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sz w:val="20"/>
                <w:szCs w:val="20"/>
              </w:rPr>
            </w:pPr>
            <w:r w:rsidRPr="00147A4F">
              <w:rPr>
                <w:rFonts w:ascii="Arial" w:eastAsia="Arial" w:hAnsi="Arial" w:cs="Arial"/>
                <w:sz w:val="20"/>
                <w:szCs w:val="20"/>
              </w:rPr>
              <w:t>Suscribir Actas de Inicio, Terminación y Liquidación del contrato.</w:t>
            </w:r>
          </w:p>
          <w:p w14:paraId="5B323B52" w14:textId="77777777" w:rsidR="005827E6" w:rsidRPr="00147A4F"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sz w:val="20"/>
                <w:szCs w:val="20"/>
              </w:rPr>
            </w:pPr>
            <w:r w:rsidRPr="00147A4F">
              <w:rPr>
                <w:rFonts w:ascii="Arial" w:eastAsia="Arial" w:hAnsi="Arial" w:cs="Arial"/>
                <w:sz w:val="20"/>
                <w:szCs w:val="20"/>
              </w:rPr>
              <w:t>Cobrar los bienes y/o servicios suministrados y certificados por el Supervisor, con cargo al contrato, para lo cual deberá radicar cuenta, con todos los soportes documentales requeridos.</w:t>
            </w:r>
          </w:p>
          <w:p w14:paraId="629AA489" w14:textId="77777777" w:rsidR="005827E6" w:rsidRPr="00147A4F"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sz w:val="20"/>
                <w:szCs w:val="20"/>
              </w:rPr>
            </w:pPr>
            <w:r w:rsidRPr="00147A4F">
              <w:rPr>
                <w:rFonts w:ascii="Arial" w:eastAsia="Arial" w:hAnsi="Arial" w:cs="Arial"/>
                <w:sz w:val="20"/>
                <w:szCs w:val="20"/>
              </w:rPr>
              <w:t xml:space="preserve">Pagar y asumir los impuestos a que haya lugar, así como las demás obligaciones legales y tributarias que le competan de acuerdo con el </w:t>
            </w:r>
            <w:r w:rsidRPr="00147A4F">
              <w:rPr>
                <w:rFonts w:ascii="Arial" w:eastAsia="Arial" w:hAnsi="Arial" w:cs="Arial"/>
                <w:sz w:val="20"/>
                <w:szCs w:val="20"/>
              </w:rPr>
              <w:lastRenderedPageBreak/>
              <w:t>marco normativo.</w:t>
            </w:r>
          </w:p>
          <w:p w14:paraId="43ED4DA8" w14:textId="77777777" w:rsidR="005827E6" w:rsidRPr="00147A4F"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sz w:val="20"/>
                <w:szCs w:val="20"/>
              </w:rPr>
            </w:pPr>
            <w:r w:rsidRPr="00147A4F">
              <w:rPr>
                <w:rFonts w:ascii="Arial" w:eastAsia="Arial" w:hAnsi="Arial" w:cs="Arial"/>
                <w:sz w:val="20"/>
                <w:szCs w:val="20"/>
              </w:rPr>
              <w:t>Dar cumplimiento a los planteamientos del Manual del Sistema de Seguridad y Salud en el Trabajo y Gestión Ambiental para Proveedores, vigente para la entidad, y lo que exigiera la norma de acuerdo al tipo de actividad del proveedor si en el manual no estuviera contemplado.</w:t>
            </w:r>
          </w:p>
          <w:p w14:paraId="51756D1F" w14:textId="1A6C3300" w:rsidR="005827E6" w:rsidRPr="00147A4F"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sz w:val="20"/>
                <w:szCs w:val="20"/>
              </w:rPr>
            </w:pPr>
            <w:r w:rsidRPr="00147A4F">
              <w:rPr>
                <w:rFonts w:ascii="Arial" w:eastAsia="Arial" w:hAnsi="Arial" w:cs="Arial"/>
                <w:sz w:val="20"/>
                <w:szCs w:val="20"/>
              </w:rPr>
              <w:t>Las demás que por naturaleza del contrato se requieran en el transcurso de la misma.</w:t>
            </w:r>
          </w:p>
          <w:p w14:paraId="1606F701" w14:textId="77777777" w:rsidR="00C35EDA" w:rsidRPr="00147A4F" w:rsidRDefault="00C35EDA" w:rsidP="00C35EDA">
            <w:pPr>
              <w:pBdr>
                <w:top w:val="nil"/>
                <w:left w:val="nil"/>
                <w:bottom w:val="nil"/>
                <w:right w:val="nil"/>
                <w:between w:val="nil"/>
              </w:pBdr>
              <w:ind w:right="497"/>
              <w:jc w:val="both"/>
              <w:rPr>
                <w:rFonts w:ascii="Arial" w:eastAsia="Arial" w:hAnsi="Arial" w:cs="Arial"/>
                <w:b/>
              </w:rPr>
            </w:pPr>
            <w:r w:rsidRPr="00147A4F">
              <w:rPr>
                <w:rFonts w:ascii="Arial" w:eastAsia="Arial" w:hAnsi="Arial" w:cs="Arial"/>
                <w:b/>
              </w:rPr>
              <w:t xml:space="preserve"> </w:t>
            </w:r>
          </w:p>
          <w:p w14:paraId="7AEA6C63" w14:textId="05573234" w:rsidR="005827E6" w:rsidRPr="00147A4F" w:rsidRDefault="00C35EDA" w:rsidP="00C35EDA">
            <w:pPr>
              <w:pBdr>
                <w:top w:val="nil"/>
                <w:left w:val="nil"/>
                <w:bottom w:val="nil"/>
                <w:right w:val="nil"/>
                <w:between w:val="nil"/>
              </w:pBdr>
              <w:ind w:right="497"/>
              <w:jc w:val="both"/>
              <w:rPr>
                <w:rFonts w:ascii="Arial" w:eastAsia="Arial" w:hAnsi="Arial" w:cs="Arial"/>
                <w:b/>
              </w:rPr>
            </w:pPr>
            <w:r w:rsidRPr="00147A4F">
              <w:rPr>
                <w:rFonts w:ascii="Arial" w:eastAsia="Arial" w:hAnsi="Arial" w:cs="Arial"/>
                <w:b/>
              </w:rPr>
              <w:t xml:space="preserve">OBLIGACIONES ESPECÍFICAS: </w:t>
            </w:r>
          </w:p>
          <w:p w14:paraId="0E4D15FE" w14:textId="77777777" w:rsidR="005827E6" w:rsidRPr="00147A4F" w:rsidRDefault="005827E6" w:rsidP="005827E6">
            <w:pPr>
              <w:pBdr>
                <w:top w:val="nil"/>
                <w:left w:val="nil"/>
                <w:bottom w:val="nil"/>
                <w:right w:val="nil"/>
                <w:between w:val="nil"/>
              </w:pBdr>
              <w:ind w:right="497"/>
              <w:jc w:val="both"/>
              <w:rPr>
                <w:rFonts w:ascii="Arial" w:eastAsia="Arial" w:hAnsi="Arial" w:cs="Arial"/>
              </w:rPr>
            </w:pPr>
          </w:p>
          <w:p w14:paraId="5A9E2299" w14:textId="6841A913" w:rsidR="0063515B" w:rsidRPr="00147A4F" w:rsidRDefault="005827E6" w:rsidP="0063515B">
            <w:pPr>
              <w:pBdr>
                <w:top w:val="nil"/>
                <w:left w:val="nil"/>
                <w:bottom w:val="nil"/>
                <w:right w:val="nil"/>
                <w:between w:val="nil"/>
              </w:pBdr>
              <w:ind w:right="497"/>
              <w:jc w:val="both"/>
              <w:rPr>
                <w:rFonts w:ascii="Arial" w:eastAsia="Arial" w:hAnsi="Arial" w:cs="Arial"/>
              </w:rPr>
            </w:pPr>
            <w:r w:rsidRPr="00147A4F">
              <w:rPr>
                <w:rFonts w:ascii="Arial" w:eastAsia="Arial" w:hAnsi="Arial" w:cs="Arial"/>
              </w:rPr>
              <w:t xml:space="preserve"> Además de todo lo anteriormente señalado, para el cabal cumplimiento del objeto contractual el contratista deberá: </w:t>
            </w:r>
          </w:p>
          <w:p w14:paraId="0CC4C758" w14:textId="77777777" w:rsidR="00AA591E" w:rsidRPr="00147A4F" w:rsidRDefault="00AA591E" w:rsidP="00AA591E">
            <w:pPr>
              <w:jc w:val="both"/>
              <w:rPr>
                <w:rFonts w:ascii="Arial" w:hAnsi="Arial" w:cs="Arial"/>
                <w:b/>
                <w:bCs/>
                <w:lang w:val="es-CO" w:eastAsia="es-ES"/>
              </w:rPr>
            </w:pPr>
          </w:p>
          <w:p w14:paraId="742022FA" w14:textId="77777777" w:rsidR="00AA591E" w:rsidRPr="00147A4F" w:rsidRDefault="00AA591E" w:rsidP="00AA591E">
            <w:pPr>
              <w:pStyle w:val="Prrafodelista"/>
              <w:numPr>
                <w:ilvl w:val="0"/>
                <w:numId w:val="17"/>
              </w:numPr>
              <w:spacing w:before="60" w:after="60" w:line="240" w:lineRule="auto"/>
              <w:ind w:left="709" w:right="335" w:hanging="284"/>
              <w:contextualSpacing w:val="0"/>
              <w:jc w:val="both"/>
              <w:rPr>
                <w:rFonts w:ascii="Arial" w:hAnsi="Arial" w:cs="Arial"/>
                <w:bCs/>
              </w:rPr>
            </w:pPr>
            <w:r w:rsidRPr="00147A4F">
              <w:rPr>
                <w:rFonts w:ascii="Arial" w:hAnsi="Arial" w:cs="Arial"/>
                <w:bCs/>
              </w:rPr>
              <w:t>Mantener comunicación permanente con la Secretaría de Educación del Municipio de Villavicencio.</w:t>
            </w:r>
          </w:p>
          <w:p w14:paraId="0FEAD0E0" w14:textId="77777777" w:rsidR="00AA591E" w:rsidRPr="00147A4F" w:rsidRDefault="00AA591E" w:rsidP="00AA591E">
            <w:pPr>
              <w:pStyle w:val="Prrafodelista"/>
              <w:numPr>
                <w:ilvl w:val="0"/>
                <w:numId w:val="17"/>
              </w:numPr>
              <w:spacing w:before="60" w:after="60" w:line="240" w:lineRule="auto"/>
              <w:ind w:left="709" w:right="335" w:hanging="284"/>
              <w:contextualSpacing w:val="0"/>
              <w:jc w:val="both"/>
              <w:rPr>
                <w:rFonts w:ascii="Arial" w:hAnsi="Arial" w:cs="Arial"/>
                <w:bCs/>
              </w:rPr>
            </w:pPr>
            <w:r w:rsidRPr="00147A4F">
              <w:rPr>
                <w:rFonts w:ascii="Arial" w:hAnsi="Arial" w:cs="Arial"/>
                <w:bCs/>
              </w:rPr>
              <w:t>El contratista se compromete a manejar la imagen institucional de la Secretaría de Educación del Municipio de Villavicencio, así como los generales de la Alcaldía Municipal de Villavicencio, de manera visible en las actividades que así lo requieran, derivadas del desarrollo del objeto contractual, así como en los documentos y formatos requeridos para el desarrollo del mismo.</w:t>
            </w:r>
          </w:p>
          <w:p w14:paraId="3E5BE52F" w14:textId="77777777" w:rsidR="00AA591E" w:rsidRPr="00147A4F" w:rsidRDefault="00AA591E" w:rsidP="00AA591E">
            <w:pPr>
              <w:pStyle w:val="Prrafodelista"/>
              <w:numPr>
                <w:ilvl w:val="0"/>
                <w:numId w:val="17"/>
              </w:numPr>
              <w:spacing w:before="60" w:after="60" w:line="240" w:lineRule="auto"/>
              <w:ind w:left="709" w:right="335" w:hanging="284"/>
              <w:contextualSpacing w:val="0"/>
              <w:jc w:val="both"/>
              <w:rPr>
                <w:rFonts w:ascii="Arial" w:hAnsi="Arial" w:cs="Arial"/>
                <w:bCs/>
              </w:rPr>
            </w:pPr>
            <w:r w:rsidRPr="00147A4F">
              <w:rPr>
                <w:rFonts w:ascii="Arial" w:hAnsi="Arial" w:cs="Arial"/>
                <w:bCs/>
              </w:rPr>
              <w:t>Cumplir con todas y cada una de las especificaciones técnicas y económicas presentes en la propuesta.</w:t>
            </w:r>
          </w:p>
          <w:p w14:paraId="667424AC" w14:textId="77777777" w:rsidR="00AA591E" w:rsidRPr="00147A4F" w:rsidRDefault="00AA591E" w:rsidP="00AA591E">
            <w:pPr>
              <w:pStyle w:val="Prrafodelista"/>
              <w:numPr>
                <w:ilvl w:val="0"/>
                <w:numId w:val="17"/>
              </w:numPr>
              <w:spacing w:before="60" w:after="60" w:line="240" w:lineRule="auto"/>
              <w:ind w:left="709" w:right="335" w:hanging="284"/>
              <w:contextualSpacing w:val="0"/>
              <w:jc w:val="both"/>
              <w:rPr>
                <w:rFonts w:ascii="Arial" w:hAnsi="Arial" w:cs="Arial"/>
                <w:bCs/>
              </w:rPr>
            </w:pPr>
            <w:r w:rsidRPr="00147A4F">
              <w:rPr>
                <w:rFonts w:ascii="Arial" w:hAnsi="Arial" w:cs="Arial"/>
                <w:bCs/>
              </w:rPr>
              <w:t>Suministrar al MUNICIPIO y al supervisor del contrato toda la información que se requiera con el fin de que estos puedan verificar el cumplimiento de los requisitos y compromisos tanto contractuales como los legales que haya lugar en razón del futuro contrato.</w:t>
            </w:r>
          </w:p>
          <w:p w14:paraId="10AFCA35" w14:textId="77777777" w:rsidR="00AA591E" w:rsidRPr="00147A4F" w:rsidRDefault="00AA591E" w:rsidP="00AA591E">
            <w:pPr>
              <w:pStyle w:val="Prrafodelista"/>
              <w:numPr>
                <w:ilvl w:val="0"/>
                <w:numId w:val="17"/>
              </w:numPr>
              <w:spacing w:before="60" w:after="60" w:line="240" w:lineRule="auto"/>
              <w:ind w:left="709" w:right="335" w:hanging="284"/>
              <w:contextualSpacing w:val="0"/>
              <w:jc w:val="both"/>
              <w:rPr>
                <w:rFonts w:ascii="Arial" w:hAnsi="Arial" w:cs="Arial"/>
                <w:bCs/>
              </w:rPr>
            </w:pPr>
            <w:r w:rsidRPr="00147A4F">
              <w:rPr>
                <w:rFonts w:ascii="Arial" w:hAnsi="Arial" w:cs="Arial"/>
                <w:bCs/>
              </w:rPr>
              <w:t>Consultar con el supervisor del contrato las actividades, decisiones, materiales, comunicaciones y/o situaciones irregulares relacionadas con la ejecución del contrato.</w:t>
            </w:r>
          </w:p>
          <w:p w14:paraId="42ED0010" w14:textId="77777777" w:rsidR="00AA591E" w:rsidRPr="00147A4F" w:rsidRDefault="00AA591E" w:rsidP="00AA591E">
            <w:pPr>
              <w:pStyle w:val="Prrafodelista"/>
              <w:numPr>
                <w:ilvl w:val="0"/>
                <w:numId w:val="17"/>
              </w:numPr>
              <w:spacing w:before="60" w:after="60" w:line="240" w:lineRule="auto"/>
              <w:ind w:left="709" w:right="335" w:hanging="284"/>
              <w:contextualSpacing w:val="0"/>
              <w:jc w:val="both"/>
              <w:rPr>
                <w:rFonts w:ascii="Arial" w:hAnsi="Arial" w:cs="Arial"/>
                <w:bCs/>
              </w:rPr>
            </w:pPr>
            <w:r w:rsidRPr="00147A4F">
              <w:rPr>
                <w:rFonts w:ascii="Arial" w:hAnsi="Arial" w:cs="Arial"/>
                <w:bCs/>
              </w:rPr>
              <w:t>Asegurar y garantizar que las actividades contratadas se realicen.</w:t>
            </w:r>
          </w:p>
          <w:p w14:paraId="1928311E" w14:textId="77777777" w:rsidR="00AA591E" w:rsidRPr="00147A4F" w:rsidRDefault="00AA591E" w:rsidP="00AA591E">
            <w:pPr>
              <w:pStyle w:val="Prrafodelista"/>
              <w:numPr>
                <w:ilvl w:val="0"/>
                <w:numId w:val="17"/>
              </w:numPr>
              <w:spacing w:before="60" w:after="60" w:line="240" w:lineRule="auto"/>
              <w:ind w:left="709" w:right="335" w:hanging="284"/>
              <w:contextualSpacing w:val="0"/>
              <w:jc w:val="both"/>
              <w:rPr>
                <w:rFonts w:ascii="Arial" w:hAnsi="Arial" w:cs="Arial"/>
                <w:bCs/>
              </w:rPr>
            </w:pPr>
            <w:r w:rsidRPr="00147A4F">
              <w:rPr>
                <w:rFonts w:ascii="Arial" w:hAnsi="Arial" w:cs="Arial"/>
                <w:bCs/>
              </w:rPr>
              <w:t>Asegurar y garantizar el funcionamiento óptimo y correcto de los bienes que compongan la instalación logística.</w:t>
            </w:r>
          </w:p>
          <w:p w14:paraId="35F1146E" w14:textId="77777777" w:rsidR="00AA591E" w:rsidRPr="00147A4F" w:rsidRDefault="00AA591E" w:rsidP="00AA591E">
            <w:pPr>
              <w:pStyle w:val="Prrafodelista"/>
              <w:numPr>
                <w:ilvl w:val="0"/>
                <w:numId w:val="17"/>
              </w:numPr>
              <w:spacing w:before="60" w:after="60" w:line="240" w:lineRule="auto"/>
              <w:ind w:left="709" w:right="335" w:hanging="284"/>
              <w:contextualSpacing w:val="0"/>
              <w:jc w:val="both"/>
              <w:rPr>
                <w:rFonts w:ascii="Arial" w:hAnsi="Arial" w:cs="Arial"/>
                <w:bCs/>
              </w:rPr>
            </w:pPr>
            <w:r w:rsidRPr="00147A4F">
              <w:rPr>
                <w:rFonts w:ascii="Arial" w:hAnsi="Arial" w:cs="Arial"/>
                <w:bCs/>
              </w:rPr>
              <w:t>Realizar el montaje del evento con suficiente tiempo para garantizar el inicio del mismo en la fecha y hora programada.</w:t>
            </w:r>
          </w:p>
          <w:p w14:paraId="7CA99334" w14:textId="1FBE9016" w:rsidR="00AA591E" w:rsidRPr="00147A4F" w:rsidRDefault="00AA591E" w:rsidP="00AA591E">
            <w:pPr>
              <w:pStyle w:val="Prrafodelista"/>
              <w:numPr>
                <w:ilvl w:val="0"/>
                <w:numId w:val="17"/>
              </w:numPr>
              <w:spacing w:before="60" w:after="60" w:line="240" w:lineRule="auto"/>
              <w:ind w:left="709" w:right="335" w:hanging="284"/>
              <w:contextualSpacing w:val="0"/>
              <w:jc w:val="both"/>
              <w:rPr>
                <w:rFonts w:ascii="Arial" w:hAnsi="Arial" w:cs="Arial"/>
                <w:bCs/>
              </w:rPr>
            </w:pPr>
            <w:r w:rsidRPr="00147A4F">
              <w:rPr>
                <w:rFonts w:ascii="Arial" w:hAnsi="Arial" w:cs="Arial"/>
              </w:rPr>
              <w:t xml:space="preserve">Garantizar que los insumos alimenticios ofrecidos cuenten con las condiciones de almacenamiento, transporte y manipulación óptimas, así como los registros sanitarios correspondientes, cuando a ello hubiere lugar. Con relación a alimentos </w:t>
            </w:r>
            <w:r w:rsidRPr="00147A4F">
              <w:rPr>
                <w:rFonts w:ascii="Arial" w:hAnsi="Arial" w:cs="Arial"/>
              </w:rPr>
              <w:lastRenderedPageBreak/>
              <w:t xml:space="preserve">empacados, el contratista, así mismo, deberá garantizar que los mismos han sido empacados, almacenados, envasados y transportados, con total observancia de la normatividad vigente para </w:t>
            </w:r>
            <w:r w:rsidR="008833FC" w:rsidRPr="00147A4F">
              <w:rPr>
                <w:rFonts w:ascii="Arial" w:hAnsi="Arial" w:cs="Arial"/>
              </w:rPr>
              <w:t>esta</w:t>
            </w:r>
            <w:r w:rsidRPr="00147A4F">
              <w:rPr>
                <w:rFonts w:ascii="Arial" w:hAnsi="Arial" w:cs="Arial"/>
              </w:rPr>
              <w:t xml:space="preserve"> materia. Ningún alimento empacado o envasado deberá contar con fechas de vencimiento anteriores a la realización del evento, ni aún el mismo día de su realización. Todo alimento empacado o envasado deberá contar, además del registro sanitario correspondiente, como mínimo, con una fecha de vencimiento posterior a tres meses a la de la realización del evento para la cual se hubiese requerido. En relación con los alimentos que deban ser servidos en su estado natural, como carne, verduras, frutas etc. Se deberá garantizar que los mismos son correctamente manipulados, transportados y servidos; deben ser frescos y aptos para el consumo humano.</w:t>
            </w:r>
          </w:p>
          <w:p w14:paraId="1C84B376" w14:textId="4006AC29" w:rsidR="006B4672" w:rsidRPr="00147A4F" w:rsidRDefault="006B4672" w:rsidP="00AA591E">
            <w:pPr>
              <w:pBdr>
                <w:top w:val="nil"/>
                <w:left w:val="nil"/>
                <w:bottom w:val="nil"/>
                <w:right w:val="nil"/>
                <w:between w:val="nil"/>
              </w:pBdr>
              <w:ind w:right="423"/>
              <w:jc w:val="both"/>
              <w:rPr>
                <w:rFonts w:ascii="Arial" w:hAnsi="Arial" w:cs="Arial"/>
                <w:lang w:val="es-CO"/>
              </w:rPr>
            </w:pPr>
          </w:p>
        </w:tc>
      </w:tr>
      <w:tr w:rsidR="00147A4F" w:rsidRPr="00147A4F" w14:paraId="71189665" w14:textId="77777777" w:rsidTr="007061F1">
        <w:trPr>
          <w:trHeight w:val="3527"/>
        </w:trPr>
        <w:tc>
          <w:tcPr>
            <w:tcW w:w="5000" w:type="pct"/>
            <w:gridSpan w:val="2"/>
          </w:tcPr>
          <w:p w14:paraId="62ADB3A1" w14:textId="77777777" w:rsidR="00916D21" w:rsidRPr="00147A4F" w:rsidRDefault="00916D21" w:rsidP="000F0DBD">
            <w:pPr>
              <w:pBdr>
                <w:top w:val="nil"/>
                <w:left w:val="nil"/>
                <w:bottom w:val="nil"/>
                <w:right w:val="nil"/>
                <w:between w:val="nil"/>
              </w:pBdr>
              <w:ind w:right="78"/>
              <w:jc w:val="both"/>
              <w:rPr>
                <w:rFonts w:ascii="Arial" w:hAnsi="Arial" w:cs="Arial"/>
                <w:b/>
              </w:rPr>
            </w:pPr>
          </w:p>
          <w:p w14:paraId="3CD108E5" w14:textId="77777777" w:rsidR="00916D21" w:rsidRPr="00147A4F" w:rsidRDefault="00916D21" w:rsidP="000F0DBD">
            <w:pPr>
              <w:pBdr>
                <w:top w:val="nil"/>
                <w:left w:val="nil"/>
                <w:bottom w:val="nil"/>
                <w:right w:val="nil"/>
                <w:between w:val="nil"/>
              </w:pBdr>
              <w:ind w:right="78"/>
              <w:jc w:val="both"/>
              <w:rPr>
                <w:rFonts w:ascii="Arial" w:hAnsi="Arial" w:cs="Arial"/>
              </w:rPr>
            </w:pPr>
            <w:r w:rsidRPr="00147A4F">
              <w:rPr>
                <w:rFonts w:ascii="Arial" w:hAnsi="Arial" w:cs="Arial"/>
                <w:b/>
              </w:rPr>
              <w:t>Supervisión:</w:t>
            </w:r>
          </w:p>
          <w:p w14:paraId="3A4F1820" w14:textId="77777777" w:rsidR="00916D21" w:rsidRPr="00147A4F" w:rsidRDefault="00916D21" w:rsidP="000F0DBD">
            <w:pPr>
              <w:pBdr>
                <w:top w:val="nil"/>
                <w:left w:val="nil"/>
                <w:bottom w:val="nil"/>
                <w:right w:val="nil"/>
                <w:between w:val="nil"/>
              </w:pBdr>
              <w:ind w:right="78"/>
              <w:jc w:val="both"/>
              <w:rPr>
                <w:rFonts w:ascii="Arial" w:eastAsia="Arial" w:hAnsi="Arial" w:cs="Arial"/>
              </w:rPr>
            </w:pPr>
          </w:p>
          <w:p w14:paraId="4CB90599" w14:textId="2387AB2D" w:rsidR="00C35EDA" w:rsidRPr="007061F1" w:rsidRDefault="00916D21" w:rsidP="007061F1">
            <w:pPr>
              <w:pBdr>
                <w:top w:val="nil"/>
                <w:left w:val="nil"/>
                <w:bottom w:val="nil"/>
                <w:right w:val="nil"/>
                <w:between w:val="nil"/>
              </w:pBdr>
              <w:ind w:right="78"/>
              <w:jc w:val="both"/>
              <w:rPr>
                <w:rFonts w:ascii="Arial" w:eastAsia="Arial" w:hAnsi="Arial" w:cs="Arial"/>
              </w:rPr>
            </w:pPr>
            <w:r w:rsidRPr="00147A4F">
              <w:rPr>
                <w:rFonts w:ascii="Arial" w:eastAsia="Arial" w:hAnsi="Arial" w:cs="Arial"/>
              </w:rPr>
              <w:t xml:space="preserve">La supervisión para el control de la ejecución del presente contrato será ejercida por </w:t>
            </w:r>
            <w:r w:rsidR="00AA591E" w:rsidRPr="00147A4F">
              <w:rPr>
                <w:rFonts w:ascii="Arial" w:eastAsia="Arial" w:hAnsi="Arial" w:cs="Arial"/>
              </w:rPr>
              <w:t xml:space="preserve">la </w:t>
            </w:r>
            <w:r w:rsidR="00AA591E" w:rsidRPr="00147A4F">
              <w:rPr>
                <w:rFonts w:ascii="Arial" w:eastAsia="Arial" w:hAnsi="Arial" w:cs="Arial"/>
                <w:b/>
              </w:rPr>
              <w:t>SECRETARIA DE EDUCACION DEL MUNICIPIO DE VILLAVICENCIO</w:t>
            </w:r>
            <w:r w:rsidR="00AA591E" w:rsidRPr="00147A4F">
              <w:rPr>
                <w:rFonts w:ascii="Arial" w:eastAsia="Arial" w:hAnsi="Arial" w:cs="Arial"/>
                <w:b/>
                <w:bCs/>
              </w:rPr>
              <w:t xml:space="preserve"> </w:t>
            </w:r>
            <w:r w:rsidR="006B4672" w:rsidRPr="00147A4F">
              <w:rPr>
                <w:rFonts w:ascii="Arial" w:eastAsia="Arial" w:hAnsi="Arial" w:cs="Arial"/>
                <w:b/>
                <w:bCs/>
              </w:rPr>
              <w:t>o</w:t>
            </w:r>
            <w:r w:rsidRPr="00147A4F">
              <w:rPr>
                <w:rFonts w:ascii="Arial" w:eastAsia="Arial" w:hAnsi="Arial" w:cs="Arial"/>
              </w:rPr>
              <w:t xml:space="preserve"> de conformidad con la designación realizada por el ordenador de gasto</w:t>
            </w:r>
            <w:r w:rsidR="007061F1">
              <w:rPr>
                <w:rFonts w:ascii="Arial" w:eastAsia="Arial" w:hAnsi="Arial" w:cs="Arial"/>
              </w:rPr>
              <w:t>.</w:t>
            </w:r>
          </w:p>
        </w:tc>
      </w:tr>
    </w:tbl>
    <w:p w14:paraId="574E9C66" w14:textId="7E8E6953" w:rsidR="00916D21" w:rsidRPr="00147A4F" w:rsidRDefault="00916D21" w:rsidP="00916D21">
      <w:pPr>
        <w:tabs>
          <w:tab w:val="left" w:pos="2460"/>
        </w:tabs>
        <w:ind w:right="78"/>
        <w:jc w:val="both"/>
        <w:rPr>
          <w:rFonts w:ascii="Arial" w:hAnsi="Arial" w:cs="Arial"/>
          <w:b/>
          <w:u w:val="single"/>
        </w:rPr>
      </w:pPr>
    </w:p>
    <w:p w14:paraId="7DD2CAB2" w14:textId="77EE0665" w:rsidR="00916D21" w:rsidRPr="00147A4F" w:rsidRDefault="00916D21">
      <w:pPr>
        <w:rPr>
          <w:rFonts w:ascii="Arial" w:hAnsi="Arial" w:cs="Arial"/>
        </w:rPr>
      </w:pPr>
    </w:p>
    <w:sectPr w:rsidR="00916D21" w:rsidRPr="00147A4F" w:rsidSect="009E47D4">
      <w:headerReference w:type="even" r:id="rId10"/>
      <w:headerReference w:type="default" r:id="rId11"/>
      <w:footerReference w:type="default" r:id="rId12"/>
      <w:headerReference w:type="first" r:id="rId13"/>
      <w:pgSz w:w="12240" w:h="15840"/>
      <w:pgMar w:top="1474" w:right="1474" w:bottom="1474" w:left="1474" w:header="794"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33C268" w14:textId="77777777" w:rsidR="007318B7" w:rsidRDefault="007318B7">
      <w:r>
        <w:separator/>
      </w:r>
    </w:p>
  </w:endnote>
  <w:endnote w:type="continuationSeparator" w:id="0">
    <w:p w14:paraId="2CCFF36A" w14:textId="77777777" w:rsidR="007318B7" w:rsidRDefault="00731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BA754" w14:textId="77777777" w:rsidR="001B312A" w:rsidRPr="00583476" w:rsidRDefault="001543CD">
    <w:pPr>
      <w:pStyle w:val="NormalWeb"/>
      <w:spacing w:after="0"/>
      <w:jc w:val="center"/>
      <w:rPr>
        <w:rFonts w:ascii="Arial" w:hAnsi="Arial" w:cs="Arial"/>
        <w:color w:val="0070C0"/>
        <w:sz w:val="20"/>
        <w:szCs w:val="20"/>
      </w:rPr>
    </w:pPr>
    <w:r w:rsidRPr="00583476">
      <w:rPr>
        <w:rFonts w:ascii="Arial" w:hAnsi="Arial" w:cs="Arial"/>
        <w:color w:val="0070C0"/>
        <w:sz w:val="20"/>
        <w:szCs w:val="20"/>
        <w:lang w:val="es-ES"/>
      </w:rPr>
      <w:t xml:space="preserve">Dirección: </w:t>
    </w:r>
    <w:r>
      <w:rPr>
        <w:rFonts w:ascii="Arial" w:hAnsi="Arial" w:cs="Arial"/>
        <w:color w:val="0070C0"/>
        <w:sz w:val="20"/>
        <w:szCs w:val="20"/>
        <w:lang w:val="es-ES"/>
      </w:rPr>
      <w:t xml:space="preserve">Cl 40 33-64 Centro </w:t>
    </w:r>
    <w:r w:rsidRPr="00583476">
      <w:rPr>
        <w:rFonts w:ascii="Arial" w:hAnsi="Arial" w:cs="Arial"/>
        <w:color w:val="0070C0"/>
        <w:sz w:val="20"/>
        <w:szCs w:val="20"/>
        <w:lang w:val="es-ES"/>
      </w:rPr>
      <w:t xml:space="preserve">Alcaldía• Piso </w:t>
    </w:r>
    <w:r>
      <w:rPr>
        <w:rFonts w:ascii="Arial" w:hAnsi="Arial" w:cs="Arial"/>
        <w:color w:val="0070C0"/>
        <w:sz w:val="20"/>
        <w:szCs w:val="20"/>
        <w:lang w:val="es-ES"/>
      </w:rPr>
      <w:t xml:space="preserve">2 </w:t>
    </w:r>
    <w:r w:rsidRPr="00583476">
      <w:rPr>
        <w:rFonts w:ascii="Arial" w:hAnsi="Arial" w:cs="Arial"/>
        <w:color w:val="0070C0"/>
        <w:sz w:val="20"/>
        <w:szCs w:val="20"/>
        <w:lang w:val="es-ES"/>
      </w:rPr>
      <w:t>• NIT. 892.099.324-3•Teléfono: </w:t>
    </w:r>
    <w:r>
      <w:rPr>
        <w:rFonts w:ascii="Arial" w:hAnsi="Arial" w:cs="Arial"/>
        <w:color w:val="0070C0"/>
        <w:sz w:val="20"/>
        <w:szCs w:val="20"/>
        <w:lang w:val="es-ES"/>
      </w:rPr>
      <w:t>608 6715809</w:t>
    </w:r>
    <w:r w:rsidRPr="00583476">
      <w:rPr>
        <w:rFonts w:ascii="Arial" w:hAnsi="Arial" w:cs="Arial"/>
        <w:color w:val="0070C0"/>
        <w:sz w:val="20"/>
        <w:szCs w:val="20"/>
        <w:lang w:val="es-ES"/>
      </w:rPr>
      <w:t>, Código Postal: 500001 • www.villavicencio.gov.co • Twitter: @villavoalcaldia @alexbaqueros</w:t>
    </w:r>
  </w:p>
  <w:p w14:paraId="281EF5D1" w14:textId="77777777" w:rsidR="001B312A" w:rsidRPr="00583476" w:rsidRDefault="001543CD">
    <w:pPr>
      <w:pStyle w:val="NormalWeb"/>
      <w:spacing w:after="0"/>
      <w:jc w:val="center"/>
      <w:rPr>
        <w:rFonts w:ascii="Arial" w:hAnsi="Arial" w:cs="Arial"/>
        <w:color w:val="0070C0"/>
        <w:sz w:val="20"/>
        <w:szCs w:val="20"/>
      </w:rPr>
    </w:pPr>
    <w:r w:rsidRPr="00583476">
      <w:rPr>
        <w:rFonts w:ascii="Arial" w:hAnsi="Arial" w:cs="Arial"/>
        <w:color w:val="0070C0"/>
        <w:sz w:val="20"/>
        <w:szCs w:val="20"/>
        <w:lang w:val="es-ES"/>
      </w:rPr>
      <w:t>Villavicencio, Meta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129C8" w14:textId="77777777" w:rsidR="007318B7" w:rsidRDefault="007318B7">
      <w:r>
        <w:separator/>
      </w:r>
    </w:p>
  </w:footnote>
  <w:footnote w:type="continuationSeparator" w:id="0">
    <w:p w14:paraId="3EA8B015" w14:textId="77777777" w:rsidR="007318B7" w:rsidRDefault="007318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DD490" w14:textId="77777777" w:rsidR="001B312A" w:rsidRDefault="007318B7">
    <w:pPr>
      <w:pStyle w:val="Encabezado"/>
    </w:pPr>
    <w:r>
      <w:rPr>
        <w:noProof/>
      </w:rPr>
      <w:pict w14:anchorId="5CF82C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07566191" o:spid="_x0000_s1043" type="#_x0000_t75" alt="en blanco_Mesa de trabajo 1" style="position:absolute;margin-left:0;margin-top:0;width:612pt;height:11in;z-index:-251639808;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en blanco_Mesa de trabajo 1"/>
          <o:lock v:ext="edit" rotation="t" cropping="t" verticies="t" grouping="t"/>
          <w10:wrap anchorx="margin" anchory="margin"/>
        </v:shape>
      </w:pict>
    </w:r>
    <w:r>
      <w:rPr>
        <w:noProof/>
      </w:rPr>
      <w:pict w14:anchorId="37C196C0">
        <v:shape id="WordPictureWatermark1680757266" o:spid="_x0000_s1042" type="#_x0000_t75" alt="OFICINA DE CONTROL INTERNO DISCIPLINARIO_Mesa de trabajo 1" style="position:absolute;margin-left:0;margin-top:0;width:612pt;height:11in;z-index:-251641856;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2" o:title="OFICINA DE CONTROL INTERNO DISCIPLINARIO_Mesa de trabajo 1"/>
          <o:lock v:ext="edit" rotation="t" cropping="t" verticies="t" grouping="t"/>
          <w10:wrap anchorx="margin" anchory="margin"/>
        </v:shape>
      </w:pict>
    </w:r>
    <w:r>
      <w:rPr>
        <w:noProof/>
      </w:rPr>
      <w:pict w14:anchorId="18C11666">
        <v:shape id="WordPictureWatermark1680389533" o:spid="_x0000_s1041" type="#_x0000_t75" alt="GESTION SOCIAL-07" style="position:absolute;margin-left:0;margin-top:0;width:612pt;height:11in;z-index:-251642880;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3" o:title="GESTION SOCIAL-07"/>
          <o:lock v:ext="edit" rotation="t" cropping="t" verticies="t" grouping="t"/>
          <w10:wrap anchorx="margin" anchory="margin"/>
        </v:shape>
      </w:pict>
    </w:r>
    <w:r>
      <w:rPr>
        <w:noProof/>
      </w:rPr>
      <w:pict w14:anchorId="428507F1">
        <v:shape id="WordPictureWatermark1680368199" o:spid="_x0000_s1040" type="#_x0000_t75" alt="GESTION SOCIAL-03" style="position:absolute;margin-left:0;margin-top:0;width:612pt;height:11in;z-index:-251643904;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4" o:title="GESTION SOCIAL-03"/>
          <o:lock v:ext="edit" rotation="t" cropping="t" verticies="t" grouping="t"/>
          <w10:wrap anchorx="margin" anchory="margin"/>
        </v:shape>
      </w:pict>
    </w:r>
    <w:r>
      <w:rPr>
        <w:noProof/>
      </w:rPr>
      <w:pict w14:anchorId="048E8DEF">
        <v:shape id="WordPictureWatermark1680334432" o:spid="_x0000_s1039" type="#_x0000_t75" alt="GESTION SOCIAL-02" style="position:absolute;margin-left:0;margin-top:0;width:612pt;height:11in;z-index:-251644928;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5" o:title="GESTION SOCIAL-02"/>
          <o:lock v:ext="edit" rotation="t" cropping="t" verticies="t" grouping="t"/>
          <w10:wrap anchorx="margin" anchory="margin"/>
        </v:shape>
      </w:pict>
    </w:r>
    <w:r>
      <w:rPr>
        <w:noProof/>
      </w:rPr>
      <w:pict w14:anchorId="6BE7B415">
        <v:shape id="WordPictureWatermark1680283983" o:spid="_x0000_s1038" type="#_x0000_t75" alt="GESTION SOCIAL_Mesa de trabajo 1" style="position:absolute;margin-left:0;margin-top:0;width:612pt;height:11in;z-index:-251645952;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6" o:title="GESTION SOCIAL_Mesa de trabajo 1"/>
          <o:lock v:ext="edit" rotation="t" cropping="t" verticies="t" grouping="t"/>
          <w10:wrap anchorx="margin" anchory="margin"/>
        </v:shape>
      </w:pict>
    </w:r>
    <w:r>
      <w:rPr>
        <w:noProof/>
      </w:rPr>
      <w:pict w14:anchorId="32F4748D">
        <v:shape id="WordPictureWatermark1679865291" o:spid="_x0000_s1037" type="#_x0000_t75" alt="TICS-03" style="position:absolute;margin-left:0;margin-top:0;width:612pt;height:11in;z-index:-251646976;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7" o:title="TICS-03"/>
          <o:lock v:ext="edit" rotation="t" cropping="t" verticies="t" grouping="t"/>
          <w10:wrap anchorx="margin" anchory="margin"/>
        </v:shape>
      </w:pict>
    </w:r>
    <w:r>
      <w:rPr>
        <w:noProof/>
      </w:rPr>
      <w:pict w14:anchorId="672826DA">
        <v:shape id="WordPictureWatermark1679843256" o:spid="_x0000_s1036" type="#_x0000_t75" alt="TICS-02" style="position:absolute;margin-left:0;margin-top:0;width:612pt;height:11in;z-index:-251648000;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8" o:title="TICS-02"/>
          <o:lock v:ext="edit" rotation="t" cropping="t" verticies="t" grouping="t"/>
          <w10:wrap anchorx="margin" anchory="margin"/>
        </v:shape>
      </w:pict>
    </w:r>
    <w:r>
      <w:rPr>
        <w:noProof/>
      </w:rPr>
      <w:pict w14:anchorId="0A676D0A">
        <v:shape id="WordPictureWatermark1679814774" o:spid="_x0000_s1035" type="#_x0000_t75" alt="TICS_Mesa de trabajo 1" style="position:absolute;margin-left:0;margin-top:0;width:612pt;height:11in;z-index:-251649024;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9" o:title="TICS_Mesa de trabajo 1"/>
          <o:lock v:ext="edit" rotation="t" cropping="t" verticies="t" grouping="t"/>
          <w10:wrap anchorx="margin" anchory="margin"/>
        </v:shape>
      </w:pict>
    </w:r>
    <w:r>
      <w:rPr>
        <w:noProof/>
      </w:rPr>
      <w:pict w14:anchorId="3CCEC511">
        <v:shape id="WordPictureWatermark1679538442" o:spid="_x0000_s1034" type="#_x0000_t75" alt="SECRETARÍA DE SALUD [Recuperado]-03" style="position:absolute;margin-left:0;margin-top:0;width:612pt;height:11in;z-index:-251650048;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0" o:title="SECRETARÍA DE SALUD [Recuperado]-03"/>
          <o:lock v:ext="edit" rotation="t" cropping="t" verticies="t" grouping="t"/>
          <w10:wrap anchorx="margin" anchory="margin"/>
        </v:shape>
      </w:pict>
    </w:r>
    <w:r>
      <w:rPr>
        <w:noProof/>
      </w:rPr>
      <w:pict w14:anchorId="636AEC00">
        <v:shape id="WordPictureWatermark1679232074" o:spid="_x0000_s1033" type="#_x0000_t75" alt="COMPETITIVIDA_Mesa de trabajo 1" style="position:absolute;margin-left:0;margin-top:0;width:612pt;height:11in;z-index:-251651072;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1" o:title="COMPETITIVIDA_Mesa de trabajo 1"/>
          <o:lock v:ext="edit" rotation="t" cropping="t" verticies="t" grouping="t"/>
          <w10:wrap anchorx="margin" anchory="margin"/>
        </v:shape>
      </w:pict>
    </w:r>
    <w:r>
      <w:rPr>
        <w:noProof/>
      </w:rPr>
      <w:pict w14:anchorId="17EC9923">
        <v:shape id="WordPictureWatermark1679206521" o:spid="_x0000_s1032" type="#_x0000_t75" alt="COMPETITIVIDA-02" style="position:absolute;margin-left:0;margin-top:0;width:612pt;height:11in;z-index:-251652096;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2" o:title="COMPETITIVIDA-02"/>
          <o:lock v:ext="edit" rotation="t" cropping="t" verticies="t" grouping="t"/>
          <w10:wrap anchorx="margin" anchory="margin"/>
        </v:shape>
      </w:pict>
    </w:r>
    <w:r>
      <w:rPr>
        <w:noProof/>
      </w:rPr>
      <w:pict w14:anchorId="6ABBA516">
        <v:shape id="WordPictureWatermark1679172929" o:spid="_x0000_s1031" type="#_x0000_t75" alt="COMPETITIVIDA-03" style="position:absolute;margin-left:0;margin-top:0;width:612pt;height:11in;z-index:-251653120;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3" o:title="COMPETITIVIDA-03"/>
          <o:lock v:ext="edit" rotation="t" cropping="t" verticies="t" grouping="t"/>
          <w10:wrap anchorx="margin" anchory="margin"/>
        </v:shape>
      </w:pict>
    </w:r>
    <w:r>
      <w:rPr>
        <w:noProof/>
      </w:rPr>
      <w:pict w14:anchorId="3BB920DF">
        <v:shape id="WordPictureWatermark1678781719" o:spid="_x0000_s1030" type="#_x0000_t75" alt="GOBIERNO-03" style="position:absolute;margin-left:0;margin-top:0;width:612pt;height:11in;z-index:-251654144;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4" o:title="GOBIERNO-03"/>
          <o:lock v:ext="edit" rotation="t" cropping="t" verticies="t" grouping="t"/>
          <w10:wrap anchorx="margin" anchory="margin"/>
        </v:shape>
      </w:pict>
    </w:r>
    <w:r>
      <w:rPr>
        <w:noProof/>
      </w:rPr>
      <w:pict w14:anchorId="482EE9B9">
        <v:shape id="WordPictureWatermark1678685637" o:spid="_x0000_s1029" type="#_x0000_t75" alt="GOBIERNO_Mesa de trabajo 1" style="position:absolute;margin-left:0;margin-top:0;width:612pt;height:11in;z-index:-251655168;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5" o:title="GOBIERNO_Mesa de trabajo 1"/>
          <o:lock v:ext="edit" rotation="t" cropping="t" verticies="t" grouping="t"/>
          <w10:wrap anchorx="margin" anchory="margin"/>
        </v:shape>
      </w:pict>
    </w:r>
    <w:r>
      <w:rPr>
        <w:noProof/>
      </w:rPr>
      <w:pict w14:anchorId="4AC92876">
        <v:shape id="WordPictureWatermark1678225938" o:spid="_x0000_s1028" type="#_x0000_t75" alt="MEDIO AMBIENTE_Mesa de trabajo 1" style="position:absolute;margin-left:0;margin-top:0;width:612pt;height:11in;z-index:-251656192;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6" o:title="MEDIO AMBIENTE_Mesa de trabajo 1"/>
          <o:lock v:ext="edit" rotation="t" cropping="t" verticies="t" grouping="t"/>
          <w10:wrap anchorx="margin" anchory="margin"/>
        </v:shape>
      </w:pict>
    </w:r>
    <w:r>
      <w:rPr>
        <w:noProof/>
      </w:rPr>
      <w:pict w14:anchorId="222210EF">
        <v:shape id="WordPictureWatermark1678018924" o:spid="_x0000_s1027" type="#_x0000_t75" alt="MEDIO AMBIENTE-02" style="position:absolute;margin-left:0;margin-top:0;width:612pt;height:11in;z-index:-251657216;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7" o:title="MEDIO AMBIENTE-02"/>
          <o:lock v:ext="edit" rotation="t" cropping="t" verticies="t" grouping="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9CF72" w14:textId="77777777" w:rsidR="001B312A" w:rsidRDefault="007318B7" w:rsidP="002F758D">
    <w:pPr>
      <w:pStyle w:val="Encabezado"/>
      <w:tabs>
        <w:tab w:val="left" w:pos="1230"/>
      </w:tabs>
      <w:ind w:left="-567"/>
      <w:rPr>
        <w:rFonts w:ascii="Arial" w:hAnsi="Arial" w:cs="Arial"/>
        <w:b/>
        <w:bCs/>
      </w:rPr>
    </w:pPr>
    <w:r>
      <w:rPr>
        <w:noProof/>
      </w:rPr>
      <w:pict w14:anchorId="0FF061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07566192" o:spid="_x0000_s1026" type="#_x0000_t75" alt="en blanco_Mesa de trabajo 1" style="position:absolute;left:0;text-align:left;margin-left:-63pt;margin-top:-105.3pt;width:612pt;height:11in;z-index:-251638784;visibility:visible;mso-wrap-style:square;mso-wrap-edited:f;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o:allowincell="f">
          <v:imagedata r:id="rId1" o:title="en blanco_Mesa de trabajo 1"/>
          <o:lock v:ext="edit" rotation="t" cropping="t" verticies="t" grouping="t"/>
          <w10:wrap anchorx="margin" anchory="margin"/>
        </v:shape>
      </w:pict>
    </w:r>
    <w:r w:rsidR="00D035C9" w:rsidRPr="00D96A70">
      <w:rPr>
        <w:rFonts w:ascii="Arial" w:hAnsi="Arial" w:cs="Arial"/>
        <w:b/>
        <w:bCs/>
      </w:rPr>
      <w:t xml:space="preserve">                                                                                                                                               </w:t>
    </w:r>
    <w:r w:rsidR="00D035C9">
      <w:rPr>
        <w:rFonts w:ascii="Arial" w:hAnsi="Arial" w:cs="Arial"/>
        <w:b/>
        <w:bCs/>
      </w:rPr>
      <w:t xml:space="preserve">                    </w:t>
    </w:r>
  </w:p>
  <w:p w14:paraId="753808C6" w14:textId="77777777" w:rsidR="001B312A" w:rsidRPr="00817946" w:rsidRDefault="001543CD" w:rsidP="0036247A">
    <w:pPr>
      <w:pStyle w:val="Encabezado"/>
      <w:tabs>
        <w:tab w:val="clear" w:pos="4680"/>
        <w:tab w:val="clear" w:pos="9360"/>
        <w:tab w:val="left" w:pos="7485"/>
      </w:tabs>
      <w:ind w:left="-567"/>
      <w:jc w:val="center"/>
      <w:rPr>
        <w:rFonts w:ascii="Arial" w:hAnsi="Arial" w:cs="Arial"/>
        <w:sz w:val="24"/>
        <w:szCs w:val="24"/>
      </w:rPr>
    </w:pPr>
    <w:r>
      <w:rPr>
        <w:rFonts w:ascii="Arial" w:hAnsi="Arial" w:cs="Arial"/>
        <w:sz w:val="24"/>
        <w:szCs w:val="24"/>
      </w:rPr>
      <w:t xml:space="preserve">                                    </w:t>
    </w:r>
    <w:r w:rsidRPr="00817946">
      <w:rPr>
        <w:rFonts w:ascii="Arial" w:hAnsi="Arial" w:cs="Arial"/>
        <w:sz w:val="24"/>
        <w:szCs w:val="24"/>
      </w:rPr>
      <w:t>Oficina</w:t>
    </w:r>
    <w:r>
      <w:rPr>
        <w:rFonts w:ascii="Arial" w:hAnsi="Arial" w:cs="Arial"/>
        <w:sz w:val="24"/>
        <w:szCs w:val="24"/>
      </w:rPr>
      <w:t xml:space="preserve"> de Contratación</w:t>
    </w:r>
    <w:r w:rsidRPr="00817946">
      <w:rPr>
        <w:rFonts w:ascii="Arial" w:hAnsi="Arial" w:cs="Arial"/>
        <w:sz w:val="24"/>
        <w:szCs w:val="24"/>
      </w:rPr>
      <w:t xml:space="preserve">                                                                                                                                              </w:t>
    </w:r>
  </w:p>
  <w:p w14:paraId="01B59543" w14:textId="77777777" w:rsidR="001B312A" w:rsidRDefault="001543CD" w:rsidP="002F758D">
    <w:pPr>
      <w:pStyle w:val="Encabezado"/>
      <w:tabs>
        <w:tab w:val="clear" w:pos="4680"/>
        <w:tab w:val="clear" w:pos="9360"/>
        <w:tab w:val="left" w:pos="7485"/>
      </w:tabs>
      <w:ind w:left="-567"/>
      <w:jc w:val="right"/>
      <w:rPr>
        <w:rFonts w:ascii="Arial" w:hAnsi="Arial" w:cs="Arial"/>
        <w:b/>
        <w:bCs/>
      </w:rPr>
    </w:pPr>
    <w:r>
      <w:rPr>
        <w:rFonts w:ascii="Arial" w:hAnsi="Arial" w:cs="Arial"/>
        <w:b/>
        <w:bCs/>
      </w:rPr>
      <w:t xml:space="preserve">                                                          </w:t>
    </w:r>
  </w:p>
  <w:p w14:paraId="2E2BCC3C" w14:textId="77777777" w:rsidR="001B312A" w:rsidRPr="002F758D" w:rsidRDefault="001B312A" w:rsidP="002F758D">
    <w:pPr>
      <w:pStyle w:val="Encabezado"/>
      <w:tabs>
        <w:tab w:val="clear" w:pos="4680"/>
        <w:tab w:val="clear" w:pos="9360"/>
        <w:tab w:val="left" w:pos="7485"/>
      </w:tabs>
      <w:ind w:left="-567"/>
      <w:jc w:val="right"/>
      <w:rPr>
        <w:color w:val="E7E6E6" w:themeColor="background2"/>
        <w:sz w:val="20"/>
        <w:szCs w:val="20"/>
      </w:rPr>
    </w:pPr>
  </w:p>
  <w:p w14:paraId="6146E9AC" w14:textId="77777777" w:rsidR="001B312A" w:rsidRPr="002F758D" w:rsidRDefault="001B312A" w:rsidP="002F758D">
    <w:pPr>
      <w:pStyle w:val="Encabezado"/>
      <w:jc w:val="right"/>
      <w:rPr>
        <w:sz w:val="24"/>
        <w:szCs w:val="24"/>
      </w:rPr>
    </w:pPr>
  </w:p>
  <w:p w14:paraId="787F4E16" w14:textId="77777777" w:rsidR="001B312A" w:rsidRDefault="001B312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AFB1A" w14:textId="77777777" w:rsidR="001B312A" w:rsidRDefault="007318B7">
    <w:pPr>
      <w:pStyle w:val="Encabezado"/>
    </w:pPr>
    <w:r>
      <w:rPr>
        <w:noProof/>
      </w:rPr>
      <w:pict w14:anchorId="13C789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07566190" o:spid="_x0000_s1025" type="#_x0000_t75" alt="en blanco_Mesa de trabajo 1" style="position:absolute;margin-left:0;margin-top:0;width:612pt;height:11in;z-index:-251640832;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en blanco_Mesa de trabajo 1"/>
          <o:lock v:ext="edit" rotation="t" cropping="t" verticies="t" grouping="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23298"/>
    <w:multiLevelType w:val="multilevel"/>
    <w:tmpl w:val="B338FC88"/>
    <w:lvl w:ilvl="0">
      <w:start w:val="1"/>
      <w:numFmt w:val="decimal"/>
      <w:lvlText w:val="%1)"/>
      <w:lvlJc w:val="left"/>
      <w:pPr>
        <w:ind w:left="1354" w:hanging="360"/>
      </w:pPr>
      <w:rPr>
        <w:b w:val="0"/>
      </w:r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1" w15:restartNumberingAfterBreak="0">
    <w:nsid w:val="15E761F2"/>
    <w:multiLevelType w:val="hybridMultilevel"/>
    <w:tmpl w:val="1E225D44"/>
    <w:lvl w:ilvl="0" w:tplc="78BAE70A">
      <w:start w:val="1"/>
      <w:numFmt w:val="decimal"/>
      <w:lvlText w:val="%1)"/>
      <w:lvlJc w:val="left"/>
      <w:pPr>
        <w:ind w:left="720" w:hanging="360"/>
      </w:pPr>
      <w:rPr>
        <w:rFonts w:ascii="Arial" w:eastAsia="Cambria" w:hAnsi="Arial" w:cs="Arial"/>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742EC6"/>
    <w:multiLevelType w:val="hybridMultilevel"/>
    <w:tmpl w:val="9990C3CC"/>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34927068"/>
    <w:multiLevelType w:val="hybridMultilevel"/>
    <w:tmpl w:val="230281FC"/>
    <w:lvl w:ilvl="0" w:tplc="240A000F">
      <w:start w:val="1"/>
      <w:numFmt w:val="decimal"/>
      <w:lvlText w:val="%1."/>
      <w:lvlJc w:val="left"/>
      <w:pPr>
        <w:ind w:left="294" w:hanging="360"/>
      </w:pPr>
    </w:lvl>
    <w:lvl w:ilvl="1" w:tplc="240A0019" w:tentative="1">
      <w:start w:val="1"/>
      <w:numFmt w:val="lowerLetter"/>
      <w:lvlText w:val="%2."/>
      <w:lvlJc w:val="left"/>
      <w:pPr>
        <w:ind w:left="1014" w:hanging="360"/>
      </w:pPr>
    </w:lvl>
    <w:lvl w:ilvl="2" w:tplc="240A001B" w:tentative="1">
      <w:start w:val="1"/>
      <w:numFmt w:val="lowerRoman"/>
      <w:lvlText w:val="%3."/>
      <w:lvlJc w:val="right"/>
      <w:pPr>
        <w:ind w:left="1734" w:hanging="180"/>
      </w:pPr>
    </w:lvl>
    <w:lvl w:ilvl="3" w:tplc="240A000F" w:tentative="1">
      <w:start w:val="1"/>
      <w:numFmt w:val="decimal"/>
      <w:lvlText w:val="%4."/>
      <w:lvlJc w:val="left"/>
      <w:pPr>
        <w:ind w:left="2454" w:hanging="360"/>
      </w:pPr>
    </w:lvl>
    <w:lvl w:ilvl="4" w:tplc="240A0019" w:tentative="1">
      <w:start w:val="1"/>
      <w:numFmt w:val="lowerLetter"/>
      <w:lvlText w:val="%5."/>
      <w:lvlJc w:val="left"/>
      <w:pPr>
        <w:ind w:left="3174" w:hanging="360"/>
      </w:pPr>
    </w:lvl>
    <w:lvl w:ilvl="5" w:tplc="240A001B" w:tentative="1">
      <w:start w:val="1"/>
      <w:numFmt w:val="lowerRoman"/>
      <w:lvlText w:val="%6."/>
      <w:lvlJc w:val="right"/>
      <w:pPr>
        <w:ind w:left="3894" w:hanging="180"/>
      </w:pPr>
    </w:lvl>
    <w:lvl w:ilvl="6" w:tplc="240A000F" w:tentative="1">
      <w:start w:val="1"/>
      <w:numFmt w:val="decimal"/>
      <w:lvlText w:val="%7."/>
      <w:lvlJc w:val="left"/>
      <w:pPr>
        <w:ind w:left="4614" w:hanging="360"/>
      </w:pPr>
    </w:lvl>
    <w:lvl w:ilvl="7" w:tplc="240A0019" w:tentative="1">
      <w:start w:val="1"/>
      <w:numFmt w:val="lowerLetter"/>
      <w:lvlText w:val="%8."/>
      <w:lvlJc w:val="left"/>
      <w:pPr>
        <w:ind w:left="5334" w:hanging="360"/>
      </w:pPr>
    </w:lvl>
    <w:lvl w:ilvl="8" w:tplc="240A001B" w:tentative="1">
      <w:start w:val="1"/>
      <w:numFmt w:val="lowerRoman"/>
      <w:lvlText w:val="%9."/>
      <w:lvlJc w:val="right"/>
      <w:pPr>
        <w:ind w:left="6054" w:hanging="180"/>
      </w:pPr>
    </w:lvl>
  </w:abstractNum>
  <w:abstractNum w:abstractNumId="4" w15:restartNumberingAfterBreak="0">
    <w:nsid w:val="391774AD"/>
    <w:multiLevelType w:val="hybridMultilevel"/>
    <w:tmpl w:val="D682C9B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9B75167"/>
    <w:multiLevelType w:val="hybridMultilevel"/>
    <w:tmpl w:val="4A065CE6"/>
    <w:lvl w:ilvl="0" w:tplc="0C0A0011">
      <w:start w:val="1"/>
      <w:numFmt w:val="decimal"/>
      <w:lvlText w:val="%1)"/>
      <w:lvlJc w:val="left"/>
      <w:pPr>
        <w:ind w:left="450" w:hanging="360"/>
      </w:pPr>
      <w:rPr>
        <w:rFonts w:cs="Times New Roman"/>
      </w:rPr>
    </w:lvl>
    <w:lvl w:ilvl="1" w:tplc="0C0A0019">
      <w:start w:val="1"/>
      <w:numFmt w:val="lowerLetter"/>
      <w:lvlText w:val="%2."/>
      <w:lvlJc w:val="left"/>
      <w:pPr>
        <w:ind w:left="1724" w:hanging="360"/>
      </w:pPr>
      <w:rPr>
        <w:rFonts w:cs="Times New Roman"/>
      </w:rPr>
    </w:lvl>
    <w:lvl w:ilvl="2" w:tplc="0C0A001B">
      <w:start w:val="1"/>
      <w:numFmt w:val="lowerRoman"/>
      <w:lvlText w:val="%3."/>
      <w:lvlJc w:val="right"/>
      <w:pPr>
        <w:ind w:left="2444" w:hanging="180"/>
      </w:pPr>
      <w:rPr>
        <w:rFonts w:cs="Times New Roman"/>
      </w:rPr>
    </w:lvl>
    <w:lvl w:ilvl="3" w:tplc="0C0A000F">
      <w:start w:val="1"/>
      <w:numFmt w:val="decimal"/>
      <w:lvlText w:val="%4."/>
      <w:lvlJc w:val="left"/>
      <w:pPr>
        <w:ind w:left="3164" w:hanging="360"/>
      </w:pPr>
      <w:rPr>
        <w:rFonts w:cs="Times New Roman"/>
      </w:rPr>
    </w:lvl>
    <w:lvl w:ilvl="4" w:tplc="0C0A0019">
      <w:start w:val="1"/>
      <w:numFmt w:val="lowerLetter"/>
      <w:lvlText w:val="%5."/>
      <w:lvlJc w:val="left"/>
      <w:pPr>
        <w:ind w:left="3884" w:hanging="360"/>
      </w:pPr>
      <w:rPr>
        <w:rFonts w:cs="Times New Roman"/>
      </w:rPr>
    </w:lvl>
    <w:lvl w:ilvl="5" w:tplc="0C0A001B">
      <w:start w:val="1"/>
      <w:numFmt w:val="lowerRoman"/>
      <w:lvlText w:val="%6."/>
      <w:lvlJc w:val="right"/>
      <w:pPr>
        <w:ind w:left="4604" w:hanging="180"/>
      </w:pPr>
      <w:rPr>
        <w:rFonts w:cs="Times New Roman"/>
      </w:rPr>
    </w:lvl>
    <w:lvl w:ilvl="6" w:tplc="0C0A000F">
      <w:start w:val="1"/>
      <w:numFmt w:val="decimal"/>
      <w:lvlText w:val="%7."/>
      <w:lvlJc w:val="left"/>
      <w:pPr>
        <w:ind w:left="5324" w:hanging="360"/>
      </w:pPr>
      <w:rPr>
        <w:rFonts w:cs="Times New Roman"/>
      </w:rPr>
    </w:lvl>
    <w:lvl w:ilvl="7" w:tplc="0C0A0019">
      <w:start w:val="1"/>
      <w:numFmt w:val="lowerLetter"/>
      <w:lvlText w:val="%8."/>
      <w:lvlJc w:val="left"/>
      <w:pPr>
        <w:ind w:left="6044" w:hanging="360"/>
      </w:pPr>
      <w:rPr>
        <w:rFonts w:cs="Times New Roman"/>
      </w:rPr>
    </w:lvl>
    <w:lvl w:ilvl="8" w:tplc="0C0A001B">
      <w:start w:val="1"/>
      <w:numFmt w:val="lowerRoman"/>
      <w:lvlText w:val="%9."/>
      <w:lvlJc w:val="right"/>
      <w:pPr>
        <w:ind w:left="6764" w:hanging="180"/>
      </w:pPr>
      <w:rPr>
        <w:rFonts w:cs="Times New Roman"/>
      </w:rPr>
    </w:lvl>
  </w:abstractNum>
  <w:abstractNum w:abstractNumId="6" w15:restartNumberingAfterBreak="0">
    <w:nsid w:val="3C8332FF"/>
    <w:multiLevelType w:val="hybridMultilevel"/>
    <w:tmpl w:val="555AD1BE"/>
    <w:lvl w:ilvl="0" w:tplc="F0C43200">
      <w:start w:val="1"/>
      <w:numFmt w:val="lowerLetter"/>
      <w:lvlText w:val="%1."/>
      <w:lvlJc w:val="left"/>
      <w:pPr>
        <w:ind w:left="786" w:hanging="360"/>
      </w:pPr>
      <w:rPr>
        <w:rFonts w:hint="default"/>
        <w:b/>
        <w:b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7" w15:restartNumberingAfterBreak="0">
    <w:nsid w:val="3F0026CC"/>
    <w:multiLevelType w:val="multilevel"/>
    <w:tmpl w:val="32B004E8"/>
    <w:lvl w:ilvl="0">
      <w:start w:val="4"/>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4F7D2FEE"/>
    <w:multiLevelType w:val="hybridMultilevel"/>
    <w:tmpl w:val="A4B64322"/>
    <w:lvl w:ilvl="0" w:tplc="24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9" w15:restartNumberingAfterBreak="0">
    <w:nsid w:val="52264E2C"/>
    <w:multiLevelType w:val="multilevel"/>
    <w:tmpl w:val="7D9C692E"/>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9B24E60"/>
    <w:multiLevelType w:val="multilevel"/>
    <w:tmpl w:val="E6CCC8C4"/>
    <w:lvl w:ilvl="0">
      <w:start w:val="1"/>
      <w:numFmt w:val="lowerLetter"/>
      <w:lvlText w:val="%1)"/>
      <w:lvlJc w:val="left"/>
      <w:pPr>
        <w:ind w:left="1146" w:hanging="360"/>
      </w:pPr>
      <w:rPr>
        <w:b/>
        <w:color w:val="000000"/>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1" w15:restartNumberingAfterBreak="0">
    <w:nsid w:val="5A716A59"/>
    <w:multiLevelType w:val="multilevel"/>
    <w:tmpl w:val="972846D6"/>
    <w:lvl w:ilvl="0">
      <w:start w:val="1"/>
      <w:numFmt w:val="decimal"/>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5B730FD0"/>
    <w:multiLevelType w:val="hybridMultilevel"/>
    <w:tmpl w:val="62561334"/>
    <w:lvl w:ilvl="0" w:tplc="240A0011">
      <w:start w:val="1"/>
      <w:numFmt w:val="decimal"/>
      <w:lvlText w:val="%1)"/>
      <w:lvlJc w:val="left"/>
      <w:pPr>
        <w:ind w:left="141" w:hanging="360"/>
      </w:pPr>
    </w:lvl>
    <w:lvl w:ilvl="1" w:tplc="FFFFFFFF" w:tentative="1">
      <w:start w:val="1"/>
      <w:numFmt w:val="lowerLetter"/>
      <w:lvlText w:val="%2."/>
      <w:lvlJc w:val="left"/>
      <w:pPr>
        <w:ind w:left="861" w:hanging="360"/>
      </w:pPr>
    </w:lvl>
    <w:lvl w:ilvl="2" w:tplc="FFFFFFFF" w:tentative="1">
      <w:start w:val="1"/>
      <w:numFmt w:val="lowerRoman"/>
      <w:lvlText w:val="%3."/>
      <w:lvlJc w:val="right"/>
      <w:pPr>
        <w:ind w:left="1581" w:hanging="180"/>
      </w:pPr>
    </w:lvl>
    <w:lvl w:ilvl="3" w:tplc="FFFFFFFF" w:tentative="1">
      <w:start w:val="1"/>
      <w:numFmt w:val="decimal"/>
      <w:lvlText w:val="%4."/>
      <w:lvlJc w:val="left"/>
      <w:pPr>
        <w:ind w:left="2301" w:hanging="360"/>
      </w:pPr>
    </w:lvl>
    <w:lvl w:ilvl="4" w:tplc="FFFFFFFF" w:tentative="1">
      <w:start w:val="1"/>
      <w:numFmt w:val="lowerLetter"/>
      <w:lvlText w:val="%5."/>
      <w:lvlJc w:val="left"/>
      <w:pPr>
        <w:ind w:left="3021" w:hanging="360"/>
      </w:pPr>
    </w:lvl>
    <w:lvl w:ilvl="5" w:tplc="FFFFFFFF" w:tentative="1">
      <w:start w:val="1"/>
      <w:numFmt w:val="lowerRoman"/>
      <w:lvlText w:val="%6."/>
      <w:lvlJc w:val="right"/>
      <w:pPr>
        <w:ind w:left="3741" w:hanging="180"/>
      </w:pPr>
    </w:lvl>
    <w:lvl w:ilvl="6" w:tplc="FFFFFFFF" w:tentative="1">
      <w:start w:val="1"/>
      <w:numFmt w:val="decimal"/>
      <w:lvlText w:val="%7."/>
      <w:lvlJc w:val="left"/>
      <w:pPr>
        <w:ind w:left="4461" w:hanging="360"/>
      </w:pPr>
    </w:lvl>
    <w:lvl w:ilvl="7" w:tplc="FFFFFFFF" w:tentative="1">
      <w:start w:val="1"/>
      <w:numFmt w:val="lowerLetter"/>
      <w:lvlText w:val="%8."/>
      <w:lvlJc w:val="left"/>
      <w:pPr>
        <w:ind w:left="5181" w:hanging="360"/>
      </w:pPr>
    </w:lvl>
    <w:lvl w:ilvl="8" w:tplc="FFFFFFFF" w:tentative="1">
      <w:start w:val="1"/>
      <w:numFmt w:val="lowerRoman"/>
      <w:lvlText w:val="%9."/>
      <w:lvlJc w:val="right"/>
      <w:pPr>
        <w:ind w:left="5901" w:hanging="180"/>
      </w:pPr>
    </w:lvl>
  </w:abstractNum>
  <w:abstractNum w:abstractNumId="13" w15:restartNumberingAfterBreak="0">
    <w:nsid w:val="65BD5878"/>
    <w:multiLevelType w:val="multilevel"/>
    <w:tmpl w:val="9EA214D2"/>
    <w:lvl w:ilvl="0">
      <w:start w:val="1"/>
      <w:numFmt w:val="decimal"/>
      <w:lvlText w:val="%1)"/>
      <w:lvlJc w:val="left"/>
      <w:pPr>
        <w:ind w:left="1004" w:hanging="360"/>
      </w:pPr>
      <w:rPr>
        <w:rFonts w:ascii="Arial" w:eastAsia="Arial" w:hAnsi="Arial" w:cs="Arial"/>
        <w:b w:val="0"/>
        <w:color w:val="auto"/>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14" w15:restartNumberingAfterBreak="0">
    <w:nsid w:val="6DF80C87"/>
    <w:multiLevelType w:val="hybridMultilevel"/>
    <w:tmpl w:val="4DA06270"/>
    <w:lvl w:ilvl="0" w:tplc="CE08A4C2">
      <w:start w:val="1"/>
      <w:numFmt w:val="decimal"/>
      <w:lvlText w:val="%1."/>
      <w:lvlJc w:val="left"/>
      <w:pPr>
        <w:ind w:left="720" w:hanging="360"/>
      </w:pPr>
      <w:rPr>
        <w:rFonts w:hint="default"/>
        <w:b w:val="0"/>
        <w:bCs w:val="0"/>
        <w:lang w:val="es-CO"/>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5" w15:restartNumberingAfterBreak="0">
    <w:nsid w:val="72087177"/>
    <w:multiLevelType w:val="hybridMultilevel"/>
    <w:tmpl w:val="66F0A0B6"/>
    <w:lvl w:ilvl="0" w:tplc="580A0001">
      <w:start w:val="1"/>
      <w:numFmt w:val="bullet"/>
      <w:lvlText w:val=""/>
      <w:lvlJc w:val="left"/>
      <w:pPr>
        <w:ind w:left="1429" w:hanging="360"/>
      </w:pPr>
      <w:rPr>
        <w:rFonts w:ascii="Symbol" w:hAnsi="Symbol" w:hint="default"/>
      </w:rPr>
    </w:lvl>
    <w:lvl w:ilvl="1" w:tplc="580A0003" w:tentative="1">
      <w:start w:val="1"/>
      <w:numFmt w:val="bullet"/>
      <w:lvlText w:val="o"/>
      <w:lvlJc w:val="left"/>
      <w:pPr>
        <w:ind w:left="2149" w:hanging="360"/>
      </w:pPr>
      <w:rPr>
        <w:rFonts w:ascii="Courier New" w:hAnsi="Courier New" w:cs="Courier New" w:hint="default"/>
      </w:rPr>
    </w:lvl>
    <w:lvl w:ilvl="2" w:tplc="580A0005" w:tentative="1">
      <w:start w:val="1"/>
      <w:numFmt w:val="bullet"/>
      <w:lvlText w:val=""/>
      <w:lvlJc w:val="left"/>
      <w:pPr>
        <w:ind w:left="2869" w:hanging="360"/>
      </w:pPr>
      <w:rPr>
        <w:rFonts w:ascii="Wingdings" w:hAnsi="Wingdings" w:hint="default"/>
      </w:rPr>
    </w:lvl>
    <w:lvl w:ilvl="3" w:tplc="580A0001" w:tentative="1">
      <w:start w:val="1"/>
      <w:numFmt w:val="bullet"/>
      <w:lvlText w:val=""/>
      <w:lvlJc w:val="left"/>
      <w:pPr>
        <w:ind w:left="3589" w:hanging="360"/>
      </w:pPr>
      <w:rPr>
        <w:rFonts w:ascii="Symbol" w:hAnsi="Symbol" w:hint="default"/>
      </w:rPr>
    </w:lvl>
    <w:lvl w:ilvl="4" w:tplc="580A0003" w:tentative="1">
      <w:start w:val="1"/>
      <w:numFmt w:val="bullet"/>
      <w:lvlText w:val="o"/>
      <w:lvlJc w:val="left"/>
      <w:pPr>
        <w:ind w:left="4309" w:hanging="360"/>
      </w:pPr>
      <w:rPr>
        <w:rFonts w:ascii="Courier New" w:hAnsi="Courier New" w:cs="Courier New" w:hint="default"/>
      </w:rPr>
    </w:lvl>
    <w:lvl w:ilvl="5" w:tplc="580A0005" w:tentative="1">
      <w:start w:val="1"/>
      <w:numFmt w:val="bullet"/>
      <w:lvlText w:val=""/>
      <w:lvlJc w:val="left"/>
      <w:pPr>
        <w:ind w:left="5029" w:hanging="360"/>
      </w:pPr>
      <w:rPr>
        <w:rFonts w:ascii="Wingdings" w:hAnsi="Wingdings" w:hint="default"/>
      </w:rPr>
    </w:lvl>
    <w:lvl w:ilvl="6" w:tplc="580A0001" w:tentative="1">
      <w:start w:val="1"/>
      <w:numFmt w:val="bullet"/>
      <w:lvlText w:val=""/>
      <w:lvlJc w:val="left"/>
      <w:pPr>
        <w:ind w:left="5749" w:hanging="360"/>
      </w:pPr>
      <w:rPr>
        <w:rFonts w:ascii="Symbol" w:hAnsi="Symbol" w:hint="default"/>
      </w:rPr>
    </w:lvl>
    <w:lvl w:ilvl="7" w:tplc="580A0003" w:tentative="1">
      <w:start w:val="1"/>
      <w:numFmt w:val="bullet"/>
      <w:lvlText w:val="o"/>
      <w:lvlJc w:val="left"/>
      <w:pPr>
        <w:ind w:left="6469" w:hanging="360"/>
      </w:pPr>
      <w:rPr>
        <w:rFonts w:ascii="Courier New" w:hAnsi="Courier New" w:cs="Courier New" w:hint="default"/>
      </w:rPr>
    </w:lvl>
    <w:lvl w:ilvl="8" w:tplc="580A0005" w:tentative="1">
      <w:start w:val="1"/>
      <w:numFmt w:val="bullet"/>
      <w:lvlText w:val=""/>
      <w:lvlJc w:val="left"/>
      <w:pPr>
        <w:ind w:left="7189" w:hanging="360"/>
      </w:pPr>
      <w:rPr>
        <w:rFonts w:ascii="Wingdings" w:hAnsi="Wingdings" w:hint="default"/>
      </w:rPr>
    </w:lvl>
  </w:abstractNum>
  <w:abstractNum w:abstractNumId="16" w15:restartNumberingAfterBreak="0">
    <w:nsid w:val="7B206022"/>
    <w:multiLevelType w:val="multilevel"/>
    <w:tmpl w:val="6074CE20"/>
    <w:lvl w:ilvl="0">
      <w:start w:val="1"/>
      <w:numFmt w:val="lowerLetter"/>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num w:numId="1">
    <w:abstractNumId w:val="11"/>
  </w:num>
  <w:num w:numId="2">
    <w:abstractNumId w:val="9"/>
  </w:num>
  <w:num w:numId="3">
    <w:abstractNumId w:val="4"/>
  </w:num>
  <w:num w:numId="4">
    <w:abstractNumId w:val="0"/>
  </w:num>
  <w:num w:numId="5">
    <w:abstractNumId w:val="15"/>
  </w:num>
  <w:num w:numId="6">
    <w:abstractNumId w:val="10"/>
  </w:num>
  <w:num w:numId="7">
    <w:abstractNumId w:val="1"/>
  </w:num>
  <w:num w:numId="8">
    <w:abstractNumId w:val="16"/>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7"/>
  </w:num>
  <w:num w:numId="13">
    <w:abstractNumId w:val="12"/>
  </w:num>
  <w:num w:numId="14">
    <w:abstractNumId w:val="2"/>
  </w:num>
  <w:num w:numId="15">
    <w:abstractNumId w:val="6"/>
  </w:num>
  <w:num w:numId="16">
    <w:abstractNumId w:val="13"/>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D21"/>
    <w:rsid w:val="000804E7"/>
    <w:rsid w:val="00111E2E"/>
    <w:rsid w:val="00116C36"/>
    <w:rsid w:val="00147A4F"/>
    <w:rsid w:val="001543CD"/>
    <w:rsid w:val="001A5F8E"/>
    <w:rsid w:val="001B2A00"/>
    <w:rsid w:val="001B312A"/>
    <w:rsid w:val="001E5E02"/>
    <w:rsid w:val="002B3F6B"/>
    <w:rsid w:val="0034321F"/>
    <w:rsid w:val="003F58F6"/>
    <w:rsid w:val="004301CF"/>
    <w:rsid w:val="005827E6"/>
    <w:rsid w:val="005F2916"/>
    <w:rsid w:val="0063515B"/>
    <w:rsid w:val="00646D3B"/>
    <w:rsid w:val="00690F63"/>
    <w:rsid w:val="006B4672"/>
    <w:rsid w:val="006E0AA9"/>
    <w:rsid w:val="007061F1"/>
    <w:rsid w:val="00730FE8"/>
    <w:rsid w:val="007318B7"/>
    <w:rsid w:val="007605E6"/>
    <w:rsid w:val="00802181"/>
    <w:rsid w:val="008833FC"/>
    <w:rsid w:val="00916D21"/>
    <w:rsid w:val="0099652E"/>
    <w:rsid w:val="009D3530"/>
    <w:rsid w:val="00A232AA"/>
    <w:rsid w:val="00A75E35"/>
    <w:rsid w:val="00AA591E"/>
    <w:rsid w:val="00B10697"/>
    <w:rsid w:val="00C35EDA"/>
    <w:rsid w:val="00C45AC0"/>
    <w:rsid w:val="00C462AB"/>
    <w:rsid w:val="00C62562"/>
    <w:rsid w:val="00C81074"/>
    <w:rsid w:val="00CA7A99"/>
    <w:rsid w:val="00D035C9"/>
    <w:rsid w:val="00D352B9"/>
    <w:rsid w:val="00E702F1"/>
    <w:rsid w:val="00ED2A28"/>
    <w:rsid w:val="00ED525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1F7B80"/>
  <w15:chartTrackingRefBased/>
  <w15:docId w15:val="{91426B75-ACE1-B54D-AEA7-DD9AE33A6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D21"/>
    <w:rPr>
      <w:rFonts w:ascii="Times New Roman" w:eastAsia="Times New Roman" w:hAnsi="Times New Roman" w:cs="Times New Roman"/>
      <w:kern w:val="0"/>
      <w:sz w:val="20"/>
      <w:szCs w:val="20"/>
      <w:lang w:val="es-ES"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916D21"/>
    <w:rPr>
      <w:color w:val="0000FF"/>
      <w:u w:val="single"/>
    </w:rPr>
  </w:style>
  <w:style w:type="paragraph" w:styleId="Encabezado">
    <w:name w:val="header"/>
    <w:basedOn w:val="Normal"/>
    <w:link w:val="EncabezadoCar"/>
    <w:uiPriority w:val="99"/>
    <w:unhideWhenUsed/>
    <w:qFormat/>
    <w:rsid w:val="00916D21"/>
    <w:pPr>
      <w:tabs>
        <w:tab w:val="center" w:pos="4680"/>
        <w:tab w:val="right" w:pos="9360"/>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qFormat/>
    <w:rsid w:val="00916D21"/>
    <w:rPr>
      <w:kern w:val="0"/>
      <w:sz w:val="22"/>
      <w:szCs w:val="22"/>
      <w14:ligatures w14:val="none"/>
    </w:rPr>
  </w:style>
  <w:style w:type="paragraph" w:styleId="NormalWeb">
    <w:name w:val="Normal (Web)"/>
    <w:basedOn w:val="Normal"/>
    <w:uiPriority w:val="99"/>
    <w:unhideWhenUsed/>
    <w:rsid w:val="00916D21"/>
    <w:pPr>
      <w:spacing w:after="160" w:line="259" w:lineRule="auto"/>
    </w:pPr>
    <w:rPr>
      <w:rFonts w:eastAsiaTheme="minorHAnsi"/>
      <w:sz w:val="24"/>
      <w:szCs w:val="24"/>
      <w:lang w:val="es-CO" w:eastAsia="en-US"/>
    </w:rPr>
  </w:style>
  <w:style w:type="paragraph" w:styleId="Prrafodelista">
    <w:name w:val="List Paragraph"/>
    <w:aliases w:val="LISTA,Lista HD,Lista multicolor - Énfasis 11,Párrafo de lista1,Lista vistosa - Énfasis 11,titulo 3,BOLADEF,Bolita,BOLA,Párrafo de lista5,Lapis Bulleted List,List Paragraph (numbered (a)),Párrafo de lista51,Bullet List,lp1,FooterText,Ha"/>
    <w:basedOn w:val="Normal"/>
    <w:link w:val="PrrafodelistaCar"/>
    <w:uiPriority w:val="99"/>
    <w:qFormat/>
    <w:rsid w:val="00916D21"/>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LISTA Car,Lista HD Car,Lista multicolor - Énfasis 11 Car,Párrafo de lista1 Car,Lista vistosa - Énfasis 11 Car,titulo 3 Car,BOLADEF Car,Bolita Car,BOLA Car,Párrafo de lista5 Car,Lapis Bulleted List Car,Párrafo de lista51 Car,lp1 Car"/>
    <w:link w:val="Prrafodelista"/>
    <w:uiPriority w:val="34"/>
    <w:qFormat/>
    <w:locked/>
    <w:rsid w:val="00916D21"/>
    <w:rPr>
      <w:kern w:val="0"/>
      <w:sz w:val="22"/>
      <w:szCs w:val="22"/>
      <w14:ligatures w14:val="none"/>
    </w:rPr>
  </w:style>
  <w:style w:type="table" w:customStyle="1" w:styleId="TableNormal">
    <w:name w:val="Table Normal"/>
    <w:uiPriority w:val="2"/>
    <w:unhideWhenUsed/>
    <w:qFormat/>
    <w:rsid w:val="00916D21"/>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916D21"/>
    <w:pPr>
      <w:widowControl w:val="0"/>
      <w:autoSpaceDE w:val="0"/>
      <w:autoSpaceDN w:val="0"/>
    </w:pPr>
    <w:rPr>
      <w:rFonts w:ascii="Arial MT" w:eastAsia="Arial MT" w:hAnsi="Arial MT" w:cs="Arial MT"/>
      <w:lang w:eastAsia="en-US"/>
    </w:rPr>
  </w:style>
  <w:style w:type="character" w:customStyle="1" w:styleId="TextoindependienteCar">
    <w:name w:val="Texto independiente Car"/>
    <w:basedOn w:val="Fuentedeprrafopredeter"/>
    <w:link w:val="Textoindependiente"/>
    <w:uiPriority w:val="1"/>
    <w:rsid w:val="00916D21"/>
    <w:rPr>
      <w:rFonts w:ascii="Arial MT" w:eastAsia="Arial MT" w:hAnsi="Arial MT" w:cs="Arial MT"/>
      <w:kern w:val="0"/>
      <w:sz w:val="20"/>
      <w:szCs w:val="20"/>
      <w:lang w:val="es-ES"/>
      <w14:ligatures w14:val="none"/>
    </w:rPr>
  </w:style>
  <w:style w:type="paragraph" w:customStyle="1" w:styleId="TableParagraph">
    <w:name w:val="Table Paragraph"/>
    <w:basedOn w:val="Normal"/>
    <w:uiPriority w:val="1"/>
    <w:qFormat/>
    <w:rsid w:val="00916D21"/>
    <w:pPr>
      <w:widowControl w:val="0"/>
      <w:autoSpaceDE w:val="0"/>
      <w:autoSpaceDN w:val="0"/>
    </w:pPr>
    <w:rPr>
      <w:rFonts w:ascii="Arial MT" w:eastAsia="Arial MT" w:hAnsi="Arial MT" w:cs="Arial MT"/>
      <w:sz w:val="22"/>
      <w:szCs w:val="22"/>
      <w:lang w:eastAsia="en-US"/>
    </w:rPr>
  </w:style>
  <w:style w:type="paragraph" w:styleId="Textodeglobo">
    <w:name w:val="Balloon Text"/>
    <w:basedOn w:val="Normal"/>
    <w:link w:val="TextodegloboCar"/>
    <w:uiPriority w:val="99"/>
    <w:semiHidden/>
    <w:unhideWhenUsed/>
    <w:rsid w:val="00D352B9"/>
    <w:rPr>
      <w:rFonts w:ascii="Segoe UI" w:eastAsia="Cambria" w:hAnsi="Segoe UI" w:cs="Segoe UI"/>
      <w:sz w:val="18"/>
      <w:szCs w:val="18"/>
      <w:lang w:val="es-ES_tradnl"/>
    </w:rPr>
  </w:style>
  <w:style w:type="character" w:customStyle="1" w:styleId="TextodegloboCar">
    <w:name w:val="Texto de globo Car"/>
    <w:basedOn w:val="Fuentedeprrafopredeter"/>
    <w:link w:val="Textodeglobo"/>
    <w:uiPriority w:val="99"/>
    <w:semiHidden/>
    <w:rsid w:val="00D352B9"/>
    <w:rPr>
      <w:rFonts w:ascii="Segoe UI" w:eastAsia="Cambria" w:hAnsi="Segoe UI" w:cs="Segoe UI"/>
      <w:kern w:val="0"/>
      <w:sz w:val="18"/>
      <w:szCs w:val="18"/>
      <w:lang w:val="es-ES_tradnl" w:eastAsia="es-CO"/>
      <w14:ligatures w14:val="none"/>
    </w:rPr>
  </w:style>
  <w:style w:type="paragraph" w:styleId="Ttulo">
    <w:name w:val="Title"/>
    <w:aliases w:val=" Car, Car Car Car,Car Car Car,Car Car Car Car, Car Car Car Car Car,Car,Puesto1"/>
    <w:basedOn w:val="Normal"/>
    <w:link w:val="TtuloCar"/>
    <w:uiPriority w:val="10"/>
    <w:qFormat/>
    <w:rsid w:val="00A232AA"/>
    <w:pPr>
      <w:widowControl w:val="0"/>
      <w:jc w:val="center"/>
    </w:pPr>
    <w:rPr>
      <w:rFonts w:ascii="Arial" w:eastAsia="Calibri" w:hAnsi="Arial"/>
      <w:b/>
      <w:lang w:val="es-CO" w:eastAsia="es-ES"/>
    </w:rPr>
  </w:style>
  <w:style w:type="character" w:customStyle="1" w:styleId="TtuloCar">
    <w:name w:val="Título Car"/>
    <w:aliases w:val=" Car Car, Car Car Car Car,Car Car Car Car1,Car Car Car Car Car, Car Car Car Car Car Car,Car Car,Puesto1 Car"/>
    <w:basedOn w:val="Fuentedeprrafopredeter"/>
    <w:link w:val="Ttulo"/>
    <w:rsid w:val="00A232AA"/>
    <w:rPr>
      <w:rFonts w:ascii="Arial" w:eastAsia="Calibri" w:hAnsi="Arial" w:cs="Times New Roman"/>
      <w:b/>
      <w:kern w:val="0"/>
      <w:sz w:val="20"/>
      <w:szCs w:val="20"/>
      <w:lang w:eastAsia="es-ES"/>
      <w14:ligatures w14:val="none"/>
    </w:rPr>
  </w:style>
  <w:style w:type="character" w:styleId="Mencinsinresolver">
    <w:name w:val="Unresolved Mention"/>
    <w:basedOn w:val="Fuentedeprrafopredeter"/>
    <w:uiPriority w:val="99"/>
    <w:semiHidden/>
    <w:unhideWhenUsed/>
    <w:rsid w:val="00730FE8"/>
    <w:rPr>
      <w:color w:val="605E5C"/>
      <w:shd w:val="clear" w:color="auto" w:fill="E1DFDD"/>
    </w:rPr>
  </w:style>
  <w:style w:type="table" w:customStyle="1" w:styleId="4">
    <w:name w:val="4"/>
    <w:basedOn w:val="TableNormal"/>
    <w:rsid w:val="00B10697"/>
    <w:pPr>
      <w:widowControl/>
      <w:autoSpaceDE/>
      <w:autoSpaceDN/>
    </w:pPr>
    <w:rPr>
      <w:rFonts w:ascii="Times New Roman" w:eastAsia="Times New Roman" w:hAnsi="Times New Roman" w:cs="Times New Roman"/>
      <w:sz w:val="24"/>
      <w:szCs w:val="24"/>
      <w:lang w:val="es-CO" w:eastAsia="es-CO"/>
    </w:rPr>
    <w:tblPr>
      <w:tblStyleRowBandSize w:val="1"/>
      <w:tblStyleColBandSize w:val="1"/>
      <w:tblInd w:w="0" w:type="nil"/>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casadeeventosmemoria@gmail.co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7</Pages>
  <Words>1932</Words>
  <Characters>10629</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Monroy Hernandez</dc:creator>
  <cp:keywords/>
  <dc:description/>
  <cp:lastModifiedBy>Lenovo</cp:lastModifiedBy>
  <cp:revision>7</cp:revision>
  <cp:lastPrinted>2024-11-19T22:38:00Z</cp:lastPrinted>
  <dcterms:created xsi:type="dcterms:W3CDTF">2024-09-23T21:44:00Z</dcterms:created>
  <dcterms:modified xsi:type="dcterms:W3CDTF">2024-11-19T22:57:00Z</dcterms:modified>
</cp:coreProperties>
</file>