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4F2" w:rsidRPr="00F5613A" w:rsidRDefault="00C84C12" w:rsidP="00291DCD">
      <w:pPr>
        <w:ind w:right="-232"/>
        <w:rPr>
          <w:b/>
          <w:bCs/>
        </w:rPr>
      </w:pPr>
      <w:r>
        <w:rPr>
          <w:b/>
          <w:bCs/>
        </w:rPr>
        <w:tab/>
      </w:r>
    </w:p>
    <w:p w:rsidR="001241B0" w:rsidRPr="00F5613A" w:rsidRDefault="00C02EAB" w:rsidP="00F448D9">
      <w:pPr>
        <w:ind w:left="-426" w:right="-232"/>
        <w:jc w:val="center"/>
        <w:rPr>
          <w:b/>
          <w:bCs/>
        </w:rPr>
      </w:pPr>
      <w:r w:rsidRPr="00F5613A">
        <w:rPr>
          <w:b/>
          <w:bCs/>
        </w:rPr>
        <w:t>UNIDAD PRESTADORA DE SALUD VALLE DEL CAUCA</w:t>
      </w:r>
    </w:p>
    <w:p w:rsidR="004C68DC" w:rsidRPr="00F5613A" w:rsidRDefault="004C68DC" w:rsidP="00291DCD">
      <w:pPr>
        <w:ind w:right="-232"/>
        <w:rPr>
          <w:lang w:val="es-CO" w:eastAsia="es-MX"/>
        </w:rPr>
      </w:pPr>
    </w:p>
    <w:p w:rsidR="00F1424F" w:rsidRPr="00F5613A" w:rsidRDefault="009658DA" w:rsidP="00B208E3">
      <w:pPr>
        <w:pStyle w:val="Ttulo6"/>
        <w:spacing w:before="0" w:after="0"/>
        <w:ind w:right="-232"/>
        <w:jc w:val="both"/>
        <w:rPr>
          <w:rFonts w:ascii="Arial" w:hAnsi="Arial" w:cs="Arial"/>
          <w:sz w:val="20"/>
          <w:szCs w:val="20"/>
        </w:rPr>
      </w:pPr>
      <w:r w:rsidRPr="00F5613A">
        <w:rPr>
          <w:rFonts w:ascii="Arial" w:hAnsi="Arial" w:cs="Arial"/>
          <w:sz w:val="20"/>
          <w:szCs w:val="20"/>
          <w:lang w:val="es-CO"/>
        </w:rPr>
        <w:t xml:space="preserve">N° </w:t>
      </w:r>
      <w:r w:rsidR="00E241F9" w:rsidRPr="00F5613A">
        <w:rPr>
          <w:rFonts w:ascii="Arial" w:hAnsi="Arial" w:cs="Arial"/>
          <w:sz w:val="20"/>
          <w:szCs w:val="20"/>
          <w:lang w:val="es-CO"/>
        </w:rPr>
        <w:t>G</w:t>
      </w:r>
      <w:r w:rsidR="00B208E3" w:rsidRPr="00F5613A">
        <w:rPr>
          <w:rFonts w:ascii="Arial" w:hAnsi="Arial" w:cs="Arial"/>
          <w:sz w:val="20"/>
          <w:szCs w:val="20"/>
          <w:lang w:val="es-CO"/>
        </w:rPr>
        <w:t>S-2024</w:t>
      </w:r>
      <w:r w:rsidR="00764190" w:rsidRPr="00F5613A">
        <w:rPr>
          <w:rFonts w:ascii="Arial" w:hAnsi="Arial" w:cs="Arial"/>
          <w:sz w:val="20"/>
          <w:szCs w:val="20"/>
          <w:lang w:val="es-CO"/>
        </w:rPr>
        <w:t xml:space="preserve">. </w:t>
      </w:r>
      <w:r w:rsidR="00613EF1" w:rsidRPr="00F5613A">
        <w:rPr>
          <w:rFonts w:ascii="Arial" w:hAnsi="Arial" w:cs="Arial"/>
          <w:sz w:val="20"/>
          <w:szCs w:val="20"/>
          <w:lang w:val="es-CO"/>
        </w:rPr>
        <w:t xml:space="preserve"> </w:t>
      </w:r>
      <w:r w:rsidR="007D4A5D" w:rsidRPr="00F5613A">
        <w:rPr>
          <w:rFonts w:ascii="Arial" w:hAnsi="Arial" w:cs="Arial"/>
          <w:sz w:val="20"/>
          <w:szCs w:val="20"/>
          <w:lang w:val="es-CO"/>
        </w:rPr>
        <w:t xml:space="preserve">        </w:t>
      </w:r>
      <w:r w:rsidR="00613EF1" w:rsidRPr="00F5613A">
        <w:rPr>
          <w:rFonts w:ascii="Arial" w:hAnsi="Arial" w:cs="Arial"/>
          <w:sz w:val="20"/>
          <w:szCs w:val="20"/>
          <w:lang w:val="es-CO"/>
        </w:rPr>
        <w:t xml:space="preserve">  </w:t>
      </w:r>
      <w:r w:rsidR="007D4A5D" w:rsidRPr="00F5613A">
        <w:rPr>
          <w:rFonts w:ascii="Arial" w:hAnsi="Arial" w:cs="Arial"/>
          <w:sz w:val="20"/>
          <w:szCs w:val="20"/>
          <w:lang w:val="es-CO"/>
        </w:rPr>
        <w:t xml:space="preserve">    </w:t>
      </w:r>
      <w:r w:rsidR="00643B95" w:rsidRPr="00F5613A">
        <w:rPr>
          <w:rFonts w:ascii="Arial" w:hAnsi="Arial" w:cs="Arial"/>
          <w:sz w:val="20"/>
          <w:szCs w:val="20"/>
          <w:lang w:val="es-CO"/>
        </w:rPr>
        <w:t>/</w:t>
      </w:r>
      <w:r w:rsidR="00F1424F" w:rsidRPr="00F5613A">
        <w:rPr>
          <w:rFonts w:ascii="Arial" w:hAnsi="Arial" w:cs="Arial"/>
          <w:sz w:val="20"/>
          <w:szCs w:val="20"/>
        </w:rPr>
        <w:t xml:space="preserve"> </w:t>
      </w:r>
      <w:r w:rsidR="00443910" w:rsidRPr="00F5613A">
        <w:rPr>
          <w:rFonts w:ascii="Arial" w:hAnsi="Arial" w:cs="Arial"/>
          <w:sz w:val="20"/>
          <w:szCs w:val="20"/>
        </w:rPr>
        <w:t>AREAD</w:t>
      </w:r>
      <w:r w:rsidR="00C02EAB" w:rsidRPr="00F5613A">
        <w:rPr>
          <w:rFonts w:ascii="Arial" w:hAnsi="Arial" w:cs="Arial"/>
          <w:sz w:val="20"/>
          <w:szCs w:val="20"/>
        </w:rPr>
        <w:t xml:space="preserve"> </w:t>
      </w:r>
      <w:r w:rsidR="007E26F8" w:rsidRPr="00F5613A">
        <w:rPr>
          <w:rFonts w:ascii="Arial" w:hAnsi="Arial" w:cs="Arial"/>
          <w:sz w:val="20"/>
          <w:szCs w:val="20"/>
        </w:rPr>
        <w:t xml:space="preserve">- GRUCO </w:t>
      </w:r>
      <w:r w:rsidR="00450C6B" w:rsidRPr="00F5613A">
        <w:rPr>
          <w:rFonts w:ascii="Arial" w:hAnsi="Arial" w:cs="Arial"/>
          <w:sz w:val="20"/>
          <w:szCs w:val="20"/>
        </w:rPr>
        <w:t>-</w:t>
      </w:r>
      <w:r w:rsidR="00361436" w:rsidRPr="00F5613A">
        <w:rPr>
          <w:rFonts w:ascii="Arial" w:hAnsi="Arial" w:cs="Arial"/>
          <w:sz w:val="20"/>
          <w:szCs w:val="20"/>
        </w:rPr>
        <w:t xml:space="preserve"> </w:t>
      </w:r>
      <w:r w:rsidR="00443910" w:rsidRPr="00F5613A">
        <w:rPr>
          <w:rFonts w:ascii="Arial" w:hAnsi="Arial" w:cs="Arial"/>
          <w:sz w:val="20"/>
          <w:szCs w:val="20"/>
        </w:rPr>
        <w:t>17.2</w:t>
      </w:r>
    </w:p>
    <w:p w:rsidR="004C68DC" w:rsidRPr="00F5613A" w:rsidRDefault="00F1424F" w:rsidP="00B208E3">
      <w:pPr>
        <w:ind w:right="-232"/>
        <w:jc w:val="both"/>
        <w:rPr>
          <w:lang w:val="es-CO"/>
        </w:rPr>
      </w:pPr>
      <w:r w:rsidRPr="00F5613A">
        <w:rPr>
          <w:lang w:val="es-CO"/>
        </w:rPr>
        <w:t xml:space="preserve"> </w:t>
      </w:r>
    </w:p>
    <w:p w:rsidR="00CC4BBA" w:rsidRPr="00F5613A" w:rsidRDefault="00E31F53" w:rsidP="00B208E3">
      <w:pPr>
        <w:ind w:right="-232"/>
        <w:rPr>
          <w:bCs/>
          <w:lang w:val="es-MX" w:eastAsia="es-MX"/>
        </w:rPr>
      </w:pPr>
      <w:r w:rsidRPr="00F5613A">
        <w:rPr>
          <w:bCs/>
          <w:lang w:val="es-MX" w:eastAsia="es-MX"/>
        </w:rPr>
        <w:t xml:space="preserve">Santiago de Cali, </w:t>
      </w:r>
    </w:p>
    <w:p w:rsidR="00881677" w:rsidRPr="00F5613A" w:rsidRDefault="00881677" w:rsidP="00F448D9">
      <w:pPr>
        <w:ind w:left="-426" w:right="-232"/>
        <w:rPr>
          <w:b/>
          <w:lang w:val="es-CO"/>
        </w:rPr>
      </w:pPr>
    </w:p>
    <w:p w:rsidR="001241B0" w:rsidRPr="00F5613A" w:rsidRDefault="00AD6484" w:rsidP="003831CE">
      <w:pPr>
        <w:ind w:left="-426" w:right="-232"/>
        <w:jc w:val="center"/>
        <w:rPr>
          <w:b/>
        </w:rPr>
      </w:pPr>
      <w:r w:rsidRPr="00F5613A">
        <w:rPr>
          <w:b/>
        </w:rPr>
        <w:t xml:space="preserve">INVITACIÓN PÚBLICA A PRESENTAR OFERTA AL PROCESO DE </w:t>
      </w:r>
      <w:r w:rsidR="00100DA6" w:rsidRPr="00F5613A">
        <w:rPr>
          <w:b/>
        </w:rPr>
        <w:t>MINIM</w:t>
      </w:r>
      <w:r w:rsidRPr="00F5613A">
        <w:rPr>
          <w:b/>
        </w:rPr>
        <w:t>A CUANTIA</w:t>
      </w:r>
    </w:p>
    <w:p w:rsidR="00D8532C" w:rsidRPr="00F5613A" w:rsidRDefault="00D8532C" w:rsidP="00F448D9">
      <w:pPr>
        <w:ind w:left="-426" w:right="-232"/>
        <w:rPr>
          <w:b/>
        </w:rPr>
      </w:pPr>
    </w:p>
    <w:p w:rsidR="004C68DC" w:rsidRPr="00F5613A" w:rsidRDefault="004C68DC" w:rsidP="00F448D9">
      <w:pPr>
        <w:pStyle w:val="Sangradetextonormal"/>
        <w:spacing w:after="0"/>
        <w:ind w:left="-426" w:right="-232"/>
        <w:jc w:val="center"/>
        <w:rPr>
          <w:rFonts w:ascii="Arial" w:hAnsi="Arial" w:cs="Arial"/>
          <w:b/>
          <w:sz w:val="20"/>
          <w:szCs w:val="20"/>
        </w:rPr>
      </w:pPr>
    </w:p>
    <w:p w:rsidR="00AD6484" w:rsidRPr="00F5613A" w:rsidRDefault="00B93DBA" w:rsidP="00F448D9">
      <w:pPr>
        <w:pStyle w:val="Sangradetextonormal"/>
        <w:spacing w:after="0"/>
        <w:ind w:left="-426" w:right="-232"/>
        <w:jc w:val="center"/>
        <w:rPr>
          <w:rFonts w:ascii="Arial" w:hAnsi="Arial" w:cs="Arial"/>
          <w:sz w:val="20"/>
          <w:szCs w:val="20"/>
        </w:rPr>
      </w:pPr>
      <w:r w:rsidRPr="00F5613A">
        <w:rPr>
          <w:rFonts w:ascii="Arial" w:hAnsi="Arial" w:cs="Arial"/>
          <w:b/>
          <w:sz w:val="20"/>
          <w:szCs w:val="20"/>
        </w:rPr>
        <w:t xml:space="preserve">PN </w:t>
      </w:r>
      <w:r w:rsidR="00A522EA" w:rsidRPr="00F5613A">
        <w:rPr>
          <w:rFonts w:ascii="Arial" w:hAnsi="Arial" w:cs="Arial"/>
          <w:b/>
          <w:sz w:val="20"/>
          <w:szCs w:val="20"/>
        </w:rPr>
        <w:t xml:space="preserve">UPRES </w:t>
      </w:r>
      <w:r w:rsidR="004B35C3" w:rsidRPr="00F5613A">
        <w:rPr>
          <w:rFonts w:ascii="Arial" w:hAnsi="Arial" w:cs="Arial"/>
          <w:b/>
          <w:sz w:val="20"/>
          <w:szCs w:val="20"/>
        </w:rPr>
        <w:t xml:space="preserve">VALLE </w:t>
      </w:r>
      <w:r w:rsidR="003D153E" w:rsidRPr="00F5613A">
        <w:rPr>
          <w:rFonts w:ascii="Arial" w:hAnsi="Arial" w:cs="Arial"/>
          <w:b/>
          <w:sz w:val="20"/>
          <w:szCs w:val="20"/>
        </w:rPr>
        <w:t>MIC</w:t>
      </w:r>
      <w:r w:rsidR="00713334" w:rsidRPr="00F5613A">
        <w:rPr>
          <w:rFonts w:ascii="Arial" w:hAnsi="Arial" w:cs="Arial"/>
          <w:b/>
          <w:sz w:val="20"/>
          <w:szCs w:val="20"/>
          <w:lang w:val="es-CO"/>
        </w:rPr>
        <w:t xml:space="preserve"> </w:t>
      </w:r>
      <w:r w:rsidR="00B208E3" w:rsidRPr="00F5613A">
        <w:rPr>
          <w:rFonts w:ascii="Arial" w:hAnsi="Arial" w:cs="Arial"/>
          <w:b/>
          <w:color w:val="0000FF"/>
          <w:sz w:val="20"/>
          <w:szCs w:val="20"/>
        </w:rPr>
        <w:t>319</w:t>
      </w:r>
      <w:r w:rsidR="007D5896" w:rsidRPr="00F5613A">
        <w:rPr>
          <w:rFonts w:ascii="Arial" w:hAnsi="Arial" w:cs="Arial"/>
          <w:b/>
          <w:color w:val="0000FF"/>
          <w:sz w:val="20"/>
          <w:szCs w:val="20"/>
        </w:rPr>
        <w:t>/202</w:t>
      </w:r>
      <w:r w:rsidR="00B208E3" w:rsidRPr="00F5613A">
        <w:rPr>
          <w:rFonts w:ascii="Arial" w:hAnsi="Arial" w:cs="Arial"/>
          <w:b/>
          <w:color w:val="0000FF"/>
          <w:sz w:val="20"/>
          <w:szCs w:val="20"/>
        </w:rPr>
        <w:t>4</w:t>
      </w:r>
    </w:p>
    <w:p w:rsidR="001241B0" w:rsidRPr="001A18F4" w:rsidRDefault="001241B0" w:rsidP="00F448D9">
      <w:pPr>
        <w:ind w:left="-426" w:right="-232"/>
        <w:jc w:val="both"/>
        <w:rPr>
          <w:lang w:val="es-MX"/>
        </w:rPr>
      </w:pPr>
    </w:p>
    <w:p w:rsidR="00443910" w:rsidRPr="001A18F4" w:rsidRDefault="00443910" w:rsidP="00443910">
      <w:pPr>
        <w:jc w:val="both"/>
      </w:pPr>
      <w:r w:rsidRPr="001A18F4">
        <w:rPr>
          <w:lang w:val="es-MX"/>
        </w:rPr>
        <w:t xml:space="preserve">La </w:t>
      </w:r>
      <w:r w:rsidRPr="001A18F4">
        <w:rPr>
          <w:color w:val="0000FF"/>
          <w:lang w:val="es-MX"/>
        </w:rPr>
        <w:t>Unidad Prestadora de Salud Valle del Cauca</w:t>
      </w:r>
      <w:r w:rsidRPr="001A18F4">
        <w:rPr>
          <w:lang w:val="es-MX"/>
        </w:rPr>
        <w:t xml:space="preserve"> (</w:t>
      </w:r>
      <w:r w:rsidRPr="001A18F4">
        <w:rPr>
          <w:color w:val="0000FF"/>
          <w:lang w:val="es-MX"/>
        </w:rPr>
        <w:t>UPRES VALLE</w:t>
      </w:r>
      <w:r w:rsidRPr="001A18F4">
        <w:rPr>
          <w:lang w:val="es-MX"/>
        </w:rPr>
        <w:t xml:space="preserve">), invita a </w:t>
      </w:r>
      <w:r w:rsidRPr="001A18F4">
        <w:t>todas las personas naturales o jurídicas, nacionales o extranjeras domiciliadas o con sucursal en Colombia en Consorcio o Unión Temporal existentes en el mercado Nacional, con capacidad de ofertar el objeto contractual del presente documento, de acuerdo a las condiciones técnicas mínimas establecidas y cumplan con todos los requisitos exigidos para el mismo; igualmente cuenta con anexos, formularios y formatos dispuestos y preparados, los cuales deben ser diligenciados en su integridad por el oferente.</w:t>
      </w:r>
    </w:p>
    <w:p w:rsidR="00443910" w:rsidRPr="001A18F4" w:rsidRDefault="00443910" w:rsidP="00443910">
      <w:pPr>
        <w:jc w:val="both"/>
      </w:pPr>
    </w:p>
    <w:p w:rsidR="00443910" w:rsidRPr="001A18F4" w:rsidRDefault="00443910" w:rsidP="00443910">
      <w:pPr>
        <w:jc w:val="both"/>
        <w:rPr>
          <w:b/>
          <w:lang w:val="es-MX"/>
        </w:rPr>
      </w:pPr>
      <w:r w:rsidRPr="001A18F4">
        <w:rPr>
          <w:b/>
          <w:lang w:val="es-MX"/>
        </w:rPr>
        <w:t>MODALIDAD DE SELECCIÓN</w:t>
      </w:r>
    </w:p>
    <w:p w:rsidR="00443910" w:rsidRPr="001A18F4" w:rsidRDefault="00443910" w:rsidP="00443910">
      <w:pPr>
        <w:jc w:val="both"/>
        <w:rPr>
          <w:rFonts w:eastAsia="Calibri"/>
          <w:lang w:val="es-CO"/>
        </w:rPr>
      </w:pPr>
    </w:p>
    <w:p w:rsidR="00443910" w:rsidRPr="001A18F4" w:rsidRDefault="00291DCD" w:rsidP="00291DCD">
      <w:pPr>
        <w:pStyle w:val="Default"/>
        <w:jc w:val="both"/>
        <w:rPr>
          <w:rFonts w:ascii="Arial" w:eastAsia="Times New Roman" w:hAnsi="Arial" w:cs="Arial"/>
          <w:color w:val="auto"/>
          <w:sz w:val="20"/>
          <w:szCs w:val="20"/>
          <w:lang w:val="x-none" w:eastAsia="es-ES"/>
        </w:rPr>
      </w:pPr>
      <w:r w:rsidRPr="001A18F4">
        <w:rPr>
          <w:rFonts w:ascii="Arial" w:eastAsia="Times New Roman" w:hAnsi="Arial" w:cs="Arial"/>
          <w:color w:val="auto"/>
          <w:sz w:val="20"/>
          <w:szCs w:val="20"/>
          <w:lang w:val="x-none" w:eastAsia="es-ES"/>
        </w:rPr>
        <w:t>El presente proceso de contratación se adelantará por modalidad de selección de MINIMA CUANTIA, según lo establecido en el artículo 274 de la Ley 1450 del 2011, 94 de la Ley 1474 del 2011 y acorde con lo estipulado en el capítulo 2 subsección 5 del Decreto 1082 de 2015 y la Resolución N</w:t>
      </w:r>
      <w:r w:rsidRPr="001A18F4">
        <w:rPr>
          <w:rFonts w:ascii="Arial" w:eastAsia="Times New Roman" w:hAnsi="Arial" w:cs="Arial"/>
          <w:color w:val="auto"/>
          <w:sz w:val="20"/>
          <w:szCs w:val="20"/>
          <w:lang w:eastAsia="es-ES"/>
        </w:rPr>
        <w:t>o.</w:t>
      </w:r>
      <w:r w:rsidRPr="001A18F4">
        <w:rPr>
          <w:rFonts w:ascii="Arial" w:eastAsia="Times New Roman" w:hAnsi="Arial" w:cs="Arial"/>
          <w:color w:val="auto"/>
          <w:sz w:val="20"/>
          <w:szCs w:val="20"/>
          <w:lang w:val="x-none" w:eastAsia="es-ES"/>
        </w:rPr>
        <w:t xml:space="preserve"> 0</w:t>
      </w:r>
      <w:r w:rsidRPr="001A18F4">
        <w:rPr>
          <w:rFonts w:ascii="Arial" w:eastAsia="Times New Roman" w:hAnsi="Arial" w:cs="Arial"/>
          <w:color w:val="auto"/>
          <w:sz w:val="20"/>
          <w:szCs w:val="20"/>
          <w:lang w:eastAsia="es-ES"/>
        </w:rPr>
        <w:t>00</w:t>
      </w:r>
      <w:r w:rsidRPr="001A18F4">
        <w:rPr>
          <w:rFonts w:ascii="Arial" w:eastAsia="Times New Roman" w:hAnsi="Arial" w:cs="Arial"/>
          <w:color w:val="auto"/>
          <w:sz w:val="20"/>
          <w:szCs w:val="20"/>
          <w:lang w:val="x-none" w:eastAsia="es-ES"/>
        </w:rPr>
        <w:t>9</w:t>
      </w:r>
      <w:r w:rsidRPr="001A18F4">
        <w:rPr>
          <w:rFonts w:ascii="Arial" w:eastAsia="Times New Roman" w:hAnsi="Arial" w:cs="Arial"/>
          <w:color w:val="auto"/>
          <w:sz w:val="20"/>
          <w:szCs w:val="20"/>
          <w:lang w:eastAsia="es-ES"/>
        </w:rPr>
        <w:t>0</w:t>
      </w:r>
      <w:r w:rsidRPr="001A18F4">
        <w:rPr>
          <w:rFonts w:ascii="Arial" w:eastAsia="Times New Roman" w:hAnsi="Arial" w:cs="Arial"/>
          <w:color w:val="auto"/>
          <w:sz w:val="20"/>
          <w:szCs w:val="20"/>
          <w:lang w:val="x-none" w:eastAsia="es-ES"/>
        </w:rPr>
        <w:t xml:space="preserve"> del </w:t>
      </w:r>
      <w:r w:rsidRPr="001A18F4">
        <w:rPr>
          <w:rFonts w:ascii="Arial" w:eastAsia="Times New Roman" w:hAnsi="Arial" w:cs="Arial"/>
          <w:color w:val="auto"/>
          <w:sz w:val="20"/>
          <w:szCs w:val="20"/>
          <w:lang w:eastAsia="es-ES"/>
        </w:rPr>
        <w:t>15</w:t>
      </w:r>
      <w:r w:rsidRPr="001A18F4">
        <w:rPr>
          <w:rFonts w:ascii="Arial" w:eastAsia="Times New Roman" w:hAnsi="Arial" w:cs="Arial"/>
          <w:color w:val="auto"/>
          <w:sz w:val="20"/>
          <w:szCs w:val="20"/>
          <w:lang w:val="x-none" w:eastAsia="es-ES"/>
        </w:rPr>
        <w:t xml:space="preserve"> de </w:t>
      </w:r>
      <w:r w:rsidRPr="001A18F4">
        <w:rPr>
          <w:rFonts w:ascii="Arial" w:eastAsia="Times New Roman" w:hAnsi="Arial" w:cs="Arial"/>
          <w:color w:val="auto"/>
          <w:sz w:val="20"/>
          <w:szCs w:val="20"/>
          <w:lang w:eastAsia="es-ES"/>
        </w:rPr>
        <w:t xml:space="preserve">enero </w:t>
      </w:r>
      <w:r w:rsidRPr="001A18F4">
        <w:rPr>
          <w:rFonts w:ascii="Arial" w:eastAsia="Times New Roman" w:hAnsi="Arial" w:cs="Arial"/>
          <w:color w:val="auto"/>
          <w:sz w:val="20"/>
          <w:szCs w:val="20"/>
          <w:lang w:val="x-none" w:eastAsia="es-ES"/>
        </w:rPr>
        <w:t>de 201</w:t>
      </w:r>
      <w:r w:rsidRPr="001A18F4">
        <w:rPr>
          <w:rFonts w:ascii="Arial" w:eastAsia="Times New Roman" w:hAnsi="Arial" w:cs="Arial"/>
          <w:color w:val="auto"/>
          <w:sz w:val="20"/>
          <w:szCs w:val="20"/>
          <w:lang w:eastAsia="es-ES"/>
        </w:rPr>
        <w:t>8</w:t>
      </w:r>
      <w:r w:rsidRPr="001A18F4">
        <w:rPr>
          <w:rFonts w:ascii="Arial" w:eastAsia="Times New Roman" w:hAnsi="Arial" w:cs="Arial"/>
          <w:color w:val="auto"/>
          <w:sz w:val="20"/>
          <w:szCs w:val="20"/>
          <w:lang w:val="x-none" w:eastAsia="es-ES"/>
        </w:rPr>
        <w:t xml:space="preserve"> “Por la cual se </w:t>
      </w:r>
      <w:r w:rsidRPr="001A18F4">
        <w:rPr>
          <w:rFonts w:ascii="Arial" w:eastAsia="Times New Roman" w:hAnsi="Arial" w:cs="Arial"/>
          <w:color w:val="auto"/>
          <w:sz w:val="20"/>
          <w:szCs w:val="20"/>
          <w:lang w:eastAsia="es-ES"/>
        </w:rPr>
        <w:t xml:space="preserve">actualiza, modifica y complementa </w:t>
      </w:r>
      <w:r w:rsidRPr="001A18F4">
        <w:rPr>
          <w:rFonts w:ascii="Arial" w:eastAsia="Times New Roman" w:hAnsi="Arial" w:cs="Arial"/>
          <w:color w:val="auto"/>
          <w:sz w:val="20"/>
          <w:szCs w:val="20"/>
          <w:lang w:val="x-none" w:eastAsia="es-ES"/>
        </w:rPr>
        <w:t>el Manual de Contratación de la Policía Nacional”, metodología</w:t>
      </w:r>
      <w:r w:rsidRPr="001A18F4">
        <w:rPr>
          <w:rFonts w:ascii="Arial" w:eastAsia="Times New Roman" w:hAnsi="Arial" w:cs="Arial"/>
          <w:b/>
          <w:color w:val="auto"/>
          <w:sz w:val="20"/>
          <w:szCs w:val="20"/>
          <w:lang w:val="x-none" w:eastAsia="es-ES"/>
        </w:rPr>
        <w:t xml:space="preserve"> SECOP II</w:t>
      </w:r>
      <w:r w:rsidRPr="001A18F4">
        <w:rPr>
          <w:rFonts w:ascii="Arial" w:eastAsia="Times New Roman" w:hAnsi="Arial" w:cs="Arial"/>
          <w:color w:val="auto"/>
          <w:sz w:val="20"/>
          <w:szCs w:val="20"/>
          <w:lang w:val="x-none" w:eastAsia="es-ES"/>
        </w:rPr>
        <w:t>, dispuesta por Colombia Compra Eficiente.</w:t>
      </w:r>
    </w:p>
    <w:p w:rsidR="00291DCD" w:rsidRPr="001A18F4" w:rsidRDefault="00291DCD" w:rsidP="00291DCD">
      <w:pPr>
        <w:pStyle w:val="Default"/>
        <w:jc w:val="both"/>
        <w:rPr>
          <w:rFonts w:ascii="Arial" w:eastAsia="Times New Roman" w:hAnsi="Arial" w:cs="Arial"/>
          <w:color w:val="auto"/>
          <w:sz w:val="20"/>
          <w:szCs w:val="20"/>
          <w:lang w:val="x-none" w:eastAsia="es-ES"/>
        </w:rPr>
      </w:pPr>
    </w:p>
    <w:p w:rsidR="00AD6484" w:rsidRPr="001A18F4" w:rsidRDefault="00AD6484" w:rsidP="00443910">
      <w:pPr>
        <w:ind w:left="-426" w:right="-232" w:firstLine="426"/>
        <w:jc w:val="both"/>
      </w:pPr>
      <w:r w:rsidRPr="001A18F4">
        <w:t>Las condiciones de la presente invitación son las siguientes:</w:t>
      </w:r>
    </w:p>
    <w:p w:rsidR="004612B3" w:rsidRPr="001A18F4" w:rsidRDefault="004612B3" w:rsidP="00F448D9">
      <w:pPr>
        <w:ind w:left="-426" w:right="-232"/>
        <w:jc w:val="both"/>
      </w:pPr>
    </w:p>
    <w:p w:rsidR="004612B3" w:rsidRPr="001A18F4" w:rsidRDefault="004612B3" w:rsidP="00962341">
      <w:pPr>
        <w:pStyle w:val="Prrafodelista"/>
        <w:numPr>
          <w:ilvl w:val="0"/>
          <w:numId w:val="12"/>
        </w:numPr>
        <w:ind w:right="-232"/>
        <w:jc w:val="both"/>
        <w:rPr>
          <w:b/>
        </w:rPr>
      </w:pPr>
      <w:r w:rsidRPr="001A18F4">
        <w:rPr>
          <w:b/>
        </w:rPr>
        <w:t>DATOS DEL PROCESO</w:t>
      </w:r>
    </w:p>
    <w:p w:rsidR="00443910" w:rsidRPr="00443910" w:rsidRDefault="00443910" w:rsidP="00443910">
      <w:pPr>
        <w:pStyle w:val="Prrafodelista"/>
        <w:ind w:left="-6" w:right="-232"/>
        <w:jc w:val="both"/>
        <w:rPr>
          <w:sz w:val="21"/>
          <w:szCs w:val="21"/>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530"/>
        <w:gridCol w:w="8530"/>
      </w:tblGrid>
      <w:tr w:rsidR="00AD6484" w:rsidRPr="00A859D4" w:rsidTr="00B208E3">
        <w:trPr>
          <w:trHeight w:val="2574"/>
          <w:jc w:val="center"/>
        </w:trPr>
        <w:tc>
          <w:tcPr>
            <w:tcW w:w="1530" w:type="dxa"/>
            <w:shd w:val="clear" w:color="auto" w:fill="auto"/>
            <w:tcMar>
              <w:top w:w="0" w:type="dxa"/>
              <w:left w:w="70" w:type="dxa"/>
              <w:bottom w:w="0" w:type="dxa"/>
              <w:right w:w="70" w:type="dxa"/>
            </w:tcMar>
            <w:vAlign w:val="center"/>
          </w:tcPr>
          <w:p w:rsidR="00AD6484" w:rsidRPr="00A859D4" w:rsidRDefault="004612B3" w:rsidP="004612B3">
            <w:pPr>
              <w:pStyle w:val="Textoindependiente"/>
              <w:ind w:left="211" w:hanging="357"/>
              <w:jc w:val="center"/>
              <w:rPr>
                <w:rFonts w:cs="Arial"/>
                <w:b/>
                <w:bCs/>
                <w:sz w:val="20"/>
              </w:rPr>
            </w:pPr>
            <w:r w:rsidRPr="00A859D4">
              <w:rPr>
                <w:rFonts w:cs="Arial"/>
                <w:sz w:val="20"/>
              </w:rPr>
              <w:t>Objeto</w:t>
            </w:r>
          </w:p>
        </w:tc>
        <w:tc>
          <w:tcPr>
            <w:tcW w:w="8530" w:type="dxa"/>
            <w:shd w:val="clear" w:color="auto" w:fill="auto"/>
            <w:tcMar>
              <w:top w:w="0" w:type="dxa"/>
              <w:left w:w="70" w:type="dxa"/>
              <w:bottom w:w="0" w:type="dxa"/>
              <w:right w:w="70" w:type="dxa"/>
            </w:tcMar>
          </w:tcPr>
          <w:p w:rsidR="00620BCD" w:rsidRDefault="00443910" w:rsidP="00620BCD">
            <w:pPr>
              <w:jc w:val="both"/>
              <w:rPr>
                <w:b/>
                <w:bCs/>
              </w:rPr>
            </w:pPr>
            <w:r>
              <w:rPr>
                <w:b/>
                <w:bCs/>
              </w:rPr>
              <w:t>“</w:t>
            </w:r>
            <w:r w:rsidR="006E5670" w:rsidRPr="006E5670">
              <w:rPr>
                <w:b/>
                <w:bCs/>
              </w:rPr>
              <w:t>SERVICIO DE MANTENIMIENTO PREVENTIVO Y/O CORRECTIVO INCLUIDO REPUESTOS DE ASCENSORES DE LA UNIDAD PRESTADORA DE SALUD VALLE DEL CAUCA</w:t>
            </w:r>
            <w:r>
              <w:rPr>
                <w:b/>
                <w:bCs/>
              </w:rPr>
              <w:t>”</w:t>
            </w:r>
            <w:r w:rsidR="00620BCD" w:rsidRPr="00A859D4">
              <w:rPr>
                <w:b/>
                <w:bCs/>
              </w:rPr>
              <w:t>.</w:t>
            </w:r>
          </w:p>
          <w:p w:rsidR="006E5670" w:rsidRDefault="006E5670" w:rsidP="00620BCD">
            <w:pPr>
              <w:jc w:val="both"/>
              <w:rPr>
                <w:b/>
                <w:bCs/>
              </w:rPr>
            </w:pPr>
          </w:p>
          <w:tbl>
            <w:tblPr>
              <w:tblW w:w="47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7"/>
              <w:gridCol w:w="1660"/>
              <w:gridCol w:w="1769"/>
              <w:gridCol w:w="1529"/>
              <w:gridCol w:w="1528"/>
            </w:tblGrid>
            <w:tr w:rsidR="006E5670" w:rsidRPr="006E5670" w:rsidTr="00B208E3">
              <w:trPr>
                <w:trHeight w:val="312"/>
                <w:jc w:val="center"/>
              </w:trPr>
              <w:tc>
                <w:tcPr>
                  <w:tcW w:w="962" w:type="pct"/>
                  <w:vAlign w:val="center"/>
                </w:tcPr>
                <w:p w:rsidR="006E5670" w:rsidRPr="006E5670" w:rsidRDefault="006E5670" w:rsidP="006E5670">
                  <w:pPr>
                    <w:spacing w:line="180" w:lineRule="atLeast"/>
                    <w:jc w:val="center"/>
                    <w:rPr>
                      <w:rFonts w:eastAsia="MS Mincho"/>
                      <w:b/>
                      <w:bCs/>
                      <w:sz w:val="14"/>
                      <w:szCs w:val="14"/>
                    </w:rPr>
                  </w:pPr>
                  <w:r w:rsidRPr="006E5670">
                    <w:rPr>
                      <w:rFonts w:eastAsia="MS Mincho"/>
                      <w:b/>
                      <w:bCs/>
                      <w:sz w:val="14"/>
                      <w:szCs w:val="14"/>
                    </w:rPr>
                    <w:t>CLASIFICACIÓN UNSPSC</w:t>
                  </w:r>
                </w:p>
              </w:tc>
              <w:tc>
                <w:tcPr>
                  <w:tcW w:w="1033" w:type="pct"/>
                  <w:vAlign w:val="center"/>
                </w:tcPr>
                <w:p w:rsidR="006E5670" w:rsidRPr="006E5670" w:rsidRDefault="006E5670" w:rsidP="006E5670">
                  <w:pPr>
                    <w:spacing w:line="180" w:lineRule="atLeast"/>
                    <w:jc w:val="center"/>
                    <w:rPr>
                      <w:rFonts w:eastAsia="MS Mincho"/>
                      <w:b/>
                      <w:bCs/>
                      <w:sz w:val="14"/>
                      <w:szCs w:val="14"/>
                    </w:rPr>
                  </w:pPr>
                  <w:r w:rsidRPr="006E5670">
                    <w:rPr>
                      <w:rFonts w:eastAsia="MS Mincho"/>
                      <w:b/>
                      <w:bCs/>
                      <w:sz w:val="14"/>
                      <w:szCs w:val="14"/>
                    </w:rPr>
                    <w:t>SEGMENTO</w:t>
                  </w:r>
                </w:p>
              </w:tc>
              <w:tc>
                <w:tcPr>
                  <w:tcW w:w="1101" w:type="pct"/>
                  <w:vAlign w:val="center"/>
                </w:tcPr>
                <w:p w:rsidR="006E5670" w:rsidRPr="006E5670" w:rsidRDefault="006E5670" w:rsidP="006E5670">
                  <w:pPr>
                    <w:spacing w:line="180" w:lineRule="atLeast"/>
                    <w:jc w:val="center"/>
                    <w:rPr>
                      <w:rFonts w:eastAsia="MS Mincho"/>
                      <w:b/>
                      <w:bCs/>
                      <w:sz w:val="14"/>
                      <w:szCs w:val="14"/>
                    </w:rPr>
                  </w:pPr>
                  <w:r w:rsidRPr="006E5670">
                    <w:rPr>
                      <w:rFonts w:eastAsia="MS Mincho"/>
                      <w:b/>
                      <w:bCs/>
                      <w:sz w:val="14"/>
                      <w:szCs w:val="14"/>
                    </w:rPr>
                    <w:t>FAMILIA</w:t>
                  </w:r>
                </w:p>
              </w:tc>
              <w:tc>
                <w:tcPr>
                  <w:tcW w:w="952" w:type="pct"/>
                  <w:vAlign w:val="center"/>
                </w:tcPr>
                <w:p w:rsidR="006E5670" w:rsidRPr="006E5670" w:rsidRDefault="006E5670" w:rsidP="006E5670">
                  <w:pPr>
                    <w:spacing w:line="180" w:lineRule="atLeast"/>
                    <w:jc w:val="center"/>
                    <w:rPr>
                      <w:rFonts w:eastAsia="MS Mincho"/>
                      <w:b/>
                      <w:bCs/>
                      <w:sz w:val="14"/>
                      <w:szCs w:val="14"/>
                    </w:rPr>
                  </w:pPr>
                  <w:r w:rsidRPr="006E5670">
                    <w:rPr>
                      <w:rFonts w:eastAsia="MS Mincho"/>
                      <w:b/>
                      <w:bCs/>
                      <w:sz w:val="14"/>
                      <w:szCs w:val="14"/>
                    </w:rPr>
                    <w:t>CLASE</w:t>
                  </w:r>
                </w:p>
              </w:tc>
              <w:tc>
                <w:tcPr>
                  <w:tcW w:w="951" w:type="pct"/>
                  <w:vAlign w:val="center"/>
                </w:tcPr>
                <w:p w:rsidR="006E5670" w:rsidRPr="006E5670" w:rsidRDefault="006E5670" w:rsidP="006E5670">
                  <w:pPr>
                    <w:spacing w:line="180" w:lineRule="atLeast"/>
                    <w:jc w:val="center"/>
                    <w:rPr>
                      <w:rFonts w:eastAsia="MS Mincho"/>
                      <w:b/>
                      <w:bCs/>
                      <w:sz w:val="14"/>
                      <w:szCs w:val="14"/>
                    </w:rPr>
                  </w:pPr>
                  <w:r w:rsidRPr="006E5670">
                    <w:rPr>
                      <w:rFonts w:eastAsia="MS Mincho"/>
                      <w:b/>
                      <w:bCs/>
                      <w:sz w:val="14"/>
                      <w:szCs w:val="14"/>
                    </w:rPr>
                    <w:t>PRODUCTO</w:t>
                  </w:r>
                </w:p>
              </w:tc>
            </w:tr>
            <w:tr w:rsidR="006E5670" w:rsidRPr="006E5670" w:rsidTr="00B208E3">
              <w:trPr>
                <w:trHeight w:val="1086"/>
                <w:jc w:val="center"/>
              </w:trPr>
              <w:tc>
                <w:tcPr>
                  <w:tcW w:w="962" w:type="pct"/>
                  <w:vAlign w:val="center"/>
                </w:tcPr>
                <w:p w:rsidR="006E5670" w:rsidRPr="006E5670" w:rsidRDefault="006E5670" w:rsidP="006E5670">
                  <w:pPr>
                    <w:spacing w:line="180" w:lineRule="atLeast"/>
                    <w:jc w:val="center"/>
                    <w:rPr>
                      <w:rFonts w:eastAsia="MS Mincho"/>
                      <w:color w:val="FF0000"/>
                      <w:sz w:val="14"/>
                      <w:szCs w:val="14"/>
                    </w:rPr>
                  </w:pPr>
                  <w:r w:rsidRPr="006E5670">
                    <w:rPr>
                      <w:sz w:val="14"/>
                      <w:szCs w:val="14"/>
                    </w:rPr>
                    <w:t>72101506</w:t>
                  </w:r>
                </w:p>
              </w:tc>
              <w:tc>
                <w:tcPr>
                  <w:tcW w:w="1033" w:type="pct"/>
                  <w:vAlign w:val="center"/>
                </w:tcPr>
                <w:p w:rsidR="006E5670" w:rsidRPr="006E5670" w:rsidRDefault="006E5670" w:rsidP="006E5670">
                  <w:pPr>
                    <w:spacing w:line="180" w:lineRule="atLeast"/>
                    <w:jc w:val="center"/>
                    <w:rPr>
                      <w:rFonts w:eastAsia="MS Mincho"/>
                      <w:color w:val="FF0000"/>
                      <w:sz w:val="14"/>
                      <w:szCs w:val="14"/>
                    </w:rPr>
                  </w:pPr>
                  <w:r w:rsidRPr="006E5670">
                    <w:rPr>
                      <w:sz w:val="14"/>
                      <w:szCs w:val="14"/>
                    </w:rPr>
                    <w:t>Servicios de Edificación, Construcción de Instalaciones y Mantenimiento</w:t>
                  </w:r>
                </w:p>
              </w:tc>
              <w:tc>
                <w:tcPr>
                  <w:tcW w:w="1101" w:type="pct"/>
                  <w:vAlign w:val="center"/>
                </w:tcPr>
                <w:p w:rsidR="006E5670" w:rsidRPr="006E5670" w:rsidRDefault="006E5670" w:rsidP="006E5670">
                  <w:pPr>
                    <w:spacing w:line="180" w:lineRule="atLeast"/>
                    <w:jc w:val="center"/>
                    <w:rPr>
                      <w:rFonts w:eastAsia="MS Mincho"/>
                      <w:color w:val="FF0000"/>
                      <w:sz w:val="14"/>
                      <w:szCs w:val="14"/>
                    </w:rPr>
                  </w:pPr>
                  <w:r w:rsidRPr="006E5670">
                    <w:rPr>
                      <w:sz w:val="14"/>
                      <w:szCs w:val="14"/>
                    </w:rPr>
                    <w:t>Servicios de mantenimiento y reparaciones de construcciones e instalaciones</w:t>
                  </w:r>
                </w:p>
              </w:tc>
              <w:tc>
                <w:tcPr>
                  <w:tcW w:w="952" w:type="pct"/>
                  <w:vAlign w:val="center"/>
                </w:tcPr>
                <w:p w:rsidR="006E5670" w:rsidRPr="006E5670" w:rsidRDefault="006E5670" w:rsidP="006E5670">
                  <w:pPr>
                    <w:spacing w:line="180" w:lineRule="atLeast"/>
                    <w:jc w:val="center"/>
                    <w:rPr>
                      <w:rFonts w:eastAsia="MS Mincho"/>
                      <w:color w:val="FF0000"/>
                      <w:sz w:val="14"/>
                      <w:szCs w:val="14"/>
                    </w:rPr>
                  </w:pPr>
                  <w:r w:rsidRPr="006E5670">
                    <w:rPr>
                      <w:sz w:val="14"/>
                      <w:szCs w:val="14"/>
                    </w:rPr>
                    <w:t>Servicios de apoyo para la construcción</w:t>
                  </w:r>
                </w:p>
              </w:tc>
              <w:tc>
                <w:tcPr>
                  <w:tcW w:w="951" w:type="pct"/>
                  <w:vAlign w:val="center"/>
                </w:tcPr>
                <w:p w:rsidR="006E5670" w:rsidRPr="006E5670" w:rsidRDefault="006E5670" w:rsidP="006E5670">
                  <w:pPr>
                    <w:spacing w:line="180" w:lineRule="atLeast"/>
                    <w:jc w:val="center"/>
                    <w:rPr>
                      <w:rFonts w:eastAsia="MS Mincho"/>
                      <w:color w:val="FF0000"/>
                      <w:sz w:val="14"/>
                      <w:szCs w:val="14"/>
                    </w:rPr>
                  </w:pPr>
                  <w:r w:rsidRPr="006E5670">
                    <w:rPr>
                      <w:rFonts w:eastAsia="MS Mincho"/>
                      <w:sz w:val="14"/>
                      <w:szCs w:val="14"/>
                    </w:rPr>
                    <w:t>Servicio de mantenimiento de ascensores</w:t>
                  </w:r>
                </w:p>
              </w:tc>
            </w:tr>
          </w:tbl>
          <w:p w:rsidR="00D93A07" w:rsidRPr="00A859D4" w:rsidRDefault="00D93A07" w:rsidP="00291DCD">
            <w:pPr>
              <w:jc w:val="both"/>
              <w:rPr>
                <w:b/>
                <w:color w:val="0000CC"/>
              </w:rPr>
            </w:pPr>
          </w:p>
        </w:tc>
      </w:tr>
      <w:tr w:rsidR="000D16B4" w:rsidRPr="00A859D4" w:rsidTr="00B208E3">
        <w:trPr>
          <w:trHeight w:val="3432"/>
          <w:jc w:val="center"/>
        </w:trPr>
        <w:tc>
          <w:tcPr>
            <w:tcW w:w="1530"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center"/>
              <w:rPr>
                <w:rFonts w:cs="Arial"/>
                <w:b/>
                <w:bCs/>
                <w:sz w:val="20"/>
              </w:rPr>
            </w:pPr>
            <w:r w:rsidRPr="00A859D4">
              <w:rPr>
                <w:rFonts w:cs="Arial"/>
                <w:b/>
                <w:bCs/>
                <w:sz w:val="20"/>
              </w:rPr>
              <w:t>Presupuesto Oficial</w:t>
            </w:r>
          </w:p>
        </w:tc>
        <w:tc>
          <w:tcPr>
            <w:tcW w:w="8530" w:type="dxa"/>
            <w:shd w:val="clear" w:color="auto" w:fill="auto"/>
            <w:tcMar>
              <w:top w:w="0" w:type="dxa"/>
              <w:left w:w="70" w:type="dxa"/>
              <w:bottom w:w="0" w:type="dxa"/>
              <w:right w:w="70" w:type="dxa"/>
            </w:tcMar>
          </w:tcPr>
          <w:p w:rsidR="00CE7D4D" w:rsidRPr="00CE7D4D" w:rsidRDefault="000D16B4" w:rsidP="00CE7D4D">
            <w:pPr>
              <w:ind w:right="37"/>
              <w:jc w:val="both"/>
              <w:rPr>
                <w:bCs/>
              </w:rPr>
            </w:pPr>
            <w:r w:rsidRPr="00CE7D4D">
              <w:rPr>
                <w:rStyle w:val="xcontentpasted0"/>
                <w:color w:val="000000"/>
                <w:bdr w:val="none" w:sz="0" w:space="0" w:color="auto" w:frame="1"/>
                <w:shd w:val="clear" w:color="auto" w:fill="FFFFFF"/>
              </w:rPr>
              <w:t>El presupuesto asignado para la presente contratación es por la suma total de </w:t>
            </w:r>
            <w:r w:rsidR="00B208E3" w:rsidRPr="00CE7D4D">
              <w:rPr>
                <w:rStyle w:val="xcontentpasted0"/>
                <w:bCs/>
                <w:color w:val="0000FF"/>
                <w:bdr w:val="none" w:sz="0" w:space="0" w:color="auto" w:frame="1"/>
                <w:shd w:val="clear" w:color="auto" w:fill="FFFFFF"/>
              </w:rPr>
              <w:t>veinte seis millones ciento cincuenta y cuatro mil setecientos cincuenta y siete pesos</w:t>
            </w:r>
            <w:r w:rsidR="006E5670" w:rsidRPr="00CE7D4D">
              <w:rPr>
                <w:rStyle w:val="xcontentpasted0"/>
                <w:b/>
                <w:bCs/>
                <w:color w:val="0000FF"/>
                <w:bdr w:val="none" w:sz="0" w:space="0" w:color="auto" w:frame="1"/>
                <w:shd w:val="clear" w:color="auto" w:fill="FFFFFF"/>
              </w:rPr>
              <w:t xml:space="preserve"> (</w:t>
            </w:r>
            <w:r w:rsidR="00B208E3" w:rsidRPr="00CE7D4D">
              <w:rPr>
                <w:rStyle w:val="xcontentpasted0"/>
                <w:b/>
                <w:bCs/>
                <w:color w:val="0000FF"/>
                <w:bdr w:val="none" w:sz="0" w:space="0" w:color="auto" w:frame="1"/>
                <w:shd w:val="clear" w:color="auto" w:fill="FFFFFF"/>
              </w:rPr>
              <w:t>$26.154.757</w:t>
            </w:r>
            <w:r w:rsidRPr="00CE7D4D">
              <w:rPr>
                <w:rStyle w:val="xcontentpasted0"/>
                <w:b/>
                <w:bCs/>
                <w:color w:val="0000FF"/>
                <w:bdr w:val="none" w:sz="0" w:space="0" w:color="auto" w:frame="1"/>
                <w:shd w:val="clear" w:color="auto" w:fill="FFFFFF"/>
              </w:rPr>
              <w:t>), </w:t>
            </w:r>
            <w:r w:rsidRPr="00CE7D4D">
              <w:rPr>
                <w:rStyle w:val="xcontentpasted0"/>
                <w:color w:val="000000"/>
                <w:bdr w:val="none" w:sz="0" w:space="0" w:color="auto" w:frame="1"/>
                <w:shd w:val="clear" w:color="auto" w:fill="FFFFFF"/>
              </w:rPr>
              <w:t>distribuidos de la siguiente manera</w:t>
            </w:r>
            <w:r w:rsidRPr="00CE7D4D">
              <w:rPr>
                <w:rStyle w:val="xcontentpasted0"/>
                <w:b/>
                <w:bCs/>
                <w:color w:val="0000FF"/>
                <w:bdr w:val="none" w:sz="0" w:space="0" w:color="auto" w:frame="1"/>
                <w:shd w:val="clear" w:color="auto" w:fill="FFFFFF"/>
              </w:rPr>
              <w:t xml:space="preserve">:  </w:t>
            </w:r>
            <w:r w:rsidR="00B208E3" w:rsidRPr="00CE7D4D">
              <w:rPr>
                <w:rStyle w:val="xcontentpasted0"/>
                <w:bCs/>
                <w:bdr w:val="none" w:sz="0" w:space="0" w:color="auto" w:frame="1"/>
                <w:shd w:val="clear" w:color="auto" w:fill="FFFFFF"/>
              </w:rPr>
              <w:t>para la vigencia 2024</w:t>
            </w:r>
            <w:r w:rsidRPr="00CE7D4D">
              <w:rPr>
                <w:rStyle w:val="xcontentpasted0"/>
                <w:bCs/>
                <w:bdr w:val="none" w:sz="0" w:space="0" w:color="auto" w:frame="1"/>
                <w:shd w:val="clear" w:color="auto" w:fill="FFFFFF"/>
              </w:rPr>
              <w:t xml:space="preserve"> </w:t>
            </w:r>
            <w:r w:rsidR="00B208E3" w:rsidRPr="00CE7D4D">
              <w:rPr>
                <w:rStyle w:val="xcontentpasted0"/>
                <w:bCs/>
                <w:color w:val="0000FF"/>
                <w:bdr w:val="none" w:sz="0" w:space="0" w:color="auto" w:frame="1"/>
                <w:shd w:val="clear" w:color="auto" w:fill="FFFFFF"/>
              </w:rPr>
              <w:t>dos millones setecientos sesenta y nueve mil q</w:t>
            </w:r>
            <w:r w:rsidR="00CE7D4D" w:rsidRPr="00CE7D4D">
              <w:rPr>
                <w:rStyle w:val="xcontentpasted0"/>
                <w:bCs/>
                <w:color w:val="0000FF"/>
                <w:bdr w:val="none" w:sz="0" w:space="0" w:color="auto" w:frame="1"/>
                <w:shd w:val="clear" w:color="auto" w:fill="FFFFFF"/>
              </w:rPr>
              <w:t>uinientos setenta y nueve pesos</w:t>
            </w:r>
            <w:r w:rsidRPr="00CE7D4D">
              <w:rPr>
                <w:rStyle w:val="xcontentpasted0"/>
                <w:b/>
                <w:bCs/>
                <w:color w:val="0000FF"/>
                <w:bdr w:val="none" w:sz="0" w:space="0" w:color="auto" w:frame="1"/>
                <w:shd w:val="clear" w:color="auto" w:fill="FFFFFF"/>
              </w:rPr>
              <w:t xml:space="preserve"> ($</w:t>
            </w:r>
            <w:r w:rsidR="00B208E3" w:rsidRPr="00CE7D4D">
              <w:rPr>
                <w:rStyle w:val="xcontentpasted0"/>
                <w:b/>
                <w:bCs/>
                <w:color w:val="0000FF"/>
                <w:bdr w:val="none" w:sz="0" w:space="0" w:color="auto" w:frame="1"/>
                <w:shd w:val="clear" w:color="auto" w:fill="FFFFFF"/>
              </w:rPr>
              <w:t>2.769.579</w:t>
            </w:r>
            <w:r w:rsidRPr="00CE7D4D">
              <w:rPr>
                <w:rStyle w:val="xcontentpasted0"/>
                <w:b/>
                <w:bCs/>
                <w:color w:val="0000FF"/>
                <w:bdr w:val="none" w:sz="0" w:space="0" w:color="auto" w:frame="1"/>
                <w:shd w:val="clear" w:color="auto" w:fill="FFFFFF"/>
              </w:rPr>
              <w:t>)</w:t>
            </w:r>
            <w:r w:rsidRPr="00CE7D4D">
              <w:rPr>
                <w:rStyle w:val="xcontentpasted0"/>
                <w:color w:val="000000"/>
                <w:bdr w:val="none" w:sz="0" w:space="0" w:color="auto" w:frame="1"/>
                <w:shd w:val="clear" w:color="auto" w:fill="FFFFFF"/>
              </w:rPr>
              <w:t>. Amparado con el Certificado de Disponibilidad Presupuestal </w:t>
            </w:r>
            <w:r w:rsidR="00CE7D4D" w:rsidRPr="00CE7D4D">
              <w:rPr>
                <w:rStyle w:val="xcontentpasted0"/>
                <w:b/>
                <w:bCs/>
                <w:color w:val="0000FF"/>
                <w:bdr w:val="none" w:sz="0" w:space="0" w:color="auto" w:frame="1"/>
                <w:shd w:val="clear" w:color="auto" w:fill="FFFFFF"/>
              </w:rPr>
              <w:t>SIIF No. 79024</w:t>
            </w:r>
            <w:r w:rsidRPr="00CE7D4D">
              <w:rPr>
                <w:rStyle w:val="xcontentpasted0"/>
                <w:b/>
                <w:bCs/>
                <w:color w:val="0000FF"/>
                <w:bdr w:val="none" w:sz="0" w:space="0" w:color="auto" w:frame="1"/>
                <w:shd w:val="clear" w:color="auto" w:fill="FFFFFF"/>
              </w:rPr>
              <w:t xml:space="preserve"> del </w:t>
            </w:r>
            <w:r w:rsidR="00CE7D4D" w:rsidRPr="00CE7D4D">
              <w:rPr>
                <w:rStyle w:val="xcontentpasted0"/>
                <w:b/>
                <w:bCs/>
                <w:color w:val="0000FF"/>
                <w:bdr w:val="none" w:sz="0" w:space="0" w:color="auto" w:frame="1"/>
                <w:shd w:val="clear" w:color="auto" w:fill="FFFFFF"/>
              </w:rPr>
              <w:t>28</w:t>
            </w:r>
            <w:r w:rsidRPr="00CE7D4D">
              <w:rPr>
                <w:rStyle w:val="xcontentpasted0"/>
                <w:b/>
                <w:bCs/>
                <w:color w:val="0000FF"/>
                <w:bdr w:val="none" w:sz="0" w:space="0" w:color="auto" w:frame="1"/>
                <w:shd w:val="clear" w:color="auto" w:fill="FFFFFF"/>
              </w:rPr>
              <w:t xml:space="preserve"> de </w:t>
            </w:r>
            <w:r w:rsidR="00CE7D4D" w:rsidRPr="00CE7D4D">
              <w:rPr>
                <w:rStyle w:val="xcontentpasted0"/>
                <w:b/>
                <w:bCs/>
                <w:color w:val="0000FF"/>
                <w:bdr w:val="none" w:sz="0" w:space="0" w:color="auto" w:frame="1"/>
                <w:shd w:val="clear" w:color="auto" w:fill="FFFFFF"/>
              </w:rPr>
              <w:t>octubre</w:t>
            </w:r>
            <w:r w:rsidRPr="00CE7D4D">
              <w:rPr>
                <w:rStyle w:val="xcontentpasted0"/>
                <w:b/>
                <w:bCs/>
                <w:color w:val="0000FF"/>
                <w:bdr w:val="none" w:sz="0" w:space="0" w:color="auto" w:frame="1"/>
                <w:shd w:val="clear" w:color="auto" w:fill="FFFFFF"/>
              </w:rPr>
              <w:t xml:space="preserve"> de 202</w:t>
            </w:r>
            <w:r w:rsidR="00CE7D4D" w:rsidRPr="00CE7D4D">
              <w:rPr>
                <w:rStyle w:val="xcontentpasted0"/>
                <w:b/>
                <w:bCs/>
                <w:color w:val="0000FF"/>
                <w:bdr w:val="none" w:sz="0" w:space="0" w:color="auto" w:frame="1"/>
                <w:shd w:val="clear" w:color="auto" w:fill="FFFFFF"/>
              </w:rPr>
              <w:t>4</w:t>
            </w:r>
            <w:r w:rsidRPr="00CE7D4D">
              <w:rPr>
                <w:rStyle w:val="xcontentpasted0"/>
                <w:color w:val="0000FF"/>
                <w:bdr w:val="none" w:sz="0" w:space="0" w:color="auto" w:frame="1"/>
                <w:shd w:val="clear" w:color="auto" w:fill="FFFFFF"/>
              </w:rPr>
              <w:t> </w:t>
            </w:r>
            <w:r w:rsidRPr="00CE7D4D">
              <w:rPr>
                <w:rStyle w:val="xcontentpasted0"/>
                <w:color w:val="000000"/>
                <w:bdr w:val="none" w:sz="0" w:space="0" w:color="auto" w:frame="1"/>
                <w:shd w:val="clear" w:color="auto" w:fill="FFFFFF"/>
              </w:rPr>
              <w:t>expedido por el Jefe de Presupuesto de la Unidad Prestadora de Salud Valle del Cauca, y para la vigencia </w:t>
            </w:r>
            <w:r w:rsidR="00CE7D4D" w:rsidRPr="00CE7D4D">
              <w:rPr>
                <w:rStyle w:val="xcontentpasted0"/>
                <w:b/>
                <w:bCs/>
                <w:color w:val="000000"/>
                <w:bdr w:val="none" w:sz="0" w:space="0" w:color="auto" w:frame="1"/>
                <w:shd w:val="clear" w:color="auto" w:fill="FFFFFF"/>
              </w:rPr>
              <w:t>2025</w:t>
            </w:r>
            <w:r w:rsidRPr="00CE7D4D">
              <w:rPr>
                <w:rStyle w:val="xcontentpasted0"/>
                <w:b/>
                <w:bCs/>
                <w:color w:val="000000"/>
                <w:bdr w:val="none" w:sz="0" w:space="0" w:color="auto" w:frame="1"/>
                <w:shd w:val="clear" w:color="auto" w:fill="FFFFFF"/>
              </w:rPr>
              <w:t xml:space="preserve">  </w:t>
            </w:r>
            <w:r w:rsidRPr="00CE7D4D">
              <w:rPr>
                <w:rStyle w:val="xcontentpasted0"/>
                <w:bCs/>
                <w:color w:val="000000"/>
                <w:bdr w:val="none" w:sz="0" w:space="0" w:color="auto" w:frame="1"/>
                <w:shd w:val="clear" w:color="auto" w:fill="FFFFFF"/>
              </w:rPr>
              <w:t>un valor de</w:t>
            </w:r>
            <w:r w:rsidRPr="00CE7D4D">
              <w:rPr>
                <w:rStyle w:val="xcontentpasted0"/>
                <w:b/>
                <w:bCs/>
                <w:color w:val="000000"/>
                <w:bdr w:val="none" w:sz="0" w:space="0" w:color="auto" w:frame="1"/>
                <w:shd w:val="clear" w:color="auto" w:fill="FFFFFF"/>
              </w:rPr>
              <w:t xml:space="preserve"> </w:t>
            </w:r>
            <w:r w:rsidR="00CE7D4D" w:rsidRPr="00CE7D4D">
              <w:rPr>
                <w:rStyle w:val="xcontentpasted0"/>
                <w:bCs/>
                <w:color w:val="0000FF"/>
                <w:bdr w:val="none" w:sz="0" w:space="0" w:color="auto" w:frame="1"/>
                <w:shd w:val="clear" w:color="auto" w:fill="FFFFFF"/>
              </w:rPr>
              <w:t>veintitrés millones  trescientos ochenta y cinco mil ciento setenta y ocho pesos</w:t>
            </w:r>
            <w:r w:rsidR="00CE7D4D" w:rsidRPr="00CE7D4D">
              <w:rPr>
                <w:rStyle w:val="xcontentpasted0"/>
                <w:b/>
                <w:bCs/>
                <w:color w:val="0000FF"/>
                <w:bdr w:val="none" w:sz="0" w:space="0" w:color="auto" w:frame="1"/>
                <w:shd w:val="clear" w:color="auto" w:fill="FFFFFF"/>
              </w:rPr>
              <w:t xml:space="preserve"> ($23.385.178)</w:t>
            </w:r>
            <w:r w:rsidRPr="00CE7D4D">
              <w:rPr>
                <w:rStyle w:val="xcontentpasted0"/>
                <w:b/>
                <w:bCs/>
                <w:color w:val="0000FF"/>
                <w:bdr w:val="none" w:sz="0" w:space="0" w:color="auto" w:frame="1"/>
                <w:shd w:val="clear" w:color="auto" w:fill="FFFFFF"/>
              </w:rPr>
              <w:t xml:space="preserve"> </w:t>
            </w:r>
            <w:r w:rsidRPr="00CE7D4D">
              <w:rPr>
                <w:rStyle w:val="xcontentpasted0"/>
                <w:bCs/>
                <w:bdr w:val="none" w:sz="0" w:space="0" w:color="auto" w:frame="1"/>
                <w:shd w:val="clear" w:color="auto" w:fill="FFFFFF"/>
              </w:rPr>
              <w:t>moneda legal colombiana</w:t>
            </w:r>
            <w:r w:rsidR="00CE7D4D">
              <w:rPr>
                <w:rStyle w:val="xcontentpasted0"/>
                <w:bCs/>
                <w:bdr w:val="none" w:sz="0" w:space="0" w:color="auto" w:frame="1"/>
                <w:shd w:val="clear" w:color="auto" w:fill="FFFFFF"/>
              </w:rPr>
              <w:t>,</w:t>
            </w:r>
            <w:r w:rsidRPr="00CE7D4D">
              <w:rPr>
                <w:rStyle w:val="xcontentpasted0"/>
                <w:b/>
                <w:bCs/>
                <w:bdr w:val="none" w:sz="0" w:space="0" w:color="auto" w:frame="1"/>
                <w:shd w:val="clear" w:color="auto" w:fill="FFFFFF"/>
              </w:rPr>
              <w:t xml:space="preserve"> </w:t>
            </w:r>
            <w:r w:rsidR="00CE7D4D" w:rsidRPr="006D321D">
              <w:rPr>
                <w:color w:val="000000"/>
                <w:shd w:val="clear" w:color="auto" w:fill="FFFFFF"/>
              </w:rPr>
              <w:t xml:space="preserve">Respaldado con la autorización de cupo para vigencias futuras por parte del Señor Coronel, Carlos Alirio Fuentes Duran, Director de Sanidad, mediante oficio N° GS-2024-050574-DISAN del 12 de julio de 2024, en concordancia con la aprobación impartida por el Ministerio de Hacienda y Crédito Público, mediante Oficio No. 2-2024-037162 del 9 de julio del 2024, con número de autorización </w:t>
            </w:r>
            <w:r w:rsidR="00CE7D4D" w:rsidRPr="006D321D">
              <w:rPr>
                <w:b/>
                <w:color w:val="0000FF"/>
              </w:rPr>
              <w:t>21924</w:t>
            </w:r>
            <w:r w:rsidR="00CE7D4D" w:rsidRPr="006D321D">
              <w:rPr>
                <w:color w:val="000000"/>
                <w:shd w:val="clear" w:color="auto" w:fill="FFFFFF"/>
              </w:rPr>
              <w:t xml:space="preserve"> SIIF Nación para la Unidad Prestadora de Salud Valle del Cauca</w:t>
            </w:r>
            <w:r w:rsidR="00CE7D4D">
              <w:rPr>
                <w:rStyle w:val="xcontentpasted0"/>
                <w:color w:val="000000"/>
                <w:bdr w:val="none" w:sz="0" w:space="0" w:color="auto" w:frame="1"/>
                <w:shd w:val="clear" w:color="auto" w:fill="FFFFFF"/>
              </w:rPr>
              <w:t>.</w:t>
            </w:r>
          </w:p>
          <w:p w:rsidR="00CE7D4D" w:rsidRPr="00CE7D4D" w:rsidRDefault="00CE7D4D" w:rsidP="00CE7D4D">
            <w:pPr>
              <w:jc w:val="both"/>
              <w:rPr>
                <w:color w:val="FF0000"/>
              </w:rPr>
            </w:pPr>
          </w:p>
          <w:p w:rsidR="00CE7D4D" w:rsidRPr="00CE7D4D" w:rsidRDefault="00CE7D4D" w:rsidP="00CE7D4D">
            <w:pPr>
              <w:jc w:val="both"/>
              <w:rPr>
                <w:color w:val="FF0000"/>
              </w:rPr>
            </w:pPr>
            <w:r w:rsidRPr="00CE7D4D">
              <w:rPr>
                <w:b/>
              </w:rPr>
              <w:t xml:space="preserve">NOTA: </w:t>
            </w:r>
            <w:r w:rsidRPr="00CE7D4D">
              <w:t>La oferta que exceda el presupuesto oficial no será tenida en cuenta en el presente proceso de selección. (Diligenciar Anexo No. 3.1 “Oferta Económica”).</w:t>
            </w:r>
          </w:p>
          <w:p w:rsidR="000D16B4" w:rsidRPr="000D16B4" w:rsidRDefault="000D16B4" w:rsidP="000D16B4">
            <w:pPr>
              <w:jc w:val="both"/>
              <w:rPr>
                <w:color w:val="FF0000"/>
                <w:sz w:val="16"/>
                <w:szCs w:val="16"/>
              </w:rPr>
            </w:pPr>
          </w:p>
        </w:tc>
      </w:tr>
      <w:tr w:rsidR="000D16B4" w:rsidRPr="00256DF4" w:rsidTr="00230EAC">
        <w:trPr>
          <w:trHeight w:val="7418"/>
          <w:jc w:val="center"/>
        </w:trPr>
        <w:tc>
          <w:tcPr>
            <w:tcW w:w="1530" w:type="dxa"/>
            <w:vMerge w:val="restart"/>
            <w:shd w:val="clear" w:color="auto" w:fill="auto"/>
            <w:tcMar>
              <w:top w:w="0" w:type="dxa"/>
              <w:left w:w="70" w:type="dxa"/>
              <w:bottom w:w="0" w:type="dxa"/>
              <w:right w:w="70" w:type="dxa"/>
            </w:tcMar>
            <w:vAlign w:val="center"/>
          </w:tcPr>
          <w:p w:rsidR="000D16B4" w:rsidRPr="000D16B4" w:rsidRDefault="000D16B4" w:rsidP="005232A1">
            <w:pPr>
              <w:pStyle w:val="Textoindependiente"/>
              <w:jc w:val="center"/>
              <w:rPr>
                <w:rFonts w:cs="Arial"/>
                <w:b/>
                <w:bCs/>
                <w:sz w:val="20"/>
                <w:highlight w:val="yellow"/>
              </w:rPr>
            </w:pPr>
            <w:r w:rsidRPr="00A859D4">
              <w:rPr>
                <w:rFonts w:cs="Arial"/>
                <w:b/>
                <w:bCs/>
                <w:sz w:val="20"/>
              </w:rPr>
              <w:lastRenderedPageBreak/>
              <w:t>Forma y plazo de ejecución</w:t>
            </w:r>
          </w:p>
        </w:tc>
        <w:tc>
          <w:tcPr>
            <w:tcW w:w="8530" w:type="dxa"/>
            <w:shd w:val="clear" w:color="auto" w:fill="auto"/>
            <w:tcMar>
              <w:top w:w="0" w:type="dxa"/>
              <w:left w:w="70" w:type="dxa"/>
              <w:bottom w:w="0" w:type="dxa"/>
              <w:right w:w="70" w:type="dxa"/>
            </w:tcMar>
          </w:tcPr>
          <w:p w:rsidR="00EF282E" w:rsidRPr="00EF282E" w:rsidRDefault="00EF282E" w:rsidP="00EF282E">
            <w:pPr>
              <w:spacing w:line="180" w:lineRule="atLeast"/>
              <w:jc w:val="both"/>
              <w:rPr>
                <w:b/>
              </w:rPr>
            </w:pPr>
            <w:r w:rsidRPr="00EF282E">
              <w:rPr>
                <w:b/>
              </w:rPr>
              <w:t>FORMA:</w:t>
            </w:r>
          </w:p>
          <w:p w:rsidR="00EF282E" w:rsidRDefault="00EF282E" w:rsidP="00EF282E">
            <w:pPr>
              <w:spacing w:line="180" w:lineRule="atLeast"/>
              <w:jc w:val="both"/>
            </w:pPr>
            <w:r w:rsidRPr="00D6133F">
              <w:t xml:space="preserve">El objeto del contrato a celebrar se ejecutará en forma de </w:t>
            </w:r>
            <w:r w:rsidRPr="00D6133F">
              <w:rPr>
                <w:b/>
              </w:rPr>
              <w:t>Tracto Sucesivo</w:t>
            </w:r>
            <w:r w:rsidRPr="00D6133F">
              <w:t xml:space="preserve">, según las visitas de mantenimiento, y de acuerdo al cronograma de visitas establecido entre el supervisor del contrato y el representante legal de la firma. </w:t>
            </w:r>
          </w:p>
          <w:p w:rsidR="00EF282E" w:rsidRPr="00D6133F" w:rsidRDefault="00EF282E" w:rsidP="00EF282E">
            <w:pPr>
              <w:spacing w:line="180" w:lineRule="atLeast"/>
              <w:jc w:val="both"/>
            </w:pPr>
          </w:p>
          <w:p w:rsidR="00EF282E" w:rsidRDefault="00EF282E" w:rsidP="00EF282E">
            <w:pPr>
              <w:spacing w:line="180" w:lineRule="atLeast"/>
              <w:jc w:val="both"/>
            </w:pPr>
            <w:r w:rsidRPr="00D6133F">
              <w:t xml:space="preserve">El contrato se ejecutará de conformidad al cronograma de mantenimiento previamente establecido, este se realizará de forma presencial en las unidades de Sanidad Policial indicadas en el numeral </w:t>
            </w:r>
            <w:r w:rsidRPr="00D6133F">
              <w:rPr>
                <w:b/>
                <w:i/>
              </w:rPr>
              <w:t>5.1 “Lugares de Entrega o Lugar de Prestación del Servicio”</w:t>
            </w:r>
            <w:r w:rsidRPr="00D6133F">
              <w:t xml:space="preserve">. </w:t>
            </w:r>
          </w:p>
          <w:p w:rsidR="00EF282E" w:rsidRPr="00D6133F" w:rsidRDefault="00EF282E" w:rsidP="00EF282E">
            <w:pPr>
              <w:pStyle w:val="Default"/>
              <w:jc w:val="both"/>
              <w:rPr>
                <w:rFonts w:ascii="Arial" w:hAnsi="Arial" w:cs="Arial"/>
                <w:sz w:val="20"/>
                <w:szCs w:val="20"/>
              </w:rPr>
            </w:pPr>
          </w:p>
          <w:p w:rsidR="00EF282E" w:rsidRDefault="00EF282E" w:rsidP="00EF282E">
            <w:pPr>
              <w:jc w:val="center"/>
              <w:rPr>
                <w:rFonts w:eastAsia="MS Mincho"/>
                <w:b/>
                <w:bCs/>
              </w:rPr>
            </w:pPr>
            <w:r w:rsidRPr="003C6DCB">
              <w:rPr>
                <w:rFonts w:eastAsia="MS Mincho"/>
                <w:b/>
                <w:bCs/>
              </w:rPr>
              <w:t>CRONOGRAMA DE VISITAS DE MANTENIMIENTO</w:t>
            </w:r>
            <w:r w:rsidRPr="00D6133F">
              <w:rPr>
                <w:rFonts w:eastAsia="MS Mincho"/>
                <w:b/>
                <w:bCs/>
              </w:rPr>
              <w:t xml:space="preserve"> </w:t>
            </w:r>
          </w:p>
          <w:p w:rsidR="00EF282E" w:rsidRPr="00D13ADC" w:rsidRDefault="00EF282E" w:rsidP="00EF282E">
            <w:pPr>
              <w:pStyle w:val="Default"/>
              <w:jc w:val="both"/>
              <w:rPr>
                <w:rFonts w:ascii="Arial" w:hAnsi="Arial" w:cs="Arial"/>
                <w:b/>
                <w:sz w:val="20"/>
                <w:szCs w:val="20"/>
                <w:u w:val="single"/>
              </w:rPr>
            </w:pPr>
            <w:r w:rsidRPr="00D13ADC">
              <w:rPr>
                <w:rFonts w:ascii="Arial" w:hAnsi="Arial" w:cs="Arial"/>
                <w:b/>
                <w:sz w:val="20"/>
                <w:szCs w:val="20"/>
                <w:u w:val="single"/>
              </w:rPr>
              <w:t>VIGENCIA 202</w:t>
            </w:r>
            <w:r>
              <w:rPr>
                <w:rFonts w:ascii="Arial" w:hAnsi="Arial" w:cs="Arial"/>
                <w:b/>
                <w:sz w:val="20"/>
                <w:szCs w:val="20"/>
                <w:u w:val="single"/>
              </w:rPr>
              <w:t>4</w:t>
            </w:r>
          </w:p>
          <w:p w:rsidR="00EF282E" w:rsidRDefault="00EF282E" w:rsidP="00EF282E">
            <w:pPr>
              <w:pStyle w:val="Default"/>
              <w:jc w:val="both"/>
              <w:rPr>
                <w:rFonts w:ascii="Arial" w:hAnsi="Arial" w:cs="Arial"/>
                <w:b/>
                <w:sz w:val="20"/>
                <w:szCs w:val="20"/>
              </w:rPr>
            </w:pPr>
          </w:p>
          <w:tbl>
            <w:tblPr>
              <w:tblW w:w="5000" w:type="pct"/>
              <w:tblLayout w:type="fixed"/>
              <w:tblCellMar>
                <w:left w:w="70" w:type="dxa"/>
                <w:right w:w="70" w:type="dxa"/>
              </w:tblCellMar>
              <w:tblLook w:val="04A0" w:firstRow="1" w:lastRow="0" w:firstColumn="1" w:lastColumn="0" w:noHBand="0" w:noVBand="1"/>
            </w:tblPr>
            <w:tblGrid>
              <w:gridCol w:w="660"/>
              <w:gridCol w:w="3164"/>
              <w:gridCol w:w="1602"/>
              <w:gridCol w:w="1974"/>
              <w:gridCol w:w="980"/>
            </w:tblGrid>
            <w:tr w:rsidR="00EF282E" w:rsidRPr="00EF282E" w:rsidTr="00EF282E">
              <w:trPr>
                <w:trHeight w:val="54"/>
              </w:trPr>
              <w:tc>
                <w:tcPr>
                  <w:tcW w:w="393"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rsidR="00EF282E" w:rsidRPr="00EF282E" w:rsidRDefault="00EF282E" w:rsidP="00EF282E">
                  <w:pPr>
                    <w:jc w:val="center"/>
                    <w:rPr>
                      <w:b/>
                      <w:bCs/>
                      <w:color w:val="000000"/>
                      <w:sz w:val="12"/>
                      <w:szCs w:val="12"/>
                      <w:lang w:eastAsia="es-CO"/>
                    </w:rPr>
                  </w:pPr>
                  <w:r w:rsidRPr="00EF282E">
                    <w:rPr>
                      <w:b/>
                      <w:bCs/>
                      <w:color w:val="000000"/>
                      <w:sz w:val="12"/>
                      <w:szCs w:val="12"/>
                      <w:lang w:eastAsia="es-CO"/>
                    </w:rPr>
                    <w:t>ITEM</w:t>
                  </w:r>
                </w:p>
              </w:tc>
              <w:tc>
                <w:tcPr>
                  <w:tcW w:w="1888" w:type="pct"/>
                  <w:tcBorders>
                    <w:top w:val="single" w:sz="4" w:space="0" w:color="auto"/>
                    <w:left w:val="nil"/>
                    <w:bottom w:val="single" w:sz="4" w:space="0" w:color="auto"/>
                    <w:right w:val="single" w:sz="4" w:space="0" w:color="auto"/>
                  </w:tcBorders>
                  <w:shd w:val="clear" w:color="auto" w:fill="D6E3BC" w:themeFill="accent3" w:themeFillTint="66"/>
                  <w:vAlign w:val="center"/>
                  <w:hideMark/>
                </w:tcPr>
                <w:p w:rsidR="00EF282E" w:rsidRPr="00EF282E" w:rsidRDefault="00EF282E" w:rsidP="00EF282E">
                  <w:pPr>
                    <w:jc w:val="center"/>
                    <w:rPr>
                      <w:b/>
                      <w:bCs/>
                      <w:color w:val="000000"/>
                      <w:sz w:val="12"/>
                      <w:szCs w:val="12"/>
                      <w:lang w:eastAsia="es-CO"/>
                    </w:rPr>
                  </w:pPr>
                  <w:r w:rsidRPr="00EF282E">
                    <w:rPr>
                      <w:b/>
                      <w:bCs/>
                      <w:color w:val="000000"/>
                      <w:sz w:val="12"/>
                      <w:szCs w:val="12"/>
                      <w:lang w:eastAsia="es-CO"/>
                    </w:rPr>
                    <w:t>DESCRIPCION EQUIPO</w:t>
                  </w:r>
                </w:p>
              </w:tc>
              <w:tc>
                <w:tcPr>
                  <w:tcW w:w="956" w:type="pct"/>
                  <w:tcBorders>
                    <w:top w:val="single" w:sz="4" w:space="0" w:color="auto"/>
                    <w:left w:val="nil"/>
                    <w:bottom w:val="single" w:sz="4" w:space="0" w:color="auto"/>
                    <w:right w:val="single" w:sz="4" w:space="0" w:color="auto"/>
                  </w:tcBorders>
                  <w:shd w:val="clear" w:color="auto" w:fill="D6E3BC" w:themeFill="accent3" w:themeFillTint="66"/>
                  <w:vAlign w:val="center"/>
                  <w:hideMark/>
                </w:tcPr>
                <w:p w:rsidR="00EF282E" w:rsidRPr="00EF282E" w:rsidRDefault="00EF282E" w:rsidP="00EF282E">
                  <w:pPr>
                    <w:jc w:val="center"/>
                    <w:rPr>
                      <w:b/>
                      <w:bCs/>
                      <w:color w:val="000000"/>
                      <w:sz w:val="12"/>
                      <w:szCs w:val="12"/>
                      <w:lang w:eastAsia="es-CO"/>
                    </w:rPr>
                  </w:pPr>
                  <w:r w:rsidRPr="00EF282E">
                    <w:rPr>
                      <w:b/>
                      <w:bCs/>
                      <w:color w:val="000000"/>
                      <w:sz w:val="12"/>
                      <w:szCs w:val="12"/>
                      <w:lang w:eastAsia="es-CO"/>
                    </w:rPr>
                    <w:t>CANTIDAD DE EQUIPOS</w:t>
                  </w:r>
                </w:p>
              </w:tc>
              <w:tc>
                <w:tcPr>
                  <w:tcW w:w="1178" w:type="pct"/>
                  <w:tcBorders>
                    <w:top w:val="single" w:sz="4" w:space="0" w:color="auto"/>
                    <w:left w:val="nil"/>
                    <w:bottom w:val="single" w:sz="4" w:space="0" w:color="auto"/>
                    <w:right w:val="single" w:sz="4" w:space="0" w:color="auto"/>
                  </w:tcBorders>
                  <w:shd w:val="clear" w:color="auto" w:fill="D6E3BC" w:themeFill="accent3" w:themeFillTint="66"/>
                  <w:vAlign w:val="center"/>
                  <w:hideMark/>
                </w:tcPr>
                <w:p w:rsidR="00EF282E" w:rsidRPr="00EF282E" w:rsidRDefault="00EF282E" w:rsidP="00EF282E">
                  <w:pPr>
                    <w:jc w:val="center"/>
                    <w:rPr>
                      <w:b/>
                      <w:bCs/>
                      <w:color w:val="000000"/>
                      <w:sz w:val="12"/>
                      <w:szCs w:val="12"/>
                      <w:lang w:eastAsia="es-CO"/>
                    </w:rPr>
                  </w:pPr>
                  <w:r w:rsidRPr="00EF282E">
                    <w:rPr>
                      <w:b/>
                      <w:bCs/>
                      <w:color w:val="000000"/>
                      <w:sz w:val="12"/>
                      <w:szCs w:val="12"/>
                      <w:lang w:eastAsia="es-CO"/>
                    </w:rPr>
                    <w:t>UBICACIÓN</w:t>
                  </w:r>
                </w:p>
              </w:tc>
              <w:tc>
                <w:tcPr>
                  <w:tcW w:w="586" w:type="pct"/>
                  <w:tcBorders>
                    <w:top w:val="single" w:sz="4" w:space="0" w:color="auto"/>
                    <w:left w:val="nil"/>
                    <w:bottom w:val="single" w:sz="4" w:space="0" w:color="auto"/>
                    <w:right w:val="single" w:sz="4" w:space="0" w:color="auto"/>
                  </w:tcBorders>
                  <w:shd w:val="clear" w:color="auto" w:fill="D6E3BC" w:themeFill="accent3" w:themeFillTint="66"/>
                  <w:vAlign w:val="center"/>
                </w:tcPr>
                <w:p w:rsidR="00EF282E" w:rsidRPr="00EF282E" w:rsidRDefault="00EF282E" w:rsidP="00EF282E">
                  <w:pPr>
                    <w:jc w:val="center"/>
                    <w:rPr>
                      <w:b/>
                      <w:bCs/>
                      <w:color w:val="000000"/>
                      <w:sz w:val="12"/>
                      <w:szCs w:val="12"/>
                      <w:lang w:eastAsia="es-CO"/>
                    </w:rPr>
                  </w:pPr>
                  <w:r w:rsidRPr="00EF282E">
                    <w:rPr>
                      <w:b/>
                      <w:bCs/>
                      <w:color w:val="000000"/>
                      <w:sz w:val="12"/>
                      <w:szCs w:val="12"/>
                      <w:lang w:eastAsia="es-CO"/>
                    </w:rPr>
                    <w:t>DICIEMBRE 2024</w:t>
                  </w:r>
                </w:p>
              </w:tc>
            </w:tr>
            <w:tr w:rsidR="00EF282E" w:rsidRPr="00EF282E" w:rsidTr="00EF282E">
              <w:trPr>
                <w:trHeight w:val="395"/>
              </w:trPr>
              <w:tc>
                <w:tcPr>
                  <w:tcW w:w="393" w:type="pct"/>
                  <w:tcBorders>
                    <w:top w:val="nil"/>
                    <w:left w:val="single" w:sz="4" w:space="0" w:color="auto"/>
                    <w:bottom w:val="single" w:sz="4" w:space="0" w:color="auto"/>
                    <w:right w:val="single" w:sz="4" w:space="0" w:color="auto"/>
                  </w:tcBorders>
                  <w:shd w:val="clear" w:color="auto" w:fill="auto"/>
                  <w:vAlign w:val="center"/>
                  <w:hideMark/>
                </w:tcPr>
                <w:p w:rsidR="00EF282E" w:rsidRPr="00EF282E" w:rsidRDefault="00EF282E" w:rsidP="00EF282E">
                  <w:pPr>
                    <w:jc w:val="center"/>
                    <w:rPr>
                      <w:b/>
                      <w:bCs/>
                      <w:color w:val="000000"/>
                      <w:sz w:val="12"/>
                      <w:szCs w:val="12"/>
                      <w:lang w:eastAsia="es-CO"/>
                    </w:rPr>
                  </w:pPr>
                  <w:r w:rsidRPr="00EF282E">
                    <w:rPr>
                      <w:b/>
                      <w:bCs/>
                      <w:color w:val="000000"/>
                      <w:sz w:val="12"/>
                      <w:szCs w:val="12"/>
                      <w:lang w:eastAsia="es-CO"/>
                    </w:rPr>
                    <w:t>1</w:t>
                  </w:r>
                </w:p>
              </w:tc>
              <w:tc>
                <w:tcPr>
                  <w:tcW w:w="1888" w:type="pct"/>
                  <w:tcBorders>
                    <w:top w:val="nil"/>
                    <w:left w:val="nil"/>
                    <w:bottom w:val="single" w:sz="4" w:space="0" w:color="auto"/>
                    <w:right w:val="single" w:sz="4" w:space="0" w:color="auto"/>
                  </w:tcBorders>
                  <w:shd w:val="clear" w:color="auto" w:fill="auto"/>
                  <w:vAlign w:val="center"/>
                  <w:hideMark/>
                </w:tcPr>
                <w:p w:rsidR="00EF282E" w:rsidRPr="00EF282E" w:rsidRDefault="00EF282E" w:rsidP="00EF282E">
                  <w:pPr>
                    <w:rPr>
                      <w:color w:val="000000"/>
                      <w:sz w:val="12"/>
                      <w:szCs w:val="12"/>
                      <w:lang w:eastAsia="es-CO"/>
                    </w:rPr>
                  </w:pPr>
                  <w:r w:rsidRPr="00EF282E">
                    <w:rPr>
                      <w:color w:val="000000"/>
                      <w:sz w:val="12"/>
                      <w:szCs w:val="12"/>
                      <w:lang w:eastAsia="es-CO"/>
                    </w:rPr>
                    <w:t>MANTENIMIENTO PREVENTIVO DE ASCENSORES DE LA UPRES VALLE DEL CAUCA</w:t>
                  </w:r>
                </w:p>
              </w:tc>
              <w:tc>
                <w:tcPr>
                  <w:tcW w:w="956" w:type="pct"/>
                  <w:tcBorders>
                    <w:top w:val="nil"/>
                    <w:left w:val="nil"/>
                    <w:bottom w:val="single" w:sz="4" w:space="0" w:color="auto"/>
                    <w:right w:val="single" w:sz="4" w:space="0" w:color="auto"/>
                  </w:tcBorders>
                  <w:shd w:val="clear" w:color="auto" w:fill="auto"/>
                  <w:vAlign w:val="center"/>
                  <w:hideMark/>
                </w:tcPr>
                <w:p w:rsidR="00EF282E" w:rsidRPr="00EF282E" w:rsidRDefault="00EF282E" w:rsidP="00EF282E">
                  <w:pPr>
                    <w:jc w:val="center"/>
                    <w:rPr>
                      <w:color w:val="000000"/>
                      <w:sz w:val="12"/>
                      <w:szCs w:val="12"/>
                      <w:lang w:eastAsia="es-CO"/>
                    </w:rPr>
                  </w:pPr>
                  <w:r w:rsidRPr="00EF282E">
                    <w:rPr>
                      <w:color w:val="000000"/>
                      <w:sz w:val="12"/>
                      <w:szCs w:val="12"/>
                      <w:lang w:eastAsia="es-CO"/>
                    </w:rPr>
                    <w:t>6</w:t>
                  </w:r>
                </w:p>
              </w:tc>
              <w:tc>
                <w:tcPr>
                  <w:tcW w:w="1178" w:type="pct"/>
                  <w:tcBorders>
                    <w:top w:val="nil"/>
                    <w:left w:val="single" w:sz="4" w:space="0" w:color="auto"/>
                    <w:bottom w:val="single" w:sz="4" w:space="0" w:color="auto"/>
                    <w:right w:val="single" w:sz="4" w:space="0" w:color="auto"/>
                  </w:tcBorders>
                  <w:shd w:val="clear" w:color="auto" w:fill="auto"/>
                  <w:vAlign w:val="center"/>
                  <w:hideMark/>
                </w:tcPr>
                <w:p w:rsidR="00EF282E" w:rsidRPr="00EF282E" w:rsidRDefault="00EF282E" w:rsidP="00EF282E">
                  <w:pPr>
                    <w:jc w:val="center"/>
                    <w:rPr>
                      <w:color w:val="000000"/>
                      <w:sz w:val="12"/>
                      <w:szCs w:val="12"/>
                      <w:lang w:eastAsia="es-CO"/>
                    </w:rPr>
                  </w:pPr>
                  <w:r w:rsidRPr="00EF282E">
                    <w:rPr>
                      <w:color w:val="000000"/>
                      <w:sz w:val="12"/>
                      <w:szCs w:val="12"/>
                      <w:lang w:eastAsia="es-CO"/>
                    </w:rPr>
                    <w:t>CLINICA DEVAL/ESPRI FATIMA</w:t>
                  </w:r>
                </w:p>
              </w:tc>
              <w:tc>
                <w:tcPr>
                  <w:tcW w:w="586" w:type="pct"/>
                  <w:tcBorders>
                    <w:top w:val="nil"/>
                    <w:left w:val="nil"/>
                    <w:bottom w:val="single" w:sz="4" w:space="0" w:color="auto"/>
                    <w:right w:val="single" w:sz="4" w:space="0" w:color="auto"/>
                  </w:tcBorders>
                  <w:shd w:val="clear" w:color="auto" w:fill="auto"/>
                </w:tcPr>
                <w:p w:rsidR="00EF282E" w:rsidRPr="00EF282E" w:rsidRDefault="00EF282E" w:rsidP="00EF282E">
                  <w:pPr>
                    <w:jc w:val="center"/>
                    <w:rPr>
                      <w:b/>
                      <w:color w:val="000000"/>
                      <w:sz w:val="12"/>
                      <w:szCs w:val="12"/>
                      <w:lang w:eastAsia="es-CO"/>
                    </w:rPr>
                  </w:pPr>
                </w:p>
                <w:p w:rsidR="00EF282E" w:rsidRPr="00EF282E" w:rsidRDefault="00EF282E" w:rsidP="00EF282E">
                  <w:pPr>
                    <w:jc w:val="center"/>
                    <w:rPr>
                      <w:b/>
                      <w:color w:val="000000"/>
                      <w:sz w:val="12"/>
                      <w:szCs w:val="12"/>
                      <w:lang w:eastAsia="es-CO"/>
                    </w:rPr>
                  </w:pPr>
                  <w:r w:rsidRPr="00EF282E">
                    <w:rPr>
                      <w:b/>
                      <w:color w:val="000000"/>
                      <w:sz w:val="12"/>
                      <w:szCs w:val="12"/>
                      <w:lang w:eastAsia="es-CO"/>
                    </w:rPr>
                    <w:t>X</w:t>
                  </w:r>
                </w:p>
              </w:tc>
            </w:tr>
            <w:tr w:rsidR="00EF282E" w:rsidRPr="00EF282E" w:rsidTr="00EF282E">
              <w:trPr>
                <w:trHeight w:val="395"/>
              </w:trPr>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rsidR="00EF282E" w:rsidRPr="00EF282E" w:rsidRDefault="00EF282E" w:rsidP="00EF282E">
                  <w:pPr>
                    <w:jc w:val="center"/>
                    <w:rPr>
                      <w:b/>
                      <w:bCs/>
                      <w:color w:val="000000"/>
                      <w:sz w:val="12"/>
                      <w:szCs w:val="12"/>
                      <w:lang w:eastAsia="es-CO"/>
                    </w:rPr>
                  </w:pPr>
                  <w:r w:rsidRPr="00EF282E">
                    <w:rPr>
                      <w:b/>
                      <w:bCs/>
                      <w:color w:val="000000"/>
                      <w:sz w:val="12"/>
                      <w:szCs w:val="12"/>
                      <w:lang w:eastAsia="es-CO"/>
                    </w:rPr>
                    <w:t>2</w:t>
                  </w:r>
                </w:p>
              </w:tc>
              <w:tc>
                <w:tcPr>
                  <w:tcW w:w="1888" w:type="pct"/>
                  <w:tcBorders>
                    <w:top w:val="single" w:sz="4" w:space="0" w:color="auto"/>
                    <w:left w:val="nil"/>
                    <w:bottom w:val="single" w:sz="4" w:space="0" w:color="auto"/>
                    <w:right w:val="single" w:sz="4" w:space="0" w:color="auto"/>
                  </w:tcBorders>
                  <w:shd w:val="clear" w:color="auto" w:fill="auto"/>
                  <w:vAlign w:val="center"/>
                </w:tcPr>
                <w:p w:rsidR="00EF282E" w:rsidRPr="00EF282E" w:rsidRDefault="00EF282E" w:rsidP="00EF282E">
                  <w:pPr>
                    <w:rPr>
                      <w:color w:val="000000"/>
                      <w:sz w:val="12"/>
                      <w:szCs w:val="12"/>
                      <w:lang w:eastAsia="es-CO"/>
                    </w:rPr>
                  </w:pPr>
                  <w:r w:rsidRPr="00EF282E">
                    <w:rPr>
                      <w:color w:val="000000"/>
                      <w:sz w:val="12"/>
                      <w:szCs w:val="12"/>
                      <w:lang w:eastAsia="es-CO"/>
                    </w:rPr>
                    <w:t>CERTIFICACIÓN: SE CONTRATARÁ POR PARTE DE LA ENTIDAD UN ENTE EXTERNO ACREDITADO POR LA ONAC CON EL FIN DE QUE SE EXPIDA CERTIFICACIÓN DE LOS ASCENSORES A LA NORMA NTC 5926-1</w:t>
                  </w:r>
                </w:p>
              </w:tc>
              <w:tc>
                <w:tcPr>
                  <w:tcW w:w="956" w:type="pct"/>
                  <w:tcBorders>
                    <w:top w:val="single" w:sz="4" w:space="0" w:color="auto"/>
                    <w:left w:val="nil"/>
                    <w:bottom w:val="single" w:sz="4" w:space="0" w:color="auto"/>
                    <w:right w:val="single" w:sz="4" w:space="0" w:color="auto"/>
                  </w:tcBorders>
                  <w:shd w:val="clear" w:color="auto" w:fill="auto"/>
                  <w:vAlign w:val="center"/>
                </w:tcPr>
                <w:p w:rsidR="00EF282E" w:rsidRPr="00EF282E" w:rsidRDefault="00EF282E" w:rsidP="00EF282E">
                  <w:pPr>
                    <w:jc w:val="center"/>
                    <w:rPr>
                      <w:color w:val="000000"/>
                      <w:sz w:val="12"/>
                      <w:szCs w:val="12"/>
                      <w:lang w:eastAsia="es-CO"/>
                    </w:rPr>
                  </w:pPr>
                  <w:r w:rsidRPr="00EF282E">
                    <w:rPr>
                      <w:color w:val="000000"/>
                      <w:sz w:val="12"/>
                      <w:szCs w:val="12"/>
                      <w:lang w:eastAsia="es-CO"/>
                    </w:rPr>
                    <w:t>0</w:t>
                  </w:r>
                </w:p>
              </w:tc>
              <w:tc>
                <w:tcPr>
                  <w:tcW w:w="1178" w:type="pct"/>
                  <w:tcBorders>
                    <w:top w:val="single" w:sz="4" w:space="0" w:color="auto"/>
                    <w:left w:val="single" w:sz="4" w:space="0" w:color="auto"/>
                    <w:bottom w:val="single" w:sz="4" w:space="0" w:color="auto"/>
                    <w:right w:val="single" w:sz="4" w:space="0" w:color="auto"/>
                  </w:tcBorders>
                  <w:shd w:val="clear" w:color="auto" w:fill="auto"/>
                  <w:vAlign w:val="center"/>
                </w:tcPr>
                <w:p w:rsidR="00EF282E" w:rsidRPr="00EF282E" w:rsidRDefault="00EF282E" w:rsidP="00EF282E">
                  <w:pPr>
                    <w:jc w:val="center"/>
                    <w:rPr>
                      <w:color w:val="000000"/>
                      <w:sz w:val="12"/>
                      <w:szCs w:val="12"/>
                      <w:lang w:eastAsia="es-CO"/>
                    </w:rPr>
                  </w:pPr>
                  <w:r w:rsidRPr="00EF282E">
                    <w:rPr>
                      <w:color w:val="000000"/>
                      <w:sz w:val="12"/>
                      <w:szCs w:val="12"/>
                      <w:lang w:eastAsia="es-CO"/>
                    </w:rPr>
                    <w:t>CLINICA DEVAL/ESPRI FATIMA</w:t>
                  </w:r>
                </w:p>
              </w:tc>
              <w:tc>
                <w:tcPr>
                  <w:tcW w:w="586" w:type="pct"/>
                  <w:tcBorders>
                    <w:top w:val="single" w:sz="4" w:space="0" w:color="auto"/>
                    <w:left w:val="nil"/>
                    <w:bottom w:val="single" w:sz="4" w:space="0" w:color="auto"/>
                    <w:right w:val="single" w:sz="4" w:space="0" w:color="auto"/>
                  </w:tcBorders>
                  <w:shd w:val="clear" w:color="auto" w:fill="auto"/>
                </w:tcPr>
                <w:p w:rsidR="00EF282E" w:rsidRPr="00EF282E" w:rsidRDefault="00EF282E" w:rsidP="00EF282E">
                  <w:pPr>
                    <w:jc w:val="center"/>
                    <w:rPr>
                      <w:b/>
                      <w:color w:val="000000"/>
                      <w:sz w:val="12"/>
                      <w:szCs w:val="12"/>
                      <w:lang w:eastAsia="es-CO"/>
                    </w:rPr>
                  </w:pPr>
                </w:p>
              </w:tc>
            </w:tr>
          </w:tbl>
          <w:p w:rsidR="00EF282E" w:rsidRDefault="00EF282E" w:rsidP="00EF282E">
            <w:pPr>
              <w:pStyle w:val="Default"/>
              <w:jc w:val="both"/>
              <w:rPr>
                <w:rFonts w:ascii="Arial" w:hAnsi="Arial" w:cs="Arial"/>
                <w:b/>
                <w:sz w:val="20"/>
                <w:szCs w:val="20"/>
                <w:u w:val="single"/>
              </w:rPr>
            </w:pPr>
          </w:p>
          <w:p w:rsidR="00EF282E" w:rsidRDefault="00EF282E" w:rsidP="00EF282E">
            <w:pPr>
              <w:pStyle w:val="Default"/>
              <w:jc w:val="both"/>
              <w:rPr>
                <w:rFonts w:ascii="Arial" w:hAnsi="Arial" w:cs="Arial"/>
                <w:b/>
                <w:sz w:val="20"/>
                <w:szCs w:val="20"/>
                <w:u w:val="single"/>
              </w:rPr>
            </w:pPr>
            <w:r w:rsidRPr="00D13ADC">
              <w:rPr>
                <w:rFonts w:ascii="Arial" w:hAnsi="Arial" w:cs="Arial"/>
                <w:b/>
                <w:sz w:val="20"/>
                <w:szCs w:val="20"/>
                <w:u w:val="single"/>
              </w:rPr>
              <w:t>VIGENCIA 202</w:t>
            </w:r>
            <w:r>
              <w:rPr>
                <w:rFonts w:ascii="Arial" w:hAnsi="Arial" w:cs="Arial"/>
                <w:b/>
                <w:sz w:val="20"/>
                <w:szCs w:val="20"/>
                <w:u w:val="single"/>
              </w:rPr>
              <w:t>5</w:t>
            </w:r>
          </w:p>
          <w:p w:rsidR="00EF282E" w:rsidRPr="00D13ADC" w:rsidRDefault="00EF282E" w:rsidP="00EF282E">
            <w:pPr>
              <w:pStyle w:val="Default"/>
              <w:jc w:val="both"/>
              <w:rPr>
                <w:rFonts w:ascii="Arial" w:hAnsi="Arial" w:cs="Arial"/>
                <w:b/>
                <w:sz w:val="20"/>
                <w:szCs w:val="20"/>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7"/>
              <w:gridCol w:w="2112"/>
              <w:gridCol w:w="821"/>
              <w:gridCol w:w="850"/>
              <w:gridCol w:w="617"/>
              <w:gridCol w:w="634"/>
              <w:gridCol w:w="504"/>
              <w:gridCol w:w="488"/>
              <w:gridCol w:w="615"/>
              <w:gridCol w:w="615"/>
              <w:gridCol w:w="607"/>
            </w:tblGrid>
            <w:tr w:rsidR="00EF282E" w:rsidRPr="000E1E8D" w:rsidTr="00EF282E">
              <w:trPr>
                <w:trHeight w:val="224"/>
              </w:trPr>
              <w:tc>
                <w:tcPr>
                  <w:tcW w:w="308" w:type="pct"/>
                  <w:shd w:val="clear" w:color="auto" w:fill="D6E3BC" w:themeFill="accent3" w:themeFillTint="66"/>
                  <w:vAlign w:val="center"/>
                  <w:hideMark/>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ITEM</w:t>
                  </w:r>
                </w:p>
              </w:tc>
              <w:tc>
                <w:tcPr>
                  <w:tcW w:w="1260" w:type="pct"/>
                  <w:shd w:val="clear" w:color="auto" w:fill="D6E3BC" w:themeFill="accent3" w:themeFillTint="66"/>
                  <w:vAlign w:val="center"/>
                  <w:hideMark/>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DESCRIPCION EQUIPO</w:t>
                  </w:r>
                </w:p>
              </w:tc>
              <w:tc>
                <w:tcPr>
                  <w:tcW w:w="490" w:type="pct"/>
                  <w:shd w:val="clear" w:color="auto" w:fill="D6E3BC" w:themeFill="accent3" w:themeFillTint="66"/>
                  <w:vAlign w:val="center"/>
                  <w:hideMark/>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CANTIDAD DE EQUIPOS</w:t>
                  </w:r>
                </w:p>
              </w:tc>
              <w:tc>
                <w:tcPr>
                  <w:tcW w:w="507" w:type="pct"/>
                  <w:shd w:val="clear" w:color="auto" w:fill="D6E3BC" w:themeFill="accent3" w:themeFillTint="66"/>
                  <w:vAlign w:val="center"/>
                  <w:hideMark/>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UBICACIÓN</w:t>
                  </w:r>
                </w:p>
              </w:tc>
              <w:tc>
                <w:tcPr>
                  <w:tcW w:w="368" w:type="pct"/>
                  <w:shd w:val="clear" w:color="auto" w:fill="D6E3BC" w:themeFill="accent3" w:themeFillTint="66"/>
                  <w:vAlign w:val="center"/>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ENERO 202</w:t>
                  </w:r>
                  <w:r>
                    <w:rPr>
                      <w:b/>
                      <w:bCs/>
                      <w:color w:val="000000"/>
                      <w:sz w:val="12"/>
                      <w:szCs w:val="14"/>
                      <w:lang w:eastAsia="es-CO"/>
                    </w:rPr>
                    <w:t>5</w:t>
                  </w:r>
                </w:p>
              </w:tc>
              <w:tc>
                <w:tcPr>
                  <w:tcW w:w="378" w:type="pct"/>
                  <w:shd w:val="clear" w:color="auto" w:fill="D6E3BC" w:themeFill="accent3" w:themeFillTint="66"/>
                  <w:vAlign w:val="center"/>
                  <w:hideMark/>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FEBRERO 202</w:t>
                  </w:r>
                  <w:r>
                    <w:rPr>
                      <w:b/>
                      <w:bCs/>
                      <w:color w:val="000000"/>
                      <w:sz w:val="12"/>
                      <w:szCs w:val="14"/>
                      <w:lang w:eastAsia="es-CO"/>
                    </w:rPr>
                    <w:t>5</w:t>
                  </w:r>
                </w:p>
              </w:tc>
              <w:tc>
                <w:tcPr>
                  <w:tcW w:w="301" w:type="pct"/>
                  <w:shd w:val="clear" w:color="auto" w:fill="D6E3BC" w:themeFill="accent3" w:themeFillTint="66"/>
                  <w:vAlign w:val="center"/>
                  <w:hideMark/>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MARZO 202</w:t>
                  </w:r>
                  <w:r>
                    <w:rPr>
                      <w:b/>
                      <w:bCs/>
                      <w:color w:val="000000"/>
                      <w:sz w:val="12"/>
                      <w:szCs w:val="14"/>
                      <w:lang w:eastAsia="es-CO"/>
                    </w:rPr>
                    <w:t>5</w:t>
                  </w:r>
                </w:p>
              </w:tc>
              <w:tc>
                <w:tcPr>
                  <w:tcW w:w="291" w:type="pct"/>
                  <w:shd w:val="clear" w:color="auto" w:fill="D6E3BC" w:themeFill="accent3" w:themeFillTint="66"/>
                  <w:vAlign w:val="center"/>
                  <w:hideMark/>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ABRIL 202</w:t>
                  </w:r>
                  <w:r>
                    <w:rPr>
                      <w:b/>
                      <w:bCs/>
                      <w:color w:val="000000"/>
                      <w:sz w:val="12"/>
                      <w:szCs w:val="14"/>
                      <w:lang w:eastAsia="es-CO"/>
                    </w:rPr>
                    <w:t>5</w:t>
                  </w:r>
                </w:p>
              </w:tc>
              <w:tc>
                <w:tcPr>
                  <w:tcW w:w="367" w:type="pct"/>
                  <w:shd w:val="clear" w:color="auto" w:fill="D6E3BC" w:themeFill="accent3" w:themeFillTint="66"/>
                  <w:vAlign w:val="center"/>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MAYO 202</w:t>
                  </w:r>
                  <w:r>
                    <w:rPr>
                      <w:b/>
                      <w:bCs/>
                      <w:color w:val="000000"/>
                      <w:sz w:val="12"/>
                      <w:szCs w:val="14"/>
                      <w:lang w:eastAsia="es-CO"/>
                    </w:rPr>
                    <w:t>5</w:t>
                  </w:r>
                </w:p>
              </w:tc>
              <w:tc>
                <w:tcPr>
                  <w:tcW w:w="367" w:type="pct"/>
                  <w:shd w:val="clear" w:color="auto" w:fill="D6E3BC" w:themeFill="accent3" w:themeFillTint="66"/>
                  <w:vAlign w:val="center"/>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JUNIO 202</w:t>
                  </w:r>
                  <w:r>
                    <w:rPr>
                      <w:b/>
                      <w:bCs/>
                      <w:color w:val="000000"/>
                      <w:sz w:val="12"/>
                      <w:szCs w:val="14"/>
                      <w:lang w:eastAsia="es-CO"/>
                    </w:rPr>
                    <w:t>5</w:t>
                  </w:r>
                </w:p>
              </w:tc>
              <w:tc>
                <w:tcPr>
                  <w:tcW w:w="362" w:type="pct"/>
                  <w:shd w:val="clear" w:color="auto" w:fill="D6E3BC" w:themeFill="accent3" w:themeFillTint="66"/>
                  <w:vAlign w:val="center"/>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JULIO</w:t>
                  </w:r>
                </w:p>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202</w:t>
                  </w:r>
                  <w:r>
                    <w:rPr>
                      <w:b/>
                      <w:bCs/>
                      <w:color w:val="000000"/>
                      <w:sz w:val="12"/>
                      <w:szCs w:val="14"/>
                      <w:lang w:eastAsia="es-CO"/>
                    </w:rPr>
                    <w:t>5</w:t>
                  </w:r>
                </w:p>
              </w:tc>
            </w:tr>
            <w:tr w:rsidR="00EF282E" w:rsidRPr="000E1E8D" w:rsidTr="00EF282E">
              <w:trPr>
                <w:trHeight w:val="141"/>
              </w:trPr>
              <w:tc>
                <w:tcPr>
                  <w:tcW w:w="308" w:type="pct"/>
                  <w:shd w:val="clear" w:color="auto" w:fill="auto"/>
                  <w:vAlign w:val="center"/>
                  <w:hideMark/>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1</w:t>
                  </w:r>
                </w:p>
              </w:tc>
              <w:tc>
                <w:tcPr>
                  <w:tcW w:w="1260" w:type="pct"/>
                  <w:shd w:val="clear" w:color="auto" w:fill="auto"/>
                  <w:vAlign w:val="center"/>
                  <w:hideMark/>
                </w:tcPr>
                <w:p w:rsidR="00EF282E" w:rsidRPr="000E1E8D" w:rsidRDefault="00EF282E" w:rsidP="00EF282E">
                  <w:pPr>
                    <w:rPr>
                      <w:color w:val="000000"/>
                      <w:sz w:val="12"/>
                      <w:szCs w:val="14"/>
                      <w:lang w:eastAsia="es-CO"/>
                    </w:rPr>
                  </w:pPr>
                  <w:r w:rsidRPr="000E1E8D">
                    <w:rPr>
                      <w:color w:val="000000"/>
                      <w:sz w:val="12"/>
                      <w:szCs w:val="14"/>
                      <w:lang w:eastAsia="es-CO"/>
                    </w:rPr>
                    <w:t xml:space="preserve">MANTENIMIENTO PREVENTIVO DE ASCENSORES DE LA </w:t>
                  </w:r>
                  <w:r>
                    <w:rPr>
                      <w:color w:val="000000"/>
                      <w:sz w:val="12"/>
                      <w:szCs w:val="14"/>
                      <w:lang w:eastAsia="es-CO"/>
                    </w:rPr>
                    <w:t>UPRES</w:t>
                  </w:r>
                  <w:r w:rsidRPr="000E1E8D">
                    <w:rPr>
                      <w:color w:val="000000"/>
                      <w:sz w:val="12"/>
                      <w:szCs w:val="14"/>
                      <w:lang w:eastAsia="es-CO"/>
                    </w:rPr>
                    <w:t xml:space="preserve"> VALLE DEL CAUCA</w:t>
                  </w:r>
                </w:p>
              </w:tc>
              <w:tc>
                <w:tcPr>
                  <w:tcW w:w="490" w:type="pct"/>
                  <w:shd w:val="clear" w:color="auto" w:fill="auto"/>
                  <w:vAlign w:val="center"/>
                  <w:hideMark/>
                </w:tcPr>
                <w:p w:rsidR="00EF282E" w:rsidRPr="000E1E8D" w:rsidRDefault="00EF282E" w:rsidP="00EF282E">
                  <w:pPr>
                    <w:jc w:val="center"/>
                    <w:rPr>
                      <w:color w:val="000000"/>
                      <w:sz w:val="12"/>
                      <w:szCs w:val="14"/>
                      <w:lang w:eastAsia="es-CO"/>
                    </w:rPr>
                  </w:pPr>
                  <w:r w:rsidRPr="000E1E8D">
                    <w:rPr>
                      <w:color w:val="000000"/>
                      <w:sz w:val="12"/>
                      <w:szCs w:val="14"/>
                      <w:lang w:eastAsia="es-CO"/>
                    </w:rPr>
                    <w:t>6</w:t>
                  </w:r>
                </w:p>
              </w:tc>
              <w:tc>
                <w:tcPr>
                  <w:tcW w:w="507" w:type="pct"/>
                  <w:shd w:val="clear" w:color="auto" w:fill="auto"/>
                  <w:vAlign w:val="center"/>
                  <w:hideMark/>
                </w:tcPr>
                <w:p w:rsidR="00EF282E" w:rsidRPr="000E1E8D" w:rsidRDefault="00EF282E" w:rsidP="00EF282E">
                  <w:pPr>
                    <w:jc w:val="center"/>
                    <w:rPr>
                      <w:color w:val="000000"/>
                      <w:sz w:val="12"/>
                      <w:szCs w:val="14"/>
                      <w:lang w:eastAsia="es-CO"/>
                    </w:rPr>
                  </w:pPr>
                  <w:r w:rsidRPr="000E1E8D">
                    <w:rPr>
                      <w:color w:val="000000"/>
                      <w:sz w:val="12"/>
                      <w:szCs w:val="14"/>
                      <w:lang w:eastAsia="es-CO"/>
                    </w:rPr>
                    <w:t>CLINICA DEVAL/ESPRI FATIMA</w:t>
                  </w:r>
                </w:p>
              </w:tc>
              <w:tc>
                <w:tcPr>
                  <w:tcW w:w="368" w:type="pct"/>
                </w:tcPr>
                <w:p w:rsidR="00EF282E" w:rsidRDefault="00EF282E" w:rsidP="00EF282E">
                  <w:pPr>
                    <w:jc w:val="center"/>
                    <w:rPr>
                      <w:b/>
                      <w:color w:val="000000"/>
                      <w:sz w:val="12"/>
                      <w:szCs w:val="18"/>
                      <w:lang w:eastAsia="es-CO"/>
                    </w:rPr>
                  </w:pPr>
                </w:p>
                <w:p w:rsidR="00EF282E" w:rsidRPr="000E1E8D" w:rsidRDefault="00EF282E" w:rsidP="00EF282E">
                  <w:pPr>
                    <w:jc w:val="center"/>
                    <w:rPr>
                      <w:b/>
                      <w:color w:val="000000"/>
                      <w:sz w:val="12"/>
                      <w:szCs w:val="18"/>
                      <w:lang w:eastAsia="es-CO"/>
                    </w:rPr>
                  </w:pPr>
                  <w:r>
                    <w:rPr>
                      <w:b/>
                      <w:color w:val="000000"/>
                      <w:sz w:val="12"/>
                      <w:szCs w:val="18"/>
                      <w:lang w:eastAsia="es-CO"/>
                    </w:rPr>
                    <w:t>X</w:t>
                  </w:r>
                </w:p>
              </w:tc>
              <w:tc>
                <w:tcPr>
                  <w:tcW w:w="378" w:type="pct"/>
                  <w:shd w:val="clear" w:color="auto" w:fill="auto"/>
                </w:tcPr>
                <w:p w:rsidR="00EF282E" w:rsidRDefault="00EF282E" w:rsidP="00EF282E">
                  <w:pPr>
                    <w:jc w:val="center"/>
                    <w:rPr>
                      <w:b/>
                      <w:color w:val="000000"/>
                      <w:sz w:val="12"/>
                      <w:szCs w:val="18"/>
                      <w:lang w:eastAsia="es-CO"/>
                    </w:rPr>
                  </w:pPr>
                </w:p>
                <w:p w:rsidR="00EF282E" w:rsidRPr="000E1E8D" w:rsidRDefault="00EF282E" w:rsidP="00EF282E">
                  <w:pPr>
                    <w:jc w:val="center"/>
                    <w:rPr>
                      <w:b/>
                      <w:color w:val="000000"/>
                      <w:sz w:val="12"/>
                      <w:szCs w:val="18"/>
                      <w:lang w:eastAsia="es-CO"/>
                    </w:rPr>
                  </w:pPr>
                  <w:r>
                    <w:rPr>
                      <w:b/>
                      <w:color w:val="000000"/>
                      <w:sz w:val="12"/>
                      <w:szCs w:val="18"/>
                      <w:lang w:eastAsia="es-CO"/>
                    </w:rPr>
                    <w:t>X</w:t>
                  </w:r>
                </w:p>
              </w:tc>
              <w:tc>
                <w:tcPr>
                  <w:tcW w:w="301" w:type="pct"/>
                  <w:shd w:val="clear" w:color="auto" w:fill="auto"/>
                </w:tcPr>
                <w:p w:rsidR="00EF282E" w:rsidRDefault="00EF282E" w:rsidP="00EF282E">
                  <w:pPr>
                    <w:jc w:val="center"/>
                    <w:rPr>
                      <w:b/>
                      <w:color w:val="000000"/>
                      <w:sz w:val="12"/>
                      <w:szCs w:val="18"/>
                      <w:lang w:eastAsia="es-CO"/>
                    </w:rPr>
                  </w:pPr>
                </w:p>
                <w:p w:rsidR="00EF282E" w:rsidRPr="000E1E8D" w:rsidRDefault="00EF282E" w:rsidP="00EF282E">
                  <w:pPr>
                    <w:jc w:val="center"/>
                    <w:rPr>
                      <w:b/>
                      <w:color w:val="000000"/>
                      <w:sz w:val="12"/>
                      <w:szCs w:val="18"/>
                      <w:lang w:eastAsia="es-CO"/>
                    </w:rPr>
                  </w:pPr>
                  <w:r>
                    <w:rPr>
                      <w:b/>
                      <w:color w:val="000000"/>
                      <w:sz w:val="12"/>
                      <w:szCs w:val="18"/>
                      <w:lang w:eastAsia="es-CO"/>
                    </w:rPr>
                    <w:t>X</w:t>
                  </w:r>
                </w:p>
              </w:tc>
              <w:tc>
                <w:tcPr>
                  <w:tcW w:w="291" w:type="pct"/>
                  <w:shd w:val="clear" w:color="auto" w:fill="auto"/>
                </w:tcPr>
                <w:p w:rsidR="00EF282E" w:rsidRDefault="00EF282E" w:rsidP="00EF282E">
                  <w:pPr>
                    <w:jc w:val="center"/>
                    <w:rPr>
                      <w:b/>
                      <w:color w:val="000000"/>
                      <w:sz w:val="12"/>
                      <w:szCs w:val="18"/>
                      <w:lang w:eastAsia="es-CO"/>
                    </w:rPr>
                  </w:pPr>
                </w:p>
                <w:p w:rsidR="00EF282E" w:rsidRPr="000E1E8D" w:rsidRDefault="00EF282E" w:rsidP="00EF282E">
                  <w:pPr>
                    <w:jc w:val="center"/>
                    <w:rPr>
                      <w:b/>
                      <w:color w:val="000000"/>
                      <w:sz w:val="12"/>
                      <w:szCs w:val="18"/>
                      <w:lang w:eastAsia="es-CO"/>
                    </w:rPr>
                  </w:pPr>
                  <w:r>
                    <w:rPr>
                      <w:b/>
                      <w:color w:val="000000"/>
                      <w:sz w:val="12"/>
                      <w:szCs w:val="18"/>
                      <w:lang w:eastAsia="es-CO"/>
                    </w:rPr>
                    <w:t>X</w:t>
                  </w:r>
                </w:p>
              </w:tc>
              <w:tc>
                <w:tcPr>
                  <w:tcW w:w="367" w:type="pct"/>
                  <w:shd w:val="clear" w:color="auto" w:fill="auto"/>
                </w:tcPr>
                <w:p w:rsidR="00EF282E" w:rsidRDefault="00EF282E" w:rsidP="00EF282E">
                  <w:pPr>
                    <w:jc w:val="center"/>
                    <w:rPr>
                      <w:b/>
                      <w:color w:val="000000"/>
                      <w:sz w:val="12"/>
                      <w:szCs w:val="18"/>
                      <w:lang w:eastAsia="es-CO"/>
                    </w:rPr>
                  </w:pPr>
                </w:p>
                <w:p w:rsidR="00EF282E" w:rsidRPr="000E1E8D" w:rsidRDefault="00EF282E" w:rsidP="00EF282E">
                  <w:pPr>
                    <w:jc w:val="center"/>
                    <w:rPr>
                      <w:b/>
                      <w:color w:val="000000"/>
                      <w:sz w:val="12"/>
                      <w:szCs w:val="18"/>
                      <w:lang w:eastAsia="es-CO"/>
                    </w:rPr>
                  </w:pPr>
                  <w:r>
                    <w:rPr>
                      <w:b/>
                      <w:color w:val="000000"/>
                      <w:sz w:val="12"/>
                      <w:szCs w:val="18"/>
                      <w:lang w:eastAsia="es-CO"/>
                    </w:rPr>
                    <w:t>X</w:t>
                  </w:r>
                </w:p>
              </w:tc>
              <w:tc>
                <w:tcPr>
                  <w:tcW w:w="367" w:type="pct"/>
                </w:tcPr>
                <w:p w:rsidR="00EF282E" w:rsidRDefault="00EF282E" w:rsidP="00EF282E">
                  <w:pPr>
                    <w:jc w:val="center"/>
                    <w:rPr>
                      <w:b/>
                      <w:color w:val="000000"/>
                      <w:sz w:val="12"/>
                      <w:szCs w:val="18"/>
                      <w:lang w:eastAsia="es-CO"/>
                    </w:rPr>
                  </w:pPr>
                </w:p>
                <w:p w:rsidR="00EF282E" w:rsidRPr="000E1E8D" w:rsidRDefault="00EF282E" w:rsidP="00EF282E">
                  <w:pPr>
                    <w:jc w:val="center"/>
                    <w:rPr>
                      <w:b/>
                      <w:color w:val="000000"/>
                      <w:sz w:val="12"/>
                      <w:szCs w:val="18"/>
                      <w:lang w:eastAsia="es-CO"/>
                    </w:rPr>
                  </w:pPr>
                  <w:r>
                    <w:rPr>
                      <w:b/>
                      <w:color w:val="000000"/>
                      <w:sz w:val="12"/>
                      <w:szCs w:val="18"/>
                      <w:lang w:eastAsia="es-CO"/>
                    </w:rPr>
                    <w:t>X</w:t>
                  </w:r>
                </w:p>
              </w:tc>
              <w:tc>
                <w:tcPr>
                  <w:tcW w:w="362" w:type="pct"/>
                </w:tcPr>
                <w:p w:rsidR="00EF282E" w:rsidRDefault="00EF282E" w:rsidP="00EF282E">
                  <w:pPr>
                    <w:jc w:val="center"/>
                    <w:rPr>
                      <w:b/>
                      <w:color w:val="000000"/>
                      <w:sz w:val="12"/>
                      <w:szCs w:val="18"/>
                      <w:lang w:eastAsia="es-CO"/>
                    </w:rPr>
                  </w:pPr>
                </w:p>
                <w:p w:rsidR="00EF282E" w:rsidRPr="000E1E8D" w:rsidRDefault="00EF282E" w:rsidP="00EF282E">
                  <w:pPr>
                    <w:jc w:val="center"/>
                    <w:rPr>
                      <w:b/>
                      <w:color w:val="000000"/>
                      <w:sz w:val="12"/>
                      <w:szCs w:val="18"/>
                      <w:lang w:eastAsia="es-CO"/>
                    </w:rPr>
                  </w:pPr>
                  <w:r>
                    <w:rPr>
                      <w:b/>
                      <w:color w:val="000000"/>
                      <w:sz w:val="12"/>
                      <w:szCs w:val="18"/>
                      <w:lang w:eastAsia="es-CO"/>
                    </w:rPr>
                    <w:t>X</w:t>
                  </w:r>
                </w:p>
              </w:tc>
            </w:tr>
            <w:tr w:rsidR="00EF282E" w:rsidRPr="000E1E8D" w:rsidTr="00EF282E">
              <w:trPr>
                <w:trHeight w:val="141"/>
              </w:trPr>
              <w:tc>
                <w:tcPr>
                  <w:tcW w:w="308" w:type="pct"/>
                  <w:shd w:val="clear" w:color="auto" w:fill="auto"/>
                  <w:vAlign w:val="center"/>
                </w:tcPr>
                <w:p w:rsidR="00EF282E" w:rsidRPr="000E1E8D" w:rsidRDefault="00EF282E" w:rsidP="00EF282E">
                  <w:pPr>
                    <w:jc w:val="center"/>
                    <w:rPr>
                      <w:b/>
                      <w:bCs/>
                      <w:color w:val="000000"/>
                      <w:sz w:val="12"/>
                      <w:szCs w:val="14"/>
                      <w:lang w:eastAsia="es-CO"/>
                    </w:rPr>
                  </w:pPr>
                  <w:r w:rsidRPr="000E1E8D">
                    <w:rPr>
                      <w:b/>
                      <w:bCs/>
                      <w:color w:val="000000"/>
                      <w:sz w:val="12"/>
                      <w:szCs w:val="14"/>
                      <w:lang w:eastAsia="es-CO"/>
                    </w:rPr>
                    <w:t>2</w:t>
                  </w:r>
                </w:p>
              </w:tc>
              <w:tc>
                <w:tcPr>
                  <w:tcW w:w="1260" w:type="pct"/>
                  <w:shd w:val="clear" w:color="auto" w:fill="auto"/>
                  <w:vAlign w:val="center"/>
                </w:tcPr>
                <w:p w:rsidR="00EF282E" w:rsidRPr="000E1E8D" w:rsidRDefault="00EF282E" w:rsidP="00EF282E">
                  <w:pPr>
                    <w:rPr>
                      <w:color w:val="000000"/>
                      <w:sz w:val="12"/>
                      <w:szCs w:val="14"/>
                      <w:lang w:eastAsia="es-CO"/>
                    </w:rPr>
                  </w:pPr>
                  <w:r w:rsidRPr="000E1E8D">
                    <w:rPr>
                      <w:color w:val="000000"/>
                      <w:sz w:val="12"/>
                      <w:szCs w:val="14"/>
                      <w:lang w:eastAsia="es-CO"/>
                    </w:rPr>
                    <w:t>CERTIFICACIÓN: SE CONTRATARÁ POR PARTE DE LA ENTIDAD UN ENTE EXTERNO ACREDITADO POR LA ONAC CON EL FIN DE QUE SE EXPIDA CERTIFICACIÓN DE LOS ASCENSORES A LA NORMA NTC 5926-1</w:t>
                  </w:r>
                </w:p>
              </w:tc>
              <w:tc>
                <w:tcPr>
                  <w:tcW w:w="490" w:type="pct"/>
                  <w:shd w:val="clear" w:color="auto" w:fill="auto"/>
                  <w:vAlign w:val="center"/>
                </w:tcPr>
                <w:p w:rsidR="00EF282E" w:rsidRPr="000E1E8D" w:rsidRDefault="00EF282E" w:rsidP="00EF282E">
                  <w:pPr>
                    <w:jc w:val="center"/>
                    <w:rPr>
                      <w:color w:val="000000"/>
                      <w:sz w:val="12"/>
                      <w:szCs w:val="14"/>
                      <w:lang w:eastAsia="es-CO"/>
                    </w:rPr>
                  </w:pPr>
                  <w:r>
                    <w:rPr>
                      <w:color w:val="000000"/>
                      <w:sz w:val="12"/>
                      <w:szCs w:val="14"/>
                      <w:lang w:eastAsia="es-CO"/>
                    </w:rPr>
                    <w:t>6</w:t>
                  </w:r>
                </w:p>
              </w:tc>
              <w:tc>
                <w:tcPr>
                  <w:tcW w:w="507" w:type="pct"/>
                  <w:shd w:val="clear" w:color="auto" w:fill="auto"/>
                  <w:vAlign w:val="center"/>
                </w:tcPr>
                <w:p w:rsidR="00EF282E" w:rsidRPr="000E1E8D" w:rsidRDefault="00EF282E" w:rsidP="00EF282E">
                  <w:pPr>
                    <w:jc w:val="center"/>
                    <w:rPr>
                      <w:color w:val="000000"/>
                      <w:sz w:val="12"/>
                      <w:szCs w:val="14"/>
                      <w:lang w:eastAsia="es-CO"/>
                    </w:rPr>
                  </w:pPr>
                  <w:r w:rsidRPr="000E1E8D">
                    <w:rPr>
                      <w:color w:val="000000"/>
                      <w:sz w:val="12"/>
                      <w:szCs w:val="14"/>
                      <w:lang w:eastAsia="es-CO"/>
                    </w:rPr>
                    <w:t>CLINICA DEVAL/ESPRI FATIMA</w:t>
                  </w:r>
                </w:p>
              </w:tc>
              <w:tc>
                <w:tcPr>
                  <w:tcW w:w="368" w:type="pct"/>
                </w:tcPr>
                <w:p w:rsidR="00EF282E" w:rsidRDefault="00EF282E" w:rsidP="00EF282E">
                  <w:pPr>
                    <w:jc w:val="center"/>
                    <w:rPr>
                      <w:b/>
                      <w:color w:val="000000"/>
                      <w:sz w:val="12"/>
                      <w:szCs w:val="18"/>
                      <w:lang w:eastAsia="es-CO"/>
                    </w:rPr>
                  </w:pPr>
                </w:p>
                <w:p w:rsidR="00EF282E" w:rsidRDefault="00EF282E" w:rsidP="00EF282E">
                  <w:pPr>
                    <w:jc w:val="center"/>
                    <w:rPr>
                      <w:b/>
                      <w:color w:val="000000"/>
                      <w:sz w:val="12"/>
                      <w:szCs w:val="18"/>
                      <w:lang w:eastAsia="es-CO"/>
                    </w:rPr>
                  </w:pPr>
                </w:p>
                <w:p w:rsidR="00EF282E" w:rsidRDefault="00EF282E" w:rsidP="00EF282E">
                  <w:pPr>
                    <w:jc w:val="center"/>
                    <w:rPr>
                      <w:b/>
                      <w:color w:val="000000"/>
                      <w:sz w:val="12"/>
                      <w:szCs w:val="18"/>
                      <w:lang w:eastAsia="es-CO"/>
                    </w:rPr>
                  </w:pPr>
                </w:p>
                <w:p w:rsidR="00EF282E" w:rsidRPr="000E1E8D" w:rsidRDefault="00EF282E" w:rsidP="00EF282E">
                  <w:pPr>
                    <w:jc w:val="center"/>
                    <w:rPr>
                      <w:b/>
                      <w:color w:val="000000"/>
                      <w:sz w:val="12"/>
                      <w:szCs w:val="18"/>
                      <w:lang w:eastAsia="es-CO"/>
                    </w:rPr>
                  </w:pPr>
                  <w:r>
                    <w:rPr>
                      <w:b/>
                      <w:color w:val="000000"/>
                      <w:sz w:val="12"/>
                      <w:szCs w:val="18"/>
                      <w:lang w:eastAsia="es-CO"/>
                    </w:rPr>
                    <w:t>X</w:t>
                  </w:r>
                </w:p>
              </w:tc>
              <w:tc>
                <w:tcPr>
                  <w:tcW w:w="378" w:type="pct"/>
                  <w:shd w:val="clear" w:color="auto" w:fill="auto"/>
                </w:tcPr>
                <w:p w:rsidR="00EF282E" w:rsidRPr="000E1E8D" w:rsidRDefault="00EF282E" w:rsidP="00EF282E">
                  <w:pPr>
                    <w:jc w:val="center"/>
                    <w:rPr>
                      <w:b/>
                      <w:color w:val="000000"/>
                      <w:sz w:val="12"/>
                      <w:szCs w:val="18"/>
                      <w:lang w:eastAsia="es-CO"/>
                    </w:rPr>
                  </w:pPr>
                </w:p>
              </w:tc>
              <w:tc>
                <w:tcPr>
                  <w:tcW w:w="301" w:type="pct"/>
                  <w:shd w:val="clear" w:color="auto" w:fill="auto"/>
                </w:tcPr>
                <w:p w:rsidR="00EF282E" w:rsidRPr="000E1E8D" w:rsidRDefault="00EF282E" w:rsidP="00EF282E">
                  <w:pPr>
                    <w:jc w:val="center"/>
                    <w:rPr>
                      <w:b/>
                      <w:color w:val="000000"/>
                      <w:sz w:val="12"/>
                      <w:szCs w:val="18"/>
                      <w:lang w:eastAsia="es-CO"/>
                    </w:rPr>
                  </w:pPr>
                </w:p>
              </w:tc>
              <w:tc>
                <w:tcPr>
                  <w:tcW w:w="291" w:type="pct"/>
                  <w:shd w:val="clear" w:color="auto" w:fill="auto"/>
                </w:tcPr>
                <w:p w:rsidR="00EF282E" w:rsidRPr="000E1E8D" w:rsidRDefault="00EF282E" w:rsidP="00EF282E">
                  <w:pPr>
                    <w:jc w:val="center"/>
                    <w:rPr>
                      <w:b/>
                      <w:color w:val="000000"/>
                      <w:sz w:val="12"/>
                      <w:szCs w:val="18"/>
                      <w:lang w:eastAsia="es-CO"/>
                    </w:rPr>
                  </w:pPr>
                </w:p>
              </w:tc>
              <w:tc>
                <w:tcPr>
                  <w:tcW w:w="367" w:type="pct"/>
                  <w:shd w:val="clear" w:color="auto" w:fill="auto"/>
                </w:tcPr>
                <w:p w:rsidR="00EF282E" w:rsidRPr="000E1E8D" w:rsidRDefault="00EF282E" w:rsidP="00EF282E">
                  <w:pPr>
                    <w:jc w:val="center"/>
                    <w:rPr>
                      <w:b/>
                      <w:color w:val="000000"/>
                      <w:sz w:val="12"/>
                      <w:szCs w:val="18"/>
                      <w:lang w:eastAsia="es-CO"/>
                    </w:rPr>
                  </w:pPr>
                </w:p>
              </w:tc>
              <w:tc>
                <w:tcPr>
                  <w:tcW w:w="367" w:type="pct"/>
                </w:tcPr>
                <w:p w:rsidR="00EF282E" w:rsidRPr="000E1E8D" w:rsidRDefault="00EF282E" w:rsidP="00EF282E">
                  <w:pPr>
                    <w:jc w:val="center"/>
                    <w:rPr>
                      <w:b/>
                      <w:color w:val="000000"/>
                      <w:sz w:val="12"/>
                      <w:szCs w:val="18"/>
                      <w:lang w:eastAsia="es-CO"/>
                    </w:rPr>
                  </w:pPr>
                </w:p>
              </w:tc>
              <w:tc>
                <w:tcPr>
                  <w:tcW w:w="362" w:type="pct"/>
                </w:tcPr>
                <w:p w:rsidR="00EF282E" w:rsidRPr="000E1E8D" w:rsidRDefault="00EF282E" w:rsidP="00EF282E">
                  <w:pPr>
                    <w:jc w:val="center"/>
                    <w:rPr>
                      <w:b/>
                      <w:color w:val="000000"/>
                      <w:sz w:val="12"/>
                      <w:szCs w:val="18"/>
                      <w:lang w:eastAsia="es-CO"/>
                    </w:rPr>
                  </w:pPr>
                </w:p>
              </w:tc>
            </w:tr>
          </w:tbl>
          <w:p w:rsidR="000D16B4" w:rsidRDefault="000D16B4" w:rsidP="000D16B4">
            <w:pPr>
              <w:jc w:val="both"/>
              <w:rPr>
                <w:highlight w:val="yellow"/>
              </w:rPr>
            </w:pPr>
          </w:p>
          <w:p w:rsidR="00230EAC" w:rsidRPr="00E66724" w:rsidRDefault="00230EAC" w:rsidP="00230EAC">
            <w:pPr>
              <w:pStyle w:val="xmsonormal"/>
              <w:shd w:val="clear" w:color="auto" w:fill="FFFFFF"/>
              <w:spacing w:before="0" w:beforeAutospacing="0" w:after="0" w:afterAutospacing="0"/>
              <w:jc w:val="both"/>
              <w:rPr>
                <w:rFonts w:ascii="Arial" w:hAnsi="Arial" w:cs="Arial"/>
                <w:color w:val="000000"/>
                <w:sz w:val="22"/>
                <w:szCs w:val="22"/>
                <w:highlight w:val="yellow"/>
              </w:rPr>
            </w:pPr>
            <w:r w:rsidRPr="00E66724">
              <w:rPr>
                <w:rStyle w:val="xcontentpasted0"/>
                <w:rFonts w:ascii="Arial" w:hAnsi="Arial" w:cs="Arial"/>
                <w:color w:val="000000"/>
                <w:sz w:val="18"/>
                <w:szCs w:val="18"/>
                <w:highlight w:val="yellow"/>
                <w:u w:val="single"/>
                <w:bdr w:val="none" w:sz="0" w:space="0" w:color="auto" w:frame="1"/>
              </w:rPr>
              <w:t xml:space="preserve">La presente convocatoria </w:t>
            </w:r>
            <w:r>
              <w:rPr>
                <w:rStyle w:val="xcontentpasted0"/>
                <w:rFonts w:ascii="Arial" w:hAnsi="Arial" w:cs="Arial"/>
                <w:color w:val="000000"/>
                <w:sz w:val="18"/>
                <w:szCs w:val="18"/>
                <w:highlight w:val="yellow"/>
                <w:u w:val="single"/>
                <w:bdr w:val="none" w:sz="0" w:space="0" w:color="auto" w:frame="1"/>
              </w:rPr>
              <w:t xml:space="preserve">podrá ser </w:t>
            </w:r>
            <w:r w:rsidRPr="00E66724">
              <w:rPr>
                <w:rStyle w:val="xcontentpasted0"/>
                <w:rFonts w:ascii="Arial" w:hAnsi="Arial" w:cs="Arial"/>
                <w:color w:val="000000"/>
                <w:sz w:val="18"/>
                <w:szCs w:val="18"/>
                <w:highlight w:val="yellow"/>
                <w:u w:val="single"/>
                <w:bdr w:val="none" w:sz="0" w:space="0" w:color="auto" w:frame="1"/>
              </w:rPr>
              <w:t xml:space="preserve">limitada a </w:t>
            </w:r>
            <w:r>
              <w:rPr>
                <w:rStyle w:val="xcontentpasted0"/>
                <w:rFonts w:ascii="Arial" w:hAnsi="Arial" w:cs="Arial"/>
                <w:color w:val="000000"/>
                <w:sz w:val="18"/>
                <w:szCs w:val="18"/>
                <w:highlight w:val="yellow"/>
                <w:u w:val="single"/>
                <w:bdr w:val="none" w:sz="0" w:space="0" w:color="auto" w:frame="1"/>
              </w:rPr>
              <w:t>Mi</w:t>
            </w:r>
            <w:r w:rsidRPr="00E66724">
              <w:rPr>
                <w:rStyle w:val="xcontentpasted0"/>
                <w:rFonts w:ascii="Arial" w:hAnsi="Arial" w:cs="Arial"/>
                <w:color w:val="000000"/>
                <w:sz w:val="18"/>
                <w:szCs w:val="18"/>
                <w:highlight w:val="yellow"/>
                <w:u w:val="single"/>
                <w:bdr w:val="none" w:sz="0" w:space="0" w:color="auto" w:frame="1"/>
              </w:rPr>
              <w:t>pyme toda vez que el valor del presente proceso de contratación es </w:t>
            </w:r>
            <w:r w:rsidRPr="00E66724">
              <w:rPr>
                <w:rStyle w:val="xcontentpasted0"/>
                <w:rFonts w:ascii="Arial" w:hAnsi="Arial" w:cs="Arial"/>
                <w:color w:val="0000FF"/>
                <w:sz w:val="18"/>
                <w:szCs w:val="18"/>
                <w:highlight w:val="yellow"/>
                <w:u w:val="single"/>
                <w:bdr w:val="none" w:sz="0" w:space="0" w:color="auto" w:frame="1"/>
              </w:rPr>
              <w:t>inferior </w:t>
            </w:r>
            <w:r w:rsidRPr="00E66724">
              <w:rPr>
                <w:rStyle w:val="xcontentpasted0"/>
                <w:rFonts w:ascii="Arial" w:hAnsi="Arial" w:cs="Arial"/>
                <w:color w:val="000000"/>
                <w:sz w:val="18"/>
                <w:szCs w:val="18"/>
                <w:highlight w:val="yellow"/>
                <w:u w:val="single"/>
                <w:bdr w:val="none" w:sz="0" w:space="0" w:color="auto" w:frame="1"/>
              </w:rPr>
              <w:t>a ciento veinticinco mil dólares de los Estados Unidos de América (US$125.000), de conformidad a los términos expuestos en el Artículo 2.2.1.2.4.2.2 del Decreto 1082 de 2015 y 1860 del 2021. Además, NO supera el valor umbral de </w:t>
            </w:r>
            <w:r w:rsidRPr="00E66724">
              <w:rPr>
                <w:rStyle w:val="xcontentpasted0"/>
                <w:rFonts w:ascii="Arial" w:hAnsi="Arial" w:cs="Arial"/>
                <w:color w:val="0000FF"/>
                <w:sz w:val="18"/>
                <w:szCs w:val="18"/>
                <w:highlight w:val="yellow"/>
                <w:u w:val="single"/>
                <w:bdr w:val="none" w:sz="0" w:space="0" w:color="auto" w:frame="1"/>
              </w:rPr>
              <w:t>$</w:t>
            </w:r>
            <w:r>
              <w:rPr>
                <w:rStyle w:val="xcontentpasted0"/>
                <w:rFonts w:ascii="Arial" w:hAnsi="Arial" w:cs="Arial"/>
                <w:color w:val="0000FF"/>
                <w:sz w:val="18"/>
                <w:szCs w:val="18"/>
                <w:highlight w:val="yellow"/>
                <w:u w:val="single"/>
                <w:bdr w:val="none" w:sz="0" w:space="0" w:color="auto" w:frame="1"/>
              </w:rPr>
              <w:t>532.338.092</w:t>
            </w:r>
            <w:r w:rsidRPr="00E66724">
              <w:rPr>
                <w:rStyle w:val="xcontentpasted0"/>
                <w:rFonts w:ascii="Arial" w:hAnsi="Arial" w:cs="Arial"/>
                <w:color w:val="000000"/>
                <w:sz w:val="18"/>
                <w:szCs w:val="18"/>
                <w:highlight w:val="yellow"/>
                <w:u w:val="single"/>
                <w:bdr w:val="none" w:sz="0" w:space="0" w:color="auto" w:frame="1"/>
              </w:rPr>
              <w:t> de conformidad a lo expuesto en el SECOP II, por lo tanto, es abierta a los oferentes que cumplan con los requisitos exigidos para la misma. </w:t>
            </w:r>
          </w:p>
          <w:p w:rsidR="00230EAC" w:rsidRPr="00E66724" w:rsidRDefault="00230EAC" w:rsidP="00230EAC">
            <w:pPr>
              <w:pStyle w:val="xmsonormal"/>
              <w:shd w:val="clear" w:color="auto" w:fill="FFFFFF"/>
              <w:spacing w:before="0" w:beforeAutospacing="0" w:after="0" w:afterAutospacing="0"/>
              <w:jc w:val="both"/>
              <w:rPr>
                <w:rFonts w:ascii="Arial" w:hAnsi="Arial" w:cs="Arial"/>
                <w:color w:val="000000"/>
                <w:sz w:val="22"/>
                <w:szCs w:val="22"/>
                <w:highlight w:val="yellow"/>
              </w:rPr>
            </w:pPr>
            <w:r w:rsidRPr="00E66724">
              <w:rPr>
                <w:rFonts w:ascii="Arial" w:hAnsi="Arial" w:cs="Arial"/>
                <w:color w:val="000000"/>
                <w:sz w:val="18"/>
                <w:szCs w:val="18"/>
                <w:highlight w:val="yellow"/>
                <w:bdr w:val="none" w:sz="0" w:space="0" w:color="auto" w:frame="1"/>
                <w:lang w:val="es-ES"/>
              </w:rPr>
              <w:t> </w:t>
            </w:r>
          </w:p>
          <w:p w:rsidR="00230EAC" w:rsidRPr="00E66724" w:rsidRDefault="00230EAC" w:rsidP="00230EAC">
            <w:pPr>
              <w:pStyle w:val="xmsonormal"/>
              <w:shd w:val="clear" w:color="auto" w:fill="3E3D3D"/>
              <w:spacing w:before="0" w:beforeAutospacing="0" w:after="0" w:afterAutospacing="0"/>
              <w:jc w:val="center"/>
              <w:rPr>
                <w:rFonts w:ascii="Arial" w:hAnsi="Arial" w:cs="Arial"/>
                <w:color w:val="000000"/>
                <w:sz w:val="22"/>
                <w:szCs w:val="22"/>
                <w:highlight w:val="yellow"/>
              </w:rPr>
            </w:pPr>
            <w:r w:rsidRPr="00540BF7">
              <w:rPr>
                <w:rStyle w:val="xcontentpasted0"/>
                <w:rFonts w:ascii="Arial" w:hAnsi="Arial" w:cs="Arial"/>
                <w:b/>
                <w:bCs/>
                <w:sz w:val="18"/>
                <w:szCs w:val="18"/>
                <w:highlight w:val="yellow"/>
                <w:bdr w:val="none" w:sz="0" w:space="0" w:color="auto" w:frame="1"/>
              </w:rPr>
              <w:t>Umbral para convocatorias limitadas a Mi pyme</w:t>
            </w:r>
            <w:r>
              <w:rPr>
                <w:rStyle w:val="xcontentpasted0"/>
                <w:rFonts w:ascii="Arial" w:hAnsi="Arial" w:cs="Arial"/>
                <w:b/>
                <w:bCs/>
                <w:sz w:val="18"/>
                <w:szCs w:val="18"/>
                <w:highlight w:val="yellow"/>
                <w:bdr w:val="none" w:sz="0" w:space="0" w:color="auto" w:frame="1"/>
              </w:rPr>
              <w:t xml:space="preserve"> (2024</w:t>
            </w:r>
            <w:r w:rsidRPr="00540BF7">
              <w:rPr>
                <w:rStyle w:val="xcontentpasted0"/>
                <w:rFonts w:ascii="Arial" w:hAnsi="Arial" w:cs="Arial"/>
                <w:b/>
                <w:bCs/>
                <w:sz w:val="18"/>
                <w:szCs w:val="18"/>
                <w:highlight w:val="yellow"/>
                <w:bdr w:val="none" w:sz="0" w:space="0" w:color="auto" w:frame="1"/>
              </w:rPr>
              <w:t>) </w:t>
            </w:r>
            <w:r w:rsidRPr="00540BF7">
              <w:rPr>
                <w:rFonts w:ascii="Arial" w:hAnsi="Arial" w:cs="Arial"/>
                <w:sz w:val="18"/>
                <w:szCs w:val="18"/>
                <w:highlight w:val="yellow"/>
                <w:bdr w:val="none" w:sz="0" w:space="0" w:color="auto" w:frame="1"/>
              </w:rPr>
              <w:t> </w:t>
            </w:r>
          </w:p>
          <w:tbl>
            <w:tblPr>
              <w:tblW w:w="0" w:type="auto"/>
              <w:shd w:val="clear" w:color="auto" w:fill="D6D4D4"/>
              <w:tblLayout w:type="fixed"/>
              <w:tblLook w:val="04A0" w:firstRow="1" w:lastRow="0" w:firstColumn="1" w:lastColumn="0" w:noHBand="0" w:noVBand="1"/>
            </w:tblPr>
            <w:tblGrid>
              <w:gridCol w:w="2657"/>
            </w:tblGrid>
            <w:tr w:rsidR="00230EAC" w:rsidRPr="00E66724" w:rsidTr="00566457">
              <w:tc>
                <w:tcPr>
                  <w:tcW w:w="2657" w:type="dxa"/>
                  <w:tcBorders>
                    <w:top w:val="single" w:sz="12" w:space="0" w:color="FFFFFF"/>
                    <w:left w:val="single" w:sz="12" w:space="0" w:color="FFFFFF"/>
                    <w:bottom w:val="single" w:sz="12" w:space="0" w:color="FFFFFF"/>
                    <w:right w:val="single" w:sz="12" w:space="0" w:color="FFFFFF"/>
                  </w:tcBorders>
                  <w:shd w:val="clear" w:color="auto" w:fill="E5E5E5"/>
                  <w:tcMar>
                    <w:top w:w="15" w:type="dxa"/>
                    <w:left w:w="15" w:type="dxa"/>
                    <w:bottom w:w="15" w:type="dxa"/>
                    <w:right w:w="15" w:type="dxa"/>
                  </w:tcMar>
                  <w:vAlign w:val="center"/>
                  <w:hideMark/>
                </w:tcPr>
                <w:p w:rsidR="00230EAC" w:rsidRPr="00E66724" w:rsidRDefault="00230EAC" w:rsidP="00230EAC">
                  <w:pPr>
                    <w:pStyle w:val="xmsonormal"/>
                    <w:spacing w:before="0" w:beforeAutospacing="0" w:after="0" w:afterAutospacing="0"/>
                    <w:rPr>
                      <w:rFonts w:ascii="Arial" w:hAnsi="Arial" w:cs="Arial"/>
                      <w:color w:val="000000"/>
                      <w:sz w:val="22"/>
                      <w:szCs w:val="22"/>
                      <w:highlight w:val="yellow"/>
                    </w:rPr>
                  </w:pPr>
                  <w:r w:rsidRPr="00E66724">
                    <w:rPr>
                      <w:rStyle w:val="xcontentpasted0"/>
                      <w:rFonts w:ascii="Arial" w:hAnsi="Arial" w:cs="Arial"/>
                      <w:color w:val="222222"/>
                      <w:sz w:val="18"/>
                      <w:szCs w:val="18"/>
                      <w:highlight w:val="yellow"/>
                      <w:bdr w:val="none" w:sz="0" w:space="0" w:color="auto" w:frame="1"/>
                    </w:rPr>
                    <w:t>Valor Umbral   |  $</w:t>
                  </w:r>
                  <w:r>
                    <w:rPr>
                      <w:rStyle w:val="xcontentpasted0"/>
                      <w:rFonts w:ascii="Arial" w:hAnsi="Arial" w:cs="Arial"/>
                      <w:color w:val="000000"/>
                      <w:sz w:val="18"/>
                      <w:szCs w:val="18"/>
                      <w:highlight w:val="yellow"/>
                      <w:bdr w:val="none" w:sz="0" w:space="0" w:color="auto" w:frame="1"/>
                    </w:rPr>
                    <w:t>532.338.092</w:t>
                  </w:r>
                  <w:r w:rsidRPr="00E66724">
                    <w:rPr>
                      <w:rStyle w:val="xcontentpasted0"/>
                      <w:rFonts w:ascii="Arial" w:hAnsi="Arial" w:cs="Arial"/>
                      <w:color w:val="222222"/>
                      <w:sz w:val="18"/>
                      <w:szCs w:val="18"/>
                      <w:highlight w:val="yellow"/>
                      <w:bdr w:val="none" w:sz="0" w:space="0" w:color="auto" w:frame="1"/>
                    </w:rPr>
                    <w:t> </w:t>
                  </w:r>
                </w:p>
              </w:tc>
            </w:tr>
          </w:tbl>
          <w:p w:rsidR="00230EAC" w:rsidRPr="000D16B4" w:rsidRDefault="00230EAC" w:rsidP="000D16B4">
            <w:pPr>
              <w:jc w:val="both"/>
              <w:rPr>
                <w:highlight w:val="yellow"/>
              </w:rPr>
            </w:pPr>
            <w:r w:rsidRPr="00E66724">
              <w:rPr>
                <w:rStyle w:val="xcontentpasted0"/>
                <w:color w:val="000000"/>
                <w:sz w:val="18"/>
                <w:szCs w:val="18"/>
                <w:highlight w:val="yellow"/>
                <w:bdr w:val="none" w:sz="0" w:space="0" w:color="auto" w:frame="1"/>
              </w:rPr>
              <w:t>Información suministrada por </w:t>
            </w:r>
            <w:hyperlink r:id="rId8" w:tgtFrame="_blank" w:history="1">
              <w:r w:rsidRPr="00E66724">
                <w:rPr>
                  <w:rStyle w:val="Hipervnculo"/>
                  <w:color w:val="2A5FA3"/>
                  <w:sz w:val="18"/>
                  <w:szCs w:val="18"/>
                  <w:highlight w:val="yellow"/>
                  <w:bdr w:val="none" w:sz="0" w:space="0" w:color="auto" w:frame="1"/>
                </w:rPr>
                <w:t>MinCIT</w:t>
              </w:r>
            </w:hyperlink>
            <w:r>
              <w:rPr>
                <w:rStyle w:val="xcontentpasted0"/>
                <w:color w:val="000000"/>
                <w:sz w:val="18"/>
                <w:szCs w:val="18"/>
                <w:highlight w:val="yellow"/>
                <w:bdr w:val="none" w:sz="0" w:space="0" w:color="auto" w:frame="1"/>
              </w:rPr>
              <w:t>. Vigente hasta 31/12/2024.</w:t>
            </w:r>
          </w:p>
        </w:tc>
      </w:tr>
      <w:tr w:rsidR="000D16B4" w:rsidRPr="00256DF4" w:rsidTr="00EC226C">
        <w:trPr>
          <w:trHeight w:val="1565"/>
          <w:jc w:val="center"/>
        </w:trPr>
        <w:tc>
          <w:tcPr>
            <w:tcW w:w="1530" w:type="dxa"/>
            <w:vMerge/>
            <w:shd w:val="clear" w:color="auto" w:fill="auto"/>
            <w:tcMar>
              <w:top w:w="0" w:type="dxa"/>
              <w:left w:w="70" w:type="dxa"/>
              <w:bottom w:w="0" w:type="dxa"/>
              <w:right w:w="70" w:type="dxa"/>
            </w:tcMar>
            <w:vAlign w:val="center"/>
          </w:tcPr>
          <w:p w:rsidR="000D16B4" w:rsidRPr="00A859D4" w:rsidRDefault="000D16B4" w:rsidP="000D16B4">
            <w:pPr>
              <w:pStyle w:val="Textoindependiente"/>
              <w:jc w:val="center"/>
              <w:rPr>
                <w:rFonts w:cs="Arial"/>
                <w:b/>
                <w:bCs/>
                <w:sz w:val="20"/>
              </w:rPr>
            </w:pPr>
          </w:p>
        </w:tc>
        <w:tc>
          <w:tcPr>
            <w:tcW w:w="8530" w:type="dxa"/>
            <w:shd w:val="clear" w:color="auto" w:fill="auto"/>
            <w:tcMar>
              <w:top w:w="0" w:type="dxa"/>
              <w:left w:w="70" w:type="dxa"/>
              <w:bottom w:w="0" w:type="dxa"/>
              <w:right w:w="70" w:type="dxa"/>
            </w:tcMar>
            <w:vAlign w:val="center"/>
          </w:tcPr>
          <w:p w:rsidR="000D16B4" w:rsidRDefault="000D16B4" w:rsidP="000D16B4">
            <w:pPr>
              <w:jc w:val="both"/>
              <w:rPr>
                <w:lang w:val="es-CO"/>
              </w:rPr>
            </w:pPr>
            <w:r w:rsidRPr="00A859D4">
              <w:rPr>
                <w:b/>
                <w:bCs/>
              </w:rPr>
              <w:t>PLAZO DE EJECUCIÓN</w:t>
            </w:r>
            <w:r w:rsidRPr="00A859D4">
              <w:rPr>
                <w:lang w:val="es-CO"/>
              </w:rPr>
              <w:t xml:space="preserve">: </w:t>
            </w:r>
          </w:p>
          <w:p w:rsidR="000D16B4" w:rsidRDefault="000D16B4" w:rsidP="000D16B4">
            <w:pPr>
              <w:jc w:val="both"/>
              <w:rPr>
                <w:lang w:val="es-CO"/>
              </w:rPr>
            </w:pPr>
          </w:p>
          <w:p w:rsidR="000D16B4" w:rsidRPr="000D16B4" w:rsidRDefault="00EC226C" w:rsidP="000D16B4">
            <w:pPr>
              <w:tabs>
                <w:tab w:val="left" w:pos="426"/>
              </w:tabs>
              <w:jc w:val="both"/>
              <w:rPr>
                <w:sz w:val="21"/>
                <w:szCs w:val="21"/>
              </w:rPr>
            </w:pPr>
            <w:r w:rsidRPr="00483C66">
              <w:t>El plazo de ejecución del contrato será</w:t>
            </w:r>
            <w:r w:rsidRPr="00483C66">
              <w:rPr>
                <w:b/>
              </w:rPr>
              <w:t xml:space="preserve"> </w:t>
            </w:r>
            <w:r w:rsidRPr="00483C66">
              <w:t xml:space="preserve">a partir de la aprobación de la garantía única y entrega de la carta de </w:t>
            </w:r>
            <w:r>
              <w:t>inició</w:t>
            </w:r>
            <w:r w:rsidRPr="00483C66">
              <w:t xml:space="preserve"> de ejecución </w:t>
            </w:r>
            <w:r>
              <w:t>del contrato</w:t>
            </w:r>
            <w:r w:rsidRPr="000754A3">
              <w:t xml:space="preserve"> hasta el 20 de julio de 2025</w:t>
            </w:r>
            <w:r w:rsidRPr="003C6DCB">
              <w:t xml:space="preserve">, </w:t>
            </w:r>
            <w:r>
              <w:t>y/</w:t>
            </w:r>
            <w:r w:rsidRPr="003C6DCB">
              <w:t>o</w:t>
            </w:r>
            <w:r w:rsidRPr="00483C66">
              <w:t xml:space="preserve"> hasta agotar presupuesto, lo primero que ocurra, tiempo durante el cual deberá dar cumplimiento cabal a las prestaciones a que se obliga. </w:t>
            </w:r>
          </w:p>
        </w:tc>
      </w:tr>
      <w:tr w:rsidR="000D16B4" w:rsidRPr="00A859D4" w:rsidTr="00EC226C">
        <w:trPr>
          <w:trHeight w:val="3672"/>
          <w:jc w:val="center"/>
        </w:trPr>
        <w:tc>
          <w:tcPr>
            <w:tcW w:w="1530" w:type="dxa"/>
            <w:shd w:val="clear" w:color="auto" w:fill="auto"/>
            <w:tcMar>
              <w:top w:w="0" w:type="dxa"/>
              <w:left w:w="70" w:type="dxa"/>
              <w:bottom w:w="0" w:type="dxa"/>
              <w:right w:w="70" w:type="dxa"/>
            </w:tcMar>
            <w:vAlign w:val="center"/>
          </w:tcPr>
          <w:p w:rsidR="000D16B4" w:rsidRPr="000D16B4" w:rsidRDefault="000D16B4" w:rsidP="000D16B4">
            <w:pPr>
              <w:adjustRightInd w:val="0"/>
              <w:jc w:val="both"/>
              <w:rPr>
                <w:b/>
                <w:bCs/>
                <w:highlight w:val="yellow"/>
              </w:rPr>
            </w:pPr>
            <w:r w:rsidRPr="00433310">
              <w:rPr>
                <w:b/>
                <w:bCs/>
                <w:color w:val="000000"/>
                <w:lang w:val="es-ES" w:eastAsia="es-CO"/>
              </w:rPr>
              <w:t>Forma y procedimiento de adjudicación</w:t>
            </w:r>
          </w:p>
        </w:tc>
        <w:tc>
          <w:tcPr>
            <w:tcW w:w="8530" w:type="dxa"/>
            <w:shd w:val="clear" w:color="auto" w:fill="auto"/>
            <w:tcMar>
              <w:top w:w="0" w:type="dxa"/>
              <w:left w:w="70" w:type="dxa"/>
              <w:bottom w:w="0" w:type="dxa"/>
              <w:right w:w="70" w:type="dxa"/>
            </w:tcMar>
            <w:vAlign w:val="center"/>
          </w:tcPr>
          <w:p w:rsidR="00EC226C" w:rsidRDefault="00EC226C" w:rsidP="00EC226C">
            <w:pPr>
              <w:pStyle w:val="Prrafodelista"/>
              <w:tabs>
                <w:tab w:val="left" w:pos="240"/>
              </w:tabs>
              <w:ind w:left="0"/>
              <w:jc w:val="both"/>
              <w:rPr>
                <w:rFonts w:cs="Arial"/>
              </w:rPr>
            </w:pPr>
            <w:r w:rsidRPr="00D75000">
              <w:rPr>
                <w:rFonts w:cs="Arial"/>
              </w:rPr>
              <w:t xml:space="preserve">El proceso será adjudicado en forma TOTAL al menor valor ofertado. A la entidad que cumpla con los requisitos técnicos, económicos y jurídicos establecidos en la invitación pública. </w:t>
            </w:r>
          </w:p>
          <w:p w:rsidR="00EC226C" w:rsidRPr="00D75000" w:rsidRDefault="00EC226C" w:rsidP="00EC226C">
            <w:pPr>
              <w:pStyle w:val="Prrafodelista"/>
              <w:tabs>
                <w:tab w:val="left" w:pos="240"/>
              </w:tabs>
              <w:ind w:left="0"/>
              <w:jc w:val="both"/>
              <w:rPr>
                <w:rFonts w:cs="Arial"/>
              </w:rPr>
            </w:pPr>
          </w:p>
          <w:p w:rsidR="00EC226C" w:rsidRPr="00D75000" w:rsidRDefault="00EC226C" w:rsidP="00EC226C">
            <w:pPr>
              <w:pStyle w:val="Prrafodelista"/>
              <w:tabs>
                <w:tab w:val="left" w:pos="240"/>
              </w:tabs>
              <w:ind w:left="0"/>
              <w:jc w:val="both"/>
              <w:rPr>
                <w:rFonts w:cs="Arial"/>
              </w:rPr>
            </w:pPr>
            <w:r w:rsidRPr="00D75000">
              <w:rPr>
                <w:rFonts w:cs="Arial"/>
              </w:rPr>
              <w:t>La adjudicación Se realizará mediante la suscripción y comunicación de aceptación de la oferta, por la Oficina de contratos de la Unidad Prestadora de Salud Valle del Cauca; con la publicación de la comunicación de aceptación en el SECOP II el proponente seleccionado quedará informado de la aceptación de su oferta.</w:t>
            </w:r>
          </w:p>
          <w:p w:rsidR="00EC226C" w:rsidRPr="00D75000" w:rsidRDefault="00EC226C" w:rsidP="00EC226C">
            <w:pPr>
              <w:pStyle w:val="Prrafodelista"/>
              <w:tabs>
                <w:tab w:val="left" w:pos="240"/>
              </w:tabs>
              <w:ind w:left="0"/>
              <w:jc w:val="both"/>
              <w:rPr>
                <w:rFonts w:cs="Arial"/>
              </w:rPr>
            </w:pPr>
          </w:p>
          <w:p w:rsidR="00EC226C" w:rsidRPr="00D75000" w:rsidRDefault="00EC226C" w:rsidP="00EC226C">
            <w:pPr>
              <w:pStyle w:val="Prrafodelista"/>
              <w:tabs>
                <w:tab w:val="left" w:pos="240"/>
              </w:tabs>
              <w:ind w:left="0"/>
              <w:jc w:val="both"/>
              <w:rPr>
                <w:rFonts w:cs="Arial"/>
              </w:rPr>
            </w:pPr>
            <w:r w:rsidRPr="00D75000">
              <w:rPr>
                <w:rFonts w:cs="Arial"/>
              </w:rPr>
              <w:t xml:space="preserve">La </w:t>
            </w:r>
            <w:r>
              <w:rPr>
                <w:rFonts w:cs="Arial"/>
              </w:rPr>
              <w:t>UPRES</w:t>
            </w:r>
            <w:r w:rsidRPr="00D75000">
              <w:rPr>
                <w:rFonts w:cs="Arial"/>
              </w:rPr>
              <w:t xml:space="preserve"> VALLE DEL CAUCA,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EC226C" w:rsidRPr="00D75000" w:rsidRDefault="00EC226C" w:rsidP="00EC226C">
            <w:pPr>
              <w:pStyle w:val="Prrafodelista"/>
              <w:tabs>
                <w:tab w:val="left" w:pos="240"/>
              </w:tabs>
              <w:ind w:left="0"/>
              <w:jc w:val="both"/>
              <w:rPr>
                <w:rFonts w:cs="Arial"/>
              </w:rPr>
            </w:pPr>
          </w:p>
          <w:p w:rsidR="000D16B4" w:rsidRPr="00EC226C" w:rsidRDefault="00EC226C" w:rsidP="00EC226C">
            <w:pPr>
              <w:pStyle w:val="Prrafodelista"/>
              <w:tabs>
                <w:tab w:val="left" w:pos="240"/>
              </w:tabs>
              <w:ind w:left="0"/>
              <w:jc w:val="both"/>
              <w:rPr>
                <w:rFonts w:cs="Arial"/>
              </w:rPr>
            </w:pPr>
            <w:r w:rsidRPr="00D75000">
              <w:rPr>
                <w:rFonts w:cs="Arial"/>
              </w:rPr>
              <w:t>No habrá lugar a adjudicación parcial. No ofertar un ítem o no cumplir con algún requisito habilitante descalifica toda la oferta</w:t>
            </w:r>
          </w:p>
        </w:tc>
      </w:tr>
      <w:tr w:rsidR="000D16B4" w:rsidRPr="00A859D4" w:rsidTr="00F5613A">
        <w:trPr>
          <w:trHeight w:val="1323"/>
          <w:jc w:val="center"/>
        </w:trPr>
        <w:tc>
          <w:tcPr>
            <w:tcW w:w="1530" w:type="dxa"/>
            <w:shd w:val="clear" w:color="auto" w:fill="auto"/>
            <w:tcMar>
              <w:top w:w="0" w:type="dxa"/>
              <w:left w:w="70" w:type="dxa"/>
              <w:bottom w:w="0" w:type="dxa"/>
              <w:right w:w="70" w:type="dxa"/>
            </w:tcMar>
            <w:vAlign w:val="center"/>
          </w:tcPr>
          <w:p w:rsidR="000D16B4" w:rsidRPr="00A859D4" w:rsidRDefault="000D16B4" w:rsidP="000D16B4">
            <w:pPr>
              <w:adjustRightInd w:val="0"/>
              <w:jc w:val="both"/>
              <w:rPr>
                <w:b/>
                <w:bCs/>
                <w:color w:val="000000"/>
                <w:lang w:val="es-ES" w:eastAsia="es-CO"/>
              </w:rPr>
            </w:pPr>
            <w:r w:rsidRPr="00A859D4">
              <w:rPr>
                <w:b/>
                <w:bCs/>
              </w:rPr>
              <w:lastRenderedPageBreak/>
              <w:t>Lugar de prestación del servicio y/o entrega del bien</w:t>
            </w:r>
          </w:p>
        </w:tc>
        <w:tc>
          <w:tcPr>
            <w:tcW w:w="8530" w:type="dxa"/>
            <w:shd w:val="clear" w:color="auto" w:fill="auto"/>
            <w:tcMar>
              <w:top w:w="0" w:type="dxa"/>
              <w:left w:w="70" w:type="dxa"/>
              <w:bottom w:w="0" w:type="dxa"/>
              <w:right w:w="70" w:type="dxa"/>
            </w:tcMar>
            <w:vAlign w:val="center"/>
          </w:tcPr>
          <w:p w:rsidR="00EC226C" w:rsidRDefault="00EC226C" w:rsidP="00EC226C">
            <w:pPr>
              <w:tabs>
                <w:tab w:val="left" w:pos="142"/>
              </w:tabs>
              <w:spacing w:line="232" w:lineRule="auto"/>
              <w:jc w:val="both"/>
              <w:rPr>
                <w:b/>
              </w:rPr>
            </w:pPr>
          </w:p>
          <w:p w:rsidR="00EC226C" w:rsidRPr="00DC1EBE" w:rsidRDefault="00EC226C" w:rsidP="00EC226C">
            <w:pPr>
              <w:tabs>
                <w:tab w:val="left" w:pos="142"/>
              </w:tabs>
              <w:spacing w:line="232" w:lineRule="auto"/>
              <w:jc w:val="both"/>
              <w:rPr>
                <w:rFonts w:eastAsia="MS Mincho"/>
              </w:rPr>
            </w:pPr>
            <w:r w:rsidRPr="008E1642">
              <w:rPr>
                <w:rFonts w:eastAsia="MS Mincho"/>
              </w:rPr>
              <w:t xml:space="preserve">El oferente que resulte adjudicatario </w:t>
            </w:r>
            <w:r>
              <w:rPr>
                <w:rFonts w:eastAsia="MS Mincho"/>
              </w:rPr>
              <w:t>en el</w:t>
            </w:r>
            <w:r w:rsidRPr="008E1642">
              <w:rPr>
                <w:rFonts w:eastAsia="MS Mincho"/>
              </w:rPr>
              <w:t xml:space="preserve"> presente proceso, prestará el servicio integral de </w:t>
            </w:r>
            <w:r w:rsidRPr="00D43EDB">
              <w:rPr>
                <w:b/>
              </w:rPr>
              <w:t xml:space="preserve">MANTENIMIENTO PREVENTIVO Y/O CORRECTIVO INCLUIDO REPUESTOS DE ASCENSORES DE LA </w:t>
            </w:r>
            <w:r w:rsidRPr="00D43EDB">
              <w:rPr>
                <w:b/>
                <w:bCs/>
              </w:rPr>
              <w:t>UNIDAD PRESTADORA DE SALUD VALLE DEL CAUCA</w:t>
            </w:r>
            <w:r w:rsidRPr="008E1642">
              <w:rPr>
                <w:rFonts w:eastAsia="MS Mincho"/>
              </w:rPr>
              <w:t xml:space="preserve"> relacionadas a continuación:</w:t>
            </w:r>
          </w:p>
          <w:p w:rsidR="00EC226C" w:rsidRDefault="00EC226C" w:rsidP="00EC226C">
            <w:pPr>
              <w:tabs>
                <w:tab w:val="left" w:pos="142"/>
              </w:tabs>
              <w:spacing w:line="232" w:lineRule="auto"/>
              <w:jc w:val="both"/>
              <w:rPr>
                <w:b/>
              </w:rPr>
            </w:pPr>
          </w:p>
          <w:tbl>
            <w:tblPr>
              <w:tblW w:w="8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71"/>
              <w:gridCol w:w="4251"/>
              <w:gridCol w:w="3687"/>
            </w:tblGrid>
            <w:tr w:rsidR="00EC226C" w:rsidRPr="000C0B3E" w:rsidTr="007568C8">
              <w:trPr>
                <w:trHeight w:val="228"/>
                <w:jc w:val="center"/>
              </w:trPr>
              <w:tc>
                <w:tcPr>
                  <w:tcW w:w="471" w:type="dxa"/>
                  <w:shd w:val="clear" w:color="auto" w:fill="17365D"/>
                  <w:tcMar>
                    <w:top w:w="0" w:type="dxa"/>
                    <w:left w:w="17" w:type="dxa"/>
                    <w:bottom w:w="0" w:type="dxa"/>
                    <w:right w:w="17" w:type="dxa"/>
                  </w:tcMar>
                  <w:vAlign w:val="center"/>
                </w:tcPr>
                <w:p w:rsidR="00EC226C" w:rsidRPr="00D13ADC" w:rsidRDefault="00EC226C" w:rsidP="00EC226C">
                  <w:pPr>
                    <w:jc w:val="center"/>
                    <w:rPr>
                      <w:b/>
                      <w:bCs/>
                      <w:sz w:val="16"/>
                      <w:szCs w:val="16"/>
                    </w:rPr>
                  </w:pPr>
                  <w:r w:rsidRPr="00D13ADC">
                    <w:rPr>
                      <w:b/>
                      <w:bCs/>
                      <w:sz w:val="16"/>
                      <w:szCs w:val="16"/>
                    </w:rPr>
                    <w:t>No.</w:t>
                  </w:r>
                </w:p>
              </w:tc>
              <w:tc>
                <w:tcPr>
                  <w:tcW w:w="4251" w:type="dxa"/>
                  <w:shd w:val="clear" w:color="auto" w:fill="17365D"/>
                  <w:tcMar>
                    <w:top w:w="17" w:type="dxa"/>
                    <w:left w:w="17" w:type="dxa"/>
                    <w:bottom w:w="0" w:type="dxa"/>
                    <w:right w:w="17" w:type="dxa"/>
                  </w:tcMar>
                  <w:vAlign w:val="center"/>
                </w:tcPr>
                <w:p w:rsidR="00EC226C" w:rsidRPr="00D13ADC" w:rsidRDefault="00EC226C" w:rsidP="00EC226C">
                  <w:pPr>
                    <w:spacing w:line="180" w:lineRule="atLeast"/>
                    <w:jc w:val="center"/>
                    <w:rPr>
                      <w:b/>
                      <w:bCs/>
                      <w:sz w:val="16"/>
                      <w:szCs w:val="16"/>
                    </w:rPr>
                  </w:pPr>
                  <w:r w:rsidRPr="00D13ADC">
                    <w:rPr>
                      <w:b/>
                      <w:bCs/>
                      <w:sz w:val="16"/>
                      <w:szCs w:val="16"/>
                    </w:rPr>
                    <w:t>Lugar de prestación</w:t>
                  </w:r>
                </w:p>
              </w:tc>
              <w:tc>
                <w:tcPr>
                  <w:tcW w:w="3687" w:type="dxa"/>
                  <w:shd w:val="clear" w:color="auto" w:fill="17365D"/>
                  <w:tcMar>
                    <w:top w:w="0" w:type="dxa"/>
                    <w:left w:w="17" w:type="dxa"/>
                    <w:bottom w:w="0" w:type="dxa"/>
                    <w:right w:w="17" w:type="dxa"/>
                  </w:tcMar>
                  <w:vAlign w:val="center"/>
                </w:tcPr>
                <w:p w:rsidR="00EC226C" w:rsidRPr="00D13ADC" w:rsidRDefault="00EC226C" w:rsidP="00EC226C">
                  <w:pPr>
                    <w:spacing w:line="180" w:lineRule="atLeast"/>
                    <w:jc w:val="center"/>
                    <w:rPr>
                      <w:b/>
                      <w:bCs/>
                      <w:sz w:val="16"/>
                      <w:szCs w:val="16"/>
                    </w:rPr>
                  </w:pPr>
                  <w:r w:rsidRPr="00D13ADC">
                    <w:rPr>
                      <w:b/>
                      <w:bCs/>
                      <w:sz w:val="16"/>
                      <w:szCs w:val="16"/>
                    </w:rPr>
                    <w:t>Dirección</w:t>
                  </w:r>
                </w:p>
              </w:tc>
            </w:tr>
            <w:tr w:rsidR="00EC226C" w:rsidRPr="000C0B3E" w:rsidTr="007568C8">
              <w:trPr>
                <w:trHeight w:val="364"/>
                <w:jc w:val="center"/>
              </w:trPr>
              <w:tc>
                <w:tcPr>
                  <w:tcW w:w="471" w:type="dxa"/>
                  <w:shd w:val="clear" w:color="auto" w:fill="D9D9D9"/>
                  <w:tcMar>
                    <w:top w:w="0" w:type="dxa"/>
                    <w:left w:w="17" w:type="dxa"/>
                    <w:bottom w:w="0" w:type="dxa"/>
                    <w:right w:w="17" w:type="dxa"/>
                  </w:tcMar>
                  <w:vAlign w:val="center"/>
                </w:tcPr>
                <w:p w:rsidR="00EC226C" w:rsidRPr="000C0B3E" w:rsidRDefault="00EC226C" w:rsidP="00EC226C">
                  <w:pPr>
                    <w:spacing w:line="160" w:lineRule="atLeast"/>
                    <w:jc w:val="center"/>
                    <w:rPr>
                      <w:bCs/>
                      <w:sz w:val="16"/>
                      <w:szCs w:val="16"/>
                    </w:rPr>
                  </w:pPr>
                  <w:r w:rsidRPr="000C0B3E">
                    <w:rPr>
                      <w:bCs/>
                      <w:sz w:val="16"/>
                      <w:szCs w:val="16"/>
                    </w:rPr>
                    <w:t>1</w:t>
                  </w:r>
                </w:p>
              </w:tc>
              <w:tc>
                <w:tcPr>
                  <w:tcW w:w="4251" w:type="dxa"/>
                  <w:shd w:val="clear" w:color="auto" w:fill="D9D9D9"/>
                  <w:tcMar>
                    <w:top w:w="17" w:type="dxa"/>
                    <w:left w:w="17" w:type="dxa"/>
                    <w:bottom w:w="0" w:type="dxa"/>
                    <w:right w:w="17" w:type="dxa"/>
                  </w:tcMar>
                  <w:vAlign w:val="center"/>
                </w:tcPr>
                <w:p w:rsidR="00EC226C" w:rsidRPr="000C0B3E" w:rsidRDefault="00EC226C" w:rsidP="00EC226C">
                  <w:pPr>
                    <w:spacing w:line="160" w:lineRule="atLeast"/>
                    <w:jc w:val="both"/>
                    <w:rPr>
                      <w:bCs/>
                      <w:sz w:val="16"/>
                      <w:szCs w:val="16"/>
                    </w:rPr>
                  </w:pPr>
                  <w:r w:rsidRPr="000C0B3E">
                    <w:rPr>
                      <w:bCs/>
                      <w:sz w:val="16"/>
                      <w:szCs w:val="16"/>
                    </w:rPr>
                    <w:t>ESTABLECIMIENTO DE SANIDAD POLICIAL COMPLEMENTARIO CLINICA DEVAL</w:t>
                  </w:r>
                </w:p>
              </w:tc>
              <w:tc>
                <w:tcPr>
                  <w:tcW w:w="3687" w:type="dxa"/>
                  <w:shd w:val="clear" w:color="auto" w:fill="D9D9D9"/>
                  <w:tcMar>
                    <w:top w:w="0" w:type="dxa"/>
                    <w:left w:w="17" w:type="dxa"/>
                    <w:bottom w:w="0" w:type="dxa"/>
                    <w:right w:w="17" w:type="dxa"/>
                  </w:tcMar>
                  <w:vAlign w:val="center"/>
                </w:tcPr>
                <w:p w:rsidR="00EC226C" w:rsidRPr="000C0B3E" w:rsidRDefault="00EC226C" w:rsidP="00EC226C">
                  <w:pPr>
                    <w:spacing w:line="160" w:lineRule="atLeast"/>
                    <w:jc w:val="center"/>
                    <w:rPr>
                      <w:bCs/>
                      <w:sz w:val="16"/>
                      <w:szCs w:val="16"/>
                    </w:rPr>
                  </w:pPr>
                  <w:r w:rsidRPr="000C0B3E">
                    <w:rPr>
                      <w:sz w:val="16"/>
                      <w:szCs w:val="16"/>
                    </w:rPr>
                    <w:t>Calle 48 No. 86-08 Barrio El Caney Cali.</w:t>
                  </w:r>
                </w:p>
              </w:tc>
            </w:tr>
            <w:tr w:rsidR="00EC226C" w:rsidRPr="000C0B3E" w:rsidTr="007568C8">
              <w:trPr>
                <w:trHeight w:val="333"/>
                <w:jc w:val="center"/>
              </w:trPr>
              <w:tc>
                <w:tcPr>
                  <w:tcW w:w="471" w:type="dxa"/>
                  <w:shd w:val="clear" w:color="auto" w:fill="D9D9D9"/>
                  <w:tcMar>
                    <w:top w:w="0" w:type="dxa"/>
                    <w:left w:w="17" w:type="dxa"/>
                    <w:bottom w:w="0" w:type="dxa"/>
                    <w:right w:w="17" w:type="dxa"/>
                  </w:tcMar>
                  <w:vAlign w:val="center"/>
                </w:tcPr>
                <w:p w:rsidR="00EC226C" w:rsidRPr="000C0B3E" w:rsidRDefault="00EC226C" w:rsidP="00EC226C">
                  <w:pPr>
                    <w:spacing w:line="160" w:lineRule="atLeast"/>
                    <w:jc w:val="center"/>
                    <w:rPr>
                      <w:bCs/>
                      <w:sz w:val="16"/>
                      <w:szCs w:val="16"/>
                    </w:rPr>
                  </w:pPr>
                  <w:r w:rsidRPr="000C0B3E">
                    <w:rPr>
                      <w:bCs/>
                      <w:sz w:val="16"/>
                      <w:szCs w:val="16"/>
                    </w:rPr>
                    <w:t>2</w:t>
                  </w:r>
                </w:p>
              </w:tc>
              <w:tc>
                <w:tcPr>
                  <w:tcW w:w="4251" w:type="dxa"/>
                  <w:shd w:val="clear" w:color="auto" w:fill="D9D9D9"/>
                  <w:tcMar>
                    <w:top w:w="17" w:type="dxa"/>
                    <w:left w:w="17" w:type="dxa"/>
                    <w:bottom w:w="0" w:type="dxa"/>
                    <w:right w:w="17" w:type="dxa"/>
                  </w:tcMar>
                  <w:vAlign w:val="center"/>
                </w:tcPr>
                <w:p w:rsidR="00EC226C" w:rsidRPr="000C0B3E" w:rsidRDefault="00EC226C" w:rsidP="00EC226C">
                  <w:pPr>
                    <w:spacing w:line="160" w:lineRule="atLeast"/>
                    <w:jc w:val="both"/>
                    <w:rPr>
                      <w:bCs/>
                      <w:sz w:val="16"/>
                      <w:szCs w:val="16"/>
                    </w:rPr>
                  </w:pPr>
                  <w:r w:rsidRPr="000C0B3E">
                    <w:rPr>
                      <w:bCs/>
                      <w:sz w:val="16"/>
                      <w:szCs w:val="16"/>
                    </w:rPr>
                    <w:t>ESPRI NUESTRA SEÑORA DE FATIMA</w:t>
                  </w:r>
                </w:p>
              </w:tc>
              <w:tc>
                <w:tcPr>
                  <w:tcW w:w="3687" w:type="dxa"/>
                  <w:shd w:val="clear" w:color="auto" w:fill="D9D9D9"/>
                  <w:tcMar>
                    <w:top w:w="0" w:type="dxa"/>
                    <w:left w:w="17" w:type="dxa"/>
                    <w:bottom w:w="0" w:type="dxa"/>
                    <w:right w:w="17" w:type="dxa"/>
                  </w:tcMar>
                  <w:vAlign w:val="center"/>
                </w:tcPr>
                <w:p w:rsidR="00EC226C" w:rsidRPr="000C0B3E" w:rsidRDefault="00EC226C" w:rsidP="00EC226C">
                  <w:pPr>
                    <w:spacing w:line="160" w:lineRule="atLeast"/>
                    <w:jc w:val="center"/>
                    <w:rPr>
                      <w:sz w:val="16"/>
                      <w:szCs w:val="16"/>
                    </w:rPr>
                  </w:pPr>
                  <w:r w:rsidRPr="000C0B3E">
                    <w:rPr>
                      <w:sz w:val="16"/>
                      <w:szCs w:val="16"/>
                    </w:rPr>
                    <w:t>Avenida 10 N-# 16N-21 B/Granada Cali Valle del Cauca</w:t>
                  </w:r>
                </w:p>
              </w:tc>
            </w:tr>
          </w:tbl>
          <w:p w:rsidR="000D16B4" w:rsidRPr="00C24E61" w:rsidRDefault="000D16B4" w:rsidP="000D16B4">
            <w:pPr>
              <w:jc w:val="both"/>
            </w:pPr>
          </w:p>
        </w:tc>
      </w:tr>
      <w:tr w:rsidR="000D16B4" w:rsidRPr="00A859D4" w:rsidTr="00EC226C">
        <w:trPr>
          <w:trHeight w:val="1465"/>
          <w:jc w:val="center"/>
        </w:trPr>
        <w:tc>
          <w:tcPr>
            <w:tcW w:w="1530"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both"/>
              <w:rPr>
                <w:rFonts w:cs="Arial"/>
                <w:b/>
                <w:bCs/>
                <w:sz w:val="20"/>
              </w:rPr>
            </w:pPr>
            <w:r w:rsidRPr="00A859D4">
              <w:rPr>
                <w:rFonts w:cs="Arial"/>
                <w:b/>
                <w:bCs/>
                <w:sz w:val="20"/>
              </w:rPr>
              <w:t xml:space="preserve">Forma de pago </w:t>
            </w:r>
          </w:p>
        </w:tc>
        <w:tc>
          <w:tcPr>
            <w:tcW w:w="8530" w:type="dxa"/>
            <w:shd w:val="clear" w:color="auto" w:fill="auto"/>
            <w:tcMar>
              <w:top w:w="0" w:type="dxa"/>
              <w:left w:w="70" w:type="dxa"/>
              <w:bottom w:w="0" w:type="dxa"/>
              <w:right w:w="70" w:type="dxa"/>
            </w:tcMar>
          </w:tcPr>
          <w:p w:rsidR="00EC226C" w:rsidRDefault="00EC226C" w:rsidP="00EC226C">
            <w:pPr>
              <w:jc w:val="both"/>
              <w:rPr>
                <w:sz w:val="19"/>
                <w:szCs w:val="19"/>
              </w:rPr>
            </w:pPr>
            <w:r w:rsidRPr="00AA3F0B">
              <w:rPr>
                <w:sz w:val="19"/>
                <w:szCs w:val="19"/>
              </w:rPr>
              <w:t xml:space="preserve">El pago se realizará en moneda legal Colombiana, </w:t>
            </w:r>
            <w:r w:rsidRPr="00AA3F0B">
              <w:rPr>
                <w:b/>
                <w:sz w:val="19"/>
                <w:szCs w:val="19"/>
              </w:rPr>
              <w:t>de forma mensual por servicio de mantenimiento prestado,</w:t>
            </w:r>
            <w:r w:rsidRPr="00AA3F0B">
              <w:rPr>
                <w:sz w:val="19"/>
                <w:szCs w:val="19"/>
              </w:rPr>
              <w:t xml:space="preserve"> para lo cual se requiere que la empresa contratada facture y radique sin dilación del 01 al 05 de cada mes, en la Ventanilla Única de la Central de Cuentas o en la oficina del Supervisor del Contrato,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parafiscales, copia planilla pago seguridad social, certificación del supervisor del contrato) de los servicios prestados por la empresa contratada.</w:t>
            </w:r>
          </w:p>
          <w:p w:rsidR="00EC226C" w:rsidRPr="00AA3F0B" w:rsidRDefault="00EC226C" w:rsidP="00EC226C">
            <w:pPr>
              <w:jc w:val="both"/>
              <w:rPr>
                <w:sz w:val="19"/>
                <w:szCs w:val="19"/>
              </w:rPr>
            </w:pPr>
          </w:p>
          <w:p w:rsidR="00EC226C" w:rsidRDefault="00EC226C" w:rsidP="00EC226C">
            <w:pPr>
              <w:jc w:val="both"/>
              <w:rPr>
                <w:sz w:val="19"/>
                <w:szCs w:val="19"/>
              </w:rPr>
            </w:pPr>
            <w:r w:rsidRPr="00AA3F0B">
              <w:rPr>
                <w:sz w:val="19"/>
                <w:szCs w:val="19"/>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EC226C" w:rsidRPr="00AA3F0B" w:rsidRDefault="00EC226C" w:rsidP="00EC226C">
            <w:pPr>
              <w:jc w:val="both"/>
              <w:rPr>
                <w:sz w:val="19"/>
                <w:szCs w:val="19"/>
              </w:rPr>
            </w:pPr>
            <w:r w:rsidRPr="00AA3F0B">
              <w:rPr>
                <w:sz w:val="19"/>
                <w:szCs w:val="19"/>
              </w:rPr>
              <w:t xml:space="preserve">    </w:t>
            </w:r>
          </w:p>
          <w:p w:rsidR="00EC226C" w:rsidRDefault="00EC226C" w:rsidP="00EC226C">
            <w:pPr>
              <w:jc w:val="both"/>
              <w:rPr>
                <w:sz w:val="19"/>
                <w:szCs w:val="19"/>
              </w:rPr>
            </w:pPr>
            <w:r w:rsidRPr="00AA3F0B">
              <w:rPr>
                <w:sz w:val="19"/>
                <w:szCs w:val="19"/>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EC226C" w:rsidRPr="00AA3F0B" w:rsidRDefault="00EC226C" w:rsidP="00EC226C">
            <w:pPr>
              <w:jc w:val="both"/>
              <w:rPr>
                <w:sz w:val="19"/>
                <w:szCs w:val="19"/>
              </w:rPr>
            </w:pPr>
          </w:p>
          <w:p w:rsidR="00EC226C" w:rsidRDefault="00EC226C" w:rsidP="00EC226C">
            <w:pPr>
              <w:jc w:val="both"/>
              <w:rPr>
                <w:sz w:val="19"/>
                <w:szCs w:val="19"/>
              </w:rPr>
            </w:pPr>
            <w:r w:rsidRPr="00AA3F0B">
              <w:rPr>
                <w:sz w:val="19"/>
                <w:szCs w:val="19"/>
              </w:rPr>
              <w:t>Las facturas que se radiquen por fuera del término anteriormente señalado se entenderán como radicadas en el mes siguiente.</w:t>
            </w:r>
          </w:p>
          <w:p w:rsidR="00EC226C" w:rsidRPr="00AA3F0B" w:rsidRDefault="00EC226C" w:rsidP="00EC226C">
            <w:pPr>
              <w:jc w:val="both"/>
              <w:rPr>
                <w:sz w:val="19"/>
                <w:szCs w:val="19"/>
              </w:rPr>
            </w:pPr>
          </w:p>
          <w:p w:rsidR="00EC226C" w:rsidRDefault="00EC226C" w:rsidP="00EC226C">
            <w:pPr>
              <w:pStyle w:val="Subttulo"/>
              <w:jc w:val="both"/>
              <w:rPr>
                <w:rFonts w:ascii="Arial" w:hAnsi="Arial" w:cs="Arial"/>
                <w:sz w:val="19"/>
                <w:szCs w:val="19"/>
              </w:rPr>
            </w:pPr>
            <w:r w:rsidRPr="00AA3F0B">
              <w:rPr>
                <w:rFonts w:ascii="Arial" w:hAnsi="Arial" w:cs="Arial"/>
                <w:sz w:val="19"/>
                <w:szCs w:val="19"/>
              </w:rPr>
              <w:t>El contratista deberá presentar anexo a la factura los soportes de mantenimiento realizado a cada equipo, debidamente diligenciados con fecha, actividad realizada, firma de quien recibe el trabajo por parte de la Policía Nacional, firma del técnico y/o ingeniero de la firma contratista.</w:t>
            </w:r>
          </w:p>
          <w:p w:rsidR="00EC226C" w:rsidRPr="00EC226C" w:rsidRDefault="00EC226C" w:rsidP="00EC226C">
            <w:pPr>
              <w:rPr>
                <w:lang w:val="es-ES"/>
              </w:rPr>
            </w:pPr>
          </w:p>
          <w:p w:rsidR="00EC226C" w:rsidRDefault="00EC226C" w:rsidP="00EC226C">
            <w:pPr>
              <w:jc w:val="both"/>
              <w:rPr>
                <w:sz w:val="19"/>
                <w:szCs w:val="19"/>
              </w:rPr>
            </w:pPr>
            <w:r w:rsidRPr="00AA3F0B">
              <w:rPr>
                <w:b/>
                <w:sz w:val="19"/>
                <w:szCs w:val="19"/>
              </w:rPr>
              <w:t xml:space="preserve">REQUISITOS PARA EL PAGO. - RECIBIDOS A SATISFACCIÓN: </w:t>
            </w:r>
            <w:r w:rsidRPr="00AA3F0B">
              <w:rPr>
                <w:sz w:val="19"/>
                <w:szCs w:val="19"/>
              </w:rPr>
              <w:t xml:space="preserve">1.- El supervisor designado por La Unidad Prestadora de Salud Valle del Cauca, expedirá el certificado de recibido a satisfacción técnico </w:t>
            </w:r>
            <w:r w:rsidRPr="00AA3F0B">
              <w:rPr>
                <w:color w:val="0070C0"/>
                <w:sz w:val="19"/>
                <w:szCs w:val="19"/>
              </w:rPr>
              <w:t>de la prestación de servicio</w:t>
            </w:r>
            <w:r w:rsidRPr="00AA3F0B">
              <w:rPr>
                <w:sz w:val="19"/>
                <w:szCs w:val="19"/>
              </w:rPr>
              <w:t xml:space="preserve"> por el </w:t>
            </w:r>
            <w:r w:rsidRPr="00AA3F0B">
              <w:rPr>
                <w:b/>
                <w:sz w:val="19"/>
                <w:szCs w:val="19"/>
              </w:rPr>
              <w:t xml:space="preserve">CONTRATISTA. </w:t>
            </w:r>
            <w:r w:rsidRPr="00AA3F0B">
              <w:rPr>
                <w:sz w:val="19"/>
                <w:szCs w:val="19"/>
              </w:rPr>
              <w:t xml:space="preserve">2.- El </w:t>
            </w:r>
            <w:r w:rsidRPr="00AA3F0B">
              <w:rPr>
                <w:b/>
                <w:sz w:val="19"/>
                <w:szCs w:val="19"/>
              </w:rPr>
              <w:t>CONTRATISTA</w:t>
            </w:r>
            <w:r w:rsidRPr="00AA3F0B">
              <w:rPr>
                <w:sz w:val="19"/>
                <w:szCs w:val="19"/>
              </w:rPr>
              <w:t xml:space="preserve"> deberá consolidar una </w:t>
            </w:r>
            <w:r w:rsidRPr="00AA3F0B">
              <w:rPr>
                <w:b/>
                <w:sz w:val="19"/>
                <w:szCs w:val="19"/>
              </w:rPr>
              <w:t>relación</w:t>
            </w:r>
            <w:r w:rsidRPr="00AA3F0B">
              <w:rPr>
                <w:sz w:val="19"/>
                <w:szCs w:val="19"/>
              </w:rPr>
              <w:t xml:space="preserve"> mensual de facturas. La factura deberá cumplir los requisitos señalados en el Estatuto Tributario. 3.- Una vez recepcionada la cuenta en la oficina de Central de Cuentas de La Unidad Prestadora de Salud Valle del Cauca, se procederá a realizar los trámites correspondientes para su respectivo pago. 4.- El </w:t>
            </w:r>
            <w:r w:rsidRPr="00AA3F0B">
              <w:rPr>
                <w:b/>
                <w:sz w:val="19"/>
                <w:szCs w:val="19"/>
              </w:rPr>
              <w:t>CONTRATISTA</w:t>
            </w:r>
            <w:r w:rsidRPr="00AA3F0B">
              <w:rPr>
                <w:sz w:val="19"/>
                <w:szCs w:val="19"/>
              </w:rPr>
              <w:t xml:space="preserve"> deberá presentar la factura correspondiente a </w:t>
            </w:r>
            <w:r w:rsidRPr="00AA3F0B">
              <w:rPr>
                <w:color w:val="0070C0"/>
                <w:sz w:val="19"/>
                <w:szCs w:val="19"/>
              </w:rPr>
              <w:t>la prestación de servicio</w:t>
            </w:r>
            <w:r w:rsidRPr="00AA3F0B">
              <w:rPr>
                <w:sz w:val="19"/>
                <w:szCs w:val="19"/>
              </w:rPr>
              <w:t xml:space="preserve"> en el mes inmediatamente anterior dentro de los primeros cinco (5) días hábiles. 5.- La factura debe ser a nombre de la UNIDAD PRESTADORA DE SALUD VALLE DEL CAUCA </w:t>
            </w:r>
            <w:r w:rsidRPr="00AA3F0B">
              <w:rPr>
                <w:sz w:val="19"/>
                <w:szCs w:val="19"/>
                <w:shd w:val="clear" w:color="auto" w:fill="BFBFBF"/>
              </w:rPr>
              <w:t>NIT. 901361882-6</w:t>
            </w:r>
            <w:r w:rsidRPr="00AA3F0B">
              <w:rPr>
                <w:sz w:val="19"/>
                <w:szCs w:val="19"/>
              </w:rPr>
              <w:t xml:space="preserve"> en original y dos (2) copias. 6.- Las cuentas presentadas para pago deben llegar sin ganchos de grapadora, con legajador plástico y la perforación para legajar debe ser a un costado de la factura (No en la parte superior de la misma) de conformidad a la Ley General de Archivo. 7.-</w:t>
            </w:r>
            <w:r w:rsidRPr="00AA3F0B">
              <w:rPr>
                <w:color w:val="FF0000"/>
                <w:sz w:val="19"/>
                <w:szCs w:val="19"/>
              </w:rPr>
              <w:t xml:space="preserve"> </w:t>
            </w:r>
            <w:r w:rsidRPr="00AA3F0B">
              <w:rPr>
                <w:sz w:val="19"/>
                <w:szCs w:val="19"/>
              </w:rPr>
              <w:t xml:space="preserve">Todas las facturas deben tener un recibido a satisfacción por parte del supervisor del contrato designado por el Contratante.  </w:t>
            </w:r>
          </w:p>
          <w:p w:rsidR="00EC226C" w:rsidRPr="00AA3F0B" w:rsidRDefault="00EC226C" w:rsidP="00EC226C">
            <w:pPr>
              <w:jc w:val="both"/>
              <w:rPr>
                <w:sz w:val="19"/>
                <w:szCs w:val="19"/>
              </w:rPr>
            </w:pPr>
          </w:p>
          <w:p w:rsidR="00EC226C" w:rsidRDefault="00EC226C" w:rsidP="00EC226C">
            <w:pPr>
              <w:jc w:val="both"/>
              <w:rPr>
                <w:sz w:val="19"/>
                <w:szCs w:val="19"/>
              </w:rPr>
            </w:pPr>
            <w:r w:rsidRPr="00AA3F0B">
              <w:rPr>
                <w:b/>
                <w:spacing w:val="-3"/>
                <w:sz w:val="19"/>
                <w:szCs w:val="19"/>
              </w:rPr>
              <w:t>PRESENTACIÓN DE CUENTAS.</w:t>
            </w:r>
            <w:r w:rsidRPr="00AA3F0B">
              <w:rPr>
                <w:sz w:val="19"/>
                <w:szCs w:val="19"/>
              </w:rPr>
              <w:t xml:space="preserve"> </w:t>
            </w:r>
            <w:r w:rsidRPr="00AA3F0B">
              <w:rPr>
                <w:b/>
                <w:spacing w:val="-3"/>
                <w:sz w:val="19"/>
                <w:szCs w:val="19"/>
              </w:rPr>
              <w:t>EL CONTRATISTA</w:t>
            </w:r>
            <w:r w:rsidRPr="00AA3F0B">
              <w:rPr>
                <w:spacing w:val="-3"/>
                <w:sz w:val="19"/>
                <w:szCs w:val="19"/>
              </w:rPr>
              <w:t xml:space="preserve"> </w:t>
            </w:r>
            <w:r w:rsidRPr="00AA3F0B">
              <w:rPr>
                <w:sz w:val="19"/>
                <w:szCs w:val="19"/>
              </w:rPr>
              <w:t>deberá presentar la factura correspondiente a los servicios prestados en el mes inmediatamente anterior, dentro de los primeros cinco (5) días hábiles de cada mes</w:t>
            </w:r>
            <w:r w:rsidRPr="00AA3F0B">
              <w:rPr>
                <w:spacing w:val="-3"/>
                <w:sz w:val="19"/>
                <w:szCs w:val="19"/>
              </w:rPr>
              <w:t xml:space="preserve">. </w:t>
            </w:r>
            <w:r w:rsidRPr="00AA3F0B">
              <w:rPr>
                <w:sz w:val="19"/>
                <w:szCs w:val="19"/>
              </w:rPr>
              <w:t>El CONTRATISTA informa mediante el formulario denominado “datos básicos beneficiario cuenta” y certificación bancaria, que es titular de la Cuenta (</w:t>
            </w:r>
            <w:r w:rsidRPr="00AA3F0B">
              <w:rPr>
                <w:color w:val="FF0000"/>
                <w:sz w:val="19"/>
                <w:szCs w:val="19"/>
              </w:rPr>
              <w:t xml:space="preserve">CORRIENTE </w:t>
            </w:r>
            <w:r w:rsidRPr="00AA3F0B">
              <w:rPr>
                <w:sz w:val="19"/>
                <w:szCs w:val="19"/>
              </w:rPr>
              <w:t>o</w:t>
            </w:r>
            <w:r w:rsidRPr="00AA3F0B">
              <w:rPr>
                <w:color w:val="FF0000"/>
                <w:sz w:val="19"/>
                <w:szCs w:val="19"/>
              </w:rPr>
              <w:t xml:space="preserve"> AHORROS</w:t>
            </w:r>
            <w:r w:rsidRPr="00AA3F0B">
              <w:rPr>
                <w:sz w:val="19"/>
                <w:szCs w:val="19"/>
              </w:rPr>
              <w:t>) Nº (</w:t>
            </w:r>
            <w:r w:rsidRPr="00AA3F0B">
              <w:rPr>
                <w:color w:val="FF0000"/>
                <w:sz w:val="19"/>
                <w:szCs w:val="19"/>
              </w:rPr>
              <w:t>NUMERO DE LA CUENTA</w:t>
            </w:r>
            <w:r w:rsidRPr="00AA3F0B">
              <w:rPr>
                <w:sz w:val="19"/>
                <w:szCs w:val="19"/>
              </w:rPr>
              <w:t>) de (</w:t>
            </w:r>
            <w:r w:rsidRPr="00AA3F0B">
              <w:rPr>
                <w:color w:val="FF0000"/>
                <w:sz w:val="19"/>
                <w:szCs w:val="19"/>
              </w:rPr>
              <w:t>ENTIDAD FINANCIERA</w:t>
            </w:r>
            <w:r w:rsidRPr="00AA3F0B">
              <w:rPr>
                <w:sz w:val="19"/>
                <w:szCs w:val="19"/>
              </w:rPr>
              <w:t xml:space="preserve">) en la cual se procederá a realizar las consignaciones correspondientes al pago del presente contrato. </w:t>
            </w:r>
          </w:p>
          <w:p w:rsidR="00EC226C" w:rsidRPr="00AA3F0B" w:rsidRDefault="00EC226C" w:rsidP="00EC226C">
            <w:pPr>
              <w:jc w:val="both"/>
              <w:rPr>
                <w:sz w:val="19"/>
                <w:szCs w:val="19"/>
              </w:rPr>
            </w:pPr>
          </w:p>
          <w:p w:rsidR="00EC226C" w:rsidRDefault="00EC226C" w:rsidP="00EC226C">
            <w:pPr>
              <w:shd w:val="clear" w:color="auto" w:fill="FFFFFF"/>
              <w:jc w:val="both"/>
              <w:textAlignment w:val="baseline"/>
              <w:rPr>
                <w:sz w:val="19"/>
                <w:szCs w:val="19"/>
                <w:lang w:eastAsia="es-CO"/>
              </w:rPr>
            </w:pPr>
            <w:r w:rsidRPr="00AA3F0B">
              <w:rPr>
                <w:sz w:val="19"/>
                <w:szCs w:val="19"/>
                <w:lang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rsidR="00EC226C" w:rsidRPr="00AA3F0B" w:rsidRDefault="00EC226C" w:rsidP="00EC226C">
            <w:pPr>
              <w:shd w:val="clear" w:color="auto" w:fill="FFFFFF"/>
              <w:jc w:val="both"/>
              <w:textAlignment w:val="baseline"/>
              <w:rPr>
                <w:sz w:val="19"/>
                <w:szCs w:val="19"/>
                <w:lang w:eastAsia="es-CO"/>
              </w:rPr>
            </w:pPr>
          </w:p>
          <w:p w:rsidR="00EC226C" w:rsidRDefault="00EC226C" w:rsidP="00EC226C">
            <w:pPr>
              <w:spacing w:line="240" w:lineRule="atLeast"/>
              <w:jc w:val="both"/>
              <w:textAlignment w:val="baseline"/>
              <w:rPr>
                <w:color w:val="000000"/>
                <w:sz w:val="19"/>
                <w:szCs w:val="19"/>
                <w:lang w:eastAsia="es-CO"/>
              </w:rPr>
            </w:pPr>
            <w:r w:rsidRPr="00AA3F0B">
              <w:rPr>
                <w:color w:val="000000"/>
                <w:sz w:val="19"/>
                <w:szCs w:val="19"/>
                <w:lang w:eastAsia="es-CO"/>
              </w:rPr>
              <w:t xml:space="preserve">Dar cumplimiento a lo establecido en el “Modelo de Recepción de Facturas de Venta, Notas Débito y/o Notas Crédito”, el cual aplica de forma obligatoria a partir del 01 de abril de 2021 para todas las </w:t>
            </w:r>
            <w:r w:rsidRPr="00AA3F0B">
              <w:rPr>
                <w:color w:val="000000"/>
                <w:sz w:val="19"/>
                <w:szCs w:val="19"/>
                <w:lang w:eastAsia="es-CO"/>
              </w:rPr>
              <w:lastRenderedPageBreak/>
              <w:t>Entidades que hacen parte del Presupuesto General de la Nación (PGN), de conformidad con lo establecido en la Directiva Presidencial 09 de septiembre del 2020.</w:t>
            </w:r>
          </w:p>
          <w:p w:rsidR="00EC226C" w:rsidRPr="00AA3F0B" w:rsidRDefault="00EC226C" w:rsidP="00EC226C">
            <w:pPr>
              <w:spacing w:line="240" w:lineRule="atLeast"/>
              <w:jc w:val="both"/>
              <w:textAlignment w:val="baseline"/>
              <w:rPr>
                <w:color w:val="000000"/>
                <w:sz w:val="19"/>
                <w:szCs w:val="19"/>
                <w:lang w:eastAsia="es-CO"/>
              </w:rPr>
            </w:pPr>
          </w:p>
          <w:p w:rsidR="00EC226C" w:rsidRDefault="00EC226C" w:rsidP="00EC226C">
            <w:pPr>
              <w:spacing w:line="240" w:lineRule="atLeast"/>
              <w:jc w:val="both"/>
              <w:textAlignment w:val="baseline"/>
              <w:rPr>
                <w:color w:val="000000"/>
                <w:sz w:val="19"/>
                <w:szCs w:val="19"/>
                <w:lang w:eastAsia="es-CO"/>
              </w:rPr>
            </w:pPr>
            <w:r w:rsidRPr="00AA3F0B">
              <w:rPr>
                <w:color w:val="000000"/>
                <w:sz w:val="19"/>
                <w:szCs w:val="19"/>
                <w:lang w:eastAsia="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rsidR="00EC226C" w:rsidRPr="00AA3F0B" w:rsidRDefault="00EC226C" w:rsidP="00EC226C">
            <w:pPr>
              <w:spacing w:line="240" w:lineRule="atLeast"/>
              <w:jc w:val="both"/>
              <w:textAlignment w:val="baseline"/>
              <w:rPr>
                <w:color w:val="000000"/>
                <w:sz w:val="19"/>
                <w:szCs w:val="19"/>
                <w:lang w:eastAsia="es-CO"/>
              </w:rPr>
            </w:pPr>
          </w:p>
          <w:p w:rsidR="00EC226C" w:rsidRDefault="00EC226C" w:rsidP="00EC226C">
            <w:pPr>
              <w:jc w:val="both"/>
              <w:rPr>
                <w:sz w:val="19"/>
                <w:szCs w:val="19"/>
              </w:rPr>
            </w:pPr>
            <w:r w:rsidRPr="00AA3F0B">
              <w:rPr>
                <w:sz w:val="19"/>
                <w:szCs w:val="19"/>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 Los pagos se harán a la siguiente cuenta:</w:t>
            </w:r>
          </w:p>
          <w:p w:rsidR="00EC226C" w:rsidRPr="00AA3F0B" w:rsidRDefault="00EC226C" w:rsidP="00EC226C">
            <w:pPr>
              <w:jc w:val="both"/>
              <w:rPr>
                <w:sz w:val="19"/>
                <w:szCs w:val="19"/>
              </w:rPr>
            </w:pPr>
          </w:p>
          <w:p w:rsidR="00EC226C" w:rsidRPr="008E1642" w:rsidRDefault="00EC226C" w:rsidP="00EC226C">
            <w:pPr>
              <w:pStyle w:val="Textoindependiente"/>
              <w:jc w:val="both"/>
              <w:rPr>
                <w:noProof/>
                <w:sz w:val="20"/>
              </w:rPr>
            </w:pPr>
            <w:r w:rsidRPr="008E1642">
              <w:rPr>
                <w:b/>
                <w:sz w:val="20"/>
              </w:rPr>
              <w:t>NOMBRE BENEFICIARIO:</w:t>
            </w:r>
            <w:r w:rsidRPr="008E1642">
              <w:rPr>
                <w:sz w:val="20"/>
              </w:rPr>
              <w:t xml:space="preserve"> </w:t>
            </w:r>
            <w:r w:rsidRPr="008E1642">
              <w:rPr>
                <w:noProof/>
                <w:sz w:val="20"/>
              </w:rPr>
              <w:t>XXXXXXXXXXXXXXXXXX</w:t>
            </w:r>
          </w:p>
          <w:p w:rsidR="00EC226C" w:rsidRPr="008E1642" w:rsidRDefault="00EC226C" w:rsidP="00EC226C">
            <w:pPr>
              <w:pStyle w:val="Textoindependiente"/>
              <w:jc w:val="both"/>
              <w:rPr>
                <w:sz w:val="20"/>
              </w:rPr>
            </w:pPr>
            <w:r w:rsidRPr="008E1642">
              <w:rPr>
                <w:b/>
                <w:sz w:val="20"/>
              </w:rPr>
              <w:t>BANCO:</w:t>
            </w:r>
            <w:r w:rsidRPr="008E1642">
              <w:rPr>
                <w:sz w:val="20"/>
              </w:rPr>
              <w:t xml:space="preserve"> </w:t>
            </w:r>
            <w:r w:rsidRPr="008E1642">
              <w:rPr>
                <w:noProof/>
                <w:sz w:val="20"/>
              </w:rPr>
              <w:t>XXXXXXXXXXXXXXX</w:t>
            </w:r>
          </w:p>
          <w:p w:rsidR="00EC226C" w:rsidRPr="008E1642" w:rsidRDefault="00EC226C" w:rsidP="00EC226C">
            <w:pPr>
              <w:pStyle w:val="Textoindependiente"/>
              <w:jc w:val="both"/>
              <w:rPr>
                <w:noProof/>
                <w:sz w:val="20"/>
              </w:rPr>
            </w:pPr>
            <w:r w:rsidRPr="008E1642">
              <w:rPr>
                <w:b/>
                <w:sz w:val="20"/>
              </w:rPr>
              <w:t xml:space="preserve">TIPO DE CUENTA: </w:t>
            </w:r>
            <w:r w:rsidRPr="008E1642">
              <w:rPr>
                <w:noProof/>
                <w:sz w:val="20"/>
              </w:rPr>
              <w:t>XXXXXXXXXXXX</w:t>
            </w:r>
          </w:p>
          <w:p w:rsidR="000D16B4" w:rsidRPr="00B05348" w:rsidRDefault="00EC226C" w:rsidP="00EC226C">
            <w:pPr>
              <w:jc w:val="both"/>
              <w:rPr>
                <w:b/>
                <w:sz w:val="21"/>
                <w:szCs w:val="21"/>
              </w:rPr>
            </w:pPr>
            <w:r w:rsidRPr="008E1642">
              <w:rPr>
                <w:b/>
              </w:rPr>
              <w:t xml:space="preserve">NUMERO DE CUENTA: </w:t>
            </w:r>
            <w:r w:rsidRPr="008E1642">
              <w:rPr>
                <w:noProof/>
              </w:rPr>
              <w:t>XXXXXXXXXXX-X</w:t>
            </w:r>
          </w:p>
        </w:tc>
      </w:tr>
      <w:tr w:rsidR="000D16B4" w:rsidRPr="00A859D4" w:rsidTr="00B208E3">
        <w:trPr>
          <w:trHeight w:val="20"/>
          <w:jc w:val="center"/>
        </w:trPr>
        <w:tc>
          <w:tcPr>
            <w:tcW w:w="1530"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both"/>
              <w:rPr>
                <w:rFonts w:cs="Arial"/>
                <w:b/>
                <w:bCs/>
                <w:sz w:val="20"/>
              </w:rPr>
            </w:pPr>
            <w:r w:rsidRPr="00A859D4">
              <w:rPr>
                <w:rFonts w:cs="Arial"/>
                <w:b/>
                <w:bCs/>
                <w:sz w:val="20"/>
              </w:rPr>
              <w:lastRenderedPageBreak/>
              <w:t xml:space="preserve">Causales de rechazo de la propuesta o declaratoria desierta del proceso </w:t>
            </w:r>
          </w:p>
        </w:tc>
        <w:tc>
          <w:tcPr>
            <w:tcW w:w="8530" w:type="dxa"/>
            <w:shd w:val="clear" w:color="auto" w:fill="auto"/>
            <w:tcMar>
              <w:top w:w="0" w:type="dxa"/>
              <w:left w:w="70" w:type="dxa"/>
              <w:bottom w:w="0" w:type="dxa"/>
              <w:right w:w="70" w:type="dxa"/>
            </w:tcMar>
            <w:vAlign w:val="center"/>
          </w:tcPr>
          <w:p w:rsidR="000D16B4" w:rsidRPr="00EC226C" w:rsidRDefault="000D16B4" w:rsidP="000D16B4">
            <w:pPr>
              <w:jc w:val="both"/>
              <w:rPr>
                <w:b/>
              </w:rPr>
            </w:pPr>
            <w:r w:rsidRPr="00EC226C">
              <w:rPr>
                <w:b/>
              </w:rPr>
              <w:t>Son causales para el rechazo de las propuestas, las siguientes:</w:t>
            </w:r>
          </w:p>
          <w:p w:rsidR="000D16B4" w:rsidRPr="00EC226C" w:rsidRDefault="000D16B4" w:rsidP="000D16B4">
            <w:pPr>
              <w:jc w:val="both"/>
              <w:rPr>
                <w:b/>
              </w:rPr>
            </w:pPr>
          </w:p>
          <w:p w:rsidR="000D16B4" w:rsidRPr="00EC226C" w:rsidRDefault="000D16B4" w:rsidP="000D16B4">
            <w:pPr>
              <w:pStyle w:val="Prrafodelista"/>
              <w:numPr>
                <w:ilvl w:val="0"/>
                <w:numId w:val="1"/>
              </w:numPr>
              <w:tabs>
                <w:tab w:val="left" w:pos="-46"/>
              </w:tabs>
              <w:suppressAutoHyphens/>
              <w:ind w:left="238" w:hanging="238"/>
              <w:contextualSpacing w:val="0"/>
              <w:jc w:val="both"/>
              <w:textAlignment w:val="baseline"/>
              <w:rPr>
                <w:rFonts w:cs="Arial"/>
              </w:rPr>
            </w:pPr>
            <w:r w:rsidRPr="00EC226C">
              <w:rPr>
                <w:rFonts w:cs="Arial"/>
              </w:rPr>
              <w:t>Cuando se compruebe que un proponente ha interferido, influenciado, u obtenido correspondencia interna, proyectos de concepto de evaluación o de respuesta a observaciones, no enviados oficialmente a los proponentes.</w:t>
            </w:r>
          </w:p>
          <w:p w:rsidR="000D16B4" w:rsidRPr="00EC226C" w:rsidRDefault="000D16B4" w:rsidP="000D16B4">
            <w:pPr>
              <w:pStyle w:val="Prrafodelista"/>
              <w:numPr>
                <w:ilvl w:val="0"/>
                <w:numId w:val="1"/>
              </w:numPr>
              <w:tabs>
                <w:tab w:val="left" w:pos="-46"/>
              </w:tabs>
              <w:suppressAutoHyphens/>
              <w:ind w:left="238" w:hanging="238"/>
              <w:contextualSpacing w:val="0"/>
              <w:jc w:val="both"/>
              <w:textAlignment w:val="baseline"/>
              <w:rPr>
                <w:rFonts w:cs="Arial"/>
              </w:rPr>
            </w:pPr>
            <w:r w:rsidRPr="00EC226C">
              <w:rPr>
                <w:rFonts w:cs="Arial"/>
              </w:rPr>
              <w:t>Cuando se compruebe confabulación entre los proponentes que altere de cualquier manera la aplicación del principio de selección objetiva.</w:t>
            </w:r>
          </w:p>
          <w:p w:rsidR="000D16B4" w:rsidRPr="00EC226C" w:rsidRDefault="000D16B4" w:rsidP="000D16B4">
            <w:pPr>
              <w:pStyle w:val="Prrafodelista"/>
              <w:numPr>
                <w:ilvl w:val="0"/>
                <w:numId w:val="1"/>
              </w:numPr>
              <w:tabs>
                <w:tab w:val="left" w:pos="-46"/>
              </w:tabs>
              <w:suppressAutoHyphens/>
              <w:ind w:left="238" w:hanging="238"/>
              <w:contextualSpacing w:val="0"/>
              <w:jc w:val="both"/>
              <w:textAlignment w:val="baseline"/>
              <w:rPr>
                <w:rFonts w:cs="Arial"/>
              </w:rPr>
            </w:pPr>
            <w:r w:rsidRPr="00EC226C">
              <w:rPr>
                <w:rFonts w:cs="Arial"/>
              </w:rPr>
              <w:t>Cuando el proponente o alguno de sus integrantes se encuentre incurso en las causales de inhabilidades o incompatibilidades fijadas por la Constitución y la Ley.</w:t>
            </w:r>
          </w:p>
          <w:p w:rsidR="000D16B4" w:rsidRPr="00EC226C" w:rsidRDefault="000D16B4" w:rsidP="000D16B4">
            <w:pPr>
              <w:pStyle w:val="Prrafodelista"/>
              <w:numPr>
                <w:ilvl w:val="0"/>
                <w:numId w:val="1"/>
              </w:numPr>
              <w:tabs>
                <w:tab w:val="left" w:pos="-46"/>
              </w:tabs>
              <w:suppressAutoHyphens/>
              <w:ind w:left="238" w:hanging="238"/>
              <w:contextualSpacing w:val="0"/>
              <w:jc w:val="both"/>
              <w:textAlignment w:val="baseline"/>
              <w:rPr>
                <w:rFonts w:cs="Arial"/>
              </w:rPr>
            </w:pPr>
            <w:r w:rsidRPr="00EC226C">
              <w:rPr>
                <w:rFonts w:cs="Arial"/>
              </w:rPr>
              <w:t>Cuando en la propuesta se encuentre información o documentos que no correspondan a la realidad que le permita cumplir un requisito mínimo.</w:t>
            </w:r>
          </w:p>
          <w:p w:rsidR="000D16B4" w:rsidRPr="00EC226C" w:rsidRDefault="000D16B4" w:rsidP="000D16B4">
            <w:pPr>
              <w:pStyle w:val="Prrafodelista"/>
              <w:numPr>
                <w:ilvl w:val="0"/>
                <w:numId w:val="1"/>
              </w:numPr>
              <w:tabs>
                <w:tab w:val="left" w:pos="-46"/>
              </w:tabs>
              <w:suppressAutoHyphens/>
              <w:ind w:left="238" w:hanging="238"/>
              <w:contextualSpacing w:val="0"/>
              <w:jc w:val="both"/>
              <w:textAlignment w:val="baseline"/>
              <w:rPr>
                <w:rFonts w:cs="Arial"/>
              </w:rPr>
            </w:pPr>
            <w:r w:rsidRPr="00EC226C">
              <w:rPr>
                <w:rFonts w:cs="Arial"/>
              </w:rPr>
              <w:t>Cuando el Objeto Social de la firma, incluido en el Certificado de Existencia y Representación Legal no faculte a la sociedad para desarrollar la actividad materia de la futura contratación.</w:t>
            </w:r>
          </w:p>
          <w:p w:rsidR="000D16B4" w:rsidRPr="00EC226C" w:rsidRDefault="000D16B4" w:rsidP="000D16B4">
            <w:pPr>
              <w:pStyle w:val="Prrafodelista"/>
              <w:numPr>
                <w:ilvl w:val="0"/>
                <w:numId w:val="1"/>
              </w:numPr>
              <w:tabs>
                <w:tab w:val="left" w:pos="-46"/>
              </w:tabs>
              <w:suppressAutoHyphens/>
              <w:ind w:left="238" w:hanging="238"/>
              <w:contextualSpacing w:val="0"/>
              <w:jc w:val="both"/>
              <w:textAlignment w:val="baseline"/>
              <w:rPr>
                <w:rFonts w:cs="Arial"/>
              </w:rPr>
            </w:pPr>
            <w:r w:rsidRPr="00EC226C">
              <w:rPr>
                <w:rFonts w:cs="Arial"/>
              </w:rPr>
              <w:t>Cuando el oferente sea persona jurídica y se encuentre incurso en alguna de las causales de disolución o liquidación proferidas por Autoridad Competente.</w:t>
            </w:r>
          </w:p>
          <w:p w:rsidR="000D16B4" w:rsidRPr="00EC226C" w:rsidRDefault="000D16B4" w:rsidP="000D16B4">
            <w:pPr>
              <w:pStyle w:val="Prrafodelista"/>
              <w:numPr>
                <w:ilvl w:val="0"/>
                <w:numId w:val="1"/>
              </w:numPr>
              <w:tabs>
                <w:tab w:val="left" w:pos="-46"/>
              </w:tabs>
              <w:suppressAutoHyphens/>
              <w:ind w:left="238" w:hanging="238"/>
              <w:contextualSpacing w:val="0"/>
              <w:jc w:val="both"/>
              <w:textAlignment w:val="baseline"/>
              <w:rPr>
                <w:rFonts w:cs="Arial"/>
              </w:rPr>
            </w:pPr>
            <w:r w:rsidRPr="00EC226C">
              <w:rPr>
                <w:rFonts w:cs="Arial"/>
              </w:rPr>
              <w:t>Cuando se presente más de una oferta por un mismo oferente o se ostente la calidad de Representante Legal o socio de más de una persona jurídica participante en el presente proceso de selección.</w:t>
            </w:r>
          </w:p>
          <w:p w:rsidR="000D16B4" w:rsidRPr="00EC226C" w:rsidRDefault="000D16B4" w:rsidP="000D16B4">
            <w:pPr>
              <w:pStyle w:val="Prrafodelista"/>
              <w:numPr>
                <w:ilvl w:val="0"/>
                <w:numId w:val="1"/>
              </w:numPr>
              <w:tabs>
                <w:tab w:val="left" w:pos="-46"/>
              </w:tabs>
              <w:suppressAutoHyphens/>
              <w:ind w:left="238" w:hanging="238"/>
              <w:contextualSpacing w:val="0"/>
              <w:jc w:val="both"/>
              <w:textAlignment w:val="baseline"/>
              <w:rPr>
                <w:rFonts w:cs="Arial"/>
              </w:rPr>
            </w:pPr>
            <w:r w:rsidRPr="00EC226C">
              <w:rPr>
                <w:rFonts w:cs="Arial"/>
              </w:rPr>
              <w:t>Cuando el valor de la propuesta contenga precios artificialmente bajos, si se da el caso.</w:t>
            </w:r>
          </w:p>
          <w:p w:rsidR="000D16B4" w:rsidRPr="00EC226C" w:rsidRDefault="000D16B4" w:rsidP="000D16B4">
            <w:pPr>
              <w:pStyle w:val="Prrafodelista"/>
              <w:numPr>
                <w:ilvl w:val="0"/>
                <w:numId w:val="1"/>
              </w:numPr>
              <w:tabs>
                <w:tab w:val="left" w:pos="-46"/>
              </w:tabs>
              <w:suppressAutoHyphens/>
              <w:ind w:left="238" w:hanging="238"/>
              <w:contextualSpacing w:val="0"/>
              <w:jc w:val="both"/>
              <w:textAlignment w:val="baseline"/>
              <w:rPr>
                <w:rFonts w:cs="Arial"/>
              </w:rPr>
            </w:pPr>
            <w:r w:rsidRPr="00EC226C">
              <w:rPr>
                <w:rFonts w:cs="Arial"/>
              </w:rPr>
              <w:t>La NO presentación junto con la propuesta de la oferta económica, de conformidad a lo establecido en la plataforma SECOP II</w:t>
            </w:r>
          </w:p>
          <w:p w:rsidR="000D16B4" w:rsidRPr="00EC226C" w:rsidRDefault="000D16B4" w:rsidP="000D16B4">
            <w:pPr>
              <w:pStyle w:val="Prrafodelista"/>
              <w:numPr>
                <w:ilvl w:val="0"/>
                <w:numId w:val="1"/>
              </w:numPr>
              <w:tabs>
                <w:tab w:val="left" w:pos="-46"/>
              </w:tabs>
              <w:suppressAutoHyphens/>
              <w:ind w:left="238" w:hanging="238"/>
              <w:jc w:val="both"/>
              <w:textAlignment w:val="baseline"/>
              <w:rPr>
                <w:rFonts w:cs="Arial"/>
              </w:rPr>
            </w:pPr>
            <w:r w:rsidRPr="00EC226C">
              <w:rPr>
                <w:rFonts w:cs="Arial"/>
              </w:rPr>
              <w:t>En el evento en que La Unidad Prestadora De Salud Valle Del Cauca de la Policía Nacional haya solicitado al oferente por escrito con posterioridad a la presentación de la oferta, aclaraciones o explicaciones relacionadas con información de la misma y éste no de respuesta</w:t>
            </w:r>
            <w:r w:rsidRPr="00EC226C">
              <w:rPr>
                <w:rFonts w:cs="Arial"/>
                <w:color w:val="000000"/>
                <w:bdr w:val="none" w:sz="0" w:space="0" w:color="auto" w:frame="1"/>
                <w:shd w:val="clear" w:color="auto" w:fill="FFFFFF"/>
              </w:rPr>
              <w:t xml:space="preserve"> </w:t>
            </w:r>
            <w:r w:rsidRPr="00EC226C">
              <w:rPr>
                <w:rFonts w:cs="Arial"/>
              </w:rPr>
              <w:t>hasta el vencimiento del término de traslado del informe de evaluación. </w:t>
            </w:r>
          </w:p>
          <w:p w:rsidR="000D16B4" w:rsidRPr="00EC226C" w:rsidRDefault="000D16B4" w:rsidP="000D16B4">
            <w:pPr>
              <w:pStyle w:val="Prrafodelista"/>
              <w:numPr>
                <w:ilvl w:val="0"/>
                <w:numId w:val="1"/>
              </w:numPr>
              <w:tabs>
                <w:tab w:val="left" w:pos="-46"/>
              </w:tabs>
              <w:suppressAutoHyphens/>
              <w:ind w:left="238" w:hanging="238"/>
              <w:jc w:val="both"/>
              <w:textAlignment w:val="baseline"/>
              <w:rPr>
                <w:rFonts w:cs="Arial"/>
                <w:lang w:val="es-CO"/>
              </w:rPr>
            </w:pPr>
            <w:r w:rsidRPr="00EC226C">
              <w:rPr>
                <w:rFonts w:cs="Arial"/>
                <w:b/>
                <w:color w:val="0000CC"/>
                <w:u w:val="single"/>
              </w:rPr>
              <w:t>Las propuestas que se presenten extemporáneas (después de la fecha y hora) fijadas dentro de la plataforma SECOP II para su entrega no serán recibidas.</w:t>
            </w:r>
            <w:r w:rsidRPr="00EC226C">
              <w:rPr>
                <w:rFonts w:cs="Arial"/>
              </w:rPr>
              <w:t xml:space="preserve"> </w:t>
            </w:r>
          </w:p>
          <w:p w:rsidR="000D16B4" w:rsidRPr="00EC226C" w:rsidRDefault="000D16B4" w:rsidP="000D16B4">
            <w:pPr>
              <w:pStyle w:val="Prrafodelista"/>
              <w:numPr>
                <w:ilvl w:val="0"/>
                <w:numId w:val="1"/>
              </w:numPr>
              <w:tabs>
                <w:tab w:val="left" w:pos="244"/>
              </w:tabs>
              <w:adjustRightInd w:val="0"/>
              <w:ind w:left="238" w:hanging="238"/>
              <w:jc w:val="both"/>
              <w:rPr>
                <w:rFonts w:cs="Arial"/>
                <w:b/>
                <w:bCs/>
              </w:rPr>
            </w:pPr>
            <w:r w:rsidRPr="00EC226C">
              <w:rPr>
                <w:rFonts w:cs="Arial"/>
                <w:color w:val="000000"/>
                <w:lang w:val="es-CO" w:eastAsia="es-CO"/>
              </w:rPr>
              <w:t xml:space="preserve">Cuando la propuesta sea presentada por Consorcio o Unión Temporal o cualquier tipo de sociedad futura y NO se constituya el documento legal que demuestre tal condición. </w:t>
            </w:r>
          </w:p>
          <w:p w:rsidR="000D16B4" w:rsidRPr="00EC226C" w:rsidRDefault="000D16B4" w:rsidP="000D16B4">
            <w:pPr>
              <w:pStyle w:val="Prrafodelista"/>
              <w:numPr>
                <w:ilvl w:val="0"/>
                <w:numId w:val="1"/>
              </w:numPr>
              <w:ind w:left="238" w:hanging="238"/>
              <w:rPr>
                <w:rFonts w:cs="Arial"/>
                <w:color w:val="000000"/>
                <w:lang w:val="es-CO" w:eastAsia="es-CO"/>
              </w:rPr>
            </w:pPr>
            <w:r w:rsidRPr="00EC226C">
              <w:rPr>
                <w:rFonts w:cs="Arial"/>
                <w:color w:val="000000"/>
                <w:lang w:val="es-CO" w:eastAsia="es-CO"/>
              </w:rPr>
              <w:t>Cuando la firma oferente no haya realizado la renovación de la matricula mercantil en firme, reflejada en el certificado de existencia y representación legal o registro mercantil expedido por la cámara de comercio correspondiente.</w:t>
            </w:r>
          </w:p>
          <w:p w:rsidR="000D16B4" w:rsidRPr="00EC226C" w:rsidRDefault="000D16B4" w:rsidP="000D16B4">
            <w:pPr>
              <w:pStyle w:val="Prrafodelista"/>
              <w:numPr>
                <w:ilvl w:val="0"/>
                <w:numId w:val="1"/>
              </w:numPr>
              <w:ind w:left="238" w:hanging="238"/>
              <w:rPr>
                <w:rFonts w:cs="Arial"/>
                <w:color w:val="000000"/>
                <w:lang w:val="es-CO" w:eastAsia="es-CO"/>
              </w:rPr>
            </w:pPr>
            <w:r w:rsidRPr="00EC226C">
              <w:rPr>
                <w:rFonts w:cs="Arial"/>
                <w:color w:val="000000"/>
                <w:lang w:val="es-CO" w:eastAsia="es-CO"/>
              </w:rPr>
              <w:t>Cuando no se oferten las cantidades exigidas.</w:t>
            </w:r>
          </w:p>
          <w:p w:rsidR="000D16B4" w:rsidRPr="00EC226C" w:rsidRDefault="000D16B4" w:rsidP="000D16B4">
            <w:pPr>
              <w:pStyle w:val="Prrafodelista"/>
              <w:numPr>
                <w:ilvl w:val="0"/>
                <w:numId w:val="1"/>
              </w:numPr>
              <w:tabs>
                <w:tab w:val="left" w:pos="-46"/>
              </w:tabs>
              <w:suppressAutoHyphens/>
              <w:ind w:left="238" w:hanging="238"/>
              <w:jc w:val="both"/>
              <w:textAlignment w:val="baseline"/>
              <w:rPr>
                <w:rFonts w:cs="Arial"/>
                <w:lang w:val="es-CO"/>
              </w:rPr>
            </w:pPr>
            <w:r w:rsidRPr="00EC226C">
              <w:rPr>
                <w:rFonts w:cs="Arial"/>
              </w:rPr>
              <w:t>No se aceptarán propuestas enviadas por medios electrónicos, ni por cualquier tipo de correo o mensajería.</w:t>
            </w:r>
          </w:p>
          <w:p w:rsidR="000D16B4" w:rsidRPr="00EC226C" w:rsidRDefault="000D16B4" w:rsidP="000D16B4">
            <w:pPr>
              <w:pStyle w:val="Prrafodelista"/>
              <w:numPr>
                <w:ilvl w:val="0"/>
                <w:numId w:val="1"/>
              </w:numPr>
              <w:tabs>
                <w:tab w:val="left" w:pos="-46"/>
              </w:tabs>
              <w:suppressAutoHyphens/>
              <w:ind w:left="238" w:hanging="238"/>
              <w:jc w:val="both"/>
              <w:textAlignment w:val="baseline"/>
              <w:rPr>
                <w:rFonts w:cs="Arial"/>
                <w:lang w:val="es-CO"/>
              </w:rPr>
            </w:pPr>
            <w:r w:rsidRPr="00EC226C">
              <w:rPr>
                <w:rFonts w:cs="Arial"/>
              </w:rPr>
              <w:t>Cuando la oferta supere el presupuesto estimado por ITEM</w:t>
            </w:r>
          </w:p>
          <w:p w:rsidR="000D16B4" w:rsidRPr="00EC226C" w:rsidRDefault="000D16B4" w:rsidP="000D16B4">
            <w:pPr>
              <w:pStyle w:val="Prrafodelista"/>
              <w:ind w:left="238"/>
              <w:rPr>
                <w:rFonts w:cs="Arial"/>
                <w:color w:val="000000"/>
                <w:lang w:val="es-CO" w:eastAsia="es-CO"/>
              </w:rPr>
            </w:pPr>
          </w:p>
          <w:p w:rsidR="000D16B4" w:rsidRPr="00EC226C" w:rsidRDefault="000D16B4" w:rsidP="000D16B4">
            <w:pPr>
              <w:tabs>
                <w:tab w:val="left" w:pos="244"/>
              </w:tabs>
              <w:adjustRightInd w:val="0"/>
              <w:jc w:val="both"/>
              <w:rPr>
                <w:b/>
                <w:bCs/>
              </w:rPr>
            </w:pPr>
            <w:r w:rsidRPr="00EC226C">
              <w:rPr>
                <w:b/>
                <w:bCs/>
              </w:rPr>
              <w:t>CAUSALES PARA DECLARAR DESIERTO EL PROCESO</w:t>
            </w:r>
          </w:p>
          <w:p w:rsidR="000D16B4" w:rsidRPr="00EC226C" w:rsidRDefault="000D16B4" w:rsidP="000D16B4">
            <w:pPr>
              <w:tabs>
                <w:tab w:val="left" w:pos="244"/>
              </w:tabs>
              <w:adjustRightInd w:val="0"/>
              <w:jc w:val="both"/>
              <w:rPr>
                <w:b/>
                <w:bCs/>
              </w:rPr>
            </w:pPr>
          </w:p>
          <w:p w:rsidR="000D16B4" w:rsidRPr="00EC226C" w:rsidRDefault="000D16B4" w:rsidP="000D16B4">
            <w:pPr>
              <w:jc w:val="both"/>
            </w:pPr>
            <w:r w:rsidRPr="00EC226C">
              <w:t>La Unidad Prestadora de Salud Valle del Cauca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0D16B4" w:rsidRPr="00EC226C" w:rsidRDefault="000D16B4" w:rsidP="000D16B4">
            <w:pPr>
              <w:jc w:val="both"/>
            </w:pPr>
          </w:p>
          <w:p w:rsidR="000D16B4" w:rsidRPr="00EC226C" w:rsidRDefault="000D16B4" w:rsidP="000D16B4">
            <w:pPr>
              <w:jc w:val="both"/>
            </w:pPr>
            <w:r w:rsidRPr="00EC226C">
              <w:t xml:space="preserve">Oferta artificialmente baja. Si de la consulta y análisis de precios o condiciones del mercado se desprende que no existen razones que justifiquen la diferencia de precios entre los precios de </w:t>
            </w:r>
            <w:r w:rsidRPr="00EC226C">
              <w:lastRenderedPageBreak/>
              <w:t>referencia y los presentados por los oferentes en el presente proceso, la entidad podrá descalificarlos o declarar desierto el proceso, caso en el cual podrá darse inicio a uno nuevo.</w:t>
            </w:r>
          </w:p>
          <w:p w:rsidR="000D16B4" w:rsidRPr="00EC226C" w:rsidRDefault="000D16B4" w:rsidP="000D16B4">
            <w:pPr>
              <w:jc w:val="both"/>
            </w:pPr>
          </w:p>
          <w:p w:rsidR="000D16B4" w:rsidRPr="00595E3C" w:rsidRDefault="000D16B4" w:rsidP="000D16B4">
            <w:pPr>
              <w:jc w:val="both"/>
              <w:rPr>
                <w:sz w:val="21"/>
                <w:szCs w:val="21"/>
              </w:rPr>
            </w:pPr>
            <w:r w:rsidRPr="00EC226C">
              <w:t>La declaratoria de desierta del proceso se hará mediante comunicación motivada, que se publicará en el SECOP II.</w:t>
            </w:r>
          </w:p>
        </w:tc>
      </w:tr>
      <w:tr w:rsidR="000D16B4" w:rsidRPr="00A859D4" w:rsidTr="00B208E3">
        <w:trPr>
          <w:trHeight w:val="20"/>
          <w:jc w:val="center"/>
        </w:trPr>
        <w:tc>
          <w:tcPr>
            <w:tcW w:w="1530"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both"/>
              <w:rPr>
                <w:rFonts w:cs="Arial"/>
                <w:b/>
                <w:sz w:val="20"/>
                <w:lang w:val="es-CO"/>
              </w:rPr>
            </w:pPr>
            <w:r w:rsidRPr="00A859D4">
              <w:rPr>
                <w:rFonts w:cs="Arial"/>
                <w:b/>
                <w:sz w:val="20"/>
                <w:lang w:val="es-CO"/>
              </w:rPr>
              <w:lastRenderedPageBreak/>
              <w:t xml:space="preserve">Factores que se tendrán en cuenta para la evaluación </w:t>
            </w:r>
          </w:p>
        </w:tc>
        <w:tc>
          <w:tcPr>
            <w:tcW w:w="8530" w:type="dxa"/>
            <w:shd w:val="clear" w:color="auto" w:fill="auto"/>
            <w:tcMar>
              <w:top w:w="0" w:type="dxa"/>
              <w:left w:w="70" w:type="dxa"/>
              <w:bottom w:w="0" w:type="dxa"/>
              <w:right w:w="70" w:type="dxa"/>
            </w:tcMar>
            <w:vAlign w:val="center"/>
          </w:tcPr>
          <w:p w:rsidR="000D16B4" w:rsidRPr="00EC226C" w:rsidRDefault="000D16B4" w:rsidP="000D16B4">
            <w:pPr>
              <w:pStyle w:val="Prrafodelista"/>
              <w:ind w:left="0"/>
              <w:jc w:val="both"/>
              <w:rPr>
                <w:rFonts w:cs="Arial"/>
              </w:rPr>
            </w:pPr>
            <w:r w:rsidRPr="00EC226C">
              <w:rPr>
                <w:rFonts w:cs="Arial"/>
              </w:rPr>
              <w:t xml:space="preserve">Al momento de la entrega de las propuestas, se determinará el orden de elegibilidad, comenzando por la oferta con propuesta económica de menor valor.  </w:t>
            </w:r>
          </w:p>
          <w:p w:rsidR="000D16B4" w:rsidRPr="00EC226C" w:rsidRDefault="000D16B4" w:rsidP="000D16B4">
            <w:pPr>
              <w:pStyle w:val="Prrafodelista"/>
              <w:ind w:left="0"/>
              <w:jc w:val="both"/>
              <w:rPr>
                <w:rFonts w:cs="Arial"/>
              </w:rPr>
            </w:pPr>
          </w:p>
          <w:p w:rsidR="000D16B4" w:rsidRPr="00A859D4" w:rsidRDefault="000D16B4" w:rsidP="000D16B4">
            <w:pPr>
              <w:pStyle w:val="Prrafodelista"/>
              <w:ind w:left="0"/>
              <w:jc w:val="both"/>
              <w:rPr>
                <w:rFonts w:cs="Arial"/>
              </w:rPr>
            </w:pPr>
            <w:r w:rsidRPr="00EC226C">
              <w:rPr>
                <w:rStyle w:val="Textoennegrita"/>
                <w:shd w:val="clear" w:color="auto" w:fill="FFFFFF"/>
                <w:lang w:val="es-CO"/>
              </w:rPr>
              <w:t xml:space="preserve">De conformidad con los numerales 5 y 7 del </w:t>
            </w:r>
            <w:r w:rsidRPr="00EC226C">
              <w:rPr>
                <w:rStyle w:val="Textoennegrita"/>
                <w:shd w:val="clear" w:color="auto" w:fill="FFFFFF"/>
              </w:rPr>
              <w:t xml:space="preserve">Artículo 2.2.1.2.1.5.2 </w:t>
            </w:r>
            <w:r w:rsidRPr="00EC226C">
              <w:rPr>
                <w:b/>
              </w:rPr>
              <w:t xml:space="preserve">del Decreto 1082 de 2015, </w:t>
            </w:r>
            <w:r w:rsidRPr="00EC226C">
              <w:t xml:space="preserve">modificado por el Articulo 2 del Decreto 1860 de 2021, </w:t>
            </w:r>
            <w:r w:rsidRPr="00EC226C">
              <w:rPr>
                <w:rStyle w:val="Textoennegrita"/>
                <w:shd w:val="clear" w:color="auto" w:fill="FFFFFF"/>
              </w:rPr>
              <w:t>la Unidad Prestadora de Salud Valle del Cauca</w:t>
            </w:r>
            <w:r w:rsidRPr="00EC226C">
              <w:rPr>
                <w:shd w:val="clear" w:color="auto" w:fill="FFFFFF"/>
                <w:lang w:val="es-CO"/>
              </w:rPr>
              <w:t xml:space="preserve">, </w:t>
            </w:r>
            <w:r w:rsidRPr="00EC226C">
              <w:rPr>
                <w:shd w:val="clear" w:color="auto" w:fill="FFFFFF"/>
              </w:rPr>
              <w:t>revisar</w:t>
            </w:r>
            <w:r w:rsidRPr="00EC226C">
              <w:rPr>
                <w:shd w:val="clear" w:color="auto" w:fill="FFFFFF"/>
                <w:lang w:val="es-CO"/>
              </w:rPr>
              <w:t>á</w:t>
            </w:r>
            <w:r w:rsidRPr="00EC226C">
              <w:rPr>
                <w:shd w:val="clear" w:color="auto" w:fill="FFFFFF"/>
              </w:rPr>
              <w:t xml:space="preserve"> las ofertas económicas y verificar</w:t>
            </w:r>
            <w:r w:rsidRPr="00EC226C">
              <w:rPr>
                <w:shd w:val="clear" w:color="auto" w:fill="FFFFFF"/>
                <w:lang w:val="es-CO"/>
              </w:rPr>
              <w:t>á</w:t>
            </w:r>
            <w:r w:rsidRPr="00EC226C">
              <w:rPr>
                <w:shd w:val="clear" w:color="auto" w:fill="FFFFFF"/>
              </w:rPr>
              <w:t xml:space="preserve"> que la de mayor porcentaje cumple con las condiciones </w:t>
            </w:r>
            <w:r w:rsidRPr="00EC226C">
              <w:rPr>
                <w:shd w:val="clear" w:color="auto" w:fill="FFFFFF"/>
                <w:lang w:val="es-CO"/>
              </w:rPr>
              <w:t xml:space="preserve">establecidas </w:t>
            </w:r>
            <w:r w:rsidRPr="00EC226C">
              <w:rPr>
                <w:shd w:val="clear" w:color="auto" w:fill="FFFFFF"/>
              </w:rPr>
              <w:t xml:space="preserve">de la invitación. Si esta no cumple con las condiciones de la invitación, </w:t>
            </w:r>
            <w:r w:rsidRPr="00EC226C">
              <w:rPr>
                <w:rStyle w:val="Textoennegrita"/>
                <w:shd w:val="clear" w:color="auto" w:fill="FFFFFF"/>
              </w:rPr>
              <w:t>la Unidad Prestadora de Salud Valle del Cauca</w:t>
            </w:r>
            <w:r w:rsidRPr="00EC226C">
              <w:rPr>
                <w:shd w:val="clear" w:color="auto" w:fill="FFFFFF"/>
                <w:lang w:val="es-CO"/>
              </w:rPr>
              <w:t xml:space="preserve">, </w:t>
            </w:r>
            <w:r w:rsidRPr="00EC226C">
              <w:rPr>
                <w:shd w:val="clear" w:color="auto" w:fill="FFFFFF"/>
              </w:rPr>
              <w:t>verificará el cumplimento de los requisitos de la invitación de la oferta con el segundo mayor porcentaje de descuento, y así sucesivamente.</w:t>
            </w:r>
          </w:p>
        </w:tc>
      </w:tr>
      <w:tr w:rsidR="000D16B4" w:rsidRPr="00A859D4" w:rsidTr="00B208E3">
        <w:trPr>
          <w:trHeight w:val="20"/>
          <w:jc w:val="center"/>
        </w:trPr>
        <w:tc>
          <w:tcPr>
            <w:tcW w:w="1530"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both"/>
              <w:rPr>
                <w:rFonts w:cs="Arial"/>
                <w:b/>
                <w:sz w:val="20"/>
                <w:lang w:val="es-CO"/>
              </w:rPr>
            </w:pPr>
            <w:r w:rsidRPr="00A859D4">
              <w:rPr>
                <w:rFonts w:cs="Arial"/>
                <w:b/>
                <w:sz w:val="20"/>
                <w:lang w:val="es-CO"/>
              </w:rPr>
              <w:t xml:space="preserve">Procedimiento en caso de empate a menor precio </w:t>
            </w:r>
          </w:p>
        </w:tc>
        <w:tc>
          <w:tcPr>
            <w:tcW w:w="8530" w:type="dxa"/>
            <w:shd w:val="clear" w:color="auto" w:fill="auto"/>
            <w:tcMar>
              <w:top w:w="0" w:type="dxa"/>
              <w:left w:w="70" w:type="dxa"/>
              <w:bottom w:w="0" w:type="dxa"/>
              <w:right w:w="70" w:type="dxa"/>
            </w:tcMar>
            <w:vAlign w:val="center"/>
          </w:tcPr>
          <w:p w:rsidR="00230EAC" w:rsidRPr="0068566A" w:rsidRDefault="00230EAC" w:rsidP="00230EAC">
            <w:pPr>
              <w:adjustRightInd w:val="0"/>
              <w:jc w:val="both"/>
              <w:rPr>
                <w:b/>
                <w:bCs/>
              </w:rPr>
            </w:pPr>
            <w:r w:rsidRPr="0068566A">
              <w:rPr>
                <w:color w:val="000000"/>
                <w:shd w:val="clear" w:color="auto" w:fill="FFFFFF"/>
              </w:rPr>
              <w:t>En caso de ocurrencia entre las diferentes propuestas; de conformidad con lo dispuesto en el “</w:t>
            </w:r>
            <w:r w:rsidRPr="0068566A">
              <w:rPr>
                <w:i/>
                <w:iCs/>
                <w:color w:val="000000"/>
                <w:shd w:val="clear" w:color="auto" w:fill="FFFFFF"/>
              </w:rPr>
              <w:t>Articulo 35; factores de desempate” en la ley 2069 del 31 de diciembre de 2020.</w:t>
            </w:r>
            <w:r w:rsidRPr="0068566A">
              <w:rPr>
                <w:color w:val="000000"/>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p>
          <w:p w:rsidR="00230EAC" w:rsidRPr="0068566A" w:rsidRDefault="00230EAC" w:rsidP="00230EAC">
            <w:pPr>
              <w:adjustRightInd w:val="0"/>
              <w:rPr>
                <w:b/>
                <w:bCs/>
              </w:rPr>
            </w:pPr>
          </w:p>
          <w:p w:rsidR="00230EAC" w:rsidRPr="0068566A" w:rsidRDefault="00230EAC" w:rsidP="00230EAC">
            <w:pPr>
              <w:adjustRightInd w:val="0"/>
              <w:jc w:val="both"/>
              <w:rPr>
                <w:bCs/>
              </w:rPr>
            </w:pPr>
            <w:r w:rsidRPr="0068566A">
              <w:rPr>
                <w:b/>
                <w:bCs/>
              </w:rPr>
              <w:t>ARTÍCULO 35. FACTORES DE DESEMPATE</w:t>
            </w:r>
            <w:r w:rsidRPr="0068566A">
              <w:rPr>
                <w:bCs/>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230EAC" w:rsidRPr="0068566A" w:rsidRDefault="00230EAC" w:rsidP="00230EAC">
            <w:pPr>
              <w:adjustRightInd w:val="0"/>
              <w:jc w:val="both"/>
              <w:rPr>
                <w:bCs/>
              </w:rPr>
            </w:pPr>
          </w:p>
          <w:p w:rsidR="00230EAC" w:rsidRDefault="00230EAC" w:rsidP="00230EAC">
            <w:pPr>
              <w:adjustRightInd w:val="0"/>
              <w:jc w:val="both"/>
              <w:rPr>
                <w:rFonts w:eastAsia="Calibri"/>
                <w:b/>
              </w:rPr>
            </w:pPr>
            <w:r w:rsidRPr="0068566A">
              <w:rPr>
                <w:bCs/>
              </w:rPr>
              <w:t>Por lo anterior se aplicarán las siguientes reglas:</w:t>
            </w:r>
          </w:p>
          <w:p w:rsidR="00230EAC" w:rsidRPr="009E2918" w:rsidRDefault="00230EAC" w:rsidP="00230EAC">
            <w:pPr>
              <w:pStyle w:val="Textoindependiente2"/>
              <w:spacing w:after="0" w:line="240" w:lineRule="auto"/>
              <w:jc w:val="both"/>
              <w:rPr>
                <w:rFonts w:eastAsia="Calibri" w:cs="Arial"/>
                <w:b/>
              </w:rPr>
            </w:pPr>
          </w:p>
          <w:p w:rsidR="00230EAC" w:rsidRPr="009E2918" w:rsidRDefault="00230EAC" w:rsidP="00230EAC">
            <w:pPr>
              <w:adjustRightInd w:val="0"/>
              <w:jc w:val="both"/>
              <w:rPr>
                <w:bCs/>
              </w:rPr>
            </w:pPr>
            <w:r w:rsidRPr="009E2918">
              <w:rPr>
                <w:b/>
                <w:bCs/>
              </w:rPr>
              <w:t>1</w:t>
            </w:r>
            <w:r w:rsidRPr="009E2918">
              <w:rPr>
                <w:bCs/>
              </w:rPr>
              <w:t>.Se preferirá la oferta de bienes o servicios nacionales frente a la oferta de bienes o servicios extranjeros.</w:t>
            </w:r>
          </w:p>
          <w:p w:rsidR="00230EAC" w:rsidRPr="009E2918" w:rsidRDefault="00230EAC" w:rsidP="00230EAC">
            <w:pPr>
              <w:adjustRightInd w:val="0"/>
              <w:jc w:val="both"/>
              <w:rPr>
                <w:bCs/>
              </w:rPr>
            </w:pPr>
            <w:r w:rsidRPr="009E2918">
              <w:rPr>
                <w:bCs/>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rsidR="00230EAC" w:rsidRPr="009E2918" w:rsidRDefault="00230EAC" w:rsidP="00230EAC">
            <w:pPr>
              <w:adjustRightInd w:val="0"/>
              <w:jc w:val="both"/>
              <w:rPr>
                <w:bCs/>
              </w:rPr>
            </w:pPr>
            <w:r w:rsidRPr="009E2918">
              <w:rPr>
                <w:bCs/>
              </w:rPr>
              <w:t>El requisito de desempate se deberá acreditar con «</w:t>
            </w:r>
            <w:r w:rsidRPr="009E2918">
              <w:rPr>
                <w:b/>
                <w:bCs/>
              </w:rPr>
              <w:t>Formato 11 - formato bienes y/o servicios nacionales</w:t>
            </w:r>
            <w:r w:rsidRPr="009E2918">
              <w:rPr>
                <w:bCs/>
              </w:rPr>
              <w:t>»,</w:t>
            </w:r>
          </w:p>
          <w:p w:rsidR="00230EAC" w:rsidRPr="009E2918" w:rsidRDefault="00230EAC" w:rsidP="00230EAC">
            <w:pPr>
              <w:adjustRightInd w:val="0"/>
              <w:jc w:val="both"/>
              <w:rPr>
                <w:bCs/>
              </w:rPr>
            </w:pPr>
            <w:r w:rsidRPr="009E2918">
              <w:rPr>
                <w:b/>
                <w:bCs/>
              </w:rPr>
              <w:t>2.</w:t>
            </w:r>
            <w:r w:rsidRPr="009E2918">
              <w:rPr>
                <w:bCs/>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230EAC" w:rsidRPr="009E2918" w:rsidRDefault="00230EAC" w:rsidP="00230EAC">
            <w:pPr>
              <w:adjustRightInd w:val="0"/>
              <w:jc w:val="both"/>
              <w:rPr>
                <w:bCs/>
              </w:rPr>
            </w:pPr>
            <w:r w:rsidRPr="009E2918">
              <w:rPr>
                <w:bCs/>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230EAC" w:rsidRPr="009E2918" w:rsidRDefault="00230EAC" w:rsidP="00230EAC">
            <w:pPr>
              <w:adjustRightInd w:val="0"/>
              <w:jc w:val="both"/>
              <w:rPr>
                <w:bCs/>
              </w:rPr>
            </w:pPr>
            <w:r w:rsidRPr="009E2918">
              <w:rPr>
                <w:bCs/>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9E2918">
              <w:rPr>
                <w:b/>
                <w:bCs/>
              </w:rPr>
              <w:t>Formato 1 – Participación mayoritaria de mujeres cabeza de familia y/o mujeres víctimas de violencia intrafamiliar (persona jurídica)</w:t>
            </w:r>
            <w:r w:rsidRPr="009E2918">
              <w:rPr>
                <w:bCs/>
              </w:rPr>
              <w:t xml:space="preserve">»,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w:t>
            </w:r>
            <w:r w:rsidRPr="009E2918">
              <w:rPr>
                <w:bCs/>
              </w:rPr>
              <w:lastRenderedPageBreak/>
              <w:t>mujeres que participen en la sociedad, aportando los documentos de cada una de ellas, de acuerdo con los dos incisos anteriores.</w:t>
            </w:r>
          </w:p>
          <w:p w:rsidR="00230EAC" w:rsidRPr="009E2918" w:rsidRDefault="00230EAC" w:rsidP="00230EAC">
            <w:pPr>
              <w:adjustRightInd w:val="0"/>
              <w:jc w:val="both"/>
              <w:rPr>
                <w:bCs/>
              </w:rPr>
            </w:pPr>
            <w:r w:rsidRPr="009E2918">
              <w:rPr>
                <w:bCs/>
              </w:rPr>
              <w:t xml:space="preserve">Finalmente, en el caso de los proponentes plurales, se preferirá la oferta cuando cada uno de los integrantes acredite alguna de las condiciones señaladas en los incisos anteriores de este numeral. </w:t>
            </w:r>
          </w:p>
          <w:p w:rsidR="00230EAC" w:rsidRPr="009E2918" w:rsidRDefault="00230EAC" w:rsidP="00230EAC">
            <w:pPr>
              <w:adjustRightInd w:val="0"/>
              <w:jc w:val="both"/>
              <w:rPr>
                <w:bCs/>
              </w:rPr>
            </w:pPr>
            <w:r w:rsidRPr="009E2918">
              <w:rPr>
                <w:bCs/>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rsidR="00230EAC" w:rsidRPr="009E2918" w:rsidRDefault="00230EAC" w:rsidP="00230EAC">
            <w:pPr>
              <w:adjustRightInd w:val="0"/>
              <w:jc w:val="both"/>
              <w:rPr>
                <w:bCs/>
              </w:rPr>
            </w:pPr>
            <w:r w:rsidRPr="009E2918">
              <w:rPr>
                <w:b/>
                <w:bCs/>
              </w:rPr>
              <w:t>3.</w:t>
            </w:r>
            <w:r w:rsidRPr="009E2918">
              <w:rPr>
                <w:bCs/>
              </w:rPr>
              <w:t xml:space="preserve"> Preferir la propuesta presentada por el oferente que acredite en las condiciones establecidas en la ley que por lo menos el diez por ciento (10%) de su nómina está en condición de discapacidad a la que se refiere el articulo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9E2918">
              <w:rPr>
                <w:b/>
                <w:bCs/>
              </w:rPr>
              <w:t>«Formato 2 – Vinculación de personas en condición de discapacidad»</w:t>
            </w:r>
            <w:r w:rsidRPr="009E2918">
              <w:rPr>
                <w:bCs/>
              </w:rPr>
              <w:t xml:space="preserve"> y adjuntar el documento expedido por el Ministerio del Trabajo. Para aquellos eventos en que el 10% de la nómina corresponda a un numeral decimal terminado en 5, 6, 7, 8, 9, deberá realizarse la aproximación decimal al número entero siguiente.</w:t>
            </w:r>
          </w:p>
          <w:p w:rsidR="00230EAC" w:rsidRPr="009E2918" w:rsidRDefault="00230EAC" w:rsidP="00230EAC">
            <w:pPr>
              <w:adjustRightInd w:val="0"/>
              <w:jc w:val="both"/>
              <w:rPr>
                <w:bCs/>
              </w:rPr>
            </w:pPr>
            <w:r w:rsidRPr="009E2918">
              <w:rPr>
                <w:bCs/>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9E2918">
              <w:rPr>
                <w:b/>
                <w:bCs/>
              </w:rPr>
              <w:t>acreditada en la oferta</w:t>
            </w:r>
            <w:r w:rsidRPr="009E2918">
              <w:rPr>
                <w:bCs/>
              </w:rPr>
              <w:t xml:space="preserve">. habilitante. En el evento que se solicite acreditar varios requisitos de experiencia general lo dispuesto en este literal se cumplirá cuando se supere dicho porcentaje en cualquiera de ellas. </w:t>
            </w:r>
          </w:p>
          <w:p w:rsidR="00230EAC" w:rsidRPr="009E2918" w:rsidRDefault="00230EAC" w:rsidP="00230EAC">
            <w:pPr>
              <w:adjustRightInd w:val="0"/>
              <w:jc w:val="both"/>
              <w:rPr>
                <w:bCs/>
              </w:rPr>
            </w:pPr>
            <w:r w:rsidRPr="009E2918">
              <w:rPr>
                <w:bCs/>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rsidR="00230EAC" w:rsidRPr="009E2918" w:rsidRDefault="00230EAC" w:rsidP="00230EAC">
            <w:pPr>
              <w:adjustRightInd w:val="0"/>
              <w:jc w:val="both"/>
              <w:rPr>
                <w:bCs/>
              </w:rPr>
            </w:pPr>
            <w:r w:rsidRPr="009E2918">
              <w:rPr>
                <w:b/>
                <w:bCs/>
              </w:rPr>
              <w:t>4.</w:t>
            </w:r>
            <w:r w:rsidRPr="009E2918">
              <w:rPr>
                <w:bCs/>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230EAC" w:rsidRPr="009E2918" w:rsidRDefault="00230EAC" w:rsidP="00230EAC">
            <w:pPr>
              <w:adjustRightInd w:val="0"/>
              <w:jc w:val="both"/>
              <w:rPr>
                <w:bCs/>
              </w:rPr>
            </w:pPr>
            <w:r w:rsidRPr="009E2918">
              <w:rPr>
                <w:bCs/>
              </w:rPr>
              <w:t>para lo cual la persona natural, el representante legal de la persona jurídica o el revisor fiscal, según corresponda, diligenciará el «</w:t>
            </w:r>
            <w:r w:rsidRPr="009E2918">
              <w:rPr>
                <w:b/>
                <w:bCs/>
              </w:rPr>
              <w:t>Formato 3 – Vinculación de personas mayores y no beneficiarias de la pensión de vejez, familiar o sobrevivencia – (Empleador – proponente)»,</w:t>
            </w:r>
            <w:r w:rsidRPr="009E2918">
              <w:rPr>
                <w:bCs/>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rsidR="00230EAC" w:rsidRPr="009E2918" w:rsidRDefault="00230EAC" w:rsidP="00230EAC">
            <w:pPr>
              <w:adjustRightInd w:val="0"/>
              <w:jc w:val="both"/>
              <w:rPr>
                <w:bCs/>
              </w:rPr>
            </w:pPr>
            <w:r w:rsidRPr="009E2918">
              <w:rPr>
                <w:bCs/>
              </w:rPr>
              <w:t xml:space="preserve">El tiempo de vinculación en la planta referida de que trata el inciso anterior se acreditará con el certificado de aportes a seguridad social del último año, en el que se demuestren los pagos realizados por el empleador. </w:t>
            </w:r>
          </w:p>
          <w:p w:rsidR="00230EAC" w:rsidRPr="009E2918" w:rsidRDefault="00230EAC" w:rsidP="00230EAC">
            <w:pPr>
              <w:adjustRightInd w:val="0"/>
              <w:jc w:val="both"/>
              <w:rPr>
                <w:bCs/>
              </w:rPr>
            </w:pPr>
            <w:r w:rsidRPr="009E2918">
              <w:rPr>
                <w:bCs/>
              </w:rPr>
              <w:t>En el caso de los proponentes plurales, su representante legal diligenciará el «</w:t>
            </w:r>
            <w:r w:rsidRPr="009E2918">
              <w:rPr>
                <w:b/>
                <w:bCs/>
              </w:rPr>
              <w:t>Formato 3 – Vinculación de personas mayores y no beneficiaria de pensión de vejez, familiar o sobrevivencia – (Empleador – proponente)»,</w:t>
            </w:r>
            <w:r w:rsidRPr="009E2918">
              <w:rPr>
                <w:bCs/>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rsidR="00230EAC" w:rsidRPr="009E2918" w:rsidRDefault="00230EAC" w:rsidP="00230EAC">
            <w:pPr>
              <w:adjustRightInd w:val="0"/>
              <w:jc w:val="both"/>
              <w:rPr>
                <w:bCs/>
              </w:rPr>
            </w:pPr>
            <w:r w:rsidRPr="009E2918">
              <w:rPr>
                <w:b/>
                <w:bCs/>
              </w:rPr>
              <w:t>NOTA:</w:t>
            </w:r>
            <w:r w:rsidRPr="009E2918">
              <w:rPr>
                <w:bCs/>
              </w:rPr>
              <w:t xml:space="preserve"> En cualquiera de los dos supuestos anteriores, para el otorgamiento del criterio de desempate cada uno de los trabajadores que cumpla las condiciones previstas por la ley diligenciará el </w:t>
            </w:r>
            <w:r w:rsidRPr="009E2918">
              <w:rPr>
                <w:b/>
                <w:bCs/>
              </w:rPr>
              <w:t>«Formato 4 – Vinculación de personas mayores y no beneficiaria de pensión de vejez, familiar o sobrevivencia (Trabajador)»,</w:t>
            </w:r>
            <w:r w:rsidRPr="009E2918">
              <w:rPr>
                <w:bCs/>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rsidR="00230EAC" w:rsidRPr="009E2918" w:rsidRDefault="00230EAC" w:rsidP="00230EAC">
            <w:pPr>
              <w:adjustRightInd w:val="0"/>
              <w:jc w:val="both"/>
              <w:rPr>
                <w:bCs/>
              </w:rPr>
            </w:pPr>
            <w:r w:rsidRPr="009E2918">
              <w:rPr>
                <w:bCs/>
              </w:rPr>
              <w:t>La mayor proporción se definirá en relación con el número total de trabajadores vinculados en la planta de personal, por lo que se preferirá al oferente que acredite un porcentaje mayor.</w:t>
            </w:r>
          </w:p>
          <w:p w:rsidR="00230EAC" w:rsidRPr="009E2918" w:rsidRDefault="00230EAC" w:rsidP="00230EAC">
            <w:pPr>
              <w:adjustRightInd w:val="0"/>
              <w:jc w:val="both"/>
              <w:rPr>
                <w:bCs/>
              </w:rPr>
            </w:pPr>
            <w:r w:rsidRPr="009E2918">
              <w:rPr>
                <w:bCs/>
              </w:rPr>
              <w:lastRenderedPageBreak/>
              <w:t>5. Preferir la propuesta presentada por el oferente que acredite, en las condiciones establecidas en la ley 2069 de 2020, que por lo menos diez por ciento (10%) de su nómina pertenece a población indígena, negra, afrocolombiana, raizal, palanquera, Rrom o gitanas.</w:t>
            </w:r>
          </w:p>
          <w:p w:rsidR="00230EAC" w:rsidRPr="009E2918" w:rsidRDefault="00230EAC" w:rsidP="00230EAC">
            <w:pPr>
              <w:adjustRightInd w:val="0"/>
              <w:jc w:val="both"/>
              <w:rPr>
                <w:bCs/>
              </w:rPr>
            </w:pPr>
            <w:r w:rsidRPr="009E2918">
              <w:rPr>
                <w:bCs/>
              </w:rPr>
              <w:t>para lo cual, la persona natural, el representante legal o el revisor fiscal, según corresponda, diligenciará el «</w:t>
            </w:r>
            <w:r w:rsidRPr="009E2918">
              <w:rPr>
                <w:b/>
                <w:bCs/>
              </w:rPr>
              <w:t>Formato 5 – Vinculación de población indígena, negra, afrocolombiana, raizal, palenquera, Rrom o gitanas»</w:t>
            </w:r>
            <w:r w:rsidRPr="009E2918">
              <w:rPr>
                <w:bCs/>
              </w:rPr>
              <w:t xml:space="preserve">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230EAC" w:rsidRPr="009E2918" w:rsidRDefault="00230EAC" w:rsidP="00230EAC">
            <w:pPr>
              <w:adjustRightInd w:val="0"/>
              <w:jc w:val="both"/>
              <w:rPr>
                <w:bCs/>
              </w:rPr>
            </w:pPr>
            <w:r w:rsidRPr="009E2918">
              <w:rPr>
                <w:bCs/>
              </w:rPr>
              <w:t>En el caso de los proponentes plurales, su representante legal diligenciará el «</w:t>
            </w:r>
            <w:r w:rsidRPr="009E2918">
              <w:rPr>
                <w:b/>
                <w:bCs/>
              </w:rPr>
              <w:t>Formato 5 – Vinculación de población indígena, negra, afrocolombiana, raizal, palenquera, Rrom o gitanas</w:t>
            </w:r>
            <w:r w:rsidRPr="009E2918">
              <w:rPr>
                <w:bCs/>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rsidR="00230EAC" w:rsidRPr="009E2918" w:rsidRDefault="00230EAC" w:rsidP="00230EAC">
            <w:pPr>
              <w:adjustRightInd w:val="0"/>
              <w:jc w:val="both"/>
              <w:rPr>
                <w:bCs/>
              </w:rPr>
            </w:pPr>
            <w:r w:rsidRPr="009E2918">
              <w:rPr>
                <w:bCs/>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9E2918">
              <w:rPr>
                <w:b/>
                <w:bCs/>
              </w:rPr>
              <w:t>Formato 9- Autorización para el tratamiento de datos personales»</w:t>
            </w:r>
            <w:r w:rsidRPr="009E2918">
              <w:rPr>
                <w:bCs/>
              </w:rPr>
              <w:t xml:space="preserve"> como requisito para el otorgamiento del criterio de desempate.</w:t>
            </w:r>
          </w:p>
          <w:p w:rsidR="00230EAC" w:rsidRPr="009E2918" w:rsidRDefault="00230EAC" w:rsidP="00230EAC">
            <w:pPr>
              <w:adjustRightInd w:val="0"/>
              <w:jc w:val="both"/>
              <w:rPr>
                <w:bCs/>
              </w:rPr>
            </w:pPr>
            <w:r w:rsidRPr="009E2918">
              <w:rPr>
                <w:b/>
                <w:bCs/>
              </w:rPr>
              <w:t>6.</w:t>
            </w:r>
            <w:r w:rsidRPr="009E2918">
              <w:rPr>
                <w:bCs/>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rsidR="00230EAC" w:rsidRPr="009E2918" w:rsidRDefault="00230EAC" w:rsidP="00230EAC">
            <w:pPr>
              <w:adjustRightInd w:val="0"/>
              <w:jc w:val="both"/>
              <w:rPr>
                <w:bCs/>
              </w:rPr>
            </w:pPr>
            <w:r w:rsidRPr="009E2918">
              <w:rPr>
                <w:bCs/>
              </w:rPr>
              <w:t>En el caso de las personas jurídicas, el representante legal o el revisor fiscal diligenciará el «</w:t>
            </w:r>
            <w:r w:rsidRPr="009E2918">
              <w:rPr>
                <w:b/>
                <w:bCs/>
              </w:rPr>
              <w:t>Formato 6- Participación mayoritaria de personas en proceso de reincorporación y/o reintegración (personas jurídicas)»,</w:t>
            </w:r>
            <w:r w:rsidRPr="009E2918">
              <w:rPr>
                <w:bCs/>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rsidR="00230EAC" w:rsidRPr="009E2918" w:rsidRDefault="00230EAC" w:rsidP="00230EAC">
            <w:pPr>
              <w:adjustRightInd w:val="0"/>
              <w:jc w:val="both"/>
              <w:rPr>
                <w:bCs/>
              </w:rPr>
            </w:pPr>
            <w:r w:rsidRPr="009E2918">
              <w:rPr>
                <w:bCs/>
              </w:rPr>
              <w:t xml:space="preserve">Tratándose de proponentes plurales, se preferirá la oferta cuando cada uno de los integrantes acredite alguna de las condiciones señaladas en los incisos anteriores de este numeral. </w:t>
            </w:r>
          </w:p>
          <w:p w:rsidR="00230EAC" w:rsidRPr="009E2918" w:rsidRDefault="00230EAC" w:rsidP="00230EAC">
            <w:pPr>
              <w:adjustRightInd w:val="0"/>
              <w:jc w:val="both"/>
              <w:rPr>
                <w:bCs/>
              </w:rPr>
            </w:pPr>
            <w:r w:rsidRPr="009E2918">
              <w:rPr>
                <w:bCs/>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rsidR="00230EAC" w:rsidRPr="009E2918" w:rsidRDefault="00230EAC" w:rsidP="00230EAC">
            <w:pPr>
              <w:adjustRightInd w:val="0"/>
              <w:jc w:val="both"/>
              <w:rPr>
                <w:bCs/>
              </w:rPr>
            </w:pPr>
            <w:r w:rsidRPr="009E2918">
              <w:rPr>
                <w:b/>
                <w:bCs/>
              </w:rPr>
              <w:t>7.</w:t>
            </w:r>
            <w:r w:rsidRPr="009E2918">
              <w:rPr>
                <w:bCs/>
              </w:rPr>
              <w:t xml:space="preserve"> Preferir la oferta presentada por un proponente plural siempre que se cumplan las condiciones de los siguientes literales: </w:t>
            </w:r>
          </w:p>
          <w:p w:rsidR="00230EAC" w:rsidRPr="009E2918" w:rsidRDefault="00230EAC" w:rsidP="00230EAC">
            <w:pPr>
              <w:pStyle w:val="Prrafodelista"/>
              <w:numPr>
                <w:ilvl w:val="0"/>
                <w:numId w:val="49"/>
              </w:numPr>
              <w:adjustRightInd w:val="0"/>
              <w:jc w:val="both"/>
              <w:rPr>
                <w:rFonts w:cs="Arial"/>
                <w:bCs/>
              </w:rPr>
            </w:pPr>
            <w:r w:rsidRPr="009E2918">
              <w:rPr>
                <w:rFonts w:cs="Arial"/>
                <w:bCs/>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9E2918">
              <w:rPr>
                <w:rFonts w:cs="Arial"/>
                <w:b/>
                <w:bCs/>
              </w:rPr>
              <w:t>Formato 7 – Participación mayoritaria de mujeres cabeza de familia y/o personas en proceso de reincorporación o reintegración (personas jurídicas)</w:t>
            </w:r>
            <w:r w:rsidRPr="009E2918">
              <w:rPr>
                <w:rFonts w:cs="Arial"/>
                <w:bCs/>
              </w:rPr>
              <w:t xml:space="preserve">», mediante el cual certifica, bajo la gravedad de juramento, que más del cincuenta por ciento (50%) </w:t>
            </w:r>
            <w:r w:rsidRPr="009E2918">
              <w:rPr>
                <w:rFonts w:cs="Arial"/>
                <w:bCs/>
              </w:rPr>
              <w:lastRenderedPageBreak/>
              <w:t>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rsidR="00230EAC" w:rsidRPr="009E2918" w:rsidRDefault="00230EAC" w:rsidP="00230EAC">
            <w:pPr>
              <w:pStyle w:val="Prrafodelista"/>
              <w:adjustRightInd w:val="0"/>
              <w:jc w:val="both"/>
              <w:rPr>
                <w:rFonts w:cs="Arial"/>
                <w:bCs/>
              </w:rPr>
            </w:pPr>
          </w:p>
          <w:p w:rsidR="00230EAC" w:rsidRPr="009E2918" w:rsidRDefault="00230EAC" w:rsidP="00230EAC">
            <w:pPr>
              <w:pStyle w:val="Prrafodelista"/>
              <w:numPr>
                <w:ilvl w:val="0"/>
                <w:numId w:val="49"/>
              </w:numPr>
              <w:adjustRightInd w:val="0"/>
              <w:jc w:val="both"/>
              <w:rPr>
                <w:rFonts w:cs="Arial"/>
                <w:bCs/>
              </w:rPr>
            </w:pPr>
            <w:r w:rsidRPr="009E2918">
              <w:rPr>
                <w:rFonts w:cs="Arial"/>
                <w:bCs/>
              </w:rPr>
              <w:t xml:space="preserve">El integrante proponente plural debe aportar mínimo el veinticinco por ciento (25%) de la experiencia general acreditada en la oferta. Constituida por </w:t>
            </w:r>
            <w:r w:rsidRPr="009E2918">
              <w:rPr>
                <w:rFonts w:cs="Arial"/>
                <w:b/>
                <w:bCs/>
              </w:rPr>
              <w:t>madre cabeza de familia, la persona en proceso de reincorporación o reintegración, o la persona jurídica</w:t>
            </w:r>
            <w:r w:rsidRPr="009E2918">
              <w:rPr>
                <w:rFonts w:cs="Arial"/>
                <w:bCs/>
              </w:rPr>
              <w:t>. En el evento que se solicite acreditar varios requisitos de experiencia general lo dispuesto en este literal se cumplirá cuando se supere dicho porcentaje en cualquiera de ellas</w:t>
            </w:r>
          </w:p>
          <w:p w:rsidR="00230EAC" w:rsidRPr="009E2918" w:rsidRDefault="00230EAC" w:rsidP="00230EAC">
            <w:pPr>
              <w:pStyle w:val="Prrafodelista"/>
              <w:jc w:val="both"/>
              <w:rPr>
                <w:rFonts w:cs="Arial"/>
                <w:bCs/>
              </w:rPr>
            </w:pPr>
          </w:p>
          <w:p w:rsidR="00230EAC" w:rsidRDefault="00230EAC" w:rsidP="00230EAC">
            <w:pPr>
              <w:pStyle w:val="Prrafodelista"/>
              <w:numPr>
                <w:ilvl w:val="0"/>
                <w:numId w:val="49"/>
              </w:numPr>
              <w:adjustRightInd w:val="0"/>
              <w:jc w:val="both"/>
              <w:rPr>
                <w:rFonts w:cs="Arial"/>
                <w:bCs/>
              </w:rPr>
            </w:pPr>
            <w:r w:rsidRPr="009E2918">
              <w:rPr>
                <w:rFonts w:cs="Arial"/>
                <w:bCs/>
              </w:rPr>
              <w:t>ni la madre cabeza de familia o persona en proceso de reincorporación o reintegración, ni la persona jurídica, ni sus accionistas, socios o representantes legales sean empleados, socios o accionistas de los miembros y/o integrantes del proponente plural.</w:t>
            </w:r>
            <w:r>
              <w:rPr>
                <w:rFonts w:cs="Arial"/>
                <w:bCs/>
              </w:rPr>
              <w:t xml:space="preserve"> </w:t>
            </w:r>
            <w:r w:rsidRPr="009E2918">
              <w:rPr>
                <w:rFonts w:cs="Arial"/>
                <w:bCs/>
              </w:rPr>
              <w:t>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9E2918">
              <w:rPr>
                <w:rFonts w:cs="Arial"/>
                <w:b/>
                <w:bCs/>
              </w:rPr>
              <w:t>Formato 9- Autorización para el tratamiento de datos personales»</w:t>
            </w:r>
            <w:r w:rsidRPr="009E2918">
              <w:rPr>
                <w:rFonts w:cs="Arial"/>
                <w:bCs/>
              </w:rPr>
              <w:t xml:space="preserve"> como requisito para el otorgamiento del criterio de desempate. </w:t>
            </w:r>
          </w:p>
          <w:p w:rsidR="00230EAC" w:rsidRPr="009E2918" w:rsidRDefault="00230EAC" w:rsidP="00230EAC">
            <w:pPr>
              <w:pStyle w:val="Prrafodelista"/>
              <w:rPr>
                <w:rFonts w:cs="Arial"/>
                <w:bCs/>
              </w:rPr>
            </w:pPr>
          </w:p>
          <w:p w:rsidR="00230EAC" w:rsidRPr="009E2918" w:rsidRDefault="00230EAC" w:rsidP="00230EAC">
            <w:pPr>
              <w:adjustRightInd w:val="0"/>
              <w:jc w:val="both"/>
              <w:rPr>
                <w:bCs/>
              </w:rPr>
            </w:pPr>
            <w:r w:rsidRPr="009E2918">
              <w:rPr>
                <w:b/>
                <w:bCs/>
              </w:rPr>
              <w:t>8.</w:t>
            </w:r>
            <w:r w:rsidRPr="009E2918">
              <w:rPr>
                <w:bCs/>
              </w:rPr>
              <w:t xml:space="preserve"> Preferir la oferta presentada por una Mipyme, para lo cual se verificará en los términos del parágrafo del artículo 2.2.1.13.2.4 del Decreto 957 de 2019, esto es, la acreditación del tamaño empresarial se efectuará diligenciando el «</w:t>
            </w:r>
            <w:r w:rsidRPr="009E2918">
              <w:rPr>
                <w:b/>
                <w:bCs/>
              </w:rPr>
              <w:t>Formato 8 – Acreditación Mipyme»,</w:t>
            </w:r>
            <w:r w:rsidRPr="009E2918">
              <w:rPr>
                <w:bCs/>
              </w:rPr>
              <w:t xml:space="preserve"> mediante el cual certifica bajo la gravedad de juramento que la Mipyme tiene el tamaño empresarial establecido de conformidad con la Ley 590 de 2000 y lo indicado en el RUP. </w:t>
            </w:r>
          </w:p>
          <w:p w:rsidR="00230EAC" w:rsidRPr="009E2918" w:rsidRDefault="00230EAC" w:rsidP="00230EAC">
            <w:pPr>
              <w:adjustRightInd w:val="0"/>
              <w:jc w:val="both"/>
              <w:rPr>
                <w:bCs/>
              </w:rPr>
            </w:pPr>
            <w:r w:rsidRPr="009E2918">
              <w:rPr>
                <w:bCs/>
              </w:rPr>
              <w:t xml:space="preserve">Asimismo, se preferirá </w:t>
            </w:r>
            <w:r w:rsidRPr="009E2918">
              <w:rPr>
                <w:bCs/>
                <w:u w:val="single"/>
              </w:rPr>
              <w:t>la oferta presentada por una cooperativa</w:t>
            </w:r>
            <w:r w:rsidRPr="009E2918">
              <w:rPr>
                <w:bCs/>
              </w:rPr>
              <w:t xml:space="preserve"> o </w:t>
            </w:r>
            <w:r w:rsidRPr="009E2918">
              <w:rPr>
                <w:bCs/>
                <w:u w:val="single"/>
              </w:rPr>
              <w:t>asociaciones mutuales</w:t>
            </w:r>
            <w:r w:rsidRPr="009E2918">
              <w:rPr>
                <w:bCs/>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rsidR="00230EAC" w:rsidRPr="009E2918" w:rsidRDefault="00230EAC" w:rsidP="00230EAC">
            <w:pPr>
              <w:adjustRightInd w:val="0"/>
              <w:jc w:val="both"/>
              <w:rPr>
                <w:bCs/>
              </w:rPr>
            </w:pPr>
            <w:r w:rsidRPr="009E2918">
              <w:rPr>
                <w:bCs/>
              </w:rPr>
              <w:t xml:space="preserve">Tratándose de </w:t>
            </w:r>
            <w:r w:rsidRPr="009E2918">
              <w:rPr>
                <w:bCs/>
                <w:u w:val="single"/>
              </w:rPr>
              <w:t>proponentes plurales</w:t>
            </w:r>
            <w:r w:rsidRPr="009E2918">
              <w:rPr>
                <w:bCs/>
              </w:rPr>
              <w:t xml:space="preserve"> constituido por </w:t>
            </w:r>
            <w:r w:rsidRPr="009E2918">
              <w:rPr>
                <w:b/>
                <w:bCs/>
              </w:rPr>
              <w:t>Mipymes</w:t>
            </w:r>
            <w:r w:rsidRPr="009E2918">
              <w:rPr>
                <w:bCs/>
              </w:rPr>
              <w:t xml:space="preserve"> se preferirá la oferta cuando cada uno de los integrantes acredite alguna de las condiciones señaladas en los incisos anteriores de este numeral. </w:t>
            </w:r>
          </w:p>
          <w:p w:rsidR="00230EAC" w:rsidRPr="009E2918" w:rsidRDefault="00230EAC" w:rsidP="00230EAC">
            <w:pPr>
              <w:adjustRightInd w:val="0"/>
              <w:jc w:val="both"/>
              <w:rPr>
                <w:bCs/>
              </w:rPr>
            </w:pPr>
            <w:r w:rsidRPr="009E2918">
              <w:rPr>
                <w:b/>
                <w:bCs/>
              </w:rPr>
              <w:t>9.</w:t>
            </w:r>
            <w:r w:rsidRPr="009E2918">
              <w:rPr>
                <w:bCs/>
              </w:rPr>
              <w:t xml:space="preserve"> Preferir la oferta presentada por el proponente plural constituido en su totalidad por micro y/o pequeñas empresas, cooperativas o asociaciones mutuales.</w:t>
            </w:r>
          </w:p>
          <w:p w:rsidR="00230EAC" w:rsidRPr="009E2918" w:rsidRDefault="00230EAC" w:rsidP="00230EAC">
            <w:pPr>
              <w:adjustRightInd w:val="0"/>
              <w:jc w:val="both"/>
              <w:rPr>
                <w:bCs/>
              </w:rPr>
            </w:pPr>
            <w:r w:rsidRPr="009E2918">
              <w:rPr>
                <w:bCs/>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9E2918">
              <w:rPr>
                <w:b/>
                <w:bCs/>
              </w:rPr>
              <w:t>Formato 8 – Acreditación Mipyme»,</w:t>
            </w:r>
            <w:r w:rsidRPr="009E2918">
              <w:rPr>
                <w:bCs/>
              </w:rPr>
              <w:t xml:space="preserve"> mediante el cual bajo la gravedad de juramento certifica la condición de micro o pequeña empresa de acuerdo con las disposiciones legales vigentes.</w:t>
            </w:r>
          </w:p>
          <w:p w:rsidR="00230EAC" w:rsidRPr="009E2918" w:rsidRDefault="00230EAC" w:rsidP="00230EAC">
            <w:pPr>
              <w:adjustRightInd w:val="0"/>
              <w:jc w:val="both"/>
              <w:rPr>
                <w:bCs/>
              </w:rPr>
            </w:pPr>
            <w:r w:rsidRPr="009E2918">
              <w:rPr>
                <w:bCs/>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rsidR="00230EAC" w:rsidRPr="009E2918" w:rsidRDefault="00230EAC" w:rsidP="00230EAC">
            <w:pPr>
              <w:adjustRightInd w:val="0"/>
              <w:jc w:val="both"/>
              <w:rPr>
                <w:bCs/>
              </w:rPr>
            </w:pPr>
            <w:r w:rsidRPr="009E2918">
              <w:rPr>
                <w:b/>
                <w:bCs/>
              </w:rPr>
              <w:t>10.</w:t>
            </w:r>
            <w:r w:rsidRPr="009E2918">
              <w:rPr>
                <w:bCs/>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9E2918">
              <w:rPr>
                <w:b/>
                <w:bCs/>
              </w:rPr>
              <w:t>Formato 10- Pagos realizados a Mipymes, cooperativas o asociaciones mutuales»</w:t>
            </w:r>
            <w:r w:rsidRPr="009E2918">
              <w:rPr>
                <w:bCs/>
              </w:rPr>
              <w:t xml:space="preserve">. </w:t>
            </w:r>
          </w:p>
          <w:p w:rsidR="00230EAC" w:rsidRPr="009E2918" w:rsidRDefault="00230EAC" w:rsidP="00230EAC">
            <w:pPr>
              <w:adjustRightInd w:val="0"/>
              <w:jc w:val="both"/>
              <w:rPr>
                <w:bCs/>
              </w:rPr>
            </w:pPr>
            <w:r w:rsidRPr="009E2918">
              <w:rPr>
                <w:bCs/>
              </w:rPr>
              <w:t xml:space="preserve">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w:t>
            </w:r>
            <w:r w:rsidRPr="009E2918">
              <w:rPr>
                <w:bCs/>
              </w:rPr>
              <w:lastRenderedPageBreak/>
              <w:t>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rsidR="00230EAC" w:rsidRPr="009E2918" w:rsidRDefault="00230EAC" w:rsidP="00230EAC">
            <w:pPr>
              <w:adjustRightInd w:val="0"/>
              <w:jc w:val="both"/>
              <w:rPr>
                <w:bCs/>
              </w:rPr>
            </w:pPr>
            <w:r w:rsidRPr="009E2918">
              <w:rPr>
                <w:b/>
                <w:bCs/>
              </w:rPr>
              <w:t>11</w:t>
            </w:r>
            <w:r w:rsidRPr="009E2918">
              <w:rPr>
                <w:bCs/>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rsidR="00230EAC" w:rsidRPr="009E2918" w:rsidRDefault="00230EAC" w:rsidP="00230EAC">
            <w:pPr>
              <w:adjustRightInd w:val="0"/>
              <w:jc w:val="both"/>
              <w:rPr>
                <w:bCs/>
              </w:rPr>
            </w:pPr>
            <w:r w:rsidRPr="009E2918">
              <w:rPr>
                <w:bCs/>
              </w:rPr>
              <w:t xml:space="preserve">Tratándose de proponentes plurales, se preferirá la oferta cuando cada uno de los integrantes acredite las condiciones señaladas en los incisos anteriores de este numeral. </w:t>
            </w:r>
          </w:p>
          <w:p w:rsidR="00230EAC" w:rsidRPr="009E2918" w:rsidRDefault="00230EAC" w:rsidP="00230EAC">
            <w:pPr>
              <w:adjustRightInd w:val="0"/>
              <w:jc w:val="both"/>
              <w:rPr>
                <w:bCs/>
              </w:rPr>
            </w:pPr>
            <w:r w:rsidRPr="009E2918">
              <w:rPr>
                <w:b/>
                <w:bCs/>
              </w:rPr>
              <w:t>12.</w:t>
            </w:r>
            <w:r w:rsidRPr="009E2918">
              <w:rPr>
                <w:bCs/>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rsidR="00230EAC" w:rsidRPr="009E2918" w:rsidRDefault="00230EAC" w:rsidP="00230EAC">
            <w:pPr>
              <w:adjustRightInd w:val="0"/>
              <w:jc w:val="both"/>
              <w:rPr>
                <w:bCs/>
              </w:rPr>
            </w:pPr>
            <w:r w:rsidRPr="009E2918">
              <w:rPr>
                <w:b/>
                <w:bCs/>
              </w:rPr>
              <w:t>a.</w:t>
            </w:r>
            <w:r w:rsidRPr="009E2918">
              <w:rPr>
                <w:bCs/>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rsidR="00230EAC" w:rsidRPr="009E2918" w:rsidRDefault="00230EAC" w:rsidP="00230EAC">
            <w:pPr>
              <w:adjustRightInd w:val="0"/>
              <w:jc w:val="both"/>
              <w:rPr>
                <w:bCs/>
              </w:rPr>
            </w:pPr>
            <w:r w:rsidRPr="009E2918">
              <w:rPr>
                <w:b/>
                <w:bCs/>
              </w:rPr>
              <w:t xml:space="preserve"> b</w:t>
            </w:r>
            <w:r w:rsidRPr="009E2918">
              <w:rPr>
                <w:bCs/>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rsidR="00230EAC" w:rsidRPr="009E2918" w:rsidRDefault="00230EAC" w:rsidP="00230EAC">
            <w:pPr>
              <w:adjustRightInd w:val="0"/>
              <w:jc w:val="both"/>
              <w:rPr>
                <w:bCs/>
              </w:rPr>
            </w:pPr>
            <w:r w:rsidRPr="009E2918">
              <w:rPr>
                <w:b/>
                <w:bCs/>
              </w:rPr>
              <w:t>c</w:t>
            </w:r>
            <w:r w:rsidRPr="009E2918">
              <w:rPr>
                <w:bCs/>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rsidR="00230EAC" w:rsidRPr="009E2918" w:rsidRDefault="00230EAC" w:rsidP="00230EAC">
            <w:pPr>
              <w:adjustRightInd w:val="0"/>
              <w:jc w:val="both"/>
              <w:rPr>
                <w:bCs/>
              </w:rPr>
            </w:pPr>
            <w:r w:rsidRPr="009E2918">
              <w:rPr>
                <w:b/>
                <w:bCs/>
              </w:rPr>
              <w:t>Nota:</w:t>
            </w:r>
            <w:r w:rsidRPr="009E2918">
              <w:rPr>
                <w:bCs/>
              </w:rPr>
              <w:t xml:space="preserve"> Para los fines prácticos, empleará la función “=RESIDUO ()” de Microsoft Excel para calcular el residuo del cual trata el literal b. del procedimiento previamente descrito.</w:t>
            </w:r>
          </w:p>
          <w:p w:rsidR="00230EAC" w:rsidRPr="009E2918" w:rsidRDefault="00230EAC" w:rsidP="00230EAC">
            <w:pPr>
              <w:adjustRightInd w:val="0"/>
              <w:jc w:val="both"/>
              <w:rPr>
                <w:bCs/>
              </w:rPr>
            </w:pPr>
            <w:r w:rsidRPr="009E2918">
              <w:rPr>
                <w:b/>
                <w:bCs/>
              </w:rPr>
              <w:t>Nota general 1.</w:t>
            </w:r>
            <w:r w:rsidRPr="009E2918">
              <w:rPr>
                <w:bCs/>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rsidR="00230EAC" w:rsidRPr="009E2918" w:rsidRDefault="00230EAC" w:rsidP="00230EAC">
            <w:pPr>
              <w:adjustRightInd w:val="0"/>
              <w:jc w:val="both"/>
              <w:rPr>
                <w:bCs/>
              </w:rPr>
            </w:pPr>
            <w:r w:rsidRPr="009E2918">
              <w:rPr>
                <w:bCs/>
              </w:rPr>
              <w:t xml:space="preserve"> </w:t>
            </w:r>
            <w:r w:rsidRPr="009E2918">
              <w:rPr>
                <w:b/>
                <w:bCs/>
              </w:rPr>
              <w:t>Nota general 2</w:t>
            </w:r>
            <w:r w:rsidRPr="009E2918">
              <w:rPr>
                <w:bCs/>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rsidR="00230EAC" w:rsidRPr="009E2918" w:rsidRDefault="00230EAC" w:rsidP="00230EAC">
            <w:pPr>
              <w:adjustRightInd w:val="0"/>
              <w:jc w:val="both"/>
              <w:rPr>
                <w:bCs/>
              </w:rPr>
            </w:pPr>
            <w:r w:rsidRPr="009E2918">
              <w:rPr>
                <w:b/>
                <w:bCs/>
              </w:rPr>
              <w:t>Nota general 3</w:t>
            </w:r>
            <w:r w:rsidRPr="009E2918">
              <w:rPr>
                <w:bCs/>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rsidR="000D16B4" w:rsidRPr="00230EAC" w:rsidRDefault="00230EAC" w:rsidP="00230EAC">
            <w:pPr>
              <w:adjustRightInd w:val="0"/>
              <w:jc w:val="both"/>
              <w:rPr>
                <w:bCs/>
              </w:rPr>
            </w:pPr>
            <w:r w:rsidRPr="009E2918">
              <w:rPr>
                <w:bCs/>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w:t>
            </w:r>
            <w:r>
              <w:rPr>
                <w:bCs/>
              </w:rPr>
              <w:t>tación</w:t>
            </w:r>
          </w:p>
        </w:tc>
      </w:tr>
      <w:tr w:rsidR="000D16B4" w:rsidRPr="00A859D4" w:rsidTr="00B208E3">
        <w:trPr>
          <w:trHeight w:val="20"/>
          <w:jc w:val="center"/>
        </w:trPr>
        <w:tc>
          <w:tcPr>
            <w:tcW w:w="1530"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both"/>
              <w:rPr>
                <w:rFonts w:cs="Arial"/>
                <w:b/>
                <w:sz w:val="20"/>
                <w:lang w:val="es-CO"/>
              </w:rPr>
            </w:pPr>
            <w:r w:rsidRPr="00A859D4">
              <w:rPr>
                <w:rFonts w:cs="Arial"/>
                <w:b/>
                <w:sz w:val="20"/>
                <w:lang w:val="es-CO"/>
              </w:rPr>
              <w:lastRenderedPageBreak/>
              <w:t xml:space="preserve">Información de aceptación de la oferta </w:t>
            </w:r>
          </w:p>
        </w:tc>
        <w:tc>
          <w:tcPr>
            <w:tcW w:w="8530" w:type="dxa"/>
            <w:shd w:val="clear" w:color="auto" w:fill="auto"/>
            <w:tcMar>
              <w:top w:w="0" w:type="dxa"/>
              <w:left w:w="70" w:type="dxa"/>
              <w:bottom w:w="0" w:type="dxa"/>
              <w:right w:w="70" w:type="dxa"/>
            </w:tcMar>
            <w:vAlign w:val="center"/>
          </w:tcPr>
          <w:p w:rsidR="000D16B4" w:rsidRPr="00EC226C" w:rsidRDefault="000D16B4" w:rsidP="000D16B4">
            <w:pPr>
              <w:pStyle w:val="Prrafodelista"/>
              <w:ind w:left="0"/>
              <w:jc w:val="both"/>
              <w:rPr>
                <w:rFonts w:cs="Arial"/>
                <w:lang w:val="es-CO"/>
              </w:rPr>
            </w:pPr>
            <w:r w:rsidRPr="00EC226C">
              <w:rPr>
                <w:rFonts w:cs="Arial"/>
                <w:lang w:val="es-CO"/>
              </w:rPr>
              <w:t>Con la publicación de la comunicación de aceptación en el SECOP II el proponente seleccionado quedará informado de la aceptación de su oferta. (Según Nota 97 numeral 11 de la Resolución 03049 “</w:t>
            </w:r>
            <w:r w:rsidRPr="00EC226C">
              <w:rPr>
                <w:rFonts w:cs="Arial"/>
                <w:bCs/>
                <w:i/>
              </w:rPr>
              <w:t>Por la cual se adopta el Manual de Contratación de la Policía Nacional</w:t>
            </w:r>
            <w:r w:rsidRPr="00EC226C">
              <w:rPr>
                <w:rFonts w:cs="Arial"/>
                <w:lang w:val="es-CO"/>
              </w:rPr>
              <w:t>”.</w:t>
            </w:r>
          </w:p>
        </w:tc>
      </w:tr>
      <w:tr w:rsidR="000D16B4" w:rsidRPr="00A859D4" w:rsidTr="00B208E3">
        <w:trPr>
          <w:trHeight w:val="20"/>
          <w:jc w:val="center"/>
        </w:trPr>
        <w:tc>
          <w:tcPr>
            <w:tcW w:w="1530" w:type="dxa"/>
            <w:shd w:val="clear" w:color="auto" w:fill="auto"/>
            <w:tcMar>
              <w:top w:w="0" w:type="dxa"/>
              <w:left w:w="70" w:type="dxa"/>
              <w:bottom w:w="0" w:type="dxa"/>
              <w:right w:w="70" w:type="dxa"/>
            </w:tcMar>
            <w:vAlign w:val="center"/>
          </w:tcPr>
          <w:p w:rsidR="000D16B4" w:rsidRPr="00A859D4" w:rsidRDefault="000D16B4" w:rsidP="000D16B4">
            <w:pPr>
              <w:pStyle w:val="Textoindependiente"/>
              <w:jc w:val="both"/>
              <w:rPr>
                <w:rFonts w:cs="Arial"/>
                <w:b/>
                <w:sz w:val="20"/>
                <w:lang w:val="es-CO"/>
              </w:rPr>
            </w:pPr>
            <w:r w:rsidRPr="00A859D4">
              <w:rPr>
                <w:rFonts w:cs="Arial"/>
                <w:b/>
                <w:sz w:val="20"/>
                <w:lang w:val="es-CO"/>
              </w:rPr>
              <w:t>Análisis de garantías:</w:t>
            </w:r>
          </w:p>
          <w:p w:rsidR="000D16B4" w:rsidRPr="00A859D4" w:rsidRDefault="000D16B4" w:rsidP="000D16B4">
            <w:pPr>
              <w:pStyle w:val="Textoindependiente"/>
              <w:jc w:val="both"/>
              <w:rPr>
                <w:rFonts w:cs="Arial"/>
                <w:b/>
                <w:sz w:val="20"/>
                <w:lang w:val="es-CO"/>
              </w:rPr>
            </w:pPr>
            <w:r w:rsidRPr="00A859D4">
              <w:rPr>
                <w:rFonts w:cs="Arial"/>
                <w:b/>
                <w:sz w:val="20"/>
                <w:lang w:val="es-CO"/>
              </w:rPr>
              <w:t>tipificación, estimación y asignación del riesgo</w:t>
            </w:r>
          </w:p>
        </w:tc>
        <w:tc>
          <w:tcPr>
            <w:tcW w:w="8530" w:type="dxa"/>
            <w:shd w:val="clear" w:color="auto" w:fill="auto"/>
            <w:tcMar>
              <w:top w:w="0" w:type="dxa"/>
              <w:left w:w="70" w:type="dxa"/>
              <w:bottom w:w="0" w:type="dxa"/>
              <w:right w:w="70" w:type="dxa"/>
            </w:tcMar>
            <w:vAlign w:val="center"/>
          </w:tcPr>
          <w:p w:rsidR="000D16B4" w:rsidRPr="00EC226C" w:rsidRDefault="000D16B4" w:rsidP="000D16B4">
            <w:pPr>
              <w:pStyle w:val="Prrafodelista"/>
              <w:ind w:left="0"/>
              <w:jc w:val="both"/>
              <w:rPr>
                <w:rFonts w:cs="Arial"/>
              </w:rPr>
            </w:pPr>
            <w:r w:rsidRPr="00EC226C">
              <w:rPr>
                <w:rFonts w:eastAsia="MS Mincho"/>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w:t>
            </w:r>
          </w:p>
        </w:tc>
      </w:tr>
    </w:tbl>
    <w:p w:rsidR="00C24E61" w:rsidRPr="00A859D4" w:rsidRDefault="00C24E61" w:rsidP="004E75A0">
      <w:pPr>
        <w:pStyle w:val="Textoindependiente"/>
        <w:tabs>
          <w:tab w:val="left" w:pos="0"/>
          <w:tab w:val="left" w:pos="36"/>
        </w:tabs>
        <w:suppressAutoHyphens/>
        <w:autoSpaceDN w:val="0"/>
        <w:ind w:left="390"/>
        <w:jc w:val="both"/>
        <w:textAlignment w:val="baseline"/>
        <w:rPr>
          <w:rFonts w:cs="Arial"/>
          <w:b/>
          <w:bCs/>
          <w:sz w:val="20"/>
        </w:rPr>
      </w:pPr>
    </w:p>
    <w:p w:rsidR="0054759A" w:rsidRDefault="0054759A" w:rsidP="00EC226C">
      <w:pPr>
        <w:jc w:val="both"/>
        <w:rPr>
          <w:b/>
        </w:rPr>
      </w:pPr>
    </w:p>
    <w:p w:rsidR="00F93C47" w:rsidRPr="006D17C3" w:rsidRDefault="00AD6484" w:rsidP="00EC226C">
      <w:pPr>
        <w:jc w:val="both"/>
        <w:rPr>
          <w:b/>
        </w:rPr>
      </w:pPr>
      <w:r w:rsidRPr="006D17C3">
        <w:rPr>
          <w:b/>
        </w:rPr>
        <w:t>REQUISITOS MÍNIMOS HABILITANTES.</w:t>
      </w:r>
    </w:p>
    <w:p w:rsidR="00550C5B" w:rsidRPr="00EC226C" w:rsidRDefault="00550C5B" w:rsidP="00EC226C">
      <w:pPr>
        <w:jc w:val="both"/>
      </w:pPr>
    </w:p>
    <w:p w:rsidR="00F93C47" w:rsidRPr="00EC226C" w:rsidRDefault="00F93C47" w:rsidP="00EC226C">
      <w:pPr>
        <w:jc w:val="both"/>
      </w:pPr>
      <w:r w:rsidRPr="00EC226C">
        <w:t xml:space="preserve">Ingresando a la página </w:t>
      </w:r>
      <w:hyperlink r:id="rId9" w:history="1">
        <w:r w:rsidRPr="00EC226C">
          <w:rPr>
            <w:rStyle w:val="Hipervnculo"/>
          </w:rPr>
          <w:t>www.colombiacompra.gov.co</w:t>
        </w:r>
      </w:hyperlink>
      <w:r w:rsidRPr="00EC226C">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rsidR="00A40747" w:rsidRPr="00A859D4" w:rsidRDefault="00A40747" w:rsidP="00264AB8">
      <w:pPr>
        <w:pStyle w:val="Textoindependiente"/>
        <w:ind w:left="-284" w:right="-232"/>
        <w:jc w:val="both"/>
        <w:rPr>
          <w:rFonts w:cs="Arial"/>
          <w:sz w:val="20"/>
        </w:rPr>
      </w:pPr>
    </w:p>
    <w:p w:rsidR="00A40747" w:rsidRPr="00A859D4" w:rsidRDefault="00A40747" w:rsidP="00EC226C">
      <w:pPr>
        <w:pStyle w:val="Textoindependiente"/>
        <w:tabs>
          <w:tab w:val="left" w:pos="426"/>
        </w:tabs>
        <w:ind w:left="142" w:right="-232" w:hanging="426"/>
        <w:jc w:val="center"/>
        <w:rPr>
          <w:rFonts w:cs="Arial"/>
          <w:b/>
          <w:bCs/>
          <w:sz w:val="20"/>
        </w:rPr>
      </w:pPr>
      <w:r w:rsidRPr="00A859D4">
        <w:rPr>
          <w:noProof/>
          <w:lang w:val="es-CO" w:eastAsia="es-CO"/>
        </w:rPr>
        <w:lastRenderedPageBreak/>
        <w:drawing>
          <wp:inline distT="0" distB="0" distL="0" distR="0" wp14:anchorId="39A2744E" wp14:editId="2854B9DE">
            <wp:extent cx="6355715" cy="685800"/>
            <wp:effectExtent l="0" t="0" r="698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cstate="print">
                      <a:extLst>
                        <a:ext uri="{28A0092B-C50C-407E-A947-70E740481C1C}">
                          <a14:useLocalDpi xmlns:a14="http://schemas.microsoft.com/office/drawing/2010/main" val="0"/>
                        </a:ext>
                      </a:extLst>
                    </a:blip>
                    <a:srcRect t="9354" r="769" b="35727"/>
                    <a:stretch>
                      <a:fillRect/>
                    </a:stretch>
                  </pic:blipFill>
                  <pic:spPr bwMode="auto">
                    <a:xfrm>
                      <a:off x="0" y="0"/>
                      <a:ext cx="6469272" cy="698053"/>
                    </a:xfrm>
                    <a:prstGeom prst="rect">
                      <a:avLst/>
                    </a:prstGeom>
                    <a:noFill/>
                    <a:ln>
                      <a:noFill/>
                    </a:ln>
                  </pic:spPr>
                </pic:pic>
              </a:graphicData>
            </a:graphic>
          </wp:inline>
        </w:drawing>
      </w:r>
    </w:p>
    <w:p w:rsidR="00A40747" w:rsidRPr="00A859D4" w:rsidRDefault="00A40747" w:rsidP="00EC226C">
      <w:pPr>
        <w:pStyle w:val="Textoindependiente"/>
        <w:tabs>
          <w:tab w:val="left" w:pos="426"/>
        </w:tabs>
        <w:ind w:left="142" w:right="-232" w:hanging="426"/>
        <w:jc w:val="center"/>
        <w:rPr>
          <w:rFonts w:cs="Arial"/>
          <w:b/>
          <w:bCs/>
          <w:sz w:val="20"/>
        </w:rPr>
      </w:pPr>
      <w:r w:rsidRPr="00A859D4">
        <w:rPr>
          <w:noProof/>
          <w:lang w:val="es-CO" w:eastAsia="es-CO"/>
        </w:rPr>
        <w:drawing>
          <wp:inline distT="0" distB="0" distL="0" distR="0" wp14:anchorId="556B31D8" wp14:editId="0C640E27">
            <wp:extent cx="6324600" cy="1247775"/>
            <wp:effectExtent l="19050" t="19050" r="19050" b="285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t="21632" b="36977"/>
                    <a:stretch>
                      <a:fillRect/>
                    </a:stretch>
                  </pic:blipFill>
                  <pic:spPr bwMode="auto">
                    <a:xfrm>
                      <a:off x="0" y="0"/>
                      <a:ext cx="6453377" cy="1273181"/>
                    </a:xfrm>
                    <a:prstGeom prst="rect">
                      <a:avLst/>
                    </a:prstGeom>
                    <a:noFill/>
                    <a:ln w="6350" cmpd="sng">
                      <a:solidFill>
                        <a:srgbClr val="000000"/>
                      </a:solidFill>
                      <a:miter lim="800000"/>
                      <a:headEnd/>
                      <a:tailEnd/>
                    </a:ln>
                    <a:effectLst/>
                  </pic:spPr>
                </pic:pic>
              </a:graphicData>
            </a:graphic>
          </wp:inline>
        </w:drawing>
      </w:r>
    </w:p>
    <w:p w:rsidR="00A40747" w:rsidRPr="00A859D4" w:rsidRDefault="00A40747" w:rsidP="004C68DC">
      <w:pPr>
        <w:pStyle w:val="Textoindependiente"/>
        <w:tabs>
          <w:tab w:val="left" w:pos="426"/>
        </w:tabs>
        <w:ind w:left="142" w:right="-232" w:hanging="426"/>
        <w:jc w:val="both"/>
        <w:rPr>
          <w:rFonts w:cs="Arial"/>
          <w:b/>
          <w:bCs/>
          <w:sz w:val="20"/>
        </w:rPr>
      </w:pPr>
    </w:p>
    <w:p w:rsidR="00F93C47" w:rsidRPr="007568C8" w:rsidRDefault="00F93C47" w:rsidP="0054759A">
      <w:pPr>
        <w:adjustRightInd w:val="0"/>
        <w:jc w:val="both"/>
      </w:pPr>
      <w:r w:rsidRPr="007568C8">
        <w:t xml:space="preserve">Los proponentes deberán presentar la integridad de su oferta en la plataforma </w:t>
      </w:r>
      <w:r w:rsidR="00595E92" w:rsidRPr="007568C8">
        <w:t xml:space="preserve">del SECOP II, en letra imprenta </w:t>
      </w:r>
      <w:r w:rsidRPr="007568C8">
        <w:t xml:space="preserve">legible, escaneada de forma consecutiva (Formato PDF) con los siguientes documentos así: </w:t>
      </w:r>
    </w:p>
    <w:p w:rsidR="00EE2D15" w:rsidRDefault="00EE2D15" w:rsidP="006D17C3">
      <w:pPr>
        <w:pStyle w:val="Textoindependiente"/>
        <w:tabs>
          <w:tab w:val="left" w:pos="0"/>
        </w:tabs>
        <w:suppressAutoHyphens/>
        <w:autoSpaceDN w:val="0"/>
        <w:ind w:left="142" w:hanging="426"/>
        <w:jc w:val="both"/>
        <w:textAlignment w:val="baseline"/>
        <w:rPr>
          <w:rFonts w:cs="Arial"/>
          <w:b/>
          <w:bCs/>
          <w:sz w:val="20"/>
        </w:rPr>
      </w:pPr>
    </w:p>
    <w:p w:rsidR="007568C8" w:rsidRPr="007568C8" w:rsidRDefault="007568C8" w:rsidP="006D17C3">
      <w:pPr>
        <w:pStyle w:val="Textoindependiente"/>
        <w:tabs>
          <w:tab w:val="left" w:pos="0"/>
        </w:tabs>
        <w:suppressAutoHyphens/>
        <w:autoSpaceDN w:val="0"/>
        <w:ind w:left="142" w:hanging="426"/>
        <w:jc w:val="both"/>
        <w:textAlignment w:val="baseline"/>
        <w:rPr>
          <w:rFonts w:cs="Arial"/>
          <w:b/>
          <w:bCs/>
          <w:sz w:val="20"/>
        </w:rPr>
      </w:pPr>
    </w:p>
    <w:p w:rsidR="009B7144" w:rsidRPr="00F5613A" w:rsidRDefault="00516275" w:rsidP="006D17C3">
      <w:pPr>
        <w:pStyle w:val="Textoindependiente"/>
        <w:ind w:left="142" w:hanging="426"/>
        <w:jc w:val="both"/>
        <w:rPr>
          <w:rFonts w:cs="Arial"/>
          <w:b/>
          <w:sz w:val="20"/>
          <w:lang w:val="es-ES_tradnl"/>
        </w:rPr>
      </w:pPr>
      <w:r w:rsidRPr="00F5613A">
        <w:rPr>
          <w:rFonts w:cs="Arial"/>
          <w:b/>
          <w:sz w:val="20"/>
          <w:lang w:val="es-ES_tradnl"/>
        </w:rPr>
        <w:t xml:space="preserve">2.1 </w:t>
      </w:r>
      <w:r w:rsidR="00204852" w:rsidRPr="00F5613A">
        <w:rPr>
          <w:rFonts w:cs="Arial"/>
          <w:b/>
          <w:sz w:val="20"/>
          <w:lang w:val="es-ES_tradnl"/>
        </w:rPr>
        <w:t>JURÍDICOS</w:t>
      </w:r>
      <w:r w:rsidR="00361503" w:rsidRPr="00F5613A">
        <w:rPr>
          <w:rFonts w:cs="Arial"/>
          <w:b/>
          <w:sz w:val="20"/>
          <w:lang w:val="es-ES_tradnl"/>
        </w:rPr>
        <w:t xml:space="preserve"> </w:t>
      </w:r>
    </w:p>
    <w:p w:rsidR="00731370" w:rsidRPr="00F5613A" w:rsidRDefault="00731370" w:rsidP="006D17C3">
      <w:pPr>
        <w:pStyle w:val="Textoindependiente"/>
        <w:ind w:left="142" w:hanging="426"/>
        <w:jc w:val="both"/>
        <w:rPr>
          <w:rFonts w:cs="Arial"/>
          <w:b/>
          <w:sz w:val="20"/>
          <w:lang w:val="es-ES_tradnl"/>
        </w:rPr>
      </w:pPr>
    </w:p>
    <w:p w:rsidR="007163A5" w:rsidRPr="00F5613A" w:rsidRDefault="00AD6484" w:rsidP="006D17C3">
      <w:pPr>
        <w:pStyle w:val="Textoindependiente"/>
        <w:numPr>
          <w:ilvl w:val="0"/>
          <w:numId w:val="3"/>
        </w:numPr>
        <w:suppressAutoHyphens/>
        <w:autoSpaceDN w:val="0"/>
        <w:ind w:left="142" w:hanging="426"/>
        <w:jc w:val="both"/>
        <w:textAlignment w:val="baseline"/>
        <w:rPr>
          <w:rFonts w:cs="Arial"/>
          <w:sz w:val="20"/>
        </w:rPr>
      </w:pPr>
      <w:r w:rsidRPr="00F5613A">
        <w:rPr>
          <w:rFonts w:cs="Arial"/>
          <w:b/>
          <w:sz w:val="20"/>
        </w:rPr>
        <w:t xml:space="preserve">Carta </w:t>
      </w:r>
      <w:r w:rsidR="009E0BAC" w:rsidRPr="00F5613A">
        <w:rPr>
          <w:rFonts w:cs="Arial"/>
          <w:b/>
          <w:sz w:val="20"/>
        </w:rPr>
        <w:t>de Presentación de la Oferta</w:t>
      </w:r>
      <w:r w:rsidR="00180E61" w:rsidRPr="00F5613A">
        <w:rPr>
          <w:rFonts w:cs="Arial"/>
          <w:b/>
          <w:sz w:val="20"/>
        </w:rPr>
        <w:t>:</w:t>
      </w:r>
      <w:r w:rsidRPr="00F5613A">
        <w:rPr>
          <w:rFonts w:cs="Arial"/>
          <w:sz w:val="20"/>
        </w:rPr>
        <w:t xml:space="preserve"> </w:t>
      </w:r>
      <w:r w:rsidR="009E0BAC" w:rsidRPr="00F5613A">
        <w:rPr>
          <w:rFonts w:cs="Arial"/>
          <w:sz w:val="20"/>
        </w:rPr>
        <w:t>D</w:t>
      </w:r>
      <w:r w:rsidRPr="00F5613A">
        <w:rPr>
          <w:rFonts w:cs="Arial"/>
          <w:sz w:val="20"/>
        </w:rPr>
        <w:t xml:space="preserve">e acuerdo al </w:t>
      </w:r>
      <w:r w:rsidRPr="00F5613A">
        <w:rPr>
          <w:rFonts w:cs="Arial"/>
          <w:color w:val="0000FF"/>
          <w:sz w:val="20"/>
        </w:rPr>
        <w:t>formulario No. 1</w:t>
      </w:r>
      <w:r w:rsidR="00EC1391" w:rsidRPr="00F5613A">
        <w:rPr>
          <w:rFonts w:cs="Arial"/>
          <w:color w:val="0000FF"/>
          <w:sz w:val="20"/>
        </w:rPr>
        <w:t xml:space="preserve"> adjunto</w:t>
      </w:r>
      <w:r w:rsidR="001E312B" w:rsidRPr="00F5613A">
        <w:rPr>
          <w:rFonts w:cs="Arial"/>
          <w:color w:val="0000FF"/>
          <w:sz w:val="20"/>
        </w:rPr>
        <w:t>,</w:t>
      </w:r>
      <w:r w:rsidR="00EC1391" w:rsidRPr="00F5613A">
        <w:rPr>
          <w:rFonts w:cs="Arial"/>
          <w:b/>
          <w:sz w:val="20"/>
        </w:rPr>
        <w:t xml:space="preserve"> </w:t>
      </w:r>
      <w:r w:rsidRPr="00F5613A">
        <w:rPr>
          <w:rFonts w:cs="Arial"/>
          <w:sz w:val="20"/>
        </w:rPr>
        <w:t>firmada por el</w:t>
      </w:r>
      <w:r w:rsidR="00F172FA" w:rsidRPr="00F5613A">
        <w:rPr>
          <w:rFonts w:cs="Arial"/>
          <w:sz w:val="20"/>
        </w:rPr>
        <w:t xml:space="preserve"> </w:t>
      </w:r>
      <w:r w:rsidRPr="00F5613A">
        <w:rPr>
          <w:rFonts w:cs="Arial"/>
          <w:sz w:val="20"/>
        </w:rPr>
        <w:t xml:space="preserve">oferente (persona natural o </w:t>
      </w:r>
      <w:r w:rsidR="008F7C97" w:rsidRPr="00F5613A">
        <w:rPr>
          <w:rFonts w:cs="Arial"/>
          <w:sz w:val="20"/>
        </w:rPr>
        <w:t xml:space="preserve">Representante Legal </w:t>
      </w:r>
      <w:r w:rsidRPr="00F5613A">
        <w:rPr>
          <w:rFonts w:cs="Arial"/>
          <w:sz w:val="20"/>
        </w:rPr>
        <w:t>de la persona jurídica).</w:t>
      </w:r>
    </w:p>
    <w:p w:rsidR="008040D4" w:rsidRPr="00F5613A" w:rsidRDefault="008040D4" w:rsidP="006D17C3">
      <w:pPr>
        <w:pStyle w:val="Textoindependiente"/>
        <w:suppressAutoHyphens/>
        <w:autoSpaceDN w:val="0"/>
        <w:ind w:left="142"/>
        <w:jc w:val="both"/>
        <w:textAlignment w:val="baseline"/>
        <w:rPr>
          <w:rFonts w:cs="Arial"/>
          <w:sz w:val="20"/>
        </w:rPr>
      </w:pPr>
    </w:p>
    <w:p w:rsidR="007163A5" w:rsidRPr="00F5613A" w:rsidRDefault="00AD6484" w:rsidP="006D17C3">
      <w:pPr>
        <w:numPr>
          <w:ilvl w:val="0"/>
          <w:numId w:val="3"/>
        </w:numPr>
        <w:adjustRightInd w:val="0"/>
        <w:ind w:left="142" w:hanging="426"/>
        <w:jc w:val="both"/>
        <w:rPr>
          <w:color w:val="0000FF"/>
          <w:lang w:val="es-CO" w:eastAsia="es-CO"/>
        </w:rPr>
      </w:pPr>
      <w:r w:rsidRPr="00F5613A">
        <w:rPr>
          <w:b/>
        </w:rPr>
        <w:t xml:space="preserve">Certificado </w:t>
      </w:r>
      <w:r w:rsidR="00933B62" w:rsidRPr="00F5613A">
        <w:rPr>
          <w:b/>
        </w:rPr>
        <w:t xml:space="preserve">Original de </w:t>
      </w:r>
      <w:r w:rsidRPr="00F5613A">
        <w:rPr>
          <w:b/>
        </w:rPr>
        <w:t>Existencia y Representación Legal</w:t>
      </w:r>
      <w:r w:rsidR="003B6917" w:rsidRPr="00F5613A">
        <w:rPr>
          <w:b/>
        </w:rPr>
        <w:t xml:space="preserve"> </w:t>
      </w:r>
      <w:r w:rsidR="003B6917" w:rsidRPr="00F5613A">
        <w:t>p</w:t>
      </w:r>
      <w:r w:rsidRPr="00F5613A">
        <w:t xml:space="preserve">ara personas jurídicas y/o matricula </w:t>
      </w:r>
      <w:r w:rsidR="00B73792" w:rsidRPr="00F5613A">
        <w:t xml:space="preserve">mercantil </w:t>
      </w:r>
      <w:r w:rsidRPr="00F5613A">
        <w:t xml:space="preserve">de persona natural expedido (s) por la Cámara de Comercio respectiva, </w:t>
      </w:r>
    </w:p>
    <w:p w:rsidR="00264AB8" w:rsidRPr="00F5613A" w:rsidRDefault="00264AB8" w:rsidP="006D17C3">
      <w:pPr>
        <w:adjustRightInd w:val="0"/>
        <w:jc w:val="both"/>
        <w:rPr>
          <w:color w:val="0000FF"/>
          <w:lang w:val="es-CO" w:eastAsia="es-CO"/>
        </w:rPr>
      </w:pPr>
    </w:p>
    <w:p w:rsidR="007163A5" w:rsidRPr="00F5613A" w:rsidRDefault="002114C8" w:rsidP="006D17C3">
      <w:pPr>
        <w:pStyle w:val="Textoindependiente"/>
        <w:numPr>
          <w:ilvl w:val="0"/>
          <w:numId w:val="3"/>
        </w:numPr>
        <w:suppressAutoHyphens/>
        <w:autoSpaceDE w:val="0"/>
        <w:autoSpaceDN w:val="0"/>
        <w:ind w:left="142" w:hanging="426"/>
        <w:jc w:val="both"/>
        <w:textAlignment w:val="baseline"/>
        <w:rPr>
          <w:rFonts w:cs="Arial"/>
          <w:i/>
          <w:color w:val="0000FF"/>
          <w:sz w:val="20"/>
        </w:rPr>
      </w:pPr>
      <w:r w:rsidRPr="00F5613A">
        <w:rPr>
          <w:rFonts w:cs="Arial"/>
          <w:b/>
          <w:sz w:val="20"/>
        </w:rPr>
        <w:t xml:space="preserve">CUANDO HUBIERE LUGAR A ELLO, AUTORIZACIÓN DE LA JUNTA DIRECTIVA, JUNTA DE SOCIOS O ASAMBLEA GENERAL, AL REPRESENTANTE LEGAL PARA LA CELEBRACIÓN DEL CONTRATO. </w:t>
      </w:r>
    </w:p>
    <w:p w:rsidR="0043549C" w:rsidRPr="00F5613A" w:rsidRDefault="0043549C" w:rsidP="006D17C3">
      <w:pPr>
        <w:pStyle w:val="Prrafodelista"/>
        <w:rPr>
          <w:rFonts w:cs="Arial"/>
          <w:i/>
          <w:color w:val="0000FF"/>
        </w:rPr>
      </w:pPr>
    </w:p>
    <w:p w:rsidR="007163A5" w:rsidRPr="00F5613A" w:rsidRDefault="00AD6484" w:rsidP="006D17C3">
      <w:pPr>
        <w:pStyle w:val="Textoindependiente"/>
        <w:numPr>
          <w:ilvl w:val="0"/>
          <w:numId w:val="3"/>
        </w:numPr>
        <w:tabs>
          <w:tab w:val="left" w:pos="426"/>
        </w:tabs>
        <w:suppressAutoHyphens/>
        <w:autoSpaceDN w:val="0"/>
        <w:ind w:left="142" w:hanging="426"/>
        <w:jc w:val="both"/>
        <w:textAlignment w:val="baseline"/>
        <w:rPr>
          <w:rFonts w:cs="Arial"/>
          <w:sz w:val="20"/>
        </w:rPr>
      </w:pPr>
      <w:r w:rsidRPr="00F5613A">
        <w:rPr>
          <w:rFonts w:cs="Arial"/>
          <w:b/>
          <w:sz w:val="20"/>
        </w:rPr>
        <w:t>Fotocopia de la Cédula de Ciudadanía</w:t>
      </w:r>
      <w:r w:rsidR="000B7CA8" w:rsidRPr="00F5613A">
        <w:rPr>
          <w:rFonts w:cs="Arial"/>
          <w:sz w:val="20"/>
        </w:rPr>
        <w:t xml:space="preserve"> del </w:t>
      </w:r>
      <w:r w:rsidRPr="00F5613A">
        <w:rPr>
          <w:rFonts w:cs="Arial"/>
          <w:sz w:val="20"/>
        </w:rPr>
        <w:t>Representante Legal y/o proponente</w:t>
      </w:r>
      <w:r w:rsidR="00E964A1" w:rsidRPr="00F5613A">
        <w:rPr>
          <w:rFonts w:cs="Arial"/>
          <w:sz w:val="20"/>
        </w:rPr>
        <w:t>.</w:t>
      </w:r>
      <w:r w:rsidRPr="00F5613A">
        <w:rPr>
          <w:rFonts w:cs="Arial"/>
          <w:sz w:val="20"/>
        </w:rPr>
        <w:t xml:space="preserve"> </w:t>
      </w:r>
    </w:p>
    <w:p w:rsidR="00264AB8" w:rsidRPr="00F5613A" w:rsidRDefault="00264AB8" w:rsidP="006D17C3">
      <w:pPr>
        <w:pStyle w:val="Textoindependiente"/>
        <w:tabs>
          <w:tab w:val="left" w:pos="426"/>
        </w:tabs>
        <w:suppressAutoHyphens/>
        <w:autoSpaceDN w:val="0"/>
        <w:ind w:left="142"/>
        <w:jc w:val="both"/>
        <w:textAlignment w:val="baseline"/>
        <w:rPr>
          <w:rFonts w:cs="Arial"/>
          <w:sz w:val="20"/>
        </w:rPr>
      </w:pPr>
    </w:p>
    <w:p w:rsidR="007163A5" w:rsidRPr="00F5613A" w:rsidRDefault="00E468A7" w:rsidP="006D17C3">
      <w:pPr>
        <w:pStyle w:val="Textoindependiente"/>
        <w:numPr>
          <w:ilvl w:val="0"/>
          <w:numId w:val="3"/>
        </w:numPr>
        <w:suppressAutoHyphens/>
        <w:autoSpaceDN w:val="0"/>
        <w:ind w:left="142" w:hanging="426"/>
        <w:jc w:val="both"/>
        <w:textAlignment w:val="baseline"/>
        <w:rPr>
          <w:rFonts w:cs="Arial"/>
          <w:sz w:val="20"/>
        </w:rPr>
      </w:pPr>
      <w:r w:rsidRPr="00F5613A">
        <w:rPr>
          <w:rFonts w:cs="Arial"/>
          <w:b/>
          <w:sz w:val="20"/>
        </w:rPr>
        <w:t>Boletín de Responsables Fiscales de la Contraloría General de la República</w:t>
      </w:r>
      <w:r w:rsidRPr="00F5613A">
        <w:rPr>
          <w:rFonts w:cs="Arial"/>
          <w:sz w:val="20"/>
        </w:rPr>
        <w:t xml:space="preserve">: La Policía Nacional consultara los antecedentes fiscales de la persona natural y/o jurídica y del Representante Legal. </w:t>
      </w:r>
      <w:r w:rsidRPr="00F5613A">
        <w:rPr>
          <w:rFonts w:cs="Arial"/>
          <w:color w:val="0000FF"/>
          <w:sz w:val="20"/>
          <w:lang w:val="es-CO" w:eastAsia="es-CO"/>
        </w:rPr>
        <w:t>(www.contraloriagen.gov.co – link</w:t>
      </w:r>
      <w:r w:rsidRPr="00F5613A">
        <w:rPr>
          <w:rFonts w:cs="Arial"/>
          <w:sz w:val="20"/>
        </w:rPr>
        <w:t>, certificado antecedentes fiscales</w:t>
      </w:r>
      <w:r w:rsidR="00403410" w:rsidRPr="00F5613A">
        <w:rPr>
          <w:rFonts w:cs="Arial"/>
          <w:sz w:val="20"/>
        </w:rPr>
        <w:t xml:space="preserve"> </w:t>
      </w:r>
      <w:r w:rsidR="00967891" w:rsidRPr="00F5613A">
        <w:rPr>
          <w:rFonts w:cs="Arial"/>
          <w:sz w:val="20"/>
        </w:rPr>
        <w:t>vigentes</w:t>
      </w:r>
    </w:p>
    <w:p w:rsidR="00264AB8" w:rsidRPr="00F5613A" w:rsidRDefault="00264AB8" w:rsidP="006D17C3">
      <w:pPr>
        <w:pStyle w:val="Textoindependiente"/>
        <w:suppressAutoHyphens/>
        <w:autoSpaceDN w:val="0"/>
        <w:jc w:val="both"/>
        <w:textAlignment w:val="baseline"/>
        <w:rPr>
          <w:rFonts w:cs="Arial"/>
          <w:sz w:val="20"/>
        </w:rPr>
      </w:pPr>
    </w:p>
    <w:p w:rsidR="00403410" w:rsidRPr="00F5613A" w:rsidRDefault="00403410" w:rsidP="006D17C3">
      <w:pPr>
        <w:pStyle w:val="Textoindependiente"/>
        <w:numPr>
          <w:ilvl w:val="0"/>
          <w:numId w:val="3"/>
        </w:numPr>
        <w:suppressAutoHyphens/>
        <w:ind w:left="142"/>
        <w:jc w:val="both"/>
        <w:textAlignment w:val="baseline"/>
        <w:rPr>
          <w:rFonts w:cs="Arial"/>
          <w:sz w:val="20"/>
        </w:rPr>
      </w:pPr>
      <w:r w:rsidRPr="00F5613A">
        <w:rPr>
          <w:rFonts w:cs="Arial"/>
          <w:b/>
          <w:sz w:val="20"/>
        </w:rPr>
        <w:t>Antecedentes Judiciales</w:t>
      </w:r>
      <w:r w:rsidRPr="00F5613A">
        <w:rPr>
          <w:rFonts w:cs="Arial"/>
          <w:sz w:val="20"/>
        </w:rPr>
        <w:t>: La policía Nacional consultara los antecedentes judiciales del Representante Legal del oferente participante</w:t>
      </w:r>
      <w:r w:rsidR="00967891" w:rsidRPr="00F5613A">
        <w:rPr>
          <w:rFonts w:cs="Arial"/>
          <w:sz w:val="20"/>
        </w:rPr>
        <w:t xml:space="preserve"> vigentes</w:t>
      </w:r>
      <w:r w:rsidRPr="00F5613A">
        <w:rPr>
          <w:rFonts w:cs="Arial"/>
          <w:sz w:val="20"/>
        </w:rPr>
        <w:t>. (</w:t>
      </w:r>
      <w:r w:rsidRPr="00F5613A">
        <w:rPr>
          <w:rFonts w:cs="Arial"/>
          <w:color w:val="0000FF"/>
          <w:sz w:val="20"/>
          <w:lang w:val="es-ES_tradnl"/>
        </w:rPr>
        <w:t>www.policia.gov.co – link</w:t>
      </w:r>
      <w:r w:rsidRPr="00F5613A">
        <w:rPr>
          <w:rFonts w:cs="Arial"/>
          <w:sz w:val="20"/>
        </w:rPr>
        <w:t>, Enlaces de Interés).</w:t>
      </w:r>
    </w:p>
    <w:p w:rsidR="00264AB8" w:rsidRPr="00F5613A" w:rsidRDefault="00264AB8" w:rsidP="006D17C3">
      <w:pPr>
        <w:pStyle w:val="Textoindependiente"/>
        <w:suppressAutoHyphens/>
        <w:jc w:val="both"/>
        <w:textAlignment w:val="baseline"/>
        <w:rPr>
          <w:rFonts w:cs="Arial"/>
          <w:sz w:val="20"/>
        </w:rPr>
      </w:pPr>
    </w:p>
    <w:p w:rsidR="00403410" w:rsidRPr="00F5613A" w:rsidRDefault="00403410" w:rsidP="006D17C3">
      <w:pPr>
        <w:pStyle w:val="Textoindependiente"/>
        <w:numPr>
          <w:ilvl w:val="0"/>
          <w:numId w:val="3"/>
        </w:numPr>
        <w:suppressAutoHyphens/>
        <w:ind w:left="142"/>
        <w:jc w:val="both"/>
        <w:textAlignment w:val="baseline"/>
        <w:rPr>
          <w:rFonts w:cs="Arial"/>
          <w:sz w:val="20"/>
        </w:rPr>
      </w:pPr>
      <w:r w:rsidRPr="00F5613A">
        <w:rPr>
          <w:rFonts w:cs="Arial"/>
          <w:b/>
          <w:sz w:val="20"/>
        </w:rPr>
        <w:t xml:space="preserve">Certificado de antecedentes disciplinarios: La Policía Nacional </w:t>
      </w:r>
      <w:r w:rsidRPr="00F5613A">
        <w:rPr>
          <w:rFonts w:cs="Arial"/>
          <w:sz w:val="20"/>
        </w:rPr>
        <w:t>consultara los antecedentes disciplinarios en la página de la procuraduría general de la Nación del oferente y del Representante Legal</w:t>
      </w:r>
      <w:r w:rsidR="00967891" w:rsidRPr="00F5613A">
        <w:rPr>
          <w:rFonts w:cs="Arial"/>
          <w:sz w:val="20"/>
        </w:rPr>
        <w:t xml:space="preserve"> vigentes</w:t>
      </w:r>
      <w:r w:rsidRPr="00F5613A">
        <w:rPr>
          <w:rFonts w:cs="Arial"/>
          <w:sz w:val="20"/>
        </w:rPr>
        <w:t>. (</w:t>
      </w:r>
      <w:r w:rsidRPr="00F5613A">
        <w:rPr>
          <w:rFonts w:cs="Arial"/>
          <w:color w:val="0000FF"/>
          <w:sz w:val="20"/>
          <w:lang w:val="es-ES_tradnl"/>
        </w:rPr>
        <w:t>www.procuraduria.gov.co – link,</w:t>
      </w:r>
      <w:r w:rsidRPr="00F5613A">
        <w:rPr>
          <w:rFonts w:cs="Arial"/>
          <w:sz w:val="20"/>
        </w:rPr>
        <w:t xml:space="preserve"> Generar Certificado).</w:t>
      </w:r>
    </w:p>
    <w:p w:rsidR="00264AB8" w:rsidRPr="00F5613A" w:rsidRDefault="00264AB8" w:rsidP="006D17C3">
      <w:pPr>
        <w:pStyle w:val="Textoindependiente"/>
        <w:suppressAutoHyphens/>
        <w:jc w:val="both"/>
        <w:textAlignment w:val="baseline"/>
        <w:rPr>
          <w:rFonts w:cs="Arial"/>
          <w:sz w:val="20"/>
        </w:rPr>
      </w:pPr>
    </w:p>
    <w:p w:rsidR="00E9088F" w:rsidRPr="00F5613A" w:rsidRDefault="00AD6484" w:rsidP="006D17C3">
      <w:pPr>
        <w:pStyle w:val="Textoindependiente"/>
        <w:numPr>
          <w:ilvl w:val="0"/>
          <w:numId w:val="3"/>
        </w:numPr>
        <w:suppressAutoHyphens/>
        <w:autoSpaceDN w:val="0"/>
        <w:ind w:left="142" w:hanging="426"/>
        <w:jc w:val="both"/>
        <w:textAlignment w:val="baseline"/>
        <w:rPr>
          <w:rFonts w:cs="Arial"/>
          <w:b/>
          <w:sz w:val="20"/>
        </w:rPr>
      </w:pPr>
      <w:r w:rsidRPr="00F5613A">
        <w:rPr>
          <w:rFonts w:cs="Arial"/>
          <w:b/>
          <w:sz w:val="20"/>
        </w:rPr>
        <w:t>Certificación de Aportes Parafiscales</w:t>
      </w:r>
      <w:r w:rsidR="00EF7F57" w:rsidRPr="00F5613A">
        <w:rPr>
          <w:rFonts w:cs="Arial"/>
          <w:b/>
          <w:sz w:val="20"/>
        </w:rPr>
        <w:t xml:space="preserve"> y aportes al sistema de seguridad social integral</w:t>
      </w:r>
      <w:r w:rsidRPr="00F5613A">
        <w:rPr>
          <w:rFonts w:cs="Arial"/>
          <w:sz w:val="20"/>
        </w:rPr>
        <w:t xml:space="preserve"> </w:t>
      </w:r>
      <w:r w:rsidR="00C24E61" w:rsidRPr="00F5613A">
        <w:rPr>
          <w:rFonts w:cs="Arial"/>
          <w:sz w:val="20"/>
        </w:rPr>
        <w:t xml:space="preserve">suscrito por el Representante Legal, o Revisor Fiscal, según corresponda. </w:t>
      </w:r>
      <w:r w:rsidR="00C24E61" w:rsidRPr="00F5613A">
        <w:rPr>
          <w:rFonts w:cs="Arial"/>
          <w:color w:val="0000FF"/>
          <w:sz w:val="20"/>
        </w:rPr>
        <w:t xml:space="preserve">En este último evento, se deberá anexar fotocopia de la tarjeta profesional del revisor fiscal. </w:t>
      </w:r>
      <w:r w:rsidR="00C24E61" w:rsidRPr="00F5613A">
        <w:rPr>
          <w:rFonts w:cs="Arial"/>
          <w:sz w:val="20"/>
        </w:rPr>
        <w:t xml:space="preserve">Para ello puede utilizar y diligenciar el </w:t>
      </w:r>
      <w:r w:rsidR="00C24E61" w:rsidRPr="00F5613A">
        <w:rPr>
          <w:rFonts w:cs="Arial"/>
          <w:color w:val="0000FF"/>
          <w:sz w:val="20"/>
          <w:highlight w:val="cyan"/>
        </w:rPr>
        <w:t xml:space="preserve">Formulario N° </w:t>
      </w:r>
      <w:r w:rsidR="00A15731" w:rsidRPr="00F5613A">
        <w:rPr>
          <w:rFonts w:cs="Arial"/>
          <w:color w:val="0000FF"/>
          <w:sz w:val="20"/>
          <w:highlight w:val="cyan"/>
        </w:rPr>
        <w:t>9</w:t>
      </w:r>
      <w:r w:rsidR="00C24E61" w:rsidRPr="00F5613A">
        <w:rPr>
          <w:rFonts w:cs="Arial"/>
          <w:sz w:val="20"/>
        </w:rPr>
        <w:t>, adjunto a la presente invitación.</w:t>
      </w:r>
    </w:p>
    <w:p w:rsidR="00C24E61" w:rsidRPr="00F5613A" w:rsidRDefault="00C24E61" w:rsidP="006D17C3">
      <w:pPr>
        <w:pStyle w:val="Prrafodelista"/>
        <w:rPr>
          <w:rFonts w:cs="Arial"/>
          <w:b/>
        </w:rPr>
      </w:pPr>
    </w:p>
    <w:p w:rsidR="00E9088F" w:rsidRPr="00F5613A" w:rsidRDefault="00E9088F" w:rsidP="006D17C3">
      <w:pPr>
        <w:pStyle w:val="Textoindependiente"/>
        <w:numPr>
          <w:ilvl w:val="0"/>
          <w:numId w:val="3"/>
        </w:numPr>
        <w:suppressAutoHyphens/>
        <w:autoSpaceDN w:val="0"/>
        <w:ind w:left="142" w:hanging="426"/>
        <w:jc w:val="both"/>
        <w:textAlignment w:val="baseline"/>
        <w:rPr>
          <w:rFonts w:cs="Arial"/>
          <w:b/>
          <w:sz w:val="20"/>
        </w:rPr>
      </w:pPr>
      <w:r w:rsidRPr="00F5613A">
        <w:rPr>
          <w:rFonts w:cs="Arial"/>
          <w:b/>
          <w:sz w:val="20"/>
        </w:rPr>
        <w:t>PERSONA JURIDICA:</w:t>
      </w:r>
      <w:r w:rsidRPr="00F5613A">
        <w:rPr>
          <w:rFonts w:cs="Arial"/>
          <w:sz w:val="20"/>
        </w:rPr>
        <w:t xml:space="preserve"> Certificación expedida por el representante legal o revisor fiscal por el termino establecido en el artículo 50 de la Ley 789 de 2002, aportando la plantilla del último pago de los aportes de salud y pensión, fecha de pago verificable acorde Decreto 1670 de 2007.</w:t>
      </w:r>
    </w:p>
    <w:p w:rsidR="00E9088F" w:rsidRPr="00F5613A" w:rsidRDefault="00E9088F" w:rsidP="006D17C3">
      <w:pPr>
        <w:pStyle w:val="Textoindependiente"/>
        <w:suppressAutoHyphens/>
        <w:autoSpaceDN w:val="0"/>
        <w:ind w:left="142"/>
        <w:jc w:val="both"/>
        <w:textAlignment w:val="baseline"/>
        <w:rPr>
          <w:rFonts w:cs="Arial"/>
          <w:sz w:val="20"/>
        </w:rPr>
      </w:pPr>
    </w:p>
    <w:p w:rsidR="00E9088F" w:rsidRPr="00F5613A" w:rsidRDefault="00E9088F" w:rsidP="006D17C3">
      <w:pPr>
        <w:pStyle w:val="Textoindependiente"/>
        <w:suppressAutoHyphens/>
        <w:autoSpaceDN w:val="0"/>
        <w:ind w:left="142"/>
        <w:jc w:val="both"/>
        <w:textAlignment w:val="baseline"/>
        <w:rPr>
          <w:rFonts w:cs="Arial"/>
          <w:sz w:val="20"/>
        </w:rPr>
      </w:pPr>
      <w:r w:rsidRPr="00F5613A">
        <w:rPr>
          <w:rFonts w:cs="Arial"/>
          <w:b/>
          <w:sz w:val="20"/>
        </w:rPr>
        <w:t>PERSONA NATURAL:</w:t>
      </w:r>
      <w:r w:rsidRPr="00F5613A">
        <w:rPr>
          <w:rFonts w:cs="Arial"/>
          <w:sz w:val="20"/>
        </w:rPr>
        <w:t xml:space="preserve"> Declaración juramentada, en la cual el oferente a nombre propio certifique el pago de los aportes parafiscales e indique que se encuentra al día con dichos pagos (caja de compensación familiar, SENA e Instituto de Bienestar Familiar). La información presentada en desarrollo del presente numeral se suministra bajo gravedad de juramento, respecto su fidelidad y veracidad.</w:t>
      </w:r>
    </w:p>
    <w:p w:rsidR="00E9088F" w:rsidRPr="00F5613A" w:rsidRDefault="00E9088F" w:rsidP="006D17C3">
      <w:pPr>
        <w:pStyle w:val="Textoindependiente"/>
        <w:suppressAutoHyphens/>
        <w:autoSpaceDN w:val="0"/>
        <w:jc w:val="both"/>
        <w:textAlignment w:val="baseline"/>
        <w:rPr>
          <w:rFonts w:cs="Arial"/>
          <w:color w:val="0000FF"/>
          <w:sz w:val="20"/>
        </w:rPr>
      </w:pPr>
    </w:p>
    <w:p w:rsidR="007163A5" w:rsidRPr="00F5613A" w:rsidRDefault="00AD6484" w:rsidP="006D17C3">
      <w:pPr>
        <w:pStyle w:val="Textoindependiente"/>
        <w:numPr>
          <w:ilvl w:val="0"/>
          <w:numId w:val="3"/>
        </w:numPr>
        <w:suppressAutoHyphens/>
        <w:autoSpaceDN w:val="0"/>
        <w:ind w:left="142" w:hanging="426"/>
        <w:jc w:val="both"/>
        <w:textAlignment w:val="baseline"/>
        <w:rPr>
          <w:rFonts w:cs="Arial"/>
          <w:b/>
          <w:sz w:val="20"/>
        </w:rPr>
      </w:pPr>
      <w:r w:rsidRPr="00F5613A">
        <w:rPr>
          <w:rFonts w:cs="Arial"/>
          <w:b/>
          <w:sz w:val="20"/>
        </w:rPr>
        <w:t>Copia del Formulario de Inscripción en el Registro Único Tributario</w:t>
      </w:r>
      <w:r w:rsidR="00C16736" w:rsidRPr="00F5613A">
        <w:rPr>
          <w:rFonts w:cs="Arial"/>
          <w:b/>
          <w:sz w:val="20"/>
        </w:rPr>
        <w:t xml:space="preserve"> (RUT).</w:t>
      </w:r>
    </w:p>
    <w:p w:rsidR="00264AB8" w:rsidRPr="00F5613A" w:rsidRDefault="00264AB8" w:rsidP="006D17C3">
      <w:pPr>
        <w:pStyle w:val="Textoindependiente"/>
        <w:suppressAutoHyphens/>
        <w:autoSpaceDN w:val="0"/>
        <w:jc w:val="both"/>
        <w:textAlignment w:val="baseline"/>
        <w:rPr>
          <w:rFonts w:cs="Arial"/>
          <w:b/>
          <w:sz w:val="20"/>
        </w:rPr>
      </w:pPr>
    </w:p>
    <w:p w:rsidR="007163A5" w:rsidRPr="00F5613A" w:rsidRDefault="00AD6484" w:rsidP="006D17C3">
      <w:pPr>
        <w:pStyle w:val="Textoindependiente"/>
        <w:numPr>
          <w:ilvl w:val="0"/>
          <w:numId w:val="3"/>
        </w:numPr>
        <w:suppressAutoHyphens/>
        <w:autoSpaceDN w:val="0"/>
        <w:ind w:left="142" w:hanging="426"/>
        <w:jc w:val="both"/>
        <w:textAlignment w:val="baseline"/>
        <w:rPr>
          <w:rFonts w:cs="Arial"/>
          <w:sz w:val="20"/>
        </w:rPr>
      </w:pPr>
      <w:r w:rsidRPr="00F5613A">
        <w:rPr>
          <w:rFonts w:cs="Arial"/>
          <w:b/>
          <w:sz w:val="20"/>
        </w:rPr>
        <w:t xml:space="preserve">Compromiso </w:t>
      </w:r>
      <w:r w:rsidR="002E7FF0" w:rsidRPr="00F5613A">
        <w:rPr>
          <w:rFonts w:cs="Arial"/>
          <w:b/>
          <w:sz w:val="20"/>
        </w:rPr>
        <w:t>Anticorrupción</w:t>
      </w:r>
      <w:r w:rsidR="002E7FF0" w:rsidRPr="00F5613A">
        <w:rPr>
          <w:rFonts w:cs="Arial"/>
          <w:sz w:val="20"/>
        </w:rPr>
        <w:t>: D</w:t>
      </w:r>
      <w:r w:rsidRPr="00F5613A">
        <w:rPr>
          <w:rFonts w:cs="Arial"/>
          <w:sz w:val="20"/>
        </w:rPr>
        <w:t xml:space="preserve">e acuerdo con el </w:t>
      </w:r>
      <w:r w:rsidRPr="00F5613A">
        <w:rPr>
          <w:rFonts w:cs="Arial"/>
          <w:color w:val="0000FF"/>
          <w:sz w:val="20"/>
        </w:rPr>
        <w:t>Formulario No. 3</w:t>
      </w:r>
      <w:r w:rsidR="000336A6" w:rsidRPr="00F5613A">
        <w:rPr>
          <w:rFonts w:cs="Arial"/>
          <w:color w:val="0000FF"/>
          <w:sz w:val="20"/>
        </w:rPr>
        <w:t xml:space="preserve"> adjunto</w:t>
      </w:r>
      <w:r w:rsidRPr="00F5613A">
        <w:rPr>
          <w:rFonts w:cs="Arial"/>
          <w:sz w:val="20"/>
        </w:rPr>
        <w:t>, suscrito por el oferente (</w:t>
      </w:r>
      <w:r w:rsidR="00C86A80" w:rsidRPr="00F5613A">
        <w:rPr>
          <w:rFonts w:cs="Arial"/>
          <w:sz w:val="20"/>
        </w:rPr>
        <w:t xml:space="preserve">Persona Natural </w:t>
      </w:r>
      <w:r w:rsidRPr="00F5613A">
        <w:rPr>
          <w:rFonts w:cs="Arial"/>
          <w:sz w:val="20"/>
        </w:rPr>
        <w:t xml:space="preserve">o </w:t>
      </w:r>
      <w:r w:rsidR="00223D0B" w:rsidRPr="00F5613A">
        <w:rPr>
          <w:rFonts w:cs="Arial"/>
          <w:sz w:val="20"/>
        </w:rPr>
        <w:t xml:space="preserve">Representante Legal </w:t>
      </w:r>
      <w:r w:rsidRPr="00F5613A">
        <w:rPr>
          <w:rFonts w:cs="Arial"/>
          <w:sz w:val="20"/>
        </w:rPr>
        <w:t>de la persona jurídica)</w:t>
      </w:r>
      <w:r w:rsidR="002B238E" w:rsidRPr="00F5613A">
        <w:rPr>
          <w:rFonts w:cs="Arial"/>
          <w:sz w:val="20"/>
        </w:rPr>
        <w:t>.</w:t>
      </w:r>
    </w:p>
    <w:p w:rsidR="00264AB8" w:rsidRPr="00F5613A" w:rsidRDefault="00264AB8" w:rsidP="006D17C3">
      <w:pPr>
        <w:pStyle w:val="Textoindependiente"/>
        <w:suppressAutoHyphens/>
        <w:autoSpaceDN w:val="0"/>
        <w:jc w:val="both"/>
        <w:textAlignment w:val="baseline"/>
        <w:rPr>
          <w:rFonts w:cs="Arial"/>
          <w:sz w:val="20"/>
        </w:rPr>
      </w:pPr>
    </w:p>
    <w:p w:rsidR="007163A5" w:rsidRPr="00F5613A" w:rsidRDefault="003140BA" w:rsidP="006D17C3">
      <w:pPr>
        <w:widowControl w:val="0"/>
        <w:numPr>
          <w:ilvl w:val="0"/>
          <w:numId w:val="3"/>
        </w:numPr>
        <w:adjustRightInd w:val="0"/>
        <w:ind w:left="142" w:hanging="426"/>
        <w:jc w:val="both"/>
        <w:rPr>
          <w:lang w:val="es-MX"/>
        </w:rPr>
      </w:pPr>
      <w:r w:rsidRPr="00F5613A">
        <w:rPr>
          <w:b/>
          <w:lang w:val="es-MX"/>
        </w:rPr>
        <w:t>Origen Lícito de Recursos</w:t>
      </w:r>
      <w:r w:rsidR="00210F59" w:rsidRPr="00F5613A">
        <w:rPr>
          <w:lang w:val="es-MX"/>
        </w:rPr>
        <w:t>:</w:t>
      </w:r>
      <w:r w:rsidRPr="00F5613A">
        <w:rPr>
          <w:b/>
          <w:bCs/>
          <w:lang w:val="es-MX"/>
        </w:rPr>
        <w:t xml:space="preserve"> </w:t>
      </w:r>
      <w:r w:rsidRPr="00F5613A">
        <w:rPr>
          <w:lang w:val="es-MX"/>
        </w:rPr>
        <w:t xml:space="preserve">El proponente </w:t>
      </w:r>
      <w:r w:rsidR="007D5BFB" w:rsidRPr="00F5613A">
        <w:rPr>
          <w:lang w:val="es-MX"/>
        </w:rPr>
        <w:t xml:space="preserve">mediante documento escrito </w:t>
      </w:r>
      <w:r w:rsidRPr="00F5613A">
        <w:rPr>
          <w:lang w:val="es-MX"/>
        </w:rPr>
        <w:t>deberá manifestar expresamente que los activos y recursos que conforman el patrimonio del proponente, y de cada uno de sus integrantes</w:t>
      </w:r>
      <w:r w:rsidR="007D5BFB" w:rsidRPr="00F5613A">
        <w:rPr>
          <w:lang w:val="es-MX"/>
        </w:rPr>
        <w:t xml:space="preserve"> (</w:t>
      </w:r>
      <w:r w:rsidRPr="00F5613A">
        <w:rPr>
          <w:lang w:val="es-MX"/>
        </w:rPr>
        <w:t>cuando sea el caso</w:t>
      </w:r>
      <w:r w:rsidR="007D5BFB" w:rsidRPr="00F5613A">
        <w:rPr>
          <w:lang w:val="es-MX"/>
        </w:rPr>
        <w:t xml:space="preserve">) </w:t>
      </w:r>
      <w:r w:rsidRPr="00F5613A">
        <w:rPr>
          <w:lang w:val="es-MX"/>
        </w:rPr>
        <w:t>que empleará para el desarrollo del contrato, provienen de actividades lícitas.</w:t>
      </w:r>
    </w:p>
    <w:p w:rsidR="006215A3" w:rsidRPr="00F5613A" w:rsidRDefault="006215A3" w:rsidP="006D17C3">
      <w:pPr>
        <w:pStyle w:val="Prrafodelista"/>
        <w:rPr>
          <w:lang w:val="es-MX"/>
        </w:rPr>
      </w:pPr>
    </w:p>
    <w:p w:rsidR="00E25AF8" w:rsidRPr="00F5613A" w:rsidRDefault="00034899" w:rsidP="006D17C3">
      <w:pPr>
        <w:widowControl w:val="0"/>
        <w:numPr>
          <w:ilvl w:val="0"/>
          <w:numId w:val="3"/>
        </w:numPr>
        <w:adjustRightInd w:val="0"/>
        <w:ind w:left="142" w:hanging="426"/>
        <w:jc w:val="both"/>
        <w:rPr>
          <w:b/>
        </w:rPr>
      </w:pPr>
      <w:r w:rsidRPr="00F5613A">
        <w:rPr>
          <w:b/>
        </w:rPr>
        <w:t xml:space="preserve">CERTIFICACIÓN DE NO ESTAR INCURSO EN CAUSALES DE CONFLICTO DE INTERESES, INHABILIDAD </w:t>
      </w:r>
      <w:r w:rsidRPr="00F5613A">
        <w:rPr>
          <w:b/>
        </w:rPr>
        <w:lastRenderedPageBreak/>
        <w:t>E INCOMPATIBILIDAD. (</w:t>
      </w:r>
      <w:r w:rsidR="00E94D04" w:rsidRPr="00F5613A">
        <w:rPr>
          <w:color w:val="0000FF"/>
        </w:rPr>
        <w:t>diligenciar el formulario 6</w:t>
      </w:r>
      <w:r w:rsidR="00CA7E5E" w:rsidRPr="00F5613A">
        <w:rPr>
          <w:color w:val="0000FF"/>
        </w:rPr>
        <w:t>,</w:t>
      </w:r>
      <w:r w:rsidRPr="00F5613A">
        <w:rPr>
          <w:color w:val="0000FF"/>
        </w:rPr>
        <w:t xml:space="preserve"> adjunto al presente documento</w:t>
      </w:r>
      <w:r w:rsidRPr="00F5613A">
        <w:rPr>
          <w:b/>
        </w:rPr>
        <w:t xml:space="preserve">).  </w:t>
      </w:r>
    </w:p>
    <w:p w:rsidR="00FA312D" w:rsidRPr="00F5613A" w:rsidRDefault="00FA312D" w:rsidP="006D17C3">
      <w:pPr>
        <w:pStyle w:val="Prrafodelista"/>
        <w:rPr>
          <w:b/>
        </w:rPr>
      </w:pPr>
    </w:p>
    <w:p w:rsidR="00FA312D" w:rsidRPr="00F5613A" w:rsidRDefault="0040314D" w:rsidP="006D17C3">
      <w:pPr>
        <w:widowControl w:val="0"/>
        <w:numPr>
          <w:ilvl w:val="0"/>
          <w:numId w:val="3"/>
        </w:numPr>
        <w:adjustRightInd w:val="0"/>
        <w:ind w:left="142" w:hanging="426"/>
        <w:jc w:val="both"/>
        <w:rPr>
          <w:b/>
        </w:rPr>
      </w:pPr>
      <w:r w:rsidRPr="00F5613A">
        <w:rPr>
          <w:b/>
        </w:rPr>
        <w:t>Formulario acuerdo de confidencialidad</w:t>
      </w:r>
      <w:r w:rsidR="00FA312D" w:rsidRPr="00F5613A">
        <w:t xml:space="preserve">: De acuerdo con el </w:t>
      </w:r>
      <w:r w:rsidRPr="00F5613A">
        <w:rPr>
          <w:color w:val="0000FF"/>
        </w:rPr>
        <w:t>Formulario No. 10</w:t>
      </w:r>
      <w:r w:rsidR="00FA312D" w:rsidRPr="00F5613A">
        <w:rPr>
          <w:color w:val="0000FF"/>
        </w:rPr>
        <w:t xml:space="preserve"> adjunto</w:t>
      </w:r>
      <w:r w:rsidR="00FA312D" w:rsidRPr="00F5613A">
        <w:t>, suscrito por el oferente (Persona Natural o Representante Legal de la persona jurídica).</w:t>
      </w:r>
    </w:p>
    <w:p w:rsidR="00264AB8" w:rsidRPr="00F5613A" w:rsidRDefault="00264AB8" w:rsidP="006D17C3">
      <w:pPr>
        <w:widowControl w:val="0"/>
        <w:adjustRightInd w:val="0"/>
        <w:jc w:val="both"/>
        <w:rPr>
          <w:b/>
        </w:rPr>
      </w:pPr>
    </w:p>
    <w:p w:rsidR="00433310" w:rsidRPr="00F5613A" w:rsidRDefault="00403410" w:rsidP="006D17C3">
      <w:pPr>
        <w:widowControl w:val="0"/>
        <w:numPr>
          <w:ilvl w:val="0"/>
          <w:numId w:val="3"/>
        </w:numPr>
        <w:adjustRightInd w:val="0"/>
        <w:ind w:left="142" w:hanging="426"/>
        <w:jc w:val="both"/>
      </w:pPr>
      <w:r w:rsidRPr="00F5613A">
        <w:rPr>
          <w:b/>
        </w:rPr>
        <w:t xml:space="preserve">Registro Nacional de Medidas Correctivas: </w:t>
      </w:r>
      <w:r w:rsidRPr="00F5613A">
        <w:t xml:space="preserve">La Unidad Prestadora de Salud Valle del Cauca, consultara y verificara en el Sistema Registro Nacional de Medidas Correctivas, si el Representante Legal de la entidad o la persona natural se encuentra vinculado como infractor de la Ley 1801 de 2016 por concepto en el no pago de multas. Para lo cual ingresar al enlace: </w:t>
      </w:r>
      <w:proofErr w:type="gramStart"/>
      <w:r w:rsidRPr="00F5613A">
        <w:rPr>
          <w:color w:val="0000FF"/>
        </w:rPr>
        <w:t>https://srvpsi.policia.gov.co/PSC/frm_cnp_consulta.aspx</w:t>
      </w:r>
      <w:r w:rsidRPr="00F5613A">
        <w:t xml:space="preserve">  </w:t>
      </w:r>
      <w:r w:rsidR="00526CF2" w:rsidRPr="00F5613A">
        <w:t>vigente</w:t>
      </w:r>
      <w:proofErr w:type="gramEnd"/>
      <w:r w:rsidR="00526CF2" w:rsidRPr="00F5613A">
        <w:t>.</w:t>
      </w:r>
    </w:p>
    <w:p w:rsidR="00433310" w:rsidRPr="00F5613A" w:rsidRDefault="00433310" w:rsidP="006D17C3">
      <w:pPr>
        <w:pStyle w:val="Prrafodelista"/>
        <w:rPr>
          <w:b/>
        </w:rPr>
      </w:pPr>
    </w:p>
    <w:p w:rsidR="00403410" w:rsidRPr="00F5613A" w:rsidRDefault="00433310" w:rsidP="006D17C3">
      <w:pPr>
        <w:widowControl w:val="0"/>
        <w:numPr>
          <w:ilvl w:val="0"/>
          <w:numId w:val="3"/>
        </w:numPr>
        <w:adjustRightInd w:val="0"/>
        <w:ind w:left="142" w:hanging="426"/>
        <w:jc w:val="both"/>
      </w:pPr>
      <w:r w:rsidRPr="00F5613A">
        <w:rPr>
          <w:b/>
        </w:rPr>
        <w:t xml:space="preserve">CERTIFICADO DE NO ENCONTRARSE INCURSO EN EL REGISTRO ALIMENTARIOS MOROSOS (REDAM).  </w:t>
      </w:r>
      <w:r w:rsidRPr="00F5613A">
        <w:t>Expedido por el MINISTERIO DE TECNOLOGÍAS DE LA INFORMACIÓN Y LAS COMUNICACIONES – MINTIC- o quien haga sus veces.</w:t>
      </w:r>
    </w:p>
    <w:p w:rsidR="00F562F2" w:rsidRPr="0054759A" w:rsidRDefault="00F562F2" w:rsidP="006D17C3">
      <w:pPr>
        <w:widowControl w:val="0"/>
        <w:tabs>
          <w:tab w:val="left" w:pos="709"/>
        </w:tabs>
        <w:adjustRightInd w:val="0"/>
        <w:ind w:left="142" w:hanging="426"/>
        <w:jc w:val="both"/>
        <w:rPr>
          <w:b/>
          <w:sz w:val="21"/>
          <w:szCs w:val="21"/>
        </w:rPr>
      </w:pPr>
    </w:p>
    <w:p w:rsidR="00F562F2" w:rsidRPr="007568C8" w:rsidRDefault="00F562F2" w:rsidP="006D17C3">
      <w:pPr>
        <w:widowControl w:val="0"/>
        <w:tabs>
          <w:tab w:val="left" w:pos="709"/>
        </w:tabs>
        <w:adjustRightInd w:val="0"/>
        <w:jc w:val="both"/>
        <w:rPr>
          <w:b/>
        </w:rPr>
      </w:pPr>
    </w:p>
    <w:p w:rsidR="00A7175D" w:rsidRPr="007568C8" w:rsidRDefault="00516275" w:rsidP="006D17C3">
      <w:pPr>
        <w:widowControl w:val="0"/>
        <w:tabs>
          <w:tab w:val="left" w:pos="709"/>
        </w:tabs>
        <w:adjustRightInd w:val="0"/>
        <w:ind w:left="142" w:hanging="426"/>
        <w:jc w:val="both"/>
        <w:rPr>
          <w:b/>
        </w:rPr>
      </w:pPr>
      <w:r w:rsidRPr="007568C8">
        <w:rPr>
          <w:b/>
        </w:rPr>
        <w:t xml:space="preserve">2.2 </w:t>
      </w:r>
      <w:r w:rsidR="004868A4" w:rsidRPr="007568C8">
        <w:rPr>
          <w:b/>
        </w:rPr>
        <w:t>TÉCNICOS</w:t>
      </w:r>
    </w:p>
    <w:p w:rsidR="001F21A8" w:rsidRPr="007568C8" w:rsidRDefault="001F21A8" w:rsidP="006D17C3">
      <w:pPr>
        <w:widowControl w:val="0"/>
        <w:tabs>
          <w:tab w:val="left" w:pos="709"/>
        </w:tabs>
        <w:adjustRightInd w:val="0"/>
        <w:ind w:left="142" w:hanging="426"/>
        <w:jc w:val="both"/>
        <w:rPr>
          <w:b/>
        </w:rPr>
      </w:pPr>
    </w:p>
    <w:p w:rsidR="00433310" w:rsidRPr="007568C8" w:rsidRDefault="00734429" w:rsidP="006D17C3">
      <w:pPr>
        <w:widowControl w:val="0"/>
        <w:tabs>
          <w:tab w:val="left" w:pos="709"/>
        </w:tabs>
        <w:adjustRightInd w:val="0"/>
        <w:ind w:left="-284" w:hanging="284"/>
        <w:jc w:val="both"/>
      </w:pPr>
      <w:r w:rsidRPr="007568C8">
        <w:rPr>
          <w:b/>
        </w:rPr>
        <w:t xml:space="preserve">     </w:t>
      </w:r>
      <w:r w:rsidR="00433310" w:rsidRPr="007568C8">
        <w:t>Los factores de verificación técnica están descritos en el anexo ESPECIFICACIONES TÉCNICAS MÍNIMAS, del presente estudio previo, los cuales se evaluarán como CUMPLE o NO CUMPLE.</w:t>
      </w:r>
    </w:p>
    <w:p w:rsidR="00364955" w:rsidRPr="007568C8" w:rsidRDefault="00364955" w:rsidP="006D17C3">
      <w:pPr>
        <w:widowControl w:val="0"/>
        <w:tabs>
          <w:tab w:val="left" w:pos="709"/>
        </w:tabs>
        <w:adjustRightInd w:val="0"/>
        <w:ind w:left="-284" w:hanging="284"/>
        <w:jc w:val="both"/>
      </w:pPr>
    </w:p>
    <w:p w:rsidR="00D53FE5" w:rsidRPr="007568C8" w:rsidRDefault="008040D4" w:rsidP="006D17C3">
      <w:pPr>
        <w:pStyle w:val="Prrafodelista"/>
        <w:autoSpaceDE/>
        <w:autoSpaceDN/>
        <w:ind w:left="0" w:hanging="284"/>
        <w:jc w:val="both"/>
        <w:rPr>
          <w:rFonts w:cs="Arial"/>
          <w:bCs/>
          <w:color w:val="FF0000"/>
        </w:rPr>
      </w:pPr>
      <w:r w:rsidRPr="007568C8">
        <w:rPr>
          <w:rFonts w:cs="Arial"/>
          <w:bCs/>
        </w:rPr>
        <w:t xml:space="preserve">Este aspecto se verificará en el </w:t>
      </w:r>
      <w:r w:rsidRPr="007568C8">
        <w:rPr>
          <w:rFonts w:cs="Arial"/>
          <w:b/>
          <w:lang w:val="es-CO"/>
        </w:rPr>
        <w:t xml:space="preserve">Anexo </w:t>
      </w:r>
      <w:r w:rsidR="0068555D" w:rsidRPr="007568C8">
        <w:rPr>
          <w:rFonts w:cs="Arial"/>
          <w:b/>
          <w:lang w:val="es-CO"/>
        </w:rPr>
        <w:t>1</w:t>
      </w:r>
      <w:r w:rsidRPr="007568C8">
        <w:rPr>
          <w:rFonts w:cs="Arial"/>
          <w:bCs/>
        </w:rPr>
        <w:t xml:space="preserve"> Especificaciones Técnicas mínimas</w:t>
      </w:r>
      <w:r w:rsidRPr="007568C8">
        <w:rPr>
          <w:rFonts w:cs="Arial"/>
          <w:bCs/>
          <w:color w:val="FF0000"/>
        </w:rPr>
        <w:t>.</w:t>
      </w:r>
    </w:p>
    <w:p w:rsidR="00364955" w:rsidRPr="007568C8" w:rsidRDefault="00364955" w:rsidP="006D17C3">
      <w:pPr>
        <w:pStyle w:val="Prrafodelista"/>
        <w:autoSpaceDE/>
        <w:autoSpaceDN/>
        <w:ind w:left="0" w:hanging="284"/>
        <w:jc w:val="both"/>
        <w:rPr>
          <w:rFonts w:cs="Arial"/>
          <w:bCs/>
          <w:color w:val="FF0000"/>
        </w:rPr>
      </w:pPr>
    </w:p>
    <w:p w:rsidR="00364955" w:rsidRPr="006D17C3" w:rsidRDefault="00364955" w:rsidP="006D17C3">
      <w:pPr>
        <w:pStyle w:val="Default"/>
        <w:jc w:val="both"/>
        <w:rPr>
          <w:rFonts w:ascii="Arial" w:hAnsi="Arial" w:cs="Arial"/>
          <w:sz w:val="20"/>
          <w:szCs w:val="20"/>
        </w:rPr>
      </w:pPr>
      <w:r w:rsidRPr="006D17C3">
        <w:rPr>
          <w:rFonts w:ascii="Arial" w:hAnsi="Arial" w:cs="Arial"/>
          <w:b/>
          <w:sz w:val="20"/>
          <w:szCs w:val="20"/>
          <w:u w:val="single"/>
        </w:rPr>
        <w:t>Análisis del impacto Ambiental</w:t>
      </w:r>
      <w:r w:rsidRPr="006D17C3">
        <w:rPr>
          <w:rFonts w:ascii="Arial" w:hAnsi="Arial" w:cs="Arial"/>
          <w:b/>
          <w:sz w:val="20"/>
          <w:szCs w:val="20"/>
        </w:rPr>
        <w:t>:</w:t>
      </w:r>
      <w:r w:rsidRPr="006D17C3">
        <w:rPr>
          <w:rFonts w:ascii="Arial" w:hAnsi="Arial" w:cs="Arial"/>
          <w:sz w:val="20"/>
          <w:szCs w:val="20"/>
        </w:rPr>
        <w:t xml:space="preserve"> “El oferente deberá certificar por escrito: el compromiso de recoger, transportar y realizar la disposición final de RAAES, en una proporción igual al peso de elementos y/o materiales adquiridos en el presente proceso, en coordinación y con aprobación del supervisor del contrato, de lo cual dará una certificación de la disposición final del material dispuesto para su eliminación técnica: lo cual estará de acuerdo con la normatividad ambiental así: </w:t>
      </w:r>
    </w:p>
    <w:p w:rsidR="00364955" w:rsidRPr="006D17C3" w:rsidRDefault="00364955" w:rsidP="006D17C3">
      <w:pPr>
        <w:pStyle w:val="Default"/>
        <w:ind w:left="-426" w:hanging="12"/>
        <w:jc w:val="both"/>
        <w:rPr>
          <w:rFonts w:ascii="Arial" w:hAnsi="Arial" w:cs="Arial"/>
          <w:sz w:val="20"/>
          <w:szCs w:val="20"/>
        </w:rPr>
      </w:pPr>
    </w:p>
    <w:p w:rsidR="00364955" w:rsidRPr="006D17C3" w:rsidRDefault="00364955" w:rsidP="006D17C3">
      <w:pPr>
        <w:pStyle w:val="Default"/>
        <w:numPr>
          <w:ilvl w:val="0"/>
          <w:numId w:val="25"/>
        </w:numPr>
        <w:ind w:left="0" w:firstLine="0"/>
        <w:jc w:val="both"/>
        <w:rPr>
          <w:rFonts w:ascii="Arial" w:hAnsi="Arial" w:cs="Arial"/>
          <w:sz w:val="20"/>
          <w:szCs w:val="20"/>
        </w:rPr>
      </w:pPr>
      <w:r w:rsidRPr="006D17C3">
        <w:rPr>
          <w:rFonts w:ascii="Arial" w:hAnsi="Arial" w:cs="Arial"/>
          <w:sz w:val="20"/>
          <w:szCs w:val="20"/>
        </w:rPr>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rsidR="00364955" w:rsidRPr="006D17C3" w:rsidRDefault="00364955" w:rsidP="006D17C3">
      <w:pPr>
        <w:pStyle w:val="Default"/>
        <w:numPr>
          <w:ilvl w:val="0"/>
          <w:numId w:val="25"/>
        </w:numPr>
        <w:ind w:left="0" w:firstLine="0"/>
        <w:jc w:val="both"/>
        <w:rPr>
          <w:rFonts w:ascii="Arial" w:hAnsi="Arial" w:cs="Arial"/>
          <w:sz w:val="20"/>
          <w:szCs w:val="20"/>
        </w:rPr>
      </w:pPr>
      <w:r w:rsidRPr="006D17C3">
        <w:rPr>
          <w:rFonts w:ascii="Arial" w:hAnsi="Arial" w:cs="Arial"/>
          <w:sz w:val="20"/>
          <w:szCs w:val="20"/>
        </w:rPr>
        <w:t>Ley 253 de 1995: Por medio de la cual se aprueba el Convenio de Basilea, sobre el control de los movimientos transfronterizos de los desechos peligrosos y su eliminación hecho en Basilea el 22 de marzo de 1989.</w:t>
      </w:r>
    </w:p>
    <w:p w:rsidR="00364955" w:rsidRPr="006D17C3" w:rsidRDefault="00364955" w:rsidP="006D17C3">
      <w:pPr>
        <w:pStyle w:val="Default"/>
        <w:numPr>
          <w:ilvl w:val="0"/>
          <w:numId w:val="25"/>
        </w:numPr>
        <w:ind w:left="0" w:firstLine="0"/>
        <w:jc w:val="both"/>
        <w:rPr>
          <w:rFonts w:ascii="Arial" w:hAnsi="Arial" w:cs="Arial"/>
          <w:sz w:val="20"/>
          <w:szCs w:val="20"/>
        </w:rPr>
      </w:pPr>
      <w:r w:rsidRPr="006D17C3">
        <w:rPr>
          <w:rFonts w:ascii="Arial" w:hAnsi="Arial" w:cs="Arial"/>
          <w:sz w:val="20"/>
          <w:szCs w:val="20"/>
        </w:rPr>
        <w:t>Decreto 1609 de 2002: expedido por el Ministerio de Transporte. “Transporte de Mercancías Peligrosas en Carretera”.</w:t>
      </w:r>
    </w:p>
    <w:p w:rsidR="00364955" w:rsidRPr="006D17C3" w:rsidRDefault="00364955" w:rsidP="006D17C3">
      <w:pPr>
        <w:pStyle w:val="Default"/>
        <w:numPr>
          <w:ilvl w:val="0"/>
          <w:numId w:val="25"/>
        </w:numPr>
        <w:ind w:left="0" w:firstLine="0"/>
        <w:jc w:val="both"/>
        <w:rPr>
          <w:rFonts w:ascii="Arial" w:hAnsi="Arial" w:cs="Arial"/>
          <w:sz w:val="20"/>
          <w:szCs w:val="20"/>
        </w:rPr>
      </w:pPr>
      <w:r w:rsidRPr="006D17C3">
        <w:rPr>
          <w:rFonts w:ascii="Arial" w:hAnsi="Arial" w:cs="Arial"/>
          <w:sz w:val="20"/>
          <w:szCs w:val="20"/>
        </w:rPr>
        <w:t>Decreto 4741 del 30 de diciembre de 2005 expedido por el Ministerio de Medio Ambiente y Vivienda Territorial. “Por el cual se reglamenta la prevención y el manejo de los residuos o desechos peligrosos generados en el marco de la gestión Integral”.</w:t>
      </w:r>
    </w:p>
    <w:p w:rsidR="00364955" w:rsidRPr="006D17C3" w:rsidRDefault="00364955" w:rsidP="006D17C3">
      <w:pPr>
        <w:pStyle w:val="Default"/>
        <w:jc w:val="both"/>
        <w:rPr>
          <w:rFonts w:ascii="Arial" w:hAnsi="Arial" w:cs="Arial"/>
          <w:sz w:val="20"/>
          <w:szCs w:val="20"/>
        </w:rPr>
      </w:pPr>
    </w:p>
    <w:p w:rsidR="00364955" w:rsidRPr="006D17C3" w:rsidRDefault="00364955" w:rsidP="006D17C3">
      <w:pPr>
        <w:pStyle w:val="Textoindependiente2"/>
        <w:spacing w:after="0" w:line="240" w:lineRule="auto"/>
        <w:jc w:val="both"/>
        <w:rPr>
          <w:rFonts w:cs="Arial"/>
        </w:rPr>
      </w:pPr>
      <w:r w:rsidRPr="006D17C3">
        <w:rPr>
          <w:rFonts w:cs="Arial"/>
        </w:rPr>
        <w:t>Ley 1252 de 2008: (noviembre 27) Diario Oficial No. 47.186 de 27 de noviembre de 2008, CONGRESO DE LA REPÚBLICA. Por la cual se dictan normas prohibitivas en materia ambiental referentes a los residuos y desechos peligrosos y se dictan otras disposiciones”</w:t>
      </w:r>
    </w:p>
    <w:p w:rsidR="00364955" w:rsidRPr="006D17C3" w:rsidRDefault="00364955" w:rsidP="006D17C3">
      <w:pPr>
        <w:pStyle w:val="Prrafodelista"/>
        <w:spacing w:line="240" w:lineRule="atLeast"/>
        <w:ind w:left="-426"/>
        <w:jc w:val="both"/>
        <w:rPr>
          <w:rFonts w:eastAsia="Calibri" w:cs="Arial"/>
        </w:rPr>
      </w:pPr>
    </w:p>
    <w:p w:rsidR="00364955" w:rsidRPr="006D17C3" w:rsidRDefault="00364955" w:rsidP="006D17C3">
      <w:pPr>
        <w:pStyle w:val="Prrafodelista"/>
        <w:numPr>
          <w:ilvl w:val="0"/>
          <w:numId w:val="3"/>
        </w:numPr>
        <w:spacing w:line="240" w:lineRule="atLeast"/>
        <w:ind w:hanging="644"/>
        <w:jc w:val="both"/>
        <w:rPr>
          <w:rFonts w:eastAsia="Calibri" w:cs="Arial"/>
          <w:b/>
          <w:lang w:val="es-CO"/>
        </w:rPr>
      </w:pPr>
      <w:r w:rsidRPr="006D17C3">
        <w:rPr>
          <w:rFonts w:cs="Arial"/>
          <w:b/>
          <w:bCs/>
          <w:lang w:val="es-MX"/>
        </w:rPr>
        <w:t>CUMPLIMIENTO DE LAS NORMAS DE MEDIO AMBIENTE</w:t>
      </w:r>
    </w:p>
    <w:p w:rsidR="00364955" w:rsidRPr="006D17C3" w:rsidRDefault="00364955" w:rsidP="006D17C3">
      <w:pPr>
        <w:pStyle w:val="Prrafodelista"/>
        <w:spacing w:line="240" w:lineRule="atLeast"/>
        <w:ind w:left="360"/>
        <w:jc w:val="both"/>
        <w:rPr>
          <w:rFonts w:eastAsia="Calibri" w:cs="Arial"/>
        </w:rPr>
      </w:pPr>
    </w:p>
    <w:p w:rsidR="00364955" w:rsidRPr="006D17C3" w:rsidRDefault="00364955" w:rsidP="006D17C3">
      <w:pPr>
        <w:pStyle w:val="Prrafodelista"/>
        <w:spacing w:line="240" w:lineRule="atLeast"/>
        <w:ind w:left="142"/>
        <w:jc w:val="both"/>
        <w:rPr>
          <w:rFonts w:eastAsia="Calibri" w:cs="Arial"/>
        </w:rPr>
      </w:pPr>
      <w:r w:rsidRPr="006D17C3">
        <w:rPr>
          <w:rFonts w:eastAsia="Calibri" w:cs="Arial"/>
        </w:rPr>
        <w:t>Incluyendo todas aquellas obligaciones que el oferente debe cumplir con el fin de alinear la actividad contractual a las buenas prácticas en materia ambiental.</w:t>
      </w:r>
    </w:p>
    <w:p w:rsidR="00364955" w:rsidRPr="006D17C3" w:rsidRDefault="00364955" w:rsidP="006D17C3">
      <w:pPr>
        <w:pStyle w:val="Prrafodelista"/>
        <w:spacing w:line="240" w:lineRule="atLeast"/>
        <w:ind w:left="142"/>
        <w:jc w:val="both"/>
        <w:rPr>
          <w:rFonts w:eastAsia="Calibri" w:cs="Arial"/>
        </w:rPr>
      </w:pPr>
    </w:p>
    <w:p w:rsidR="00364955" w:rsidRPr="006D17C3" w:rsidRDefault="00364955" w:rsidP="006D17C3">
      <w:pPr>
        <w:pStyle w:val="Textoindependiente2"/>
        <w:spacing w:after="0" w:line="240" w:lineRule="atLeast"/>
        <w:ind w:left="142"/>
        <w:jc w:val="both"/>
        <w:rPr>
          <w:rFonts w:cs="Arial"/>
          <w:b/>
        </w:rPr>
      </w:pPr>
      <w:r w:rsidRPr="006D17C3">
        <w:rPr>
          <w:rFonts w:eastAsia="Calibri" w:cs="Arial"/>
          <w:lang w:val="es-CO" w:eastAsia="en-US"/>
        </w:rPr>
        <w:t xml:space="preserve">Los oferentes que participen en el presente proceso se comprometen a </w:t>
      </w:r>
      <w:r w:rsidRPr="006D17C3">
        <w:rPr>
          <w:rFonts w:eastAsia="Calibri" w:cs="Arial"/>
          <w:b/>
          <w:lang w:val="es-CO" w:eastAsia="en-US"/>
        </w:rPr>
        <w:t>no estar inscritos</w:t>
      </w:r>
      <w:r w:rsidRPr="006D17C3">
        <w:rPr>
          <w:rFonts w:eastAsia="Calibri" w:cs="Arial"/>
          <w:lang w:val="es-CO" w:eastAsia="en-US"/>
        </w:rPr>
        <w:t xml:space="preserve"> en el Registro Único de Infractores Ambientales </w:t>
      </w:r>
      <w:r w:rsidRPr="006D17C3">
        <w:rPr>
          <w:rFonts w:eastAsia="Calibri" w:cs="Arial"/>
          <w:b/>
          <w:lang w:val="es-CO" w:eastAsia="en-US"/>
        </w:rPr>
        <w:t>RUIA.</w:t>
      </w:r>
      <w:r w:rsidRPr="006D17C3">
        <w:rPr>
          <w:rFonts w:cs="Arial"/>
          <w:b/>
        </w:rPr>
        <w:t>4.2.</w:t>
      </w:r>
    </w:p>
    <w:p w:rsidR="00C37836" w:rsidRPr="006D17C3" w:rsidRDefault="00C37836" w:rsidP="006D17C3">
      <w:pPr>
        <w:pStyle w:val="Piedepgina"/>
        <w:tabs>
          <w:tab w:val="clear" w:pos="4419"/>
          <w:tab w:val="clear" w:pos="8838"/>
          <w:tab w:val="left" w:pos="1980"/>
        </w:tabs>
        <w:autoSpaceDE/>
        <w:autoSpaceDN/>
        <w:jc w:val="both"/>
        <w:rPr>
          <w:rFonts w:eastAsia="Calibri" w:cs="Arial"/>
          <w:b/>
          <w:lang w:val="es-CO"/>
        </w:rPr>
      </w:pPr>
    </w:p>
    <w:p w:rsidR="00C37836" w:rsidRPr="006D17C3" w:rsidRDefault="00C37836" w:rsidP="006D17C3">
      <w:pPr>
        <w:pStyle w:val="Prrafodelista"/>
        <w:numPr>
          <w:ilvl w:val="0"/>
          <w:numId w:val="3"/>
        </w:numPr>
        <w:ind w:left="0" w:hanging="284"/>
        <w:rPr>
          <w:rFonts w:eastAsia="Calibri" w:cs="Arial"/>
          <w:lang w:val="es-CO"/>
        </w:rPr>
      </w:pPr>
      <w:r w:rsidRPr="006D17C3">
        <w:rPr>
          <w:rFonts w:eastAsia="Calibri" w:cs="Arial"/>
          <w:b/>
          <w:lang w:val="es-CO"/>
        </w:rPr>
        <w:t xml:space="preserve">Forma de Pago: </w:t>
      </w:r>
      <w:r w:rsidRPr="006D17C3">
        <w:rPr>
          <w:rFonts w:eastAsia="Calibri" w:cs="Arial"/>
          <w:lang w:val="es-CO"/>
        </w:rPr>
        <w:t>El oferente debe manifestar mediante documento escrito y firmado por el Representante Legal que se acoge a la forma de pago establecido en la presente convocatoria.</w:t>
      </w:r>
    </w:p>
    <w:p w:rsidR="00E9088F" w:rsidRPr="006D17C3" w:rsidRDefault="00E9088F" w:rsidP="006D17C3">
      <w:pPr>
        <w:rPr>
          <w:rFonts w:eastAsia="Calibri"/>
          <w:b/>
        </w:rPr>
      </w:pPr>
    </w:p>
    <w:p w:rsidR="00D12342" w:rsidRPr="0054759A" w:rsidRDefault="00516275" w:rsidP="006D17C3">
      <w:pPr>
        <w:pStyle w:val="Prrafodelista"/>
        <w:widowControl w:val="0"/>
        <w:numPr>
          <w:ilvl w:val="1"/>
          <w:numId w:val="11"/>
        </w:numPr>
        <w:adjustRightInd w:val="0"/>
        <w:ind w:left="142" w:hanging="426"/>
        <w:jc w:val="both"/>
        <w:rPr>
          <w:rFonts w:cs="Arial"/>
          <w:b/>
          <w:sz w:val="21"/>
          <w:szCs w:val="21"/>
        </w:rPr>
      </w:pPr>
      <w:r w:rsidRPr="0054759A">
        <w:rPr>
          <w:rFonts w:cs="Arial"/>
          <w:b/>
          <w:sz w:val="21"/>
          <w:szCs w:val="21"/>
        </w:rPr>
        <w:t>ECONOMICOS</w:t>
      </w:r>
    </w:p>
    <w:p w:rsidR="00136ED4" w:rsidRPr="0054759A" w:rsidRDefault="00136ED4" w:rsidP="006D17C3">
      <w:pPr>
        <w:widowControl w:val="0"/>
        <w:adjustRightInd w:val="0"/>
        <w:jc w:val="both"/>
        <w:rPr>
          <w:b/>
          <w:sz w:val="21"/>
          <w:szCs w:val="21"/>
        </w:rPr>
      </w:pPr>
    </w:p>
    <w:p w:rsidR="00136ED4" w:rsidRPr="0054759A" w:rsidRDefault="00136ED4" w:rsidP="006D17C3">
      <w:pPr>
        <w:widowControl w:val="0"/>
        <w:adjustRightInd w:val="0"/>
        <w:jc w:val="both"/>
        <w:rPr>
          <w:sz w:val="21"/>
          <w:szCs w:val="21"/>
        </w:rPr>
      </w:pPr>
      <w:r w:rsidRPr="0054759A">
        <w:rPr>
          <w:sz w:val="21"/>
          <w:szCs w:val="21"/>
        </w:rPr>
        <w:t>De conformidad con el numeral 4. Artículo 2.2.1.2.1.5.2 del Decreto 1082 de 2015:</w:t>
      </w:r>
    </w:p>
    <w:p w:rsidR="00136ED4" w:rsidRPr="0054759A" w:rsidRDefault="00136ED4" w:rsidP="006D17C3">
      <w:pPr>
        <w:widowControl w:val="0"/>
        <w:adjustRightInd w:val="0"/>
        <w:jc w:val="both"/>
        <w:rPr>
          <w:sz w:val="21"/>
          <w:szCs w:val="21"/>
        </w:rPr>
      </w:pPr>
    </w:p>
    <w:p w:rsidR="005924FE" w:rsidRPr="0054759A" w:rsidRDefault="005924FE" w:rsidP="006D17C3">
      <w:pPr>
        <w:jc w:val="both"/>
        <w:rPr>
          <w:sz w:val="21"/>
          <w:szCs w:val="21"/>
        </w:rPr>
      </w:pPr>
      <w:r w:rsidRPr="0054759A">
        <w:rPr>
          <w:sz w:val="21"/>
          <w:szCs w:val="21"/>
        </w:rPr>
        <w:t xml:space="preserve">La Entidad Estatal debe revisar las ofertas económicas y verificar que la de </w:t>
      </w:r>
      <w:r w:rsidR="008A23C9" w:rsidRPr="0054759A">
        <w:rPr>
          <w:sz w:val="21"/>
          <w:szCs w:val="21"/>
        </w:rPr>
        <w:t>mayor porcentaje de descuento</w:t>
      </w:r>
      <w:r w:rsidRPr="0054759A">
        <w:rPr>
          <w:sz w:val="21"/>
          <w:szCs w:val="21"/>
        </w:rPr>
        <w:t xml:space="preserve"> cumple con las condiciones de la invitación. siempre y cuando no se afecte la calidad del servicio exigido por la unidad. Si esta no cumple con las condiciones de la invitación, la Entidad Estatal debe verificar el cumplimento de los requisitos de la invitación de la oferta con el segundo </w:t>
      </w:r>
      <w:r w:rsidR="008A23C9" w:rsidRPr="0054759A">
        <w:rPr>
          <w:sz w:val="21"/>
          <w:szCs w:val="21"/>
        </w:rPr>
        <w:t>mayor porcentaje de descuento</w:t>
      </w:r>
      <w:r w:rsidRPr="0054759A">
        <w:rPr>
          <w:sz w:val="21"/>
          <w:szCs w:val="21"/>
        </w:rPr>
        <w:t>, y así sucesivamente.</w:t>
      </w:r>
    </w:p>
    <w:p w:rsidR="00877DD6" w:rsidRPr="0054759A" w:rsidRDefault="00877DD6" w:rsidP="006D17C3">
      <w:pPr>
        <w:widowControl w:val="0"/>
        <w:adjustRightInd w:val="0"/>
        <w:jc w:val="both"/>
        <w:rPr>
          <w:b/>
          <w:sz w:val="21"/>
          <w:szCs w:val="21"/>
        </w:rPr>
      </w:pPr>
    </w:p>
    <w:p w:rsidR="008F3704" w:rsidRPr="00F5613A" w:rsidRDefault="00516275" w:rsidP="006D17C3">
      <w:pPr>
        <w:jc w:val="both"/>
      </w:pPr>
      <w:r w:rsidRPr="00F5613A">
        <w:rPr>
          <w:b/>
        </w:rPr>
        <w:lastRenderedPageBreak/>
        <w:t>Oferta Económica</w:t>
      </w:r>
      <w:r w:rsidR="008A23C9" w:rsidRPr="00F5613A">
        <w:rPr>
          <w:b/>
        </w:rPr>
        <w:t>:</w:t>
      </w:r>
      <w:r w:rsidR="008A23C9" w:rsidRPr="00F5613A">
        <w:t xml:space="preserve"> La oferta económica deberá ajustarse conforme a la clase de oferta señalada en el </w:t>
      </w:r>
      <w:r w:rsidR="008A23C9" w:rsidRPr="00F5613A">
        <w:rPr>
          <w:b/>
        </w:rPr>
        <w:t>Anexo N</w:t>
      </w:r>
      <w:r w:rsidR="00FA312D" w:rsidRPr="00F5613A">
        <w:rPr>
          <w:b/>
        </w:rPr>
        <w:t>o.3.1</w:t>
      </w:r>
      <w:r w:rsidR="008A23C9" w:rsidRPr="00F5613A">
        <w:t xml:space="preserve"> adjunto, el cual se evaluará con el mayor porcentaje de descuento ofrecido.</w:t>
      </w:r>
    </w:p>
    <w:p w:rsidR="00264AB8" w:rsidRPr="00F5613A" w:rsidRDefault="00264AB8" w:rsidP="006D17C3">
      <w:pPr>
        <w:widowControl w:val="0"/>
        <w:adjustRightInd w:val="0"/>
        <w:jc w:val="both"/>
        <w:rPr>
          <w:b/>
        </w:rPr>
      </w:pPr>
    </w:p>
    <w:p w:rsidR="007163A5" w:rsidRPr="00F5613A" w:rsidRDefault="00281B9D" w:rsidP="006D17C3">
      <w:pPr>
        <w:pStyle w:val="Textoindependiente"/>
        <w:numPr>
          <w:ilvl w:val="0"/>
          <w:numId w:val="3"/>
        </w:numPr>
        <w:suppressAutoHyphens/>
        <w:ind w:left="142" w:hanging="426"/>
        <w:jc w:val="both"/>
        <w:textAlignment w:val="baseline"/>
        <w:rPr>
          <w:rFonts w:cs="Arial"/>
          <w:b/>
          <w:sz w:val="20"/>
        </w:rPr>
      </w:pPr>
      <w:r w:rsidRPr="00F5613A">
        <w:rPr>
          <w:rFonts w:cs="Arial"/>
          <w:b/>
          <w:sz w:val="20"/>
        </w:rPr>
        <w:t xml:space="preserve">REQUISITOS ECONÓMICOS QUE SE DEBEN GARANTIZAR </w:t>
      </w:r>
    </w:p>
    <w:p w:rsidR="005924FE" w:rsidRPr="00F5613A" w:rsidRDefault="005924FE" w:rsidP="006D17C3">
      <w:pPr>
        <w:pStyle w:val="Textoindependiente"/>
        <w:suppressAutoHyphens/>
        <w:ind w:left="-284"/>
        <w:jc w:val="both"/>
        <w:textAlignment w:val="baseline"/>
        <w:rPr>
          <w:rFonts w:cs="Arial"/>
          <w:b/>
          <w:sz w:val="20"/>
        </w:rPr>
      </w:pPr>
    </w:p>
    <w:p w:rsidR="00EE2D15" w:rsidRPr="00F5613A" w:rsidRDefault="00281B9D" w:rsidP="006D17C3">
      <w:pPr>
        <w:pStyle w:val="Prrafodelista"/>
        <w:numPr>
          <w:ilvl w:val="0"/>
          <w:numId w:val="10"/>
        </w:numPr>
        <w:adjustRightInd w:val="0"/>
        <w:ind w:left="426" w:hanging="283"/>
        <w:rPr>
          <w:rFonts w:cs="Arial"/>
          <w:color w:val="000000"/>
          <w:lang w:val="es-CO" w:eastAsia="es-CO"/>
        </w:rPr>
      </w:pPr>
      <w:r w:rsidRPr="00F5613A">
        <w:rPr>
          <w:rFonts w:cs="Arial"/>
          <w:b/>
          <w:bCs/>
          <w:color w:val="000000"/>
          <w:lang w:val="es-CO" w:eastAsia="es-CO"/>
        </w:rPr>
        <w:t xml:space="preserve">Sostenimiento de los precios: </w:t>
      </w:r>
      <w:r w:rsidR="00EE7A14" w:rsidRPr="00F5613A">
        <w:rPr>
          <w:rFonts w:cs="Arial"/>
          <w:b/>
          <w:bCs/>
          <w:color w:val="000000"/>
          <w:lang w:val="es-CO" w:eastAsia="es-CO"/>
        </w:rPr>
        <w:t xml:space="preserve"> </w:t>
      </w:r>
      <w:r w:rsidR="00EE7A14" w:rsidRPr="00F5613A">
        <w:rPr>
          <w:rFonts w:cs="Arial"/>
        </w:rPr>
        <w:t xml:space="preserve">El oferente deberá manifestar la sostenibilidad de los precios durante la vigencia del contrato. </w:t>
      </w:r>
      <w:r w:rsidR="00EE7A14" w:rsidRPr="00F5613A">
        <w:rPr>
          <w:rFonts w:cs="Arial"/>
          <w:b/>
        </w:rPr>
        <w:t>(</w:t>
      </w:r>
      <w:r w:rsidR="00EE7A14" w:rsidRPr="00F5613A">
        <w:rPr>
          <w:rFonts w:cs="Arial"/>
          <w:color w:val="0000FF"/>
        </w:rPr>
        <w:t>Diligenciar el Formulario Nº 5 adjunto</w:t>
      </w:r>
      <w:r w:rsidR="00EE7A14" w:rsidRPr="00F5613A">
        <w:rPr>
          <w:rFonts w:cs="Arial"/>
          <w:b/>
        </w:rPr>
        <w:t>).</w:t>
      </w:r>
      <w:r w:rsidRPr="00F5613A">
        <w:rPr>
          <w:rFonts w:cs="Arial"/>
          <w:color w:val="000000"/>
          <w:lang w:val="es-CO" w:eastAsia="es-CO"/>
        </w:rPr>
        <w:t xml:space="preserve"> </w:t>
      </w:r>
    </w:p>
    <w:p w:rsidR="005924FE" w:rsidRPr="00F5613A" w:rsidRDefault="005924FE" w:rsidP="006D17C3">
      <w:pPr>
        <w:pStyle w:val="Prrafodelista"/>
        <w:adjustRightInd w:val="0"/>
        <w:ind w:left="426"/>
        <w:rPr>
          <w:rFonts w:cs="Arial"/>
          <w:color w:val="000000"/>
          <w:lang w:val="es-CO" w:eastAsia="es-CO"/>
        </w:rPr>
      </w:pPr>
    </w:p>
    <w:p w:rsidR="00D12342" w:rsidRPr="00F5613A" w:rsidRDefault="00281B9D" w:rsidP="006D17C3">
      <w:pPr>
        <w:pStyle w:val="Prrafodelista"/>
        <w:numPr>
          <w:ilvl w:val="0"/>
          <w:numId w:val="10"/>
        </w:numPr>
        <w:adjustRightInd w:val="0"/>
        <w:ind w:left="426" w:hanging="283"/>
        <w:rPr>
          <w:rFonts w:cs="Arial"/>
          <w:bCs/>
          <w:color w:val="000000"/>
          <w:lang w:val="es-CO" w:eastAsia="es-CO"/>
        </w:rPr>
      </w:pPr>
      <w:r w:rsidRPr="00F5613A">
        <w:rPr>
          <w:rFonts w:cs="Arial"/>
          <w:b/>
          <w:bCs/>
          <w:color w:val="000000"/>
          <w:lang w:val="es-CO" w:eastAsia="es-CO"/>
        </w:rPr>
        <w:t xml:space="preserve">Integridad de los precios: </w:t>
      </w:r>
      <w:r w:rsidRPr="00F5613A">
        <w:rPr>
          <w:rFonts w:cs="Arial"/>
          <w:bCs/>
          <w:color w:val="000000"/>
          <w:lang w:val="es-CO" w:eastAsia="es-CO"/>
        </w:rPr>
        <w:t>Los precios deben incluir la carga tributaria y arancelaria de ley. No se aceptan reajustes ni cobros adicionales.</w:t>
      </w:r>
    </w:p>
    <w:p w:rsidR="00467C8D" w:rsidRPr="00F5613A" w:rsidRDefault="00467C8D" w:rsidP="006D17C3">
      <w:pPr>
        <w:adjustRightInd w:val="0"/>
        <w:ind w:left="142" w:hanging="426"/>
        <w:rPr>
          <w:bCs/>
          <w:color w:val="000000"/>
          <w:lang w:val="es-CO" w:eastAsia="es-CO"/>
        </w:rPr>
      </w:pPr>
    </w:p>
    <w:p w:rsidR="00204852" w:rsidRPr="00F5613A" w:rsidRDefault="00216DA2" w:rsidP="006D17C3">
      <w:pPr>
        <w:widowControl w:val="0"/>
        <w:tabs>
          <w:tab w:val="left" w:pos="426"/>
        </w:tabs>
        <w:adjustRightInd w:val="0"/>
        <w:ind w:left="142" w:hanging="426"/>
        <w:jc w:val="both"/>
        <w:rPr>
          <w:b/>
        </w:rPr>
      </w:pPr>
      <w:r w:rsidRPr="00F5613A">
        <w:rPr>
          <w:b/>
        </w:rPr>
        <w:t>2.4 OTROS DOCUMENTOS</w:t>
      </w:r>
    </w:p>
    <w:p w:rsidR="007163A5" w:rsidRPr="00F5613A" w:rsidRDefault="007163A5" w:rsidP="006D17C3">
      <w:pPr>
        <w:widowControl w:val="0"/>
        <w:tabs>
          <w:tab w:val="left" w:pos="426"/>
        </w:tabs>
        <w:adjustRightInd w:val="0"/>
        <w:ind w:left="142" w:hanging="426"/>
        <w:jc w:val="both"/>
        <w:rPr>
          <w:b/>
        </w:rPr>
      </w:pPr>
    </w:p>
    <w:p w:rsidR="00856938" w:rsidRPr="00F5613A" w:rsidRDefault="00216DA2" w:rsidP="006D17C3">
      <w:pPr>
        <w:pStyle w:val="Textoindependiente"/>
        <w:numPr>
          <w:ilvl w:val="0"/>
          <w:numId w:val="3"/>
        </w:numPr>
        <w:suppressAutoHyphens/>
        <w:autoSpaceDN w:val="0"/>
        <w:ind w:left="142" w:hanging="426"/>
        <w:jc w:val="both"/>
        <w:textAlignment w:val="baseline"/>
        <w:rPr>
          <w:rFonts w:cs="Arial"/>
          <w:sz w:val="20"/>
        </w:rPr>
      </w:pPr>
      <w:r w:rsidRPr="00F5613A">
        <w:rPr>
          <w:rFonts w:cs="Arial"/>
          <w:b/>
          <w:sz w:val="20"/>
        </w:rPr>
        <w:t>Certificación Bancaria</w:t>
      </w:r>
      <w:r w:rsidR="00AB4B1D" w:rsidRPr="00F5613A">
        <w:rPr>
          <w:rFonts w:cs="Arial"/>
          <w:b/>
          <w:sz w:val="20"/>
        </w:rPr>
        <w:t xml:space="preserve">: </w:t>
      </w:r>
      <w:r w:rsidR="00AB4B1D" w:rsidRPr="00F5613A">
        <w:rPr>
          <w:rFonts w:cs="Arial"/>
          <w:sz w:val="20"/>
        </w:rPr>
        <w:t>Se requiere en original y que se encuentre v</w:t>
      </w:r>
      <w:r w:rsidR="005424F7" w:rsidRPr="00F5613A">
        <w:rPr>
          <w:rFonts w:cs="Arial"/>
          <w:sz w:val="20"/>
        </w:rPr>
        <w:t>igente</w:t>
      </w:r>
      <w:r w:rsidR="00AB4B1D" w:rsidRPr="00F5613A">
        <w:rPr>
          <w:rFonts w:cs="Arial"/>
          <w:sz w:val="20"/>
        </w:rPr>
        <w:t xml:space="preserve">, con el fin de realizar los pagos por parte </w:t>
      </w:r>
      <w:r w:rsidR="002C2BFD" w:rsidRPr="00F5613A">
        <w:rPr>
          <w:rFonts w:cs="Arial"/>
          <w:sz w:val="20"/>
        </w:rPr>
        <w:t xml:space="preserve">de </w:t>
      </w:r>
      <w:r w:rsidR="002E269C" w:rsidRPr="00F5613A">
        <w:rPr>
          <w:rFonts w:cs="Arial"/>
          <w:sz w:val="20"/>
        </w:rPr>
        <w:t>La Unidad Prestadora De Salud Valle Del Cauca</w:t>
      </w:r>
      <w:r w:rsidRPr="00F5613A">
        <w:rPr>
          <w:rFonts w:cs="Arial"/>
          <w:sz w:val="20"/>
        </w:rPr>
        <w:t>.</w:t>
      </w:r>
      <w:r w:rsidR="00100054" w:rsidRPr="00F5613A">
        <w:rPr>
          <w:rFonts w:cs="Arial"/>
          <w:sz w:val="20"/>
        </w:rPr>
        <w:t xml:space="preserve"> </w:t>
      </w:r>
    </w:p>
    <w:p w:rsidR="00264AB8" w:rsidRPr="00F5613A" w:rsidRDefault="00264AB8" w:rsidP="006D17C3">
      <w:pPr>
        <w:pStyle w:val="Textoindependiente"/>
        <w:suppressAutoHyphens/>
        <w:autoSpaceDN w:val="0"/>
        <w:ind w:left="-284"/>
        <w:jc w:val="both"/>
        <w:textAlignment w:val="baseline"/>
        <w:rPr>
          <w:rFonts w:cs="Arial"/>
          <w:sz w:val="20"/>
        </w:rPr>
      </w:pPr>
    </w:p>
    <w:p w:rsidR="00EE2D15" w:rsidRPr="00F5613A" w:rsidRDefault="00AE2B8B" w:rsidP="006D17C3">
      <w:pPr>
        <w:pStyle w:val="Textoindependiente"/>
        <w:numPr>
          <w:ilvl w:val="0"/>
          <w:numId w:val="3"/>
        </w:numPr>
        <w:suppressAutoHyphens/>
        <w:autoSpaceDN w:val="0"/>
        <w:ind w:left="142" w:hanging="426"/>
        <w:jc w:val="both"/>
        <w:textAlignment w:val="baseline"/>
        <w:rPr>
          <w:rFonts w:cs="Arial"/>
          <w:sz w:val="20"/>
        </w:rPr>
      </w:pPr>
      <w:r w:rsidRPr="00F5613A">
        <w:rPr>
          <w:rFonts w:cs="Arial"/>
          <w:b/>
          <w:sz w:val="20"/>
        </w:rPr>
        <w:t>Datos Básicos Beneficiario Cuenta</w:t>
      </w:r>
      <w:r w:rsidRPr="00F5613A">
        <w:rPr>
          <w:rFonts w:cs="Arial"/>
          <w:sz w:val="20"/>
        </w:rPr>
        <w:t>: La información contenida en el formulario debe ser coherente con la contenida en la Certificación Bancaria. (</w:t>
      </w:r>
      <w:r w:rsidRPr="00F5613A">
        <w:rPr>
          <w:rFonts w:cs="Arial"/>
          <w:color w:val="0000FF"/>
          <w:sz w:val="20"/>
        </w:rPr>
        <w:t xml:space="preserve">Diligenciar formulario N° 2 </w:t>
      </w:r>
      <w:r w:rsidR="0049318A" w:rsidRPr="00F5613A">
        <w:rPr>
          <w:rFonts w:cs="Arial"/>
          <w:color w:val="0000FF"/>
          <w:sz w:val="20"/>
          <w:lang w:val="es-ES_tradnl"/>
        </w:rPr>
        <w:t>adjunto</w:t>
      </w:r>
      <w:r w:rsidRPr="00F5613A">
        <w:rPr>
          <w:rFonts w:cs="Arial"/>
          <w:sz w:val="20"/>
        </w:rPr>
        <w:t>)</w:t>
      </w:r>
      <w:r w:rsidR="00EE2D15" w:rsidRPr="00F5613A">
        <w:rPr>
          <w:rFonts w:cs="Arial"/>
          <w:sz w:val="20"/>
        </w:rPr>
        <w:t>.</w:t>
      </w:r>
    </w:p>
    <w:p w:rsidR="002F1EC7" w:rsidRPr="00F5613A" w:rsidRDefault="002F1EC7" w:rsidP="006D17C3">
      <w:pPr>
        <w:pStyle w:val="Textoindependiente"/>
        <w:suppressAutoHyphens/>
        <w:autoSpaceDN w:val="0"/>
        <w:jc w:val="both"/>
        <w:textAlignment w:val="baseline"/>
        <w:rPr>
          <w:rFonts w:cs="Arial"/>
          <w:sz w:val="20"/>
        </w:rPr>
      </w:pPr>
    </w:p>
    <w:p w:rsidR="006D17C3" w:rsidRPr="00F5613A" w:rsidRDefault="002F1EC7" w:rsidP="006D17C3">
      <w:pPr>
        <w:spacing w:after="240"/>
        <w:ind w:left="-284"/>
        <w:rPr>
          <w:lang w:val="es-ES"/>
        </w:rPr>
      </w:pPr>
      <w:r w:rsidRPr="00F5613A">
        <w:rPr>
          <w:lang w:val="es-ES"/>
        </w:rPr>
        <w:t xml:space="preserve">Para anexar los documentos solicitados se debe ingresar por la sección de documentos y conforme a cada pregunta y/o documento, se debe anexar los archivos de forma consecutiva por pregunta, como se evidencia en la imagen:  </w:t>
      </w:r>
    </w:p>
    <w:p w:rsidR="006D17C3" w:rsidRPr="0054759A" w:rsidRDefault="006D17C3" w:rsidP="006D17C3">
      <w:pPr>
        <w:spacing w:after="240"/>
        <w:ind w:left="-284"/>
        <w:rPr>
          <w:sz w:val="21"/>
          <w:szCs w:val="21"/>
          <w:lang w:val="es-ES"/>
        </w:rPr>
      </w:pPr>
    </w:p>
    <w:p w:rsidR="001A18F4" w:rsidRPr="008A7C42" w:rsidRDefault="002F1EC7" w:rsidP="006D17C3">
      <w:pPr>
        <w:spacing w:after="240"/>
        <w:ind w:left="-284"/>
        <w:jc w:val="center"/>
      </w:pPr>
      <w:r w:rsidRPr="00A859D4">
        <w:rPr>
          <w:noProof/>
          <w:lang w:val="es-CO" w:eastAsia="es-CO"/>
        </w:rPr>
        <w:drawing>
          <wp:inline distT="0" distB="0" distL="0" distR="0" wp14:anchorId="757FAA1C" wp14:editId="3DADDA00">
            <wp:extent cx="6000750" cy="18383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0750" cy="1838325"/>
                    </a:xfrm>
                    <a:prstGeom prst="rect">
                      <a:avLst/>
                    </a:prstGeom>
                    <a:noFill/>
                    <a:ln>
                      <a:noFill/>
                    </a:ln>
                  </pic:spPr>
                </pic:pic>
              </a:graphicData>
            </a:graphic>
          </wp:inline>
        </w:drawing>
      </w:r>
    </w:p>
    <w:p w:rsidR="006D17C3" w:rsidRPr="00A859D4" w:rsidRDefault="006D17C3" w:rsidP="0054759A">
      <w:pPr>
        <w:suppressAutoHyphens/>
        <w:jc w:val="both"/>
        <w:textAlignment w:val="baseline"/>
        <w:rPr>
          <w:b/>
        </w:rPr>
      </w:pPr>
    </w:p>
    <w:p w:rsidR="003831CE" w:rsidRPr="00A859D4" w:rsidRDefault="00740527" w:rsidP="00740527">
      <w:pPr>
        <w:suppressAutoHyphens/>
        <w:ind w:left="567" w:hanging="567"/>
        <w:jc w:val="both"/>
        <w:textAlignment w:val="baseline"/>
        <w:rPr>
          <w:b/>
        </w:rPr>
      </w:pPr>
      <w:r w:rsidRPr="00A859D4">
        <w:rPr>
          <w:b/>
        </w:rPr>
        <w:t xml:space="preserve">3.   </w:t>
      </w:r>
      <w:r w:rsidR="003831CE" w:rsidRPr="00A859D4">
        <w:rPr>
          <w:b/>
        </w:rPr>
        <w:t>CRONOGRAMA DEL PROCESO</w:t>
      </w:r>
    </w:p>
    <w:p w:rsidR="003831CE" w:rsidRPr="00933A36" w:rsidRDefault="003831CE" w:rsidP="003831CE">
      <w:pPr>
        <w:pStyle w:val="Textoindependiente"/>
        <w:ind w:left="532"/>
        <w:rPr>
          <w:rFonts w:cs="Arial"/>
          <w:sz w:val="16"/>
          <w:szCs w:val="16"/>
        </w:rPr>
      </w:pPr>
    </w:p>
    <w:tbl>
      <w:tblPr>
        <w:tblW w:w="9392" w:type="dxa"/>
        <w:jc w:val="center"/>
        <w:shd w:val="clear" w:color="auto" w:fill="F2F2F2"/>
        <w:tblLayout w:type="fixed"/>
        <w:tblCellMar>
          <w:left w:w="10" w:type="dxa"/>
          <w:right w:w="10" w:type="dxa"/>
        </w:tblCellMar>
        <w:tblLook w:val="0000" w:firstRow="0" w:lastRow="0" w:firstColumn="0" w:lastColumn="0" w:noHBand="0" w:noVBand="0"/>
      </w:tblPr>
      <w:tblGrid>
        <w:gridCol w:w="3730"/>
        <w:gridCol w:w="5662"/>
      </w:tblGrid>
      <w:tr w:rsidR="00EB76AE" w:rsidRPr="00933A36" w:rsidTr="00F5613A">
        <w:trPr>
          <w:trHeight w:val="624"/>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 xml:space="preserve">Publicación de la invitación </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3"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pStyle w:val="Textoindependiente"/>
              <w:jc w:val="both"/>
              <w:rPr>
                <w:rFonts w:cs="Arial"/>
                <w:b/>
                <w:bCs/>
                <w:sz w:val="18"/>
                <w:szCs w:val="18"/>
              </w:rPr>
            </w:pPr>
            <w:r w:rsidRPr="00933A36">
              <w:rPr>
                <w:sz w:val="18"/>
                <w:szCs w:val="18"/>
                <w:lang w:eastAsia="es-CO"/>
              </w:rPr>
              <w:t>Hora:    ( SEGÚN CRONOGRAMA SECOP II)</w:t>
            </w:r>
          </w:p>
        </w:tc>
      </w:tr>
      <w:tr w:rsidR="00EB76AE" w:rsidRPr="00933A36" w:rsidTr="00F5613A">
        <w:trPr>
          <w:trHeight w:val="624"/>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Observaciones a la invitación y solicitud para limitar convocatoria a Mipyme Colombianas</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4"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pStyle w:val="Textoindependiente"/>
              <w:jc w:val="both"/>
              <w:rPr>
                <w:rFonts w:cs="Arial"/>
                <w:sz w:val="18"/>
                <w:szCs w:val="18"/>
                <w:lang w:eastAsia="es-CO"/>
              </w:rPr>
            </w:pPr>
            <w:r w:rsidRPr="00933A36">
              <w:rPr>
                <w:sz w:val="18"/>
                <w:szCs w:val="18"/>
                <w:lang w:eastAsia="es-CO"/>
              </w:rPr>
              <w:t>Hora:    ( SEGÚN CRONOGRAMA SECOP II)</w:t>
            </w:r>
          </w:p>
        </w:tc>
      </w:tr>
      <w:tr w:rsidR="00EB76AE" w:rsidRPr="00933A36" w:rsidTr="00F5613A">
        <w:trPr>
          <w:trHeight w:val="624"/>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Plazo para responder observaciones, realizar adendas a la invitación y publicación aviso limitación a Mipyme</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5"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rPr>
                <w:sz w:val="18"/>
                <w:szCs w:val="18"/>
                <w:lang w:eastAsia="es-CO"/>
              </w:rPr>
            </w:pPr>
            <w:r w:rsidRPr="00933A36">
              <w:rPr>
                <w:sz w:val="18"/>
                <w:szCs w:val="18"/>
                <w:lang w:eastAsia="es-CO"/>
              </w:rPr>
              <w:t>Hora:    ( SEGÚN CRONOGRAMA SECOP II)</w:t>
            </w:r>
          </w:p>
        </w:tc>
      </w:tr>
      <w:tr w:rsidR="00EB76AE" w:rsidRPr="00933A36" w:rsidTr="00F5613A">
        <w:trPr>
          <w:trHeight w:val="624"/>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 xml:space="preserve">Entrega de propuestas </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6"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pStyle w:val="Textoindependiente"/>
              <w:jc w:val="both"/>
              <w:rPr>
                <w:rFonts w:cs="Arial"/>
                <w:sz w:val="18"/>
                <w:szCs w:val="18"/>
              </w:rPr>
            </w:pPr>
            <w:r w:rsidRPr="00933A36">
              <w:rPr>
                <w:sz w:val="18"/>
                <w:szCs w:val="18"/>
                <w:lang w:eastAsia="es-CO"/>
              </w:rPr>
              <w:t>Hora:    ( SEGÚN CRONOGRAMA SECOP II)</w:t>
            </w:r>
          </w:p>
        </w:tc>
      </w:tr>
      <w:tr w:rsidR="00EB76AE" w:rsidRPr="00933A36" w:rsidTr="00F5613A">
        <w:trPr>
          <w:trHeight w:val="624"/>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Termino para la publicación del informe de verificación de los requisitos habilitantes</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7"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pStyle w:val="Textoindependiente"/>
              <w:ind w:left="3"/>
              <w:jc w:val="both"/>
              <w:rPr>
                <w:rFonts w:cs="Arial"/>
                <w:sz w:val="18"/>
                <w:szCs w:val="18"/>
              </w:rPr>
            </w:pPr>
            <w:r w:rsidRPr="00933A36">
              <w:rPr>
                <w:sz w:val="18"/>
                <w:szCs w:val="18"/>
                <w:lang w:eastAsia="es-CO"/>
              </w:rPr>
              <w:t>Hora:    ( SEGÚN CRONOGRAMA SECOP II)</w:t>
            </w:r>
          </w:p>
        </w:tc>
      </w:tr>
      <w:tr w:rsidR="00EB76AE" w:rsidRPr="00933A36" w:rsidTr="00F5613A">
        <w:trPr>
          <w:trHeight w:val="624"/>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Publicación para observaciones y Presentación de documentos habilitantes</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8"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pStyle w:val="Textoindependiente"/>
              <w:ind w:left="3"/>
              <w:jc w:val="both"/>
              <w:rPr>
                <w:rFonts w:cs="Arial"/>
                <w:sz w:val="18"/>
                <w:szCs w:val="18"/>
              </w:rPr>
            </w:pPr>
            <w:r w:rsidRPr="00933A36">
              <w:rPr>
                <w:sz w:val="18"/>
                <w:szCs w:val="18"/>
                <w:lang w:eastAsia="es-CO"/>
              </w:rPr>
              <w:t>Hora:    ( SEGÚN CRONOGRAMA SECOP II)</w:t>
            </w:r>
          </w:p>
        </w:tc>
      </w:tr>
      <w:tr w:rsidR="00EB76AE" w:rsidRPr="00933A36" w:rsidTr="00F5613A">
        <w:trPr>
          <w:trHeight w:val="624"/>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Notificación de aceptación de oferta.</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19"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pStyle w:val="Textoindependiente"/>
              <w:jc w:val="both"/>
              <w:rPr>
                <w:rFonts w:cs="Arial"/>
                <w:sz w:val="18"/>
                <w:szCs w:val="18"/>
              </w:rPr>
            </w:pPr>
            <w:r w:rsidRPr="00933A36">
              <w:rPr>
                <w:sz w:val="18"/>
                <w:szCs w:val="18"/>
                <w:lang w:eastAsia="es-CO"/>
              </w:rPr>
              <w:t>Hora:    ( SEGÚN CRONOGRAMA SECOP II)</w:t>
            </w:r>
          </w:p>
        </w:tc>
      </w:tr>
      <w:tr w:rsidR="00EB76AE" w:rsidRPr="00933A36" w:rsidTr="00F5613A">
        <w:trPr>
          <w:trHeight w:val="624"/>
          <w:jc w:val="center"/>
        </w:trPr>
        <w:tc>
          <w:tcPr>
            <w:tcW w:w="37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EB76AE" w:rsidRPr="00933A36" w:rsidRDefault="00EB76AE" w:rsidP="00CA1C6C">
            <w:pPr>
              <w:pStyle w:val="Textoindependiente"/>
              <w:jc w:val="both"/>
              <w:rPr>
                <w:rFonts w:cs="Arial"/>
                <w:b/>
                <w:sz w:val="18"/>
                <w:szCs w:val="18"/>
              </w:rPr>
            </w:pPr>
            <w:r w:rsidRPr="00933A36">
              <w:rPr>
                <w:rFonts w:cs="Arial"/>
                <w:b/>
                <w:sz w:val="18"/>
                <w:szCs w:val="18"/>
              </w:rPr>
              <w:t>Entrega de las garantías de ejecución del contrato</w:t>
            </w:r>
          </w:p>
        </w:tc>
        <w:tc>
          <w:tcPr>
            <w:tcW w:w="5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C37836" w:rsidRPr="00933A36" w:rsidRDefault="00C37836" w:rsidP="00C37836">
            <w:pPr>
              <w:pStyle w:val="Textoindependiente"/>
              <w:rPr>
                <w:rFonts w:cs="Arial"/>
                <w:sz w:val="18"/>
                <w:szCs w:val="18"/>
              </w:rPr>
            </w:pPr>
            <w:r w:rsidRPr="00933A36">
              <w:rPr>
                <w:rFonts w:cs="Arial"/>
                <w:sz w:val="18"/>
                <w:szCs w:val="18"/>
              </w:rPr>
              <w:t xml:space="preserve">Lugar: </w:t>
            </w:r>
            <w:r w:rsidRPr="00933A36">
              <w:rPr>
                <w:rFonts w:cs="Arial"/>
                <w:sz w:val="18"/>
                <w:szCs w:val="18"/>
                <w:lang w:eastAsia="es-CO"/>
              </w:rPr>
              <w:t xml:space="preserve">:   </w:t>
            </w:r>
            <w:hyperlink r:id="rId20" w:history="1">
              <w:r w:rsidRPr="00933A36">
                <w:rPr>
                  <w:rStyle w:val="Hipervnculo"/>
                  <w:rFonts w:cs="Arial"/>
                  <w:sz w:val="18"/>
                  <w:szCs w:val="18"/>
                  <w:lang w:val="es-CO"/>
                </w:rPr>
                <w:t>www.colombiacompra.gov.co</w:t>
              </w:r>
            </w:hyperlink>
          </w:p>
          <w:p w:rsidR="00C37836" w:rsidRPr="00933A36" w:rsidRDefault="00C37836" w:rsidP="00C37836">
            <w:pPr>
              <w:rPr>
                <w:sz w:val="18"/>
                <w:szCs w:val="18"/>
                <w:lang w:eastAsia="es-CO"/>
              </w:rPr>
            </w:pPr>
            <w:r w:rsidRPr="00933A36">
              <w:rPr>
                <w:sz w:val="18"/>
                <w:szCs w:val="18"/>
                <w:lang w:eastAsia="es-CO"/>
              </w:rPr>
              <w:t>Fecha: (SEGÚN CRONOGRAMA SECOP II)</w:t>
            </w:r>
          </w:p>
          <w:p w:rsidR="00EB76AE" w:rsidRPr="00933A36" w:rsidRDefault="00C37836" w:rsidP="00C37836">
            <w:pPr>
              <w:rPr>
                <w:sz w:val="18"/>
                <w:szCs w:val="18"/>
                <w:lang w:eastAsia="es-CO"/>
              </w:rPr>
            </w:pPr>
            <w:r w:rsidRPr="00933A36">
              <w:rPr>
                <w:sz w:val="18"/>
                <w:szCs w:val="18"/>
                <w:lang w:eastAsia="es-CO"/>
              </w:rPr>
              <w:t>Hora:    ( SEGÚN CRONOGRAMA SECOP II)</w:t>
            </w:r>
          </w:p>
        </w:tc>
      </w:tr>
    </w:tbl>
    <w:p w:rsidR="00933A36" w:rsidRDefault="00933A36" w:rsidP="004C6474">
      <w:pPr>
        <w:pStyle w:val="Prrafodelista"/>
        <w:tabs>
          <w:tab w:val="left" w:pos="244"/>
        </w:tabs>
        <w:suppressAutoHyphens/>
        <w:ind w:left="-142" w:right="-142"/>
        <w:jc w:val="both"/>
        <w:textAlignment w:val="baseline"/>
        <w:rPr>
          <w:rFonts w:cs="Arial"/>
          <w:b/>
        </w:rPr>
      </w:pPr>
    </w:p>
    <w:p w:rsidR="006D17C3" w:rsidRDefault="006D17C3" w:rsidP="006D17C3">
      <w:pPr>
        <w:pStyle w:val="Prrafodelista"/>
        <w:tabs>
          <w:tab w:val="left" w:pos="244"/>
        </w:tabs>
        <w:suppressAutoHyphens/>
        <w:ind w:left="-142" w:right="142"/>
        <w:jc w:val="both"/>
        <w:textAlignment w:val="baseline"/>
        <w:rPr>
          <w:rFonts w:cs="Arial"/>
          <w:b/>
        </w:rPr>
      </w:pPr>
    </w:p>
    <w:p w:rsidR="00F5613A" w:rsidRDefault="00F5613A" w:rsidP="006D17C3">
      <w:pPr>
        <w:pStyle w:val="Prrafodelista"/>
        <w:tabs>
          <w:tab w:val="left" w:pos="244"/>
        </w:tabs>
        <w:suppressAutoHyphens/>
        <w:ind w:left="-142" w:right="142"/>
        <w:jc w:val="both"/>
        <w:textAlignment w:val="baseline"/>
        <w:rPr>
          <w:rFonts w:cs="Arial"/>
          <w:b/>
        </w:rPr>
      </w:pPr>
    </w:p>
    <w:p w:rsidR="00F5613A" w:rsidRDefault="00F5613A" w:rsidP="006D17C3">
      <w:pPr>
        <w:pStyle w:val="Prrafodelista"/>
        <w:tabs>
          <w:tab w:val="left" w:pos="244"/>
        </w:tabs>
        <w:suppressAutoHyphens/>
        <w:ind w:left="-142" w:right="142"/>
        <w:jc w:val="both"/>
        <w:textAlignment w:val="baseline"/>
        <w:rPr>
          <w:rFonts w:cs="Arial"/>
          <w:b/>
        </w:rPr>
      </w:pPr>
    </w:p>
    <w:p w:rsidR="003831CE" w:rsidRPr="006D17C3" w:rsidRDefault="003831CE" w:rsidP="006D17C3">
      <w:pPr>
        <w:pStyle w:val="Prrafodelista"/>
        <w:tabs>
          <w:tab w:val="left" w:pos="244"/>
        </w:tabs>
        <w:suppressAutoHyphens/>
        <w:ind w:left="-142" w:right="142"/>
        <w:jc w:val="both"/>
        <w:textAlignment w:val="baseline"/>
        <w:rPr>
          <w:rFonts w:cs="Arial"/>
          <w:b/>
        </w:rPr>
      </w:pPr>
      <w:r w:rsidRPr="006D17C3">
        <w:rPr>
          <w:rFonts w:cs="Arial"/>
          <w:b/>
        </w:rPr>
        <w:lastRenderedPageBreak/>
        <w:t xml:space="preserve">Nota: </w:t>
      </w:r>
    </w:p>
    <w:p w:rsidR="004C6474" w:rsidRPr="006D17C3" w:rsidRDefault="004C6474" w:rsidP="006D17C3">
      <w:pPr>
        <w:ind w:left="-142" w:right="142"/>
        <w:jc w:val="both"/>
      </w:pPr>
    </w:p>
    <w:p w:rsidR="006C29DB" w:rsidRPr="006D17C3" w:rsidRDefault="006C29DB" w:rsidP="006D17C3">
      <w:pPr>
        <w:ind w:left="-142" w:right="142"/>
        <w:jc w:val="both"/>
      </w:pPr>
      <w:r w:rsidRPr="006D17C3">
        <w:t xml:space="preserve">Se requiere obligatoriamente la presentación de una </w:t>
      </w:r>
      <w:r w:rsidRPr="006D17C3">
        <w:rPr>
          <w:b/>
          <w:color w:val="C00000"/>
          <w:u w:val="single"/>
        </w:rPr>
        <w:t xml:space="preserve">OFERTA </w:t>
      </w:r>
      <w:r w:rsidR="00C37836" w:rsidRPr="006D17C3">
        <w:rPr>
          <w:b/>
          <w:color w:val="C00000"/>
          <w:u w:val="single"/>
        </w:rPr>
        <w:t>TOTAL,</w:t>
      </w:r>
      <w:r w:rsidR="00782893" w:rsidRPr="006D17C3">
        <w:rPr>
          <w:b/>
          <w:color w:val="C00000"/>
          <w:u w:val="single"/>
        </w:rPr>
        <w:t xml:space="preserve"> </w:t>
      </w:r>
      <w:r w:rsidRPr="006D17C3">
        <w:t>es decir, todos los ítems que conforman el proceso, de lo contrario la oferta será rechazada.</w:t>
      </w:r>
    </w:p>
    <w:p w:rsidR="006C29DB" w:rsidRPr="006D17C3" w:rsidRDefault="006C29DB" w:rsidP="006D17C3">
      <w:pPr>
        <w:ind w:left="-142" w:right="142"/>
        <w:jc w:val="both"/>
      </w:pPr>
    </w:p>
    <w:p w:rsidR="00EB76AE" w:rsidRPr="006D17C3" w:rsidRDefault="003831CE" w:rsidP="006D17C3">
      <w:pPr>
        <w:ind w:left="-142" w:right="142"/>
        <w:jc w:val="both"/>
      </w:pPr>
      <w:r w:rsidRPr="006D17C3">
        <w:t>La validez de la oferta se requiere que sea por el tiempo de ejecución del contrato, incluyendo sus prorrogas si a ello hubiere lugar, contado a partir de la fecha de presentación de la oferta.</w:t>
      </w:r>
    </w:p>
    <w:p w:rsidR="00EB76AE" w:rsidRPr="006D17C3" w:rsidRDefault="00EB76AE" w:rsidP="006D17C3">
      <w:pPr>
        <w:ind w:left="-142" w:right="142"/>
        <w:jc w:val="both"/>
      </w:pPr>
    </w:p>
    <w:p w:rsidR="00EB76AE" w:rsidRPr="006D17C3" w:rsidRDefault="00EB76AE" w:rsidP="006D17C3">
      <w:pPr>
        <w:ind w:left="-142" w:right="142"/>
        <w:jc w:val="both"/>
      </w:pPr>
      <w:r w:rsidRPr="006D17C3">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EB76AE" w:rsidRPr="006D17C3" w:rsidRDefault="00EB76AE" w:rsidP="006D17C3">
      <w:pPr>
        <w:ind w:left="-142" w:right="142"/>
        <w:jc w:val="both"/>
      </w:pPr>
    </w:p>
    <w:p w:rsidR="00EB76AE" w:rsidRPr="006D17C3" w:rsidRDefault="00EB76AE" w:rsidP="006D17C3">
      <w:pPr>
        <w:ind w:left="-142" w:right="142"/>
        <w:jc w:val="both"/>
        <w:rPr>
          <w:rStyle w:val="Hipervnculo"/>
          <w:color w:val="auto"/>
          <w:u w:val="none"/>
        </w:rPr>
      </w:pPr>
      <w:r w:rsidRPr="006D17C3">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1" w:history="1">
        <w:r w:rsidRPr="006D17C3">
          <w:rPr>
            <w:rStyle w:val="Hipervnculo"/>
          </w:rPr>
          <w:t>deval.upres-con@policia.gov.co</w:t>
        </w:r>
      </w:hyperlink>
      <w:r w:rsidRPr="006D17C3">
        <w:rPr>
          <w:rStyle w:val="Hipervnculo"/>
        </w:rPr>
        <w:t>.</w:t>
      </w:r>
    </w:p>
    <w:p w:rsidR="00CF0F3E" w:rsidRDefault="00CF0F3E" w:rsidP="006D17C3">
      <w:pPr>
        <w:pStyle w:val="Prrafodelista"/>
        <w:tabs>
          <w:tab w:val="left" w:pos="240"/>
        </w:tabs>
        <w:ind w:left="-142" w:right="142"/>
        <w:jc w:val="both"/>
        <w:rPr>
          <w:rFonts w:cs="Arial"/>
        </w:rPr>
      </w:pPr>
    </w:p>
    <w:p w:rsidR="006D17C3" w:rsidRDefault="006D17C3" w:rsidP="006D17C3">
      <w:pPr>
        <w:pStyle w:val="Prrafodelista"/>
        <w:tabs>
          <w:tab w:val="left" w:pos="240"/>
        </w:tabs>
        <w:ind w:left="-142" w:right="142"/>
        <w:jc w:val="both"/>
        <w:rPr>
          <w:rFonts w:cs="Arial"/>
        </w:rPr>
      </w:pPr>
    </w:p>
    <w:p w:rsidR="0054759A" w:rsidRDefault="0054759A" w:rsidP="006D17C3">
      <w:pPr>
        <w:pStyle w:val="Prrafodelista"/>
        <w:tabs>
          <w:tab w:val="left" w:pos="240"/>
        </w:tabs>
        <w:ind w:left="-142" w:right="142"/>
        <w:jc w:val="both"/>
        <w:rPr>
          <w:rFonts w:cs="Arial"/>
        </w:rPr>
      </w:pPr>
    </w:p>
    <w:p w:rsidR="0054759A" w:rsidRPr="006D17C3" w:rsidRDefault="0054759A" w:rsidP="006D17C3">
      <w:pPr>
        <w:pStyle w:val="Prrafodelista"/>
        <w:tabs>
          <w:tab w:val="left" w:pos="240"/>
        </w:tabs>
        <w:ind w:left="-142" w:right="142"/>
        <w:jc w:val="both"/>
        <w:rPr>
          <w:rFonts w:cs="Arial"/>
        </w:rPr>
      </w:pPr>
    </w:p>
    <w:p w:rsidR="003831CE" w:rsidRPr="006D17C3" w:rsidRDefault="00740527" w:rsidP="006D17C3">
      <w:pPr>
        <w:suppressAutoHyphens/>
        <w:ind w:left="-142" w:right="142"/>
        <w:jc w:val="both"/>
        <w:textAlignment w:val="baseline"/>
        <w:rPr>
          <w:b/>
          <w:bCs/>
        </w:rPr>
      </w:pPr>
      <w:r w:rsidRPr="006D17C3">
        <w:rPr>
          <w:b/>
          <w:bCs/>
        </w:rPr>
        <w:t xml:space="preserve">4.   </w:t>
      </w:r>
      <w:r w:rsidR="003831CE" w:rsidRPr="006D17C3">
        <w:rPr>
          <w:b/>
          <w:bCs/>
        </w:rPr>
        <w:t xml:space="preserve">SUPERVISOR DEL CONTRATO </w:t>
      </w:r>
    </w:p>
    <w:p w:rsidR="00AC1646" w:rsidRPr="006D17C3" w:rsidRDefault="00AC1646" w:rsidP="006D17C3">
      <w:pPr>
        <w:suppressAutoHyphens/>
        <w:ind w:left="-142" w:right="142"/>
        <w:jc w:val="both"/>
        <w:textAlignment w:val="baseline"/>
        <w:rPr>
          <w:b/>
          <w:bCs/>
        </w:rPr>
      </w:pPr>
    </w:p>
    <w:p w:rsidR="008A7C42" w:rsidRPr="006D17C3" w:rsidRDefault="008A7C42" w:rsidP="006D17C3">
      <w:pPr>
        <w:ind w:right="142"/>
        <w:jc w:val="both"/>
      </w:pPr>
      <w:r w:rsidRPr="006D17C3">
        <w:t xml:space="preserve">El supervisor de este contrato será el Líder del </w:t>
      </w:r>
      <w:r w:rsidRPr="006D17C3">
        <w:rPr>
          <w:b/>
        </w:rPr>
        <w:t>Grupo Logístico de la Upres Valle</w:t>
      </w:r>
      <w:r w:rsidRPr="006D17C3">
        <w:t>, o quien designe la Jefe de la Unidad Prestadora de Salud Valle del Cauca. El supervisor para este contrato deberá ser una persona idónea, con conocimientos, experiencia y perfil apropiado al objeto de la contratación, conforme lo establecido en la resolución No. 00090 del 15 de enero 2018 por la cual actualiza, modifica y complementa el manual de contratación de la Policía Nacional, adoptado mediante resolución 03049 de 2014.</w:t>
      </w:r>
    </w:p>
    <w:p w:rsidR="008A7C42" w:rsidRPr="006D17C3" w:rsidRDefault="008A7C42" w:rsidP="006D17C3">
      <w:pPr>
        <w:ind w:right="142"/>
        <w:jc w:val="both"/>
      </w:pPr>
    </w:p>
    <w:p w:rsidR="008A7C42" w:rsidRPr="006D17C3" w:rsidRDefault="008A7C42" w:rsidP="006D17C3">
      <w:pPr>
        <w:ind w:right="142"/>
        <w:jc w:val="both"/>
      </w:pPr>
      <w:r w:rsidRPr="006D17C3">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 lo correspondiente a los informes de supervisión y verificación de facturas de los bienes o servicios adquiridos en el presente proceso, tal como se establece en la Guía de Gestión Contractual del SECOP II, lo cual es una función del supervisor, verificando la ejecución del contrato tanto física como digitalmente.</w:t>
      </w:r>
    </w:p>
    <w:p w:rsidR="00C37836" w:rsidRPr="006D17C3" w:rsidRDefault="00C37836" w:rsidP="006D17C3">
      <w:pPr>
        <w:ind w:right="142"/>
        <w:jc w:val="both"/>
      </w:pPr>
    </w:p>
    <w:p w:rsidR="00E06BD4" w:rsidRPr="006D17C3" w:rsidRDefault="00E06BD4" w:rsidP="00E06BD4">
      <w:pPr>
        <w:jc w:val="both"/>
      </w:pPr>
    </w:p>
    <w:p w:rsidR="003831CE" w:rsidRPr="006D17C3" w:rsidRDefault="00C71F1F" w:rsidP="00C71F1F">
      <w:pPr>
        <w:shd w:val="clear" w:color="auto" w:fill="C2D69B"/>
        <w:tabs>
          <w:tab w:val="left" w:pos="284"/>
        </w:tabs>
        <w:ind w:left="-142" w:right="-142"/>
        <w:jc w:val="center"/>
        <w:rPr>
          <w:b/>
          <w:bCs/>
        </w:rPr>
      </w:pPr>
      <w:r w:rsidRPr="006D17C3">
        <w:rPr>
          <w:b/>
          <w:bCs/>
        </w:rPr>
        <w:t xml:space="preserve"> </w:t>
      </w:r>
      <w:r w:rsidR="003831CE" w:rsidRPr="006D17C3">
        <w:rPr>
          <w:b/>
          <w:bCs/>
        </w:rPr>
        <w:t xml:space="preserve">“DE CONFORMIDAD CON LAS </w:t>
      </w:r>
      <w:r w:rsidR="003831CE" w:rsidRPr="006D17C3">
        <w:rPr>
          <w:b/>
        </w:rPr>
        <w:t xml:space="preserve">LEYES 80 DE1993, 134 DE 1994 Y 850 DE 2003, </w:t>
      </w:r>
      <w:r w:rsidR="003831CE" w:rsidRPr="006D17C3">
        <w:rPr>
          <w:b/>
          <w:bCs/>
        </w:rPr>
        <w:t>SE INVITA A LAS VEEDURÍAS CIUDADANAS PARA EJERCER CONTROL SOCIAL”.</w:t>
      </w:r>
    </w:p>
    <w:p w:rsidR="00E46D52" w:rsidRPr="006D17C3" w:rsidRDefault="00E46D52" w:rsidP="00B434AF">
      <w:pPr>
        <w:pStyle w:val="Textoindependiente"/>
        <w:ind w:right="-142"/>
        <w:jc w:val="both"/>
        <w:rPr>
          <w:rFonts w:cs="Arial"/>
          <w:sz w:val="20"/>
        </w:rPr>
      </w:pPr>
    </w:p>
    <w:p w:rsidR="00C37836" w:rsidRDefault="00C37836" w:rsidP="003831CE">
      <w:pPr>
        <w:pStyle w:val="Textoindependiente"/>
        <w:jc w:val="both"/>
        <w:rPr>
          <w:rFonts w:cs="Arial"/>
          <w:sz w:val="21"/>
          <w:szCs w:val="21"/>
        </w:rPr>
      </w:pPr>
    </w:p>
    <w:p w:rsidR="00D77587" w:rsidRDefault="00D77587" w:rsidP="003831CE">
      <w:pPr>
        <w:pStyle w:val="Textoindependiente"/>
        <w:jc w:val="both"/>
        <w:rPr>
          <w:rFonts w:cs="Arial"/>
          <w:sz w:val="21"/>
          <w:szCs w:val="21"/>
        </w:rPr>
      </w:pPr>
    </w:p>
    <w:p w:rsidR="00E46D52" w:rsidRDefault="003831CE" w:rsidP="003831CE">
      <w:pPr>
        <w:pStyle w:val="Textoindependiente"/>
        <w:jc w:val="both"/>
        <w:rPr>
          <w:rFonts w:cs="Arial"/>
          <w:sz w:val="21"/>
          <w:szCs w:val="21"/>
        </w:rPr>
      </w:pPr>
      <w:r w:rsidRPr="00A859D4">
        <w:rPr>
          <w:rFonts w:cs="Arial"/>
          <w:sz w:val="21"/>
          <w:szCs w:val="21"/>
        </w:rPr>
        <w:t>Atentamente,</w:t>
      </w:r>
    </w:p>
    <w:p w:rsidR="00933A36" w:rsidRDefault="00933A36" w:rsidP="003831CE">
      <w:pPr>
        <w:pStyle w:val="Textoindependiente"/>
        <w:jc w:val="both"/>
        <w:rPr>
          <w:rFonts w:cs="Arial"/>
          <w:sz w:val="21"/>
          <w:szCs w:val="21"/>
        </w:rPr>
      </w:pPr>
    </w:p>
    <w:p w:rsidR="00933A36" w:rsidRDefault="00933A36" w:rsidP="003831CE">
      <w:pPr>
        <w:pStyle w:val="Textoindependiente"/>
        <w:jc w:val="both"/>
        <w:rPr>
          <w:rFonts w:cs="Arial"/>
          <w:sz w:val="21"/>
          <w:szCs w:val="21"/>
        </w:rPr>
      </w:pPr>
    </w:p>
    <w:p w:rsidR="00F5613A" w:rsidRPr="00B434AF" w:rsidRDefault="00F5613A" w:rsidP="003831CE">
      <w:pPr>
        <w:pStyle w:val="Textoindependiente"/>
        <w:jc w:val="both"/>
        <w:rPr>
          <w:rFonts w:cs="Arial"/>
          <w:sz w:val="21"/>
          <w:szCs w:val="21"/>
        </w:rPr>
      </w:pPr>
    </w:p>
    <w:p w:rsidR="00930310" w:rsidRPr="00975173" w:rsidRDefault="00EB4F1D" w:rsidP="00930310">
      <w:pPr>
        <w:tabs>
          <w:tab w:val="left" w:pos="5954"/>
          <w:tab w:val="left" w:pos="6237"/>
        </w:tabs>
        <w:jc w:val="center"/>
        <w:rPr>
          <w:b/>
          <w:sz w:val="21"/>
          <w:szCs w:val="21"/>
        </w:rPr>
      </w:pPr>
      <w:r>
        <w:rPr>
          <w:sz w:val="21"/>
          <w:szCs w:val="21"/>
        </w:rPr>
        <w:t>Teniente</w:t>
      </w:r>
      <w:r w:rsidR="00930310" w:rsidRPr="00975173">
        <w:rPr>
          <w:sz w:val="21"/>
          <w:szCs w:val="21"/>
        </w:rPr>
        <w:t xml:space="preserve"> </w:t>
      </w:r>
      <w:r w:rsidRPr="00EB4F1D">
        <w:rPr>
          <w:b/>
          <w:sz w:val="21"/>
          <w:szCs w:val="21"/>
        </w:rPr>
        <w:t>MANUEL FERNANDO</w:t>
      </w:r>
      <w:r>
        <w:rPr>
          <w:sz w:val="21"/>
          <w:szCs w:val="21"/>
        </w:rPr>
        <w:t xml:space="preserve"> </w:t>
      </w:r>
      <w:r>
        <w:rPr>
          <w:b/>
          <w:sz w:val="21"/>
          <w:szCs w:val="21"/>
        </w:rPr>
        <w:t>CONCHA VASQUEZ</w:t>
      </w:r>
    </w:p>
    <w:p w:rsidR="00930310" w:rsidRPr="00975173" w:rsidRDefault="00930310" w:rsidP="00930310">
      <w:pPr>
        <w:pStyle w:val="Default"/>
        <w:jc w:val="center"/>
        <w:rPr>
          <w:rFonts w:ascii="Arial" w:hAnsi="Arial" w:cs="Arial"/>
          <w:sz w:val="21"/>
          <w:szCs w:val="21"/>
        </w:rPr>
      </w:pPr>
      <w:r w:rsidRPr="00975173">
        <w:rPr>
          <w:rFonts w:ascii="Arial" w:hAnsi="Arial" w:cs="Arial"/>
          <w:sz w:val="21"/>
          <w:szCs w:val="21"/>
        </w:rPr>
        <w:t>Jefe Unidad Prestadora de Salud Valle del Cauca</w:t>
      </w:r>
      <w:r>
        <w:rPr>
          <w:rFonts w:ascii="Arial" w:hAnsi="Arial" w:cs="Arial"/>
          <w:sz w:val="21"/>
          <w:szCs w:val="21"/>
        </w:rPr>
        <w:t xml:space="preserve"> (E)</w:t>
      </w:r>
    </w:p>
    <w:p w:rsidR="00930310" w:rsidRDefault="00930310" w:rsidP="00930310">
      <w:pPr>
        <w:adjustRightInd w:val="0"/>
        <w:spacing w:line="160" w:lineRule="atLeast"/>
        <w:rPr>
          <w:color w:val="000000"/>
          <w:sz w:val="21"/>
          <w:szCs w:val="21"/>
        </w:rPr>
      </w:pPr>
    </w:p>
    <w:p w:rsidR="00930310" w:rsidRDefault="00930310" w:rsidP="00930310">
      <w:pPr>
        <w:adjustRightInd w:val="0"/>
        <w:spacing w:line="160" w:lineRule="atLeast"/>
        <w:rPr>
          <w:color w:val="000000"/>
          <w:sz w:val="21"/>
          <w:szCs w:val="21"/>
        </w:rPr>
      </w:pPr>
    </w:p>
    <w:p w:rsidR="00930310" w:rsidRDefault="00930310" w:rsidP="00930310">
      <w:pPr>
        <w:adjustRightInd w:val="0"/>
        <w:spacing w:line="160" w:lineRule="atLeast"/>
        <w:rPr>
          <w:color w:val="000000"/>
          <w:sz w:val="21"/>
          <w:szCs w:val="21"/>
        </w:rPr>
      </w:pPr>
    </w:p>
    <w:p w:rsidR="00930310" w:rsidRPr="00707078" w:rsidRDefault="00930310" w:rsidP="00930310">
      <w:pPr>
        <w:ind w:left="284"/>
        <w:rPr>
          <w:sz w:val="16"/>
          <w:szCs w:val="16"/>
        </w:rPr>
      </w:pPr>
    </w:p>
    <w:tbl>
      <w:tblPr>
        <w:tblW w:w="9577" w:type="dxa"/>
        <w:tblLook w:val="04A0" w:firstRow="1" w:lastRow="0" w:firstColumn="1" w:lastColumn="0" w:noHBand="0" w:noVBand="1"/>
      </w:tblPr>
      <w:tblGrid>
        <w:gridCol w:w="3192"/>
        <w:gridCol w:w="1755"/>
        <w:gridCol w:w="1437"/>
        <w:gridCol w:w="3193"/>
      </w:tblGrid>
      <w:tr w:rsidR="00930310" w:rsidRPr="001176B0" w:rsidTr="00561CE4">
        <w:trPr>
          <w:trHeight w:val="660"/>
        </w:trPr>
        <w:tc>
          <w:tcPr>
            <w:tcW w:w="3192" w:type="dxa"/>
            <w:shd w:val="clear" w:color="auto" w:fill="auto"/>
            <w:vAlign w:val="bottom"/>
          </w:tcPr>
          <w:p w:rsidR="00930310" w:rsidRPr="001176B0" w:rsidRDefault="00930310" w:rsidP="00561CE4">
            <w:pPr>
              <w:ind w:right="-88"/>
              <w:rPr>
                <w:b/>
                <w:bCs/>
                <w:sz w:val="14"/>
                <w:szCs w:val="14"/>
              </w:rPr>
            </w:pPr>
          </w:p>
          <w:p w:rsidR="00930310" w:rsidRPr="001176B0" w:rsidRDefault="00930310" w:rsidP="00561CE4">
            <w:pPr>
              <w:ind w:right="-88"/>
              <w:rPr>
                <w:b/>
                <w:bCs/>
                <w:sz w:val="14"/>
                <w:szCs w:val="14"/>
              </w:rPr>
            </w:pPr>
          </w:p>
          <w:p w:rsidR="00930310" w:rsidRPr="001176B0" w:rsidRDefault="00930310" w:rsidP="00561CE4">
            <w:pPr>
              <w:ind w:right="-88"/>
              <w:rPr>
                <w:b/>
                <w:bCs/>
                <w:sz w:val="14"/>
                <w:szCs w:val="14"/>
              </w:rPr>
            </w:pPr>
            <w:r w:rsidRPr="001176B0">
              <w:rPr>
                <w:b/>
                <w:bCs/>
                <w:sz w:val="14"/>
                <w:szCs w:val="14"/>
              </w:rPr>
              <w:t>Elaboró: SI. YESSICA A. GIRALDO M</w:t>
            </w:r>
          </w:p>
          <w:p w:rsidR="00930310" w:rsidRPr="001176B0" w:rsidRDefault="00930310" w:rsidP="00561CE4">
            <w:pPr>
              <w:ind w:right="-88"/>
              <w:jc w:val="center"/>
              <w:rPr>
                <w:b/>
                <w:bCs/>
                <w:sz w:val="14"/>
                <w:szCs w:val="14"/>
              </w:rPr>
            </w:pPr>
            <w:r w:rsidRPr="001176B0">
              <w:rPr>
                <w:b/>
                <w:bCs/>
                <w:sz w:val="14"/>
                <w:szCs w:val="14"/>
              </w:rPr>
              <w:t>ARLOG/GRUCO.</w:t>
            </w:r>
          </w:p>
        </w:tc>
        <w:tc>
          <w:tcPr>
            <w:tcW w:w="3192" w:type="dxa"/>
            <w:gridSpan w:val="2"/>
            <w:shd w:val="clear" w:color="auto" w:fill="auto"/>
            <w:vAlign w:val="bottom"/>
          </w:tcPr>
          <w:p w:rsidR="00930310" w:rsidRPr="001176B0" w:rsidRDefault="00930310" w:rsidP="00561CE4">
            <w:pPr>
              <w:ind w:right="-97"/>
              <w:jc w:val="center"/>
              <w:rPr>
                <w:b/>
                <w:bCs/>
                <w:sz w:val="14"/>
                <w:szCs w:val="14"/>
              </w:rPr>
            </w:pPr>
            <w:r>
              <w:rPr>
                <w:b/>
                <w:bCs/>
                <w:sz w:val="14"/>
                <w:szCs w:val="14"/>
              </w:rPr>
              <w:t>Revisó: IJ</w:t>
            </w:r>
            <w:r w:rsidRPr="001176B0">
              <w:rPr>
                <w:b/>
                <w:bCs/>
                <w:sz w:val="14"/>
                <w:szCs w:val="14"/>
              </w:rPr>
              <w:t>. LIBARDO J TULCANEZ E.</w:t>
            </w:r>
          </w:p>
          <w:p w:rsidR="00930310" w:rsidRPr="001176B0" w:rsidRDefault="00930310" w:rsidP="00561CE4">
            <w:pPr>
              <w:pStyle w:val="Sangra2detindependiente"/>
              <w:tabs>
                <w:tab w:val="left" w:pos="851"/>
              </w:tabs>
              <w:spacing w:after="0" w:line="240" w:lineRule="auto"/>
              <w:ind w:left="0" w:right="-97"/>
              <w:jc w:val="center"/>
              <w:rPr>
                <w:rFonts w:ascii="Arial" w:hAnsi="Arial" w:cs="Arial"/>
                <w:b/>
                <w:bCs/>
                <w:sz w:val="14"/>
                <w:szCs w:val="14"/>
              </w:rPr>
            </w:pPr>
            <w:r w:rsidRPr="001176B0">
              <w:rPr>
                <w:rFonts w:ascii="Arial" w:hAnsi="Arial" w:cs="Arial"/>
                <w:b/>
                <w:bCs/>
                <w:sz w:val="14"/>
                <w:szCs w:val="14"/>
              </w:rPr>
              <w:t>ARLOG/GRUCO</w:t>
            </w:r>
          </w:p>
        </w:tc>
        <w:tc>
          <w:tcPr>
            <w:tcW w:w="3193" w:type="dxa"/>
            <w:vAlign w:val="bottom"/>
          </w:tcPr>
          <w:p w:rsidR="00930310" w:rsidRPr="001176B0" w:rsidRDefault="00930310" w:rsidP="00561CE4">
            <w:pPr>
              <w:ind w:right="-104"/>
              <w:rPr>
                <w:b/>
                <w:bCs/>
                <w:sz w:val="14"/>
                <w:szCs w:val="14"/>
              </w:rPr>
            </w:pPr>
            <w:r>
              <w:rPr>
                <w:b/>
                <w:bCs/>
                <w:sz w:val="14"/>
                <w:szCs w:val="14"/>
              </w:rPr>
              <w:t>Revisó: IJ</w:t>
            </w:r>
            <w:r w:rsidRPr="001176B0">
              <w:rPr>
                <w:b/>
                <w:bCs/>
                <w:sz w:val="14"/>
                <w:szCs w:val="14"/>
              </w:rPr>
              <w:t>. JHON JADER CAÑON RODRIGUEZ</w:t>
            </w:r>
          </w:p>
          <w:p w:rsidR="00930310" w:rsidRPr="001176B0" w:rsidRDefault="00930310" w:rsidP="00561CE4">
            <w:pPr>
              <w:pStyle w:val="Sangra2detindependiente"/>
              <w:tabs>
                <w:tab w:val="left" w:pos="851"/>
              </w:tabs>
              <w:spacing w:after="0" w:line="240" w:lineRule="auto"/>
              <w:ind w:left="0" w:right="-104"/>
              <w:jc w:val="center"/>
              <w:rPr>
                <w:rFonts w:ascii="Arial" w:hAnsi="Arial" w:cs="Arial"/>
                <w:b/>
                <w:bCs/>
                <w:sz w:val="14"/>
                <w:szCs w:val="14"/>
                <w:lang w:val="es-ES"/>
              </w:rPr>
            </w:pPr>
            <w:r w:rsidRPr="001176B0">
              <w:rPr>
                <w:rFonts w:ascii="Arial" w:hAnsi="Arial" w:cs="Arial"/>
                <w:b/>
                <w:bCs/>
                <w:sz w:val="14"/>
                <w:szCs w:val="14"/>
              </w:rPr>
              <w:t>UPRES/.ARLOG</w:t>
            </w:r>
            <w:r w:rsidRPr="001176B0">
              <w:rPr>
                <w:rFonts w:ascii="Arial" w:hAnsi="Arial" w:cs="Arial"/>
                <w:b/>
                <w:bCs/>
                <w:sz w:val="14"/>
                <w:szCs w:val="14"/>
                <w:lang w:val="es-ES"/>
              </w:rPr>
              <w:t xml:space="preserve"> (E)</w:t>
            </w:r>
          </w:p>
        </w:tc>
      </w:tr>
      <w:tr w:rsidR="00930310" w:rsidRPr="001176B0" w:rsidTr="00561CE4">
        <w:trPr>
          <w:trHeight w:val="638"/>
        </w:trPr>
        <w:tc>
          <w:tcPr>
            <w:tcW w:w="4947" w:type="dxa"/>
            <w:gridSpan w:val="2"/>
            <w:shd w:val="clear" w:color="auto" w:fill="auto"/>
            <w:vAlign w:val="bottom"/>
          </w:tcPr>
          <w:p w:rsidR="00930310" w:rsidRPr="001176B0" w:rsidRDefault="00930310" w:rsidP="00561CE4">
            <w:pPr>
              <w:rPr>
                <w:b/>
                <w:bCs/>
                <w:sz w:val="14"/>
                <w:szCs w:val="14"/>
              </w:rPr>
            </w:pPr>
          </w:p>
          <w:p w:rsidR="00930310" w:rsidRPr="001176B0" w:rsidRDefault="00930310" w:rsidP="00561CE4">
            <w:pPr>
              <w:rPr>
                <w:b/>
                <w:bCs/>
                <w:sz w:val="14"/>
                <w:szCs w:val="14"/>
              </w:rPr>
            </w:pPr>
          </w:p>
          <w:p w:rsidR="00930310" w:rsidRPr="001176B0" w:rsidRDefault="00930310" w:rsidP="00561CE4">
            <w:pPr>
              <w:rPr>
                <w:b/>
                <w:bCs/>
                <w:sz w:val="14"/>
                <w:szCs w:val="14"/>
              </w:rPr>
            </w:pPr>
          </w:p>
          <w:p w:rsidR="00930310" w:rsidRPr="001176B0" w:rsidRDefault="00930310" w:rsidP="00561CE4">
            <w:pPr>
              <w:rPr>
                <w:b/>
                <w:bCs/>
                <w:sz w:val="14"/>
                <w:szCs w:val="14"/>
              </w:rPr>
            </w:pPr>
          </w:p>
          <w:p w:rsidR="00930310" w:rsidRPr="001176B0" w:rsidRDefault="00930310" w:rsidP="00561CE4">
            <w:pPr>
              <w:rPr>
                <w:b/>
                <w:bCs/>
                <w:sz w:val="14"/>
                <w:szCs w:val="14"/>
              </w:rPr>
            </w:pPr>
          </w:p>
          <w:p w:rsidR="00930310" w:rsidRPr="001176B0" w:rsidRDefault="00930310" w:rsidP="00561CE4">
            <w:pPr>
              <w:rPr>
                <w:b/>
                <w:bCs/>
                <w:sz w:val="14"/>
                <w:szCs w:val="14"/>
              </w:rPr>
            </w:pPr>
          </w:p>
          <w:p w:rsidR="00930310" w:rsidRPr="001176B0" w:rsidRDefault="00930310" w:rsidP="00561CE4">
            <w:pPr>
              <w:rPr>
                <w:b/>
                <w:bCs/>
                <w:sz w:val="14"/>
                <w:szCs w:val="14"/>
              </w:rPr>
            </w:pPr>
          </w:p>
          <w:p w:rsidR="00930310" w:rsidRPr="001176B0" w:rsidRDefault="00930310" w:rsidP="00561CE4">
            <w:pPr>
              <w:rPr>
                <w:b/>
                <w:bCs/>
                <w:sz w:val="14"/>
                <w:szCs w:val="14"/>
              </w:rPr>
            </w:pPr>
          </w:p>
          <w:p w:rsidR="00930310" w:rsidRPr="001176B0" w:rsidRDefault="00930310" w:rsidP="00561CE4">
            <w:pPr>
              <w:jc w:val="center"/>
              <w:rPr>
                <w:b/>
                <w:bCs/>
                <w:sz w:val="14"/>
                <w:szCs w:val="14"/>
              </w:rPr>
            </w:pPr>
            <w:r>
              <w:rPr>
                <w:b/>
                <w:bCs/>
                <w:sz w:val="14"/>
                <w:szCs w:val="14"/>
              </w:rPr>
              <w:t>Revisó: IJ</w:t>
            </w:r>
            <w:r w:rsidRPr="001176B0">
              <w:rPr>
                <w:b/>
                <w:bCs/>
                <w:sz w:val="14"/>
                <w:szCs w:val="14"/>
              </w:rPr>
              <w:t>. DIEGO FERNANDO CARDONA ORTIZ</w:t>
            </w:r>
          </w:p>
          <w:p w:rsidR="00930310" w:rsidRPr="001176B0" w:rsidRDefault="00930310" w:rsidP="00561CE4">
            <w:pPr>
              <w:jc w:val="center"/>
              <w:rPr>
                <w:b/>
                <w:bCs/>
                <w:color w:val="0070C0"/>
                <w:sz w:val="14"/>
                <w:szCs w:val="14"/>
              </w:rPr>
            </w:pPr>
            <w:r w:rsidRPr="001176B0">
              <w:rPr>
                <w:b/>
                <w:bCs/>
                <w:sz w:val="14"/>
                <w:szCs w:val="14"/>
              </w:rPr>
              <w:t>UPRES/ASJUR.</w:t>
            </w:r>
          </w:p>
        </w:tc>
        <w:tc>
          <w:tcPr>
            <w:tcW w:w="4630" w:type="dxa"/>
            <w:gridSpan w:val="2"/>
            <w:shd w:val="clear" w:color="auto" w:fill="auto"/>
            <w:vAlign w:val="bottom"/>
          </w:tcPr>
          <w:p w:rsidR="00930310" w:rsidRPr="001176B0" w:rsidRDefault="00930310" w:rsidP="00561CE4">
            <w:pPr>
              <w:ind w:right="-97"/>
              <w:jc w:val="center"/>
              <w:rPr>
                <w:b/>
                <w:bCs/>
                <w:sz w:val="14"/>
                <w:szCs w:val="14"/>
              </w:rPr>
            </w:pPr>
          </w:p>
          <w:p w:rsidR="00930310" w:rsidRPr="001176B0" w:rsidRDefault="00930310" w:rsidP="00561CE4">
            <w:pPr>
              <w:ind w:right="-97"/>
              <w:jc w:val="center"/>
              <w:rPr>
                <w:b/>
                <w:bCs/>
                <w:sz w:val="14"/>
                <w:szCs w:val="14"/>
              </w:rPr>
            </w:pPr>
          </w:p>
          <w:p w:rsidR="00930310" w:rsidRPr="001176B0" w:rsidRDefault="00930310" w:rsidP="00561CE4">
            <w:pPr>
              <w:ind w:right="-97"/>
              <w:jc w:val="center"/>
              <w:rPr>
                <w:b/>
                <w:bCs/>
                <w:sz w:val="14"/>
                <w:szCs w:val="14"/>
              </w:rPr>
            </w:pPr>
          </w:p>
          <w:p w:rsidR="00930310" w:rsidRPr="001176B0" w:rsidRDefault="00930310" w:rsidP="00561CE4">
            <w:pPr>
              <w:ind w:right="-97"/>
              <w:jc w:val="center"/>
              <w:rPr>
                <w:b/>
                <w:bCs/>
                <w:sz w:val="14"/>
                <w:szCs w:val="14"/>
              </w:rPr>
            </w:pPr>
          </w:p>
          <w:p w:rsidR="00930310" w:rsidRPr="001176B0" w:rsidRDefault="00930310" w:rsidP="00561CE4">
            <w:pPr>
              <w:ind w:right="-97"/>
              <w:jc w:val="center"/>
              <w:rPr>
                <w:b/>
                <w:bCs/>
                <w:sz w:val="14"/>
                <w:szCs w:val="14"/>
              </w:rPr>
            </w:pPr>
          </w:p>
          <w:p w:rsidR="00930310" w:rsidRPr="001176B0" w:rsidRDefault="00930310" w:rsidP="00561CE4">
            <w:pPr>
              <w:ind w:right="-97"/>
              <w:jc w:val="center"/>
              <w:rPr>
                <w:b/>
                <w:bCs/>
                <w:sz w:val="14"/>
                <w:szCs w:val="14"/>
              </w:rPr>
            </w:pPr>
          </w:p>
          <w:p w:rsidR="00930310" w:rsidRPr="001176B0" w:rsidRDefault="00930310" w:rsidP="00561CE4">
            <w:pPr>
              <w:ind w:right="-97"/>
              <w:jc w:val="center"/>
              <w:rPr>
                <w:b/>
                <w:bCs/>
                <w:sz w:val="14"/>
                <w:szCs w:val="14"/>
              </w:rPr>
            </w:pPr>
          </w:p>
          <w:p w:rsidR="00930310" w:rsidRPr="001176B0" w:rsidRDefault="00930310" w:rsidP="00561CE4">
            <w:pPr>
              <w:ind w:right="-97"/>
              <w:jc w:val="center"/>
              <w:rPr>
                <w:b/>
                <w:bCs/>
                <w:sz w:val="14"/>
                <w:szCs w:val="14"/>
              </w:rPr>
            </w:pPr>
          </w:p>
          <w:p w:rsidR="00930310" w:rsidRPr="001176B0" w:rsidRDefault="00930310" w:rsidP="00561CE4">
            <w:pPr>
              <w:ind w:right="-97"/>
              <w:jc w:val="center"/>
              <w:rPr>
                <w:b/>
                <w:bCs/>
                <w:sz w:val="14"/>
                <w:szCs w:val="14"/>
              </w:rPr>
            </w:pPr>
            <w:r w:rsidRPr="001176B0">
              <w:rPr>
                <w:b/>
                <w:bCs/>
                <w:sz w:val="14"/>
                <w:szCs w:val="14"/>
              </w:rPr>
              <w:t>Revisó: Abg. Esp. SULY ADE CORTES</w:t>
            </w:r>
          </w:p>
          <w:p w:rsidR="00930310" w:rsidRPr="001176B0" w:rsidRDefault="00930310" w:rsidP="00561CE4">
            <w:pPr>
              <w:ind w:right="-97"/>
              <w:jc w:val="center"/>
              <w:rPr>
                <w:b/>
                <w:bCs/>
                <w:color w:val="0070C0"/>
                <w:sz w:val="14"/>
                <w:szCs w:val="14"/>
              </w:rPr>
            </w:pPr>
            <w:r>
              <w:rPr>
                <w:b/>
                <w:bCs/>
                <w:sz w:val="14"/>
                <w:szCs w:val="14"/>
              </w:rPr>
              <w:t>RASES4</w:t>
            </w:r>
            <w:r w:rsidRPr="001176B0">
              <w:rPr>
                <w:b/>
                <w:bCs/>
                <w:sz w:val="14"/>
                <w:szCs w:val="14"/>
              </w:rPr>
              <w:t>/ASJUR</w:t>
            </w:r>
            <w:r w:rsidRPr="001176B0">
              <w:rPr>
                <w:b/>
                <w:bCs/>
                <w:color w:val="0070C0"/>
                <w:sz w:val="14"/>
                <w:szCs w:val="14"/>
              </w:rPr>
              <w:t>.</w:t>
            </w:r>
          </w:p>
        </w:tc>
      </w:tr>
    </w:tbl>
    <w:p w:rsidR="00930310" w:rsidRDefault="00930310" w:rsidP="00930310">
      <w:pPr>
        <w:pStyle w:val="Sangra2detindependiente"/>
        <w:tabs>
          <w:tab w:val="left" w:pos="851"/>
        </w:tabs>
        <w:spacing w:after="0" w:line="240" w:lineRule="auto"/>
        <w:ind w:left="0"/>
        <w:jc w:val="both"/>
        <w:rPr>
          <w:sz w:val="14"/>
          <w:szCs w:val="14"/>
        </w:rPr>
      </w:pPr>
    </w:p>
    <w:p w:rsidR="00930310" w:rsidRPr="00F1457C" w:rsidRDefault="00930310" w:rsidP="00930310">
      <w:pPr>
        <w:pStyle w:val="Sangra2detindependiente"/>
        <w:tabs>
          <w:tab w:val="left" w:pos="851"/>
        </w:tabs>
        <w:spacing w:after="0" w:line="240" w:lineRule="auto"/>
        <w:ind w:left="0"/>
        <w:jc w:val="both"/>
        <w:rPr>
          <w:rFonts w:ascii="Arial" w:hAnsi="Arial" w:cs="Arial"/>
          <w:sz w:val="14"/>
          <w:szCs w:val="14"/>
        </w:rPr>
      </w:pPr>
    </w:p>
    <w:p w:rsidR="00930310" w:rsidRPr="00F1457C" w:rsidRDefault="00930310" w:rsidP="00930310">
      <w:pPr>
        <w:pStyle w:val="Sangra2detindependiente"/>
        <w:tabs>
          <w:tab w:val="left" w:pos="851"/>
        </w:tabs>
        <w:spacing w:after="0" w:line="240" w:lineRule="auto"/>
        <w:ind w:left="-284" w:hanging="142"/>
        <w:jc w:val="both"/>
        <w:rPr>
          <w:rFonts w:ascii="Arial" w:hAnsi="Arial" w:cs="Arial"/>
          <w:sz w:val="14"/>
          <w:szCs w:val="14"/>
        </w:rPr>
      </w:pPr>
    </w:p>
    <w:p w:rsidR="00930310" w:rsidRPr="00F1457C" w:rsidRDefault="00930310" w:rsidP="00930310">
      <w:pPr>
        <w:pStyle w:val="Sangra2detindependiente"/>
        <w:tabs>
          <w:tab w:val="left" w:pos="851"/>
        </w:tabs>
        <w:spacing w:after="0" w:line="240" w:lineRule="auto"/>
        <w:ind w:left="0" w:hanging="142"/>
        <w:jc w:val="both"/>
        <w:rPr>
          <w:rFonts w:ascii="Arial" w:hAnsi="Arial" w:cs="Arial"/>
          <w:sz w:val="14"/>
          <w:szCs w:val="14"/>
        </w:rPr>
      </w:pPr>
      <w:r w:rsidRPr="00F1457C">
        <w:rPr>
          <w:rFonts w:ascii="Arial" w:hAnsi="Arial" w:cs="Arial"/>
          <w:sz w:val="14"/>
          <w:szCs w:val="14"/>
        </w:rPr>
        <w:t xml:space="preserve">Fecha de </w:t>
      </w:r>
      <w:bookmarkStart w:id="0" w:name="_GoBack"/>
      <w:bookmarkEnd w:id="0"/>
      <w:r w:rsidRPr="00EB4F1D">
        <w:rPr>
          <w:rFonts w:ascii="Arial" w:hAnsi="Arial" w:cs="Arial"/>
          <w:sz w:val="14"/>
          <w:szCs w:val="14"/>
        </w:rPr>
        <w:t>elaboración:</w:t>
      </w:r>
      <w:r w:rsidRPr="00EB4F1D">
        <w:rPr>
          <w:rFonts w:ascii="Arial" w:hAnsi="Arial" w:cs="Arial"/>
          <w:sz w:val="14"/>
          <w:szCs w:val="14"/>
          <w:lang w:val="es-CO"/>
        </w:rPr>
        <w:t xml:space="preserve"> </w:t>
      </w:r>
      <w:r w:rsidR="00EB4F1D" w:rsidRPr="00EB4F1D">
        <w:rPr>
          <w:rFonts w:ascii="Arial" w:hAnsi="Arial" w:cs="Arial"/>
          <w:b/>
          <w:sz w:val="14"/>
          <w:szCs w:val="14"/>
          <w:lang w:val="es-CO"/>
        </w:rPr>
        <w:t>20/11</w:t>
      </w:r>
      <w:r w:rsidRPr="00EB4F1D">
        <w:rPr>
          <w:rFonts w:ascii="Arial" w:hAnsi="Arial" w:cs="Arial"/>
          <w:b/>
          <w:sz w:val="14"/>
          <w:szCs w:val="14"/>
          <w:lang w:val="es-CO"/>
        </w:rPr>
        <w:t>/2024</w:t>
      </w:r>
    </w:p>
    <w:p w:rsidR="00930310" w:rsidRPr="00F1457C" w:rsidRDefault="00930310" w:rsidP="00930310">
      <w:pPr>
        <w:pStyle w:val="Sangra2detindependiente"/>
        <w:tabs>
          <w:tab w:val="left" w:pos="851"/>
        </w:tabs>
        <w:spacing w:after="0" w:line="240" w:lineRule="auto"/>
        <w:ind w:left="0" w:hanging="142"/>
        <w:jc w:val="both"/>
        <w:rPr>
          <w:rFonts w:ascii="Arial" w:hAnsi="Arial" w:cs="Arial"/>
          <w:sz w:val="14"/>
          <w:szCs w:val="14"/>
        </w:rPr>
      </w:pPr>
      <w:r w:rsidRPr="00F1457C">
        <w:rPr>
          <w:rFonts w:ascii="Arial" w:hAnsi="Arial" w:cs="Arial"/>
          <w:sz w:val="14"/>
          <w:szCs w:val="14"/>
        </w:rPr>
        <w:t>Ubicació</w:t>
      </w:r>
      <w:r>
        <w:rPr>
          <w:rFonts w:ascii="Arial" w:hAnsi="Arial" w:cs="Arial"/>
          <w:sz w:val="14"/>
          <w:szCs w:val="14"/>
        </w:rPr>
        <w:t>n: F: /Procesoscontractuales2024</w:t>
      </w:r>
    </w:p>
    <w:p w:rsidR="00930310" w:rsidRPr="00F1457C" w:rsidRDefault="00930310" w:rsidP="00930310">
      <w:pPr>
        <w:ind w:hanging="142"/>
        <w:rPr>
          <w:sz w:val="12"/>
          <w:szCs w:val="12"/>
          <w:lang w:val="pt-BR"/>
        </w:rPr>
      </w:pPr>
      <w:bookmarkStart w:id="1" w:name="_Hlk77858407"/>
      <w:r w:rsidRPr="00F1457C">
        <w:rPr>
          <w:color w:val="000000"/>
          <w:sz w:val="12"/>
          <w:szCs w:val="12"/>
        </w:rPr>
        <w:t>Dirección:</w:t>
      </w:r>
      <w:r w:rsidRPr="00F1457C">
        <w:rPr>
          <w:sz w:val="12"/>
          <w:szCs w:val="12"/>
          <w:lang w:val="pt-BR"/>
        </w:rPr>
        <w:t xml:space="preserve"> Avenida 10N 16N-21 Barrio Granada</w:t>
      </w:r>
    </w:p>
    <w:p w:rsidR="00930310" w:rsidRPr="00F1457C" w:rsidRDefault="00930310" w:rsidP="00930310">
      <w:pPr>
        <w:ind w:hanging="142"/>
        <w:rPr>
          <w:sz w:val="12"/>
          <w:szCs w:val="12"/>
          <w:lang w:val="pt-PT"/>
        </w:rPr>
      </w:pPr>
      <w:r w:rsidRPr="00F1457C">
        <w:rPr>
          <w:color w:val="000000"/>
          <w:sz w:val="12"/>
          <w:szCs w:val="12"/>
        </w:rPr>
        <w:t xml:space="preserve">Teléfono: </w:t>
      </w:r>
      <w:r w:rsidRPr="00F1457C">
        <w:rPr>
          <w:sz w:val="12"/>
          <w:szCs w:val="12"/>
          <w:lang w:val="pt-BR"/>
        </w:rPr>
        <w:t>6604128</w:t>
      </w:r>
      <w:r w:rsidRPr="00F1457C">
        <w:rPr>
          <w:color w:val="000000"/>
          <w:sz w:val="12"/>
          <w:szCs w:val="12"/>
        </w:rPr>
        <w:t xml:space="preserve"> </w:t>
      </w:r>
    </w:p>
    <w:p w:rsidR="00930310" w:rsidRPr="00F1457C" w:rsidRDefault="00930310" w:rsidP="00930310">
      <w:pPr>
        <w:ind w:hanging="142"/>
        <w:rPr>
          <w:sz w:val="12"/>
          <w:szCs w:val="12"/>
          <w:lang w:val="pt-PT"/>
        </w:rPr>
      </w:pPr>
      <w:r w:rsidRPr="00F1457C">
        <w:rPr>
          <w:color w:val="000000"/>
          <w:sz w:val="12"/>
          <w:szCs w:val="12"/>
        </w:rPr>
        <w:t xml:space="preserve">Correo: </w:t>
      </w:r>
      <w:hyperlink r:id="rId22" w:history="1">
        <w:r w:rsidRPr="00F1457C">
          <w:rPr>
            <w:sz w:val="12"/>
            <w:szCs w:val="12"/>
            <w:lang w:val="pt-PT"/>
          </w:rPr>
          <w:t>deval.upres-con@policia.gov.co</w:t>
        </w:r>
      </w:hyperlink>
    </w:p>
    <w:p w:rsidR="00930310" w:rsidRPr="00F1457C" w:rsidRDefault="00930310" w:rsidP="00930310">
      <w:pPr>
        <w:tabs>
          <w:tab w:val="left" w:pos="0"/>
        </w:tabs>
        <w:ind w:hanging="142"/>
        <w:rPr>
          <w:b/>
          <w:sz w:val="12"/>
          <w:szCs w:val="12"/>
        </w:rPr>
      </w:pPr>
      <w:r w:rsidRPr="00F1457C">
        <w:rPr>
          <w:color w:val="000000"/>
          <w:sz w:val="12"/>
          <w:szCs w:val="12"/>
        </w:rPr>
        <w:fldChar w:fldCharType="begin"/>
      </w:r>
      <w:r w:rsidRPr="00F1457C">
        <w:rPr>
          <w:color w:val="000000"/>
          <w:sz w:val="12"/>
          <w:szCs w:val="12"/>
        </w:rPr>
        <w:instrText xml:space="preserve"> HYPERLINK "http://www.policia.gov.co" </w:instrText>
      </w:r>
      <w:r w:rsidRPr="00F1457C">
        <w:rPr>
          <w:color w:val="000000"/>
          <w:sz w:val="12"/>
          <w:szCs w:val="12"/>
        </w:rPr>
        <w:fldChar w:fldCharType="separate"/>
      </w:r>
      <w:hyperlink r:id="rId23" w:history="1">
        <w:r w:rsidRPr="00F1457C">
          <w:rPr>
            <w:rStyle w:val="Hipervnculo"/>
            <w:sz w:val="12"/>
            <w:szCs w:val="12"/>
          </w:rPr>
          <w:t>www.policia.gov.co</w:t>
        </w:r>
      </w:hyperlink>
    </w:p>
    <w:p w:rsidR="006D17C3" w:rsidRDefault="00930310" w:rsidP="00F5613A">
      <w:pPr>
        <w:rPr>
          <w:b/>
        </w:rPr>
      </w:pPr>
      <w:r w:rsidRPr="00F1457C">
        <w:rPr>
          <w:color w:val="000000"/>
          <w:sz w:val="12"/>
          <w:szCs w:val="12"/>
        </w:rPr>
        <w:lastRenderedPageBreak/>
        <w:fldChar w:fldCharType="end"/>
      </w:r>
      <w:bookmarkEnd w:id="1"/>
    </w:p>
    <w:p w:rsidR="001842EF" w:rsidRPr="00933A36" w:rsidRDefault="001842EF" w:rsidP="001842EF">
      <w:pPr>
        <w:pStyle w:val="Prrafodelista"/>
        <w:tabs>
          <w:tab w:val="left" w:pos="240"/>
        </w:tabs>
        <w:ind w:left="0"/>
        <w:jc w:val="center"/>
        <w:rPr>
          <w:rFonts w:cs="Arial"/>
          <w:b/>
        </w:rPr>
      </w:pPr>
      <w:r w:rsidRPr="00933A36">
        <w:rPr>
          <w:rFonts w:cs="Arial"/>
          <w:b/>
        </w:rPr>
        <w:t>ANEXO No 1</w:t>
      </w:r>
    </w:p>
    <w:p w:rsidR="005342C8" w:rsidRPr="00933A36" w:rsidRDefault="005342C8" w:rsidP="00907985">
      <w:pPr>
        <w:tabs>
          <w:tab w:val="left" w:pos="-1080"/>
          <w:tab w:val="left" w:pos="0"/>
        </w:tabs>
        <w:jc w:val="both"/>
        <w:rPr>
          <w:rFonts w:eastAsia="MS Mincho"/>
          <w:highlight w:val="yellow"/>
        </w:rPr>
      </w:pPr>
    </w:p>
    <w:p w:rsidR="00DB742D" w:rsidRPr="00912559" w:rsidRDefault="00DB742D" w:rsidP="00DB742D">
      <w:pPr>
        <w:adjustRightInd w:val="0"/>
        <w:jc w:val="center"/>
        <w:rPr>
          <w:b/>
        </w:rPr>
      </w:pPr>
      <w:r w:rsidRPr="00912559">
        <w:rPr>
          <w:b/>
        </w:rPr>
        <w:t>ESPECIFICACIONES TECNICAS DE VERIFICACION Y DE OBLIGATORIO CUMPLIMIENTO</w:t>
      </w:r>
    </w:p>
    <w:p w:rsidR="00DB742D" w:rsidRPr="00912559" w:rsidRDefault="00DB742D" w:rsidP="00DB742D">
      <w:pPr>
        <w:adjustRightInd w:val="0"/>
        <w:jc w:val="center"/>
        <w:rPr>
          <w:b/>
        </w:rPr>
      </w:pPr>
    </w:p>
    <w:p w:rsidR="00DB742D" w:rsidRPr="00912559" w:rsidRDefault="00DB742D" w:rsidP="00DB742D">
      <w:pPr>
        <w:adjustRightInd w:val="0"/>
        <w:jc w:val="both"/>
        <w:rPr>
          <w:b/>
        </w:rPr>
      </w:pPr>
      <w:r w:rsidRPr="00912559">
        <w:t>La Unidad Prestadora de Salud Valle del Cauca tendrá como parámetro de evaluación técnica el diligenciamiento Especificaciones Técnicas Mínimas, condiciones técnicas mínimas habilitantes y cada uno de sus numerales por parte del oferente, en el cual se encuentran las especificaciones técnicas de los servicios a adquirir, además de la descripción de requisitos netamente técnicos que el oferente deberá cumplir, los cuales tendrán como criterio evaluador (</w:t>
      </w:r>
      <w:r w:rsidRPr="00912559">
        <w:rPr>
          <w:b/>
        </w:rPr>
        <w:t>CUMPLE o NO CUMPLE):</w:t>
      </w:r>
    </w:p>
    <w:p w:rsidR="00DB742D" w:rsidRDefault="00DB742D" w:rsidP="00DB742D">
      <w:pPr>
        <w:adjustRightInd w:val="0"/>
        <w:jc w:val="both"/>
        <w:rPr>
          <w:b/>
          <w:sz w:val="21"/>
          <w:szCs w:val="21"/>
        </w:rPr>
      </w:pPr>
    </w:p>
    <w:p w:rsidR="00B00096" w:rsidRDefault="00B00096" w:rsidP="00DB742D">
      <w:pPr>
        <w:adjustRightInd w:val="0"/>
        <w:jc w:val="both"/>
        <w:rPr>
          <w:b/>
          <w:sz w:val="21"/>
          <w:szCs w:val="21"/>
        </w:rPr>
      </w:pPr>
    </w:p>
    <w:tbl>
      <w:tblPr>
        <w:tblW w:w="45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6399"/>
        <w:gridCol w:w="999"/>
        <w:gridCol w:w="992"/>
      </w:tblGrid>
      <w:tr w:rsidR="00912559" w:rsidRPr="001B76FF" w:rsidTr="00912559">
        <w:trPr>
          <w:trHeight w:val="632"/>
          <w:jc w:val="center"/>
        </w:trPr>
        <w:tc>
          <w:tcPr>
            <w:tcW w:w="5000" w:type="pct"/>
            <w:gridSpan w:val="4"/>
            <w:shd w:val="clear" w:color="auto" w:fill="FBD4B4" w:themeFill="accent6" w:themeFillTint="66"/>
          </w:tcPr>
          <w:p w:rsidR="00912559" w:rsidRPr="001B76FF" w:rsidRDefault="00912559" w:rsidP="00912559">
            <w:pPr>
              <w:jc w:val="both"/>
              <w:rPr>
                <w:b/>
                <w:bCs/>
                <w:sz w:val="18"/>
                <w:szCs w:val="18"/>
              </w:rPr>
            </w:pPr>
            <w:r w:rsidRPr="001B76FF">
              <w:rPr>
                <w:b/>
                <w:color w:val="000000"/>
                <w:sz w:val="18"/>
                <w:szCs w:val="18"/>
              </w:rPr>
              <w:t xml:space="preserve">MANTENIMIENTO PREVENTIVO </w:t>
            </w:r>
            <w:r w:rsidRPr="001B76FF">
              <w:rPr>
                <w:b/>
                <w:sz w:val="18"/>
                <w:szCs w:val="18"/>
              </w:rPr>
              <w:t xml:space="preserve">Y/O </w:t>
            </w:r>
            <w:r w:rsidRPr="001B76FF">
              <w:rPr>
                <w:b/>
                <w:color w:val="000000"/>
                <w:sz w:val="18"/>
                <w:szCs w:val="18"/>
              </w:rPr>
              <w:t>CORRECTIVO DE DOS (2) ASCENSORES PANORAMICOS DE PASAJEROS MARCA SCALA DEL ESPCO CLINICA DEVAL, DOS (2) ASCENSORES CAMILLEROS MARCA SCALA DE LA ESPCO CLINICA DEVAL, UN (1) ASCENSOR DE PASAJEROS MARCA SCHINDLER ANDINO DE</w:t>
            </w:r>
            <w:r>
              <w:rPr>
                <w:b/>
                <w:color w:val="000000"/>
                <w:sz w:val="18"/>
                <w:szCs w:val="18"/>
              </w:rPr>
              <w:t xml:space="preserve">L ESPCO </w:t>
            </w:r>
            <w:r w:rsidRPr="001B76FF">
              <w:rPr>
                <w:b/>
                <w:color w:val="000000"/>
                <w:sz w:val="18"/>
                <w:szCs w:val="18"/>
              </w:rPr>
              <w:t>CLINICA DEVAL.</w:t>
            </w:r>
          </w:p>
        </w:tc>
      </w:tr>
      <w:tr w:rsidR="00912559" w:rsidRPr="001B76FF" w:rsidTr="00912559">
        <w:trPr>
          <w:trHeight w:val="599"/>
          <w:jc w:val="center"/>
        </w:trPr>
        <w:tc>
          <w:tcPr>
            <w:tcW w:w="458" w:type="pct"/>
            <w:shd w:val="clear" w:color="auto" w:fill="D9D9D9"/>
          </w:tcPr>
          <w:p w:rsidR="00912559" w:rsidRPr="00921C53" w:rsidRDefault="00912559" w:rsidP="00912559">
            <w:pPr>
              <w:rPr>
                <w:b/>
                <w:color w:val="000000"/>
                <w:sz w:val="16"/>
                <w:szCs w:val="16"/>
              </w:rPr>
            </w:pPr>
          </w:p>
          <w:p w:rsidR="00912559" w:rsidRPr="00921C53" w:rsidRDefault="00912559" w:rsidP="00561CE4">
            <w:pPr>
              <w:jc w:val="center"/>
              <w:rPr>
                <w:b/>
                <w:color w:val="000000"/>
                <w:sz w:val="16"/>
                <w:szCs w:val="16"/>
              </w:rPr>
            </w:pPr>
            <w:r w:rsidRPr="00921C53">
              <w:rPr>
                <w:b/>
                <w:color w:val="000000"/>
                <w:sz w:val="16"/>
                <w:szCs w:val="16"/>
              </w:rPr>
              <w:t>ITEM</w:t>
            </w:r>
          </w:p>
        </w:tc>
        <w:tc>
          <w:tcPr>
            <w:tcW w:w="3464" w:type="pct"/>
            <w:shd w:val="clear" w:color="auto" w:fill="D9D9D9"/>
          </w:tcPr>
          <w:p w:rsidR="00912559" w:rsidRPr="00921C53" w:rsidRDefault="00912559" w:rsidP="00912559">
            <w:pPr>
              <w:rPr>
                <w:b/>
                <w:color w:val="000000"/>
                <w:sz w:val="16"/>
                <w:szCs w:val="16"/>
              </w:rPr>
            </w:pPr>
          </w:p>
          <w:p w:rsidR="00912559" w:rsidRPr="00921C53" w:rsidRDefault="00912559" w:rsidP="00561CE4">
            <w:pPr>
              <w:jc w:val="center"/>
              <w:rPr>
                <w:bCs/>
                <w:sz w:val="16"/>
                <w:szCs w:val="16"/>
              </w:rPr>
            </w:pPr>
            <w:r w:rsidRPr="00921C53">
              <w:rPr>
                <w:b/>
                <w:color w:val="000000"/>
                <w:sz w:val="16"/>
                <w:szCs w:val="16"/>
              </w:rPr>
              <w:t>DESCRIPCION</w:t>
            </w:r>
          </w:p>
        </w:tc>
        <w:tc>
          <w:tcPr>
            <w:tcW w:w="541" w:type="pct"/>
            <w:shd w:val="clear" w:color="auto" w:fill="D9D9D9"/>
          </w:tcPr>
          <w:p w:rsidR="00912559" w:rsidRDefault="00912559" w:rsidP="00912559">
            <w:pPr>
              <w:rPr>
                <w:b/>
                <w:color w:val="000000"/>
                <w:sz w:val="16"/>
                <w:szCs w:val="16"/>
              </w:rPr>
            </w:pPr>
          </w:p>
          <w:p w:rsidR="00912559" w:rsidRPr="00921C53" w:rsidRDefault="00912559" w:rsidP="00561CE4">
            <w:pPr>
              <w:jc w:val="center"/>
              <w:rPr>
                <w:b/>
                <w:color w:val="000000"/>
                <w:sz w:val="16"/>
                <w:szCs w:val="16"/>
              </w:rPr>
            </w:pPr>
            <w:r w:rsidRPr="00921C53">
              <w:rPr>
                <w:b/>
                <w:color w:val="000000"/>
                <w:sz w:val="16"/>
                <w:szCs w:val="16"/>
              </w:rPr>
              <w:t>CUMPLE</w:t>
            </w:r>
          </w:p>
        </w:tc>
        <w:tc>
          <w:tcPr>
            <w:tcW w:w="537" w:type="pct"/>
            <w:shd w:val="clear" w:color="auto" w:fill="D9D9D9"/>
            <w:vAlign w:val="center"/>
          </w:tcPr>
          <w:p w:rsidR="00912559" w:rsidRPr="00921C53" w:rsidRDefault="00912559" w:rsidP="00912559">
            <w:pPr>
              <w:jc w:val="center"/>
              <w:rPr>
                <w:b/>
                <w:bCs/>
                <w:sz w:val="16"/>
                <w:szCs w:val="16"/>
              </w:rPr>
            </w:pPr>
            <w:r w:rsidRPr="00921C53">
              <w:rPr>
                <w:b/>
                <w:bCs/>
                <w:sz w:val="16"/>
                <w:szCs w:val="16"/>
              </w:rPr>
              <w:t>NO CUMPLE</w:t>
            </w:r>
          </w:p>
        </w:tc>
      </w:tr>
      <w:tr w:rsidR="00912559" w:rsidRPr="001B76FF" w:rsidTr="00912559">
        <w:trPr>
          <w:trHeight w:val="430"/>
          <w:jc w:val="center"/>
        </w:trPr>
        <w:tc>
          <w:tcPr>
            <w:tcW w:w="458" w:type="pct"/>
            <w:vAlign w:val="center"/>
          </w:tcPr>
          <w:p w:rsidR="00912559" w:rsidRPr="001B76FF" w:rsidRDefault="00912559" w:rsidP="00561CE4">
            <w:pPr>
              <w:jc w:val="center"/>
              <w:rPr>
                <w:sz w:val="18"/>
                <w:szCs w:val="18"/>
              </w:rPr>
            </w:pPr>
            <w:r w:rsidRPr="001B76FF">
              <w:rPr>
                <w:sz w:val="18"/>
                <w:szCs w:val="18"/>
              </w:rPr>
              <w:t>1</w:t>
            </w:r>
          </w:p>
        </w:tc>
        <w:tc>
          <w:tcPr>
            <w:tcW w:w="3464" w:type="pct"/>
            <w:vAlign w:val="center"/>
          </w:tcPr>
          <w:p w:rsidR="00912559" w:rsidRPr="001B76FF" w:rsidRDefault="00912559" w:rsidP="00561CE4">
            <w:pPr>
              <w:jc w:val="both"/>
              <w:rPr>
                <w:color w:val="FF0000"/>
                <w:sz w:val="18"/>
                <w:szCs w:val="18"/>
              </w:rPr>
            </w:pPr>
            <w:r w:rsidRPr="001B76FF">
              <w:rPr>
                <w:sz w:val="18"/>
                <w:szCs w:val="18"/>
              </w:rPr>
              <w:t xml:space="preserve">Efectuar de manera integral, el mantenimiento preventivo y/o correctivo de los elevadores el cual se ejecutará, de acuerdo al cronograma establecido por el supervisor del contrato.  </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r w:rsidRPr="001B76FF">
              <w:rPr>
                <w:sz w:val="18"/>
                <w:szCs w:val="18"/>
              </w:rPr>
              <w:t>2</w:t>
            </w:r>
          </w:p>
        </w:tc>
        <w:tc>
          <w:tcPr>
            <w:tcW w:w="3464" w:type="pct"/>
            <w:vAlign w:val="center"/>
          </w:tcPr>
          <w:p w:rsidR="00912559" w:rsidRPr="001B76FF" w:rsidRDefault="00912559" w:rsidP="00561CE4">
            <w:pPr>
              <w:jc w:val="both"/>
              <w:rPr>
                <w:sz w:val="18"/>
                <w:szCs w:val="18"/>
              </w:rPr>
            </w:pPr>
            <w:r w:rsidRPr="001B76FF">
              <w:rPr>
                <w:sz w:val="18"/>
                <w:szCs w:val="18"/>
              </w:rPr>
              <w:t>Revisión de los dispositivos de seguridad y reguladores de velocidad.</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rFonts w:eastAsia="Symbol"/>
                <w:sz w:val="18"/>
                <w:szCs w:val="18"/>
              </w:rPr>
            </w:pPr>
            <w:r w:rsidRPr="001B76FF">
              <w:rPr>
                <w:rFonts w:eastAsia="Symbol"/>
                <w:sz w:val="18"/>
                <w:szCs w:val="18"/>
              </w:rPr>
              <w:t>3</w:t>
            </w:r>
          </w:p>
        </w:tc>
        <w:tc>
          <w:tcPr>
            <w:tcW w:w="3464" w:type="pct"/>
            <w:vAlign w:val="center"/>
          </w:tcPr>
          <w:p w:rsidR="00912559" w:rsidRPr="001B76FF" w:rsidRDefault="00912559" w:rsidP="00561CE4">
            <w:pPr>
              <w:jc w:val="both"/>
              <w:rPr>
                <w:sz w:val="18"/>
                <w:szCs w:val="18"/>
              </w:rPr>
            </w:pPr>
            <w:r w:rsidRPr="001B76FF">
              <w:rPr>
                <w:rFonts w:eastAsia="Symbol"/>
                <w:sz w:val="18"/>
                <w:szCs w:val="18"/>
              </w:rPr>
              <w:t>Inspección, ajuste y lubricación periódica y sistemática de los elementos y partes tales como: Rieles guías de cabina y contrapeso.</w:t>
            </w:r>
          </w:p>
        </w:tc>
        <w:tc>
          <w:tcPr>
            <w:tcW w:w="541" w:type="pct"/>
          </w:tcPr>
          <w:p w:rsidR="00912559" w:rsidRPr="001B76FF" w:rsidRDefault="00912559" w:rsidP="00561CE4">
            <w:pPr>
              <w:jc w:val="both"/>
              <w:rPr>
                <w:rFonts w:eastAsia="Symbol"/>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r w:rsidRPr="001B76FF">
              <w:rPr>
                <w:sz w:val="18"/>
                <w:szCs w:val="18"/>
              </w:rPr>
              <w:t>4</w:t>
            </w:r>
          </w:p>
        </w:tc>
        <w:tc>
          <w:tcPr>
            <w:tcW w:w="3464" w:type="pct"/>
            <w:vAlign w:val="center"/>
          </w:tcPr>
          <w:p w:rsidR="00912559" w:rsidRPr="001B76FF" w:rsidRDefault="00912559" w:rsidP="00561CE4">
            <w:pPr>
              <w:jc w:val="both"/>
              <w:rPr>
                <w:sz w:val="18"/>
                <w:szCs w:val="18"/>
              </w:rPr>
            </w:pPr>
            <w:r w:rsidRPr="001B76FF">
              <w:rPr>
                <w:sz w:val="18"/>
                <w:szCs w:val="18"/>
              </w:rPr>
              <w:t>Verificación desgaste de elementos deslizantes.</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65"/>
          <w:jc w:val="center"/>
        </w:trPr>
        <w:tc>
          <w:tcPr>
            <w:tcW w:w="458" w:type="pct"/>
            <w:vAlign w:val="center"/>
          </w:tcPr>
          <w:p w:rsidR="00912559" w:rsidRPr="001B76FF" w:rsidRDefault="00912559" w:rsidP="00561CE4">
            <w:pPr>
              <w:jc w:val="center"/>
              <w:rPr>
                <w:sz w:val="18"/>
                <w:szCs w:val="18"/>
              </w:rPr>
            </w:pPr>
            <w:r w:rsidRPr="001B76FF">
              <w:rPr>
                <w:sz w:val="18"/>
                <w:szCs w:val="18"/>
              </w:rPr>
              <w:t>5</w:t>
            </w:r>
          </w:p>
        </w:tc>
        <w:tc>
          <w:tcPr>
            <w:tcW w:w="3464" w:type="pct"/>
            <w:vAlign w:val="center"/>
          </w:tcPr>
          <w:p w:rsidR="00912559" w:rsidRPr="001B76FF" w:rsidRDefault="00912559" w:rsidP="00561CE4">
            <w:pPr>
              <w:jc w:val="both"/>
              <w:rPr>
                <w:sz w:val="18"/>
                <w:szCs w:val="18"/>
              </w:rPr>
            </w:pPr>
            <w:r w:rsidRPr="001B76FF">
              <w:rPr>
                <w:sz w:val="18"/>
                <w:szCs w:val="18"/>
              </w:rPr>
              <w:t>Verificación de desgaste, y mantenimiento como limpieza y lubricación de los cables de tracción.</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r w:rsidRPr="001B76FF">
              <w:rPr>
                <w:sz w:val="18"/>
                <w:szCs w:val="18"/>
              </w:rPr>
              <w:t>6</w:t>
            </w:r>
          </w:p>
        </w:tc>
        <w:tc>
          <w:tcPr>
            <w:tcW w:w="3464" w:type="pct"/>
            <w:vAlign w:val="center"/>
          </w:tcPr>
          <w:p w:rsidR="00912559" w:rsidRPr="001B76FF" w:rsidRDefault="00912559" w:rsidP="00561CE4">
            <w:pPr>
              <w:jc w:val="both"/>
              <w:rPr>
                <w:sz w:val="18"/>
                <w:szCs w:val="18"/>
              </w:rPr>
            </w:pPr>
            <w:r w:rsidRPr="001B76FF">
              <w:rPr>
                <w:sz w:val="18"/>
                <w:szCs w:val="18"/>
              </w:rPr>
              <w:t>Lubricación del conjunto de puertas de piso.</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p>
          <w:p w:rsidR="00912559" w:rsidRPr="001B76FF" w:rsidRDefault="00912559" w:rsidP="00561CE4">
            <w:pPr>
              <w:jc w:val="center"/>
              <w:rPr>
                <w:sz w:val="18"/>
                <w:szCs w:val="18"/>
              </w:rPr>
            </w:pPr>
            <w:r w:rsidRPr="001B76FF">
              <w:rPr>
                <w:sz w:val="18"/>
                <w:szCs w:val="18"/>
              </w:rPr>
              <w:t>7</w:t>
            </w:r>
          </w:p>
        </w:tc>
        <w:tc>
          <w:tcPr>
            <w:tcW w:w="3464" w:type="pct"/>
            <w:vAlign w:val="center"/>
          </w:tcPr>
          <w:p w:rsidR="00912559" w:rsidRPr="001B76FF" w:rsidRDefault="00912559" w:rsidP="00561CE4">
            <w:pPr>
              <w:jc w:val="both"/>
              <w:rPr>
                <w:sz w:val="18"/>
                <w:szCs w:val="18"/>
              </w:rPr>
            </w:pPr>
            <w:r w:rsidRPr="001B76FF">
              <w:rPr>
                <w:sz w:val="18"/>
                <w:szCs w:val="18"/>
              </w:rPr>
              <w:t>Verificación de estado de las puertas de cabina, rolletes, correderas, zapatas, lubricación y limpieza de los equipos, estado de los niveles de aceite y engrase de poleas.</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p>
          <w:p w:rsidR="00912559" w:rsidRPr="001B76FF" w:rsidRDefault="00912559" w:rsidP="00561CE4">
            <w:pPr>
              <w:jc w:val="center"/>
              <w:rPr>
                <w:sz w:val="18"/>
                <w:szCs w:val="18"/>
              </w:rPr>
            </w:pPr>
            <w:r w:rsidRPr="001B76FF">
              <w:rPr>
                <w:sz w:val="18"/>
                <w:szCs w:val="18"/>
              </w:rPr>
              <w:t>8</w:t>
            </w:r>
          </w:p>
        </w:tc>
        <w:tc>
          <w:tcPr>
            <w:tcW w:w="3464" w:type="pct"/>
            <w:vAlign w:val="center"/>
          </w:tcPr>
          <w:p w:rsidR="00912559" w:rsidRPr="001B76FF" w:rsidRDefault="00912559" w:rsidP="00561CE4">
            <w:pPr>
              <w:jc w:val="both"/>
              <w:rPr>
                <w:sz w:val="18"/>
                <w:szCs w:val="18"/>
              </w:rPr>
            </w:pPr>
            <w:r w:rsidRPr="001B76FF">
              <w:rPr>
                <w:sz w:val="18"/>
                <w:szCs w:val="18"/>
              </w:rPr>
              <w:t>Verificación del estado de las baterías y fuentes de intercomunicación, estado de los cables viajeros y conexiones en cajas de empalme, funcionamiento de alarma de emergencia y citófono.</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r w:rsidRPr="001B76FF">
              <w:rPr>
                <w:sz w:val="18"/>
                <w:szCs w:val="18"/>
              </w:rPr>
              <w:t>9</w:t>
            </w:r>
          </w:p>
        </w:tc>
        <w:tc>
          <w:tcPr>
            <w:tcW w:w="3464" w:type="pct"/>
            <w:vAlign w:val="center"/>
          </w:tcPr>
          <w:p w:rsidR="00912559" w:rsidRPr="001B76FF" w:rsidRDefault="00912559" w:rsidP="00561CE4">
            <w:pPr>
              <w:jc w:val="both"/>
              <w:rPr>
                <w:sz w:val="18"/>
                <w:szCs w:val="18"/>
              </w:rPr>
            </w:pPr>
            <w:r w:rsidRPr="001B76FF">
              <w:rPr>
                <w:sz w:val="18"/>
                <w:szCs w:val="18"/>
              </w:rPr>
              <w:t>Ajuste del freno y lubricación de pasadores.</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r w:rsidRPr="001B76FF">
              <w:rPr>
                <w:sz w:val="18"/>
                <w:szCs w:val="18"/>
              </w:rPr>
              <w:t>10</w:t>
            </w:r>
          </w:p>
        </w:tc>
        <w:tc>
          <w:tcPr>
            <w:tcW w:w="3464" w:type="pct"/>
            <w:vAlign w:val="center"/>
          </w:tcPr>
          <w:p w:rsidR="00912559" w:rsidRPr="001B76FF" w:rsidRDefault="00912559" w:rsidP="00561CE4">
            <w:pPr>
              <w:jc w:val="both"/>
              <w:rPr>
                <w:sz w:val="18"/>
                <w:szCs w:val="18"/>
              </w:rPr>
            </w:pPr>
            <w:r w:rsidRPr="001B76FF">
              <w:rPr>
                <w:sz w:val="18"/>
                <w:szCs w:val="18"/>
              </w:rPr>
              <w:t>Revisión de los dispositivos de seguridad y reguladores de velocidad.</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r w:rsidRPr="001B76FF">
              <w:rPr>
                <w:sz w:val="18"/>
                <w:szCs w:val="18"/>
              </w:rPr>
              <w:t>11</w:t>
            </w:r>
          </w:p>
        </w:tc>
        <w:tc>
          <w:tcPr>
            <w:tcW w:w="3464" w:type="pct"/>
            <w:vAlign w:val="center"/>
          </w:tcPr>
          <w:p w:rsidR="00912559" w:rsidRPr="001B76FF" w:rsidRDefault="00912559" w:rsidP="00561CE4">
            <w:pPr>
              <w:jc w:val="both"/>
              <w:rPr>
                <w:sz w:val="18"/>
                <w:szCs w:val="18"/>
              </w:rPr>
            </w:pPr>
            <w:r w:rsidRPr="001B76FF">
              <w:rPr>
                <w:sz w:val="18"/>
                <w:szCs w:val="18"/>
              </w:rPr>
              <w:t>Prueba al dispositivo de paracaídas.</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color w:val="000000"/>
                <w:sz w:val="18"/>
                <w:szCs w:val="18"/>
              </w:rPr>
            </w:pPr>
            <w:r w:rsidRPr="001B76FF">
              <w:rPr>
                <w:color w:val="000000"/>
                <w:sz w:val="18"/>
                <w:szCs w:val="18"/>
              </w:rPr>
              <w:t>12</w:t>
            </w:r>
          </w:p>
        </w:tc>
        <w:tc>
          <w:tcPr>
            <w:tcW w:w="3464" w:type="pct"/>
            <w:vAlign w:val="center"/>
          </w:tcPr>
          <w:p w:rsidR="00912559" w:rsidRPr="001B76FF" w:rsidRDefault="00912559" w:rsidP="00561CE4">
            <w:pPr>
              <w:jc w:val="both"/>
              <w:rPr>
                <w:sz w:val="18"/>
                <w:szCs w:val="18"/>
              </w:rPr>
            </w:pPr>
            <w:r w:rsidRPr="001B76FF">
              <w:rPr>
                <w:color w:val="000000"/>
                <w:sz w:val="18"/>
                <w:szCs w:val="18"/>
              </w:rPr>
              <w:t>Ajuste, reparación o cambio de piezas según las circunstancias (Solo mano de obra cuando aplique cambio)</w:t>
            </w:r>
          </w:p>
        </w:tc>
        <w:tc>
          <w:tcPr>
            <w:tcW w:w="541" w:type="pct"/>
          </w:tcPr>
          <w:p w:rsidR="00912559" w:rsidRPr="001B76FF" w:rsidRDefault="00912559" w:rsidP="00561CE4">
            <w:pPr>
              <w:jc w:val="both"/>
              <w:rPr>
                <w:color w:val="000000"/>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color w:val="000000"/>
                <w:sz w:val="18"/>
                <w:szCs w:val="18"/>
              </w:rPr>
            </w:pPr>
          </w:p>
          <w:p w:rsidR="00912559" w:rsidRPr="001B76FF" w:rsidRDefault="00912559" w:rsidP="00561CE4">
            <w:pPr>
              <w:jc w:val="center"/>
              <w:rPr>
                <w:color w:val="000000"/>
                <w:sz w:val="18"/>
                <w:szCs w:val="18"/>
              </w:rPr>
            </w:pPr>
            <w:r w:rsidRPr="001B76FF">
              <w:rPr>
                <w:color w:val="000000"/>
                <w:sz w:val="18"/>
                <w:szCs w:val="18"/>
              </w:rPr>
              <w:t>13</w:t>
            </w:r>
          </w:p>
        </w:tc>
        <w:tc>
          <w:tcPr>
            <w:tcW w:w="3464" w:type="pct"/>
            <w:vAlign w:val="center"/>
          </w:tcPr>
          <w:p w:rsidR="00912559" w:rsidRPr="001B76FF" w:rsidRDefault="00912559" w:rsidP="00561CE4">
            <w:pPr>
              <w:jc w:val="both"/>
              <w:rPr>
                <w:sz w:val="18"/>
                <w:szCs w:val="18"/>
              </w:rPr>
            </w:pPr>
            <w:r w:rsidRPr="001B76FF">
              <w:rPr>
                <w:color w:val="000000"/>
                <w:sz w:val="18"/>
                <w:szCs w:val="18"/>
              </w:rPr>
              <w:t>Drenaje del receptáculo por donde se desplaza el elevador, teniendo como precedente posible filtración de aguas lluvias y residuales por fallas en el sistema de acueducto.</w:t>
            </w:r>
          </w:p>
        </w:tc>
        <w:tc>
          <w:tcPr>
            <w:tcW w:w="541" w:type="pct"/>
          </w:tcPr>
          <w:p w:rsidR="00912559" w:rsidRPr="001B76FF" w:rsidRDefault="00912559" w:rsidP="00561CE4">
            <w:pPr>
              <w:jc w:val="both"/>
              <w:rPr>
                <w:color w:val="000000"/>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r w:rsidRPr="001B76FF">
              <w:rPr>
                <w:sz w:val="18"/>
                <w:szCs w:val="18"/>
              </w:rPr>
              <w:t>14</w:t>
            </w:r>
          </w:p>
        </w:tc>
        <w:tc>
          <w:tcPr>
            <w:tcW w:w="3464" w:type="pct"/>
            <w:vAlign w:val="center"/>
          </w:tcPr>
          <w:p w:rsidR="00912559" w:rsidRPr="001B76FF" w:rsidRDefault="00912559" w:rsidP="00561CE4">
            <w:pPr>
              <w:jc w:val="both"/>
              <w:rPr>
                <w:sz w:val="18"/>
                <w:szCs w:val="18"/>
              </w:rPr>
            </w:pPr>
            <w:r w:rsidRPr="001B76FF">
              <w:rPr>
                <w:sz w:val="18"/>
                <w:szCs w:val="18"/>
              </w:rPr>
              <w:t>Revisión sistema eléctrico, empalmes, terminales.</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r w:rsidRPr="001B76FF">
              <w:rPr>
                <w:sz w:val="18"/>
                <w:szCs w:val="18"/>
              </w:rPr>
              <w:t>15</w:t>
            </w:r>
          </w:p>
        </w:tc>
        <w:tc>
          <w:tcPr>
            <w:tcW w:w="3464" w:type="pct"/>
            <w:vAlign w:val="center"/>
          </w:tcPr>
          <w:p w:rsidR="00912559" w:rsidRPr="001B76FF" w:rsidRDefault="00912559" w:rsidP="00561CE4">
            <w:pPr>
              <w:jc w:val="both"/>
              <w:rPr>
                <w:sz w:val="18"/>
                <w:szCs w:val="18"/>
              </w:rPr>
            </w:pPr>
            <w:r w:rsidRPr="001B76FF">
              <w:rPr>
                <w:sz w:val="18"/>
                <w:szCs w:val="18"/>
              </w:rPr>
              <w:t>Revisión y optimización sistema de citófono o alarma.</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r w:rsidRPr="001B76FF">
              <w:rPr>
                <w:sz w:val="18"/>
                <w:szCs w:val="18"/>
              </w:rPr>
              <w:t>16</w:t>
            </w:r>
          </w:p>
        </w:tc>
        <w:tc>
          <w:tcPr>
            <w:tcW w:w="3464" w:type="pct"/>
            <w:vAlign w:val="center"/>
          </w:tcPr>
          <w:p w:rsidR="00912559" w:rsidRPr="001B76FF" w:rsidRDefault="00912559" w:rsidP="00561CE4">
            <w:pPr>
              <w:jc w:val="both"/>
              <w:rPr>
                <w:sz w:val="18"/>
                <w:szCs w:val="18"/>
              </w:rPr>
            </w:pPr>
            <w:r w:rsidRPr="001B76FF">
              <w:rPr>
                <w:sz w:val="18"/>
                <w:szCs w:val="18"/>
              </w:rPr>
              <w:t>Mantenimiento del extractor y luces internas.</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421"/>
          <w:jc w:val="center"/>
        </w:trPr>
        <w:tc>
          <w:tcPr>
            <w:tcW w:w="458" w:type="pct"/>
            <w:vAlign w:val="center"/>
          </w:tcPr>
          <w:p w:rsidR="00912559" w:rsidRPr="001B76FF" w:rsidRDefault="00912559" w:rsidP="00561CE4">
            <w:pPr>
              <w:jc w:val="center"/>
              <w:rPr>
                <w:sz w:val="18"/>
                <w:szCs w:val="18"/>
              </w:rPr>
            </w:pPr>
          </w:p>
          <w:p w:rsidR="00912559" w:rsidRPr="001B76FF" w:rsidRDefault="00912559" w:rsidP="00561CE4">
            <w:pPr>
              <w:jc w:val="center"/>
              <w:rPr>
                <w:sz w:val="18"/>
                <w:szCs w:val="18"/>
              </w:rPr>
            </w:pPr>
            <w:r w:rsidRPr="001B76FF">
              <w:rPr>
                <w:sz w:val="18"/>
                <w:szCs w:val="18"/>
              </w:rPr>
              <w:t>17</w:t>
            </w:r>
          </w:p>
        </w:tc>
        <w:tc>
          <w:tcPr>
            <w:tcW w:w="3464" w:type="pct"/>
            <w:vAlign w:val="center"/>
          </w:tcPr>
          <w:p w:rsidR="00912559" w:rsidRPr="001B76FF" w:rsidRDefault="00912559" w:rsidP="00561CE4">
            <w:pPr>
              <w:jc w:val="both"/>
              <w:rPr>
                <w:sz w:val="18"/>
                <w:szCs w:val="18"/>
              </w:rPr>
            </w:pPr>
            <w:r w:rsidRPr="001B76FF">
              <w:rPr>
                <w:sz w:val="18"/>
                <w:szCs w:val="18"/>
              </w:rPr>
              <w:t>Ajuste, evaluación y si fuere necesario el cambio de las cuatro (04) zapatas de cabina, para evitar movimiento lateral de la cabina y fallas del sistema de posicionamiento (LADING).</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r w:rsidRPr="001B76FF">
              <w:rPr>
                <w:sz w:val="18"/>
                <w:szCs w:val="18"/>
              </w:rPr>
              <w:t>18</w:t>
            </w:r>
          </w:p>
        </w:tc>
        <w:tc>
          <w:tcPr>
            <w:tcW w:w="3464" w:type="pct"/>
            <w:vAlign w:val="center"/>
          </w:tcPr>
          <w:p w:rsidR="00912559" w:rsidRPr="001B76FF" w:rsidRDefault="00912559" w:rsidP="00561CE4">
            <w:pPr>
              <w:jc w:val="both"/>
              <w:rPr>
                <w:sz w:val="18"/>
                <w:szCs w:val="18"/>
              </w:rPr>
            </w:pPr>
            <w:r w:rsidRPr="001B76FF">
              <w:rPr>
                <w:sz w:val="18"/>
                <w:szCs w:val="18"/>
              </w:rPr>
              <w:t>Limpieza y Ajuste si fuere necesario el cambio de las cuatro (04) zapatas de contrapeso.</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78"/>
          <w:jc w:val="center"/>
        </w:trPr>
        <w:tc>
          <w:tcPr>
            <w:tcW w:w="458" w:type="pct"/>
            <w:vAlign w:val="center"/>
          </w:tcPr>
          <w:p w:rsidR="00912559" w:rsidRPr="001B76FF" w:rsidRDefault="00912559" w:rsidP="00561CE4">
            <w:pPr>
              <w:jc w:val="center"/>
              <w:rPr>
                <w:sz w:val="18"/>
                <w:szCs w:val="18"/>
              </w:rPr>
            </w:pPr>
          </w:p>
          <w:p w:rsidR="00912559" w:rsidRPr="001B76FF" w:rsidRDefault="00912559" w:rsidP="00561CE4">
            <w:pPr>
              <w:jc w:val="center"/>
              <w:rPr>
                <w:sz w:val="18"/>
                <w:szCs w:val="18"/>
              </w:rPr>
            </w:pPr>
            <w:r w:rsidRPr="001B76FF">
              <w:rPr>
                <w:sz w:val="18"/>
                <w:szCs w:val="18"/>
              </w:rPr>
              <w:t>19</w:t>
            </w:r>
          </w:p>
        </w:tc>
        <w:tc>
          <w:tcPr>
            <w:tcW w:w="3464" w:type="pct"/>
            <w:vAlign w:val="center"/>
          </w:tcPr>
          <w:p w:rsidR="00912559" w:rsidRPr="001B76FF" w:rsidRDefault="00912559" w:rsidP="00561CE4">
            <w:pPr>
              <w:jc w:val="both"/>
              <w:rPr>
                <w:sz w:val="18"/>
                <w:szCs w:val="18"/>
              </w:rPr>
            </w:pPr>
            <w:r w:rsidRPr="001B76FF">
              <w:rPr>
                <w:sz w:val="18"/>
                <w:szCs w:val="18"/>
              </w:rPr>
              <w:t>Suministro e instalación de los topes a los SWICHES limites (</w:t>
            </w:r>
            <w:r w:rsidRPr="001B76FF">
              <w:rPr>
                <w:bCs/>
                <w:sz w:val="18"/>
                <w:szCs w:val="18"/>
              </w:rPr>
              <w:t>para evitar que el equipo por distancia del CAM en cabina no los accione pasándose de nivel</w:t>
            </w:r>
            <w:r w:rsidRPr="001B76FF">
              <w:rPr>
                <w:sz w:val="18"/>
                <w:szCs w:val="18"/>
              </w:rPr>
              <w:t>).</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sz w:val="18"/>
                <w:szCs w:val="18"/>
              </w:rPr>
            </w:pPr>
          </w:p>
          <w:p w:rsidR="00912559" w:rsidRPr="001B76FF" w:rsidRDefault="00912559" w:rsidP="00561CE4">
            <w:pPr>
              <w:jc w:val="center"/>
              <w:rPr>
                <w:sz w:val="18"/>
                <w:szCs w:val="18"/>
              </w:rPr>
            </w:pPr>
          </w:p>
          <w:p w:rsidR="00912559" w:rsidRPr="001B76FF" w:rsidRDefault="00912559" w:rsidP="00561CE4">
            <w:pPr>
              <w:jc w:val="center"/>
              <w:rPr>
                <w:sz w:val="18"/>
                <w:szCs w:val="18"/>
              </w:rPr>
            </w:pPr>
            <w:r w:rsidRPr="001B76FF">
              <w:rPr>
                <w:sz w:val="18"/>
                <w:szCs w:val="18"/>
              </w:rPr>
              <w:t>20</w:t>
            </w:r>
          </w:p>
        </w:tc>
        <w:tc>
          <w:tcPr>
            <w:tcW w:w="3464" w:type="pct"/>
            <w:vAlign w:val="center"/>
          </w:tcPr>
          <w:p w:rsidR="00912559" w:rsidRPr="001B76FF" w:rsidRDefault="00912559" w:rsidP="00561CE4">
            <w:pPr>
              <w:jc w:val="both"/>
              <w:rPr>
                <w:sz w:val="18"/>
                <w:szCs w:val="18"/>
              </w:rPr>
            </w:pPr>
            <w:r w:rsidRPr="001B76FF">
              <w:rPr>
                <w:sz w:val="18"/>
                <w:szCs w:val="18"/>
              </w:rPr>
              <w:t>Mantenimientos lubricadores automáticos de guías de cabina y contrapeso, cambio de mechas y realizar ajustes de posicionamiento, realizar mantenimiento y limpieza general de las cerraduras y mecanismos de accionamiento de puertas (evitando aislamiento de su circuito eléctrico y ruidos de operación).</w:t>
            </w:r>
          </w:p>
        </w:tc>
        <w:tc>
          <w:tcPr>
            <w:tcW w:w="541" w:type="pct"/>
          </w:tcPr>
          <w:p w:rsidR="00912559" w:rsidRPr="001B76FF" w:rsidRDefault="00912559" w:rsidP="00561CE4">
            <w:pPr>
              <w:jc w:val="both"/>
              <w:rPr>
                <w:sz w:val="18"/>
                <w:szCs w:val="18"/>
              </w:rPr>
            </w:pPr>
          </w:p>
        </w:tc>
        <w:tc>
          <w:tcPr>
            <w:tcW w:w="537" w:type="pct"/>
            <w:shd w:val="clear" w:color="auto" w:fill="auto"/>
            <w:vAlign w:val="center"/>
          </w:tcPr>
          <w:p w:rsidR="00912559" w:rsidRPr="001B76FF" w:rsidRDefault="00912559" w:rsidP="00561CE4">
            <w:pPr>
              <w:jc w:val="both"/>
              <w:rPr>
                <w:sz w:val="18"/>
                <w:szCs w:val="18"/>
              </w:rPr>
            </w:pPr>
          </w:p>
        </w:tc>
      </w:tr>
      <w:tr w:rsidR="00912559" w:rsidRPr="001B76FF" w:rsidTr="00912559">
        <w:trPr>
          <w:trHeight w:val="27"/>
          <w:jc w:val="center"/>
        </w:trPr>
        <w:tc>
          <w:tcPr>
            <w:tcW w:w="458" w:type="pct"/>
            <w:vAlign w:val="center"/>
          </w:tcPr>
          <w:p w:rsidR="00912559" w:rsidRPr="001B76FF" w:rsidRDefault="00912559" w:rsidP="00561CE4">
            <w:pPr>
              <w:adjustRightInd w:val="0"/>
              <w:jc w:val="center"/>
              <w:rPr>
                <w:rFonts w:eastAsia="MS Mincho"/>
                <w:sz w:val="18"/>
                <w:szCs w:val="18"/>
              </w:rPr>
            </w:pPr>
            <w:r w:rsidRPr="001B76FF">
              <w:rPr>
                <w:rFonts w:eastAsia="MS Mincho"/>
                <w:sz w:val="18"/>
                <w:szCs w:val="18"/>
              </w:rPr>
              <w:t>21</w:t>
            </w:r>
          </w:p>
        </w:tc>
        <w:tc>
          <w:tcPr>
            <w:tcW w:w="3464" w:type="pct"/>
            <w:vAlign w:val="center"/>
          </w:tcPr>
          <w:p w:rsidR="00912559" w:rsidRPr="001B76FF" w:rsidRDefault="00912559" w:rsidP="00561CE4">
            <w:pPr>
              <w:adjustRightInd w:val="0"/>
              <w:jc w:val="both"/>
              <w:rPr>
                <w:rFonts w:eastAsia="MS Mincho"/>
                <w:sz w:val="18"/>
                <w:szCs w:val="18"/>
              </w:rPr>
            </w:pPr>
            <w:r w:rsidRPr="001B76FF">
              <w:rPr>
                <w:rFonts w:eastAsia="MS Mincho"/>
                <w:sz w:val="18"/>
                <w:szCs w:val="18"/>
              </w:rPr>
              <w:t>Ventilador inversor de potencia</w:t>
            </w:r>
          </w:p>
        </w:tc>
        <w:tc>
          <w:tcPr>
            <w:tcW w:w="541" w:type="pct"/>
          </w:tcPr>
          <w:p w:rsidR="00912559" w:rsidRPr="001B76FF" w:rsidRDefault="00912559" w:rsidP="00561CE4">
            <w:pPr>
              <w:adjustRightInd w:val="0"/>
              <w:jc w:val="both"/>
              <w:rPr>
                <w:rFonts w:eastAsia="MS Mincho"/>
                <w:sz w:val="18"/>
                <w:szCs w:val="18"/>
              </w:rPr>
            </w:pPr>
          </w:p>
        </w:tc>
        <w:tc>
          <w:tcPr>
            <w:tcW w:w="537" w:type="pct"/>
            <w:shd w:val="clear" w:color="auto" w:fill="auto"/>
          </w:tcPr>
          <w:p w:rsidR="00912559" w:rsidRPr="001B76FF" w:rsidRDefault="00912559" w:rsidP="00561CE4">
            <w:pPr>
              <w:adjustRightInd w:val="0"/>
              <w:jc w:val="both"/>
              <w:rPr>
                <w:rFonts w:eastAsia="MS Mincho"/>
                <w:sz w:val="18"/>
                <w:szCs w:val="18"/>
              </w:rPr>
            </w:pPr>
          </w:p>
        </w:tc>
      </w:tr>
      <w:tr w:rsidR="00912559" w:rsidRPr="001B76FF" w:rsidTr="00912559">
        <w:trPr>
          <w:trHeight w:val="27"/>
          <w:jc w:val="center"/>
        </w:trPr>
        <w:tc>
          <w:tcPr>
            <w:tcW w:w="458" w:type="pct"/>
            <w:vAlign w:val="center"/>
          </w:tcPr>
          <w:p w:rsidR="00912559" w:rsidRPr="001B76FF" w:rsidRDefault="00912559" w:rsidP="00561CE4">
            <w:pPr>
              <w:adjustRightInd w:val="0"/>
              <w:jc w:val="center"/>
              <w:rPr>
                <w:rFonts w:eastAsia="MS Mincho"/>
                <w:sz w:val="18"/>
                <w:szCs w:val="18"/>
              </w:rPr>
            </w:pPr>
            <w:r w:rsidRPr="001B76FF">
              <w:rPr>
                <w:rFonts w:eastAsia="MS Mincho"/>
                <w:sz w:val="18"/>
                <w:szCs w:val="18"/>
              </w:rPr>
              <w:t>22</w:t>
            </w:r>
          </w:p>
        </w:tc>
        <w:tc>
          <w:tcPr>
            <w:tcW w:w="3464" w:type="pct"/>
            <w:vAlign w:val="center"/>
          </w:tcPr>
          <w:p w:rsidR="00912559" w:rsidRPr="001B76FF" w:rsidRDefault="00912559" w:rsidP="00561CE4">
            <w:pPr>
              <w:adjustRightInd w:val="0"/>
              <w:jc w:val="both"/>
              <w:rPr>
                <w:rFonts w:eastAsia="MS Mincho"/>
                <w:sz w:val="18"/>
                <w:szCs w:val="18"/>
              </w:rPr>
            </w:pPr>
            <w:r w:rsidRPr="001B76FF">
              <w:rPr>
                <w:rFonts w:eastAsia="MS Mincho"/>
                <w:sz w:val="18"/>
                <w:szCs w:val="18"/>
              </w:rPr>
              <w:t xml:space="preserve">Revisión de baterías </w:t>
            </w:r>
          </w:p>
        </w:tc>
        <w:tc>
          <w:tcPr>
            <w:tcW w:w="541" w:type="pct"/>
          </w:tcPr>
          <w:p w:rsidR="00912559" w:rsidRPr="001B76FF" w:rsidRDefault="00912559" w:rsidP="00561CE4">
            <w:pPr>
              <w:adjustRightInd w:val="0"/>
              <w:jc w:val="both"/>
              <w:rPr>
                <w:rFonts w:eastAsia="MS Mincho"/>
                <w:sz w:val="18"/>
                <w:szCs w:val="18"/>
              </w:rPr>
            </w:pPr>
          </w:p>
        </w:tc>
        <w:tc>
          <w:tcPr>
            <w:tcW w:w="537" w:type="pct"/>
            <w:shd w:val="clear" w:color="auto" w:fill="auto"/>
          </w:tcPr>
          <w:p w:rsidR="00912559" w:rsidRPr="001B76FF" w:rsidRDefault="00912559" w:rsidP="00561CE4">
            <w:pPr>
              <w:adjustRightInd w:val="0"/>
              <w:jc w:val="both"/>
              <w:rPr>
                <w:rFonts w:eastAsia="MS Mincho"/>
                <w:sz w:val="18"/>
                <w:szCs w:val="18"/>
              </w:rPr>
            </w:pPr>
          </w:p>
        </w:tc>
      </w:tr>
      <w:tr w:rsidR="00912559" w:rsidRPr="001B76FF" w:rsidTr="00912559">
        <w:trPr>
          <w:trHeight w:val="27"/>
          <w:jc w:val="center"/>
        </w:trPr>
        <w:tc>
          <w:tcPr>
            <w:tcW w:w="458" w:type="pct"/>
            <w:vAlign w:val="center"/>
          </w:tcPr>
          <w:p w:rsidR="00912559" w:rsidRPr="001B76FF" w:rsidRDefault="00912559" w:rsidP="00561CE4">
            <w:pPr>
              <w:jc w:val="center"/>
              <w:rPr>
                <w:rFonts w:eastAsia="MS Mincho"/>
                <w:sz w:val="18"/>
                <w:szCs w:val="18"/>
              </w:rPr>
            </w:pPr>
            <w:r w:rsidRPr="001B76FF">
              <w:rPr>
                <w:rFonts w:eastAsia="MS Mincho"/>
                <w:sz w:val="18"/>
                <w:szCs w:val="18"/>
              </w:rPr>
              <w:t>23</w:t>
            </w:r>
          </w:p>
        </w:tc>
        <w:tc>
          <w:tcPr>
            <w:tcW w:w="3464" w:type="pct"/>
            <w:vAlign w:val="center"/>
          </w:tcPr>
          <w:p w:rsidR="00912559" w:rsidRPr="001B76FF" w:rsidRDefault="00912559" w:rsidP="00561CE4">
            <w:pPr>
              <w:jc w:val="both"/>
              <w:rPr>
                <w:sz w:val="18"/>
                <w:szCs w:val="18"/>
              </w:rPr>
            </w:pPr>
            <w:r w:rsidRPr="001B76FF">
              <w:rPr>
                <w:rFonts w:eastAsia="MS Mincho"/>
                <w:sz w:val="18"/>
                <w:szCs w:val="18"/>
              </w:rPr>
              <w:t>Aseo de pozo y anclajes</w:t>
            </w:r>
          </w:p>
        </w:tc>
        <w:tc>
          <w:tcPr>
            <w:tcW w:w="541" w:type="pct"/>
          </w:tcPr>
          <w:p w:rsidR="00912559" w:rsidRPr="001B76FF" w:rsidRDefault="00912559" w:rsidP="00561CE4">
            <w:pPr>
              <w:jc w:val="both"/>
              <w:rPr>
                <w:rFonts w:eastAsia="MS Mincho"/>
                <w:sz w:val="18"/>
                <w:szCs w:val="18"/>
              </w:rPr>
            </w:pPr>
          </w:p>
        </w:tc>
        <w:tc>
          <w:tcPr>
            <w:tcW w:w="537" w:type="pct"/>
            <w:shd w:val="clear" w:color="auto" w:fill="auto"/>
          </w:tcPr>
          <w:p w:rsidR="00912559" w:rsidRPr="001B76FF" w:rsidRDefault="00912559" w:rsidP="00561CE4">
            <w:pPr>
              <w:jc w:val="both"/>
              <w:rPr>
                <w:sz w:val="18"/>
                <w:szCs w:val="18"/>
              </w:rPr>
            </w:pPr>
          </w:p>
        </w:tc>
      </w:tr>
    </w:tbl>
    <w:p w:rsidR="00912559" w:rsidRDefault="00912559" w:rsidP="00DB742D">
      <w:pPr>
        <w:adjustRightInd w:val="0"/>
        <w:jc w:val="both"/>
        <w:rPr>
          <w:b/>
          <w:sz w:val="21"/>
          <w:szCs w:val="21"/>
        </w:rPr>
      </w:pPr>
    </w:p>
    <w:p w:rsidR="00912559" w:rsidRDefault="00912559" w:rsidP="00DB742D">
      <w:pPr>
        <w:adjustRightInd w:val="0"/>
        <w:jc w:val="both"/>
        <w:rPr>
          <w:b/>
          <w:sz w:val="21"/>
          <w:szCs w:val="21"/>
        </w:rPr>
      </w:pPr>
    </w:p>
    <w:tbl>
      <w:tblPr>
        <w:tblW w:w="45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6513"/>
        <w:gridCol w:w="900"/>
        <w:gridCol w:w="901"/>
      </w:tblGrid>
      <w:tr w:rsidR="00912559" w:rsidRPr="00981FF6" w:rsidTr="00912559">
        <w:trPr>
          <w:trHeight w:val="55"/>
          <w:jc w:val="center"/>
        </w:trPr>
        <w:tc>
          <w:tcPr>
            <w:tcW w:w="5000" w:type="pct"/>
            <w:gridSpan w:val="4"/>
            <w:shd w:val="clear" w:color="auto" w:fill="FBD4B4" w:themeFill="accent6" w:themeFillTint="66"/>
            <w:vAlign w:val="center"/>
          </w:tcPr>
          <w:p w:rsidR="00912559" w:rsidRPr="004B1D4E" w:rsidRDefault="00912559" w:rsidP="00561CE4">
            <w:pPr>
              <w:jc w:val="center"/>
              <w:rPr>
                <w:b/>
                <w:bCs/>
                <w:sz w:val="18"/>
              </w:rPr>
            </w:pPr>
            <w:r w:rsidRPr="004B1D4E">
              <w:rPr>
                <w:b/>
                <w:color w:val="000000"/>
                <w:sz w:val="18"/>
                <w:szCs w:val="16"/>
              </w:rPr>
              <w:t>MANTENIMIENTO PREVENTIVO Y/O CORRECTIVO DE UN (1) ASCENSOR DE PASAJEROS MARCA THYSSENKRUPP DEL ESTABLECIMIENTO DE SANIDAD POLICIAL PRIMARIO FATIMA.</w:t>
            </w:r>
          </w:p>
        </w:tc>
      </w:tr>
      <w:tr w:rsidR="00912559" w:rsidRPr="00981FF6" w:rsidTr="00912559">
        <w:trPr>
          <w:trHeight w:val="55"/>
          <w:jc w:val="center"/>
        </w:trPr>
        <w:tc>
          <w:tcPr>
            <w:tcW w:w="462" w:type="pct"/>
            <w:shd w:val="clear" w:color="auto" w:fill="D9D9D9"/>
            <w:vAlign w:val="center"/>
          </w:tcPr>
          <w:p w:rsidR="00912559" w:rsidRPr="004B1D4E" w:rsidRDefault="00912559" w:rsidP="00561CE4">
            <w:pPr>
              <w:jc w:val="center"/>
              <w:rPr>
                <w:b/>
                <w:color w:val="000000"/>
                <w:sz w:val="18"/>
                <w:szCs w:val="16"/>
              </w:rPr>
            </w:pPr>
            <w:r w:rsidRPr="004B1D4E">
              <w:rPr>
                <w:b/>
                <w:color w:val="000000"/>
                <w:sz w:val="18"/>
                <w:szCs w:val="16"/>
              </w:rPr>
              <w:t>ITEM</w:t>
            </w:r>
          </w:p>
        </w:tc>
        <w:tc>
          <w:tcPr>
            <w:tcW w:w="3555" w:type="pct"/>
            <w:shd w:val="clear" w:color="auto" w:fill="D9D9D9"/>
            <w:vAlign w:val="center"/>
          </w:tcPr>
          <w:p w:rsidR="00912559" w:rsidRPr="004B1D4E" w:rsidRDefault="00912559" w:rsidP="00561CE4">
            <w:pPr>
              <w:jc w:val="center"/>
              <w:rPr>
                <w:b/>
                <w:color w:val="000000"/>
                <w:sz w:val="18"/>
                <w:szCs w:val="16"/>
              </w:rPr>
            </w:pPr>
            <w:r>
              <w:rPr>
                <w:b/>
                <w:color w:val="000000"/>
                <w:sz w:val="18"/>
                <w:szCs w:val="16"/>
              </w:rPr>
              <w:t>DESCRIPCION</w:t>
            </w:r>
          </w:p>
        </w:tc>
        <w:tc>
          <w:tcPr>
            <w:tcW w:w="491" w:type="pct"/>
            <w:shd w:val="clear" w:color="auto" w:fill="D9D9D9"/>
            <w:vAlign w:val="center"/>
          </w:tcPr>
          <w:p w:rsidR="00912559" w:rsidRPr="004B1D4E" w:rsidRDefault="00912559" w:rsidP="00561CE4">
            <w:pPr>
              <w:jc w:val="center"/>
              <w:rPr>
                <w:b/>
                <w:color w:val="000000"/>
                <w:sz w:val="18"/>
              </w:rPr>
            </w:pPr>
            <w:r w:rsidRPr="004B1D4E">
              <w:rPr>
                <w:b/>
                <w:color w:val="000000"/>
                <w:sz w:val="18"/>
              </w:rPr>
              <w:t>CUMPLE</w:t>
            </w:r>
          </w:p>
        </w:tc>
        <w:tc>
          <w:tcPr>
            <w:tcW w:w="492" w:type="pct"/>
            <w:shd w:val="clear" w:color="auto" w:fill="D9D9D9"/>
            <w:vAlign w:val="center"/>
          </w:tcPr>
          <w:p w:rsidR="00912559" w:rsidRPr="004B1D4E" w:rsidRDefault="00912559" w:rsidP="00561CE4">
            <w:pPr>
              <w:jc w:val="center"/>
              <w:rPr>
                <w:b/>
                <w:bCs/>
                <w:sz w:val="18"/>
              </w:rPr>
            </w:pPr>
            <w:r w:rsidRPr="004B1D4E">
              <w:rPr>
                <w:b/>
                <w:bCs/>
                <w:sz w:val="18"/>
              </w:rPr>
              <w:t>NO CUMPLE</w:t>
            </w:r>
          </w:p>
        </w:tc>
      </w:tr>
      <w:tr w:rsidR="00912559" w:rsidRPr="00981FF6" w:rsidTr="00912559">
        <w:trPr>
          <w:trHeight w:val="825"/>
          <w:jc w:val="center"/>
        </w:trPr>
        <w:tc>
          <w:tcPr>
            <w:tcW w:w="462" w:type="pct"/>
            <w:vAlign w:val="center"/>
          </w:tcPr>
          <w:p w:rsidR="00912559" w:rsidRPr="008A0856" w:rsidRDefault="00912559" w:rsidP="00561CE4">
            <w:pPr>
              <w:jc w:val="center"/>
              <w:rPr>
                <w:sz w:val="18"/>
                <w:szCs w:val="18"/>
              </w:rPr>
            </w:pPr>
          </w:p>
          <w:p w:rsidR="00912559" w:rsidRPr="008A0856" w:rsidRDefault="00912559" w:rsidP="00561CE4">
            <w:pPr>
              <w:jc w:val="center"/>
              <w:rPr>
                <w:sz w:val="18"/>
                <w:szCs w:val="18"/>
              </w:rPr>
            </w:pPr>
            <w:r w:rsidRPr="008A0856">
              <w:rPr>
                <w:sz w:val="18"/>
                <w:szCs w:val="18"/>
              </w:rPr>
              <w:t>1</w:t>
            </w:r>
          </w:p>
        </w:tc>
        <w:tc>
          <w:tcPr>
            <w:tcW w:w="3555" w:type="pct"/>
            <w:vAlign w:val="center"/>
          </w:tcPr>
          <w:p w:rsidR="00912559" w:rsidRPr="008A0856" w:rsidRDefault="00912559" w:rsidP="00561CE4">
            <w:pPr>
              <w:rPr>
                <w:sz w:val="18"/>
                <w:szCs w:val="18"/>
              </w:rPr>
            </w:pPr>
            <w:r w:rsidRPr="008A0856">
              <w:rPr>
                <w:sz w:val="18"/>
                <w:szCs w:val="18"/>
              </w:rPr>
              <w:t>Efectuar de manera integral, el mantenimiento preventivo y/o correctivo de los elevadores el cual se ejecutará, de acuerdo al cronograma establecido por el supervisor del contrato.</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351"/>
          <w:jc w:val="center"/>
        </w:trPr>
        <w:tc>
          <w:tcPr>
            <w:tcW w:w="462" w:type="pct"/>
            <w:vAlign w:val="center"/>
          </w:tcPr>
          <w:p w:rsidR="00912559" w:rsidRPr="008A0856" w:rsidRDefault="00912559" w:rsidP="00561CE4">
            <w:pPr>
              <w:jc w:val="center"/>
              <w:rPr>
                <w:sz w:val="18"/>
                <w:szCs w:val="18"/>
              </w:rPr>
            </w:pPr>
            <w:r w:rsidRPr="008A0856">
              <w:rPr>
                <w:sz w:val="18"/>
                <w:szCs w:val="18"/>
              </w:rPr>
              <w:lastRenderedPageBreak/>
              <w:t>2</w:t>
            </w:r>
          </w:p>
        </w:tc>
        <w:tc>
          <w:tcPr>
            <w:tcW w:w="3555" w:type="pct"/>
            <w:vAlign w:val="center"/>
          </w:tcPr>
          <w:p w:rsidR="00912559" w:rsidRPr="008A0856" w:rsidRDefault="00912559" w:rsidP="00561CE4">
            <w:pPr>
              <w:rPr>
                <w:sz w:val="18"/>
                <w:szCs w:val="18"/>
              </w:rPr>
            </w:pPr>
            <w:r w:rsidRPr="008A0856">
              <w:rPr>
                <w:sz w:val="18"/>
                <w:szCs w:val="18"/>
              </w:rPr>
              <w:t>Revisión de los dispositivos de seguridad y reguladores de velocidad.</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rFonts w:eastAsia="Symbol"/>
                <w:sz w:val="18"/>
                <w:szCs w:val="18"/>
              </w:rPr>
            </w:pPr>
            <w:r w:rsidRPr="008A0856">
              <w:rPr>
                <w:rFonts w:eastAsia="Symbol"/>
                <w:sz w:val="18"/>
                <w:szCs w:val="18"/>
              </w:rPr>
              <w:t>3</w:t>
            </w:r>
          </w:p>
        </w:tc>
        <w:tc>
          <w:tcPr>
            <w:tcW w:w="3555" w:type="pct"/>
            <w:vAlign w:val="center"/>
          </w:tcPr>
          <w:p w:rsidR="00912559" w:rsidRPr="008A0856" w:rsidRDefault="00912559" w:rsidP="00561CE4">
            <w:pPr>
              <w:rPr>
                <w:sz w:val="18"/>
                <w:szCs w:val="18"/>
              </w:rPr>
            </w:pPr>
            <w:r w:rsidRPr="008A0856">
              <w:rPr>
                <w:rFonts w:eastAsia="Symbol"/>
                <w:sz w:val="18"/>
                <w:szCs w:val="18"/>
              </w:rPr>
              <w:t>Inspección, ajuste y lubricación periódica y sistemática de los elementos y partes tales como: Rieles guías de cabina y contrapeso.</w:t>
            </w:r>
          </w:p>
        </w:tc>
        <w:tc>
          <w:tcPr>
            <w:tcW w:w="491" w:type="pct"/>
          </w:tcPr>
          <w:p w:rsidR="00912559" w:rsidRPr="008A0856" w:rsidRDefault="00912559" w:rsidP="00561CE4">
            <w:pPr>
              <w:jc w:val="both"/>
              <w:rPr>
                <w:rFonts w:eastAsia="Symbol"/>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sz w:val="18"/>
                <w:szCs w:val="18"/>
              </w:rPr>
            </w:pPr>
            <w:r w:rsidRPr="008A0856">
              <w:rPr>
                <w:sz w:val="18"/>
                <w:szCs w:val="18"/>
              </w:rPr>
              <w:t>4</w:t>
            </w:r>
          </w:p>
        </w:tc>
        <w:tc>
          <w:tcPr>
            <w:tcW w:w="3555" w:type="pct"/>
            <w:vAlign w:val="center"/>
          </w:tcPr>
          <w:p w:rsidR="00912559" w:rsidRPr="008A0856" w:rsidRDefault="00912559" w:rsidP="00561CE4">
            <w:pPr>
              <w:rPr>
                <w:sz w:val="18"/>
                <w:szCs w:val="18"/>
              </w:rPr>
            </w:pPr>
            <w:r w:rsidRPr="008A0856">
              <w:rPr>
                <w:sz w:val="18"/>
                <w:szCs w:val="18"/>
              </w:rPr>
              <w:t>Verificación desgaste de elementos deslizantes.</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55"/>
          <w:jc w:val="center"/>
        </w:trPr>
        <w:tc>
          <w:tcPr>
            <w:tcW w:w="462" w:type="pct"/>
            <w:vAlign w:val="center"/>
          </w:tcPr>
          <w:p w:rsidR="00912559" w:rsidRPr="008A0856" w:rsidRDefault="00912559" w:rsidP="00561CE4">
            <w:pPr>
              <w:jc w:val="center"/>
              <w:rPr>
                <w:sz w:val="18"/>
                <w:szCs w:val="18"/>
              </w:rPr>
            </w:pPr>
            <w:r w:rsidRPr="008A0856">
              <w:rPr>
                <w:sz w:val="18"/>
                <w:szCs w:val="18"/>
              </w:rPr>
              <w:t>5</w:t>
            </w:r>
          </w:p>
        </w:tc>
        <w:tc>
          <w:tcPr>
            <w:tcW w:w="3555" w:type="pct"/>
            <w:vAlign w:val="center"/>
          </w:tcPr>
          <w:p w:rsidR="00912559" w:rsidRPr="008A0856" w:rsidRDefault="00912559" w:rsidP="00561CE4">
            <w:pPr>
              <w:rPr>
                <w:sz w:val="18"/>
                <w:szCs w:val="18"/>
              </w:rPr>
            </w:pPr>
            <w:r w:rsidRPr="008A0856">
              <w:rPr>
                <w:sz w:val="18"/>
                <w:szCs w:val="18"/>
              </w:rPr>
              <w:t>Verificación de desgaste, y mantenimiento como limpieza y lubricación de los cables de tracción.</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sz w:val="18"/>
                <w:szCs w:val="18"/>
              </w:rPr>
            </w:pPr>
            <w:r w:rsidRPr="008A0856">
              <w:rPr>
                <w:sz w:val="18"/>
                <w:szCs w:val="18"/>
              </w:rPr>
              <w:t>6</w:t>
            </w:r>
          </w:p>
        </w:tc>
        <w:tc>
          <w:tcPr>
            <w:tcW w:w="3555" w:type="pct"/>
            <w:vAlign w:val="center"/>
          </w:tcPr>
          <w:p w:rsidR="00912559" w:rsidRPr="008A0856" w:rsidRDefault="00912559" w:rsidP="00561CE4">
            <w:pPr>
              <w:rPr>
                <w:sz w:val="18"/>
                <w:szCs w:val="18"/>
              </w:rPr>
            </w:pPr>
            <w:r w:rsidRPr="008A0856">
              <w:rPr>
                <w:sz w:val="18"/>
                <w:szCs w:val="18"/>
              </w:rPr>
              <w:t>Lubricación del conjunto de puertas de piso.</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735"/>
          <w:jc w:val="center"/>
        </w:trPr>
        <w:tc>
          <w:tcPr>
            <w:tcW w:w="462" w:type="pct"/>
            <w:vAlign w:val="center"/>
          </w:tcPr>
          <w:p w:rsidR="00912559" w:rsidRPr="008A0856" w:rsidRDefault="00912559" w:rsidP="00561CE4">
            <w:pPr>
              <w:jc w:val="center"/>
              <w:rPr>
                <w:sz w:val="18"/>
                <w:szCs w:val="18"/>
              </w:rPr>
            </w:pPr>
          </w:p>
          <w:p w:rsidR="00912559" w:rsidRPr="008A0856" w:rsidRDefault="00912559" w:rsidP="00561CE4">
            <w:pPr>
              <w:jc w:val="center"/>
              <w:rPr>
                <w:sz w:val="18"/>
                <w:szCs w:val="18"/>
              </w:rPr>
            </w:pPr>
            <w:r w:rsidRPr="008A0856">
              <w:rPr>
                <w:sz w:val="18"/>
                <w:szCs w:val="18"/>
              </w:rPr>
              <w:t>7</w:t>
            </w:r>
          </w:p>
        </w:tc>
        <w:tc>
          <w:tcPr>
            <w:tcW w:w="3555" w:type="pct"/>
            <w:vAlign w:val="center"/>
          </w:tcPr>
          <w:p w:rsidR="00912559" w:rsidRPr="008A0856" w:rsidRDefault="00912559" w:rsidP="00561CE4">
            <w:pPr>
              <w:rPr>
                <w:sz w:val="18"/>
                <w:szCs w:val="18"/>
              </w:rPr>
            </w:pPr>
            <w:r w:rsidRPr="008A0856">
              <w:rPr>
                <w:sz w:val="18"/>
                <w:szCs w:val="18"/>
              </w:rPr>
              <w:t>Verificación de estado de las puertas de cabina, rolletes, correderas, zapatas, lubricación y limpieza de los equipos, estado de los niveles de aceite y engrase de poleas.</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sz w:val="18"/>
                <w:szCs w:val="18"/>
              </w:rPr>
            </w:pPr>
          </w:p>
          <w:p w:rsidR="00912559" w:rsidRPr="008A0856" w:rsidRDefault="00912559" w:rsidP="00561CE4">
            <w:pPr>
              <w:jc w:val="center"/>
              <w:rPr>
                <w:sz w:val="18"/>
                <w:szCs w:val="18"/>
              </w:rPr>
            </w:pPr>
            <w:r w:rsidRPr="008A0856">
              <w:rPr>
                <w:sz w:val="18"/>
                <w:szCs w:val="18"/>
              </w:rPr>
              <w:t>8</w:t>
            </w:r>
          </w:p>
        </w:tc>
        <w:tc>
          <w:tcPr>
            <w:tcW w:w="3555" w:type="pct"/>
            <w:vAlign w:val="center"/>
          </w:tcPr>
          <w:p w:rsidR="00912559" w:rsidRPr="008A0856" w:rsidRDefault="00912559" w:rsidP="00561CE4">
            <w:pPr>
              <w:rPr>
                <w:sz w:val="18"/>
                <w:szCs w:val="18"/>
              </w:rPr>
            </w:pPr>
            <w:r w:rsidRPr="008A0856">
              <w:rPr>
                <w:sz w:val="18"/>
                <w:szCs w:val="18"/>
              </w:rPr>
              <w:t>Verificación del estado de las baterías y fuentes de intercomunicación, estado de los cables viajeros y conexiones en cajas de empalme, funcionamiento de alarma de emergencia y citófono.</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sz w:val="18"/>
                <w:szCs w:val="18"/>
              </w:rPr>
            </w:pPr>
            <w:r w:rsidRPr="008A0856">
              <w:rPr>
                <w:sz w:val="18"/>
                <w:szCs w:val="18"/>
              </w:rPr>
              <w:t>9</w:t>
            </w:r>
          </w:p>
        </w:tc>
        <w:tc>
          <w:tcPr>
            <w:tcW w:w="3555" w:type="pct"/>
            <w:vAlign w:val="center"/>
          </w:tcPr>
          <w:p w:rsidR="00912559" w:rsidRPr="008A0856" w:rsidRDefault="00912559" w:rsidP="00561CE4">
            <w:pPr>
              <w:rPr>
                <w:sz w:val="18"/>
                <w:szCs w:val="18"/>
              </w:rPr>
            </w:pPr>
            <w:r w:rsidRPr="008A0856">
              <w:rPr>
                <w:sz w:val="18"/>
                <w:szCs w:val="18"/>
              </w:rPr>
              <w:t>Ajuste del freno y lubricación de pasadores.</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sz w:val="18"/>
                <w:szCs w:val="18"/>
              </w:rPr>
            </w:pPr>
            <w:r w:rsidRPr="008A0856">
              <w:rPr>
                <w:sz w:val="18"/>
                <w:szCs w:val="18"/>
              </w:rPr>
              <w:t>10</w:t>
            </w:r>
          </w:p>
        </w:tc>
        <w:tc>
          <w:tcPr>
            <w:tcW w:w="3555" w:type="pct"/>
            <w:vAlign w:val="center"/>
          </w:tcPr>
          <w:p w:rsidR="00912559" w:rsidRPr="008A0856" w:rsidRDefault="00912559" w:rsidP="00561CE4">
            <w:pPr>
              <w:rPr>
                <w:sz w:val="18"/>
                <w:szCs w:val="18"/>
              </w:rPr>
            </w:pPr>
            <w:r w:rsidRPr="008A0856">
              <w:rPr>
                <w:sz w:val="18"/>
                <w:szCs w:val="18"/>
              </w:rPr>
              <w:t>Revisión de los dispositivos de seguridad y reguladores de velocidad.</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sz w:val="18"/>
                <w:szCs w:val="18"/>
              </w:rPr>
            </w:pPr>
            <w:r w:rsidRPr="008A0856">
              <w:rPr>
                <w:sz w:val="18"/>
                <w:szCs w:val="18"/>
              </w:rPr>
              <w:t>11</w:t>
            </w:r>
          </w:p>
        </w:tc>
        <w:tc>
          <w:tcPr>
            <w:tcW w:w="3555" w:type="pct"/>
            <w:vAlign w:val="center"/>
          </w:tcPr>
          <w:p w:rsidR="00912559" w:rsidRPr="008A0856" w:rsidRDefault="00912559" w:rsidP="00561CE4">
            <w:pPr>
              <w:rPr>
                <w:sz w:val="18"/>
                <w:szCs w:val="18"/>
              </w:rPr>
            </w:pPr>
            <w:r w:rsidRPr="008A0856">
              <w:rPr>
                <w:sz w:val="18"/>
                <w:szCs w:val="18"/>
              </w:rPr>
              <w:t>Prueba al dispositivo de paracaídas.</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color w:val="000000"/>
                <w:sz w:val="18"/>
                <w:szCs w:val="18"/>
              </w:rPr>
            </w:pPr>
            <w:r w:rsidRPr="008A0856">
              <w:rPr>
                <w:color w:val="000000"/>
                <w:sz w:val="18"/>
                <w:szCs w:val="18"/>
              </w:rPr>
              <w:t>12</w:t>
            </w:r>
          </w:p>
        </w:tc>
        <w:tc>
          <w:tcPr>
            <w:tcW w:w="3555" w:type="pct"/>
            <w:vAlign w:val="center"/>
          </w:tcPr>
          <w:p w:rsidR="00912559" w:rsidRPr="008A0856" w:rsidRDefault="00912559" w:rsidP="00561CE4">
            <w:pPr>
              <w:rPr>
                <w:sz w:val="18"/>
                <w:szCs w:val="18"/>
              </w:rPr>
            </w:pPr>
            <w:r w:rsidRPr="008A0856">
              <w:rPr>
                <w:color w:val="000000"/>
                <w:sz w:val="18"/>
                <w:szCs w:val="18"/>
              </w:rPr>
              <w:t>Ajuste, reparación o cambio de piezas según las circunstancias (Solo mano de obra cuando aplique cambio)</w:t>
            </w:r>
          </w:p>
        </w:tc>
        <w:tc>
          <w:tcPr>
            <w:tcW w:w="491" w:type="pct"/>
          </w:tcPr>
          <w:p w:rsidR="00912559" w:rsidRPr="008A0856" w:rsidRDefault="00912559" w:rsidP="00561CE4">
            <w:pPr>
              <w:jc w:val="both"/>
              <w:rPr>
                <w:color w:val="000000"/>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color w:val="000000"/>
                <w:sz w:val="18"/>
                <w:szCs w:val="18"/>
              </w:rPr>
            </w:pPr>
          </w:p>
          <w:p w:rsidR="00912559" w:rsidRPr="008A0856" w:rsidRDefault="00912559" w:rsidP="00561CE4">
            <w:pPr>
              <w:jc w:val="center"/>
              <w:rPr>
                <w:color w:val="000000"/>
                <w:sz w:val="18"/>
                <w:szCs w:val="18"/>
              </w:rPr>
            </w:pPr>
            <w:r w:rsidRPr="008A0856">
              <w:rPr>
                <w:color w:val="000000"/>
                <w:sz w:val="18"/>
                <w:szCs w:val="18"/>
              </w:rPr>
              <w:t>13</w:t>
            </w:r>
          </w:p>
        </w:tc>
        <w:tc>
          <w:tcPr>
            <w:tcW w:w="3555" w:type="pct"/>
            <w:vAlign w:val="center"/>
          </w:tcPr>
          <w:p w:rsidR="00912559" w:rsidRPr="008A0856" w:rsidRDefault="00912559" w:rsidP="00561CE4">
            <w:pPr>
              <w:rPr>
                <w:sz w:val="18"/>
                <w:szCs w:val="18"/>
              </w:rPr>
            </w:pPr>
            <w:r w:rsidRPr="008A0856">
              <w:rPr>
                <w:color w:val="000000"/>
                <w:sz w:val="18"/>
                <w:szCs w:val="18"/>
              </w:rPr>
              <w:t>Drenaje del receptáculo por donde se desplaza el elevador, teniendo como precedente posible filtración de aguas lluvias y residuales por fallas en el sistema de acueducto.</w:t>
            </w:r>
          </w:p>
        </w:tc>
        <w:tc>
          <w:tcPr>
            <w:tcW w:w="491" w:type="pct"/>
          </w:tcPr>
          <w:p w:rsidR="00912559" w:rsidRPr="008A0856" w:rsidRDefault="00912559" w:rsidP="00561CE4">
            <w:pPr>
              <w:jc w:val="both"/>
              <w:rPr>
                <w:color w:val="000000"/>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sz w:val="18"/>
                <w:szCs w:val="18"/>
              </w:rPr>
            </w:pPr>
            <w:r w:rsidRPr="008A0856">
              <w:rPr>
                <w:sz w:val="18"/>
                <w:szCs w:val="18"/>
              </w:rPr>
              <w:t>14</w:t>
            </w:r>
          </w:p>
        </w:tc>
        <w:tc>
          <w:tcPr>
            <w:tcW w:w="3555" w:type="pct"/>
            <w:vAlign w:val="center"/>
          </w:tcPr>
          <w:p w:rsidR="00912559" w:rsidRPr="008A0856" w:rsidRDefault="00912559" w:rsidP="00561CE4">
            <w:pPr>
              <w:rPr>
                <w:sz w:val="18"/>
                <w:szCs w:val="18"/>
              </w:rPr>
            </w:pPr>
            <w:r w:rsidRPr="008A0856">
              <w:rPr>
                <w:sz w:val="18"/>
                <w:szCs w:val="18"/>
              </w:rPr>
              <w:t>Revisión sistema eléctrico, empalmes, terminales.</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sz w:val="18"/>
                <w:szCs w:val="18"/>
              </w:rPr>
            </w:pPr>
            <w:r w:rsidRPr="008A0856">
              <w:rPr>
                <w:sz w:val="18"/>
                <w:szCs w:val="18"/>
              </w:rPr>
              <w:t>15</w:t>
            </w:r>
          </w:p>
        </w:tc>
        <w:tc>
          <w:tcPr>
            <w:tcW w:w="3555" w:type="pct"/>
            <w:vAlign w:val="center"/>
          </w:tcPr>
          <w:p w:rsidR="00912559" w:rsidRPr="008A0856" w:rsidRDefault="00912559" w:rsidP="00561CE4">
            <w:pPr>
              <w:rPr>
                <w:sz w:val="18"/>
                <w:szCs w:val="18"/>
              </w:rPr>
            </w:pPr>
            <w:r w:rsidRPr="008A0856">
              <w:rPr>
                <w:sz w:val="18"/>
                <w:szCs w:val="18"/>
              </w:rPr>
              <w:t>Revisión y optimización sistema de citófono o alarma.</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sz w:val="18"/>
                <w:szCs w:val="18"/>
              </w:rPr>
            </w:pPr>
            <w:r w:rsidRPr="008A0856">
              <w:rPr>
                <w:sz w:val="18"/>
                <w:szCs w:val="18"/>
              </w:rPr>
              <w:t>16</w:t>
            </w:r>
          </w:p>
        </w:tc>
        <w:tc>
          <w:tcPr>
            <w:tcW w:w="3555" w:type="pct"/>
            <w:vAlign w:val="center"/>
          </w:tcPr>
          <w:p w:rsidR="00912559" w:rsidRPr="008A0856" w:rsidRDefault="00912559" w:rsidP="00561CE4">
            <w:pPr>
              <w:rPr>
                <w:sz w:val="18"/>
                <w:szCs w:val="18"/>
              </w:rPr>
            </w:pPr>
            <w:r w:rsidRPr="008A0856">
              <w:rPr>
                <w:sz w:val="18"/>
                <w:szCs w:val="18"/>
              </w:rPr>
              <w:t>Mantenimiento del extractor y luces internas.</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sz w:val="18"/>
                <w:szCs w:val="18"/>
              </w:rPr>
            </w:pPr>
          </w:p>
          <w:p w:rsidR="00912559" w:rsidRPr="008A0856" w:rsidRDefault="00912559" w:rsidP="00561CE4">
            <w:pPr>
              <w:jc w:val="center"/>
              <w:rPr>
                <w:sz w:val="18"/>
                <w:szCs w:val="18"/>
              </w:rPr>
            </w:pPr>
            <w:r w:rsidRPr="008A0856">
              <w:rPr>
                <w:sz w:val="18"/>
                <w:szCs w:val="18"/>
              </w:rPr>
              <w:t>17</w:t>
            </w:r>
          </w:p>
        </w:tc>
        <w:tc>
          <w:tcPr>
            <w:tcW w:w="3555" w:type="pct"/>
            <w:vAlign w:val="center"/>
          </w:tcPr>
          <w:p w:rsidR="00912559" w:rsidRPr="008A0856" w:rsidRDefault="00912559" w:rsidP="00561CE4">
            <w:pPr>
              <w:rPr>
                <w:sz w:val="18"/>
                <w:szCs w:val="18"/>
              </w:rPr>
            </w:pPr>
            <w:r w:rsidRPr="008A0856">
              <w:rPr>
                <w:sz w:val="18"/>
                <w:szCs w:val="18"/>
              </w:rPr>
              <w:t>Ajuste, evaluación y si fuere necesario el cambio de las cuatro (04) zapatas de cabina, para evitar movimiento lateral de la cabina y fallas del sistema de posicionamiento (lading).</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sz w:val="18"/>
                <w:szCs w:val="18"/>
              </w:rPr>
            </w:pPr>
            <w:r w:rsidRPr="008A0856">
              <w:rPr>
                <w:sz w:val="18"/>
                <w:szCs w:val="18"/>
              </w:rPr>
              <w:t>18</w:t>
            </w:r>
          </w:p>
        </w:tc>
        <w:tc>
          <w:tcPr>
            <w:tcW w:w="3555" w:type="pct"/>
            <w:vAlign w:val="center"/>
          </w:tcPr>
          <w:p w:rsidR="00912559" w:rsidRPr="008A0856" w:rsidRDefault="00912559" w:rsidP="00561CE4">
            <w:pPr>
              <w:rPr>
                <w:sz w:val="18"/>
                <w:szCs w:val="18"/>
              </w:rPr>
            </w:pPr>
            <w:r w:rsidRPr="008A0856">
              <w:rPr>
                <w:sz w:val="18"/>
                <w:szCs w:val="18"/>
              </w:rPr>
              <w:t>Limpieza y Ajuste si fuere necesario el cambio de las cuatro (04) zapatas de contrapeso.</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585"/>
          <w:jc w:val="center"/>
        </w:trPr>
        <w:tc>
          <w:tcPr>
            <w:tcW w:w="462" w:type="pct"/>
            <w:vAlign w:val="center"/>
          </w:tcPr>
          <w:p w:rsidR="00912559" w:rsidRPr="008A0856" w:rsidRDefault="00912559" w:rsidP="00561CE4">
            <w:pPr>
              <w:jc w:val="center"/>
              <w:rPr>
                <w:sz w:val="18"/>
                <w:szCs w:val="18"/>
              </w:rPr>
            </w:pPr>
          </w:p>
          <w:p w:rsidR="00912559" w:rsidRPr="008A0856" w:rsidRDefault="00912559" w:rsidP="00561CE4">
            <w:pPr>
              <w:jc w:val="center"/>
              <w:rPr>
                <w:sz w:val="18"/>
                <w:szCs w:val="18"/>
              </w:rPr>
            </w:pPr>
            <w:r w:rsidRPr="008A0856">
              <w:rPr>
                <w:sz w:val="18"/>
                <w:szCs w:val="18"/>
              </w:rPr>
              <w:t>19</w:t>
            </w:r>
          </w:p>
        </w:tc>
        <w:tc>
          <w:tcPr>
            <w:tcW w:w="3555" w:type="pct"/>
            <w:vAlign w:val="center"/>
          </w:tcPr>
          <w:p w:rsidR="00912559" w:rsidRPr="008A0856" w:rsidRDefault="00912559" w:rsidP="00561CE4">
            <w:pPr>
              <w:rPr>
                <w:sz w:val="18"/>
                <w:szCs w:val="18"/>
              </w:rPr>
            </w:pPr>
            <w:r w:rsidRPr="008A0856">
              <w:rPr>
                <w:sz w:val="18"/>
                <w:szCs w:val="18"/>
              </w:rPr>
              <w:t>Suministro e instalación de los topes a los swiches limites (</w:t>
            </w:r>
            <w:r w:rsidRPr="008A0856">
              <w:rPr>
                <w:bCs/>
                <w:sz w:val="18"/>
                <w:szCs w:val="18"/>
              </w:rPr>
              <w:t>para evitar que el equipo por distancia del CAM en cabina no los accione pasándose de nivel</w:t>
            </w:r>
            <w:r w:rsidRPr="008A0856">
              <w:rPr>
                <w:sz w:val="18"/>
                <w:szCs w:val="18"/>
              </w:rPr>
              <w:t>).</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jc w:val="center"/>
              <w:rPr>
                <w:sz w:val="18"/>
                <w:szCs w:val="18"/>
              </w:rPr>
            </w:pPr>
          </w:p>
          <w:p w:rsidR="00912559" w:rsidRPr="008A0856" w:rsidRDefault="00912559" w:rsidP="00561CE4">
            <w:pPr>
              <w:jc w:val="center"/>
              <w:rPr>
                <w:sz w:val="18"/>
                <w:szCs w:val="18"/>
              </w:rPr>
            </w:pPr>
          </w:p>
          <w:p w:rsidR="00912559" w:rsidRPr="008A0856" w:rsidRDefault="00912559" w:rsidP="00561CE4">
            <w:pPr>
              <w:jc w:val="center"/>
              <w:rPr>
                <w:sz w:val="18"/>
                <w:szCs w:val="18"/>
              </w:rPr>
            </w:pPr>
            <w:r w:rsidRPr="008A0856">
              <w:rPr>
                <w:sz w:val="18"/>
                <w:szCs w:val="18"/>
              </w:rPr>
              <w:t>20</w:t>
            </w:r>
          </w:p>
        </w:tc>
        <w:tc>
          <w:tcPr>
            <w:tcW w:w="3555" w:type="pct"/>
            <w:vAlign w:val="center"/>
          </w:tcPr>
          <w:p w:rsidR="00912559" w:rsidRPr="008A0856" w:rsidRDefault="00912559" w:rsidP="00561CE4">
            <w:pPr>
              <w:rPr>
                <w:sz w:val="18"/>
                <w:szCs w:val="18"/>
              </w:rPr>
            </w:pPr>
            <w:r w:rsidRPr="008A0856">
              <w:rPr>
                <w:sz w:val="18"/>
                <w:szCs w:val="18"/>
              </w:rPr>
              <w:t>Mantenimientos lubricadores automáticos de guías de cabina y contrapeso, cambio de mechas y realizar ajustes de posicionamiento, realizar mantenimiento y limpieza general de las cerraduras y mecanismos de accionamiento de puertas (evitando aislamiento de su circuito eléctrico y ruidos de operación).</w:t>
            </w:r>
          </w:p>
        </w:tc>
        <w:tc>
          <w:tcPr>
            <w:tcW w:w="491" w:type="pct"/>
          </w:tcPr>
          <w:p w:rsidR="00912559" w:rsidRPr="008A0856" w:rsidRDefault="00912559" w:rsidP="00561CE4">
            <w:pPr>
              <w:jc w:val="both"/>
              <w:rPr>
                <w:sz w:val="18"/>
                <w:szCs w:val="18"/>
              </w:rPr>
            </w:pPr>
          </w:p>
        </w:tc>
        <w:tc>
          <w:tcPr>
            <w:tcW w:w="492" w:type="pct"/>
            <w:shd w:val="clear" w:color="auto" w:fill="auto"/>
            <w:vAlign w:val="center"/>
          </w:tcPr>
          <w:p w:rsidR="00912559" w:rsidRPr="00981FF6" w:rsidRDefault="00912559" w:rsidP="00561CE4">
            <w:pPr>
              <w:jc w:val="both"/>
            </w:pPr>
          </w:p>
        </w:tc>
      </w:tr>
      <w:tr w:rsidR="00912559" w:rsidRPr="00981FF6" w:rsidTr="00912559">
        <w:trPr>
          <w:trHeight w:val="19"/>
          <w:jc w:val="center"/>
        </w:trPr>
        <w:tc>
          <w:tcPr>
            <w:tcW w:w="462" w:type="pct"/>
            <w:vAlign w:val="center"/>
          </w:tcPr>
          <w:p w:rsidR="00912559" w:rsidRPr="008A0856" w:rsidRDefault="00912559" w:rsidP="00561CE4">
            <w:pPr>
              <w:adjustRightInd w:val="0"/>
              <w:jc w:val="center"/>
              <w:rPr>
                <w:rFonts w:eastAsia="MS Mincho"/>
                <w:sz w:val="18"/>
                <w:szCs w:val="18"/>
              </w:rPr>
            </w:pPr>
            <w:r w:rsidRPr="008A0856">
              <w:rPr>
                <w:rFonts w:eastAsia="MS Mincho"/>
                <w:sz w:val="18"/>
                <w:szCs w:val="18"/>
              </w:rPr>
              <w:t>21</w:t>
            </w:r>
          </w:p>
        </w:tc>
        <w:tc>
          <w:tcPr>
            <w:tcW w:w="3555" w:type="pct"/>
            <w:vAlign w:val="center"/>
          </w:tcPr>
          <w:p w:rsidR="00912559" w:rsidRPr="008A0856" w:rsidRDefault="00912559" w:rsidP="00561CE4">
            <w:pPr>
              <w:adjustRightInd w:val="0"/>
              <w:rPr>
                <w:rFonts w:eastAsia="MS Mincho"/>
                <w:sz w:val="18"/>
                <w:szCs w:val="18"/>
              </w:rPr>
            </w:pPr>
            <w:r w:rsidRPr="008A0856">
              <w:rPr>
                <w:rFonts w:eastAsia="MS Mincho"/>
                <w:sz w:val="18"/>
                <w:szCs w:val="18"/>
              </w:rPr>
              <w:t>Ventilador inversor de potencia</w:t>
            </w:r>
          </w:p>
        </w:tc>
        <w:tc>
          <w:tcPr>
            <w:tcW w:w="491" w:type="pct"/>
          </w:tcPr>
          <w:p w:rsidR="00912559" w:rsidRPr="008A0856" w:rsidRDefault="00912559" w:rsidP="00561CE4">
            <w:pPr>
              <w:adjustRightInd w:val="0"/>
              <w:jc w:val="both"/>
              <w:rPr>
                <w:rFonts w:eastAsia="MS Mincho"/>
                <w:sz w:val="18"/>
                <w:szCs w:val="18"/>
              </w:rPr>
            </w:pPr>
          </w:p>
        </w:tc>
        <w:tc>
          <w:tcPr>
            <w:tcW w:w="492" w:type="pct"/>
            <w:shd w:val="clear" w:color="auto" w:fill="auto"/>
          </w:tcPr>
          <w:p w:rsidR="00912559" w:rsidRPr="00981FF6" w:rsidRDefault="00912559" w:rsidP="00561CE4">
            <w:pPr>
              <w:adjustRightInd w:val="0"/>
              <w:jc w:val="both"/>
              <w:rPr>
                <w:rFonts w:eastAsia="MS Mincho"/>
              </w:rPr>
            </w:pPr>
          </w:p>
        </w:tc>
      </w:tr>
      <w:tr w:rsidR="00912559" w:rsidRPr="00981FF6" w:rsidTr="00912559">
        <w:trPr>
          <w:trHeight w:val="19"/>
          <w:jc w:val="center"/>
        </w:trPr>
        <w:tc>
          <w:tcPr>
            <w:tcW w:w="462" w:type="pct"/>
            <w:vAlign w:val="center"/>
          </w:tcPr>
          <w:p w:rsidR="00912559" w:rsidRPr="008A0856" w:rsidRDefault="00912559" w:rsidP="00561CE4">
            <w:pPr>
              <w:adjustRightInd w:val="0"/>
              <w:jc w:val="center"/>
              <w:rPr>
                <w:rFonts w:eastAsia="MS Mincho"/>
                <w:sz w:val="18"/>
                <w:szCs w:val="18"/>
              </w:rPr>
            </w:pPr>
            <w:r w:rsidRPr="008A0856">
              <w:rPr>
                <w:rFonts w:eastAsia="MS Mincho"/>
                <w:sz w:val="18"/>
                <w:szCs w:val="18"/>
              </w:rPr>
              <w:t>22</w:t>
            </w:r>
          </w:p>
        </w:tc>
        <w:tc>
          <w:tcPr>
            <w:tcW w:w="3555" w:type="pct"/>
            <w:vAlign w:val="center"/>
          </w:tcPr>
          <w:p w:rsidR="00912559" w:rsidRPr="008A0856" w:rsidRDefault="00912559" w:rsidP="00561CE4">
            <w:pPr>
              <w:adjustRightInd w:val="0"/>
              <w:rPr>
                <w:rFonts w:eastAsia="MS Mincho"/>
                <w:sz w:val="18"/>
                <w:szCs w:val="18"/>
              </w:rPr>
            </w:pPr>
            <w:r w:rsidRPr="008A0856">
              <w:rPr>
                <w:rFonts w:eastAsia="MS Mincho"/>
                <w:sz w:val="18"/>
                <w:szCs w:val="18"/>
              </w:rPr>
              <w:t xml:space="preserve">Revisión de baterías </w:t>
            </w:r>
          </w:p>
        </w:tc>
        <w:tc>
          <w:tcPr>
            <w:tcW w:w="491" w:type="pct"/>
          </w:tcPr>
          <w:p w:rsidR="00912559" w:rsidRPr="008A0856" w:rsidRDefault="00912559" w:rsidP="00561CE4">
            <w:pPr>
              <w:adjustRightInd w:val="0"/>
              <w:jc w:val="both"/>
              <w:rPr>
                <w:rFonts w:eastAsia="MS Mincho"/>
                <w:sz w:val="18"/>
                <w:szCs w:val="18"/>
              </w:rPr>
            </w:pPr>
          </w:p>
        </w:tc>
        <w:tc>
          <w:tcPr>
            <w:tcW w:w="492" w:type="pct"/>
            <w:shd w:val="clear" w:color="auto" w:fill="auto"/>
          </w:tcPr>
          <w:p w:rsidR="00912559" w:rsidRPr="00981FF6" w:rsidRDefault="00912559" w:rsidP="00561CE4">
            <w:pPr>
              <w:adjustRightInd w:val="0"/>
              <w:jc w:val="both"/>
              <w:rPr>
                <w:rFonts w:eastAsia="MS Mincho"/>
              </w:rPr>
            </w:pPr>
          </w:p>
        </w:tc>
      </w:tr>
      <w:tr w:rsidR="00912559" w:rsidRPr="00981FF6" w:rsidTr="00912559">
        <w:trPr>
          <w:trHeight w:val="19"/>
          <w:jc w:val="center"/>
        </w:trPr>
        <w:tc>
          <w:tcPr>
            <w:tcW w:w="462" w:type="pct"/>
            <w:vAlign w:val="center"/>
          </w:tcPr>
          <w:p w:rsidR="00912559" w:rsidRPr="008A0856" w:rsidRDefault="00912559" w:rsidP="00561CE4">
            <w:pPr>
              <w:jc w:val="center"/>
              <w:rPr>
                <w:rFonts w:eastAsia="MS Mincho"/>
                <w:sz w:val="18"/>
                <w:szCs w:val="18"/>
              </w:rPr>
            </w:pPr>
            <w:r w:rsidRPr="008A0856">
              <w:rPr>
                <w:rFonts w:eastAsia="MS Mincho"/>
                <w:sz w:val="18"/>
                <w:szCs w:val="18"/>
              </w:rPr>
              <w:t>23</w:t>
            </w:r>
          </w:p>
        </w:tc>
        <w:tc>
          <w:tcPr>
            <w:tcW w:w="3555" w:type="pct"/>
            <w:vAlign w:val="center"/>
          </w:tcPr>
          <w:p w:rsidR="00912559" w:rsidRPr="008A0856" w:rsidRDefault="00912559" w:rsidP="00561CE4">
            <w:pPr>
              <w:rPr>
                <w:sz w:val="18"/>
                <w:szCs w:val="18"/>
              </w:rPr>
            </w:pPr>
            <w:r w:rsidRPr="008A0856">
              <w:rPr>
                <w:rFonts w:eastAsia="MS Mincho"/>
                <w:sz w:val="18"/>
                <w:szCs w:val="18"/>
              </w:rPr>
              <w:t>Aseo de pozo y anclajes</w:t>
            </w:r>
          </w:p>
        </w:tc>
        <w:tc>
          <w:tcPr>
            <w:tcW w:w="491" w:type="pct"/>
          </w:tcPr>
          <w:p w:rsidR="00912559" w:rsidRPr="008A0856" w:rsidRDefault="00912559" w:rsidP="00561CE4">
            <w:pPr>
              <w:jc w:val="both"/>
              <w:rPr>
                <w:rFonts w:eastAsia="MS Mincho"/>
                <w:sz w:val="18"/>
                <w:szCs w:val="18"/>
              </w:rPr>
            </w:pPr>
          </w:p>
        </w:tc>
        <w:tc>
          <w:tcPr>
            <w:tcW w:w="492" w:type="pct"/>
            <w:shd w:val="clear" w:color="auto" w:fill="auto"/>
          </w:tcPr>
          <w:p w:rsidR="00912559" w:rsidRPr="00981FF6" w:rsidRDefault="00912559" w:rsidP="00561CE4">
            <w:pPr>
              <w:jc w:val="both"/>
            </w:pPr>
          </w:p>
        </w:tc>
      </w:tr>
    </w:tbl>
    <w:p w:rsidR="00912559" w:rsidRDefault="00912559" w:rsidP="00DB742D">
      <w:pPr>
        <w:adjustRightInd w:val="0"/>
        <w:jc w:val="both"/>
        <w:rPr>
          <w:b/>
          <w:sz w:val="21"/>
          <w:szCs w:val="21"/>
        </w:rPr>
      </w:pPr>
    </w:p>
    <w:p w:rsidR="00912559" w:rsidRDefault="00912559" w:rsidP="00DB742D">
      <w:pPr>
        <w:adjustRightInd w:val="0"/>
        <w:jc w:val="both"/>
        <w:rPr>
          <w:b/>
          <w:sz w:val="21"/>
          <w:szCs w:val="21"/>
        </w:rPr>
      </w:pPr>
    </w:p>
    <w:p w:rsidR="00912559" w:rsidRPr="005B1A9A" w:rsidRDefault="00912559" w:rsidP="00912559">
      <w:pPr>
        <w:pStyle w:val="Sangradetextonormal"/>
        <w:spacing w:after="0"/>
        <w:ind w:left="0"/>
        <w:jc w:val="center"/>
        <w:rPr>
          <w:rFonts w:ascii="Arial" w:hAnsi="Arial" w:cs="Arial"/>
          <w:b/>
          <w:sz w:val="20"/>
          <w:szCs w:val="20"/>
        </w:rPr>
      </w:pPr>
      <w:r w:rsidRPr="005B1A9A">
        <w:rPr>
          <w:rFonts w:ascii="Arial" w:hAnsi="Arial" w:cs="Arial"/>
          <w:b/>
          <w:sz w:val="20"/>
          <w:szCs w:val="20"/>
        </w:rPr>
        <w:t>LISTADO POSIBLES REPUESTOS</w:t>
      </w:r>
    </w:p>
    <w:p w:rsidR="00912559" w:rsidRDefault="00912559" w:rsidP="00912559">
      <w:pPr>
        <w:pStyle w:val="Sangradetextonormal"/>
        <w:spacing w:after="0"/>
        <w:ind w:left="0"/>
        <w:jc w:val="both"/>
        <w:rPr>
          <w:rFonts w:ascii="Arial" w:hAnsi="Arial" w:cs="Arial"/>
          <w:sz w:val="20"/>
          <w:szCs w:val="20"/>
        </w:rPr>
      </w:pPr>
    </w:p>
    <w:tbl>
      <w:tblPr>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5"/>
        <w:gridCol w:w="7544"/>
        <w:gridCol w:w="961"/>
        <w:gridCol w:w="825"/>
      </w:tblGrid>
      <w:tr w:rsidR="00912559" w:rsidRPr="007844A3" w:rsidTr="00912559">
        <w:trPr>
          <w:trHeight w:val="39"/>
          <w:jc w:val="center"/>
        </w:trPr>
        <w:tc>
          <w:tcPr>
            <w:tcW w:w="351" w:type="pct"/>
            <w:shd w:val="clear" w:color="000000" w:fill="F2F2F2"/>
          </w:tcPr>
          <w:p w:rsidR="00912559" w:rsidRDefault="00912559" w:rsidP="00912559">
            <w:pPr>
              <w:jc w:val="center"/>
              <w:rPr>
                <w:b/>
                <w:bCs/>
                <w:color w:val="000000"/>
                <w:sz w:val="16"/>
                <w:szCs w:val="16"/>
                <w:lang w:eastAsia="es-CO"/>
              </w:rPr>
            </w:pPr>
          </w:p>
          <w:p w:rsidR="00912559" w:rsidRPr="007844A3" w:rsidRDefault="00912559" w:rsidP="00912559">
            <w:pPr>
              <w:jc w:val="center"/>
              <w:rPr>
                <w:b/>
                <w:bCs/>
                <w:color w:val="000000"/>
                <w:sz w:val="16"/>
                <w:szCs w:val="16"/>
                <w:lang w:eastAsia="es-CO"/>
              </w:rPr>
            </w:pPr>
            <w:r>
              <w:rPr>
                <w:b/>
                <w:bCs/>
                <w:color w:val="000000"/>
                <w:sz w:val="16"/>
                <w:szCs w:val="16"/>
                <w:lang w:eastAsia="es-CO"/>
              </w:rPr>
              <w:t>ITEM</w:t>
            </w:r>
          </w:p>
        </w:tc>
        <w:tc>
          <w:tcPr>
            <w:tcW w:w="3759" w:type="pct"/>
            <w:shd w:val="clear" w:color="000000" w:fill="F2F2F2"/>
            <w:vAlign w:val="center"/>
            <w:hideMark/>
          </w:tcPr>
          <w:p w:rsidR="00912559" w:rsidRPr="007844A3" w:rsidRDefault="00912559" w:rsidP="00561CE4">
            <w:pPr>
              <w:jc w:val="center"/>
              <w:rPr>
                <w:b/>
                <w:bCs/>
                <w:color w:val="000000"/>
                <w:sz w:val="16"/>
                <w:szCs w:val="16"/>
                <w:lang w:eastAsia="es-CO"/>
              </w:rPr>
            </w:pPr>
            <w:r w:rsidRPr="007844A3">
              <w:rPr>
                <w:b/>
                <w:bCs/>
                <w:color w:val="000000"/>
                <w:sz w:val="16"/>
                <w:szCs w:val="16"/>
                <w:lang w:eastAsia="es-CO"/>
              </w:rPr>
              <w:t>DESCRIPCIÓN</w:t>
            </w:r>
          </w:p>
        </w:tc>
        <w:tc>
          <w:tcPr>
            <w:tcW w:w="479" w:type="pct"/>
            <w:shd w:val="clear" w:color="000000" w:fill="F2F2F2"/>
            <w:vAlign w:val="center"/>
          </w:tcPr>
          <w:p w:rsidR="00912559" w:rsidRPr="007844A3" w:rsidRDefault="00912559" w:rsidP="00561CE4">
            <w:pPr>
              <w:jc w:val="center"/>
              <w:rPr>
                <w:b/>
                <w:bCs/>
                <w:color w:val="000000"/>
                <w:sz w:val="16"/>
                <w:szCs w:val="16"/>
                <w:lang w:eastAsia="es-CO"/>
              </w:rPr>
            </w:pPr>
            <w:r w:rsidRPr="007844A3">
              <w:rPr>
                <w:b/>
                <w:bCs/>
                <w:sz w:val="16"/>
                <w:szCs w:val="16"/>
              </w:rPr>
              <w:t>CUMPLE</w:t>
            </w:r>
          </w:p>
        </w:tc>
        <w:tc>
          <w:tcPr>
            <w:tcW w:w="411" w:type="pct"/>
            <w:shd w:val="clear" w:color="000000" w:fill="F2F2F2"/>
            <w:vAlign w:val="center"/>
          </w:tcPr>
          <w:p w:rsidR="00912559" w:rsidRPr="007844A3" w:rsidRDefault="00912559" w:rsidP="00561CE4">
            <w:pPr>
              <w:jc w:val="center"/>
              <w:rPr>
                <w:b/>
                <w:bCs/>
                <w:color w:val="000000"/>
                <w:sz w:val="16"/>
                <w:szCs w:val="16"/>
                <w:lang w:eastAsia="es-CO"/>
              </w:rPr>
            </w:pPr>
            <w:r w:rsidRPr="007844A3">
              <w:rPr>
                <w:b/>
                <w:bCs/>
                <w:sz w:val="16"/>
                <w:szCs w:val="16"/>
              </w:rPr>
              <w:t>NO CUMPLE</w:t>
            </w:r>
          </w:p>
        </w:tc>
      </w:tr>
      <w:tr w:rsidR="00912559" w:rsidRPr="007844A3" w:rsidTr="00912559">
        <w:trPr>
          <w:trHeight w:val="32"/>
          <w:jc w:val="center"/>
        </w:trPr>
        <w:tc>
          <w:tcPr>
            <w:tcW w:w="351" w:type="pct"/>
          </w:tcPr>
          <w:p w:rsidR="00912559" w:rsidRPr="007844A3" w:rsidRDefault="00912559" w:rsidP="00912559">
            <w:pPr>
              <w:jc w:val="center"/>
              <w:rPr>
                <w:sz w:val="16"/>
                <w:szCs w:val="16"/>
              </w:rPr>
            </w:pPr>
            <w:r>
              <w:rPr>
                <w:sz w:val="16"/>
                <w:szCs w:val="16"/>
              </w:rPr>
              <w:t>1</w:t>
            </w:r>
          </w:p>
        </w:tc>
        <w:tc>
          <w:tcPr>
            <w:tcW w:w="3759" w:type="pct"/>
            <w:shd w:val="clear" w:color="auto" w:fill="auto"/>
            <w:noWrap/>
            <w:vAlign w:val="center"/>
            <w:hideMark/>
          </w:tcPr>
          <w:p w:rsidR="00912559" w:rsidRPr="007844A3" w:rsidRDefault="00641739" w:rsidP="00561CE4">
            <w:pPr>
              <w:rPr>
                <w:color w:val="000000"/>
                <w:sz w:val="16"/>
                <w:szCs w:val="16"/>
                <w:lang w:eastAsia="es-CO"/>
              </w:rPr>
            </w:pPr>
            <w:hyperlink r:id="rId24" w:history="1">
              <w:r w:rsidR="00912559" w:rsidRPr="007844A3">
                <w:rPr>
                  <w:sz w:val="16"/>
                  <w:szCs w:val="16"/>
                </w:rPr>
                <w:t>SUMINISTRO E INSTALACION RELE DE 8 PINES 220V</w:t>
              </w:r>
            </w:hyperlink>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jc w:val="center"/>
              <w:rPr>
                <w:color w:val="000000"/>
                <w:sz w:val="16"/>
                <w:szCs w:val="16"/>
                <w:lang w:eastAsia="es-CO"/>
              </w:rPr>
            </w:pPr>
            <w:r>
              <w:rPr>
                <w:color w:val="000000"/>
                <w:sz w:val="16"/>
                <w:szCs w:val="16"/>
                <w:lang w:eastAsia="es-CO"/>
              </w:rPr>
              <w:t>2</w:t>
            </w:r>
          </w:p>
        </w:tc>
        <w:tc>
          <w:tcPr>
            <w:tcW w:w="3759" w:type="pct"/>
            <w:shd w:val="clear" w:color="auto" w:fill="auto"/>
            <w:noWrap/>
            <w:vAlign w:val="center"/>
            <w:hideMark/>
          </w:tcPr>
          <w:p w:rsidR="00912559" w:rsidRPr="007844A3" w:rsidRDefault="00912559" w:rsidP="00561CE4">
            <w:pPr>
              <w:rPr>
                <w:color w:val="000000"/>
                <w:sz w:val="16"/>
                <w:szCs w:val="16"/>
                <w:lang w:eastAsia="es-CO"/>
              </w:rPr>
            </w:pPr>
            <w:r w:rsidRPr="007844A3">
              <w:rPr>
                <w:color w:val="000000"/>
                <w:sz w:val="16"/>
                <w:szCs w:val="16"/>
                <w:lang w:eastAsia="es-CO"/>
              </w:rPr>
              <w:t>SUMINISTRO E INSTALACION CONTACTOR SCHNEIDER 220V A 20 AMP</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jc w:val="center"/>
              <w:rPr>
                <w:color w:val="000000"/>
                <w:sz w:val="16"/>
                <w:szCs w:val="16"/>
                <w:lang w:eastAsia="es-CO"/>
              </w:rPr>
            </w:pPr>
            <w:r>
              <w:rPr>
                <w:color w:val="000000"/>
                <w:sz w:val="16"/>
                <w:szCs w:val="16"/>
                <w:lang w:eastAsia="es-CO"/>
              </w:rPr>
              <w:t>3</w:t>
            </w:r>
          </w:p>
        </w:tc>
        <w:tc>
          <w:tcPr>
            <w:tcW w:w="3759" w:type="pct"/>
            <w:shd w:val="clear" w:color="auto" w:fill="auto"/>
            <w:noWrap/>
            <w:vAlign w:val="center"/>
            <w:hideMark/>
          </w:tcPr>
          <w:p w:rsidR="00912559" w:rsidRPr="007844A3" w:rsidRDefault="00912559" w:rsidP="00561CE4">
            <w:pPr>
              <w:rPr>
                <w:color w:val="000000"/>
                <w:sz w:val="16"/>
                <w:szCs w:val="16"/>
                <w:lang w:eastAsia="es-CO"/>
              </w:rPr>
            </w:pPr>
            <w:r w:rsidRPr="007844A3">
              <w:rPr>
                <w:color w:val="000000"/>
                <w:sz w:val="16"/>
                <w:szCs w:val="16"/>
                <w:lang w:eastAsia="es-CO"/>
              </w:rPr>
              <w:t>SUMINISTRO E INSTALACION BREAKERS ELÉCTRICOS PARA RIEL OMEGA</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32"/>
          <w:jc w:val="center"/>
        </w:trPr>
        <w:tc>
          <w:tcPr>
            <w:tcW w:w="351" w:type="pct"/>
          </w:tcPr>
          <w:p w:rsidR="00912559" w:rsidRPr="007844A3" w:rsidRDefault="00912559" w:rsidP="00912559">
            <w:pPr>
              <w:jc w:val="center"/>
              <w:rPr>
                <w:color w:val="000000"/>
                <w:sz w:val="16"/>
                <w:szCs w:val="16"/>
                <w:lang w:eastAsia="es-CO"/>
              </w:rPr>
            </w:pPr>
            <w:r>
              <w:rPr>
                <w:color w:val="000000"/>
                <w:sz w:val="16"/>
                <w:szCs w:val="16"/>
                <w:lang w:eastAsia="es-CO"/>
              </w:rPr>
              <w:t>4</w:t>
            </w:r>
          </w:p>
        </w:tc>
        <w:tc>
          <w:tcPr>
            <w:tcW w:w="3759" w:type="pct"/>
            <w:shd w:val="clear" w:color="auto" w:fill="auto"/>
            <w:noWrap/>
            <w:vAlign w:val="center"/>
            <w:hideMark/>
          </w:tcPr>
          <w:p w:rsidR="00912559" w:rsidRPr="007844A3" w:rsidRDefault="00912559" w:rsidP="00561CE4">
            <w:pPr>
              <w:rPr>
                <w:color w:val="000000"/>
                <w:sz w:val="16"/>
                <w:szCs w:val="16"/>
                <w:lang w:eastAsia="es-CO"/>
              </w:rPr>
            </w:pPr>
            <w:r w:rsidRPr="007844A3">
              <w:rPr>
                <w:color w:val="000000"/>
                <w:sz w:val="16"/>
                <w:szCs w:val="16"/>
                <w:lang w:eastAsia="es-CO"/>
              </w:rPr>
              <w:t xml:space="preserve">SUMINISTRO E INSTALACION PILOTO DE SEÑALIZACIÓN CON LED VERDE 22MM 220V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32"/>
          <w:jc w:val="center"/>
        </w:trPr>
        <w:tc>
          <w:tcPr>
            <w:tcW w:w="351" w:type="pct"/>
          </w:tcPr>
          <w:p w:rsidR="00912559" w:rsidRPr="007844A3" w:rsidRDefault="00912559" w:rsidP="00912559">
            <w:pPr>
              <w:adjustRightInd w:val="0"/>
              <w:jc w:val="center"/>
              <w:rPr>
                <w:sz w:val="16"/>
                <w:szCs w:val="16"/>
              </w:rPr>
            </w:pPr>
            <w:r>
              <w:rPr>
                <w:sz w:val="16"/>
                <w:szCs w:val="16"/>
              </w:rPr>
              <w:t>5</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RIEL OMEGA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32"/>
          <w:jc w:val="center"/>
        </w:trPr>
        <w:tc>
          <w:tcPr>
            <w:tcW w:w="351" w:type="pct"/>
          </w:tcPr>
          <w:p w:rsidR="00912559" w:rsidRPr="007844A3" w:rsidRDefault="00912559" w:rsidP="00912559">
            <w:pPr>
              <w:adjustRightInd w:val="0"/>
              <w:jc w:val="center"/>
              <w:rPr>
                <w:sz w:val="16"/>
                <w:szCs w:val="16"/>
              </w:rPr>
            </w:pPr>
            <w:r>
              <w:rPr>
                <w:sz w:val="16"/>
                <w:szCs w:val="16"/>
              </w:rPr>
              <w:t>6</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FRENO PARA ELEVADOR</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7</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BOTONES DE LLAMADO</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8</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CAJA BOTONERA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9</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ZAPATA DE CABINA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10</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ZAPATA DE CONTRAPESO</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11</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ZAPATA DE PUERTA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12</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INDUCTORES (BOBINAS)</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13</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GUAYA DE PUERTA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14</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LUBRICADOR DE GUÍAS</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15</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VENTILADOR CABINA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16</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BANDA INFRARROJA (MICRO SCAN )</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17</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AMORTIGUADOR O FOSO DE BUFFER</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18</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BOTONES DE LLAMADO</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19</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CABLES DE TRACCIÓN POR METRO</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20</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CHASIS DE LA CABINA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21</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CHASIS DEL CONTRAPESO</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22</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CONTRAPESO</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lastRenderedPageBreak/>
              <w:t>23</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CUADRO DE MANIOBRA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24</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ELECTROIMÁN DE FRENO</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25</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 xml:space="preserve"> SUMINISTRO E INSTALACION EMPALMES</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26</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FIJACIONES</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27</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FINALES DE CARRERA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28</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FOTOCELDA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29</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FOTORRUPTORES</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30</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GUÍAS DE CABINA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31</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GUÍAS DE CONTRAPESO</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32</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LIMITADOR DE VELOCIDAD</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33</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MOTOR DE ELEVACIÓN</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34</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 xml:space="preserve">SUMINISTRO E INSTALACION POLEA DE DESVIÓ </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35</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 xml:space="preserve">SUMINISTRO E INSTALACION POLEA DE TRACCIÓN </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36</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POLEA MOTRIZ</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37</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PUERTAS DE CABINA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38</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PUERTAS DE PISO</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39</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REDUCTOR DE VELOCIDAD PUERTA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40</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ROZADERAS</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41</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SISTEMA DE ACUÑAMIENTO</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42</w:t>
            </w:r>
          </w:p>
        </w:tc>
        <w:tc>
          <w:tcPr>
            <w:tcW w:w="3759" w:type="pct"/>
            <w:shd w:val="clear" w:color="auto" w:fill="auto"/>
            <w:noWrap/>
            <w:vAlign w:val="center"/>
            <w:hideMark/>
          </w:tcPr>
          <w:p w:rsidR="00912559" w:rsidRPr="007844A3" w:rsidRDefault="00912559" w:rsidP="00561CE4">
            <w:pPr>
              <w:adjustRightInd w:val="0"/>
              <w:ind w:right="-1266"/>
              <w:jc w:val="both"/>
              <w:rPr>
                <w:sz w:val="16"/>
                <w:szCs w:val="16"/>
              </w:rPr>
            </w:pPr>
            <w:r w:rsidRPr="007844A3">
              <w:rPr>
                <w:sz w:val="16"/>
                <w:szCs w:val="16"/>
              </w:rPr>
              <w:t>SUMINISTRO E INSTALACION TARJETA ELECTRÓNICA DE 4 PARADAS</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43</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TERMINALES DE CABLES</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44</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TABLERO INDICADOR DE NIVELES</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45</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 xml:space="preserve">SUMINISTRO E INSTALACION AMORTIGUADOR DE POSO </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46</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 xml:space="preserve">SUMINISTRO E INSTALACION PARACAÍDAS </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47</w:t>
            </w:r>
          </w:p>
        </w:tc>
        <w:tc>
          <w:tcPr>
            <w:tcW w:w="3759" w:type="pct"/>
            <w:shd w:val="clear" w:color="auto" w:fill="auto"/>
            <w:noWrap/>
            <w:vAlign w:val="center"/>
            <w:hideMark/>
          </w:tcPr>
          <w:p w:rsidR="00912559" w:rsidRPr="007844A3" w:rsidRDefault="00912559" w:rsidP="00561CE4">
            <w:pPr>
              <w:adjustRightInd w:val="0"/>
              <w:ind w:right="-1266"/>
              <w:jc w:val="both"/>
              <w:rPr>
                <w:sz w:val="16"/>
                <w:szCs w:val="16"/>
              </w:rPr>
            </w:pPr>
            <w:r w:rsidRPr="007844A3">
              <w:rPr>
                <w:sz w:val="16"/>
                <w:szCs w:val="16"/>
              </w:rPr>
              <w:t xml:space="preserve">SUMINISTRO E INSTALACION SISTEMA DE PROTECCIÓN CONTRA MOVIMIENTOS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48</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VARIADOR DE VELOCIDAD MOTOR</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49</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 xml:space="preserve">SUMINISTRO E INSTALACION TRANSFORMADOR DE ENERGIA </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50</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PISO FLOTANTE PARA PVC GRADO 80</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51</w:t>
            </w:r>
          </w:p>
        </w:tc>
        <w:tc>
          <w:tcPr>
            <w:tcW w:w="3759" w:type="pct"/>
            <w:shd w:val="clear" w:color="auto" w:fill="auto"/>
            <w:noWrap/>
            <w:vAlign w:val="center"/>
            <w:hideMark/>
          </w:tcPr>
          <w:p w:rsidR="00912559" w:rsidRPr="007844A3" w:rsidRDefault="00912559" w:rsidP="00561CE4">
            <w:pPr>
              <w:adjustRightInd w:val="0"/>
              <w:ind w:right="-1266"/>
              <w:jc w:val="both"/>
              <w:rPr>
                <w:sz w:val="16"/>
                <w:szCs w:val="16"/>
              </w:rPr>
            </w:pPr>
            <w:r w:rsidRPr="007844A3">
              <w:rPr>
                <w:sz w:val="16"/>
                <w:szCs w:val="16"/>
              </w:rPr>
              <w:t>SUMINISTRO E INSTALACION ILUMINACIÓN LED PARA ASCENSORES</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52</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TARJETA DE LLAMADO DE PISO </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53</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TOTALIZADOR TRIFASICO</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54</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CABECERO DE PUERTA CABINA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55</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RIELES DE FIJACION ASCENSORES</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56</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CORREA PARA PUERTA</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57</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SUMINISTRO E INSTALACION  RELE TERMICO</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32"/>
          <w:jc w:val="center"/>
        </w:trPr>
        <w:tc>
          <w:tcPr>
            <w:tcW w:w="351" w:type="pct"/>
          </w:tcPr>
          <w:p w:rsidR="00912559" w:rsidRPr="007844A3" w:rsidRDefault="00912559" w:rsidP="00912559">
            <w:pPr>
              <w:adjustRightInd w:val="0"/>
              <w:jc w:val="center"/>
              <w:rPr>
                <w:sz w:val="16"/>
                <w:szCs w:val="16"/>
              </w:rPr>
            </w:pPr>
            <w:r>
              <w:rPr>
                <w:sz w:val="16"/>
                <w:szCs w:val="16"/>
              </w:rPr>
              <w:t>58</w:t>
            </w:r>
          </w:p>
        </w:tc>
        <w:tc>
          <w:tcPr>
            <w:tcW w:w="3759" w:type="pct"/>
            <w:shd w:val="clear" w:color="auto" w:fill="auto"/>
            <w:noWrap/>
            <w:vAlign w:val="center"/>
            <w:hideMark/>
          </w:tcPr>
          <w:p w:rsidR="00912559" w:rsidRPr="007844A3" w:rsidRDefault="00912559" w:rsidP="00561CE4">
            <w:pPr>
              <w:adjustRightInd w:val="0"/>
              <w:ind w:right="-1266"/>
              <w:jc w:val="both"/>
              <w:rPr>
                <w:sz w:val="16"/>
                <w:szCs w:val="16"/>
              </w:rPr>
            </w:pPr>
            <w:r w:rsidRPr="007844A3">
              <w:rPr>
                <w:sz w:val="16"/>
                <w:szCs w:val="16"/>
              </w:rPr>
              <w:t>SUMINISTRO E INSTALACION CABEZA AUXILIAR PARA CONTACTOR TRIFASICO</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32"/>
          <w:jc w:val="center"/>
        </w:trPr>
        <w:tc>
          <w:tcPr>
            <w:tcW w:w="351" w:type="pct"/>
          </w:tcPr>
          <w:p w:rsidR="00912559" w:rsidRPr="007844A3" w:rsidRDefault="00912559" w:rsidP="00912559">
            <w:pPr>
              <w:adjustRightInd w:val="0"/>
              <w:jc w:val="center"/>
              <w:rPr>
                <w:sz w:val="16"/>
                <w:szCs w:val="16"/>
              </w:rPr>
            </w:pPr>
            <w:r>
              <w:rPr>
                <w:sz w:val="16"/>
                <w:szCs w:val="16"/>
              </w:rPr>
              <w:t>59</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CABLE 7 HILOS NUMERO 12</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r w:rsidR="00912559" w:rsidRPr="007844A3" w:rsidTr="00912559">
        <w:trPr>
          <w:trHeight w:val="226"/>
          <w:jc w:val="center"/>
        </w:trPr>
        <w:tc>
          <w:tcPr>
            <w:tcW w:w="351" w:type="pct"/>
          </w:tcPr>
          <w:p w:rsidR="00912559" w:rsidRPr="007844A3" w:rsidRDefault="00912559" w:rsidP="00912559">
            <w:pPr>
              <w:adjustRightInd w:val="0"/>
              <w:jc w:val="center"/>
              <w:rPr>
                <w:sz w:val="16"/>
                <w:szCs w:val="16"/>
              </w:rPr>
            </w:pPr>
            <w:r>
              <w:rPr>
                <w:sz w:val="16"/>
                <w:szCs w:val="16"/>
              </w:rPr>
              <w:t>60</w:t>
            </w:r>
          </w:p>
        </w:tc>
        <w:tc>
          <w:tcPr>
            <w:tcW w:w="3759" w:type="pct"/>
            <w:shd w:val="clear" w:color="auto" w:fill="auto"/>
            <w:noWrap/>
            <w:vAlign w:val="center"/>
            <w:hideMark/>
          </w:tcPr>
          <w:p w:rsidR="00912559" w:rsidRPr="007844A3" w:rsidRDefault="00912559" w:rsidP="00561CE4">
            <w:pPr>
              <w:adjustRightInd w:val="0"/>
              <w:ind w:right="-1266"/>
              <w:jc w:val="both"/>
              <w:rPr>
                <w:color w:val="000000"/>
                <w:sz w:val="16"/>
                <w:szCs w:val="16"/>
                <w:lang w:eastAsia="es-CO"/>
              </w:rPr>
            </w:pPr>
            <w:r w:rsidRPr="007844A3">
              <w:rPr>
                <w:sz w:val="16"/>
                <w:szCs w:val="16"/>
              </w:rPr>
              <w:t>CABLE 7 HILOS NUMERO 8</w:t>
            </w:r>
            <w:r w:rsidRPr="007844A3">
              <w:rPr>
                <w:color w:val="000000"/>
                <w:sz w:val="16"/>
                <w:szCs w:val="16"/>
                <w:lang w:eastAsia="es-CO"/>
              </w:rPr>
              <w:t> </w:t>
            </w:r>
          </w:p>
        </w:tc>
        <w:tc>
          <w:tcPr>
            <w:tcW w:w="479" w:type="pct"/>
          </w:tcPr>
          <w:p w:rsidR="00912559" w:rsidRPr="007844A3" w:rsidRDefault="00912559" w:rsidP="00561CE4">
            <w:pPr>
              <w:rPr>
                <w:color w:val="000000"/>
                <w:sz w:val="16"/>
                <w:szCs w:val="16"/>
                <w:lang w:eastAsia="es-CO"/>
              </w:rPr>
            </w:pPr>
          </w:p>
        </w:tc>
        <w:tc>
          <w:tcPr>
            <w:tcW w:w="411" w:type="pct"/>
          </w:tcPr>
          <w:p w:rsidR="00912559" w:rsidRPr="007844A3" w:rsidRDefault="00912559" w:rsidP="00561CE4">
            <w:pPr>
              <w:rPr>
                <w:color w:val="000000"/>
                <w:sz w:val="16"/>
                <w:szCs w:val="16"/>
                <w:lang w:eastAsia="es-CO"/>
              </w:rPr>
            </w:pPr>
          </w:p>
        </w:tc>
      </w:tr>
    </w:tbl>
    <w:p w:rsidR="00912559" w:rsidRDefault="00912559" w:rsidP="00912559">
      <w:pPr>
        <w:pStyle w:val="Sangradetextonormal"/>
        <w:spacing w:after="0"/>
        <w:ind w:left="0"/>
        <w:jc w:val="both"/>
        <w:rPr>
          <w:rFonts w:ascii="Arial" w:hAnsi="Arial" w:cs="Arial"/>
          <w:sz w:val="20"/>
          <w:szCs w:val="20"/>
        </w:rPr>
      </w:pPr>
    </w:p>
    <w:p w:rsidR="00912559" w:rsidRPr="008A0856" w:rsidRDefault="00912559" w:rsidP="00912559">
      <w:pPr>
        <w:pStyle w:val="Textoindependiente2"/>
        <w:tabs>
          <w:tab w:val="left" w:pos="709"/>
        </w:tabs>
        <w:spacing w:after="0"/>
        <w:jc w:val="center"/>
        <w:rPr>
          <w:rFonts w:cs="Arial"/>
          <w:b/>
        </w:rPr>
      </w:pPr>
      <w:r w:rsidRPr="00D84B39">
        <w:rPr>
          <w:rFonts w:cs="Arial"/>
          <w:b/>
        </w:rPr>
        <w:t>CONDICIONES TECNICAS GENERALES</w:t>
      </w:r>
    </w:p>
    <w:tbl>
      <w:tblPr>
        <w:tblW w:w="49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5"/>
        <w:gridCol w:w="6947"/>
        <w:gridCol w:w="992"/>
        <w:gridCol w:w="1237"/>
      </w:tblGrid>
      <w:tr w:rsidR="00912559" w:rsidRPr="008A0856" w:rsidTr="00912559">
        <w:trPr>
          <w:trHeight w:val="417"/>
          <w:jc w:val="center"/>
        </w:trPr>
        <w:tc>
          <w:tcPr>
            <w:tcW w:w="422" w:type="pct"/>
            <w:tcBorders>
              <w:top w:val="single" w:sz="4" w:space="0" w:color="auto"/>
              <w:left w:val="single" w:sz="4" w:space="0" w:color="auto"/>
              <w:bottom w:val="single" w:sz="4" w:space="0" w:color="auto"/>
              <w:right w:val="single" w:sz="4" w:space="0" w:color="auto"/>
            </w:tcBorders>
            <w:vAlign w:val="center"/>
            <w:hideMark/>
          </w:tcPr>
          <w:p w:rsidR="00912559" w:rsidRPr="008A0856" w:rsidRDefault="00912559" w:rsidP="00561CE4">
            <w:pPr>
              <w:pStyle w:val="Prrafodelista"/>
              <w:tabs>
                <w:tab w:val="left" w:pos="240"/>
              </w:tabs>
              <w:ind w:left="0"/>
              <w:jc w:val="center"/>
              <w:rPr>
                <w:rFonts w:cs="Arial"/>
                <w:b/>
                <w:color w:val="000000"/>
                <w:sz w:val="18"/>
                <w:szCs w:val="18"/>
              </w:rPr>
            </w:pPr>
            <w:r w:rsidRPr="008A0856">
              <w:rPr>
                <w:rFonts w:cs="Arial"/>
                <w:b/>
                <w:color w:val="000000"/>
                <w:sz w:val="18"/>
                <w:szCs w:val="18"/>
              </w:rPr>
              <w:t>ITEM</w:t>
            </w:r>
          </w:p>
        </w:tc>
        <w:tc>
          <w:tcPr>
            <w:tcW w:w="3466" w:type="pct"/>
            <w:tcBorders>
              <w:top w:val="single" w:sz="4" w:space="0" w:color="auto"/>
              <w:left w:val="single" w:sz="4" w:space="0" w:color="auto"/>
              <w:right w:val="single" w:sz="4" w:space="0" w:color="auto"/>
            </w:tcBorders>
            <w:shd w:val="clear" w:color="auto" w:fill="D9D9D9"/>
            <w:vAlign w:val="center"/>
          </w:tcPr>
          <w:p w:rsidR="00912559" w:rsidRPr="008A0856" w:rsidRDefault="00912559" w:rsidP="00561CE4">
            <w:pPr>
              <w:pStyle w:val="Prrafodelista"/>
              <w:tabs>
                <w:tab w:val="left" w:pos="240"/>
              </w:tabs>
              <w:ind w:left="0"/>
              <w:jc w:val="center"/>
              <w:rPr>
                <w:rFonts w:cs="Arial"/>
                <w:b/>
                <w:color w:val="000000"/>
                <w:sz w:val="18"/>
                <w:szCs w:val="18"/>
              </w:rPr>
            </w:pPr>
            <w:r w:rsidRPr="008A0856">
              <w:rPr>
                <w:rFonts w:cs="Arial"/>
                <w:b/>
                <w:color w:val="000000"/>
                <w:sz w:val="18"/>
                <w:szCs w:val="18"/>
              </w:rPr>
              <w:t>CONDICIONES TECNICAS</w:t>
            </w:r>
          </w:p>
        </w:tc>
        <w:tc>
          <w:tcPr>
            <w:tcW w:w="495" w:type="pct"/>
            <w:tcBorders>
              <w:top w:val="single" w:sz="4" w:space="0" w:color="auto"/>
              <w:left w:val="single" w:sz="4" w:space="0" w:color="auto"/>
              <w:right w:val="single" w:sz="4" w:space="0" w:color="auto"/>
            </w:tcBorders>
            <w:shd w:val="clear" w:color="auto" w:fill="D9D9D9"/>
            <w:vAlign w:val="center"/>
          </w:tcPr>
          <w:p w:rsidR="00912559" w:rsidRPr="008A0856" w:rsidRDefault="00912559" w:rsidP="00561CE4">
            <w:pPr>
              <w:pStyle w:val="Prrafodelista"/>
              <w:tabs>
                <w:tab w:val="left" w:pos="240"/>
              </w:tabs>
              <w:ind w:left="0"/>
              <w:jc w:val="center"/>
              <w:rPr>
                <w:rFonts w:cs="Arial"/>
                <w:b/>
                <w:color w:val="000000"/>
                <w:sz w:val="18"/>
                <w:szCs w:val="18"/>
              </w:rPr>
            </w:pPr>
            <w:r w:rsidRPr="008A0856">
              <w:rPr>
                <w:rFonts w:cs="Arial"/>
                <w:b/>
                <w:color w:val="000000"/>
                <w:sz w:val="18"/>
                <w:szCs w:val="18"/>
              </w:rPr>
              <w:t>CUMPLE</w:t>
            </w:r>
          </w:p>
        </w:tc>
        <w:tc>
          <w:tcPr>
            <w:tcW w:w="617" w:type="pct"/>
            <w:tcBorders>
              <w:top w:val="single" w:sz="4" w:space="0" w:color="auto"/>
              <w:left w:val="single" w:sz="4" w:space="0" w:color="auto"/>
              <w:right w:val="single" w:sz="4" w:space="0" w:color="auto"/>
            </w:tcBorders>
            <w:shd w:val="clear" w:color="auto" w:fill="D9D9D9"/>
            <w:vAlign w:val="center"/>
          </w:tcPr>
          <w:p w:rsidR="00912559" w:rsidRPr="008A0856" w:rsidRDefault="00912559" w:rsidP="00561CE4">
            <w:pPr>
              <w:pStyle w:val="Prrafodelista"/>
              <w:tabs>
                <w:tab w:val="left" w:pos="240"/>
              </w:tabs>
              <w:ind w:left="0"/>
              <w:jc w:val="center"/>
              <w:rPr>
                <w:rFonts w:cs="Arial"/>
                <w:b/>
                <w:color w:val="000000"/>
                <w:sz w:val="18"/>
                <w:szCs w:val="18"/>
              </w:rPr>
            </w:pPr>
            <w:r w:rsidRPr="008A0856">
              <w:rPr>
                <w:rFonts w:cs="Arial"/>
                <w:b/>
                <w:color w:val="000000"/>
                <w:sz w:val="18"/>
                <w:szCs w:val="18"/>
              </w:rPr>
              <w:t>NO CUMPLE</w:t>
            </w:r>
          </w:p>
        </w:tc>
      </w:tr>
      <w:tr w:rsidR="00912559" w:rsidRPr="00C17C47" w:rsidTr="00912559">
        <w:trPr>
          <w:trHeight w:val="18"/>
          <w:jc w:val="center"/>
        </w:trPr>
        <w:tc>
          <w:tcPr>
            <w:tcW w:w="422" w:type="pct"/>
            <w:tcBorders>
              <w:top w:val="single" w:sz="4" w:space="0" w:color="auto"/>
              <w:left w:val="single" w:sz="4" w:space="0" w:color="auto"/>
              <w:bottom w:val="single" w:sz="4" w:space="0" w:color="auto"/>
              <w:right w:val="single" w:sz="4" w:space="0" w:color="auto"/>
            </w:tcBorders>
            <w:vAlign w:val="center"/>
          </w:tcPr>
          <w:p w:rsidR="00912559" w:rsidRPr="008A0856" w:rsidRDefault="00912559" w:rsidP="00561CE4">
            <w:pPr>
              <w:pStyle w:val="Prrafodelista"/>
              <w:tabs>
                <w:tab w:val="left" w:pos="240"/>
              </w:tabs>
              <w:ind w:left="0"/>
              <w:jc w:val="center"/>
              <w:rPr>
                <w:rFonts w:cs="Arial"/>
                <w:color w:val="000000"/>
                <w:sz w:val="18"/>
                <w:szCs w:val="18"/>
              </w:rPr>
            </w:pPr>
            <w:r w:rsidRPr="008A0856">
              <w:rPr>
                <w:rFonts w:cs="Arial"/>
                <w:color w:val="000000"/>
                <w:sz w:val="18"/>
                <w:szCs w:val="18"/>
              </w:rPr>
              <w:t>1</w:t>
            </w:r>
          </w:p>
        </w:tc>
        <w:tc>
          <w:tcPr>
            <w:tcW w:w="3466" w:type="pct"/>
            <w:tcBorders>
              <w:top w:val="single" w:sz="4" w:space="0" w:color="auto"/>
              <w:left w:val="single" w:sz="4" w:space="0" w:color="auto"/>
              <w:bottom w:val="single" w:sz="4" w:space="0" w:color="auto"/>
              <w:right w:val="single" w:sz="4" w:space="0" w:color="auto"/>
            </w:tcBorders>
            <w:vAlign w:val="center"/>
            <w:hideMark/>
          </w:tcPr>
          <w:p w:rsidR="00912559" w:rsidRPr="008A0856" w:rsidRDefault="00912559" w:rsidP="00561CE4">
            <w:pPr>
              <w:pStyle w:val="Prrafodelista"/>
              <w:tabs>
                <w:tab w:val="left" w:pos="240"/>
              </w:tabs>
              <w:ind w:left="0"/>
              <w:jc w:val="both"/>
              <w:rPr>
                <w:rFonts w:cs="Arial"/>
                <w:color w:val="000000"/>
                <w:sz w:val="18"/>
                <w:szCs w:val="18"/>
              </w:rPr>
            </w:pPr>
            <w:r w:rsidRPr="008A0856">
              <w:rPr>
                <w:rFonts w:cs="Arial"/>
                <w:color w:val="000000"/>
                <w:sz w:val="18"/>
                <w:szCs w:val="18"/>
              </w:rPr>
              <w:t>El oferente se compromete mediante documento escrito (Anexar documento), realizar todas las adecuaciones de cada uno de los ascensores para obtener la certificación de la norma Técnica NTC -5926-1 REVISION TECNICO MECANICA DE SISTEMAS DE TRANSPORTE VERTICAL Y PUERTAS ELECTRICAS. PARTE 1. ASCENSORES.</w:t>
            </w:r>
          </w:p>
        </w:tc>
        <w:tc>
          <w:tcPr>
            <w:tcW w:w="495" w:type="pct"/>
            <w:tcBorders>
              <w:top w:val="single" w:sz="4" w:space="0" w:color="auto"/>
              <w:left w:val="single" w:sz="4" w:space="0" w:color="auto"/>
              <w:bottom w:val="single" w:sz="4" w:space="0" w:color="auto"/>
              <w:right w:val="single" w:sz="4" w:space="0" w:color="auto"/>
            </w:tcBorders>
          </w:tcPr>
          <w:p w:rsidR="00912559" w:rsidRPr="00C17C47" w:rsidRDefault="00912559" w:rsidP="00561CE4">
            <w:pPr>
              <w:pStyle w:val="Prrafodelista"/>
              <w:tabs>
                <w:tab w:val="left" w:pos="240"/>
              </w:tabs>
              <w:ind w:left="0"/>
              <w:jc w:val="both"/>
              <w:rPr>
                <w:rFonts w:cs="Arial"/>
                <w:color w:val="000000"/>
              </w:rPr>
            </w:pPr>
          </w:p>
        </w:tc>
        <w:tc>
          <w:tcPr>
            <w:tcW w:w="617" w:type="pct"/>
            <w:tcBorders>
              <w:top w:val="single" w:sz="4" w:space="0" w:color="auto"/>
              <w:left w:val="single" w:sz="4" w:space="0" w:color="auto"/>
              <w:bottom w:val="single" w:sz="4" w:space="0" w:color="auto"/>
              <w:right w:val="single" w:sz="4" w:space="0" w:color="auto"/>
            </w:tcBorders>
          </w:tcPr>
          <w:p w:rsidR="00912559" w:rsidRPr="00C17C47" w:rsidRDefault="00912559" w:rsidP="00561CE4">
            <w:pPr>
              <w:pStyle w:val="Prrafodelista"/>
              <w:tabs>
                <w:tab w:val="left" w:pos="240"/>
              </w:tabs>
              <w:ind w:left="0"/>
              <w:jc w:val="both"/>
              <w:rPr>
                <w:rFonts w:cs="Arial"/>
                <w:color w:val="000000"/>
              </w:rPr>
            </w:pPr>
          </w:p>
        </w:tc>
      </w:tr>
      <w:tr w:rsidR="00912559" w:rsidRPr="00C17C47" w:rsidTr="00912559">
        <w:trPr>
          <w:trHeight w:val="18"/>
          <w:jc w:val="center"/>
        </w:trPr>
        <w:tc>
          <w:tcPr>
            <w:tcW w:w="422" w:type="pct"/>
            <w:tcBorders>
              <w:top w:val="single" w:sz="4" w:space="0" w:color="auto"/>
              <w:left w:val="single" w:sz="4" w:space="0" w:color="auto"/>
              <w:bottom w:val="single" w:sz="4" w:space="0" w:color="auto"/>
              <w:right w:val="single" w:sz="4" w:space="0" w:color="auto"/>
            </w:tcBorders>
            <w:vAlign w:val="center"/>
          </w:tcPr>
          <w:p w:rsidR="00912559" w:rsidRPr="008A0856" w:rsidRDefault="00912559" w:rsidP="00561CE4">
            <w:pPr>
              <w:pStyle w:val="Prrafodelista"/>
              <w:tabs>
                <w:tab w:val="left" w:pos="240"/>
              </w:tabs>
              <w:ind w:left="0"/>
              <w:jc w:val="center"/>
              <w:rPr>
                <w:rFonts w:cs="Arial"/>
                <w:color w:val="000000"/>
                <w:sz w:val="18"/>
                <w:szCs w:val="18"/>
              </w:rPr>
            </w:pPr>
            <w:r w:rsidRPr="008A0856">
              <w:rPr>
                <w:rFonts w:cs="Arial"/>
                <w:color w:val="000000"/>
                <w:sz w:val="18"/>
                <w:szCs w:val="18"/>
              </w:rPr>
              <w:t>2</w:t>
            </w:r>
          </w:p>
        </w:tc>
        <w:tc>
          <w:tcPr>
            <w:tcW w:w="3466" w:type="pct"/>
            <w:tcBorders>
              <w:top w:val="single" w:sz="4" w:space="0" w:color="auto"/>
              <w:left w:val="single" w:sz="4" w:space="0" w:color="auto"/>
              <w:bottom w:val="single" w:sz="4" w:space="0" w:color="auto"/>
              <w:right w:val="single" w:sz="4" w:space="0" w:color="auto"/>
            </w:tcBorders>
            <w:vAlign w:val="center"/>
            <w:hideMark/>
          </w:tcPr>
          <w:p w:rsidR="00912559" w:rsidRPr="008A0856" w:rsidRDefault="00912559" w:rsidP="00561CE4">
            <w:pPr>
              <w:pStyle w:val="Prrafodelista"/>
              <w:tabs>
                <w:tab w:val="left" w:pos="240"/>
              </w:tabs>
              <w:ind w:left="0"/>
              <w:jc w:val="both"/>
              <w:rPr>
                <w:rFonts w:cs="Arial"/>
                <w:color w:val="000000"/>
                <w:sz w:val="18"/>
                <w:szCs w:val="18"/>
              </w:rPr>
            </w:pPr>
            <w:r w:rsidRPr="008A0856">
              <w:rPr>
                <w:rFonts w:cs="Arial"/>
                <w:sz w:val="18"/>
                <w:szCs w:val="18"/>
              </w:rPr>
              <w:t>El oferente deberá CERTIFICAR POR ESCRITO, que el personal que desarrollará las actividades objeto del presente proceso contractual, deberá contar con todos los elementos de seguridad industrial, al igual que con los exámenes médicos pertinentes y con el respectivo Certificado trabajo en alturas expedido por el SENA o por una entidad acreditada para tal fin.</w:t>
            </w:r>
          </w:p>
        </w:tc>
        <w:tc>
          <w:tcPr>
            <w:tcW w:w="495" w:type="pct"/>
            <w:tcBorders>
              <w:top w:val="single" w:sz="4" w:space="0" w:color="auto"/>
              <w:left w:val="single" w:sz="4" w:space="0" w:color="auto"/>
              <w:bottom w:val="single" w:sz="4" w:space="0" w:color="auto"/>
              <w:right w:val="single" w:sz="4" w:space="0" w:color="auto"/>
            </w:tcBorders>
          </w:tcPr>
          <w:p w:rsidR="00912559" w:rsidRPr="00C17C47" w:rsidRDefault="00912559" w:rsidP="00561CE4">
            <w:pPr>
              <w:pStyle w:val="Prrafodelista"/>
              <w:tabs>
                <w:tab w:val="left" w:pos="240"/>
              </w:tabs>
              <w:ind w:left="0"/>
              <w:jc w:val="both"/>
              <w:rPr>
                <w:rFonts w:cs="Arial"/>
              </w:rPr>
            </w:pPr>
          </w:p>
        </w:tc>
        <w:tc>
          <w:tcPr>
            <w:tcW w:w="617" w:type="pct"/>
            <w:tcBorders>
              <w:top w:val="single" w:sz="4" w:space="0" w:color="auto"/>
              <w:left w:val="single" w:sz="4" w:space="0" w:color="auto"/>
              <w:bottom w:val="single" w:sz="4" w:space="0" w:color="auto"/>
              <w:right w:val="single" w:sz="4" w:space="0" w:color="auto"/>
            </w:tcBorders>
          </w:tcPr>
          <w:p w:rsidR="00912559" w:rsidRPr="00C17C47" w:rsidRDefault="00912559" w:rsidP="00561CE4">
            <w:pPr>
              <w:pStyle w:val="Prrafodelista"/>
              <w:tabs>
                <w:tab w:val="left" w:pos="240"/>
              </w:tabs>
              <w:ind w:left="0"/>
              <w:jc w:val="both"/>
              <w:rPr>
                <w:rFonts w:cs="Arial"/>
              </w:rPr>
            </w:pPr>
          </w:p>
        </w:tc>
      </w:tr>
      <w:tr w:rsidR="00912559" w:rsidRPr="00C17C47" w:rsidTr="00912559">
        <w:trPr>
          <w:trHeight w:val="377"/>
          <w:jc w:val="center"/>
        </w:trPr>
        <w:tc>
          <w:tcPr>
            <w:tcW w:w="422" w:type="pct"/>
            <w:tcBorders>
              <w:top w:val="single" w:sz="4" w:space="0" w:color="auto"/>
              <w:left w:val="single" w:sz="4" w:space="0" w:color="auto"/>
              <w:bottom w:val="single" w:sz="4" w:space="0" w:color="auto"/>
              <w:right w:val="single" w:sz="4" w:space="0" w:color="auto"/>
            </w:tcBorders>
            <w:vAlign w:val="center"/>
          </w:tcPr>
          <w:p w:rsidR="00912559" w:rsidRPr="008A0856" w:rsidRDefault="00912559" w:rsidP="00561CE4">
            <w:pPr>
              <w:pStyle w:val="Prrafodelista"/>
              <w:tabs>
                <w:tab w:val="left" w:pos="240"/>
              </w:tabs>
              <w:ind w:left="0"/>
              <w:jc w:val="center"/>
              <w:rPr>
                <w:rFonts w:cs="Arial"/>
                <w:color w:val="000000"/>
                <w:sz w:val="18"/>
                <w:szCs w:val="18"/>
              </w:rPr>
            </w:pPr>
            <w:r w:rsidRPr="008A0856">
              <w:rPr>
                <w:rFonts w:cs="Arial"/>
                <w:color w:val="000000"/>
                <w:sz w:val="18"/>
                <w:szCs w:val="18"/>
              </w:rPr>
              <w:t>3</w:t>
            </w:r>
          </w:p>
        </w:tc>
        <w:tc>
          <w:tcPr>
            <w:tcW w:w="3466" w:type="pct"/>
            <w:tcBorders>
              <w:top w:val="single" w:sz="4" w:space="0" w:color="auto"/>
              <w:left w:val="single" w:sz="4" w:space="0" w:color="auto"/>
              <w:bottom w:val="single" w:sz="4" w:space="0" w:color="auto"/>
              <w:right w:val="single" w:sz="4" w:space="0" w:color="auto"/>
            </w:tcBorders>
            <w:vAlign w:val="center"/>
          </w:tcPr>
          <w:p w:rsidR="00912559" w:rsidRPr="008A0856" w:rsidRDefault="00912559" w:rsidP="00561CE4">
            <w:pPr>
              <w:jc w:val="both"/>
              <w:rPr>
                <w:color w:val="000000"/>
                <w:sz w:val="18"/>
                <w:szCs w:val="18"/>
              </w:rPr>
            </w:pPr>
            <w:r w:rsidRPr="008A0856">
              <w:rPr>
                <w:b/>
                <w:color w:val="000000"/>
                <w:sz w:val="18"/>
                <w:szCs w:val="18"/>
              </w:rPr>
              <w:t>Garantía técnica</w:t>
            </w:r>
            <w:r w:rsidRPr="008A0856">
              <w:rPr>
                <w:color w:val="000000"/>
                <w:sz w:val="18"/>
                <w:szCs w:val="18"/>
              </w:rPr>
              <w:t xml:space="preserve">: El oferente se compromete mediante documento escrito, a garantizar la genuinidad de los repuestos solicitados para posibles correctivos, efectuar una correcta instalación de los mismos y su funcionalidad por un periodo no inferior a tres (03) meses, a partir de su instalación.  </w:t>
            </w:r>
          </w:p>
        </w:tc>
        <w:tc>
          <w:tcPr>
            <w:tcW w:w="495" w:type="pct"/>
            <w:tcBorders>
              <w:top w:val="single" w:sz="4" w:space="0" w:color="auto"/>
              <w:left w:val="single" w:sz="4" w:space="0" w:color="auto"/>
              <w:bottom w:val="single" w:sz="4" w:space="0" w:color="auto"/>
              <w:right w:val="single" w:sz="4" w:space="0" w:color="auto"/>
            </w:tcBorders>
          </w:tcPr>
          <w:p w:rsidR="00912559" w:rsidRPr="00C17C47" w:rsidRDefault="00912559" w:rsidP="00561CE4">
            <w:pPr>
              <w:jc w:val="both"/>
              <w:rPr>
                <w:b/>
                <w:color w:val="000000"/>
              </w:rPr>
            </w:pPr>
          </w:p>
        </w:tc>
        <w:tc>
          <w:tcPr>
            <w:tcW w:w="617" w:type="pct"/>
            <w:tcBorders>
              <w:top w:val="single" w:sz="4" w:space="0" w:color="auto"/>
              <w:left w:val="single" w:sz="4" w:space="0" w:color="auto"/>
              <w:bottom w:val="single" w:sz="4" w:space="0" w:color="auto"/>
              <w:right w:val="single" w:sz="4" w:space="0" w:color="auto"/>
            </w:tcBorders>
          </w:tcPr>
          <w:p w:rsidR="00912559" w:rsidRPr="00C17C47" w:rsidRDefault="00912559" w:rsidP="00561CE4">
            <w:pPr>
              <w:jc w:val="both"/>
              <w:rPr>
                <w:b/>
                <w:color w:val="000000"/>
              </w:rPr>
            </w:pPr>
          </w:p>
        </w:tc>
      </w:tr>
      <w:tr w:rsidR="00912559" w:rsidRPr="00C17C47" w:rsidTr="00912559">
        <w:trPr>
          <w:trHeight w:val="18"/>
          <w:jc w:val="center"/>
        </w:trPr>
        <w:tc>
          <w:tcPr>
            <w:tcW w:w="422" w:type="pct"/>
            <w:tcBorders>
              <w:top w:val="single" w:sz="4" w:space="0" w:color="auto"/>
              <w:left w:val="single" w:sz="4" w:space="0" w:color="auto"/>
              <w:bottom w:val="single" w:sz="4" w:space="0" w:color="auto"/>
              <w:right w:val="single" w:sz="4" w:space="0" w:color="auto"/>
            </w:tcBorders>
            <w:vAlign w:val="center"/>
          </w:tcPr>
          <w:p w:rsidR="00912559" w:rsidRPr="008A0856" w:rsidRDefault="00912559" w:rsidP="00561CE4">
            <w:pPr>
              <w:pStyle w:val="Prrafodelista"/>
              <w:tabs>
                <w:tab w:val="left" w:pos="240"/>
              </w:tabs>
              <w:ind w:left="0"/>
              <w:jc w:val="center"/>
              <w:rPr>
                <w:rFonts w:cs="Arial"/>
                <w:color w:val="000000"/>
                <w:sz w:val="18"/>
                <w:szCs w:val="18"/>
              </w:rPr>
            </w:pPr>
            <w:r w:rsidRPr="00C269AE">
              <w:rPr>
                <w:rFonts w:cs="Arial"/>
                <w:color w:val="000000"/>
                <w:sz w:val="18"/>
                <w:szCs w:val="18"/>
              </w:rPr>
              <w:t>4</w:t>
            </w:r>
          </w:p>
        </w:tc>
        <w:tc>
          <w:tcPr>
            <w:tcW w:w="3466" w:type="pct"/>
            <w:tcBorders>
              <w:top w:val="single" w:sz="4" w:space="0" w:color="auto"/>
              <w:left w:val="single" w:sz="4" w:space="0" w:color="auto"/>
              <w:bottom w:val="single" w:sz="4" w:space="0" w:color="auto"/>
              <w:right w:val="single" w:sz="4" w:space="0" w:color="auto"/>
            </w:tcBorders>
            <w:vAlign w:val="center"/>
          </w:tcPr>
          <w:p w:rsidR="00912559" w:rsidRPr="007844A3" w:rsidRDefault="00912559" w:rsidP="00561CE4">
            <w:pPr>
              <w:jc w:val="both"/>
              <w:rPr>
                <w:sz w:val="18"/>
                <w:szCs w:val="18"/>
              </w:rPr>
            </w:pPr>
            <w:r w:rsidRPr="007844A3">
              <w:rPr>
                <w:b/>
                <w:sz w:val="18"/>
                <w:szCs w:val="18"/>
              </w:rPr>
              <w:t>CAPACIDAD OPERATIVA:</w:t>
            </w:r>
            <w:r w:rsidRPr="007844A3">
              <w:rPr>
                <w:sz w:val="18"/>
                <w:szCs w:val="18"/>
              </w:rPr>
              <w:t xml:space="preserve"> El proponente debe contar con al menos un (01) establecimiento comercial, con sede en la Jurisdicción del Valle del Cauca. En dicho establecimiento se deberá contar con la herramienta necesaria para la ejecución del contrato sin contratiempo alguno, así mismo deberá contar con un stock de repuestos para su instalación en los equipos ascensores en el momento de requerirse durante la realización de los mantenimientos preventivos correctivos; instalación, establecimiento que podrá ser objeto de visita y verificación por parte del comité técnico evaluador del proceso.</w:t>
            </w:r>
          </w:p>
          <w:p w:rsidR="00912559" w:rsidRPr="007844A3" w:rsidRDefault="00912559" w:rsidP="00561CE4">
            <w:pPr>
              <w:jc w:val="both"/>
              <w:rPr>
                <w:sz w:val="18"/>
                <w:szCs w:val="18"/>
              </w:rPr>
            </w:pPr>
          </w:p>
          <w:p w:rsidR="00912559" w:rsidRPr="007844A3" w:rsidRDefault="00912559" w:rsidP="00561CE4">
            <w:pPr>
              <w:jc w:val="both"/>
              <w:rPr>
                <w:sz w:val="18"/>
                <w:szCs w:val="18"/>
              </w:rPr>
            </w:pPr>
            <w:r w:rsidRPr="007844A3">
              <w:rPr>
                <w:sz w:val="18"/>
                <w:szCs w:val="18"/>
              </w:rPr>
              <w:t xml:space="preserve">Al contar con un establecimiento de comercio en la Jurisdicción del Valle del Cauca, se logrará una atención oportuna en el evento de presentarse algún inconveniente con el funcionamiento de los ascensores, asegurando un efectivo desarrollo </w:t>
            </w:r>
            <w:r w:rsidRPr="007844A3">
              <w:rPr>
                <w:sz w:val="18"/>
                <w:szCs w:val="18"/>
              </w:rPr>
              <w:lastRenderedPageBreak/>
              <w:t>cumplimiento del objeto a contratar, el servicio posventa, la seriedad y capacidad organizacional de las empresas.</w:t>
            </w:r>
          </w:p>
          <w:p w:rsidR="00912559" w:rsidRPr="007844A3" w:rsidRDefault="00912559" w:rsidP="00561CE4">
            <w:pPr>
              <w:jc w:val="both"/>
              <w:rPr>
                <w:sz w:val="18"/>
                <w:szCs w:val="18"/>
              </w:rPr>
            </w:pPr>
          </w:p>
          <w:p w:rsidR="00912559" w:rsidRPr="007844A3" w:rsidRDefault="00912559" w:rsidP="00561CE4">
            <w:pPr>
              <w:jc w:val="both"/>
              <w:rPr>
                <w:b/>
                <w:sz w:val="18"/>
                <w:szCs w:val="18"/>
                <w:highlight w:val="yellow"/>
              </w:rPr>
            </w:pPr>
            <w:r w:rsidRPr="007844A3">
              <w:rPr>
                <w:sz w:val="18"/>
                <w:szCs w:val="18"/>
              </w:rPr>
              <w:t>N</w:t>
            </w:r>
            <w:r w:rsidRPr="007844A3">
              <w:rPr>
                <w:b/>
                <w:sz w:val="18"/>
                <w:szCs w:val="18"/>
              </w:rPr>
              <w:t>OTA</w:t>
            </w:r>
            <w:r w:rsidRPr="007844A3">
              <w:rPr>
                <w:sz w:val="18"/>
                <w:szCs w:val="18"/>
              </w:rPr>
              <w:t xml:space="preserve">: </w:t>
            </w:r>
            <w:r w:rsidRPr="007844A3">
              <w:rPr>
                <w:sz w:val="17"/>
                <w:szCs w:val="17"/>
                <w:lang w:val="es-419"/>
              </w:rPr>
              <w:t>el Contratista deberá anexar dentro su propuesta Certificado de Cámara y Comercio que demuestre que es propietario del mismo, o en su defecto deberá anexar documento legalmente constituido y firmado que demuestre la alianza o convenio, donde se describan las obligaciones del contratista (Contratista) y del dueño del establecimiento, las cláusulas sancionatorias de incumplimiento y la vigencia que debe ser igual o superior a la del contrato a ejecutar</w:t>
            </w:r>
            <w:r w:rsidRPr="007844A3">
              <w:rPr>
                <w:i/>
                <w:sz w:val="17"/>
                <w:szCs w:val="17"/>
                <w:lang w:val="es-419"/>
              </w:rPr>
              <w:t>.”</w:t>
            </w:r>
          </w:p>
        </w:tc>
        <w:tc>
          <w:tcPr>
            <w:tcW w:w="495" w:type="pct"/>
            <w:tcBorders>
              <w:top w:val="single" w:sz="4" w:space="0" w:color="auto"/>
              <w:left w:val="single" w:sz="4" w:space="0" w:color="auto"/>
              <w:bottom w:val="single" w:sz="4" w:space="0" w:color="auto"/>
              <w:right w:val="single" w:sz="4" w:space="0" w:color="auto"/>
            </w:tcBorders>
          </w:tcPr>
          <w:p w:rsidR="00912559" w:rsidRPr="00C17C47" w:rsidRDefault="00912559" w:rsidP="00561CE4">
            <w:pPr>
              <w:jc w:val="both"/>
              <w:rPr>
                <w:b/>
              </w:rPr>
            </w:pPr>
          </w:p>
        </w:tc>
        <w:tc>
          <w:tcPr>
            <w:tcW w:w="617" w:type="pct"/>
            <w:tcBorders>
              <w:top w:val="single" w:sz="4" w:space="0" w:color="auto"/>
              <w:left w:val="single" w:sz="4" w:space="0" w:color="auto"/>
              <w:bottom w:val="single" w:sz="4" w:space="0" w:color="auto"/>
              <w:right w:val="single" w:sz="4" w:space="0" w:color="auto"/>
            </w:tcBorders>
          </w:tcPr>
          <w:p w:rsidR="00912559" w:rsidRPr="00C17C47" w:rsidRDefault="00912559" w:rsidP="00561CE4">
            <w:pPr>
              <w:jc w:val="both"/>
              <w:rPr>
                <w:b/>
              </w:rPr>
            </w:pPr>
          </w:p>
        </w:tc>
      </w:tr>
      <w:tr w:rsidR="00912559" w:rsidRPr="00C17C47" w:rsidTr="00912559">
        <w:trPr>
          <w:trHeight w:val="18"/>
          <w:jc w:val="center"/>
        </w:trPr>
        <w:tc>
          <w:tcPr>
            <w:tcW w:w="422" w:type="pct"/>
            <w:tcBorders>
              <w:top w:val="single" w:sz="4" w:space="0" w:color="auto"/>
              <w:left w:val="single" w:sz="4" w:space="0" w:color="auto"/>
              <w:bottom w:val="single" w:sz="4" w:space="0" w:color="auto"/>
              <w:right w:val="single" w:sz="4" w:space="0" w:color="auto"/>
            </w:tcBorders>
            <w:vAlign w:val="center"/>
          </w:tcPr>
          <w:p w:rsidR="00912559" w:rsidRPr="008A0856" w:rsidRDefault="00912559" w:rsidP="00561CE4">
            <w:pPr>
              <w:pStyle w:val="Prrafodelista"/>
              <w:tabs>
                <w:tab w:val="left" w:pos="240"/>
              </w:tabs>
              <w:ind w:left="0"/>
              <w:jc w:val="center"/>
              <w:rPr>
                <w:rFonts w:cs="Arial"/>
                <w:color w:val="000000"/>
                <w:sz w:val="18"/>
                <w:szCs w:val="18"/>
              </w:rPr>
            </w:pPr>
            <w:r w:rsidRPr="008A0856">
              <w:rPr>
                <w:rFonts w:cs="Arial"/>
                <w:color w:val="000000"/>
                <w:sz w:val="18"/>
                <w:szCs w:val="18"/>
              </w:rPr>
              <w:t>5</w:t>
            </w:r>
          </w:p>
        </w:tc>
        <w:tc>
          <w:tcPr>
            <w:tcW w:w="3466" w:type="pct"/>
            <w:tcBorders>
              <w:top w:val="single" w:sz="4" w:space="0" w:color="auto"/>
              <w:left w:val="single" w:sz="4" w:space="0" w:color="auto"/>
              <w:bottom w:val="single" w:sz="4" w:space="0" w:color="auto"/>
              <w:right w:val="single" w:sz="4" w:space="0" w:color="auto"/>
            </w:tcBorders>
            <w:vAlign w:val="center"/>
          </w:tcPr>
          <w:p w:rsidR="00912559" w:rsidRPr="008A0856" w:rsidRDefault="00912559" w:rsidP="00561CE4">
            <w:pPr>
              <w:jc w:val="both"/>
              <w:rPr>
                <w:sz w:val="18"/>
                <w:szCs w:val="18"/>
              </w:rPr>
            </w:pPr>
            <w:r w:rsidRPr="008A0856">
              <w:rPr>
                <w:color w:val="000000"/>
                <w:sz w:val="18"/>
                <w:szCs w:val="18"/>
              </w:rPr>
              <w:t>Con el fin de garantizar la calidad del servicio a contratar y evitar incumplimientos en la ejecución del futuro contrato, se requiere acreditar experiencia en el SERVICIO DE MANTENIMENTO INTEGRAL DE ASCENSORES, tal acreditación será avalada con la presentación de certificación de experiencia, cuyo valor sea igual o superior al 50</w:t>
            </w:r>
            <w:r w:rsidRPr="008A0856">
              <w:rPr>
                <w:sz w:val="18"/>
                <w:szCs w:val="18"/>
              </w:rPr>
              <w:t>% del presupuesto asignado al presente proceso, con empresas públicas o privadas, con las siguientes condiciones:</w:t>
            </w:r>
          </w:p>
          <w:p w:rsidR="00912559" w:rsidRPr="008A0856" w:rsidRDefault="00912559" w:rsidP="00561CE4">
            <w:pPr>
              <w:ind w:left="28"/>
              <w:jc w:val="both"/>
              <w:rPr>
                <w:bCs/>
                <w:sz w:val="18"/>
                <w:szCs w:val="18"/>
              </w:rPr>
            </w:pPr>
            <w:r w:rsidRPr="008A0856">
              <w:rPr>
                <w:bCs/>
                <w:sz w:val="18"/>
                <w:szCs w:val="18"/>
              </w:rPr>
              <w:t xml:space="preserve">Certificación expedida por la Entidad contratante la cual deberá contener la siguiente información: </w:t>
            </w:r>
          </w:p>
          <w:p w:rsidR="00912559" w:rsidRPr="008A0856" w:rsidRDefault="00912559" w:rsidP="00912559">
            <w:pPr>
              <w:numPr>
                <w:ilvl w:val="0"/>
                <w:numId w:val="44"/>
              </w:numPr>
              <w:tabs>
                <w:tab w:val="left" w:pos="-567"/>
              </w:tabs>
              <w:autoSpaceDE/>
              <w:autoSpaceDN/>
              <w:ind w:left="169" w:hanging="169"/>
              <w:rPr>
                <w:bCs/>
                <w:i/>
                <w:iCs/>
                <w:sz w:val="18"/>
                <w:szCs w:val="18"/>
              </w:rPr>
            </w:pPr>
            <w:r w:rsidRPr="008A0856">
              <w:rPr>
                <w:bCs/>
                <w:i/>
                <w:iCs/>
                <w:sz w:val="18"/>
                <w:szCs w:val="18"/>
              </w:rPr>
              <w:t>Nombre del Contratante.</w:t>
            </w:r>
          </w:p>
          <w:p w:rsidR="00912559" w:rsidRPr="008A0856" w:rsidRDefault="00912559" w:rsidP="00912559">
            <w:pPr>
              <w:numPr>
                <w:ilvl w:val="0"/>
                <w:numId w:val="44"/>
              </w:numPr>
              <w:tabs>
                <w:tab w:val="left" w:pos="-567"/>
              </w:tabs>
              <w:autoSpaceDE/>
              <w:autoSpaceDN/>
              <w:ind w:left="169" w:hanging="169"/>
              <w:rPr>
                <w:bCs/>
                <w:i/>
                <w:iCs/>
                <w:sz w:val="18"/>
                <w:szCs w:val="18"/>
              </w:rPr>
            </w:pPr>
            <w:r w:rsidRPr="008A0856">
              <w:rPr>
                <w:bCs/>
                <w:i/>
                <w:iCs/>
                <w:sz w:val="18"/>
                <w:szCs w:val="18"/>
              </w:rPr>
              <w:t>Objeto del Contrato.</w:t>
            </w:r>
          </w:p>
          <w:p w:rsidR="00912559" w:rsidRPr="008A0856" w:rsidRDefault="00912559" w:rsidP="00912559">
            <w:pPr>
              <w:numPr>
                <w:ilvl w:val="0"/>
                <w:numId w:val="44"/>
              </w:numPr>
              <w:tabs>
                <w:tab w:val="left" w:pos="-567"/>
              </w:tabs>
              <w:autoSpaceDE/>
              <w:autoSpaceDN/>
              <w:ind w:left="169" w:hanging="169"/>
              <w:rPr>
                <w:bCs/>
                <w:i/>
                <w:iCs/>
                <w:sz w:val="18"/>
                <w:szCs w:val="18"/>
              </w:rPr>
            </w:pPr>
            <w:r w:rsidRPr="008A0856">
              <w:rPr>
                <w:bCs/>
                <w:i/>
                <w:iCs/>
                <w:sz w:val="18"/>
                <w:szCs w:val="18"/>
              </w:rPr>
              <w:t>Valor del contrato.</w:t>
            </w:r>
          </w:p>
          <w:p w:rsidR="00912559" w:rsidRPr="008A0856" w:rsidRDefault="00912559" w:rsidP="00912559">
            <w:pPr>
              <w:numPr>
                <w:ilvl w:val="0"/>
                <w:numId w:val="44"/>
              </w:numPr>
              <w:tabs>
                <w:tab w:val="left" w:pos="-567"/>
              </w:tabs>
              <w:autoSpaceDE/>
              <w:autoSpaceDN/>
              <w:ind w:left="169" w:hanging="169"/>
              <w:rPr>
                <w:bCs/>
                <w:i/>
                <w:iCs/>
                <w:sz w:val="18"/>
                <w:szCs w:val="18"/>
              </w:rPr>
            </w:pPr>
            <w:r w:rsidRPr="008A0856">
              <w:rPr>
                <w:bCs/>
                <w:i/>
                <w:iCs/>
                <w:sz w:val="18"/>
                <w:szCs w:val="18"/>
              </w:rPr>
              <w:t>Plazo de ejecución</w:t>
            </w:r>
          </w:p>
          <w:p w:rsidR="00912559" w:rsidRPr="008A0856" w:rsidRDefault="00912559" w:rsidP="00912559">
            <w:pPr>
              <w:numPr>
                <w:ilvl w:val="0"/>
                <w:numId w:val="44"/>
              </w:numPr>
              <w:tabs>
                <w:tab w:val="left" w:pos="-567"/>
              </w:tabs>
              <w:autoSpaceDE/>
              <w:autoSpaceDN/>
              <w:ind w:left="169" w:hanging="169"/>
              <w:rPr>
                <w:b/>
                <w:sz w:val="18"/>
                <w:szCs w:val="18"/>
              </w:rPr>
            </w:pPr>
            <w:r w:rsidRPr="008A0856">
              <w:rPr>
                <w:bCs/>
                <w:i/>
                <w:iCs/>
                <w:sz w:val="18"/>
                <w:szCs w:val="18"/>
              </w:rPr>
              <w:t xml:space="preserve">Firma del funcionario competente e </w:t>
            </w:r>
            <w:r w:rsidRPr="008A0856">
              <w:rPr>
                <w:bCs/>
                <w:i/>
                <w:iCs/>
                <w:color w:val="000000"/>
                <w:sz w:val="18"/>
                <w:szCs w:val="18"/>
              </w:rPr>
              <w:t>indicación de la dirección comercial y teléfono del contratante o la del dueño del proyecto</w:t>
            </w:r>
          </w:p>
        </w:tc>
        <w:tc>
          <w:tcPr>
            <w:tcW w:w="495" w:type="pct"/>
            <w:tcBorders>
              <w:top w:val="single" w:sz="4" w:space="0" w:color="auto"/>
              <w:left w:val="single" w:sz="4" w:space="0" w:color="auto"/>
              <w:bottom w:val="single" w:sz="4" w:space="0" w:color="auto"/>
              <w:right w:val="single" w:sz="4" w:space="0" w:color="auto"/>
            </w:tcBorders>
          </w:tcPr>
          <w:p w:rsidR="00912559" w:rsidRPr="00C17C47" w:rsidRDefault="00912559" w:rsidP="00561CE4">
            <w:pPr>
              <w:jc w:val="both"/>
              <w:rPr>
                <w:color w:val="000000"/>
              </w:rPr>
            </w:pPr>
          </w:p>
        </w:tc>
        <w:tc>
          <w:tcPr>
            <w:tcW w:w="617" w:type="pct"/>
            <w:tcBorders>
              <w:top w:val="single" w:sz="4" w:space="0" w:color="auto"/>
              <w:left w:val="single" w:sz="4" w:space="0" w:color="auto"/>
              <w:bottom w:val="single" w:sz="4" w:space="0" w:color="auto"/>
              <w:right w:val="single" w:sz="4" w:space="0" w:color="auto"/>
            </w:tcBorders>
          </w:tcPr>
          <w:p w:rsidR="00912559" w:rsidRPr="00C17C47" w:rsidRDefault="00912559" w:rsidP="00561CE4">
            <w:pPr>
              <w:jc w:val="both"/>
              <w:rPr>
                <w:color w:val="000000"/>
              </w:rPr>
            </w:pPr>
          </w:p>
        </w:tc>
      </w:tr>
      <w:tr w:rsidR="00912559" w:rsidRPr="00C17C47" w:rsidTr="00912559">
        <w:trPr>
          <w:trHeight w:val="18"/>
          <w:jc w:val="center"/>
        </w:trPr>
        <w:tc>
          <w:tcPr>
            <w:tcW w:w="422" w:type="pct"/>
            <w:tcBorders>
              <w:top w:val="single" w:sz="4" w:space="0" w:color="auto"/>
              <w:left w:val="single" w:sz="4" w:space="0" w:color="auto"/>
              <w:bottom w:val="single" w:sz="4" w:space="0" w:color="auto"/>
              <w:right w:val="single" w:sz="4" w:space="0" w:color="auto"/>
            </w:tcBorders>
            <w:vAlign w:val="center"/>
            <w:hideMark/>
          </w:tcPr>
          <w:p w:rsidR="00912559" w:rsidRPr="008A0856" w:rsidRDefault="00912559" w:rsidP="00561CE4">
            <w:pPr>
              <w:pStyle w:val="Prrafodelista"/>
              <w:tabs>
                <w:tab w:val="left" w:pos="240"/>
              </w:tabs>
              <w:ind w:left="0"/>
              <w:jc w:val="center"/>
              <w:rPr>
                <w:rFonts w:cs="Arial"/>
                <w:color w:val="000000"/>
                <w:sz w:val="18"/>
                <w:szCs w:val="18"/>
              </w:rPr>
            </w:pPr>
            <w:r w:rsidRPr="008A0856">
              <w:rPr>
                <w:rFonts w:cs="Arial"/>
                <w:color w:val="000000"/>
                <w:sz w:val="18"/>
                <w:szCs w:val="18"/>
              </w:rPr>
              <w:t>6</w:t>
            </w:r>
          </w:p>
        </w:tc>
        <w:tc>
          <w:tcPr>
            <w:tcW w:w="3466" w:type="pct"/>
            <w:tcBorders>
              <w:top w:val="single" w:sz="4" w:space="0" w:color="auto"/>
              <w:left w:val="single" w:sz="4" w:space="0" w:color="auto"/>
              <w:bottom w:val="single" w:sz="4" w:space="0" w:color="auto"/>
              <w:right w:val="single" w:sz="4" w:space="0" w:color="auto"/>
            </w:tcBorders>
            <w:vAlign w:val="center"/>
          </w:tcPr>
          <w:p w:rsidR="00912559" w:rsidRPr="008A0856" w:rsidRDefault="00912559" w:rsidP="00561CE4">
            <w:pPr>
              <w:pStyle w:val="Textoindependiente2"/>
              <w:spacing w:after="0" w:line="240" w:lineRule="auto"/>
              <w:rPr>
                <w:rFonts w:cs="Arial"/>
                <w:b/>
                <w:sz w:val="18"/>
                <w:szCs w:val="18"/>
              </w:rPr>
            </w:pPr>
            <w:r w:rsidRPr="008A0856">
              <w:rPr>
                <w:rFonts w:cs="Arial"/>
                <w:b/>
                <w:sz w:val="18"/>
                <w:szCs w:val="18"/>
              </w:rPr>
              <w:t>EXPERIENCIA Y FORMACIÓN DEL PERSONAL.</w:t>
            </w:r>
          </w:p>
          <w:p w:rsidR="00912559" w:rsidRPr="008A0856" w:rsidRDefault="00912559" w:rsidP="00561CE4">
            <w:pPr>
              <w:pStyle w:val="TableParagraph"/>
              <w:spacing w:before="1"/>
              <w:ind w:right="99"/>
              <w:jc w:val="both"/>
              <w:rPr>
                <w:rFonts w:ascii="Arial" w:hAnsi="Arial" w:cs="Arial"/>
                <w:sz w:val="18"/>
                <w:szCs w:val="18"/>
              </w:rPr>
            </w:pPr>
            <w:r w:rsidRPr="008A0856">
              <w:rPr>
                <w:rFonts w:ascii="Arial" w:hAnsi="Arial" w:cs="Arial"/>
                <w:color w:val="000000"/>
                <w:sz w:val="18"/>
                <w:szCs w:val="18"/>
              </w:rPr>
              <w:t xml:space="preserve">El oferente se compromete mediante documento escrito (Anexar documento), </w:t>
            </w:r>
            <w:r w:rsidRPr="008A0856">
              <w:rPr>
                <w:rFonts w:ascii="Arial" w:hAnsi="Arial" w:cs="Arial"/>
                <w:sz w:val="18"/>
                <w:szCs w:val="18"/>
              </w:rPr>
              <w:t xml:space="preserve">que cuentan con personal calificado en las diferentes competencias requeridas, dada la naturaleza del proceso, de esta manera se pretende determinar un nivel de idoneidad o competencia laboral mínimo que garantice la calidad de sus labores, a fin de evitar el riesgo de fallas o errores al momento de la ejecución del contrato por falta de idoneidad del personal. </w:t>
            </w:r>
          </w:p>
          <w:p w:rsidR="00912559" w:rsidRPr="008A0856" w:rsidRDefault="00912559" w:rsidP="00561CE4">
            <w:pPr>
              <w:pStyle w:val="TableParagraph"/>
              <w:spacing w:before="1"/>
              <w:ind w:right="99"/>
              <w:jc w:val="both"/>
              <w:rPr>
                <w:rFonts w:ascii="Arial" w:hAnsi="Arial" w:cs="Arial"/>
                <w:sz w:val="18"/>
                <w:szCs w:val="18"/>
              </w:rPr>
            </w:pPr>
          </w:p>
          <w:p w:rsidR="00912559" w:rsidRPr="008A0856" w:rsidRDefault="00912559" w:rsidP="00561CE4">
            <w:pPr>
              <w:pStyle w:val="TableParagraph"/>
              <w:spacing w:before="1"/>
              <w:ind w:right="99"/>
              <w:jc w:val="both"/>
              <w:rPr>
                <w:rFonts w:ascii="Arial" w:eastAsia="Calibri" w:hAnsi="Arial" w:cs="Arial"/>
                <w:sz w:val="18"/>
                <w:szCs w:val="18"/>
              </w:rPr>
            </w:pPr>
            <w:r w:rsidRPr="008A0856">
              <w:rPr>
                <w:rFonts w:ascii="Arial" w:eastAsia="Calibri" w:hAnsi="Arial" w:cs="Arial"/>
                <w:sz w:val="18"/>
                <w:szCs w:val="18"/>
              </w:rPr>
              <w:t>El oferente dentro de su propuesta deberá presentar un (01) Ingeniero Electricista, Eléctrico, Mecánico y/o Electromecánico con experiencia profesional certificada de un (01) año en mantenimiento de ascensores y Un (01) Tecnólogo o técnico Electricista, Eléctrico, Mecánicos y/o Electromecánico con experiencia profesional certificada de Un (01) año en mantenimiento de ascensores.</w:t>
            </w:r>
          </w:p>
          <w:p w:rsidR="00912559" w:rsidRPr="008A0856" w:rsidRDefault="00912559" w:rsidP="00561CE4">
            <w:pPr>
              <w:pStyle w:val="TableParagraph"/>
              <w:spacing w:before="1"/>
              <w:ind w:right="99"/>
              <w:jc w:val="both"/>
              <w:rPr>
                <w:rFonts w:ascii="Arial" w:eastAsia="Calibri" w:hAnsi="Arial" w:cs="Arial"/>
                <w:sz w:val="18"/>
                <w:szCs w:val="18"/>
              </w:rPr>
            </w:pPr>
            <w:r w:rsidRPr="008A0856">
              <w:rPr>
                <w:rFonts w:ascii="Arial" w:eastAsia="Calibri" w:hAnsi="Arial" w:cs="Arial"/>
                <w:sz w:val="18"/>
                <w:szCs w:val="18"/>
              </w:rPr>
              <w:t>Deberá cumplir como requisito mínimo, con el siguiente personal:</w:t>
            </w:r>
          </w:p>
          <w:p w:rsidR="00912559" w:rsidRPr="008A0856" w:rsidRDefault="00912559" w:rsidP="00561CE4">
            <w:pPr>
              <w:pStyle w:val="TableParagraph"/>
              <w:rPr>
                <w:rFonts w:ascii="Arial" w:hAnsi="Arial" w:cs="Arial"/>
                <w:sz w:val="18"/>
                <w:szCs w:val="18"/>
              </w:rPr>
            </w:pPr>
          </w:p>
          <w:tbl>
            <w:tblPr>
              <w:tblW w:w="6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
              <w:gridCol w:w="1557"/>
              <w:gridCol w:w="1848"/>
              <w:gridCol w:w="2666"/>
            </w:tblGrid>
            <w:tr w:rsidR="00912559" w:rsidRPr="008A0856" w:rsidTr="0054759A">
              <w:trPr>
                <w:trHeight w:val="304"/>
                <w:jc w:val="center"/>
              </w:trPr>
              <w:tc>
                <w:tcPr>
                  <w:tcW w:w="548" w:type="pct"/>
                  <w:tcBorders>
                    <w:top w:val="single" w:sz="4" w:space="0" w:color="auto"/>
                    <w:left w:val="single" w:sz="4" w:space="0" w:color="auto"/>
                    <w:bottom w:val="single" w:sz="4" w:space="0" w:color="auto"/>
                    <w:right w:val="single" w:sz="4" w:space="0" w:color="auto"/>
                  </w:tcBorders>
                  <w:vAlign w:val="center"/>
                  <w:hideMark/>
                </w:tcPr>
                <w:p w:rsidR="00912559" w:rsidRPr="00230EAC" w:rsidRDefault="00912559" w:rsidP="00561CE4">
                  <w:pPr>
                    <w:adjustRightInd w:val="0"/>
                    <w:jc w:val="center"/>
                    <w:rPr>
                      <w:rFonts w:eastAsia="MS Mincho"/>
                      <w:b/>
                      <w:sz w:val="16"/>
                      <w:szCs w:val="16"/>
                    </w:rPr>
                  </w:pPr>
                  <w:r w:rsidRPr="00230EAC">
                    <w:rPr>
                      <w:rFonts w:eastAsia="MS Mincho"/>
                      <w:b/>
                      <w:sz w:val="16"/>
                      <w:szCs w:val="16"/>
                    </w:rPr>
                    <w:t>CANT.</w:t>
                  </w:r>
                </w:p>
              </w:tc>
              <w:tc>
                <w:tcPr>
                  <w:tcW w:w="1142" w:type="pct"/>
                  <w:tcBorders>
                    <w:top w:val="single" w:sz="4" w:space="0" w:color="auto"/>
                    <w:left w:val="single" w:sz="4" w:space="0" w:color="auto"/>
                    <w:bottom w:val="single" w:sz="4" w:space="0" w:color="auto"/>
                    <w:right w:val="single" w:sz="4" w:space="0" w:color="auto"/>
                  </w:tcBorders>
                  <w:vAlign w:val="center"/>
                  <w:hideMark/>
                </w:tcPr>
                <w:p w:rsidR="00912559" w:rsidRPr="00230EAC" w:rsidRDefault="00912559" w:rsidP="00561CE4">
                  <w:pPr>
                    <w:adjustRightInd w:val="0"/>
                    <w:jc w:val="center"/>
                    <w:rPr>
                      <w:rFonts w:eastAsia="MS Mincho"/>
                      <w:b/>
                      <w:sz w:val="16"/>
                      <w:szCs w:val="16"/>
                    </w:rPr>
                  </w:pPr>
                  <w:r w:rsidRPr="00230EAC">
                    <w:rPr>
                      <w:rFonts w:eastAsia="MS Mincho"/>
                      <w:b/>
                      <w:sz w:val="16"/>
                      <w:szCs w:val="16"/>
                    </w:rPr>
                    <w:t>FORMACIÓN ACADÉMICA</w:t>
                  </w:r>
                </w:p>
              </w:tc>
              <w:tc>
                <w:tcPr>
                  <w:tcW w:w="1355" w:type="pct"/>
                  <w:tcBorders>
                    <w:top w:val="single" w:sz="4" w:space="0" w:color="auto"/>
                    <w:left w:val="single" w:sz="4" w:space="0" w:color="auto"/>
                    <w:bottom w:val="single" w:sz="4" w:space="0" w:color="auto"/>
                    <w:right w:val="single" w:sz="4" w:space="0" w:color="auto"/>
                  </w:tcBorders>
                  <w:hideMark/>
                </w:tcPr>
                <w:p w:rsidR="00912559" w:rsidRPr="00230EAC" w:rsidRDefault="00912559" w:rsidP="00561CE4">
                  <w:pPr>
                    <w:adjustRightInd w:val="0"/>
                    <w:jc w:val="center"/>
                    <w:rPr>
                      <w:rFonts w:eastAsia="MS Mincho"/>
                      <w:b/>
                      <w:sz w:val="16"/>
                      <w:szCs w:val="16"/>
                    </w:rPr>
                  </w:pPr>
                  <w:r w:rsidRPr="00230EAC">
                    <w:rPr>
                      <w:rFonts w:eastAsia="MS Mincho"/>
                      <w:b/>
                      <w:sz w:val="16"/>
                      <w:szCs w:val="16"/>
                    </w:rPr>
                    <w:t>FORMACIÓN COMPLEMENTARIA</w:t>
                  </w:r>
                </w:p>
              </w:tc>
              <w:tc>
                <w:tcPr>
                  <w:tcW w:w="1955" w:type="pct"/>
                  <w:tcBorders>
                    <w:top w:val="single" w:sz="4" w:space="0" w:color="auto"/>
                    <w:left w:val="single" w:sz="4" w:space="0" w:color="auto"/>
                    <w:bottom w:val="single" w:sz="4" w:space="0" w:color="auto"/>
                    <w:right w:val="single" w:sz="4" w:space="0" w:color="auto"/>
                  </w:tcBorders>
                  <w:vAlign w:val="center"/>
                  <w:hideMark/>
                </w:tcPr>
                <w:p w:rsidR="00912559" w:rsidRPr="00230EAC" w:rsidRDefault="00912559" w:rsidP="00561CE4">
                  <w:pPr>
                    <w:adjustRightInd w:val="0"/>
                    <w:jc w:val="center"/>
                    <w:rPr>
                      <w:rFonts w:eastAsia="MS Mincho"/>
                      <w:b/>
                      <w:sz w:val="16"/>
                      <w:szCs w:val="16"/>
                    </w:rPr>
                  </w:pPr>
                  <w:r w:rsidRPr="00230EAC">
                    <w:rPr>
                      <w:rFonts w:eastAsia="MS Mincho"/>
                      <w:b/>
                      <w:sz w:val="16"/>
                      <w:szCs w:val="16"/>
                    </w:rPr>
                    <w:t>EXPERIENCIA</w:t>
                  </w:r>
                </w:p>
              </w:tc>
            </w:tr>
            <w:tr w:rsidR="00912559" w:rsidRPr="008A0856" w:rsidTr="0054759A">
              <w:trPr>
                <w:trHeight w:val="640"/>
                <w:jc w:val="center"/>
              </w:trPr>
              <w:tc>
                <w:tcPr>
                  <w:tcW w:w="548" w:type="pct"/>
                  <w:tcBorders>
                    <w:top w:val="single" w:sz="4" w:space="0" w:color="auto"/>
                    <w:left w:val="single" w:sz="4" w:space="0" w:color="auto"/>
                    <w:bottom w:val="single" w:sz="4" w:space="0" w:color="auto"/>
                    <w:right w:val="single" w:sz="4" w:space="0" w:color="auto"/>
                  </w:tcBorders>
                  <w:vAlign w:val="center"/>
                  <w:hideMark/>
                </w:tcPr>
                <w:p w:rsidR="00912559" w:rsidRPr="008A0856" w:rsidRDefault="00912559" w:rsidP="00561CE4">
                  <w:pPr>
                    <w:adjustRightInd w:val="0"/>
                    <w:jc w:val="center"/>
                    <w:rPr>
                      <w:rFonts w:eastAsia="MS Mincho"/>
                      <w:sz w:val="18"/>
                      <w:szCs w:val="18"/>
                    </w:rPr>
                  </w:pPr>
                  <w:r w:rsidRPr="008A0856">
                    <w:rPr>
                      <w:rFonts w:eastAsia="MS Mincho"/>
                      <w:sz w:val="18"/>
                      <w:szCs w:val="18"/>
                    </w:rPr>
                    <w:t>1</w:t>
                  </w:r>
                </w:p>
              </w:tc>
              <w:tc>
                <w:tcPr>
                  <w:tcW w:w="1142" w:type="pct"/>
                  <w:tcBorders>
                    <w:top w:val="single" w:sz="4" w:space="0" w:color="auto"/>
                    <w:left w:val="single" w:sz="4" w:space="0" w:color="auto"/>
                    <w:bottom w:val="single" w:sz="4" w:space="0" w:color="auto"/>
                    <w:right w:val="single" w:sz="4" w:space="0" w:color="auto"/>
                  </w:tcBorders>
                  <w:vAlign w:val="center"/>
                  <w:hideMark/>
                </w:tcPr>
                <w:p w:rsidR="00912559" w:rsidRPr="008A0856" w:rsidRDefault="00912559" w:rsidP="00561CE4">
                  <w:pPr>
                    <w:adjustRightInd w:val="0"/>
                    <w:jc w:val="center"/>
                    <w:rPr>
                      <w:rFonts w:eastAsia="Calibri"/>
                      <w:sz w:val="18"/>
                      <w:szCs w:val="18"/>
                    </w:rPr>
                  </w:pPr>
                  <w:r w:rsidRPr="008A0856">
                    <w:rPr>
                      <w:rFonts w:eastAsia="Calibri"/>
                      <w:sz w:val="18"/>
                      <w:szCs w:val="18"/>
                    </w:rPr>
                    <w:t>Ingeniero Electricista, Eléctrico, Mecánico y/o Electromecánico</w:t>
                  </w:r>
                </w:p>
              </w:tc>
              <w:tc>
                <w:tcPr>
                  <w:tcW w:w="1355" w:type="pct"/>
                  <w:tcBorders>
                    <w:top w:val="single" w:sz="4" w:space="0" w:color="auto"/>
                    <w:left w:val="single" w:sz="4" w:space="0" w:color="auto"/>
                    <w:bottom w:val="single" w:sz="4" w:space="0" w:color="auto"/>
                    <w:right w:val="single" w:sz="4" w:space="0" w:color="auto"/>
                  </w:tcBorders>
                  <w:vAlign w:val="center"/>
                </w:tcPr>
                <w:p w:rsidR="00912559" w:rsidRPr="008A0856" w:rsidRDefault="00912559" w:rsidP="00561CE4">
                  <w:pPr>
                    <w:adjustRightInd w:val="0"/>
                    <w:jc w:val="center"/>
                    <w:rPr>
                      <w:rFonts w:eastAsia="Calibri"/>
                      <w:sz w:val="18"/>
                      <w:szCs w:val="18"/>
                    </w:rPr>
                  </w:pPr>
                  <w:r w:rsidRPr="008A0856">
                    <w:rPr>
                      <w:rFonts w:eastAsia="Calibri"/>
                      <w:sz w:val="18"/>
                      <w:szCs w:val="18"/>
                    </w:rPr>
                    <w:t>Capacitación en mantenimiento de ascensores</w:t>
                  </w:r>
                </w:p>
                <w:p w:rsidR="00912559" w:rsidRPr="008A0856" w:rsidRDefault="00912559" w:rsidP="00561CE4">
                  <w:pPr>
                    <w:adjustRightInd w:val="0"/>
                    <w:jc w:val="center"/>
                    <w:rPr>
                      <w:rFonts w:eastAsia="Calibri"/>
                      <w:sz w:val="18"/>
                      <w:szCs w:val="18"/>
                    </w:rPr>
                  </w:pPr>
                </w:p>
                <w:p w:rsidR="00912559" w:rsidRPr="008A0856" w:rsidRDefault="00912559" w:rsidP="00561CE4">
                  <w:pPr>
                    <w:adjustRightInd w:val="0"/>
                    <w:jc w:val="center"/>
                    <w:rPr>
                      <w:rFonts w:eastAsia="MS Mincho"/>
                      <w:sz w:val="18"/>
                      <w:szCs w:val="18"/>
                    </w:rPr>
                  </w:pPr>
                  <w:r w:rsidRPr="008A0856">
                    <w:rPr>
                      <w:rFonts w:eastAsia="Calibri"/>
                      <w:sz w:val="18"/>
                      <w:szCs w:val="18"/>
                    </w:rPr>
                    <w:t>Certificación de trabajo en alturas</w:t>
                  </w:r>
                </w:p>
              </w:tc>
              <w:tc>
                <w:tcPr>
                  <w:tcW w:w="1955" w:type="pct"/>
                  <w:tcBorders>
                    <w:top w:val="single" w:sz="4" w:space="0" w:color="auto"/>
                    <w:left w:val="single" w:sz="4" w:space="0" w:color="auto"/>
                    <w:bottom w:val="single" w:sz="4" w:space="0" w:color="auto"/>
                    <w:right w:val="single" w:sz="4" w:space="0" w:color="auto"/>
                  </w:tcBorders>
                  <w:vAlign w:val="center"/>
                  <w:hideMark/>
                </w:tcPr>
                <w:p w:rsidR="00912559" w:rsidRPr="008A0856" w:rsidRDefault="00912559" w:rsidP="00561CE4">
                  <w:pPr>
                    <w:adjustRightInd w:val="0"/>
                    <w:jc w:val="both"/>
                    <w:rPr>
                      <w:rFonts w:eastAsia="MS Mincho"/>
                      <w:sz w:val="18"/>
                      <w:szCs w:val="18"/>
                    </w:rPr>
                  </w:pPr>
                  <w:r w:rsidRPr="008A0856">
                    <w:rPr>
                      <w:rFonts w:eastAsia="MS Mincho"/>
                      <w:sz w:val="18"/>
                      <w:szCs w:val="18"/>
                    </w:rPr>
                    <w:t xml:space="preserve">Debe acreditar mínimo Un (01) año de experiencia relacionada en </w:t>
                  </w:r>
                  <w:r w:rsidRPr="008A0856">
                    <w:rPr>
                      <w:rFonts w:eastAsia="Calibri"/>
                      <w:sz w:val="18"/>
                      <w:szCs w:val="18"/>
                    </w:rPr>
                    <w:t>mantenimiento de ascensores</w:t>
                  </w:r>
                  <w:r w:rsidRPr="008A0856">
                    <w:rPr>
                      <w:rFonts w:eastAsia="MS Mincho"/>
                      <w:sz w:val="18"/>
                      <w:szCs w:val="18"/>
                    </w:rPr>
                    <w:t xml:space="preserve"> la cual estará sujeta a posterior verificación</w:t>
                  </w:r>
                </w:p>
              </w:tc>
            </w:tr>
            <w:tr w:rsidR="00912559" w:rsidRPr="008A0856" w:rsidTr="0054759A">
              <w:trPr>
                <w:trHeight w:val="117"/>
                <w:jc w:val="center"/>
              </w:trPr>
              <w:tc>
                <w:tcPr>
                  <w:tcW w:w="548" w:type="pct"/>
                  <w:tcBorders>
                    <w:top w:val="single" w:sz="4" w:space="0" w:color="auto"/>
                    <w:left w:val="single" w:sz="4" w:space="0" w:color="auto"/>
                    <w:bottom w:val="single" w:sz="4" w:space="0" w:color="auto"/>
                    <w:right w:val="single" w:sz="4" w:space="0" w:color="auto"/>
                  </w:tcBorders>
                  <w:vAlign w:val="center"/>
                  <w:hideMark/>
                </w:tcPr>
                <w:p w:rsidR="00912559" w:rsidRPr="008A0856" w:rsidRDefault="00912559" w:rsidP="00561CE4">
                  <w:pPr>
                    <w:adjustRightInd w:val="0"/>
                    <w:jc w:val="center"/>
                    <w:rPr>
                      <w:rFonts w:eastAsia="MS Mincho"/>
                      <w:sz w:val="18"/>
                      <w:szCs w:val="18"/>
                    </w:rPr>
                  </w:pPr>
                  <w:r w:rsidRPr="008A0856">
                    <w:rPr>
                      <w:rFonts w:eastAsia="MS Mincho"/>
                      <w:sz w:val="18"/>
                      <w:szCs w:val="18"/>
                    </w:rPr>
                    <w:t>1</w:t>
                  </w:r>
                </w:p>
              </w:tc>
              <w:tc>
                <w:tcPr>
                  <w:tcW w:w="1142" w:type="pct"/>
                  <w:tcBorders>
                    <w:top w:val="single" w:sz="4" w:space="0" w:color="auto"/>
                    <w:left w:val="single" w:sz="4" w:space="0" w:color="auto"/>
                    <w:bottom w:val="single" w:sz="4" w:space="0" w:color="auto"/>
                    <w:right w:val="single" w:sz="4" w:space="0" w:color="auto"/>
                  </w:tcBorders>
                  <w:vAlign w:val="center"/>
                  <w:hideMark/>
                </w:tcPr>
                <w:p w:rsidR="00912559" w:rsidRPr="008A0856" w:rsidRDefault="00912559" w:rsidP="00561CE4">
                  <w:pPr>
                    <w:adjustRightInd w:val="0"/>
                    <w:jc w:val="center"/>
                    <w:rPr>
                      <w:rFonts w:eastAsia="Calibri"/>
                      <w:sz w:val="18"/>
                      <w:szCs w:val="18"/>
                    </w:rPr>
                  </w:pPr>
                  <w:r w:rsidRPr="008A0856">
                    <w:rPr>
                      <w:rFonts w:eastAsia="Calibri"/>
                      <w:sz w:val="18"/>
                      <w:szCs w:val="18"/>
                    </w:rPr>
                    <w:t>Tecnólogo o técnico Electricista, Eléctrico, Mecánico y/o Electromecánico</w:t>
                  </w:r>
                </w:p>
              </w:tc>
              <w:tc>
                <w:tcPr>
                  <w:tcW w:w="1355" w:type="pct"/>
                  <w:tcBorders>
                    <w:top w:val="single" w:sz="4" w:space="0" w:color="auto"/>
                    <w:left w:val="single" w:sz="4" w:space="0" w:color="auto"/>
                    <w:bottom w:val="single" w:sz="4" w:space="0" w:color="auto"/>
                    <w:right w:val="single" w:sz="4" w:space="0" w:color="auto"/>
                  </w:tcBorders>
                  <w:vAlign w:val="center"/>
                </w:tcPr>
                <w:p w:rsidR="00912559" w:rsidRPr="008A0856" w:rsidRDefault="00912559" w:rsidP="00561CE4">
                  <w:pPr>
                    <w:adjustRightInd w:val="0"/>
                    <w:jc w:val="center"/>
                    <w:rPr>
                      <w:rFonts w:eastAsia="Calibri"/>
                      <w:sz w:val="18"/>
                      <w:szCs w:val="18"/>
                    </w:rPr>
                  </w:pPr>
                  <w:r w:rsidRPr="008A0856">
                    <w:rPr>
                      <w:rFonts w:eastAsia="Calibri"/>
                      <w:sz w:val="18"/>
                      <w:szCs w:val="18"/>
                    </w:rPr>
                    <w:t>Capacitación en mantenimiento de ascensores</w:t>
                  </w:r>
                </w:p>
                <w:p w:rsidR="00912559" w:rsidRPr="008A0856" w:rsidRDefault="00912559" w:rsidP="00561CE4">
                  <w:pPr>
                    <w:adjustRightInd w:val="0"/>
                    <w:jc w:val="center"/>
                    <w:rPr>
                      <w:rFonts w:eastAsia="MS Mincho"/>
                      <w:sz w:val="18"/>
                      <w:szCs w:val="18"/>
                    </w:rPr>
                  </w:pPr>
                  <w:r w:rsidRPr="008A0856">
                    <w:rPr>
                      <w:rFonts w:eastAsia="Calibri"/>
                      <w:sz w:val="18"/>
                      <w:szCs w:val="18"/>
                    </w:rPr>
                    <w:t>Certificación de trabajo en alturas</w:t>
                  </w:r>
                </w:p>
              </w:tc>
              <w:tc>
                <w:tcPr>
                  <w:tcW w:w="1955" w:type="pct"/>
                  <w:tcBorders>
                    <w:top w:val="single" w:sz="4" w:space="0" w:color="auto"/>
                    <w:left w:val="single" w:sz="4" w:space="0" w:color="auto"/>
                    <w:bottom w:val="single" w:sz="4" w:space="0" w:color="auto"/>
                    <w:right w:val="single" w:sz="4" w:space="0" w:color="auto"/>
                  </w:tcBorders>
                  <w:vAlign w:val="center"/>
                  <w:hideMark/>
                </w:tcPr>
                <w:p w:rsidR="00912559" w:rsidRPr="008A0856" w:rsidRDefault="00912559" w:rsidP="00561CE4">
                  <w:pPr>
                    <w:adjustRightInd w:val="0"/>
                    <w:jc w:val="both"/>
                    <w:rPr>
                      <w:rFonts w:eastAsia="MS Mincho"/>
                      <w:sz w:val="18"/>
                      <w:szCs w:val="18"/>
                    </w:rPr>
                  </w:pPr>
                  <w:r w:rsidRPr="008A0856">
                    <w:rPr>
                      <w:rFonts w:eastAsia="MS Mincho"/>
                      <w:sz w:val="18"/>
                      <w:szCs w:val="18"/>
                    </w:rPr>
                    <w:t xml:space="preserve">Debe acreditar mínimo Un (01) año de experiencia relacionada en </w:t>
                  </w:r>
                  <w:r w:rsidRPr="008A0856">
                    <w:rPr>
                      <w:rFonts w:eastAsia="Calibri"/>
                      <w:sz w:val="18"/>
                      <w:szCs w:val="18"/>
                    </w:rPr>
                    <w:t>mantenimiento de ascensores</w:t>
                  </w:r>
                  <w:r w:rsidRPr="008A0856">
                    <w:rPr>
                      <w:rFonts w:eastAsia="MS Mincho"/>
                      <w:sz w:val="18"/>
                      <w:szCs w:val="18"/>
                    </w:rPr>
                    <w:t xml:space="preserve"> la cual estará sujeta a posterior verificación</w:t>
                  </w:r>
                </w:p>
              </w:tc>
            </w:tr>
          </w:tbl>
          <w:p w:rsidR="00912559" w:rsidRPr="008A0856" w:rsidRDefault="00912559" w:rsidP="00561CE4">
            <w:pPr>
              <w:jc w:val="both"/>
              <w:rPr>
                <w:b/>
                <w:bCs/>
                <w:sz w:val="18"/>
                <w:szCs w:val="18"/>
              </w:rPr>
            </w:pPr>
          </w:p>
        </w:tc>
        <w:tc>
          <w:tcPr>
            <w:tcW w:w="495" w:type="pct"/>
            <w:tcBorders>
              <w:top w:val="single" w:sz="4" w:space="0" w:color="auto"/>
              <w:left w:val="single" w:sz="4" w:space="0" w:color="auto"/>
              <w:bottom w:val="single" w:sz="4" w:space="0" w:color="auto"/>
              <w:right w:val="single" w:sz="4" w:space="0" w:color="auto"/>
            </w:tcBorders>
          </w:tcPr>
          <w:p w:rsidR="00912559" w:rsidRPr="00C17C47" w:rsidRDefault="00912559" w:rsidP="00561CE4">
            <w:pPr>
              <w:pStyle w:val="Textoindependiente2"/>
              <w:spacing w:after="0" w:line="240" w:lineRule="auto"/>
              <w:rPr>
                <w:rFonts w:cs="Arial"/>
                <w:b/>
              </w:rPr>
            </w:pPr>
          </w:p>
        </w:tc>
        <w:tc>
          <w:tcPr>
            <w:tcW w:w="617" w:type="pct"/>
            <w:tcBorders>
              <w:top w:val="single" w:sz="4" w:space="0" w:color="auto"/>
              <w:left w:val="single" w:sz="4" w:space="0" w:color="auto"/>
              <w:bottom w:val="single" w:sz="4" w:space="0" w:color="auto"/>
              <w:right w:val="single" w:sz="4" w:space="0" w:color="auto"/>
            </w:tcBorders>
          </w:tcPr>
          <w:p w:rsidR="00912559" w:rsidRPr="00C17C47" w:rsidRDefault="00912559" w:rsidP="00561CE4">
            <w:pPr>
              <w:pStyle w:val="Textoindependiente2"/>
              <w:spacing w:after="0" w:line="240" w:lineRule="auto"/>
              <w:rPr>
                <w:rFonts w:cs="Arial"/>
                <w:b/>
              </w:rPr>
            </w:pPr>
          </w:p>
        </w:tc>
      </w:tr>
    </w:tbl>
    <w:p w:rsidR="00912559" w:rsidRDefault="00912559" w:rsidP="00912559">
      <w:pPr>
        <w:ind w:left="-426" w:right="248" w:firstLine="710"/>
        <w:jc w:val="center"/>
        <w:rPr>
          <w:rFonts w:eastAsia="Calibri"/>
          <w:b/>
          <w:color w:val="000000"/>
        </w:rPr>
      </w:pPr>
    </w:p>
    <w:p w:rsidR="00912559" w:rsidRPr="00C17C47" w:rsidRDefault="00912559" w:rsidP="00912559">
      <w:pPr>
        <w:adjustRightInd w:val="0"/>
        <w:jc w:val="center"/>
        <w:rPr>
          <w:b/>
          <w:bCs/>
          <w:color w:val="000000"/>
          <w:lang w:eastAsia="es-CO"/>
        </w:rPr>
      </w:pPr>
      <w:r w:rsidRPr="008A0856">
        <w:rPr>
          <w:b/>
          <w:bCs/>
          <w:sz w:val="18"/>
          <w:szCs w:val="18"/>
        </w:rPr>
        <w:t>CONDICIONES TECNICAS ADICIONALES</w:t>
      </w:r>
    </w:p>
    <w:tbl>
      <w:tblPr>
        <w:tblW w:w="48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60"/>
        <w:gridCol w:w="39"/>
        <w:gridCol w:w="7096"/>
        <w:gridCol w:w="922"/>
        <w:gridCol w:w="928"/>
      </w:tblGrid>
      <w:tr w:rsidR="00912559" w:rsidRPr="00C17C47" w:rsidTr="00912559">
        <w:trPr>
          <w:cantSplit/>
          <w:trHeight w:val="19"/>
          <w:jc w:val="center"/>
        </w:trPr>
        <w:tc>
          <w:tcPr>
            <w:tcW w:w="390" w:type="pct"/>
            <w:shd w:val="clear" w:color="auto" w:fill="D9D9D9"/>
            <w:noWrap/>
            <w:vAlign w:val="center"/>
          </w:tcPr>
          <w:p w:rsidR="00912559" w:rsidRPr="008A0856" w:rsidRDefault="00912559" w:rsidP="00561CE4">
            <w:pPr>
              <w:jc w:val="center"/>
              <w:rPr>
                <w:b/>
                <w:bCs/>
                <w:sz w:val="18"/>
                <w:szCs w:val="18"/>
              </w:rPr>
            </w:pPr>
            <w:r w:rsidRPr="008A0856">
              <w:rPr>
                <w:b/>
                <w:bCs/>
                <w:sz w:val="18"/>
                <w:szCs w:val="18"/>
              </w:rPr>
              <w:t>ITEM</w:t>
            </w:r>
          </w:p>
        </w:tc>
        <w:tc>
          <w:tcPr>
            <w:tcW w:w="3661" w:type="pct"/>
            <w:gridSpan w:val="2"/>
            <w:shd w:val="clear" w:color="auto" w:fill="D9D9D9"/>
            <w:noWrap/>
            <w:vAlign w:val="center"/>
          </w:tcPr>
          <w:p w:rsidR="00912559" w:rsidRPr="008A0856" w:rsidRDefault="00912559" w:rsidP="00561CE4">
            <w:pPr>
              <w:jc w:val="center"/>
              <w:rPr>
                <w:b/>
                <w:bCs/>
                <w:sz w:val="18"/>
                <w:szCs w:val="18"/>
              </w:rPr>
            </w:pPr>
            <w:r w:rsidRPr="008A0856">
              <w:rPr>
                <w:b/>
                <w:bCs/>
                <w:sz w:val="18"/>
                <w:szCs w:val="18"/>
              </w:rPr>
              <w:t>CONDICIONES TECNICAS ADICIONALES</w:t>
            </w:r>
          </w:p>
        </w:tc>
        <w:tc>
          <w:tcPr>
            <w:tcW w:w="473" w:type="pct"/>
            <w:shd w:val="clear" w:color="auto" w:fill="D9D9D9"/>
            <w:vAlign w:val="center"/>
          </w:tcPr>
          <w:p w:rsidR="00912559" w:rsidRPr="008A0856" w:rsidRDefault="00912559" w:rsidP="00561CE4">
            <w:pPr>
              <w:jc w:val="center"/>
              <w:rPr>
                <w:b/>
                <w:bCs/>
                <w:sz w:val="18"/>
                <w:szCs w:val="18"/>
              </w:rPr>
            </w:pPr>
            <w:r w:rsidRPr="008A0856">
              <w:rPr>
                <w:b/>
                <w:bCs/>
                <w:sz w:val="18"/>
                <w:szCs w:val="18"/>
              </w:rPr>
              <w:t>CUMPLE</w:t>
            </w:r>
          </w:p>
        </w:tc>
        <w:tc>
          <w:tcPr>
            <w:tcW w:w="476" w:type="pct"/>
            <w:shd w:val="clear" w:color="auto" w:fill="D9D9D9"/>
            <w:vAlign w:val="center"/>
          </w:tcPr>
          <w:p w:rsidR="00912559" w:rsidRPr="008A0856" w:rsidRDefault="00912559" w:rsidP="00561CE4">
            <w:pPr>
              <w:jc w:val="center"/>
              <w:rPr>
                <w:b/>
                <w:bCs/>
                <w:sz w:val="18"/>
                <w:szCs w:val="18"/>
              </w:rPr>
            </w:pPr>
            <w:r w:rsidRPr="008A0856">
              <w:rPr>
                <w:b/>
                <w:bCs/>
                <w:sz w:val="18"/>
                <w:szCs w:val="18"/>
              </w:rPr>
              <w:t>NO CUMPLE</w:t>
            </w:r>
          </w:p>
        </w:tc>
      </w:tr>
      <w:tr w:rsidR="00912559" w:rsidRPr="00C17C47" w:rsidTr="00912559">
        <w:trPr>
          <w:trHeight w:val="19"/>
          <w:jc w:val="center"/>
        </w:trPr>
        <w:tc>
          <w:tcPr>
            <w:tcW w:w="410" w:type="pct"/>
            <w:gridSpan w:val="2"/>
            <w:shd w:val="clear" w:color="auto" w:fill="auto"/>
            <w:vAlign w:val="center"/>
          </w:tcPr>
          <w:p w:rsidR="00912559" w:rsidRPr="008A0856" w:rsidRDefault="00912559" w:rsidP="00561CE4">
            <w:pPr>
              <w:jc w:val="center"/>
              <w:rPr>
                <w:sz w:val="18"/>
                <w:szCs w:val="18"/>
              </w:rPr>
            </w:pPr>
            <w:r w:rsidRPr="008A0856">
              <w:rPr>
                <w:sz w:val="18"/>
                <w:szCs w:val="18"/>
              </w:rPr>
              <w:t>1</w:t>
            </w:r>
          </w:p>
        </w:tc>
        <w:tc>
          <w:tcPr>
            <w:tcW w:w="3641" w:type="pct"/>
            <w:shd w:val="clear" w:color="auto" w:fill="auto"/>
            <w:vAlign w:val="center"/>
          </w:tcPr>
          <w:p w:rsidR="00912559" w:rsidRPr="008A0856" w:rsidRDefault="00912559" w:rsidP="00561CE4">
            <w:pPr>
              <w:jc w:val="both"/>
              <w:rPr>
                <w:color w:val="000000"/>
                <w:sz w:val="18"/>
                <w:szCs w:val="18"/>
              </w:rPr>
            </w:pPr>
            <w:r w:rsidRPr="008A0856">
              <w:rPr>
                <w:color w:val="000000"/>
                <w:sz w:val="18"/>
                <w:szCs w:val="18"/>
              </w:rPr>
              <w:t>El oferente se compromete por escrito a presentar al supervisor de contrato certificado de disposición final a través de un gestor ambiental debidamente acreditado por la autoridad ambiental competente para la prestación de estos servicios en donde se especifique el</w:t>
            </w:r>
            <w:r w:rsidRPr="008A0856">
              <w:rPr>
                <w:color w:val="000000"/>
                <w:spacing w:val="39"/>
                <w:sz w:val="18"/>
                <w:szCs w:val="18"/>
              </w:rPr>
              <w:t xml:space="preserve"> </w:t>
            </w:r>
            <w:r w:rsidRPr="008A0856">
              <w:rPr>
                <w:color w:val="000000"/>
                <w:sz w:val="18"/>
                <w:szCs w:val="18"/>
              </w:rPr>
              <w:t>tratamiento aplicado.</w:t>
            </w:r>
          </w:p>
          <w:p w:rsidR="00912559" w:rsidRPr="008A0856" w:rsidRDefault="00912559" w:rsidP="00561CE4">
            <w:pPr>
              <w:jc w:val="both"/>
              <w:rPr>
                <w:color w:val="000000"/>
                <w:sz w:val="18"/>
                <w:szCs w:val="18"/>
              </w:rPr>
            </w:pPr>
            <w:r w:rsidRPr="008A0856">
              <w:rPr>
                <w:color w:val="000000"/>
                <w:sz w:val="18"/>
                <w:szCs w:val="18"/>
              </w:rPr>
              <w:t>Con</w:t>
            </w:r>
            <w:r w:rsidRPr="008A0856">
              <w:rPr>
                <w:color w:val="000000"/>
                <w:spacing w:val="-12"/>
                <w:sz w:val="18"/>
                <w:szCs w:val="18"/>
              </w:rPr>
              <w:t xml:space="preserve"> </w:t>
            </w:r>
            <w:r w:rsidRPr="008A0856">
              <w:rPr>
                <w:color w:val="000000"/>
                <w:sz w:val="18"/>
                <w:szCs w:val="18"/>
              </w:rPr>
              <w:t>el</w:t>
            </w:r>
            <w:r w:rsidRPr="008A0856">
              <w:rPr>
                <w:color w:val="000000"/>
                <w:spacing w:val="-13"/>
                <w:sz w:val="18"/>
                <w:szCs w:val="18"/>
              </w:rPr>
              <w:t xml:space="preserve"> </w:t>
            </w:r>
            <w:r w:rsidRPr="008A0856">
              <w:rPr>
                <w:color w:val="000000"/>
                <w:sz w:val="18"/>
                <w:szCs w:val="18"/>
              </w:rPr>
              <w:t>objeto</w:t>
            </w:r>
            <w:r w:rsidRPr="008A0856">
              <w:rPr>
                <w:color w:val="000000"/>
                <w:spacing w:val="-13"/>
                <w:sz w:val="18"/>
                <w:szCs w:val="18"/>
              </w:rPr>
              <w:t xml:space="preserve"> </w:t>
            </w:r>
            <w:r w:rsidRPr="008A0856">
              <w:rPr>
                <w:color w:val="000000"/>
                <w:sz w:val="18"/>
                <w:szCs w:val="18"/>
              </w:rPr>
              <w:t>de</w:t>
            </w:r>
            <w:r w:rsidRPr="008A0856">
              <w:rPr>
                <w:color w:val="000000"/>
                <w:spacing w:val="-12"/>
                <w:sz w:val="18"/>
                <w:szCs w:val="18"/>
              </w:rPr>
              <w:t xml:space="preserve"> </w:t>
            </w:r>
            <w:r w:rsidRPr="008A0856">
              <w:rPr>
                <w:color w:val="000000"/>
                <w:sz w:val="18"/>
                <w:szCs w:val="18"/>
              </w:rPr>
              <w:t>evitar</w:t>
            </w:r>
            <w:r w:rsidRPr="008A0856">
              <w:rPr>
                <w:color w:val="000000"/>
                <w:spacing w:val="-12"/>
                <w:sz w:val="18"/>
                <w:szCs w:val="18"/>
              </w:rPr>
              <w:t xml:space="preserve"> </w:t>
            </w:r>
            <w:r w:rsidRPr="008A0856">
              <w:rPr>
                <w:color w:val="000000"/>
                <w:sz w:val="18"/>
                <w:szCs w:val="18"/>
              </w:rPr>
              <w:t>escapes</w:t>
            </w:r>
            <w:r w:rsidRPr="008A0856">
              <w:rPr>
                <w:color w:val="000000"/>
                <w:spacing w:val="-11"/>
                <w:sz w:val="18"/>
                <w:szCs w:val="18"/>
              </w:rPr>
              <w:t xml:space="preserve"> </w:t>
            </w:r>
            <w:r w:rsidRPr="008A0856">
              <w:rPr>
                <w:color w:val="000000"/>
                <w:sz w:val="18"/>
                <w:szCs w:val="18"/>
              </w:rPr>
              <w:t>de</w:t>
            </w:r>
            <w:r w:rsidRPr="008A0856">
              <w:rPr>
                <w:color w:val="000000"/>
                <w:spacing w:val="-13"/>
                <w:sz w:val="18"/>
                <w:szCs w:val="18"/>
              </w:rPr>
              <w:t xml:space="preserve"> </w:t>
            </w:r>
            <w:r w:rsidRPr="008A0856">
              <w:rPr>
                <w:color w:val="000000"/>
                <w:sz w:val="18"/>
                <w:szCs w:val="18"/>
              </w:rPr>
              <w:t>sustancias</w:t>
            </w:r>
            <w:r w:rsidRPr="008A0856">
              <w:rPr>
                <w:color w:val="000000"/>
                <w:spacing w:val="-13"/>
                <w:sz w:val="18"/>
                <w:szCs w:val="18"/>
              </w:rPr>
              <w:t xml:space="preserve"> </w:t>
            </w:r>
            <w:r w:rsidRPr="008A0856">
              <w:rPr>
                <w:color w:val="000000"/>
                <w:sz w:val="18"/>
                <w:szCs w:val="18"/>
              </w:rPr>
              <w:t>nocivas</w:t>
            </w:r>
            <w:r w:rsidRPr="008A0856">
              <w:rPr>
                <w:color w:val="000000"/>
                <w:spacing w:val="-14"/>
                <w:sz w:val="18"/>
                <w:szCs w:val="18"/>
              </w:rPr>
              <w:t xml:space="preserve"> </w:t>
            </w:r>
            <w:r w:rsidRPr="008A0856">
              <w:rPr>
                <w:color w:val="000000"/>
                <w:sz w:val="18"/>
                <w:szCs w:val="18"/>
              </w:rPr>
              <w:t>que</w:t>
            </w:r>
            <w:r w:rsidRPr="008A0856">
              <w:rPr>
                <w:color w:val="000000"/>
                <w:spacing w:val="-14"/>
                <w:sz w:val="18"/>
                <w:szCs w:val="18"/>
              </w:rPr>
              <w:t xml:space="preserve"> </w:t>
            </w:r>
            <w:r w:rsidRPr="008A0856">
              <w:rPr>
                <w:color w:val="000000"/>
                <w:sz w:val="18"/>
                <w:szCs w:val="18"/>
              </w:rPr>
              <w:t>contaminen</w:t>
            </w:r>
            <w:r w:rsidRPr="008A0856">
              <w:rPr>
                <w:color w:val="000000"/>
                <w:spacing w:val="-13"/>
                <w:sz w:val="18"/>
                <w:szCs w:val="18"/>
              </w:rPr>
              <w:t xml:space="preserve"> </w:t>
            </w:r>
            <w:r w:rsidRPr="008A0856">
              <w:rPr>
                <w:color w:val="000000"/>
                <w:sz w:val="18"/>
                <w:szCs w:val="18"/>
              </w:rPr>
              <w:t>las</w:t>
            </w:r>
            <w:r w:rsidRPr="008A0856">
              <w:rPr>
                <w:color w:val="000000"/>
                <w:spacing w:val="-11"/>
                <w:sz w:val="18"/>
                <w:szCs w:val="18"/>
              </w:rPr>
              <w:t xml:space="preserve"> </w:t>
            </w:r>
            <w:r w:rsidRPr="008A0856">
              <w:rPr>
                <w:color w:val="000000"/>
                <w:sz w:val="18"/>
                <w:szCs w:val="18"/>
              </w:rPr>
              <w:t>personas y sus bienes, deterioren los suelos y el medio ambiente en general, el contratista deberá</w:t>
            </w:r>
            <w:r w:rsidRPr="008A0856">
              <w:rPr>
                <w:color w:val="000000"/>
                <w:spacing w:val="-13"/>
                <w:sz w:val="18"/>
                <w:szCs w:val="18"/>
              </w:rPr>
              <w:t xml:space="preserve"> </w:t>
            </w:r>
            <w:r w:rsidRPr="008A0856">
              <w:rPr>
                <w:color w:val="000000"/>
                <w:sz w:val="18"/>
                <w:szCs w:val="18"/>
              </w:rPr>
              <w:t>garantizar</w:t>
            </w:r>
            <w:r w:rsidRPr="008A0856">
              <w:rPr>
                <w:color w:val="000000"/>
                <w:spacing w:val="-10"/>
                <w:sz w:val="18"/>
                <w:szCs w:val="18"/>
              </w:rPr>
              <w:t xml:space="preserve"> </w:t>
            </w:r>
            <w:r w:rsidRPr="008A0856">
              <w:rPr>
                <w:color w:val="000000"/>
                <w:sz w:val="18"/>
                <w:szCs w:val="18"/>
              </w:rPr>
              <w:t>la</w:t>
            </w:r>
            <w:r w:rsidRPr="008A0856">
              <w:rPr>
                <w:color w:val="000000"/>
                <w:spacing w:val="-12"/>
                <w:sz w:val="18"/>
                <w:szCs w:val="18"/>
              </w:rPr>
              <w:t xml:space="preserve"> </w:t>
            </w:r>
            <w:r w:rsidRPr="008A0856">
              <w:rPr>
                <w:color w:val="000000"/>
                <w:sz w:val="18"/>
                <w:szCs w:val="18"/>
              </w:rPr>
              <w:t>disposición</w:t>
            </w:r>
            <w:r w:rsidRPr="008A0856">
              <w:rPr>
                <w:color w:val="000000"/>
                <w:spacing w:val="-10"/>
                <w:sz w:val="18"/>
                <w:szCs w:val="18"/>
              </w:rPr>
              <w:t xml:space="preserve"> </w:t>
            </w:r>
            <w:r w:rsidRPr="008A0856">
              <w:rPr>
                <w:color w:val="000000"/>
                <w:sz w:val="18"/>
                <w:szCs w:val="18"/>
              </w:rPr>
              <w:t>final</w:t>
            </w:r>
            <w:r w:rsidRPr="008A0856">
              <w:rPr>
                <w:color w:val="000000"/>
                <w:spacing w:val="-12"/>
                <w:sz w:val="18"/>
                <w:szCs w:val="18"/>
              </w:rPr>
              <w:t xml:space="preserve"> </w:t>
            </w:r>
            <w:r w:rsidRPr="008A0856">
              <w:rPr>
                <w:color w:val="000000"/>
                <w:sz w:val="18"/>
                <w:szCs w:val="18"/>
              </w:rPr>
              <w:t>de</w:t>
            </w:r>
            <w:r w:rsidRPr="008A0856">
              <w:rPr>
                <w:color w:val="000000"/>
                <w:spacing w:val="-8"/>
                <w:sz w:val="18"/>
                <w:szCs w:val="18"/>
              </w:rPr>
              <w:t xml:space="preserve"> </w:t>
            </w:r>
            <w:r w:rsidRPr="008A0856">
              <w:rPr>
                <w:color w:val="000000"/>
                <w:sz w:val="18"/>
                <w:szCs w:val="18"/>
              </w:rPr>
              <w:t>los</w:t>
            </w:r>
            <w:r w:rsidRPr="008A0856">
              <w:rPr>
                <w:color w:val="000000"/>
                <w:spacing w:val="-10"/>
                <w:sz w:val="18"/>
                <w:szCs w:val="18"/>
              </w:rPr>
              <w:t xml:space="preserve"> </w:t>
            </w:r>
            <w:r w:rsidRPr="008A0856">
              <w:rPr>
                <w:color w:val="000000"/>
                <w:sz w:val="18"/>
                <w:szCs w:val="18"/>
              </w:rPr>
              <w:t>residuos</w:t>
            </w:r>
            <w:r w:rsidRPr="008A0856">
              <w:rPr>
                <w:color w:val="000000"/>
                <w:spacing w:val="-12"/>
                <w:sz w:val="18"/>
                <w:szCs w:val="18"/>
              </w:rPr>
              <w:t xml:space="preserve"> </w:t>
            </w:r>
            <w:r w:rsidRPr="008A0856">
              <w:rPr>
                <w:color w:val="000000"/>
                <w:sz w:val="18"/>
                <w:szCs w:val="18"/>
              </w:rPr>
              <w:t>sólidos</w:t>
            </w:r>
            <w:r w:rsidRPr="008A0856">
              <w:rPr>
                <w:color w:val="000000"/>
                <w:spacing w:val="-9"/>
                <w:sz w:val="18"/>
                <w:szCs w:val="18"/>
              </w:rPr>
              <w:t xml:space="preserve"> </w:t>
            </w:r>
            <w:r w:rsidRPr="008A0856">
              <w:rPr>
                <w:color w:val="000000"/>
                <w:sz w:val="18"/>
                <w:szCs w:val="18"/>
              </w:rPr>
              <w:t>peligrosos</w:t>
            </w:r>
            <w:r w:rsidRPr="008A0856">
              <w:rPr>
                <w:color w:val="000000"/>
                <w:spacing w:val="-9"/>
                <w:sz w:val="18"/>
                <w:szCs w:val="18"/>
              </w:rPr>
              <w:t xml:space="preserve"> </w:t>
            </w:r>
            <w:r w:rsidRPr="008A0856">
              <w:rPr>
                <w:color w:val="000000"/>
                <w:sz w:val="18"/>
                <w:szCs w:val="18"/>
              </w:rPr>
              <w:t>y</w:t>
            </w:r>
            <w:r w:rsidRPr="008A0856">
              <w:rPr>
                <w:color w:val="000000"/>
                <w:spacing w:val="-14"/>
                <w:sz w:val="18"/>
                <w:szCs w:val="18"/>
              </w:rPr>
              <w:t xml:space="preserve"> </w:t>
            </w:r>
            <w:r w:rsidRPr="008A0856">
              <w:rPr>
                <w:color w:val="000000"/>
                <w:sz w:val="18"/>
                <w:szCs w:val="18"/>
              </w:rPr>
              <w:t>especiales (aceites usados, luminarias, RAEES, envases de sustancias químicas y de derivados</w:t>
            </w:r>
            <w:r w:rsidRPr="008A0856">
              <w:rPr>
                <w:color w:val="000000"/>
                <w:spacing w:val="-9"/>
                <w:sz w:val="18"/>
                <w:szCs w:val="18"/>
              </w:rPr>
              <w:t xml:space="preserve"> </w:t>
            </w:r>
            <w:r w:rsidRPr="008A0856">
              <w:rPr>
                <w:color w:val="000000"/>
                <w:sz w:val="18"/>
                <w:szCs w:val="18"/>
              </w:rPr>
              <w:t>de</w:t>
            </w:r>
            <w:r w:rsidRPr="008A0856">
              <w:rPr>
                <w:color w:val="000000"/>
                <w:spacing w:val="-9"/>
                <w:sz w:val="18"/>
                <w:szCs w:val="18"/>
              </w:rPr>
              <w:t xml:space="preserve"> </w:t>
            </w:r>
            <w:r w:rsidRPr="008A0856">
              <w:rPr>
                <w:color w:val="000000"/>
                <w:sz w:val="18"/>
                <w:szCs w:val="18"/>
              </w:rPr>
              <w:t>hidrocarburo,</w:t>
            </w:r>
            <w:r w:rsidRPr="008A0856">
              <w:rPr>
                <w:color w:val="000000"/>
                <w:spacing w:val="-9"/>
                <w:sz w:val="18"/>
                <w:szCs w:val="18"/>
              </w:rPr>
              <w:t xml:space="preserve"> </w:t>
            </w:r>
            <w:r w:rsidRPr="008A0856">
              <w:rPr>
                <w:color w:val="000000"/>
                <w:sz w:val="18"/>
                <w:szCs w:val="18"/>
              </w:rPr>
              <w:t>baterías</w:t>
            </w:r>
            <w:r w:rsidRPr="008A0856">
              <w:rPr>
                <w:color w:val="000000"/>
                <w:spacing w:val="-9"/>
                <w:sz w:val="18"/>
                <w:szCs w:val="18"/>
              </w:rPr>
              <w:t xml:space="preserve"> </w:t>
            </w:r>
            <w:r w:rsidRPr="008A0856">
              <w:rPr>
                <w:color w:val="000000"/>
                <w:sz w:val="18"/>
                <w:szCs w:val="18"/>
              </w:rPr>
              <w:t>y</w:t>
            </w:r>
            <w:r w:rsidRPr="008A0856">
              <w:rPr>
                <w:color w:val="000000"/>
                <w:spacing w:val="-11"/>
                <w:sz w:val="18"/>
                <w:szCs w:val="18"/>
              </w:rPr>
              <w:t xml:space="preserve"> </w:t>
            </w:r>
            <w:r w:rsidRPr="008A0856">
              <w:rPr>
                <w:color w:val="000000"/>
                <w:sz w:val="18"/>
                <w:szCs w:val="18"/>
              </w:rPr>
              <w:t>pilas,</w:t>
            </w:r>
            <w:r w:rsidRPr="008A0856">
              <w:rPr>
                <w:color w:val="000000"/>
                <w:spacing w:val="-9"/>
                <w:sz w:val="18"/>
                <w:szCs w:val="18"/>
              </w:rPr>
              <w:t xml:space="preserve"> </w:t>
            </w:r>
            <w:r w:rsidRPr="008A0856">
              <w:rPr>
                <w:color w:val="000000"/>
                <w:sz w:val="18"/>
                <w:szCs w:val="18"/>
              </w:rPr>
              <w:t>escombros</w:t>
            </w:r>
            <w:r w:rsidRPr="008A0856">
              <w:rPr>
                <w:color w:val="000000"/>
                <w:spacing w:val="-8"/>
                <w:sz w:val="18"/>
                <w:szCs w:val="18"/>
              </w:rPr>
              <w:t xml:space="preserve"> </w:t>
            </w:r>
            <w:r w:rsidRPr="008A0856">
              <w:rPr>
                <w:color w:val="000000"/>
                <w:sz w:val="18"/>
                <w:szCs w:val="18"/>
              </w:rPr>
              <w:t>entre</w:t>
            </w:r>
            <w:r w:rsidRPr="008A0856">
              <w:rPr>
                <w:color w:val="000000"/>
                <w:spacing w:val="-10"/>
                <w:sz w:val="18"/>
                <w:szCs w:val="18"/>
              </w:rPr>
              <w:t xml:space="preserve"> </w:t>
            </w:r>
            <w:r w:rsidRPr="008A0856">
              <w:rPr>
                <w:color w:val="000000"/>
                <w:sz w:val="18"/>
                <w:szCs w:val="18"/>
              </w:rPr>
              <w:t>otros,</w:t>
            </w:r>
            <w:r w:rsidRPr="008A0856">
              <w:rPr>
                <w:color w:val="000000"/>
                <w:spacing w:val="-9"/>
                <w:sz w:val="18"/>
                <w:szCs w:val="18"/>
              </w:rPr>
              <w:t xml:space="preserve"> </w:t>
            </w:r>
            <w:r w:rsidRPr="008A0856">
              <w:rPr>
                <w:color w:val="000000"/>
                <w:sz w:val="18"/>
                <w:szCs w:val="18"/>
              </w:rPr>
              <w:t>que</w:t>
            </w:r>
            <w:r w:rsidRPr="008A0856">
              <w:rPr>
                <w:color w:val="000000"/>
                <w:spacing w:val="-9"/>
                <w:sz w:val="18"/>
                <w:szCs w:val="18"/>
              </w:rPr>
              <w:t xml:space="preserve"> </w:t>
            </w:r>
            <w:r w:rsidRPr="008A0856">
              <w:rPr>
                <w:color w:val="000000"/>
                <w:sz w:val="18"/>
                <w:szCs w:val="18"/>
              </w:rPr>
              <w:t>se</w:t>
            </w:r>
            <w:r w:rsidRPr="008A0856">
              <w:rPr>
                <w:color w:val="000000"/>
                <w:spacing w:val="-9"/>
                <w:sz w:val="18"/>
                <w:szCs w:val="18"/>
              </w:rPr>
              <w:t xml:space="preserve"> </w:t>
            </w:r>
            <w:r w:rsidRPr="008A0856">
              <w:rPr>
                <w:color w:val="000000"/>
                <w:sz w:val="18"/>
                <w:szCs w:val="18"/>
              </w:rPr>
              <w:t xml:space="preserve">pudieran generar como resultados de la prestación de sus servicios a la </w:t>
            </w:r>
            <w:r>
              <w:rPr>
                <w:color w:val="000000"/>
                <w:sz w:val="18"/>
                <w:szCs w:val="18"/>
              </w:rPr>
              <w:t>UPRES</w:t>
            </w:r>
            <w:r w:rsidRPr="008A0856">
              <w:rPr>
                <w:color w:val="000000"/>
                <w:sz w:val="18"/>
                <w:szCs w:val="18"/>
              </w:rPr>
              <w:t xml:space="preserve"> Valle del Cauca Policía Nacional.</w:t>
            </w:r>
          </w:p>
          <w:p w:rsidR="00912559" w:rsidRPr="008A0856" w:rsidRDefault="00912559" w:rsidP="00561CE4">
            <w:pPr>
              <w:jc w:val="both"/>
              <w:rPr>
                <w:color w:val="000000"/>
                <w:sz w:val="18"/>
                <w:szCs w:val="18"/>
              </w:rPr>
            </w:pPr>
            <w:r w:rsidRPr="008A0856">
              <w:rPr>
                <w:color w:val="000000"/>
                <w:sz w:val="18"/>
                <w:szCs w:val="18"/>
              </w:rPr>
              <w:t>Cualquier infracción ambiental por omisión de permisos, concesiones o licencias ambientales que hubiese sido necesario tramitar antes, durante y al finalizar el servicio, será asumida como su responsabilidad, y sobre el particular la periodicidad con que debe presentar informes.</w:t>
            </w:r>
          </w:p>
          <w:p w:rsidR="00912559" w:rsidRPr="008A0856" w:rsidRDefault="00912559" w:rsidP="00561CE4">
            <w:pPr>
              <w:jc w:val="both"/>
              <w:rPr>
                <w:color w:val="000000"/>
                <w:sz w:val="18"/>
                <w:szCs w:val="18"/>
              </w:rPr>
            </w:pPr>
            <w:r w:rsidRPr="008A0856">
              <w:rPr>
                <w:color w:val="000000"/>
                <w:sz w:val="18"/>
                <w:szCs w:val="18"/>
              </w:rPr>
              <w:t>Cumplir las buenas prácticas de manufactura (BPM)</w:t>
            </w:r>
          </w:p>
        </w:tc>
        <w:tc>
          <w:tcPr>
            <w:tcW w:w="473" w:type="pct"/>
          </w:tcPr>
          <w:p w:rsidR="00912559" w:rsidRPr="008A0856" w:rsidRDefault="00912559" w:rsidP="00561CE4">
            <w:pPr>
              <w:jc w:val="both"/>
              <w:rPr>
                <w:color w:val="000000"/>
                <w:sz w:val="18"/>
                <w:szCs w:val="18"/>
              </w:rPr>
            </w:pPr>
          </w:p>
        </w:tc>
        <w:tc>
          <w:tcPr>
            <w:tcW w:w="476" w:type="pct"/>
          </w:tcPr>
          <w:p w:rsidR="00912559" w:rsidRPr="008A0856" w:rsidRDefault="00912559" w:rsidP="00561CE4">
            <w:pPr>
              <w:jc w:val="both"/>
              <w:rPr>
                <w:color w:val="000000"/>
                <w:sz w:val="18"/>
                <w:szCs w:val="18"/>
              </w:rPr>
            </w:pPr>
          </w:p>
        </w:tc>
      </w:tr>
      <w:tr w:rsidR="00912559" w:rsidRPr="00C17C47" w:rsidTr="00912559">
        <w:trPr>
          <w:trHeight w:val="19"/>
          <w:jc w:val="center"/>
        </w:trPr>
        <w:tc>
          <w:tcPr>
            <w:tcW w:w="410" w:type="pct"/>
            <w:gridSpan w:val="2"/>
            <w:shd w:val="clear" w:color="auto" w:fill="auto"/>
            <w:vAlign w:val="center"/>
          </w:tcPr>
          <w:p w:rsidR="00912559" w:rsidRPr="008A0856" w:rsidRDefault="00912559" w:rsidP="00561CE4">
            <w:pPr>
              <w:jc w:val="center"/>
              <w:rPr>
                <w:sz w:val="18"/>
                <w:szCs w:val="18"/>
              </w:rPr>
            </w:pPr>
            <w:r w:rsidRPr="008A0856">
              <w:rPr>
                <w:sz w:val="18"/>
                <w:szCs w:val="18"/>
              </w:rPr>
              <w:lastRenderedPageBreak/>
              <w:t>2</w:t>
            </w:r>
          </w:p>
        </w:tc>
        <w:tc>
          <w:tcPr>
            <w:tcW w:w="3641" w:type="pct"/>
            <w:shd w:val="clear" w:color="auto" w:fill="auto"/>
            <w:vAlign w:val="center"/>
          </w:tcPr>
          <w:p w:rsidR="00912559" w:rsidRPr="008A0856" w:rsidRDefault="00912559" w:rsidP="00561CE4">
            <w:pPr>
              <w:jc w:val="both"/>
              <w:rPr>
                <w:color w:val="000000"/>
                <w:sz w:val="18"/>
                <w:szCs w:val="18"/>
              </w:rPr>
            </w:pPr>
            <w:r w:rsidRPr="008A0856">
              <w:rPr>
                <w:color w:val="000000"/>
                <w:sz w:val="18"/>
                <w:szCs w:val="18"/>
              </w:rPr>
              <w:t xml:space="preserve">El </w:t>
            </w:r>
            <w:r w:rsidRPr="008A0856">
              <w:rPr>
                <w:sz w:val="18"/>
                <w:szCs w:val="18"/>
              </w:rPr>
              <w:t>oferente</w:t>
            </w:r>
            <w:r w:rsidRPr="008A0856">
              <w:rPr>
                <w:color w:val="000000"/>
                <w:sz w:val="18"/>
                <w:szCs w:val="18"/>
              </w:rPr>
              <w:t xml:space="preserve"> deberá aplicar las buenas prácticas ambientales y demás exigencias que</w:t>
            </w:r>
            <w:r w:rsidRPr="008A0856">
              <w:rPr>
                <w:color w:val="000000"/>
                <w:spacing w:val="7"/>
                <w:sz w:val="18"/>
                <w:szCs w:val="18"/>
              </w:rPr>
              <w:t xml:space="preserve"> </w:t>
            </w:r>
            <w:r w:rsidRPr="008A0856">
              <w:rPr>
                <w:color w:val="000000"/>
                <w:sz w:val="18"/>
                <w:szCs w:val="18"/>
              </w:rPr>
              <w:t>se</w:t>
            </w:r>
            <w:r w:rsidRPr="008A0856">
              <w:rPr>
                <w:color w:val="000000"/>
                <w:spacing w:val="7"/>
                <w:sz w:val="18"/>
                <w:szCs w:val="18"/>
              </w:rPr>
              <w:t xml:space="preserve"> </w:t>
            </w:r>
            <w:r w:rsidRPr="008A0856">
              <w:rPr>
                <w:color w:val="000000"/>
                <w:sz w:val="18"/>
                <w:szCs w:val="18"/>
              </w:rPr>
              <w:t>establezcan</w:t>
            </w:r>
            <w:r w:rsidRPr="008A0856">
              <w:rPr>
                <w:color w:val="000000"/>
                <w:spacing w:val="8"/>
                <w:sz w:val="18"/>
                <w:szCs w:val="18"/>
              </w:rPr>
              <w:t xml:space="preserve"> </w:t>
            </w:r>
            <w:r w:rsidRPr="008A0856">
              <w:rPr>
                <w:color w:val="000000"/>
                <w:sz w:val="18"/>
                <w:szCs w:val="18"/>
              </w:rPr>
              <w:t>en</w:t>
            </w:r>
            <w:r w:rsidRPr="008A0856">
              <w:rPr>
                <w:color w:val="000000"/>
                <w:spacing w:val="9"/>
                <w:sz w:val="18"/>
                <w:szCs w:val="18"/>
              </w:rPr>
              <w:t xml:space="preserve"> </w:t>
            </w:r>
            <w:r w:rsidRPr="008A0856">
              <w:rPr>
                <w:color w:val="000000"/>
                <w:sz w:val="18"/>
                <w:szCs w:val="18"/>
              </w:rPr>
              <w:t>el</w:t>
            </w:r>
            <w:r w:rsidRPr="008A0856">
              <w:rPr>
                <w:color w:val="000000"/>
                <w:spacing w:val="11"/>
                <w:sz w:val="18"/>
                <w:szCs w:val="18"/>
              </w:rPr>
              <w:t xml:space="preserve"> </w:t>
            </w:r>
            <w:r w:rsidRPr="008A0856">
              <w:rPr>
                <w:color w:val="000000"/>
                <w:sz w:val="18"/>
                <w:szCs w:val="18"/>
              </w:rPr>
              <w:t>Sistema</w:t>
            </w:r>
            <w:r w:rsidRPr="008A0856">
              <w:rPr>
                <w:color w:val="000000"/>
                <w:spacing w:val="7"/>
                <w:sz w:val="18"/>
                <w:szCs w:val="18"/>
              </w:rPr>
              <w:t xml:space="preserve"> </w:t>
            </w:r>
            <w:r w:rsidRPr="008A0856">
              <w:rPr>
                <w:color w:val="000000"/>
                <w:sz w:val="18"/>
                <w:szCs w:val="18"/>
              </w:rPr>
              <w:t>de</w:t>
            </w:r>
            <w:r w:rsidRPr="008A0856">
              <w:rPr>
                <w:color w:val="000000"/>
                <w:spacing w:val="7"/>
                <w:sz w:val="18"/>
                <w:szCs w:val="18"/>
              </w:rPr>
              <w:t xml:space="preserve"> </w:t>
            </w:r>
            <w:r w:rsidRPr="008A0856">
              <w:rPr>
                <w:color w:val="000000"/>
                <w:sz w:val="18"/>
                <w:szCs w:val="18"/>
              </w:rPr>
              <w:t>Gestión</w:t>
            </w:r>
            <w:r w:rsidRPr="008A0856">
              <w:rPr>
                <w:color w:val="000000"/>
                <w:spacing w:val="8"/>
                <w:sz w:val="18"/>
                <w:szCs w:val="18"/>
              </w:rPr>
              <w:t xml:space="preserve"> </w:t>
            </w:r>
            <w:r w:rsidRPr="008A0856">
              <w:rPr>
                <w:color w:val="000000"/>
                <w:sz w:val="18"/>
                <w:szCs w:val="18"/>
              </w:rPr>
              <w:t>Ambiental,</w:t>
            </w:r>
            <w:r w:rsidRPr="008A0856">
              <w:rPr>
                <w:color w:val="000000"/>
                <w:spacing w:val="7"/>
                <w:sz w:val="18"/>
                <w:szCs w:val="18"/>
              </w:rPr>
              <w:t xml:space="preserve"> </w:t>
            </w:r>
            <w:r w:rsidRPr="008A0856">
              <w:rPr>
                <w:color w:val="000000"/>
                <w:sz w:val="18"/>
                <w:szCs w:val="18"/>
              </w:rPr>
              <w:t>en</w:t>
            </w:r>
            <w:r w:rsidRPr="008A0856">
              <w:rPr>
                <w:color w:val="000000"/>
                <w:spacing w:val="10"/>
                <w:sz w:val="18"/>
                <w:szCs w:val="18"/>
              </w:rPr>
              <w:t xml:space="preserve"> </w:t>
            </w:r>
            <w:r w:rsidRPr="008A0856">
              <w:rPr>
                <w:color w:val="000000"/>
                <w:sz w:val="18"/>
                <w:szCs w:val="18"/>
              </w:rPr>
              <w:t>todas</w:t>
            </w:r>
            <w:r w:rsidRPr="008A0856">
              <w:rPr>
                <w:color w:val="000000"/>
                <w:spacing w:val="8"/>
                <w:sz w:val="18"/>
                <w:szCs w:val="18"/>
              </w:rPr>
              <w:t xml:space="preserve"> </w:t>
            </w:r>
            <w:r w:rsidRPr="008A0856">
              <w:rPr>
                <w:color w:val="000000"/>
                <w:sz w:val="18"/>
                <w:szCs w:val="18"/>
              </w:rPr>
              <w:t>las</w:t>
            </w:r>
            <w:r w:rsidRPr="008A0856">
              <w:rPr>
                <w:color w:val="000000"/>
                <w:spacing w:val="9"/>
                <w:sz w:val="18"/>
                <w:szCs w:val="18"/>
              </w:rPr>
              <w:t xml:space="preserve"> </w:t>
            </w:r>
            <w:r w:rsidRPr="008A0856">
              <w:rPr>
                <w:color w:val="000000"/>
                <w:sz w:val="18"/>
                <w:szCs w:val="18"/>
              </w:rPr>
              <w:t>actividades que</w:t>
            </w:r>
            <w:r w:rsidRPr="008A0856">
              <w:rPr>
                <w:color w:val="000000"/>
                <w:spacing w:val="-4"/>
                <w:sz w:val="18"/>
                <w:szCs w:val="18"/>
              </w:rPr>
              <w:t xml:space="preserve"> </w:t>
            </w:r>
            <w:r w:rsidRPr="008A0856">
              <w:rPr>
                <w:color w:val="000000"/>
                <w:sz w:val="18"/>
                <w:szCs w:val="18"/>
              </w:rPr>
              <w:t>realice</w:t>
            </w:r>
            <w:r w:rsidRPr="008A0856">
              <w:rPr>
                <w:color w:val="000000"/>
                <w:spacing w:val="-5"/>
                <w:sz w:val="18"/>
                <w:szCs w:val="18"/>
              </w:rPr>
              <w:t xml:space="preserve"> </w:t>
            </w:r>
            <w:r w:rsidRPr="008A0856">
              <w:rPr>
                <w:color w:val="000000"/>
                <w:sz w:val="18"/>
                <w:szCs w:val="18"/>
              </w:rPr>
              <w:t>durante</w:t>
            </w:r>
            <w:r w:rsidRPr="008A0856">
              <w:rPr>
                <w:color w:val="000000"/>
                <w:spacing w:val="-4"/>
                <w:sz w:val="18"/>
                <w:szCs w:val="18"/>
              </w:rPr>
              <w:t xml:space="preserve"> </w:t>
            </w:r>
            <w:r w:rsidRPr="008A0856">
              <w:rPr>
                <w:color w:val="000000"/>
                <w:sz w:val="18"/>
                <w:szCs w:val="18"/>
              </w:rPr>
              <w:t>la</w:t>
            </w:r>
            <w:r w:rsidRPr="008A0856">
              <w:rPr>
                <w:color w:val="000000"/>
                <w:spacing w:val="-3"/>
                <w:sz w:val="18"/>
                <w:szCs w:val="18"/>
              </w:rPr>
              <w:t xml:space="preserve"> </w:t>
            </w:r>
            <w:r w:rsidRPr="008A0856">
              <w:rPr>
                <w:color w:val="000000"/>
                <w:sz w:val="18"/>
                <w:szCs w:val="18"/>
              </w:rPr>
              <w:t>prestación</w:t>
            </w:r>
            <w:r w:rsidRPr="008A0856">
              <w:rPr>
                <w:color w:val="000000"/>
                <w:spacing w:val="-3"/>
                <w:sz w:val="18"/>
                <w:szCs w:val="18"/>
              </w:rPr>
              <w:t xml:space="preserve"> </w:t>
            </w:r>
            <w:r w:rsidRPr="008A0856">
              <w:rPr>
                <w:color w:val="000000"/>
                <w:sz w:val="18"/>
                <w:szCs w:val="18"/>
              </w:rPr>
              <w:t>del</w:t>
            </w:r>
            <w:r w:rsidRPr="008A0856">
              <w:rPr>
                <w:color w:val="000000"/>
                <w:spacing w:val="-4"/>
                <w:sz w:val="18"/>
                <w:szCs w:val="18"/>
              </w:rPr>
              <w:t xml:space="preserve"> </w:t>
            </w:r>
            <w:r w:rsidRPr="008A0856">
              <w:rPr>
                <w:color w:val="000000"/>
                <w:sz w:val="18"/>
                <w:szCs w:val="18"/>
              </w:rPr>
              <w:t>servicio</w:t>
            </w:r>
            <w:r w:rsidRPr="008A0856">
              <w:rPr>
                <w:color w:val="000000"/>
                <w:spacing w:val="-3"/>
                <w:sz w:val="18"/>
                <w:szCs w:val="18"/>
              </w:rPr>
              <w:t xml:space="preserve"> </w:t>
            </w:r>
            <w:r w:rsidRPr="008A0856">
              <w:rPr>
                <w:color w:val="000000"/>
                <w:sz w:val="18"/>
                <w:szCs w:val="18"/>
              </w:rPr>
              <w:t>dentro</w:t>
            </w:r>
            <w:r w:rsidRPr="008A0856">
              <w:rPr>
                <w:color w:val="000000"/>
                <w:spacing w:val="-4"/>
                <w:sz w:val="18"/>
                <w:szCs w:val="18"/>
              </w:rPr>
              <w:t xml:space="preserve"> </w:t>
            </w:r>
            <w:r w:rsidRPr="008A0856">
              <w:rPr>
                <w:color w:val="000000"/>
                <w:sz w:val="18"/>
                <w:szCs w:val="18"/>
              </w:rPr>
              <w:t>de</w:t>
            </w:r>
            <w:r w:rsidRPr="008A0856">
              <w:rPr>
                <w:color w:val="000000"/>
                <w:spacing w:val="-3"/>
                <w:sz w:val="18"/>
                <w:szCs w:val="18"/>
              </w:rPr>
              <w:t xml:space="preserve"> </w:t>
            </w:r>
            <w:r w:rsidRPr="008A0856">
              <w:rPr>
                <w:color w:val="000000"/>
                <w:sz w:val="18"/>
                <w:szCs w:val="18"/>
              </w:rPr>
              <w:t>las</w:t>
            </w:r>
            <w:r w:rsidRPr="008A0856">
              <w:rPr>
                <w:color w:val="000000"/>
                <w:spacing w:val="-4"/>
                <w:sz w:val="18"/>
                <w:szCs w:val="18"/>
              </w:rPr>
              <w:t xml:space="preserve"> </w:t>
            </w:r>
            <w:r w:rsidRPr="008A0856">
              <w:rPr>
                <w:color w:val="000000"/>
                <w:sz w:val="18"/>
                <w:szCs w:val="18"/>
              </w:rPr>
              <w:t>instalaciones de sanidad</w:t>
            </w:r>
            <w:r w:rsidRPr="008A0856">
              <w:rPr>
                <w:color w:val="000000"/>
                <w:spacing w:val="-3"/>
                <w:sz w:val="18"/>
                <w:szCs w:val="18"/>
              </w:rPr>
              <w:t xml:space="preserve"> </w:t>
            </w:r>
            <w:r w:rsidRPr="008A0856">
              <w:rPr>
                <w:color w:val="000000"/>
                <w:sz w:val="18"/>
                <w:szCs w:val="18"/>
              </w:rPr>
              <w:t>policiales.</w:t>
            </w:r>
          </w:p>
        </w:tc>
        <w:tc>
          <w:tcPr>
            <w:tcW w:w="473" w:type="pct"/>
          </w:tcPr>
          <w:p w:rsidR="00912559" w:rsidRPr="008A0856" w:rsidRDefault="00912559" w:rsidP="00561CE4">
            <w:pPr>
              <w:jc w:val="both"/>
              <w:rPr>
                <w:color w:val="000000"/>
                <w:sz w:val="18"/>
                <w:szCs w:val="18"/>
              </w:rPr>
            </w:pPr>
          </w:p>
        </w:tc>
        <w:tc>
          <w:tcPr>
            <w:tcW w:w="476" w:type="pct"/>
          </w:tcPr>
          <w:p w:rsidR="00912559" w:rsidRPr="008A0856" w:rsidRDefault="00912559" w:rsidP="00561CE4">
            <w:pPr>
              <w:jc w:val="both"/>
              <w:rPr>
                <w:color w:val="000000"/>
                <w:sz w:val="18"/>
                <w:szCs w:val="18"/>
              </w:rPr>
            </w:pPr>
          </w:p>
        </w:tc>
      </w:tr>
      <w:tr w:rsidR="00912559" w:rsidRPr="00C17C47" w:rsidTr="00912559">
        <w:trPr>
          <w:trHeight w:val="19"/>
          <w:jc w:val="center"/>
        </w:trPr>
        <w:tc>
          <w:tcPr>
            <w:tcW w:w="410" w:type="pct"/>
            <w:gridSpan w:val="2"/>
            <w:shd w:val="clear" w:color="auto" w:fill="auto"/>
            <w:vAlign w:val="center"/>
          </w:tcPr>
          <w:p w:rsidR="00912559" w:rsidRPr="008A0856" w:rsidRDefault="00912559" w:rsidP="00561CE4">
            <w:pPr>
              <w:jc w:val="center"/>
              <w:rPr>
                <w:sz w:val="18"/>
                <w:szCs w:val="18"/>
              </w:rPr>
            </w:pPr>
            <w:r w:rsidRPr="008A0856">
              <w:rPr>
                <w:sz w:val="18"/>
                <w:szCs w:val="18"/>
              </w:rPr>
              <w:t>3</w:t>
            </w:r>
          </w:p>
        </w:tc>
        <w:tc>
          <w:tcPr>
            <w:tcW w:w="3641" w:type="pct"/>
            <w:shd w:val="clear" w:color="auto" w:fill="auto"/>
            <w:vAlign w:val="center"/>
          </w:tcPr>
          <w:p w:rsidR="00912559" w:rsidRPr="008A0856" w:rsidRDefault="00912559" w:rsidP="00561CE4">
            <w:pPr>
              <w:adjustRightInd w:val="0"/>
              <w:jc w:val="both"/>
              <w:rPr>
                <w:sz w:val="18"/>
                <w:szCs w:val="18"/>
              </w:rPr>
            </w:pPr>
            <w:r w:rsidRPr="008A0856">
              <w:rPr>
                <w:sz w:val="18"/>
                <w:szCs w:val="18"/>
              </w:rPr>
              <w:t>El mantenimiento preventivo o correctivo, deberá quedar registrado en un reporte técnico para la (Hoja de vida de cada equipo) que permita almacenar datos donde se evidencie las actividades realizadas a cada ascensor y los insumos o repuestos utilizados, de esta forma se garantiza una rutina Adecuada para cada una de las visitas y un control de los trabajos realizados.</w:t>
            </w:r>
          </w:p>
        </w:tc>
        <w:tc>
          <w:tcPr>
            <w:tcW w:w="473" w:type="pct"/>
          </w:tcPr>
          <w:p w:rsidR="00912559" w:rsidRPr="008A0856" w:rsidRDefault="00912559" w:rsidP="00561CE4">
            <w:pPr>
              <w:adjustRightInd w:val="0"/>
              <w:jc w:val="both"/>
              <w:rPr>
                <w:sz w:val="18"/>
                <w:szCs w:val="18"/>
              </w:rPr>
            </w:pPr>
          </w:p>
        </w:tc>
        <w:tc>
          <w:tcPr>
            <w:tcW w:w="476" w:type="pct"/>
          </w:tcPr>
          <w:p w:rsidR="00912559" w:rsidRPr="008A0856" w:rsidRDefault="00912559" w:rsidP="00561CE4">
            <w:pPr>
              <w:adjustRightInd w:val="0"/>
              <w:jc w:val="both"/>
              <w:rPr>
                <w:sz w:val="18"/>
                <w:szCs w:val="18"/>
              </w:rPr>
            </w:pPr>
          </w:p>
        </w:tc>
      </w:tr>
      <w:tr w:rsidR="00912559" w:rsidRPr="00C17C47" w:rsidTr="00912559">
        <w:trPr>
          <w:trHeight w:val="19"/>
          <w:jc w:val="center"/>
        </w:trPr>
        <w:tc>
          <w:tcPr>
            <w:tcW w:w="410" w:type="pct"/>
            <w:gridSpan w:val="2"/>
            <w:shd w:val="clear" w:color="auto" w:fill="auto"/>
            <w:vAlign w:val="center"/>
          </w:tcPr>
          <w:p w:rsidR="00912559" w:rsidRPr="008A0856" w:rsidRDefault="00912559" w:rsidP="00561CE4">
            <w:pPr>
              <w:jc w:val="center"/>
              <w:rPr>
                <w:sz w:val="18"/>
                <w:szCs w:val="18"/>
              </w:rPr>
            </w:pPr>
            <w:r w:rsidRPr="008A0856">
              <w:rPr>
                <w:sz w:val="18"/>
                <w:szCs w:val="18"/>
              </w:rPr>
              <w:t>4</w:t>
            </w:r>
          </w:p>
        </w:tc>
        <w:tc>
          <w:tcPr>
            <w:tcW w:w="3641" w:type="pct"/>
            <w:shd w:val="clear" w:color="auto" w:fill="auto"/>
            <w:vAlign w:val="center"/>
          </w:tcPr>
          <w:p w:rsidR="00912559" w:rsidRPr="008A0856" w:rsidRDefault="00912559" w:rsidP="00561CE4">
            <w:pPr>
              <w:adjustRightInd w:val="0"/>
              <w:jc w:val="both"/>
              <w:rPr>
                <w:sz w:val="18"/>
                <w:szCs w:val="18"/>
              </w:rPr>
            </w:pPr>
            <w:r w:rsidRPr="008A0856">
              <w:rPr>
                <w:b/>
                <w:sz w:val="18"/>
                <w:szCs w:val="18"/>
              </w:rPr>
              <w:t>CERTICADO DE AFILIACIÓN VIGENTE A EPS, AFP y ARL</w:t>
            </w:r>
            <w:r w:rsidRPr="008A0856">
              <w:rPr>
                <w:sz w:val="18"/>
                <w:szCs w:val="18"/>
              </w:rPr>
              <w:t>: Presentar certificados de afiliación vigente a EPS, AFP y ARL de los trabajadores y mantener dicha afiliación y alcance de cubrimiento del nivel de riesgo de exposición, durante toda la ejecución de las actividades objeto del contrato.</w:t>
            </w:r>
          </w:p>
        </w:tc>
        <w:tc>
          <w:tcPr>
            <w:tcW w:w="473" w:type="pct"/>
          </w:tcPr>
          <w:p w:rsidR="00912559" w:rsidRPr="008A0856" w:rsidRDefault="00912559" w:rsidP="00561CE4">
            <w:pPr>
              <w:adjustRightInd w:val="0"/>
              <w:jc w:val="both"/>
              <w:rPr>
                <w:b/>
                <w:sz w:val="18"/>
                <w:szCs w:val="18"/>
              </w:rPr>
            </w:pPr>
          </w:p>
        </w:tc>
        <w:tc>
          <w:tcPr>
            <w:tcW w:w="476" w:type="pct"/>
          </w:tcPr>
          <w:p w:rsidR="00912559" w:rsidRPr="008A0856" w:rsidRDefault="00912559" w:rsidP="00561CE4">
            <w:pPr>
              <w:adjustRightInd w:val="0"/>
              <w:jc w:val="both"/>
              <w:rPr>
                <w:b/>
                <w:sz w:val="18"/>
                <w:szCs w:val="18"/>
              </w:rPr>
            </w:pPr>
          </w:p>
        </w:tc>
      </w:tr>
      <w:tr w:rsidR="00912559" w:rsidRPr="00C17C47" w:rsidTr="00912559">
        <w:trPr>
          <w:trHeight w:val="19"/>
          <w:jc w:val="center"/>
        </w:trPr>
        <w:tc>
          <w:tcPr>
            <w:tcW w:w="410" w:type="pct"/>
            <w:gridSpan w:val="2"/>
            <w:shd w:val="clear" w:color="auto" w:fill="auto"/>
            <w:vAlign w:val="center"/>
          </w:tcPr>
          <w:p w:rsidR="00912559" w:rsidRPr="008A0856" w:rsidRDefault="00912559" w:rsidP="00561CE4">
            <w:pPr>
              <w:jc w:val="center"/>
              <w:rPr>
                <w:sz w:val="18"/>
                <w:szCs w:val="18"/>
              </w:rPr>
            </w:pPr>
            <w:r w:rsidRPr="008A0856">
              <w:rPr>
                <w:sz w:val="18"/>
                <w:szCs w:val="18"/>
              </w:rPr>
              <w:t>5</w:t>
            </w:r>
          </w:p>
        </w:tc>
        <w:tc>
          <w:tcPr>
            <w:tcW w:w="3641" w:type="pct"/>
            <w:shd w:val="clear" w:color="auto" w:fill="auto"/>
            <w:vAlign w:val="center"/>
          </w:tcPr>
          <w:p w:rsidR="00912559" w:rsidRPr="008A0856" w:rsidRDefault="00912559" w:rsidP="00561CE4">
            <w:pPr>
              <w:pStyle w:val="Sinespaciado1"/>
              <w:jc w:val="both"/>
              <w:rPr>
                <w:rFonts w:ascii="Arial" w:hAnsi="Arial" w:cs="Arial"/>
                <w:b/>
                <w:sz w:val="18"/>
                <w:szCs w:val="18"/>
              </w:rPr>
            </w:pPr>
            <w:r w:rsidRPr="008A0856">
              <w:rPr>
                <w:rFonts w:ascii="Arial" w:hAnsi="Arial" w:cs="Arial"/>
                <w:sz w:val="18"/>
                <w:szCs w:val="18"/>
              </w:rPr>
              <w:t>El oferente deberá certificar por escrito (Anexar certificación) que no se encuentra reportado con incumplimientos a contratos o en los últimos tres años o sancionado a la fecha en el Registro Único Empresarial - RUES.</w:t>
            </w:r>
          </w:p>
        </w:tc>
        <w:tc>
          <w:tcPr>
            <w:tcW w:w="473" w:type="pct"/>
          </w:tcPr>
          <w:p w:rsidR="00912559" w:rsidRPr="008A0856" w:rsidRDefault="00912559" w:rsidP="00561CE4">
            <w:pPr>
              <w:pStyle w:val="Sinespaciado1"/>
              <w:jc w:val="both"/>
              <w:rPr>
                <w:rFonts w:ascii="Arial" w:hAnsi="Arial" w:cs="Arial"/>
                <w:sz w:val="18"/>
                <w:szCs w:val="18"/>
              </w:rPr>
            </w:pPr>
          </w:p>
        </w:tc>
        <w:tc>
          <w:tcPr>
            <w:tcW w:w="476" w:type="pct"/>
          </w:tcPr>
          <w:p w:rsidR="00912559" w:rsidRPr="008A0856" w:rsidRDefault="00912559" w:rsidP="00561CE4">
            <w:pPr>
              <w:pStyle w:val="Sinespaciado1"/>
              <w:jc w:val="both"/>
              <w:rPr>
                <w:rFonts w:ascii="Arial" w:hAnsi="Arial" w:cs="Arial"/>
                <w:sz w:val="18"/>
                <w:szCs w:val="18"/>
              </w:rPr>
            </w:pPr>
          </w:p>
        </w:tc>
      </w:tr>
      <w:tr w:rsidR="00912559" w:rsidRPr="00C17C47" w:rsidTr="00912559">
        <w:trPr>
          <w:trHeight w:val="19"/>
          <w:jc w:val="center"/>
        </w:trPr>
        <w:tc>
          <w:tcPr>
            <w:tcW w:w="410" w:type="pct"/>
            <w:gridSpan w:val="2"/>
            <w:shd w:val="clear" w:color="auto" w:fill="auto"/>
            <w:vAlign w:val="center"/>
          </w:tcPr>
          <w:p w:rsidR="00912559" w:rsidRPr="008A0856" w:rsidRDefault="00912559" w:rsidP="00561CE4">
            <w:pPr>
              <w:jc w:val="center"/>
              <w:rPr>
                <w:sz w:val="18"/>
                <w:szCs w:val="18"/>
              </w:rPr>
            </w:pPr>
            <w:r w:rsidRPr="008A0856">
              <w:rPr>
                <w:sz w:val="18"/>
                <w:szCs w:val="18"/>
              </w:rPr>
              <w:t>6</w:t>
            </w:r>
          </w:p>
        </w:tc>
        <w:tc>
          <w:tcPr>
            <w:tcW w:w="3641" w:type="pct"/>
            <w:shd w:val="clear" w:color="auto" w:fill="auto"/>
            <w:vAlign w:val="center"/>
          </w:tcPr>
          <w:p w:rsidR="00912559" w:rsidRPr="008A0856" w:rsidRDefault="00912559" w:rsidP="00561CE4">
            <w:pPr>
              <w:adjustRightInd w:val="0"/>
              <w:jc w:val="both"/>
              <w:rPr>
                <w:sz w:val="18"/>
                <w:szCs w:val="18"/>
              </w:rPr>
            </w:pPr>
            <w:r w:rsidRPr="008A0856">
              <w:rPr>
                <w:sz w:val="18"/>
                <w:szCs w:val="18"/>
              </w:rPr>
              <w:t>El oferente se compromete por escrito (Anexar documento) a que las personas que ejecuten el mantenimiento de los elevadores, señalizarán y demarcarán las zonas con señales preventivas requeridos por Sistema de Gestión de la Seguridad y Salud en el Trabajo SG~SST, así mismo, que el personal utilizará todos los elementos de seguridad industrial y protección personal requeridos.</w:t>
            </w:r>
          </w:p>
        </w:tc>
        <w:tc>
          <w:tcPr>
            <w:tcW w:w="473" w:type="pct"/>
          </w:tcPr>
          <w:p w:rsidR="00912559" w:rsidRPr="008A0856" w:rsidRDefault="00912559" w:rsidP="00561CE4">
            <w:pPr>
              <w:adjustRightInd w:val="0"/>
              <w:jc w:val="both"/>
              <w:rPr>
                <w:sz w:val="18"/>
                <w:szCs w:val="18"/>
              </w:rPr>
            </w:pPr>
          </w:p>
        </w:tc>
        <w:tc>
          <w:tcPr>
            <w:tcW w:w="476" w:type="pct"/>
          </w:tcPr>
          <w:p w:rsidR="00912559" w:rsidRPr="008A0856" w:rsidRDefault="00912559" w:rsidP="00561CE4">
            <w:pPr>
              <w:adjustRightInd w:val="0"/>
              <w:jc w:val="both"/>
              <w:rPr>
                <w:sz w:val="18"/>
                <w:szCs w:val="18"/>
              </w:rPr>
            </w:pPr>
          </w:p>
        </w:tc>
      </w:tr>
      <w:tr w:rsidR="00912559" w:rsidRPr="00C17C47" w:rsidTr="00912559">
        <w:trPr>
          <w:trHeight w:val="244"/>
          <w:jc w:val="center"/>
        </w:trPr>
        <w:tc>
          <w:tcPr>
            <w:tcW w:w="410" w:type="pct"/>
            <w:gridSpan w:val="2"/>
            <w:shd w:val="clear" w:color="auto" w:fill="auto"/>
            <w:vAlign w:val="center"/>
          </w:tcPr>
          <w:p w:rsidR="00912559" w:rsidRPr="008A0856" w:rsidRDefault="00912559" w:rsidP="00561CE4">
            <w:pPr>
              <w:jc w:val="center"/>
              <w:rPr>
                <w:sz w:val="18"/>
                <w:szCs w:val="18"/>
              </w:rPr>
            </w:pPr>
            <w:r>
              <w:rPr>
                <w:sz w:val="18"/>
                <w:szCs w:val="18"/>
              </w:rPr>
              <w:t>7</w:t>
            </w:r>
          </w:p>
        </w:tc>
        <w:tc>
          <w:tcPr>
            <w:tcW w:w="3641" w:type="pct"/>
            <w:shd w:val="clear" w:color="auto" w:fill="auto"/>
            <w:vAlign w:val="center"/>
          </w:tcPr>
          <w:p w:rsidR="00912559" w:rsidRPr="008A0856" w:rsidRDefault="00912559" w:rsidP="00561CE4">
            <w:pPr>
              <w:adjustRightInd w:val="0"/>
              <w:jc w:val="both"/>
              <w:rPr>
                <w:sz w:val="18"/>
                <w:szCs w:val="18"/>
              </w:rPr>
            </w:pPr>
            <w:r w:rsidRPr="00914711">
              <w:rPr>
                <w:sz w:val="18"/>
                <w:szCs w:val="18"/>
              </w:rPr>
              <w:t>En el evento que se requiera un repuesto(s) necesario para el funcionamiento de los equipos ascensores y este no esté contemplando en el listado anterior, el CONTRATISTA deberá presentar el repuesto junto dos cotizaciones Previa solicitud de cotización enviada</w:t>
            </w:r>
          </w:p>
        </w:tc>
        <w:tc>
          <w:tcPr>
            <w:tcW w:w="473" w:type="pct"/>
          </w:tcPr>
          <w:p w:rsidR="00912559" w:rsidRPr="008A0856" w:rsidRDefault="00912559" w:rsidP="00561CE4">
            <w:pPr>
              <w:adjustRightInd w:val="0"/>
              <w:jc w:val="both"/>
              <w:rPr>
                <w:sz w:val="18"/>
                <w:szCs w:val="18"/>
              </w:rPr>
            </w:pPr>
          </w:p>
        </w:tc>
        <w:tc>
          <w:tcPr>
            <w:tcW w:w="476" w:type="pct"/>
          </w:tcPr>
          <w:p w:rsidR="00912559" w:rsidRPr="008A0856" w:rsidRDefault="00912559" w:rsidP="00561CE4">
            <w:pPr>
              <w:adjustRightInd w:val="0"/>
              <w:jc w:val="both"/>
              <w:rPr>
                <w:sz w:val="18"/>
                <w:szCs w:val="18"/>
              </w:rPr>
            </w:pPr>
          </w:p>
        </w:tc>
      </w:tr>
    </w:tbl>
    <w:p w:rsidR="00912559" w:rsidRDefault="00912559" w:rsidP="00912559">
      <w:pPr>
        <w:ind w:left="-426" w:right="248" w:firstLine="710"/>
        <w:jc w:val="center"/>
        <w:rPr>
          <w:rFonts w:eastAsia="Calibri"/>
          <w:b/>
          <w:color w:val="000000"/>
        </w:rPr>
      </w:pPr>
    </w:p>
    <w:p w:rsidR="00230EAC" w:rsidRDefault="00230EAC" w:rsidP="00912559">
      <w:pPr>
        <w:ind w:left="-426" w:right="248" w:firstLine="710"/>
        <w:jc w:val="center"/>
        <w:rPr>
          <w:rFonts w:eastAsia="Calibri"/>
          <w:b/>
          <w:color w:val="000000"/>
        </w:rPr>
      </w:pPr>
    </w:p>
    <w:p w:rsidR="00912559" w:rsidRPr="00621B93" w:rsidRDefault="00912559" w:rsidP="00912559">
      <w:pPr>
        <w:ind w:left="-426" w:right="248" w:firstLine="710"/>
        <w:jc w:val="center"/>
        <w:rPr>
          <w:rFonts w:eastAsia="Calibri"/>
          <w:b/>
          <w:color w:val="000000"/>
        </w:rPr>
      </w:pPr>
      <w:r w:rsidRPr="00935D3C">
        <w:rPr>
          <w:rFonts w:eastAsia="Calibri"/>
          <w:b/>
          <w:color w:val="000000"/>
        </w:rPr>
        <w:t>OTRAS CONDICIONES TÉCNICAS VERIFICABLES, SEGÚN LINEAMIENTO DE SEGURIDAD Y SALUD EN EL TRABAJO.</w:t>
      </w:r>
    </w:p>
    <w:tbl>
      <w:tblPr>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81"/>
        <w:gridCol w:w="6331"/>
        <w:gridCol w:w="992"/>
        <w:gridCol w:w="1040"/>
      </w:tblGrid>
      <w:tr w:rsidR="00912559" w:rsidRPr="00230EAC" w:rsidTr="00561CE4">
        <w:trPr>
          <w:trHeight w:val="276"/>
          <w:jc w:val="center"/>
        </w:trPr>
        <w:tc>
          <w:tcPr>
            <w:tcW w:w="981" w:type="dxa"/>
            <w:tcMar>
              <w:top w:w="0" w:type="dxa"/>
              <w:left w:w="108" w:type="dxa"/>
              <w:bottom w:w="0" w:type="dxa"/>
              <w:right w:w="108" w:type="dxa"/>
            </w:tcMar>
            <w:vAlign w:val="center"/>
            <w:hideMark/>
          </w:tcPr>
          <w:p w:rsidR="00912559" w:rsidRPr="00230EAC" w:rsidRDefault="00912559" w:rsidP="00561CE4">
            <w:pPr>
              <w:spacing w:line="160" w:lineRule="atLeast"/>
              <w:rPr>
                <w:b/>
                <w:sz w:val="18"/>
                <w:szCs w:val="18"/>
                <w:lang w:val="x-none"/>
              </w:rPr>
            </w:pPr>
            <w:r w:rsidRPr="00230EAC">
              <w:rPr>
                <w:b/>
                <w:sz w:val="18"/>
                <w:szCs w:val="18"/>
                <w:lang w:val="x-none"/>
              </w:rPr>
              <w:t>ITEM</w:t>
            </w:r>
          </w:p>
        </w:tc>
        <w:tc>
          <w:tcPr>
            <w:tcW w:w="6331" w:type="dxa"/>
            <w:tcMar>
              <w:top w:w="0" w:type="dxa"/>
              <w:left w:w="108" w:type="dxa"/>
              <w:bottom w:w="0" w:type="dxa"/>
              <w:right w:w="108" w:type="dxa"/>
            </w:tcMar>
            <w:vAlign w:val="center"/>
            <w:hideMark/>
          </w:tcPr>
          <w:p w:rsidR="00912559" w:rsidRPr="00230EAC" w:rsidRDefault="00912559" w:rsidP="00561CE4">
            <w:pPr>
              <w:spacing w:line="160" w:lineRule="atLeast"/>
              <w:jc w:val="center"/>
              <w:rPr>
                <w:b/>
                <w:sz w:val="18"/>
                <w:szCs w:val="18"/>
              </w:rPr>
            </w:pPr>
            <w:r w:rsidRPr="00230EAC">
              <w:rPr>
                <w:b/>
                <w:bCs/>
                <w:color w:val="000000"/>
                <w:sz w:val="18"/>
                <w:szCs w:val="18"/>
                <w:lang w:eastAsia="es-CO"/>
              </w:rPr>
              <w:t>CONDICIONES TECNICAS ADICIONALES</w:t>
            </w:r>
          </w:p>
        </w:tc>
        <w:tc>
          <w:tcPr>
            <w:tcW w:w="992" w:type="dxa"/>
            <w:vAlign w:val="center"/>
          </w:tcPr>
          <w:p w:rsidR="00912559" w:rsidRPr="00230EAC" w:rsidRDefault="00912559" w:rsidP="00561CE4">
            <w:pPr>
              <w:spacing w:line="160" w:lineRule="atLeast"/>
              <w:jc w:val="center"/>
              <w:rPr>
                <w:b/>
                <w:sz w:val="18"/>
                <w:szCs w:val="18"/>
              </w:rPr>
            </w:pPr>
            <w:r w:rsidRPr="00230EAC">
              <w:rPr>
                <w:b/>
                <w:sz w:val="18"/>
                <w:szCs w:val="18"/>
              </w:rPr>
              <w:t>CUMPLE</w:t>
            </w:r>
          </w:p>
        </w:tc>
        <w:tc>
          <w:tcPr>
            <w:tcW w:w="1040" w:type="dxa"/>
            <w:vAlign w:val="center"/>
          </w:tcPr>
          <w:p w:rsidR="00912559" w:rsidRPr="00230EAC" w:rsidRDefault="00912559" w:rsidP="00561CE4">
            <w:pPr>
              <w:spacing w:line="160" w:lineRule="atLeast"/>
              <w:jc w:val="center"/>
              <w:rPr>
                <w:b/>
                <w:sz w:val="18"/>
                <w:szCs w:val="18"/>
              </w:rPr>
            </w:pPr>
            <w:r w:rsidRPr="00230EAC">
              <w:rPr>
                <w:b/>
                <w:sz w:val="18"/>
                <w:szCs w:val="18"/>
              </w:rPr>
              <w:t>NO CUMPLE</w:t>
            </w:r>
          </w:p>
        </w:tc>
      </w:tr>
      <w:tr w:rsidR="00912559" w:rsidRPr="00230EAC" w:rsidTr="00561CE4">
        <w:trPr>
          <w:trHeight w:val="1892"/>
          <w:jc w:val="center"/>
        </w:trPr>
        <w:tc>
          <w:tcPr>
            <w:tcW w:w="981" w:type="dxa"/>
            <w:tcMar>
              <w:top w:w="0" w:type="dxa"/>
              <w:left w:w="108" w:type="dxa"/>
              <w:bottom w:w="0" w:type="dxa"/>
              <w:right w:w="108" w:type="dxa"/>
            </w:tcMar>
            <w:vAlign w:val="center"/>
            <w:hideMark/>
          </w:tcPr>
          <w:p w:rsidR="00912559" w:rsidRPr="00230EAC" w:rsidRDefault="00912559" w:rsidP="00561CE4">
            <w:pPr>
              <w:spacing w:line="160" w:lineRule="atLeast"/>
              <w:jc w:val="center"/>
              <w:rPr>
                <w:b/>
                <w:sz w:val="18"/>
                <w:szCs w:val="18"/>
                <w:lang w:val="x-none"/>
              </w:rPr>
            </w:pPr>
            <w:r w:rsidRPr="00230EAC">
              <w:rPr>
                <w:b/>
                <w:sz w:val="18"/>
                <w:szCs w:val="18"/>
                <w:lang w:val="x-none"/>
              </w:rPr>
              <w:t>1</w:t>
            </w:r>
          </w:p>
        </w:tc>
        <w:tc>
          <w:tcPr>
            <w:tcW w:w="6331" w:type="dxa"/>
            <w:tcMar>
              <w:top w:w="0" w:type="dxa"/>
              <w:left w:w="108" w:type="dxa"/>
              <w:bottom w:w="0" w:type="dxa"/>
              <w:right w:w="108" w:type="dxa"/>
            </w:tcMar>
            <w:vAlign w:val="center"/>
            <w:hideMark/>
          </w:tcPr>
          <w:p w:rsidR="00912559" w:rsidRPr="00230EAC" w:rsidRDefault="00912559" w:rsidP="00561CE4">
            <w:pPr>
              <w:spacing w:line="160" w:lineRule="atLeast"/>
              <w:jc w:val="both"/>
              <w:rPr>
                <w:b/>
                <w:bCs/>
                <w:sz w:val="18"/>
                <w:szCs w:val="18"/>
              </w:rPr>
            </w:pPr>
            <w:r w:rsidRPr="00230EAC">
              <w:rPr>
                <w:color w:val="000000"/>
                <w:sz w:val="18"/>
                <w:szCs w:val="18"/>
                <w:shd w:val="clear" w:color="auto" w:fill="FFFFFF"/>
              </w:rPr>
              <w:t xml:space="preserve">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tc>
        <w:tc>
          <w:tcPr>
            <w:tcW w:w="992" w:type="dxa"/>
          </w:tcPr>
          <w:p w:rsidR="00912559" w:rsidRPr="00230EAC" w:rsidRDefault="00912559" w:rsidP="00561CE4">
            <w:pPr>
              <w:spacing w:line="160" w:lineRule="atLeast"/>
              <w:rPr>
                <w:sz w:val="18"/>
                <w:szCs w:val="18"/>
              </w:rPr>
            </w:pPr>
          </w:p>
        </w:tc>
        <w:tc>
          <w:tcPr>
            <w:tcW w:w="1040" w:type="dxa"/>
          </w:tcPr>
          <w:p w:rsidR="00912559" w:rsidRPr="00230EAC" w:rsidRDefault="00912559" w:rsidP="00561CE4">
            <w:pPr>
              <w:spacing w:line="160" w:lineRule="atLeast"/>
              <w:rPr>
                <w:sz w:val="18"/>
                <w:szCs w:val="18"/>
              </w:rPr>
            </w:pPr>
          </w:p>
        </w:tc>
      </w:tr>
      <w:tr w:rsidR="00912559" w:rsidRPr="00230EAC" w:rsidTr="00561CE4">
        <w:trPr>
          <w:trHeight w:val="2685"/>
          <w:jc w:val="center"/>
        </w:trPr>
        <w:tc>
          <w:tcPr>
            <w:tcW w:w="981" w:type="dxa"/>
            <w:tcMar>
              <w:top w:w="0" w:type="dxa"/>
              <w:left w:w="108" w:type="dxa"/>
              <w:bottom w:w="0" w:type="dxa"/>
              <w:right w:w="108" w:type="dxa"/>
            </w:tcMar>
            <w:vAlign w:val="center"/>
          </w:tcPr>
          <w:p w:rsidR="00912559" w:rsidRPr="00230EAC" w:rsidRDefault="00912559" w:rsidP="00561CE4">
            <w:pPr>
              <w:spacing w:line="160" w:lineRule="atLeast"/>
              <w:jc w:val="center"/>
              <w:rPr>
                <w:b/>
                <w:sz w:val="18"/>
                <w:szCs w:val="18"/>
              </w:rPr>
            </w:pPr>
            <w:r w:rsidRPr="00230EAC">
              <w:rPr>
                <w:b/>
                <w:sz w:val="18"/>
                <w:szCs w:val="18"/>
              </w:rPr>
              <w:t>2</w:t>
            </w:r>
          </w:p>
        </w:tc>
        <w:tc>
          <w:tcPr>
            <w:tcW w:w="6331" w:type="dxa"/>
            <w:tcMar>
              <w:top w:w="0" w:type="dxa"/>
              <w:left w:w="108" w:type="dxa"/>
              <w:bottom w:w="0" w:type="dxa"/>
              <w:right w:w="108" w:type="dxa"/>
            </w:tcMar>
            <w:vAlign w:val="center"/>
          </w:tcPr>
          <w:p w:rsidR="00912559" w:rsidRPr="00230EAC" w:rsidRDefault="00912559" w:rsidP="00561CE4">
            <w:pPr>
              <w:spacing w:line="160" w:lineRule="atLeast"/>
              <w:jc w:val="both"/>
              <w:rPr>
                <w:color w:val="000000"/>
                <w:sz w:val="18"/>
                <w:szCs w:val="18"/>
              </w:rPr>
            </w:pPr>
            <w:r w:rsidRPr="00230EAC">
              <w:rPr>
                <w:color w:val="000000"/>
                <w:sz w:val="18"/>
                <w:szCs w:val="18"/>
              </w:rPr>
              <w:t>El oferente debe cumplir con la implementación del sistema de gestión de la seguridad y salud en el trabajo, de acuerdo a lo establecido en el Decreto N° 172 de 2015 “por medio del cual se expide el Decreto Único Reglamentario del sector Trabajo”.</w:t>
            </w:r>
          </w:p>
          <w:p w:rsidR="00912559" w:rsidRPr="00230EAC" w:rsidRDefault="00912559" w:rsidP="00561CE4">
            <w:pPr>
              <w:spacing w:line="160" w:lineRule="atLeast"/>
              <w:jc w:val="both"/>
              <w:rPr>
                <w:color w:val="000000"/>
                <w:sz w:val="18"/>
                <w:szCs w:val="18"/>
              </w:rPr>
            </w:pPr>
          </w:p>
          <w:p w:rsidR="00912559" w:rsidRPr="00230EAC" w:rsidRDefault="00912559" w:rsidP="00912559">
            <w:pPr>
              <w:numPr>
                <w:ilvl w:val="0"/>
                <w:numId w:val="48"/>
              </w:numPr>
              <w:spacing w:line="160" w:lineRule="atLeast"/>
              <w:ind w:left="0"/>
              <w:jc w:val="both"/>
              <w:rPr>
                <w:color w:val="000000"/>
                <w:sz w:val="18"/>
                <w:szCs w:val="18"/>
                <w:shd w:val="clear" w:color="auto" w:fill="FFFFFF"/>
              </w:rPr>
            </w:pPr>
            <w:r w:rsidRPr="00230EAC">
              <w:rPr>
                <w:color w:val="000000"/>
                <w:sz w:val="18"/>
                <w:szCs w:val="18"/>
              </w:rPr>
              <w:t>Presentar junto a la oferta la constancia donde se certifique que los integrantes de la empresa (en todos sus niveles) tienen pleno conocimiento y especificación de los peligros / riesgos, así como los medios de control de los mismos, al momento de ejecutar el servicio en la Unidad Prestadora de Salud del Valle del Cauca. Asi mismo que cuenta con la tenencia de los elementos de protección personal acorde a las necesidades y según los riesgos de cada tarea a ejecutar en las instalaciones de la Unidad Prestadora de Salud del Valle del Cauca. ( aplica para personal que presta sus servicios en las instalaciones propias de la Unidad Prestadora de Salud Valle del Cauca)</w:t>
            </w:r>
          </w:p>
        </w:tc>
        <w:tc>
          <w:tcPr>
            <w:tcW w:w="992" w:type="dxa"/>
          </w:tcPr>
          <w:p w:rsidR="00912559" w:rsidRPr="00230EAC" w:rsidRDefault="00912559" w:rsidP="00561CE4">
            <w:pPr>
              <w:spacing w:line="160" w:lineRule="atLeast"/>
              <w:rPr>
                <w:sz w:val="18"/>
                <w:szCs w:val="18"/>
              </w:rPr>
            </w:pPr>
          </w:p>
        </w:tc>
        <w:tc>
          <w:tcPr>
            <w:tcW w:w="1040" w:type="dxa"/>
          </w:tcPr>
          <w:p w:rsidR="00912559" w:rsidRPr="00230EAC" w:rsidRDefault="00912559" w:rsidP="00561CE4">
            <w:pPr>
              <w:spacing w:line="160" w:lineRule="atLeast"/>
              <w:rPr>
                <w:sz w:val="18"/>
                <w:szCs w:val="18"/>
              </w:rPr>
            </w:pPr>
          </w:p>
        </w:tc>
      </w:tr>
      <w:tr w:rsidR="00912559" w:rsidRPr="00230EAC" w:rsidTr="00561CE4">
        <w:trPr>
          <w:trHeight w:val="682"/>
          <w:jc w:val="center"/>
        </w:trPr>
        <w:tc>
          <w:tcPr>
            <w:tcW w:w="981" w:type="dxa"/>
            <w:tcMar>
              <w:top w:w="0" w:type="dxa"/>
              <w:left w:w="108" w:type="dxa"/>
              <w:bottom w:w="0" w:type="dxa"/>
              <w:right w:w="108" w:type="dxa"/>
            </w:tcMar>
            <w:vAlign w:val="center"/>
          </w:tcPr>
          <w:p w:rsidR="00912559" w:rsidRPr="00230EAC" w:rsidRDefault="00912559" w:rsidP="00561CE4">
            <w:pPr>
              <w:spacing w:line="160" w:lineRule="atLeast"/>
              <w:jc w:val="center"/>
              <w:rPr>
                <w:b/>
                <w:sz w:val="18"/>
                <w:szCs w:val="18"/>
              </w:rPr>
            </w:pPr>
            <w:r w:rsidRPr="00230EAC">
              <w:rPr>
                <w:b/>
                <w:sz w:val="18"/>
                <w:szCs w:val="18"/>
              </w:rPr>
              <w:t>3</w:t>
            </w:r>
          </w:p>
        </w:tc>
        <w:tc>
          <w:tcPr>
            <w:tcW w:w="6331" w:type="dxa"/>
            <w:tcMar>
              <w:top w:w="0" w:type="dxa"/>
              <w:left w:w="108" w:type="dxa"/>
              <w:bottom w:w="0" w:type="dxa"/>
              <w:right w:w="108" w:type="dxa"/>
            </w:tcMar>
            <w:vAlign w:val="center"/>
          </w:tcPr>
          <w:p w:rsidR="00912559" w:rsidRPr="00230EAC" w:rsidRDefault="00912559" w:rsidP="00561CE4">
            <w:pPr>
              <w:spacing w:line="160" w:lineRule="atLeast"/>
              <w:jc w:val="both"/>
              <w:rPr>
                <w:sz w:val="18"/>
                <w:szCs w:val="18"/>
              </w:rPr>
            </w:pPr>
            <w:r w:rsidRPr="00230EAC">
              <w:rPr>
                <w:color w:val="000000"/>
                <w:sz w:val="18"/>
                <w:szCs w:val="18"/>
                <w:shd w:val="clear" w:color="auto" w:fill="FFFFFF"/>
              </w:rPr>
              <w:t xml:space="preserve">Diligenciar el </w:t>
            </w:r>
            <w:r w:rsidRPr="00230EAC">
              <w:rPr>
                <w:b/>
                <w:color w:val="000000"/>
                <w:sz w:val="18"/>
                <w:szCs w:val="18"/>
                <w:shd w:val="clear" w:color="auto" w:fill="FFFFFF"/>
              </w:rPr>
              <w:t>FORMULARIO SISTEMA DE GESTIÓN DE LA SEGURIDAD Y SALUD EN EL TRABAJO</w:t>
            </w:r>
            <w:r w:rsidRPr="00230EAC">
              <w:rPr>
                <w:color w:val="000000"/>
                <w:sz w:val="18"/>
                <w:szCs w:val="18"/>
                <w:shd w:val="clear" w:color="auto" w:fill="FFFFFF"/>
              </w:rPr>
              <w:t xml:space="preserve"> adjunto</w:t>
            </w:r>
          </w:p>
        </w:tc>
        <w:tc>
          <w:tcPr>
            <w:tcW w:w="992" w:type="dxa"/>
          </w:tcPr>
          <w:p w:rsidR="00912559" w:rsidRPr="00230EAC" w:rsidRDefault="00912559" w:rsidP="00561CE4">
            <w:pPr>
              <w:spacing w:line="160" w:lineRule="atLeast"/>
              <w:rPr>
                <w:sz w:val="18"/>
                <w:szCs w:val="18"/>
              </w:rPr>
            </w:pPr>
          </w:p>
        </w:tc>
        <w:tc>
          <w:tcPr>
            <w:tcW w:w="1040" w:type="dxa"/>
          </w:tcPr>
          <w:p w:rsidR="00912559" w:rsidRPr="00230EAC" w:rsidRDefault="00912559" w:rsidP="00561CE4">
            <w:pPr>
              <w:spacing w:line="160" w:lineRule="atLeast"/>
              <w:rPr>
                <w:sz w:val="18"/>
                <w:szCs w:val="18"/>
              </w:rPr>
            </w:pPr>
          </w:p>
        </w:tc>
      </w:tr>
    </w:tbl>
    <w:p w:rsidR="00912559" w:rsidRDefault="00912559" w:rsidP="00DB742D">
      <w:pPr>
        <w:adjustRightInd w:val="0"/>
        <w:jc w:val="both"/>
        <w:rPr>
          <w:b/>
          <w:sz w:val="21"/>
          <w:szCs w:val="21"/>
        </w:rPr>
      </w:pPr>
    </w:p>
    <w:p w:rsidR="00DB742D" w:rsidRDefault="00DB742D" w:rsidP="00DB742D">
      <w:pPr>
        <w:adjustRightInd w:val="0"/>
        <w:jc w:val="both"/>
        <w:rPr>
          <w:b/>
          <w:sz w:val="21"/>
          <w:szCs w:val="21"/>
        </w:rPr>
      </w:pPr>
    </w:p>
    <w:p w:rsidR="00B00096" w:rsidRPr="00EB7537" w:rsidRDefault="00B00096" w:rsidP="00B00096">
      <w:pPr>
        <w:pStyle w:val="Sinespaciado"/>
        <w:rPr>
          <w:rFonts w:ascii="Arial" w:hAnsi="Arial" w:cs="Arial"/>
          <w:b/>
          <w:sz w:val="20"/>
          <w:szCs w:val="20"/>
        </w:rPr>
      </w:pPr>
      <w:r w:rsidRPr="00EB7537">
        <w:rPr>
          <w:rFonts w:ascii="Arial" w:hAnsi="Arial" w:cs="Arial"/>
          <w:b/>
          <w:sz w:val="20"/>
          <w:szCs w:val="20"/>
        </w:rPr>
        <w:t>NOMBRE DEL PROPONENTE:</w:t>
      </w:r>
    </w:p>
    <w:p w:rsidR="00B00096" w:rsidRPr="00EB7537" w:rsidRDefault="00B00096" w:rsidP="00B00096">
      <w:pPr>
        <w:pStyle w:val="Sinespaciado"/>
        <w:rPr>
          <w:rFonts w:ascii="Arial" w:hAnsi="Arial" w:cs="Arial"/>
          <w:b/>
          <w:sz w:val="20"/>
          <w:szCs w:val="20"/>
        </w:rPr>
      </w:pPr>
      <w:r w:rsidRPr="00EB7537">
        <w:rPr>
          <w:rFonts w:ascii="Arial" w:hAnsi="Arial" w:cs="Arial"/>
          <w:b/>
          <w:sz w:val="20"/>
          <w:szCs w:val="20"/>
        </w:rPr>
        <w:t>NIT O C.C:</w:t>
      </w:r>
    </w:p>
    <w:p w:rsidR="00B00096" w:rsidRPr="00EB7537" w:rsidRDefault="00B00096" w:rsidP="00B00096">
      <w:pPr>
        <w:pStyle w:val="Sinespaciado"/>
        <w:rPr>
          <w:rFonts w:ascii="Arial" w:hAnsi="Arial" w:cs="Arial"/>
          <w:b/>
          <w:sz w:val="20"/>
          <w:szCs w:val="20"/>
        </w:rPr>
      </w:pPr>
      <w:r w:rsidRPr="00EB7537">
        <w:rPr>
          <w:rFonts w:ascii="Arial" w:hAnsi="Arial" w:cs="Arial"/>
          <w:b/>
          <w:sz w:val="20"/>
          <w:szCs w:val="20"/>
        </w:rPr>
        <w:t>NOMBRE DEL REPRESENTANTE LEGAL:</w:t>
      </w:r>
    </w:p>
    <w:p w:rsidR="00B00096" w:rsidRPr="00EB7537" w:rsidRDefault="00B00096" w:rsidP="00B00096">
      <w:pPr>
        <w:pStyle w:val="Sinespaciado"/>
        <w:rPr>
          <w:rFonts w:ascii="Arial" w:hAnsi="Arial" w:cs="Arial"/>
          <w:b/>
          <w:sz w:val="20"/>
          <w:szCs w:val="20"/>
        </w:rPr>
      </w:pPr>
      <w:r w:rsidRPr="00EB7537">
        <w:rPr>
          <w:rFonts w:ascii="Arial" w:hAnsi="Arial" w:cs="Arial"/>
          <w:b/>
          <w:sz w:val="20"/>
          <w:szCs w:val="20"/>
        </w:rPr>
        <w:t>C.C:</w:t>
      </w:r>
    </w:p>
    <w:p w:rsidR="00B00096" w:rsidRPr="00EB7537" w:rsidRDefault="00B00096" w:rsidP="00B00096">
      <w:pPr>
        <w:pStyle w:val="Sinespaciado"/>
        <w:rPr>
          <w:rFonts w:ascii="Arial" w:hAnsi="Arial" w:cs="Arial"/>
          <w:b/>
          <w:sz w:val="20"/>
          <w:szCs w:val="20"/>
        </w:rPr>
      </w:pPr>
      <w:r w:rsidRPr="00EB7537">
        <w:rPr>
          <w:rFonts w:ascii="Arial" w:hAnsi="Arial" w:cs="Arial"/>
          <w:b/>
          <w:sz w:val="20"/>
          <w:szCs w:val="20"/>
        </w:rPr>
        <w:t>DIRECCIÓN:</w:t>
      </w:r>
    </w:p>
    <w:p w:rsidR="00B00096" w:rsidRPr="00EB7537" w:rsidRDefault="00B00096" w:rsidP="00B00096">
      <w:pPr>
        <w:pStyle w:val="Sinespaciado"/>
        <w:rPr>
          <w:rFonts w:ascii="Arial" w:hAnsi="Arial" w:cs="Arial"/>
          <w:b/>
          <w:sz w:val="20"/>
          <w:szCs w:val="20"/>
        </w:rPr>
      </w:pPr>
      <w:r w:rsidRPr="00EB7537">
        <w:rPr>
          <w:rFonts w:ascii="Arial" w:hAnsi="Arial" w:cs="Arial"/>
          <w:b/>
          <w:sz w:val="20"/>
          <w:szCs w:val="20"/>
        </w:rPr>
        <w:t>TELEFONO:</w:t>
      </w:r>
      <w:r w:rsidRPr="00EB7537">
        <w:rPr>
          <w:rFonts w:ascii="Arial" w:hAnsi="Arial" w:cs="Arial"/>
          <w:b/>
          <w:sz w:val="20"/>
          <w:szCs w:val="20"/>
        </w:rPr>
        <w:tab/>
      </w:r>
      <w:r w:rsidRPr="00EB7537">
        <w:rPr>
          <w:rFonts w:ascii="Arial" w:hAnsi="Arial" w:cs="Arial"/>
          <w:b/>
          <w:sz w:val="20"/>
          <w:szCs w:val="20"/>
        </w:rPr>
        <w:tab/>
      </w:r>
      <w:r w:rsidRPr="00EB7537">
        <w:rPr>
          <w:rFonts w:ascii="Arial" w:hAnsi="Arial" w:cs="Arial"/>
          <w:b/>
          <w:sz w:val="20"/>
          <w:szCs w:val="20"/>
        </w:rPr>
        <w:tab/>
      </w:r>
      <w:r w:rsidRPr="00EB7537">
        <w:rPr>
          <w:rFonts w:ascii="Arial" w:hAnsi="Arial" w:cs="Arial"/>
          <w:b/>
          <w:sz w:val="20"/>
          <w:szCs w:val="20"/>
        </w:rPr>
        <w:tab/>
      </w:r>
      <w:r w:rsidRPr="00EB7537">
        <w:rPr>
          <w:rFonts w:ascii="Arial" w:hAnsi="Arial" w:cs="Arial"/>
          <w:b/>
          <w:sz w:val="20"/>
          <w:szCs w:val="20"/>
        </w:rPr>
        <w:tab/>
      </w:r>
    </w:p>
    <w:p w:rsidR="00B00096" w:rsidRDefault="00B00096" w:rsidP="00B00096">
      <w:pPr>
        <w:pStyle w:val="Sinespaciado"/>
        <w:rPr>
          <w:rFonts w:ascii="Arial" w:hAnsi="Arial" w:cs="Arial"/>
          <w:b/>
          <w:sz w:val="20"/>
          <w:szCs w:val="20"/>
          <w:lang w:eastAsia="es-MX"/>
        </w:rPr>
      </w:pPr>
      <w:r w:rsidRPr="00EB7537">
        <w:rPr>
          <w:rFonts w:ascii="Arial" w:hAnsi="Arial" w:cs="Arial"/>
          <w:b/>
          <w:sz w:val="20"/>
          <w:szCs w:val="20"/>
          <w:lang w:eastAsia="es-MX"/>
        </w:rPr>
        <w:t>EMAIL:</w:t>
      </w:r>
    </w:p>
    <w:p w:rsidR="00B00096" w:rsidRDefault="00B00096" w:rsidP="00B00096">
      <w:pPr>
        <w:pStyle w:val="Sinespaciado"/>
        <w:rPr>
          <w:rFonts w:ascii="Arial" w:hAnsi="Arial" w:cs="Arial"/>
          <w:b/>
          <w:sz w:val="20"/>
          <w:szCs w:val="20"/>
          <w:lang w:eastAsia="es-MX"/>
        </w:rPr>
      </w:pPr>
    </w:p>
    <w:p w:rsidR="00B00096" w:rsidRDefault="00B00096" w:rsidP="00DB742D">
      <w:pPr>
        <w:adjustRightInd w:val="0"/>
        <w:jc w:val="both"/>
        <w:rPr>
          <w:b/>
          <w:sz w:val="21"/>
          <w:szCs w:val="21"/>
        </w:rPr>
      </w:pPr>
    </w:p>
    <w:p w:rsidR="00DB742D" w:rsidRDefault="00DB742D" w:rsidP="00DB742D">
      <w:pPr>
        <w:adjustRightInd w:val="0"/>
        <w:jc w:val="both"/>
        <w:rPr>
          <w:b/>
          <w:sz w:val="21"/>
          <w:szCs w:val="21"/>
        </w:rPr>
      </w:pPr>
    </w:p>
    <w:p w:rsidR="00B00096" w:rsidRPr="003A0E5A" w:rsidRDefault="00B00096" w:rsidP="00B00096">
      <w:pPr>
        <w:jc w:val="center"/>
        <w:rPr>
          <w:b/>
        </w:rPr>
      </w:pPr>
      <w:r>
        <w:rPr>
          <w:b/>
        </w:rPr>
        <w:t>_______</w:t>
      </w:r>
      <w:r w:rsidRPr="003A0E5A">
        <w:rPr>
          <w:b/>
        </w:rPr>
        <w:t>______________</w:t>
      </w:r>
      <w:r>
        <w:rPr>
          <w:b/>
        </w:rPr>
        <w:t>_____</w:t>
      </w:r>
      <w:r w:rsidRPr="003A0E5A">
        <w:rPr>
          <w:b/>
        </w:rPr>
        <w:t>_________________</w:t>
      </w:r>
    </w:p>
    <w:p w:rsidR="00B00096" w:rsidRPr="003A0E5A" w:rsidRDefault="00B00096" w:rsidP="00B00096">
      <w:pPr>
        <w:jc w:val="center"/>
        <w:rPr>
          <w:b/>
          <w:bCs/>
        </w:rPr>
      </w:pPr>
      <w:r w:rsidRPr="003A0E5A">
        <w:rPr>
          <w:b/>
          <w:bCs/>
        </w:rPr>
        <w:t>FIRMA DEL REPRESENTANTE LEGAL</w:t>
      </w:r>
    </w:p>
    <w:p w:rsidR="00D971CE" w:rsidRDefault="00D971CE" w:rsidP="00C71F1F">
      <w:pPr>
        <w:pStyle w:val="Prrafodelista"/>
        <w:tabs>
          <w:tab w:val="left" w:pos="7230"/>
        </w:tabs>
        <w:adjustRightInd w:val="0"/>
        <w:ind w:left="0"/>
        <w:rPr>
          <w:rFonts w:cs="Arial"/>
          <w:b/>
        </w:rPr>
      </w:pPr>
    </w:p>
    <w:p w:rsidR="00D971CE" w:rsidRDefault="00D971CE" w:rsidP="00C71F1F">
      <w:pPr>
        <w:pStyle w:val="Prrafodelista"/>
        <w:tabs>
          <w:tab w:val="left" w:pos="7230"/>
        </w:tabs>
        <w:adjustRightInd w:val="0"/>
        <w:ind w:left="0"/>
        <w:rPr>
          <w:rFonts w:cs="Arial"/>
          <w:b/>
        </w:rPr>
      </w:pPr>
    </w:p>
    <w:p w:rsidR="00C71F1F" w:rsidRDefault="00C71F1F" w:rsidP="00C71F1F">
      <w:pPr>
        <w:jc w:val="both"/>
        <w:rPr>
          <w:color w:val="000000"/>
          <w:lang w:eastAsia="es-CO"/>
        </w:rPr>
      </w:pPr>
    </w:p>
    <w:p w:rsidR="0082202E" w:rsidRPr="00A859D4" w:rsidRDefault="0082202E" w:rsidP="00213AD4">
      <w:pPr>
        <w:pStyle w:val="Prrafodelista"/>
        <w:tabs>
          <w:tab w:val="left" w:pos="240"/>
        </w:tabs>
        <w:ind w:left="0"/>
        <w:jc w:val="center"/>
        <w:rPr>
          <w:rFonts w:cs="Arial"/>
          <w:b/>
        </w:rPr>
      </w:pPr>
      <w:r w:rsidRPr="00A859D4">
        <w:rPr>
          <w:rFonts w:cs="Arial"/>
          <w:b/>
        </w:rPr>
        <w:t xml:space="preserve">ANEXO No. </w:t>
      </w:r>
      <w:r w:rsidR="008A23C9">
        <w:rPr>
          <w:rFonts w:cs="Arial"/>
          <w:b/>
        </w:rPr>
        <w:t>2</w:t>
      </w:r>
    </w:p>
    <w:p w:rsidR="0082202E" w:rsidRPr="00A859D4" w:rsidRDefault="0082202E" w:rsidP="0082202E">
      <w:pPr>
        <w:jc w:val="center"/>
        <w:rPr>
          <w:b/>
          <w:bCs/>
        </w:rPr>
      </w:pPr>
    </w:p>
    <w:p w:rsidR="004E469A" w:rsidRPr="00213AD4" w:rsidRDefault="004E469A" w:rsidP="004E469A">
      <w:pPr>
        <w:pStyle w:val="Prrafodelista"/>
        <w:ind w:left="0"/>
        <w:jc w:val="center"/>
        <w:rPr>
          <w:rFonts w:cs="Arial"/>
          <w:b/>
        </w:rPr>
      </w:pPr>
      <w:r w:rsidRPr="00213AD4">
        <w:rPr>
          <w:rFonts w:cs="Arial"/>
          <w:b/>
        </w:rPr>
        <w:t>ESTIMACIÓN, TIPIFICACIÓN, ASIGNACIÓN DE RIESGOS</w:t>
      </w:r>
      <w:r w:rsidRPr="00213AD4">
        <w:rPr>
          <w:rFonts w:cs="Arial"/>
          <w:b/>
          <w:lang w:val="es-CO"/>
        </w:rPr>
        <w:t xml:space="preserve"> </w:t>
      </w:r>
      <w:r w:rsidRPr="00213AD4">
        <w:rPr>
          <w:rFonts w:cs="Arial"/>
          <w:b/>
        </w:rPr>
        <w:t>Y DETERMINACIÓN DE GARANTÍAS.</w:t>
      </w:r>
    </w:p>
    <w:p w:rsidR="004E469A" w:rsidRPr="00A859D4" w:rsidRDefault="004E469A" w:rsidP="00B00096">
      <w:pPr>
        <w:pStyle w:val="Prrafodelista"/>
        <w:tabs>
          <w:tab w:val="left" w:pos="240"/>
        </w:tabs>
        <w:ind w:left="0"/>
        <w:rPr>
          <w:rFonts w:cs="Arial"/>
          <w:b/>
          <w:sz w:val="16"/>
          <w:szCs w:val="16"/>
        </w:rPr>
      </w:pPr>
    </w:p>
    <w:p w:rsidR="00914D4F" w:rsidRPr="00A859D4" w:rsidRDefault="00914D4F" w:rsidP="004E469A">
      <w:pPr>
        <w:pStyle w:val="Prrafodelista"/>
        <w:tabs>
          <w:tab w:val="left" w:pos="240"/>
        </w:tabs>
        <w:ind w:left="0"/>
        <w:jc w:val="center"/>
        <w:rPr>
          <w:rFonts w:cs="Arial"/>
          <w:b/>
          <w:sz w:val="16"/>
          <w:szCs w:val="16"/>
        </w:rPr>
      </w:pPr>
    </w:p>
    <w:p w:rsidR="007B7AE7" w:rsidRPr="00213AD4" w:rsidRDefault="007B7AE7" w:rsidP="007B7AE7">
      <w:pPr>
        <w:tabs>
          <w:tab w:val="left" w:pos="-1080"/>
          <w:tab w:val="left" w:pos="0"/>
        </w:tabs>
        <w:jc w:val="center"/>
        <w:rPr>
          <w:b/>
        </w:rPr>
      </w:pPr>
      <w:r w:rsidRPr="00213AD4">
        <w:rPr>
          <w:b/>
        </w:rPr>
        <w:t>GARANTIAS DEL PROCESO</w:t>
      </w:r>
    </w:p>
    <w:p w:rsidR="002B33ED" w:rsidRPr="00213AD4" w:rsidRDefault="002B33ED" w:rsidP="002B33ED">
      <w:pPr>
        <w:jc w:val="both"/>
        <w:rPr>
          <w:b/>
        </w:rPr>
      </w:pPr>
      <w:r w:rsidRPr="00213AD4">
        <w:rPr>
          <w:b/>
        </w:rPr>
        <w:t>ETAPA CONTRACTUAL</w:t>
      </w:r>
    </w:p>
    <w:p w:rsidR="00914D4F" w:rsidRPr="00A859D4" w:rsidRDefault="00914D4F" w:rsidP="00561CE4">
      <w:pPr>
        <w:jc w:val="both"/>
        <w:rPr>
          <w:sz w:val="8"/>
          <w:szCs w:val="22"/>
        </w:rPr>
      </w:pPr>
    </w:p>
    <w:p w:rsidR="00914D4F" w:rsidRDefault="00914D4F" w:rsidP="00914D4F">
      <w:pPr>
        <w:rPr>
          <w:sz w:val="10"/>
          <w:szCs w:val="10"/>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446"/>
        <w:gridCol w:w="2806"/>
      </w:tblGrid>
      <w:tr w:rsidR="00213AD4" w:rsidRPr="00561CE4" w:rsidTr="00213AD4">
        <w:trPr>
          <w:trHeight w:val="400"/>
        </w:trPr>
        <w:tc>
          <w:tcPr>
            <w:tcW w:w="993" w:type="dxa"/>
            <w:shd w:val="clear" w:color="auto" w:fill="DDD9C3"/>
            <w:vAlign w:val="center"/>
          </w:tcPr>
          <w:p w:rsidR="00213AD4" w:rsidRPr="00561CE4" w:rsidRDefault="00213AD4" w:rsidP="00213AD4">
            <w:pPr>
              <w:jc w:val="both"/>
              <w:rPr>
                <w:b/>
                <w:sz w:val="12"/>
                <w:szCs w:val="12"/>
              </w:rPr>
            </w:pPr>
            <w:bookmarkStart w:id="2" w:name="_Hlk102651892"/>
            <w:r w:rsidRPr="00561CE4">
              <w:rPr>
                <w:b/>
                <w:sz w:val="12"/>
                <w:szCs w:val="12"/>
              </w:rPr>
              <w:t>MECANISMO DE COBERTURA</w:t>
            </w:r>
          </w:p>
        </w:tc>
        <w:tc>
          <w:tcPr>
            <w:tcW w:w="992" w:type="dxa"/>
            <w:shd w:val="clear" w:color="auto" w:fill="DDD9C3"/>
            <w:vAlign w:val="center"/>
          </w:tcPr>
          <w:p w:rsidR="00213AD4" w:rsidRPr="00561CE4" w:rsidRDefault="00213AD4" w:rsidP="00213AD4">
            <w:pPr>
              <w:jc w:val="both"/>
              <w:rPr>
                <w:b/>
                <w:sz w:val="12"/>
                <w:szCs w:val="12"/>
              </w:rPr>
            </w:pPr>
            <w:r w:rsidRPr="00561CE4">
              <w:rPr>
                <w:b/>
                <w:sz w:val="12"/>
                <w:szCs w:val="12"/>
              </w:rPr>
              <w:t>CLASE DE RIESGO</w:t>
            </w:r>
          </w:p>
        </w:tc>
        <w:tc>
          <w:tcPr>
            <w:tcW w:w="1559" w:type="dxa"/>
            <w:shd w:val="clear" w:color="auto" w:fill="DDD9C3"/>
            <w:vAlign w:val="center"/>
          </w:tcPr>
          <w:p w:rsidR="00213AD4" w:rsidRPr="00561CE4" w:rsidRDefault="00213AD4" w:rsidP="00213AD4">
            <w:pPr>
              <w:jc w:val="both"/>
              <w:rPr>
                <w:b/>
                <w:sz w:val="12"/>
                <w:szCs w:val="12"/>
              </w:rPr>
            </w:pPr>
            <w:r w:rsidRPr="00561CE4">
              <w:rPr>
                <w:b/>
                <w:sz w:val="12"/>
                <w:szCs w:val="12"/>
              </w:rPr>
              <w:t>TIPIFICACIÓN DE LOS RIESGOS</w:t>
            </w:r>
          </w:p>
        </w:tc>
        <w:tc>
          <w:tcPr>
            <w:tcW w:w="1276" w:type="dxa"/>
            <w:shd w:val="clear" w:color="auto" w:fill="DDD9C3"/>
            <w:vAlign w:val="center"/>
          </w:tcPr>
          <w:p w:rsidR="00213AD4" w:rsidRPr="00561CE4" w:rsidRDefault="00213AD4" w:rsidP="00213AD4">
            <w:pPr>
              <w:jc w:val="both"/>
              <w:rPr>
                <w:b/>
                <w:sz w:val="12"/>
                <w:szCs w:val="12"/>
              </w:rPr>
            </w:pPr>
            <w:r w:rsidRPr="00561CE4">
              <w:rPr>
                <w:b/>
                <w:sz w:val="12"/>
                <w:szCs w:val="12"/>
              </w:rPr>
              <w:t>ESTIMACIÓN DEL RIESGO</w:t>
            </w:r>
          </w:p>
        </w:tc>
        <w:tc>
          <w:tcPr>
            <w:tcW w:w="1134" w:type="dxa"/>
            <w:shd w:val="clear" w:color="auto" w:fill="DDD9C3"/>
            <w:vAlign w:val="center"/>
          </w:tcPr>
          <w:p w:rsidR="00213AD4" w:rsidRPr="00561CE4" w:rsidRDefault="00213AD4" w:rsidP="00213AD4">
            <w:pPr>
              <w:jc w:val="both"/>
              <w:rPr>
                <w:b/>
                <w:sz w:val="12"/>
                <w:szCs w:val="12"/>
              </w:rPr>
            </w:pPr>
            <w:r w:rsidRPr="00561CE4">
              <w:rPr>
                <w:b/>
                <w:sz w:val="12"/>
                <w:szCs w:val="12"/>
              </w:rPr>
              <w:t>ASIGNACIÓN DEL RIESGO</w:t>
            </w:r>
          </w:p>
        </w:tc>
        <w:tc>
          <w:tcPr>
            <w:tcW w:w="1446" w:type="dxa"/>
            <w:shd w:val="clear" w:color="auto" w:fill="DDD9C3"/>
            <w:vAlign w:val="center"/>
          </w:tcPr>
          <w:p w:rsidR="00213AD4" w:rsidRPr="00561CE4" w:rsidRDefault="00213AD4" w:rsidP="00213AD4">
            <w:pPr>
              <w:jc w:val="both"/>
              <w:rPr>
                <w:b/>
                <w:sz w:val="12"/>
                <w:szCs w:val="12"/>
              </w:rPr>
            </w:pPr>
            <w:r w:rsidRPr="00561CE4">
              <w:rPr>
                <w:b/>
                <w:sz w:val="12"/>
                <w:szCs w:val="12"/>
              </w:rPr>
              <w:t>VIGENCIA</w:t>
            </w:r>
          </w:p>
        </w:tc>
        <w:tc>
          <w:tcPr>
            <w:tcW w:w="2806" w:type="dxa"/>
            <w:shd w:val="clear" w:color="auto" w:fill="DDD9C3"/>
            <w:vAlign w:val="center"/>
          </w:tcPr>
          <w:p w:rsidR="00213AD4" w:rsidRPr="00561CE4" w:rsidRDefault="00213AD4" w:rsidP="00213AD4">
            <w:pPr>
              <w:jc w:val="both"/>
              <w:rPr>
                <w:b/>
                <w:sz w:val="12"/>
                <w:szCs w:val="12"/>
              </w:rPr>
            </w:pPr>
            <w:r w:rsidRPr="00561CE4">
              <w:rPr>
                <w:b/>
                <w:sz w:val="12"/>
                <w:szCs w:val="12"/>
              </w:rPr>
              <w:t>JUSTIFICACIÓN COBERTURA / VIGENCIA</w:t>
            </w:r>
          </w:p>
        </w:tc>
      </w:tr>
      <w:tr w:rsidR="00213AD4" w:rsidRPr="00561CE4" w:rsidTr="00213AD4">
        <w:trPr>
          <w:trHeight w:val="1499"/>
        </w:trPr>
        <w:tc>
          <w:tcPr>
            <w:tcW w:w="993" w:type="dxa"/>
            <w:shd w:val="clear" w:color="auto" w:fill="auto"/>
            <w:vAlign w:val="center"/>
          </w:tcPr>
          <w:p w:rsidR="00213AD4" w:rsidRPr="00561CE4" w:rsidRDefault="00213AD4" w:rsidP="00213AD4">
            <w:pPr>
              <w:jc w:val="both"/>
              <w:rPr>
                <w:sz w:val="12"/>
                <w:szCs w:val="12"/>
              </w:rPr>
            </w:pPr>
            <w:r w:rsidRPr="00561CE4">
              <w:rPr>
                <w:sz w:val="12"/>
                <w:szCs w:val="12"/>
              </w:rPr>
              <w:t>GARANTÍA ÚNICA</w:t>
            </w:r>
          </w:p>
        </w:tc>
        <w:tc>
          <w:tcPr>
            <w:tcW w:w="992" w:type="dxa"/>
            <w:shd w:val="clear" w:color="auto" w:fill="auto"/>
            <w:vAlign w:val="center"/>
          </w:tcPr>
          <w:p w:rsidR="00213AD4" w:rsidRPr="00561CE4" w:rsidRDefault="00213AD4" w:rsidP="00213AD4">
            <w:pPr>
              <w:jc w:val="both"/>
              <w:rPr>
                <w:sz w:val="12"/>
                <w:szCs w:val="12"/>
              </w:rPr>
            </w:pPr>
            <w:r w:rsidRPr="00561CE4">
              <w:rPr>
                <w:sz w:val="12"/>
                <w:szCs w:val="12"/>
              </w:rPr>
              <w:t>RIESGO JURÍDICO</w:t>
            </w:r>
          </w:p>
        </w:tc>
        <w:tc>
          <w:tcPr>
            <w:tcW w:w="1559" w:type="dxa"/>
            <w:shd w:val="clear" w:color="auto" w:fill="auto"/>
            <w:vAlign w:val="center"/>
          </w:tcPr>
          <w:p w:rsidR="00213AD4" w:rsidRPr="00561CE4" w:rsidRDefault="00213AD4" w:rsidP="00213AD4">
            <w:pPr>
              <w:jc w:val="both"/>
              <w:rPr>
                <w:sz w:val="12"/>
                <w:szCs w:val="12"/>
              </w:rPr>
            </w:pPr>
            <w:r w:rsidRPr="00561CE4">
              <w:rPr>
                <w:sz w:val="12"/>
                <w:szCs w:val="12"/>
              </w:rPr>
              <w:t>INCUMPLIMIENTO DEL CONTRATO.</w:t>
            </w:r>
          </w:p>
        </w:tc>
        <w:tc>
          <w:tcPr>
            <w:tcW w:w="1276" w:type="dxa"/>
            <w:shd w:val="clear" w:color="auto" w:fill="auto"/>
            <w:vAlign w:val="center"/>
          </w:tcPr>
          <w:p w:rsidR="00213AD4" w:rsidRPr="00561CE4" w:rsidRDefault="00213AD4" w:rsidP="00213AD4">
            <w:pPr>
              <w:jc w:val="both"/>
              <w:rPr>
                <w:sz w:val="12"/>
                <w:szCs w:val="12"/>
              </w:rPr>
            </w:pPr>
            <w:r w:rsidRPr="00561CE4">
              <w:rPr>
                <w:sz w:val="12"/>
                <w:szCs w:val="12"/>
              </w:rPr>
              <w:t>VEINTE POR CIENTO (20%) DEL VALOR DEL CONTRATO</w:t>
            </w:r>
          </w:p>
        </w:tc>
        <w:tc>
          <w:tcPr>
            <w:tcW w:w="1134" w:type="dxa"/>
            <w:shd w:val="clear" w:color="auto" w:fill="auto"/>
            <w:vAlign w:val="center"/>
          </w:tcPr>
          <w:p w:rsidR="00213AD4" w:rsidRPr="00561CE4" w:rsidRDefault="00213AD4" w:rsidP="00213AD4">
            <w:pPr>
              <w:jc w:val="both"/>
              <w:rPr>
                <w:sz w:val="12"/>
                <w:szCs w:val="12"/>
              </w:rPr>
            </w:pPr>
            <w:r w:rsidRPr="00561CE4">
              <w:rPr>
                <w:sz w:val="12"/>
                <w:szCs w:val="12"/>
              </w:rPr>
              <w:t>CONTRATISTA</w:t>
            </w:r>
          </w:p>
        </w:tc>
        <w:tc>
          <w:tcPr>
            <w:tcW w:w="1446" w:type="dxa"/>
            <w:shd w:val="clear" w:color="auto" w:fill="auto"/>
            <w:vAlign w:val="center"/>
          </w:tcPr>
          <w:p w:rsidR="00213AD4" w:rsidRPr="00561CE4" w:rsidRDefault="00213AD4" w:rsidP="00213AD4">
            <w:pPr>
              <w:jc w:val="both"/>
              <w:rPr>
                <w:sz w:val="12"/>
                <w:szCs w:val="12"/>
              </w:rPr>
            </w:pPr>
            <w:r w:rsidRPr="00561CE4">
              <w:rPr>
                <w:sz w:val="12"/>
                <w:szCs w:val="12"/>
              </w:rPr>
              <w:t>VIGENTE POR UN TERMINO IGUAL A LA VIGENCIA DEL CONTRATO Y SESENTA (60) DÍAS CALENDARIO MAS</w:t>
            </w:r>
          </w:p>
        </w:tc>
        <w:tc>
          <w:tcPr>
            <w:tcW w:w="2806" w:type="dxa"/>
            <w:shd w:val="clear" w:color="auto" w:fill="auto"/>
          </w:tcPr>
          <w:p w:rsidR="00213AD4" w:rsidRPr="00561CE4" w:rsidRDefault="00213AD4" w:rsidP="00213AD4">
            <w:pPr>
              <w:jc w:val="both"/>
              <w:rPr>
                <w:sz w:val="12"/>
                <w:szCs w:val="12"/>
              </w:rPr>
            </w:pPr>
            <w:r w:rsidRPr="00561CE4">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213AD4" w:rsidRPr="00561CE4" w:rsidTr="00213AD4">
        <w:trPr>
          <w:trHeight w:val="1231"/>
        </w:trPr>
        <w:tc>
          <w:tcPr>
            <w:tcW w:w="993" w:type="dxa"/>
            <w:shd w:val="clear" w:color="auto" w:fill="auto"/>
            <w:vAlign w:val="center"/>
          </w:tcPr>
          <w:p w:rsidR="00213AD4" w:rsidRPr="00561CE4" w:rsidRDefault="00213AD4" w:rsidP="00213AD4">
            <w:pPr>
              <w:jc w:val="both"/>
              <w:rPr>
                <w:sz w:val="12"/>
                <w:szCs w:val="12"/>
              </w:rPr>
            </w:pPr>
            <w:r w:rsidRPr="00561CE4">
              <w:rPr>
                <w:sz w:val="12"/>
                <w:szCs w:val="12"/>
              </w:rPr>
              <w:t>GARANTÍA ÚNICA</w:t>
            </w:r>
          </w:p>
        </w:tc>
        <w:tc>
          <w:tcPr>
            <w:tcW w:w="992" w:type="dxa"/>
            <w:shd w:val="clear" w:color="auto" w:fill="auto"/>
            <w:vAlign w:val="center"/>
          </w:tcPr>
          <w:p w:rsidR="00213AD4" w:rsidRPr="00561CE4" w:rsidRDefault="00213AD4" w:rsidP="00213AD4">
            <w:pPr>
              <w:jc w:val="both"/>
              <w:rPr>
                <w:sz w:val="12"/>
                <w:szCs w:val="12"/>
              </w:rPr>
            </w:pPr>
            <w:r w:rsidRPr="00561CE4">
              <w:rPr>
                <w:sz w:val="12"/>
                <w:szCs w:val="12"/>
              </w:rPr>
              <w:t>RIESGO OPERATIVO</w:t>
            </w:r>
          </w:p>
        </w:tc>
        <w:tc>
          <w:tcPr>
            <w:tcW w:w="1559" w:type="dxa"/>
            <w:shd w:val="clear" w:color="auto" w:fill="auto"/>
            <w:vAlign w:val="center"/>
          </w:tcPr>
          <w:p w:rsidR="00213AD4" w:rsidRPr="00561CE4" w:rsidRDefault="00213AD4" w:rsidP="00213AD4">
            <w:pPr>
              <w:jc w:val="both"/>
              <w:rPr>
                <w:sz w:val="12"/>
                <w:szCs w:val="12"/>
              </w:rPr>
            </w:pPr>
            <w:r w:rsidRPr="00561CE4">
              <w:rPr>
                <w:sz w:val="12"/>
                <w:szCs w:val="12"/>
              </w:rPr>
              <w:t>CALIDAD DEL SERVICIO</w:t>
            </w:r>
          </w:p>
        </w:tc>
        <w:tc>
          <w:tcPr>
            <w:tcW w:w="1276" w:type="dxa"/>
            <w:shd w:val="clear" w:color="auto" w:fill="auto"/>
            <w:vAlign w:val="center"/>
          </w:tcPr>
          <w:p w:rsidR="00213AD4" w:rsidRPr="00561CE4" w:rsidRDefault="00213AD4" w:rsidP="00213AD4">
            <w:pPr>
              <w:jc w:val="both"/>
              <w:rPr>
                <w:sz w:val="12"/>
                <w:szCs w:val="12"/>
              </w:rPr>
            </w:pPr>
            <w:r w:rsidRPr="00561CE4">
              <w:rPr>
                <w:sz w:val="12"/>
                <w:szCs w:val="12"/>
              </w:rPr>
              <w:t>CINCUENTA POR CIENTO (50%) DEL VALOR DE LOS ESTUDIOS.</w:t>
            </w:r>
          </w:p>
        </w:tc>
        <w:tc>
          <w:tcPr>
            <w:tcW w:w="1134" w:type="dxa"/>
            <w:shd w:val="clear" w:color="auto" w:fill="auto"/>
            <w:vAlign w:val="center"/>
          </w:tcPr>
          <w:p w:rsidR="00213AD4" w:rsidRPr="00561CE4" w:rsidRDefault="00213AD4" w:rsidP="00213AD4">
            <w:pPr>
              <w:jc w:val="both"/>
              <w:rPr>
                <w:sz w:val="12"/>
                <w:szCs w:val="12"/>
              </w:rPr>
            </w:pPr>
            <w:r w:rsidRPr="00561CE4">
              <w:rPr>
                <w:sz w:val="12"/>
                <w:szCs w:val="12"/>
              </w:rPr>
              <w:t>CONTRATISTA</w:t>
            </w:r>
          </w:p>
        </w:tc>
        <w:tc>
          <w:tcPr>
            <w:tcW w:w="1446" w:type="dxa"/>
            <w:shd w:val="clear" w:color="auto" w:fill="auto"/>
            <w:vAlign w:val="center"/>
          </w:tcPr>
          <w:p w:rsidR="00213AD4" w:rsidRPr="00561CE4" w:rsidRDefault="00213AD4" w:rsidP="00213AD4">
            <w:pPr>
              <w:jc w:val="both"/>
              <w:rPr>
                <w:sz w:val="12"/>
                <w:szCs w:val="12"/>
              </w:rPr>
            </w:pPr>
            <w:r w:rsidRPr="00561CE4">
              <w:rPr>
                <w:sz w:val="12"/>
                <w:szCs w:val="12"/>
              </w:rPr>
              <w:t>VIGENTE POR UN TERMINO IGUAL A LA VIGENCIA DEL CONTRATO Y UN AÑO MAS</w:t>
            </w:r>
          </w:p>
        </w:tc>
        <w:tc>
          <w:tcPr>
            <w:tcW w:w="2806" w:type="dxa"/>
            <w:shd w:val="clear" w:color="auto" w:fill="auto"/>
          </w:tcPr>
          <w:p w:rsidR="00213AD4" w:rsidRPr="00561CE4" w:rsidRDefault="00213AD4" w:rsidP="00213AD4">
            <w:pPr>
              <w:jc w:val="both"/>
              <w:rPr>
                <w:sz w:val="12"/>
                <w:szCs w:val="12"/>
              </w:rPr>
            </w:pPr>
            <w:r w:rsidRPr="00561CE4">
              <w:rPr>
                <w:sz w:val="12"/>
                <w:szCs w:val="12"/>
              </w:rPr>
              <w:t xml:space="preserve">AMPARA EL RIESGO DE MALA CALIDAD DEL SERVICIO DE CONSULTORÍA DURANTE LA VIGENCIA DEL CONTRATO Y 1 AÑOS MÁS BUSCANDO RESARCIR EL DETRIMENTO CAUSADO A LA ENTIDAD POR MALA CALIDAD O INSUFICIENCIA DEL PRODUCTO ENTREGADO. </w:t>
            </w:r>
          </w:p>
        </w:tc>
      </w:tr>
      <w:tr w:rsidR="00213AD4" w:rsidRPr="00561CE4" w:rsidTr="00213AD4">
        <w:tc>
          <w:tcPr>
            <w:tcW w:w="993" w:type="dxa"/>
            <w:shd w:val="clear" w:color="auto" w:fill="auto"/>
            <w:vAlign w:val="center"/>
          </w:tcPr>
          <w:p w:rsidR="00213AD4" w:rsidRPr="00561CE4" w:rsidRDefault="00213AD4" w:rsidP="00213AD4">
            <w:pPr>
              <w:jc w:val="both"/>
              <w:rPr>
                <w:sz w:val="12"/>
                <w:szCs w:val="12"/>
              </w:rPr>
            </w:pPr>
            <w:r w:rsidRPr="00561CE4">
              <w:rPr>
                <w:sz w:val="12"/>
                <w:szCs w:val="12"/>
              </w:rPr>
              <w:t>GARANTÍA ÚNICA</w:t>
            </w:r>
          </w:p>
        </w:tc>
        <w:tc>
          <w:tcPr>
            <w:tcW w:w="992" w:type="dxa"/>
            <w:shd w:val="clear" w:color="auto" w:fill="auto"/>
            <w:vAlign w:val="center"/>
          </w:tcPr>
          <w:p w:rsidR="00213AD4" w:rsidRPr="00561CE4" w:rsidRDefault="00213AD4" w:rsidP="00213AD4">
            <w:pPr>
              <w:jc w:val="both"/>
              <w:rPr>
                <w:sz w:val="12"/>
                <w:szCs w:val="12"/>
              </w:rPr>
            </w:pPr>
            <w:r w:rsidRPr="00561CE4">
              <w:rPr>
                <w:sz w:val="12"/>
                <w:szCs w:val="12"/>
              </w:rPr>
              <w:t>RIESGO JURÍDICO</w:t>
            </w:r>
          </w:p>
        </w:tc>
        <w:tc>
          <w:tcPr>
            <w:tcW w:w="1559" w:type="dxa"/>
            <w:shd w:val="clear" w:color="auto" w:fill="auto"/>
            <w:vAlign w:val="center"/>
          </w:tcPr>
          <w:p w:rsidR="00213AD4" w:rsidRPr="00561CE4" w:rsidRDefault="00213AD4" w:rsidP="00213AD4">
            <w:pPr>
              <w:jc w:val="both"/>
              <w:rPr>
                <w:sz w:val="12"/>
                <w:szCs w:val="12"/>
              </w:rPr>
            </w:pPr>
            <w:r w:rsidRPr="00561CE4">
              <w:rPr>
                <w:sz w:val="12"/>
                <w:szCs w:val="12"/>
              </w:rPr>
              <w:t>NO PAGO DE SALARIOS PRESTACIONES E INDEMNIZACIONES LABORALES.</w:t>
            </w:r>
          </w:p>
        </w:tc>
        <w:tc>
          <w:tcPr>
            <w:tcW w:w="1276" w:type="dxa"/>
            <w:shd w:val="clear" w:color="auto" w:fill="auto"/>
            <w:vAlign w:val="center"/>
          </w:tcPr>
          <w:p w:rsidR="00213AD4" w:rsidRPr="00561CE4" w:rsidRDefault="00213AD4" w:rsidP="00213AD4">
            <w:pPr>
              <w:jc w:val="both"/>
              <w:rPr>
                <w:sz w:val="12"/>
                <w:szCs w:val="12"/>
              </w:rPr>
            </w:pPr>
            <w:r w:rsidRPr="00561CE4">
              <w:rPr>
                <w:sz w:val="12"/>
                <w:szCs w:val="12"/>
              </w:rPr>
              <w:t>CINCO POR CIENTO (5%) DEL VALOR DEL CONTRATO.</w:t>
            </w:r>
          </w:p>
        </w:tc>
        <w:tc>
          <w:tcPr>
            <w:tcW w:w="1134" w:type="dxa"/>
            <w:shd w:val="clear" w:color="auto" w:fill="auto"/>
            <w:vAlign w:val="center"/>
          </w:tcPr>
          <w:p w:rsidR="00213AD4" w:rsidRPr="00561CE4" w:rsidRDefault="00213AD4" w:rsidP="00213AD4">
            <w:pPr>
              <w:jc w:val="both"/>
              <w:rPr>
                <w:sz w:val="12"/>
                <w:szCs w:val="12"/>
              </w:rPr>
            </w:pPr>
            <w:r w:rsidRPr="00561CE4">
              <w:rPr>
                <w:sz w:val="12"/>
                <w:szCs w:val="12"/>
              </w:rPr>
              <w:t>CONTRATISTA</w:t>
            </w:r>
          </w:p>
        </w:tc>
        <w:tc>
          <w:tcPr>
            <w:tcW w:w="1446" w:type="dxa"/>
            <w:shd w:val="clear" w:color="auto" w:fill="auto"/>
            <w:vAlign w:val="center"/>
          </w:tcPr>
          <w:p w:rsidR="00213AD4" w:rsidRPr="00561CE4" w:rsidRDefault="00213AD4" w:rsidP="00213AD4">
            <w:pPr>
              <w:jc w:val="both"/>
              <w:rPr>
                <w:sz w:val="12"/>
                <w:szCs w:val="12"/>
              </w:rPr>
            </w:pPr>
            <w:r w:rsidRPr="00561CE4">
              <w:rPr>
                <w:sz w:val="12"/>
                <w:szCs w:val="12"/>
              </w:rPr>
              <w:t>VIGENTE POR UN TERMINO IGUAL A LA VIGENCIA DEL CONTRATO Y TRES (3) AÑOS MAS</w:t>
            </w:r>
          </w:p>
        </w:tc>
        <w:tc>
          <w:tcPr>
            <w:tcW w:w="2806" w:type="dxa"/>
            <w:shd w:val="clear" w:color="auto" w:fill="auto"/>
          </w:tcPr>
          <w:p w:rsidR="00213AD4" w:rsidRPr="00561CE4" w:rsidRDefault="00213AD4" w:rsidP="00213AD4">
            <w:pPr>
              <w:jc w:val="both"/>
              <w:rPr>
                <w:sz w:val="12"/>
                <w:szCs w:val="12"/>
              </w:rPr>
            </w:pPr>
            <w:r w:rsidRPr="00561CE4">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2"/>
    </w:tbl>
    <w:p w:rsidR="00213AD4" w:rsidRDefault="00213AD4" w:rsidP="00914D4F">
      <w:pPr>
        <w:rPr>
          <w:sz w:val="10"/>
          <w:szCs w:val="10"/>
        </w:rPr>
      </w:pPr>
    </w:p>
    <w:p w:rsidR="00213AD4" w:rsidRDefault="00213AD4" w:rsidP="00914D4F">
      <w:pPr>
        <w:rPr>
          <w:sz w:val="10"/>
          <w:szCs w:val="10"/>
        </w:rPr>
      </w:pPr>
    </w:p>
    <w:p w:rsidR="00213AD4" w:rsidRPr="00A859D4" w:rsidRDefault="00213AD4" w:rsidP="00914D4F">
      <w:pPr>
        <w:rPr>
          <w:sz w:val="10"/>
          <w:szCs w:val="10"/>
        </w:rPr>
      </w:pPr>
    </w:p>
    <w:p w:rsidR="003D17B9" w:rsidRDefault="003D17B9" w:rsidP="00914D4F">
      <w:pPr>
        <w:tabs>
          <w:tab w:val="center" w:pos="4991"/>
        </w:tabs>
        <w:jc w:val="both"/>
        <w:rPr>
          <w:b/>
          <w:szCs w:val="22"/>
        </w:rPr>
      </w:pPr>
      <w:r w:rsidRPr="00A859D4">
        <w:rPr>
          <w:b/>
          <w:szCs w:val="22"/>
        </w:rPr>
        <w:t>CLAUSULAS SANCIONATORIAS</w:t>
      </w:r>
    </w:p>
    <w:p w:rsidR="00914D4F" w:rsidRPr="00A859D4" w:rsidRDefault="00914D4F" w:rsidP="00914D4F">
      <w:pPr>
        <w:tabs>
          <w:tab w:val="center" w:pos="4991"/>
        </w:tabs>
        <w:jc w:val="both"/>
        <w:rPr>
          <w:b/>
          <w:szCs w:val="22"/>
        </w:rPr>
      </w:pPr>
      <w:r w:rsidRPr="00A859D4">
        <w:rPr>
          <w:b/>
          <w:szCs w:val="22"/>
        </w:rPr>
        <w:tab/>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409"/>
      </w:tblGrid>
      <w:tr w:rsidR="00213AD4" w:rsidRPr="00E266D5" w:rsidTr="00213AD4">
        <w:trPr>
          <w:trHeight w:val="1256"/>
        </w:trPr>
        <w:tc>
          <w:tcPr>
            <w:tcW w:w="993" w:type="dxa"/>
            <w:shd w:val="clear" w:color="auto" w:fill="auto"/>
            <w:vAlign w:val="center"/>
          </w:tcPr>
          <w:p w:rsidR="00213AD4" w:rsidRPr="00E266D5" w:rsidRDefault="00213AD4" w:rsidP="00213AD4">
            <w:pPr>
              <w:jc w:val="both"/>
              <w:rPr>
                <w:sz w:val="12"/>
                <w:szCs w:val="12"/>
              </w:rPr>
            </w:pPr>
            <w:r w:rsidRPr="00E266D5">
              <w:rPr>
                <w:sz w:val="12"/>
                <w:szCs w:val="12"/>
              </w:rPr>
              <w:t>MULTA</w:t>
            </w:r>
          </w:p>
        </w:tc>
        <w:tc>
          <w:tcPr>
            <w:tcW w:w="992" w:type="dxa"/>
            <w:shd w:val="clear" w:color="auto" w:fill="auto"/>
            <w:vAlign w:val="center"/>
          </w:tcPr>
          <w:p w:rsidR="00213AD4" w:rsidRPr="00E266D5" w:rsidRDefault="00213AD4" w:rsidP="00213AD4">
            <w:pPr>
              <w:jc w:val="both"/>
              <w:rPr>
                <w:sz w:val="12"/>
                <w:szCs w:val="12"/>
              </w:rPr>
            </w:pPr>
            <w:r w:rsidRPr="00E266D5">
              <w:rPr>
                <w:sz w:val="12"/>
                <w:szCs w:val="12"/>
              </w:rPr>
              <w:t>RIESGO JURÍDICO</w:t>
            </w:r>
          </w:p>
        </w:tc>
        <w:tc>
          <w:tcPr>
            <w:tcW w:w="1559" w:type="dxa"/>
            <w:shd w:val="clear" w:color="auto" w:fill="auto"/>
            <w:vAlign w:val="center"/>
          </w:tcPr>
          <w:p w:rsidR="00213AD4" w:rsidRPr="00E266D5" w:rsidRDefault="00213AD4" w:rsidP="00213AD4">
            <w:pPr>
              <w:jc w:val="both"/>
              <w:rPr>
                <w:sz w:val="12"/>
                <w:szCs w:val="12"/>
              </w:rPr>
            </w:pPr>
            <w:r w:rsidRPr="00E266D5">
              <w:rPr>
                <w:sz w:val="12"/>
                <w:szCs w:val="12"/>
              </w:rPr>
              <w:t xml:space="preserve">LA NO CONSTITUCIÓN DENTRO DEL TERMINO Y EN LA FORMA PREVISTA EN EL CONTRATO O EN ALGUNO DE SUS MODIFICATORIOS LA PÓLIZA DE GARANTÍA ÚNICA </w:t>
            </w:r>
          </w:p>
        </w:tc>
        <w:tc>
          <w:tcPr>
            <w:tcW w:w="1276" w:type="dxa"/>
            <w:shd w:val="clear" w:color="auto" w:fill="auto"/>
            <w:vAlign w:val="center"/>
          </w:tcPr>
          <w:p w:rsidR="00213AD4" w:rsidRPr="00E266D5" w:rsidRDefault="00213AD4" w:rsidP="00213AD4">
            <w:pPr>
              <w:jc w:val="both"/>
              <w:rPr>
                <w:sz w:val="12"/>
                <w:szCs w:val="12"/>
              </w:rPr>
            </w:pPr>
            <w:r w:rsidRPr="00E266D5">
              <w:rPr>
                <w:sz w:val="12"/>
                <w:szCs w:val="12"/>
              </w:rPr>
              <w:t>MULTA CUYO VALOR SE LIQUIDARÁ CON BASE EN UN CERO PUNTO DOS (0.2%) DEL VALOR DEL CONTRATO</w:t>
            </w:r>
          </w:p>
        </w:tc>
        <w:tc>
          <w:tcPr>
            <w:tcW w:w="1134" w:type="dxa"/>
            <w:shd w:val="clear" w:color="auto" w:fill="auto"/>
            <w:vAlign w:val="center"/>
          </w:tcPr>
          <w:p w:rsidR="00213AD4" w:rsidRPr="00E266D5" w:rsidRDefault="00213AD4" w:rsidP="00213AD4">
            <w:pPr>
              <w:jc w:val="both"/>
              <w:rPr>
                <w:sz w:val="12"/>
                <w:szCs w:val="12"/>
              </w:rPr>
            </w:pPr>
            <w:r w:rsidRPr="00E266D5">
              <w:rPr>
                <w:sz w:val="12"/>
                <w:szCs w:val="12"/>
              </w:rPr>
              <w:t>CONTRATISTA</w:t>
            </w:r>
          </w:p>
        </w:tc>
        <w:tc>
          <w:tcPr>
            <w:tcW w:w="1843" w:type="dxa"/>
            <w:shd w:val="clear" w:color="auto" w:fill="auto"/>
            <w:vAlign w:val="center"/>
          </w:tcPr>
          <w:p w:rsidR="00213AD4" w:rsidRPr="00E266D5" w:rsidRDefault="00213AD4" w:rsidP="00213AD4">
            <w:pPr>
              <w:jc w:val="both"/>
              <w:rPr>
                <w:sz w:val="12"/>
                <w:szCs w:val="12"/>
              </w:rPr>
            </w:pPr>
            <w:r w:rsidRPr="00E266D5">
              <w:rPr>
                <w:sz w:val="12"/>
                <w:szCs w:val="12"/>
              </w:rPr>
              <w:t>LA MULTA SE APLICARÁ POR CADA DÍA DE RETARDO Y HASTA POR DIEZ</w:t>
            </w:r>
            <w:r>
              <w:rPr>
                <w:sz w:val="12"/>
                <w:szCs w:val="12"/>
              </w:rPr>
              <w:t xml:space="preserve"> </w:t>
            </w:r>
            <w:r w:rsidRPr="00E266D5">
              <w:rPr>
                <w:sz w:val="12"/>
                <w:szCs w:val="12"/>
              </w:rPr>
              <w:t>(10) DÍAS</w:t>
            </w:r>
          </w:p>
        </w:tc>
        <w:tc>
          <w:tcPr>
            <w:tcW w:w="2409" w:type="dxa"/>
            <w:shd w:val="clear" w:color="auto" w:fill="auto"/>
          </w:tcPr>
          <w:p w:rsidR="00213AD4" w:rsidRPr="00E266D5" w:rsidRDefault="00213AD4" w:rsidP="00213AD4">
            <w:pPr>
              <w:jc w:val="both"/>
              <w:rPr>
                <w:sz w:val="12"/>
                <w:szCs w:val="12"/>
              </w:rPr>
            </w:pPr>
            <w:r w:rsidRPr="00E266D5">
              <w:rPr>
                <w:sz w:val="12"/>
                <w:szCs w:val="12"/>
              </w:rPr>
              <w:t xml:space="preserve">CUANDO EL CONTRATISTA NO CONSTITUYA DENTRO DEL TERMINO Y EN LA FORMA PREVISTA EN EL CONTRATO O EN ALGUNO DE SUS MODIFICATORIOS, A PÓLIZA DE GARANTÍA ÚNICA </w:t>
            </w:r>
          </w:p>
        </w:tc>
      </w:tr>
      <w:tr w:rsidR="00213AD4" w:rsidRPr="00E266D5" w:rsidTr="00213AD4">
        <w:tc>
          <w:tcPr>
            <w:tcW w:w="993" w:type="dxa"/>
            <w:shd w:val="clear" w:color="auto" w:fill="auto"/>
            <w:vAlign w:val="center"/>
          </w:tcPr>
          <w:p w:rsidR="00213AD4" w:rsidRPr="00E266D5" w:rsidRDefault="00213AD4" w:rsidP="00213AD4">
            <w:pPr>
              <w:jc w:val="both"/>
              <w:rPr>
                <w:sz w:val="12"/>
                <w:szCs w:val="12"/>
              </w:rPr>
            </w:pPr>
            <w:r w:rsidRPr="00E266D5">
              <w:rPr>
                <w:sz w:val="12"/>
                <w:szCs w:val="12"/>
              </w:rPr>
              <w:t>MULTA</w:t>
            </w:r>
          </w:p>
        </w:tc>
        <w:tc>
          <w:tcPr>
            <w:tcW w:w="992" w:type="dxa"/>
            <w:shd w:val="clear" w:color="auto" w:fill="auto"/>
            <w:vAlign w:val="center"/>
          </w:tcPr>
          <w:p w:rsidR="00213AD4" w:rsidRPr="00E266D5" w:rsidRDefault="00213AD4" w:rsidP="00213AD4">
            <w:pPr>
              <w:jc w:val="both"/>
              <w:rPr>
                <w:sz w:val="12"/>
                <w:szCs w:val="12"/>
              </w:rPr>
            </w:pPr>
            <w:r w:rsidRPr="00E266D5">
              <w:rPr>
                <w:sz w:val="12"/>
                <w:szCs w:val="12"/>
              </w:rPr>
              <w:t>RIESGO JURÍDICO</w:t>
            </w:r>
          </w:p>
        </w:tc>
        <w:tc>
          <w:tcPr>
            <w:tcW w:w="1559" w:type="dxa"/>
            <w:shd w:val="clear" w:color="auto" w:fill="auto"/>
            <w:vAlign w:val="center"/>
          </w:tcPr>
          <w:p w:rsidR="00213AD4" w:rsidRPr="00E266D5" w:rsidRDefault="00213AD4" w:rsidP="00213AD4">
            <w:pPr>
              <w:jc w:val="both"/>
              <w:rPr>
                <w:sz w:val="12"/>
                <w:szCs w:val="12"/>
              </w:rPr>
            </w:pPr>
            <w:r w:rsidRPr="00E266D5">
              <w:rPr>
                <w:sz w:val="12"/>
                <w:szCs w:val="12"/>
              </w:rPr>
              <w:t>INCUMPLIMIENTO PARCIAL</w:t>
            </w:r>
          </w:p>
        </w:tc>
        <w:tc>
          <w:tcPr>
            <w:tcW w:w="1276" w:type="dxa"/>
            <w:shd w:val="clear" w:color="auto" w:fill="auto"/>
            <w:vAlign w:val="center"/>
          </w:tcPr>
          <w:p w:rsidR="00213AD4" w:rsidRPr="00E266D5" w:rsidRDefault="00213AD4" w:rsidP="00213AD4">
            <w:pPr>
              <w:jc w:val="both"/>
              <w:rPr>
                <w:sz w:val="12"/>
                <w:szCs w:val="12"/>
              </w:rPr>
            </w:pPr>
            <w:r w:rsidRPr="00E266D5">
              <w:rPr>
                <w:sz w:val="12"/>
                <w:szCs w:val="12"/>
              </w:rPr>
              <w:t>MULTAS CUYO VALOR SE LIQUIDARÁ CON BASE EN UN CERO PUNTO CINCO (0.5%) DEL VALOR DEJADO DE CUMPLIR O ENTREGAR</w:t>
            </w:r>
          </w:p>
        </w:tc>
        <w:tc>
          <w:tcPr>
            <w:tcW w:w="1134" w:type="dxa"/>
            <w:shd w:val="clear" w:color="auto" w:fill="auto"/>
            <w:vAlign w:val="center"/>
          </w:tcPr>
          <w:p w:rsidR="00213AD4" w:rsidRPr="00E266D5" w:rsidRDefault="00213AD4" w:rsidP="00213AD4">
            <w:pPr>
              <w:jc w:val="both"/>
              <w:rPr>
                <w:sz w:val="12"/>
                <w:szCs w:val="12"/>
              </w:rPr>
            </w:pPr>
            <w:r w:rsidRPr="00E266D5">
              <w:rPr>
                <w:sz w:val="12"/>
                <w:szCs w:val="12"/>
              </w:rPr>
              <w:t>CONTRATISTA</w:t>
            </w:r>
          </w:p>
        </w:tc>
        <w:tc>
          <w:tcPr>
            <w:tcW w:w="1843" w:type="dxa"/>
            <w:shd w:val="clear" w:color="auto" w:fill="auto"/>
            <w:vAlign w:val="center"/>
          </w:tcPr>
          <w:p w:rsidR="00213AD4" w:rsidRPr="00E266D5" w:rsidRDefault="00213AD4" w:rsidP="00213AD4">
            <w:pPr>
              <w:jc w:val="both"/>
              <w:rPr>
                <w:sz w:val="12"/>
                <w:szCs w:val="12"/>
              </w:rPr>
            </w:pPr>
            <w:r w:rsidRPr="00E266D5">
              <w:rPr>
                <w:sz w:val="12"/>
                <w:szCs w:val="12"/>
              </w:rPr>
              <w:t>LA MULTA SE APLICARÁ POR CADA DIA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tcPr>
          <w:p w:rsidR="00213AD4" w:rsidRPr="00E266D5" w:rsidRDefault="00213AD4" w:rsidP="00213AD4">
            <w:pPr>
              <w:jc w:val="both"/>
              <w:rPr>
                <w:sz w:val="12"/>
                <w:szCs w:val="12"/>
              </w:rPr>
            </w:pPr>
            <w:r w:rsidRPr="00E266D5">
              <w:rPr>
                <w:sz w:val="12"/>
                <w:szCs w:val="12"/>
              </w:rPr>
              <w:t>AMPARA LA MORA O INCUMPLIMIENTO PARCIAL DE ALGUNA OBLIGACIÓN DERIVADA DEL CONTRATO POR CAUSAS IMPUTABLES AL CONTRATISTA</w:t>
            </w:r>
          </w:p>
        </w:tc>
      </w:tr>
      <w:tr w:rsidR="00213AD4" w:rsidRPr="00E266D5" w:rsidTr="00213AD4">
        <w:tc>
          <w:tcPr>
            <w:tcW w:w="993" w:type="dxa"/>
            <w:shd w:val="clear" w:color="auto" w:fill="auto"/>
            <w:vAlign w:val="center"/>
          </w:tcPr>
          <w:p w:rsidR="00213AD4" w:rsidRPr="00E266D5" w:rsidRDefault="00213AD4" w:rsidP="00213AD4">
            <w:pPr>
              <w:jc w:val="both"/>
              <w:rPr>
                <w:sz w:val="12"/>
                <w:szCs w:val="12"/>
              </w:rPr>
            </w:pPr>
            <w:r w:rsidRPr="00E266D5">
              <w:rPr>
                <w:sz w:val="12"/>
                <w:szCs w:val="12"/>
              </w:rPr>
              <w:t>CLAUSULA PENAL PECUNIARIA</w:t>
            </w:r>
          </w:p>
        </w:tc>
        <w:tc>
          <w:tcPr>
            <w:tcW w:w="992" w:type="dxa"/>
            <w:shd w:val="clear" w:color="auto" w:fill="auto"/>
            <w:vAlign w:val="center"/>
          </w:tcPr>
          <w:p w:rsidR="00213AD4" w:rsidRPr="00E266D5" w:rsidRDefault="00213AD4" w:rsidP="00213AD4">
            <w:pPr>
              <w:jc w:val="both"/>
              <w:rPr>
                <w:sz w:val="12"/>
                <w:szCs w:val="12"/>
              </w:rPr>
            </w:pPr>
            <w:r w:rsidRPr="00E266D5">
              <w:rPr>
                <w:sz w:val="12"/>
                <w:szCs w:val="12"/>
              </w:rPr>
              <w:t>RIESGO JURÍDICO</w:t>
            </w:r>
          </w:p>
        </w:tc>
        <w:tc>
          <w:tcPr>
            <w:tcW w:w="1559" w:type="dxa"/>
            <w:shd w:val="clear" w:color="auto" w:fill="auto"/>
            <w:vAlign w:val="center"/>
          </w:tcPr>
          <w:p w:rsidR="00213AD4" w:rsidRPr="00E266D5" w:rsidRDefault="00213AD4" w:rsidP="00213AD4">
            <w:pPr>
              <w:jc w:val="both"/>
              <w:rPr>
                <w:sz w:val="12"/>
                <w:szCs w:val="12"/>
              </w:rPr>
            </w:pPr>
            <w:r w:rsidRPr="00E266D5">
              <w:rPr>
                <w:sz w:val="12"/>
                <w:szCs w:val="12"/>
              </w:rPr>
              <w:t>INCUMPLIMIENTO TOTAL DECLARATORIA DE CADUCIDAD</w:t>
            </w:r>
          </w:p>
        </w:tc>
        <w:tc>
          <w:tcPr>
            <w:tcW w:w="1276" w:type="dxa"/>
            <w:shd w:val="clear" w:color="auto" w:fill="auto"/>
            <w:vAlign w:val="center"/>
          </w:tcPr>
          <w:p w:rsidR="00213AD4" w:rsidRPr="00E266D5" w:rsidRDefault="00213AD4" w:rsidP="00213AD4">
            <w:pPr>
              <w:jc w:val="both"/>
              <w:rPr>
                <w:sz w:val="12"/>
                <w:szCs w:val="12"/>
              </w:rPr>
            </w:pPr>
            <w:r w:rsidRPr="00E266D5">
              <w:rPr>
                <w:sz w:val="12"/>
                <w:szCs w:val="12"/>
              </w:rPr>
              <w:t>VEINTE POR CIENTO (20%) DEL VALOR TOTAL DEL CONTRATO</w:t>
            </w:r>
          </w:p>
        </w:tc>
        <w:tc>
          <w:tcPr>
            <w:tcW w:w="1134" w:type="dxa"/>
            <w:shd w:val="clear" w:color="auto" w:fill="auto"/>
            <w:vAlign w:val="center"/>
          </w:tcPr>
          <w:p w:rsidR="00213AD4" w:rsidRPr="00E266D5" w:rsidRDefault="00213AD4" w:rsidP="00213AD4">
            <w:pPr>
              <w:jc w:val="both"/>
              <w:rPr>
                <w:sz w:val="12"/>
                <w:szCs w:val="12"/>
              </w:rPr>
            </w:pPr>
            <w:r w:rsidRPr="00E266D5">
              <w:rPr>
                <w:sz w:val="12"/>
                <w:szCs w:val="12"/>
              </w:rPr>
              <w:t>CONTRATISTA</w:t>
            </w:r>
          </w:p>
        </w:tc>
        <w:tc>
          <w:tcPr>
            <w:tcW w:w="1843" w:type="dxa"/>
            <w:shd w:val="clear" w:color="auto" w:fill="auto"/>
            <w:vAlign w:val="center"/>
          </w:tcPr>
          <w:p w:rsidR="00213AD4" w:rsidRPr="00E266D5" w:rsidRDefault="00213AD4" w:rsidP="00213AD4">
            <w:pPr>
              <w:jc w:val="both"/>
              <w:rPr>
                <w:sz w:val="12"/>
                <w:szCs w:val="12"/>
              </w:rPr>
            </w:pPr>
            <w:r w:rsidRPr="00E266D5">
              <w:rPr>
                <w:sz w:val="12"/>
                <w:szCs w:val="12"/>
              </w:rPr>
              <w:t>EL VEINTE POR CIENTO (20%) DEL VALOR TOTAL DEL CONTRATO CUANDO SE TRATE DE INCUMPLIMIENTO TOTAL DEL CONTRATO Y PROPORCIONAL AL INCUMPLIMIENTO PARCIAL DEL CONTRATO</w:t>
            </w:r>
          </w:p>
        </w:tc>
        <w:tc>
          <w:tcPr>
            <w:tcW w:w="2409" w:type="dxa"/>
            <w:shd w:val="clear" w:color="auto" w:fill="auto"/>
          </w:tcPr>
          <w:p w:rsidR="00213AD4" w:rsidRPr="00E266D5" w:rsidRDefault="00213AD4" w:rsidP="00213AD4">
            <w:pPr>
              <w:jc w:val="both"/>
              <w:rPr>
                <w:sz w:val="12"/>
                <w:szCs w:val="12"/>
              </w:rPr>
            </w:pPr>
            <w:r w:rsidRPr="00E266D5">
              <w:rPr>
                <w:sz w:val="12"/>
                <w:szCs w:val="12"/>
              </w:rPr>
              <w:t>AMPARA EL INCUMPLIMIENTO PARCIAL O DEFINITIVO DEL CONTRATO POR PARTE DEL CONTRATISTA, SE BUSCA EL PAGO PARCIAL Y DEFINITIVO DE LOS PERJUICIOS QUE SE CAUSEN A LA ENTIDAD</w:t>
            </w:r>
          </w:p>
        </w:tc>
      </w:tr>
    </w:tbl>
    <w:p w:rsidR="00213AD4" w:rsidRPr="00A859D4" w:rsidRDefault="00213AD4" w:rsidP="00914D4F">
      <w:pPr>
        <w:rPr>
          <w:sz w:val="16"/>
        </w:rPr>
      </w:pPr>
    </w:p>
    <w:p w:rsidR="008456BE" w:rsidRDefault="008456BE" w:rsidP="00914D4F">
      <w:pPr>
        <w:jc w:val="center"/>
        <w:rPr>
          <w:b/>
        </w:rPr>
      </w:pPr>
    </w:p>
    <w:p w:rsidR="008456BE" w:rsidRDefault="008456BE" w:rsidP="00914D4F">
      <w:pPr>
        <w:jc w:val="center"/>
        <w:rPr>
          <w:b/>
        </w:rPr>
      </w:pPr>
    </w:p>
    <w:p w:rsidR="008456BE" w:rsidRDefault="008456BE" w:rsidP="00914D4F">
      <w:pPr>
        <w:jc w:val="center"/>
        <w:rPr>
          <w:b/>
        </w:rPr>
      </w:pPr>
    </w:p>
    <w:p w:rsidR="008456BE" w:rsidRDefault="008456BE" w:rsidP="00914D4F">
      <w:pPr>
        <w:jc w:val="center"/>
        <w:rPr>
          <w:b/>
        </w:rPr>
      </w:pPr>
    </w:p>
    <w:p w:rsidR="008456BE" w:rsidRDefault="008456BE" w:rsidP="00914D4F">
      <w:pPr>
        <w:jc w:val="center"/>
        <w:rPr>
          <w:b/>
        </w:rPr>
      </w:pPr>
    </w:p>
    <w:p w:rsidR="008456BE" w:rsidRDefault="008456BE" w:rsidP="00914D4F">
      <w:pPr>
        <w:jc w:val="center"/>
        <w:rPr>
          <w:b/>
        </w:rPr>
      </w:pPr>
    </w:p>
    <w:p w:rsidR="008456BE" w:rsidRDefault="008456BE" w:rsidP="00914D4F">
      <w:pPr>
        <w:jc w:val="center"/>
        <w:rPr>
          <w:b/>
        </w:rPr>
      </w:pPr>
    </w:p>
    <w:p w:rsidR="008456BE" w:rsidRDefault="008456BE" w:rsidP="00914D4F">
      <w:pPr>
        <w:jc w:val="center"/>
        <w:rPr>
          <w:b/>
        </w:rPr>
      </w:pPr>
    </w:p>
    <w:p w:rsidR="008456BE" w:rsidRDefault="008456BE" w:rsidP="00914D4F">
      <w:pPr>
        <w:jc w:val="center"/>
        <w:rPr>
          <w:b/>
        </w:rPr>
      </w:pPr>
    </w:p>
    <w:p w:rsidR="008456BE" w:rsidRDefault="008456BE" w:rsidP="00914D4F">
      <w:pPr>
        <w:jc w:val="center"/>
        <w:rPr>
          <w:b/>
        </w:rPr>
      </w:pPr>
    </w:p>
    <w:p w:rsidR="008456BE" w:rsidRDefault="008456BE" w:rsidP="00914D4F">
      <w:pPr>
        <w:jc w:val="center"/>
        <w:rPr>
          <w:b/>
        </w:rPr>
      </w:pPr>
    </w:p>
    <w:p w:rsidR="008456BE" w:rsidRDefault="008456BE" w:rsidP="00914D4F">
      <w:pPr>
        <w:jc w:val="center"/>
        <w:rPr>
          <w:b/>
        </w:rPr>
      </w:pPr>
    </w:p>
    <w:p w:rsidR="00B00096" w:rsidRDefault="00B00096" w:rsidP="00914D4F">
      <w:pPr>
        <w:jc w:val="center"/>
        <w:rPr>
          <w:b/>
        </w:rPr>
      </w:pPr>
    </w:p>
    <w:p w:rsidR="00B00096" w:rsidRDefault="00B00096" w:rsidP="00914D4F">
      <w:pPr>
        <w:jc w:val="center"/>
        <w:rPr>
          <w:b/>
        </w:rPr>
      </w:pPr>
    </w:p>
    <w:p w:rsidR="00B00096" w:rsidRDefault="00B00096" w:rsidP="00914D4F">
      <w:pPr>
        <w:jc w:val="center"/>
        <w:rPr>
          <w:b/>
        </w:rPr>
      </w:pPr>
    </w:p>
    <w:p w:rsidR="008456BE" w:rsidRDefault="008456BE" w:rsidP="00230EAC">
      <w:pPr>
        <w:rPr>
          <w:b/>
        </w:rPr>
      </w:pPr>
    </w:p>
    <w:p w:rsidR="008456BE" w:rsidRDefault="008456BE" w:rsidP="00914D4F">
      <w:pPr>
        <w:jc w:val="center"/>
        <w:rPr>
          <w:b/>
        </w:rPr>
      </w:pPr>
    </w:p>
    <w:p w:rsidR="00914D4F" w:rsidRDefault="00914D4F" w:rsidP="00914D4F">
      <w:pPr>
        <w:jc w:val="center"/>
        <w:rPr>
          <w:b/>
        </w:rPr>
      </w:pPr>
      <w:r w:rsidRPr="00213AD4">
        <w:rPr>
          <w:b/>
        </w:rPr>
        <w:t xml:space="preserve">ANÁLISIS </w:t>
      </w:r>
      <w:r w:rsidR="00064FD4" w:rsidRPr="00213AD4">
        <w:rPr>
          <w:b/>
        </w:rPr>
        <w:t>DEL RIESGO</w:t>
      </w:r>
      <w:r w:rsidRPr="00213AD4">
        <w:rPr>
          <w:b/>
        </w:rPr>
        <w:t xml:space="preserve"> Y LA FORMA DE MITIGARLO</w:t>
      </w:r>
    </w:p>
    <w:p w:rsidR="008456BE" w:rsidRDefault="008456BE" w:rsidP="00914D4F">
      <w:pPr>
        <w:jc w:val="center"/>
        <w:rPr>
          <w:b/>
        </w:rPr>
      </w:pPr>
    </w:p>
    <w:tbl>
      <w:tblPr>
        <w:tblW w:w="5000" w:type="pct"/>
        <w:jc w:val="center"/>
        <w:tblCellMar>
          <w:left w:w="70" w:type="dxa"/>
          <w:right w:w="70" w:type="dxa"/>
        </w:tblCellMar>
        <w:tblLook w:val="04A0" w:firstRow="1" w:lastRow="0" w:firstColumn="1" w:lastColumn="0" w:noHBand="0" w:noVBand="1"/>
      </w:tblPr>
      <w:tblGrid>
        <w:gridCol w:w="572"/>
        <w:gridCol w:w="330"/>
        <w:gridCol w:w="330"/>
        <w:gridCol w:w="330"/>
        <w:gridCol w:w="330"/>
        <w:gridCol w:w="480"/>
        <w:gridCol w:w="341"/>
        <w:gridCol w:w="1066"/>
        <w:gridCol w:w="330"/>
        <w:gridCol w:w="330"/>
        <w:gridCol w:w="330"/>
        <w:gridCol w:w="514"/>
        <w:gridCol w:w="330"/>
        <w:gridCol w:w="714"/>
        <w:gridCol w:w="330"/>
        <w:gridCol w:w="330"/>
        <w:gridCol w:w="330"/>
        <w:gridCol w:w="220"/>
        <w:gridCol w:w="110"/>
        <w:gridCol w:w="330"/>
        <w:gridCol w:w="515"/>
        <w:gridCol w:w="330"/>
        <w:gridCol w:w="330"/>
        <w:gridCol w:w="573"/>
        <w:gridCol w:w="330"/>
      </w:tblGrid>
      <w:tr w:rsidR="00B00096" w:rsidRPr="00B7142D" w:rsidTr="00B00096">
        <w:trPr>
          <w:trHeight w:val="53"/>
          <w:jc w:val="center"/>
        </w:trPr>
        <w:tc>
          <w:tcPr>
            <w:tcW w:w="5000" w:type="pct"/>
            <w:gridSpan w:val="25"/>
            <w:tcBorders>
              <w:top w:val="single" w:sz="4" w:space="0" w:color="auto"/>
              <w:left w:val="single" w:sz="4" w:space="0" w:color="auto"/>
              <w:bottom w:val="single" w:sz="8" w:space="0" w:color="000000"/>
              <w:right w:val="single" w:sz="4" w:space="0" w:color="auto"/>
            </w:tcBorders>
            <w:shd w:val="clear" w:color="auto" w:fill="FFFFFF"/>
            <w:noWrap/>
            <w:vAlign w:val="center"/>
            <w:hideMark/>
          </w:tcPr>
          <w:p w:rsidR="00B00096" w:rsidRPr="00B7142D" w:rsidRDefault="00B00096" w:rsidP="00B208E3">
            <w:pPr>
              <w:jc w:val="center"/>
              <w:rPr>
                <w:color w:val="000000"/>
                <w:sz w:val="16"/>
                <w:szCs w:val="16"/>
              </w:rPr>
            </w:pPr>
            <w:r w:rsidRPr="00B7142D">
              <w:rPr>
                <w:color w:val="000000"/>
                <w:sz w:val="16"/>
                <w:szCs w:val="16"/>
              </w:rPr>
              <w:t>MATRIZ DE RIESGOS DEL PROCESO DE CONTRATACIÓN</w:t>
            </w:r>
          </w:p>
        </w:tc>
      </w:tr>
      <w:tr w:rsidR="00B00096" w:rsidRPr="00B7142D" w:rsidTr="00B00096">
        <w:trPr>
          <w:trHeight w:val="638"/>
          <w:jc w:val="center"/>
        </w:trPr>
        <w:tc>
          <w:tcPr>
            <w:tcW w:w="304" w:type="pct"/>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ind w:left="113" w:right="113"/>
              <w:jc w:val="center"/>
              <w:rPr>
                <w:color w:val="000000"/>
                <w:sz w:val="16"/>
                <w:szCs w:val="16"/>
              </w:rPr>
            </w:pPr>
            <w:r w:rsidRPr="00B7142D">
              <w:rPr>
                <w:color w:val="000000"/>
                <w:sz w:val="16"/>
                <w:szCs w:val="16"/>
              </w:rPr>
              <w:t>No.</w:t>
            </w:r>
          </w:p>
        </w:tc>
        <w:tc>
          <w:tcPr>
            <w:tcW w:w="164" w:type="pct"/>
            <w:vMerge w:val="restart"/>
            <w:tcBorders>
              <w:top w:val="nil"/>
              <w:left w:val="single" w:sz="4"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clase</w:t>
            </w:r>
          </w:p>
        </w:tc>
        <w:tc>
          <w:tcPr>
            <w:tcW w:w="164"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 xml:space="preserve">Fuente </w:t>
            </w:r>
          </w:p>
        </w:tc>
        <w:tc>
          <w:tcPr>
            <w:tcW w:w="164"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Etapa</w:t>
            </w:r>
          </w:p>
        </w:tc>
        <w:tc>
          <w:tcPr>
            <w:tcW w:w="164"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Tipo</w:t>
            </w:r>
          </w:p>
        </w:tc>
        <w:tc>
          <w:tcPr>
            <w:tcW w:w="447" w:type="pct"/>
            <w:gridSpan w:val="2"/>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Descripción</w:t>
            </w:r>
          </w:p>
        </w:tc>
        <w:tc>
          <w:tcPr>
            <w:tcW w:w="250"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Consecuencia de la ocurrencia del evento</w:t>
            </w:r>
          </w:p>
        </w:tc>
        <w:tc>
          <w:tcPr>
            <w:tcW w:w="164"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Probabilidad</w:t>
            </w:r>
          </w:p>
        </w:tc>
        <w:tc>
          <w:tcPr>
            <w:tcW w:w="164"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Impacto</w:t>
            </w:r>
          </w:p>
        </w:tc>
        <w:tc>
          <w:tcPr>
            <w:tcW w:w="164"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Calificación total</w:t>
            </w:r>
          </w:p>
        </w:tc>
        <w:tc>
          <w:tcPr>
            <w:tcW w:w="273"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Prioridad</w:t>
            </w:r>
          </w:p>
        </w:tc>
        <w:tc>
          <w:tcPr>
            <w:tcW w:w="165"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¿A quién se le asigna?</w:t>
            </w:r>
          </w:p>
        </w:tc>
        <w:tc>
          <w:tcPr>
            <w:tcW w:w="391" w:type="pct"/>
            <w:vMerge w:val="restart"/>
            <w:tcBorders>
              <w:top w:val="nil"/>
              <w:left w:val="single" w:sz="8" w:space="0" w:color="auto"/>
              <w:bottom w:val="single" w:sz="8" w:space="0" w:color="000000"/>
              <w:right w:val="nil"/>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Tratamiento/controles a ser implementados</w:t>
            </w:r>
          </w:p>
        </w:tc>
        <w:tc>
          <w:tcPr>
            <w:tcW w:w="605" w:type="pct"/>
            <w:gridSpan w:val="4"/>
            <w:tcBorders>
              <w:top w:val="single" w:sz="8" w:space="0" w:color="000000"/>
              <w:left w:val="single" w:sz="8" w:space="0" w:color="000000"/>
              <w:bottom w:val="single" w:sz="8" w:space="0" w:color="auto"/>
              <w:right w:val="single" w:sz="8" w:space="0" w:color="000000"/>
            </w:tcBorders>
            <w:shd w:val="clear" w:color="auto" w:fill="FFFFFF"/>
            <w:vAlign w:val="center"/>
            <w:hideMark/>
          </w:tcPr>
          <w:p w:rsidR="00B00096" w:rsidRPr="00B7142D" w:rsidRDefault="00B00096" w:rsidP="00B208E3">
            <w:pPr>
              <w:jc w:val="center"/>
              <w:rPr>
                <w:color w:val="000000"/>
                <w:sz w:val="16"/>
                <w:szCs w:val="16"/>
              </w:rPr>
            </w:pPr>
            <w:r w:rsidRPr="00B7142D">
              <w:rPr>
                <w:color w:val="000000"/>
                <w:sz w:val="16"/>
                <w:szCs w:val="16"/>
              </w:rPr>
              <w:t>Impacto después del tratamiento</w:t>
            </w:r>
          </w:p>
        </w:tc>
        <w:tc>
          <w:tcPr>
            <w:tcW w:w="310" w:type="pct"/>
            <w:gridSpan w:val="2"/>
            <w:tcBorders>
              <w:top w:val="nil"/>
              <w:left w:val="nil"/>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¿Afecta el equilibrio económico del contrato?</w:t>
            </w:r>
          </w:p>
        </w:tc>
        <w:tc>
          <w:tcPr>
            <w:tcW w:w="278"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Persona responsable por implementar el tratamiento</w:t>
            </w:r>
          </w:p>
        </w:tc>
        <w:tc>
          <w:tcPr>
            <w:tcW w:w="165"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Fecha estimada en que se inicia el tratamiento</w:t>
            </w:r>
          </w:p>
        </w:tc>
        <w:tc>
          <w:tcPr>
            <w:tcW w:w="165" w:type="pct"/>
            <w:vMerge w:val="restart"/>
            <w:tcBorders>
              <w:top w:val="nil"/>
              <w:left w:val="single" w:sz="8" w:space="0" w:color="auto"/>
              <w:bottom w:val="single" w:sz="8" w:space="0" w:color="000000"/>
              <w:right w:val="nil"/>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Fecha estimada en que se completa el tratamiento</w:t>
            </w:r>
          </w:p>
        </w:tc>
        <w:tc>
          <w:tcPr>
            <w:tcW w:w="499" w:type="pct"/>
            <w:gridSpan w:val="2"/>
            <w:tcBorders>
              <w:top w:val="single" w:sz="8" w:space="0" w:color="000000"/>
              <w:left w:val="single" w:sz="8" w:space="0" w:color="000000"/>
              <w:bottom w:val="single" w:sz="8" w:space="0" w:color="auto"/>
              <w:right w:val="single" w:sz="4" w:space="0" w:color="auto"/>
            </w:tcBorders>
            <w:shd w:val="clear" w:color="auto" w:fill="FFFFFF"/>
            <w:vAlign w:val="center"/>
            <w:hideMark/>
          </w:tcPr>
          <w:p w:rsidR="00B00096" w:rsidRPr="00B7142D" w:rsidRDefault="00B00096" w:rsidP="00B208E3">
            <w:pPr>
              <w:jc w:val="center"/>
              <w:rPr>
                <w:color w:val="000000"/>
                <w:sz w:val="16"/>
                <w:szCs w:val="16"/>
              </w:rPr>
            </w:pPr>
            <w:r w:rsidRPr="00B7142D">
              <w:rPr>
                <w:color w:val="000000"/>
                <w:sz w:val="16"/>
                <w:szCs w:val="16"/>
              </w:rPr>
              <w:t>Monitoreo y revisión</w:t>
            </w:r>
          </w:p>
        </w:tc>
      </w:tr>
      <w:tr w:rsidR="00B00096" w:rsidRPr="00B7142D" w:rsidTr="00B00096">
        <w:trPr>
          <w:trHeight w:val="1805"/>
          <w:jc w:val="center"/>
        </w:trPr>
        <w:tc>
          <w:tcPr>
            <w:tcW w:w="304" w:type="pct"/>
            <w:vMerge/>
            <w:tcBorders>
              <w:top w:val="single" w:sz="8" w:space="0" w:color="000000"/>
              <w:left w:val="single" w:sz="4" w:space="0" w:color="auto"/>
              <w:bottom w:val="single" w:sz="4" w:space="0" w:color="auto"/>
              <w:right w:val="single" w:sz="4" w:space="0" w:color="auto"/>
            </w:tcBorders>
            <w:vAlign w:val="center"/>
            <w:hideMark/>
          </w:tcPr>
          <w:p w:rsidR="00B00096" w:rsidRPr="00B7142D" w:rsidRDefault="00B00096" w:rsidP="00B208E3">
            <w:pPr>
              <w:rPr>
                <w:color w:val="000000"/>
                <w:sz w:val="16"/>
                <w:szCs w:val="16"/>
              </w:rPr>
            </w:pPr>
          </w:p>
        </w:tc>
        <w:tc>
          <w:tcPr>
            <w:tcW w:w="164" w:type="pct"/>
            <w:vMerge/>
            <w:tcBorders>
              <w:top w:val="nil"/>
              <w:left w:val="single" w:sz="4"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164" w:type="pct"/>
            <w:vMerge/>
            <w:tcBorders>
              <w:top w:val="nil"/>
              <w:left w:val="single" w:sz="8"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164" w:type="pct"/>
            <w:vMerge/>
            <w:tcBorders>
              <w:top w:val="nil"/>
              <w:left w:val="single" w:sz="8"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164" w:type="pct"/>
            <w:vMerge/>
            <w:tcBorders>
              <w:top w:val="nil"/>
              <w:left w:val="single" w:sz="8"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447" w:type="pct"/>
            <w:gridSpan w:val="2"/>
            <w:vMerge/>
            <w:tcBorders>
              <w:top w:val="nil"/>
              <w:left w:val="single" w:sz="8"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250" w:type="pct"/>
            <w:vMerge/>
            <w:tcBorders>
              <w:top w:val="nil"/>
              <w:left w:val="single" w:sz="8"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164" w:type="pct"/>
            <w:vMerge/>
            <w:tcBorders>
              <w:top w:val="nil"/>
              <w:left w:val="single" w:sz="8"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164" w:type="pct"/>
            <w:vMerge/>
            <w:tcBorders>
              <w:top w:val="nil"/>
              <w:left w:val="single" w:sz="8"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164" w:type="pct"/>
            <w:vMerge/>
            <w:tcBorders>
              <w:top w:val="nil"/>
              <w:left w:val="single" w:sz="8"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273" w:type="pct"/>
            <w:vMerge/>
            <w:tcBorders>
              <w:top w:val="nil"/>
              <w:left w:val="single" w:sz="8"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165" w:type="pct"/>
            <w:vMerge/>
            <w:tcBorders>
              <w:top w:val="nil"/>
              <w:left w:val="single" w:sz="8"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391" w:type="pct"/>
            <w:vMerge/>
            <w:tcBorders>
              <w:top w:val="nil"/>
              <w:left w:val="single" w:sz="8" w:space="0" w:color="auto"/>
              <w:bottom w:val="single" w:sz="8" w:space="0" w:color="000000"/>
              <w:right w:val="nil"/>
            </w:tcBorders>
            <w:vAlign w:val="center"/>
            <w:hideMark/>
          </w:tcPr>
          <w:p w:rsidR="00B00096" w:rsidRPr="00B7142D" w:rsidRDefault="00B00096" w:rsidP="00B208E3">
            <w:pPr>
              <w:rPr>
                <w:color w:val="000000"/>
                <w:sz w:val="16"/>
                <w:szCs w:val="16"/>
              </w:rPr>
            </w:pPr>
          </w:p>
        </w:tc>
        <w:tc>
          <w:tcPr>
            <w:tcW w:w="165" w:type="pct"/>
            <w:tcBorders>
              <w:top w:val="nil"/>
              <w:left w:val="single" w:sz="8" w:space="0" w:color="auto"/>
              <w:bottom w:val="single" w:sz="8"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Probabilidad</w:t>
            </w:r>
          </w:p>
        </w:tc>
        <w:tc>
          <w:tcPr>
            <w:tcW w:w="165" w:type="pct"/>
            <w:tcBorders>
              <w:top w:val="nil"/>
              <w:left w:val="nil"/>
              <w:bottom w:val="single" w:sz="8"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Impacto</w:t>
            </w:r>
          </w:p>
        </w:tc>
        <w:tc>
          <w:tcPr>
            <w:tcW w:w="165" w:type="pct"/>
            <w:tcBorders>
              <w:top w:val="nil"/>
              <w:left w:val="nil"/>
              <w:bottom w:val="single" w:sz="8" w:space="0" w:color="auto"/>
              <w:right w:val="single" w:sz="8"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 xml:space="preserve">Valoración del riesgo </w:t>
            </w:r>
          </w:p>
        </w:tc>
        <w:tc>
          <w:tcPr>
            <w:tcW w:w="165" w:type="pct"/>
            <w:gridSpan w:val="2"/>
            <w:tcBorders>
              <w:top w:val="nil"/>
              <w:left w:val="nil"/>
              <w:bottom w:val="single" w:sz="8"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 xml:space="preserve">Categoría </w:t>
            </w:r>
          </w:p>
        </w:tc>
        <w:tc>
          <w:tcPr>
            <w:tcW w:w="255" w:type="pct"/>
            <w:tcBorders>
              <w:top w:val="nil"/>
              <w:left w:val="nil"/>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278" w:type="pct"/>
            <w:vMerge/>
            <w:tcBorders>
              <w:top w:val="nil"/>
              <w:left w:val="single" w:sz="8"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165" w:type="pct"/>
            <w:vMerge/>
            <w:tcBorders>
              <w:top w:val="nil"/>
              <w:left w:val="single" w:sz="8" w:space="0" w:color="auto"/>
              <w:bottom w:val="single" w:sz="8" w:space="0" w:color="000000"/>
              <w:right w:val="single" w:sz="8" w:space="0" w:color="auto"/>
            </w:tcBorders>
            <w:vAlign w:val="center"/>
            <w:hideMark/>
          </w:tcPr>
          <w:p w:rsidR="00B00096" w:rsidRPr="00B7142D" w:rsidRDefault="00B00096" w:rsidP="00B208E3">
            <w:pPr>
              <w:rPr>
                <w:color w:val="000000"/>
                <w:sz w:val="16"/>
                <w:szCs w:val="16"/>
              </w:rPr>
            </w:pPr>
          </w:p>
        </w:tc>
        <w:tc>
          <w:tcPr>
            <w:tcW w:w="165" w:type="pct"/>
            <w:vMerge/>
            <w:tcBorders>
              <w:top w:val="nil"/>
              <w:left w:val="single" w:sz="8" w:space="0" w:color="auto"/>
              <w:bottom w:val="single" w:sz="8" w:space="0" w:color="000000"/>
              <w:right w:val="nil"/>
            </w:tcBorders>
            <w:vAlign w:val="center"/>
            <w:hideMark/>
          </w:tcPr>
          <w:p w:rsidR="00B00096" w:rsidRPr="00B7142D" w:rsidRDefault="00B00096" w:rsidP="00B208E3">
            <w:pPr>
              <w:rPr>
                <w:color w:val="000000"/>
                <w:sz w:val="16"/>
                <w:szCs w:val="16"/>
              </w:rPr>
            </w:pPr>
          </w:p>
        </w:tc>
        <w:tc>
          <w:tcPr>
            <w:tcW w:w="334" w:type="pct"/>
            <w:tcBorders>
              <w:top w:val="nil"/>
              <w:left w:val="single" w:sz="8" w:space="0" w:color="auto"/>
              <w:bottom w:val="single" w:sz="8"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¿Cómo se realiza el monitoreo?</w:t>
            </w:r>
          </w:p>
        </w:tc>
        <w:tc>
          <w:tcPr>
            <w:tcW w:w="165" w:type="pct"/>
            <w:tcBorders>
              <w:top w:val="nil"/>
              <w:left w:val="nil"/>
              <w:bottom w:val="single" w:sz="8"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Periodicidad ¿Cuándo?</w:t>
            </w:r>
          </w:p>
        </w:tc>
      </w:tr>
      <w:tr w:rsidR="00B00096" w:rsidRPr="00B7142D" w:rsidTr="00B00096">
        <w:trPr>
          <w:trHeight w:val="3335"/>
          <w:jc w:val="center"/>
        </w:trPr>
        <w:tc>
          <w:tcPr>
            <w:tcW w:w="304" w:type="pct"/>
            <w:tcBorders>
              <w:top w:val="single" w:sz="4" w:space="0" w:color="auto"/>
              <w:left w:val="single" w:sz="4" w:space="0" w:color="auto"/>
              <w:bottom w:val="single" w:sz="4" w:space="0" w:color="auto"/>
              <w:right w:val="single" w:sz="8"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1</w:t>
            </w:r>
          </w:p>
        </w:tc>
        <w:tc>
          <w:tcPr>
            <w:tcW w:w="164"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Especifico</w:t>
            </w:r>
          </w:p>
        </w:tc>
        <w:tc>
          <w:tcPr>
            <w:tcW w:w="164"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Externo</w:t>
            </w:r>
          </w:p>
        </w:tc>
        <w:tc>
          <w:tcPr>
            <w:tcW w:w="164"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Selección</w:t>
            </w:r>
          </w:p>
        </w:tc>
        <w:tc>
          <w:tcPr>
            <w:tcW w:w="164"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Económico</w:t>
            </w:r>
          </w:p>
        </w:tc>
        <w:tc>
          <w:tcPr>
            <w:tcW w:w="447" w:type="pct"/>
            <w:gridSpan w:val="2"/>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Diferencia marcada en precios en las ofertas.</w:t>
            </w:r>
          </w:p>
        </w:tc>
        <w:tc>
          <w:tcPr>
            <w:tcW w:w="250"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00096">
            <w:pPr>
              <w:pStyle w:val="Prrafodelista"/>
              <w:numPr>
                <w:ilvl w:val="0"/>
                <w:numId w:val="26"/>
              </w:numPr>
              <w:autoSpaceDE/>
              <w:autoSpaceDN/>
              <w:jc w:val="center"/>
              <w:rPr>
                <w:rFonts w:cs="Arial"/>
                <w:color w:val="000000"/>
                <w:sz w:val="16"/>
                <w:szCs w:val="16"/>
              </w:rPr>
            </w:pPr>
            <w:proofErr w:type="gramStart"/>
            <w:r w:rsidRPr="00B7142D">
              <w:rPr>
                <w:rFonts w:cs="Arial"/>
                <w:color w:val="000000"/>
                <w:sz w:val="16"/>
                <w:szCs w:val="16"/>
              </w:rPr>
              <w:t>Riesgo  al</w:t>
            </w:r>
            <w:proofErr w:type="gramEnd"/>
            <w:r w:rsidRPr="00B7142D">
              <w:rPr>
                <w:rFonts w:cs="Arial"/>
                <w:color w:val="000000"/>
                <w:sz w:val="16"/>
                <w:szCs w:val="16"/>
              </w:rPr>
              <w:t xml:space="preserve"> seleccionar la oferta más económica en garantía,  calidad y tiempo de respuesta en  las solicitudes de mantenimientos de los equipos.</w:t>
            </w:r>
          </w:p>
          <w:p w:rsidR="00B00096" w:rsidRPr="00B7142D" w:rsidRDefault="00B00096" w:rsidP="00B00096">
            <w:pPr>
              <w:pStyle w:val="Prrafodelista"/>
              <w:numPr>
                <w:ilvl w:val="0"/>
                <w:numId w:val="26"/>
              </w:numPr>
              <w:autoSpaceDE/>
              <w:autoSpaceDN/>
              <w:jc w:val="center"/>
              <w:rPr>
                <w:rFonts w:cs="Arial"/>
                <w:color w:val="000000"/>
                <w:sz w:val="16"/>
                <w:szCs w:val="16"/>
              </w:rPr>
            </w:pPr>
            <w:r w:rsidRPr="00B7142D">
              <w:rPr>
                <w:rFonts w:cs="Arial"/>
                <w:color w:val="000000"/>
                <w:sz w:val="16"/>
                <w:szCs w:val="16"/>
              </w:rPr>
              <w:t>Afectación a presupuesto estimado en plan anual de adquisiciones.</w:t>
            </w:r>
          </w:p>
        </w:tc>
        <w:tc>
          <w:tcPr>
            <w:tcW w:w="164" w:type="pct"/>
            <w:tcBorders>
              <w:top w:val="nil"/>
              <w:left w:val="nil"/>
              <w:bottom w:val="single" w:sz="4" w:space="0" w:color="auto"/>
              <w:right w:val="single" w:sz="8"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2</w:t>
            </w:r>
          </w:p>
        </w:tc>
        <w:tc>
          <w:tcPr>
            <w:tcW w:w="164" w:type="pct"/>
            <w:tcBorders>
              <w:top w:val="nil"/>
              <w:left w:val="nil"/>
              <w:bottom w:val="single" w:sz="4" w:space="0" w:color="auto"/>
              <w:right w:val="single" w:sz="8"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3</w:t>
            </w:r>
          </w:p>
        </w:tc>
        <w:tc>
          <w:tcPr>
            <w:tcW w:w="164" w:type="pct"/>
            <w:tcBorders>
              <w:top w:val="nil"/>
              <w:left w:val="nil"/>
              <w:bottom w:val="single" w:sz="4" w:space="0" w:color="auto"/>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5</w:t>
            </w:r>
          </w:p>
        </w:tc>
        <w:tc>
          <w:tcPr>
            <w:tcW w:w="273" w:type="pct"/>
            <w:tcBorders>
              <w:top w:val="nil"/>
              <w:left w:val="nil"/>
              <w:bottom w:val="single" w:sz="4" w:space="0" w:color="auto"/>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p>
          <w:p w:rsidR="00B00096" w:rsidRPr="00B7142D" w:rsidRDefault="00B00096" w:rsidP="00B208E3">
            <w:pPr>
              <w:jc w:val="center"/>
              <w:rPr>
                <w:color w:val="000000"/>
                <w:sz w:val="16"/>
                <w:szCs w:val="16"/>
              </w:rPr>
            </w:pPr>
            <w:r w:rsidRPr="00B7142D">
              <w:rPr>
                <w:color w:val="000000"/>
                <w:sz w:val="16"/>
                <w:szCs w:val="16"/>
              </w:rPr>
              <w:t>Riesgo Bajo</w:t>
            </w:r>
          </w:p>
        </w:tc>
        <w:tc>
          <w:tcPr>
            <w:tcW w:w="165"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Oferentes</w:t>
            </w:r>
          </w:p>
        </w:tc>
        <w:tc>
          <w:tcPr>
            <w:tcW w:w="391"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Realizar sondeos en precios de mercado con las firmas  de mayor prestigio del sector.</w:t>
            </w:r>
          </w:p>
        </w:tc>
        <w:tc>
          <w:tcPr>
            <w:tcW w:w="165"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2</w:t>
            </w:r>
          </w:p>
        </w:tc>
        <w:tc>
          <w:tcPr>
            <w:tcW w:w="165"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3</w:t>
            </w:r>
          </w:p>
        </w:tc>
        <w:tc>
          <w:tcPr>
            <w:tcW w:w="165" w:type="pct"/>
            <w:tcBorders>
              <w:top w:val="nil"/>
              <w:left w:val="nil"/>
              <w:bottom w:val="single" w:sz="4" w:space="0" w:color="auto"/>
              <w:right w:val="single" w:sz="8" w:space="0" w:color="auto"/>
            </w:tcBorders>
            <w:shd w:val="clear" w:color="auto" w:fill="FFFFFF"/>
            <w:textDirection w:val="btLr"/>
            <w:vAlign w:val="center"/>
            <w:hideMark/>
          </w:tcPr>
          <w:p w:rsidR="00B00096" w:rsidRPr="00B7142D" w:rsidRDefault="00B00096" w:rsidP="00B208E3">
            <w:pPr>
              <w:jc w:val="center"/>
              <w:rPr>
                <w:sz w:val="16"/>
                <w:szCs w:val="16"/>
              </w:rPr>
            </w:pPr>
            <w:r w:rsidRPr="00B7142D">
              <w:rPr>
                <w:sz w:val="16"/>
                <w:szCs w:val="16"/>
              </w:rPr>
              <w:t>5</w:t>
            </w:r>
          </w:p>
        </w:tc>
        <w:tc>
          <w:tcPr>
            <w:tcW w:w="165" w:type="pct"/>
            <w:gridSpan w:val="2"/>
            <w:tcBorders>
              <w:top w:val="nil"/>
              <w:left w:val="nil"/>
              <w:bottom w:val="single" w:sz="4" w:space="0" w:color="auto"/>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Riesgo Bajo</w:t>
            </w:r>
          </w:p>
        </w:tc>
        <w:tc>
          <w:tcPr>
            <w:tcW w:w="255"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Si</w:t>
            </w:r>
          </w:p>
        </w:tc>
        <w:tc>
          <w:tcPr>
            <w:tcW w:w="278"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Supervisor</w:t>
            </w:r>
          </w:p>
        </w:tc>
        <w:tc>
          <w:tcPr>
            <w:tcW w:w="165"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Después de recibidas las diferentes ofertas.</w:t>
            </w:r>
          </w:p>
        </w:tc>
        <w:tc>
          <w:tcPr>
            <w:tcW w:w="165"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20 días después de recibidas el total de ofertas.</w:t>
            </w:r>
          </w:p>
        </w:tc>
        <w:tc>
          <w:tcPr>
            <w:tcW w:w="334" w:type="pct"/>
            <w:tcBorders>
              <w:top w:val="nil"/>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Verificando el comportamiento, en precios estandarizados de mantenimiento de equipos de aire acondicionado y demás equipos incluidos en el proceso de las firmas exclusivas del sector.</w:t>
            </w:r>
          </w:p>
        </w:tc>
        <w:tc>
          <w:tcPr>
            <w:tcW w:w="165" w:type="pct"/>
            <w:tcBorders>
              <w:top w:val="nil"/>
              <w:left w:val="nil"/>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mensual</w:t>
            </w:r>
          </w:p>
        </w:tc>
      </w:tr>
      <w:tr w:rsidR="00B00096" w:rsidRPr="00B7142D" w:rsidTr="00B00096">
        <w:trPr>
          <w:trHeight w:val="3084"/>
          <w:jc w:val="center"/>
        </w:trPr>
        <w:tc>
          <w:tcPr>
            <w:tcW w:w="30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2</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General</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Externo</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Contratación</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Operacional</w:t>
            </w:r>
          </w:p>
        </w:tc>
        <w:tc>
          <w:tcPr>
            <w:tcW w:w="447" w:type="pct"/>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Que el contratista no reúna la documentación exigida a tiempo para la firma del contrato oportunamente.</w:t>
            </w:r>
          </w:p>
        </w:tc>
        <w:tc>
          <w:tcPr>
            <w:tcW w:w="25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 xml:space="preserve">Retraso en la legalización del contrato. </w:t>
            </w:r>
            <w:r w:rsidRPr="00B7142D">
              <w:rPr>
                <w:color w:val="000000"/>
                <w:sz w:val="16"/>
                <w:szCs w:val="16"/>
              </w:rPr>
              <w:br/>
              <w:t>* desgaste  administrativo</w:t>
            </w:r>
            <w:r w:rsidRPr="00B7142D">
              <w:rPr>
                <w:color w:val="000000"/>
                <w:sz w:val="16"/>
                <w:szCs w:val="16"/>
              </w:rPr>
              <w:br/>
              <w:t>* Retraso en la ejecución del recurso presupuestal</w:t>
            </w:r>
            <w:r w:rsidRPr="00B7142D">
              <w:rPr>
                <w:color w:val="000000"/>
                <w:sz w:val="16"/>
                <w:szCs w:val="16"/>
              </w:rPr>
              <w:br/>
              <w:t>* generación de la demanda insatisfecha</w:t>
            </w:r>
          </w:p>
        </w:tc>
        <w:tc>
          <w:tcPr>
            <w:tcW w:w="16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3</w:t>
            </w:r>
          </w:p>
        </w:tc>
        <w:tc>
          <w:tcPr>
            <w:tcW w:w="16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3</w:t>
            </w:r>
          </w:p>
        </w:tc>
        <w:tc>
          <w:tcPr>
            <w:tcW w:w="16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6</w:t>
            </w:r>
          </w:p>
        </w:tc>
        <w:tc>
          <w:tcPr>
            <w:tcW w:w="27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Riesgo Bajo</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Contratista</w:t>
            </w:r>
          </w:p>
        </w:tc>
        <w:tc>
          <w:tcPr>
            <w:tcW w:w="39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Realizar contacto lo más pronto posible solicitando al contratista que justifique la tardanza en la firma del contrato</w:t>
            </w:r>
            <w:r w:rsidRPr="00B7142D">
              <w:rPr>
                <w:color w:val="000000"/>
                <w:sz w:val="16"/>
                <w:szCs w:val="16"/>
              </w:rPr>
              <w:br/>
              <w:t>* Informar a la compañía aseguradora</w:t>
            </w:r>
            <w:r w:rsidRPr="00B7142D">
              <w:rPr>
                <w:color w:val="000000"/>
                <w:sz w:val="16"/>
                <w:szCs w:val="16"/>
              </w:rPr>
              <w:br/>
              <w:t>*Hacer efectiva la póliza de seriedad de la oferta</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1</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2</w:t>
            </w:r>
          </w:p>
        </w:tc>
        <w:tc>
          <w:tcPr>
            <w:tcW w:w="16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sz w:val="16"/>
                <w:szCs w:val="16"/>
              </w:rPr>
            </w:pPr>
            <w:r w:rsidRPr="00B7142D">
              <w:rPr>
                <w:sz w:val="16"/>
                <w:szCs w:val="16"/>
              </w:rPr>
              <w:t>3</w:t>
            </w:r>
          </w:p>
        </w:tc>
        <w:tc>
          <w:tcPr>
            <w:tcW w:w="165"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Riesgo bajo</w:t>
            </w:r>
          </w:p>
        </w:tc>
        <w:tc>
          <w:tcPr>
            <w:tcW w:w="2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No</w:t>
            </w:r>
          </w:p>
        </w:tc>
        <w:tc>
          <w:tcPr>
            <w:tcW w:w="2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*Contratos</w:t>
            </w:r>
            <w:r w:rsidRPr="00B7142D">
              <w:rPr>
                <w:color w:val="000000"/>
                <w:sz w:val="16"/>
                <w:szCs w:val="16"/>
              </w:rPr>
              <w:br/>
              <w:t>*Jurídica</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De acuerdo al cronograma del proceso</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Dentro de los términos establecidos en el cronograma del proceso, la normatividad aplicable y respetando el debido proceso</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 notificaciones, de acuerdo a los plazos establecidos en el cronograma del proceso para legalización del contrato</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Permanente, mientras se logre el perfeccionamiento del contrato</w:t>
            </w:r>
          </w:p>
        </w:tc>
      </w:tr>
      <w:tr w:rsidR="00B00096" w:rsidRPr="00B7142D" w:rsidTr="00B00096">
        <w:trPr>
          <w:trHeight w:val="3040"/>
          <w:jc w:val="center"/>
        </w:trPr>
        <w:tc>
          <w:tcPr>
            <w:tcW w:w="30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3</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General</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Externo</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Contratación</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Operacional</w:t>
            </w:r>
          </w:p>
        </w:tc>
        <w:tc>
          <w:tcPr>
            <w:tcW w:w="447" w:type="pct"/>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Que el equipo intervenido por el contratista presente falla catastrófica derivada del inadecuado mantenimiento.</w:t>
            </w:r>
          </w:p>
        </w:tc>
        <w:tc>
          <w:tcPr>
            <w:tcW w:w="25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00096">
            <w:pPr>
              <w:numPr>
                <w:ilvl w:val="0"/>
                <w:numId w:val="29"/>
              </w:numPr>
              <w:autoSpaceDE/>
              <w:autoSpaceDN/>
              <w:jc w:val="center"/>
              <w:rPr>
                <w:color w:val="000000"/>
                <w:sz w:val="16"/>
                <w:szCs w:val="16"/>
              </w:rPr>
            </w:pPr>
            <w:r w:rsidRPr="00B7142D">
              <w:rPr>
                <w:color w:val="000000"/>
                <w:sz w:val="16"/>
                <w:szCs w:val="16"/>
              </w:rPr>
              <w:t>Demandas por ocasión de accidente.</w:t>
            </w:r>
          </w:p>
          <w:p w:rsidR="00B00096" w:rsidRPr="00B7142D" w:rsidRDefault="00B00096" w:rsidP="00B00096">
            <w:pPr>
              <w:numPr>
                <w:ilvl w:val="0"/>
                <w:numId w:val="29"/>
              </w:numPr>
              <w:autoSpaceDE/>
              <w:autoSpaceDN/>
              <w:jc w:val="center"/>
              <w:rPr>
                <w:color w:val="000000"/>
                <w:sz w:val="16"/>
                <w:szCs w:val="16"/>
              </w:rPr>
            </w:pPr>
            <w:r w:rsidRPr="00B7142D">
              <w:rPr>
                <w:color w:val="000000"/>
                <w:sz w:val="16"/>
                <w:szCs w:val="16"/>
              </w:rPr>
              <w:t>Traumatismo en servicio por para de equipo.</w:t>
            </w:r>
          </w:p>
          <w:p w:rsidR="00B00096" w:rsidRPr="00B7142D" w:rsidRDefault="00B00096" w:rsidP="00B00096">
            <w:pPr>
              <w:numPr>
                <w:ilvl w:val="0"/>
                <w:numId w:val="29"/>
              </w:numPr>
              <w:autoSpaceDE/>
              <w:autoSpaceDN/>
              <w:jc w:val="center"/>
              <w:rPr>
                <w:color w:val="000000"/>
                <w:sz w:val="16"/>
                <w:szCs w:val="16"/>
              </w:rPr>
            </w:pPr>
            <w:r w:rsidRPr="00B7142D">
              <w:rPr>
                <w:color w:val="000000"/>
                <w:sz w:val="16"/>
                <w:szCs w:val="16"/>
              </w:rPr>
              <w:t>Generación de demanda insatisfecha.</w:t>
            </w:r>
          </w:p>
        </w:tc>
        <w:tc>
          <w:tcPr>
            <w:tcW w:w="16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4</w:t>
            </w:r>
          </w:p>
        </w:tc>
        <w:tc>
          <w:tcPr>
            <w:tcW w:w="16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3</w:t>
            </w:r>
          </w:p>
        </w:tc>
        <w:tc>
          <w:tcPr>
            <w:tcW w:w="16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7</w:t>
            </w:r>
          </w:p>
        </w:tc>
        <w:tc>
          <w:tcPr>
            <w:tcW w:w="27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Riesgo Medio</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Contratista</w:t>
            </w:r>
          </w:p>
        </w:tc>
        <w:tc>
          <w:tcPr>
            <w:tcW w:w="39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 xml:space="preserve">Determinar causas del siniestro, asignar </w:t>
            </w:r>
            <w:proofErr w:type="gramStart"/>
            <w:r w:rsidRPr="00B7142D">
              <w:rPr>
                <w:color w:val="000000"/>
                <w:sz w:val="16"/>
                <w:szCs w:val="16"/>
              </w:rPr>
              <w:t>responsabilidades,.</w:t>
            </w:r>
            <w:proofErr w:type="gramEnd"/>
          </w:p>
          <w:p w:rsidR="00B00096" w:rsidRPr="00B7142D" w:rsidRDefault="00B00096" w:rsidP="00B208E3">
            <w:pPr>
              <w:jc w:val="center"/>
              <w:rPr>
                <w:color w:val="000000"/>
                <w:sz w:val="16"/>
                <w:szCs w:val="16"/>
              </w:rPr>
            </w:pPr>
            <w:r w:rsidRPr="00B7142D">
              <w:rPr>
                <w:color w:val="000000"/>
                <w:sz w:val="16"/>
                <w:szCs w:val="16"/>
              </w:rPr>
              <w:t>Informar a la compañía aseguradora.</w:t>
            </w:r>
          </w:p>
          <w:p w:rsidR="00B00096" w:rsidRPr="00B7142D" w:rsidRDefault="00B00096" w:rsidP="00B208E3">
            <w:pPr>
              <w:jc w:val="center"/>
              <w:rPr>
                <w:color w:val="000000"/>
                <w:sz w:val="16"/>
                <w:szCs w:val="16"/>
              </w:rPr>
            </w:pPr>
            <w:r w:rsidRPr="00B7142D">
              <w:rPr>
                <w:color w:val="000000"/>
                <w:sz w:val="16"/>
                <w:szCs w:val="16"/>
              </w:rPr>
              <w:t>Hacer efectiva póliza de riesgos.</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4</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3</w:t>
            </w:r>
          </w:p>
        </w:tc>
        <w:tc>
          <w:tcPr>
            <w:tcW w:w="16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sz w:val="16"/>
                <w:szCs w:val="16"/>
              </w:rPr>
            </w:pPr>
            <w:r w:rsidRPr="00B7142D">
              <w:rPr>
                <w:sz w:val="16"/>
                <w:szCs w:val="16"/>
              </w:rPr>
              <w:t>7</w:t>
            </w:r>
          </w:p>
        </w:tc>
        <w:tc>
          <w:tcPr>
            <w:tcW w:w="165"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Riesgo Medio</w:t>
            </w:r>
          </w:p>
        </w:tc>
        <w:tc>
          <w:tcPr>
            <w:tcW w:w="2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Si</w:t>
            </w:r>
          </w:p>
        </w:tc>
        <w:tc>
          <w:tcPr>
            <w:tcW w:w="2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Contratos.</w:t>
            </w:r>
          </w:p>
          <w:p w:rsidR="00B00096" w:rsidRPr="00B7142D" w:rsidRDefault="00B00096" w:rsidP="00B208E3">
            <w:pPr>
              <w:jc w:val="center"/>
              <w:rPr>
                <w:color w:val="000000"/>
                <w:sz w:val="16"/>
                <w:szCs w:val="16"/>
              </w:rPr>
            </w:pPr>
            <w:r w:rsidRPr="00B7142D">
              <w:rPr>
                <w:color w:val="000000"/>
                <w:sz w:val="16"/>
                <w:szCs w:val="16"/>
              </w:rPr>
              <w:t>Jurídica</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Verificación Permanente después de legalizado contrato</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Durante la ejecución del contrato.</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 recepción de reportes técnicos mensuales, del estado de los equipos.</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Permanente, durante vigencia del contrato.</w:t>
            </w:r>
          </w:p>
        </w:tc>
      </w:tr>
      <w:tr w:rsidR="00B00096" w:rsidRPr="00B7142D" w:rsidTr="00B00096">
        <w:trPr>
          <w:trHeight w:val="3166"/>
          <w:jc w:val="center"/>
        </w:trPr>
        <w:tc>
          <w:tcPr>
            <w:tcW w:w="30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lastRenderedPageBreak/>
              <w:t>4</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General</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Externo</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Contratacion</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Operacional</w:t>
            </w:r>
          </w:p>
        </w:tc>
        <w:tc>
          <w:tcPr>
            <w:tcW w:w="447" w:type="pct"/>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Que el contratista no cumpla con los  requerimientos y solicitudes referentes a las visitas y trabajos de mantenimientos como tal.</w:t>
            </w:r>
          </w:p>
        </w:tc>
        <w:tc>
          <w:tcPr>
            <w:tcW w:w="25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00096">
            <w:pPr>
              <w:pStyle w:val="Prrafodelista"/>
              <w:numPr>
                <w:ilvl w:val="0"/>
                <w:numId w:val="27"/>
              </w:numPr>
              <w:autoSpaceDE/>
              <w:autoSpaceDN/>
              <w:jc w:val="center"/>
              <w:rPr>
                <w:rFonts w:cs="Arial"/>
                <w:color w:val="000000"/>
                <w:sz w:val="16"/>
                <w:szCs w:val="16"/>
              </w:rPr>
            </w:pPr>
            <w:r w:rsidRPr="00B7142D">
              <w:rPr>
                <w:rFonts w:cs="Arial"/>
                <w:color w:val="000000"/>
                <w:sz w:val="16"/>
                <w:szCs w:val="16"/>
              </w:rPr>
              <w:t>Inconformidad con el servicio.</w:t>
            </w:r>
          </w:p>
          <w:p w:rsidR="00B00096" w:rsidRPr="00B7142D" w:rsidRDefault="00B00096" w:rsidP="00B00096">
            <w:pPr>
              <w:pStyle w:val="Prrafodelista"/>
              <w:numPr>
                <w:ilvl w:val="0"/>
                <w:numId w:val="28"/>
              </w:numPr>
              <w:autoSpaceDE/>
              <w:autoSpaceDN/>
              <w:jc w:val="center"/>
              <w:rPr>
                <w:rFonts w:cs="Arial"/>
                <w:color w:val="000000"/>
                <w:sz w:val="16"/>
                <w:szCs w:val="16"/>
              </w:rPr>
            </w:pPr>
            <w:r w:rsidRPr="00B7142D">
              <w:rPr>
                <w:rFonts w:cs="Arial"/>
                <w:color w:val="000000"/>
                <w:sz w:val="16"/>
                <w:szCs w:val="16"/>
              </w:rPr>
              <w:t>Incumplimiento al contrato</w:t>
            </w:r>
          </w:p>
          <w:p w:rsidR="00B00096" w:rsidRPr="00B7142D" w:rsidRDefault="00B00096" w:rsidP="00B00096">
            <w:pPr>
              <w:pStyle w:val="Prrafodelista"/>
              <w:numPr>
                <w:ilvl w:val="0"/>
                <w:numId w:val="28"/>
              </w:numPr>
              <w:autoSpaceDE/>
              <w:autoSpaceDN/>
              <w:jc w:val="center"/>
              <w:rPr>
                <w:rFonts w:cs="Arial"/>
                <w:color w:val="000000"/>
                <w:sz w:val="16"/>
                <w:szCs w:val="16"/>
              </w:rPr>
            </w:pPr>
            <w:r w:rsidRPr="00B7142D">
              <w:rPr>
                <w:rFonts w:cs="Arial"/>
                <w:color w:val="000000"/>
                <w:sz w:val="16"/>
                <w:szCs w:val="16"/>
              </w:rPr>
              <w:t>Retraso en ejecución del contrato</w:t>
            </w:r>
            <w:r w:rsidRPr="00B7142D">
              <w:rPr>
                <w:rFonts w:cs="Arial"/>
                <w:color w:val="000000"/>
                <w:sz w:val="16"/>
                <w:szCs w:val="16"/>
              </w:rPr>
              <w:br/>
              <w:t xml:space="preserve"> Desgaste  administrativo</w:t>
            </w:r>
            <w:r w:rsidRPr="00B7142D">
              <w:rPr>
                <w:rFonts w:cs="Arial"/>
                <w:color w:val="000000"/>
                <w:sz w:val="16"/>
                <w:szCs w:val="16"/>
              </w:rPr>
              <w:br/>
            </w:r>
            <w:r w:rsidRPr="00B7142D">
              <w:rPr>
                <w:rFonts w:cs="Arial"/>
                <w:color w:val="000000"/>
                <w:sz w:val="16"/>
                <w:szCs w:val="16"/>
              </w:rPr>
              <w:br/>
            </w:r>
          </w:p>
        </w:tc>
        <w:tc>
          <w:tcPr>
            <w:tcW w:w="16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2</w:t>
            </w:r>
          </w:p>
        </w:tc>
        <w:tc>
          <w:tcPr>
            <w:tcW w:w="16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3</w:t>
            </w:r>
          </w:p>
        </w:tc>
        <w:tc>
          <w:tcPr>
            <w:tcW w:w="16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5</w:t>
            </w:r>
          </w:p>
        </w:tc>
        <w:tc>
          <w:tcPr>
            <w:tcW w:w="27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Riesgo  Medio Bajo</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Contratista</w:t>
            </w:r>
          </w:p>
        </w:tc>
        <w:tc>
          <w:tcPr>
            <w:tcW w:w="39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Exigencia en el cumplimiento de los términos acordados para la formalización del contrato</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1</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1</w:t>
            </w:r>
          </w:p>
        </w:tc>
        <w:tc>
          <w:tcPr>
            <w:tcW w:w="16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sz w:val="16"/>
                <w:szCs w:val="16"/>
              </w:rPr>
            </w:pPr>
            <w:r w:rsidRPr="00B7142D">
              <w:rPr>
                <w:sz w:val="16"/>
                <w:szCs w:val="16"/>
              </w:rPr>
              <w:t>2</w:t>
            </w:r>
          </w:p>
        </w:tc>
        <w:tc>
          <w:tcPr>
            <w:tcW w:w="165"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Riesgo bajo</w:t>
            </w:r>
          </w:p>
        </w:tc>
        <w:tc>
          <w:tcPr>
            <w:tcW w:w="2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No</w:t>
            </w:r>
          </w:p>
        </w:tc>
        <w:tc>
          <w:tcPr>
            <w:tcW w:w="2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*Contratos</w:t>
            </w:r>
            <w:r w:rsidRPr="00B7142D">
              <w:rPr>
                <w:color w:val="000000"/>
                <w:sz w:val="16"/>
                <w:szCs w:val="16"/>
              </w:rPr>
              <w:br/>
              <w:t>*Jurídica</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De acuerdo al cronograma del proceso</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Dentro de los términos establecidos en el cronograma del proceso, la normatividad aplicable y respetando el debido proceso</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 notificaciones, a la carpeta del contrato donde se informe de las inconsistencias e incumplimiento por parte del contratista.</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Mensualmente.</w:t>
            </w:r>
          </w:p>
        </w:tc>
      </w:tr>
      <w:tr w:rsidR="00B00096" w:rsidRPr="00B7142D" w:rsidTr="00B00096">
        <w:trPr>
          <w:trHeight w:val="4480"/>
          <w:jc w:val="center"/>
        </w:trPr>
        <w:tc>
          <w:tcPr>
            <w:tcW w:w="304" w:type="pct"/>
            <w:tcBorders>
              <w:top w:val="single" w:sz="4" w:space="0" w:color="auto"/>
              <w:left w:val="single" w:sz="4" w:space="0" w:color="auto"/>
              <w:bottom w:val="single" w:sz="4" w:space="0" w:color="auto"/>
              <w:right w:val="single" w:sz="8"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5</w:t>
            </w:r>
          </w:p>
        </w:tc>
        <w:tc>
          <w:tcPr>
            <w:tcW w:w="164"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General</w:t>
            </w:r>
          </w:p>
        </w:tc>
        <w:tc>
          <w:tcPr>
            <w:tcW w:w="164"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Externo</w:t>
            </w:r>
          </w:p>
        </w:tc>
        <w:tc>
          <w:tcPr>
            <w:tcW w:w="164"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Selección/Contratacion</w:t>
            </w:r>
          </w:p>
        </w:tc>
        <w:tc>
          <w:tcPr>
            <w:tcW w:w="164"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Operacional</w:t>
            </w:r>
          </w:p>
        </w:tc>
        <w:tc>
          <w:tcPr>
            <w:tcW w:w="258"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Ilegalidad de la documentación presentada para la selección del contratista/ Ilegalidad de la documentación presentada por el contratista durante la ejecución del contrato</w:t>
            </w:r>
          </w:p>
        </w:tc>
        <w:tc>
          <w:tcPr>
            <w:tcW w:w="439" w:type="pct"/>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64" w:type="pct"/>
            <w:tcBorders>
              <w:top w:val="single" w:sz="4" w:space="0" w:color="auto"/>
              <w:left w:val="nil"/>
              <w:bottom w:val="single" w:sz="4" w:space="0" w:color="auto"/>
              <w:right w:val="single" w:sz="8"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2</w:t>
            </w:r>
          </w:p>
        </w:tc>
        <w:tc>
          <w:tcPr>
            <w:tcW w:w="164" w:type="pct"/>
            <w:tcBorders>
              <w:top w:val="single" w:sz="4" w:space="0" w:color="auto"/>
              <w:left w:val="nil"/>
              <w:bottom w:val="single" w:sz="4" w:space="0" w:color="auto"/>
              <w:right w:val="single" w:sz="8"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2</w:t>
            </w:r>
          </w:p>
        </w:tc>
        <w:tc>
          <w:tcPr>
            <w:tcW w:w="164" w:type="pct"/>
            <w:tcBorders>
              <w:top w:val="single" w:sz="4" w:space="0" w:color="auto"/>
              <w:left w:val="nil"/>
              <w:bottom w:val="single" w:sz="4" w:space="0" w:color="auto"/>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4</w:t>
            </w:r>
          </w:p>
        </w:tc>
        <w:tc>
          <w:tcPr>
            <w:tcW w:w="273" w:type="pct"/>
            <w:tcBorders>
              <w:top w:val="single" w:sz="4" w:space="0" w:color="auto"/>
              <w:left w:val="nil"/>
              <w:bottom w:val="single" w:sz="4" w:space="0" w:color="auto"/>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Evitar el Riesgo, para lo cual debe decidir no proceder con la actividad que causa el Riesgo</w:t>
            </w:r>
          </w:p>
        </w:tc>
        <w:tc>
          <w:tcPr>
            <w:tcW w:w="165"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Oferente/Contratista</w:t>
            </w:r>
          </w:p>
        </w:tc>
        <w:tc>
          <w:tcPr>
            <w:tcW w:w="391"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Denunciar el ilícito ante la autoridad competente</w:t>
            </w:r>
          </w:p>
        </w:tc>
        <w:tc>
          <w:tcPr>
            <w:tcW w:w="165"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1</w:t>
            </w:r>
          </w:p>
        </w:tc>
        <w:tc>
          <w:tcPr>
            <w:tcW w:w="165"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1</w:t>
            </w:r>
          </w:p>
        </w:tc>
        <w:tc>
          <w:tcPr>
            <w:tcW w:w="165" w:type="pct"/>
            <w:tcBorders>
              <w:top w:val="single" w:sz="4" w:space="0" w:color="auto"/>
              <w:left w:val="nil"/>
              <w:bottom w:val="single" w:sz="4" w:space="0" w:color="auto"/>
              <w:right w:val="single" w:sz="8" w:space="0" w:color="auto"/>
            </w:tcBorders>
            <w:shd w:val="clear" w:color="auto" w:fill="FFFFFF"/>
            <w:textDirection w:val="btLr"/>
            <w:vAlign w:val="center"/>
            <w:hideMark/>
          </w:tcPr>
          <w:p w:rsidR="00B00096" w:rsidRPr="00B7142D" w:rsidRDefault="00B00096" w:rsidP="00B208E3">
            <w:pPr>
              <w:jc w:val="center"/>
              <w:rPr>
                <w:sz w:val="16"/>
                <w:szCs w:val="16"/>
              </w:rPr>
            </w:pPr>
            <w:r w:rsidRPr="00B7142D">
              <w:rPr>
                <w:sz w:val="16"/>
                <w:szCs w:val="16"/>
              </w:rPr>
              <w:t>2</w:t>
            </w:r>
          </w:p>
        </w:tc>
        <w:tc>
          <w:tcPr>
            <w:tcW w:w="165" w:type="pct"/>
            <w:gridSpan w:val="2"/>
            <w:tcBorders>
              <w:top w:val="single" w:sz="4" w:space="0" w:color="auto"/>
              <w:left w:val="nil"/>
              <w:bottom w:val="single" w:sz="4" w:space="0" w:color="auto"/>
              <w:right w:val="single" w:sz="8"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Riesgo Bajo</w:t>
            </w:r>
          </w:p>
        </w:tc>
        <w:tc>
          <w:tcPr>
            <w:tcW w:w="255"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No</w:t>
            </w:r>
          </w:p>
        </w:tc>
        <w:tc>
          <w:tcPr>
            <w:tcW w:w="278"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Jurídica</w:t>
            </w:r>
          </w:p>
        </w:tc>
        <w:tc>
          <w:tcPr>
            <w:tcW w:w="165"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Inmediatamente detectada la anomalía</w:t>
            </w:r>
          </w:p>
        </w:tc>
        <w:tc>
          <w:tcPr>
            <w:tcW w:w="165"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Inmediatamente detectada la novedad</w:t>
            </w:r>
          </w:p>
        </w:tc>
        <w:tc>
          <w:tcPr>
            <w:tcW w:w="334" w:type="pct"/>
            <w:tcBorders>
              <w:top w:val="single" w:sz="4" w:space="0" w:color="auto"/>
              <w:left w:val="nil"/>
              <w:bottom w:val="single" w:sz="4" w:space="0" w:color="auto"/>
              <w:right w:val="single" w:sz="8"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Verificar documentación que se genere</w:t>
            </w:r>
          </w:p>
        </w:tc>
        <w:tc>
          <w:tcPr>
            <w:tcW w:w="165" w:type="pct"/>
            <w:tcBorders>
              <w:top w:val="single" w:sz="4" w:space="0" w:color="auto"/>
              <w:left w:val="nil"/>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Cada vez que se presente la documentación o información</w:t>
            </w:r>
          </w:p>
        </w:tc>
      </w:tr>
      <w:tr w:rsidR="00B00096" w:rsidRPr="00B7142D" w:rsidTr="00B00096">
        <w:trPr>
          <w:trHeight w:val="4373"/>
          <w:jc w:val="center"/>
        </w:trPr>
        <w:tc>
          <w:tcPr>
            <w:tcW w:w="30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6</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especifico</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externo</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Selección</w:t>
            </w:r>
          </w:p>
        </w:tc>
        <w:tc>
          <w:tcPr>
            <w:tcW w:w="16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Riesgos Económicos</w:t>
            </w:r>
          </w:p>
        </w:tc>
        <w:tc>
          <w:tcPr>
            <w:tcW w:w="25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Ofertas artificialmente bajas</w:t>
            </w:r>
          </w:p>
        </w:tc>
        <w:tc>
          <w:tcPr>
            <w:tcW w:w="439" w:type="pct"/>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*Adquisición de bienes y servicios de mala calidad;</w:t>
            </w:r>
            <w:r w:rsidRPr="00B7142D">
              <w:rPr>
                <w:color w:val="000000"/>
                <w:sz w:val="16"/>
                <w:szCs w:val="16"/>
              </w:rPr>
              <w:br/>
              <w:t>*Generación de eventos adversos;</w:t>
            </w:r>
            <w:r w:rsidRPr="00B7142D">
              <w:rPr>
                <w:color w:val="000000"/>
                <w:sz w:val="16"/>
                <w:szCs w:val="16"/>
              </w:rPr>
              <w:br/>
              <w:t>*Desgaste administrativo;</w:t>
            </w:r>
            <w:r w:rsidRPr="00B7142D">
              <w:rPr>
                <w:color w:val="000000"/>
                <w:sz w:val="16"/>
                <w:szCs w:val="16"/>
              </w:rPr>
              <w:br/>
              <w:t>*Sobrecostos;</w:t>
            </w:r>
          </w:p>
        </w:tc>
        <w:tc>
          <w:tcPr>
            <w:tcW w:w="16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3</w:t>
            </w:r>
          </w:p>
        </w:tc>
        <w:tc>
          <w:tcPr>
            <w:tcW w:w="164"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1</w:t>
            </w:r>
          </w:p>
        </w:tc>
        <w:tc>
          <w:tcPr>
            <w:tcW w:w="16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4</w:t>
            </w:r>
          </w:p>
        </w:tc>
        <w:tc>
          <w:tcPr>
            <w:tcW w:w="273"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Riesgo Bajo</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Contratista</w:t>
            </w:r>
          </w:p>
        </w:tc>
        <w:tc>
          <w:tcPr>
            <w:tcW w:w="39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*Se realiza requerimiento al oferente para que justifique la oferta;</w:t>
            </w:r>
            <w:r w:rsidRPr="00B7142D">
              <w:rPr>
                <w:color w:val="000000"/>
                <w:sz w:val="16"/>
                <w:szCs w:val="16"/>
              </w:rPr>
              <w:br/>
              <w:t>*Se analiza y se recomienda la continuación de la evaluación o no</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1</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1</w:t>
            </w:r>
          </w:p>
        </w:tc>
        <w:tc>
          <w:tcPr>
            <w:tcW w:w="165"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sz w:val="16"/>
                <w:szCs w:val="16"/>
              </w:rPr>
            </w:pPr>
            <w:r w:rsidRPr="00B7142D">
              <w:rPr>
                <w:sz w:val="16"/>
                <w:szCs w:val="16"/>
              </w:rPr>
              <w:t>2</w:t>
            </w:r>
          </w:p>
        </w:tc>
        <w:tc>
          <w:tcPr>
            <w:tcW w:w="165" w:type="pct"/>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Riesgo bajo</w:t>
            </w:r>
          </w:p>
        </w:tc>
        <w:tc>
          <w:tcPr>
            <w:tcW w:w="25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No</w:t>
            </w:r>
          </w:p>
        </w:tc>
        <w:tc>
          <w:tcPr>
            <w:tcW w:w="27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Comité evaluador</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Según cronograma para evaluar el proceso</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Una vez agotado el termino respectivo</w:t>
            </w:r>
          </w:p>
        </w:tc>
        <w:tc>
          <w:tcPr>
            <w:tcW w:w="33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Verificación de la respuesta al requerimiento hecho al oferente</w:t>
            </w:r>
          </w:p>
        </w:tc>
        <w:tc>
          <w:tcPr>
            <w:tcW w:w="16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0096" w:rsidRPr="00B7142D" w:rsidRDefault="00B00096" w:rsidP="00B208E3">
            <w:pPr>
              <w:jc w:val="center"/>
              <w:rPr>
                <w:color w:val="000000"/>
                <w:sz w:val="16"/>
                <w:szCs w:val="16"/>
              </w:rPr>
            </w:pPr>
            <w:r w:rsidRPr="00B7142D">
              <w:rPr>
                <w:color w:val="000000"/>
                <w:sz w:val="16"/>
                <w:szCs w:val="16"/>
              </w:rPr>
              <w:t>inmediato</w:t>
            </w:r>
          </w:p>
        </w:tc>
      </w:tr>
    </w:tbl>
    <w:p w:rsidR="00D971CE" w:rsidRDefault="00D971CE" w:rsidP="00B00096">
      <w:pPr>
        <w:rPr>
          <w:b/>
        </w:rPr>
      </w:pPr>
    </w:p>
    <w:p w:rsidR="00D971CE" w:rsidRDefault="00D971CE" w:rsidP="00914D4F">
      <w:pPr>
        <w:jc w:val="center"/>
        <w:rPr>
          <w:b/>
        </w:rPr>
      </w:pPr>
    </w:p>
    <w:p w:rsidR="00D971CE" w:rsidRDefault="00D971CE" w:rsidP="00914D4F">
      <w:pPr>
        <w:jc w:val="center"/>
        <w:rPr>
          <w:b/>
        </w:rPr>
      </w:pPr>
    </w:p>
    <w:p w:rsidR="00D971CE" w:rsidRDefault="00D971CE" w:rsidP="00914D4F">
      <w:pPr>
        <w:jc w:val="center"/>
        <w:rPr>
          <w:b/>
        </w:rPr>
      </w:pPr>
    </w:p>
    <w:p w:rsidR="00D971CE" w:rsidRDefault="00D971CE" w:rsidP="00914D4F">
      <w:pPr>
        <w:jc w:val="center"/>
        <w:rPr>
          <w:b/>
        </w:rPr>
      </w:pPr>
    </w:p>
    <w:p w:rsidR="00D971CE" w:rsidRDefault="00D971CE" w:rsidP="00914D4F">
      <w:pPr>
        <w:jc w:val="center"/>
        <w:rPr>
          <w:b/>
        </w:rPr>
      </w:pPr>
    </w:p>
    <w:p w:rsidR="00D971CE" w:rsidRDefault="00D971CE" w:rsidP="00914D4F">
      <w:pPr>
        <w:jc w:val="center"/>
        <w:rPr>
          <w:b/>
        </w:rPr>
      </w:pPr>
    </w:p>
    <w:p w:rsidR="00B00096" w:rsidRDefault="00B00096" w:rsidP="00914D4F">
      <w:pPr>
        <w:jc w:val="center"/>
        <w:rPr>
          <w:b/>
        </w:rPr>
      </w:pPr>
    </w:p>
    <w:p w:rsidR="00B00096" w:rsidRDefault="00B00096" w:rsidP="00914D4F">
      <w:pPr>
        <w:jc w:val="center"/>
        <w:rPr>
          <w:b/>
        </w:rPr>
      </w:pPr>
    </w:p>
    <w:p w:rsidR="00B00096" w:rsidRDefault="00B00096" w:rsidP="00914D4F">
      <w:pPr>
        <w:jc w:val="center"/>
        <w:rPr>
          <w:b/>
        </w:rPr>
      </w:pPr>
    </w:p>
    <w:p w:rsidR="00B00096" w:rsidRDefault="00B00096" w:rsidP="00914D4F">
      <w:pPr>
        <w:jc w:val="center"/>
        <w:rPr>
          <w:b/>
        </w:rPr>
      </w:pPr>
    </w:p>
    <w:p w:rsidR="00B00096" w:rsidRDefault="00B00096" w:rsidP="00914D4F">
      <w:pPr>
        <w:jc w:val="center"/>
        <w:rPr>
          <w:b/>
        </w:rPr>
      </w:pPr>
    </w:p>
    <w:p w:rsidR="00B00096" w:rsidRDefault="00B00096" w:rsidP="00914D4F">
      <w:pPr>
        <w:jc w:val="center"/>
        <w:rPr>
          <w:b/>
        </w:rPr>
      </w:pPr>
    </w:p>
    <w:p w:rsidR="00D971CE" w:rsidRDefault="00D971CE" w:rsidP="00914D4F">
      <w:pPr>
        <w:jc w:val="center"/>
        <w:rPr>
          <w:b/>
        </w:rPr>
      </w:pPr>
    </w:p>
    <w:p w:rsidR="008456BE" w:rsidRDefault="008456BE" w:rsidP="00D971CE">
      <w:pPr>
        <w:rPr>
          <w:b/>
          <w:sz w:val="22"/>
          <w:szCs w:val="22"/>
        </w:rPr>
      </w:pPr>
    </w:p>
    <w:p w:rsidR="00C71F1F" w:rsidRPr="00230EAC" w:rsidRDefault="00FA312D" w:rsidP="00FA312D">
      <w:pPr>
        <w:jc w:val="center"/>
        <w:rPr>
          <w:b/>
        </w:rPr>
      </w:pPr>
      <w:r w:rsidRPr="00230EAC">
        <w:rPr>
          <w:b/>
        </w:rPr>
        <w:t>ANEXO No. 3</w:t>
      </w:r>
    </w:p>
    <w:p w:rsidR="00FA312D" w:rsidRPr="00FF63A2" w:rsidRDefault="00FA312D" w:rsidP="00C618A8">
      <w:pPr>
        <w:tabs>
          <w:tab w:val="left" w:pos="240"/>
        </w:tabs>
        <w:rPr>
          <w:b/>
          <w:bCs/>
        </w:rPr>
      </w:pPr>
    </w:p>
    <w:p w:rsidR="00FA312D" w:rsidRPr="00FF63A2" w:rsidRDefault="00FA312D" w:rsidP="00FA312D">
      <w:pPr>
        <w:jc w:val="center"/>
        <w:rPr>
          <w:b/>
          <w:u w:val="single"/>
        </w:rPr>
      </w:pPr>
      <w:r w:rsidRPr="00FF63A2">
        <w:rPr>
          <w:b/>
          <w:u w:val="single"/>
        </w:rPr>
        <w:t>VALORES ESTIMADOS</w:t>
      </w:r>
    </w:p>
    <w:p w:rsidR="00FA312D" w:rsidRPr="00FF63A2" w:rsidRDefault="00FA312D" w:rsidP="00FA312D">
      <w:pPr>
        <w:pStyle w:val="Prrafodelista"/>
        <w:tabs>
          <w:tab w:val="left" w:pos="244"/>
        </w:tabs>
        <w:suppressAutoHyphens/>
        <w:ind w:left="0"/>
        <w:jc w:val="both"/>
        <w:textAlignment w:val="baseline"/>
      </w:pPr>
    </w:p>
    <w:p w:rsidR="00D971CE" w:rsidRPr="00D971CE" w:rsidRDefault="00D971CE" w:rsidP="00D971CE">
      <w:pPr>
        <w:ind w:left="-426"/>
        <w:jc w:val="both"/>
        <w:rPr>
          <w:sz w:val="21"/>
          <w:szCs w:val="21"/>
        </w:rPr>
      </w:pPr>
      <w:r w:rsidRPr="00FF63A2">
        <w:rPr>
          <w:sz w:val="21"/>
          <w:szCs w:val="21"/>
        </w:rPr>
        <w:t xml:space="preserve">Los valores estimados son los precios techos que sirven como referencia para el diligenciamiento de la oferta económica mediante el porcentaje único de descuento solicitado seguido a este; por lo tanto, </w:t>
      </w:r>
      <w:r w:rsidRPr="00FF63A2">
        <w:rPr>
          <w:b/>
          <w:sz w:val="21"/>
          <w:szCs w:val="21"/>
        </w:rPr>
        <w:t>el presente anexo es de carácter informativo</w:t>
      </w:r>
      <w:r w:rsidRPr="00FF63A2">
        <w:rPr>
          <w:sz w:val="21"/>
          <w:szCs w:val="21"/>
        </w:rPr>
        <w:t xml:space="preserve"> y no puede ser modificado.</w:t>
      </w:r>
    </w:p>
    <w:p w:rsidR="00FF63A2" w:rsidRDefault="00FF63A2" w:rsidP="00FA312D">
      <w:pPr>
        <w:rPr>
          <w:b/>
          <w:bCs/>
        </w:rPr>
      </w:pPr>
    </w:p>
    <w:p w:rsidR="00FF63A2" w:rsidRDefault="00FF63A2" w:rsidP="00FA312D">
      <w:pPr>
        <w:rPr>
          <w:b/>
          <w:bCs/>
        </w:rPr>
      </w:pPr>
    </w:p>
    <w:p w:rsidR="00FF63A2" w:rsidRDefault="00FF63A2" w:rsidP="00FF63A2">
      <w:pPr>
        <w:tabs>
          <w:tab w:val="left" w:pos="426"/>
          <w:tab w:val="left" w:pos="9781"/>
        </w:tabs>
        <w:suppressAutoHyphens/>
        <w:ind w:right="48"/>
        <w:jc w:val="center"/>
        <w:textAlignment w:val="baseline"/>
        <w:rPr>
          <w:b/>
        </w:rPr>
      </w:pPr>
      <w:r w:rsidRPr="00062E6F">
        <w:rPr>
          <w:b/>
        </w:rPr>
        <w:t>MANTENIMIENTOS</w:t>
      </w:r>
    </w:p>
    <w:p w:rsidR="00FF63A2" w:rsidRDefault="00FF63A2" w:rsidP="00FF63A2">
      <w:pPr>
        <w:tabs>
          <w:tab w:val="left" w:pos="426"/>
          <w:tab w:val="left" w:pos="9781"/>
        </w:tabs>
        <w:suppressAutoHyphens/>
        <w:ind w:right="48"/>
        <w:jc w:val="center"/>
        <w:textAlignment w:val="baseline"/>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5546"/>
        <w:gridCol w:w="976"/>
        <w:gridCol w:w="976"/>
        <w:gridCol w:w="914"/>
        <w:gridCol w:w="1120"/>
      </w:tblGrid>
      <w:tr w:rsidR="00561CE4" w:rsidRPr="00A749CE" w:rsidTr="00561CE4">
        <w:trPr>
          <w:trHeight w:val="16"/>
        </w:trPr>
        <w:tc>
          <w:tcPr>
            <w:tcW w:w="260" w:type="pct"/>
            <w:shd w:val="clear" w:color="000000" w:fill="C0C0C0"/>
            <w:noWrap/>
            <w:vAlign w:val="center"/>
            <w:hideMark/>
          </w:tcPr>
          <w:p w:rsidR="00561CE4" w:rsidRPr="00A749CE" w:rsidRDefault="00561CE4" w:rsidP="00561CE4">
            <w:pPr>
              <w:jc w:val="center"/>
              <w:rPr>
                <w:b/>
                <w:bCs/>
                <w:color w:val="000000"/>
                <w:sz w:val="16"/>
                <w:szCs w:val="16"/>
                <w:lang w:eastAsia="es-CO"/>
              </w:rPr>
            </w:pPr>
            <w:r w:rsidRPr="00A749CE">
              <w:rPr>
                <w:b/>
                <w:bCs/>
                <w:color w:val="000000"/>
                <w:sz w:val="16"/>
                <w:szCs w:val="16"/>
                <w:lang w:eastAsia="es-CO"/>
              </w:rPr>
              <w:t>ÍTEM</w:t>
            </w:r>
          </w:p>
        </w:tc>
        <w:tc>
          <w:tcPr>
            <w:tcW w:w="2769" w:type="pct"/>
            <w:shd w:val="clear" w:color="000000" w:fill="C0C0C0"/>
            <w:vAlign w:val="center"/>
            <w:hideMark/>
          </w:tcPr>
          <w:p w:rsidR="00561CE4" w:rsidRPr="00A749CE" w:rsidRDefault="00561CE4" w:rsidP="00561CE4">
            <w:pPr>
              <w:jc w:val="center"/>
              <w:rPr>
                <w:b/>
                <w:bCs/>
                <w:color w:val="000000"/>
                <w:sz w:val="16"/>
                <w:szCs w:val="16"/>
                <w:lang w:eastAsia="es-CO"/>
              </w:rPr>
            </w:pPr>
            <w:r w:rsidRPr="00A749CE">
              <w:rPr>
                <w:b/>
                <w:bCs/>
                <w:color w:val="000000"/>
                <w:sz w:val="16"/>
                <w:szCs w:val="16"/>
                <w:lang w:eastAsia="es-CO"/>
              </w:rPr>
              <w:t>DESCRIPCIÓN</w:t>
            </w:r>
          </w:p>
        </w:tc>
        <w:tc>
          <w:tcPr>
            <w:tcW w:w="453" w:type="pct"/>
            <w:shd w:val="clear" w:color="000000" w:fill="C0C0C0"/>
            <w:noWrap/>
            <w:vAlign w:val="center"/>
            <w:hideMark/>
          </w:tcPr>
          <w:p w:rsidR="00561CE4" w:rsidRPr="00A749CE" w:rsidRDefault="00561CE4" w:rsidP="00561CE4">
            <w:pPr>
              <w:jc w:val="center"/>
              <w:rPr>
                <w:b/>
                <w:bCs/>
                <w:color w:val="000000"/>
                <w:sz w:val="16"/>
                <w:szCs w:val="16"/>
                <w:lang w:eastAsia="es-CO"/>
              </w:rPr>
            </w:pPr>
            <w:r w:rsidRPr="00A749CE">
              <w:rPr>
                <w:b/>
                <w:bCs/>
                <w:color w:val="000000"/>
                <w:sz w:val="16"/>
                <w:szCs w:val="16"/>
                <w:lang w:eastAsia="es-CO"/>
              </w:rPr>
              <w:t>CANTIDAD</w:t>
            </w:r>
          </w:p>
          <w:p w:rsidR="00561CE4" w:rsidRPr="00A749CE" w:rsidRDefault="00561CE4" w:rsidP="00561CE4">
            <w:pPr>
              <w:jc w:val="center"/>
              <w:rPr>
                <w:b/>
                <w:bCs/>
                <w:color w:val="000000"/>
                <w:sz w:val="16"/>
                <w:szCs w:val="16"/>
                <w:lang w:eastAsia="es-CO"/>
              </w:rPr>
            </w:pPr>
            <w:r w:rsidRPr="00A749CE">
              <w:rPr>
                <w:b/>
                <w:bCs/>
                <w:color w:val="000000"/>
                <w:sz w:val="16"/>
                <w:szCs w:val="16"/>
                <w:lang w:eastAsia="es-CO"/>
              </w:rPr>
              <w:t xml:space="preserve"> DE </w:t>
            </w:r>
          </w:p>
          <w:p w:rsidR="00561CE4" w:rsidRPr="00A749CE" w:rsidRDefault="00561CE4" w:rsidP="00561CE4">
            <w:pPr>
              <w:jc w:val="center"/>
              <w:rPr>
                <w:b/>
                <w:bCs/>
                <w:color w:val="000000"/>
                <w:sz w:val="16"/>
                <w:szCs w:val="16"/>
                <w:lang w:eastAsia="es-CO"/>
              </w:rPr>
            </w:pPr>
            <w:r w:rsidRPr="00A749CE">
              <w:rPr>
                <w:b/>
                <w:bCs/>
                <w:color w:val="000000"/>
                <w:sz w:val="16"/>
                <w:szCs w:val="16"/>
                <w:lang w:eastAsia="es-CO"/>
              </w:rPr>
              <w:t>EQUIPOS</w:t>
            </w:r>
          </w:p>
        </w:tc>
        <w:tc>
          <w:tcPr>
            <w:tcW w:w="485" w:type="pct"/>
            <w:shd w:val="clear" w:color="000000" w:fill="C0C0C0"/>
            <w:vAlign w:val="center"/>
            <w:hideMark/>
          </w:tcPr>
          <w:p w:rsidR="00561CE4" w:rsidRPr="00A749CE" w:rsidRDefault="00561CE4" w:rsidP="00561CE4">
            <w:pPr>
              <w:jc w:val="center"/>
              <w:rPr>
                <w:b/>
                <w:bCs/>
                <w:color w:val="000000"/>
                <w:sz w:val="16"/>
                <w:szCs w:val="16"/>
                <w:lang w:eastAsia="es-CO"/>
              </w:rPr>
            </w:pPr>
            <w:r w:rsidRPr="00A749CE">
              <w:rPr>
                <w:b/>
                <w:bCs/>
                <w:color w:val="000000"/>
                <w:sz w:val="16"/>
                <w:szCs w:val="16"/>
                <w:lang w:eastAsia="es-CO"/>
              </w:rPr>
              <w:t> </w:t>
            </w:r>
          </w:p>
          <w:p w:rsidR="00561CE4" w:rsidRPr="00A749CE" w:rsidRDefault="00561CE4" w:rsidP="00561CE4">
            <w:pPr>
              <w:jc w:val="center"/>
              <w:rPr>
                <w:b/>
                <w:bCs/>
                <w:color w:val="000000"/>
                <w:sz w:val="16"/>
                <w:szCs w:val="16"/>
                <w:lang w:eastAsia="es-CO"/>
              </w:rPr>
            </w:pPr>
            <w:r w:rsidRPr="00A749CE">
              <w:rPr>
                <w:b/>
                <w:bCs/>
                <w:color w:val="000000"/>
                <w:sz w:val="16"/>
                <w:szCs w:val="16"/>
                <w:lang w:eastAsia="es-CO"/>
              </w:rPr>
              <w:t>CANTIDAD DE VISITAS X EQUIPO</w:t>
            </w:r>
          </w:p>
          <w:p w:rsidR="00561CE4" w:rsidRPr="00A749CE" w:rsidRDefault="00561CE4" w:rsidP="00561CE4">
            <w:pPr>
              <w:rPr>
                <w:b/>
                <w:bCs/>
                <w:color w:val="000000"/>
                <w:sz w:val="16"/>
                <w:szCs w:val="16"/>
                <w:lang w:eastAsia="es-CO"/>
              </w:rPr>
            </w:pPr>
            <w:r w:rsidRPr="00A749CE">
              <w:rPr>
                <w:color w:val="000000"/>
                <w:sz w:val="16"/>
                <w:szCs w:val="16"/>
                <w:lang w:eastAsia="es-CO"/>
              </w:rPr>
              <w:t> </w:t>
            </w:r>
          </w:p>
        </w:tc>
        <w:tc>
          <w:tcPr>
            <w:tcW w:w="455" w:type="pct"/>
            <w:shd w:val="clear" w:color="000000" w:fill="C0C0C0"/>
            <w:vAlign w:val="center"/>
            <w:hideMark/>
          </w:tcPr>
          <w:p w:rsidR="00561CE4" w:rsidRPr="00A749CE" w:rsidRDefault="00561CE4" w:rsidP="00561CE4">
            <w:pPr>
              <w:jc w:val="center"/>
              <w:rPr>
                <w:b/>
                <w:bCs/>
                <w:color w:val="000000"/>
                <w:sz w:val="16"/>
                <w:szCs w:val="16"/>
                <w:lang w:eastAsia="es-CO"/>
              </w:rPr>
            </w:pPr>
            <w:r w:rsidRPr="00A749CE">
              <w:rPr>
                <w:b/>
                <w:bCs/>
                <w:color w:val="000000"/>
                <w:sz w:val="16"/>
                <w:szCs w:val="16"/>
                <w:lang w:eastAsia="es-CO"/>
              </w:rPr>
              <w:t>VALOR UNITARIO INCLUIDO IVA</w:t>
            </w:r>
          </w:p>
        </w:tc>
        <w:tc>
          <w:tcPr>
            <w:tcW w:w="578" w:type="pct"/>
            <w:shd w:val="clear" w:color="000000" w:fill="C0C0C0"/>
            <w:vAlign w:val="center"/>
            <w:hideMark/>
          </w:tcPr>
          <w:p w:rsidR="00561CE4" w:rsidRPr="00A749CE" w:rsidRDefault="00561CE4" w:rsidP="00561CE4">
            <w:pPr>
              <w:jc w:val="center"/>
              <w:rPr>
                <w:b/>
                <w:bCs/>
                <w:color w:val="000000"/>
                <w:sz w:val="16"/>
                <w:szCs w:val="16"/>
                <w:lang w:eastAsia="es-CO"/>
              </w:rPr>
            </w:pPr>
            <w:r w:rsidRPr="00A749CE">
              <w:rPr>
                <w:b/>
                <w:bCs/>
                <w:color w:val="000000"/>
                <w:sz w:val="16"/>
                <w:szCs w:val="16"/>
                <w:lang w:eastAsia="es-CO"/>
              </w:rPr>
              <w:t>VALOR TOTAL</w:t>
            </w:r>
            <w:r w:rsidRPr="00A749CE">
              <w:rPr>
                <w:color w:val="000000"/>
                <w:sz w:val="16"/>
                <w:szCs w:val="16"/>
                <w:lang w:eastAsia="es-CO"/>
              </w:rPr>
              <w:t> </w:t>
            </w:r>
          </w:p>
        </w:tc>
      </w:tr>
      <w:tr w:rsidR="00561CE4" w:rsidRPr="00A749CE" w:rsidTr="00561CE4">
        <w:trPr>
          <w:trHeight w:val="16"/>
        </w:trPr>
        <w:tc>
          <w:tcPr>
            <w:tcW w:w="260" w:type="pct"/>
            <w:shd w:val="clear" w:color="000000" w:fill="FFFFFF"/>
            <w:noWrap/>
            <w:vAlign w:val="center"/>
            <w:hideMark/>
          </w:tcPr>
          <w:p w:rsidR="00561CE4" w:rsidRPr="00A749CE" w:rsidRDefault="00561CE4" w:rsidP="00561CE4">
            <w:pPr>
              <w:jc w:val="center"/>
              <w:rPr>
                <w:b/>
                <w:bCs/>
                <w:color w:val="000000"/>
                <w:sz w:val="16"/>
                <w:szCs w:val="16"/>
                <w:lang w:eastAsia="es-CO"/>
              </w:rPr>
            </w:pPr>
            <w:r w:rsidRPr="00A749CE">
              <w:rPr>
                <w:b/>
                <w:bCs/>
                <w:color w:val="000000"/>
                <w:sz w:val="16"/>
                <w:szCs w:val="16"/>
                <w:lang w:eastAsia="es-CO"/>
              </w:rPr>
              <w:t>1</w:t>
            </w:r>
          </w:p>
        </w:tc>
        <w:tc>
          <w:tcPr>
            <w:tcW w:w="2769" w:type="pct"/>
            <w:shd w:val="clear" w:color="000000" w:fill="FFFFFF"/>
            <w:vAlign w:val="center"/>
            <w:hideMark/>
          </w:tcPr>
          <w:p w:rsidR="00561CE4" w:rsidRPr="00A749CE" w:rsidRDefault="00561CE4" w:rsidP="00561CE4">
            <w:pPr>
              <w:jc w:val="both"/>
              <w:rPr>
                <w:color w:val="000000"/>
                <w:sz w:val="16"/>
                <w:szCs w:val="16"/>
                <w:lang w:eastAsia="es-CO"/>
              </w:rPr>
            </w:pPr>
            <w:r w:rsidRPr="00A749CE">
              <w:rPr>
                <w:color w:val="000000"/>
                <w:sz w:val="16"/>
                <w:szCs w:val="16"/>
                <w:lang w:eastAsia="es-CO"/>
              </w:rPr>
              <w:t>MANTENIMIENTO PREVENTIVO DE DOS (2) ASCENSORES PANORAMICOS DE PASAJEROS DE CUATRO PARADAS, DIEZ (10) PERSONAS, 800 KG, DE LA MARCA SCALA EN EL ESTABLECIMIENTO DE SANIDAD COMPLEMENTARIO CLÍNICA DEVAL</w:t>
            </w:r>
          </w:p>
        </w:tc>
        <w:tc>
          <w:tcPr>
            <w:tcW w:w="453" w:type="pct"/>
            <w:shd w:val="clear" w:color="000000" w:fill="FFFFFF"/>
            <w:noWrap/>
            <w:vAlign w:val="center"/>
            <w:hideMark/>
          </w:tcPr>
          <w:p w:rsidR="00561CE4" w:rsidRPr="00A749CE" w:rsidRDefault="00561CE4" w:rsidP="00561CE4">
            <w:pPr>
              <w:jc w:val="center"/>
              <w:rPr>
                <w:color w:val="000000"/>
                <w:sz w:val="16"/>
                <w:szCs w:val="16"/>
                <w:lang w:eastAsia="es-CO"/>
              </w:rPr>
            </w:pPr>
            <w:r>
              <w:rPr>
                <w:color w:val="000000"/>
                <w:sz w:val="16"/>
                <w:szCs w:val="16"/>
              </w:rPr>
              <w:t>2</w:t>
            </w:r>
          </w:p>
        </w:tc>
        <w:tc>
          <w:tcPr>
            <w:tcW w:w="485" w:type="pct"/>
            <w:shd w:val="clear" w:color="000000" w:fill="FFFFFF"/>
            <w:vAlign w:val="center"/>
          </w:tcPr>
          <w:p w:rsidR="00561CE4" w:rsidRPr="00A749CE" w:rsidRDefault="00561CE4" w:rsidP="00561CE4">
            <w:pPr>
              <w:jc w:val="center"/>
              <w:rPr>
                <w:color w:val="000000"/>
                <w:sz w:val="16"/>
                <w:szCs w:val="16"/>
                <w:lang w:eastAsia="es-CO"/>
              </w:rPr>
            </w:pPr>
            <w:r>
              <w:rPr>
                <w:color w:val="000000"/>
                <w:sz w:val="16"/>
                <w:szCs w:val="16"/>
                <w:lang w:eastAsia="es-CO"/>
              </w:rPr>
              <w:t>10</w:t>
            </w:r>
          </w:p>
        </w:tc>
        <w:tc>
          <w:tcPr>
            <w:tcW w:w="455" w:type="pct"/>
            <w:tcBorders>
              <w:top w:val="nil"/>
              <w:left w:val="nil"/>
              <w:bottom w:val="single" w:sz="8" w:space="0" w:color="auto"/>
              <w:right w:val="single" w:sz="8" w:space="0" w:color="auto"/>
            </w:tcBorders>
            <w:shd w:val="clear" w:color="000000" w:fill="FFFFFF"/>
            <w:vAlign w:val="center"/>
          </w:tcPr>
          <w:p w:rsidR="00561CE4" w:rsidRPr="00A749CE" w:rsidRDefault="00561CE4" w:rsidP="00561CE4">
            <w:pPr>
              <w:jc w:val="center"/>
              <w:rPr>
                <w:color w:val="000000"/>
                <w:sz w:val="16"/>
                <w:szCs w:val="16"/>
                <w:lang w:eastAsia="es-CO"/>
              </w:rPr>
            </w:pPr>
            <w:r>
              <w:rPr>
                <w:color w:val="000000"/>
                <w:sz w:val="16"/>
                <w:szCs w:val="16"/>
              </w:rPr>
              <w:t>$ 471.707</w:t>
            </w:r>
          </w:p>
        </w:tc>
        <w:tc>
          <w:tcPr>
            <w:tcW w:w="578" w:type="pct"/>
            <w:tcBorders>
              <w:top w:val="nil"/>
              <w:left w:val="nil"/>
              <w:bottom w:val="single" w:sz="8" w:space="0" w:color="auto"/>
              <w:right w:val="single" w:sz="8" w:space="0" w:color="auto"/>
            </w:tcBorders>
            <w:shd w:val="clear" w:color="000000" w:fill="FFFFFF"/>
            <w:vAlign w:val="center"/>
          </w:tcPr>
          <w:p w:rsidR="00561CE4" w:rsidRPr="00A23DBA" w:rsidRDefault="00561CE4" w:rsidP="00561CE4">
            <w:pPr>
              <w:jc w:val="center"/>
              <w:rPr>
                <w:color w:val="000000"/>
                <w:sz w:val="16"/>
                <w:szCs w:val="16"/>
                <w:highlight w:val="yellow"/>
                <w:lang w:eastAsia="es-CO"/>
              </w:rPr>
            </w:pPr>
            <w:r>
              <w:rPr>
                <w:color w:val="000000"/>
                <w:sz w:val="16"/>
                <w:szCs w:val="16"/>
              </w:rPr>
              <w:t>$ 6.603.903</w:t>
            </w:r>
          </w:p>
        </w:tc>
      </w:tr>
      <w:tr w:rsidR="00561CE4" w:rsidRPr="00A749CE" w:rsidTr="00561CE4">
        <w:trPr>
          <w:trHeight w:val="16"/>
        </w:trPr>
        <w:tc>
          <w:tcPr>
            <w:tcW w:w="260" w:type="pct"/>
            <w:shd w:val="clear" w:color="000000" w:fill="FFFFFF"/>
            <w:noWrap/>
            <w:vAlign w:val="center"/>
            <w:hideMark/>
          </w:tcPr>
          <w:p w:rsidR="00561CE4" w:rsidRPr="00A749CE" w:rsidRDefault="00561CE4" w:rsidP="00561CE4">
            <w:pPr>
              <w:jc w:val="center"/>
              <w:rPr>
                <w:b/>
                <w:color w:val="000000"/>
                <w:sz w:val="16"/>
                <w:szCs w:val="16"/>
                <w:lang w:eastAsia="es-CO"/>
              </w:rPr>
            </w:pPr>
            <w:r w:rsidRPr="00A749CE">
              <w:rPr>
                <w:b/>
                <w:color w:val="000000"/>
                <w:sz w:val="16"/>
                <w:szCs w:val="16"/>
                <w:lang w:eastAsia="es-CO"/>
              </w:rPr>
              <w:t>2</w:t>
            </w:r>
          </w:p>
        </w:tc>
        <w:tc>
          <w:tcPr>
            <w:tcW w:w="2769" w:type="pct"/>
            <w:shd w:val="clear" w:color="000000" w:fill="FFFFFF"/>
            <w:vAlign w:val="center"/>
            <w:hideMark/>
          </w:tcPr>
          <w:p w:rsidR="00561CE4" w:rsidRPr="00A749CE" w:rsidRDefault="00561CE4" w:rsidP="00561CE4">
            <w:pPr>
              <w:jc w:val="both"/>
              <w:rPr>
                <w:color w:val="000000"/>
                <w:sz w:val="16"/>
                <w:szCs w:val="16"/>
                <w:lang w:eastAsia="es-CO"/>
              </w:rPr>
            </w:pPr>
            <w:r w:rsidRPr="00A749CE">
              <w:rPr>
                <w:color w:val="000000"/>
                <w:sz w:val="16"/>
                <w:szCs w:val="16"/>
                <w:lang w:eastAsia="es-CO"/>
              </w:rPr>
              <w:t>MANTENIMIENTO PREVENTIVO DE DOS (2) ASCENSORES CAMILLEROS DE CUATRO PARADAS, DOBLE EMBARQUE DE LA MARCA SCALA, EN EL ESTABLECIMIENTO DE SANIDAD COMPLEMENTARIO CLÍNICA DEVAL.</w:t>
            </w:r>
          </w:p>
        </w:tc>
        <w:tc>
          <w:tcPr>
            <w:tcW w:w="453" w:type="pct"/>
            <w:shd w:val="clear" w:color="000000" w:fill="FFFFFF"/>
            <w:noWrap/>
            <w:vAlign w:val="center"/>
            <w:hideMark/>
          </w:tcPr>
          <w:p w:rsidR="00561CE4" w:rsidRPr="00A749CE" w:rsidRDefault="00561CE4" w:rsidP="00561CE4">
            <w:pPr>
              <w:jc w:val="center"/>
              <w:rPr>
                <w:color w:val="000000"/>
                <w:sz w:val="16"/>
                <w:szCs w:val="16"/>
                <w:lang w:eastAsia="es-CO"/>
              </w:rPr>
            </w:pPr>
            <w:r>
              <w:rPr>
                <w:color w:val="000000"/>
                <w:sz w:val="16"/>
                <w:szCs w:val="16"/>
              </w:rPr>
              <w:t>2</w:t>
            </w:r>
          </w:p>
        </w:tc>
        <w:tc>
          <w:tcPr>
            <w:tcW w:w="485" w:type="pct"/>
            <w:shd w:val="clear" w:color="000000" w:fill="FFFFFF"/>
            <w:vAlign w:val="center"/>
          </w:tcPr>
          <w:p w:rsidR="00561CE4" w:rsidRPr="00A749CE" w:rsidRDefault="00561CE4" w:rsidP="00561CE4">
            <w:pPr>
              <w:jc w:val="center"/>
              <w:rPr>
                <w:color w:val="000000"/>
                <w:sz w:val="16"/>
                <w:szCs w:val="16"/>
                <w:lang w:eastAsia="es-CO"/>
              </w:rPr>
            </w:pPr>
            <w:r>
              <w:rPr>
                <w:color w:val="000000"/>
                <w:sz w:val="16"/>
                <w:szCs w:val="16"/>
                <w:lang w:eastAsia="es-CO"/>
              </w:rPr>
              <w:t>10</w:t>
            </w:r>
          </w:p>
        </w:tc>
        <w:tc>
          <w:tcPr>
            <w:tcW w:w="455" w:type="pct"/>
            <w:tcBorders>
              <w:top w:val="nil"/>
              <w:left w:val="nil"/>
              <w:bottom w:val="single" w:sz="8" w:space="0" w:color="auto"/>
              <w:right w:val="single" w:sz="8" w:space="0" w:color="auto"/>
            </w:tcBorders>
            <w:shd w:val="clear" w:color="000000" w:fill="FFFFFF"/>
            <w:vAlign w:val="center"/>
          </w:tcPr>
          <w:p w:rsidR="00561CE4" w:rsidRPr="00A749CE" w:rsidRDefault="00561CE4" w:rsidP="00561CE4">
            <w:pPr>
              <w:jc w:val="center"/>
              <w:rPr>
                <w:color w:val="000000"/>
                <w:sz w:val="16"/>
                <w:szCs w:val="16"/>
                <w:lang w:eastAsia="es-CO"/>
              </w:rPr>
            </w:pPr>
            <w:r>
              <w:rPr>
                <w:color w:val="000000"/>
                <w:sz w:val="16"/>
                <w:szCs w:val="16"/>
              </w:rPr>
              <w:t>$ 471.707</w:t>
            </w:r>
          </w:p>
        </w:tc>
        <w:tc>
          <w:tcPr>
            <w:tcW w:w="578" w:type="pct"/>
            <w:tcBorders>
              <w:top w:val="nil"/>
              <w:left w:val="nil"/>
              <w:bottom w:val="single" w:sz="8" w:space="0" w:color="auto"/>
              <w:right w:val="single" w:sz="8" w:space="0" w:color="auto"/>
            </w:tcBorders>
            <w:shd w:val="clear" w:color="000000" w:fill="FFFFFF"/>
            <w:vAlign w:val="center"/>
          </w:tcPr>
          <w:p w:rsidR="00561CE4" w:rsidRPr="00A23DBA" w:rsidRDefault="00561CE4" w:rsidP="00561CE4">
            <w:pPr>
              <w:jc w:val="center"/>
              <w:rPr>
                <w:color w:val="000000"/>
                <w:sz w:val="16"/>
                <w:szCs w:val="16"/>
                <w:highlight w:val="yellow"/>
                <w:lang w:eastAsia="es-CO"/>
              </w:rPr>
            </w:pPr>
            <w:r>
              <w:rPr>
                <w:color w:val="000000"/>
                <w:sz w:val="16"/>
                <w:szCs w:val="16"/>
              </w:rPr>
              <w:t>$ 6.603.903</w:t>
            </w:r>
          </w:p>
        </w:tc>
      </w:tr>
      <w:tr w:rsidR="00561CE4" w:rsidRPr="00A749CE" w:rsidTr="00561CE4">
        <w:trPr>
          <w:trHeight w:val="16"/>
        </w:trPr>
        <w:tc>
          <w:tcPr>
            <w:tcW w:w="260" w:type="pct"/>
            <w:shd w:val="clear" w:color="000000" w:fill="FFFFFF"/>
            <w:noWrap/>
            <w:vAlign w:val="center"/>
            <w:hideMark/>
          </w:tcPr>
          <w:p w:rsidR="00561CE4" w:rsidRPr="00A749CE" w:rsidRDefault="00561CE4" w:rsidP="00561CE4">
            <w:pPr>
              <w:jc w:val="center"/>
              <w:rPr>
                <w:b/>
                <w:color w:val="000000"/>
                <w:sz w:val="16"/>
                <w:szCs w:val="16"/>
                <w:lang w:eastAsia="es-CO"/>
              </w:rPr>
            </w:pPr>
            <w:r w:rsidRPr="00A749CE">
              <w:rPr>
                <w:b/>
                <w:color w:val="000000"/>
                <w:sz w:val="16"/>
                <w:szCs w:val="16"/>
                <w:lang w:eastAsia="es-CO"/>
              </w:rPr>
              <w:t>3</w:t>
            </w:r>
          </w:p>
        </w:tc>
        <w:tc>
          <w:tcPr>
            <w:tcW w:w="2769" w:type="pct"/>
            <w:shd w:val="clear" w:color="000000" w:fill="FFFFFF"/>
            <w:vAlign w:val="center"/>
            <w:hideMark/>
          </w:tcPr>
          <w:p w:rsidR="00561CE4" w:rsidRPr="00A749CE" w:rsidRDefault="00561CE4" w:rsidP="00561CE4">
            <w:pPr>
              <w:jc w:val="both"/>
              <w:rPr>
                <w:color w:val="000000"/>
                <w:sz w:val="16"/>
                <w:szCs w:val="16"/>
                <w:lang w:eastAsia="es-CO"/>
              </w:rPr>
            </w:pPr>
            <w:r w:rsidRPr="00A749CE">
              <w:rPr>
                <w:color w:val="000000"/>
                <w:sz w:val="16"/>
                <w:szCs w:val="16"/>
                <w:lang w:eastAsia="es-CO"/>
              </w:rPr>
              <w:t>MANTENIMIENTO PREVENTIVO DE UN (1) ASCENSOR SHILDLER ANDINO 3300AP DE 4 PARADAS. EN EL ESTABLECIMIENTO DE SANIDAD COMPLEMENTARIO CLÍNICA DEVAL</w:t>
            </w:r>
          </w:p>
        </w:tc>
        <w:tc>
          <w:tcPr>
            <w:tcW w:w="453" w:type="pct"/>
            <w:shd w:val="clear" w:color="000000" w:fill="FFFFFF"/>
            <w:noWrap/>
            <w:vAlign w:val="center"/>
            <w:hideMark/>
          </w:tcPr>
          <w:p w:rsidR="00561CE4" w:rsidRPr="00A749CE" w:rsidRDefault="00561CE4" w:rsidP="00561CE4">
            <w:pPr>
              <w:jc w:val="center"/>
              <w:rPr>
                <w:color w:val="000000"/>
                <w:sz w:val="16"/>
                <w:szCs w:val="16"/>
                <w:lang w:eastAsia="es-CO"/>
              </w:rPr>
            </w:pPr>
            <w:r>
              <w:rPr>
                <w:color w:val="000000"/>
                <w:sz w:val="16"/>
                <w:szCs w:val="16"/>
              </w:rPr>
              <w:t>1</w:t>
            </w:r>
          </w:p>
        </w:tc>
        <w:tc>
          <w:tcPr>
            <w:tcW w:w="485" w:type="pct"/>
            <w:shd w:val="clear" w:color="000000" w:fill="FFFFFF"/>
            <w:vAlign w:val="center"/>
          </w:tcPr>
          <w:p w:rsidR="00561CE4" w:rsidRPr="00A749CE" w:rsidRDefault="00561CE4" w:rsidP="00561CE4">
            <w:pPr>
              <w:jc w:val="center"/>
              <w:rPr>
                <w:color w:val="000000"/>
                <w:sz w:val="16"/>
                <w:szCs w:val="16"/>
                <w:lang w:eastAsia="es-CO"/>
              </w:rPr>
            </w:pPr>
            <w:r>
              <w:rPr>
                <w:color w:val="000000"/>
                <w:sz w:val="16"/>
                <w:szCs w:val="16"/>
                <w:lang w:eastAsia="es-CO"/>
              </w:rPr>
              <w:t>10</w:t>
            </w:r>
          </w:p>
        </w:tc>
        <w:tc>
          <w:tcPr>
            <w:tcW w:w="455" w:type="pct"/>
            <w:tcBorders>
              <w:top w:val="nil"/>
              <w:left w:val="nil"/>
              <w:bottom w:val="single" w:sz="8" w:space="0" w:color="auto"/>
              <w:right w:val="single" w:sz="8" w:space="0" w:color="auto"/>
            </w:tcBorders>
            <w:shd w:val="clear" w:color="auto" w:fill="auto"/>
            <w:vAlign w:val="center"/>
          </w:tcPr>
          <w:p w:rsidR="00561CE4" w:rsidRPr="00A749CE" w:rsidRDefault="00561CE4" w:rsidP="00561CE4">
            <w:pPr>
              <w:jc w:val="center"/>
              <w:rPr>
                <w:color w:val="000000"/>
                <w:sz w:val="16"/>
                <w:szCs w:val="16"/>
                <w:lang w:eastAsia="es-CO"/>
              </w:rPr>
            </w:pPr>
            <w:r>
              <w:rPr>
                <w:color w:val="000000"/>
                <w:sz w:val="16"/>
                <w:szCs w:val="16"/>
              </w:rPr>
              <w:t>$ 352.723</w:t>
            </w:r>
          </w:p>
        </w:tc>
        <w:tc>
          <w:tcPr>
            <w:tcW w:w="578" w:type="pct"/>
            <w:tcBorders>
              <w:top w:val="nil"/>
              <w:left w:val="nil"/>
              <w:bottom w:val="single" w:sz="8" w:space="0" w:color="auto"/>
              <w:right w:val="single" w:sz="8" w:space="0" w:color="auto"/>
            </w:tcBorders>
            <w:shd w:val="clear" w:color="000000" w:fill="FFFFFF"/>
            <w:vAlign w:val="center"/>
          </w:tcPr>
          <w:p w:rsidR="00561CE4" w:rsidRPr="00A23DBA" w:rsidRDefault="00561CE4" w:rsidP="00561CE4">
            <w:pPr>
              <w:jc w:val="center"/>
              <w:rPr>
                <w:color w:val="000000"/>
                <w:sz w:val="16"/>
                <w:szCs w:val="16"/>
                <w:highlight w:val="yellow"/>
                <w:lang w:eastAsia="es-CO"/>
              </w:rPr>
            </w:pPr>
            <w:r>
              <w:rPr>
                <w:color w:val="000000"/>
                <w:sz w:val="16"/>
                <w:szCs w:val="16"/>
              </w:rPr>
              <w:t>$ 2.469.063</w:t>
            </w:r>
          </w:p>
        </w:tc>
      </w:tr>
      <w:tr w:rsidR="00561CE4" w:rsidRPr="00A749CE" w:rsidTr="00561CE4">
        <w:trPr>
          <w:trHeight w:val="16"/>
        </w:trPr>
        <w:tc>
          <w:tcPr>
            <w:tcW w:w="260" w:type="pct"/>
            <w:shd w:val="clear" w:color="000000" w:fill="FFFFFF"/>
            <w:noWrap/>
            <w:vAlign w:val="center"/>
            <w:hideMark/>
          </w:tcPr>
          <w:p w:rsidR="00561CE4" w:rsidRPr="00A749CE" w:rsidRDefault="00561CE4" w:rsidP="00561CE4">
            <w:pPr>
              <w:jc w:val="center"/>
              <w:rPr>
                <w:b/>
                <w:color w:val="000000"/>
                <w:sz w:val="16"/>
                <w:szCs w:val="16"/>
                <w:lang w:eastAsia="es-CO"/>
              </w:rPr>
            </w:pPr>
            <w:r w:rsidRPr="00A749CE">
              <w:rPr>
                <w:b/>
                <w:color w:val="000000"/>
                <w:sz w:val="16"/>
                <w:szCs w:val="16"/>
                <w:lang w:eastAsia="es-CO"/>
              </w:rPr>
              <w:t>4</w:t>
            </w:r>
          </w:p>
        </w:tc>
        <w:tc>
          <w:tcPr>
            <w:tcW w:w="2769" w:type="pct"/>
            <w:shd w:val="clear" w:color="000000" w:fill="FFFFFF"/>
            <w:vAlign w:val="center"/>
            <w:hideMark/>
          </w:tcPr>
          <w:p w:rsidR="00561CE4" w:rsidRPr="00A749CE" w:rsidRDefault="00561CE4" w:rsidP="00561CE4">
            <w:pPr>
              <w:jc w:val="both"/>
              <w:rPr>
                <w:color w:val="000000"/>
                <w:sz w:val="16"/>
                <w:szCs w:val="16"/>
                <w:lang w:eastAsia="es-CO"/>
              </w:rPr>
            </w:pPr>
            <w:r w:rsidRPr="00A749CE">
              <w:rPr>
                <w:color w:val="000000"/>
                <w:sz w:val="16"/>
                <w:szCs w:val="16"/>
                <w:lang w:eastAsia="es-CO"/>
              </w:rPr>
              <w:t>MANTENIMIENTO PREVENTIVO DE UN (1) ASCENSOR DE PASAJEROS MARCA THYSSENKRUPP DEL ESTABLECIMIENTO DE SANIDAD PRIMARIO FÁTIMA</w:t>
            </w:r>
          </w:p>
        </w:tc>
        <w:tc>
          <w:tcPr>
            <w:tcW w:w="453" w:type="pct"/>
            <w:shd w:val="clear" w:color="000000" w:fill="FFFFFF"/>
            <w:noWrap/>
            <w:vAlign w:val="center"/>
            <w:hideMark/>
          </w:tcPr>
          <w:p w:rsidR="00561CE4" w:rsidRPr="00A749CE" w:rsidRDefault="00561CE4" w:rsidP="00561CE4">
            <w:pPr>
              <w:jc w:val="center"/>
              <w:rPr>
                <w:color w:val="000000"/>
                <w:sz w:val="16"/>
                <w:szCs w:val="16"/>
                <w:lang w:eastAsia="es-CO"/>
              </w:rPr>
            </w:pPr>
            <w:r>
              <w:rPr>
                <w:color w:val="000000"/>
                <w:sz w:val="16"/>
                <w:szCs w:val="16"/>
              </w:rPr>
              <w:t>1</w:t>
            </w:r>
          </w:p>
        </w:tc>
        <w:tc>
          <w:tcPr>
            <w:tcW w:w="485" w:type="pct"/>
            <w:shd w:val="clear" w:color="000000" w:fill="FFFFFF"/>
            <w:vAlign w:val="center"/>
          </w:tcPr>
          <w:p w:rsidR="00561CE4" w:rsidRPr="00A749CE" w:rsidRDefault="00561CE4" w:rsidP="00561CE4">
            <w:pPr>
              <w:jc w:val="center"/>
              <w:rPr>
                <w:color w:val="000000"/>
                <w:sz w:val="16"/>
                <w:szCs w:val="16"/>
                <w:lang w:eastAsia="es-CO"/>
              </w:rPr>
            </w:pPr>
            <w:r>
              <w:rPr>
                <w:color w:val="000000"/>
                <w:sz w:val="16"/>
                <w:szCs w:val="16"/>
                <w:lang w:eastAsia="es-CO"/>
              </w:rPr>
              <w:t>10</w:t>
            </w:r>
          </w:p>
        </w:tc>
        <w:tc>
          <w:tcPr>
            <w:tcW w:w="455" w:type="pct"/>
            <w:tcBorders>
              <w:top w:val="nil"/>
              <w:left w:val="nil"/>
              <w:bottom w:val="single" w:sz="8" w:space="0" w:color="auto"/>
              <w:right w:val="single" w:sz="8" w:space="0" w:color="auto"/>
            </w:tcBorders>
            <w:shd w:val="clear" w:color="auto" w:fill="auto"/>
            <w:vAlign w:val="center"/>
          </w:tcPr>
          <w:p w:rsidR="00561CE4" w:rsidRPr="00A749CE" w:rsidRDefault="00561CE4" w:rsidP="00561CE4">
            <w:pPr>
              <w:jc w:val="center"/>
              <w:rPr>
                <w:color w:val="000000"/>
                <w:sz w:val="16"/>
                <w:szCs w:val="16"/>
                <w:lang w:eastAsia="es-CO"/>
              </w:rPr>
            </w:pPr>
            <w:r>
              <w:rPr>
                <w:color w:val="000000"/>
                <w:sz w:val="16"/>
                <w:szCs w:val="16"/>
              </w:rPr>
              <w:t>$ 352.723</w:t>
            </w:r>
          </w:p>
        </w:tc>
        <w:tc>
          <w:tcPr>
            <w:tcW w:w="578" w:type="pct"/>
            <w:tcBorders>
              <w:top w:val="nil"/>
              <w:left w:val="nil"/>
              <w:bottom w:val="single" w:sz="8" w:space="0" w:color="auto"/>
              <w:right w:val="single" w:sz="8" w:space="0" w:color="auto"/>
            </w:tcBorders>
            <w:shd w:val="clear" w:color="000000" w:fill="FFFFFF"/>
            <w:vAlign w:val="center"/>
          </w:tcPr>
          <w:p w:rsidR="00561CE4" w:rsidRPr="00A23DBA" w:rsidRDefault="00561CE4" w:rsidP="00561CE4">
            <w:pPr>
              <w:jc w:val="center"/>
              <w:rPr>
                <w:color w:val="000000"/>
                <w:sz w:val="16"/>
                <w:szCs w:val="16"/>
                <w:highlight w:val="yellow"/>
                <w:lang w:eastAsia="es-CO"/>
              </w:rPr>
            </w:pPr>
            <w:r>
              <w:rPr>
                <w:color w:val="000000"/>
                <w:sz w:val="16"/>
                <w:szCs w:val="16"/>
              </w:rPr>
              <w:t>$ 2.469.063</w:t>
            </w:r>
          </w:p>
        </w:tc>
      </w:tr>
      <w:tr w:rsidR="00561CE4" w:rsidRPr="00A749CE" w:rsidTr="00561CE4">
        <w:trPr>
          <w:trHeight w:val="16"/>
        </w:trPr>
        <w:tc>
          <w:tcPr>
            <w:tcW w:w="260" w:type="pct"/>
            <w:shd w:val="clear" w:color="000000" w:fill="FFFFFF"/>
            <w:noWrap/>
            <w:vAlign w:val="center"/>
            <w:hideMark/>
          </w:tcPr>
          <w:p w:rsidR="00561CE4" w:rsidRPr="00A749CE" w:rsidRDefault="00561CE4" w:rsidP="00561CE4">
            <w:pPr>
              <w:jc w:val="center"/>
              <w:rPr>
                <w:b/>
                <w:color w:val="000000"/>
                <w:sz w:val="16"/>
                <w:szCs w:val="16"/>
                <w:lang w:eastAsia="es-CO"/>
              </w:rPr>
            </w:pPr>
            <w:r w:rsidRPr="00A749CE">
              <w:rPr>
                <w:b/>
                <w:color w:val="000000"/>
                <w:sz w:val="16"/>
                <w:szCs w:val="16"/>
                <w:lang w:eastAsia="es-CO"/>
              </w:rPr>
              <w:t>5</w:t>
            </w:r>
          </w:p>
        </w:tc>
        <w:tc>
          <w:tcPr>
            <w:tcW w:w="2769" w:type="pct"/>
            <w:shd w:val="clear" w:color="000000" w:fill="FFFFFF"/>
            <w:vAlign w:val="center"/>
            <w:hideMark/>
          </w:tcPr>
          <w:p w:rsidR="00561CE4" w:rsidRPr="00A749CE" w:rsidRDefault="00561CE4" w:rsidP="00561CE4">
            <w:pPr>
              <w:jc w:val="both"/>
              <w:rPr>
                <w:color w:val="000000"/>
                <w:sz w:val="16"/>
                <w:szCs w:val="16"/>
                <w:lang w:eastAsia="es-CO"/>
              </w:rPr>
            </w:pPr>
            <w:r w:rsidRPr="00A749CE">
              <w:rPr>
                <w:color w:val="000000"/>
                <w:sz w:val="16"/>
                <w:szCs w:val="16"/>
                <w:lang w:eastAsia="es-CO"/>
              </w:rPr>
              <w:t>CERTIFICACIÓN: SE SUBCONTRATARA POR PARTE DE LA ENTIDAD UN ENTE EXTERNO ACREDITADO POR LA ONAC CON EL FIN DE QUE SE EXPIDA CERTIFICACIÓN DE LOS ASCENSORES A LA NORMA NTC 5926-1</w:t>
            </w:r>
          </w:p>
        </w:tc>
        <w:tc>
          <w:tcPr>
            <w:tcW w:w="453" w:type="pct"/>
            <w:shd w:val="clear" w:color="000000" w:fill="FFFFFF"/>
            <w:noWrap/>
            <w:vAlign w:val="center"/>
            <w:hideMark/>
          </w:tcPr>
          <w:p w:rsidR="00561CE4" w:rsidRPr="00A749CE" w:rsidRDefault="00561CE4" w:rsidP="00561CE4">
            <w:pPr>
              <w:jc w:val="center"/>
              <w:rPr>
                <w:color w:val="000000"/>
                <w:sz w:val="16"/>
                <w:szCs w:val="16"/>
                <w:lang w:eastAsia="es-CO"/>
              </w:rPr>
            </w:pPr>
            <w:r>
              <w:rPr>
                <w:color w:val="000000"/>
                <w:sz w:val="16"/>
                <w:szCs w:val="16"/>
              </w:rPr>
              <w:t>6</w:t>
            </w:r>
          </w:p>
        </w:tc>
        <w:tc>
          <w:tcPr>
            <w:tcW w:w="485" w:type="pct"/>
            <w:shd w:val="clear" w:color="000000" w:fill="FFFFFF"/>
            <w:noWrap/>
            <w:vAlign w:val="center"/>
          </w:tcPr>
          <w:p w:rsidR="00561CE4" w:rsidRPr="00A749CE" w:rsidRDefault="00561CE4" w:rsidP="00561CE4">
            <w:pPr>
              <w:jc w:val="center"/>
              <w:rPr>
                <w:color w:val="000000"/>
                <w:sz w:val="16"/>
                <w:szCs w:val="16"/>
                <w:lang w:eastAsia="es-CO"/>
              </w:rPr>
            </w:pPr>
            <w:r>
              <w:rPr>
                <w:color w:val="000000"/>
                <w:sz w:val="16"/>
                <w:szCs w:val="16"/>
                <w:lang w:eastAsia="es-CO"/>
              </w:rPr>
              <w:t>1</w:t>
            </w:r>
          </w:p>
        </w:tc>
        <w:tc>
          <w:tcPr>
            <w:tcW w:w="455" w:type="pct"/>
            <w:tcBorders>
              <w:top w:val="nil"/>
              <w:left w:val="nil"/>
              <w:bottom w:val="single" w:sz="8" w:space="0" w:color="auto"/>
              <w:right w:val="single" w:sz="8" w:space="0" w:color="auto"/>
            </w:tcBorders>
            <w:shd w:val="clear" w:color="000000" w:fill="FFFFFF"/>
            <w:vAlign w:val="center"/>
          </w:tcPr>
          <w:p w:rsidR="00561CE4" w:rsidRPr="00A749CE" w:rsidRDefault="00561CE4" w:rsidP="00561CE4">
            <w:pPr>
              <w:jc w:val="center"/>
              <w:rPr>
                <w:color w:val="000000"/>
                <w:sz w:val="16"/>
                <w:szCs w:val="16"/>
                <w:lang w:eastAsia="es-CO"/>
              </w:rPr>
            </w:pPr>
            <w:r>
              <w:rPr>
                <w:color w:val="000000"/>
                <w:sz w:val="16"/>
                <w:szCs w:val="16"/>
              </w:rPr>
              <w:t>$ 453.349</w:t>
            </w:r>
          </w:p>
        </w:tc>
        <w:tc>
          <w:tcPr>
            <w:tcW w:w="578" w:type="pct"/>
            <w:tcBorders>
              <w:top w:val="nil"/>
              <w:left w:val="nil"/>
              <w:bottom w:val="single" w:sz="8" w:space="0" w:color="auto"/>
              <w:right w:val="single" w:sz="8" w:space="0" w:color="auto"/>
            </w:tcBorders>
            <w:shd w:val="clear" w:color="000000" w:fill="FFFFFF"/>
            <w:vAlign w:val="center"/>
          </w:tcPr>
          <w:p w:rsidR="00561CE4" w:rsidRPr="00A23DBA" w:rsidRDefault="00561CE4" w:rsidP="00561CE4">
            <w:pPr>
              <w:jc w:val="center"/>
              <w:rPr>
                <w:color w:val="000000"/>
                <w:sz w:val="16"/>
                <w:szCs w:val="16"/>
                <w:highlight w:val="yellow"/>
                <w:lang w:eastAsia="es-CO"/>
              </w:rPr>
            </w:pPr>
            <w:r>
              <w:rPr>
                <w:color w:val="000000"/>
                <w:sz w:val="16"/>
                <w:szCs w:val="16"/>
              </w:rPr>
              <w:t>$ 2.720.097</w:t>
            </w:r>
          </w:p>
        </w:tc>
      </w:tr>
      <w:tr w:rsidR="00561CE4" w:rsidRPr="009D2109" w:rsidTr="00561CE4">
        <w:trPr>
          <w:trHeight w:val="354"/>
        </w:trPr>
        <w:tc>
          <w:tcPr>
            <w:tcW w:w="4422" w:type="pct"/>
            <w:gridSpan w:val="5"/>
            <w:shd w:val="clear" w:color="000000" w:fill="FFFFFF"/>
            <w:noWrap/>
            <w:vAlign w:val="center"/>
            <w:hideMark/>
          </w:tcPr>
          <w:p w:rsidR="00561CE4" w:rsidRPr="00A749CE" w:rsidRDefault="00561CE4" w:rsidP="00561CE4">
            <w:pPr>
              <w:rPr>
                <w:b/>
                <w:bCs/>
                <w:color w:val="000000"/>
                <w:sz w:val="16"/>
                <w:szCs w:val="16"/>
                <w:lang w:eastAsia="es-CO"/>
              </w:rPr>
            </w:pPr>
            <w:r w:rsidRPr="00A749CE">
              <w:rPr>
                <w:b/>
                <w:bCs/>
                <w:color w:val="000000"/>
                <w:sz w:val="16"/>
                <w:szCs w:val="16"/>
                <w:lang w:eastAsia="es-CO"/>
              </w:rPr>
              <w:t>TOTAL</w:t>
            </w:r>
          </w:p>
        </w:tc>
        <w:tc>
          <w:tcPr>
            <w:tcW w:w="578" w:type="pct"/>
            <w:shd w:val="clear" w:color="000000" w:fill="FFFFFF"/>
            <w:vAlign w:val="center"/>
            <w:hideMark/>
          </w:tcPr>
          <w:p w:rsidR="00561CE4" w:rsidRPr="00A23DBA" w:rsidRDefault="00561CE4" w:rsidP="00561CE4">
            <w:pPr>
              <w:jc w:val="center"/>
              <w:rPr>
                <w:b/>
                <w:color w:val="000000"/>
                <w:sz w:val="16"/>
                <w:szCs w:val="16"/>
                <w:highlight w:val="yellow"/>
                <w:lang w:eastAsia="es-CO"/>
              </w:rPr>
            </w:pPr>
            <w:r w:rsidRPr="00E350FC">
              <w:rPr>
                <w:b/>
                <w:color w:val="000000"/>
                <w:sz w:val="16"/>
                <w:szCs w:val="16"/>
                <w:lang w:eastAsia="es-CO"/>
              </w:rPr>
              <w:t>$ 20.866.028</w:t>
            </w:r>
          </w:p>
        </w:tc>
      </w:tr>
    </w:tbl>
    <w:p w:rsidR="00FF63A2" w:rsidRDefault="00FF63A2" w:rsidP="00FA312D">
      <w:pPr>
        <w:rPr>
          <w:b/>
          <w:bCs/>
        </w:rPr>
      </w:pPr>
    </w:p>
    <w:p w:rsidR="00FF63A2" w:rsidRDefault="00FF63A2" w:rsidP="00FF63A2">
      <w:pPr>
        <w:tabs>
          <w:tab w:val="left" w:pos="426"/>
          <w:tab w:val="left" w:pos="9781"/>
        </w:tabs>
        <w:suppressAutoHyphens/>
        <w:ind w:right="48"/>
        <w:jc w:val="center"/>
        <w:textAlignment w:val="baseline"/>
        <w:rPr>
          <w:b/>
        </w:rPr>
      </w:pPr>
      <w:r>
        <w:rPr>
          <w:b/>
        </w:rPr>
        <w:t xml:space="preserve">REPUESTOS </w:t>
      </w:r>
    </w:p>
    <w:p w:rsidR="00FF63A2" w:rsidRDefault="00FF63A2" w:rsidP="00FA312D">
      <w:pPr>
        <w:rPr>
          <w:b/>
          <w:bCs/>
        </w:rPr>
      </w:pPr>
    </w:p>
    <w:p w:rsidR="00FF63A2" w:rsidRDefault="00FF63A2" w:rsidP="00FA312D">
      <w:pPr>
        <w:rPr>
          <w:b/>
          <w:bCs/>
        </w:rPr>
      </w:pPr>
    </w:p>
    <w:tbl>
      <w:tblPr>
        <w:tblW w:w="5000" w:type="pct"/>
        <w:jc w:val="center"/>
        <w:tblCellMar>
          <w:left w:w="70" w:type="dxa"/>
          <w:right w:w="70" w:type="dxa"/>
        </w:tblCellMar>
        <w:tblLook w:val="0000" w:firstRow="0" w:lastRow="0" w:firstColumn="0" w:lastColumn="0" w:noHBand="0" w:noVBand="0"/>
      </w:tblPr>
      <w:tblGrid>
        <w:gridCol w:w="559"/>
        <w:gridCol w:w="6813"/>
        <w:gridCol w:w="1026"/>
        <w:gridCol w:w="1657"/>
      </w:tblGrid>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C0C0C0"/>
            <w:noWrap/>
            <w:vAlign w:val="center"/>
          </w:tcPr>
          <w:p w:rsidR="00561CE4" w:rsidRPr="00EF1D35" w:rsidRDefault="00561CE4" w:rsidP="00561CE4">
            <w:pPr>
              <w:jc w:val="center"/>
              <w:rPr>
                <w:sz w:val="16"/>
                <w:szCs w:val="16"/>
              </w:rPr>
            </w:pPr>
            <w:r w:rsidRPr="00EF1D35">
              <w:rPr>
                <w:sz w:val="16"/>
                <w:szCs w:val="16"/>
              </w:rPr>
              <w:t>ÍTEM</w:t>
            </w:r>
          </w:p>
        </w:tc>
        <w:tc>
          <w:tcPr>
            <w:tcW w:w="3388" w:type="pct"/>
            <w:tcBorders>
              <w:top w:val="single" w:sz="4" w:space="0" w:color="auto"/>
              <w:left w:val="single" w:sz="4" w:space="0" w:color="auto"/>
              <w:bottom w:val="single" w:sz="4" w:space="0" w:color="auto"/>
              <w:right w:val="single" w:sz="4" w:space="0" w:color="auto"/>
            </w:tcBorders>
            <w:shd w:val="clear" w:color="auto" w:fill="C0C0C0"/>
            <w:vAlign w:val="center"/>
          </w:tcPr>
          <w:p w:rsidR="00561CE4" w:rsidRPr="00EF1D35" w:rsidRDefault="00561CE4" w:rsidP="00561CE4">
            <w:pPr>
              <w:jc w:val="center"/>
              <w:rPr>
                <w:sz w:val="16"/>
                <w:szCs w:val="16"/>
              </w:rPr>
            </w:pPr>
            <w:r w:rsidRPr="00EF1D35">
              <w:rPr>
                <w:sz w:val="16"/>
                <w:szCs w:val="16"/>
              </w:rPr>
              <w:t>DESCRIPCIÓN</w:t>
            </w:r>
          </w:p>
        </w:tc>
        <w:tc>
          <w:tcPr>
            <w:tcW w:w="510" w:type="pct"/>
            <w:tcBorders>
              <w:top w:val="single" w:sz="4" w:space="0" w:color="auto"/>
              <w:left w:val="single" w:sz="4" w:space="0" w:color="auto"/>
              <w:bottom w:val="single" w:sz="4" w:space="0" w:color="auto"/>
              <w:right w:val="single" w:sz="4" w:space="0" w:color="auto"/>
            </w:tcBorders>
            <w:shd w:val="clear" w:color="auto" w:fill="C0C0C0"/>
          </w:tcPr>
          <w:p w:rsidR="00561CE4" w:rsidRPr="00EF1D35" w:rsidRDefault="00561CE4" w:rsidP="00561CE4">
            <w:pPr>
              <w:jc w:val="center"/>
              <w:rPr>
                <w:sz w:val="16"/>
                <w:szCs w:val="16"/>
              </w:rPr>
            </w:pPr>
            <w:r w:rsidRPr="00EF1D35">
              <w:rPr>
                <w:sz w:val="16"/>
                <w:szCs w:val="16"/>
              </w:rPr>
              <w:t>CANTIDAD</w:t>
            </w:r>
          </w:p>
        </w:tc>
        <w:tc>
          <w:tcPr>
            <w:tcW w:w="824" w:type="pct"/>
            <w:tcBorders>
              <w:top w:val="single" w:sz="4" w:space="0" w:color="auto"/>
              <w:left w:val="single" w:sz="4" w:space="0" w:color="auto"/>
              <w:bottom w:val="single" w:sz="4" w:space="0" w:color="auto"/>
              <w:right w:val="single" w:sz="4" w:space="0" w:color="auto"/>
            </w:tcBorders>
            <w:shd w:val="clear" w:color="auto" w:fill="C0C0C0"/>
            <w:vAlign w:val="center"/>
          </w:tcPr>
          <w:p w:rsidR="00561CE4" w:rsidRPr="00EF1D35" w:rsidRDefault="00561CE4" w:rsidP="00561CE4">
            <w:pPr>
              <w:jc w:val="center"/>
              <w:rPr>
                <w:sz w:val="16"/>
                <w:szCs w:val="16"/>
              </w:rPr>
            </w:pPr>
            <w:r w:rsidRPr="00EF1D35">
              <w:rPr>
                <w:sz w:val="16"/>
                <w:szCs w:val="16"/>
              </w:rPr>
              <w:t>VALOR ESTIMADO</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auto"/>
            <w:noWrap/>
            <w:vAlign w:val="center"/>
          </w:tcPr>
          <w:p w:rsidR="00561CE4" w:rsidRPr="00EF1D35" w:rsidRDefault="00561CE4" w:rsidP="00561CE4">
            <w:pPr>
              <w:jc w:val="center"/>
              <w:rPr>
                <w:sz w:val="16"/>
                <w:szCs w:val="16"/>
                <w:lang w:eastAsia="es-CO"/>
              </w:rPr>
            </w:pPr>
            <w:r w:rsidRPr="00EF1D35">
              <w:rPr>
                <w:sz w:val="16"/>
                <w:szCs w:val="16"/>
              </w:rPr>
              <w:t>1</w:t>
            </w:r>
          </w:p>
        </w:tc>
        <w:tc>
          <w:tcPr>
            <w:tcW w:w="3388" w:type="pct"/>
            <w:tcBorders>
              <w:top w:val="single" w:sz="4" w:space="0" w:color="auto"/>
              <w:left w:val="single" w:sz="4" w:space="0" w:color="auto"/>
              <w:bottom w:val="single" w:sz="4" w:space="0" w:color="auto"/>
              <w:right w:val="single" w:sz="4" w:space="0" w:color="auto"/>
            </w:tcBorders>
            <w:shd w:val="clear" w:color="auto" w:fill="auto"/>
            <w:vAlign w:val="center"/>
          </w:tcPr>
          <w:p w:rsidR="00561CE4" w:rsidRPr="00EF1D35" w:rsidRDefault="00641739" w:rsidP="00561CE4">
            <w:pPr>
              <w:rPr>
                <w:sz w:val="16"/>
                <w:szCs w:val="16"/>
                <w:lang w:eastAsia="es-CO"/>
              </w:rPr>
            </w:pPr>
            <w:hyperlink r:id="rId25" w:history="1">
              <w:r w:rsidR="00561CE4" w:rsidRPr="00EF1D35">
                <w:rPr>
                  <w:sz w:val="16"/>
                  <w:szCs w:val="16"/>
                </w:rPr>
                <w:t>SUMINISTRO E INSTALACION RELE DE 8 PINES 220V</w:t>
              </w:r>
            </w:hyperlink>
          </w:p>
        </w:tc>
        <w:tc>
          <w:tcPr>
            <w:tcW w:w="510" w:type="pct"/>
            <w:tcBorders>
              <w:top w:val="single" w:sz="4" w:space="0" w:color="auto"/>
              <w:left w:val="single" w:sz="4" w:space="0" w:color="auto"/>
              <w:bottom w:val="single" w:sz="4" w:space="0" w:color="auto"/>
              <w:right w:val="single" w:sz="4" w:space="0" w:color="auto"/>
            </w:tcBorders>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$ 55.284</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2</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CONTACTOR SCHNEIDER 220V A 20 AMP</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$ 285.494</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3</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BREAKERS ELÉCTRICOS PARA RIEL OMEGA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$ 71.186</w:t>
            </w:r>
          </w:p>
        </w:tc>
      </w:tr>
      <w:tr w:rsidR="00561CE4" w:rsidRPr="00EF1D35" w:rsidTr="00561CE4">
        <w:trPr>
          <w:trHeight w:val="174"/>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4</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 xml:space="preserve">SUMINISTRO E INSTALACION PILOTO DE SEÑALIZACIÓN CON LED VERDE 22MM 220V </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$ 27.745</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5</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RIEL OMEGA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$ 17.811</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6</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FRENO PARA ELEVADOR</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$ 160.568</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7</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BOTONES DE LLAMADO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$ 82.331</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8</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CAJA BOTONERA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$ 32.294</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9</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ZAPATA DE CABINA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$ 118.477</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10</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ZAPATA DE CONTRAPESO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$ 109.657</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11</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ZAPATA DE PUERTA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$ 46.148</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12</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INDUCTORES (BOBINAS)</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$ 133.756</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13</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GUAYA DE PUERTA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$ 42.919</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14</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LUBRICADOR DE GUÍAS</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$ 53.378</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15</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VENTILADOR CABINA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$ 345.652</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16</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BANDA INFRARROJA (MICRO SCAN )</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$ 988.247</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17</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AMORTIGUADOR O FOSO DE BUFFER</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$ 202.273</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18</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BOTONES DE LLAMADO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$ 77.331</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19</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CABLES DE TRACCIÓN POR METRO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$ 10.408</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20</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CHASIS DE LA CABINA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$ 3.556.706</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21</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CHASIS DEL CONTRAPESO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$ 2.941.789</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rPr>
              <w:t>22</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CONTRAPESO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$ 3.504.417</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23</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CUADRO DE MANIOBRA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$ 10.617.922</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24</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ELECTROIMÁN DE FRENO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$ 1.268.584</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25</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 xml:space="preserve"> SUMINISTRO E INSTALACION EMPALMES</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$ 33.180</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26</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FIJACIONES</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$ 89.265</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27</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FINALES DE CARRERA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$ 65.768</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28</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FOTOCELDA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$ 858.353</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29</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FOTORRUPTORES</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$ 189.856</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30</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GUÍAS DE CABINA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$ 224.885</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31</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GUÍAS DE CONTRAPESO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$ 224.885</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32</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LIMITADOR DE VELOCIDAD</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$ 980.927</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lastRenderedPageBreak/>
              <w:t>33</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MOTOR DE ELEVACIÓN</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$ 10.986.311</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34</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 xml:space="preserve">SUMINISTRO E INSTALACION POLEA DE DESVIÓ </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$ 598.416</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35</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 xml:space="preserve">SUMINISTRO E INSTALACION POLEA DE TRACCIÓN </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$ 3.439.076</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36</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POLEA MOTRIZ</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$ 2.529.781</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37</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PUERTAS DE CABINA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$ 1.380.268</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38</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PUERTAS DE PISO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$ 1.380.268</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39</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REDUCTOR DE VELOCIDAD PUERTA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$ 1.038.535</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40</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lang w:eastAsia="es-CO"/>
              </w:rPr>
            </w:pPr>
            <w:r w:rsidRPr="00EF1D35">
              <w:rPr>
                <w:color w:val="000000"/>
                <w:sz w:val="16"/>
                <w:szCs w:val="16"/>
              </w:rPr>
              <w:t>SUMINISTRO E INSTALACION ROZADERAS</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$ 143.379</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41</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SISTEMA DE ACUÑAMIENTO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$ 216.461</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42</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TARJETA ELECTRÓNICA DE 4 PARADAS</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$ 2.579.823</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43</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TERMINALES DE CABLES</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$ 87.998</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44</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TABLERO INDICADOR DE NIVELES</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$ 296.475</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45</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 xml:space="preserve">SUMINISTRO E INSTALACION AMORTIGUADOR DE POSO </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$ 263.430</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46</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 xml:space="preserve">SUMINISTRO E INSTALACION PARACAÍDAS </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$ 1.091.760</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47</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 xml:space="preserve">SUMINISTRO E INSTALACION SISTEMA DE PROTECCIÓN CONTRA MOVIMIENTOS </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$ 1.337.640</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48</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VARIADOR DE VELOCIDAD MOTOR</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$ 3.854.848</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49</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 xml:space="preserve">SUMINISTRO E INSTALACION TRANSFORMADOR DE ENERGIA </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$ 2.379.400</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50</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PISO FLOTANTE PARA PVC GRADO 80</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Pr>
                <w:color w:val="000000"/>
                <w:sz w:val="16"/>
                <w:szCs w:val="16"/>
              </w:rPr>
              <w:t>MT2</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$ 409.410</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51</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ILUMINACIÓN LED PARA ASCENSORES</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$ 89.564</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52</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TARJETA DE LLAMADO DE PISO </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$ 136.470</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53</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TOTALIZADOR TRIFASICO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$ 200.156</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54</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CABECERO DE PUERTA CABINA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$ 2.867.040</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55</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RIELES DE FIJACION ASCENSORES</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$ 212.450</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56</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CORREA PARA PUERTA</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$ 170.159</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57</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RELE TERMICO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$ 116.264</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58</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SUMINISTRO E INSTALACION CABEZA AUXILIAR PARA CONTACTOR TRIFASICO</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$ 136.019</w:t>
            </w:r>
          </w:p>
        </w:tc>
      </w:tr>
      <w:tr w:rsidR="00561CE4" w:rsidRPr="00EF1D35"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59</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CABLE 7 HILOS NUMERO 12</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$ 7.475</w:t>
            </w:r>
          </w:p>
        </w:tc>
      </w:tr>
      <w:tr w:rsidR="00561CE4" w:rsidRPr="009D2109" w:rsidTr="00561CE4">
        <w:trPr>
          <w:trHeight w:val="20"/>
          <w:jc w:val="center"/>
        </w:trPr>
        <w:tc>
          <w:tcPr>
            <w:tcW w:w="278"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561CE4" w:rsidRPr="00EF1D35" w:rsidRDefault="00561CE4" w:rsidP="00561CE4">
            <w:pPr>
              <w:jc w:val="center"/>
              <w:rPr>
                <w:sz w:val="16"/>
                <w:szCs w:val="16"/>
                <w:lang w:eastAsia="es-CO"/>
              </w:rPr>
            </w:pPr>
            <w:r w:rsidRPr="00EF1D35">
              <w:rPr>
                <w:sz w:val="16"/>
                <w:szCs w:val="16"/>
                <w:lang w:eastAsia="es-CO"/>
              </w:rPr>
              <w:t>60</w:t>
            </w:r>
          </w:p>
        </w:tc>
        <w:tc>
          <w:tcPr>
            <w:tcW w:w="338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1CE4" w:rsidRPr="00EF1D35" w:rsidRDefault="00561CE4" w:rsidP="00561CE4">
            <w:pPr>
              <w:rPr>
                <w:sz w:val="16"/>
                <w:szCs w:val="16"/>
              </w:rPr>
            </w:pPr>
            <w:r w:rsidRPr="00EF1D35">
              <w:rPr>
                <w:color w:val="000000"/>
                <w:sz w:val="16"/>
                <w:szCs w:val="16"/>
              </w:rPr>
              <w:t>CABLE 7 HILOS NUMERO 8</w:t>
            </w:r>
          </w:p>
        </w:tc>
        <w:tc>
          <w:tcPr>
            <w:tcW w:w="510" w:type="pct"/>
            <w:tcBorders>
              <w:top w:val="single" w:sz="4" w:space="0" w:color="auto"/>
              <w:left w:val="single" w:sz="4" w:space="0" w:color="auto"/>
              <w:bottom w:val="single" w:sz="4" w:space="0" w:color="auto"/>
              <w:right w:val="single" w:sz="4" w:space="0" w:color="auto"/>
            </w:tcBorders>
            <w:shd w:val="clear" w:color="auto" w:fill="FFFFFF" w:themeFill="background1"/>
          </w:tcPr>
          <w:p w:rsidR="00561CE4" w:rsidRPr="00EF1D35" w:rsidRDefault="00561CE4" w:rsidP="00561CE4">
            <w:pPr>
              <w:jc w:val="center"/>
              <w:rPr>
                <w:color w:val="000000"/>
                <w:sz w:val="16"/>
                <w:szCs w:val="16"/>
              </w:rPr>
            </w:pPr>
            <w:r w:rsidRPr="00EF1D35">
              <w:rPr>
                <w:color w:val="000000"/>
                <w:sz w:val="16"/>
                <w:szCs w:val="16"/>
              </w:rPr>
              <w:t xml:space="preserve">UNIDAD </w:t>
            </w:r>
          </w:p>
        </w:tc>
        <w:tc>
          <w:tcPr>
            <w:tcW w:w="824" w:type="pct"/>
            <w:tcBorders>
              <w:top w:val="nil"/>
              <w:left w:val="nil"/>
              <w:bottom w:val="single" w:sz="8" w:space="0" w:color="auto"/>
              <w:right w:val="single" w:sz="8" w:space="0" w:color="auto"/>
            </w:tcBorders>
            <w:shd w:val="clear" w:color="auto" w:fill="auto"/>
            <w:vAlign w:val="center"/>
          </w:tcPr>
          <w:p w:rsidR="00561CE4" w:rsidRPr="00F67DFC" w:rsidRDefault="00561CE4" w:rsidP="00561CE4">
            <w:pPr>
              <w:jc w:val="center"/>
              <w:rPr>
                <w:sz w:val="16"/>
                <w:szCs w:val="16"/>
              </w:rPr>
            </w:pPr>
            <w:r>
              <w:rPr>
                <w:color w:val="000000"/>
                <w:sz w:val="16"/>
                <w:szCs w:val="16"/>
              </w:rPr>
              <w:t>$ 10.324</w:t>
            </w:r>
          </w:p>
        </w:tc>
      </w:tr>
    </w:tbl>
    <w:p w:rsidR="00FF63A2" w:rsidRDefault="00FF63A2" w:rsidP="00FA312D">
      <w:pPr>
        <w:rPr>
          <w:b/>
          <w:bCs/>
        </w:rPr>
      </w:pPr>
    </w:p>
    <w:p w:rsidR="00FF63A2" w:rsidRDefault="00FF63A2" w:rsidP="00FA312D">
      <w:pPr>
        <w:rPr>
          <w:b/>
          <w:bCs/>
        </w:rPr>
      </w:pPr>
    </w:p>
    <w:p w:rsidR="00561CE4" w:rsidRPr="002B42E9" w:rsidRDefault="00561CE4" w:rsidP="00561CE4">
      <w:pPr>
        <w:pStyle w:val="Prrafodelista"/>
        <w:tabs>
          <w:tab w:val="left" w:pos="240"/>
        </w:tabs>
        <w:ind w:left="0"/>
        <w:jc w:val="both"/>
        <w:rPr>
          <w:rFonts w:cs="Arial"/>
        </w:rPr>
      </w:pPr>
      <w:r w:rsidRPr="00B20B92">
        <w:rPr>
          <w:rFonts w:cs="Arial"/>
          <w:b/>
          <w:bCs/>
          <w:sz w:val="18"/>
        </w:rPr>
        <w:t xml:space="preserve">NOTA: </w:t>
      </w:r>
      <w:r w:rsidRPr="00B20B92">
        <w:rPr>
          <w:rFonts w:cs="Arial"/>
        </w:rPr>
        <w:t>La</w:t>
      </w:r>
      <w:r w:rsidRPr="002B42E9">
        <w:rPr>
          <w:rFonts w:cs="Arial"/>
        </w:rPr>
        <w:t xml:space="preserve"> adjudicación del proceso se realizará por el valor total </w:t>
      </w:r>
      <w:r>
        <w:rPr>
          <w:rFonts w:cs="Arial"/>
        </w:rPr>
        <w:t xml:space="preserve">del presupuesto asignando </w:t>
      </w:r>
      <w:r w:rsidRPr="002B42E9">
        <w:rPr>
          <w:rFonts w:cs="Arial"/>
        </w:rPr>
        <w:t>por</w:t>
      </w:r>
      <w:r>
        <w:rPr>
          <w:rFonts w:cs="Arial"/>
        </w:rPr>
        <w:t xml:space="preserve"> la UPRES Valle </w:t>
      </w:r>
      <w:r w:rsidRPr="002C54B7">
        <w:rPr>
          <w:rFonts w:cs="Arial"/>
          <w:bCs/>
          <w:color w:val="0000FF"/>
        </w:rPr>
        <w:t>($26.154.757,00</w:t>
      </w:r>
      <w:r>
        <w:rPr>
          <w:rFonts w:cs="Arial"/>
          <w:bCs/>
          <w:color w:val="0000FF"/>
        </w:rPr>
        <w:t>)</w:t>
      </w:r>
      <w:r w:rsidRPr="00C147C3">
        <w:rPr>
          <w:rFonts w:cs="Arial"/>
          <w:b/>
          <w:bCs/>
        </w:rPr>
        <w:t xml:space="preserve"> </w:t>
      </w:r>
      <w:r w:rsidRPr="002B42E9">
        <w:rPr>
          <w:rFonts w:cs="Arial"/>
        </w:rPr>
        <w:t>siempre que cumpla con las condiciones establecidas en la invitación a participar en procesos de mínima cuantía. En caso de que éste no cumpla con los mismos, procederá la verificación del proponente ubicado en segundo lugar con el mayor porcentaje de descuento y así sucesivamente. Lo anterior según lo dispuesto en el Artículo 94 de la Ley 1474 de 2011, así como el numeral 4 del Artículo 2.2.1.2.1.5.2 del Decreto 1082 del 26 de mayo de 2015.</w:t>
      </w:r>
    </w:p>
    <w:p w:rsidR="00561CE4" w:rsidRPr="002B42E9" w:rsidRDefault="00561CE4" w:rsidP="00561CE4">
      <w:pPr>
        <w:pStyle w:val="Prrafodelista"/>
        <w:tabs>
          <w:tab w:val="left" w:pos="240"/>
        </w:tabs>
        <w:ind w:left="0"/>
        <w:jc w:val="both"/>
        <w:rPr>
          <w:rFonts w:cs="Arial"/>
        </w:rPr>
      </w:pPr>
    </w:p>
    <w:p w:rsidR="00561CE4" w:rsidRPr="002B42E9" w:rsidRDefault="00561CE4" w:rsidP="00561CE4">
      <w:pPr>
        <w:pStyle w:val="Prrafodelista"/>
        <w:tabs>
          <w:tab w:val="left" w:pos="240"/>
        </w:tabs>
        <w:ind w:left="0"/>
        <w:jc w:val="both"/>
        <w:rPr>
          <w:rFonts w:cs="Arial"/>
        </w:rPr>
      </w:pPr>
      <w:r w:rsidRPr="002B42E9">
        <w:rPr>
          <w:rFonts w:cs="Arial"/>
        </w:rPr>
        <w:t>De no quedar ningún oferente habilitado se declarará desierto el proceso, mediante acto administrativo motivado que se publicará en el SECOP II, atendiendo lo dispuesto en el numeral 18 del Artículo 25, numeral 9 del Artículo 30 de la Ley 80 de 1993</w:t>
      </w:r>
    </w:p>
    <w:p w:rsidR="00561CE4" w:rsidRPr="002B42E9" w:rsidRDefault="00561CE4" w:rsidP="00561CE4">
      <w:pPr>
        <w:jc w:val="both"/>
        <w:rPr>
          <w:color w:val="808080" w:themeColor="background1" w:themeShade="80"/>
          <w:sz w:val="2"/>
          <w:szCs w:val="2"/>
        </w:rPr>
      </w:pPr>
    </w:p>
    <w:p w:rsidR="00561CE4" w:rsidRPr="007052CB" w:rsidRDefault="00561CE4" w:rsidP="00561CE4">
      <w:pPr>
        <w:tabs>
          <w:tab w:val="left" w:pos="426"/>
          <w:tab w:val="left" w:pos="9781"/>
        </w:tabs>
        <w:suppressAutoHyphens/>
        <w:ind w:right="48"/>
        <w:jc w:val="both"/>
        <w:textAlignment w:val="baseline"/>
        <w:rPr>
          <w:b/>
        </w:rPr>
      </w:pPr>
      <w:r w:rsidRPr="002B42E9">
        <w:rPr>
          <w:lang w:eastAsia="es-CO"/>
        </w:rPr>
        <w:t xml:space="preserve">De igual forma se sugiere que en caso de presentarse algún tipo de porcentaje de descuento se requiere que este sea utilizado para una </w:t>
      </w:r>
      <w:r>
        <w:rPr>
          <w:lang w:eastAsia="es-CO"/>
        </w:rPr>
        <w:t>tercera</w:t>
      </w:r>
      <w:r w:rsidRPr="002B42E9">
        <w:rPr>
          <w:lang w:eastAsia="es-CO"/>
        </w:rPr>
        <w:t xml:space="preserve"> rutina de mantenimiento y/o adquisición de repuestos para la verificación de los equipos, garantizando así un servicio más óptimo en las unidades anteriormente descritas.</w:t>
      </w:r>
    </w:p>
    <w:p w:rsidR="00A21360" w:rsidRPr="00590018" w:rsidRDefault="00561CE4" w:rsidP="00590018">
      <w:pPr>
        <w:rPr>
          <w:b/>
        </w:rPr>
      </w:pPr>
      <w:r>
        <w:rPr>
          <w:b/>
        </w:rPr>
        <w:br w:type="page"/>
      </w:r>
    </w:p>
    <w:p w:rsidR="00FA312D" w:rsidRDefault="00FA312D" w:rsidP="00C618A8">
      <w:pPr>
        <w:tabs>
          <w:tab w:val="left" w:pos="240"/>
        </w:tabs>
        <w:rPr>
          <w:b/>
          <w:bCs/>
        </w:rPr>
      </w:pPr>
    </w:p>
    <w:p w:rsidR="00FA312D" w:rsidRDefault="00FA312D" w:rsidP="00FA312D">
      <w:pPr>
        <w:tabs>
          <w:tab w:val="left" w:pos="240"/>
        </w:tabs>
        <w:jc w:val="center"/>
        <w:rPr>
          <w:b/>
          <w:bCs/>
        </w:rPr>
      </w:pPr>
      <w:r>
        <w:rPr>
          <w:b/>
          <w:bCs/>
        </w:rPr>
        <w:t>ANEXO No 3.1</w:t>
      </w:r>
    </w:p>
    <w:p w:rsidR="00FA312D" w:rsidRDefault="00FA312D" w:rsidP="00C618A8">
      <w:pPr>
        <w:tabs>
          <w:tab w:val="left" w:pos="240"/>
        </w:tabs>
        <w:rPr>
          <w:b/>
          <w:bCs/>
        </w:rPr>
      </w:pPr>
    </w:p>
    <w:p w:rsidR="00FA312D" w:rsidRPr="004B4CF5" w:rsidRDefault="00FA312D" w:rsidP="00FA312D">
      <w:pPr>
        <w:pStyle w:val="Default"/>
        <w:jc w:val="center"/>
        <w:rPr>
          <w:rFonts w:ascii="Arial" w:eastAsia="Times New Roman" w:hAnsi="Arial" w:cs="Arial"/>
          <w:b/>
          <w:bCs/>
          <w:sz w:val="20"/>
          <w:szCs w:val="20"/>
          <w:lang w:eastAsia="es-CO"/>
        </w:rPr>
      </w:pPr>
      <w:r w:rsidRPr="004B4CF5">
        <w:rPr>
          <w:rFonts w:ascii="Arial" w:eastAsia="Times New Roman" w:hAnsi="Arial" w:cs="Arial"/>
          <w:b/>
          <w:bCs/>
          <w:sz w:val="20"/>
          <w:szCs w:val="20"/>
          <w:lang w:eastAsia="es-CO"/>
        </w:rPr>
        <w:t>OFERTA ECONOMICA</w:t>
      </w:r>
    </w:p>
    <w:p w:rsidR="00FA312D" w:rsidRPr="004B4CF5" w:rsidRDefault="00FA312D" w:rsidP="00FA312D">
      <w:pPr>
        <w:pStyle w:val="Default"/>
        <w:rPr>
          <w:rFonts w:ascii="Arial" w:eastAsia="Times New Roman" w:hAnsi="Arial" w:cs="Arial"/>
          <w:sz w:val="20"/>
          <w:szCs w:val="20"/>
          <w:lang w:eastAsia="es-CO"/>
        </w:rPr>
      </w:pPr>
    </w:p>
    <w:p w:rsidR="00FA312D" w:rsidRDefault="00D971CE" w:rsidP="00FA312D">
      <w:pPr>
        <w:jc w:val="both"/>
        <w:rPr>
          <w:bCs/>
          <w:color w:val="000000"/>
          <w:sz w:val="21"/>
          <w:szCs w:val="21"/>
          <w:lang w:val="es-CO" w:eastAsia="es-CO"/>
        </w:rPr>
      </w:pPr>
      <w:r w:rsidRPr="00D971CE">
        <w:rPr>
          <w:bCs/>
          <w:color w:val="000000"/>
          <w:sz w:val="21"/>
          <w:szCs w:val="21"/>
          <w:lang w:val="es-CO" w:eastAsia="es-CO"/>
        </w:rPr>
        <w:t>propuesta económica presentada por el proponente se evaluará con base en el mayor porcentaje único de descuento ofrecido, el cual será aplicado por parte de la Unidad Prestadora de Salud Valle del Cauca, a cada uno de los valores estimados o precios techos unitarios establecidos</w:t>
      </w:r>
    </w:p>
    <w:p w:rsidR="00D971CE" w:rsidRPr="004B4CF5" w:rsidRDefault="00D971CE" w:rsidP="00FA312D">
      <w:pPr>
        <w:jc w:val="both"/>
        <w:rPr>
          <w:b/>
        </w:rPr>
      </w:pPr>
    </w:p>
    <w:tbl>
      <w:tblPr>
        <w:tblpPr w:leftFromText="142" w:rightFromText="142" w:vertAnchor="text" w:horzAnchor="margin" w:tblpXSpec="center" w:tblpY="1"/>
        <w:tblOverlap w:val="never"/>
        <w:tblW w:w="9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6946"/>
        <w:gridCol w:w="1843"/>
      </w:tblGrid>
      <w:tr w:rsidR="00D971CE" w:rsidRPr="009657E0" w:rsidTr="00237F2F">
        <w:trPr>
          <w:trHeight w:val="132"/>
        </w:trPr>
        <w:tc>
          <w:tcPr>
            <w:tcW w:w="921" w:type="dxa"/>
            <w:tcBorders>
              <w:bottom w:val="single" w:sz="4" w:space="0" w:color="auto"/>
            </w:tcBorders>
            <w:shd w:val="clear" w:color="000000" w:fill="D8D8D8"/>
            <w:noWrap/>
            <w:vAlign w:val="center"/>
            <w:hideMark/>
          </w:tcPr>
          <w:p w:rsidR="00D971CE" w:rsidRPr="00CA2453" w:rsidRDefault="00D971CE" w:rsidP="00D971CE">
            <w:pPr>
              <w:ind w:left="142" w:right="141"/>
              <w:jc w:val="center"/>
              <w:rPr>
                <w:b/>
                <w:bCs/>
                <w:color w:val="000000"/>
                <w:sz w:val="16"/>
                <w:szCs w:val="16"/>
                <w:lang w:eastAsia="es-CO"/>
              </w:rPr>
            </w:pPr>
            <w:r w:rsidRPr="00CA2453">
              <w:rPr>
                <w:b/>
                <w:bCs/>
                <w:color w:val="000000"/>
                <w:sz w:val="16"/>
                <w:szCs w:val="16"/>
                <w:lang w:eastAsia="es-CO"/>
              </w:rPr>
              <w:t>ÍTEM</w:t>
            </w:r>
          </w:p>
        </w:tc>
        <w:tc>
          <w:tcPr>
            <w:tcW w:w="6946" w:type="dxa"/>
            <w:tcBorders>
              <w:bottom w:val="single" w:sz="4" w:space="0" w:color="auto"/>
            </w:tcBorders>
            <w:shd w:val="clear" w:color="auto" w:fill="D9D9D9"/>
          </w:tcPr>
          <w:p w:rsidR="00D971CE" w:rsidRPr="00CA2453" w:rsidRDefault="00D971CE" w:rsidP="00D971CE">
            <w:pPr>
              <w:ind w:left="142" w:right="141"/>
              <w:jc w:val="center"/>
              <w:rPr>
                <w:b/>
                <w:bCs/>
                <w:color w:val="000000"/>
                <w:sz w:val="16"/>
                <w:szCs w:val="16"/>
                <w:lang w:eastAsia="es-CO"/>
              </w:rPr>
            </w:pPr>
          </w:p>
          <w:p w:rsidR="00D971CE" w:rsidRPr="00CA2453" w:rsidRDefault="00D971CE" w:rsidP="00D971CE">
            <w:pPr>
              <w:ind w:left="142" w:right="141"/>
              <w:jc w:val="center"/>
              <w:rPr>
                <w:b/>
                <w:bCs/>
                <w:color w:val="000000"/>
                <w:sz w:val="16"/>
                <w:szCs w:val="16"/>
                <w:lang w:eastAsia="es-CO"/>
              </w:rPr>
            </w:pPr>
            <w:r w:rsidRPr="00CA2453">
              <w:rPr>
                <w:b/>
                <w:bCs/>
                <w:color w:val="000000"/>
                <w:sz w:val="16"/>
                <w:szCs w:val="16"/>
                <w:lang w:eastAsia="es-CO"/>
              </w:rPr>
              <w:t>OBJETO</w:t>
            </w:r>
          </w:p>
        </w:tc>
        <w:tc>
          <w:tcPr>
            <w:tcW w:w="1843" w:type="dxa"/>
            <w:shd w:val="clear" w:color="000000" w:fill="D8D8D8"/>
            <w:vAlign w:val="center"/>
          </w:tcPr>
          <w:p w:rsidR="00D971CE" w:rsidRPr="00CA2453" w:rsidRDefault="00D971CE" w:rsidP="00D971CE">
            <w:pPr>
              <w:ind w:left="142" w:right="141"/>
              <w:jc w:val="center"/>
              <w:rPr>
                <w:b/>
                <w:bCs/>
                <w:color w:val="000000"/>
                <w:sz w:val="16"/>
                <w:szCs w:val="16"/>
                <w:lang w:eastAsia="es-CO"/>
              </w:rPr>
            </w:pPr>
            <w:r w:rsidRPr="00CA2453">
              <w:rPr>
                <w:b/>
                <w:bCs/>
                <w:color w:val="000000"/>
                <w:sz w:val="16"/>
                <w:szCs w:val="16"/>
                <w:lang w:eastAsia="es-CO"/>
              </w:rPr>
              <w:t xml:space="preserve">PORCENTAJE DE DESCUENTO OFRECIDO  </w:t>
            </w:r>
          </w:p>
        </w:tc>
      </w:tr>
      <w:tr w:rsidR="00D971CE" w:rsidRPr="009657E0" w:rsidTr="00237F2F">
        <w:trPr>
          <w:trHeight w:val="1118"/>
        </w:trPr>
        <w:tc>
          <w:tcPr>
            <w:tcW w:w="921" w:type="dxa"/>
            <w:tcBorders>
              <w:top w:val="single" w:sz="4" w:space="0" w:color="auto"/>
              <w:left w:val="single" w:sz="4" w:space="0" w:color="auto"/>
              <w:right w:val="single" w:sz="4" w:space="0" w:color="auto"/>
            </w:tcBorders>
            <w:shd w:val="clear" w:color="auto" w:fill="auto"/>
            <w:noWrap/>
            <w:vAlign w:val="center"/>
          </w:tcPr>
          <w:p w:rsidR="00D971CE" w:rsidRPr="00CA2453" w:rsidRDefault="00D971CE" w:rsidP="00D971CE">
            <w:pPr>
              <w:ind w:left="142" w:right="141"/>
              <w:jc w:val="center"/>
              <w:rPr>
                <w:b/>
                <w:sz w:val="18"/>
                <w:szCs w:val="18"/>
              </w:rPr>
            </w:pPr>
            <w:r w:rsidRPr="00CA2453">
              <w:rPr>
                <w:b/>
                <w:color w:val="000000"/>
                <w:sz w:val="18"/>
                <w:szCs w:val="18"/>
              </w:rPr>
              <w:t>1</w:t>
            </w:r>
          </w:p>
        </w:tc>
        <w:tc>
          <w:tcPr>
            <w:tcW w:w="6946" w:type="dxa"/>
            <w:tcBorders>
              <w:top w:val="single" w:sz="4" w:space="0" w:color="auto"/>
              <w:left w:val="single" w:sz="4" w:space="0" w:color="auto"/>
              <w:right w:val="single" w:sz="4" w:space="0" w:color="auto"/>
            </w:tcBorders>
            <w:vAlign w:val="center"/>
          </w:tcPr>
          <w:p w:rsidR="00D971CE" w:rsidRPr="00CA2453" w:rsidRDefault="00D971CE" w:rsidP="00D971CE">
            <w:pPr>
              <w:spacing w:line="180" w:lineRule="atLeast"/>
              <w:ind w:right="40"/>
              <w:jc w:val="both"/>
              <w:rPr>
                <w:b/>
                <w:sz w:val="18"/>
                <w:szCs w:val="18"/>
              </w:rPr>
            </w:pPr>
            <w:r w:rsidRPr="00CA2453">
              <w:rPr>
                <w:b/>
                <w:sz w:val="18"/>
                <w:szCs w:val="18"/>
              </w:rPr>
              <w:t>“</w:t>
            </w:r>
            <w:r w:rsidR="00FF63A2" w:rsidRPr="00AF729A">
              <w:rPr>
                <w:b/>
              </w:rPr>
              <w:t xml:space="preserve">SERVICIO DE MANTENIMIENTO PREVENTIVO Y/O CORRECTIVO INCLUIDO REPUESTOS DE ASCENSORES DE LA </w:t>
            </w:r>
            <w:r w:rsidR="00FF63A2" w:rsidRPr="00AF729A">
              <w:rPr>
                <w:b/>
                <w:bCs/>
              </w:rPr>
              <w:t>UNIDAD PRESTADORA DE SALUD VALLE DEL CAUCA</w:t>
            </w:r>
            <w:r w:rsidR="00FF63A2" w:rsidRPr="00CA2453">
              <w:rPr>
                <w:b/>
                <w:bCs/>
                <w:sz w:val="18"/>
                <w:szCs w:val="18"/>
              </w:rPr>
              <w:t xml:space="preserve"> </w:t>
            </w:r>
            <w:r w:rsidRPr="00CA2453">
              <w:rPr>
                <w:b/>
                <w:bCs/>
                <w:sz w:val="18"/>
                <w:szCs w:val="18"/>
              </w:rPr>
              <w:t>”.</w:t>
            </w:r>
          </w:p>
        </w:tc>
        <w:tc>
          <w:tcPr>
            <w:tcW w:w="1843" w:type="dxa"/>
            <w:tcBorders>
              <w:left w:val="single" w:sz="4" w:space="0" w:color="auto"/>
            </w:tcBorders>
            <w:vAlign w:val="center"/>
          </w:tcPr>
          <w:p w:rsidR="00D971CE" w:rsidRPr="009657E0" w:rsidRDefault="00D971CE" w:rsidP="00D971CE">
            <w:pPr>
              <w:ind w:left="142" w:right="141"/>
              <w:jc w:val="center"/>
              <w:rPr>
                <w:b/>
                <w:color w:val="000000"/>
                <w:lang w:eastAsia="es-CO"/>
              </w:rPr>
            </w:pPr>
            <w:r w:rsidRPr="009657E0">
              <w:rPr>
                <w:b/>
                <w:color w:val="000000"/>
                <w:lang w:eastAsia="es-CO"/>
              </w:rPr>
              <w:t>________%</w:t>
            </w:r>
          </w:p>
        </w:tc>
      </w:tr>
    </w:tbl>
    <w:p w:rsidR="00FA312D" w:rsidRPr="004B4CF5" w:rsidRDefault="00FA312D" w:rsidP="00590018"/>
    <w:p w:rsidR="00D971CE" w:rsidRPr="00590018" w:rsidRDefault="00D971CE" w:rsidP="00D971CE">
      <w:pPr>
        <w:ind w:left="142" w:right="141"/>
        <w:jc w:val="both"/>
        <w:rPr>
          <w:b/>
        </w:rPr>
      </w:pPr>
      <w:r w:rsidRPr="00590018">
        <w:rPr>
          <w:b/>
        </w:rPr>
        <w:t xml:space="preserve">Notas aclaratorias: </w:t>
      </w:r>
    </w:p>
    <w:p w:rsidR="00FF63A2" w:rsidRPr="00590018" w:rsidRDefault="00FF63A2" w:rsidP="00D971CE">
      <w:pPr>
        <w:ind w:left="142" w:right="141"/>
        <w:jc w:val="both"/>
        <w:rPr>
          <w:b/>
        </w:rPr>
      </w:pPr>
    </w:p>
    <w:p w:rsidR="00FF63A2" w:rsidRPr="00590018" w:rsidRDefault="00FF63A2" w:rsidP="00FF63A2">
      <w:pPr>
        <w:pStyle w:val="Prrafodelista"/>
        <w:numPr>
          <w:ilvl w:val="0"/>
          <w:numId w:val="45"/>
        </w:numPr>
        <w:autoSpaceDE/>
        <w:autoSpaceDN/>
        <w:spacing w:line="180" w:lineRule="atLeast"/>
        <w:ind w:right="141"/>
        <w:jc w:val="both"/>
        <w:rPr>
          <w:rFonts w:cs="Arial"/>
        </w:rPr>
      </w:pPr>
      <w:r w:rsidRPr="00590018">
        <w:rPr>
          <w:rFonts w:cs="Arial"/>
        </w:rPr>
        <w:t>El porcentaje único de descuento ofrecido se aplicará para cada uno de los ítems de los valores unitarios que conforman el presente anexo, y serán los precios que se manejen durante toda la ejecución del contrato.</w:t>
      </w:r>
    </w:p>
    <w:p w:rsidR="00FF63A2" w:rsidRPr="00590018" w:rsidRDefault="00FF63A2" w:rsidP="00FF63A2">
      <w:pPr>
        <w:pStyle w:val="Prrafodelista"/>
        <w:spacing w:line="180" w:lineRule="atLeast"/>
        <w:ind w:right="141"/>
        <w:jc w:val="both"/>
        <w:rPr>
          <w:rFonts w:cs="Arial"/>
        </w:rPr>
      </w:pPr>
    </w:p>
    <w:p w:rsidR="00FF63A2" w:rsidRPr="00590018" w:rsidRDefault="00FF63A2" w:rsidP="00FF63A2">
      <w:pPr>
        <w:pStyle w:val="Prrafodelista"/>
        <w:numPr>
          <w:ilvl w:val="0"/>
          <w:numId w:val="45"/>
        </w:numPr>
        <w:autoSpaceDE/>
        <w:autoSpaceDN/>
        <w:spacing w:line="180" w:lineRule="atLeast"/>
        <w:ind w:right="141"/>
        <w:jc w:val="both"/>
        <w:rPr>
          <w:rFonts w:cs="Arial"/>
        </w:rPr>
      </w:pPr>
      <w:r w:rsidRPr="00590018">
        <w:rPr>
          <w:rFonts w:cs="Arial"/>
        </w:rPr>
        <w:t xml:space="preserve">En caso de no otorgar porcentaje único descuento o que el descuento sea equivalente al 0%, se entenderá como obvio que su oferta se ajusta a la tarifa techo establecida. </w:t>
      </w:r>
    </w:p>
    <w:p w:rsidR="00FF63A2" w:rsidRPr="00590018" w:rsidRDefault="00FF63A2" w:rsidP="00FF63A2">
      <w:pPr>
        <w:spacing w:line="180" w:lineRule="atLeast"/>
        <w:ind w:right="141"/>
        <w:jc w:val="both"/>
      </w:pPr>
    </w:p>
    <w:p w:rsidR="00FF63A2" w:rsidRPr="00590018" w:rsidRDefault="00FF63A2" w:rsidP="00FF63A2">
      <w:pPr>
        <w:pStyle w:val="Prrafodelista"/>
        <w:numPr>
          <w:ilvl w:val="0"/>
          <w:numId w:val="45"/>
        </w:numPr>
        <w:autoSpaceDE/>
        <w:autoSpaceDN/>
        <w:spacing w:line="180" w:lineRule="atLeast"/>
        <w:ind w:right="141"/>
        <w:jc w:val="both"/>
        <w:rPr>
          <w:rFonts w:cs="Arial"/>
        </w:rPr>
      </w:pPr>
      <w:r w:rsidRPr="00590018">
        <w:rPr>
          <w:rFonts w:cs="Arial"/>
        </w:rPr>
        <w:t>Declaramos, bajo nuestra responsabilidad personal, y comprometiendo la responsabilidad Institucional de las personas jurídicas que representamos, que la información antes consignada es totalmente cierta, y puede ser verificada.</w:t>
      </w:r>
    </w:p>
    <w:p w:rsidR="00FF63A2" w:rsidRPr="00590018" w:rsidRDefault="00FF63A2" w:rsidP="00FF63A2">
      <w:pPr>
        <w:spacing w:line="180" w:lineRule="atLeast"/>
        <w:ind w:right="141"/>
        <w:jc w:val="both"/>
      </w:pPr>
    </w:p>
    <w:p w:rsidR="00FF63A2" w:rsidRPr="00590018" w:rsidRDefault="00FF63A2" w:rsidP="00FF63A2">
      <w:pPr>
        <w:pStyle w:val="Sangradetextonormal"/>
        <w:numPr>
          <w:ilvl w:val="0"/>
          <w:numId w:val="45"/>
        </w:numPr>
        <w:spacing w:after="0" w:line="180" w:lineRule="atLeast"/>
        <w:ind w:right="51"/>
        <w:jc w:val="both"/>
        <w:rPr>
          <w:rFonts w:ascii="Arial" w:hAnsi="Arial" w:cs="Arial"/>
          <w:sz w:val="20"/>
          <w:szCs w:val="20"/>
        </w:rPr>
      </w:pPr>
      <w:r w:rsidRPr="00590018">
        <w:rPr>
          <w:rFonts w:ascii="Arial" w:hAnsi="Arial" w:cs="Arial"/>
          <w:sz w:val="20"/>
          <w:szCs w:val="20"/>
        </w:rPr>
        <w:t xml:space="preserve">Una vez sea adjudicado el proceso conforme al valor de la oferta presentada por el oferente, se solicita que el saldo del presupuesto sea asignado al proceso con la finalidad de ejecutar la totalidad del presupuesto que inicialmente se le asigno. </w:t>
      </w:r>
    </w:p>
    <w:p w:rsidR="00FF63A2" w:rsidRPr="00590018" w:rsidRDefault="00FF63A2" w:rsidP="00590018">
      <w:pPr>
        <w:spacing w:line="180" w:lineRule="atLeast"/>
        <w:ind w:right="141"/>
        <w:jc w:val="both"/>
      </w:pPr>
    </w:p>
    <w:p w:rsidR="00FF63A2" w:rsidRPr="00590018" w:rsidRDefault="00FF63A2" w:rsidP="00FF63A2">
      <w:pPr>
        <w:pStyle w:val="Prrafodelista"/>
        <w:numPr>
          <w:ilvl w:val="0"/>
          <w:numId w:val="45"/>
        </w:numPr>
        <w:adjustRightInd w:val="0"/>
        <w:jc w:val="both"/>
        <w:rPr>
          <w:rFonts w:cs="Arial"/>
        </w:rPr>
      </w:pPr>
      <w:r w:rsidRPr="00590018">
        <w:rPr>
          <w:rFonts w:cs="Arial"/>
        </w:rPr>
        <w:t xml:space="preserve">Los repuestos relacionados anteriormente incluyen el valor de la instalación, IVA y las visitas que se generen adicionales en caso de persistir la falla. </w:t>
      </w:r>
    </w:p>
    <w:p w:rsidR="00FF63A2" w:rsidRPr="00590018" w:rsidRDefault="00FF63A2" w:rsidP="00FF63A2">
      <w:pPr>
        <w:spacing w:line="180" w:lineRule="atLeast"/>
        <w:ind w:left="142" w:right="141"/>
        <w:jc w:val="both"/>
      </w:pPr>
    </w:p>
    <w:p w:rsidR="00FF63A2" w:rsidRPr="00590018" w:rsidRDefault="00FF63A2" w:rsidP="00FF63A2">
      <w:pPr>
        <w:pStyle w:val="Prrafodelista"/>
        <w:numPr>
          <w:ilvl w:val="0"/>
          <w:numId w:val="45"/>
        </w:numPr>
        <w:adjustRightInd w:val="0"/>
        <w:jc w:val="both"/>
        <w:rPr>
          <w:rFonts w:cs="Arial"/>
        </w:rPr>
      </w:pPr>
      <w:r w:rsidRPr="00590018">
        <w:rPr>
          <w:rFonts w:cs="Arial"/>
        </w:rPr>
        <w:t xml:space="preserve">Se requiere la presentación de una </w:t>
      </w:r>
      <w:r w:rsidRPr="00590018">
        <w:rPr>
          <w:rFonts w:cs="Arial"/>
          <w:b/>
        </w:rPr>
        <w:t>OFERTA TOTAL</w:t>
      </w:r>
      <w:r w:rsidRPr="00590018">
        <w:rPr>
          <w:rFonts w:cs="Arial"/>
        </w:rPr>
        <w:t>, es decir, todos los ítems que conforman el proceso.</w:t>
      </w:r>
    </w:p>
    <w:p w:rsidR="00590018" w:rsidRPr="00590018" w:rsidRDefault="00590018" w:rsidP="00590018">
      <w:pPr>
        <w:pStyle w:val="Prrafodelista"/>
        <w:rPr>
          <w:rFonts w:cs="Arial"/>
        </w:rPr>
      </w:pPr>
    </w:p>
    <w:p w:rsidR="00590018" w:rsidRPr="00590018" w:rsidRDefault="00590018" w:rsidP="00590018">
      <w:pPr>
        <w:pStyle w:val="Prrafodelista"/>
        <w:numPr>
          <w:ilvl w:val="0"/>
          <w:numId w:val="45"/>
        </w:numPr>
        <w:adjustRightInd w:val="0"/>
        <w:jc w:val="both"/>
        <w:rPr>
          <w:rFonts w:cs="Arial"/>
        </w:rPr>
      </w:pPr>
      <w:r w:rsidRPr="00590018">
        <w:rPr>
          <w:rFonts w:cs="Arial"/>
        </w:rPr>
        <w:t xml:space="preserve">El proceso será adjudicado en forma TOTAL al menor valor ofertado. A la entidad que cumpla con los requisitos técnicos, económicos y jurídicos establecidos en la invitación pública, </w:t>
      </w:r>
      <w:r w:rsidRPr="00590018">
        <w:rPr>
          <w:rStyle w:val="xcontentpasted0"/>
          <w:color w:val="000000"/>
          <w:bdr w:val="none" w:sz="0" w:space="0" w:color="auto" w:frame="1"/>
          <w:shd w:val="clear" w:color="auto" w:fill="FFFFFF"/>
        </w:rPr>
        <w:t>El presupuesto asignado para la presente contratación es por la suma total de </w:t>
      </w:r>
      <w:r w:rsidRPr="00590018">
        <w:rPr>
          <w:rStyle w:val="xcontentpasted0"/>
          <w:bCs/>
          <w:color w:val="0000FF"/>
          <w:bdr w:val="none" w:sz="0" w:space="0" w:color="auto" w:frame="1"/>
          <w:shd w:val="clear" w:color="auto" w:fill="FFFFFF"/>
        </w:rPr>
        <w:t>veinte seis millones ciento cincuenta y cuatro mil setecientos cincuenta y siete pesos</w:t>
      </w:r>
      <w:r w:rsidRPr="00590018">
        <w:rPr>
          <w:rStyle w:val="xcontentpasted0"/>
          <w:b/>
          <w:bCs/>
          <w:color w:val="0000FF"/>
          <w:bdr w:val="none" w:sz="0" w:space="0" w:color="auto" w:frame="1"/>
          <w:shd w:val="clear" w:color="auto" w:fill="FFFFFF"/>
        </w:rPr>
        <w:t xml:space="preserve"> ($26.154.757), </w:t>
      </w:r>
      <w:r w:rsidRPr="00590018">
        <w:rPr>
          <w:rStyle w:val="xcontentpasted0"/>
          <w:color w:val="000000"/>
          <w:bdr w:val="none" w:sz="0" w:space="0" w:color="auto" w:frame="1"/>
          <w:shd w:val="clear" w:color="auto" w:fill="FFFFFF"/>
        </w:rPr>
        <w:t>distribuidos de la siguiente manera</w:t>
      </w:r>
      <w:r w:rsidRPr="00590018">
        <w:rPr>
          <w:rStyle w:val="xcontentpasted0"/>
          <w:b/>
          <w:bCs/>
          <w:color w:val="0000FF"/>
          <w:bdr w:val="none" w:sz="0" w:space="0" w:color="auto" w:frame="1"/>
          <w:shd w:val="clear" w:color="auto" w:fill="FFFFFF"/>
        </w:rPr>
        <w:t xml:space="preserve">:  </w:t>
      </w:r>
      <w:r w:rsidRPr="00590018">
        <w:rPr>
          <w:rStyle w:val="xcontentpasted0"/>
          <w:bCs/>
          <w:bdr w:val="none" w:sz="0" w:space="0" w:color="auto" w:frame="1"/>
          <w:shd w:val="clear" w:color="auto" w:fill="FFFFFF"/>
        </w:rPr>
        <w:t xml:space="preserve">para la vigencia 2024 </w:t>
      </w:r>
      <w:r w:rsidRPr="00590018">
        <w:rPr>
          <w:rStyle w:val="xcontentpasted0"/>
          <w:bCs/>
          <w:color w:val="0000FF"/>
          <w:bdr w:val="none" w:sz="0" w:space="0" w:color="auto" w:frame="1"/>
          <w:shd w:val="clear" w:color="auto" w:fill="FFFFFF"/>
        </w:rPr>
        <w:t>dos millones setecientos sesenta y nueve mil quinientos setenta y nueve pesos</w:t>
      </w:r>
      <w:r w:rsidRPr="00590018">
        <w:rPr>
          <w:rStyle w:val="xcontentpasted0"/>
          <w:b/>
          <w:bCs/>
          <w:color w:val="0000FF"/>
          <w:bdr w:val="none" w:sz="0" w:space="0" w:color="auto" w:frame="1"/>
          <w:shd w:val="clear" w:color="auto" w:fill="FFFFFF"/>
        </w:rPr>
        <w:t xml:space="preserve"> ($2.769.579)</w:t>
      </w:r>
      <w:r w:rsidRPr="00590018">
        <w:rPr>
          <w:rStyle w:val="xcontentpasted0"/>
          <w:color w:val="000000"/>
          <w:bdr w:val="none" w:sz="0" w:space="0" w:color="auto" w:frame="1"/>
          <w:shd w:val="clear" w:color="auto" w:fill="FFFFFF"/>
        </w:rPr>
        <w:t>. Amparado con el Certificado de Disponibilidad Presupuestal </w:t>
      </w:r>
      <w:r w:rsidRPr="00590018">
        <w:rPr>
          <w:rStyle w:val="xcontentpasted0"/>
          <w:b/>
          <w:bCs/>
          <w:color w:val="0000FF"/>
          <w:bdr w:val="none" w:sz="0" w:space="0" w:color="auto" w:frame="1"/>
          <w:shd w:val="clear" w:color="auto" w:fill="FFFFFF"/>
        </w:rPr>
        <w:t>SIIF No. 79024 del 28 de octubre de 2024</w:t>
      </w:r>
      <w:r w:rsidRPr="00590018">
        <w:rPr>
          <w:rStyle w:val="xcontentpasted0"/>
          <w:color w:val="0000FF"/>
          <w:bdr w:val="none" w:sz="0" w:space="0" w:color="auto" w:frame="1"/>
          <w:shd w:val="clear" w:color="auto" w:fill="FFFFFF"/>
        </w:rPr>
        <w:t> </w:t>
      </w:r>
      <w:r w:rsidRPr="00590018">
        <w:rPr>
          <w:rStyle w:val="xcontentpasted0"/>
          <w:color w:val="000000"/>
          <w:bdr w:val="none" w:sz="0" w:space="0" w:color="auto" w:frame="1"/>
          <w:shd w:val="clear" w:color="auto" w:fill="FFFFFF"/>
        </w:rPr>
        <w:t>expedido por el Jefe de Presupuesto de la Unidad Prestadora de Salud Valle del Cauca, y para la vigencia </w:t>
      </w:r>
      <w:r w:rsidRPr="00590018">
        <w:rPr>
          <w:rStyle w:val="xcontentpasted0"/>
          <w:b/>
          <w:bCs/>
          <w:color w:val="000000"/>
          <w:bdr w:val="none" w:sz="0" w:space="0" w:color="auto" w:frame="1"/>
          <w:shd w:val="clear" w:color="auto" w:fill="FFFFFF"/>
        </w:rPr>
        <w:t xml:space="preserve">2025  </w:t>
      </w:r>
      <w:r w:rsidRPr="00590018">
        <w:rPr>
          <w:rStyle w:val="xcontentpasted0"/>
          <w:bCs/>
          <w:color w:val="000000"/>
          <w:bdr w:val="none" w:sz="0" w:space="0" w:color="auto" w:frame="1"/>
          <w:shd w:val="clear" w:color="auto" w:fill="FFFFFF"/>
        </w:rPr>
        <w:t>un valor de</w:t>
      </w:r>
      <w:r w:rsidRPr="00590018">
        <w:rPr>
          <w:rStyle w:val="xcontentpasted0"/>
          <w:b/>
          <w:bCs/>
          <w:color w:val="000000"/>
          <w:bdr w:val="none" w:sz="0" w:space="0" w:color="auto" w:frame="1"/>
          <w:shd w:val="clear" w:color="auto" w:fill="FFFFFF"/>
        </w:rPr>
        <w:t xml:space="preserve"> </w:t>
      </w:r>
      <w:r w:rsidRPr="00590018">
        <w:rPr>
          <w:rStyle w:val="xcontentpasted0"/>
          <w:bCs/>
          <w:color w:val="0000FF"/>
          <w:bdr w:val="none" w:sz="0" w:space="0" w:color="auto" w:frame="1"/>
          <w:shd w:val="clear" w:color="auto" w:fill="FFFFFF"/>
        </w:rPr>
        <w:t>veintitrés millones  trescientos ochenta y cinco mil ciento setenta y ocho pesos</w:t>
      </w:r>
      <w:r w:rsidRPr="00590018">
        <w:rPr>
          <w:rStyle w:val="xcontentpasted0"/>
          <w:b/>
          <w:bCs/>
          <w:color w:val="0000FF"/>
          <w:bdr w:val="none" w:sz="0" w:space="0" w:color="auto" w:frame="1"/>
          <w:shd w:val="clear" w:color="auto" w:fill="FFFFFF"/>
        </w:rPr>
        <w:t xml:space="preserve"> ($23.385.178) </w:t>
      </w:r>
      <w:r w:rsidRPr="00590018">
        <w:rPr>
          <w:rStyle w:val="xcontentpasted0"/>
          <w:bCs/>
          <w:bdr w:val="none" w:sz="0" w:space="0" w:color="auto" w:frame="1"/>
          <w:shd w:val="clear" w:color="auto" w:fill="FFFFFF"/>
        </w:rPr>
        <w:t>moneda legal colombiana,</w:t>
      </w:r>
      <w:r w:rsidRPr="00590018">
        <w:rPr>
          <w:rStyle w:val="xcontentpasted0"/>
          <w:b/>
          <w:bCs/>
          <w:bdr w:val="none" w:sz="0" w:space="0" w:color="auto" w:frame="1"/>
          <w:shd w:val="clear" w:color="auto" w:fill="FFFFFF"/>
        </w:rPr>
        <w:t xml:space="preserve"> </w:t>
      </w:r>
      <w:r w:rsidRPr="00590018">
        <w:rPr>
          <w:color w:val="000000"/>
          <w:shd w:val="clear" w:color="auto" w:fill="FFFFFF"/>
        </w:rPr>
        <w:t xml:space="preserve">Respaldado con la autorización de cupo para vigencias futuras por parte del Señor Coronel, Carlos Alirio Fuentes Duran, Director de Sanidad, mediante oficio N° GS-2024-050574-DISAN del 12 de julio de 2024, en concordancia con la aprobación impartida por el Ministerio de Hacienda y Crédito Público, mediante Oficio No. 2-2024-037162 del 9 de julio del 2024, con número de autorización </w:t>
      </w:r>
      <w:r w:rsidRPr="00590018">
        <w:rPr>
          <w:b/>
          <w:color w:val="0000FF"/>
        </w:rPr>
        <w:t>21924</w:t>
      </w:r>
      <w:r w:rsidRPr="00590018">
        <w:rPr>
          <w:color w:val="000000"/>
          <w:shd w:val="clear" w:color="auto" w:fill="FFFFFF"/>
        </w:rPr>
        <w:t xml:space="preserve"> SIIF Nación para la Unidad Prestadora de Salud Valle del Cauca</w:t>
      </w:r>
      <w:r w:rsidRPr="00590018">
        <w:rPr>
          <w:rStyle w:val="xcontentpasted0"/>
          <w:color w:val="000000"/>
          <w:bdr w:val="none" w:sz="0" w:space="0" w:color="auto" w:frame="1"/>
          <w:shd w:val="clear" w:color="auto" w:fill="FFFFFF"/>
        </w:rPr>
        <w:t>.</w:t>
      </w:r>
    </w:p>
    <w:p w:rsidR="00FF63A2" w:rsidRPr="00590018" w:rsidRDefault="00FF63A2" w:rsidP="00590018">
      <w:pPr>
        <w:pStyle w:val="Prrafodelista"/>
        <w:autoSpaceDE/>
        <w:autoSpaceDN/>
        <w:spacing w:line="180" w:lineRule="atLeast"/>
        <w:ind w:left="142" w:right="141"/>
        <w:jc w:val="both"/>
      </w:pPr>
    </w:p>
    <w:p w:rsidR="00D971CE" w:rsidRPr="00590018" w:rsidRDefault="00D971CE" w:rsidP="00D971CE">
      <w:pPr>
        <w:spacing w:line="180" w:lineRule="atLeast"/>
        <w:ind w:right="141"/>
        <w:jc w:val="both"/>
      </w:pPr>
    </w:p>
    <w:p w:rsidR="00D971CE" w:rsidRPr="00590018" w:rsidRDefault="00D971CE" w:rsidP="00D971CE">
      <w:pPr>
        <w:spacing w:line="180" w:lineRule="atLeast"/>
        <w:ind w:left="142" w:right="141"/>
        <w:jc w:val="both"/>
      </w:pPr>
      <w:r w:rsidRPr="00590018">
        <w:t>Declaramos, bajo nuestra responsabilidad personal, y comprometiendo la responsabilidad Institucional de las personas jurídicas que representamos, que la información antes consignada es totalmente cierta, y puede ser verificada</w:t>
      </w:r>
    </w:p>
    <w:p w:rsidR="00D971CE" w:rsidRPr="005D6218" w:rsidRDefault="00D971CE" w:rsidP="00D971CE">
      <w:pPr>
        <w:spacing w:line="180" w:lineRule="atLeast"/>
        <w:ind w:left="142" w:right="141"/>
        <w:jc w:val="both"/>
        <w:rPr>
          <w:sz w:val="21"/>
          <w:szCs w:val="21"/>
        </w:rPr>
      </w:pPr>
    </w:p>
    <w:p w:rsidR="00D971CE" w:rsidRDefault="00D971CE" w:rsidP="00D971CE">
      <w:pPr>
        <w:spacing w:line="180" w:lineRule="atLeast"/>
        <w:ind w:left="142" w:right="141"/>
        <w:jc w:val="both"/>
      </w:pPr>
    </w:p>
    <w:p w:rsidR="00D971CE" w:rsidRPr="004D3C91" w:rsidRDefault="00D971CE" w:rsidP="00D971CE">
      <w:pPr>
        <w:ind w:left="142" w:right="141"/>
        <w:jc w:val="both"/>
        <w:rPr>
          <w:b/>
        </w:rPr>
      </w:pPr>
      <w:r w:rsidRPr="004D3C91">
        <w:rPr>
          <w:b/>
        </w:rPr>
        <w:t>RAZÓN SOCIAL DEL PROPONENTE: ____________________________________</w:t>
      </w:r>
    </w:p>
    <w:p w:rsidR="00D971CE" w:rsidRPr="004D3C91" w:rsidRDefault="00D971CE" w:rsidP="00D971CE">
      <w:pPr>
        <w:ind w:left="142" w:right="141"/>
        <w:jc w:val="both"/>
        <w:rPr>
          <w:b/>
        </w:rPr>
      </w:pPr>
      <w:r w:rsidRPr="004D3C91">
        <w:rPr>
          <w:b/>
        </w:rPr>
        <w:t>NIT O C.C: _____________________________________</w:t>
      </w:r>
    </w:p>
    <w:p w:rsidR="00D971CE" w:rsidRPr="004D3C91" w:rsidRDefault="00D971CE" w:rsidP="00D971CE">
      <w:pPr>
        <w:ind w:left="142" w:right="141"/>
        <w:jc w:val="both"/>
        <w:rPr>
          <w:b/>
        </w:rPr>
      </w:pPr>
      <w:r w:rsidRPr="004D3C91">
        <w:rPr>
          <w:b/>
        </w:rPr>
        <w:t>NOMBRE DEL REPRESENTANTE LEGAL: ______________________________________</w:t>
      </w:r>
    </w:p>
    <w:p w:rsidR="00D971CE" w:rsidRDefault="00D971CE" w:rsidP="00D971CE">
      <w:pPr>
        <w:ind w:left="142" w:right="141"/>
        <w:jc w:val="both"/>
        <w:rPr>
          <w:b/>
        </w:rPr>
      </w:pPr>
      <w:r w:rsidRPr="004D3C91">
        <w:rPr>
          <w:b/>
        </w:rPr>
        <w:t>C.C: ______________________________________</w:t>
      </w:r>
    </w:p>
    <w:p w:rsidR="00D971CE" w:rsidRPr="004D3C91" w:rsidRDefault="00D971CE" w:rsidP="00D971CE">
      <w:pPr>
        <w:ind w:left="142" w:right="141"/>
        <w:jc w:val="both"/>
        <w:rPr>
          <w:b/>
        </w:rPr>
      </w:pPr>
      <w:r w:rsidRPr="004D3C91">
        <w:rPr>
          <w:b/>
        </w:rPr>
        <w:t>FIRMA REPRESENTANTE LEGAL: ___________________________________</w:t>
      </w:r>
    </w:p>
    <w:p w:rsidR="00FA312D" w:rsidRPr="004B4CF5" w:rsidRDefault="00FA312D" w:rsidP="00590018">
      <w:pPr>
        <w:pStyle w:val="Sangradetextonormal"/>
        <w:spacing w:after="0"/>
        <w:ind w:left="0" w:right="51"/>
        <w:jc w:val="both"/>
        <w:rPr>
          <w:rFonts w:ascii="Arial" w:hAnsi="Arial" w:cs="Arial"/>
          <w:color w:val="000000"/>
          <w:sz w:val="20"/>
          <w:szCs w:val="20"/>
          <w:lang w:eastAsia="es-CO"/>
        </w:rPr>
      </w:pPr>
    </w:p>
    <w:p w:rsidR="00FA312D" w:rsidRPr="00FD7423" w:rsidRDefault="00FA312D" w:rsidP="00C618A8">
      <w:pPr>
        <w:tabs>
          <w:tab w:val="left" w:pos="240"/>
        </w:tabs>
        <w:rPr>
          <w:b/>
          <w:bCs/>
        </w:rPr>
      </w:pPr>
    </w:p>
    <w:p w:rsidR="00AC54D4" w:rsidRPr="00FD7423" w:rsidRDefault="003B6926" w:rsidP="00E437D5">
      <w:pPr>
        <w:pStyle w:val="Prrafodelista"/>
        <w:tabs>
          <w:tab w:val="left" w:pos="240"/>
        </w:tabs>
        <w:ind w:left="284" w:hanging="284"/>
        <w:jc w:val="center"/>
        <w:rPr>
          <w:b/>
          <w:bCs/>
        </w:rPr>
      </w:pPr>
      <w:r w:rsidRPr="00FD7423">
        <w:rPr>
          <w:b/>
          <w:bCs/>
        </w:rPr>
        <w:lastRenderedPageBreak/>
        <w:t xml:space="preserve">ANEXO No. </w:t>
      </w:r>
      <w:r w:rsidR="00C20EA7" w:rsidRPr="00FD7423">
        <w:rPr>
          <w:b/>
          <w:bCs/>
        </w:rPr>
        <w:t>4</w:t>
      </w:r>
    </w:p>
    <w:p w:rsidR="00411EAF" w:rsidRPr="00FD7423" w:rsidRDefault="00411EAF" w:rsidP="00FD7423">
      <w:pPr>
        <w:tabs>
          <w:tab w:val="left" w:pos="240"/>
        </w:tabs>
        <w:rPr>
          <w:b/>
          <w:bCs/>
          <w:sz w:val="22"/>
          <w:szCs w:val="22"/>
        </w:rPr>
      </w:pPr>
    </w:p>
    <w:p w:rsidR="00CF03F6" w:rsidRDefault="00CF03F6" w:rsidP="00E437D5">
      <w:pPr>
        <w:pStyle w:val="Prrafodelista"/>
        <w:tabs>
          <w:tab w:val="left" w:pos="0"/>
        </w:tabs>
        <w:ind w:left="284" w:hanging="284"/>
        <w:jc w:val="center"/>
        <w:rPr>
          <w:rFonts w:cs="Arial"/>
          <w:b/>
        </w:rPr>
      </w:pPr>
      <w:r w:rsidRPr="00A859D4">
        <w:rPr>
          <w:rFonts w:cs="Arial"/>
          <w:b/>
        </w:rPr>
        <w:t>OBLIGACIONES GENERALES DEL CONTRATISTA</w:t>
      </w:r>
    </w:p>
    <w:p w:rsidR="00FF63A2" w:rsidRPr="00A809A0" w:rsidRDefault="00FF63A2" w:rsidP="00FF63A2">
      <w:pPr>
        <w:pStyle w:val="Prrafodelista"/>
        <w:tabs>
          <w:tab w:val="left" w:pos="240"/>
        </w:tabs>
        <w:ind w:left="284"/>
        <w:jc w:val="center"/>
        <w:rPr>
          <w:rFonts w:cs="Arial"/>
          <w:b/>
        </w:rPr>
      </w:pPr>
    </w:p>
    <w:p w:rsidR="00FF63A2" w:rsidRPr="00A809A0" w:rsidRDefault="00FF63A2" w:rsidP="00FF63A2">
      <w:pPr>
        <w:numPr>
          <w:ilvl w:val="0"/>
          <w:numId w:val="30"/>
        </w:numPr>
        <w:autoSpaceDE/>
        <w:autoSpaceDN/>
        <w:ind w:left="284" w:hanging="284"/>
        <w:jc w:val="both"/>
        <w:rPr>
          <w:rFonts w:eastAsia="Symbol"/>
          <w:vertAlign w:val="superscript"/>
        </w:rPr>
      </w:pPr>
      <w:r w:rsidRPr="00A809A0">
        <w:rPr>
          <w:rFonts w:eastAsia="Andale Sans UI"/>
        </w:rPr>
        <w:t xml:space="preserve">Garantizar al 100% de cobertura del servicio en caso de presentarse faltantes de personal o novedades por incapacidades, casos en los que el </w:t>
      </w:r>
      <w:r>
        <w:rPr>
          <w:rFonts w:eastAsia="Andale Sans UI"/>
        </w:rPr>
        <w:t xml:space="preserve">CONTRATISTA </w:t>
      </w:r>
      <w:r w:rsidRPr="00A809A0">
        <w:rPr>
          <w:rFonts w:eastAsia="Andale Sans UI"/>
        </w:rPr>
        <w:t>debe enviar el reemplazo del trabajador ausente de manera inmediata.</w:t>
      </w:r>
    </w:p>
    <w:p w:rsidR="00FF63A2" w:rsidRPr="00A809A0" w:rsidRDefault="00FF63A2" w:rsidP="00FF63A2">
      <w:pPr>
        <w:numPr>
          <w:ilvl w:val="0"/>
          <w:numId w:val="30"/>
        </w:numPr>
        <w:autoSpaceDE/>
        <w:autoSpaceDN/>
        <w:ind w:left="284" w:hanging="284"/>
        <w:jc w:val="both"/>
        <w:rPr>
          <w:rFonts w:eastAsia="Symbol"/>
          <w:vertAlign w:val="superscript"/>
        </w:rPr>
      </w:pPr>
      <w:r w:rsidRPr="00A809A0">
        <w:rPr>
          <w:rFonts w:eastAsia="Andale Sans UI"/>
        </w:rPr>
        <w:t xml:space="preserve">En caso de presentarse daños en los equipos o elementos con los que se presta el servicio, EL </w:t>
      </w:r>
      <w:r>
        <w:rPr>
          <w:rFonts w:eastAsia="Andale Sans UI"/>
        </w:rPr>
        <w:t>CONTRATISTA</w:t>
      </w:r>
      <w:r w:rsidRPr="00A809A0">
        <w:rPr>
          <w:rFonts w:eastAsia="Andale Sans UI"/>
        </w:rPr>
        <w:t xml:space="preserve"> se compromete a efectuar el cambio de los mismos de manera inmediata y sin costo alguno para la Unidad Prestadora de Salud Valle del Cauca de la Policía Nacional, por lo que se entiende que estos daños no afectaran la prestación del servicio.</w:t>
      </w:r>
    </w:p>
    <w:p w:rsidR="00FF63A2" w:rsidRPr="00A809A0" w:rsidRDefault="00FF63A2" w:rsidP="00FF63A2">
      <w:pPr>
        <w:numPr>
          <w:ilvl w:val="0"/>
          <w:numId w:val="30"/>
        </w:numPr>
        <w:autoSpaceDE/>
        <w:autoSpaceDN/>
        <w:ind w:left="284" w:hanging="284"/>
        <w:jc w:val="both"/>
        <w:rPr>
          <w:rFonts w:eastAsia="Symbol"/>
          <w:vertAlign w:val="superscript"/>
        </w:rPr>
      </w:pPr>
      <w:r>
        <w:rPr>
          <w:rFonts w:eastAsia="Andale Sans UI"/>
        </w:rPr>
        <w:t>CONTRATISTA</w:t>
      </w:r>
      <w:r w:rsidRPr="00A809A0">
        <w:rPr>
          <w:rFonts w:eastAsia="Andale Sans UI"/>
        </w:rPr>
        <w:t xml:space="preserve"> se obliga a comunicar por escrito al contratante cualquier cambio en las condiciones técnicas, en la información suministrada para el desarrollo del contrato; en caso de presentarse el cambio en el número de cuenta bancaria al que se realizarán los pagos, debe allegarse en original la certificación bancaria correspondiente.</w:t>
      </w:r>
    </w:p>
    <w:p w:rsidR="00FF63A2" w:rsidRPr="00A809A0" w:rsidRDefault="00FF63A2" w:rsidP="00FF63A2">
      <w:pPr>
        <w:numPr>
          <w:ilvl w:val="0"/>
          <w:numId w:val="30"/>
        </w:numPr>
        <w:autoSpaceDE/>
        <w:autoSpaceDN/>
        <w:ind w:left="284" w:right="20" w:hanging="284"/>
        <w:jc w:val="both"/>
        <w:rPr>
          <w:rFonts w:eastAsia="Symbol"/>
          <w:vertAlign w:val="superscript"/>
        </w:rPr>
      </w:pPr>
      <w:r>
        <w:rPr>
          <w:rFonts w:eastAsia="Andale Sans UI"/>
        </w:rPr>
        <w:t>CONTRATISTA</w:t>
      </w:r>
      <w:r w:rsidRPr="00A809A0">
        <w:rPr>
          <w:rFonts w:eastAsia="Andale Sans UI"/>
        </w:rPr>
        <w:t xml:space="preserve"> se comprometerá a sostener los precios de los servicios durante el tiempo que dure el contrato que se llegase a celebrar.</w:t>
      </w:r>
    </w:p>
    <w:p w:rsidR="00FF63A2" w:rsidRPr="00A809A0" w:rsidRDefault="00FF63A2" w:rsidP="00FF63A2">
      <w:pPr>
        <w:numPr>
          <w:ilvl w:val="0"/>
          <w:numId w:val="30"/>
        </w:numPr>
        <w:autoSpaceDE/>
        <w:autoSpaceDN/>
        <w:ind w:left="284" w:hanging="284"/>
        <w:jc w:val="both"/>
        <w:rPr>
          <w:rFonts w:eastAsia="Symbol"/>
          <w:vertAlign w:val="superscript"/>
        </w:rPr>
      </w:pPr>
      <w:r w:rsidRPr="00A809A0">
        <w:rPr>
          <w:rFonts w:eastAsia="Andale Sans UI"/>
        </w:rPr>
        <w:t xml:space="preserve">Prestar el servicio, durante el plazo de ejecución del contrato, en las instalaciones del </w:t>
      </w:r>
      <w:r>
        <w:rPr>
          <w:rFonts w:eastAsia="Andale Sans UI"/>
        </w:rPr>
        <w:t>CONTRATISTA</w:t>
      </w:r>
      <w:r w:rsidRPr="00A809A0">
        <w:rPr>
          <w:rFonts w:eastAsia="Andale Sans UI"/>
        </w:rPr>
        <w:t xml:space="preserve"> de acuerdo a los Términos acordados y de acuerdo con la oferta presentada, los cuales hacen parte integral del presente documento.</w:t>
      </w:r>
    </w:p>
    <w:p w:rsidR="00FF63A2" w:rsidRPr="00A809A0" w:rsidRDefault="00FF63A2" w:rsidP="00FF63A2">
      <w:pPr>
        <w:numPr>
          <w:ilvl w:val="0"/>
          <w:numId w:val="30"/>
        </w:numPr>
        <w:autoSpaceDE/>
        <w:autoSpaceDN/>
        <w:ind w:left="284" w:hanging="284"/>
        <w:jc w:val="both"/>
        <w:rPr>
          <w:rFonts w:eastAsia="Symbol"/>
          <w:vertAlign w:val="superscript"/>
        </w:rPr>
      </w:pPr>
      <w:r w:rsidRPr="00A809A0">
        <w:rPr>
          <w:rFonts w:eastAsia="Andale Sans UI"/>
        </w:rPr>
        <w:t>En el caso en que durante el tiempo de ejecución del contrato surja alguna eventualidad de fuerza mayor o caso fortuito que afecte a cualquiera de las partes, se deberá informar por escrito a la contraparte, con el fin de definir la solución de mutuo acuerdo.</w:t>
      </w:r>
    </w:p>
    <w:p w:rsidR="00FF63A2" w:rsidRPr="00A809A0" w:rsidRDefault="00FF63A2" w:rsidP="00FF63A2">
      <w:pPr>
        <w:numPr>
          <w:ilvl w:val="0"/>
          <w:numId w:val="30"/>
        </w:numPr>
        <w:autoSpaceDE/>
        <w:autoSpaceDN/>
        <w:ind w:left="284" w:hanging="284"/>
        <w:jc w:val="both"/>
        <w:rPr>
          <w:rFonts w:eastAsia="Symbol"/>
          <w:vertAlign w:val="superscript"/>
        </w:rPr>
      </w:pPr>
      <w:r w:rsidRPr="00A809A0">
        <w:rPr>
          <w:rFonts w:eastAsia="Andale Sans UI"/>
        </w:rPr>
        <w:t xml:space="preserve">Estarán a cargo del </w:t>
      </w:r>
      <w:r>
        <w:rPr>
          <w:rFonts w:eastAsia="Andale Sans UI"/>
        </w:rPr>
        <w:t>CONTRATISTA</w:t>
      </w:r>
      <w:r w:rsidRPr="00A809A0">
        <w:rPr>
          <w:rFonts w:eastAsia="Andale Sans UI"/>
        </w:rPr>
        <w:t xml:space="preserve">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p>
    <w:p w:rsidR="00FF63A2" w:rsidRPr="00A809A0" w:rsidRDefault="00FF63A2" w:rsidP="00FF63A2">
      <w:pPr>
        <w:numPr>
          <w:ilvl w:val="0"/>
          <w:numId w:val="30"/>
        </w:numPr>
        <w:autoSpaceDE/>
        <w:autoSpaceDN/>
        <w:ind w:left="284" w:hanging="284"/>
        <w:jc w:val="both"/>
        <w:rPr>
          <w:rFonts w:eastAsia="Symbol"/>
          <w:vertAlign w:val="superscript"/>
        </w:rPr>
      </w:pPr>
      <w:r w:rsidRPr="00A809A0">
        <w:rPr>
          <w:rFonts w:eastAsia="Andale Sans UI"/>
        </w:rPr>
        <w:t>Responder por el cumplimiento de obligaciones laborales y costos parafiscales que se originan en su nómina por vinculación a la planta de personal, por consiguiente está obligado a Cumplir con las obligaciones del pago mensual de aportes de afiliación y cotización a los sistemas de Seguridad Social (Salud, Pensiones, Cesantías, Riesgos Profesionales y Cajas de Compensación Familiar), Instituto Colombiano de Bienestar Familiar y Sena, planilla de pago de salarios cuando a ello haya lugar, de acuerdo con los artículos 282 de la Ley 100 de 1.993,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w:t>
      </w:r>
    </w:p>
    <w:p w:rsidR="00FF63A2" w:rsidRPr="00A809A0" w:rsidRDefault="00FF63A2" w:rsidP="00FF63A2">
      <w:pPr>
        <w:numPr>
          <w:ilvl w:val="0"/>
          <w:numId w:val="30"/>
        </w:numPr>
        <w:autoSpaceDE/>
        <w:autoSpaceDN/>
        <w:ind w:left="284" w:right="20" w:hanging="284"/>
        <w:jc w:val="both"/>
        <w:rPr>
          <w:rFonts w:eastAsia="Symbol"/>
          <w:vertAlign w:val="superscript"/>
        </w:rPr>
      </w:pPr>
      <w:r w:rsidRPr="00A809A0">
        <w:rPr>
          <w:rFonts w:eastAsia="Andale Sans UI"/>
        </w:rPr>
        <w:t>Cumplir con los amparos requeridos (póliza de Seguros), garantía de cumplimiento, calidad y las que la institución requiera o la normatividad vigente establezca.</w:t>
      </w:r>
    </w:p>
    <w:p w:rsidR="00FF63A2" w:rsidRPr="00A809A0" w:rsidRDefault="00FF63A2" w:rsidP="00FF63A2">
      <w:pPr>
        <w:numPr>
          <w:ilvl w:val="0"/>
          <w:numId w:val="30"/>
        </w:numPr>
        <w:autoSpaceDE/>
        <w:autoSpaceDN/>
        <w:ind w:left="284" w:hanging="284"/>
        <w:jc w:val="both"/>
        <w:rPr>
          <w:rFonts w:eastAsia="Symbol"/>
          <w:vertAlign w:val="superscript"/>
        </w:rPr>
      </w:pPr>
      <w:r w:rsidRPr="00A809A0">
        <w:rPr>
          <w:rFonts w:eastAsia="Andale Sans UI"/>
        </w:rPr>
        <w:t>Responsabilizarse por todos los riesgos inherentes a la prestación del servicio y sus eventuales costos ante reclamos jurídicos. Es de anotar, que la prestación de servicios de aseo y desinfección tiene un alto grado de riego en áreas comunes y hospitalarias, al igual que lo referente al manejo de residuos hospitalarios.</w:t>
      </w:r>
    </w:p>
    <w:p w:rsidR="00FF63A2" w:rsidRPr="00A809A0" w:rsidRDefault="00FF63A2" w:rsidP="00FF63A2">
      <w:pPr>
        <w:numPr>
          <w:ilvl w:val="0"/>
          <w:numId w:val="30"/>
        </w:numPr>
        <w:autoSpaceDE/>
        <w:autoSpaceDN/>
        <w:ind w:left="284" w:hanging="284"/>
        <w:jc w:val="both"/>
        <w:rPr>
          <w:rFonts w:eastAsia="Symbol"/>
          <w:vertAlign w:val="superscript"/>
        </w:rPr>
      </w:pPr>
      <w:r w:rsidRPr="00A809A0">
        <w:rPr>
          <w:rFonts w:eastAsia="Andale Sans UI"/>
        </w:rPr>
        <w:t>Las demás obligaciones descritas en el artículo 5º de la Ley 80 de 1993, así mismo, será civil y penalmente responsable por sus acciones u omisiones en la actuación contractual.</w:t>
      </w:r>
    </w:p>
    <w:p w:rsidR="00FF63A2" w:rsidRPr="00A809A0" w:rsidRDefault="00FF63A2" w:rsidP="00FF63A2">
      <w:pPr>
        <w:numPr>
          <w:ilvl w:val="0"/>
          <w:numId w:val="30"/>
        </w:numPr>
        <w:autoSpaceDE/>
        <w:autoSpaceDN/>
        <w:ind w:left="284" w:hanging="284"/>
        <w:jc w:val="both"/>
        <w:rPr>
          <w:rFonts w:eastAsia="Symbol"/>
          <w:vertAlign w:val="superscript"/>
        </w:rPr>
      </w:pPr>
      <w:r w:rsidRPr="00A809A0">
        <w:t xml:space="preserve">El </w:t>
      </w:r>
      <w:r>
        <w:rPr>
          <w:rFonts w:eastAsia="Andale Sans UI"/>
        </w:rPr>
        <w:t>CONTRATISTA</w:t>
      </w:r>
      <w:r w:rsidRPr="00A809A0">
        <w:t xml:space="preserve"> deberá contar con un proceso de gestión ambiental que garantice el mínimo impacto ambiental con motivo del desarrollo de sus actividades al interior de los ESP de la </w:t>
      </w:r>
      <w:r>
        <w:t>UPRES</w:t>
      </w:r>
      <w:r w:rsidRPr="00A809A0">
        <w:t>.</w:t>
      </w:r>
    </w:p>
    <w:p w:rsidR="00FF63A2" w:rsidRPr="00A809A0" w:rsidRDefault="00FF63A2" w:rsidP="00FF63A2">
      <w:pPr>
        <w:numPr>
          <w:ilvl w:val="0"/>
          <w:numId w:val="30"/>
        </w:numPr>
        <w:autoSpaceDE/>
        <w:autoSpaceDN/>
        <w:ind w:left="284" w:hanging="284"/>
        <w:jc w:val="both"/>
        <w:rPr>
          <w:rFonts w:eastAsia="Symbol"/>
          <w:vertAlign w:val="superscript"/>
        </w:rPr>
      </w:pPr>
      <w:r w:rsidRPr="00A809A0">
        <w:rPr>
          <w:rFonts w:eastAsia="Andale Sans UI"/>
        </w:rPr>
        <w:t xml:space="preserve">El </w:t>
      </w:r>
      <w:r>
        <w:rPr>
          <w:rFonts w:eastAsia="Andale Sans UI"/>
        </w:rPr>
        <w:t>CONTRATISTA</w:t>
      </w:r>
      <w:r w:rsidRPr="00A809A0">
        <w:rPr>
          <w:rFonts w:eastAsia="Andale Sans UI"/>
        </w:rPr>
        <w:t xml:space="preserve"> está obligado a tener un programa de abastecimiento de insumos y elementos para la prestación del servicio, con el objetivo de mantener la continuidad en los trabajos de limpieza y desinfección sin dar lugar a la suspensión de actividades por parte de las operarias.</w:t>
      </w:r>
    </w:p>
    <w:p w:rsidR="00FF63A2" w:rsidRPr="00A809A0" w:rsidRDefault="00FF63A2" w:rsidP="00FF63A2">
      <w:pPr>
        <w:numPr>
          <w:ilvl w:val="0"/>
          <w:numId w:val="30"/>
        </w:numPr>
        <w:autoSpaceDE/>
        <w:autoSpaceDN/>
        <w:ind w:left="284" w:hanging="284"/>
        <w:jc w:val="both"/>
        <w:rPr>
          <w:rFonts w:eastAsia="Symbol"/>
          <w:vertAlign w:val="superscript"/>
        </w:rPr>
      </w:pPr>
      <w:r w:rsidRPr="00A809A0">
        <w:rPr>
          <w:color w:val="323130"/>
          <w:lang w:eastAsia="es-CO"/>
        </w:rPr>
        <w:t xml:space="preserve">El </w:t>
      </w:r>
      <w:r>
        <w:rPr>
          <w:rFonts w:eastAsia="Andale Sans UI"/>
        </w:rPr>
        <w:t>CONTRATISTA</w:t>
      </w:r>
      <w:r w:rsidRPr="00A809A0">
        <w:rPr>
          <w:color w:val="323130"/>
          <w:lang w:eastAsia="es-CO"/>
        </w:rPr>
        <w:t xml:space="preserve">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rsidR="00FF63A2" w:rsidRPr="00A809A0" w:rsidRDefault="00FF63A2" w:rsidP="00FF63A2">
      <w:pPr>
        <w:ind w:left="284"/>
        <w:jc w:val="both"/>
        <w:rPr>
          <w:rFonts w:eastAsia="Symbol"/>
          <w:vertAlign w:val="superscript"/>
        </w:rPr>
      </w:pPr>
    </w:p>
    <w:p w:rsidR="00FF63A2" w:rsidRPr="00A809A0" w:rsidRDefault="00FF63A2" w:rsidP="00FF63A2">
      <w:pPr>
        <w:numPr>
          <w:ilvl w:val="0"/>
          <w:numId w:val="30"/>
        </w:numPr>
        <w:autoSpaceDE/>
        <w:autoSpaceDN/>
        <w:ind w:left="284" w:hanging="284"/>
        <w:jc w:val="both"/>
        <w:rPr>
          <w:rFonts w:eastAsia="Symbol"/>
          <w:vertAlign w:val="superscript"/>
        </w:rPr>
      </w:pPr>
      <w:r w:rsidRPr="00A809A0">
        <w:rPr>
          <w:rFonts w:eastAsia="Andale Sans UI"/>
        </w:rPr>
        <w:t xml:space="preserve">Incluir todas aquellas obligaciones que el </w:t>
      </w:r>
      <w:r>
        <w:rPr>
          <w:rFonts w:eastAsia="Andale Sans UI"/>
        </w:rPr>
        <w:t>CONTRATISTA</w:t>
      </w:r>
      <w:r w:rsidRPr="00A809A0">
        <w:rPr>
          <w:rFonts w:eastAsia="Andale Sans UI"/>
        </w:rPr>
        <w:t xml:space="preserve"> debe cumplir con el fin de alinear la actividad contractual a las buenas prácticas en materia ambiental. (Tener en cuenta las disposiciones señaladas en el acápite CRITERIOS PARA COMPRAS PUBLICAS SOSTENIBLES, que se incluye a reglón seguido de la NOTA 4 de la Resolución No.00090 del 15 de enero de 2018, Por la cual se actualiza, modifica y complementa el manual de contratación de la Policía Nacional adoptado mediante resolución 03049 de 2014</w:t>
      </w:r>
    </w:p>
    <w:p w:rsidR="00FF63A2" w:rsidRPr="00FC3CF9" w:rsidRDefault="00FF63A2" w:rsidP="00FF63A2">
      <w:pPr>
        <w:adjustRightInd w:val="0"/>
        <w:ind w:left="284"/>
        <w:jc w:val="both"/>
        <w:rPr>
          <w:b/>
        </w:rPr>
      </w:pPr>
      <w:r w:rsidRPr="00A809A0">
        <w:rPr>
          <w:b/>
        </w:rPr>
        <w:t>Obligaciones del OFERENTE en Seguridad y Salud en el Trabajo que está obligado a entregar los sigu</w:t>
      </w:r>
      <w:r>
        <w:rPr>
          <w:b/>
        </w:rPr>
        <w:t>ientes documentos:</w:t>
      </w:r>
    </w:p>
    <w:p w:rsidR="00FF63A2" w:rsidRPr="00A809A0" w:rsidRDefault="00FF63A2" w:rsidP="00FF63A2">
      <w:pPr>
        <w:pStyle w:val="Prrafodelista"/>
        <w:numPr>
          <w:ilvl w:val="0"/>
          <w:numId w:val="31"/>
        </w:numPr>
        <w:adjustRightInd w:val="0"/>
        <w:ind w:left="284"/>
        <w:jc w:val="both"/>
        <w:rPr>
          <w:rFonts w:cs="Arial"/>
          <w:lang w:eastAsia="es-CO"/>
        </w:rPr>
      </w:pPr>
      <w:r w:rsidRPr="00A809A0">
        <w:rPr>
          <w:rFonts w:cs="Arial"/>
          <w:lang w:eastAsia="es-CO"/>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FF63A2" w:rsidRPr="00A809A0" w:rsidRDefault="00FF63A2" w:rsidP="00FF63A2">
      <w:pPr>
        <w:pStyle w:val="Prrafodelista"/>
        <w:numPr>
          <w:ilvl w:val="0"/>
          <w:numId w:val="31"/>
        </w:numPr>
        <w:adjustRightInd w:val="0"/>
        <w:ind w:left="284"/>
        <w:jc w:val="both"/>
        <w:rPr>
          <w:rFonts w:cs="Arial"/>
          <w:lang w:eastAsia="es-CO"/>
        </w:rPr>
      </w:pPr>
      <w:r w:rsidRPr="00A809A0">
        <w:rPr>
          <w:rFonts w:cs="Arial"/>
          <w:lang w:eastAsia="es-CO"/>
        </w:rPr>
        <w:t>Declaración de compromiso de cumplimiento en donde se especifique que durante el contrato se cumplirán las disposiciones legales y reglamentarias referentes a Higiene y Seguridad Ocupacional</w:t>
      </w:r>
    </w:p>
    <w:p w:rsidR="00FF63A2" w:rsidRPr="00A809A0" w:rsidRDefault="00FF63A2" w:rsidP="00FF63A2">
      <w:pPr>
        <w:pStyle w:val="Prrafodelista"/>
        <w:numPr>
          <w:ilvl w:val="0"/>
          <w:numId w:val="31"/>
        </w:numPr>
        <w:adjustRightInd w:val="0"/>
        <w:ind w:left="284"/>
        <w:jc w:val="both"/>
        <w:rPr>
          <w:rFonts w:cs="Arial"/>
          <w:lang w:eastAsia="es-CO"/>
        </w:rPr>
      </w:pPr>
      <w:r w:rsidRPr="00A809A0">
        <w:rPr>
          <w:rFonts w:cs="Arial"/>
          <w:lang w:eastAsia="es-CO"/>
        </w:rPr>
        <w:t xml:space="preserve">Certificación mensual donde se reporte que todos los colaboradores vinculados para la ejecución del contrato, se encuentran afiliados al Sistema de Seguridad Social. </w:t>
      </w:r>
    </w:p>
    <w:p w:rsidR="00FF63A2" w:rsidRPr="00A809A0" w:rsidRDefault="00FF63A2" w:rsidP="00FF63A2">
      <w:pPr>
        <w:pStyle w:val="Prrafodelista"/>
        <w:numPr>
          <w:ilvl w:val="0"/>
          <w:numId w:val="31"/>
        </w:numPr>
        <w:adjustRightInd w:val="0"/>
        <w:ind w:left="284"/>
        <w:jc w:val="both"/>
        <w:rPr>
          <w:rFonts w:cs="Arial"/>
          <w:lang w:eastAsia="es-CO"/>
        </w:rPr>
      </w:pPr>
      <w:r w:rsidRPr="00A809A0">
        <w:rPr>
          <w:rFonts w:cs="Arial"/>
          <w:lang w:eastAsia="es-CO"/>
        </w:rPr>
        <w:lastRenderedPageBreak/>
        <w:t xml:space="preserve"> En el que caso que ocurriera un accidente de trabajo dentro de las instalaciones de sanidad presentar informe de los reportes de accidentes de trabajo realizados por la ARL durante el plazo de ejecución del contrato.</w:t>
      </w:r>
    </w:p>
    <w:p w:rsidR="00FF63A2" w:rsidRPr="00A809A0" w:rsidRDefault="00FF63A2" w:rsidP="00FF63A2">
      <w:pPr>
        <w:pStyle w:val="Prrafodelista"/>
        <w:numPr>
          <w:ilvl w:val="0"/>
          <w:numId w:val="31"/>
        </w:numPr>
        <w:adjustRightInd w:val="0"/>
        <w:ind w:left="284"/>
        <w:jc w:val="both"/>
        <w:rPr>
          <w:rFonts w:cs="Arial"/>
          <w:lang w:eastAsia="es-CO"/>
        </w:rPr>
      </w:pPr>
      <w:r w:rsidRPr="00A809A0">
        <w:rPr>
          <w:rFonts w:cs="Arial"/>
          <w:lang w:eastAsia="es-CO"/>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FF63A2" w:rsidRDefault="00FF63A2" w:rsidP="00FF63A2">
      <w:pPr>
        <w:pStyle w:val="Prrafodelista"/>
        <w:numPr>
          <w:ilvl w:val="0"/>
          <w:numId w:val="31"/>
        </w:numPr>
        <w:adjustRightInd w:val="0"/>
        <w:ind w:left="284"/>
        <w:jc w:val="both"/>
        <w:rPr>
          <w:rFonts w:cs="Arial"/>
          <w:lang w:eastAsia="es-CO"/>
        </w:rPr>
      </w:pPr>
      <w:r w:rsidRPr="00A809A0">
        <w:rPr>
          <w:rFonts w:cs="Arial"/>
          <w:lang w:eastAsia="es-CO"/>
        </w:rPr>
        <w:t>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FF63A2" w:rsidRPr="00106F5F" w:rsidRDefault="00FF63A2" w:rsidP="00FF63A2">
      <w:pPr>
        <w:pStyle w:val="Prrafodelista"/>
        <w:adjustRightInd w:val="0"/>
        <w:ind w:left="284"/>
        <w:jc w:val="both"/>
        <w:rPr>
          <w:rFonts w:cs="Arial"/>
          <w:lang w:eastAsia="es-CO"/>
        </w:rPr>
      </w:pPr>
    </w:p>
    <w:p w:rsidR="00FF63A2" w:rsidRPr="00A809A0" w:rsidRDefault="00FF63A2" w:rsidP="00FF63A2">
      <w:pPr>
        <w:ind w:left="284"/>
        <w:jc w:val="center"/>
        <w:rPr>
          <w:b/>
        </w:rPr>
      </w:pPr>
      <w:r w:rsidRPr="00A809A0">
        <w:rPr>
          <w:b/>
        </w:rPr>
        <w:t>Obligaciones en materia ambiental</w:t>
      </w:r>
    </w:p>
    <w:p w:rsidR="00FF63A2" w:rsidRPr="00A809A0" w:rsidRDefault="00FF63A2" w:rsidP="00FF63A2">
      <w:pPr>
        <w:numPr>
          <w:ilvl w:val="0"/>
          <w:numId w:val="46"/>
        </w:numPr>
        <w:autoSpaceDE/>
        <w:autoSpaceDN/>
        <w:ind w:left="567" w:right="30" w:hanging="141"/>
        <w:jc w:val="both"/>
        <w:rPr>
          <w:rFonts w:eastAsia="Univers"/>
        </w:rPr>
      </w:pPr>
      <w:r w:rsidRPr="00A809A0">
        <w:rPr>
          <w:rFonts w:eastAsia="Univers"/>
        </w:rPr>
        <w:t xml:space="preserve">El </w:t>
      </w:r>
      <w:r>
        <w:rPr>
          <w:rFonts w:eastAsia="Andale Sans UI"/>
        </w:rPr>
        <w:t>CONTRATISTA</w:t>
      </w:r>
      <w:r w:rsidRPr="00A809A0">
        <w:rPr>
          <w:rFonts w:eastAsia="Univers"/>
        </w:rPr>
        <w:t xml:space="preserve"> deberá garantizar que los suministros a adquirir no contengan ningún ingrediente que posea las siguientes clasificaciones;</w:t>
      </w:r>
    </w:p>
    <w:p w:rsidR="00FF63A2" w:rsidRPr="00A809A0" w:rsidRDefault="00FF63A2" w:rsidP="00FF63A2">
      <w:pPr>
        <w:numPr>
          <w:ilvl w:val="0"/>
          <w:numId w:val="32"/>
        </w:numPr>
        <w:autoSpaceDE/>
        <w:autoSpaceDN/>
        <w:ind w:left="426"/>
        <w:jc w:val="both"/>
        <w:rPr>
          <w:rFonts w:eastAsia="Univers"/>
        </w:rPr>
      </w:pPr>
      <w:r w:rsidRPr="00A809A0">
        <w:rPr>
          <w:rFonts w:eastAsia="Univers"/>
        </w:rPr>
        <w:t>En contacto con ácidos libera gases tóxicos</w:t>
      </w:r>
    </w:p>
    <w:p w:rsidR="00FF63A2" w:rsidRPr="00A809A0" w:rsidRDefault="00FF63A2" w:rsidP="00FF63A2">
      <w:pPr>
        <w:numPr>
          <w:ilvl w:val="0"/>
          <w:numId w:val="32"/>
        </w:numPr>
        <w:autoSpaceDE/>
        <w:autoSpaceDN/>
        <w:ind w:left="426"/>
        <w:jc w:val="both"/>
        <w:rPr>
          <w:rFonts w:eastAsia="Univers"/>
        </w:rPr>
      </w:pPr>
      <w:r w:rsidRPr="00A809A0">
        <w:rPr>
          <w:rFonts w:eastAsia="Univers"/>
        </w:rPr>
        <w:t>Posibles efectos cancerígenos</w:t>
      </w:r>
    </w:p>
    <w:p w:rsidR="00FF63A2" w:rsidRPr="00A809A0" w:rsidRDefault="00FF63A2" w:rsidP="00FF63A2">
      <w:pPr>
        <w:numPr>
          <w:ilvl w:val="0"/>
          <w:numId w:val="32"/>
        </w:numPr>
        <w:autoSpaceDE/>
        <w:autoSpaceDN/>
        <w:ind w:left="426"/>
        <w:jc w:val="both"/>
        <w:rPr>
          <w:rFonts w:eastAsia="Univers"/>
        </w:rPr>
      </w:pPr>
      <w:r w:rsidRPr="00A809A0">
        <w:rPr>
          <w:rFonts w:eastAsia="Univers"/>
        </w:rPr>
        <w:t>Puede causar alteraciones genéticas hereditarias</w:t>
      </w:r>
    </w:p>
    <w:p w:rsidR="00FF63A2" w:rsidRPr="00A809A0" w:rsidRDefault="00FF63A2" w:rsidP="00FF63A2">
      <w:pPr>
        <w:numPr>
          <w:ilvl w:val="0"/>
          <w:numId w:val="32"/>
        </w:numPr>
        <w:autoSpaceDE/>
        <w:autoSpaceDN/>
        <w:ind w:left="426"/>
        <w:jc w:val="both"/>
        <w:rPr>
          <w:rFonts w:eastAsia="Univers"/>
        </w:rPr>
      </w:pPr>
      <w:r w:rsidRPr="00A809A0">
        <w:rPr>
          <w:rFonts w:eastAsia="Univers"/>
        </w:rPr>
        <w:t>Puede causar cáncer por inhalación</w:t>
      </w:r>
    </w:p>
    <w:p w:rsidR="00FF63A2" w:rsidRPr="00A809A0" w:rsidRDefault="00FF63A2" w:rsidP="00FF63A2">
      <w:pPr>
        <w:numPr>
          <w:ilvl w:val="0"/>
          <w:numId w:val="32"/>
        </w:numPr>
        <w:autoSpaceDE/>
        <w:autoSpaceDN/>
        <w:ind w:left="426"/>
        <w:jc w:val="both"/>
        <w:rPr>
          <w:rFonts w:eastAsia="Univers"/>
        </w:rPr>
      </w:pPr>
      <w:r w:rsidRPr="00A809A0">
        <w:rPr>
          <w:rFonts w:eastAsia="Univers"/>
        </w:rPr>
        <w:t>Posibilidad de efectos irreversibles</w:t>
      </w:r>
    </w:p>
    <w:p w:rsidR="00FF63A2" w:rsidRPr="00A809A0" w:rsidRDefault="00FF63A2" w:rsidP="00FF63A2">
      <w:pPr>
        <w:numPr>
          <w:ilvl w:val="0"/>
          <w:numId w:val="32"/>
        </w:numPr>
        <w:autoSpaceDE/>
        <w:autoSpaceDN/>
        <w:ind w:left="567" w:hanging="141"/>
        <w:jc w:val="both"/>
        <w:rPr>
          <w:rFonts w:eastAsia="Univers"/>
        </w:rPr>
      </w:pPr>
      <w:r w:rsidRPr="00A809A0">
        <w:rPr>
          <w:rFonts w:eastAsia="Univers"/>
        </w:rPr>
        <w:t xml:space="preserve">Muy toxico para los organismos acuáticos, pudiendo provocar a largo plazo efectos negativos en el medio ambiente acuático </w:t>
      </w:r>
    </w:p>
    <w:p w:rsidR="00FF63A2" w:rsidRPr="00A809A0" w:rsidRDefault="00FF63A2" w:rsidP="00FF63A2">
      <w:pPr>
        <w:numPr>
          <w:ilvl w:val="0"/>
          <w:numId w:val="32"/>
        </w:numPr>
        <w:autoSpaceDE/>
        <w:autoSpaceDN/>
        <w:ind w:left="426"/>
        <w:jc w:val="both"/>
        <w:rPr>
          <w:rFonts w:eastAsia="Univers"/>
        </w:rPr>
      </w:pPr>
      <w:r w:rsidRPr="00A809A0">
        <w:rPr>
          <w:rFonts w:eastAsia="Univers"/>
        </w:rPr>
        <w:t>Peligroso para la capa de ozono</w:t>
      </w:r>
    </w:p>
    <w:p w:rsidR="00FF63A2" w:rsidRPr="00A809A0" w:rsidRDefault="00FF63A2" w:rsidP="00FF63A2">
      <w:pPr>
        <w:numPr>
          <w:ilvl w:val="0"/>
          <w:numId w:val="32"/>
        </w:numPr>
        <w:autoSpaceDE/>
        <w:autoSpaceDN/>
        <w:ind w:left="426"/>
        <w:jc w:val="both"/>
        <w:rPr>
          <w:rFonts w:eastAsia="Univers"/>
        </w:rPr>
      </w:pPr>
      <w:r w:rsidRPr="00A809A0">
        <w:rPr>
          <w:rFonts w:eastAsia="Univers"/>
        </w:rPr>
        <w:t xml:space="preserve">Puede perjudicar la fertilidad </w:t>
      </w:r>
    </w:p>
    <w:p w:rsidR="00FF63A2" w:rsidRPr="00A809A0" w:rsidRDefault="00FF63A2" w:rsidP="00FF63A2">
      <w:pPr>
        <w:numPr>
          <w:ilvl w:val="0"/>
          <w:numId w:val="32"/>
        </w:numPr>
        <w:autoSpaceDE/>
        <w:autoSpaceDN/>
        <w:ind w:left="426"/>
        <w:jc w:val="both"/>
        <w:rPr>
          <w:rFonts w:eastAsia="Univers"/>
        </w:rPr>
      </w:pPr>
      <w:r w:rsidRPr="00A809A0">
        <w:rPr>
          <w:rFonts w:eastAsia="Univers"/>
        </w:rPr>
        <w:t>Riesgo durante el embarazo y efectos adversos para el feto</w:t>
      </w:r>
    </w:p>
    <w:p w:rsidR="00FF63A2" w:rsidRPr="00A809A0" w:rsidRDefault="00FF63A2" w:rsidP="00FF63A2">
      <w:pPr>
        <w:numPr>
          <w:ilvl w:val="0"/>
          <w:numId w:val="32"/>
        </w:numPr>
        <w:autoSpaceDE/>
        <w:autoSpaceDN/>
        <w:ind w:left="426"/>
        <w:jc w:val="both"/>
        <w:rPr>
          <w:rFonts w:eastAsia="Univers"/>
        </w:rPr>
      </w:pPr>
      <w:r w:rsidRPr="00A809A0">
        <w:rPr>
          <w:rFonts w:eastAsia="Univers"/>
        </w:rPr>
        <w:t>Puede resultar nocivo para el lactante</w:t>
      </w:r>
    </w:p>
    <w:p w:rsidR="00FF63A2" w:rsidRPr="00A809A0" w:rsidRDefault="00FF63A2" w:rsidP="00FF63A2">
      <w:pPr>
        <w:numPr>
          <w:ilvl w:val="0"/>
          <w:numId w:val="34"/>
        </w:numPr>
        <w:autoSpaceDE/>
        <w:autoSpaceDN/>
        <w:ind w:left="426" w:firstLine="0"/>
        <w:jc w:val="both"/>
        <w:rPr>
          <w:rFonts w:eastAsia="Univers"/>
        </w:rPr>
      </w:pPr>
      <w:r w:rsidRPr="00A809A0">
        <w:rPr>
          <w:rFonts w:eastAsia="Univers"/>
        </w:rPr>
        <w:t>Garantizar un manejo idóneo y técnico de las zonas verdes y arboles donde los operarios deberán utilizar elementos de protección personal adecuados, malla de seguridad, así como presentar para la actividad el respectivo certificado de poda, respondiendo por el manejo adecuado de los residuos vegetales generados en las actividades de poda - mantenimiento de la zonas verdes y arboles; para lo cual deberá realizar la gestión con el prestador del servicio público de aseo a que haya lugar, para su recolección y disposición final. De igual forma solicitar ante la autoridad ambiental competente, los permisos que dieran lugar para esta actividad (poda y/o tratamiento fitosanitario).</w:t>
      </w:r>
    </w:p>
    <w:p w:rsidR="00FF63A2" w:rsidRPr="00A809A0" w:rsidRDefault="00FF63A2" w:rsidP="00FF63A2">
      <w:pPr>
        <w:numPr>
          <w:ilvl w:val="0"/>
          <w:numId w:val="34"/>
        </w:numPr>
        <w:autoSpaceDE/>
        <w:autoSpaceDN/>
        <w:ind w:left="284"/>
        <w:jc w:val="both"/>
        <w:rPr>
          <w:rFonts w:eastAsia="Univers"/>
        </w:rPr>
      </w:pPr>
      <w:r w:rsidRPr="00A809A0">
        <w:rPr>
          <w:rFonts w:eastAsia="Univers"/>
        </w:rPr>
        <w:t>En ningún caso se permitirá el uso de sustancias químicas con componentes orgánicos persistentes (COPS) como lo son Aldrin, Clordano, DDT. Dieldrin, Eldrin, Heptacloro, Mirex, Toxafeno, Hexaclorobenceno, Bifenilos, policlorados PCB´s, Dioxinas, Furanos; en la producción de algún insumo, equipo y/o mantenimiento, de igual torma que contengan refrigerantes CFC Y HCFC.</w:t>
      </w:r>
    </w:p>
    <w:p w:rsidR="00FF63A2" w:rsidRPr="00A809A0" w:rsidRDefault="00FF63A2" w:rsidP="00FF63A2">
      <w:pPr>
        <w:numPr>
          <w:ilvl w:val="0"/>
          <w:numId w:val="34"/>
        </w:numPr>
        <w:autoSpaceDE/>
        <w:autoSpaceDN/>
        <w:ind w:left="284"/>
        <w:jc w:val="both"/>
        <w:rPr>
          <w:rFonts w:eastAsia="Univers"/>
        </w:rPr>
      </w:pPr>
      <w:r w:rsidRPr="00A809A0">
        <w:rPr>
          <w:rFonts w:eastAsia="Univers"/>
        </w:rPr>
        <w:t>Utilizar productos biodegradables en jabones industriales, ceras emulsionadas poliméricas antideslizantes, tapa poros y selladores, así como en químicos de lavado en seco utilizados para alfombras - tapetes; productos para control de olores de sifones - orinales y utilizar matamalezas biodegradables para áreas comunes y zonas verdes, para lo cual se deberá presentar el certificado o constancia de biodegradabilidad dispuesto en la Resolución 0689 del 3 de mayo de 2016 expedida por el Ministerio de Ambiente, o aquella norma que la modifique, adicione o sustituya.</w:t>
      </w:r>
    </w:p>
    <w:p w:rsidR="00FF63A2" w:rsidRDefault="00FF63A2" w:rsidP="00FF63A2">
      <w:pPr>
        <w:pStyle w:val="Bodytext21"/>
        <w:numPr>
          <w:ilvl w:val="0"/>
          <w:numId w:val="34"/>
        </w:numPr>
        <w:shd w:val="clear" w:color="auto" w:fill="auto"/>
        <w:spacing w:after="0" w:line="240" w:lineRule="auto"/>
        <w:ind w:left="284"/>
        <w:jc w:val="both"/>
        <w:rPr>
          <w:rFonts w:eastAsia="Univers"/>
          <w:sz w:val="20"/>
          <w:szCs w:val="20"/>
        </w:rPr>
      </w:pPr>
      <w:r w:rsidRPr="00A809A0">
        <w:rPr>
          <w:rFonts w:eastAsia="Univers"/>
          <w:sz w:val="20"/>
          <w:szCs w:val="20"/>
        </w:rPr>
        <w:t>Garantizar que todas las sustancias químicas que se utilicen dentro de las instalaciones policiales del punto de servicio, posean rotulo de identificación y las hojas de seguridad, especificando los siguientes Ítems:</w:t>
      </w:r>
    </w:p>
    <w:p w:rsidR="00FF63A2" w:rsidRPr="00A809A0" w:rsidRDefault="00FF63A2" w:rsidP="00FF63A2">
      <w:pPr>
        <w:pStyle w:val="Bodytext21"/>
        <w:shd w:val="clear" w:color="auto" w:fill="auto"/>
        <w:spacing w:after="0" w:line="240" w:lineRule="auto"/>
        <w:ind w:left="284" w:firstLine="0"/>
        <w:rPr>
          <w:rFonts w:eastAsia="Univers"/>
          <w:sz w:val="20"/>
          <w:szCs w:val="20"/>
        </w:rPr>
      </w:pP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Identidad del producto</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Información sobre componentes</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Identificación de peligros</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Primeros auxilios</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Inflamabilidad y explosión</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Medidas en caso de derrames o escapes</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Manipulación y almacenamiento</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Control do exposición / protección personal</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Propiedades físicas y químicas</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Estabilidad y reactividad</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Información toxicológica</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Información ecológica</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Consideraciones relativas a la eliminación</w:t>
      </w:r>
    </w:p>
    <w:p w:rsidR="00FF63A2" w:rsidRPr="00A809A0"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Información relativa al transporte</w:t>
      </w:r>
    </w:p>
    <w:p w:rsidR="00FF63A2" w:rsidRDefault="00FF63A2" w:rsidP="00FF63A2">
      <w:pPr>
        <w:pStyle w:val="Bodytext21"/>
        <w:numPr>
          <w:ilvl w:val="0"/>
          <w:numId w:val="33"/>
        </w:numPr>
        <w:shd w:val="clear" w:color="auto" w:fill="auto"/>
        <w:tabs>
          <w:tab w:val="left" w:pos="976"/>
        </w:tabs>
        <w:spacing w:after="0" w:line="240" w:lineRule="auto"/>
        <w:ind w:left="677" w:hanging="360"/>
        <w:jc w:val="both"/>
        <w:rPr>
          <w:rFonts w:eastAsia="Univers"/>
          <w:sz w:val="20"/>
          <w:szCs w:val="20"/>
        </w:rPr>
      </w:pPr>
      <w:r w:rsidRPr="00A809A0">
        <w:rPr>
          <w:rFonts w:eastAsia="Univers"/>
          <w:sz w:val="20"/>
          <w:szCs w:val="20"/>
        </w:rPr>
        <w:t>Informaciones reglamentarias</w:t>
      </w:r>
    </w:p>
    <w:p w:rsidR="00FF63A2" w:rsidRPr="00A809A0" w:rsidRDefault="00FF63A2" w:rsidP="00FF63A2">
      <w:pPr>
        <w:pStyle w:val="Bodytext21"/>
        <w:shd w:val="clear" w:color="auto" w:fill="auto"/>
        <w:tabs>
          <w:tab w:val="left" w:pos="976"/>
        </w:tabs>
        <w:spacing w:after="0" w:line="240" w:lineRule="auto"/>
        <w:ind w:left="677" w:firstLine="0"/>
        <w:rPr>
          <w:rFonts w:eastAsia="Univers"/>
          <w:sz w:val="20"/>
          <w:szCs w:val="20"/>
        </w:rPr>
      </w:pPr>
    </w:p>
    <w:p w:rsidR="00FF63A2" w:rsidRPr="00A809A0" w:rsidRDefault="00FF63A2" w:rsidP="00FF63A2">
      <w:pPr>
        <w:ind w:left="284"/>
        <w:jc w:val="both"/>
        <w:rPr>
          <w:rFonts w:eastAsia="Univers"/>
        </w:rPr>
      </w:pPr>
      <w:r w:rsidRPr="00A809A0">
        <w:rPr>
          <w:rFonts w:eastAsia="Univers"/>
        </w:rPr>
        <w:lastRenderedPageBreak/>
        <w:t>Toda esta información deberá estar disponible en el lugar de almacenamiento y en el sitio donde estos se estén utilizando, en aras de atender efectivamente cualquier situación de emergencia.</w:t>
      </w:r>
    </w:p>
    <w:p w:rsidR="00FF63A2" w:rsidRPr="00A809A0" w:rsidRDefault="00FF63A2" w:rsidP="00FF63A2">
      <w:pPr>
        <w:pStyle w:val="Bodytext21"/>
        <w:numPr>
          <w:ilvl w:val="0"/>
          <w:numId w:val="35"/>
        </w:numPr>
        <w:shd w:val="clear" w:color="auto" w:fill="auto"/>
        <w:spacing w:after="0" w:line="240" w:lineRule="auto"/>
        <w:ind w:left="284"/>
        <w:jc w:val="both"/>
        <w:rPr>
          <w:rFonts w:eastAsia="Univers"/>
          <w:sz w:val="20"/>
          <w:szCs w:val="20"/>
        </w:rPr>
      </w:pPr>
      <w:r w:rsidRPr="00A809A0">
        <w:rPr>
          <w:rFonts w:eastAsia="Univers"/>
          <w:sz w:val="20"/>
          <w:szCs w:val="20"/>
        </w:rPr>
        <w:t>Dotar con puntos ecológicos al lugar de servicio donde éste se preste, con el fin de atender las acciones de segregación en la fuente, según estudio de generación de residuos, supervisión de la distribución de las canecas en cada puesto de trabajo con base a los lineamientos establecidos en los programas y campanas de residuos sólidos.</w:t>
      </w:r>
    </w:p>
    <w:p w:rsidR="00FF63A2" w:rsidRPr="00A809A0" w:rsidRDefault="00FF63A2" w:rsidP="00FF63A2">
      <w:pPr>
        <w:pStyle w:val="Bodytext21"/>
        <w:numPr>
          <w:ilvl w:val="0"/>
          <w:numId w:val="35"/>
        </w:numPr>
        <w:shd w:val="clear" w:color="auto" w:fill="auto"/>
        <w:spacing w:after="0" w:line="240" w:lineRule="auto"/>
        <w:ind w:left="284"/>
        <w:jc w:val="both"/>
        <w:rPr>
          <w:rFonts w:eastAsia="Univers"/>
          <w:sz w:val="20"/>
          <w:szCs w:val="20"/>
        </w:rPr>
      </w:pPr>
      <w:r w:rsidRPr="00A809A0">
        <w:rPr>
          <w:rFonts w:eastAsia="Univers"/>
          <w:sz w:val="20"/>
          <w:szCs w:val="20"/>
        </w:rPr>
        <w:t>Suministrar en lo posible, bolsas en material biodegradable que cumpla con la codificación de colores implementadas a través del SGA de la unidad, tanto para residuos no peligrosos como para residuos peligrosos, para las rutas de recolección internas y el cambio diario de las mismas</w:t>
      </w:r>
    </w:p>
    <w:p w:rsidR="00FF63A2" w:rsidRPr="00A809A0" w:rsidRDefault="00FF63A2" w:rsidP="00FF63A2">
      <w:pPr>
        <w:pStyle w:val="Bodytext21"/>
        <w:numPr>
          <w:ilvl w:val="0"/>
          <w:numId w:val="35"/>
        </w:numPr>
        <w:shd w:val="clear" w:color="auto" w:fill="auto"/>
        <w:spacing w:after="0" w:line="240" w:lineRule="auto"/>
        <w:ind w:left="284"/>
        <w:jc w:val="both"/>
        <w:rPr>
          <w:rFonts w:eastAsia="Univers"/>
          <w:sz w:val="20"/>
          <w:szCs w:val="20"/>
        </w:rPr>
      </w:pPr>
      <w:r w:rsidRPr="00A809A0">
        <w:rPr>
          <w:rFonts w:eastAsia="Univers"/>
          <w:sz w:val="20"/>
          <w:szCs w:val="20"/>
        </w:rPr>
        <w:t>Proveer carros de recolección debidamente señalizados de acuerdo al código de colores vigente, para la correcta realización de rutas de recolección interna y externa de la empresa OFERENTE.</w:t>
      </w:r>
    </w:p>
    <w:p w:rsidR="00FF63A2" w:rsidRPr="00A809A0" w:rsidRDefault="00FF63A2" w:rsidP="00FF63A2">
      <w:pPr>
        <w:pStyle w:val="Bodytext21"/>
        <w:numPr>
          <w:ilvl w:val="0"/>
          <w:numId w:val="35"/>
        </w:numPr>
        <w:shd w:val="clear" w:color="auto" w:fill="auto"/>
        <w:spacing w:after="0" w:line="240" w:lineRule="auto"/>
        <w:ind w:left="284"/>
        <w:jc w:val="both"/>
        <w:rPr>
          <w:rFonts w:eastAsia="Univers"/>
          <w:sz w:val="20"/>
          <w:szCs w:val="20"/>
        </w:rPr>
      </w:pPr>
      <w:r w:rsidRPr="00A809A0">
        <w:rPr>
          <w:rFonts w:eastAsia="Univers"/>
          <w:sz w:val="20"/>
          <w:szCs w:val="20"/>
        </w:rPr>
        <w:t>Verificación de la recolección y clasificación de los residuos sólidos generados en la unidad (reciclable, ordinaria, peligrosa y especial) que se disponen transitoriamente en el centro de acopio de residuos sólidos.</w:t>
      </w:r>
    </w:p>
    <w:p w:rsidR="00FF63A2" w:rsidRDefault="00FF63A2" w:rsidP="00FF63A2">
      <w:pPr>
        <w:numPr>
          <w:ilvl w:val="0"/>
          <w:numId w:val="35"/>
        </w:numPr>
        <w:autoSpaceDE/>
        <w:autoSpaceDN/>
        <w:ind w:left="284"/>
        <w:jc w:val="both"/>
        <w:rPr>
          <w:rFonts w:eastAsia="Univers"/>
        </w:rPr>
      </w:pPr>
      <w:r w:rsidRPr="00A809A0">
        <w:rPr>
          <w:rFonts w:eastAsia="Univers"/>
        </w:rPr>
        <w:t>Almacenamiento de las sustancias químicas utilizadas para el aseo en el lugar destinado para éste, de acuerdo a los protocolos de compatibilidad y peligrosidad, debidamente identificado y rotulado.</w:t>
      </w:r>
    </w:p>
    <w:p w:rsidR="00FF63A2" w:rsidRPr="00106F5F" w:rsidRDefault="00FF63A2" w:rsidP="00FF63A2">
      <w:pPr>
        <w:ind w:left="284"/>
        <w:jc w:val="both"/>
        <w:rPr>
          <w:rFonts w:eastAsia="Univers"/>
        </w:rPr>
      </w:pPr>
    </w:p>
    <w:p w:rsidR="00FF63A2" w:rsidRPr="007745F3" w:rsidRDefault="00FF63A2" w:rsidP="00FF63A2">
      <w:pPr>
        <w:ind w:right="-144"/>
        <w:contextualSpacing/>
        <w:jc w:val="both"/>
      </w:pPr>
      <w:r w:rsidRPr="007745F3">
        <w:rPr>
          <w:b/>
        </w:rPr>
        <w:t>En cumplimiento al artículo 16 del Decreto 723 del 15 de abril de 2013, las siguientes:</w:t>
      </w:r>
      <w:r w:rsidRPr="007745F3">
        <w:t xml:space="preserve"> </w:t>
      </w:r>
      <w:r w:rsidRPr="007745F3">
        <w:rPr>
          <w:b/>
        </w:rPr>
        <w:t>1.)</w:t>
      </w:r>
      <w:r w:rsidRPr="007745F3">
        <w:t xml:space="preserve"> Procurar el cuidado integral de su salud. </w:t>
      </w:r>
      <w:r w:rsidRPr="007745F3">
        <w:rPr>
          <w:b/>
        </w:rPr>
        <w:t>2.)</w:t>
      </w:r>
      <w:r w:rsidRPr="007745F3">
        <w:t xml:space="preserve"> Contar con los elementos de protección personal necesarios para ejecutar la actividad contratada, para lo cual asumirá su costo. </w:t>
      </w:r>
      <w:r w:rsidRPr="007745F3">
        <w:rPr>
          <w:b/>
        </w:rPr>
        <w:t>3.)</w:t>
      </w:r>
      <w:r w:rsidRPr="007745F3">
        <w:t xml:space="preserve"> Informar a los contratantes la ocurrencia de incidentes, accidentes de trabajo y enfermedades laborales. </w:t>
      </w:r>
      <w:r w:rsidRPr="007745F3">
        <w:rPr>
          <w:b/>
        </w:rPr>
        <w:t>4.)</w:t>
      </w:r>
      <w:r w:rsidRPr="007745F3">
        <w:t xml:space="preserve"> Participar en las actividades de Prevención y Promoción organizadas por los contratantes, los Comités Paritarios de Seguridad y Salud en el Trabajo o Vigías Ocupacionales o la Administradora de Riesgos Laborales. </w:t>
      </w:r>
      <w:r w:rsidRPr="007745F3">
        <w:rPr>
          <w:b/>
        </w:rPr>
        <w:t>5.)</w:t>
      </w:r>
      <w:r w:rsidRPr="007745F3">
        <w:t xml:space="preserve"> Cumplir con las normas reglamentos e instrucciones del Sistema de Gestión de la Seguridad y Salud en el Trabajo SG-SST. </w:t>
      </w:r>
      <w:r w:rsidRPr="007745F3">
        <w:rPr>
          <w:b/>
        </w:rPr>
        <w:t>6.)</w:t>
      </w:r>
      <w:r w:rsidRPr="007745F3">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7745F3">
        <w:rPr>
          <w:b/>
        </w:rPr>
        <w:t>7.)</w:t>
      </w:r>
      <w:r w:rsidRPr="007745F3">
        <w:t xml:space="preserve"> Participar en la socialización y retroalimentaciones que se efectúen, relacionadas con las guías de manejo y protocolos de salud. </w:t>
      </w:r>
      <w:r w:rsidRPr="007745F3">
        <w:rPr>
          <w:b/>
        </w:rPr>
        <w:t>8.)</w:t>
      </w:r>
      <w:r w:rsidRPr="007745F3">
        <w:t xml:space="preserve"> Informar oportunamente a los contratantes toda novedad derivad del contrato.</w:t>
      </w:r>
    </w:p>
    <w:p w:rsidR="00FF63A2" w:rsidRPr="007745F3" w:rsidRDefault="00FF63A2" w:rsidP="00FF63A2">
      <w:pPr>
        <w:ind w:left="567" w:hanging="425"/>
        <w:jc w:val="center"/>
        <w:rPr>
          <w:b/>
          <w:bCs/>
          <w:color w:val="000000"/>
          <w:lang w:val="es-ES" w:eastAsia="es-CO"/>
        </w:rPr>
      </w:pPr>
      <w:r w:rsidRPr="007745F3">
        <w:rPr>
          <w:b/>
          <w:bCs/>
          <w:color w:val="000000"/>
          <w:lang w:val="es-ES" w:eastAsia="es-CO"/>
        </w:rPr>
        <w:t xml:space="preserve">OBLIGACIONES DEL </w:t>
      </w:r>
      <w:r w:rsidRPr="007745F3">
        <w:rPr>
          <w:rFonts w:eastAsia="Andale Sans UI"/>
          <w:b/>
        </w:rPr>
        <w:t>CONTRATISTA</w:t>
      </w:r>
      <w:r w:rsidRPr="007745F3">
        <w:rPr>
          <w:b/>
          <w:bCs/>
          <w:color w:val="000000"/>
          <w:lang w:val="es-ES" w:eastAsia="es-CO"/>
        </w:rPr>
        <w:t xml:space="preserve"> EN SEGURIDAD Y SALUD EN EL TRABAJO</w:t>
      </w:r>
    </w:p>
    <w:p w:rsidR="00FF63A2" w:rsidRPr="007745F3" w:rsidRDefault="00FF63A2" w:rsidP="00FF63A2">
      <w:pPr>
        <w:numPr>
          <w:ilvl w:val="0"/>
          <w:numId w:val="47"/>
        </w:numPr>
        <w:autoSpaceDE/>
        <w:autoSpaceDN/>
        <w:ind w:left="567" w:hanging="425"/>
        <w:contextualSpacing/>
        <w:jc w:val="both"/>
      </w:pPr>
      <w:r w:rsidRPr="007745F3">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FF63A2" w:rsidRPr="007745F3" w:rsidRDefault="00FF63A2" w:rsidP="00FF63A2">
      <w:pPr>
        <w:numPr>
          <w:ilvl w:val="0"/>
          <w:numId w:val="47"/>
        </w:numPr>
        <w:autoSpaceDE/>
        <w:autoSpaceDN/>
        <w:ind w:left="567" w:hanging="425"/>
        <w:contextualSpacing/>
        <w:jc w:val="both"/>
      </w:pPr>
      <w:r w:rsidRPr="007745F3">
        <w:t xml:space="preserve">Declaración de compromiso de cumplimiento en donde se especifique que durante el contrato se cumplirán las disposiciones legales y reglamentarias referentes a Higiene y Seguridad Ocupacional </w:t>
      </w:r>
    </w:p>
    <w:p w:rsidR="00FF63A2" w:rsidRPr="007745F3" w:rsidRDefault="00FF63A2" w:rsidP="00FF63A2">
      <w:pPr>
        <w:numPr>
          <w:ilvl w:val="0"/>
          <w:numId w:val="47"/>
        </w:numPr>
        <w:autoSpaceDE/>
        <w:autoSpaceDN/>
        <w:ind w:left="567" w:hanging="425"/>
        <w:contextualSpacing/>
        <w:jc w:val="both"/>
      </w:pPr>
      <w:r w:rsidRPr="007745F3">
        <w:t xml:space="preserve">Certificación mensual donde se reporte que todos los colaboradores vinculados para la ejecución del contrato, se encuentran afiliados al Sistema de Seguridad Social. </w:t>
      </w:r>
    </w:p>
    <w:p w:rsidR="00FF63A2" w:rsidRPr="007745F3" w:rsidRDefault="00FF63A2" w:rsidP="00FF63A2">
      <w:pPr>
        <w:numPr>
          <w:ilvl w:val="0"/>
          <w:numId w:val="47"/>
        </w:numPr>
        <w:autoSpaceDE/>
        <w:autoSpaceDN/>
        <w:ind w:left="567" w:hanging="425"/>
        <w:contextualSpacing/>
        <w:jc w:val="both"/>
      </w:pPr>
      <w:r w:rsidRPr="007745F3">
        <w:t>En el que caso que ocurriera un accidente de trabajo dentro de las instalaciones de sanidad presentar informe de los reportes de accidentes de trabajo realizados por la ARL durante el plazo de ejecución del contrato.</w:t>
      </w:r>
    </w:p>
    <w:p w:rsidR="00FF63A2" w:rsidRPr="007745F3" w:rsidRDefault="00FF63A2" w:rsidP="00FF63A2">
      <w:pPr>
        <w:numPr>
          <w:ilvl w:val="0"/>
          <w:numId w:val="47"/>
        </w:numPr>
        <w:autoSpaceDE/>
        <w:autoSpaceDN/>
        <w:ind w:left="567" w:hanging="425"/>
        <w:contextualSpacing/>
        <w:jc w:val="both"/>
      </w:pPr>
      <w:r w:rsidRPr="007745F3">
        <w:t>Constancia que los colaboradores vinculados para la ejecución de las actividades contractuales cuentan con la idoneidad y competencia para el manejo de equipos, herramientas e insumos en la realización de las actividades propias del objeto contractual.</w:t>
      </w:r>
    </w:p>
    <w:p w:rsidR="00FF63A2" w:rsidRPr="007745F3" w:rsidRDefault="00FF63A2" w:rsidP="00FF63A2">
      <w:pPr>
        <w:numPr>
          <w:ilvl w:val="0"/>
          <w:numId w:val="47"/>
        </w:numPr>
        <w:autoSpaceDE/>
        <w:autoSpaceDN/>
        <w:ind w:left="567" w:hanging="425"/>
        <w:contextualSpacing/>
        <w:jc w:val="both"/>
        <w:rPr>
          <w:b/>
        </w:rPr>
      </w:pPr>
      <w:r w:rsidRPr="007745F3">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FF63A2" w:rsidRDefault="00FF63A2" w:rsidP="00E437D5">
      <w:pPr>
        <w:pStyle w:val="Prrafodelista"/>
        <w:tabs>
          <w:tab w:val="left" w:pos="0"/>
        </w:tabs>
        <w:ind w:left="284" w:hanging="284"/>
        <w:jc w:val="center"/>
        <w:rPr>
          <w:rFonts w:cs="Arial"/>
          <w:b/>
        </w:rPr>
      </w:pPr>
    </w:p>
    <w:p w:rsidR="00FF63A2" w:rsidRDefault="00FF63A2" w:rsidP="00E437D5">
      <w:pPr>
        <w:pStyle w:val="Prrafodelista"/>
        <w:tabs>
          <w:tab w:val="left" w:pos="0"/>
        </w:tabs>
        <w:ind w:left="284" w:hanging="284"/>
        <w:jc w:val="center"/>
        <w:rPr>
          <w:rFonts w:cs="Arial"/>
          <w:b/>
        </w:rPr>
      </w:pPr>
    </w:p>
    <w:p w:rsidR="00FF63A2" w:rsidRDefault="00FF63A2" w:rsidP="00E437D5">
      <w:pPr>
        <w:pStyle w:val="Prrafodelista"/>
        <w:tabs>
          <w:tab w:val="left" w:pos="0"/>
        </w:tabs>
        <w:ind w:left="284" w:hanging="284"/>
        <w:jc w:val="center"/>
        <w:rPr>
          <w:rFonts w:cs="Arial"/>
          <w:b/>
        </w:rPr>
      </w:pPr>
    </w:p>
    <w:p w:rsidR="00FF63A2" w:rsidRDefault="00FF63A2" w:rsidP="00E437D5">
      <w:pPr>
        <w:pStyle w:val="Prrafodelista"/>
        <w:tabs>
          <w:tab w:val="left" w:pos="0"/>
        </w:tabs>
        <w:ind w:left="284" w:hanging="284"/>
        <w:jc w:val="center"/>
        <w:rPr>
          <w:rFonts w:cs="Arial"/>
          <w:b/>
        </w:rPr>
      </w:pPr>
    </w:p>
    <w:p w:rsidR="00D971CE" w:rsidRDefault="00D971CE" w:rsidP="003B588A">
      <w:pPr>
        <w:pStyle w:val="Textoindependiente2"/>
        <w:widowControl w:val="0"/>
        <w:spacing w:after="0" w:line="240" w:lineRule="auto"/>
        <w:ind w:left="426"/>
        <w:jc w:val="center"/>
        <w:rPr>
          <w:rFonts w:cs="Arial"/>
          <w:b/>
          <w:sz w:val="22"/>
          <w:szCs w:val="22"/>
        </w:rPr>
      </w:pPr>
    </w:p>
    <w:p w:rsidR="00FF63A2" w:rsidRDefault="00FF63A2" w:rsidP="003B588A">
      <w:pPr>
        <w:pStyle w:val="Textoindependiente2"/>
        <w:widowControl w:val="0"/>
        <w:spacing w:after="0" w:line="240" w:lineRule="auto"/>
        <w:ind w:left="426"/>
        <w:jc w:val="center"/>
        <w:rPr>
          <w:rFonts w:cs="Arial"/>
          <w:b/>
          <w:sz w:val="22"/>
          <w:szCs w:val="22"/>
        </w:rPr>
      </w:pPr>
    </w:p>
    <w:p w:rsidR="00FF63A2" w:rsidRDefault="00FF63A2" w:rsidP="003B588A">
      <w:pPr>
        <w:pStyle w:val="Textoindependiente2"/>
        <w:widowControl w:val="0"/>
        <w:spacing w:after="0" w:line="240" w:lineRule="auto"/>
        <w:ind w:left="426"/>
        <w:jc w:val="center"/>
        <w:rPr>
          <w:rFonts w:cs="Arial"/>
          <w:b/>
          <w:sz w:val="22"/>
          <w:szCs w:val="22"/>
        </w:rPr>
      </w:pPr>
    </w:p>
    <w:p w:rsidR="00FF63A2" w:rsidRDefault="00FF63A2" w:rsidP="003B588A">
      <w:pPr>
        <w:pStyle w:val="Textoindependiente2"/>
        <w:widowControl w:val="0"/>
        <w:spacing w:after="0" w:line="240" w:lineRule="auto"/>
        <w:ind w:left="426"/>
        <w:jc w:val="center"/>
        <w:rPr>
          <w:rFonts w:cs="Arial"/>
          <w:b/>
          <w:sz w:val="22"/>
          <w:szCs w:val="22"/>
        </w:rPr>
      </w:pPr>
    </w:p>
    <w:p w:rsidR="00FF63A2" w:rsidRDefault="00FF63A2" w:rsidP="003B588A">
      <w:pPr>
        <w:pStyle w:val="Textoindependiente2"/>
        <w:widowControl w:val="0"/>
        <w:spacing w:after="0" w:line="240" w:lineRule="auto"/>
        <w:ind w:left="426"/>
        <w:jc w:val="center"/>
        <w:rPr>
          <w:rFonts w:cs="Arial"/>
          <w:b/>
          <w:sz w:val="22"/>
          <w:szCs w:val="22"/>
        </w:rPr>
      </w:pPr>
    </w:p>
    <w:p w:rsidR="00FF63A2" w:rsidRDefault="00FF63A2" w:rsidP="003B588A">
      <w:pPr>
        <w:pStyle w:val="Textoindependiente2"/>
        <w:widowControl w:val="0"/>
        <w:spacing w:after="0" w:line="240" w:lineRule="auto"/>
        <w:ind w:left="426"/>
        <w:jc w:val="center"/>
        <w:rPr>
          <w:rFonts w:cs="Arial"/>
          <w:b/>
          <w:sz w:val="22"/>
          <w:szCs w:val="22"/>
        </w:rPr>
      </w:pPr>
    </w:p>
    <w:p w:rsidR="00FF63A2" w:rsidRDefault="00FF63A2" w:rsidP="003B588A">
      <w:pPr>
        <w:pStyle w:val="Textoindependiente2"/>
        <w:widowControl w:val="0"/>
        <w:spacing w:after="0" w:line="240" w:lineRule="auto"/>
        <w:ind w:left="426"/>
        <w:jc w:val="center"/>
        <w:rPr>
          <w:rFonts w:cs="Arial"/>
          <w:b/>
          <w:sz w:val="22"/>
          <w:szCs w:val="22"/>
        </w:rPr>
      </w:pPr>
    </w:p>
    <w:p w:rsidR="00FF63A2" w:rsidRDefault="00FF63A2" w:rsidP="003B588A">
      <w:pPr>
        <w:pStyle w:val="Textoindependiente2"/>
        <w:widowControl w:val="0"/>
        <w:spacing w:after="0" w:line="240" w:lineRule="auto"/>
        <w:ind w:left="426"/>
        <w:jc w:val="center"/>
        <w:rPr>
          <w:rFonts w:cs="Arial"/>
          <w:b/>
          <w:sz w:val="22"/>
          <w:szCs w:val="22"/>
        </w:rPr>
      </w:pPr>
    </w:p>
    <w:p w:rsidR="00FF63A2" w:rsidRDefault="00FF63A2" w:rsidP="003B588A">
      <w:pPr>
        <w:pStyle w:val="Textoindependiente2"/>
        <w:widowControl w:val="0"/>
        <w:spacing w:after="0" w:line="240" w:lineRule="auto"/>
        <w:ind w:left="426"/>
        <w:jc w:val="center"/>
        <w:rPr>
          <w:rFonts w:cs="Arial"/>
          <w:b/>
          <w:sz w:val="22"/>
          <w:szCs w:val="22"/>
        </w:rPr>
      </w:pPr>
    </w:p>
    <w:p w:rsidR="00FF63A2" w:rsidRDefault="00FF63A2" w:rsidP="003B588A">
      <w:pPr>
        <w:pStyle w:val="Textoindependiente2"/>
        <w:widowControl w:val="0"/>
        <w:spacing w:after="0" w:line="240" w:lineRule="auto"/>
        <w:ind w:left="426"/>
        <w:jc w:val="center"/>
        <w:rPr>
          <w:rFonts w:cs="Arial"/>
          <w:b/>
          <w:sz w:val="22"/>
          <w:szCs w:val="22"/>
        </w:rPr>
      </w:pPr>
    </w:p>
    <w:p w:rsidR="00D971CE" w:rsidRDefault="00D971CE" w:rsidP="003B588A">
      <w:pPr>
        <w:pStyle w:val="Textoindependiente2"/>
        <w:widowControl w:val="0"/>
        <w:spacing w:after="0" w:line="240" w:lineRule="auto"/>
        <w:ind w:left="426"/>
        <w:jc w:val="center"/>
        <w:rPr>
          <w:rFonts w:cs="Arial"/>
          <w:b/>
          <w:sz w:val="22"/>
          <w:szCs w:val="22"/>
        </w:rPr>
      </w:pPr>
    </w:p>
    <w:p w:rsidR="00D971CE" w:rsidRDefault="00D971CE" w:rsidP="003B588A">
      <w:pPr>
        <w:pStyle w:val="Textoindependiente2"/>
        <w:widowControl w:val="0"/>
        <w:spacing w:after="0" w:line="240" w:lineRule="auto"/>
        <w:ind w:left="426"/>
        <w:jc w:val="center"/>
        <w:rPr>
          <w:rFonts w:cs="Arial"/>
          <w:b/>
          <w:sz w:val="22"/>
          <w:szCs w:val="22"/>
        </w:rPr>
      </w:pPr>
    </w:p>
    <w:p w:rsidR="00A21360" w:rsidRDefault="00A21360" w:rsidP="003B588A">
      <w:pPr>
        <w:pStyle w:val="Textoindependiente2"/>
        <w:widowControl w:val="0"/>
        <w:spacing w:after="0" w:line="240" w:lineRule="auto"/>
        <w:ind w:left="426"/>
        <w:jc w:val="center"/>
        <w:rPr>
          <w:rFonts w:cs="Arial"/>
          <w:b/>
          <w:sz w:val="22"/>
          <w:szCs w:val="22"/>
        </w:rPr>
      </w:pPr>
    </w:p>
    <w:p w:rsidR="00A21360" w:rsidRDefault="00A21360" w:rsidP="003B588A">
      <w:pPr>
        <w:pStyle w:val="Textoindependiente2"/>
        <w:widowControl w:val="0"/>
        <w:spacing w:after="0" w:line="240" w:lineRule="auto"/>
        <w:ind w:left="426"/>
        <w:jc w:val="center"/>
        <w:rPr>
          <w:rFonts w:cs="Arial"/>
          <w:b/>
          <w:sz w:val="22"/>
          <w:szCs w:val="22"/>
        </w:rPr>
      </w:pPr>
    </w:p>
    <w:p w:rsidR="003B588A" w:rsidRPr="00FD7423" w:rsidRDefault="003B588A" w:rsidP="003B588A">
      <w:pPr>
        <w:pStyle w:val="Textoindependiente2"/>
        <w:widowControl w:val="0"/>
        <w:spacing w:after="0" w:line="240" w:lineRule="auto"/>
        <w:ind w:left="426"/>
        <w:jc w:val="center"/>
        <w:rPr>
          <w:rFonts w:cs="Arial"/>
          <w:b/>
        </w:rPr>
      </w:pPr>
      <w:r w:rsidRPr="00FD7423">
        <w:rPr>
          <w:rFonts w:cs="Arial"/>
          <w:b/>
        </w:rPr>
        <w:lastRenderedPageBreak/>
        <w:t xml:space="preserve">ANEXO No. </w:t>
      </w:r>
      <w:r w:rsidR="00C20EA7" w:rsidRPr="00FD7423">
        <w:rPr>
          <w:rFonts w:cs="Arial"/>
          <w:b/>
        </w:rPr>
        <w:t>5</w:t>
      </w:r>
    </w:p>
    <w:p w:rsidR="00131AF1" w:rsidRPr="00FD7423" w:rsidRDefault="00131AF1" w:rsidP="003B588A">
      <w:pPr>
        <w:pStyle w:val="Textoindependiente2"/>
        <w:widowControl w:val="0"/>
        <w:spacing w:after="0" w:line="240" w:lineRule="auto"/>
        <w:ind w:left="426"/>
        <w:jc w:val="center"/>
        <w:rPr>
          <w:rFonts w:cs="Arial"/>
          <w:b/>
        </w:rPr>
      </w:pPr>
    </w:p>
    <w:p w:rsidR="0062520F" w:rsidRPr="00FD7423" w:rsidRDefault="0062520F" w:rsidP="00396C22">
      <w:pPr>
        <w:spacing w:line="360" w:lineRule="auto"/>
        <w:ind w:left="284" w:hanging="142"/>
        <w:jc w:val="center"/>
        <w:rPr>
          <w:b/>
        </w:rPr>
      </w:pPr>
      <w:r w:rsidRPr="00FD7423">
        <w:rPr>
          <w:b/>
        </w:rPr>
        <w:t>OBLIGACIONES DE LA UNIDAD PRESTADORA DE SALUD VALLE DEL CAUCA</w:t>
      </w:r>
    </w:p>
    <w:p w:rsidR="00D971CE" w:rsidRPr="00C943DA" w:rsidRDefault="00D971CE" w:rsidP="00D971CE">
      <w:pPr>
        <w:tabs>
          <w:tab w:val="left" w:pos="240"/>
        </w:tabs>
      </w:pPr>
    </w:p>
    <w:p w:rsidR="00D971CE" w:rsidRPr="00D971CE"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Poner a disposición del OFERENTE los bienes y lugares que se requieran para la ejecución del objeto contratado.</w:t>
      </w:r>
    </w:p>
    <w:p w:rsidR="00D971CE" w:rsidRPr="00D971CE"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Una vez se surta el proceso de contratación estatal, asignar un Supervisor, a través de quien la UNIDAD PRESTADORA DE SALUD VALLE DEL CAUCA DE LA POLICÍA NACIONAL mantendrá la interlocución permanente y directa con el OFERENTE.</w:t>
      </w:r>
    </w:p>
    <w:p w:rsidR="00D971CE" w:rsidRPr="007D3F51"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 xml:space="preserve">Ejercer el control sobre el cumplimiento del contrato a través del Supervisor designado para el efecto, exigiéndole la ejecución idónea y </w:t>
      </w:r>
      <w:r w:rsidR="007D3F51">
        <w:rPr>
          <w:rFonts w:eastAsiaTheme="minorHAnsi" w:cs="Arial"/>
          <w:szCs w:val="22"/>
        </w:rPr>
        <w:t>oportuna del objeto a contratar</w:t>
      </w:r>
    </w:p>
    <w:p w:rsidR="00D971CE" w:rsidRPr="00D971CE"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Rechazar los servicios cuando no cumpla con los requerimientos técnicos exigidos ANEXO –CONDICIONES TÉCNICAS.</w:t>
      </w:r>
    </w:p>
    <w:p w:rsidR="007D3F51" w:rsidRPr="007D3F51"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 xml:space="preserve">Ejercer el control en la ejecución del Contrato por intermedio del Jefe la Unidad Prestadora de Salud Valle del Cauca previo concepto (en caso de ser necesario) por parte del Jefe Logístico la Unidad Prestadora de Salud Valle del Cauca   y de cada uno de los Coordinadores de los ESPRI Fátima, Palmira, Tuluá, </w:t>
      </w:r>
      <w:r>
        <w:rPr>
          <w:rFonts w:eastAsiaTheme="minorHAnsi" w:cs="Arial"/>
          <w:szCs w:val="22"/>
        </w:rPr>
        <w:t>Buga, Buenaventura</w:t>
      </w:r>
      <w:r w:rsidRPr="00A809A0">
        <w:rPr>
          <w:rFonts w:eastAsiaTheme="minorHAnsi" w:cs="Arial"/>
          <w:szCs w:val="22"/>
        </w:rPr>
        <w:t xml:space="preserve">. quienes realizarán el seguimiento para el cumplimiento del </w:t>
      </w:r>
      <w:r w:rsidR="007D3F51">
        <w:rPr>
          <w:rFonts w:eastAsiaTheme="minorHAnsi" w:cs="Arial"/>
          <w:szCs w:val="22"/>
        </w:rPr>
        <w:t>objeto contractual considerando.</w:t>
      </w:r>
    </w:p>
    <w:p w:rsidR="00D971CE" w:rsidRPr="00A809A0"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Recibir los servicios a contratar en los términos y condiciones establecidos en el contrato que se llegase a celebrar.</w:t>
      </w:r>
    </w:p>
    <w:p w:rsidR="00D971CE" w:rsidRPr="00A809A0"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Expedir el Recibo a Satisfacción Técnico – Económico respectivo por parte del Supervisor del Contrato.</w:t>
      </w:r>
    </w:p>
    <w:p w:rsidR="00D971CE" w:rsidRPr="00A809A0"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Cumplir con las Obligaciones señaladas en la Resolución No. 00090 por el cual se establecen las Obligaciones para los Supervisores e Interventores de los Contratos suscritos en la Policía Nacional de Colombia.</w:t>
      </w:r>
    </w:p>
    <w:p w:rsidR="00D971CE" w:rsidRPr="00A809A0"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Tramitar diligentemente las apropiaciones presupuestales que requiera para solventar las prestaciones patrimoniales que hayan surgido a su cargo como consecuencia de la suscripción del contrato.</w:t>
      </w:r>
    </w:p>
    <w:p w:rsidR="00D971CE" w:rsidRPr="00A809A0"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Pagar al OFERENTE en la forma pactada y con sujeción a las disponibilidades presupuestales y de PAC previstas para el efecto.</w:t>
      </w:r>
    </w:p>
    <w:p w:rsidR="00D971CE" w:rsidRPr="00A809A0"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 xml:space="preserve">Cancelar dentro de los 30 días hábiles siguientes a la presentación de la factura comercial, acompañada por el recibido a satisfacción Técnico - Económico, expedido por el Jefe la Unidad Prestadora de Salud Valle del Cauca  </w:t>
      </w:r>
    </w:p>
    <w:p w:rsidR="00D971CE" w:rsidRPr="00A809A0"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Verificar el cumplimiento del OFERENTE del pago de los aportes a sus empleados contenidos en el artículo 1 de la ley 828 de 2003. el incumplimiento del OFERENTE será causal de terminación unilateral del contrato.</w:t>
      </w:r>
    </w:p>
    <w:p w:rsidR="00D971CE" w:rsidRPr="00A809A0"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Solicitar y recibir información técnica respecto del servicio y demás del OFERENTE en desarrollo del objeto del contractual.</w:t>
      </w:r>
    </w:p>
    <w:p w:rsidR="00D971CE" w:rsidRPr="00A809A0"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Llevar acabo de mutuo acuerdo cualquier cambio en las condiciones técnicas que surjan durante el término de la ejecución del Contrato, previa solicitud escrita a la Jefe de la Unidad Prestadora de Salud Valle del Cauca   plenamente justificada por parte del OFERENTE.</w:t>
      </w:r>
    </w:p>
    <w:p w:rsidR="00D971CE" w:rsidRPr="00A809A0" w:rsidRDefault="00D971CE" w:rsidP="00962341">
      <w:pPr>
        <w:pStyle w:val="Prrafodelista"/>
        <w:numPr>
          <w:ilvl w:val="0"/>
          <w:numId w:val="36"/>
        </w:numPr>
        <w:autoSpaceDE/>
        <w:autoSpaceDN/>
        <w:spacing w:after="120" w:line="264" w:lineRule="auto"/>
        <w:ind w:left="284" w:hanging="426"/>
        <w:rPr>
          <w:rFonts w:eastAsiaTheme="minorHAnsi" w:cs="Arial"/>
          <w:szCs w:val="22"/>
        </w:rPr>
      </w:pPr>
      <w:r w:rsidRPr="00A809A0">
        <w:rPr>
          <w:rFonts w:eastAsiaTheme="minorHAnsi" w:cs="Arial"/>
          <w:szCs w:val="22"/>
        </w:rPr>
        <w:t>El supervisor de contrato deberá suministrar al contratista el correo electrónico registrado en la plataforma OLIMPIA para recepcionar la facturación electrónica, esto en el caso de que el contratista este obligado a facturar electrónicamente, según la Directiva Presidencial 09 del 17 de septiembre de 2020 y la circular externa 053 del 01 de diciembre de 2020 expedida por el MINHACIENDA</w:t>
      </w:r>
    </w:p>
    <w:p w:rsidR="00B434AF" w:rsidRDefault="00B434AF" w:rsidP="0058283F">
      <w:pPr>
        <w:adjustRightInd w:val="0"/>
        <w:ind w:left="426"/>
      </w:pPr>
    </w:p>
    <w:p w:rsidR="00B434AF" w:rsidRDefault="00B434AF" w:rsidP="0058283F">
      <w:pPr>
        <w:adjustRightInd w:val="0"/>
        <w:ind w:left="426"/>
      </w:pPr>
    </w:p>
    <w:p w:rsidR="00B434AF" w:rsidRDefault="00B434AF" w:rsidP="0058283F">
      <w:pPr>
        <w:adjustRightInd w:val="0"/>
        <w:ind w:left="426"/>
      </w:pPr>
    </w:p>
    <w:p w:rsidR="00FD7423" w:rsidRDefault="00FD7423" w:rsidP="0058283F">
      <w:pPr>
        <w:adjustRightInd w:val="0"/>
        <w:ind w:left="426"/>
      </w:pPr>
    </w:p>
    <w:p w:rsidR="00FD7423" w:rsidRDefault="00FD7423" w:rsidP="0058283F">
      <w:pPr>
        <w:adjustRightInd w:val="0"/>
        <w:ind w:left="426"/>
      </w:pPr>
    </w:p>
    <w:p w:rsidR="00FD7423" w:rsidRDefault="00FD7423" w:rsidP="0058283F">
      <w:pPr>
        <w:adjustRightInd w:val="0"/>
        <w:ind w:left="426"/>
      </w:pPr>
    </w:p>
    <w:p w:rsidR="00FD7423" w:rsidRDefault="00FD7423" w:rsidP="0058283F">
      <w:pPr>
        <w:adjustRightInd w:val="0"/>
        <w:ind w:left="426"/>
      </w:pPr>
    </w:p>
    <w:p w:rsidR="007D3F51" w:rsidRDefault="007D3F51" w:rsidP="0058283F">
      <w:pPr>
        <w:adjustRightInd w:val="0"/>
        <w:ind w:left="426"/>
      </w:pPr>
    </w:p>
    <w:p w:rsidR="007D3F51" w:rsidRDefault="007D3F51" w:rsidP="0058283F">
      <w:pPr>
        <w:adjustRightInd w:val="0"/>
        <w:ind w:left="426"/>
      </w:pPr>
    </w:p>
    <w:p w:rsidR="007D3F51" w:rsidRDefault="007D3F51" w:rsidP="0058283F">
      <w:pPr>
        <w:adjustRightInd w:val="0"/>
        <w:ind w:left="426"/>
      </w:pPr>
    </w:p>
    <w:p w:rsidR="007D3F51" w:rsidRDefault="007D3F51" w:rsidP="0058283F">
      <w:pPr>
        <w:adjustRightInd w:val="0"/>
        <w:ind w:left="426"/>
      </w:pPr>
    </w:p>
    <w:p w:rsidR="007D3F51" w:rsidRDefault="007D3F51" w:rsidP="0058283F">
      <w:pPr>
        <w:adjustRightInd w:val="0"/>
        <w:ind w:left="426"/>
      </w:pPr>
    </w:p>
    <w:p w:rsidR="007D3F51" w:rsidRDefault="007D3F51" w:rsidP="0058283F">
      <w:pPr>
        <w:adjustRightInd w:val="0"/>
        <w:ind w:left="426"/>
      </w:pPr>
    </w:p>
    <w:p w:rsidR="007D3F51" w:rsidRDefault="007D3F51" w:rsidP="0058283F">
      <w:pPr>
        <w:adjustRightInd w:val="0"/>
        <w:ind w:left="426"/>
      </w:pPr>
    </w:p>
    <w:p w:rsidR="007D3F51" w:rsidRDefault="007D3F51" w:rsidP="0058283F">
      <w:pPr>
        <w:adjustRightInd w:val="0"/>
        <w:ind w:left="426"/>
      </w:pPr>
    </w:p>
    <w:p w:rsidR="007D3F51" w:rsidRDefault="007D3F51" w:rsidP="0058283F">
      <w:pPr>
        <w:adjustRightInd w:val="0"/>
        <w:ind w:left="426"/>
      </w:pPr>
    </w:p>
    <w:p w:rsidR="007D3F51" w:rsidRDefault="007D3F51" w:rsidP="0058283F">
      <w:pPr>
        <w:adjustRightInd w:val="0"/>
        <w:ind w:left="426"/>
      </w:pPr>
    </w:p>
    <w:p w:rsidR="00FD7423" w:rsidRDefault="00FD7423" w:rsidP="0058283F">
      <w:pPr>
        <w:adjustRightInd w:val="0"/>
        <w:ind w:left="426"/>
      </w:pPr>
    </w:p>
    <w:p w:rsidR="00FD7423" w:rsidRDefault="00FD7423" w:rsidP="0058283F">
      <w:pPr>
        <w:adjustRightInd w:val="0"/>
        <w:ind w:left="426"/>
      </w:pPr>
    </w:p>
    <w:p w:rsidR="00FF63A2" w:rsidRDefault="00FF63A2" w:rsidP="0058283F">
      <w:pPr>
        <w:adjustRightInd w:val="0"/>
        <w:ind w:left="426"/>
      </w:pPr>
    </w:p>
    <w:p w:rsidR="00B434AF" w:rsidRPr="00A859D4" w:rsidRDefault="00B434AF" w:rsidP="00D575AF">
      <w:pPr>
        <w:adjustRightInd w:val="0"/>
      </w:pPr>
    </w:p>
    <w:p w:rsidR="00AD6484" w:rsidRPr="00A859D4" w:rsidRDefault="00AD6484" w:rsidP="00AD6484">
      <w:pPr>
        <w:jc w:val="center"/>
        <w:rPr>
          <w:b/>
        </w:rPr>
      </w:pPr>
      <w:r w:rsidRPr="00A859D4">
        <w:rPr>
          <w:b/>
        </w:rPr>
        <w:lastRenderedPageBreak/>
        <w:t xml:space="preserve">FORMULARIO </w:t>
      </w:r>
      <w:r w:rsidR="00492D9A" w:rsidRPr="00A859D4">
        <w:rPr>
          <w:b/>
        </w:rPr>
        <w:t xml:space="preserve">No. </w:t>
      </w:r>
      <w:r w:rsidRPr="00A859D4">
        <w:rPr>
          <w:b/>
        </w:rPr>
        <w:t>1</w:t>
      </w:r>
    </w:p>
    <w:p w:rsidR="00375508" w:rsidRPr="00A859D4" w:rsidRDefault="00375508" w:rsidP="00CD20B5">
      <w:pPr>
        <w:rPr>
          <w:b/>
        </w:rPr>
      </w:pPr>
    </w:p>
    <w:p w:rsidR="003B6926" w:rsidRPr="00A859D4" w:rsidRDefault="003B6926" w:rsidP="00CD20B5">
      <w:pPr>
        <w:rPr>
          <w:b/>
        </w:rPr>
      </w:pPr>
    </w:p>
    <w:p w:rsidR="00AD6484" w:rsidRPr="008A23C9" w:rsidRDefault="00AD6484" w:rsidP="00AD6484">
      <w:pPr>
        <w:jc w:val="center"/>
        <w:rPr>
          <w:b/>
        </w:rPr>
      </w:pPr>
      <w:r w:rsidRPr="008A23C9">
        <w:rPr>
          <w:b/>
        </w:rPr>
        <w:t>CARTA DE PRESENTACIÓN DE LA PROPUESTA</w:t>
      </w:r>
    </w:p>
    <w:p w:rsidR="00AC002D" w:rsidRPr="008A23C9" w:rsidRDefault="00AC002D" w:rsidP="00AD6484">
      <w:pPr>
        <w:jc w:val="both"/>
      </w:pPr>
    </w:p>
    <w:p w:rsidR="003B6926" w:rsidRPr="008A23C9" w:rsidRDefault="003B6926" w:rsidP="00AD6484">
      <w:pPr>
        <w:jc w:val="both"/>
      </w:pPr>
    </w:p>
    <w:p w:rsidR="00AD6484" w:rsidRPr="008A23C9" w:rsidRDefault="002F0B4E" w:rsidP="00AD6484">
      <w:pPr>
        <w:jc w:val="both"/>
      </w:pPr>
      <w:r w:rsidRPr="008A23C9">
        <w:t>(</w:t>
      </w:r>
      <w:r w:rsidR="0026089A" w:rsidRPr="008A23C9">
        <w:rPr>
          <w:b/>
          <w:i/>
          <w:color w:val="FF0000"/>
        </w:rPr>
        <w:t>Ciudad</w:t>
      </w:r>
      <w:r w:rsidRPr="008A23C9">
        <w:t>)</w:t>
      </w:r>
      <w:r w:rsidR="000E083E" w:rsidRPr="008A23C9">
        <w:t xml:space="preserve">, </w:t>
      </w:r>
      <w:r w:rsidR="004900E8" w:rsidRPr="008A23C9">
        <w:t>(</w:t>
      </w:r>
      <w:r w:rsidR="004900E8" w:rsidRPr="008A23C9">
        <w:rPr>
          <w:b/>
          <w:i/>
          <w:color w:val="FF0000"/>
        </w:rPr>
        <w:t>día</w:t>
      </w:r>
      <w:r w:rsidR="004900E8" w:rsidRPr="008A23C9">
        <w:t xml:space="preserve">) </w:t>
      </w:r>
      <w:r w:rsidR="000E083E" w:rsidRPr="008A23C9">
        <w:t xml:space="preserve">de </w:t>
      </w:r>
      <w:r w:rsidR="004900E8" w:rsidRPr="008A23C9">
        <w:rPr>
          <w:b/>
        </w:rPr>
        <w:t>(</w:t>
      </w:r>
      <w:r w:rsidR="004900E8" w:rsidRPr="008A23C9">
        <w:rPr>
          <w:b/>
          <w:i/>
          <w:color w:val="FF0000"/>
        </w:rPr>
        <w:t>mes</w:t>
      </w:r>
      <w:r w:rsidR="004900E8" w:rsidRPr="008A23C9">
        <w:rPr>
          <w:b/>
        </w:rPr>
        <w:t>)</w:t>
      </w:r>
      <w:r w:rsidR="004900E8" w:rsidRPr="008A23C9">
        <w:t xml:space="preserve"> </w:t>
      </w:r>
      <w:r w:rsidR="000E083E" w:rsidRPr="008A23C9">
        <w:t xml:space="preserve">de </w:t>
      </w:r>
      <w:r w:rsidR="00CD20B5" w:rsidRPr="008A23C9">
        <w:rPr>
          <w:b/>
          <w:color w:val="0000CC"/>
        </w:rPr>
        <w:t>202</w:t>
      </w:r>
      <w:r w:rsidR="00A3713A">
        <w:rPr>
          <w:b/>
          <w:color w:val="0000CC"/>
        </w:rPr>
        <w:t>4</w:t>
      </w:r>
    </w:p>
    <w:p w:rsidR="00AD6484" w:rsidRPr="008A23C9" w:rsidRDefault="00AD6484" w:rsidP="00AD6484">
      <w:pPr>
        <w:jc w:val="both"/>
      </w:pPr>
    </w:p>
    <w:p w:rsidR="003B6926" w:rsidRPr="008A23C9" w:rsidRDefault="003B6926" w:rsidP="00AD6484">
      <w:pPr>
        <w:jc w:val="both"/>
      </w:pPr>
    </w:p>
    <w:p w:rsidR="00AD6484" w:rsidRPr="008A23C9" w:rsidRDefault="00AD6484" w:rsidP="00AD6484">
      <w:pPr>
        <w:jc w:val="both"/>
        <w:rPr>
          <w:b/>
        </w:rPr>
      </w:pPr>
      <w:r w:rsidRPr="008A23C9">
        <w:rPr>
          <w:b/>
        </w:rPr>
        <w:t>Señores</w:t>
      </w:r>
    </w:p>
    <w:p w:rsidR="00A2167D" w:rsidRPr="008A23C9" w:rsidRDefault="00AD6484" w:rsidP="00A2167D">
      <w:pPr>
        <w:adjustRightInd w:val="0"/>
        <w:jc w:val="both"/>
        <w:rPr>
          <w:b/>
          <w:bCs/>
          <w:color w:val="000000"/>
          <w:lang w:val="es-CO" w:eastAsia="es-CO"/>
        </w:rPr>
      </w:pPr>
      <w:r w:rsidRPr="008A23C9">
        <w:rPr>
          <w:b/>
        </w:rPr>
        <w:t xml:space="preserve">POLICÍA NACIONAL </w:t>
      </w:r>
      <w:r w:rsidR="000D288D" w:rsidRPr="008A23C9">
        <w:rPr>
          <w:b/>
        </w:rPr>
        <w:t>–</w:t>
      </w:r>
      <w:r w:rsidRPr="008A23C9">
        <w:rPr>
          <w:b/>
        </w:rPr>
        <w:t xml:space="preserve"> </w:t>
      </w:r>
      <w:r w:rsidR="007005D9" w:rsidRPr="008A23C9">
        <w:rPr>
          <w:b/>
        </w:rPr>
        <w:t xml:space="preserve">DIRECCION </w:t>
      </w:r>
      <w:r w:rsidR="004774AC" w:rsidRPr="008A23C9">
        <w:rPr>
          <w:b/>
        </w:rPr>
        <w:t>DE SANIDAD</w:t>
      </w:r>
      <w:r w:rsidR="00097237" w:rsidRPr="008A23C9">
        <w:rPr>
          <w:b/>
        </w:rPr>
        <w:t xml:space="preserve"> - </w:t>
      </w:r>
      <w:r w:rsidR="00A2167D" w:rsidRPr="008A23C9">
        <w:rPr>
          <w:b/>
          <w:bCs/>
          <w:color w:val="000000"/>
          <w:lang w:val="es-CO" w:eastAsia="es-CO"/>
        </w:rPr>
        <w:t>UNIDAD PRESTADORA DE SALUD VALLE DEL CAUCA</w:t>
      </w:r>
    </w:p>
    <w:p w:rsidR="00AD6484" w:rsidRPr="008A23C9" w:rsidRDefault="00AD6484" w:rsidP="00A2167D">
      <w:pPr>
        <w:rPr>
          <w:b/>
        </w:rPr>
      </w:pPr>
    </w:p>
    <w:p w:rsidR="00AD6484" w:rsidRPr="008A23C9" w:rsidRDefault="00FF1247" w:rsidP="00AD6484">
      <w:pPr>
        <w:jc w:val="both"/>
        <w:rPr>
          <w:b/>
        </w:rPr>
      </w:pPr>
      <w:r w:rsidRPr="008A23C9">
        <w:rPr>
          <w:b/>
        </w:rPr>
        <w:t>Ciudad</w:t>
      </w:r>
      <w:r w:rsidR="00AD6484" w:rsidRPr="008A23C9">
        <w:rPr>
          <w:b/>
        </w:rPr>
        <w:t>.</w:t>
      </w:r>
    </w:p>
    <w:p w:rsidR="00AD6484" w:rsidRPr="008A23C9" w:rsidRDefault="00AD6484" w:rsidP="00AD6484">
      <w:pPr>
        <w:jc w:val="both"/>
      </w:pPr>
    </w:p>
    <w:p w:rsidR="00B52E29" w:rsidRPr="008A23C9" w:rsidRDefault="00B52E29" w:rsidP="00AD6484">
      <w:pPr>
        <w:jc w:val="both"/>
      </w:pPr>
    </w:p>
    <w:p w:rsidR="00914D4F" w:rsidRPr="008A23C9" w:rsidRDefault="00AD6484" w:rsidP="00914D4F">
      <w:pPr>
        <w:jc w:val="both"/>
        <w:rPr>
          <w:b/>
          <w:bCs/>
        </w:rPr>
      </w:pPr>
      <w:r w:rsidRPr="008A23C9">
        <w:t>Referencia</w:t>
      </w:r>
      <w:r w:rsidR="000F5CE6" w:rsidRPr="008A23C9">
        <w:t>: Presentación</w:t>
      </w:r>
      <w:r w:rsidRPr="008A23C9">
        <w:t xml:space="preserve"> de propuesta para el Proceso de Mínima </w:t>
      </w:r>
      <w:r w:rsidR="00FF29B6" w:rsidRPr="008A23C9">
        <w:t>Cuantía</w:t>
      </w:r>
      <w:r w:rsidRPr="008A23C9">
        <w:t xml:space="preserve"> </w:t>
      </w:r>
      <w:r w:rsidRPr="00F562F2">
        <w:rPr>
          <w:b/>
        </w:rPr>
        <w:t xml:space="preserve">PN </w:t>
      </w:r>
      <w:r w:rsidR="00572D5D" w:rsidRPr="00F562F2">
        <w:rPr>
          <w:b/>
        </w:rPr>
        <w:t>–</w:t>
      </w:r>
      <w:r w:rsidR="00FB0CDE" w:rsidRPr="00F562F2">
        <w:rPr>
          <w:b/>
        </w:rPr>
        <w:t xml:space="preserve"> </w:t>
      </w:r>
      <w:r w:rsidR="00411EAF" w:rsidRPr="00F562F2">
        <w:rPr>
          <w:b/>
        </w:rPr>
        <w:t xml:space="preserve">UPRES VALLE </w:t>
      </w:r>
      <w:r w:rsidR="00FB0CDE" w:rsidRPr="00F562F2">
        <w:rPr>
          <w:b/>
        </w:rPr>
        <w:t>-</w:t>
      </w:r>
      <w:r w:rsidR="00411EAF" w:rsidRPr="00F562F2">
        <w:rPr>
          <w:b/>
        </w:rPr>
        <w:t xml:space="preserve"> </w:t>
      </w:r>
      <w:r w:rsidRPr="00F562F2">
        <w:rPr>
          <w:b/>
        </w:rPr>
        <w:t>MIC</w:t>
      </w:r>
      <w:r w:rsidR="002773FB" w:rsidRPr="00F562F2">
        <w:rPr>
          <w:b/>
        </w:rPr>
        <w:t xml:space="preserve"> </w:t>
      </w:r>
      <w:r w:rsidR="00A3713A">
        <w:rPr>
          <w:b/>
          <w:color w:val="0000FF"/>
        </w:rPr>
        <w:t>319</w:t>
      </w:r>
      <w:r w:rsidR="007D5896" w:rsidRPr="00F562F2">
        <w:rPr>
          <w:b/>
          <w:color w:val="0000FF"/>
        </w:rPr>
        <w:t>/202</w:t>
      </w:r>
      <w:r w:rsidR="00A3713A">
        <w:rPr>
          <w:b/>
          <w:color w:val="0000FF"/>
        </w:rPr>
        <w:t>4</w:t>
      </w:r>
      <w:r w:rsidR="007D5896" w:rsidRPr="008A23C9">
        <w:rPr>
          <w:b/>
          <w:color w:val="0000FF"/>
        </w:rPr>
        <w:t xml:space="preserve"> </w:t>
      </w:r>
      <w:r w:rsidRPr="008A23C9">
        <w:t>cuyo objeto</w:t>
      </w:r>
      <w:r w:rsidR="00FF7C80" w:rsidRPr="008A23C9">
        <w:t xml:space="preserve"> es </w:t>
      </w:r>
      <w:r w:rsidR="00914D4F" w:rsidRPr="008A23C9">
        <w:t>“</w:t>
      </w:r>
      <w:r w:rsidR="00FF63A2" w:rsidRPr="00FF63A2">
        <w:rPr>
          <w:b/>
          <w:bCs/>
        </w:rPr>
        <w:t>SERVICIO DE MANTENIMIENTO PREVENTIVO Y/O CORRECTIVO INCLUIDO REPUESTOS DE ASCENSORES DE LA UNIDAD PRESTADORA DE SALUD VALLE DEL CAUCA</w:t>
      </w:r>
      <w:r w:rsidR="00914D4F" w:rsidRPr="008A23C9">
        <w:rPr>
          <w:b/>
          <w:bCs/>
        </w:rPr>
        <w:t>”.</w:t>
      </w:r>
    </w:p>
    <w:p w:rsidR="00914D4F" w:rsidRPr="008A23C9" w:rsidRDefault="00914D4F" w:rsidP="00914D4F">
      <w:pPr>
        <w:jc w:val="both"/>
        <w:rPr>
          <w:b/>
        </w:rPr>
      </w:pPr>
    </w:p>
    <w:p w:rsidR="00396C22" w:rsidRPr="008A23C9" w:rsidRDefault="00396C22" w:rsidP="00396C22">
      <w:pPr>
        <w:jc w:val="both"/>
        <w:rPr>
          <w:b/>
          <w:bCs/>
          <w:lang w:val="es-ES"/>
        </w:rPr>
      </w:pPr>
    </w:p>
    <w:p w:rsidR="00AD6484" w:rsidRPr="008A23C9" w:rsidRDefault="00AD6484" w:rsidP="00FF7C80">
      <w:pPr>
        <w:jc w:val="both"/>
        <w:rPr>
          <w:b/>
          <w:bCs/>
          <w:lang w:val="es-ES"/>
        </w:rPr>
      </w:pPr>
      <w:r w:rsidRPr="008A23C9">
        <w:t xml:space="preserve">Yo </w:t>
      </w:r>
      <w:r w:rsidRPr="008A23C9">
        <w:rPr>
          <w:i/>
          <w:color w:val="FF0000"/>
        </w:rPr>
        <w:t>(Nombre</w:t>
      </w:r>
      <w:r w:rsidR="00A830CD" w:rsidRPr="008A23C9">
        <w:rPr>
          <w:i/>
          <w:color w:val="FF0000"/>
        </w:rPr>
        <w:t>) (</w:t>
      </w:r>
      <w:r w:rsidRPr="008A23C9">
        <w:rPr>
          <w:i/>
          <w:color w:val="FF0000"/>
        </w:rPr>
        <w:t>s) de la(s) persona(s) que está(n) suscribiendo la propuesta</w:t>
      </w:r>
      <w:r w:rsidRPr="008A23C9">
        <w:rPr>
          <w:i/>
        </w:rPr>
        <w:t>,</w:t>
      </w:r>
      <w:r w:rsidRPr="008A23C9">
        <w:t xml:space="preserve"> identificado como aparece al pie de mi firma, obrando en calidad de </w:t>
      </w:r>
      <w:r w:rsidRPr="008A23C9">
        <w:rPr>
          <w:i/>
          <w:color w:val="FF0000"/>
        </w:rPr>
        <w:t>(Calidad en la que actúa el</w:t>
      </w:r>
      <w:r w:rsidR="00081C1C" w:rsidRPr="008A23C9">
        <w:rPr>
          <w:i/>
          <w:color w:val="FF0000"/>
        </w:rPr>
        <w:t xml:space="preserve"> </w:t>
      </w:r>
      <w:r w:rsidRPr="008A23C9">
        <w:rPr>
          <w:i/>
          <w:color w:val="FF0000"/>
        </w:rPr>
        <w:t>(los) firmante(s)</w:t>
      </w:r>
      <w:r w:rsidRPr="008A23C9">
        <w:t xml:space="preserve"> de la propuesta; </w:t>
      </w:r>
      <w:r w:rsidRPr="008A23C9">
        <w:rPr>
          <w:i/>
          <w:color w:val="FF0000"/>
        </w:rPr>
        <w:t>si el</w:t>
      </w:r>
      <w:r w:rsidR="00F97C5E" w:rsidRPr="008A23C9">
        <w:rPr>
          <w:i/>
          <w:color w:val="FF0000"/>
        </w:rPr>
        <w:t xml:space="preserve"> </w:t>
      </w:r>
      <w:r w:rsidRPr="008A23C9">
        <w:rPr>
          <w:i/>
          <w:color w:val="FF0000"/>
        </w:rPr>
        <w:t>(los) oferente(s) actúa(n) en su propio nombre, éste</w:t>
      </w:r>
      <w:r w:rsidR="00877CD3" w:rsidRPr="008A23C9">
        <w:rPr>
          <w:i/>
          <w:color w:val="FF0000"/>
        </w:rPr>
        <w:t xml:space="preserve"> </w:t>
      </w:r>
      <w:r w:rsidRPr="008A23C9">
        <w:rPr>
          <w:i/>
          <w:color w:val="FF0000"/>
        </w:rPr>
        <w:t>(éstos) deberá</w:t>
      </w:r>
      <w:r w:rsidR="006E4FA7" w:rsidRPr="008A23C9">
        <w:rPr>
          <w:i/>
          <w:color w:val="FF0000"/>
        </w:rPr>
        <w:t xml:space="preserve"> </w:t>
      </w:r>
      <w:r w:rsidRPr="008A23C9">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8A23C9">
        <w:t xml:space="preserve"> de conformidad con lo establecido en el </w:t>
      </w:r>
      <w:r w:rsidRPr="008A23C9">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A23C9">
        <w:t xml:space="preserve">, me permito presentar, en nombre de </w:t>
      </w:r>
      <w:r w:rsidRPr="008A23C9">
        <w:rPr>
          <w:i/>
          <w:color w:val="FF0000"/>
        </w:rPr>
        <w:t xml:space="preserve">(Indicación clara del proponente a nombre de </w:t>
      </w:r>
      <w:r w:rsidRPr="00203FD7">
        <w:rPr>
          <w:i/>
          <w:color w:val="FF0000"/>
        </w:rPr>
        <w:t>quien se actúa)</w:t>
      </w:r>
      <w:r w:rsidRPr="00203FD7">
        <w:t xml:space="preserve">, propuesta seria y formal para participar en el proceso </w:t>
      </w:r>
      <w:r w:rsidR="00173133" w:rsidRPr="00203FD7">
        <w:t>m</w:t>
      </w:r>
      <w:r w:rsidRPr="00203FD7">
        <w:t xml:space="preserve">ínima </w:t>
      </w:r>
      <w:r w:rsidR="00173133" w:rsidRPr="00203FD7">
        <w:t>c</w:t>
      </w:r>
      <w:r w:rsidRPr="00203FD7">
        <w:t xml:space="preserve">uantía No. </w:t>
      </w:r>
      <w:r w:rsidR="00F562F2" w:rsidRPr="00F562F2">
        <w:rPr>
          <w:b/>
        </w:rPr>
        <w:t xml:space="preserve">PN – UPRES VALLE - MIC </w:t>
      </w:r>
      <w:r w:rsidR="00F562F2" w:rsidRPr="00A3713A">
        <w:rPr>
          <w:b/>
          <w:color w:val="0000FF"/>
        </w:rPr>
        <w:t>3</w:t>
      </w:r>
      <w:r w:rsidR="00A3713A">
        <w:rPr>
          <w:b/>
          <w:color w:val="0000FF"/>
        </w:rPr>
        <w:t>19</w:t>
      </w:r>
      <w:r w:rsidR="00F562F2" w:rsidRPr="00A3713A">
        <w:rPr>
          <w:b/>
          <w:color w:val="0000FF"/>
        </w:rPr>
        <w:t>/202</w:t>
      </w:r>
      <w:r w:rsidR="00A3713A">
        <w:rPr>
          <w:b/>
          <w:color w:val="0000FF"/>
        </w:rPr>
        <w:t>4</w:t>
      </w:r>
      <w:r w:rsidRPr="00F562F2">
        <w:rPr>
          <w:b/>
        </w:rPr>
        <w:t>,</w:t>
      </w:r>
      <w:r w:rsidRPr="008A23C9">
        <w:t xml:space="preserve"> convocado por la </w:t>
      </w:r>
      <w:r w:rsidR="000A185F" w:rsidRPr="008A23C9">
        <w:rPr>
          <w:b/>
          <w:bCs/>
        </w:rPr>
        <w:t>UNIDAD PRESTADORA DE SALUD VALLE DEL CAUCA</w:t>
      </w:r>
      <w:r w:rsidRPr="008A23C9">
        <w:t xml:space="preserve">, cuyo objeto </w:t>
      </w:r>
      <w:r w:rsidR="0062520F" w:rsidRPr="008A23C9">
        <w:t>es</w:t>
      </w:r>
      <w:r w:rsidR="00FF7C80" w:rsidRPr="008A23C9">
        <w:rPr>
          <w:b/>
        </w:rPr>
        <w:t xml:space="preserve"> </w:t>
      </w:r>
      <w:r w:rsidR="0062520F" w:rsidRPr="008A23C9">
        <w:rPr>
          <w:b/>
        </w:rPr>
        <w:t>“</w:t>
      </w:r>
      <w:r w:rsidR="00FF63A2" w:rsidRPr="00AF729A">
        <w:rPr>
          <w:b/>
        </w:rPr>
        <w:t xml:space="preserve">SERVICIO DE MANTENIMIENTO PREVENTIVO Y/O CORRECTIVO INCLUIDO REPUESTOS DE ASCENSORES DE LA </w:t>
      </w:r>
      <w:r w:rsidR="00FF63A2" w:rsidRPr="00AF729A">
        <w:rPr>
          <w:b/>
          <w:bCs/>
        </w:rPr>
        <w:t>UNIDAD PRESTADORA DE SALUD VALLE DEL CAUCA</w:t>
      </w:r>
      <w:r w:rsidR="00396C22" w:rsidRPr="008A23C9">
        <w:rPr>
          <w:b/>
          <w:bCs/>
        </w:rPr>
        <w:t>”</w:t>
      </w:r>
      <w:r w:rsidR="004E469A" w:rsidRPr="008A23C9">
        <w:rPr>
          <w:b/>
        </w:rPr>
        <w:t xml:space="preserve"> </w:t>
      </w:r>
      <w:r w:rsidRPr="008A23C9">
        <w:t xml:space="preserve">conforme a la información suministrada en los términos establecidos en la invitación que rige el proceso, en las Leyes de la República de Colombia y en particular de la Ley 80 de 1993, sus Decretos reglamentarios, </w:t>
      </w:r>
      <w:r w:rsidR="003A191A" w:rsidRPr="008A23C9">
        <w:t>el</w:t>
      </w:r>
      <w:r w:rsidRPr="008A23C9">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w:t>
      </w:r>
      <w:r w:rsidRPr="008A23C9">
        <w:rPr>
          <w:b/>
          <w:color w:val="0000FF"/>
        </w:rPr>
        <w:t>Anexo 1</w:t>
      </w:r>
      <w:r w:rsidRPr="008A23C9">
        <w:t xml:space="preserve"> “Especificaciones Técnicas</w:t>
      </w:r>
      <w:r w:rsidR="0010546A" w:rsidRPr="008A23C9">
        <w:t xml:space="preserve"> Mínimas</w:t>
      </w:r>
      <w:r w:rsidRPr="008A23C9">
        <w:t xml:space="preserve">” y para todos los efectos legales, mi propuesta debe entenderse referida a los mismos, teniendo en cuenta su descripción, número y especificaciones técnicas y funcionales. </w:t>
      </w:r>
    </w:p>
    <w:p w:rsidR="00AD6484" w:rsidRPr="008A23C9" w:rsidRDefault="00AD6484" w:rsidP="00AD6484">
      <w:pPr>
        <w:jc w:val="both"/>
      </w:pPr>
    </w:p>
    <w:p w:rsidR="00AD6484" w:rsidRPr="008A23C9" w:rsidRDefault="00AD6484" w:rsidP="00AD6484">
      <w:pPr>
        <w:jc w:val="both"/>
      </w:pPr>
      <w:r w:rsidRPr="008A23C9">
        <w:t>En relación con la propuesta que presento, manifiesto lo siguiente:</w:t>
      </w:r>
    </w:p>
    <w:p w:rsidR="00B52E29" w:rsidRPr="008A23C9" w:rsidRDefault="00B52E29" w:rsidP="00AD6484">
      <w:pPr>
        <w:jc w:val="both"/>
      </w:pPr>
    </w:p>
    <w:p w:rsidR="00AD6484" w:rsidRPr="008A23C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8A23C9">
        <w:rPr>
          <w:rFonts w:cs="Arial"/>
        </w:rPr>
        <w:t xml:space="preserve">Que el proponente que represento conoce y acepta el contenido de la invitación y de sus Anexos y Formularios, así como el de cada uno de </w:t>
      </w:r>
      <w:r w:rsidR="00CD6D39" w:rsidRPr="008A23C9">
        <w:rPr>
          <w:rFonts w:cs="Arial"/>
        </w:rPr>
        <w:t>las adendas hechos</w:t>
      </w:r>
      <w:r w:rsidRPr="008A23C9">
        <w:rPr>
          <w:rFonts w:cs="Arial"/>
        </w:rPr>
        <w:t xml:space="preserve"> al mismo.</w:t>
      </w:r>
    </w:p>
    <w:p w:rsidR="00AD6484" w:rsidRPr="008A23C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8A23C9">
        <w:rPr>
          <w:rFonts w:cs="Arial"/>
        </w:rPr>
        <w:t>Que la propuesta que presento es irrevocable e incondicional, y obliga insubordinadamente al proponente que represento.</w:t>
      </w:r>
    </w:p>
    <w:p w:rsidR="00AD6484" w:rsidRPr="008A23C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8A23C9">
        <w:rPr>
          <w:rFonts w:cs="Arial"/>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D6484" w:rsidRPr="008A23C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8A23C9">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74B99" w:rsidRPr="008A23C9" w:rsidRDefault="00374B99" w:rsidP="00374B99">
      <w:pPr>
        <w:tabs>
          <w:tab w:val="left" w:pos="426"/>
        </w:tabs>
        <w:suppressAutoHyphens/>
        <w:autoSpaceDE/>
        <w:spacing w:after="120"/>
        <w:jc w:val="both"/>
        <w:textAlignment w:val="baseline"/>
      </w:pPr>
    </w:p>
    <w:p w:rsidR="00AD6484" w:rsidRPr="008A23C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8A23C9">
        <w:rPr>
          <w:rFonts w:cs="Arial"/>
        </w:rPr>
        <w:t xml:space="preserve">Que me obligo a suministrar a solicitud de LA </w:t>
      </w:r>
      <w:r w:rsidR="000A185F" w:rsidRPr="008A23C9">
        <w:rPr>
          <w:rFonts w:cs="Arial"/>
        </w:rPr>
        <w:t xml:space="preserve">UNIDAD PRESTADORA DE SALUD VALLE DEL CAUCA, </w:t>
      </w:r>
      <w:r w:rsidR="00A71953" w:rsidRPr="008A23C9">
        <w:rPr>
          <w:rFonts w:cs="Arial"/>
        </w:rPr>
        <w:t xml:space="preserve">por intermedio de la página del SECOP II </w:t>
      </w:r>
      <w:r w:rsidRPr="008A23C9">
        <w:rPr>
          <w:rFonts w:cs="Arial"/>
        </w:rPr>
        <w:t>cualquier información necesaria para la correcta evaluación de esta propuesta, dentro de los términos que al efecto determine esa entidad.</w:t>
      </w:r>
    </w:p>
    <w:p w:rsidR="007005D9" w:rsidRPr="008A23C9" w:rsidRDefault="00AD6484" w:rsidP="003D74C1">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8A23C9">
        <w:rPr>
          <w:rFonts w:cs="Arial"/>
        </w:rPr>
        <w:t>Que recibiremos notificaciones en la secretaría de su Despacho, o en la</w:t>
      </w:r>
      <w:r w:rsidR="00421FA6" w:rsidRPr="008A23C9">
        <w:rPr>
          <w:rFonts w:cs="Arial"/>
        </w:rPr>
        <w:t xml:space="preserve"> </w:t>
      </w:r>
      <w:r w:rsidRPr="008A23C9">
        <w:rPr>
          <w:rFonts w:cs="Arial"/>
        </w:rPr>
        <w:t>(s) siguiente</w:t>
      </w:r>
      <w:r w:rsidR="00421FA6" w:rsidRPr="008A23C9">
        <w:rPr>
          <w:rFonts w:cs="Arial"/>
        </w:rPr>
        <w:t xml:space="preserve"> </w:t>
      </w:r>
      <w:r w:rsidRPr="008A23C9">
        <w:rPr>
          <w:rFonts w:cs="Arial"/>
        </w:rPr>
        <w:t>(s) dirección</w:t>
      </w:r>
      <w:r w:rsidR="00421FA6" w:rsidRPr="008A23C9">
        <w:rPr>
          <w:rFonts w:cs="Arial"/>
        </w:rPr>
        <w:t xml:space="preserve"> </w:t>
      </w:r>
      <w:r w:rsidRPr="008A23C9">
        <w:rPr>
          <w:rFonts w:cs="Arial"/>
        </w:rPr>
        <w:t>(es):</w:t>
      </w:r>
      <w:r w:rsidR="001D17D1" w:rsidRPr="008A23C9">
        <w:rPr>
          <w:rFonts w:cs="Arial"/>
        </w:rPr>
        <w:t>______________________</w:t>
      </w:r>
      <w:r w:rsidR="00857092" w:rsidRPr="008A23C9">
        <w:rPr>
          <w:rFonts w:cs="Arial"/>
        </w:rPr>
        <w:t>__________</w:t>
      </w:r>
      <w:r w:rsidRPr="008A23C9">
        <w:rPr>
          <w:rFonts w:cs="Arial"/>
        </w:rPr>
        <w:t>Teléfono</w:t>
      </w:r>
      <w:r w:rsidR="004F3A8C" w:rsidRPr="008A23C9">
        <w:rPr>
          <w:rFonts w:cs="Arial"/>
        </w:rPr>
        <w:t xml:space="preserve"> (</w:t>
      </w:r>
      <w:r w:rsidR="00315DF6" w:rsidRPr="008A23C9">
        <w:rPr>
          <w:rFonts w:cs="Arial"/>
        </w:rPr>
        <w:t>s)</w:t>
      </w:r>
      <w:r w:rsidRPr="008A23C9">
        <w:rPr>
          <w:rFonts w:cs="Arial"/>
        </w:rPr>
        <w:t>:</w:t>
      </w:r>
      <w:r w:rsidR="00C3444E" w:rsidRPr="008A23C9">
        <w:rPr>
          <w:rFonts w:cs="Arial"/>
        </w:rPr>
        <w:t>_______</w:t>
      </w:r>
      <w:r w:rsidR="008854D2" w:rsidRPr="008A23C9">
        <w:rPr>
          <w:rFonts w:cs="Arial"/>
        </w:rPr>
        <w:t>____</w:t>
      </w:r>
      <w:r w:rsidR="00857092" w:rsidRPr="008A23C9">
        <w:rPr>
          <w:rFonts w:cs="Arial"/>
        </w:rPr>
        <w:t>__</w:t>
      </w:r>
      <w:r w:rsidR="004F3A8C" w:rsidRPr="008A23C9">
        <w:rPr>
          <w:rFonts w:cs="Arial"/>
        </w:rPr>
        <w:t xml:space="preserve"> Extensión:_________ </w:t>
      </w:r>
      <w:r w:rsidR="008854D2" w:rsidRPr="008A23C9">
        <w:rPr>
          <w:rFonts w:cs="Arial"/>
        </w:rPr>
        <w:t>celular</w:t>
      </w:r>
      <w:r w:rsidR="00315DF6" w:rsidRPr="008A23C9">
        <w:rPr>
          <w:rFonts w:cs="Arial"/>
        </w:rPr>
        <w:t xml:space="preserve"> </w:t>
      </w:r>
      <w:r w:rsidR="008854D2" w:rsidRPr="008A23C9">
        <w:rPr>
          <w:rFonts w:cs="Arial"/>
        </w:rPr>
        <w:t>N</w:t>
      </w:r>
      <w:r w:rsidR="00B82D5A" w:rsidRPr="008A23C9">
        <w:rPr>
          <w:rFonts w:cs="Arial"/>
        </w:rPr>
        <w:t>º</w:t>
      </w:r>
      <w:r w:rsidR="008854D2" w:rsidRPr="008A23C9">
        <w:rPr>
          <w:rFonts w:cs="Arial"/>
        </w:rPr>
        <w:t>:___________</w:t>
      </w:r>
      <w:r w:rsidR="00315DF6" w:rsidRPr="008A23C9">
        <w:rPr>
          <w:rFonts w:cs="Arial"/>
        </w:rPr>
        <w:t>__________</w:t>
      </w:r>
      <w:r w:rsidR="008854D2" w:rsidRPr="008A23C9">
        <w:rPr>
          <w:rFonts w:cs="Arial"/>
        </w:rPr>
        <w:t xml:space="preserve"> </w:t>
      </w:r>
      <w:r w:rsidR="00C3444E" w:rsidRPr="008A23C9">
        <w:rPr>
          <w:rFonts w:cs="Arial"/>
        </w:rPr>
        <w:t>Email:_________________</w:t>
      </w:r>
      <w:r w:rsidR="008854D2" w:rsidRPr="008A23C9">
        <w:rPr>
          <w:rFonts w:cs="Arial"/>
        </w:rPr>
        <w:t>________</w:t>
      </w:r>
      <w:r w:rsidR="00857092" w:rsidRPr="008A23C9">
        <w:rPr>
          <w:rFonts w:cs="Arial"/>
        </w:rPr>
        <w:t>_________________________</w:t>
      </w:r>
      <w:r w:rsidR="009C5528" w:rsidRPr="008A23C9">
        <w:rPr>
          <w:rFonts w:cs="Arial"/>
        </w:rPr>
        <w:t xml:space="preserve"> </w:t>
      </w:r>
    </w:p>
    <w:p w:rsidR="00AD6484" w:rsidRPr="008A23C9" w:rsidRDefault="007005D9" w:rsidP="007005D9">
      <w:pPr>
        <w:pStyle w:val="Prrafodelista"/>
        <w:tabs>
          <w:tab w:val="left" w:pos="426"/>
        </w:tabs>
        <w:suppressAutoHyphens/>
        <w:autoSpaceDE/>
        <w:spacing w:after="120"/>
        <w:ind w:left="425"/>
        <w:contextualSpacing w:val="0"/>
        <w:jc w:val="both"/>
        <w:textAlignment w:val="baseline"/>
        <w:rPr>
          <w:rFonts w:cs="Arial"/>
        </w:rPr>
      </w:pPr>
      <w:r w:rsidRPr="008A23C9">
        <w:rPr>
          <w:rFonts w:cs="Arial"/>
        </w:rPr>
        <w:lastRenderedPageBreak/>
        <w:t>Nombre de Contacto: _</w:t>
      </w:r>
      <w:r w:rsidR="009C5528" w:rsidRPr="008A23C9">
        <w:rPr>
          <w:rFonts w:cs="Arial"/>
        </w:rPr>
        <w:t>________________________</w:t>
      </w:r>
      <w:r w:rsidR="00DA20E7" w:rsidRPr="008A23C9">
        <w:rPr>
          <w:rFonts w:cs="Arial"/>
        </w:rPr>
        <w:t xml:space="preserve"> </w:t>
      </w:r>
    </w:p>
    <w:p w:rsidR="00AD6484" w:rsidRPr="008A23C9" w:rsidRDefault="007005D9"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rPr>
          <w:i/>
          <w:color w:val="FF0000"/>
        </w:rPr>
      </w:pPr>
      <w:r w:rsidRPr="008A23C9">
        <w:t>Que,</w:t>
      </w:r>
      <w:r w:rsidR="00AD6484" w:rsidRPr="008A23C9">
        <w:t xml:space="preserve"> en caso de resultar favorecidos en la adjudicación del proceso de selección y contratación, los pagos que se pacten dentro del contrato respectivo, deberán consignarse en la cuenta No. </w:t>
      </w:r>
      <w:r w:rsidR="00AD6484" w:rsidRPr="008A23C9">
        <w:rPr>
          <w:i/>
          <w:color w:val="FF0000"/>
        </w:rPr>
        <w:t>(In</w:t>
      </w:r>
      <w:r w:rsidRPr="008A23C9">
        <w:rPr>
          <w:i/>
          <w:color w:val="FF0000"/>
        </w:rPr>
        <w:t xml:space="preserve">dicar clase de cuenta, número, </w:t>
      </w:r>
      <w:r w:rsidR="00AD6484" w:rsidRPr="008A23C9">
        <w:rPr>
          <w:i/>
          <w:color w:val="FF0000"/>
        </w:rPr>
        <w:t>banco, suc</w:t>
      </w:r>
      <w:r w:rsidRPr="008A23C9">
        <w:rPr>
          <w:i/>
          <w:color w:val="FF0000"/>
        </w:rPr>
        <w:t xml:space="preserve">ursal, </w:t>
      </w:r>
      <w:r w:rsidR="00AD6484" w:rsidRPr="008A23C9">
        <w:rPr>
          <w:i/>
          <w:color w:val="FF0000"/>
        </w:rPr>
        <w:t>ciudad, país y cualquier otro dato necesario).</w:t>
      </w:r>
    </w:p>
    <w:p w:rsidR="00AD6484" w:rsidRPr="008A23C9"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8A23C9">
        <w:t>Que no nos hallamos relacionados en el Boletín de Responsables Fiscales (artículo 60 Ley 610 de 2000).</w:t>
      </w:r>
    </w:p>
    <w:p w:rsidR="00AD6484" w:rsidRPr="008A23C9"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8A23C9">
        <w:rPr>
          <w:rFonts w:eastAsia="Batang"/>
        </w:rPr>
        <w:t>El plazo de ejecución del contrato que se derive del presente proceso, se inicia a partir de</w:t>
      </w:r>
      <w:r w:rsidR="00A63B36" w:rsidRPr="008A23C9">
        <w:rPr>
          <w:rFonts w:eastAsia="Batang"/>
        </w:rPr>
        <w:t xml:space="preserve"> generada el acta de inicio y</w:t>
      </w:r>
      <w:r w:rsidRPr="008A23C9">
        <w:rPr>
          <w:rFonts w:eastAsia="Batang"/>
        </w:rPr>
        <w:t xml:space="preserve"> la ap</w:t>
      </w:r>
      <w:r w:rsidR="00280A4E" w:rsidRPr="008A23C9">
        <w:rPr>
          <w:rFonts w:eastAsia="Batang"/>
        </w:rPr>
        <w:t>robación de la garantía única</w:t>
      </w:r>
      <w:r w:rsidR="00A63B36" w:rsidRPr="008A23C9">
        <w:rPr>
          <w:rFonts w:eastAsia="Batang"/>
        </w:rPr>
        <w:t xml:space="preserve"> (</w:t>
      </w:r>
      <w:r w:rsidR="00A63B36" w:rsidRPr="008A23C9">
        <w:rPr>
          <w:rFonts w:eastAsia="Batang"/>
          <w:color w:val="0000CC"/>
        </w:rPr>
        <w:t>si se solicita</w:t>
      </w:r>
      <w:r w:rsidR="00A63B36" w:rsidRPr="008A23C9">
        <w:rPr>
          <w:rFonts w:eastAsia="Batang"/>
        </w:rPr>
        <w:t>)</w:t>
      </w:r>
      <w:r w:rsidR="007B018D" w:rsidRPr="008A23C9">
        <w:rPr>
          <w:rFonts w:eastAsia="Batang"/>
        </w:rPr>
        <w:t>,</w:t>
      </w:r>
      <w:r w:rsidR="001C7649" w:rsidRPr="008A23C9">
        <w:rPr>
          <w:rFonts w:eastAsia="Batang"/>
        </w:rPr>
        <w:t xml:space="preserve"> </w:t>
      </w:r>
      <w:r w:rsidR="006A418A" w:rsidRPr="008A23C9">
        <w:rPr>
          <w:rFonts w:eastAsia="Batang"/>
        </w:rPr>
        <w:t xml:space="preserve">y por un tiempo estimado que será </w:t>
      </w:r>
      <w:r w:rsidR="006A418A" w:rsidRPr="008A23C9">
        <w:rPr>
          <w:rFonts w:eastAsia="Batang"/>
          <w:color w:val="0000FF"/>
        </w:rPr>
        <w:t xml:space="preserve">hasta el </w:t>
      </w:r>
      <w:r w:rsidR="008A23C9" w:rsidRPr="008A23C9">
        <w:rPr>
          <w:rFonts w:cs="Arial"/>
          <w:bCs/>
          <w:color w:val="FF0000"/>
          <w:sz w:val="22"/>
          <w:szCs w:val="22"/>
        </w:rPr>
        <w:t>---------------------------</w:t>
      </w:r>
      <w:r w:rsidR="00877DD6" w:rsidRPr="008A23C9">
        <w:rPr>
          <w:rFonts w:cs="Arial"/>
          <w:bCs/>
          <w:color w:val="FF0000"/>
          <w:sz w:val="22"/>
          <w:szCs w:val="22"/>
        </w:rPr>
        <w:t xml:space="preserve"> </w:t>
      </w:r>
      <w:r w:rsidR="004F3A8C" w:rsidRPr="008A23C9">
        <w:rPr>
          <w:rFonts w:eastAsia="Batang"/>
        </w:rPr>
        <w:t>o</w:t>
      </w:r>
      <w:r w:rsidRPr="008A23C9">
        <w:rPr>
          <w:rFonts w:eastAsia="Batang"/>
        </w:rPr>
        <w:t xml:space="preserve"> hasta agotar el presupuesto, </w:t>
      </w:r>
      <w:r w:rsidR="00F90615" w:rsidRPr="008A23C9">
        <w:rPr>
          <w:rFonts w:eastAsia="Batang"/>
        </w:rPr>
        <w:t xml:space="preserve">en todo caso </w:t>
      </w:r>
      <w:r w:rsidRPr="008A23C9">
        <w:rPr>
          <w:rFonts w:eastAsia="Batang"/>
        </w:rPr>
        <w:t>lo primero que ocurra.</w:t>
      </w:r>
    </w:p>
    <w:p w:rsidR="00AD6484" w:rsidRPr="008A23C9" w:rsidRDefault="00AD6484" w:rsidP="003D74C1">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8A23C9">
        <w:t xml:space="preserve">Que la vigencia de la presente oferta es </w:t>
      </w:r>
      <w:r w:rsidR="00857092" w:rsidRPr="008A23C9">
        <w:t xml:space="preserve">por el tiempo de ejecución del contrato y contado a partir </w:t>
      </w:r>
      <w:r w:rsidRPr="008A23C9">
        <w:t>de la presentación de la misma.</w:t>
      </w:r>
    </w:p>
    <w:p w:rsidR="008A23C9" w:rsidRPr="008A23C9" w:rsidRDefault="008A23C9" w:rsidP="008A23C9">
      <w:pPr>
        <w:pStyle w:val="Piedepgina"/>
        <w:numPr>
          <w:ilvl w:val="0"/>
          <w:numId w:val="4"/>
        </w:numPr>
        <w:tabs>
          <w:tab w:val="clear" w:pos="4419"/>
          <w:tab w:val="clear" w:pos="8838"/>
          <w:tab w:val="left" w:pos="426"/>
        </w:tabs>
        <w:suppressAutoHyphens/>
        <w:autoSpaceDE/>
        <w:ind w:left="426" w:hanging="426"/>
        <w:jc w:val="both"/>
        <w:textAlignment w:val="baseline"/>
        <w:rPr>
          <w:rFonts w:cs="Arial"/>
        </w:rPr>
      </w:pPr>
      <w:r w:rsidRPr="008A23C9">
        <w:rPr>
          <w:rFonts w:cs="Arial"/>
        </w:rPr>
        <w:t xml:space="preserve">Que el porcentaje de descuento ofrecido en nuestra propuesta es de </w:t>
      </w:r>
      <w:r w:rsidRPr="008A23C9">
        <w:rPr>
          <w:rFonts w:cs="Arial"/>
          <w:b/>
          <w:lang w:val="es-CO"/>
        </w:rPr>
        <w:t>__________%</w:t>
      </w:r>
      <w:r w:rsidRPr="008A23C9">
        <w:rPr>
          <w:rFonts w:cs="Arial"/>
        </w:rPr>
        <w:t>.</w:t>
      </w:r>
    </w:p>
    <w:p w:rsidR="008A23C9" w:rsidRPr="008A23C9" w:rsidRDefault="008A23C9" w:rsidP="008A23C9">
      <w:pPr>
        <w:pStyle w:val="Piedepgina"/>
        <w:tabs>
          <w:tab w:val="clear" w:pos="4419"/>
          <w:tab w:val="clear" w:pos="8838"/>
          <w:tab w:val="left" w:pos="426"/>
        </w:tabs>
        <w:suppressAutoHyphens/>
        <w:autoSpaceDE/>
        <w:ind w:left="426"/>
        <w:jc w:val="both"/>
        <w:textAlignment w:val="baseline"/>
        <w:rPr>
          <w:rFonts w:cs="Arial"/>
          <w:sz w:val="21"/>
          <w:szCs w:val="21"/>
        </w:rPr>
      </w:pPr>
    </w:p>
    <w:p w:rsidR="00F71619" w:rsidRPr="008A23C9" w:rsidRDefault="00F71619" w:rsidP="003D74C1">
      <w:pPr>
        <w:pStyle w:val="Piedepgina"/>
        <w:numPr>
          <w:ilvl w:val="0"/>
          <w:numId w:val="4"/>
        </w:numPr>
        <w:tabs>
          <w:tab w:val="clear" w:pos="4419"/>
          <w:tab w:val="clear" w:pos="8838"/>
          <w:tab w:val="left" w:pos="426"/>
        </w:tabs>
        <w:suppressAutoHyphens/>
        <w:autoSpaceDE/>
        <w:ind w:left="426" w:hanging="426"/>
        <w:jc w:val="both"/>
        <w:textAlignment w:val="baseline"/>
        <w:rPr>
          <w:color w:val="000000"/>
          <w:lang w:val="es-CO" w:eastAsia="es-CO"/>
        </w:rPr>
      </w:pPr>
      <w:r w:rsidRPr="008A23C9">
        <w:rPr>
          <w:color w:val="000000"/>
          <w:lang w:val="es-CO" w:eastAsia="es-CO"/>
        </w:rPr>
        <w:t xml:space="preserve">Manifestamos y declaramos que nuestra propuesta no contiene ningún tipo de información confidencial o privada de acuerdo con la ley colombiana, y, en consecuencia, consideramos que LA </w:t>
      </w:r>
      <w:r w:rsidR="000A185F" w:rsidRPr="008A23C9">
        <w:rPr>
          <w:color w:val="000000"/>
          <w:lang w:val="es-CO" w:eastAsia="es-CO"/>
        </w:rPr>
        <w:t xml:space="preserve">UNIDAD PRESTADORA DE SALUD VALLE DEL CAUCA, </w:t>
      </w:r>
      <w:r w:rsidRPr="008A23C9">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8A23C9">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8A23C9">
        <w:rPr>
          <w:color w:val="000000"/>
          <w:lang w:val="es-CO" w:eastAsia="es-CO"/>
        </w:rPr>
        <w:t xml:space="preserve">). </w:t>
      </w:r>
    </w:p>
    <w:p w:rsidR="00375508" w:rsidRPr="008A23C9" w:rsidRDefault="00375508" w:rsidP="00AD6484">
      <w:pPr>
        <w:jc w:val="both"/>
      </w:pPr>
    </w:p>
    <w:p w:rsidR="00AE4471" w:rsidRPr="008A23C9" w:rsidRDefault="00AE4471" w:rsidP="00AD6484">
      <w:pPr>
        <w:jc w:val="both"/>
      </w:pPr>
    </w:p>
    <w:p w:rsidR="003B6926" w:rsidRPr="008A23C9" w:rsidRDefault="003B6926" w:rsidP="00AD6484">
      <w:pPr>
        <w:jc w:val="both"/>
      </w:pPr>
    </w:p>
    <w:p w:rsidR="00411EAF" w:rsidRPr="008A23C9" w:rsidRDefault="00411EAF" w:rsidP="00AD6484">
      <w:pPr>
        <w:jc w:val="both"/>
      </w:pPr>
    </w:p>
    <w:p w:rsidR="00411EAF" w:rsidRPr="008A23C9" w:rsidRDefault="00411EAF" w:rsidP="00AD6484">
      <w:pPr>
        <w:jc w:val="both"/>
      </w:pPr>
    </w:p>
    <w:p w:rsidR="003B6926" w:rsidRPr="008A23C9" w:rsidRDefault="003B6926" w:rsidP="00AD6484">
      <w:pPr>
        <w:jc w:val="both"/>
      </w:pPr>
    </w:p>
    <w:p w:rsidR="003B6926" w:rsidRPr="008A23C9" w:rsidRDefault="003B6926" w:rsidP="00AD6484">
      <w:pPr>
        <w:jc w:val="both"/>
      </w:pPr>
    </w:p>
    <w:p w:rsidR="0084747A" w:rsidRPr="008A23C9" w:rsidRDefault="005C1713" w:rsidP="00411EAF">
      <w:pPr>
        <w:jc w:val="both"/>
        <w:rPr>
          <w:b/>
        </w:rPr>
      </w:pPr>
      <w:r w:rsidRPr="008A23C9">
        <w:rPr>
          <w:b/>
        </w:rPr>
        <w:t xml:space="preserve">RAZON SOCIAL DEL </w:t>
      </w:r>
      <w:r w:rsidR="0084747A" w:rsidRPr="008A23C9">
        <w:rPr>
          <w:b/>
        </w:rPr>
        <w:t>PROPONENTE: _______________________________________</w:t>
      </w:r>
    </w:p>
    <w:p w:rsidR="00AE4471" w:rsidRPr="008A23C9" w:rsidRDefault="00AE4471" w:rsidP="00411EAF">
      <w:pPr>
        <w:jc w:val="both"/>
        <w:rPr>
          <w:b/>
        </w:rPr>
      </w:pPr>
    </w:p>
    <w:p w:rsidR="00AD6484" w:rsidRPr="008A23C9" w:rsidRDefault="0016729E" w:rsidP="00411EAF">
      <w:pPr>
        <w:jc w:val="both"/>
        <w:rPr>
          <w:b/>
        </w:rPr>
      </w:pPr>
      <w:r w:rsidRPr="008A23C9">
        <w:rPr>
          <w:b/>
        </w:rPr>
        <w:t>Nombre del Representante Legal: _</w:t>
      </w:r>
      <w:r w:rsidR="00AD6484" w:rsidRPr="008A23C9">
        <w:rPr>
          <w:b/>
        </w:rPr>
        <w:t>______________________________</w:t>
      </w:r>
    </w:p>
    <w:p w:rsidR="003271B2" w:rsidRPr="008A23C9" w:rsidRDefault="003271B2" w:rsidP="00411EAF">
      <w:pPr>
        <w:jc w:val="both"/>
        <w:rPr>
          <w:b/>
        </w:rPr>
      </w:pPr>
    </w:p>
    <w:p w:rsidR="003B6926" w:rsidRPr="008A23C9" w:rsidRDefault="003B6926" w:rsidP="00411EAF">
      <w:pPr>
        <w:jc w:val="both"/>
        <w:rPr>
          <w:b/>
        </w:rPr>
      </w:pPr>
    </w:p>
    <w:p w:rsidR="00AD6484" w:rsidRPr="008A23C9" w:rsidRDefault="00AD6484" w:rsidP="00411EAF">
      <w:pPr>
        <w:jc w:val="both"/>
        <w:rPr>
          <w:b/>
        </w:rPr>
      </w:pPr>
      <w:r w:rsidRPr="008A23C9">
        <w:rPr>
          <w:b/>
        </w:rPr>
        <w:t xml:space="preserve">Firma del </w:t>
      </w:r>
      <w:r w:rsidR="0016729E" w:rsidRPr="008A23C9">
        <w:rPr>
          <w:b/>
        </w:rPr>
        <w:t>Representante Legal: _______________________</w:t>
      </w:r>
    </w:p>
    <w:p w:rsidR="00B7361F" w:rsidRPr="008A23C9" w:rsidRDefault="00B7361F" w:rsidP="00411EAF">
      <w:pPr>
        <w:pStyle w:val="Textoindependiente"/>
        <w:jc w:val="both"/>
        <w:rPr>
          <w:rFonts w:cs="Arial"/>
          <w:b/>
          <w:sz w:val="20"/>
        </w:rPr>
      </w:pPr>
    </w:p>
    <w:p w:rsidR="00AD6484" w:rsidRPr="00A859D4" w:rsidRDefault="0016729E" w:rsidP="00411EAF">
      <w:pPr>
        <w:pStyle w:val="Textoindependiente"/>
        <w:jc w:val="both"/>
        <w:rPr>
          <w:rFonts w:cs="Arial"/>
          <w:b/>
          <w:sz w:val="20"/>
        </w:rPr>
      </w:pPr>
      <w:r w:rsidRPr="008A23C9">
        <w:rPr>
          <w:rFonts w:cs="Arial"/>
          <w:b/>
          <w:sz w:val="20"/>
        </w:rPr>
        <w:t xml:space="preserve">C.C. </w:t>
      </w:r>
      <w:r w:rsidR="00411EAF" w:rsidRPr="008A23C9">
        <w:rPr>
          <w:rFonts w:cs="Arial"/>
          <w:b/>
          <w:sz w:val="20"/>
        </w:rPr>
        <w:t>No.: _</w:t>
      </w:r>
      <w:r w:rsidRPr="008A23C9">
        <w:rPr>
          <w:rFonts w:cs="Arial"/>
          <w:b/>
          <w:sz w:val="20"/>
        </w:rPr>
        <w:t>__________________________</w:t>
      </w:r>
    </w:p>
    <w:p w:rsidR="000C46EA" w:rsidRPr="00A859D4" w:rsidRDefault="000C46EA" w:rsidP="00AD6484">
      <w:pPr>
        <w:pStyle w:val="Textoindependiente"/>
        <w:jc w:val="center"/>
        <w:rPr>
          <w:rFonts w:cs="Arial"/>
          <w:b/>
          <w:sz w:val="20"/>
        </w:rPr>
      </w:pPr>
    </w:p>
    <w:p w:rsidR="00C60FFF" w:rsidRPr="00A859D4" w:rsidRDefault="00C60FFF" w:rsidP="00AD6484">
      <w:pPr>
        <w:pStyle w:val="Textoindependiente"/>
        <w:jc w:val="center"/>
        <w:rPr>
          <w:rFonts w:cs="Arial"/>
          <w:b/>
          <w:sz w:val="20"/>
        </w:rPr>
      </w:pPr>
    </w:p>
    <w:p w:rsidR="008179F3" w:rsidRPr="00A859D4" w:rsidRDefault="008179F3" w:rsidP="00AD6484">
      <w:pPr>
        <w:pStyle w:val="Textoindependiente"/>
        <w:jc w:val="center"/>
        <w:rPr>
          <w:rFonts w:cs="Arial"/>
          <w:b/>
          <w:sz w:val="20"/>
        </w:rPr>
      </w:pPr>
    </w:p>
    <w:p w:rsidR="000436AD" w:rsidRPr="00A859D4" w:rsidRDefault="000436AD" w:rsidP="00AD6484">
      <w:pPr>
        <w:pStyle w:val="Textoindependiente"/>
        <w:jc w:val="center"/>
        <w:rPr>
          <w:rFonts w:cs="Arial"/>
          <w:b/>
          <w:sz w:val="20"/>
        </w:rPr>
      </w:pPr>
    </w:p>
    <w:p w:rsidR="00B048A3" w:rsidRPr="00A859D4" w:rsidRDefault="00B52E29" w:rsidP="00AD6484">
      <w:pPr>
        <w:pStyle w:val="Textoindependiente"/>
        <w:jc w:val="center"/>
        <w:rPr>
          <w:rFonts w:cs="Arial"/>
          <w:b/>
          <w:sz w:val="20"/>
        </w:rPr>
      </w:pPr>
      <w:r w:rsidRPr="00A859D4">
        <w:rPr>
          <w:rFonts w:cs="Arial"/>
          <w:b/>
          <w:sz w:val="20"/>
        </w:rPr>
        <w:br w:type="page"/>
      </w:r>
    </w:p>
    <w:p w:rsidR="00411EAF" w:rsidRPr="00A859D4" w:rsidRDefault="00411EAF" w:rsidP="00AD6484">
      <w:pPr>
        <w:pStyle w:val="Textoindependiente"/>
        <w:jc w:val="center"/>
        <w:rPr>
          <w:rFonts w:cs="Arial"/>
          <w:b/>
          <w:sz w:val="20"/>
        </w:rPr>
      </w:pPr>
    </w:p>
    <w:p w:rsidR="00AD6484" w:rsidRPr="00A859D4" w:rsidRDefault="00AD6484" w:rsidP="00AD6484">
      <w:pPr>
        <w:pStyle w:val="Textoindependiente"/>
        <w:jc w:val="center"/>
        <w:rPr>
          <w:rFonts w:cs="Arial"/>
          <w:b/>
          <w:sz w:val="20"/>
        </w:rPr>
      </w:pPr>
      <w:r w:rsidRPr="00A859D4">
        <w:rPr>
          <w:rFonts w:cs="Arial"/>
          <w:b/>
          <w:sz w:val="20"/>
        </w:rPr>
        <w:t>FORMULARIO No. 2</w:t>
      </w:r>
    </w:p>
    <w:p w:rsidR="00532136" w:rsidRPr="00A859D4" w:rsidRDefault="00532136" w:rsidP="00AD6484">
      <w:pPr>
        <w:pStyle w:val="Textoindependiente"/>
        <w:jc w:val="center"/>
        <w:rPr>
          <w:rFonts w:cs="Arial"/>
          <w:b/>
          <w:sz w:val="20"/>
        </w:rPr>
      </w:pPr>
    </w:p>
    <w:p w:rsidR="00AD6484" w:rsidRPr="00A859D4" w:rsidRDefault="00AD6484" w:rsidP="00AD6484">
      <w:pPr>
        <w:pStyle w:val="Textoindependiente"/>
        <w:jc w:val="center"/>
        <w:rPr>
          <w:rFonts w:cs="Arial"/>
          <w:b/>
          <w:sz w:val="20"/>
        </w:rPr>
      </w:pPr>
      <w:r w:rsidRPr="00A859D4">
        <w:rPr>
          <w:rFonts w:cs="Arial"/>
          <w:b/>
          <w:sz w:val="20"/>
        </w:rPr>
        <w:t>DATOS BÁSICOS BENEFICIARIO CUENTA</w:t>
      </w:r>
    </w:p>
    <w:p w:rsidR="00AD6484" w:rsidRPr="00A859D4" w:rsidRDefault="00AD6484" w:rsidP="00AD6484">
      <w:pPr>
        <w:pStyle w:val="Textoindependiente"/>
        <w:rPr>
          <w:rFonts w:cs="Arial"/>
          <w:b/>
          <w:sz w:val="20"/>
        </w:rPr>
      </w:pPr>
    </w:p>
    <w:p w:rsidR="001B0931" w:rsidRPr="00A859D4" w:rsidRDefault="001B0931" w:rsidP="00AD6484">
      <w:pPr>
        <w:pStyle w:val="Textoindependiente"/>
        <w:rPr>
          <w:rFonts w:cs="Arial"/>
          <w:b/>
          <w:sz w:val="20"/>
        </w:rPr>
      </w:pPr>
    </w:p>
    <w:p w:rsidR="00AD6484" w:rsidRPr="00A859D4" w:rsidRDefault="00AD6484" w:rsidP="00AD6484">
      <w:pPr>
        <w:pStyle w:val="Textoindependiente"/>
        <w:jc w:val="both"/>
        <w:rPr>
          <w:rFonts w:cs="Arial"/>
          <w:b/>
          <w:bCs/>
          <w:sz w:val="20"/>
        </w:rPr>
      </w:pPr>
      <w:r w:rsidRPr="00A859D4">
        <w:rPr>
          <w:rFonts w:cs="Arial"/>
          <w:b/>
          <w:bCs/>
          <w:sz w:val="20"/>
        </w:rPr>
        <w:t>CIUDAD_______________________                 FECHA ___________________</w:t>
      </w:r>
    </w:p>
    <w:p w:rsidR="00AD6484" w:rsidRPr="00A859D4" w:rsidRDefault="00AD6484" w:rsidP="00AD6484">
      <w:pPr>
        <w:pStyle w:val="Textoindependiente"/>
        <w:jc w:val="both"/>
        <w:rPr>
          <w:rFonts w:cs="Arial"/>
          <w:sz w:val="20"/>
        </w:rPr>
      </w:pPr>
    </w:p>
    <w:p w:rsidR="00AD6484" w:rsidRPr="00A859D4" w:rsidRDefault="00AD6484" w:rsidP="00AD6484">
      <w:pPr>
        <w:pStyle w:val="Textoindependiente"/>
        <w:jc w:val="both"/>
        <w:rPr>
          <w:rFonts w:cs="Arial"/>
          <w:sz w:val="20"/>
        </w:rPr>
      </w:pPr>
      <w:r w:rsidRPr="00A859D4">
        <w:rPr>
          <w:rFonts w:cs="Arial"/>
          <w:sz w:val="20"/>
        </w:rPr>
        <w:t xml:space="preserve">Me permito certificar la siguiente información con el objeto de ser incluida en el Sistema Integrado de Información Financiera SIIF. </w:t>
      </w:r>
    </w:p>
    <w:p w:rsidR="00AD6484" w:rsidRPr="00A859D4" w:rsidRDefault="00AD6484" w:rsidP="00AD6484">
      <w:pPr>
        <w:pStyle w:val="Textoindependiente"/>
        <w:jc w:val="both"/>
        <w:rPr>
          <w:rFonts w:cs="Arial"/>
          <w:sz w:val="20"/>
        </w:rPr>
      </w:pPr>
    </w:p>
    <w:p w:rsidR="00AD6484" w:rsidRPr="00A859D4" w:rsidRDefault="00AD6484" w:rsidP="00AD6484">
      <w:pPr>
        <w:pStyle w:val="Textoindependiente"/>
        <w:jc w:val="both"/>
        <w:rPr>
          <w:rFonts w:cs="Arial"/>
          <w:sz w:val="20"/>
        </w:rPr>
      </w:pPr>
      <w:r w:rsidRPr="00A859D4">
        <w:rPr>
          <w:rFonts w:cs="Arial"/>
          <w:sz w:val="20"/>
        </w:rPr>
        <w:t xml:space="preserve">APERTURA ________                             </w:t>
      </w:r>
      <w:r w:rsidR="00A437C5" w:rsidRPr="00A859D4">
        <w:rPr>
          <w:rFonts w:cs="Arial"/>
          <w:sz w:val="20"/>
        </w:rPr>
        <w:t xml:space="preserve">            CANCELACIÓN________</w:t>
      </w:r>
    </w:p>
    <w:p w:rsidR="00AD6484" w:rsidRPr="00A859D4" w:rsidRDefault="00AD6484" w:rsidP="00AD6484">
      <w:pPr>
        <w:pStyle w:val="Textoindependiente"/>
        <w:jc w:val="both"/>
        <w:rPr>
          <w:rFonts w:cs="Arial"/>
          <w:sz w:val="20"/>
        </w:rPr>
      </w:pPr>
    </w:p>
    <w:p w:rsidR="002C454B" w:rsidRPr="00A859D4" w:rsidRDefault="002C454B" w:rsidP="00AD6484">
      <w:pPr>
        <w:pStyle w:val="Textoindependiente"/>
        <w:jc w:val="both"/>
        <w:rPr>
          <w:rFonts w:cs="Arial"/>
          <w:b/>
          <w:bCs/>
          <w:sz w:val="20"/>
        </w:rPr>
      </w:pPr>
    </w:p>
    <w:p w:rsidR="00AD6484" w:rsidRPr="00A859D4" w:rsidRDefault="00AD6484" w:rsidP="00AD6484">
      <w:pPr>
        <w:pStyle w:val="Textoindependiente"/>
        <w:jc w:val="both"/>
        <w:rPr>
          <w:rFonts w:cs="Arial"/>
          <w:b/>
          <w:bCs/>
          <w:sz w:val="20"/>
        </w:rPr>
      </w:pPr>
      <w:r w:rsidRPr="00A859D4">
        <w:rPr>
          <w:rFonts w:cs="Arial"/>
          <w:b/>
          <w:bCs/>
          <w:sz w:val="20"/>
        </w:rPr>
        <w:t>I. DATOS ENTIDAD INFORMANTE (Beneficiario)</w:t>
      </w:r>
    </w:p>
    <w:p w:rsidR="00AD6484" w:rsidRPr="00A859D4" w:rsidRDefault="00AD6484" w:rsidP="00AD6484">
      <w:pPr>
        <w:pStyle w:val="Textoindependiente"/>
        <w:jc w:val="both"/>
        <w:rPr>
          <w:rFonts w:cs="Arial"/>
          <w:sz w:val="20"/>
        </w:rPr>
      </w:pPr>
    </w:p>
    <w:p w:rsidR="00AD6484" w:rsidRPr="00A859D4" w:rsidRDefault="00AD6484" w:rsidP="00AD6484">
      <w:pPr>
        <w:pStyle w:val="Textoindependiente"/>
        <w:jc w:val="both"/>
        <w:rPr>
          <w:rFonts w:cs="Arial"/>
          <w:sz w:val="20"/>
        </w:rPr>
      </w:pPr>
      <w:r w:rsidRPr="00A859D4">
        <w:rPr>
          <w:rFonts w:cs="Arial"/>
          <w:sz w:val="20"/>
        </w:rPr>
        <w:t>Entidad o beneficiario ___________________________ NIT ________________</w:t>
      </w:r>
    </w:p>
    <w:p w:rsidR="00AD6484" w:rsidRPr="00A859D4" w:rsidRDefault="00AD6484" w:rsidP="00AD6484">
      <w:pPr>
        <w:pStyle w:val="Textoindependiente"/>
        <w:jc w:val="both"/>
        <w:rPr>
          <w:rFonts w:cs="Arial"/>
          <w:sz w:val="20"/>
        </w:rPr>
      </w:pPr>
      <w:r w:rsidRPr="00A859D4">
        <w:rPr>
          <w:rFonts w:cs="Arial"/>
          <w:sz w:val="20"/>
        </w:rPr>
        <w:t xml:space="preserve">                               </w:t>
      </w:r>
      <w:r w:rsidR="008E5907" w:rsidRPr="00A859D4">
        <w:rPr>
          <w:rFonts w:cs="Arial"/>
          <w:sz w:val="20"/>
        </w:rPr>
        <w:t xml:space="preserve"> </w:t>
      </w:r>
      <w:r w:rsidR="00C949DA"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Pr="00A859D4">
        <w:rPr>
          <w:rFonts w:cs="Arial"/>
          <w:sz w:val="20"/>
        </w:rPr>
        <w:t>__________________________</w:t>
      </w:r>
      <w:proofErr w:type="gramStart"/>
      <w:r w:rsidRPr="00A859D4">
        <w:rPr>
          <w:rFonts w:cs="Arial"/>
          <w:sz w:val="20"/>
        </w:rPr>
        <w:t xml:space="preserve">_ </w:t>
      </w:r>
      <w:r w:rsidR="008E5907" w:rsidRPr="00A859D4">
        <w:rPr>
          <w:rFonts w:cs="Arial"/>
          <w:sz w:val="20"/>
        </w:rPr>
        <w:t xml:space="preserve"> </w:t>
      </w:r>
      <w:r w:rsidRPr="00A859D4">
        <w:rPr>
          <w:rFonts w:cs="Arial"/>
          <w:sz w:val="20"/>
        </w:rPr>
        <w:t>Y</w:t>
      </w:r>
      <w:proofErr w:type="gramEnd"/>
      <w:r w:rsidRPr="00A859D4">
        <w:rPr>
          <w:rFonts w:cs="Arial"/>
          <w:sz w:val="20"/>
        </w:rPr>
        <w:t>/O</w:t>
      </w:r>
    </w:p>
    <w:p w:rsidR="00AD6484" w:rsidRPr="00A859D4" w:rsidRDefault="00AD648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00C949DA" w:rsidRPr="00A859D4">
        <w:rPr>
          <w:rFonts w:cs="Arial"/>
          <w:sz w:val="20"/>
        </w:rPr>
        <w:t xml:space="preserve">  </w:t>
      </w:r>
      <w:r w:rsidR="008E5907" w:rsidRPr="00A859D4">
        <w:rPr>
          <w:rFonts w:cs="Arial"/>
          <w:sz w:val="20"/>
        </w:rPr>
        <w:t xml:space="preserve"> </w:t>
      </w:r>
      <w:r w:rsidRPr="00A859D4">
        <w:rPr>
          <w:rFonts w:cs="Arial"/>
          <w:sz w:val="20"/>
        </w:rPr>
        <w:t>__________________________</w:t>
      </w:r>
      <w:proofErr w:type="gramStart"/>
      <w:r w:rsidRPr="00A859D4">
        <w:rPr>
          <w:rFonts w:cs="Arial"/>
          <w:sz w:val="20"/>
        </w:rPr>
        <w:t>_</w:t>
      </w:r>
      <w:r w:rsidR="006742FC" w:rsidRPr="00A859D4">
        <w:rPr>
          <w:rFonts w:cs="Arial"/>
          <w:sz w:val="20"/>
        </w:rPr>
        <w:t xml:space="preserve"> </w:t>
      </w:r>
      <w:r w:rsidR="008E5907" w:rsidRPr="00A859D4">
        <w:rPr>
          <w:rFonts w:cs="Arial"/>
          <w:sz w:val="20"/>
        </w:rPr>
        <w:t xml:space="preserve"> </w:t>
      </w:r>
      <w:r w:rsidRPr="00A859D4">
        <w:rPr>
          <w:rFonts w:cs="Arial"/>
          <w:sz w:val="20"/>
        </w:rPr>
        <w:t>C.C.</w:t>
      </w:r>
      <w:proofErr w:type="gramEnd"/>
      <w:r w:rsidRPr="00A859D4">
        <w:rPr>
          <w:rFonts w:cs="Arial"/>
          <w:sz w:val="20"/>
        </w:rPr>
        <w:t xml:space="preserve"> _______________</w:t>
      </w:r>
    </w:p>
    <w:p w:rsidR="003C2D95" w:rsidRPr="00A859D4" w:rsidRDefault="008E5907" w:rsidP="00AD6484">
      <w:pPr>
        <w:pStyle w:val="Textoindependiente"/>
        <w:jc w:val="both"/>
        <w:rPr>
          <w:rFonts w:cs="Arial"/>
          <w:sz w:val="20"/>
        </w:rPr>
      </w:pPr>
      <w:r w:rsidRPr="00A859D4">
        <w:rPr>
          <w:rFonts w:cs="Arial"/>
          <w:sz w:val="20"/>
        </w:rPr>
        <w:t xml:space="preserve"> </w:t>
      </w:r>
    </w:p>
    <w:p w:rsidR="00AD6484" w:rsidRPr="00A859D4" w:rsidRDefault="0042635D" w:rsidP="00AD6484">
      <w:pPr>
        <w:pStyle w:val="Textoindependiente"/>
        <w:jc w:val="both"/>
        <w:rPr>
          <w:rFonts w:cs="Arial"/>
          <w:sz w:val="20"/>
        </w:rPr>
      </w:pPr>
      <w:r w:rsidRPr="00A859D4">
        <w:rPr>
          <w:rFonts w:cs="Arial"/>
          <w:sz w:val="20"/>
        </w:rPr>
        <w:t xml:space="preserve">Dirección  </w:t>
      </w:r>
      <w:r w:rsidR="00AD6484" w:rsidRPr="00A859D4">
        <w:rPr>
          <w:rFonts w:cs="Arial"/>
          <w:sz w:val="20"/>
        </w:rPr>
        <w:t xml:space="preserve">                 __________________ Teléfono________ Fax________</w:t>
      </w:r>
      <w:r w:rsidR="009A5F06" w:rsidRPr="00A859D4">
        <w:rPr>
          <w:rFonts w:cs="Arial"/>
          <w:sz w:val="20"/>
        </w:rPr>
        <w:t>__</w:t>
      </w:r>
    </w:p>
    <w:p w:rsidR="00AD6484" w:rsidRPr="00A859D4" w:rsidRDefault="00AD648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r w:rsidR="008E5907" w:rsidRPr="00A859D4">
        <w:rPr>
          <w:rFonts w:cs="Arial"/>
          <w:sz w:val="20"/>
        </w:rPr>
        <w:t xml:space="preserve"> </w:t>
      </w:r>
      <w:r w:rsidRPr="00A859D4">
        <w:rPr>
          <w:rFonts w:cs="Arial"/>
          <w:sz w:val="20"/>
        </w:rPr>
        <w:t>_________________</w:t>
      </w:r>
      <w:r w:rsidR="006742FC" w:rsidRPr="00A859D4">
        <w:rPr>
          <w:rFonts w:cs="Arial"/>
          <w:sz w:val="20"/>
        </w:rPr>
        <w:t>_</w:t>
      </w:r>
      <w:r w:rsidRPr="00A859D4">
        <w:rPr>
          <w:rFonts w:cs="Arial"/>
          <w:sz w:val="20"/>
        </w:rPr>
        <w:t xml:space="preserve">            </w:t>
      </w:r>
      <w:r w:rsidR="008E5907" w:rsidRPr="00A859D4">
        <w:rPr>
          <w:rFonts w:cs="Arial"/>
          <w:sz w:val="20"/>
        </w:rPr>
        <w:t xml:space="preserve"> </w:t>
      </w:r>
      <w:r w:rsidR="00B048A3" w:rsidRPr="00A859D4">
        <w:rPr>
          <w:rFonts w:cs="Arial"/>
          <w:sz w:val="20"/>
        </w:rPr>
        <w:t xml:space="preserve"> </w:t>
      </w:r>
      <w:r w:rsidR="006D7E86" w:rsidRPr="00A859D4">
        <w:rPr>
          <w:rFonts w:cs="Arial"/>
          <w:sz w:val="20"/>
        </w:rPr>
        <w:t xml:space="preserve"> </w:t>
      </w:r>
      <w:r w:rsidR="00C949DA" w:rsidRPr="00A859D4">
        <w:rPr>
          <w:rFonts w:cs="Arial"/>
          <w:sz w:val="20"/>
        </w:rPr>
        <w:t xml:space="preserve"> </w:t>
      </w:r>
      <w:r w:rsidRPr="00A859D4">
        <w:rPr>
          <w:rFonts w:cs="Arial"/>
          <w:sz w:val="20"/>
        </w:rPr>
        <w:t>________</w:t>
      </w:r>
    </w:p>
    <w:p w:rsidR="00AD6484" w:rsidRPr="00A859D4" w:rsidRDefault="00AD6484" w:rsidP="00AD6484">
      <w:pPr>
        <w:pStyle w:val="Textoindependiente"/>
        <w:jc w:val="both"/>
        <w:rPr>
          <w:rFonts w:cs="Arial"/>
          <w:sz w:val="20"/>
        </w:rPr>
      </w:pPr>
      <w:r w:rsidRPr="00A859D4">
        <w:rPr>
          <w:rFonts w:cs="Arial"/>
          <w:sz w:val="20"/>
        </w:rPr>
        <w:t xml:space="preserve">                     </w:t>
      </w:r>
      <w:r w:rsidR="008C016F" w:rsidRPr="00A859D4">
        <w:rPr>
          <w:rFonts w:cs="Arial"/>
          <w:sz w:val="20"/>
        </w:rPr>
        <w:t xml:space="preserve">          </w:t>
      </w:r>
      <w:r w:rsidR="008E5907" w:rsidRPr="00A859D4">
        <w:rPr>
          <w:rFonts w:cs="Arial"/>
          <w:sz w:val="20"/>
        </w:rPr>
        <w:t xml:space="preserve"> </w:t>
      </w:r>
      <w:r w:rsidRPr="00A859D4">
        <w:rPr>
          <w:rFonts w:cs="Arial"/>
          <w:sz w:val="20"/>
        </w:rPr>
        <w:t xml:space="preserve"> </w:t>
      </w:r>
      <w:r w:rsidR="006D7E86" w:rsidRPr="00A859D4">
        <w:rPr>
          <w:rFonts w:cs="Arial"/>
          <w:sz w:val="20"/>
        </w:rPr>
        <w:t xml:space="preserve"> </w:t>
      </w:r>
      <w:r w:rsidRPr="00A859D4">
        <w:rPr>
          <w:rFonts w:cs="Arial"/>
          <w:sz w:val="20"/>
        </w:rPr>
        <w:t>_________________</w:t>
      </w:r>
      <w:r w:rsidR="006742FC" w:rsidRPr="00A859D4">
        <w:rPr>
          <w:rFonts w:cs="Arial"/>
          <w:sz w:val="20"/>
        </w:rPr>
        <w:t>_</w:t>
      </w:r>
    </w:p>
    <w:p w:rsidR="00AD6484" w:rsidRPr="00A859D4" w:rsidRDefault="00AD6484" w:rsidP="00AD6484">
      <w:pPr>
        <w:pStyle w:val="Textoindependiente"/>
        <w:jc w:val="both"/>
        <w:rPr>
          <w:rFonts w:cs="Arial"/>
          <w:sz w:val="20"/>
        </w:rPr>
      </w:pPr>
    </w:p>
    <w:p w:rsidR="00AD6484" w:rsidRPr="00A859D4" w:rsidRDefault="00AD6484" w:rsidP="00AD6484">
      <w:pPr>
        <w:pStyle w:val="Textoindependiente"/>
        <w:jc w:val="both"/>
        <w:rPr>
          <w:rFonts w:cs="Arial"/>
          <w:sz w:val="20"/>
        </w:rPr>
      </w:pPr>
      <w:proofErr w:type="gramStart"/>
      <w:r w:rsidRPr="00A859D4">
        <w:rPr>
          <w:rFonts w:cs="Arial"/>
          <w:sz w:val="20"/>
        </w:rPr>
        <w:t>Departamento  _</w:t>
      </w:r>
      <w:proofErr w:type="gramEnd"/>
      <w:r w:rsidRPr="00A859D4">
        <w:rPr>
          <w:rFonts w:cs="Arial"/>
          <w:sz w:val="20"/>
        </w:rPr>
        <w:t>______________ Ciudad_______________ Municipio________</w:t>
      </w:r>
    </w:p>
    <w:p w:rsidR="00AD6484" w:rsidRPr="00A859D4" w:rsidRDefault="00AD6484" w:rsidP="00AD6484">
      <w:pPr>
        <w:pStyle w:val="Textoindependiente"/>
        <w:jc w:val="both"/>
        <w:rPr>
          <w:rFonts w:cs="Arial"/>
          <w:sz w:val="20"/>
        </w:rPr>
      </w:pPr>
    </w:p>
    <w:p w:rsidR="00AD6484" w:rsidRPr="00A859D4" w:rsidRDefault="00AD6484" w:rsidP="00AD6484">
      <w:pPr>
        <w:pStyle w:val="Textoindependiente"/>
        <w:jc w:val="both"/>
        <w:rPr>
          <w:rFonts w:cs="Arial"/>
          <w:sz w:val="20"/>
        </w:rPr>
      </w:pPr>
      <w:r w:rsidRPr="00A859D4">
        <w:rPr>
          <w:rFonts w:cs="Arial"/>
          <w:sz w:val="20"/>
        </w:rPr>
        <w:t>Denominación de la cuenta</w:t>
      </w:r>
      <w:r w:rsidR="00486388" w:rsidRPr="00A859D4">
        <w:rPr>
          <w:rFonts w:cs="Arial"/>
          <w:sz w:val="20"/>
        </w:rPr>
        <w:t xml:space="preserve">    </w:t>
      </w:r>
      <w:r w:rsidRPr="00A859D4">
        <w:rPr>
          <w:rFonts w:cs="Arial"/>
          <w:b/>
          <w:bCs/>
          <w:sz w:val="20"/>
        </w:rPr>
        <w:t>Corriente</w:t>
      </w:r>
      <w:r w:rsidR="00FE599D" w:rsidRPr="00A859D4">
        <w:rPr>
          <w:rFonts w:cs="Arial"/>
          <w:b/>
          <w:bCs/>
          <w:sz w:val="20"/>
        </w:rPr>
        <w:t xml:space="preserve">      </w:t>
      </w:r>
      <w:r w:rsidR="00AC7129" w:rsidRPr="00A859D4">
        <w:rPr>
          <w:rFonts w:cs="Arial"/>
          <w:sz w:val="20"/>
        </w:rPr>
        <w:t>______</w:t>
      </w:r>
    </w:p>
    <w:p w:rsidR="00AD6484" w:rsidRPr="00A859D4" w:rsidRDefault="004B1474" w:rsidP="00AD6484">
      <w:pPr>
        <w:pStyle w:val="Textoindependiente"/>
        <w:jc w:val="both"/>
        <w:rPr>
          <w:rFonts w:cs="Arial"/>
          <w:sz w:val="20"/>
        </w:rPr>
      </w:pPr>
      <w:r w:rsidRPr="00A859D4">
        <w:rPr>
          <w:rFonts w:cs="Arial"/>
          <w:sz w:val="20"/>
        </w:rPr>
        <w:t xml:space="preserve"> </w:t>
      </w:r>
      <w:r w:rsidR="006D7E86" w:rsidRPr="00A859D4">
        <w:rPr>
          <w:rFonts w:cs="Arial"/>
          <w:sz w:val="20"/>
        </w:rPr>
        <w:t xml:space="preserve"> </w:t>
      </w:r>
    </w:p>
    <w:p w:rsidR="00AD6484" w:rsidRPr="00A859D4" w:rsidRDefault="00AD6484" w:rsidP="00AD6484">
      <w:pPr>
        <w:pStyle w:val="Textoindependiente"/>
        <w:tabs>
          <w:tab w:val="left" w:pos="3119"/>
        </w:tabs>
        <w:jc w:val="both"/>
        <w:rPr>
          <w:rFonts w:cs="Arial"/>
          <w:sz w:val="20"/>
        </w:rPr>
      </w:pPr>
      <w:r w:rsidRPr="00A859D4">
        <w:rPr>
          <w:rFonts w:cs="Arial"/>
          <w:sz w:val="20"/>
        </w:rPr>
        <w:t xml:space="preserve">                                            </w:t>
      </w:r>
      <w:r w:rsidR="006D7E86" w:rsidRPr="00A859D4">
        <w:rPr>
          <w:rFonts w:cs="Arial"/>
          <w:sz w:val="20"/>
        </w:rPr>
        <w:t xml:space="preserve"> </w:t>
      </w:r>
      <w:r w:rsidR="004F7A2A" w:rsidRPr="00A859D4">
        <w:rPr>
          <w:rFonts w:cs="Arial"/>
          <w:sz w:val="20"/>
        </w:rPr>
        <w:t xml:space="preserve"> </w:t>
      </w:r>
      <w:r w:rsidR="00B048A3" w:rsidRPr="00A859D4">
        <w:rPr>
          <w:rFonts w:cs="Arial"/>
          <w:sz w:val="20"/>
        </w:rPr>
        <w:t xml:space="preserve"> </w:t>
      </w:r>
      <w:r w:rsidR="00CD3F66" w:rsidRPr="00A859D4">
        <w:rPr>
          <w:rFonts w:cs="Arial"/>
          <w:sz w:val="20"/>
        </w:rPr>
        <w:t xml:space="preserve"> </w:t>
      </w:r>
      <w:r w:rsidR="006D7E86" w:rsidRPr="00A859D4">
        <w:rPr>
          <w:rFonts w:cs="Arial"/>
          <w:sz w:val="20"/>
        </w:rPr>
        <w:t xml:space="preserve"> </w:t>
      </w:r>
      <w:r w:rsidRPr="00A859D4">
        <w:rPr>
          <w:rFonts w:cs="Arial"/>
          <w:b/>
          <w:bCs/>
          <w:sz w:val="20"/>
        </w:rPr>
        <w:t>Ahorros</w:t>
      </w:r>
      <w:r w:rsidR="00DC7049" w:rsidRPr="00A859D4">
        <w:rPr>
          <w:rFonts w:cs="Arial"/>
          <w:b/>
          <w:bCs/>
          <w:sz w:val="20"/>
        </w:rPr>
        <w:t xml:space="preserve">     </w:t>
      </w:r>
      <w:r w:rsidR="004A5581" w:rsidRPr="00A859D4">
        <w:rPr>
          <w:rFonts w:cs="Arial"/>
          <w:b/>
          <w:bCs/>
          <w:sz w:val="20"/>
        </w:rPr>
        <w:t xml:space="preserve">  </w:t>
      </w:r>
      <w:r w:rsidR="00DC7049" w:rsidRPr="00A859D4">
        <w:rPr>
          <w:rFonts w:cs="Arial"/>
          <w:b/>
          <w:bCs/>
          <w:sz w:val="20"/>
        </w:rPr>
        <w:t xml:space="preserve"> </w:t>
      </w:r>
      <w:r w:rsidR="00880903" w:rsidRPr="00A859D4">
        <w:rPr>
          <w:rFonts w:cs="Arial"/>
          <w:b/>
          <w:bCs/>
          <w:sz w:val="20"/>
        </w:rPr>
        <w:t xml:space="preserve"> </w:t>
      </w:r>
      <w:r w:rsidRPr="00A859D4">
        <w:rPr>
          <w:rFonts w:cs="Arial"/>
          <w:sz w:val="20"/>
        </w:rPr>
        <w:t>_____</w:t>
      </w:r>
      <w:r w:rsidR="00A437C5" w:rsidRPr="00A859D4">
        <w:rPr>
          <w:rFonts w:cs="Arial"/>
          <w:sz w:val="20"/>
        </w:rPr>
        <w:t>_</w:t>
      </w:r>
    </w:p>
    <w:p w:rsidR="00AD6484" w:rsidRPr="00A859D4" w:rsidRDefault="00AD6484" w:rsidP="00AD6484">
      <w:pPr>
        <w:pStyle w:val="Textoindependiente"/>
        <w:jc w:val="both"/>
        <w:rPr>
          <w:rFonts w:cs="Arial"/>
          <w:sz w:val="20"/>
        </w:rPr>
      </w:pPr>
    </w:p>
    <w:p w:rsidR="00AD6484" w:rsidRPr="00A859D4" w:rsidRDefault="00AD6484" w:rsidP="00AD6484">
      <w:pPr>
        <w:pStyle w:val="Textoindependiente"/>
        <w:jc w:val="both"/>
        <w:rPr>
          <w:rFonts w:cs="Arial"/>
          <w:sz w:val="20"/>
        </w:rPr>
      </w:pPr>
      <w:r w:rsidRPr="00A859D4">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A859D4" w:rsidRDefault="00AD6484" w:rsidP="00AD6484">
      <w:pPr>
        <w:pStyle w:val="Textoindependiente"/>
        <w:jc w:val="both"/>
        <w:rPr>
          <w:rFonts w:cs="Arial"/>
          <w:sz w:val="20"/>
        </w:rPr>
      </w:pPr>
    </w:p>
    <w:p w:rsidR="00AD6484" w:rsidRPr="00A859D4" w:rsidRDefault="00AD6484" w:rsidP="003D74C1">
      <w:pPr>
        <w:pStyle w:val="Textoindependiente"/>
        <w:numPr>
          <w:ilvl w:val="0"/>
          <w:numId w:val="5"/>
        </w:numPr>
        <w:tabs>
          <w:tab w:val="left" w:pos="-567"/>
        </w:tabs>
        <w:suppressAutoHyphens/>
        <w:autoSpaceDN w:val="0"/>
        <w:ind w:left="284" w:hanging="284"/>
        <w:jc w:val="both"/>
        <w:textAlignment w:val="baseline"/>
        <w:rPr>
          <w:rFonts w:cs="Arial"/>
          <w:sz w:val="20"/>
        </w:rPr>
      </w:pPr>
      <w:r w:rsidRPr="00A859D4">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A859D4" w:rsidRDefault="00AD6484" w:rsidP="00AD6484">
      <w:pPr>
        <w:pStyle w:val="Textoindependiente"/>
        <w:jc w:val="both"/>
        <w:rPr>
          <w:rFonts w:cs="Arial"/>
          <w:sz w:val="20"/>
        </w:rPr>
      </w:pPr>
    </w:p>
    <w:p w:rsidR="00AD6484" w:rsidRPr="00A859D4" w:rsidRDefault="00AD6484" w:rsidP="00AD6484">
      <w:pPr>
        <w:pStyle w:val="Textoindependiente"/>
        <w:jc w:val="both"/>
        <w:rPr>
          <w:rFonts w:cs="Arial"/>
          <w:sz w:val="20"/>
        </w:rPr>
      </w:pPr>
      <w:r w:rsidRPr="00A859D4">
        <w:rPr>
          <w:rFonts w:cs="Arial"/>
          <w:sz w:val="20"/>
        </w:rPr>
        <w:t>CORREO ELECTRÓNICO: ______________________________SI (___)</w:t>
      </w:r>
    </w:p>
    <w:p w:rsidR="00AD6484" w:rsidRPr="00A859D4" w:rsidRDefault="00AD6484" w:rsidP="00AD6484">
      <w:pPr>
        <w:pStyle w:val="Textoindependiente"/>
        <w:jc w:val="both"/>
        <w:rPr>
          <w:rFonts w:cs="Arial"/>
          <w:sz w:val="20"/>
        </w:rPr>
      </w:pPr>
    </w:p>
    <w:p w:rsidR="00AD6484" w:rsidRPr="00A859D4" w:rsidRDefault="00AD6484" w:rsidP="00AD6484">
      <w:pPr>
        <w:pStyle w:val="Textoindependiente"/>
        <w:jc w:val="both"/>
        <w:rPr>
          <w:rFonts w:cs="Arial"/>
          <w:sz w:val="20"/>
        </w:rPr>
      </w:pPr>
      <w:r w:rsidRPr="00A859D4">
        <w:rPr>
          <w:rFonts w:cs="Arial"/>
          <w:sz w:val="20"/>
        </w:rPr>
        <w:t>TELÉFONO:</w:t>
      </w:r>
      <w:r w:rsidR="008E5907" w:rsidRPr="00A859D4">
        <w:rPr>
          <w:rFonts w:cs="Arial"/>
          <w:sz w:val="20"/>
        </w:rPr>
        <w:t xml:space="preserve"> </w:t>
      </w:r>
      <w:r w:rsidRPr="00A859D4">
        <w:rPr>
          <w:rFonts w:cs="Arial"/>
          <w:sz w:val="20"/>
        </w:rPr>
        <w:t>____________________________</w:t>
      </w:r>
      <w:r w:rsidR="00337C6C" w:rsidRPr="00A859D4">
        <w:rPr>
          <w:rFonts w:cs="Arial"/>
          <w:sz w:val="20"/>
        </w:rPr>
        <w:t>__</w:t>
      </w:r>
      <w:r w:rsidR="008E5907" w:rsidRPr="00A859D4">
        <w:rPr>
          <w:rFonts w:cs="Arial"/>
          <w:sz w:val="20"/>
        </w:rPr>
        <w:t xml:space="preserve"> </w:t>
      </w:r>
      <w:proofErr w:type="gramStart"/>
      <w:r w:rsidRPr="00A859D4">
        <w:rPr>
          <w:rFonts w:cs="Arial"/>
          <w:sz w:val="20"/>
        </w:rPr>
        <w:t xml:space="preserve">SI </w:t>
      </w:r>
      <w:r w:rsidR="000258FA" w:rsidRPr="00A859D4">
        <w:rPr>
          <w:rFonts w:cs="Arial"/>
          <w:sz w:val="20"/>
        </w:rPr>
        <w:t xml:space="preserve"> </w:t>
      </w:r>
      <w:r w:rsidRPr="00A859D4">
        <w:rPr>
          <w:rFonts w:cs="Arial"/>
          <w:sz w:val="20"/>
        </w:rPr>
        <w:t>(</w:t>
      </w:r>
      <w:proofErr w:type="gramEnd"/>
      <w:r w:rsidRPr="00A859D4">
        <w:rPr>
          <w:rFonts w:cs="Arial"/>
          <w:sz w:val="20"/>
        </w:rPr>
        <w:t>___)</w:t>
      </w:r>
    </w:p>
    <w:p w:rsidR="002C454B" w:rsidRPr="00A859D4" w:rsidRDefault="002C454B" w:rsidP="00AD6484">
      <w:pPr>
        <w:pStyle w:val="Textoindependiente"/>
        <w:jc w:val="both"/>
        <w:rPr>
          <w:rFonts w:cs="Arial"/>
          <w:b/>
          <w:bCs/>
          <w:sz w:val="20"/>
        </w:rPr>
      </w:pPr>
    </w:p>
    <w:p w:rsidR="00AD6484" w:rsidRPr="00A859D4" w:rsidRDefault="00AD6484" w:rsidP="00AD6484">
      <w:pPr>
        <w:pStyle w:val="Textoindependiente"/>
        <w:jc w:val="both"/>
        <w:rPr>
          <w:rFonts w:cs="Arial"/>
          <w:b/>
          <w:bCs/>
          <w:sz w:val="20"/>
        </w:rPr>
      </w:pPr>
      <w:r w:rsidRPr="00A859D4">
        <w:rPr>
          <w:rFonts w:cs="Arial"/>
          <w:b/>
          <w:bCs/>
          <w:sz w:val="20"/>
        </w:rPr>
        <w:t xml:space="preserve">II. DATOS DE LA ENTIDAD FINANCIERA: </w:t>
      </w:r>
    </w:p>
    <w:p w:rsidR="00AD6484" w:rsidRPr="00A859D4" w:rsidRDefault="00AD6484" w:rsidP="00AD6484">
      <w:pPr>
        <w:pStyle w:val="Textoindependiente"/>
        <w:jc w:val="both"/>
        <w:rPr>
          <w:rFonts w:cs="Arial"/>
          <w:sz w:val="20"/>
        </w:rPr>
      </w:pPr>
    </w:p>
    <w:p w:rsidR="00AD6484" w:rsidRPr="00A859D4" w:rsidRDefault="00AD6484" w:rsidP="00AD6484">
      <w:pPr>
        <w:pStyle w:val="Textoindependiente"/>
        <w:jc w:val="both"/>
        <w:rPr>
          <w:rFonts w:cs="Arial"/>
          <w:sz w:val="20"/>
        </w:rPr>
      </w:pPr>
      <w:r w:rsidRPr="00A859D4">
        <w:rPr>
          <w:rFonts w:cs="Arial"/>
          <w:sz w:val="20"/>
        </w:rPr>
        <w:t>Entidad Financiera __________________________ Código _________________</w:t>
      </w:r>
    </w:p>
    <w:p w:rsidR="00AD6484" w:rsidRPr="00A859D4" w:rsidRDefault="00AD6484" w:rsidP="00AD6484">
      <w:pPr>
        <w:pStyle w:val="Textoindependiente"/>
        <w:jc w:val="both"/>
        <w:rPr>
          <w:rFonts w:cs="Arial"/>
          <w:sz w:val="20"/>
        </w:rPr>
      </w:pPr>
    </w:p>
    <w:p w:rsidR="00AD6484" w:rsidRPr="00A859D4" w:rsidRDefault="00AD6484" w:rsidP="00AD6484">
      <w:pPr>
        <w:pStyle w:val="Textoindependiente"/>
        <w:jc w:val="both"/>
        <w:rPr>
          <w:rFonts w:cs="Arial"/>
          <w:sz w:val="20"/>
        </w:rPr>
      </w:pPr>
      <w:r w:rsidRPr="00A859D4">
        <w:rPr>
          <w:rFonts w:cs="Arial"/>
          <w:sz w:val="20"/>
        </w:rPr>
        <w:t>Sucursal _________________Código</w:t>
      </w:r>
      <w:r w:rsidR="000258FA" w:rsidRPr="00A859D4">
        <w:rPr>
          <w:rFonts w:cs="Arial"/>
          <w:sz w:val="20"/>
        </w:rPr>
        <w:t xml:space="preserve"> </w:t>
      </w:r>
      <w:r w:rsidRPr="00A859D4">
        <w:rPr>
          <w:rFonts w:cs="Arial"/>
          <w:sz w:val="20"/>
        </w:rPr>
        <w:t>________________Ciudad_____________</w:t>
      </w:r>
    </w:p>
    <w:p w:rsidR="00AD6484" w:rsidRPr="00A859D4" w:rsidRDefault="00AD6484" w:rsidP="00AD6484">
      <w:pPr>
        <w:pStyle w:val="Textoindependiente"/>
        <w:jc w:val="both"/>
        <w:rPr>
          <w:rFonts w:cs="Arial"/>
          <w:sz w:val="20"/>
        </w:rPr>
      </w:pPr>
    </w:p>
    <w:p w:rsidR="00AD6484" w:rsidRPr="00A859D4" w:rsidRDefault="00AD6484" w:rsidP="00AD6484">
      <w:pPr>
        <w:pStyle w:val="Textoindependiente"/>
        <w:jc w:val="both"/>
        <w:rPr>
          <w:rFonts w:cs="Arial"/>
          <w:sz w:val="20"/>
        </w:rPr>
      </w:pPr>
      <w:r w:rsidRPr="00A859D4">
        <w:rPr>
          <w:rFonts w:cs="Arial"/>
          <w:sz w:val="20"/>
        </w:rPr>
        <w:t>Dirección _______________Teléfono_____________ Fax______________</w:t>
      </w:r>
    </w:p>
    <w:p w:rsidR="00AD6484" w:rsidRPr="00A859D4" w:rsidRDefault="00AD6484" w:rsidP="00AD6484">
      <w:pPr>
        <w:pStyle w:val="Textoindependiente"/>
        <w:jc w:val="both"/>
        <w:rPr>
          <w:rFonts w:cs="Arial"/>
          <w:sz w:val="20"/>
        </w:rPr>
      </w:pPr>
    </w:p>
    <w:p w:rsidR="00AD6484" w:rsidRPr="00A859D4" w:rsidRDefault="00AD6484" w:rsidP="00AD6484">
      <w:pPr>
        <w:pStyle w:val="Textoindependiente"/>
        <w:jc w:val="both"/>
        <w:rPr>
          <w:rFonts w:cs="Arial"/>
          <w:sz w:val="20"/>
        </w:rPr>
      </w:pPr>
      <w:r w:rsidRPr="00A859D4">
        <w:rPr>
          <w:rFonts w:cs="Arial"/>
          <w:sz w:val="20"/>
        </w:rPr>
        <w:t>Número de la cuenta _____________________________</w:t>
      </w:r>
    </w:p>
    <w:p w:rsidR="000258FA" w:rsidRPr="00A859D4" w:rsidRDefault="000258FA" w:rsidP="00AD6484">
      <w:pPr>
        <w:pStyle w:val="Textoindependiente"/>
        <w:jc w:val="both"/>
        <w:rPr>
          <w:rFonts w:cs="Arial"/>
          <w:sz w:val="20"/>
        </w:rPr>
      </w:pPr>
    </w:p>
    <w:p w:rsidR="00AE2B8B" w:rsidRPr="00A859D4" w:rsidRDefault="00AE2B8B" w:rsidP="00AE2B8B">
      <w:pPr>
        <w:pStyle w:val="Textoindependiente"/>
        <w:tabs>
          <w:tab w:val="left" w:pos="426"/>
        </w:tabs>
        <w:suppressAutoHyphens/>
        <w:autoSpaceDN w:val="0"/>
        <w:jc w:val="both"/>
        <w:textAlignment w:val="baseline"/>
        <w:rPr>
          <w:rFonts w:cs="Arial"/>
          <w:b/>
          <w:sz w:val="20"/>
        </w:rPr>
      </w:pPr>
      <w:r w:rsidRPr="00A859D4">
        <w:rPr>
          <w:rFonts w:cs="Arial"/>
          <w:b/>
          <w:sz w:val="20"/>
        </w:rPr>
        <w:t xml:space="preserve">NOTA: </w:t>
      </w:r>
      <w:r w:rsidRPr="00A859D4">
        <w:rPr>
          <w:rFonts w:cs="Arial"/>
          <w:sz w:val="20"/>
        </w:rPr>
        <w:t>La información contenida en el presente formulario debe ser coherente con la contenida en la Certificación Bancaria.</w:t>
      </w:r>
      <w:r w:rsidRPr="00A859D4">
        <w:rPr>
          <w:rFonts w:cs="Arial"/>
          <w:b/>
          <w:sz w:val="20"/>
        </w:rPr>
        <w:t xml:space="preserve"> (</w:t>
      </w:r>
      <w:r w:rsidRPr="00A859D4">
        <w:rPr>
          <w:rFonts w:cs="Arial"/>
          <w:b/>
          <w:i/>
          <w:color w:val="FF0000"/>
          <w:sz w:val="20"/>
          <w:shd w:val="clear" w:color="auto" w:fill="FDE9D9"/>
        </w:rPr>
        <w:t>Adjuntar original Certificación Bancaria</w:t>
      </w:r>
      <w:r w:rsidRPr="00A859D4">
        <w:rPr>
          <w:rFonts w:cs="Arial"/>
          <w:b/>
          <w:sz w:val="20"/>
        </w:rPr>
        <w:t>)</w:t>
      </w:r>
    </w:p>
    <w:p w:rsidR="007957A9" w:rsidRPr="00A859D4" w:rsidRDefault="007957A9" w:rsidP="00AD6484">
      <w:pPr>
        <w:pStyle w:val="Textoindependiente"/>
        <w:jc w:val="both"/>
        <w:rPr>
          <w:rFonts w:cs="Arial"/>
          <w:sz w:val="20"/>
        </w:rPr>
      </w:pPr>
    </w:p>
    <w:p w:rsidR="007957A9" w:rsidRPr="00A859D4" w:rsidRDefault="007957A9" w:rsidP="00AD6484">
      <w:pPr>
        <w:pStyle w:val="Textoindependiente"/>
        <w:jc w:val="both"/>
        <w:rPr>
          <w:rFonts w:cs="Arial"/>
          <w:sz w:val="20"/>
        </w:rPr>
      </w:pPr>
    </w:p>
    <w:p w:rsidR="00CF66D8" w:rsidRPr="00A859D4" w:rsidRDefault="000258FA" w:rsidP="00CF66D8">
      <w:pPr>
        <w:jc w:val="both"/>
      </w:pPr>
      <w:r w:rsidRPr="00A859D4">
        <w:t xml:space="preserve">RAZON SOCIAL DEL </w:t>
      </w:r>
      <w:r w:rsidR="00CF66D8" w:rsidRPr="00A859D4">
        <w:t>PROPONENTE: _______________________________________</w:t>
      </w:r>
    </w:p>
    <w:p w:rsidR="00725D3B" w:rsidRPr="00A859D4" w:rsidRDefault="00725D3B" w:rsidP="00CF66D8">
      <w:pPr>
        <w:jc w:val="both"/>
      </w:pPr>
    </w:p>
    <w:p w:rsidR="00CF66D8" w:rsidRPr="00A859D4" w:rsidRDefault="00CF66D8" w:rsidP="00CF66D8">
      <w:pPr>
        <w:jc w:val="both"/>
      </w:pPr>
      <w:r w:rsidRPr="00A859D4">
        <w:t>Nombre del Representante Legal: _______________________________</w:t>
      </w:r>
    </w:p>
    <w:p w:rsidR="00CF66D8" w:rsidRPr="00A859D4" w:rsidRDefault="00CF66D8" w:rsidP="00CF66D8">
      <w:pPr>
        <w:jc w:val="both"/>
      </w:pPr>
    </w:p>
    <w:p w:rsidR="00CF66D8" w:rsidRPr="00A859D4" w:rsidRDefault="00CF66D8" w:rsidP="00CF66D8">
      <w:pPr>
        <w:jc w:val="both"/>
      </w:pPr>
      <w:r w:rsidRPr="00A859D4">
        <w:t>Firma del Representante Legal: _______________________</w:t>
      </w:r>
    </w:p>
    <w:p w:rsidR="00163F78" w:rsidRPr="00A859D4" w:rsidRDefault="00163F78" w:rsidP="00CF66D8">
      <w:pPr>
        <w:jc w:val="both"/>
      </w:pPr>
    </w:p>
    <w:p w:rsidR="00CF66D8" w:rsidRPr="00A859D4" w:rsidRDefault="00CF66D8" w:rsidP="00CF66D8">
      <w:pPr>
        <w:pStyle w:val="Textoindependiente"/>
        <w:jc w:val="both"/>
        <w:rPr>
          <w:rFonts w:cs="Arial"/>
          <w:sz w:val="20"/>
        </w:rPr>
      </w:pPr>
      <w:r w:rsidRPr="00A859D4">
        <w:rPr>
          <w:rFonts w:cs="Arial"/>
          <w:sz w:val="20"/>
        </w:rPr>
        <w:t>C.C. No.:</w:t>
      </w:r>
      <w:r w:rsidR="001A0117" w:rsidRPr="00A859D4">
        <w:rPr>
          <w:rFonts w:cs="Arial"/>
          <w:sz w:val="20"/>
        </w:rPr>
        <w:t xml:space="preserve">  </w:t>
      </w:r>
      <w:r w:rsidRPr="00A859D4">
        <w:rPr>
          <w:rFonts w:cs="Arial"/>
          <w:sz w:val="20"/>
        </w:rPr>
        <w:t>___________________________</w:t>
      </w:r>
    </w:p>
    <w:p w:rsidR="00B7361F" w:rsidRPr="00A859D4" w:rsidRDefault="00B7361F" w:rsidP="00AD6484">
      <w:pPr>
        <w:pStyle w:val="Ttulo"/>
        <w:rPr>
          <w:rFonts w:cs="Arial"/>
          <w:bCs/>
          <w:sz w:val="20"/>
          <w:lang w:val="es-CO"/>
        </w:rPr>
      </w:pPr>
    </w:p>
    <w:p w:rsidR="008179F3" w:rsidRPr="00A859D4" w:rsidRDefault="00B52E29" w:rsidP="00AD6484">
      <w:pPr>
        <w:pStyle w:val="Ttulo"/>
        <w:rPr>
          <w:rFonts w:cs="Arial"/>
          <w:bCs/>
          <w:sz w:val="22"/>
          <w:szCs w:val="22"/>
          <w:lang w:val="es-CO"/>
        </w:rPr>
      </w:pPr>
      <w:r w:rsidRPr="00A859D4">
        <w:rPr>
          <w:rFonts w:cs="Arial"/>
          <w:bCs/>
          <w:sz w:val="20"/>
          <w:lang w:val="es-CO"/>
        </w:rPr>
        <w:br w:type="page"/>
      </w:r>
    </w:p>
    <w:p w:rsidR="00AD6484" w:rsidRPr="00203FD7" w:rsidRDefault="00AD6484" w:rsidP="00AD6484">
      <w:pPr>
        <w:pStyle w:val="Ttulo"/>
        <w:rPr>
          <w:rFonts w:cs="Arial"/>
          <w:bCs/>
          <w:sz w:val="20"/>
        </w:rPr>
      </w:pPr>
      <w:r w:rsidRPr="00203FD7">
        <w:rPr>
          <w:rFonts w:cs="Arial"/>
          <w:bCs/>
          <w:sz w:val="20"/>
        </w:rPr>
        <w:lastRenderedPageBreak/>
        <w:t xml:space="preserve">FORMULARIO No. 3 </w:t>
      </w:r>
    </w:p>
    <w:p w:rsidR="008C2D03" w:rsidRPr="00203FD7" w:rsidRDefault="008C2D03" w:rsidP="00AD6484">
      <w:pPr>
        <w:pStyle w:val="Textoindependiente"/>
        <w:jc w:val="center"/>
        <w:rPr>
          <w:rFonts w:cs="Arial"/>
          <w:b/>
          <w:sz w:val="20"/>
        </w:rPr>
      </w:pPr>
    </w:p>
    <w:p w:rsidR="00AE3FF9" w:rsidRDefault="00AE3FF9" w:rsidP="00AE3FF9">
      <w:pPr>
        <w:jc w:val="center"/>
        <w:rPr>
          <w:b/>
          <w:lang w:val="es-ES"/>
        </w:rPr>
      </w:pPr>
      <w:r>
        <w:rPr>
          <w:b/>
          <w:lang w:val="es-ES"/>
        </w:rPr>
        <w:t>FORMULARIO ANTICORRUPCION</w:t>
      </w:r>
    </w:p>
    <w:p w:rsidR="00AE3FF9" w:rsidRDefault="00AE3FF9" w:rsidP="00AE3FF9">
      <w:pPr>
        <w:jc w:val="center"/>
        <w:rPr>
          <w:b/>
          <w:lang w:val="es-ES"/>
        </w:rPr>
      </w:pPr>
    </w:p>
    <w:p w:rsidR="00AE3FF9" w:rsidRPr="008645F9" w:rsidRDefault="00641739" w:rsidP="00AE3FF9">
      <w:pPr>
        <w:jc w:val="both"/>
        <w:rPr>
          <w:rFonts w:eastAsiaTheme="minorEastAsia"/>
          <w:color w:val="FF8F8F"/>
        </w:rPr>
      </w:pPr>
      <w:sdt>
        <w:sdtPr>
          <w:rPr>
            <w:color w:val="808080"/>
          </w:rPr>
          <w:id w:val="1399627048"/>
          <w:placeholder>
            <w:docPart w:val="4E548B5B3EB44ACA8A01D4ED04EC61B9"/>
          </w:placeholder>
          <w:showingPlcHdr/>
          <w15:color w:val="800000"/>
          <w:text/>
        </w:sdtPr>
        <w:sdtEndPr>
          <w:rPr>
            <w:color w:val="auto"/>
          </w:rPr>
        </w:sdtEndPr>
        <w:sdtContent>
          <w:r w:rsidR="00AE3FF9" w:rsidRPr="008645F9">
            <w:rPr>
              <w:rStyle w:val="Textodelmarcadordeposicin"/>
              <w:rFonts w:eastAsiaTheme="minorEastAsia"/>
              <w:color w:val="FF8F8F"/>
              <w:u w:val="single"/>
            </w:rPr>
            <w:t>Ciudad</w:t>
          </w:r>
        </w:sdtContent>
      </w:sdt>
      <w:r w:rsidR="00AE3FF9" w:rsidRPr="008645F9">
        <w:t xml:space="preserve">, </w:t>
      </w:r>
      <w:sdt>
        <w:sdtPr>
          <w:id w:val="1603689559"/>
          <w:placeholder>
            <w:docPart w:val="2A647195EC5942F1A965B7EDC977307B"/>
          </w:placeholder>
          <w:showingPlcHdr/>
          <w15:color w:val="800000"/>
          <w:date w:fullDate="2021-04-13T00:00:00Z">
            <w:dateFormat w:val="d 'de' MMMM 'de' yyyy"/>
            <w:lid w:val="es-CO"/>
            <w:storeMappedDataAs w:val="dateTime"/>
            <w:calendar w:val="gregorian"/>
          </w:date>
        </w:sdtPr>
        <w:sdtEndPr/>
        <w:sdtContent>
          <w:r w:rsidR="00AE3FF9" w:rsidRPr="008645F9">
            <w:rPr>
              <w:rStyle w:val="Textodelmarcadordeposicin"/>
              <w:rFonts w:eastAsiaTheme="minorEastAsia"/>
              <w:color w:val="FF8F8F"/>
            </w:rPr>
            <w:t>seleccionar la fecha.</w:t>
          </w:r>
        </w:sdtContent>
      </w:sdt>
    </w:p>
    <w:p w:rsidR="00AE3FF9" w:rsidRPr="008645F9" w:rsidRDefault="00AE3FF9" w:rsidP="00AE3FF9">
      <w:pPr>
        <w:jc w:val="both"/>
      </w:pPr>
    </w:p>
    <w:p w:rsidR="00AE3FF9" w:rsidRPr="008645F9" w:rsidRDefault="00AE3FF9" w:rsidP="00AE3FF9">
      <w:pPr>
        <w:jc w:val="both"/>
      </w:pPr>
      <w:r w:rsidRPr="008645F9">
        <w:t>Señores.</w:t>
      </w:r>
    </w:p>
    <w:p w:rsidR="00AE3FF9" w:rsidRPr="008645F9" w:rsidRDefault="00AE3FF9" w:rsidP="00AE3FF9">
      <w:pPr>
        <w:jc w:val="both"/>
      </w:pPr>
      <w:r w:rsidRPr="008645F9">
        <w:t xml:space="preserve">POLICÍA NACIONAL – </w:t>
      </w:r>
      <w:sdt>
        <w:sdtPr>
          <w:id w:val="-904996950"/>
          <w:placeholder>
            <w:docPart w:val="5D8495A071674999BE264C31AB12FD31"/>
          </w:placeholder>
          <w:showingPlcHdr/>
          <w15:color w:val="800000"/>
          <w:text/>
        </w:sdtPr>
        <w:sdtEndPr/>
        <w:sdtContent>
          <w:r w:rsidRPr="008645F9">
            <w:rPr>
              <w:rStyle w:val="Textodelmarcadordeposicin"/>
              <w:color w:val="FF8F8F"/>
              <w:u w:val="single"/>
            </w:rPr>
            <w:t>DILIGENCIAR LA UNIDAD A LA QUE PRESENTA LA OFERTA</w:t>
          </w:r>
        </w:sdtContent>
      </w:sdt>
    </w:p>
    <w:p w:rsidR="00AE3FF9" w:rsidRPr="008645F9" w:rsidRDefault="00AE3FF9" w:rsidP="00AE3FF9">
      <w:pPr>
        <w:jc w:val="both"/>
      </w:pPr>
      <w:r w:rsidRPr="008645F9">
        <w:t>Ciudad.</w:t>
      </w:r>
    </w:p>
    <w:p w:rsidR="00AE3FF9" w:rsidRPr="008645F9" w:rsidRDefault="00AE3FF9" w:rsidP="00AE3FF9">
      <w:pPr>
        <w:jc w:val="both"/>
      </w:pPr>
    </w:p>
    <w:p w:rsidR="00AE3FF9" w:rsidRPr="008645F9" w:rsidRDefault="00AE3FF9" w:rsidP="00AE3FF9">
      <w:pPr>
        <w:jc w:val="both"/>
        <w:rPr>
          <w:b/>
          <w:color w:val="000000"/>
        </w:rPr>
      </w:pPr>
      <w:r w:rsidRPr="008645F9">
        <w:t xml:space="preserve">Referencia: Compromiso anticorrupción del proceso de </w:t>
      </w:r>
      <w:sdt>
        <w:sdtPr>
          <w:id w:val="65456309"/>
          <w:placeholder>
            <w:docPart w:val="095CF8DA6B454A66B2436B14E15CD8F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id w:val="485211832"/>
          <w:placeholder>
            <w:docPart w:val="ABDD314546494F86B7FA30033A983AFF"/>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266389955"/>
          <w:placeholder>
            <w:docPart w:val="4CCE707F8E21412FAE4F519D209606D7"/>
          </w:placeholder>
          <w:showingPlcHdr/>
          <w15:color w:val="800000"/>
          <w:text/>
        </w:sdtPr>
        <w:sdtEndPr/>
        <w:sdtContent>
          <w:r w:rsidRPr="008645F9">
            <w:rPr>
              <w:rStyle w:val="Textodelmarcadordeposicin"/>
              <w:color w:val="FF8F8F"/>
              <w:u w:val="single"/>
            </w:rPr>
            <w:t>Transcribir el objeto del proceso</w:t>
          </w:r>
        </w:sdtContent>
      </w:sdt>
    </w:p>
    <w:p w:rsidR="00AE3FF9" w:rsidRDefault="00AE3FF9" w:rsidP="00AE3FF9">
      <w:pPr>
        <w:jc w:val="both"/>
        <w:rPr>
          <w:lang w:eastAsia="es-CO"/>
        </w:rPr>
      </w:pPr>
      <w:r w:rsidRPr="008645F9">
        <w:rPr>
          <w:lang w:eastAsia="es-CO"/>
        </w:rPr>
        <w:t>El (los) suscrito(s) a saber</w:t>
      </w:r>
      <w:r w:rsidRPr="008645F9">
        <w:t xml:space="preserve"> </w:t>
      </w:r>
      <w:sdt>
        <w:sdtPr>
          <w:id w:val="139545177"/>
          <w:placeholder>
            <w:docPart w:val="5E9B18EA6578489AAFB877F3068CD67B"/>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806307460"/>
          <w:placeholder>
            <w:docPart w:val="13D8B36948864BF4990862A5492B4AE7"/>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626855580"/>
          <w:placeholder>
            <w:docPart w:val="EA5FEC72FA6F4557A3007243693F4A00"/>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PRIMERO: que la POLICÍA NACIONAL - </w:t>
      </w:r>
      <w:sdt>
        <w:sdtPr>
          <w:id w:val="156034408"/>
          <w:placeholder>
            <w:docPart w:val="830C62ED2541439BB38973FA37294FCA"/>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SEGUNDO: que es interés del proponente apoyar la acción del estado colombiano, y de la POLICÍA NACIONAL - </w:t>
      </w:r>
      <w:sdt>
        <w:sdtPr>
          <w:id w:val="818846057"/>
          <w:placeholder>
            <w:docPart w:val="C7D08456B23040A3AE6F005D01006B22"/>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7D3F51" w:rsidRPr="008645F9" w:rsidRDefault="007D3F51" w:rsidP="00AE3FF9">
      <w:pPr>
        <w:jc w:val="both"/>
        <w:rPr>
          <w:lang w:eastAsia="es-CO"/>
        </w:rPr>
      </w:pPr>
    </w:p>
    <w:p w:rsidR="00AE3FF9" w:rsidRDefault="00AE3FF9" w:rsidP="00AE3FF9">
      <w:pPr>
        <w:jc w:val="both"/>
        <w:rPr>
          <w:lang w:eastAsia="es-CO"/>
        </w:rPr>
      </w:pPr>
      <w:r w:rsidRPr="008645F9">
        <w:rPr>
          <w:b/>
          <w:bCs/>
          <w:color w:val="000000"/>
          <w:lang w:eastAsia="es-CO"/>
        </w:rPr>
        <w:t>COMPROMISOS ASUMIDOS</w:t>
      </w:r>
      <w:r w:rsidRPr="008645F9">
        <w:rPr>
          <w:lang w:eastAsia="es-CO"/>
        </w:rPr>
        <w:t>.</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El proponente, mediante suscripción del presente documento, asume los siguientes compromisos:</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Conocemos las consecuencias derivadas del incumplimiento del presente compromiso anticorrupción. </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xml:space="preserve">, ni a cualquier otro servidor público o privado que pueda influir en la adjudicación de la propuesta, bien sea directa o </w:t>
      </w:r>
      <w:r w:rsidRPr="008645F9">
        <w:rPr>
          <w:lang w:eastAsia="es-CO"/>
        </w:rPr>
        <w:lastRenderedPageBreak/>
        <w:t>indirectamente, ni a terceras personas que, por su influencia sobre funcionarios públicos, puedan influir sobre la aceptación de la propuesta.</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D3F51" w:rsidRPr="008645F9" w:rsidRDefault="007D3F51" w:rsidP="00AE3FF9">
      <w:pPr>
        <w:jc w:val="both"/>
        <w:rPr>
          <w:lang w:eastAsia="es-CO"/>
        </w:rPr>
      </w:pPr>
    </w:p>
    <w:p w:rsidR="00AE3FF9" w:rsidRDefault="00AE3FF9" w:rsidP="00AE3FF9">
      <w:pPr>
        <w:jc w:val="both"/>
        <w:rPr>
          <w:lang w:eastAsia="es-CO"/>
        </w:rPr>
      </w:pPr>
      <w:r w:rsidRPr="008645F9">
        <w:rPr>
          <w:lang w:eastAsia="es-CO"/>
        </w:rPr>
        <w:t>El proponente:</w:t>
      </w:r>
    </w:p>
    <w:p w:rsidR="00AE3FF9" w:rsidRPr="008645F9" w:rsidRDefault="00AE3FF9" w:rsidP="00AE3FF9">
      <w:pPr>
        <w:jc w:val="both"/>
        <w:rPr>
          <w:lang w:eastAsia="es-CO"/>
        </w:rPr>
      </w:pPr>
    </w:p>
    <w:p w:rsidR="00AE3FF9" w:rsidRPr="008645F9" w:rsidRDefault="00AE3FF9" w:rsidP="00AE3FF9">
      <w:pPr>
        <w:jc w:val="both"/>
      </w:pPr>
      <w:r w:rsidRPr="008645F9">
        <w:rPr>
          <w:b/>
        </w:rPr>
        <w:t>__________________________________</w:t>
      </w:r>
    </w:p>
    <w:p w:rsidR="00AE3FF9" w:rsidRPr="008645F9" w:rsidRDefault="00AE3FF9" w:rsidP="00AE3FF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AE3FF9" w:rsidRPr="008645F9" w:rsidRDefault="00AE3FF9" w:rsidP="00AE3FF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623061694"/>
          <w:placeholder>
            <w:docPart w:val="9DFF16EED4FC44E9B520746213A31EB4"/>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874352907"/>
          <w:placeholder>
            <w:docPart w:val="9B8C02A51D1E4939A911F3329C1EE53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AE3FF9" w:rsidRPr="008645F9" w:rsidRDefault="00AE3FF9" w:rsidP="00AE3FF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355108751"/>
          <w:placeholder>
            <w:docPart w:val="4BFA988EABB6409BB5BDE507B8BA861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69317578"/>
          <w:placeholder>
            <w:docPart w:val="DFD51CEE529C4091A3DB815FDB471C0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AE3FF9" w:rsidRPr="008645F9" w:rsidRDefault="00AE3FF9" w:rsidP="00AE3FF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400597491"/>
          <w:placeholder>
            <w:docPart w:val="04B021C5F3654557A38C95B763EA87F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AE3FF9" w:rsidRPr="008645F9" w:rsidRDefault="00AE3FF9" w:rsidP="00AE3FF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51664134"/>
          <w:placeholder>
            <w:docPart w:val="E8593334D92B4E199E1BB0E2DE04176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AE3FF9" w:rsidRPr="00A70DFE" w:rsidRDefault="00AE3FF9" w:rsidP="00AE3FF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334730939"/>
          <w:placeholder>
            <w:docPart w:val="83B0362A93E9486691D0E11BC87462F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AE3FF9" w:rsidRDefault="00AE3FF9" w:rsidP="00AE3FF9">
      <w:pPr>
        <w:pStyle w:val="Prrafodelista"/>
        <w:tabs>
          <w:tab w:val="left" w:pos="240"/>
          <w:tab w:val="left" w:pos="6210"/>
        </w:tabs>
        <w:ind w:left="0"/>
        <w:jc w:val="center"/>
        <w:rPr>
          <w:rFonts w:cs="Arial"/>
          <w:b/>
          <w:sz w:val="22"/>
          <w:szCs w:val="22"/>
        </w:rPr>
      </w:pPr>
    </w:p>
    <w:p w:rsidR="00AE3FF9" w:rsidRDefault="00AE3FF9" w:rsidP="00AE3FF9">
      <w:pPr>
        <w:pStyle w:val="Prrafodelista"/>
        <w:tabs>
          <w:tab w:val="left" w:pos="240"/>
          <w:tab w:val="left" w:pos="6210"/>
        </w:tabs>
        <w:ind w:left="0"/>
        <w:jc w:val="both"/>
        <w:rPr>
          <w:rFonts w:cs="Arial"/>
          <w:sz w:val="16"/>
          <w:szCs w:val="16"/>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representante legal o apoderado.</w:t>
      </w:r>
    </w:p>
    <w:p w:rsidR="00AE3FF9" w:rsidRPr="00C618A8" w:rsidRDefault="00AE3FF9" w:rsidP="00AE3FF9">
      <w:pPr>
        <w:jc w:val="center"/>
        <w:rPr>
          <w:b/>
          <w:lang w:val="es-ES"/>
        </w:rPr>
      </w:pPr>
    </w:p>
    <w:p w:rsidR="007E26F8" w:rsidRDefault="007E26F8"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Default="00AE3FF9" w:rsidP="00163F78">
      <w:pPr>
        <w:rPr>
          <w:b/>
        </w:rPr>
      </w:pPr>
    </w:p>
    <w:p w:rsidR="00AE3FF9" w:rsidRPr="00A859D4" w:rsidRDefault="00AE3FF9" w:rsidP="00163F78">
      <w:pPr>
        <w:rPr>
          <w:b/>
        </w:rPr>
      </w:pPr>
    </w:p>
    <w:p w:rsidR="007E26F8" w:rsidRPr="00A859D4" w:rsidRDefault="007E26F8" w:rsidP="00E458D9">
      <w:pPr>
        <w:jc w:val="center"/>
        <w:rPr>
          <w:b/>
          <w:sz w:val="22"/>
          <w:szCs w:val="22"/>
        </w:rPr>
      </w:pPr>
    </w:p>
    <w:p w:rsidR="00E458D9" w:rsidRPr="00203FD7" w:rsidRDefault="00E458D9" w:rsidP="00E458D9">
      <w:pPr>
        <w:jc w:val="center"/>
        <w:rPr>
          <w:b/>
        </w:rPr>
      </w:pPr>
      <w:r w:rsidRPr="00203FD7">
        <w:rPr>
          <w:b/>
        </w:rPr>
        <w:t>FORMULARIO No. 4</w:t>
      </w:r>
    </w:p>
    <w:p w:rsidR="00E458D9" w:rsidRPr="00203FD7" w:rsidRDefault="00E458D9" w:rsidP="00E458D9">
      <w:pPr>
        <w:jc w:val="center"/>
        <w:rPr>
          <w:b/>
          <w:u w:val="single"/>
        </w:rPr>
      </w:pPr>
    </w:p>
    <w:p w:rsidR="00C569A3" w:rsidRPr="00203FD7" w:rsidRDefault="00C569A3" w:rsidP="00C569A3">
      <w:pPr>
        <w:rPr>
          <w:lang w:val="es-ES"/>
        </w:rPr>
      </w:pPr>
    </w:p>
    <w:p w:rsidR="00C569A3" w:rsidRPr="00203FD7" w:rsidRDefault="00C569A3" w:rsidP="00C569A3">
      <w:pPr>
        <w:jc w:val="center"/>
        <w:rPr>
          <w:b/>
          <w:lang w:val="es-CO"/>
        </w:rPr>
      </w:pPr>
      <w:r w:rsidRPr="00203FD7">
        <w:rPr>
          <w:b/>
          <w:lang w:val="es-CO"/>
        </w:rPr>
        <w:t>COMPROMISO AMBIENTAL</w:t>
      </w:r>
    </w:p>
    <w:p w:rsidR="00C569A3" w:rsidRPr="00A859D4" w:rsidRDefault="00C569A3" w:rsidP="00C569A3">
      <w:pPr>
        <w:jc w:val="both"/>
        <w:rPr>
          <w:b/>
          <w:sz w:val="22"/>
          <w:szCs w:val="22"/>
          <w:lang w:val="es-CO"/>
        </w:rPr>
      </w:pPr>
    </w:p>
    <w:p w:rsidR="00C569A3" w:rsidRPr="00A859D4" w:rsidRDefault="00C569A3" w:rsidP="00C569A3">
      <w:pPr>
        <w:jc w:val="both"/>
        <w:rPr>
          <w:sz w:val="22"/>
          <w:szCs w:val="22"/>
          <w:lang w:val="es-CO"/>
        </w:rPr>
      </w:pPr>
    </w:p>
    <w:p w:rsidR="00C569A3" w:rsidRPr="00A859D4" w:rsidRDefault="00C569A3" w:rsidP="00C569A3">
      <w:pPr>
        <w:ind w:left="284"/>
        <w:jc w:val="both"/>
        <w:rPr>
          <w:sz w:val="22"/>
          <w:szCs w:val="22"/>
          <w:lang w:val="es-CO"/>
        </w:rPr>
      </w:pPr>
      <w:r w:rsidRPr="00A859D4">
        <w:rPr>
          <w:sz w:val="22"/>
          <w:szCs w:val="22"/>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rsidR="00C569A3" w:rsidRPr="00A859D4" w:rsidRDefault="00C569A3" w:rsidP="00C569A3">
      <w:pPr>
        <w:ind w:left="284"/>
        <w:jc w:val="both"/>
        <w:rPr>
          <w:sz w:val="22"/>
          <w:szCs w:val="22"/>
          <w:lang w:val="es-CO"/>
        </w:rPr>
      </w:pPr>
    </w:p>
    <w:p w:rsidR="00C569A3" w:rsidRPr="00A859D4" w:rsidRDefault="00C569A3" w:rsidP="00C569A3">
      <w:pPr>
        <w:ind w:left="284"/>
        <w:jc w:val="both"/>
        <w:rPr>
          <w:sz w:val="22"/>
          <w:szCs w:val="22"/>
          <w:lang w:val="es-CO"/>
        </w:rPr>
      </w:pPr>
      <w:r w:rsidRPr="00A859D4">
        <w:rPr>
          <w:sz w:val="22"/>
          <w:szCs w:val="22"/>
          <w:lang w:val="es-CO"/>
        </w:rPr>
        <w:t>Igualmente me comprometo a cumplir y respetar los programas ambientales establecidos por la Unidad Prestadora en Salud Valle Del Cauca, en cuanto al uso y ahorro del agua y energía, manejo de residuos entre otros.</w:t>
      </w:r>
    </w:p>
    <w:p w:rsidR="00C569A3" w:rsidRPr="00A859D4" w:rsidRDefault="00C569A3" w:rsidP="00C569A3">
      <w:pPr>
        <w:jc w:val="both"/>
        <w:rPr>
          <w:b/>
          <w:sz w:val="22"/>
          <w:szCs w:val="22"/>
          <w:lang w:val="es-CO"/>
        </w:rPr>
      </w:pPr>
    </w:p>
    <w:p w:rsidR="00C569A3" w:rsidRPr="00A859D4" w:rsidRDefault="00C569A3" w:rsidP="00C569A3">
      <w:pPr>
        <w:jc w:val="both"/>
        <w:rPr>
          <w:b/>
          <w:sz w:val="22"/>
          <w:szCs w:val="22"/>
          <w:lang w:val="es-CO"/>
        </w:rPr>
      </w:pPr>
    </w:p>
    <w:p w:rsidR="00C569A3" w:rsidRPr="00A859D4" w:rsidRDefault="00C569A3" w:rsidP="00C569A3">
      <w:pPr>
        <w:jc w:val="both"/>
        <w:rPr>
          <w:sz w:val="22"/>
          <w:szCs w:val="22"/>
          <w:lang w:val="es-CO"/>
        </w:rPr>
      </w:pPr>
    </w:p>
    <w:p w:rsidR="00C569A3" w:rsidRPr="00A859D4" w:rsidRDefault="00C569A3" w:rsidP="00C569A3">
      <w:pPr>
        <w:jc w:val="both"/>
        <w:rPr>
          <w:sz w:val="22"/>
          <w:szCs w:val="22"/>
          <w:lang w:val="es-CO"/>
        </w:rPr>
      </w:pPr>
    </w:p>
    <w:p w:rsidR="00C569A3" w:rsidRPr="00A859D4" w:rsidRDefault="00C569A3" w:rsidP="00C569A3">
      <w:pPr>
        <w:jc w:val="both"/>
        <w:rPr>
          <w:sz w:val="22"/>
          <w:szCs w:val="22"/>
          <w:lang w:val="es-CO"/>
        </w:rPr>
      </w:pPr>
    </w:p>
    <w:p w:rsidR="00C569A3" w:rsidRPr="00A859D4" w:rsidRDefault="00C569A3" w:rsidP="00C569A3">
      <w:pPr>
        <w:jc w:val="both"/>
        <w:rPr>
          <w:sz w:val="22"/>
          <w:szCs w:val="22"/>
          <w:lang w:val="es-CO"/>
        </w:rPr>
      </w:pPr>
    </w:p>
    <w:p w:rsidR="00C569A3" w:rsidRPr="00A859D4" w:rsidRDefault="00C569A3" w:rsidP="00C569A3">
      <w:pPr>
        <w:jc w:val="both"/>
        <w:rPr>
          <w:sz w:val="22"/>
          <w:szCs w:val="22"/>
          <w:lang w:val="es-CO"/>
        </w:rPr>
      </w:pPr>
    </w:p>
    <w:p w:rsidR="00C569A3" w:rsidRPr="00A859D4" w:rsidRDefault="00C569A3" w:rsidP="00C569A3">
      <w:pPr>
        <w:ind w:left="426"/>
        <w:jc w:val="both"/>
        <w:rPr>
          <w:sz w:val="22"/>
          <w:szCs w:val="22"/>
          <w:lang w:val="es-CO"/>
        </w:rPr>
      </w:pPr>
      <w:r w:rsidRPr="00A859D4">
        <w:rPr>
          <w:sz w:val="22"/>
          <w:szCs w:val="22"/>
          <w:lang w:val="es-CO"/>
        </w:rPr>
        <w:t>Cordialmente, _______________________________</w:t>
      </w:r>
    </w:p>
    <w:p w:rsidR="00C569A3" w:rsidRPr="00A859D4" w:rsidRDefault="00C569A3" w:rsidP="00C569A3">
      <w:pPr>
        <w:jc w:val="both"/>
        <w:rPr>
          <w:sz w:val="22"/>
          <w:szCs w:val="22"/>
          <w:lang w:val="es-CO"/>
        </w:rPr>
      </w:pPr>
    </w:p>
    <w:p w:rsidR="00C569A3" w:rsidRPr="00A859D4" w:rsidRDefault="00C569A3" w:rsidP="00C569A3">
      <w:pPr>
        <w:ind w:left="426"/>
        <w:jc w:val="both"/>
        <w:rPr>
          <w:sz w:val="22"/>
          <w:szCs w:val="22"/>
          <w:lang w:val="es-CO"/>
        </w:rPr>
      </w:pPr>
      <w:r w:rsidRPr="00A859D4">
        <w:rPr>
          <w:sz w:val="22"/>
          <w:szCs w:val="22"/>
          <w:lang w:val="es-CO"/>
        </w:rPr>
        <w:t>(Firma y post-firma del representante legal del proponente)</w:t>
      </w:r>
    </w:p>
    <w:p w:rsidR="00C569A3" w:rsidRPr="00A859D4" w:rsidRDefault="00C569A3" w:rsidP="00C569A3">
      <w:pPr>
        <w:jc w:val="both"/>
        <w:rPr>
          <w:sz w:val="22"/>
          <w:szCs w:val="22"/>
          <w:lang w:val="es-CO"/>
        </w:rPr>
      </w:pPr>
    </w:p>
    <w:p w:rsidR="00C569A3" w:rsidRPr="00A859D4" w:rsidRDefault="00C569A3" w:rsidP="00C569A3">
      <w:pPr>
        <w:ind w:left="426"/>
        <w:jc w:val="both"/>
        <w:rPr>
          <w:sz w:val="22"/>
          <w:szCs w:val="22"/>
          <w:lang w:val="es-CO"/>
        </w:rPr>
      </w:pPr>
      <w:r w:rsidRPr="00A859D4">
        <w:rPr>
          <w:sz w:val="22"/>
          <w:szCs w:val="22"/>
          <w:lang w:val="es-CO"/>
        </w:rPr>
        <w:t>NIT O CC.</w:t>
      </w:r>
    </w:p>
    <w:p w:rsidR="00C569A3" w:rsidRPr="00A859D4" w:rsidRDefault="00C569A3" w:rsidP="00C569A3">
      <w:pPr>
        <w:jc w:val="both"/>
        <w:rPr>
          <w:rFonts w:eastAsia="MS Mincho"/>
          <w:sz w:val="22"/>
          <w:szCs w:val="22"/>
          <w:lang w:val="es-CO"/>
        </w:rPr>
      </w:pPr>
    </w:p>
    <w:p w:rsidR="00C569A3" w:rsidRPr="00A859D4" w:rsidRDefault="00C569A3" w:rsidP="00C569A3">
      <w:pPr>
        <w:jc w:val="both"/>
        <w:rPr>
          <w:rFonts w:eastAsia="MS Mincho"/>
          <w:sz w:val="22"/>
          <w:szCs w:val="22"/>
          <w:lang w:val="es-CO"/>
        </w:rPr>
      </w:pPr>
    </w:p>
    <w:p w:rsidR="00C569A3" w:rsidRPr="007E1A50" w:rsidRDefault="00C569A3" w:rsidP="00C569A3">
      <w:pPr>
        <w:jc w:val="both"/>
        <w:rPr>
          <w:rFonts w:eastAsia="MS Mincho"/>
          <w:sz w:val="22"/>
          <w:szCs w:val="22"/>
          <w:lang w:val="es-ES"/>
        </w:rPr>
      </w:pPr>
    </w:p>
    <w:p w:rsidR="007D68B7" w:rsidRPr="00A859D4" w:rsidRDefault="007D68B7" w:rsidP="0096335A">
      <w:pPr>
        <w:tabs>
          <w:tab w:val="left" w:pos="3645"/>
        </w:tabs>
        <w:rPr>
          <w:lang w:val="es-ES"/>
        </w:rPr>
      </w:pPr>
    </w:p>
    <w:p w:rsidR="007D68B7" w:rsidRPr="00A859D4" w:rsidRDefault="007D68B7" w:rsidP="0096335A">
      <w:pPr>
        <w:tabs>
          <w:tab w:val="left" w:pos="3645"/>
        </w:tabs>
        <w:rPr>
          <w:lang w:val="es-ES"/>
        </w:rPr>
      </w:pPr>
    </w:p>
    <w:p w:rsidR="007D68B7" w:rsidRPr="00A859D4" w:rsidRDefault="007D68B7" w:rsidP="0096335A">
      <w:pPr>
        <w:tabs>
          <w:tab w:val="left" w:pos="3645"/>
        </w:tabs>
        <w:rPr>
          <w:lang w:val="es-ES"/>
        </w:rPr>
      </w:pPr>
    </w:p>
    <w:p w:rsidR="007D68B7" w:rsidRPr="00A859D4" w:rsidRDefault="007D68B7" w:rsidP="0096335A">
      <w:pPr>
        <w:tabs>
          <w:tab w:val="left" w:pos="3645"/>
        </w:tabs>
        <w:rPr>
          <w:lang w:val="es-ES"/>
        </w:rPr>
      </w:pPr>
    </w:p>
    <w:p w:rsidR="00783F8F" w:rsidRPr="00A859D4" w:rsidRDefault="00783F8F" w:rsidP="00C21728">
      <w:pPr>
        <w:pStyle w:val="Ttulo"/>
        <w:rPr>
          <w:rFonts w:cs="Arial"/>
          <w:bCs/>
          <w:sz w:val="20"/>
        </w:rPr>
      </w:pPr>
    </w:p>
    <w:p w:rsidR="008C6A09" w:rsidRPr="00A859D4" w:rsidRDefault="008C6A09" w:rsidP="00C21728">
      <w:pPr>
        <w:pStyle w:val="Ttulo"/>
        <w:rPr>
          <w:rFonts w:cs="Arial"/>
          <w:bCs/>
          <w:sz w:val="24"/>
          <w:szCs w:val="24"/>
          <w:lang w:val="es-CO"/>
        </w:rPr>
      </w:pPr>
    </w:p>
    <w:p w:rsidR="005F710E" w:rsidRPr="00A859D4" w:rsidRDefault="005F710E" w:rsidP="00C21728">
      <w:pPr>
        <w:pStyle w:val="Ttulo"/>
        <w:rPr>
          <w:rFonts w:cs="Arial"/>
          <w:bCs/>
          <w:sz w:val="22"/>
          <w:szCs w:val="22"/>
          <w:lang w:val="es-CO"/>
        </w:rPr>
      </w:pPr>
    </w:p>
    <w:p w:rsidR="00053CC3" w:rsidRPr="00A859D4" w:rsidRDefault="00053CC3" w:rsidP="00C21728">
      <w:pPr>
        <w:pStyle w:val="Ttulo"/>
        <w:rPr>
          <w:rFonts w:cs="Arial"/>
          <w:bCs/>
          <w:sz w:val="22"/>
          <w:szCs w:val="22"/>
          <w:lang w:val="es-CO"/>
        </w:rPr>
      </w:pPr>
    </w:p>
    <w:p w:rsidR="007E26F8" w:rsidRPr="00A730DC" w:rsidRDefault="00B52E29" w:rsidP="00A730DC">
      <w:pPr>
        <w:pStyle w:val="Ttulo"/>
        <w:jc w:val="left"/>
        <w:rPr>
          <w:rFonts w:cs="Arial"/>
          <w:bCs/>
          <w:sz w:val="22"/>
          <w:szCs w:val="22"/>
          <w:lang w:val="es-CO"/>
        </w:rPr>
      </w:pPr>
      <w:r w:rsidRPr="00A859D4">
        <w:rPr>
          <w:rFonts w:cs="Arial"/>
          <w:bCs/>
          <w:sz w:val="22"/>
          <w:szCs w:val="22"/>
          <w:lang w:val="es-CO"/>
        </w:rPr>
        <w:br w:type="page"/>
      </w:r>
    </w:p>
    <w:p w:rsidR="007D68B7" w:rsidRPr="00A859D4" w:rsidRDefault="007D68B7" w:rsidP="00C21728">
      <w:pPr>
        <w:pStyle w:val="Ttulo"/>
        <w:rPr>
          <w:rFonts w:cs="Arial"/>
          <w:bCs/>
          <w:sz w:val="22"/>
          <w:szCs w:val="22"/>
        </w:rPr>
      </w:pPr>
      <w:r w:rsidRPr="00A859D4">
        <w:rPr>
          <w:rFonts w:cs="Arial"/>
          <w:bCs/>
          <w:sz w:val="22"/>
          <w:szCs w:val="22"/>
        </w:rPr>
        <w:lastRenderedPageBreak/>
        <w:t xml:space="preserve">FORMULARIO No. 5 </w:t>
      </w:r>
    </w:p>
    <w:p w:rsidR="007D68B7" w:rsidRPr="00A859D4" w:rsidRDefault="007D68B7" w:rsidP="00C21728">
      <w:pPr>
        <w:pStyle w:val="Textoindependiente"/>
        <w:rPr>
          <w:rFonts w:cs="Arial"/>
          <w:b/>
          <w:bCs/>
          <w:sz w:val="22"/>
          <w:szCs w:val="22"/>
          <w:lang w:val="es-CO"/>
        </w:rPr>
      </w:pPr>
    </w:p>
    <w:p w:rsidR="000B7CA8" w:rsidRPr="00A859D4" w:rsidRDefault="000B7CA8" w:rsidP="00C21728">
      <w:pPr>
        <w:pStyle w:val="Textoindependiente"/>
        <w:rPr>
          <w:rFonts w:cs="Arial"/>
          <w:b/>
          <w:bCs/>
          <w:sz w:val="22"/>
          <w:szCs w:val="22"/>
          <w:lang w:val="es-CO"/>
        </w:rPr>
      </w:pPr>
    </w:p>
    <w:p w:rsidR="007D68B7" w:rsidRPr="00A859D4" w:rsidRDefault="007D68B7" w:rsidP="00C21728">
      <w:pPr>
        <w:pStyle w:val="Textoindependiente"/>
        <w:jc w:val="center"/>
        <w:rPr>
          <w:rFonts w:cs="Arial"/>
          <w:b/>
          <w:sz w:val="22"/>
          <w:szCs w:val="22"/>
          <w:lang w:val="es-CO"/>
        </w:rPr>
      </w:pPr>
      <w:r w:rsidRPr="00A859D4">
        <w:rPr>
          <w:rFonts w:cs="Arial"/>
          <w:b/>
          <w:sz w:val="22"/>
          <w:szCs w:val="22"/>
          <w:lang w:val="es-CO"/>
        </w:rPr>
        <w:t>SOSTENIBILIDAD DE PRECIOS</w:t>
      </w:r>
    </w:p>
    <w:p w:rsidR="007D68B7" w:rsidRPr="00A859D4" w:rsidRDefault="007D68B7" w:rsidP="00C21728">
      <w:pPr>
        <w:pStyle w:val="Textoindependiente"/>
        <w:rPr>
          <w:rFonts w:cs="Arial"/>
          <w:b/>
          <w:sz w:val="22"/>
          <w:szCs w:val="22"/>
          <w:lang w:val="es-CO"/>
        </w:rPr>
      </w:pPr>
    </w:p>
    <w:p w:rsidR="007D68B7" w:rsidRPr="00A859D4" w:rsidRDefault="007D68B7" w:rsidP="00C21728">
      <w:pPr>
        <w:pStyle w:val="Textoindependiente"/>
        <w:rPr>
          <w:rFonts w:cs="Arial"/>
          <w:b/>
          <w:bCs/>
          <w:sz w:val="22"/>
          <w:szCs w:val="22"/>
          <w:lang w:val="es-CO"/>
        </w:rPr>
      </w:pPr>
    </w:p>
    <w:p w:rsidR="007D68B7" w:rsidRPr="00A859D4" w:rsidRDefault="007D68B7" w:rsidP="00C21728">
      <w:pPr>
        <w:pStyle w:val="Textoindependiente"/>
        <w:rPr>
          <w:rFonts w:cs="Arial"/>
          <w:b/>
          <w:bCs/>
          <w:sz w:val="22"/>
          <w:szCs w:val="22"/>
          <w:lang w:val="es-CO"/>
        </w:rPr>
      </w:pPr>
    </w:p>
    <w:p w:rsidR="007D68B7" w:rsidRPr="00A859D4" w:rsidRDefault="00194730" w:rsidP="00C21728">
      <w:pPr>
        <w:pStyle w:val="Textoindependiente"/>
        <w:jc w:val="both"/>
        <w:rPr>
          <w:rFonts w:cs="Arial"/>
          <w:bCs/>
          <w:sz w:val="22"/>
          <w:szCs w:val="22"/>
          <w:lang w:val="es-CO"/>
        </w:rPr>
      </w:pPr>
      <w:r w:rsidRPr="00A859D4">
        <w:rPr>
          <w:rFonts w:cs="Arial"/>
          <w:bCs/>
          <w:sz w:val="22"/>
          <w:szCs w:val="22"/>
          <w:lang w:val="es-CO"/>
        </w:rPr>
        <w:t>(</w:t>
      </w:r>
      <w:r w:rsidRPr="00A859D4">
        <w:rPr>
          <w:rFonts w:cs="Arial"/>
          <w:bCs/>
          <w:color w:val="FF0000"/>
          <w:sz w:val="22"/>
          <w:szCs w:val="22"/>
          <w:lang w:val="es-CO"/>
        </w:rPr>
        <w:t>Ciudad</w:t>
      </w:r>
      <w:r w:rsidRPr="00A859D4">
        <w:rPr>
          <w:rFonts w:cs="Arial"/>
          <w:bCs/>
          <w:sz w:val="22"/>
          <w:szCs w:val="22"/>
          <w:lang w:val="es-CO"/>
        </w:rPr>
        <w:t>)</w:t>
      </w:r>
      <w:r w:rsidR="007D68B7" w:rsidRPr="00A859D4">
        <w:rPr>
          <w:rFonts w:cs="Arial"/>
          <w:bCs/>
          <w:sz w:val="22"/>
          <w:szCs w:val="22"/>
          <w:lang w:val="es-CO"/>
        </w:rPr>
        <w:t xml:space="preserve">, </w:t>
      </w:r>
      <w:r w:rsidR="00A96AD2" w:rsidRPr="00A859D4">
        <w:rPr>
          <w:rFonts w:cs="Arial"/>
          <w:bCs/>
          <w:sz w:val="22"/>
          <w:szCs w:val="22"/>
          <w:lang w:val="es-CO"/>
        </w:rPr>
        <w:t>(</w:t>
      </w:r>
      <w:r w:rsidR="00A96AD2" w:rsidRPr="00A859D4">
        <w:rPr>
          <w:rFonts w:cs="Arial"/>
          <w:bCs/>
          <w:color w:val="FF0000"/>
          <w:sz w:val="22"/>
          <w:szCs w:val="22"/>
          <w:lang w:val="es-CO"/>
        </w:rPr>
        <w:t>día</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A96AD2" w:rsidRPr="00A859D4">
        <w:rPr>
          <w:rFonts w:cs="Arial"/>
          <w:bCs/>
          <w:sz w:val="22"/>
          <w:szCs w:val="22"/>
          <w:lang w:val="es-CO"/>
        </w:rPr>
        <w:t>(</w:t>
      </w:r>
      <w:r w:rsidR="00A96AD2" w:rsidRPr="00A859D4">
        <w:rPr>
          <w:rFonts w:cs="Arial"/>
          <w:bCs/>
          <w:color w:val="FF0000"/>
          <w:sz w:val="22"/>
          <w:szCs w:val="22"/>
          <w:lang w:val="es-CO"/>
        </w:rPr>
        <w:t>mes</w:t>
      </w:r>
      <w:r w:rsidR="00A96AD2" w:rsidRPr="00A859D4">
        <w:rPr>
          <w:rFonts w:cs="Arial"/>
          <w:bCs/>
          <w:sz w:val="22"/>
          <w:szCs w:val="22"/>
          <w:lang w:val="es-CO"/>
        </w:rPr>
        <w:t xml:space="preserve">) </w:t>
      </w:r>
      <w:r w:rsidR="000172DF" w:rsidRPr="00A859D4">
        <w:rPr>
          <w:rFonts w:cs="Arial"/>
          <w:bCs/>
          <w:sz w:val="22"/>
          <w:szCs w:val="22"/>
          <w:lang w:val="es-CO"/>
        </w:rPr>
        <w:t xml:space="preserve">de </w:t>
      </w:r>
      <w:r w:rsidR="00145303" w:rsidRPr="00A859D4">
        <w:rPr>
          <w:rFonts w:cs="Arial"/>
          <w:b/>
          <w:bCs/>
          <w:color w:val="0000CC"/>
          <w:sz w:val="22"/>
          <w:szCs w:val="22"/>
          <w:lang w:val="es-CO"/>
        </w:rPr>
        <w:t>202</w:t>
      </w:r>
      <w:r w:rsidR="00A3713A">
        <w:rPr>
          <w:rFonts w:cs="Arial"/>
          <w:b/>
          <w:bCs/>
          <w:color w:val="0000CC"/>
          <w:sz w:val="22"/>
          <w:szCs w:val="22"/>
          <w:lang w:val="es-CO"/>
        </w:rPr>
        <w:t>4</w:t>
      </w:r>
    </w:p>
    <w:p w:rsidR="007D68B7" w:rsidRPr="00A859D4" w:rsidRDefault="007D68B7" w:rsidP="00C21728">
      <w:pPr>
        <w:pStyle w:val="Textoindependiente"/>
        <w:jc w:val="both"/>
        <w:rPr>
          <w:rFonts w:cs="Arial"/>
          <w:b/>
          <w:bCs/>
          <w:sz w:val="22"/>
          <w:szCs w:val="22"/>
          <w:lang w:val="es-CO"/>
        </w:rPr>
      </w:pPr>
    </w:p>
    <w:p w:rsidR="007D68B7" w:rsidRPr="00A859D4" w:rsidRDefault="007D68B7" w:rsidP="00C21728">
      <w:pPr>
        <w:pStyle w:val="Textoindependiente"/>
        <w:jc w:val="both"/>
        <w:rPr>
          <w:rFonts w:cs="Arial"/>
          <w:b/>
          <w:sz w:val="22"/>
          <w:szCs w:val="22"/>
          <w:lang w:val="es-CO"/>
        </w:rPr>
      </w:pPr>
    </w:p>
    <w:p w:rsidR="007D68B7" w:rsidRPr="00A3713A" w:rsidRDefault="007D68B7" w:rsidP="00C21728">
      <w:pPr>
        <w:pStyle w:val="Textoindependiente"/>
        <w:jc w:val="both"/>
        <w:rPr>
          <w:rFonts w:cs="Arial"/>
          <w:b/>
          <w:sz w:val="22"/>
          <w:szCs w:val="22"/>
          <w:lang w:val="es-CO"/>
        </w:rPr>
      </w:pPr>
    </w:p>
    <w:p w:rsidR="007D68B7" w:rsidRPr="00A3713A" w:rsidRDefault="007D68B7" w:rsidP="00C21728">
      <w:pPr>
        <w:pStyle w:val="Textoindependiente"/>
        <w:jc w:val="both"/>
        <w:rPr>
          <w:rFonts w:cs="Arial"/>
          <w:b/>
          <w:bCs/>
          <w:sz w:val="22"/>
          <w:szCs w:val="22"/>
          <w:lang w:val="es-CO"/>
        </w:rPr>
      </w:pPr>
      <w:r w:rsidRPr="00A3713A">
        <w:rPr>
          <w:rFonts w:cs="Arial"/>
          <w:b/>
          <w:bCs/>
          <w:sz w:val="22"/>
          <w:szCs w:val="22"/>
          <w:lang w:val="es-CO"/>
        </w:rPr>
        <w:t>Señores</w:t>
      </w:r>
    </w:p>
    <w:p w:rsidR="000172DF" w:rsidRPr="00A3713A" w:rsidRDefault="000172DF" w:rsidP="00C21728">
      <w:pPr>
        <w:pStyle w:val="Textoindependiente"/>
        <w:jc w:val="both"/>
        <w:rPr>
          <w:rFonts w:cs="Arial"/>
          <w:b/>
          <w:sz w:val="22"/>
          <w:szCs w:val="22"/>
          <w:lang w:val="es-CO"/>
        </w:rPr>
      </w:pPr>
      <w:r w:rsidRPr="00A3713A">
        <w:rPr>
          <w:rFonts w:cs="Arial"/>
          <w:b/>
          <w:sz w:val="22"/>
          <w:szCs w:val="22"/>
          <w:lang w:val="es-CO"/>
        </w:rPr>
        <w:t>POLICIA NACIONAL</w:t>
      </w:r>
      <w:r w:rsidR="004774AC" w:rsidRPr="00A3713A">
        <w:rPr>
          <w:rFonts w:cs="Arial"/>
          <w:b/>
          <w:sz w:val="22"/>
          <w:szCs w:val="22"/>
          <w:lang w:val="es-CO"/>
        </w:rPr>
        <w:t xml:space="preserve"> -</w:t>
      </w:r>
      <w:r w:rsidR="00155EAA" w:rsidRPr="00A3713A">
        <w:rPr>
          <w:rFonts w:cs="Arial"/>
          <w:b/>
          <w:sz w:val="22"/>
          <w:szCs w:val="22"/>
          <w:lang w:val="es-CO"/>
        </w:rPr>
        <w:t xml:space="preserve"> DIRECCION DE SANIDAD</w:t>
      </w:r>
    </w:p>
    <w:p w:rsidR="000A185F" w:rsidRPr="00A3713A" w:rsidRDefault="00340993" w:rsidP="00C21728">
      <w:pPr>
        <w:pStyle w:val="Textoindependiente"/>
        <w:jc w:val="both"/>
        <w:rPr>
          <w:rFonts w:cs="Arial"/>
          <w:b/>
          <w:sz w:val="22"/>
          <w:szCs w:val="22"/>
          <w:lang w:val="es-CO"/>
        </w:rPr>
      </w:pPr>
      <w:r w:rsidRPr="00A3713A">
        <w:rPr>
          <w:rFonts w:cs="Arial"/>
          <w:b/>
          <w:sz w:val="22"/>
          <w:szCs w:val="22"/>
          <w:lang w:val="es-CO"/>
        </w:rPr>
        <w:t xml:space="preserve">UNIDAD PRESTADORA DE SALUD VALLE DEL CAUCA </w:t>
      </w:r>
    </w:p>
    <w:p w:rsidR="007D68B7" w:rsidRPr="00A3713A" w:rsidRDefault="0050524E" w:rsidP="00C21728">
      <w:pPr>
        <w:pStyle w:val="Textoindependiente"/>
        <w:jc w:val="both"/>
        <w:rPr>
          <w:rFonts w:cs="Arial"/>
          <w:b/>
          <w:bCs/>
          <w:sz w:val="22"/>
          <w:szCs w:val="22"/>
          <w:lang w:val="es-CO"/>
        </w:rPr>
      </w:pPr>
      <w:r w:rsidRPr="00A3713A">
        <w:rPr>
          <w:rFonts w:cs="Arial"/>
          <w:b/>
          <w:bCs/>
          <w:sz w:val="22"/>
          <w:szCs w:val="22"/>
          <w:lang w:val="es-CO"/>
        </w:rPr>
        <w:t>Cali.</w:t>
      </w:r>
    </w:p>
    <w:p w:rsidR="007D68B7" w:rsidRPr="00A3713A" w:rsidRDefault="007D68B7" w:rsidP="00C21728">
      <w:pPr>
        <w:pStyle w:val="Textoindependiente"/>
        <w:jc w:val="both"/>
        <w:rPr>
          <w:rFonts w:cs="Arial"/>
          <w:b/>
          <w:bCs/>
          <w:sz w:val="22"/>
          <w:szCs w:val="22"/>
          <w:lang w:val="es-CO"/>
        </w:rPr>
      </w:pPr>
    </w:p>
    <w:p w:rsidR="007D7E08" w:rsidRPr="00A3713A" w:rsidRDefault="007D7E08" w:rsidP="00C21728">
      <w:pPr>
        <w:pStyle w:val="Textoindependiente"/>
        <w:jc w:val="both"/>
        <w:rPr>
          <w:rFonts w:cs="Arial"/>
          <w:b/>
          <w:sz w:val="22"/>
          <w:szCs w:val="22"/>
          <w:lang w:val="es-CO"/>
        </w:rPr>
      </w:pPr>
    </w:p>
    <w:p w:rsidR="007D7E08" w:rsidRPr="00A3713A" w:rsidRDefault="007D7E08" w:rsidP="00C21728">
      <w:pPr>
        <w:pStyle w:val="Textoindependiente"/>
        <w:jc w:val="both"/>
        <w:rPr>
          <w:rFonts w:cs="Arial"/>
          <w:b/>
          <w:sz w:val="22"/>
          <w:szCs w:val="22"/>
          <w:lang w:val="es-CO"/>
        </w:rPr>
      </w:pPr>
    </w:p>
    <w:p w:rsidR="007D68B7" w:rsidRPr="00A3713A" w:rsidRDefault="00657084" w:rsidP="00695BBC">
      <w:pPr>
        <w:jc w:val="both"/>
        <w:rPr>
          <w:b/>
          <w:sz w:val="22"/>
          <w:szCs w:val="22"/>
        </w:rPr>
      </w:pPr>
      <w:r w:rsidRPr="00A3713A">
        <w:rPr>
          <w:sz w:val="22"/>
          <w:szCs w:val="22"/>
          <w:lang w:val="es-CO"/>
        </w:rPr>
        <w:t>La empres</w:t>
      </w:r>
      <w:r w:rsidR="00DA1A85" w:rsidRPr="00A3713A">
        <w:rPr>
          <w:sz w:val="22"/>
          <w:szCs w:val="22"/>
          <w:lang w:val="es-CO"/>
        </w:rPr>
        <w:t>a</w:t>
      </w:r>
      <w:r w:rsidR="007D7E08" w:rsidRPr="00A3713A">
        <w:rPr>
          <w:sz w:val="22"/>
          <w:szCs w:val="22"/>
          <w:lang w:val="es-CO"/>
        </w:rPr>
        <w:t>________</w:t>
      </w:r>
      <w:r w:rsidR="00DA1A85" w:rsidRPr="00A3713A">
        <w:rPr>
          <w:sz w:val="22"/>
          <w:szCs w:val="22"/>
          <w:lang w:val="es-CO"/>
        </w:rPr>
        <w:t xml:space="preserve">_________________ </w:t>
      </w:r>
      <w:r w:rsidR="007D7E08" w:rsidRPr="00A3713A">
        <w:rPr>
          <w:sz w:val="22"/>
          <w:szCs w:val="22"/>
          <w:lang w:val="es-CO"/>
        </w:rPr>
        <w:t xml:space="preserve">identificada con </w:t>
      </w:r>
      <w:r w:rsidR="007D7E08" w:rsidRPr="00A3713A">
        <w:rPr>
          <w:b/>
          <w:sz w:val="22"/>
          <w:szCs w:val="22"/>
          <w:lang w:val="es-CO"/>
        </w:rPr>
        <w:t>NIT.</w:t>
      </w:r>
      <w:r w:rsidR="007D7E08" w:rsidRPr="00A3713A">
        <w:rPr>
          <w:sz w:val="22"/>
          <w:szCs w:val="22"/>
          <w:lang w:val="es-CO"/>
        </w:rPr>
        <w:t xml:space="preserve"> N</w:t>
      </w:r>
      <w:r w:rsidR="003A4A2F" w:rsidRPr="00A3713A">
        <w:rPr>
          <w:sz w:val="22"/>
          <w:szCs w:val="22"/>
          <w:lang w:val="es-CO"/>
        </w:rPr>
        <w:t>º _</w:t>
      </w:r>
      <w:r w:rsidR="007D7E08" w:rsidRPr="00A3713A">
        <w:rPr>
          <w:sz w:val="22"/>
          <w:szCs w:val="22"/>
          <w:lang w:val="es-CO"/>
        </w:rPr>
        <w:t xml:space="preserve">________________________________ </w:t>
      </w:r>
      <w:r w:rsidR="007D68B7" w:rsidRPr="00A3713A">
        <w:rPr>
          <w:bCs/>
          <w:sz w:val="22"/>
          <w:szCs w:val="22"/>
          <w:lang w:val="es-CO"/>
        </w:rPr>
        <w:t>nos comprometemos a sostener los precios ofertados dentro de</w:t>
      </w:r>
      <w:r w:rsidR="007D7E08" w:rsidRPr="00A3713A">
        <w:rPr>
          <w:bCs/>
          <w:sz w:val="22"/>
          <w:szCs w:val="22"/>
          <w:lang w:val="es-CO"/>
        </w:rPr>
        <w:t xml:space="preserve">l proceso de mínima cuantía </w:t>
      </w:r>
      <w:r w:rsidR="00F562F2" w:rsidRPr="00A3713A">
        <w:rPr>
          <w:b/>
          <w:sz w:val="22"/>
          <w:szCs w:val="22"/>
          <w:lang w:val="es-CO"/>
        </w:rPr>
        <w:t xml:space="preserve">PN – UPRES VALLE - MIC </w:t>
      </w:r>
      <w:r w:rsidR="00F562F2" w:rsidRPr="00A3713A">
        <w:rPr>
          <w:b/>
          <w:color w:val="0000FF"/>
          <w:sz w:val="22"/>
          <w:szCs w:val="22"/>
          <w:lang w:val="es-CO"/>
        </w:rPr>
        <w:t>3</w:t>
      </w:r>
      <w:r w:rsidR="00A3713A" w:rsidRPr="00A3713A">
        <w:rPr>
          <w:b/>
          <w:color w:val="0000FF"/>
          <w:sz w:val="22"/>
          <w:szCs w:val="22"/>
          <w:lang w:val="es-CO"/>
        </w:rPr>
        <w:t>19</w:t>
      </w:r>
      <w:r w:rsidR="00F562F2" w:rsidRPr="00A3713A">
        <w:rPr>
          <w:b/>
          <w:color w:val="0000FF"/>
          <w:sz w:val="22"/>
          <w:szCs w:val="22"/>
          <w:lang w:val="es-CO"/>
        </w:rPr>
        <w:t>/202</w:t>
      </w:r>
      <w:r w:rsidR="00A3713A" w:rsidRPr="00A3713A">
        <w:rPr>
          <w:b/>
          <w:color w:val="0000FF"/>
          <w:sz w:val="22"/>
          <w:szCs w:val="22"/>
          <w:lang w:val="es-CO"/>
        </w:rPr>
        <w:t>4</w:t>
      </w:r>
      <w:r w:rsidR="007E26F8" w:rsidRPr="00A3713A">
        <w:rPr>
          <w:b/>
          <w:sz w:val="22"/>
          <w:szCs w:val="22"/>
          <w:lang w:val="es-CO"/>
        </w:rPr>
        <w:t xml:space="preserve">, </w:t>
      </w:r>
      <w:r w:rsidR="007E26F8" w:rsidRPr="00A3713A">
        <w:rPr>
          <w:sz w:val="22"/>
          <w:szCs w:val="22"/>
          <w:lang w:val="es-CO"/>
        </w:rPr>
        <w:t>cuyo objeto es</w:t>
      </w:r>
      <w:r w:rsidR="007E26F8" w:rsidRPr="00A3713A">
        <w:rPr>
          <w:b/>
          <w:sz w:val="22"/>
          <w:szCs w:val="22"/>
          <w:lang w:val="es-CO"/>
        </w:rPr>
        <w:t xml:space="preserve"> </w:t>
      </w:r>
      <w:r w:rsidR="00BE182B" w:rsidRPr="00A3713A">
        <w:rPr>
          <w:b/>
          <w:sz w:val="22"/>
          <w:szCs w:val="22"/>
          <w:lang w:val="es-CO"/>
        </w:rPr>
        <w:t>“</w:t>
      </w:r>
      <w:r w:rsidR="00FF63A2" w:rsidRPr="00A3713A">
        <w:rPr>
          <w:b/>
          <w:sz w:val="22"/>
          <w:szCs w:val="22"/>
        </w:rPr>
        <w:t xml:space="preserve">SERVICIO DE MANTENIMIENTO PREVENTIVO Y/O CORRECTIVO INCLUIDO REPUESTOS DE ASCENSORES DE LA </w:t>
      </w:r>
      <w:r w:rsidR="00FF63A2" w:rsidRPr="00A3713A">
        <w:rPr>
          <w:b/>
          <w:bCs/>
          <w:sz w:val="22"/>
          <w:szCs w:val="22"/>
        </w:rPr>
        <w:t>UNIDAD PRESTADORA DE SALUD VALLE DEL CAUCA</w:t>
      </w:r>
      <w:r w:rsidR="00BE182B" w:rsidRPr="00A3713A">
        <w:rPr>
          <w:b/>
          <w:bCs/>
          <w:sz w:val="22"/>
          <w:szCs w:val="22"/>
        </w:rPr>
        <w:t xml:space="preserve">”. </w:t>
      </w:r>
      <w:r w:rsidR="007D68B7" w:rsidRPr="00A3713A">
        <w:rPr>
          <w:sz w:val="22"/>
          <w:szCs w:val="22"/>
          <w:lang w:val="es-CO"/>
        </w:rPr>
        <w:t xml:space="preserve">durante </w:t>
      </w:r>
      <w:r w:rsidR="007D68B7" w:rsidRPr="00A3713A">
        <w:rPr>
          <w:bCs/>
          <w:sz w:val="22"/>
          <w:szCs w:val="22"/>
          <w:lang w:val="es-CO"/>
        </w:rPr>
        <w:t xml:space="preserve">la vigencia del contrato si este </w:t>
      </w:r>
      <w:r w:rsidR="000A7236" w:rsidRPr="00A3713A">
        <w:rPr>
          <w:bCs/>
          <w:sz w:val="22"/>
          <w:szCs w:val="22"/>
          <w:lang w:val="es-CO"/>
        </w:rPr>
        <w:t xml:space="preserve">se </w:t>
      </w:r>
      <w:r w:rsidR="007D68B7" w:rsidRPr="00A3713A">
        <w:rPr>
          <w:bCs/>
          <w:sz w:val="22"/>
          <w:szCs w:val="22"/>
          <w:lang w:val="es-CO"/>
        </w:rPr>
        <w:t>llega</w:t>
      </w:r>
      <w:r w:rsidR="000A7236" w:rsidRPr="00A3713A">
        <w:rPr>
          <w:bCs/>
          <w:sz w:val="22"/>
          <w:szCs w:val="22"/>
          <w:lang w:val="es-CO"/>
        </w:rPr>
        <w:t xml:space="preserve">ra </w:t>
      </w:r>
      <w:r w:rsidR="007D68B7" w:rsidRPr="00A3713A">
        <w:rPr>
          <w:bCs/>
          <w:sz w:val="22"/>
          <w:szCs w:val="22"/>
          <w:lang w:val="es-CO"/>
        </w:rPr>
        <w:t>a suscribir.</w:t>
      </w:r>
    </w:p>
    <w:p w:rsidR="007D68B7" w:rsidRPr="00A3713A" w:rsidRDefault="007D68B7" w:rsidP="00C21728">
      <w:pPr>
        <w:pStyle w:val="Textoindependiente"/>
        <w:jc w:val="both"/>
        <w:rPr>
          <w:rFonts w:cs="Arial"/>
          <w:b/>
          <w:bCs/>
          <w:sz w:val="22"/>
          <w:szCs w:val="22"/>
          <w:lang w:val="es-CO"/>
        </w:rPr>
      </w:pPr>
    </w:p>
    <w:p w:rsidR="007D68B7" w:rsidRPr="00A859D4" w:rsidRDefault="007D68B7" w:rsidP="00C21728">
      <w:pPr>
        <w:pStyle w:val="Textoindependiente"/>
        <w:jc w:val="both"/>
        <w:rPr>
          <w:rFonts w:cs="Arial"/>
          <w:b/>
          <w:sz w:val="22"/>
          <w:szCs w:val="22"/>
          <w:lang w:val="es-CO"/>
        </w:rPr>
      </w:pPr>
    </w:p>
    <w:p w:rsidR="007D68B7" w:rsidRPr="00A859D4" w:rsidRDefault="007D68B7" w:rsidP="00C21728">
      <w:pPr>
        <w:pStyle w:val="Textoindependiente"/>
        <w:jc w:val="both"/>
        <w:rPr>
          <w:rFonts w:cs="Arial"/>
          <w:b/>
          <w:sz w:val="22"/>
          <w:szCs w:val="22"/>
          <w:lang w:val="es-CO"/>
        </w:rPr>
      </w:pPr>
    </w:p>
    <w:p w:rsidR="00695BBC" w:rsidRPr="00A859D4" w:rsidRDefault="00695BBC" w:rsidP="00C21728">
      <w:pPr>
        <w:pStyle w:val="Textoindependiente"/>
        <w:jc w:val="both"/>
        <w:rPr>
          <w:rFonts w:cs="Arial"/>
          <w:b/>
          <w:sz w:val="22"/>
          <w:szCs w:val="22"/>
          <w:lang w:val="es-CO"/>
        </w:rPr>
      </w:pPr>
    </w:p>
    <w:p w:rsidR="00695BBC" w:rsidRPr="00A859D4" w:rsidRDefault="00695BBC" w:rsidP="00C21728">
      <w:pPr>
        <w:pStyle w:val="Textoindependiente"/>
        <w:jc w:val="both"/>
        <w:rPr>
          <w:rFonts w:cs="Arial"/>
          <w:b/>
          <w:sz w:val="22"/>
          <w:szCs w:val="22"/>
          <w:lang w:val="es-CO"/>
        </w:rPr>
      </w:pPr>
    </w:p>
    <w:p w:rsidR="007D68B7" w:rsidRPr="00A859D4" w:rsidRDefault="007D68B7" w:rsidP="00C21728">
      <w:pPr>
        <w:pStyle w:val="Textoindependiente"/>
        <w:jc w:val="both"/>
        <w:rPr>
          <w:rFonts w:cs="Arial"/>
          <w:bCs/>
          <w:sz w:val="22"/>
          <w:szCs w:val="22"/>
          <w:lang w:val="es-CO"/>
        </w:rPr>
      </w:pPr>
      <w:r w:rsidRPr="00A859D4">
        <w:rPr>
          <w:rFonts w:cs="Arial"/>
          <w:bCs/>
          <w:sz w:val="22"/>
          <w:szCs w:val="22"/>
          <w:lang w:val="es-CO"/>
        </w:rPr>
        <w:t>Atentamente,</w:t>
      </w:r>
    </w:p>
    <w:p w:rsidR="007D68B7" w:rsidRPr="00A859D4" w:rsidRDefault="00605B1B" w:rsidP="00605B1B">
      <w:pPr>
        <w:pStyle w:val="Textoindependiente"/>
        <w:tabs>
          <w:tab w:val="left" w:pos="7839"/>
        </w:tabs>
        <w:jc w:val="both"/>
        <w:rPr>
          <w:rFonts w:cs="Arial"/>
          <w:b/>
          <w:bCs/>
          <w:sz w:val="22"/>
          <w:szCs w:val="22"/>
          <w:lang w:val="es-CO"/>
        </w:rPr>
      </w:pPr>
      <w:r w:rsidRPr="00A859D4">
        <w:rPr>
          <w:rFonts w:cs="Arial"/>
          <w:b/>
          <w:bCs/>
          <w:sz w:val="22"/>
          <w:szCs w:val="22"/>
          <w:lang w:val="es-CO"/>
        </w:rPr>
        <w:tab/>
      </w:r>
    </w:p>
    <w:p w:rsidR="007D68B7" w:rsidRPr="00A859D4" w:rsidRDefault="007D68B7" w:rsidP="00C21728">
      <w:pPr>
        <w:jc w:val="both"/>
        <w:rPr>
          <w:sz w:val="22"/>
          <w:szCs w:val="22"/>
        </w:rPr>
      </w:pPr>
    </w:p>
    <w:p w:rsidR="008179F3" w:rsidRPr="00A859D4" w:rsidRDefault="008179F3" w:rsidP="00C21728">
      <w:pPr>
        <w:jc w:val="both"/>
        <w:rPr>
          <w:sz w:val="22"/>
          <w:szCs w:val="22"/>
        </w:rPr>
      </w:pPr>
    </w:p>
    <w:p w:rsidR="00BE6F49" w:rsidRPr="00A859D4" w:rsidRDefault="00BE6F49" w:rsidP="00C21728">
      <w:pPr>
        <w:jc w:val="both"/>
        <w:rPr>
          <w:sz w:val="22"/>
          <w:szCs w:val="22"/>
        </w:rPr>
      </w:pPr>
    </w:p>
    <w:p w:rsidR="000B7CA8" w:rsidRPr="00A859D4" w:rsidRDefault="000B7CA8" w:rsidP="00C21728">
      <w:pPr>
        <w:jc w:val="both"/>
        <w:rPr>
          <w:sz w:val="22"/>
          <w:szCs w:val="22"/>
        </w:rPr>
      </w:pPr>
    </w:p>
    <w:p w:rsidR="00BE6F49" w:rsidRPr="00A859D4" w:rsidRDefault="00BE6F49" w:rsidP="00C21728">
      <w:pPr>
        <w:jc w:val="both"/>
      </w:pPr>
      <w:r w:rsidRPr="00A859D4">
        <w:rPr>
          <w:b/>
        </w:rPr>
        <w:t>RAZON SOCIAL DEL PROPONENTE:</w:t>
      </w:r>
      <w:r w:rsidRPr="00A859D4">
        <w:t xml:space="preserve"> _______</w:t>
      </w:r>
      <w:r w:rsidR="00606A6F" w:rsidRPr="00A859D4">
        <w:t>____________________________</w:t>
      </w:r>
    </w:p>
    <w:p w:rsidR="007D68B7" w:rsidRPr="00A859D4" w:rsidRDefault="007D68B7" w:rsidP="00C21728">
      <w:pPr>
        <w:jc w:val="both"/>
      </w:pPr>
    </w:p>
    <w:p w:rsidR="0032337E" w:rsidRPr="00A859D4" w:rsidRDefault="0032337E" w:rsidP="00C21728">
      <w:pPr>
        <w:tabs>
          <w:tab w:val="left" w:pos="4320"/>
        </w:tabs>
        <w:jc w:val="both"/>
      </w:pPr>
      <w:r w:rsidRPr="00A859D4">
        <w:rPr>
          <w:b/>
        </w:rPr>
        <w:t>Nombre del Representante Legal:</w:t>
      </w:r>
      <w:r w:rsidRPr="00A859D4">
        <w:t xml:space="preserve"> _______________________________</w:t>
      </w:r>
    </w:p>
    <w:p w:rsidR="0032337E" w:rsidRPr="00A859D4" w:rsidRDefault="0032337E" w:rsidP="00C21728">
      <w:pPr>
        <w:jc w:val="both"/>
      </w:pPr>
    </w:p>
    <w:p w:rsidR="0032337E" w:rsidRPr="00A859D4" w:rsidRDefault="0032337E" w:rsidP="00C21728">
      <w:pPr>
        <w:jc w:val="both"/>
      </w:pPr>
      <w:r w:rsidRPr="00A859D4">
        <w:rPr>
          <w:b/>
        </w:rPr>
        <w:t>Firma del Representante Legal:</w:t>
      </w:r>
      <w:r w:rsidRPr="00A859D4">
        <w:t xml:space="preserve"> _______________________</w:t>
      </w:r>
    </w:p>
    <w:p w:rsidR="00BF6762" w:rsidRPr="00A859D4" w:rsidRDefault="00BF6762" w:rsidP="00C21728">
      <w:pPr>
        <w:pStyle w:val="Textoindependiente"/>
        <w:jc w:val="both"/>
        <w:rPr>
          <w:rFonts w:cs="Arial"/>
          <w:b/>
          <w:sz w:val="20"/>
        </w:rPr>
      </w:pPr>
    </w:p>
    <w:p w:rsidR="0032337E" w:rsidRPr="00A859D4" w:rsidRDefault="0032337E" w:rsidP="00C21728">
      <w:pPr>
        <w:pStyle w:val="Textoindependiente"/>
        <w:jc w:val="both"/>
        <w:rPr>
          <w:rFonts w:cs="Arial"/>
          <w:sz w:val="20"/>
        </w:rPr>
      </w:pPr>
      <w:r w:rsidRPr="00A859D4">
        <w:rPr>
          <w:rFonts w:cs="Arial"/>
          <w:b/>
          <w:sz w:val="20"/>
        </w:rPr>
        <w:t xml:space="preserve">C.C. </w:t>
      </w:r>
      <w:r w:rsidR="00695BBC" w:rsidRPr="00A859D4">
        <w:rPr>
          <w:rFonts w:cs="Arial"/>
          <w:b/>
          <w:sz w:val="20"/>
        </w:rPr>
        <w:t>No:</w:t>
      </w:r>
      <w:r w:rsidR="00695BBC" w:rsidRPr="00A859D4">
        <w:rPr>
          <w:rFonts w:cs="Arial"/>
          <w:sz w:val="20"/>
        </w:rPr>
        <w:t xml:space="preserve"> _</w:t>
      </w:r>
      <w:r w:rsidRPr="00A859D4">
        <w:rPr>
          <w:rFonts w:cs="Arial"/>
          <w:sz w:val="20"/>
        </w:rPr>
        <w:t>__________________________</w:t>
      </w:r>
    </w:p>
    <w:p w:rsidR="007D68B7" w:rsidRPr="00A859D4" w:rsidRDefault="007D68B7" w:rsidP="00C21728">
      <w:pPr>
        <w:pStyle w:val="Textoindependiente"/>
        <w:jc w:val="both"/>
        <w:rPr>
          <w:rFonts w:cs="Arial"/>
          <w:b/>
          <w:bCs/>
          <w:sz w:val="20"/>
        </w:rPr>
      </w:pPr>
    </w:p>
    <w:p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A859D4"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B52610" w:rsidRPr="00A859D4" w:rsidRDefault="00B52610" w:rsidP="005240DE">
      <w:pPr>
        <w:pStyle w:val="Ttulo"/>
        <w:rPr>
          <w:rFonts w:cs="Arial"/>
          <w:bCs/>
          <w:sz w:val="20"/>
        </w:rPr>
      </w:pPr>
    </w:p>
    <w:p w:rsidR="00B52610" w:rsidRPr="00A859D4" w:rsidRDefault="00B52610" w:rsidP="005240DE">
      <w:pPr>
        <w:pStyle w:val="Ttulo"/>
        <w:rPr>
          <w:rFonts w:cs="Arial"/>
          <w:bCs/>
          <w:sz w:val="20"/>
        </w:rPr>
      </w:pPr>
    </w:p>
    <w:p w:rsidR="003C623D" w:rsidRPr="00A859D4" w:rsidRDefault="003C623D" w:rsidP="005240DE">
      <w:pPr>
        <w:pStyle w:val="Ttulo"/>
        <w:rPr>
          <w:rFonts w:cs="Arial"/>
          <w:bCs/>
          <w:sz w:val="20"/>
        </w:rPr>
      </w:pPr>
    </w:p>
    <w:p w:rsidR="00FF7C80" w:rsidRPr="00A859D4" w:rsidRDefault="00FF7C80" w:rsidP="005240DE">
      <w:pPr>
        <w:pStyle w:val="Ttulo"/>
        <w:rPr>
          <w:rFonts w:cs="Arial"/>
          <w:bCs/>
          <w:sz w:val="20"/>
        </w:rPr>
      </w:pPr>
    </w:p>
    <w:p w:rsidR="001F5EC8" w:rsidRPr="00A859D4" w:rsidRDefault="001F5EC8" w:rsidP="005240DE">
      <w:pPr>
        <w:pStyle w:val="Ttulo"/>
        <w:rPr>
          <w:rFonts w:cs="Arial"/>
          <w:bCs/>
          <w:sz w:val="20"/>
        </w:rPr>
      </w:pPr>
    </w:p>
    <w:p w:rsidR="001F5EC8" w:rsidRPr="00A859D4" w:rsidRDefault="001F5EC8" w:rsidP="005240DE">
      <w:pPr>
        <w:pStyle w:val="Ttulo"/>
        <w:rPr>
          <w:rFonts w:cs="Arial"/>
          <w:bCs/>
          <w:sz w:val="20"/>
          <w:lang w:val="es-ES"/>
        </w:rPr>
      </w:pPr>
    </w:p>
    <w:p w:rsidR="009F269A" w:rsidRPr="00A859D4" w:rsidRDefault="009F269A" w:rsidP="005240DE">
      <w:pPr>
        <w:pStyle w:val="Ttulo"/>
        <w:rPr>
          <w:rFonts w:cs="Arial"/>
          <w:bCs/>
          <w:sz w:val="20"/>
          <w:lang w:val="es-ES"/>
        </w:rPr>
      </w:pPr>
    </w:p>
    <w:p w:rsidR="000B7CA8" w:rsidRPr="00A859D4" w:rsidRDefault="000B7CA8" w:rsidP="000B7CA8">
      <w:pPr>
        <w:pStyle w:val="Ttulo"/>
        <w:jc w:val="left"/>
        <w:rPr>
          <w:rFonts w:cs="Arial"/>
          <w:bCs/>
          <w:sz w:val="20"/>
          <w:lang w:val="es-ES"/>
        </w:rPr>
      </w:pPr>
    </w:p>
    <w:p w:rsidR="00BE182B" w:rsidRPr="00A859D4" w:rsidRDefault="00BE182B" w:rsidP="000B7CA8">
      <w:pPr>
        <w:pStyle w:val="Ttulo"/>
        <w:jc w:val="left"/>
        <w:rPr>
          <w:rFonts w:cs="Arial"/>
          <w:bCs/>
          <w:sz w:val="20"/>
          <w:lang w:val="es-ES"/>
        </w:rPr>
      </w:pPr>
    </w:p>
    <w:p w:rsidR="00BE182B" w:rsidRPr="00A859D4" w:rsidRDefault="00BE182B" w:rsidP="000B7CA8">
      <w:pPr>
        <w:pStyle w:val="Ttulo"/>
        <w:jc w:val="left"/>
        <w:rPr>
          <w:rFonts w:cs="Arial"/>
          <w:bCs/>
          <w:sz w:val="20"/>
          <w:lang w:val="es-ES"/>
        </w:rPr>
      </w:pPr>
    </w:p>
    <w:p w:rsidR="00BE182B" w:rsidRPr="00A859D4" w:rsidRDefault="00BE182B" w:rsidP="000B7CA8">
      <w:pPr>
        <w:pStyle w:val="Ttulo"/>
        <w:jc w:val="left"/>
        <w:rPr>
          <w:rFonts w:cs="Arial"/>
          <w:bCs/>
          <w:sz w:val="20"/>
          <w:lang w:val="es-ES"/>
        </w:rPr>
      </w:pPr>
    </w:p>
    <w:p w:rsidR="00FF7C80" w:rsidRPr="00A859D4" w:rsidRDefault="00FF7C80" w:rsidP="008D277C">
      <w:pPr>
        <w:pStyle w:val="Ttulo"/>
        <w:rPr>
          <w:rFonts w:cs="Arial"/>
          <w:bCs/>
          <w:sz w:val="20"/>
        </w:rPr>
      </w:pPr>
    </w:p>
    <w:p w:rsidR="00FF7C80" w:rsidRDefault="00FF7C80" w:rsidP="008D277C">
      <w:pPr>
        <w:pStyle w:val="Ttulo"/>
        <w:rPr>
          <w:rFonts w:cs="Arial"/>
          <w:bCs/>
          <w:sz w:val="20"/>
        </w:rPr>
      </w:pPr>
    </w:p>
    <w:p w:rsidR="00A730DC" w:rsidRPr="00A859D4" w:rsidRDefault="00A730DC" w:rsidP="008D277C">
      <w:pPr>
        <w:pStyle w:val="Ttulo"/>
        <w:rPr>
          <w:rFonts w:cs="Arial"/>
          <w:bCs/>
          <w:sz w:val="20"/>
        </w:rPr>
      </w:pPr>
    </w:p>
    <w:p w:rsidR="00FF7C80" w:rsidRDefault="00FF7C80" w:rsidP="008D277C">
      <w:pPr>
        <w:pStyle w:val="Ttulo"/>
        <w:rPr>
          <w:rFonts w:cs="Arial"/>
          <w:bCs/>
          <w:sz w:val="20"/>
        </w:rPr>
      </w:pPr>
    </w:p>
    <w:p w:rsidR="007D3F51" w:rsidRPr="00A859D4" w:rsidRDefault="007D3F51" w:rsidP="008D277C">
      <w:pPr>
        <w:pStyle w:val="Ttulo"/>
        <w:rPr>
          <w:rFonts w:cs="Arial"/>
          <w:bCs/>
          <w:sz w:val="20"/>
        </w:rPr>
      </w:pPr>
    </w:p>
    <w:p w:rsidR="008D277C" w:rsidRPr="00A859D4" w:rsidRDefault="008D277C" w:rsidP="008D277C">
      <w:pPr>
        <w:pStyle w:val="Ttulo"/>
        <w:rPr>
          <w:rFonts w:cs="Arial"/>
          <w:bCs/>
          <w:sz w:val="20"/>
        </w:rPr>
      </w:pPr>
      <w:r w:rsidRPr="00A859D4">
        <w:rPr>
          <w:rFonts w:cs="Arial"/>
          <w:bCs/>
          <w:sz w:val="20"/>
        </w:rPr>
        <w:lastRenderedPageBreak/>
        <w:t xml:space="preserve">FORMULARIO Nº </w:t>
      </w:r>
      <w:r w:rsidR="00485232" w:rsidRPr="00A859D4">
        <w:rPr>
          <w:rFonts w:cs="Arial"/>
          <w:bCs/>
          <w:sz w:val="20"/>
          <w:lang w:val="es-CO"/>
        </w:rPr>
        <w:t>6</w:t>
      </w:r>
    </w:p>
    <w:p w:rsidR="008D277C" w:rsidRPr="00A859D4" w:rsidRDefault="008D277C" w:rsidP="005240DE">
      <w:pPr>
        <w:pStyle w:val="Ttulo"/>
        <w:rPr>
          <w:rFonts w:cs="Arial"/>
          <w:bCs/>
          <w:sz w:val="16"/>
          <w:lang w:val="es-CO"/>
        </w:rPr>
      </w:pPr>
    </w:p>
    <w:p w:rsidR="00FF7C80" w:rsidRPr="00A859D4" w:rsidRDefault="00FF7C80" w:rsidP="005240DE">
      <w:pPr>
        <w:pStyle w:val="Ttulo"/>
        <w:rPr>
          <w:rFonts w:cs="Arial"/>
          <w:bCs/>
          <w:sz w:val="16"/>
          <w:lang w:val="es-CO"/>
        </w:rPr>
      </w:pPr>
    </w:p>
    <w:p w:rsidR="00FF7C80" w:rsidRPr="00A859D4" w:rsidRDefault="00FF7C80" w:rsidP="005240DE">
      <w:pPr>
        <w:pStyle w:val="Ttulo"/>
        <w:rPr>
          <w:rFonts w:cs="Arial"/>
          <w:bCs/>
          <w:sz w:val="16"/>
          <w:lang w:val="es-CO"/>
        </w:rPr>
      </w:pPr>
    </w:p>
    <w:p w:rsidR="000B7CA8" w:rsidRPr="00A859D4" w:rsidRDefault="000B7CA8" w:rsidP="005240DE">
      <w:pPr>
        <w:pStyle w:val="Ttulo"/>
        <w:rPr>
          <w:rFonts w:cs="Arial"/>
          <w:bCs/>
          <w:sz w:val="16"/>
          <w:lang w:val="es-CO"/>
        </w:rPr>
      </w:pPr>
    </w:p>
    <w:p w:rsidR="008D277C" w:rsidRPr="00A859D4" w:rsidRDefault="008D277C" w:rsidP="008D277C">
      <w:pPr>
        <w:ind w:left="1276" w:hanging="568"/>
        <w:jc w:val="center"/>
        <w:rPr>
          <w:b/>
        </w:rPr>
      </w:pPr>
      <w:r w:rsidRPr="00A859D4">
        <w:rPr>
          <w:b/>
        </w:rPr>
        <w:t>CERTIFICACIÓN DE NO ESTAR INCURSO EN CAUSALES DE CONFLICTO DE INTERESES, INHABILIDAD E INCOMPATIBILIDAD.</w:t>
      </w:r>
    </w:p>
    <w:p w:rsidR="008D277C" w:rsidRPr="00A859D4" w:rsidRDefault="008D277C" w:rsidP="008D277C">
      <w:pPr>
        <w:jc w:val="center"/>
      </w:pPr>
    </w:p>
    <w:p w:rsidR="008D277C" w:rsidRPr="00A859D4" w:rsidRDefault="008D277C" w:rsidP="008D277C">
      <w:pPr>
        <w:jc w:val="both"/>
      </w:pPr>
    </w:p>
    <w:p w:rsidR="008D277C" w:rsidRPr="00A859D4" w:rsidRDefault="008D277C" w:rsidP="008D277C">
      <w:pPr>
        <w:jc w:val="both"/>
      </w:pPr>
    </w:p>
    <w:p w:rsidR="008D277C" w:rsidRDefault="008D277C" w:rsidP="008D277C">
      <w:pPr>
        <w:jc w:val="both"/>
        <w:rPr>
          <w:b/>
          <w:color w:val="0000CC"/>
        </w:rPr>
      </w:pPr>
      <w:r w:rsidRPr="00A859D4">
        <w:t>(</w:t>
      </w:r>
      <w:r w:rsidRPr="00A859D4">
        <w:rPr>
          <w:b/>
          <w:i/>
          <w:color w:val="FF0000"/>
        </w:rPr>
        <w:t>Ciudad</w:t>
      </w:r>
      <w:r w:rsidRPr="00A859D4">
        <w:t>), (</w:t>
      </w:r>
      <w:r w:rsidRPr="00A859D4">
        <w:rPr>
          <w:b/>
          <w:i/>
          <w:color w:val="FF0000"/>
        </w:rPr>
        <w:t>día</w:t>
      </w:r>
      <w:r w:rsidRPr="00A859D4">
        <w:t xml:space="preserve">) de </w:t>
      </w:r>
      <w:r w:rsidRPr="00A859D4">
        <w:rPr>
          <w:b/>
        </w:rPr>
        <w:t>(</w:t>
      </w:r>
      <w:r w:rsidRPr="00A859D4">
        <w:rPr>
          <w:b/>
          <w:i/>
          <w:color w:val="FF0000"/>
        </w:rPr>
        <w:t>mes</w:t>
      </w:r>
      <w:r w:rsidRPr="00A859D4">
        <w:rPr>
          <w:b/>
        </w:rPr>
        <w:t>)</w:t>
      </w:r>
      <w:r w:rsidRPr="00A859D4">
        <w:t xml:space="preserve"> de </w:t>
      </w:r>
      <w:r w:rsidR="00145303" w:rsidRPr="00A859D4">
        <w:rPr>
          <w:b/>
          <w:color w:val="0000CC"/>
        </w:rPr>
        <w:t>202</w:t>
      </w:r>
      <w:r w:rsidR="00A3713A">
        <w:rPr>
          <w:b/>
          <w:color w:val="0000CC"/>
        </w:rPr>
        <w:t>4</w:t>
      </w:r>
    </w:p>
    <w:p w:rsidR="0054759A" w:rsidRPr="00A859D4" w:rsidRDefault="0054759A" w:rsidP="008D277C">
      <w:pPr>
        <w:jc w:val="both"/>
      </w:pPr>
    </w:p>
    <w:p w:rsidR="008D277C" w:rsidRPr="00A859D4" w:rsidRDefault="008D277C" w:rsidP="008D277C">
      <w:pPr>
        <w:jc w:val="both"/>
      </w:pPr>
    </w:p>
    <w:p w:rsidR="000B7CA8" w:rsidRPr="00A859D4" w:rsidRDefault="000B7CA8" w:rsidP="008D277C">
      <w:pPr>
        <w:jc w:val="both"/>
      </w:pPr>
    </w:p>
    <w:p w:rsidR="008D277C" w:rsidRPr="00A859D4" w:rsidRDefault="008D277C" w:rsidP="008D277C">
      <w:pPr>
        <w:jc w:val="both"/>
        <w:rPr>
          <w:b/>
        </w:rPr>
      </w:pPr>
      <w:r w:rsidRPr="00A859D4">
        <w:rPr>
          <w:b/>
        </w:rPr>
        <w:t>Señores</w:t>
      </w:r>
    </w:p>
    <w:p w:rsidR="00BC3FAC" w:rsidRPr="00A859D4" w:rsidRDefault="008D277C" w:rsidP="00145303">
      <w:pPr>
        <w:pStyle w:val="Textoindependiente"/>
        <w:jc w:val="both"/>
        <w:rPr>
          <w:b/>
        </w:rPr>
      </w:pPr>
      <w:r w:rsidRPr="00A859D4">
        <w:rPr>
          <w:b/>
          <w:sz w:val="20"/>
        </w:rPr>
        <w:t xml:space="preserve">POLICÍA NACIONAL – </w:t>
      </w:r>
      <w:r w:rsidR="00145303" w:rsidRPr="00A859D4">
        <w:rPr>
          <w:b/>
          <w:sz w:val="20"/>
        </w:rPr>
        <w:t>DIRECCION DE</w:t>
      </w:r>
      <w:r w:rsidRPr="00A859D4">
        <w:rPr>
          <w:b/>
          <w:sz w:val="20"/>
        </w:rPr>
        <w:t xml:space="preserve"> SANIDAD</w:t>
      </w:r>
      <w:r w:rsidRPr="00A859D4">
        <w:rPr>
          <w:b/>
        </w:rPr>
        <w:t xml:space="preserve"> </w:t>
      </w:r>
    </w:p>
    <w:p w:rsidR="00145303" w:rsidRPr="00A859D4" w:rsidRDefault="000A185F" w:rsidP="00145303">
      <w:pPr>
        <w:pStyle w:val="Textoindependiente"/>
        <w:jc w:val="both"/>
        <w:rPr>
          <w:rFonts w:cs="Arial"/>
          <w:b/>
          <w:sz w:val="20"/>
          <w:lang w:val="es-CO"/>
        </w:rPr>
      </w:pPr>
      <w:r w:rsidRPr="00A859D4">
        <w:rPr>
          <w:rFonts w:cs="Arial"/>
          <w:b/>
          <w:sz w:val="20"/>
          <w:lang w:val="es-CO"/>
        </w:rPr>
        <w:t>UNIDAD PRESTADORA DE SALUD VALLE DEL CAUCA</w:t>
      </w:r>
    </w:p>
    <w:p w:rsidR="008D277C" w:rsidRPr="00A859D4" w:rsidRDefault="008D277C" w:rsidP="008D277C">
      <w:pPr>
        <w:jc w:val="both"/>
        <w:rPr>
          <w:b/>
        </w:rPr>
      </w:pPr>
      <w:r w:rsidRPr="00A859D4">
        <w:rPr>
          <w:b/>
        </w:rPr>
        <w:t>Ciudad.</w:t>
      </w:r>
    </w:p>
    <w:p w:rsidR="008D277C" w:rsidRPr="00A859D4" w:rsidRDefault="008D277C" w:rsidP="008D277C">
      <w:pPr>
        <w:rPr>
          <w:b/>
        </w:rPr>
      </w:pPr>
    </w:p>
    <w:p w:rsidR="00BC3FAC" w:rsidRPr="00A859D4" w:rsidRDefault="00BC3FAC" w:rsidP="008D277C">
      <w:pPr>
        <w:rPr>
          <w:b/>
        </w:rPr>
      </w:pPr>
    </w:p>
    <w:p w:rsidR="008D277C" w:rsidRPr="00A859D4" w:rsidRDefault="008D277C" w:rsidP="008D277C">
      <w:pPr>
        <w:rPr>
          <w:b/>
        </w:rPr>
      </w:pPr>
    </w:p>
    <w:p w:rsidR="008D277C" w:rsidRPr="00A859D4" w:rsidRDefault="008D277C" w:rsidP="00180538">
      <w:pPr>
        <w:jc w:val="both"/>
      </w:pPr>
      <w:r w:rsidRPr="00A859D4">
        <w:t xml:space="preserve">Por medio de la presente, con el fin de que integre los soportes previos requeridos para la suscripción del </w:t>
      </w:r>
      <w:r w:rsidR="005749A6" w:rsidRPr="00A859D4">
        <w:t xml:space="preserve">futuro </w:t>
      </w:r>
      <w:r w:rsidRPr="00A859D4">
        <w:t>contrato o convenio,</w:t>
      </w:r>
      <w:r w:rsidR="005749A6" w:rsidRPr="00A859D4">
        <w:t xml:space="preserve"> en caso de ser adjudicatario,</w:t>
      </w:r>
      <w:r w:rsidRPr="00A859D4">
        <w:t xml:space="preserve"> manifiesto bajo la gravedad de juramento que</w:t>
      </w:r>
      <w:r w:rsidR="005749A6" w:rsidRPr="00A859D4">
        <w:t xml:space="preserve"> tanto mi persona como la empresa a la cual represento</w:t>
      </w:r>
      <w:r w:rsidRPr="00A859D4">
        <w:t xml:space="preserve"> no </w:t>
      </w:r>
      <w:r w:rsidR="005749A6" w:rsidRPr="00A859D4">
        <w:t xml:space="preserve">nos encontramos </w:t>
      </w:r>
      <w:r w:rsidRPr="00A859D4">
        <w:t>incurso en ninguna causal de conflicto de intereses, inhabilidad e incompatibilidad de aquellas establecidas en la Constitución Política de Colombia, así como las de los artículos 8 y 9 de la Ley 80 de 1993, los de la Ley 734 de 2002</w:t>
      </w:r>
      <w:r w:rsidR="00D809E1" w:rsidRPr="00A859D4">
        <w:t>,“</w:t>
      </w:r>
      <w:r w:rsidR="00D809E1" w:rsidRPr="00A859D4">
        <w:rPr>
          <w:rStyle w:val="grame"/>
          <w:i/>
          <w:iCs/>
          <w:color w:val="000000"/>
          <w:spacing w:val="20"/>
        </w:rPr>
        <w:t>por</w:t>
      </w:r>
      <w:r w:rsidR="00D809E1" w:rsidRPr="00A859D4">
        <w:rPr>
          <w:rStyle w:val="apple-converted-space"/>
          <w:i/>
          <w:iCs/>
          <w:color w:val="000000"/>
          <w:spacing w:val="20"/>
        </w:rPr>
        <w:t> </w:t>
      </w:r>
      <w:r w:rsidR="00D809E1" w:rsidRPr="00A859D4">
        <w:rPr>
          <w:i/>
          <w:iCs/>
          <w:color w:val="000000"/>
          <w:spacing w:val="20"/>
        </w:rPr>
        <w:t>la cual se expide el Código Disciplinario Único”</w:t>
      </w:r>
      <w:r w:rsidRPr="00A859D4">
        <w:t>, 1474 de 2011 y los del Decreto Ley 019 de 2012, y las demás que hayan sido constituidas en la ley.</w:t>
      </w:r>
    </w:p>
    <w:p w:rsidR="008D277C" w:rsidRPr="00A859D4" w:rsidRDefault="008D277C" w:rsidP="00180538">
      <w:pPr>
        <w:jc w:val="both"/>
        <w:rPr>
          <w:color w:val="000000"/>
        </w:rPr>
      </w:pPr>
    </w:p>
    <w:p w:rsidR="008D277C" w:rsidRPr="00A859D4" w:rsidRDefault="008D277C" w:rsidP="00180538">
      <w:pPr>
        <w:jc w:val="both"/>
        <w:rPr>
          <w:color w:val="000000"/>
        </w:rPr>
      </w:pPr>
      <w:r w:rsidRPr="00A859D4">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8D277C" w:rsidRPr="00A859D4" w:rsidRDefault="008D277C" w:rsidP="00180538">
      <w:pPr>
        <w:jc w:val="both"/>
        <w:rPr>
          <w:color w:val="000000"/>
        </w:rPr>
      </w:pPr>
    </w:p>
    <w:p w:rsidR="008D277C" w:rsidRPr="00A859D4" w:rsidRDefault="00145303" w:rsidP="00180538">
      <w:pPr>
        <w:jc w:val="both"/>
        <w:rPr>
          <w:i/>
          <w:color w:val="000000"/>
          <w:szCs w:val="22"/>
        </w:rPr>
      </w:pPr>
      <w:r w:rsidRPr="00A859D4">
        <w:rPr>
          <w:szCs w:val="22"/>
        </w:rPr>
        <w:t>Igualmente,</w:t>
      </w:r>
      <w:r w:rsidR="008D277C" w:rsidRPr="00A859D4">
        <w:rPr>
          <w:szCs w:val="22"/>
        </w:rPr>
        <w:t xml:space="preserve"> manifiesto saber el contenido del artículo 442 del Código Penal, modificado por el artículo 8 de la Ley 890 de 2004, que establece: </w:t>
      </w:r>
      <w:r w:rsidR="008D277C" w:rsidRPr="00A859D4">
        <w:rPr>
          <w:i/>
          <w:szCs w:val="22"/>
        </w:rPr>
        <w:t xml:space="preserve">“Falso testimonio”. El </w:t>
      </w:r>
      <w:r w:rsidR="001F4297" w:rsidRPr="00A859D4">
        <w:rPr>
          <w:i/>
          <w:szCs w:val="22"/>
        </w:rPr>
        <w:t>que,</w:t>
      </w:r>
      <w:r w:rsidR="008D277C" w:rsidRPr="00A859D4">
        <w:rPr>
          <w:i/>
          <w:szCs w:val="22"/>
        </w:rPr>
        <w:t xml:space="preserve"> en actuación judicial o administrativa, bajo la gravedad del juramento ante autoridad competente, falte a la verdad o la calle total o parcialmente, incurrirá en prisión de </w:t>
      </w:r>
      <w:r w:rsidR="008D277C" w:rsidRPr="00A859D4">
        <w:rPr>
          <w:i/>
          <w:color w:val="000000"/>
          <w:szCs w:val="22"/>
          <w:shd w:val="clear" w:color="auto" w:fill="FFFFFF"/>
        </w:rPr>
        <w:t>seis (6) a doce (12) años".</w:t>
      </w:r>
    </w:p>
    <w:p w:rsidR="008D277C" w:rsidRPr="00A859D4" w:rsidRDefault="008D277C" w:rsidP="00180538">
      <w:pPr>
        <w:jc w:val="both"/>
        <w:rPr>
          <w:color w:val="000000"/>
        </w:rPr>
      </w:pPr>
    </w:p>
    <w:p w:rsidR="008D277C" w:rsidRPr="00A859D4" w:rsidRDefault="008D277C" w:rsidP="008D277C">
      <w:pPr>
        <w:rPr>
          <w:color w:val="000000"/>
        </w:rPr>
      </w:pPr>
    </w:p>
    <w:p w:rsidR="008D277C" w:rsidRPr="00A859D4" w:rsidRDefault="008D277C" w:rsidP="008D277C">
      <w:pPr>
        <w:rPr>
          <w:color w:val="000000"/>
        </w:rPr>
      </w:pPr>
    </w:p>
    <w:p w:rsidR="000B7CA8" w:rsidRPr="00A859D4" w:rsidRDefault="000B7CA8" w:rsidP="008D277C">
      <w:pPr>
        <w:rPr>
          <w:color w:val="000000"/>
        </w:rPr>
      </w:pPr>
    </w:p>
    <w:p w:rsidR="008D277C" w:rsidRPr="00A859D4" w:rsidRDefault="008D277C" w:rsidP="008D277C">
      <w:pPr>
        <w:rPr>
          <w:color w:val="000000"/>
        </w:rPr>
      </w:pPr>
      <w:r w:rsidRPr="00A859D4">
        <w:rPr>
          <w:color w:val="000000"/>
        </w:rPr>
        <w:t>Cordialmente,</w:t>
      </w:r>
    </w:p>
    <w:p w:rsidR="008D277C" w:rsidRPr="00A859D4" w:rsidRDefault="008D277C" w:rsidP="008D277C">
      <w:pPr>
        <w:rPr>
          <w:color w:val="000000"/>
        </w:rPr>
      </w:pPr>
    </w:p>
    <w:p w:rsidR="00FF7C80" w:rsidRPr="00A859D4" w:rsidRDefault="00FF7C80" w:rsidP="008D277C">
      <w:pPr>
        <w:rPr>
          <w:color w:val="000000"/>
        </w:rPr>
      </w:pPr>
    </w:p>
    <w:p w:rsidR="00180538" w:rsidRPr="00A859D4" w:rsidRDefault="00180538" w:rsidP="008D277C">
      <w:pPr>
        <w:rPr>
          <w:color w:val="000000"/>
        </w:rPr>
      </w:pPr>
    </w:p>
    <w:p w:rsidR="00DF3051" w:rsidRPr="00A859D4" w:rsidRDefault="00DF3051" w:rsidP="008D277C">
      <w:pPr>
        <w:rPr>
          <w:color w:val="000000"/>
        </w:rPr>
      </w:pPr>
    </w:p>
    <w:p w:rsidR="00DF3051" w:rsidRPr="00A859D4" w:rsidRDefault="00DF3051" w:rsidP="008D277C">
      <w:pPr>
        <w:rPr>
          <w:color w:val="000000"/>
        </w:rPr>
      </w:pPr>
    </w:p>
    <w:p w:rsidR="00DF3051" w:rsidRPr="00A859D4" w:rsidRDefault="00DF3051" w:rsidP="008D277C">
      <w:pPr>
        <w:rPr>
          <w:color w:val="000000"/>
        </w:rPr>
      </w:pPr>
    </w:p>
    <w:p w:rsidR="008D277C" w:rsidRPr="00A859D4" w:rsidRDefault="008D277C" w:rsidP="008D277C"/>
    <w:p w:rsidR="000B7CA8" w:rsidRPr="00A859D4" w:rsidRDefault="000B7CA8" w:rsidP="008D277C"/>
    <w:p w:rsidR="00180538" w:rsidRPr="00A859D4" w:rsidRDefault="00180538" w:rsidP="00180538">
      <w:pPr>
        <w:jc w:val="both"/>
        <w:rPr>
          <w:b/>
        </w:rPr>
      </w:pPr>
      <w:r w:rsidRPr="00A859D4">
        <w:rPr>
          <w:b/>
        </w:rPr>
        <w:t>RAZON SOCIAL DEL PROPONENTE: ___________________________________</w:t>
      </w:r>
    </w:p>
    <w:p w:rsidR="00180538" w:rsidRPr="00A859D4" w:rsidRDefault="00180538" w:rsidP="00180538">
      <w:pPr>
        <w:jc w:val="both"/>
        <w:rPr>
          <w:b/>
        </w:rPr>
      </w:pPr>
    </w:p>
    <w:p w:rsidR="00180538" w:rsidRPr="00A859D4" w:rsidRDefault="00180538" w:rsidP="00180538">
      <w:pPr>
        <w:tabs>
          <w:tab w:val="left" w:pos="4320"/>
        </w:tabs>
        <w:jc w:val="both"/>
        <w:rPr>
          <w:b/>
        </w:rPr>
      </w:pPr>
      <w:r w:rsidRPr="00A859D4">
        <w:rPr>
          <w:b/>
        </w:rPr>
        <w:t>Nombre del Representante Legal: _______________________________</w:t>
      </w:r>
    </w:p>
    <w:p w:rsidR="00180538" w:rsidRPr="00A859D4" w:rsidRDefault="00180538" w:rsidP="00180538">
      <w:pPr>
        <w:jc w:val="both"/>
        <w:rPr>
          <w:b/>
        </w:rPr>
      </w:pPr>
    </w:p>
    <w:p w:rsidR="00180538" w:rsidRPr="00A859D4" w:rsidRDefault="00180538" w:rsidP="00180538">
      <w:pPr>
        <w:jc w:val="both"/>
        <w:rPr>
          <w:b/>
        </w:rPr>
      </w:pPr>
      <w:r w:rsidRPr="00A859D4">
        <w:rPr>
          <w:b/>
        </w:rPr>
        <w:t>Firma del Representante Legal: _______________________</w:t>
      </w:r>
    </w:p>
    <w:p w:rsidR="000B7CA8" w:rsidRPr="00A859D4" w:rsidRDefault="000B7CA8" w:rsidP="00180538">
      <w:pPr>
        <w:jc w:val="both"/>
        <w:rPr>
          <w:b/>
        </w:rPr>
      </w:pPr>
    </w:p>
    <w:p w:rsidR="000436AD" w:rsidRPr="00A859D4" w:rsidRDefault="000B7CA8" w:rsidP="00180538">
      <w:pPr>
        <w:pStyle w:val="Textoindependiente"/>
        <w:jc w:val="both"/>
        <w:rPr>
          <w:rFonts w:cs="Arial"/>
          <w:b/>
          <w:sz w:val="20"/>
        </w:rPr>
      </w:pPr>
      <w:r w:rsidRPr="00A859D4">
        <w:rPr>
          <w:rFonts w:cs="Arial"/>
          <w:b/>
          <w:sz w:val="20"/>
        </w:rPr>
        <w:t xml:space="preserve">C.C. </w:t>
      </w:r>
      <w:proofErr w:type="gramStart"/>
      <w:r w:rsidRPr="00A859D4">
        <w:rPr>
          <w:rFonts w:cs="Arial"/>
          <w:b/>
          <w:sz w:val="20"/>
        </w:rPr>
        <w:t>No</w:t>
      </w:r>
      <w:r w:rsidR="00180538" w:rsidRPr="00A859D4">
        <w:rPr>
          <w:rFonts w:cs="Arial"/>
          <w:b/>
          <w:sz w:val="20"/>
        </w:rPr>
        <w:t>:_</w:t>
      </w:r>
      <w:proofErr w:type="gramEnd"/>
      <w:r w:rsidR="00180538" w:rsidRPr="00A859D4">
        <w:rPr>
          <w:rFonts w:cs="Arial"/>
          <w:b/>
          <w:sz w:val="20"/>
        </w:rPr>
        <w:t>__________________________</w:t>
      </w:r>
    </w:p>
    <w:p w:rsidR="000436AD" w:rsidRPr="00A859D4" w:rsidRDefault="000436AD" w:rsidP="000436AD">
      <w:pPr>
        <w:rPr>
          <w:lang w:val="es-ES"/>
        </w:rPr>
      </w:pPr>
    </w:p>
    <w:p w:rsidR="000436AD" w:rsidRPr="00A859D4" w:rsidRDefault="000436AD" w:rsidP="000436AD">
      <w:pPr>
        <w:rPr>
          <w:lang w:val="es-ES"/>
        </w:rPr>
      </w:pPr>
    </w:p>
    <w:p w:rsidR="000436AD" w:rsidRPr="00A859D4" w:rsidRDefault="000436AD" w:rsidP="000436AD">
      <w:pPr>
        <w:rPr>
          <w:lang w:val="es-ES"/>
        </w:rPr>
      </w:pPr>
    </w:p>
    <w:p w:rsidR="006F6FD1" w:rsidRPr="00A859D4" w:rsidRDefault="006F6FD1" w:rsidP="000436AD">
      <w:pPr>
        <w:rPr>
          <w:lang w:val="es-ES"/>
        </w:rPr>
      </w:pPr>
    </w:p>
    <w:p w:rsidR="007B7AE7" w:rsidRPr="00A859D4" w:rsidRDefault="007B7AE7" w:rsidP="000436AD">
      <w:pPr>
        <w:rPr>
          <w:lang w:val="es-ES"/>
        </w:rPr>
      </w:pPr>
    </w:p>
    <w:p w:rsidR="007B7AE7" w:rsidRPr="00A859D4" w:rsidRDefault="007B7AE7" w:rsidP="000436AD">
      <w:pPr>
        <w:rPr>
          <w:lang w:val="es-ES"/>
        </w:rPr>
      </w:pPr>
    </w:p>
    <w:p w:rsidR="00BE182B" w:rsidRPr="00A859D4" w:rsidRDefault="00BE182B" w:rsidP="000436AD">
      <w:pPr>
        <w:rPr>
          <w:lang w:val="es-ES"/>
        </w:rPr>
      </w:pPr>
    </w:p>
    <w:p w:rsidR="00BE182B" w:rsidRPr="00A859D4" w:rsidRDefault="00BE182B" w:rsidP="000436AD">
      <w:pPr>
        <w:rPr>
          <w:lang w:val="es-ES"/>
        </w:rPr>
      </w:pPr>
    </w:p>
    <w:p w:rsidR="00BE182B" w:rsidRPr="00A859D4" w:rsidRDefault="00BE182B" w:rsidP="000436AD">
      <w:pPr>
        <w:rPr>
          <w:lang w:val="es-ES"/>
        </w:rPr>
      </w:pPr>
    </w:p>
    <w:p w:rsidR="00BE182B" w:rsidRPr="00A859D4" w:rsidRDefault="00BE182B" w:rsidP="000436AD">
      <w:pPr>
        <w:rPr>
          <w:lang w:val="es-ES"/>
        </w:rPr>
      </w:pPr>
    </w:p>
    <w:p w:rsidR="00BE182B" w:rsidRPr="00A859D4" w:rsidRDefault="00BE182B" w:rsidP="000436AD">
      <w:pPr>
        <w:rPr>
          <w:lang w:val="es-ES"/>
        </w:rPr>
      </w:pPr>
    </w:p>
    <w:p w:rsidR="006F6FD1" w:rsidRPr="00A859D4" w:rsidRDefault="006F6FD1" w:rsidP="000436AD">
      <w:pPr>
        <w:rPr>
          <w:lang w:val="es-ES"/>
        </w:rPr>
      </w:pPr>
    </w:p>
    <w:p w:rsidR="00FF7C80" w:rsidRPr="00A859D4" w:rsidRDefault="00FF7C80" w:rsidP="000436AD">
      <w:pPr>
        <w:rPr>
          <w:lang w:val="es-ES"/>
        </w:rPr>
      </w:pPr>
    </w:p>
    <w:p w:rsidR="006F6FD1" w:rsidRPr="00A859D4" w:rsidRDefault="006F6FD1" w:rsidP="006F6FD1">
      <w:pPr>
        <w:pStyle w:val="Ttulo"/>
        <w:rPr>
          <w:rFonts w:cs="Arial"/>
          <w:bCs/>
          <w:sz w:val="20"/>
        </w:rPr>
      </w:pPr>
      <w:r w:rsidRPr="00A859D4">
        <w:rPr>
          <w:rFonts w:cs="Arial"/>
          <w:bCs/>
          <w:sz w:val="20"/>
        </w:rPr>
        <w:t>FORMULARIO Nº 7</w:t>
      </w:r>
    </w:p>
    <w:p w:rsidR="006F6FD1" w:rsidRPr="00A859D4" w:rsidRDefault="006F6FD1" w:rsidP="000436AD">
      <w:pPr>
        <w:rPr>
          <w:lang w:val="es-ES"/>
        </w:rPr>
      </w:pPr>
    </w:p>
    <w:p w:rsidR="00AE3FF9" w:rsidRDefault="00AE3FF9" w:rsidP="00AE3FF9">
      <w:pPr>
        <w:jc w:val="center"/>
        <w:rPr>
          <w:b/>
          <w:lang w:val="es-ES"/>
        </w:rPr>
      </w:pPr>
      <w:r>
        <w:rPr>
          <w:b/>
          <w:lang w:val="es-ES"/>
        </w:rPr>
        <w:t>FORMULARIO SEGURIDAD Y SALUD EN EL TRABAJO</w:t>
      </w:r>
    </w:p>
    <w:p w:rsidR="00AE3FF9" w:rsidRDefault="00AE3FF9" w:rsidP="00AE3FF9">
      <w:pPr>
        <w:jc w:val="center"/>
        <w:rPr>
          <w:b/>
          <w:lang w:val="es-ES"/>
        </w:rPr>
      </w:pPr>
    </w:p>
    <w:p w:rsidR="00AE3FF9" w:rsidRDefault="00641739" w:rsidP="00AE3FF9">
      <w:pPr>
        <w:jc w:val="both"/>
        <w:rPr>
          <w:rFonts w:eastAsiaTheme="minorEastAsia"/>
          <w:color w:val="FF8F8F"/>
        </w:rPr>
      </w:pPr>
      <w:sdt>
        <w:sdtPr>
          <w:id w:val="-1988240337"/>
          <w:placeholder>
            <w:docPart w:val="A9678F037AE04A9F88D8D6083D85AA72"/>
          </w:placeholder>
          <w:showingPlcHdr/>
          <w:text/>
        </w:sdtPr>
        <w:sdtEndPr/>
        <w:sdtContent>
          <w:r w:rsidR="00AE3FF9">
            <w:rPr>
              <w:rStyle w:val="Textodelmarcadordeposicin"/>
              <w:rFonts w:eastAsiaTheme="minorEastAsia"/>
              <w:color w:val="FF8F8F"/>
              <w:u w:val="single"/>
            </w:rPr>
            <w:t>Ciudad</w:t>
          </w:r>
        </w:sdtContent>
      </w:sdt>
      <w:r w:rsidR="00AE3FF9">
        <w:t xml:space="preserve">, </w:t>
      </w:r>
      <w:sdt>
        <w:sdtPr>
          <w:id w:val="1792784322"/>
          <w:placeholder>
            <w:docPart w:val="6B4392CBF0C34A54B53587B5782CED4D"/>
          </w:placeholder>
          <w:showingPlcHdr/>
          <w:date w:fullDate="2021-04-13T00:00:00Z">
            <w:dateFormat w:val="d 'de' MMMM 'de' yyyy"/>
            <w:lid w:val="es-CO"/>
            <w:storeMappedDataAs w:val="dateTime"/>
            <w:calendar w:val="gregorian"/>
          </w:date>
        </w:sdtPr>
        <w:sdtEndPr/>
        <w:sdtContent>
          <w:r w:rsidR="00AE3FF9">
            <w:rPr>
              <w:rStyle w:val="Textodelmarcadordeposicin"/>
              <w:rFonts w:eastAsiaTheme="minorEastAsia"/>
              <w:color w:val="FF8F8F"/>
            </w:rPr>
            <w:t>seleccionar la fecha.</w:t>
          </w:r>
        </w:sdtContent>
      </w:sdt>
    </w:p>
    <w:p w:rsidR="00AE3FF9" w:rsidRDefault="00AE3FF9" w:rsidP="00AE3FF9">
      <w:pPr>
        <w:jc w:val="both"/>
      </w:pPr>
      <w:r>
        <w:t>Señores.</w:t>
      </w:r>
    </w:p>
    <w:p w:rsidR="00AE3FF9" w:rsidRDefault="00AE3FF9" w:rsidP="00AE3FF9">
      <w:pPr>
        <w:jc w:val="both"/>
      </w:pPr>
      <w:r>
        <w:t xml:space="preserve">POLICÍA NACIONAL – </w:t>
      </w:r>
      <w:sdt>
        <w:sdtPr>
          <w:id w:val="-250285902"/>
          <w:placeholder>
            <w:docPart w:val="BB3FBA0B7F9E43688CFC467E6A75AB3B"/>
          </w:placeholder>
          <w:showingPlcHdr/>
          <w:text/>
        </w:sdtPr>
        <w:sdtEndPr/>
        <w:sdtContent>
          <w:r>
            <w:rPr>
              <w:rStyle w:val="Textodelmarcadordeposicin"/>
              <w:color w:val="FF8F8F"/>
              <w:u w:val="single"/>
            </w:rPr>
            <w:t>DILIGENCIAR LA UNIDAD A LA QUE PRESENTA LA OFERTA</w:t>
          </w:r>
        </w:sdtContent>
      </w:sdt>
    </w:p>
    <w:p w:rsidR="00AE3FF9" w:rsidRDefault="00AE3FF9" w:rsidP="00AE3FF9">
      <w:pPr>
        <w:jc w:val="both"/>
      </w:pPr>
      <w:r>
        <w:t>Ciudad.</w:t>
      </w:r>
    </w:p>
    <w:p w:rsidR="00AE3FF9" w:rsidRDefault="00AE3FF9" w:rsidP="00AE3FF9">
      <w:pPr>
        <w:jc w:val="both"/>
      </w:pPr>
    </w:p>
    <w:p w:rsidR="00AE3FF9" w:rsidRDefault="00AE3FF9" w:rsidP="00AE3FF9">
      <w:pPr>
        <w:jc w:val="both"/>
        <w:rPr>
          <w:b/>
          <w:color w:val="000000"/>
        </w:rPr>
      </w:pPr>
      <w:r>
        <w:t xml:space="preserve">Referencia: presentación sistema de gestión de la seguridad y salud en el trabajo para el proceso de </w:t>
      </w:r>
      <w:sdt>
        <w:sdtPr>
          <w:id w:val="1278831034"/>
          <w:placeholder>
            <w:docPart w:val="945770F028F04FB7B3B1E60A5458C92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1615018512"/>
          <w:placeholder>
            <w:docPart w:val="0AE80B5CCAA34842AE9F68E2544FD0A1"/>
          </w:placeholder>
          <w:showingPlcHdr/>
          <w:text/>
        </w:sdtPr>
        <w:sdtEndPr/>
        <w:sdtContent>
          <w:r>
            <w:rPr>
              <w:rStyle w:val="Textodelmarcadordeposicin"/>
              <w:color w:val="FF8F8F"/>
              <w:u w:val="single"/>
            </w:rPr>
            <w:t>Diligenciar el número del proceso</w:t>
          </w:r>
        </w:sdtContent>
      </w:sdt>
      <w:r>
        <w:t xml:space="preserve">  cuyo objeto es: </w:t>
      </w:r>
      <w:sdt>
        <w:sdtPr>
          <w:rPr>
            <w:b/>
            <w:bCs/>
          </w:rPr>
          <w:id w:val="-688532385"/>
          <w:placeholder>
            <w:docPart w:val="67939C4BEDDD43629C21B686A9F90288"/>
          </w:placeholder>
          <w:showingPlcHdr/>
          <w:text/>
        </w:sdtPr>
        <w:sdtEndPr/>
        <w:sdtContent>
          <w:r w:rsidR="00782893">
            <w:rPr>
              <w:rStyle w:val="Textodelmarcadordeposicin"/>
              <w:color w:val="FF8F8F"/>
              <w:u w:val="single"/>
            </w:rPr>
            <w:t>Transcribir el objeto del proceso</w:t>
          </w:r>
        </w:sdtContent>
      </w:sdt>
    </w:p>
    <w:p w:rsidR="00AE3FF9" w:rsidRDefault="00AE3FF9" w:rsidP="00AE3FF9">
      <w:pPr>
        <w:spacing w:line="0" w:lineRule="atLeast"/>
        <w:jc w:val="both"/>
        <w:rPr>
          <w:color w:val="000000"/>
        </w:rPr>
      </w:pPr>
      <w:r>
        <w:rPr>
          <w:color w:val="000000"/>
        </w:rPr>
        <w:t xml:space="preserve">El(los) suscrito(s) a saber: </w:t>
      </w:r>
      <w:sdt>
        <w:sdtPr>
          <w:rPr>
            <w:lang w:eastAsia="es-CO"/>
          </w:rPr>
          <w:id w:val="-1605876684"/>
          <w:placeholder>
            <w:docPart w:val="92BF505D2A2F4512BBD876EBDFF82890"/>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990406177"/>
          <w:placeholder>
            <w:docPart w:val="4D4D9927A8C84FEDB24AE08B1841AB18"/>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647625724"/>
          <w:placeholder>
            <w:docPart w:val="390405FF59AD43E2A8D4F33962B5B68B"/>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7D3F51" w:rsidRDefault="007D3F51" w:rsidP="00AE3FF9">
      <w:pPr>
        <w:spacing w:line="0" w:lineRule="atLeast"/>
        <w:jc w:val="both"/>
        <w:rPr>
          <w:color w:val="000000"/>
        </w:rPr>
      </w:pPr>
    </w:p>
    <w:p w:rsidR="007D3F51" w:rsidRDefault="00AE3FF9" w:rsidP="00AE3FF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AE3FF9" w:rsidRPr="00090660" w:rsidRDefault="00AE3FF9" w:rsidP="00AE3FF9">
      <w:pPr>
        <w:adjustRightInd w:val="0"/>
        <w:spacing w:line="0" w:lineRule="atLeast"/>
        <w:jc w:val="both"/>
      </w:pPr>
      <w:r>
        <w:t xml:space="preserve"> </w:t>
      </w:r>
    </w:p>
    <w:p w:rsidR="00AE3FF9" w:rsidRPr="00090660" w:rsidRDefault="00AE3FF9" w:rsidP="00AE3FF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AE3FF9" w:rsidRDefault="00AE3FF9" w:rsidP="00AE3FF9">
      <w:pPr>
        <w:spacing w:line="0" w:lineRule="atLeast"/>
        <w:jc w:val="both"/>
      </w:pPr>
    </w:p>
    <w:p w:rsidR="00AE3FF9" w:rsidRPr="00C43D69" w:rsidRDefault="00AE3FF9" w:rsidP="00AE3FF9">
      <w:pPr>
        <w:spacing w:line="0" w:lineRule="atLeast"/>
        <w:jc w:val="both"/>
        <w:rPr>
          <w:color w:val="808080" w:themeColor="background1" w:themeShade="80"/>
        </w:rPr>
      </w:pPr>
      <w:r w:rsidRPr="00C43D69">
        <w:rPr>
          <w:color w:val="808080" w:themeColor="background1" w:themeShade="80"/>
        </w:rPr>
        <w:t>PERSONA JURÍDICA</w:t>
      </w:r>
    </w:p>
    <w:p w:rsidR="00AE3FF9" w:rsidRPr="00C43D69" w:rsidRDefault="00AE3FF9" w:rsidP="00AE3FF9">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w:t>
      </w:r>
      <w:r w:rsidR="0054759A">
        <w:rPr>
          <w:color w:val="808080" w:themeColor="background1" w:themeShade="80"/>
        </w:rPr>
        <w:t xml:space="preserve"> riesgo y tamaño de la empresa,</w:t>
      </w:r>
      <w:r w:rsidRPr="00C43D69">
        <w:rPr>
          <w:color w:val="808080" w:themeColor="background1" w:themeShade="80"/>
        </w:rPr>
        <w:t xml:space="preserve"> actualizando los documentos técnicos y cumplimientos asociados al objeto del presente contrato</w:t>
      </w:r>
      <w:r w:rsidRPr="00C43D69">
        <w:rPr>
          <w:b/>
          <w:color w:val="808080" w:themeColor="background1" w:themeShade="80"/>
        </w:rPr>
        <w:t xml:space="preserve">. </w:t>
      </w:r>
    </w:p>
    <w:p w:rsidR="00AE3FF9" w:rsidRPr="00C43D69" w:rsidRDefault="00AE3FF9" w:rsidP="00AE3FF9">
      <w:pPr>
        <w:spacing w:line="0" w:lineRule="atLeast"/>
        <w:jc w:val="both"/>
        <w:rPr>
          <w:color w:val="808080" w:themeColor="background1" w:themeShade="80"/>
          <w:sz w:val="10"/>
          <w:szCs w:val="10"/>
        </w:rPr>
      </w:pPr>
    </w:p>
    <w:p w:rsidR="00AE3FF9" w:rsidRPr="00C43D69" w:rsidRDefault="00AE3FF9" w:rsidP="00AE3FF9">
      <w:pPr>
        <w:spacing w:line="0" w:lineRule="atLeast"/>
        <w:jc w:val="both"/>
        <w:rPr>
          <w:color w:val="808080" w:themeColor="background1" w:themeShade="80"/>
        </w:rPr>
      </w:pPr>
      <w:r w:rsidRPr="00C43D69">
        <w:rPr>
          <w:color w:val="808080" w:themeColor="background1" w:themeShade="80"/>
        </w:rPr>
        <w:t>PERSONA NATURAL</w:t>
      </w:r>
    </w:p>
    <w:p w:rsidR="00AE3FF9" w:rsidRPr="00C43D69" w:rsidRDefault="00AE3FF9" w:rsidP="00AE3FF9">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AE3FF9" w:rsidRDefault="0054759A" w:rsidP="00AE3FF9">
      <w:pPr>
        <w:spacing w:line="0" w:lineRule="atLeast"/>
        <w:jc w:val="both"/>
        <w:rPr>
          <w:color w:val="808080" w:themeColor="background1" w:themeShade="80"/>
        </w:rPr>
      </w:pPr>
      <w:r>
        <w:rPr>
          <w:color w:val="808080" w:themeColor="background1" w:themeShade="80"/>
        </w:rPr>
        <w:t>Nota: seleccionar,</w:t>
      </w:r>
      <w:r w:rsidR="00AE3FF9" w:rsidRPr="00F6182B">
        <w:rPr>
          <w:color w:val="808080" w:themeColor="background1" w:themeShade="80"/>
        </w:rPr>
        <w:t xml:space="preserve"> según corresponda.</w:t>
      </w:r>
    </w:p>
    <w:p w:rsidR="007D3F51" w:rsidRPr="00F6182B" w:rsidRDefault="007D3F51" w:rsidP="00AE3FF9">
      <w:pPr>
        <w:spacing w:line="0" w:lineRule="atLeast"/>
        <w:jc w:val="both"/>
        <w:rPr>
          <w:color w:val="808080" w:themeColor="background1" w:themeShade="80"/>
        </w:rPr>
      </w:pPr>
    </w:p>
    <w:p w:rsidR="00AE3FF9" w:rsidRDefault="00AE3FF9" w:rsidP="00AE3FF9">
      <w:pPr>
        <w:spacing w:line="0" w:lineRule="atLeast"/>
        <w:jc w:val="both"/>
      </w:pPr>
      <w:r w:rsidRPr="00B01A09">
        <w:t>De igual manera en la ejecución del contrato adicional a los requerimientos exigidos para su ejecución, la persona natural o jurídica deberá: </w:t>
      </w:r>
    </w:p>
    <w:p w:rsidR="00AE3FF9" w:rsidRPr="00C43D69" w:rsidRDefault="00AE3FF9" w:rsidP="00AE3FF9">
      <w:pPr>
        <w:spacing w:line="0" w:lineRule="atLeast"/>
        <w:jc w:val="both"/>
        <w:rPr>
          <w:sz w:val="10"/>
          <w:szCs w:val="10"/>
        </w:rPr>
      </w:pPr>
    </w:p>
    <w:p w:rsidR="00AE3FF9" w:rsidRDefault="00AE3FF9" w:rsidP="00962341">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AE3FF9" w:rsidRPr="00C43D69" w:rsidRDefault="00AE3FF9" w:rsidP="00AE3FF9">
      <w:pPr>
        <w:pStyle w:val="Prrafodelista"/>
        <w:spacing w:line="0" w:lineRule="atLeast"/>
        <w:jc w:val="both"/>
        <w:rPr>
          <w:rFonts w:eastAsiaTheme="minorHAnsi" w:cs="Arial"/>
          <w:sz w:val="14"/>
          <w:lang w:eastAsia="en-US"/>
        </w:rPr>
      </w:pPr>
    </w:p>
    <w:p w:rsidR="00AE3FF9" w:rsidRPr="00B01A09" w:rsidRDefault="00AE3FF9" w:rsidP="00962341">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AE3FF9" w:rsidRPr="00C43D69" w:rsidRDefault="00AE3FF9" w:rsidP="00AE3FF9">
      <w:pPr>
        <w:pStyle w:val="Prrafodelista"/>
        <w:rPr>
          <w:rFonts w:eastAsiaTheme="minorHAnsi" w:cs="Arial"/>
          <w:sz w:val="10"/>
          <w:lang w:eastAsia="en-US"/>
        </w:rPr>
      </w:pPr>
    </w:p>
    <w:p w:rsidR="00AE3FF9" w:rsidRPr="00B01A09" w:rsidRDefault="0054759A" w:rsidP="00962341">
      <w:pPr>
        <w:pStyle w:val="Prrafodelista"/>
        <w:numPr>
          <w:ilvl w:val="0"/>
          <w:numId w:val="14"/>
        </w:numPr>
        <w:autoSpaceDE/>
        <w:autoSpaceDN/>
        <w:spacing w:line="0" w:lineRule="atLeast"/>
        <w:jc w:val="both"/>
        <w:rPr>
          <w:rFonts w:eastAsiaTheme="minorHAnsi" w:cs="Arial"/>
          <w:lang w:eastAsia="en-US"/>
        </w:rPr>
      </w:pPr>
      <w:r>
        <w:rPr>
          <w:rFonts w:eastAsiaTheme="minorHAnsi" w:cs="Arial"/>
          <w:lang w:eastAsia="en-US"/>
        </w:rPr>
        <w:t xml:space="preserve">Cumplir con </w:t>
      </w:r>
      <w:r w:rsidR="00AE3FF9" w:rsidRPr="00B01A09">
        <w:rPr>
          <w:rFonts w:eastAsiaTheme="minorHAnsi" w:cs="Arial"/>
          <w:lang w:eastAsia="en-US"/>
        </w:rPr>
        <w:t>el uso continuo y permanente de los elementos de protección personal, durante la ejecución contractual, acorde a los peligros y riesgos relacionados la tarea contratada.</w:t>
      </w:r>
    </w:p>
    <w:p w:rsidR="00AE3FF9" w:rsidRPr="00C43D69" w:rsidRDefault="00AE3FF9" w:rsidP="00AE3FF9">
      <w:pPr>
        <w:pStyle w:val="Prrafodelista"/>
        <w:rPr>
          <w:rFonts w:eastAsiaTheme="minorHAnsi" w:cs="Arial"/>
          <w:sz w:val="10"/>
          <w:lang w:eastAsia="en-US"/>
        </w:rPr>
      </w:pPr>
    </w:p>
    <w:p w:rsidR="00AE3FF9" w:rsidRPr="00B01A09" w:rsidRDefault="00AE3FF9" w:rsidP="00962341">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AE3FF9" w:rsidRPr="00C43D69" w:rsidRDefault="00AE3FF9" w:rsidP="00AE3FF9">
      <w:pPr>
        <w:pStyle w:val="Prrafodelista"/>
        <w:rPr>
          <w:rFonts w:eastAsiaTheme="minorHAnsi" w:cs="Arial"/>
          <w:sz w:val="10"/>
          <w:lang w:eastAsia="en-US"/>
        </w:rPr>
      </w:pPr>
    </w:p>
    <w:p w:rsidR="00AE3FF9" w:rsidRPr="00B01A09" w:rsidRDefault="00AE3FF9" w:rsidP="00962341">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AE3FF9" w:rsidRPr="00C43D69" w:rsidRDefault="00AE3FF9" w:rsidP="00AE3FF9">
      <w:pPr>
        <w:pStyle w:val="Prrafodelista"/>
        <w:rPr>
          <w:rFonts w:eastAsiaTheme="minorHAnsi" w:cs="Arial"/>
          <w:sz w:val="12"/>
          <w:lang w:eastAsia="en-US"/>
        </w:rPr>
      </w:pPr>
    </w:p>
    <w:p w:rsidR="00AE3FF9" w:rsidRDefault="00AE3FF9" w:rsidP="00962341">
      <w:pPr>
        <w:pStyle w:val="Prrafodelista"/>
        <w:numPr>
          <w:ilvl w:val="0"/>
          <w:numId w:val="14"/>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AE3FF9" w:rsidRPr="00C43D69" w:rsidRDefault="00AE3FF9" w:rsidP="00AE3FF9">
      <w:pPr>
        <w:spacing w:line="0" w:lineRule="atLeast"/>
        <w:jc w:val="both"/>
        <w:rPr>
          <w:sz w:val="2"/>
        </w:rPr>
      </w:pPr>
    </w:p>
    <w:p w:rsidR="00AE3FF9" w:rsidRPr="00B01A09" w:rsidRDefault="00AE3FF9" w:rsidP="00962341">
      <w:pPr>
        <w:pStyle w:val="Prrafodelista"/>
        <w:numPr>
          <w:ilvl w:val="0"/>
          <w:numId w:val="15"/>
        </w:numPr>
        <w:autoSpaceDE/>
        <w:autoSpaceDN/>
        <w:ind w:left="709" w:hanging="283"/>
        <w:jc w:val="both"/>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AE3FF9" w:rsidRPr="00C43D69" w:rsidRDefault="00AE3FF9" w:rsidP="00AE3FF9">
      <w:pPr>
        <w:pStyle w:val="Prrafodelista"/>
        <w:spacing w:line="0" w:lineRule="atLeast"/>
        <w:ind w:left="709"/>
        <w:jc w:val="both"/>
        <w:rPr>
          <w:rFonts w:eastAsiaTheme="minorHAnsi" w:cs="Arial"/>
          <w:sz w:val="10"/>
          <w:lang w:eastAsia="en-US"/>
        </w:rPr>
      </w:pPr>
    </w:p>
    <w:p w:rsidR="00AE3FF9" w:rsidRPr="00B01A09" w:rsidRDefault="007D3F51" w:rsidP="00962341">
      <w:pPr>
        <w:pStyle w:val="Prrafodelista"/>
        <w:numPr>
          <w:ilvl w:val="0"/>
          <w:numId w:val="15"/>
        </w:numPr>
        <w:autoSpaceDE/>
        <w:autoSpaceDN/>
        <w:spacing w:line="0" w:lineRule="atLeast"/>
        <w:ind w:left="709" w:hanging="283"/>
        <w:jc w:val="both"/>
        <w:rPr>
          <w:rFonts w:eastAsiaTheme="minorHAnsi" w:cs="Arial"/>
          <w:lang w:eastAsia="en-US"/>
        </w:rPr>
      </w:pPr>
      <w:r w:rsidRPr="00B01A09">
        <w:rPr>
          <w:rFonts w:eastAsiaTheme="minorHAnsi" w:cs="Arial"/>
          <w:lang w:eastAsia="en-US"/>
        </w:rPr>
        <w:lastRenderedPageBreak/>
        <w:t>Entregar los</w:t>
      </w:r>
      <w:r w:rsidR="00AE3FF9" w:rsidRPr="00B01A09">
        <w:rPr>
          <w:rFonts w:eastAsiaTheme="minorHAnsi" w:cs="Arial"/>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AE3FF9" w:rsidRPr="00C43D69" w:rsidRDefault="00AE3FF9" w:rsidP="00AE3FF9">
      <w:pPr>
        <w:spacing w:line="0" w:lineRule="atLeast"/>
        <w:jc w:val="both"/>
        <w:rPr>
          <w:color w:val="000000"/>
          <w:sz w:val="10"/>
        </w:rPr>
      </w:pPr>
    </w:p>
    <w:p w:rsidR="00AE3FF9" w:rsidRDefault="00AE3FF9" w:rsidP="00AE3FF9">
      <w:pPr>
        <w:spacing w:line="0" w:lineRule="atLeast"/>
        <w:jc w:val="both"/>
        <w:rPr>
          <w:color w:val="000000"/>
        </w:rPr>
      </w:pPr>
      <w:r>
        <w:rPr>
          <w:color w:val="000000"/>
        </w:rPr>
        <w:t xml:space="preserve">Las personas </w:t>
      </w:r>
      <w:r w:rsidR="007D3F51" w:rsidRPr="00F6182B">
        <w:rPr>
          <w:b/>
          <w:color w:val="000000"/>
        </w:rPr>
        <w:t>jurídicas</w:t>
      </w:r>
      <w:r w:rsidR="007D3F51">
        <w:rPr>
          <w:color w:val="000000"/>
        </w:rPr>
        <w:t xml:space="preserve"> deben</w:t>
      </w:r>
      <w:r>
        <w:rPr>
          <w:color w:val="000000"/>
        </w:rPr>
        <w:t xml:space="preserve"> diligenciar la lista de chequeo que evidencie el cumplimiento a </w:t>
      </w:r>
      <w:r w:rsidR="007D3F51">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7D3F51" w:rsidRPr="00B7605C">
        <w:rPr>
          <w:i/>
          <w:color w:val="000000"/>
        </w:rPr>
        <w:t>SST</w:t>
      </w:r>
      <w:r w:rsidR="007D3F51">
        <w:rPr>
          <w:color w:val="000000"/>
        </w:rPr>
        <w:t>, considerando</w:t>
      </w:r>
      <w:r>
        <w:rPr>
          <w:color w:val="000000"/>
        </w:rPr>
        <w:t xml:space="preserve"> lo siguiente: </w:t>
      </w:r>
    </w:p>
    <w:p w:rsidR="007D3F51" w:rsidRDefault="007D3F51" w:rsidP="00AE3FF9">
      <w:pPr>
        <w:spacing w:line="0" w:lineRule="atLeast"/>
        <w:jc w:val="both"/>
        <w:rPr>
          <w:color w:val="000000"/>
        </w:rPr>
      </w:pPr>
    </w:p>
    <w:p w:rsidR="00AE3FF9" w:rsidRDefault="00AE3FF9" w:rsidP="00962341">
      <w:pPr>
        <w:pStyle w:val="Prrafodelista"/>
        <w:numPr>
          <w:ilvl w:val="0"/>
          <w:numId w:val="16"/>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AE3FF9" w:rsidRDefault="00AE3FF9" w:rsidP="00AE3FF9">
      <w:pPr>
        <w:pStyle w:val="Prrafodelista"/>
        <w:spacing w:line="0" w:lineRule="atLeast"/>
        <w:jc w:val="both"/>
        <w:rPr>
          <w:rFonts w:eastAsiaTheme="minorHAnsi" w:cs="Arial"/>
          <w:color w:val="000000"/>
          <w:lang w:eastAsia="en-US"/>
        </w:rPr>
      </w:pPr>
    </w:p>
    <w:p w:rsidR="00AE3FF9" w:rsidRDefault="00AE3FF9" w:rsidP="00962341">
      <w:pPr>
        <w:pStyle w:val="Prrafodelista"/>
        <w:numPr>
          <w:ilvl w:val="0"/>
          <w:numId w:val="16"/>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AE3FF9" w:rsidRPr="00921A80" w:rsidRDefault="00AE3FF9" w:rsidP="00AE3FF9">
      <w:pPr>
        <w:pStyle w:val="Prrafodelista"/>
        <w:rPr>
          <w:rFonts w:eastAsiaTheme="minorHAnsi" w:cs="Arial"/>
          <w:color w:val="000000"/>
          <w:lang w:eastAsia="en-US"/>
        </w:rPr>
      </w:pPr>
    </w:p>
    <w:p w:rsidR="00AE3FF9" w:rsidRPr="00B7605C" w:rsidRDefault="00AE3FF9" w:rsidP="00962341">
      <w:pPr>
        <w:pStyle w:val="Prrafodelista"/>
        <w:numPr>
          <w:ilvl w:val="0"/>
          <w:numId w:val="16"/>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AE3FF9" w:rsidRPr="000C3723" w:rsidRDefault="00AE3FF9" w:rsidP="00AE3FF9">
      <w:pPr>
        <w:spacing w:line="0" w:lineRule="atLeast"/>
        <w:ind w:left="1134" w:hanging="567"/>
        <w:jc w:val="both"/>
        <w:rPr>
          <w:color w:val="000000"/>
        </w:rPr>
      </w:pPr>
    </w:p>
    <w:p w:rsidR="00AE3FF9" w:rsidRDefault="00AE3FF9" w:rsidP="00AE3FF9">
      <w:pPr>
        <w:spacing w:line="0" w:lineRule="atLeast"/>
        <w:rPr>
          <w:color w:val="000000"/>
        </w:rPr>
      </w:pPr>
      <w:r w:rsidRPr="000C3723">
        <w:rPr>
          <w:color w:val="000000"/>
        </w:rPr>
        <w:t>La verificación al cumplimiento de lo antes descrito será efectuada por el supervisor del contrato.</w:t>
      </w:r>
    </w:p>
    <w:p w:rsidR="00AE3FF9" w:rsidRPr="000C3723" w:rsidRDefault="00AE3FF9" w:rsidP="00AE3FF9">
      <w:pPr>
        <w:spacing w:line="0" w:lineRule="atLeast"/>
        <w:rPr>
          <w:color w:val="000000"/>
        </w:rPr>
      </w:pPr>
    </w:p>
    <w:p w:rsidR="00AE3FF9" w:rsidRPr="000C3723" w:rsidRDefault="00AE3FF9" w:rsidP="00AE3FF9">
      <w:pPr>
        <w:jc w:val="both"/>
        <w:rPr>
          <w:lang w:eastAsia="es-CO"/>
        </w:rPr>
      </w:pPr>
      <w:r w:rsidRPr="000C3723">
        <w:rPr>
          <w:lang w:eastAsia="es-CO"/>
        </w:rPr>
        <w:t>El proponente:</w:t>
      </w:r>
    </w:p>
    <w:p w:rsidR="00AE3FF9" w:rsidRPr="00C43D69" w:rsidRDefault="00AE3FF9" w:rsidP="00AE3FF9">
      <w:pPr>
        <w:pStyle w:val="Prrafodelista"/>
        <w:tabs>
          <w:tab w:val="left" w:pos="240"/>
          <w:tab w:val="left" w:pos="6210"/>
        </w:tabs>
        <w:ind w:left="0"/>
        <w:rPr>
          <w:rFonts w:cs="Arial"/>
          <w:b/>
          <w:sz w:val="32"/>
        </w:rPr>
      </w:pPr>
    </w:p>
    <w:p w:rsidR="00AE3FF9" w:rsidRPr="000C3723" w:rsidRDefault="00AE3FF9" w:rsidP="00AE3FF9">
      <w:pPr>
        <w:pStyle w:val="Sinespaciado1"/>
        <w:rPr>
          <w:rFonts w:ascii="Arial" w:hAnsi="Arial" w:cs="Arial"/>
          <w:sz w:val="20"/>
          <w:szCs w:val="20"/>
        </w:rPr>
      </w:pPr>
      <w:r w:rsidRPr="000C3723">
        <w:rPr>
          <w:rFonts w:ascii="Arial" w:hAnsi="Arial" w:cs="Arial"/>
          <w:b/>
          <w:sz w:val="20"/>
          <w:szCs w:val="20"/>
        </w:rPr>
        <w:t>__________________________________</w:t>
      </w:r>
    </w:p>
    <w:p w:rsidR="00AE3FF9" w:rsidRPr="000C3723" w:rsidRDefault="00AE3FF9" w:rsidP="00AE3FF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AE3FF9" w:rsidRPr="000C3723" w:rsidRDefault="00AE3FF9" w:rsidP="00AE3FF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336684832"/>
          <w:placeholder>
            <w:docPart w:val="E3F9D3633DCF443E94C91B723504517D"/>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039359001"/>
          <w:placeholder>
            <w:docPart w:val="15F58EDB0ACC48B1A1A9B654CFCE48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AE3FF9" w:rsidRPr="000C3723" w:rsidRDefault="00AE3FF9" w:rsidP="00AE3FF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624438994"/>
          <w:placeholder>
            <w:docPart w:val="68466D8715BA4D10891D03F9A8FA47DB"/>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042048928"/>
          <w:placeholder>
            <w:docPart w:val="C48756B9BEE14A698152299AC7BC606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AE3FF9" w:rsidRPr="000C3723" w:rsidRDefault="00AE3FF9" w:rsidP="00AE3FF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760362843"/>
          <w:placeholder>
            <w:docPart w:val="769B4C044F9D43158812C9F63AB9EAFA"/>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AE3FF9" w:rsidRPr="000C3723" w:rsidRDefault="00AE3FF9" w:rsidP="00AE3FF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43122875"/>
          <w:placeholder>
            <w:docPart w:val="F27EAE9E86FF4F30A82FBB858DA7470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AE3FF9" w:rsidRDefault="00AE3FF9" w:rsidP="00AE3FF9">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433209133"/>
          <w:placeholder>
            <w:docPart w:val="BB94D3336DE6441787353656B49B9F16"/>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AE3FF9" w:rsidRPr="00C43D69" w:rsidRDefault="00AE3FF9" w:rsidP="00AE3FF9">
      <w:pPr>
        <w:pStyle w:val="Sinespaciado1"/>
        <w:rPr>
          <w:rFonts w:ascii="Arial" w:hAnsi="Arial" w:cs="Arial"/>
          <w:color w:val="808080" w:themeColor="background1" w:themeShade="80"/>
          <w:sz w:val="12"/>
          <w:szCs w:val="20"/>
          <w:u w:val="single"/>
        </w:rPr>
      </w:pPr>
    </w:p>
    <w:p w:rsidR="00AE3FF9" w:rsidRPr="00282EAC" w:rsidRDefault="00AE3FF9" w:rsidP="00AE3FF9">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AE3FF9" w:rsidRDefault="00AE3FF9" w:rsidP="00AE3FF9">
      <w:pPr>
        <w:jc w:val="center"/>
        <w:rPr>
          <w:b/>
          <w:lang w:val="es-ES"/>
        </w:rPr>
      </w:pPr>
    </w:p>
    <w:p w:rsidR="00AE3FF9" w:rsidRDefault="00AE3FF9" w:rsidP="00AE3FF9">
      <w:pPr>
        <w:jc w:val="center"/>
        <w:rPr>
          <w:b/>
          <w:lang w:val="es-ES"/>
        </w:rPr>
      </w:pPr>
    </w:p>
    <w:p w:rsidR="00AE3FF9" w:rsidRDefault="00AE3FF9" w:rsidP="00AE3FF9">
      <w:pPr>
        <w:jc w:val="center"/>
        <w:rPr>
          <w:b/>
          <w:lang w:val="es-ES"/>
        </w:rPr>
      </w:pPr>
    </w:p>
    <w:p w:rsidR="00AE3FF9" w:rsidRDefault="00AE3FF9" w:rsidP="00AE3FF9">
      <w:pPr>
        <w:jc w:val="center"/>
        <w:rPr>
          <w:b/>
          <w:lang w:val="es-ES"/>
        </w:rPr>
      </w:pPr>
    </w:p>
    <w:p w:rsidR="00AE3FF9" w:rsidRDefault="00AE3FF9" w:rsidP="00AE3FF9">
      <w:pPr>
        <w:jc w:val="center"/>
        <w:rPr>
          <w:b/>
          <w:lang w:val="es-ES"/>
        </w:rPr>
      </w:pPr>
    </w:p>
    <w:p w:rsidR="00AE3FF9" w:rsidRDefault="00AE3FF9" w:rsidP="00AE3FF9">
      <w:pPr>
        <w:jc w:val="center"/>
        <w:rPr>
          <w:b/>
          <w:lang w:val="es-ES"/>
        </w:rPr>
      </w:pPr>
    </w:p>
    <w:p w:rsidR="00AE3FF9" w:rsidRDefault="00AE3FF9" w:rsidP="00AE3FF9">
      <w:pPr>
        <w:jc w:val="center"/>
        <w:rPr>
          <w:b/>
          <w:lang w:val="es-ES"/>
        </w:rPr>
      </w:pPr>
    </w:p>
    <w:p w:rsidR="00AE3FF9" w:rsidRDefault="00AE3FF9" w:rsidP="00AE3FF9">
      <w:pPr>
        <w:jc w:val="center"/>
        <w:rPr>
          <w:b/>
          <w:lang w:val="es-ES"/>
        </w:rPr>
      </w:pPr>
    </w:p>
    <w:p w:rsidR="00AE3FF9" w:rsidRDefault="00AE3FF9" w:rsidP="00AE3FF9">
      <w:pPr>
        <w:jc w:val="center"/>
        <w:rPr>
          <w:b/>
          <w:lang w:val="es-ES"/>
        </w:rPr>
      </w:pPr>
    </w:p>
    <w:p w:rsidR="00695BBC" w:rsidRPr="00A859D4" w:rsidRDefault="00695BBC" w:rsidP="00695BBC">
      <w:pPr>
        <w:pStyle w:val="NormalWeb"/>
        <w:spacing w:before="0" w:beforeAutospacing="0" w:after="0" w:afterAutospacing="0"/>
        <w:jc w:val="center"/>
        <w:rPr>
          <w:rFonts w:ascii="Arial" w:hAnsi="Arial" w:cs="Arial"/>
          <w:color w:val="000000"/>
          <w:sz w:val="20"/>
          <w:szCs w:val="20"/>
        </w:rPr>
      </w:pPr>
      <w:r w:rsidRPr="00A859D4">
        <w:rPr>
          <w:rFonts w:ascii="Arial" w:hAnsi="Arial" w:cs="Arial"/>
          <w:b/>
          <w:bCs/>
          <w:color w:val="000000"/>
          <w:sz w:val="20"/>
          <w:szCs w:val="20"/>
          <w:lang w:val="es-ES"/>
        </w:rPr>
        <w:t> </w:t>
      </w:r>
    </w:p>
    <w:p w:rsidR="00695BBC" w:rsidRPr="00A859D4" w:rsidRDefault="00695BBC" w:rsidP="00695BBC">
      <w:pPr>
        <w:tabs>
          <w:tab w:val="left" w:pos="2038"/>
        </w:tabs>
        <w:rPr>
          <w:lang w:val="es-MX"/>
        </w:rPr>
      </w:pPr>
    </w:p>
    <w:p w:rsidR="00695BBC" w:rsidRPr="00A859D4" w:rsidRDefault="00695BBC" w:rsidP="00695BBC">
      <w:pPr>
        <w:tabs>
          <w:tab w:val="left" w:pos="2038"/>
        </w:tabs>
        <w:rPr>
          <w:lang w:val="es-MX"/>
        </w:rPr>
      </w:pPr>
    </w:p>
    <w:p w:rsidR="00695BBC" w:rsidRPr="00A859D4" w:rsidRDefault="00695BBC" w:rsidP="00695BBC">
      <w:pPr>
        <w:tabs>
          <w:tab w:val="left" w:pos="2038"/>
        </w:tabs>
        <w:rPr>
          <w:sz w:val="22"/>
          <w:lang w:val="es-MX"/>
        </w:rPr>
      </w:pPr>
    </w:p>
    <w:p w:rsidR="00695BBC" w:rsidRPr="00A859D4" w:rsidRDefault="00695BBC" w:rsidP="00695BBC">
      <w:pPr>
        <w:tabs>
          <w:tab w:val="left" w:pos="2038"/>
        </w:tabs>
        <w:rPr>
          <w:lang w:val="es-MX"/>
        </w:rPr>
      </w:pPr>
    </w:p>
    <w:p w:rsidR="00695BBC" w:rsidRPr="00A859D4" w:rsidRDefault="00695BBC" w:rsidP="00695BBC">
      <w:pPr>
        <w:tabs>
          <w:tab w:val="left" w:pos="2038"/>
        </w:tabs>
        <w:rPr>
          <w:lang w:val="es-MX"/>
        </w:rPr>
      </w:pPr>
    </w:p>
    <w:p w:rsidR="00695BBC" w:rsidRPr="00A859D4" w:rsidRDefault="00695BBC" w:rsidP="00695BBC">
      <w:pPr>
        <w:tabs>
          <w:tab w:val="left" w:pos="2038"/>
        </w:tabs>
        <w:rPr>
          <w:lang w:val="es-MX"/>
        </w:rPr>
      </w:pPr>
    </w:p>
    <w:p w:rsidR="00695BBC" w:rsidRPr="00A859D4" w:rsidRDefault="00695BBC" w:rsidP="00695BBC">
      <w:pPr>
        <w:tabs>
          <w:tab w:val="left" w:pos="2038"/>
        </w:tabs>
        <w:rPr>
          <w:lang w:val="es-MX"/>
        </w:rPr>
      </w:pPr>
    </w:p>
    <w:p w:rsidR="00695BBC" w:rsidRPr="00A859D4" w:rsidRDefault="00695BBC" w:rsidP="00A40747">
      <w:pPr>
        <w:pStyle w:val="Ttulo"/>
        <w:rPr>
          <w:rFonts w:cs="Arial"/>
          <w:bCs/>
          <w:sz w:val="22"/>
          <w:szCs w:val="22"/>
        </w:rPr>
      </w:pPr>
    </w:p>
    <w:p w:rsidR="00374B99" w:rsidRDefault="00374B99" w:rsidP="00A40747">
      <w:pPr>
        <w:pStyle w:val="Ttulo"/>
        <w:rPr>
          <w:rFonts w:cs="Arial"/>
          <w:bCs/>
          <w:sz w:val="22"/>
          <w:szCs w:val="22"/>
        </w:rPr>
      </w:pPr>
    </w:p>
    <w:p w:rsidR="00B434AF" w:rsidRDefault="00B434AF" w:rsidP="00A40747">
      <w:pPr>
        <w:pStyle w:val="Ttulo"/>
        <w:rPr>
          <w:rFonts w:cs="Arial"/>
          <w:bCs/>
          <w:sz w:val="22"/>
          <w:szCs w:val="22"/>
        </w:rPr>
      </w:pPr>
    </w:p>
    <w:p w:rsidR="00B434AF" w:rsidRPr="00A859D4" w:rsidRDefault="00B434AF" w:rsidP="00A40747">
      <w:pPr>
        <w:pStyle w:val="Ttulo"/>
        <w:rPr>
          <w:rFonts w:cs="Arial"/>
          <w:bCs/>
          <w:sz w:val="22"/>
          <w:szCs w:val="22"/>
        </w:rPr>
      </w:pPr>
    </w:p>
    <w:p w:rsidR="000318A1" w:rsidRDefault="000318A1" w:rsidP="00A40747">
      <w:pPr>
        <w:pStyle w:val="Ttulo"/>
        <w:rPr>
          <w:rFonts w:cs="Arial"/>
          <w:bCs/>
          <w:sz w:val="22"/>
          <w:szCs w:val="22"/>
        </w:rPr>
      </w:pPr>
    </w:p>
    <w:p w:rsidR="00AE3FF9" w:rsidRDefault="00AE3FF9" w:rsidP="00A40747">
      <w:pPr>
        <w:pStyle w:val="Ttulo"/>
        <w:rPr>
          <w:rFonts w:cs="Arial"/>
          <w:bCs/>
          <w:sz w:val="22"/>
          <w:szCs w:val="22"/>
        </w:rPr>
      </w:pPr>
    </w:p>
    <w:p w:rsidR="00AE3FF9" w:rsidRDefault="00AE3FF9" w:rsidP="00A40747">
      <w:pPr>
        <w:pStyle w:val="Ttulo"/>
        <w:rPr>
          <w:rFonts w:cs="Arial"/>
          <w:bCs/>
          <w:sz w:val="22"/>
          <w:szCs w:val="22"/>
        </w:rPr>
      </w:pPr>
    </w:p>
    <w:p w:rsidR="00AE3FF9" w:rsidRDefault="00AE3FF9" w:rsidP="00A40747">
      <w:pPr>
        <w:pStyle w:val="Ttulo"/>
        <w:rPr>
          <w:rFonts w:cs="Arial"/>
          <w:bCs/>
          <w:sz w:val="22"/>
          <w:szCs w:val="22"/>
        </w:rPr>
      </w:pPr>
    </w:p>
    <w:p w:rsidR="00AE3FF9" w:rsidRDefault="00AE3FF9" w:rsidP="00A40747">
      <w:pPr>
        <w:pStyle w:val="Ttulo"/>
        <w:rPr>
          <w:rFonts w:cs="Arial"/>
          <w:bCs/>
          <w:sz w:val="22"/>
          <w:szCs w:val="22"/>
        </w:rPr>
      </w:pPr>
    </w:p>
    <w:p w:rsidR="00AE3FF9" w:rsidRDefault="00AE3FF9" w:rsidP="00A40747">
      <w:pPr>
        <w:pStyle w:val="Ttulo"/>
        <w:rPr>
          <w:rFonts w:cs="Arial"/>
          <w:bCs/>
          <w:sz w:val="22"/>
          <w:szCs w:val="22"/>
        </w:rPr>
      </w:pPr>
    </w:p>
    <w:p w:rsidR="00374B99" w:rsidRPr="00A859D4" w:rsidRDefault="00374B99" w:rsidP="00782893">
      <w:pPr>
        <w:tabs>
          <w:tab w:val="left" w:pos="-1080"/>
          <w:tab w:val="left" w:pos="0"/>
        </w:tabs>
        <w:rPr>
          <w:rFonts w:eastAsia="MS Mincho"/>
          <w:b/>
        </w:rPr>
      </w:pPr>
    </w:p>
    <w:p w:rsidR="00374B99" w:rsidRPr="00A859D4" w:rsidRDefault="00374B99" w:rsidP="00895361">
      <w:pPr>
        <w:tabs>
          <w:tab w:val="left" w:pos="-1080"/>
          <w:tab w:val="left" w:pos="0"/>
        </w:tabs>
        <w:jc w:val="center"/>
        <w:rPr>
          <w:rFonts w:eastAsia="MS Mincho"/>
          <w:b/>
        </w:rPr>
      </w:pPr>
    </w:p>
    <w:p w:rsidR="00374B99" w:rsidRPr="00A859D4" w:rsidRDefault="00374B99" w:rsidP="00895361">
      <w:pPr>
        <w:tabs>
          <w:tab w:val="left" w:pos="-1080"/>
          <w:tab w:val="left" w:pos="0"/>
        </w:tabs>
        <w:jc w:val="center"/>
        <w:rPr>
          <w:rFonts w:eastAsia="MS Mincho"/>
          <w:b/>
        </w:rPr>
      </w:pPr>
    </w:p>
    <w:p w:rsidR="0058283F" w:rsidRPr="00A859D4" w:rsidRDefault="0058283F" w:rsidP="00374B99">
      <w:pPr>
        <w:spacing w:line="276" w:lineRule="auto"/>
        <w:jc w:val="center"/>
        <w:rPr>
          <w:b/>
        </w:rPr>
      </w:pPr>
    </w:p>
    <w:p w:rsidR="007B7AE7" w:rsidRPr="00A859D4" w:rsidRDefault="007B7AE7" w:rsidP="007D3F51">
      <w:pPr>
        <w:spacing w:line="276" w:lineRule="auto"/>
        <w:rPr>
          <w:b/>
        </w:rPr>
      </w:pPr>
    </w:p>
    <w:p w:rsidR="00374B99" w:rsidRPr="00A859D4" w:rsidRDefault="00782893" w:rsidP="00374B99">
      <w:pPr>
        <w:spacing w:line="276" w:lineRule="auto"/>
        <w:jc w:val="center"/>
        <w:rPr>
          <w:b/>
        </w:rPr>
      </w:pPr>
      <w:r>
        <w:rPr>
          <w:b/>
        </w:rPr>
        <w:lastRenderedPageBreak/>
        <w:t>FORMULARIO No. 8</w:t>
      </w:r>
    </w:p>
    <w:p w:rsidR="00374B99" w:rsidRPr="00A859D4" w:rsidRDefault="00374B99" w:rsidP="00374B99">
      <w:pPr>
        <w:spacing w:line="276" w:lineRule="auto"/>
        <w:jc w:val="center"/>
        <w:rPr>
          <w:b/>
        </w:rPr>
      </w:pPr>
    </w:p>
    <w:p w:rsidR="002C410E" w:rsidRPr="00A859D4" w:rsidRDefault="002C410E" w:rsidP="00374B99">
      <w:pPr>
        <w:spacing w:line="276" w:lineRule="auto"/>
        <w:jc w:val="center"/>
        <w:rPr>
          <w:b/>
        </w:rPr>
      </w:pPr>
    </w:p>
    <w:p w:rsidR="00374B99" w:rsidRPr="00A859D4" w:rsidRDefault="00374B99" w:rsidP="00374B99">
      <w:pPr>
        <w:spacing w:line="276" w:lineRule="auto"/>
        <w:jc w:val="center"/>
        <w:rPr>
          <w:b/>
        </w:rPr>
      </w:pPr>
      <w:r w:rsidRPr="00A859D4">
        <w:rPr>
          <w:b/>
        </w:rPr>
        <w:t>DECLARACIÓN DE ORIGEN DE RECURSOS O DE FONDOS</w:t>
      </w:r>
    </w:p>
    <w:p w:rsidR="00374B99" w:rsidRPr="00A859D4" w:rsidRDefault="00374B99" w:rsidP="00374B99">
      <w:pPr>
        <w:spacing w:line="276" w:lineRule="auto"/>
        <w:jc w:val="center"/>
        <w:rPr>
          <w:b/>
        </w:rPr>
      </w:pPr>
    </w:p>
    <w:p w:rsidR="00374B99" w:rsidRPr="00A859D4" w:rsidRDefault="00374B99" w:rsidP="00374B99">
      <w:pPr>
        <w:spacing w:line="276" w:lineRule="auto"/>
        <w:jc w:val="center"/>
        <w:rPr>
          <w:b/>
        </w:rPr>
      </w:pPr>
    </w:p>
    <w:p w:rsidR="00374B99" w:rsidRPr="00A859D4" w:rsidRDefault="00374B99" w:rsidP="00374B99">
      <w:pPr>
        <w:spacing w:line="276" w:lineRule="auto"/>
        <w:jc w:val="both"/>
        <w:rPr>
          <w:b/>
        </w:rPr>
      </w:pPr>
    </w:p>
    <w:p w:rsidR="00374B99" w:rsidRPr="00A859D4" w:rsidRDefault="00374B99" w:rsidP="00374B99">
      <w:pPr>
        <w:spacing w:line="276" w:lineRule="auto"/>
        <w:jc w:val="both"/>
        <w:rPr>
          <w:b/>
        </w:rPr>
      </w:pPr>
      <w:r w:rsidRPr="00A859D4">
        <w:rPr>
          <w:b/>
        </w:rPr>
        <w:t>REFERENCIA:</w:t>
      </w:r>
    </w:p>
    <w:p w:rsidR="00374B99" w:rsidRPr="00A859D4" w:rsidRDefault="00374B99" w:rsidP="00374B99">
      <w:pPr>
        <w:spacing w:line="276" w:lineRule="auto"/>
        <w:jc w:val="both"/>
      </w:pPr>
    </w:p>
    <w:p w:rsidR="00374B99" w:rsidRPr="00A859D4" w:rsidRDefault="00374B99" w:rsidP="00374B99">
      <w:pPr>
        <w:spacing w:line="276" w:lineRule="auto"/>
        <w:jc w:val="both"/>
      </w:pPr>
    </w:p>
    <w:p w:rsidR="00374B99" w:rsidRPr="00A859D4" w:rsidRDefault="00374B99" w:rsidP="00374B99">
      <w:pPr>
        <w:spacing w:line="276" w:lineRule="auto"/>
        <w:jc w:val="both"/>
      </w:pPr>
      <w:r w:rsidRPr="00A859D4">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A859D4">
        <w:rPr>
          <w:color w:val="0000FF"/>
        </w:rPr>
        <w:t>UNIDAD PRESTADORA DE SALUD VALLE DEL CAUCA</w:t>
      </w:r>
      <w:r w:rsidRPr="00A859D4">
        <w:t>, con el propósito de dar cumplimiento a lo señalado al respecto en la LEY 190 DE 1995 “</w:t>
      </w:r>
      <w:r w:rsidRPr="00A859D4">
        <w:rPr>
          <w:i/>
        </w:rPr>
        <w:t>Por la cual se dictan normas tendientes a preservar la moralidad en la administración pública y se fijan disposiciones con el fin de erradicar la corrupción administrativa</w:t>
      </w:r>
      <w:r w:rsidRPr="00A859D4">
        <w:t xml:space="preserve">” y demás normas legales concordantes para la adquisición de bienes del Estado. </w:t>
      </w:r>
    </w:p>
    <w:p w:rsidR="00374B99" w:rsidRPr="00A859D4" w:rsidRDefault="00374B99" w:rsidP="00374B99">
      <w:pPr>
        <w:spacing w:line="276" w:lineRule="auto"/>
        <w:jc w:val="both"/>
      </w:pPr>
    </w:p>
    <w:p w:rsidR="00374B99" w:rsidRPr="00A859D4" w:rsidRDefault="00374B99" w:rsidP="00374B99">
      <w:pPr>
        <w:spacing w:line="276" w:lineRule="auto"/>
        <w:jc w:val="both"/>
      </w:pPr>
      <w:r w:rsidRPr="00A859D4">
        <w:t xml:space="preserve">1. Declaro que los recursos que entrego provienen de actividades lícitas, de conformidad con la normatividad colombiana. </w:t>
      </w:r>
    </w:p>
    <w:p w:rsidR="00374B99" w:rsidRPr="00A859D4" w:rsidRDefault="00374B99" w:rsidP="00374B99">
      <w:pPr>
        <w:spacing w:line="276" w:lineRule="auto"/>
        <w:jc w:val="both"/>
      </w:pPr>
      <w:r w:rsidRPr="00A859D4">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rsidR="00374B99" w:rsidRPr="00A859D4" w:rsidRDefault="00374B99" w:rsidP="00374B99">
      <w:pPr>
        <w:spacing w:line="276" w:lineRule="auto"/>
        <w:jc w:val="both"/>
      </w:pPr>
      <w:r w:rsidRPr="00A859D4">
        <w:t xml:space="preserve">3. Autorizo a resolver cualquier acuerdo, negocio o contrato celebrado con la </w:t>
      </w:r>
      <w:r w:rsidRPr="00A859D4">
        <w:rPr>
          <w:color w:val="0000FF"/>
        </w:rPr>
        <w:t>UNIDAD PRESTADORA DE SALUD VALLE DEL CAUCA</w:t>
      </w:r>
      <w:r w:rsidRPr="00A859D4">
        <w:t xml:space="preserve">, en caso de infracción de cualquiera de los numerales contenidos en este documento eximiendo a la </w:t>
      </w:r>
      <w:r w:rsidRPr="00A859D4">
        <w:rPr>
          <w:color w:val="0000FF"/>
        </w:rPr>
        <w:t>UNIDAD PRESTADORA DE SALUD VALLE DEL CAUCA</w:t>
      </w:r>
      <w:r w:rsidRPr="00A859D4">
        <w:t xml:space="preserve"> de toda responsabilidad que se derive por información errónea, falsa o inexacta que yo hubiere proporcionado en este documento, o de la violación del mismo. </w:t>
      </w:r>
    </w:p>
    <w:p w:rsidR="00374B99" w:rsidRPr="00A859D4" w:rsidRDefault="00374B99" w:rsidP="00374B99">
      <w:pPr>
        <w:spacing w:line="276" w:lineRule="auto"/>
        <w:jc w:val="both"/>
      </w:pPr>
      <w:r w:rsidRPr="00A859D4">
        <w:t xml:space="preserve">4. Autorizo a la </w:t>
      </w:r>
      <w:r w:rsidRPr="00A859D4">
        <w:rPr>
          <w:color w:val="0000FF"/>
        </w:rPr>
        <w:t>UNIDAD PRESTADORA DE SALUD VALLE DEL CAUCA</w:t>
      </w:r>
      <w:r w:rsidRPr="00A859D4">
        <w:t xml:space="preserve">, para que, en caso de que lo juzgue necesario, consulte mi información crediticia en las Centrales de Riesgo. </w:t>
      </w:r>
    </w:p>
    <w:p w:rsidR="00374B99" w:rsidRPr="00A859D4" w:rsidRDefault="00374B99" w:rsidP="00374B99">
      <w:pPr>
        <w:spacing w:line="276" w:lineRule="auto"/>
        <w:jc w:val="both"/>
      </w:pPr>
    </w:p>
    <w:p w:rsidR="00374B99" w:rsidRPr="00A859D4" w:rsidRDefault="00374B99" w:rsidP="00374B99">
      <w:pPr>
        <w:spacing w:line="276" w:lineRule="auto"/>
        <w:jc w:val="both"/>
      </w:pPr>
      <w:r w:rsidRPr="00A859D4">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rsidR="00374B99" w:rsidRPr="00A859D4" w:rsidRDefault="00374B99" w:rsidP="00374B99"/>
    <w:p w:rsidR="00374B99" w:rsidRPr="00A859D4" w:rsidRDefault="00374B99" w:rsidP="00374B99"/>
    <w:p w:rsidR="00374B99" w:rsidRPr="00A859D4" w:rsidRDefault="00374B99" w:rsidP="00374B99"/>
    <w:p w:rsidR="00374B99" w:rsidRPr="00A859D4" w:rsidRDefault="00374B99" w:rsidP="00374B99"/>
    <w:p w:rsidR="00374B99" w:rsidRPr="00A859D4" w:rsidRDefault="00374B99" w:rsidP="00374B99"/>
    <w:p w:rsidR="00374B99" w:rsidRPr="00A859D4" w:rsidRDefault="00374B99" w:rsidP="00374B99"/>
    <w:p w:rsidR="00374B99" w:rsidRPr="00A859D4" w:rsidRDefault="00374B99" w:rsidP="00374B99">
      <w:pPr>
        <w:rPr>
          <w:b/>
        </w:rPr>
      </w:pPr>
      <w:r w:rsidRPr="00A859D4">
        <w:rPr>
          <w:b/>
        </w:rPr>
        <w:t>Nombre: ______________________</w:t>
      </w:r>
    </w:p>
    <w:p w:rsidR="00374B99" w:rsidRPr="00A859D4" w:rsidRDefault="00374B99" w:rsidP="00374B99">
      <w:pPr>
        <w:rPr>
          <w:b/>
        </w:rPr>
      </w:pPr>
    </w:p>
    <w:p w:rsidR="00374B99" w:rsidRPr="00A859D4" w:rsidRDefault="00374B99" w:rsidP="00374B99">
      <w:pPr>
        <w:rPr>
          <w:b/>
        </w:rPr>
      </w:pPr>
    </w:p>
    <w:p w:rsidR="00374B99" w:rsidRPr="00A859D4" w:rsidRDefault="00374B99" w:rsidP="00374B99">
      <w:pPr>
        <w:rPr>
          <w:b/>
        </w:rPr>
      </w:pPr>
      <w:r w:rsidRPr="00A859D4">
        <w:rPr>
          <w:b/>
        </w:rPr>
        <w:t>Firma: ________________________</w:t>
      </w:r>
    </w:p>
    <w:p w:rsidR="00374B99" w:rsidRPr="00A859D4" w:rsidRDefault="00374B99" w:rsidP="00374B99">
      <w:pPr>
        <w:rPr>
          <w:b/>
        </w:rPr>
      </w:pPr>
    </w:p>
    <w:p w:rsidR="00374B99" w:rsidRPr="00A859D4" w:rsidRDefault="00374B99" w:rsidP="00374B99">
      <w:pPr>
        <w:rPr>
          <w:b/>
        </w:rPr>
      </w:pPr>
    </w:p>
    <w:p w:rsidR="00374B99" w:rsidRPr="00A859D4" w:rsidRDefault="00374B99" w:rsidP="00374B99">
      <w:pPr>
        <w:rPr>
          <w:b/>
        </w:rPr>
      </w:pPr>
      <w:r w:rsidRPr="00A859D4">
        <w:rPr>
          <w:b/>
        </w:rPr>
        <w:t>Cargo: ________________________</w:t>
      </w:r>
    </w:p>
    <w:p w:rsidR="00374B99" w:rsidRPr="00A859D4" w:rsidRDefault="00374B99" w:rsidP="00374B99">
      <w:pPr>
        <w:pStyle w:val="Textoindependiente"/>
        <w:jc w:val="center"/>
        <w:rPr>
          <w:rFonts w:cs="Arial"/>
          <w:b/>
          <w:sz w:val="20"/>
        </w:rPr>
      </w:pPr>
    </w:p>
    <w:p w:rsidR="00374B99" w:rsidRPr="00A859D4" w:rsidRDefault="00374B99" w:rsidP="00374B99">
      <w:pPr>
        <w:pStyle w:val="Textoindependiente"/>
        <w:jc w:val="center"/>
        <w:rPr>
          <w:rFonts w:cs="Arial"/>
          <w:b/>
          <w:sz w:val="20"/>
        </w:rPr>
      </w:pPr>
    </w:p>
    <w:p w:rsidR="00374B99" w:rsidRPr="00A859D4" w:rsidRDefault="00374B99" w:rsidP="00895361">
      <w:pPr>
        <w:tabs>
          <w:tab w:val="left" w:pos="-1080"/>
          <w:tab w:val="left" w:pos="0"/>
        </w:tabs>
        <w:jc w:val="center"/>
        <w:rPr>
          <w:rFonts w:eastAsia="MS Mincho"/>
          <w:b/>
        </w:rPr>
      </w:pPr>
    </w:p>
    <w:p w:rsidR="00895361" w:rsidRPr="00A859D4" w:rsidRDefault="00895361" w:rsidP="000436AD">
      <w:pPr>
        <w:rPr>
          <w:lang w:val="es-ES"/>
        </w:rPr>
      </w:pPr>
    </w:p>
    <w:p w:rsidR="00895361" w:rsidRPr="00A859D4" w:rsidRDefault="00895361" w:rsidP="000436AD">
      <w:pPr>
        <w:rPr>
          <w:lang w:val="es-ES"/>
        </w:rPr>
      </w:pPr>
    </w:p>
    <w:p w:rsidR="00895361" w:rsidRPr="00A859D4" w:rsidRDefault="00895361" w:rsidP="000436AD">
      <w:pPr>
        <w:rPr>
          <w:lang w:val="es-ES"/>
        </w:rPr>
      </w:pPr>
    </w:p>
    <w:p w:rsidR="00895361" w:rsidRPr="00A859D4" w:rsidRDefault="00895361" w:rsidP="000436AD">
      <w:pPr>
        <w:rPr>
          <w:lang w:val="es-ES"/>
        </w:rPr>
      </w:pPr>
    </w:p>
    <w:p w:rsidR="00895361" w:rsidRPr="00A859D4" w:rsidRDefault="00895361" w:rsidP="000436AD">
      <w:pPr>
        <w:rPr>
          <w:lang w:val="es-ES"/>
        </w:rPr>
      </w:pPr>
    </w:p>
    <w:p w:rsidR="00895361" w:rsidRPr="00A859D4" w:rsidRDefault="00895361" w:rsidP="000436AD">
      <w:pPr>
        <w:rPr>
          <w:lang w:val="es-ES"/>
        </w:rPr>
      </w:pPr>
    </w:p>
    <w:p w:rsidR="00CF0F3E" w:rsidRPr="00A859D4" w:rsidRDefault="00CF0F3E" w:rsidP="000436AD">
      <w:pPr>
        <w:rPr>
          <w:lang w:val="es-ES"/>
        </w:rPr>
      </w:pPr>
    </w:p>
    <w:p w:rsidR="00CF0F3E" w:rsidRPr="00A859D4" w:rsidRDefault="00CF0F3E" w:rsidP="000436AD">
      <w:pPr>
        <w:rPr>
          <w:lang w:val="es-ES"/>
        </w:rPr>
      </w:pPr>
    </w:p>
    <w:p w:rsidR="0013392C" w:rsidRDefault="0013392C" w:rsidP="00BC3FAC">
      <w:pPr>
        <w:spacing w:line="276" w:lineRule="auto"/>
        <w:jc w:val="center"/>
        <w:rPr>
          <w:b/>
        </w:rPr>
      </w:pPr>
    </w:p>
    <w:p w:rsidR="00782893" w:rsidRDefault="00782893" w:rsidP="00BC3FAC">
      <w:pPr>
        <w:spacing w:line="276" w:lineRule="auto"/>
        <w:jc w:val="center"/>
        <w:rPr>
          <w:b/>
        </w:rPr>
      </w:pPr>
    </w:p>
    <w:p w:rsidR="00782893" w:rsidRPr="00A859D4" w:rsidRDefault="00782893" w:rsidP="00BC3FAC">
      <w:pPr>
        <w:spacing w:line="276" w:lineRule="auto"/>
        <w:jc w:val="center"/>
        <w:rPr>
          <w:b/>
        </w:rPr>
      </w:pPr>
    </w:p>
    <w:p w:rsidR="00BC3FAC" w:rsidRPr="00A859D4" w:rsidRDefault="00782893" w:rsidP="00BC3FAC">
      <w:pPr>
        <w:pStyle w:val="Prrafodelista"/>
        <w:tabs>
          <w:tab w:val="left" w:pos="240"/>
        </w:tabs>
        <w:ind w:left="0"/>
        <w:jc w:val="center"/>
        <w:rPr>
          <w:rFonts w:cs="Arial"/>
          <w:b/>
        </w:rPr>
      </w:pPr>
      <w:r>
        <w:rPr>
          <w:rFonts w:cs="Arial"/>
          <w:b/>
        </w:rPr>
        <w:t>FORMULARIO No. 9</w:t>
      </w:r>
    </w:p>
    <w:p w:rsidR="00BC3FAC" w:rsidRPr="00A859D4" w:rsidRDefault="00BC3FAC" w:rsidP="00BC3FAC">
      <w:pPr>
        <w:pStyle w:val="Prrafodelista"/>
        <w:tabs>
          <w:tab w:val="left" w:pos="240"/>
        </w:tabs>
        <w:ind w:left="0"/>
        <w:jc w:val="center"/>
        <w:rPr>
          <w:rFonts w:cs="Arial"/>
          <w:b/>
        </w:rPr>
      </w:pPr>
    </w:p>
    <w:p w:rsidR="00BC3FAC" w:rsidRPr="00A859D4" w:rsidRDefault="00BC3FAC" w:rsidP="00BC3FAC">
      <w:pPr>
        <w:pStyle w:val="Prrafodelista"/>
        <w:tabs>
          <w:tab w:val="left" w:pos="240"/>
        </w:tabs>
        <w:ind w:left="0"/>
        <w:jc w:val="center"/>
        <w:rPr>
          <w:rFonts w:cs="Arial"/>
          <w:b/>
        </w:rPr>
      </w:pPr>
    </w:p>
    <w:p w:rsidR="00BC3FAC" w:rsidRPr="00A859D4" w:rsidRDefault="00BC3FAC" w:rsidP="00BC3FAC">
      <w:pPr>
        <w:pStyle w:val="Prrafodelista"/>
        <w:tabs>
          <w:tab w:val="left" w:pos="240"/>
        </w:tabs>
        <w:ind w:left="0"/>
        <w:jc w:val="center"/>
        <w:rPr>
          <w:b/>
        </w:rPr>
      </w:pPr>
      <w:r w:rsidRPr="00A859D4">
        <w:rPr>
          <w:b/>
        </w:rPr>
        <w:t>CERTIFICACIÓN PARA ACREDITAR EL PAGO DE APORTES A LA SEGURIDAD SOCIAL Y APORTES PARAFISCALES</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r w:rsidRPr="00A859D4">
        <w:t>Señores:</w:t>
      </w:r>
    </w:p>
    <w:p w:rsidR="00BC3FAC" w:rsidRPr="00A859D4" w:rsidRDefault="00BC3FAC" w:rsidP="00BC3FAC">
      <w:pPr>
        <w:pStyle w:val="Prrafodelista"/>
        <w:tabs>
          <w:tab w:val="left" w:pos="240"/>
        </w:tabs>
        <w:ind w:left="0"/>
        <w:jc w:val="both"/>
      </w:pPr>
      <w:r w:rsidRPr="00A859D4">
        <w:t>POLICIA NACIONAL</w:t>
      </w:r>
    </w:p>
    <w:p w:rsidR="00BC3FAC" w:rsidRPr="00A859D4" w:rsidRDefault="00BC3FAC" w:rsidP="00BC3FAC">
      <w:pPr>
        <w:pStyle w:val="Prrafodelista"/>
        <w:tabs>
          <w:tab w:val="left" w:pos="240"/>
        </w:tabs>
        <w:ind w:left="0"/>
        <w:jc w:val="both"/>
      </w:pPr>
      <w:r w:rsidRPr="00A859D4">
        <w:t xml:space="preserve">DIRECCION DE SANIDAD </w:t>
      </w:r>
    </w:p>
    <w:p w:rsidR="00BC3FAC" w:rsidRPr="00A859D4" w:rsidRDefault="00BC3FAC" w:rsidP="00BC3FAC">
      <w:pPr>
        <w:pStyle w:val="Prrafodelista"/>
        <w:tabs>
          <w:tab w:val="left" w:pos="240"/>
        </w:tabs>
        <w:ind w:left="0"/>
        <w:jc w:val="both"/>
        <w:rPr>
          <w:color w:val="0000FF"/>
        </w:rPr>
      </w:pPr>
      <w:r w:rsidRPr="00A859D4">
        <w:rPr>
          <w:color w:val="0000FF"/>
        </w:rPr>
        <w:t>UNIDAD PRESTADORA DE SALUD VALLE DEL CAUCA</w:t>
      </w:r>
    </w:p>
    <w:p w:rsidR="00BC3FAC" w:rsidRPr="00A859D4" w:rsidRDefault="00BC3FAC" w:rsidP="00BC3FAC">
      <w:pPr>
        <w:pStyle w:val="Prrafodelista"/>
        <w:tabs>
          <w:tab w:val="left" w:pos="240"/>
        </w:tabs>
        <w:ind w:left="0"/>
        <w:jc w:val="both"/>
      </w:pPr>
      <w:r w:rsidRPr="00A859D4">
        <w:t>Cali - Valle</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r w:rsidRPr="00A859D4">
        <w:t>Con el fin de acreditar el cumplimiento de lo dispuesto en el artículo 50 de la Ley 789 del 27 de diciembre de 2002, bajo la gravedad de juramento,</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center"/>
        <w:rPr>
          <w:b/>
        </w:rPr>
      </w:pPr>
      <w:r w:rsidRPr="00A859D4">
        <w:rPr>
          <w:b/>
        </w:rPr>
        <w:t>CERTIFICO:</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r w:rsidRPr="00A859D4">
        <w:t>Que, __________________________________________________________________</w:t>
      </w:r>
    </w:p>
    <w:p w:rsidR="00BC3FAC" w:rsidRPr="00A859D4" w:rsidRDefault="00BC3FAC" w:rsidP="00BC3FAC">
      <w:pPr>
        <w:pStyle w:val="Prrafodelista"/>
        <w:tabs>
          <w:tab w:val="left" w:pos="240"/>
        </w:tabs>
        <w:ind w:left="0"/>
        <w:jc w:val="both"/>
      </w:pPr>
      <w:r w:rsidRPr="00A859D4">
        <w:t>NIT ___________________________</w:t>
      </w:r>
    </w:p>
    <w:p w:rsidR="00BC3FAC" w:rsidRPr="00A859D4" w:rsidRDefault="00BC3FAC" w:rsidP="00BC3FAC">
      <w:pPr>
        <w:pStyle w:val="Prrafodelista"/>
        <w:tabs>
          <w:tab w:val="left" w:pos="240"/>
        </w:tabs>
        <w:ind w:left="0"/>
        <w:jc w:val="both"/>
      </w:pPr>
      <w:r w:rsidRPr="00A859D4">
        <w:t>(Nombre o Razón social del proponente agregando el correspondiente NIT)</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r w:rsidRPr="00A859D4">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rPr>
          <w:b/>
        </w:rPr>
      </w:pPr>
      <w:r w:rsidRPr="00A859D4">
        <w:rPr>
          <w:b/>
        </w:rPr>
        <w:t>ACTÚO EN MI CALIDAD DE:</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r w:rsidRPr="00A859D4">
        <w:t xml:space="preserve">Revisor Fiscal _______ Tarjeta Profesional No._________________ </w:t>
      </w:r>
    </w:p>
    <w:p w:rsidR="00BC3FAC" w:rsidRPr="00A859D4" w:rsidRDefault="00BC3FAC" w:rsidP="00BC3FAC">
      <w:pPr>
        <w:pStyle w:val="Prrafodelista"/>
        <w:tabs>
          <w:tab w:val="left" w:pos="240"/>
        </w:tabs>
        <w:ind w:left="0"/>
        <w:jc w:val="both"/>
      </w:pPr>
      <w:r w:rsidRPr="00A859D4">
        <w:t xml:space="preserve">Representante Legal _______ </w:t>
      </w:r>
    </w:p>
    <w:p w:rsidR="00BC3FAC" w:rsidRPr="00A859D4" w:rsidRDefault="00BC3FAC" w:rsidP="00BC3FAC">
      <w:pPr>
        <w:pStyle w:val="Prrafodelista"/>
        <w:tabs>
          <w:tab w:val="left" w:pos="240"/>
        </w:tabs>
        <w:ind w:left="0"/>
        <w:jc w:val="both"/>
      </w:pPr>
      <w:r w:rsidRPr="00A859D4">
        <w:t xml:space="preserve">Proponente Persona Natural _______ </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r w:rsidRPr="00A859D4">
        <w:t>Nombre de la persona que suscribe la presente certificación:</w:t>
      </w:r>
    </w:p>
    <w:p w:rsidR="00BC3FAC" w:rsidRPr="00A859D4" w:rsidRDefault="00BC3FAC" w:rsidP="00BC3FAC">
      <w:pPr>
        <w:pStyle w:val="Prrafodelista"/>
        <w:tabs>
          <w:tab w:val="left" w:pos="240"/>
        </w:tabs>
        <w:ind w:left="0"/>
        <w:jc w:val="both"/>
      </w:pPr>
      <w:r w:rsidRPr="00A859D4">
        <w:t xml:space="preserve"> _________________________________________________________________________ Documento de identidad ___________________________ de ________________________ Firma__________________________ Ciudad ________________ </w:t>
      </w:r>
    </w:p>
    <w:p w:rsidR="00BC3FAC" w:rsidRPr="00A859D4" w:rsidRDefault="00BC3FAC" w:rsidP="00BC3FAC">
      <w:pPr>
        <w:pStyle w:val="Prrafodelista"/>
        <w:tabs>
          <w:tab w:val="left" w:pos="240"/>
        </w:tabs>
        <w:ind w:left="0"/>
        <w:jc w:val="both"/>
      </w:pPr>
    </w:p>
    <w:p w:rsidR="00BC3FAC" w:rsidRPr="00A859D4" w:rsidRDefault="00BC3FAC" w:rsidP="00BC3FAC">
      <w:pPr>
        <w:pStyle w:val="Prrafodelista"/>
        <w:tabs>
          <w:tab w:val="left" w:pos="240"/>
        </w:tabs>
        <w:ind w:left="0"/>
        <w:jc w:val="both"/>
      </w:pPr>
    </w:p>
    <w:p w:rsidR="00BC3FAC" w:rsidRPr="00C970AD" w:rsidRDefault="00BC3FAC" w:rsidP="00BC3FAC">
      <w:pPr>
        <w:pStyle w:val="Prrafodelista"/>
        <w:tabs>
          <w:tab w:val="left" w:pos="240"/>
        </w:tabs>
        <w:ind w:left="0"/>
        <w:jc w:val="both"/>
        <w:rPr>
          <w:rFonts w:cs="Arial"/>
          <w:b/>
        </w:rPr>
      </w:pPr>
      <w:r w:rsidRPr="00A859D4">
        <w:rPr>
          <w:b/>
        </w:rPr>
        <w:t>Nota:</w:t>
      </w:r>
      <w:r w:rsidRPr="00A859D4">
        <w:t xml:space="preserve"> Esta certificación debe firmarla el Revisor Fiscal si la empresa está obligada a tenerlo, de lo contrario la firma el Representante Legal. Para el caso de personas naturales la firma el mismo proponente.</w:t>
      </w:r>
    </w:p>
    <w:p w:rsidR="00BC3FAC" w:rsidRPr="00C970AD" w:rsidRDefault="00BC3FAC" w:rsidP="00BC3FAC">
      <w:pPr>
        <w:pStyle w:val="Textoindependiente"/>
        <w:jc w:val="center"/>
        <w:rPr>
          <w:rFonts w:cs="Arial"/>
          <w:b/>
          <w:sz w:val="20"/>
          <w:lang w:val="es-ES_tradnl"/>
        </w:rPr>
      </w:pPr>
    </w:p>
    <w:p w:rsidR="00BC3FAC" w:rsidRPr="00C970AD" w:rsidRDefault="00BC3FAC" w:rsidP="00BC3FAC">
      <w:pPr>
        <w:pStyle w:val="Textoindependiente"/>
        <w:jc w:val="center"/>
        <w:rPr>
          <w:rFonts w:cs="Arial"/>
          <w:b/>
          <w:sz w:val="20"/>
        </w:rPr>
      </w:pPr>
    </w:p>
    <w:p w:rsidR="00BC3FAC" w:rsidRPr="00C970AD" w:rsidRDefault="00BC3FAC" w:rsidP="00BC3FAC">
      <w:pPr>
        <w:pStyle w:val="Textoindependiente"/>
        <w:jc w:val="center"/>
        <w:rPr>
          <w:rFonts w:cs="Arial"/>
          <w:b/>
          <w:sz w:val="20"/>
        </w:rPr>
      </w:pPr>
    </w:p>
    <w:p w:rsidR="00BC3FAC" w:rsidRPr="00C970AD" w:rsidRDefault="00BC3FAC" w:rsidP="00BC3FAC">
      <w:pPr>
        <w:pStyle w:val="Textoindependiente"/>
        <w:jc w:val="center"/>
        <w:rPr>
          <w:rFonts w:cs="Arial"/>
          <w:b/>
          <w:sz w:val="20"/>
        </w:rPr>
      </w:pPr>
    </w:p>
    <w:p w:rsidR="006B2569" w:rsidRDefault="006B2569" w:rsidP="000436AD">
      <w:pPr>
        <w:rPr>
          <w:lang w:val="es-ES"/>
        </w:rPr>
      </w:pPr>
    </w:p>
    <w:p w:rsidR="006B2569" w:rsidRDefault="006B2569" w:rsidP="000436AD">
      <w:pPr>
        <w:rPr>
          <w:lang w:val="es-ES"/>
        </w:rPr>
      </w:pPr>
    </w:p>
    <w:p w:rsidR="006B2569" w:rsidRDefault="006B2569" w:rsidP="000436AD">
      <w:pPr>
        <w:rPr>
          <w:lang w:val="es-ES"/>
        </w:rPr>
      </w:pPr>
    </w:p>
    <w:p w:rsidR="006B2569" w:rsidRDefault="006B2569" w:rsidP="000436AD">
      <w:pPr>
        <w:rPr>
          <w:lang w:val="es-ES"/>
        </w:rPr>
      </w:pPr>
    </w:p>
    <w:p w:rsidR="00BC3FAC" w:rsidRPr="00C970AD" w:rsidRDefault="00BC3FAC" w:rsidP="000436AD">
      <w:pPr>
        <w:rPr>
          <w:lang w:val="es-ES"/>
        </w:rPr>
      </w:pPr>
    </w:p>
    <w:p w:rsidR="00BC3FAC" w:rsidRPr="00C970AD" w:rsidRDefault="00BC3FAC" w:rsidP="000436AD">
      <w:pPr>
        <w:rPr>
          <w:lang w:val="es-ES"/>
        </w:rPr>
      </w:pPr>
    </w:p>
    <w:p w:rsidR="00BC3FAC" w:rsidRDefault="00BC3FAC" w:rsidP="000436AD">
      <w:pPr>
        <w:rPr>
          <w:lang w:val="es-ES"/>
        </w:rPr>
      </w:pPr>
    </w:p>
    <w:p w:rsidR="0059051F" w:rsidRDefault="0059051F" w:rsidP="000436AD">
      <w:pPr>
        <w:rPr>
          <w:lang w:val="es-ES"/>
        </w:rPr>
      </w:pPr>
    </w:p>
    <w:p w:rsidR="0059051F" w:rsidRDefault="0059051F" w:rsidP="000436AD">
      <w:pPr>
        <w:rPr>
          <w:lang w:val="es-ES"/>
        </w:rPr>
      </w:pPr>
    </w:p>
    <w:p w:rsidR="0059051F" w:rsidRDefault="0059051F" w:rsidP="000436AD">
      <w:pPr>
        <w:rPr>
          <w:lang w:val="es-ES"/>
        </w:rPr>
      </w:pPr>
    </w:p>
    <w:p w:rsidR="0059051F" w:rsidRDefault="0059051F" w:rsidP="000436AD">
      <w:pPr>
        <w:rPr>
          <w:lang w:val="es-ES"/>
        </w:rPr>
      </w:pPr>
    </w:p>
    <w:p w:rsidR="0059051F" w:rsidRDefault="0059051F" w:rsidP="000436AD">
      <w:pPr>
        <w:rPr>
          <w:lang w:val="es-ES"/>
        </w:rPr>
      </w:pPr>
    </w:p>
    <w:p w:rsidR="0059051F" w:rsidRDefault="0059051F" w:rsidP="000436AD">
      <w:pPr>
        <w:rPr>
          <w:lang w:val="es-ES"/>
        </w:rPr>
      </w:pPr>
    </w:p>
    <w:p w:rsidR="0040314D" w:rsidRPr="00A859D4" w:rsidRDefault="0040314D" w:rsidP="0040314D">
      <w:pPr>
        <w:pStyle w:val="Prrafodelista"/>
        <w:tabs>
          <w:tab w:val="left" w:pos="240"/>
        </w:tabs>
        <w:ind w:left="0"/>
        <w:jc w:val="center"/>
        <w:rPr>
          <w:rFonts w:cs="Arial"/>
          <w:b/>
        </w:rPr>
      </w:pPr>
      <w:r>
        <w:rPr>
          <w:rFonts w:cs="Arial"/>
          <w:b/>
        </w:rPr>
        <w:t>FORMULARIO No. 10</w:t>
      </w:r>
    </w:p>
    <w:p w:rsidR="0040314D" w:rsidRDefault="0040314D" w:rsidP="000436AD">
      <w:pPr>
        <w:rPr>
          <w:lang w:val="es-ES"/>
        </w:rPr>
      </w:pPr>
    </w:p>
    <w:p w:rsidR="0059051F" w:rsidRDefault="00C618A8" w:rsidP="00C618A8">
      <w:pPr>
        <w:jc w:val="center"/>
        <w:rPr>
          <w:b/>
          <w:lang w:val="es-ES"/>
        </w:rPr>
      </w:pPr>
      <w:r w:rsidRPr="00C618A8">
        <w:rPr>
          <w:b/>
          <w:lang w:val="es-ES"/>
        </w:rPr>
        <w:t>FORMULARIO ACUERDO DE CONFIDENCIALIDAD</w:t>
      </w:r>
    </w:p>
    <w:p w:rsidR="00C618A8" w:rsidRDefault="00C618A8" w:rsidP="00C618A8">
      <w:pPr>
        <w:jc w:val="center"/>
        <w:rPr>
          <w:b/>
          <w:lang w:val="es-ES"/>
        </w:rPr>
      </w:pPr>
    </w:p>
    <w:p w:rsidR="00C618A8" w:rsidRPr="00CB15A8" w:rsidRDefault="00641739" w:rsidP="00C618A8">
      <w:pPr>
        <w:jc w:val="both"/>
      </w:pPr>
      <w:sdt>
        <w:sdtPr>
          <w:id w:val="-40828825"/>
          <w:placeholder>
            <w:docPart w:val="CED220D803E44B5DABA3F848F2FEF767"/>
          </w:placeholder>
          <w:showingPlcHdr/>
          <w15:color w:val="800000"/>
          <w:text/>
        </w:sdtPr>
        <w:sdtEndPr/>
        <w:sdtContent>
          <w:r w:rsidR="00C618A8" w:rsidRPr="00CB15A8">
            <w:rPr>
              <w:rStyle w:val="Textodelmarcadordeposicin"/>
              <w:color w:val="FF8F8F"/>
              <w:u w:val="single"/>
            </w:rPr>
            <w:t>Ciudad</w:t>
          </w:r>
        </w:sdtContent>
      </w:sdt>
      <w:r w:rsidR="00C618A8" w:rsidRPr="00CB15A8">
        <w:t xml:space="preserve">, </w:t>
      </w:r>
      <w:sdt>
        <w:sdtPr>
          <w:id w:val="-1376159086"/>
          <w:placeholder>
            <w:docPart w:val="8A84588A13EE4F8EB22E847F5BB4F750"/>
          </w:placeholder>
          <w:showingPlcHdr/>
          <w15:color w:val="800000"/>
          <w:date w:fullDate="2021-04-13T00:00:00Z">
            <w:dateFormat w:val="d 'de' MMMM 'de' yyyy"/>
            <w:lid w:val="es-CO"/>
            <w:storeMappedDataAs w:val="dateTime"/>
            <w:calendar w:val="gregorian"/>
          </w:date>
        </w:sdtPr>
        <w:sdtEndPr/>
        <w:sdtContent>
          <w:r w:rsidR="00C618A8" w:rsidRPr="00CB15A8">
            <w:rPr>
              <w:rStyle w:val="Textodelmarcadordeposicin"/>
              <w:color w:val="FF8F8F"/>
            </w:rPr>
            <w:t>seleccionar la fecha.</w:t>
          </w:r>
        </w:sdtContent>
      </w:sdt>
    </w:p>
    <w:p w:rsidR="00C618A8" w:rsidRPr="00CB15A8" w:rsidRDefault="00C618A8" w:rsidP="00C618A8">
      <w:pPr>
        <w:jc w:val="both"/>
      </w:pPr>
    </w:p>
    <w:p w:rsidR="00C618A8" w:rsidRPr="00CB15A8" w:rsidRDefault="00C618A8" w:rsidP="00C618A8">
      <w:pPr>
        <w:jc w:val="both"/>
      </w:pPr>
      <w:r w:rsidRPr="00CB15A8">
        <w:t>Señores.</w:t>
      </w:r>
    </w:p>
    <w:p w:rsidR="00C618A8" w:rsidRPr="00CB15A8" w:rsidRDefault="00C618A8" w:rsidP="00C618A8">
      <w:pPr>
        <w:jc w:val="both"/>
      </w:pPr>
      <w:r w:rsidRPr="00CB15A8">
        <w:t xml:space="preserve">POLICÍA NACIONAL – </w:t>
      </w:r>
      <w:sdt>
        <w:sdtPr>
          <w:id w:val="-1593691560"/>
          <w:placeholder>
            <w:docPart w:val="030C2ED0733A48A98FC22CB705263765"/>
          </w:placeholder>
          <w:showingPlcHdr/>
          <w15:color w:val="800000"/>
          <w:text/>
        </w:sdtPr>
        <w:sdtEndPr/>
        <w:sdtContent>
          <w:r w:rsidRPr="00CB15A8">
            <w:rPr>
              <w:rStyle w:val="Textodelmarcadordeposicin"/>
              <w:color w:val="FF8F8F"/>
              <w:u w:val="single"/>
            </w:rPr>
            <w:t>DILIGENCIAR LA UNIDAD A LA QUE PRESENTA LA OFERTA</w:t>
          </w:r>
        </w:sdtContent>
      </w:sdt>
    </w:p>
    <w:p w:rsidR="00C618A8" w:rsidRPr="00CB15A8" w:rsidRDefault="00C618A8" w:rsidP="00C618A8">
      <w:pPr>
        <w:jc w:val="both"/>
      </w:pPr>
      <w:r w:rsidRPr="00CB15A8">
        <w:t>Ciudad.</w:t>
      </w:r>
    </w:p>
    <w:p w:rsidR="00C618A8" w:rsidRPr="00CB15A8" w:rsidRDefault="00C618A8" w:rsidP="00C618A8">
      <w:pPr>
        <w:jc w:val="both"/>
      </w:pPr>
    </w:p>
    <w:p w:rsidR="00C618A8" w:rsidRPr="00CB15A8" w:rsidRDefault="00C618A8" w:rsidP="00C618A8">
      <w:pPr>
        <w:jc w:val="both"/>
        <w:rPr>
          <w:b/>
          <w:color w:val="000000"/>
        </w:rPr>
      </w:pPr>
      <w:r w:rsidRPr="00CB15A8">
        <w:t xml:space="preserve">Referencia: Acuerdo de confidencialidad del proceso de </w:t>
      </w:r>
      <w:sdt>
        <w:sdtPr>
          <w:id w:val="-1383702438"/>
          <w:placeholder>
            <w:docPart w:val="FA87F71A94484DBC986F8690A313C8C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1191220714"/>
          <w:placeholder>
            <w:docPart w:val="F64294BCBCC540DBA194623CB6718188"/>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12857F34ED524324BDC1EA5486EECDF5"/>
          </w:placeholder>
          <w:showingPlcHdr/>
          <w15:color w:val="800000"/>
          <w:text/>
        </w:sdtPr>
        <w:sdtEndPr/>
        <w:sdtContent>
          <w:r w:rsidRPr="00CB15A8">
            <w:rPr>
              <w:rStyle w:val="Textodelmarcadordeposicin"/>
              <w:color w:val="FF8F8F"/>
              <w:u w:val="single"/>
            </w:rPr>
            <w:t>Transcribir el objeto del proceso</w:t>
          </w:r>
        </w:sdtContent>
      </w:sdt>
    </w:p>
    <w:p w:rsidR="00C618A8" w:rsidRPr="00CB15A8" w:rsidRDefault="00C618A8" w:rsidP="00C618A8">
      <w:pPr>
        <w:pStyle w:val="Textoindependiente"/>
        <w:jc w:val="both"/>
        <w:rPr>
          <w:color w:val="000000"/>
          <w:sz w:val="20"/>
          <w:lang w:val="es-CO"/>
        </w:rPr>
      </w:pPr>
    </w:p>
    <w:p w:rsidR="00C618A8" w:rsidRPr="00CB15A8" w:rsidRDefault="00C618A8" w:rsidP="00C618A8">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9529507F768041CFA3F36DF2065A9B60"/>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19ECA43A142B49C28FB255459609D030"/>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FA73919FE60F47BBA064F6F2F5254F88"/>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826BC964D29C46C8B4FF7BD81950D34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C618A8" w:rsidRPr="00CB15A8" w:rsidRDefault="00C618A8" w:rsidP="00C618A8">
      <w:pPr>
        <w:pStyle w:val="Textoindependiente"/>
        <w:jc w:val="both"/>
        <w:rPr>
          <w:color w:val="000000"/>
          <w:sz w:val="20"/>
          <w:lang w:val="es-CO"/>
        </w:rPr>
      </w:pPr>
    </w:p>
    <w:p w:rsidR="00C618A8" w:rsidRPr="00CB15A8" w:rsidRDefault="00C618A8" w:rsidP="00C618A8">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A95C67F731DD49AAA84B7E9ACDA781D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C202EFCD42C049B69D831D44CD0CD559"/>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rsidR="00C618A8" w:rsidRPr="00CB15A8" w:rsidRDefault="00C618A8" w:rsidP="00C618A8">
      <w:pPr>
        <w:pStyle w:val="Textoindependiente"/>
        <w:jc w:val="both"/>
        <w:rPr>
          <w:b/>
          <w:color w:val="000000"/>
          <w:sz w:val="20"/>
          <w:lang w:val="es-CO"/>
        </w:rPr>
      </w:pPr>
    </w:p>
    <w:p w:rsidR="00C618A8" w:rsidRPr="00CB15A8" w:rsidRDefault="00C618A8" w:rsidP="00C618A8">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618A8" w:rsidRPr="00CB15A8" w:rsidRDefault="00C618A8" w:rsidP="00C618A8">
      <w:pPr>
        <w:pStyle w:val="Tibitoc"/>
        <w:jc w:val="both"/>
        <w:rPr>
          <w:rFonts w:cs="Arial"/>
          <w:b w:val="0"/>
          <w:bCs/>
          <w:color w:val="000000"/>
          <w:sz w:val="20"/>
          <w:szCs w:val="20"/>
          <w:lang w:val="es-CO"/>
        </w:rPr>
      </w:pPr>
    </w:p>
    <w:p w:rsidR="00C618A8" w:rsidRDefault="00C618A8" w:rsidP="00C618A8">
      <w:pPr>
        <w:pStyle w:val="Textoindependiente"/>
        <w:jc w:val="both"/>
        <w:rPr>
          <w:b/>
          <w:color w:val="000000"/>
          <w:sz w:val="20"/>
          <w:lang w:val="es-CO"/>
        </w:rPr>
      </w:pPr>
    </w:p>
    <w:p w:rsidR="00C618A8" w:rsidRPr="00CB15A8" w:rsidRDefault="00C618A8" w:rsidP="00C618A8">
      <w:pPr>
        <w:pStyle w:val="Textoindependiente"/>
        <w:jc w:val="both"/>
        <w:rPr>
          <w:b/>
          <w:color w:val="000000"/>
          <w:sz w:val="20"/>
          <w:lang w:val="es-CO"/>
        </w:rPr>
      </w:pPr>
      <w:r w:rsidRPr="00CB15A8">
        <w:rPr>
          <w:b/>
          <w:color w:val="000000"/>
          <w:sz w:val="20"/>
          <w:lang w:val="es-CO"/>
        </w:rPr>
        <w:t>Cláusula primera. Compromisos asumidos.</w:t>
      </w:r>
    </w:p>
    <w:p w:rsidR="00C618A8" w:rsidRPr="00CB15A8" w:rsidRDefault="00C618A8" w:rsidP="00C618A8">
      <w:pPr>
        <w:pStyle w:val="Textoindependiente"/>
        <w:jc w:val="both"/>
        <w:rPr>
          <w:b/>
          <w:color w:val="000000"/>
          <w:sz w:val="20"/>
          <w:lang w:val="es-CO"/>
        </w:rPr>
      </w:pPr>
    </w:p>
    <w:p w:rsidR="00C618A8" w:rsidRPr="00CB15A8" w:rsidRDefault="00C618A8" w:rsidP="00C618A8">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C618A8" w:rsidRPr="00CB15A8" w:rsidRDefault="00C618A8" w:rsidP="00C618A8">
      <w:pPr>
        <w:pStyle w:val="Textoindependiente"/>
        <w:jc w:val="both"/>
        <w:rPr>
          <w:color w:val="000000"/>
          <w:sz w:val="20"/>
          <w:lang w:val="es-CO"/>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C618A8" w:rsidRPr="00CB15A8" w:rsidRDefault="00C618A8" w:rsidP="00C618A8">
      <w:pPr>
        <w:pStyle w:val="Lista2"/>
        <w:ind w:left="72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C618A8" w:rsidRPr="00CB15A8" w:rsidRDefault="00C618A8" w:rsidP="00C618A8">
      <w:pPr>
        <w:pStyle w:val="Lista2"/>
        <w:ind w:left="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C618A8" w:rsidRPr="00CB15A8" w:rsidRDefault="00C618A8" w:rsidP="00C618A8">
      <w:pPr>
        <w:pStyle w:val="Lista2"/>
        <w:ind w:left="72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C618A8" w:rsidRPr="00CB15A8" w:rsidRDefault="00C618A8" w:rsidP="00C618A8">
      <w:pPr>
        <w:pStyle w:val="Lista2"/>
        <w:ind w:left="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618A8" w:rsidRPr="00CB15A8" w:rsidRDefault="00C618A8" w:rsidP="00C618A8">
      <w:pPr>
        <w:pStyle w:val="Lista2"/>
        <w:ind w:left="72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618A8" w:rsidRPr="00CB15A8" w:rsidRDefault="00C618A8" w:rsidP="00C618A8">
      <w:pPr>
        <w:pStyle w:val="Lista2"/>
        <w:ind w:left="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C618A8" w:rsidRPr="00CB15A8" w:rsidRDefault="00C618A8" w:rsidP="00C618A8">
      <w:pPr>
        <w:pStyle w:val="Lista2"/>
        <w:ind w:left="72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C618A8" w:rsidRPr="00CB15A8" w:rsidRDefault="00C618A8" w:rsidP="00C618A8">
      <w:pPr>
        <w:pStyle w:val="Lista2"/>
        <w:ind w:left="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lastRenderedPageBreak/>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C618A8" w:rsidRPr="00CB15A8" w:rsidRDefault="00C618A8" w:rsidP="00C618A8">
      <w:pPr>
        <w:pStyle w:val="Lista2"/>
        <w:ind w:left="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618A8" w:rsidRPr="00CB15A8" w:rsidRDefault="00C618A8" w:rsidP="00C618A8">
      <w:pPr>
        <w:pStyle w:val="Prrafodelista"/>
        <w:rPr>
          <w:rFonts w:cs="Arial"/>
          <w:color w:val="00000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618A8" w:rsidRPr="00CB15A8" w:rsidRDefault="00C618A8" w:rsidP="00C618A8">
      <w:pPr>
        <w:pStyle w:val="Lista2"/>
        <w:ind w:left="720" w:firstLine="0"/>
        <w:jc w:val="both"/>
        <w:rPr>
          <w:rFonts w:ascii="Arial" w:hAnsi="Arial" w:cs="Arial"/>
          <w:color w:val="000000"/>
          <w:sz w:val="20"/>
          <w:szCs w:val="2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618A8" w:rsidRPr="00CB15A8" w:rsidRDefault="00C618A8" w:rsidP="00C618A8">
      <w:pPr>
        <w:pStyle w:val="Prrafodelista"/>
        <w:rPr>
          <w:rFonts w:cs="Arial"/>
          <w:color w:val="000000"/>
        </w:rPr>
      </w:pPr>
    </w:p>
    <w:p w:rsidR="00C618A8" w:rsidRPr="00CB15A8" w:rsidRDefault="00C618A8" w:rsidP="00962341">
      <w:pPr>
        <w:pStyle w:val="Lista2"/>
        <w:numPr>
          <w:ilvl w:val="0"/>
          <w:numId w:val="1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C618A8" w:rsidRPr="00CB15A8" w:rsidRDefault="00C618A8" w:rsidP="00C618A8">
      <w:pPr>
        <w:pStyle w:val="Textoindependiente"/>
        <w:jc w:val="both"/>
        <w:rPr>
          <w:color w:val="000000"/>
          <w:sz w:val="20"/>
          <w:lang w:val="es-CO"/>
        </w:rPr>
      </w:pPr>
    </w:p>
    <w:p w:rsidR="00C618A8" w:rsidRPr="00CB15A8" w:rsidRDefault="00C618A8" w:rsidP="00C618A8">
      <w:pPr>
        <w:pStyle w:val="Textoindependiente"/>
        <w:jc w:val="both"/>
        <w:rPr>
          <w:color w:val="000000"/>
          <w:sz w:val="20"/>
          <w:lang w:val="es-CO"/>
        </w:rPr>
      </w:pPr>
    </w:p>
    <w:p w:rsidR="00C618A8" w:rsidRPr="00CB15A8" w:rsidRDefault="00C618A8" w:rsidP="00C618A8">
      <w:pPr>
        <w:pStyle w:val="Textoindependiente"/>
        <w:jc w:val="both"/>
        <w:rPr>
          <w:color w:val="000000"/>
          <w:sz w:val="20"/>
          <w:lang w:val="es-CO"/>
        </w:rPr>
      </w:pPr>
    </w:p>
    <w:p w:rsidR="00C618A8" w:rsidRPr="00CB15A8" w:rsidRDefault="00C618A8" w:rsidP="00C618A8">
      <w:pPr>
        <w:jc w:val="both"/>
        <w:rPr>
          <w:lang w:eastAsia="es-CO"/>
        </w:rPr>
      </w:pPr>
      <w:r w:rsidRPr="00CB15A8">
        <w:rPr>
          <w:lang w:eastAsia="es-CO"/>
        </w:rPr>
        <w:t>El proponente:</w:t>
      </w:r>
    </w:p>
    <w:p w:rsidR="00C618A8" w:rsidRPr="00CB15A8" w:rsidRDefault="00C618A8" w:rsidP="00C618A8">
      <w:pPr>
        <w:jc w:val="both"/>
        <w:rPr>
          <w:lang w:eastAsia="es-CO"/>
        </w:rPr>
      </w:pPr>
      <w:r w:rsidRPr="00CB15A8">
        <w:rPr>
          <w:lang w:eastAsia="es-CO"/>
        </w:rPr>
        <w:t>  </w:t>
      </w:r>
    </w:p>
    <w:p w:rsidR="00C618A8" w:rsidRPr="00CB15A8" w:rsidRDefault="00C618A8" w:rsidP="00C618A8">
      <w:pPr>
        <w:jc w:val="both"/>
        <w:rPr>
          <w:lang w:eastAsia="es-CO"/>
        </w:rPr>
      </w:pPr>
    </w:p>
    <w:p w:rsidR="00C618A8" w:rsidRPr="00CB15A8" w:rsidRDefault="00C618A8" w:rsidP="00C618A8">
      <w:pPr>
        <w:pStyle w:val="Prrafodelista"/>
        <w:tabs>
          <w:tab w:val="left" w:pos="240"/>
          <w:tab w:val="left" w:pos="6210"/>
        </w:tabs>
        <w:ind w:left="0"/>
        <w:jc w:val="center"/>
        <w:rPr>
          <w:rFonts w:cs="Arial"/>
          <w:b/>
        </w:rPr>
      </w:pPr>
    </w:p>
    <w:p w:rsidR="00C618A8" w:rsidRPr="00CB15A8" w:rsidRDefault="00C618A8" w:rsidP="00C618A8">
      <w:pPr>
        <w:pStyle w:val="Sinespaciado1"/>
        <w:rPr>
          <w:rFonts w:ascii="Arial" w:hAnsi="Arial" w:cs="Arial"/>
          <w:sz w:val="20"/>
          <w:szCs w:val="20"/>
        </w:rPr>
      </w:pPr>
      <w:r w:rsidRPr="00CB15A8">
        <w:rPr>
          <w:rFonts w:ascii="Arial" w:hAnsi="Arial" w:cs="Arial"/>
          <w:b/>
          <w:sz w:val="20"/>
          <w:szCs w:val="20"/>
        </w:rPr>
        <w:t>__________________________________</w:t>
      </w:r>
    </w:p>
    <w:p w:rsidR="00C618A8" w:rsidRPr="00CB15A8" w:rsidRDefault="00C618A8" w:rsidP="00C618A8">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C618A8" w:rsidRPr="00CB15A8" w:rsidRDefault="00C618A8" w:rsidP="00C618A8">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BF0BB37C31D449B0A6C0863059525FA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E9096A6A5594769AFC786D1962FB52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C618A8" w:rsidRPr="00CB15A8" w:rsidRDefault="00C618A8" w:rsidP="00C618A8">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26F53526CE1E4D799BF712627A4DC14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B116BF16AE744099F0925544F7396D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C618A8" w:rsidRPr="00CB15A8" w:rsidRDefault="00C618A8" w:rsidP="00C618A8">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502D53C116B041019D92D9FDE81D6BA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81FD85A519604F27A370EA35E94C0B5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C618A8" w:rsidRPr="00CB15A8" w:rsidRDefault="00C618A8" w:rsidP="00C618A8">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18A5A0E963C546819FAC3BED6DB6F61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C618A8" w:rsidRDefault="00C618A8"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82893" w:rsidRDefault="00782893" w:rsidP="00C618A8">
      <w:pPr>
        <w:jc w:val="center"/>
        <w:rPr>
          <w:b/>
          <w:lang w:val="es-ES"/>
        </w:rPr>
      </w:pPr>
    </w:p>
    <w:p w:rsidR="007D3F51" w:rsidRDefault="007D3F51" w:rsidP="00AE3FF9">
      <w:pPr>
        <w:rPr>
          <w:b/>
          <w:lang w:val="es-ES"/>
        </w:rPr>
      </w:pPr>
    </w:p>
    <w:p w:rsidR="007D3F51" w:rsidRDefault="007D3F51" w:rsidP="00AE3FF9">
      <w:pPr>
        <w:rPr>
          <w:b/>
          <w:lang w:val="es-ES"/>
        </w:rPr>
      </w:pPr>
    </w:p>
    <w:p w:rsidR="0091124D" w:rsidRPr="0091124D" w:rsidRDefault="0091124D" w:rsidP="0091124D">
      <w:pPr>
        <w:autoSpaceDE/>
        <w:autoSpaceDN/>
        <w:spacing w:after="120" w:line="264" w:lineRule="auto"/>
        <w:jc w:val="center"/>
        <w:rPr>
          <w:rFonts w:eastAsia="BatangChe"/>
          <w:b/>
          <w:sz w:val="21"/>
          <w:szCs w:val="21"/>
          <w:lang w:val="es-CO" w:eastAsia="en-US"/>
        </w:rPr>
      </w:pPr>
      <w:r w:rsidRPr="0091124D">
        <w:rPr>
          <w:rFonts w:eastAsia="BatangChe"/>
          <w:b/>
          <w:sz w:val="21"/>
          <w:szCs w:val="21"/>
          <w:lang w:val="es-CO" w:eastAsia="en-US"/>
        </w:rPr>
        <w:lastRenderedPageBreak/>
        <w:t>Formato No. 1</w:t>
      </w:r>
    </w:p>
    <w:p w:rsidR="0091124D" w:rsidRPr="0091124D" w:rsidRDefault="0091124D" w:rsidP="0091124D">
      <w:pPr>
        <w:autoSpaceDE/>
        <w:autoSpaceDN/>
        <w:spacing w:after="120" w:line="264" w:lineRule="auto"/>
        <w:jc w:val="center"/>
        <w:rPr>
          <w:rFonts w:eastAsia="BatangChe"/>
          <w:b/>
          <w:sz w:val="21"/>
          <w:szCs w:val="21"/>
          <w:lang w:val="es-CO" w:eastAsia="en-US"/>
        </w:rPr>
      </w:pPr>
      <w:r w:rsidRPr="0091124D">
        <w:rPr>
          <w:rFonts w:eastAsia="BatangChe"/>
          <w:b/>
          <w:sz w:val="21"/>
          <w:szCs w:val="21"/>
          <w:lang w:val="es-CO" w:eastAsia="en-US"/>
        </w:rPr>
        <w:t>IDONEIDAD DEL TALENTO HUMANO</w:t>
      </w:r>
    </w:p>
    <w:p w:rsidR="0091124D" w:rsidRPr="0091124D" w:rsidRDefault="0091124D" w:rsidP="0091124D">
      <w:pPr>
        <w:autoSpaceDE/>
        <w:autoSpaceDN/>
        <w:spacing w:after="120" w:line="264" w:lineRule="auto"/>
        <w:ind w:left="284"/>
        <w:jc w:val="center"/>
        <w:rPr>
          <w:sz w:val="21"/>
          <w:szCs w:val="21"/>
          <w:lang w:val="es-CO" w:eastAsia="en-US"/>
        </w:rPr>
      </w:pPr>
      <w:bookmarkStart w:id="3" w:name="_Hlk39676405"/>
      <w:r w:rsidRPr="0091124D">
        <w:rPr>
          <w:rFonts w:eastAsia="BatangChe"/>
          <w:sz w:val="21"/>
          <w:szCs w:val="21"/>
          <w:lang w:val="es-CO" w:eastAsia="en-US"/>
        </w:rPr>
        <w:t>Para cada funcionario se deberá diligenciar un formato por separado.</w:t>
      </w:r>
      <w:bookmarkEnd w:id="3"/>
    </w:p>
    <w:tbl>
      <w:tblPr>
        <w:tblW w:w="0" w:type="auto"/>
        <w:tblLook w:val="04A0" w:firstRow="1" w:lastRow="0" w:firstColumn="1" w:lastColumn="0" w:noHBand="0" w:noVBand="1"/>
      </w:tblPr>
      <w:tblGrid>
        <w:gridCol w:w="10065"/>
      </w:tblGrid>
      <w:tr w:rsidR="0091124D" w:rsidRPr="0091124D" w:rsidTr="00237F2F">
        <w:trPr>
          <w:trHeight w:val="397"/>
        </w:trPr>
        <w:tc>
          <w:tcPr>
            <w:tcW w:w="10123" w:type="dxa"/>
            <w:vAlign w:val="center"/>
          </w:tcPr>
          <w:p w:rsidR="0091124D" w:rsidRPr="0091124D" w:rsidRDefault="0091124D" w:rsidP="0091124D">
            <w:pPr>
              <w:autoSpaceDE/>
              <w:autoSpaceDN/>
              <w:jc w:val="center"/>
              <w:outlineLvl w:val="0"/>
              <w:rPr>
                <w:sz w:val="21"/>
                <w:szCs w:val="21"/>
              </w:rPr>
            </w:pPr>
            <w:bookmarkStart w:id="4" w:name="_Hlk39676439"/>
            <w:r w:rsidRPr="0091124D">
              <w:rPr>
                <w:b/>
                <w:sz w:val="21"/>
                <w:szCs w:val="21"/>
              </w:rPr>
              <w:t>FORMATO DE IDONEIDAD DEL RECURSO HUMANO OFRECIDO</w:t>
            </w:r>
          </w:p>
        </w:tc>
      </w:tr>
      <w:tr w:rsidR="0091124D" w:rsidRPr="0091124D" w:rsidTr="00237F2F">
        <w:trPr>
          <w:trHeight w:val="397"/>
        </w:trPr>
        <w:tc>
          <w:tcPr>
            <w:tcW w:w="10123" w:type="dxa"/>
            <w:vAlign w:val="center"/>
          </w:tcPr>
          <w:p w:rsidR="0091124D" w:rsidRPr="0091124D" w:rsidRDefault="0091124D" w:rsidP="0091124D">
            <w:pPr>
              <w:autoSpaceDE/>
              <w:autoSpaceDN/>
              <w:jc w:val="center"/>
              <w:outlineLvl w:val="0"/>
              <w:rPr>
                <w:sz w:val="21"/>
                <w:szCs w:val="21"/>
              </w:rPr>
            </w:pP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Ciudad y Fecha</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Nombre y Apellidos</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Cédula de Ciudadanía</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Fecha de Nacimiento.</w:t>
            </w:r>
            <w:r w:rsidRPr="0091124D">
              <w:rPr>
                <w:b/>
                <w:sz w:val="21"/>
                <w:szCs w:val="21"/>
              </w:rPr>
              <w:tab/>
            </w:r>
            <w:r w:rsidRPr="0091124D">
              <w:rPr>
                <w:b/>
                <w:sz w:val="21"/>
                <w:szCs w:val="21"/>
              </w:rPr>
              <w:tab/>
            </w:r>
            <w:r w:rsidRPr="0091124D">
              <w:rPr>
                <w:b/>
                <w:sz w:val="21"/>
                <w:szCs w:val="21"/>
              </w:rPr>
              <w:tab/>
            </w:r>
            <w:r w:rsidRPr="0091124D">
              <w:rPr>
                <w:b/>
                <w:sz w:val="21"/>
                <w:szCs w:val="21"/>
              </w:rPr>
              <w:tab/>
            </w:r>
            <w:r w:rsidRPr="0091124D">
              <w:rPr>
                <w:b/>
                <w:sz w:val="21"/>
                <w:szCs w:val="21"/>
              </w:rPr>
              <w:tab/>
              <w:t>Nacionalidad.</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Profesión</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Universidad</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No. de Registro Profesional</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Título Obtenido</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Especializaciones.</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Tiempo de Experiencia en la Profesión</w:t>
            </w:r>
          </w:p>
        </w:tc>
      </w:tr>
      <w:tr w:rsidR="0091124D" w:rsidRPr="0091124D" w:rsidTr="00237F2F">
        <w:trPr>
          <w:trHeight w:val="397"/>
        </w:trPr>
        <w:tc>
          <w:tcPr>
            <w:tcW w:w="10123" w:type="dxa"/>
            <w:vAlign w:val="center"/>
          </w:tcPr>
          <w:p w:rsidR="0091124D" w:rsidRPr="0091124D" w:rsidRDefault="0091124D" w:rsidP="0091124D">
            <w:pPr>
              <w:autoSpaceDE/>
              <w:autoSpaceDN/>
              <w:jc w:val="both"/>
              <w:outlineLvl w:val="0"/>
              <w:rPr>
                <w:sz w:val="21"/>
                <w:szCs w:val="21"/>
              </w:rPr>
            </w:pPr>
            <w:r w:rsidRPr="0091124D">
              <w:rPr>
                <w:b/>
                <w:sz w:val="21"/>
                <w:szCs w:val="21"/>
              </w:rPr>
              <w:t>Tiempo de Servicio en la Institución Oferente</w:t>
            </w:r>
          </w:p>
        </w:tc>
      </w:tr>
      <w:bookmarkEnd w:id="4"/>
    </w:tbl>
    <w:p w:rsidR="0091124D" w:rsidRPr="0091124D" w:rsidRDefault="0091124D" w:rsidP="0091124D">
      <w:pPr>
        <w:autoSpaceDE/>
        <w:autoSpaceDN/>
        <w:spacing w:after="120" w:line="264" w:lineRule="auto"/>
        <w:jc w:val="center"/>
        <w:rPr>
          <w:b/>
          <w:bCs/>
          <w:sz w:val="21"/>
          <w:szCs w:val="21"/>
          <w:lang w:val="es-CO" w:eastAsia="en-US"/>
        </w:rPr>
      </w:pPr>
    </w:p>
    <w:p w:rsidR="0091124D" w:rsidRPr="0091124D" w:rsidRDefault="0091124D" w:rsidP="0091124D">
      <w:pPr>
        <w:autoSpaceDE/>
        <w:autoSpaceDN/>
        <w:spacing w:after="120" w:line="264" w:lineRule="auto"/>
        <w:jc w:val="center"/>
        <w:rPr>
          <w:b/>
          <w:bCs/>
          <w:sz w:val="21"/>
          <w:szCs w:val="21"/>
          <w:lang w:val="es-CO" w:eastAsia="en-US"/>
        </w:rPr>
      </w:pPr>
    </w:p>
    <w:p w:rsidR="0091124D" w:rsidRPr="0091124D" w:rsidRDefault="0091124D" w:rsidP="0091124D">
      <w:pPr>
        <w:autoSpaceDE/>
        <w:autoSpaceDN/>
        <w:spacing w:after="120" w:line="264" w:lineRule="auto"/>
        <w:jc w:val="center"/>
        <w:rPr>
          <w:b/>
          <w:bCs/>
          <w:sz w:val="21"/>
          <w:szCs w:val="21"/>
          <w:lang w:val="es-CO" w:eastAsia="en-US"/>
        </w:rPr>
      </w:pPr>
      <w:r w:rsidRPr="0091124D">
        <w:rPr>
          <w:b/>
          <w:bCs/>
          <w:sz w:val="21"/>
          <w:szCs w:val="21"/>
          <w:lang w:val="es-CO" w:eastAsia="en-US"/>
        </w:rPr>
        <w:t>____________________________________________</w:t>
      </w:r>
    </w:p>
    <w:p w:rsidR="0091124D" w:rsidRPr="0091124D" w:rsidRDefault="0091124D" w:rsidP="0091124D">
      <w:pPr>
        <w:autoSpaceDE/>
        <w:autoSpaceDN/>
        <w:spacing w:after="120" w:line="264" w:lineRule="auto"/>
        <w:jc w:val="center"/>
        <w:rPr>
          <w:b/>
          <w:bCs/>
          <w:sz w:val="21"/>
          <w:szCs w:val="21"/>
          <w:lang w:val="es-CO" w:eastAsia="en-US"/>
        </w:rPr>
      </w:pPr>
      <w:r w:rsidRPr="0091124D">
        <w:rPr>
          <w:b/>
          <w:bCs/>
          <w:sz w:val="21"/>
          <w:szCs w:val="21"/>
          <w:lang w:val="es-CO" w:eastAsia="en-US"/>
        </w:rPr>
        <w:t>FIRMA DEL PROFESIONAL</w:t>
      </w:r>
    </w:p>
    <w:p w:rsidR="0091124D" w:rsidRPr="0091124D" w:rsidRDefault="0091124D" w:rsidP="0091124D">
      <w:pPr>
        <w:autoSpaceDE/>
        <w:autoSpaceDN/>
        <w:spacing w:after="120" w:line="264" w:lineRule="auto"/>
        <w:jc w:val="center"/>
        <w:rPr>
          <w:b/>
          <w:bCs/>
          <w:sz w:val="21"/>
          <w:szCs w:val="21"/>
          <w:lang w:val="es-CO" w:eastAsia="en-US"/>
        </w:rPr>
      </w:pPr>
    </w:p>
    <w:p w:rsidR="0091124D" w:rsidRPr="0091124D" w:rsidRDefault="0091124D" w:rsidP="0091124D">
      <w:pPr>
        <w:autoSpaceDE/>
        <w:autoSpaceDN/>
        <w:spacing w:after="120" w:line="264" w:lineRule="auto"/>
        <w:rPr>
          <w:b/>
          <w:bCs/>
          <w:sz w:val="21"/>
          <w:szCs w:val="21"/>
          <w:lang w:val="es-CO" w:eastAsia="en-US"/>
        </w:rPr>
      </w:pPr>
      <w:r w:rsidRPr="0091124D">
        <w:rPr>
          <w:b/>
          <w:bCs/>
          <w:sz w:val="21"/>
          <w:szCs w:val="21"/>
          <w:lang w:val="es-CO" w:eastAsia="en-US"/>
        </w:rPr>
        <w:t>ENTIDAD ______________________________________</w:t>
      </w:r>
      <w:r w:rsidRPr="0091124D">
        <w:rPr>
          <w:b/>
          <w:bCs/>
          <w:sz w:val="21"/>
          <w:szCs w:val="21"/>
          <w:lang w:val="es-CO" w:eastAsia="en-US"/>
        </w:rPr>
        <w:tab/>
        <w:t xml:space="preserve">NIT. </w:t>
      </w:r>
    </w:p>
    <w:p w:rsidR="0091124D" w:rsidRPr="0091124D" w:rsidRDefault="0091124D" w:rsidP="0091124D">
      <w:pPr>
        <w:autoSpaceDE/>
        <w:autoSpaceDN/>
        <w:spacing w:after="120" w:line="264" w:lineRule="auto"/>
        <w:rPr>
          <w:b/>
          <w:bCs/>
          <w:sz w:val="21"/>
          <w:szCs w:val="21"/>
          <w:lang w:val="es-CO" w:eastAsia="en-US"/>
        </w:rPr>
      </w:pPr>
    </w:p>
    <w:p w:rsidR="0091124D" w:rsidRPr="0091124D" w:rsidRDefault="0091124D" w:rsidP="0091124D">
      <w:pPr>
        <w:autoSpaceDE/>
        <w:autoSpaceDN/>
        <w:spacing w:after="120" w:line="264" w:lineRule="auto"/>
        <w:rPr>
          <w:b/>
          <w:bCs/>
          <w:sz w:val="21"/>
          <w:szCs w:val="21"/>
          <w:lang w:val="es-CO" w:eastAsia="en-US"/>
        </w:rPr>
      </w:pPr>
      <w:r w:rsidRPr="0091124D">
        <w:rPr>
          <w:b/>
          <w:bCs/>
          <w:sz w:val="21"/>
          <w:szCs w:val="21"/>
          <w:lang w:val="es-CO" w:eastAsia="en-US"/>
        </w:rPr>
        <w:t>NOMBRE DEL REPRESENTANTE LEGAL: ___________________</w:t>
      </w:r>
    </w:p>
    <w:p w:rsidR="0091124D" w:rsidRPr="0091124D" w:rsidRDefault="0091124D" w:rsidP="0091124D">
      <w:pPr>
        <w:autoSpaceDE/>
        <w:autoSpaceDN/>
        <w:spacing w:after="120" w:line="264" w:lineRule="auto"/>
        <w:rPr>
          <w:b/>
          <w:bCs/>
          <w:sz w:val="21"/>
          <w:szCs w:val="21"/>
          <w:lang w:val="es-CO" w:eastAsia="en-US"/>
        </w:rPr>
      </w:pPr>
    </w:p>
    <w:p w:rsidR="0091124D" w:rsidRPr="0091124D" w:rsidRDefault="0091124D" w:rsidP="0091124D">
      <w:pPr>
        <w:autoSpaceDE/>
        <w:autoSpaceDN/>
        <w:spacing w:after="120" w:line="264" w:lineRule="auto"/>
        <w:rPr>
          <w:b/>
          <w:bCs/>
          <w:sz w:val="21"/>
          <w:szCs w:val="21"/>
          <w:lang w:val="es-CO" w:eastAsia="en-US"/>
        </w:rPr>
      </w:pPr>
      <w:r w:rsidRPr="0091124D">
        <w:rPr>
          <w:b/>
          <w:bCs/>
          <w:sz w:val="21"/>
          <w:szCs w:val="21"/>
          <w:lang w:val="es-CO" w:eastAsia="en-US"/>
        </w:rPr>
        <w:t>C.C. No. _______________________________</w:t>
      </w:r>
      <w:r w:rsidRPr="0091124D">
        <w:rPr>
          <w:b/>
          <w:bCs/>
          <w:sz w:val="21"/>
          <w:szCs w:val="21"/>
          <w:lang w:val="es-CO" w:eastAsia="en-US"/>
        </w:rPr>
        <w:tab/>
        <w:t>EXPEDIDA: ______________</w:t>
      </w:r>
    </w:p>
    <w:p w:rsidR="0091124D" w:rsidRPr="0091124D" w:rsidRDefault="0091124D" w:rsidP="0091124D">
      <w:pPr>
        <w:autoSpaceDE/>
        <w:autoSpaceDN/>
        <w:spacing w:after="120" w:line="264" w:lineRule="auto"/>
        <w:rPr>
          <w:b/>
          <w:bCs/>
          <w:sz w:val="21"/>
          <w:szCs w:val="21"/>
          <w:lang w:val="es-CO" w:eastAsia="en-US"/>
        </w:rPr>
      </w:pPr>
    </w:p>
    <w:p w:rsidR="0091124D" w:rsidRPr="0091124D" w:rsidRDefault="0091124D" w:rsidP="0091124D">
      <w:pPr>
        <w:autoSpaceDE/>
        <w:autoSpaceDN/>
        <w:spacing w:after="120" w:line="264" w:lineRule="auto"/>
        <w:rPr>
          <w:b/>
          <w:bCs/>
          <w:sz w:val="21"/>
          <w:szCs w:val="21"/>
          <w:lang w:val="es-CO" w:eastAsia="en-US"/>
        </w:rPr>
      </w:pPr>
      <w:r w:rsidRPr="0091124D">
        <w:rPr>
          <w:b/>
          <w:bCs/>
          <w:sz w:val="21"/>
          <w:szCs w:val="21"/>
          <w:lang w:val="es-CO" w:eastAsia="en-US"/>
        </w:rPr>
        <w:t>E-MAIL ______________________________________</w:t>
      </w:r>
      <w:r w:rsidRPr="0091124D">
        <w:rPr>
          <w:b/>
          <w:bCs/>
          <w:sz w:val="21"/>
          <w:szCs w:val="21"/>
          <w:lang w:val="es-CO" w:eastAsia="en-US"/>
        </w:rPr>
        <w:tab/>
        <w:t>TELEFONO ________</w:t>
      </w:r>
    </w:p>
    <w:p w:rsidR="0091124D" w:rsidRPr="0091124D" w:rsidRDefault="0091124D" w:rsidP="0091124D">
      <w:pPr>
        <w:autoSpaceDE/>
        <w:autoSpaceDN/>
        <w:spacing w:after="120" w:line="264" w:lineRule="auto"/>
        <w:rPr>
          <w:b/>
          <w:bCs/>
          <w:sz w:val="21"/>
          <w:szCs w:val="21"/>
          <w:lang w:val="es-CO" w:eastAsia="en-US"/>
        </w:rPr>
      </w:pPr>
    </w:p>
    <w:p w:rsidR="0091124D" w:rsidRPr="0091124D" w:rsidRDefault="0091124D" w:rsidP="0091124D">
      <w:pPr>
        <w:autoSpaceDE/>
        <w:autoSpaceDN/>
        <w:spacing w:after="120" w:line="264" w:lineRule="auto"/>
        <w:rPr>
          <w:b/>
          <w:bCs/>
          <w:sz w:val="21"/>
          <w:szCs w:val="21"/>
          <w:lang w:val="es-CO" w:eastAsia="en-US"/>
        </w:rPr>
      </w:pPr>
    </w:p>
    <w:p w:rsidR="0091124D" w:rsidRPr="0091124D" w:rsidRDefault="0091124D" w:rsidP="0091124D">
      <w:pPr>
        <w:autoSpaceDE/>
        <w:autoSpaceDN/>
        <w:spacing w:after="120" w:line="264" w:lineRule="auto"/>
        <w:jc w:val="center"/>
        <w:rPr>
          <w:b/>
          <w:bCs/>
          <w:sz w:val="21"/>
          <w:szCs w:val="21"/>
          <w:lang w:val="es-CO" w:eastAsia="en-US"/>
        </w:rPr>
      </w:pPr>
      <w:r w:rsidRPr="0091124D">
        <w:rPr>
          <w:b/>
          <w:bCs/>
          <w:sz w:val="21"/>
          <w:szCs w:val="21"/>
          <w:lang w:val="es-CO" w:eastAsia="en-US"/>
        </w:rPr>
        <w:t>__________________________________________________</w:t>
      </w:r>
    </w:p>
    <w:p w:rsidR="0091124D" w:rsidRPr="0091124D" w:rsidRDefault="0091124D" w:rsidP="0091124D">
      <w:pPr>
        <w:autoSpaceDE/>
        <w:autoSpaceDN/>
        <w:spacing w:after="120" w:line="264" w:lineRule="auto"/>
        <w:jc w:val="center"/>
        <w:rPr>
          <w:b/>
          <w:sz w:val="21"/>
          <w:szCs w:val="21"/>
          <w:lang w:val="es-CO" w:eastAsia="en-US"/>
        </w:rPr>
      </w:pPr>
      <w:r w:rsidRPr="0091124D">
        <w:rPr>
          <w:b/>
          <w:sz w:val="21"/>
          <w:szCs w:val="21"/>
          <w:lang w:val="es-CO" w:eastAsia="en-US"/>
        </w:rPr>
        <w:t>FIRMA DEL REPRESENTANTE LEGAL</w:t>
      </w:r>
    </w:p>
    <w:p w:rsidR="007D3F51" w:rsidRPr="0091124D" w:rsidRDefault="007D3F51" w:rsidP="00AE3FF9">
      <w:pPr>
        <w:rPr>
          <w:b/>
          <w:sz w:val="21"/>
          <w:szCs w:val="21"/>
          <w:lang w:val="es-CO"/>
        </w:rPr>
      </w:pPr>
    </w:p>
    <w:sectPr w:rsidR="007D3F51" w:rsidRPr="0091124D" w:rsidSect="00C37836">
      <w:headerReference w:type="default" r:id="rId26"/>
      <w:footerReference w:type="default" r:id="rId27"/>
      <w:pgSz w:w="12242" w:h="18722" w:code="14"/>
      <w:pgMar w:top="1589" w:right="1043" w:bottom="993" w:left="1134"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739" w:rsidRDefault="00641739" w:rsidP="004E5B6E">
      <w:r>
        <w:separator/>
      </w:r>
    </w:p>
  </w:endnote>
  <w:endnote w:type="continuationSeparator" w:id="0">
    <w:p w:rsidR="00641739" w:rsidRDefault="0064173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dale Sans UI">
    <w:altName w:val="Times New Roman"/>
    <w:charset w:val="00"/>
    <w:family w:val="auto"/>
    <w:pitch w:val="variable"/>
  </w:font>
  <w:font w:name="Univers">
    <w:altName w:val="Arial"/>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Frutiger 45 Light">
    <w:altName w:val="Arial"/>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CE4" w:rsidRDefault="00561CE4"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EB4F1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EB4F1D">
      <w:rPr>
        <w:b/>
        <w:noProof/>
      </w:rPr>
      <w:t>43</w:t>
    </w:r>
    <w:r>
      <w:rPr>
        <w:b/>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739" w:rsidRDefault="00641739" w:rsidP="004E5B6E">
      <w:r>
        <w:separator/>
      </w:r>
    </w:p>
  </w:footnote>
  <w:footnote w:type="continuationSeparator" w:id="0">
    <w:p w:rsidR="00641739" w:rsidRDefault="00641739" w:rsidP="004E5B6E">
      <w:r>
        <w:continuationSeparator/>
      </w:r>
    </w:p>
  </w:footnote>
  <w:footnote w:id="1">
    <w:p w:rsidR="00561CE4" w:rsidRDefault="00561CE4" w:rsidP="00AE3FF9">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rsidR="00561CE4" w:rsidRDefault="00561CE4" w:rsidP="00AE3FF9">
      <w:pPr>
        <w:pStyle w:val="Textonotapie"/>
        <w:rPr>
          <w:rFonts w:ascii="Arial" w:hAnsi="Arial" w:cs="Arial"/>
          <w:sz w:val="10"/>
          <w:szCs w:val="10"/>
          <w:lang w:val="es-CO" w:eastAsia="es-CO"/>
        </w:rPr>
      </w:pPr>
    </w:p>
    <w:p w:rsidR="00561CE4" w:rsidRDefault="00561CE4" w:rsidP="00AE3FF9">
      <w:pPr>
        <w:pStyle w:val="Textonotapie"/>
        <w:rPr>
          <w:rFonts w:ascii="Arial" w:hAnsi="Arial" w:cs="Arial"/>
          <w:sz w:val="10"/>
          <w:szCs w:val="10"/>
          <w:lang w:val="es-CO" w:eastAsia="es-CO"/>
        </w:rPr>
      </w:pPr>
    </w:p>
    <w:p w:rsidR="00561CE4" w:rsidRDefault="00561CE4" w:rsidP="00AE3FF9">
      <w:pPr>
        <w:pStyle w:val="Textonotapie"/>
        <w:rPr>
          <w:rFonts w:ascii="Arial" w:hAnsi="Arial" w:cs="Arial"/>
          <w:sz w:val="10"/>
          <w:szCs w:val="10"/>
          <w:lang w:val="es-CO" w:eastAsia="es-CO"/>
        </w:rPr>
      </w:pPr>
    </w:p>
    <w:p w:rsidR="00561CE4" w:rsidRPr="000E1E10" w:rsidRDefault="00561CE4" w:rsidP="00AE3FF9">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561CE4" w:rsidRPr="00FF6025" w:rsidTr="002A1FCE">
      <w:trPr>
        <w:trHeight w:val="283"/>
        <w:jc w:val="center"/>
      </w:trPr>
      <w:tc>
        <w:tcPr>
          <w:tcW w:w="2363" w:type="dxa"/>
          <w:shd w:val="clear" w:color="auto" w:fill="auto"/>
          <w:vAlign w:val="center"/>
        </w:tcPr>
        <w:p w:rsidR="00561CE4" w:rsidRPr="00B11F66" w:rsidRDefault="00561CE4"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EB4F1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EB4F1D">
            <w:rPr>
              <w:b/>
              <w:noProof/>
            </w:rPr>
            <w:t>43</w:t>
          </w:r>
          <w:r>
            <w:rPr>
              <w:b/>
              <w:sz w:val="24"/>
              <w:szCs w:val="24"/>
            </w:rPr>
            <w:fldChar w:fldCharType="end"/>
          </w:r>
        </w:p>
      </w:tc>
      <w:tc>
        <w:tcPr>
          <w:tcW w:w="5432" w:type="dxa"/>
          <w:vMerge w:val="restart"/>
          <w:vAlign w:val="center"/>
        </w:tcPr>
        <w:p w:rsidR="00561CE4" w:rsidRPr="00FF6025" w:rsidRDefault="00561CE4" w:rsidP="00922754">
          <w:pPr>
            <w:jc w:val="center"/>
            <w:rPr>
              <w:sz w:val="18"/>
            </w:rPr>
          </w:pPr>
          <w:r w:rsidRPr="00FF6025">
            <w:rPr>
              <w:sz w:val="18"/>
            </w:rPr>
            <w:t>PROCESO ADQUIRIR BIENES Y SERVICIOS</w:t>
          </w:r>
        </w:p>
      </w:tc>
      <w:tc>
        <w:tcPr>
          <w:tcW w:w="2458" w:type="dxa"/>
          <w:vMerge w:val="restart"/>
        </w:tcPr>
        <w:p w:rsidR="00561CE4" w:rsidRPr="00FF6025" w:rsidRDefault="00561CE4" w:rsidP="00922754">
          <w:pPr>
            <w:jc w:val="center"/>
            <w:rPr>
              <w:noProof/>
              <w:sz w:val="18"/>
              <w:lang w:val="es-CO" w:eastAsia="es-CO"/>
            </w:rPr>
          </w:pPr>
          <w:r>
            <w:rPr>
              <w:noProof/>
              <w:sz w:val="18"/>
              <w:lang w:val="es-CO" w:eastAsia="es-CO"/>
            </w:rPr>
            <w:drawing>
              <wp:inline distT="0" distB="0" distL="0" distR="0">
                <wp:extent cx="682625" cy="682625"/>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561CE4" w:rsidRPr="00FF6025" w:rsidRDefault="00561CE4" w:rsidP="00922754">
          <w:pPr>
            <w:jc w:val="center"/>
            <w:rPr>
              <w:sz w:val="18"/>
            </w:rPr>
          </w:pPr>
          <w:r w:rsidRPr="00FF6025">
            <w:rPr>
              <w:noProof/>
              <w:sz w:val="18"/>
              <w:lang w:val="es-CO" w:eastAsia="es-CO"/>
            </w:rPr>
            <w:t>POLICÍA NACIONAL</w:t>
          </w:r>
        </w:p>
      </w:tc>
    </w:tr>
    <w:tr w:rsidR="00561CE4" w:rsidRPr="00FF6025" w:rsidTr="002A1FCE">
      <w:trPr>
        <w:trHeight w:val="269"/>
        <w:jc w:val="center"/>
      </w:trPr>
      <w:tc>
        <w:tcPr>
          <w:tcW w:w="2363" w:type="dxa"/>
          <w:vAlign w:val="center"/>
        </w:tcPr>
        <w:p w:rsidR="00561CE4" w:rsidRPr="00C26E86" w:rsidRDefault="00561CE4" w:rsidP="00922754">
          <w:pPr>
            <w:rPr>
              <w:b/>
              <w:sz w:val="18"/>
              <w:szCs w:val="18"/>
            </w:rPr>
          </w:pPr>
          <w:r w:rsidRPr="00C26E86">
            <w:rPr>
              <w:b/>
              <w:sz w:val="18"/>
              <w:szCs w:val="18"/>
            </w:rPr>
            <w:t>Código: 2BS-FR-0035</w:t>
          </w:r>
        </w:p>
      </w:tc>
      <w:tc>
        <w:tcPr>
          <w:tcW w:w="5432" w:type="dxa"/>
          <w:vMerge/>
          <w:vAlign w:val="center"/>
        </w:tcPr>
        <w:p w:rsidR="00561CE4" w:rsidRPr="00FF6025" w:rsidRDefault="00561CE4" w:rsidP="00922754">
          <w:pPr>
            <w:jc w:val="center"/>
            <w:rPr>
              <w:sz w:val="18"/>
            </w:rPr>
          </w:pPr>
        </w:p>
      </w:tc>
      <w:tc>
        <w:tcPr>
          <w:tcW w:w="2458" w:type="dxa"/>
          <w:vMerge/>
        </w:tcPr>
        <w:p w:rsidR="00561CE4" w:rsidRPr="00FF6025" w:rsidRDefault="00561CE4" w:rsidP="00922754">
          <w:pPr>
            <w:rPr>
              <w:sz w:val="18"/>
            </w:rPr>
          </w:pPr>
        </w:p>
      </w:tc>
    </w:tr>
    <w:tr w:rsidR="00561CE4" w:rsidRPr="00FF6025" w:rsidTr="002A1FCE">
      <w:trPr>
        <w:trHeight w:val="288"/>
        <w:jc w:val="center"/>
      </w:trPr>
      <w:tc>
        <w:tcPr>
          <w:tcW w:w="2363" w:type="dxa"/>
          <w:vAlign w:val="center"/>
        </w:tcPr>
        <w:p w:rsidR="00561CE4" w:rsidRPr="00C26E86" w:rsidRDefault="00561CE4"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561CE4" w:rsidRPr="00FF6025" w:rsidRDefault="00561CE4" w:rsidP="00922754">
          <w:pPr>
            <w:jc w:val="center"/>
            <w:rPr>
              <w:sz w:val="18"/>
            </w:rPr>
          </w:pPr>
          <w:r w:rsidRPr="00FF6025">
            <w:rPr>
              <w:sz w:val="18"/>
            </w:rPr>
            <w:t>INVITACION CONVOCATORIA MINIMA CUANTIA</w:t>
          </w:r>
        </w:p>
      </w:tc>
      <w:tc>
        <w:tcPr>
          <w:tcW w:w="2458" w:type="dxa"/>
          <w:vMerge/>
        </w:tcPr>
        <w:p w:rsidR="00561CE4" w:rsidRPr="00FF6025" w:rsidRDefault="00561CE4" w:rsidP="00922754">
          <w:pPr>
            <w:rPr>
              <w:sz w:val="18"/>
            </w:rPr>
          </w:pPr>
        </w:p>
      </w:tc>
    </w:tr>
    <w:tr w:rsidR="00561CE4" w:rsidRPr="00FF6025" w:rsidTr="002A1FCE">
      <w:trPr>
        <w:trHeight w:val="165"/>
        <w:jc w:val="center"/>
      </w:trPr>
      <w:tc>
        <w:tcPr>
          <w:tcW w:w="2363" w:type="dxa"/>
          <w:vAlign w:val="center"/>
        </w:tcPr>
        <w:p w:rsidR="00561CE4" w:rsidRPr="00C26E86" w:rsidRDefault="00561CE4" w:rsidP="00922754">
          <w:pPr>
            <w:rPr>
              <w:b/>
              <w:sz w:val="18"/>
              <w:szCs w:val="18"/>
            </w:rPr>
          </w:pPr>
          <w:r w:rsidRPr="00C26E86">
            <w:rPr>
              <w:b/>
              <w:sz w:val="18"/>
              <w:szCs w:val="18"/>
            </w:rPr>
            <w:t xml:space="preserve">Versión: </w:t>
          </w:r>
          <w:r>
            <w:rPr>
              <w:b/>
              <w:sz w:val="18"/>
              <w:szCs w:val="18"/>
            </w:rPr>
            <w:t>2</w:t>
          </w:r>
        </w:p>
      </w:tc>
      <w:tc>
        <w:tcPr>
          <w:tcW w:w="5432" w:type="dxa"/>
          <w:vMerge/>
        </w:tcPr>
        <w:p w:rsidR="00561CE4" w:rsidRPr="00FF6025" w:rsidRDefault="00561CE4" w:rsidP="00922754">
          <w:pPr>
            <w:rPr>
              <w:sz w:val="18"/>
            </w:rPr>
          </w:pPr>
        </w:p>
      </w:tc>
      <w:tc>
        <w:tcPr>
          <w:tcW w:w="2458" w:type="dxa"/>
          <w:vMerge/>
        </w:tcPr>
        <w:p w:rsidR="00561CE4" w:rsidRPr="00FF6025" w:rsidRDefault="00561CE4" w:rsidP="00922754">
          <w:pPr>
            <w:rPr>
              <w:sz w:val="18"/>
            </w:rPr>
          </w:pPr>
        </w:p>
      </w:tc>
    </w:tr>
  </w:tbl>
  <w:p w:rsidR="00561CE4" w:rsidRDefault="00561C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75pt;height:9.75pt" o:bullet="t">
        <v:imagedata r:id="rId1" o:title="BD21298_"/>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11"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2" w15:restartNumberingAfterBreak="0">
    <w:nsid w:val="00C37257"/>
    <w:multiLevelType w:val="hybridMultilevel"/>
    <w:tmpl w:val="014034C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3" w15:restartNumberingAfterBreak="0">
    <w:nsid w:val="01931503"/>
    <w:multiLevelType w:val="hybridMultilevel"/>
    <w:tmpl w:val="9BFEE8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0EC72A01"/>
    <w:multiLevelType w:val="hybridMultilevel"/>
    <w:tmpl w:val="686689C0"/>
    <w:lvl w:ilvl="0" w:tplc="EFA64D36">
      <w:start w:val="1"/>
      <w:numFmt w:val="decimal"/>
      <w:lvlText w:val="%1."/>
      <w:lvlJc w:val="left"/>
      <w:pPr>
        <w:ind w:left="1636" w:hanging="360"/>
      </w:pPr>
      <w:rPr>
        <w:rFonts w:ascii="Arial" w:hAnsi="Arial" w:cs="Arial" w:hint="default"/>
        <w:sz w:val="20"/>
      </w:r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16" w15:restartNumberingAfterBreak="0">
    <w:nsid w:val="1531241A"/>
    <w:multiLevelType w:val="hybridMultilevel"/>
    <w:tmpl w:val="1A56B3A2"/>
    <w:lvl w:ilvl="0" w:tplc="D74AE526">
      <w:numFmt w:val="bullet"/>
      <w:lvlText w:val="-"/>
      <w:lvlJc w:val="left"/>
      <w:pPr>
        <w:ind w:left="1905" w:hanging="360"/>
      </w:pPr>
      <w:rPr>
        <w:rFonts w:ascii="Andale Sans UI" w:eastAsia="Univers" w:hAnsi="Andale Sans UI" w:cs="Andale Sans UI" w:hint="default"/>
      </w:rPr>
    </w:lvl>
    <w:lvl w:ilvl="1" w:tplc="240A0003" w:tentative="1">
      <w:start w:val="1"/>
      <w:numFmt w:val="bullet"/>
      <w:lvlText w:val="o"/>
      <w:lvlJc w:val="left"/>
      <w:pPr>
        <w:ind w:left="2625" w:hanging="360"/>
      </w:pPr>
      <w:rPr>
        <w:rFonts w:ascii="Cambria" w:hAnsi="Cambria" w:cs="Cambria" w:hint="default"/>
      </w:rPr>
    </w:lvl>
    <w:lvl w:ilvl="2" w:tplc="240A0005" w:tentative="1">
      <w:start w:val="1"/>
      <w:numFmt w:val="bullet"/>
      <w:lvlText w:val=""/>
      <w:lvlJc w:val="left"/>
      <w:pPr>
        <w:ind w:left="3345" w:hanging="360"/>
      </w:pPr>
      <w:rPr>
        <w:rFonts w:ascii="Symbol" w:hAnsi="Symbol" w:hint="default"/>
      </w:rPr>
    </w:lvl>
    <w:lvl w:ilvl="3" w:tplc="240A0001" w:tentative="1">
      <w:start w:val="1"/>
      <w:numFmt w:val="bullet"/>
      <w:lvlText w:val=""/>
      <w:lvlJc w:val="left"/>
      <w:pPr>
        <w:ind w:left="4065" w:hanging="360"/>
      </w:pPr>
      <w:rPr>
        <w:rFonts w:ascii="Thorndale" w:hAnsi="Thorndale" w:hint="default"/>
      </w:rPr>
    </w:lvl>
    <w:lvl w:ilvl="4" w:tplc="240A0003" w:tentative="1">
      <w:start w:val="1"/>
      <w:numFmt w:val="bullet"/>
      <w:lvlText w:val="o"/>
      <w:lvlJc w:val="left"/>
      <w:pPr>
        <w:ind w:left="4785" w:hanging="360"/>
      </w:pPr>
      <w:rPr>
        <w:rFonts w:ascii="Cambria" w:hAnsi="Cambria" w:cs="Cambria" w:hint="default"/>
      </w:rPr>
    </w:lvl>
    <w:lvl w:ilvl="5" w:tplc="240A0005" w:tentative="1">
      <w:start w:val="1"/>
      <w:numFmt w:val="bullet"/>
      <w:lvlText w:val=""/>
      <w:lvlJc w:val="left"/>
      <w:pPr>
        <w:ind w:left="5505" w:hanging="360"/>
      </w:pPr>
      <w:rPr>
        <w:rFonts w:ascii="Symbol" w:hAnsi="Symbol" w:hint="default"/>
      </w:rPr>
    </w:lvl>
    <w:lvl w:ilvl="6" w:tplc="240A0001" w:tentative="1">
      <w:start w:val="1"/>
      <w:numFmt w:val="bullet"/>
      <w:lvlText w:val=""/>
      <w:lvlJc w:val="left"/>
      <w:pPr>
        <w:ind w:left="6225" w:hanging="360"/>
      </w:pPr>
      <w:rPr>
        <w:rFonts w:ascii="Thorndale" w:hAnsi="Thorndale" w:hint="default"/>
      </w:rPr>
    </w:lvl>
    <w:lvl w:ilvl="7" w:tplc="240A0003" w:tentative="1">
      <w:start w:val="1"/>
      <w:numFmt w:val="bullet"/>
      <w:lvlText w:val="o"/>
      <w:lvlJc w:val="left"/>
      <w:pPr>
        <w:ind w:left="6945" w:hanging="360"/>
      </w:pPr>
      <w:rPr>
        <w:rFonts w:ascii="Cambria" w:hAnsi="Cambria" w:cs="Cambria" w:hint="default"/>
      </w:rPr>
    </w:lvl>
    <w:lvl w:ilvl="8" w:tplc="240A0005" w:tentative="1">
      <w:start w:val="1"/>
      <w:numFmt w:val="bullet"/>
      <w:lvlText w:val=""/>
      <w:lvlJc w:val="left"/>
      <w:pPr>
        <w:ind w:left="7665" w:hanging="360"/>
      </w:pPr>
      <w:rPr>
        <w:rFonts w:ascii="Symbol" w:hAnsi="Symbol" w:hint="default"/>
      </w:rPr>
    </w:lvl>
  </w:abstractNum>
  <w:abstractNum w:abstractNumId="17" w15:restartNumberingAfterBreak="0">
    <w:nsid w:val="1AF012DB"/>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1F74511B"/>
    <w:multiLevelType w:val="hybridMultilevel"/>
    <w:tmpl w:val="4DBCA27A"/>
    <w:lvl w:ilvl="0" w:tplc="C08AFD9E">
      <w:start w:val="1"/>
      <w:numFmt w:val="decimal"/>
      <w:lvlText w:val="%1."/>
      <w:lvlJc w:val="left"/>
      <w:pPr>
        <w:ind w:left="360" w:hanging="360"/>
      </w:pPr>
      <w:rPr>
        <w:rFonts w:hint="default"/>
        <w:b w:val="0"/>
        <w:sz w:val="20"/>
        <w:szCs w:val="20"/>
        <w:vertAlign w:val="baseline"/>
      </w:rPr>
    </w:lvl>
    <w:lvl w:ilvl="1" w:tplc="240A0003" w:tentative="1">
      <w:start w:val="1"/>
      <w:numFmt w:val="bullet"/>
      <w:lvlText w:val="o"/>
      <w:lvlJc w:val="left"/>
      <w:pPr>
        <w:ind w:left="1440" w:hanging="360"/>
      </w:pPr>
      <w:rPr>
        <w:rFonts w:ascii="Cambria" w:hAnsi="Cambria" w:cs="Cambria" w:hint="default"/>
      </w:rPr>
    </w:lvl>
    <w:lvl w:ilvl="2" w:tplc="240A0005" w:tentative="1">
      <w:start w:val="1"/>
      <w:numFmt w:val="bullet"/>
      <w:lvlText w:val=""/>
      <w:lvlJc w:val="left"/>
      <w:pPr>
        <w:ind w:left="2160" w:hanging="360"/>
      </w:pPr>
      <w:rPr>
        <w:rFonts w:ascii="Symbol" w:hAnsi="Symbol" w:hint="default"/>
      </w:rPr>
    </w:lvl>
    <w:lvl w:ilvl="3" w:tplc="240A0001" w:tentative="1">
      <w:start w:val="1"/>
      <w:numFmt w:val="bullet"/>
      <w:lvlText w:val=""/>
      <w:lvlJc w:val="left"/>
      <w:pPr>
        <w:ind w:left="2880" w:hanging="360"/>
      </w:pPr>
      <w:rPr>
        <w:rFonts w:ascii="Thorndale" w:hAnsi="Thorndale" w:hint="default"/>
      </w:rPr>
    </w:lvl>
    <w:lvl w:ilvl="4" w:tplc="240A0003" w:tentative="1">
      <w:start w:val="1"/>
      <w:numFmt w:val="bullet"/>
      <w:lvlText w:val="o"/>
      <w:lvlJc w:val="left"/>
      <w:pPr>
        <w:ind w:left="3600" w:hanging="360"/>
      </w:pPr>
      <w:rPr>
        <w:rFonts w:ascii="Cambria" w:hAnsi="Cambria" w:cs="Cambria" w:hint="default"/>
      </w:rPr>
    </w:lvl>
    <w:lvl w:ilvl="5" w:tplc="240A0005" w:tentative="1">
      <w:start w:val="1"/>
      <w:numFmt w:val="bullet"/>
      <w:lvlText w:val=""/>
      <w:lvlJc w:val="left"/>
      <w:pPr>
        <w:ind w:left="4320" w:hanging="360"/>
      </w:pPr>
      <w:rPr>
        <w:rFonts w:ascii="Symbol" w:hAnsi="Symbol" w:hint="default"/>
      </w:rPr>
    </w:lvl>
    <w:lvl w:ilvl="6" w:tplc="240A0001" w:tentative="1">
      <w:start w:val="1"/>
      <w:numFmt w:val="bullet"/>
      <w:lvlText w:val=""/>
      <w:lvlJc w:val="left"/>
      <w:pPr>
        <w:ind w:left="5040" w:hanging="360"/>
      </w:pPr>
      <w:rPr>
        <w:rFonts w:ascii="Thorndale" w:hAnsi="Thorndale" w:hint="default"/>
      </w:rPr>
    </w:lvl>
    <w:lvl w:ilvl="7" w:tplc="240A0003" w:tentative="1">
      <w:start w:val="1"/>
      <w:numFmt w:val="bullet"/>
      <w:lvlText w:val="o"/>
      <w:lvlJc w:val="left"/>
      <w:pPr>
        <w:ind w:left="5760" w:hanging="360"/>
      </w:pPr>
      <w:rPr>
        <w:rFonts w:ascii="Cambria" w:hAnsi="Cambria" w:cs="Cambria" w:hint="default"/>
      </w:rPr>
    </w:lvl>
    <w:lvl w:ilvl="8" w:tplc="240A0005" w:tentative="1">
      <w:start w:val="1"/>
      <w:numFmt w:val="bullet"/>
      <w:lvlText w:val=""/>
      <w:lvlJc w:val="left"/>
      <w:pPr>
        <w:ind w:left="6480" w:hanging="360"/>
      </w:pPr>
      <w:rPr>
        <w:rFonts w:ascii="Symbol" w:hAnsi="Symbol" w:hint="default"/>
      </w:rPr>
    </w:lvl>
  </w:abstractNum>
  <w:abstractNum w:abstractNumId="19" w15:restartNumberingAfterBreak="0">
    <w:nsid w:val="22037563"/>
    <w:multiLevelType w:val="hybridMultilevel"/>
    <w:tmpl w:val="0F4C24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4005DCC"/>
    <w:multiLevelType w:val="hybridMultilevel"/>
    <w:tmpl w:val="3022FEAC"/>
    <w:lvl w:ilvl="0" w:tplc="CC5ECE6A">
      <w:start w:val="1"/>
      <w:numFmt w:val="decimal"/>
      <w:lvlText w:val="%1."/>
      <w:lvlJc w:val="left"/>
      <w:pPr>
        <w:ind w:left="787" w:hanging="360"/>
      </w:pPr>
      <w:rPr>
        <w:rFonts w:hint="default"/>
        <w:sz w:val="20"/>
        <w:szCs w:val="20"/>
        <w:vertAlign w:val="baseline"/>
      </w:rPr>
    </w:lvl>
    <w:lvl w:ilvl="1" w:tplc="240A0003" w:tentative="1">
      <w:start w:val="1"/>
      <w:numFmt w:val="bullet"/>
      <w:lvlText w:val="o"/>
      <w:lvlJc w:val="left"/>
      <w:pPr>
        <w:ind w:left="1507" w:hanging="360"/>
      </w:pPr>
      <w:rPr>
        <w:rFonts w:ascii="Cambria" w:hAnsi="Cambria" w:cs="Cambria" w:hint="default"/>
      </w:rPr>
    </w:lvl>
    <w:lvl w:ilvl="2" w:tplc="240A0005" w:tentative="1">
      <w:start w:val="1"/>
      <w:numFmt w:val="bullet"/>
      <w:lvlText w:val=""/>
      <w:lvlJc w:val="left"/>
      <w:pPr>
        <w:ind w:left="2227" w:hanging="360"/>
      </w:pPr>
      <w:rPr>
        <w:rFonts w:ascii="Symbol" w:hAnsi="Symbol" w:hint="default"/>
      </w:rPr>
    </w:lvl>
    <w:lvl w:ilvl="3" w:tplc="240A0001" w:tentative="1">
      <w:start w:val="1"/>
      <w:numFmt w:val="bullet"/>
      <w:lvlText w:val=""/>
      <w:lvlJc w:val="left"/>
      <w:pPr>
        <w:ind w:left="2947" w:hanging="360"/>
      </w:pPr>
      <w:rPr>
        <w:rFonts w:ascii="Thorndale" w:hAnsi="Thorndale" w:hint="default"/>
      </w:rPr>
    </w:lvl>
    <w:lvl w:ilvl="4" w:tplc="240A0003" w:tentative="1">
      <w:start w:val="1"/>
      <w:numFmt w:val="bullet"/>
      <w:lvlText w:val="o"/>
      <w:lvlJc w:val="left"/>
      <w:pPr>
        <w:ind w:left="3667" w:hanging="360"/>
      </w:pPr>
      <w:rPr>
        <w:rFonts w:ascii="Cambria" w:hAnsi="Cambria" w:cs="Cambria" w:hint="default"/>
      </w:rPr>
    </w:lvl>
    <w:lvl w:ilvl="5" w:tplc="240A0005" w:tentative="1">
      <w:start w:val="1"/>
      <w:numFmt w:val="bullet"/>
      <w:lvlText w:val=""/>
      <w:lvlJc w:val="left"/>
      <w:pPr>
        <w:ind w:left="4387" w:hanging="360"/>
      </w:pPr>
      <w:rPr>
        <w:rFonts w:ascii="Symbol" w:hAnsi="Symbol" w:hint="default"/>
      </w:rPr>
    </w:lvl>
    <w:lvl w:ilvl="6" w:tplc="240A0001" w:tentative="1">
      <w:start w:val="1"/>
      <w:numFmt w:val="bullet"/>
      <w:lvlText w:val=""/>
      <w:lvlJc w:val="left"/>
      <w:pPr>
        <w:ind w:left="5107" w:hanging="360"/>
      </w:pPr>
      <w:rPr>
        <w:rFonts w:ascii="Thorndale" w:hAnsi="Thorndale" w:hint="default"/>
      </w:rPr>
    </w:lvl>
    <w:lvl w:ilvl="7" w:tplc="240A0003" w:tentative="1">
      <w:start w:val="1"/>
      <w:numFmt w:val="bullet"/>
      <w:lvlText w:val="o"/>
      <w:lvlJc w:val="left"/>
      <w:pPr>
        <w:ind w:left="5827" w:hanging="360"/>
      </w:pPr>
      <w:rPr>
        <w:rFonts w:ascii="Cambria" w:hAnsi="Cambria" w:cs="Cambria" w:hint="default"/>
      </w:rPr>
    </w:lvl>
    <w:lvl w:ilvl="8" w:tplc="240A0005" w:tentative="1">
      <w:start w:val="1"/>
      <w:numFmt w:val="bullet"/>
      <w:lvlText w:val=""/>
      <w:lvlJc w:val="left"/>
      <w:pPr>
        <w:ind w:left="6547" w:hanging="360"/>
      </w:pPr>
      <w:rPr>
        <w:rFonts w:ascii="Symbol" w:hAnsi="Symbol" w:hint="default"/>
      </w:rPr>
    </w:lvl>
  </w:abstractNum>
  <w:abstractNum w:abstractNumId="21" w15:restartNumberingAfterBreak="0">
    <w:nsid w:val="287A11C2"/>
    <w:multiLevelType w:val="multilevel"/>
    <w:tmpl w:val="014040D0"/>
    <w:lvl w:ilvl="0">
      <w:start w:val="1"/>
      <w:numFmt w:val="bullet"/>
      <w:lvlText w:val="•"/>
      <w:lvlJc w:val="left"/>
      <w:rPr>
        <w:rFonts w:ascii="Andale Sans UI" w:eastAsia="Andale Sans UI" w:hAnsi="Andale Sans UI" w:cs="Andale Sans UI"/>
        <w:b w:val="0"/>
        <w:bCs w:val="0"/>
        <w:i w:val="0"/>
        <w:iCs w:val="0"/>
        <w:smallCaps w:val="0"/>
        <w:strike w:val="0"/>
        <w:color w:val="000000"/>
        <w:spacing w:val="0"/>
        <w:w w:val="100"/>
        <w:position w:val="0"/>
        <w:sz w:val="16"/>
        <w:szCs w:val="16"/>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A8A3B24"/>
    <w:multiLevelType w:val="hybridMultilevel"/>
    <w:tmpl w:val="AD08B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2C5A3507"/>
    <w:multiLevelType w:val="hybridMultilevel"/>
    <w:tmpl w:val="AE2AF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6175E72"/>
    <w:multiLevelType w:val="hybridMultilevel"/>
    <w:tmpl w:val="5AD4028C"/>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EB42F4B"/>
    <w:multiLevelType w:val="hybridMultilevel"/>
    <w:tmpl w:val="19D42254"/>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69D3EDE"/>
    <w:multiLevelType w:val="hybridMultilevel"/>
    <w:tmpl w:val="1820FC3A"/>
    <w:lvl w:ilvl="0" w:tplc="240A0001">
      <w:start w:val="1"/>
      <w:numFmt w:val="lowerLetter"/>
      <w:lvlText w:val="%1)"/>
      <w:lvlJc w:val="left"/>
      <w:pPr>
        <w:ind w:left="644" w:hanging="360"/>
      </w:pPr>
      <w:rPr>
        <w:rFont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2"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3" w15:restartNumberingAfterBreak="0">
    <w:nsid w:val="4BD87036"/>
    <w:multiLevelType w:val="hybridMultilevel"/>
    <w:tmpl w:val="1DD282BA"/>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32909E2"/>
    <w:multiLevelType w:val="hybridMultilevel"/>
    <w:tmpl w:val="E392ED3E"/>
    <w:lvl w:ilvl="0" w:tplc="240A0003">
      <w:start w:val="1"/>
      <w:numFmt w:val="bullet"/>
      <w:lvlText w:val="o"/>
      <w:lvlJc w:val="left"/>
      <w:pPr>
        <w:ind w:left="720" w:hanging="360"/>
      </w:pPr>
      <w:rPr>
        <w:rFonts w:ascii="Cambria" w:hAnsi="Cambria" w:cs="Cambri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4050D97"/>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EAA6530"/>
    <w:multiLevelType w:val="hybridMultilevel"/>
    <w:tmpl w:val="EC9E179C"/>
    <w:lvl w:ilvl="0" w:tplc="15DCED62">
      <w:start w:val="1"/>
      <w:numFmt w:val="bullet"/>
      <w:lvlText w:val="•"/>
      <w:lvlJc w:val="left"/>
      <w:pPr>
        <w:ind w:left="1185"/>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1" w:tplc="63BE0F62">
      <w:start w:val="1"/>
      <w:numFmt w:val="bullet"/>
      <w:lvlText w:val="o"/>
      <w:lvlJc w:val="left"/>
      <w:pPr>
        <w:ind w:left="213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2" w:tplc="97CE31CA">
      <w:start w:val="1"/>
      <w:numFmt w:val="bullet"/>
      <w:lvlText w:val="▪"/>
      <w:lvlJc w:val="left"/>
      <w:pPr>
        <w:ind w:left="285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3" w:tplc="8CEE289E">
      <w:start w:val="1"/>
      <w:numFmt w:val="bullet"/>
      <w:lvlText w:val="•"/>
      <w:lvlJc w:val="left"/>
      <w:pPr>
        <w:ind w:left="357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4" w:tplc="C0D06ABA">
      <w:start w:val="1"/>
      <w:numFmt w:val="bullet"/>
      <w:lvlText w:val="o"/>
      <w:lvlJc w:val="left"/>
      <w:pPr>
        <w:ind w:left="429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5" w:tplc="F5AC5CB6">
      <w:start w:val="1"/>
      <w:numFmt w:val="bullet"/>
      <w:lvlText w:val="▪"/>
      <w:lvlJc w:val="left"/>
      <w:pPr>
        <w:ind w:left="501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6" w:tplc="422624BC">
      <w:start w:val="1"/>
      <w:numFmt w:val="bullet"/>
      <w:lvlText w:val="•"/>
      <w:lvlJc w:val="left"/>
      <w:pPr>
        <w:ind w:left="573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7" w:tplc="AA5C2D4E">
      <w:start w:val="1"/>
      <w:numFmt w:val="bullet"/>
      <w:lvlText w:val="o"/>
      <w:lvlJc w:val="left"/>
      <w:pPr>
        <w:ind w:left="645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lvl w:ilvl="8" w:tplc="80222A98">
      <w:start w:val="1"/>
      <w:numFmt w:val="bullet"/>
      <w:lvlText w:val="▪"/>
      <w:lvlJc w:val="left"/>
      <w:pPr>
        <w:ind w:left="7174"/>
      </w:pPr>
      <w:rPr>
        <w:rFonts w:ascii="Univers" w:eastAsia="Univers" w:hAnsi="Univers" w:cs="Univers"/>
        <w:b w:val="0"/>
        <w:i w:val="0"/>
        <w:strike w:val="0"/>
        <w:dstrike w:val="0"/>
        <w:color w:val="000000"/>
        <w:sz w:val="32"/>
        <w:szCs w:val="32"/>
        <w:u w:val="none" w:color="000000"/>
        <w:bdr w:val="none" w:sz="0" w:space="0" w:color="auto"/>
        <w:shd w:val="clear" w:color="auto" w:fill="auto"/>
        <w:vertAlign w:val="baseline"/>
      </w:rPr>
    </w:lvl>
  </w:abstractNum>
  <w:abstractNum w:abstractNumId="41" w15:restartNumberingAfterBreak="0">
    <w:nsid w:val="6C525637"/>
    <w:multiLevelType w:val="hybridMultilevel"/>
    <w:tmpl w:val="803C14EA"/>
    <w:lvl w:ilvl="0" w:tplc="240A000D">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15:restartNumberingAfterBreak="0">
    <w:nsid w:val="729C29F8"/>
    <w:multiLevelType w:val="hybridMultilevel"/>
    <w:tmpl w:val="BF06FC1A"/>
    <w:lvl w:ilvl="0" w:tplc="66286B12">
      <w:start w:val="1"/>
      <w:numFmt w:val="bullet"/>
      <w:lvlText w:val="-"/>
      <w:lvlJc w:val="left"/>
      <w:pPr>
        <w:tabs>
          <w:tab w:val="num" w:pos="1060"/>
        </w:tabs>
        <w:ind w:left="700" w:firstLine="0"/>
      </w:pPr>
      <w:rPr>
        <w:rFonts w:ascii="Times New Roman" w:eastAsia="Times New Roman" w:hAnsi="Times New Roman" w:cs="Times New Roman" w:hint="default"/>
      </w:rPr>
    </w:lvl>
    <w:lvl w:ilvl="1" w:tplc="080A0009">
      <w:start w:val="1"/>
      <w:numFmt w:val="bullet"/>
      <w:lvlText w:val=""/>
      <w:lvlJc w:val="left"/>
      <w:pPr>
        <w:tabs>
          <w:tab w:val="num" w:pos="1780"/>
        </w:tabs>
        <w:ind w:left="1780" w:hanging="360"/>
      </w:pPr>
      <w:rPr>
        <w:rFonts w:ascii="Wingdings" w:hAnsi="Wingdings" w:hint="default"/>
      </w:rPr>
    </w:lvl>
    <w:lvl w:ilvl="2" w:tplc="0C0A0005" w:tentative="1">
      <w:start w:val="1"/>
      <w:numFmt w:val="bullet"/>
      <w:lvlText w:val=""/>
      <w:lvlJc w:val="left"/>
      <w:pPr>
        <w:tabs>
          <w:tab w:val="num" w:pos="2500"/>
        </w:tabs>
        <w:ind w:left="2500" w:hanging="360"/>
      </w:pPr>
      <w:rPr>
        <w:rFonts w:ascii="Wingdings" w:hAnsi="Wingdings" w:hint="default"/>
      </w:rPr>
    </w:lvl>
    <w:lvl w:ilvl="3" w:tplc="0C0A0001" w:tentative="1">
      <w:start w:val="1"/>
      <w:numFmt w:val="bullet"/>
      <w:lvlText w:val=""/>
      <w:lvlJc w:val="left"/>
      <w:pPr>
        <w:tabs>
          <w:tab w:val="num" w:pos="3220"/>
        </w:tabs>
        <w:ind w:left="3220" w:hanging="360"/>
      </w:pPr>
      <w:rPr>
        <w:rFonts w:ascii="Symbol" w:hAnsi="Symbol" w:hint="default"/>
      </w:rPr>
    </w:lvl>
    <w:lvl w:ilvl="4" w:tplc="0C0A0003" w:tentative="1">
      <w:start w:val="1"/>
      <w:numFmt w:val="bullet"/>
      <w:lvlText w:val="o"/>
      <w:lvlJc w:val="left"/>
      <w:pPr>
        <w:tabs>
          <w:tab w:val="num" w:pos="3940"/>
        </w:tabs>
        <w:ind w:left="3940" w:hanging="360"/>
      </w:pPr>
      <w:rPr>
        <w:rFonts w:ascii="Courier New" w:hAnsi="Courier New" w:hint="default"/>
      </w:rPr>
    </w:lvl>
    <w:lvl w:ilvl="5" w:tplc="0C0A0005" w:tentative="1">
      <w:start w:val="1"/>
      <w:numFmt w:val="bullet"/>
      <w:lvlText w:val=""/>
      <w:lvlJc w:val="left"/>
      <w:pPr>
        <w:tabs>
          <w:tab w:val="num" w:pos="4660"/>
        </w:tabs>
        <w:ind w:left="4660" w:hanging="360"/>
      </w:pPr>
      <w:rPr>
        <w:rFonts w:ascii="Wingdings" w:hAnsi="Wingdings" w:hint="default"/>
      </w:rPr>
    </w:lvl>
    <w:lvl w:ilvl="6" w:tplc="0C0A0001" w:tentative="1">
      <w:start w:val="1"/>
      <w:numFmt w:val="bullet"/>
      <w:lvlText w:val=""/>
      <w:lvlJc w:val="left"/>
      <w:pPr>
        <w:tabs>
          <w:tab w:val="num" w:pos="5380"/>
        </w:tabs>
        <w:ind w:left="5380" w:hanging="360"/>
      </w:pPr>
      <w:rPr>
        <w:rFonts w:ascii="Symbol" w:hAnsi="Symbol" w:hint="default"/>
      </w:rPr>
    </w:lvl>
    <w:lvl w:ilvl="7" w:tplc="0C0A0003" w:tentative="1">
      <w:start w:val="1"/>
      <w:numFmt w:val="bullet"/>
      <w:lvlText w:val="o"/>
      <w:lvlJc w:val="left"/>
      <w:pPr>
        <w:tabs>
          <w:tab w:val="num" w:pos="6100"/>
        </w:tabs>
        <w:ind w:left="6100" w:hanging="360"/>
      </w:pPr>
      <w:rPr>
        <w:rFonts w:ascii="Courier New" w:hAnsi="Courier New" w:hint="default"/>
      </w:rPr>
    </w:lvl>
    <w:lvl w:ilvl="8" w:tplc="0C0A0005" w:tentative="1">
      <w:start w:val="1"/>
      <w:numFmt w:val="bullet"/>
      <w:lvlText w:val=""/>
      <w:lvlJc w:val="left"/>
      <w:pPr>
        <w:tabs>
          <w:tab w:val="num" w:pos="6820"/>
        </w:tabs>
        <w:ind w:left="6820" w:hanging="360"/>
      </w:pPr>
      <w:rPr>
        <w:rFonts w:ascii="Wingdings" w:hAnsi="Wingdings" w:hint="default"/>
      </w:rPr>
    </w:lvl>
  </w:abstractNum>
  <w:abstractNum w:abstractNumId="44"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6" w15:restartNumberingAfterBreak="0">
    <w:nsid w:val="74900D0E"/>
    <w:multiLevelType w:val="hybridMultilevel"/>
    <w:tmpl w:val="38EE7D96"/>
    <w:lvl w:ilvl="0" w:tplc="D74AE526">
      <w:numFmt w:val="bullet"/>
      <w:lvlText w:val="-"/>
      <w:lvlJc w:val="left"/>
      <w:pPr>
        <w:ind w:left="460" w:hanging="360"/>
      </w:pPr>
      <w:rPr>
        <w:rFonts w:ascii="Andale Sans UI" w:eastAsia="Univers" w:hAnsi="Andale Sans UI" w:cs="Andale Sans UI" w:hint="default"/>
      </w:rPr>
    </w:lvl>
    <w:lvl w:ilvl="1" w:tplc="240A0003" w:tentative="1">
      <w:start w:val="1"/>
      <w:numFmt w:val="bullet"/>
      <w:lvlText w:val="o"/>
      <w:lvlJc w:val="left"/>
      <w:pPr>
        <w:ind w:left="1180" w:hanging="360"/>
      </w:pPr>
      <w:rPr>
        <w:rFonts w:ascii="Cambria" w:hAnsi="Cambria" w:cs="Cambria" w:hint="default"/>
      </w:rPr>
    </w:lvl>
    <w:lvl w:ilvl="2" w:tplc="240A0005" w:tentative="1">
      <w:start w:val="1"/>
      <w:numFmt w:val="bullet"/>
      <w:lvlText w:val=""/>
      <w:lvlJc w:val="left"/>
      <w:pPr>
        <w:ind w:left="1900" w:hanging="360"/>
      </w:pPr>
      <w:rPr>
        <w:rFonts w:ascii="Symbol" w:hAnsi="Symbol" w:hint="default"/>
      </w:rPr>
    </w:lvl>
    <w:lvl w:ilvl="3" w:tplc="240A0001" w:tentative="1">
      <w:start w:val="1"/>
      <w:numFmt w:val="bullet"/>
      <w:lvlText w:val=""/>
      <w:lvlJc w:val="left"/>
      <w:pPr>
        <w:ind w:left="2620" w:hanging="360"/>
      </w:pPr>
      <w:rPr>
        <w:rFonts w:ascii="Thorndale" w:hAnsi="Thorndale" w:hint="default"/>
      </w:rPr>
    </w:lvl>
    <w:lvl w:ilvl="4" w:tplc="240A0003" w:tentative="1">
      <w:start w:val="1"/>
      <w:numFmt w:val="bullet"/>
      <w:lvlText w:val="o"/>
      <w:lvlJc w:val="left"/>
      <w:pPr>
        <w:ind w:left="3340" w:hanging="360"/>
      </w:pPr>
      <w:rPr>
        <w:rFonts w:ascii="Cambria" w:hAnsi="Cambria" w:cs="Cambria" w:hint="default"/>
      </w:rPr>
    </w:lvl>
    <w:lvl w:ilvl="5" w:tplc="240A0005" w:tentative="1">
      <w:start w:val="1"/>
      <w:numFmt w:val="bullet"/>
      <w:lvlText w:val=""/>
      <w:lvlJc w:val="left"/>
      <w:pPr>
        <w:ind w:left="4060" w:hanging="360"/>
      </w:pPr>
      <w:rPr>
        <w:rFonts w:ascii="Symbol" w:hAnsi="Symbol" w:hint="default"/>
      </w:rPr>
    </w:lvl>
    <w:lvl w:ilvl="6" w:tplc="240A0001" w:tentative="1">
      <w:start w:val="1"/>
      <w:numFmt w:val="bullet"/>
      <w:lvlText w:val=""/>
      <w:lvlJc w:val="left"/>
      <w:pPr>
        <w:ind w:left="4780" w:hanging="360"/>
      </w:pPr>
      <w:rPr>
        <w:rFonts w:ascii="Thorndale" w:hAnsi="Thorndale" w:hint="default"/>
      </w:rPr>
    </w:lvl>
    <w:lvl w:ilvl="7" w:tplc="240A0003" w:tentative="1">
      <w:start w:val="1"/>
      <w:numFmt w:val="bullet"/>
      <w:lvlText w:val="o"/>
      <w:lvlJc w:val="left"/>
      <w:pPr>
        <w:ind w:left="5500" w:hanging="360"/>
      </w:pPr>
      <w:rPr>
        <w:rFonts w:ascii="Cambria" w:hAnsi="Cambria" w:cs="Cambria" w:hint="default"/>
      </w:rPr>
    </w:lvl>
    <w:lvl w:ilvl="8" w:tplc="240A0005" w:tentative="1">
      <w:start w:val="1"/>
      <w:numFmt w:val="bullet"/>
      <w:lvlText w:val=""/>
      <w:lvlJc w:val="left"/>
      <w:pPr>
        <w:ind w:left="6220" w:hanging="360"/>
      </w:pPr>
      <w:rPr>
        <w:rFonts w:ascii="Symbol" w:hAnsi="Symbol" w:hint="default"/>
      </w:rPr>
    </w:lvl>
  </w:abstractNum>
  <w:abstractNum w:abstractNumId="47" w15:restartNumberingAfterBreak="0">
    <w:nsid w:val="790D4ACE"/>
    <w:multiLevelType w:val="hybridMultilevel"/>
    <w:tmpl w:val="EF4847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D4D4FC9"/>
    <w:multiLevelType w:val="hybridMultilevel"/>
    <w:tmpl w:val="12906604"/>
    <w:lvl w:ilvl="0" w:tplc="9D8214B0">
      <w:start w:val="1"/>
      <w:numFmt w:val="decimal"/>
      <w:lvlText w:val="%1."/>
      <w:lvlJc w:val="left"/>
      <w:pPr>
        <w:ind w:left="-6" w:hanging="420"/>
      </w:pPr>
      <w:rPr>
        <w:rFonts w:hint="default"/>
        <w:b w:val="0"/>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4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FA94B39"/>
    <w:multiLevelType w:val="hybridMultilevel"/>
    <w:tmpl w:val="434621C0"/>
    <w:lvl w:ilvl="0" w:tplc="D74AE526">
      <w:numFmt w:val="bullet"/>
      <w:lvlText w:val="-"/>
      <w:lvlJc w:val="left"/>
      <w:pPr>
        <w:ind w:left="2175" w:hanging="360"/>
      </w:pPr>
      <w:rPr>
        <w:rFonts w:ascii="Andale Sans UI" w:eastAsia="Univers" w:hAnsi="Andale Sans UI" w:cs="Andale Sans UI" w:hint="default"/>
      </w:rPr>
    </w:lvl>
    <w:lvl w:ilvl="1" w:tplc="240A0003" w:tentative="1">
      <w:start w:val="1"/>
      <w:numFmt w:val="bullet"/>
      <w:lvlText w:val="o"/>
      <w:lvlJc w:val="left"/>
      <w:pPr>
        <w:ind w:left="2895" w:hanging="360"/>
      </w:pPr>
      <w:rPr>
        <w:rFonts w:ascii="Cambria" w:hAnsi="Cambria" w:cs="Cambria" w:hint="default"/>
      </w:rPr>
    </w:lvl>
    <w:lvl w:ilvl="2" w:tplc="240A0005" w:tentative="1">
      <w:start w:val="1"/>
      <w:numFmt w:val="bullet"/>
      <w:lvlText w:val=""/>
      <w:lvlJc w:val="left"/>
      <w:pPr>
        <w:ind w:left="3615" w:hanging="360"/>
      </w:pPr>
      <w:rPr>
        <w:rFonts w:ascii="Symbol" w:hAnsi="Symbol" w:hint="default"/>
      </w:rPr>
    </w:lvl>
    <w:lvl w:ilvl="3" w:tplc="240A0001" w:tentative="1">
      <w:start w:val="1"/>
      <w:numFmt w:val="bullet"/>
      <w:lvlText w:val=""/>
      <w:lvlJc w:val="left"/>
      <w:pPr>
        <w:ind w:left="4335" w:hanging="360"/>
      </w:pPr>
      <w:rPr>
        <w:rFonts w:ascii="Thorndale" w:hAnsi="Thorndale" w:hint="default"/>
      </w:rPr>
    </w:lvl>
    <w:lvl w:ilvl="4" w:tplc="240A0003" w:tentative="1">
      <w:start w:val="1"/>
      <w:numFmt w:val="bullet"/>
      <w:lvlText w:val="o"/>
      <w:lvlJc w:val="left"/>
      <w:pPr>
        <w:ind w:left="5055" w:hanging="360"/>
      </w:pPr>
      <w:rPr>
        <w:rFonts w:ascii="Cambria" w:hAnsi="Cambria" w:cs="Cambria" w:hint="default"/>
      </w:rPr>
    </w:lvl>
    <w:lvl w:ilvl="5" w:tplc="240A0005" w:tentative="1">
      <w:start w:val="1"/>
      <w:numFmt w:val="bullet"/>
      <w:lvlText w:val=""/>
      <w:lvlJc w:val="left"/>
      <w:pPr>
        <w:ind w:left="5775" w:hanging="360"/>
      </w:pPr>
      <w:rPr>
        <w:rFonts w:ascii="Symbol" w:hAnsi="Symbol" w:hint="default"/>
      </w:rPr>
    </w:lvl>
    <w:lvl w:ilvl="6" w:tplc="240A0001" w:tentative="1">
      <w:start w:val="1"/>
      <w:numFmt w:val="bullet"/>
      <w:lvlText w:val=""/>
      <w:lvlJc w:val="left"/>
      <w:pPr>
        <w:ind w:left="6495" w:hanging="360"/>
      </w:pPr>
      <w:rPr>
        <w:rFonts w:ascii="Thorndale" w:hAnsi="Thorndale" w:hint="default"/>
      </w:rPr>
    </w:lvl>
    <w:lvl w:ilvl="7" w:tplc="240A0003" w:tentative="1">
      <w:start w:val="1"/>
      <w:numFmt w:val="bullet"/>
      <w:lvlText w:val="o"/>
      <w:lvlJc w:val="left"/>
      <w:pPr>
        <w:ind w:left="7215" w:hanging="360"/>
      </w:pPr>
      <w:rPr>
        <w:rFonts w:ascii="Cambria" w:hAnsi="Cambria" w:cs="Cambria" w:hint="default"/>
      </w:rPr>
    </w:lvl>
    <w:lvl w:ilvl="8" w:tplc="240A0005" w:tentative="1">
      <w:start w:val="1"/>
      <w:numFmt w:val="bullet"/>
      <w:lvlText w:val=""/>
      <w:lvlJc w:val="left"/>
      <w:pPr>
        <w:ind w:left="7935" w:hanging="360"/>
      </w:pPr>
      <w:rPr>
        <w:rFonts w:ascii="Symbol" w:hAnsi="Symbol" w:hint="default"/>
      </w:rPr>
    </w:lvl>
  </w:abstractNum>
  <w:num w:numId="1">
    <w:abstractNumId w:val="28"/>
  </w:num>
  <w:num w:numId="2">
    <w:abstractNumId w:val="14"/>
  </w:num>
  <w:num w:numId="3">
    <w:abstractNumId w:val="32"/>
  </w:num>
  <w:num w:numId="4">
    <w:abstractNumId w:val="39"/>
  </w:num>
  <w:num w:numId="5">
    <w:abstractNumId w:val="27"/>
  </w:num>
  <w:num w:numId="6">
    <w:abstractNumId w:val="35"/>
  </w:num>
  <w:num w:numId="7">
    <w:abstractNumId w:val="9"/>
  </w:num>
  <w:num w:numId="8">
    <w:abstractNumId w:val="7"/>
  </w:num>
  <w:num w:numId="9">
    <w:abstractNumId w:val="6"/>
  </w:num>
  <w:num w:numId="10">
    <w:abstractNumId w:val="22"/>
  </w:num>
  <w:num w:numId="11">
    <w:abstractNumId w:val="34"/>
  </w:num>
  <w:num w:numId="12">
    <w:abstractNumId w:val="48"/>
  </w:num>
  <w:num w:numId="13">
    <w:abstractNumId w:val="38"/>
  </w:num>
  <w:num w:numId="14">
    <w:abstractNumId w:val="49"/>
  </w:num>
  <w:num w:numId="15">
    <w:abstractNumId w:val="42"/>
  </w:num>
  <w:num w:numId="16">
    <w:abstractNumId w:val="25"/>
  </w:num>
  <w:num w:numId="17">
    <w:abstractNumId w:val="8"/>
  </w:num>
  <w:num w:numId="18">
    <w:abstractNumId w:val="3"/>
  </w:num>
  <w:num w:numId="19">
    <w:abstractNumId w:val="2"/>
  </w:num>
  <w:num w:numId="20">
    <w:abstractNumId w:val="1"/>
  </w:num>
  <w:num w:numId="21">
    <w:abstractNumId w:val="0"/>
  </w:num>
  <w:num w:numId="22">
    <w:abstractNumId w:val="5"/>
  </w:num>
  <w:num w:numId="23">
    <w:abstractNumId w:val="4"/>
  </w:num>
  <w:num w:numId="24">
    <w:abstractNumId w:val="45"/>
  </w:num>
  <w:num w:numId="25">
    <w:abstractNumId w:val="30"/>
  </w:num>
  <w:num w:numId="26">
    <w:abstractNumId w:val="23"/>
  </w:num>
  <w:num w:numId="27">
    <w:abstractNumId w:val="37"/>
  </w:num>
  <w:num w:numId="28">
    <w:abstractNumId w:val="17"/>
  </w:num>
  <w:num w:numId="29">
    <w:abstractNumId w:val="44"/>
  </w:num>
  <w:num w:numId="30">
    <w:abstractNumId w:val="18"/>
  </w:num>
  <w:num w:numId="31">
    <w:abstractNumId w:val="36"/>
  </w:num>
  <w:num w:numId="32">
    <w:abstractNumId w:val="40"/>
  </w:num>
  <w:num w:numId="33">
    <w:abstractNumId w:val="21"/>
  </w:num>
  <w:num w:numId="34">
    <w:abstractNumId w:val="16"/>
  </w:num>
  <w:num w:numId="35">
    <w:abstractNumId w:val="46"/>
  </w:num>
  <w:num w:numId="36">
    <w:abstractNumId w:val="20"/>
  </w:num>
  <w:num w:numId="37">
    <w:abstractNumId w:val="26"/>
  </w:num>
  <w:num w:numId="38">
    <w:abstractNumId w:val="41"/>
  </w:num>
  <w:num w:numId="39">
    <w:abstractNumId w:val="33"/>
  </w:num>
  <w:num w:numId="40">
    <w:abstractNumId w:val="31"/>
  </w:num>
  <w:num w:numId="41">
    <w:abstractNumId w:val="19"/>
  </w:num>
  <w:num w:numId="42">
    <w:abstractNumId w:val="12"/>
  </w:num>
  <w:num w:numId="43">
    <w:abstractNumId w:val="13"/>
  </w:num>
  <w:num w:numId="44">
    <w:abstractNumId w:val="43"/>
  </w:num>
  <w:num w:numId="45">
    <w:abstractNumId w:val="24"/>
  </w:num>
  <w:num w:numId="46">
    <w:abstractNumId w:val="50"/>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7"/>
  </w:num>
  <w:num w:numId="49">
    <w:abstractNumId w:val="2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80E"/>
    <w:rsid w:val="000009F8"/>
    <w:rsid w:val="00000A2B"/>
    <w:rsid w:val="00001000"/>
    <w:rsid w:val="00001102"/>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DF5"/>
    <w:rsid w:val="00013179"/>
    <w:rsid w:val="000134C0"/>
    <w:rsid w:val="00013F54"/>
    <w:rsid w:val="0001416F"/>
    <w:rsid w:val="00014598"/>
    <w:rsid w:val="00014758"/>
    <w:rsid w:val="0001480C"/>
    <w:rsid w:val="00014930"/>
    <w:rsid w:val="00014AF4"/>
    <w:rsid w:val="000161BD"/>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27AE6"/>
    <w:rsid w:val="0003009D"/>
    <w:rsid w:val="00030336"/>
    <w:rsid w:val="00030353"/>
    <w:rsid w:val="000306ED"/>
    <w:rsid w:val="000309E4"/>
    <w:rsid w:val="00030C8F"/>
    <w:rsid w:val="00030EE4"/>
    <w:rsid w:val="000318A1"/>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78B"/>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5FC"/>
    <w:rsid w:val="00044775"/>
    <w:rsid w:val="00044C2F"/>
    <w:rsid w:val="00045078"/>
    <w:rsid w:val="000451BC"/>
    <w:rsid w:val="00045982"/>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362"/>
    <w:rsid w:val="00054A1B"/>
    <w:rsid w:val="0005540D"/>
    <w:rsid w:val="0005544D"/>
    <w:rsid w:val="00055547"/>
    <w:rsid w:val="00056172"/>
    <w:rsid w:val="00056375"/>
    <w:rsid w:val="0005692E"/>
    <w:rsid w:val="00056A50"/>
    <w:rsid w:val="00056C2B"/>
    <w:rsid w:val="00056CE2"/>
    <w:rsid w:val="00056FC2"/>
    <w:rsid w:val="00057081"/>
    <w:rsid w:val="000570DC"/>
    <w:rsid w:val="0005730C"/>
    <w:rsid w:val="0005739F"/>
    <w:rsid w:val="00057623"/>
    <w:rsid w:val="000577F0"/>
    <w:rsid w:val="00057AA9"/>
    <w:rsid w:val="0006034C"/>
    <w:rsid w:val="00060548"/>
    <w:rsid w:val="0006090B"/>
    <w:rsid w:val="00060AE2"/>
    <w:rsid w:val="00060E5E"/>
    <w:rsid w:val="00061055"/>
    <w:rsid w:val="0006108D"/>
    <w:rsid w:val="000612D6"/>
    <w:rsid w:val="00061575"/>
    <w:rsid w:val="00061FDB"/>
    <w:rsid w:val="000621FF"/>
    <w:rsid w:val="000622F4"/>
    <w:rsid w:val="0006234E"/>
    <w:rsid w:val="00062448"/>
    <w:rsid w:val="000624AC"/>
    <w:rsid w:val="00062640"/>
    <w:rsid w:val="000627A9"/>
    <w:rsid w:val="00062B23"/>
    <w:rsid w:val="00062B66"/>
    <w:rsid w:val="00062E4F"/>
    <w:rsid w:val="00062FC0"/>
    <w:rsid w:val="0006355C"/>
    <w:rsid w:val="000637C5"/>
    <w:rsid w:val="000644BB"/>
    <w:rsid w:val="00064908"/>
    <w:rsid w:val="000649C3"/>
    <w:rsid w:val="00064DD2"/>
    <w:rsid w:val="00064FD4"/>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15E"/>
    <w:rsid w:val="00085432"/>
    <w:rsid w:val="00085480"/>
    <w:rsid w:val="000854BD"/>
    <w:rsid w:val="0008553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7A"/>
    <w:rsid w:val="00091AD6"/>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5901"/>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85F"/>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3F4"/>
    <w:rsid w:val="000A7751"/>
    <w:rsid w:val="000A7B81"/>
    <w:rsid w:val="000A7C5D"/>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C64"/>
    <w:rsid w:val="000B3CBA"/>
    <w:rsid w:val="000B3E32"/>
    <w:rsid w:val="000B464E"/>
    <w:rsid w:val="000B4F4B"/>
    <w:rsid w:val="000B5383"/>
    <w:rsid w:val="000B55E5"/>
    <w:rsid w:val="000B5661"/>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C7C9D"/>
    <w:rsid w:val="000D030A"/>
    <w:rsid w:val="000D0584"/>
    <w:rsid w:val="000D0CBE"/>
    <w:rsid w:val="000D1430"/>
    <w:rsid w:val="000D168A"/>
    <w:rsid w:val="000D16B4"/>
    <w:rsid w:val="000D1BE0"/>
    <w:rsid w:val="000D1DBD"/>
    <w:rsid w:val="000D1ECD"/>
    <w:rsid w:val="000D2466"/>
    <w:rsid w:val="000D2751"/>
    <w:rsid w:val="000D27E6"/>
    <w:rsid w:val="000D288D"/>
    <w:rsid w:val="000D2A7C"/>
    <w:rsid w:val="000D2B09"/>
    <w:rsid w:val="000D2D42"/>
    <w:rsid w:val="000D35E9"/>
    <w:rsid w:val="000D3A8B"/>
    <w:rsid w:val="000D3DA2"/>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1E56"/>
    <w:rsid w:val="000E1E6A"/>
    <w:rsid w:val="000E22BA"/>
    <w:rsid w:val="000E286A"/>
    <w:rsid w:val="000E2A0B"/>
    <w:rsid w:val="000E2B14"/>
    <w:rsid w:val="000E2BCA"/>
    <w:rsid w:val="000E3085"/>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0BB"/>
    <w:rsid w:val="001034AD"/>
    <w:rsid w:val="001036FA"/>
    <w:rsid w:val="0010388E"/>
    <w:rsid w:val="00103AC5"/>
    <w:rsid w:val="00104263"/>
    <w:rsid w:val="001053B8"/>
    <w:rsid w:val="0010546A"/>
    <w:rsid w:val="001059EF"/>
    <w:rsid w:val="00105A5B"/>
    <w:rsid w:val="00106142"/>
    <w:rsid w:val="0010622D"/>
    <w:rsid w:val="00106DEC"/>
    <w:rsid w:val="00107214"/>
    <w:rsid w:val="00107380"/>
    <w:rsid w:val="001101EE"/>
    <w:rsid w:val="00110608"/>
    <w:rsid w:val="00111069"/>
    <w:rsid w:val="00111747"/>
    <w:rsid w:val="001120F4"/>
    <w:rsid w:val="0011259D"/>
    <w:rsid w:val="001125E9"/>
    <w:rsid w:val="001128EA"/>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178A0"/>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0F"/>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AF1"/>
    <w:rsid w:val="00131BB4"/>
    <w:rsid w:val="00132583"/>
    <w:rsid w:val="00132902"/>
    <w:rsid w:val="00132AB1"/>
    <w:rsid w:val="00132F49"/>
    <w:rsid w:val="001335BA"/>
    <w:rsid w:val="00133808"/>
    <w:rsid w:val="0013392C"/>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6ED4"/>
    <w:rsid w:val="00137041"/>
    <w:rsid w:val="0013732F"/>
    <w:rsid w:val="00137C87"/>
    <w:rsid w:val="00137D6A"/>
    <w:rsid w:val="0014025B"/>
    <w:rsid w:val="00140725"/>
    <w:rsid w:val="00140B15"/>
    <w:rsid w:val="00140B39"/>
    <w:rsid w:val="00140C73"/>
    <w:rsid w:val="00141175"/>
    <w:rsid w:val="00141269"/>
    <w:rsid w:val="0014164C"/>
    <w:rsid w:val="00141797"/>
    <w:rsid w:val="001417F2"/>
    <w:rsid w:val="00141A1A"/>
    <w:rsid w:val="00141A82"/>
    <w:rsid w:val="00141C44"/>
    <w:rsid w:val="00141D58"/>
    <w:rsid w:val="00141DC3"/>
    <w:rsid w:val="001421E8"/>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237"/>
    <w:rsid w:val="00151597"/>
    <w:rsid w:val="0015180F"/>
    <w:rsid w:val="00151B4A"/>
    <w:rsid w:val="00151E60"/>
    <w:rsid w:val="001520F6"/>
    <w:rsid w:val="00152842"/>
    <w:rsid w:val="00152988"/>
    <w:rsid w:val="00152AB2"/>
    <w:rsid w:val="00152E4A"/>
    <w:rsid w:val="00152F05"/>
    <w:rsid w:val="0015317D"/>
    <w:rsid w:val="00153697"/>
    <w:rsid w:val="001537AB"/>
    <w:rsid w:val="001539DA"/>
    <w:rsid w:val="00153D50"/>
    <w:rsid w:val="00153D9F"/>
    <w:rsid w:val="0015424E"/>
    <w:rsid w:val="00154D92"/>
    <w:rsid w:val="00155EAA"/>
    <w:rsid w:val="0015618A"/>
    <w:rsid w:val="001561B5"/>
    <w:rsid w:val="001563B5"/>
    <w:rsid w:val="00156F12"/>
    <w:rsid w:val="00156F59"/>
    <w:rsid w:val="001570BB"/>
    <w:rsid w:val="00157727"/>
    <w:rsid w:val="00157938"/>
    <w:rsid w:val="00157B42"/>
    <w:rsid w:val="00157B70"/>
    <w:rsid w:val="00157DD8"/>
    <w:rsid w:val="001602DE"/>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5E3"/>
    <w:rsid w:val="00164C3A"/>
    <w:rsid w:val="00164E7F"/>
    <w:rsid w:val="00164F2F"/>
    <w:rsid w:val="001654F0"/>
    <w:rsid w:val="00165939"/>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3CE"/>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D22"/>
    <w:rsid w:val="00181E56"/>
    <w:rsid w:val="00182199"/>
    <w:rsid w:val="001821DB"/>
    <w:rsid w:val="00182684"/>
    <w:rsid w:val="00182AC6"/>
    <w:rsid w:val="00182D9C"/>
    <w:rsid w:val="00183928"/>
    <w:rsid w:val="00183A88"/>
    <w:rsid w:val="00184022"/>
    <w:rsid w:val="001841AF"/>
    <w:rsid w:val="001841C0"/>
    <w:rsid w:val="001842EF"/>
    <w:rsid w:val="00184916"/>
    <w:rsid w:val="00184D25"/>
    <w:rsid w:val="00184D85"/>
    <w:rsid w:val="00185460"/>
    <w:rsid w:val="00185591"/>
    <w:rsid w:val="00185E22"/>
    <w:rsid w:val="00185FF3"/>
    <w:rsid w:val="00186149"/>
    <w:rsid w:val="00186224"/>
    <w:rsid w:val="00186404"/>
    <w:rsid w:val="0018648C"/>
    <w:rsid w:val="00186D66"/>
    <w:rsid w:val="00186D72"/>
    <w:rsid w:val="00186F53"/>
    <w:rsid w:val="001874FF"/>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839"/>
    <w:rsid w:val="00195B7A"/>
    <w:rsid w:val="00195F4F"/>
    <w:rsid w:val="00196081"/>
    <w:rsid w:val="00196228"/>
    <w:rsid w:val="001964E8"/>
    <w:rsid w:val="00196863"/>
    <w:rsid w:val="00196CF7"/>
    <w:rsid w:val="00196D00"/>
    <w:rsid w:val="00197302"/>
    <w:rsid w:val="00197856"/>
    <w:rsid w:val="00197B7B"/>
    <w:rsid w:val="001A0117"/>
    <w:rsid w:val="001A0141"/>
    <w:rsid w:val="001A01B0"/>
    <w:rsid w:val="001A02FF"/>
    <w:rsid w:val="001A0470"/>
    <w:rsid w:val="001A06F4"/>
    <w:rsid w:val="001A0CEC"/>
    <w:rsid w:val="001A18F4"/>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6FF"/>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908"/>
    <w:rsid w:val="001B0149"/>
    <w:rsid w:val="001B05D2"/>
    <w:rsid w:val="001B089E"/>
    <w:rsid w:val="001B0931"/>
    <w:rsid w:val="001B1007"/>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53ED"/>
    <w:rsid w:val="001B5723"/>
    <w:rsid w:val="001B592D"/>
    <w:rsid w:val="001B5B73"/>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B97"/>
    <w:rsid w:val="001C3BBE"/>
    <w:rsid w:val="001C3C53"/>
    <w:rsid w:val="001C44D1"/>
    <w:rsid w:val="001C4530"/>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D1"/>
    <w:rsid w:val="001D1A43"/>
    <w:rsid w:val="001D1B88"/>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AC9"/>
    <w:rsid w:val="001D7BA4"/>
    <w:rsid w:val="001D7E0E"/>
    <w:rsid w:val="001E03B7"/>
    <w:rsid w:val="001E0669"/>
    <w:rsid w:val="001E0686"/>
    <w:rsid w:val="001E084D"/>
    <w:rsid w:val="001E0F3E"/>
    <w:rsid w:val="001E1373"/>
    <w:rsid w:val="001E13E9"/>
    <w:rsid w:val="001E15AA"/>
    <w:rsid w:val="001E1A44"/>
    <w:rsid w:val="001E1C9A"/>
    <w:rsid w:val="001E2049"/>
    <w:rsid w:val="001E22C4"/>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08E"/>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3FD7"/>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FCD"/>
    <w:rsid w:val="00213127"/>
    <w:rsid w:val="0021313D"/>
    <w:rsid w:val="002131C1"/>
    <w:rsid w:val="00213237"/>
    <w:rsid w:val="002133FB"/>
    <w:rsid w:val="00213730"/>
    <w:rsid w:val="0021395D"/>
    <w:rsid w:val="00213AD4"/>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6AF"/>
    <w:rsid w:val="00220A37"/>
    <w:rsid w:val="00220A9B"/>
    <w:rsid w:val="00220D8A"/>
    <w:rsid w:val="00220DA4"/>
    <w:rsid w:val="00221043"/>
    <w:rsid w:val="0022163C"/>
    <w:rsid w:val="00221C33"/>
    <w:rsid w:val="002223A7"/>
    <w:rsid w:val="00222430"/>
    <w:rsid w:val="00222654"/>
    <w:rsid w:val="0022295F"/>
    <w:rsid w:val="00223D0B"/>
    <w:rsid w:val="00223D9D"/>
    <w:rsid w:val="0022401B"/>
    <w:rsid w:val="00224095"/>
    <w:rsid w:val="002240CC"/>
    <w:rsid w:val="00224686"/>
    <w:rsid w:val="002248E6"/>
    <w:rsid w:val="002251A7"/>
    <w:rsid w:val="00225405"/>
    <w:rsid w:val="002258ED"/>
    <w:rsid w:val="002259A3"/>
    <w:rsid w:val="00225C37"/>
    <w:rsid w:val="00225C8A"/>
    <w:rsid w:val="002260DF"/>
    <w:rsid w:val="00230590"/>
    <w:rsid w:val="00230814"/>
    <w:rsid w:val="002309E9"/>
    <w:rsid w:val="00230D96"/>
    <w:rsid w:val="00230EAC"/>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37F2F"/>
    <w:rsid w:val="00240208"/>
    <w:rsid w:val="0024073E"/>
    <w:rsid w:val="002407B5"/>
    <w:rsid w:val="00240AC2"/>
    <w:rsid w:val="00240EF1"/>
    <w:rsid w:val="0024135E"/>
    <w:rsid w:val="00241F42"/>
    <w:rsid w:val="00242920"/>
    <w:rsid w:val="00242B67"/>
    <w:rsid w:val="00242B89"/>
    <w:rsid w:val="00242CB0"/>
    <w:rsid w:val="00243156"/>
    <w:rsid w:val="0024329F"/>
    <w:rsid w:val="00243558"/>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1D4"/>
    <w:rsid w:val="0025633F"/>
    <w:rsid w:val="0025639C"/>
    <w:rsid w:val="002563B8"/>
    <w:rsid w:val="002564A6"/>
    <w:rsid w:val="0025657E"/>
    <w:rsid w:val="002565C7"/>
    <w:rsid w:val="00256704"/>
    <w:rsid w:val="00256D67"/>
    <w:rsid w:val="00256DF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38B"/>
    <w:rsid w:val="002645CF"/>
    <w:rsid w:val="002646DD"/>
    <w:rsid w:val="00264870"/>
    <w:rsid w:val="00264AB8"/>
    <w:rsid w:val="00265882"/>
    <w:rsid w:val="00266201"/>
    <w:rsid w:val="0026650B"/>
    <w:rsid w:val="002668A5"/>
    <w:rsid w:val="00266C94"/>
    <w:rsid w:val="00266E8B"/>
    <w:rsid w:val="00267123"/>
    <w:rsid w:val="0026765B"/>
    <w:rsid w:val="00267959"/>
    <w:rsid w:val="00267D7A"/>
    <w:rsid w:val="002701E6"/>
    <w:rsid w:val="002701F9"/>
    <w:rsid w:val="0027058B"/>
    <w:rsid w:val="002708FE"/>
    <w:rsid w:val="002709C6"/>
    <w:rsid w:val="00270A46"/>
    <w:rsid w:val="00270E13"/>
    <w:rsid w:val="00271434"/>
    <w:rsid w:val="00271536"/>
    <w:rsid w:val="002717D6"/>
    <w:rsid w:val="00271BAF"/>
    <w:rsid w:val="00271BE6"/>
    <w:rsid w:val="00271CB8"/>
    <w:rsid w:val="00271E22"/>
    <w:rsid w:val="00272A01"/>
    <w:rsid w:val="00272BE4"/>
    <w:rsid w:val="00273105"/>
    <w:rsid w:val="0027363D"/>
    <w:rsid w:val="00273F4F"/>
    <w:rsid w:val="00274DE2"/>
    <w:rsid w:val="002754E0"/>
    <w:rsid w:val="0027594A"/>
    <w:rsid w:val="00275A99"/>
    <w:rsid w:val="00275AFB"/>
    <w:rsid w:val="00275FFE"/>
    <w:rsid w:val="0027605D"/>
    <w:rsid w:val="0027712D"/>
    <w:rsid w:val="0027724A"/>
    <w:rsid w:val="002772AC"/>
    <w:rsid w:val="002773FB"/>
    <w:rsid w:val="0027745E"/>
    <w:rsid w:val="0027748F"/>
    <w:rsid w:val="002802D0"/>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2D0"/>
    <w:rsid w:val="002856E6"/>
    <w:rsid w:val="002856F7"/>
    <w:rsid w:val="002857EB"/>
    <w:rsid w:val="00285C0D"/>
    <w:rsid w:val="00285DBC"/>
    <w:rsid w:val="00286C4A"/>
    <w:rsid w:val="00286D52"/>
    <w:rsid w:val="00286EEE"/>
    <w:rsid w:val="0028734E"/>
    <w:rsid w:val="002874C0"/>
    <w:rsid w:val="00287B80"/>
    <w:rsid w:val="00287CB4"/>
    <w:rsid w:val="00287FE8"/>
    <w:rsid w:val="00290090"/>
    <w:rsid w:val="00290F4A"/>
    <w:rsid w:val="00290FC1"/>
    <w:rsid w:val="00291AFC"/>
    <w:rsid w:val="00291DCD"/>
    <w:rsid w:val="00291F8E"/>
    <w:rsid w:val="002928C3"/>
    <w:rsid w:val="002928F2"/>
    <w:rsid w:val="00292CDB"/>
    <w:rsid w:val="00292DC5"/>
    <w:rsid w:val="0029368E"/>
    <w:rsid w:val="002937F9"/>
    <w:rsid w:val="00293ACC"/>
    <w:rsid w:val="00293E04"/>
    <w:rsid w:val="0029414B"/>
    <w:rsid w:val="0029418E"/>
    <w:rsid w:val="002941C9"/>
    <w:rsid w:val="002944CA"/>
    <w:rsid w:val="00294548"/>
    <w:rsid w:val="00294601"/>
    <w:rsid w:val="00294C30"/>
    <w:rsid w:val="002952DA"/>
    <w:rsid w:val="00295959"/>
    <w:rsid w:val="00295D39"/>
    <w:rsid w:val="00296265"/>
    <w:rsid w:val="002964AF"/>
    <w:rsid w:val="00296A35"/>
    <w:rsid w:val="00296D36"/>
    <w:rsid w:val="00296F28"/>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27C"/>
    <w:rsid w:val="002A2408"/>
    <w:rsid w:val="002A2D46"/>
    <w:rsid w:val="002A31C7"/>
    <w:rsid w:val="002A32DC"/>
    <w:rsid w:val="002A35DE"/>
    <w:rsid w:val="002A3A7F"/>
    <w:rsid w:val="002A3AA7"/>
    <w:rsid w:val="002A40DE"/>
    <w:rsid w:val="002A46E5"/>
    <w:rsid w:val="002A4A77"/>
    <w:rsid w:val="002A4AE9"/>
    <w:rsid w:val="002A4F0E"/>
    <w:rsid w:val="002A5AAD"/>
    <w:rsid w:val="002A5C9B"/>
    <w:rsid w:val="002A646A"/>
    <w:rsid w:val="002A65A9"/>
    <w:rsid w:val="002A669D"/>
    <w:rsid w:val="002A6CF6"/>
    <w:rsid w:val="002A6E6B"/>
    <w:rsid w:val="002A71ED"/>
    <w:rsid w:val="002A75D3"/>
    <w:rsid w:val="002A772D"/>
    <w:rsid w:val="002A7856"/>
    <w:rsid w:val="002A7CC4"/>
    <w:rsid w:val="002A7F87"/>
    <w:rsid w:val="002B0349"/>
    <w:rsid w:val="002B049D"/>
    <w:rsid w:val="002B0938"/>
    <w:rsid w:val="002B0A0D"/>
    <w:rsid w:val="002B0A80"/>
    <w:rsid w:val="002B0BB6"/>
    <w:rsid w:val="002B0C5E"/>
    <w:rsid w:val="002B0F11"/>
    <w:rsid w:val="002B16B2"/>
    <w:rsid w:val="002B1784"/>
    <w:rsid w:val="002B238E"/>
    <w:rsid w:val="002B23D1"/>
    <w:rsid w:val="002B24C6"/>
    <w:rsid w:val="002B319E"/>
    <w:rsid w:val="002B32B3"/>
    <w:rsid w:val="002B330F"/>
    <w:rsid w:val="002B33ED"/>
    <w:rsid w:val="002B343C"/>
    <w:rsid w:val="002B356C"/>
    <w:rsid w:val="002B35B4"/>
    <w:rsid w:val="002B3BBD"/>
    <w:rsid w:val="002B3E66"/>
    <w:rsid w:val="002B420D"/>
    <w:rsid w:val="002B42ED"/>
    <w:rsid w:val="002B441B"/>
    <w:rsid w:val="002B4441"/>
    <w:rsid w:val="002B4D72"/>
    <w:rsid w:val="002B5010"/>
    <w:rsid w:val="002B5199"/>
    <w:rsid w:val="002B5389"/>
    <w:rsid w:val="002B53CF"/>
    <w:rsid w:val="002B55CA"/>
    <w:rsid w:val="002B569B"/>
    <w:rsid w:val="002B57B4"/>
    <w:rsid w:val="002B69AC"/>
    <w:rsid w:val="002B6A0C"/>
    <w:rsid w:val="002B6B7C"/>
    <w:rsid w:val="002B6E01"/>
    <w:rsid w:val="002B6E14"/>
    <w:rsid w:val="002B6EF7"/>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408B"/>
    <w:rsid w:val="002C410E"/>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D7FFB"/>
    <w:rsid w:val="002E0D29"/>
    <w:rsid w:val="002E1353"/>
    <w:rsid w:val="002E1370"/>
    <w:rsid w:val="002E18B8"/>
    <w:rsid w:val="002E1E60"/>
    <w:rsid w:val="002E226E"/>
    <w:rsid w:val="002E2370"/>
    <w:rsid w:val="002E269C"/>
    <w:rsid w:val="002E26D2"/>
    <w:rsid w:val="002E2C3B"/>
    <w:rsid w:val="002E3266"/>
    <w:rsid w:val="002E3BCA"/>
    <w:rsid w:val="002E401C"/>
    <w:rsid w:val="002E497C"/>
    <w:rsid w:val="002E4B24"/>
    <w:rsid w:val="002E4B79"/>
    <w:rsid w:val="002E5427"/>
    <w:rsid w:val="002E59E4"/>
    <w:rsid w:val="002E5B35"/>
    <w:rsid w:val="002E6083"/>
    <w:rsid w:val="002E60EF"/>
    <w:rsid w:val="002E64AD"/>
    <w:rsid w:val="002E6F42"/>
    <w:rsid w:val="002E7195"/>
    <w:rsid w:val="002E71FB"/>
    <w:rsid w:val="002E7FF0"/>
    <w:rsid w:val="002F00E6"/>
    <w:rsid w:val="002F023F"/>
    <w:rsid w:val="002F038D"/>
    <w:rsid w:val="002F0B4E"/>
    <w:rsid w:val="002F0D63"/>
    <w:rsid w:val="002F10F1"/>
    <w:rsid w:val="002F127E"/>
    <w:rsid w:val="002F12BB"/>
    <w:rsid w:val="002F153F"/>
    <w:rsid w:val="002F154D"/>
    <w:rsid w:val="002F1554"/>
    <w:rsid w:val="002F1C08"/>
    <w:rsid w:val="002F1E4B"/>
    <w:rsid w:val="002F1EC7"/>
    <w:rsid w:val="002F2058"/>
    <w:rsid w:val="002F2228"/>
    <w:rsid w:val="002F2C1D"/>
    <w:rsid w:val="002F30AA"/>
    <w:rsid w:val="002F3434"/>
    <w:rsid w:val="002F3454"/>
    <w:rsid w:val="002F36C0"/>
    <w:rsid w:val="002F3749"/>
    <w:rsid w:val="002F390A"/>
    <w:rsid w:val="002F3EBB"/>
    <w:rsid w:val="002F3FD7"/>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710"/>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07B88"/>
    <w:rsid w:val="00307E79"/>
    <w:rsid w:val="003101AE"/>
    <w:rsid w:val="003104D3"/>
    <w:rsid w:val="0031081E"/>
    <w:rsid w:val="0031092F"/>
    <w:rsid w:val="00310954"/>
    <w:rsid w:val="00310CC6"/>
    <w:rsid w:val="00310D7F"/>
    <w:rsid w:val="00311278"/>
    <w:rsid w:val="003118E9"/>
    <w:rsid w:val="00311AF6"/>
    <w:rsid w:val="00311CAE"/>
    <w:rsid w:val="00311D7F"/>
    <w:rsid w:val="00311E10"/>
    <w:rsid w:val="00312CFD"/>
    <w:rsid w:val="00313930"/>
    <w:rsid w:val="0031396F"/>
    <w:rsid w:val="00313A1B"/>
    <w:rsid w:val="003140BA"/>
    <w:rsid w:val="00314222"/>
    <w:rsid w:val="003142B9"/>
    <w:rsid w:val="003142BE"/>
    <w:rsid w:val="0031454F"/>
    <w:rsid w:val="00314728"/>
    <w:rsid w:val="003147CE"/>
    <w:rsid w:val="003147D1"/>
    <w:rsid w:val="00314F28"/>
    <w:rsid w:val="00315664"/>
    <w:rsid w:val="00315802"/>
    <w:rsid w:val="00315931"/>
    <w:rsid w:val="00315DD5"/>
    <w:rsid w:val="00315DF6"/>
    <w:rsid w:val="00315EAC"/>
    <w:rsid w:val="003162F0"/>
    <w:rsid w:val="003169D1"/>
    <w:rsid w:val="00316AA1"/>
    <w:rsid w:val="003171D5"/>
    <w:rsid w:val="0031772D"/>
    <w:rsid w:val="0032045D"/>
    <w:rsid w:val="003205DC"/>
    <w:rsid w:val="00321045"/>
    <w:rsid w:val="003211B4"/>
    <w:rsid w:val="00321B0C"/>
    <w:rsid w:val="00321C38"/>
    <w:rsid w:val="00321C47"/>
    <w:rsid w:val="0032270B"/>
    <w:rsid w:val="00322968"/>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944"/>
    <w:rsid w:val="00327A21"/>
    <w:rsid w:val="00327AB3"/>
    <w:rsid w:val="0033034A"/>
    <w:rsid w:val="00330381"/>
    <w:rsid w:val="00330848"/>
    <w:rsid w:val="00330B54"/>
    <w:rsid w:val="00330BF5"/>
    <w:rsid w:val="00330D4A"/>
    <w:rsid w:val="003311E5"/>
    <w:rsid w:val="00331503"/>
    <w:rsid w:val="003316F6"/>
    <w:rsid w:val="00331888"/>
    <w:rsid w:val="00331958"/>
    <w:rsid w:val="00331E8B"/>
    <w:rsid w:val="003321AB"/>
    <w:rsid w:val="00332286"/>
    <w:rsid w:val="0033245B"/>
    <w:rsid w:val="003329E9"/>
    <w:rsid w:val="00332D6C"/>
    <w:rsid w:val="0033352B"/>
    <w:rsid w:val="00333970"/>
    <w:rsid w:val="00333AE2"/>
    <w:rsid w:val="00333B4C"/>
    <w:rsid w:val="0033453A"/>
    <w:rsid w:val="00334B2A"/>
    <w:rsid w:val="00334B41"/>
    <w:rsid w:val="00334ED6"/>
    <w:rsid w:val="00334F3A"/>
    <w:rsid w:val="00335674"/>
    <w:rsid w:val="003357E5"/>
    <w:rsid w:val="00335FE5"/>
    <w:rsid w:val="003361BF"/>
    <w:rsid w:val="00336292"/>
    <w:rsid w:val="00336975"/>
    <w:rsid w:val="00336D49"/>
    <w:rsid w:val="00336F1F"/>
    <w:rsid w:val="00337A07"/>
    <w:rsid w:val="00337C6C"/>
    <w:rsid w:val="00340745"/>
    <w:rsid w:val="00340993"/>
    <w:rsid w:val="00340B4D"/>
    <w:rsid w:val="00340B79"/>
    <w:rsid w:val="00341454"/>
    <w:rsid w:val="00341743"/>
    <w:rsid w:val="0034175B"/>
    <w:rsid w:val="00341AF4"/>
    <w:rsid w:val="003422D0"/>
    <w:rsid w:val="003424C6"/>
    <w:rsid w:val="00342575"/>
    <w:rsid w:val="0034268C"/>
    <w:rsid w:val="0034287B"/>
    <w:rsid w:val="003428CA"/>
    <w:rsid w:val="00342CE1"/>
    <w:rsid w:val="0034326F"/>
    <w:rsid w:val="00343630"/>
    <w:rsid w:val="0034366E"/>
    <w:rsid w:val="00343B0E"/>
    <w:rsid w:val="00343B4C"/>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50D"/>
    <w:rsid w:val="003469EE"/>
    <w:rsid w:val="00346A74"/>
    <w:rsid w:val="00346CD2"/>
    <w:rsid w:val="00347292"/>
    <w:rsid w:val="0034775E"/>
    <w:rsid w:val="00350433"/>
    <w:rsid w:val="0035052F"/>
    <w:rsid w:val="00350594"/>
    <w:rsid w:val="00350C33"/>
    <w:rsid w:val="00350D8F"/>
    <w:rsid w:val="00350E94"/>
    <w:rsid w:val="0035141D"/>
    <w:rsid w:val="00351671"/>
    <w:rsid w:val="00351963"/>
    <w:rsid w:val="003519F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3E4"/>
    <w:rsid w:val="003546D6"/>
    <w:rsid w:val="00354DD8"/>
    <w:rsid w:val="00355410"/>
    <w:rsid w:val="00355D65"/>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955"/>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2F07"/>
    <w:rsid w:val="003733B0"/>
    <w:rsid w:val="00373B1B"/>
    <w:rsid w:val="00373BBF"/>
    <w:rsid w:val="00373EF0"/>
    <w:rsid w:val="00373F1A"/>
    <w:rsid w:val="0037401C"/>
    <w:rsid w:val="003740C6"/>
    <w:rsid w:val="00374570"/>
    <w:rsid w:val="00374599"/>
    <w:rsid w:val="00374B99"/>
    <w:rsid w:val="00374BA5"/>
    <w:rsid w:val="00374BC8"/>
    <w:rsid w:val="00374F00"/>
    <w:rsid w:val="00375508"/>
    <w:rsid w:val="003756CA"/>
    <w:rsid w:val="00375B49"/>
    <w:rsid w:val="003764D2"/>
    <w:rsid w:val="00376C2B"/>
    <w:rsid w:val="003801D5"/>
    <w:rsid w:val="0038034B"/>
    <w:rsid w:val="00380712"/>
    <w:rsid w:val="003807DA"/>
    <w:rsid w:val="00380B77"/>
    <w:rsid w:val="00380CDF"/>
    <w:rsid w:val="00380F30"/>
    <w:rsid w:val="0038105C"/>
    <w:rsid w:val="00381BB8"/>
    <w:rsid w:val="00381F45"/>
    <w:rsid w:val="003822B5"/>
    <w:rsid w:val="003823B3"/>
    <w:rsid w:val="00382446"/>
    <w:rsid w:val="0038283D"/>
    <w:rsid w:val="00382E21"/>
    <w:rsid w:val="0038317F"/>
    <w:rsid w:val="003831CE"/>
    <w:rsid w:val="0038338E"/>
    <w:rsid w:val="00383498"/>
    <w:rsid w:val="003834F5"/>
    <w:rsid w:val="0038368F"/>
    <w:rsid w:val="00383B75"/>
    <w:rsid w:val="00383CDD"/>
    <w:rsid w:val="00383DB5"/>
    <w:rsid w:val="00383E47"/>
    <w:rsid w:val="00384290"/>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DD"/>
    <w:rsid w:val="00391B14"/>
    <w:rsid w:val="00391FB4"/>
    <w:rsid w:val="00392329"/>
    <w:rsid w:val="00392C83"/>
    <w:rsid w:val="00392E57"/>
    <w:rsid w:val="00392F2E"/>
    <w:rsid w:val="00392FE6"/>
    <w:rsid w:val="003930F7"/>
    <w:rsid w:val="003935EB"/>
    <w:rsid w:val="003938EE"/>
    <w:rsid w:val="00393AF3"/>
    <w:rsid w:val="00393CD3"/>
    <w:rsid w:val="00393D35"/>
    <w:rsid w:val="003941F2"/>
    <w:rsid w:val="0039425C"/>
    <w:rsid w:val="00394302"/>
    <w:rsid w:val="00394453"/>
    <w:rsid w:val="00394659"/>
    <w:rsid w:val="0039491A"/>
    <w:rsid w:val="00394A67"/>
    <w:rsid w:val="00394E2F"/>
    <w:rsid w:val="00395220"/>
    <w:rsid w:val="003952D1"/>
    <w:rsid w:val="00396230"/>
    <w:rsid w:val="003963D3"/>
    <w:rsid w:val="0039644C"/>
    <w:rsid w:val="00396C22"/>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CF"/>
    <w:rsid w:val="003A22F2"/>
    <w:rsid w:val="003A26AF"/>
    <w:rsid w:val="003A2784"/>
    <w:rsid w:val="003A27F0"/>
    <w:rsid w:val="003A2A1F"/>
    <w:rsid w:val="003A2D2D"/>
    <w:rsid w:val="003A2DC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1F44"/>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20E"/>
    <w:rsid w:val="003B73CF"/>
    <w:rsid w:val="003B7492"/>
    <w:rsid w:val="003B7886"/>
    <w:rsid w:val="003B7BEE"/>
    <w:rsid w:val="003C051D"/>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1B3"/>
    <w:rsid w:val="003C7279"/>
    <w:rsid w:val="003C73A6"/>
    <w:rsid w:val="003C7630"/>
    <w:rsid w:val="003C7D0D"/>
    <w:rsid w:val="003D05AC"/>
    <w:rsid w:val="003D06BA"/>
    <w:rsid w:val="003D06F1"/>
    <w:rsid w:val="003D083B"/>
    <w:rsid w:val="003D0F7B"/>
    <w:rsid w:val="003D1023"/>
    <w:rsid w:val="003D13E1"/>
    <w:rsid w:val="003D147D"/>
    <w:rsid w:val="003D14E7"/>
    <w:rsid w:val="003D153E"/>
    <w:rsid w:val="003D1660"/>
    <w:rsid w:val="003D17B9"/>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A99"/>
    <w:rsid w:val="003D6ECD"/>
    <w:rsid w:val="003D72E6"/>
    <w:rsid w:val="003D74C1"/>
    <w:rsid w:val="003D7704"/>
    <w:rsid w:val="003D787D"/>
    <w:rsid w:val="003D79C5"/>
    <w:rsid w:val="003D7A17"/>
    <w:rsid w:val="003D7B78"/>
    <w:rsid w:val="003D7CE9"/>
    <w:rsid w:val="003E00AB"/>
    <w:rsid w:val="003E01D2"/>
    <w:rsid w:val="003E037B"/>
    <w:rsid w:val="003E0AF6"/>
    <w:rsid w:val="003E1030"/>
    <w:rsid w:val="003E111B"/>
    <w:rsid w:val="003E1448"/>
    <w:rsid w:val="003E15A6"/>
    <w:rsid w:val="003E1A9F"/>
    <w:rsid w:val="003E1F5D"/>
    <w:rsid w:val="003E2557"/>
    <w:rsid w:val="003E289D"/>
    <w:rsid w:val="003E29F4"/>
    <w:rsid w:val="003E2CB3"/>
    <w:rsid w:val="003E312C"/>
    <w:rsid w:val="003E31E3"/>
    <w:rsid w:val="003E3234"/>
    <w:rsid w:val="003E32CF"/>
    <w:rsid w:val="003E3498"/>
    <w:rsid w:val="003E367A"/>
    <w:rsid w:val="003E36D7"/>
    <w:rsid w:val="003E39F8"/>
    <w:rsid w:val="003E3D70"/>
    <w:rsid w:val="003E4312"/>
    <w:rsid w:val="003E43E4"/>
    <w:rsid w:val="003E44F5"/>
    <w:rsid w:val="003E4531"/>
    <w:rsid w:val="003E470C"/>
    <w:rsid w:val="003E4BE6"/>
    <w:rsid w:val="003E4F57"/>
    <w:rsid w:val="003E5036"/>
    <w:rsid w:val="003E53AE"/>
    <w:rsid w:val="003E543D"/>
    <w:rsid w:val="003E6449"/>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734"/>
    <w:rsid w:val="003F2995"/>
    <w:rsid w:val="003F36C3"/>
    <w:rsid w:val="003F37CA"/>
    <w:rsid w:val="003F3E8D"/>
    <w:rsid w:val="003F42CA"/>
    <w:rsid w:val="003F4390"/>
    <w:rsid w:val="003F4582"/>
    <w:rsid w:val="003F45CA"/>
    <w:rsid w:val="003F4A55"/>
    <w:rsid w:val="003F50EA"/>
    <w:rsid w:val="003F5ED2"/>
    <w:rsid w:val="003F5FE8"/>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2F50"/>
    <w:rsid w:val="0040314D"/>
    <w:rsid w:val="00403410"/>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A4D"/>
    <w:rsid w:val="00411EAF"/>
    <w:rsid w:val="00411EC9"/>
    <w:rsid w:val="00412ACE"/>
    <w:rsid w:val="00412B8B"/>
    <w:rsid w:val="004130AE"/>
    <w:rsid w:val="004133D3"/>
    <w:rsid w:val="00413884"/>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052"/>
    <w:rsid w:val="00417336"/>
    <w:rsid w:val="0042031E"/>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4D0D"/>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310"/>
    <w:rsid w:val="00433512"/>
    <w:rsid w:val="00433B60"/>
    <w:rsid w:val="00433F24"/>
    <w:rsid w:val="00434049"/>
    <w:rsid w:val="004344F8"/>
    <w:rsid w:val="004347DF"/>
    <w:rsid w:val="00434AB9"/>
    <w:rsid w:val="0043549C"/>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2C1"/>
    <w:rsid w:val="00442497"/>
    <w:rsid w:val="0044250E"/>
    <w:rsid w:val="00442D66"/>
    <w:rsid w:val="00442D75"/>
    <w:rsid w:val="00442DBF"/>
    <w:rsid w:val="00442F2B"/>
    <w:rsid w:val="00443090"/>
    <w:rsid w:val="004434F8"/>
    <w:rsid w:val="004435D9"/>
    <w:rsid w:val="004438D6"/>
    <w:rsid w:val="00443910"/>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C0B"/>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532E"/>
    <w:rsid w:val="0045558D"/>
    <w:rsid w:val="00455696"/>
    <w:rsid w:val="0045572F"/>
    <w:rsid w:val="00455ABB"/>
    <w:rsid w:val="00455BCE"/>
    <w:rsid w:val="00455F17"/>
    <w:rsid w:val="004563CB"/>
    <w:rsid w:val="00456484"/>
    <w:rsid w:val="0045669C"/>
    <w:rsid w:val="00457048"/>
    <w:rsid w:val="00457113"/>
    <w:rsid w:val="00457BEA"/>
    <w:rsid w:val="00457E58"/>
    <w:rsid w:val="0046068B"/>
    <w:rsid w:val="00460CF0"/>
    <w:rsid w:val="00460ED3"/>
    <w:rsid w:val="0046114A"/>
    <w:rsid w:val="00461256"/>
    <w:rsid w:val="004612B3"/>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26B"/>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AF"/>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1D3D"/>
    <w:rsid w:val="00482277"/>
    <w:rsid w:val="0048250E"/>
    <w:rsid w:val="004828C6"/>
    <w:rsid w:val="00482F71"/>
    <w:rsid w:val="004830ED"/>
    <w:rsid w:val="004832D9"/>
    <w:rsid w:val="004835FB"/>
    <w:rsid w:val="00483918"/>
    <w:rsid w:val="00483C18"/>
    <w:rsid w:val="004846C3"/>
    <w:rsid w:val="00484EB0"/>
    <w:rsid w:val="00484EF5"/>
    <w:rsid w:val="00485232"/>
    <w:rsid w:val="004853F2"/>
    <w:rsid w:val="00485E03"/>
    <w:rsid w:val="00486388"/>
    <w:rsid w:val="004868A4"/>
    <w:rsid w:val="00486912"/>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5C5E"/>
    <w:rsid w:val="0049600C"/>
    <w:rsid w:val="0049655B"/>
    <w:rsid w:val="004965DB"/>
    <w:rsid w:val="004972FC"/>
    <w:rsid w:val="00497480"/>
    <w:rsid w:val="004974F2"/>
    <w:rsid w:val="00497DD1"/>
    <w:rsid w:val="004A05CB"/>
    <w:rsid w:val="004A07E5"/>
    <w:rsid w:val="004A1278"/>
    <w:rsid w:val="004A1D4D"/>
    <w:rsid w:val="004A25FE"/>
    <w:rsid w:val="004A2737"/>
    <w:rsid w:val="004A2B32"/>
    <w:rsid w:val="004A2BFC"/>
    <w:rsid w:val="004A2D04"/>
    <w:rsid w:val="004A2D9F"/>
    <w:rsid w:val="004A31BB"/>
    <w:rsid w:val="004A34EF"/>
    <w:rsid w:val="004A3993"/>
    <w:rsid w:val="004A3AA0"/>
    <w:rsid w:val="004A3FB3"/>
    <w:rsid w:val="004A409F"/>
    <w:rsid w:val="004A4276"/>
    <w:rsid w:val="004A43EA"/>
    <w:rsid w:val="004A4933"/>
    <w:rsid w:val="004A49FA"/>
    <w:rsid w:val="004A4FE0"/>
    <w:rsid w:val="004A5581"/>
    <w:rsid w:val="004A5738"/>
    <w:rsid w:val="004A69F4"/>
    <w:rsid w:val="004A6FF8"/>
    <w:rsid w:val="004A727C"/>
    <w:rsid w:val="004A7C08"/>
    <w:rsid w:val="004B0430"/>
    <w:rsid w:val="004B078C"/>
    <w:rsid w:val="004B07D7"/>
    <w:rsid w:val="004B0B10"/>
    <w:rsid w:val="004B0C9B"/>
    <w:rsid w:val="004B0CD6"/>
    <w:rsid w:val="004B0DCE"/>
    <w:rsid w:val="004B0EB6"/>
    <w:rsid w:val="004B0EF7"/>
    <w:rsid w:val="004B12F6"/>
    <w:rsid w:val="004B1421"/>
    <w:rsid w:val="004B1474"/>
    <w:rsid w:val="004B163A"/>
    <w:rsid w:val="004B184E"/>
    <w:rsid w:val="004B1CDE"/>
    <w:rsid w:val="004B1E35"/>
    <w:rsid w:val="004B2418"/>
    <w:rsid w:val="004B2BFB"/>
    <w:rsid w:val="004B2D0D"/>
    <w:rsid w:val="004B310F"/>
    <w:rsid w:val="004B34AF"/>
    <w:rsid w:val="004B35C3"/>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B1D"/>
    <w:rsid w:val="004B6171"/>
    <w:rsid w:val="004B6C0B"/>
    <w:rsid w:val="004B6CDD"/>
    <w:rsid w:val="004B7B95"/>
    <w:rsid w:val="004B7C3B"/>
    <w:rsid w:val="004B7EC4"/>
    <w:rsid w:val="004B7F7C"/>
    <w:rsid w:val="004C00FE"/>
    <w:rsid w:val="004C097C"/>
    <w:rsid w:val="004C0AFE"/>
    <w:rsid w:val="004C1243"/>
    <w:rsid w:val="004C199E"/>
    <w:rsid w:val="004C1C70"/>
    <w:rsid w:val="004C1CFD"/>
    <w:rsid w:val="004C1EDC"/>
    <w:rsid w:val="004C21AB"/>
    <w:rsid w:val="004C2566"/>
    <w:rsid w:val="004C27CA"/>
    <w:rsid w:val="004C32F1"/>
    <w:rsid w:val="004C3843"/>
    <w:rsid w:val="004C43E5"/>
    <w:rsid w:val="004C4453"/>
    <w:rsid w:val="004C491C"/>
    <w:rsid w:val="004C4BF8"/>
    <w:rsid w:val="004C5AD0"/>
    <w:rsid w:val="004C5DBD"/>
    <w:rsid w:val="004C5E4F"/>
    <w:rsid w:val="004C60E9"/>
    <w:rsid w:val="004C6173"/>
    <w:rsid w:val="004C622A"/>
    <w:rsid w:val="004C6474"/>
    <w:rsid w:val="004C68DC"/>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837"/>
    <w:rsid w:val="004D2874"/>
    <w:rsid w:val="004D2A50"/>
    <w:rsid w:val="004D3AC8"/>
    <w:rsid w:val="004D3C44"/>
    <w:rsid w:val="004D3F97"/>
    <w:rsid w:val="004D45C4"/>
    <w:rsid w:val="004D45F1"/>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431"/>
    <w:rsid w:val="004E469A"/>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A08"/>
    <w:rsid w:val="004F4D9A"/>
    <w:rsid w:val="004F55FF"/>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0D26"/>
    <w:rsid w:val="00501112"/>
    <w:rsid w:val="005015AE"/>
    <w:rsid w:val="00501747"/>
    <w:rsid w:val="0050188A"/>
    <w:rsid w:val="00501993"/>
    <w:rsid w:val="00501B32"/>
    <w:rsid w:val="00501FDF"/>
    <w:rsid w:val="0050235E"/>
    <w:rsid w:val="00502FFB"/>
    <w:rsid w:val="00503638"/>
    <w:rsid w:val="0050364B"/>
    <w:rsid w:val="005036C8"/>
    <w:rsid w:val="00503E08"/>
    <w:rsid w:val="00503FCA"/>
    <w:rsid w:val="00504F66"/>
    <w:rsid w:val="00505158"/>
    <w:rsid w:val="0050524E"/>
    <w:rsid w:val="0050525E"/>
    <w:rsid w:val="0050539E"/>
    <w:rsid w:val="0050558C"/>
    <w:rsid w:val="005057D0"/>
    <w:rsid w:val="00505866"/>
    <w:rsid w:val="00505A5C"/>
    <w:rsid w:val="00505A87"/>
    <w:rsid w:val="00505CF9"/>
    <w:rsid w:val="00506126"/>
    <w:rsid w:val="00506416"/>
    <w:rsid w:val="00506762"/>
    <w:rsid w:val="005068BA"/>
    <w:rsid w:val="00506BB6"/>
    <w:rsid w:val="00507088"/>
    <w:rsid w:val="00507158"/>
    <w:rsid w:val="0050749A"/>
    <w:rsid w:val="005075B9"/>
    <w:rsid w:val="00507676"/>
    <w:rsid w:val="005076DC"/>
    <w:rsid w:val="00507EB9"/>
    <w:rsid w:val="00507F7E"/>
    <w:rsid w:val="005105B9"/>
    <w:rsid w:val="00510AFA"/>
    <w:rsid w:val="00510F15"/>
    <w:rsid w:val="00511036"/>
    <w:rsid w:val="005110BA"/>
    <w:rsid w:val="00511495"/>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B3"/>
    <w:rsid w:val="005149DC"/>
    <w:rsid w:val="00514EC6"/>
    <w:rsid w:val="005153A7"/>
    <w:rsid w:val="00515498"/>
    <w:rsid w:val="005159CE"/>
    <w:rsid w:val="00516275"/>
    <w:rsid w:val="00516669"/>
    <w:rsid w:val="00516909"/>
    <w:rsid w:val="00516A8B"/>
    <w:rsid w:val="00516AC0"/>
    <w:rsid w:val="00516C3E"/>
    <w:rsid w:val="00516FB0"/>
    <w:rsid w:val="005171CC"/>
    <w:rsid w:val="005173F5"/>
    <w:rsid w:val="005206A1"/>
    <w:rsid w:val="005207D3"/>
    <w:rsid w:val="0052099B"/>
    <w:rsid w:val="00520A2F"/>
    <w:rsid w:val="0052102A"/>
    <w:rsid w:val="005212A1"/>
    <w:rsid w:val="0052154E"/>
    <w:rsid w:val="00521580"/>
    <w:rsid w:val="00522042"/>
    <w:rsid w:val="00522095"/>
    <w:rsid w:val="005224DF"/>
    <w:rsid w:val="00522658"/>
    <w:rsid w:val="0052265E"/>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65D0"/>
    <w:rsid w:val="005268D4"/>
    <w:rsid w:val="00526CF2"/>
    <w:rsid w:val="00526DC7"/>
    <w:rsid w:val="0052747D"/>
    <w:rsid w:val="005274FA"/>
    <w:rsid w:val="00527840"/>
    <w:rsid w:val="00527A07"/>
    <w:rsid w:val="00527CB4"/>
    <w:rsid w:val="00527E27"/>
    <w:rsid w:val="0053041E"/>
    <w:rsid w:val="00530453"/>
    <w:rsid w:val="005306B8"/>
    <w:rsid w:val="0053071A"/>
    <w:rsid w:val="00530E98"/>
    <w:rsid w:val="00531372"/>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2C8"/>
    <w:rsid w:val="00534461"/>
    <w:rsid w:val="005344F0"/>
    <w:rsid w:val="005346BE"/>
    <w:rsid w:val="00534B33"/>
    <w:rsid w:val="00534BDC"/>
    <w:rsid w:val="0053557F"/>
    <w:rsid w:val="0053589E"/>
    <w:rsid w:val="005360A3"/>
    <w:rsid w:val="0053635A"/>
    <w:rsid w:val="0053649C"/>
    <w:rsid w:val="00536929"/>
    <w:rsid w:val="00536AA2"/>
    <w:rsid w:val="00536C6E"/>
    <w:rsid w:val="00536D94"/>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59A"/>
    <w:rsid w:val="0054770E"/>
    <w:rsid w:val="005478DF"/>
    <w:rsid w:val="00550C41"/>
    <w:rsid w:val="00550C5B"/>
    <w:rsid w:val="00550F44"/>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1CE4"/>
    <w:rsid w:val="0056229A"/>
    <w:rsid w:val="00562369"/>
    <w:rsid w:val="00562453"/>
    <w:rsid w:val="00562493"/>
    <w:rsid w:val="00562517"/>
    <w:rsid w:val="00562A62"/>
    <w:rsid w:val="00563121"/>
    <w:rsid w:val="005634B5"/>
    <w:rsid w:val="005634FD"/>
    <w:rsid w:val="00563A91"/>
    <w:rsid w:val="00563AC1"/>
    <w:rsid w:val="00563CAF"/>
    <w:rsid w:val="005645D3"/>
    <w:rsid w:val="00564646"/>
    <w:rsid w:val="00564710"/>
    <w:rsid w:val="00564713"/>
    <w:rsid w:val="00564927"/>
    <w:rsid w:val="00564E6D"/>
    <w:rsid w:val="0056501E"/>
    <w:rsid w:val="00565060"/>
    <w:rsid w:val="00565297"/>
    <w:rsid w:val="0056533F"/>
    <w:rsid w:val="005655E0"/>
    <w:rsid w:val="00565701"/>
    <w:rsid w:val="0056591F"/>
    <w:rsid w:val="0056664D"/>
    <w:rsid w:val="005677B3"/>
    <w:rsid w:val="005679C7"/>
    <w:rsid w:val="00567BB5"/>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4C8"/>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7CC"/>
    <w:rsid w:val="00580FDE"/>
    <w:rsid w:val="005814B9"/>
    <w:rsid w:val="005814C8"/>
    <w:rsid w:val="00581740"/>
    <w:rsid w:val="00581C8F"/>
    <w:rsid w:val="00581DBF"/>
    <w:rsid w:val="00581E36"/>
    <w:rsid w:val="0058202E"/>
    <w:rsid w:val="0058238C"/>
    <w:rsid w:val="0058283F"/>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5C3"/>
    <w:rsid w:val="005876C3"/>
    <w:rsid w:val="00587890"/>
    <w:rsid w:val="00587F53"/>
    <w:rsid w:val="00587F81"/>
    <w:rsid w:val="00590018"/>
    <w:rsid w:val="0059034C"/>
    <w:rsid w:val="005904F2"/>
    <w:rsid w:val="0059051F"/>
    <w:rsid w:val="00590815"/>
    <w:rsid w:val="00590861"/>
    <w:rsid w:val="0059097E"/>
    <w:rsid w:val="00590C1E"/>
    <w:rsid w:val="00590CB6"/>
    <w:rsid w:val="00590CB8"/>
    <w:rsid w:val="00590EDF"/>
    <w:rsid w:val="0059145F"/>
    <w:rsid w:val="00591F87"/>
    <w:rsid w:val="00592178"/>
    <w:rsid w:val="005921DE"/>
    <w:rsid w:val="00592451"/>
    <w:rsid w:val="005924FE"/>
    <w:rsid w:val="005929E6"/>
    <w:rsid w:val="00592B6F"/>
    <w:rsid w:val="00592C29"/>
    <w:rsid w:val="0059340B"/>
    <w:rsid w:val="005934FD"/>
    <w:rsid w:val="00593928"/>
    <w:rsid w:val="005939D4"/>
    <w:rsid w:val="00593FB9"/>
    <w:rsid w:val="005940E9"/>
    <w:rsid w:val="005941F5"/>
    <w:rsid w:val="0059420F"/>
    <w:rsid w:val="0059463E"/>
    <w:rsid w:val="005947AB"/>
    <w:rsid w:val="00594823"/>
    <w:rsid w:val="00594C1B"/>
    <w:rsid w:val="00594D0E"/>
    <w:rsid w:val="00594D1D"/>
    <w:rsid w:val="00594EBF"/>
    <w:rsid w:val="00594FD2"/>
    <w:rsid w:val="0059596C"/>
    <w:rsid w:val="00595DC4"/>
    <w:rsid w:val="00595E3C"/>
    <w:rsid w:val="00595E92"/>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7AC"/>
    <w:rsid w:val="005A4B70"/>
    <w:rsid w:val="005A52CE"/>
    <w:rsid w:val="005A5302"/>
    <w:rsid w:val="005A54C5"/>
    <w:rsid w:val="005A5543"/>
    <w:rsid w:val="005A5F06"/>
    <w:rsid w:val="005A617E"/>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9C6"/>
    <w:rsid w:val="005B3E02"/>
    <w:rsid w:val="005B4041"/>
    <w:rsid w:val="005B40DE"/>
    <w:rsid w:val="005B4155"/>
    <w:rsid w:val="005B425C"/>
    <w:rsid w:val="005B4830"/>
    <w:rsid w:val="005B4C30"/>
    <w:rsid w:val="005B5C72"/>
    <w:rsid w:val="005B5CEB"/>
    <w:rsid w:val="005B5FC3"/>
    <w:rsid w:val="005B605C"/>
    <w:rsid w:val="005B6069"/>
    <w:rsid w:val="005B62CA"/>
    <w:rsid w:val="005B6908"/>
    <w:rsid w:val="005B69DE"/>
    <w:rsid w:val="005B6BF3"/>
    <w:rsid w:val="005B6C23"/>
    <w:rsid w:val="005B6D26"/>
    <w:rsid w:val="005B6F9B"/>
    <w:rsid w:val="005B714F"/>
    <w:rsid w:val="005B71DD"/>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30F"/>
    <w:rsid w:val="005C651D"/>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74"/>
    <w:rsid w:val="005D53E2"/>
    <w:rsid w:val="005D5603"/>
    <w:rsid w:val="005D56D6"/>
    <w:rsid w:val="005D57EF"/>
    <w:rsid w:val="005D583A"/>
    <w:rsid w:val="005D5B9B"/>
    <w:rsid w:val="005D6218"/>
    <w:rsid w:val="005D625F"/>
    <w:rsid w:val="005D6550"/>
    <w:rsid w:val="005D6AA0"/>
    <w:rsid w:val="005D6D81"/>
    <w:rsid w:val="005D6F90"/>
    <w:rsid w:val="005D733C"/>
    <w:rsid w:val="005D73AA"/>
    <w:rsid w:val="005D75C6"/>
    <w:rsid w:val="005D773E"/>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60015E"/>
    <w:rsid w:val="00600446"/>
    <w:rsid w:val="00600702"/>
    <w:rsid w:val="00600732"/>
    <w:rsid w:val="006007A9"/>
    <w:rsid w:val="00600807"/>
    <w:rsid w:val="0060085D"/>
    <w:rsid w:val="0060097D"/>
    <w:rsid w:val="00600C48"/>
    <w:rsid w:val="00600CD8"/>
    <w:rsid w:val="00600F9B"/>
    <w:rsid w:val="00601787"/>
    <w:rsid w:val="00601C6A"/>
    <w:rsid w:val="00602399"/>
    <w:rsid w:val="006024CD"/>
    <w:rsid w:val="0060253E"/>
    <w:rsid w:val="00602BAF"/>
    <w:rsid w:val="00602CF2"/>
    <w:rsid w:val="00603039"/>
    <w:rsid w:val="006035EF"/>
    <w:rsid w:val="006036A7"/>
    <w:rsid w:val="00603894"/>
    <w:rsid w:val="00603BCD"/>
    <w:rsid w:val="00603CDE"/>
    <w:rsid w:val="00604304"/>
    <w:rsid w:val="00604861"/>
    <w:rsid w:val="00604CAA"/>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EF1"/>
    <w:rsid w:val="00613F14"/>
    <w:rsid w:val="00613F87"/>
    <w:rsid w:val="0061454B"/>
    <w:rsid w:val="006147AA"/>
    <w:rsid w:val="00614D84"/>
    <w:rsid w:val="00614F30"/>
    <w:rsid w:val="00615246"/>
    <w:rsid w:val="0061546E"/>
    <w:rsid w:val="00615C21"/>
    <w:rsid w:val="00615DC5"/>
    <w:rsid w:val="00616059"/>
    <w:rsid w:val="00616090"/>
    <w:rsid w:val="00616212"/>
    <w:rsid w:val="00616578"/>
    <w:rsid w:val="00616988"/>
    <w:rsid w:val="00616BA0"/>
    <w:rsid w:val="0061704E"/>
    <w:rsid w:val="006176F6"/>
    <w:rsid w:val="00617A7B"/>
    <w:rsid w:val="00617B43"/>
    <w:rsid w:val="00620375"/>
    <w:rsid w:val="0062061C"/>
    <w:rsid w:val="00620BCD"/>
    <w:rsid w:val="0062137A"/>
    <w:rsid w:val="006215A3"/>
    <w:rsid w:val="006219ED"/>
    <w:rsid w:val="0062215D"/>
    <w:rsid w:val="0062255D"/>
    <w:rsid w:val="006228CC"/>
    <w:rsid w:val="00622941"/>
    <w:rsid w:val="00622C21"/>
    <w:rsid w:val="00622EB1"/>
    <w:rsid w:val="0062326A"/>
    <w:rsid w:val="006233B9"/>
    <w:rsid w:val="006234FD"/>
    <w:rsid w:val="0062355A"/>
    <w:rsid w:val="0062379F"/>
    <w:rsid w:val="00623829"/>
    <w:rsid w:val="00623D98"/>
    <w:rsid w:val="00623F68"/>
    <w:rsid w:val="006240E1"/>
    <w:rsid w:val="006242E0"/>
    <w:rsid w:val="0062444C"/>
    <w:rsid w:val="00624589"/>
    <w:rsid w:val="0062474A"/>
    <w:rsid w:val="00624AC9"/>
    <w:rsid w:val="00624B1C"/>
    <w:rsid w:val="00624B70"/>
    <w:rsid w:val="00624E43"/>
    <w:rsid w:val="00624EC5"/>
    <w:rsid w:val="0062520F"/>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6D2"/>
    <w:rsid w:val="006320D6"/>
    <w:rsid w:val="0063252C"/>
    <w:rsid w:val="006329AF"/>
    <w:rsid w:val="00633205"/>
    <w:rsid w:val="0063377D"/>
    <w:rsid w:val="00633A25"/>
    <w:rsid w:val="006340C8"/>
    <w:rsid w:val="00634D7A"/>
    <w:rsid w:val="006350BB"/>
    <w:rsid w:val="006351FE"/>
    <w:rsid w:val="006355BB"/>
    <w:rsid w:val="006358F1"/>
    <w:rsid w:val="006359CE"/>
    <w:rsid w:val="00635B51"/>
    <w:rsid w:val="00635C80"/>
    <w:rsid w:val="00635EB6"/>
    <w:rsid w:val="0063675E"/>
    <w:rsid w:val="00636A57"/>
    <w:rsid w:val="00636B7D"/>
    <w:rsid w:val="00636C24"/>
    <w:rsid w:val="00636F3A"/>
    <w:rsid w:val="0063730E"/>
    <w:rsid w:val="006373EA"/>
    <w:rsid w:val="00637886"/>
    <w:rsid w:val="00637B8E"/>
    <w:rsid w:val="00637CE3"/>
    <w:rsid w:val="00637E8E"/>
    <w:rsid w:val="0064025C"/>
    <w:rsid w:val="00640420"/>
    <w:rsid w:val="00640DDE"/>
    <w:rsid w:val="00640F9C"/>
    <w:rsid w:val="0064110A"/>
    <w:rsid w:val="006411F5"/>
    <w:rsid w:val="00641616"/>
    <w:rsid w:val="006416FD"/>
    <w:rsid w:val="00641734"/>
    <w:rsid w:val="00641739"/>
    <w:rsid w:val="0064190A"/>
    <w:rsid w:val="0064194D"/>
    <w:rsid w:val="00641AA4"/>
    <w:rsid w:val="00642022"/>
    <w:rsid w:val="0064207A"/>
    <w:rsid w:val="00642E5B"/>
    <w:rsid w:val="006430FB"/>
    <w:rsid w:val="0064336A"/>
    <w:rsid w:val="00643637"/>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3"/>
    <w:rsid w:val="00645A1B"/>
    <w:rsid w:val="00645A7B"/>
    <w:rsid w:val="00645A8C"/>
    <w:rsid w:val="00645C4F"/>
    <w:rsid w:val="00645CC3"/>
    <w:rsid w:val="00645D9B"/>
    <w:rsid w:val="00645F80"/>
    <w:rsid w:val="00645FEE"/>
    <w:rsid w:val="0064648F"/>
    <w:rsid w:val="00646511"/>
    <w:rsid w:val="00646636"/>
    <w:rsid w:val="00646742"/>
    <w:rsid w:val="0064681E"/>
    <w:rsid w:val="0064690D"/>
    <w:rsid w:val="00646A44"/>
    <w:rsid w:val="00646C0D"/>
    <w:rsid w:val="00647505"/>
    <w:rsid w:val="00647BB0"/>
    <w:rsid w:val="00650031"/>
    <w:rsid w:val="006500BD"/>
    <w:rsid w:val="006504F4"/>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61DA"/>
    <w:rsid w:val="006564EB"/>
    <w:rsid w:val="00656710"/>
    <w:rsid w:val="00656914"/>
    <w:rsid w:val="00656AA4"/>
    <w:rsid w:val="00657084"/>
    <w:rsid w:val="006571E0"/>
    <w:rsid w:val="00657476"/>
    <w:rsid w:val="00657B7E"/>
    <w:rsid w:val="0066018C"/>
    <w:rsid w:val="006606CA"/>
    <w:rsid w:val="00660A68"/>
    <w:rsid w:val="00660B21"/>
    <w:rsid w:val="00660E78"/>
    <w:rsid w:val="00661032"/>
    <w:rsid w:val="0066125C"/>
    <w:rsid w:val="00661455"/>
    <w:rsid w:val="006617C5"/>
    <w:rsid w:val="0066194F"/>
    <w:rsid w:val="00661A38"/>
    <w:rsid w:val="00661C27"/>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04"/>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4BE"/>
    <w:rsid w:val="006715A1"/>
    <w:rsid w:val="00671A18"/>
    <w:rsid w:val="00671A25"/>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5F2"/>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D87"/>
    <w:rsid w:val="00680E59"/>
    <w:rsid w:val="00681053"/>
    <w:rsid w:val="00681240"/>
    <w:rsid w:val="0068124B"/>
    <w:rsid w:val="00681398"/>
    <w:rsid w:val="00681B9B"/>
    <w:rsid w:val="00681C6D"/>
    <w:rsid w:val="006824B7"/>
    <w:rsid w:val="00682553"/>
    <w:rsid w:val="00683A8C"/>
    <w:rsid w:val="00683B2A"/>
    <w:rsid w:val="00683C52"/>
    <w:rsid w:val="006849B4"/>
    <w:rsid w:val="00684D78"/>
    <w:rsid w:val="00685247"/>
    <w:rsid w:val="00685424"/>
    <w:rsid w:val="0068555D"/>
    <w:rsid w:val="00685A13"/>
    <w:rsid w:val="00685BA6"/>
    <w:rsid w:val="00685CA2"/>
    <w:rsid w:val="00685F22"/>
    <w:rsid w:val="006862C0"/>
    <w:rsid w:val="00686A0A"/>
    <w:rsid w:val="00686BFA"/>
    <w:rsid w:val="00686F24"/>
    <w:rsid w:val="00687753"/>
    <w:rsid w:val="00687899"/>
    <w:rsid w:val="00687A08"/>
    <w:rsid w:val="00687AD7"/>
    <w:rsid w:val="00687FCA"/>
    <w:rsid w:val="006904BC"/>
    <w:rsid w:val="006905A3"/>
    <w:rsid w:val="00690C6B"/>
    <w:rsid w:val="00690F0B"/>
    <w:rsid w:val="00690F41"/>
    <w:rsid w:val="00691D16"/>
    <w:rsid w:val="00691D98"/>
    <w:rsid w:val="00692020"/>
    <w:rsid w:val="00692364"/>
    <w:rsid w:val="006924A1"/>
    <w:rsid w:val="006924BC"/>
    <w:rsid w:val="0069280D"/>
    <w:rsid w:val="00692857"/>
    <w:rsid w:val="00692A3B"/>
    <w:rsid w:val="00692BA4"/>
    <w:rsid w:val="00692C4F"/>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5BBC"/>
    <w:rsid w:val="006969C8"/>
    <w:rsid w:val="00696A1F"/>
    <w:rsid w:val="00696B1C"/>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DFD"/>
    <w:rsid w:val="006A2EA2"/>
    <w:rsid w:val="006A3D44"/>
    <w:rsid w:val="006A3F62"/>
    <w:rsid w:val="006A418A"/>
    <w:rsid w:val="006A4910"/>
    <w:rsid w:val="006A5004"/>
    <w:rsid w:val="006A5193"/>
    <w:rsid w:val="006A55C1"/>
    <w:rsid w:val="006A5C21"/>
    <w:rsid w:val="006A5E72"/>
    <w:rsid w:val="006A663B"/>
    <w:rsid w:val="006A6DFF"/>
    <w:rsid w:val="006A6F8A"/>
    <w:rsid w:val="006A7608"/>
    <w:rsid w:val="006A7947"/>
    <w:rsid w:val="006A7F77"/>
    <w:rsid w:val="006B06E5"/>
    <w:rsid w:val="006B0E80"/>
    <w:rsid w:val="006B0EAD"/>
    <w:rsid w:val="006B1058"/>
    <w:rsid w:val="006B14A1"/>
    <w:rsid w:val="006B152B"/>
    <w:rsid w:val="006B1627"/>
    <w:rsid w:val="006B1637"/>
    <w:rsid w:val="006B24C7"/>
    <w:rsid w:val="006B2569"/>
    <w:rsid w:val="006B29EF"/>
    <w:rsid w:val="006B2E08"/>
    <w:rsid w:val="006B2F15"/>
    <w:rsid w:val="006B3958"/>
    <w:rsid w:val="006B3B67"/>
    <w:rsid w:val="006B3F06"/>
    <w:rsid w:val="006B40D9"/>
    <w:rsid w:val="006B438D"/>
    <w:rsid w:val="006B4407"/>
    <w:rsid w:val="006B461B"/>
    <w:rsid w:val="006B4980"/>
    <w:rsid w:val="006B4BC0"/>
    <w:rsid w:val="006B4BF2"/>
    <w:rsid w:val="006B4FFD"/>
    <w:rsid w:val="006B52BC"/>
    <w:rsid w:val="006B64A4"/>
    <w:rsid w:val="006B6548"/>
    <w:rsid w:val="006B66EF"/>
    <w:rsid w:val="006B699C"/>
    <w:rsid w:val="006B6DBE"/>
    <w:rsid w:val="006B6F07"/>
    <w:rsid w:val="006B7818"/>
    <w:rsid w:val="006B78E8"/>
    <w:rsid w:val="006B7E48"/>
    <w:rsid w:val="006B7F67"/>
    <w:rsid w:val="006C00CB"/>
    <w:rsid w:val="006C02AE"/>
    <w:rsid w:val="006C052C"/>
    <w:rsid w:val="006C08E0"/>
    <w:rsid w:val="006C170F"/>
    <w:rsid w:val="006C17DE"/>
    <w:rsid w:val="006C20D2"/>
    <w:rsid w:val="006C29DB"/>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B7A"/>
    <w:rsid w:val="006C7C2C"/>
    <w:rsid w:val="006C7C73"/>
    <w:rsid w:val="006C7CDC"/>
    <w:rsid w:val="006C7E88"/>
    <w:rsid w:val="006C7EC8"/>
    <w:rsid w:val="006D01B9"/>
    <w:rsid w:val="006D0727"/>
    <w:rsid w:val="006D105D"/>
    <w:rsid w:val="006D1717"/>
    <w:rsid w:val="006D17C3"/>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2A7"/>
    <w:rsid w:val="006E047D"/>
    <w:rsid w:val="006E065D"/>
    <w:rsid w:val="006E0B01"/>
    <w:rsid w:val="006E0DD9"/>
    <w:rsid w:val="006E100D"/>
    <w:rsid w:val="006E10A6"/>
    <w:rsid w:val="006E180D"/>
    <w:rsid w:val="006E1931"/>
    <w:rsid w:val="006E1C96"/>
    <w:rsid w:val="006E22CE"/>
    <w:rsid w:val="006E2FB8"/>
    <w:rsid w:val="006E31E5"/>
    <w:rsid w:val="006E32BC"/>
    <w:rsid w:val="006E3676"/>
    <w:rsid w:val="006E37B9"/>
    <w:rsid w:val="006E3834"/>
    <w:rsid w:val="006E3E66"/>
    <w:rsid w:val="006E4004"/>
    <w:rsid w:val="006E4013"/>
    <w:rsid w:val="006E415B"/>
    <w:rsid w:val="006E4253"/>
    <w:rsid w:val="006E42B6"/>
    <w:rsid w:val="006E4702"/>
    <w:rsid w:val="006E48FF"/>
    <w:rsid w:val="006E4998"/>
    <w:rsid w:val="006E4BCD"/>
    <w:rsid w:val="006E4CCB"/>
    <w:rsid w:val="006E4FA7"/>
    <w:rsid w:val="006E542A"/>
    <w:rsid w:val="006E5670"/>
    <w:rsid w:val="006E5999"/>
    <w:rsid w:val="006E5AA3"/>
    <w:rsid w:val="006E5BBA"/>
    <w:rsid w:val="006E5CB2"/>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A8C"/>
    <w:rsid w:val="006F4F83"/>
    <w:rsid w:val="006F56EA"/>
    <w:rsid w:val="006F5B73"/>
    <w:rsid w:val="006F5BC7"/>
    <w:rsid w:val="006F6012"/>
    <w:rsid w:val="006F60E7"/>
    <w:rsid w:val="006F6423"/>
    <w:rsid w:val="006F697F"/>
    <w:rsid w:val="006F69D8"/>
    <w:rsid w:val="006F6AC6"/>
    <w:rsid w:val="006F6FD1"/>
    <w:rsid w:val="006F7522"/>
    <w:rsid w:val="006F760E"/>
    <w:rsid w:val="006F7661"/>
    <w:rsid w:val="006F7B8A"/>
    <w:rsid w:val="006F7E81"/>
    <w:rsid w:val="007005D9"/>
    <w:rsid w:val="007007D7"/>
    <w:rsid w:val="00700A43"/>
    <w:rsid w:val="00700DEE"/>
    <w:rsid w:val="00700E37"/>
    <w:rsid w:val="00701405"/>
    <w:rsid w:val="00701BC2"/>
    <w:rsid w:val="00702118"/>
    <w:rsid w:val="007028A7"/>
    <w:rsid w:val="007029D0"/>
    <w:rsid w:val="00702DC3"/>
    <w:rsid w:val="00702FE7"/>
    <w:rsid w:val="007032D6"/>
    <w:rsid w:val="007033D6"/>
    <w:rsid w:val="0070416B"/>
    <w:rsid w:val="0070441C"/>
    <w:rsid w:val="0070494C"/>
    <w:rsid w:val="0070507B"/>
    <w:rsid w:val="007050A6"/>
    <w:rsid w:val="007058C1"/>
    <w:rsid w:val="00705A72"/>
    <w:rsid w:val="00705B44"/>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2A25"/>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869"/>
    <w:rsid w:val="00717D83"/>
    <w:rsid w:val="00717E8A"/>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09F"/>
    <w:rsid w:val="00724881"/>
    <w:rsid w:val="00724910"/>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A22"/>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1BC"/>
    <w:rsid w:val="00734284"/>
    <w:rsid w:val="00734429"/>
    <w:rsid w:val="007344CD"/>
    <w:rsid w:val="007345A3"/>
    <w:rsid w:val="00734C79"/>
    <w:rsid w:val="00734E84"/>
    <w:rsid w:val="0073515F"/>
    <w:rsid w:val="007355DB"/>
    <w:rsid w:val="00735724"/>
    <w:rsid w:val="0073591C"/>
    <w:rsid w:val="00735941"/>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527"/>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C58"/>
    <w:rsid w:val="00744DA3"/>
    <w:rsid w:val="00745202"/>
    <w:rsid w:val="00745358"/>
    <w:rsid w:val="007455A2"/>
    <w:rsid w:val="007455B8"/>
    <w:rsid w:val="007455B9"/>
    <w:rsid w:val="00745742"/>
    <w:rsid w:val="00745C20"/>
    <w:rsid w:val="00745D0B"/>
    <w:rsid w:val="00746084"/>
    <w:rsid w:val="00746389"/>
    <w:rsid w:val="00746408"/>
    <w:rsid w:val="0074645A"/>
    <w:rsid w:val="0074660B"/>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3FA0"/>
    <w:rsid w:val="00754061"/>
    <w:rsid w:val="00754169"/>
    <w:rsid w:val="007542A9"/>
    <w:rsid w:val="00754430"/>
    <w:rsid w:val="0075472F"/>
    <w:rsid w:val="007549AD"/>
    <w:rsid w:val="00754B42"/>
    <w:rsid w:val="00754DC1"/>
    <w:rsid w:val="00754EB5"/>
    <w:rsid w:val="007551B6"/>
    <w:rsid w:val="00755B26"/>
    <w:rsid w:val="00755CCD"/>
    <w:rsid w:val="00755ECA"/>
    <w:rsid w:val="00755F19"/>
    <w:rsid w:val="00755FAB"/>
    <w:rsid w:val="007568C8"/>
    <w:rsid w:val="00756BC3"/>
    <w:rsid w:val="00756DEB"/>
    <w:rsid w:val="00756F80"/>
    <w:rsid w:val="00757162"/>
    <w:rsid w:val="007576AD"/>
    <w:rsid w:val="0075776D"/>
    <w:rsid w:val="007577F2"/>
    <w:rsid w:val="007578F2"/>
    <w:rsid w:val="0075791E"/>
    <w:rsid w:val="00757BCA"/>
    <w:rsid w:val="007601B4"/>
    <w:rsid w:val="007601FE"/>
    <w:rsid w:val="00760D8B"/>
    <w:rsid w:val="00760E91"/>
    <w:rsid w:val="00761392"/>
    <w:rsid w:val="007613EC"/>
    <w:rsid w:val="00761499"/>
    <w:rsid w:val="00761509"/>
    <w:rsid w:val="00761713"/>
    <w:rsid w:val="00761D53"/>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9AA"/>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D27"/>
    <w:rsid w:val="00771F76"/>
    <w:rsid w:val="00772008"/>
    <w:rsid w:val="00772092"/>
    <w:rsid w:val="00772178"/>
    <w:rsid w:val="007722E9"/>
    <w:rsid w:val="00772408"/>
    <w:rsid w:val="00772528"/>
    <w:rsid w:val="0077289B"/>
    <w:rsid w:val="00772B2F"/>
    <w:rsid w:val="00772D2B"/>
    <w:rsid w:val="00772F75"/>
    <w:rsid w:val="00773F9A"/>
    <w:rsid w:val="007743CC"/>
    <w:rsid w:val="0077468C"/>
    <w:rsid w:val="007746D9"/>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93"/>
    <w:rsid w:val="007828AE"/>
    <w:rsid w:val="00782B18"/>
    <w:rsid w:val="00782BFB"/>
    <w:rsid w:val="00782C88"/>
    <w:rsid w:val="00783C21"/>
    <w:rsid w:val="00783F8F"/>
    <w:rsid w:val="00783FA2"/>
    <w:rsid w:val="00783FC8"/>
    <w:rsid w:val="007850C3"/>
    <w:rsid w:val="007851B5"/>
    <w:rsid w:val="00785488"/>
    <w:rsid w:val="007858FB"/>
    <w:rsid w:val="0078616F"/>
    <w:rsid w:val="00786482"/>
    <w:rsid w:val="00786C92"/>
    <w:rsid w:val="00786DDC"/>
    <w:rsid w:val="00786E9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F4"/>
    <w:rsid w:val="00797AC9"/>
    <w:rsid w:val="00797E5A"/>
    <w:rsid w:val="007A008D"/>
    <w:rsid w:val="007A013C"/>
    <w:rsid w:val="007A0600"/>
    <w:rsid w:val="007A0672"/>
    <w:rsid w:val="007A07A7"/>
    <w:rsid w:val="007A0952"/>
    <w:rsid w:val="007A0B6E"/>
    <w:rsid w:val="007A0DE1"/>
    <w:rsid w:val="007A1285"/>
    <w:rsid w:val="007A1C31"/>
    <w:rsid w:val="007A1E15"/>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CB2"/>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1"/>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215"/>
    <w:rsid w:val="007B54A1"/>
    <w:rsid w:val="007B5508"/>
    <w:rsid w:val="007B56B1"/>
    <w:rsid w:val="007B5A9F"/>
    <w:rsid w:val="007B5AE0"/>
    <w:rsid w:val="007B5C3B"/>
    <w:rsid w:val="007B5F68"/>
    <w:rsid w:val="007B6107"/>
    <w:rsid w:val="007B627F"/>
    <w:rsid w:val="007B651E"/>
    <w:rsid w:val="007B75C7"/>
    <w:rsid w:val="007B7680"/>
    <w:rsid w:val="007B7AE7"/>
    <w:rsid w:val="007B7C3D"/>
    <w:rsid w:val="007C047C"/>
    <w:rsid w:val="007C06FD"/>
    <w:rsid w:val="007C07B1"/>
    <w:rsid w:val="007C08A6"/>
    <w:rsid w:val="007C0D1B"/>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5871"/>
    <w:rsid w:val="007C6113"/>
    <w:rsid w:val="007C6120"/>
    <w:rsid w:val="007C6304"/>
    <w:rsid w:val="007C6755"/>
    <w:rsid w:val="007C6E59"/>
    <w:rsid w:val="007C7324"/>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51"/>
    <w:rsid w:val="007D3FC0"/>
    <w:rsid w:val="007D3FDE"/>
    <w:rsid w:val="007D469E"/>
    <w:rsid w:val="007D4A5D"/>
    <w:rsid w:val="007D4CF5"/>
    <w:rsid w:val="007D5741"/>
    <w:rsid w:val="007D576D"/>
    <w:rsid w:val="007D5896"/>
    <w:rsid w:val="007D5B71"/>
    <w:rsid w:val="007D5BFB"/>
    <w:rsid w:val="007D6343"/>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50"/>
    <w:rsid w:val="007E1ADA"/>
    <w:rsid w:val="007E1B32"/>
    <w:rsid w:val="007E1D1F"/>
    <w:rsid w:val="007E22AF"/>
    <w:rsid w:val="007E26F8"/>
    <w:rsid w:val="007E28E0"/>
    <w:rsid w:val="007E2CF1"/>
    <w:rsid w:val="007E2E35"/>
    <w:rsid w:val="007E30B9"/>
    <w:rsid w:val="007E3694"/>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7B33"/>
    <w:rsid w:val="007E7BBA"/>
    <w:rsid w:val="007E7D8B"/>
    <w:rsid w:val="007E7F6B"/>
    <w:rsid w:val="007F080A"/>
    <w:rsid w:val="007F0A13"/>
    <w:rsid w:val="007F0A54"/>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845"/>
    <w:rsid w:val="00803A66"/>
    <w:rsid w:val="00803E48"/>
    <w:rsid w:val="008040D4"/>
    <w:rsid w:val="008042ED"/>
    <w:rsid w:val="0080430C"/>
    <w:rsid w:val="008045E4"/>
    <w:rsid w:val="00804879"/>
    <w:rsid w:val="00804A1D"/>
    <w:rsid w:val="00804BB7"/>
    <w:rsid w:val="00804F99"/>
    <w:rsid w:val="00805B29"/>
    <w:rsid w:val="008061E6"/>
    <w:rsid w:val="00806256"/>
    <w:rsid w:val="00806713"/>
    <w:rsid w:val="008068C5"/>
    <w:rsid w:val="00807291"/>
    <w:rsid w:val="008074ED"/>
    <w:rsid w:val="00807BEB"/>
    <w:rsid w:val="00807C7A"/>
    <w:rsid w:val="00807D4E"/>
    <w:rsid w:val="00807E96"/>
    <w:rsid w:val="0081021E"/>
    <w:rsid w:val="00810A1C"/>
    <w:rsid w:val="00811064"/>
    <w:rsid w:val="0081160A"/>
    <w:rsid w:val="00811B25"/>
    <w:rsid w:val="00811C40"/>
    <w:rsid w:val="00811E1F"/>
    <w:rsid w:val="00812003"/>
    <w:rsid w:val="008122E8"/>
    <w:rsid w:val="00812DBD"/>
    <w:rsid w:val="0081338D"/>
    <w:rsid w:val="008134F9"/>
    <w:rsid w:val="00813934"/>
    <w:rsid w:val="00813CFF"/>
    <w:rsid w:val="00813D06"/>
    <w:rsid w:val="00814063"/>
    <w:rsid w:val="00814172"/>
    <w:rsid w:val="008144B8"/>
    <w:rsid w:val="00814552"/>
    <w:rsid w:val="0081456A"/>
    <w:rsid w:val="008146AE"/>
    <w:rsid w:val="008149EC"/>
    <w:rsid w:val="00814B57"/>
    <w:rsid w:val="008153C9"/>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7E2"/>
    <w:rsid w:val="00821997"/>
    <w:rsid w:val="00821C85"/>
    <w:rsid w:val="00821E79"/>
    <w:rsid w:val="0082202E"/>
    <w:rsid w:val="0082235F"/>
    <w:rsid w:val="008223EF"/>
    <w:rsid w:val="00822440"/>
    <w:rsid w:val="0082278D"/>
    <w:rsid w:val="00822D33"/>
    <w:rsid w:val="00822FB0"/>
    <w:rsid w:val="00823618"/>
    <w:rsid w:val="00823757"/>
    <w:rsid w:val="00823824"/>
    <w:rsid w:val="008238ED"/>
    <w:rsid w:val="0082399D"/>
    <w:rsid w:val="00823A65"/>
    <w:rsid w:val="00823B8C"/>
    <w:rsid w:val="00823CD7"/>
    <w:rsid w:val="008240A9"/>
    <w:rsid w:val="0082421C"/>
    <w:rsid w:val="008244CB"/>
    <w:rsid w:val="00824575"/>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6FFA"/>
    <w:rsid w:val="00827174"/>
    <w:rsid w:val="008274B5"/>
    <w:rsid w:val="00827639"/>
    <w:rsid w:val="00827DB9"/>
    <w:rsid w:val="00827DCC"/>
    <w:rsid w:val="008301A7"/>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719"/>
    <w:rsid w:val="00840903"/>
    <w:rsid w:val="00840D69"/>
    <w:rsid w:val="00840F96"/>
    <w:rsid w:val="00840FE4"/>
    <w:rsid w:val="00841352"/>
    <w:rsid w:val="00841B7C"/>
    <w:rsid w:val="00841F48"/>
    <w:rsid w:val="00841F96"/>
    <w:rsid w:val="008421E1"/>
    <w:rsid w:val="008423F0"/>
    <w:rsid w:val="00842EE6"/>
    <w:rsid w:val="00842F47"/>
    <w:rsid w:val="008430E7"/>
    <w:rsid w:val="00843E65"/>
    <w:rsid w:val="0084444A"/>
    <w:rsid w:val="00844900"/>
    <w:rsid w:val="00844BE1"/>
    <w:rsid w:val="00844D14"/>
    <w:rsid w:val="00844F70"/>
    <w:rsid w:val="00844FB7"/>
    <w:rsid w:val="0084521A"/>
    <w:rsid w:val="0084525E"/>
    <w:rsid w:val="008456B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170"/>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2EE"/>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227"/>
    <w:rsid w:val="008602D6"/>
    <w:rsid w:val="0086057F"/>
    <w:rsid w:val="0086090F"/>
    <w:rsid w:val="00860AE4"/>
    <w:rsid w:val="00860CA6"/>
    <w:rsid w:val="00860D87"/>
    <w:rsid w:val="00861A55"/>
    <w:rsid w:val="00861D9C"/>
    <w:rsid w:val="00862048"/>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E51"/>
    <w:rsid w:val="00866F07"/>
    <w:rsid w:val="00866F94"/>
    <w:rsid w:val="00866FFB"/>
    <w:rsid w:val="00867178"/>
    <w:rsid w:val="008673AE"/>
    <w:rsid w:val="00867923"/>
    <w:rsid w:val="00867C26"/>
    <w:rsid w:val="00867CDD"/>
    <w:rsid w:val="00867E8B"/>
    <w:rsid w:val="00870016"/>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146"/>
    <w:rsid w:val="008754BD"/>
    <w:rsid w:val="00875EC9"/>
    <w:rsid w:val="008760D8"/>
    <w:rsid w:val="008767D4"/>
    <w:rsid w:val="008768DF"/>
    <w:rsid w:val="00876C9E"/>
    <w:rsid w:val="00876FD3"/>
    <w:rsid w:val="00877CD3"/>
    <w:rsid w:val="00877DD6"/>
    <w:rsid w:val="00877DDB"/>
    <w:rsid w:val="00877E66"/>
    <w:rsid w:val="0088009B"/>
    <w:rsid w:val="00880267"/>
    <w:rsid w:val="0088064A"/>
    <w:rsid w:val="008807E5"/>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231"/>
    <w:rsid w:val="0088362F"/>
    <w:rsid w:val="008836A1"/>
    <w:rsid w:val="00883C8A"/>
    <w:rsid w:val="00883CCA"/>
    <w:rsid w:val="00883CF4"/>
    <w:rsid w:val="00883F0B"/>
    <w:rsid w:val="00883FE9"/>
    <w:rsid w:val="00884199"/>
    <w:rsid w:val="008843E2"/>
    <w:rsid w:val="008843F6"/>
    <w:rsid w:val="00884EBB"/>
    <w:rsid w:val="00885068"/>
    <w:rsid w:val="008854D2"/>
    <w:rsid w:val="00885835"/>
    <w:rsid w:val="0088591C"/>
    <w:rsid w:val="00885932"/>
    <w:rsid w:val="00885C5B"/>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0CE"/>
    <w:rsid w:val="0089333A"/>
    <w:rsid w:val="00893343"/>
    <w:rsid w:val="00893CE4"/>
    <w:rsid w:val="0089444D"/>
    <w:rsid w:val="00894789"/>
    <w:rsid w:val="00894909"/>
    <w:rsid w:val="00894D7D"/>
    <w:rsid w:val="00894F35"/>
    <w:rsid w:val="00895361"/>
    <w:rsid w:val="00895430"/>
    <w:rsid w:val="008955FA"/>
    <w:rsid w:val="00895B5A"/>
    <w:rsid w:val="00895DFC"/>
    <w:rsid w:val="00895FF7"/>
    <w:rsid w:val="008961D8"/>
    <w:rsid w:val="008963BA"/>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3C9"/>
    <w:rsid w:val="008A25B3"/>
    <w:rsid w:val="008A28A0"/>
    <w:rsid w:val="008A2B68"/>
    <w:rsid w:val="008A2DD6"/>
    <w:rsid w:val="008A32E3"/>
    <w:rsid w:val="008A33EC"/>
    <w:rsid w:val="008A35BA"/>
    <w:rsid w:val="008A3B65"/>
    <w:rsid w:val="008A3BDA"/>
    <w:rsid w:val="008A3C2B"/>
    <w:rsid w:val="008A4049"/>
    <w:rsid w:val="008A4064"/>
    <w:rsid w:val="008A4354"/>
    <w:rsid w:val="008A4364"/>
    <w:rsid w:val="008A5018"/>
    <w:rsid w:val="008A505B"/>
    <w:rsid w:val="008A5432"/>
    <w:rsid w:val="008A54BB"/>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A7C42"/>
    <w:rsid w:val="008B062B"/>
    <w:rsid w:val="008B0707"/>
    <w:rsid w:val="008B07BE"/>
    <w:rsid w:val="008B092E"/>
    <w:rsid w:val="008B0C50"/>
    <w:rsid w:val="008B1070"/>
    <w:rsid w:val="008B10D9"/>
    <w:rsid w:val="008B1660"/>
    <w:rsid w:val="008B1D34"/>
    <w:rsid w:val="008B22A7"/>
    <w:rsid w:val="008B2423"/>
    <w:rsid w:val="008B2556"/>
    <w:rsid w:val="008B29E0"/>
    <w:rsid w:val="008B31A1"/>
    <w:rsid w:val="008B31D2"/>
    <w:rsid w:val="008B37F7"/>
    <w:rsid w:val="008B3B51"/>
    <w:rsid w:val="008B435A"/>
    <w:rsid w:val="008B4476"/>
    <w:rsid w:val="008B48C6"/>
    <w:rsid w:val="008B4943"/>
    <w:rsid w:val="008B49FA"/>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BFE"/>
    <w:rsid w:val="008C7D84"/>
    <w:rsid w:val="008D02AD"/>
    <w:rsid w:val="008D09F0"/>
    <w:rsid w:val="008D0B8D"/>
    <w:rsid w:val="008D0FE1"/>
    <w:rsid w:val="008D115C"/>
    <w:rsid w:val="008D11B3"/>
    <w:rsid w:val="008D1245"/>
    <w:rsid w:val="008D12F9"/>
    <w:rsid w:val="008D1421"/>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5E26"/>
    <w:rsid w:val="008D61FC"/>
    <w:rsid w:val="008D696E"/>
    <w:rsid w:val="008D6B7F"/>
    <w:rsid w:val="008D6FB8"/>
    <w:rsid w:val="008D70D5"/>
    <w:rsid w:val="008D71A9"/>
    <w:rsid w:val="008D7306"/>
    <w:rsid w:val="008D758A"/>
    <w:rsid w:val="008D793A"/>
    <w:rsid w:val="008E006C"/>
    <w:rsid w:val="008E045E"/>
    <w:rsid w:val="008E0592"/>
    <w:rsid w:val="008E0B31"/>
    <w:rsid w:val="008E0D3A"/>
    <w:rsid w:val="008E0E87"/>
    <w:rsid w:val="008E0F12"/>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4B"/>
    <w:rsid w:val="008E5907"/>
    <w:rsid w:val="008E5A31"/>
    <w:rsid w:val="008E604D"/>
    <w:rsid w:val="008E61D0"/>
    <w:rsid w:val="008E623A"/>
    <w:rsid w:val="008E6F1F"/>
    <w:rsid w:val="008E70DE"/>
    <w:rsid w:val="008E7863"/>
    <w:rsid w:val="008E7C66"/>
    <w:rsid w:val="008F005E"/>
    <w:rsid w:val="008F0295"/>
    <w:rsid w:val="008F1EBE"/>
    <w:rsid w:val="008F1FB4"/>
    <w:rsid w:val="008F2219"/>
    <w:rsid w:val="008F2665"/>
    <w:rsid w:val="008F33A3"/>
    <w:rsid w:val="008F3533"/>
    <w:rsid w:val="008F3704"/>
    <w:rsid w:val="008F3A62"/>
    <w:rsid w:val="008F3B35"/>
    <w:rsid w:val="008F3C05"/>
    <w:rsid w:val="008F3C2E"/>
    <w:rsid w:val="008F3CEB"/>
    <w:rsid w:val="008F3DA8"/>
    <w:rsid w:val="008F4186"/>
    <w:rsid w:val="008F44FE"/>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0EA9"/>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2BE"/>
    <w:rsid w:val="009059E5"/>
    <w:rsid w:val="00906B2C"/>
    <w:rsid w:val="009075A2"/>
    <w:rsid w:val="009075A5"/>
    <w:rsid w:val="009076DA"/>
    <w:rsid w:val="009078A2"/>
    <w:rsid w:val="00907985"/>
    <w:rsid w:val="009079E4"/>
    <w:rsid w:val="00910A69"/>
    <w:rsid w:val="00910C60"/>
    <w:rsid w:val="0091124D"/>
    <w:rsid w:val="009115B5"/>
    <w:rsid w:val="00911985"/>
    <w:rsid w:val="0091199B"/>
    <w:rsid w:val="009119A8"/>
    <w:rsid w:val="00911ABB"/>
    <w:rsid w:val="00911AC2"/>
    <w:rsid w:val="00911B16"/>
    <w:rsid w:val="00911B5F"/>
    <w:rsid w:val="00911BDF"/>
    <w:rsid w:val="00912177"/>
    <w:rsid w:val="0091227A"/>
    <w:rsid w:val="00912559"/>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4D4F"/>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310"/>
    <w:rsid w:val="009304E6"/>
    <w:rsid w:val="0093050E"/>
    <w:rsid w:val="00930777"/>
    <w:rsid w:val="00931302"/>
    <w:rsid w:val="0093168D"/>
    <w:rsid w:val="00931E47"/>
    <w:rsid w:val="009320C4"/>
    <w:rsid w:val="009323F3"/>
    <w:rsid w:val="009325FE"/>
    <w:rsid w:val="009327FA"/>
    <w:rsid w:val="00932CDE"/>
    <w:rsid w:val="009331FB"/>
    <w:rsid w:val="00933214"/>
    <w:rsid w:val="009335D1"/>
    <w:rsid w:val="00933A36"/>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B7"/>
    <w:rsid w:val="009456B6"/>
    <w:rsid w:val="00945B83"/>
    <w:rsid w:val="00945BC9"/>
    <w:rsid w:val="00946114"/>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52B"/>
    <w:rsid w:val="00961DEF"/>
    <w:rsid w:val="00961EC0"/>
    <w:rsid w:val="00961EF7"/>
    <w:rsid w:val="00961FEA"/>
    <w:rsid w:val="00962341"/>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8DA"/>
    <w:rsid w:val="00965C2A"/>
    <w:rsid w:val="00965E31"/>
    <w:rsid w:val="009660A3"/>
    <w:rsid w:val="009662A0"/>
    <w:rsid w:val="00966441"/>
    <w:rsid w:val="00966986"/>
    <w:rsid w:val="009673C7"/>
    <w:rsid w:val="009675B8"/>
    <w:rsid w:val="00967807"/>
    <w:rsid w:val="00967891"/>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1F0"/>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818"/>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30"/>
    <w:rsid w:val="009872E1"/>
    <w:rsid w:val="00987905"/>
    <w:rsid w:val="00987E5E"/>
    <w:rsid w:val="00987E8B"/>
    <w:rsid w:val="00990137"/>
    <w:rsid w:val="0099016B"/>
    <w:rsid w:val="0099046A"/>
    <w:rsid w:val="0099055A"/>
    <w:rsid w:val="00990BC8"/>
    <w:rsid w:val="009913B9"/>
    <w:rsid w:val="00991629"/>
    <w:rsid w:val="0099169F"/>
    <w:rsid w:val="009916A5"/>
    <w:rsid w:val="00991AE4"/>
    <w:rsid w:val="00991BBA"/>
    <w:rsid w:val="00991C09"/>
    <w:rsid w:val="00992037"/>
    <w:rsid w:val="009928E4"/>
    <w:rsid w:val="00992DF2"/>
    <w:rsid w:val="00992FC9"/>
    <w:rsid w:val="009931F3"/>
    <w:rsid w:val="009934C3"/>
    <w:rsid w:val="0099377D"/>
    <w:rsid w:val="009939C1"/>
    <w:rsid w:val="00993EAD"/>
    <w:rsid w:val="009940B4"/>
    <w:rsid w:val="00994143"/>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97BD5"/>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8D"/>
    <w:rsid w:val="009B53C8"/>
    <w:rsid w:val="009B6089"/>
    <w:rsid w:val="009B6240"/>
    <w:rsid w:val="009B7020"/>
    <w:rsid w:val="009B7039"/>
    <w:rsid w:val="009B7093"/>
    <w:rsid w:val="009B7144"/>
    <w:rsid w:val="009B78DB"/>
    <w:rsid w:val="009C05D5"/>
    <w:rsid w:val="009C0807"/>
    <w:rsid w:val="009C0965"/>
    <w:rsid w:val="009C0C75"/>
    <w:rsid w:val="009C0D6D"/>
    <w:rsid w:val="009C12C7"/>
    <w:rsid w:val="009C12EE"/>
    <w:rsid w:val="009C15D1"/>
    <w:rsid w:val="009C1755"/>
    <w:rsid w:val="009C1BEB"/>
    <w:rsid w:val="009C1F44"/>
    <w:rsid w:val="009C275E"/>
    <w:rsid w:val="009C2A7D"/>
    <w:rsid w:val="009C2B35"/>
    <w:rsid w:val="009C2B4B"/>
    <w:rsid w:val="009C2C54"/>
    <w:rsid w:val="009C31AB"/>
    <w:rsid w:val="009C3205"/>
    <w:rsid w:val="009C32D1"/>
    <w:rsid w:val="009C3873"/>
    <w:rsid w:val="009C3E29"/>
    <w:rsid w:val="009C40ED"/>
    <w:rsid w:val="009C4817"/>
    <w:rsid w:val="009C4A55"/>
    <w:rsid w:val="009C4E6B"/>
    <w:rsid w:val="009C5120"/>
    <w:rsid w:val="009C5528"/>
    <w:rsid w:val="009C5770"/>
    <w:rsid w:val="009C5AA6"/>
    <w:rsid w:val="009C5C4C"/>
    <w:rsid w:val="009C5F65"/>
    <w:rsid w:val="009C5FC1"/>
    <w:rsid w:val="009C618B"/>
    <w:rsid w:val="009C66F0"/>
    <w:rsid w:val="009C6C68"/>
    <w:rsid w:val="009C7BE9"/>
    <w:rsid w:val="009D0409"/>
    <w:rsid w:val="009D0602"/>
    <w:rsid w:val="009D0779"/>
    <w:rsid w:val="009D077B"/>
    <w:rsid w:val="009D0870"/>
    <w:rsid w:val="009D08AC"/>
    <w:rsid w:val="009D0A5C"/>
    <w:rsid w:val="009D0DDB"/>
    <w:rsid w:val="009D0FAF"/>
    <w:rsid w:val="009D0FCC"/>
    <w:rsid w:val="009D10FE"/>
    <w:rsid w:val="009D1222"/>
    <w:rsid w:val="009D1A41"/>
    <w:rsid w:val="009D20C2"/>
    <w:rsid w:val="009D250C"/>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B09"/>
    <w:rsid w:val="009E3D31"/>
    <w:rsid w:val="009E46F4"/>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9F6"/>
    <w:rsid w:val="009E7B6A"/>
    <w:rsid w:val="009E7DB1"/>
    <w:rsid w:val="009F0C4E"/>
    <w:rsid w:val="009F0E36"/>
    <w:rsid w:val="009F1057"/>
    <w:rsid w:val="009F1236"/>
    <w:rsid w:val="009F16CB"/>
    <w:rsid w:val="009F1879"/>
    <w:rsid w:val="009F187F"/>
    <w:rsid w:val="009F1A8D"/>
    <w:rsid w:val="009F1B84"/>
    <w:rsid w:val="009F1D94"/>
    <w:rsid w:val="009F24E7"/>
    <w:rsid w:val="009F269A"/>
    <w:rsid w:val="009F347F"/>
    <w:rsid w:val="009F3540"/>
    <w:rsid w:val="009F3570"/>
    <w:rsid w:val="009F364E"/>
    <w:rsid w:val="009F3776"/>
    <w:rsid w:val="009F4212"/>
    <w:rsid w:val="009F436D"/>
    <w:rsid w:val="009F44CA"/>
    <w:rsid w:val="009F4588"/>
    <w:rsid w:val="009F503A"/>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221"/>
    <w:rsid w:val="00A034F7"/>
    <w:rsid w:val="00A03692"/>
    <w:rsid w:val="00A03AF4"/>
    <w:rsid w:val="00A03B1E"/>
    <w:rsid w:val="00A03FEB"/>
    <w:rsid w:val="00A043FC"/>
    <w:rsid w:val="00A0461F"/>
    <w:rsid w:val="00A04870"/>
    <w:rsid w:val="00A04F4D"/>
    <w:rsid w:val="00A05172"/>
    <w:rsid w:val="00A05AB8"/>
    <w:rsid w:val="00A05B19"/>
    <w:rsid w:val="00A05BD8"/>
    <w:rsid w:val="00A05CA9"/>
    <w:rsid w:val="00A05F3A"/>
    <w:rsid w:val="00A062EB"/>
    <w:rsid w:val="00A064F5"/>
    <w:rsid w:val="00A06C53"/>
    <w:rsid w:val="00A06E74"/>
    <w:rsid w:val="00A06FAF"/>
    <w:rsid w:val="00A07729"/>
    <w:rsid w:val="00A078F8"/>
    <w:rsid w:val="00A07A4A"/>
    <w:rsid w:val="00A07B5F"/>
    <w:rsid w:val="00A07DBA"/>
    <w:rsid w:val="00A07E16"/>
    <w:rsid w:val="00A10277"/>
    <w:rsid w:val="00A102EC"/>
    <w:rsid w:val="00A10BFB"/>
    <w:rsid w:val="00A10BFF"/>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4D71"/>
    <w:rsid w:val="00A151D7"/>
    <w:rsid w:val="00A155C3"/>
    <w:rsid w:val="00A15731"/>
    <w:rsid w:val="00A16486"/>
    <w:rsid w:val="00A169F8"/>
    <w:rsid w:val="00A16D51"/>
    <w:rsid w:val="00A16F57"/>
    <w:rsid w:val="00A1719A"/>
    <w:rsid w:val="00A171C9"/>
    <w:rsid w:val="00A17343"/>
    <w:rsid w:val="00A17B5D"/>
    <w:rsid w:val="00A17E90"/>
    <w:rsid w:val="00A200AE"/>
    <w:rsid w:val="00A2035E"/>
    <w:rsid w:val="00A2037F"/>
    <w:rsid w:val="00A204CF"/>
    <w:rsid w:val="00A2094F"/>
    <w:rsid w:val="00A20D21"/>
    <w:rsid w:val="00A20FF1"/>
    <w:rsid w:val="00A210BF"/>
    <w:rsid w:val="00A21360"/>
    <w:rsid w:val="00A2167D"/>
    <w:rsid w:val="00A21CED"/>
    <w:rsid w:val="00A21FF1"/>
    <w:rsid w:val="00A223FF"/>
    <w:rsid w:val="00A22428"/>
    <w:rsid w:val="00A22584"/>
    <w:rsid w:val="00A22964"/>
    <w:rsid w:val="00A22A84"/>
    <w:rsid w:val="00A22D5C"/>
    <w:rsid w:val="00A22DC7"/>
    <w:rsid w:val="00A23233"/>
    <w:rsid w:val="00A23D88"/>
    <w:rsid w:val="00A23DAD"/>
    <w:rsid w:val="00A24132"/>
    <w:rsid w:val="00A24432"/>
    <w:rsid w:val="00A245C3"/>
    <w:rsid w:val="00A24603"/>
    <w:rsid w:val="00A24982"/>
    <w:rsid w:val="00A249F9"/>
    <w:rsid w:val="00A24B58"/>
    <w:rsid w:val="00A24C2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65B"/>
    <w:rsid w:val="00A34CB4"/>
    <w:rsid w:val="00A35003"/>
    <w:rsid w:val="00A35007"/>
    <w:rsid w:val="00A35033"/>
    <w:rsid w:val="00A35254"/>
    <w:rsid w:val="00A35323"/>
    <w:rsid w:val="00A35E3E"/>
    <w:rsid w:val="00A35FC1"/>
    <w:rsid w:val="00A36334"/>
    <w:rsid w:val="00A3662C"/>
    <w:rsid w:val="00A3673B"/>
    <w:rsid w:val="00A3713A"/>
    <w:rsid w:val="00A37F75"/>
    <w:rsid w:val="00A4020B"/>
    <w:rsid w:val="00A40315"/>
    <w:rsid w:val="00A4031D"/>
    <w:rsid w:val="00A4038F"/>
    <w:rsid w:val="00A404FB"/>
    <w:rsid w:val="00A40747"/>
    <w:rsid w:val="00A408A7"/>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4782"/>
    <w:rsid w:val="00A4501A"/>
    <w:rsid w:val="00A450BB"/>
    <w:rsid w:val="00A455D3"/>
    <w:rsid w:val="00A459ED"/>
    <w:rsid w:val="00A45BFC"/>
    <w:rsid w:val="00A45FE7"/>
    <w:rsid w:val="00A46389"/>
    <w:rsid w:val="00A46600"/>
    <w:rsid w:val="00A466C8"/>
    <w:rsid w:val="00A46728"/>
    <w:rsid w:val="00A46A45"/>
    <w:rsid w:val="00A470EC"/>
    <w:rsid w:val="00A4714A"/>
    <w:rsid w:val="00A47FE2"/>
    <w:rsid w:val="00A5070B"/>
    <w:rsid w:val="00A5072C"/>
    <w:rsid w:val="00A508D6"/>
    <w:rsid w:val="00A5136B"/>
    <w:rsid w:val="00A515F3"/>
    <w:rsid w:val="00A52264"/>
    <w:rsid w:val="00A522EA"/>
    <w:rsid w:val="00A52368"/>
    <w:rsid w:val="00A524F2"/>
    <w:rsid w:val="00A53128"/>
    <w:rsid w:val="00A5327D"/>
    <w:rsid w:val="00A5342D"/>
    <w:rsid w:val="00A5376F"/>
    <w:rsid w:val="00A53B45"/>
    <w:rsid w:val="00A53D7D"/>
    <w:rsid w:val="00A543DD"/>
    <w:rsid w:val="00A54DBE"/>
    <w:rsid w:val="00A54F24"/>
    <w:rsid w:val="00A54F59"/>
    <w:rsid w:val="00A54F64"/>
    <w:rsid w:val="00A5573B"/>
    <w:rsid w:val="00A557BB"/>
    <w:rsid w:val="00A5581F"/>
    <w:rsid w:val="00A559D9"/>
    <w:rsid w:val="00A55B92"/>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A3F"/>
    <w:rsid w:val="00A61B66"/>
    <w:rsid w:val="00A61C0C"/>
    <w:rsid w:val="00A61D5A"/>
    <w:rsid w:val="00A61FA1"/>
    <w:rsid w:val="00A61FBB"/>
    <w:rsid w:val="00A62103"/>
    <w:rsid w:val="00A6215E"/>
    <w:rsid w:val="00A621EF"/>
    <w:rsid w:val="00A622BB"/>
    <w:rsid w:val="00A62DC9"/>
    <w:rsid w:val="00A63720"/>
    <w:rsid w:val="00A638DD"/>
    <w:rsid w:val="00A6391F"/>
    <w:rsid w:val="00A63B36"/>
    <w:rsid w:val="00A63BB5"/>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1E44"/>
    <w:rsid w:val="00A726C7"/>
    <w:rsid w:val="00A7298D"/>
    <w:rsid w:val="00A72CC4"/>
    <w:rsid w:val="00A72EAC"/>
    <w:rsid w:val="00A7304D"/>
    <w:rsid w:val="00A730DC"/>
    <w:rsid w:val="00A7314D"/>
    <w:rsid w:val="00A733AB"/>
    <w:rsid w:val="00A73452"/>
    <w:rsid w:val="00A734B5"/>
    <w:rsid w:val="00A735A5"/>
    <w:rsid w:val="00A73661"/>
    <w:rsid w:val="00A73970"/>
    <w:rsid w:val="00A740C0"/>
    <w:rsid w:val="00A74256"/>
    <w:rsid w:val="00A74A28"/>
    <w:rsid w:val="00A74BEE"/>
    <w:rsid w:val="00A74C0A"/>
    <w:rsid w:val="00A74EC9"/>
    <w:rsid w:val="00A751DF"/>
    <w:rsid w:val="00A75548"/>
    <w:rsid w:val="00A757F8"/>
    <w:rsid w:val="00A75B5F"/>
    <w:rsid w:val="00A76048"/>
    <w:rsid w:val="00A7626A"/>
    <w:rsid w:val="00A764C6"/>
    <w:rsid w:val="00A764DB"/>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9D4"/>
    <w:rsid w:val="00A85CF6"/>
    <w:rsid w:val="00A85ECA"/>
    <w:rsid w:val="00A85FEC"/>
    <w:rsid w:val="00A86162"/>
    <w:rsid w:val="00A86359"/>
    <w:rsid w:val="00A863B7"/>
    <w:rsid w:val="00A86671"/>
    <w:rsid w:val="00A86B6D"/>
    <w:rsid w:val="00A86C28"/>
    <w:rsid w:val="00A86CA0"/>
    <w:rsid w:val="00A871BF"/>
    <w:rsid w:val="00A87340"/>
    <w:rsid w:val="00A8774B"/>
    <w:rsid w:val="00A87C11"/>
    <w:rsid w:val="00A87D1A"/>
    <w:rsid w:val="00A87DA0"/>
    <w:rsid w:val="00A90005"/>
    <w:rsid w:val="00A902DA"/>
    <w:rsid w:val="00A909AC"/>
    <w:rsid w:val="00A90BF5"/>
    <w:rsid w:val="00A90FCF"/>
    <w:rsid w:val="00A912B9"/>
    <w:rsid w:val="00A913AD"/>
    <w:rsid w:val="00A916C3"/>
    <w:rsid w:val="00A917B2"/>
    <w:rsid w:val="00A91A8D"/>
    <w:rsid w:val="00A92082"/>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07B"/>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561"/>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0AD"/>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526"/>
    <w:rsid w:val="00AC160D"/>
    <w:rsid w:val="00AC1646"/>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BDE"/>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7A3"/>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890"/>
    <w:rsid w:val="00AE2159"/>
    <w:rsid w:val="00AE2564"/>
    <w:rsid w:val="00AE2B8B"/>
    <w:rsid w:val="00AE2CC3"/>
    <w:rsid w:val="00AE30AF"/>
    <w:rsid w:val="00AE3253"/>
    <w:rsid w:val="00AE35D6"/>
    <w:rsid w:val="00AE3946"/>
    <w:rsid w:val="00AE3EA4"/>
    <w:rsid w:val="00AE3FF9"/>
    <w:rsid w:val="00AE4471"/>
    <w:rsid w:val="00AE4594"/>
    <w:rsid w:val="00AE46E7"/>
    <w:rsid w:val="00AE47BB"/>
    <w:rsid w:val="00AE4ADB"/>
    <w:rsid w:val="00AE54FF"/>
    <w:rsid w:val="00AE5550"/>
    <w:rsid w:val="00AE56CC"/>
    <w:rsid w:val="00AE5721"/>
    <w:rsid w:val="00AE585C"/>
    <w:rsid w:val="00AE5AEC"/>
    <w:rsid w:val="00AE5B20"/>
    <w:rsid w:val="00AE5FD2"/>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70"/>
    <w:rsid w:val="00AF27FF"/>
    <w:rsid w:val="00AF2CA1"/>
    <w:rsid w:val="00AF2E72"/>
    <w:rsid w:val="00AF30B9"/>
    <w:rsid w:val="00AF3326"/>
    <w:rsid w:val="00AF3347"/>
    <w:rsid w:val="00AF39FE"/>
    <w:rsid w:val="00AF48ED"/>
    <w:rsid w:val="00AF5257"/>
    <w:rsid w:val="00AF56C2"/>
    <w:rsid w:val="00AF57F9"/>
    <w:rsid w:val="00AF5889"/>
    <w:rsid w:val="00AF5B3D"/>
    <w:rsid w:val="00AF5DDD"/>
    <w:rsid w:val="00AF5EA6"/>
    <w:rsid w:val="00AF6088"/>
    <w:rsid w:val="00AF61DC"/>
    <w:rsid w:val="00AF6744"/>
    <w:rsid w:val="00AF6B96"/>
    <w:rsid w:val="00AF726C"/>
    <w:rsid w:val="00AF74B3"/>
    <w:rsid w:val="00AF75E8"/>
    <w:rsid w:val="00AF78D1"/>
    <w:rsid w:val="00AF7B3E"/>
    <w:rsid w:val="00AF7FA8"/>
    <w:rsid w:val="00B00096"/>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A2C"/>
    <w:rsid w:val="00B04DD0"/>
    <w:rsid w:val="00B04F8B"/>
    <w:rsid w:val="00B05348"/>
    <w:rsid w:val="00B053A6"/>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4A"/>
    <w:rsid w:val="00B111D0"/>
    <w:rsid w:val="00B11301"/>
    <w:rsid w:val="00B1141C"/>
    <w:rsid w:val="00B115B6"/>
    <w:rsid w:val="00B117A1"/>
    <w:rsid w:val="00B11BEE"/>
    <w:rsid w:val="00B11F66"/>
    <w:rsid w:val="00B120ED"/>
    <w:rsid w:val="00B124A4"/>
    <w:rsid w:val="00B124F8"/>
    <w:rsid w:val="00B1252A"/>
    <w:rsid w:val="00B1257B"/>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18"/>
    <w:rsid w:val="00B16CC1"/>
    <w:rsid w:val="00B1718F"/>
    <w:rsid w:val="00B1736A"/>
    <w:rsid w:val="00B1785C"/>
    <w:rsid w:val="00B1799F"/>
    <w:rsid w:val="00B17BA8"/>
    <w:rsid w:val="00B17C4E"/>
    <w:rsid w:val="00B2000B"/>
    <w:rsid w:val="00B20048"/>
    <w:rsid w:val="00B2047C"/>
    <w:rsid w:val="00B20480"/>
    <w:rsid w:val="00B2051B"/>
    <w:rsid w:val="00B208E3"/>
    <w:rsid w:val="00B20CB0"/>
    <w:rsid w:val="00B2120F"/>
    <w:rsid w:val="00B2155F"/>
    <w:rsid w:val="00B21AD5"/>
    <w:rsid w:val="00B221F7"/>
    <w:rsid w:val="00B221FF"/>
    <w:rsid w:val="00B22E0F"/>
    <w:rsid w:val="00B23752"/>
    <w:rsid w:val="00B23ABF"/>
    <w:rsid w:val="00B23C2C"/>
    <w:rsid w:val="00B23E4B"/>
    <w:rsid w:val="00B23E8A"/>
    <w:rsid w:val="00B2482A"/>
    <w:rsid w:val="00B24A30"/>
    <w:rsid w:val="00B24F91"/>
    <w:rsid w:val="00B251E0"/>
    <w:rsid w:val="00B251E7"/>
    <w:rsid w:val="00B2529D"/>
    <w:rsid w:val="00B2574C"/>
    <w:rsid w:val="00B25E0C"/>
    <w:rsid w:val="00B25E2F"/>
    <w:rsid w:val="00B26167"/>
    <w:rsid w:val="00B26525"/>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95E"/>
    <w:rsid w:val="00B36A51"/>
    <w:rsid w:val="00B36FAF"/>
    <w:rsid w:val="00B36FF3"/>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1B0"/>
    <w:rsid w:val="00B42718"/>
    <w:rsid w:val="00B42CF5"/>
    <w:rsid w:val="00B43134"/>
    <w:rsid w:val="00B43351"/>
    <w:rsid w:val="00B433D8"/>
    <w:rsid w:val="00B434AF"/>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380"/>
    <w:rsid w:val="00B4670B"/>
    <w:rsid w:val="00B468FF"/>
    <w:rsid w:val="00B46E87"/>
    <w:rsid w:val="00B4738A"/>
    <w:rsid w:val="00B47982"/>
    <w:rsid w:val="00B47ABA"/>
    <w:rsid w:val="00B47CC3"/>
    <w:rsid w:val="00B5002D"/>
    <w:rsid w:val="00B50B93"/>
    <w:rsid w:val="00B50F43"/>
    <w:rsid w:val="00B511CB"/>
    <w:rsid w:val="00B51436"/>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382"/>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5FE"/>
    <w:rsid w:val="00B77772"/>
    <w:rsid w:val="00B77A3D"/>
    <w:rsid w:val="00B8020B"/>
    <w:rsid w:val="00B809EF"/>
    <w:rsid w:val="00B80C3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BC6"/>
    <w:rsid w:val="00B85E82"/>
    <w:rsid w:val="00B85F33"/>
    <w:rsid w:val="00B8626F"/>
    <w:rsid w:val="00B8638F"/>
    <w:rsid w:val="00B86C0D"/>
    <w:rsid w:val="00B87127"/>
    <w:rsid w:val="00B87A55"/>
    <w:rsid w:val="00B90953"/>
    <w:rsid w:val="00B90B10"/>
    <w:rsid w:val="00B90BC8"/>
    <w:rsid w:val="00B90F36"/>
    <w:rsid w:val="00B9144F"/>
    <w:rsid w:val="00B917CA"/>
    <w:rsid w:val="00B91A07"/>
    <w:rsid w:val="00B91C50"/>
    <w:rsid w:val="00B925D6"/>
    <w:rsid w:val="00B92956"/>
    <w:rsid w:val="00B92ADD"/>
    <w:rsid w:val="00B9321E"/>
    <w:rsid w:val="00B936E3"/>
    <w:rsid w:val="00B93704"/>
    <w:rsid w:val="00B93746"/>
    <w:rsid w:val="00B93897"/>
    <w:rsid w:val="00B93C6E"/>
    <w:rsid w:val="00B93DBA"/>
    <w:rsid w:val="00B940A0"/>
    <w:rsid w:val="00B944C1"/>
    <w:rsid w:val="00B945BF"/>
    <w:rsid w:val="00B945D6"/>
    <w:rsid w:val="00B94689"/>
    <w:rsid w:val="00B95483"/>
    <w:rsid w:val="00B955F1"/>
    <w:rsid w:val="00B966A4"/>
    <w:rsid w:val="00B96DC7"/>
    <w:rsid w:val="00B96E31"/>
    <w:rsid w:val="00B96F4D"/>
    <w:rsid w:val="00B9724D"/>
    <w:rsid w:val="00B97430"/>
    <w:rsid w:val="00B9743E"/>
    <w:rsid w:val="00B975EA"/>
    <w:rsid w:val="00B97B9E"/>
    <w:rsid w:val="00B97CC6"/>
    <w:rsid w:val="00B97ECD"/>
    <w:rsid w:val="00BA029D"/>
    <w:rsid w:val="00BA02DC"/>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4E66"/>
    <w:rsid w:val="00BA5791"/>
    <w:rsid w:val="00BA5BCC"/>
    <w:rsid w:val="00BA5DCF"/>
    <w:rsid w:val="00BA6282"/>
    <w:rsid w:val="00BA6296"/>
    <w:rsid w:val="00BA641F"/>
    <w:rsid w:val="00BA642F"/>
    <w:rsid w:val="00BA6436"/>
    <w:rsid w:val="00BA64DD"/>
    <w:rsid w:val="00BA7009"/>
    <w:rsid w:val="00BA757D"/>
    <w:rsid w:val="00BA75B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002"/>
    <w:rsid w:val="00BB3556"/>
    <w:rsid w:val="00BB4278"/>
    <w:rsid w:val="00BB44C3"/>
    <w:rsid w:val="00BB4794"/>
    <w:rsid w:val="00BB4971"/>
    <w:rsid w:val="00BB4BA1"/>
    <w:rsid w:val="00BB4C62"/>
    <w:rsid w:val="00BB4F58"/>
    <w:rsid w:val="00BB516A"/>
    <w:rsid w:val="00BB53FF"/>
    <w:rsid w:val="00BB5F24"/>
    <w:rsid w:val="00BB6194"/>
    <w:rsid w:val="00BB61EA"/>
    <w:rsid w:val="00BB6A1F"/>
    <w:rsid w:val="00BB6D80"/>
    <w:rsid w:val="00BB6EF1"/>
    <w:rsid w:val="00BB74F6"/>
    <w:rsid w:val="00BB7A00"/>
    <w:rsid w:val="00BB7C32"/>
    <w:rsid w:val="00BB7EA1"/>
    <w:rsid w:val="00BB7EB0"/>
    <w:rsid w:val="00BB7EC8"/>
    <w:rsid w:val="00BC005D"/>
    <w:rsid w:val="00BC0248"/>
    <w:rsid w:val="00BC0747"/>
    <w:rsid w:val="00BC0A86"/>
    <w:rsid w:val="00BC0CE4"/>
    <w:rsid w:val="00BC0D2E"/>
    <w:rsid w:val="00BC0D89"/>
    <w:rsid w:val="00BC13C4"/>
    <w:rsid w:val="00BC1474"/>
    <w:rsid w:val="00BC1F20"/>
    <w:rsid w:val="00BC2038"/>
    <w:rsid w:val="00BC2822"/>
    <w:rsid w:val="00BC2D44"/>
    <w:rsid w:val="00BC2E33"/>
    <w:rsid w:val="00BC3062"/>
    <w:rsid w:val="00BC3454"/>
    <w:rsid w:val="00BC3484"/>
    <w:rsid w:val="00BC35C6"/>
    <w:rsid w:val="00BC3B8E"/>
    <w:rsid w:val="00BC3C5C"/>
    <w:rsid w:val="00BC3DBA"/>
    <w:rsid w:val="00BC3F34"/>
    <w:rsid w:val="00BC3FAC"/>
    <w:rsid w:val="00BC405B"/>
    <w:rsid w:val="00BC430B"/>
    <w:rsid w:val="00BC469D"/>
    <w:rsid w:val="00BC4874"/>
    <w:rsid w:val="00BC48D6"/>
    <w:rsid w:val="00BC4F8C"/>
    <w:rsid w:val="00BC4FAD"/>
    <w:rsid w:val="00BC5B31"/>
    <w:rsid w:val="00BC5CAD"/>
    <w:rsid w:val="00BC5D6B"/>
    <w:rsid w:val="00BC5E85"/>
    <w:rsid w:val="00BC6457"/>
    <w:rsid w:val="00BC64D8"/>
    <w:rsid w:val="00BC6B49"/>
    <w:rsid w:val="00BC7054"/>
    <w:rsid w:val="00BC7177"/>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C65"/>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82B"/>
    <w:rsid w:val="00BE1CCC"/>
    <w:rsid w:val="00BE20A6"/>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E0C"/>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1E43"/>
    <w:rsid w:val="00BF2124"/>
    <w:rsid w:val="00BF213E"/>
    <w:rsid w:val="00BF21CC"/>
    <w:rsid w:val="00BF2A7D"/>
    <w:rsid w:val="00BF2C28"/>
    <w:rsid w:val="00BF2E92"/>
    <w:rsid w:val="00BF324B"/>
    <w:rsid w:val="00BF41A6"/>
    <w:rsid w:val="00BF41F9"/>
    <w:rsid w:val="00BF4496"/>
    <w:rsid w:val="00BF476C"/>
    <w:rsid w:val="00BF4B8E"/>
    <w:rsid w:val="00BF4CC1"/>
    <w:rsid w:val="00BF4E17"/>
    <w:rsid w:val="00BF52E0"/>
    <w:rsid w:val="00BF586B"/>
    <w:rsid w:val="00BF606D"/>
    <w:rsid w:val="00BF6636"/>
    <w:rsid w:val="00BF6653"/>
    <w:rsid w:val="00BF6665"/>
    <w:rsid w:val="00BF6762"/>
    <w:rsid w:val="00BF695E"/>
    <w:rsid w:val="00BF6A95"/>
    <w:rsid w:val="00BF6CA5"/>
    <w:rsid w:val="00BF72DE"/>
    <w:rsid w:val="00BF72E0"/>
    <w:rsid w:val="00BF7376"/>
    <w:rsid w:val="00BF75D0"/>
    <w:rsid w:val="00BF7682"/>
    <w:rsid w:val="00BF790A"/>
    <w:rsid w:val="00BF799E"/>
    <w:rsid w:val="00C00033"/>
    <w:rsid w:val="00C00034"/>
    <w:rsid w:val="00C0008C"/>
    <w:rsid w:val="00C00319"/>
    <w:rsid w:val="00C00344"/>
    <w:rsid w:val="00C0073F"/>
    <w:rsid w:val="00C008F8"/>
    <w:rsid w:val="00C00B07"/>
    <w:rsid w:val="00C00FA3"/>
    <w:rsid w:val="00C01035"/>
    <w:rsid w:val="00C017B7"/>
    <w:rsid w:val="00C0205B"/>
    <w:rsid w:val="00C0275A"/>
    <w:rsid w:val="00C0278B"/>
    <w:rsid w:val="00C029AF"/>
    <w:rsid w:val="00C02EAB"/>
    <w:rsid w:val="00C03255"/>
    <w:rsid w:val="00C04B59"/>
    <w:rsid w:val="00C04B77"/>
    <w:rsid w:val="00C04C2B"/>
    <w:rsid w:val="00C04C5B"/>
    <w:rsid w:val="00C04E74"/>
    <w:rsid w:val="00C04EC3"/>
    <w:rsid w:val="00C055A4"/>
    <w:rsid w:val="00C05985"/>
    <w:rsid w:val="00C05F11"/>
    <w:rsid w:val="00C06553"/>
    <w:rsid w:val="00C066FC"/>
    <w:rsid w:val="00C06ABC"/>
    <w:rsid w:val="00C06B12"/>
    <w:rsid w:val="00C071F8"/>
    <w:rsid w:val="00C07474"/>
    <w:rsid w:val="00C079D2"/>
    <w:rsid w:val="00C07B0B"/>
    <w:rsid w:val="00C07C57"/>
    <w:rsid w:val="00C10152"/>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36"/>
    <w:rsid w:val="00C17161"/>
    <w:rsid w:val="00C171E3"/>
    <w:rsid w:val="00C17254"/>
    <w:rsid w:val="00C175D0"/>
    <w:rsid w:val="00C17AAB"/>
    <w:rsid w:val="00C17C7B"/>
    <w:rsid w:val="00C17F63"/>
    <w:rsid w:val="00C203F5"/>
    <w:rsid w:val="00C2055C"/>
    <w:rsid w:val="00C205EF"/>
    <w:rsid w:val="00C20932"/>
    <w:rsid w:val="00C20B1A"/>
    <w:rsid w:val="00C20CC5"/>
    <w:rsid w:val="00C20EA7"/>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E61"/>
    <w:rsid w:val="00C24F2F"/>
    <w:rsid w:val="00C26162"/>
    <w:rsid w:val="00C261D8"/>
    <w:rsid w:val="00C26527"/>
    <w:rsid w:val="00C2665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836"/>
    <w:rsid w:val="00C37B1E"/>
    <w:rsid w:val="00C37B96"/>
    <w:rsid w:val="00C37D09"/>
    <w:rsid w:val="00C37D7A"/>
    <w:rsid w:val="00C37E36"/>
    <w:rsid w:val="00C37E83"/>
    <w:rsid w:val="00C400F8"/>
    <w:rsid w:val="00C40217"/>
    <w:rsid w:val="00C40423"/>
    <w:rsid w:val="00C405E0"/>
    <w:rsid w:val="00C4061A"/>
    <w:rsid w:val="00C407C1"/>
    <w:rsid w:val="00C40968"/>
    <w:rsid w:val="00C40DC1"/>
    <w:rsid w:val="00C40EDA"/>
    <w:rsid w:val="00C413AF"/>
    <w:rsid w:val="00C41C46"/>
    <w:rsid w:val="00C41CFF"/>
    <w:rsid w:val="00C428EA"/>
    <w:rsid w:val="00C42A51"/>
    <w:rsid w:val="00C42B37"/>
    <w:rsid w:val="00C42EAF"/>
    <w:rsid w:val="00C4332E"/>
    <w:rsid w:val="00C438B1"/>
    <w:rsid w:val="00C438BD"/>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50287"/>
    <w:rsid w:val="00C50AA4"/>
    <w:rsid w:val="00C50AFA"/>
    <w:rsid w:val="00C50B80"/>
    <w:rsid w:val="00C50C85"/>
    <w:rsid w:val="00C50EDC"/>
    <w:rsid w:val="00C50FB7"/>
    <w:rsid w:val="00C511D2"/>
    <w:rsid w:val="00C515AA"/>
    <w:rsid w:val="00C51C58"/>
    <w:rsid w:val="00C51E05"/>
    <w:rsid w:val="00C52166"/>
    <w:rsid w:val="00C521EF"/>
    <w:rsid w:val="00C52308"/>
    <w:rsid w:val="00C523BB"/>
    <w:rsid w:val="00C5240F"/>
    <w:rsid w:val="00C52901"/>
    <w:rsid w:val="00C52C6B"/>
    <w:rsid w:val="00C530AF"/>
    <w:rsid w:val="00C5323F"/>
    <w:rsid w:val="00C53D62"/>
    <w:rsid w:val="00C53E83"/>
    <w:rsid w:val="00C544E6"/>
    <w:rsid w:val="00C546D7"/>
    <w:rsid w:val="00C548BD"/>
    <w:rsid w:val="00C54B5C"/>
    <w:rsid w:val="00C54CC3"/>
    <w:rsid w:val="00C55539"/>
    <w:rsid w:val="00C55799"/>
    <w:rsid w:val="00C5583E"/>
    <w:rsid w:val="00C558E5"/>
    <w:rsid w:val="00C56395"/>
    <w:rsid w:val="00C5644F"/>
    <w:rsid w:val="00C56539"/>
    <w:rsid w:val="00C567A4"/>
    <w:rsid w:val="00C569A3"/>
    <w:rsid w:val="00C56AF3"/>
    <w:rsid w:val="00C56CBE"/>
    <w:rsid w:val="00C56D1B"/>
    <w:rsid w:val="00C56DF1"/>
    <w:rsid w:val="00C56F13"/>
    <w:rsid w:val="00C57004"/>
    <w:rsid w:val="00C5722D"/>
    <w:rsid w:val="00C574BA"/>
    <w:rsid w:val="00C574DA"/>
    <w:rsid w:val="00C57597"/>
    <w:rsid w:val="00C5775B"/>
    <w:rsid w:val="00C57947"/>
    <w:rsid w:val="00C57ABE"/>
    <w:rsid w:val="00C57FE0"/>
    <w:rsid w:val="00C601E4"/>
    <w:rsid w:val="00C6022F"/>
    <w:rsid w:val="00C60C62"/>
    <w:rsid w:val="00C60FFF"/>
    <w:rsid w:val="00C616AA"/>
    <w:rsid w:val="00C618A8"/>
    <w:rsid w:val="00C61BE8"/>
    <w:rsid w:val="00C61E83"/>
    <w:rsid w:val="00C62076"/>
    <w:rsid w:val="00C6220E"/>
    <w:rsid w:val="00C623AD"/>
    <w:rsid w:val="00C62C70"/>
    <w:rsid w:val="00C6335E"/>
    <w:rsid w:val="00C64247"/>
    <w:rsid w:val="00C6429C"/>
    <w:rsid w:val="00C64356"/>
    <w:rsid w:val="00C64A78"/>
    <w:rsid w:val="00C65245"/>
    <w:rsid w:val="00C652EE"/>
    <w:rsid w:val="00C65477"/>
    <w:rsid w:val="00C65514"/>
    <w:rsid w:val="00C65B73"/>
    <w:rsid w:val="00C65EF4"/>
    <w:rsid w:val="00C6610B"/>
    <w:rsid w:val="00C6649B"/>
    <w:rsid w:val="00C664B7"/>
    <w:rsid w:val="00C6689C"/>
    <w:rsid w:val="00C669EE"/>
    <w:rsid w:val="00C66A1A"/>
    <w:rsid w:val="00C66B2A"/>
    <w:rsid w:val="00C672C2"/>
    <w:rsid w:val="00C67F59"/>
    <w:rsid w:val="00C7019C"/>
    <w:rsid w:val="00C70366"/>
    <w:rsid w:val="00C7038C"/>
    <w:rsid w:val="00C705A2"/>
    <w:rsid w:val="00C70E87"/>
    <w:rsid w:val="00C70F9E"/>
    <w:rsid w:val="00C70FF0"/>
    <w:rsid w:val="00C71165"/>
    <w:rsid w:val="00C713BA"/>
    <w:rsid w:val="00C715C4"/>
    <w:rsid w:val="00C717D4"/>
    <w:rsid w:val="00C719F5"/>
    <w:rsid w:val="00C71E52"/>
    <w:rsid w:val="00C71F1F"/>
    <w:rsid w:val="00C72B0B"/>
    <w:rsid w:val="00C72CBB"/>
    <w:rsid w:val="00C7327C"/>
    <w:rsid w:val="00C73318"/>
    <w:rsid w:val="00C734BD"/>
    <w:rsid w:val="00C736A9"/>
    <w:rsid w:val="00C736D0"/>
    <w:rsid w:val="00C73900"/>
    <w:rsid w:val="00C74074"/>
    <w:rsid w:val="00C7463F"/>
    <w:rsid w:val="00C75477"/>
    <w:rsid w:val="00C7559C"/>
    <w:rsid w:val="00C75696"/>
    <w:rsid w:val="00C75B8A"/>
    <w:rsid w:val="00C75CC2"/>
    <w:rsid w:val="00C75CD4"/>
    <w:rsid w:val="00C75D1B"/>
    <w:rsid w:val="00C75E01"/>
    <w:rsid w:val="00C75E4C"/>
    <w:rsid w:val="00C761C5"/>
    <w:rsid w:val="00C767CD"/>
    <w:rsid w:val="00C769AE"/>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F7B"/>
    <w:rsid w:val="00C82302"/>
    <w:rsid w:val="00C8262A"/>
    <w:rsid w:val="00C828D2"/>
    <w:rsid w:val="00C82B03"/>
    <w:rsid w:val="00C82C51"/>
    <w:rsid w:val="00C830C4"/>
    <w:rsid w:val="00C83230"/>
    <w:rsid w:val="00C8329F"/>
    <w:rsid w:val="00C8377F"/>
    <w:rsid w:val="00C8379F"/>
    <w:rsid w:val="00C837BE"/>
    <w:rsid w:val="00C83A85"/>
    <w:rsid w:val="00C840EA"/>
    <w:rsid w:val="00C846B1"/>
    <w:rsid w:val="00C84820"/>
    <w:rsid w:val="00C84C12"/>
    <w:rsid w:val="00C850BE"/>
    <w:rsid w:val="00C851DD"/>
    <w:rsid w:val="00C85A91"/>
    <w:rsid w:val="00C85B35"/>
    <w:rsid w:val="00C85F33"/>
    <w:rsid w:val="00C85F86"/>
    <w:rsid w:val="00C865B3"/>
    <w:rsid w:val="00C8663B"/>
    <w:rsid w:val="00C86A80"/>
    <w:rsid w:val="00C86B8D"/>
    <w:rsid w:val="00C86E10"/>
    <w:rsid w:val="00C86ED0"/>
    <w:rsid w:val="00C86FF6"/>
    <w:rsid w:val="00C8707A"/>
    <w:rsid w:val="00C87EB2"/>
    <w:rsid w:val="00C9027F"/>
    <w:rsid w:val="00C90449"/>
    <w:rsid w:val="00C907EB"/>
    <w:rsid w:val="00C92353"/>
    <w:rsid w:val="00C9255E"/>
    <w:rsid w:val="00C92929"/>
    <w:rsid w:val="00C930DE"/>
    <w:rsid w:val="00C931A6"/>
    <w:rsid w:val="00C9381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0AD"/>
    <w:rsid w:val="00C97585"/>
    <w:rsid w:val="00C97C3B"/>
    <w:rsid w:val="00C97EAC"/>
    <w:rsid w:val="00C97EE2"/>
    <w:rsid w:val="00CA01DC"/>
    <w:rsid w:val="00CA06B9"/>
    <w:rsid w:val="00CA0BC5"/>
    <w:rsid w:val="00CA0FC1"/>
    <w:rsid w:val="00CA109C"/>
    <w:rsid w:val="00CA11FD"/>
    <w:rsid w:val="00CA12B5"/>
    <w:rsid w:val="00CA18C4"/>
    <w:rsid w:val="00CA1C6C"/>
    <w:rsid w:val="00CA23C8"/>
    <w:rsid w:val="00CA2704"/>
    <w:rsid w:val="00CA29B7"/>
    <w:rsid w:val="00CA2A32"/>
    <w:rsid w:val="00CA2BF5"/>
    <w:rsid w:val="00CA2D16"/>
    <w:rsid w:val="00CA2F5D"/>
    <w:rsid w:val="00CA35E6"/>
    <w:rsid w:val="00CA3B13"/>
    <w:rsid w:val="00CA4016"/>
    <w:rsid w:val="00CA4864"/>
    <w:rsid w:val="00CA4EE8"/>
    <w:rsid w:val="00CA5018"/>
    <w:rsid w:val="00CA530E"/>
    <w:rsid w:val="00CA5A7E"/>
    <w:rsid w:val="00CA5CF9"/>
    <w:rsid w:val="00CA5D1B"/>
    <w:rsid w:val="00CA5EA4"/>
    <w:rsid w:val="00CA685D"/>
    <w:rsid w:val="00CA6D75"/>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2C35"/>
    <w:rsid w:val="00CB34E6"/>
    <w:rsid w:val="00CB35E3"/>
    <w:rsid w:val="00CB392D"/>
    <w:rsid w:val="00CB3B81"/>
    <w:rsid w:val="00CB3E0E"/>
    <w:rsid w:val="00CB41B7"/>
    <w:rsid w:val="00CB4EC4"/>
    <w:rsid w:val="00CB5657"/>
    <w:rsid w:val="00CB57F4"/>
    <w:rsid w:val="00CB59CF"/>
    <w:rsid w:val="00CB5EA3"/>
    <w:rsid w:val="00CB6026"/>
    <w:rsid w:val="00CB6BB3"/>
    <w:rsid w:val="00CB6D8A"/>
    <w:rsid w:val="00CB7877"/>
    <w:rsid w:val="00CB7982"/>
    <w:rsid w:val="00CB7C6E"/>
    <w:rsid w:val="00CC0555"/>
    <w:rsid w:val="00CC0927"/>
    <w:rsid w:val="00CC0996"/>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C64"/>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8"/>
    <w:rsid w:val="00CD11FC"/>
    <w:rsid w:val="00CD1438"/>
    <w:rsid w:val="00CD1637"/>
    <w:rsid w:val="00CD18FB"/>
    <w:rsid w:val="00CD193B"/>
    <w:rsid w:val="00CD1AC3"/>
    <w:rsid w:val="00CD1DE0"/>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110"/>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2B71"/>
    <w:rsid w:val="00CE2D08"/>
    <w:rsid w:val="00CE355D"/>
    <w:rsid w:val="00CE3950"/>
    <w:rsid w:val="00CE3F8B"/>
    <w:rsid w:val="00CE422C"/>
    <w:rsid w:val="00CE43CF"/>
    <w:rsid w:val="00CE44FB"/>
    <w:rsid w:val="00CE46D5"/>
    <w:rsid w:val="00CE4AF7"/>
    <w:rsid w:val="00CE4C5A"/>
    <w:rsid w:val="00CE538D"/>
    <w:rsid w:val="00CE565D"/>
    <w:rsid w:val="00CE5892"/>
    <w:rsid w:val="00CE5CD4"/>
    <w:rsid w:val="00CE5D22"/>
    <w:rsid w:val="00CE6BD5"/>
    <w:rsid w:val="00CE77BA"/>
    <w:rsid w:val="00CE7D4D"/>
    <w:rsid w:val="00CE7F85"/>
    <w:rsid w:val="00CE7FF7"/>
    <w:rsid w:val="00CF0066"/>
    <w:rsid w:val="00CF0141"/>
    <w:rsid w:val="00CF034A"/>
    <w:rsid w:val="00CF03F6"/>
    <w:rsid w:val="00CF0D31"/>
    <w:rsid w:val="00CF0F3E"/>
    <w:rsid w:val="00CF0F92"/>
    <w:rsid w:val="00CF14DB"/>
    <w:rsid w:val="00CF1A6C"/>
    <w:rsid w:val="00CF1CC8"/>
    <w:rsid w:val="00CF1EB4"/>
    <w:rsid w:val="00CF232C"/>
    <w:rsid w:val="00CF2698"/>
    <w:rsid w:val="00CF27CB"/>
    <w:rsid w:val="00CF2AE3"/>
    <w:rsid w:val="00CF30CE"/>
    <w:rsid w:val="00CF32D2"/>
    <w:rsid w:val="00CF358B"/>
    <w:rsid w:val="00CF363E"/>
    <w:rsid w:val="00CF391B"/>
    <w:rsid w:val="00CF3C2D"/>
    <w:rsid w:val="00CF3F56"/>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D57"/>
    <w:rsid w:val="00CF7FAD"/>
    <w:rsid w:val="00D00160"/>
    <w:rsid w:val="00D00349"/>
    <w:rsid w:val="00D003ED"/>
    <w:rsid w:val="00D00714"/>
    <w:rsid w:val="00D00AE5"/>
    <w:rsid w:val="00D01573"/>
    <w:rsid w:val="00D0182E"/>
    <w:rsid w:val="00D02107"/>
    <w:rsid w:val="00D025AE"/>
    <w:rsid w:val="00D025FF"/>
    <w:rsid w:val="00D0274A"/>
    <w:rsid w:val="00D02C60"/>
    <w:rsid w:val="00D02E1E"/>
    <w:rsid w:val="00D02E61"/>
    <w:rsid w:val="00D02EAA"/>
    <w:rsid w:val="00D02F79"/>
    <w:rsid w:val="00D04042"/>
    <w:rsid w:val="00D04581"/>
    <w:rsid w:val="00D045FC"/>
    <w:rsid w:val="00D04840"/>
    <w:rsid w:val="00D04BCE"/>
    <w:rsid w:val="00D04BF2"/>
    <w:rsid w:val="00D04CC6"/>
    <w:rsid w:val="00D04EDB"/>
    <w:rsid w:val="00D05003"/>
    <w:rsid w:val="00D050FF"/>
    <w:rsid w:val="00D05119"/>
    <w:rsid w:val="00D0523F"/>
    <w:rsid w:val="00D0555B"/>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4D7"/>
    <w:rsid w:val="00D12BB4"/>
    <w:rsid w:val="00D13529"/>
    <w:rsid w:val="00D13CA4"/>
    <w:rsid w:val="00D1438A"/>
    <w:rsid w:val="00D14575"/>
    <w:rsid w:val="00D14A89"/>
    <w:rsid w:val="00D14AFF"/>
    <w:rsid w:val="00D155F0"/>
    <w:rsid w:val="00D15F24"/>
    <w:rsid w:val="00D1634B"/>
    <w:rsid w:val="00D16355"/>
    <w:rsid w:val="00D16681"/>
    <w:rsid w:val="00D16AE0"/>
    <w:rsid w:val="00D16D3B"/>
    <w:rsid w:val="00D16D52"/>
    <w:rsid w:val="00D16FE8"/>
    <w:rsid w:val="00D171AA"/>
    <w:rsid w:val="00D178C6"/>
    <w:rsid w:val="00D17B15"/>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CC1"/>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A46"/>
    <w:rsid w:val="00D30E4E"/>
    <w:rsid w:val="00D310BF"/>
    <w:rsid w:val="00D3161D"/>
    <w:rsid w:val="00D31698"/>
    <w:rsid w:val="00D31A3A"/>
    <w:rsid w:val="00D31CDB"/>
    <w:rsid w:val="00D31DBE"/>
    <w:rsid w:val="00D320A5"/>
    <w:rsid w:val="00D3220F"/>
    <w:rsid w:val="00D32798"/>
    <w:rsid w:val="00D331CF"/>
    <w:rsid w:val="00D333F3"/>
    <w:rsid w:val="00D335B2"/>
    <w:rsid w:val="00D33605"/>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409"/>
    <w:rsid w:val="00D44D41"/>
    <w:rsid w:val="00D44E0A"/>
    <w:rsid w:val="00D45284"/>
    <w:rsid w:val="00D454C0"/>
    <w:rsid w:val="00D454F3"/>
    <w:rsid w:val="00D457AA"/>
    <w:rsid w:val="00D45B1A"/>
    <w:rsid w:val="00D45F9E"/>
    <w:rsid w:val="00D460BC"/>
    <w:rsid w:val="00D4611F"/>
    <w:rsid w:val="00D46383"/>
    <w:rsid w:val="00D46BAC"/>
    <w:rsid w:val="00D46FEE"/>
    <w:rsid w:val="00D47920"/>
    <w:rsid w:val="00D47A15"/>
    <w:rsid w:val="00D50489"/>
    <w:rsid w:val="00D50692"/>
    <w:rsid w:val="00D51374"/>
    <w:rsid w:val="00D51776"/>
    <w:rsid w:val="00D5183A"/>
    <w:rsid w:val="00D51E33"/>
    <w:rsid w:val="00D51E46"/>
    <w:rsid w:val="00D51F1C"/>
    <w:rsid w:val="00D5245E"/>
    <w:rsid w:val="00D524B1"/>
    <w:rsid w:val="00D5268F"/>
    <w:rsid w:val="00D52ADC"/>
    <w:rsid w:val="00D52C5E"/>
    <w:rsid w:val="00D52FEB"/>
    <w:rsid w:val="00D533F6"/>
    <w:rsid w:val="00D538C2"/>
    <w:rsid w:val="00D53916"/>
    <w:rsid w:val="00D53C6D"/>
    <w:rsid w:val="00D53CCA"/>
    <w:rsid w:val="00D53D0E"/>
    <w:rsid w:val="00D53FE5"/>
    <w:rsid w:val="00D54015"/>
    <w:rsid w:val="00D5518A"/>
    <w:rsid w:val="00D55972"/>
    <w:rsid w:val="00D55A1F"/>
    <w:rsid w:val="00D56294"/>
    <w:rsid w:val="00D567DC"/>
    <w:rsid w:val="00D575AF"/>
    <w:rsid w:val="00D57845"/>
    <w:rsid w:val="00D57B13"/>
    <w:rsid w:val="00D57C17"/>
    <w:rsid w:val="00D57C50"/>
    <w:rsid w:val="00D57CD5"/>
    <w:rsid w:val="00D603F6"/>
    <w:rsid w:val="00D60420"/>
    <w:rsid w:val="00D60952"/>
    <w:rsid w:val="00D60EDA"/>
    <w:rsid w:val="00D61240"/>
    <w:rsid w:val="00D6132C"/>
    <w:rsid w:val="00D61A74"/>
    <w:rsid w:val="00D61AD5"/>
    <w:rsid w:val="00D61B9D"/>
    <w:rsid w:val="00D61BF8"/>
    <w:rsid w:val="00D624CC"/>
    <w:rsid w:val="00D62AE5"/>
    <w:rsid w:val="00D62DDB"/>
    <w:rsid w:val="00D630BD"/>
    <w:rsid w:val="00D63378"/>
    <w:rsid w:val="00D63D8E"/>
    <w:rsid w:val="00D63E79"/>
    <w:rsid w:val="00D6455E"/>
    <w:rsid w:val="00D64683"/>
    <w:rsid w:val="00D6495A"/>
    <w:rsid w:val="00D64A11"/>
    <w:rsid w:val="00D64AEC"/>
    <w:rsid w:val="00D654E0"/>
    <w:rsid w:val="00D656FE"/>
    <w:rsid w:val="00D65716"/>
    <w:rsid w:val="00D65F29"/>
    <w:rsid w:val="00D6646B"/>
    <w:rsid w:val="00D66741"/>
    <w:rsid w:val="00D669F8"/>
    <w:rsid w:val="00D674C3"/>
    <w:rsid w:val="00D675DF"/>
    <w:rsid w:val="00D6789F"/>
    <w:rsid w:val="00D678DA"/>
    <w:rsid w:val="00D705D0"/>
    <w:rsid w:val="00D7060F"/>
    <w:rsid w:val="00D7097D"/>
    <w:rsid w:val="00D70AA8"/>
    <w:rsid w:val="00D70BFC"/>
    <w:rsid w:val="00D70DCA"/>
    <w:rsid w:val="00D715CE"/>
    <w:rsid w:val="00D7252C"/>
    <w:rsid w:val="00D726C0"/>
    <w:rsid w:val="00D72773"/>
    <w:rsid w:val="00D729BE"/>
    <w:rsid w:val="00D72BB1"/>
    <w:rsid w:val="00D73265"/>
    <w:rsid w:val="00D734A9"/>
    <w:rsid w:val="00D73840"/>
    <w:rsid w:val="00D73AB6"/>
    <w:rsid w:val="00D73F44"/>
    <w:rsid w:val="00D74049"/>
    <w:rsid w:val="00D74322"/>
    <w:rsid w:val="00D7464F"/>
    <w:rsid w:val="00D746F5"/>
    <w:rsid w:val="00D74722"/>
    <w:rsid w:val="00D74A1C"/>
    <w:rsid w:val="00D74B9B"/>
    <w:rsid w:val="00D74D50"/>
    <w:rsid w:val="00D74DF6"/>
    <w:rsid w:val="00D75537"/>
    <w:rsid w:val="00D75FAA"/>
    <w:rsid w:val="00D760B2"/>
    <w:rsid w:val="00D76142"/>
    <w:rsid w:val="00D7644E"/>
    <w:rsid w:val="00D76614"/>
    <w:rsid w:val="00D766E3"/>
    <w:rsid w:val="00D76ABF"/>
    <w:rsid w:val="00D76C2E"/>
    <w:rsid w:val="00D77133"/>
    <w:rsid w:val="00D7733F"/>
    <w:rsid w:val="00D77423"/>
    <w:rsid w:val="00D77587"/>
    <w:rsid w:val="00D77767"/>
    <w:rsid w:val="00D8022F"/>
    <w:rsid w:val="00D80459"/>
    <w:rsid w:val="00D8096A"/>
    <w:rsid w:val="00D809E1"/>
    <w:rsid w:val="00D80A28"/>
    <w:rsid w:val="00D80F23"/>
    <w:rsid w:val="00D81059"/>
    <w:rsid w:val="00D816CB"/>
    <w:rsid w:val="00D822B6"/>
    <w:rsid w:val="00D82761"/>
    <w:rsid w:val="00D82958"/>
    <w:rsid w:val="00D82CA3"/>
    <w:rsid w:val="00D82F2D"/>
    <w:rsid w:val="00D831D0"/>
    <w:rsid w:val="00D835CA"/>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07"/>
    <w:rsid w:val="00D93A36"/>
    <w:rsid w:val="00D93CC3"/>
    <w:rsid w:val="00D93CF8"/>
    <w:rsid w:val="00D940C3"/>
    <w:rsid w:val="00D9413A"/>
    <w:rsid w:val="00D945CE"/>
    <w:rsid w:val="00D94752"/>
    <w:rsid w:val="00D9477A"/>
    <w:rsid w:val="00D94952"/>
    <w:rsid w:val="00D94AD1"/>
    <w:rsid w:val="00D94E6C"/>
    <w:rsid w:val="00D9506C"/>
    <w:rsid w:val="00D95278"/>
    <w:rsid w:val="00D957C8"/>
    <w:rsid w:val="00D957F5"/>
    <w:rsid w:val="00D959D9"/>
    <w:rsid w:val="00D96406"/>
    <w:rsid w:val="00D969ED"/>
    <w:rsid w:val="00D97049"/>
    <w:rsid w:val="00D971CE"/>
    <w:rsid w:val="00D97334"/>
    <w:rsid w:val="00D97346"/>
    <w:rsid w:val="00D97725"/>
    <w:rsid w:val="00D97CF6"/>
    <w:rsid w:val="00D97D2C"/>
    <w:rsid w:val="00DA0084"/>
    <w:rsid w:val="00DA0AB4"/>
    <w:rsid w:val="00DA0B07"/>
    <w:rsid w:val="00DA0F42"/>
    <w:rsid w:val="00DA1778"/>
    <w:rsid w:val="00DA1A85"/>
    <w:rsid w:val="00DA1AAB"/>
    <w:rsid w:val="00DA1AD5"/>
    <w:rsid w:val="00DA20E7"/>
    <w:rsid w:val="00DA2A79"/>
    <w:rsid w:val="00DA357A"/>
    <w:rsid w:val="00DA36ED"/>
    <w:rsid w:val="00DA3AA4"/>
    <w:rsid w:val="00DA3DAA"/>
    <w:rsid w:val="00DA413A"/>
    <w:rsid w:val="00DA428F"/>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DF1"/>
    <w:rsid w:val="00DA7F6E"/>
    <w:rsid w:val="00DB04A1"/>
    <w:rsid w:val="00DB0619"/>
    <w:rsid w:val="00DB103F"/>
    <w:rsid w:val="00DB14E7"/>
    <w:rsid w:val="00DB1927"/>
    <w:rsid w:val="00DB1B47"/>
    <w:rsid w:val="00DB1FA2"/>
    <w:rsid w:val="00DB243A"/>
    <w:rsid w:val="00DB24C5"/>
    <w:rsid w:val="00DB259A"/>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42D"/>
    <w:rsid w:val="00DB7585"/>
    <w:rsid w:val="00DB77DF"/>
    <w:rsid w:val="00DB7B6E"/>
    <w:rsid w:val="00DB7DC1"/>
    <w:rsid w:val="00DB7EBB"/>
    <w:rsid w:val="00DB7ED0"/>
    <w:rsid w:val="00DC05A5"/>
    <w:rsid w:val="00DC0AE7"/>
    <w:rsid w:val="00DC0C36"/>
    <w:rsid w:val="00DC0CFB"/>
    <w:rsid w:val="00DC0DE3"/>
    <w:rsid w:val="00DC0E6F"/>
    <w:rsid w:val="00DC0F23"/>
    <w:rsid w:val="00DC15B4"/>
    <w:rsid w:val="00DC1E69"/>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54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B9"/>
    <w:rsid w:val="00DE22F9"/>
    <w:rsid w:val="00DE2333"/>
    <w:rsid w:val="00DE2598"/>
    <w:rsid w:val="00DE3042"/>
    <w:rsid w:val="00DE3A29"/>
    <w:rsid w:val="00DE3A44"/>
    <w:rsid w:val="00DE3C97"/>
    <w:rsid w:val="00DE3E64"/>
    <w:rsid w:val="00DE4E2E"/>
    <w:rsid w:val="00DE5C05"/>
    <w:rsid w:val="00DE5CAD"/>
    <w:rsid w:val="00DE5CB5"/>
    <w:rsid w:val="00DE5F50"/>
    <w:rsid w:val="00DE6032"/>
    <w:rsid w:val="00DE697D"/>
    <w:rsid w:val="00DE6AAD"/>
    <w:rsid w:val="00DE6D72"/>
    <w:rsid w:val="00DE6DCF"/>
    <w:rsid w:val="00DE75BF"/>
    <w:rsid w:val="00DE75CD"/>
    <w:rsid w:val="00DE79D3"/>
    <w:rsid w:val="00DE7BA3"/>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051"/>
    <w:rsid w:val="00DF3296"/>
    <w:rsid w:val="00DF3532"/>
    <w:rsid w:val="00DF387B"/>
    <w:rsid w:val="00DF38C1"/>
    <w:rsid w:val="00DF3A81"/>
    <w:rsid w:val="00DF3BCF"/>
    <w:rsid w:val="00DF3C36"/>
    <w:rsid w:val="00DF407C"/>
    <w:rsid w:val="00DF4509"/>
    <w:rsid w:val="00DF4986"/>
    <w:rsid w:val="00DF4A53"/>
    <w:rsid w:val="00DF4A79"/>
    <w:rsid w:val="00DF4E0D"/>
    <w:rsid w:val="00DF4E47"/>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A6F"/>
    <w:rsid w:val="00E05BD9"/>
    <w:rsid w:val="00E0627F"/>
    <w:rsid w:val="00E063AB"/>
    <w:rsid w:val="00E0652A"/>
    <w:rsid w:val="00E0655C"/>
    <w:rsid w:val="00E06BD4"/>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2E3"/>
    <w:rsid w:val="00E20A8B"/>
    <w:rsid w:val="00E20B6A"/>
    <w:rsid w:val="00E20C85"/>
    <w:rsid w:val="00E21079"/>
    <w:rsid w:val="00E21579"/>
    <w:rsid w:val="00E216A6"/>
    <w:rsid w:val="00E21C72"/>
    <w:rsid w:val="00E21C76"/>
    <w:rsid w:val="00E2212B"/>
    <w:rsid w:val="00E227E8"/>
    <w:rsid w:val="00E22B1E"/>
    <w:rsid w:val="00E23151"/>
    <w:rsid w:val="00E235CC"/>
    <w:rsid w:val="00E241F9"/>
    <w:rsid w:val="00E24AF3"/>
    <w:rsid w:val="00E24B54"/>
    <w:rsid w:val="00E24B5C"/>
    <w:rsid w:val="00E2579D"/>
    <w:rsid w:val="00E25AF8"/>
    <w:rsid w:val="00E25E2D"/>
    <w:rsid w:val="00E25EAD"/>
    <w:rsid w:val="00E26180"/>
    <w:rsid w:val="00E261F2"/>
    <w:rsid w:val="00E269EA"/>
    <w:rsid w:val="00E26BBB"/>
    <w:rsid w:val="00E26C46"/>
    <w:rsid w:val="00E272D2"/>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1B"/>
    <w:rsid w:val="00E336F6"/>
    <w:rsid w:val="00E33BB9"/>
    <w:rsid w:val="00E34D0B"/>
    <w:rsid w:val="00E34F75"/>
    <w:rsid w:val="00E350EF"/>
    <w:rsid w:val="00E358E8"/>
    <w:rsid w:val="00E35B5D"/>
    <w:rsid w:val="00E36158"/>
    <w:rsid w:val="00E363B4"/>
    <w:rsid w:val="00E3691C"/>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CC7"/>
    <w:rsid w:val="00E41E3A"/>
    <w:rsid w:val="00E41FB1"/>
    <w:rsid w:val="00E425AB"/>
    <w:rsid w:val="00E42B46"/>
    <w:rsid w:val="00E42D5E"/>
    <w:rsid w:val="00E42EE4"/>
    <w:rsid w:val="00E431A4"/>
    <w:rsid w:val="00E437D5"/>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37D"/>
    <w:rsid w:val="00E468A7"/>
    <w:rsid w:val="00E46D0B"/>
    <w:rsid w:val="00E46D52"/>
    <w:rsid w:val="00E478F8"/>
    <w:rsid w:val="00E47B0F"/>
    <w:rsid w:val="00E47D41"/>
    <w:rsid w:val="00E50003"/>
    <w:rsid w:val="00E50347"/>
    <w:rsid w:val="00E50812"/>
    <w:rsid w:val="00E51093"/>
    <w:rsid w:val="00E51297"/>
    <w:rsid w:val="00E514E8"/>
    <w:rsid w:val="00E516D7"/>
    <w:rsid w:val="00E5175A"/>
    <w:rsid w:val="00E52117"/>
    <w:rsid w:val="00E52B93"/>
    <w:rsid w:val="00E530B7"/>
    <w:rsid w:val="00E53592"/>
    <w:rsid w:val="00E53F57"/>
    <w:rsid w:val="00E53F65"/>
    <w:rsid w:val="00E54353"/>
    <w:rsid w:val="00E5457E"/>
    <w:rsid w:val="00E5462C"/>
    <w:rsid w:val="00E5469C"/>
    <w:rsid w:val="00E54845"/>
    <w:rsid w:val="00E54AF8"/>
    <w:rsid w:val="00E54EDD"/>
    <w:rsid w:val="00E55749"/>
    <w:rsid w:val="00E55DBE"/>
    <w:rsid w:val="00E5669D"/>
    <w:rsid w:val="00E5691E"/>
    <w:rsid w:val="00E56DF5"/>
    <w:rsid w:val="00E56E76"/>
    <w:rsid w:val="00E56EA1"/>
    <w:rsid w:val="00E57277"/>
    <w:rsid w:val="00E57490"/>
    <w:rsid w:val="00E576DE"/>
    <w:rsid w:val="00E57C45"/>
    <w:rsid w:val="00E57C86"/>
    <w:rsid w:val="00E60641"/>
    <w:rsid w:val="00E60B3E"/>
    <w:rsid w:val="00E60D93"/>
    <w:rsid w:val="00E61371"/>
    <w:rsid w:val="00E61446"/>
    <w:rsid w:val="00E61AFE"/>
    <w:rsid w:val="00E61CD1"/>
    <w:rsid w:val="00E61E0C"/>
    <w:rsid w:val="00E61E47"/>
    <w:rsid w:val="00E61EDE"/>
    <w:rsid w:val="00E6228A"/>
    <w:rsid w:val="00E62298"/>
    <w:rsid w:val="00E62516"/>
    <w:rsid w:val="00E625CB"/>
    <w:rsid w:val="00E6268C"/>
    <w:rsid w:val="00E6285A"/>
    <w:rsid w:val="00E62A18"/>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67FE2"/>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79D"/>
    <w:rsid w:val="00E768E7"/>
    <w:rsid w:val="00E76933"/>
    <w:rsid w:val="00E76D99"/>
    <w:rsid w:val="00E77208"/>
    <w:rsid w:val="00E775E4"/>
    <w:rsid w:val="00E777AC"/>
    <w:rsid w:val="00E778D1"/>
    <w:rsid w:val="00E77C50"/>
    <w:rsid w:val="00E80532"/>
    <w:rsid w:val="00E80879"/>
    <w:rsid w:val="00E8130D"/>
    <w:rsid w:val="00E813AB"/>
    <w:rsid w:val="00E81B74"/>
    <w:rsid w:val="00E81C2D"/>
    <w:rsid w:val="00E81DA0"/>
    <w:rsid w:val="00E827D2"/>
    <w:rsid w:val="00E82E0F"/>
    <w:rsid w:val="00E834FA"/>
    <w:rsid w:val="00E836E8"/>
    <w:rsid w:val="00E83904"/>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8F"/>
    <w:rsid w:val="00E908BE"/>
    <w:rsid w:val="00E908E5"/>
    <w:rsid w:val="00E90BBE"/>
    <w:rsid w:val="00E90BDC"/>
    <w:rsid w:val="00E90D42"/>
    <w:rsid w:val="00E90F1D"/>
    <w:rsid w:val="00E912C8"/>
    <w:rsid w:val="00E91650"/>
    <w:rsid w:val="00E91D58"/>
    <w:rsid w:val="00E91D79"/>
    <w:rsid w:val="00E91EB3"/>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74A4"/>
    <w:rsid w:val="00E9761B"/>
    <w:rsid w:val="00E97991"/>
    <w:rsid w:val="00E97FB1"/>
    <w:rsid w:val="00EA01ED"/>
    <w:rsid w:val="00EA0493"/>
    <w:rsid w:val="00EA086D"/>
    <w:rsid w:val="00EA0917"/>
    <w:rsid w:val="00EA0B0C"/>
    <w:rsid w:val="00EA0B3F"/>
    <w:rsid w:val="00EA1384"/>
    <w:rsid w:val="00EA162A"/>
    <w:rsid w:val="00EA1704"/>
    <w:rsid w:val="00EA1CC0"/>
    <w:rsid w:val="00EA20E6"/>
    <w:rsid w:val="00EA2268"/>
    <w:rsid w:val="00EA2465"/>
    <w:rsid w:val="00EA2485"/>
    <w:rsid w:val="00EA2604"/>
    <w:rsid w:val="00EA2ABC"/>
    <w:rsid w:val="00EA33E0"/>
    <w:rsid w:val="00EA375C"/>
    <w:rsid w:val="00EA391F"/>
    <w:rsid w:val="00EA3B64"/>
    <w:rsid w:val="00EA3C68"/>
    <w:rsid w:val="00EA3E22"/>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D39"/>
    <w:rsid w:val="00EA6E49"/>
    <w:rsid w:val="00EA6F2A"/>
    <w:rsid w:val="00EA6F9B"/>
    <w:rsid w:val="00EB0011"/>
    <w:rsid w:val="00EB0534"/>
    <w:rsid w:val="00EB0A0D"/>
    <w:rsid w:val="00EB109A"/>
    <w:rsid w:val="00EB1C29"/>
    <w:rsid w:val="00EB1F31"/>
    <w:rsid w:val="00EB2166"/>
    <w:rsid w:val="00EB236D"/>
    <w:rsid w:val="00EB2485"/>
    <w:rsid w:val="00EB24C1"/>
    <w:rsid w:val="00EB27E7"/>
    <w:rsid w:val="00EB2B00"/>
    <w:rsid w:val="00EB2DBF"/>
    <w:rsid w:val="00EB2E71"/>
    <w:rsid w:val="00EB2EFD"/>
    <w:rsid w:val="00EB2F57"/>
    <w:rsid w:val="00EB360E"/>
    <w:rsid w:val="00EB36B9"/>
    <w:rsid w:val="00EB3F5C"/>
    <w:rsid w:val="00EB43A6"/>
    <w:rsid w:val="00EB4437"/>
    <w:rsid w:val="00EB4A73"/>
    <w:rsid w:val="00EB4B66"/>
    <w:rsid w:val="00EB4C71"/>
    <w:rsid w:val="00EB4E4D"/>
    <w:rsid w:val="00EB4F1D"/>
    <w:rsid w:val="00EB530D"/>
    <w:rsid w:val="00EB586B"/>
    <w:rsid w:val="00EB5CF8"/>
    <w:rsid w:val="00EB6213"/>
    <w:rsid w:val="00EB6387"/>
    <w:rsid w:val="00EB69BA"/>
    <w:rsid w:val="00EB6C03"/>
    <w:rsid w:val="00EB73EE"/>
    <w:rsid w:val="00EB761B"/>
    <w:rsid w:val="00EB76AE"/>
    <w:rsid w:val="00EB7DF7"/>
    <w:rsid w:val="00EB7F28"/>
    <w:rsid w:val="00EC0072"/>
    <w:rsid w:val="00EC00EF"/>
    <w:rsid w:val="00EC010D"/>
    <w:rsid w:val="00EC01C6"/>
    <w:rsid w:val="00EC0647"/>
    <w:rsid w:val="00EC0ED3"/>
    <w:rsid w:val="00EC1391"/>
    <w:rsid w:val="00EC17F1"/>
    <w:rsid w:val="00EC18F1"/>
    <w:rsid w:val="00EC206D"/>
    <w:rsid w:val="00EC226C"/>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6F"/>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53A"/>
    <w:rsid w:val="00ED2D2C"/>
    <w:rsid w:val="00ED2D7A"/>
    <w:rsid w:val="00ED2DEA"/>
    <w:rsid w:val="00ED34C4"/>
    <w:rsid w:val="00ED34D3"/>
    <w:rsid w:val="00ED360B"/>
    <w:rsid w:val="00ED374D"/>
    <w:rsid w:val="00ED3D03"/>
    <w:rsid w:val="00ED3E64"/>
    <w:rsid w:val="00ED44CE"/>
    <w:rsid w:val="00ED45D9"/>
    <w:rsid w:val="00ED472E"/>
    <w:rsid w:val="00ED4774"/>
    <w:rsid w:val="00ED4A95"/>
    <w:rsid w:val="00ED5A07"/>
    <w:rsid w:val="00ED5DA2"/>
    <w:rsid w:val="00ED5E9A"/>
    <w:rsid w:val="00ED6061"/>
    <w:rsid w:val="00ED61CE"/>
    <w:rsid w:val="00ED639B"/>
    <w:rsid w:val="00ED63A5"/>
    <w:rsid w:val="00ED663F"/>
    <w:rsid w:val="00ED6A35"/>
    <w:rsid w:val="00ED6E12"/>
    <w:rsid w:val="00ED7259"/>
    <w:rsid w:val="00ED7552"/>
    <w:rsid w:val="00ED7599"/>
    <w:rsid w:val="00ED7B54"/>
    <w:rsid w:val="00EE1041"/>
    <w:rsid w:val="00EE1678"/>
    <w:rsid w:val="00EE185E"/>
    <w:rsid w:val="00EE192F"/>
    <w:rsid w:val="00EE2847"/>
    <w:rsid w:val="00EE2A96"/>
    <w:rsid w:val="00EE2D09"/>
    <w:rsid w:val="00EE2D15"/>
    <w:rsid w:val="00EE2D84"/>
    <w:rsid w:val="00EE30F9"/>
    <w:rsid w:val="00EE39CE"/>
    <w:rsid w:val="00EE3B59"/>
    <w:rsid w:val="00EE3F4A"/>
    <w:rsid w:val="00EE4057"/>
    <w:rsid w:val="00EE4063"/>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A14"/>
    <w:rsid w:val="00EE7EDA"/>
    <w:rsid w:val="00EF171B"/>
    <w:rsid w:val="00EF1853"/>
    <w:rsid w:val="00EF1B4E"/>
    <w:rsid w:val="00EF1D3C"/>
    <w:rsid w:val="00EF249D"/>
    <w:rsid w:val="00EF282E"/>
    <w:rsid w:val="00EF30CC"/>
    <w:rsid w:val="00EF35C9"/>
    <w:rsid w:val="00EF3964"/>
    <w:rsid w:val="00EF3BF9"/>
    <w:rsid w:val="00EF3C88"/>
    <w:rsid w:val="00EF3CEF"/>
    <w:rsid w:val="00EF42CB"/>
    <w:rsid w:val="00EF432E"/>
    <w:rsid w:val="00EF48AD"/>
    <w:rsid w:val="00EF48FF"/>
    <w:rsid w:val="00EF50D3"/>
    <w:rsid w:val="00EF5325"/>
    <w:rsid w:val="00EF53B8"/>
    <w:rsid w:val="00EF5459"/>
    <w:rsid w:val="00EF546F"/>
    <w:rsid w:val="00EF5A6E"/>
    <w:rsid w:val="00EF5D14"/>
    <w:rsid w:val="00EF5D48"/>
    <w:rsid w:val="00EF5E71"/>
    <w:rsid w:val="00EF5F1A"/>
    <w:rsid w:val="00EF609B"/>
    <w:rsid w:val="00EF6131"/>
    <w:rsid w:val="00EF618A"/>
    <w:rsid w:val="00EF6DE1"/>
    <w:rsid w:val="00EF7795"/>
    <w:rsid w:val="00EF77C1"/>
    <w:rsid w:val="00EF7985"/>
    <w:rsid w:val="00EF7BF9"/>
    <w:rsid w:val="00EF7C39"/>
    <w:rsid w:val="00EF7DF9"/>
    <w:rsid w:val="00EF7F57"/>
    <w:rsid w:val="00F004A6"/>
    <w:rsid w:val="00F00819"/>
    <w:rsid w:val="00F00DF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67D9"/>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C52"/>
    <w:rsid w:val="00F13D69"/>
    <w:rsid w:val="00F13E47"/>
    <w:rsid w:val="00F13FC7"/>
    <w:rsid w:val="00F1424F"/>
    <w:rsid w:val="00F1448E"/>
    <w:rsid w:val="00F144C0"/>
    <w:rsid w:val="00F14768"/>
    <w:rsid w:val="00F15069"/>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3C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9D2"/>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BA6"/>
    <w:rsid w:val="00F40CDE"/>
    <w:rsid w:val="00F40F21"/>
    <w:rsid w:val="00F410B4"/>
    <w:rsid w:val="00F41A55"/>
    <w:rsid w:val="00F41C62"/>
    <w:rsid w:val="00F423CF"/>
    <w:rsid w:val="00F424E2"/>
    <w:rsid w:val="00F42879"/>
    <w:rsid w:val="00F42C1E"/>
    <w:rsid w:val="00F430B0"/>
    <w:rsid w:val="00F434EF"/>
    <w:rsid w:val="00F436A6"/>
    <w:rsid w:val="00F4394D"/>
    <w:rsid w:val="00F43E86"/>
    <w:rsid w:val="00F43EC6"/>
    <w:rsid w:val="00F43FFF"/>
    <w:rsid w:val="00F443FC"/>
    <w:rsid w:val="00F448D9"/>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54E8"/>
    <w:rsid w:val="00F5613A"/>
    <w:rsid w:val="00F562F2"/>
    <w:rsid w:val="00F563CA"/>
    <w:rsid w:val="00F5659A"/>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15D"/>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1B"/>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CCA"/>
    <w:rsid w:val="00F85EBD"/>
    <w:rsid w:val="00F862EE"/>
    <w:rsid w:val="00F86C77"/>
    <w:rsid w:val="00F87151"/>
    <w:rsid w:val="00F8716D"/>
    <w:rsid w:val="00F877D1"/>
    <w:rsid w:val="00F87897"/>
    <w:rsid w:val="00F9003F"/>
    <w:rsid w:val="00F90615"/>
    <w:rsid w:val="00F907C5"/>
    <w:rsid w:val="00F90855"/>
    <w:rsid w:val="00F90962"/>
    <w:rsid w:val="00F910ED"/>
    <w:rsid w:val="00F9167B"/>
    <w:rsid w:val="00F91C2B"/>
    <w:rsid w:val="00F922EB"/>
    <w:rsid w:val="00F926DD"/>
    <w:rsid w:val="00F92C9D"/>
    <w:rsid w:val="00F92E2D"/>
    <w:rsid w:val="00F92FB8"/>
    <w:rsid w:val="00F93446"/>
    <w:rsid w:val="00F93C47"/>
    <w:rsid w:val="00F93CAF"/>
    <w:rsid w:val="00F93CFF"/>
    <w:rsid w:val="00F944D2"/>
    <w:rsid w:val="00F947B7"/>
    <w:rsid w:val="00F94D0F"/>
    <w:rsid w:val="00F94E8C"/>
    <w:rsid w:val="00F94F89"/>
    <w:rsid w:val="00F950E2"/>
    <w:rsid w:val="00F9558D"/>
    <w:rsid w:val="00F95896"/>
    <w:rsid w:val="00F95B24"/>
    <w:rsid w:val="00F95DB1"/>
    <w:rsid w:val="00F964D4"/>
    <w:rsid w:val="00F96F50"/>
    <w:rsid w:val="00F97008"/>
    <w:rsid w:val="00F971AE"/>
    <w:rsid w:val="00F971E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0C5A"/>
    <w:rsid w:val="00FA15B6"/>
    <w:rsid w:val="00FA172D"/>
    <w:rsid w:val="00FA190D"/>
    <w:rsid w:val="00FA1B04"/>
    <w:rsid w:val="00FA20F4"/>
    <w:rsid w:val="00FA25D1"/>
    <w:rsid w:val="00FA30BD"/>
    <w:rsid w:val="00FA312D"/>
    <w:rsid w:val="00FA318A"/>
    <w:rsid w:val="00FA327F"/>
    <w:rsid w:val="00FA3F88"/>
    <w:rsid w:val="00FA3FDD"/>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8D"/>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15"/>
    <w:rsid w:val="00FD00DB"/>
    <w:rsid w:val="00FD0318"/>
    <w:rsid w:val="00FD089C"/>
    <w:rsid w:val="00FD0C21"/>
    <w:rsid w:val="00FD0C4C"/>
    <w:rsid w:val="00FD0C50"/>
    <w:rsid w:val="00FD0C7B"/>
    <w:rsid w:val="00FD0FBC"/>
    <w:rsid w:val="00FD10E0"/>
    <w:rsid w:val="00FD1168"/>
    <w:rsid w:val="00FD11EC"/>
    <w:rsid w:val="00FD11F6"/>
    <w:rsid w:val="00FD1396"/>
    <w:rsid w:val="00FD154E"/>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4B67"/>
    <w:rsid w:val="00FD5066"/>
    <w:rsid w:val="00FD55DE"/>
    <w:rsid w:val="00FD5C14"/>
    <w:rsid w:val="00FD617A"/>
    <w:rsid w:val="00FD651F"/>
    <w:rsid w:val="00FD65E2"/>
    <w:rsid w:val="00FD690A"/>
    <w:rsid w:val="00FD6A37"/>
    <w:rsid w:val="00FD6E79"/>
    <w:rsid w:val="00FD701D"/>
    <w:rsid w:val="00FD7233"/>
    <w:rsid w:val="00FD7423"/>
    <w:rsid w:val="00FD78BF"/>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AC8"/>
    <w:rsid w:val="00FE7B89"/>
    <w:rsid w:val="00FE7CE9"/>
    <w:rsid w:val="00FF025B"/>
    <w:rsid w:val="00FF1197"/>
    <w:rsid w:val="00FF1247"/>
    <w:rsid w:val="00FF12F7"/>
    <w:rsid w:val="00FF137E"/>
    <w:rsid w:val="00FF1697"/>
    <w:rsid w:val="00FF1965"/>
    <w:rsid w:val="00FF1967"/>
    <w:rsid w:val="00FF25FE"/>
    <w:rsid w:val="00FF2833"/>
    <w:rsid w:val="00FF29B6"/>
    <w:rsid w:val="00FF2F90"/>
    <w:rsid w:val="00FF304B"/>
    <w:rsid w:val="00FF3097"/>
    <w:rsid w:val="00FF37FF"/>
    <w:rsid w:val="00FF4094"/>
    <w:rsid w:val="00FF453E"/>
    <w:rsid w:val="00FF48C3"/>
    <w:rsid w:val="00FF4BBE"/>
    <w:rsid w:val="00FF506B"/>
    <w:rsid w:val="00FF508D"/>
    <w:rsid w:val="00FF5334"/>
    <w:rsid w:val="00FF5760"/>
    <w:rsid w:val="00FF6025"/>
    <w:rsid w:val="00FF6141"/>
    <w:rsid w:val="00FF6170"/>
    <w:rsid w:val="00FF622A"/>
    <w:rsid w:val="00FF623F"/>
    <w:rsid w:val="00FF6379"/>
    <w:rsid w:val="00FF63A2"/>
    <w:rsid w:val="00FF6748"/>
    <w:rsid w:val="00FF6986"/>
    <w:rsid w:val="00FF6A4D"/>
    <w:rsid w:val="00FF6F43"/>
    <w:rsid w:val="00FF6F59"/>
    <w:rsid w:val="00FF7117"/>
    <w:rsid w:val="00FF733C"/>
    <w:rsid w:val="00FF76D7"/>
    <w:rsid w:val="00FF7963"/>
    <w:rsid w:val="00FF7C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8498124"/>
  <w15:docId w15:val="{AC583ECF-C4BB-41CD-8DF9-2E20136A2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uiPriority="99"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182B"/>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9"/>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13AD4"/>
    <w:pPr>
      <w:autoSpaceDE/>
      <w:autoSpaceDN/>
      <w:spacing w:before="240" w:after="60"/>
      <w:ind w:left="1800" w:hanging="1440"/>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213AD4"/>
    <w:pPr>
      <w:autoSpaceDE/>
      <w:autoSpaceDN/>
      <w:spacing w:before="240" w:after="60"/>
      <w:ind w:left="2160" w:hanging="180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13AD4"/>
    <w:pPr>
      <w:autoSpaceDE/>
      <w:autoSpaceDN/>
      <w:spacing w:before="240" w:after="60"/>
      <w:ind w:left="2160" w:hanging="1800"/>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Bol"/>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uiPriority w:val="9"/>
    <w:rsid w:val="006A6F8A"/>
    <w:rPr>
      <w:rFonts w:ascii="Cambria" w:hAnsi="Cambria"/>
      <w:b/>
      <w:bCs/>
      <w:sz w:val="26"/>
      <w:szCs w:val="26"/>
      <w:lang w:val="es-MX" w:eastAsia="es-MX"/>
    </w:rPr>
  </w:style>
  <w:style w:type="character" w:customStyle="1" w:styleId="Ttulo6Car">
    <w:name w:val="Título 6 Car"/>
    <w:aliases w:val="Título_Guia Car"/>
    <w:link w:val="Ttulo6"/>
    <w:uiPriority w:val="9"/>
    <w:rsid w:val="006A6F8A"/>
    <w:rPr>
      <w:rFonts w:ascii="Calibri" w:hAnsi="Calibri"/>
      <w:b/>
      <w:bCs/>
      <w:sz w:val="22"/>
      <w:szCs w:val="22"/>
      <w:lang w:val="es-MX" w:eastAsia="es-MX"/>
    </w:rPr>
  </w:style>
  <w:style w:type="paragraph" w:styleId="Ttulo">
    <w:name w:val="Title"/>
    <w:aliases w:val="Title,Títulos Principales sin numeración,Puesto1,AL Título,Título AL,Título11"/>
    <w:basedOn w:val="Normal"/>
    <w:link w:val="TtuloCar"/>
    <w:uiPriority w:val="10"/>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Título11 Ca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3"/>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Manuel Vergara Paez e Ingrid Parra García,Sin espaciado2,Sin Espacio,A1,Formato,Sin espaciado3,Sin espaciado21,PONAL,No Spacing Car Car Car,No Spacing Car Car"/>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uiPriority w:val="99"/>
    <w:rsid w:val="00B44A7F"/>
    <w:rPr>
      <w:rFonts w:ascii="Tahoma" w:hAnsi="Tahoma" w:cs="Times New Roman"/>
      <w:sz w:val="16"/>
      <w:szCs w:val="16"/>
    </w:rPr>
  </w:style>
  <w:style w:type="character" w:customStyle="1" w:styleId="MapadeldocumentoCar">
    <w:name w:val="Mapa del documento Car"/>
    <w:link w:val="Mapadeldocumento"/>
    <w:uiPriority w:val="99"/>
    <w:rsid w:val="00B44A7F"/>
    <w:rPr>
      <w:rFonts w:ascii="Tahoma" w:hAnsi="Tahoma" w:cs="Tahoma"/>
      <w:sz w:val="16"/>
      <w:szCs w:val="16"/>
      <w:lang w:val="es-ES_tradnl" w:eastAsia="es-ES"/>
    </w:rPr>
  </w:style>
  <w:style w:type="character" w:customStyle="1" w:styleId="Ttulo1Car">
    <w:name w:val="Título 1 Car"/>
    <w:aliases w:val="título 1 Car,Pregunta Car,MT1 Car"/>
    <w:link w:val="Ttulo1"/>
    <w:uiPriority w:val="9"/>
    <w:rsid w:val="0084525E"/>
    <w:rPr>
      <w:rFonts w:ascii="Cambria" w:hAnsi="Cambria"/>
      <w:b/>
      <w:bCs/>
      <w:color w:val="365F91"/>
      <w:sz w:val="28"/>
      <w:szCs w:val="28"/>
      <w:lang w:val="es-ES_tradnl" w:eastAsia="es-ES"/>
    </w:rPr>
  </w:style>
  <w:style w:type="character" w:customStyle="1" w:styleId="Ttulo5Car">
    <w:name w:val="Título 5 Car"/>
    <w:link w:val="Ttulo5"/>
    <w:uiPriority w:val="9"/>
    <w:rsid w:val="0084525E"/>
    <w:rPr>
      <w:rFonts w:ascii="Calibri" w:hAnsi="Calibri"/>
      <w:b/>
      <w:bCs/>
      <w:i/>
      <w:iCs/>
      <w:sz w:val="26"/>
      <w:szCs w:val="26"/>
      <w:lang w:val="es-ES" w:eastAsia="es-ES"/>
    </w:rPr>
  </w:style>
  <w:style w:type="paragraph" w:customStyle="1" w:styleId="Car">
    <w:name w:val="Car"/>
    <w:basedOn w:val="Normal"/>
    <w:rsid w:val="0084525E"/>
    <w:pPr>
      <w:numPr>
        <w:numId w:val="6"/>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rPr>
  </w:style>
  <w:style w:type="character" w:customStyle="1" w:styleId="TextonotapieCar">
    <w:name w:val="Texto nota pie Car"/>
    <w:link w:val="Textonotapie"/>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aliases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uiPriority w:val="99"/>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uiPriority w:val="99"/>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aliases w:val="MT2 Car,título 2 Car,Edgar 2 Car"/>
    <w:basedOn w:val="Fuentedeprrafopredeter"/>
    <w:link w:val="Ttulo2"/>
    <w:uiPriority w:val="9"/>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uiPriority w:val="99"/>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FD2300"/>
    <w:rPr>
      <w:sz w:val="24"/>
      <w:szCs w:val="24"/>
      <w:lang w:val="es-ES" w:eastAsia="es-ES"/>
    </w:rPr>
  </w:style>
  <w:style w:type="paragraph" w:styleId="Listaconvietas">
    <w:name w:val="List Bullet"/>
    <w:basedOn w:val="Normal"/>
    <w:rsid w:val="00FD2300"/>
    <w:pPr>
      <w:numPr>
        <w:numId w:val="7"/>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rsid w:val="00FD2300"/>
    <w:pPr>
      <w:numPr>
        <w:numId w:val="9"/>
      </w:numPr>
      <w:autoSpaceDE/>
      <w:autoSpaceDN/>
      <w:contextualSpacing/>
    </w:pPr>
    <w:rPr>
      <w:rFonts w:ascii="Times New Roman" w:hAnsi="Times New Roman" w:cs="Times New Roman"/>
      <w:sz w:val="24"/>
      <w:szCs w:val="24"/>
      <w:lang w:val="es-ES"/>
    </w:rPr>
  </w:style>
  <w:style w:type="paragraph" w:styleId="Continuarlista">
    <w:name w:val="List Continue"/>
    <w:basedOn w:val="Normal"/>
    <w:uiPriority w:val="99"/>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uiPriority w:val="99"/>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FD2300"/>
    <w:rPr>
      <w:lang w:val="es-ES" w:eastAsia="es-ES"/>
    </w:rPr>
  </w:style>
  <w:style w:type="character" w:styleId="Refdenotaalfinal">
    <w:name w:val="endnote reference"/>
    <w:basedOn w:val="Fuentedeprrafopredeter"/>
    <w:uiPriority w:val="99"/>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Sin espaciado11 Car,Manuel Vergara Paez e Ingrid Parra García Car,Sin espaciado2 Car,Sin Espacio Car,A1 Car,Formato Car,Sin espaciado3 Car,Sin espaciado21 Car,PONAL Car,No Spacing Car Car Car Car"/>
    <w:link w:val="Sinespaciado"/>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paragraph" w:customStyle="1" w:styleId="BodyText20">
    <w:name w:val="Body Text 20"/>
    <w:basedOn w:val="Normal"/>
    <w:rsid w:val="00C85F33"/>
    <w:pPr>
      <w:autoSpaceDE/>
      <w:autoSpaceDN/>
      <w:jc w:val="both"/>
    </w:pPr>
    <w:rPr>
      <w:rFonts w:cs="Times New Roman"/>
      <w:lang w:eastAsia="ja-JP"/>
    </w:rPr>
  </w:style>
  <w:style w:type="character" w:customStyle="1" w:styleId="TextonotapieCar1">
    <w:name w:val="Texto nota pie Car1"/>
    <w:basedOn w:val="Fuentedeprrafopredeter"/>
    <w:uiPriority w:val="99"/>
    <w:semiHidden/>
    <w:rsid w:val="001645E3"/>
    <w:rPr>
      <w:rFonts w:ascii="Arial" w:eastAsia="Times New Roman" w:hAnsi="Arial" w:cs="Times New Roman"/>
      <w:sz w:val="20"/>
      <w:szCs w:val="20"/>
      <w:lang w:eastAsia="ja-JP"/>
    </w:rPr>
  </w:style>
  <w:style w:type="paragraph" w:customStyle="1" w:styleId="2">
    <w:name w:val="2"/>
    <w:basedOn w:val="Normal"/>
    <w:next w:val="Normal"/>
    <w:link w:val="TtuloCar1"/>
    <w:qFormat/>
    <w:rsid w:val="001645E3"/>
    <w:pPr>
      <w:autoSpaceDE/>
      <w:autoSpaceDN/>
      <w:jc w:val="center"/>
    </w:pPr>
    <w:rPr>
      <w:rFonts w:cs="Times New Roman"/>
      <w:b/>
      <w:lang w:val="es-ES" w:eastAsia="ja-JP"/>
    </w:rPr>
  </w:style>
  <w:style w:type="character" w:customStyle="1" w:styleId="TtuloCar1">
    <w:name w:val="Título Car1"/>
    <w:link w:val="2"/>
    <w:uiPriority w:val="10"/>
    <w:rsid w:val="001645E3"/>
    <w:rPr>
      <w:rFonts w:ascii="Arial" w:hAnsi="Arial"/>
      <w:b/>
      <w:lang w:val="es-ES" w:eastAsia="ja-JP"/>
    </w:rPr>
  </w:style>
  <w:style w:type="character" w:customStyle="1" w:styleId="Sangra2detindependienteCar1">
    <w:name w:val="Sangría 2 de t. independiente Car1"/>
    <w:basedOn w:val="Fuentedeprrafopredeter"/>
    <w:uiPriority w:val="99"/>
    <w:semiHidden/>
    <w:rsid w:val="001645E3"/>
    <w:rPr>
      <w:rFonts w:ascii="Arial" w:eastAsia="Times New Roman" w:hAnsi="Arial" w:cs="Times New Roman"/>
      <w:sz w:val="20"/>
      <w:szCs w:val="20"/>
      <w:lang w:eastAsia="ja-JP"/>
    </w:rPr>
  </w:style>
  <w:style w:type="character" w:customStyle="1" w:styleId="SangradetextonormalCar1">
    <w:name w:val="Sangría de texto normal Car1"/>
    <w:aliases w:val="Car1 Car1,Car11 Car1"/>
    <w:basedOn w:val="Fuentedeprrafopredeter"/>
    <w:semiHidden/>
    <w:rsid w:val="001645E3"/>
    <w:rPr>
      <w:rFonts w:ascii="Arial" w:eastAsia="Times New Roman" w:hAnsi="Arial" w:cs="Times New Roman"/>
      <w:sz w:val="20"/>
      <w:szCs w:val="20"/>
      <w:lang w:eastAsia="ja-JP"/>
    </w:rPr>
  </w:style>
  <w:style w:type="character" w:customStyle="1" w:styleId="EncabezadodemensajeCar1">
    <w:name w:val="Encabezado de mensaje Car1"/>
    <w:basedOn w:val="Fuentedeprrafopredeter"/>
    <w:uiPriority w:val="99"/>
    <w:semiHidden/>
    <w:rsid w:val="001645E3"/>
    <w:rPr>
      <w:rFonts w:asciiTheme="majorHAnsi" w:eastAsiaTheme="majorEastAsia" w:hAnsiTheme="majorHAnsi" w:cstheme="majorBidi"/>
      <w:sz w:val="24"/>
      <w:szCs w:val="24"/>
      <w:shd w:val="pct20" w:color="auto" w:fill="auto"/>
      <w:lang w:eastAsia="ja-JP"/>
    </w:rPr>
  </w:style>
  <w:style w:type="character" w:customStyle="1" w:styleId="AsuntodelcomentarioCar1">
    <w:name w:val="Asunto del comentario Car1"/>
    <w:basedOn w:val="TextocomentarioCar"/>
    <w:uiPriority w:val="99"/>
    <w:semiHidden/>
    <w:rsid w:val="001645E3"/>
    <w:rPr>
      <w:rFonts w:ascii="Arial" w:eastAsia="Times New Roman" w:hAnsi="Arial" w:cs="Times New Roman"/>
      <w:b/>
      <w:bCs/>
      <w:sz w:val="20"/>
      <w:szCs w:val="20"/>
      <w:lang w:val="es-ES" w:eastAsia="ja-JP"/>
    </w:rPr>
  </w:style>
  <w:style w:type="table" w:customStyle="1" w:styleId="Tabladecuadrcula1clara-nfasis11">
    <w:name w:val="Tabla de cuadrícula 1 clara - Énfasis 11"/>
    <w:basedOn w:val="Tablanormal"/>
    <w:uiPriority w:val="46"/>
    <w:rsid w:val="001645E3"/>
    <w:rPr>
      <w:lang w:val="es-ES" w:eastAsia="ja-JP"/>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TtuloCar2">
    <w:name w:val="Título Car2"/>
    <w:aliases w:val="Title Car1,Títulos Principales sin numeración Car1,Puesto1 Car1,AL Título Car1,Título AL Car1"/>
    <w:basedOn w:val="Fuentedeprrafopredeter"/>
    <w:uiPriority w:val="10"/>
    <w:rsid w:val="001645E3"/>
    <w:rPr>
      <w:rFonts w:asciiTheme="majorHAnsi" w:eastAsiaTheme="majorEastAsia" w:hAnsiTheme="majorHAnsi" w:cstheme="majorBidi"/>
      <w:spacing w:val="-10"/>
      <w:kern w:val="28"/>
      <w:sz w:val="56"/>
      <w:szCs w:val="56"/>
      <w:lang w:eastAsia="ja-JP"/>
    </w:rPr>
  </w:style>
  <w:style w:type="paragraph" w:styleId="Lista3">
    <w:name w:val="List 3"/>
    <w:basedOn w:val="Normal"/>
    <w:uiPriority w:val="99"/>
    <w:unhideWhenUsed/>
    <w:rsid w:val="00240208"/>
    <w:pPr>
      <w:ind w:left="849" w:hanging="283"/>
      <w:contextualSpacing/>
    </w:pPr>
  </w:style>
  <w:style w:type="paragraph" w:styleId="Lista4">
    <w:name w:val="List 4"/>
    <w:basedOn w:val="Normal"/>
    <w:uiPriority w:val="99"/>
    <w:rsid w:val="00240208"/>
    <w:pPr>
      <w:ind w:left="1132" w:hanging="283"/>
      <w:contextualSpacing/>
    </w:pPr>
  </w:style>
  <w:style w:type="paragraph" w:styleId="Lista5">
    <w:name w:val="List 5"/>
    <w:basedOn w:val="Normal"/>
    <w:uiPriority w:val="99"/>
    <w:rsid w:val="00240208"/>
    <w:pPr>
      <w:ind w:left="1415" w:hanging="283"/>
      <w:contextualSpacing/>
    </w:pPr>
  </w:style>
  <w:style w:type="paragraph" w:styleId="Cierre">
    <w:name w:val="Closing"/>
    <w:basedOn w:val="Normal"/>
    <w:link w:val="CierreCar"/>
    <w:unhideWhenUsed/>
    <w:rsid w:val="00240208"/>
    <w:pPr>
      <w:ind w:left="4252"/>
    </w:pPr>
  </w:style>
  <w:style w:type="character" w:customStyle="1" w:styleId="CierreCar">
    <w:name w:val="Cierre Car"/>
    <w:basedOn w:val="Fuentedeprrafopredeter"/>
    <w:link w:val="Cierre"/>
    <w:rsid w:val="00240208"/>
    <w:rPr>
      <w:rFonts w:ascii="Arial" w:hAnsi="Arial" w:cs="Arial"/>
      <w:lang w:val="es-ES_tradnl" w:eastAsia="es-ES"/>
    </w:rPr>
  </w:style>
  <w:style w:type="paragraph" w:customStyle="1" w:styleId="ListaCC">
    <w:name w:val="Lista CC."/>
    <w:basedOn w:val="Normal"/>
    <w:rsid w:val="00240208"/>
  </w:style>
  <w:style w:type="paragraph" w:styleId="Continuarlista5">
    <w:name w:val="List Continue 5"/>
    <w:basedOn w:val="Normal"/>
    <w:uiPriority w:val="99"/>
    <w:unhideWhenUsed/>
    <w:rsid w:val="00240208"/>
    <w:pPr>
      <w:spacing w:after="120"/>
      <w:ind w:left="1415"/>
      <w:contextualSpacing/>
    </w:pPr>
  </w:style>
  <w:style w:type="paragraph" w:customStyle="1" w:styleId="Lneadeasunto">
    <w:name w:val="Línea de asunto"/>
    <w:basedOn w:val="Normal"/>
    <w:rsid w:val="00240208"/>
  </w:style>
  <w:style w:type="paragraph" w:styleId="Sangranormal">
    <w:name w:val="Normal Indent"/>
    <w:basedOn w:val="Normal"/>
    <w:uiPriority w:val="99"/>
    <w:unhideWhenUsed/>
    <w:rsid w:val="00240208"/>
    <w:pPr>
      <w:ind w:left="708"/>
    </w:pPr>
  </w:style>
  <w:style w:type="character" w:customStyle="1" w:styleId="FontStyle112">
    <w:name w:val="Font Style112"/>
    <w:uiPriority w:val="99"/>
    <w:rsid w:val="005173F5"/>
    <w:rPr>
      <w:rFonts w:ascii="Arial" w:hAnsi="Arial" w:cs="Arial"/>
      <w:color w:val="000000"/>
      <w:sz w:val="16"/>
      <w:szCs w:val="16"/>
    </w:rPr>
  </w:style>
  <w:style w:type="character" w:styleId="nfasissutil">
    <w:name w:val="Subtle Emphasis"/>
    <w:uiPriority w:val="19"/>
    <w:qFormat/>
    <w:rsid w:val="00B421B0"/>
    <w:rPr>
      <w:i/>
      <w:iCs/>
      <w:color w:val="404040"/>
    </w:rPr>
  </w:style>
  <w:style w:type="paragraph" w:customStyle="1" w:styleId="Ttulo10">
    <w:name w:val="Título1"/>
    <w:aliases w:val="Title Char"/>
    <w:basedOn w:val="Normal"/>
    <w:qFormat/>
    <w:rsid w:val="00B421B0"/>
    <w:pPr>
      <w:autoSpaceDE/>
      <w:autoSpaceDN/>
      <w:jc w:val="center"/>
    </w:pPr>
    <w:rPr>
      <w:rFonts w:cs="Times New Roman"/>
      <w:b/>
      <w:sz w:val="24"/>
      <w:lang w:val="es-ES"/>
    </w:rPr>
  </w:style>
  <w:style w:type="paragraph" w:customStyle="1" w:styleId="TableParagraph">
    <w:name w:val="Table Paragraph"/>
    <w:basedOn w:val="Normal"/>
    <w:uiPriority w:val="1"/>
    <w:qFormat/>
    <w:rsid w:val="006B2569"/>
    <w:pPr>
      <w:widowControl w:val="0"/>
    </w:pPr>
    <w:rPr>
      <w:rFonts w:ascii="Arial Narrow" w:eastAsia="Arial Narrow" w:hAnsi="Arial Narrow" w:cs="Arial Narrow"/>
      <w:sz w:val="22"/>
      <w:szCs w:val="22"/>
      <w:lang w:val="es-ES" w:eastAsia="en-US"/>
    </w:rPr>
  </w:style>
  <w:style w:type="table" w:customStyle="1" w:styleId="TableNormal">
    <w:name w:val="Table Normal"/>
    <w:uiPriority w:val="2"/>
    <w:semiHidden/>
    <w:qFormat/>
    <w:rsid w:val="006B256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extopredeterminado">
    <w:name w:val="Texto predeterminado"/>
    <w:basedOn w:val="Normal"/>
    <w:rsid w:val="0068555D"/>
    <w:pPr>
      <w:autoSpaceDE/>
      <w:autoSpaceDN/>
    </w:pPr>
    <w:rPr>
      <w:rFonts w:ascii="Times New Roman" w:hAnsi="Times New Roman" w:cs="Times New Roman"/>
      <w:sz w:val="24"/>
      <w:lang w:val="es-ES"/>
    </w:rPr>
  </w:style>
  <w:style w:type="table" w:customStyle="1" w:styleId="Tablaconcuadrcula4">
    <w:name w:val="Tabla con cuadrícula4"/>
    <w:basedOn w:val="Tablanormal"/>
    <w:next w:val="Tablaconcuadrcula"/>
    <w:uiPriority w:val="39"/>
    <w:rsid w:val="0068555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1"/>
    <w:rsid w:val="00E437D5"/>
    <w:rPr>
      <w:rFonts w:ascii="Arial" w:eastAsia="Arial" w:hAnsi="Arial" w:cs="Arial"/>
      <w:sz w:val="16"/>
      <w:szCs w:val="16"/>
      <w:shd w:val="clear" w:color="auto" w:fill="FFFFFF"/>
    </w:rPr>
  </w:style>
  <w:style w:type="character" w:customStyle="1" w:styleId="Bodytext2Italic">
    <w:name w:val="Body text (2) + Italic"/>
    <w:rsid w:val="00E437D5"/>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1">
    <w:name w:val="Body text (2)"/>
    <w:basedOn w:val="Normal"/>
    <w:link w:val="Bodytext2"/>
    <w:rsid w:val="00E437D5"/>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NoSpacingChar">
    <w:name w:val="No Spacing Char"/>
    <w:link w:val="Sinespaciado1"/>
    <w:locked/>
    <w:rsid w:val="00B434AF"/>
    <w:rPr>
      <w:sz w:val="24"/>
      <w:szCs w:val="24"/>
      <w:lang w:eastAsia="es-ES"/>
    </w:rPr>
  </w:style>
  <w:style w:type="character" w:styleId="Textodelmarcadordeposicin">
    <w:name w:val="Placeholder Text"/>
    <w:basedOn w:val="Fuentedeprrafopredeter"/>
    <w:uiPriority w:val="99"/>
    <w:semiHidden/>
    <w:rsid w:val="00C618A8"/>
    <w:rPr>
      <w:color w:val="808080"/>
    </w:rPr>
  </w:style>
  <w:style w:type="character" w:styleId="Nmerodelnea">
    <w:name w:val="line number"/>
    <w:basedOn w:val="Fuentedeprrafopredeter"/>
    <w:uiPriority w:val="99"/>
    <w:semiHidden/>
    <w:unhideWhenUsed/>
    <w:rsid w:val="00064FD4"/>
  </w:style>
  <w:style w:type="character" w:customStyle="1" w:styleId="Mencinsinresolver1">
    <w:name w:val="Mención sin resolver1"/>
    <w:basedOn w:val="Fuentedeprrafopredeter"/>
    <w:uiPriority w:val="99"/>
    <w:semiHidden/>
    <w:unhideWhenUsed/>
    <w:rsid w:val="00064FD4"/>
    <w:rPr>
      <w:color w:val="605E5C"/>
      <w:shd w:val="clear" w:color="auto" w:fill="E1DFDD"/>
    </w:rPr>
  </w:style>
  <w:style w:type="character" w:customStyle="1" w:styleId="normaltextrun">
    <w:name w:val="normaltextrun"/>
    <w:basedOn w:val="Fuentedeprrafopredeter"/>
    <w:rsid w:val="00064FD4"/>
  </w:style>
  <w:style w:type="character" w:customStyle="1" w:styleId="eop">
    <w:name w:val="eop"/>
    <w:basedOn w:val="Fuentedeprrafopredeter"/>
    <w:rsid w:val="00064FD4"/>
  </w:style>
  <w:style w:type="paragraph" w:customStyle="1" w:styleId="paragraph">
    <w:name w:val="paragraph"/>
    <w:basedOn w:val="Normal"/>
    <w:rsid w:val="00064FD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064FD4"/>
    <w:rPr>
      <w:color w:val="605E5C"/>
      <w:shd w:val="clear" w:color="auto" w:fill="E1DFDD"/>
    </w:rPr>
  </w:style>
  <w:style w:type="paragraph" w:customStyle="1" w:styleId="Prrafodelista1">
    <w:name w:val="Párrafo de lista1"/>
    <w:basedOn w:val="Normal"/>
    <w:link w:val="ListParagraphChar"/>
    <w:qFormat/>
    <w:rsid w:val="00064FD4"/>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064FD4"/>
    <w:rPr>
      <w:sz w:val="24"/>
      <w:szCs w:val="24"/>
      <w:lang w:eastAsia="es-ES"/>
    </w:rPr>
  </w:style>
  <w:style w:type="paragraph" w:customStyle="1" w:styleId="Prrafodelista2">
    <w:name w:val="Párrafo de lista2"/>
    <w:basedOn w:val="Normal"/>
    <w:rsid w:val="00064FD4"/>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064FD4"/>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064FD4"/>
    <w:rPr>
      <w:rFonts w:ascii="Arial" w:hAnsi="Arial"/>
      <w:sz w:val="22"/>
      <w:szCs w:val="24"/>
      <w:lang w:eastAsia="es-ES"/>
    </w:rPr>
  </w:style>
  <w:style w:type="character" w:styleId="nfasis">
    <w:name w:val="Emphasis"/>
    <w:basedOn w:val="Fuentedeprrafopredeter"/>
    <w:uiPriority w:val="20"/>
    <w:qFormat/>
    <w:rsid w:val="00064FD4"/>
    <w:rPr>
      <w:i/>
      <w:iCs/>
    </w:rPr>
  </w:style>
  <w:style w:type="character" w:customStyle="1" w:styleId="vortaltextbox">
    <w:name w:val="vortaltextbox"/>
    <w:basedOn w:val="Fuentedeprrafopredeter"/>
    <w:rsid w:val="00064FD4"/>
  </w:style>
  <w:style w:type="paragraph" w:customStyle="1" w:styleId="Encabezado3">
    <w:name w:val="Encabezado 3"/>
    <w:basedOn w:val="Normal"/>
    <w:next w:val="Normal"/>
    <w:rsid w:val="00064FD4"/>
    <w:pPr>
      <w:keepNext/>
      <w:numPr>
        <w:ilvl w:val="2"/>
      </w:numPr>
      <w:tabs>
        <w:tab w:val="left" w:pos="4820"/>
        <w:tab w:val="left" w:pos="9356"/>
      </w:tabs>
      <w:adjustRightInd w:val="0"/>
      <w:ind w:left="4820" w:hanging="4820"/>
      <w:outlineLvl w:val="2"/>
    </w:pPr>
    <w:rPr>
      <w:rFonts w:ascii="Univers" w:hAnsi="Univers" w:cs="Times New Roman"/>
      <w:b/>
      <w:color w:val="008080"/>
      <w:sz w:val="22"/>
      <w:szCs w:val="24"/>
      <w:lang w:val="es-ES"/>
    </w:rPr>
  </w:style>
  <w:style w:type="character" w:customStyle="1" w:styleId="PuestoCar1">
    <w:name w:val="Puesto Car1"/>
    <w:rsid w:val="00C71F1F"/>
    <w:rPr>
      <w:rFonts w:ascii="Arial" w:hAnsi="Arial"/>
      <w:b/>
      <w:sz w:val="24"/>
      <w:lang w:val="es-ES" w:eastAsia="es-ES"/>
    </w:rPr>
  </w:style>
  <w:style w:type="paragraph" w:customStyle="1" w:styleId="font7">
    <w:name w:val="font7"/>
    <w:basedOn w:val="Normal"/>
    <w:rsid w:val="00C71F1F"/>
    <w:pPr>
      <w:autoSpaceDE/>
      <w:autoSpaceDN/>
      <w:spacing w:before="100" w:beforeAutospacing="1" w:after="100" w:afterAutospacing="1"/>
    </w:pPr>
    <w:rPr>
      <w:rFonts w:ascii="Calibri" w:hAnsi="Calibri"/>
      <w:color w:val="000000"/>
      <w:sz w:val="16"/>
      <w:szCs w:val="16"/>
      <w:lang w:val="es-CO" w:eastAsia="es-CO"/>
    </w:rPr>
  </w:style>
  <w:style w:type="paragraph" w:customStyle="1" w:styleId="font8">
    <w:name w:val="font8"/>
    <w:basedOn w:val="Normal"/>
    <w:rsid w:val="00C71F1F"/>
    <w:pPr>
      <w:autoSpaceDE/>
      <w:autoSpaceDN/>
      <w:spacing w:before="100" w:beforeAutospacing="1" w:after="100" w:afterAutospacing="1"/>
    </w:pPr>
    <w:rPr>
      <w:rFonts w:ascii="Calibri" w:hAnsi="Calibri"/>
      <w:color w:val="FF0000"/>
      <w:sz w:val="16"/>
      <w:szCs w:val="16"/>
      <w:lang w:val="es-CO" w:eastAsia="es-CO"/>
    </w:rPr>
  </w:style>
  <w:style w:type="paragraph" w:customStyle="1" w:styleId="CM117">
    <w:name w:val="CM117"/>
    <w:basedOn w:val="Default"/>
    <w:next w:val="Default"/>
    <w:uiPriority w:val="99"/>
    <w:rsid w:val="00C71F1F"/>
    <w:pPr>
      <w:suppressAutoHyphens w:val="0"/>
      <w:autoSpaceDN w:val="0"/>
      <w:adjustRightInd w:val="0"/>
    </w:pPr>
    <w:rPr>
      <w:rFonts w:ascii="Arial" w:eastAsia="Times New Roman" w:hAnsi="Arial" w:cs="Arial"/>
      <w:color w:val="auto"/>
      <w:lang w:eastAsia="es-CO"/>
    </w:rPr>
  </w:style>
  <w:style w:type="paragraph" w:customStyle="1" w:styleId="Pa6">
    <w:name w:val="Pa6"/>
    <w:basedOn w:val="Default"/>
    <w:next w:val="Default"/>
    <w:uiPriority w:val="99"/>
    <w:rsid w:val="00C71F1F"/>
    <w:pPr>
      <w:suppressAutoHyphens w:val="0"/>
      <w:autoSpaceDN w:val="0"/>
      <w:adjustRightInd w:val="0"/>
      <w:spacing w:line="241" w:lineRule="atLeast"/>
    </w:pPr>
    <w:rPr>
      <w:rFonts w:ascii="HelveticaNeueLT Pro 45 Lt" w:eastAsia="Times New Roman" w:hAnsi="HelveticaNeueLT Pro 45 Lt" w:cs="Arial"/>
      <w:color w:val="auto"/>
      <w:lang w:eastAsia="es-CO"/>
    </w:rPr>
  </w:style>
  <w:style w:type="character" w:customStyle="1" w:styleId="A5">
    <w:name w:val="A5"/>
    <w:uiPriority w:val="99"/>
    <w:rsid w:val="00C71F1F"/>
    <w:rPr>
      <w:rFonts w:cs="HelveticaNeueLT Pro 45 Lt"/>
      <w:color w:val="000000"/>
      <w:sz w:val="15"/>
      <w:szCs w:val="15"/>
    </w:rPr>
  </w:style>
  <w:style w:type="paragraph" w:customStyle="1" w:styleId="Pa7">
    <w:name w:val="Pa7"/>
    <w:basedOn w:val="Default"/>
    <w:next w:val="Default"/>
    <w:uiPriority w:val="99"/>
    <w:rsid w:val="00C71F1F"/>
    <w:pPr>
      <w:suppressAutoHyphens w:val="0"/>
      <w:autoSpaceDN w:val="0"/>
      <w:adjustRightInd w:val="0"/>
      <w:spacing w:line="241" w:lineRule="atLeast"/>
    </w:pPr>
    <w:rPr>
      <w:rFonts w:ascii="HelveticaNeueLT Pro 45 Lt" w:eastAsia="Times New Roman" w:hAnsi="HelveticaNeueLT Pro 45 Lt" w:cs="Arial"/>
      <w:color w:val="auto"/>
      <w:lang w:eastAsia="es-CO"/>
    </w:rPr>
  </w:style>
  <w:style w:type="character" w:customStyle="1" w:styleId="val">
    <w:name w:val="val"/>
    <w:basedOn w:val="Fuentedeprrafopredeter"/>
    <w:rsid w:val="00C71F1F"/>
  </w:style>
  <w:style w:type="paragraph" w:customStyle="1" w:styleId="font9">
    <w:name w:val="font9"/>
    <w:basedOn w:val="Normal"/>
    <w:rsid w:val="00C71F1F"/>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pa70">
    <w:name w:val="pa7"/>
    <w:basedOn w:val="Normal"/>
    <w:rsid w:val="00C71F1F"/>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C71F1F"/>
  </w:style>
  <w:style w:type="numbering" w:customStyle="1" w:styleId="Sinlista2">
    <w:name w:val="Sin lista2"/>
    <w:next w:val="Sinlista"/>
    <w:uiPriority w:val="99"/>
    <w:semiHidden/>
    <w:unhideWhenUsed/>
    <w:rsid w:val="00C71F1F"/>
  </w:style>
  <w:style w:type="paragraph" w:customStyle="1" w:styleId="msonormal0">
    <w:name w:val="msonormal"/>
    <w:basedOn w:val="Normal"/>
    <w:rsid w:val="00C71F1F"/>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C71F1F"/>
  </w:style>
  <w:style w:type="character" w:customStyle="1" w:styleId="TextoindependienteCar1">
    <w:name w:val="Texto independiente Car1"/>
    <w:aliases w:val="bt Car1,TextindepT2 Car1,Table Bullet 1 Car1,body text Car1,body tesx Car1,contents Car1,TABLA DE CONTENIDO 3 Car1,EHPT Car1,Body Text2 Car1,ändrad Car1"/>
    <w:basedOn w:val="Fuentedeprrafopredeter"/>
    <w:semiHidden/>
    <w:rsid w:val="00C71F1F"/>
    <w:rPr>
      <w:sz w:val="24"/>
      <w:szCs w:val="24"/>
      <w:lang w:val="es-ES" w:eastAsia="es-ES"/>
    </w:rPr>
  </w:style>
  <w:style w:type="paragraph" w:customStyle="1" w:styleId="font0">
    <w:name w:val="font0"/>
    <w:basedOn w:val="Normal"/>
    <w:rsid w:val="00C71F1F"/>
    <w:pPr>
      <w:autoSpaceDE/>
      <w:autoSpaceDN/>
      <w:spacing w:before="100" w:beforeAutospacing="1" w:after="100" w:afterAutospacing="1"/>
    </w:pPr>
    <w:rPr>
      <w:rFonts w:ascii="Calibri" w:hAnsi="Calibri" w:cs="Calibri"/>
      <w:color w:val="000000"/>
      <w:sz w:val="22"/>
      <w:szCs w:val="22"/>
      <w:lang w:val="es-CO" w:eastAsia="es-CO"/>
    </w:rPr>
  </w:style>
  <w:style w:type="character" w:customStyle="1" w:styleId="Ttulo7Car">
    <w:name w:val="Título 7 Car"/>
    <w:aliases w:val=" Car Car1"/>
    <w:basedOn w:val="Fuentedeprrafopredeter"/>
    <w:link w:val="Ttulo7"/>
    <w:uiPriority w:val="9"/>
    <w:rsid w:val="00213AD4"/>
    <w:rPr>
      <w:sz w:val="24"/>
      <w:szCs w:val="24"/>
      <w:lang w:val="es-ES" w:eastAsia="es-ES"/>
    </w:rPr>
  </w:style>
  <w:style w:type="character" w:customStyle="1" w:styleId="Ttulo8Car">
    <w:name w:val="Título 8 Car"/>
    <w:basedOn w:val="Fuentedeprrafopredeter"/>
    <w:link w:val="Ttulo8"/>
    <w:uiPriority w:val="9"/>
    <w:rsid w:val="00213AD4"/>
    <w:rPr>
      <w:i/>
      <w:iCs/>
      <w:sz w:val="24"/>
      <w:szCs w:val="24"/>
      <w:lang w:val="es-ES" w:eastAsia="es-ES"/>
    </w:rPr>
  </w:style>
  <w:style w:type="character" w:customStyle="1" w:styleId="Ttulo9Car">
    <w:name w:val="Título 9 Car"/>
    <w:basedOn w:val="Fuentedeprrafopredeter"/>
    <w:link w:val="Ttulo9"/>
    <w:uiPriority w:val="9"/>
    <w:rsid w:val="00213AD4"/>
    <w:rPr>
      <w:rFonts w:ascii="Arial" w:hAnsi="Arial" w:cs="Arial"/>
      <w:sz w:val="22"/>
      <w:szCs w:val="22"/>
      <w:lang w:val="es-ES" w:eastAsia="es-ES"/>
    </w:rPr>
  </w:style>
  <w:style w:type="paragraph" w:customStyle="1" w:styleId="xmsobodytext">
    <w:name w:val="x_msobodytext"/>
    <w:basedOn w:val="Normal"/>
    <w:rsid w:val="00213AD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msonormal"/>
    <w:basedOn w:val="Normal"/>
    <w:rsid w:val="00213AD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default">
    <w:name w:val="x_xdefault"/>
    <w:basedOn w:val="Normal"/>
    <w:rsid w:val="00213AD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markmp4v9mzcq">
    <w:name w:val="x_markmp4v9mzcq"/>
    <w:basedOn w:val="Fuentedeprrafopredeter"/>
    <w:rsid w:val="00213AD4"/>
  </w:style>
  <w:style w:type="paragraph" w:customStyle="1" w:styleId="Predeterminado">
    <w:name w:val="Predeterminado"/>
    <w:rsid w:val="00213AD4"/>
    <w:pPr>
      <w:autoSpaceDE w:val="0"/>
      <w:autoSpaceDN w:val="0"/>
      <w:adjustRightInd w:val="0"/>
    </w:pPr>
    <w:rPr>
      <w:szCs w:val="24"/>
      <w:lang w:val="es-ES" w:eastAsia="es-ES"/>
    </w:rPr>
  </w:style>
  <w:style w:type="paragraph" w:customStyle="1" w:styleId="Cuerpodetexto">
    <w:name w:val="Cuerpo de texto"/>
    <w:basedOn w:val="Predeterminado"/>
    <w:rsid w:val="00213AD4"/>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13AD4"/>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13AD4"/>
    <w:pPr>
      <w:tabs>
        <w:tab w:val="center" w:pos="4512"/>
        <w:tab w:val="left" w:pos="7088"/>
      </w:tabs>
      <w:jc w:val="center"/>
    </w:pPr>
    <w:rPr>
      <w:rFonts w:ascii="Century Gothic" w:hAnsi="Century Gothic"/>
      <w:sz w:val="22"/>
      <w:szCs w:val="22"/>
    </w:rPr>
  </w:style>
  <w:style w:type="paragraph" w:styleId="Textodebloque">
    <w:name w:val="Block Text"/>
    <w:basedOn w:val="Normal"/>
    <w:rsid w:val="00213AD4"/>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2">
    <w:name w:val="Encabezado 2"/>
    <w:basedOn w:val="Predeterminado"/>
    <w:next w:val="Predeterminado"/>
    <w:rsid w:val="00213AD4"/>
    <w:pPr>
      <w:keepNext/>
      <w:numPr>
        <w:ilvl w:val="1"/>
      </w:numPr>
      <w:outlineLvl w:val="1"/>
    </w:pPr>
    <w:rPr>
      <w:b/>
    </w:rPr>
  </w:style>
  <w:style w:type="paragraph" w:customStyle="1" w:styleId="Cuerpodetextoconsangra">
    <w:name w:val="Cuerpo de texto con sangría"/>
    <w:basedOn w:val="Predeterminado"/>
    <w:rsid w:val="00213AD4"/>
    <w:pPr>
      <w:tabs>
        <w:tab w:val="left" w:pos="1134"/>
        <w:tab w:val="left" w:pos="1719"/>
        <w:tab w:val="left" w:pos="2727"/>
      </w:tabs>
      <w:ind w:left="567" w:firstLine="1"/>
      <w:jc w:val="both"/>
    </w:pPr>
    <w:rPr>
      <w:rFonts w:ascii="Century Gothic" w:hAnsi="Century Gothic"/>
    </w:rPr>
  </w:style>
  <w:style w:type="paragraph" w:styleId="Textosinformato">
    <w:name w:val="Plain Text"/>
    <w:basedOn w:val="Normal"/>
    <w:link w:val="TextosinformatoCar"/>
    <w:uiPriority w:val="99"/>
    <w:rsid w:val="00213AD4"/>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13AD4"/>
    <w:rPr>
      <w:rFonts w:ascii="Courier New" w:hAnsi="Courier New"/>
      <w:szCs w:val="24"/>
      <w:lang w:val="es-ES" w:eastAsia="es-ES"/>
    </w:rPr>
  </w:style>
  <w:style w:type="paragraph" w:customStyle="1" w:styleId="Subcaptulo">
    <w:name w:val="Subcapítulo"/>
    <w:basedOn w:val="Normal"/>
    <w:rsid w:val="00213AD4"/>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213AD4"/>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213AD4"/>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213AD4"/>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213AD4"/>
    <w:pPr>
      <w:tabs>
        <w:tab w:val="num" w:pos="360"/>
      </w:tabs>
      <w:autoSpaceDE/>
      <w:autoSpaceDN/>
    </w:pPr>
    <w:rPr>
      <w:rFonts w:cs="Times New Roman"/>
      <w:sz w:val="24"/>
      <w:lang w:val="en-US"/>
    </w:rPr>
  </w:style>
  <w:style w:type="paragraph" w:customStyle="1" w:styleId="Capitulo">
    <w:name w:val="Capitulo"/>
    <w:basedOn w:val="Ttulo1"/>
    <w:autoRedefine/>
    <w:rsid w:val="00213AD4"/>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213AD4"/>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13AD4"/>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13AD4"/>
    <w:pPr>
      <w:autoSpaceDE/>
      <w:autoSpaceDN/>
    </w:pPr>
    <w:rPr>
      <w:rFonts w:ascii="Courier New" w:hAnsi="Courier New" w:cs="Times New Roman"/>
      <w:lang w:val="es-ES"/>
    </w:rPr>
  </w:style>
  <w:style w:type="paragraph" w:customStyle="1" w:styleId="Textoindependiente0">
    <w:name w:val="Texto independiente(."/>
    <w:basedOn w:val="Normal"/>
    <w:rsid w:val="00213AD4"/>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13AD4"/>
    <w:pPr>
      <w:suppressAutoHyphens/>
      <w:autoSpaceDE/>
      <w:autoSpaceDN/>
      <w:ind w:left="1440" w:right="-92"/>
      <w:jc w:val="both"/>
    </w:pPr>
    <w:rPr>
      <w:rFonts w:cs="Times New Roman"/>
      <w:spacing w:val="-2"/>
      <w:lang w:val="es-CO"/>
    </w:rPr>
  </w:style>
  <w:style w:type="paragraph" w:customStyle="1" w:styleId="xl24">
    <w:name w:val="xl24"/>
    <w:basedOn w:val="Normal"/>
    <w:rsid w:val="00213AD4"/>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13AD4"/>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13AD4"/>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13AD4"/>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13AD4"/>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13AD4"/>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13AD4"/>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13AD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13AD4"/>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13AD4"/>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1">
    <w:name w:val="xl41"/>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13AD4"/>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213AD4"/>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13AD4"/>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213AD4"/>
  </w:style>
  <w:style w:type="character" w:customStyle="1" w:styleId="i5">
    <w:name w:val="i5"/>
    <w:basedOn w:val="Fuentedeprrafopredeter"/>
    <w:rsid w:val="00213AD4"/>
  </w:style>
  <w:style w:type="paragraph" w:customStyle="1" w:styleId="MARITZA6">
    <w:name w:val="MARITZA6"/>
    <w:basedOn w:val="Normal"/>
    <w:rsid w:val="00213AD4"/>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213AD4"/>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213AD4"/>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213AD4"/>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213AD4"/>
    <w:rPr>
      <w:rFonts w:ascii="Arial" w:hAnsi="Arial" w:cs="Arial"/>
      <w:vanish/>
      <w:sz w:val="16"/>
      <w:szCs w:val="16"/>
      <w:lang w:val="es-ES" w:eastAsia="es-ES"/>
    </w:rPr>
  </w:style>
  <w:style w:type="character" w:customStyle="1" w:styleId="blub121">
    <w:name w:val="blub121"/>
    <w:rsid w:val="00213AD4"/>
    <w:rPr>
      <w:rFonts w:ascii="Arial" w:hAnsi="Arial" w:cs="Arial" w:hint="default"/>
      <w:b/>
      <w:bCs/>
      <w:color w:val="333399"/>
      <w:sz w:val="18"/>
      <w:szCs w:val="18"/>
    </w:rPr>
  </w:style>
  <w:style w:type="paragraph" w:customStyle="1" w:styleId="BodyText210">
    <w:name w:val="Body Text 21"/>
    <w:basedOn w:val="Normal"/>
    <w:rsid w:val="00213AD4"/>
    <w:pPr>
      <w:widowControl w:val="0"/>
      <w:tabs>
        <w:tab w:val="left" w:pos="709"/>
      </w:tabs>
      <w:autoSpaceDE/>
      <w:autoSpaceDN/>
      <w:jc w:val="both"/>
    </w:pPr>
    <w:rPr>
      <w:rFonts w:cs="Times New Roman"/>
      <w:b/>
      <w:sz w:val="24"/>
    </w:rPr>
  </w:style>
  <w:style w:type="character" w:customStyle="1" w:styleId="google-src-text1">
    <w:name w:val="google-src-text1"/>
    <w:rsid w:val="00213AD4"/>
    <w:rPr>
      <w:vanish/>
      <w:webHidden w:val="0"/>
    </w:rPr>
  </w:style>
  <w:style w:type="character" w:customStyle="1" w:styleId="CarCar6">
    <w:name w:val="Car Car6"/>
    <w:rsid w:val="00213AD4"/>
    <w:rPr>
      <w:sz w:val="24"/>
      <w:szCs w:val="24"/>
      <w:lang w:val="es-CO" w:eastAsia="es-ES" w:bidi="ar-SA"/>
    </w:rPr>
  </w:style>
  <w:style w:type="paragraph" w:customStyle="1" w:styleId="BodyText22">
    <w:name w:val="Body Text 22"/>
    <w:basedOn w:val="Normal"/>
    <w:rsid w:val="00213AD4"/>
    <w:pPr>
      <w:widowControl w:val="0"/>
      <w:autoSpaceDE/>
      <w:autoSpaceDN/>
      <w:jc w:val="both"/>
    </w:pPr>
    <w:rPr>
      <w:rFonts w:cs="Times New Roman"/>
      <w:snapToGrid w:val="0"/>
      <w:sz w:val="24"/>
    </w:rPr>
  </w:style>
  <w:style w:type="character" w:customStyle="1" w:styleId="piproductsdesattname">
    <w:name w:val="piproductsdesattname"/>
    <w:rsid w:val="00213AD4"/>
    <w:rPr>
      <w:rFonts w:ascii="Verdana" w:hAnsi="Verdana" w:hint="default"/>
      <w:color w:val="223344"/>
      <w:sz w:val="20"/>
      <w:szCs w:val="20"/>
    </w:rPr>
  </w:style>
  <w:style w:type="character" w:customStyle="1" w:styleId="piproductsdesattvalue">
    <w:name w:val="piproductsdesattvalue"/>
    <w:rsid w:val="00213AD4"/>
    <w:rPr>
      <w:rFonts w:ascii="Verdana" w:hAnsi="Verdana" w:hint="default"/>
      <w:color w:val="000000"/>
      <w:sz w:val="20"/>
      <w:szCs w:val="20"/>
    </w:rPr>
  </w:style>
  <w:style w:type="character" w:customStyle="1" w:styleId="piproductsdesattbatterytype">
    <w:name w:val="piproductsdesattbatterytype"/>
    <w:rsid w:val="00213AD4"/>
    <w:rPr>
      <w:rFonts w:ascii="Verdana" w:hAnsi="Verdana" w:hint="default"/>
      <w:b/>
      <w:bCs/>
      <w:color w:val="592413"/>
      <w:sz w:val="20"/>
      <w:szCs w:val="20"/>
    </w:rPr>
  </w:style>
  <w:style w:type="paragraph" w:customStyle="1" w:styleId="Textoindependiente31">
    <w:name w:val="Texto independiente 31"/>
    <w:basedOn w:val="Normal"/>
    <w:rsid w:val="00213AD4"/>
    <w:pPr>
      <w:tabs>
        <w:tab w:val="left" w:pos="-720"/>
      </w:tabs>
      <w:suppressAutoHyphens/>
      <w:autoSpaceDE/>
      <w:autoSpaceDN/>
      <w:jc w:val="center"/>
    </w:pPr>
    <w:rPr>
      <w:rFonts w:cs="Times New Roman"/>
      <w:b/>
    </w:rPr>
  </w:style>
  <w:style w:type="paragraph" w:customStyle="1" w:styleId="pa9">
    <w:name w:val="pa9"/>
    <w:basedOn w:val="Normal"/>
    <w:rsid w:val="00213AD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213AD4"/>
  </w:style>
  <w:style w:type="paragraph" w:customStyle="1" w:styleId="Estndar">
    <w:name w:val="Estándar"/>
    <w:rsid w:val="00213AD4"/>
    <w:rPr>
      <w:rFonts w:eastAsia="MS Mincho"/>
      <w:snapToGrid w:val="0"/>
      <w:sz w:val="24"/>
      <w:lang w:val="es-ES" w:eastAsia="es-ES"/>
    </w:rPr>
  </w:style>
  <w:style w:type="paragraph" w:customStyle="1" w:styleId="cuerpotexto">
    <w:name w:val="cuerpotexto"/>
    <w:basedOn w:val="Normal"/>
    <w:rsid w:val="00213AD4"/>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213AD4"/>
    <w:pPr>
      <w:ind w:left="426"/>
      <w:jc w:val="both"/>
    </w:pPr>
    <w:rPr>
      <w:sz w:val="24"/>
      <w:szCs w:val="24"/>
      <w:lang w:val="es-CO"/>
    </w:rPr>
  </w:style>
  <w:style w:type="paragraph" w:styleId="Firma">
    <w:name w:val="Signature"/>
    <w:basedOn w:val="Normal"/>
    <w:link w:val="FirmaCar"/>
    <w:uiPriority w:val="99"/>
    <w:rsid w:val="00213AD4"/>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rsid w:val="00213AD4"/>
    <w:rPr>
      <w:rFonts w:ascii="Arial" w:hAnsi="Arial"/>
      <w:sz w:val="24"/>
      <w:szCs w:val="24"/>
      <w:lang w:val="es-ES" w:eastAsia="es-ES"/>
    </w:rPr>
  </w:style>
  <w:style w:type="paragraph" w:customStyle="1" w:styleId="Firmapuesto">
    <w:name w:val="Firma puesto"/>
    <w:basedOn w:val="Firma"/>
    <w:rsid w:val="00213AD4"/>
  </w:style>
  <w:style w:type="paragraph" w:customStyle="1" w:styleId="Firmaorganizacin">
    <w:name w:val="Firma organización"/>
    <w:basedOn w:val="Firma"/>
    <w:rsid w:val="00213AD4"/>
  </w:style>
  <w:style w:type="paragraph" w:customStyle="1" w:styleId="Captulo">
    <w:name w:val="Capítulo"/>
    <w:basedOn w:val="Normal"/>
    <w:autoRedefine/>
    <w:rsid w:val="00213AD4"/>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213AD4"/>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213AD4"/>
    <w:pPr>
      <w:autoSpaceDE/>
      <w:autoSpaceDN/>
    </w:pPr>
    <w:rPr>
      <w:rFonts w:ascii="Courier New" w:hAnsi="Courier New" w:cs="Times New Roman"/>
      <w:sz w:val="24"/>
    </w:rPr>
  </w:style>
  <w:style w:type="paragraph" w:customStyle="1" w:styleId="ListaCc0">
    <w:name w:val="Lista Cc."/>
    <w:basedOn w:val="Normal"/>
    <w:rsid w:val="00213AD4"/>
    <w:pPr>
      <w:autoSpaceDE/>
      <w:autoSpaceDN/>
    </w:pPr>
    <w:rPr>
      <w:rFonts w:ascii="Times New Roman" w:hAnsi="Times New Roman" w:cs="Times New Roman"/>
    </w:rPr>
  </w:style>
  <w:style w:type="paragraph" w:customStyle="1" w:styleId="xl42">
    <w:name w:val="xl42"/>
    <w:basedOn w:val="Normal"/>
    <w:rsid w:val="00213AD4"/>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213AD4"/>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213A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213AD4"/>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213AD4"/>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213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xl59">
    <w:name w:val="xl59"/>
    <w:basedOn w:val="Normal"/>
    <w:rsid w:val="00213AD4"/>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213AD4"/>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213AD4"/>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213AD4"/>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13AD4"/>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213AD4"/>
    <w:pPr>
      <w:overflowPunct w:val="0"/>
      <w:adjustRightInd w:val="0"/>
      <w:jc w:val="both"/>
      <w:textAlignment w:val="baseline"/>
    </w:pPr>
    <w:rPr>
      <w:rFonts w:cs="Times New Roman"/>
      <w:sz w:val="24"/>
      <w:lang w:val="es-ES"/>
    </w:rPr>
  </w:style>
  <w:style w:type="paragraph" w:customStyle="1" w:styleId="BodyText31">
    <w:name w:val="Body Text 31"/>
    <w:basedOn w:val="Normal"/>
    <w:rsid w:val="00213AD4"/>
    <w:pPr>
      <w:autoSpaceDE/>
      <w:autoSpaceDN/>
      <w:jc w:val="both"/>
    </w:pPr>
    <w:rPr>
      <w:rFonts w:cs="Times New Roman"/>
      <w:sz w:val="22"/>
      <w:szCs w:val="24"/>
      <w:lang w:val="es-ES"/>
    </w:rPr>
  </w:style>
  <w:style w:type="paragraph" w:customStyle="1" w:styleId="BodyTextIndent1">
    <w:name w:val="Body Text Indent1"/>
    <w:basedOn w:val="Normal"/>
    <w:rsid w:val="00213AD4"/>
    <w:pPr>
      <w:ind w:left="426"/>
      <w:jc w:val="both"/>
    </w:pPr>
    <w:rPr>
      <w:sz w:val="24"/>
      <w:szCs w:val="24"/>
      <w:lang w:val="es-CO"/>
    </w:rPr>
  </w:style>
  <w:style w:type="character" w:styleId="MquinadeescribirHTML">
    <w:name w:val="HTML Typewriter"/>
    <w:rsid w:val="00213AD4"/>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213AD4"/>
    <w:pPr>
      <w:autoSpaceDE/>
      <w:autoSpaceDN/>
      <w:spacing w:after="160" w:line="240" w:lineRule="exact"/>
    </w:pPr>
    <w:rPr>
      <w:rFonts w:ascii="Verdana" w:hAnsi="Verdana" w:cs="Times New Roman"/>
      <w:lang w:val="es-ES" w:eastAsia="en-US"/>
    </w:rPr>
  </w:style>
  <w:style w:type="character" w:customStyle="1" w:styleId="CarCar4">
    <w:name w:val="Car Car4"/>
    <w:rsid w:val="00213AD4"/>
    <w:rPr>
      <w:rFonts w:ascii="Arial" w:eastAsia="Times New Roman" w:hAnsi="Arial" w:cs="Times New Roman"/>
      <w:snapToGrid w:val="0"/>
      <w:sz w:val="24"/>
      <w:szCs w:val="20"/>
      <w:lang w:val="es-ES_tradnl" w:eastAsia="es-ES"/>
    </w:rPr>
  </w:style>
  <w:style w:type="paragraph" w:customStyle="1" w:styleId="Char82">
    <w:name w:val="Char82"/>
    <w:basedOn w:val="Normal"/>
    <w:rsid w:val="00213AD4"/>
    <w:pPr>
      <w:autoSpaceDE/>
      <w:autoSpaceDN/>
      <w:spacing w:after="160" w:line="240" w:lineRule="exact"/>
    </w:pPr>
    <w:rPr>
      <w:rFonts w:ascii="Verdana" w:hAnsi="Verdana" w:cs="Times New Roman"/>
      <w:lang w:val="es-CO" w:eastAsia="en-US"/>
    </w:rPr>
  </w:style>
  <w:style w:type="paragraph" w:customStyle="1" w:styleId="CarCarCarCar2CarCar">
    <w:name w:val="Car Car Car Car2 Car Car"/>
    <w:basedOn w:val="Normal"/>
    <w:rsid w:val="00213AD4"/>
    <w:pPr>
      <w:autoSpaceDE/>
      <w:autoSpaceDN/>
      <w:spacing w:after="160" w:line="240" w:lineRule="exact"/>
    </w:pPr>
    <w:rPr>
      <w:rFonts w:ascii="Verdana" w:hAnsi="Verdana" w:cs="Times New Roman"/>
      <w:lang w:val="en-US" w:eastAsia="en-US"/>
    </w:rPr>
  </w:style>
  <w:style w:type="paragraph" w:styleId="TDC5">
    <w:name w:val="toc 5"/>
    <w:basedOn w:val="Normal"/>
    <w:next w:val="Normal"/>
    <w:uiPriority w:val="39"/>
    <w:rsid w:val="00213AD4"/>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213AD4"/>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213AD4"/>
    <w:pPr>
      <w:ind w:left="426"/>
      <w:jc w:val="both"/>
    </w:pPr>
    <w:rPr>
      <w:sz w:val="24"/>
      <w:szCs w:val="24"/>
      <w:lang w:val="es-CO"/>
    </w:rPr>
  </w:style>
  <w:style w:type="paragraph" w:customStyle="1" w:styleId="CarCarCarCar2">
    <w:name w:val="Car Car Car Car2"/>
    <w:basedOn w:val="Normal"/>
    <w:rsid w:val="00213AD4"/>
    <w:pPr>
      <w:autoSpaceDE/>
      <w:autoSpaceDN/>
      <w:spacing w:after="160" w:line="240" w:lineRule="exact"/>
    </w:pPr>
    <w:rPr>
      <w:rFonts w:ascii="Verdana" w:hAnsi="Verdana" w:cs="Times New Roman"/>
      <w:szCs w:val="24"/>
      <w:lang w:val="en-US" w:eastAsia="en-US"/>
    </w:rPr>
  </w:style>
  <w:style w:type="paragraph" w:customStyle="1" w:styleId="CarCarCarCar3">
    <w:name w:val="Car Car Car Car3"/>
    <w:basedOn w:val="Normal"/>
    <w:rsid w:val="00213AD4"/>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213AD4"/>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213AD4"/>
    <w:rPr>
      <w:rFonts w:ascii="Symbol" w:hAnsi="Symbol"/>
    </w:rPr>
  </w:style>
  <w:style w:type="paragraph" w:customStyle="1" w:styleId="Car7">
    <w:name w:val="Car7"/>
    <w:basedOn w:val="Normal"/>
    <w:rsid w:val="00213AD4"/>
    <w:pPr>
      <w:autoSpaceDE/>
      <w:autoSpaceDN/>
      <w:spacing w:after="160" w:line="240" w:lineRule="exact"/>
    </w:pPr>
    <w:rPr>
      <w:rFonts w:ascii="Verdana" w:hAnsi="Verdana" w:cs="Times New Roman"/>
      <w:lang w:val="en-US" w:eastAsia="en-US"/>
    </w:rPr>
  </w:style>
  <w:style w:type="character" w:customStyle="1" w:styleId="Mencinsinresolver3">
    <w:name w:val="Mención sin resolver3"/>
    <w:uiPriority w:val="99"/>
    <w:semiHidden/>
    <w:unhideWhenUsed/>
    <w:rsid w:val="00213AD4"/>
    <w:rPr>
      <w:color w:val="605E5C"/>
      <w:shd w:val="clear" w:color="auto" w:fill="E1DFDD"/>
    </w:rPr>
  </w:style>
  <w:style w:type="paragraph" w:customStyle="1" w:styleId="WW-Sangra3detindependiente">
    <w:name w:val="WW-Sangría 3 de t. independiente"/>
    <w:basedOn w:val="Normal"/>
    <w:rsid w:val="00213AD4"/>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13AD4"/>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213AD4"/>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13AD4"/>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13AD4"/>
    <w:rPr>
      <w:i/>
      <w:iCs/>
      <w:color w:val="000000"/>
      <w:sz w:val="24"/>
      <w:szCs w:val="24"/>
      <w:lang w:val="es-ES" w:eastAsia="es-ES"/>
    </w:rPr>
  </w:style>
  <w:style w:type="paragraph" w:styleId="Citadestacada">
    <w:name w:val="Intense Quote"/>
    <w:basedOn w:val="Normal"/>
    <w:next w:val="Normal"/>
    <w:link w:val="CitadestacadaCar"/>
    <w:uiPriority w:val="30"/>
    <w:qFormat/>
    <w:rsid w:val="00213AD4"/>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13AD4"/>
    <w:rPr>
      <w:b/>
      <w:bCs/>
      <w:i/>
      <w:iCs/>
      <w:color w:val="4F81BD"/>
      <w:sz w:val="24"/>
      <w:szCs w:val="24"/>
      <w:lang w:val="es-ES" w:eastAsia="es-ES"/>
    </w:rPr>
  </w:style>
  <w:style w:type="paragraph" w:styleId="DireccinHTML">
    <w:name w:val="HTML Address"/>
    <w:basedOn w:val="Normal"/>
    <w:link w:val="DireccinHTMLCar"/>
    <w:uiPriority w:val="99"/>
    <w:unhideWhenUsed/>
    <w:rsid w:val="00213AD4"/>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13AD4"/>
    <w:rPr>
      <w:i/>
      <w:iCs/>
      <w:sz w:val="24"/>
      <w:szCs w:val="24"/>
      <w:lang w:val="es-ES" w:eastAsia="es-ES"/>
    </w:rPr>
  </w:style>
  <w:style w:type="paragraph" w:styleId="Direccinsobre">
    <w:name w:val="envelope address"/>
    <w:basedOn w:val="Normal"/>
    <w:uiPriority w:val="99"/>
    <w:unhideWhenUsed/>
    <w:rsid w:val="00213AD4"/>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13AD4"/>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213AD4"/>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13AD4"/>
    <w:rPr>
      <w:sz w:val="24"/>
      <w:szCs w:val="24"/>
      <w:lang w:val="es-ES" w:eastAsia="es-ES"/>
    </w:rPr>
  </w:style>
  <w:style w:type="paragraph" w:styleId="Fecha">
    <w:name w:val="Date"/>
    <w:basedOn w:val="Normal"/>
    <w:next w:val="Normal"/>
    <w:link w:val="FechaCar"/>
    <w:uiPriority w:val="99"/>
    <w:unhideWhenUsed/>
    <w:rsid w:val="00213AD4"/>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13AD4"/>
    <w:rPr>
      <w:sz w:val="24"/>
      <w:szCs w:val="24"/>
      <w:lang w:val="es-ES" w:eastAsia="es-ES"/>
    </w:rPr>
  </w:style>
  <w:style w:type="paragraph" w:styleId="Firmadecorreoelectrnico">
    <w:name w:val="E-mail Signature"/>
    <w:basedOn w:val="Normal"/>
    <w:link w:val="FirmadecorreoelectrnicoCar"/>
    <w:uiPriority w:val="99"/>
    <w:unhideWhenUsed/>
    <w:rsid w:val="00213AD4"/>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13AD4"/>
    <w:rPr>
      <w:sz w:val="24"/>
      <w:szCs w:val="24"/>
      <w:lang w:val="es-ES" w:eastAsia="es-ES"/>
    </w:rPr>
  </w:style>
  <w:style w:type="paragraph" w:styleId="HTMLconformatoprevio">
    <w:name w:val="HTML Preformatted"/>
    <w:basedOn w:val="Normal"/>
    <w:link w:val="HTMLconformatoprevioCar"/>
    <w:uiPriority w:val="99"/>
    <w:unhideWhenUsed/>
    <w:rsid w:val="00213AD4"/>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13AD4"/>
    <w:rPr>
      <w:rFonts w:ascii="Courier New" w:hAnsi="Courier New"/>
      <w:lang w:val="es-ES" w:eastAsia="es-ES"/>
    </w:rPr>
  </w:style>
  <w:style w:type="paragraph" w:styleId="ndice1">
    <w:name w:val="index 1"/>
    <w:basedOn w:val="Normal"/>
    <w:next w:val="Normal"/>
    <w:autoRedefine/>
    <w:uiPriority w:val="99"/>
    <w:unhideWhenUsed/>
    <w:rsid w:val="00213AD4"/>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13AD4"/>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13AD4"/>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13AD4"/>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13AD4"/>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13AD4"/>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13AD4"/>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13AD4"/>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13AD4"/>
    <w:pPr>
      <w:autoSpaceDE/>
      <w:autoSpaceDN/>
      <w:ind w:left="216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213AD4"/>
    <w:pPr>
      <w:numPr>
        <w:numId w:val="1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13AD4"/>
    <w:pPr>
      <w:numPr>
        <w:numId w:val="1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13AD4"/>
    <w:pPr>
      <w:numPr>
        <w:numId w:val="1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13AD4"/>
    <w:pPr>
      <w:numPr>
        <w:numId w:val="2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13AD4"/>
    <w:pPr>
      <w:numPr>
        <w:numId w:val="21"/>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13AD4"/>
    <w:pPr>
      <w:numPr>
        <w:numId w:val="22"/>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13AD4"/>
    <w:pPr>
      <w:numPr>
        <w:numId w:val="23"/>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213AD4"/>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213AD4"/>
    <w:pPr>
      <w:autoSpaceDE/>
      <w:autoSpaceDN/>
    </w:pPr>
    <w:rPr>
      <w:rFonts w:ascii="Times New Roman" w:hAnsi="Times New Roman" w:cs="Times New Roman"/>
      <w:sz w:val="24"/>
      <w:szCs w:val="24"/>
      <w:lang w:val="es-ES"/>
    </w:rPr>
  </w:style>
  <w:style w:type="paragraph" w:styleId="TDC1">
    <w:name w:val="toc 1"/>
    <w:aliases w:val="TR titulo"/>
    <w:basedOn w:val="Normal"/>
    <w:next w:val="Normal"/>
    <w:autoRedefine/>
    <w:unhideWhenUsed/>
    <w:qFormat/>
    <w:rsid w:val="00213AD4"/>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13AD4"/>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13AD4"/>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13AD4"/>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13AD4"/>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13AD4"/>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13AD4"/>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13AD4"/>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13AD4"/>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213AD4"/>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13AD4"/>
    <w:rPr>
      <w:rFonts w:ascii="Courier New" w:hAnsi="Courier New" w:cs="Courier New"/>
      <w:lang w:val="es-ES" w:eastAsia="es-ES"/>
    </w:rPr>
  </w:style>
  <w:style w:type="paragraph" w:styleId="Ttulodendice">
    <w:name w:val="index heading"/>
    <w:basedOn w:val="Normal"/>
    <w:next w:val="ndice1"/>
    <w:unhideWhenUsed/>
    <w:rsid w:val="00213AD4"/>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13AD4"/>
    <w:pPr>
      <w:keepLines w:val="0"/>
      <w:spacing w:before="240" w:after="60"/>
      <w:jc w:val="left"/>
      <w:outlineLvl w:val="9"/>
    </w:pPr>
    <w:rPr>
      <w:color w:val="auto"/>
      <w:kern w:val="32"/>
      <w:sz w:val="32"/>
      <w:szCs w:val="32"/>
      <w:lang w:val="es-ES"/>
    </w:rPr>
  </w:style>
  <w:style w:type="paragraph" w:customStyle="1" w:styleId="p19">
    <w:name w:val="p19"/>
    <w:basedOn w:val="Normal"/>
    <w:rsid w:val="00213AD4"/>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13AD4"/>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Textoindependiente1">
    <w:name w:val="Texto independiente(.1"/>
    <w:basedOn w:val="Normal"/>
    <w:rsid w:val="00213AD4"/>
    <w:pPr>
      <w:tabs>
        <w:tab w:val="left" w:pos="-720"/>
      </w:tabs>
      <w:suppressAutoHyphens/>
      <w:autoSpaceDE/>
      <w:autoSpaceDN/>
      <w:spacing w:after="120"/>
      <w:jc w:val="both"/>
    </w:pPr>
    <w:rPr>
      <w:rFonts w:cs="Times New Roman"/>
      <w:spacing w:val="-2"/>
      <w:sz w:val="24"/>
    </w:rPr>
  </w:style>
  <w:style w:type="character" w:customStyle="1" w:styleId="Heading1Char">
    <w:name w:val="Heading 1 Char"/>
    <w:aliases w:val="título 1 Char,Pregunta Char,MT1 Char"/>
    <w:locked/>
    <w:rsid w:val="00213AD4"/>
    <w:rPr>
      <w:rFonts w:ascii="Arial" w:hAnsi="Arial" w:cs="Arial"/>
      <w:sz w:val="24"/>
      <w:szCs w:val="24"/>
      <w:lang w:val="es-ES" w:eastAsia="es-ES"/>
    </w:rPr>
  </w:style>
  <w:style w:type="character" w:customStyle="1" w:styleId="Heading2Char">
    <w:name w:val="Heading 2 Char"/>
    <w:aliases w:val="MT2 Char,título 2 Char,Edgar 2 Char"/>
    <w:locked/>
    <w:rsid w:val="00213AD4"/>
    <w:rPr>
      <w:rFonts w:ascii="Arial" w:hAnsi="Arial" w:cs="Times New Roman"/>
      <w:b/>
      <w:sz w:val="16"/>
      <w:lang w:val="es-ES_tradnl" w:eastAsia="es-ES"/>
    </w:rPr>
  </w:style>
  <w:style w:type="character" w:customStyle="1" w:styleId="Heading4Char">
    <w:name w:val="Heading 4 Char"/>
    <w:aliases w:val="Edgar 4 Char"/>
    <w:locked/>
    <w:rsid w:val="00213AD4"/>
    <w:rPr>
      <w:rFonts w:ascii="Arial" w:hAnsi="Arial" w:cs="Times New Roman"/>
      <w:b/>
      <w:bCs/>
      <w:sz w:val="24"/>
      <w:szCs w:val="24"/>
      <w:lang w:val="es-ES_tradnl" w:eastAsia="es-ES"/>
    </w:rPr>
  </w:style>
  <w:style w:type="character" w:customStyle="1" w:styleId="Heading6Char">
    <w:name w:val="Heading 6 Char"/>
    <w:locked/>
    <w:rsid w:val="00213AD4"/>
    <w:rPr>
      <w:b/>
      <w:bCs/>
      <w:sz w:val="22"/>
      <w:szCs w:val="22"/>
      <w:lang w:val="es-ES" w:eastAsia="es-ES" w:bidi="ar-SA"/>
    </w:rPr>
  </w:style>
  <w:style w:type="character" w:customStyle="1" w:styleId="Heading7Char">
    <w:name w:val="Heading 7 Char"/>
    <w:aliases w:val="Car Char"/>
    <w:locked/>
    <w:rsid w:val="00213AD4"/>
    <w:rPr>
      <w:rFonts w:cs="Times New Roman"/>
      <w:sz w:val="24"/>
      <w:szCs w:val="24"/>
      <w:lang w:val="es-ES" w:eastAsia="es-ES"/>
    </w:rPr>
  </w:style>
  <w:style w:type="character" w:customStyle="1" w:styleId="HeaderChar">
    <w:name w:val="Header Char"/>
    <w:aliases w:val="h Char,h8 Char,h9 Char,h10 Char,h18 Char,encabezado Char,Car3 Char"/>
    <w:locked/>
    <w:rsid w:val="00213AD4"/>
    <w:rPr>
      <w:rFonts w:cs="Times New Roman"/>
      <w:sz w:val="24"/>
      <w:szCs w:val="24"/>
      <w:lang w:val="es-ES" w:eastAsia="es-ES"/>
    </w:rPr>
  </w:style>
  <w:style w:type="character" w:customStyle="1" w:styleId="FooterChar">
    <w:name w:val="Footer Char"/>
    <w:aliases w:val="pie de página Char"/>
    <w:locked/>
    <w:rsid w:val="00213AD4"/>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213AD4"/>
    <w:rPr>
      <w:rFonts w:ascii="Arial" w:hAnsi="Arial" w:cs="Arial"/>
      <w:sz w:val="24"/>
      <w:szCs w:val="24"/>
      <w:lang w:val="es-ES" w:eastAsia="es-ES"/>
    </w:rPr>
  </w:style>
  <w:style w:type="character" w:customStyle="1" w:styleId="BodyText2Char">
    <w:name w:val="Body Text 2 Char"/>
    <w:locked/>
    <w:rsid w:val="00213AD4"/>
    <w:rPr>
      <w:rFonts w:ascii="Arial" w:hAnsi="Arial" w:cs="Arial"/>
      <w:sz w:val="24"/>
      <w:szCs w:val="24"/>
      <w:lang w:val="es-ES" w:eastAsia="es-ES"/>
    </w:rPr>
  </w:style>
  <w:style w:type="character" w:customStyle="1" w:styleId="BodyTextIndentChar">
    <w:name w:val="Body Text Indent Char"/>
    <w:aliases w:val="Car1 Char,Car11 Char"/>
    <w:locked/>
    <w:rsid w:val="00213AD4"/>
    <w:rPr>
      <w:rFonts w:ascii="Arial" w:hAnsi="Arial" w:cs="Arial"/>
      <w:sz w:val="24"/>
      <w:szCs w:val="24"/>
      <w:lang w:val="es-ES" w:eastAsia="es-ES" w:bidi="ar-SA"/>
    </w:rPr>
  </w:style>
  <w:style w:type="character" w:customStyle="1" w:styleId="BodyTextIndent3Char">
    <w:name w:val="Body Text Indent 3 Char"/>
    <w:locked/>
    <w:rsid w:val="00213AD4"/>
    <w:rPr>
      <w:rFonts w:ascii="Arial" w:hAnsi="Arial" w:cs="Arial"/>
      <w:sz w:val="24"/>
      <w:szCs w:val="24"/>
      <w:lang w:val="es-ES" w:eastAsia="es-ES"/>
    </w:rPr>
  </w:style>
  <w:style w:type="character" w:customStyle="1" w:styleId="BodyText3Char">
    <w:name w:val="Body Text 3 Char"/>
    <w:locked/>
    <w:rsid w:val="00213AD4"/>
    <w:rPr>
      <w:rFonts w:ascii="Britannic Bold" w:hAnsi="Britannic Bold" w:cs="Times New Roman"/>
      <w:color w:val="FF0000"/>
      <w:sz w:val="24"/>
      <w:lang w:val="es-ES_tradnl" w:eastAsia="es-ES"/>
    </w:rPr>
  </w:style>
  <w:style w:type="character" w:customStyle="1" w:styleId="FootnoteTextChar">
    <w:name w:val="Footnote Text Char"/>
    <w:locked/>
    <w:rsid w:val="00213AD4"/>
    <w:rPr>
      <w:rFonts w:cs="Times New Roman"/>
      <w:b/>
      <w:sz w:val="16"/>
      <w:lang w:val="es-ES_tradnl" w:eastAsia="es-ES"/>
    </w:rPr>
  </w:style>
  <w:style w:type="character" w:customStyle="1" w:styleId="BalloonTextChar">
    <w:name w:val="Balloon Text Char"/>
    <w:locked/>
    <w:rsid w:val="00213AD4"/>
    <w:rPr>
      <w:rFonts w:ascii="Tahoma" w:hAnsi="Tahoma" w:cs="Tahoma"/>
      <w:sz w:val="16"/>
      <w:szCs w:val="16"/>
      <w:lang w:val="es-ES" w:eastAsia="es-ES"/>
    </w:rPr>
  </w:style>
  <w:style w:type="character" w:customStyle="1" w:styleId="z-TopofFormChar">
    <w:name w:val="z-Top of Form Char"/>
    <w:locked/>
    <w:rsid w:val="00213AD4"/>
    <w:rPr>
      <w:rFonts w:ascii="Arial" w:hAnsi="Arial" w:cs="Arial"/>
      <w:vanish/>
      <w:sz w:val="16"/>
      <w:szCs w:val="16"/>
      <w:lang w:val="es-ES" w:eastAsia="es-ES"/>
    </w:rPr>
  </w:style>
  <w:style w:type="character" w:customStyle="1" w:styleId="z-BottomofFormChar">
    <w:name w:val="z-Bottom of Form Char"/>
    <w:locked/>
    <w:rsid w:val="00213AD4"/>
    <w:rPr>
      <w:rFonts w:ascii="Arial" w:hAnsi="Arial" w:cs="Arial"/>
      <w:vanish/>
      <w:sz w:val="16"/>
      <w:szCs w:val="16"/>
      <w:lang w:val="es-ES" w:eastAsia="es-ES"/>
    </w:rPr>
  </w:style>
  <w:style w:type="paragraph" w:customStyle="1" w:styleId="Prrafodelista3">
    <w:name w:val="Párrafo de lista3"/>
    <w:basedOn w:val="Normal"/>
    <w:rsid w:val="00213AD4"/>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213AD4"/>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213AD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213AD4"/>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213AD4"/>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213AD4"/>
    <w:pPr>
      <w:suppressAutoHyphens w:val="0"/>
      <w:autoSpaceDN w:val="0"/>
      <w:adjustRightInd w:val="0"/>
    </w:pPr>
    <w:rPr>
      <w:rFonts w:ascii="Arial" w:eastAsia="Times New Roman" w:hAnsi="Arial" w:cs="Arial"/>
      <w:color w:val="auto"/>
      <w:lang w:eastAsia="es-CO"/>
    </w:rPr>
  </w:style>
  <w:style w:type="character" w:customStyle="1" w:styleId="st1">
    <w:name w:val="st1"/>
    <w:rsid w:val="00213AD4"/>
  </w:style>
  <w:style w:type="character" w:customStyle="1" w:styleId="tgc">
    <w:name w:val="_tgc"/>
    <w:rsid w:val="00213AD4"/>
  </w:style>
  <w:style w:type="character" w:customStyle="1" w:styleId="Mencionar1">
    <w:name w:val="Mencionar1"/>
    <w:uiPriority w:val="99"/>
    <w:semiHidden/>
    <w:unhideWhenUsed/>
    <w:rsid w:val="00213AD4"/>
    <w:rPr>
      <w:color w:val="2B579A"/>
      <w:shd w:val="clear" w:color="auto" w:fill="E6E6E6"/>
    </w:rPr>
  </w:style>
  <w:style w:type="paragraph" w:customStyle="1" w:styleId="Cuadrculamedia21">
    <w:name w:val="Cuadrícula media 21"/>
    <w:uiPriority w:val="1"/>
    <w:qFormat/>
    <w:rsid w:val="00213AD4"/>
    <w:rPr>
      <w:sz w:val="24"/>
      <w:szCs w:val="24"/>
      <w:lang w:val="es-ES" w:eastAsia="es-ES"/>
    </w:rPr>
  </w:style>
  <w:style w:type="table" w:styleId="Tabladecuadrcula4">
    <w:name w:val="Grid Table 4"/>
    <w:basedOn w:val="Tablanormal"/>
    <w:uiPriority w:val="49"/>
    <w:rsid w:val="00213AD4"/>
    <w:rPr>
      <w:rFonts w:ascii="Calibri" w:eastAsia="Calibri" w:hAnsi="Calibri"/>
      <w:sz w:val="22"/>
      <w:szCs w:val="22"/>
      <w:lang w:eastAsia="en-U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font351">
    <w:name w:val="font351"/>
    <w:rsid w:val="00213AD4"/>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213AD4"/>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213AD4"/>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vortalnumericbox">
    <w:name w:val="vortalnumericbox"/>
    <w:rsid w:val="00213AD4"/>
  </w:style>
  <w:style w:type="numbering" w:customStyle="1" w:styleId="Estilo1">
    <w:name w:val="Estilo1"/>
    <w:uiPriority w:val="99"/>
    <w:rsid w:val="00213AD4"/>
    <w:pPr>
      <w:numPr>
        <w:numId w:val="24"/>
      </w:numPr>
    </w:pPr>
  </w:style>
  <w:style w:type="paragraph" w:customStyle="1" w:styleId="rtecenter">
    <w:name w:val="rtecenter"/>
    <w:basedOn w:val="Normal"/>
    <w:rsid w:val="00213AD4"/>
    <w:pPr>
      <w:autoSpaceDE/>
      <w:autoSpaceDN/>
      <w:spacing w:before="100" w:beforeAutospacing="1" w:after="100" w:afterAutospacing="1"/>
    </w:pPr>
    <w:rPr>
      <w:rFonts w:ascii="Times New Roman" w:hAnsi="Times New Roman" w:cs="Times New Roman"/>
      <w:sz w:val="24"/>
      <w:szCs w:val="24"/>
      <w:lang w:val="es-CO" w:eastAsia="es-CO"/>
    </w:rPr>
  </w:style>
  <w:style w:type="table" w:styleId="Tablaweb1">
    <w:name w:val="Table Web 1"/>
    <w:basedOn w:val="Tablanormal"/>
    <w:uiPriority w:val="99"/>
    <w:semiHidden/>
    <w:unhideWhenUsed/>
    <w:rsid w:val="00213AD4"/>
    <w:pPr>
      <w:spacing w:after="160" w:line="259" w:lineRule="auto"/>
    </w:pPr>
    <w:rPr>
      <w:rFonts w:asciiTheme="minorHAnsi" w:eastAsiaTheme="minorHAnsi" w:hAnsiTheme="minorHAnsi" w:cstheme="minorBidi"/>
      <w:sz w:val="22"/>
      <w:szCs w:val="22"/>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213AD4"/>
    <w:pPr>
      <w:spacing w:after="160" w:line="259" w:lineRule="auto"/>
    </w:pPr>
    <w:rPr>
      <w:rFonts w:asciiTheme="minorHAnsi" w:eastAsiaTheme="minorHAnsi" w:hAnsiTheme="minorHAnsi" w:cstheme="minorBidi"/>
      <w:sz w:val="22"/>
      <w:szCs w:val="22"/>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NormalWebCar">
    <w:name w:val="Normal (Web) Car"/>
    <w:link w:val="NormalWeb"/>
    <w:uiPriority w:val="99"/>
    <w:rsid w:val="00213AD4"/>
    <w:rPr>
      <w:sz w:val="24"/>
      <w:szCs w:val="24"/>
    </w:rPr>
  </w:style>
  <w:style w:type="character" w:customStyle="1" w:styleId="vortalspan">
    <w:name w:val="vortalspan"/>
    <w:basedOn w:val="Fuentedeprrafopredeter"/>
    <w:rsid w:val="00213AD4"/>
  </w:style>
  <w:style w:type="character" w:customStyle="1" w:styleId="xcontentpasted0">
    <w:name w:val="x_contentpasted0"/>
    <w:basedOn w:val="Fuentedeprrafopredeter"/>
    <w:rsid w:val="00F00DF9"/>
  </w:style>
  <w:style w:type="character" w:customStyle="1" w:styleId="Mencinsinresolver4">
    <w:name w:val="Mención sin resolver4"/>
    <w:basedOn w:val="Fuentedeprrafopredeter"/>
    <w:uiPriority w:val="99"/>
    <w:semiHidden/>
    <w:unhideWhenUsed/>
    <w:rsid w:val="00C37836"/>
    <w:rPr>
      <w:color w:val="605E5C"/>
      <w:shd w:val="clear" w:color="auto" w:fill="E1DFDD"/>
    </w:rPr>
  </w:style>
  <w:style w:type="character" w:customStyle="1" w:styleId="xcontentpasted1">
    <w:name w:val="x_contentpasted1"/>
    <w:basedOn w:val="Fuentedeprrafopredeter"/>
    <w:rsid w:val="00C37836"/>
  </w:style>
  <w:style w:type="character" w:customStyle="1" w:styleId="peb">
    <w:name w:val="_pe_b"/>
    <w:basedOn w:val="Fuentedeprrafopredeter"/>
    <w:rsid w:val="008A7C42"/>
  </w:style>
  <w:style w:type="character" w:customStyle="1" w:styleId="FontStyle97">
    <w:name w:val="Font Style97"/>
    <w:uiPriority w:val="99"/>
    <w:rsid w:val="008A7C42"/>
    <w:rPr>
      <w:rFonts w:ascii="Arial" w:hAnsi="Arial" w:cs="Arial"/>
      <w:b/>
      <w:bCs/>
      <w:color w:val="000000"/>
      <w:sz w:val="18"/>
      <w:szCs w:val="18"/>
    </w:rPr>
  </w:style>
  <w:style w:type="character" w:styleId="nfasisintenso">
    <w:name w:val="Intense Emphasis"/>
    <w:basedOn w:val="Fuentedeprrafopredeter"/>
    <w:uiPriority w:val="21"/>
    <w:qFormat/>
    <w:rsid w:val="008A7C42"/>
    <w:rPr>
      <w:b/>
      <w:bCs/>
      <w:i/>
      <w:iCs/>
    </w:rPr>
  </w:style>
  <w:style w:type="character" w:styleId="Referenciasutil">
    <w:name w:val="Subtle Reference"/>
    <w:basedOn w:val="Fuentedeprrafopredeter"/>
    <w:uiPriority w:val="31"/>
    <w:qFormat/>
    <w:rsid w:val="008A7C42"/>
    <w:rPr>
      <w:smallCaps/>
      <w:color w:val="404040" w:themeColor="text1" w:themeTint="BF"/>
    </w:rPr>
  </w:style>
  <w:style w:type="character" w:styleId="Referenciaintensa">
    <w:name w:val="Intense Reference"/>
    <w:basedOn w:val="Fuentedeprrafopredeter"/>
    <w:uiPriority w:val="32"/>
    <w:qFormat/>
    <w:rsid w:val="008A7C42"/>
    <w:rPr>
      <w:b/>
      <w:bCs/>
      <w:smallCaps/>
      <w:u w:val="single"/>
    </w:rPr>
  </w:style>
  <w:style w:type="character" w:styleId="Ttulodellibro">
    <w:name w:val="Book Title"/>
    <w:basedOn w:val="Fuentedeprrafopredeter"/>
    <w:uiPriority w:val="33"/>
    <w:qFormat/>
    <w:rsid w:val="008A7C42"/>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7709">
      <w:bodyDiv w:val="1"/>
      <w:marLeft w:val="0"/>
      <w:marRight w:val="0"/>
      <w:marTop w:val="0"/>
      <w:marBottom w:val="0"/>
      <w:divBdr>
        <w:top w:val="none" w:sz="0" w:space="0" w:color="auto"/>
        <w:left w:val="none" w:sz="0" w:space="0" w:color="auto"/>
        <w:bottom w:val="none" w:sz="0" w:space="0" w:color="auto"/>
        <w:right w:val="none" w:sz="0" w:space="0" w:color="auto"/>
      </w:divBdr>
    </w:div>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61872317">
      <w:bodyDiv w:val="1"/>
      <w:marLeft w:val="0"/>
      <w:marRight w:val="0"/>
      <w:marTop w:val="0"/>
      <w:marBottom w:val="0"/>
      <w:divBdr>
        <w:top w:val="none" w:sz="0" w:space="0" w:color="auto"/>
        <w:left w:val="none" w:sz="0" w:space="0" w:color="auto"/>
        <w:bottom w:val="none" w:sz="0" w:space="0" w:color="auto"/>
        <w:right w:val="none" w:sz="0" w:space="0" w:color="auto"/>
      </w:divBdr>
    </w:div>
    <w:div w:id="77485108">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43086044">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165098537">
      <w:bodyDiv w:val="1"/>
      <w:marLeft w:val="0"/>
      <w:marRight w:val="0"/>
      <w:marTop w:val="0"/>
      <w:marBottom w:val="0"/>
      <w:divBdr>
        <w:top w:val="none" w:sz="0" w:space="0" w:color="auto"/>
        <w:left w:val="none" w:sz="0" w:space="0" w:color="auto"/>
        <w:bottom w:val="none" w:sz="0" w:space="0" w:color="auto"/>
        <w:right w:val="none" w:sz="0" w:space="0" w:color="auto"/>
      </w:divBdr>
    </w:div>
    <w:div w:id="169369593">
      <w:bodyDiv w:val="1"/>
      <w:marLeft w:val="0"/>
      <w:marRight w:val="0"/>
      <w:marTop w:val="0"/>
      <w:marBottom w:val="0"/>
      <w:divBdr>
        <w:top w:val="none" w:sz="0" w:space="0" w:color="auto"/>
        <w:left w:val="none" w:sz="0" w:space="0" w:color="auto"/>
        <w:bottom w:val="none" w:sz="0" w:space="0" w:color="auto"/>
        <w:right w:val="none" w:sz="0" w:space="0" w:color="auto"/>
      </w:divBdr>
    </w:div>
    <w:div w:id="172691284">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35166373">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52739531">
      <w:bodyDiv w:val="1"/>
      <w:marLeft w:val="0"/>
      <w:marRight w:val="0"/>
      <w:marTop w:val="0"/>
      <w:marBottom w:val="0"/>
      <w:divBdr>
        <w:top w:val="none" w:sz="0" w:space="0" w:color="auto"/>
        <w:left w:val="none" w:sz="0" w:space="0" w:color="auto"/>
        <w:bottom w:val="none" w:sz="0" w:space="0" w:color="auto"/>
        <w:right w:val="none" w:sz="0" w:space="0" w:color="auto"/>
      </w:divBdr>
    </w:div>
    <w:div w:id="27074826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344285110">
      <w:bodyDiv w:val="1"/>
      <w:marLeft w:val="0"/>
      <w:marRight w:val="0"/>
      <w:marTop w:val="0"/>
      <w:marBottom w:val="0"/>
      <w:divBdr>
        <w:top w:val="none" w:sz="0" w:space="0" w:color="auto"/>
        <w:left w:val="none" w:sz="0" w:space="0" w:color="auto"/>
        <w:bottom w:val="none" w:sz="0" w:space="0" w:color="auto"/>
        <w:right w:val="none" w:sz="0" w:space="0" w:color="auto"/>
      </w:divBdr>
    </w:div>
    <w:div w:id="376860119">
      <w:bodyDiv w:val="1"/>
      <w:marLeft w:val="0"/>
      <w:marRight w:val="0"/>
      <w:marTop w:val="0"/>
      <w:marBottom w:val="0"/>
      <w:divBdr>
        <w:top w:val="none" w:sz="0" w:space="0" w:color="auto"/>
        <w:left w:val="none" w:sz="0" w:space="0" w:color="auto"/>
        <w:bottom w:val="none" w:sz="0" w:space="0" w:color="auto"/>
        <w:right w:val="none" w:sz="0" w:space="0" w:color="auto"/>
      </w:divBdr>
    </w:div>
    <w:div w:id="400834713">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06421438">
      <w:bodyDiv w:val="1"/>
      <w:marLeft w:val="0"/>
      <w:marRight w:val="0"/>
      <w:marTop w:val="0"/>
      <w:marBottom w:val="0"/>
      <w:divBdr>
        <w:top w:val="none" w:sz="0" w:space="0" w:color="auto"/>
        <w:left w:val="none" w:sz="0" w:space="0" w:color="auto"/>
        <w:bottom w:val="none" w:sz="0" w:space="0" w:color="auto"/>
        <w:right w:val="none" w:sz="0" w:space="0" w:color="auto"/>
      </w:divBdr>
    </w:div>
    <w:div w:id="427427518">
      <w:bodyDiv w:val="1"/>
      <w:marLeft w:val="0"/>
      <w:marRight w:val="0"/>
      <w:marTop w:val="0"/>
      <w:marBottom w:val="0"/>
      <w:divBdr>
        <w:top w:val="none" w:sz="0" w:space="0" w:color="auto"/>
        <w:left w:val="none" w:sz="0" w:space="0" w:color="auto"/>
        <w:bottom w:val="none" w:sz="0" w:space="0" w:color="auto"/>
        <w:right w:val="none" w:sz="0" w:space="0" w:color="auto"/>
      </w:divBdr>
    </w:div>
    <w:div w:id="443311075">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476343929">
      <w:bodyDiv w:val="1"/>
      <w:marLeft w:val="0"/>
      <w:marRight w:val="0"/>
      <w:marTop w:val="0"/>
      <w:marBottom w:val="0"/>
      <w:divBdr>
        <w:top w:val="none" w:sz="0" w:space="0" w:color="auto"/>
        <w:left w:val="none" w:sz="0" w:space="0" w:color="auto"/>
        <w:bottom w:val="none" w:sz="0" w:space="0" w:color="auto"/>
        <w:right w:val="none" w:sz="0" w:space="0" w:color="auto"/>
      </w:divBdr>
    </w:div>
    <w:div w:id="487863803">
      <w:bodyDiv w:val="1"/>
      <w:marLeft w:val="0"/>
      <w:marRight w:val="0"/>
      <w:marTop w:val="0"/>
      <w:marBottom w:val="0"/>
      <w:divBdr>
        <w:top w:val="none" w:sz="0" w:space="0" w:color="auto"/>
        <w:left w:val="none" w:sz="0" w:space="0" w:color="auto"/>
        <w:bottom w:val="none" w:sz="0" w:space="0" w:color="auto"/>
        <w:right w:val="none" w:sz="0" w:space="0" w:color="auto"/>
      </w:divBdr>
    </w:div>
    <w:div w:id="493884269">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573778867">
      <w:bodyDiv w:val="1"/>
      <w:marLeft w:val="0"/>
      <w:marRight w:val="0"/>
      <w:marTop w:val="0"/>
      <w:marBottom w:val="0"/>
      <w:divBdr>
        <w:top w:val="none" w:sz="0" w:space="0" w:color="auto"/>
        <w:left w:val="none" w:sz="0" w:space="0" w:color="auto"/>
        <w:bottom w:val="none" w:sz="0" w:space="0" w:color="auto"/>
        <w:right w:val="none" w:sz="0" w:space="0" w:color="auto"/>
      </w:divBdr>
    </w:div>
    <w:div w:id="615454812">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693653999">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709645842">
      <w:bodyDiv w:val="1"/>
      <w:marLeft w:val="0"/>
      <w:marRight w:val="0"/>
      <w:marTop w:val="0"/>
      <w:marBottom w:val="0"/>
      <w:divBdr>
        <w:top w:val="none" w:sz="0" w:space="0" w:color="auto"/>
        <w:left w:val="none" w:sz="0" w:space="0" w:color="auto"/>
        <w:bottom w:val="none" w:sz="0" w:space="0" w:color="auto"/>
        <w:right w:val="none" w:sz="0" w:space="0" w:color="auto"/>
      </w:divBdr>
    </w:div>
    <w:div w:id="760564244">
      <w:bodyDiv w:val="1"/>
      <w:marLeft w:val="0"/>
      <w:marRight w:val="0"/>
      <w:marTop w:val="0"/>
      <w:marBottom w:val="0"/>
      <w:divBdr>
        <w:top w:val="none" w:sz="0" w:space="0" w:color="auto"/>
        <w:left w:val="none" w:sz="0" w:space="0" w:color="auto"/>
        <w:bottom w:val="none" w:sz="0" w:space="0" w:color="auto"/>
        <w:right w:val="none" w:sz="0" w:space="0" w:color="auto"/>
      </w:divBdr>
    </w:div>
    <w:div w:id="804393946">
      <w:bodyDiv w:val="1"/>
      <w:marLeft w:val="0"/>
      <w:marRight w:val="0"/>
      <w:marTop w:val="0"/>
      <w:marBottom w:val="0"/>
      <w:divBdr>
        <w:top w:val="none" w:sz="0" w:space="0" w:color="auto"/>
        <w:left w:val="none" w:sz="0" w:space="0" w:color="auto"/>
        <w:bottom w:val="none" w:sz="0" w:space="0" w:color="auto"/>
        <w:right w:val="none" w:sz="0" w:space="0" w:color="auto"/>
      </w:divBdr>
    </w:div>
    <w:div w:id="809438019">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33761265">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54881379">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896549315">
      <w:bodyDiv w:val="1"/>
      <w:marLeft w:val="0"/>
      <w:marRight w:val="0"/>
      <w:marTop w:val="0"/>
      <w:marBottom w:val="0"/>
      <w:divBdr>
        <w:top w:val="none" w:sz="0" w:space="0" w:color="auto"/>
        <w:left w:val="none" w:sz="0" w:space="0" w:color="auto"/>
        <w:bottom w:val="none" w:sz="0" w:space="0" w:color="auto"/>
        <w:right w:val="none" w:sz="0" w:space="0" w:color="auto"/>
      </w:divBdr>
    </w:div>
    <w:div w:id="910847948">
      <w:bodyDiv w:val="1"/>
      <w:marLeft w:val="0"/>
      <w:marRight w:val="0"/>
      <w:marTop w:val="0"/>
      <w:marBottom w:val="0"/>
      <w:divBdr>
        <w:top w:val="none" w:sz="0" w:space="0" w:color="auto"/>
        <w:left w:val="none" w:sz="0" w:space="0" w:color="auto"/>
        <w:bottom w:val="none" w:sz="0" w:space="0" w:color="auto"/>
        <w:right w:val="none" w:sz="0" w:space="0" w:color="auto"/>
      </w:divBdr>
    </w:div>
    <w:div w:id="914898677">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24072206">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51079250">
      <w:bodyDiv w:val="1"/>
      <w:marLeft w:val="0"/>
      <w:marRight w:val="0"/>
      <w:marTop w:val="0"/>
      <w:marBottom w:val="0"/>
      <w:divBdr>
        <w:top w:val="none" w:sz="0" w:space="0" w:color="auto"/>
        <w:left w:val="none" w:sz="0" w:space="0" w:color="auto"/>
        <w:bottom w:val="none" w:sz="0" w:space="0" w:color="auto"/>
        <w:right w:val="none" w:sz="0" w:space="0" w:color="auto"/>
      </w:divBdr>
    </w:div>
    <w:div w:id="1078401940">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29317652">
      <w:bodyDiv w:val="1"/>
      <w:marLeft w:val="0"/>
      <w:marRight w:val="0"/>
      <w:marTop w:val="0"/>
      <w:marBottom w:val="0"/>
      <w:divBdr>
        <w:top w:val="none" w:sz="0" w:space="0" w:color="auto"/>
        <w:left w:val="none" w:sz="0" w:space="0" w:color="auto"/>
        <w:bottom w:val="none" w:sz="0" w:space="0" w:color="auto"/>
        <w:right w:val="none" w:sz="0" w:space="0" w:color="auto"/>
      </w:divBdr>
    </w:div>
    <w:div w:id="1138762555">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55802508">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55364017">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67928821">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276788639">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334138742">
      <w:bodyDiv w:val="1"/>
      <w:marLeft w:val="0"/>
      <w:marRight w:val="0"/>
      <w:marTop w:val="0"/>
      <w:marBottom w:val="0"/>
      <w:divBdr>
        <w:top w:val="none" w:sz="0" w:space="0" w:color="auto"/>
        <w:left w:val="none" w:sz="0" w:space="0" w:color="auto"/>
        <w:bottom w:val="none" w:sz="0" w:space="0" w:color="auto"/>
        <w:right w:val="none" w:sz="0" w:space="0" w:color="auto"/>
      </w:divBdr>
    </w:div>
    <w:div w:id="1381787698">
      <w:bodyDiv w:val="1"/>
      <w:marLeft w:val="0"/>
      <w:marRight w:val="0"/>
      <w:marTop w:val="0"/>
      <w:marBottom w:val="0"/>
      <w:divBdr>
        <w:top w:val="none" w:sz="0" w:space="0" w:color="auto"/>
        <w:left w:val="none" w:sz="0" w:space="0" w:color="auto"/>
        <w:bottom w:val="none" w:sz="0" w:space="0" w:color="auto"/>
        <w:right w:val="none" w:sz="0" w:space="0" w:color="auto"/>
      </w:divBdr>
    </w:div>
    <w:div w:id="1387220425">
      <w:bodyDiv w:val="1"/>
      <w:marLeft w:val="0"/>
      <w:marRight w:val="0"/>
      <w:marTop w:val="0"/>
      <w:marBottom w:val="0"/>
      <w:divBdr>
        <w:top w:val="none" w:sz="0" w:space="0" w:color="auto"/>
        <w:left w:val="none" w:sz="0" w:space="0" w:color="auto"/>
        <w:bottom w:val="none" w:sz="0" w:space="0" w:color="auto"/>
        <w:right w:val="none" w:sz="0" w:space="0" w:color="auto"/>
      </w:divBdr>
    </w:div>
    <w:div w:id="1420561032">
      <w:bodyDiv w:val="1"/>
      <w:marLeft w:val="0"/>
      <w:marRight w:val="0"/>
      <w:marTop w:val="0"/>
      <w:marBottom w:val="0"/>
      <w:divBdr>
        <w:top w:val="none" w:sz="0" w:space="0" w:color="auto"/>
        <w:left w:val="none" w:sz="0" w:space="0" w:color="auto"/>
        <w:bottom w:val="none" w:sz="0" w:space="0" w:color="auto"/>
        <w:right w:val="none" w:sz="0" w:space="0" w:color="auto"/>
      </w:divBdr>
      <w:divsChild>
        <w:div w:id="233861783">
          <w:marLeft w:val="0"/>
          <w:marRight w:val="0"/>
          <w:marTop w:val="0"/>
          <w:marBottom w:val="0"/>
          <w:divBdr>
            <w:top w:val="none" w:sz="0" w:space="0" w:color="auto"/>
            <w:left w:val="none" w:sz="0" w:space="0" w:color="auto"/>
            <w:bottom w:val="none" w:sz="0" w:space="0" w:color="auto"/>
            <w:right w:val="none" w:sz="0" w:space="0" w:color="auto"/>
          </w:divBdr>
        </w:div>
      </w:divsChild>
    </w:div>
    <w:div w:id="1429159429">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79346364">
      <w:bodyDiv w:val="1"/>
      <w:marLeft w:val="0"/>
      <w:marRight w:val="0"/>
      <w:marTop w:val="0"/>
      <w:marBottom w:val="0"/>
      <w:divBdr>
        <w:top w:val="none" w:sz="0" w:space="0" w:color="auto"/>
        <w:left w:val="none" w:sz="0" w:space="0" w:color="auto"/>
        <w:bottom w:val="none" w:sz="0" w:space="0" w:color="auto"/>
        <w:right w:val="none" w:sz="0" w:space="0" w:color="auto"/>
      </w:divBdr>
    </w:div>
    <w:div w:id="1484128695">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3449251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1275756">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24380896">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53508924">
      <w:bodyDiv w:val="1"/>
      <w:marLeft w:val="0"/>
      <w:marRight w:val="0"/>
      <w:marTop w:val="0"/>
      <w:marBottom w:val="0"/>
      <w:divBdr>
        <w:top w:val="none" w:sz="0" w:space="0" w:color="auto"/>
        <w:left w:val="none" w:sz="0" w:space="0" w:color="auto"/>
        <w:bottom w:val="none" w:sz="0" w:space="0" w:color="auto"/>
        <w:right w:val="none" w:sz="0" w:space="0" w:color="auto"/>
      </w:divBdr>
    </w:div>
    <w:div w:id="1768964021">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10902453">
      <w:bodyDiv w:val="1"/>
      <w:marLeft w:val="0"/>
      <w:marRight w:val="0"/>
      <w:marTop w:val="0"/>
      <w:marBottom w:val="0"/>
      <w:divBdr>
        <w:top w:val="none" w:sz="0" w:space="0" w:color="auto"/>
        <w:left w:val="none" w:sz="0" w:space="0" w:color="auto"/>
        <w:bottom w:val="none" w:sz="0" w:space="0" w:color="auto"/>
        <w:right w:val="none" w:sz="0" w:space="0" w:color="auto"/>
      </w:divBdr>
    </w:div>
    <w:div w:id="1830170082">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01019900">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28995751">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198596698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33024190">
      <w:bodyDiv w:val="1"/>
      <w:marLeft w:val="0"/>
      <w:marRight w:val="0"/>
      <w:marTop w:val="0"/>
      <w:marBottom w:val="0"/>
      <w:divBdr>
        <w:top w:val="none" w:sz="0" w:space="0" w:color="auto"/>
        <w:left w:val="none" w:sz="0" w:space="0" w:color="auto"/>
        <w:bottom w:val="none" w:sz="0" w:space="0" w:color="auto"/>
        <w:right w:val="none" w:sz="0" w:space="0" w:color="auto"/>
      </w:divBdr>
    </w:div>
    <w:div w:id="2068650133">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085641463">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 w:id="2136217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cit.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deval.upres-con@policia.gov.co"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www.colombiacompra.gov.co" TargetMode="External"/><Relationship Id="rId25" Type="http://schemas.openxmlformats.org/officeDocument/2006/relationships/hyperlink" Target="https://listado.mercadolibre.com.co/rele-de-8-pines-220v"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listado.mercadolibre.com.co/rele-de-8-pines-220v"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policia.gov.co"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mailto:deval.upres-con@policia.gov.co"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ED220D803E44B5DABA3F848F2FEF767"/>
        <w:category>
          <w:name w:val="General"/>
          <w:gallery w:val="placeholder"/>
        </w:category>
        <w:types>
          <w:type w:val="bbPlcHdr"/>
        </w:types>
        <w:behaviors>
          <w:behavior w:val="content"/>
        </w:behaviors>
        <w:guid w:val="{3EA43B86-3428-443A-B6F8-7AE3779F9836}"/>
      </w:docPartPr>
      <w:docPartBody>
        <w:p w:rsidR="00C719CD" w:rsidRDefault="00C719CD" w:rsidP="00C719CD">
          <w:pPr>
            <w:pStyle w:val="CED220D803E44B5DABA3F848F2FEF767"/>
          </w:pPr>
          <w:r w:rsidRPr="000D290B">
            <w:rPr>
              <w:rStyle w:val="Textodelmarcadordeposicin"/>
              <w:rFonts w:ascii="Arial" w:hAnsi="Arial" w:cs="Arial"/>
              <w:color w:val="FF8F8F"/>
              <w:u w:val="single"/>
            </w:rPr>
            <w:t>Ciudad</w:t>
          </w:r>
        </w:p>
      </w:docPartBody>
    </w:docPart>
    <w:docPart>
      <w:docPartPr>
        <w:name w:val="8A84588A13EE4F8EB22E847F5BB4F750"/>
        <w:category>
          <w:name w:val="General"/>
          <w:gallery w:val="placeholder"/>
        </w:category>
        <w:types>
          <w:type w:val="bbPlcHdr"/>
        </w:types>
        <w:behaviors>
          <w:behavior w:val="content"/>
        </w:behaviors>
        <w:guid w:val="{920A57DA-D014-4D97-9A11-F30926FB20B4}"/>
      </w:docPartPr>
      <w:docPartBody>
        <w:p w:rsidR="00C719CD" w:rsidRDefault="00C719CD" w:rsidP="00C719CD">
          <w:pPr>
            <w:pStyle w:val="8A84588A13EE4F8EB22E847F5BB4F750"/>
          </w:pPr>
          <w:r w:rsidRPr="000D290B">
            <w:rPr>
              <w:rStyle w:val="Textodelmarcadordeposicin"/>
              <w:rFonts w:ascii="Arial" w:hAnsi="Arial" w:cs="Arial"/>
              <w:color w:val="FF8F8F"/>
            </w:rPr>
            <w:t>seleccionar la fecha.</w:t>
          </w:r>
        </w:p>
      </w:docPartBody>
    </w:docPart>
    <w:docPart>
      <w:docPartPr>
        <w:name w:val="030C2ED0733A48A98FC22CB705263765"/>
        <w:category>
          <w:name w:val="General"/>
          <w:gallery w:val="placeholder"/>
        </w:category>
        <w:types>
          <w:type w:val="bbPlcHdr"/>
        </w:types>
        <w:behaviors>
          <w:behavior w:val="content"/>
        </w:behaviors>
        <w:guid w:val="{A4628F8A-AB5D-4DBD-9946-3978E166B95B}"/>
      </w:docPartPr>
      <w:docPartBody>
        <w:p w:rsidR="00C719CD" w:rsidRDefault="00C719CD" w:rsidP="00C719CD">
          <w:pPr>
            <w:pStyle w:val="030C2ED0733A48A98FC22CB705263765"/>
          </w:pPr>
          <w:r w:rsidRPr="000D290B">
            <w:rPr>
              <w:rStyle w:val="Textodelmarcadordeposicin"/>
              <w:rFonts w:ascii="Arial" w:hAnsi="Arial" w:cs="Arial"/>
              <w:color w:val="FF8F8F"/>
              <w:u w:val="single"/>
            </w:rPr>
            <w:t>DILIGENCIAR LA UNIDAD A LA QUE PRESENTA LA OFERTA</w:t>
          </w:r>
        </w:p>
      </w:docPartBody>
    </w:docPart>
    <w:docPart>
      <w:docPartPr>
        <w:name w:val="FA87F71A94484DBC986F8690A313C8C7"/>
        <w:category>
          <w:name w:val="General"/>
          <w:gallery w:val="placeholder"/>
        </w:category>
        <w:types>
          <w:type w:val="bbPlcHdr"/>
        </w:types>
        <w:behaviors>
          <w:behavior w:val="content"/>
        </w:behaviors>
        <w:guid w:val="{3FF4BB6A-6347-4893-9D83-2CFEA73BDD1D}"/>
      </w:docPartPr>
      <w:docPartBody>
        <w:p w:rsidR="00C719CD" w:rsidRDefault="00C719CD" w:rsidP="00C719CD">
          <w:pPr>
            <w:pStyle w:val="FA87F71A94484DBC986F8690A313C8C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64294BCBCC540DBA194623CB6718188"/>
        <w:category>
          <w:name w:val="General"/>
          <w:gallery w:val="placeholder"/>
        </w:category>
        <w:types>
          <w:type w:val="bbPlcHdr"/>
        </w:types>
        <w:behaviors>
          <w:behavior w:val="content"/>
        </w:behaviors>
        <w:guid w:val="{B04C518D-5C1E-464B-B345-F0C33285535C}"/>
      </w:docPartPr>
      <w:docPartBody>
        <w:p w:rsidR="00C719CD" w:rsidRDefault="00C719CD" w:rsidP="00C719CD">
          <w:pPr>
            <w:pStyle w:val="F64294BCBCC540DBA194623CB6718188"/>
          </w:pPr>
          <w:r w:rsidRPr="000D290B">
            <w:rPr>
              <w:rStyle w:val="Textodelmarcadordeposicin"/>
              <w:rFonts w:ascii="Arial" w:hAnsi="Arial" w:cs="Arial"/>
              <w:color w:val="FF8F8F"/>
              <w:u w:val="single"/>
            </w:rPr>
            <w:t>Diligenciar el número del proceso</w:t>
          </w:r>
        </w:p>
      </w:docPartBody>
    </w:docPart>
    <w:docPart>
      <w:docPartPr>
        <w:name w:val="12857F34ED524324BDC1EA5486EECDF5"/>
        <w:category>
          <w:name w:val="General"/>
          <w:gallery w:val="placeholder"/>
        </w:category>
        <w:types>
          <w:type w:val="bbPlcHdr"/>
        </w:types>
        <w:behaviors>
          <w:behavior w:val="content"/>
        </w:behaviors>
        <w:guid w:val="{82086EEC-7C0B-4E25-8B4A-49F480E13A72}"/>
      </w:docPartPr>
      <w:docPartBody>
        <w:p w:rsidR="00C719CD" w:rsidRDefault="00C719CD" w:rsidP="00C719CD">
          <w:pPr>
            <w:pStyle w:val="12857F34ED524324BDC1EA5486EECDF5"/>
          </w:pPr>
          <w:r w:rsidRPr="000D290B">
            <w:rPr>
              <w:rStyle w:val="Textodelmarcadordeposicin"/>
              <w:rFonts w:ascii="Arial" w:hAnsi="Arial" w:cs="Arial"/>
              <w:color w:val="FF8F8F"/>
              <w:u w:val="single"/>
            </w:rPr>
            <w:t>Transcribir el objeto del proceso</w:t>
          </w:r>
        </w:p>
      </w:docPartBody>
    </w:docPart>
    <w:docPart>
      <w:docPartPr>
        <w:name w:val="9529507F768041CFA3F36DF2065A9B60"/>
        <w:category>
          <w:name w:val="General"/>
          <w:gallery w:val="placeholder"/>
        </w:category>
        <w:types>
          <w:type w:val="bbPlcHdr"/>
        </w:types>
        <w:behaviors>
          <w:behavior w:val="content"/>
        </w:behaviors>
        <w:guid w:val="{2F3D943A-A686-411C-A532-DB35D6B2FBBA}"/>
      </w:docPartPr>
      <w:docPartBody>
        <w:p w:rsidR="00C719CD" w:rsidRDefault="00C719CD" w:rsidP="00C719CD">
          <w:pPr>
            <w:pStyle w:val="9529507F768041CFA3F36DF2065A9B6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9ECA43A142B49C28FB255459609D030"/>
        <w:category>
          <w:name w:val="General"/>
          <w:gallery w:val="placeholder"/>
        </w:category>
        <w:types>
          <w:type w:val="bbPlcHdr"/>
        </w:types>
        <w:behaviors>
          <w:behavior w:val="content"/>
        </w:behaviors>
        <w:guid w:val="{B39D721F-6D60-4194-9006-2B1A0A3260BB}"/>
      </w:docPartPr>
      <w:docPartBody>
        <w:p w:rsidR="00C719CD" w:rsidRDefault="00C719CD" w:rsidP="00C719CD">
          <w:pPr>
            <w:pStyle w:val="19ECA43A142B49C28FB255459609D030"/>
          </w:pPr>
          <w:r w:rsidRPr="000D290B">
            <w:rPr>
              <w:rStyle w:val="Textodelmarcadordeposicin"/>
              <w:rFonts w:eastAsiaTheme="minorHAnsi"/>
              <w:color w:val="FF8F8F"/>
              <w:u w:val="single"/>
            </w:rPr>
            <w:t>Domicilio de la persona firmante</w:t>
          </w:r>
        </w:p>
      </w:docPartBody>
    </w:docPart>
    <w:docPart>
      <w:docPartPr>
        <w:name w:val="FA73919FE60F47BBA064F6F2F5254F88"/>
        <w:category>
          <w:name w:val="General"/>
          <w:gallery w:val="placeholder"/>
        </w:category>
        <w:types>
          <w:type w:val="bbPlcHdr"/>
        </w:types>
        <w:behaviors>
          <w:behavior w:val="content"/>
        </w:behaviors>
        <w:guid w:val="{945504C4-78D4-4BD0-8885-594483AD0254}"/>
      </w:docPartPr>
      <w:docPartBody>
        <w:p w:rsidR="00C719CD" w:rsidRDefault="00C719CD" w:rsidP="00C719CD">
          <w:pPr>
            <w:pStyle w:val="FA73919FE60F47BBA064F6F2F5254F88"/>
          </w:pPr>
          <w:r w:rsidRPr="000D290B">
            <w:rPr>
              <w:rStyle w:val="Textodelmarcadordeposicin"/>
              <w:rFonts w:eastAsiaTheme="minorHAnsi"/>
              <w:color w:val="FF8F8F"/>
              <w:u w:val="single"/>
            </w:rPr>
            <w:t>Documento de identificación de la persona firmante y lugar de expedición</w:t>
          </w:r>
        </w:p>
      </w:docPartBody>
    </w:docPart>
    <w:docPart>
      <w:docPartPr>
        <w:name w:val="826BC964D29C46C8B4FF7BD81950D342"/>
        <w:category>
          <w:name w:val="General"/>
          <w:gallery w:val="placeholder"/>
        </w:category>
        <w:types>
          <w:type w:val="bbPlcHdr"/>
        </w:types>
        <w:behaviors>
          <w:behavior w:val="content"/>
        </w:behaviors>
        <w:guid w:val="{BEB7820F-9DA4-42C7-8F8B-563373AAF329}"/>
      </w:docPartPr>
      <w:docPartBody>
        <w:p w:rsidR="00C719CD" w:rsidRDefault="00C719CD" w:rsidP="00C719CD">
          <w:pPr>
            <w:pStyle w:val="826BC964D29C46C8B4FF7BD81950D342"/>
          </w:pPr>
          <w:r w:rsidRPr="000D290B">
            <w:rPr>
              <w:rStyle w:val="Textodelmarcadordeposicin"/>
              <w:rFonts w:eastAsiaTheme="minorHAnsi"/>
              <w:color w:val="FF8F8F"/>
              <w:u w:val="single"/>
            </w:rPr>
            <w:t>Seleccionar la opción correspondiente</w:t>
          </w:r>
        </w:p>
      </w:docPartBody>
    </w:docPart>
    <w:docPart>
      <w:docPartPr>
        <w:name w:val="A95C67F731DD49AAA84B7E9ACDA781DF"/>
        <w:category>
          <w:name w:val="General"/>
          <w:gallery w:val="placeholder"/>
        </w:category>
        <w:types>
          <w:type w:val="bbPlcHdr"/>
        </w:types>
        <w:behaviors>
          <w:behavior w:val="content"/>
        </w:behaviors>
        <w:guid w:val="{CDB8AF56-9EB7-489E-99D4-4486CD224342}"/>
      </w:docPartPr>
      <w:docPartBody>
        <w:p w:rsidR="00C719CD" w:rsidRDefault="00C719CD" w:rsidP="00C719CD">
          <w:pPr>
            <w:pStyle w:val="A95C67F731DD49AAA84B7E9ACDA781DF"/>
          </w:pPr>
          <w:r w:rsidRPr="000D290B">
            <w:rPr>
              <w:rStyle w:val="Textodelmarcadordeposicin"/>
              <w:rFonts w:ascii="Arial" w:hAnsi="Arial" w:cs="Arial"/>
              <w:color w:val="FF8F8F"/>
              <w:u w:val="single"/>
            </w:rPr>
            <w:t>Elegir la modalidad de contratación</w:t>
          </w:r>
        </w:p>
      </w:docPartBody>
    </w:docPart>
    <w:docPart>
      <w:docPartPr>
        <w:name w:val="C202EFCD42C049B69D831D44CD0CD559"/>
        <w:category>
          <w:name w:val="General"/>
          <w:gallery w:val="placeholder"/>
        </w:category>
        <w:types>
          <w:type w:val="bbPlcHdr"/>
        </w:types>
        <w:behaviors>
          <w:behavior w:val="content"/>
        </w:behaviors>
        <w:guid w:val="{22E437EE-6034-4DC4-876B-6BC0CD5B48FE}"/>
      </w:docPartPr>
      <w:docPartBody>
        <w:p w:rsidR="00C719CD" w:rsidRDefault="00C719CD" w:rsidP="00C719CD">
          <w:pPr>
            <w:pStyle w:val="C202EFCD42C049B69D831D44CD0CD55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BF0BB37C31D449B0A6C0863059525FA0"/>
        <w:category>
          <w:name w:val="General"/>
          <w:gallery w:val="placeholder"/>
        </w:category>
        <w:types>
          <w:type w:val="bbPlcHdr"/>
        </w:types>
        <w:behaviors>
          <w:behavior w:val="content"/>
        </w:behaviors>
        <w:guid w:val="{E4A19225-6016-449F-B099-90C91400E4A3}"/>
      </w:docPartPr>
      <w:docPartBody>
        <w:p w:rsidR="00C719CD" w:rsidRDefault="00C719CD" w:rsidP="00C719CD">
          <w:pPr>
            <w:pStyle w:val="BF0BB37C31D449B0A6C0863059525FA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E9096A6A5594769AFC786D1962FB529"/>
        <w:category>
          <w:name w:val="General"/>
          <w:gallery w:val="placeholder"/>
        </w:category>
        <w:types>
          <w:type w:val="bbPlcHdr"/>
        </w:types>
        <w:behaviors>
          <w:behavior w:val="content"/>
        </w:behaviors>
        <w:guid w:val="{018A2497-E391-43A7-8E63-D5B2C63F0A7F}"/>
      </w:docPartPr>
      <w:docPartBody>
        <w:p w:rsidR="00C719CD" w:rsidRDefault="00C719CD" w:rsidP="00C719CD">
          <w:pPr>
            <w:pStyle w:val="DE9096A6A5594769AFC786D1962FB52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6F53526CE1E4D799BF712627A4DC14C"/>
        <w:category>
          <w:name w:val="General"/>
          <w:gallery w:val="placeholder"/>
        </w:category>
        <w:types>
          <w:type w:val="bbPlcHdr"/>
        </w:types>
        <w:behaviors>
          <w:behavior w:val="content"/>
        </w:behaviors>
        <w:guid w:val="{A3A417A6-B6AC-48E8-9F1F-994D36590BD9}"/>
      </w:docPartPr>
      <w:docPartBody>
        <w:p w:rsidR="00C719CD" w:rsidRDefault="00C719CD" w:rsidP="00C719CD">
          <w:pPr>
            <w:pStyle w:val="26F53526CE1E4D799BF712627A4DC14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B116BF16AE744099F0925544F7396D4"/>
        <w:category>
          <w:name w:val="General"/>
          <w:gallery w:val="placeholder"/>
        </w:category>
        <w:types>
          <w:type w:val="bbPlcHdr"/>
        </w:types>
        <w:behaviors>
          <w:behavior w:val="content"/>
        </w:behaviors>
        <w:guid w:val="{1AF7CC3F-0DCF-4521-B9D6-8C31DA784588}"/>
      </w:docPartPr>
      <w:docPartBody>
        <w:p w:rsidR="00C719CD" w:rsidRDefault="00C719CD" w:rsidP="00C719CD">
          <w:pPr>
            <w:pStyle w:val="FB116BF16AE744099F0925544F7396D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2D53C116B041019D92D9FDE81D6BAF"/>
        <w:category>
          <w:name w:val="General"/>
          <w:gallery w:val="placeholder"/>
        </w:category>
        <w:types>
          <w:type w:val="bbPlcHdr"/>
        </w:types>
        <w:behaviors>
          <w:behavior w:val="content"/>
        </w:behaviors>
        <w:guid w:val="{36258D2E-4554-4ACA-888C-C23B66E761E2}"/>
      </w:docPartPr>
      <w:docPartBody>
        <w:p w:rsidR="00C719CD" w:rsidRDefault="00C719CD" w:rsidP="00C719CD">
          <w:pPr>
            <w:pStyle w:val="502D53C116B041019D92D9FDE81D6BAF"/>
          </w:pPr>
          <w:r w:rsidRPr="000D290B">
            <w:rPr>
              <w:rStyle w:val="Textodelmarcadordeposicin"/>
              <w:rFonts w:ascii="Arial" w:eastAsiaTheme="minorHAnsi" w:hAnsi="Arial" w:cs="Arial"/>
              <w:color w:val="FF8F8F"/>
              <w:u w:val="single"/>
            </w:rPr>
            <w:t>Diligenciar la dirección del proveedor</w:t>
          </w:r>
        </w:p>
      </w:docPartBody>
    </w:docPart>
    <w:docPart>
      <w:docPartPr>
        <w:name w:val="81FD85A519604F27A370EA35E94C0B5A"/>
        <w:category>
          <w:name w:val="General"/>
          <w:gallery w:val="placeholder"/>
        </w:category>
        <w:types>
          <w:type w:val="bbPlcHdr"/>
        </w:types>
        <w:behaviors>
          <w:behavior w:val="content"/>
        </w:behaviors>
        <w:guid w:val="{42661F0E-CB49-4116-816E-063B912F330C}"/>
      </w:docPartPr>
      <w:docPartBody>
        <w:p w:rsidR="00C719CD" w:rsidRDefault="00C719CD" w:rsidP="00C719CD">
          <w:pPr>
            <w:pStyle w:val="81FD85A519604F27A370EA35E94C0B5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8A5A0E963C546819FAC3BED6DB6F612"/>
        <w:category>
          <w:name w:val="General"/>
          <w:gallery w:val="placeholder"/>
        </w:category>
        <w:types>
          <w:type w:val="bbPlcHdr"/>
        </w:types>
        <w:behaviors>
          <w:behavior w:val="content"/>
        </w:behaviors>
        <w:guid w:val="{BD2C3443-92BE-4DAF-B227-2197F3357FA0}"/>
      </w:docPartPr>
      <w:docPartBody>
        <w:p w:rsidR="00C719CD" w:rsidRDefault="00C719CD" w:rsidP="00C719CD">
          <w:pPr>
            <w:pStyle w:val="18A5A0E963C546819FAC3BED6DB6F61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678F037AE04A9F88D8D6083D85AA72"/>
        <w:category>
          <w:name w:val="General"/>
          <w:gallery w:val="placeholder"/>
        </w:category>
        <w:types>
          <w:type w:val="bbPlcHdr"/>
        </w:types>
        <w:behaviors>
          <w:behavior w:val="content"/>
        </w:behaviors>
        <w:guid w:val="{9F2923F7-44C2-4130-AB16-DFAC5DE4EDA0}"/>
      </w:docPartPr>
      <w:docPartBody>
        <w:p w:rsidR="005B24AC" w:rsidRDefault="00AA2B1A" w:rsidP="00AA2B1A">
          <w:pPr>
            <w:pStyle w:val="A9678F037AE04A9F88D8D6083D85AA72"/>
          </w:pPr>
          <w:r>
            <w:rPr>
              <w:rStyle w:val="Textodelmarcadordeposicin"/>
              <w:rFonts w:ascii="Arial" w:hAnsi="Arial" w:cs="Arial"/>
              <w:color w:val="FF8F8F"/>
              <w:sz w:val="20"/>
              <w:szCs w:val="20"/>
              <w:u w:val="single"/>
            </w:rPr>
            <w:t>Ciudad</w:t>
          </w:r>
        </w:p>
      </w:docPartBody>
    </w:docPart>
    <w:docPart>
      <w:docPartPr>
        <w:name w:val="6B4392CBF0C34A54B53587B5782CED4D"/>
        <w:category>
          <w:name w:val="General"/>
          <w:gallery w:val="placeholder"/>
        </w:category>
        <w:types>
          <w:type w:val="bbPlcHdr"/>
        </w:types>
        <w:behaviors>
          <w:behavior w:val="content"/>
        </w:behaviors>
        <w:guid w:val="{8E0BC1D5-558D-4324-AC8D-C902BF7110DA}"/>
      </w:docPartPr>
      <w:docPartBody>
        <w:p w:rsidR="005B24AC" w:rsidRDefault="00AA2B1A" w:rsidP="00AA2B1A">
          <w:pPr>
            <w:pStyle w:val="6B4392CBF0C34A54B53587B5782CED4D"/>
          </w:pPr>
          <w:r>
            <w:rPr>
              <w:rStyle w:val="Textodelmarcadordeposicin"/>
              <w:rFonts w:ascii="Arial" w:hAnsi="Arial" w:cs="Arial"/>
              <w:color w:val="FF8F8F"/>
              <w:sz w:val="20"/>
              <w:szCs w:val="20"/>
            </w:rPr>
            <w:t>seleccionar la fecha.</w:t>
          </w:r>
        </w:p>
      </w:docPartBody>
    </w:docPart>
    <w:docPart>
      <w:docPartPr>
        <w:name w:val="BB3FBA0B7F9E43688CFC467E6A75AB3B"/>
        <w:category>
          <w:name w:val="General"/>
          <w:gallery w:val="placeholder"/>
        </w:category>
        <w:types>
          <w:type w:val="bbPlcHdr"/>
        </w:types>
        <w:behaviors>
          <w:behavior w:val="content"/>
        </w:behaviors>
        <w:guid w:val="{008D4C39-DF82-4131-B478-C0D19DE408E6}"/>
      </w:docPartPr>
      <w:docPartBody>
        <w:p w:rsidR="005B24AC" w:rsidRDefault="00AA2B1A" w:rsidP="00AA2B1A">
          <w:pPr>
            <w:pStyle w:val="BB3FBA0B7F9E43688CFC467E6A75AB3B"/>
          </w:pPr>
          <w:r>
            <w:rPr>
              <w:rStyle w:val="Textodelmarcadordeposicin"/>
              <w:rFonts w:ascii="Arial" w:hAnsi="Arial" w:cs="Arial"/>
              <w:color w:val="FF8F8F"/>
              <w:sz w:val="20"/>
              <w:szCs w:val="20"/>
              <w:u w:val="single"/>
            </w:rPr>
            <w:t>DILIGENCIAR LA UNIDAD A LA QUE PRESENTA LA OFERTA</w:t>
          </w:r>
        </w:p>
      </w:docPartBody>
    </w:docPart>
    <w:docPart>
      <w:docPartPr>
        <w:name w:val="945770F028F04FB7B3B1E60A5458C92B"/>
        <w:category>
          <w:name w:val="General"/>
          <w:gallery w:val="placeholder"/>
        </w:category>
        <w:types>
          <w:type w:val="bbPlcHdr"/>
        </w:types>
        <w:behaviors>
          <w:behavior w:val="content"/>
        </w:behaviors>
        <w:guid w:val="{4F4DC7A5-A4BD-454A-8C73-3A028F045ED2}"/>
      </w:docPartPr>
      <w:docPartBody>
        <w:p w:rsidR="005B24AC" w:rsidRDefault="00AA2B1A" w:rsidP="00AA2B1A">
          <w:pPr>
            <w:pStyle w:val="945770F028F04FB7B3B1E60A5458C92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AE80B5CCAA34842AE9F68E2544FD0A1"/>
        <w:category>
          <w:name w:val="General"/>
          <w:gallery w:val="placeholder"/>
        </w:category>
        <w:types>
          <w:type w:val="bbPlcHdr"/>
        </w:types>
        <w:behaviors>
          <w:behavior w:val="content"/>
        </w:behaviors>
        <w:guid w:val="{4DDF323A-463C-4809-A790-541FFEB0E14B}"/>
      </w:docPartPr>
      <w:docPartBody>
        <w:p w:rsidR="005B24AC" w:rsidRDefault="00AA2B1A" w:rsidP="00AA2B1A">
          <w:pPr>
            <w:pStyle w:val="0AE80B5CCAA34842AE9F68E2544FD0A1"/>
          </w:pPr>
          <w:r>
            <w:rPr>
              <w:rStyle w:val="Textodelmarcadordeposicin"/>
              <w:rFonts w:ascii="Arial" w:hAnsi="Arial" w:cs="Arial"/>
              <w:color w:val="FF8F8F"/>
              <w:sz w:val="20"/>
              <w:szCs w:val="20"/>
              <w:u w:val="single"/>
            </w:rPr>
            <w:t>Diligenciar el número del proceso</w:t>
          </w:r>
        </w:p>
      </w:docPartBody>
    </w:docPart>
    <w:docPart>
      <w:docPartPr>
        <w:name w:val="67939C4BEDDD43629C21B686A9F90288"/>
        <w:category>
          <w:name w:val="General"/>
          <w:gallery w:val="placeholder"/>
        </w:category>
        <w:types>
          <w:type w:val="bbPlcHdr"/>
        </w:types>
        <w:behaviors>
          <w:behavior w:val="content"/>
        </w:behaviors>
        <w:guid w:val="{257EBEDF-0F98-46EA-A44A-9F61428B3DA6}"/>
      </w:docPartPr>
      <w:docPartBody>
        <w:p w:rsidR="005B24AC" w:rsidRDefault="00AA2B1A" w:rsidP="00AA2B1A">
          <w:pPr>
            <w:pStyle w:val="67939C4BEDDD43629C21B686A9F90288"/>
          </w:pPr>
          <w:r>
            <w:rPr>
              <w:rStyle w:val="Textodelmarcadordeposicin"/>
              <w:rFonts w:ascii="Arial" w:hAnsi="Arial" w:cs="Arial"/>
              <w:color w:val="FF8F8F"/>
              <w:sz w:val="20"/>
              <w:szCs w:val="20"/>
              <w:u w:val="single"/>
            </w:rPr>
            <w:t>Transcribir el objeto del proceso</w:t>
          </w:r>
        </w:p>
      </w:docPartBody>
    </w:docPart>
    <w:docPart>
      <w:docPartPr>
        <w:name w:val="92BF505D2A2F4512BBD876EBDFF82890"/>
        <w:category>
          <w:name w:val="General"/>
          <w:gallery w:val="placeholder"/>
        </w:category>
        <w:types>
          <w:type w:val="bbPlcHdr"/>
        </w:types>
        <w:behaviors>
          <w:behavior w:val="content"/>
        </w:behaviors>
        <w:guid w:val="{ACDA9A19-D508-4231-B0A5-DB5528385111}"/>
      </w:docPartPr>
      <w:docPartBody>
        <w:p w:rsidR="005B24AC" w:rsidRDefault="00AA2B1A" w:rsidP="00AA2B1A">
          <w:pPr>
            <w:pStyle w:val="92BF505D2A2F4512BBD876EBDFF8289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D4D9927A8C84FEDB24AE08B1841AB18"/>
        <w:category>
          <w:name w:val="General"/>
          <w:gallery w:val="placeholder"/>
        </w:category>
        <w:types>
          <w:type w:val="bbPlcHdr"/>
        </w:types>
        <w:behaviors>
          <w:behavior w:val="content"/>
        </w:behaviors>
        <w:guid w:val="{8B52F77B-6553-4717-90C5-439E95AE07F1}"/>
      </w:docPartPr>
      <w:docPartBody>
        <w:p w:rsidR="005B24AC" w:rsidRDefault="00AA2B1A" w:rsidP="00AA2B1A">
          <w:pPr>
            <w:pStyle w:val="4D4D9927A8C84FEDB24AE08B1841AB18"/>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90405FF59AD43E2A8D4F33962B5B68B"/>
        <w:category>
          <w:name w:val="General"/>
          <w:gallery w:val="placeholder"/>
        </w:category>
        <w:types>
          <w:type w:val="bbPlcHdr"/>
        </w:types>
        <w:behaviors>
          <w:behavior w:val="content"/>
        </w:behaviors>
        <w:guid w:val="{64788F86-5C8D-4E7E-8091-09142919E1EE}"/>
      </w:docPartPr>
      <w:docPartBody>
        <w:p w:rsidR="005B24AC" w:rsidRDefault="00AA2B1A" w:rsidP="00AA2B1A">
          <w:pPr>
            <w:pStyle w:val="390405FF59AD43E2A8D4F33962B5B68B"/>
          </w:pPr>
          <w:r>
            <w:rPr>
              <w:rStyle w:val="Textodelmarcadordeposicin"/>
              <w:rFonts w:ascii="Arial" w:hAnsi="Arial" w:cs="Arial"/>
              <w:color w:val="FF8F8F"/>
              <w:sz w:val="20"/>
              <w:szCs w:val="20"/>
              <w:u w:val="single"/>
            </w:rPr>
            <w:t>Documentos de identificación y lugar de expedición</w:t>
          </w:r>
        </w:p>
      </w:docPartBody>
    </w:docPart>
    <w:docPart>
      <w:docPartPr>
        <w:name w:val="E3F9D3633DCF443E94C91B723504517D"/>
        <w:category>
          <w:name w:val="General"/>
          <w:gallery w:val="placeholder"/>
        </w:category>
        <w:types>
          <w:type w:val="bbPlcHdr"/>
        </w:types>
        <w:behaviors>
          <w:behavior w:val="content"/>
        </w:behaviors>
        <w:guid w:val="{1A0CD7EA-E34A-4095-B9E9-7B6AF2358D13}"/>
      </w:docPartPr>
      <w:docPartBody>
        <w:p w:rsidR="005B24AC" w:rsidRDefault="00AA2B1A" w:rsidP="00AA2B1A">
          <w:pPr>
            <w:pStyle w:val="E3F9D3633DCF443E94C91B723504517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F58EDB0ACC48B1A1A9B654CFCE4831"/>
        <w:category>
          <w:name w:val="General"/>
          <w:gallery w:val="placeholder"/>
        </w:category>
        <w:types>
          <w:type w:val="bbPlcHdr"/>
        </w:types>
        <w:behaviors>
          <w:behavior w:val="content"/>
        </w:behaviors>
        <w:guid w:val="{72A1F854-ED06-4314-9B41-A220C31B6038}"/>
      </w:docPartPr>
      <w:docPartBody>
        <w:p w:rsidR="005B24AC" w:rsidRDefault="00AA2B1A" w:rsidP="00AA2B1A">
          <w:pPr>
            <w:pStyle w:val="15F58EDB0ACC48B1A1A9B654CFCE48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8466D8715BA4D10891D03F9A8FA47DB"/>
        <w:category>
          <w:name w:val="General"/>
          <w:gallery w:val="placeholder"/>
        </w:category>
        <w:types>
          <w:type w:val="bbPlcHdr"/>
        </w:types>
        <w:behaviors>
          <w:behavior w:val="content"/>
        </w:behaviors>
        <w:guid w:val="{067537B8-993B-4B9A-BAD0-46229E505135}"/>
      </w:docPartPr>
      <w:docPartBody>
        <w:p w:rsidR="005B24AC" w:rsidRDefault="00AA2B1A" w:rsidP="00AA2B1A">
          <w:pPr>
            <w:pStyle w:val="68466D8715BA4D10891D03F9A8FA47D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48756B9BEE14A698152299AC7BC6060"/>
        <w:category>
          <w:name w:val="General"/>
          <w:gallery w:val="placeholder"/>
        </w:category>
        <w:types>
          <w:type w:val="bbPlcHdr"/>
        </w:types>
        <w:behaviors>
          <w:behavior w:val="content"/>
        </w:behaviors>
        <w:guid w:val="{7621BFDF-3015-402B-BEBF-8D7493296545}"/>
      </w:docPartPr>
      <w:docPartBody>
        <w:p w:rsidR="005B24AC" w:rsidRDefault="00AA2B1A" w:rsidP="00AA2B1A">
          <w:pPr>
            <w:pStyle w:val="C48756B9BEE14A698152299AC7BC606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9B4C044F9D43158812C9F63AB9EAFA"/>
        <w:category>
          <w:name w:val="General"/>
          <w:gallery w:val="placeholder"/>
        </w:category>
        <w:types>
          <w:type w:val="bbPlcHdr"/>
        </w:types>
        <w:behaviors>
          <w:behavior w:val="content"/>
        </w:behaviors>
        <w:guid w:val="{0490AA40-52AE-418A-A638-FD78CAF0C207}"/>
      </w:docPartPr>
      <w:docPartBody>
        <w:p w:rsidR="005B24AC" w:rsidRDefault="00AA2B1A" w:rsidP="00AA2B1A">
          <w:pPr>
            <w:pStyle w:val="769B4C044F9D43158812C9F63AB9EAF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27EAE9E86FF4F30A82FBB858DA74701"/>
        <w:category>
          <w:name w:val="General"/>
          <w:gallery w:val="placeholder"/>
        </w:category>
        <w:types>
          <w:type w:val="bbPlcHdr"/>
        </w:types>
        <w:behaviors>
          <w:behavior w:val="content"/>
        </w:behaviors>
        <w:guid w:val="{9653C4DB-2509-44C9-87E8-8CFBC07B8C4C}"/>
      </w:docPartPr>
      <w:docPartBody>
        <w:p w:rsidR="005B24AC" w:rsidRDefault="00AA2B1A" w:rsidP="00AA2B1A">
          <w:pPr>
            <w:pStyle w:val="F27EAE9E86FF4F30A82FBB858DA7470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B94D3336DE6441787353656B49B9F16"/>
        <w:category>
          <w:name w:val="General"/>
          <w:gallery w:val="placeholder"/>
        </w:category>
        <w:types>
          <w:type w:val="bbPlcHdr"/>
        </w:types>
        <w:behaviors>
          <w:behavior w:val="content"/>
        </w:behaviors>
        <w:guid w:val="{2A8EE8F2-76F5-4826-B569-E308A9543A68}"/>
      </w:docPartPr>
      <w:docPartBody>
        <w:p w:rsidR="005B24AC" w:rsidRDefault="00AA2B1A" w:rsidP="00AA2B1A">
          <w:pPr>
            <w:pStyle w:val="BB94D3336DE6441787353656B49B9F1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E548B5B3EB44ACA8A01D4ED04EC61B9"/>
        <w:category>
          <w:name w:val="General"/>
          <w:gallery w:val="placeholder"/>
        </w:category>
        <w:types>
          <w:type w:val="bbPlcHdr"/>
        </w:types>
        <w:behaviors>
          <w:behavior w:val="content"/>
        </w:behaviors>
        <w:guid w:val="{D5C68372-7C56-4695-B970-211BE600B688}"/>
      </w:docPartPr>
      <w:docPartBody>
        <w:p w:rsidR="005B24AC" w:rsidRDefault="00AA2B1A" w:rsidP="00AA2B1A">
          <w:pPr>
            <w:pStyle w:val="4E548B5B3EB44ACA8A01D4ED04EC61B9"/>
          </w:pPr>
          <w:r w:rsidRPr="00A70DFE">
            <w:rPr>
              <w:rStyle w:val="Textodelmarcadordeposicin"/>
              <w:rFonts w:ascii="Arial" w:hAnsi="Arial" w:cs="Arial"/>
              <w:color w:val="FF8F8F"/>
              <w:u w:val="single"/>
            </w:rPr>
            <w:t>Ciudad</w:t>
          </w:r>
        </w:p>
      </w:docPartBody>
    </w:docPart>
    <w:docPart>
      <w:docPartPr>
        <w:name w:val="2A647195EC5942F1A965B7EDC977307B"/>
        <w:category>
          <w:name w:val="General"/>
          <w:gallery w:val="placeholder"/>
        </w:category>
        <w:types>
          <w:type w:val="bbPlcHdr"/>
        </w:types>
        <w:behaviors>
          <w:behavior w:val="content"/>
        </w:behaviors>
        <w:guid w:val="{C9B90060-150D-41D4-A1CE-5FF9C103B5DC}"/>
      </w:docPartPr>
      <w:docPartBody>
        <w:p w:rsidR="005B24AC" w:rsidRDefault="00AA2B1A" w:rsidP="00AA2B1A">
          <w:pPr>
            <w:pStyle w:val="2A647195EC5942F1A965B7EDC977307B"/>
          </w:pPr>
          <w:r w:rsidRPr="00A70DFE">
            <w:rPr>
              <w:rStyle w:val="Textodelmarcadordeposicin"/>
              <w:rFonts w:ascii="Arial" w:hAnsi="Arial" w:cs="Arial"/>
              <w:color w:val="FF8F8F"/>
            </w:rPr>
            <w:t>seleccionar la fecha.</w:t>
          </w:r>
        </w:p>
      </w:docPartBody>
    </w:docPart>
    <w:docPart>
      <w:docPartPr>
        <w:name w:val="5D8495A071674999BE264C31AB12FD31"/>
        <w:category>
          <w:name w:val="General"/>
          <w:gallery w:val="placeholder"/>
        </w:category>
        <w:types>
          <w:type w:val="bbPlcHdr"/>
        </w:types>
        <w:behaviors>
          <w:behavior w:val="content"/>
        </w:behaviors>
        <w:guid w:val="{651331BC-2D57-421B-B7F9-CE1E79DCAC96}"/>
      </w:docPartPr>
      <w:docPartBody>
        <w:p w:rsidR="005B24AC" w:rsidRDefault="00AA2B1A" w:rsidP="00AA2B1A">
          <w:pPr>
            <w:pStyle w:val="5D8495A071674999BE264C31AB12FD31"/>
          </w:pPr>
          <w:r w:rsidRPr="00A70DFE">
            <w:rPr>
              <w:rStyle w:val="Textodelmarcadordeposicin"/>
              <w:rFonts w:ascii="Arial" w:hAnsi="Arial" w:cs="Arial"/>
              <w:color w:val="FF8F8F"/>
              <w:u w:val="single"/>
            </w:rPr>
            <w:t>DILIGENCIAR LA UNIDAD A LA QUE PRESENTA LA OFERTA</w:t>
          </w:r>
        </w:p>
      </w:docPartBody>
    </w:docPart>
    <w:docPart>
      <w:docPartPr>
        <w:name w:val="095CF8DA6B454A66B2436B14E15CD8F7"/>
        <w:category>
          <w:name w:val="General"/>
          <w:gallery w:val="placeholder"/>
        </w:category>
        <w:types>
          <w:type w:val="bbPlcHdr"/>
        </w:types>
        <w:behaviors>
          <w:behavior w:val="content"/>
        </w:behaviors>
        <w:guid w:val="{5CB510C3-C3CA-44F7-92CE-1452A703D9EB}"/>
      </w:docPartPr>
      <w:docPartBody>
        <w:p w:rsidR="005B24AC" w:rsidRDefault="00AA2B1A" w:rsidP="00AA2B1A">
          <w:pPr>
            <w:pStyle w:val="095CF8DA6B454A66B2436B14E15CD8F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BDD314546494F86B7FA30033A983AFF"/>
        <w:category>
          <w:name w:val="General"/>
          <w:gallery w:val="placeholder"/>
        </w:category>
        <w:types>
          <w:type w:val="bbPlcHdr"/>
        </w:types>
        <w:behaviors>
          <w:behavior w:val="content"/>
        </w:behaviors>
        <w:guid w:val="{44B5CD6E-75DC-4872-83A8-AD498792C78F}"/>
      </w:docPartPr>
      <w:docPartBody>
        <w:p w:rsidR="005B24AC" w:rsidRDefault="00AA2B1A" w:rsidP="00AA2B1A">
          <w:pPr>
            <w:pStyle w:val="ABDD314546494F86B7FA30033A983AFF"/>
          </w:pPr>
          <w:r w:rsidRPr="00A70DFE">
            <w:rPr>
              <w:rStyle w:val="Textodelmarcadordeposicin"/>
              <w:rFonts w:ascii="Arial" w:hAnsi="Arial" w:cs="Arial"/>
              <w:color w:val="FF8F8F"/>
              <w:u w:val="single"/>
            </w:rPr>
            <w:t>Diligenciar el número del proceso</w:t>
          </w:r>
        </w:p>
      </w:docPartBody>
    </w:docPart>
    <w:docPart>
      <w:docPartPr>
        <w:name w:val="4CCE707F8E21412FAE4F519D209606D7"/>
        <w:category>
          <w:name w:val="General"/>
          <w:gallery w:val="placeholder"/>
        </w:category>
        <w:types>
          <w:type w:val="bbPlcHdr"/>
        </w:types>
        <w:behaviors>
          <w:behavior w:val="content"/>
        </w:behaviors>
        <w:guid w:val="{AFB86C4D-2CCF-419A-848D-DDD14CFC292E}"/>
      </w:docPartPr>
      <w:docPartBody>
        <w:p w:rsidR="005B24AC" w:rsidRDefault="00AA2B1A" w:rsidP="00AA2B1A">
          <w:pPr>
            <w:pStyle w:val="4CCE707F8E21412FAE4F519D209606D7"/>
          </w:pPr>
          <w:r w:rsidRPr="00A70DFE">
            <w:rPr>
              <w:rStyle w:val="Textodelmarcadordeposicin"/>
              <w:rFonts w:ascii="Arial" w:hAnsi="Arial" w:cs="Arial"/>
              <w:color w:val="FF8F8F"/>
              <w:u w:val="single"/>
            </w:rPr>
            <w:t>Transcribir el objeto del proceso</w:t>
          </w:r>
        </w:p>
      </w:docPartBody>
    </w:docPart>
    <w:docPart>
      <w:docPartPr>
        <w:name w:val="5E9B18EA6578489AAFB877F3068CD67B"/>
        <w:category>
          <w:name w:val="General"/>
          <w:gallery w:val="placeholder"/>
        </w:category>
        <w:types>
          <w:type w:val="bbPlcHdr"/>
        </w:types>
        <w:behaviors>
          <w:behavior w:val="content"/>
        </w:behaviors>
        <w:guid w:val="{BF4A958C-6AC7-41D2-919D-E7F93725C17B}"/>
      </w:docPartPr>
      <w:docPartBody>
        <w:p w:rsidR="005B24AC" w:rsidRDefault="00AA2B1A" w:rsidP="00AA2B1A">
          <w:pPr>
            <w:pStyle w:val="5E9B18EA6578489AAFB877F3068CD67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3D8B36948864BF4990862A5492B4AE7"/>
        <w:category>
          <w:name w:val="General"/>
          <w:gallery w:val="placeholder"/>
        </w:category>
        <w:types>
          <w:type w:val="bbPlcHdr"/>
        </w:types>
        <w:behaviors>
          <w:behavior w:val="content"/>
        </w:behaviors>
        <w:guid w:val="{9790434F-E1C7-4CFF-ADF0-5773BE756CFD}"/>
      </w:docPartPr>
      <w:docPartBody>
        <w:p w:rsidR="005B24AC" w:rsidRDefault="00AA2B1A" w:rsidP="00AA2B1A">
          <w:pPr>
            <w:pStyle w:val="13D8B36948864BF4990862A5492B4AE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A5FEC72FA6F4557A3007243693F4A00"/>
        <w:category>
          <w:name w:val="General"/>
          <w:gallery w:val="placeholder"/>
        </w:category>
        <w:types>
          <w:type w:val="bbPlcHdr"/>
        </w:types>
        <w:behaviors>
          <w:behavior w:val="content"/>
        </w:behaviors>
        <w:guid w:val="{E69A33A6-588E-42AA-8EDA-DF50BA7BEB04}"/>
      </w:docPartPr>
      <w:docPartBody>
        <w:p w:rsidR="005B24AC" w:rsidRDefault="00AA2B1A" w:rsidP="00AA2B1A">
          <w:pPr>
            <w:pStyle w:val="EA5FEC72FA6F4557A3007243693F4A00"/>
          </w:pPr>
          <w:r w:rsidRPr="00A70DFE">
            <w:rPr>
              <w:rStyle w:val="Textodelmarcadordeposicin"/>
              <w:rFonts w:ascii="Arial" w:hAnsi="Arial" w:cs="Arial"/>
              <w:color w:val="FF8F8F"/>
              <w:u w:val="single"/>
            </w:rPr>
            <w:t>Documentos de identificación y lugar de expedición</w:t>
          </w:r>
        </w:p>
      </w:docPartBody>
    </w:docPart>
    <w:docPart>
      <w:docPartPr>
        <w:name w:val="830C62ED2541439BB38973FA37294FCA"/>
        <w:category>
          <w:name w:val="General"/>
          <w:gallery w:val="placeholder"/>
        </w:category>
        <w:types>
          <w:type w:val="bbPlcHdr"/>
        </w:types>
        <w:behaviors>
          <w:behavior w:val="content"/>
        </w:behaviors>
        <w:guid w:val="{FF6A4CF2-62E8-4789-99FA-EDBF2C2B2AF7}"/>
      </w:docPartPr>
      <w:docPartBody>
        <w:p w:rsidR="005B24AC" w:rsidRDefault="00AA2B1A" w:rsidP="00AA2B1A">
          <w:pPr>
            <w:pStyle w:val="830C62ED2541439BB38973FA37294FCA"/>
          </w:pPr>
          <w:r w:rsidRPr="00A70DFE">
            <w:rPr>
              <w:rStyle w:val="Textodelmarcadordeposicin"/>
              <w:rFonts w:ascii="Arial" w:hAnsi="Arial" w:cs="Arial"/>
              <w:color w:val="FF8F8F"/>
              <w:u w:val="single"/>
            </w:rPr>
            <w:t>DILIGENCIAR LA UNIDAD A LA QUE PRESENTA LA OFERTA</w:t>
          </w:r>
        </w:p>
      </w:docPartBody>
    </w:docPart>
    <w:docPart>
      <w:docPartPr>
        <w:name w:val="C7D08456B23040A3AE6F005D01006B22"/>
        <w:category>
          <w:name w:val="General"/>
          <w:gallery w:val="placeholder"/>
        </w:category>
        <w:types>
          <w:type w:val="bbPlcHdr"/>
        </w:types>
        <w:behaviors>
          <w:behavior w:val="content"/>
        </w:behaviors>
        <w:guid w:val="{037EDC9D-F746-4567-B0DE-29F417AAE986}"/>
      </w:docPartPr>
      <w:docPartBody>
        <w:p w:rsidR="005B24AC" w:rsidRDefault="00AA2B1A" w:rsidP="00AA2B1A">
          <w:pPr>
            <w:pStyle w:val="C7D08456B23040A3AE6F005D01006B22"/>
          </w:pPr>
          <w:r w:rsidRPr="00A70DFE">
            <w:rPr>
              <w:rStyle w:val="Textodelmarcadordeposicin"/>
              <w:rFonts w:ascii="Arial" w:hAnsi="Arial" w:cs="Arial"/>
              <w:color w:val="FF8F8F"/>
              <w:u w:val="single"/>
            </w:rPr>
            <w:t>DILIGENCIAR LA UNIDAD A LA QUE PRESENTA LA OFERTA</w:t>
          </w:r>
        </w:p>
      </w:docPartBody>
    </w:docPart>
    <w:docPart>
      <w:docPartPr>
        <w:name w:val="9DFF16EED4FC44E9B520746213A31EB4"/>
        <w:category>
          <w:name w:val="General"/>
          <w:gallery w:val="placeholder"/>
        </w:category>
        <w:types>
          <w:type w:val="bbPlcHdr"/>
        </w:types>
        <w:behaviors>
          <w:behavior w:val="content"/>
        </w:behaviors>
        <w:guid w:val="{C5CDD407-9409-41FB-9F7E-B963C0F5B0FA}"/>
      </w:docPartPr>
      <w:docPartBody>
        <w:p w:rsidR="005B24AC" w:rsidRDefault="00AA2B1A" w:rsidP="00AA2B1A">
          <w:pPr>
            <w:pStyle w:val="9DFF16EED4FC44E9B520746213A31EB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B8C02A51D1E4939A911F3329C1EE538"/>
        <w:category>
          <w:name w:val="General"/>
          <w:gallery w:val="placeholder"/>
        </w:category>
        <w:types>
          <w:type w:val="bbPlcHdr"/>
        </w:types>
        <w:behaviors>
          <w:behavior w:val="content"/>
        </w:behaviors>
        <w:guid w:val="{82E1C957-6ABF-480A-9652-2523CA8215F3}"/>
      </w:docPartPr>
      <w:docPartBody>
        <w:p w:rsidR="005B24AC" w:rsidRDefault="00AA2B1A" w:rsidP="00AA2B1A">
          <w:pPr>
            <w:pStyle w:val="9B8C02A51D1E4939A911F3329C1EE53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BFA988EABB6409BB5BDE507B8BA8617"/>
        <w:category>
          <w:name w:val="General"/>
          <w:gallery w:val="placeholder"/>
        </w:category>
        <w:types>
          <w:type w:val="bbPlcHdr"/>
        </w:types>
        <w:behaviors>
          <w:behavior w:val="content"/>
        </w:behaviors>
        <w:guid w:val="{0D5EDD96-20F6-428B-BD59-D17B590FCC11}"/>
      </w:docPartPr>
      <w:docPartBody>
        <w:p w:rsidR="005B24AC" w:rsidRDefault="00AA2B1A" w:rsidP="00AA2B1A">
          <w:pPr>
            <w:pStyle w:val="4BFA988EABB6409BB5BDE507B8BA861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D51CEE529C4091A3DB815FDB471C0F"/>
        <w:category>
          <w:name w:val="General"/>
          <w:gallery w:val="placeholder"/>
        </w:category>
        <w:types>
          <w:type w:val="bbPlcHdr"/>
        </w:types>
        <w:behaviors>
          <w:behavior w:val="content"/>
        </w:behaviors>
        <w:guid w:val="{C98910F2-18AD-4455-84AC-E54E0CAF73C1}"/>
      </w:docPartPr>
      <w:docPartBody>
        <w:p w:rsidR="005B24AC" w:rsidRDefault="00AA2B1A" w:rsidP="00AA2B1A">
          <w:pPr>
            <w:pStyle w:val="DFD51CEE529C4091A3DB815FDB471C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B021C5F3654557A38C95B763EA87F0"/>
        <w:category>
          <w:name w:val="General"/>
          <w:gallery w:val="placeholder"/>
        </w:category>
        <w:types>
          <w:type w:val="bbPlcHdr"/>
        </w:types>
        <w:behaviors>
          <w:behavior w:val="content"/>
        </w:behaviors>
        <w:guid w:val="{E10541EC-2C5D-4CD8-9027-F301C5201BE9}"/>
      </w:docPartPr>
      <w:docPartBody>
        <w:p w:rsidR="005B24AC" w:rsidRDefault="00AA2B1A" w:rsidP="00AA2B1A">
          <w:pPr>
            <w:pStyle w:val="04B021C5F3654557A38C95B763EA87F0"/>
          </w:pPr>
          <w:r w:rsidRPr="00A70DFE">
            <w:rPr>
              <w:rStyle w:val="Textodelmarcadordeposicin"/>
              <w:rFonts w:ascii="Arial" w:eastAsiaTheme="minorHAnsi" w:hAnsi="Arial" w:cs="Arial"/>
              <w:color w:val="FF8F8F"/>
              <w:u w:val="single"/>
            </w:rPr>
            <w:t>Diligenciar la dirección del proveedor</w:t>
          </w:r>
        </w:p>
      </w:docPartBody>
    </w:docPart>
    <w:docPart>
      <w:docPartPr>
        <w:name w:val="E8593334D92B4E199E1BB0E2DE041768"/>
        <w:category>
          <w:name w:val="General"/>
          <w:gallery w:val="placeholder"/>
        </w:category>
        <w:types>
          <w:type w:val="bbPlcHdr"/>
        </w:types>
        <w:behaviors>
          <w:behavior w:val="content"/>
        </w:behaviors>
        <w:guid w:val="{BEE9F4F6-815F-4F71-9D19-1FE99085486B}"/>
      </w:docPartPr>
      <w:docPartBody>
        <w:p w:rsidR="005B24AC" w:rsidRDefault="00AA2B1A" w:rsidP="00AA2B1A">
          <w:pPr>
            <w:pStyle w:val="E8593334D92B4E199E1BB0E2DE041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3B0362A93E9486691D0E11BC87462FD"/>
        <w:category>
          <w:name w:val="General"/>
          <w:gallery w:val="placeholder"/>
        </w:category>
        <w:types>
          <w:type w:val="bbPlcHdr"/>
        </w:types>
        <w:behaviors>
          <w:behavior w:val="content"/>
        </w:behaviors>
        <w:guid w:val="{BB0C151F-BF52-4B19-A998-B840A3A611BA}"/>
      </w:docPartPr>
      <w:docPartBody>
        <w:p w:rsidR="005B24AC" w:rsidRDefault="00AA2B1A" w:rsidP="00AA2B1A">
          <w:pPr>
            <w:pStyle w:val="83B0362A93E9486691D0E11BC87462FD"/>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dale Sans UI">
    <w:altName w:val="Times New Roman"/>
    <w:charset w:val="00"/>
    <w:family w:val="auto"/>
    <w:pitch w:val="variable"/>
  </w:font>
  <w:font w:name="Univers">
    <w:altName w:val="Arial"/>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Frutiger 45 Light">
    <w:altName w:val="Arial"/>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9CD"/>
    <w:rsid w:val="000115A9"/>
    <w:rsid w:val="000947C9"/>
    <w:rsid w:val="000E65BF"/>
    <w:rsid w:val="001417B9"/>
    <w:rsid w:val="001B6969"/>
    <w:rsid w:val="00240662"/>
    <w:rsid w:val="00242505"/>
    <w:rsid w:val="0024333D"/>
    <w:rsid w:val="002D4529"/>
    <w:rsid w:val="002E219E"/>
    <w:rsid w:val="002E515A"/>
    <w:rsid w:val="003E53EE"/>
    <w:rsid w:val="004537C3"/>
    <w:rsid w:val="00550394"/>
    <w:rsid w:val="00553F9B"/>
    <w:rsid w:val="0059293E"/>
    <w:rsid w:val="005B24AC"/>
    <w:rsid w:val="00616F1C"/>
    <w:rsid w:val="00744EBD"/>
    <w:rsid w:val="00837F9E"/>
    <w:rsid w:val="00926D03"/>
    <w:rsid w:val="009B5514"/>
    <w:rsid w:val="00AA2B1A"/>
    <w:rsid w:val="00AE657F"/>
    <w:rsid w:val="00AF7EE4"/>
    <w:rsid w:val="00B262D1"/>
    <w:rsid w:val="00B44CB6"/>
    <w:rsid w:val="00B54097"/>
    <w:rsid w:val="00BB6836"/>
    <w:rsid w:val="00C34609"/>
    <w:rsid w:val="00C719CD"/>
    <w:rsid w:val="00DF007C"/>
    <w:rsid w:val="00E71355"/>
    <w:rsid w:val="00ED6B39"/>
    <w:rsid w:val="00EE01BA"/>
    <w:rsid w:val="00F36E1B"/>
    <w:rsid w:val="00F53E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B6969"/>
    <w:rPr>
      <w:color w:val="808080"/>
    </w:rPr>
  </w:style>
  <w:style w:type="paragraph" w:customStyle="1" w:styleId="DCA695C13A3942809822795BC01AA8F5">
    <w:name w:val="DCA695C13A3942809822795BC01AA8F5"/>
    <w:rsid w:val="00C719CD"/>
  </w:style>
  <w:style w:type="paragraph" w:customStyle="1" w:styleId="FBBAE2E768BF43E1B973147B5FC6307A">
    <w:name w:val="FBBAE2E768BF43E1B973147B5FC6307A"/>
    <w:rsid w:val="00C719CD"/>
  </w:style>
  <w:style w:type="paragraph" w:customStyle="1" w:styleId="1EBD9E113BF24BBBBF7C71D4998D65CB">
    <w:name w:val="1EBD9E113BF24BBBBF7C71D4998D65CB"/>
    <w:rsid w:val="00C719CD"/>
  </w:style>
  <w:style w:type="paragraph" w:customStyle="1" w:styleId="37D01078868B462F99C24BC19A2CF4C6">
    <w:name w:val="37D01078868B462F99C24BC19A2CF4C6"/>
    <w:rsid w:val="00C719CD"/>
  </w:style>
  <w:style w:type="paragraph" w:customStyle="1" w:styleId="AE7FD75C8AD84BD185B6BAB60770DC9C">
    <w:name w:val="AE7FD75C8AD84BD185B6BAB60770DC9C"/>
    <w:rsid w:val="00C719CD"/>
  </w:style>
  <w:style w:type="paragraph" w:customStyle="1" w:styleId="91BFBD0797DF498EA01307D315E31FA4">
    <w:name w:val="91BFBD0797DF498EA01307D315E31FA4"/>
    <w:rsid w:val="00C719CD"/>
  </w:style>
  <w:style w:type="paragraph" w:customStyle="1" w:styleId="705E2F1418044399AC3FBEE8E88395A8">
    <w:name w:val="705E2F1418044399AC3FBEE8E88395A8"/>
    <w:rsid w:val="00C719CD"/>
  </w:style>
  <w:style w:type="paragraph" w:customStyle="1" w:styleId="722E27559ABC404A9E80791100FC7B89">
    <w:name w:val="722E27559ABC404A9E80791100FC7B89"/>
    <w:rsid w:val="00C719CD"/>
  </w:style>
  <w:style w:type="paragraph" w:customStyle="1" w:styleId="CDE15F94C44049F5977F9F0A01D6581A">
    <w:name w:val="CDE15F94C44049F5977F9F0A01D6581A"/>
    <w:rsid w:val="00C719CD"/>
  </w:style>
  <w:style w:type="paragraph" w:customStyle="1" w:styleId="12E24D1E994E43378B97ACD94340A8B7">
    <w:name w:val="12E24D1E994E43378B97ACD94340A8B7"/>
    <w:rsid w:val="00C719CD"/>
  </w:style>
  <w:style w:type="paragraph" w:customStyle="1" w:styleId="F015E569D6114FC9972503CE7AAF0EAC">
    <w:name w:val="F015E569D6114FC9972503CE7AAF0EAC"/>
    <w:rsid w:val="00C719CD"/>
  </w:style>
  <w:style w:type="paragraph" w:customStyle="1" w:styleId="C8DE6354220748EF8D56F0C764E51FFF">
    <w:name w:val="C8DE6354220748EF8D56F0C764E51FFF"/>
    <w:rsid w:val="00C719CD"/>
  </w:style>
  <w:style w:type="paragraph" w:customStyle="1" w:styleId="1DFCB0D1522D4A969649E7F1B6B869EF">
    <w:name w:val="1DFCB0D1522D4A969649E7F1B6B869EF"/>
    <w:rsid w:val="00C719CD"/>
  </w:style>
  <w:style w:type="paragraph" w:customStyle="1" w:styleId="E61ADBCDA9404C60B16C62F24846F5CC">
    <w:name w:val="E61ADBCDA9404C60B16C62F24846F5CC"/>
    <w:rsid w:val="00C719CD"/>
  </w:style>
  <w:style w:type="paragraph" w:customStyle="1" w:styleId="69AD3AF3CA414C189ADAD4228422BF56">
    <w:name w:val="69AD3AF3CA414C189ADAD4228422BF56"/>
    <w:rsid w:val="00C719CD"/>
  </w:style>
  <w:style w:type="paragraph" w:customStyle="1" w:styleId="5A32AEAEABAB4AB98B501C1F4FA0C166">
    <w:name w:val="5A32AEAEABAB4AB98B501C1F4FA0C166"/>
    <w:rsid w:val="00C719CD"/>
  </w:style>
  <w:style w:type="paragraph" w:customStyle="1" w:styleId="945F07D526044E84A175405CEAB12DBD">
    <w:name w:val="945F07D526044E84A175405CEAB12DBD"/>
    <w:rsid w:val="00C719CD"/>
  </w:style>
  <w:style w:type="paragraph" w:customStyle="1" w:styleId="3B274ED1004E4AD992D6864C7EE5285D">
    <w:name w:val="3B274ED1004E4AD992D6864C7EE5285D"/>
    <w:rsid w:val="00C719CD"/>
  </w:style>
  <w:style w:type="paragraph" w:customStyle="1" w:styleId="CB4D712F3450417B924EED62A839DB9D">
    <w:name w:val="CB4D712F3450417B924EED62A839DB9D"/>
    <w:rsid w:val="00C719CD"/>
  </w:style>
  <w:style w:type="paragraph" w:customStyle="1" w:styleId="313E2A46C40F4819AD08211920F1A619">
    <w:name w:val="313E2A46C40F4819AD08211920F1A619"/>
    <w:rsid w:val="00C719CD"/>
  </w:style>
  <w:style w:type="paragraph" w:customStyle="1" w:styleId="D42E82874C3E4A9B82E53B056988B22C">
    <w:name w:val="D42E82874C3E4A9B82E53B056988B22C"/>
    <w:rsid w:val="00C719CD"/>
  </w:style>
  <w:style w:type="paragraph" w:customStyle="1" w:styleId="A90D8A2333234758B2DE9C6FEA7676C2">
    <w:name w:val="A90D8A2333234758B2DE9C6FEA7676C2"/>
    <w:rsid w:val="00C719CD"/>
  </w:style>
  <w:style w:type="paragraph" w:customStyle="1" w:styleId="B94019D5A9F3426E9A5ACB4828A90810">
    <w:name w:val="B94019D5A9F3426E9A5ACB4828A90810"/>
    <w:rsid w:val="00C719CD"/>
  </w:style>
  <w:style w:type="paragraph" w:customStyle="1" w:styleId="8B88AF3D23614360AA6E4DB6022BA9C0">
    <w:name w:val="8B88AF3D23614360AA6E4DB6022BA9C0"/>
    <w:rsid w:val="00C719CD"/>
  </w:style>
  <w:style w:type="paragraph" w:customStyle="1" w:styleId="8CE73C6994A241EB93B691804AB561B2">
    <w:name w:val="8CE73C6994A241EB93B691804AB561B2"/>
    <w:rsid w:val="00C719CD"/>
  </w:style>
  <w:style w:type="paragraph" w:customStyle="1" w:styleId="B999720792304D3FBFBC2B5D22ECB876">
    <w:name w:val="B999720792304D3FBFBC2B5D22ECB876"/>
    <w:rsid w:val="00C719CD"/>
  </w:style>
  <w:style w:type="paragraph" w:customStyle="1" w:styleId="9EC9ABE78EB34C858BB10B03FEBFE3AC">
    <w:name w:val="9EC9ABE78EB34C858BB10B03FEBFE3AC"/>
    <w:rsid w:val="00C719CD"/>
  </w:style>
  <w:style w:type="paragraph" w:customStyle="1" w:styleId="4FCD45F177C541B09A7608B66D9472BB">
    <w:name w:val="4FCD45F177C541B09A7608B66D9472BB"/>
    <w:rsid w:val="00C719CD"/>
  </w:style>
  <w:style w:type="paragraph" w:customStyle="1" w:styleId="43C7AEBABFFA4AB388B65B62724D267C">
    <w:name w:val="43C7AEBABFFA4AB388B65B62724D267C"/>
    <w:rsid w:val="00C719CD"/>
  </w:style>
  <w:style w:type="paragraph" w:customStyle="1" w:styleId="5221BEB60D6D42C294677DE7BEF11FF4">
    <w:name w:val="5221BEB60D6D42C294677DE7BEF11FF4"/>
    <w:rsid w:val="00C719CD"/>
  </w:style>
  <w:style w:type="paragraph" w:customStyle="1" w:styleId="DECA15E5BDC0471A90BB5B07C3EEB6E1">
    <w:name w:val="DECA15E5BDC0471A90BB5B07C3EEB6E1"/>
    <w:rsid w:val="00C719CD"/>
  </w:style>
  <w:style w:type="paragraph" w:customStyle="1" w:styleId="8A6DF526AECA48A795A4DD1D03B71AF1">
    <w:name w:val="8A6DF526AECA48A795A4DD1D03B71AF1"/>
    <w:rsid w:val="00C719CD"/>
  </w:style>
  <w:style w:type="paragraph" w:customStyle="1" w:styleId="28409D7970604D8093550B05DF8268A7">
    <w:name w:val="28409D7970604D8093550B05DF8268A7"/>
    <w:rsid w:val="00C719CD"/>
  </w:style>
  <w:style w:type="paragraph" w:customStyle="1" w:styleId="F51E0C6C66FA4E02BA87C6B0A9EF3A7F">
    <w:name w:val="F51E0C6C66FA4E02BA87C6B0A9EF3A7F"/>
    <w:rsid w:val="00C719CD"/>
  </w:style>
  <w:style w:type="paragraph" w:customStyle="1" w:styleId="FF91BA7097CE4F36BA1F61B0C0B60EB5">
    <w:name w:val="FF91BA7097CE4F36BA1F61B0C0B60EB5"/>
    <w:rsid w:val="00C719CD"/>
  </w:style>
  <w:style w:type="paragraph" w:customStyle="1" w:styleId="CED220D803E44B5DABA3F848F2FEF767">
    <w:name w:val="CED220D803E44B5DABA3F848F2FEF767"/>
    <w:rsid w:val="00C719CD"/>
  </w:style>
  <w:style w:type="paragraph" w:customStyle="1" w:styleId="8A84588A13EE4F8EB22E847F5BB4F750">
    <w:name w:val="8A84588A13EE4F8EB22E847F5BB4F750"/>
    <w:rsid w:val="00C719CD"/>
  </w:style>
  <w:style w:type="paragraph" w:customStyle="1" w:styleId="030C2ED0733A48A98FC22CB705263765">
    <w:name w:val="030C2ED0733A48A98FC22CB705263765"/>
    <w:rsid w:val="00C719CD"/>
  </w:style>
  <w:style w:type="paragraph" w:customStyle="1" w:styleId="FA87F71A94484DBC986F8690A313C8C7">
    <w:name w:val="FA87F71A94484DBC986F8690A313C8C7"/>
    <w:rsid w:val="00C719CD"/>
  </w:style>
  <w:style w:type="paragraph" w:customStyle="1" w:styleId="F64294BCBCC540DBA194623CB6718188">
    <w:name w:val="F64294BCBCC540DBA194623CB6718188"/>
    <w:rsid w:val="00C719CD"/>
  </w:style>
  <w:style w:type="paragraph" w:customStyle="1" w:styleId="12857F34ED524324BDC1EA5486EECDF5">
    <w:name w:val="12857F34ED524324BDC1EA5486EECDF5"/>
    <w:rsid w:val="00C719CD"/>
  </w:style>
  <w:style w:type="paragraph" w:customStyle="1" w:styleId="9529507F768041CFA3F36DF2065A9B60">
    <w:name w:val="9529507F768041CFA3F36DF2065A9B60"/>
    <w:rsid w:val="00C719CD"/>
  </w:style>
  <w:style w:type="paragraph" w:customStyle="1" w:styleId="19ECA43A142B49C28FB255459609D030">
    <w:name w:val="19ECA43A142B49C28FB255459609D030"/>
    <w:rsid w:val="00C719CD"/>
  </w:style>
  <w:style w:type="paragraph" w:customStyle="1" w:styleId="FA73919FE60F47BBA064F6F2F5254F88">
    <w:name w:val="FA73919FE60F47BBA064F6F2F5254F88"/>
    <w:rsid w:val="00C719CD"/>
  </w:style>
  <w:style w:type="paragraph" w:customStyle="1" w:styleId="826BC964D29C46C8B4FF7BD81950D342">
    <w:name w:val="826BC964D29C46C8B4FF7BD81950D342"/>
    <w:rsid w:val="00C719CD"/>
  </w:style>
  <w:style w:type="paragraph" w:customStyle="1" w:styleId="A95C67F731DD49AAA84B7E9ACDA781DF">
    <w:name w:val="A95C67F731DD49AAA84B7E9ACDA781DF"/>
    <w:rsid w:val="00C719CD"/>
  </w:style>
  <w:style w:type="paragraph" w:customStyle="1" w:styleId="C202EFCD42C049B69D831D44CD0CD559">
    <w:name w:val="C202EFCD42C049B69D831D44CD0CD559"/>
    <w:rsid w:val="00C719CD"/>
  </w:style>
  <w:style w:type="paragraph" w:customStyle="1" w:styleId="BF0BB37C31D449B0A6C0863059525FA0">
    <w:name w:val="BF0BB37C31D449B0A6C0863059525FA0"/>
    <w:rsid w:val="00C719CD"/>
  </w:style>
  <w:style w:type="paragraph" w:customStyle="1" w:styleId="DE9096A6A5594769AFC786D1962FB529">
    <w:name w:val="DE9096A6A5594769AFC786D1962FB529"/>
    <w:rsid w:val="00C719CD"/>
  </w:style>
  <w:style w:type="paragraph" w:customStyle="1" w:styleId="26F53526CE1E4D799BF712627A4DC14C">
    <w:name w:val="26F53526CE1E4D799BF712627A4DC14C"/>
    <w:rsid w:val="00C719CD"/>
  </w:style>
  <w:style w:type="paragraph" w:customStyle="1" w:styleId="FB116BF16AE744099F0925544F7396D4">
    <w:name w:val="FB116BF16AE744099F0925544F7396D4"/>
    <w:rsid w:val="00C719CD"/>
  </w:style>
  <w:style w:type="paragraph" w:customStyle="1" w:styleId="502D53C116B041019D92D9FDE81D6BAF">
    <w:name w:val="502D53C116B041019D92D9FDE81D6BAF"/>
    <w:rsid w:val="00C719CD"/>
  </w:style>
  <w:style w:type="paragraph" w:customStyle="1" w:styleId="81FD85A519604F27A370EA35E94C0B5A">
    <w:name w:val="81FD85A519604F27A370EA35E94C0B5A"/>
    <w:rsid w:val="00C719CD"/>
  </w:style>
  <w:style w:type="paragraph" w:customStyle="1" w:styleId="18A5A0E963C546819FAC3BED6DB6F612">
    <w:name w:val="18A5A0E963C546819FAC3BED6DB6F612"/>
    <w:rsid w:val="00C719CD"/>
  </w:style>
  <w:style w:type="paragraph" w:customStyle="1" w:styleId="B3A08F795C4A4E1699EF4968FA087152">
    <w:name w:val="B3A08F795C4A4E1699EF4968FA087152"/>
    <w:rsid w:val="00C719CD"/>
  </w:style>
  <w:style w:type="paragraph" w:customStyle="1" w:styleId="02370C3F874541038AF8864BB1C0BE3E">
    <w:name w:val="02370C3F874541038AF8864BB1C0BE3E"/>
    <w:rsid w:val="00C719CD"/>
  </w:style>
  <w:style w:type="paragraph" w:customStyle="1" w:styleId="DAD5A1B0DC8941D4937EC4D7579B2F64">
    <w:name w:val="DAD5A1B0DC8941D4937EC4D7579B2F64"/>
    <w:rsid w:val="00C719CD"/>
  </w:style>
  <w:style w:type="paragraph" w:customStyle="1" w:styleId="DA3E1F973091408C9E5E5CAF11E72F8F">
    <w:name w:val="DA3E1F973091408C9E5E5CAF11E72F8F"/>
    <w:rsid w:val="00C719CD"/>
  </w:style>
  <w:style w:type="paragraph" w:customStyle="1" w:styleId="B1AFA0592A464A958DBE9F974D2A2BB4">
    <w:name w:val="B1AFA0592A464A958DBE9F974D2A2BB4"/>
    <w:rsid w:val="00C719CD"/>
  </w:style>
  <w:style w:type="paragraph" w:customStyle="1" w:styleId="FB385851E1124521A99A5A0171E414C6">
    <w:name w:val="FB385851E1124521A99A5A0171E414C6"/>
    <w:rsid w:val="00C719CD"/>
  </w:style>
  <w:style w:type="paragraph" w:customStyle="1" w:styleId="9A4B71EB074A469F9BE7D9D2ED0D5D45">
    <w:name w:val="9A4B71EB074A469F9BE7D9D2ED0D5D45"/>
    <w:rsid w:val="00C719CD"/>
  </w:style>
  <w:style w:type="paragraph" w:customStyle="1" w:styleId="AB56F241C419442A861FF956B62834E1">
    <w:name w:val="AB56F241C419442A861FF956B62834E1"/>
    <w:rsid w:val="00C719CD"/>
  </w:style>
  <w:style w:type="paragraph" w:customStyle="1" w:styleId="18B04B5047B0410E929DACAAD3BE8274">
    <w:name w:val="18B04B5047B0410E929DACAAD3BE8274"/>
    <w:rsid w:val="00C719CD"/>
  </w:style>
  <w:style w:type="paragraph" w:customStyle="1" w:styleId="3B7D38FD66C4480A882BB2730EB7E7AE">
    <w:name w:val="3B7D38FD66C4480A882BB2730EB7E7AE"/>
    <w:rsid w:val="00C719CD"/>
  </w:style>
  <w:style w:type="paragraph" w:customStyle="1" w:styleId="0BBABCB267014238BF4C89F12C1BE4F3">
    <w:name w:val="0BBABCB267014238BF4C89F12C1BE4F3"/>
    <w:rsid w:val="00C719CD"/>
  </w:style>
  <w:style w:type="paragraph" w:customStyle="1" w:styleId="8240D204525D4A19847201500CB917C6">
    <w:name w:val="8240D204525D4A19847201500CB917C6"/>
    <w:rsid w:val="00C719CD"/>
  </w:style>
  <w:style w:type="paragraph" w:customStyle="1" w:styleId="3CFAB98C60B94F3FA6DC30449655D681">
    <w:name w:val="3CFAB98C60B94F3FA6DC30449655D681"/>
    <w:rsid w:val="00C719CD"/>
  </w:style>
  <w:style w:type="paragraph" w:customStyle="1" w:styleId="4C59774D33244BE9A097B044E3D474A8">
    <w:name w:val="4C59774D33244BE9A097B044E3D474A8"/>
    <w:rsid w:val="00C719CD"/>
  </w:style>
  <w:style w:type="paragraph" w:customStyle="1" w:styleId="6B256C0856AD411795B967D916D37C89">
    <w:name w:val="6B256C0856AD411795B967D916D37C89"/>
    <w:rsid w:val="00C719CD"/>
  </w:style>
  <w:style w:type="paragraph" w:customStyle="1" w:styleId="D73AF660BD864456A1B8296992544CA1">
    <w:name w:val="D73AF660BD864456A1B8296992544CA1"/>
    <w:rsid w:val="00C719CD"/>
  </w:style>
  <w:style w:type="paragraph" w:customStyle="1" w:styleId="09514248E6FD4FE0B547A79806A927FB">
    <w:name w:val="09514248E6FD4FE0B547A79806A927FB"/>
    <w:rsid w:val="00C719CD"/>
  </w:style>
  <w:style w:type="paragraph" w:customStyle="1" w:styleId="B923C7DF4A134ADCA9AD665310DBCC39">
    <w:name w:val="B923C7DF4A134ADCA9AD665310DBCC39"/>
    <w:rsid w:val="00C719CD"/>
  </w:style>
  <w:style w:type="paragraph" w:customStyle="1" w:styleId="8BA92CBC0F8A46EDA1C7D140C232028A">
    <w:name w:val="8BA92CBC0F8A46EDA1C7D140C232028A"/>
    <w:rsid w:val="00C719CD"/>
  </w:style>
  <w:style w:type="paragraph" w:customStyle="1" w:styleId="2500CF9D4B50405F9A7C65EFEDC3DBFB">
    <w:name w:val="2500CF9D4B50405F9A7C65EFEDC3DBFB"/>
    <w:rsid w:val="00C719CD"/>
  </w:style>
  <w:style w:type="paragraph" w:customStyle="1" w:styleId="561F0007C0484945A131F3C985577421">
    <w:name w:val="561F0007C0484945A131F3C985577421"/>
    <w:rsid w:val="00C719CD"/>
  </w:style>
  <w:style w:type="paragraph" w:customStyle="1" w:styleId="7CFEE2580C0C4BA0BBCD43BA20D77751">
    <w:name w:val="7CFEE2580C0C4BA0BBCD43BA20D77751"/>
    <w:rsid w:val="00C719CD"/>
  </w:style>
  <w:style w:type="paragraph" w:customStyle="1" w:styleId="ACFFA02387554AD98F4170FBD5A8815C">
    <w:name w:val="ACFFA02387554AD98F4170FBD5A8815C"/>
    <w:rsid w:val="00C719CD"/>
  </w:style>
  <w:style w:type="paragraph" w:customStyle="1" w:styleId="5084CBEB54CA4FF2BE4744AB7DAEDD86">
    <w:name w:val="5084CBEB54CA4FF2BE4744AB7DAEDD86"/>
    <w:rsid w:val="00C719CD"/>
  </w:style>
  <w:style w:type="paragraph" w:customStyle="1" w:styleId="B212F77EBC674686AFB24DAF31F2BBDC">
    <w:name w:val="B212F77EBC674686AFB24DAF31F2BBDC"/>
    <w:rsid w:val="00C719CD"/>
  </w:style>
  <w:style w:type="paragraph" w:customStyle="1" w:styleId="3F5641282482432BA1B35BD95E993082">
    <w:name w:val="3F5641282482432BA1B35BD95E993082"/>
    <w:rsid w:val="00C719CD"/>
  </w:style>
  <w:style w:type="paragraph" w:customStyle="1" w:styleId="294B4920321F4CBCB3CFE0BD37890B36">
    <w:name w:val="294B4920321F4CBCB3CFE0BD37890B36"/>
    <w:rsid w:val="00C719CD"/>
  </w:style>
  <w:style w:type="paragraph" w:customStyle="1" w:styleId="4143212647D44E2692D4374BA866E6F8">
    <w:name w:val="4143212647D44E2692D4374BA866E6F8"/>
    <w:rsid w:val="00C719CD"/>
  </w:style>
  <w:style w:type="paragraph" w:customStyle="1" w:styleId="8AB7F32A21D546C8ABBF203F0C5AAFA7">
    <w:name w:val="8AB7F32A21D546C8ABBF203F0C5AAFA7"/>
    <w:rsid w:val="00C719CD"/>
  </w:style>
  <w:style w:type="paragraph" w:customStyle="1" w:styleId="CDDFC834EE634D9B81F74B0CC18F4251">
    <w:name w:val="CDDFC834EE634D9B81F74B0CC18F4251"/>
    <w:rsid w:val="00C719CD"/>
  </w:style>
  <w:style w:type="paragraph" w:customStyle="1" w:styleId="00D748E8DD6546B8944A944DF3775AC8">
    <w:name w:val="00D748E8DD6546B8944A944DF3775AC8"/>
    <w:rsid w:val="00C719CD"/>
  </w:style>
  <w:style w:type="paragraph" w:customStyle="1" w:styleId="9E87F17BD24540039DFCCB97FFD1C6E1">
    <w:name w:val="9E87F17BD24540039DFCCB97FFD1C6E1"/>
    <w:rsid w:val="00C719CD"/>
  </w:style>
  <w:style w:type="paragraph" w:customStyle="1" w:styleId="7A6CB6ACE3C44F5B98434FA079EB7C11">
    <w:name w:val="7A6CB6ACE3C44F5B98434FA079EB7C11"/>
    <w:rsid w:val="00C719CD"/>
  </w:style>
  <w:style w:type="paragraph" w:customStyle="1" w:styleId="350F8B621D9143B29F429709BE75B717">
    <w:name w:val="350F8B621D9143B29F429709BE75B717"/>
    <w:rsid w:val="00C719CD"/>
  </w:style>
  <w:style w:type="paragraph" w:customStyle="1" w:styleId="A9678F037AE04A9F88D8D6083D85AA72">
    <w:name w:val="A9678F037AE04A9F88D8D6083D85AA72"/>
    <w:rsid w:val="00AA2B1A"/>
  </w:style>
  <w:style w:type="paragraph" w:customStyle="1" w:styleId="6B4392CBF0C34A54B53587B5782CED4D">
    <w:name w:val="6B4392CBF0C34A54B53587B5782CED4D"/>
    <w:rsid w:val="00AA2B1A"/>
  </w:style>
  <w:style w:type="paragraph" w:customStyle="1" w:styleId="BB3FBA0B7F9E43688CFC467E6A75AB3B">
    <w:name w:val="BB3FBA0B7F9E43688CFC467E6A75AB3B"/>
    <w:rsid w:val="00AA2B1A"/>
  </w:style>
  <w:style w:type="paragraph" w:customStyle="1" w:styleId="945770F028F04FB7B3B1E60A5458C92B">
    <w:name w:val="945770F028F04FB7B3B1E60A5458C92B"/>
    <w:rsid w:val="00AA2B1A"/>
  </w:style>
  <w:style w:type="paragraph" w:customStyle="1" w:styleId="0AE80B5CCAA34842AE9F68E2544FD0A1">
    <w:name w:val="0AE80B5CCAA34842AE9F68E2544FD0A1"/>
    <w:rsid w:val="00AA2B1A"/>
  </w:style>
  <w:style w:type="paragraph" w:customStyle="1" w:styleId="67939C4BEDDD43629C21B686A9F90288">
    <w:name w:val="67939C4BEDDD43629C21B686A9F90288"/>
    <w:rsid w:val="00AA2B1A"/>
  </w:style>
  <w:style w:type="paragraph" w:customStyle="1" w:styleId="92BF505D2A2F4512BBD876EBDFF82890">
    <w:name w:val="92BF505D2A2F4512BBD876EBDFF82890"/>
    <w:rsid w:val="00AA2B1A"/>
  </w:style>
  <w:style w:type="paragraph" w:customStyle="1" w:styleId="4D4D9927A8C84FEDB24AE08B1841AB18">
    <w:name w:val="4D4D9927A8C84FEDB24AE08B1841AB18"/>
    <w:rsid w:val="00AA2B1A"/>
  </w:style>
  <w:style w:type="paragraph" w:customStyle="1" w:styleId="390405FF59AD43E2A8D4F33962B5B68B">
    <w:name w:val="390405FF59AD43E2A8D4F33962B5B68B"/>
    <w:rsid w:val="00AA2B1A"/>
  </w:style>
  <w:style w:type="paragraph" w:customStyle="1" w:styleId="E3F9D3633DCF443E94C91B723504517D">
    <w:name w:val="E3F9D3633DCF443E94C91B723504517D"/>
    <w:rsid w:val="00AA2B1A"/>
  </w:style>
  <w:style w:type="paragraph" w:customStyle="1" w:styleId="15F58EDB0ACC48B1A1A9B654CFCE4831">
    <w:name w:val="15F58EDB0ACC48B1A1A9B654CFCE4831"/>
    <w:rsid w:val="00AA2B1A"/>
  </w:style>
  <w:style w:type="paragraph" w:customStyle="1" w:styleId="68466D8715BA4D10891D03F9A8FA47DB">
    <w:name w:val="68466D8715BA4D10891D03F9A8FA47DB"/>
    <w:rsid w:val="00AA2B1A"/>
  </w:style>
  <w:style w:type="paragraph" w:customStyle="1" w:styleId="C48756B9BEE14A698152299AC7BC6060">
    <w:name w:val="C48756B9BEE14A698152299AC7BC6060"/>
    <w:rsid w:val="00AA2B1A"/>
  </w:style>
  <w:style w:type="paragraph" w:customStyle="1" w:styleId="769B4C044F9D43158812C9F63AB9EAFA">
    <w:name w:val="769B4C044F9D43158812C9F63AB9EAFA"/>
    <w:rsid w:val="00AA2B1A"/>
  </w:style>
  <w:style w:type="paragraph" w:customStyle="1" w:styleId="F27EAE9E86FF4F30A82FBB858DA74701">
    <w:name w:val="F27EAE9E86FF4F30A82FBB858DA74701"/>
    <w:rsid w:val="00AA2B1A"/>
  </w:style>
  <w:style w:type="paragraph" w:customStyle="1" w:styleId="BB94D3336DE6441787353656B49B9F16">
    <w:name w:val="BB94D3336DE6441787353656B49B9F16"/>
    <w:rsid w:val="00AA2B1A"/>
  </w:style>
  <w:style w:type="paragraph" w:customStyle="1" w:styleId="4E548B5B3EB44ACA8A01D4ED04EC61B9">
    <w:name w:val="4E548B5B3EB44ACA8A01D4ED04EC61B9"/>
    <w:rsid w:val="00AA2B1A"/>
  </w:style>
  <w:style w:type="paragraph" w:customStyle="1" w:styleId="2A647195EC5942F1A965B7EDC977307B">
    <w:name w:val="2A647195EC5942F1A965B7EDC977307B"/>
    <w:rsid w:val="00AA2B1A"/>
  </w:style>
  <w:style w:type="paragraph" w:customStyle="1" w:styleId="5D8495A071674999BE264C31AB12FD31">
    <w:name w:val="5D8495A071674999BE264C31AB12FD31"/>
    <w:rsid w:val="00AA2B1A"/>
  </w:style>
  <w:style w:type="paragraph" w:customStyle="1" w:styleId="095CF8DA6B454A66B2436B14E15CD8F7">
    <w:name w:val="095CF8DA6B454A66B2436B14E15CD8F7"/>
    <w:rsid w:val="00AA2B1A"/>
  </w:style>
  <w:style w:type="paragraph" w:customStyle="1" w:styleId="ABDD314546494F86B7FA30033A983AFF">
    <w:name w:val="ABDD314546494F86B7FA30033A983AFF"/>
    <w:rsid w:val="00AA2B1A"/>
  </w:style>
  <w:style w:type="paragraph" w:customStyle="1" w:styleId="4CCE707F8E21412FAE4F519D209606D7">
    <w:name w:val="4CCE707F8E21412FAE4F519D209606D7"/>
    <w:rsid w:val="00AA2B1A"/>
  </w:style>
  <w:style w:type="paragraph" w:customStyle="1" w:styleId="5E9B18EA6578489AAFB877F3068CD67B">
    <w:name w:val="5E9B18EA6578489AAFB877F3068CD67B"/>
    <w:rsid w:val="00AA2B1A"/>
  </w:style>
  <w:style w:type="paragraph" w:customStyle="1" w:styleId="13D8B36948864BF4990862A5492B4AE7">
    <w:name w:val="13D8B36948864BF4990862A5492B4AE7"/>
    <w:rsid w:val="00AA2B1A"/>
  </w:style>
  <w:style w:type="paragraph" w:customStyle="1" w:styleId="EA5FEC72FA6F4557A3007243693F4A00">
    <w:name w:val="EA5FEC72FA6F4557A3007243693F4A00"/>
    <w:rsid w:val="00AA2B1A"/>
  </w:style>
  <w:style w:type="paragraph" w:customStyle="1" w:styleId="830C62ED2541439BB38973FA37294FCA">
    <w:name w:val="830C62ED2541439BB38973FA37294FCA"/>
    <w:rsid w:val="00AA2B1A"/>
  </w:style>
  <w:style w:type="paragraph" w:customStyle="1" w:styleId="C7D08456B23040A3AE6F005D01006B22">
    <w:name w:val="C7D08456B23040A3AE6F005D01006B22"/>
    <w:rsid w:val="00AA2B1A"/>
  </w:style>
  <w:style w:type="paragraph" w:customStyle="1" w:styleId="9DFF16EED4FC44E9B520746213A31EB4">
    <w:name w:val="9DFF16EED4FC44E9B520746213A31EB4"/>
    <w:rsid w:val="00AA2B1A"/>
  </w:style>
  <w:style w:type="paragraph" w:customStyle="1" w:styleId="9B8C02A51D1E4939A911F3329C1EE538">
    <w:name w:val="9B8C02A51D1E4939A911F3329C1EE538"/>
    <w:rsid w:val="00AA2B1A"/>
  </w:style>
  <w:style w:type="paragraph" w:customStyle="1" w:styleId="4BFA988EABB6409BB5BDE507B8BA8617">
    <w:name w:val="4BFA988EABB6409BB5BDE507B8BA8617"/>
    <w:rsid w:val="00AA2B1A"/>
  </w:style>
  <w:style w:type="paragraph" w:customStyle="1" w:styleId="DFD51CEE529C4091A3DB815FDB471C0F">
    <w:name w:val="DFD51CEE529C4091A3DB815FDB471C0F"/>
    <w:rsid w:val="00AA2B1A"/>
  </w:style>
  <w:style w:type="paragraph" w:customStyle="1" w:styleId="04B021C5F3654557A38C95B763EA87F0">
    <w:name w:val="04B021C5F3654557A38C95B763EA87F0"/>
    <w:rsid w:val="00AA2B1A"/>
  </w:style>
  <w:style w:type="paragraph" w:customStyle="1" w:styleId="E8593334D92B4E199E1BB0E2DE041768">
    <w:name w:val="E8593334D92B4E199E1BB0E2DE041768"/>
    <w:rsid w:val="00AA2B1A"/>
  </w:style>
  <w:style w:type="paragraph" w:customStyle="1" w:styleId="83B0362A93E9486691D0E11BC87462FD">
    <w:name w:val="83B0362A93E9486691D0E11BC87462FD"/>
    <w:rsid w:val="00AA2B1A"/>
  </w:style>
  <w:style w:type="paragraph" w:customStyle="1" w:styleId="CF8ADD375FD141D698F62795586950BF">
    <w:name w:val="CF8ADD375FD141D698F62795586950BF"/>
    <w:rsid w:val="001B6969"/>
  </w:style>
  <w:style w:type="paragraph" w:customStyle="1" w:styleId="78832701ED6E41F79DEB1E1B03E3B0C4">
    <w:name w:val="78832701ED6E41F79DEB1E1B03E3B0C4"/>
    <w:rsid w:val="001B6969"/>
  </w:style>
  <w:style w:type="paragraph" w:customStyle="1" w:styleId="2CFB6A0B0AC04275AE8D44F0ECF88DFF">
    <w:name w:val="2CFB6A0B0AC04275AE8D44F0ECF88DFF"/>
    <w:rsid w:val="001B6969"/>
  </w:style>
  <w:style w:type="paragraph" w:customStyle="1" w:styleId="B8849E322F704ADD972DFA86C315E417">
    <w:name w:val="B8849E322F704ADD972DFA86C315E417"/>
    <w:rsid w:val="001B6969"/>
  </w:style>
  <w:style w:type="paragraph" w:customStyle="1" w:styleId="2812CEC18AC84A489D3E2E12A52AE6BD">
    <w:name w:val="2812CEC18AC84A489D3E2E12A52AE6BD"/>
    <w:rsid w:val="001B6969"/>
  </w:style>
  <w:style w:type="paragraph" w:customStyle="1" w:styleId="C983EF208FF94D3F9EC90BEBD03EF64B">
    <w:name w:val="C983EF208FF94D3F9EC90BEBD03EF64B"/>
    <w:rsid w:val="001B6969"/>
  </w:style>
  <w:style w:type="paragraph" w:customStyle="1" w:styleId="F1D7BDDDF1664002B3A99FE21F174B20">
    <w:name w:val="F1D7BDDDF1664002B3A99FE21F174B20"/>
    <w:rsid w:val="001B6969"/>
  </w:style>
  <w:style w:type="paragraph" w:customStyle="1" w:styleId="565B55979790433E97629D43542BB067">
    <w:name w:val="565B55979790433E97629D43542BB067"/>
    <w:rsid w:val="001B6969"/>
  </w:style>
  <w:style w:type="paragraph" w:customStyle="1" w:styleId="63106E5E76B04E4C8662BF60E04FA5B7">
    <w:name w:val="63106E5E76B04E4C8662BF60E04FA5B7"/>
    <w:rsid w:val="001B6969"/>
  </w:style>
  <w:style w:type="paragraph" w:customStyle="1" w:styleId="4E444811488B40F5B5986C7BC7A9E363">
    <w:name w:val="4E444811488B40F5B5986C7BC7A9E363"/>
    <w:rsid w:val="001B6969"/>
  </w:style>
  <w:style w:type="paragraph" w:customStyle="1" w:styleId="2AB663C001FE45F491A8373061F676CB">
    <w:name w:val="2AB663C001FE45F491A8373061F676CB"/>
    <w:rsid w:val="001B6969"/>
  </w:style>
  <w:style w:type="paragraph" w:customStyle="1" w:styleId="A3DC28CDA17C4EB786840C9D29AFCC2C">
    <w:name w:val="A3DC28CDA17C4EB786840C9D29AFCC2C"/>
    <w:rsid w:val="001B6969"/>
  </w:style>
  <w:style w:type="paragraph" w:customStyle="1" w:styleId="11C63D1F301247FBAE3527ACBE13EF97">
    <w:name w:val="11C63D1F301247FBAE3527ACBE13EF97"/>
    <w:rsid w:val="001B6969"/>
  </w:style>
  <w:style w:type="paragraph" w:customStyle="1" w:styleId="FF6472B28E314DA4A545302F1CD88BBC">
    <w:name w:val="FF6472B28E314DA4A545302F1CD88BBC"/>
    <w:rsid w:val="001B6969"/>
  </w:style>
  <w:style w:type="paragraph" w:customStyle="1" w:styleId="187901801CF942F89C034B27DCCB7A82">
    <w:name w:val="187901801CF942F89C034B27DCCB7A82"/>
    <w:rsid w:val="001B6969"/>
  </w:style>
  <w:style w:type="paragraph" w:customStyle="1" w:styleId="B1268F3CD8F24A0BA60B7230EA9A5F6C">
    <w:name w:val="B1268F3CD8F24A0BA60B7230EA9A5F6C"/>
    <w:rsid w:val="001B6969"/>
  </w:style>
  <w:style w:type="paragraph" w:customStyle="1" w:styleId="7FE039BAD126452EBDB86D3DA52D3BAB">
    <w:name w:val="7FE039BAD126452EBDB86D3DA52D3BAB"/>
    <w:rsid w:val="001B6969"/>
  </w:style>
  <w:style w:type="paragraph" w:customStyle="1" w:styleId="9BAE534DD69E45708C291A0B0953F59E">
    <w:name w:val="9BAE534DD69E45708C291A0B0953F59E"/>
    <w:rsid w:val="001B6969"/>
  </w:style>
  <w:style w:type="paragraph" w:customStyle="1" w:styleId="F4EA3A1078F14970A871D4164F094E62">
    <w:name w:val="F4EA3A1078F14970A871D4164F094E62"/>
    <w:rsid w:val="001B6969"/>
  </w:style>
  <w:style w:type="paragraph" w:customStyle="1" w:styleId="029AF88CAC544336A3D817B5E328D963">
    <w:name w:val="029AF88CAC544336A3D817B5E328D963"/>
    <w:rsid w:val="001B6969"/>
  </w:style>
  <w:style w:type="paragraph" w:customStyle="1" w:styleId="2FD3F885BA004D4F93172DD1BA98FF90">
    <w:name w:val="2FD3F885BA004D4F93172DD1BA98FF90"/>
    <w:rsid w:val="001B6969"/>
  </w:style>
  <w:style w:type="paragraph" w:customStyle="1" w:styleId="96B0EF043B74475CB616C30C0659AFE9">
    <w:name w:val="96B0EF043B74475CB616C30C0659AFE9"/>
    <w:rsid w:val="001B6969"/>
  </w:style>
  <w:style w:type="paragraph" w:customStyle="1" w:styleId="BB319E36E2244FE2BA1CF6031021B206">
    <w:name w:val="BB319E36E2244FE2BA1CF6031021B206"/>
    <w:rsid w:val="001B6969"/>
  </w:style>
  <w:style w:type="paragraph" w:customStyle="1" w:styleId="686CD0DEA9CB4A9A872A37686672BE85">
    <w:name w:val="686CD0DEA9CB4A9A872A37686672BE85"/>
    <w:rsid w:val="001B6969"/>
  </w:style>
  <w:style w:type="paragraph" w:customStyle="1" w:styleId="65F27C52DFD64499AD9BD922FFC82E84">
    <w:name w:val="65F27C52DFD64499AD9BD922FFC82E84"/>
    <w:rsid w:val="001B6969"/>
  </w:style>
  <w:style w:type="paragraph" w:customStyle="1" w:styleId="0AFFEC2C9BFC4ED0BD8D140DD7A33C78">
    <w:name w:val="0AFFEC2C9BFC4ED0BD8D140DD7A33C78"/>
    <w:rsid w:val="001B6969"/>
  </w:style>
  <w:style w:type="paragraph" w:customStyle="1" w:styleId="E59DD585AE3E4B9BBE407F414B517D85">
    <w:name w:val="E59DD585AE3E4B9BBE407F414B517D85"/>
    <w:rsid w:val="001B6969"/>
  </w:style>
  <w:style w:type="paragraph" w:customStyle="1" w:styleId="45CC91F29BE646DB9906BB90FDC58971">
    <w:name w:val="45CC91F29BE646DB9906BB90FDC58971"/>
    <w:rsid w:val="001B6969"/>
  </w:style>
  <w:style w:type="paragraph" w:customStyle="1" w:styleId="073E9785EA2248029A6B9475D5A80396">
    <w:name w:val="073E9785EA2248029A6B9475D5A80396"/>
    <w:rsid w:val="001B6969"/>
  </w:style>
  <w:style w:type="paragraph" w:customStyle="1" w:styleId="BA35B3547EF64AD88FFD41A795CEA165">
    <w:name w:val="BA35B3547EF64AD88FFD41A795CEA165"/>
    <w:rsid w:val="001B6969"/>
  </w:style>
  <w:style w:type="paragraph" w:customStyle="1" w:styleId="1FF31A46C0174B07B3A978BC9DADBC49">
    <w:name w:val="1FF31A46C0174B07B3A978BC9DADBC49"/>
    <w:rsid w:val="001B6969"/>
  </w:style>
  <w:style w:type="paragraph" w:customStyle="1" w:styleId="C064C9ADD85C45C48A8BA8D484222C83">
    <w:name w:val="C064C9ADD85C45C48A8BA8D484222C83"/>
    <w:rsid w:val="001B6969"/>
  </w:style>
  <w:style w:type="paragraph" w:customStyle="1" w:styleId="8B4DD6952001481CBF952AFDB648B7E9">
    <w:name w:val="8B4DD6952001481CBF952AFDB648B7E9"/>
    <w:rsid w:val="001B6969"/>
  </w:style>
  <w:style w:type="paragraph" w:customStyle="1" w:styleId="1B6548C0F3C641A1A84CBD7CFC3D9B41">
    <w:name w:val="1B6548C0F3C641A1A84CBD7CFC3D9B41"/>
    <w:rsid w:val="001B6969"/>
  </w:style>
  <w:style w:type="paragraph" w:customStyle="1" w:styleId="D1199A0FBDEA48D6AE43EE861A07730C">
    <w:name w:val="D1199A0FBDEA48D6AE43EE861A07730C"/>
    <w:rsid w:val="001B6969"/>
  </w:style>
  <w:style w:type="paragraph" w:customStyle="1" w:styleId="EE7C7EA5CDBA498CB401C5F6DF045BA2">
    <w:name w:val="EE7C7EA5CDBA498CB401C5F6DF045BA2"/>
    <w:rsid w:val="001B6969"/>
  </w:style>
  <w:style w:type="paragraph" w:customStyle="1" w:styleId="966D4D3D0F3E4229B7B1F098AFDB6389">
    <w:name w:val="966D4D3D0F3E4229B7B1F098AFDB6389"/>
    <w:rsid w:val="001B6969"/>
  </w:style>
  <w:style w:type="paragraph" w:customStyle="1" w:styleId="73EA873A162E4BD7A42B70FD07EF9AF7">
    <w:name w:val="73EA873A162E4BD7A42B70FD07EF9AF7"/>
    <w:rsid w:val="001B6969"/>
  </w:style>
  <w:style w:type="paragraph" w:customStyle="1" w:styleId="90A4C506022444FE90EB1BB92CA1506D">
    <w:name w:val="90A4C506022444FE90EB1BB92CA1506D"/>
    <w:rsid w:val="001B6969"/>
  </w:style>
  <w:style w:type="paragraph" w:customStyle="1" w:styleId="89E1344C1F64474F9A1A547277CB25FC">
    <w:name w:val="89E1344C1F64474F9A1A547277CB25FC"/>
    <w:rsid w:val="001B6969"/>
  </w:style>
  <w:style w:type="paragraph" w:customStyle="1" w:styleId="5FECA00189CE4D25BFED8D8AD0A3CD01">
    <w:name w:val="5FECA00189CE4D25BFED8D8AD0A3CD01"/>
    <w:rsid w:val="001B69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F714D8-6D1F-4036-8A43-DB522E875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1</Pages>
  <Words>22570</Words>
  <Characters>124140</Characters>
  <Application>Microsoft Office Word</Application>
  <DocSecurity>0</DocSecurity>
  <Lines>1034</Lines>
  <Paragraphs>292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YESSICA ALEJANDRA GIRALDO MOSQUERA</cp:lastModifiedBy>
  <cp:revision>48</cp:revision>
  <cp:lastPrinted>2024-11-20T19:14:00Z</cp:lastPrinted>
  <dcterms:created xsi:type="dcterms:W3CDTF">2023-06-24T19:26:00Z</dcterms:created>
  <dcterms:modified xsi:type="dcterms:W3CDTF">2024-11-20T19:14:00Z</dcterms:modified>
</cp:coreProperties>
</file>