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8D566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C35C14">
        <w:rPr>
          <w:rFonts w:ascii="Arial" w:eastAsia="Arial" w:hAnsi="Arial" w:cs="Arial"/>
          <w:b/>
          <w:sz w:val="22"/>
          <w:szCs w:val="22"/>
        </w:rPr>
        <w:t>APOYO A LA INDUSTRIA NACIONAL</w:t>
      </w:r>
    </w:p>
    <w:p w14:paraId="784D62B7" w14:textId="0198501D" w:rsidR="00F05EE0" w:rsidRPr="00C35C14" w:rsidRDefault="00F05EE0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SAMC-</w:t>
      </w:r>
      <w:r w:rsidR="001D370E">
        <w:rPr>
          <w:rFonts w:ascii="Arial" w:eastAsia="Arial" w:hAnsi="Arial" w:cs="Arial"/>
          <w:b/>
          <w:sz w:val="22"/>
          <w:szCs w:val="22"/>
        </w:rPr>
        <w:t>MS-</w:t>
      </w:r>
      <w:r w:rsidR="00AC7DC9">
        <w:rPr>
          <w:rFonts w:ascii="Arial" w:eastAsia="Arial" w:hAnsi="Arial" w:cs="Arial"/>
          <w:b/>
          <w:sz w:val="22"/>
          <w:szCs w:val="22"/>
        </w:rPr>
        <w:t>01</w:t>
      </w:r>
      <w:r w:rsidR="009B6F50">
        <w:rPr>
          <w:rFonts w:ascii="Arial" w:eastAsia="Arial" w:hAnsi="Arial" w:cs="Arial"/>
          <w:b/>
          <w:sz w:val="22"/>
          <w:szCs w:val="22"/>
        </w:rPr>
        <w:t>5</w:t>
      </w:r>
      <w:r w:rsidR="007E7224">
        <w:rPr>
          <w:rFonts w:ascii="Arial" w:eastAsia="Arial" w:hAnsi="Arial" w:cs="Arial"/>
          <w:b/>
          <w:sz w:val="22"/>
          <w:szCs w:val="22"/>
        </w:rPr>
        <w:t>2024</w:t>
      </w:r>
    </w:p>
    <w:p w14:paraId="4CE8D567" w14:textId="77777777" w:rsidR="001A22F9" w:rsidRPr="00C35C14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CE8D568" w14:textId="77777777" w:rsidR="001A22F9" w:rsidRPr="00C35C14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CE8D569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Yo__________________________ en calidad de representante legal de la empresa____________________________ o de la Unión Temporal o Consorcio denominado ___________________________________________, ofrezco el servicio de la siguiente manera y Certifico bajo la gravedad del juramento que la información que registro a continuación es veraz. </w:t>
      </w:r>
    </w:p>
    <w:p w14:paraId="4CE8D56A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14:paraId="4CE8D56B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Marque con una X el tipo de servicio ofrecido para el cumplimiento del objeto del presente proceso:</w:t>
      </w:r>
    </w:p>
    <w:p w14:paraId="4CE8D56C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17"/>
        <w:tblW w:w="85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18"/>
        <w:gridCol w:w="1370"/>
        <w:gridCol w:w="1362"/>
      </w:tblGrid>
      <w:tr w:rsidR="001A22F9" w14:paraId="4CE8D570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D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SERVICIO OFRECIDO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E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SI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F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</w:t>
            </w:r>
          </w:p>
        </w:tc>
      </w:tr>
      <w:tr w:rsidR="001A22F9" w14:paraId="4CE8D574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8D571" w14:textId="78D67CFC" w:rsidR="001A22F9" w:rsidRDefault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5B4818">
              <w:rPr>
                <w:rFonts w:ascii="Gotham" w:hAnsi="Gotham" w:cs="Arial"/>
                <w:color w:val="000000" w:themeColor="text1"/>
              </w:rPr>
              <w:t>Los proponentes que certifiquen que el 100% de los servicios ofrecidos y del personal que conforma el grupo de trabajo son de origen nacional.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2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3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A22F9" w14:paraId="4CE8D578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8D575" w14:textId="1A901EF4" w:rsidR="001A22F9" w:rsidRDefault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5B4818">
              <w:rPr>
                <w:rFonts w:ascii="Gotham" w:hAnsi="Gotham" w:cs="Arial"/>
                <w:color w:val="000000" w:themeColor="text1"/>
              </w:rPr>
              <w:t xml:space="preserve">Los proponentes que certifiquen que el </w:t>
            </w:r>
            <w:r>
              <w:rPr>
                <w:rFonts w:ascii="Gotham" w:hAnsi="Gotham" w:cs="Arial"/>
                <w:color w:val="000000" w:themeColor="text1"/>
              </w:rPr>
              <w:t>50</w:t>
            </w:r>
            <w:r w:rsidRPr="005B4818">
              <w:rPr>
                <w:rFonts w:ascii="Gotham" w:hAnsi="Gotham" w:cs="Arial"/>
                <w:color w:val="000000" w:themeColor="text1"/>
              </w:rPr>
              <w:t>% de los servicios ofrecidos y el personal que conforma el grupo de trabajo son de origen nacional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6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7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511BB9" w14:paraId="586160BD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FD8D" w14:textId="4E944F6E" w:rsidR="00511BB9" w:rsidRPr="005B4818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Gotham" w:hAnsi="Gotham" w:cs="Arial"/>
                <w:color w:val="000000" w:themeColor="text1"/>
              </w:rPr>
            </w:pPr>
            <w:r>
              <w:rPr>
                <w:rFonts w:ascii="Gotham" w:hAnsi="Gotham" w:cs="Arial"/>
              </w:rPr>
              <w:t>l</w:t>
            </w:r>
            <w:r w:rsidRPr="006865AF">
              <w:rPr>
                <w:rFonts w:ascii="Gotham" w:hAnsi="Gotham" w:cs="Arial"/>
              </w:rPr>
              <w:t>os que tengan en su equipo menos del CINCUENTA (50%) de componente colombiano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DAFE" w14:textId="77777777" w:rsidR="00511BB9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83B22" w14:textId="77777777" w:rsidR="00511BB9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4CE8D579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sz w:val="22"/>
          <w:szCs w:val="22"/>
        </w:rPr>
      </w:pPr>
    </w:p>
    <w:p w14:paraId="4CE8D57A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SE ASIGNARÁ CERO (0) PUNTOS </w:t>
      </w:r>
      <w:r>
        <w:rPr>
          <w:rFonts w:ascii="Arial" w:eastAsia="Arial" w:hAnsi="Arial" w:cs="Arial"/>
          <w:sz w:val="22"/>
          <w:szCs w:val="22"/>
        </w:rPr>
        <w:t>por concepto de este criterio al (a los) proponente(s) que:</w:t>
      </w:r>
    </w:p>
    <w:p w14:paraId="4CE8D57B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14:paraId="4CE8D57C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Presente(n) el anexo sin seleccionar una de las opciones</w:t>
      </w:r>
    </w:p>
    <w:p w14:paraId="4CE8D57D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seleccione(n) las dos opciones</w:t>
      </w:r>
    </w:p>
    <w:p w14:paraId="4CE8D57E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ind w:right="3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no lo presenten conjuntamente con la entrega de la propuesta inicial</w:t>
      </w:r>
    </w:p>
    <w:p w14:paraId="4CE8D57F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0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1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2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3" w14:textId="77777777" w:rsidR="001A22F9" w:rsidRDefault="001A22F9" w:rsidP="001A22F9">
      <w:pPr>
        <w:pStyle w:val="Normal1"/>
        <w:spacing w:line="228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</w:t>
      </w:r>
    </w:p>
    <w:p w14:paraId="4CE8D584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 del Representante Legal</w:t>
      </w:r>
    </w:p>
    <w:p w14:paraId="4CE8D585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OFERENTE</w:t>
      </w:r>
    </w:p>
    <w:p w14:paraId="4CE8D586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NIT o C.C.</w:t>
      </w:r>
    </w:p>
    <w:p w14:paraId="4CE8D587" w14:textId="77777777" w:rsidR="00511BB9" w:rsidRDefault="00511BB9"/>
    <w:sectPr w:rsidR="00511BB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0421A" w14:textId="77777777" w:rsidR="00FE214D" w:rsidRDefault="00FE214D" w:rsidP="00F05EE0">
      <w:r>
        <w:separator/>
      </w:r>
    </w:p>
  </w:endnote>
  <w:endnote w:type="continuationSeparator" w:id="0">
    <w:p w14:paraId="4853E9A1" w14:textId="77777777" w:rsidR="00FE214D" w:rsidRDefault="00FE214D" w:rsidP="00F0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932E1" w14:textId="77777777" w:rsidR="007E7224" w:rsidRPr="0084348C" w:rsidRDefault="007E7224" w:rsidP="007E7224">
    <w:pPr>
      <w:pStyle w:val="Piedepgina"/>
      <w:jc w:val="center"/>
      <w:rPr>
        <w:rFonts w:ascii="Gotham" w:hAnsi="Gotham"/>
        <w:b/>
        <w:bCs/>
        <w:sz w:val="20"/>
        <w:szCs w:val="20"/>
      </w:rPr>
    </w:pPr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A85AF0F" wp14:editId="15999C68">
              <wp:simplePos x="0" y="0"/>
              <wp:positionH relativeFrom="column">
                <wp:posOffset>660400</wp:posOffset>
              </wp:positionH>
              <wp:positionV relativeFrom="paragraph">
                <wp:posOffset>-2540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14DF5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52pt;margin-top:-.2pt;width:325.2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" strokecolor="red" strokeweight="1pt"/>
          </w:pict>
        </mc:Fallback>
      </mc:AlternateContent>
    </w:r>
    <w:r w:rsidRPr="0084348C">
      <w:rPr>
        <w:rFonts w:ascii="Gotham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4231E22A" w14:textId="77777777" w:rsidR="007E7224" w:rsidRPr="0084348C" w:rsidRDefault="007E7224" w:rsidP="007E7224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Edificio Mirador Plaza Entrada carrera 11 No. 15 -12</w:t>
    </w:r>
  </w:p>
  <w:p w14:paraId="0EBE4BFD" w14:textId="77777777" w:rsidR="007E7224" w:rsidRPr="0084348C" w:rsidRDefault="007E7224" w:rsidP="007E7224">
    <w:pPr>
      <w:pStyle w:val="Piedepgina"/>
      <w:tabs>
        <w:tab w:val="center" w:pos="4465"/>
        <w:tab w:val="right" w:pos="8931"/>
      </w:tabs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y Atención al usuario Carrera 11 No. 15-10.  www.sogamoso-boyaca.gov.co</w:t>
    </w:r>
  </w:p>
  <w:p w14:paraId="3575DD83" w14:textId="77777777" w:rsidR="007E7224" w:rsidRDefault="007E7224" w:rsidP="007E7224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contáctenos @sogamoso-boyaca.gov.co</w:t>
    </w:r>
  </w:p>
  <w:p w14:paraId="05BFB1B3" w14:textId="77777777" w:rsidR="007E7224" w:rsidRPr="00431286" w:rsidRDefault="007E7224" w:rsidP="007E7224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2610E1F7" w14:textId="77777777" w:rsidR="007E7224" w:rsidRDefault="007E7224" w:rsidP="007E7224">
    <w:pPr>
      <w:pStyle w:val="Piedepgina"/>
      <w:jc w:val="center"/>
    </w:pPr>
  </w:p>
  <w:p w14:paraId="70B99493" w14:textId="77777777" w:rsidR="007E7224" w:rsidRDefault="007E7224" w:rsidP="007E7224">
    <w:pPr>
      <w:pStyle w:val="Piedepgina"/>
      <w:tabs>
        <w:tab w:val="left" w:pos="2174"/>
      </w:tabs>
      <w:jc w:val="center"/>
    </w:pPr>
  </w:p>
  <w:p w14:paraId="01E9FB4C" w14:textId="77777777" w:rsidR="007E7224" w:rsidRDefault="007E72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7A59B5" w14:textId="77777777" w:rsidR="00FE214D" w:rsidRDefault="00FE214D" w:rsidP="00F05EE0">
      <w:r>
        <w:separator/>
      </w:r>
    </w:p>
  </w:footnote>
  <w:footnote w:type="continuationSeparator" w:id="0">
    <w:p w14:paraId="417B44E0" w14:textId="77777777" w:rsidR="00FE214D" w:rsidRDefault="00FE214D" w:rsidP="00F05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8C5F6" w14:textId="77777777" w:rsidR="007E7224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  <w:lang w:val="es-CO"/>
      </w:rPr>
      <w:drawing>
        <wp:anchor distT="0" distB="0" distL="114300" distR="114300" simplePos="0" relativeHeight="251656192" behindDoc="0" locked="0" layoutInCell="1" allowOverlap="1" wp14:anchorId="328A8985" wp14:editId="07CA8B83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  <w:lang w:val="es-CO"/>
      </w:rPr>
      <w:drawing>
        <wp:anchor distT="0" distB="0" distL="114300" distR="114300" simplePos="0" relativeHeight="251657216" behindDoc="0" locked="0" layoutInCell="1" allowOverlap="1" wp14:anchorId="0056CC0D" wp14:editId="1CDECFB0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4F1B9F" w14:textId="77777777" w:rsidR="007E7224" w:rsidRPr="0035055A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33E397E0" w14:textId="77777777" w:rsidR="007E7224" w:rsidRPr="0035055A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3D46428B" w14:textId="77777777" w:rsidR="007E7224" w:rsidRPr="00491DC9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4B73A3FD" w14:textId="77777777" w:rsidR="007E7224" w:rsidRDefault="007E7224" w:rsidP="007E7224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 w:rsidR="009B6F50">
      <w:rPr>
        <w:rFonts w:ascii="Gotham" w:hAnsi="Gotham" w:cs="Arial"/>
        <w:bCs/>
        <w:noProof/>
        <w:sz w:val="20"/>
        <w:szCs w:val="20"/>
      </w:rPr>
      <w:pict w14:anchorId="1FBF56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E67046B" w14:textId="77777777" w:rsidR="007E7224" w:rsidRPr="009925FD" w:rsidRDefault="007E7224" w:rsidP="007E7224">
    <w:pPr>
      <w:pStyle w:val="Encabezado"/>
      <w:rPr>
        <w:b/>
        <w:bCs/>
        <w:i/>
        <w:iCs/>
      </w:rPr>
    </w:pPr>
  </w:p>
  <w:p w14:paraId="412138BD" w14:textId="77777777" w:rsidR="007E7224" w:rsidRDefault="007E7224" w:rsidP="007E7224">
    <w:pPr>
      <w:pStyle w:val="Encabezado"/>
    </w:pPr>
  </w:p>
  <w:p w14:paraId="0A9C98F6" w14:textId="5A7AC608" w:rsidR="00F05EE0" w:rsidRPr="007E7224" w:rsidRDefault="00F05EE0">
    <w:pPr>
      <w:pStyle w:val="Encabezado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79292">
    <w:abstractNumId w:val="0"/>
    <w:lvlOverride w:ilvl="0"/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22F9"/>
    <w:rsid w:val="000D72B4"/>
    <w:rsid w:val="001A22F9"/>
    <w:rsid w:val="001D370E"/>
    <w:rsid w:val="001E57E8"/>
    <w:rsid w:val="00303F44"/>
    <w:rsid w:val="00504566"/>
    <w:rsid w:val="00511BB9"/>
    <w:rsid w:val="00763951"/>
    <w:rsid w:val="007E7224"/>
    <w:rsid w:val="008B3A3B"/>
    <w:rsid w:val="00961875"/>
    <w:rsid w:val="009B6F50"/>
    <w:rsid w:val="00A02846"/>
    <w:rsid w:val="00AC7DC9"/>
    <w:rsid w:val="00C35C14"/>
    <w:rsid w:val="00D93D68"/>
    <w:rsid w:val="00DC3D3E"/>
    <w:rsid w:val="00E92CA8"/>
    <w:rsid w:val="00F049B1"/>
    <w:rsid w:val="00F05EE0"/>
    <w:rsid w:val="00FA4764"/>
    <w:rsid w:val="00FB38EC"/>
    <w:rsid w:val="00FE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E8D566"/>
  <w15:docId w15:val="{C69DDAAD-F75E-4CD9-A910-5039B4DC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2F9"/>
    <w:pPr>
      <w:spacing w:after="0" w:line="240" w:lineRule="auto"/>
      <w:jc w:val="both"/>
    </w:pPr>
    <w:rPr>
      <w:rFonts w:ascii="Arial" w:eastAsia="Times New Roman" w:hAnsi="Arial" w:cs="Times New Roman"/>
      <w:color w:val="000000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17">
    <w:name w:val="17"/>
    <w:basedOn w:val="Tablanormal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EE0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5EE0"/>
    <w:rPr>
      <w:rFonts w:ascii="Arial" w:eastAsia="Times New Roman" w:hAnsi="Arial" w:cs="Times New Roman"/>
      <w:color w:val="000000"/>
      <w:szCs w:val="24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F05EE0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5EE0"/>
    <w:rPr>
      <w:rFonts w:ascii="Arial" w:eastAsia="Times New Roman" w:hAnsi="Arial" w:cs="Times New Roman"/>
      <w:color w:val="000000"/>
      <w:szCs w:val="24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34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ALCALDIA SOGAMOSO</cp:lastModifiedBy>
  <cp:revision>12</cp:revision>
  <dcterms:created xsi:type="dcterms:W3CDTF">2021-06-24T13:49:00Z</dcterms:created>
  <dcterms:modified xsi:type="dcterms:W3CDTF">2024-11-21T15:49:00Z</dcterms:modified>
</cp:coreProperties>
</file>