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CBEDC1" w14:textId="77777777" w:rsidR="00FD6049" w:rsidRPr="004B550A" w:rsidRDefault="00FD6049" w:rsidP="00FD604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60806C0F">
        <w:rPr>
          <w:rFonts w:ascii="Arial" w:hAnsi="Arial" w:cs="Arial"/>
          <w:b/>
          <w:bCs/>
          <w:sz w:val="22"/>
          <w:szCs w:val="22"/>
        </w:rPr>
        <w:t xml:space="preserve">FORMATO </w:t>
      </w:r>
    </w:p>
    <w:p w14:paraId="133028AC" w14:textId="70D5F1CB" w:rsidR="44C30815" w:rsidRDefault="44C30815" w:rsidP="60806C0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60806C0F">
        <w:rPr>
          <w:rFonts w:ascii="Arial" w:hAnsi="Arial" w:cs="Arial"/>
          <w:b/>
          <w:bCs/>
          <w:sz w:val="22"/>
          <w:szCs w:val="22"/>
        </w:rPr>
        <w:t>APOYO A LA INDUSTRIA</w:t>
      </w:r>
      <w:r w:rsidR="12637B1C" w:rsidRPr="60806C0F">
        <w:rPr>
          <w:rFonts w:ascii="Arial" w:hAnsi="Arial" w:cs="Arial"/>
          <w:b/>
          <w:bCs/>
          <w:sz w:val="22"/>
          <w:szCs w:val="22"/>
        </w:rPr>
        <w:t xml:space="preserve"> NACIONAL</w:t>
      </w:r>
    </w:p>
    <w:p w14:paraId="672A6659" w14:textId="77777777" w:rsidR="00FD6049" w:rsidRDefault="00FD6049" w:rsidP="00FD6049">
      <w:pPr>
        <w:jc w:val="center"/>
        <w:rPr>
          <w:rFonts w:ascii="Arial" w:hAnsi="Arial" w:cs="Arial"/>
          <w:b/>
          <w:sz w:val="22"/>
          <w:szCs w:val="22"/>
          <w:lang w:val="es-ES_tradnl"/>
        </w:rPr>
      </w:pPr>
    </w:p>
    <w:p w14:paraId="017C9EBC" w14:textId="72D9FE24" w:rsidR="00E32BC8" w:rsidRDefault="00886C2F" w:rsidP="768BC797">
      <w:pPr>
        <w:pStyle w:val="Standard"/>
        <w:jc w:val="both"/>
        <w:rPr>
          <w:rFonts w:ascii="Garamond" w:eastAsia="Garamond" w:hAnsi="Garamond" w:cs="Garamond"/>
          <w:b/>
          <w:bCs/>
          <w:color w:val="000000" w:themeColor="text1"/>
          <w:sz w:val="24"/>
          <w:szCs w:val="24"/>
        </w:rPr>
      </w:pPr>
      <w:r w:rsidRPr="768BC797">
        <w:rPr>
          <w:rFonts w:ascii="Arial" w:hAnsi="Arial" w:cs="Arial"/>
          <w:b/>
          <w:bCs/>
          <w:color w:val="000000"/>
          <w:kern w:val="2"/>
          <w:sz w:val="22"/>
          <w:szCs w:val="22"/>
        </w:rPr>
        <w:t>FDLS</w:t>
      </w:r>
      <w:r w:rsidR="009B676B" w:rsidRPr="768BC797">
        <w:rPr>
          <w:rFonts w:ascii="Arial" w:hAnsi="Arial" w:cs="Arial"/>
          <w:b/>
          <w:bCs/>
          <w:color w:val="000000"/>
          <w:kern w:val="2"/>
          <w:sz w:val="22"/>
          <w:szCs w:val="22"/>
        </w:rPr>
        <w:t>SA</w:t>
      </w:r>
      <w:r w:rsidR="00E32BC8" w:rsidRPr="768BC797">
        <w:rPr>
          <w:rFonts w:ascii="Arial" w:hAnsi="Arial" w:cs="Arial"/>
          <w:b/>
          <w:bCs/>
          <w:color w:val="000000"/>
          <w:kern w:val="2"/>
          <w:sz w:val="22"/>
          <w:szCs w:val="22"/>
        </w:rPr>
        <w:t>MC-XX-202</w:t>
      </w:r>
      <w:r w:rsidR="39F0AA3E" w:rsidRPr="768BC797">
        <w:rPr>
          <w:rFonts w:ascii="Arial" w:hAnsi="Arial" w:cs="Arial"/>
          <w:b/>
          <w:bCs/>
          <w:color w:val="000000"/>
          <w:kern w:val="2"/>
          <w:sz w:val="22"/>
          <w:szCs w:val="22"/>
        </w:rPr>
        <w:t>4</w:t>
      </w:r>
      <w:r w:rsidR="00FE0F5B" w:rsidRPr="768BC797">
        <w:rPr>
          <w:rFonts w:ascii="Arial" w:hAnsi="Arial" w:cs="Arial"/>
          <w:b/>
          <w:bCs/>
          <w:color w:val="000000"/>
          <w:kern w:val="2"/>
          <w:sz w:val="22"/>
          <w:szCs w:val="22"/>
        </w:rPr>
        <w:t xml:space="preserve">(XXX) cuyo objeto consiste en </w:t>
      </w:r>
      <w:r w:rsidR="004C1561" w:rsidRPr="768BC797">
        <w:rPr>
          <w:rFonts w:ascii="Garamond" w:hAnsi="Garamond" w:cs="Arial"/>
          <w:b/>
          <w:bCs/>
          <w:sz w:val="24"/>
          <w:szCs w:val="24"/>
        </w:rPr>
        <w:t>“</w:t>
      </w:r>
      <w:r w:rsidR="460253DF" w:rsidRPr="768BC797">
        <w:rPr>
          <w:rFonts w:ascii="Garamond" w:hAnsi="Garamond" w:cs="Arial"/>
          <w:b/>
          <w:bCs/>
          <w:sz w:val="24"/>
          <w:szCs w:val="24"/>
        </w:rPr>
        <w:t>CONTRATAR LAS OBRAS DE DEMOLICIÓN ORDENADAS EN LOS PROCESOS ADMINISTRATIVOS Y/O POLICIVOS EMITIDOS POR AUTORIDAD LOCAL O POR ORDEN JUDICIAL, ASÍ COMO LOS IMPARTIDOS EN LOS OPERATIVOS POR EL ALCALDE LOCAL”.</w:t>
      </w:r>
    </w:p>
    <w:p w14:paraId="0A37501D" w14:textId="77777777" w:rsidR="00886C2F" w:rsidRPr="00886C2F" w:rsidRDefault="00886C2F" w:rsidP="00886C2F">
      <w:pPr>
        <w:pStyle w:val="Standard"/>
        <w:jc w:val="both"/>
        <w:rPr>
          <w:rFonts w:ascii="Garamond" w:hAnsi="Garamond"/>
          <w:b/>
          <w:sz w:val="24"/>
        </w:rPr>
      </w:pPr>
    </w:p>
    <w:p w14:paraId="06488CFA" w14:textId="77777777" w:rsidR="00033F00" w:rsidRPr="005C2E9D" w:rsidRDefault="00033F00" w:rsidP="00033F00">
      <w:pPr>
        <w:spacing w:line="0" w:lineRule="atLeast"/>
        <w:jc w:val="both"/>
        <w:rPr>
          <w:rFonts w:ascii="Arial Narrow" w:hAnsi="Arial Narrow" w:cs="Arial"/>
          <w:sz w:val="18"/>
          <w:szCs w:val="18"/>
        </w:rPr>
      </w:pPr>
      <w:r w:rsidRPr="005C2E9D">
        <w:rPr>
          <w:rFonts w:ascii="Arial Narrow" w:hAnsi="Arial Narrow" w:cs="Arial"/>
          <w:sz w:val="18"/>
          <w:szCs w:val="18"/>
        </w:rPr>
        <w:t>Para efectos de la evaluación del factor referido al apoyo a la industria nacional, me permito indicar el origen nacional de la oferta, así:</w:t>
      </w:r>
    </w:p>
    <w:p w14:paraId="5DAB6C7B" w14:textId="77777777" w:rsidR="00033F00" w:rsidRDefault="00033F00" w:rsidP="00033F00">
      <w:pPr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p w14:paraId="02EB378F" w14:textId="77777777" w:rsidR="00033F00" w:rsidRPr="005C2E9D" w:rsidRDefault="00033F00" w:rsidP="00033F00">
      <w:pPr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tbl>
      <w:tblPr>
        <w:tblW w:w="0" w:type="auto"/>
        <w:tblBorders>
          <w:top w:val="single" w:sz="4" w:space="0" w:color="9CC2E5"/>
          <w:left w:val="single" w:sz="4" w:space="0" w:color="9CC2E5"/>
          <w:bottom w:val="single" w:sz="4" w:space="0" w:color="9CC2E5"/>
          <w:right w:val="single" w:sz="4" w:space="0" w:color="9CC2E5"/>
          <w:insideH w:val="single" w:sz="4" w:space="0" w:color="9CC2E5"/>
          <w:insideV w:val="single" w:sz="4" w:space="0" w:color="9CC2E5"/>
        </w:tblBorders>
        <w:tblLook w:val="0220" w:firstRow="1" w:lastRow="0" w:firstColumn="0" w:lastColumn="0" w:noHBand="1" w:noVBand="0"/>
      </w:tblPr>
      <w:tblGrid>
        <w:gridCol w:w="5240"/>
        <w:gridCol w:w="1276"/>
        <w:gridCol w:w="1978"/>
      </w:tblGrid>
      <w:tr w:rsidR="00033F00" w:rsidRPr="00134BC0" w14:paraId="356E28BB" w14:textId="77777777" w:rsidTr="00087D32">
        <w:trPr>
          <w:trHeight w:val="20"/>
        </w:trPr>
        <w:tc>
          <w:tcPr>
            <w:tcW w:w="5240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nil"/>
            </w:tcBorders>
            <w:shd w:val="clear" w:color="auto" w:fill="5B9BD5"/>
            <w:vAlign w:val="center"/>
          </w:tcPr>
          <w:p w14:paraId="08A4965E" w14:textId="77777777" w:rsidR="00033F00" w:rsidRPr="00EB0271" w:rsidRDefault="00033F00" w:rsidP="00087D32">
            <w:pPr>
              <w:spacing w:line="0" w:lineRule="atLeast"/>
              <w:jc w:val="both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EB0271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1276" w:type="dxa"/>
            <w:tcBorders>
              <w:top w:val="single" w:sz="4" w:space="0" w:color="5B9BD5"/>
              <w:left w:val="nil"/>
              <w:bottom w:val="single" w:sz="4" w:space="0" w:color="5B9BD5"/>
              <w:right w:val="nil"/>
            </w:tcBorders>
            <w:shd w:val="clear" w:color="auto" w:fill="5B9BD5"/>
            <w:vAlign w:val="center"/>
          </w:tcPr>
          <w:p w14:paraId="04956A14" w14:textId="77777777" w:rsidR="00033F00" w:rsidRPr="00EB0271" w:rsidRDefault="00033F00" w:rsidP="00087D32">
            <w:pPr>
              <w:spacing w:line="0" w:lineRule="atLeast"/>
              <w:jc w:val="both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EB0271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PUNTAJE</w:t>
            </w:r>
          </w:p>
        </w:tc>
        <w:tc>
          <w:tcPr>
            <w:tcW w:w="1978" w:type="dxa"/>
            <w:tcBorders>
              <w:top w:val="single" w:sz="4" w:space="0" w:color="5B9BD5"/>
              <w:left w:val="nil"/>
              <w:bottom w:val="single" w:sz="4" w:space="0" w:color="5B9BD5"/>
              <w:right w:val="single" w:sz="4" w:space="0" w:color="5B9BD5"/>
            </w:tcBorders>
            <w:shd w:val="clear" w:color="auto" w:fill="5B9BD5"/>
            <w:vAlign w:val="center"/>
          </w:tcPr>
          <w:p w14:paraId="48C89543" w14:textId="77777777" w:rsidR="00033F00" w:rsidRPr="00EB0271" w:rsidRDefault="00033F00" w:rsidP="00087D32">
            <w:pPr>
              <w:spacing w:line="0" w:lineRule="atLeast"/>
              <w:jc w:val="both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EB0271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 xml:space="preserve">OFRECIDO </w:t>
            </w:r>
          </w:p>
          <w:p w14:paraId="0BB965D8" w14:textId="77777777" w:rsidR="00033F00" w:rsidRPr="00EB0271" w:rsidRDefault="00033F00" w:rsidP="00087D32">
            <w:pPr>
              <w:spacing w:line="0" w:lineRule="atLeast"/>
              <w:jc w:val="both"/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</w:pPr>
            <w:r w:rsidRPr="00EB0271">
              <w:rPr>
                <w:rFonts w:ascii="Arial Narrow" w:eastAsia="Arial Narrow" w:hAnsi="Arial Narrow" w:cs="Arial Narrow"/>
                <w:b/>
                <w:bCs/>
                <w:sz w:val="18"/>
                <w:szCs w:val="18"/>
              </w:rPr>
              <w:t>(Marcar con una X)</w:t>
            </w:r>
          </w:p>
        </w:tc>
      </w:tr>
      <w:tr w:rsidR="00033F00" w:rsidRPr="00134BC0" w14:paraId="241C4973" w14:textId="77777777" w:rsidTr="00087D32">
        <w:trPr>
          <w:trHeight w:val="20"/>
        </w:trPr>
        <w:tc>
          <w:tcPr>
            <w:tcW w:w="5240" w:type="dxa"/>
            <w:shd w:val="clear" w:color="auto" w:fill="DEEAF6"/>
          </w:tcPr>
          <w:p w14:paraId="37FF454C" w14:textId="77777777" w:rsidR="00033F00" w:rsidRPr="0073730D" w:rsidRDefault="00033F00" w:rsidP="00087D32">
            <w:pPr>
              <w:pStyle w:val="BodyText"/>
              <w:spacing w:before="1"/>
              <w:rPr>
                <w:rFonts w:ascii="Arial Narrow" w:hAnsi="Arial Narrow"/>
                <w:sz w:val="24"/>
                <w:szCs w:val="24"/>
              </w:rPr>
            </w:pPr>
            <w:r w:rsidRPr="0073730D">
              <w:rPr>
                <w:rFonts w:ascii="Arial Narrow" w:hAnsi="Arial Narrow"/>
                <w:sz w:val="24"/>
                <w:szCs w:val="24"/>
              </w:rPr>
              <w:t xml:space="preserve">Cuando la(s) empresa(s) participante(s) sea de origen nacional o perteneciente a un estado con el que exista acuerdo comercial, o a quién el estado Colombiano le debe tratamiento nacional o de reciprocidad, y presente propuesta que se encuentra habilitada y en la que se comprometa a que todo el personal que participará en la ejecución de los trabajos (para el desarrollo del contrato serán 100% Nacionales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A267E4" w14:textId="77777777" w:rsidR="00033F00" w:rsidRPr="00EB0271" w:rsidRDefault="00033F00" w:rsidP="00087D32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 w:rsidRPr="00EB0271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10</w:t>
            </w: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</w:t>
            </w:r>
            <w:r w:rsidRPr="00EB0271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Puntos</w:t>
            </w:r>
          </w:p>
        </w:tc>
        <w:tc>
          <w:tcPr>
            <w:tcW w:w="1978" w:type="dxa"/>
            <w:shd w:val="clear" w:color="auto" w:fill="DEEAF6"/>
            <w:vAlign w:val="center"/>
          </w:tcPr>
          <w:p w14:paraId="6A05A809" w14:textId="77777777" w:rsidR="00033F00" w:rsidRPr="00EB0271" w:rsidRDefault="00033F00" w:rsidP="00087D32">
            <w:pPr>
              <w:spacing w:line="0" w:lineRule="atLeast"/>
              <w:jc w:val="both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</w:p>
        </w:tc>
      </w:tr>
      <w:tr w:rsidR="00033F00" w:rsidRPr="00134BC0" w14:paraId="25149A44" w14:textId="77777777" w:rsidTr="00087D32">
        <w:trPr>
          <w:trHeight w:val="20"/>
        </w:trPr>
        <w:tc>
          <w:tcPr>
            <w:tcW w:w="5240" w:type="dxa"/>
            <w:shd w:val="clear" w:color="auto" w:fill="DEEAF6"/>
          </w:tcPr>
          <w:p w14:paraId="1958F106" w14:textId="77777777" w:rsidR="00033F00" w:rsidRPr="0073730D" w:rsidRDefault="00033F00" w:rsidP="00087D32">
            <w:pPr>
              <w:pStyle w:val="BodyText"/>
              <w:spacing w:before="1"/>
              <w:rPr>
                <w:rFonts w:ascii="Arial Narrow" w:hAnsi="Arial Narrow"/>
                <w:sz w:val="24"/>
                <w:szCs w:val="24"/>
              </w:rPr>
            </w:pPr>
            <w:r w:rsidRPr="0073730D">
              <w:rPr>
                <w:rFonts w:ascii="Arial Narrow" w:hAnsi="Arial Narrow"/>
                <w:sz w:val="24"/>
                <w:szCs w:val="24"/>
              </w:rPr>
              <w:t>Cuando la(s) empresa(s) participante(s) sea de origen extranjero sin derecho a trato nacional o de reciprocidad, y presente propuesta que se encuentre habilitada y en la que se comprometa a que todo el personal que participará en la ejecución de los trabajos para el desarrollo del contrato serán 100% Nacionales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726BCF" w14:textId="77777777" w:rsidR="00033F00" w:rsidRPr="00EB0271" w:rsidRDefault="00033F00" w:rsidP="00087D32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5</w:t>
            </w:r>
            <w:r w:rsidRPr="00EB0271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Puntos</w:t>
            </w:r>
          </w:p>
        </w:tc>
        <w:tc>
          <w:tcPr>
            <w:tcW w:w="1978" w:type="dxa"/>
            <w:shd w:val="clear" w:color="auto" w:fill="DEEAF6"/>
            <w:vAlign w:val="center"/>
          </w:tcPr>
          <w:p w14:paraId="5A39BBE3" w14:textId="77777777" w:rsidR="00033F00" w:rsidRPr="00EB0271" w:rsidRDefault="00033F00" w:rsidP="00087D32">
            <w:pPr>
              <w:spacing w:line="0" w:lineRule="atLeast"/>
              <w:jc w:val="both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</w:p>
        </w:tc>
      </w:tr>
      <w:tr w:rsidR="00033F00" w:rsidRPr="00134BC0" w14:paraId="335267F5" w14:textId="77777777" w:rsidTr="00087D32">
        <w:trPr>
          <w:trHeight w:val="20"/>
        </w:trPr>
        <w:tc>
          <w:tcPr>
            <w:tcW w:w="5240" w:type="dxa"/>
            <w:shd w:val="clear" w:color="auto" w:fill="DEEAF6"/>
          </w:tcPr>
          <w:p w14:paraId="37115F6F" w14:textId="77777777" w:rsidR="00033F00" w:rsidRPr="0073730D" w:rsidRDefault="00033F00" w:rsidP="00087D32">
            <w:pPr>
              <w:pStyle w:val="BodyText"/>
              <w:spacing w:before="1"/>
              <w:rPr>
                <w:rFonts w:ascii="Arial Narrow" w:hAnsi="Arial Narrow"/>
                <w:sz w:val="24"/>
                <w:szCs w:val="24"/>
              </w:rPr>
            </w:pPr>
            <w:r w:rsidRPr="0073730D">
              <w:rPr>
                <w:rFonts w:ascii="Arial Narrow" w:hAnsi="Arial Narrow"/>
                <w:sz w:val="24"/>
                <w:szCs w:val="24"/>
              </w:rPr>
              <w:t>Cuando la empresa participante sea de origen extranjero sin derecho a trato nacional o de reciprocidad, y presente propuesta habilitada en la que los servicios profesionales ofertados sean de origen extranjero.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01194D" w14:textId="77777777" w:rsidR="00033F00" w:rsidRPr="00EB0271" w:rsidRDefault="00033F00" w:rsidP="00087D32">
            <w:pPr>
              <w:spacing w:line="0" w:lineRule="atLeast"/>
              <w:jc w:val="center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0</w:t>
            </w:r>
            <w:r w:rsidRPr="00EB0271"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Puntos</w:t>
            </w:r>
          </w:p>
        </w:tc>
        <w:tc>
          <w:tcPr>
            <w:tcW w:w="1978" w:type="dxa"/>
            <w:shd w:val="clear" w:color="auto" w:fill="DEEAF6"/>
            <w:vAlign w:val="center"/>
          </w:tcPr>
          <w:p w14:paraId="41C8F396" w14:textId="77777777" w:rsidR="00033F00" w:rsidRPr="00EB0271" w:rsidRDefault="00033F00" w:rsidP="00087D32">
            <w:pPr>
              <w:spacing w:line="0" w:lineRule="atLeast"/>
              <w:jc w:val="both"/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</w:p>
        </w:tc>
      </w:tr>
    </w:tbl>
    <w:p w14:paraId="72A3D3EC" w14:textId="77777777" w:rsidR="00033F00" w:rsidRPr="005C2E9D" w:rsidRDefault="00033F00" w:rsidP="00033F00">
      <w:pPr>
        <w:spacing w:line="0" w:lineRule="atLeast"/>
        <w:jc w:val="both"/>
        <w:rPr>
          <w:rFonts w:ascii="Arial Narrow" w:hAnsi="Arial Narrow" w:cs="Arial"/>
          <w:sz w:val="18"/>
          <w:szCs w:val="18"/>
        </w:rPr>
      </w:pPr>
    </w:p>
    <w:p w14:paraId="6BD9F337" w14:textId="77777777" w:rsidR="00033F00" w:rsidRDefault="00033F00" w:rsidP="00033F00">
      <w:pPr>
        <w:spacing w:line="0" w:lineRule="atLeast"/>
        <w:jc w:val="both"/>
        <w:rPr>
          <w:rFonts w:ascii="Arial Narrow" w:hAnsi="Arial Narrow" w:cs="Arial"/>
          <w:sz w:val="18"/>
          <w:szCs w:val="18"/>
        </w:rPr>
      </w:pPr>
      <w:r w:rsidRPr="005C2E9D">
        <w:rPr>
          <w:rFonts w:ascii="Arial Narrow" w:hAnsi="Arial Narrow" w:cs="Arial"/>
          <w:sz w:val="18"/>
          <w:szCs w:val="18"/>
        </w:rPr>
        <w:t>• Conforme con el Decreto 1510 de 2013 el Artículo 150, a efectos de lo establecido en el parágrafo segundo del artículo 20 de la Ley 80 de 1993 y el parágrafo del artículo 10 de la Ley 816 de 2003 modificado por el artículo 51 del Decreto Ley 019 de 2012, se otorgará tratamiento de bienes y servicios nacionales a aquellos de origen extranjero en procesos de selección nacionales, siempre que cumplan con alguna de estas condiciones: • a) Que Colombia haya negociado trato nacional en materia de compras estatales con dicho país, o b) Que en el país del proponente extranjero, con el que no se hubiere negociado trato nacional, las ofertas de bienes y servicios colombianas, reciban el mismo tratamiento otorgado a sus b</w:t>
      </w:r>
      <w:r>
        <w:rPr>
          <w:rFonts w:ascii="Arial Narrow" w:hAnsi="Arial Narrow" w:cs="Arial"/>
          <w:sz w:val="18"/>
          <w:szCs w:val="18"/>
        </w:rPr>
        <w:t xml:space="preserve">ienes y servicios nacionales. </w:t>
      </w:r>
    </w:p>
    <w:p w14:paraId="0D0B940D" w14:textId="77777777" w:rsidR="00033F00" w:rsidRPr="005C2E9D" w:rsidRDefault="00033F00" w:rsidP="00033F00">
      <w:pPr>
        <w:spacing w:line="0" w:lineRule="atLeast"/>
        <w:jc w:val="both"/>
        <w:rPr>
          <w:rFonts w:ascii="Arial Narrow" w:hAnsi="Arial Narrow" w:cs="Arial"/>
          <w:b/>
          <w:sz w:val="18"/>
          <w:szCs w:val="18"/>
        </w:rPr>
      </w:pPr>
    </w:p>
    <w:p w14:paraId="7F16B3CB" w14:textId="77777777" w:rsidR="00033F00" w:rsidRPr="005C2E9D" w:rsidRDefault="00033F00" w:rsidP="00033F00">
      <w:pPr>
        <w:spacing w:line="0" w:lineRule="atLeast"/>
        <w:jc w:val="both"/>
        <w:rPr>
          <w:rFonts w:ascii="Arial Narrow" w:hAnsi="Arial Narrow" w:cs="Arial"/>
          <w:b/>
          <w:sz w:val="18"/>
          <w:szCs w:val="18"/>
        </w:rPr>
      </w:pPr>
      <w:r w:rsidRPr="005C2E9D">
        <w:rPr>
          <w:rFonts w:ascii="Arial Narrow" w:hAnsi="Arial Narrow" w:cs="Arial"/>
          <w:b/>
          <w:sz w:val="18"/>
          <w:szCs w:val="18"/>
        </w:rPr>
        <w:t>Atentamente,</w:t>
      </w:r>
    </w:p>
    <w:p w14:paraId="0E27B00A" w14:textId="77777777" w:rsidR="00033F00" w:rsidRPr="005C2E9D" w:rsidRDefault="00033F00" w:rsidP="00033F00">
      <w:pPr>
        <w:spacing w:line="0" w:lineRule="atLeast"/>
        <w:jc w:val="both"/>
        <w:rPr>
          <w:rFonts w:ascii="Arial Narrow" w:hAnsi="Arial Narrow" w:cs="Arial"/>
          <w:b/>
          <w:sz w:val="18"/>
          <w:szCs w:val="18"/>
        </w:rPr>
      </w:pPr>
    </w:p>
    <w:p w14:paraId="0FBC1C39" w14:textId="77777777" w:rsidR="00033F00" w:rsidRPr="005C2E9D" w:rsidRDefault="00033F00" w:rsidP="00033F00">
      <w:pPr>
        <w:spacing w:line="0" w:lineRule="atLeast"/>
        <w:jc w:val="both"/>
        <w:rPr>
          <w:rFonts w:ascii="Arial Narrow" w:hAnsi="Arial Narrow" w:cs="Arial"/>
          <w:b/>
          <w:sz w:val="18"/>
          <w:szCs w:val="18"/>
        </w:rPr>
      </w:pPr>
      <w:r w:rsidRPr="005C2E9D">
        <w:rPr>
          <w:rFonts w:ascii="Arial Narrow" w:hAnsi="Arial Narrow" w:cs="Arial"/>
          <w:b/>
          <w:sz w:val="18"/>
          <w:szCs w:val="18"/>
        </w:rPr>
        <w:t xml:space="preserve">Nombre o Razón Social del Proponente: _____________________________ </w:t>
      </w:r>
    </w:p>
    <w:p w14:paraId="5794F472" w14:textId="77777777" w:rsidR="00033F00" w:rsidRPr="005C2E9D" w:rsidRDefault="00033F00" w:rsidP="00033F00">
      <w:pPr>
        <w:spacing w:line="0" w:lineRule="atLeast"/>
        <w:jc w:val="both"/>
        <w:rPr>
          <w:rFonts w:ascii="Arial Narrow" w:hAnsi="Arial Narrow" w:cs="Arial"/>
          <w:b/>
          <w:sz w:val="18"/>
          <w:szCs w:val="18"/>
        </w:rPr>
      </w:pPr>
      <w:r w:rsidRPr="005C2E9D">
        <w:rPr>
          <w:rFonts w:ascii="Arial Narrow" w:hAnsi="Arial Narrow" w:cs="Arial"/>
          <w:b/>
          <w:sz w:val="18"/>
          <w:szCs w:val="18"/>
        </w:rPr>
        <w:t xml:space="preserve">NIT __________________________________________________________ </w:t>
      </w:r>
    </w:p>
    <w:p w14:paraId="4DD51F6A" w14:textId="77777777" w:rsidR="00033F00" w:rsidRPr="005C2E9D" w:rsidRDefault="00033F00" w:rsidP="00033F00">
      <w:pPr>
        <w:spacing w:line="0" w:lineRule="atLeast"/>
        <w:jc w:val="both"/>
        <w:rPr>
          <w:rFonts w:ascii="Arial Narrow" w:hAnsi="Arial Narrow" w:cs="Arial"/>
          <w:b/>
          <w:sz w:val="18"/>
          <w:szCs w:val="18"/>
        </w:rPr>
      </w:pPr>
      <w:r w:rsidRPr="005C2E9D">
        <w:rPr>
          <w:rFonts w:ascii="Arial Narrow" w:hAnsi="Arial Narrow" w:cs="Arial"/>
          <w:b/>
          <w:sz w:val="18"/>
          <w:szCs w:val="18"/>
        </w:rPr>
        <w:t xml:space="preserve">Firma del Representante Legal: _________________________________ </w:t>
      </w:r>
    </w:p>
    <w:p w14:paraId="73EECFBB" w14:textId="77777777" w:rsidR="00033F00" w:rsidRPr="005C2E9D" w:rsidRDefault="00033F00" w:rsidP="00033F00">
      <w:pPr>
        <w:spacing w:line="0" w:lineRule="atLeast"/>
        <w:jc w:val="both"/>
        <w:rPr>
          <w:rFonts w:ascii="Arial Narrow" w:hAnsi="Arial Narrow" w:cs="Arial"/>
          <w:b/>
          <w:sz w:val="18"/>
          <w:szCs w:val="18"/>
        </w:rPr>
      </w:pPr>
      <w:r w:rsidRPr="005C2E9D">
        <w:rPr>
          <w:rFonts w:ascii="Arial Narrow" w:hAnsi="Arial Narrow" w:cs="Arial"/>
          <w:b/>
          <w:sz w:val="18"/>
          <w:szCs w:val="18"/>
        </w:rPr>
        <w:t xml:space="preserve">C.C. No. ______________________ de _____________________________ </w:t>
      </w:r>
    </w:p>
    <w:p w14:paraId="57254A65" w14:textId="77777777" w:rsidR="00033F00" w:rsidRPr="005C2E9D" w:rsidRDefault="00033F00" w:rsidP="00033F00">
      <w:pPr>
        <w:spacing w:line="0" w:lineRule="atLeast"/>
        <w:jc w:val="both"/>
        <w:rPr>
          <w:rFonts w:ascii="Arial Narrow" w:hAnsi="Arial Narrow" w:cs="Arial"/>
          <w:b/>
          <w:sz w:val="18"/>
          <w:szCs w:val="18"/>
        </w:rPr>
      </w:pPr>
      <w:r w:rsidRPr="005C2E9D">
        <w:rPr>
          <w:rFonts w:ascii="Arial Narrow" w:hAnsi="Arial Narrow" w:cs="Arial"/>
          <w:b/>
          <w:sz w:val="18"/>
          <w:szCs w:val="18"/>
        </w:rPr>
        <w:t xml:space="preserve">Dirección Comercial del Proponente ________________________________ </w:t>
      </w:r>
    </w:p>
    <w:p w14:paraId="7E3B7D2B" w14:textId="77777777" w:rsidR="00033F00" w:rsidRPr="005C2E9D" w:rsidRDefault="00033F00" w:rsidP="00033F00">
      <w:pPr>
        <w:spacing w:line="0" w:lineRule="atLeast"/>
        <w:jc w:val="both"/>
        <w:rPr>
          <w:rFonts w:ascii="Arial Narrow" w:hAnsi="Arial Narrow" w:cs="Arial"/>
          <w:b/>
          <w:sz w:val="18"/>
          <w:szCs w:val="18"/>
        </w:rPr>
      </w:pPr>
      <w:r w:rsidRPr="005C2E9D">
        <w:rPr>
          <w:rFonts w:ascii="Arial Narrow" w:hAnsi="Arial Narrow" w:cs="Arial"/>
          <w:b/>
          <w:sz w:val="18"/>
          <w:szCs w:val="18"/>
        </w:rPr>
        <w:t xml:space="preserve">Teléfonos ___________________________ </w:t>
      </w:r>
    </w:p>
    <w:p w14:paraId="5E9B01D5" w14:textId="77777777" w:rsidR="00033F00" w:rsidRPr="005C2E9D" w:rsidRDefault="00033F00" w:rsidP="00033F00">
      <w:pPr>
        <w:spacing w:line="0" w:lineRule="atLeast"/>
        <w:jc w:val="both"/>
        <w:rPr>
          <w:rFonts w:ascii="Arial Narrow" w:hAnsi="Arial Narrow" w:cs="Arial"/>
          <w:b/>
          <w:sz w:val="18"/>
          <w:szCs w:val="18"/>
        </w:rPr>
      </w:pPr>
      <w:r w:rsidRPr="005C2E9D">
        <w:rPr>
          <w:rFonts w:ascii="Arial Narrow" w:hAnsi="Arial Narrow" w:cs="Arial"/>
          <w:b/>
          <w:sz w:val="18"/>
          <w:szCs w:val="18"/>
        </w:rPr>
        <w:lastRenderedPageBreak/>
        <w:t>Fax _____________________</w:t>
      </w:r>
    </w:p>
    <w:p w14:paraId="11FDAB3D" w14:textId="77777777" w:rsidR="00AA0A7D" w:rsidRPr="00033F00" w:rsidRDefault="00033F00" w:rsidP="00141832">
      <w:pPr>
        <w:spacing w:line="0" w:lineRule="atLeast"/>
        <w:jc w:val="both"/>
        <w:rPr>
          <w:lang w:val="es-ES_tradnl"/>
        </w:rPr>
      </w:pPr>
      <w:r w:rsidRPr="005C2E9D">
        <w:rPr>
          <w:rFonts w:ascii="Arial Narrow" w:hAnsi="Arial Narrow" w:cs="Arial"/>
          <w:b/>
          <w:sz w:val="18"/>
          <w:szCs w:val="18"/>
        </w:rPr>
        <w:t xml:space="preserve"> FIRMA: ________________________ Nombre del Representante legal: ______________________</w:t>
      </w:r>
      <w:r w:rsidR="00141832">
        <w:rPr>
          <w:rFonts w:ascii="Arial Narrow" w:hAnsi="Arial Narrow" w:cs="Arial"/>
          <w:b/>
          <w:sz w:val="18"/>
          <w:szCs w:val="18"/>
        </w:rPr>
        <w:t xml:space="preserve"> </w:t>
      </w:r>
    </w:p>
    <w:sectPr w:rsidR="00AA0A7D" w:rsidRPr="00033F00" w:rsidSect="00A27156">
      <w:headerReference w:type="default" r:id="rId7"/>
      <w:footerReference w:type="default" r:id="rId8"/>
      <w:pgSz w:w="12240" w:h="15840"/>
      <w:pgMar w:top="22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0DB091" w14:textId="77777777" w:rsidR="00382A7D" w:rsidRDefault="00382A7D" w:rsidP="00DC3ECE">
      <w:r>
        <w:separator/>
      </w:r>
    </w:p>
  </w:endnote>
  <w:endnote w:type="continuationSeparator" w:id="0">
    <w:p w14:paraId="4AF32920" w14:textId="77777777" w:rsidR="00382A7D" w:rsidRDefault="00382A7D" w:rsidP="00DC3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ohit Hindi">
    <w:altName w:val="MS Mincho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Eras Light ITC">
    <w:panose1 w:val="020B0402030504020804"/>
    <w:charset w:val="4D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A5159" w14:textId="77777777" w:rsidR="00DC3ECE" w:rsidRPr="00B65C01" w:rsidRDefault="00DC3ECE" w:rsidP="00DC3ECE">
    <w:pPr>
      <w:ind w:left="3540" w:firstLine="708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Código: </w:t>
    </w:r>
    <w:r w:rsidRPr="00B65C01">
      <w:rPr>
        <w:rFonts w:ascii="Arial" w:hAnsi="Arial" w:cs="Arial"/>
        <w:sz w:val="16"/>
        <w:szCs w:val="16"/>
      </w:rPr>
      <w:t>GCO-GCI-F007</w:t>
    </w:r>
  </w:p>
  <w:p w14:paraId="2B0D171B" w14:textId="77777777" w:rsidR="00DC3ECE" w:rsidRPr="00B65C01" w:rsidRDefault="00DC3ECE" w:rsidP="00DC3ECE">
    <w:pPr>
      <w:jc w:val="right"/>
      <w:rPr>
        <w:rFonts w:ascii="Arial" w:hAnsi="Arial" w:cs="Arial"/>
        <w:sz w:val="16"/>
        <w:szCs w:val="16"/>
      </w:rPr>
    </w:pPr>
    <w:r w:rsidRPr="00B65C01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03</w:t>
    </w:r>
  </w:p>
  <w:p w14:paraId="382C426F" w14:textId="77777777" w:rsidR="00DC3ECE" w:rsidRPr="00B65C01" w:rsidRDefault="00DC3ECE" w:rsidP="00DC3ECE">
    <w:pPr>
      <w:pStyle w:val="Footer"/>
      <w:jc w:val="right"/>
      <w:rPr>
        <w:rFonts w:ascii="Arial" w:hAnsi="Arial" w:cs="Arial"/>
        <w:sz w:val="16"/>
        <w:szCs w:val="16"/>
      </w:rPr>
    </w:pPr>
    <w:r w:rsidRPr="00B65C01">
      <w:rPr>
        <w:rFonts w:ascii="Arial" w:hAnsi="Arial" w:cs="Arial"/>
        <w:sz w:val="16"/>
        <w:szCs w:val="16"/>
      </w:rPr>
      <w:t>Vigencia</w:t>
    </w:r>
    <w:r>
      <w:rPr>
        <w:rFonts w:ascii="Arial" w:hAnsi="Arial" w:cs="Arial"/>
        <w:sz w:val="16"/>
        <w:szCs w:val="16"/>
      </w:rPr>
      <w:t xml:space="preserve"> desde</w:t>
    </w:r>
    <w:r w:rsidRPr="00B65C01">
      <w:rPr>
        <w:rFonts w:ascii="Arial" w:hAnsi="Arial" w:cs="Arial"/>
        <w:sz w:val="16"/>
        <w:szCs w:val="16"/>
      </w:rPr>
      <w:t xml:space="preserve">: </w:t>
    </w:r>
    <w:r>
      <w:rPr>
        <w:rFonts w:ascii="Arial" w:hAnsi="Arial" w:cs="Arial"/>
        <w:sz w:val="16"/>
        <w:szCs w:val="16"/>
      </w:rPr>
      <w:t>14 de mayo de 2019</w:t>
    </w:r>
  </w:p>
  <w:p w14:paraId="4EADCE32" w14:textId="77777777" w:rsidR="00DC3ECE" w:rsidRDefault="00DC3ECE" w:rsidP="00DC3ECE">
    <w:pPr>
      <w:pStyle w:val="Footer"/>
      <w:ind w:left="180"/>
      <w:jc w:val="right"/>
      <w:rPr>
        <w:rStyle w:val="PageNumber"/>
        <w:rFonts w:ascii="Arial" w:hAnsi="Arial" w:cs="Arial"/>
        <w:sz w:val="16"/>
        <w:szCs w:val="16"/>
      </w:rPr>
    </w:pPr>
    <w:r w:rsidRPr="00B65C01">
      <w:rPr>
        <w:rStyle w:val="PageNumber"/>
        <w:rFonts w:ascii="Arial" w:hAnsi="Arial" w:cs="Arial"/>
        <w:sz w:val="16"/>
        <w:szCs w:val="16"/>
      </w:rPr>
      <w:t xml:space="preserve">Página </w:t>
    </w:r>
    <w:r w:rsidRPr="00B65C01">
      <w:rPr>
        <w:rStyle w:val="PageNumber"/>
        <w:rFonts w:ascii="Arial" w:hAnsi="Arial" w:cs="Arial"/>
        <w:sz w:val="16"/>
        <w:szCs w:val="16"/>
      </w:rPr>
      <w:fldChar w:fldCharType="begin"/>
    </w:r>
    <w:r w:rsidRPr="00B65C01">
      <w:rPr>
        <w:rStyle w:val="PageNumber"/>
        <w:rFonts w:ascii="Arial" w:hAnsi="Arial" w:cs="Arial"/>
        <w:sz w:val="16"/>
        <w:szCs w:val="16"/>
      </w:rPr>
      <w:instrText xml:space="preserve"> PAGE </w:instrText>
    </w:r>
    <w:r w:rsidRPr="00B65C01">
      <w:rPr>
        <w:rStyle w:val="PageNumber"/>
        <w:rFonts w:ascii="Arial" w:hAnsi="Arial" w:cs="Arial"/>
        <w:sz w:val="16"/>
        <w:szCs w:val="16"/>
      </w:rPr>
      <w:fldChar w:fldCharType="separate"/>
    </w:r>
    <w:r w:rsidR="004C1561">
      <w:rPr>
        <w:rStyle w:val="PageNumber"/>
        <w:rFonts w:ascii="Arial" w:hAnsi="Arial" w:cs="Arial"/>
        <w:noProof/>
        <w:sz w:val="16"/>
        <w:szCs w:val="16"/>
      </w:rPr>
      <w:t>1</w:t>
    </w:r>
    <w:r w:rsidRPr="00B65C01">
      <w:rPr>
        <w:rStyle w:val="PageNumber"/>
        <w:rFonts w:ascii="Arial" w:hAnsi="Arial" w:cs="Arial"/>
        <w:sz w:val="16"/>
        <w:szCs w:val="16"/>
      </w:rPr>
      <w:fldChar w:fldCharType="end"/>
    </w:r>
    <w:r w:rsidRPr="00B65C01">
      <w:rPr>
        <w:rStyle w:val="PageNumber"/>
        <w:rFonts w:ascii="Arial" w:hAnsi="Arial" w:cs="Arial"/>
        <w:sz w:val="16"/>
        <w:szCs w:val="16"/>
      </w:rPr>
      <w:t xml:space="preserve"> de </w:t>
    </w:r>
    <w:r w:rsidRPr="00B65C01">
      <w:rPr>
        <w:rStyle w:val="PageNumber"/>
        <w:rFonts w:ascii="Arial" w:hAnsi="Arial" w:cs="Arial"/>
        <w:sz w:val="16"/>
        <w:szCs w:val="16"/>
      </w:rPr>
      <w:fldChar w:fldCharType="begin"/>
    </w:r>
    <w:r w:rsidRPr="00B65C01">
      <w:rPr>
        <w:rStyle w:val="PageNumber"/>
        <w:rFonts w:ascii="Arial" w:hAnsi="Arial" w:cs="Arial"/>
        <w:sz w:val="16"/>
        <w:szCs w:val="16"/>
      </w:rPr>
      <w:instrText xml:space="preserve"> NUMPAGES </w:instrText>
    </w:r>
    <w:r w:rsidRPr="00B65C01">
      <w:rPr>
        <w:rStyle w:val="PageNumber"/>
        <w:rFonts w:ascii="Arial" w:hAnsi="Arial" w:cs="Arial"/>
        <w:sz w:val="16"/>
        <w:szCs w:val="16"/>
      </w:rPr>
      <w:fldChar w:fldCharType="separate"/>
    </w:r>
    <w:r w:rsidR="004C1561">
      <w:rPr>
        <w:rStyle w:val="PageNumber"/>
        <w:rFonts w:ascii="Arial" w:hAnsi="Arial" w:cs="Arial"/>
        <w:noProof/>
        <w:sz w:val="16"/>
        <w:szCs w:val="16"/>
      </w:rPr>
      <w:t>2</w:t>
    </w:r>
    <w:r w:rsidRPr="00B65C01">
      <w:rPr>
        <w:rStyle w:val="PageNumber"/>
        <w:rFonts w:ascii="Arial" w:hAnsi="Arial" w:cs="Arial"/>
        <w:sz w:val="16"/>
        <w:szCs w:val="16"/>
      </w:rPr>
      <w:fldChar w:fldCharType="end"/>
    </w:r>
  </w:p>
  <w:p w14:paraId="60061E4C" w14:textId="77777777" w:rsidR="00DC3ECE" w:rsidRDefault="00DC3E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C50A2" w14:textId="77777777" w:rsidR="00382A7D" w:rsidRDefault="00382A7D" w:rsidP="00DC3ECE">
      <w:r>
        <w:separator/>
      </w:r>
    </w:p>
  </w:footnote>
  <w:footnote w:type="continuationSeparator" w:id="0">
    <w:p w14:paraId="2AF12BFB" w14:textId="77777777" w:rsidR="00382A7D" w:rsidRDefault="00382A7D" w:rsidP="00DC3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C73158" w14:textId="77777777" w:rsidR="00A27156" w:rsidRDefault="00A27156" w:rsidP="00DC3ECE">
    <w:pPr>
      <w:pStyle w:val="Header"/>
      <w:jc w:val="center"/>
    </w:pPr>
  </w:p>
  <w:p w14:paraId="62F8DEC6" w14:textId="77777777" w:rsidR="00A27156" w:rsidRDefault="00A27156" w:rsidP="00DC3ECE">
    <w:pPr>
      <w:pStyle w:val="Header"/>
      <w:jc w:val="center"/>
    </w:pPr>
  </w:p>
  <w:p w14:paraId="37BCBCA9" w14:textId="77777777" w:rsidR="00A27156" w:rsidRDefault="00A27156" w:rsidP="00A27156">
    <w:pPr>
      <w:tabs>
        <w:tab w:val="center" w:pos="4419"/>
        <w:tab w:val="center" w:pos="4702"/>
        <w:tab w:val="left" w:pos="7651"/>
        <w:tab w:val="right" w:pos="8838"/>
      </w:tabs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14:paraId="44EAFD9C" w14:textId="3F3904DC" w:rsidR="00DC3ECE" w:rsidRPr="00A27156" w:rsidRDefault="00A27156" w:rsidP="00A27156">
    <w:pPr>
      <w:tabs>
        <w:tab w:val="center" w:pos="4419"/>
        <w:tab w:val="right" w:pos="8838"/>
      </w:tabs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ALCALDÍA LOCAL DE SUB</w:t>
    </w:r>
    <w:r>
      <w:rPr>
        <w:noProof/>
      </w:rPr>
      <w:drawing>
        <wp:anchor distT="0" distB="0" distL="114300" distR="114300" simplePos="0" relativeHeight="251659264" behindDoc="0" locked="0" layoutInCell="1" allowOverlap="0" wp14:anchorId="09792769" wp14:editId="09A01F94">
          <wp:simplePos x="0" y="0"/>
          <wp:positionH relativeFrom="page">
            <wp:posOffset>2502535</wp:posOffset>
          </wp:positionH>
          <wp:positionV relativeFrom="page">
            <wp:posOffset>-46355</wp:posOffset>
          </wp:positionV>
          <wp:extent cx="2388235" cy="789305"/>
          <wp:effectExtent l="0" t="0" r="0" b="0"/>
          <wp:wrapSquare wrapText="bothSides"/>
          <wp:docPr id="9" name="Picture 10" descr="A black and white logo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0" descr="A black and white logo&#10;&#10;Description automatically generated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823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12"/>
        <w:szCs w:val="12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-2"/>
        <w:w w:val="100"/>
        <w:kern w:val="2"/>
        <w:position w:val="0"/>
        <w:sz w:val="20"/>
        <w:szCs w:val="20"/>
        <w:u w:val="none"/>
        <w:effect w:val="none"/>
        <w:vertAlign w:val="baseline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Arial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ACB316F"/>
    <w:multiLevelType w:val="hybridMultilevel"/>
    <w:tmpl w:val="4C26D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1561469">
    <w:abstractNumId w:val="1"/>
  </w:num>
  <w:num w:numId="2" w16cid:durableId="14199069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ECE"/>
    <w:rsid w:val="00033F00"/>
    <w:rsid w:val="00087D32"/>
    <w:rsid w:val="00141832"/>
    <w:rsid w:val="00150F12"/>
    <w:rsid w:val="00183E1F"/>
    <w:rsid w:val="0024647A"/>
    <w:rsid w:val="002556AD"/>
    <w:rsid w:val="002779E1"/>
    <w:rsid w:val="00280E30"/>
    <w:rsid w:val="00382A7D"/>
    <w:rsid w:val="004C1561"/>
    <w:rsid w:val="005A3A84"/>
    <w:rsid w:val="005C02B8"/>
    <w:rsid w:val="00665F9F"/>
    <w:rsid w:val="006A16B9"/>
    <w:rsid w:val="006F3C3C"/>
    <w:rsid w:val="008577E6"/>
    <w:rsid w:val="00886C2F"/>
    <w:rsid w:val="008D164D"/>
    <w:rsid w:val="009276D4"/>
    <w:rsid w:val="009B676B"/>
    <w:rsid w:val="00A129DD"/>
    <w:rsid w:val="00A27156"/>
    <w:rsid w:val="00A81943"/>
    <w:rsid w:val="00AA0A7D"/>
    <w:rsid w:val="00AD6F87"/>
    <w:rsid w:val="00BE5205"/>
    <w:rsid w:val="00CC629E"/>
    <w:rsid w:val="00D528D9"/>
    <w:rsid w:val="00D66F41"/>
    <w:rsid w:val="00DC3ECE"/>
    <w:rsid w:val="00DE55C2"/>
    <w:rsid w:val="00E077B8"/>
    <w:rsid w:val="00E32BC8"/>
    <w:rsid w:val="00EC4C62"/>
    <w:rsid w:val="00FD6049"/>
    <w:rsid w:val="00FE0F5B"/>
    <w:rsid w:val="12637B1C"/>
    <w:rsid w:val="39F0AA3E"/>
    <w:rsid w:val="44C30815"/>
    <w:rsid w:val="460253DF"/>
    <w:rsid w:val="60806C0F"/>
    <w:rsid w:val="67E479BC"/>
    <w:rsid w:val="768BC797"/>
    <w:rsid w:val="7D159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48C483B"/>
  <w15:chartTrackingRefBased/>
  <w15:docId w15:val="{4F3ED926-6410-40D9-A010-0D5578D28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EC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Lohit Hindi"/>
      <w:kern w:val="3"/>
      <w:sz w:val="24"/>
      <w:szCs w:val="24"/>
      <w:lang w:val="es-CO" w:eastAsia="zh-CN" w:bidi="hi-IN"/>
    </w:rPr>
  </w:style>
  <w:style w:type="paragraph" w:styleId="Heading1">
    <w:name w:val="heading 1"/>
    <w:aliases w:val="MT1,título 1"/>
    <w:basedOn w:val="Normal"/>
    <w:next w:val="Normal"/>
    <w:link w:val="Heading1Char"/>
    <w:qFormat/>
    <w:rsid w:val="00DC3ECE"/>
    <w:pPr>
      <w:keepNext/>
      <w:widowControl/>
      <w:suppressAutoHyphens w:val="0"/>
      <w:autoSpaceDN/>
      <w:spacing w:before="240" w:after="60" w:line="276" w:lineRule="auto"/>
      <w:textAlignment w:val="auto"/>
      <w:outlineLvl w:val="0"/>
    </w:pPr>
    <w:rPr>
      <w:rFonts w:ascii="Cambria" w:hAnsi="Cambria" w:cs="Times New Roman"/>
      <w:b/>
      <w:bCs/>
      <w:kern w:val="32"/>
      <w:sz w:val="32"/>
      <w:szCs w:val="32"/>
      <w:lang w:val="es-MX" w:eastAsia="es-MX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T1 Char,título 1 Char"/>
    <w:link w:val="Heading1"/>
    <w:rsid w:val="00DC3ECE"/>
    <w:rPr>
      <w:rFonts w:ascii="Cambria" w:eastAsia="Times New Roman" w:hAnsi="Cambria" w:cs="Times New Roman"/>
      <w:b/>
      <w:bCs/>
      <w:kern w:val="32"/>
      <w:sz w:val="32"/>
      <w:szCs w:val="32"/>
      <w:lang w:val="es-MX" w:eastAsia="es-MX"/>
    </w:rPr>
  </w:style>
  <w:style w:type="paragraph" w:styleId="Header">
    <w:name w:val="header"/>
    <w:basedOn w:val="Normal"/>
    <w:link w:val="HeaderChar"/>
    <w:uiPriority w:val="99"/>
    <w:unhideWhenUsed/>
    <w:rsid w:val="00DC3ECE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HeaderChar">
    <w:name w:val="Header Char"/>
    <w:link w:val="Header"/>
    <w:uiPriority w:val="99"/>
    <w:rsid w:val="00DC3ECE"/>
    <w:rPr>
      <w:rFonts w:ascii="Times New Roman" w:eastAsia="Times New Roman" w:hAnsi="Times New Roman" w:cs="Mangal"/>
      <w:kern w:val="3"/>
      <w:sz w:val="24"/>
      <w:szCs w:val="21"/>
      <w:lang w:eastAsia="zh-CN" w:bidi="hi-IN"/>
    </w:rPr>
  </w:style>
  <w:style w:type="paragraph" w:styleId="Footer">
    <w:name w:val="footer"/>
    <w:aliases w:val="pie de página,Car"/>
    <w:basedOn w:val="Normal"/>
    <w:link w:val="FooterChar"/>
    <w:unhideWhenUsed/>
    <w:rsid w:val="00DC3ECE"/>
    <w:pPr>
      <w:tabs>
        <w:tab w:val="center" w:pos="4419"/>
        <w:tab w:val="right" w:pos="8838"/>
      </w:tabs>
    </w:pPr>
    <w:rPr>
      <w:rFonts w:cs="Mangal"/>
      <w:szCs w:val="21"/>
    </w:rPr>
  </w:style>
  <w:style w:type="character" w:customStyle="1" w:styleId="FooterChar">
    <w:name w:val="Footer Char"/>
    <w:aliases w:val="pie de página Char,Car Char"/>
    <w:link w:val="Footer"/>
    <w:rsid w:val="00DC3ECE"/>
    <w:rPr>
      <w:rFonts w:ascii="Times New Roman" w:eastAsia="Times New Roman" w:hAnsi="Times New Roman" w:cs="Mangal"/>
      <w:kern w:val="3"/>
      <w:sz w:val="24"/>
      <w:szCs w:val="21"/>
      <w:lang w:eastAsia="zh-CN" w:bidi="hi-IN"/>
    </w:rPr>
  </w:style>
  <w:style w:type="character" w:styleId="PageNumber">
    <w:name w:val="page number"/>
    <w:rsid w:val="00DC3ECE"/>
    <w:rPr>
      <w:rFonts w:cs="Times New Roman"/>
    </w:rPr>
  </w:style>
  <w:style w:type="paragraph" w:styleId="ListParagraph">
    <w:name w:val="List Paragraph"/>
    <w:aliases w:val="Bullet List,FooterText,numbered,Paragraphe de liste1,lp1,NORMAL,Lista vistosa - Énfasis 12,List Paragraph1,Elabora,Use Case List Paragraph,Cuadrícula media 1 - Énfasis 21,Lista vistosa - Énfasis 13,b1,List Paragraph Char Char,列出"/>
    <w:basedOn w:val="Normal"/>
    <w:uiPriority w:val="1"/>
    <w:qFormat/>
    <w:rsid w:val="006A16B9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BodyText">
    <w:name w:val="Body Text"/>
    <w:aliases w:val="Texto independiente Car Car,TextindepT2,bt,Table Bullet 1,body text,body tesx,contents,Subsection Body Text,TABLA DE CONTENIDO 3,EHPT,Body Text2,ändrad,tabla 2,contents Car Car,Bodytext,Texto independiente Car Car Car Car Car Car"/>
    <w:basedOn w:val="Normal"/>
    <w:link w:val="BodyTextChar"/>
    <w:uiPriority w:val="1"/>
    <w:qFormat/>
    <w:rsid w:val="00033F00"/>
    <w:pPr>
      <w:widowControl/>
      <w:suppressAutoHyphens w:val="0"/>
      <w:autoSpaceDN/>
      <w:jc w:val="both"/>
      <w:textAlignment w:val="auto"/>
    </w:pPr>
    <w:rPr>
      <w:rFonts w:ascii="Eras Light ITC" w:hAnsi="Eras Light ITC" w:cs="Times New Roman"/>
      <w:kern w:val="0"/>
      <w:sz w:val="28"/>
      <w:szCs w:val="20"/>
      <w:lang w:eastAsia="en-US" w:bidi="he-IL"/>
    </w:rPr>
  </w:style>
  <w:style w:type="character" w:customStyle="1" w:styleId="BodyTextChar">
    <w:name w:val="Body Text Char"/>
    <w:aliases w:val="Texto independiente Car Car Char,TextindepT2 Char,bt Char,Table Bullet 1 Char,body text Char,body tesx Char,contents Char,Subsection Body Text Char,TABLA DE CONTENIDO 3 Char,EHPT Char,Body Text2 Char,ändrad Char,tabla 2 Char,Bodytext Char"/>
    <w:link w:val="BodyText"/>
    <w:uiPriority w:val="1"/>
    <w:rsid w:val="00033F00"/>
    <w:rPr>
      <w:rFonts w:ascii="Eras Light ITC" w:eastAsia="Times New Roman" w:hAnsi="Eras Light ITC" w:cs="Times New Roman"/>
      <w:sz w:val="28"/>
      <w:szCs w:val="20"/>
      <w:lang w:bidi="he-IL"/>
    </w:rPr>
  </w:style>
  <w:style w:type="paragraph" w:styleId="NoSpacing">
    <w:name w:val="No Spacing"/>
    <w:link w:val="NoSpacingChar"/>
    <w:uiPriority w:val="1"/>
    <w:qFormat/>
    <w:rsid w:val="00033F00"/>
    <w:rPr>
      <w:rFonts w:eastAsia="Times New Roman" w:cs="Calibri"/>
      <w:sz w:val="22"/>
      <w:szCs w:val="22"/>
      <w:lang w:eastAsia="es-ES"/>
    </w:rPr>
  </w:style>
  <w:style w:type="character" w:customStyle="1" w:styleId="NoSpacingChar">
    <w:name w:val="No Spacing Char"/>
    <w:link w:val="NoSpacing"/>
    <w:uiPriority w:val="1"/>
    <w:rsid w:val="00033F00"/>
    <w:rPr>
      <w:rFonts w:ascii="Calibri" w:eastAsia="Times New Roman" w:hAnsi="Calibri" w:cs="Calibri"/>
      <w:lang w:val="es-ES" w:eastAsia="es-ES"/>
    </w:rPr>
  </w:style>
  <w:style w:type="paragraph" w:customStyle="1" w:styleId="Standard">
    <w:name w:val="Standard"/>
    <w:link w:val="StandardCar"/>
    <w:qFormat/>
    <w:rsid w:val="00886C2F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val="es-CO" w:eastAsia="zh-CN"/>
    </w:rPr>
  </w:style>
  <w:style w:type="character" w:customStyle="1" w:styleId="StandardCar">
    <w:name w:val="Standard Car"/>
    <w:link w:val="Standard"/>
    <w:locked/>
    <w:rsid w:val="00886C2F"/>
    <w:rPr>
      <w:rFonts w:ascii="Times New Roman" w:eastAsia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Prieto</dc:creator>
  <cp:keywords/>
  <dc:description/>
  <cp:lastModifiedBy>Carolina Sánchez Torres</cp:lastModifiedBy>
  <cp:revision>7</cp:revision>
  <dcterms:created xsi:type="dcterms:W3CDTF">2024-10-29T15:56:00Z</dcterms:created>
  <dcterms:modified xsi:type="dcterms:W3CDTF">2024-11-17T12:46:00Z</dcterms:modified>
</cp:coreProperties>
</file>