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D8E" w:rsidRPr="001E04F0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1E04F0">
        <w:rPr>
          <w:rFonts w:ascii="Arial" w:hAnsi="Arial" w:cs="Arial"/>
          <w:sz w:val="22"/>
          <w:szCs w:val="22"/>
        </w:rPr>
        <w:t>ANEXO 3</w:t>
      </w:r>
    </w:p>
    <w:p w:rsidR="00F72D8E" w:rsidRPr="001E04F0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1E04F0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:rsidR="00F72D8E" w:rsidRPr="001E04F0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Señores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INSTITUTO NACIONAL DE VÍAS </w:t>
      </w:r>
    </w:p>
    <w:p w:rsidR="00BF620D" w:rsidRPr="001E04F0" w:rsidRDefault="00BF620D" w:rsidP="00BF620D">
      <w:pPr>
        <w:jc w:val="both"/>
        <w:rPr>
          <w:rFonts w:ascii="Arial Narrow" w:hAnsi="Arial Narrow" w:cs="Tahoma"/>
        </w:rPr>
      </w:pPr>
      <w:r w:rsidRPr="001E04F0">
        <w:rPr>
          <w:rFonts w:ascii="Arial Narrow" w:hAnsi="Arial Narrow" w:cs="Tahoma"/>
        </w:rPr>
        <w:t>DIRECCIÓN TERRITORAL ANTIOQUIA</w:t>
      </w:r>
    </w:p>
    <w:p w:rsidR="00BF620D" w:rsidRPr="001E04F0" w:rsidRDefault="00BF620D" w:rsidP="00BF620D">
      <w:pPr>
        <w:jc w:val="both"/>
        <w:rPr>
          <w:rFonts w:ascii="Arial Narrow" w:hAnsi="Arial Narrow" w:cs="Tahoma"/>
        </w:rPr>
      </w:pPr>
      <w:r w:rsidRPr="001E04F0">
        <w:rPr>
          <w:rFonts w:ascii="Arial Narrow" w:hAnsi="Arial Narrow" w:cs="Tahoma"/>
        </w:rPr>
        <w:t>Calle 51 No. 79-51 Barrio Los Colores</w:t>
      </w:r>
    </w:p>
    <w:p w:rsidR="00BF620D" w:rsidRPr="001E04F0" w:rsidRDefault="00BF620D" w:rsidP="00BF620D">
      <w:pPr>
        <w:jc w:val="both"/>
        <w:rPr>
          <w:rFonts w:ascii="Arial Narrow" w:hAnsi="Arial Narrow" w:cs="Tahoma"/>
        </w:rPr>
      </w:pPr>
      <w:r w:rsidRPr="001E04F0">
        <w:rPr>
          <w:rFonts w:ascii="Arial Narrow" w:hAnsi="Arial Narrow" w:cs="Tahoma"/>
        </w:rPr>
        <w:t>Medellín - Antioquia.</w:t>
      </w:r>
      <w:bookmarkStart w:id="1" w:name="_GoBack"/>
      <w:bookmarkEnd w:id="1"/>
    </w:p>
    <w:p w:rsidR="00BF620D" w:rsidRPr="001E04F0" w:rsidRDefault="00BF620D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REFERENCIA: IP No. </w:t>
      </w:r>
      <w:r w:rsidR="00BF620D" w:rsidRPr="001E04F0">
        <w:rPr>
          <w:rFonts w:ascii="Arial" w:hAnsi="Arial" w:cs="Arial"/>
          <w:sz w:val="22"/>
          <w:szCs w:val="22"/>
        </w:rPr>
        <w:t>IP-DT-ANT-003-2018.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1E04F0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1E04F0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8672E" w:rsidRPr="001E04F0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1E04F0">
        <w:rPr>
          <w:rFonts w:ascii="Arial" w:hAnsi="Arial" w:cs="Arial"/>
          <w:sz w:val="22"/>
          <w:szCs w:val="22"/>
        </w:rPr>
        <w:t xml:space="preserve">igual </w:t>
      </w:r>
      <w:r w:rsidR="0008672E" w:rsidRPr="001E04F0">
        <w:rPr>
          <w:rFonts w:ascii="Arial Narrow" w:hAnsi="Arial Narrow"/>
        </w:rPr>
        <w:t xml:space="preserve">o </w:t>
      </w:r>
      <w:r w:rsidR="0008672E" w:rsidRPr="001E04F0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 w:rsidRPr="001E04F0">
        <w:rPr>
          <w:rFonts w:ascii="Arial" w:hAnsi="Arial" w:cs="Arial"/>
          <w:sz w:val="22"/>
          <w:szCs w:val="22"/>
        </w:rPr>
        <w:t>la</w:t>
      </w:r>
      <w:r w:rsidR="0008672E" w:rsidRPr="001E04F0">
        <w:rPr>
          <w:rFonts w:ascii="Arial" w:hAnsi="Arial" w:cs="Arial"/>
          <w:sz w:val="22"/>
          <w:szCs w:val="22"/>
        </w:rPr>
        <w:t xml:space="preserve"> presente </w:t>
      </w:r>
      <w:r w:rsidR="00A130E2" w:rsidRPr="001E04F0">
        <w:rPr>
          <w:rFonts w:ascii="Arial" w:hAnsi="Arial" w:cs="Arial"/>
          <w:sz w:val="22"/>
          <w:szCs w:val="22"/>
        </w:rPr>
        <w:t>invitación pública</w:t>
      </w:r>
      <w:r w:rsidR="0008672E" w:rsidRPr="001E04F0">
        <w:rPr>
          <w:rFonts w:ascii="Arial" w:hAnsi="Arial" w:cs="Arial"/>
          <w:sz w:val="22"/>
          <w:szCs w:val="22"/>
        </w:rPr>
        <w:t>.</w:t>
      </w:r>
    </w:p>
    <w:p w:rsidR="00F72D8E" w:rsidRPr="001E04F0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:rsidR="00F72D8E" w:rsidRPr="001E04F0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:rsidR="00F72D8E" w:rsidRPr="001E04F0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 </w:t>
      </w:r>
    </w:p>
    <w:p w:rsidR="00F72D8E" w:rsidRPr="001E04F0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 </w:t>
      </w:r>
    </w:p>
    <w:p w:rsidR="00F72D8E" w:rsidRPr="001E04F0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lastRenderedPageBreak/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convocado)____________________________________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F72D8E" w:rsidRPr="001E04F0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E04F0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1E04F0">
        <w:rPr>
          <w:rFonts w:ascii="Arial" w:hAnsi="Arial" w:cs="Arial"/>
          <w:sz w:val="22"/>
          <w:szCs w:val="22"/>
        </w:rPr>
        <w:t>de</w:t>
      </w:r>
      <w:proofErr w:type="spellEnd"/>
      <w:r w:rsidRPr="001E04F0">
        <w:rPr>
          <w:rFonts w:ascii="Arial" w:hAnsi="Arial" w:cs="Arial"/>
          <w:sz w:val="22"/>
          <w:szCs w:val="22"/>
        </w:rPr>
        <w:t xml:space="preserve"> 201</w:t>
      </w:r>
      <w:r w:rsidR="0008672E" w:rsidRPr="001E04F0">
        <w:rPr>
          <w:rFonts w:ascii="Arial" w:hAnsi="Arial" w:cs="Arial"/>
          <w:sz w:val="22"/>
          <w:szCs w:val="22"/>
        </w:rPr>
        <w:t>8</w:t>
      </w:r>
      <w:r w:rsidRPr="001E04F0">
        <w:rPr>
          <w:rFonts w:ascii="Arial" w:hAnsi="Arial" w:cs="Arial"/>
          <w:sz w:val="22"/>
          <w:szCs w:val="22"/>
        </w:rPr>
        <w:t>.</w:t>
      </w:r>
      <w:r w:rsidRPr="00950976">
        <w:rPr>
          <w:rFonts w:ascii="Arial" w:hAnsi="Arial" w:cs="Arial"/>
          <w:sz w:val="22"/>
          <w:szCs w:val="22"/>
        </w:rPr>
        <w:t xml:space="preserve">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F4200" w:rsidRPr="00950976" w:rsidRDefault="00891C0C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C0C" w:rsidRDefault="00891C0C" w:rsidP="0049322A">
      <w:r>
        <w:separator/>
      </w:r>
    </w:p>
  </w:endnote>
  <w:endnote w:type="continuationSeparator" w:id="0">
    <w:p w:rsidR="00891C0C" w:rsidRDefault="00891C0C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C0C" w:rsidRDefault="00891C0C" w:rsidP="0049322A">
      <w:r>
        <w:separator/>
      </w:r>
    </w:p>
  </w:footnote>
  <w:footnote w:type="continuationSeparator" w:id="0">
    <w:p w:rsidR="00891C0C" w:rsidRDefault="00891C0C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:rsidTr="00C55CDC">
      <w:trPr>
        <w:trHeight w:hRule="exact" w:val="1134"/>
      </w:trPr>
      <w:tc>
        <w:tcPr>
          <w:tcW w:w="993" w:type="dxa"/>
          <w:vAlign w:val="center"/>
        </w:tcPr>
        <w:p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8672E"/>
    <w:rsid w:val="001352E5"/>
    <w:rsid w:val="001E04F0"/>
    <w:rsid w:val="00405AE0"/>
    <w:rsid w:val="0049322A"/>
    <w:rsid w:val="006744B4"/>
    <w:rsid w:val="00726946"/>
    <w:rsid w:val="007D096A"/>
    <w:rsid w:val="00874ABA"/>
    <w:rsid w:val="00891C0C"/>
    <w:rsid w:val="00900CE3"/>
    <w:rsid w:val="00950976"/>
    <w:rsid w:val="00A130E2"/>
    <w:rsid w:val="00BF620D"/>
    <w:rsid w:val="00CF68BD"/>
    <w:rsid w:val="00D1456B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Oscar David Dumar Oyola</cp:lastModifiedBy>
  <cp:revision>10</cp:revision>
  <dcterms:created xsi:type="dcterms:W3CDTF">2017-03-14T16:35:00Z</dcterms:created>
  <dcterms:modified xsi:type="dcterms:W3CDTF">2018-04-13T20:16:00Z</dcterms:modified>
</cp:coreProperties>
</file>