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C5240C" w14:textId="38DBA235" w:rsidR="00F46BEE" w:rsidRPr="006B2A7C" w:rsidRDefault="00F46BEE" w:rsidP="00F46BEE">
      <w:pPr>
        <w:tabs>
          <w:tab w:val="left" w:pos="9356"/>
        </w:tabs>
        <w:autoSpaceDE w:val="0"/>
        <w:autoSpaceDN w:val="0"/>
        <w:spacing w:after="0" w:line="240" w:lineRule="auto"/>
        <w:ind w:left="-284" w:right="-142"/>
        <w:jc w:val="center"/>
        <w:rPr>
          <w:rFonts w:ascii="Arial" w:eastAsia="Times New Roman" w:hAnsi="Arial" w:cs="Arial"/>
          <w:b/>
          <w:lang w:val="es-ES_tradnl" w:eastAsia="es-ES"/>
        </w:rPr>
      </w:pPr>
      <w:r w:rsidRPr="006B2A7C">
        <w:rPr>
          <w:rFonts w:ascii="Arial" w:eastAsia="Times New Roman" w:hAnsi="Arial" w:cs="Arial"/>
          <w:b/>
          <w:lang w:val="es-ES_tradnl" w:eastAsia="es-ES"/>
        </w:rPr>
        <w:t>POLICIA METROPOLITANA DE SAN JUAN DE PASTO</w:t>
      </w:r>
    </w:p>
    <w:p w14:paraId="5F04A18C" w14:textId="77777777" w:rsidR="002F2747" w:rsidRPr="006B2A7C" w:rsidRDefault="002F2747" w:rsidP="00F46BEE">
      <w:pPr>
        <w:tabs>
          <w:tab w:val="left" w:pos="9356"/>
        </w:tabs>
        <w:autoSpaceDE w:val="0"/>
        <w:autoSpaceDN w:val="0"/>
        <w:spacing w:after="0" w:line="240" w:lineRule="auto"/>
        <w:ind w:left="-284" w:right="-142"/>
        <w:jc w:val="center"/>
        <w:rPr>
          <w:rFonts w:ascii="Arial" w:eastAsia="Times New Roman" w:hAnsi="Arial" w:cs="Arial"/>
          <w:b/>
          <w:lang w:val="es-ES_tradnl" w:eastAsia="es-ES"/>
        </w:rPr>
      </w:pPr>
      <w:r w:rsidRPr="006B2A7C">
        <w:rPr>
          <w:rFonts w:ascii="Arial" w:eastAsia="Times New Roman" w:hAnsi="Arial" w:cs="Arial"/>
          <w:b/>
          <w:lang w:val="es-ES_tradnl" w:eastAsia="es-ES"/>
        </w:rPr>
        <w:t>UNIDAD PRESTADORA DE SALUD NARIÑO</w:t>
      </w:r>
    </w:p>
    <w:p w14:paraId="4FB652BF" w14:textId="77777777" w:rsidR="00F46BEE" w:rsidRPr="006B2A7C" w:rsidRDefault="00F46BEE" w:rsidP="00F46BEE">
      <w:pPr>
        <w:tabs>
          <w:tab w:val="left" w:pos="9356"/>
        </w:tabs>
        <w:autoSpaceDE w:val="0"/>
        <w:autoSpaceDN w:val="0"/>
        <w:spacing w:after="0" w:line="240" w:lineRule="auto"/>
        <w:ind w:left="-284" w:right="-142"/>
        <w:rPr>
          <w:rFonts w:ascii="Arial" w:eastAsia="Times New Roman" w:hAnsi="Arial" w:cs="Arial"/>
          <w:bCs/>
          <w:lang w:eastAsia="es-MX"/>
        </w:rPr>
      </w:pPr>
    </w:p>
    <w:p w14:paraId="20914FE4" w14:textId="7FCAC70F" w:rsidR="00F46BEE" w:rsidRPr="006B2A7C" w:rsidRDefault="002F2747" w:rsidP="00483CC6">
      <w:pPr>
        <w:tabs>
          <w:tab w:val="left" w:pos="9356"/>
        </w:tabs>
        <w:autoSpaceDE w:val="0"/>
        <w:autoSpaceDN w:val="0"/>
        <w:spacing w:after="0" w:line="240" w:lineRule="auto"/>
        <w:ind w:right="-142"/>
        <w:rPr>
          <w:rFonts w:ascii="Arial" w:eastAsia="Times New Roman" w:hAnsi="Arial" w:cs="Arial"/>
          <w:b/>
          <w:lang w:eastAsia="es-ES"/>
        </w:rPr>
      </w:pPr>
      <w:r w:rsidRPr="006B2A7C">
        <w:rPr>
          <w:rFonts w:ascii="Arial" w:eastAsia="Times New Roman" w:hAnsi="Arial" w:cs="Arial"/>
          <w:b/>
          <w:lang w:eastAsia="es-ES"/>
        </w:rPr>
        <w:t xml:space="preserve">No. </w:t>
      </w:r>
      <w:r w:rsidR="006D7CEB" w:rsidRPr="006B2A7C">
        <w:rPr>
          <w:rFonts w:ascii="Arial" w:eastAsia="Times New Roman" w:hAnsi="Arial" w:cs="Arial"/>
          <w:b/>
          <w:lang w:eastAsia="es-ES"/>
        </w:rPr>
        <w:t>G</w:t>
      </w:r>
      <w:r w:rsidRPr="006B2A7C">
        <w:rPr>
          <w:rFonts w:ascii="Arial" w:eastAsia="Times New Roman" w:hAnsi="Arial" w:cs="Arial"/>
          <w:b/>
          <w:lang w:eastAsia="es-ES"/>
        </w:rPr>
        <w:t>S- 20</w:t>
      </w:r>
      <w:r w:rsidR="003058F1" w:rsidRPr="006B2A7C">
        <w:rPr>
          <w:rFonts w:ascii="Arial" w:eastAsia="Times New Roman" w:hAnsi="Arial" w:cs="Arial"/>
          <w:b/>
          <w:lang w:eastAsia="es-ES"/>
        </w:rPr>
        <w:t>2</w:t>
      </w:r>
      <w:r w:rsidR="001D1787" w:rsidRPr="006B2A7C">
        <w:rPr>
          <w:rFonts w:ascii="Arial" w:eastAsia="Times New Roman" w:hAnsi="Arial" w:cs="Arial"/>
          <w:b/>
          <w:lang w:eastAsia="es-ES"/>
        </w:rPr>
        <w:t>4</w:t>
      </w:r>
      <w:r w:rsidR="00B30177" w:rsidRPr="006B2A7C">
        <w:rPr>
          <w:rFonts w:ascii="Arial" w:eastAsia="Times New Roman" w:hAnsi="Arial" w:cs="Arial"/>
          <w:b/>
          <w:lang w:eastAsia="es-ES"/>
        </w:rPr>
        <w:t xml:space="preserve">–     </w:t>
      </w:r>
      <w:r w:rsidR="003053BF" w:rsidRPr="006B2A7C">
        <w:rPr>
          <w:rFonts w:ascii="Arial" w:eastAsia="Times New Roman" w:hAnsi="Arial" w:cs="Arial"/>
          <w:b/>
          <w:lang w:eastAsia="es-ES"/>
        </w:rPr>
        <w:t xml:space="preserve">   </w:t>
      </w:r>
      <w:r w:rsidR="00F2106C" w:rsidRPr="006B2A7C">
        <w:rPr>
          <w:rFonts w:ascii="Arial" w:eastAsia="Times New Roman" w:hAnsi="Arial" w:cs="Arial"/>
          <w:b/>
          <w:lang w:eastAsia="es-ES"/>
        </w:rPr>
        <w:t xml:space="preserve"> </w:t>
      </w:r>
      <w:r w:rsidR="006D7CEB" w:rsidRPr="006B2A7C">
        <w:rPr>
          <w:rFonts w:ascii="Arial" w:eastAsia="Times New Roman" w:hAnsi="Arial" w:cs="Arial"/>
          <w:b/>
          <w:lang w:eastAsia="es-ES"/>
        </w:rPr>
        <w:t xml:space="preserve">   </w:t>
      </w:r>
      <w:r w:rsidR="00F2106C" w:rsidRPr="006B2A7C">
        <w:rPr>
          <w:rFonts w:ascii="Arial" w:eastAsia="Times New Roman" w:hAnsi="Arial" w:cs="Arial"/>
          <w:b/>
          <w:lang w:eastAsia="es-ES"/>
        </w:rPr>
        <w:t xml:space="preserve">  </w:t>
      </w:r>
      <w:r w:rsidR="00FE7D70" w:rsidRPr="006B2A7C">
        <w:rPr>
          <w:rFonts w:ascii="Arial" w:eastAsia="Times New Roman" w:hAnsi="Arial" w:cs="Arial"/>
          <w:b/>
          <w:lang w:eastAsia="es-ES"/>
        </w:rPr>
        <w:t xml:space="preserve"> </w:t>
      </w:r>
      <w:r w:rsidR="00F46BEE" w:rsidRPr="006B2A7C">
        <w:rPr>
          <w:rFonts w:ascii="Arial" w:eastAsia="Times New Roman" w:hAnsi="Arial" w:cs="Arial"/>
          <w:b/>
          <w:lang w:eastAsia="es-ES"/>
        </w:rPr>
        <w:t xml:space="preserve"> </w:t>
      </w:r>
      <w:r w:rsidR="0095214A" w:rsidRPr="006B2A7C">
        <w:rPr>
          <w:rFonts w:ascii="Arial" w:eastAsia="Times New Roman" w:hAnsi="Arial" w:cs="Arial"/>
          <w:b/>
          <w:lang w:eastAsia="es-ES"/>
        </w:rPr>
        <w:t xml:space="preserve"> </w:t>
      </w:r>
      <w:r w:rsidR="00C34275" w:rsidRPr="006B2A7C">
        <w:rPr>
          <w:rFonts w:ascii="Arial" w:eastAsia="Times New Roman" w:hAnsi="Arial" w:cs="Arial"/>
          <w:b/>
          <w:lang w:eastAsia="es-ES"/>
        </w:rPr>
        <w:t xml:space="preserve">               </w:t>
      </w:r>
      <w:r w:rsidRPr="006B2A7C">
        <w:rPr>
          <w:rFonts w:ascii="Arial" w:eastAsia="Times New Roman" w:hAnsi="Arial" w:cs="Arial"/>
          <w:b/>
          <w:lang w:eastAsia="es-ES"/>
        </w:rPr>
        <w:t>/ UPRES – JEFAD</w:t>
      </w:r>
      <w:r w:rsidR="00F46BEE" w:rsidRPr="006B2A7C">
        <w:rPr>
          <w:rFonts w:ascii="Arial" w:eastAsia="Times New Roman" w:hAnsi="Arial" w:cs="Arial"/>
          <w:b/>
          <w:lang w:eastAsia="es-ES"/>
        </w:rPr>
        <w:t xml:space="preserve"> – 17.2</w:t>
      </w:r>
    </w:p>
    <w:p w14:paraId="01B2A3E4" w14:textId="77777777" w:rsidR="00F46BEE" w:rsidRPr="006B2A7C" w:rsidRDefault="00F46BEE" w:rsidP="00F46BEE">
      <w:pPr>
        <w:tabs>
          <w:tab w:val="left" w:pos="9356"/>
        </w:tabs>
        <w:autoSpaceDE w:val="0"/>
        <w:autoSpaceDN w:val="0"/>
        <w:spacing w:after="0" w:line="240" w:lineRule="auto"/>
        <w:ind w:left="-284" w:right="-142"/>
        <w:rPr>
          <w:rFonts w:ascii="Arial" w:eastAsia="Times New Roman" w:hAnsi="Arial" w:cs="Arial"/>
          <w:bCs/>
          <w:lang w:eastAsia="es-MX"/>
        </w:rPr>
      </w:pPr>
    </w:p>
    <w:p w14:paraId="3D460EEF" w14:textId="77777777" w:rsidR="00F46BEE" w:rsidRPr="006B2A7C" w:rsidRDefault="00F46BEE" w:rsidP="00483CC6">
      <w:pPr>
        <w:tabs>
          <w:tab w:val="left" w:pos="9356"/>
        </w:tabs>
        <w:autoSpaceDE w:val="0"/>
        <w:autoSpaceDN w:val="0"/>
        <w:spacing w:after="0" w:line="240" w:lineRule="auto"/>
        <w:ind w:right="-142"/>
        <w:rPr>
          <w:rFonts w:ascii="Arial" w:eastAsia="Times New Roman" w:hAnsi="Arial" w:cs="Arial"/>
          <w:bCs/>
          <w:lang w:eastAsia="es-MX"/>
        </w:rPr>
      </w:pPr>
      <w:r w:rsidRPr="006B2A7C">
        <w:rPr>
          <w:rFonts w:ascii="Arial" w:eastAsia="Times New Roman" w:hAnsi="Arial" w:cs="Arial"/>
          <w:bCs/>
          <w:lang w:eastAsia="es-MX"/>
        </w:rPr>
        <w:t xml:space="preserve">San Juan de Pasto, </w:t>
      </w:r>
    </w:p>
    <w:p w14:paraId="43B7CE01" w14:textId="77777777" w:rsidR="00F46BEE" w:rsidRPr="006B2A7C" w:rsidRDefault="00A13528" w:rsidP="00F46BEE">
      <w:pPr>
        <w:tabs>
          <w:tab w:val="left" w:pos="9356"/>
        </w:tabs>
        <w:autoSpaceDE w:val="0"/>
        <w:autoSpaceDN w:val="0"/>
        <w:spacing w:after="0" w:line="240" w:lineRule="auto"/>
        <w:ind w:left="-284" w:right="-142"/>
        <w:rPr>
          <w:rFonts w:ascii="Arial" w:eastAsia="Times New Roman" w:hAnsi="Arial" w:cs="Arial"/>
          <w:lang w:eastAsia="es-ES"/>
        </w:rPr>
      </w:pPr>
      <w:r w:rsidRPr="006B2A7C">
        <w:rPr>
          <w:rFonts w:ascii="Arial" w:eastAsia="Times New Roman" w:hAnsi="Arial" w:cs="Arial"/>
          <w:lang w:eastAsia="es-ES"/>
        </w:rPr>
        <w:tab/>
      </w:r>
      <w:r w:rsidR="00F46BEE" w:rsidRPr="006B2A7C">
        <w:rPr>
          <w:rFonts w:ascii="Arial" w:eastAsia="Times New Roman" w:hAnsi="Arial" w:cs="Arial"/>
          <w:lang w:eastAsia="es-ES"/>
        </w:rPr>
        <w:tab/>
        <w:t xml:space="preserve"> </w:t>
      </w:r>
    </w:p>
    <w:p w14:paraId="7D66CB69" w14:textId="7748ED08" w:rsidR="00F46BEE" w:rsidRPr="006B2A7C" w:rsidRDefault="00F46BEE" w:rsidP="00F46BEE">
      <w:pPr>
        <w:tabs>
          <w:tab w:val="left" w:pos="9356"/>
        </w:tabs>
        <w:spacing w:after="120" w:line="240" w:lineRule="auto"/>
        <w:ind w:left="-284" w:right="-142"/>
        <w:jc w:val="center"/>
        <w:rPr>
          <w:rFonts w:ascii="Arial" w:eastAsia="Times New Roman" w:hAnsi="Arial" w:cs="Arial"/>
          <w:b/>
          <w:lang w:eastAsia="es-ES"/>
        </w:rPr>
      </w:pPr>
      <w:r w:rsidRPr="006B2A7C">
        <w:rPr>
          <w:rFonts w:ascii="Arial" w:eastAsia="Times New Roman" w:hAnsi="Arial" w:cs="Arial"/>
          <w:b/>
          <w:lang w:eastAsia="es-ES"/>
        </w:rPr>
        <w:t>INVITACIÓN PÚBLICA A PRES</w:t>
      </w:r>
      <w:r w:rsidR="00564BCD">
        <w:rPr>
          <w:rFonts w:ascii="Arial" w:eastAsia="Times New Roman" w:hAnsi="Arial" w:cs="Arial"/>
          <w:b/>
          <w:lang w:eastAsia="es-ES"/>
        </w:rPr>
        <w:t>ENTAR OFERTA AL PROCESO DE MINIM</w:t>
      </w:r>
      <w:r w:rsidRPr="006B2A7C">
        <w:rPr>
          <w:rFonts w:ascii="Arial" w:eastAsia="Times New Roman" w:hAnsi="Arial" w:cs="Arial"/>
          <w:b/>
          <w:lang w:eastAsia="es-ES"/>
        </w:rPr>
        <w:t xml:space="preserve">A CUANTIA </w:t>
      </w:r>
    </w:p>
    <w:p w14:paraId="6B966D2F" w14:textId="60256233" w:rsidR="0078085F" w:rsidRPr="006B2A7C" w:rsidRDefault="00EC068C" w:rsidP="0078085F">
      <w:pPr>
        <w:tabs>
          <w:tab w:val="left" w:pos="9356"/>
        </w:tabs>
        <w:spacing w:after="120" w:line="240" w:lineRule="auto"/>
        <w:ind w:left="-284" w:right="-142"/>
        <w:jc w:val="center"/>
        <w:rPr>
          <w:rFonts w:ascii="Arial" w:eastAsia="Times New Roman" w:hAnsi="Arial" w:cs="Arial"/>
          <w:b/>
          <w:lang w:val="es-ES" w:eastAsia="es-ES"/>
        </w:rPr>
      </w:pPr>
      <w:bookmarkStart w:id="0" w:name="_Hlk138698861"/>
      <w:r w:rsidRPr="007F4D8E">
        <w:rPr>
          <w:rFonts w:ascii="Arial" w:eastAsia="Times New Roman" w:hAnsi="Arial" w:cs="Arial"/>
          <w:b/>
          <w:lang w:val="es-ES" w:eastAsia="es-ES"/>
        </w:rPr>
        <w:t xml:space="preserve">PN UPRES NARIÑO </w:t>
      </w:r>
      <w:r w:rsidR="00912653" w:rsidRPr="007F4D8E">
        <w:rPr>
          <w:rFonts w:ascii="Arial" w:eastAsia="Times New Roman" w:hAnsi="Arial" w:cs="Arial"/>
          <w:b/>
          <w:lang w:val="es-ES" w:eastAsia="es-ES"/>
        </w:rPr>
        <w:t xml:space="preserve">MIC </w:t>
      </w:r>
      <w:r w:rsidR="00486E90" w:rsidRPr="007F4D8E">
        <w:rPr>
          <w:rFonts w:ascii="Arial" w:eastAsia="Times New Roman" w:hAnsi="Arial" w:cs="Arial"/>
          <w:b/>
          <w:lang w:val="es-ES" w:eastAsia="es-ES"/>
        </w:rPr>
        <w:t>015</w:t>
      </w:r>
      <w:r w:rsidR="00F755C6" w:rsidRPr="007F4D8E">
        <w:rPr>
          <w:rFonts w:ascii="Arial" w:eastAsia="Times New Roman" w:hAnsi="Arial" w:cs="Arial"/>
          <w:b/>
          <w:lang w:val="es-ES" w:eastAsia="es-ES"/>
        </w:rPr>
        <w:t xml:space="preserve"> </w:t>
      </w:r>
      <w:r w:rsidR="006D7CEB" w:rsidRPr="007F4D8E">
        <w:rPr>
          <w:rFonts w:ascii="Arial" w:eastAsia="Times New Roman" w:hAnsi="Arial" w:cs="Arial"/>
          <w:b/>
          <w:lang w:val="es-ES" w:eastAsia="es-ES"/>
        </w:rPr>
        <w:t>202</w:t>
      </w:r>
      <w:r w:rsidR="001D1787" w:rsidRPr="007F4D8E">
        <w:rPr>
          <w:rFonts w:ascii="Arial" w:eastAsia="Times New Roman" w:hAnsi="Arial" w:cs="Arial"/>
          <w:b/>
          <w:lang w:val="es-ES" w:eastAsia="es-ES"/>
        </w:rPr>
        <w:t>4</w:t>
      </w:r>
    </w:p>
    <w:bookmarkEnd w:id="0"/>
    <w:p w14:paraId="77005540" w14:textId="5909132D" w:rsidR="005525C3" w:rsidRPr="006B2A7C" w:rsidRDefault="00F46BEE" w:rsidP="005525C3">
      <w:pPr>
        <w:pStyle w:val="Textoindependiente"/>
        <w:jc w:val="both"/>
        <w:rPr>
          <w:rFonts w:eastAsia="Calibri"/>
          <w:b/>
          <w:color w:val="000000" w:themeColor="text1"/>
          <w:sz w:val="22"/>
          <w:szCs w:val="22"/>
          <w:lang w:val="es-CO" w:eastAsia="ar-SA"/>
        </w:rPr>
      </w:pPr>
      <w:r w:rsidRPr="006B2A7C">
        <w:rPr>
          <w:rFonts w:cs="Arial"/>
          <w:sz w:val="22"/>
          <w:szCs w:val="22"/>
          <w:lang w:val="es-ES_tradnl"/>
        </w:rPr>
        <w:t>LA POLICIA METROPOLITANA DE SAN JUAN DE PASTO</w:t>
      </w:r>
      <w:r w:rsidR="008E0AAE" w:rsidRPr="006B2A7C">
        <w:rPr>
          <w:rFonts w:cs="Arial"/>
          <w:sz w:val="22"/>
          <w:szCs w:val="22"/>
          <w:lang w:val="es-ES_tradnl"/>
        </w:rPr>
        <w:t>-UNIDAD PRESTADORA DE SALUD NARIÑO</w:t>
      </w:r>
      <w:r w:rsidRPr="006B2A7C">
        <w:rPr>
          <w:rFonts w:cs="Arial"/>
          <w:sz w:val="22"/>
          <w:szCs w:val="22"/>
          <w:lang w:val="es-ES_tradnl"/>
        </w:rPr>
        <w:t>, invita a todas las personas naturales o jurídicas, nacionales o extranjeras domiciliadas o con sucursal en Colombia en Consorcio o Unión Temporal existentes en el mercado Nacional, con capacidad para</w:t>
      </w:r>
      <w:r w:rsidR="002F2747" w:rsidRPr="006B2A7C">
        <w:rPr>
          <w:rFonts w:cs="Arial"/>
          <w:sz w:val="22"/>
          <w:szCs w:val="22"/>
          <w:lang w:val="es-ES_tradnl"/>
        </w:rPr>
        <w:t xml:space="preserve"> </w:t>
      </w:r>
      <w:r w:rsidR="005525C3" w:rsidRPr="006B2A7C">
        <w:rPr>
          <w:rFonts w:eastAsia="Calibri"/>
          <w:b/>
          <w:color w:val="000000" w:themeColor="text1"/>
          <w:sz w:val="22"/>
          <w:szCs w:val="22"/>
          <w:lang w:val="es-CO" w:eastAsia="ar-SA"/>
        </w:rPr>
        <w:t>“</w:t>
      </w:r>
      <w:r w:rsidR="00D82AF5">
        <w:rPr>
          <w:rFonts w:eastAsia="Calibri"/>
          <w:b/>
          <w:color w:val="000000" w:themeColor="text1"/>
          <w:sz w:val="22"/>
          <w:szCs w:val="22"/>
          <w:lang w:val="es-CO" w:eastAsia="ar-SA"/>
        </w:rPr>
        <w:t>ALQUILER DE SOFTWARE, HARDWARE Y HERRAMIENTAS DE TELECOMUNCIACIÓN PARA EL FUNCIONAMIENTO DEL CALL CENTER, AGENDAMIENTO, CONFIRMACIÓN, CANCELACIÓN Y REASIGNACIÓN DE CITAS CONSULTA EXTERNA DE LA  UNIDAD PRESTADORA DE SALUD DE NARIÑO</w:t>
      </w:r>
      <w:r w:rsidR="005525C3" w:rsidRPr="006B2A7C">
        <w:rPr>
          <w:rFonts w:eastAsia="Calibri"/>
          <w:b/>
          <w:color w:val="000000" w:themeColor="text1"/>
          <w:sz w:val="22"/>
          <w:szCs w:val="22"/>
          <w:lang w:val="es-CO" w:eastAsia="ar-SA"/>
        </w:rPr>
        <w:t>”</w:t>
      </w:r>
    </w:p>
    <w:p w14:paraId="62D37647" w14:textId="77777777" w:rsidR="005525C3" w:rsidRPr="006B2A7C" w:rsidRDefault="005525C3" w:rsidP="005525C3">
      <w:pPr>
        <w:pStyle w:val="Textoindependiente"/>
        <w:jc w:val="both"/>
        <w:rPr>
          <w:rFonts w:eastAsia="Calibri"/>
          <w:b/>
          <w:color w:val="000000" w:themeColor="text1"/>
          <w:sz w:val="22"/>
          <w:szCs w:val="22"/>
          <w:lang w:val="es-CO" w:eastAsia="ar-SA"/>
        </w:rPr>
      </w:pPr>
    </w:p>
    <w:p w14:paraId="427CAD3C" w14:textId="04D4E921" w:rsidR="00A13528" w:rsidRPr="006B2A7C" w:rsidRDefault="00DC4806" w:rsidP="005525C3">
      <w:pPr>
        <w:snapToGrid w:val="0"/>
        <w:jc w:val="both"/>
        <w:rPr>
          <w:rFonts w:ascii="Arial" w:eastAsia="Times New Roman" w:hAnsi="Arial" w:cs="Arial"/>
          <w:b/>
          <w:lang w:val="es-ES_tradnl" w:eastAsia="es-ES"/>
        </w:rPr>
      </w:pPr>
      <w:r w:rsidRPr="006B2A7C">
        <w:rPr>
          <w:rFonts w:ascii="Arial" w:eastAsia="Times New Roman" w:hAnsi="Arial" w:cs="Arial"/>
          <w:b/>
          <w:lang w:val="es-ES_tradnl" w:eastAsia="es-ES"/>
        </w:rPr>
        <w:t>MODALIDAD DE SELECCIÓ</w:t>
      </w:r>
      <w:r w:rsidR="00C93E09" w:rsidRPr="006B2A7C">
        <w:rPr>
          <w:rFonts w:ascii="Arial" w:eastAsia="Times New Roman" w:hAnsi="Arial" w:cs="Arial"/>
          <w:b/>
          <w:lang w:val="es-ES_tradnl" w:eastAsia="es-ES"/>
        </w:rPr>
        <w:t>N</w:t>
      </w:r>
    </w:p>
    <w:p w14:paraId="440EA9AB" w14:textId="3BC75B27" w:rsidR="00F46BEE" w:rsidRPr="006B2A7C" w:rsidRDefault="00F46BEE" w:rsidP="00483CC6">
      <w:pPr>
        <w:tabs>
          <w:tab w:val="left" w:pos="9356"/>
        </w:tabs>
        <w:spacing w:after="120" w:line="240" w:lineRule="auto"/>
        <w:ind w:right="-142"/>
        <w:jc w:val="both"/>
        <w:rPr>
          <w:rFonts w:ascii="Arial" w:eastAsia="Times New Roman" w:hAnsi="Arial" w:cs="Arial"/>
          <w:b/>
          <w:lang w:val="es-ES" w:eastAsia="es-ES"/>
        </w:rPr>
      </w:pPr>
      <w:r w:rsidRPr="006B2A7C">
        <w:rPr>
          <w:rFonts w:ascii="Arial" w:eastAsia="Times New Roman" w:hAnsi="Arial" w:cs="Arial"/>
          <w:lang w:val="es-ES_tradnl" w:eastAsia="es-ES"/>
        </w:rPr>
        <w:t xml:space="preserve">Teniendo en cuenta que el valor estimado del presente proceso no supera el 10% de la Menor Cuantía para la Entidad, el proceso de selección se debe adelantar bajo la modalidad de </w:t>
      </w:r>
      <w:r w:rsidRPr="006B2A7C">
        <w:rPr>
          <w:rFonts w:ascii="Arial" w:eastAsia="Times New Roman" w:hAnsi="Arial" w:cs="Arial"/>
          <w:b/>
          <w:lang w:val="es-ES_tradnl" w:eastAsia="es-ES"/>
        </w:rPr>
        <w:t>Selección de Mínima Cuantía</w:t>
      </w:r>
      <w:r w:rsidRPr="006B2A7C">
        <w:rPr>
          <w:rFonts w:ascii="Arial" w:eastAsia="Times New Roman" w:hAnsi="Arial" w:cs="Arial"/>
          <w:lang w:val="es-ES_tradnl" w:eastAsia="es-ES"/>
        </w:rPr>
        <w:t xml:space="preserve">, de conformidad con lo previsto en el artículo 94 de la Ley 1474 de 2011 y Capítulo V, Artículos </w:t>
      </w:r>
      <w:r w:rsidRPr="006B2A7C">
        <w:rPr>
          <w:rFonts w:ascii="Arial" w:eastAsia="Times New Roman" w:hAnsi="Arial" w:cs="Arial"/>
          <w:bCs/>
          <w:lang w:val="es-ES_tradnl" w:eastAsia="es-ES_tradnl"/>
        </w:rPr>
        <w:t>2.2.1.2.1.5.1</w:t>
      </w:r>
      <w:r w:rsidRPr="006B2A7C">
        <w:rPr>
          <w:rFonts w:ascii="Arial" w:eastAsia="Times New Roman" w:hAnsi="Arial" w:cs="Arial"/>
          <w:b/>
          <w:lang w:val="es-ES_tradnl" w:eastAsia="es-ES"/>
        </w:rPr>
        <w:t xml:space="preserve">, </w:t>
      </w:r>
      <w:r w:rsidRPr="006B2A7C">
        <w:rPr>
          <w:rFonts w:ascii="Arial" w:eastAsia="Times New Roman" w:hAnsi="Arial" w:cs="Arial"/>
          <w:bCs/>
          <w:lang w:val="es-ES_tradnl" w:eastAsia="es-ES_tradnl"/>
        </w:rPr>
        <w:t>2.2.1.2.1.5.2</w:t>
      </w:r>
      <w:r w:rsidRPr="006B2A7C">
        <w:rPr>
          <w:rFonts w:ascii="Arial" w:eastAsia="Times New Roman" w:hAnsi="Arial" w:cs="Arial"/>
          <w:lang w:val="es-ES_tradnl" w:eastAsia="es-ES"/>
        </w:rPr>
        <w:t xml:space="preserve"> del Decreto 1082 del 26 de mayo de 2015</w:t>
      </w:r>
      <w:r w:rsidR="00F42086" w:rsidRPr="006B2A7C">
        <w:rPr>
          <w:rFonts w:ascii="Arial" w:eastAsia="Times New Roman" w:hAnsi="Arial" w:cs="Arial"/>
          <w:lang w:val="es-ES_tradnl" w:eastAsia="es-ES"/>
        </w:rPr>
        <w:t xml:space="preserve"> decreto 1860 de 2021 o aquellas normas que lo sustituyan o modifiquen</w:t>
      </w:r>
      <w:r w:rsidRPr="006B2A7C">
        <w:rPr>
          <w:rFonts w:ascii="Arial" w:eastAsia="Calibri" w:hAnsi="Arial" w:cs="Arial"/>
          <w:lang w:eastAsia="es-ES"/>
        </w:rPr>
        <w:t>.</w:t>
      </w:r>
    </w:p>
    <w:p w14:paraId="018FDAEB" w14:textId="1C9BBBB9" w:rsidR="00F46BEE" w:rsidRPr="006B2A7C" w:rsidRDefault="00F46BEE" w:rsidP="00483CC6">
      <w:pPr>
        <w:tabs>
          <w:tab w:val="left" w:pos="9356"/>
        </w:tabs>
        <w:autoSpaceDE w:val="0"/>
        <w:autoSpaceDN w:val="0"/>
        <w:spacing w:after="0" w:line="240" w:lineRule="auto"/>
        <w:ind w:right="-142"/>
        <w:jc w:val="both"/>
        <w:rPr>
          <w:rFonts w:ascii="Arial" w:eastAsia="Times New Roman" w:hAnsi="Arial" w:cs="Arial"/>
          <w:lang w:val="es-ES_tradnl" w:eastAsia="es-ES"/>
        </w:rPr>
      </w:pPr>
      <w:r w:rsidRPr="006B2A7C">
        <w:rPr>
          <w:rFonts w:ascii="Arial" w:eastAsia="Times New Roman" w:hAnsi="Arial" w:cs="Arial"/>
          <w:lang w:val="es-ES_tradnl" w:eastAsia="es-ES"/>
        </w:rPr>
        <w:t>Las condiciones de la presente invitación son las siguientes:</w:t>
      </w:r>
    </w:p>
    <w:p w14:paraId="06CE1C07" w14:textId="77777777" w:rsidR="000C1EAD" w:rsidRPr="0082061D" w:rsidRDefault="000C1EAD" w:rsidP="00A07272">
      <w:pPr>
        <w:tabs>
          <w:tab w:val="left" w:pos="9356"/>
        </w:tabs>
        <w:autoSpaceDE w:val="0"/>
        <w:autoSpaceDN w:val="0"/>
        <w:spacing w:after="0" w:line="240" w:lineRule="auto"/>
        <w:ind w:right="-142"/>
        <w:jc w:val="both"/>
        <w:rPr>
          <w:rFonts w:ascii="Arial" w:eastAsia="Times New Roman" w:hAnsi="Arial" w:cs="Arial"/>
          <w:lang w:val="es-ES_tradnl" w:eastAsia="es-ES"/>
        </w:rPr>
      </w:pPr>
    </w:p>
    <w:p w14:paraId="2C15E3EE" w14:textId="77777777" w:rsidR="0082061D" w:rsidRPr="00A07272" w:rsidRDefault="00F46BEE" w:rsidP="00A07272">
      <w:pPr>
        <w:numPr>
          <w:ilvl w:val="0"/>
          <w:numId w:val="1"/>
        </w:numPr>
        <w:tabs>
          <w:tab w:val="left" w:pos="9356"/>
        </w:tabs>
        <w:suppressAutoHyphens/>
        <w:autoSpaceDE w:val="0"/>
        <w:autoSpaceDN w:val="0"/>
        <w:spacing w:after="0" w:line="240" w:lineRule="auto"/>
        <w:ind w:left="-284" w:right="-142"/>
        <w:jc w:val="both"/>
        <w:textAlignment w:val="baseline"/>
        <w:rPr>
          <w:rFonts w:ascii="Arial" w:eastAsia="Times New Roman" w:hAnsi="Arial" w:cs="Arial"/>
          <w:lang w:val="es-ES_tradnl" w:eastAsia="es-ES"/>
        </w:rPr>
      </w:pPr>
      <w:r w:rsidRPr="0082061D">
        <w:rPr>
          <w:rFonts w:ascii="Arial" w:eastAsia="Times New Roman" w:hAnsi="Arial" w:cs="Arial"/>
          <w:b/>
          <w:lang w:val="es-ES_tradnl" w:eastAsia="es-ES"/>
        </w:rPr>
        <w:t xml:space="preserve">  </w:t>
      </w:r>
      <w:r w:rsidRPr="0082061D">
        <w:rPr>
          <w:rFonts w:ascii="Arial" w:eastAsia="Times New Roman" w:hAnsi="Arial" w:cs="Arial"/>
          <w:b/>
          <w:bCs/>
          <w:lang w:val="es-ES_tradnl" w:eastAsia="es-ES"/>
        </w:rPr>
        <w:t>DATOS DEL PROCESO</w:t>
      </w:r>
    </w:p>
    <w:tbl>
      <w:tblPr>
        <w:tblW w:w="5000" w:type="pct"/>
        <w:jc w:val="center"/>
        <w:tblCellMar>
          <w:left w:w="10" w:type="dxa"/>
          <w:right w:w="10" w:type="dxa"/>
        </w:tblCellMar>
        <w:tblLook w:val="0000" w:firstRow="0" w:lastRow="0" w:firstColumn="0" w:lastColumn="0" w:noHBand="0" w:noVBand="0"/>
      </w:tblPr>
      <w:tblGrid>
        <w:gridCol w:w="1891"/>
        <w:gridCol w:w="7878"/>
      </w:tblGrid>
      <w:tr w:rsidR="00F46BEE" w:rsidRPr="00EC068C" w14:paraId="2055313B" w14:textId="77777777" w:rsidTr="005561AB">
        <w:trPr>
          <w:trHeight w:val="53"/>
          <w:jc w:val="center"/>
        </w:trPr>
        <w:tc>
          <w:tcPr>
            <w:tcW w:w="12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D5E6F5" w14:textId="77777777" w:rsidR="00F46BEE" w:rsidRPr="00EC068C" w:rsidRDefault="00F46BEE" w:rsidP="000E3BAB">
            <w:pPr>
              <w:spacing w:after="0" w:line="240" w:lineRule="auto"/>
              <w:jc w:val="center"/>
              <w:rPr>
                <w:rFonts w:ascii="Arial" w:eastAsia="Times New Roman" w:hAnsi="Arial" w:cs="Arial"/>
                <w:b/>
                <w:bCs/>
                <w:sz w:val="18"/>
                <w:szCs w:val="18"/>
                <w:lang w:val="es-ES" w:eastAsia="es-ES"/>
              </w:rPr>
            </w:pPr>
            <w:r w:rsidRPr="00EC068C">
              <w:rPr>
                <w:rFonts w:ascii="Arial" w:eastAsia="Times New Roman" w:hAnsi="Arial" w:cs="Arial"/>
                <w:b/>
                <w:bCs/>
                <w:sz w:val="18"/>
                <w:szCs w:val="18"/>
                <w:lang w:val="es-ES" w:eastAsia="es-ES"/>
              </w:rPr>
              <w:t>Objeto</w:t>
            </w:r>
          </w:p>
        </w:tc>
        <w:tc>
          <w:tcPr>
            <w:tcW w:w="37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20A084" w14:textId="7867C27E" w:rsidR="006D7CEB" w:rsidRDefault="00D45811" w:rsidP="00D45811">
            <w:pPr>
              <w:pStyle w:val="Textoindependiente"/>
              <w:jc w:val="both"/>
              <w:rPr>
                <w:rFonts w:eastAsia="Calibri"/>
                <w:b/>
                <w:color w:val="000000" w:themeColor="text1"/>
                <w:sz w:val="20"/>
                <w:lang w:val="es-CO" w:eastAsia="ar-SA"/>
              </w:rPr>
            </w:pPr>
            <w:r w:rsidRPr="00D45811">
              <w:rPr>
                <w:rFonts w:eastAsia="Calibri"/>
                <w:b/>
                <w:color w:val="000000" w:themeColor="text1"/>
                <w:sz w:val="20"/>
                <w:lang w:val="es-CO" w:eastAsia="ar-SA"/>
              </w:rPr>
              <w:t>“</w:t>
            </w:r>
            <w:r w:rsidR="00D82AF5">
              <w:rPr>
                <w:rFonts w:eastAsia="Calibri"/>
                <w:b/>
                <w:color w:val="000000" w:themeColor="text1"/>
                <w:sz w:val="20"/>
                <w:lang w:val="es-CO" w:eastAsia="ar-SA"/>
              </w:rPr>
              <w:t>ALQUILER DE SOFTWARE, HARDWARE Y HERRAMIENTAS DE TELECOMUNCIACIÓN PARA EL FUNCIONAMIENTO DEL CALL CENTER, AGENDAMIENTO, CONFIRMACIÓN, CANCELACIÓN Y REASIGNACIÓN DE CITAS CONSULTA EXTERNA DE LA  UNIDAD PRESTADORA DE SALUD DE NARIÑO</w:t>
            </w:r>
            <w:r w:rsidRPr="00D45811">
              <w:rPr>
                <w:rFonts w:eastAsia="Calibri"/>
                <w:b/>
                <w:color w:val="000000" w:themeColor="text1"/>
                <w:sz w:val="20"/>
                <w:lang w:val="es-CO" w:eastAsia="ar-SA"/>
              </w:rPr>
              <w:t>”</w:t>
            </w:r>
          </w:p>
          <w:p w14:paraId="6AD48C8B" w14:textId="77777777" w:rsidR="00D45811" w:rsidRPr="00D45811" w:rsidRDefault="00D45811" w:rsidP="00D45811">
            <w:pPr>
              <w:pStyle w:val="Textoindependiente"/>
              <w:jc w:val="both"/>
              <w:rPr>
                <w:rFonts w:eastAsia="Calibri"/>
                <w:b/>
                <w:color w:val="000000" w:themeColor="text1"/>
                <w:sz w:val="20"/>
                <w:lang w:val="es-CO" w:eastAsia="ar-SA"/>
              </w:rPr>
            </w:pPr>
          </w:p>
          <w:tbl>
            <w:tblPr>
              <w:tblW w:w="7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2144"/>
              <w:gridCol w:w="1124"/>
              <w:gridCol w:w="1186"/>
              <w:gridCol w:w="1777"/>
            </w:tblGrid>
            <w:tr w:rsidR="00D611E3" w:rsidRPr="006A1200" w14:paraId="7306DF77" w14:textId="77777777" w:rsidTr="0047476C">
              <w:tc>
                <w:tcPr>
                  <w:tcW w:w="969" w:type="pct"/>
                  <w:shd w:val="clear" w:color="auto" w:fill="D9D9D9" w:themeFill="background1" w:themeFillShade="D9"/>
                </w:tcPr>
                <w:p w14:paraId="63EE254A" w14:textId="77777777" w:rsidR="00D611E3" w:rsidRPr="006A1200" w:rsidRDefault="00D611E3" w:rsidP="00D611E3">
                  <w:pPr>
                    <w:jc w:val="center"/>
                    <w:rPr>
                      <w:rFonts w:ascii="Arial" w:eastAsia="MS Mincho" w:hAnsi="Arial" w:cs="Arial"/>
                      <w:b/>
                      <w:sz w:val="16"/>
                      <w:szCs w:val="16"/>
                    </w:rPr>
                  </w:pPr>
                  <w:r w:rsidRPr="006A1200">
                    <w:rPr>
                      <w:rFonts w:ascii="Arial" w:eastAsia="MS Mincho" w:hAnsi="Arial" w:cs="Arial"/>
                      <w:b/>
                      <w:sz w:val="16"/>
                      <w:szCs w:val="16"/>
                    </w:rPr>
                    <w:t>CLASIFICACIÓN UNSPSC</w:t>
                  </w:r>
                </w:p>
              </w:tc>
              <w:tc>
                <w:tcPr>
                  <w:tcW w:w="1387" w:type="pct"/>
                  <w:shd w:val="clear" w:color="auto" w:fill="D9D9D9" w:themeFill="background1" w:themeFillShade="D9"/>
                  <w:vAlign w:val="center"/>
                </w:tcPr>
                <w:p w14:paraId="4219682A" w14:textId="77777777" w:rsidR="00D611E3" w:rsidRPr="006A1200" w:rsidRDefault="00D611E3" w:rsidP="00D611E3">
                  <w:pPr>
                    <w:jc w:val="center"/>
                    <w:rPr>
                      <w:rFonts w:ascii="Arial" w:eastAsia="MS Mincho" w:hAnsi="Arial" w:cs="Arial"/>
                      <w:b/>
                      <w:sz w:val="16"/>
                      <w:szCs w:val="16"/>
                    </w:rPr>
                  </w:pPr>
                  <w:r w:rsidRPr="006A1200">
                    <w:rPr>
                      <w:rFonts w:ascii="Arial" w:eastAsia="MS Mincho" w:hAnsi="Arial" w:cs="Arial"/>
                      <w:b/>
                      <w:sz w:val="16"/>
                      <w:szCs w:val="16"/>
                    </w:rPr>
                    <w:t>SEGMENTO</w:t>
                  </w:r>
                </w:p>
              </w:tc>
              <w:tc>
                <w:tcPr>
                  <w:tcW w:w="727" w:type="pct"/>
                  <w:shd w:val="clear" w:color="auto" w:fill="D9D9D9" w:themeFill="background1" w:themeFillShade="D9"/>
                  <w:vAlign w:val="center"/>
                </w:tcPr>
                <w:p w14:paraId="63BDFCC1" w14:textId="77777777" w:rsidR="00D611E3" w:rsidRPr="006A1200" w:rsidRDefault="00D611E3" w:rsidP="00D611E3">
                  <w:pPr>
                    <w:jc w:val="center"/>
                    <w:rPr>
                      <w:rFonts w:ascii="Arial" w:eastAsia="MS Mincho" w:hAnsi="Arial" w:cs="Arial"/>
                      <w:b/>
                      <w:sz w:val="16"/>
                      <w:szCs w:val="16"/>
                    </w:rPr>
                  </w:pPr>
                  <w:r w:rsidRPr="006A1200">
                    <w:rPr>
                      <w:rFonts w:ascii="Arial" w:eastAsia="MS Mincho" w:hAnsi="Arial" w:cs="Arial"/>
                      <w:b/>
                      <w:sz w:val="16"/>
                      <w:szCs w:val="16"/>
                    </w:rPr>
                    <w:t>FAMILIA</w:t>
                  </w:r>
                </w:p>
              </w:tc>
              <w:tc>
                <w:tcPr>
                  <w:tcW w:w="767" w:type="pct"/>
                  <w:shd w:val="clear" w:color="auto" w:fill="D9D9D9" w:themeFill="background1" w:themeFillShade="D9"/>
                  <w:vAlign w:val="center"/>
                </w:tcPr>
                <w:p w14:paraId="0A966EBA" w14:textId="77777777" w:rsidR="00D611E3" w:rsidRPr="006A1200" w:rsidRDefault="00D611E3" w:rsidP="00D611E3">
                  <w:pPr>
                    <w:jc w:val="center"/>
                    <w:rPr>
                      <w:rFonts w:ascii="Arial" w:eastAsia="MS Mincho" w:hAnsi="Arial" w:cs="Arial"/>
                      <w:b/>
                      <w:sz w:val="16"/>
                      <w:szCs w:val="16"/>
                    </w:rPr>
                  </w:pPr>
                  <w:r w:rsidRPr="006A1200">
                    <w:rPr>
                      <w:rFonts w:ascii="Arial" w:eastAsia="MS Mincho" w:hAnsi="Arial" w:cs="Arial"/>
                      <w:b/>
                      <w:sz w:val="16"/>
                      <w:szCs w:val="16"/>
                    </w:rPr>
                    <w:t>CLASE</w:t>
                  </w:r>
                </w:p>
              </w:tc>
              <w:tc>
                <w:tcPr>
                  <w:tcW w:w="1150" w:type="pct"/>
                  <w:shd w:val="clear" w:color="auto" w:fill="D9D9D9" w:themeFill="background1" w:themeFillShade="D9"/>
                  <w:vAlign w:val="center"/>
                </w:tcPr>
                <w:p w14:paraId="48229DA7" w14:textId="77777777" w:rsidR="00D611E3" w:rsidRPr="006A1200" w:rsidRDefault="00D611E3" w:rsidP="00D611E3">
                  <w:pPr>
                    <w:jc w:val="center"/>
                    <w:rPr>
                      <w:rFonts w:ascii="Arial" w:eastAsia="MS Mincho" w:hAnsi="Arial" w:cs="Arial"/>
                      <w:b/>
                      <w:sz w:val="16"/>
                      <w:szCs w:val="16"/>
                    </w:rPr>
                  </w:pPr>
                  <w:r w:rsidRPr="006A1200">
                    <w:rPr>
                      <w:rFonts w:ascii="Arial" w:eastAsia="MS Mincho" w:hAnsi="Arial" w:cs="Arial"/>
                      <w:b/>
                      <w:sz w:val="16"/>
                      <w:szCs w:val="16"/>
                    </w:rPr>
                    <w:t>PRODUCTO</w:t>
                  </w:r>
                </w:p>
              </w:tc>
            </w:tr>
            <w:tr w:rsidR="00D611E3" w:rsidRPr="006A1200" w14:paraId="00E6E13F" w14:textId="77777777" w:rsidTr="0047476C">
              <w:tc>
                <w:tcPr>
                  <w:tcW w:w="969" w:type="pct"/>
                  <w:vAlign w:val="center"/>
                </w:tcPr>
                <w:p w14:paraId="69B7C33A" w14:textId="77777777" w:rsidR="00D611E3" w:rsidRPr="006A1200" w:rsidRDefault="00D611E3" w:rsidP="00D611E3">
                  <w:pPr>
                    <w:jc w:val="center"/>
                    <w:rPr>
                      <w:rFonts w:ascii="Arial" w:hAnsi="Arial" w:cs="Arial"/>
                      <w:color w:val="000000"/>
                      <w:sz w:val="16"/>
                      <w:szCs w:val="16"/>
                    </w:rPr>
                  </w:pPr>
                  <w:r w:rsidRPr="006A1200">
                    <w:rPr>
                      <w:rFonts w:ascii="Arial" w:hAnsi="Arial" w:cs="Arial"/>
                      <w:color w:val="000000" w:themeColor="text1"/>
                      <w:sz w:val="16"/>
                      <w:szCs w:val="16"/>
                    </w:rPr>
                    <w:t>43231501</w:t>
                  </w:r>
                </w:p>
              </w:tc>
              <w:tc>
                <w:tcPr>
                  <w:tcW w:w="1387" w:type="pct"/>
                  <w:vAlign w:val="center"/>
                </w:tcPr>
                <w:p w14:paraId="49C97098" w14:textId="77777777" w:rsidR="00D611E3" w:rsidRPr="006A1200" w:rsidRDefault="00D611E3" w:rsidP="00D611E3">
                  <w:pPr>
                    <w:jc w:val="center"/>
                    <w:rPr>
                      <w:rFonts w:ascii="Arial" w:hAnsi="Arial" w:cs="Arial"/>
                      <w:color w:val="000000"/>
                      <w:sz w:val="16"/>
                      <w:szCs w:val="16"/>
                    </w:rPr>
                  </w:pPr>
                  <w:r w:rsidRPr="006A1200">
                    <w:rPr>
                      <w:rFonts w:ascii="Arial" w:hAnsi="Arial" w:cs="Arial"/>
                      <w:color w:val="000000" w:themeColor="text1"/>
                      <w:sz w:val="16"/>
                      <w:szCs w:val="16"/>
                    </w:rPr>
                    <w:t>DIFUSION DE TECNOLOGIA DE INFORMACION Y TELECOMUNICACIONES</w:t>
                  </w:r>
                </w:p>
              </w:tc>
              <w:tc>
                <w:tcPr>
                  <w:tcW w:w="727" w:type="pct"/>
                  <w:vAlign w:val="center"/>
                </w:tcPr>
                <w:p w14:paraId="4FF15FF8" w14:textId="77777777" w:rsidR="00D611E3" w:rsidRPr="006A1200" w:rsidRDefault="00D611E3" w:rsidP="00D611E3">
                  <w:pPr>
                    <w:jc w:val="center"/>
                    <w:rPr>
                      <w:rFonts w:ascii="Arial" w:hAnsi="Arial" w:cs="Arial"/>
                      <w:color w:val="000000"/>
                      <w:sz w:val="16"/>
                      <w:szCs w:val="16"/>
                    </w:rPr>
                  </w:pPr>
                  <w:r w:rsidRPr="006A1200">
                    <w:rPr>
                      <w:rFonts w:ascii="Arial" w:hAnsi="Arial" w:cs="Arial"/>
                      <w:color w:val="000000" w:themeColor="text1"/>
                      <w:sz w:val="16"/>
                      <w:szCs w:val="16"/>
                    </w:rPr>
                    <w:t>SOFTWARE</w:t>
                  </w:r>
                </w:p>
              </w:tc>
              <w:tc>
                <w:tcPr>
                  <w:tcW w:w="767" w:type="pct"/>
                  <w:vAlign w:val="center"/>
                </w:tcPr>
                <w:p w14:paraId="79FB8462" w14:textId="77777777" w:rsidR="00D611E3" w:rsidRPr="006A1200" w:rsidRDefault="00D611E3" w:rsidP="00D611E3">
                  <w:pPr>
                    <w:jc w:val="center"/>
                    <w:rPr>
                      <w:rFonts w:ascii="Arial" w:hAnsi="Arial" w:cs="Arial"/>
                      <w:color w:val="000000"/>
                      <w:sz w:val="16"/>
                      <w:szCs w:val="16"/>
                    </w:rPr>
                  </w:pPr>
                  <w:r w:rsidRPr="006A1200">
                    <w:rPr>
                      <w:rFonts w:ascii="Arial" w:hAnsi="Arial" w:cs="Arial"/>
                      <w:color w:val="000000" w:themeColor="text1"/>
                      <w:sz w:val="16"/>
                      <w:szCs w:val="16"/>
                    </w:rPr>
                    <w:t>SOFTWARE FUNCIONAL ESPECIFICO DE LA EMPRESA</w:t>
                  </w:r>
                </w:p>
              </w:tc>
              <w:tc>
                <w:tcPr>
                  <w:tcW w:w="1150" w:type="pct"/>
                  <w:shd w:val="clear" w:color="auto" w:fill="auto"/>
                  <w:vAlign w:val="center"/>
                </w:tcPr>
                <w:p w14:paraId="411294E5" w14:textId="77777777" w:rsidR="00D611E3" w:rsidRPr="006A1200" w:rsidRDefault="00D611E3" w:rsidP="00D611E3">
                  <w:pPr>
                    <w:jc w:val="center"/>
                    <w:rPr>
                      <w:rFonts w:ascii="Arial" w:hAnsi="Arial" w:cs="Arial"/>
                      <w:color w:val="000000"/>
                      <w:sz w:val="16"/>
                      <w:szCs w:val="16"/>
                    </w:rPr>
                  </w:pPr>
                  <w:r w:rsidRPr="006A1200">
                    <w:rPr>
                      <w:rFonts w:ascii="Arial" w:hAnsi="Arial" w:cs="Arial"/>
                      <w:color w:val="000000" w:themeColor="text1"/>
                      <w:sz w:val="16"/>
                      <w:szCs w:val="16"/>
                    </w:rPr>
                    <w:t>SOFTWARE DE MESA DE AYUDA O CENTO DE LLAMADAS (CALL CENTER)</w:t>
                  </w:r>
                </w:p>
              </w:tc>
            </w:tr>
          </w:tbl>
          <w:p w14:paraId="4DD5DB91" w14:textId="5F3F7C77" w:rsidR="002F3424" w:rsidRPr="00EC068C" w:rsidRDefault="002F3424" w:rsidP="00A07272">
            <w:pPr>
              <w:autoSpaceDE w:val="0"/>
              <w:autoSpaceDN w:val="0"/>
              <w:adjustRightInd w:val="0"/>
              <w:spacing w:after="0" w:line="240" w:lineRule="auto"/>
              <w:jc w:val="both"/>
              <w:rPr>
                <w:rFonts w:ascii="Arial" w:eastAsia="Times New Roman" w:hAnsi="Arial" w:cs="Arial"/>
                <w:b/>
                <w:sz w:val="18"/>
                <w:szCs w:val="18"/>
                <w:lang w:eastAsia="es-ES"/>
              </w:rPr>
            </w:pPr>
          </w:p>
        </w:tc>
      </w:tr>
      <w:tr w:rsidR="00F46BEE" w:rsidRPr="00EC068C" w14:paraId="4CEF6249" w14:textId="77777777" w:rsidTr="0095214A">
        <w:trPr>
          <w:trHeight w:val="369"/>
          <w:jc w:val="center"/>
        </w:trPr>
        <w:tc>
          <w:tcPr>
            <w:tcW w:w="120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7F4E58F4" w14:textId="77777777" w:rsidR="00F46BEE" w:rsidRPr="00EC068C" w:rsidRDefault="00F46BEE" w:rsidP="000E3BAB">
            <w:pPr>
              <w:spacing w:after="0" w:line="240" w:lineRule="auto"/>
              <w:jc w:val="center"/>
              <w:rPr>
                <w:rFonts w:ascii="Arial" w:eastAsia="Times New Roman" w:hAnsi="Arial" w:cs="Arial"/>
                <w:b/>
                <w:bCs/>
                <w:sz w:val="18"/>
                <w:szCs w:val="18"/>
                <w:lang w:val="es-ES" w:eastAsia="es-ES"/>
              </w:rPr>
            </w:pPr>
            <w:r w:rsidRPr="00EC068C">
              <w:rPr>
                <w:rFonts w:ascii="Arial" w:eastAsia="Times New Roman" w:hAnsi="Arial" w:cs="Arial"/>
                <w:b/>
                <w:bCs/>
                <w:sz w:val="18"/>
                <w:szCs w:val="18"/>
                <w:lang w:val="es-ES" w:eastAsia="es-ES"/>
              </w:rPr>
              <w:t>Presupuesto</w:t>
            </w:r>
          </w:p>
        </w:tc>
        <w:tc>
          <w:tcPr>
            <w:tcW w:w="3796"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1D11B863" w14:textId="77777777" w:rsidR="00F179EB" w:rsidRPr="00511165" w:rsidRDefault="00F179EB" w:rsidP="00F179EB">
            <w:pPr>
              <w:jc w:val="both"/>
              <w:rPr>
                <w:rFonts w:ascii="Arial" w:hAnsi="Arial" w:cs="Arial"/>
                <w:sz w:val="20"/>
                <w:szCs w:val="20"/>
              </w:rPr>
            </w:pPr>
            <w:r w:rsidRPr="001B1F96">
              <w:rPr>
                <w:rFonts w:ascii="Arial" w:hAnsi="Arial" w:cs="Arial"/>
                <w:b/>
                <w:sz w:val="20"/>
                <w:szCs w:val="20"/>
              </w:rPr>
              <w:t>DIECISIETE MILLONES OCHOCIENTOS DIEZ MIL PESOS ($17.810.000) MONEDA LEGAL CORRIENTE, Incluido IVA</w:t>
            </w:r>
            <w:r>
              <w:rPr>
                <w:rFonts w:ascii="Arial" w:hAnsi="Arial" w:cs="Arial"/>
                <w:b/>
                <w:sz w:val="20"/>
                <w:szCs w:val="20"/>
              </w:rPr>
              <w:t xml:space="preserve">, </w:t>
            </w:r>
            <w:r w:rsidRPr="0078646F">
              <w:rPr>
                <w:rFonts w:ascii="Arial" w:hAnsi="Arial" w:cs="Arial"/>
                <w:sz w:val="18"/>
                <w:szCs w:val="18"/>
                <w:lang w:val="es-ES_tradnl"/>
              </w:rPr>
              <w:t>para la vigencia 2024 y 2025.</w:t>
            </w:r>
            <w:r>
              <w:rPr>
                <w:rFonts w:ascii="Arial" w:hAnsi="Arial" w:cs="Arial"/>
                <w:b/>
                <w:sz w:val="18"/>
                <w:szCs w:val="18"/>
                <w:lang w:val="es-ES_tradnl"/>
              </w:rPr>
              <w:t xml:space="preserve"> </w:t>
            </w:r>
          </w:p>
          <w:p w14:paraId="4BDB78AB" w14:textId="77777777" w:rsidR="00F179EB" w:rsidRDefault="00F179EB" w:rsidP="00F179EB">
            <w:pPr>
              <w:jc w:val="both"/>
              <w:rPr>
                <w:rFonts w:ascii="Arial" w:hAnsi="Arial" w:cs="Arial"/>
                <w:sz w:val="18"/>
                <w:szCs w:val="18"/>
              </w:rPr>
            </w:pPr>
            <w:r w:rsidRPr="00510B59">
              <w:rPr>
                <w:rFonts w:ascii="Arial" w:hAnsi="Arial" w:cs="Arial"/>
                <w:b/>
                <w:sz w:val="20"/>
                <w:szCs w:val="20"/>
              </w:rPr>
              <w:t>Vigencia</w:t>
            </w:r>
            <w:r>
              <w:rPr>
                <w:rFonts w:ascii="Arial" w:hAnsi="Arial" w:cs="Arial"/>
                <w:b/>
                <w:sz w:val="20"/>
                <w:szCs w:val="20"/>
              </w:rPr>
              <w:t xml:space="preserve"> 2024</w:t>
            </w:r>
            <w:r>
              <w:rPr>
                <w:rFonts w:ascii="Arial" w:hAnsi="Arial" w:cs="Arial"/>
                <w:sz w:val="18"/>
                <w:szCs w:val="18"/>
              </w:rPr>
              <w:t xml:space="preserve">: </w:t>
            </w:r>
            <w:r>
              <w:rPr>
                <w:rFonts w:ascii="Arial" w:hAnsi="Arial" w:cs="Arial"/>
                <w:b/>
                <w:sz w:val="18"/>
                <w:szCs w:val="18"/>
              </w:rPr>
              <w:t>TRES</w:t>
            </w:r>
            <w:r w:rsidRPr="007374B9">
              <w:rPr>
                <w:rFonts w:ascii="Arial" w:hAnsi="Arial" w:cs="Arial"/>
                <w:b/>
                <w:sz w:val="18"/>
                <w:szCs w:val="18"/>
              </w:rPr>
              <w:t xml:space="preserve"> MILLONES </w:t>
            </w:r>
            <w:r>
              <w:rPr>
                <w:rFonts w:ascii="Arial" w:hAnsi="Arial" w:cs="Arial"/>
                <w:b/>
                <w:sz w:val="18"/>
                <w:szCs w:val="18"/>
              </w:rPr>
              <w:t>TRESCIENTOS DIEZ MIL PESOS</w:t>
            </w:r>
            <w:r w:rsidRPr="007374B9">
              <w:rPr>
                <w:rFonts w:ascii="Arial" w:hAnsi="Arial" w:cs="Arial"/>
                <w:b/>
                <w:sz w:val="18"/>
                <w:szCs w:val="18"/>
              </w:rPr>
              <w:t xml:space="preserve"> M/TE ($ </w:t>
            </w:r>
            <w:r>
              <w:rPr>
                <w:rFonts w:ascii="Arial" w:hAnsi="Arial" w:cs="Arial"/>
                <w:b/>
                <w:sz w:val="18"/>
                <w:szCs w:val="18"/>
              </w:rPr>
              <w:t>3.310.000,00</w:t>
            </w:r>
            <w:r w:rsidRPr="007374B9">
              <w:rPr>
                <w:rFonts w:ascii="Arial" w:hAnsi="Arial" w:cs="Arial"/>
                <w:b/>
                <w:sz w:val="18"/>
                <w:szCs w:val="18"/>
              </w:rPr>
              <w:t>),</w:t>
            </w:r>
            <w:r>
              <w:rPr>
                <w:rFonts w:ascii="Arial" w:hAnsi="Arial" w:cs="Arial"/>
                <w:sz w:val="18"/>
                <w:szCs w:val="18"/>
              </w:rPr>
              <w:t xml:space="preserve"> </w:t>
            </w:r>
            <w:r w:rsidRPr="00C71C58">
              <w:rPr>
                <w:rFonts w:ascii="Arial" w:hAnsi="Arial" w:cs="Arial"/>
                <w:sz w:val="18"/>
                <w:szCs w:val="18"/>
              </w:rPr>
              <w:t>Amparado en el Certificado De Disponi</w:t>
            </w:r>
            <w:r>
              <w:rPr>
                <w:rFonts w:ascii="Arial" w:hAnsi="Arial" w:cs="Arial"/>
                <w:sz w:val="18"/>
                <w:szCs w:val="18"/>
              </w:rPr>
              <w:t xml:space="preserve">bilidad </w:t>
            </w:r>
            <w:r w:rsidRPr="00800362">
              <w:rPr>
                <w:rFonts w:ascii="Arial" w:hAnsi="Arial" w:cs="Arial"/>
                <w:sz w:val="18"/>
                <w:szCs w:val="18"/>
              </w:rPr>
              <w:t xml:space="preserve">Presupuestal No </w:t>
            </w:r>
            <w:r>
              <w:rPr>
                <w:rFonts w:ascii="Arial" w:hAnsi="Arial" w:cs="Arial"/>
                <w:b/>
                <w:sz w:val="18"/>
                <w:szCs w:val="18"/>
              </w:rPr>
              <w:t>28424</w:t>
            </w:r>
            <w:r w:rsidRPr="00800362">
              <w:rPr>
                <w:rFonts w:ascii="Arial" w:hAnsi="Arial" w:cs="Arial"/>
                <w:b/>
                <w:sz w:val="18"/>
                <w:szCs w:val="18"/>
              </w:rPr>
              <w:t xml:space="preserve"> </w:t>
            </w:r>
            <w:r w:rsidRPr="00800362">
              <w:rPr>
                <w:rFonts w:ascii="Arial" w:hAnsi="Arial" w:cs="Arial"/>
                <w:sz w:val="18"/>
                <w:szCs w:val="18"/>
              </w:rPr>
              <w:t xml:space="preserve"> del </w:t>
            </w:r>
            <w:r>
              <w:rPr>
                <w:rFonts w:ascii="Arial" w:hAnsi="Arial" w:cs="Arial"/>
                <w:sz w:val="18"/>
                <w:szCs w:val="18"/>
              </w:rPr>
              <w:t>12</w:t>
            </w:r>
            <w:r w:rsidRPr="00800362">
              <w:rPr>
                <w:rFonts w:ascii="Arial" w:hAnsi="Arial" w:cs="Arial"/>
                <w:sz w:val="18"/>
                <w:szCs w:val="18"/>
              </w:rPr>
              <w:t xml:space="preserve"> de </w:t>
            </w:r>
            <w:r>
              <w:rPr>
                <w:rFonts w:ascii="Arial" w:hAnsi="Arial" w:cs="Arial"/>
                <w:sz w:val="18"/>
                <w:szCs w:val="18"/>
              </w:rPr>
              <w:t>noviembre</w:t>
            </w:r>
            <w:r w:rsidRPr="00800362">
              <w:rPr>
                <w:rFonts w:ascii="Arial" w:hAnsi="Arial" w:cs="Arial"/>
                <w:sz w:val="18"/>
                <w:szCs w:val="18"/>
              </w:rPr>
              <w:t xml:space="preserve"> de </w:t>
            </w:r>
            <w:r w:rsidRPr="00800362">
              <w:rPr>
                <w:rFonts w:ascii="Arial" w:hAnsi="Arial" w:cs="Arial"/>
                <w:sz w:val="18"/>
                <w:szCs w:val="18"/>
              </w:rPr>
              <w:lastRenderedPageBreak/>
              <w:t>2024</w:t>
            </w:r>
            <w:r w:rsidRPr="00717DB7">
              <w:rPr>
                <w:rFonts w:ascii="Arial" w:hAnsi="Arial" w:cs="Arial"/>
                <w:sz w:val="18"/>
                <w:szCs w:val="18"/>
              </w:rPr>
              <w:t xml:space="preserve"> para</w:t>
            </w:r>
            <w:r>
              <w:rPr>
                <w:rFonts w:ascii="Arial" w:hAnsi="Arial" w:cs="Arial"/>
                <w:sz w:val="18"/>
                <w:szCs w:val="18"/>
              </w:rPr>
              <w:t xml:space="preserve"> cubrir los servicios hasta el 31 de diciembre de 2024</w:t>
            </w:r>
            <w:r>
              <w:rPr>
                <w:rFonts w:ascii="Arial" w:hAnsi="Arial" w:cs="Arial"/>
                <w:b/>
                <w:sz w:val="18"/>
                <w:szCs w:val="18"/>
              </w:rPr>
              <w:t xml:space="preserve">, </w:t>
            </w:r>
            <w:r w:rsidRPr="00C71C58">
              <w:rPr>
                <w:rFonts w:ascii="Arial" w:hAnsi="Arial" w:cs="Arial"/>
                <w:sz w:val="18"/>
                <w:szCs w:val="18"/>
              </w:rPr>
              <w:t xml:space="preserve">expedido por la responsable de presupuesto </w:t>
            </w:r>
            <w:r>
              <w:rPr>
                <w:rFonts w:ascii="Arial" w:hAnsi="Arial" w:cs="Arial"/>
                <w:sz w:val="18"/>
                <w:szCs w:val="18"/>
              </w:rPr>
              <w:t>de la Unidad Prestadora de Salud Nariño.</w:t>
            </w:r>
          </w:p>
          <w:p w14:paraId="7BB79581" w14:textId="101352D8" w:rsidR="00403CBE" w:rsidRPr="00237749" w:rsidRDefault="00F179EB" w:rsidP="00F179EB">
            <w:pPr>
              <w:autoSpaceDE w:val="0"/>
              <w:autoSpaceDN w:val="0"/>
              <w:spacing w:after="0" w:line="240" w:lineRule="auto"/>
              <w:contextualSpacing/>
              <w:jc w:val="both"/>
              <w:rPr>
                <w:rFonts w:ascii="Arial" w:hAnsi="Arial" w:cs="Arial"/>
                <w:sz w:val="18"/>
                <w:szCs w:val="18"/>
              </w:rPr>
            </w:pPr>
            <w:r w:rsidRPr="00510B59">
              <w:rPr>
                <w:rFonts w:ascii="Arial" w:hAnsi="Arial" w:cs="Arial"/>
                <w:b/>
                <w:sz w:val="20"/>
                <w:szCs w:val="20"/>
              </w:rPr>
              <w:t>Vigencia</w:t>
            </w:r>
            <w:r>
              <w:rPr>
                <w:rFonts w:ascii="Arial" w:hAnsi="Arial" w:cs="Arial"/>
                <w:b/>
                <w:sz w:val="20"/>
                <w:szCs w:val="20"/>
              </w:rPr>
              <w:t xml:space="preserve"> 2025: CATORCE</w:t>
            </w:r>
            <w:r w:rsidRPr="00AE6DB3">
              <w:rPr>
                <w:rFonts w:ascii="Arial" w:hAnsi="Arial" w:cs="Arial"/>
                <w:b/>
                <w:sz w:val="20"/>
                <w:szCs w:val="20"/>
              </w:rPr>
              <w:t xml:space="preserve"> MILLONES </w:t>
            </w:r>
            <w:r>
              <w:rPr>
                <w:rFonts w:ascii="Arial" w:hAnsi="Arial" w:cs="Arial"/>
                <w:b/>
                <w:sz w:val="20"/>
                <w:szCs w:val="20"/>
              </w:rPr>
              <w:t>QUINIENTOS</w:t>
            </w:r>
            <w:r w:rsidRPr="00AE6DB3">
              <w:rPr>
                <w:rFonts w:ascii="Arial" w:hAnsi="Arial" w:cs="Arial"/>
                <w:b/>
                <w:sz w:val="20"/>
                <w:szCs w:val="20"/>
              </w:rPr>
              <w:t xml:space="preserve"> MIL PESOS M/TE ($ </w:t>
            </w:r>
            <w:r>
              <w:rPr>
                <w:rFonts w:ascii="Arial" w:hAnsi="Arial" w:cs="Arial"/>
                <w:b/>
                <w:sz w:val="20"/>
                <w:szCs w:val="20"/>
              </w:rPr>
              <w:t>14</w:t>
            </w:r>
            <w:r w:rsidRPr="00AE6DB3">
              <w:rPr>
                <w:rFonts w:ascii="Arial" w:hAnsi="Arial" w:cs="Arial"/>
                <w:b/>
                <w:sz w:val="20"/>
                <w:szCs w:val="20"/>
              </w:rPr>
              <w:t>.</w:t>
            </w:r>
            <w:r>
              <w:rPr>
                <w:rFonts w:ascii="Arial" w:hAnsi="Arial" w:cs="Arial"/>
                <w:b/>
                <w:sz w:val="20"/>
                <w:szCs w:val="20"/>
              </w:rPr>
              <w:t>500</w:t>
            </w:r>
            <w:r w:rsidRPr="00AE6DB3">
              <w:rPr>
                <w:rFonts w:ascii="Arial" w:hAnsi="Arial" w:cs="Arial"/>
                <w:b/>
                <w:sz w:val="20"/>
                <w:szCs w:val="20"/>
              </w:rPr>
              <w:t>.</w:t>
            </w:r>
            <w:r>
              <w:rPr>
                <w:rFonts w:ascii="Arial" w:hAnsi="Arial" w:cs="Arial"/>
                <w:b/>
                <w:sz w:val="20"/>
                <w:szCs w:val="20"/>
              </w:rPr>
              <w:t>000</w:t>
            </w:r>
            <w:r w:rsidRPr="00AE6DB3">
              <w:rPr>
                <w:rFonts w:ascii="Arial" w:hAnsi="Arial" w:cs="Arial"/>
                <w:b/>
                <w:sz w:val="20"/>
                <w:szCs w:val="20"/>
              </w:rPr>
              <w:t>)</w:t>
            </w:r>
            <w:r>
              <w:rPr>
                <w:rFonts w:ascii="Arial" w:hAnsi="Arial" w:cs="Arial"/>
                <w:b/>
                <w:sz w:val="20"/>
                <w:szCs w:val="20"/>
              </w:rPr>
              <w:t xml:space="preserve">, </w:t>
            </w:r>
            <w:r w:rsidRPr="003641B0">
              <w:rPr>
                <w:rFonts w:ascii="Arial" w:hAnsi="Arial" w:cs="Arial"/>
                <w:sz w:val="20"/>
                <w:szCs w:val="20"/>
              </w:rPr>
              <w:t xml:space="preserve">Autorizados mediante comunicado oficial No. </w:t>
            </w:r>
            <w:r w:rsidRPr="00E42467">
              <w:rPr>
                <w:rFonts w:ascii="Arial" w:hAnsi="Arial" w:cs="Arial"/>
                <w:b/>
                <w:sz w:val="20"/>
                <w:szCs w:val="20"/>
              </w:rPr>
              <w:t>GS-2024-050375 DISAN</w:t>
            </w:r>
            <w:r w:rsidRPr="003641B0">
              <w:rPr>
                <w:rFonts w:ascii="Arial" w:hAnsi="Arial" w:cs="Arial"/>
                <w:sz w:val="20"/>
                <w:szCs w:val="20"/>
              </w:rPr>
              <w:t xml:space="preserve"> del 11 de julio de 2024 y CDP 19724</w:t>
            </w:r>
            <w:r>
              <w:rPr>
                <w:rFonts w:ascii="Arial" w:hAnsi="Arial" w:cs="Arial"/>
                <w:sz w:val="20"/>
                <w:szCs w:val="20"/>
              </w:rPr>
              <w:t xml:space="preserve">, para cubrir los servicios </w:t>
            </w:r>
            <w:r w:rsidRPr="001D7180">
              <w:rPr>
                <w:rFonts w:ascii="Arial" w:hAnsi="Arial" w:cs="Arial"/>
                <w:sz w:val="20"/>
                <w:szCs w:val="20"/>
              </w:rPr>
              <w:t xml:space="preserve">hasta el </w:t>
            </w:r>
            <w:r w:rsidRPr="00C24073">
              <w:rPr>
                <w:rFonts w:ascii="Arial" w:hAnsi="Arial" w:cs="Arial"/>
                <w:b/>
                <w:sz w:val="20"/>
                <w:szCs w:val="20"/>
              </w:rPr>
              <w:t>30</w:t>
            </w:r>
            <w:r w:rsidRPr="00C24073">
              <w:rPr>
                <w:rFonts w:ascii="Arial" w:hAnsi="Arial" w:cs="Arial"/>
                <w:b/>
                <w:sz w:val="18"/>
                <w:szCs w:val="18"/>
              </w:rPr>
              <w:t xml:space="preserve"> de</w:t>
            </w:r>
            <w:r w:rsidRPr="001D7180">
              <w:rPr>
                <w:rFonts w:ascii="Arial" w:hAnsi="Arial" w:cs="Arial"/>
                <w:b/>
                <w:sz w:val="18"/>
                <w:szCs w:val="18"/>
              </w:rPr>
              <w:t xml:space="preserve"> abril de 2025</w:t>
            </w:r>
            <w:r w:rsidRPr="001D7180">
              <w:rPr>
                <w:rFonts w:ascii="Arial" w:hAnsi="Arial" w:cs="Arial"/>
                <w:sz w:val="20"/>
                <w:szCs w:val="20"/>
              </w:rPr>
              <w:t xml:space="preserve"> por el cual se aprueban las vigencias futuras</w:t>
            </w:r>
            <w:r w:rsidR="006A483A">
              <w:rPr>
                <w:rFonts w:ascii="Arial" w:hAnsi="Arial" w:cs="Arial"/>
                <w:sz w:val="20"/>
                <w:szCs w:val="20"/>
              </w:rPr>
              <w:t>.</w:t>
            </w:r>
          </w:p>
        </w:tc>
      </w:tr>
      <w:tr w:rsidR="00F46BEE" w:rsidRPr="00EC068C" w14:paraId="5862C05D" w14:textId="77777777" w:rsidTr="00F46BEE">
        <w:trPr>
          <w:trHeight w:val="247"/>
          <w:jc w:val="center"/>
        </w:trPr>
        <w:tc>
          <w:tcPr>
            <w:tcW w:w="120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9A5E11" w14:textId="77777777" w:rsidR="00F46BEE" w:rsidRPr="00EC068C" w:rsidRDefault="00F46BEE" w:rsidP="000E3BAB">
            <w:pPr>
              <w:spacing w:after="0" w:line="240" w:lineRule="auto"/>
              <w:jc w:val="center"/>
              <w:rPr>
                <w:rFonts w:ascii="Arial" w:eastAsia="Times New Roman" w:hAnsi="Arial" w:cs="Arial"/>
                <w:b/>
                <w:bCs/>
                <w:sz w:val="18"/>
                <w:szCs w:val="18"/>
                <w:lang w:eastAsia="es-ES"/>
              </w:rPr>
            </w:pPr>
          </w:p>
          <w:p w14:paraId="3B1779F5" w14:textId="77777777" w:rsidR="00F46BEE" w:rsidRPr="00EC068C" w:rsidRDefault="00F46BEE" w:rsidP="000E3BAB">
            <w:pPr>
              <w:spacing w:after="0" w:line="240" w:lineRule="auto"/>
              <w:jc w:val="center"/>
              <w:rPr>
                <w:rFonts w:ascii="Arial" w:eastAsia="Times New Roman" w:hAnsi="Arial" w:cs="Arial"/>
                <w:b/>
                <w:bCs/>
                <w:sz w:val="18"/>
                <w:szCs w:val="18"/>
                <w:lang w:eastAsia="es-ES"/>
              </w:rPr>
            </w:pPr>
            <w:r w:rsidRPr="00EC068C">
              <w:rPr>
                <w:rFonts w:ascii="Arial" w:eastAsia="Times New Roman" w:hAnsi="Arial" w:cs="Arial"/>
                <w:b/>
                <w:bCs/>
                <w:sz w:val="18"/>
                <w:szCs w:val="18"/>
                <w:lang w:eastAsia="es-ES"/>
              </w:rPr>
              <w:t>Fundamento Jurídico</w:t>
            </w:r>
          </w:p>
        </w:tc>
        <w:tc>
          <w:tcPr>
            <w:tcW w:w="379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AE864C" w14:textId="1A231871" w:rsidR="00F46BEE" w:rsidRPr="00750394" w:rsidRDefault="00F46BEE" w:rsidP="00A07272">
            <w:pPr>
              <w:autoSpaceDE w:val="0"/>
              <w:autoSpaceDN w:val="0"/>
              <w:spacing w:after="0" w:line="240" w:lineRule="auto"/>
              <w:contextualSpacing/>
              <w:jc w:val="both"/>
              <w:rPr>
                <w:rFonts w:ascii="Arial" w:eastAsia="Times New Roman" w:hAnsi="Arial" w:cs="Arial"/>
                <w:sz w:val="20"/>
                <w:szCs w:val="20"/>
                <w:lang w:val="es-MX" w:eastAsia="es-ES"/>
              </w:rPr>
            </w:pPr>
            <w:r w:rsidRPr="00750394">
              <w:rPr>
                <w:rFonts w:ascii="Arial" w:eastAsia="Times New Roman" w:hAnsi="Arial" w:cs="Arial"/>
                <w:sz w:val="20"/>
                <w:szCs w:val="20"/>
                <w:lang w:val="es-MX" w:eastAsia="es-ES"/>
              </w:rPr>
              <w:t>Teniendo en cuenta que el valor estimado del presente proceso no supera el 10% de la Menor Cuantía para la Entidad, el proceso de selección se debe adelantar bajo la modalidad de mínima cuantía, de conformidad con lo previsto en el Artículo 94 de la Ley 1474 de 2011 y Artículos 2.2.1.2.1.5.1, 2.2.1.2.1.5.2  del Decreto 1082 del 26 de mayo de 2015</w:t>
            </w:r>
            <w:r w:rsidR="00BB6CFE" w:rsidRPr="00750394">
              <w:rPr>
                <w:rFonts w:ascii="Arial" w:eastAsia="Times New Roman" w:hAnsi="Arial" w:cs="Arial"/>
                <w:sz w:val="20"/>
                <w:szCs w:val="20"/>
                <w:lang w:val="es-MX" w:eastAsia="es-ES"/>
              </w:rPr>
              <w:t>, decreto 1860 de 2021 o aquellas normas que lo modifiquen o sustituyan</w:t>
            </w:r>
            <w:r w:rsidRPr="00750394">
              <w:rPr>
                <w:rFonts w:ascii="Arial" w:eastAsia="Times New Roman" w:hAnsi="Arial" w:cs="Arial"/>
                <w:sz w:val="20"/>
                <w:szCs w:val="20"/>
                <w:lang w:val="es-MX" w:eastAsia="es-ES"/>
              </w:rPr>
              <w:t xml:space="preserve">. </w:t>
            </w:r>
          </w:p>
        </w:tc>
      </w:tr>
      <w:tr w:rsidR="00F46BEE" w:rsidRPr="00EC068C" w14:paraId="636E8841" w14:textId="77777777" w:rsidTr="00F46BEE">
        <w:trPr>
          <w:trHeight w:val="566"/>
          <w:jc w:val="center"/>
        </w:trPr>
        <w:tc>
          <w:tcPr>
            <w:tcW w:w="12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7A96CF" w14:textId="77777777" w:rsidR="00F46BEE" w:rsidRPr="00EC068C" w:rsidRDefault="00F46BEE" w:rsidP="000E3BAB">
            <w:pPr>
              <w:spacing w:after="0" w:line="240" w:lineRule="auto"/>
              <w:jc w:val="center"/>
              <w:rPr>
                <w:rFonts w:ascii="Arial" w:eastAsia="Times New Roman" w:hAnsi="Arial" w:cs="Arial"/>
                <w:b/>
                <w:bCs/>
                <w:sz w:val="18"/>
                <w:szCs w:val="18"/>
                <w:lang w:val="es-ES" w:eastAsia="es-ES"/>
              </w:rPr>
            </w:pPr>
            <w:r w:rsidRPr="00EC068C">
              <w:rPr>
                <w:rFonts w:ascii="Arial" w:eastAsia="Times New Roman" w:hAnsi="Arial" w:cs="Arial"/>
                <w:b/>
                <w:bCs/>
                <w:sz w:val="18"/>
                <w:szCs w:val="18"/>
                <w:lang w:val="es-ES" w:eastAsia="es-ES"/>
              </w:rPr>
              <w:t>Plazo de ejecución</w:t>
            </w:r>
          </w:p>
        </w:tc>
        <w:tc>
          <w:tcPr>
            <w:tcW w:w="37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F87A08" w14:textId="710BDADA" w:rsidR="00F46BEE" w:rsidRPr="00D957A4" w:rsidRDefault="00885866" w:rsidP="000E3614">
            <w:pPr>
              <w:autoSpaceDE w:val="0"/>
              <w:autoSpaceDN w:val="0"/>
              <w:spacing w:after="0" w:line="240" w:lineRule="auto"/>
              <w:contextualSpacing/>
              <w:jc w:val="both"/>
              <w:rPr>
                <w:rFonts w:ascii="Arial" w:eastAsia="Times New Roman" w:hAnsi="Arial" w:cs="Arial"/>
                <w:sz w:val="20"/>
                <w:szCs w:val="20"/>
                <w:lang w:val="es-MX" w:eastAsia="es-ES"/>
              </w:rPr>
            </w:pPr>
            <w:r w:rsidRPr="00885866">
              <w:rPr>
                <w:rFonts w:ascii="Arial" w:eastAsia="Times New Roman" w:hAnsi="Arial" w:cs="Arial"/>
                <w:sz w:val="20"/>
                <w:szCs w:val="20"/>
                <w:lang w:eastAsia="es-ES"/>
              </w:rPr>
              <w:t xml:space="preserve">El plazo de ejecución del contrato será a partir de la expedición de la carta de inicio de ejecución al contratista hasta el </w:t>
            </w:r>
            <w:r w:rsidRPr="00777837">
              <w:rPr>
                <w:rFonts w:ascii="Arial" w:eastAsia="Times New Roman" w:hAnsi="Arial" w:cs="Arial"/>
                <w:b/>
                <w:sz w:val="20"/>
                <w:szCs w:val="20"/>
                <w:lang w:eastAsia="es-ES"/>
              </w:rPr>
              <w:t>30 de abril de 2025</w:t>
            </w:r>
            <w:r w:rsidRPr="00885866">
              <w:rPr>
                <w:rFonts w:ascii="Arial" w:eastAsia="Times New Roman" w:hAnsi="Arial" w:cs="Arial"/>
                <w:sz w:val="20"/>
                <w:szCs w:val="20"/>
                <w:lang w:eastAsia="es-ES"/>
              </w:rPr>
              <w:t>, y/o hasta agotar el presupuesto asignado previa aprobación de la garantía única y previa registro presupuestal correspondiente.</w:t>
            </w:r>
          </w:p>
        </w:tc>
      </w:tr>
      <w:tr w:rsidR="00F46BEE" w:rsidRPr="00EC068C" w14:paraId="1E33478E" w14:textId="77777777" w:rsidTr="00BB6CFE">
        <w:trPr>
          <w:trHeight w:val="122"/>
          <w:jc w:val="center"/>
        </w:trPr>
        <w:tc>
          <w:tcPr>
            <w:tcW w:w="120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226E0F7D" w14:textId="77777777" w:rsidR="00F46BEE" w:rsidRPr="00EC068C" w:rsidRDefault="00F46BEE" w:rsidP="000E3BAB">
            <w:pPr>
              <w:spacing w:after="0" w:line="240" w:lineRule="auto"/>
              <w:jc w:val="center"/>
              <w:rPr>
                <w:rFonts w:ascii="Arial" w:eastAsia="Times New Roman" w:hAnsi="Arial" w:cs="Arial"/>
                <w:b/>
                <w:bCs/>
                <w:sz w:val="18"/>
                <w:szCs w:val="18"/>
                <w:lang w:val="es-ES" w:eastAsia="es-ES"/>
              </w:rPr>
            </w:pPr>
            <w:r w:rsidRPr="00EC068C">
              <w:rPr>
                <w:rFonts w:ascii="Arial" w:eastAsia="Times New Roman" w:hAnsi="Arial" w:cs="Arial"/>
                <w:b/>
                <w:bCs/>
                <w:sz w:val="18"/>
                <w:szCs w:val="18"/>
                <w:lang w:eastAsia="es-ES"/>
              </w:rPr>
              <w:t>Forma de la Ejecución del Contrato</w:t>
            </w:r>
          </w:p>
        </w:tc>
        <w:tc>
          <w:tcPr>
            <w:tcW w:w="3796"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14:paraId="1040CB85" w14:textId="77777777" w:rsidR="00F7073B" w:rsidRPr="00F7073B" w:rsidRDefault="00F7073B" w:rsidP="00F7073B">
            <w:pPr>
              <w:autoSpaceDE w:val="0"/>
              <w:autoSpaceDN w:val="0"/>
              <w:spacing w:after="0" w:line="240" w:lineRule="auto"/>
              <w:contextualSpacing/>
              <w:jc w:val="both"/>
              <w:rPr>
                <w:rFonts w:ascii="Arial" w:hAnsi="Arial" w:cs="Arial"/>
                <w:sz w:val="20"/>
                <w:szCs w:val="20"/>
              </w:rPr>
            </w:pPr>
            <w:r w:rsidRPr="00F7073B">
              <w:rPr>
                <w:rFonts w:ascii="Arial" w:hAnsi="Arial" w:cs="Arial"/>
                <w:sz w:val="20"/>
                <w:szCs w:val="20"/>
              </w:rPr>
              <w:t>Se ejecutará bajo la modalidad de tracto sucesivo, ya que se pagará por la Prestación del Servicio de forma mensual hasta la fecha de terminación del contrato, en las condiciones y con las garantías exigidas, por el Coordinador del Call Center - Coordinador de citas médicas hasta agotar el presupuesto asignado al presente proceso y una vez vencido el plazo de ejecución del contrato.</w:t>
            </w:r>
          </w:p>
          <w:p w14:paraId="20CC7480" w14:textId="77777777" w:rsidR="00F7073B" w:rsidRPr="00F7073B" w:rsidRDefault="00F7073B" w:rsidP="00F7073B">
            <w:pPr>
              <w:autoSpaceDE w:val="0"/>
              <w:autoSpaceDN w:val="0"/>
              <w:spacing w:after="0" w:line="240" w:lineRule="auto"/>
              <w:contextualSpacing/>
              <w:jc w:val="both"/>
              <w:rPr>
                <w:rFonts w:ascii="Arial" w:hAnsi="Arial" w:cs="Arial"/>
                <w:sz w:val="20"/>
                <w:szCs w:val="20"/>
              </w:rPr>
            </w:pPr>
          </w:p>
          <w:p w14:paraId="5E9E1B67" w14:textId="77777777" w:rsidR="00F7073B" w:rsidRPr="00F7073B" w:rsidRDefault="00F7073B" w:rsidP="00F7073B">
            <w:pPr>
              <w:autoSpaceDE w:val="0"/>
              <w:autoSpaceDN w:val="0"/>
              <w:spacing w:after="0" w:line="240" w:lineRule="auto"/>
              <w:contextualSpacing/>
              <w:jc w:val="both"/>
              <w:rPr>
                <w:rFonts w:ascii="Arial" w:hAnsi="Arial" w:cs="Arial"/>
                <w:sz w:val="20"/>
                <w:szCs w:val="20"/>
              </w:rPr>
            </w:pPr>
            <w:r w:rsidRPr="00F7073B">
              <w:rPr>
                <w:rFonts w:ascii="Arial" w:hAnsi="Arial" w:cs="Arial"/>
                <w:sz w:val="20"/>
                <w:szCs w:val="20"/>
              </w:rPr>
              <w:t>Para la instalación del software y hardware, IVR, servicio de WhatsApp y MENSAJERIA DE TEXTO se realizarán pruebas de funcionamiento durante una semana previa a dar inicio de ejecución al contrato, de lo cual se debe realizar la respectiva inducción a los operadores del Call Center.</w:t>
            </w:r>
          </w:p>
          <w:p w14:paraId="728E3481" w14:textId="77777777" w:rsidR="00F7073B" w:rsidRPr="00F7073B" w:rsidRDefault="00F7073B" w:rsidP="00F7073B">
            <w:pPr>
              <w:autoSpaceDE w:val="0"/>
              <w:autoSpaceDN w:val="0"/>
              <w:spacing w:after="0" w:line="240" w:lineRule="auto"/>
              <w:contextualSpacing/>
              <w:jc w:val="both"/>
              <w:rPr>
                <w:rFonts w:ascii="Arial" w:hAnsi="Arial" w:cs="Arial"/>
                <w:sz w:val="20"/>
                <w:szCs w:val="20"/>
              </w:rPr>
            </w:pPr>
            <w:r w:rsidRPr="00F7073B">
              <w:rPr>
                <w:rFonts w:ascii="Arial" w:hAnsi="Arial" w:cs="Arial"/>
                <w:sz w:val="20"/>
                <w:szCs w:val="20"/>
              </w:rPr>
              <w:t>El mismo día de iniciación de ejecución del presente contrato, se deberá suscribir por parte del Supervisor del contrato, el acta de recibido de la instalación del software, IVR, servicio de WhatsApp y MENSAJERIA DE TEXTO incluyendo los elementos de telecomunicación.</w:t>
            </w:r>
          </w:p>
          <w:p w14:paraId="54811CE4" w14:textId="77777777" w:rsidR="00F7073B" w:rsidRPr="00F7073B" w:rsidRDefault="00F7073B" w:rsidP="00F7073B">
            <w:pPr>
              <w:autoSpaceDE w:val="0"/>
              <w:autoSpaceDN w:val="0"/>
              <w:spacing w:after="0" w:line="240" w:lineRule="auto"/>
              <w:contextualSpacing/>
              <w:jc w:val="both"/>
              <w:rPr>
                <w:rFonts w:ascii="Arial" w:hAnsi="Arial" w:cs="Arial"/>
                <w:sz w:val="20"/>
                <w:szCs w:val="20"/>
              </w:rPr>
            </w:pPr>
            <w:r w:rsidRPr="00F7073B">
              <w:rPr>
                <w:rFonts w:ascii="Arial" w:hAnsi="Arial" w:cs="Arial"/>
                <w:sz w:val="20"/>
                <w:szCs w:val="20"/>
              </w:rPr>
              <w:t>Es de manifestar que dicha instalación se debe realizar con la debida supervisión del contratista, con el fin de llevar a cabo instalaciones y configuraciones en los diferentes equipos de cómputo, configuraciones de IVR, Whatsapp, mensajes de texto y pruebas de las diademas, así mismo se debe tener en cuenta que durante la instalación se debe realizar correctamente sin ningún contratiempo con el fin de avanzar y obtener un buen funcionamiento, además se debe plasmar mediante acta realizada por el jefe del call center y técnicos de las configuraciones tales como claves, accesos, rutas entre otras.</w:t>
            </w:r>
          </w:p>
          <w:p w14:paraId="7354FB22" w14:textId="783E438C" w:rsidR="00237749" w:rsidRPr="00D957A4" w:rsidRDefault="00F7073B" w:rsidP="00F7073B">
            <w:pPr>
              <w:spacing w:after="0"/>
              <w:jc w:val="both"/>
              <w:rPr>
                <w:rFonts w:ascii="Arial" w:eastAsia="Times New Roman" w:hAnsi="Arial" w:cs="Arial"/>
                <w:sz w:val="20"/>
                <w:szCs w:val="20"/>
                <w:lang w:val="es-MX" w:eastAsia="es-ES"/>
              </w:rPr>
            </w:pPr>
            <w:r w:rsidRPr="00F7073B">
              <w:rPr>
                <w:rFonts w:ascii="Arial" w:hAnsi="Arial" w:cs="Arial"/>
                <w:sz w:val="20"/>
                <w:szCs w:val="20"/>
              </w:rPr>
              <w:t>Mensualmente se debe entregar el record o registro de llamadas entradas y salientes con sus respectivas grabaciones en un disco externo USB, de igual forma el registro de las atenciones por la herramienta servicio de WhatsApp y confirmaciones de cita vía mensaje de texto; además trimestralmente se deberá realizar un mantenimiento al software y hardware (depuración de datos) el cual debe ser coordinado con el supervisor y el coordinador del call center para que no se genere ninguna afectación en el servicio. Este mantenimiento debe ejecutarse en las instalaciones de nuestra unidad más no de manera remota, ya que debido a las políticas de seguridad de la información red policia.gov.co, no es posible realizarla, este presenta bloqueos por las políticas establecidas por la Oficina de Telemática de la Policía Nacional. De lo anterior, se suscribirá la correspondiente acta</w:t>
            </w:r>
            <w:r w:rsidR="00237749" w:rsidRPr="00D957A4">
              <w:rPr>
                <w:rFonts w:ascii="Arial" w:eastAsia="Calibri" w:hAnsi="Arial" w:cs="Arial"/>
                <w:bCs/>
                <w:sz w:val="20"/>
                <w:szCs w:val="20"/>
              </w:rPr>
              <w:t>.</w:t>
            </w:r>
          </w:p>
        </w:tc>
      </w:tr>
      <w:tr w:rsidR="00F46BEE" w:rsidRPr="00EC068C" w14:paraId="0D64FB45" w14:textId="77777777" w:rsidTr="00483CC6">
        <w:trPr>
          <w:trHeight w:val="785"/>
          <w:jc w:val="center"/>
        </w:trPr>
        <w:tc>
          <w:tcPr>
            <w:tcW w:w="120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4CE456" w14:textId="2614CD8D" w:rsidR="00F46BEE" w:rsidRPr="00EC068C" w:rsidRDefault="00F46BEE" w:rsidP="008046D5">
            <w:pPr>
              <w:spacing w:after="0" w:line="240" w:lineRule="auto"/>
              <w:jc w:val="center"/>
              <w:rPr>
                <w:rFonts w:ascii="Arial" w:eastAsia="Times New Roman" w:hAnsi="Arial" w:cs="Arial"/>
                <w:b/>
                <w:bCs/>
                <w:sz w:val="18"/>
                <w:szCs w:val="18"/>
                <w:lang w:eastAsia="es-ES"/>
              </w:rPr>
            </w:pPr>
            <w:r w:rsidRPr="00EC068C">
              <w:rPr>
                <w:rFonts w:ascii="Arial" w:eastAsia="Times New Roman" w:hAnsi="Arial" w:cs="Arial"/>
                <w:b/>
                <w:bCs/>
                <w:sz w:val="18"/>
                <w:szCs w:val="18"/>
                <w:lang w:eastAsia="es-ES"/>
              </w:rPr>
              <w:lastRenderedPageBreak/>
              <w:t>Lugar De Entrega o De Prestación Del Servicio</w:t>
            </w:r>
          </w:p>
        </w:tc>
        <w:tc>
          <w:tcPr>
            <w:tcW w:w="379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0E0713D" w14:textId="7F48CC62" w:rsidR="00F46BEE" w:rsidRPr="00D957A4" w:rsidRDefault="008046D5" w:rsidP="0084647E">
            <w:pPr>
              <w:spacing w:after="0"/>
              <w:jc w:val="both"/>
              <w:rPr>
                <w:rFonts w:ascii="Arial" w:hAnsi="Arial" w:cs="Arial"/>
                <w:sz w:val="20"/>
                <w:szCs w:val="20"/>
              </w:rPr>
            </w:pPr>
            <w:r w:rsidRPr="008046D5">
              <w:rPr>
                <w:rFonts w:ascii="Arial" w:hAnsi="Arial" w:cs="Arial"/>
                <w:bCs/>
                <w:sz w:val="20"/>
                <w:szCs w:val="20"/>
              </w:rPr>
              <w:t>El alquiler del software y hardware, servicio de WhatsApp y MENSAJERIA DE TEXTO para el call center que funciona en la Unidad Prestadora de Salud Nariño deberá ser prestado en la carrera 35 № 19-119 Versalles – Pasto, o donde posteriormente se ubique la Unidad Prestadora de Salud Nariño en el caso que aplicare.</w:t>
            </w:r>
          </w:p>
        </w:tc>
      </w:tr>
      <w:tr w:rsidR="00F46BEE" w:rsidRPr="00EC068C" w14:paraId="495BC0D5" w14:textId="77777777" w:rsidTr="006D6FD7">
        <w:trPr>
          <w:trHeight w:val="264"/>
          <w:jc w:val="center"/>
        </w:trPr>
        <w:tc>
          <w:tcPr>
            <w:tcW w:w="12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082BD4" w14:textId="77777777" w:rsidR="00F46BEE" w:rsidRPr="00EC068C" w:rsidRDefault="00F46BEE" w:rsidP="000E3BAB">
            <w:pPr>
              <w:spacing w:after="0" w:line="240" w:lineRule="auto"/>
              <w:jc w:val="center"/>
              <w:rPr>
                <w:rFonts w:ascii="Arial" w:eastAsia="Times New Roman" w:hAnsi="Arial" w:cs="Arial"/>
                <w:b/>
                <w:bCs/>
                <w:sz w:val="18"/>
                <w:szCs w:val="18"/>
                <w:lang w:val="es-ES" w:eastAsia="es-ES"/>
              </w:rPr>
            </w:pPr>
            <w:r w:rsidRPr="00EC068C">
              <w:rPr>
                <w:rFonts w:ascii="Arial" w:eastAsia="Times New Roman" w:hAnsi="Arial" w:cs="Arial"/>
                <w:b/>
                <w:bCs/>
                <w:sz w:val="18"/>
                <w:szCs w:val="18"/>
                <w:lang w:val="es-ES" w:eastAsia="es-ES"/>
              </w:rPr>
              <w:t>Forma de pago</w:t>
            </w:r>
          </w:p>
        </w:tc>
        <w:tc>
          <w:tcPr>
            <w:tcW w:w="37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00F39F" w14:textId="77777777" w:rsidR="0084647E" w:rsidRPr="00BB51A6" w:rsidRDefault="0084647E" w:rsidP="0084647E">
            <w:pPr>
              <w:spacing w:after="0" w:line="240" w:lineRule="auto"/>
              <w:jc w:val="both"/>
              <w:rPr>
                <w:rFonts w:ascii="Arial" w:eastAsia="Times New Roman" w:hAnsi="Arial" w:cs="Arial"/>
                <w:sz w:val="21"/>
                <w:szCs w:val="21"/>
                <w:lang w:val="es-ES" w:eastAsia="es-ES"/>
              </w:rPr>
            </w:pPr>
            <w:r w:rsidRPr="00BB51A6">
              <w:rPr>
                <w:rFonts w:ascii="Arial" w:eastAsia="Times New Roman" w:hAnsi="Arial" w:cs="Arial"/>
                <w:sz w:val="21"/>
                <w:szCs w:val="21"/>
                <w:lang w:val="es-ES" w:eastAsia="es-ES"/>
              </w:rPr>
              <w:t>La Unidad Prestadora de Salud Nariño, pagará en moneda legal Colombiana el valor del contrato que resulte del presente proceso a favor del OFERENTE en la ciudad de Pasto, mediante pagos mensuales, dentro de los sesenta ( 60 ) días hábiles, siguientes a la presentación de la factura comercial en la Central de Cuentas de la Unidad Prestadora de Salud Nariño, correspondiente a los servicios prestados en el mes inmediatamente anterior, cumplidos los trámites administrativos y fiscales vigentes conforme a los cupos y al derecho de turno y programación del Plan Anual de Caja PAC autorizados por la Dirección del Tesoro Nacional. No obstante la aprobación de los cupos del Plan Anual de Caja PAC no será impedimento para la ejecución del objeto contractual.</w:t>
            </w:r>
          </w:p>
          <w:p w14:paraId="3C8EDA60" w14:textId="77777777" w:rsidR="0084647E" w:rsidRPr="00BB51A6" w:rsidRDefault="0084647E" w:rsidP="0084647E">
            <w:pPr>
              <w:spacing w:after="0" w:line="240" w:lineRule="auto"/>
              <w:jc w:val="both"/>
              <w:rPr>
                <w:rFonts w:ascii="Arial" w:eastAsia="Times New Roman" w:hAnsi="Arial" w:cs="Arial"/>
                <w:sz w:val="21"/>
                <w:szCs w:val="21"/>
                <w:lang w:val="es-ES" w:eastAsia="es-ES"/>
              </w:rPr>
            </w:pPr>
          </w:p>
          <w:p w14:paraId="4F5C76E1" w14:textId="77777777" w:rsidR="0084647E" w:rsidRPr="00BB51A6" w:rsidRDefault="0084647E" w:rsidP="0084647E">
            <w:pPr>
              <w:spacing w:after="0" w:line="240" w:lineRule="auto"/>
              <w:jc w:val="both"/>
              <w:rPr>
                <w:rFonts w:ascii="Arial" w:eastAsia="Times New Roman" w:hAnsi="Arial" w:cs="Arial"/>
                <w:sz w:val="21"/>
                <w:szCs w:val="21"/>
                <w:lang w:val="es-ES" w:eastAsia="es-ES"/>
              </w:rPr>
            </w:pPr>
            <w:r w:rsidRPr="00BB51A6">
              <w:rPr>
                <w:rFonts w:ascii="Arial" w:eastAsia="Times New Roman" w:hAnsi="Arial" w:cs="Arial"/>
                <w:sz w:val="21"/>
                <w:szCs w:val="21"/>
                <w:lang w:val="es-ES" w:eastAsia="es-ES"/>
              </w:rPr>
              <w:t>La Unidad Prestadora de Salud Nariño pagará al OFERENTE el valor del contrato que resulte del presente proceso, en la ciudad de Pasto- Nariño, dentro de los sesenta (60) días hábiles siguientes a la radicación y asignación del turno para pago respectivo, previa presentación de la factura acompañada de la constancia de recibo a satisfacción suscrita por el supervisor del contrato, acreditación del OFERENTE de encontrarse al día en el pago de aportes relativos al Sistema de Seguridad Social en salud, pensiones y riesgos profesionales.</w:t>
            </w:r>
          </w:p>
          <w:p w14:paraId="2949860F" w14:textId="77777777" w:rsidR="0084647E" w:rsidRPr="00FC4230" w:rsidRDefault="0084647E" w:rsidP="0084647E">
            <w:pPr>
              <w:spacing w:after="0" w:line="240" w:lineRule="auto"/>
              <w:jc w:val="both"/>
              <w:rPr>
                <w:rFonts w:ascii="Arial" w:eastAsia="Times New Roman" w:hAnsi="Arial" w:cs="Arial"/>
                <w:sz w:val="16"/>
                <w:szCs w:val="21"/>
                <w:lang w:val="es-ES" w:eastAsia="es-ES"/>
              </w:rPr>
            </w:pPr>
          </w:p>
          <w:p w14:paraId="04A8ABA5" w14:textId="77777777" w:rsidR="0084647E" w:rsidRPr="00BB51A6" w:rsidRDefault="0084647E" w:rsidP="0084647E">
            <w:pPr>
              <w:spacing w:after="0" w:line="240" w:lineRule="auto"/>
              <w:jc w:val="both"/>
              <w:rPr>
                <w:rFonts w:ascii="Arial" w:eastAsia="Times New Roman" w:hAnsi="Arial" w:cs="Arial"/>
                <w:sz w:val="21"/>
                <w:szCs w:val="21"/>
                <w:lang w:val="es-ES" w:eastAsia="es-ES"/>
              </w:rPr>
            </w:pPr>
            <w:r w:rsidRPr="00BB51A6">
              <w:rPr>
                <w:rFonts w:ascii="Arial" w:eastAsia="Times New Roman" w:hAnsi="Arial" w:cs="Arial"/>
                <w:sz w:val="21"/>
                <w:szCs w:val="21"/>
                <w:lang w:val="es-ES" w:eastAsia="es-ES"/>
              </w:rPr>
              <w:t>Los pagos previstos se acreditarán a la cuenta a favor del OFERENTE, o en el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OFERENTE. Todos los pagos efectuados tendrán los descuentos de ley.</w:t>
            </w:r>
          </w:p>
          <w:p w14:paraId="55CD8346" w14:textId="77777777" w:rsidR="0084647E" w:rsidRPr="00FC4230" w:rsidRDefault="0084647E" w:rsidP="0084647E">
            <w:pPr>
              <w:spacing w:after="0" w:line="240" w:lineRule="auto"/>
              <w:jc w:val="both"/>
              <w:rPr>
                <w:rFonts w:ascii="Arial" w:eastAsia="Times New Roman" w:hAnsi="Arial" w:cs="Arial"/>
                <w:szCs w:val="21"/>
                <w:lang w:val="es-ES" w:eastAsia="es-ES"/>
              </w:rPr>
            </w:pPr>
          </w:p>
          <w:p w14:paraId="48320652" w14:textId="77777777" w:rsidR="0084647E" w:rsidRPr="00BB51A6" w:rsidRDefault="0084647E" w:rsidP="0084647E">
            <w:pPr>
              <w:spacing w:after="0" w:line="240" w:lineRule="auto"/>
              <w:jc w:val="both"/>
              <w:rPr>
                <w:rFonts w:ascii="Arial" w:eastAsia="Times New Roman" w:hAnsi="Arial" w:cs="Arial"/>
                <w:sz w:val="21"/>
                <w:szCs w:val="21"/>
                <w:lang w:val="es-ES" w:eastAsia="es-ES"/>
              </w:rPr>
            </w:pPr>
            <w:r w:rsidRPr="00BB51A6">
              <w:rPr>
                <w:rFonts w:ascii="Arial" w:eastAsia="Times New Roman" w:hAnsi="Arial" w:cs="Arial"/>
                <w:sz w:val="21"/>
                <w:szCs w:val="21"/>
                <w:lang w:val="es-ES" w:eastAsia="es-ES"/>
              </w:rPr>
              <w:t>La cuenta de cobro deberá presentarse debidamente legajada en gancho plástico, sin ganchos de cosedora, foliados hasta un máximo de 250 folios, desde el primer evento hasta el último con sus respectivos anexos en estricto orden cronológico de la prestación de los servicios por cada usuario en medio físico y magnético. Lo anterior en cumplimiento a la ley 594 del 2000, Ley general de archivo que rige tanto a entidades públicas como privadas.</w:t>
            </w:r>
          </w:p>
          <w:p w14:paraId="4229553A" w14:textId="77777777" w:rsidR="0084647E" w:rsidRPr="00FC4230" w:rsidRDefault="0084647E" w:rsidP="0084647E">
            <w:pPr>
              <w:spacing w:after="0" w:line="240" w:lineRule="auto"/>
              <w:jc w:val="both"/>
              <w:rPr>
                <w:rFonts w:ascii="Arial" w:eastAsia="Times New Roman" w:hAnsi="Arial" w:cs="Arial"/>
                <w:sz w:val="20"/>
                <w:szCs w:val="21"/>
                <w:lang w:val="es-ES" w:eastAsia="es-ES"/>
              </w:rPr>
            </w:pPr>
          </w:p>
          <w:p w14:paraId="46B758F4" w14:textId="77777777" w:rsidR="0084647E" w:rsidRPr="00BB51A6" w:rsidRDefault="0084647E" w:rsidP="0084647E">
            <w:pPr>
              <w:pStyle w:val="Textoindependiente"/>
              <w:ind w:right="110"/>
              <w:jc w:val="both"/>
              <w:rPr>
                <w:b/>
                <w:sz w:val="21"/>
                <w:szCs w:val="21"/>
              </w:rPr>
            </w:pPr>
            <w:r w:rsidRPr="00BB51A6">
              <w:rPr>
                <w:b/>
                <w:sz w:val="21"/>
                <w:szCs w:val="21"/>
              </w:rPr>
              <w:t>FACTURACIÓN – RADICACIÓN DE CUENTAS</w:t>
            </w:r>
          </w:p>
          <w:p w14:paraId="02DC5C0A" w14:textId="77777777" w:rsidR="0084647E" w:rsidRPr="00BB51A6" w:rsidRDefault="0084647E" w:rsidP="0084647E">
            <w:pPr>
              <w:pStyle w:val="Prrafodelista"/>
              <w:ind w:left="0"/>
              <w:jc w:val="both"/>
              <w:rPr>
                <w:sz w:val="21"/>
                <w:szCs w:val="21"/>
              </w:rPr>
            </w:pPr>
            <w:r w:rsidRPr="00BB51A6">
              <w:rPr>
                <w:sz w:val="21"/>
                <w:szCs w:val="21"/>
              </w:rPr>
              <w:t>La radicación de la facturación Impresa de los servicios prestados se debe hacer dentro de los cinco (05) primeros días hábiles del mes siguiente a la prestación del servicio, la cual como mínimo debe cumplir con:</w:t>
            </w:r>
          </w:p>
          <w:p w14:paraId="5AC3A57A" w14:textId="77777777" w:rsidR="0084647E" w:rsidRPr="00582DEC" w:rsidRDefault="0084647E" w:rsidP="0084647E">
            <w:pPr>
              <w:pStyle w:val="Prrafodelista"/>
              <w:ind w:left="0"/>
              <w:jc w:val="both"/>
              <w:rPr>
                <w:sz w:val="10"/>
                <w:szCs w:val="21"/>
              </w:rPr>
            </w:pPr>
          </w:p>
          <w:p w14:paraId="1EB01BDB" w14:textId="77777777" w:rsidR="0084647E" w:rsidRPr="00BB51A6" w:rsidRDefault="0084647E" w:rsidP="0084647E">
            <w:pPr>
              <w:pStyle w:val="Prrafodelista"/>
              <w:numPr>
                <w:ilvl w:val="0"/>
                <w:numId w:val="21"/>
              </w:numPr>
              <w:suppressAutoHyphens/>
              <w:autoSpaceDN/>
              <w:ind w:left="284" w:hanging="284"/>
              <w:jc w:val="both"/>
              <w:rPr>
                <w:sz w:val="21"/>
                <w:szCs w:val="21"/>
              </w:rPr>
            </w:pPr>
            <w:r w:rsidRPr="00BB51A6">
              <w:rPr>
                <w:sz w:val="21"/>
                <w:szCs w:val="21"/>
              </w:rPr>
              <w:t>Requisitos establecidos por la DIAN.</w:t>
            </w:r>
          </w:p>
          <w:p w14:paraId="65296591" w14:textId="77777777" w:rsidR="0084647E" w:rsidRPr="00BB51A6" w:rsidRDefault="0084647E" w:rsidP="0084647E">
            <w:pPr>
              <w:pStyle w:val="Prrafodelista"/>
              <w:numPr>
                <w:ilvl w:val="0"/>
                <w:numId w:val="21"/>
              </w:numPr>
              <w:suppressAutoHyphens/>
              <w:autoSpaceDN/>
              <w:ind w:left="284" w:hanging="284"/>
              <w:jc w:val="both"/>
              <w:rPr>
                <w:sz w:val="21"/>
                <w:szCs w:val="21"/>
              </w:rPr>
            </w:pPr>
            <w:r w:rsidRPr="00BB51A6">
              <w:rPr>
                <w:sz w:val="21"/>
                <w:szCs w:val="21"/>
              </w:rPr>
              <w:t>Si el Oferente no presenta la factura dentro del término de los cinco (05) primeros días de cada mes, el trámite y el pago de la factura se realizarán hasta el mes siguiente.</w:t>
            </w:r>
          </w:p>
          <w:p w14:paraId="002A50AF" w14:textId="77777777" w:rsidR="0084647E" w:rsidRPr="00582DEC" w:rsidRDefault="0084647E" w:rsidP="0084647E">
            <w:pPr>
              <w:pStyle w:val="Prrafodelista"/>
              <w:numPr>
                <w:ilvl w:val="0"/>
                <w:numId w:val="21"/>
              </w:numPr>
              <w:suppressAutoHyphens/>
              <w:autoSpaceDN/>
              <w:ind w:left="284" w:hanging="284"/>
              <w:jc w:val="both"/>
              <w:rPr>
                <w:spacing w:val="-2"/>
                <w:szCs w:val="21"/>
              </w:rPr>
            </w:pPr>
            <w:r w:rsidRPr="00582DEC">
              <w:rPr>
                <w:spacing w:val="-2"/>
                <w:szCs w:val="21"/>
              </w:rPr>
              <w:lastRenderedPageBreak/>
              <w:t xml:space="preserve">La </w:t>
            </w:r>
            <w:r w:rsidRPr="00582DEC">
              <w:rPr>
                <w:szCs w:val="21"/>
              </w:rPr>
              <w:t>radicación</w:t>
            </w:r>
            <w:r w:rsidRPr="00582DEC">
              <w:rPr>
                <w:spacing w:val="-2"/>
                <w:szCs w:val="21"/>
              </w:rPr>
              <w:t xml:space="preserve"> de la facturación generada por la prestación de los usuarios de la Unidad Prestadora de Salud Nariño</w:t>
            </w:r>
            <w:r w:rsidRPr="00582DEC">
              <w:rPr>
                <w:szCs w:val="21"/>
              </w:rPr>
              <w:t xml:space="preserve">, </w:t>
            </w:r>
            <w:r w:rsidRPr="00582DEC">
              <w:rPr>
                <w:spacing w:val="-2"/>
                <w:szCs w:val="21"/>
              </w:rPr>
              <w:t>se deberá presentar en la ventanilla de central de cuentas de Unidad Prestadora de Salud Nariño, ubicada en la carrera 35 No 19-119, tercer piso de la ciudad de Pasto, en horario administrativo o donde se encuentre ubicada la Unidad Prestadora de Salud Nariño en el caso que aplicare.</w:t>
            </w:r>
          </w:p>
          <w:p w14:paraId="7265F75A" w14:textId="77777777" w:rsidR="0084647E" w:rsidRPr="00582DEC" w:rsidRDefault="0084647E" w:rsidP="0084647E">
            <w:pPr>
              <w:pStyle w:val="Prrafodelista"/>
              <w:numPr>
                <w:ilvl w:val="0"/>
                <w:numId w:val="21"/>
              </w:numPr>
              <w:suppressAutoHyphens/>
              <w:autoSpaceDN/>
              <w:ind w:left="284" w:hanging="284"/>
              <w:jc w:val="both"/>
              <w:rPr>
                <w:szCs w:val="21"/>
              </w:rPr>
            </w:pPr>
            <w:r w:rsidRPr="00582DEC">
              <w:rPr>
                <w:szCs w:val="2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82DEC">
              <w:rPr>
                <w:i/>
                <w:szCs w:val="21"/>
              </w:rPr>
              <w:t>Lineamientos para el Pago de Proveedores del Estado</w:t>
            </w:r>
            <w:r w:rsidRPr="00582DEC">
              <w:rPr>
                <w:szCs w:val="21"/>
              </w:rPr>
              <w:t>” y la Resolución No. 000042 del 05 de mayo de 2020, “</w:t>
            </w:r>
            <w:r w:rsidRPr="00582DEC">
              <w:rPr>
                <w:i/>
                <w:szCs w:val="21"/>
              </w:rPr>
              <w:t>Por la  cual se desarrollan los sistemas de facturación, los proveedores tecnológicos</w:t>
            </w:r>
            <w:r w:rsidRPr="00582DEC">
              <w:rPr>
                <w:szCs w:val="21"/>
              </w:rPr>
              <w:t>” y el registro de la factura electrónica de venta.</w:t>
            </w:r>
          </w:p>
          <w:p w14:paraId="4CCF3739" w14:textId="77777777" w:rsidR="0084647E" w:rsidRPr="00582DEC" w:rsidRDefault="0084647E" w:rsidP="0084647E">
            <w:pPr>
              <w:spacing w:after="0" w:line="240" w:lineRule="auto"/>
              <w:jc w:val="both"/>
              <w:rPr>
                <w:rFonts w:ascii="Arial" w:hAnsi="Arial" w:cs="Arial"/>
                <w:b/>
                <w:sz w:val="20"/>
                <w:szCs w:val="21"/>
              </w:rPr>
            </w:pPr>
            <w:r w:rsidRPr="00582DEC">
              <w:rPr>
                <w:rFonts w:ascii="Arial" w:hAnsi="Arial" w:cs="Arial"/>
                <w:b/>
                <w:sz w:val="20"/>
                <w:szCs w:val="21"/>
              </w:rPr>
              <w:t>PLATAFORMA SECOP II</w:t>
            </w:r>
          </w:p>
          <w:p w14:paraId="524936BF" w14:textId="448673C7" w:rsidR="009E3D8A" w:rsidRPr="00582DEC" w:rsidRDefault="0084647E" w:rsidP="0084647E">
            <w:pPr>
              <w:tabs>
                <w:tab w:val="left" w:pos="2265"/>
                <w:tab w:val="left" w:pos="2538"/>
              </w:tabs>
              <w:spacing w:after="0" w:line="240" w:lineRule="auto"/>
              <w:jc w:val="both"/>
              <w:rPr>
                <w:rFonts w:ascii="Arial" w:hAnsi="Arial" w:cs="Arial"/>
                <w:sz w:val="20"/>
                <w:szCs w:val="21"/>
              </w:rPr>
            </w:pPr>
            <w:r w:rsidRPr="00582DEC">
              <w:rPr>
                <w:rFonts w:ascii="Arial" w:hAnsi="Arial" w:cs="Arial"/>
                <w:sz w:val="20"/>
                <w:szCs w:val="21"/>
              </w:rPr>
              <w:t>El Oferente a quien se le adjudique el presente Proceso deberá cargar la respectiva cuenta de cobro en la PLATAFORMA SECOP II con el fin de que esta sea verificada por el supervisor del Contrato y poder realizar el respectivo Pago</w:t>
            </w:r>
            <w:r w:rsidR="009E3D8A" w:rsidRPr="00582DEC">
              <w:rPr>
                <w:rFonts w:ascii="Arial" w:hAnsi="Arial" w:cs="Arial"/>
                <w:sz w:val="20"/>
                <w:szCs w:val="21"/>
              </w:rPr>
              <w:t>.</w:t>
            </w:r>
          </w:p>
          <w:p w14:paraId="62A45D28" w14:textId="77777777" w:rsidR="00582DEC" w:rsidRPr="00582DEC" w:rsidRDefault="00582DEC" w:rsidP="0084647E">
            <w:pPr>
              <w:tabs>
                <w:tab w:val="left" w:pos="2265"/>
                <w:tab w:val="left" w:pos="2538"/>
              </w:tabs>
              <w:spacing w:after="0" w:line="240" w:lineRule="auto"/>
              <w:jc w:val="both"/>
              <w:rPr>
                <w:rFonts w:ascii="Arial" w:hAnsi="Arial" w:cs="Arial"/>
                <w:sz w:val="8"/>
                <w:szCs w:val="21"/>
              </w:rPr>
            </w:pPr>
          </w:p>
          <w:p w14:paraId="5F292ACC" w14:textId="4945470A" w:rsidR="00F46BEE" w:rsidRPr="009C0014" w:rsidRDefault="00237749" w:rsidP="00237749">
            <w:pPr>
              <w:pStyle w:val="Sinespaciado1"/>
              <w:jc w:val="both"/>
              <w:rPr>
                <w:rFonts w:ascii="Arial" w:hAnsi="Arial" w:cs="Arial"/>
                <w:sz w:val="18"/>
                <w:szCs w:val="18"/>
                <w:lang w:val="es-ES_tradnl"/>
              </w:rPr>
            </w:pPr>
            <w:r w:rsidRPr="00237749">
              <w:rPr>
                <w:rFonts w:ascii="Arial" w:hAnsi="Arial" w:cs="Arial"/>
                <w:b/>
                <w:bCs/>
                <w:color w:val="201F1E"/>
                <w:sz w:val="18"/>
                <w:szCs w:val="18"/>
                <w:u w:val="single"/>
                <w:bdr w:val="none" w:sz="0" w:space="0" w:color="auto" w:frame="1"/>
              </w:rPr>
              <w:t>Los soportes de las facturas se presentarán legajados en carpeta 4 aletas en cartulina blanca tipo propalcote máximo 250 folios por carpeta, legajado a tamaño oficio, sin documentos en formato fax, dando cumplimiento a la Ley de Archivo Documental del Archivo General de la Nación, anexando copia del contrato.</w:t>
            </w:r>
          </w:p>
        </w:tc>
      </w:tr>
      <w:tr w:rsidR="00F46BEE" w:rsidRPr="00EC068C" w14:paraId="19281757" w14:textId="77777777" w:rsidTr="00F46BEE">
        <w:trPr>
          <w:jc w:val="center"/>
        </w:trPr>
        <w:tc>
          <w:tcPr>
            <w:tcW w:w="12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01745C" w14:textId="77777777" w:rsidR="00F46BEE" w:rsidRPr="00EC068C" w:rsidRDefault="00F46BEE" w:rsidP="000E3BAB">
            <w:pPr>
              <w:spacing w:after="0" w:line="240" w:lineRule="auto"/>
              <w:jc w:val="center"/>
              <w:rPr>
                <w:rFonts w:ascii="Arial" w:eastAsia="Times New Roman" w:hAnsi="Arial" w:cs="Arial"/>
                <w:b/>
                <w:bCs/>
                <w:sz w:val="18"/>
                <w:szCs w:val="18"/>
                <w:lang w:val="es-ES" w:eastAsia="es-ES"/>
              </w:rPr>
            </w:pPr>
            <w:r w:rsidRPr="00EC068C">
              <w:rPr>
                <w:rFonts w:ascii="Arial" w:eastAsia="Times New Roman" w:hAnsi="Arial" w:cs="Arial"/>
                <w:b/>
                <w:bCs/>
                <w:sz w:val="18"/>
                <w:szCs w:val="18"/>
                <w:lang w:val="es-ES" w:eastAsia="es-ES"/>
              </w:rPr>
              <w:lastRenderedPageBreak/>
              <w:t>Causales de rechazo de la propuesta o declaratoria desierta del proceso</w:t>
            </w:r>
          </w:p>
        </w:tc>
        <w:tc>
          <w:tcPr>
            <w:tcW w:w="37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867902" w14:textId="77777777" w:rsidR="009C0014" w:rsidRPr="009C0014" w:rsidRDefault="009C0014" w:rsidP="009C0014">
            <w:pPr>
              <w:autoSpaceDE w:val="0"/>
              <w:autoSpaceDN w:val="0"/>
              <w:spacing w:after="0" w:line="240" w:lineRule="auto"/>
              <w:jc w:val="both"/>
              <w:rPr>
                <w:rFonts w:ascii="Arial" w:eastAsia="Times New Roman" w:hAnsi="Arial" w:cs="Arial"/>
                <w:sz w:val="18"/>
                <w:szCs w:val="18"/>
                <w:lang w:val="es-ES_tradnl" w:eastAsia="es-ES"/>
              </w:rPr>
            </w:pPr>
            <w:r w:rsidRPr="009C0014">
              <w:rPr>
                <w:rFonts w:ascii="Arial" w:eastAsia="Times New Roman" w:hAnsi="Arial" w:cs="Arial"/>
                <w:sz w:val="18"/>
                <w:szCs w:val="18"/>
                <w:lang w:val="es-ES_tradnl" w:eastAsia="es-ES"/>
              </w:rPr>
              <w:t>Son causales para el rechazo de las propuestas, las siguientes:</w:t>
            </w:r>
          </w:p>
          <w:p w14:paraId="44DD31F8" w14:textId="77777777" w:rsidR="009C0014" w:rsidRPr="00582DEC" w:rsidRDefault="009C0014" w:rsidP="009C0014">
            <w:pPr>
              <w:autoSpaceDE w:val="0"/>
              <w:autoSpaceDN w:val="0"/>
              <w:spacing w:after="0" w:line="240" w:lineRule="auto"/>
              <w:ind w:left="720"/>
              <w:contextualSpacing/>
              <w:jc w:val="both"/>
              <w:rPr>
                <w:rFonts w:ascii="Arial" w:eastAsia="Times New Roman" w:hAnsi="Arial" w:cs="Arial"/>
                <w:sz w:val="6"/>
                <w:szCs w:val="18"/>
                <w:lang w:val="es-ES_tradnl" w:eastAsia="es-ES"/>
              </w:rPr>
            </w:pPr>
          </w:p>
          <w:p w14:paraId="74D2D4AD" w14:textId="77777777" w:rsidR="009C0014" w:rsidRPr="009C0014" w:rsidRDefault="009C0014" w:rsidP="009C0014">
            <w:pPr>
              <w:numPr>
                <w:ilvl w:val="0"/>
                <w:numId w:val="2"/>
              </w:numPr>
              <w:suppressAutoHyphens/>
              <w:autoSpaceDE w:val="0"/>
              <w:autoSpaceDN w:val="0"/>
              <w:spacing w:after="0" w:line="240" w:lineRule="auto"/>
              <w:ind w:left="305" w:hanging="283"/>
              <w:jc w:val="both"/>
              <w:textAlignment w:val="baseline"/>
              <w:rPr>
                <w:rFonts w:ascii="Arial" w:eastAsia="Times New Roman" w:hAnsi="Arial" w:cs="Arial"/>
                <w:sz w:val="18"/>
                <w:szCs w:val="18"/>
                <w:lang w:val="es-ES_tradnl" w:eastAsia="es-ES"/>
              </w:rPr>
            </w:pPr>
            <w:r w:rsidRPr="009C0014">
              <w:rPr>
                <w:rFonts w:ascii="Arial" w:eastAsia="Times New Roman" w:hAnsi="Arial" w:cs="Arial"/>
                <w:sz w:val="18"/>
                <w:szCs w:val="18"/>
                <w:lang w:val="es-ES_tradnl" w:eastAsia="es-ES"/>
              </w:rPr>
              <w:t>Cuando se compruebe que un proponente ha interferido, influenciado, u obtenido correspondencia interna, proyectos de concepto de evaluación o de respuesta a observaciones, no enviados oficialmente a los proponentes.</w:t>
            </w:r>
          </w:p>
          <w:p w14:paraId="5735EC07" w14:textId="77777777" w:rsidR="009C0014" w:rsidRPr="009C0014" w:rsidRDefault="009C0014" w:rsidP="009C0014">
            <w:pPr>
              <w:numPr>
                <w:ilvl w:val="0"/>
                <w:numId w:val="2"/>
              </w:numPr>
              <w:suppressAutoHyphens/>
              <w:autoSpaceDE w:val="0"/>
              <w:autoSpaceDN w:val="0"/>
              <w:spacing w:after="0" w:line="240" w:lineRule="auto"/>
              <w:ind w:left="305" w:hanging="283"/>
              <w:jc w:val="both"/>
              <w:textAlignment w:val="baseline"/>
              <w:rPr>
                <w:rFonts w:ascii="Arial" w:eastAsia="Times New Roman" w:hAnsi="Arial" w:cs="Arial"/>
                <w:sz w:val="18"/>
                <w:szCs w:val="18"/>
                <w:lang w:val="es-ES_tradnl" w:eastAsia="es-ES"/>
              </w:rPr>
            </w:pPr>
            <w:r w:rsidRPr="009C0014">
              <w:rPr>
                <w:rFonts w:ascii="Arial" w:eastAsia="Times New Roman" w:hAnsi="Arial" w:cs="Arial"/>
                <w:sz w:val="18"/>
                <w:szCs w:val="18"/>
                <w:lang w:val="es-ES_tradnl" w:eastAsia="es-ES"/>
              </w:rPr>
              <w:t>Cuando se compruebe confabulación entre los proponentes que altere de cualquier manera la aplicación del principio de selección objetiva.</w:t>
            </w:r>
          </w:p>
          <w:p w14:paraId="4AACBA0F" w14:textId="77777777" w:rsidR="009C0014" w:rsidRPr="009C0014" w:rsidRDefault="009C0014" w:rsidP="009C0014">
            <w:pPr>
              <w:numPr>
                <w:ilvl w:val="0"/>
                <w:numId w:val="2"/>
              </w:numPr>
              <w:suppressAutoHyphens/>
              <w:autoSpaceDE w:val="0"/>
              <w:autoSpaceDN w:val="0"/>
              <w:spacing w:after="0" w:line="240" w:lineRule="auto"/>
              <w:ind w:left="305" w:hanging="283"/>
              <w:jc w:val="both"/>
              <w:textAlignment w:val="baseline"/>
              <w:rPr>
                <w:rFonts w:ascii="Arial" w:eastAsia="Times New Roman" w:hAnsi="Arial" w:cs="Arial"/>
                <w:sz w:val="18"/>
                <w:szCs w:val="18"/>
                <w:lang w:val="es-ES_tradnl" w:eastAsia="es-ES"/>
              </w:rPr>
            </w:pPr>
            <w:r w:rsidRPr="009C0014">
              <w:rPr>
                <w:rFonts w:ascii="Arial" w:eastAsia="Times New Roman" w:hAnsi="Arial" w:cs="Arial"/>
                <w:sz w:val="18"/>
                <w:szCs w:val="18"/>
                <w:lang w:val="es-ES_tradnl" w:eastAsia="es-ES"/>
              </w:rPr>
              <w:t>Cuando el proponente o alguno de sus integrantes se encuentre incurso en las causales de inhabilidades o incompatibilidad fijadas por la Constitución y la Ley.</w:t>
            </w:r>
          </w:p>
          <w:p w14:paraId="5F6AB268" w14:textId="77777777" w:rsidR="009C0014" w:rsidRPr="00DC1B5A" w:rsidRDefault="009C0014" w:rsidP="009C0014">
            <w:pPr>
              <w:numPr>
                <w:ilvl w:val="0"/>
                <w:numId w:val="2"/>
              </w:numPr>
              <w:suppressAutoHyphens/>
              <w:autoSpaceDE w:val="0"/>
              <w:autoSpaceDN w:val="0"/>
              <w:spacing w:after="0" w:line="240" w:lineRule="auto"/>
              <w:ind w:left="305" w:hanging="283"/>
              <w:jc w:val="both"/>
              <w:textAlignment w:val="baseline"/>
              <w:rPr>
                <w:rFonts w:ascii="Arial" w:eastAsia="Times New Roman" w:hAnsi="Arial" w:cs="Arial"/>
                <w:sz w:val="18"/>
                <w:szCs w:val="18"/>
                <w:lang w:val="es-ES_tradnl" w:eastAsia="es-ES"/>
              </w:rPr>
            </w:pPr>
            <w:r w:rsidRPr="00DC1B5A">
              <w:rPr>
                <w:rFonts w:ascii="Arial" w:eastAsia="Times New Roman" w:hAnsi="Arial" w:cs="Arial"/>
                <w:sz w:val="18"/>
                <w:szCs w:val="18"/>
                <w:lang w:val="es-ES_tradnl" w:eastAsia="es-ES"/>
              </w:rPr>
              <w:t>Cuando en la propuesta se encuentre información o documentos que no correspondan a la realidad que le permita cumplir un requisito mínimo.</w:t>
            </w:r>
          </w:p>
          <w:p w14:paraId="1B4B1B45" w14:textId="77777777" w:rsidR="009C0014" w:rsidRPr="009C0014" w:rsidRDefault="009C0014" w:rsidP="009C0014">
            <w:pPr>
              <w:numPr>
                <w:ilvl w:val="0"/>
                <w:numId w:val="2"/>
              </w:numPr>
              <w:suppressAutoHyphens/>
              <w:autoSpaceDE w:val="0"/>
              <w:autoSpaceDN w:val="0"/>
              <w:spacing w:after="0" w:line="240" w:lineRule="auto"/>
              <w:ind w:left="305" w:hanging="283"/>
              <w:jc w:val="both"/>
              <w:textAlignment w:val="baseline"/>
              <w:rPr>
                <w:rFonts w:ascii="Arial" w:eastAsia="Times New Roman" w:hAnsi="Arial" w:cs="Arial"/>
                <w:sz w:val="18"/>
                <w:szCs w:val="18"/>
                <w:lang w:val="es-ES_tradnl" w:eastAsia="es-ES"/>
              </w:rPr>
            </w:pPr>
            <w:r w:rsidRPr="009C0014">
              <w:rPr>
                <w:rFonts w:ascii="Arial" w:eastAsia="Times New Roman" w:hAnsi="Arial" w:cs="Arial"/>
                <w:sz w:val="18"/>
                <w:szCs w:val="18"/>
                <w:lang w:val="es-ES_tradnl" w:eastAsia="es-ES"/>
              </w:rPr>
              <w:t>Cuando el Objeto Social de la firma, incluido en el Certificado de Existencia y Representación Legal no faculte a la sociedad para desarrollar la actividad materia de la futura contratación.</w:t>
            </w:r>
          </w:p>
          <w:p w14:paraId="2B61F797" w14:textId="77777777" w:rsidR="009C0014" w:rsidRPr="009C0014" w:rsidRDefault="009C0014" w:rsidP="009C0014">
            <w:pPr>
              <w:numPr>
                <w:ilvl w:val="0"/>
                <w:numId w:val="2"/>
              </w:numPr>
              <w:suppressAutoHyphens/>
              <w:autoSpaceDE w:val="0"/>
              <w:autoSpaceDN w:val="0"/>
              <w:spacing w:after="0" w:line="240" w:lineRule="auto"/>
              <w:ind w:left="305" w:hanging="283"/>
              <w:jc w:val="both"/>
              <w:textAlignment w:val="baseline"/>
              <w:rPr>
                <w:rFonts w:ascii="Arial" w:eastAsia="Times New Roman" w:hAnsi="Arial" w:cs="Arial"/>
                <w:sz w:val="18"/>
                <w:szCs w:val="18"/>
                <w:lang w:val="es-ES_tradnl" w:eastAsia="es-ES"/>
              </w:rPr>
            </w:pPr>
            <w:r w:rsidRPr="009C0014">
              <w:rPr>
                <w:rFonts w:ascii="Arial" w:eastAsia="Times New Roman" w:hAnsi="Arial" w:cs="Arial"/>
                <w:sz w:val="18"/>
                <w:szCs w:val="18"/>
                <w:lang w:val="es-ES_tradnl" w:eastAsia="es-ES"/>
              </w:rPr>
              <w:t>Cuando el oferente sea persona jurídica y se encuentre incurso en alguna de las causales de disolución o liquidación proferidas por Autoridad Competente.</w:t>
            </w:r>
          </w:p>
          <w:p w14:paraId="6864274E" w14:textId="77777777" w:rsidR="009C0014" w:rsidRPr="009C0014" w:rsidRDefault="009C0014" w:rsidP="009C0014">
            <w:pPr>
              <w:numPr>
                <w:ilvl w:val="0"/>
                <w:numId w:val="2"/>
              </w:numPr>
              <w:suppressAutoHyphens/>
              <w:autoSpaceDE w:val="0"/>
              <w:autoSpaceDN w:val="0"/>
              <w:spacing w:after="0" w:line="240" w:lineRule="auto"/>
              <w:ind w:left="305" w:hanging="283"/>
              <w:jc w:val="both"/>
              <w:textAlignment w:val="baseline"/>
              <w:rPr>
                <w:rFonts w:ascii="Arial" w:eastAsia="Times New Roman" w:hAnsi="Arial" w:cs="Arial"/>
                <w:sz w:val="18"/>
                <w:szCs w:val="18"/>
                <w:lang w:val="es-ES_tradnl" w:eastAsia="es-ES"/>
              </w:rPr>
            </w:pPr>
            <w:r w:rsidRPr="009C0014">
              <w:rPr>
                <w:rFonts w:ascii="Arial" w:eastAsia="Times New Roman" w:hAnsi="Arial" w:cs="Arial"/>
                <w:sz w:val="18"/>
                <w:szCs w:val="18"/>
                <w:lang w:val="es-ES_tradnl" w:eastAsia="es-ES"/>
              </w:rPr>
              <w:t>Cuando en la plataforma SECOP II se presente más de una oferta por un mismo oferente o se ostente la calidad de representante legal o socio de más de una persona jurídica participante en el presente proceso de selección.</w:t>
            </w:r>
          </w:p>
          <w:p w14:paraId="6544D82A" w14:textId="648AD8F2" w:rsidR="009C0014" w:rsidRPr="009C0014" w:rsidRDefault="009C0014" w:rsidP="009C0014">
            <w:pPr>
              <w:numPr>
                <w:ilvl w:val="0"/>
                <w:numId w:val="2"/>
              </w:numPr>
              <w:suppressAutoHyphens/>
              <w:autoSpaceDE w:val="0"/>
              <w:autoSpaceDN w:val="0"/>
              <w:spacing w:after="0" w:line="240" w:lineRule="auto"/>
              <w:ind w:left="305" w:hanging="283"/>
              <w:jc w:val="both"/>
              <w:textAlignment w:val="baseline"/>
              <w:rPr>
                <w:rFonts w:ascii="Arial" w:eastAsia="Times New Roman" w:hAnsi="Arial" w:cs="Arial"/>
                <w:sz w:val="18"/>
                <w:szCs w:val="18"/>
                <w:lang w:val="es-ES_tradnl" w:eastAsia="es-ES"/>
              </w:rPr>
            </w:pPr>
            <w:r w:rsidRPr="009C0014">
              <w:rPr>
                <w:rFonts w:ascii="Arial" w:eastAsia="Times New Roman" w:hAnsi="Arial" w:cs="Arial"/>
                <w:sz w:val="18"/>
                <w:szCs w:val="18"/>
                <w:lang w:val="es-ES_tradnl" w:eastAsia="es-ES"/>
              </w:rPr>
              <w:t>Cuando el valor de la propuesta contenga precios artificialmente bajos</w:t>
            </w:r>
            <w:r>
              <w:rPr>
                <w:rFonts w:ascii="Arial" w:eastAsia="Times New Roman" w:hAnsi="Arial" w:cs="Arial"/>
                <w:sz w:val="18"/>
                <w:szCs w:val="18"/>
                <w:lang w:val="es-ES_tradnl" w:eastAsia="es-ES"/>
              </w:rPr>
              <w:t xml:space="preserve"> estipulados por la ley</w:t>
            </w:r>
            <w:r w:rsidRPr="009C0014">
              <w:rPr>
                <w:rFonts w:ascii="Arial" w:eastAsia="Times New Roman" w:hAnsi="Arial" w:cs="Arial"/>
                <w:sz w:val="18"/>
                <w:szCs w:val="18"/>
                <w:lang w:val="es-ES_tradnl" w:eastAsia="es-ES"/>
              </w:rPr>
              <w:t>.</w:t>
            </w:r>
          </w:p>
          <w:p w14:paraId="1D25B4A0" w14:textId="77777777" w:rsidR="009C0014" w:rsidRPr="009C0014" w:rsidRDefault="009C0014" w:rsidP="009C0014">
            <w:pPr>
              <w:numPr>
                <w:ilvl w:val="0"/>
                <w:numId w:val="2"/>
              </w:numPr>
              <w:suppressAutoHyphens/>
              <w:autoSpaceDE w:val="0"/>
              <w:autoSpaceDN w:val="0"/>
              <w:spacing w:after="0" w:line="240" w:lineRule="auto"/>
              <w:ind w:left="305" w:hanging="283"/>
              <w:jc w:val="both"/>
              <w:textAlignment w:val="baseline"/>
              <w:rPr>
                <w:rFonts w:ascii="Arial" w:eastAsia="Times New Roman" w:hAnsi="Arial" w:cs="Arial"/>
                <w:sz w:val="18"/>
                <w:szCs w:val="18"/>
                <w:lang w:val="es-ES_tradnl" w:eastAsia="es-ES"/>
              </w:rPr>
            </w:pPr>
            <w:r w:rsidRPr="009C0014">
              <w:rPr>
                <w:rFonts w:ascii="Arial" w:eastAsia="Times New Roman" w:hAnsi="Arial" w:cs="Arial"/>
                <w:sz w:val="18"/>
                <w:szCs w:val="18"/>
                <w:lang w:val="es-ES_tradnl" w:eastAsia="es-ES"/>
              </w:rPr>
              <w:t>Cuando la oferta no cumpla con las especificaciones técnicas mínimas exigidas.</w:t>
            </w:r>
          </w:p>
          <w:p w14:paraId="4A8F3125" w14:textId="77777777" w:rsidR="009C0014" w:rsidRPr="009C0014" w:rsidRDefault="009C0014" w:rsidP="009C0014">
            <w:pPr>
              <w:numPr>
                <w:ilvl w:val="0"/>
                <w:numId w:val="2"/>
              </w:numPr>
              <w:suppressAutoHyphens/>
              <w:autoSpaceDE w:val="0"/>
              <w:autoSpaceDN w:val="0"/>
              <w:spacing w:after="0" w:line="240" w:lineRule="auto"/>
              <w:ind w:left="305" w:hanging="283"/>
              <w:jc w:val="both"/>
              <w:textAlignment w:val="baseline"/>
              <w:rPr>
                <w:rFonts w:ascii="Arial" w:eastAsia="Times New Roman" w:hAnsi="Arial" w:cs="Arial"/>
                <w:sz w:val="18"/>
                <w:szCs w:val="18"/>
                <w:lang w:val="es-ES_tradnl" w:eastAsia="es-ES"/>
              </w:rPr>
            </w:pPr>
            <w:r w:rsidRPr="009C0014">
              <w:rPr>
                <w:rFonts w:ascii="Arial" w:eastAsia="Times New Roman" w:hAnsi="Arial" w:cs="Arial"/>
                <w:sz w:val="18"/>
                <w:szCs w:val="18"/>
                <w:lang w:val="es-ES_tradnl" w:eastAsia="es-ES"/>
              </w:rPr>
              <w:t>Cuando la oferta económica supere el valor del precio techo de al menos un ítem  establecido para la presente invitación, dará como consecuencia el Rechazo Total de la Oferta.</w:t>
            </w:r>
          </w:p>
          <w:p w14:paraId="725D3C2B" w14:textId="77777777" w:rsidR="009C0014" w:rsidRPr="00945EB9" w:rsidRDefault="009C0014" w:rsidP="009C0014">
            <w:pPr>
              <w:numPr>
                <w:ilvl w:val="0"/>
                <w:numId w:val="2"/>
              </w:numPr>
              <w:suppressAutoHyphens/>
              <w:autoSpaceDE w:val="0"/>
              <w:autoSpaceDN w:val="0"/>
              <w:adjustRightInd w:val="0"/>
              <w:spacing w:after="0" w:line="240" w:lineRule="auto"/>
              <w:jc w:val="both"/>
              <w:textAlignment w:val="baseline"/>
              <w:rPr>
                <w:rFonts w:ascii="Arial" w:eastAsia="Times New Roman" w:hAnsi="Arial" w:cs="Arial"/>
                <w:sz w:val="18"/>
                <w:szCs w:val="18"/>
                <w:lang w:val="es-ES_tradnl" w:eastAsia="es-ES"/>
              </w:rPr>
            </w:pPr>
            <w:r w:rsidRPr="00945EB9">
              <w:rPr>
                <w:rFonts w:ascii="Arial" w:eastAsia="Times New Roman" w:hAnsi="Arial" w:cs="Arial"/>
                <w:sz w:val="18"/>
                <w:szCs w:val="18"/>
                <w:lang w:val="es-ES_tradnl" w:eastAsia="es-ES"/>
              </w:rPr>
              <w:t xml:space="preserve">Cuando la oferta se presente en forma extemporánea, después de la hora citada en el cronograma establecido para la presente invitación en el SISTEMA ELECTRONICO PARA LA CONTRATACION PUBLICA </w:t>
            </w:r>
            <w:r w:rsidRPr="00945EB9">
              <w:rPr>
                <w:rFonts w:ascii="Arial" w:eastAsia="Times New Roman" w:hAnsi="Arial" w:cs="Arial"/>
                <w:b/>
                <w:sz w:val="18"/>
                <w:szCs w:val="18"/>
                <w:lang w:val="es-ES_tradnl" w:eastAsia="es-ES"/>
              </w:rPr>
              <w:t>SECOP II.</w:t>
            </w:r>
            <w:r w:rsidRPr="00945EB9">
              <w:rPr>
                <w:rFonts w:ascii="Arial" w:eastAsia="Times New Roman" w:hAnsi="Arial" w:cs="Arial"/>
                <w:sz w:val="18"/>
                <w:szCs w:val="18"/>
                <w:lang w:val="es-ES_tradnl" w:eastAsia="es-ES"/>
              </w:rPr>
              <w:t xml:space="preserve"> Es de única y exclusiva responsabilidad del OFERENTE, disponer del tiempo necesario para el Cargue de Documentos y la oferta en la plataforma </w:t>
            </w:r>
            <w:r w:rsidRPr="00945EB9">
              <w:rPr>
                <w:rFonts w:ascii="Arial" w:eastAsia="Times New Roman" w:hAnsi="Arial" w:cs="Arial"/>
                <w:b/>
                <w:sz w:val="18"/>
                <w:szCs w:val="18"/>
                <w:lang w:val="es-ES_tradnl" w:eastAsia="es-ES"/>
              </w:rPr>
              <w:t>SECOP II.</w:t>
            </w:r>
            <w:r w:rsidRPr="00945EB9">
              <w:rPr>
                <w:rFonts w:ascii="Arial" w:eastAsia="Times New Roman" w:hAnsi="Arial" w:cs="Arial"/>
                <w:sz w:val="18"/>
                <w:szCs w:val="18"/>
                <w:lang w:val="es-ES_tradnl" w:eastAsia="es-ES"/>
              </w:rPr>
              <w:t xml:space="preserve"> </w:t>
            </w:r>
          </w:p>
          <w:p w14:paraId="7DDA34C1" w14:textId="77777777" w:rsidR="009C0014" w:rsidRPr="00945EB9" w:rsidRDefault="009C0014" w:rsidP="009C0014">
            <w:pPr>
              <w:numPr>
                <w:ilvl w:val="0"/>
                <w:numId w:val="2"/>
              </w:numPr>
              <w:suppressAutoHyphens/>
              <w:autoSpaceDE w:val="0"/>
              <w:autoSpaceDN w:val="0"/>
              <w:adjustRightInd w:val="0"/>
              <w:spacing w:after="0" w:line="240" w:lineRule="auto"/>
              <w:jc w:val="both"/>
              <w:textAlignment w:val="baseline"/>
              <w:rPr>
                <w:rFonts w:ascii="Arial" w:eastAsia="Times New Roman" w:hAnsi="Arial" w:cs="Arial"/>
                <w:sz w:val="18"/>
                <w:szCs w:val="18"/>
                <w:lang w:val="es-ES_tradnl" w:eastAsia="es-ES"/>
              </w:rPr>
            </w:pPr>
            <w:r w:rsidRPr="00945EB9">
              <w:rPr>
                <w:rFonts w:ascii="Arial" w:eastAsia="Times New Roman" w:hAnsi="Arial" w:cs="Arial"/>
                <w:sz w:val="18"/>
                <w:szCs w:val="18"/>
                <w:lang w:val="es-ES_tradnl" w:eastAsia="es-ES"/>
              </w:rPr>
              <w:t>Cuando la oferta no se ajuste a la forma de adjudicación establecida.</w:t>
            </w:r>
          </w:p>
          <w:p w14:paraId="3726C920" w14:textId="77777777" w:rsidR="009C0014" w:rsidRDefault="009C0014" w:rsidP="009C0014">
            <w:pPr>
              <w:numPr>
                <w:ilvl w:val="0"/>
                <w:numId w:val="2"/>
              </w:numPr>
              <w:suppressAutoHyphens/>
              <w:autoSpaceDE w:val="0"/>
              <w:autoSpaceDN w:val="0"/>
              <w:spacing w:after="0" w:line="240" w:lineRule="auto"/>
              <w:ind w:left="313" w:hanging="291"/>
              <w:jc w:val="both"/>
              <w:textAlignment w:val="baseline"/>
              <w:rPr>
                <w:rFonts w:ascii="Arial" w:eastAsia="Times New Roman" w:hAnsi="Arial" w:cs="Arial"/>
                <w:sz w:val="18"/>
                <w:szCs w:val="18"/>
                <w:lang w:val="es-ES_tradnl" w:eastAsia="es-ES"/>
              </w:rPr>
            </w:pPr>
            <w:r w:rsidRPr="009C0014">
              <w:rPr>
                <w:rFonts w:ascii="Arial" w:eastAsia="Times New Roman" w:hAnsi="Arial" w:cs="Arial"/>
                <w:sz w:val="18"/>
                <w:szCs w:val="18"/>
                <w:lang w:val="es-ES_tradnl" w:eastAsia="es-ES"/>
              </w:rPr>
              <w:t>Cuando el oferente no subsane dentro del término establecido en la invitación publica la documentación requerida por la entidad.</w:t>
            </w:r>
          </w:p>
          <w:p w14:paraId="1EE68913" w14:textId="77777777" w:rsidR="00582DEC" w:rsidRDefault="00582DEC" w:rsidP="009C0014">
            <w:pPr>
              <w:numPr>
                <w:ilvl w:val="0"/>
                <w:numId w:val="2"/>
              </w:numPr>
              <w:suppressAutoHyphens/>
              <w:autoSpaceDE w:val="0"/>
              <w:autoSpaceDN w:val="0"/>
              <w:spacing w:after="0" w:line="240" w:lineRule="auto"/>
              <w:ind w:left="313" w:hanging="291"/>
              <w:jc w:val="both"/>
              <w:textAlignment w:val="baseline"/>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lastRenderedPageBreak/>
              <w:t>Cuando el proponente ha presentado un documento falso o adulterado, se procederá a remitir el caso a la Fiscalía General de la Nación, para que se realice la investigación pertinente y se establezca si se ha cometido una conducta punible</w:t>
            </w:r>
          </w:p>
          <w:p w14:paraId="65FE9196" w14:textId="77777777" w:rsidR="009C0014" w:rsidRPr="009C0014" w:rsidRDefault="009C0014" w:rsidP="009C0014">
            <w:pPr>
              <w:suppressAutoHyphens/>
              <w:autoSpaceDE w:val="0"/>
              <w:autoSpaceDN w:val="0"/>
              <w:spacing w:after="0" w:line="240" w:lineRule="auto"/>
              <w:jc w:val="both"/>
              <w:textAlignment w:val="baseline"/>
              <w:rPr>
                <w:rFonts w:ascii="Arial" w:eastAsia="Times New Roman" w:hAnsi="Arial" w:cs="Arial"/>
                <w:sz w:val="18"/>
                <w:szCs w:val="18"/>
                <w:lang w:val="es-ES_tradnl" w:eastAsia="es-ES"/>
              </w:rPr>
            </w:pPr>
          </w:p>
          <w:p w14:paraId="722413D6" w14:textId="77777777" w:rsidR="009C0014" w:rsidRPr="009C0014" w:rsidRDefault="009C0014" w:rsidP="009C0014">
            <w:pPr>
              <w:autoSpaceDE w:val="0"/>
              <w:autoSpaceDN w:val="0"/>
              <w:spacing w:after="0" w:line="240" w:lineRule="auto"/>
              <w:jc w:val="both"/>
              <w:rPr>
                <w:rFonts w:ascii="Arial" w:eastAsia="Times New Roman" w:hAnsi="Arial" w:cs="Arial"/>
                <w:b/>
                <w:bCs/>
                <w:sz w:val="18"/>
                <w:szCs w:val="18"/>
                <w:lang w:val="es-ES_tradnl" w:eastAsia="es-ES"/>
              </w:rPr>
            </w:pPr>
            <w:r w:rsidRPr="009C0014">
              <w:rPr>
                <w:rFonts w:ascii="Arial" w:eastAsia="Times New Roman" w:hAnsi="Arial" w:cs="Arial"/>
                <w:b/>
                <w:bCs/>
                <w:sz w:val="18"/>
                <w:szCs w:val="18"/>
                <w:lang w:val="es-ES_tradnl" w:eastAsia="es-ES"/>
              </w:rPr>
              <w:t>CAUSALES PARA DECLARAR DESIERTO EL PROCESO</w:t>
            </w:r>
          </w:p>
          <w:p w14:paraId="6D19EB9B" w14:textId="77777777" w:rsidR="009C0014" w:rsidRPr="009C0014" w:rsidRDefault="009C0014" w:rsidP="009C0014">
            <w:pPr>
              <w:autoSpaceDE w:val="0"/>
              <w:autoSpaceDN w:val="0"/>
              <w:spacing w:after="0" w:line="240" w:lineRule="auto"/>
              <w:jc w:val="both"/>
              <w:rPr>
                <w:rFonts w:ascii="Arial" w:eastAsia="Times New Roman" w:hAnsi="Arial" w:cs="Arial"/>
                <w:b/>
                <w:bCs/>
                <w:sz w:val="18"/>
                <w:szCs w:val="18"/>
                <w:lang w:val="es-ES_tradnl" w:eastAsia="es-ES"/>
              </w:rPr>
            </w:pPr>
          </w:p>
          <w:p w14:paraId="167084AF" w14:textId="7B85F46A" w:rsidR="009C0014" w:rsidRPr="009C0014" w:rsidRDefault="00F84D11" w:rsidP="009C0014">
            <w:pPr>
              <w:autoSpaceDE w:val="0"/>
              <w:autoSpaceDN w:val="0"/>
              <w:spacing w:after="0" w:line="240" w:lineRule="auto"/>
              <w:jc w:val="both"/>
              <w:rPr>
                <w:rFonts w:ascii="Arial" w:eastAsia="Times New Roman" w:hAnsi="Arial" w:cs="Arial"/>
                <w:sz w:val="18"/>
                <w:szCs w:val="18"/>
                <w:lang w:val="es-ES_tradnl" w:eastAsia="es-ES"/>
              </w:rPr>
            </w:pPr>
            <w:r>
              <w:rPr>
                <w:rFonts w:ascii="Arial" w:hAnsi="Arial" w:cs="Arial"/>
                <w:b/>
                <w:sz w:val="18"/>
                <w:szCs w:val="18"/>
              </w:rPr>
              <w:t xml:space="preserve">LA </w:t>
            </w:r>
            <w:r w:rsidR="00683ACE" w:rsidRPr="00BB6CFE">
              <w:rPr>
                <w:rFonts w:ascii="Arial" w:hAnsi="Arial" w:cs="Arial"/>
                <w:b/>
                <w:sz w:val="18"/>
                <w:szCs w:val="18"/>
              </w:rPr>
              <w:t>UNIDAD PRESTADORA DE SALUD NARIÑO</w:t>
            </w:r>
            <w:r w:rsidR="00683ACE" w:rsidRPr="009C0014">
              <w:rPr>
                <w:rFonts w:ascii="Arial" w:eastAsia="Times New Roman" w:hAnsi="Arial" w:cs="Arial"/>
                <w:sz w:val="18"/>
                <w:szCs w:val="18"/>
                <w:lang w:val="es-ES_tradnl" w:eastAsia="es-ES"/>
              </w:rPr>
              <w:t xml:space="preserve"> </w:t>
            </w:r>
            <w:r w:rsidR="009C0014" w:rsidRPr="009C0014">
              <w:rPr>
                <w:rFonts w:ascii="Arial" w:eastAsia="Times New Roman" w:hAnsi="Arial" w:cs="Arial"/>
                <w:sz w:val="18"/>
                <w:szCs w:val="18"/>
                <w:lang w:val="es-ES_tradnl" w:eastAsia="es-ES"/>
              </w:rPr>
              <w:t>declarará desierto el presente proceso al vencimiento del plazo previsto para adjudicar, cuando entre las propuestas presentadas en la plataforma SECOP II no se logre adjudicar a ninguna el contrato ofrecido, ya sea porque las propuestas no cumplan con las condiciones para ser adjudicatarias, porque no se presenten propuestas, o por cualquier otra causa que impida la selección objetiva.</w:t>
            </w:r>
          </w:p>
          <w:p w14:paraId="759EEC49" w14:textId="77777777" w:rsidR="009C0014" w:rsidRPr="009C0014" w:rsidRDefault="009C0014" w:rsidP="009C0014">
            <w:pPr>
              <w:autoSpaceDE w:val="0"/>
              <w:autoSpaceDN w:val="0"/>
              <w:spacing w:after="0" w:line="240" w:lineRule="auto"/>
              <w:jc w:val="both"/>
              <w:rPr>
                <w:rFonts w:ascii="Arial" w:eastAsia="Times New Roman" w:hAnsi="Arial" w:cs="Arial"/>
                <w:sz w:val="18"/>
                <w:szCs w:val="18"/>
                <w:lang w:val="es-ES_tradnl" w:eastAsia="es-ES"/>
              </w:rPr>
            </w:pPr>
          </w:p>
          <w:p w14:paraId="6CDBADFE" w14:textId="77777777" w:rsidR="009C0014" w:rsidRPr="009C0014" w:rsidRDefault="009C0014" w:rsidP="009C0014">
            <w:pPr>
              <w:autoSpaceDE w:val="0"/>
              <w:autoSpaceDN w:val="0"/>
              <w:spacing w:after="0" w:line="240" w:lineRule="auto"/>
              <w:jc w:val="both"/>
              <w:rPr>
                <w:rFonts w:ascii="Arial" w:eastAsia="Times New Roman" w:hAnsi="Arial" w:cs="Arial"/>
                <w:sz w:val="18"/>
                <w:szCs w:val="18"/>
                <w:lang w:val="es-ES_tradnl" w:eastAsia="es-ES"/>
              </w:rPr>
            </w:pPr>
            <w:r w:rsidRPr="009C0014">
              <w:rPr>
                <w:rFonts w:ascii="Arial" w:eastAsia="Times New Roman" w:hAnsi="Arial" w:cs="Arial"/>
                <w:sz w:val="18"/>
                <w:szCs w:val="18"/>
                <w:lang w:val="es-ES_tradnl" w:eastAsia="es-ES"/>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42AEE4AE" w14:textId="77777777" w:rsidR="009C0014" w:rsidRPr="009C0014" w:rsidRDefault="009C0014" w:rsidP="009C0014">
            <w:pPr>
              <w:autoSpaceDE w:val="0"/>
              <w:autoSpaceDN w:val="0"/>
              <w:spacing w:after="0" w:line="240" w:lineRule="auto"/>
              <w:jc w:val="both"/>
              <w:rPr>
                <w:rFonts w:ascii="Arial" w:eastAsia="Times New Roman" w:hAnsi="Arial" w:cs="Arial"/>
                <w:sz w:val="18"/>
                <w:szCs w:val="18"/>
                <w:lang w:val="es-ES_tradnl" w:eastAsia="es-ES"/>
              </w:rPr>
            </w:pPr>
          </w:p>
          <w:p w14:paraId="55BB9AA2" w14:textId="4A87C758" w:rsidR="00F46BEE" w:rsidRPr="009C0014" w:rsidRDefault="009C0014" w:rsidP="009C0014">
            <w:pPr>
              <w:autoSpaceDE w:val="0"/>
              <w:autoSpaceDN w:val="0"/>
              <w:spacing w:after="0" w:line="240" w:lineRule="auto"/>
              <w:contextualSpacing/>
              <w:jc w:val="both"/>
              <w:rPr>
                <w:rFonts w:ascii="Arial" w:eastAsia="Times New Roman" w:hAnsi="Arial" w:cs="Arial"/>
                <w:sz w:val="18"/>
                <w:szCs w:val="18"/>
                <w:lang w:val="es-ES_tradnl" w:eastAsia="es-ES"/>
              </w:rPr>
            </w:pPr>
            <w:r w:rsidRPr="009C0014">
              <w:rPr>
                <w:rFonts w:ascii="Arial" w:eastAsia="Times New Roman" w:hAnsi="Arial" w:cs="Arial"/>
                <w:sz w:val="18"/>
                <w:szCs w:val="18"/>
                <w:lang w:val="es-ES_tradnl" w:eastAsia="es-ES"/>
              </w:rPr>
              <w:t>La declaratoria de desierta del proceso se hará mediante comunicación motivada, la cual se publicará en el SECOP II.</w:t>
            </w:r>
          </w:p>
        </w:tc>
      </w:tr>
      <w:tr w:rsidR="00F46BEE" w:rsidRPr="00EC068C" w14:paraId="40E8351B" w14:textId="77777777" w:rsidTr="003913E3">
        <w:trPr>
          <w:trHeight w:val="689"/>
          <w:jc w:val="center"/>
        </w:trPr>
        <w:tc>
          <w:tcPr>
            <w:tcW w:w="12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21419F5" w14:textId="0D254F22" w:rsidR="00F46BEE" w:rsidRPr="00234060" w:rsidRDefault="00F46BEE" w:rsidP="000E3BAB">
            <w:pPr>
              <w:spacing w:after="0" w:line="240" w:lineRule="auto"/>
              <w:jc w:val="center"/>
              <w:rPr>
                <w:rFonts w:ascii="Arial" w:eastAsia="Times New Roman" w:hAnsi="Arial" w:cs="Arial"/>
                <w:b/>
                <w:sz w:val="18"/>
                <w:szCs w:val="20"/>
                <w:lang w:eastAsia="es-ES"/>
              </w:rPr>
            </w:pPr>
          </w:p>
          <w:p w14:paraId="48348C11" w14:textId="77777777" w:rsidR="00F46BEE" w:rsidRPr="00234060" w:rsidRDefault="00F46BEE" w:rsidP="000E3BAB">
            <w:pPr>
              <w:spacing w:after="0" w:line="240" w:lineRule="auto"/>
              <w:jc w:val="center"/>
              <w:rPr>
                <w:rFonts w:ascii="Arial" w:eastAsia="Times New Roman" w:hAnsi="Arial" w:cs="Arial"/>
                <w:b/>
                <w:sz w:val="18"/>
                <w:szCs w:val="20"/>
                <w:lang w:eastAsia="es-ES"/>
              </w:rPr>
            </w:pPr>
            <w:r w:rsidRPr="00234060">
              <w:rPr>
                <w:rFonts w:ascii="Arial" w:eastAsia="Times New Roman" w:hAnsi="Arial" w:cs="Arial"/>
                <w:b/>
                <w:sz w:val="18"/>
                <w:szCs w:val="20"/>
                <w:lang w:eastAsia="es-ES"/>
              </w:rPr>
              <w:t>Factores que se tendrán en cuenta para la evaluación</w:t>
            </w:r>
          </w:p>
        </w:tc>
        <w:tc>
          <w:tcPr>
            <w:tcW w:w="37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86F084D" w14:textId="77777777" w:rsidR="00F17003" w:rsidRPr="00234060" w:rsidRDefault="00F17003" w:rsidP="00F17003">
            <w:pPr>
              <w:autoSpaceDE w:val="0"/>
              <w:autoSpaceDN w:val="0"/>
              <w:spacing w:after="0" w:line="240" w:lineRule="auto"/>
              <w:contextualSpacing/>
              <w:jc w:val="both"/>
              <w:rPr>
                <w:rFonts w:ascii="Arial" w:eastAsia="Times New Roman" w:hAnsi="Arial" w:cs="Arial"/>
                <w:sz w:val="18"/>
                <w:szCs w:val="20"/>
                <w:lang w:val="es-ES_tradnl" w:eastAsia="es-ES"/>
              </w:rPr>
            </w:pPr>
            <w:r w:rsidRPr="00234060">
              <w:rPr>
                <w:rFonts w:ascii="Arial" w:eastAsia="Times New Roman" w:hAnsi="Arial" w:cs="Arial"/>
                <w:sz w:val="18"/>
                <w:szCs w:val="20"/>
                <w:lang w:val="es-ES_tradnl" w:eastAsia="es-ES"/>
              </w:rPr>
              <w:t xml:space="preserve">Al momento de la entrega de las propuestas, se determinará el orden de elegibilidad, comenzando por la oferta con propuesta económica de menor valor y así sucesivamente.  </w:t>
            </w:r>
          </w:p>
          <w:p w14:paraId="669E46F0" w14:textId="77777777" w:rsidR="00F17003" w:rsidRPr="00234060" w:rsidRDefault="00F17003" w:rsidP="00F17003">
            <w:pPr>
              <w:autoSpaceDE w:val="0"/>
              <w:autoSpaceDN w:val="0"/>
              <w:spacing w:after="0" w:line="240" w:lineRule="auto"/>
              <w:contextualSpacing/>
              <w:jc w:val="both"/>
              <w:rPr>
                <w:rFonts w:ascii="Arial" w:eastAsia="Times New Roman" w:hAnsi="Arial" w:cs="Arial"/>
                <w:b/>
                <w:sz w:val="18"/>
                <w:szCs w:val="20"/>
                <w:lang w:val="es-ES_tradnl" w:eastAsia="es-ES"/>
              </w:rPr>
            </w:pPr>
          </w:p>
          <w:p w14:paraId="611464A4" w14:textId="082E1DBC" w:rsidR="00F17003" w:rsidRPr="00234060" w:rsidRDefault="00F17003" w:rsidP="00F17003">
            <w:pPr>
              <w:autoSpaceDE w:val="0"/>
              <w:autoSpaceDN w:val="0"/>
              <w:spacing w:after="0" w:line="240" w:lineRule="auto"/>
              <w:contextualSpacing/>
              <w:jc w:val="both"/>
              <w:rPr>
                <w:rFonts w:ascii="Arial" w:eastAsia="Times New Roman" w:hAnsi="Arial" w:cs="Arial"/>
                <w:sz w:val="18"/>
                <w:szCs w:val="20"/>
                <w:lang w:val="es-ES_tradnl" w:eastAsia="es-ES"/>
              </w:rPr>
            </w:pPr>
            <w:r w:rsidRPr="00234060">
              <w:rPr>
                <w:rFonts w:ascii="Arial" w:eastAsia="Times New Roman" w:hAnsi="Arial" w:cs="Arial"/>
                <w:sz w:val="18"/>
                <w:szCs w:val="20"/>
                <w:lang w:val="es-ES_tradnl" w:eastAsia="es-ES"/>
              </w:rPr>
              <w:t xml:space="preserve">De conformidad con el </w:t>
            </w:r>
            <w:r w:rsidRPr="00234060">
              <w:rPr>
                <w:rFonts w:ascii="Arial" w:eastAsia="Times New Roman" w:hAnsi="Arial" w:cs="Arial"/>
                <w:b/>
                <w:sz w:val="18"/>
                <w:szCs w:val="20"/>
                <w:lang w:val="es-ES_tradnl" w:eastAsia="es-ES"/>
              </w:rPr>
              <w:t>artículo 2.2.1.2.1.5.2.</w:t>
            </w:r>
            <w:r w:rsidR="00D600A6" w:rsidRPr="00234060">
              <w:rPr>
                <w:rFonts w:ascii="Arial" w:eastAsia="Times New Roman" w:hAnsi="Arial" w:cs="Arial"/>
                <w:b/>
                <w:sz w:val="18"/>
                <w:szCs w:val="20"/>
                <w:lang w:val="es-ES_tradnl" w:eastAsia="es-ES"/>
              </w:rPr>
              <w:t>,</w:t>
            </w:r>
            <w:r w:rsidRPr="00234060">
              <w:rPr>
                <w:rFonts w:ascii="Arial" w:eastAsia="Times New Roman" w:hAnsi="Arial" w:cs="Arial"/>
                <w:b/>
                <w:sz w:val="18"/>
                <w:szCs w:val="20"/>
                <w:lang w:val="es-ES_tradnl" w:eastAsia="es-ES"/>
              </w:rPr>
              <w:t xml:space="preserve"> del Decreto 1860 de 2021, </w:t>
            </w:r>
            <w:r w:rsidRPr="00234060">
              <w:rPr>
                <w:rFonts w:ascii="Arial" w:eastAsia="Times New Roman" w:hAnsi="Arial" w:cs="Arial"/>
                <w:sz w:val="18"/>
                <w:szCs w:val="20"/>
                <w:lang w:val="es-ES_tradnl" w:eastAsia="es-ES"/>
              </w:rPr>
              <w:t xml:space="preserve">la entidad estatal procederá a revisar las ofertas económicas y a verificar los requisitos habilitantes y condiciones técnicas de la oferta con el ofrecimiento económico de menor valor, en caso de que esta no cumpla con los requisitos habilitantes exigidos, vencido el plazo para subsanar los mismos, se procederá a verificar la oferta del ofrecimiento económico con el segundo lugar y así sucesivamente.   </w:t>
            </w:r>
          </w:p>
          <w:p w14:paraId="6665C04B" w14:textId="77777777" w:rsidR="00F17003" w:rsidRPr="00234060" w:rsidRDefault="00F17003" w:rsidP="00F17003">
            <w:pPr>
              <w:autoSpaceDE w:val="0"/>
              <w:autoSpaceDN w:val="0"/>
              <w:spacing w:after="0" w:line="240" w:lineRule="auto"/>
              <w:contextualSpacing/>
              <w:jc w:val="both"/>
              <w:rPr>
                <w:rFonts w:ascii="Arial" w:eastAsia="Times New Roman" w:hAnsi="Arial" w:cs="Arial"/>
                <w:sz w:val="18"/>
                <w:szCs w:val="20"/>
                <w:lang w:val="es-ES_tradnl" w:eastAsia="es-ES"/>
              </w:rPr>
            </w:pPr>
          </w:p>
          <w:p w14:paraId="43417311" w14:textId="7D556B06" w:rsidR="00F46BEE" w:rsidRPr="00234060" w:rsidRDefault="00F17003" w:rsidP="00F17003">
            <w:pPr>
              <w:pStyle w:val="NormalWeb"/>
              <w:spacing w:before="0" w:beforeAutospacing="0" w:after="0" w:afterAutospacing="0"/>
              <w:jc w:val="both"/>
              <w:rPr>
                <w:rFonts w:ascii="Arial" w:hAnsi="Arial" w:cs="Arial"/>
                <w:color w:val="000000"/>
                <w:sz w:val="18"/>
                <w:szCs w:val="20"/>
              </w:rPr>
            </w:pPr>
            <w:r w:rsidRPr="00234060">
              <w:rPr>
                <w:rFonts w:ascii="Arial" w:hAnsi="Arial" w:cs="Arial"/>
                <w:sz w:val="18"/>
                <w:szCs w:val="20"/>
                <w:lang w:val="es-ES_tradnl" w:eastAsia="es-ES"/>
              </w:rPr>
              <w:t xml:space="preserve">Si una vez verificadas todas las ofertas presentadas, no se logra la habilitación, el proceso se declarará desierto mediante comunicación motivada que se publicará en el SECOP según Resolución 00090 del 15 de enero de 2018 </w:t>
            </w:r>
            <w:r w:rsidRPr="00234060">
              <w:rPr>
                <w:rFonts w:ascii="Arial" w:hAnsi="Arial" w:cs="Arial"/>
                <w:sz w:val="18"/>
                <w:szCs w:val="20"/>
                <w:lang w:val="x-none" w:eastAsia="es-ES"/>
              </w:rPr>
              <w:t xml:space="preserve">Por la cual se </w:t>
            </w:r>
            <w:r w:rsidRPr="00234060">
              <w:rPr>
                <w:rFonts w:ascii="Arial" w:hAnsi="Arial" w:cs="Arial"/>
                <w:sz w:val="18"/>
                <w:szCs w:val="20"/>
                <w:lang w:val="es-ES_tradnl" w:eastAsia="es-ES"/>
              </w:rPr>
              <w:t xml:space="preserve">actualiza, modifica y complementa </w:t>
            </w:r>
            <w:r w:rsidRPr="00234060">
              <w:rPr>
                <w:rFonts w:ascii="Arial" w:hAnsi="Arial" w:cs="Arial"/>
                <w:sz w:val="18"/>
                <w:szCs w:val="20"/>
                <w:lang w:val="x-none" w:eastAsia="es-ES"/>
              </w:rPr>
              <w:t>el Manual de Contratación de la Policía Nacional</w:t>
            </w:r>
            <w:r w:rsidRPr="00234060">
              <w:rPr>
                <w:rFonts w:ascii="Arial" w:hAnsi="Arial" w:cs="Arial"/>
                <w:i/>
                <w:sz w:val="18"/>
                <w:szCs w:val="20"/>
                <w:lang w:val="es-ES_tradnl" w:eastAsia="es-ES"/>
              </w:rPr>
              <w:t xml:space="preserve">”, </w:t>
            </w:r>
            <w:r w:rsidR="007728B8" w:rsidRPr="00234060">
              <w:rPr>
                <w:rFonts w:ascii="Arial" w:hAnsi="Arial" w:cs="Arial"/>
                <w:i/>
                <w:sz w:val="18"/>
                <w:szCs w:val="20"/>
                <w:lang w:val="es-ES_tradnl" w:eastAsia="es-ES"/>
              </w:rPr>
              <w:t>así</w:t>
            </w:r>
            <w:r w:rsidRPr="00234060">
              <w:rPr>
                <w:rFonts w:ascii="Arial" w:hAnsi="Arial" w:cs="Arial"/>
                <w:i/>
                <w:sz w:val="18"/>
                <w:szCs w:val="20"/>
                <w:lang w:val="es-ES_tradnl" w:eastAsia="es-ES"/>
              </w:rPr>
              <w:t xml:space="preserve"> como lo relacionado en el decreto 1860 de 2021</w:t>
            </w:r>
          </w:p>
        </w:tc>
      </w:tr>
      <w:tr w:rsidR="00F46BEE" w:rsidRPr="00EC068C" w14:paraId="2C5F1294" w14:textId="77777777" w:rsidTr="003913E3">
        <w:trPr>
          <w:trHeight w:val="557"/>
          <w:jc w:val="center"/>
        </w:trPr>
        <w:tc>
          <w:tcPr>
            <w:tcW w:w="12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74A3629" w14:textId="77777777" w:rsidR="00F46BEE" w:rsidRPr="00234060" w:rsidRDefault="00F46BEE" w:rsidP="000E3BAB">
            <w:pPr>
              <w:spacing w:after="0" w:line="240" w:lineRule="auto"/>
              <w:jc w:val="center"/>
              <w:rPr>
                <w:rFonts w:ascii="Arial" w:eastAsia="Times New Roman" w:hAnsi="Arial" w:cs="Arial"/>
                <w:b/>
                <w:sz w:val="18"/>
                <w:szCs w:val="20"/>
                <w:lang w:eastAsia="es-ES"/>
              </w:rPr>
            </w:pPr>
            <w:r w:rsidRPr="00234060">
              <w:rPr>
                <w:rFonts w:ascii="Arial" w:eastAsia="Times New Roman" w:hAnsi="Arial" w:cs="Arial"/>
                <w:b/>
                <w:sz w:val="18"/>
                <w:szCs w:val="20"/>
                <w:lang w:eastAsia="es-ES"/>
              </w:rPr>
              <w:t>Procedimiento en caso de empate</w:t>
            </w:r>
          </w:p>
        </w:tc>
        <w:tc>
          <w:tcPr>
            <w:tcW w:w="37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0C8534" w14:textId="74FD39BF" w:rsidR="00F46BEE" w:rsidRPr="00234060" w:rsidRDefault="00F17003" w:rsidP="00A07272">
            <w:pPr>
              <w:autoSpaceDE w:val="0"/>
              <w:autoSpaceDN w:val="0"/>
              <w:spacing w:after="0" w:line="240" w:lineRule="auto"/>
              <w:contextualSpacing/>
              <w:jc w:val="both"/>
              <w:rPr>
                <w:rFonts w:ascii="Arial" w:eastAsia="Times New Roman" w:hAnsi="Arial" w:cs="Arial"/>
                <w:sz w:val="18"/>
                <w:szCs w:val="20"/>
                <w:lang w:val="es-ES_tradnl" w:eastAsia="es-ES"/>
              </w:rPr>
            </w:pPr>
            <w:r w:rsidRPr="00234060">
              <w:rPr>
                <w:rFonts w:ascii="Arial" w:eastAsia="Times New Roman" w:hAnsi="Arial" w:cs="Arial"/>
                <w:sz w:val="18"/>
                <w:szCs w:val="20"/>
                <w:lang w:eastAsia="es-ES"/>
              </w:rPr>
              <w:t>De conformidad con lo preceptuado y en concordancia de la ley 2069 de 2020 ley emprendimiento y su reglamentación en el decreto 1860 del 2021 por medio el cual establece la obligatoriedad de los parámetros de desempate.</w:t>
            </w:r>
          </w:p>
        </w:tc>
      </w:tr>
      <w:tr w:rsidR="00F46BEE" w:rsidRPr="00EC068C" w14:paraId="26E7BE52" w14:textId="77777777" w:rsidTr="00F46BEE">
        <w:trPr>
          <w:trHeight w:val="675"/>
          <w:jc w:val="center"/>
        </w:trPr>
        <w:tc>
          <w:tcPr>
            <w:tcW w:w="12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5886D0" w14:textId="77777777" w:rsidR="00F46BEE" w:rsidRPr="00234060" w:rsidRDefault="00F46BEE" w:rsidP="000E3BAB">
            <w:pPr>
              <w:spacing w:after="0" w:line="240" w:lineRule="auto"/>
              <w:jc w:val="center"/>
              <w:rPr>
                <w:rFonts w:ascii="Arial" w:eastAsia="Times New Roman" w:hAnsi="Arial" w:cs="Arial"/>
                <w:b/>
                <w:sz w:val="18"/>
                <w:szCs w:val="20"/>
                <w:lang w:eastAsia="es-ES"/>
              </w:rPr>
            </w:pPr>
            <w:r w:rsidRPr="00234060">
              <w:rPr>
                <w:rFonts w:ascii="Arial" w:eastAsia="Times New Roman" w:hAnsi="Arial" w:cs="Arial"/>
                <w:b/>
                <w:sz w:val="18"/>
                <w:szCs w:val="20"/>
                <w:lang w:eastAsia="es-ES"/>
              </w:rPr>
              <w:t>Información de aceptación de la oferta</w:t>
            </w:r>
          </w:p>
        </w:tc>
        <w:tc>
          <w:tcPr>
            <w:tcW w:w="37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38CB9B" w14:textId="77777777" w:rsidR="00F46BEE" w:rsidRPr="00234060" w:rsidRDefault="00F46BEE" w:rsidP="00A07272">
            <w:pPr>
              <w:autoSpaceDE w:val="0"/>
              <w:autoSpaceDN w:val="0"/>
              <w:spacing w:after="0" w:line="240" w:lineRule="auto"/>
              <w:contextualSpacing/>
              <w:jc w:val="both"/>
              <w:rPr>
                <w:rFonts w:ascii="Arial" w:eastAsia="Times New Roman" w:hAnsi="Arial" w:cs="Arial"/>
                <w:sz w:val="18"/>
                <w:szCs w:val="20"/>
                <w:lang w:val="es-ES_tradnl" w:eastAsia="es-ES"/>
              </w:rPr>
            </w:pPr>
            <w:r w:rsidRPr="00234060">
              <w:rPr>
                <w:rFonts w:ascii="Arial" w:eastAsia="Times New Roman" w:hAnsi="Arial" w:cs="Arial"/>
                <w:sz w:val="18"/>
                <w:szCs w:val="20"/>
                <w:lang w:val="es-ES_tradnl" w:eastAsia="es-ES"/>
              </w:rPr>
              <w:t>Con la comunicación de aceptación de la oferta publicada en el SECOP II, el proponente seleccionado quedará notificado de la aceptación de su oferta Y TODOS los términos que integran la aceptación de oferta.</w:t>
            </w:r>
          </w:p>
        </w:tc>
      </w:tr>
      <w:tr w:rsidR="00F46BEE" w:rsidRPr="00EC068C" w14:paraId="2BD1AF45" w14:textId="77777777" w:rsidTr="00EC068C">
        <w:trPr>
          <w:trHeight w:val="611"/>
          <w:jc w:val="center"/>
        </w:trPr>
        <w:tc>
          <w:tcPr>
            <w:tcW w:w="12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37D0E6E" w14:textId="77777777" w:rsidR="00F46BEE" w:rsidRPr="00234060" w:rsidRDefault="00F46BEE" w:rsidP="000E3BAB">
            <w:pPr>
              <w:spacing w:after="0" w:line="240" w:lineRule="auto"/>
              <w:jc w:val="center"/>
              <w:rPr>
                <w:rFonts w:ascii="Arial" w:eastAsia="Times New Roman" w:hAnsi="Arial" w:cs="Arial"/>
                <w:b/>
                <w:sz w:val="18"/>
                <w:szCs w:val="20"/>
                <w:lang w:eastAsia="es-ES"/>
              </w:rPr>
            </w:pPr>
            <w:r w:rsidRPr="00234060">
              <w:rPr>
                <w:rFonts w:ascii="Arial" w:eastAsia="Times New Roman" w:hAnsi="Arial" w:cs="Arial"/>
                <w:b/>
                <w:sz w:val="18"/>
                <w:szCs w:val="20"/>
                <w:lang w:eastAsia="es-ES"/>
              </w:rPr>
              <w:t>Análisis de garantías:</w:t>
            </w:r>
          </w:p>
          <w:p w14:paraId="0F9F661C" w14:textId="77777777" w:rsidR="00F46BEE" w:rsidRPr="00234060" w:rsidRDefault="00F46BEE" w:rsidP="000E3BAB">
            <w:pPr>
              <w:spacing w:after="0" w:line="240" w:lineRule="auto"/>
              <w:jc w:val="center"/>
              <w:rPr>
                <w:rFonts w:ascii="Arial" w:eastAsia="Times New Roman" w:hAnsi="Arial" w:cs="Arial"/>
                <w:b/>
                <w:sz w:val="18"/>
                <w:szCs w:val="20"/>
                <w:lang w:eastAsia="es-ES"/>
              </w:rPr>
            </w:pPr>
            <w:r w:rsidRPr="00234060">
              <w:rPr>
                <w:rFonts w:ascii="Arial" w:eastAsia="Times New Roman" w:hAnsi="Arial" w:cs="Arial"/>
                <w:b/>
                <w:sz w:val="18"/>
                <w:szCs w:val="20"/>
                <w:lang w:eastAsia="es-ES"/>
              </w:rPr>
              <w:t>tipificación, estimación y asignación del riesgo</w:t>
            </w:r>
          </w:p>
        </w:tc>
        <w:tc>
          <w:tcPr>
            <w:tcW w:w="37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11CF2F8" w14:textId="77777777" w:rsidR="00F46BEE" w:rsidRPr="00234060" w:rsidRDefault="00F46BEE" w:rsidP="00A07272">
            <w:pPr>
              <w:autoSpaceDE w:val="0"/>
              <w:autoSpaceDN w:val="0"/>
              <w:spacing w:after="0" w:line="240" w:lineRule="auto"/>
              <w:contextualSpacing/>
              <w:jc w:val="both"/>
              <w:rPr>
                <w:rFonts w:ascii="Arial" w:eastAsia="Times New Roman" w:hAnsi="Arial" w:cs="Arial"/>
                <w:sz w:val="18"/>
                <w:szCs w:val="20"/>
                <w:lang w:val="es-ES_tradnl" w:eastAsia="es-ES"/>
              </w:rPr>
            </w:pPr>
          </w:p>
          <w:p w14:paraId="4675F12E" w14:textId="77777777" w:rsidR="000F5CEA" w:rsidRPr="00234060" w:rsidRDefault="000F5CEA" w:rsidP="00A07272">
            <w:pPr>
              <w:autoSpaceDE w:val="0"/>
              <w:autoSpaceDN w:val="0"/>
              <w:spacing w:after="0" w:line="240" w:lineRule="auto"/>
              <w:contextualSpacing/>
              <w:jc w:val="both"/>
              <w:rPr>
                <w:rFonts w:ascii="Arial" w:eastAsia="Times New Roman" w:hAnsi="Arial" w:cs="Arial"/>
                <w:sz w:val="18"/>
                <w:szCs w:val="20"/>
                <w:lang w:val="es-ES_tradnl" w:eastAsia="es-ES"/>
              </w:rPr>
            </w:pPr>
          </w:p>
          <w:p w14:paraId="7EA21A23" w14:textId="0CED96D1" w:rsidR="00F46BEE" w:rsidRPr="00234060" w:rsidRDefault="00F46BEE" w:rsidP="00A07272">
            <w:pPr>
              <w:autoSpaceDE w:val="0"/>
              <w:autoSpaceDN w:val="0"/>
              <w:spacing w:after="0" w:line="240" w:lineRule="auto"/>
              <w:contextualSpacing/>
              <w:jc w:val="both"/>
              <w:rPr>
                <w:rFonts w:ascii="Arial" w:eastAsia="Times New Roman" w:hAnsi="Arial" w:cs="Arial"/>
                <w:sz w:val="18"/>
                <w:szCs w:val="20"/>
                <w:lang w:val="es-ES_tradnl" w:eastAsia="es-ES"/>
              </w:rPr>
            </w:pPr>
            <w:r w:rsidRPr="00234060">
              <w:rPr>
                <w:rFonts w:ascii="Arial" w:eastAsia="Times New Roman" w:hAnsi="Arial" w:cs="Arial"/>
                <w:sz w:val="18"/>
                <w:szCs w:val="20"/>
                <w:lang w:val="es-ES_tradnl" w:eastAsia="es-ES"/>
              </w:rPr>
              <w:t>Las contenidas en el Anexo de la presente Invitación</w:t>
            </w:r>
          </w:p>
        </w:tc>
      </w:tr>
      <w:tr w:rsidR="00F46BEE" w:rsidRPr="00EC068C" w14:paraId="24FA6A24" w14:textId="77777777" w:rsidTr="00F46BEE">
        <w:trPr>
          <w:trHeight w:val="209"/>
          <w:jc w:val="center"/>
        </w:trPr>
        <w:tc>
          <w:tcPr>
            <w:tcW w:w="12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63DBBF7" w14:textId="77777777" w:rsidR="00F46BEE" w:rsidRPr="00234060" w:rsidRDefault="00F46BEE" w:rsidP="000E3BAB">
            <w:pPr>
              <w:spacing w:after="0" w:line="240" w:lineRule="auto"/>
              <w:jc w:val="center"/>
              <w:rPr>
                <w:rFonts w:ascii="Arial" w:eastAsia="Times New Roman" w:hAnsi="Arial" w:cs="Arial"/>
                <w:b/>
                <w:sz w:val="18"/>
                <w:szCs w:val="20"/>
                <w:lang w:eastAsia="es-ES"/>
              </w:rPr>
            </w:pPr>
          </w:p>
          <w:p w14:paraId="2960BAAA" w14:textId="77777777" w:rsidR="00F46BEE" w:rsidRPr="00234060" w:rsidRDefault="00F46BEE" w:rsidP="000E3BAB">
            <w:pPr>
              <w:spacing w:after="0" w:line="240" w:lineRule="auto"/>
              <w:jc w:val="center"/>
              <w:rPr>
                <w:rFonts w:ascii="Arial" w:eastAsia="Times New Roman" w:hAnsi="Arial" w:cs="Arial"/>
                <w:b/>
                <w:sz w:val="18"/>
                <w:szCs w:val="20"/>
                <w:lang w:eastAsia="es-ES"/>
              </w:rPr>
            </w:pPr>
            <w:r w:rsidRPr="00234060">
              <w:rPr>
                <w:rFonts w:ascii="Arial" w:eastAsia="Times New Roman" w:hAnsi="Arial" w:cs="Arial"/>
                <w:b/>
                <w:sz w:val="18"/>
                <w:szCs w:val="20"/>
                <w:lang w:eastAsia="es-ES"/>
              </w:rPr>
              <w:t>Forma y procedimiento de Adjudicación</w:t>
            </w:r>
          </w:p>
        </w:tc>
        <w:tc>
          <w:tcPr>
            <w:tcW w:w="37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28703BA" w14:textId="77777777" w:rsidR="00A15513" w:rsidRPr="00234060" w:rsidRDefault="00A15513" w:rsidP="00A15513">
            <w:pPr>
              <w:autoSpaceDE w:val="0"/>
              <w:autoSpaceDN w:val="0"/>
              <w:spacing w:after="0" w:line="240" w:lineRule="auto"/>
              <w:contextualSpacing/>
              <w:jc w:val="both"/>
              <w:rPr>
                <w:rFonts w:ascii="Arial" w:eastAsia="Times New Roman" w:hAnsi="Arial" w:cs="Arial"/>
                <w:sz w:val="20"/>
                <w:szCs w:val="20"/>
                <w:lang w:eastAsia="es-ES"/>
              </w:rPr>
            </w:pPr>
            <w:r w:rsidRPr="00234060">
              <w:rPr>
                <w:rFonts w:ascii="Arial" w:eastAsia="Times New Roman" w:hAnsi="Arial" w:cs="Arial"/>
                <w:sz w:val="20"/>
                <w:szCs w:val="20"/>
                <w:lang w:eastAsia="es-ES"/>
              </w:rPr>
              <w:t xml:space="preserve">La forma de adjudicación del presente proceso se efectuará por la oferta de menor valor ofertado y de acuerdo a lo establecido en el Decreto 1082 de 2015, decreto 1860 de 2021 o aquellas normas que los sustituyan o modifiquen. </w:t>
            </w:r>
          </w:p>
          <w:p w14:paraId="510E19A3" w14:textId="6AA7DF57" w:rsidR="003D3B7A" w:rsidRPr="00234060" w:rsidRDefault="000F5CEA" w:rsidP="00A15513">
            <w:pPr>
              <w:autoSpaceDE w:val="0"/>
              <w:autoSpaceDN w:val="0"/>
              <w:spacing w:after="0" w:line="240" w:lineRule="auto"/>
              <w:contextualSpacing/>
              <w:jc w:val="both"/>
              <w:rPr>
                <w:rFonts w:ascii="Arial" w:eastAsia="Times New Roman" w:hAnsi="Arial" w:cs="Arial"/>
                <w:sz w:val="18"/>
                <w:szCs w:val="20"/>
                <w:lang w:val="es-ES_tradnl" w:eastAsia="es-ES"/>
              </w:rPr>
            </w:pPr>
            <w:r w:rsidRPr="00234060">
              <w:rPr>
                <w:rFonts w:ascii="Arial" w:eastAsia="Times New Roman" w:hAnsi="Arial" w:cs="Arial"/>
                <w:sz w:val="20"/>
                <w:szCs w:val="20"/>
                <w:lang w:eastAsia="es-ES"/>
              </w:rPr>
              <w:t>NOTA</w:t>
            </w:r>
            <w:r w:rsidR="00564766" w:rsidRPr="00234060">
              <w:rPr>
                <w:rFonts w:ascii="Arial" w:eastAsia="Times New Roman" w:hAnsi="Arial" w:cs="Arial"/>
                <w:sz w:val="20"/>
                <w:szCs w:val="20"/>
                <w:lang w:eastAsia="es-ES"/>
              </w:rPr>
              <w:t>: Los</w:t>
            </w:r>
            <w:r w:rsidR="00A15513" w:rsidRPr="00234060">
              <w:rPr>
                <w:rFonts w:ascii="Arial" w:eastAsia="Times New Roman" w:hAnsi="Arial" w:cs="Arial"/>
                <w:sz w:val="20"/>
                <w:szCs w:val="20"/>
                <w:lang w:eastAsia="es-ES"/>
              </w:rPr>
              <w:t xml:space="preserve"> precios ofertados serán tenidos en cuenta para la evaluación y como referencia para la contratación</w:t>
            </w:r>
            <w:r w:rsidR="00F17003" w:rsidRPr="00234060">
              <w:rPr>
                <w:rFonts w:ascii="Arial" w:eastAsia="Times New Roman" w:hAnsi="Arial" w:cs="Arial"/>
                <w:sz w:val="20"/>
                <w:szCs w:val="20"/>
                <w:lang w:eastAsia="es-ES"/>
              </w:rPr>
              <w:t>.</w:t>
            </w:r>
          </w:p>
        </w:tc>
      </w:tr>
      <w:tr w:rsidR="00F46BEE" w:rsidRPr="00EC068C" w14:paraId="3F5A9860" w14:textId="77777777" w:rsidTr="00EC068C">
        <w:trPr>
          <w:trHeight w:val="582"/>
          <w:jc w:val="center"/>
        </w:trPr>
        <w:tc>
          <w:tcPr>
            <w:tcW w:w="12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A90DDFF" w14:textId="6333ECCC" w:rsidR="00F46BEE" w:rsidRPr="003E3E95" w:rsidRDefault="00F46BEE" w:rsidP="001F596B">
            <w:pPr>
              <w:spacing w:after="0" w:line="240" w:lineRule="auto"/>
              <w:jc w:val="center"/>
              <w:rPr>
                <w:rFonts w:ascii="Arial" w:eastAsia="Times New Roman" w:hAnsi="Arial" w:cs="Arial"/>
                <w:b/>
                <w:sz w:val="20"/>
                <w:szCs w:val="20"/>
                <w:lang w:eastAsia="es-ES"/>
              </w:rPr>
            </w:pPr>
            <w:r w:rsidRPr="003E3E95">
              <w:rPr>
                <w:rFonts w:ascii="Arial" w:eastAsia="Times New Roman" w:hAnsi="Arial" w:cs="Arial"/>
                <w:b/>
                <w:sz w:val="20"/>
                <w:szCs w:val="20"/>
                <w:lang w:eastAsia="es-ES"/>
              </w:rPr>
              <w:t>No Suscripción del Contrato Adjudicado</w:t>
            </w:r>
          </w:p>
        </w:tc>
        <w:tc>
          <w:tcPr>
            <w:tcW w:w="37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2A14180" w14:textId="77777777" w:rsidR="00F46BEE" w:rsidRPr="003E3E95" w:rsidRDefault="00F46BEE" w:rsidP="00A07272">
            <w:pPr>
              <w:autoSpaceDE w:val="0"/>
              <w:autoSpaceDN w:val="0"/>
              <w:spacing w:after="0" w:line="240" w:lineRule="auto"/>
              <w:contextualSpacing/>
              <w:jc w:val="both"/>
              <w:rPr>
                <w:rFonts w:ascii="Arial" w:eastAsia="Times New Roman" w:hAnsi="Arial" w:cs="Arial"/>
                <w:sz w:val="20"/>
                <w:szCs w:val="20"/>
                <w:lang w:val="es-ES_tradnl" w:eastAsia="es-ES"/>
              </w:rPr>
            </w:pPr>
            <w:r w:rsidRPr="003E3E95">
              <w:rPr>
                <w:rFonts w:ascii="Arial" w:eastAsia="Times New Roman" w:hAnsi="Arial" w:cs="Arial"/>
                <w:sz w:val="20"/>
                <w:szCs w:val="20"/>
                <w:lang w:val="es-ES_tradnl" w:eastAsia="es-ES"/>
              </w:rPr>
              <w:t>Si el proponente, sin justa causa se abstuviera de suscribir el contrato de adjudicado queda inhabilitado para contratar con el Estado por un término de cinco (5) años de conformidad con el literal e) del numeral 1 del artículo 8 de la Ley 80 de 1993.</w:t>
            </w:r>
          </w:p>
        </w:tc>
      </w:tr>
      <w:tr w:rsidR="00F46BEE" w:rsidRPr="00EC068C" w14:paraId="04413B3A" w14:textId="77777777" w:rsidTr="00FC5517">
        <w:trPr>
          <w:trHeight w:val="329"/>
          <w:jc w:val="center"/>
        </w:trPr>
        <w:tc>
          <w:tcPr>
            <w:tcW w:w="12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19482A7" w14:textId="77777777" w:rsidR="00F46BEE" w:rsidRPr="003E3E95" w:rsidRDefault="00F46BEE" w:rsidP="000E3BAB">
            <w:pPr>
              <w:spacing w:after="0" w:line="240" w:lineRule="auto"/>
              <w:jc w:val="center"/>
              <w:rPr>
                <w:rFonts w:ascii="Arial" w:eastAsia="Times New Roman" w:hAnsi="Arial" w:cs="Arial"/>
                <w:b/>
                <w:sz w:val="20"/>
                <w:szCs w:val="20"/>
                <w:lang w:eastAsia="es-ES"/>
              </w:rPr>
            </w:pPr>
            <w:r w:rsidRPr="003E3E95">
              <w:rPr>
                <w:rFonts w:ascii="Arial" w:eastAsia="Times New Roman" w:hAnsi="Arial" w:cs="Arial"/>
                <w:b/>
                <w:sz w:val="20"/>
                <w:szCs w:val="20"/>
                <w:lang w:eastAsia="es-ES"/>
              </w:rPr>
              <w:lastRenderedPageBreak/>
              <w:t>Vigencia de la Oferta</w:t>
            </w:r>
          </w:p>
        </w:tc>
        <w:tc>
          <w:tcPr>
            <w:tcW w:w="37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650A1A" w14:textId="77777777" w:rsidR="00F46BEE" w:rsidRPr="003E3E95" w:rsidRDefault="00F46BEE" w:rsidP="00A07272">
            <w:pPr>
              <w:autoSpaceDE w:val="0"/>
              <w:autoSpaceDN w:val="0"/>
              <w:spacing w:after="0" w:line="240" w:lineRule="auto"/>
              <w:contextualSpacing/>
              <w:jc w:val="both"/>
              <w:rPr>
                <w:rFonts w:ascii="Arial" w:eastAsia="Times New Roman" w:hAnsi="Arial" w:cs="Arial"/>
                <w:sz w:val="20"/>
                <w:szCs w:val="20"/>
                <w:lang w:val="es-ES_tradnl" w:eastAsia="es-ES"/>
              </w:rPr>
            </w:pPr>
            <w:r w:rsidRPr="003E3E95">
              <w:rPr>
                <w:rFonts w:ascii="Arial" w:eastAsia="Times New Roman" w:hAnsi="Arial" w:cs="Arial"/>
                <w:sz w:val="20"/>
                <w:szCs w:val="20"/>
                <w:lang w:val="es-ES_tradnl" w:eastAsia="es-ES"/>
              </w:rPr>
              <w:t>La vigencia será de cuatro (4) meses, contados a partir de la fecha de cierre del proceso.</w:t>
            </w:r>
          </w:p>
        </w:tc>
      </w:tr>
      <w:tr w:rsidR="00F46BEE" w:rsidRPr="00EC068C" w14:paraId="0F310306" w14:textId="77777777" w:rsidTr="000B1AB0">
        <w:trPr>
          <w:trHeight w:val="264"/>
          <w:jc w:val="center"/>
        </w:trPr>
        <w:tc>
          <w:tcPr>
            <w:tcW w:w="12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89C0E3" w14:textId="77777777" w:rsidR="00F46BEE" w:rsidRPr="003E3E95" w:rsidRDefault="00F46BEE" w:rsidP="000E3BAB">
            <w:pPr>
              <w:spacing w:after="0" w:line="240" w:lineRule="auto"/>
              <w:jc w:val="center"/>
              <w:rPr>
                <w:rFonts w:ascii="Arial" w:eastAsia="Times New Roman" w:hAnsi="Arial" w:cs="Arial"/>
                <w:b/>
                <w:sz w:val="20"/>
                <w:szCs w:val="20"/>
                <w:lang w:eastAsia="es-ES"/>
              </w:rPr>
            </w:pPr>
            <w:r w:rsidRPr="003E3E95">
              <w:rPr>
                <w:rFonts w:ascii="Arial" w:eastAsia="Times New Roman" w:hAnsi="Arial" w:cs="Arial"/>
                <w:b/>
                <w:sz w:val="20"/>
                <w:szCs w:val="20"/>
                <w:lang w:eastAsia="es-ES"/>
              </w:rPr>
              <w:t>Plazo para constituir póliza de garantía</w:t>
            </w:r>
          </w:p>
        </w:tc>
        <w:tc>
          <w:tcPr>
            <w:tcW w:w="37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B9B3BC" w14:textId="4429447C" w:rsidR="00F46BEE" w:rsidRPr="003E3E95" w:rsidRDefault="00F46BEE" w:rsidP="000B1AB0">
            <w:pPr>
              <w:spacing w:after="0" w:line="240" w:lineRule="auto"/>
              <w:jc w:val="both"/>
              <w:rPr>
                <w:rFonts w:ascii="Arial" w:eastAsia="Times New Roman" w:hAnsi="Arial" w:cs="Arial"/>
                <w:sz w:val="20"/>
                <w:szCs w:val="20"/>
                <w:lang w:eastAsia="es-ES"/>
              </w:rPr>
            </w:pPr>
            <w:r w:rsidRPr="003E3E95">
              <w:rPr>
                <w:rFonts w:ascii="Arial" w:eastAsia="Times New Roman" w:hAnsi="Arial" w:cs="Arial"/>
                <w:sz w:val="20"/>
                <w:szCs w:val="20"/>
                <w:lang w:eastAsia="es-ES"/>
              </w:rPr>
              <w:t>Una vez emitida la aceptación de oferta por parte de</w:t>
            </w:r>
            <w:r w:rsidR="000B1AB0" w:rsidRPr="003E3E95">
              <w:rPr>
                <w:rFonts w:ascii="Arial" w:eastAsia="Times New Roman" w:hAnsi="Arial" w:cs="Arial"/>
                <w:sz w:val="20"/>
                <w:szCs w:val="20"/>
                <w:lang w:eastAsia="es-ES"/>
              </w:rPr>
              <w:t xml:space="preserve"> </w:t>
            </w:r>
            <w:r w:rsidR="0008663D" w:rsidRPr="003E3E95">
              <w:rPr>
                <w:rFonts w:ascii="Arial" w:eastAsia="Times New Roman" w:hAnsi="Arial" w:cs="Arial"/>
                <w:sz w:val="20"/>
                <w:szCs w:val="20"/>
                <w:lang w:eastAsia="es-ES"/>
              </w:rPr>
              <w:t>POLICIA ME</w:t>
            </w:r>
            <w:r w:rsidR="00965ED9">
              <w:rPr>
                <w:rFonts w:ascii="Arial" w:eastAsia="Times New Roman" w:hAnsi="Arial" w:cs="Arial"/>
                <w:sz w:val="20"/>
                <w:szCs w:val="20"/>
                <w:lang w:eastAsia="es-ES"/>
              </w:rPr>
              <w:t>TROPOLITANA SAN JUAN DE PASTO -</w:t>
            </w:r>
            <w:r w:rsidR="000B1AB0" w:rsidRPr="003E3E95">
              <w:rPr>
                <w:rFonts w:ascii="Arial" w:eastAsia="Times New Roman" w:hAnsi="Arial" w:cs="Arial"/>
                <w:sz w:val="20"/>
                <w:szCs w:val="20"/>
                <w:lang w:eastAsia="es-ES"/>
              </w:rPr>
              <w:t xml:space="preserve"> UNIDAD PRESTADORA DE SALUD NARIÑO,</w:t>
            </w:r>
            <w:r w:rsidRPr="003E3E95">
              <w:rPr>
                <w:rFonts w:ascii="Arial" w:eastAsia="Times New Roman" w:hAnsi="Arial" w:cs="Arial"/>
                <w:sz w:val="20"/>
                <w:szCs w:val="20"/>
                <w:lang w:eastAsia="es-ES"/>
              </w:rPr>
              <w:t xml:space="preserve"> el contratista tendrá tres (03) días hábiles para la constitución de garantías a favor de la policía Nacional </w:t>
            </w:r>
            <w:r w:rsidR="00FC5517" w:rsidRPr="003E3E95">
              <w:rPr>
                <w:rFonts w:ascii="Arial" w:eastAsia="Times New Roman" w:hAnsi="Arial" w:cs="Arial"/>
                <w:sz w:val="20"/>
                <w:szCs w:val="20"/>
                <w:lang w:eastAsia="es-ES"/>
              </w:rPr>
              <w:t xml:space="preserve">las cuales deberán ser cargadas por el contratista en la plataforma SECOP II, </w:t>
            </w:r>
            <w:r w:rsidRPr="003E3E95">
              <w:rPr>
                <w:rFonts w:ascii="Arial" w:eastAsia="Times New Roman" w:hAnsi="Arial" w:cs="Arial"/>
                <w:sz w:val="20"/>
                <w:szCs w:val="20"/>
                <w:lang w:eastAsia="es-ES"/>
              </w:rPr>
              <w:t>De conformidad con lo consagrado en la Ley 1150 de</w:t>
            </w:r>
            <w:r w:rsidR="00FC5517" w:rsidRPr="003E3E95">
              <w:rPr>
                <w:rFonts w:ascii="Arial" w:eastAsia="Times New Roman" w:hAnsi="Arial" w:cs="Arial"/>
                <w:sz w:val="20"/>
                <w:szCs w:val="20"/>
                <w:lang w:eastAsia="es-ES"/>
              </w:rPr>
              <w:t xml:space="preserve"> 2007 y el Decreto 1082 de 2015 y las Circulares emitidas por Colombia Compra Eficiente.</w:t>
            </w:r>
          </w:p>
        </w:tc>
      </w:tr>
    </w:tbl>
    <w:p w14:paraId="664DBAD8" w14:textId="77777777" w:rsidR="00975AA0" w:rsidRPr="00B046EC" w:rsidRDefault="00975AA0" w:rsidP="00F46BEE">
      <w:pPr>
        <w:tabs>
          <w:tab w:val="left" w:pos="0"/>
          <w:tab w:val="left" w:pos="36"/>
        </w:tabs>
        <w:suppressAutoHyphens/>
        <w:autoSpaceDN w:val="0"/>
        <w:spacing w:after="0" w:line="240" w:lineRule="auto"/>
        <w:ind w:left="390"/>
        <w:jc w:val="both"/>
        <w:textAlignment w:val="baseline"/>
        <w:rPr>
          <w:rFonts w:ascii="Arial" w:eastAsia="Times New Roman" w:hAnsi="Arial" w:cs="Arial"/>
          <w:b/>
          <w:bCs/>
          <w:sz w:val="20"/>
          <w:szCs w:val="20"/>
          <w:lang w:val="es-ES" w:eastAsia="es-ES"/>
        </w:rPr>
      </w:pPr>
    </w:p>
    <w:p w14:paraId="4F05DD1D" w14:textId="77777777" w:rsidR="00F46BEE" w:rsidRPr="00564766" w:rsidRDefault="00F46BEE" w:rsidP="003E7E97">
      <w:pPr>
        <w:numPr>
          <w:ilvl w:val="0"/>
          <w:numId w:val="3"/>
        </w:numPr>
        <w:tabs>
          <w:tab w:val="left" w:pos="0"/>
          <w:tab w:val="left" w:pos="9356"/>
        </w:tabs>
        <w:suppressAutoHyphens/>
        <w:autoSpaceDE w:val="0"/>
        <w:autoSpaceDN w:val="0"/>
        <w:spacing w:after="0" w:line="240" w:lineRule="auto"/>
        <w:ind w:left="-284" w:right="-284"/>
        <w:jc w:val="both"/>
        <w:textAlignment w:val="baseline"/>
        <w:rPr>
          <w:rFonts w:ascii="Arial" w:eastAsia="Times New Roman" w:hAnsi="Arial" w:cs="Arial"/>
          <w:b/>
          <w:bCs/>
          <w:lang w:val="es-ES" w:eastAsia="es-ES"/>
        </w:rPr>
      </w:pPr>
      <w:r w:rsidRPr="00B046EC">
        <w:rPr>
          <w:rFonts w:ascii="Arial" w:eastAsia="Times New Roman" w:hAnsi="Arial" w:cs="Arial"/>
          <w:b/>
          <w:bCs/>
          <w:sz w:val="20"/>
          <w:szCs w:val="20"/>
          <w:lang w:val="es-ES" w:eastAsia="es-ES"/>
        </w:rPr>
        <w:t>REQUISITOS MÍNIMOS HABILITANTES.</w:t>
      </w:r>
    </w:p>
    <w:p w14:paraId="452FF3DB" w14:textId="77777777" w:rsidR="00564766" w:rsidRPr="00B046EC" w:rsidRDefault="00564766" w:rsidP="00564766">
      <w:pPr>
        <w:tabs>
          <w:tab w:val="left" w:pos="0"/>
          <w:tab w:val="left" w:pos="9356"/>
        </w:tabs>
        <w:suppressAutoHyphens/>
        <w:autoSpaceDE w:val="0"/>
        <w:autoSpaceDN w:val="0"/>
        <w:spacing w:after="0" w:line="240" w:lineRule="auto"/>
        <w:ind w:left="-284" w:right="-284"/>
        <w:jc w:val="both"/>
        <w:textAlignment w:val="baseline"/>
        <w:rPr>
          <w:rFonts w:ascii="Arial" w:eastAsia="Times New Roman" w:hAnsi="Arial" w:cs="Arial"/>
          <w:b/>
          <w:bCs/>
          <w:lang w:val="es-ES" w:eastAsia="es-ES"/>
        </w:rPr>
      </w:pPr>
    </w:p>
    <w:p w14:paraId="2F0089E9" w14:textId="11BF959D" w:rsidR="00F46BEE" w:rsidRPr="00B046EC" w:rsidRDefault="00F46BEE" w:rsidP="003E7E97">
      <w:pPr>
        <w:tabs>
          <w:tab w:val="left" w:pos="9356"/>
        </w:tabs>
        <w:spacing w:after="0" w:line="240" w:lineRule="auto"/>
        <w:ind w:left="-284" w:right="-284"/>
        <w:jc w:val="both"/>
        <w:rPr>
          <w:rFonts w:ascii="Arial" w:eastAsia="Times New Roman" w:hAnsi="Arial" w:cs="Arial"/>
          <w:lang w:eastAsia="es-ES"/>
        </w:rPr>
      </w:pPr>
      <w:r w:rsidRPr="00B046EC">
        <w:rPr>
          <w:rFonts w:ascii="Arial" w:eastAsia="Times New Roman" w:hAnsi="Arial" w:cs="Arial"/>
          <w:lang w:eastAsia="es-ES"/>
        </w:rPr>
        <w:t>Los proponentes deberán presentar su oferta en</w:t>
      </w:r>
      <w:r>
        <w:rPr>
          <w:rFonts w:ascii="Arial" w:eastAsia="Times New Roman" w:hAnsi="Arial" w:cs="Arial"/>
          <w:lang w:eastAsia="es-ES"/>
        </w:rPr>
        <w:t xml:space="preserve"> el </w:t>
      </w:r>
      <w:r>
        <w:rPr>
          <w:rFonts w:ascii="Arial" w:hAnsi="Arial" w:cs="Arial"/>
          <w:color w:val="222222"/>
          <w:shd w:val="clear" w:color="auto" w:fill="FFFFFF"/>
        </w:rPr>
        <w:t xml:space="preserve">Sistema Electrónico de Contratación Pública </w:t>
      </w:r>
      <w:r>
        <w:rPr>
          <w:rFonts w:ascii="Arial" w:hAnsi="Arial" w:cs="Arial"/>
          <w:b/>
          <w:color w:val="222222"/>
          <w:shd w:val="clear" w:color="auto" w:fill="FFFFFF"/>
        </w:rPr>
        <w:t>SECOP II,</w:t>
      </w:r>
      <w:r w:rsidRPr="00B046EC">
        <w:rPr>
          <w:rFonts w:ascii="Arial" w:eastAsia="Times New Roman" w:hAnsi="Arial" w:cs="Arial"/>
          <w:lang w:eastAsia="es-ES"/>
        </w:rPr>
        <w:t xml:space="preserve"> con los siguientes documentos:</w:t>
      </w:r>
    </w:p>
    <w:p w14:paraId="42B78A75" w14:textId="77777777" w:rsidR="0082061D" w:rsidRPr="00B046EC" w:rsidRDefault="0082061D" w:rsidP="003E7E97">
      <w:pPr>
        <w:tabs>
          <w:tab w:val="left" w:pos="9356"/>
        </w:tabs>
        <w:spacing w:after="0" w:line="240" w:lineRule="auto"/>
        <w:ind w:right="-284"/>
        <w:rPr>
          <w:rFonts w:ascii="Arial" w:eastAsia="Times New Roman" w:hAnsi="Arial" w:cs="Arial"/>
          <w:lang w:eastAsia="es-ES"/>
        </w:rPr>
      </w:pPr>
    </w:p>
    <w:p w14:paraId="16478A0A" w14:textId="77777777" w:rsidR="00F46BEE" w:rsidRPr="00B046EC" w:rsidRDefault="00F46BEE" w:rsidP="003E7E97">
      <w:pPr>
        <w:tabs>
          <w:tab w:val="left" w:pos="9356"/>
        </w:tabs>
        <w:spacing w:after="0" w:line="240" w:lineRule="auto"/>
        <w:ind w:left="-284" w:right="-284"/>
        <w:rPr>
          <w:rFonts w:ascii="Arial" w:eastAsia="Times New Roman" w:hAnsi="Arial" w:cs="Arial"/>
          <w:b/>
          <w:lang w:eastAsia="es-ES"/>
        </w:rPr>
      </w:pPr>
      <w:r w:rsidRPr="00B046EC">
        <w:rPr>
          <w:rFonts w:ascii="Arial" w:eastAsia="Times New Roman" w:hAnsi="Arial" w:cs="Arial"/>
          <w:b/>
          <w:lang w:eastAsia="es-ES"/>
        </w:rPr>
        <w:t xml:space="preserve">2.1 REQUISITOS DE ORDEN JURÍDICO </w:t>
      </w:r>
    </w:p>
    <w:p w14:paraId="51876BD0"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533FDDA8" w14:textId="77777777" w:rsidR="000350A2" w:rsidRDefault="00F46BEE" w:rsidP="000D22E8">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deberá incluir los documentos de verificación habilitantes que</w:t>
      </w:r>
      <w:r w:rsidR="000D22E8">
        <w:rPr>
          <w:rFonts w:ascii="Arial" w:eastAsia="Times New Roman" w:hAnsi="Arial" w:cs="Arial"/>
          <w:lang w:val="es-ES_tradnl" w:eastAsia="es-ES"/>
        </w:rPr>
        <w:t xml:space="preserve"> se relacionan a continuación: </w:t>
      </w:r>
    </w:p>
    <w:p w14:paraId="542760BA" w14:textId="77777777" w:rsidR="0082061D" w:rsidRPr="00B046EC" w:rsidRDefault="0082061D" w:rsidP="003E7E97">
      <w:pPr>
        <w:tabs>
          <w:tab w:val="left" w:pos="9356"/>
        </w:tabs>
        <w:autoSpaceDE w:val="0"/>
        <w:autoSpaceDN w:val="0"/>
        <w:spacing w:after="0" w:line="240" w:lineRule="auto"/>
        <w:ind w:right="-284"/>
        <w:jc w:val="both"/>
        <w:rPr>
          <w:rFonts w:ascii="Arial" w:eastAsia="Times New Roman" w:hAnsi="Arial" w:cs="Arial"/>
          <w:lang w:val="es-ES_tradnl" w:eastAsia="es-ES"/>
        </w:rPr>
      </w:pPr>
    </w:p>
    <w:p w14:paraId="05B6B297"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B046EC">
        <w:rPr>
          <w:rFonts w:ascii="Arial" w:eastAsia="Times New Roman" w:hAnsi="Arial" w:cs="Arial"/>
          <w:b/>
          <w:lang w:val="es-ES_tradnl" w:eastAsia="es-ES"/>
        </w:rPr>
        <w:t xml:space="preserve">2.1.1.   CARTA DE PRESENTACIÓN DE LA PROPUESTA  </w:t>
      </w:r>
    </w:p>
    <w:p w14:paraId="4CEDF75D"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3310B9DC" w14:textId="23B6F082" w:rsidR="00B66CDA" w:rsidRPr="00B046EC" w:rsidRDefault="00F46BEE" w:rsidP="00B66CDA">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0E35D1">
        <w:rPr>
          <w:rFonts w:ascii="Arial" w:eastAsia="Times New Roman" w:hAnsi="Arial" w:cs="Arial"/>
          <w:lang w:val="es-ES_tradnl" w:eastAsia="es-ES"/>
        </w:rPr>
        <w:t>La carta de presentación de la propuesta deberá contener todos los ítems relacionados en el Formulario No. 1 “Carta de Presentación de la Propuesta” sin excluir ningún ítem y será firmada por el proponente o apoderado</w:t>
      </w:r>
      <w:r w:rsidRPr="00B046EC">
        <w:rPr>
          <w:rFonts w:ascii="Arial" w:eastAsia="Times New Roman" w:hAnsi="Arial" w:cs="Arial"/>
          <w:lang w:val="es-ES_tradnl" w:eastAsia="es-ES"/>
        </w:rPr>
        <w:t>,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2EDB7868"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b/>
          <w:lang w:val="es-ES_tradnl" w:eastAsia="es-ES"/>
        </w:rPr>
        <w:t>2.1.2.   CERTIFICADO DE EXISTENCIA Y REPRESENTACIÓN LEGAL</w:t>
      </w:r>
      <w:r w:rsidRPr="00B046EC">
        <w:rPr>
          <w:rFonts w:ascii="Arial" w:eastAsia="Times New Roman" w:hAnsi="Arial" w:cs="Arial"/>
          <w:lang w:val="es-ES_tradnl" w:eastAsia="es-ES"/>
        </w:rPr>
        <w:t>.</w:t>
      </w:r>
    </w:p>
    <w:p w14:paraId="34A6E7C7"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3555202F" w14:textId="29FD9AB3" w:rsidR="00F46BEE" w:rsidRPr="00B046EC" w:rsidRDefault="00F46BEE" w:rsidP="003E3E95">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b/>
          <w:lang w:val="es-ES_tradnl" w:eastAsia="es-ES"/>
        </w:rPr>
        <w:t>2.1.2.1 Persona Natural.</w:t>
      </w:r>
      <w:r w:rsidRPr="00B046EC">
        <w:rPr>
          <w:rFonts w:ascii="Arial" w:eastAsia="Times New Roman" w:hAnsi="Arial" w:cs="Arial"/>
          <w:lang w:val="es-ES_tradnl" w:eastAsia="es-ES"/>
        </w:rPr>
        <w:t xml:space="preserve">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1DC07389"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b/>
          <w:lang w:val="es-ES_tradnl" w:eastAsia="es-ES"/>
        </w:rPr>
        <w:t>NOTA</w:t>
      </w:r>
      <w:r w:rsidRPr="00B046EC">
        <w:rPr>
          <w:rFonts w:ascii="Arial" w:eastAsia="Times New Roman" w:hAnsi="Arial" w:cs="Arial"/>
          <w:lang w:val="es-ES_tradnl" w:eastAsia="es-ES"/>
        </w:rPr>
        <w:t>. Con excepción a las personas que ejercen prestación de servicios inherentes a las profesiones liberales de conformidad con el Numeral 5 del Art. 23 del Código de Comercio.</w:t>
      </w:r>
    </w:p>
    <w:p w14:paraId="7B1D0BAF"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24562C44"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B046EC">
        <w:rPr>
          <w:rFonts w:ascii="Arial" w:eastAsia="Times New Roman" w:hAnsi="Arial" w:cs="Arial"/>
          <w:b/>
          <w:lang w:val="es-ES_tradnl" w:eastAsia="es-ES"/>
        </w:rPr>
        <w:t xml:space="preserve">2.1.2.2 Persona Natural de Origen Extranjero.  </w:t>
      </w:r>
    </w:p>
    <w:p w14:paraId="18ECF191"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54FBF861"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Deberá presentar un documento emitido por la autoridad competente en el país de su domicilio y expedido con dos (2) meses de anticipación a la fecha de la presentación de la propuesta, en el que conste su existencia, actividad y vigencia.</w:t>
      </w:r>
    </w:p>
    <w:p w14:paraId="61747DA0"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4D043B8A" w14:textId="47A67102"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las demás normas vigentes. SE PRECISA QUE LOS ÚNICOS DOCUMENTOS QUE DEBEN LLENAR ESTE REQUISITO SON LOS DE ÍNDOLE LEGAL Y LA OPORTUNIDAD PARA ALLEGARLOS CON ESTOS FORMALISMOS SE HARÁ EXIGIBLE ANTES DE LA ADJUDICACIÓN, DE MANERA QUE PARA </w:t>
      </w:r>
      <w:r w:rsidRPr="00B046EC">
        <w:rPr>
          <w:rFonts w:ascii="Arial" w:eastAsia="Times New Roman" w:hAnsi="Arial" w:cs="Arial"/>
          <w:lang w:val="es-ES_tradnl" w:eastAsia="es-ES"/>
        </w:rPr>
        <w:lastRenderedPageBreak/>
        <w:t>EFECTOS DE PRESEN</w:t>
      </w:r>
      <w:r w:rsidR="00EC068C">
        <w:rPr>
          <w:rFonts w:ascii="Arial" w:eastAsia="Times New Roman" w:hAnsi="Arial" w:cs="Arial"/>
          <w:lang w:val="es-ES_tradnl" w:eastAsia="es-ES"/>
        </w:rPr>
        <w:t xml:space="preserve">TAR LA </w:t>
      </w:r>
      <w:r w:rsidR="00AC0184">
        <w:rPr>
          <w:rFonts w:ascii="Arial" w:eastAsia="Times New Roman" w:hAnsi="Arial" w:cs="Arial"/>
          <w:lang w:val="es-ES_tradnl" w:eastAsia="es-ES"/>
        </w:rPr>
        <w:t xml:space="preserve">PROPUESTA </w:t>
      </w:r>
      <w:r w:rsidR="00AC0184" w:rsidRPr="00B046EC">
        <w:rPr>
          <w:rFonts w:ascii="Arial" w:eastAsia="Times New Roman" w:hAnsi="Arial" w:cs="Arial"/>
          <w:lang w:val="es-ES_tradnl" w:eastAsia="es-ES"/>
        </w:rPr>
        <w:t>LA</w:t>
      </w:r>
      <w:r w:rsidR="00EC068C">
        <w:rPr>
          <w:rFonts w:ascii="Arial" w:eastAsia="Times New Roman" w:hAnsi="Arial" w:cs="Arial"/>
          <w:lang w:val="es-ES_tradnl" w:eastAsia="es-ES"/>
        </w:rPr>
        <w:t xml:space="preserve"> UNIDAD PRESTADORA DE SALUD</w:t>
      </w:r>
      <w:r w:rsidRPr="00B046EC">
        <w:rPr>
          <w:rFonts w:ascii="Arial" w:eastAsia="Times New Roman" w:hAnsi="Arial" w:cs="Arial"/>
          <w:lang w:val="es-ES_tradnl" w:eastAsia="es-ES"/>
        </w:rPr>
        <w:t xml:space="preserve"> NARIÑO DE LA POLICÍA NACIONAL ACEPTARÁ DOCUMENTOS EN FOTOCOPIAS SIMPLES.</w:t>
      </w:r>
    </w:p>
    <w:p w14:paraId="366D03DC" w14:textId="77777777" w:rsidR="00F46BEE" w:rsidRPr="00B046EC" w:rsidRDefault="00F46BEE" w:rsidP="003E7E97">
      <w:pPr>
        <w:tabs>
          <w:tab w:val="left" w:pos="9356"/>
        </w:tabs>
        <w:autoSpaceDE w:val="0"/>
        <w:autoSpaceDN w:val="0"/>
        <w:spacing w:after="0" w:line="240" w:lineRule="auto"/>
        <w:ind w:right="-284"/>
        <w:jc w:val="both"/>
        <w:rPr>
          <w:rFonts w:ascii="Arial" w:eastAsia="Times New Roman" w:hAnsi="Arial" w:cs="Arial"/>
          <w:lang w:val="es-ES_tradnl" w:eastAsia="es-ES"/>
        </w:rPr>
      </w:pPr>
    </w:p>
    <w:p w14:paraId="0F39E9E3"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b/>
          <w:lang w:val="es-ES_tradnl" w:eastAsia="es-ES"/>
        </w:rPr>
        <w:t>2.1.2.3 Persona Jurídica Nacional.</w:t>
      </w:r>
      <w:r w:rsidRPr="00B046EC">
        <w:rPr>
          <w:rFonts w:ascii="Arial" w:eastAsia="Times New Roman" w:hAnsi="Arial" w:cs="Arial"/>
          <w:lang w:val="es-ES_tradnl" w:eastAsia="es-ES"/>
        </w:rPr>
        <w:t xml:space="preserve"> Las personas jurídicas deberán cumplir al momento de presentación de la propuesta</w:t>
      </w:r>
      <w:r w:rsidR="00FC5517">
        <w:rPr>
          <w:rFonts w:ascii="Arial" w:eastAsia="Times New Roman" w:hAnsi="Arial" w:cs="Arial"/>
          <w:lang w:val="es-ES_tradnl" w:eastAsia="es-ES"/>
        </w:rPr>
        <w:t xml:space="preserve"> en la plataforma SECOP II,</w:t>
      </w:r>
      <w:r w:rsidRPr="00B046EC">
        <w:rPr>
          <w:rFonts w:ascii="Arial" w:eastAsia="Times New Roman" w:hAnsi="Arial" w:cs="Arial"/>
          <w:lang w:val="es-ES_tradnl" w:eastAsia="es-ES"/>
        </w:rPr>
        <w:t xml:space="preserve"> con los siguientes requisitos:</w:t>
      </w:r>
    </w:p>
    <w:p w14:paraId="3BCE7093"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79C17956"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0E58D274"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008E6983"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Acreditar un término mínimo de duración de la sociedad, de dos (2) años, contados a partir del vencimiento del plazo máximo para la entrega de los bienes o de la vigencia del contrato.</w:t>
      </w:r>
    </w:p>
    <w:p w14:paraId="727270FF"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2B65DF80"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E3BF010"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5C75895A"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24231F22"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726E223B"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B046EC">
        <w:rPr>
          <w:rFonts w:ascii="Arial" w:eastAsia="Times New Roman" w:hAnsi="Arial" w:cs="Arial"/>
          <w:b/>
          <w:lang w:val="es-ES_tradnl" w:eastAsia="es-ES"/>
        </w:rPr>
        <w:t>2.1.2.4 PERSONAS JURÍDICAS PÚBLICAS O PRIVADAS DE ORIGEN EXTRANJERO</w:t>
      </w:r>
    </w:p>
    <w:p w14:paraId="06242B32"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3499D716"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CDD2A22"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1BA6043D"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Las propuestas de personas jurídicas de origen extranjero se someterán en todo caso a la legislación colombiana, sin perjuicio de lo cual, para su participación deberán cumplir con las siguientes condiciones:</w:t>
      </w:r>
    </w:p>
    <w:p w14:paraId="0E94D1AD" w14:textId="77777777" w:rsidR="003E3E95" w:rsidRDefault="003E3E95"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7E3C86BA" w14:textId="77777777" w:rsidR="003E3E95" w:rsidRPr="00B046EC" w:rsidRDefault="003E3E95"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7561FA52"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B046EC">
        <w:rPr>
          <w:rFonts w:ascii="Arial" w:eastAsia="Times New Roman" w:hAnsi="Arial" w:cs="Arial"/>
          <w:b/>
          <w:lang w:val="es-ES_tradnl" w:eastAsia="es-ES"/>
        </w:rPr>
        <w:t>2.1.2.5 PERSONAS JURÍDICAS DE ORIGEN EXTRANJERO CON SUCURSAL EN COLOMBIA:</w:t>
      </w:r>
    </w:p>
    <w:p w14:paraId="4ACD06C9"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368A358C"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Acreditar su existencia y representación legal, a efectos de lo cual deberán presentar documento expedido por la Cámara de Comercio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6F34FE3E"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5F0A8E2D"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 xml:space="preserve">Acreditar un término mínimo permanente de duración de la sociedad, de dos (2) años, contados a partir del vencimiento del plazo máximo para la entrega de los bienes o de la vigencia del contrato. </w:t>
      </w:r>
    </w:p>
    <w:p w14:paraId="32FD45B7"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39685080"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lastRenderedPageBreak/>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1E5223A"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7E5F0234"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DE47DE7"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61BEC7E1"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B046EC">
        <w:rPr>
          <w:rFonts w:ascii="Arial" w:eastAsia="Times New Roman" w:hAnsi="Arial" w:cs="Arial"/>
          <w:b/>
          <w:lang w:val="es-ES_tradnl" w:eastAsia="es-ES"/>
        </w:rPr>
        <w:t>2.1.2.6 PERSONAS JURÍDICAS DE ORIGEN EXTRANJERO SIN SUCURSAL EN COLOMBIA:</w:t>
      </w:r>
    </w:p>
    <w:p w14:paraId="6F06EF15"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780EEB7E"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Acreditar su existencia y representación legal, a efectos de lo cual deberán presentar documento expedido por la Cámara de Comercio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6F6D2C25"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4A436C85"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 xml:space="preserve">Acreditar un término mínimo permanente de duración de la sociedad, de dos (2) años, contados a partir del vencimiento del plazo máximo para la entrega de los bienes o de la vigencia del contrato. </w:t>
      </w:r>
    </w:p>
    <w:p w14:paraId="17A70582"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7D8B01DF"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8D3CA50"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5005341B"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2ACCFDD"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620CC335" w14:textId="7DDB58A9" w:rsidR="00BA1699" w:rsidRDefault="00F46BEE" w:rsidP="006D6FD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w:t>
      </w:r>
      <w:r w:rsidR="004D4687" w:rsidRPr="00B046EC">
        <w:rPr>
          <w:rFonts w:ascii="Arial" w:eastAsia="Times New Roman" w:hAnsi="Arial" w:cs="Arial"/>
          <w:lang w:val="es-ES_tradnl" w:eastAsia="es-ES"/>
        </w:rPr>
        <w:t>251 del</w:t>
      </w:r>
      <w:r w:rsidRPr="00B046EC">
        <w:rPr>
          <w:rFonts w:ascii="Arial" w:eastAsia="Times New Roman" w:hAnsi="Arial" w:cs="Arial"/>
          <w:lang w:val="es-ES_tradnl" w:eastAsia="es-ES"/>
        </w:rPr>
        <w:t xml:space="preserve">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sidR="00EC068C">
        <w:rPr>
          <w:rFonts w:ascii="Arial" w:eastAsia="Times New Roman" w:hAnsi="Arial" w:cs="Arial"/>
          <w:lang w:val="es-ES_tradnl" w:eastAsia="es-ES"/>
        </w:rPr>
        <w:t xml:space="preserve">LA UNIDAD PRESTADORA DE SALUD NARIÑO </w:t>
      </w:r>
      <w:r w:rsidRPr="00B046EC">
        <w:rPr>
          <w:rFonts w:ascii="Arial" w:eastAsia="Times New Roman" w:hAnsi="Arial" w:cs="Arial"/>
          <w:lang w:val="es-ES_tradnl" w:eastAsia="es-ES"/>
        </w:rPr>
        <w:t>DE LA POLICÍA NACIONAL ACEPTARÁ DOCUMENTOS EN FOTOCOPIAS SIMPLES.</w:t>
      </w:r>
    </w:p>
    <w:p w14:paraId="003BD9CB" w14:textId="77777777" w:rsidR="004D4687" w:rsidRPr="00B046EC" w:rsidRDefault="004D4687"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1EA9BC8C"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B046EC">
        <w:rPr>
          <w:rFonts w:ascii="Arial" w:eastAsia="Times New Roman" w:hAnsi="Arial" w:cs="Arial"/>
          <w:b/>
          <w:lang w:val="es-ES_tradnl" w:eastAsia="es-ES"/>
        </w:rPr>
        <w:t>2.1.2.7 Apoderado</w:t>
      </w:r>
    </w:p>
    <w:p w14:paraId="70B2F6BC"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1CB08D20"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Las personas jurídicas extranjeras sin domicilio en Colombia deberán acreditar en el país un apoderado domiciliado en Colombia, debidamente facultado para presentar la propuesta</w:t>
      </w:r>
      <w:r w:rsidR="00F53E36">
        <w:rPr>
          <w:rFonts w:ascii="Arial" w:eastAsia="Times New Roman" w:hAnsi="Arial" w:cs="Arial"/>
          <w:lang w:val="es-ES_tradnl" w:eastAsia="es-ES"/>
        </w:rPr>
        <w:t xml:space="preserve"> </w:t>
      </w:r>
      <w:r w:rsidRPr="00B046EC">
        <w:rPr>
          <w:rFonts w:ascii="Arial" w:eastAsia="Times New Roman" w:hAnsi="Arial" w:cs="Arial"/>
          <w:lang w:val="es-ES_tradnl" w:eastAsia="es-ES"/>
        </w:rPr>
        <w:t xml:space="preserve">, participar y comprometer a su representado en las diferentes instancias del presente proceso de selección, suscribir los documentos y declaraciones que se requieran así como el contrato ofrecido, suministrar la información que le sea </w:t>
      </w:r>
      <w:r w:rsidRPr="00B046EC">
        <w:rPr>
          <w:rFonts w:ascii="Arial" w:eastAsia="Times New Roman" w:hAnsi="Arial" w:cs="Arial"/>
          <w:lang w:val="es-ES_tradnl" w:eastAsia="es-ES"/>
        </w:rPr>
        <w:lastRenderedPageBreak/>
        <w:t>solicitada, y demás actos necesarios de acuerdo con el presente pliego de condiciones, así como para representarla judicial o extrajudicialmente.</w:t>
      </w:r>
    </w:p>
    <w:p w14:paraId="3C22BDCC"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sidR="00EC068C">
        <w:rPr>
          <w:rFonts w:ascii="Arial" w:eastAsia="Times New Roman" w:hAnsi="Arial" w:cs="Arial"/>
          <w:lang w:val="es-ES_tradnl" w:eastAsia="es-ES"/>
        </w:rPr>
        <w:t>LA UNIDAD PRESTADORA DE SALUD NARIÑO</w:t>
      </w:r>
      <w:r w:rsidRPr="00B046EC">
        <w:rPr>
          <w:rFonts w:ascii="Arial" w:eastAsia="Times New Roman" w:hAnsi="Arial" w:cs="Arial"/>
          <w:lang w:val="es-ES_tradnl" w:eastAsia="es-ES"/>
        </w:rPr>
        <w:t xml:space="preserve"> DE LA POLICÍA NACIONAL ACEPTARÁ DOCUMENTOS EN FOTOCOPIAS SIMPLES.</w:t>
      </w:r>
    </w:p>
    <w:p w14:paraId="1BD8054A"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494FBAFA"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12C4F385"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28BF01F8"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Los documentos otorgados en el exterior para ser considerados como idóneos para su validez y oponibilidad en Colombia deben cumplir con los siguientes requisitos:</w:t>
      </w:r>
    </w:p>
    <w:p w14:paraId="42BB59F7"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28772E86"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b/>
          <w:lang w:val="es-ES_tradnl" w:eastAsia="es-ES"/>
        </w:rPr>
        <w:t>Apostilla:</w:t>
      </w:r>
      <w:r w:rsidRPr="00B046EC">
        <w:rPr>
          <w:rFonts w:ascii="Arial" w:eastAsia="Times New Roman" w:hAnsi="Arial" w:cs="Arial"/>
          <w:lang w:val="es-ES_tradnl" w:eastAsia="es-ES"/>
        </w:rPr>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7F40A3B1"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6DD4B569"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b/>
          <w:lang w:val="es-ES_tradnl" w:eastAsia="es-ES"/>
        </w:rPr>
        <w:t xml:space="preserve">Consularización </w:t>
      </w:r>
      <w:r w:rsidRPr="00B046EC">
        <w:rPr>
          <w:rFonts w:ascii="Arial" w:eastAsia="Times New Roman" w:hAnsi="Arial" w:cs="Arial"/>
          <w:lang w:val="es-ES_tradnl" w:eastAsia="es-ES"/>
        </w:rPr>
        <w:t xml:space="preserve">o </w:t>
      </w:r>
      <w:r w:rsidRPr="00B046EC">
        <w:rPr>
          <w:rFonts w:ascii="Arial" w:eastAsia="Times New Roman" w:hAnsi="Arial" w:cs="Arial"/>
          <w:b/>
          <w:lang w:val="es-ES_tradnl" w:eastAsia="es-ES"/>
        </w:rPr>
        <w:t>legalización</w:t>
      </w:r>
      <w:r w:rsidRPr="00B046EC">
        <w:rPr>
          <w:rFonts w:ascii="Arial" w:eastAsia="Times New Roman" w:hAnsi="Arial" w:cs="Arial"/>
          <w:lang w:val="es-ES_tradnl" w:eastAsia="es-ES"/>
        </w:rPr>
        <w:t xml:space="preserve"> en el caso que el documento sea expedido en un país no signatario del Convenio antes indicado, dichos documentos para que puedan obrar como prueba deberán cumplir con lo dispuesto en el  artículo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sidR="00EC068C">
        <w:rPr>
          <w:rFonts w:ascii="Arial" w:eastAsia="Times New Roman" w:hAnsi="Arial" w:cs="Arial"/>
          <w:lang w:val="es-ES_tradnl" w:eastAsia="es-ES"/>
        </w:rPr>
        <w:t>LA UNIDAD PRESTADORA DE SALUD NARIÑO</w:t>
      </w:r>
      <w:r w:rsidRPr="00B046EC">
        <w:rPr>
          <w:rFonts w:ascii="Arial" w:eastAsia="Times New Roman" w:hAnsi="Arial" w:cs="Arial"/>
          <w:lang w:val="es-ES_tradnl" w:eastAsia="es-ES"/>
        </w:rPr>
        <w:t xml:space="preserve"> DE LA POLICÍA NACIONAL ACEPTARÁ DOCUMENTOS EN FOTOCOPIAS SIMPLES.</w:t>
      </w:r>
    </w:p>
    <w:p w14:paraId="14405D95" w14:textId="77777777" w:rsidR="00F46BEE" w:rsidRPr="00B046E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27FC63A2" w14:textId="77777777" w:rsidR="00711859" w:rsidRPr="00B046EC" w:rsidRDefault="00711859" w:rsidP="00711859">
      <w:pPr>
        <w:tabs>
          <w:tab w:val="left" w:pos="284"/>
          <w:tab w:val="left" w:pos="9356"/>
        </w:tabs>
        <w:autoSpaceDE w:val="0"/>
        <w:autoSpaceDN w:val="0"/>
        <w:spacing w:after="0" w:line="240" w:lineRule="auto"/>
        <w:ind w:left="-284" w:right="-284"/>
        <w:jc w:val="both"/>
        <w:rPr>
          <w:rFonts w:ascii="Arial" w:eastAsia="Times New Roman" w:hAnsi="Arial" w:cs="Arial"/>
          <w:lang w:val="es-ES" w:eastAsia="es-ES"/>
        </w:rPr>
      </w:pPr>
      <w:r w:rsidRPr="00B046EC">
        <w:rPr>
          <w:rFonts w:ascii="Arial" w:eastAsia="Times New Roman" w:hAnsi="Arial" w:cs="Arial"/>
          <w:lang w:eastAsia="es-ES"/>
        </w:rPr>
        <w:t xml:space="preserve">Teniendo en cuenta lo establecido en el numeral primero de la </w:t>
      </w:r>
      <w:r w:rsidRPr="00B046EC">
        <w:rPr>
          <w:rFonts w:ascii="Arial" w:eastAsia="Times New Roman" w:hAnsi="Arial" w:cs="Arial"/>
          <w:lang w:val="es-ES" w:eastAsia="es-ES"/>
        </w:rPr>
        <w:t xml:space="preserve">Circular Externa No. 17 del 11 de febrero de 2015 expedida por Colombia Compra Eficiente, con respecto al apostillaje y consularización de documentos públicos, </w:t>
      </w:r>
      <w:r>
        <w:rPr>
          <w:rFonts w:ascii="Arial" w:eastAsia="Times New Roman" w:hAnsi="Arial" w:cs="Arial"/>
          <w:lang w:val="es-ES_tradnl" w:eastAsia="es-ES"/>
        </w:rPr>
        <w:t>LA UNIDAD PRESTADORA DE SALUD NARIÑO</w:t>
      </w:r>
      <w:r w:rsidRPr="00B046EC">
        <w:rPr>
          <w:rFonts w:ascii="Arial" w:eastAsia="Times New Roman" w:hAnsi="Arial" w:cs="Arial"/>
          <w:lang w:val="es-ES_tradnl" w:eastAsia="es-ES"/>
        </w:rPr>
        <w:t xml:space="preserve"> </w:t>
      </w:r>
      <w:r w:rsidRPr="00B046EC">
        <w:rPr>
          <w:rFonts w:ascii="Arial" w:eastAsia="Times New Roman" w:hAnsi="Arial" w:cs="Arial"/>
          <w:lang w:val="es-ES" w:eastAsia="es-ES"/>
        </w:rPr>
        <w:t xml:space="preserve">solamente exigirá la legalización de acuerdo con la Convención de la Apostilla o la consularización de documentos públicos otorgados en el extranjero. Este tipo de legalización no es procedente para los documentos privados. Cuando en un Proceso de Contratación un proponente presente un documento público legalizado de acuerdo con la Convención de la Apostilla, </w:t>
      </w:r>
      <w:r>
        <w:rPr>
          <w:rFonts w:ascii="Arial" w:eastAsia="Times New Roman" w:hAnsi="Arial" w:cs="Arial"/>
          <w:lang w:val="es-ES_tradnl" w:eastAsia="es-ES"/>
        </w:rPr>
        <w:t>LA UNIDAD PRESTADORA DE SALUD NARIÑO</w:t>
      </w:r>
      <w:r w:rsidRPr="00B046EC">
        <w:rPr>
          <w:rFonts w:ascii="Arial" w:eastAsia="Times New Roman" w:hAnsi="Arial" w:cs="Arial"/>
          <w:lang w:val="es-ES_tradnl" w:eastAsia="es-ES"/>
        </w:rPr>
        <w:t xml:space="preserve"> </w:t>
      </w:r>
      <w:r w:rsidRPr="00B046EC">
        <w:rPr>
          <w:rFonts w:ascii="Arial" w:eastAsia="Times New Roman" w:hAnsi="Arial" w:cs="Arial"/>
          <w:lang w:val="es-ES" w:eastAsia="es-ES"/>
        </w:rPr>
        <w:t>no solicitará  legalizaciones, autenticaciones o ratificaciones adicionales de ninguna autoridad nacional o extranjera, puesto que el trámite de la Apostilla es suficiente para certificar por sí mismo la autenticidad.</w:t>
      </w:r>
    </w:p>
    <w:p w14:paraId="1199CA42" w14:textId="73BBEA28" w:rsidR="00F46BEE" w:rsidRDefault="00711859" w:rsidP="00711859">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B046EC">
        <w:rPr>
          <w:rFonts w:ascii="Arial" w:eastAsia="Times New Roman" w:hAnsi="Arial" w:cs="Arial"/>
          <w:lang w:val="es-ES_tradnl" w:eastAsia="es-ES"/>
        </w:rPr>
        <w:t xml:space="preserve">De acuerdo con el Manual para el Funcionamiento Práctico de la Convención de la Apostilla, el país de origen del documento puede tener una autoridad que verificará y certificará ciertos documentos públicos (autoridad intermedia) y otra autoridad centralizadora que es quien emite la Apostilla. En consecuencia, </w:t>
      </w:r>
      <w:r>
        <w:rPr>
          <w:rFonts w:ascii="Arial" w:eastAsia="Times New Roman" w:hAnsi="Arial" w:cs="Arial"/>
          <w:lang w:val="es-ES_tradnl" w:eastAsia="es-ES"/>
        </w:rPr>
        <w:t>LA UNIDAD PRESTADORA DE SALUD NARIÑO</w:t>
      </w:r>
      <w:r w:rsidRPr="00B046EC">
        <w:rPr>
          <w:rFonts w:ascii="Arial" w:eastAsia="Times New Roman" w:hAnsi="Arial" w:cs="Arial"/>
          <w:lang w:val="es-ES_tradnl" w:eastAsia="es-ES"/>
        </w:rPr>
        <w:t xml:space="preserve"> </w:t>
      </w:r>
      <w:r w:rsidR="003E3E95" w:rsidRPr="00B046EC">
        <w:rPr>
          <w:rFonts w:ascii="Arial" w:eastAsia="Times New Roman" w:hAnsi="Arial" w:cs="Arial"/>
          <w:lang w:val="es-ES_tradnl" w:eastAsia="es-ES"/>
        </w:rPr>
        <w:t>aceptará la</w:t>
      </w:r>
      <w:r w:rsidRPr="00B046EC">
        <w:rPr>
          <w:rFonts w:ascii="Arial" w:eastAsia="Times New Roman" w:hAnsi="Arial" w:cs="Arial"/>
          <w:lang w:val="es-ES_tradnl" w:eastAsia="es-ES"/>
        </w:rPr>
        <w:t xml:space="preserve"> Apostilla expedida por la autoridad centralizadora correspondiente</w:t>
      </w:r>
      <w:r>
        <w:rPr>
          <w:rFonts w:ascii="Arial" w:eastAsia="Times New Roman" w:hAnsi="Arial" w:cs="Arial"/>
          <w:lang w:val="es-ES_tradnl" w:eastAsia="es-ES"/>
        </w:rPr>
        <w:t>.</w:t>
      </w:r>
    </w:p>
    <w:p w14:paraId="35B8D374" w14:textId="77777777" w:rsidR="003E3E95" w:rsidRPr="00B046EC" w:rsidRDefault="003E3E95" w:rsidP="00711859">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53F10F2E"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7E3A9C">
        <w:rPr>
          <w:rFonts w:ascii="Arial" w:eastAsia="Times New Roman" w:hAnsi="Arial" w:cs="Arial"/>
          <w:b/>
          <w:lang w:val="es-ES_tradnl" w:eastAsia="es-ES"/>
        </w:rPr>
        <w:t>2.1.3    PROPUESTAS CONJUNTAS</w:t>
      </w:r>
    </w:p>
    <w:p w14:paraId="61E0434E"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7383013E"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Podrán participar Consorcios y Uniones Temporales, para lo cual se deberán cumplir los siguientes requisitos:</w:t>
      </w:r>
    </w:p>
    <w:p w14:paraId="03D395AC"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67219B8F" w14:textId="77777777" w:rsidR="00F46BEE" w:rsidRPr="007E3A9C" w:rsidRDefault="00F46BEE" w:rsidP="003E7E97">
      <w:pPr>
        <w:tabs>
          <w:tab w:val="num" w:pos="0"/>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F59A002"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7C5C2525" w14:textId="77777777" w:rsidR="00F46BEE" w:rsidRPr="007E3A9C" w:rsidRDefault="00F46BEE" w:rsidP="003E7E97">
      <w:pPr>
        <w:tabs>
          <w:tab w:val="num" w:pos="0"/>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7609F406" w14:textId="77777777" w:rsidR="00F46BEE" w:rsidRPr="007E3A9C" w:rsidRDefault="00F46BEE" w:rsidP="003E7E97">
      <w:pPr>
        <w:tabs>
          <w:tab w:val="left" w:pos="9356"/>
        </w:tabs>
        <w:autoSpaceDE w:val="0"/>
        <w:autoSpaceDN w:val="0"/>
        <w:adjustRightInd w:val="0"/>
        <w:spacing w:after="0" w:line="240" w:lineRule="auto"/>
        <w:ind w:left="-284" w:right="-284"/>
        <w:jc w:val="both"/>
        <w:rPr>
          <w:rFonts w:ascii="Arial" w:eastAsia="Times New Roman" w:hAnsi="Arial" w:cs="Arial"/>
          <w:lang w:val="es-ES_tradnl" w:eastAsia="es-ES"/>
        </w:rPr>
      </w:pPr>
    </w:p>
    <w:p w14:paraId="76E3867C" w14:textId="70164BC7" w:rsidR="00F46BEE" w:rsidRPr="007E3A9C" w:rsidRDefault="00F46BEE" w:rsidP="003E7E97">
      <w:pPr>
        <w:tabs>
          <w:tab w:val="left" w:pos="9356"/>
        </w:tabs>
        <w:autoSpaceDE w:val="0"/>
        <w:autoSpaceDN w:val="0"/>
        <w:adjustRightInd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3E3E95" w:rsidRPr="007E3A9C">
        <w:rPr>
          <w:rFonts w:ascii="Arial" w:eastAsia="Times New Roman" w:hAnsi="Arial" w:cs="Arial"/>
          <w:lang w:val="es-ES_tradnl" w:eastAsia="es-ES"/>
        </w:rPr>
        <w:t>POLICÍA NACIONAL</w:t>
      </w:r>
      <w:r w:rsidRPr="007E3A9C">
        <w:rPr>
          <w:rFonts w:ascii="Arial" w:eastAsia="Times New Roman" w:hAnsi="Arial" w:cs="Arial"/>
          <w:lang w:val="es-ES_tradnl" w:eastAsia="es-ES"/>
        </w:rPr>
        <w:t>–</w:t>
      </w:r>
      <w:r w:rsidR="000B1AB0" w:rsidRPr="000B1AB0">
        <w:rPr>
          <w:rFonts w:ascii="Arial" w:eastAsia="Times New Roman" w:hAnsi="Arial" w:cs="Arial"/>
          <w:sz w:val="20"/>
          <w:szCs w:val="20"/>
          <w:lang w:eastAsia="es-ES"/>
        </w:rPr>
        <w:t xml:space="preserve"> </w:t>
      </w:r>
      <w:r w:rsidR="000B1AB0">
        <w:rPr>
          <w:rFonts w:ascii="Arial" w:eastAsia="Times New Roman" w:hAnsi="Arial" w:cs="Arial"/>
          <w:sz w:val="20"/>
          <w:szCs w:val="20"/>
          <w:lang w:eastAsia="es-ES"/>
        </w:rPr>
        <w:t xml:space="preserve">UNIDAD PRESTADORA DE SALUD </w:t>
      </w:r>
      <w:r w:rsidR="000B1AB0" w:rsidRPr="000B1AB0">
        <w:rPr>
          <w:rFonts w:ascii="Arial" w:eastAsia="Times New Roman" w:hAnsi="Arial" w:cs="Arial"/>
          <w:lang w:val="es-ES_tradnl" w:eastAsia="es-ES"/>
        </w:rPr>
        <w:t>NARIÑO</w:t>
      </w:r>
      <w:r w:rsidRPr="007E3A9C">
        <w:rPr>
          <w:rFonts w:ascii="Arial" w:eastAsia="Times New Roman" w:hAnsi="Arial" w:cs="Arial"/>
          <w:lang w:val="es-ES_tradnl" w:eastAsia="es-ES"/>
        </w:rPr>
        <w:t>. La omisión de este señalamiento, hará que la POLICÍA NACIONAL –</w:t>
      </w:r>
      <w:r w:rsidR="000B1AB0" w:rsidRPr="000B1AB0">
        <w:rPr>
          <w:rFonts w:ascii="Arial" w:eastAsia="Times New Roman" w:hAnsi="Arial" w:cs="Arial"/>
          <w:lang w:val="es-ES_tradnl" w:eastAsia="es-ES"/>
        </w:rPr>
        <w:t xml:space="preserve"> UNIDAD PRESTADORA DE SALUD NARIÑO</w:t>
      </w:r>
      <w:r w:rsidRPr="007E3A9C">
        <w:rPr>
          <w:rFonts w:ascii="Arial" w:eastAsia="Times New Roman" w:hAnsi="Arial" w:cs="Arial"/>
          <w:lang w:val="es-ES_tradnl" w:eastAsia="es-ES"/>
        </w:rPr>
        <w:t xml:space="preserve">, tome la propuesta como presentada por un Consorcio para todos los efectos. </w:t>
      </w:r>
    </w:p>
    <w:p w14:paraId="11AB2A14" w14:textId="77777777" w:rsidR="00F46BEE" w:rsidRPr="000B1AB0"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6E79EB73" w14:textId="77777777" w:rsidR="00F46BEE" w:rsidRPr="007E3A9C" w:rsidRDefault="00F46BEE" w:rsidP="003E7E97">
      <w:pPr>
        <w:tabs>
          <w:tab w:val="num" w:pos="0"/>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 xml:space="preserve">Acreditar un término mínimo de duración del Consorcio o de la Unión Temporal hasta la liquidación del contrato. </w:t>
      </w:r>
    </w:p>
    <w:p w14:paraId="564A7EBB" w14:textId="77777777" w:rsidR="00F46BEE" w:rsidRPr="000350A2" w:rsidRDefault="00F46BEE" w:rsidP="003E7E97">
      <w:pPr>
        <w:tabs>
          <w:tab w:val="left" w:pos="9356"/>
        </w:tabs>
        <w:autoSpaceDE w:val="0"/>
        <w:autoSpaceDN w:val="0"/>
        <w:spacing w:after="0" w:line="240" w:lineRule="auto"/>
        <w:ind w:left="-284" w:right="-284"/>
        <w:jc w:val="both"/>
        <w:rPr>
          <w:rFonts w:ascii="Arial" w:eastAsia="Times New Roman" w:hAnsi="Arial" w:cs="Arial"/>
          <w:sz w:val="16"/>
          <w:lang w:val="es-ES_tradnl" w:eastAsia="es-ES"/>
        </w:rPr>
      </w:pPr>
    </w:p>
    <w:p w14:paraId="02ECB1C4" w14:textId="77777777" w:rsidR="00F46BEE" w:rsidRPr="007E3A9C" w:rsidRDefault="00F46BEE" w:rsidP="003E7E97">
      <w:pPr>
        <w:tabs>
          <w:tab w:val="num" w:pos="0"/>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Acreditar la existencia, representación legal y capacidad legal y capacidad jurídica de las personas jurídicas consorciada</w:t>
      </w:r>
      <w:r w:rsidR="00F53E36">
        <w:rPr>
          <w:rFonts w:ascii="Arial" w:eastAsia="Times New Roman" w:hAnsi="Arial" w:cs="Arial"/>
          <w:lang w:val="es-ES_tradnl" w:eastAsia="es-ES"/>
        </w:rPr>
        <w:t>s o asociadas en Unión Temporal</w:t>
      </w:r>
      <w:r w:rsidRPr="007E3A9C">
        <w:rPr>
          <w:rFonts w:ascii="Arial" w:eastAsia="Times New Roman" w:hAnsi="Arial" w:cs="Arial"/>
          <w:lang w:val="es-ES_tradnl" w:eastAsia="es-ES"/>
        </w:rPr>
        <w:t xml:space="preserve"> y la capacidad de sus representantes para la constitución del Consorcio o Unión Temporal, así como de la propuesta para la presentación, celebración y ejecución del contrato.</w:t>
      </w:r>
    </w:p>
    <w:p w14:paraId="4D6C59E9" w14:textId="77777777" w:rsidR="00F46BEE"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 xml:space="preserve">Acreditar que cada una de las personas jurídicas integrantes del consorcio o unión temporal tiene un término mínimo de veintiséis (26) meses de vigencia, contados a partir del vencimiento del plazo de la vigencia. </w:t>
      </w:r>
    </w:p>
    <w:p w14:paraId="7AE97D71" w14:textId="77777777" w:rsidR="00A93F60" w:rsidRPr="007E3A9C" w:rsidRDefault="00A93F60"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50C211D8" w14:textId="77777777" w:rsidR="00F46BEE" w:rsidRPr="007E3A9C" w:rsidRDefault="00F46BEE" w:rsidP="003E7E97">
      <w:pPr>
        <w:tabs>
          <w:tab w:val="num" w:pos="0"/>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40335FEA" w14:textId="77777777" w:rsidR="00F46BEE" w:rsidRPr="000350A2" w:rsidRDefault="00F46BEE" w:rsidP="003E7E97">
      <w:pPr>
        <w:tabs>
          <w:tab w:val="left" w:pos="9356"/>
        </w:tabs>
        <w:autoSpaceDE w:val="0"/>
        <w:autoSpaceDN w:val="0"/>
        <w:spacing w:after="0" w:line="240" w:lineRule="auto"/>
        <w:ind w:left="-284" w:right="-284"/>
        <w:jc w:val="both"/>
        <w:rPr>
          <w:rFonts w:ascii="Arial" w:eastAsia="Times New Roman" w:hAnsi="Arial" w:cs="Arial"/>
          <w:sz w:val="16"/>
          <w:lang w:val="es-ES_tradnl" w:eastAsia="es-ES"/>
        </w:rPr>
      </w:pPr>
    </w:p>
    <w:p w14:paraId="0DF362B0" w14:textId="77777777" w:rsidR="00F46BEE" w:rsidRPr="007E3A9C" w:rsidRDefault="00F46BEE" w:rsidP="003E7E97">
      <w:pPr>
        <w:tabs>
          <w:tab w:val="num" w:pos="0"/>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4D1DA2C6" w14:textId="77777777" w:rsidR="00F46BEE" w:rsidRPr="000350A2" w:rsidRDefault="00F46BEE" w:rsidP="003E7E97">
      <w:pPr>
        <w:tabs>
          <w:tab w:val="left" w:pos="9356"/>
        </w:tabs>
        <w:autoSpaceDE w:val="0"/>
        <w:autoSpaceDN w:val="0"/>
        <w:spacing w:after="0" w:line="240" w:lineRule="auto"/>
        <w:ind w:left="-284" w:right="-284"/>
        <w:jc w:val="both"/>
        <w:rPr>
          <w:rFonts w:ascii="Arial" w:eastAsia="Times New Roman" w:hAnsi="Arial" w:cs="Arial"/>
          <w:sz w:val="16"/>
          <w:lang w:val="es-ES_tradnl" w:eastAsia="es-ES"/>
        </w:rPr>
      </w:pPr>
    </w:p>
    <w:p w14:paraId="04FA5F8C" w14:textId="77777777" w:rsidR="00F46BEE" w:rsidRPr="007E3A9C" w:rsidRDefault="00F46BEE" w:rsidP="003E7E97">
      <w:pPr>
        <w:tabs>
          <w:tab w:val="num" w:pos="0"/>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14:paraId="14303AA1" w14:textId="77777777" w:rsidR="00F46BEE" w:rsidRPr="000350A2" w:rsidRDefault="00F46BEE" w:rsidP="003E7E97">
      <w:pPr>
        <w:tabs>
          <w:tab w:val="num" w:pos="0"/>
          <w:tab w:val="left" w:pos="9356"/>
        </w:tabs>
        <w:autoSpaceDE w:val="0"/>
        <w:autoSpaceDN w:val="0"/>
        <w:spacing w:after="0" w:line="240" w:lineRule="auto"/>
        <w:ind w:left="-284" w:right="-284"/>
        <w:jc w:val="both"/>
        <w:rPr>
          <w:rFonts w:ascii="Arial" w:eastAsia="Times New Roman" w:hAnsi="Arial" w:cs="Arial"/>
          <w:sz w:val="16"/>
          <w:lang w:val="es-ES_tradnl" w:eastAsia="es-ES"/>
        </w:rPr>
      </w:pPr>
      <w:r w:rsidRPr="007E3A9C">
        <w:rPr>
          <w:rFonts w:ascii="Arial" w:eastAsia="Times New Roman" w:hAnsi="Arial" w:cs="Arial"/>
          <w:lang w:val="es-ES_tradnl" w:eastAsia="es-ES"/>
        </w:rPr>
        <w:t xml:space="preserve"> </w:t>
      </w:r>
    </w:p>
    <w:p w14:paraId="1945F1E1" w14:textId="77777777" w:rsidR="00F46BEE" w:rsidRPr="007E3A9C" w:rsidRDefault="00F46BEE" w:rsidP="003E7E97">
      <w:pPr>
        <w:tabs>
          <w:tab w:val="num" w:pos="0"/>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lastRenderedPageBreak/>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2B5D11D7" w14:textId="77777777" w:rsidR="00F46BEE" w:rsidRPr="000350A2" w:rsidRDefault="00F46BEE" w:rsidP="003E7E97">
      <w:pPr>
        <w:tabs>
          <w:tab w:val="left" w:pos="9356"/>
        </w:tabs>
        <w:autoSpaceDE w:val="0"/>
        <w:autoSpaceDN w:val="0"/>
        <w:spacing w:after="0" w:line="240" w:lineRule="auto"/>
        <w:ind w:left="-284" w:right="-284"/>
        <w:jc w:val="both"/>
        <w:rPr>
          <w:rFonts w:ascii="Arial" w:eastAsia="Times New Roman" w:hAnsi="Arial" w:cs="Arial"/>
          <w:sz w:val="16"/>
          <w:lang w:val="es-ES_tradnl" w:eastAsia="es-ES"/>
        </w:rPr>
      </w:pPr>
    </w:p>
    <w:p w14:paraId="2C823B6D" w14:textId="77777777" w:rsidR="00F46BEE" w:rsidRPr="007E3A9C" w:rsidRDefault="00F46BEE" w:rsidP="003E7E97">
      <w:pPr>
        <w:tabs>
          <w:tab w:val="num" w:pos="0"/>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Una vez el Contrato sea adjudicado al consorcio o unión temporal y dentro de los dos (2) días hábiles siguientes a la notificación, éste debe presentar el Nit del Consorcio o Unión Temporal formato de información a terceros diligenciado de cada uno de los miembros y certificación bancaria con titularidad plural para los miembro que conforman el Consorcio o Unión Temporal o singular según sea las condiciones de constitución.</w:t>
      </w:r>
    </w:p>
    <w:p w14:paraId="1B2E81AB" w14:textId="77777777" w:rsidR="00F46BEE" w:rsidRPr="007E3A9C" w:rsidRDefault="00F46BEE" w:rsidP="003E7E97">
      <w:pPr>
        <w:tabs>
          <w:tab w:val="num" w:pos="0"/>
          <w:tab w:val="left" w:pos="9356"/>
        </w:tabs>
        <w:autoSpaceDE w:val="0"/>
        <w:autoSpaceDN w:val="0"/>
        <w:spacing w:after="0" w:line="240" w:lineRule="auto"/>
        <w:ind w:left="-284" w:right="-284"/>
        <w:jc w:val="both"/>
        <w:rPr>
          <w:rFonts w:ascii="Arial" w:eastAsia="Times New Roman" w:hAnsi="Arial" w:cs="Arial"/>
          <w:lang w:val="es-ES_tradnl" w:eastAsia="es-ES"/>
        </w:rPr>
      </w:pPr>
    </w:p>
    <w:p w14:paraId="62313205"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7E3A9C">
        <w:rPr>
          <w:rFonts w:ascii="Arial" w:eastAsia="Times New Roman" w:hAnsi="Arial" w:cs="Arial"/>
          <w:b/>
          <w:lang w:val="es-ES_tradnl" w:eastAsia="es-ES"/>
        </w:rPr>
        <w:t>2.1.4.   BOLETÍN RESPONSABLES FISCALES</w:t>
      </w:r>
    </w:p>
    <w:p w14:paraId="1458CCCD" w14:textId="77777777" w:rsidR="00F46BEE" w:rsidRPr="000350A2" w:rsidRDefault="00F46BEE" w:rsidP="003E7E97">
      <w:pPr>
        <w:tabs>
          <w:tab w:val="left" w:pos="9356"/>
        </w:tabs>
        <w:autoSpaceDE w:val="0"/>
        <w:autoSpaceDN w:val="0"/>
        <w:spacing w:after="0" w:line="240" w:lineRule="auto"/>
        <w:ind w:left="-284" w:right="-284"/>
        <w:jc w:val="both"/>
        <w:rPr>
          <w:rFonts w:ascii="Arial" w:eastAsia="Times New Roman" w:hAnsi="Arial" w:cs="Arial"/>
          <w:sz w:val="16"/>
          <w:lang w:val="es-ES_tradnl" w:eastAsia="es-ES"/>
        </w:rPr>
      </w:pPr>
    </w:p>
    <w:p w14:paraId="2DB585ED" w14:textId="27DC7D8A"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La POLICÍA NACIONAL</w:t>
      </w:r>
      <w:r w:rsidR="004D4687" w:rsidRPr="007E3A9C">
        <w:rPr>
          <w:rFonts w:ascii="Arial" w:eastAsia="Times New Roman" w:hAnsi="Arial" w:cs="Arial"/>
          <w:lang w:val="es-ES_tradnl" w:eastAsia="es-ES"/>
        </w:rPr>
        <w:t xml:space="preserve">- </w:t>
      </w:r>
      <w:r w:rsidR="004D4687">
        <w:rPr>
          <w:rFonts w:ascii="Arial" w:eastAsia="Times New Roman" w:hAnsi="Arial" w:cs="Arial"/>
          <w:sz w:val="20"/>
          <w:szCs w:val="20"/>
          <w:lang w:eastAsia="es-ES"/>
        </w:rPr>
        <w:t>UNIDAD</w:t>
      </w:r>
      <w:r w:rsidR="000B1AB0" w:rsidRPr="000B1AB0">
        <w:rPr>
          <w:rFonts w:ascii="Arial" w:eastAsia="Times New Roman" w:hAnsi="Arial" w:cs="Arial"/>
          <w:lang w:val="es-ES_tradnl" w:eastAsia="es-ES"/>
        </w:rPr>
        <w:t xml:space="preserve"> PRESTADORA DE SALUD NARIÑO</w:t>
      </w:r>
      <w:r w:rsidRPr="007E3A9C">
        <w:rPr>
          <w:rFonts w:ascii="Arial" w:eastAsia="Times New Roman" w:hAnsi="Arial" w:cs="Arial"/>
          <w:lang w:val="es-ES_tradnl" w:eastAsia="es-ES"/>
        </w:rPr>
        <w:t>, consultará el Boletín de Responsables Fiscales de la Contraloría General de la República de la firma y del representante legal.</w:t>
      </w:r>
    </w:p>
    <w:p w14:paraId="27DFAA71"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4A9A869E"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NOTA: No aplica para las personas (naturales y jurídicas) de origen extranjero sin sucursal en Colombia.</w:t>
      </w:r>
    </w:p>
    <w:p w14:paraId="252B45E0" w14:textId="77777777" w:rsidR="00F46BEE"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73098634" w14:textId="77777777" w:rsidR="003E3E95" w:rsidRDefault="003E3E95"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08245A20"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7E3A9C">
        <w:rPr>
          <w:rFonts w:ascii="Arial" w:eastAsia="Times New Roman" w:hAnsi="Arial" w:cs="Arial"/>
          <w:b/>
          <w:lang w:val="es-ES_tradnl" w:eastAsia="es-ES"/>
        </w:rPr>
        <w:t>2.1.5. CERTIFICADO DE ANTECEDENTES DISCIPLINARIOS</w:t>
      </w:r>
    </w:p>
    <w:p w14:paraId="75A2367E"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6B117ACE" w14:textId="77777777" w:rsidR="00F46BEE" w:rsidRPr="007E3A9C" w:rsidRDefault="000B1AB0"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Pr>
          <w:rFonts w:ascii="Arial" w:eastAsia="Times New Roman" w:hAnsi="Arial" w:cs="Arial"/>
          <w:lang w:val="es-ES_tradnl" w:eastAsia="es-ES"/>
        </w:rPr>
        <w:t>La Policía Nacional</w:t>
      </w:r>
      <w:r>
        <w:rPr>
          <w:rFonts w:ascii="Arial" w:eastAsia="Times New Roman" w:hAnsi="Arial" w:cs="Arial"/>
          <w:sz w:val="20"/>
          <w:szCs w:val="20"/>
          <w:lang w:eastAsia="es-ES"/>
        </w:rPr>
        <w:t xml:space="preserve"> </w:t>
      </w:r>
      <w:r w:rsidRPr="000B1AB0">
        <w:rPr>
          <w:rFonts w:ascii="Arial" w:eastAsia="Times New Roman" w:hAnsi="Arial" w:cs="Arial"/>
          <w:lang w:val="es-ES_tradnl" w:eastAsia="es-ES"/>
        </w:rPr>
        <w:t>UNIDAD PRESTADORA DE SALUD</w:t>
      </w:r>
      <w:r>
        <w:rPr>
          <w:rFonts w:ascii="Arial" w:eastAsia="Times New Roman" w:hAnsi="Arial" w:cs="Arial"/>
          <w:sz w:val="20"/>
          <w:szCs w:val="20"/>
          <w:lang w:eastAsia="es-ES"/>
        </w:rPr>
        <w:t xml:space="preserve"> </w:t>
      </w:r>
      <w:r w:rsidRPr="000B1AB0">
        <w:rPr>
          <w:rFonts w:ascii="Arial" w:eastAsia="Times New Roman" w:hAnsi="Arial" w:cs="Arial"/>
          <w:lang w:val="es-ES_tradnl" w:eastAsia="es-ES"/>
        </w:rPr>
        <w:t>NARIÑO</w:t>
      </w:r>
      <w:r w:rsidRPr="007E3A9C">
        <w:rPr>
          <w:rFonts w:ascii="Arial" w:eastAsia="Times New Roman" w:hAnsi="Arial" w:cs="Arial"/>
          <w:lang w:val="es-ES_tradnl" w:eastAsia="es-ES"/>
        </w:rPr>
        <w:t xml:space="preserve"> </w:t>
      </w:r>
      <w:r w:rsidR="00F46BEE" w:rsidRPr="007E3A9C">
        <w:rPr>
          <w:rFonts w:ascii="Arial" w:eastAsia="Times New Roman" w:hAnsi="Arial" w:cs="Arial"/>
          <w:lang w:val="es-ES_tradnl" w:eastAsia="es-ES"/>
        </w:rPr>
        <w:t xml:space="preserve">consultará el certificado de antecedentes disciplinarios, expedido por la Procuraduría General de la Nación, de las personas naturales, los representantes legales de personas jurídicas y/o de quien en nombre de la persona jurídica presente la oferta. </w:t>
      </w:r>
    </w:p>
    <w:p w14:paraId="18A11491"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458C2125" w14:textId="2265FB8B" w:rsidR="00F46BEE" w:rsidRPr="003E3E95" w:rsidRDefault="00F46BEE" w:rsidP="003E3E95">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b/>
          <w:lang w:val="es-ES_tradnl" w:eastAsia="es-ES"/>
        </w:rPr>
        <w:t>NOTA:</w:t>
      </w:r>
      <w:r w:rsidRPr="007E3A9C">
        <w:rPr>
          <w:rFonts w:ascii="Arial" w:eastAsia="Times New Roman" w:hAnsi="Arial" w:cs="Arial"/>
          <w:lang w:val="es-ES_tradnl" w:eastAsia="es-ES"/>
        </w:rPr>
        <w:t xml:space="preserve"> No aplica para las personas (naturales y jurídicas) de origen extranjero sin sucursal en Colombia.</w:t>
      </w:r>
    </w:p>
    <w:p w14:paraId="2BE05DC9"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7E3A9C">
        <w:rPr>
          <w:rFonts w:ascii="Arial" w:eastAsia="Times New Roman" w:hAnsi="Arial" w:cs="Arial"/>
          <w:b/>
          <w:lang w:val="es-ES_tradnl" w:eastAsia="es-ES"/>
        </w:rPr>
        <w:t>2.1.6. CERTIFICADO DE ANTECEDENTES JUDICIALES</w:t>
      </w:r>
    </w:p>
    <w:p w14:paraId="597ABD96"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7E3A9C">
        <w:rPr>
          <w:rFonts w:ascii="Arial" w:eastAsia="Times New Roman" w:hAnsi="Arial" w:cs="Arial"/>
          <w:b/>
          <w:lang w:val="es-ES_tradnl" w:eastAsia="es-ES"/>
        </w:rPr>
        <w:t> </w:t>
      </w:r>
    </w:p>
    <w:p w14:paraId="54C80DF7" w14:textId="0266443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7E3A9C">
        <w:rPr>
          <w:rFonts w:ascii="Arial" w:eastAsia="Times New Roman" w:hAnsi="Arial" w:cs="Arial"/>
          <w:lang w:val="es-ES_tradnl" w:eastAsia="es-ES"/>
        </w:rPr>
        <w:t>La POLICÍA NACIONAL</w:t>
      </w:r>
      <w:r w:rsidR="004D4687" w:rsidRPr="007E3A9C">
        <w:rPr>
          <w:rFonts w:ascii="Arial" w:eastAsia="Times New Roman" w:hAnsi="Arial" w:cs="Arial"/>
          <w:lang w:val="es-ES_tradnl" w:eastAsia="es-ES"/>
        </w:rPr>
        <w:t>-</w:t>
      </w:r>
      <w:r w:rsidR="004D4687" w:rsidRPr="000B1AB0">
        <w:rPr>
          <w:rFonts w:ascii="Arial" w:eastAsia="Times New Roman" w:hAnsi="Arial" w:cs="Arial"/>
          <w:sz w:val="20"/>
          <w:szCs w:val="20"/>
          <w:lang w:eastAsia="es-ES"/>
        </w:rPr>
        <w:t xml:space="preserve"> </w:t>
      </w:r>
      <w:r w:rsidR="004D4687">
        <w:rPr>
          <w:rFonts w:ascii="Arial" w:eastAsia="Times New Roman" w:hAnsi="Arial" w:cs="Arial"/>
          <w:sz w:val="20"/>
          <w:szCs w:val="20"/>
          <w:lang w:eastAsia="es-ES"/>
        </w:rPr>
        <w:t>UNIDAD</w:t>
      </w:r>
      <w:r w:rsidR="000B1AB0" w:rsidRPr="000B1AB0">
        <w:rPr>
          <w:rFonts w:ascii="Arial" w:eastAsia="Times New Roman" w:hAnsi="Arial" w:cs="Arial"/>
          <w:lang w:val="es-ES_tradnl" w:eastAsia="es-ES"/>
        </w:rPr>
        <w:t xml:space="preserve"> PRESTADORA DE SALUD NARIÑO</w:t>
      </w:r>
      <w:r w:rsidRPr="007E3A9C">
        <w:rPr>
          <w:rFonts w:ascii="Arial" w:eastAsia="Times New Roman" w:hAnsi="Arial" w:cs="Arial"/>
          <w:lang w:val="es-ES_tradnl" w:eastAsia="es-ES"/>
        </w:rPr>
        <w:t>, consultará el CERTIFICADO DE ANTECEDENTES JUDICIALES, de las personas naturales, los representantes legales de personas jurídicas y/o de quien en nombre de la persona jurídica presente la oferta.</w:t>
      </w:r>
    </w:p>
    <w:p w14:paraId="19CC9AD8" w14:textId="77777777" w:rsidR="0030468E" w:rsidRPr="007E3A9C" w:rsidRDefault="0030468E" w:rsidP="003E7E97">
      <w:pPr>
        <w:tabs>
          <w:tab w:val="left" w:pos="9356"/>
        </w:tabs>
        <w:autoSpaceDE w:val="0"/>
        <w:autoSpaceDN w:val="0"/>
        <w:spacing w:after="0" w:line="240" w:lineRule="auto"/>
        <w:ind w:right="-284"/>
        <w:jc w:val="both"/>
        <w:rPr>
          <w:rFonts w:ascii="Arial" w:eastAsia="Times New Roman" w:hAnsi="Arial" w:cs="Arial"/>
          <w:lang w:val="es-ES_tradnl" w:eastAsia="es-ES"/>
        </w:rPr>
      </w:pPr>
    </w:p>
    <w:p w14:paraId="595D0957"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7E3A9C">
        <w:rPr>
          <w:rFonts w:ascii="Arial" w:eastAsia="Times New Roman" w:hAnsi="Arial" w:cs="Arial"/>
          <w:b/>
          <w:lang w:val="es-ES_tradnl" w:eastAsia="es-ES"/>
        </w:rPr>
        <w:t>2.1.7. SISTEMA REGISTRO NACIONAL DE MEDIDAS CORRECTIVAS RNMVC</w:t>
      </w:r>
    </w:p>
    <w:p w14:paraId="613C2346"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p>
    <w:p w14:paraId="5B221802" w14:textId="6A7E5242"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7E3A9C">
        <w:rPr>
          <w:rFonts w:ascii="Arial" w:eastAsia="Times New Roman" w:hAnsi="Arial" w:cs="Arial"/>
          <w:lang w:val="es-ES_tradnl" w:eastAsia="es-ES"/>
        </w:rPr>
        <w:t xml:space="preserve">La POLICÍA </w:t>
      </w:r>
      <w:r w:rsidR="000B1AB0">
        <w:rPr>
          <w:rFonts w:ascii="Arial" w:eastAsia="Times New Roman" w:hAnsi="Arial" w:cs="Arial"/>
          <w:lang w:val="es-ES_tradnl" w:eastAsia="es-ES"/>
        </w:rPr>
        <w:t xml:space="preserve">NACIONAL- </w:t>
      </w:r>
      <w:r w:rsidR="000B1AB0" w:rsidRPr="000B1AB0">
        <w:rPr>
          <w:rFonts w:ascii="Arial" w:eastAsia="Times New Roman" w:hAnsi="Arial" w:cs="Arial"/>
          <w:lang w:val="es-ES_tradnl" w:eastAsia="es-ES"/>
        </w:rPr>
        <w:t>UNIDAD PRESTADORA DE SALUD NARIÑO</w:t>
      </w:r>
      <w:r w:rsidRPr="007E3A9C">
        <w:rPr>
          <w:rFonts w:ascii="Arial" w:eastAsia="Times New Roman" w:hAnsi="Arial" w:cs="Arial"/>
          <w:lang w:val="es-ES_tradnl" w:eastAsia="es-ES"/>
        </w:rPr>
        <w:t>, consultará LOS ANTECEDENTES EN EL SISTEMA REGISTRO NACIONAL DE MEDIDAS CORRECTIVAS RNMVC, Ley 1801 del 29 de Julio de 2016 del Representante Legal</w:t>
      </w:r>
      <w:r w:rsidR="00327029">
        <w:rPr>
          <w:rFonts w:ascii="Arial" w:eastAsia="Times New Roman" w:hAnsi="Arial" w:cs="Arial"/>
          <w:lang w:val="es-ES_tradnl" w:eastAsia="es-ES"/>
        </w:rPr>
        <w:t xml:space="preserve"> Y MODIFICADO POR LA LEY 2000 DEL 19 DE NOVIEMBRE DE 2019</w:t>
      </w:r>
      <w:r w:rsidR="00A93F60">
        <w:rPr>
          <w:rFonts w:ascii="Arial" w:eastAsia="Times New Roman" w:hAnsi="Arial" w:cs="Arial"/>
          <w:lang w:val="es-ES_tradnl" w:eastAsia="es-ES"/>
        </w:rPr>
        <w:t>.</w:t>
      </w:r>
    </w:p>
    <w:p w14:paraId="45FFEDED" w14:textId="77777777" w:rsidR="00F46BEE" w:rsidRPr="007E3A9C"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065777D7" w14:textId="77777777" w:rsidR="00F46BEE" w:rsidRDefault="00F46BEE" w:rsidP="00200746">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7E3A9C">
        <w:rPr>
          <w:rFonts w:ascii="Arial" w:eastAsia="Times New Roman" w:hAnsi="Arial" w:cs="Arial"/>
          <w:b/>
          <w:lang w:val="es-ES_tradnl" w:eastAsia="es-ES"/>
        </w:rPr>
        <w:t>2.1.8. CONSTANCIA DE CUMPLI</w:t>
      </w:r>
      <w:r w:rsidR="00200746">
        <w:rPr>
          <w:rFonts w:ascii="Arial" w:eastAsia="Times New Roman" w:hAnsi="Arial" w:cs="Arial"/>
          <w:b/>
          <w:lang w:val="es-ES_tradnl" w:eastAsia="es-ES"/>
        </w:rPr>
        <w:t xml:space="preserve">MIENTO DE APORTES PARAFISCALES </w:t>
      </w:r>
    </w:p>
    <w:p w14:paraId="0C771F34" w14:textId="77777777" w:rsidR="000B1385" w:rsidRPr="007E3A9C" w:rsidRDefault="000B1385" w:rsidP="00200746">
      <w:pPr>
        <w:tabs>
          <w:tab w:val="left" w:pos="9356"/>
        </w:tabs>
        <w:autoSpaceDE w:val="0"/>
        <w:autoSpaceDN w:val="0"/>
        <w:spacing w:after="0" w:line="240" w:lineRule="auto"/>
        <w:ind w:left="-284" w:right="-284"/>
        <w:jc w:val="both"/>
        <w:rPr>
          <w:rFonts w:ascii="Arial" w:eastAsia="Times New Roman" w:hAnsi="Arial" w:cs="Arial"/>
          <w:b/>
          <w:lang w:val="es-ES_tradnl" w:eastAsia="es-ES"/>
        </w:rPr>
      </w:pPr>
    </w:p>
    <w:p w14:paraId="649D254E" w14:textId="2AA93A92" w:rsidR="00F46BEE" w:rsidRPr="007E3A9C" w:rsidRDefault="00F46BEE" w:rsidP="003E7E97">
      <w:pPr>
        <w:tabs>
          <w:tab w:val="left" w:pos="9356"/>
        </w:tabs>
        <w:spacing w:after="0" w:line="240" w:lineRule="auto"/>
        <w:ind w:left="-284" w:right="-284"/>
        <w:jc w:val="both"/>
        <w:rPr>
          <w:rFonts w:ascii="Arial" w:eastAsia="Times New Roman" w:hAnsi="Arial" w:cs="Arial"/>
          <w:lang w:eastAsia="es-CO"/>
        </w:rPr>
      </w:pPr>
      <w:r w:rsidRPr="007E3A9C">
        <w:rPr>
          <w:rFonts w:ascii="Arial" w:eastAsia="Times New Roman" w:hAnsi="Arial" w:cs="Arial"/>
          <w:lang w:eastAsia="es-ES"/>
        </w:rPr>
        <w:t xml:space="preserve">Según lo establecido en los Artículos </w:t>
      </w:r>
      <w:r w:rsidRPr="007E3A9C">
        <w:rPr>
          <w:rFonts w:ascii="Arial" w:eastAsia="Times New Roman" w:hAnsi="Arial" w:cs="Arial"/>
          <w:i/>
          <w:lang w:val="es-ES" w:eastAsia="es-ES"/>
        </w:rPr>
        <w:t xml:space="preserve">1 y 7 (incisos 2, 4, 5, </w:t>
      </w:r>
      <w:r w:rsidR="004D4687" w:rsidRPr="007E3A9C">
        <w:rPr>
          <w:rFonts w:ascii="Arial" w:eastAsia="Times New Roman" w:hAnsi="Arial" w:cs="Arial"/>
          <w:i/>
          <w:lang w:val="es-ES" w:eastAsia="es-ES"/>
        </w:rPr>
        <w:t>6 y</w:t>
      </w:r>
      <w:r w:rsidRPr="007E3A9C">
        <w:rPr>
          <w:rFonts w:ascii="Arial" w:eastAsia="Times New Roman" w:hAnsi="Arial" w:cs="Arial"/>
          <w:i/>
          <w:lang w:val="es-ES" w:eastAsia="es-ES"/>
        </w:rPr>
        <w:t xml:space="preserve"> 7) del Decreto 1828 de 2013</w:t>
      </w:r>
      <w:r w:rsidRPr="007E3A9C">
        <w:rPr>
          <w:rFonts w:ascii="Arial" w:eastAsia="Times New Roman" w:hAnsi="Arial" w:cs="Arial"/>
          <w:lang w:eastAsia="es-CO"/>
        </w:rPr>
        <w:t>, que a la letra dice:</w:t>
      </w:r>
    </w:p>
    <w:p w14:paraId="7BAD15FF" w14:textId="77777777" w:rsidR="00F46BEE" w:rsidRPr="00B046EC" w:rsidRDefault="00F46BEE" w:rsidP="003E7E97">
      <w:pPr>
        <w:tabs>
          <w:tab w:val="left" w:pos="9356"/>
        </w:tabs>
        <w:spacing w:after="0" w:line="240" w:lineRule="auto"/>
        <w:ind w:left="-284" w:right="-284"/>
        <w:jc w:val="both"/>
        <w:rPr>
          <w:rFonts w:ascii="Arial" w:eastAsia="Times New Roman" w:hAnsi="Arial" w:cs="Arial"/>
          <w:lang w:eastAsia="es-CO"/>
        </w:rPr>
      </w:pPr>
      <w:r w:rsidRPr="007E3A9C">
        <w:rPr>
          <w:rFonts w:ascii="Arial" w:eastAsia="Times New Roman" w:hAnsi="Arial" w:cs="Arial"/>
          <w:b/>
          <w:bCs/>
          <w:lang w:eastAsia="es-CO"/>
        </w:rPr>
        <w:t>Artículo 1. “</w:t>
      </w:r>
      <w:r w:rsidRPr="007E3A9C">
        <w:rPr>
          <w:rFonts w:ascii="Arial" w:eastAsia="Times New Roman" w:hAnsi="Arial" w:cs="Arial"/>
          <w:b/>
          <w:bCs/>
          <w:i/>
          <w:iCs/>
          <w:lang w:eastAsia="es-CO"/>
        </w:rPr>
        <w:t>Contribuyentes sujetos pasivos</w:t>
      </w:r>
      <w:r w:rsidRPr="00B046EC">
        <w:rPr>
          <w:rFonts w:ascii="Arial" w:eastAsia="Times New Roman" w:hAnsi="Arial" w:cs="Arial"/>
          <w:b/>
          <w:bCs/>
          <w:i/>
          <w:iCs/>
          <w:lang w:eastAsia="es-CO"/>
        </w:rPr>
        <w:t xml:space="preserve"> del Impuesto sobre la Renta para la Equidad (CREE).</w:t>
      </w:r>
      <w:r w:rsidRPr="00B046EC">
        <w:rPr>
          <w:rFonts w:ascii="Arial" w:eastAsia="Times New Roman" w:hAnsi="Arial" w:cs="Arial"/>
          <w:lang w:eastAsia="es-CO"/>
        </w:rPr>
        <w:t xml:space="preserve">De conformidad con el artículo 20 de la Ley 1607 de 2012, son sujetos pasivos del impuesto sobre la renta </w:t>
      </w:r>
      <w:r w:rsidRPr="00B046EC">
        <w:rPr>
          <w:rFonts w:ascii="Arial" w:eastAsia="Times New Roman" w:hAnsi="Arial" w:cs="Arial"/>
          <w:lang w:eastAsia="es-CO"/>
        </w:rPr>
        <w:lastRenderedPageBreak/>
        <w:t>para la equidad – CREE, las sociedades, personas jurídicas y asimiladas contribuyentes declarantes del impuesto sobre la renta y complementarios y las sociedades y entidades extranjeras contribuyentes declarantes del impuesto sobre la renta, por sus ingresos de fuente nacional obtenidos mediante sucursales y establecimientos permanentes.</w:t>
      </w:r>
    </w:p>
    <w:p w14:paraId="3A31D0B9" w14:textId="77777777" w:rsidR="00F46BEE" w:rsidRDefault="00F46BEE" w:rsidP="003E7E97">
      <w:pPr>
        <w:tabs>
          <w:tab w:val="left" w:pos="9356"/>
        </w:tabs>
        <w:spacing w:after="0" w:line="240" w:lineRule="auto"/>
        <w:ind w:left="-284" w:right="-284"/>
        <w:jc w:val="both"/>
        <w:rPr>
          <w:rFonts w:ascii="Arial" w:eastAsia="Times New Roman" w:hAnsi="Arial" w:cs="Arial"/>
          <w:lang w:eastAsia="es-CO"/>
        </w:rPr>
      </w:pPr>
      <w:r w:rsidRPr="00B046EC">
        <w:rPr>
          <w:rFonts w:ascii="Arial" w:eastAsia="Times New Roman" w:hAnsi="Arial" w:cs="Arial"/>
          <w:lang w:eastAsia="es-CO"/>
        </w:rPr>
        <w:t>No son sujetos pasivos del impuesto sobre la renta para la equidad – CREE las entidades sin ánimo de lucro, así como las sociedades declaradas como zonas francas a 31 de Diciembre de 2012, o aquellas que hubieren radicado la respectiva solicitud ante el Comité Intersectorial de Zonas Francas, y los usuarios que se hayan calificado o se califiquen a futuro en estas que se encuentren sujetos a la tarifa especial del impuesto sobre la renta del 15% establecida en el inciso primero del artículo 240-1 del Estatuto Tributario; así como quienes no hayan sido previstas en la ley de manera expresa como sujetos pasivos. Estas continuarán obligadas al pago de los aportes parafiscales y las cotizaciones en los términos previstos por las disposiciones que rigen la materia, y en consecuencia no les es aplicable lo dispuesto en el presente decreto”.</w:t>
      </w:r>
    </w:p>
    <w:p w14:paraId="24211111" w14:textId="77777777" w:rsidR="00F46BEE" w:rsidRPr="00B046EC" w:rsidRDefault="00F46BEE" w:rsidP="003E7E97">
      <w:pPr>
        <w:tabs>
          <w:tab w:val="left" w:pos="9356"/>
        </w:tabs>
        <w:autoSpaceDE w:val="0"/>
        <w:autoSpaceDN w:val="0"/>
        <w:adjustRightInd w:val="0"/>
        <w:spacing w:after="0" w:line="250" w:lineRule="exact"/>
        <w:ind w:left="-284" w:right="-284"/>
        <w:jc w:val="both"/>
        <w:rPr>
          <w:rFonts w:ascii="Arial" w:eastAsia="Times New Roman" w:hAnsi="Arial" w:cs="Arial"/>
          <w:b/>
          <w:bCs/>
          <w:i/>
          <w:iCs/>
          <w:lang w:eastAsia="es-CO"/>
        </w:rPr>
      </w:pPr>
      <w:r w:rsidRPr="00B046EC">
        <w:rPr>
          <w:rFonts w:ascii="Arial" w:eastAsia="Times New Roman" w:hAnsi="Arial" w:cs="Arial"/>
          <w:b/>
          <w:bCs/>
          <w:lang w:eastAsia="es-CO"/>
        </w:rPr>
        <w:t xml:space="preserve">Artículo 7.  </w:t>
      </w:r>
      <w:r w:rsidRPr="00B046EC">
        <w:rPr>
          <w:rFonts w:ascii="Arial" w:eastAsia="Times New Roman" w:hAnsi="Arial" w:cs="Arial"/>
          <w:b/>
          <w:bCs/>
          <w:i/>
          <w:iCs/>
          <w:lang w:eastAsia="es-CO"/>
        </w:rPr>
        <w:t>Exoneración de aportes parafiscales.</w:t>
      </w:r>
    </w:p>
    <w:p w14:paraId="23987412" w14:textId="77777777" w:rsidR="00F46BEE" w:rsidRPr="00C06BB7" w:rsidRDefault="00F46BEE" w:rsidP="003E7E97">
      <w:pPr>
        <w:tabs>
          <w:tab w:val="left" w:pos="9356"/>
        </w:tabs>
        <w:spacing w:after="0" w:line="270" w:lineRule="atLeast"/>
        <w:ind w:left="-284" w:right="-284"/>
        <w:jc w:val="both"/>
        <w:rPr>
          <w:rFonts w:ascii="Arial" w:eastAsia="Times New Roman" w:hAnsi="Arial" w:cs="Arial"/>
          <w:lang w:eastAsia="es-CO"/>
        </w:rPr>
      </w:pPr>
      <w:r w:rsidRPr="00C06BB7">
        <w:rPr>
          <w:rFonts w:ascii="Arial" w:eastAsia="Times New Roman" w:hAnsi="Arial" w:cs="Arial"/>
          <w:lang w:eastAsia="es-CO"/>
        </w:rPr>
        <w:t>Las personas naturales empleadoras están exoneradas de la obligación de pago de los aportes parafiscales al Sena y al ICBF 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w:t>
      </w:r>
    </w:p>
    <w:p w14:paraId="2AA9A78A" w14:textId="77777777" w:rsidR="00F46BEE" w:rsidRPr="00C06BB7" w:rsidRDefault="00F46BEE" w:rsidP="003E7E97">
      <w:pPr>
        <w:tabs>
          <w:tab w:val="left" w:pos="9356"/>
        </w:tabs>
        <w:spacing w:after="0" w:line="270" w:lineRule="atLeast"/>
        <w:ind w:left="-284" w:right="-284"/>
        <w:jc w:val="both"/>
        <w:rPr>
          <w:rFonts w:ascii="Arial" w:eastAsia="Times New Roman" w:hAnsi="Arial" w:cs="Arial"/>
          <w:lang w:eastAsia="es-CO"/>
        </w:rPr>
      </w:pPr>
      <w:r w:rsidRPr="00C06BB7">
        <w:rPr>
          <w:rFonts w:ascii="Arial" w:eastAsia="Times New Roman" w:hAnsi="Arial" w:cs="Arial"/>
          <w:lang w:eastAsia="es-CO"/>
        </w:rPr>
        <w:t>No son beneficiarios de la exoneración aquí prevista, las entidades sin ánimo de lucro, así como las sociedades declaradas como zonas francas a 31 de diciembre de 2012, o aquellas que a dicha fecha hubieren radicado la respectiva solicitud ante el Comité Intersectorial de Zonas Francas, y los usuarios que se hayan calificado o se califiquen a futuro en estas que se encuentren sujetos a la tarifa especial del impuesto sobre la renta del quince por ciento (15%) establecida en el inciso 1 del artículo </w:t>
      </w:r>
      <w:hyperlink r:id="rId8" w:anchor="240-1" w:history="1">
        <w:r w:rsidRPr="00C06BB7">
          <w:rPr>
            <w:rFonts w:ascii="Arial" w:eastAsia="Times New Roman" w:hAnsi="Arial" w:cs="Arial"/>
            <w:lang w:eastAsia="es-CO"/>
          </w:rPr>
          <w:t>240-1</w:t>
        </w:r>
      </w:hyperlink>
      <w:r w:rsidRPr="00C06BB7">
        <w:rPr>
          <w:rFonts w:ascii="Arial" w:eastAsia="Times New Roman" w:hAnsi="Arial" w:cs="Arial"/>
          <w:lang w:eastAsia="es-CO"/>
        </w:rPr>
        <w:t> del Estatuto Tributario; así como quienes no hayan sido previstos en la ley de manera expresa como sujetos pasivos del Impuesto sobre la Renta para la Equidad - CREE.</w:t>
      </w:r>
    </w:p>
    <w:p w14:paraId="498D1A2C" w14:textId="77777777" w:rsidR="00F46BEE" w:rsidRPr="00C06BB7" w:rsidRDefault="00F46BEE" w:rsidP="003E7E97">
      <w:pPr>
        <w:tabs>
          <w:tab w:val="left" w:pos="9356"/>
        </w:tabs>
        <w:spacing w:after="0" w:line="270" w:lineRule="atLeast"/>
        <w:ind w:left="-284" w:right="-284"/>
        <w:jc w:val="both"/>
        <w:rPr>
          <w:rFonts w:ascii="Arial" w:eastAsia="Times New Roman" w:hAnsi="Arial" w:cs="Arial"/>
          <w:lang w:eastAsia="es-CO"/>
        </w:rPr>
      </w:pPr>
      <w:r w:rsidRPr="00C06BB7">
        <w:rPr>
          <w:rFonts w:ascii="Arial" w:eastAsia="Times New Roman" w:hAnsi="Arial" w:cs="Arial"/>
          <w:lang w:eastAsia="es-CO"/>
        </w:rPr>
        <w:t>Para efectos de la exoneración de que trata el presente artículo, se tendrá en cuenta la totalidad de lo devengado por el trabajador.</w:t>
      </w:r>
    </w:p>
    <w:p w14:paraId="4531D6F0" w14:textId="77777777" w:rsidR="00F46BEE" w:rsidRPr="00C06BB7" w:rsidRDefault="00F46BEE" w:rsidP="003E7E97">
      <w:pPr>
        <w:tabs>
          <w:tab w:val="left" w:pos="9356"/>
        </w:tabs>
        <w:spacing w:after="0" w:line="270" w:lineRule="atLeast"/>
        <w:ind w:left="-284" w:right="-284"/>
        <w:jc w:val="both"/>
        <w:rPr>
          <w:rFonts w:ascii="Arial" w:eastAsia="Times New Roman" w:hAnsi="Arial" w:cs="Arial"/>
          <w:lang w:eastAsia="es-CO"/>
        </w:rPr>
      </w:pPr>
      <w:r w:rsidRPr="00C06BB7">
        <w:rPr>
          <w:rFonts w:ascii="Arial" w:eastAsia="Times New Roman" w:hAnsi="Arial" w:cs="Arial"/>
          <w:lang w:eastAsia="es-CO"/>
        </w:rPr>
        <w:t>Corresponderá al empleador determinar si el monto total efectivamente devengado por cada trabajador en el respectivo mes es inferior a diez (10) salarios mínimos legales mensuales vigentes, para determinar si procede la exoneración prevista en el artículo </w:t>
      </w:r>
      <w:hyperlink r:id="rId9" w:anchor="25" w:history="1">
        <w:r w:rsidRPr="00C06BB7">
          <w:rPr>
            <w:rFonts w:ascii="Arial" w:eastAsia="Times New Roman" w:hAnsi="Arial" w:cs="Arial"/>
            <w:lang w:eastAsia="es-CO"/>
          </w:rPr>
          <w:t>25</w:t>
        </w:r>
      </w:hyperlink>
      <w:r w:rsidRPr="00C06BB7">
        <w:rPr>
          <w:rFonts w:ascii="Arial" w:eastAsia="Times New Roman" w:hAnsi="Arial" w:cs="Arial"/>
          <w:lang w:eastAsia="es-CO"/>
        </w:rPr>
        <w:t> de la Ley 1607 de 2012 reglamentada en el presente decreto.</w:t>
      </w:r>
    </w:p>
    <w:p w14:paraId="240F7D92" w14:textId="77777777" w:rsidR="00F46BEE" w:rsidRPr="00C06BB7" w:rsidRDefault="00F46BEE" w:rsidP="003E7E97">
      <w:pPr>
        <w:tabs>
          <w:tab w:val="left" w:pos="9356"/>
        </w:tabs>
        <w:spacing w:after="0" w:line="270" w:lineRule="atLeast"/>
        <w:ind w:left="-284" w:right="-284"/>
        <w:jc w:val="both"/>
        <w:rPr>
          <w:rFonts w:ascii="Arial" w:eastAsia="Times New Roman" w:hAnsi="Arial" w:cs="Arial"/>
          <w:lang w:eastAsia="es-CO"/>
        </w:rPr>
      </w:pPr>
      <w:r w:rsidRPr="00C06BB7">
        <w:rPr>
          <w:rFonts w:ascii="Arial" w:eastAsia="Times New Roman" w:hAnsi="Arial" w:cs="Arial"/>
          <w:lang w:eastAsia="es-CO"/>
        </w:rPr>
        <w:t>Lo anterior, sin perjuicio de la facultad de fiscalización y control de la Administración Tributaria Nacional y de las demás entidades competentes para constatar la correcta aplicación de las disposiciones legales que rigen las materias previstas en este Decreto.</w:t>
      </w:r>
    </w:p>
    <w:p w14:paraId="1DC6A3D9" w14:textId="77777777" w:rsidR="00F46BEE" w:rsidRPr="00C06BB7" w:rsidRDefault="00F46BEE" w:rsidP="003E7E97">
      <w:pPr>
        <w:tabs>
          <w:tab w:val="left" w:pos="9356"/>
        </w:tabs>
        <w:spacing w:after="0" w:line="240" w:lineRule="auto"/>
        <w:ind w:left="-284" w:right="-284"/>
        <w:jc w:val="both"/>
        <w:rPr>
          <w:rFonts w:ascii="Arial" w:eastAsia="Times New Roman" w:hAnsi="Arial" w:cs="Arial"/>
          <w:lang w:eastAsia="es-CO"/>
        </w:rPr>
      </w:pPr>
    </w:p>
    <w:p w14:paraId="68887F7E" w14:textId="77777777" w:rsidR="00F46BEE" w:rsidRPr="00C06BB7" w:rsidRDefault="00F46BEE" w:rsidP="003E7E97">
      <w:pPr>
        <w:tabs>
          <w:tab w:val="left" w:pos="9356"/>
        </w:tabs>
        <w:spacing w:after="0" w:line="240" w:lineRule="auto"/>
        <w:ind w:left="-284" w:right="-284"/>
        <w:jc w:val="both"/>
        <w:rPr>
          <w:rFonts w:ascii="Arial" w:eastAsia="Times New Roman" w:hAnsi="Arial" w:cs="Arial"/>
          <w:lang w:eastAsia="es-CO"/>
        </w:rPr>
      </w:pPr>
      <w:r w:rsidRPr="00C06BB7">
        <w:rPr>
          <w:rFonts w:ascii="Arial" w:eastAsia="Times New Roman" w:hAnsi="Arial" w:cs="Arial"/>
          <w:lang w:eastAsia="es-CO"/>
        </w:rPr>
        <w:t xml:space="preserve">En caso de ofertas conjuntas, cada uno de los integrantes del Consorcio o Unión Temporal debe allegar este documento.      </w:t>
      </w:r>
    </w:p>
    <w:p w14:paraId="578FEAF0" w14:textId="77777777" w:rsidR="00F46BEE" w:rsidRPr="00C06BB7" w:rsidRDefault="00F46BEE" w:rsidP="003E7E97">
      <w:pPr>
        <w:tabs>
          <w:tab w:val="left" w:pos="9356"/>
        </w:tabs>
        <w:spacing w:after="0" w:line="240" w:lineRule="auto"/>
        <w:ind w:left="-284" w:right="-284"/>
        <w:jc w:val="both"/>
        <w:rPr>
          <w:rFonts w:ascii="Arial" w:eastAsia="Times New Roman" w:hAnsi="Arial" w:cs="Arial"/>
          <w:lang w:eastAsia="es-CO"/>
        </w:rPr>
      </w:pPr>
    </w:p>
    <w:p w14:paraId="4734D965" w14:textId="77777777" w:rsidR="00F46BEE" w:rsidRPr="00C06BB7" w:rsidRDefault="00F46BEE" w:rsidP="003E7E97">
      <w:pPr>
        <w:tabs>
          <w:tab w:val="left" w:pos="9356"/>
        </w:tabs>
        <w:spacing w:after="0" w:line="240" w:lineRule="auto"/>
        <w:ind w:left="-284" w:right="-284"/>
        <w:jc w:val="both"/>
        <w:rPr>
          <w:rFonts w:ascii="Arial" w:eastAsia="Times New Roman" w:hAnsi="Arial" w:cs="Arial"/>
          <w:lang w:eastAsia="es-CO"/>
        </w:rPr>
      </w:pPr>
      <w:r w:rsidRPr="00C06BB7">
        <w:rPr>
          <w:rFonts w:ascii="Arial" w:eastAsia="Times New Roman" w:hAnsi="Arial" w:cs="Arial"/>
          <w:lang w:eastAsia="es-CO"/>
        </w:rPr>
        <w:t>Las personas naturales lo harán de conformidad con lo establecido en el Artículo 9 de la Ley 828 de 2003</w:t>
      </w:r>
    </w:p>
    <w:p w14:paraId="5184DA39" w14:textId="77777777" w:rsidR="00F46BEE" w:rsidRPr="00C06BB7" w:rsidRDefault="00F46BEE" w:rsidP="003E7E97">
      <w:pPr>
        <w:tabs>
          <w:tab w:val="left" w:pos="9356"/>
        </w:tabs>
        <w:spacing w:after="0" w:line="240" w:lineRule="auto"/>
        <w:ind w:left="-284" w:right="-284"/>
        <w:rPr>
          <w:rFonts w:ascii="Arial" w:eastAsia="Times New Roman" w:hAnsi="Arial" w:cs="Arial"/>
          <w:lang w:eastAsia="es-CO"/>
        </w:rPr>
      </w:pPr>
    </w:p>
    <w:p w14:paraId="70B49113" w14:textId="77777777" w:rsidR="00F46BEE" w:rsidRPr="00A07272" w:rsidRDefault="00F46BEE" w:rsidP="003E7E97">
      <w:pPr>
        <w:tabs>
          <w:tab w:val="left" w:pos="9356"/>
        </w:tabs>
        <w:spacing w:after="0" w:line="240" w:lineRule="auto"/>
        <w:ind w:left="-284" w:right="-284"/>
        <w:jc w:val="both"/>
        <w:rPr>
          <w:rFonts w:ascii="Arial" w:eastAsia="Times New Roman" w:hAnsi="Arial" w:cs="Arial"/>
          <w:lang w:eastAsia="es-CO"/>
        </w:rPr>
      </w:pPr>
      <w:r w:rsidRPr="00A07272">
        <w:rPr>
          <w:rFonts w:ascii="Arial" w:eastAsia="Times New Roman" w:hAnsi="Arial" w:cs="Arial"/>
          <w:lang w:eastAsia="es-CO"/>
        </w:rPr>
        <w:lastRenderedPageBreak/>
        <w:t>La información presentada en desarrollo del presente numeral, se entiende suministrada bajo la gravedad de juramento respecto de su fidelidad y veracidad.</w:t>
      </w:r>
    </w:p>
    <w:p w14:paraId="4BB17769" w14:textId="77777777" w:rsidR="00EC6B5C" w:rsidRPr="00A07272" w:rsidRDefault="00EC6B5C" w:rsidP="00496871">
      <w:pPr>
        <w:tabs>
          <w:tab w:val="left" w:pos="9356"/>
        </w:tabs>
        <w:autoSpaceDE w:val="0"/>
        <w:autoSpaceDN w:val="0"/>
        <w:spacing w:after="0" w:line="240" w:lineRule="auto"/>
        <w:ind w:right="-284"/>
        <w:jc w:val="both"/>
        <w:rPr>
          <w:rFonts w:ascii="Arial" w:eastAsia="Times New Roman" w:hAnsi="Arial" w:cs="Arial"/>
          <w:lang w:eastAsia="es-CO"/>
        </w:rPr>
      </w:pPr>
    </w:p>
    <w:p w14:paraId="4323EADA" w14:textId="77777777" w:rsidR="00F46BEE" w:rsidRPr="00A07272" w:rsidRDefault="00F46BEE"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A07272">
        <w:rPr>
          <w:rFonts w:ascii="Arial" w:eastAsia="Times New Roman" w:hAnsi="Arial" w:cs="Arial"/>
          <w:b/>
          <w:lang w:val="es-ES_tradnl" w:eastAsia="es-ES"/>
        </w:rPr>
        <w:t xml:space="preserve">NOTA: </w:t>
      </w:r>
      <w:r w:rsidRPr="00A07272">
        <w:rPr>
          <w:rFonts w:ascii="Arial" w:eastAsia="Times New Roman" w:hAnsi="Arial" w:cs="Arial"/>
          <w:lang w:val="es-ES_tradnl" w:eastAsia="es-ES"/>
        </w:rPr>
        <w:t>No aplica para las personas naturales y jurídicas de origen extranjero sin sucursal en Colombia.</w:t>
      </w:r>
    </w:p>
    <w:p w14:paraId="5B987AC6" w14:textId="77777777" w:rsidR="00EC6B5C" w:rsidRPr="00A07272" w:rsidRDefault="00EC6B5C" w:rsidP="003E7E97">
      <w:pPr>
        <w:tabs>
          <w:tab w:val="left" w:pos="9356"/>
        </w:tabs>
        <w:autoSpaceDE w:val="0"/>
        <w:autoSpaceDN w:val="0"/>
        <w:spacing w:after="0" w:line="240" w:lineRule="auto"/>
        <w:ind w:right="-284"/>
        <w:jc w:val="both"/>
        <w:rPr>
          <w:rFonts w:ascii="Arial" w:eastAsia="Times New Roman" w:hAnsi="Arial" w:cs="Arial"/>
          <w:lang w:val="es-ES_tradnl" w:eastAsia="es-ES"/>
        </w:rPr>
      </w:pPr>
    </w:p>
    <w:p w14:paraId="410005D3" w14:textId="531ABB78" w:rsidR="00EC6B5C" w:rsidRDefault="00F46BEE" w:rsidP="00496871">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A07272">
        <w:rPr>
          <w:rFonts w:ascii="Arial" w:eastAsia="Times New Roman" w:hAnsi="Arial" w:cs="Arial"/>
          <w:b/>
          <w:lang w:val="es-ES_tradnl" w:eastAsia="es-ES"/>
        </w:rPr>
        <w:t xml:space="preserve">2.1.9. ORIGEN LÍCITO DE RECURSOS. </w:t>
      </w:r>
      <w:r w:rsidRPr="00A07272">
        <w:rPr>
          <w:rFonts w:ascii="Arial" w:eastAsia="Times New Roman" w:hAnsi="Arial" w:cs="Arial"/>
          <w:lang w:val="es-ES_tradnl" w:eastAsia="es-ES"/>
        </w:rPr>
        <w:t>El proponente deberá manifestar expresamente que los activos y recursos que conform</w:t>
      </w:r>
      <w:r w:rsidR="00A40316" w:rsidRPr="00A07272">
        <w:rPr>
          <w:rFonts w:ascii="Arial" w:eastAsia="Times New Roman" w:hAnsi="Arial" w:cs="Arial"/>
          <w:lang w:val="es-ES_tradnl" w:eastAsia="es-ES"/>
        </w:rPr>
        <w:t>an el patrimonio del proponente</w:t>
      </w:r>
      <w:r w:rsidRPr="00A07272">
        <w:rPr>
          <w:rFonts w:ascii="Arial" w:eastAsia="Times New Roman" w:hAnsi="Arial" w:cs="Arial"/>
          <w:lang w:val="es-ES_tradnl" w:eastAsia="es-ES"/>
        </w:rPr>
        <w:t xml:space="preserve"> y de cada uno de sus integrantes, cuando sea el caso, que empleará para el desarrollo del contrato, provienen de actividades lícitas. (El Oferente deberá proceder al diligenciamiento del formulario </w:t>
      </w:r>
      <w:r w:rsidR="00E43717" w:rsidRPr="00A07272">
        <w:rPr>
          <w:rFonts w:ascii="Arial" w:eastAsia="Times New Roman" w:hAnsi="Arial" w:cs="Arial"/>
          <w:lang w:val="es-ES_tradnl" w:eastAsia="es-ES"/>
        </w:rPr>
        <w:t xml:space="preserve">No. </w:t>
      </w:r>
      <w:r w:rsidR="00DC4806" w:rsidRPr="00A07272">
        <w:rPr>
          <w:rFonts w:ascii="Arial" w:eastAsia="Times New Roman" w:hAnsi="Arial" w:cs="Arial"/>
          <w:lang w:val="es-ES_tradnl" w:eastAsia="es-ES"/>
        </w:rPr>
        <w:t>4</w:t>
      </w:r>
      <w:r w:rsidRPr="00A07272">
        <w:rPr>
          <w:rFonts w:ascii="Arial" w:eastAsia="Times New Roman" w:hAnsi="Arial" w:cs="Arial"/>
          <w:lang w:val="es-ES_tradnl" w:eastAsia="es-ES"/>
        </w:rPr>
        <w:t xml:space="preserve"> y entregarlo con la oferta.)</w:t>
      </w:r>
      <w:r w:rsidR="00496871">
        <w:rPr>
          <w:rFonts w:ascii="Arial" w:eastAsia="Times New Roman" w:hAnsi="Arial" w:cs="Arial"/>
          <w:lang w:val="es-ES_tradnl" w:eastAsia="es-ES"/>
        </w:rPr>
        <w:t xml:space="preserve"> </w:t>
      </w:r>
    </w:p>
    <w:p w14:paraId="4396D9F0" w14:textId="77777777" w:rsidR="00496871" w:rsidRPr="00A07272" w:rsidRDefault="00496871" w:rsidP="00496871">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1C398803" w14:textId="77777777" w:rsidR="00F46BEE" w:rsidRDefault="00F46BEE"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sidRPr="00A07272">
        <w:rPr>
          <w:rFonts w:ascii="Arial" w:eastAsia="Times New Roman" w:hAnsi="Arial" w:cs="Arial"/>
          <w:b/>
          <w:lang w:val="es-ES_tradnl" w:eastAsia="es-ES"/>
        </w:rPr>
        <w:t>2.1.10. COMPROMISO ANTICORRUPCIÓN</w:t>
      </w:r>
    </w:p>
    <w:p w14:paraId="7BE98F81" w14:textId="77777777" w:rsidR="00496871" w:rsidRDefault="00496871" w:rsidP="003E7E97">
      <w:pPr>
        <w:tabs>
          <w:tab w:val="left" w:pos="9356"/>
        </w:tabs>
        <w:autoSpaceDE w:val="0"/>
        <w:autoSpaceDN w:val="0"/>
        <w:spacing w:after="0" w:line="240" w:lineRule="auto"/>
        <w:ind w:left="-284" w:right="-284"/>
        <w:jc w:val="both"/>
        <w:rPr>
          <w:rFonts w:ascii="Arial" w:eastAsia="Times New Roman" w:hAnsi="Arial" w:cs="Arial"/>
          <w:b/>
          <w:lang w:val="es-ES_tradnl" w:eastAsia="es-ES"/>
        </w:rPr>
      </w:pPr>
    </w:p>
    <w:p w14:paraId="01E6CB63" w14:textId="77777777" w:rsidR="00F46BEE" w:rsidRDefault="00F46BEE" w:rsidP="00496871">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A07272">
        <w:rPr>
          <w:rFonts w:ascii="Arial" w:eastAsia="Times New Roman" w:hAnsi="Arial" w:cs="Arial"/>
          <w:lang w:val="es-ES_tradnl" w:eastAsia="es-ES"/>
        </w:rPr>
        <w:t>El Oferente deberá proceder al diligenciamiento del formulario No. 3 y entregarlo con la oferta.</w:t>
      </w:r>
    </w:p>
    <w:p w14:paraId="36834073" w14:textId="77777777" w:rsidR="00EC6B5C" w:rsidRDefault="00EC6B5C" w:rsidP="003E7E97">
      <w:pPr>
        <w:tabs>
          <w:tab w:val="left" w:pos="9356"/>
        </w:tabs>
        <w:autoSpaceDE w:val="0"/>
        <w:autoSpaceDN w:val="0"/>
        <w:spacing w:after="0" w:line="240" w:lineRule="auto"/>
        <w:ind w:left="-284" w:right="-284"/>
        <w:jc w:val="both"/>
        <w:rPr>
          <w:rFonts w:ascii="Arial" w:eastAsia="Times New Roman" w:hAnsi="Arial" w:cs="Arial"/>
          <w:lang w:val="es-ES_tradnl" w:eastAsia="es-ES"/>
        </w:rPr>
      </w:pPr>
    </w:p>
    <w:p w14:paraId="52059FD1" w14:textId="3C7752B8" w:rsidR="00522C83" w:rsidRPr="00A07272" w:rsidRDefault="00522C83" w:rsidP="00522C83">
      <w:pPr>
        <w:tabs>
          <w:tab w:val="left" w:pos="9356"/>
        </w:tabs>
        <w:autoSpaceDE w:val="0"/>
        <w:autoSpaceDN w:val="0"/>
        <w:spacing w:after="0" w:line="240" w:lineRule="auto"/>
        <w:ind w:left="-284" w:right="-284"/>
        <w:jc w:val="both"/>
        <w:rPr>
          <w:rFonts w:ascii="Arial" w:eastAsia="Times New Roman" w:hAnsi="Arial" w:cs="Arial"/>
          <w:b/>
          <w:lang w:val="es-ES_tradnl" w:eastAsia="es-ES"/>
        </w:rPr>
      </w:pPr>
      <w:r>
        <w:rPr>
          <w:rFonts w:ascii="Arial" w:eastAsia="Times New Roman" w:hAnsi="Arial" w:cs="Arial"/>
          <w:b/>
          <w:lang w:val="es-ES_tradnl" w:eastAsia="es-ES"/>
        </w:rPr>
        <w:t>2.1.11</w:t>
      </w:r>
      <w:r w:rsidRPr="00A07272">
        <w:rPr>
          <w:rFonts w:ascii="Arial" w:eastAsia="Times New Roman" w:hAnsi="Arial" w:cs="Arial"/>
          <w:b/>
          <w:lang w:val="es-ES_tradnl" w:eastAsia="es-ES"/>
        </w:rPr>
        <w:t xml:space="preserve">. </w:t>
      </w:r>
      <w:r>
        <w:rPr>
          <w:rFonts w:ascii="Arial" w:eastAsia="Times New Roman" w:hAnsi="Arial" w:cs="Arial"/>
          <w:b/>
          <w:lang w:val="es-ES_tradnl" w:eastAsia="es-ES"/>
        </w:rPr>
        <w:t xml:space="preserve">DOCUMENTO DE IDENTIFICACIÓN </w:t>
      </w:r>
    </w:p>
    <w:p w14:paraId="1D61C2F1" w14:textId="77777777" w:rsidR="00EC6B5C" w:rsidRPr="00A07272" w:rsidRDefault="00EC6B5C" w:rsidP="00522C83">
      <w:pPr>
        <w:tabs>
          <w:tab w:val="left" w:pos="9356"/>
        </w:tabs>
        <w:autoSpaceDE w:val="0"/>
        <w:autoSpaceDN w:val="0"/>
        <w:spacing w:after="0" w:line="240" w:lineRule="auto"/>
        <w:ind w:right="-284"/>
        <w:jc w:val="both"/>
        <w:rPr>
          <w:rFonts w:ascii="Arial" w:eastAsia="Times New Roman" w:hAnsi="Arial" w:cs="Arial"/>
          <w:b/>
          <w:lang w:val="es-ES_tradnl" w:eastAsia="es-ES"/>
        </w:rPr>
      </w:pPr>
    </w:p>
    <w:p w14:paraId="34FD570B" w14:textId="5A21BDAD" w:rsidR="00522C83" w:rsidRDefault="00522C83" w:rsidP="00522C83">
      <w:pPr>
        <w:tabs>
          <w:tab w:val="left" w:pos="9356"/>
        </w:tabs>
        <w:autoSpaceDE w:val="0"/>
        <w:autoSpaceDN w:val="0"/>
        <w:spacing w:after="0" w:line="240" w:lineRule="auto"/>
        <w:ind w:left="-284" w:right="-284"/>
        <w:jc w:val="both"/>
        <w:rPr>
          <w:rFonts w:ascii="Arial" w:eastAsia="Times New Roman" w:hAnsi="Arial" w:cs="Arial"/>
          <w:lang w:val="es-ES_tradnl" w:eastAsia="es-ES"/>
        </w:rPr>
      </w:pPr>
      <w:r w:rsidRPr="00A07272">
        <w:rPr>
          <w:rFonts w:ascii="Arial" w:eastAsia="Times New Roman" w:hAnsi="Arial" w:cs="Arial"/>
          <w:lang w:val="es-ES_tradnl" w:eastAsia="es-ES"/>
        </w:rPr>
        <w:t>El Oferente deberá</w:t>
      </w:r>
      <w:r>
        <w:rPr>
          <w:rFonts w:ascii="Arial" w:eastAsia="Times New Roman" w:hAnsi="Arial" w:cs="Arial"/>
          <w:lang w:val="es-ES_tradnl" w:eastAsia="es-ES"/>
        </w:rPr>
        <w:t xml:space="preserve"> anexar junto con </w:t>
      </w:r>
      <w:r w:rsidRPr="00A07272">
        <w:rPr>
          <w:rFonts w:ascii="Arial" w:eastAsia="Times New Roman" w:hAnsi="Arial" w:cs="Arial"/>
          <w:lang w:val="es-ES_tradnl" w:eastAsia="es-ES"/>
        </w:rPr>
        <w:t>la oferta</w:t>
      </w:r>
      <w:r>
        <w:rPr>
          <w:rFonts w:ascii="Arial" w:eastAsia="Times New Roman" w:hAnsi="Arial" w:cs="Arial"/>
          <w:lang w:val="es-ES_tradnl" w:eastAsia="es-ES"/>
        </w:rPr>
        <w:t xml:space="preserve"> documento de identificación del representante legal</w:t>
      </w:r>
      <w:r w:rsidRPr="00A07272">
        <w:rPr>
          <w:rFonts w:ascii="Arial" w:eastAsia="Times New Roman" w:hAnsi="Arial" w:cs="Arial"/>
          <w:lang w:val="es-ES_tradnl" w:eastAsia="es-ES"/>
        </w:rPr>
        <w:t>.</w:t>
      </w:r>
    </w:p>
    <w:p w14:paraId="4FC3239A" w14:textId="77777777" w:rsidR="00EC6B5C" w:rsidRDefault="00EC6B5C" w:rsidP="00F91A8E">
      <w:pPr>
        <w:widowControl w:val="0"/>
        <w:autoSpaceDE w:val="0"/>
        <w:autoSpaceDN w:val="0"/>
        <w:adjustRightInd w:val="0"/>
        <w:spacing w:after="0" w:line="240" w:lineRule="auto"/>
        <w:ind w:left="-284"/>
        <w:jc w:val="both"/>
        <w:rPr>
          <w:b/>
          <w:bCs/>
        </w:rPr>
      </w:pPr>
      <w:bookmarkStart w:id="1" w:name="_Hlk97652837"/>
    </w:p>
    <w:p w14:paraId="6566902D" w14:textId="4A0351E2" w:rsidR="00F91A8E" w:rsidRPr="003F1D33" w:rsidRDefault="00F91A8E" w:rsidP="008C7CCA">
      <w:pPr>
        <w:pStyle w:val="Prrafodelista"/>
        <w:widowControl w:val="0"/>
        <w:numPr>
          <w:ilvl w:val="2"/>
          <w:numId w:val="14"/>
        </w:numPr>
        <w:adjustRightInd w:val="0"/>
        <w:jc w:val="both"/>
        <w:rPr>
          <w:b/>
          <w:sz w:val="22"/>
          <w:szCs w:val="22"/>
        </w:rPr>
      </w:pPr>
      <w:r w:rsidRPr="00F91A8E">
        <w:rPr>
          <w:b/>
          <w:bCs/>
        </w:rPr>
        <w:t>FORMULARIO ACUERDO DE CONFIDENCIALIDAD</w:t>
      </w:r>
      <w:bookmarkEnd w:id="1"/>
      <w:r w:rsidRPr="00F91A8E">
        <w:rPr>
          <w:b/>
          <w:bCs/>
        </w:rPr>
        <w:t xml:space="preserve">: </w:t>
      </w:r>
      <w:r w:rsidRPr="00496871">
        <w:rPr>
          <w:bCs/>
          <w:sz w:val="22"/>
          <w:szCs w:val="22"/>
        </w:rPr>
        <w:t xml:space="preserve">los oferentes deben diligenciar el formulario, y presentarlo junto con la propuesta.  </w:t>
      </w:r>
    </w:p>
    <w:p w14:paraId="5CD653CB" w14:textId="072733C2" w:rsidR="003F1D33" w:rsidRPr="00496871" w:rsidRDefault="003F1D33" w:rsidP="008C7CCA">
      <w:pPr>
        <w:pStyle w:val="Prrafodelista"/>
        <w:widowControl w:val="0"/>
        <w:numPr>
          <w:ilvl w:val="2"/>
          <w:numId w:val="14"/>
        </w:numPr>
        <w:adjustRightInd w:val="0"/>
        <w:jc w:val="both"/>
        <w:rPr>
          <w:b/>
          <w:sz w:val="22"/>
          <w:szCs w:val="22"/>
        </w:rPr>
      </w:pPr>
      <w:r w:rsidRPr="00706BF2">
        <w:rPr>
          <w:bCs/>
        </w:rPr>
        <w:t>Presentar la Consulta de Inhabilidades en Delitos sexuales cometidos contra menores de 18 años, según la Ley 1918 de 2018</w:t>
      </w:r>
      <w:r w:rsidR="00B36146">
        <w:rPr>
          <w:bCs/>
        </w:rPr>
        <w:t>.</w:t>
      </w:r>
    </w:p>
    <w:p w14:paraId="7838A51C" w14:textId="77777777" w:rsidR="00EC6B5C" w:rsidRPr="00A07272" w:rsidRDefault="00EC6B5C" w:rsidP="00496871">
      <w:pPr>
        <w:tabs>
          <w:tab w:val="left" w:pos="9356"/>
        </w:tabs>
        <w:autoSpaceDE w:val="0"/>
        <w:autoSpaceDN w:val="0"/>
        <w:spacing w:after="0" w:line="240" w:lineRule="auto"/>
        <w:ind w:right="-284"/>
        <w:jc w:val="both"/>
        <w:rPr>
          <w:rFonts w:ascii="Arial" w:eastAsia="Times New Roman" w:hAnsi="Arial" w:cs="Arial"/>
          <w:lang w:val="es-ES_tradnl" w:eastAsia="es-ES"/>
        </w:rPr>
      </w:pPr>
    </w:p>
    <w:p w14:paraId="2F472DF5" w14:textId="08ADB605" w:rsidR="00EC6B5C" w:rsidRPr="00496871" w:rsidRDefault="00F46BEE" w:rsidP="00496871">
      <w:pPr>
        <w:pStyle w:val="Prrafodelista"/>
        <w:numPr>
          <w:ilvl w:val="1"/>
          <w:numId w:val="5"/>
        </w:numPr>
        <w:tabs>
          <w:tab w:val="left" w:pos="9356"/>
        </w:tabs>
        <w:suppressAutoHyphens/>
        <w:ind w:left="142" w:right="-284"/>
        <w:jc w:val="both"/>
        <w:textAlignment w:val="baseline"/>
        <w:rPr>
          <w:b/>
        </w:rPr>
      </w:pPr>
      <w:r w:rsidRPr="000E5BBF">
        <w:rPr>
          <w:b/>
        </w:rPr>
        <w:t>REQUISITOS DE ORDEN ECON</w:t>
      </w:r>
      <w:r w:rsidR="003E7E97" w:rsidRPr="000E5BBF">
        <w:rPr>
          <w:b/>
        </w:rPr>
        <w:t>ÓMICO.</w:t>
      </w:r>
    </w:p>
    <w:p w14:paraId="055DACE8" w14:textId="3C980674" w:rsidR="00F46BEE" w:rsidRPr="00A07272" w:rsidRDefault="0025006A" w:rsidP="0004004F">
      <w:pPr>
        <w:numPr>
          <w:ilvl w:val="2"/>
          <w:numId w:val="5"/>
        </w:numPr>
        <w:tabs>
          <w:tab w:val="left" w:pos="284"/>
          <w:tab w:val="left" w:pos="9356"/>
        </w:tabs>
        <w:suppressAutoHyphens/>
        <w:autoSpaceDE w:val="0"/>
        <w:autoSpaceDN w:val="0"/>
        <w:spacing w:after="0" w:line="240" w:lineRule="auto"/>
        <w:ind w:left="-284" w:right="-284" w:firstLine="0"/>
        <w:jc w:val="both"/>
        <w:textAlignment w:val="baseline"/>
        <w:rPr>
          <w:rFonts w:ascii="Arial" w:eastAsia="Times New Roman" w:hAnsi="Arial" w:cs="Arial"/>
          <w:b/>
          <w:u w:val="single"/>
          <w:lang w:val="es-ES" w:eastAsia="es-ES"/>
        </w:rPr>
      </w:pPr>
      <w:r w:rsidRPr="00A07272">
        <w:rPr>
          <w:rFonts w:ascii="Arial" w:eastAsia="Times New Roman" w:hAnsi="Arial" w:cs="Arial"/>
          <w:lang w:eastAsia="es-ES"/>
        </w:rPr>
        <w:t>Anexo</w:t>
      </w:r>
      <w:r w:rsidR="00F46BEE" w:rsidRPr="00A07272">
        <w:rPr>
          <w:rFonts w:ascii="Arial" w:eastAsia="Times New Roman" w:hAnsi="Arial" w:cs="Arial"/>
          <w:lang w:eastAsia="es-ES"/>
        </w:rPr>
        <w:t xml:space="preserve"> Oferta Económica. Formato de sostenibilidad de Precios </w:t>
      </w:r>
    </w:p>
    <w:p w14:paraId="75BEF8C6" w14:textId="77777777" w:rsidR="00F46BEE" w:rsidRPr="00A07272" w:rsidRDefault="00F46BEE" w:rsidP="0004004F">
      <w:pPr>
        <w:numPr>
          <w:ilvl w:val="2"/>
          <w:numId w:val="5"/>
        </w:numPr>
        <w:tabs>
          <w:tab w:val="left" w:pos="284"/>
          <w:tab w:val="left" w:pos="9356"/>
        </w:tabs>
        <w:suppressAutoHyphens/>
        <w:autoSpaceDE w:val="0"/>
        <w:autoSpaceDN w:val="0"/>
        <w:spacing w:after="0" w:line="240" w:lineRule="auto"/>
        <w:ind w:left="-284" w:right="-284" w:firstLine="0"/>
        <w:jc w:val="both"/>
        <w:textAlignment w:val="baseline"/>
        <w:rPr>
          <w:rFonts w:ascii="Arial" w:eastAsia="Times New Roman" w:hAnsi="Arial" w:cs="Arial"/>
          <w:b/>
          <w:u w:val="single"/>
          <w:lang w:val="es-ES" w:eastAsia="es-ES"/>
        </w:rPr>
      </w:pPr>
      <w:r w:rsidRPr="00A07272">
        <w:rPr>
          <w:rFonts w:ascii="Arial" w:eastAsia="Times New Roman" w:hAnsi="Arial" w:cs="Arial"/>
          <w:lang w:eastAsia="es-ES"/>
        </w:rPr>
        <w:t>Copia del Formulario de Inscripción en el Registro Único Tributario.</w:t>
      </w:r>
    </w:p>
    <w:p w14:paraId="3A5AC27C" w14:textId="77777777" w:rsidR="00F46BEE" w:rsidRPr="00A07272" w:rsidRDefault="000C1EAD" w:rsidP="0004004F">
      <w:pPr>
        <w:numPr>
          <w:ilvl w:val="2"/>
          <w:numId w:val="5"/>
        </w:numPr>
        <w:tabs>
          <w:tab w:val="left" w:pos="284"/>
          <w:tab w:val="left" w:pos="9356"/>
        </w:tabs>
        <w:suppressAutoHyphens/>
        <w:autoSpaceDE w:val="0"/>
        <w:autoSpaceDN w:val="0"/>
        <w:spacing w:after="0" w:line="240" w:lineRule="auto"/>
        <w:ind w:left="-284" w:right="-284" w:firstLine="0"/>
        <w:jc w:val="both"/>
        <w:textAlignment w:val="baseline"/>
        <w:rPr>
          <w:rFonts w:ascii="Arial" w:eastAsia="Times New Roman" w:hAnsi="Arial" w:cs="Arial"/>
          <w:b/>
          <w:u w:val="single"/>
          <w:lang w:val="es-ES" w:eastAsia="es-ES"/>
        </w:rPr>
      </w:pPr>
      <w:r w:rsidRPr="00A07272">
        <w:rPr>
          <w:rFonts w:ascii="Arial" w:eastAsia="Times New Roman" w:hAnsi="Arial" w:cs="Arial"/>
          <w:lang w:eastAsia="es-ES"/>
        </w:rPr>
        <w:t>Certificación Bancaria de cuenta activa</w:t>
      </w:r>
    </w:p>
    <w:p w14:paraId="46E3E0F2" w14:textId="51656696" w:rsidR="00F46BEE" w:rsidRPr="00A07272" w:rsidRDefault="00F46BEE" w:rsidP="0004004F">
      <w:pPr>
        <w:numPr>
          <w:ilvl w:val="2"/>
          <w:numId w:val="5"/>
        </w:numPr>
        <w:tabs>
          <w:tab w:val="left" w:pos="284"/>
          <w:tab w:val="left" w:pos="9356"/>
        </w:tabs>
        <w:suppressAutoHyphens/>
        <w:autoSpaceDE w:val="0"/>
        <w:autoSpaceDN w:val="0"/>
        <w:spacing w:after="0" w:line="240" w:lineRule="auto"/>
        <w:ind w:left="-284" w:right="-284" w:firstLine="0"/>
        <w:jc w:val="both"/>
        <w:textAlignment w:val="baseline"/>
        <w:rPr>
          <w:rFonts w:ascii="Arial" w:eastAsia="Times New Roman" w:hAnsi="Arial" w:cs="Arial"/>
          <w:b/>
          <w:u w:val="single"/>
          <w:lang w:eastAsia="es-ES"/>
        </w:rPr>
      </w:pPr>
      <w:r w:rsidRPr="00A07272">
        <w:rPr>
          <w:rFonts w:ascii="Arial" w:eastAsia="Times New Roman" w:hAnsi="Arial" w:cs="Arial"/>
          <w:lang w:eastAsia="es-ES"/>
        </w:rPr>
        <w:t xml:space="preserve">Datos básicos beneficiario cuenta ( </w:t>
      </w:r>
      <w:r w:rsidR="00622E02" w:rsidRPr="00A07272">
        <w:rPr>
          <w:rFonts w:ascii="Arial" w:eastAsia="Times New Roman" w:hAnsi="Arial" w:cs="Arial"/>
          <w:lang w:eastAsia="es-ES"/>
        </w:rPr>
        <w:t xml:space="preserve">Diligenciar </w:t>
      </w:r>
      <w:r w:rsidR="008B5843" w:rsidRPr="00A07272">
        <w:rPr>
          <w:rFonts w:ascii="Arial" w:eastAsia="Times New Roman" w:hAnsi="Arial" w:cs="Arial"/>
          <w:lang w:eastAsia="es-ES"/>
        </w:rPr>
        <w:t>formulario No 2</w:t>
      </w:r>
      <w:r w:rsidRPr="00A07272">
        <w:rPr>
          <w:rFonts w:ascii="Arial" w:eastAsia="Times New Roman" w:hAnsi="Arial" w:cs="Arial"/>
          <w:lang w:eastAsia="es-ES"/>
        </w:rPr>
        <w:t>)</w:t>
      </w:r>
    </w:p>
    <w:p w14:paraId="484F25F6" w14:textId="77777777" w:rsidR="00EC6B5C" w:rsidRPr="00A07272" w:rsidRDefault="00EC6B5C" w:rsidP="00496871">
      <w:pPr>
        <w:tabs>
          <w:tab w:val="left" w:pos="284"/>
          <w:tab w:val="left" w:pos="9356"/>
        </w:tabs>
        <w:suppressAutoHyphens/>
        <w:autoSpaceDN w:val="0"/>
        <w:spacing w:after="0" w:line="240" w:lineRule="auto"/>
        <w:ind w:right="-284"/>
        <w:jc w:val="both"/>
        <w:textAlignment w:val="baseline"/>
        <w:rPr>
          <w:rFonts w:ascii="Arial" w:eastAsia="Times New Roman" w:hAnsi="Arial" w:cs="Arial"/>
          <w:b/>
          <w:lang w:eastAsia="es-ES"/>
        </w:rPr>
      </w:pPr>
    </w:p>
    <w:p w14:paraId="48EB25B2" w14:textId="77777777" w:rsidR="00F46BEE" w:rsidRPr="00A07272" w:rsidRDefault="00F46BEE" w:rsidP="00496871">
      <w:pPr>
        <w:numPr>
          <w:ilvl w:val="1"/>
          <w:numId w:val="5"/>
        </w:numPr>
        <w:tabs>
          <w:tab w:val="left" w:pos="142"/>
          <w:tab w:val="left" w:pos="9356"/>
        </w:tabs>
        <w:suppressAutoHyphens/>
        <w:autoSpaceDE w:val="0"/>
        <w:autoSpaceDN w:val="0"/>
        <w:spacing w:after="0" w:line="240" w:lineRule="auto"/>
        <w:ind w:left="-284" w:right="-284" w:firstLine="0"/>
        <w:textAlignment w:val="baseline"/>
        <w:rPr>
          <w:rFonts w:ascii="Arial" w:eastAsia="Times New Roman" w:hAnsi="Arial" w:cs="Arial"/>
          <w:b/>
          <w:lang w:eastAsia="es-ES"/>
        </w:rPr>
      </w:pPr>
      <w:bookmarkStart w:id="2" w:name="_Hlk138699018"/>
      <w:r w:rsidRPr="00A07272">
        <w:rPr>
          <w:rFonts w:ascii="Arial" w:eastAsia="Times New Roman" w:hAnsi="Arial" w:cs="Arial"/>
          <w:b/>
          <w:lang w:eastAsia="es-ES"/>
        </w:rPr>
        <w:t>REQUISITOS DE ORDEN TÉCNICO</w:t>
      </w:r>
    </w:p>
    <w:p w14:paraId="0ED3FFB9" w14:textId="77777777" w:rsidR="00EC6B5C" w:rsidRPr="00A07272" w:rsidRDefault="00EC6B5C" w:rsidP="00C05C43">
      <w:pPr>
        <w:tabs>
          <w:tab w:val="left" w:pos="284"/>
          <w:tab w:val="left" w:pos="9356"/>
        </w:tabs>
        <w:suppressAutoHyphens/>
        <w:autoSpaceDN w:val="0"/>
        <w:spacing w:after="0" w:line="240" w:lineRule="auto"/>
        <w:ind w:right="-284"/>
        <w:jc w:val="both"/>
        <w:textAlignment w:val="baseline"/>
        <w:rPr>
          <w:rFonts w:ascii="Arial" w:eastAsia="Times New Roman" w:hAnsi="Arial" w:cs="Arial"/>
          <w:b/>
          <w:lang w:eastAsia="es-ES"/>
        </w:rPr>
      </w:pPr>
    </w:p>
    <w:p w14:paraId="08360C3A" w14:textId="37D320EE" w:rsidR="00EC6B5C" w:rsidRPr="00C05C43" w:rsidRDefault="00F46BEE" w:rsidP="000E5BBF">
      <w:pPr>
        <w:numPr>
          <w:ilvl w:val="0"/>
          <w:numId w:val="4"/>
        </w:numPr>
        <w:tabs>
          <w:tab w:val="left" w:pos="426"/>
          <w:tab w:val="left" w:pos="9356"/>
        </w:tabs>
        <w:suppressAutoHyphens/>
        <w:autoSpaceDE w:val="0"/>
        <w:autoSpaceDN w:val="0"/>
        <w:spacing w:after="0" w:line="240" w:lineRule="auto"/>
        <w:ind w:left="-284" w:right="-284"/>
        <w:jc w:val="both"/>
        <w:textAlignment w:val="baseline"/>
        <w:rPr>
          <w:rFonts w:ascii="Arial" w:eastAsia="Times New Roman" w:hAnsi="Arial" w:cs="Arial"/>
          <w:lang w:val="es-ES" w:eastAsia="es-ES"/>
        </w:rPr>
      </w:pPr>
      <w:r w:rsidRPr="00A07272">
        <w:rPr>
          <w:rFonts w:ascii="Arial" w:eastAsia="Times New Roman" w:hAnsi="Arial" w:cs="Arial"/>
          <w:lang w:eastAsia="es-ES"/>
        </w:rPr>
        <w:t>Diligenciamiento del anexo 1 especificaciones técnicas mínimas.</w:t>
      </w:r>
    </w:p>
    <w:bookmarkEnd w:id="2"/>
    <w:p w14:paraId="30A4B3AE" w14:textId="77777777" w:rsidR="00CA2B22" w:rsidRDefault="00CA2B22" w:rsidP="0030468E">
      <w:pPr>
        <w:tabs>
          <w:tab w:val="left" w:pos="426"/>
          <w:tab w:val="left" w:pos="9356"/>
        </w:tabs>
        <w:suppressAutoHyphens/>
        <w:autoSpaceDE w:val="0"/>
        <w:autoSpaceDN w:val="0"/>
        <w:spacing w:after="0" w:line="240" w:lineRule="auto"/>
        <w:ind w:right="-284"/>
        <w:jc w:val="both"/>
        <w:textAlignment w:val="baseline"/>
        <w:rPr>
          <w:rFonts w:ascii="Arial" w:eastAsia="Times New Roman" w:hAnsi="Arial" w:cs="Arial"/>
          <w:sz w:val="12"/>
          <w:lang w:eastAsia="es-ES"/>
        </w:rPr>
      </w:pPr>
    </w:p>
    <w:p w14:paraId="398DE3A4" w14:textId="77777777" w:rsidR="00F46BEE" w:rsidRPr="000D22E8" w:rsidRDefault="00F46BEE" w:rsidP="00F46BEE">
      <w:pPr>
        <w:numPr>
          <w:ilvl w:val="0"/>
          <w:numId w:val="3"/>
        </w:numPr>
        <w:tabs>
          <w:tab w:val="left" w:pos="532"/>
          <w:tab w:val="left" w:pos="9356"/>
        </w:tabs>
        <w:suppressAutoHyphens/>
        <w:autoSpaceDE w:val="0"/>
        <w:autoSpaceDN w:val="0"/>
        <w:spacing w:after="0" w:line="240" w:lineRule="auto"/>
        <w:ind w:left="-284" w:right="-284"/>
        <w:textAlignment w:val="baseline"/>
        <w:rPr>
          <w:rFonts w:ascii="Arial" w:eastAsia="Times New Roman" w:hAnsi="Arial" w:cs="Arial"/>
          <w:sz w:val="20"/>
          <w:lang w:val="es-ES" w:eastAsia="es-ES"/>
        </w:rPr>
      </w:pPr>
      <w:r w:rsidRPr="000C1EAD">
        <w:rPr>
          <w:rFonts w:ascii="Arial" w:eastAsia="Times New Roman" w:hAnsi="Arial" w:cs="Arial"/>
          <w:b/>
          <w:sz w:val="20"/>
          <w:lang w:val="es-ES" w:eastAsia="es-ES"/>
        </w:rPr>
        <w:t>CRONOLOGÍA DEL PROCESO</w:t>
      </w:r>
    </w:p>
    <w:p w14:paraId="7087D256" w14:textId="77777777" w:rsidR="00EC6B5C" w:rsidRPr="000C1EAD" w:rsidRDefault="00EC6B5C" w:rsidP="00C05C43">
      <w:pPr>
        <w:tabs>
          <w:tab w:val="left" w:pos="532"/>
          <w:tab w:val="left" w:pos="9356"/>
        </w:tabs>
        <w:suppressAutoHyphens/>
        <w:autoSpaceDE w:val="0"/>
        <w:autoSpaceDN w:val="0"/>
        <w:spacing w:after="0" w:line="240" w:lineRule="auto"/>
        <w:ind w:right="-284"/>
        <w:textAlignment w:val="baseline"/>
        <w:rPr>
          <w:rFonts w:ascii="Arial" w:eastAsia="Times New Roman" w:hAnsi="Arial" w:cs="Arial"/>
          <w:sz w:val="20"/>
          <w:lang w:val="es-ES" w:eastAsia="es-ES"/>
        </w:rPr>
      </w:pPr>
    </w:p>
    <w:tbl>
      <w:tblPr>
        <w:tblW w:w="9918" w:type="dxa"/>
        <w:jc w:val="center"/>
        <w:tblLayout w:type="fixed"/>
        <w:tblCellMar>
          <w:left w:w="10" w:type="dxa"/>
          <w:right w:w="10" w:type="dxa"/>
        </w:tblCellMar>
        <w:tblLook w:val="0000" w:firstRow="0" w:lastRow="0" w:firstColumn="0" w:lastColumn="0" w:noHBand="0" w:noVBand="0"/>
      </w:tblPr>
      <w:tblGrid>
        <w:gridCol w:w="2903"/>
        <w:gridCol w:w="7015"/>
      </w:tblGrid>
      <w:tr w:rsidR="00F46BEE" w:rsidRPr="00A07272" w14:paraId="4E9600B7" w14:textId="77777777" w:rsidTr="003E3E95">
        <w:trPr>
          <w:trHeight w:val="769"/>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ED2E06" w14:textId="77777777" w:rsidR="00F46BEE" w:rsidRPr="00A07272" w:rsidRDefault="00F46BEE" w:rsidP="00A07272">
            <w:pPr>
              <w:spacing w:after="0" w:line="240" w:lineRule="auto"/>
              <w:rPr>
                <w:rFonts w:ascii="Arial" w:eastAsia="Times New Roman" w:hAnsi="Arial" w:cs="Arial"/>
                <w:b/>
                <w:sz w:val="20"/>
                <w:szCs w:val="20"/>
                <w:lang w:eastAsia="es-ES"/>
              </w:rPr>
            </w:pPr>
          </w:p>
          <w:p w14:paraId="235B3488" w14:textId="77777777" w:rsidR="00F46BEE" w:rsidRPr="00A07272" w:rsidRDefault="00215EE2" w:rsidP="00A07272">
            <w:pPr>
              <w:spacing w:after="0" w:line="240" w:lineRule="auto"/>
              <w:rPr>
                <w:rFonts w:ascii="Arial" w:eastAsia="Times New Roman" w:hAnsi="Arial" w:cs="Arial"/>
                <w:b/>
                <w:sz w:val="20"/>
                <w:szCs w:val="20"/>
                <w:lang w:eastAsia="es-ES"/>
              </w:rPr>
            </w:pPr>
            <w:r w:rsidRPr="00A07272">
              <w:rPr>
                <w:rFonts w:ascii="Arial" w:eastAsia="Times New Roman" w:hAnsi="Arial" w:cs="Arial"/>
                <w:b/>
                <w:sz w:val="20"/>
                <w:szCs w:val="20"/>
                <w:lang w:eastAsia="es-ES"/>
              </w:rPr>
              <w:t xml:space="preserve">Publicación de la invitación </w:t>
            </w:r>
          </w:p>
        </w:tc>
        <w:tc>
          <w:tcPr>
            <w:tcW w:w="70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CFB0BB0" w14:textId="77777777" w:rsidR="00F46BEE" w:rsidRPr="003E3E95" w:rsidRDefault="00F46BEE" w:rsidP="00A07272">
            <w:pPr>
              <w:spacing w:after="0" w:line="240" w:lineRule="auto"/>
              <w:rPr>
                <w:rFonts w:ascii="Arial" w:eastAsia="Times New Roman" w:hAnsi="Arial" w:cs="Arial"/>
                <w:sz w:val="21"/>
                <w:szCs w:val="21"/>
                <w:lang w:eastAsia="es-ES"/>
              </w:rPr>
            </w:pPr>
            <w:r w:rsidRPr="003E3E95">
              <w:rPr>
                <w:rFonts w:ascii="Arial" w:eastAsia="Times New Roman" w:hAnsi="Arial" w:cs="Arial"/>
                <w:sz w:val="21"/>
                <w:szCs w:val="21"/>
                <w:lang w:eastAsia="es-ES"/>
              </w:rPr>
              <w:t xml:space="preserve">Lugar:  </w:t>
            </w:r>
            <w:r w:rsidRPr="003E3E95">
              <w:rPr>
                <w:rFonts w:ascii="Arial" w:hAnsi="Arial" w:cs="Arial"/>
                <w:b/>
                <w:color w:val="222222"/>
                <w:sz w:val="21"/>
                <w:szCs w:val="21"/>
                <w:shd w:val="clear" w:color="auto" w:fill="FFFFFF"/>
              </w:rPr>
              <w:t>Sistema Electrónico de Contratación Pública SECOP II</w:t>
            </w:r>
          </w:p>
          <w:p w14:paraId="45FC4750" w14:textId="77777777" w:rsidR="00F46BEE" w:rsidRPr="003E3E95" w:rsidRDefault="00215E7D" w:rsidP="00A07272">
            <w:pPr>
              <w:spacing w:after="0" w:line="240" w:lineRule="auto"/>
              <w:ind w:left="746"/>
              <w:rPr>
                <w:rFonts w:ascii="Arial" w:eastAsia="Times New Roman" w:hAnsi="Arial" w:cs="Arial"/>
                <w:sz w:val="21"/>
                <w:szCs w:val="21"/>
                <w:lang w:eastAsia="es-ES"/>
              </w:rPr>
            </w:pPr>
            <w:hyperlink r:id="rId10" w:history="1">
              <w:r w:rsidR="00F46BEE" w:rsidRPr="003E3E95">
                <w:rPr>
                  <w:rFonts w:ascii="Arial" w:eastAsia="Times New Roman" w:hAnsi="Arial" w:cs="Arial"/>
                  <w:color w:val="0000FF"/>
                  <w:sz w:val="21"/>
                  <w:szCs w:val="21"/>
                  <w:u w:val="single"/>
                  <w:lang w:eastAsia="es-ES"/>
                </w:rPr>
                <w:t>www.colombiacompra.gov.co</w:t>
              </w:r>
            </w:hyperlink>
          </w:p>
          <w:p w14:paraId="7A48A2F3" w14:textId="77777777" w:rsidR="00F46BEE" w:rsidRPr="003E3E95" w:rsidRDefault="00F46BEE" w:rsidP="00A07272">
            <w:pPr>
              <w:spacing w:after="0" w:line="240" w:lineRule="auto"/>
              <w:jc w:val="both"/>
              <w:rPr>
                <w:rFonts w:ascii="Arial" w:eastAsia="Times New Roman" w:hAnsi="Arial" w:cs="Arial"/>
                <w:sz w:val="21"/>
                <w:szCs w:val="21"/>
                <w:lang w:eastAsia="es-ES"/>
              </w:rPr>
            </w:pPr>
          </w:p>
          <w:p w14:paraId="4FA02AC7" w14:textId="77777777" w:rsidR="00F46BEE" w:rsidRPr="003E3E95" w:rsidRDefault="00DC4806" w:rsidP="00A07272">
            <w:pPr>
              <w:spacing w:after="0" w:line="240" w:lineRule="auto"/>
              <w:jc w:val="both"/>
              <w:rPr>
                <w:rFonts w:ascii="Arial" w:eastAsia="Times New Roman" w:hAnsi="Arial" w:cs="Arial"/>
                <w:b/>
                <w:sz w:val="21"/>
                <w:szCs w:val="21"/>
                <w:lang w:eastAsia="es-ES"/>
              </w:rPr>
            </w:pPr>
            <w:r w:rsidRPr="003E3E95">
              <w:rPr>
                <w:rFonts w:ascii="Arial" w:eastAsia="Times New Roman" w:hAnsi="Arial" w:cs="Arial"/>
                <w:b/>
                <w:sz w:val="21"/>
                <w:szCs w:val="21"/>
                <w:lang w:eastAsia="es-ES"/>
              </w:rPr>
              <w:t>SEGÚN CRONOGRAMA SECOP II</w:t>
            </w:r>
          </w:p>
        </w:tc>
      </w:tr>
      <w:tr w:rsidR="00F46BEE" w:rsidRPr="00A07272" w14:paraId="0C9EE9D7" w14:textId="77777777" w:rsidTr="00A07272">
        <w:trPr>
          <w:trHeight w:val="406"/>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A63FF3" w14:textId="77777777" w:rsidR="00F46BEE" w:rsidRPr="00A07272" w:rsidRDefault="00F46BEE" w:rsidP="00A07272">
            <w:pPr>
              <w:spacing w:after="0" w:line="240" w:lineRule="auto"/>
              <w:jc w:val="center"/>
              <w:rPr>
                <w:rFonts w:ascii="Arial" w:eastAsia="Times New Roman" w:hAnsi="Arial" w:cs="Arial"/>
                <w:b/>
                <w:sz w:val="20"/>
                <w:szCs w:val="20"/>
                <w:lang w:eastAsia="es-ES"/>
              </w:rPr>
            </w:pPr>
            <w:r w:rsidRPr="00A07272">
              <w:rPr>
                <w:rFonts w:ascii="Arial" w:eastAsia="Times New Roman" w:hAnsi="Arial" w:cs="Arial"/>
                <w:b/>
                <w:sz w:val="20"/>
                <w:szCs w:val="20"/>
                <w:lang w:eastAsia="es-ES"/>
              </w:rPr>
              <w:t>Plazo Para Presentar Observaciones a la Invitación y Respuestas</w:t>
            </w:r>
          </w:p>
        </w:tc>
        <w:tc>
          <w:tcPr>
            <w:tcW w:w="70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3F03474" w14:textId="3EFD55BE" w:rsidR="00F46BEE" w:rsidRPr="003E3E95" w:rsidRDefault="00F46BEE" w:rsidP="00A07272">
            <w:pPr>
              <w:spacing w:after="0" w:line="240" w:lineRule="auto"/>
              <w:jc w:val="both"/>
              <w:rPr>
                <w:rFonts w:ascii="Arial" w:eastAsia="Times New Roman" w:hAnsi="Arial" w:cs="Arial"/>
                <w:bCs/>
                <w:sz w:val="21"/>
                <w:szCs w:val="21"/>
                <w:lang w:eastAsia="es-ES"/>
              </w:rPr>
            </w:pPr>
            <w:r w:rsidRPr="003E3E95">
              <w:rPr>
                <w:rFonts w:ascii="Arial" w:eastAsia="Times New Roman" w:hAnsi="Arial" w:cs="Arial"/>
                <w:sz w:val="21"/>
                <w:szCs w:val="21"/>
                <w:lang w:eastAsia="es-ES"/>
              </w:rPr>
              <w:t>Los interesados podrán presentar observaciones o comentarios a la invitación</w:t>
            </w:r>
            <w:r w:rsidR="0030468E" w:rsidRPr="003E3E95">
              <w:rPr>
                <w:rFonts w:ascii="Arial" w:eastAsia="Times New Roman" w:hAnsi="Arial" w:cs="Arial"/>
                <w:sz w:val="21"/>
                <w:szCs w:val="21"/>
                <w:lang w:eastAsia="es-ES"/>
              </w:rPr>
              <w:t xml:space="preserve"> mediante la PLATAFORMA SECOP II,</w:t>
            </w:r>
            <w:r w:rsidRPr="003E3E95">
              <w:rPr>
                <w:rFonts w:ascii="Arial" w:eastAsia="Times New Roman" w:hAnsi="Arial" w:cs="Arial"/>
                <w:sz w:val="21"/>
                <w:szCs w:val="21"/>
                <w:lang w:eastAsia="es-ES"/>
              </w:rPr>
              <w:t xml:space="preserve"> hasta un día antes de la fecha programada para la presentación de propuestas, las cuales serán contestadas por </w:t>
            </w:r>
            <w:r w:rsidR="000B1AB0" w:rsidRPr="003E3E95">
              <w:rPr>
                <w:rFonts w:ascii="Arial" w:eastAsia="Times New Roman" w:hAnsi="Arial" w:cs="Arial"/>
                <w:sz w:val="21"/>
                <w:szCs w:val="21"/>
                <w:lang w:eastAsia="es-ES"/>
              </w:rPr>
              <w:t xml:space="preserve">LA UNIDAD PRESTADORA DE SALUD NARIÑO </w:t>
            </w:r>
            <w:r w:rsidRPr="003E3E95">
              <w:rPr>
                <w:rFonts w:ascii="Arial" w:eastAsia="Times New Roman" w:hAnsi="Arial" w:cs="Arial"/>
                <w:sz w:val="21"/>
                <w:szCs w:val="21"/>
                <w:lang w:eastAsia="es-ES"/>
              </w:rPr>
              <w:t>antes del vencimiento del plazo para presentar oferta.</w:t>
            </w:r>
            <w:r w:rsidR="00622E02" w:rsidRPr="003E3E95">
              <w:rPr>
                <w:rFonts w:ascii="Arial" w:eastAsia="Times New Roman" w:hAnsi="Arial" w:cs="Arial"/>
                <w:sz w:val="21"/>
                <w:szCs w:val="21"/>
                <w:lang w:eastAsia="es-ES"/>
              </w:rPr>
              <w:t xml:space="preserve"> Este requisito será publicado en publicación </w:t>
            </w:r>
            <w:r w:rsidR="00622E02" w:rsidRPr="003E3E95">
              <w:rPr>
                <w:rFonts w:ascii="Arial" w:eastAsia="Times New Roman" w:hAnsi="Arial" w:cs="Arial"/>
                <w:b/>
                <w:sz w:val="21"/>
                <w:szCs w:val="21"/>
                <w:lang w:eastAsia="es-ES"/>
              </w:rPr>
              <w:t>COMENTARIOS</w:t>
            </w:r>
            <w:r w:rsidR="00622E02" w:rsidRPr="003E3E95">
              <w:rPr>
                <w:rFonts w:ascii="Arial" w:eastAsia="Times New Roman" w:hAnsi="Arial" w:cs="Arial"/>
                <w:sz w:val="21"/>
                <w:szCs w:val="21"/>
                <w:lang w:eastAsia="es-ES"/>
              </w:rPr>
              <w:t xml:space="preserve"> de la Plataforma </w:t>
            </w:r>
            <w:r w:rsidR="00622E02" w:rsidRPr="003E3E95">
              <w:rPr>
                <w:rFonts w:ascii="Arial" w:eastAsia="Times New Roman" w:hAnsi="Arial" w:cs="Arial"/>
                <w:b/>
                <w:sz w:val="21"/>
                <w:szCs w:val="21"/>
                <w:lang w:eastAsia="es-ES"/>
              </w:rPr>
              <w:t xml:space="preserve">SECOPII </w:t>
            </w:r>
            <w:r w:rsidR="00622E02" w:rsidRPr="003E3E95">
              <w:rPr>
                <w:rFonts w:ascii="Arial" w:eastAsia="Times New Roman" w:hAnsi="Arial" w:cs="Arial"/>
                <w:bCs/>
                <w:sz w:val="21"/>
                <w:szCs w:val="21"/>
                <w:lang w:eastAsia="es-ES"/>
              </w:rPr>
              <w:t xml:space="preserve">como </w:t>
            </w:r>
            <w:r w:rsidR="004D4687" w:rsidRPr="003E3E95">
              <w:rPr>
                <w:rFonts w:ascii="Arial" w:eastAsia="Times New Roman" w:hAnsi="Arial" w:cs="Arial"/>
                <w:bCs/>
                <w:sz w:val="21"/>
                <w:szCs w:val="21"/>
                <w:lang w:eastAsia="es-ES"/>
              </w:rPr>
              <w:t>requisito</w:t>
            </w:r>
            <w:r w:rsidR="00622E02" w:rsidRPr="003E3E95">
              <w:rPr>
                <w:rFonts w:ascii="Arial" w:eastAsia="Times New Roman" w:hAnsi="Arial" w:cs="Arial"/>
                <w:bCs/>
                <w:sz w:val="21"/>
                <w:szCs w:val="21"/>
                <w:lang w:eastAsia="es-ES"/>
              </w:rPr>
              <w:t xml:space="preserve"> de la invitación.</w:t>
            </w:r>
          </w:p>
          <w:p w14:paraId="111924A1" w14:textId="02B7E8E7" w:rsidR="000B1AB0" w:rsidRPr="003E3E95" w:rsidRDefault="000B1AB0" w:rsidP="00D82B76">
            <w:pPr>
              <w:spacing w:after="0" w:line="240" w:lineRule="auto"/>
              <w:jc w:val="both"/>
              <w:rPr>
                <w:rFonts w:ascii="Arial" w:eastAsia="Times New Roman" w:hAnsi="Arial" w:cs="Arial"/>
                <w:sz w:val="21"/>
                <w:szCs w:val="21"/>
                <w:lang w:eastAsia="es-ES"/>
              </w:rPr>
            </w:pPr>
            <w:r w:rsidRPr="003E3E95">
              <w:rPr>
                <w:rFonts w:ascii="Arial" w:hAnsi="Arial" w:cs="Arial"/>
                <w:b/>
                <w:sz w:val="21"/>
                <w:szCs w:val="21"/>
              </w:rPr>
              <w:lastRenderedPageBreak/>
              <w:t>NOTA: NO SE TENDRÁN EN CUENTA OBSERVACIONES REALIZADAS DE FORMA VERBAL, NI TAMPOCO LAS REA</w:t>
            </w:r>
            <w:r w:rsidR="00D82B76" w:rsidRPr="003E3E95">
              <w:rPr>
                <w:rFonts w:ascii="Arial" w:hAnsi="Arial" w:cs="Arial"/>
                <w:b/>
                <w:sz w:val="21"/>
                <w:szCs w:val="21"/>
              </w:rPr>
              <w:t>LIZADAS POSTERIORMENTE</w:t>
            </w:r>
            <w:r w:rsidRPr="003E3E95">
              <w:rPr>
                <w:rFonts w:ascii="Arial" w:hAnsi="Arial" w:cs="Arial"/>
                <w:b/>
                <w:sz w:val="21"/>
                <w:szCs w:val="21"/>
              </w:rPr>
              <w:t>, NI LAS REALIZADAS EN SITIOS DIFERENTES A LOS SEÑALADOS ANTERIORMENTE</w:t>
            </w:r>
            <w:r w:rsidR="00622E02" w:rsidRPr="003E3E95">
              <w:rPr>
                <w:rFonts w:ascii="Arial" w:hAnsi="Arial" w:cs="Arial"/>
                <w:b/>
                <w:sz w:val="21"/>
                <w:szCs w:val="21"/>
              </w:rPr>
              <w:t xml:space="preserve"> (SECOPII)</w:t>
            </w:r>
            <w:r w:rsidRPr="003E3E95">
              <w:rPr>
                <w:rFonts w:ascii="Arial" w:hAnsi="Arial" w:cs="Arial"/>
                <w:b/>
                <w:sz w:val="21"/>
                <w:szCs w:val="21"/>
              </w:rPr>
              <w:t>.</w:t>
            </w:r>
          </w:p>
        </w:tc>
      </w:tr>
      <w:tr w:rsidR="00F46BEE" w:rsidRPr="00A07272" w14:paraId="7FAB954C" w14:textId="77777777" w:rsidTr="00A07272">
        <w:trPr>
          <w:trHeight w:val="210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77D9D2B" w14:textId="77777777" w:rsidR="00F46BEE" w:rsidRPr="00A07272" w:rsidRDefault="00F46BEE" w:rsidP="00A07272">
            <w:pPr>
              <w:spacing w:after="0" w:line="240" w:lineRule="auto"/>
              <w:rPr>
                <w:rFonts w:ascii="Arial" w:eastAsia="Times New Roman" w:hAnsi="Arial" w:cs="Arial"/>
                <w:b/>
                <w:sz w:val="20"/>
                <w:szCs w:val="20"/>
                <w:lang w:eastAsia="es-ES"/>
              </w:rPr>
            </w:pPr>
          </w:p>
          <w:p w14:paraId="39036013" w14:textId="77777777" w:rsidR="00F46BEE" w:rsidRPr="00A07272" w:rsidRDefault="00F46BEE" w:rsidP="00A07272">
            <w:pPr>
              <w:spacing w:after="0" w:line="240" w:lineRule="auto"/>
              <w:rPr>
                <w:rFonts w:ascii="Arial" w:eastAsia="Times New Roman" w:hAnsi="Arial" w:cs="Arial"/>
                <w:b/>
                <w:sz w:val="20"/>
                <w:szCs w:val="20"/>
                <w:lang w:eastAsia="es-ES"/>
              </w:rPr>
            </w:pPr>
          </w:p>
          <w:p w14:paraId="5189907E" w14:textId="77777777" w:rsidR="00F46BEE" w:rsidRPr="00A07272" w:rsidRDefault="00F46BEE" w:rsidP="00A07272">
            <w:pPr>
              <w:spacing w:after="0" w:line="240" w:lineRule="auto"/>
              <w:jc w:val="center"/>
              <w:rPr>
                <w:rFonts w:ascii="Arial" w:eastAsia="Times New Roman" w:hAnsi="Arial" w:cs="Arial"/>
                <w:b/>
                <w:sz w:val="20"/>
                <w:szCs w:val="20"/>
                <w:lang w:eastAsia="es-ES"/>
              </w:rPr>
            </w:pPr>
            <w:r w:rsidRPr="00A07272">
              <w:rPr>
                <w:rFonts w:ascii="Arial" w:eastAsia="Times New Roman" w:hAnsi="Arial" w:cs="Arial"/>
                <w:b/>
                <w:sz w:val="20"/>
                <w:szCs w:val="20"/>
                <w:lang w:eastAsia="es-ES"/>
              </w:rPr>
              <w:t>Entrega de propuestas y verificaciones</w:t>
            </w:r>
          </w:p>
          <w:p w14:paraId="25791894" w14:textId="77777777" w:rsidR="00F46BEE" w:rsidRPr="00A07272" w:rsidRDefault="00F46BEE" w:rsidP="00A07272">
            <w:pPr>
              <w:autoSpaceDE w:val="0"/>
              <w:autoSpaceDN w:val="0"/>
              <w:spacing w:after="0" w:line="240" w:lineRule="auto"/>
              <w:rPr>
                <w:rFonts w:ascii="Arial" w:eastAsia="Times New Roman" w:hAnsi="Arial" w:cs="Arial"/>
                <w:sz w:val="20"/>
                <w:szCs w:val="20"/>
                <w:lang w:val="es-ES_tradnl" w:eastAsia="es-ES"/>
              </w:rPr>
            </w:pPr>
          </w:p>
        </w:tc>
        <w:tc>
          <w:tcPr>
            <w:tcW w:w="70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1B0A156" w14:textId="77777777" w:rsidR="00F46BEE" w:rsidRPr="003E3E95" w:rsidRDefault="00A40316" w:rsidP="00A07272">
            <w:pPr>
              <w:spacing w:after="0" w:line="240" w:lineRule="auto"/>
              <w:jc w:val="both"/>
              <w:rPr>
                <w:rFonts w:ascii="Arial" w:eastAsia="Times New Roman" w:hAnsi="Arial" w:cs="Arial"/>
                <w:b/>
                <w:sz w:val="21"/>
                <w:szCs w:val="21"/>
                <w:lang w:eastAsia="es-ES"/>
              </w:rPr>
            </w:pPr>
            <w:r w:rsidRPr="003E3E95">
              <w:rPr>
                <w:rFonts w:ascii="Arial" w:eastAsia="Times New Roman" w:hAnsi="Arial" w:cs="Arial"/>
                <w:b/>
                <w:sz w:val="21"/>
                <w:szCs w:val="21"/>
                <w:lang w:eastAsia="es-ES"/>
              </w:rPr>
              <w:t>SEGÚN CRONOGRAMA SECOP II</w:t>
            </w:r>
          </w:p>
          <w:p w14:paraId="602A233A" w14:textId="77777777" w:rsidR="00F46BEE" w:rsidRPr="003E3E95" w:rsidRDefault="00F46BEE" w:rsidP="00A07272">
            <w:pPr>
              <w:spacing w:after="0" w:line="240" w:lineRule="auto"/>
              <w:jc w:val="both"/>
              <w:rPr>
                <w:rFonts w:ascii="Arial" w:eastAsia="Times New Roman" w:hAnsi="Arial" w:cs="Arial"/>
                <w:b/>
                <w:sz w:val="21"/>
                <w:szCs w:val="21"/>
                <w:lang w:eastAsia="es-ES"/>
              </w:rPr>
            </w:pPr>
          </w:p>
          <w:p w14:paraId="4B9650BF" w14:textId="77777777" w:rsidR="00F46BEE" w:rsidRPr="003E3E95" w:rsidRDefault="00F46BEE" w:rsidP="00A07272">
            <w:pPr>
              <w:spacing w:after="0" w:line="240" w:lineRule="auto"/>
              <w:jc w:val="both"/>
              <w:rPr>
                <w:rFonts w:ascii="Arial" w:eastAsia="Times New Roman" w:hAnsi="Arial" w:cs="Arial"/>
                <w:sz w:val="21"/>
                <w:szCs w:val="21"/>
                <w:lang w:eastAsia="es-ES"/>
              </w:rPr>
            </w:pPr>
            <w:r w:rsidRPr="003E3E95">
              <w:rPr>
                <w:rFonts w:ascii="Arial" w:eastAsia="Times New Roman" w:hAnsi="Arial" w:cs="Arial"/>
                <w:b/>
                <w:sz w:val="21"/>
                <w:szCs w:val="21"/>
                <w:lang w:eastAsia="es-ES"/>
              </w:rPr>
              <w:t>Nota:</w:t>
            </w:r>
            <w:r w:rsidRPr="003E3E95">
              <w:rPr>
                <w:rFonts w:ascii="Arial" w:eastAsia="Times New Roman" w:hAnsi="Arial" w:cs="Arial"/>
                <w:sz w:val="21"/>
                <w:szCs w:val="21"/>
                <w:lang w:eastAsia="es-ES"/>
              </w:rPr>
              <w:t xml:space="preserve"> Únicamente se tendrán como propuestas válidamente presentadas aquellas que sean Cargadas en la plataforma </w:t>
            </w:r>
            <w:r w:rsidRPr="003E3E95">
              <w:rPr>
                <w:rFonts w:ascii="Arial" w:eastAsia="Times New Roman" w:hAnsi="Arial" w:cs="Arial"/>
                <w:b/>
                <w:sz w:val="21"/>
                <w:szCs w:val="21"/>
                <w:lang w:eastAsia="es-ES"/>
              </w:rPr>
              <w:t>SECOP II</w:t>
            </w:r>
            <w:r w:rsidRPr="003E3E95">
              <w:rPr>
                <w:rFonts w:ascii="Arial" w:eastAsia="Times New Roman" w:hAnsi="Arial" w:cs="Arial"/>
                <w:sz w:val="21"/>
                <w:szCs w:val="21"/>
                <w:lang w:eastAsia="es-ES"/>
              </w:rPr>
              <w:t xml:space="preserve"> señalado en la cronología del proceso a más tardar en el día y hora indicada. Será responsabilidad exclusiva de los proponentes realizar las provisiones necesarias para el cargue oportuno de sus propuestas en la plataforma </w:t>
            </w:r>
            <w:r w:rsidRPr="003E3E95">
              <w:rPr>
                <w:rFonts w:ascii="Arial" w:eastAsia="Times New Roman" w:hAnsi="Arial" w:cs="Arial"/>
                <w:b/>
                <w:sz w:val="21"/>
                <w:szCs w:val="21"/>
                <w:lang w:eastAsia="es-ES"/>
              </w:rPr>
              <w:t>SECOP II</w:t>
            </w:r>
          </w:p>
          <w:p w14:paraId="60A47FB5" w14:textId="77777777" w:rsidR="00F46BEE" w:rsidRPr="003E3E95" w:rsidRDefault="00F46BEE" w:rsidP="00A07272">
            <w:pPr>
              <w:spacing w:after="0" w:line="240" w:lineRule="auto"/>
              <w:jc w:val="both"/>
              <w:rPr>
                <w:rFonts w:ascii="Arial" w:eastAsia="Times New Roman" w:hAnsi="Arial" w:cs="Arial"/>
                <w:sz w:val="21"/>
                <w:szCs w:val="21"/>
                <w:lang w:eastAsia="es-ES"/>
              </w:rPr>
            </w:pPr>
          </w:p>
          <w:p w14:paraId="21C4382B" w14:textId="77777777" w:rsidR="003E7E97" w:rsidRPr="003E3E95" w:rsidRDefault="000B1AB0" w:rsidP="00A07272">
            <w:pPr>
              <w:spacing w:after="0" w:line="240" w:lineRule="auto"/>
              <w:jc w:val="both"/>
              <w:rPr>
                <w:rFonts w:ascii="Arial" w:eastAsia="Times New Roman" w:hAnsi="Arial" w:cs="Arial"/>
                <w:sz w:val="21"/>
                <w:szCs w:val="21"/>
                <w:lang w:eastAsia="es-ES"/>
              </w:rPr>
            </w:pPr>
            <w:r w:rsidRPr="003E3E95">
              <w:rPr>
                <w:rFonts w:ascii="Arial" w:eastAsia="Times New Roman" w:hAnsi="Arial" w:cs="Arial"/>
                <w:sz w:val="21"/>
                <w:szCs w:val="21"/>
                <w:lang w:eastAsia="es-ES"/>
              </w:rPr>
              <w:t xml:space="preserve">LA UNIDAD PRESTADORA DE SALUD NARIÑO </w:t>
            </w:r>
            <w:r w:rsidR="00F46BEE" w:rsidRPr="003E3E95">
              <w:rPr>
                <w:rFonts w:ascii="Arial" w:eastAsia="Times New Roman" w:hAnsi="Arial" w:cs="Arial"/>
                <w:sz w:val="21"/>
                <w:szCs w:val="21"/>
                <w:lang w:eastAsia="es-ES"/>
              </w:rPr>
              <w:t xml:space="preserve">no tendrá en cuenta las propuestas cargadas en la plataforma </w:t>
            </w:r>
            <w:r w:rsidR="00F46BEE" w:rsidRPr="003E3E95">
              <w:rPr>
                <w:rFonts w:ascii="Arial" w:eastAsia="Times New Roman" w:hAnsi="Arial" w:cs="Arial"/>
                <w:b/>
                <w:sz w:val="21"/>
                <w:szCs w:val="21"/>
                <w:lang w:eastAsia="es-ES"/>
              </w:rPr>
              <w:t>SECOP II</w:t>
            </w:r>
            <w:r w:rsidR="00F46BEE" w:rsidRPr="003E3E95">
              <w:rPr>
                <w:rFonts w:ascii="Arial" w:eastAsia="Times New Roman" w:hAnsi="Arial" w:cs="Arial"/>
                <w:sz w:val="21"/>
                <w:szCs w:val="21"/>
                <w:lang w:eastAsia="es-ES"/>
              </w:rPr>
              <w:t>, después</w:t>
            </w:r>
            <w:r w:rsidR="00F46BEE" w:rsidRPr="003E3E95">
              <w:rPr>
                <w:rFonts w:ascii="Arial" w:eastAsia="Times New Roman" w:hAnsi="Arial" w:cs="Arial"/>
                <w:b/>
                <w:sz w:val="21"/>
                <w:szCs w:val="21"/>
                <w:lang w:eastAsia="es-ES"/>
              </w:rPr>
              <w:t xml:space="preserve"> </w:t>
            </w:r>
            <w:r w:rsidR="00F46BEE" w:rsidRPr="003E3E95">
              <w:rPr>
                <w:rFonts w:ascii="Arial" w:eastAsia="Times New Roman" w:hAnsi="Arial" w:cs="Arial"/>
                <w:sz w:val="21"/>
                <w:szCs w:val="21"/>
                <w:lang w:eastAsia="es-ES"/>
              </w:rPr>
              <w:t>de vencido el plazo para su presentación.</w:t>
            </w:r>
          </w:p>
        </w:tc>
      </w:tr>
      <w:tr w:rsidR="00F46BEE" w:rsidRPr="00A07272" w14:paraId="29944606" w14:textId="77777777" w:rsidTr="00F46BEE">
        <w:trPr>
          <w:trHeight w:val="7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8B6FFB" w14:textId="77777777" w:rsidR="00F46BEE" w:rsidRPr="00A07272" w:rsidRDefault="00F46BEE" w:rsidP="00A07272">
            <w:pPr>
              <w:spacing w:after="0" w:line="240" w:lineRule="auto"/>
              <w:jc w:val="center"/>
              <w:rPr>
                <w:rFonts w:ascii="Arial" w:eastAsia="Times New Roman" w:hAnsi="Arial" w:cs="Arial"/>
                <w:b/>
                <w:sz w:val="20"/>
                <w:szCs w:val="20"/>
                <w:lang w:eastAsia="es-ES"/>
              </w:rPr>
            </w:pPr>
            <w:r w:rsidRPr="00A07272">
              <w:rPr>
                <w:rFonts w:ascii="Arial" w:eastAsia="Times New Roman" w:hAnsi="Arial" w:cs="Arial"/>
                <w:b/>
                <w:sz w:val="20"/>
                <w:szCs w:val="20"/>
                <w:lang w:eastAsia="es-ES"/>
              </w:rPr>
              <w:t>Evaluación de las Propuestas  y Verificación de los Requisitos Habilitantes</w:t>
            </w:r>
          </w:p>
        </w:tc>
        <w:tc>
          <w:tcPr>
            <w:tcW w:w="70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453D544" w14:textId="77777777" w:rsidR="00F236BF" w:rsidRPr="003E3E95" w:rsidRDefault="00F236BF" w:rsidP="00A07272">
            <w:pPr>
              <w:spacing w:after="0" w:line="240" w:lineRule="auto"/>
              <w:jc w:val="both"/>
              <w:rPr>
                <w:rFonts w:ascii="Arial" w:eastAsia="Times New Roman" w:hAnsi="Arial" w:cs="Arial"/>
                <w:b/>
                <w:sz w:val="21"/>
                <w:szCs w:val="21"/>
                <w:lang w:eastAsia="es-ES"/>
              </w:rPr>
            </w:pPr>
          </w:p>
          <w:p w14:paraId="3F294687" w14:textId="77777777" w:rsidR="00F236BF" w:rsidRPr="003E3E95" w:rsidRDefault="00F236BF" w:rsidP="00A07272">
            <w:pPr>
              <w:spacing w:after="0" w:line="240" w:lineRule="auto"/>
              <w:jc w:val="both"/>
              <w:rPr>
                <w:rFonts w:ascii="Arial" w:eastAsia="Times New Roman" w:hAnsi="Arial" w:cs="Arial"/>
                <w:b/>
                <w:sz w:val="21"/>
                <w:szCs w:val="21"/>
                <w:lang w:eastAsia="es-ES"/>
              </w:rPr>
            </w:pPr>
            <w:r w:rsidRPr="003E3E95">
              <w:rPr>
                <w:rFonts w:ascii="Arial" w:eastAsia="Times New Roman" w:hAnsi="Arial" w:cs="Arial"/>
                <w:b/>
                <w:sz w:val="21"/>
                <w:szCs w:val="21"/>
                <w:lang w:eastAsia="es-ES"/>
              </w:rPr>
              <w:t>SEGÚN CRONOGRAMA SECOP II</w:t>
            </w:r>
          </w:p>
          <w:p w14:paraId="2D83850E" w14:textId="77777777" w:rsidR="00F46BEE" w:rsidRPr="003E3E95" w:rsidRDefault="00F46BEE" w:rsidP="00A07272">
            <w:pPr>
              <w:spacing w:after="0" w:line="240" w:lineRule="auto"/>
              <w:ind w:left="3"/>
              <w:jc w:val="both"/>
              <w:rPr>
                <w:rFonts w:ascii="Arial" w:eastAsia="Times New Roman" w:hAnsi="Arial" w:cs="Arial"/>
                <w:sz w:val="21"/>
                <w:szCs w:val="21"/>
                <w:lang w:eastAsia="es-ES"/>
              </w:rPr>
            </w:pPr>
          </w:p>
        </w:tc>
      </w:tr>
      <w:tr w:rsidR="00F46BEE" w:rsidRPr="00A07272" w14:paraId="1F6BAC85" w14:textId="77777777" w:rsidTr="00F236BF">
        <w:trPr>
          <w:trHeight w:val="38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84F2926" w14:textId="77777777" w:rsidR="00F46BEE" w:rsidRPr="00A07272" w:rsidRDefault="00F46BEE" w:rsidP="00A07272">
            <w:pPr>
              <w:spacing w:after="0" w:line="240" w:lineRule="auto"/>
              <w:jc w:val="center"/>
              <w:rPr>
                <w:rFonts w:ascii="Arial" w:eastAsia="Times New Roman" w:hAnsi="Arial" w:cs="Arial"/>
                <w:b/>
                <w:sz w:val="20"/>
                <w:szCs w:val="20"/>
                <w:lang w:eastAsia="es-ES"/>
              </w:rPr>
            </w:pPr>
            <w:r w:rsidRPr="00A07272">
              <w:rPr>
                <w:rFonts w:ascii="Arial" w:eastAsia="Times New Roman" w:hAnsi="Arial" w:cs="Arial"/>
                <w:b/>
                <w:sz w:val="20"/>
                <w:szCs w:val="20"/>
                <w:lang w:eastAsia="es-ES"/>
              </w:rPr>
              <w:t xml:space="preserve">Publicación para Observaciones </w:t>
            </w:r>
          </w:p>
        </w:tc>
        <w:tc>
          <w:tcPr>
            <w:tcW w:w="70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FEA6FE5" w14:textId="07DC4E70" w:rsidR="00F236BF" w:rsidRPr="003E3E95" w:rsidRDefault="00F236BF" w:rsidP="00A07272">
            <w:pPr>
              <w:spacing w:after="0" w:line="240" w:lineRule="auto"/>
              <w:jc w:val="both"/>
              <w:rPr>
                <w:rFonts w:ascii="Arial" w:eastAsia="Times New Roman" w:hAnsi="Arial" w:cs="Arial"/>
                <w:b/>
                <w:sz w:val="21"/>
                <w:szCs w:val="21"/>
                <w:lang w:eastAsia="es-ES"/>
              </w:rPr>
            </w:pPr>
            <w:r w:rsidRPr="003E3E95">
              <w:rPr>
                <w:rFonts w:ascii="Arial" w:eastAsia="Times New Roman" w:hAnsi="Arial" w:cs="Arial"/>
                <w:b/>
                <w:sz w:val="21"/>
                <w:szCs w:val="21"/>
                <w:lang w:eastAsia="es-ES"/>
              </w:rPr>
              <w:t>SEGÚN CRONOGRAMA SECOP II</w:t>
            </w:r>
            <w:r w:rsidR="000521D7" w:rsidRPr="003E3E95">
              <w:rPr>
                <w:rFonts w:ascii="Arial" w:eastAsia="Times New Roman" w:hAnsi="Arial" w:cs="Arial"/>
                <w:b/>
                <w:sz w:val="21"/>
                <w:szCs w:val="21"/>
                <w:lang w:eastAsia="es-ES"/>
              </w:rPr>
              <w:t xml:space="preserve"> </w:t>
            </w:r>
          </w:p>
          <w:p w14:paraId="6FD37CE7" w14:textId="77777777" w:rsidR="00F46BEE" w:rsidRPr="003E3E95" w:rsidRDefault="00F46BEE" w:rsidP="00A07272">
            <w:pPr>
              <w:spacing w:after="0" w:line="240" w:lineRule="auto"/>
              <w:ind w:left="3"/>
              <w:jc w:val="both"/>
              <w:rPr>
                <w:rFonts w:ascii="Arial" w:eastAsia="Times New Roman" w:hAnsi="Arial" w:cs="Arial"/>
                <w:sz w:val="21"/>
                <w:szCs w:val="21"/>
                <w:lang w:eastAsia="es-ES"/>
              </w:rPr>
            </w:pPr>
          </w:p>
        </w:tc>
      </w:tr>
      <w:tr w:rsidR="00F46BEE" w:rsidRPr="00A07272" w14:paraId="138D3697" w14:textId="77777777" w:rsidTr="00C3674A">
        <w:trPr>
          <w:trHeight w:val="376"/>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0C634E0" w14:textId="77777777" w:rsidR="00F46BEE" w:rsidRPr="00A07272" w:rsidRDefault="00F46BEE" w:rsidP="00A07272">
            <w:pPr>
              <w:spacing w:after="0" w:line="240" w:lineRule="auto"/>
              <w:jc w:val="center"/>
              <w:rPr>
                <w:rFonts w:ascii="Arial" w:eastAsia="Times New Roman" w:hAnsi="Arial" w:cs="Arial"/>
                <w:b/>
                <w:sz w:val="20"/>
                <w:szCs w:val="20"/>
                <w:lang w:eastAsia="es-ES"/>
              </w:rPr>
            </w:pPr>
            <w:r w:rsidRPr="00A07272">
              <w:rPr>
                <w:rFonts w:ascii="Arial" w:eastAsia="Times New Roman" w:hAnsi="Arial" w:cs="Arial"/>
                <w:b/>
                <w:sz w:val="20"/>
                <w:szCs w:val="20"/>
                <w:lang w:eastAsia="es-ES"/>
              </w:rPr>
              <w:t>Notifi</w:t>
            </w:r>
            <w:r w:rsidR="00215EE2" w:rsidRPr="00A07272">
              <w:rPr>
                <w:rFonts w:ascii="Arial" w:eastAsia="Times New Roman" w:hAnsi="Arial" w:cs="Arial"/>
                <w:b/>
                <w:sz w:val="20"/>
                <w:szCs w:val="20"/>
                <w:lang w:eastAsia="es-ES"/>
              </w:rPr>
              <w:t>cación de aceptación de oferta.</w:t>
            </w:r>
          </w:p>
        </w:tc>
        <w:tc>
          <w:tcPr>
            <w:tcW w:w="70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E71E96" w14:textId="77777777" w:rsidR="00F46BEE" w:rsidRPr="003E3E95" w:rsidRDefault="00C3674A" w:rsidP="00A07272">
            <w:pPr>
              <w:spacing w:after="0" w:line="240" w:lineRule="auto"/>
              <w:jc w:val="both"/>
              <w:rPr>
                <w:rFonts w:ascii="Arial" w:eastAsia="Times New Roman" w:hAnsi="Arial" w:cs="Arial"/>
                <w:b/>
                <w:sz w:val="21"/>
                <w:szCs w:val="21"/>
                <w:lang w:eastAsia="es-ES"/>
              </w:rPr>
            </w:pPr>
            <w:r w:rsidRPr="003E3E95">
              <w:rPr>
                <w:rFonts w:ascii="Arial" w:eastAsia="Times New Roman" w:hAnsi="Arial" w:cs="Arial"/>
                <w:b/>
                <w:sz w:val="21"/>
                <w:szCs w:val="21"/>
                <w:lang w:eastAsia="es-ES"/>
              </w:rPr>
              <w:t>SEGÚN CRONOGRAMA SECOP II</w:t>
            </w:r>
          </w:p>
        </w:tc>
      </w:tr>
      <w:tr w:rsidR="00F46BEE" w:rsidRPr="00A07272" w14:paraId="036AFFAB" w14:textId="77777777" w:rsidTr="00F46BEE">
        <w:trPr>
          <w:trHeight w:val="6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B73F27C" w14:textId="77777777" w:rsidR="00F46BEE" w:rsidRPr="00A07272" w:rsidRDefault="00F46BEE" w:rsidP="00A07272">
            <w:pPr>
              <w:spacing w:after="0" w:line="240" w:lineRule="auto"/>
              <w:jc w:val="center"/>
              <w:rPr>
                <w:rFonts w:ascii="Arial" w:eastAsia="Times New Roman" w:hAnsi="Arial" w:cs="Arial"/>
                <w:b/>
                <w:sz w:val="20"/>
                <w:szCs w:val="20"/>
                <w:lang w:eastAsia="es-ES"/>
              </w:rPr>
            </w:pPr>
            <w:r w:rsidRPr="00A07272">
              <w:rPr>
                <w:rFonts w:ascii="Arial" w:eastAsia="Times New Roman" w:hAnsi="Arial" w:cs="Arial"/>
                <w:b/>
                <w:sz w:val="20"/>
                <w:szCs w:val="20"/>
                <w:lang w:eastAsia="es-ES"/>
              </w:rPr>
              <w:t>Plazo para constituir póliza de garantía</w:t>
            </w:r>
          </w:p>
        </w:tc>
        <w:tc>
          <w:tcPr>
            <w:tcW w:w="70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2A384B" w14:textId="77777777" w:rsidR="00F236BF" w:rsidRPr="003E3E95" w:rsidRDefault="00F236BF" w:rsidP="00A07272">
            <w:pPr>
              <w:spacing w:after="0" w:line="240" w:lineRule="auto"/>
              <w:jc w:val="both"/>
              <w:rPr>
                <w:rFonts w:ascii="Arial" w:eastAsia="Times New Roman" w:hAnsi="Arial" w:cs="Arial"/>
                <w:b/>
                <w:sz w:val="21"/>
                <w:szCs w:val="21"/>
                <w:lang w:eastAsia="es-ES"/>
              </w:rPr>
            </w:pPr>
            <w:r w:rsidRPr="003E3E95">
              <w:rPr>
                <w:rFonts w:ascii="Arial" w:eastAsia="Times New Roman" w:hAnsi="Arial" w:cs="Arial"/>
                <w:b/>
                <w:sz w:val="21"/>
                <w:szCs w:val="21"/>
                <w:lang w:eastAsia="es-ES"/>
              </w:rPr>
              <w:t>SEGÚN CRONOGRAMA SECOP II</w:t>
            </w:r>
          </w:p>
          <w:p w14:paraId="60BE6664" w14:textId="77777777" w:rsidR="00F46BEE" w:rsidRPr="003E3E95" w:rsidRDefault="00F236BF" w:rsidP="00A07272">
            <w:pPr>
              <w:spacing w:after="0" w:line="240" w:lineRule="auto"/>
              <w:jc w:val="both"/>
              <w:rPr>
                <w:rFonts w:ascii="Arial" w:eastAsia="Times New Roman" w:hAnsi="Arial" w:cs="Arial"/>
                <w:sz w:val="21"/>
                <w:szCs w:val="21"/>
                <w:lang w:eastAsia="es-ES"/>
              </w:rPr>
            </w:pPr>
            <w:r w:rsidRPr="003E3E95">
              <w:rPr>
                <w:rFonts w:ascii="Arial" w:eastAsia="Times New Roman" w:hAnsi="Arial" w:cs="Arial"/>
                <w:sz w:val="21"/>
                <w:szCs w:val="21"/>
                <w:lang w:eastAsia="es-ES"/>
              </w:rPr>
              <w:t xml:space="preserve">Es de aclarar que el oferente deberá cargar en la Plataforma SECOPII las garantías solicitadas por </w:t>
            </w:r>
            <w:r w:rsidR="000B1AB0" w:rsidRPr="003E3E95">
              <w:rPr>
                <w:rFonts w:ascii="Arial" w:eastAsia="Times New Roman" w:hAnsi="Arial" w:cs="Arial"/>
                <w:sz w:val="21"/>
                <w:szCs w:val="21"/>
                <w:lang w:eastAsia="es-ES"/>
              </w:rPr>
              <w:t>LA UNIDAD PRESTADORA DE SALUD NARIÑO</w:t>
            </w:r>
            <w:r w:rsidRPr="003E3E95">
              <w:rPr>
                <w:rFonts w:ascii="Arial" w:eastAsia="Times New Roman" w:hAnsi="Arial" w:cs="Arial"/>
                <w:sz w:val="21"/>
                <w:szCs w:val="21"/>
                <w:lang w:eastAsia="es-ES"/>
              </w:rPr>
              <w:t xml:space="preserve">, en los tiempos establecido en el Cronograma de </w:t>
            </w:r>
            <w:r w:rsidRPr="003E3E95">
              <w:rPr>
                <w:rFonts w:ascii="Arial" w:eastAsia="Times New Roman" w:hAnsi="Arial" w:cs="Arial"/>
                <w:b/>
                <w:sz w:val="21"/>
                <w:szCs w:val="21"/>
                <w:lang w:eastAsia="es-ES"/>
              </w:rPr>
              <w:t>SECOP II</w:t>
            </w:r>
          </w:p>
        </w:tc>
      </w:tr>
    </w:tbl>
    <w:p w14:paraId="2CD9DBEA" w14:textId="77777777" w:rsidR="00EC6B5C" w:rsidRDefault="00EC6B5C" w:rsidP="00865216">
      <w:pPr>
        <w:tabs>
          <w:tab w:val="left" w:pos="9356"/>
        </w:tabs>
        <w:autoSpaceDE w:val="0"/>
        <w:autoSpaceDN w:val="0"/>
        <w:spacing w:after="0" w:line="240" w:lineRule="auto"/>
        <w:ind w:left="-426"/>
        <w:jc w:val="both"/>
        <w:rPr>
          <w:rFonts w:ascii="Arial" w:eastAsia="Times New Roman" w:hAnsi="Arial" w:cs="Arial"/>
          <w:b/>
          <w:bCs/>
          <w:lang w:val="es-ES_tradnl" w:eastAsia="es-ES"/>
        </w:rPr>
      </w:pPr>
    </w:p>
    <w:p w14:paraId="50AA7DF8" w14:textId="77777777" w:rsidR="00865216" w:rsidRDefault="000521D7" w:rsidP="00865216">
      <w:pPr>
        <w:tabs>
          <w:tab w:val="left" w:pos="9356"/>
        </w:tabs>
        <w:autoSpaceDE w:val="0"/>
        <w:autoSpaceDN w:val="0"/>
        <w:spacing w:after="0" w:line="240" w:lineRule="auto"/>
        <w:ind w:left="-284"/>
        <w:jc w:val="both"/>
        <w:rPr>
          <w:rFonts w:ascii="Arial" w:eastAsia="Times New Roman" w:hAnsi="Arial" w:cs="Arial"/>
          <w:lang w:val="es-ES_tradnl" w:eastAsia="es-ES"/>
        </w:rPr>
      </w:pPr>
      <w:r w:rsidRPr="000521D7">
        <w:rPr>
          <w:rFonts w:ascii="Arial" w:eastAsia="Times New Roman" w:hAnsi="Arial" w:cs="Arial"/>
          <w:b/>
          <w:bCs/>
          <w:lang w:val="es-ES_tradnl" w:eastAsia="es-ES"/>
        </w:rPr>
        <w:t>NOTA 1</w:t>
      </w:r>
      <w:r w:rsidRPr="007675AD">
        <w:rPr>
          <w:rFonts w:ascii="Arial" w:eastAsia="Times New Roman" w:hAnsi="Arial" w:cs="Arial"/>
          <w:b/>
          <w:lang w:val="es-ES_tradnl" w:eastAsia="es-ES"/>
        </w:rPr>
        <w:t xml:space="preserve">: </w:t>
      </w:r>
      <w:r w:rsidRPr="007675AD">
        <w:rPr>
          <w:rFonts w:ascii="Arial" w:eastAsia="Times New Roman" w:hAnsi="Arial" w:cs="Arial"/>
          <w:lang w:val="es-ES_tradnl" w:eastAsia="es-ES"/>
        </w:rPr>
        <w:t>La validez de la oferta será de sesenta (60) días calendario contados a partir de la fecha de presentación.</w:t>
      </w:r>
    </w:p>
    <w:p w14:paraId="6217E5CB" w14:textId="77777777" w:rsidR="00865216" w:rsidRDefault="00865216" w:rsidP="00865216">
      <w:pPr>
        <w:tabs>
          <w:tab w:val="left" w:pos="9356"/>
        </w:tabs>
        <w:autoSpaceDE w:val="0"/>
        <w:autoSpaceDN w:val="0"/>
        <w:spacing w:after="0" w:line="240" w:lineRule="auto"/>
        <w:ind w:left="-284"/>
        <w:jc w:val="both"/>
        <w:rPr>
          <w:rFonts w:ascii="Arial" w:eastAsia="Times New Roman" w:hAnsi="Arial" w:cs="Arial"/>
          <w:lang w:val="es-ES_tradnl" w:eastAsia="es-ES"/>
        </w:rPr>
      </w:pPr>
    </w:p>
    <w:p w14:paraId="193C3F83" w14:textId="37AF7B3F" w:rsidR="00F46BEE" w:rsidRPr="00A07272" w:rsidRDefault="00F46BEE" w:rsidP="00865216">
      <w:pPr>
        <w:tabs>
          <w:tab w:val="left" w:pos="9356"/>
        </w:tabs>
        <w:autoSpaceDE w:val="0"/>
        <w:autoSpaceDN w:val="0"/>
        <w:spacing w:after="0" w:line="240" w:lineRule="auto"/>
        <w:ind w:left="-284"/>
        <w:jc w:val="both"/>
        <w:rPr>
          <w:rFonts w:ascii="Arial" w:eastAsia="Times New Roman" w:hAnsi="Arial" w:cs="Arial"/>
          <w:lang w:val="es-ES_tradnl" w:eastAsia="es-ES"/>
        </w:rPr>
      </w:pPr>
      <w:r w:rsidRPr="00A07272">
        <w:rPr>
          <w:rFonts w:ascii="Arial" w:eastAsia="Times New Roman" w:hAnsi="Arial" w:cs="Arial"/>
          <w:b/>
          <w:lang w:val="es-ES_tradnl" w:eastAsia="es-ES"/>
        </w:rPr>
        <w:t xml:space="preserve">NOTA 2: </w:t>
      </w:r>
      <w:r w:rsidRPr="00A07272">
        <w:rPr>
          <w:rFonts w:ascii="Arial" w:eastAsia="Times New Roman" w:hAnsi="Arial" w:cs="Arial"/>
          <w:lang w:val="es-ES_tradnl" w:eastAsia="es-ES"/>
        </w:rPr>
        <w:t>De ser necesaria la modificación de las condiciones de la invitación, esta se efectuará mediante ADENDA, la cual será expedida y publicada en el portal único de contratación SECOP II hasta el día anterior a la fecha establecida para la recepción de las ofertas.</w:t>
      </w:r>
    </w:p>
    <w:p w14:paraId="6C58CBEB" w14:textId="2593F3A7" w:rsidR="00EC6B5C" w:rsidRDefault="00EC6B5C" w:rsidP="003E7E97">
      <w:pPr>
        <w:tabs>
          <w:tab w:val="left" w:pos="9356"/>
        </w:tabs>
        <w:autoSpaceDE w:val="0"/>
        <w:autoSpaceDN w:val="0"/>
        <w:spacing w:after="0" w:line="240" w:lineRule="auto"/>
        <w:jc w:val="both"/>
        <w:rPr>
          <w:rFonts w:ascii="Arial" w:eastAsia="Times New Roman" w:hAnsi="Arial" w:cs="Arial"/>
          <w:b/>
          <w:lang w:val="es-ES_tradnl" w:eastAsia="es-ES"/>
        </w:rPr>
      </w:pPr>
    </w:p>
    <w:p w14:paraId="0FDAA33A" w14:textId="77777777" w:rsidR="000D22E8" w:rsidRPr="00A07272" w:rsidRDefault="00F46BEE" w:rsidP="00D865E6">
      <w:pPr>
        <w:numPr>
          <w:ilvl w:val="0"/>
          <w:numId w:val="3"/>
        </w:numPr>
        <w:tabs>
          <w:tab w:val="left" w:pos="9356"/>
        </w:tabs>
        <w:suppressAutoHyphens/>
        <w:autoSpaceDE w:val="0"/>
        <w:autoSpaceDN w:val="0"/>
        <w:spacing w:after="0" w:line="240" w:lineRule="auto"/>
        <w:ind w:left="0" w:hanging="284"/>
        <w:textAlignment w:val="baseline"/>
        <w:rPr>
          <w:rFonts w:ascii="Arial" w:eastAsia="Times New Roman" w:hAnsi="Arial" w:cs="Arial"/>
          <w:b/>
          <w:bCs/>
          <w:lang w:val="es-ES" w:eastAsia="es-ES"/>
        </w:rPr>
      </w:pPr>
      <w:r w:rsidRPr="00A07272">
        <w:rPr>
          <w:rFonts w:ascii="Arial" w:eastAsia="Times New Roman" w:hAnsi="Arial" w:cs="Arial"/>
          <w:b/>
          <w:bCs/>
          <w:lang w:val="es-ES" w:eastAsia="es-ES"/>
        </w:rPr>
        <w:t>SUPERVISOR DEL CONTRATO.</w:t>
      </w:r>
    </w:p>
    <w:p w14:paraId="51B4AF7A" w14:textId="03CC7D70" w:rsidR="000D22E8" w:rsidRDefault="000D22E8" w:rsidP="000D22E8">
      <w:pPr>
        <w:tabs>
          <w:tab w:val="left" w:pos="9356"/>
        </w:tabs>
        <w:suppressAutoHyphens/>
        <w:autoSpaceDE w:val="0"/>
        <w:autoSpaceDN w:val="0"/>
        <w:spacing w:after="0" w:line="240" w:lineRule="auto"/>
        <w:ind w:left="-284"/>
        <w:textAlignment w:val="baseline"/>
        <w:rPr>
          <w:rFonts w:ascii="Arial" w:eastAsia="Times New Roman" w:hAnsi="Arial" w:cs="Arial"/>
          <w:b/>
          <w:bCs/>
          <w:lang w:val="es-ES" w:eastAsia="es-ES"/>
        </w:rPr>
      </w:pPr>
    </w:p>
    <w:p w14:paraId="4B268C39" w14:textId="7A67F45B" w:rsidR="00EC6B5C" w:rsidRDefault="00B83100" w:rsidP="00B83100">
      <w:pPr>
        <w:jc w:val="both"/>
        <w:rPr>
          <w:rFonts w:ascii="Arial" w:hAnsi="Arial" w:cs="Arial"/>
        </w:rPr>
      </w:pPr>
      <w:r w:rsidRPr="00D52446">
        <w:rPr>
          <w:rFonts w:ascii="Arial" w:hAnsi="Arial" w:cs="Arial"/>
        </w:rPr>
        <w:t xml:space="preserve">El supervisor del contrato será el responsable </w:t>
      </w:r>
      <w:r w:rsidR="00774756">
        <w:rPr>
          <w:rFonts w:ascii="Arial" w:hAnsi="Arial" w:cs="Arial"/>
        </w:rPr>
        <w:t xml:space="preserve">de la </w:t>
      </w:r>
      <w:r w:rsidR="00774756">
        <w:rPr>
          <w:rFonts w:ascii="Arial" w:hAnsi="Arial" w:cs="Arial"/>
          <w:sz w:val="20"/>
          <w:szCs w:val="20"/>
        </w:rPr>
        <w:t>Asignación de Citas UPRES NARIÑO</w:t>
      </w:r>
      <w:r w:rsidR="00774756" w:rsidRPr="00D52446">
        <w:rPr>
          <w:rFonts w:ascii="Arial" w:hAnsi="Arial" w:cs="Arial"/>
        </w:rPr>
        <w:t xml:space="preserve"> </w:t>
      </w:r>
      <w:r w:rsidRPr="00D52446">
        <w:rPr>
          <w:rFonts w:ascii="Arial" w:hAnsi="Arial" w:cs="Arial"/>
        </w:rPr>
        <w:t>o quien con posterioridad designe el Ordenador del gasto, quien verificará la ejecución idónea y el cumplimiento del objeto del contrato de acuerdo con las funciones asignadas para el efecto en la Resolución No. 00090 del 15 de enero de 2018.</w:t>
      </w:r>
    </w:p>
    <w:p w14:paraId="62BD8E96" w14:textId="77777777" w:rsidR="006828E0" w:rsidRDefault="006828E0" w:rsidP="00B83100">
      <w:pPr>
        <w:jc w:val="both"/>
        <w:rPr>
          <w:rFonts w:ascii="Arial" w:hAnsi="Arial" w:cs="Arial"/>
        </w:rPr>
      </w:pPr>
    </w:p>
    <w:p w14:paraId="0A6FF311" w14:textId="77777777" w:rsidR="00EC6B5C" w:rsidRPr="00483CC6" w:rsidRDefault="00EC6B5C" w:rsidP="00483CC6">
      <w:pPr>
        <w:tabs>
          <w:tab w:val="left" w:pos="9356"/>
        </w:tabs>
        <w:suppressAutoHyphens/>
        <w:autoSpaceDE w:val="0"/>
        <w:autoSpaceDN w:val="0"/>
        <w:spacing w:after="0" w:line="240" w:lineRule="auto"/>
        <w:jc w:val="both"/>
        <w:textAlignment w:val="baseline"/>
        <w:rPr>
          <w:rFonts w:ascii="Arial" w:eastAsia="Times New Roman" w:hAnsi="Arial" w:cs="Arial"/>
          <w:lang w:val="es-ES_tradnl" w:eastAsia="es-ES"/>
        </w:rPr>
      </w:pPr>
    </w:p>
    <w:p w14:paraId="23344ABB" w14:textId="77777777" w:rsidR="00F46BEE" w:rsidRPr="00A07272" w:rsidRDefault="00F46BEE" w:rsidP="003E7E97">
      <w:pPr>
        <w:tabs>
          <w:tab w:val="left" w:pos="9356"/>
        </w:tabs>
        <w:spacing w:after="0" w:line="240" w:lineRule="auto"/>
        <w:ind w:left="-284"/>
        <w:jc w:val="center"/>
        <w:rPr>
          <w:rFonts w:ascii="Arial" w:eastAsia="Times New Roman" w:hAnsi="Arial" w:cs="Arial"/>
          <w:b/>
          <w:bCs/>
          <w:lang w:eastAsia="es-ES"/>
        </w:rPr>
      </w:pPr>
      <w:r w:rsidRPr="00A07272">
        <w:rPr>
          <w:rFonts w:ascii="Arial" w:eastAsia="Times New Roman" w:hAnsi="Arial" w:cs="Arial"/>
          <w:b/>
          <w:bCs/>
          <w:lang w:eastAsia="es-ES"/>
        </w:rPr>
        <w:lastRenderedPageBreak/>
        <w:t>SE INVITA A LAS VEEDURÍAS CIUDADANAS PARA EJERCER CONTROL SOCIAL, DE ACUERDO CON LA NORMATIVIDAD LEGAL VIGENTE”</w:t>
      </w:r>
    </w:p>
    <w:p w14:paraId="1F8249A2" w14:textId="77777777" w:rsidR="00EC6B5C" w:rsidRPr="00A07272" w:rsidRDefault="00EC6B5C" w:rsidP="00774756">
      <w:pPr>
        <w:tabs>
          <w:tab w:val="left" w:pos="9356"/>
        </w:tabs>
        <w:spacing w:after="0" w:line="240" w:lineRule="auto"/>
        <w:rPr>
          <w:rFonts w:ascii="Arial" w:eastAsia="Times New Roman" w:hAnsi="Arial" w:cs="Arial"/>
          <w:b/>
          <w:bCs/>
          <w:lang w:eastAsia="es-ES"/>
        </w:rPr>
      </w:pPr>
    </w:p>
    <w:p w14:paraId="7A0AD16F" w14:textId="77777777" w:rsidR="00F46BEE" w:rsidRPr="00A07272" w:rsidRDefault="00F46BEE" w:rsidP="003E7E97">
      <w:pPr>
        <w:tabs>
          <w:tab w:val="left" w:pos="9356"/>
        </w:tabs>
        <w:autoSpaceDE w:val="0"/>
        <w:autoSpaceDN w:val="0"/>
        <w:spacing w:after="0" w:line="240" w:lineRule="auto"/>
        <w:ind w:left="-284"/>
        <w:jc w:val="both"/>
        <w:rPr>
          <w:rFonts w:ascii="Arial" w:eastAsia="Times New Roman" w:hAnsi="Arial" w:cs="Arial"/>
          <w:u w:val="single"/>
          <w:lang w:val="es-ES_tradnl" w:eastAsia="es-ES"/>
        </w:rPr>
      </w:pPr>
      <w:r w:rsidRPr="00A07272">
        <w:rPr>
          <w:rFonts w:ascii="Arial" w:eastAsia="Times New Roman" w:hAnsi="Arial" w:cs="Arial"/>
          <w:lang w:val="es-ES_tradnl" w:eastAsia="es-ES"/>
        </w:rPr>
        <w:t>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14:paraId="1326CB86" w14:textId="77777777" w:rsidR="00EC6B5C" w:rsidRPr="00A07272" w:rsidRDefault="00EC6B5C" w:rsidP="00774756">
      <w:pPr>
        <w:tabs>
          <w:tab w:val="left" w:pos="9356"/>
        </w:tabs>
        <w:autoSpaceDE w:val="0"/>
        <w:autoSpaceDN w:val="0"/>
        <w:spacing w:after="0" w:line="240" w:lineRule="auto"/>
        <w:jc w:val="both"/>
        <w:rPr>
          <w:rFonts w:ascii="Arial" w:eastAsia="Times New Roman" w:hAnsi="Arial" w:cs="Arial"/>
          <w:color w:val="0000FF"/>
          <w:u w:val="single"/>
          <w:lang w:val="es-ES_tradnl" w:eastAsia="es-ES"/>
        </w:rPr>
      </w:pPr>
    </w:p>
    <w:p w14:paraId="160FDE92" w14:textId="77777777" w:rsidR="00F46BEE" w:rsidRPr="00A07272" w:rsidRDefault="00F46BEE" w:rsidP="003E7E97">
      <w:pPr>
        <w:tabs>
          <w:tab w:val="left" w:pos="9356"/>
        </w:tabs>
        <w:autoSpaceDE w:val="0"/>
        <w:autoSpaceDN w:val="0"/>
        <w:spacing w:after="0" w:line="240" w:lineRule="auto"/>
        <w:ind w:left="-284"/>
        <w:jc w:val="both"/>
        <w:rPr>
          <w:rFonts w:ascii="Arial" w:eastAsia="Times New Roman" w:hAnsi="Arial" w:cs="Arial"/>
          <w:lang w:val="es-ES_tradnl" w:eastAsia="es-ES"/>
        </w:rPr>
      </w:pPr>
      <w:r w:rsidRPr="00A07272">
        <w:rPr>
          <w:rFonts w:ascii="Arial" w:eastAsia="Times New Roman" w:hAnsi="Arial" w:cs="Arial"/>
          <w:lang w:val="es-ES_tradnl" w:eastAsia="es-ES"/>
        </w:rPr>
        <w:t xml:space="preserve">Se informa a los interesados, que </w:t>
      </w:r>
      <w:r w:rsidR="00EC068C">
        <w:rPr>
          <w:rFonts w:ascii="Arial" w:eastAsia="Times New Roman" w:hAnsi="Arial" w:cs="Arial"/>
          <w:lang w:val="es-ES_tradnl" w:eastAsia="es-ES"/>
        </w:rPr>
        <w:t>LA UNIDAD PRESTADORA DE SALUD NARIÑO</w:t>
      </w:r>
      <w:r w:rsidR="00EC068C" w:rsidRPr="00B046EC">
        <w:rPr>
          <w:rFonts w:ascii="Arial" w:eastAsia="Times New Roman" w:hAnsi="Arial" w:cs="Arial"/>
          <w:lang w:val="es-ES_tradnl" w:eastAsia="es-ES"/>
        </w:rPr>
        <w:t xml:space="preserve"> </w:t>
      </w:r>
      <w:r w:rsidRPr="00A07272">
        <w:rPr>
          <w:rFonts w:ascii="Arial" w:eastAsia="Times New Roman" w:hAnsi="Arial" w:cs="Arial"/>
          <w:lang w:val="es-ES_tradnl" w:eastAsia="es-ES"/>
        </w:rPr>
        <w:t>de la Policía Nacional, adelantará la presente Invitación Publica y para ello suministra la siguiente información básica, con el fin de convocarlos a participar en el mismo.</w:t>
      </w:r>
    </w:p>
    <w:p w14:paraId="63BD43C6" w14:textId="77777777" w:rsidR="00EC6B5C" w:rsidRPr="00A07272" w:rsidRDefault="00EC6B5C" w:rsidP="009D38D9">
      <w:pPr>
        <w:tabs>
          <w:tab w:val="left" w:pos="9356"/>
        </w:tabs>
        <w:spacing w:after="0" w:line="240" w:lineRule="auto"/>
        <w:jc w:val="both"/>
        <w:rPr>
          <w:rFonts w:ascii="Arial" w:eastAsia="Times New Roman" w:hAnsi="Arial" w:cs="Arial"/>
          <w:lang w:eastAsia="es-ES"/>
        </w:rPr>
      </w:pPr>
    </w:p>
    <w:p w14:paraId="483F5ADE" w14:textId="1A176FE5" w:rsidR="00F46BEE" w:rsidRPr="00A07272" w:rsidRDefault="00F46BEE" w:rsidP="003E7E97">
      <w:pPr>
        <w:tabs>
          <w:tab w:val="left" w:pos="9356"/>
        </w:tabs>
        <w:spacing w:after="0" w:line="240" w:lineRule="auto"/>
        <w:ind w:left="-284"/>
        <w:jc w:val="both"/>
        <w:rPr>
          <w:rFonts w:ascii="Arial" w:eastAsia="Times New Roman" w:hAnsi="Arial" w:cs="Arial"/>
          <w:lang w:eastAsia="es-ES"/>
        </w:rPr>
      </w:pPr>
      <w:r w:rsidRPr="00A07272">
        <w:rPr>
          <w:rFonts w:ascii="Arial" w:eastAsia="Times New Roman" w:hAnsi="Arial" w:cs="Arial"/>
          <w:lang w:eastAsia="es-ES"/>
        </w:rPr>
        <w:t xml:space="preserve">Los estudios y documentos previos y la Invitación Publica podrán ser consultados  a través de la página electrónica </w:t>
      </w:r>
      <w:hyperlink r:id="rId11" w:history="1">
        <w:r w:rsidRPr="00A07272">
          <w:rPr>
            <w:rFonts w:ascii="Arial" w:eastAsia="Times New Roman" w:hAnsi="Arial" w:cs="Arial"/>
            <w:color w:val="0000FF"/>
            <w:u w:val="single"/>
            <w:lang w:eastAsia="es-ES"/>
          </w:rPr>
          <w:t>www.colombiacompra.gov.co</w:t>
        </w:r>
      </w:hyperlink>
      <w:r w:rsidRPr="00A07272">
        <w:rPr>
          <w:rFonts w:ascii="Arial" w:eastAsia="Times New Roman" w:hAnsi="Arial" w:cs="Arial"/>
          <w:color w:val="0000FF"/>
          <w:u w:val="single"/>
          <w:lang w:eastAsia="es-ES"/>
        </w:rPr>
        <w:t xml:space="preserve"> SECOP II</w:t>
      </w:r>
      <w:r w:rsidRPr="00A07272">
        <w:rPr>
          <w:rFonts w:ascii="Arial" w:eastAsia="Times New Roman" w:hAnsi="Arial" w:cs="Arial"/>
          <w:lang w:eastAsia="es-ES"/>
        </w:rPr>
        <w:t>, e igualmente podrán ser consultados y retirados</w:t>
      </w:r>
      <w:r w:rsidR="00EC068C">
        <w:rPr>
          <w:rFonts w:ascii="Arial" w:eastAsia="Times New Roman" w:hAnsi="Arial" w:cs="Arial"/>
          <w:lang w:eastAsia="es-ES"/>
        </w:rPr>
        <w:t xml:space="preserve"> en la oficina de  Contratos de </w:t>
      </w:r>
      <w:r w:rsidRPr="00A07272">
        <w:rPr>
          <w:rFonts w:ascii="Arial" w:eastAsia="Times New Roman" w:hAnsi="Arial" w:cs="Arial"/>
          <w:lang w:eastAsia="es-ES"/>
        </w:rPr>
        <w:t xml:space="preserve"> </w:t>
      </w:r>
      <w:r w:rsidR="00EC068C">
        <w:rPr>
          <w:rFonts w:ascii="Arial" w:eastAsia="Times New Roman" w:hAnsi="Arial" w:cs="Arial"/>
          <w:lang w:val="es-ES_tradnl" w:eastAsia="es-ES"/>
        </w:rPr>
        <w:t>LA UNIDAD PRESTADORA DE SALUD NARIÑO</w:t>
      </w:r>
      <w:r w:rsidR="00EC068C" w:rsidRPr="00B046EC">
        <w:rPr>
          <w:rFonts w:ascii="Arial" w:eastAsia="Times New Roman" w:hAnsi="Arial" w:cs="Arial"/>
          <w:lang w:val="es-ES_tradnl" w:eastAsia="es-ES"/>
        </w:rPr>
        <w:t xml:space="preserve"> </w:t>
      </w:r>
      <w:r w:rsidRPr="00A07272">
        <w:rPr>
          <w:rFonts w:ascii="Arial" w:eastAsia="Times New Roman" w:hAnsi="Arial" w:cs="Arial"/>
          <w:lang w:eastAsia="es-ES"/>
        </w:rPr>
        <w:t>de la Policía Nacional, Ca</w:t>
      </w:r>
      <w:r w:rsidR="004D4687">
        <w:rPr>
          <w:rFonts w:ascii="Arial" w:eastAsia="Times New Roman" w:hAnsi="Arial" w:cs="Arial"/>
          <w:lang w:eastAsia="es-ES"/>
        </w:rPr>
        <w:t xml:space="preserve">rrera 35 No. 19-119 </w:t>
      </w:r>
      <w:r w:rsidR="00BB1821">
        <w:rPr>
          <w:rFonts w:ascii="Arial" w:eastAsia="Times New Roman" w:hAnsi="Arial" w:cs="Arial"/>
          <w:lang w:eastAsia="es-ES"/>
        </w:rPr>
        <w:t>barrió</w:t>
      </w:r>
      <w:r w:rsidR="004D4687">
        <w:rPr>
          <w:rFonts w:ascii="Arial" w:eastAsia="Times New Roman" w:hAnsi="Arial" w:cs="Arial"/>
          <w:lang w:eastAsia="es-ES"/>
        </w:rPr>
        <w:t xml:space="preserve"> Versalles. </w:t>
      </w:r>
    </w:p>
    <w:p w14:paraId="7B587C7D" w14:textId="4176B7CD" w:rsidR="00006ED7" w:rsidRDefault="00006ED7" w:rsidP="003E7E97">
      <w:pPr>
        <w:tabs>
          <w:tab w:val="left" w:pos="9356"/>
        </w:tabs>
        <w:spacing w:after="0" w:line="240" w:lineRule="auto"/>
        <w:jc w:val="both"/>
        <w:rPr>
          <w:rFonts w:ascii="Arial" w:eastAsia="Times New Roman" w:hAnsi="Arial" w:cs="Arial"/>
          <w:lang w:eastAsia="es-ES"/>
        </w:rPr>
      </w:pPr>
    </w:p>
    <w:p w14:paraId="53F56580" w14:textId="77777777" w:rsidR="00EC6B5C" w:rsidRDefault="00EC6B5C" w:rsidP="003E7E97">
      <w:pPr>
        <w:tabs>
          <w:tab w:val="left" w:pos="9356"/>
        </w:tabs>
        <w:spacing w:after="0" w:line="240" w:lineRule="auto"/>
        <w:jc w:val="both"/>
        <w:rPr>
          <w:rFonts w:ascii="Arial" w:eastAsia="Times New Roman" w:hAnsi="Arial" w:cs="Arial"/>
          <w:lang w:eastAsia="es-ES"/>
        </w:rPr>
      </w:pPr>
    </w:p>
    <w:p w14:paraId="64BC6B94" w14:textId="77777777" w:rsidR="00F46BEE" w:rsidRPr="00A07272" w:rsidRDefault="00F46BEE" w:rsidP="003E7E97">
      <w:pPr>
        <w:tabs>
          <w:tab w:val="left" w:pos="9356"/>
        </w:tabs>
        <w:suppressAutoHyphens/>
        <w:autoSpaceDN w:val="0"/>
        <w:spacing w:after="0" w:line="240" w:lineRule="auto"/>
        <w:ind w:left="-284"/>
        <w:jc w:val="both"/>
        <w:textAlignment w:val="baseline"/>
        <w:rPr>
          <w:rFonts w:ascii="Arial" w:eastAsia="Times New Roman" w:hAnsi="Arial" w:cs="Arial"/>
          <w:lang w:val="es-ES_tradnl" w:eastAsia="es-ES"/>
        </w:rPr>
      </w:pPr>
      <w:r w:rsidRPr="00A07272">
        <w:rPr>
          <w:rFonts w:ascii="Arial" w:eastAsia="Times New Roman" w:hAnsi="Arial" w:cs="Arial"/>
          <w:lang w:eastAsia="es-ES"/>
        </w:rPr>
        <w:t>Atentamente,</w:t>
      </w:r>
    </w:p>
    <w:p w14:paraId="2B77EAA7" w14:textId="77777777" w:rsidR="000D22E8" w:rsidRPr="00A07272" w:rsidRDefault="000D22E8" w:rsidP="003E7E97">
      <w:pPr>
        <w:tabs>
          <w:tab w:val="left" w:pos="9356"/>
        </w:tabs>
        <w:spacing w:after="0" w:line="240" w:lineRule="auto"/>
        <w:ind w:left="-284"/>
        <w:jc w:val="both"/>
        <w:rPr>
          <w:rFonts w:ascii="Arial" w:eastAsia="Times New Roman" w:hAnsi="Arial" w:cs="Arial"/>
          <w:lang w:val="es-ES" w:eastAsia="es-ES"/>
        </w:rPr>
      </w:pPr>
    </w:p>
    <w:p w14:paraId="3271D2FF" w14:textId="77777777" w:rsidR="00C34275" w:rsidRPr="00A07272" w:rsidRDefault="00C34275" w:rsidP="003E7E97">
      <w:pPr>
        <w:pStyle w:val="Textoindependiente2"/>
        <w:tabs>
          <w:tab w:val="left" w:pos="9356"/>
        </w:tabs>
        <w:spacing w:after="0" w:line="240" w:lineRule="auto"/>
        <w:jc w:val="center"/>
        <w:rPr>
          <w:noProof/>
          <w:color w:val="000000"/>
          <w:sz w:val="22"/>
          <w:szCs w:val="22"/>
          <w:lang w:val="es-ES"/>
        </w:rPr>
      </w:pPr>
    </w:p>
    <w:p w14:paraId="53B861AB" w14:textId="32DB5C6B" w:rsidR="00B30177" w:rsidRPr="00A07272" w:rsidRDefault="00C34275" w:rsidP="003E7E97">
      <w:pPr>
        <w:pStyle w:val="Textoindependiente2"/>
        <w:tabs>
          <w:tab w:val="left" w:pos="9356"/>
        </w:tabs>
        <w:spacing w:after="0" w:line="240" w:lineRule="auto"/>
        <w:jc w:val="center"/>
        <w:rPr>
          <w:b/>
          <w:noProof/>
          <w:color w:val="000000"/>
          <w:sz w:val="22"/>
          <w:szCs w:val="22"/>
          <w:lang w:val="es-ES"/>
        </w:rPr>
      </w:pPr>
      <w:bookmarkStart w:id="3" w:name="_Hlk128057072"/>
      <w:r w:rsidRPr="00A07272">
        <w:rPr>
          <w:noProof/>
          <w:color w:val="000000"/>
          <w:sz w:val="22"/>
          <w:szCs w:val="22"/>
          <w:lang w:val="es-ES"/>
        </w:rPr>
        <w:t xml:space="preserve">Coronel </w:t>
      </w:r>
      <w:r w:rsidR="00847BCD" w:rsidRPr="00D86B33">
        <w:rPr>
          <w:b/>
          <w:sz w:val="22"/>
          <w:szCs w:val="21"/>
        </w:rPr>
        <w:t>HERNANDO ALFREDO CALDERON VEGA</w:t>
      </w:r>
      <w:r w:rsidR="00847BCD">
        <w:rPr>
          <w:b/>
          <w:noProof/>
          <w:color w:val="000000"/>
          <w:sz w:val="22"/>
          <w:szCs w:val="22"/>
          <w:lang w:val="es-ES"/>
        </w:rPr>
        <w:t xml:space="preserve"> </w:t>
      </w:r>
    </w:p>
    <w:p w14:paraId="6387BF93" w14:textId="1180A80F" w:rsidR="00C34275" w:rsidRPr="00A07272" w:rsidRDefault="00C34275" w:rsidP="003E7E97">
      <w:pPr>
        <w:pStyle w:val="Textoindependiente2"/>
        <w:tabs>
          <w:tab w:val="left" w:pos="9356"/>
        </w:tabs>
        <w:spacing w:after="0" w:line="240" w:lineRule="auto"/>
        <w:jc w:val="center"/>
        <w:rPr>
          <w:bCs/>
          <w:sz w:val="22"/>
          <w:szCs w:val="22"/>
          <w:lang w:val="es-CO"/>
        </w:rPr>
      </w:pPr>
      <w:r w:rsidRPr="00A07272">
        <w:rPr>
          <w:noProof/>
          <w:color w:val="000000"/>
          <w:sz w:val="22"/>
          <w:szCs w:val="22"/>
          <w:lang w:val="es-ES"/>
        </w:rPr>
        <w:t>Comandante Policia Metropolitana San Juan de Pasto</w:t>
      </w:r>
      <w:r w:rsidR="00F17003">
        <w:rPr>
          <w:noProof/>
          <w:color w:val="000000"/>
          <w:sz w:val="22"/>
          <w:szCs w:val="22"/>
          <w:lang w:val="es-ES"/>
        </w:rPr>
        <w:t xml:space="preserve"> </w:t>
      </w:r>
    </w:p>
    <w:p w14:paraId="69CD5E2A" w14:textId="77777777" w:rsidR="00B30177" w:rsidRDefault="00B30177" w:rsidP="003E7E97">
      <w:pPr>
        <w:pStyle w:val="Textoindependiente2"/>
        <w:tabs>
          <w:tab w:val="left" w:pos="9356"/>
        </w:tabs>
        <w:spacing w:after="0" w:line="240" w:lineRule="auto"/>
        <w:ind w:left="-284"/>
        <w:rPr>
          <w:bCs/>
          <w:sz w:val="12"/>
          <w:szCs w:val="12"/>
          <w:lang w:val="es-CO"/>
        </w:rPr>
      </w:pPr>
    </w:p>
    <w:p w14:paraId="48CBDA3E" w14:textId="77777777" w:rsidR="00B83B27" w:rsidRDefault="00B83B27" w:rsidP="003E7E97">
      <w:pPr>
        <w:pStyle w:val="Textoindependiente2"/>
        <w:tabs>
          <w:tab w:val="left" w:pos="9356"/>
        </w:tabs>
        <w:spacing w:after="0" w:line="240" w:lineRule="auto"/>
        <w:ind w:left="-284"/>
        <w:rPr>
          <w:bCs/>
          <w:sz w:val="12"/>
          <w:szCs w:val="12"/>
          <w:lang w:val="es-CO"/>
        </w:rPr>
      </w:pPr>
    </w:p>
    <w:p w14:paraId="1ECE05BA" w14:textId="77777777" w:rsidR="00006ED7" w:rsidRDefault="00006ED7" w:rsidP="005739F6">
      <w:pPr>
        <w:pStyle w:val="Textoindependiente2"/>
        <w:tabs>
          <w:tab w:val="left" w:pos="9356"/>
        </w:tabs>
        <w:spacing w:after="0" w:line="240" w:lineRule="auto"/>
        <w:rPr>
          <w:bCs/>
          <w:sz w:val="12"/>
          <w:szCs w:val="12"/>
          <w:lang w:val="es-CO"/>
        </w:rPr>
      </w:pPr>
    </w:p>
    <w:p w14:paraId="30690641" w14:textId="77777777" w:rsidR="00934780" w:rsidRPr="008A3F71" w:rsidRDefault="00934780" w:rsidP="0084141F">
      <w:pPr>
        <w:pStyle w:val="Textoindependiente2"/>
        <w:tabs>
          <w:tab w:val="left" w:pos="9356"/>
        </w:tabs>
        <w:spacing w:after="0" w:line="240" w:lineRule="auto"/>
        <w:ind w:left="-284"/>
        <w:jc w:val="center"/>
        <w:rPr>
          <w:rFonts w:eastAsia="Calibri"/>
          <w:i/>
          <w:noProof/>
          <w:sz w:val="16"/>
          <w:szCs w:val="16"/>
          <w:lang w:val="es-CO"/>
        </w:rPr>
      </w:pPr>
    </w:p>
    <w:p w14:paraId="531F72FA" w14:textId="56581AD4" w:rsidR="00934780" w:rsidRPr="008A3F71" w:rsidRDefault="00934780" w:rsidP="0084141F">
      <w:pPr>
        <w:pStyle w:val="Textoindependiente"/>
        <w:ind w:left="-284" w:firstLine="284"/>
        <w:jc w:val="center"/>
        <w:rPr>
          <w:bCs/>
          <w:i/>
          <w:iCs/>
          <w:sz w:val="16"/>
          <w:szCs w:val="16"/>
        </w:rPr>
      </w:pPr>
      <w:r w:rsidRPr="008A3F71">
        <w:rPr>
          <w:bCs/>
          <w:i/>
          <w:iCs/>
          <w:sz w:val="16"/>
          <w:szCs w:val="16"/>
        </w:rPr>
        <w:t xml:space="preserve">Elaboro: PT. Nohora Liliana Pérez Yela  </w:t>
      </w:r>
      <w:r w:rsidRPr="008A3F71">
        <w:rPr>
          <w:bCs/>
          <w:i/>
          <w:iCs/>
          <w:sz w:val="16"/>
          <w:szCs w:val="16"/>
        </w:rPr>
        <w:tab/>
        <w:t xml:space="preserve">     </w:t>
      </w:r>
      <w:r w:rsidR="00975B76" w:rsidRPr="008A3F71">
        <w:rPr>
          <w:bCs/>
          <w:i/>
          <w:iCs/>
          <w:sz w:val="16"/>
          <w:szCs w:val="16"/>
        </w:rPr>
        <w:t xml:space="preserve"> Revisó: CT. Jhon Alfonso Aragón Fonseca</w:t>
      </w:r>
    </w:p>
    <w:p w14:paraId="4AD667E8" w14:textId="5ACE1173" w:rsidR="00934780" w:rsidRPr="008A3F71" w:rsidRDefault="00934780" w:rsidP="00E20EDD">
      <w:pPr>
        <w:pStyle w:val="Textoindependiente"/>
        <w:ind w:left="-284" w:firstLine="284"/>
        <w:jc w:val="center"/>
        <w:rPr>
          <w:bCs/>
          <w:i/>
          <w:iCs/>
          <w:sz w:val="16"/>
          <w:szCs w:val="16"/>
        </w:rPr>
      </w:pPr>
      <w:r w:rsidRPr="008A3F71">
        <w:rPr>
          <w:bCs/>
          <w:i/>
          <w:iCs/>
          <w:sz w:val="16"/>
          <w:szCs w:val="16"/>
        </w:rPr>
        <w:t xml:space="preserve">Auxiliar de Archivo  UPRES-NARIÑO                                    </w:t>
      </w:r>
      <w:r w:rsidR="00975B76" w:rsidRPr="008A3F71">
        <w:rPr>
          <w:bCs/>
          <w:i/>
          <w:iCs/>
          <w:sz w:val="16"/>
          <w:szCs w:val="16"/>
        </w:rPr>
        <w:t>Jefe Administrativo y Financiero UPRES-DENAR</w:t>
      </w:r>
    </w:p>
    <w:p w14:paraId="1E5D07D9" w14:textId="77777777" w:rsidR="00934780" w:rsidRDefault="00934780" w:rsidP="0084141F">
      <w:pPr>
        <w:pStyle w:val="Textoindependiente"/>
        <w:ind w:left="-284" w:firstLine="284"/>
        <w:jc w:val="center"/>
        <w:rPr>
          <w:bCs/>
          <w:i/>
          <w:iCs/>
          <w:sz w:val="16"/>
          <w:szCs w:val="16"/>
        </w:rPr>
      </w:pPr>
    </w:p>
    <w:p w14:paraId="09C1E750" w14:textId="77777777" w:rsidR="00B83B27" w:rsidRDefault="00B83B27" w:rsidP="0084141F">
      <w:pPr>
        <w:pStyle w:val="Textoindependiente"/>
        <w:ind w:left="-284" w:firstLine="284"/>
        <w:jc w:val="center"/>
        <w:rPr>
          <w:bCs/>
          <w:i/>
          <w:iCs/>
          <w:sz w:val="16"/>
          <w:szCs w:val="16"/>
        </w:rPr>
      </w:pPr>
    </w:p>
    <w:p w14:paraId="6ED3A773" w14:textId="77777777" w:rsidR="00B83B27" w:rsidRPr="008A3F71" w:rsidRDefault="00B83B27" w:rsidP="0084141F">
      <w:pPr>
        <w:pStyle w:val="Textoindependiente"/>
        <w:ind w:left="-284" w:firstLine="284"/>
        <w:jc w:val="center"/>
        <w:rPr>
          <w:bCs/>
          <w:i/>
          <w:iCs/>
          <w:sz w:val="16"/>
          <w:szCs w:val="16"/>
        </w:rPr>
      </w:pPr>
    </w:p>
    <w:p w14:paraId="08CFADA0" w14:textId="3A3154D8" w:rsidR="004A0F54" w:rsidRDefault="003B0675" w:rsidP="0084141F">
      <w:pPr>
        <w:pStyle w:val="Textoindependiente"/>
        <w:ind w:left="-284" w:firstLine="284"/>
        <w:jc w:val="center"/>
        <w:rPr>
          <w:bCs/>
          <w:i/>
          <w:iCs/>
          <w:sz w:val="16"/>
          <w:szCs w:val="16"/>
        </w:rPr>
      </w:pPr>
      <w:r w:rsidRPr="008A3F71">
        <w:rPr>
          <w:bCs/>
          <w:i/>
          <w:iCs/>
          <w:sz w:val="16"/>
          <w:szCs w:val="16"/>
        </w:rPr>
        <w:t>Revisó: MY. Linda Yohanna Ibarra Álvarez</w:t>
      </w:r>
      <w:r w:rsidR="004A0F54">
        <w:rPr>
          <w:bCs/>
          <w:i/>
          <w:iCs/>
          <w:sz w:val="16"/>
          <w:szCs w:val="16"/>
        </w:rPr>
        <w:t xml:space="preserve">                          </w:t>
      </w:r>
      <w:r w:rsidR="00A5574B">
        <w:rPr>
          <w:bCs/>
          <w:i/>
          <w:iCs/>
          <w:sz w:val="16"/>
          <w:szCs w:val="16"/>
        </w:rPr>
        <w:t>Revisó: APA 12</w:t>
      </w:r>
      <w:r w:rsidR="004A0F54" w:rsidRPr="008A3F71">
        <w:rPr>
          <w:bCs/>
          <w:i/>
          <w:iCs/>
          <w:sz w:val="16"/>
          <w:szCs w:val="16"/>
        </w:rPr>
        <w:t xml:space="preserve">. </w:t>
      </w:r>
      <w:r w:rsidR="00A5574B">
        <w:rPr>
          <w:bCs/>
          <w:i/>
          <w:iCs/>
          <w:sz w:val="16"/>
          <w:szCs w:val="16"/>
        </w:rPr>
        <w:t>Luis Felipe Tamayo Montenegro</w:t>
      </w:r>
    </w:p>
    <w:p w14:paraId="356D2EDB" w14:textId="143AD637" w:rsidR="004A0F54" w:rsidRPr="008A3F71" w:rsidRDefault="004A0F54" w:rsidP="0084141F">
      <w:pPr>
        <w:pStyle w:val="Textoindependiente"/>
        <w:ind w:left="-284" w:firstLine="284"/>
        <w:jc w:val="center"/>
        <w:rPr>
          <w:bCs/>
          <w:i/>
          <w:iCs/>
          <w:sz w:val="16"/>
          <w:szCs w:val="16"/>
        </w:rPr>
      </w:pPr>
      <w:r w:rsidRPr="008A3F71">
        <w:rPr>
          <w:bCs/>
          <w:i/>
          <w:iCs/>
          <w:sz w:val="16"/>
          <w:szCs w:val="16"/>
        </w:rPr>
        <w:t xml:space="preserve">Jefe Unidad Prestadora de Salud </w:t>
      </w:r>
      <w:r>
        <w:rPr>
          <w:bCs/>
          <w:i/>
          <w:iCs/>
          <w:sz w:val="16"/>
          <w:szCs w:val="16"/>
        </w:rPr>
        <w:t xml:space="preserve">Nariño                               </w:t>
      </w:r>
      <w:r w:rsidR="00CA3D50">
        <w:rPr>
          <w:bCs/>
          <w:i/>
          <w:iCs/>
          <w:sz w:val="16"/>
          <w:szCs w:val="16"/>
        </w:rPr>
        <w:t>ABG. Integrante Grupo Contratos UPRES-DENAR</w:t>
      </w:r>
    </w:p>
    <w:p w14:paraId="0ED39286" w14:textId="1ED9CC60" w:rsidR="003B0675" w:rsidRPr="008A3F71" w:rsidRDefault="003B0675" w:rsidP="0084141F">
      <w:pPr>
        <w:pStyle w:val="Textoindependiente"/>
        <w:ind w:left="-284" w:firstLine="284"/>
        <w:jc w:val="center"/>
        <w:rPr>
          <w:bCs/>
          <w:i/>
          <w:iCs/>
          <w:sz w:val="16"/>
          <w:szCs w:val="16"/>
        </w:rPr>
      </w:pPr>
    </w:p>
    <w:p w14:paraId="65A8D646" w14:textId="322E8421" w:rsidR="003B0675" w:rsidRPr="008A3F71" w:rsidRDefault="003B0675" w:rsidP="0084141F">
      <w:pPr>
        <w:pStyle w:val="Textoindependiente"/>
        <w:ind w:left="-284" w:firstLine="284"/>
        <w:jc w:val="center"/>
        <w:rPr>
          <w:bCs/>
          <w:i/>
          <w:iCs/>
          <w:sz w:val="16"/>
          <w:szCs w:val="16"/>
        </w:rPr>
      </w:pPr>
    </w:p>
    <w:p w14:paraId="6D52C389" w14:textId="77777777" w:rsidR="00934780" w:rsidRPr="008A3F71" w:rsidRDefault="00934780" w:rsidP="0084141F">
      <w:pPr>
        <w:pStyle w:val="Textoindependiente"/>
        <w:ind w:left="-284" w:firstLine="284"/>
        <w:jc w:val="center"/>
        <w:rPr>
          <w:bCs/>
          <w:i/>
          <w:iCs/>
          <w:sz w:val="16"/>
          <w:szCs w:val="16"/>
        </w:rPr>
      </w:pPr>
    </w:p>
    <w:p w14:paraId="1B245276" w14:textId="73CFD80B" w:rsidR="00934780" w:rsidRPr="008A3F71" w:rsidRDefault="00934780" w:rsidP="004972BB">
      <w:pPr>
        <w:pStyle w:val="Textoindependiente"/>
        <w:ind w:left="-284" w:firstLine="284"/>
        <w:jc w:val="center"/>
        <w:rPr>
          <w:bCs/>
          <w:i/>
          <w:iCs/>
          <w:sz w:val="16"/>
          <w:szCs w:val="16"/>
        </w:rPr>
      </w:pPr>
      <w:r w:rsidRPr="008A3F71">
        <w:rPr>
          <w:bCs/>
          <w:i/>
          <w:iCs/>
          <w:sz w:val="16"/>
          <w:szCs w:val="16"/>
        </w:rPr>
        <w:t xml:space="preserve">Reviso y aprobó: </w:t>
      </w:r>
      <w:r w:rsidR="008B753D">
        <w:rPr>
          <w:bCs/>
          <w:i/>
          <w:iCs/>
          <w:sz w:val="16"/>
          <w:szCs w:val="16"/>
        </w:rPr>
        <w:t>IT</w:t>
      </w:r>
      <w:r w:rsidRPr="008A3F71">
        <w:rPr>
          <w:bCs/>
          <w:i/>
          <w:iCs/>
          <w:sz w:val="16"/>
          <w:szCs w:val="16"/>
        </w:rPr>
        <w:t xml:space="preserve">. </w:t>
      </w:r>
      <w:r w:rsidR="008B753D">
        <w:rPr>
          <w:bCs/>
          <w:i/>
          <w:iCs/>
          <w:sz w:val="16"/>
          <w:szCs w:val="16"/>
        </w:rPr>
        <w:t>Carlos Humberto Benavides Patiño</w:t>
      </w:r>
      <w:r w:rsidRPr="008A3F71">
        <w:rPr>
          <w:bCs/>
          <w:i/>
          <w:iCs/>
          <w:sz w:val="16"/>
          <w:szCs w:val="16"/>
        </w:rPr>
        <w:tab/>
        <w:t xml:space="preserve">                                 </w:t>
      </w:r>
      <w:r w:rsidR="004972BB">
        <w:rPr>
          <w:bCs/>
          <w:i/>
          <w:iCs/>
          <w:sz w:val="16"/>
          <w:szCs w:val="16"/>
        </w:rPr>
        <w:t xml:space="preserve"> </w:t>
      </w:r>
      <w:r w:rsidR="008D49CB" w:rsidRPr="008A3F71">
        <w:rPr>
          <w:bCs/>
          <w:i/>
          <w:iCs/>
          <w:sz w:val="16"/>
          <w:szCs w:val="16"/>
        </w:rPr>
        <w:t xml:space="preserve"> </w:t>
      </w:r>
      <w:r w:rsidRPr="008A3F71">
        <w:rPr>
          <w:bCs/>
          <w:i/>
          <w:iCs/>
          <w:sz w:val="16"/>
          <w:szCs w:val="16"/>
        </w:rPr>
        <w:t>Reviso: MY. Fabiola Orjuela Guzmán</w:t>
      </w:r>
    </w:p>
    <w:p w14:paraId="5B7C3DBA" w14:textId="477504BC" w:rsidR="00934780" w:rsidRPr="008A3F71" w:rsidRDefault="00934780" w:rsidP="004972BB">
      <w:pPr>
        <w:pStyle w:val="Textoindependiente"/>
        <w:tabs>
          <w:tab w:val="left" w:pos="5220"/>
        </w:tabs>
        <w:ind w:left="-284" w:firstLine="284"/>
        <w:jc w:val="center"/>
        <w:rPr>
          <w:bCs/>
          <w:i/>
          <w:iCs/>
          <w:sz w:val="16"/>
          <w:szCs w:val="16"/>
        </w:rPr>
      </w:pPr>
      <w:r w:rsidRPr="008A3F71">
        <w:rPr>
          <w:bCs/>
          <w:i/>
          <w:iCs/>
          <w:sz w:val="16"/>
          <w:szCs w:val="16"/>
        </w:rPr>
        <w:t>Asesor Jurídico MEPAS</w:t>
      </w:r>
      <w:r w:rsidR="008B753D">
        <w:rPr>
          <w:bCs/>
          <w:i/>
          <w:iCs/>
          <w:sz w:val="16"/>
          <w:szCs w:val="16"/>
        </w:rPr>
        <w:t xml:space="preserve"> (E)</w:t>
      </w:r>
      <w:r w:rsidRPr="008A3F71">
        <w:rPr>
          <w:bCs/>
          <w:i/>
          <w:iCs/>
          <w:sz w:val="16"/>
          <w:szCs w:val="16"/>
        </w:rPr>
        <w:t xml:space="preserve">                                      </w:t>
      </w:r>
      <w:r w:rsidRPr="008A3F71">
        <w:rPr>
          <w:bCs/>
          <w:i/>
          <w:iCs/>
          <w:sz w:val="16"/>
          <w:szCs w:val="16"/>
        </w:rPr>
        <w:tab/>
      </w:r>
      <w:r w:rsidR="004972BB">
        <w:rPr>
          <w:bCs/>
          <w:i/>
          <w:iCs/>
          <w:sz w:val="16"/>
          <w:szCs w:val="16"/>
        </w:rPr>
        <w:t xml:space="preserve"> </w:t>
      </w:r>
      <w:r w:rsidR="008D49CB" w:rsidRPr="008A3F71">
        <w:rPr>
          <w:bCs/>
          <w:i/>
          <w:iCs/>
          <w:sz w:val="16"/>
          <w:szCs w:val="16"/>
        </w:rPr>
        <w:t xml:space="preserve">   </w:t>
      </w:r>
      <w:r w:rsidRPr="008A3F71">
        <w:rPr>
          <w:bCs/>
          <w:i/>
          <w:iCs/>
          <w:sz w:val="16"/>
          <w:szCs w:val="16"/>
        </w:rPr>
        <w:t>Jefe Administrativo MEPAS</w:t>
      </w:r>
    </w:p>
    <w:p w14:paraId="4858DFA3" w14:textId="77777777" w:rsidR="00934780" w:rsidRPr="008A3F71" w:rsidRDefault="00934780" w:rsidP="0084141F">
      <w:pPr>
        <w:pStyle w:val="Textoindependiente"/>
        <w:ind w:left="-284" w:firstLine="284"/>
        <w:jc w:val="center"/>
        <w:rPr>
          <w:bCs/>
          <w:i/>
          <w:iCs/>
          <w:sz w:val="10"/>
          <w:szCs w:val="10"/>
        </w:rPr>
      </w:pPr>
    </w:p>
    <w:p w14:paraId="14884C9B" w14:textId="3038B6BA" w:rsidR="00934780" w:rsidRDefault="00934780" w:rsidP="0084141F">
      <w:pPr>
        <w:pStyle w:val="Textoindependiente"/>
        <w:ind w:left="-284" w:firstLine="284"/>
        <w:jc w:val="center"/>
        <w:rPr>
          <w:bCs/>
          <w:iCs/>
          <w:sz w:val="10"/>
          <w:szCs w:val="10"/>
        </w:rPr>
      </w:pPr>
    </w:p>
    <w:p w14:paraId="4BEF885C" w14:textId="77777777" w:rsidR="00934780" w:rsidRDefault="00934780" w:rsidP="00934780">
      <w:pPr>
        <w:pStyle w:val="Textoindependiente"/>
        <w:ind w:left="-284" w:firstLine="284"/>
        <w:rPr>
          <w:bCs/>
          <w:iCs/>
          <w:sz w:val="10"/>
          <w:szCs w:val="10"/>
        </w:rPr>
      </w:pPr>
    </w:p>
    <w:p w14:paraId="2C5A8F90" w14:textId="77777777" w:rsidR="008F60E4" w:rsidRDefault="008F60E4" w:rsidP="00847BCD">
      <w:pPr>
        <w:pStyle w:val="Textoindependiente2"/>
        <w:tabs>
          <w:tab w:val="left" w:pos="9356"/>
        </w:tabs>
        <w:spacing w:after="0" w:line="240" w:lineRule="auto"/>
        <w:ind w:left="-284"/>
        <w:rPr>
          <w:rFonts w:eastAsia="Calibri"/>
          <w:noProof/>
          <w:sz w:val="10"/>
          <w:szCs w:val="10"/>
          <w:lang w:val="es-CO"/>
        </w:rPr>
      </w:pPr>
    </w:p>
    <w:p w14:paraId="29425CF5" w14:textId="77777777" w:rsidR="008F60E4" w:rsidRPr="001825D2" w:rsidRDefault="008F60E4" w:rsidP="00847BCD">
      <w:pPr>
        <w:pStyle w:val="Textoindependiente2"/>
        <w:tabs>
          <w:tab w:val="left" w:pos="9356"/>
        </w:tabs>
        <w:spacing w:after="0" w:line="240" w:lineRule="auto"/>
        <w:ind w:left="-284"/>
        <w:rPr>
          <w:bCs/>
          <w:sz w:val="10"/>
          <w:szCs w:val="10"/>
          <w:lang w:val="es-CO"/>
        </w:rPr>
      </w:pPr>
    </w:p>
    <w:p w14:paraId="7F34DEC3" w14:textId="0473EF27" w:rsidR="00847BCD" w:rsidRPr="00284B9D" w:rsidRDefault="00B83B27" w:rsidP="00847BCD">
      <w:pPr>
        <w:pStyle w:val="Textoindependiente2"/>
        <w:tabs>
          <w:tab w:val="left" w:pos="9356"/>
        </w:tabs>
        <w:spacing w:after="0" w:line="240" w:lineRule="auto"/>
        <w:ind w:left="-284"/>
        <w:rPr>
          <w:bCs/>
          <w:sz w:val="12"/>
          <w:szCs w:val="12"/>
          <w:lang w:val="es-CO"/>
        </w:rPr>
      </w:pPr>
      <w:r>
        <w:rPr>
          <w:bCs/>
          <w:sz w:val="12"/>
          <w:szCs w:val="12"/>
          <w:lang w:val="es-CO"/>
        </w:rPr>
        <w:t>Fecha e</w:t>
      </w:r>
      <w:r w:rsidRPr="00284B9D">
        <w:rPr>
          <w:bCs/>
          <w:sz w:val="12"/>
          <w:szCs w:val="12"/>
          <w:lang w:val="es-CO"/>
        </w:rPr>
        <w:t>laboración</w:t>
      </w:r>
      <w:r w:rsidR="00847BCD" w:rsidRPr="00284B9D">
        <w:rPr>
          <w:bCs/>
          <w:sz w:val="12"/>
          <w:szCs w:val="12"/>
          <w:lang w:val="es-CO"/>
        </w:rPr>
        <w:t xml:space="preserve">: </w:t>
      </w:r>
      <w:r w:rsidR="00684F1A">
        <w:rPr>
          <w:bCs/>
          <w:sz w:val="12"/>
          <w:szCs w:val="12"/>
          <w:lang w:val="es-CO"/>
        </w:rPr>
        <w:t>19</w:t>
      </w:r>
      <w:r w:rsidR="005C1FD0" w:rsidRPr="00284B9D">
        <w:rPr>
          <w:bCs/>
          <w:sz w:val="12"/>
          <w:szCs w:val="12"/>
          <w:lang w:val="es-CO"/>
        </w:rPr>
        <w:t>/</w:t>
      </w:r>
      <w:r w:rsidR="00517696">
        <w:rPr>
          <w:bCs/>
          <w:sz w:val="12"/>
          <w:szCs w:val="12"/>
          <w:lang w:val="es-CO"/>
        </w:rPr>
        <w:t>11</w:t>
      </w:r>
      <w:r w:rsidR="005C1FD0" w:rsidRPr="00284B9D">
        <w:rPr>
          <w:bCs/>
          <w:sz w:val="12"/>
          <w:szCs w:val="12"/>
          <w:lang w:val="es-CO"/>
        </w:rPr>
        <w:t>/</w:t>
      </w:r>
      <w:r w:rsidR="00847BCD" w:rsidRPr="00284B9D">
        <w:rPr>
          <w:bCs/>
          <w:sz w:val="12"/>
          <w:szCs w:val="12"/>
          <w:lang w:val="es-CO"/>
        </w:rPr>
        <w:t>2024</w:t>
      </w:r>
    </w:p>
    <w:p w14:paraId="2A52E197" w14:textId="055E6DD0" w:rsidR="00847BCD" w:rsidRPr="00284B9D" w:rsidRDefault="00E520A4" w:rsidP="00847BCD">
      <w:pPr>
        <w:pStyle w:val="Textoindependiente2"/>
        <w:tabs>
          <w:tab w:val="left" w:pos="9356"/>
        </w:tabs>
        <w:spacing w:after="0" w:line="240" w:lineRule="auto"/>
        <w:ind w:left="-284"/>
        <w:rPr>
          <w:sz w:val="12"/>
          <w:szCs w:val="12"/>
        </w:rPr>
      </w:pPr>
      <w:r>
        <w:rPr>
          <w:bCs/>
          <w:sz w:val="12"/>
          <w:szCs w:val="12"/>
          <w:lang w:val="es-CO"/>
        </w:rPr>
        <w:t>Ubicación</w:t>
      </w:r>
      <w:r w:rsidR="00847BCD" w:rsidRPr="00284B9D">
        <w:rPr>
          <w:bCs/>
          <w:sz w:val="12"/>
          <w:szCs w:val="12"/>
          <w:lang w:val="es-CO"/>
        </w:rPr>
        <w:t xml:space="preserve">: </w:t>
      </w:r>
      <w:r>
        <w:rPr>
          <w:bCs/>
          <w:sz w:val="12"/>
          <w:szCs w:val="12"/>
          <w:lang w:val="es-CO"/>
        </w:rPr>
        <w:t xml:space="preserve">Windows C: </w:t>
      </w:r>
      <w:r w:rsidR="00A02A5A">
        <w:rPr>
          <w:bCs/>
          <w:sz w:val="12"/>
          <w:szCs w:val="12"/>
          <w:lang w:val="es-CO"/>
        </w:rPr>
        <w:t>Contratos 2024</w:t>
      </w:r>
    </w:p>
    <w:p w14:paraId="1A1F932F" w14:textId="58C35791" w:rsidR="00A07272" w:rsidRPr="001825D2" w:rsidRDefault="00A07272" w:rsidP="00F46BEE">
      <w:pPr>
        <w:tabs>
          <w:tab w:val="left" w:pos="6045"/>
          <w:tab w:val="left" w:pos="9356"/>
        </w:tabs>
        <w:autoSpaceDE w:val="0"/>
        <w:autoSpaceDN w:val="0"/>
        <w:spacing w:after="0" w:line="240" w:lineRule="auto"/>
        <w:ind w:left="-284"/>
        <w:rPr>
          <w:rFonts w:ascii="Arial" w:eastAsia="Times New Roman" w:hAnsi="Arial" w:cs="Arial"/>
          <w:sz w:val="10"/>
          <w:szCs w:val="10"/>
          <w:lang w:eastAsia="es-ES"/>
        </w:rPr>
      </w:pPr>
    </w:p>
    <w:p w14:paraId="4C2F8C82" w14:textId="77777777" w:rsidR="008703F4" w:rsidRDefault="008703F4" w:rsidP="00AF7FB7">
      <w:pPr>
        <w:tabs>
          <w:tab w:val="left" w:pos="9356"/>
        </w:tabs>
        <w:spacing w:after="0" w:line="240" w:lineRule="auto"/>
        <w:ind w:left="-284"/>
        <w:jc w:val="both"/>
        <w:rPr>
          <w:rFonts w:ascii="Arial" w:eastAsia="Times New Roman" w:hAnsi="Arial" w:cs="Arial"/>
          <w:sz w:val="16"/>
          <w:szCs w:val="16"/>
          <w:lang w:eastAsia="es-ES"/>
        </w:rPr>
      </w:pPr>
    </w:p>
    <w:p w14:paraId="572E3569" w14:textId="77777777" w:rsidR="008703F4" w:rsidRDefault="008703F4" w:rsidP="00AF7FB7">
      <w:pPr>
        <w:tabs>
          <w:tab w:val="left" w:pos="9356"/>
        </w:tabs>
        <w:spacing w:after="0" w:line="240" w:lineRule="auto"/>
        <w:ind w:left="-284"/>
        <w:jc w:val="both"/>
        <w:rPr>
          <w:rFonts w:ascii="Arial" w:eastAsia="Times New Roman" w:hAnsi="Arial" w:cs="Arial"/>
          <w:sz w:val="16"/>
          <w:szCs w:val="16"/>
          <w:lang w:eastAsia="es-ES"/>
        </w:rPr>
      </w:pPr>
    </w:p>
    <w:p w14:paraId="285BD62F" w14:textId="542639F4" w:rsidR="00AF7FB7" w:rsidRPr="001C7292" w:rsidRDefault="00AF7FB7" w:rsidP="00AF7FB7">
      <w:pPr>
        <w:tabs>
          <w:tab w:val="left" w:pos="9356"/>
        </w:tabs>
        <w:spacing w:after="0" w:line="240" w:lineRule="auto"/>
        <w:ind w:left="-284"/>
        <w:jc w:val="both"/>
        <w:rPr>
          <w:rFonts w:ascii="Arial" w:eastAsia="Times New Roman" w:hAnsi="Arial" w:cs="Arial"/>
          <w:sz w:val="16"/>
          <w:szCs w:val="16"/>
          <w:lang w:eastAsia="es-ES"/>
        </w:rPr>
      </w:pPr>
      <w:r w:rsidRPr="001C7292">
        <w:rPr>
          <w:rFonts w:ascii="Arial" w:eastAsia="Times New Roman" w:hAnsi="Arial" w:cs="Arial"/>
          <w:sz w:val="16"/>
          <w:szCs w:val="16"/>
          <w:lang w:eastAsia="es-ES"/>
        </w:rPr>
        <w:t xml:space="preserve">Carrera 35 No. 19-119 </w:t>
      </w:r>
      <w:r w:rsidR="0088258C" w:rsidRPr="001C7292">
        <w:rPr>
          <w:rFonts w:ascii="Arial" w:eastAsia="Times New Roman" w:hAnsi="Arial" w:cs="Arial"/>
          <w:sz w:val="16"/>
          <w:szCs w:val="16"/>
          <w:lang w:eastAsia="es-ES"/>
        </w:rPr>
        <w:t>Barrió</w:t>
      </w:r>
      <w:r w:rsidRPr="001C7292">
        <w:rPr>
          <w:rFonts w:ascii="Arial" w:eastAsia="Times New Roman" w:hAnsi="Arial" w:cs="Arial"/>
          <w:sz w:val="16"/>
          <w:szCs w:val="16"/>
          <w:lang w:eastAsia="es-ES"/>
        </w:rPr>
        <w:t xml:space="preserve"> Versalles. </w:t>
      </w:r>
    </w:p>
    <w:p w14:paraId="6F4B7959" w14:textId="04ED2A90" w:rsidR="00F46BEE" w:rsidRPr="001C7292" w:rsidRDefault="001C7292" w:rsidP="00F46BEE">
      <w:pPr>
        <w:tabs>
          <w:tab w:val="left" w:pos="4113"/>
          <w:tab w:val="left" w:pos="6990"/>
          <w:tab w:val="left" w:pos="9356"/>
        </w:tabs>
        <w:autoSpaceDE w:val="0"/>
        <w:autoSpaceDN w:val="0"/>
        <w:spacing w:after="0" w:line="240" w:lineRule="auto"/>
        <w:ind w:left="-284"/>
        <w:rPr>
          <w:rFonts w:ascii="Arial" w:eastAsia="Times New Roman" w:hAnsi="Arial" w:cs="Arial"/>
          <w:sz w:val="16"/>
          <w:szCs w:val="16"/>
          <w:lang w:eastAsia="es-ES"/>
        </w:rPr>
      </w:pPr>
      <w:r w:rsidRPr="001C7292">
        <w:rPr>
          <w:rFonts w:ascii="Arial" w:eastAsia="Times New Roman" w:hAnsi="Arial" w:cs="Arial"/>
          <w:sz w:val="16"/>
          <w:szCs w:val="16"/>
          <w:lang w:eastAsia="es-ES"/>
        </w:rPr>
        <w:t xml:space="preserve">TELEFONO: </w:t>
      </w:r>
      <w:r w:rsidR="00284F8C">
        <w:rPr>
          <w:rFonts w:ascii="Arial" w:eastAsia="Times New Roman" w:hAnsi="Arial" w:cs="Arial"/>
          <w:sz w:val="16"/>
          <w:szCs w:val="16"/>
          <w:lang w:eastAsia="es-ES"/>
        </w:rPr>
        <w:t>3505599832</w:t>
      </w:r>
    </w:p>
    <w:p w14:paraId="3BBFBD90" w14:textId="41036621" w:rsidR="00107650" w:rsidRDefault="00215E7D" w:rsidP="005739F6">
      <w:pPr>
        <w:tabs>
          <w:tab w:val="left" w:pos="4113"/>
          <w:tab w:val="left" w:pos="6990"/>
          <w:tab w:val="left" w:pos="9356"/>
        </w:tabs>
        <w:autoSpaceDE w:val="0"/>
        <w:autoSpaceDN w:val="0"/>
        <w:spacing w:after="0" w:line="240" w:lineRule="auto"/>
        <w:ind w:left="-284"/>
        <w:rPr>
          <w:rStyle w:val="Hipervnculo"/>
          <w:rFonts w:ascii="Arial" w:eastAsia="Times New Roman" w:hAnsi="Arial" w:cs="Arial"/>
          <w:b/>
          <w:sz w:val="16"/>
          <w:szCs w:val="16"/>
          <w:lang w:eastAsia="es-ES"/>
        </w:rPr>
      </w:pPr>
      <w:hyperlink r:id="rId12" w:history="1">
        <w:r w:rsidR="00AF7FB7" w:rsidRPr="001C7292">
          <w:rPr>
            <w:rStyle w:val="Hipervnculo"/>
            <w:rFonts w:ascii="Arial" w:eastAsia="Times New Roman" w:hAnsi="Arial" w:cs="Arial"/>
            <w:b/>
            <w:sz w:val="16"/>
            <w:szCs w:val="16"/>
            <w:lang w:eastAsia="es-ES"/>
          </w:rPr>
          <w:t>denar.upres@policia.gov.co</w:t>
        </w:r>
      </w:hyperlink>
    </w:p>
    <w:p w14:paraId="7BFC9704" w14:textId="6AF48F7C" w:rsidR="0032184A" w:rsidRPr="006822E0" w:rsidRDefault="008703F4" w:rsidP="006822E0">
      <w:pPr>
        <w:tabs>
          <w:tab w:val="left" w:pos="4113"/>
          <w:tab w:val="left" w:pos="6990"/>
          <w:tab w:val="left" w:pos="9356"/>
        </w:tabs>
        <w:autoSpaceDE w:val="0"/>
        <w:autoSpaceDN w:val="0"/>
        <w:spacing w:after="0" w:line="240" w:lineRule="auto"/>
        <w:ind w:left="-284"/>
        <w:rPr>
          <w:rFonts w:ascii="Arial" w:eastAsia="Times New Roman" w:hAnsi="Arial" w:cs="Arial"/>
          <w:b/>
          <w:color w:val="0000FF"/>
          <w:sz w:val="16"/>
          <w:szCs w:val="16"/>
          <w:u w:val="single"/>
          <w:lang w:eastAsia="es-ES"/>
        </w:rPr>
      </w:pPr>
      <w:r>
        <w:rPr>
          <w:rStyle w:val="Hipervnculo"/>
          <w:rFonts w:ascii="Arial" w:eastAsia="Times New Roman" w:hAnsi="Arial" w:cs="Arial"/>
          <w:b/>
          <w:sz w:val="16"/>
          <w:szCs w:val="16"/>
          <w:lang w:eastAsia="es-ES"/>
        </w:rPr>
        <w:t>www.policia.gov.co</w:t>
      </w:r>
      <w:bookmarkStart w:id="4" w:name="_Hlk138699203"/>
      <w:bookmarkEnd w:id="3"/>
    </w:p>
    <w:p w14:paraId="2E805CB1" w14:textId="77777777" w:rsidR="00E20EDD" w:rsidRDefault="00E20EDD" w:rsidP="000E5BBF">
      <w:pPr>
        <w:tabs>
          <w:tab w:val="left" w:pos="6045"/>
          <w:tab w:val="left" w:pos="9356"/>
        </w:tabs>
        <w:autoSpaceDE w:val="0"/>
        <w:autoSpaceDN w:val="0"/>
        <w:spacing w:after="0" w:line="240" w:lineRule="auto"/>
        <w:jc w:val="center"/>
        <w:rPr>
          <w:rFonts w:ascii="Tahoma" w:eastAsia="Times New Roman" w:hAnsi="Tahoma" w:cs="Tahoma"/>
          <w:b/>
          <w:sz w:val="20"/>
          <w:szCs w:val="20"/>
          <w:lang w:val="pt-PT" w:eastAsia="es-ES"/>
        </w:rPr>
      </w:pPr>
    </w:p>
    <w:p w14:paraId="0D70CC11" w14:textId="77777777" w:rsidR="00E20EDD" w:rsidRDefault="00E20EDD" w:rsidP="000E5BBF">
      <w:pPr>
        <w:tabs>
          <w:tab w:val="left" w:pos="6045"/>
          <w:tab w:val="left" w:pos="9356"/>
        </w:tabs>
        <w:autoSpaceDE w:val="0"/>
        <w:autoSpaceDN w:val="0"/>
        <w:spacing w:after="0" w:line="240" w:lineRule="auto"/>
        <w:jc w:val="center"/>
        <w:rPr>
          <w:rFonts w:ascii="Tahoma" w:eastAsia="Times New Roman" w:hAnsi="Tahoma" w:cs="Tahoma"/>
          <w:b/>
          <w:sz w:val="20"/>
          <w:szCs w:val="20"/>
          <w:lang w:val="pt-PT" w:eastAsia="es-ES"/>
        </w:rPr>
      </w:pPr>
    </w:p>
    <w:p w14:paraId="3B5172E1" w14:textId="77777777" w:rsidR="00E20EDD" w:rsidRDefault="00E20EDD" w:rsidP="000E5BBF">
      <w:pPr>
        <w:tabs>
          <w:tab w:val="left" w:pos="6045"/>
          <w:tab w:val="left" w:pos="9356"/>
        </w:tabs>
        <w:autoSpaceDE w:val="0"/>
        <w:autoSpaceDN w:val="0"/>
        <w:spacing w:after="0" w:line="240" w:lineRule="auto"/>
        <w:jc w:val="center"/>
        <w:rPr>
          <w:rFonts w:ascii="Tahoma" w:eastAsia="Times New Roman" w:hAnsi="Tahoma" w:cs="Tahoma"/>
          <w:b/>
          <w:sz w:val="20"/>
          <w:szCs w:val="20"/>
          <w:lang w:val="pt-PT" w:eastAsia="es-ES"/>
        </w:rPr>
      </w:pPr>
    </w:p>
    <w:p w14:paraId="3EB0FF40" w14:textId="77777777" w:rsidR="00E20EDD" w:rsidRDefault="00E20EDD" w:rsidP="000E5BBF">
      <w:pPr>
        <w:tabs>
          <w:tab w:val="left" w:pos="6045"/>
          <w:tab w:val="left" w:pos="9356"/>
        </w:tabs>
        <w:autoSpaceDE w:val="0"/>
        <w:autoSpaceDN w:val="0"/>
        <w:spacing w:after="0" w:line="240" w:lineRule="auto"/>
        <w:jc w:val="center"/>
        <w:rPr>
          <w:rFonts w:ascii="Tahoma" w:eastAsia="Times New Roman" w:hAnsi="Tahoma" w:cs="Tahoma"/>
          <w:b/>
          <w:sz w:val="20"/>
          <w:szCs w:val="20"/>
          <w:lang w:val="pt-PT" w:eastAsia="es-ES"/>
        </w:rPr>
      </w:pPr>
    </w:p>
    <w:p w14:paraId="5276D48C" w14:textId="39D76521" w:rsidR="00F46BEE" w:rsidRPr="00B046EC" w:rsidRDefault="00F46BEE" w:rsidP="000E5BBF">
      <w:pPr>
        <w:tabs>
          <w:tab w:val="left" w:pos="6045"/>
          <w:tab w:val="left" w:pos="9356"/>
        </w:tabs>
        <w:autoSpaceDE w:val="0"/>
        <w:autoSpaceDN w:val="0"/>
        <w:spacing w:after="0" w:line="240" w:lineRule="auto"/>
        <w:jc w:val="center"/>
        <w:rPr>
          <w:rFonts w:ascii="Tahoma" w:eastAsia="Times New Roman" w:hAnsi="Tahoma" w:cs="Tahoma"/>
          <w:b/>
          <w:sz w:val="20"/>
          <w:szCs w:val="20"/>
          <w:lang w:val="pt-PT" w:eastAsia="es-ES"/>
        </w:rPr>
      </w:pPr>
      <w:r w:rsidRPr="00B046EC">
        <w:rPr>
          <w:rFonts w:ascii="Tahoma" w:eastAsia="Times New Roman" w:hAnsi="Tahoma" w:cs="Tahoma"/>
          <w:b/>
          <w:sz w:val="20"/>
          <w:szCs w:val="20"/>
          <w:lang w:val="pt-PT" w:eastAsia="es-ES"/>
        </w:rPr>
        <w:lastRenderedPageBreak/>
        <w:t>ANEXO</w:t>
      </w:r>
    </w:p>
    <w:p w14:paraId="33C4EF1A" w14:textId="77777777" w:rsidR="00F46BEE" w:rsidRPr="00B046EC" w:rsidRDefault="00F46BEE" w:rsidP="00F46BEE">
      <w:pPr>
        <w:tabs>
          <w:tab w:val="left" w:pos="-1080"/>
          <w:tab w:val="left" w:pos="0"/>
        </w:tabs>
        <w:autoSpaceDE w:val="0"/>
        <w:autoSpaceDN w:val="0"/>
        <w:spacing w:after="0" w:line="240" w:lineRule="auto"/>
        <w:ind w:left="-142" w:right="-374"/>
        <w:jc w:val="center"/>
        <w:rPr>
          <w:rFonts w:ascii="Arial" w:eastAsia="Times New Roman" w:hAnsi="Arial" w:cs="Arial"/>
          <w:b/>
          <w:bCs/>
          <w:sz w:val="18"/>
          <w:szCs w:val="24"/>
          <w:lang w:val="es-ES_tradnl" w:eastAsia="es-ES"/>
        </w:rPr>
      </w:pPr>
      <w:r w:rsidRPr="00B046EC">
        <w:rPr>
          <w:rFonts w:ascii="Arial" w:eastAsia="Times New Roman" w:hAnsi="Arial" w:cs="Arial"/>
          <w:b/>
          <w:sz w:val="18"/>
          <w:szCs w:val="24"/>
          <w:lang w:val="es-ES_tradnl" w:eastAsia="es-ES"/>
        </w:rPr>
        <w:t>ESPECIFICACIONES TÉCNICAS MÍNIMAS</w:t>
      </w:r>
      <w:r w:rsidRPr="00B046EC">
        <w:rPr>
          <w:rFonts w:ascii="Arial" w:eastAsia="Times New Roman" w:hAnsi="Arial" w:cs="Arial"/>
          <w:b/>
          <w:bCs/>
          <w:sz w:val="18"/>
          <w:szCs w:val="24"/>
          <w:lang w:val="es-ES_tradnl" w:eastAsia="es-ES"/>
        </w:rPr>
        <w:t xml:space="preserve"> REQUERIDAS Y</w:t>
      </w:r>
    </w:p>
    <w:p w14:paraId="25159608" w14:textId="77777777" w:rsidR="00F46BEE" w:rsidRPr="00B046EC" w:rsidRDefault="00F46BEE" w:rsidP="00F46BEE">
      <w:pPr>
        <w:tabs>
          <w:tab w:val="left" w:pos="-1080"/>
          <w:tab w:val="left" w:pos="-993"/>
        </w:tabs>
        <w:autoSpaceDE w:val="0"/>
        <w:autoSpaceDN w:val="0"/>
        <w:spacing w:after="0" w:line="240" w:lineRule="auto"/>
        <w:ind w:left="-993" w:right="-941"/>
        <w:jc w:val="center"/>
        <w:rPr>
          <w:rFonts w:ascii="Arial" w:eastAsia="MS Mincho" w:hAnsi="Arial" w:cs="Arial"/>
          <w:sz w:val="18"/>
          <w:szCs w:val="24"/>
          <w:lang w:val="es-ES_tradnl" w:eastAsia="es-ES"/>
        </w:rPr>
      </w:pPr>
      <w:r w:rsidRPr="00B046EC">
        <w:rPr>
          <w:rFonts w:ascii="Arial" w:eastAsia="Times New Roman" w:hAnsi="Arial" w:cs="Arial"/>
          <w:b/>
          <w:bCs/>
          <w:sz w:val="18"/>
          <w:szCs w:val="24"/>
          <w:lang w:val="es-ES_tradnl" w:eastAsia="es-ES"/>
        </w:rPr>
        <w:t>DE OBLIGATORIO CUMPLIMIENTO</w:t>
      </w:r>
    </w:p>
    <w:bookmarkEnd w:id="4"/>
    <w:p w14:paraId="482985BA" w14:textId="77777777" w:rsidR="00F46BEE" w:rsidRPr="00B046EC" w:rsidRDefault="00F46BEE" w:rsidP="00F46BEE">
      <w:pPr>
        <w:autoSpaceDE w:val="0"/>
        <w:autoSpaceDN w:val="0"/>
        <w:spacing w:after="0" w:line="240" w:lineRule="auto"/>
        <w:ind w:left="-540" w:firstLine="540"/>
        <w:jc w:val="center"/>
        <w:rPr>
          <w:rFonts w:ascii="Arial" w:eastAsia="Times New Roman" w:hAnsi="Arial" w:cs="Arial"/>
          <w:b/>
          <w:sz w:val="18"/>
          <w:szCs w:val="24"/>
          <w:lang w:val="es-ES_tradnl" w:eastAsia="es-ES"/>
        </w:rPr>
      </w:pPr>
      <w:r w:rsidRPr="00B046EC">
        <w:rPr>
          <w:rFonts w:ascii="Arial" w:eastAsia="Times New Roman" w:hAnsi="Arial" w:cs="Arial"/>
          <w:b/>
          <w:sz w:val="18"/>
          <w:szCs w:val="24"/>
          <w:lang w:val="es-ES_tradnl" w:eastAsia="es-ES"/>
        </w:rPr>
        <w:t xml:space="preserve"> </w:t>
      </w:r>
    </w:p>
    <w:p w14:paraId="7BFBFBB8" w14:textId="77777777" w:rsidR="00F46BEE" w:rsidRPr="00F007E9" w:rsidRDefault="00F46BEE" w:rsidP="00E65DA0">
      <w:pPr>
        <w:tabs>
          <w:tab w:val="left" w:pos="-1080"/>
        </w:tabs>
        <w:autoSpaceDE w:val="0"/>
        <w:autoSpaceDN w:val="0"/>
        <w:spacing w:after="0" w:line="240" w:lineRule="auto"/>
        <w:jc w:val="both"/>
        <w:rPr>
          <w:rFonts w:ascii="Arial" w:eastAsia="MS Mincho" w:hAnsi="Arial" w:cs="Arial"/>
          <w:sz w:val="20"/>
          <w:szCs w:val="20"/>
          <w:lang w:val="es-ES_tradnl" w:eastAsia="es-ES"/>
        </w:rPr>
      </w:pPr>
      <w:r w:rsidRPr="00F007E9">
        <w:rPr>
          <w:rFonts w:ascii="Arial" w:eastAsia="MS Mincho" w:hAnsi="Arial" w:cs="Arial"/>
          <w:sz w:val="20"/>
          <w:szCs w:val="20"/>
          <w:lang w:val="es-ES_tradnl" w:eastAsia="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CF4C92B" w14:textId="77777777" w:rsidR="00F46BEE" w:rsidRPr="00F007E9" w:rsidRDefault="00F46BEE" w:rsidP="00F46BEE">
      <w:pPr>
        <w:tabs>
          <w:tab w:val="left" w:pos="-1080"/>
        </w:tabs>
        <w:autoSpaceDE w:val="0"/>
        <w:autoSpaceDN w:val="0"/>
        <w:spacing w:after="0" w:line="240" w:lineRule="auto"/>
        <w:ind w:left="-284"/>
        <w:jc w:val="both"/>
        <w:rPr>
          <w:rFonts w:ascii="Arial" w:eastAsia="MS Mincho" w:hAnsi="Arial" w:cs="Arial"/>
          <w:sz w:val="20"/>
          <w:szCs w:val="20"/>
          <w:lang w:val="es-ES_tradnl" w:eastAsia="es-ES"/>
        </w:rPr>
      </w:pPr>
    </w:p>
    <w:p w14:paraId="25D62BE6" w14:textId="77777777" w:rsidR="00F46BEE" w:rsidRPr="00F007E9" w:rsidRDefault="00F46BEE" w:rsidP="00E65DA0">
      <w:pPr>
        <w:autoSpaceDE w:val="0"/>
        <w:autoSpaceDN w:val="0"/>
        <w:spacing w:after="0" w:line="480" w:lineRule="auto"/>
        <w:rPr>
          <w:rFonts w:ascii="Arial" w:eastAsia="Times New Roman" w:hAnsi="Arial" w:cs="Arial"/>
          <w:b/>
          <w:bCs/>
          <w:sz w:val="20"/>
          <w:szCs w:val="20"/>
          <w:lang w:val="es-ES_tradnl" w:eastAsia="es-ES"/>
        </w:rPr>
      </w:pPr>
      <w:r w:rsidRPr="00F007E9">
        <w:rPr>
          <w:rFonts w:ascii="Arial" w:eastAsia="Times New Roman" w:hAnsi="Arial" w:cs="Arial"/>
          <w:b/>
          <w:bCs/>
          <w:sz w:val="20"/>
          <w:szCs w:val="20"/>
          <w:lang w:val="es-ES_tradnl" w:eastAsia="es-ES"/>
        </w:rPr>
        <w:t>CUMPLIMIENTO ESPECIFICACIÓN TÉCNICA.</w:t>
      </w:r>
    </w:p>
    <w:p w14:paraId="245ECFA7" w14:textId="6841CE7F" w:rsidR="00F46BEE" w:rsidRPr="00F007E9" w:rsidRDefault="00F46BEE" w:rsidP="00E65DA0">
      <w:pPr>
        <w:autoSpaceDE w:val="0"/>
        <w:autoSpaceDN w:val="0"/>
        <w:spacing w:after="120" w:line="240" w:lineRule="auto"/>
        <w:rPr>
          <w:rFonts w:ascii="Arial" w:eastAsia="Times New Roman" w:hAnsi="Arial" w:cs="Arial"/>
          <w:sz w:val="20"/>
          <w:szCs w:val="20"/>
          <w:lang w:val="es-ES_tradnl" w:eastAsia="es-ES"/>
        </w:rPr>
      </w:pPr>
      <w:r w:rsidRPr="00F007E9">
        <w:rPr>
          <w:rFonts w:ascii="Arial" w:eastAsia="MS Mincho" w:hAnsi="Arial" w:cs="Arial"/>
          <w:sz w:val="20"/>
          <w:szCs w:val="20"/>
          <w:lang w:val="es-ES_tradnl" w:eastAsia="es-ES"/>
        </w:rPr>
        <w:t xml:space="preserve">Declaramos bajo nuestra responsabilidad personal, y comprometiendo la responsabilidad institucional de las personas jurídicas que representamos, </w:t>
      </w:r>
      <w:r w:rsidRPr="00F007E9">
        <w:rPr>
          <w:rFonts w:ascii="Arial" w:eastAsia="MS Mincho" w:hAnsi="Arial" w:cs="Arial"/>
          <w:sz w:val="20"/>
          <w:szCs w:val="20"/>
          <w:u w:val="single"/>
          <w:lang w:val="es-ES_tradnl" w:eastAsia="es-ES"/>
        </w:rPr>
        <w:t xml:space="preserve">que cumplimos en su totalidad con las </w:t>
      </w:r>
      <w:r w:rsidRPr="00F007E9">
        <w:rPr>
          <w:rFonts w:ascii="Arial" w:eastAsia="MS Mincho" w:hAnsi="Arial" w:cs="Arial"/>
          <w:sz w:val="20"/>
          <w:szCs w:val="20"/>
          <w:lang w:val="es-ES_tradnl" w:eastAsia="es-ES"/>
        </w:rPr>
        <w:t>especificaciones técnicas de verificación y de obligatorio cumplimiento</w:t>
      </w:r>
      <w:r w:rsidR="00815151">
        <w:rPr>
          <w:rFonts w:ascii="Arial" w:eastAsia="MS Mincho" w:hAnsi="Arial" w:cs="Arial"/>
          <w:sz w:val="20"/>
          <w:szCs w:val="20"/>
          <w:lang w:val="es-ES_tradnl" w:eastAsia="es-ES"/>
        </w:rPr>
        <w:t>.</w:t>
      </w:r>
    </w:p>
    <w:p w14:paraId="6450FCE0" w14:textId="77777777" w:rsidR="00F46BEE" w:rsidRPr="00F007E9" w:rsidRDefault="00F46BEE" w:rsidP="00E65DA0">
      <w:pPr>
        <w:tabs>
          <w:tab w:val="left" w:pos="585"/>
        </w:tabs>
        <w:autoSpaceDE w:val="0"/>
        <w:autoSpaceDN w:val="0"/>
        <w:spacing w:after="0" w:line="240" w:lineRule="auto"/>
        <w:contextualSpacing/>
        <w:rPr>
          <w:rFonts w:ascii="Arial" w:eastAsia="Times New Roman" w:hAnsi="Arial" w:cs="Arial"/>
          <w:b/>
          <w:sz w:val="20"/>
          <w:szCs w:val="20"/>
          <w:lang w:val="es-ES_tradnl" w:eastAsia="es-ES"/>
        </w:rPr>
      </w:pPr>
      <w:r w:rsidRPr="00F007E9">
        <w:rPr>
          <w:rFonts w:ascii="Arial" w:eastAsia="Times New Roman" w:hAnsi="Arial" w:cs="Arial"/>
          <w:b/>
          <w:sz w:val="20"/>
          <w:szCs w:val="20"/>
          <w:lang w:val="es-ES_tradnl" w:eastAsia="es-ES"/>
        </w:rPr>
        <w:t xml:space="preserve">REQUISITOS GENERALES </w:t>
      </w:r>
    </w:p>
    <w:p w14:paraId="12021AF5" w14:textId="77777777" w:rsidR="00F46BEE" w:rsidRPr="00F007E9" w:rsidRDefault="00F46BEE" w:rsidP="00F46BEE">
      <w:pPr>
        <w:tabs>
          <w:tab w:val="left" w:pos="240"/>
        </w:tabs>
        <w:autoSpaceDE w:val="0"/>
        <w:autoSpaceDN w:val="0"/>
        <w:spacing w:after="0" w:line="240" w:lineRule="auto"/>
        <w:ind w:left="-284"/>
        <w:contextualSpacing/>
        <w:jc w:val="both"/>
        <w:rPr>
          <w:rFonts w:ascii="Arial" w:eastAsia="Times New Roman" w:hAnsi="Arial" w:cs="Arial"/>
          <w:b/>
          <w:sz w:val="20"/>
          <w:szCs w:val="20"/>
          <w:lang w:val="es-ES_tradnl" w:eastAsia="es-ES"/>
        </w:rPr>
      </w:pPr>
    </w:p>
    <w:p w14:paraId="75D0ECF6" w14:textId="77777777" w:rsidR="00E65DA0" w:rsidRDefault="00F46BEE" w:rsidP="00783038">
      <w:pPr>
        <w:pStyle w:val="Prrafodelista"/>
        <w:numPr>
          <w:ilvl w:val="1"/>
          <w:numId w:val="3"/>
        </w:numPr>
        <w:tabs>
          <w:tab w:val="left" w:pos="284"/>
        </w:tabs>
        <w:ind w:left="284" w:hanging="284"/>
        <w:jc w:val="both"/>
      </w:pPr>
      <w:r w:rsidRPr="00E65DA0">
        <w:t>Las especificaciones técnicas requeridas son de obligatorio cumplimiento, de no hacerlo la propuesta se considerará no apta técnicamente.</w:t>
      </w:r>
    </w:p>
    <w:p w14:paraId="430E3B23" w14:textId="67782C7F" w:rsidR="00AF7FB7" w:rsidRDefault="00F007E9" w:rsidP="005739F6">
      <w:pPr>
        <w:pStyle w:val="Prrafodelista"/>
        <w:numPr>
          <w:ilvl w:val="1"/>
          <w:numId w:val="3"/>
        </w:numPr>
        <w:tabs>
          <w:tab w:val="left" w:pos="284"/>
        </w:tabs>
        <w:jc w:val="both"/>
      </w:pPr>
      <w:r w:rsidRPr="00E65DA0">
        <w:t xml:space="preserve">En la columna </w:t>
      </w:r>
      <w:r w:rsidR="00AF7FB7">
        <w:t xml:space="preserve">CUMPLE </w:t>
      </w:r>
      <w:r w:rsidR="00AF7FB7" w:rsidRPr="00E65DA0">
        <w:t>“</w:t>
      </w:r>
      <w:r w:rsidR="0082086E" w:rsidRPr="00E65DA0">
        <w:t>SI” o “NO”</w:t>
      </w:r>
      <w:r w:rsidR="00F46BEE" w:rsidRPr="00E65DA0">
        <w:t xml:space="preserve">, se verificara las especificaciones </w:t>
      </w:r>
      <w:r w:rsidR="00267C3A" w:rsidRPr="00E65DA0">
        <w:t>técnicas ofertadas por la firma</w:t>
      </w:r>
      <w:r w:rsidR="00BD772A">
        <w:t>.</w:t>
      </w:r>
    </w:p>
    <w:p w14:paraId="7EA127D9" w14:textId="078298F6" w:rsidR="00BD772A" w:rsidRDefault="00BD772A" w:rsidP="000F3AF7">
      <w:pPr>
        <w:pStyle w:val="Prrafodelista"/>
        <w:tabs>
          <w:tab w:val="left" w:pos="284"/>
        </w:tabs>
        <w:ind w:left="360"/>
        <w:jc w:val="both"/>
      </w:pPr>
    </w:p>
    <w:p w14:paraId="3832C2D9" w14:textId="0E69E27D" w:rsidR="00BD772A" w:rsidRDefault="00BD772A" w:rsidP="000F3AF7">
      <w:pPr>
        <w:pStyle w:val="Prrafodelista"/>
        <w:tabs>
          <w:tab w:val="left" w:pos="284"/>
        </w:tabs>
        <w:ind w:left="36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6946"/>
        <w:gridCol w:w="709"/>
        <w:gridCol w:w="850"/>
      </w:tblGrid>
      <w:tr w:rsidR="00D073BA" w:rsidRPr="005E0843" w14:paraId="0DEA6D05" w14:textId="77777777" w:rsidTr="003528DD">
        <w:trPr>
          <w:trHeight w:val="231"/>
          <w:jc w:val="center"/>
        </w:trPr>
        <w:tc>
          <w:tcPr>
            <w:tcW w:w="704" w:type="dxa"/>
            <w:vMerge w:val="restart"/>
            <w:shd w:val="clear" w:color="auto" w:fill="FFFFFF"/>
            <w:noWrap/>
            <w:vAlign w:val="center"/>
          </w:tcPr>
          <w:p w14:paraId="3E4FB11C" w14:textId="77777777" w:rsidR="00D073BA" w:rsidRPr="005E0843" w:rsidRDefault="00D073BA" w:rsidP="003528DD">
            <w:pPr>
              <w:jc w:val="center"/>
              <w:rPr>
                <w:rFonts w:ascii="Arial" w:hAnsi="Arial" w:cs="Arial"/>
                <w:b/>
                <w:sz w:val="16"/>
                <w:szCs w:val="16"/>
                <w:lang w:eastAsia="es-CO"/>
              </w:rPr>
            </w:pPr>
            <w:r w:rsidRPr="005E0843">
              <w:rPr>
                <w:rFonts w:ascii="Arial" w:hAnsi="Arial" w:cs="Arial"/>
                <w:b/>
                <w:sz w:val="16"/>
                <w:szCs w:val="16"/>
                <w:lang w:eastAsia="es-CO"/>
              </w:rPr>
              <w:t>ITEMS</w:t>
            </w:r>
          </w:p>
        </w:tc>
        <w:tc>
          <w:tcPr>
            <w:tcW w:w="6946" w:type="dxa"/>
            <w:shd w:val="clear" w:color="auto" w:fill="FFFFFF"/>
            <w:noWrap/>
            <w:vAlign w:val="center"/>
          </w:tcPr>
          <w:p w14:paraId="124A62C1" w14:textId="77777777" w:rsidR="00D073BA" w:rsidRPr="005E0843" w:rsidRDefault="00D073BA" w:rsidP="003528DD">
            <w:pPr>
              <w:jc w:val="center"/>
              <w:rPr>
                <w:rFonts w:ascii="Arial" w:hAnsi="Arial" w:cs="Arial"/>
                <w:b/>
                <w:sz w:val="16"/>
                <w:szCs w:val="16"/>
                <w:lang w:eastAsia="es-CO"/>
              </w:rPr>
            </w:pPr>
            <w:r w:rsidRPr="005E0843">
              <w:rPr>
                <w:rFonts w:ascii="Arial" w:hAnsi="Arial" w:cs="Arial"/>
                <w:b/>
                <w:sz w:val="16"/>
                <w:szCs w:val="16"/>
                <w:lang w:eastAsia="es-CO"/>
              </w:rPr>
              <w:t xml:space="preserve">DESCRIPCIÓN </w:t>
            </w:r>
          </w:p>
        </w:tc>
        <w:tc>
          <w:tcPr>
            <w:tcW w:w="1559" w:type="dxa"/>
            <w:gridSpan w:val="2"/>
            <w:shd w:val="clear" w:color="auto" w:fill="FFFFFF"/>
          </w:tcPr>
          <w:p w14:paraId="4ABB48F3" w14:textId="77777777" w:rsidR="00D073BA" w:rsidRPr="005E0843" w:rsidRDefault="00D073BA" w:rsidP="003528DD">
            <w:pPr>
              <w:jc w:val="center"/>
              <w:rPr>
                <w:rFonts w:ascii="Arial" w:hAnsi="Arial" w:cs="Arial"/>
                <w:b/>
                <w:sz w:val="16"/>
                <w:szCs w:val="16"/>
                <w:lang w:eastAsia="es-CO"/>
              </w:rPr>
            </w:pPr>
            <w:r>
              <w:rPr>
                <w:rFonts w:ascii="Arial" w:hAnsi="Arial" w:cs="Arial"/>
                <w:b/>
                <w:sz w:val="16"/>
                <w:szCs w:val="16"/>
                <w:lang w:eastAsia="es-CO"/>
              </w:rPr>
              <w:t xml:space="preserve">CUMPLE </w:t>
            </w:r>
          </w:p>
        </w:tc>
      </w:tr>
      <w:tr w:rsidR="00D073BA" w:rsidRPr="005E0843" w14:paraId="543DA18C" w14:textId="77777777" w:rsidTr="003528DD">
        <w:trPr>
          <w:trHeight w:val="231"/>
          <w:jc w:val="center"/>
        </w:trPr>
        <w:tc>
          <w:tcPr>
            <w:tcW w:w="704" w:type="dxa"/>
            <w:vMerge/>
            <w:shd w:val="clear" w:color="auto" w:fill="FFFFFF"/>
            <w:noWrap/>
            <w:vAlign w:val="bottom"/>
          </w:tcPr>
          <w:p w14:paraId="75650B04" w14:textId="77777777" w:rsidR="00D073BA" w:rsidRPr="005E0843" w:rsidRDefault="00D073BA" w:rsidP="003528DD">
            <w:pPr>
              <w:jc w:val="center"/>
              <w:rPr>
                <w:rFonts w:ascii="Arial" w:hAnsi="Arial" w:cs="Arial"/>
                <w:b/>
                <w:i/>
                <w:sz w:val="16"/>
                <w:szCs w:val="16"/>
              </w:rPr>
            </w:pPr>
          </w:p>
        </w:tc>
        <w:tc>
          <w:tcPr>
            <w:tcW w:w="6946" w:type="dxa"/>
            <w:shd w:val="clear" w:color="auto" w:fill="FFFFFF"/>
            <w:noWrap/>
            <w:vAlign w:val="bottom"/>
          </w:tcPr>
          <w:p w14:paraId="40648D1E" w14:textId="77777777" w:rsidR="00D073BA" w:rsidRPr="005E0843" w:rsidRDefault="00D073BA" w:rsidP="003528DD">
            <w:pPr>
              <w:jc w:val="center"/>
              <w:rPr>
                <w:rFonts w:ascii="Arial" w:hAnsi="Arial" w:cs="Arial"/>
                <w:b/>
                <w:sz w:val="16"/>
                <w:szCs w:val="16"/>
                <w:lang w:eastAsia="es-CO"/>
              </w:rPr>
            </w:pPr>
            <w:r w:rsidRPr="005E0843">
              <w:rPr>
                <w:rFonts w:ascii="Arial" w:hAnsi="Arial" w:cs="Arial"/>
                <w:b/>
                <w:sz w:val="16"/>
                <w:szCs w:val="16"/>
                <w:lang w:eastAsia="es-CO"/>
              </w:rPr>
              <w:t>ALCANCE FUNCIONAL</w:t>
            </w:r>
          </w:p>
        </w:tc>
        <w:tc>
          <w:tcPr>
            <w:tcW w:w="709" w:type="dxa"/>
            <w:shd w:val="clear" w:color="auto" w:fill="FFFFFF"/>
          </w:tcPr>
          <w:p w14:paraId="6C868AB1" w14:textId="77777777" w:rsidR="00D073BA" w:rsidRPr="005E0843" w:rsidRDefault="00D073BA" w:rsidP="003528DD">
            <w:pPr>
              <w:jc w:val="center"/>
              <w:rPr>
                <w:rFonts w:ascii="Arial" w:hAnsi="Arial" w:cs="Arial"/>
                <w:b/>
                <w:sz w:val="16"/>
                <w:szCs w:val="16"/>
                <w:lang w:eastAsia="es-CO"/>
              </w:rPr>
            </w:pPr>
            <w:r w:rsidRPr="005E0843">
              <w:rPr>
                <w:rFonts w:ascii="Arial" w:hAnsi="Arial" w:cs="Arial"/>
                <w:b/>
                <w:sz w:val="16"/>
                <w:szCs w:val="16"/>
                <w:lang w:eastAsia="es-CO"/>
              </w:rPr>
              <w:t>SI</w:t>
            </w:r>
          </w:p>
        </w:tc>
        <w:tc>
          <w:tcPr>
            <w:tcW w:w="850" w:type="dxa"/>
            <w:shd w:val="clear" w:color="auto" w:fill="FFFFFF"/>
          </w:tcPr>
          <w:p w14:paraId="00839D7E" w14:textId="77777777" w:rsidR="00D073BA" w:rsidRPr="005E0843" w:rsidRDefault="00D073BA" w:rsidP="003528DD">
            <w:pPr>
              <w:jc w:val="center"/>
              <w:rPr>
                <w:rFonts w:ascii="Arial" w:hAnsi="Arial" w:cs="Arial"/>
                <w:b/>
                <w:sz w:val="16"/>
                <w:szCs w:val="16"/>
                <w:lang w:eastAsia="es-CO"/>
              </w:rPr>
            </w:pPr>
            <w:r w:rsidRPr="005E0843">
              <w:rPr>
                <w:rFonts w:ascii="Arial" w:hAnsi="Arial" w:cs="Arial"/>
                <w:b/>
                <w:sz w:val="16"/>
                <w:szCs w:val="16"/>
                <w:lang w:eastAsia="es-CO"/>
              </w:rPr>
              <w:t>NO</w:t>
            </w:r>
          </w:p>
        </w:tc>
      </w:tr>
      <w:tr w:rsidR="00D073BA" w:rsidRPr="005E0843" w14:paraId="544DE529" w14:textId="77777777" w:rsidTr="003528DD">
        <w:trPr>
          <w:trHeight w:val="231"/>
          <w:jc w:val="center"/>
        </w:trPr>
        <w:tc>
          <w:tcPr>
            <w:tcW w:w="704" w:type="dxa"/>
            <w:shd w:val="clear" w:color="auto" w:fill="FFFFFF"/>
            <w:noWrap/>
            <w:vAlign w:val="center"/>
          </w:tcPr>
          <w:p w14:paraId="5B6B493B" w14:textId="77777777" w:rsidR="00D073BA" w:rsidRPr="005E0843" w:rsidRDefault="00D073BA" w:rsidP="003528DD">
            <w:pPr>
              <w:jc w:val="center"/>
              <w:rPr>
                <w:rFonts w:ascii="Arial" w:hAnsi="Arial" w:cs="Arial"/>
                <w:b/>
                <w:bCs/>
                <w:sz w:val="16"/>
                <w:szCs w:val="16"/>
              </w:rPr>
            </w:pPr>
            <w:r w:rsidRPr="005E0843">
              <w:rPr>
                <w:rFonts w:ascii="Arial" w:hAnsi="Arial" w:cs="Arial"/>
                <w:sz w:val="16"/>
                <w:szCs w:val="16"/>
              </w:rPr>
              <w:t>1</w:t>
            </w:r>
          </w:p>
        </w:tc>
        <w:tc>
          <w:tcPr>
            <w:tcW w:w="6946" w:type="dxa"/>
            <w:shd w:val="clear" w:color="auto" w:fill="FFFFFF"/>
            <w:noWrap/>
            <w:vAlign w:val="bottom"/>
          </w:tcPr>
          <w:p w14:paraId="3DE54BC7" w14:textId="77777777" w:rsidR="00D073BA" w:rsidRPr="005E0843" w:rsidRDefault="00D073BA" w:rsidP="003528DD">
            <w:pPr>
              <w:jc w:val="both"/>
              <w:rPr>
                <w:rFonts w:ascii="Arial" w:hAnsi="Arial" w:cs="Arial"/>
                <w:sz w:val="18"/>
                <w:szCs w:val="18"/>
                <w:lang w:eastAsia="es-CO"/>
              </w:rPr>
            </w:pPr>
            <w:r w:rsidRPr="005E0843">
              <w:rPr>
                <w:rFonts w:ascii="Arial" w:hAnsi="Arial" w:cs="Arial"/>
                <w:sz w:val="18"/>
                <w:szCs w:val="18"/>
                <w:lang w:eastAsia="es-CO"/>
              </w:rPr>
              <w:t xml:space="preserve">El oferente suministrara desarrollos informáticos que redunden en productos de </w:t>
            </w:r>
            <w:r>
              <w:rPr>
                <w:rFonts w:ascii="Arial" w:hAnsi="Arial" w:cs="Arial"/>
                <w:sz w:val="18"/>
                <w:szCs w:val="18"/>
                <w:lang w:eastAsia="es-CO"/>
              </w:rPr>
              <w:t xml:space="preserve">software, hardware y herramientas tecnológicas </w:t>
            </w:r>
            <w:r w:rsidRPr="005E0843">
              <w:rPr>
                <w:rFonts w:ascii="Arial" w:hAnsi="Arial" w:cs="Arial"/>
                <w:sz w:val="18"/>
                <w:szCs w:val="18"/>
                <w:lang w:eastAsia="es-CO"/>
              </w:rPr>
              <w:t>que serán entregados en el Est</w:t>
            </w:r>
            <w:r>
              <w:rPr>
                <w:rFonts w:ascii="Arial" w:hAnsi="Arial" w:cs="Arial"/>
                <w:sz w:val="18"/>
                <w:szCs w:val="18"/>
                <w:lang w:eastAsia="es-CO"/>
              </w:rPr>
              <w:t xml:space="preserve">ablecimiento de Sanidad Nariño, las cuales serán utilizadas y </w:t>
            </w:r>
            <w:r w:rsidRPr="005E0843">
              <w:rPr>
                <w:rFonts w:ascii="Arial" w:hAnsi="Arial" w:cs="Arial"/>
                <w:sz w:val="18"/>
                <w:szCs w:val="18"/>
                <w:lang w:eastAsia="es-CO"/>
              </w:rPr>
              <w:t>cubren</w:t>
            </w:r>
            <w:r>
              <w:rPr>
                <w:rFonts w:ascii="Arial" w:hAnsi="Arial" w:cs="Arial"/>
                <w:sz w:val="18"/>
                <w:szCs w:val="18"/>
                <w:lang w:eastAsia="es-CO"/>
              </w:rPr>
              <w:t xml:space="preserve"> las siguientes funcionalidades: </w:t>
            </w:r>
            <w:r w:rsidRPr="005E0843">
              <w:rPr>
                <w:rFonts w:ascii="Arial" w:hAnsi="Arial" w:cs="Arial"/>
                <w:sz w:val="18"/>
                <w:szCs w:val="18"/>
                <w:lang w:eastAsia="es-CO"/>
              </w:rPr>
              <w:t xml:space="preserve">Interactive Voice Response (IVR), servicio de WhatsApp y mensajería de texto del Call Center, para la asignación, confirmación, cancelación y reasignación de citas </w:t>
            </w:r>
            <w:r>
              <w:rPr>
                <w:rFonts w:ascii="Arial" w:hAnsi="Arial" w:cs="Arial"/>
                <w:sz w:val="18"/>
                <w:szCs w:val="18"/>
                <w:lang w:eastAsia="es-CO"/>
              </w:rPr>
              <w:t>de consulta externa.</w:t>
            </w:r>
            <w:r w:rsidRPr="005E0843">
              <w:rPr>
                <w:rFonts w:ascii="Arial" w:hAnsi="Arial" w:cs="Arial"/>
                <w:sz w:val="18"/>
                <w:szCs w:val="18"/>
                <w:lang w:eastAsia="es-CO"/>
              </w:rPr>
              <w:t xml:space="preserve"> </w:t>
            </w:r>
          </w:p>
        </w:tc>
        <w:tc>
          <w:tcPr>
            <w:tcW w:w="709" w:type="dxa"/>
            <w:shd w:val="clear" w:color="auto" w:fill="FFFFFF"/>
          </w:tcPr>
          <w:p w14:paraId="2098E7FD"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25088E75" w14:textId="77777777" w:rsidR="00D073BA" w:rsidRPr="005E0843" w:rsidRDefault="00D073BA" w:rsidP="003528DD">
            <w:pPr>
              <w:jc w:val="center"/>
              <w:rPr>
                <w:rFonts w:ascii="Arial" w:hAnsi="Arial" w:cs="Arial"/>
                <w:sz w:val="16"/>
                <w:szCs w:val="16"/>
                <w:lang w:eastAsia="es-CO"/>
              </w:rPr>
            </w:pPr>
          </w:p>
        </w:tc>
      </w:tr>
      <w:tr w:rsidR="00D073BA" w:rsidRPr="005E0843" w14:paraId="6978966C" w14:textId="77777777" w:rsidTr="003528DD">
        <w:trPr>
          <w:trHeight w:val="231"/>
          <w:jc w:val="center"/>
        </w:trPr>
        <w:tc>
          <w:tcPr>
            <w:tcW w:w="704" w:type="dxa"/>
            <w:shd w:val="clear" w:color="auto" w:fill="FFFFFF"/>
            <w:noWrap/>
            <w:vAlign w:val="center"/>
          </w:tcPr>
          <w:p w14:paraId="4B5D3ABF" w14:textId="77777777" w:rsidR="00D073BA" w:rsidRPr="005E0843" w:rsidRDefault="00D073BA" w:rsidP="003528DD">
            <w:pPr>
              <w:jc w:val="center"/>
              <w:rPr>
                <w:rFonts w:ascii="Arial" w:hAnsi="Arial" w:cs="Arial"/>
                <w:sz w:val="16"/>
                <w:szCs w:val="16"/>
              </w:rPr>
            </w:pPr>
          </w:p>
        </w:tc>
        <w:tc>
          <w:tcPr>
            <w:tcW w:w="6946" w:type="dxa"/>
            <w:shd w:val="clear" w:color="auto" w:fill="FFFFFF"/>
            <w:noWrap/>
            <w:vAlign w:val="bottom"/>
          </w:tcPr>
          <w:p w14:paraId="52A39DF5" w14:textId="77777777" w:rsidR="00D073BA" w:rsidRPr="005E0843" w:rsidRDefault="00D073BA" w:rsidP="003528DD">
            <w:pPr>
              <w:jc w:val="center"/>
              <w:rPr>
                <w:rFonts w:ascii="Arial" w:hAnsi="Arial" w:cs="Arial"/>
                <w:b/>
                <w:sz w:val="18"/>
                <w:szCs w:val="18"/>
                <w:lang w:eastAsia="es-CO"/>
              </w:rPr>
            </w:pPr>
            <w:r w:rsidRPr="005E0843">
              <w:rPr>
                <w:rFonts w:ascii="Arial" w:hAnsi="Arial" w:cs="Arial"/>
                <w:b/>
                <w:sz w:val="18"/>
                <w:szCs w:val="18"/>
                <w:lang w:eastAsia="es-CO"/>
              </w:rPr>
              <w:t>ALCANCE TECNICO</w:t>
            </w:r>
          </w:p>
        </w:tc>
        <w:tc>
          <w:tcPr>
            <w:tcW w:w="709" w:type="dxa"/>
            <w:shd w:val="clear" w:color="auto" w:fill="FFFFFF"/>
          </w:tcPr>
          <w:p w14:paraId="69EFA169" w14:textId="77777777" w:rsidR="00D073BA" w:rsidRPr="005E0843" w:rsidRDefault="00D073BA" w:rsidP="003528DD">
            <w:pPr>
              <w:jc w:val="center"/>
              <w:rPr>
                <w:rFonts w:ascii="Arial" w:hAnsi="Arial" w:cs="Arial"/>
                <w:b/>
                <w:sz w:val="16"/>
                <w:szCs w:val="16"/>
                <w:lang w:eastAsia="es-CO"/>
              </w:rPr>
            </w:pPr>
            <w:r w:rsidRPr="005E0843">
              <w:rPr>
                <w:rFonts w:ascii="Arial" w:hAnsi="Arial" w:cs="Arial"/>
                <w:b/>
                <w:sz w:val="16"/>
                <w:szCs w:val="16"/>
                <w:lang w:eastAsia="es-CO"/>
              </w:rPr>
              <w:t>SI</w:t>
            </w:r>
          </w:p>
        </w:tc>
        <w:tc>
          <w:tcPr>
            <w:tcW w:w="850" w:type="dxa"/>
            <w:shd w:val="clear" w:color="auto" w:fill="FFFFFF"/>
          </w:tcPr>
          <w:p w14:paraId="29101815" w14:textId="77777777" w:rsidR="00D073BA" w:rsidRPr="005E0843" w:rsidRDefault="00D073BA" w:rsidP="003528DD">
            <w:pPr>
              <w:jc w:val="center"/>
              <w:rPr>
                <w:rFonts w:ascii="Arial" w:hAnsi="Arial" w:cs="Arial"/>
                <w:b/>
                <w:sz w:val="16"/>
                <w:szCs w:val="16"/>
                <w:lang w:eastAsia="es-CO"/>
              </w:rPr>
            </w:pPr>
            <w:r w:rsidRPr="005E0843">
              <w:rPr>
                <w:rFonts w:ascii="Arial" w:hAnsi="Arial" w:cs="Arial"/>
                <w:b/>
                <w:sz w:val="16"/>
                <w:szCs w:val="16"/>
                <w:lang w:eastAsia="es-CO"/>
              </w:rPr>
              <w:t>NO</w:t>
            </w:r>
          </w:p>
        </w:tc>
      </w:tr>
      <w:tr w:rsidR="00D073BA" w:rsidRPr="005E0843" w14:paraId="78476ED8" w14:textId="77777777" w:rsidTr="003528DD">
        <w:trPr>
          <w:trHeight w:val="231"/>
          <w:jc w:val="center"/>
        </w:trPr>
        <w:tc>
          <w:tcPr>
            <w:tcW w:w="704" w:type="dxa"/>
            <w:shd w:val="clear" w:color="auto" w:fill="FFFFFF"/>
            <w:noWrap/>
            <w:vAlign w:val="center"/>
          </w:tcPr>
          <w:p w14:paraId="522FA14C"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2</w:t>
            </w:r>
          </w:p>
        </w:tc>
        <w:tc>
          <w:tcPr>
            <w:tcW w:w="6946" w:type="dxa"/>
            <w:shd w:val="clear" w:color="auto" w:fill="FFFFFF"/>
            <w:noWrap/>
            <w:vAlign w:val="bottom"/>
          </w:tcPr>
          <w:p w14:paraId="084BC850" w14:textId="77777777" w:rsidR="00D073BA" w:rsidRDefault="00D073BA" w:rsidP="003528DD">
            <w:pPr>
              <w:jc w:val="both"/>
              <w:rPr>
                <w:rFonts w:ascii="Arial" w:hAnsi="Arial" w:cs="Arial"/>
                <w:sz w:val="18"/>
                <w:szCs w:val="18"/>
                <w:lang w:eastAsia="es-CO"/>
              </w:rPr>
            </w:pPr>
            <w:r w:rsidRPr="005E0843">
              <w:rPr>
                <w:rFonts w:ascii="Arial" w:hAnsi="Arial" w:cs="Arial"/>
                <w:sz w:val="18"/>
                <w:szCs w:val="18"/>
                <w:lang w:eastAsia="es-CO"/>
              </w:rPr>
              <w:t xml:space="preserve">El oferente debe garantizar que el servicio de Call Center para el Establecimiento de Sanidad Policial Primario en (Pasto - Nariño) cuente con una conexión segura junto </w:t>
            </w:r>
            <w:r>
              <w:rPr>
                <w:rFonts w:ascii="Arial" w:hAnsi="Arial" w:cs="Arial"/>
                <w:sz w:val="18"/>
                <w:szCs w:val="18"/>
                <w:lang w:eastAsia="es-CO"/>
              </w:rPr>
              <w:t>a dos troncales SIP fijas de diferentes operadores, con números únicos fijos asignados al departamento de NARIÑO, cada troncal deberá contar con el ingreso de 20 sesiones simultaneas. La</w:t>
            </w:r>
            <w:r w:rsidRPr="00464E21">
              <w:rPr>
                <w:rFonts w:ascii="Arial" w:hAnsi="Arial" w:cs="Arial"/>
                <w:sz w:val="18"/>
                <w:szCs w:val="18"/>
                <w:lang w:eastAsia="es-CO"/>
              </w:rPr>
              <w:t xml:space="preserve"> troncal debe ser de tecnología digital y como mínimo debe tener la opci</w:t>
            </w:r>
            <w:r>
              <w:rPr>
                <w:rFonts w:ascii="Arial" w:hAnsi="Arial" w:cs="Arial"/>
                <w:sz w:val="18"/>
                <w:szCs w:val="18"/>
                <w:lang w:eastAsia="es-CO"/>
              </w:rPr>
              <w:t>ón de ingreso de 40 llamadas simultaneas.</w:t>
            </w:r>
          </w:p>
          <w:p w14:paraId="5E506786" w14:textId="77777777" w:rsidR="00D073BA" w:rsidRPr="005E0843" w:rsidRDefault="00D073BA" w:rsidP="003528DD">
            <w:pPr>
              <w:jc w:val="both"/>
              <w:rPr>
                <w:rFonts w:ascii="Arial" w:hAnsi="Arial" w:cs="Arial"/>
                <w:color w:val="FF0000"/>
                <w:sz w:val="18"/>
                <w:szCs w:val="18"/>
                <w:lang w:eastAsia="es-CO"/>
              </w:rPr>
            </w:pPr>
            <w:r w:rsidRPr="005E0843">
              <w:rPr>
                <w:rFonts w:ascii="Arial" w:hAnsi="Arial" w:cs="Arial"/>
                <w:sz w:val="18"/>
                <w:szCs w:val="18"/>
                <w:lang w:eastAsia="es-CO"/>
              </w:rPr>
              <w:t>Para la troncal de salida el oferente debe garantizar mínimo 10.000 minutos mensuales, que serán utilizados y auditado</w:t>
            </w:r>
            <w:r>
              <w:rPr>
                <w:rFonts w:ascii="Arial" w:hAnsi="Arial" w:cs="Arial"/>
                <w:sz w:val="18"/>
                <w:szCs w:val="18"/>
                <w:lang w:eastAsia="es-CO"/>
              </w:rPr>
              <w:t>s para la confirmación de citas</w:t>
            </w:r>
            <w:r w:rsidRPr="005E0843">
              <w:rPr>
                <w:rFonts w:ascii="Arial" w:hAnsi="Arial" w:cs="Arial"/>
                <w:sz w:val="18"/>
                <w:szCs w:val="18"/>
                <w:lang w:eastAsia="es-CO"/>
              </w:rPr>
              <w:t xml:space="preserve"> y/o cambios de estas.  </w:t>
            </w:r>
          </w:p>
        </w:tc>
        <w:tc>
          <w:tcPr>
            <w:tcW w:w="709" w:type="dxa"/>
            <w:shd w:val="clear" w:color="auto" w:fill="FFFFFF"/>
          </w:tcPr>
          <w:p w14:paraId="4DA05DF0"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1C40AD5C" w14:textId="77777777" w:rsidR="00D073BA" w:rsidRPr="005E0843" w:rsidRDefault="00D073BA" w:rsidP="003528DD">
            <w:pPr>
              <w:jc w:val="center"/>
              <w:rPr>
                <w:rFonts w:ascii="Arial" w:hAnsi="Arial" w:cs="Arial"/>
                <w:sz w:val="16"/>
                <w:szCs w:val="16"/>
                <w:lang w:eastAsia="es-CO"/>
              </w:rPr>
            </w:pPr>
          </w:p>
        </w:tc>
      </w:tr>
      <w:tr w:rsidR="00D073BA" w:rsidRPr="005E0843" w14:paraId="463EEA4A" w14:textId="77777777" w:rsidTr="003528DD">
        <w:trPr>
          <w:trHeight w:val="231"/>
          <w:jc w:val="center"/>
        </w:trPr>
        <w:tc>
          <w:tcPr>
            <w:tcW w:w="704" w:type="dxa"/>
            <w:shd w:val="clear" w:color="auto" w:fill="FFFFFF"/>
            <w:noWrap/>
            <w:vAlign w:val="center"/>
          </w:tcPr>
          <w:p w14:paraId="67745F29"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3</w:t>
            </w:r>
          </w:p>
        </w:tc>
        <w:tc>
          <w:tcPr>
            <w:tcW w:w="6946" w:type="dxa"/>
            <w:shd w:val="clear" w:color="auto" w:fill="FFFFFF"/>
            <w:noWrap/>
            <w:vAlign w:val="bottom"/>
          </w:tcPr>
          <w:p w14:paraId="76738A1F" w14:textId="77777777" w:rsidR="00D073BA" w:rsidRDefault="00D073BA" w:rsidP="003528DD">
            <w:pPr>
              <w:jc w:val="both"/>
              <w:rPr>
                <w:rFonts w:ascii="Arial" w:hAnsi="Arial" w:cs="Arial"/>
                <w:sz w:val="18"/>
                <w:szCs w:val="18"/>
                <w:lang w:eastAsia="es-CO"/>
              </w:rPr>
            </w:pPr>
            <w:r w:rsidRPr="005E0843">
              <w:rPr>
                <w:rFonts w:ascii="Arial" w:hAnsi="Arial" w:cs="Arial"/>
                <w:sz w:val="18"/>
                <w:szCs w:val="18"/>
                <w:lang w:eastAsia="es-CO"/>
              </w:rPr>
              <w:t xml:space="preserve">El oferente debe garantizar </w:t>
            </w:r>
            <w:r>
              <w:rPr>
                <w:rFonts w:ascii="Arial" w:hAnsi="Arial" w:cs="Arial"/>
                <w:sz w:val="18"/>
                <w:szCs w:val="18"/>
                <w:lang w:eastAsia="es-CO"/>
              </w:rPr>
              <w:t xml:space="preserve">la instalación </w:t>
            </w:r>
            <w:r w:rsidRPr="005E0843">
              <w:rPr>
                <w:rFonts w:ascii="Arial" w:hAnsi="Arial" w:cs="Arial"/>
                <w:sz w:val="18"/>
                <w:szCs w:val="18"/>
                <w:lang w:eastAsia="es-CO"/>
              </w:rPr>
              <w:t>en la Unidad Prestadora en Salud</w:t>
            </w:r>
            <w:r>
              <w:rPr>
                <w:rFonts w:ascii="Arial" w:hAnsi="Arial" w:cs="Arial"/>
                <w:sz w:val="18"/>
                <w:szCs w:val="18"/>
                <w:lang w:eastAsia="es-CO"/>
              </w:rPr>
              <w:t xml:space="preserve">, de </w:t>
            </w:r>
            <w:r w:rsidRPr="005E0843">
              <w:rPr>
                <w:rFonts w:ascii="Arial" w:hAnsi="Arial" w:cs="Arial"/>
                <w:sz w:val="18"/>
                <w:szCs w:val="18"/>
                <w:lang w:eastAsia="es-CO"/>
              </w:rPr>
              <w:t xml:space="preserve">la central telefónica </w:t>
            </w:r>
            <w:r>
              <w:rPr>
                <w:rFonts w:ascii="Arial" w:hAnsi="Arial" w:cs="Arial"/>
                <w:sz w:val="18"/>
                <w:szCs w:val="18"/>
                <w:lang w:eastAsia="es-CO"/>
              </w:rPr>
              <w:t>a través de</w:t>
            </w:r>
            <w:r w:rsidRPr="005E0843">
              <w:rPr>
                <w:rFonts w:ascii="Arial" w:hAnsi="Arial" w:cs="Arial"/>
                <w:sz w:val="18"/>
                <w:szCs w:val="18"/>
                <w:lang w:eastAsia="es-CO"/>
              </w:rPr>
              <w:t xml:space="preserve"> conexiones sin pérdida de comunicación cuando el </w:t>
            </w:r>
            <w:r>
              <w:rPr>
                <w:rFonts w:ascii="Arial" w:hAnsi="Arial" w:cs="Arial"/>
                <w:sz w:val="18"/>
                <w:szCs w:val="18"/>
                <w:lang w:eastAsia="es-CO"/>
              </w:rPr>
              <w:t xml:space="preserve">software y hardware </w:t>
            </w:r>
            <w:r w:rsidRPr="005E0843">
              <w:rPr>
                <w:rFonts w:ascii="Arial" w:hAnsi="Arial" w:cs="Arial"/>
                <w:sz w:val="18"/>
                <w:szCs w:val="18"/>
                <w:lang w:eastAsia="es-CO"/>
              </w:rPr>
              <w:t xml:space="preserve"> sea instalado</w:t>
            </w:r>
            <w:r>
              <w:rPr>
                <w:rFonts w:ascii="Arial" w:hAnsi="Arial" w:cs="Arial"/>
                <w:sz w:val="18"/>
                <w:szCs w:val="18"/>
                <w:lang w:eastAsia="es-CO"/>
              </w:rPr>
              <w:t>;</w:t>
            </w:r>
            <w:r w:rsidRPr="005E0843">
              <w:rPr>
                <w:rFonts w:ascii="Arial" w:hAnsi="Arial" w:cs="Arial"/>
                <w:sz w:val="18"/>
                <w:szCs w:val="18"/>
                <w:lang w:eastAsia="es-CO"/>
              </w:rPr>
              <w:t xml:space="preserve"> de igual forma</w:t>
            </w:r>
            <w:r>
              <w:rPr>
                <w:rFonts w:ascii="Arial" w:hAnsi="Arial" w:cs="Arial"/>
                <w:sz w:val="18"/>
                <w:szCs w:val="18"/>
                <w:lang w:eastAsia="es-CO"/>
              </w:rPr>
              <w:t xml:space="preserve"> garantizar </w:t>
            </w:r>
            <w:r w:rsidRPr="005E0843">
              <w:rPr>
                <w:rFonts w:ascii="Arial" w:hAnsi="Arial" w:cs="Arial"/>
                <w:sz w:val="18"/>
                <w:szCs w:val="18"/>
                <w:lang w:eastAsia="es-CO"/>
              </w:rPr>
              <w:t xml:space="preserve">los servicios de WhatsApp con opción de gestión a través de chatboot mediante herramienta web y </w:t>
            </w:r>
            <w:r w:rsidRPr="005E0843">
              <w:rPr>
                <w:rFonts w:ascii="Arial" w:hAnsi="Arial" w:cs="Arial"/>
                <w:sz w:val="18"/>
                <w:szCs w:val="18"/>
                <w:lang w:eastAsia="es-CO"/>
              </w:rPr>
              <w:lastRenderedPageBreak/>
              <w:t xml:space="preserve">mensajería de texto masiva como mínimo de 10.000 mensajes de texto para recordatorio de citas para la prestación </w:t>
            </w:r>
            <w:r>
              <w:rPr>
                <w:rFonts w:ascii="Arial" w:hAnsi="Arial" w:cs="Arial"/>
                <w:sz w:val="18"/>
                <w:szCs w:val="18"/>
                <w:lang w:eastAsia="es-CO"/>
              </w:rPr>
              <w:t xml:space="preserve">de los servicios de Call Center. </w:t>
            </w:r>
          </w:p>
          <w:p w14:paraId="4986CC7C" w14:textId="77777777" w:rsidR="00D073BA" w:rsidRPr="005E0843" w:rsidRDefault="00D073BA" w:rsidP="003528DD">
            <w:pPr>
              <w:jc w:val="both"/>
              <w:rPr>
                <w:rFonts w:ascii="Arial" w:hAnsi="Arial" w:cs="Arial"/>
                <w:sz w:val="18"/>
                <w:szCs w:val="18"/>
                <w:lang w:eastAsia="es-CO"/>
              </w:rPr>
            </w:pPr>
            <w:r>
              <w:rPr>
                <w:rFonts w:ascii="Arial" w:hAnsi="Arial" w:cs="Arial"/>
                <w:sz w:val="18"/>
                <w:szCs w:val="18"/>
                <w:lang w:eastAsia="es-CO"/>
              </w:rPr>
              <w:t xml:space="preserve">Estos servicios </w:t>
            </w:r>
            <w:r w:rsidRPr="005E0843">
              <w:rPr>
                <w:rFonts w:ascii="Arial" w:hAnsi="Arial" w:cs="Arial"/>
                <w:sz w:val="18"/>
                <w:szCs w:val="18"/>
                <w:lang w:eastAsia="es-CO"/>
              </w:rPr>
              <w:t>deben contar con la capacidad suficiente (Interfaces), para la atención de las llamadas entrantes (Troncales de entrada) sin perderse ninguna de estas, así mismo estar conectada con el software suministrado, desde la troncal primaria con canales de entrada para</w:t>
            </w:r>
            <w:r>
              <w:rPr>
                <w:rFonts w:ascii="Arial" w:hAnsi="Arial" w:cs="Arial"/>
                <w:sz w:val="18"/>
                <w:szCs w:val="18"/>
                <w:lang w:eastAsia="es-CO"/>
              </w:rPr>
              <w:t xml:space="preserve"> ingreso de</w:t>
            </w:r>
            <w:r w:rsidRPr="005E0843">
              <w:rPr>
                <w:rFonts w:ascii="Arial" w:hAnsi="Arial" w:cs="Arial"/>
                <w:sz w:val="18"/>
                <w:szCs w:val="18"/>
                <w:lang w:eastAsia="es-CO"/>
              </w:rPr>
              <w:t xml:space="preserve"> llamadas y redireccionamiento de llamadas a números celulares de person</w:t>
            </w:r>
            <w:r>
              <w:rPr>
                <w:rFonts w:ascii="Arial" w:hAnsi="Arial" w:cs="Arial"/>
                <w:sz w:val="18"/>
                <w:szCs w:val="18"/>
                <w:lang w:eastAsia="es-CO"/>
              </w:rPr>
              <w:t xml:space="preserve">al relacionado con la operación y entre operadores. </w:t>
            </w:r>
          </w:p>
        </w:tc>
        <w:tc>
          <w:tcPr>
            <w:tcW w:w="709" w:type="dxa"/>
            <w:shd w:val="clear" w:color="auto" w:fill="FFFFFF"/>
          </w:tcPr>
          <w:p w14:paraId="535F8963"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13267ABA" w14:textId="77777777" w:rsidR="00D073BA" w:rsidRPr="005E0843" w:rsidRDefault="00D073BA" w:rsidP="003528DD">
            <w:pPr>
              <w:jc w:val="center"/>
              <w:rPr>
                <w:rFonts w:ascii="Arial" w:hAnsi="Arial" w:cs="Arial"/>
                <w:sz w:val="16"/>
                <w:szCs w:val="16"/>
                <w:lang w:eastAsia="es-CO"/>
              </w:rPr>
            </w:pPr>
          </w:p>
        </w:tc>
      </w:tr>
      <w:tr w:rsidR="00D073BA" w:rsidRPr="005E0843" w14:paraId="0A2F8676" w14:textId="77777777" w:rsidTr="003528DD">
        <w:trPr>
          <w:trHeight w:val="1077"/>
          <w:jc w:val="center"/>
        </w:trPr>
        <w:tc>
          <w:tcPr>
            <w:tcW w:w="704" w:type="dxa"/>
            <w:shd w:val="clear" w:color="auto" w:fill="FFFFFF"/>
            <w:noWrap/>
            <w:vAlign w:val="center"/>
          </w:tcPr>
          <w:p w14:paraId="76AF05FA"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4</w:t>
            </w:r>
          </w:p>
        </w:tc>
        <w:tc>
          <w:tcPr>
            <w:tcW w:w="6946" w:type="dxa"/>
            <w:shd w:val="clear" w:color="auto" w:fill="FFFFFF"/>
            <w:noWrap/>
            <w:vAlign w:val="bottom"/>
          </w:tcPr>
          <w:p w14:paraId="338533A5" w14:textId="77777777" w:rsidR="00D073BA" w:rsidRPr="005E0843" w:rsidRDefault="00D073BA" w:rsidP="003528DD">
            <w:pPr>
              <w:jc w:val="both"/>
              <w:rPr>
                <w:rFonts w:ascii="Arial" w:hAnsi="Arial" w:cs="Arial"/>
                <w:sz w:val="18"/>
                <w:szCs w:val="18"/>
                <w:lang w:eastAsia="es-CO"/>
              </w:rPr>
            </w:pPr>
            <w:r w:rsidRPr="005E0843">
              <w:rPr>
                <w:rFonts w:ascii="Arial" w:hAnsi="Arial" w:cs="Arial"/>
                <w:sz w:val="18"/>
                <w:szCs w:val="18"/>
                <w:lang w:eastAsia="es-CO"/>
              </w:rPr>
              <w:t>El oferente debe ofrecer un software supervisor mediante un dashboard, llamadas activas y estado de la red. De igual forma deberá suministrar a la Unidad Prestadora de Salud Nariño</w:t>
            </w:r>
            <w:r>
              <w:rPr>
                <w:rFonts w:ascii="Arial" w:hAnsi="Arial" w:cs="Arial"/>
                <w:sz w:val="18"/>
                <w:szCs w:val="18"/>
                <w:lang w:eastAsia="es-CO"/>
              </w:rPr>
              <w:t>,</w:t>
            </w:r>
            <w:r w:rsidRPr="005E0843">
              <w:rPr>
                <w:rFonts w:ascii="Arial" w:hAnsi="Arial" w:cs="Arial"/>
                <w:sz w:val="18"/>
                <w:szCs w:val="18"/>
                <w:lang w:eastAsia="es-CO"/>
              </w:rPr>
              <w:t xml:space="preserve"> </w:t>
            </w:r>
            <w:r>
              <w:rPr>
                <w:rFonts w:ascii="Arial" w:hAnsi="Arial" w:cs="Arial"/>
                <w:sz w:val="18"/>
                <w:szCs w:val="18"/>
                <w:lang w:eastAsia="es-CO"/>
              </w:rPr>
              <w:t>reportes métricos</w:t>
            </w:r>
            <w:r w:rsidRPr="005E0843">
              <w:rPr>
                <w:rFonts w:ascii="Arial" w:hAnsi="Arial" w:cs="Arial"/>
                <w:sz w:val="18"/>
                <w:szCs w:val="18"/>
                <w:lang w:eastAsia="es-CO"/>
              </w:rPr>
              <w:t xml:space="preserve"> y funcionalidades de usuario de gestión, reporte estadístico para la operación, reporte gerencial para la efectividad y módulo de co</w:t>
            </w:r>
            <w:r>
              <w:rPr>
                <w:rFonts w:ascii="Arial" w:hAnsi="Arial" w:cs="Arial"/>
                <w:sz w:val="18"/>
                <w:szCs w:val="18"/>
                <w:lang w:eastAsia="es-CO"/>
              </w:rPr>
              <w:t xml:space="preserve">ntrol de calidad en la gestión, el cual deberá ser reflejado en un </w:t>
            </w:r>
            <w:r w:rsidRPr="005E0843">
              <w:rPr>
                <w:rFonts w:ascii="Arial" w:hAnsi="Arial" w:cs="Arial"/>
                <w:sz w:val="18"/>
                <w:szCs w:val="18"/>
                <w:lang w:eastAsia="es-CO"/>
              </w:rPr>
              <w:t>dashboard</w:t>
            </w:r>
            <w:r>
              <w:rPr>
                <w:rFonts w:ascii="Arial" w:hAnsi="Arial" w:cs="Arial"/>
                <w:sz w:val="18"/>
                <w:szCs w:val="18"/>
                <w:lang w:eastAsia="es-CO"/>
              </w:rPr>
              <w:t xml:space="preserve"> reporte para visibilidad de nuestro supervisor y agentes.</w:t>
            </w:r>
          </w:p>
        </w:tc>
        <w:tc>
          <w:tcPr>
            <w:tcW w:w="709" w:type="dxa"/>
            <w:shd w:val="clear" w:color="auto" w:fill="FFFFFF"/>
          </w:tcPr>
          <w:p w14:paraId="181B031B"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5F52E532" w14:textId="77777777" w:rsidR="00D073BA" w:rsidRPr="005E0843" w:rsidRDefault="00D073BA" w:rsidP="003528DD">
            <w:pPr>
              <w:jc w:val="center"/>
              <w:rPr>
                <w:rFonts w:ascii="Arial" w:hAnsi="Arial" w:cs="Arial"/>
                <w:sz w:val="16"/>
                <w:szCs w:val="16"/>
                <w:lang w:eastAsia="es-CO"/>
              </w:rPr>
            </w:pPr>
          </w:p>
        </w:tc>
      </w:tr>
      <w:tr w:rsidR="00D073BA" w:rsidRPr="005E0843" w14:paraId="7613A41C" w14:textId="77777777" w:rsidTr="003528DD">
        <w:trPr>
          <w:trHeight w:val="231"/>
          <w:jc w:val="center"/>
        </w:trPr>
        <w:tc>
          <w:tcPr>
            <w:tcW w:w="704" w:type="dxa"/>
            <w:shd w:val="clear" w:color="auto" w:fill="FFFFFF"/>
            <w:noWrap/>
            <w:vAlign w:val="center"/>
          </w:tcPr>
          <w:p w14:paraId="5C46016E"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5</w:t>
            </w:r>
          </w:p>
        </w:tc>
        <w:tc>
          <w:tcPr>
            <w:tcW w:w="6946" w:type="dxa"/>
            <w:shd w:val="clear" w:color="auto" w:fill="FFFFFF"/>
            <w:noWrap/>
            <w:vAlign w:val="bottom"/>
          </w:tcPr>
          <w:p w14:paraId="04B1CB61"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oferente debe garantizar que el software suministrado como mínimo pueda generar y mostrar la base de datos de gestión sobre los diferentes estados de los grupos de timbrado, así como monitorear en tiempo real valores como nivel de servicio, estado de la cola de espera, estados de los operadores del Call Center, entre otros.</w:t>
            </w:r>
          </w:p>
        </w:tc>
        <w:tc>
          <w:tcPr>
            <w:tcW w:w="709" w:type="dxa"/>
            <w:shd w:val="clear" w:color="auto" w:fill="FFFFFF"/>
          </w:tcPr>
          <w:p w14:paraId="33D409BA"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6885F4F7" w14:textId="77777777" w:rsidR="00D073BA" w:rsidRPr="005E0843" w:rsidRDefault="00D073BA" w:rsidP="003528DD">
            <w:pPr>
              <w:jc w:val="center"/>
              <w:rPr>
                <w:rFonts w:ascii="Arial" w:hAnsi="Arial" w:cs="Arial"/>
                <w:sz w:val="16"/>
                <w:szCs w:val="16"/>
                <w:lang w:eastAsia="es-CO"/>
              </w:rPr>
            </w:pPr>
          </w:p>
        </w:tc>
      </w:tr>
      <w:tr w:rsidR="00D073BA" w:rsidRPr="005E0843" w14:paraId="0740ED52" w14:textId="77777777" w:rsidTr="003528DD">
        <w:trPr>
          <w:trHeight w:val="231"/>
          <w:jc w:val="center"/>
        </w:trPr>
        <w:tc>
          <w:tcPr>
            <w:tcW w:w="704" w:type="dxa"/>
            <w:shd w:val="clear" w:color="auto" w:fill="FFFFFF"/>
            <w:noWrap/>
            <w:vAlign w:val="center"/>
          </w:tcPr>
          <w:p w14:paraId="6A8BB417"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6</w:t>
            </w:r>
          </w:p>
        </w:tc>
        <w:tc>
          <w:tcPr>
            <w:tcW w:w="6946" w:type="dxa"/>
            <w:shd w:val="clear" w:color="auto" w:fill="FFFFFF"/>
            <w:noWrap/>
            <w:vAlign w:val="bottom"/>
          </w:tcPr>
          <w:p w14:paraId="0C88C22E" w14:textId="63000D08" w:rsidR="00D073BA" w:rsidRPr="005E0843" w:rsidRDefault="00D073BA" w:rsidP="003528DD">
            <w:pPr>
              <w:jc w:val="both"/>
              <w:rPr>
                <w:rFonts w:ascii="Arial" w:hAnsi="Arial" w:cs="Arial"/>
                <w:sz w:val="16"/>
                <w:szCs w:val="16"/>
                <w:lang w:eastAsia="es-CO"/>
              </w:rPr>
            </w:pPr>
            <w:r w:rsidRPr="005E0843">
              <w:rPr>
                <w:rFonts w:ascii="Arial" w:hAnsi="Arial" w:cs="Arial"/>
                <w:sz w:val="18"/>
                <w:szCs w:val="16"/>
                <w:lang w:eastAsia="es-CO"/>
              </w:rPr>
              <w:t>El oferente debe garantizar que el software</w:t>
            </w:r>
            <w:r>
              <w:rPr>
                <w:rFonts w:ascii="Arial" w:hAnsi="Arial" w:cs="Arial"/>
                <w:sz w:val="18"/>
                <w:szCs w:val="16"/>
                <w:lang w:eastAsia="es-CO"/>
              </w:rPr>
              <w:t xml:space="preserve"> y el hardware</w:t>
            </w:r>
            <w:r w:rsidRPr="005E0843">
              <w:rPr>
                <w:rFonts w:ascii="Arial" w:hAnsi="Arial" w:cs="Arial"/>
                <w:sz w:val="18"/>
                <w:szCs w:val="16"/>
                <w:lang w:eastAsia="es-CO"/>
              </w:rPr>
              <w:t xml:space="preserve"> de supervisión </w:t>
            </w:r>
            <w:r w:rsidR="002F6DAA" w:rsidRPr="005E0843">
              <w:rPr>
                <w:rFonts w:ascii="Arial" w:hAnsi="Arial" w:cs="Arial"/>
                <w:sz w:val="18"/>
                <w:szCs w:val="16"/>
                <w:lang w:eastAsia="es-CO"/>
              </w:rPr>
              <w:t>puedan</w:t>
            </w:r>
            <w:r w:rsidRPr="005E0843">
              <w:rPr>
                <w:rFonts w:ascii="Arial" w:hAnsi="Arial" w:cs="Arial"/>
                <w:sz w:val="18"/>
                <w:szCs w:val="16"/>
                <w:lang w:eastAsia="es-CO"/>
              </w:rPr>
              <w:t xml:space="preserve"> ser visto por el supervisor del contrato en las instalaciones del Establecimiento de Sanidad Complementario Nariño.</w:t>
            </w:r>
          </w:p>
        </w:tc>
        <w:tc>
          <w:tcPr>
            <w:tcW w:w="709" w:type="dxa"/>
            <w:shd w:val="clear" w:color="auto" w:fill="FFFFFF"/>
          </w:tcPr>
          <w:p w14:paraId="758E20CB"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688D13E3" w14:textId="77777777" w:rsidR="00D073BA" w:rsidRPr="005E0843" w:rsidRDefault="00D073BA" w:rsidP="003528DD">
            <w:pPr>
              <w:jc w:val="center"/>
              <w:rPr>
                <w:rFonts w:ascii="Arial" w:hAnsi="Arial" w:cs="Arial"/>
                <w:sz w:val="16"/>
                <w:szCs w:val="16"/>
                <w:lang w:eastAsia="es-CO"/>
              </w:rPr>
            </w:pPr>
          </w:p>
        </w:tc>
      </w:tr>
      <w:tr w:rsidR="00D073BA" w:rsidRPr="005E0843" w14:paraId="138B7642" w14:textId="77777777" w:rsidTr="003528DD">
        <w:trPr>
          <w:trHeight w:val="231"/>
          <w:jc w:val="center"/>
        </w:trPr>
        <w:tc>
          <w:tcPr>
            <w:tcW w:w="704" w:type="dxa"/>
            <w:shd w:val="clear" w:color="auto" w:fill="FFFFFF"/>
            <w:noWrap/>
            <w:vAlign w:val="center"/>
          </w:tcPr>
          <w:p w14:paraId="60DD0DF2"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7</w:t>
            </w:r>
          </w:p>
        </w:tc>
        <w:tc>
          <w:tcPr>
            <w:tcW w:w="6946" w:type="dxa"/>
            <w:shd w:val="clear" w:color="auto" w:fill="FFFFFF"/>
            <w:noWrap/>
            <w:vAlign w:val="bottom"/>
          </w:tcPr>
          <w:p w14:paraId="1B6CEEBC"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6"/>
                <w:lang w:eastAsia="es-CO"/>
              </w:rPr>
              <w:t>El oferente debe garantizar que la operación del servicio del Establecimiento de Sanidad Nariño, suministre el servicio de un sistema de grabación digital, el cual grabe todas las llamadas, sean esta</w:t>
            </w:r>
            <w:r>
              <w:rPr>
                <w:rFonts w:ascii="Arial" w:hAnsi="Arial" w:cs="Arial"/>
                <w:sz w:val="18"/>
                <w:szCs w:val="16"/>
                <w:lang w:eastAsia="es-CO"/>
              </w:rPr>
              <w:t xml:space="preserve">s </w:t>
            </w:r>
            <w:r w:rsidRPr="005E0843">
              <w:rPr>
                <w:rFonts w:ascii="Arial" w:hAnsi="Arial" w:cs="Arial"/>
                <w:sz w:val="18"/>
                <w:szCs w:val="16"/>
                <w:lang w:eastAsia="es-CO"/>
              </w:rPr>
              <w:t>de entrada y</w:t>
            </w:r>
            <w:r>
              <w:rPr>
                <w:rFonts w:ascii="Arial" w:hAnsi="Arial" w:cs="Arial"/>
                <w:sz w:val="18"/>
                <w:szCs w:val="16"/>
                <w:lang w:eastAsia="es-CO"/>
              </w:rPr>
              <w:t>/o</w:t>
            </w:r>
            <w:r w:rsidRPr="005E0843">
              <w:rPr>
                <w:rFonts w:ascii="Arial" w:hAnsi="Arial" w:cs="Arial"/>
                <w:sz w:val="18"/>
                <w:szCs w:val="16"/>
                <w:lang w:eastAsia="es-CO"/>
              </w:rPr>
              <w:t xml:space="preserve"> salida de dich</w:t>
            </w:r>
            <w:r>
              <w:rPr>
                <w:rFonts w:ascii="Arial" w:hAnsi="Arial" w:cs="Arial"/>
                <w:sz w:val="18"/>
                <w:szCs w:val="16"/>
                <w:lang w:eastAsia="es-CO"/>
              </w:rPr>
              <w:t>o</w:t>
            </w:r>
            <w:r w:rsidRPr="005E0843">
              <w:rPr>
                <w:rFonts w:ascii="Arial" w:hAnsi="Arial" w:cs="Arial"/>
                <w:sz w:val="18"/>
                <w:szCs w:val="16"/>
                <w:lang w:eastAsia="es-CO"/>
              </w:rPr>
              <w:t xml:space="preserve"> servicio</w:t>
            </w:r>
            <w:r>
              <w:rPr>
                <w:rFonts w:ascii="Arial" w:hAnsi="Arial" w:cs="Arial"/>
                <w:sz w:val="18"/>
                <w:szCs w:val="16"/>
                <w:lang w:eastAsia="es-CO"/>
              </w:rPr>
              <w:t xml:space="preserve">, garantizando el almacenamiento de la base de datos (grabaciones). </w:t>
            </w:r>
          </w:p>
        </w:tc>
        <w:tc>
          <w:tcPr>
            <w:tcW w:w="709" w:type="dxa"/>
            <w:shd w:val="clear" w:color="auto" w:fill="FFFFFF"/>
          </w:tcPr>
          <w:p w14:paraId="3D0F5267"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0FD9046D" w14:textId="77777777" w:rsidR="00D073BA" w:rsidRPr="005E0843" w:rsidRDefault="00D073BA" w:rsidP="003528DD">
            <w:pPr>
              <w:jc w:val="center"/>
              <w:rPr>
                <w:rFonts w:ascii="Arial" w:hAnsi="Arial" w:cs="Arial"/>
                <w:sz w:val="16"/>
                <w:szCs w:val="16"/>
                <w:lang w:eastAsia="es-CO"/>
              </w:rPr>
            </w:pPr>
          </w:p>
        </w:tc>
      </w:tr>
      <w:tr w:rsidR="00D073BA" w:rsidRPr="005E0843" w14:paraId="7EE8EB1B" w14:textId="77777777" w:rsidTr="003528DD">
        <w:trPr>
          <w:trHeight w:val="231"/>
          <w:jc w:val="center"/>
        </w:trPr>
        <w:tc>
          <w:tcPr>
            <w:tcW w:w="704" w:type="dxa"/>
            <w:shd w:val="clear" w:color="auto" w:fill="FFFFFF"/>
            <w:noWrap/>
            <w:vAlign w:val="center"/>
          </w:tcPr>
          <w:p w14:paraId="68447F57"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8</w:t>
            </w:r>
          </w:p>
        </w:tc>
        <w:tc>
          <w:tcPr>
            <w:tcW w:w="6946" w:type="dxa"/>
            <w:shd w:val="clear" w:color="auto" w:fill="FFFFFF"/>
            <w:noWrap/>
            <w:vAlign w:val="bottom"/>
          </w:tcPr>
          <w:p w14:paraId="26D623BE" w14:textId="77777777" w:rsidR="00D073BA" w:rsidRPr="005E0843" w:rsidRDefault="00D073BA" w:rsidP="003528DD">
            <w:pPr>
              <w:jc w:val="both"/>
              <w:rPr>
                <w:rFonts w:ascii="Arial" w:hAnsi="Arial" w:cs="Arial"/>
                <w:color w:val="FF0000"/>
                <w:sz w:val="16"/>
                <w:szCs w:val="16"/>
                <w:lang w:eastAsia="es-CO"/>
              </w:rPr>
            </w:pPr>
            <w:r w:rsidRPr="005E0843">
              <w:rPr>
                <w:rFonts w:ascii="Arial" w:hAnsi="Arial" w:cs="Arial"/>
                <w:sz w:val="18"/>
                <w:szCs w:val="18"/>
                <w:lang w:eastAsia="es-CO"/>
              </w:rPr>
              <w:t>El oferente debe garantizar que la operación del servicio el Establecimiento de Sanidad Primario Palermo (Pasto- Nariño), el sistema de call center cuente con la programación de un (IVR), el cual debe atender la totalidad de las llamadas entrantes</w:t>
            </w:r>
            <w:r>
              <w:rPr>
                <w:rFonts w:ascii="Arial" w:hAnsi="Arial" w:cs="Arial"/>
                <w:sz w:val="18"/>
                <w:szCs w:val="18"/>
                <w:lang w:eastAsia="es-CO"/>
              </w:rPr>
              <w:t xml:space="preserve"> y permitir la opción de activación/desactivación de acuerdo a la oferta de servicios. </w:t>
            </w:r>
          </w:p>
        </w:tc>
        <w:tc>
          <w:tcPr>
            <w:tcW w:w="709" w:type="dxa"/>
            <w:shd w:val="clear" w:color="auto" w:fill="FFFFFF"/>
          </w:tcPr>
          <w:p w14:paraId="00260286"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4D3B81A1" w14:textId="77777777" w:rsidR="00D073BA" w:rsidRPr="005E0843" w:rsidRDefault="00D073BA" w:rsidP="003528DD">
            <w:pPr>
              <w:jc w:val="center"/>
              <w:rPr>
                <w:rFonts w:ascii="Arial" w:hAnsi="Arial" w:cs="Arial"/>
                <w:sz w:val="16"/>
                <w:szCs w:val="16"/>
                <w:lang w:eastAsia="es-CO"/>
              </w:rPr>
            </w:pPr>
          </w:p>
        </w:tc>
      </w:tr>
      <w:tr w:rsidR="00D073BA" w:rsidRPr="005E0843" w14:paraId="30D42453" w14:textId="77777777" w:rsidTr="003528DD">
        <w:trPr>
          <w:trHeight w:val="231"/>
          <w:jc w:val="center"/>
        </w:trPr>
        <w:tc>
          <w:tcPr>
            <w:tcW w:w="704" w:type="dxa"/>
            <w:shd w:val="clear" w:color="auto" w:fill="FFFFFF"/>
            <w:noWrap/>
            <w:vAlign w:val="center"/>
          </w:tcPr>
          <w:p w14:paraId="48906F6E"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9</w:t>
            </w:r>
          </w:p>
        </w:tc>
        <w:tc>
          <w:tcPr>
            <w:tcW w:w="6946" w:type="dxa"/>
            <w:shd w:val="clear" w:color="auto" w:fill="FFFFFF"/>
            <w:noWrap/>
            <w:vAlign w:val="bottom"/>
          </w:tcPr>
          <w:p w14:paraId="680FBC47"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oferente debe garantizar la construcción del árbol de servicios del Establecimiento de Sanidad Primario  (Pasto- Nariño), para lo cual proveerá todo lo necesario, es decir desde las personas que graban los mensajes hasta el equipo técnico que lo programa sobre el IVR.</w:t>
            </w:r>
          </w:p>
        </w:tc>
        <w:tc>
          <w:tcPr>
            <w:tcW w:w="709" w:type="dxa"/>
            <w:shd w:val="clear" w:color="auto" w:fill="FFFFFF"/>
          </w:tcPr>
          <w:p w14:paraId="3EB6F085"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0B35FA68" w14:textId="77777777" w:rsidR="00D073BA" w:rsidRPr="005E0843" w:rsidRDefault="00D073BA" w:rsidP="003528DD">
            <w:pPr>
              <w:jc w:val="center"/>
              <w:rPr>
                <w:rFonts w:ascii="Arial" w:hAnsi="Arial" w:cs="Arial"/>
                <w:sz w:val="16"/>
                <w:szCs w:val="16"/>
                <w:lang w:eastAsia="es-CO"/>
              </w:rPr>
            </w:pPr>
          </w:p>
        </w:tc>
      </w:tr>
      <w:tr w:rsidR="00D073BA" w:rsidRPr="005E0843" w14:paraId="56EF48C9" w14:textId="77777777" w:rsidTr="003528DD">
        <w:trPr>
          <w:trHeight w:val="231"/>
          <w:jc w:val="center"/>
        </w:trPr>
        <w:tc>
          <w:tcPr>
            <w:tcW w:w="704" w:type="dxa"/>
            <w:shd w:val="clear" w:color="auto" w:fill="FFFFFF"/>
            <w:noWrap/>
            <w:vAlign w:val="center"/>
          </w:tcPr>
          <w:p w14:paraId="55825500"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10</w:t>
            </w:r>
          </w:p>
        </w:tc>
        <w:tc>
          <w:tcPr>
            <w:tcW w:w="6946" w:type="dxa"/>
            <w:shd w:val="clear" w:color="auto" w:fill="FFFFFF"/>
            <w:noWrap/>
            <w:vAlign w:val="bottom"/>
          </w:tcPr>
          <w:p w14:paraId="0403BA78"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oferente debe garantizar el suministro de un funcionario con experiencia (técnica, tecnológico y/o profesional) que se encargue de levantar la información de requerimientos y programar los mismos sobre dicho servidor (IVR).</w:t>
            </w:r>
          </w:p>
        </w:tc>
        <w:tc>
          <w:tcPr>
            <w:tcW w:w="709" w:type="dxa"/>
            <w:shd w:val="clear" w:color="auto" w:fill="FFFFFF"/>
          </w:tcPr>
          <w:p w14:paraId="1E153C6D"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2FBBE93B" w14:textId="77777777" w:rsidR="00D073BA" w:rsidRPr="005E0843" w:rsidRDefault="00D073BA" w:rsidP="003528DD">
            <w:pPr>
              <w:jc w:val="center"/>
              <w:rPr>
                <w:rFonts w:ascii="Arial" w:hAnsi="Arial" w:cs="Arial"/>
                <w:sz w:val="16"/>
                <w:szCs w:val="16"/>
                <w:lang w:eastAsia="es-CO"/>
              </w:rPr>
            </w:pPr>
          </w:p>
        </w:tc>
      </w:tr>
      <w:tr w:rsidR="00D073BA" w:rsidRPr="005E0843" w14:paraId="1DF730A7" w14:textId="77777777" w:rsidTr="003528DD">
        <w:trPr>
          <w:trHeight w:val="231"/>
          <w:jc w:val="center"/>
        </w:trPr>
        <w:tc>
          <w:tcPr>
            <w:tcW w:w="704" w:type="dxa"/>
            <w:shd w:val="clear" w:color="auto" w:fill="FFFFFF"/>
            <w:noWrap/>
            <w:vAlign w:val="center"/>
          </w:tcPr>
          <w:p w14:paraId="34C82462"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11</w:t>
            </w:r>
          </w:p>
        </w:tc>
        <w:tc>
          <w:tcPr>
            <w:tcW w:w="6946" w:type="dxa"/>
            <w:shd w:val="clear" w:color="auto" w:fill="FFFFFF"/>
            <w:noWrap/>
            <w:vAlign w:val="bottom"/>
          </w:tcPr>
          <w:p w14:paraId="7D288383" w14:textId="77777777" w:rsidR="00D073BA" w:rsidRPr="005E0843" w:rsidRDefault="00D073BA" w:rsidP="003528DD">
            <w:pPr>
              <w:jc w:val="both"/>
              <w:rPr>
                <w:rFonts w:ascii="Arial" w:hAnsi="Arial" w:cs="Arial"/>
                <w:color w:val="FF0000"/>
                <w:sz w:val="16"/>
                <w:szCs w:val="16"/>
                <w:lang w:eastAsia="es-CO"/>
              </w:rPr>
            </w:pPr>
            <w:r w:rsidRPr="005E0843">
              <w:rPr>
                <w:rFonts w:ascii="Arial" w:hAnsi="Arial" w:cs="Arial"/>
                <w:sz w:val="18"/>
                <w:szCs w:val="18"/>
                <w:lang w:eastAsia="es-CO"/>
              </w:rPr>
              <w:t xml:space="preserve">El oferente debe garantizar </w:t>
            </w:r>
            <w:r>
              <w:rPr>
                <w:rFonts w:ascii="Arial" w:hAnsi="Arial" w:cs="Arial"/>
                <w:sz w:val="18"/>
                <w:szCs w:val="18"/>
                <w:lang w:eastAsia="es-CO"/>
              </w:rPr>
              <w:t xml:space="preserve">para </w:t>
            </w:r>
            <w:r w:rsidRPr="005E0843">
              <w:rPr>
                <w:rFonts w:ascii="Arial" w:hAnsi="Arial" w:cs="Arial"/>
                <w:sz w:val="18"/>
                <w:szCs w:val="18"/>
                <w:lang w:eastAsia="es-CO"/>
              </w:rPr>
              <w:t xml:space="preserve">el desarrollo del Proceso </w:t>
            </w:r>
            <w:r>
              <w:rPr>
                <w:rFonts w:ascii="Arial" w:hAnsi="Arial" w:cs="Arial"/>
                <w:sz w:val="18"/>
                <w:szCs w:val="18"/>
                <w:lang w:eastAsia="es-CO"/>
              </w:rPr>
              <w:t xml:space="preserve">de </w:t>
            </w:r>
            <w:r w:rsidRPr="005E0843">
              <w:rPr>
                <w:rFonts w:ascii="Arial" w:hAnsi="Arial" w:cs="Arial"/>
                <w:sz w:val="18"/>
                <w:szCs w:val="18"/>
                <w:lang w:eastAsia="es-CO"/>
              </w:rPr>
              <w:t xml:space="preserve">Información y Trámites Generales de la unidad prestadora de salud Nariño, </w:t>
            </w:r>
            <w:r>
              <w:rPr>
                <w:rFonts w:ascii="Arial" w:hAnsi="Arial" w:cs="Arial"/>
                <w:sz w:val="18"/>
                <w:szCs w:val="18"/>
                <w:lang w:eastAsia="es-CO"/>
              </w:rPr>
              <w:t xml:space="preserve">el </w:t>
            </w:r>
            <w:r w:rsidRPr="005E0843">
              <w:rPr>
                <w:rFonts w:ascii="Arial" w:hAnsi="Arial" w:cs="Arial"/>
                <w:sz w:val="18"/>
                <w:szCs w:val="18"/>
                <w:lang w:eastAsia="es-CO"/>
              </w:rPr>
              <w:t>servicio de Información relacionada con el objeto misional del Establecimiento de S</w:t>
            </w:r>
            <w:r>
              <w:rPr>
                <w:rFonts w:ascii="Arial" w:hAnsi="Arial" w:cs="Arial"/>
                <w:sz w:val="18"/>
                <w:szCs w:val="18"/>
                <w:lang w:eastAsia="es-CO"/>
              </w:rPr>
              <w:t>anidad Primario (Pasto- Nariño) y el</w:t>
            </w:r>
            <w:r w:rsidRPr="005E0843">
              <w:rPr>
                <w:rFonts w:ascii="Arial" w:hAnsi="Arial" w:cs="Arial"/>
                <w:sz w:val="18"/>
                <w:szCs w:val="18"/>
                <w:lang w:eastAsia="es-CO"/>
              </w:rPr>
              <w:t xml:space="preserve"> Portafolio de Servicios, en el servidor (IVR).</w:t>
            </w:r>
          </w:p>
        </w:tc>
        <w:tc>
          <w:tcPr>
            <w:tcW w:w="709" w:type="dxa"/>
            <w:shd w:val="clear" w:color="auto" w:fill="FFFFFF"/>
          </w:tcPr>
          <w:p w14:paraId="164A3679"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3818796E" w14:textId="77777777" w:rsidR="00D073BA" w:rsidRPr="005E0843" w:rsidRDefault="00D073BA" w:rsidP="003528DD">
            <w:pPr>
              <w:jc w:val="center"/>
              <w:rPr>
                <w:rFonts w:ascii="Arial" w:hAnsi="Arial" w:cs="Arial"/>
                <w:sz w:val="16"/>
                <w:szCs w:val="16"/>
                <w:lang w:eastAsia="es-CO"/>
              </w:rPr>
            </w:pPr>
          </w:p>
        </w:tc>
      </w:tr>
      <w:tr w:rsidR="00D073BA" w:rsidRPr="005E0843" w14:paraId="67278A71" w14:textId="77777777" w:rsidTr="003528DD">
        <w:trPr>
          <w:trHeight w:val="231"/>
          <w:jc w:val="center"/>
        </w:trPr>
        <w:tc>
          <w:tcPr>
            <w:tcW w:w="704" w:type="dxa"/>
            <w:shd w:val="clear" w:color="auto" w:fill="FFFFFF"/>
            <w:noWrap/>
            <w:vAlign w:val="center"/>
          </w:tcPr>
          <w:p w14:paraId="2F123948"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lastRenderedPageBreak/>
              <w:t>12</w:t>
            </w:r>
          </w:p>
        </w:tc>
        <w:tc>
          <w:tcPr>
            <w:tcW w:w="6946" w:type="dxa"/>
            <w:shd w:val="clear" w:color="auto" w:fill="FFFFFF"/>
            <w:noWrap/>
            <w:vAlign w:val="bottom"/>
          </w:tcPr>
          <w:p w14:paraId="692C44FD"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oferente debe garantizar el desarrollo de la Administración del proceso de asignación d</w:t>
            </w:r>
            <w:r>
              <w:rPr>
                <w:rFonts w:ascii="Arial" w:hAnsi="Arial" w:cs="Arial"/>
                <w:sz w:val="18"/>
                <w:szCs w:val="18"/>
                <w:lang w:eastAsia="es-CO"/>
              </w:rPr>
              <w:t>e servicios de consulta externa como Citas d</w:t>
            </w:r>
            <w:r w:rsidRPr="005E0843">
              <w:rPr>
                <w:rFonts w:ascii="Arial" w:hAnsi="Arial" w:cs="Arial"/>
                <w:sz w:val="18"/>
                <w:szCs w:val="18"/>
                <w:lang w:eastAsia="es-CO"/>
              </w:rPr>
              <w:t>e Medicina General</w:t>
            </w:r>
            <w:r>
              <w:rPr>
                <w:rFonts w:ascii="Arial" w:hAnsi="Arial" w:cs="Arial"/>
                <w:sz w:val="18"/>
                <w:szCs w:val="18"/>
                <w:lang w:eastAsia="es-CO"/>
              </w:rPr>
              <w:t xml:space="preserve">, </w:t>
            </w:r>
            <w:r w:rsidRPr="005E0843">
              <w:rPr>
                <w:rFonts w:ascii="Arial" w:hAnsi="Arial" w:cs="Arial"/>
                <w:sz w:val="18"/>
                <w:szCs w:val="18"/>
                <w:lang w:eastAsia="es-CO"/>
              </w:rPr>
              <w:t>odontología</w:t>
            </w:r>
            <w:r>
              <w:rPr>
                <w:rFonts w:ascii="Arial" w:hAnsi="Arial" w:cs="Arial"/>
                <w:sz w:val="18"/>
                <w:szCs w:val="18"/>
                <w:lang w:eastAsia="es-CO"/>
              </w:rPr>
              <w:t>, entre otros,</w:t>
            </w:r>
            <w:r w:rsidRPr="005E0843">
              <w:rPr>
                <w:rFonts w:ascii="Arial" w:hAnsi="Arial" w:cs="Arial"/>
                <w:sz w:val="18"/>
                <w:szCs w:val="18"/>
                <w:lang w:eastAsia="es-CO"/>
              </w:rPr>
              <w:t xml:space="preserve"> en el servidor (IVR).</w:t>
            </w:r>
          </w:p>
        </w:tc>
        <w:tc>
          <w:tcPr>
            <w:tcW w:w="709" w:type="dxa"/>
            <w:shd w:val="clear" w:color="auto" w:fill="FFFFFF"/>
          </w:tcPr>
          <w:p w14:paraId="625F82D6"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052B3F49" w14:textId="77777777" w:rsidR="00D073BA" w:rsidRPr="005E0843" w:rsidRDefault="00D073BA" w:rsidP="003528DD">
            <w:pPr>
              <w:jc w:val="center"/>
              <w:rPr>
                <w:rFonts w:ascii="Arial" w:hAnsi="Arial" w:cs="Arial"/>
                <w:sz w:val="16"/>
                <w:szCs w:val="16"/>
                <w:lang w:eastAsia="es-CO"/>
              </w:rPr>
            </w:pPr>
          </w:p>
        </w:tc>
      </w:tr>
      <w:tr w:rsidR="00D073BA" w:rsidRPr="005E0843" w14:paraId="550FA2AA" w14:textId="77777777" w:rsidTr="003528DD">
        <w:trPr>
          <w:trHeight w:val="231"/>
          <w:jc w:val="center"/>
        </w:trPr>
        <w:tc>
          <w:tcPr>
            <w:tcW w:w="704" w:type="dxa"/>
            <w:shd w:val="clear" w:color="auto" w:fill="FFFFFF"/>
            <w:noWrap/>
            <w:vAlign w:val="center"/>
          </w:tcPr>
          <w:p w14:paraId="72F6F05B"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13</w:t>
            </w:r>
          </w:p>
        </w:tc>
        <w:tc>
          <w:tcPr>
            <w:tcW w:w="6946" w:type="dxa"/>
            <w:shd w:val="clear" w:color="auto" w:fill="FFFFFF"/>
            <w:noWrap/>
            <w:vAlign w:val="bottom"/>
          </w:tcPr>
          <w:p w14:paraId="066FD510"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 xml:space="preserve">Contar con el servicio para la configuración </w:t>
            </w:r>
            <w:r>
              <w:rPr>
                <w:rFonts w:ascii="Arial" w:hAnsi="Arial" w:cs="Arial"/>
                <w:sz w:val="18"/>
                <w:szCs w:val="18"/>
                <w:lang w:eastAsia="es-CO"/>
              </w:rPr>
              <w:t xml:space="preserve">y </w:t>
            </w:r>
            <w:r w:rsidRPr="005E0843">
              <w:rPr>
                <w:rFonts w:ascii="Arial" w:hAnsi="Arial" w:cs="Arial"/>
                <w:sz w:val="18"/>
                <w:szCs w:val="18"/>
                <w:lang w:eastAsia="es-CO"/>
              </w:rPr>
              <w:t>condición de tiempo, de acuerdo a los horarios y días de atención para la asignación de citas.</w:t>
            </w:r>
          </w:p>
        </w:tc>
        <w:tc>
          <w:tcPr>
            <w:tcW w:w="709" w:type="dxa"/>
            <w:shd w:val="clear" w:color="auto" w:fill="FFFFFF"/>
          </w:tcPr>
          <w:p w14:paraId="0B4D7FFD"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3733B0BA" w14:textId="77777777" w:rsidR="00D073BA" w:rsidRPr="005E0843" w:rsidRDefault="00D073BA" w:rsidP="003528DD">
            <w:pPr>
              <w:jc w:val="center"/>
              <w:rPr>
                <w:rFonts w:ascii="Arial" w:hAnsi="Arial" w:cs="Arial"/>
                <w:sz w:val="16"/>
                <w:szCs w:val="16"/>
                <w:lang w:eastAsia="es-CO"/>
              </w:rPr>
            </w:pPr>
          </w:p>
        </w:tc>
      </w:tr>
      <w:tr w:rsidR="00D073BA" w:rsidRPr="005E0843" w14:paraId="77AF61A1" w14:textId="77777777" w:rsidTr="003528DD">
        <w:trPr>
          <w:trHeight w:val="231"/>
          <w:jc w:val="center"/>
        </w:trPr>
        <w:tc>
          <w:tcPr>
            <w:tcW w:w="704" w:type="dxa"/>
            <w:shd w:val="clear" w:color="auto" w:fill="FFFFFF"/>
            <w:noWrap/>
            <w:vAlign w:val="center"/>
          </w:tcPr>
          <w:p w14:paraId="53E03E74"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14</w:t>
            </w:r>
          </w:p>
        </w:tc>
        <w:tc>
          <w:tcPr>
            <w:tcW w:w="6946" w:type="dxa"/>
            <w:shd w:val="clear" w:color="auto" w:fill="FFFFFF"/>
            <w:noWrap/>
            <w:vAlign w:val="bottom"/>
          </w:tcPr>
          <w:p w14:paraId="5CC8DB27"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 xml:space="preserve">El software debe tener un módulo de mantenimiento donde se pueda realizar la administración de los usuarios </w:t>
            </w:r>
            <w:r>
              <w:rPr>
                <w:rFonts w:ascii="Arial" w:hAnsi="Arial" w:cs="Arial"/>
                <w:sz w:val="18"/>
                <w:szCs w:val="18"/>
                <w:lang w:eastAsia="es-CO"/>
              </w:rPr>
              <w:t xml:space="preserve">del software, condicionando </w:t>
            </w:r>
            <w:r w:rsidRPr="005E0843">
              <w:rPr>
                <w:rFonts w:ascii="Arial" w:hAnsi="Arial" w:cs="Arial"/>
                <w:sz w:val="18"/>
                <w:szCs w:val="18"/>
                <w:lang w:eastAsia="es-CO"/>
              </w:rPr>
              <w:t>privilegios, registro de operaciones o auditoria de configuración, eventos del sistema, copias de seguridad</w:t>
            </w:r>
            <w:r>
              <w:rPr>
                <w:rFonts w:ascii="Arial" w:hAnsi="Arial" w:cs="Arial"/>
                <w:sz w:val="18"/>
                <w:szCs w:val="18"/>
                <w:lang w:eastAsia="es-CO"/>
              </w:rPr>
              <w:t xml:space="preserve"> y demás herramientas necesarias para el correcto funcionamiento del módulo</w:t>
            </w:r>
            <w:r w:rsidRPr="005E0843">
              <w:rPr>
                <w:rFonts w:ascii="Arial" w:hAnsi="Arial" w:cs="Arial"/>
                <w:sz w:val="18"/>
                <w:szCs w:val="18"/>
                <w:lang w:eastAsia="es-CO"/>
              </w:rPr>
              <w:t>.</w:t>
            </w:r>
          </w:p>
        </w:tc>
        <w:tc>
          <w:tcPr>
            <w:tcW w:w="709" w:type="dxa"/>
            <w:shd w:val="clear" w:color="auto" w:fill="FFFFFF"/>
          </w:tcPr>
          <w:p w14:paraId="208C6067"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445B2536" w14:textId="77777777" w:rsidR="00D073BA" w:rsidRPr="005E0843" w:rsidRDefault="00D073BA" w:rsidP="003528DD">
            <w:pPr>
              <w:jc w:val="center"/>
              <w:rPr>
                <w:rFonts w:ascii="Arial" w:hAnsi="Arial" w:cs="Arial"/>
                <w:sz w:val="16"/>
                <w:szCs w:val="16"/>
                <w:lang w:eastAsia="es-CO"/>
              </w:rPr>
            </w:pPr>
          </w:p>
        </w:tc>
      </w:tr>
      <w:tr w:rsidR="00D073BA" w:rsidRPr="005E0843" w14:paraId="7E75778D" w14:textId="77777777" w:rsidTr="003528DD">
        <w:trPr>
          <w:trHeight w:val="231"/>
          <w:jc w:val="center"/>
        </w:trPr>
        <w:tc>
          <w:tcPr>
            <w:tcW w:w="704" w:type="dxa"/>
            <w:shd w:val="clear" w:color="auto" w:fill="FFFFFF"/>
            <w:noWrap/>
            <w:vAlign w:val="center"/>
          </w:tcPr>
          <w:p w14:paraId="1E41559A"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15</w:t>
            </w:r>
          </w:p>
        </w:tc>
        <w:tc>
          <w:tcPr>
            <w:tcW w:w="6946" w:type="dxa"/>
            <w:shd w:val="clear" w:color="auto" w:fill="FFFFFF"/>
            <w:noWrap/>
            <w:vAlign w:val="bottom"/>
          </w:tcPr>
          <w:p w14:paraId="4B7DAF04"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software debe tener un Módulo de gestión de las extensiones, troncales análogas y digitales, configuración de rutas entrantes y rutas salientes.</w:t>
            </w:r>
          </w:p>
        </w:tc>
        <w:tc>
          <w:tcPr>
            <w:tcW w:w="709" w:type="dxa"/>
            <w:shd w:val="clear" w:color="auto" w:fill="FFFFFF"/>
          </w:tcPr>
          <w:p w14:paraId="2FAFFD87"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0D9DEC0D" w14:textId="77777777" w:rsidR="00D073BA" w:rsidRPr="005E0843" w:rsidRDefault="00D073BA" w:rsidP="003528DD">
            <w:pPr>
              <w:jc w:val="center"/>
              <w:rPr>
                <w:rFonts w:ascii="Arial" w:hAnsi="Arial" w:cs="Arial"/>
                <w:sz w:val="16"/>
                <w:szCs w:val="16"/>
                <w:lang w:eastAsia="es-CO"/>
              </w:rPr>
            </w:pPr>
          </w:p>
        </w:tc>
      </w:tr>
      <w:tr w:rsidR="00D073BA" w:rsidRPr="005E0843" w14:paraId="613A88A6" w14:textId="77777777" w:rsidTr="003528DD">
        <w:trPr>
          <w:trHeight w:val="231"/>
          <w:jc w:val="center"/>
        </w:trPr>
        <w:tc>
          <w:tcPr>
            <w:tcW w:w="704" w:type="dxa"/>
            <w:shd w:val="clear" w:color="auto" w:fill="FFFFFF"/>
            <w:noWrap/>
            <w:vAlign w:val="center"/>
          </w:tcPr>
          <w:p w14:paraId="7B784B57"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16</w:t>
            </w:r>
          </w:p>
        </w:tc>
        <w:tc>
          <w:tcPr>
            <w:tcW w:w="6946" w:type="dxa"/>
            <w:shd w:val="clear" w:color="auto" w:fill="FFFFFF"/>
            <w:noWrap/>
            <w:vAlign w:val="bottom"/>
          </w:tcPr>
          <w:p w14:paraId="50EF30D4"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oferente debe garantizar que el sistema del IVR Transac</w:t>
            </w:r>
            <w:r>
              <w:rPr>
                <w:rFonts w:ascii="Arial" w:hAnsi="Arial" w:cs="Arial"/>
                <w:sz w:val="18"/>
                <w:szCs w:val="18"/>
                <w:lang w:eastAsia="es-CO"/>
              </w:rPr>
              <w:t>cional debe tener a partir del ingreso o salida de llamadas</w:t>
            </w:r>
            <w:r w:rsidRPr="005E0843">
              <w:rPr>
                <w:rFonts w:ascii="Arial" w:hAnsi="Arial" w:cs="Arial"/>
                <w:sz w:val="18"/>
                <w:szCs w:val="18"/>
                <w:lang w:eastAsia="es-CO"/>
              </w:rPr>
              <w:t xml:space="preserve">, un respaldo de audio y soporte para cualquier eventualidad, </w:t>
            </w:r>
            <w:r>
              <w:rPr>
                <w:rFonts w:ascii="Arial" w:hAnsi="Arial" w:cs="Arial"/>
                <w:sz w:val="18"/>
                <w:szCs w:val="18"/>
                <w:lang w:eastAsia="es-CO"/>
              </w:rPr>
              <w:t xml:space="preserve">preservando la  información que se requiera, respaldando </w:t>
            </w:r>
            <w:r>
              <w:rPr>
                <w:rFonts w:ascii="Arial" w:hAnsi="Arial" w:cs="Arial"/>
                <w:sz w:val="18"/>
                <w:szCs w:val="16"/>
                <w:lang w:eastAsia="es-CO"/>
              </w:rPr>
              <w:t>el almacenamiento de la base de datos (grabaciones).</w:t>
            </w:r>
          </w:p>
        </w:tc>
        <w:tc>
          <w:tcPr>
            <w:tcW w:w="709" w:type="dxa"/>
            <w:shd w:val="clear" w:color="auto" w:fill="FFFFFF"/>
          </w:tcPr>
          <w:p w14:paraId="03312856"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0FE50D43" w14:textId="77777777" w:rsidR="00D073BA" w:rsidRPr="005E0843" w:rsidRDefault="00D073BA" w:rsidP="003528DD">
            <w:pPr>
              <w:jc w:val="center"/>
              <w:rPr>
                <w:rFonts w:ascii="Arial" w:hAnsi="Arial" w:cs="Arial"/>
                <w:sz w:val="16"/>
                <w:szCs w:val="16"/>
                <w:lang w:eastAsia="es-CO"/>
              </w:rPr>
            </w:pPr>
          </w:p>
        </w:tc>
      </w:tr>
      <w:tr w:rsidR="00D073BA" w:rsidRPr="005E0843" w14:paraId="64BFEA81" w14:textId="77777777" w:rsidTr="003528DD">
        <w:trPr>
          <w:trHeight w:val="231"/>
          <w:jc w:val="center"/>
        </w:trPr>
        <w:tc>
          <w:tcPr>
            <w:tcW w:w="704" w:type="dxa"/>
            <w:shd w:val="clear" w:color="auto" w:fill="FFFFFF"/>
            <w:noWrap/>
            <w:vAlign w:val="center"/>
          </w:tcPr>
          <w:p w14:paraId="1D9939D3"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17</w:t>
            </w:r>
          </w:p>
        </w:tc>
        <w:tc>
          <w:tcPr>
            <w:tcW w:w="6946" w:type="dxa"/>
            <w:shd w:val="clear" w:color="auto" w:fill="FFFFFF"/>
            <w:noWrap/>
            <w:vAlign w:val="bottom"/>
          </w:tcPr>
          <w:p w14:paraId="1A4C0E40" w14:textId="77777777" w:rsidR="00D073BA" w:rsidRPr="005E0843" w:rsidRDefault="00D073BA" w:rsidP="003528DD">
            <w:pPr>
              <w:jc w:val="both"/>
              <w:rPr>
                <w:rFonts w:ascii="Arial" w:hAnsi="Arial" w:cs="Arial"/>
                <w:sz w:val="16"/>
                <w:szCs w:val="16"/>
                <w:lang w:eastAsia="es-CO"/>
              </w:rPr>
            </w:pPr>
            <w:r w:rsidRPr="00FE7A64">
              <w:rPr>
                <w:rFonts w:ascii="Arial" w:hAnsi="Arial" w:cs="Arial"/>
                <w:sz w:val="18"/>
                <w:szCs w:val="16"/>
                <w:lang w:eastAsia="es-CO"/>
              </w:rPr>
              <w:t>El oferente, debe garantizar conectividad para el correcto funcionamiento de software administrativo</w:t>
            </w:r>
            <w:r>
              <w:rPr>
                <w:rFonts w:ascii="Arial" w:hAnsi="Arial" w:cs="Arial"/>
                <w:sz w:val="18"/>
                <w:szCs w:val="16"/>
                <w:lang w:eastAsia="es-CO"/>
              </w:rPr>
              <w:t xml:space="preserve">, módulo dashboard </w:t>
            </w:r>
            <w:r w:rsidRPr="00FE7A64">
              <w:rPr>
                <w:rFonts w:ascii="Arial" w:hAnsi="Arial" w:cs="Arial"/>
                <w:sz w:val="18"/>
                <w:szCs w:val="16"/>
                <w:lang w:eastAsia="es-CO"/>
              </w:rPr>
              <w:t xml:space="preserve"> de Call Center</w:t>
            </w:r>
            <w:r>
              <w:rPr>
                <w:rFonts w:ascii="Arial" w:hAnsi="Arial" w:cs="Arial"/>
                <w:sz w:val="18"/>
                <w:szCs w:val="16"/>
                <w:lang w:eastAsia="es-CO"/>
              </w:rPr>
              <w:t xml:space="preserve"> y </w:t>
            </w:r>
            <w:r>
              <w:rPr>
                <w:rFonts w:ascii="Arial" w:hAnsi="Arial" w:cs="Arial"/>
                <w:sz w:val="18"/>
                <w:szCs w:val="18"/>
                <w:lang w:eastAsia="es-CO"/>
              </w:rPr>
              <w:t>servidor (IVR),</w:t>
            </w:r>
            <w:r w:rsidRPr="00FE7A64">
              <w:rPr>
                <w:rFonts w:ascii="Arial" w:hAnsi="Arial" w:cs="Arial"/>
                <w:sz w:val="18"/>
                <w:szCs w:val="16"/>
                <w:lang w:eastAsia="es-CO"/>
              </w:rPr>
              <w:t xml:space="preserve"> para lo cual debe realizar instalación de un canal de datos dedicado para </w:t>
            </w:r>
            <w:r>
              <w:rPr>
                <w:rFonts w:ascii="Arial" w:hAnsi="Arial" w:cs="Arial"/>
                <w:sz w:val="18"/>
                <w:szCs w:val="16"/>
                <w:lang w:eastAsia="es-CO"/>
              </w:rPr>
              <w:t xml:space="preserve">la prestación del </w:t>
            </w:r>
            <w:r w:rsidRPr="00FE7A64">
              <w:rPr>
                <w:rFonts w:ascii="Arial" w:hAnsi="Arial" w:cs="Arial"/>
                <w:sz w:val="18"/>
                <w:szCs w:val="16"/>
                <w:lang w:eastAsia="es-CO"/>
              </w:rPr>
              <w:t>servicio, el cual debe contar como mínimo 100 M</w:t>
            </w:r>
            <w:r>
              <w:rPr>
                <w:rFonts w:ascii="Arial" w:hAnsi="Arial" w:cs="Arial"/>
                <w:sz w:val="18"/>
                <w:szCs w:val="16"/>
                <w:lang w:eastAsia="es-CO"/>
              </w:rPr>
              <w:t>bps sin conectividad de WiFi</w:t>
            </w:r>
            <w:r w:rsidRPr="00FE7A64">
              <w:rPr>
                <w:rFonts w:ascii="Arial" w:hAnsi="Arial" w:cs="Arial"/>
                <w:sz w:val="18"/>
                <w:szCs w:val="16"/>
                <w:lang w:eastAsia="es-CO"/>
              </w:rPr>
              <w:t xml:space="preserve">, cuya contratación será asumida por el oferente con la empresa </w:t>
            </w:r>
            <w:r>
              <w:rPr>
                <w:rFonts w:ascii="Arial" w:hAnsi="Arial" w:cs="Arial"/>
                <w:sz w:val="18"/>
                <w:szCs w:val="16"/>
                <w:lang w:eastAsia="es-CO"/>
              </w:rPr>
              <w:t xml:space="preserve">de telecomunicaciones </w:t>
            </w:r>
            <w:r w:rsidRPr="00FE7A64">
              <w:rPr>
                <w:rFonts w:ascii="Arial" w:hAnsi="Arial" w:cs="Arial"/>
                <w:sz w:val="18"/>
                <w:szCs w:val="16"/>
                <w:lang w:eastAsia="es-CO"/>
              </w:rPr>
              <w:t>que consideren pertinente</w:t>
            </w:r>
            <w:r>
              <w:rPr>
                <w:rFonts w:ascii="Arial" w:hAnsi="Arial" w:cs="Arial"/>
                <w:sz w:val="18"/>
                <w:szCs w:val="16"/>
                <w:lang w:eastAsia="es-CO"/>
              </w:rPr>
              <w:t xml:space="preserve">. </w:t>
            </w:r>
          </w:p>
        </w:tc>
        <w:tc>
          <w:tcPr>
            <w:tcW w:w="709" w:type="dxa"/>
            <w:shd w:val="clear" w:color="auto" w:fill="FFFFFF"/>
          </w:tcPr>
          <w:p w14:paraId="72CB625F"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7F89CE65" w14:textId="77777777" w:rsidR="00D073BA" w:rsidRPr="005E0843" w:rsidRDefault="00D073BA" w:rsidP="003528DD">
            <w:pPr>
              <w:jc w:val="center"/>
              <w:rPr>
                <w:rFonts w:ascii="Arial" w:hAnsi="Arial" w:cs="Arial"/>
                <w:sz w:val="16"/>
                <w:szCs w:val="16"/>
                <w:lang w:eastAsia="es-CO"/>
              </w:rPr>
            </w:pPr>
          </w:p>
        </w:tc>
      </w:tr>
      <w:tr w:rsidR="00D073BA" w:rsidRPr="005E0843" w14:paraId="28723658" w14:textId="77777777" w:rsidTr="003528DD">
        <w:trPr>
          <w:trHeight w:val="231"/>
          <w:jc w:val="center"/>
        </w:trPr>
        <w:tc>
          <w:tcPr>
            <w:tcW w:w="704" w:type="dxa"/>
            <w:shd w:val="clear" w:color="auto" w:fill="FFFFFF"/>
            <w:noWrap/>
            <w:vAlign w:val="center"/>
          </w:tcPr>
          <w:p w14:paraId="319453C5"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18</w:t>
            </w:r>
          </w:p>
        </w:tc>
        <w:tc>
          <w:tcPr>
            <w:tcW w:w="6946" w:type="dxa"/>
            <w:shd w:val="clear" w:color="auto" w:fill="FFFFFF"/>
            <w:noWrap/>
            <w:vAlign w:val="bottom"/>
          </w:tcPr>
          <w:p w14:paraId="225E7E8A" w14:textId="77777777" w:rsidR="00D073BA" w:rsidRPr="005E0843" w:rsidRDefault="00D073BA" w:rsidP="003528DD">
            <w:pPr>
              <w:jc w:val="both"/>
              <w:rPr>
                <w:rFonts w:ascii="Arial" w:hAnsi="Arial" w:cs="Arial"/>
                <w:sz w:val="18"/>
                <w:szCs w:val="16"/>
                <w:lang w:eastAsia="es-CO"/>
              </w:rPr>
            </w:pPr>
            <w:r w:rsidRPr="005E0843">
              <w:rPr>
                <w:rFonts w:ascii="Arial" w:hAnsi="Arial" w:cs="Arial"/>
                <w:sz w:val="18"/>
                <w:szCs w:val="16"/>
                <w:lang w:eastAsia="es-CO"/>
              </w:rPr>
              <w:t>El oferente debe garantizar que el módulo CRM permita monitorear los indicadores de Nivel de servicio, Nivel de atención, en tiempo real desde cualquier dispositivo conectado a la red. Adicionalmente permite realizar auditoria online de los agentes sin que estos se den cuenta</w:t>
            </w:r>
            <w:r>
              <w:rPr>
                <w:rFonts w:ascii="Arial" w:hAnsi="Arial" w:cs="Arial"/>
                <w:sz w:val="18"/>
                <w:szCs w:val="16"/>
                <w:lang w:eastAsia="es-CO"/>
              </w:rPr>
              <w:t>.</w:t>
            </w:r>
          </w:p>
        </w:tc>
        <w:tc>
          <w:tcPr>
            <w:tcW w:w="709" w:type="dxa"/>
            <w:shd w:val="clear" w:color="auto" w:fill="FFFFFF"/>
          </w:tcPr>
          <w:p w14:paraId="1E294309"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2FFD6E03" w14:textId="77777777" w:rsidR="00D073BA" w:rsidRPr="005E0843" w:rsidRDefault="00D073BA" w:rsidP="003528DD">
            <w:pPr>
              <w:jc w:val="center"/>
              <w:rPr>
                <w:rFonts w:ascii="Arial" w:hAnsi="Arial" w:cs="Arial"/>
                <w:sz w:val="16"/>
                <w:szCs w:val="16"/>
                <w:lang w:eastAsia="es-CO"/>
              </w:rPr>
            </w:pPr>
          </w:p>
        </w:tc>
      </w:tr>
      <w:tr w:rsidR="00D073BA" w:rsidRPr="005E0843" w14:paraId="20F2CB10" w14:textId="77777777" w:rsidTr="003528DD">
        <w:trPr>
          <w:trHeight w:val="231"/>
          <w:jc w:val="center"/>
        </w:trPr>
        <w:tc>
          <w:tcPr>
            <w:tcW w:w="704" w:type="dxa"/>
            <w:shd w:val="clear" w:color="auto" w:fill="FFFFFF"/>
            <w:noWrap/>
            <w:vAlign w:val="center"/>
          </w:tcPr>
          <w:p w14:paraId="409B8BDC"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19</w:t>
            </w:r>
          </w:p>
        </w:tc>
        <w:tc>
          <w:tcPr>
            <w:tcW w:w="6946" w:type="dxa"/>
            <w:shd w:val="clear" w:color="auto" w:fill="FFFFFF"/>
            <w:noWrap/>
            <w:vAlign w:val="bottom"/>
          </w:tcPr>
          <w:p w14:paraId="2A51521C" w14:textId="77777777" w:rsidR="00D073BA" w:rsidRPr="005E0843" w:rsidRDefault="00D073BA" w:rsidP="003528DD">
            <w:pPr>
              <w:jc w:val="both"/>
              <w:rPr>
                <w:rFonts w:ascii="Arial" w:hAnsi="Arial" w:cs="Arial"/>
                <w:sz w:val="18"/>
                <w:szCs w:val="16"/>
                <w:lang w:eastAsia="es-CO"/>
              </w:rPr>
            </w:pPr>
            <w:r w:rsidRPr="009235B7">
              <w:rPr>
                <w:rFonts w:ascii="Arial" w:hAnsi="Arial" w:cs="Arial"/>
                <w:sz w:val="18"/>
                <w:szCs w:val="16"/>
                <w:lang w:eastAsia="es-CO"/>
              </w:rPr>
              <w:t>El sistema debe permitir la conexión de dispositivos conectados a la red derivados de la comunicación IP de la unidad prestadora de salud Nariño- Establecimiento de Sanidad Policial Primario (Pasto-Nariño), softphone para pc, debe tener aplicación (Android y iPhone) propia softphone para celular.</w:t>
            </w:r>
          </w:p>
        </w:tc>
        <w:tc>
          <w:tcPr>
            <w:tcW w:w="709" w:type="dxa"/>
            <w:shd w:val="clear" w:color="auto" w:fill="FFFFFF"/>
          </w:tcPr>
          <w:p w14:paraId="0CC7D830"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69BD5F02" w14:textId="77777777" w:rsidR="00D073BA" w:rsidRPr="005E0843" w:rsidRDefault="00D073BA" w:rsidP="003528DD">
            <w:pPr>
              <w:jc w:val="center"/>
              <w:rPr>
                <w:rFonts w:ascii="Arial" w:hAnsi="Arial" w:cs="Arial"/>
                <w:sz w:val="16"/>
                <w:szCs w:val="16"/>
                <w:lang w:eastAsia="es-CO"/>
              </w:rPr>
            </w:pPr>
          </w:p>
        </w:tc>
      </w:tr>
      <w:tr w:rsidR="00D073BA" w:rsidRPr="005E0843" w14:paraId="488C06D9" w14:textId="77777777" w:rsidTr="003528DD">
        <w:trPr>
          <w:trHeight w:val="231"/>
          <w:jc w:val="center"/>
        </w:trPr>
        <w:tc>
          <w:tcPr>
            <w:tcW w:w="704" w:type="dxa"/>
            <w:shd w:val="clear" w:color="auto" w:fill="FFFFFF"/>
            <w:noWrap/>
            <w:vAlign w:val="center"/>
          </w:tcPr>
          <w:p w14:paraId="1D64D78B"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20</w:t>
            </w:r>
          </w:p>
        </w:tc>
        <w:tc>
          <w:tcPr>
            <w:tcW w:w="6946" w:type="dxa"/>
            <w:shd w:val="clear" w:color="auto" w:fill="FFFFFF"/>
            <w:noWrap/>
            <w:vAlign w:val="bottom"/>
          </w:tcPr>
          <w:p w14:paraId="40ADA1D9" w14:textId="77777777" w:rsidR="00D073BA" w:rsidRDefault="00D073BA" w:rsidP="003528DD">
            <w:pPr>
              <w:jc w:val="both"/>
              <w:rPr>
                <w:rFonts w:ascii="Arial" w:hAnsi="Arial" w:cs="Arial"/>
                <w:sz w:val="18"/>
                <w:szCs w:val="18"/>
                <w:lang w:eastAsia="es-CO"/>
              </w:rPr>
            </w:pPr>
            <w:r w:rsidRPr="005E0843">
              <w:rPr>
                <w:rFonts w:ascii="Arial" w:hAnsi="Arial" w:cs="Arial"/>
                <w:sz w:val="18"/>
                <w:szCs w:val="18"/>
                <w:lang w:eastAsia="es-CO"/>
              </w:rPr>
              <w:t xml:space="preserve">El software debe permitir realizar Informe general </w:t>
            </w:r>
            <w:r>
              <w:rPr>
                <w:rFonts w:ascii="Arial" w:hAnsi="Arial" w:cs="Arial"/>
                <w:sz w:val="18"/>
                <w:szCs w:val="18"/>
                <w:lang w:eastAsia="es-CO"/>
              </w:rPr>
              <w:t xml:space="preserve">diario, semanal y </w:t>
            </w:r>
            <w:r w:rsidRPr="005E0843">
              <w:rPr>
                <w:rFonts w:ascii="Arial" w:hAnsi="Arial" w:cs="Arial"/>
                <w:sz w:val="18"/>
                <w:szCs w:val="18"/>
                <w:lang w:eastAsia="es-CO"/>
              </w:rPr>
              <w:t>mensual</w:t>
            </w:r>
            <w:r>
              <w:rPr>
                <w:rFonts w:ascii="Arial" w:hAnsi="Arial" w:cs="Arial"/>
                <w:sz w:val="18"/>
                <w:szCs w:val="18"/>
                <w:lang w:eastAsia="es-CO"/>
              </w:rPr>
              <w:t xml:space="preserve"> </w:t>
            </w:r>
            <w:r w:rsidRPr="005E0843">
              <w:rPr>
                <w:rFonts w:ascii="Arial" w:hAnsi="Arial" w:cs="Arial"/>
                <w:sz w:val="18"/>
                <w:szCs w:val="18"/>
                <w:lang w:eastAsia="es-CO"/>
              </w:rPr>
              <w:t xml:space="preserve">del servicio, </w:t>
            </w:r>
            <w:r>
              <w:rPr>
                <w:rFonts w:ascii="Arial" w:hAnsi="Arial" w:cs="Arial"/>
                <w:sz w:val="18"/>
                <w:szCs w:val="18"/>
                <w:lang w:eastAsia="es-CO"/>
              </w:rPr>
              <w:t>garantizando</w:t>
            </w:r>
            <w:r w:rsidRPr="005E0843">
              <w:rPr>
                <w:rFonts w:ascii="Arial" w:hAnsi="Arial" w:cs="Arial"/>
                <w:sz w:val="18"/>
                <w:szCs w:val="18"/>
                <w:lang w:eastAsia="es-CO"/>
              </w:rPr>
              <w:t xml:space="preserve"> que dicho software suministrará a esta</w:t>
            </w:r>
            <w:r>
              <w:rPr>
                <w:rFonts w:ascii="Arial" w:hAnsi="Arial" w:cs="Arial"/>
                <w:sz w:val="18"/>
                <w:szCs w:val="18"/>
                <w:lang w:eastAsia="es-CO"/>
              </w:rPr>
              <w:t xml:space="preserve"> unidad y almacenará  información detallada </w:t>
            </w:r>
            <w:r w:rsidRPr="005E0843">
              <w:rPr>
                <w:rFonts w:ascii="Arial" w:hAnsi="Arial" w:cs="Arial"/>
                <w:sz w:val="18"/>
                <w:szCs w:val="18"/>
                <w:lang w:eastAsia="es-CO"/>
              </w:rPr>
              <w:t>donde se identifique</w:t>
            </w:r>
            <w:r>
              <w:rPr>
                <w:rFonts w:ascii="Arial" w:hAnsi="Arial" w:cs="Arial"/>
                <w:sz w:val="18"/>
                <w:szCs w:val="18"/>
                <w:lang w:eastAsia="es-CO"/>
              </w:rPr>
              <w:t>:</w:t>
            </w:r>
          </w:p>
          <w:p w14:paraId="6026DE11" w14:textId="77777777" w:rsidR="00D073BA" w:rsidRDefault="00D073BA" w:rsidP="003528DD">
            <w:pPr>
              <w:tabs>
                <w:tab w:val="left" w:pos="497"/>
                <w:tab w:val="left" w:pos="720"/>
                <w:tab w:val="left" w:pos="781"/>
              </w:tabs>
              <w:jc w:val="both"/>
              <w:rPr>
                <w:rFonts w:ascii="Arial" w:hAnsi="Arial" w:cs="Arial"/>
                <w:sz w:val="18"/>
                <w:szCs w:val="18"/>
                <w:lang w:eastAsia="es-CO"/>
              </w:rPr>
            </w:pPr>
            <w:r>
              <w:rPr>
                <w:rFonts w:ascii="Arial" w:hAnsi="Arial" w:cs="Arial"/>
                <w:sz w:val="18"/>
                <w:szCs w:val="18"/>
                <w:lang w:eastAsia="es-CO"/>
              </w:rPr>
              <w:t xml:space="preserve">- </w:t>
            </w:r>
            <w:r w:rsidRPr="005E0843">
              <w:rPr>
                <w:rFonts w:ascii="Arial" w:hAnsi="Arial" w:cs="Arial"/>
                <w:sz w:val="18"/>
                <w:szCs w:val="18"/>
                <w:lang w:eastAsia="es-CO"/>
              </w:rPr>
              <w:t>Comportamiento del Flujo de Llamadas</w:t>
            </w:r>
          </w:p>
          <w:p w14:paraId="4E222304" w14:textId="77777777" w:rsidR="00D073BA" w:rsidRPr="005E0843" w:rsidRDefault="00D073BA" w:rsidP="003528DD">
            <w:pPr>
              <w:tabs>
                <w:tab w:val="left" w:pos="497"/>
                <w:tab w:val="left" w:pos="720"/>
                <w:tab w:val="left" w:pos="781"/>
              </w:tabs>
              <w:jc w:val="both"/>
              <w:rPr>
                <w:rFonts w:ascii="Arial" w:hAnsi="Arial" w:cs="Arial"/>
                <w:sz w:val="18"/>
                <w:szCs w:val="18"/>
                <w:lang w:eastAsia="es-CO"/>
              </w:rPr>
            </w:pPr>
            <w:r>
              <w:rPr>
                <w:rFonts w:ascii="Arial" w:hAnsi="Arial" w:cs="Arial"/>
                <w:sz w:val="18"/>
                <w:szCs w:val="18"/>
                <w:lang w:eastAsia="es-CO"/>
              </w:rPr>
              <w:t>-</w:t>
            </w:r>
            <w:r w:rsidRPr="005E0843">
              <w:rPr>
                <w:rFonts w:ascii="Arial" w:hAnsi="Arial" w:cs="Arial"/>
                <w:sz w:val="18"/>
                <w:szCs w:val="18"/>
                <w:lang w:eastAsia="es-CO"/>
              </w:rPr>
              <w:t xml:space="preserve"> Total de llamadas entrantes</w:t>
            </w:r>
          </w:p>
          <w:p w14:paraId="0EA63F6D" w14:textId="77777777" w:rsidR="00D073BA" w:rsidRPr="005E0843" w:rsidRDefault="00D073BA" w:rsidP="003528DD">
            <w:pPr>
              <w:tabs>
                <w:tab w:val="left" w:pos="497"/>
                <w:tab w:val="left" w:pos="720"/>
                <w:tab w:val="left" w:pos="781"/>
              </w:tabs>
              <w:jc w:val="both"/>
              <w:rPr>
                <w:rFonts w:ascii="Arial" w:hAnsi="Arial" w:cs="Arial"/>
                <w:sz w:val="18"/>
                <w:szCs w:val="18"/>
                <w:lang w:eastAsia="es-CO"/>
              </w:rPr>
            </w:pPr>
            <w:r w:rsidRPr="005E0843">
              <w:rPr>
                <w:rFonts w:ascii="Arial" w:hAnsi="Arial" w:cs="Arial"/>
                <w:sz w:val="18"/>
                <w:szCs w:val="18"/>
                <w:lang w:eastAsia="es-CO"/>
              </w:rPr>
              <w:t>- Total de llamadas atendidas</w:t>
            </w:r>
          </w:p>
          <w:p w14:paraId="1ADBEC73" w14:textId="77777777" w:rsidR="00D073BA" w:rsidRPr="005E0843" w:rsidRDefault="00D073BA" w:rsidP="003528DD">
            <w:pPr>
              <w:tabs>
                <w:tab w:val="left" w:pos="497"/>
                <w:tab w:val="left" w:pos="720"/>
                <w:tab w:val="left" w:pos="781"/>
              </w:tabs>
              <w:jc w:val="both"/>
              <w:rPr>
                <w:rFonts w:ascii="Arial" w:hAnsi="Arial" w:cs="Arial"/>
                <w:sz w:val="18"/>
                <w:szCs w:val="18"/>
                <w:lang w:eastAsia="es-CO"/>
              </w:rPr>
            </w:pPr>
            <w:r w:rsidRPr="005E0843">
              <w:rPr>
                <w:rFonts w:ascii="Arial" w:hAnsi="Arial" w:cs="Arial"/>
                <w:sz w:val="18"/>
                <w:szCs w:val="18"/>
                <w:lang w:eastAsia="es-CO"/>
              </w:rPr>
              <w:t>- Duración total de la llamada</w:t>
            </w:r>
          </w:p>
          <w:p w14:paraId="020AC5EF" w14:textId="77777777" w:rsidR="00D073BA" w:rsidRPr="005E0843" w:rsidRDefault="00D073BA" w:rsidP="003528DD">
            <w:pPr>
              <w:tabs>
                <w:tab w:val="left" w:pos="497"/>
                <w:tab w:val="left" w:pos="720"/>
                <w:tab w:val="left" w:pos="781"/>
              </w:tabs>
              <w:jc w:val="both"/>
              <w:rPr>
                <w:rFonts w:ascii="Arial" w:hAnsi="Arial" w:cs="Arial"/>
                <w:sz w:val="18"/>
                <w:szCs w:val="18"/>
                <w:lang w:eastAsia="es-CO"/>
              </w:rPr>
            </w:pPr>
            <w:r w:rsidRPr="005E0843">
              <w:rPr>
                <w:rFonts w:ascii="Arial" w:hAnsi="Arial" w:cs="Arial"/>
                <w:sz w:val="18"/>
                <w:szCs w:val="18"/>
                <w:lang w:eastAsia="es-CO"/>
              </w:rPr>
              <w:t>- Llamadas salientes</w:t>
            </w:r>
          </w:p>
          <w:p w14:paraId="7258003E" w14:textId="77777777" w:rsidR="00D073BA" w:rsidRPr="005E0843" w:rsidRDefault="00D073BA" w:rsidP="003528DD">
            <w:pPr>
              <w:tabs>
                <w:tab w:val="left" w:pos="497"/>
                <w:tab w:val="left" w:pos="720"/>
                <w:tab w:val="left" w:pos="781"/>
              </w:tabs>
              <w:jc w:val="both"/>
              <w:rPr>
                <w:rFonts w:ascii="Arial" w:hAnsi="Arial" w:cs="Arial"/>
                <w:sz w:val="18"/>
                <w:szCs w:val="18"/>
                <w:lang w:eastAsia="es-CO"/>
              </w:rPr>
            </w:pPr>
            <w:r w:rsidRPr="005E0843">
              <w:rPr>
                <w:rFonts w:ascii="Arial" w:hAnsi="Arial" w:cs="Arial"/>
                <w:sz w:val="18"/>
                <w:szCs w:val="18"/>
                <w:lang w:eastAsia="es-CO"/>
              </w:rPr>
              <w:lastRenderedPageBreak/>
              <w:t>- Duración de llamadas x agente</w:t>
            </w:r>
          </w:p>
          <w:p w14:paraId="350E40FD" w14:textId="77777777" w:rsidR="00D073BA" w:rsidRPr="005E0843" w:rsidRDefault="00D073BA" w:rsidP="003528DD">
            <w:pPr>
              <w:tabs>
                <w:tab w:val="left" w:pos="497"/>
                <w:tab w:val="left" w:pos="720"/>
                <w:tab w:val="left" w:pos="781"/>
              </w:tabs>
              <w:jc w:val="both"/>
              <w:rPr>
                <w:rFonts w:ascii="Arial" w:hAnsi="Arial" w:cs="Arial"/>
                <w:sz w:val="18"/>
                <w:szCs w:val="18"/>
                <w:lang w:eastAsia="es-CO"/>
              </w:rPr>
            </w:pPr>
            <w:r w:rsidRPr="005E0843">
              <w:rPr>
                <w:rFonts w:ascii="Arial" w:hAnsi="Arial" w:cs="Arial"/>
                <w:sz w:val="18"/>
                <w:szCs w:val="18"/>
                <w:lang w:eastAsia="es-CO"/>
              </w:rPr>
              <w:t xml:space="preserve">- Promedio de tiempo de llamadas </w:t>
            </w:r>
            <w:r>
              <w:rPr>
                <w:rFonts w:ascii="Arial" w:hAnsi="Arial" w:cs="Arial"/>
                <w:sz w:val="18"/>
                <w:szCs w:val="18"/>
                <w:lang w:eastAsia="es-CO"/>
              </w:rPr>
              <w:t>entrante/</w:t>
            </w:r>
            <w:r w:rsidRPr="005E0843">
              <w:rPr>
                <w:rFonts w:ascii="Arial" w:hAnsi="Arial" w:cs="Arial"/>
                <w:sz w:val="18"/>
                <w:szCs w:val="18"/>
                <w:lang w:eastAsia="es-CO"/>
              </w:rPr>
              <w:t>salientes por agente</w:t>
            </w:r>
          </w:p>
          <w:p w14:paraId="7EDFFB0E" w14:textId="77777777" w:rsidR="00D073BA" w:rsidRDefault="00D073BA" w:rsidP="003528DD">
            <w:pPr>
              <w:jc w:val="both"/>
              <w:rPr>
                <w:rFonts w:ascii="Arial" w:hAnsi="Arial" w:cs="Arial"/>
                <w:sz w:val="18"/>
                <w:szCs w:val="18"/>
                <w:lang w:eastAsia="es-CO"/>
              </w:rPr>
            </w:pPr>
            <w:r w:rsidRPr="005E0843">
              <w:rPr>
                <w:rFonts w:ascii="Arial" w:hAnsi="Arial" w:cs="Arial"/>
                <w:sz w:val="18"/>
                <w:szCs w:val="18"/>
                <w:lang w:eastAsia="es-CO"/>
              </w:rPr>
              <w:t>- Horas con el más alto volumen de llamadas</w:t>
            </w:r>
            <w:r>
              <w:rPr>
                <w:rFonts w:ascii="Arial" w:hAnsi="Arial" w:cs="Arial"/>
                <w:sz w:val="18"/>
                <w:szCs w:val="18"/>
                <w:lang w:eastAsia="es-CO"/>
              </w:rPr>
              <w:t xml:space="preserve"> – franjas horarias</w:t>
            </w:r>
            <w:r w:rsidRPr="005E0843">
              <w:rPr>
                <w:rFonts w:ascii="Arial" w:hAnsi="Arial" w:cs="Arial"/>
                <w:sz w:val="18"/>
                <w:szCs w:val="18"/>
                <w:lang w:eastAsia="es-CO"/>
              </w:rPr>
              <w:t>.</w:t>
            </w:r>
          </w:p>
          <w:p w14:paraId="71AF3D6C" w14:textId="79A37614" w:rsidR="00D073BA" w:rsidRDefault="00D073BA" w:rsidP="003528DD">
            <w:pPr>
              <w:jc w:val="both"/>
              <w:rPr>
                <w:rFonts w:ascii="Arial" w:hAnsi="Arial" w:cs="Arial"/>
                <w:sz w:val="18"/>
                <w:szCs w:val="18"/>
                <w:lang w:eastAsia="es-CO"/>
              </w:rPr>
            </w:pPr>
            <w:r>
              <w:rPr>
                <w:rFonts w:ascii="Arial" w:hAnsi="Arial" w:cs="Arial"/>
                <w:sz w:val="18"/>
                <w:szCs w:val="18"/>
                <w:lang w:eastAsia="es-CO"/>
              </w:rPr>
              <w:t xml:space="preserve">- Reporte de citas asignadas vía telefónica y vía </w:t>
            </w:r>
            <w:r w:rsidR="00F858D4">
              <w:rPr>
                <w:rFonts w:ascii="Arial" w:hAnsi="Arial" w:cs="Arial"/>
                <w:sz w:val="18"/>
                <w:szCs w:val="18"/>
                <w:lang w:eastAsia="es-CO"/>
              </w:rPr>
              <w:t>whatsApp</w:t>
            </w:r>
            <w:r>
              <w:rPr>
                <w:rFonts w:ascii="Arial" w:hAnsi="Arial" w:cs="Arial"/>
                <w:sz w:val="18"/>
                <w:szCs w:val="18"/>
                <w:lang w:eastAsia="es-CO"/>
              </w:rPr>
              <w:t xml:space="preserve">. </w:t>
            </w:r>
          </w:p>
          <w:p w14:paraId="6AD44374" w14:textId="77777777" w:rsidR="00D073BA" w:rsidRPr="0083244E" w:rsidRDefault="00D073BA" w:rsidP="003528DD">
            <w:pPr>
              <w:jc w:val="both"/>
              <w:rPr>
                <w:rFonts w:ascii="Arial" w:hAnsi="Arial" w:cs="Arial"/>
                <w:sz w:val="18"/>
                <w:szCs w:val="18"/>
                <w:lang w:eastAsia="es-CO"/>
              </w:rPr>
            </w:pPr>
            <w:r>
              <w:rPr>
                <w:rFonts w:ascii="Arial" w:hAnsi="Arial" w:cs="Arial"/>
                <w:sz w:val="18"/>
                <w:szCs w:val="18"/>
                <w:lang w:eastAsia="es-CO"/>
              </w:rPr>
              <w:t xml:space="preserve">- Confirmación de citas vía mensaje de texto. </w:t>
            </w:r>
          </w:p>
        </w:tc>
        <w:tc>
          <w:tcPr>
            <w:tcW w:w="709" w:type="dxa"/>
            <w:shd w:val="clear" w:color="auto" w:fill="FFFFFF"/>
          </w:tcPr>
          <w:p w14:paraId="6C2CB6A5"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0A67BB60" w14:textId="77777777" w:rsidR="00D073BA" w:rsidRPr="005E0843" w:rsidRDefault="00D073BA" w:rsidP="003528DD">
            <w:pPr>
              <w:jc w:val="center"/>
              <w:rPr>
                <w:rFonts w:ascii="Arial" w:hAnsi="Arial" w:cs="Arial"/>
                <w:sz w:val="16"/>
                <w:szCs w:val="16"/>
                <w:lang w:eastAsia="es-CO"/>
              </w:rPr>
            </w:pPr>
          </w:p>
        </w:tc>
      </w:tr>
      <w:tr w:rsidR="00D073BA" w:rsidRPr="005E0843" w14:paraId="00143B75" w14:textId="77777777" w:rsidTr="003528DD">
        <w:trPr>
          <w:trHeight w:val="231"/>
          <w:jc w:val="center"/>
        </w:trPr>
        <w:tc>
          <w:tcPr>
            <w:tcW w:w="704" w:type="dxa"/>
            <w:shd w:val="clear" w:color="auto" w:fill="FFFFFF"/>
            <w:noWrap/>
            <w:vAlign w:val="center"/>
          </w:tcPr>
          <w:p w14:paraId="3EEF9CC8"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21</w:t>
            </w:r>
          </w:p>
        </w:tc>
        <w:tc>
          <w:tcPr>
            <w:tcW w:w="6946" w:type="dxa"/>
            <w:shd w:val="clear" w:color="auto" w:fill="FFFFFF"/>
            <w:noWrap/>
            <w:vAlign w:val="bottom"/>
          </w:tcPr>
          <w:p w14:paraId="095E785B"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software debe contener códigos de funciones para los agentes de call center mediante los cuales pueden realizar diferentes funciones entre las extensiones.</w:t>
            </w:r>
          </w:p>
        </w:tc>
        <w:tc>
          <w:tcPr>
            <w:tcW w:w="709" w:type="dxa"/>
            <w:shd w:val="clear" w:color="auto" w:fill="FFFFFF"/>
          </w:tcPr>
          <w:p w14:paraId="083BEA6B"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7D9CB68D" w14:textId="77777777" w:rsidR="00D073BA" w:rsidRPr="005E0843" w:rsidRDefault="00D073BA" w:rsidP="003528DD">
            <w:pPr>
              <w:jc w:val="center"/>
              <w:rPr>
                <w:rFonts w:ascii="Arial" w:hAnsi="Arial" w:cs="Arial"/>
                <w:sz w:val="16"/>
                <w:szCs w:val="16"/>
                <w:lang w:eastAsia="es-CO"/>
              </w:rPr>
            </w:pPr>
          </w:p>
        </w:tc>
      </w:tr>
      <w:tr w:rsidR="00D073BA" w:rsidRPr="005E0843" w14:paraId="0DECB596" w14:textId="77777777" w:rsidTr="003528DD">
        <w:trPr>
          <w:trHeight w:val="231"/>
          <w:jc w:val="center"/>
        </w:trPr>
        <w:tc>
          <w:tcPr>
            <w:tcW w:w="704" w:type="dxa"/>
            <w:shd w:val="clear" w:color="auto" w:fill="FFFFFF"/>
            <w:noWrap/>
            <w:vAlign w:val="center"/>
          </w:tcPr>
          <w:p w14:paraId="2339B147"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22</w:t>
            </w:r>
          </w:p>
        </w:tc>
        <w:tc>
          <w:tcPr>
            <w:tcW w:w="6946" w:type="dxa"/>
            <w:shd w:val="clear" w:color="auto" w:fill="FFFFFF"/>
            <w:noWrap/>
            <w:vAlign w:val="bottom"/>
          </w:tcPr>
          <w:p w14:paraId="7752A5FE"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software debe monitorear en tiempo real</w:t>
            </w:r>
            <w:r>
              <w:rPr>
                <w:rFonts w:ascii="Arial" w:hAnsi="Arial" w:cs="Arial"/>
                <w:sz w:val="18"/>
                <w:szCs w:val="18"/>
                <w:lang w:eastAsia="es-CO"/>
              </w:rPr>
              <w:t xml:space="preserve"> de</w:t>
            </w:r>
            <w:r w:rsidRPr="005E0843">
              <w:rPr>
                <w:rFonts w:ascii="Arial" w:hAnsi="Arial" w:cs="Arial"/>
                <w:sz w:val="18"/>
                <w:szCs w:val="18"/>
                <w:lang w:eastAsia="es-CO"/>
              </w:rPr>
              <w:t xml:space="preserve"> las acciones que están desarrollando todo el personal </w:t>
            </w:r>
            <w:r>
              <w:rPr>
                <w:rFonts w:ascii="Arial" w:hAnsi="Arial" w:cs="Arial"/>
                <w:sz w:val="18"/>
                <w:szCs w:val="18"/>
                <w:lang w:eastAsia="es-CO"/>
              </w:rPr>
              <w:t xml:space="preserve">asignado </w:t>
            </w:r>
            <w:r w:rsidRPr="005E0843">
              <w:rPr>
                <w:rFonts w:ascii="Arial" w:hAnsi="Arial" w:cs="Arial"/>
                <w:sz w:val="18"/>
                <w:szCs w:val="18"/>
                <w:lang w:eastAsia="es-CO"/>
              </w:rPr>
              <w:t>para el desarrollo del objeto del contrato, tiempo por llamada dos minutos y medio.</w:t>
            </w:r>
          </w:p>
        </w:tc>
        <w:tc>
          <w:tcPr>
            <w:tcW w:w="709" w:type="dxa"/>
            <w:shd w:val="clear" w:color="auto" w:fill="FFFFFF"/>
          </w:tcPr>
          <w:p w14:paraId="38B6E767"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5BD82412" w14:textId="77777777" w:rsidR="00D073BA" w:rsidRPr="005E0843" w:rsidRDefault="00D073BA" w:rsidP="003528DD">
            <w:pPr>
              <w:jc w:val="center"/>
              <w:rPr>
                <w:rFonts w:ascii="Arial" w:hAnsi="Arial" w:cs="Arial"/>
                <w:sz w:val="16"/>
                <w:szCs w:val="16"/>
                <w:lang w:eastAsia="es-CO"/>
              </w:rPr>
            </w:pPr>
          </w:p>
        </w:tc>
      </w:tr>
      <w:tr w:rsidR="00D073BA" w:rsidRPr="005E0843" w14:paraId="33308133" w14:textId="77777777" w:rsidTr="003528DD">
        <w:trPr>
          <w:trHeight w:val="231"/>
          <w:jc w:val="center"/>
        </w:trPr>
        <w:tc>
          <w:tcPr>
            <w:tcW w:w="704" w:type="dxa"/>
            <w:shd w:val="clear" w:color="auto" w:fill="FFFFFF"/>
            <w:noWrap/>
            <w:vAlign w:val="center"/>
          </w:tcPr>
          <w:p w14:paraId="4CFEF64F"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23</w:t>
            </w:r>
          </w:p>
        </w:tc>
        <w:tc>
          <w:tcPr>
            <w:tcW w:w="6946" w:type="dxa"/>
            <w:shd w:val="clear" w:color="auto" w:fill="FFFFFF"/>
            <w:noWrap/>
            <w:vAlign w:val="bottom"/>
          </w:tcPr>
          <w:p w14:paraId="6C3C2517"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 xml:space="preserve">El software debe tener un direccionamiento hacia </w:t>
            </w:r>
            <w:r>
              <w:rPr>
                <w:rFonts w:ascii="Arial" w:hAnsi="Arial" w:cs="Arial"/>
                <w:sz w:val="18"/>
                <w:szCs w:val="18"/>
                <w:lang w:eastAsia="es-CO"/>
              </w:rPr>
              <w:t>el número de contacto</w:t>
            </w:r>
            <w:r w:rsidRPr="005E0843">
              <w:rPr>
                <w:rFonts w:ascii="Arial" w:hAnsi="Arial" w:cs="Arial"/>
                <w:sz w:val="18"/>
                <w:szCs w:val="18"/>
                <w:lang w:eastAsia="es-CO"/>
              </w:rPr>
              <w:t>, con el fin de realizar un sistema de recordatorio como voz</w:t>
            </w:r>
            <w:r>
              <w:rPr>
                <w:rFonts w:ascii="Arial" w:hAnsi="Arial" w:cs="Arial"/>
                <w:sz w:val="18"/>
                <w:szCs w:val="18"/>
                <w:lang w:eastAsia="es-CO"/>
              </w:rPr>
              <w:t xml:space="preserve"> o</w:t>
            </w:r>
            <w:r w:rsidRPr="005E0843">
              <w:rPr>
                <w:rFonts w:ascii="Arial" w:hAnsi="Arial" w:cs="Arial"/>
                <w:sz w:val="18"/>
                <w:szCs w:val="18"/>
                <w:lang w:eastAsia="es-CO"/>
              </w:rPr>
              <w:t xml:space="preserve"> datos.</w:t>
            </w:r>
          </w:p>
        </w:tc>
        <w:tc>
          <w:tcPr>
            <w:tcW w:w="709" w:type="dxa"/>
            <w:shd w:val="clear" w:color="auto" w:fill="FFFFFF"/>
          </w:tcPr>
          <w:p w14:paraId="5A67CEE0"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5B785A63" w14:textId="77777777" w:rsidR="00D073BA" w:rsidRPr="005E0843" w:rsidRDefault="00D073BA" w:rsidP="003528DD">
            <w:pPr>
              <w:jc w:val="center"/>
              <w:rPr>
                <w:rFonts w:ascii="Arial" w:hAnsi="Arial" w:cs="Arial"/>
                <w:sz w:val="16"/>
                <w:szCs w:val="16"/>
                <w:lang w:eastAsia="es-CO"/>
              </w:rPr>
            </w:pPr>
          </w:p>
        </w:tc>
      </w:tr>
      <w:tr w:rsidR="00D073BA" w:rsidRPr="005E0843" w14:paraId="105D4A84" w14:textId="77777777" w:rsidTr="003528DD">
        <w:trPr>
          <w:trHeight w:val="231"/>
          <w:jc w:val="center"/>
        </w:trPr>
        <w:tc>
          <w:tcPr>
            <w:tcW w:w="704" w:type="dxa"/>
            <w:shd w:val="clear" w:color="auto" w:fill="FFFFFF"/>
            <w:noWrap/>
            <w:vAlign w:val="center"/>
          </w:tcPr>
          <w:p w14:paraId="66D95751"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24</w:t>
            </w:r>
          </w:p>
        </w:tc>
        <w:tc>
          <w:tcPr>
            <w:tcW w:w="6946" w:type="dxa"/>
            <w:shd w:val="clear" w:color="auto" w:fill="FFFFFF"/>
            <w:noWrap/>
            <w:vAlign w:val="bottom"/>
          </w:tcPr>
          <w:p w14:paraId="3AF7BDCE"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oferente debe garantizar el suministro de chat para la interacción entre miembros del call center.</w:t>
            </w:r>
          </w:p>
        </w:tc>
        <w:tc>
          <w:tcPr>
            <w:tcW w:w="709" w:type="dxa"/>
            <w:shd w:val="clear" w:color="auto" w:fill="FFFFFF"/>
          </w:tcPr>
          <w:p w14:paraId="4D395995"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2C2E897D" w14:textId="77777777" w:rsidR="00D073BA" w:rsidRPr="005E0843" w:rsidRDefault="00D073BA" w:rsidP="003528DD">
            <w:pPr>
              <w:jc w:val="center"/>
              <w:rPr>
                <w:rFonts w:ascii="Arial" w:hAnsi="Arial" w:cs="Arial"/>
                <w:sz w:val="16"/>
                <w:szCs w:val="16"/>
                <w:lang w:eastAsia="es-CO"/>
              </w:rPr>
            </w:pPr>
          </w:p>
        </w:tc>
      </w:tr>
      <w:tr w:rsidR="00D073BA" w:rsidRPr="005E0843" w14:paraId="45AC9FE7" w14:textId="77777777" w:rsidTr="003528DD">
        <w:trPr>
          <w:trHeight w:val="231"/>
          <w:jc w:val="center"/>
        </w:trPr>
        <w:tc>
          <w:tcPr>
            <w:tcW w:w="704" w:type="dxa"/>
            <w:shd w:val="clear" w:color="auto" w:fill="FFFFFF"/>
            <w:noWrap/>
            <w:vAlign w:val="center"/>
          </w:tcPr>
          <w:p w14:paraId="66007614"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25</w:t>
            </w:r>
          </w:p>
        </w:tc>
        <w:tc>
          <w:tcPr>
            <w:tcW w:w="6946" w:type="dxa"/>
            <w:shd w:val="clear" w:color="auto" w:fill="FFFFFF"/>
            <w:noWrap/>
            <w:vAlign w:val="bottom"/>
          </w:tcPr>
          <w:p w14:paraId="3ABECC16"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6"/>
                <w:lang w:eastAsia="es-CO"/>
              </w:rPr>
              <w:t>El oferente deberá garantizar que dicho software presente las diferentes políticas de segu</w:t>
            </w:r>
            <w:r>
              <w:rPr>
                <w:rFonts w:ascii="Arial" w:hAnsi="Arial" w:cs="Arial"/>
                <w:sz w:val="18"/>
                <w:szCs w:val="16"/>
                <w:lang w:eastAsia="es-CO"/>
              </w:rPr>
              <w:t xml:space="preserve">ridad establecidas por los TIC y </w:t>
            </w:r>
            <w:r w:rsidRPr="005E0843">
              <w:rPr>
                <w:rFonts w:ascii="Arial" w:hAnsi="Arial" w:cs="Arial"/>
                <w:sz w:val="18"/>
                <w:szCs w:val="16"/>
                <w:lang w:eastAsia="es-CO"/>
              </w:rPr>
              <w:t xml:space="preserve">junto con personal de telemática de la unidad </w:t>
            </w:r>
            <w:r>
              <w:rPr>
                <w:rFonts w:ascii="Arial" w:hAnsi="Arial" w:cs="Arial"/>
                <w:sz w:val="18"/>
                <w:szCs w:val="16"/>
                <w:lang w:eastAsia="es-CO"/>
              </w:rPr>
              <w:t xml:space="preserve">garantizar </w:t>
            </w:r>
            <w:r w:rsidRPr="005E0843">
              <w:rPr>
                <w:rFonts w:ascii="Arial" w:hAnsi="Arial" w:cs="Arial"/>
                <w:sz w:val="18"/>
                <w:szCs w:val="16"/>
                <w:lang w:eastAsia="es-CO"/>
              </w:rPr>
              <w:t xml:space="preserve">los diferentes permisos </w:t>
            </w:r>
            <w:r>
              <w:rPr>
                <w:rFonts w:ascii="Arial" w:hAnsi="Arial" w:cs="Arial"/>
                <w:sz w:val="18"/>
                <w:szCs w:val="16"/>
                <w:lang w:eastAsia="es-CO"/>
              </w:rPr>
              <w:t xml:space="preserve">y políticas de acceso y red </w:t>
            </w:r>
            <w:r w:rsidRPr="005E0843">
              <w:rPr>
                <w:rFonts w:ascii="Arial" w:hAnsi="Arial" w:cs="Arial"/>
                <w:sz w:val="18"/>
                <w:szCs w:val="16"/>
                <w:lang w:eastAsia="es-CO"/>
              </w:rPr>
              <w:t>estable</w:t>
            </w:r>
            <w:r>
              <w:rPr>
                <w:rFonts w:ascii="Arial" w:hAnsi="Arial" w:cs="Arial"/>
                <w:sz w:val="18"/>
                <w:szCs w:val="16"/>
                <w:lang w:eastAsia="es-CO"/>
              </w:rPr>
              <w:t xml:space="preserve">cida para la Unidad Prestadora de Salud Nariño y policía.gov.co. </w:t>
            </w:r>
          </w:p>
        </w:tc>
        <w:tc>
          <w:tcPr>
            <w:tcW w:w="709" w:type="dxa"/>
            <w:shd w:val="clear" w:color="auto" w:fill="FFFFFF"/>
          </w:tcPr>
          <w:p w14:paraId="44A83445"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03EA1176" w14:textId="77777777" w:rsidR="00D073BA" w:rsidRPr="005E0843" w:rsidRDefault="00D073BA" w:rsidP="003528DD">
            <w:pPr>
              <w:jc w:val="center"/>
              <w:rPr>
                <w:rFonts w:ascii="Arial" w:hAnsi="Arial" w:cs="Arial"/>
                <w:sz w:val="16"/>
                <w:szCs w:val="16"/>
                <w:lang w:eastAsia="es-CO"/>
              </w:rPr>
            </w:pPr>
          </w:p>
        </w:tc>
      </w:tr>
      <w:tr w:rsidR="00D073BA" w:rsidRPr="005E0843" w14:paraId="5D790BCC" w14:textId="77777777" w:rsidTr="003528DD">
        <w:trPr>
          <w:trHeight w:val="231"/>
          <w:jc w:val="center"/>
        </w:trPr>
        <w:tc>
          <w:tcPr>
            <w:tcW w:w="704" w:type="dxa"/>
            <w:shd w:val="clear" w:color="auto" w:fill="FFFFFF"/>
            <w:noWrap/>
            <w:vAlign w:val="center"/>
          </w:tcPr>
          <w:p w14:paraId="0A7F3810" w14:textId="77777777" w:rsidR="00D073BA" w:rsidRPr="005E0843" w:rsidRDefault="00D073BA" w:rsidP="003528DD">
            <w:pPr>
              <w:jc w:val="center"/>
              <w:rPr>
                <w:rFonts w:ascii="Arial" w:hAnsi="Arial" w:cs="Arial"/>
                <w:sz w:val="16"/>
                <w:szCs w:val="16"/>
              </w:rPr>
            </w:pPr>
            <w:r w:rsidRPr="005E0843">
              <w:rPr>
                <w:rFonts w:ascii="Arial" w:hAnsi="Arial" w:cs="Arial"/>
                <w:sz w:val="16"/>
                <w:szCs w:val="16"/>
              </w:rPr>
              <w:t>26</w:t>
            </w:r>
          </w:p>
        </w:tc>
        <w:tc>
          <w:tcPr>
            <w:tcW w:w="6946" w:type="dxa"/>
            <w:shd w:val="clear" w:color="auto" w:fill="FFFFFF"/>
            <w:noWrap/>
            <w:vAlign w:val="bottom"/>
          </w:tcPr>
          <w:p w14:paraId="4D967ACE"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 xml:space="preserve">El oferente deberá garantizar que dicho software debe utilizar herramientas informáticas que residen en los servidores de datos (Oracle), y los servidores de publicación (Windows, IIE) de la Policía Nacional, </w:t>
            </w:r>
            <w:r>
              <w:rPr>
                <w:rFonts w:ascii="Arial" w:hAnsi="Arial" w:cs="Arial"/>
                <w:sz w:val="18"/>
                <w:szCs w:val="18"/>
                <w:lang w:eastAsia="es-CO"/>
              </w:rPr>
              <w:t xml:space="preserve">el </w:t>
            </w:r>
            <w:r w:rsidRPr="005E0843">
              <w:rPr>
                <w:rFonts w:ascii="Arial" w:hAnsi="Arial" w:cs="Arial"/>
                <w:sz w:val="18"/>
                <w:szCs w:val="18"/>
                <w:lang w:eastAsia="es-CO"/>
              </w:rPr>
              <w:t>anterior servidor quedara instalado en el área de Telemática</w:t>
            </w:r>
            <w:r>
              <w:rPr>
                <w:rFonts w:ascii="Arial" w:hAnsi="Arial" w:cs="Arial"/>
                <w:sz w:val="18"/>
                <w:szCs w:val="18"/>
                <w:lang w:eastAsia="es-CO"/>
              </w:rPr>
              <w:t xml:space="preserve"> de la Unidad, </w:t>
            </w:r>
            <w:r w:rsidRPr="005E0843">
              <w:rPr>
                <w:rFonts w:ascii="Arial" w:hAnsi="Arial" w:cs="Arial"/>
                <w:sz w:val="18"/>
                <w:szCs w:val="18"/>
                <w:lang w:eastAsia="es-CO"/>
              </w:rPr>
              <w:t xml:space="preserve">para su respectivo control y funcionamiento, </w:t>
            </w:r>
            <w:r>
              <w:rPr>
                <w:rFonts w:ascii="Arial" w:hAnsi="Arial" w:cs="Arial"/>
                <w:sz w:val="18"/>
                <w:szCs w:val="18"/>
                <w:lang w:eastAsia="es-CO"/>
              </w:rPr>
              <w:t>el</w:t>
            </w:r>
            <w:r w:rsidRPr="005E0843">
              <w:rPr>
                <w:rFonts w:ascii="Arial" w:hAnsi="Arial" w:cs="Arial"/>
                <w:sz w:val="18"/>
                <w:szCs w:val="18"/>
                <w:lang w:eastAsia="es-CO"/>
              </w:rPr>
              <w:t xml:space="preserve"> mantenimientos </w:t>
            </w:r>
            <w:r>
              <w:rPr>
                <w:rFonts w:ascii="Arial" w:hAnsi="Arial" w:cs="Arial"/>
                <w:sz w:val="18"/>
                <w:szCs w:val="18"/>
                <w:lang w:eastAsia="es-CO"/>
              </w:rPr>
              <w:t xml:space="preserve">y soporte </w:t>
            </w:r>
            <w:r w:rsidRPr="005E0843">
              <w:rPr>
                <w:rFonts w:ascii="Arial" w:hAnsi="Arial" w:cs="Arial"/>
                <w:sz w:val="18"/>
                <w:szCs w:val="18"/>
                <w:lang w:eastAsia="es-CO"/>
              </w:rPr>
              <w:t xml:space="preserve">serán asumidos por el contratante y no generara ningún costo </w:t>
            </w:r>
            <w:r>
              <w:rPr>
                <w:rFonts w:ascii="Arial" w:hAnsi="Arial" w:cs="Arial"/>
                <w:sz w:val="18"/>
                <w:szCs w:val="18"/>
                <w:lang w:eastAsia="es-CO"/>
              </w:rPr>
              <w:t xml:space="preserve">adicional </w:t>
            </w:r>
            <w:r w:rsidRPr="005E0843">
              <w:rPr>
                <w:rFonts w:ascii="Arial" w:hAnsi="Arial" w:cs="Arial"/>
                <w:sz w:val="18"/>
                <w:szCs w:val="18"/>
                <w:lang w:eastAsia="es-CO"/>
              </w:rPr>
              <w:t>para la Un</w:t>
            </w:r>
            <w:r>
              <w:rPr>
                <w:rFonts w:ascii="Arial" w:hAnsi="Arial" w:cs="Arial"/>
                <w:sz w:val="18"/>
                <w:szCs w:val="18"/>
                <w:lang w:eastAsia="es-CO"/>
              </w:rPr>
              <w:t>idad Prestadora en Salud Nariño.</w:t>
            </w:r>
          </w:p>
        </w:tc>
        <w:tc>
          <w:tcPr>
            <w:tcW w:w="709" w:type="dxa"/>
            <w:shd w:val="clear" w:color="auto" w:fill="FFFFFF"/>
          </w:tcPr>
          <w:p w14:paraId="20F20522"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7FBBAA16" w14:textId="77777777" w:rsidR="00D073BA" w:rsidRPr="005E0843" w:rsidRDefault="00D073BA" w:rsidP="003528DD">
            <w:pPr>
              <w:jc w:val="center"/>
              <w:rPr>
                <w:rFonts w:ascii="Arial" w:hAnsi="Arial" w:cs="Arial"/>
                <w:sz w:val="16"/>
                <w:szCs w:val="16"/>
                <w:lang w:eastAsia="es-CO"/>
              </w:rPr>
            </w:pPr>
          </w:p>
        </w:tc>
      </w:tr>
      <w:tr w:rsidR="00D073BA" w:rsidRPr="005E0843" w14:paraId="1EAF4BA9" w14:textId="77777777" w:rsidTr="003528DD">
        <w:trPr>
          <w:trHeight w:val="231"/>
          <w:jc w:val="center"/>
        </w:trPr>
        <w:tc>
          <w:tcPr>
            <w:tcW w:w="704" w:type="dxa"/>
            <w:shd w:val="clear" w:color="auto" w:fill="FFFFFF"/>
            <w:noWrap/>
            <w:vAlign w:val="center"/>
          </w:tcPr>
          <w:p w14:paraId="07C66A0E" w14:textId="77777777" w:rsidR="00D073BA" w:rsidRPr="005E0843" w:rsidRDefault="00D073BA" w:rsidP="003528DD">
            <w:pPr>
              <w:jc w:val="center"/>
              <w:rPr>
                <w:rFonts w:ascii="Arial" w:hAnsi="Arial" w:cs="Arial"/>
                <w:sz w:val="16"/>
                <w:szCs w:val="16"/>
              </w:rPr>
            </w:pPr>
            <w:r>
              <w:rPr>
                <w:rFonts w:ascii="Arial" w:hAnsi="Arial" w:cs="Arial"/>
                <w:sz w:val="16"/>
                <w:szCs w:val="16"/>
              </w:rPr>
              <w:t>27</w:t>
            </w:r>
          </w:p>
        </w:tc>
        <w:tc>
          <w:tcPr>
            <w:tcW w:w="6946" w:type="dxa"/>
            <w:shd w:val="clear" w:color="auto" w:fill="FFFFFF"/>
            <w:noWrap/>
            <w:vAlign w:val="bottom"/>
          </w:tcPr>
          <w:p w14:paraId="61DF3F80" w14:textId="77777777" w:rsidR="00D073BA" w:rsidRPr="005E0843" w:rsidRDefault="00D073BA" w:rsidP="003528DD">
            <w:pPr>
              <w:jc w:val="both"/>
              <w:rPr>
                <w:rFonts w:ascii="Arial" w:hAnsi="Arial" w:cs="Arial"/>
                <w:color w:val="FF0000"/>
                <w:sz w:val="16"/>
                <w:szCs w:val="16"/>
                <w:lang w:eastAsia="es-CO"/>
              </w:rPr>
            </w:pPr>
            <w:r w:rsidRPr="005E0843">
              <w:rPr>
                <w:rFonts w:ascii="Arial" w:hAnsi="Arial" w:cs="Arial"/>
                <w:sz w:val="18"/>
                <w:szCs w:val="18"/>
                <w:lang w:eastAsia="es-CO"/>
              </w:rPr>
              <w:t xml:space="preserve">El oferente debe garantizar la recepción de los requerimientos y llamados de asistencia técnica </w:t>
            </w:r>
            <w:r>
              <w:rPr>
                <w:rFonts w:ascii="Arial" w:hAnsi="Arial" w:cs="Arial"/>
                <w:sz w:val="18"/>
                <w:szCs w:val="18"/>
                <w:lang w:eastAsia="es-CO"/>
              </w:rPr>
              <w:t xml:space="preserve">y soporte </w:t>
            </w:r>
            <w:r w:rsidRPr="005E0843">
              <w:rPr>
                <w:rFonts w:ascii="Arial" w:hAnsi="Arial" w:cs="Arial"/>
                <w:sz w:val="18"/>
                <w:szCs w:val="18"/>
                <w:lang w:eastAsia="es-CO"/>
              </w:rPr>
              <w:t>mediante una mesa de ayuda en línea, para el reporte de casos</w:t>
            </w:r>
            <w:r>
              <w:rPr>
                <w:rFonts w:ascii="Arial" w:hAnsi="Arial" w:cs="Arial"/>
                <w:sz w:val="18"/>
                <w:szCs w:val="18"/>
                <w:lang w:eastAsia="es-CO"/>
              </w:rPr>
              <w:t xml:space="preserve">, la cual debe ser en tiempo real, garantizando un profesional o técnico disponible en caso de cualquier eventualidad  en la ciudad de Pasto (Nariño).  </w:t>
            </w:r>
          </w:p>
        </w:tc>
        <w:tc>
          <w:tcPr>
            <w:tcW w:w="709" w:type="dxa"/>
            <w:shd w:val="clear" w:color="auto" w:fill="FFFFFF"/>
          </w:tcPr>
          <w:p w14:paraId="4C93F5FA"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635067E9" w14:textId="77777777" w:rsidR="00D073BA" w:rsidRPr="005E0843" w:rsidRDefault="00D073BA" w:rsidP="003528DD">
            <w:pPr>
              <w:jc w:val="center"/>
              <w:rPr>
                <w:rFonts w:ascii="Arial" w:hAnsi="Arial" w:cs="Arial"/>
                <w:sz w:val="16"/>
                <w:szCs w:val="16"/>
                <w:lang w:eastAsia="es-CO"/>
              </w:rPr>
            </w:pPr>
          </w:p>
        </w:tc>
      </w:tr>
      <w:tr w:rsidR="00D073BA" w:rsidRPr="005E0843" w14:paraId="04E43FA1" w14:textId="77777777" w:rsidTr="003528DD">
        <w:trPr>
          <w:trHeight w:val="231"/>
          <w:jc w:val="center"/>
        </w:trPr>
        <w:tc>
          <w:tcPr>
            <w:tcW w:w="704" w:type="dxa"/>
            <w:shd w:val="clear" w:color="auto" w:fill="FFFFFF"/>
            <w:noWrap/>
            <w:vAlign w:val="center"/>
          </w:tcPr>
          <w:p w14:paraId="45F64918" w14:textId="77777777" w:rsidR="00D073BA" w:rsidRPr="005E0843" w:rsidRDefault="00D073BA" w:rsidP="003528DD">
            <w:pPr>
              <w:jc w:val="center"/>
              <w:rPr>
                <w:rFonts w:ascii="Arial" w:hAnsi="Arial" w:cs="Arial"/>
                <w:sz w:val="16"/>
                <w:szCs w:val="16"/>
              </w:rPr>
            </w:pPr>
            <w:r>
              <w:rPr>
                <w:rFonts w:ascii="Arial" w:hAnsi="Arial" w:cs="Arial"/>
                <w:sz w:val="16"/>
                <w:szCs w:val="16"/>
              </w:rPr>
              <w:t>28</w:t>
            </w:r>
          </w:p>
        </w:tc>
        <w:tc>
          <w:tcPr>
            <w:tcW w:w="6946" w:type="dxa"/>
            <w:shd w:val="clear" w:color="auto" w:fill="FFFFFF"/>
            <w:noWrap/>
            <w:vAlign w:val="bottom"/>
          </w:tcPr>
          <w:p w14:paraId="145EE820"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software debe guardar grabaciones de las llamadas por</w:t>
            </w:r>
            <w:r>
              <w:rPr>
                <w:rFonts w:ascii="Arial" w:hAnsi="Arial" w:cs="Arial"/>
                <w:sz w:val="18"/>
                <w:szCs w:val="18"/>
                <w:lang w:eastAsia="es-CO"/>
              </w:rPr>
              <w:t xml:space="preserve"> mínimo 6 meses, las cuales serán de </w:t>
            </w:r>
            <w:r w:rsidRPr="005E0843">
              <w:rPr>
                <w:rFonts w:ascii="Arial" w:hAnsi="Arial" w:cs="Arial"/>
                <w:sz w:val="18"/>
                <w:szCs w:val="18"/>
                <w:lang w:eastAsia="es-CO"/>
              </w:rPr>
              <w:t>ayuda para los respaldos solicitados por la oficina de atención al Usuario de la unidad prestadora de salud Nariño.</w:t>
            </w:r>
          </w:p>
        </w:tc>
        <w:tc>
          <w:tcPr>
            <w:tcW w:w="709" w:type="dxa"/>
            <w:shd w:val="clear" w:color="auto" w:fill="FFFFFF"/>
          </w:tcPr>
          <w:p w14:paraId="17FBD544"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333149AD" w14:textId="77777777" w:rsidR="00D073BA" w:rsidRPr="005E0843" w:rsidRDefault="00D073BA" w:rsidP="003528DD">
            <w:pPr>
              <w:jc w:val="center"/>
              <w:rPr>
                <w:rFonts w:ascii="Arial" w:hAnsi="Arial" w:cs="Arial"/>
                <w:sz w:val="16"/>
                <w:szCs w:val="16"/>
                <w:lang w:eastAsia="es-CO"/>
              </w:rPr>
            </w:pPr>
          </w:p>
        </w:tc>
      </w:tr>
      <w:tr w:rsidR="00D073BA" w:rsidRPr="005E0843" w14:paraId="259B3302" w14:textId="77777777" w:rsidTr="003528DD">
        <w:trPr>
          <w:trHeight w:val="231"/>
          <w:jc w:val="center"/>
        </w:trPr>
        <w:tc>
          <w:tcPr>
            <w:tcW w:w="704" w:type="dxa"/>
            <w:shd w:val="clear" w:color="auto" w:fill="FFFFFF"/>
            <w:noWrap/>
            <w:vAlign w:val="center"/>
          </w:tcPr>
          <w:p w14:paraId="4369A56E" w14:textId="77777777" w:rsidR="00D073BA" w:rsidRPr="005E0843" w:rsidRDefault="00D073BA" w:rsidP="003528DD">
            <w:pPr>
              <w:jc w:val="center"/>
              <w:rPr>
                <w:rFonts w:ascii="Arial" w:hAnsi="Arial" w:cs="Arial"/>
                <w:sz w:val="16"/>
                <w:szCs w:val="16"/>
              </w:rPr>
            </w:pPr>
            <w:r>
              <w:rPr>
                <w:rFonts w:ascii="Arial" w:hAnsi="Arial" w:cs="Arial"/>
                <w:sz w:val="16"/>
                <w:szCs w:val="16"/>
              </w:rPr>
              <w:t>29</w:t>
            </w:r>
          </w:p>
        </w:tc>
        <w:tc>
          <w:tcPr>
            <w:tcW w:w="6946" w:type="dxa"/>
            <w:shd w:val="clear" w:color="auto" w:fill="FFFFFF"/>
            <w:noWrap/>
            <w:vAlign w:val="bottom"/>
          </w:tcPr>
          <w:p w14:paraId="46FC51AA"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oferente entregará junto con su propuesta toda la documentación de los requerimientos de software incluidos en el presente proceso en idiom</w:t>
            </w:r>
            <w:r>
              <w:rPr>
                <w:rFonts w:ascii="Arial" w:hAnsi="Arial" w:cs="Arial"/>
                <w:sz w:val="18"/>
                <w:szCs w:val="18"/>
                <w:lang w:eastAsia="es-CO"/>
              </w:rPr>
              <w:t>a español, tales como licencias,</w:t>
            </w:r>
            <w:r w:rsidRPr="005E0843">
              <w:rPr>
                <w:rFonts w:ascii="Arial" w:hAnsi="Arial" w:cs="Arial"/>
                <w:sz w:val="18"/>
                <w:szCs w:val="18"/>
                <w:lang w:eastAsia="es-CO"/>
              </w:rPr>
              <w:t xml:space="preserve"> soportes de derechos de autor y ficha técnica del hardware ofertado, certificación de manejo, uso, instalación e implementación para el caso de que el </w:t>
            </w:r>
            <w:r>
              <w:rPr>
                <w:rFonts w:ascii="Arial" w:hAnsi="Arial" w:cs="Arial"/>
                <w:sz w:val="18"/>
                <w:szCs w:val="18"/>
                <w:lang w:eastAsia="es-CO"/>
              </w:rPr>
              <w:t xml:space="preserve">software y hardware </w:t>
            </w:r>
            <w:r w:rsidRPr="005E0843">
              <w:rPr>
                <w:rFonts w:ascii="Arial" w:hAnsi="Arial" w:cs="Arial"/>
                <w:sz w:val="18"/>
                <w:szCs w:val="18"/>
                <w:lang w:eastAsia="es-CO"/>
              </w:rPr>
              <w:t xml:space="preserve"> no sean de propiedad del proponente.</w:t>
            </w:r>
          </w:p>
        </w:tc>
        <w:tc>
          <w:tcPr>
            <w:tcW w:w="709" w:type="dxa"/>
            <w:shd w:val="clear" w:color="auto" w:fill="FFFFFF"/>
          </w:tcPr>
          <w:p w14:paraId="58D5C564"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1C0276FB" w14:textId="77777777" w:rsidR="00D073BA" w:rsidRPr="005E0843" w:rsidRDefault="00D073BA" w:rsidP="003528DD">
            <w:pPr>
              <w:jc w:val="center"/>
              <w:rPr>
                <w:rFonts w:ascii="Arial" w:hAnsi="Arial" w:cs="Arial"/>
                <w:sz w:val="16"/>
                <w:szCs w:val="16"/>
                <w:lang w:eastAsia="es-CO"/>
              </w:rPr>
            </w:pPr>
          </w:p>
        </w:tc>
      </w:tr>
      <w:tr w:rsidR="00D073BA" w:rsidRPr="005E0843" w14:paraId="3A674F94" w14:textId="77777777" w:rsidTr="003528DD">
        <w:trPr>
          <w:trHeight w:val="231"/>
          <w:jc w:val="center"/>
        </w:trPr>
        <w:tc>
          <w:tcPr>
            <w:tcW w:w="704" w:type="dxa"/>
            <w:shd w:val="clear" w:color="auto" w:fill="FFFFFF"/>
            <w:noWrap/>
            <w:vAlign w:val="center"/>
          </w:tcPr>
          <w:p w14:paraId="4E009391" w14:textId="77777777" w:rsidR="00D073BA" w:rsidRPr="005E0843" w:rsidRDefault="00D073BA" w:rsidP="003528DD">
            <w:pPr>
              <w:jc w:val="center"/>
              <w:rPr>
                <w:rFonts w:ascii="Arial" w:hAnsi="Arial" w:cs="Arial"/>
                <w:sz w:val="16"/>
                <w:szCs w:val="16"/>
              </w:rPr>
            </w:pPr>
            <w:r>
              <w:rPr>
                <w:rFonts w:ascii="Arial" w:hAnsi="Arial" w:cs="Arial"/>
                <w:sz w:val="16"/>
                <w:szCs w:val="16"/>
              </w:rPr>
              <w:lastRenderedPageBreak/>
              <w:t>30</w:t>
            </w:r>
          </w:p>
        </w:tc>
        <w:tc>
          <w:tcPr>
            <w:tcW w:w="6946" w:type="dxa"/>
            <w:shd w:val="clear" w:color="auto" w:fill="FFFFFF"/>
            <w:noWrap/>
            <w:vAlign w:val="bottom"/>
          </w:tcPr>
          <w:p w14:paraId="0729F23A" w14:textId="77777777" w:rsidR="00D073BA" w:rsidRPr="005E0843" w:rsidRDefault="00D073BA" w:rsidP="003528DD">
            <w:pPr>
              <w:jc w:val="both"/>
              <w:rPr>
                <w:rFonts w:ascii="Arial" w:hAnsi="Arial" w:cs="Arial"/>
                <w:sz w:val="18"/>
                <w:szCs w:val="18"/>
                <w:lang w:eastAsia="es-CO"/>
              </w:rPr>
            </w:pPr>
            <w:r w:rsidRPr="005E0843">
              <w:rPr>
                <w:rFonts w:ascii="Arial" w:hAnsi="Arial" w:cs="Arial"/>
                <w:sz w:val="18"/>
                <w:szCs w:val="18"/>
                <w:lang w:eastAsia="es-CO"/>
              </w:rPr>
              <w:t>El oferente se compromete a entregar una garantía del software incluidos en el presente proceso, esta garantía tiene una duración de la vigencia del contrato, contados a partir de la fecha del acta de recibo a satisfacción del desarrollo, una vez puesta en funcionamiento dicho software esta garantía debe tener la siguiente cobertura:</w:t>
            </w:r>
          </w:p>
          <w:p w14:paraId="6F3E58A9"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 xml:space="preserve">Soporte en sitio y/o remoto para solución de problemas relacionados </w:t>
            </w:r>
            <w:r>
              <w:rPr>
                <w:rFonts w:ascii="Arial" w:hAnsi="Arial" w:cs="Arial"/>
                <w:sz w:val="18"/>
                <w:szCs w:val="18"/>
                <w:lang w:eastAsia="es-CO"/>
              </w:rPr>
              <w:t>entre otros a los</w:t>
            </w:r>
            <w:r w:rsidRPr="005E0843">
              <w:rPr>
                <w:rFonts w:ascii="Arial" w:hAnsi="Arial" w:cs="Arial"/>
                <w:sz w:val="18"/>
                <w:szCs w:val="18"/>
                <w:lang w:eastAsia="es-CO"/>
              </w:rPr>
              <w:t xml:space="preserve"> caso: no funciona</w:t>
            </w:r>
            <w:r>
              <w:rPr>
                <w:rFonts w:ascii="Arial" w:hAnsi="Arial" w:cs="Arial"/>
                <w:sz w:val="18"/>
                <w:szCs w:val="18"/>
                <w:lang w:eastAsia="es-CO"/>
              </w:rPr>
              <w:t xml:space="preserve">miento adecuado o </w:t>
            </w:r>
            <w:r w:rsidRPr="005E0843">
              <w:rPr>
                <w:rFonts w:ascii="Arial" w:hAnsi="Arial" w:cs="Arial"/>
                <w:sz w:val="18"/>
                <w:szCs w:val="18"/>
                <w:lang w:eastAsia="es-CO"/>
              </w:rPr>
              <w:t xml:space="preserve">correcta </w:t>
            </w:r>
            <w:r>
              <w:rPr>
                <w:rFonts w:ascii="Arial" w:hAnsi="Arial" w:cs="Arial"/>
                <w:sz w:val="18"/>
                <w:szCs w:val="18"/>
                <w:lang w:eastAsia="es-CO"/>
              </w:rPr>
              <w:t xml:space="preserve">del </w:t>
            </w:r>
            <w:r w:rsidRPr="005E0843">
              <w:rPr>
                <w:rFonts w:ascii="Arial" w:hAnsi="Arial" w:cs="Arial"/>
                <w:sz w:val="18"/>
                <w:szCs w:val="18"/>
                <w:lang w:eastAsia="es-CO"/>
              </w:rPr>
              <w:t>desarrollo</w:t>
            </w:r>
            <w:r>
              <w:rPr>
                <w:rFonts w:ascii="Arial" w:hAnsi="Arial" w:cs="Arial"/>
                <w:sz w:val="18"/>
                <w:szCs w:val="18"/>
                <w:lang w:eastAsia="es-CO"/>
              </w:rPr>
              <w:t xml:space="preserve"> software, </w:t>
            </w:r>
            <w:r w:rsidRPr="005E0843">
              <w:rPr>
                <w:rFonts w:ascii="Arial" w:hAnsi="Arial" w:cs="Arial"/>
                <w:sz w:val="18"/>
                <w:szCs w:val="18"/>
                <w:lang w:eastAsia="es-CO"/>
              </w:rPr>
              <w:t xml:space="preserve">de acuerdo a la funcionalidad </w:t>
            </w:r>
            <w:r>
              <w:rPr>
                <w:rFonts w:ascii="Arial" w:hAnsi="Arial" w:cs="Arial"/>
                <w:sz w:val="18"/>
                <w:szCs w:val="18"/>
                <w:lang w:eastAsia="es-CO"/>
              </w:rPr>
              <w:t xml:space="preserve">del mismo </w:t>
            </w:r>
            <w:r w:rsidRPr="005E0843">
              <w:rPr>
                <w:rFonts w:ascii="Arial" w:hAnsi="Arial" w:cs="Arial"/>
                <w:sz w:val="18"/>
                <w:szCs w:val="18"/>
                <w:lang w:eastAsia="es-CO"/>
              </w:rPr>
              <w:t>y una vez</w:t>
            </w:r>
            <w:r>
              <w:rPr>
                <w:rFonts w:ascii="Arial" w:hAnsi="Arial" w:cs="Arial"/>
                <w:sz w:val="18"/>
                <w:szCs w:val="18"/>
                <w:lang w:eastAsia="es-CO"/>
              </w:rPr>
              <w:t xml:space="preserve"> que al realizar </w:t>
            </w:r>
            <w:r w:rsidRPr="005E0843">
              <w:rPr>
                <w:rFonts w:ascii="Arial" w:hAnsi="Arial" w:cs="Arial"/>
                <w:sz w:val="18"/>
                <w:szCs w:val="18"/>
                <w:lang w:eastAsia="es-CO"/>
              </w:rPr>
              <w:t>un análisis del problema, se pueda establecer que dicho problema es relacionado con los desarrollos de los requerimientos de software incluidos en el presente proceso.</w:t>
            </w:r>
          </w:p>
        </w:tc>
        <w:tc>
          <w:tcPr>
            <w:tcW w:w="709" w:type="dxa"/>
            <w:shd w:val="clear" w:color="auto" w:fill="FFFFFF"/>
          </w:tcPr>
          <w:p w14:paraId="45DC3112"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2B536C1D" w14:textId="77777777" w:rsidR="00D073BA" w:rsidRPr="005E0843" w:rsidRDefault="00D073BA" w:rsidP="003528DD">
            <w:pPr>
              <w:jc w:val="center"/>
              <w:rPr>
                <w:rFonts w:ascii="Arial" w:hAnsi="Arial" w:cs="Arial"/>
                <w:sz w:val="16"/>
                <w:szCs w:val="16"/>
                <w:lang w:eastAsia="es-CO"/>
              </w:rPr>
            </w:pPr>
          </w:p>
        </w:tc>
      </w:tr>
      <w:tr w:rsidR="00D073BA" w:rsidRPr="005E0843" w14:paraId="272A5024" w14:textId="77777777" w:rsidTr="003528DD">
        <w:trPr>
          <w:trHeight w:val="231"/>
          <w:jc w:val="center"/>
        </w:trPr>
        <w:tc>
          <w:tcPr>
            <w:tcW w:w="704" w:type="dxa"/>
            <w:shd w:val="clear" w:color="auto" w:fill="FFFFFF"/>
            <w:noWrap/>
            <w:vAlign w:val="center"/>
          </w:tcPr>
          <w:p w14:paraId="2864BFB4" w14:textId="77777777" w:rsidR="00D073BA" w:rsidRPr="005E0843" w:rsidRDefault="00D073BA" w:rsidP="003528DD">
            <w:pPr>
              <w:jc w:val="center"/>
              <w:rPr>
                <w:rFonts w:ascii="Arial" w:hAnsi="Arial" w:cs="Arial"/>
                <w:sz w:val="16"/>
                <w:szCs w:val="16"/>
                <w:lang w:eastAsia="es-CO"/>
              </w:rPr>
            </w:pPr>
            <w:r>
              <w:rPr>
                <w:rFonts w:ascii="Arial" w:hAnsi="Arial" w:cs="Arial"/>
                <w:sz w:val="16"/>
                <w:szCs w:val="16"/>
                <w:lang w:eastAsia="es-CO"/>
              </w:rPr>
              <w:t>31</w:t>
            </w:r>
          </w:p>
        </w:tc>
        <w:tc>
          <w:tcPr>
            <w:tcW w:w="6946" w:type="dxa"/>
            <w:shd w:val="clear" w:color="auto" w:fill="FFFFFF"/>
            <w:noWrap/>
            <w:vAlign w:val="bottom"/>
          </w:tcPr>
          <w:p w14:paraId="3C1B1530" w14:textId="77777777" w:rsidR="00D073BA" w:rsidRPr="005E0843" w:rsidRDefault="00D073BA" w:rsidP="003528DD">
            <w:pPr>
              <w:jc w:val="both"/>
              <w:rPr>
                <w:rFonts w:ascii="Arial" w:hAnsi="Arial" w:cs="Arial"/>
                <w:color w:val="FF0000"/>
                <w:sz w:val="18"/>
                <w:szCs w:val="18"/>
                <w:lang w:eastAsia="es-CO"/>
              </w:rPr>
            </w:pPr>
            <w:r w:rsidRPr="005E0843">
              <w:rPr>
                <w:rFonts w:ascii="Arial" w:hAnsi="Arial" w:cs="Arial"/>
                <w:sz w:val="18"/>
                <w:szCs w:val="18"/>
                <w:lang w:eastAsia="es-CO"/>
              </w:rPr>
              <w:t>El oferente se compromete que el tiempo máximo para la atención de un problema relacionado será de un máximo treinta (30) minutos de forma telefónica, en caso de no poder resolverse telefónicamente la novedad, el oferente contará con una hora (1) como máximo para presentarse en el sitio, esta hora será contada a partir de la confirmación de no resolver el problema por vía telefónica, con lo cual el oferente garantiza la presencia de los técnicos en sitio hasta la solución del problema.</w:t>
            </w:r>
          </w:p>
          <w:p w14:paraId="7608A023"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Nota: El oferente se compromete a seguir este protocolo de atención por el periodo del contrato que tiene una duración que cubra la totalidad de la ejecución a partir de la fecha del inicio del proceso.</w:t>
            </w:r>
          </w:p>
        </w:tc>
        <w:tc>
          <w:tcPr>
            <w:tcW w:w="709" w:type="dxa"/>
            <w:shd w:val="clear" w:color="auto" w:fill="FFFFFF"/>
          </w:tcPr>
          <w:p w14:paraId="43F4466A"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0D3E3956" w14:textId="77777777" w:rsidR="00D073BA" w:rsidRPr="005E0843" w:rsidRDefault="00D073BA" w:rsidP="003528DD">
            <w:pPr>
              <w:jc w:val="center"/>
              <w:rPr>
                <w:rFonts w:ascii="Arial" w:hAnsi="Arial" w:cs="Arial"/>
                <w:sz w:val="16"/>
                <w:szCs w:val="16"/>
                <w:lang w:eastAsia="es-CO"/>
              </w:rPr>
            </w:pPr>
          </w:p>
        </w:tc>
      </w:tr>
      <w:tr w:rsidR="00D073BA" w:rsidRPr="005E0843" w14:paraId="0DC099FB" w14:textId="77777777" w:rsidTr="003528DD">
        <w:trPr>
          <w:trHeight w:val="231"/>
          <w:jc w:val="center"/>
        </w:trPr>
        <w:tc>
          <w:tcPr>
            <w:tcW w:w="704" w:type="dxa"/>
            <w:shd w:val="clear" w:color="auto" w:fill="FFFFFF"/>
            <w:noWrap/>
            <w:vAlign w:val="center"/>
          </w:tcPr>
          <w:p w14:paraId="1D513BE3" w14:textId="77777777" w:rsidR="00D073BA" w:rsidRPr="005E0843" w:rsidRDefault="00D073BA" w:rsidP="003528DD">
            <w:pPr>
              <w:jc w:val="center"/>
              <w:rPr>
                <w:rFonts w:ascii="Arial" w:hAnsi="Arial" w:cs="Arial"/>
                <w:sz w:val="16"/>
                <w:szCs w:val="16"/>
              </w:rPr>
            </w:pPr>
            <w:r>
              <w:rPr>
                <w:rFonts w:ascii="Arial" w:hAnsi="Arial" w:cs="Arial"/>
                <w:sz w:val="16"/>
                <w:szCs w:val="16"/>
              </w:rPr>
              <w:t>32</w:t>
            </w:r>
          </w:p>
        </w:tc>
        <w:tc>
          <w:tcPr>
            <w:tcW w:w="6946" w:type="dxa"/>
            <w:shd w:val="clear" w:color="auto" w:fill="FFFFFF"/>
            <w:noWrap/>
            <w:vAlign w:val="bottom"/>
          </w:tcPr>
          <w:p w14:paraId="50733FE4" w14:textId="77777777" w:rsidR="00D073BA" w:rsidRPr="005E0843" w:rsidRDefault="00D073BA" w:rsidP="003528DD">
            <w:pPr>
              <w:jc w:val="both"/>
              <w:rPr>
                <w:rFonts w:ascii="Arial" w:hAnsi="Arial" w:cs="Arial"/>
                <w:sz w:val="16"/>
                <w:szCs w:val="16"/>
                <w:lang w:eastAsia="es-CO"/>
              </w:rPr>
            </w:pPr>
            <w:r w:rsidRPr="005E0843">
              <w:rPr>
                <w:rFonts w:ascii="Arial" w:hAnsi="Arial" w:cs="Arial"/>
                <w:b/>
                <w:sz w:val="18"/>
                <w:szCs w:val="18"/>
                <w:lang w:eastAsia="es-CO"/>
              </w:rPr>
              <w:t>CONFIDENCIALIDAD DE LA INFORMACIÓN:</w:t>
            </w:r>
            <w:r w:rsidRPr="005E0843">
              <w:rPr>
                <w:rFonts w:ascii="Arial" w:hAnsi="Arial" w:cs="Arial"/>
                <w:sz w:val="18"/>
                <w:szCs w:val="18"/>
                <w:lang w:eastAsia="es-CO"/>
              </w:rPr>
              <w:t xml:space="preserve"> En virtud del presente proceso de contratación y su respectiva ejecución, el Oferente se obliga a no suministrar información que obtenga o conozca con ocasión de la ejecución del presente contrato, y que se encuentra marcada como confidencial; así como sobre los lugares a los cuales tenga acceso con ocasión de su desarrollo y sea revelada información marcada como confidencial a terceros.</w:t>
            </w:r>
          </w:p>
        </w:tc>
        <w:tc>
          <w:tcPr>
            <w:tcW w:w="709" w:type="dxa"/>
            <w:shd w:val="clear" w:color="auto" w:fill="FFFFFF"/>
          </w:tcPr>
          <w:p w14:paraId="7066F228"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3864CAB0" w14:textId="77777777" w:rsidR="00D073BA" w:rsidRPr="005E0843" w:rsidRDefault="00D073BA" w:rsidP="003528DD">
            <w:pPr>
              <w:jc w:val="center"/>
              <w:rPr>
                <w:rFonts w:ascii="Arial" w:hAnsi="Arial" w:cs="Arial"/>
                <w:sz w:val="16"/>
                <w:szCs w:val="16"/>
                <w:lang w:eastAsia="es-CO"/>
              </w:rPr>
            </w:pPr>
          </w:p>
        </w:tc>
      </w:tr>
      <w:tr w:rsidR="00D073BA" w:rsidRPr="005E0843" w14:paraId="29BE0A8F" w14:textId="77777777" w:rsidTr="003528DD">
        <w:trPr>
          <w:trHeight w:val="231"/>
          <w:jc w:val="center"/>
        </w:trPr>
        <w:tc>
          <w:tcPr>
            <w:tcW w:w="704" w:type="dxa"/>
            <w:shd w:val="clear" w:color="auto" w:fill="FFFFFF"/>
            <w:noWrap/>
            <w:vAlign w:val="center"/>
          </w:tcPr>
          <w:p w14:paraId="30DFF612" w14:textId="77777777" w:rsidR="00D073BA" w:rsidRPr="005E0843" w:rsidRDefault="00D073BA" w:rsidP="003528DD">
            <w:pPr>
              <w:jc w:val="center"/>
              <w:rPr>
                <w:rFonts w:ascii="Arial" w:hAnsi="Arial" w:cs="Arial"/>
                <w:sz w:val="16"/>
                <w:szCs w:val="16"/>
              </w:rPr>
            </w:pPr>
            <w:r>
              <w:rPr>
                <w:rFonts w:ascii="Arial" w:hAnsi="Arial" w:cs="Arial"/>
                <w:sz w:val="16"/>
                <w:szCs w:val="16"/>
              </w:rPr>
              <w:t>33</w:t>
            </w:r>
          </w:p>
        </w:tc>
        <w:tc>
          <w:tcPr>
            <w:tcW w:w="6946" w:type="dxa"/>
            <w:shd w:val="clear" w:color="auto" w:fill="FFFFFF"/>
            <w:noWrap/>
            <w:vAlign w:val="bottom"/>
          </w:tcPr>
          <w:p w14:paraId="1AEFD9BF"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oferente garantizará una conexión acertada y sin contratiempos, dado que se establecerá hacia una troncal primaria con canales de entrada, así mismo tener en cuenta las normas de seguridad, tales como acceso, claves y configuraciones remotas, esto con el fin de optimizar un buen funcionamiento del software.</w:t>
            </w:r>
          </w:p>
        </w:tc>
        <w:tc>
          <w:tcPr>
            <w:tcW w:w="709" w:type="dxa"/>
            <w:shd w:val="clear" w:color="auto" w:fill="FFFFFF"/>
          </w:tcPr>
          <w:p w14:paraId="7E81399E"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3E8C5C4F" w14:textId="77777777" w:rsidR="00D073BA" w:rsidRPr="005E0843" w:rsidRDefault="00D073BA" w:rsidP="003528DD">
            <w:pPr>
              <w:jc w:val="center"/>
              <w:rPr>
                <w:rFonts w:ascii="Arial" w:hAnsi="Arial" w:cs="Arial"/>
                <w:sz w:val="16"/>
                <w:szCs w:val="16"/>
                <w:lang w:eastAsia="es-CO"/>
              </w:rPr>
            </w:pPr>
          </w:p>
        </w:tc>
      </w:tr>
      <w:tr w:rsidR="00D073BA" w:rsidRPr="005E0843" w14:paraId="1D85691C" w14:textId="77777777" w:rsidTr="003528DD">
        <w:trPr>
          <w:trHeight w:val="231"/>
          <w:jc w:val="center"/>
        </w:trPr>
        <w:tc>
          <w:tcPr>
            <w:tcW w:w="704" w:type="dxa"/>
            <w:shd w:val="clear" w:color="auto" w:fill="FFFFFF"/>
            <w:noWrap/>
            <w:vAlign w:val="center"/>
          </w:tcPr>
          <w:p w14:paraId="7AA7CAD7" w14:textId="77777777" w:rsidR="00D073BA" w:rsidRPr="005E0843" w:rsidRDefault="00D073BA" w:rsidP="003528DD">
            <w:pPr>
              <w:jc w:val="center"/>
              <w:rPr>
                <w:rFonts w:ascii="Arial" w:hAnsi="Arial" w:cs="Arial"/>
                <w:sz w:val="16"/>
                <w:szCs w:val="16"/>
              </w:rPr>
            </w:pPr>
            <w:r>
              <w:rPr>
                <w:rFonts w:ascii="Arial" w:hAnsi="Arial" w:cs="Arial"/>
                <w:sz w:val="16"/>
                <w:szCs w:val="16"/>
              </w:rPr>
              <w:t>34</w:t>
            </w:r>
          </w:p>
        </w:tc>
        <w:tc>
          <w:tcPr>
            <w:tcW w:w="6946" w:type="dxa"/>
            <w:shd w:val="clear" w:color="auto" w:fill="FFFFFF"/>
            <w:noWrap/>
            <w:vAlign w:val="bottom"/>
          </w:tcPr>
          <w:p w14:paraId="121D9178"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oferente suministrara</w:t>
            </w:r>
            <w:r>
              <w:rPr>
                <w:rFonts w:ascii="Arial" w:hAnsi="Arial" w:cs="Arial"/>
                <w:sz w:val="18"/>
                <w:szCs w:val="18"/>
                <w:lang w:eastAsia="es-CO"/>
              </w:rPr>
              <w:t xml:space="preserve"> la cantidad necesaria de</w:t>
            </w:r>
            <w:r w:rsidRPr="005E0843">
              <w:rPr>
                <w:rFonts w:ascii="Arial" w:hAnsi="Arial" w:cs="Arial"/>
                <w:sz w:val="18"/>
                <w:szCs w:val="18"/>
                <w:lang w:eastAsia="es-CO"/>
              </w:rPr>
              <w:t xml:space="preserve"> diademas USB ergonómicas</w:t>
            </w:r>
            <w:r>
              <w:rPr>
                <w:rFonts w:ascii="Arial" w:hAnsi="Arial" w:cs="Arial"/>
                <w:sz w:val="18"/>
                <w:szCs w:val="18"/>
                <w:lang w:eastAsia="es-CO"/>
              </w:rPr>
              <w:t xml:space="preserve"> con doble auricular</w:t>
            </w:r>
            <w:r w:rsidRPr="005E0843">
              <w:rPr>
                <w:rFonts w:ascii="Arial" w:hAnsi="Arial" w:cs="Arial"/>
                <w:color w:val="0000FF"/>
                <w:sz w:val="18"/>
                <w:szCs w:val="18"/>
                <w:lang w:eastAsia="es-CO"/>
              </w:rPr>
              <w:t xml:space="preserve">, </w:t>
            </w:r>
            <w:r w:rsidRPr="005E0843">
              <w:rPr>
                <w:rFonts w:ascii="Arial" w:hAnsi="Arial" w:cs="Arial"/>
                <w:sz w:val="18"/>
                <w:szCs w:val="18"/>
                <w:lang w:eastAsia="es-CO"/>
              </w:rPr>
              <w:t>con el fin de establecer una conexión óptima y de buen uso, para el servicio de call center. Anexar ficha técnica de los dispositivos a ofertar.</w:t>
            </w:r>
          </w:p>
        </w:tc>
        <w:tc>
          <w:tcPr>
            <w:tcW w:w="709" w:type="dxa"/>
            <w:shd w:val="clear" w:color="auto" w:fill="FFFFFF"/>
          </w:tcPr>
          <w:p w14:paraId="136269B6"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417E18AD" w14:textId="77777777" w:rsidR="00D073BA" w:rsidRPr="005E0843" w:rsidRDefault="00D073BA" w:rsidP="003528DD">
            <w:pPr>
              <w:jc w:val="center"/>
              <w:rPr>
                <w:rFonts w:ascii="Arial" w:hAnsi="Arial" w:cs="Arial"/>
                <w:sz w:val="16"/>
                <w:szCs w:val="16"/>
                <w:lang w:eastAsia="es-CO"/>
              </w:rPr>
            </w:pPr>
          </w:p>
        </w:tc>
      </w:tr>
      <w:tr w:rsidR="00D073BA" w:rsidRPr="005E0843" w14:paraId="139038E4" w14:textId="77777777" w:rsidTr="003528DD">
        <w:trPr>
          <w:trHeight w:val="231"/>
          <w:jc w:val="center"/>
        </w:trPr>
        <w:tc>
          <w:tcPr>
            <w:tcW w:w="704" w:type="dxa"/>
            <w:shd w:val="clear" w:color="auto" w:fill="FFFFFF"/>
            <w:noWrap/>
            <w:vAlign w:val="center"/>
          </w:tcPr>
          <w:p w14:paraId="221E1CDB" w14:textId="77777777" w:rsidR="00D073BA" w:rsidRPr="005E0843" w:rsidRDefault="00D073BA" w:rsidP="003528DD">
            <w:pPr>
              <w:jc w:val="center"/>
              <w:rPr>
                <w:rFonts w:ascii="Arial" w:hAnsi="Arial" w:cs="Arial"/>
                <w:sz w:val="16"/>
                <w:szCs w:val="16"/>
              </w:rPr>
            </w:pPr>
            <w:r>
              <w:rPr>
                <w:rFonts w:ascii="Arial" w:hAnsi="Arial" w:cs="Arial"/>
                <w:sz w:val="16"/>
                <w:szCs w:val="16"/>
              </w:rPr>
              <w:t>35</w:t>
            </w:r>
          </w:p>
        </w:tc>
        <w:tc>
          <w:tcPr>
            <w:tcW w:w="6946" w:type="dxa"/>
            <w:shd w:val="clear" w:color="auto" w:fill="FFFFFF"/>
            <w:noWrap/>
            <w:vAlign w:val="bottom"/>
          </w:tcPr>
          <w:p w14:paraId="7845D48C" w14:textId="77777777" w:rsidR="00D073BA" w:rsidRPr="005E0843" w:rsidRDefault="00D073BA" w:rsidP="003528DD">
            <w:pPr>
              <w:jc w:val="both"/>
              <w:rPr>
                <w:rFonts w:ascii="Arial" w:hAnsi="Arial" w:cs="Arial"/>
                <w:sz w:val="16"/>
                <w:szCs w:val="16"/>
                <w:lang w:eastAsia="es-CO"/>
              </w:rPr>
            </w:pPr>
            <w:r w:rsidRPr="005E0843">
              <w:rPr>
                <w:rFonts w:ascii="Arial" w:hAnsi="Arial" w:cs="Arial"/>
                <w:sz w:val="18"/>
                <w:szCs w:val="18"/>
                <w:lang w:eastAsia="es-CO"/>
              </w:rPr>
              <w:t>El oferente realizara las actualizaciones e instalaciones del software únicamente en las instalaciones de la Unidad Prestadora de Salud Nariño – establecimiento de salud policial primario (Pasto- Nariño), lo anterior obedece a políticas de la seguridad de la información, no permite el acceso remoto a cualquier equipo.</w:t>
            </w:r>
          </w:p>
        </w:tc>
        <w:tc>
          <w:tcPr>
            <w:tcW w:w="709" w:type="dxa"/>
            <w:shd w:val="clear" w:color="auto" w:fill="FFFFFF"/>
          </w:tcPr>
          <w:p w14:paraId="29F7FAA5"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2957421E" w14:textId="77777777" w:rsidR="00D073BA" w:rsidRPr="005E0843" w:rsidRDefault="00D073BA" w:rsidP="003528DD">
            <w:pPr>
              <w:jc w:val="center"/>
              <w:rPr>
                <w:rFonts w:ascii="Arial" w:hAnsi="Arial" w:cs="Arial"/>
                <w:sz w:val="16"/>
                <w:szCs w:val="16"/>
                <w:lang w:eastAsia="es-CO"/>
              </w:rPr>
            </w:pPr>
          </w:p>
        </w:tc>
      </w:tr>
      <w:tr w:rsidR="00D073BA" w:rsidRPr="005E0843" w14:paraId="104DA84B" w14:textId="77777777" w:rsidTr="003528DD">
        <w:trPr>
          <w:trHeight w:val="231"/>
          <w:jc w:val="center"/>
        </w:trPr>
        <w:tc>
          <w:tcPr>
            <w:tcW w:w="704" w:type="dxa"/>
            <w:shd w:val="clear" w:color="auto" w:fill="FFFFFF"/>
            <w:noWrap/>
            <w:vAlign w:val="center"/>
          </w:tcPr>
          <w:p w14:paraId="1EE33AF4" w14:textId="77777777" w:rsidR="00D073BA" w:rsidRPr="005E0843" w:rsidRDefault="00D073BA" w:rsidP="003528DD">
            <w:pPr>
              <w:jc w:val="center"/>
              <w:rPr>
                <w:rFonts w:ascii="Arial" w:hAnsi="Arial" w:cs="Arial"/>
                <w:sz w:val="16"/>
                <w:szCs w:val="16"/>
              </w:rPr>
            </w:pPr>
            <w:r>
              <w:rPr>
                <w:rFonts w:ascii="Arial" w:hAnsi="Arial" w:cs="Arial"/>
                <w:sz w:val="16"/>
                <w:szCs w:val="16"/>
              </w:rPr>
              <w:t>36</w:t>
            </w:r>
          </w:p>
        </w:tc>
        <w:tc>
          <w:tcPr>
            <w:tcW w:w="6946" w:type="dxa"/>
            <w:shd w:val="clear" w:color="auto" w:fill="FFFFFF"/>
            <w:noWrap/>
            <w:vAlign w:val="bottom"/>
          </w:tcPr>
          <w:p w14:paraId="0E5957FE" w14:textId="77777777" w:rsidR="00D073BA" w:rsidRPr="005E0843" w:rsidRDefault="00D073BA" w:rsidP="003528DD">
            <w:pPr>
              <w:tabs>
                <w:tab w:val="left" w:pos="0"/>
              </w:tabs>
              <w:jc w:val="both"/>
              <w:rPr>
                <w:rFonts w:ascii="Arial" w:hAnsi="Arial" w:cs="Arial"/>
                <w:sz w:val="18"/>
                <w:szCs w:val="18"/>
              </w:rPr>
            </w:pPr>
            <w:r w:rsidRPr="005E0843">
              <w:rPr>
                <w:rFonts w:ascii="Arial" w:hAnsi="Arial" w:cs="Arial"/>
                <w:sz w:val="18"/>
                <w:szCs w:val="18"/>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w:t>
            </w:r>
            <w:r w:rsidRPr="005E0843">
              <w:rPr>
                <w:rFonts w:ascii="Arial" w:hAnsi="Arial" w:cs="Arial"/>
                <w:sz w:val="18"/>
                <w:szCs w:val="18"/>
              </w:rPr>
              <w:lastRenderedPageBreak/>
              <w:t>asignado al presente proceso, con empresas públicas o privadas, para lo cual el oferente deberá  presentar máximo tres (03) certificaciones (certificación por contrato).</w:t>
            </w:r>
          </w:p>
          <w:p w14:paraId="14916B57" w14:textId="77777777" w:rsidR="00D073BA" w:rsidRPr="005E0843" w:rsidRDefault="00D073BA" w:rsidP="003528DD">
            <w:pPr>
              <w:tabs>
                <w:tab w:val="left" w:pos="0"/>
              </w:tabs>
              <w:jc w:val="both"/>
              <w:rPr>
                <w:rFonts w:ascii="Arial" w:eastAsia="Calibri" w:hAnsi="Arial" w:cs="Arial"/>
                <w:sz w:val="18"/>
                <w:szCs w:val="18"/>
              </w:rPr>
            </w:pPr>
            <w:r w:rsidRPr="005E0843">
              <w:rPr>
                <w:rFonts w:ascii="Arial" w:eastAsia="Calibri" w:hAnsi="Arial" w:cs="Arial"/>
                <w:sz w:val="18"/>
                <w:szCs w:val="18"/>
              </w:rPr>
              <w:t>Las certificaciones deberán ser expedidas por las correspondientes entidades, empresas o personas contratantes, las cuales contendrán como mínimo, la siguiente información:</w:t>
            </w:r>
          </w:p>
          <w:p w14:paraId="29CFA7B2" w14:textId="77777777" w:rsidR="00D073BA" w:rsidRPr="005E0843" w:rsidRDefault="00D073BA" w:rsidP="00D073BA">
            <w:pPr>
              <w:pStyle w:val="Prrafodelista"/>
              <w:numPr>
                <w:ilvl w:val="0"/>
                <w:numId w:val="11"/>
              </w:numPr>
              <w:tabs>
                <w:tab w:val="left" w:pos="0"/>
              </w:tabs>
              <w:autoSpaceDE/>
              <w:autoSpaceDN/>
              <w:jc w:val="both"/>
              <w:rPr>
                <w:rFonts w:eastAsia="Calibri"/>
                <w:sz w:val="18"/>
                <w:szCs w:val="18"/>
              </w:rPr>
            </w:pPr>
            <w:r w:rsidRPr="005E0843">
              <w:rPr>
                <w:rFonts w:eastAsia="Calibri"/>
                <w:sz w:val="18"/>
                <w:szCs w:val="18"/>
              </w:rPr>
              <w:t>Nombre o razón social del contratante.</w:t>
            </w:r>
          </w:p>
          <w:p w14:paraId="1E612F42" w14:textId="77777777" w:rsidR="00D073BA" w:rsidRPr="005E0843" w:rsidRDefault="00D073BA" w:rsidP="00D073BA">
            <w:pPr>
              <w:pStyle w:val="Prrafodelista"/>
              <w:numPr>
                <w:ilvl w:val="0"/>
                <w:numId w:val="11"/>
              </w:numPr>
              <w:tabs>
                <w:tab w:val="left" w:pos="0"/>
              </w:tabs>
              <w:autoSpaceDE/>
              <w:autoSpaceDN/>
              <w:jc w:val="both"/>
              <w:rPr>
                <w:rFonts w:eastAsia="Calibri"/>
                <w:sz w:val="18"/>
                <w:szCs w:val="18"/>
              </w:rPr>
            </w:pPr>
            <w:r w:rsidRPr="005E0843">
              <w:rPr>
                <w:rFonts w:eastAsia="Calibri"/>
                <w:sz w:val="18"/>
                <w:szCs w:val="18"/>
              </w:rPr>
              <w:t>Nombre o razón social del contratista.</w:t>
            </w:r>
          </w:p>
          <w:p w14:paraId="115EB76B" w14:textId="77777777" w:rsidR="00D073BA" w:rsidRPr="005E0843" w:rsidRDefault="00D073BA" w:rsidP="00D073BA">
            <w:pPr>
              <w:pStyle w:val="Prrafodelista"/>
              <w:numPr>
                <w:ilvl w:val="0"/>
                <w:numId w:val="11"/>
              </w:numPr>
              <w:tabs>
                <w:tab w:val="left" w:pos="0"/>
              </w:tabs>
              <w:autoSpaceDE/>
              <w:autoSpaceDN/>
              <w:jc w:val="both"/>
              <w:rPr>
                <w:rFonts w:eastAsia="Calibri"/>
                <w:sz w:val="18"/>
                <w:szCs w:val="18"/>
              </w:rPr>
            </w:pPr>
            <w:r w:rsidRPr="005E0843">
              <w:rPr>
                <w:rFonts w:eastAsia="Calibri"/>
                <w:sz w:val="18"/>
                <w:szCs w:val="18"/>
              </w:rPr>
              <w:t>Descripción del ítem contratado.</w:t>
            </w:r>
          </w:p>
          <w:p w14:paraId="79AF3F70" w14:textId="77777777" w:rsidR="00D073BA" w:rsidRPr="005E0843" w:rsidRDefault="00D073BA" w:rsidP="00D073BA">
            <w:pPr>
              <w:pStyle w:val="Prrafodelista"/>
              <w:numPr>
                <w:ilvl w:val="0"/>
                <w:numId w:val="11"/>
              </w:numPr>
              <w:tabs>
                <w:tab w:val="left" w:pos="0"/>
              </w:tabs>
              <w:autoSpaceDE/>
              <w:autoSpaceDN/>
              <w:jc w:val="both"/>
              <w:rPr>
                <w:rFonts w:eastAsia="Calibri"/>
                <w:sz w:val="18"/>
                <w:szCs w:val="18"/>
              </w:rPr>
            </w:pPr>
            <w:r w:rsidRPr="005E0843">
              <w:rPr>
                <w:rFonts w:eastAsia="Calibri"/>
                <w:sz w:val="18"/>
                <w:szCs w:val="18"/>
              </w:rPr>
              <w:t>Fecha del contrato.</w:t>
            </w:r>
          </w:p>
          <w:p w14:paraId="53219509" w14:textId="77777777" w:rsidR="00D073BA" w:rsidRPr="005E0843" w:rsidRDefault="00D073BA" w:rsidP="00D073BA">
            <w:pPr>
              <w:pStyle w:val="Prrafodelista"/>
              <w:numPr>
                <w:ilvl w:val="0"/>
                <w:numId w:val="11"/>
              </w:numPr>
              <w:tabs>
                <w:tab w:val="left" w:pos="0"/>
              </w:tabs>
              <w:autoSpaceDE/>
              <w:autoSpaceDN/>
              <w:jc w:val="both"/>
              <w:rPr>
                <w:rFonts w:eastAsia="Calibri"/>
                <w:sz w:val="18"/>
                <w:szCs w:val="18"/>
              </w:rPr>
            </w:pPr>
            <w:r w:rsidRPr="005E0843">
              <w:rPr>
                <w:rFonts w:eastAsia="Calibri"/>
                <w:sz w:val="18"/>
                <w:szCs w:val="18"/>
              </w:rPr>
              <w:t>Valor del contrato.</w:t>
            </w:r>
          </w:p>
          <w:p w14:paraId="4A5F6318" w14:textId="77777777" w:rsidR="00D073BA" w:rsidRPr="005E0843" w:rsidRDefault="00D073BA" w:rsidP="00D073BA">
            <w:pPr>
              <w:pStyle w:val="Prrafodelista"/>
              <w:numPr>
                <w:ilvl w:val="0"/>
                <w:numId w:val="11"/>
              </w:numPr>
              <w:tabs>
                <w:tab w:val="left" w:pos="0"/>
              </w:tabs>
              <w:autoSpaceDE/>
              <w:autoSpaceDN/>
              <w:jc w:val="both"/>
              <w:rPr>
                <w:rFonts w:eastAsia="Calibri"/>
                <w:sz w:val="18"/>
                <w:szCs w:val="18"/>
              </w:rPr>
            </w:pPr>
            <w:r w:rsidRPr="005E0843">
              <w:rPr>
                <w:rFonts w:eastAsia="Calibri"/>
                <w:sz w:val="18"/>
                <w:szCs w:val="18"/>
              </w:rPr>
              <w:t>Certificación suscrita por quien la expide.</w:t>
            </w:r>
          </w:p>
          <w:p w14:paraId="48696DFA" w14:textId="77777777" w:rsidR="00D073BA" w:rsidRPr="005E0843" w:rsidRDefault="00D073BA" w:rsidP="00D073BA">
            <w:pPr>
              <w:pStyle w:val="Prrafodelista"/>
              <w:numPr>
                <w:ilvl w:val="0"/>
                <w:numId w:val="11"/>
              </w:numPr>
              <w:tabs>
                <w:tab w:val="left" w:pos="0"/>
              </w:tabs>
              <w:autoSpaceDE/>
              <w:autoSpaceDN/>
              <w:jc w:val="both"/>
              <w:rPr>
                <w:rFonts w:eastAsia="Calibri"/>
                <w:sz w:val="18"/>
                <w:szCs w:val="18"/>
              </w:rPr>
            </w:pPr>
            <w:r w:rsidRPr="005E0843">
              <w:rPr>
                <w:rFonts w:eastAsia="Calibri"/>
                <w:sz w:val="18"/>
                <w:szCs w:val="18"/>
              </w:rPr>
              <w:t>Dirección y número telefónico del contratante.</w:t>
            </w:r>
          </w:p>
          <w:p w14:paraId="0FACFCFE" w14:textId="77777777" w:rsidR="00D073BA" w:rsidRPr="005E0843" w:rsidRDefault="00D073BA" w:rsidP="003528DD">
            <w:pPr>
              <w:jc w:val="both"/>
              <w:rPr>
                <w:rFonts w:ascii="Arial" w:hAnsi="Arial" w:cs="Arial"/>
                <w:sz w:val="18"/>
                <w:szCs w:val="18"/>
                <w:lang w:eastAsia="es-CO"/>
              </w:rPr>
            </w:pPr>
            <w:r w:rsidRPr="005E0843">
              <w:rPr>
                <w:rFonts w:ascii="Arial" w:eastAsia="Calibri" w:hAnsi="Arial" w:cs="Arial"/>
                <w:sz w:val="18"/>
                <w:szCs w:val="18"/>
              </w:rPr>
              <w:t>Debidamente suscritas por el representante legal de la entidad contratante o quien haga sus veces o su apoderado o persona autorizada para ello, NIT, Dirección y Teléfono</w:t>
            </w:r>
            <w:r>
              <w:rPr>
                <w:rFonts w:ascii="Arial" w:eastAsia="Calibri" w:hAnsi="Arial" w:cs="Arial"/>
                <w:sz w:val="18"/>
                <w:szCs w:val="18"/>
              </w:rPr>
              <w:t>.</w:t>
            </w:r>
          </w:p>
        </w:tc>
        <w:tc>
          <w:tcPr>
            <w:tcW w:w="709" w:type="dxa"/>
            <w:shd w:val="clear" w:color="auto" w:fill="FFFFFF"/>
          </w:tcPr>
          <w:p w14:paraId="7A7268B2"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12277F5C" w14:textId="77777777" w:rsidR="00D073BA" w:rsidRPr="005E0843" w:rsidRDefault="00D073BA" w:rsidP="003528DD">
            <w:pPr>
              <w:jc w:val="center"/>
              <w:rPr>
                <w:rFonts w:ascii="Arial" w:hAnsi="Arial" w:cs="Arial"/>
                <w:sz w:val="16"/>
                <w:szCs w:val="16"/>
                <w:lang w:eastAsia="es-CO"/>
              </w:rPr>
            </w:pPr>
          </w:p>
        </w:tc>
      </w:tr>
      <w:tr w:rsidR="00D073BA" w:rsidRPr="005E0843" w14:paraId="5EB20DB6" w14:textId="77777777" w:rsidTr="003528DD">
        <w:trPr>
          <w:trHeight w:val="231"/>
          <w:jc w:val="center"/>
        </w:trPr>
        <w:tc>
          <w:tcPr>
            <w:tcW w:w="704" w:type="dxa"/>
            <w:shd w:val="clear" w:color="auto" w:fill="FFFFFF"/>
            <w:noWrap/>
            <w:vAlign w:val="center"/>
          </w:tcPr>
          <w:p w14:paraId="0E3DFDBF" w14:textId="77777777" w:rsidR="00D073BA" w:rsidRPr="005E0843" w:rsidRDefault="00D073BA" w:rsidP="003528DD">
            <w:pPr>
              <w:jc w:val="center"/>
              <w:rPr>
                <w:rFonts w:ascii="Arial" w:hAnsi="Arial" w:cs="Arial"/>
                <w:sz w:val="16"/>
                <w:szCs w:val="16"/>
              </w:rPr>
            </w:pPr>
            <w:r>
              <w:rPr>
                <w:rFonts w:ascii="Arial" w:hAnsi="Arial" w:cs="Arial"/>
                <w:sz w:val="16"/>
                <w:szCs w:val="16"/>
              </w:rPr>
              <w:t>37</w:t>
            </w:r>
          </w:p>
        </w:tc>
        <w:tc>
          <w:tcPr>
            <w:tcW w:w="6946" w:type="dxa"/>
            <w:shd w:val="clear" w:color="auto" w:fill="FFFFFF"/>
            <w:noWrap/>
            <w:vAlign w:val="bottom"/>
          </w:tcPr>
          <w:p w14:paraId="7B3C3A36" w14:textId="77777777" w:rsidR="00D073BA" w:rsidRPr="005E0843" w:rsidRDefault="00D073BA" w:rsidP="003528DD">
            <w:pPr>
              <w:contextualSpacing/>
              <w:jc w:val="both"/>
              <w:rPr>
                <w:rFonts w:ascii="Arial" w:hAnsi="Arial" w:cs="Arial"/>
                <w:b/>
                <w:sz w:val="18"/>
                <w:szCs w:val="18"/>
              </w:rPr>
            </w:pPr>
            <w:r w:rsidRPr="005E0843">
              <w:rPr>
                <w:rFonts w:ascii="Arial" w:hAnsi="Arial" w:cs="Arial"/>
                <w:b/>
                <w:sz w:val="18"/>
                <w:szCs w:val="18"/>
              </w:rPr>
              <w:t>CONDICIONES DEL SERVICIO:</w:t>
            </w:r>
          </w:p>
          <w:p w14:paraId="509221CD" w14:textId="77777777" w:rsidR="00D073BA" w:rsidRPr="005E0843" w:rsidRDefault="00D073BA" w:rsidP="003528DD">
            <w:pPr>
              <w:contextualSpacing/>
              <w:jc w:val="both"/>
              <w:rPr>
                <w:rFonts w:ascii="Arial" w:hAnsi="Arial" w:cs="Arial"/>
                <w:b/>
                <w:sz w:val="8"/>
                <w:szCs w:val="8"/>
              </w:rPr>
            </w:pPr>
          </w:p>
          <w:p w14:paraId="11279CCD" w14:textId="77777777" w:rsidR="00D073BA" w:rsidRPr="005E0843" w:rsidRDefault="00D073BA" w:rsidP="003528DD">
            <w:pPr>
              <w:contextualSpacing/>
              <w:jc w:val="both"/>
              <w:rPr>
                <w:rFonts w:ascii="Arial" w:hAnsi="Arial" w:cs="Arial"/>
                <w:sz w:val="18"/>
                <w:szCs w:val="18"/>
              </w:rPr>
            </w:pPr>
            <w:r w:rsidRPr="005E0843">
              <w:rPr>
                <w:rFonts w:ascii="Arial" w:hAnsi="Arial" w:cs="Arial"/>
                <w:sz w:val="18"/>
                <w:szCs w:val="18"/>
                <w:lang w:eastAsia="es-CO"/>
              </w:rPr>
              <w:t>La prestación del servicio objeto del presente proceso de contratación “</w:t>
            </w:r>
            <w:r w:rsidRPr="009235B7">
              <w:rPr>
                <w:rFonts w:ascii="Arial" w:hAnsi="Arial" w:cs="Arial"/>
                <w:b/>
                <w:sz w:val="18"/>
                <w:szCs w:val="18"/>
                <w:lang w:eastAsia="es-CO"/>
              </w:rPr>
              <w:t>ALQUILER DE SOFTWARE, HARDWARE Y HERRAMIENTAS DE TELECOMUNCIACIÓN PARA EL FUNCIONAMIENTO DEL CALL CENTER, AGENDAMIENTO, CONFIRMACIÓN, CANCELACIÓN Y REASIGNACIÓN DE CITAS CONSULTA EXTERNA DE LA  UNIDAD PRESTADORA DE SALUD DE NARIÑO</w:t>
            </w:r>
            <w:r w:rsidRPr="005E0843">
              <w:rPr>
                <w:rFonts w:ascii="Arial" w:hAnsi="Arial" w:cs="Arial"/>
                <w:b/>
                <w:sz w:val="18"/>
                <w:szCs w:val="18"/>
                <w:lang w:eastAsia="es-CO"/>
              </w:rPr>
              <w:t>”</w:t>
            </w:r>
            <w:r w:rsidRPr="005E0843">
              <w:rPr>
                <w:rFonts w:ascii="Arial" w:hAnsi="Arial" w:cs="Arial"/>
                <w:sz w:val="18"/>
                <w:szCs w:val="18"/>
                <w:lang w:eastAsia="es-CO"/>
              </w:rPr>
              <w:t>, deberán ser entregados en el establecimiento de salud ESPRI PALERMO (Pasto), de la unidad prestadora de salud Nariño, previa coordinación con el supervisor así:</w:t>
            </w:r>
          </w:p>
          <w:p w14:paraId="37B72A75" w14:textId="77777777" w:rsidR="00D073BA" w:rsidRPr="005E0843" w:rsidRDefault="00D073BA" w:rsidP="003528DD">
            <w:pPr>
              <w:contextualSpacing/>
              <w:jc w:val="both"/>
              <w:rPr>
                <w:rFonts w:ascii="Arial" w:hAnsi="Arial" w:cs="Arial"/>
                <w:sz w:val="18"/>
                <w:szCs w:val="18"/>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546"/>
              <w:gridCol w:w="2842"/>
              <w:gridCol w:w="3388"/>
            </w:tblGrid>
            <w:tr w:rsidR="00D073BA" w:rsidRPr="005E0843" w14:paraId="6C816D39" w14:textId="77777777" w:rsidTr="003528DD">
              <w:trPr>
                <w:trHeight w:val="243"/>
                <w:jc w:val="center"/>
              </w:trPr>
              <w:tc>
                <w:tcPr>
                  <w:tcW w:w="403"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14:paraId="08E49702" w14:textId="77777777" w:rsidR="00D073BA" w:rsidRPr="005E0843" w:rsidRDefault="00D073BA" w:rsidP="003528DD">
                  <w:pPr>
                    <w:contextualSpacing/>
                    <w:jc w:val="both"/>
                    <w:rPr>
                      <w:rFonts w:ascii="Arial" w:hAnsi="Arial" w:cs="Arial"/>
                      <w:sz w:val="18"/>
                      <w:szCs w:val="18"/>
                    </w:rPr>
                  </w:pPr>
                  <w:r w:rsidRPr="005E0843">
                    <w:rPr>
                      <w:rFonts w:ascii="Arial" w:hAnsi="Arial" w:cs="Arial"/>
                      <w:sz w:val="18"/>
                      <w:szCs w:val="18"/>
                    </w:rPr>
                    <w:t>No.</w:t>
                  </w:r>
                </w:p>
              </w:tc>
              <w:tc>
                <w:tcPr>
                  <w:tcW w:w="2097"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14:paraId="4481ECA9" w14:textId="77777777" w:rsidR="00D073BA" w:rsidRPr="005E0843" w:rsidRDefault="00D073BA" w:rsidP="003528DD">
                  <w:pPr>
                    <w:contextualSpacing/>
                    <w:jc w:val="both"/>
                    <w:rPr>
                      <w:rFonts w:ascii="Arial" w:hAnsi="Arial" w:cs="Arial"/>
                      <w:sz w:val="18"/>
                      <w:szCs w:val="18"/>
                    </w:rPr>
                  </w:pPr>
                  <w:r w:rsidRPr="005E0843">
                    <w:rPr>
                      <w:rFonts w:ascii="Arial" w:hAnsi="Arial" w:cs="Arial"/>
                      <w:bCs/>
                      <w:sz w:val="18"/>
                      <w:szCs w:val="18"/>
                      <w:lang w:eastAsia="es-CO"/>
                    </w:rPr>
                    <w:t xml:space="preserve">Lugar de prestación de servicio </w:t>
                  </w:r>
                </w:p>
              </w:tc>
              <w:tc>
                <w:tcPr>
                  <w:tcW w:w="2500"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14:paraId="4760ED6E" w14:textId="77777777" w:rsidR="00D073BA" w:rsidRPr="005E0843" w:rsidRDefault="00D073BA" w:rsidP="003528DD">
                  <w:pPr>
                    <w:contextualSpacing/>
                    <w:jc w:val="center"/>
                    <w:rPr>
                      <w:rFonts w:ascii="Arial" w:hAnsi="Arial" w:cs="Arial"/>
                      <w:sz w:val="18"/>
                      <w:szCs w:val="18"/>
                    </w:rPr>
                  </w:pPr>
                  <w:r w:rsidRPr="005E0843">
                    <w:rPr>
                      <w:rFonts w:ascii="Arial" w:hAnsi="Arial" w:cs="Arial"/>
                      <w:sz w:val="18"/>
                      <w:szCs w:val="18"/>
                    </w:rPr>
                    <w:t>Dirección</w:t>
                  </w:r>
                </w:p>
              </w:tc>
            </w:tr>
            <w:tr w:rsidR="00D073BA" w:rsidRPr="005E0843" w14:paraId="24C8FE34" w14:textId="77777777" w:rsidTr="003528DD">
              <w:trPr>
                <w:trHeight w:val="243"/>
                <w:jc w:val="center"/>
              </w:trPr>
              <w:tc>
                <w:tcPr>
                  <w:tcW w:w="403" w:type="pct"/>
                  <w:tcBorders>
                    <w:top w:val="double" w:sz="4" w:space="0" w:color="auto"/>
                    <w:left w:val="double" w:sz="4" w:space="0" w:color="auto"/>
                    <w:bottom w:val="double" w:sz="4" w:space="0" w:color="auto"/>
                    <w:right w:val="double" w:sz="4" w:space="0" w:color="auto"/>
                  </w:tcBorders>
                  <w:vAlign w:val="center"/>
                  <w:hideMark/>
                </w:tcPr>
                <w:p w14:paraId="3C4822DC" w14:textId="77777777" w:rsidR="00D073BA" w:rsidRPr="005E0843" w:rsidRDefault="00D073BA" w:rsidP="003528DD">
                  <w:pPr>
                    <w:contextualSpacing/>
                    <w:jc w:val="both"/>
                    <w:rPr>
                      <w:rFonts w:ascii="Arial" w:hAnsi="Arial" w:cs="Arial"/>
                      <w:sz w:val="18"/>
                      <w:szCs w:val="18"/>
                    </w:rPr>
                  </w:pPr>
                  <w:r w:rsidRPr="005E0843">
                    <w:rPr>
                      <w:rFonts w:ascii="Arial" w:hAnsi="Arial" w:cs="Arial"/>
                      <w:sz w:val="18"/>
                      <w:szCs w:val="18"/>
                    </w:rPr>
                    <w:t>1</w:t>
                  </w:r>
                </w:p>
              </w:tc>
              <w:tc>
                <w:tcPr>
                  <w:tcW w:w="2097" w:type="pct"/>
                  <w:tcBorders>
                    <w:top w:val="double" w:sz="4" w:space="0" w:color="auto"/>
                    <w:left w:val="double" w:sz="4" w:space="0" w:color="auto"/>
                    <w:bottom w:val="double" w:sz="4" w:space="0" w:color="auto"/>
                    <w:right w:val="double" w:sz="4" w:space="0" w:color="auto"/>
                  </w:tcBorders>
                  <w:vAlign w:val="center"/>
                  <w:hideMark/>
                </w:tcPr>
                <w:p w14:paraId="366E3534" w14:textId="77777777" w:rsidR="00D073BA" w:rsidRPr="005E0843" w:rsidRDefault="00D073BA" w:rsidP="003528DD">
                  <w:pPr>
                    <w:contextualSpacing/>
                    <w:jc w:val="both"/>
                    <w:rPr>
                      <w:rFonts w:ascii="Arial" w:hAnsi="Arial" w:cs="Arial"/>
                      <w:sz w:val="18"/>
                      <w:szCs w:val="18"/>
                    </w:rPr>
                  </w:pPr>
                  <w:r w:rsidRPr="005E0843">
                    <w:rPr>
                      <w:rFonts w:ascii="Arial" w:hAnsi="Arial" w:cs="Arial"/>
                      <w:sz w:val="18"/>
                      <w:szCs w:val="18"/>
                    </w:rPr>
                    <w:t>ESPRI - PASTO</w:t>
                  </w:r>
                </w:p>
              </w:tc>
              <w:tc>
                <w:tcPr>
                  <w:tcW w:w="2500" w:type="pct"/>
                  <w:tcBorders>
                    <w:top w:val="double" w:sz="4" w:space="0" w:color="auto"/>
                    <w:left w:val="double" w:sz="4" w:space="0" w:color="auto"/>
                    <w:bottom w:val="double" w:sz="4" w:space="0" w:color="auto"/>
                    <w:right w:val="double" w:sz="4" w:space="0" w:color="auto"/>
                  </w:tcBorders>
                  <w:vAlign w:val="center"/>
                  <w:hideMark/>
                </w:tcPr>
                <w:p w14:paraId="3CFBD938" w14:textId="77777777" w:rsidR="00D073BA" w:rsidRPr="005E0843" w:rsidRDefault="00D073BA" w:rsidP="003528DD">
                  <w:pPr>
                    <w:contextualSpacing/>
                    <w:jc w:val="both"/>
                    <w:rPr>
                      <w:rFonts w:ascii="Arial" w:hAnsi="Arial" w:cs="Arial"/>
                      <w:sz w:val="18"/>
                      <w:szCs w:val="18"/>
                    </w:rPr>
                  </w:pPr>
                  <w:r w:rsidRPr="005E0843">
                    <w:rPr>
                      <w:rFonts w:ascii="Arial" w:hAnsi="Arial" w:cs="Arial"/>
                      <w:sz w:val="18"/>
                      <w:szCs w:val="18"/>
                    </w:rPr>
                    <w:t xml:space="preserve">Carrera 35 No. 19-119 B. Versalles. </w:t>
                  </w:r>
                </w:p>
              </w:tc>
            </w:tr>
          </w:tbl>
          <w:p w14:paraId="4DCCE7F5" w14:textId="77777777" w:rsidR="00D073BA" w:rsidRPr="005E0843" w:rsidRDefault="00D073BA" w:rsidP="003528DD">
            <w:pPr>
              <w:contextualSpacing/>
              <w:jc w:val="both"/>
              <w:rPr>
                <w:rFonts w:ascii="Arial" w:hAnsi="Arial" w:cs="Arial"/>
                <w:sz w:val="18"/>
                <w:szCs w:val="18"/>
              </w:rPr>
            </w:pPr>
          </w:p>
          <w:p w14:paraId="48EB7E64" w14:textId="77777777" w:rsidR="00D073BA" w:rsidRPr="005E0843" w:rsidRDefault="00D073BA" w:rsidP="003528DD">
            <w:pPr>
              <w:tabs>
                <w:tab w:val="left" w:pos="0"/>
              </w:tabs>
              <w:jc w:val="both"/>
              <w:rPr>
                <w:rFonts w:ascii="Arial" w:hAnsi="Arial" w:cs="Arial"/>
                <w:sz w:val="18"/>
                <w:szCs w:val="18"/>
              </w:rPr>
            </w:pPr>
            <w:r w:rsidRPr="005E0843">
              <w:rPr>
                <w:rFonts w:ascii="Arial" w:hAnsi="Arial" w:cs="Arial"/>
                <w:b/>
                <w:sz w:val="18"/>
                <w:szCs w:val="18"/>
              </w:rPr>
              <w:t>Nota:</w:t>
            </w:r>
            <w:r w:rsidRPr="005E0843">
              <w:rPr>
                <w:rFonts w:ascii="Arial" w:hAnsi="Arial" w:cs="Arial"/>
                <w:sz w:val="18"/>
                <w:szCs w:val="18"/>
              </w:rPr>
              <w:t xml:space="preserve"> los gasto que se efectúen por entrega, cambio por defecto y demás, serán responsabilidad del oferente y futuro contratista; sin cargo adicionales a los pactados en su oferta económica, una vez entregadas las pólizas y carta de inicio el oferente tendrá tres (3) días calendario para las instalaciones del software, </w:t>
            </w:r>
            <w:r>
              <w:rPr>
                <w:rFonts w:ascii="Arial" w:hAnsi="Arial" w:cs="Arial"/>
                <w:sz w:val="18"/>
                <w:szCs w:val="18"/>
              </w:rPr>
              <w:t xml:space="preserve">canal dedicado de datos, </w:t>
            </w:r>
            <w:r w:rsidRPr="005E0843">
              <w:rPr>
                <w:rFonts w:ascii="Arial" w:hAnsi="Arial" w:cs="Arial"/>
                <w:sz w:val="18"/>
                <w:szCs w:val="18"/>
              </w:rPr>
              <w:t xml:space="preserve">capacitación y elementos de comunicación.         </w:t>
            </w:r>
          </w:p>
        </w:tc>
        <w:tc>
          <w:tcPr>
            <w:tcW w:w="709" w:type="dxa"/>
            <w:shd w:val="clear" w:color="auto" w:fill="FFFFFF"/>
          </w:tcPr>
          <w:p w14:paraId="0D5C9ABF"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34A951C0" w14:textId="77777777" w:rsidR="00D073BA" w:rsidRPr="005E0843" w:rsidRDefault="00D073BA" w:rsidP="003528DD">
            <w:pPr>
              <w:jc w:val="center"/>
              <w:rPr>
                <w:rFonts w:ascii="Arial" w:hAnsi="Arial" w:cs="Arial"/>
                <w:sz w:val="16"/>
                <w:szCs w:val="16"/>
                <w:lang w:eastAsia="es-CO"/>
              </w:rPr>
            </w:pPr>
          </w:p>
        </w:tc>
      </w:tr>
      <w:tr w:rsidR="00D073BA" w:rsidRPr="005E0843" w14:paraId="6D134C56" w14:textId="77777777" w:rsidTr="003528DD">
        <w:trPr>
          <w:trHeight w:val="231"/>
          <w:jc w:val="center"/>
        </w:trPr>
        <w:tc>
          <w:tcPr>
            <w:tcW w:w="704" w:type="dxa"/>
            <w:shd w:val="clear" w:color="auto" w:fill="FFFFFF"/>
            <w:noWrap/>
            <w:vAlign w:val="center"/>
          </w:tcPr>
          <w:p w14:paraId="6FC4EC96" w14:textId="77777777" w:rsidR="00D073BA" w:rsidRPr="005E0843" w:rsidRDefault="00D073BA" w:rsidP="003528DD">
            <w:pPr>
              <w:jc w:val="center"/>
              <w:rPr>
                <w:rFonts w:ascii="Arial" w:hAnsi="Arial" w:cs="Arial"/>
                <w:sz w:val="16"/>
                <w:szCs w:val="16"/>
              </w:rPr>
            </w:pPr>
            <w:r>
              <w:rPr>
                <w:rFonts w:ascii="Arial" w:hAnsi="Arial" w:cs="Arial"/>
                <w:sz w:val="16"/>
                <w:szCs w:val="16"/>
              </w:rPr>
              <w:t>38</w:t>
            </w:r>
          </w:p>
        </w:tc>
        <w:tc>
          <w:tcPr>
            <w:tcW w:w="6946" w:type="dxa"/>
            <w:shd w:val="clear" w:color="auto" w:fill="FFFFFF"/>
            <w:noWrap/>
            <w:vAlign w:val="bottom"/>
          </w:tcPr>
          <w:p w14:paraId="70B51ECA" w14:textId="77777777" w:rsidR="00D073BA" w:rsidRPr="005E0843" w:rsidRDefault="00D073BA" w:rsidP="003528DD">
            <w:pPr>
              <w:contextualSpacing/>
              <w:jc w:val="both"/>
              <w:rPr>
                <w:rFonts w:ascii="Arial" w:hAnsi="Arial" w:cs="Arial"/>
                <w:sz w:val="18"/>
                <w:szCs w:val="18"/>
              </w:rPr>
            </w:pPr>
            <w:r w:rsidRPr="005E0843">
              <w:rPr>
                <w:rFonts w:ascii="Arial" w:hAnsi="Arial" w:cs="Arial"/>
                <w:sz w:val="18"/>
                <w:szCs w:val="18"/>
              </w:rPr>
              <w:t xml:space="preserve">El oferente deberá garantizar la instalación y configuración de </w:t>
            </w:r>
            <w:r w:rsidRPr="005E0843">
              <w:rPr>
                <w:rFonts w:ascii="Arial" w:hAnsi="Arial" w:cs="Arial"/>
                <w:b/>
                <w:sz w:val="18"/>
                <w:szCs w:val="18"/>
              </w:rPr>
              <w:t>puntos</w:t>
            </w:r>
            <w:r w:rsidRPr="005E0843">
              <w:rPr>
                <w:rFonts w:ascii="Arial" w:hAnsi="Arial" w:cs="Arial"/>
                <w:sz w:val="18"/>
                <w:szCs w:val="18"/>
              </w:rPr>
              <w:t xml:space="preserve"> de atención de call center en las instalaciones del Establecimiento de Sanidad Policial Primario (Pasto-Nariño)</w:t>
            </w:r>
            <w:r>
              <w:rPr>
                <w:rFonts w:ascii="Arial" w:hAnsi="Arial" w:cs="Arial"/>
                <w:sz w:val="18"/>
                <w:szCs w:val="18"/>
              </w:rPr>
              <w:t>, para lo cual deberá coordinar con el supervisor de contrato.</w:t>
            </w:r>
          </w:p>
        </w:tc>
        <w:tc>
          <w:tcPr>
            <w:tcW w:w="709" w:type="dxa"/>
            <w:shd w:val="clear" w:color="auto" w:fill="FFFFFF"/>
          </w:tcPr>
          <w:p w14:paraId="6F6B2597"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7C8DF595" w14:textId="77777777" w:rsidR="00D073BA" w:rsidRPr="005E0843" w:rsidRDefault="00D073BA" w:rsidP="003528DD">
            <w:pPr>
              <w:jc w:val="center"/>
              <w:rPr>
                <w:rFonts w:ascii="Arial" w:hAnsi="Arial" w:cs="Arial"/>
                <w:sz w:val="16"/>
                <w:szCs w:val="16"/>
                <w:lang w:eastAsia="es-CO"/>
              </w:rPr>
            </w:pPr>
          </w:p>
        </w:tc>
      </w:tr>
      <w:tr w:rsidR="00D073BA" w:rsidRPr="005E0843" w14:paraId="1F7D5CAB" w14:textId="77777777" w:rsidTr="003528DD">
        <w:trPr>
          <w:trHeight w:val="231"/>
          <w:jc w:val="center"/>
        </w:trPr>
        <w:tc>
          <w:tcPr>
            <w:tcW w:w="704" w:type="dxa"/>
            <w:shd w:val="clear" w:color="auto" w:fill="FFFFFF"/>
            <w:noWrap/>
            <w:vAlign w:val="center"/>
          </w:tcPr>
          <w:p w14:paraId="18647F26" w14:textId="77777777" w:rsidR="00D073BA" w:rsidRPr="005E0843" w:rsidRDefault="00D073BA" w:rsidP="003528DD">
            <w:pPr>
              <w:jc w:val="center"/>
              <w:rPr>
                <w:rFonts w:ascii="Arial" w:hAnsi="Arial" w:cs="Arial"/>
                <w:sz w:val="16"/>
                <w:szCs w:val="16"/>
              </w:rPr>
            </w:pPr>
            <w:r>
              <w:rPr>
                <w:rFonts w:ascii="Arial" w:hAnsi="Arial" w:cs="Arial"/>
                <w:sz w:val="16"/>
                <w:szCs w:val="16"/>
              </w:rPr>
              <w:t>39</w:t>
            </w:r>
          </w:p>
        </w:tc>
        <w:tc>
          <w:tcPr>
            <w:tcW w:w="6946" w:type="dxa"/>
            <w:shd w:val="clear" w:color="auto" w:fill="FFFFFF"/>
            <w:noWrap/>
            <w:vAlign w:val="bottom"/>
          </w:tcPr>
          <w:p w14:paraId="626E8AAD" w14:textId="77777777" w:rsidR="00D073BA" w:rsidRDefault="00D073BA" w:rsidP="003528DD">
            <w:pPr>
              <w:contextualSpacing/>
              <w:jc w:val="both"/>
              <w:rPr>
                <w:rFonts w:ascii="Arial" w:hAnsi="Arial" w:cs="Arial"/>
                <w:bCs/>
                <w:color w:val="000000"/>
                <w:sz w:val="18"/>
                <w:szCs w:val="18"/>
              </w:rPr>
            </w:pPr>
            <w:r w:rsidRPr="005E0843">
              <w:rPr>
                <w:rFonts w:ascii="Arial" w:hAnsi="Arial" w:cs="Arial"/>
                <w:b/>
                <w:color w:val="000000"/>
                <w:sz w:val="18"/>
                <w:szCs w:val="18"/>
              </w:rPr>
              <w:t>Coordinador del contrato</w:t>
            </w:r>
            <w:r w:rsidRPr="005E0843">
              <w:rPr>
                <w:rFonts w:ascii="Arial" w:hAnsi="Arial" w:cs="Arial"/>
                <w:color w:val="000000"/>
                <w:sz w:val="18"/>
                <w:szCs w:val="18"/>
              </w:rPr>
              <w:t>: El  proponente deberá designar un empleado con poder de decisión para la canalización y resolución de todos aquellos aspectos relacionados con la  ejecución del contrato, quien estará en permanente comunicación con el supervisor del contrato, de igual forma debe contar con personal técnico, tecnológico</w:t>
            </w:r>
            <w:r>
              <w:rPr>
                <w:rFonts w:ascii="Arial" w:hAnsi="Arial" w:cs="Arial"/>
                <w:color w:val="000000"/>
                <w:sz w:val="18"/>
                <w:szCs w:val="18"/>
              </w:rPr>
              <w:t xml:space="preserve"> y profesional en la ciudad de P</w:t>
            </w:r>
            <w:r w:rsidRPr="005E0843">
              <w:rPr>
                <w:rFonts w:ascii="Arial" w:hAnsi="Arial" w:cs="Arial"/>
                <w:color w:val="000000"/>
                <w:sz w:val="18"/>
                <w:szCs w:val="18"/>
              </w:rPr>
              <w:t>asto</w:t>
            </w:r>
            <w:r>
              <w:rPr>
                <w:rFonts w:ascii="Arial" w:hAnsi="Arial" w:cs="Arial"/>
                <w:color w:val="000000"/>
                <w:sz w:val="18"/>
                <w:szCs w:val="18"/>
              </w:rPr>
              <w:t xml:space="preserve"> (Nariño)</w:t>
            </w:r>
            <w:r w:rsidRPr="005E0843">
              <w:rPr>
                <w:rFonts w:ascii="Arial" w:hAnsi="Arial" w:cs="Arial"/>
                <w:color w:val="000000"/>
                <w:sz w:val="18"/>
                <w:szCs w:val="18"/>
              </w:rPr>
              <w:t xml:space="preserve">, con el fin de solucionar los problemas que se generen, </w:t>
            </w:r>
            <w:r w:rsidRPr="005E0843">
              <w:rPr>
                <w:rFonts w:ascii="Arial" w:hAnsi="Arial" w:cs="Arial"/>
                <w:bCs/>
                <w:color w:val="000000"/>
                <w:sz w:val="18"/>
                <w:szCs w:val="18"/>
              </w:rPr>
              <w:t>El oferente  debe anexar certificación donde incluya nombres, teléfono y ubicación del mismo</w:t>
            </w:r>
          </w:p>
          <w:p w14:paraId="45CAFFB1" w14:textId="77777777" w:rsidR="00D073BA" w:rsidRDefault="00D073BA" w:rsidP="003528DD">
            <w:pPr>
              <w:contextualSpacing/>
              <w:jc w:val="both"/>
              <w:rPr>
                <w:rFonts w:ascii="Arial" w:hAnsi="Arial" w:cs="Arial"/>
                <w:sz w:val="18"/>
                <w:szCs w:val="18"/>
              </w:rPr>
            </w:pPr>
          </w:p>
          <w:p w14:paraId="17BFF1E9" w14:textId="77777777" w:rsidR="00D073BA" w:rsidRPr="005E0843" w:rsidRDefault="00D073BA" w:rsidP="003528DD">
            <w:pPr>
              <w:contextualSpacing/>
              <w:jc w:val="both"/>
              <w:rPr>
                <w:rFonts w:ascii="Arial" w:hAnsi="Arial" w:cs="Arial"/>
                <w:sz w:val="18"/>
                <w:szCs w:val="18"/>
              </w:rPr>
            </w:pPr>
          </w:p>
        </w:tc>
        <w:tc>
          <w:tcPr>
            <w:tcW w:w="709" w:type="dxa"/>
            <w:shd w:val="clear" w:color="auto" w:fill="FFFFFF"/>
          </w:tcPr>
          <w:p w14:paraId="39B02B7F"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3681754A" w14:textId="77777777" w:rsidR="00D073BA" w:rsidRPr="005E0843" w:rsidRDefault="00D073BA" w:rsidP="003528DD">
            <w:pPr>
              <w:jc w:val="center"/>
              <w:rPr>
                <w:rFonts w:ascii="Arial" w:hAnsi="Arial" w:cs="Arial"/>
                <w:sz w:val="16"/>
                <w:szCs w:val="16"/>
                <w:lang w:eastAsia="es-CO"/>
              </w:rPr>
            </w:pPr>
          </w:p>
        </w:tc>
      </w:tr>
      <w:tr w:rsidR="00D073BA" w:rsidRPr="005E0843" w14:paraId="3EA0A923" w14:textId="77777777" w:rsidTr="003528DD">
        <w:trPr>
          <w:trHeight w:val="231"/>
          <w:jc w:val="center"/>
        </w:trPr>
        <w:tc>
          <w:tcPr>
            <w:tcW w:w="704" w:type="dxa"/>
            <w:shd w:val="clear" w:color="auto" w:fill="FFFFFF"/>
            <w:noWrap/>
            <w:vAlign w:val="center"/>
          </w:tcPr>
          <w:p w14:paraId="2758DC39" w14:textId="77777777" w:rsidR="00D073BA" w:rsidRPr="005E0843" w:rsidRDefault="00D073BA" w:rsidP="003528DD">
            <w:pPr>
              <w:jc w:val="center"/>
              <w:rPr>
                <w:rFonts w:ascii="Arial" w:hAnsi="Arial" w:cs="Arial"/>
                <w:sz w:val="16"/>
                <w:szCs w:val="16"/>
              </w:rPr>
            </w:pPr>
            <w:r>
              <w:rPr>
                <w:rFonts w:ascii="Arial" w:hAnsi="Arial" w:cs="Arial"/>
                <w:sz w:val="16"/>
                <w:szCs w:val="16"/>
              </w:rPr>
              <w:lastRenderedPageBreak/>
              <w:t>40</w:t>
            </w:r>
          </w:p>
        </w:tc>
        <w:tc>
          <w:tcPr>
            <w:tcW w:w="6946" w:type="dxa"/>
            <w:shd w:val="clear" w:color="auto" w:fill="FFFFFF"/>
            <w:noWrap/>
            <w:vAlign w:val="bottom"/>
          </w:tcPr>
          <w:p w14:paraId="170530DB" w14:textId="77777777" w:rsidR="00D073BA" w:rsidRPr="005E0843" w:rsidRDefault="00D073BA" w:rsidP="003528DD">
            <w:pPr>
              <w:pStyle w:val="Textoindependiente2"/>
              <w:spacing w:after="0" w:line="240" w:lineRule="auto"/>
              <w:rPr>
                <w:rFonts w:eastAsia="Calibri"/>
                <w:b/>
                <w:color w:val="000000" w:themeColor="text1"/>
                <w:sz w:val="18"/>
                <w:szCs w:val="18"/>
              </w:rPr>
            </w:pPr>
            <w:r w:rsidRPr="005E0843">
              <w:rPr>
                <w:rFonts w:eastAsia="Calibri"/>
                <w:b/>
                <w:color w:val="000000" w:themeColor="text1"/>
                <w:sz w:val="18"/>
                <w:szCs w:val="18"/>
              </w:rPr>
              <w:t xml:space="preserve">CAPACIDAD OPERATIVA. </w:t>
            </w:r>
          </w:p>
          <w:p w14:paraId="3D2FF33D" w14:textId="77777777" w:rsidR="00D073BA" w:rsidRPr="005E0843" w:rsidRDefault="00D073BA" w:rsidP="003528DD">
            <w:pPr>
              <w:pStyle w:val="Textoindependiente2"/>
              <w:spacing w:after="0" w:line="240" w:lineRule="auto"/>
              <w:jc w:val="both"/>
              <w:rPr>
                <w:sz w:val="18"/>
                <w:szCs w:val="18"/>
                <w:lang w:val="es-CO" w:eastAsia="es-CO"/>
              </w:rPr>
            </w:pPr>
          </w:p>
          <w:p w14:paraId="73932F0B" w14:textId="77777777" w:rsidR="00D073BA" w:rsidRPr="0013288B" w:rsidRDefault="00D073BA" w:rsidP="003528DD">
            <w:pPr>
              <w:pStyle w:val="Textoindependiente2"/>
              <w:spacing w:after="0" w:line="240" w:lineRule="auto"/>
              <w:jc w:val="both"/>
              <w:rPr>
                <w:sz w:val="18"/>
                <w:szCs w:val="18"/>
                <w:lang w:val="es-CO" w:eastAsia="es-CO"/>
              </w:rPr>
            </w:pPr>
            <w:r w:rsidRPr="005E0843">
              <w:rPr>
                <w:sz w:val="18"/>
                <w:szCs w:val="18"/>
                <w:lang w:val="es-CO" w:eastAsia="es-CO"/>
              </w:rPr>
              <w:t>El oferente debe contar con personal técnico y administrativo, que este en la capacidad de solucionar las inquietudes, sugerencias, observaciones o requerimientos referentes al objeto a contratar con oportunidad, garantizando a la Unidad Prestadora de Salud Nariño la disponibilidad del personal necesario e idóneo, para el desarrollo del contrato</w:t>
            </w:r>
          </w:p>
        </w:tc>
        <w:tc>
          <w:tcPr>
            <w:tcW w:w="709" w:type="dxa"/>
            <w:shd w:val="clear" w:color="auto" w:fill="FFFFFF"/>
          </w:tcPr>
          <w:p w14:paraId="7080A890"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12CF87FD" w14:textId="77777777" w:rsidR="00D073BA" w:rsidRPr="005E0843" w:rsidRDefault="00D073BA" w:rsidP="003528DD">
            <w:pPr>
              <w:jc w:val="center"/>
              <w:rPr>
                <w:rFonts w:ascii="Arial" w:hAnsi="Arial" w:cs="Arial"/>
                <w:sz w:val="16"/>
                <w:szCs w:val="16"/>
                <w:lang w:eastAsia="es-CO"/>
              </w:rPr>
            </w:pPr>
          </w:p>
        </w:tc>
      </w:tr>
      <w:tr w:rsidR="00D073BA" w:rsidRPr="005E0843" w14:paraId="3E0EE977" w14:textId="77777777" w:rsidTr="003528DD">
        <w:trPr>
          <w:trHeight w:val="231"/>
          <w:jc w:val="center"/>
        </w:trPr>
        <w:tc>
          <w:tcPr>
            <w:tcW w:w="704" w:type="dxa"/>
            <w:shd w:val="clear" w:color="auto" w:fill="FFFFFF"/>
            <w:noWrap/>
            <w:vAlign w:val="center"/>
          </w:tcPr>
          <w:p w14:paraId="34856E58" w14:textId="77777777" w:rsidR="00D073BA" w:rsidRPr="005E0843" w:rsidRDefault="00D073BA" w:rsidP="003528DD">
            <w:pPr>
              <w:jc w:val="center"/>
              <w:rPr>
                <w:rFonts w:ascii="Arial" w:hAnsi="Arial" w:cs="Arial"/>
                <w:sz w:val="16"/>
                <w:szCs w:val="16"/>
              </w:rPr>
            </w:pPr>
            <w:r>
              <w:rPr>
                <w:rFonts w:ascii="Arial" w:hAnsi="Arial" w:cs="Arial"/>
                <w:sz w:val="16"/>
                <w:szCs w:val="16"/>
              </w:rPr>
              <w:t>41</w:t>
            </w:r>
          </w:p>
        </w:tc>
        <w:tc>
          <w:tcPr>
            <w:tcW w:w="6946" w:type="dxa"/>
            <w:shd w:val="clear" w:color="auto" w:fill="FFFFFF"/>
            <w:noWrap/>
            <w:vAlign w:val="bottom"/>
          </w:tcPr>
          <w:p w14:paraId="7DE6FC82" w14:textId="77777777" w:rsidR="00D073BA" w:rsidRPr="00573AB9" w:rsidRDefault="00D073BA" w:rsidP="003528DD">
            <w:pPr>
              <w:autoSpaceDE w:val="0"/>
              <w:autoSpaceDN w:val="0"/>
              <w:adjustRightInd w:val="0"/>
              <w:jc w:val="both"/>
              <w:rPr>
                <w:rFonts w:ascii="Arial" w:hAnsi="Arial" w:cs="Arial"/>
                <w:sz w:val="18"/>
                <w:szCs w:val="18"/>
                <w:lang w:eastAsia="es-CO"/>
              </w:rPr>
            </w:pPr>
            <w:r w:rsidRPr="005E0843">
              <w:rPr>
                <w:rFonts w:ascii="Arial" w:hAnsi="Arial" w:cs="Arial"/>
                <w:sz w:val="18"/>
                <w:szCs w:val="18"/>
                <w:lang w:eastAsia="es-CO"/>
              </w:rPr>
              <w:t>Para el cumplimiento de los requerimientos y solicitudes que</w:t>
            </w:r>
            <w:r>
              <w:rPr>
                <w:rFonts w:ascii="Arial" w:hAnsi="Arial" w:cs="Arial"/>
                <w:sz w:val="18"/>
                <w:szCs w:val="18"/>
                <w:lang w:eastAsia="es-CO"/>
              </w:rPr>
              <w:t xml:space="preserve"> ofertados por</w:t>
            </w:r>
            <w:r w:rsidRPr="005E0843">
              <w:rPr>
                <w:rFonts w:ascii="Arial" w:hAnsi="Arial" w:cs="Arial"/>
                <w:sz w:val="18"/>
                <w:szCs w:val="18"/>
                <w:lang w:eastAsia="es-CO"/>
              </w:rPr>
              <w:t xml:space="preserve"> la Unidad Prestadora de Salud Nariño, es necesario que el proponente ofrezca dentro de su propuesta una aplicación </w:t>
            </w:r>
            <w:r>
              <w:rPr>
                <w:rFonts w:ascii="Arial" w:hAnsi="Arial" w:cs="Arial"/>
                <w:sz w:val="18"/>
                <w:szCs w:val="18"/>
                <w:lang w:eastAsia="es-CO"/>
              </w:rPr>
              <w:t xml:space="preserve">para </w:t>
            </w:r>
            <w:r w:rsidRPr="005E0843">
              <w:rPr>
                <w:rFonts w:ascii="Arial" w:hAnsi="Arial" w:cs="Arial"/>
                <w:sz w:val="18"/>
                <w:szCs w:val="18"/>
                <w:lang w:eastAsia="es-CO"/>
              </w:rPr>
              <w:t xml:space="preserve">mesa de ayuda donde se registren todas la solicitudes a fin que se resuelvan en el menor tiempo y permanezca el registro, el seguimiento y la oportunidad de la solución, además contar con una línea de atención al cliente y sistema de mensajería de WhatsApp. Para este cumplimiento el proponente debe anexar mediante un documento las instrucciones </w:t>
            </w:r>
            <w:r>
              <w:rPr>
                <w:rFonts w:ascii="Arial" w:hAnsi="Arial" w:cs="Arial"/>
                <w:sz w:val="18"/>
                <w:szCs w:val="18"/>
                <w:lang w:eastAsia="es-CO"/>
              </w:rPr>
              <w:t>de acceso</w:t>
            </w:r>
            <w:r w:rsidRPr="005E0843">
              <w:rPr>
                <w:rFonts w:ascii="Arial" w:hAnsi="Arial" w:cs="Arial"/>
                <w:sz w:val="18"/>
                <w:szCs w:val="18"/>
                <w:lang w:eastAsia="es-CO"/>
              </w:rPr>
              <w:t xml:space="preserve"> a la aplicación para dispositivos móviles, este documento será verificable como parte del componente técnico.</w:t>
            </w:r>
          </w:p>
        </w:tc>
        <w:tc>
          <w:tcPr>
            <w:tcW w:w="709" w:type="dxa"/>
            <w:shd w:val="clear" w:color="auto" w:fill="FFFFFF"/>
          </w:tcPr>
          <w:p w14:paraId="2171FF90"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2D66065D" w14:textId="77777777" w:rsidR="00D073BA" w:rsidRPr="005E0843" w:rsidRDefault="00D073BA" w:rsidP="003528DD">
            <w:pPr>
              <w:jc w:val="center"/>
              <w:rPr>
                <w:rFonts w:ascii="Arial" w:hAnsi="Arial" w:cs="Arial"/>
                <w:sz w:val="16"/>
                <w:szCs w:val="16"/>
                <w:lang w:eastAsia="es-CO"/>
              </w:rPr>
            </w:pPr>
          </w:p>
        </w:tc>
      </w:tr>
      <w:tr w:rsidR="00D073BA" w:rsidRPr="005E0843" w14:paraId="4A514ED0" w14:textId="77777777" w:rsidTr="003528DD">
        <w:trPr>
          <w:trHeight w:val="231"/>
          <w:jc w:val="center"/>
        </w:trPr>
        <w:tc>
          <w:tcPr>
            <w:tcW w:w="704" w:type="dxa"/>
            <w:shd w:val="clear" w:color="auto" w:fill="FFFFFF"/>
            <w:noWrap/>
            <w:vAlign w:val="center"/>
          </w:tcPr>
          <w:p w14:paraId="5D1F3F3D" w14:textId="77777777" w:rsidR="00D073BA" w:rsidRPr="005E0843" w:rsidRDefault="00D073BA" w:rsidP="003528DD">
            <w:pPr>
              <w:jc w:val="center"/>
              <w:rPr>
                <w:rFonts w:ascii="Arial" w:hAnsi="Arial" w:cs="Arial"/>
                <w:sz w:val="16"/>
                <w:szCs w:val="16"/>
              </w:rPr>
            </w:pPr>
            <w:r>
              <w:rPr>
                <w:rFonts w:ascii="Arial" w:hAnsi="Arial" w:cs="Arial"/>
                <w:sz w:val="16"/>
                <w:szCs w:val="16"/>
              </w:rPr>
              <w:t>42</w:t>
            </w:r>
          </w:p>
        </w:tc>
        <w:tc>
          <w:tcPr>
            <w:tcW w:w="6946" w:type="dxa"/>
            <w:shd w:val="clear" w:color="auto" w:fill="FFFFFF"/>
            <w:noWrap/>
            <w:vAlign w:val="bottom"/>
          </w:tcPr>
          <w:p w14:paraId="12C9EC2B" w14:textId="77777777" w:rsidR="00D073BA" w:rsidRPr="005E0843" w:rsidRDefault="00D073BA" w:rsidP="003528DD">
            <w:pPr>
              <w:autoSpaceDE w:val="0"/>
              <w:autoSpaceDN w:val="0"/>
              <w:adjustRightInd w:val="0"/>
              <w:jc w:val="both"/>
              <w:rPr>
                <w:rFonts w:ascii="Arial" w:hAnsi="Arial" w:cs="Arial"/>
                <w:sz w:val="18"/>
                <w:szCs w:val="18"/>
                <w:lang w:eastAsia="es-CO"/>
              </w:rPr>
            </w:pPr>
            <w:r w:rsidRPr="005E0843">
              <w:rPr>
                <w:rFonts w:ascii="Arial" w:hAnsi="Arial" w:cs="Arial"/>
                <w:sz w:val="18"/>
                <w:szCs w:val="18"/>
                <w:lang w:eastAsia="es-CO"/>
              </w:rPr>
              <w:t>El oferente deberá estar inscritos bajo la Certificación de la Cámara de Comercio donde se evidencie la existencia y el registro del establecimiento actividades comerciales para la prestación de servicios integrales de call center o el desarrollo, implementación y ejecución de programas relacionados con call center o centros de llamadas.</w:t>
            </w:r>
          </w:p>
        </w:tc>
        <w:tc>
          <w:tcPr>
            <w:tcW w:w="709" w:type="dxa"/>
            <w:shd w:val="clear" w:color="auto" w:fill="FFFFFF"/>
          </w:tcPr>
          <w:p w14:paraId="6775DB66"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2F6ED795" w14:textId="77777777" w:rsidR="00D073BA" w:rsidRPr="005E0843" w:rsidRDefault="00D073BA" w:rsidP="003528DD">
            <w:pPr>
              <w:jc w:val="center"/>
              <w:rPr>
                <w:rFonts w:ascii="Arial" w:hAnsi="Arial" w:cs="Arial"/>
                <w:sz w:val="16"/>
                <w:szCs w:val="16"/>
                <w:lang w:eastAsia="es-CO"/>
              </w:rPr>
            </w:pPr>
          </w:p>
        </w:tc>
      </w:tr>
      <w:tr w:rsidR="00D073BA" w:rsidRPr="005E0843" w14:paraId="7BEB054C" w14:textId="77777777" w:rsidTr="003528DD">
        <w:trPr>
          <w:trHeight w:val="231"/>
          <w:jc w:val="center"/>
        </w:trPr>
        <w:tc>
          <w:tcPr>
            <w:tcW w:w="704" w:type="dxa"/>
            <w:shd w:val="clear" w:color="auto" w:fill="FFFFFF"/>
            <w:noWrap/>
            <w:vAlign w:val="center"/>
          </w:tcPr>
          <w:p w14:paraId="2C4959AE" w14:textId="77777777" w:rsidR="00D073BA" w:rsidRPr="005E0843" w:rsidRDefault="00D073BA" w:rsidP="003528DD">
            <w:pPr>
              <w:jc w:val="center"/>
              <w:rPr>
                <w:rFonts w:ascii="Arial" w:hAnsi="Arial" w:cs="Arial"/>
                <w:sz w:val="16"/>
                <w:szCs w:val="16"/>
              </w:rPr>
            </w:pPr>
            <w:r>
              <w:rPr>
                <w:rFonts w:ascii="Arial" w:hAnsi="Arial" w:cs="Arial"/>
                <w:sz w:val="16"/>
                <w:szCs w:val="16"/>
              </w:rPr>
              <w:t>43</w:t>
            </w:r>
          </w:p>
        </w:tc>
        <w:tc>
          <w:tcPr>
            <w:tcW w:w="6946" w:type="dxa"/>
            <w:shd w:val="clear" w:color="auto" w:fill="FFFFFF"/>
            <w:noWrap/>
          </w:tcPr>
          <w:p w14:paraId="15023311" w14:textId="77777777" w:rsidR="00D073BA" w:rsidRPr="00573AB9" w:rsidRDefault="00D073BA" w:rsidP="003528DD">
            <w:pPr>
              <w:pStyle w:val="Textoindependiente2"/>
              <w:spacing w:after="0" w:line="240" w:lineRule="auto"/>
              <w:jc w:val="both"/>
              <w:rPr>
                <w:sz w:val="18"/>
                <w:szCs w:val="18"/>
                <w:lang w:val="es-CO" w:eastAsia="es-CO"/>
              </w:rPr>
            </w:pPr>
            <w:r w:rsidRPr="00573AB9">
              <w:rPr>
                <w:sz w:val="18"/>
                <w:szCs w:val="18"/>
                <w:lang w:val="es-CO" w:eastAsia="es-CO"/>
              </w:rPr>
              <w:t>Presentar junto a la oferta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709" w:type="dxa"/>
            <w:shd w:val="clear" w:color="auto" w:fill="FFFFFF"/>
          </w:tcPr>
          <w:p w14:paraId="106DD843"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610E47F2" w14:textId="77777777" w:rsidR="00D073BA" w:rsidRPr="005E0843" w:rsidRDefault="00D073BA" w:rsidP="003528DD">
            <w:pPr>
              <w:jc w:val="center"/>
              <w:rPr>
                <w:rFonts w:ascii="Arial" w:hAnsi="Arial" w:cs="Arial"/>
                <w:sz w:val="16"/>
                <w:szCs w:val="16"/>
                <w:lang w:eastAsia="es-CO"/>
              </w:rPr>
            </w:pPr>
          </w:p>
        </w:tc>
      </w:tr>
      <w:tr w:rsidR="00D073BA" w:rsidRPr="005E0843" w14:paraId="3EC7A119" w14:textId="77777777" w:rsidTr="003528DD">
        <w:trPr>
          <w:trHeight w:val="2684"/>
          <w:jc w:val="center"/>
        </w:trPr>
        <w:tc>
          <w:tcPr>
            <w:tcW w:w="704" w:type="dxa"/>
            <w:shd w:val="clear" w:color="auto" w:fill="FFFFFF"/>
            <w:noWrap/>
            <w:vAlign w:val="center"/>
          </w:tcPr>
          <w:p w14:paraId="02373484" w14:textId="77777777" w:rsidR="00D073BA" w:rsidRPr="005E0843" w:rsidRDefault="00D073BA" w:rsidP="003528DD">
            <w:pPr>
              <w:jc w:val="center"/>
              <w:rPr>
                <w:rFonts w:ascii="Arial" w:hAnsi="Arial" w:cs="Arial"/>
                <w:sz w:val="16"/>
                <w:szCs w:val="16"/>
              </w:rPr>
            </w:pPr>
            <w:r>
              <w:rPr>
                <w:rFonts w:ascii="Arial" w:hAnsi="Arial" w:cs="Arial"/>
                <w:sz w:val="16"/>
                <w:szCs w:val="16"/>
              </w:rPr>
              <w:t>44</w:t>
            </w:r>
          </w:p>
        </w:tc>
        <w:tc>
          <w:tcPr>
            <w:tcW w:w="6946" w:type="dxa"/>
            <w:shd w:val="clear" w:color="auto" w:fill="FFFFFF"/>
            <w:noWrap/>
            <w:vAlign w:val="center"/>
          </w:tcPr>
          <w:p w14:paraId="1AE661D4" w14:textId="77777777" w:rsidR="00D073BA" w:rsidRPr="0013288B" w:rsidRDefault="00D073BA" w:rsidP="003528DD">
            <w:pPr>
              <w:pStyle w:val="xmsolistparagraph"/>
              <w:shd w:val="clear" w:color="auto" w:fill="FFFFFF"/>
              <w:spacing w:before="0" w:beforeAutospacing="0" w:after="0" w:afterAutospacing="0"/>
              <w:ind w:left="33"/>
              <w:jc w:val="both"/>
              <w:rPr>
                <w:rFonts w:ascii="Arial" w:eastAsia="Calibri" w:hAnsi="Arial" w:cs="Arial"/>
                <w:sz w:val="18"/>
                <w:szCs w:val="18"/>
                <w:lang w:eastAsia="en-US"/>
              </w:rPr>
            </w:pPr>
            <w:r w:rsidRPr="0013288B">
              <w:rPr>
                <w:rFonts w:ascii="Arial" w:eastAsia="Calibri" w:hAnsi="Arial" w:cs="Arial"/>
                <w:sz w:val="18"/>
                <w:szCs w:val="18"/>
                <w:lang w:eastAsia="en-US"/>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14:paraId="1343CC80" w14:textId="77777777" w:rsidR="00D073BA" w:rsidRPr="0013288B" w:rsidRDefault="00D073BA" w:rsidP="003528DD">
            <w:pPr>
              <w:pStyle w:val="xmsolistparagraph"/>
              <w:shd w:val="clear" w:color="auto" w:fill="FFFFFF"/>
              <w:spacing w:before="0" w:beforeAutospacing="0" w:after="0" w:afterAutospacing="0"/>
              <w:ind w:left="33"/>
              <w:jc w:val="both"/>
              <w:rPr>
                <w:rFonts w:ascii="Arial" w:eastAsia="Calibri" w:hAnsi="Arial" w:cs="Arial"/>
                <w:sz w:val="18"/>
                <w:szCs w:val="18"/>
                <w:lang w:eastAsia="en-US"/>
              </w:rPr>
            </w:pPr>
          </w:p>
          <w:p w14:paraId="2B0903BF" w14:textId="77777777" w:rsidR="00D073BA" w:rsidRPr="0013288B" w:rsidRDefault="00D073BA" w:rsidP="003528DD">
            <w:pPr>
              <w:jc w:val="both"/>
              <w:rPr>
                <w:rFonts w:ascii="Arial" w:eastAsia="MS Mincho" w:hAnsi="Arial" w:cs="Arial"/>
                <w:sz w:val="16"/>
                <w:szCs w:val="16"/>
              </w:rPr>
            </w:pPr>
            <w:r w:rsidRPr="0013288B">
              <w:rPr>
                <w:rFonts w:ascii="Arial" w:eastAsia="Calibri" w:hAnsi="Arial" w:cs="Arial"/>
                <w:sz w:val="18"/>
                <w:szCs w:val="18"/>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 Así mismo que cuentan con la tenencia de los elementos de protección personal acorde a las necesidades y según los riesgos de cada tarea a ejecutar en las instalaciones de la Regional de Aseguramiento en Salud No. 4. (aplica para personal que presta sus servicios en las instalaciones propias de la Regional de Aseguramiento en Salud No. 4.)</w:t>
            </w:r>
          </w:p>
        </w:tc>
        <w:tc>
          <w:tcPr>
            <w:tcW w:w="709" w:type="dxa"/>
            <w:shd w:val="clear" w:color="auto" w:fill="FFFFFF"/>
          </w:tcPr>
          <w:p w14:paraId="13E18789"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4E1961BE" w14:textId="77777777" w:rsidR="00D073BA" w:rsidRPr="005E0843" w:rsidRDefault="00D073BA" w:rsidP="003528DD">
            <w:pPr>
              <w:jc w:val="center"/>
              <w:rPr>
                <w:rFonts w:ascii="Arial" w:hAnsi="Arial" w:cs="Arial"/>
                <w:sz w:val="16"/>
                <w:szCs w:val="16"/>
                <w:lang w:eastAsia="es-CO"/>
              </w:rPr>
            </w:pPr>
          </w:p>
        </w:tc>
      </w:tr>
      <w:tr w:rsidR="00D073BA" w:rsidRPr="005E0843" w14:paraId="7AD88D15" w14:textId="77777777" w:rsidTr="003528DD">
        <w:trPr>
          <w:trHeight w:val="231"/>
          <w:jc w:val="center"/>
        </w:trPr>
        <w:tc>
          <w:tcPr>
            <w:tcW w:w="704" w:type="dxa"/>
            <w:shd w:val="clear" w:color="auto" w:fill="FFFFFF"/>
            <w:noWrap/>
            <w:vAlign w:val="center"/>
          </w:tcPr>
          <w:p w14:paraId="0B7C0537" w14:textId="77777777" w:rsidR="00D073BA" w:rsidRPr="005E0843" w:rsidRDefault="00D073BA" w:rsidP="003528DD">
            <w:pPr>
              <w:jc w:val="center"/>
              <w:rPr>
                <w:rFonts w:ascii="Arial" w:hAnsi="Arial" w:cs="Arial"/>
                <w:sz w:val="16"/>
                <w:szCs w:val="16"/>
              </w:rPr>
            </w:pPr>
            <w:r>
              <w:rPr>
                <w:rFonts w:ascii="Arial" w:hAnsi="Arial" w:cs="Arial"/>
                <w:sz w:val="16"/>
                <w:szCs w:val="16"/>
              </w:rPr>
              <w:t>45</w:t>
            </w:r>
          </w:p>
        </w:tc>
        <w:tc>
          <w:tcPr>
            <w:tcW w:w="6946" w:type="dxa"/>
            <w:shd w:val="clear" w:color="auto" w:fill="FFFFFF"/>
            <w:noWrap/>
          </w:tcPr>
          <w:p w14:paraId="2FE0CD3F" w14:textId="77777777" w:rsidR="00D073BA" w:rsidRPr="0013288B" w:rsidRDefault="00D073BA" w:rsidP="003528DD">
            <w:pPr>
              <w:pStyle w:val="Textoindependiente2"/>
              <w:spacing w:after="0" w:line="240" w:lineRule="auto"/>
              <w:jc w:val="both"/>
              <w:rPr>
                <w:rFonts w:eastAsia="Calibri"/>
                <w:sz w:val="18"/>
                <w:szCs w:val="18"/>
              </w:rPr>
            </w:pPr>
            <w:r w:rsidRPr="0013288B">
              <w:rPr>
                <w:rFonts w:eastAsia="Calibri"/>
                <w:sz w:val="18"/>
                <w:szCs w:val="18"/>
              </w:rPr>
              <w:t>Diligenciar y presentar junto a la oferta el Anexo: FORMULARIO SISTEMA DE GESTIÓN DE LA SEGURIDAD Y SALUD EN EL TRABAJO adjunto. </w:t>
            </w:r>
          </w:p>
        </w:tc>
        <w:tc>
          <w:tcPr>
            <w:tcW w:w="709" w:type="dxa"/>
            <w:shd w:val="clear" w:color="auto" w:fill="FFFFFF"/>
          </w:tcPr>
          <w:p w14:paraId="5E2EC18D" w14:textId="77777777" w:rsidR="00D073BA" w:rsidRPr="005E0843" w:rsidRDefault="00D073BA" w:rsidP="003528DD">
            <w:pPr>
              <w:jc w:val="center"/>
              <w:rPr>
                <w:rFonts w:ascii="Arial" w:hAnsi="Arial" w:cs="Arial"/>
                <w:sz w:val="16"/>
                <w:szCs w:val="16"/>
                <w:lang w:eastAsia="es-CO"/>
              </w:rPr>
            </w:pPr>
          </w:p>
        </w:tc>
        <w:tc>
          <w:tcPr>
            <w:tcW w:w="850" w:type="dxa"/>
            <w:shd w:val="clear" w:color="auto" w:fill="FFFFFF"/>
          </w:tcPr>
          <w:p w14:paraId="42C42BFE" w14:textId="77777777" w:rsidR="00D073BA" w:rsidRPr="005E0843" w:rsidRDefault="00D073BA" w:rsidP="003528DD">
            <w:pPr>
              <w:jc w:val="center"/>
              <w:rPr>
                <w:rFonts w:ascii="Arial" w:hAnsi="Arial" w:cs="Arial"/>
                <w:sz w:val="16"/>
                <w:szCs w:val="16"/>
                <w:lang w:eastAsia="es-CO"/>
              </w:rPr>
            </w:pPr>
          </w:p>
        </w:tc>
      </w:tr>
    </w:tbl>
    <w:p w14:paraId="0F229F38" w14:textId="77777777" w:rsidR="00BD772A" w:rsidRDefault="00BD772A" w:rsidP="000F3AF7">
      <w:pPr>
        <w:pStyle w:val="Prrafodelista"/>
        <w:tabs>
          <w:tab w:val="left" w:pos="284"/>
        </w:tabs>
        <w:ind w:left="360"/>
        <w:jc w:val="both"/>
      </w:pPr>
    </w:p>
    <w:p w14:paraId="2DD2C92F" w14:textId="77777777" w:rsidR="00F22334" w:rsidRDefault="00F22334" w:rsidP="000F3AF7">
      <w:pPr>
        <w:pStyle w:val="Prrafodelista"/>
        <w:tabs>
          <w:tab w:val="left" w:pos="284"/>
        </w:tabs>
        <w:ind w:left="360"/>
        <w:jc w:val="both"/>
      </w:pPr>
    </w:p>
    <w:p w14:paraId="34E0788B" w14:textId="77777777" w:rsidR="0064494F" w:rsidRPr="001021C1" w:rsidRDefault="0064494F" w:rsidP="00F46BEE">
      <w:pPr>
        <w:autoSpaceDE w:val="0"/>
        <w:autoSpaceDN w:val="0"/>
        <w:spacing w:after="0" w:line="240" w:lineRule="auto"/>
        <w:jc w:val="both"/>
        <w:rPr>
          <w:rFonts w:ascii="Arial" w:eastAsia="Times New Roman" w:hAnsi="Arial" w:cs="Arial"/>
          <w:sz w:val="10"/>
          <w:szCs w:val="20"/>
          <w:lang w:eastAsia="es-ES"/>
        </w:rPr>
      </w:pPr>
    </w:p>
    <w:p w14:paraId="5C678CAF" w14:textId="22E44202" w:rsidR="00762E4B" w:rsidRDefault="00436797" w:rsidP="00762E4B">
      <w:pPr>
        <w:autoSpaceDE w:val="0"/>
        <w:autoSpaceDN w:val="0"/>
        <w:spacing w:after="0" w:line="240" w:lineRule="auto"/>
        <w:jc w:val="center"/>
        <w:rPr>
          <w:rFonts w:ascii="Arial" w:eastAsia="Times New Roman" w:hAnsi="Arial" w:cs="Arial"/>
          <w:sz w:val="20"/>
          <w:szCs w:val="20"/>
          <w:lang w:eastAsia="es-ES"/>
        </w:rPr>
      </w:pPr>
      <w:r w:rsidRPr="002E0EF5">
        <w:rPr>
          <w:rFonts w:ascii="Arial" w:hAnsi="Arial" w:cs="Arial"/>
          <w:b/>
        </w:rPr>
        <w:lastRenderedPageBreak/>
        <w:t>OTRAS CONDICIONES TECNICAS HABILITANTES</w:t>
      </w:r>
    </w:p>
    <w:p w14:paraId="0CF334D1" w14:textId="2009B0D1" w:rsidR="00BA1208" w:rsidRDefault="00BA1208" w:rsidP="00F46BEE">
      <w:pPr>
        <w:autoSpaceDE w:val="0"/>
        <w:autoSpaceDN w:val="0"/>
        <w:spacing w:after="0" w:line="240" w:lineRule="auto"/>
        <w:jc w:val="both"/>
        <w:rPr>
          <w:rFonts w:ascii="Arial" w:eastAsia="Times New Roman" w:hAnsi="Arial" w:cs="Arial"/>
          <w:sz w:val="20"/>
          <w:szCs w:val="20"/>
          <w:lang w:eastAsia="es-ES"/>
        </w:rPr>
      </w:pPr>
    </w:p>
    <w:tbl>
      <w:tblPr>
        <w:tblW w:w="4600" w:type="pct"/>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6875"/>
        <w:gridCol w:w="539"/>
        <w:gridCol w:w="906"/>
      </w:tblGrid>
      <w:tr w:rsidR="000D15FD" w:rsidRPr="00452454" w14:paraId="6E59CDB5" w14:textId="77777777" w:rsidTr="003528DD">
        <w:trPr>
          <w:cantSplit/>
          <w:trHeight w:val="148"/>
        </w:trPr>
        <w:tc>
          <w:tcPr>
            <w:tcW w:w="371" w:type="pct"/>
            <w:vMerge w:val="restart"/>
            <w:shd w:val="clear" w:color="000000" w:fill="E0E0E0"/>
            <w:vAlign w:val="center"/>
            <w:hideMark/>
          </w:tcPr>
          <w:p w14:paraId="4B01E41D" w14:textId="77777777" w:rsidR="000D15FD" w:rsidRPr="00452454" w:rsidRDefault="000D15FD" w:rsidP="003528DD">
            <w:pPr>
              <w:jc w:val="center"/>
              <w:rPr>
                <w:rFonts w:ascii="Arial" w:hAnsi="Arial" w:cs="Arial"/>
                <w:b/>
                <w:bCs/>
                <w:color w:val="000000"/>
                <w:sz w:val="18"/>
                <w:szCs w:val="18"/>
                <w:lang w:eastAsia="es-CO"/>
              </w:rPr>
            </w:pPr>
            <w:r w:rsidRPr="00452454">
              <w:rPr>
                <w:rFonts w:ascii="Arial" w:hAnsi="Arial" w:cs="Arial"/>
                <w:b/>
                <w:bCs/>
                <w:color w:val="000000"/>
                <w:sz w:val="18"/>
                <w:szCs w:val="18"/>
              </w:rPr>
              <w:t>ITEM</w:t>
            </w:r>
          </w:p>
        </w:tc>
        <w:tc>
          <w:tcPr>
            <w:tcW w:w="3825" w:type="pct"/>
            <w:vMerge w:val="restart"/>
            <w:shd w:val="clear" w:color="000000" w:fill="E0E0E0"/>
            <w:vAlign w:val="center"/>
            <w:hideMark/>
          </w:tcPr>
          <w:p w14:paraId="2298F90A" w14:textId="77777777" w:rsidR="000D15FD" w:rsidRPr="00452454" w:rsidRDefault="000D15FD" w:rsidP="003528DD">
            <w:pPr>
              <w:jc w:val="center"/>
              <w:rPr>
                <w:rFonts w:ascii="Arial" w:hAnsi="Arial" w:cs="Arial"/>
                <w:b/>
                <w:bCs/>
                <w:color w:val="000000"/>
                <w:sz w:val="18"/>
                <w:szCs w:val="18"/>
              </w:rPr>
            </w:pPr>
            <w:r w:rsidRPr="00452454">
              <w:rPr>
                <w:rFonts w:ascii="Arial" w:hAnsi="Arial" w:cs="Arial"/>
                <w:b/>
                <w:bCs/>
                <w:color w:val="000000"/>
                <w:sz w:val="18"/>
                <w:szCs w:val="18"/>
              </w:rPr>
              <w:t>OTRAS CONDICIONES TECNICAS VERIFICABLES</w:t>
            </w:r>
          </w:p>
        </w:tc>
        <w:tc>
          <w:tcPr>
            <w:tcW w:w="804" w:type="pct"/>
            <w:gridSpan w:val="2"/>
            <w:shd w:val="clear" w:color="000000" w:fill="E0E0E0"/>
            <w:vAlign w:val="center"/>
          </w:tcPr>
          <w:p w14:paraId="6196B991" w14:textId="77777777" w:rsidR="000D15FD" w:rsidRPr="00452454" w:rsidRDefault="000D15FD" w:rsidP="003528DD">
            <w:pPr>
              <w:jc w:val="center"/>
              <w:rPr>
                <w:rFonts w:ascii="Arial" w:hAnsi="Arial" w:cs="Arial"/>
                <w:b/>
                <w:bCs/>
                <w:color w:val="000000"/>
                <w:sz w:val="18"/>
                <w:szCs w:val="18"/>
              </w:rPr>
            </w:pPr>
            <w:r w:rsidRPr="00452454">
              <w:rPr>
                <w:rFonts w:ascii="Arial" w:hAnsi="Arial" w:cs="Arial"/>
                <w:b/>
                <w:bCs/>
                <w:color w:val="000000"/>
                <w:sz w:val="18"/>
                <w:szCs w:val="18"/>
              </w:rPr>
              <w:t>OFRECE</w:t>
            </w:r>
          </w:p>
        </w:tc>
      </w:tr>
      <w:tr w:rsidR="000D15FD" w:rsidRPr="00452454" w14:paraId="4F27B760" w14:textId="77777777" w:rsidTr="003528DD">
        <w:trPr>
          <w:cantSplit/>
          <w:trHeight w:val="70"/>
        </w:trPr>
        <w:tc>
          <w:tcPr>
            <w:tcW w:w="371" w:type="pct"/>
            <w:vMerge/>
            <w:shd w:val="clear" w:color="000000" w:fill="E0E0E0"/>
            <w:vAlign w:val="center"/>
          </w:tcPr>
          <w:p w14:paraId="06359763" w14:textId="77777777" w:rsidR="000D15FD" w:rsidRPr="00452454" w:rsidRDefault="000D15FD" w:rsidP="003528DD">
            <w:pPr>
              <w:jc w:val="center"/>
              <w:rPr>
                <w:rFonts w:ascii="Arial" w:hAnsi="Arial" w:cs="Arial"/>
                <w:sz w:val="18"/>
                <w:szCs w:val="18"/>
                <w:lang w:eastAsia="es-CO"/>
              </w:rPr>
            </w:pPr>
          </w:p>
        </w:tc>
        <w:tc>
          <w:tcPr>
            <w:tcW w:w="3825" w:type="pct"/>
            <w:vMerge/>
            <w:shd w:val="clear" w:color="000000" w:fill="E0E0E0"/>
            <w:vAlign w:val="center"/>
          </w:tcPr>
          <w:p w14:paraId="50FD638A" w14:textId="77777777" w:rsidR="000D15FD" w:rsidRPr="00452454" w:rsidRDefault="000D15FD" w:rsidP="003528DD">
            <w:pPr>
              <w:jc w:val="center"/>
              <w:rPr>
                <w:rFonts w:ascii="Arial" w:hAnsi="Arial" w:cs="Arial"/>
                <w:b/>
                <w:bCs/>
                <w:color w:val="000000"/>
                <w:sz w:val="18"/>
                <w:szCs w:val="18"/>
              </w:rPr>
            </w:pPr>
          </w:p>
        </w:tc>
        <w:tc>
          <w:tcPr>
            <w:tcW w:w="300" w:type="pct"/>
            <w:shd w:val="clear" w:color="000000" w:fill="E0E0E0"/>
          </w:tcPr>
          <w:p w14:paraId="23E09647" w14:textId="77777777" w:rsidR="000D15FD" w:rsidRPr="00452454" w:rsidRDefault="000D15FD" w:rsidP="003528DD">
            <w:pPr>
              <w:jc w:val="center"/>
              <w:rPr>
                <w:rFonts w:ascii="Arial" w:hAnsi="Arial" w:cs="Arial"/>
                <w:b/>
                <w:bCs/>
                <w:color w:val="000000"/>
                <w:sz w:val="18"/>
                <w:szCs w:val="18"/>
              </w:rPr>
            </w:pPr>
            <w:r w:rsidRPr="00452454">
              <w:rPr>
                <w:rFonts w:ascii="Arial" w:hAnsi="Arial" w:cs="Arial"/>
                <w:b/>
                <w:bCs/>
                <w:color w:val="000000"/>
                <w:sz w:val="18"/>
                <w:szCs w:val="18"/>
              </w:rPr>
              <w:t>SI</w:t>
            </w:r>
          </w:p>
        </w:tc>
        <w:tc>
          <w:tcPr>
            <w:tcW w:w="504" w:type="pct"/>
            <w:shd w:val="clear" w:color="000000" w:fill="E0E0E0"/>
          </w:tcPr>
          <w:p w14:paraId="79F1DFE8" w14:textId="77777777" w:rsidR="000D15FD" w:rsidRPr="00452454" w:rsidRDefault="000D15FD" w:rsidP="003528DD">
            <w:pPr>
              <w:jc w:val="center"/>
              <w:rPr>
                <w:rFonts w:ascii="Arial" w:hAnsi="Arial" w:cs="Arial"/>
                <w:b/>
                <w:bCs/>
                <w:color w:val="000000"/>
                <w:sz w:val="18"/>
                <w:szCs w:val="18"/>
              </w:rPr>
            </w:pPr>
            <w:r w:rsidRPr="00452454">
              <w:rPr>
                <w:rFonts w:ascii="Arial" w:hAnsi="Arial" w:cs="Arial"/>
                <w:b/>
                <w:bCs/>
                <w:color w:val="000000"/>
                <w:sz w:val="18"/>
                <w:szCs w:val="18"/>
              </w:rPr>
              <w:t>NO</w:t>
            </w:r>
          </w:p>
        </w:tc>
      </w:tr>
      <w:tr w:rsidR="000D15FD" w:rsidRPr="00452454" w14:paraId="201761DD" w14:textId="77777777" w:rsidTr="003528DD">
        <w:trPr>
          <w:trHeight w:val="57"/>
        </w:trPr>
        <w:tc>
          <w:tcPr>
            <w:tcW w:w="371" w:type="pct"/>
            <w:shd w:val="clear" w:color="auto" w:fill="auto"/>
            <w:vAlign w:val="center"/>
          </w:tcPr>
          <w:p w14:paraId="41B2AD86" w14:textId="77777777" w:rsidR="000D15FD" w:rsidRPr="00452454" w:rsidRDefault="000D15FD" w:rsidP="003528DD">
            <w:pPr>
              <w:jc w:val="center"/>
              <w:rPr>
                <w:rFonts w:ascii="Arial" w:hAnsi="Arial" w:cs="Arial"/>
                <w:color w:val="000000"/>
                <w:sz w:val="18"/>
                <w:szCs w:val="18"/>
              </w:rPr>
            </w:pPr>
            <w:r>
              <w:rPr>
                <w:rFonts w:ascii="Arial" w:hAnsi="Arial" w:cs="Arial"/>
                <w:color w:val="000000"/>
                <w:sz w:val="16"/>
                <w:szCs w:val="16"/>
              </w:rPr>
              <w:t>1</w:t>
            </w:r>
          </w:p>
        </w:tc>
        <w:tc>
          <w:tcPr>
            <w:tcW w:w="3825" w:type="pct"/>
            <w:shd w:val="clear" w:color="auto" w:fill="auto"/>
            <w:vAlign w:val="center"/>
            <w:hideMark/>
          </w:tcPr>
          <w:p w14:paraId="7EB7CABD" w14:textId="77777777" w:rsidR="000D15FD" w:rsidRPr="00452454" w:rsidRDefault="000D15FD" w:rsidP="003528DD">
            <w:pPr>
              <w:jc w:val="both"/>
              <w:rPr>
                <w:rFonts w:ascii="Arial" w:hAnsi="Arial" w:cs="Arial"/>
                <w:sz w:val="18"/>
                <w:szCs w:val="18"/>
                <w:lang w:eastAsia="es-CO"/>
              </w:rPr>
            </w:pPr>
            <w:r w:rsidRPr="00ED78A4">
              <w:rPr>
                <w:rFonts w:ascii="Arial" w:hAnsi="Arial" w:cs="Arial"/>
                <w:sz w:val="16"/>
                <w:szCs w:val="16"/>
                <w:lang w:eastAsia="es-CO"/>
              </w:rPr>
              <w:t xml:space="preserve">El oferente deberá certificar por escrito que dicho </w:t>
            </w:r>
            <w:r>
              <w:rPr>
                <w:rFonts w:ascii="Arial" w:hAnsi="Arial" w:cs="Arial"/>
                <w:sz w:val="16"/>
                <w:szCs w:val="16"/>
                <w:lang w:eastAsia="es-CO"/>
              </w:rPr>
              <w:t>software y hardware tiene</w:t>
            </w:r>
            <w:r w:rsidRPr="00ED78A4">
              <w:rPr>
                <w:rFonts w:ascii="Arial" w:hAnsi="Arial" w:cs="Arial"/>
                <w:sz w:val="16"/>
                <w:szCs w:val="16"/>
                <w:lang w:eastAsia="es-CO"/>
              </w:rPr>
              <w:t xml:space="preserve"> sus licencias originales, además que cumple con todas las normas establecidas por las TIC, DIAN, así mismo deberá tener un software de respaldo por si se presenta alguna novedad con el software instalado.</w:t>
            </w:r>
          </w:p>
        </w:tc>
        <w:tc>
          <w:tcPr>
            <w:tcW w:w="300" w:type="pct"/>
          </w:tcPr>
          <w:p w14:paraId="6BE9A56D" w14:textId="77777777" w:rsidR="000D15FD" w:rsidRPr="00452454" w:rsidRDefault="000D15FD" w:rsidP="003528DD">
            <w:pPr>
              <w:jc w:val="both"/>
              <w:rPr>
                <w:rFonts w:ascii="Arial" w:hAnsi="Arial" w:cs="Arial"/>
                <w:color w:val="000000"/>
                <w:sz w:val="18"/>
                <w:szCs w:val="18"/>
              </w:rPr>
            </w:pPr>
          </w:p>
        </w:tc>
        <w:tc>
          <w:tcPr>
            <w:tcW w:w="504" w:type="pct"/>
          </w:tcPr>
          <w:p w14:paraId="7D7C2EAB" w14:textId="77777777" w:rsidR="000D15FD" w:rsidRPr="00452454" w:rsidRDefault="000D15FD" w:rsidP="003528DD">
            <w:pPr>
              <w:jc w:val="both"/>
              <w:rPr>
                <w:rFonts w:ascii="Arial" w:hAnsi="Arial" w:cs="Arial"/>
                <w:color w:val="000000"/>
                <w:sz w:val="18"/>
                <w:szCs w:val="18"/>
              </w:rPr>
            </w:pPr>
          </w:p>
        </w:tc>
      </w:tr>
      <w:tr w:rsidR="000D15FD" w:rsidRPr="00452454" w14:paraId="02CEAAAC" w14:textId="77777777" w:rsidTr="003528DD">
        <w:trPr>
          <w:trHeight w:val="57"/>
        </w:trPr>
        <w:tc>
          <w:tcPr>
            <w:tcW w:w="371" w:type="pct"/>
            <w:shd w:val="clear" w:color="auto" w:fill="auto"/>
            <w:vAlign w:val="center"/>
          </w:tcPr>
          <w:p w14:paraId="3C122BFC" w14:textId="77777777" w:rsidR="000D15FD" w:rsidRPr="00452454" w:rsidRDefault="000D15FD" w:rsidP="003528DD">
            <w:pPr>
              <w:jc w:val="center"/>
              <w:rPr>
                <w:rFonts w:ascii="Arial" w:hAnsi="Arial" w:cs="Arial"/>
                <w:color w:val="000000"/>
                <w:sz w:val="18"/>
                <w:szCs w:val="18"/>
              </w:rPr>
            </w:pPr>
            <w:r>
              <w:rPr>
                <w:rFonts w:ascii="Arial" w:hAnsi="Arial" w:cs="Arial"/>
                <w:color w:val="000000"/>
                <w:sz w:val="16"/>
                <w:szCs w:val="16"/>
              </w:rPr>
              <w:t>2</w:t>
            </w:r>
          </w:p>
        </w:tc>
        <w:tc>
          <w:tcPr>
            <w:tcW w:w="3825" w:type="pct"/>
            <w:shd w:val="clear" w:color="auto" w:fill="auto"/>
            <w:vAlign w:val="center"/>
          </w:tcPr>
          <w:p w14:paraId="202E2E14" w14:textId="77777777" w:rsidR="000D15FD" w:rsidRPr="00ED78A4" w:rsidRDefault="000D15FD" w:rsidP="003528DD">
            <w:pPr>
              <w:jc w:val="both"/>
              <w:rPr>
                <w:rFonts w:ascii="Arial" w:hAnsi="Arial" w:cs="Arial"/>
                <w:sz w:val="16"/>
                <w:szCs w:val="16"/>
              </w:rPr>
            </w:pPr>
            <w:r w:rsidRPr="00ED78A4">
              <w:rPr>
                <w:rFonts w:ascii="Arial" w:hAnsi="Arial" w:cs="Arial"/>
                <w:sz w:val="16"/>
                <w:szCs w:val="16"/>
              </w:rPr>
              <w:t>El oferente garantizara los siguientes parámetros para el funcionamiento del software, así:</w:t>
            </w:r>
          </w:p>
          <w:p w14:paraId="26AA6C57" w14:textId="77777777" w:rsidR="000D15FD" w:rsidRPr="00ED78A4" w:rsidRDefault="000D15FD" w:rsidP="000D15FD">
            <w:pPr>
              <w:numPr>
                <w:ilvl w:val="0"/>
                <w:numId w:val="24"/>
              </w:numPr>
              <w:spacing w:after="0" w:line="240" w:lineRule="auto"/>
              <w:ind w:left="355"/>
              <w:jc w:val="both"/>
              <w:rPr>
                <w:rFonts w:ascii="Arial" w:hAnsi="Arial" w:cs="Arial"/>
                <w:sz w:val="16"/>
                <w:szCs w:val="16"/>
                <w:lang w:val="x-none"/>
              </w:rPr>
            </w:pPr>
            <w:r w:rsidRPr="00ED78A4">
              <w:rPr>
                <w:rFonts w:ascii="Arial" w:hAnsi="Arial" w:cs="Arial"/>
                <w:sz w:val="16"/>
                <w:szCs w:val="16"/>
                <w:lang w:val="x-none"/>
              </w:rPr>
              <w:t>Información relacionada con el objeto misional de la Unidad prestadora de Salud</w:t>
            </w:r>
            <w:r>
              <w:rPr>
                <w:rFonts w:ascii="Arial" w:hAnsi="Arial" w:cs="Arial"/>
                <w:sz w:val="16"/>
                <w:szCs w:val="16"/>
              </w:rPr>
              <w:t xml:space="preserve"> Nariño </w:t>
            </w:r>
            <w:r w:rsidRPr="00ED78A4">
              <w:rPr>
                <w:rFonts w:ascii="Arial" w:hAnsi="Arial" w:cs="Arial"/>
                <w:sz w:val="16"/>
                <w:szCs w:val="16"/>
                <w:lang w:val="x-none"/>
              </w:rPr>
              <w:t>y establecimiento de Sanidad</w:t>
            </w:r>
            <w:r>
              <w:rPr>
                <w:rFonts w:ascii="Arial" w:hAnsi="Arial" w:cs="Arial"/>
                <w:sz w:val="16"/>
                <w:szCs w:val="16"/>
              </w:rPr>
              <w:t xml:space="preserve"> policial primario  (Pasto- Nariño)</w:t>
            </w:r>
            <w:r w:rsidRPr="00ED78A4">
              <w:rPr>
                <w:rFonts w:ascii="Arial" w:hAnsi="Arial" w:cs="Arial"/>
                <w:sz w:val="16"/>
                <w:szCs w:val="16"/>
                <w:lang w:val="x-none"/>
              </w:rPr>
              <w:t>, portafolio de servicios.</w:t>
            </w:r>
          </w:p>
          <w:p w14:paraId="730B0C7C" w14:textId="77777777" w:rsidR="000D15FD" w:rsidRPr="00ED78A4" w:rsidRDefault="000D15FD" w:rsidP="000D15FD">
            <w:pPr>
              <w:numPr>
                <w:ilvl w:val="0"/>
                <w:numId w:val="24"/>
              </w:numPr>
              <w:spacing w:after="0" w:line="240" w:lineRule="auto"/>
              <w:ind w:left="355"/>
              <w:jc w:val="both"/>
              <w:rPr>
                <w:rFonts w:ascii="Arial" w:hAnsi="Arial" w:cs="Arial"/>
                <w:sz w:val="16"/>
                <w:szCs w:val="16"/>
                <w:lang w:val="x-none"/>
              </w:rPr>
            </w:pPr>
            <w:r w:rsidRPr="00ED78A4">
              <w:rPr>
                <w:rFonts w:ascii="Arial" w:hAnsi="Arial" w:cs="Arial"/>
                <w:sz w:val="16"/>
                <w:szCs w:val="16"/>
                <w:lang w:val="x-none"/>
              </w:rPr>
              <w:t>Sistema de Audio Respuesta</w:t>
            </w:r>
            <w:r>
              <w:rPr>
                <w:rFonts w:ascii="Arial" w:hAnsi="Arial" w:cs="Arial"/>
                <w:sz w:val="16"/>
                <w:szCs w:val="16"/>
              </w:rPr>
              <w:t>:</w:t>
            </w:r>
            <w:r w:rsidRPr="00ED78A4">
              <w:rPr>
                <w:rFonts w:ascii="Arial" w:hAnsi="Arial" w:cs="Arial"/>
                <w:sz w:val="16"/>
                <w:szCs w:val="16"/>
                <w:lang w:val="x-none"/>
              </w:rPr>
              <w:t xml:space="preserve"> que guie al usuario por las diferentes opciones del menú disponibles y le permita a través de la marcación de tonos desde un teléfono, su autenticación e identificación como usuario, así como realizar solicitudes totalmente automatizadas.</w:t>
            </w:r>
          </w:p>
          <w:p w14:paraId="09EAEACF" w14:textId="77777777" w:rsidR="000D15FD" w:rsidRPr="00ED78A4" w:rsidRDefault="000D15FD" w:rsidP="000D15FD">
            <w:pPr>
              <w:numPr>
                <w:ilvl w:val="0"/>
                <w:numId w:val="24"/>
              </w:numPr>
              <w:spacing w:after="0" w:line="240" w:lineRule="auto"/>
              <w:ind w:left="355"/>
              <w:jc w:val="both"/>
              <w:rPr>
                <w:rFonts w:ascii="Arial" w:hAnsi="Arial" w:cs="Arial"/>
                <w:sz w:val="16"/>
                <w:szCs w:val="16"/>
                <w:lang w:val="x-none"/>
              </w:rPr>
            </w:pPr>
            <w:r w:rsidRPr="00ED78A4">
              <w:rPr>
                <w:rFonts w:ascii="Arial" w:hAnsi="Arial" w:cs="Arial"/>
                <w:sz w:val="16"/>
                <w:szCs w:val="16"/>
                <w:lang w:val="x-none"/>
              </w:rPr>
              <w:t>Sistema Telefónico Dist</w:t>
            </w:r>
            <w:r>
              <w:rPr>
                <w:rFonts w:ascii="Arial" w:hAnsi="Arial" w:cs="Arial"/>
                <w:sz w:val="16"/>
                <w:szCs w:val="16"/>
                <w:lang w:val="x-none"/>
              </w:rPr>
              <w:t>ribuidor Automático de Llamadas</w:t>
            </w:r>
            <w:r>
              <w:rPr>
                <w:rFonts w:ascii="Arial" w:hAnsi="Arial" w:cs="Arial"/>
                <w:sz w:val="16"/>
                <w:szCs w:val="16"/>
              </w:rPr>
              <w:t>:</w:t>
            </w:r>
            <w:r w:rsidRPr="00ED78A4">
              <w:rPr>
                <w:rFonts w:ascii="Arial" w:hAnsi="Arial" w:cs="Arial"/>
                <w:sz w:val="16"/>
                <w:szCs w:val="16"/>
                <w:lang w:val="x-none"/>
              </w:rPr>
              <w:t xml:space="preserve"> </w:t>
            </w:r>
            <w:r>
              <w:rPr>
                <w:rFonts w:ascii="Arial" w:hAnsi="Arial" w:cs="Arial"/>
                <w:sz w:val="16"/>
                <w:szCs w:val="16"/>
              </w:rPr>
              <w:t xml:space="preserve">el cual debe permitir </w:t>
            </w:r>
            <w:r w:rsidRPr="00ED78A4">
              <w:rPr>
                <w:rFonts w:ascii="Arial" w:hAnsi="Arial" w:cs="Arial"/>
                <w:sz w:val="16"/>
                <w:szCs w:val="16"/>
                <w:lang w:val="x-none"/>
              </w:rPr>
              <w:t>la distribución automática de las llamadas entrantes dentro del equipo de agentes cuando haya uno libre y realizar llamadas salientes; además debe permitir la grabación y monitorización de las llamadas.</w:t>
            </w:r>
          </w:p>
          <w:p w14:paraId="143EC11F" w14:textId="77777777" w:rsidR="000D15FD" w:rsidRPr="00ED78A4" w:rsidRDefault="000D15FD" w:rsidP="000D15FD">
            <w:pPr>
              <w:numPr>
                <w:ilvl w:val="0"/>
                <w:numId w:val="24"/>
              </w:numPr>
              <w:spacing w:after="0" w:line="240" w:lineRule="auto"/>
              <w:ind w:left="355"/>
              <w:jc w:val="both"/>
              <w:rPr>
                <w:rFonts w:ascii="Arial" w:hAnsi="Arial" w:cs="Arial"/>
                <w:sz w:val="16"/>
                <w:szCs w:val="16"/>
                <w:lang w:val="x-none"/>
              </w:rPr>
            </w:pPr>
            <w:r w:rsidRPr="00ED78A4">
              <w:rPr>
                <w:rFonts w:ascii="Arial" w:hAnsi="Arial" w:cs="Arial"/>
                <w:sz w:val="16"/>
                <w:szCs w:val="16"/>
                <w:lang w:val="x-none"/>
              </w:rPr>
              <w:t>Sistema de</w:t>
            </w:r>
            <w:r>
              <w:rPr>
                <w:rFonts w:ascii="Arial" w:hAnsi="Arial" w:cs="Arial"/>
                <w:sz w:val="16"/>
                <w:szCs w:val="16"/>
                <w:lang w:val="x-none"/>
              </w:rPr>
              <w:t xml:space="preserve"> Detección del Número que Llama</w:t>
            </w:r>
            <w:r>
              <w:rPr>
                <w:rFonts w:ascii="Arial" w:hAnsi="Arial" w:cs="Arial"/>
                <w:sz w:val="16"/>
                <w:szCs w:val="16"/>
              </w:rPr>
              <w:t>:</w:t>
            </w:r>
            <w:r w:rsidRPr="00ED78A4">
              <w:rPr>
                <w:rFonts w:ascii="Arial" w:hAnsi="Arial" w:cs="Arial"/>
                <w:sz w:val="16"/>
                <w:szCs w:val="16"/>
                <w:lang w:val="x-none"/>
              </w:rPr>
              <w:t xml:space="preserve"> con el fin de devolver la llamada en el evento de ser abandonada antes de ser respondida.</w:t>
            </w:r>
          </w:p>
          <w:p w14:paraId="46838566" w14:textId="77777777" w:rsidR="000D15FD" w:rsidRPr="00452454" w:rsidRDefault="000D15FD" w:rsidP="000D15FD">
            <w:pPr>
              <w:numPr>
                <w:ilvl w:val="0"/>
                <w:numId w:val="24"/>
              </w:numPr>
              <w:spacing w:after="0" w:line="240" w:lineRule="auto"/>
              <w:ind w:left="355"/>
              <w:jc w:val="both"/>
              <w:rPr>
                <w:rFonts w:ascii="Arial" w:hAnsi="Arial" w:cs="Arial"/>
                <w:sz w:val="18"/>
                <w:szCs w:val="18"/>
                <w:lang w:eastAsia="es-CO"/>
              </w:rPr>
            </w:pPr>
            <w:r w:rsidRPr="00ED78A4">
              <w:rPr>
                <w:rFonts w:ascii="Arial" w:hAnsi="Arial" w:cs="Arial"/>
                <w:sz w:val="16"/>
                <w:szCs w:val="16"/>
                <w:lang w:val="x-none"/>
              </w:rPr>
              <w:t>Sistema de grabación de llamadas, capacidad para almacenar, escuchar, descargar audios.</w:t>
            </w:r>
          </w:p>
        </w:tc>
        <w:tc>
          <w:tcPr>
            <w:tcW w:w="300" w:type="pct"/>
          </w:tcPr>
          <w:p w14:paraId="3EA16A4E" w14:textId="77777777" w:rsidR="000D15FD" w:rsidRPr="00452454" w:rsidRDefault="000D15FD" w:rsidP="003528DD">
            <w:pPr>
              <w:jc w:val="both"/>
              <w:rPr>
                <w:rFonts w:ascii="Arial" w:hAnsi="Arial" w:cs="Arial"/>
                <w:color w:val="000000"/>
                <w:sz w:val="18"/>
                <w:szCs w:val="18"/>
              </w:rPr>
            </w:pPr>
          </w:p>
        </w:tc>
        <w:tc>
          <w:tcPr>
            <w:tcW w:w="504" w:type="pct"/>
          </w:tcPr>
          <w:p w14:paraId="5177FA6B" w14:textId="77777777" w:rsidR="000D15FD" w:rsidRPr="00452454" w:rsidRDefault="000D15FD" w:rsidP="003528DD">
            <w:pPr>
              <w:jc w:val="both"/>
              <w:rPr>
                <w:rFonts w:ascii="Arial" w:hAnsi="Arial" w:cs="Arial"/>
                <w:color w:val="000000"/>
                <w:sz w:val="18"/>
                <w:szCs w:val="18"/>
              </w:rPr>
            </w:pPr>
          </w:p>
        </w:tc>
      </w:tr>
    </w:tbl>
    <w:p w14:paraId="2ED1036A" w14:textId="237CC9E8" w:rsidR="00436797" w:rsidRDefault="00436797" w:rsidP="00F46BEE">
      <w:pPr>
        <w:autoSpaceDE w:val="0"/>
        <w:autoSpaceDN w:val="0"/>
        <w:spacing w:after="0" w:line="240" w:lineRule="auto"/>
        <w:jc w:val="both"/>
        <w:rPr>
          <w:rFonts w:ascii="Arial" w:eastAsia="Times New Roman" w:hAnsi="Arial" w:cs="Arial"/>
          <w:sz w:val="20"/>
          <w:szCs w:val="20"/>
          <w:lang w:eastAsia="es-ES"/>
        </w:rPr>
      </w:pPr>
    </w:p>
    <w:p w14:paraId="1B927A0B" w14:textId="5F8C32E6" w:rsidR="0056467F" w:rsidRDefault="00F46BEE" w:rsidP="00F46BEE">
      <w:pPr>
        <w:autoSpaceDE w:val="0"/>
        <w:autoSpaceDN w:val="0"/>
        <w:spacing w:after="0" w:line="240" w:lineRule="auto"/>
        <w:jc w:val="both"/>
        <w:rPr>
          <w:rFonts w:ascii="Arial" w:eastAsia="Times New Roman" w:hAnsi="Arial" w:cs="Arial"/>
          <w:sz w:val="20"/>
          <w:lang w:eastAsia="es-ES"/>
        </w:rPr>
      </w:pPr>
      <w:r w:rsidRPr="002474DE">
        <w:rPr>
          <w:rFonts w:ascii="Arial" w:eastAsia="Times New Roman" w:hAnsi="Arial" w:cs="Arial"/>
          <w:sz w:val="20"/>
          <w:lang w:eastAsia="es-ES"/>
        </w:rPr>
        <w:t>Declaramos, bajo nuestra responsabilidad personal, y comprometiendo la responsabilidad institucional de las personas jurídicas que representamos, que la información antes consignada es totalmente cierta, puede ser verificada y</w:t>
      </w:r>
      <w:r w:rsidR="00BE1DBE" w:rsidRPr="002474DE">
        <w:rPr>
          <w:rFonts w:ascii="Arial" w:eastAsia="Times New Roman" w:hAnsi="Arial" w:cs="Arial"/>
          <w:sz w:val="20"/>
          <w:lang w:eastAsia="es-ES"/>
        </w:rPr>
        <w:t xml:space="preserve"> </w:t>
      </w:r>
      <w:r w:rsidRPr="002474DE">
        <w:rPr>
          <w:rFonts w:ascii="Arial" w:eastAsia="Times New Roman" w:hAnsi="Arial" w:cs="Arial"/>
          <w:sz w:val="20"/>
          <w:lang w:eastAsia="es-ES"/>
        </w:rPr>
        <w:t>que ofertamos el 100% de los requerimientos so</w:t>
      </w:r>
      <w:r w:rsidR="00941515" w:rsidRPr="002474DE">
        <w:rPr>
          <w:rFonts w:ascii="Arial" w:eastAsia="Times New Roman" w:hAnsi="Arial" w:cs="Arial"/>
          <w:sz w:val="20"/>
          <w:lang w:eastAsia="es-ES"/>
        </w:rPr>
        <w:t>licitados en el presente Anexo.</w:t>
      </w:r>
    </w:p>
    <w:p w14:paraId="57D8B705" w14:textId="77777777" w:rsidR="00AF536E" w:rsidRDefault="00AF536E" w:rsidP="00F46BEE">
      <w:pPr>
        <w:autoSpaceDE w:val="0"/>
        <w:autoSpaceDN w:val="0"/>
        <w:spacing w:after="0" w:line="240" w:lineRule="auto"/>
        <w:jc w:val="both"/>
        <w:rPr>
          <w:rFonts w:ascii="Arial" w:eastAsia="Times New Roman" w:hAnsi="Arial" w:cs="Arial"/>
          <w:sz w:val="20"/>
          <w:lang w:eastAsia="es-ES"/>
        </w:rPr>
      </w:pPr>
    </w:p>
    <w:p w14:paraId="2FF21F39" w14:textId="77777777" w:rsidR="00AF536E" w:rsidRDefault="00AF536E" w:rsidP="00F46BEE">
      <w:pPr>
        <w:autoSpaceDE w:val="0"/>
        <w:autoSpaceDN w:val="0"/>
        <w:spacing w:after="0" w:line="240" w:lineRule="auto"/>
        <w:jc w:val="both"/>
        <w:rPr>
          <w:rFonts w:ascii="Arial" w:eastAsia="Times New Roman" w:hAnsi="Arial" w:cs="Arial"/>
          <w:sz w:val="20"/>
          <w:lang w:eastAsia="es-ES"/>
        </w:rPr>
      </w:pPr>
    </w:p>
    <w:p w14:paraId="0CB3B946" w14:textId="77777777" w:rsidR="00F1795F" w:rsidRDefault="00F1795F" w:rsidP="00F46BEE">
      <w:pPr>
        <w:autoSpaceDE w:val="0"/>
        <w:autoSpaceDN w:val="0"/>
        <w:spacing w:after="0" w:line="240" w:lineRule="auto"/>
        <w:jc w:val="both"/>
        <w:rPr>
          <w:rFonts w:ascii="Arial" w:eastAsia="Times New Roman" w:hAnsi="Arial" w:cs="Arial"/>
          <w:sz w:val="20"/>
          <w:lang w:eastAsia="es-ES"/>
        </w:rPr>
      </w:pPr>
    </w:p>
    <w:p w14:paraId="65D75F4F" w14:textId="77777777" w:rsidR="00F1795F" w:rsidRDefault="00F1795F" w:rsidP="00F46BEE">
      <w:pPr>
        <w:autoSpaceDE w:val="0"/>
        <w:autoSpaceDN w:val="0"/>
        <w:spacing w:after="0" w:line="240" w:lineRule="auto"/>
        <w:jc w:val="both"/>
        <w:rPr>
          <w:rFonts w:ascii="Arial" w:eastAsia="Times New Roman" w:hAnsi="Arial" w:cs="Arial"/>
          <w:sz w:val="20"/>
          <w:lang w:eastAsia="es-ES"/>
        </w:rPr>
      </w:pPr>
    </w:p>
    <w:p w14:paraId="12705256" w14:textId="77777777" w:rsidR="00F1795F" w:rsidRDefault="00F1795F" w:rsidP="00F46BEE">
      <w:pPr>
        <w:autoSpaceDE w:val="0"/>
        <w:autoSpaceDN w:val="0"/>
        <w:spacing w:after="0" w:line="240" w:lineRule="auto"/>
        <w:jc w:val="both"/>
        <w:rPr>
          <w:rFonts w:ascii="Arial" w:eastAsia="Times New Roman" w:hAnsi="Arial" w:cs="Arial"/>
          <w:sz w:val="20"/>
          <w:lang w:eastAsia="es-ES"/>
        </w:rPr>
      </w:pPr>
    </w:p>
    <w:p w14:paraId="7A1371A6" w14:textId="77777777" w:rsidR="00F1795F" w:rsidRDefault="00F1795F" w:rsidP="00F46BEE">
      <w:pPr>
        <w:autoSpaceDE w:val="0"/>
        <w:autoSpaceDN w:val="0"/>
        <w:spacing w:after="0" w:line="240" w:lineRule="auto"/>
        <w:jc w:val="both"/>
        <w:rPr>
          <w:rFonts w:ascii="Arial" w:eastAsia="Times New Roman" w:hAnsi="Arial" w:cs="Arial"/>
          <w:sz w:val="20"/>
          <w:lang w:eastAsia="es-ES"/>
        </w:rPr>
      </w:pPr>
    </w:p>
    <w:p w14:paraId="76A49077" w14:textId="77777777" w:rsidR="00AF536E" w:rsidRDefault="00AF536E" w:rsidP="00F46BEE">
      <w:pPr>
        <w:autoSpaceDE w:val="0"/>
        <w:autoSpaceDN w:val="0"/>
        <w:spacing w:after="0" w:line="240" w:lineRule="auto"/>
        <w:jc w:val="both"/>
        <w:rPr>
          <w:rFonts w:ascii="Arial" w:eastAsia="Times New Roman" w:hAnsi="Arial" w:cs="Arial"/>
          <w:sz w:val="20"/>
          <w:lang w:eastAsia="es-ES"/>
        </w:rPr>
      </w:pPr>
    </w:p>
    <w:p w14:paraId="22471F5E" w14:textId="77777777" w:rsidR="00AF536E" w:rsidRDefault="00AF536E" w:rsidP="00F46BEE">
      <w:pPr>
        <w:autoSpaceDE w:val="0"/>
        <w:autoSpaceDN w:val="0"/>
        <w:spacing w:after="0" w:line="240" w:lineRule="auto"/>
        <w:jc w:val="both"/>
        <w:rPr>
          <w:rFonts w:ascii="Arial" w:eastAsia="Times New Roman" w:hAnsi="Arial" w:cs="Arial"/>
          <w:sz w:val="20"/>
          <w:lang w:eastAsia="es-ES"/>
        </w:rPr>
      </w:pPr>
    </w:p>
    <w:p w14:paraId="611D8CF0" w14:textId="76B683B5" w:rsidR="00F46BEE" w:rsidRPr="00BB4581" w:rsidRDefault="00F46BEE" w:rsidP="00F46BEE">
      <w:pPr>
        <w:autoSpaceDE w:val="0"/>
        <w:autoSpaceDN w:val="0"/>
        <w:spacing w:after="0" w:line="240" w:lineRule="auto"/>
        <w:jc w:val="both"/>
        <w:rPr>
          <w:rFonts w:ascii="Arial" w:eastAsia="Calibri" w:hAnsi="Arial" w:cs="Arial"/>
          <w:b/>
          <w:sz w:val="16"/>
          <w:szCs w:val="16"/>
          <w:lang w:eastAsia="es-ES"/>
        </w:rPr>
      </w:pPr>
      <w:r w:rsidRPr="00BB4581">
        <w:rPr>
          <w:rFonts w:ascii="Arial" w:eastAsia="Calibri" w:hAnsi="Arial" w:cs="Arial"/>
          <w:b/>
          <w:sz w:val="16"/>
          <w:szCs w:val="16"/>
          <w:lang w:eastAsia="es-ES"/>
        </w:rPr>
        <w:t xml:space="preserve">EXPERIENCIA PROPONENTE  </w:t>
      </w:r>
    </w:p>
    <w:p w14:paraId="40DFE5E3" w14:textId="52E7B3F5" w:rsidR="009038AE" w:rsidRPr="00BB4581" w:rsidRDefault="00F46BEE" w:rsidP="002474DE">
      <w:pPr>
        <w:autoSpaceDE w:val="0"/>
        <w:autoSpaceDN w:val="0"/>
        <w:spacing w:after="0" w:line="240" w:lineRule="auto"/>
        <w:ind w:right="760"/>
        <w:jc w:val="both"/>
        <w:rPr>
          <w:rFonts w:ascii="Arial" w:eastAsia="Times New Roman" w:hAnsi="Arial" w:cs="Arial"/>
          <w:b/>
          <w:sz w:val="16"/>
          <w:szCs w:val="16"/>
          <w:lang w:val="es-ES_tradnl" w:eastAsia="es-ES"/>
        </w:rPr>
      </w:pPr>
      <w:r w:rsidRPr="00BB4581">
        <w:rPr>
          <w:rFonts w:ascii="Arial" w:eastAsia="Times New Roman" w:hAnsi="Arial" w:cs="Arial"/>
          <w:b/>
          <w:sz w:val="16"/>
          <w:szCs w:val="16"/>
          <w:lang w:val="es-ES_tradnl" w:eastAsia="es-ES"/>
        </w:rPr>
        <w:t>NOMBRE DEL PROPONENTE:</w:t>
      </w:r>
    </w:p>
    <w:p w14:paraId="04990FE9" w14:textId="1DEFABED" w:rsidR="009038AE" w:rsidRPr="00BB4581" w:rsidRDefault="009038AE" w:rsidP="00F46BEE">
      <w:pPr>
        <w:autoSpaceDE w:val="0"/>
        <w:autoSpaceDN w:val="0"/>
        <w:spacing w:after="0" w:line="240" w:lineRule="auto"/>
        <w:jc w:val="both"/>
        <w:rPr>
          <w:rFonts w:ascii="Arial" w:eastAsia="Times New Roman" w:hAnsi="Arial" w:cs="Arial"/>
          <w:b/>
          <w:sz w:val="16"/>
          <w:szCs w:val="16"/>
          <w:lang w:val="es-ES_tradnl" w:eastAsia="es-ES"/>
        </w:rPr>
      </w:pPr>
      <w:r w:rsidRPr="00BB4581">
        <w:rPr>
          <w:rFonts w:ascii="Arial" w:eastAsia="Times New Roman" w:hAnsi="Arial" w:cs="Arial"/>
          <w:b/>
          <w:sz w:val="16"/>
          <w:szCs w:val="16"/>
          <w:lang w:val="es-ES_tradnl" w:eastAsia="es-ES"/>
        </w:rPr>
        <w:t>NIT o C.C:</w:t>
      </w:r>
    </w:p>
    <w:p w14:paraId="5BFA4DF2" w14:textId="0EA3687C" w:rsidR="009038AE" w:rsidRPr="00BB4581" w:rsidRDefault="00F46BEE" w:rsidP="00F46BEE">
      <w:pPr>
        <w:autoSpaceDE w:val="0"/>
        <w:autoSpaceDN w:val="0"/>
        <w:spacing w:after="0" w:line="240" w:lineRule="auto"/>
        <w:jc w:val="both"/>
        <w:rPr>
          <w:rFonts w:ascii="Arial" w:eastAsia="Times New Roman" w:hAnsi="Arial" w:cs="Arial"/>
          <w:b/>
          <w:sz w:val="16"/>
          <w:szCs w:val="16"/>
          <w:lang w:val="es-ES_tradnl" w:eastAsia="es-ES"/>
        </w:rPr>
      </w:pPr>
      <w:r w:rsidRPr="00BB4581">
        <w:rPr>
          <w:rFonts w:ascii="Arial" w:eastAsia="Times New Roman" w:hAnsi="Arial" w:cs="Arial"/>
          <w:b/>
          <w:sz w:val="16"/>
          <w:szCs w:val="16"/>
          <w:lang w:val="es-ES_tradnl" w:eastAsia="es-ES"/>
        </w:rPr>
        <w:t>NOMBRE DEL REPRESENTANTE LEGAL:</w:t>
      </w:r>
    </w:p>
    <w:p w14:paraId="3FDC0BAD" w14:textId="2DEC182B" w:rsidR="009038AE" w:rsidRPr="00BB4581" w:rsidRDefault="009038AE" w:rsidP="00F46BEE">
      <w:pPr>
        <w:autoSpaceDE w:val="0"/>
        <w:autoSpaceDN w:val="0"/>
        <w:spacing w:after="0" w:line="240" w:lineRule="auto"/>
        <w:jc w:val="both"/>
        <w:rPr>
          <w:rFonts w:ascii="Arial" w:eastAsia="Times New Roman" w:hAnsi="Arial" w:cs="Arial"/>
          <w:b/>
          <w:sz w:val="16"/>
          <w:szCs w:val="16"/>
          <w:lang w:val="es-ES_tradnl" w:eastAsia="es-ES"/>
        </w:rPr>
      </w:pPr>
      <w:r w:rsidRPr="00BB4581">
        <w:rPr>
          <w:rFonts w:ascii="Arial" w:eastAsia="Times New Roman" w:hAnsi="Arial" w:cs="Arial"/>
          <w:b/>
          <w:sz w:val="16"/>
          <w:szCs w:val="16"/>
          <w:lang w:val="es-ES_tradnl" w:eastAsia="es-ES"/>
        </w:rPr>
        <w:t>C.C:</w:t>
      </w:r>
    </w:p>
    <w:p w14:paraId="06AD00CD" w14:textId="0E68A4F0" w:rsidR="009038AE" w:rsidRPr="00BB4581" w:rsidRDefault="00F46BEE" w:rsidP="00F46BEE">
      <w:pPr>
        <w:autoSpaceDE w:val="0"/>
        <w:autoSpaceDN w:val="0"/>
        <w:spacing w:after="0" w:line="240" w:lineRule="auto"/>
        <w:jc w:val="both"/>
        <w:rPr>
          <w:rFonts w:ascii="Arial" w:eastAsia="Times New Roman" w:hAnsi="Arial" w:cs="Arial"/>
          <w:b/>
          <w:sz w:val="16"/>
          <w:szCs w:val="16"/>
          <w:lang w:val="es-ES_tradnl" w:eastAsia="es-ES"/>
        </w:rPr>
      </w:pPr>
      <w:r w:rsidRPr="00BB4581">
        <w:rPr>
          <w:rFonts w:ascii="Arial" w:eastAsia="Times New Roman" w:hAnsi="Arial" w:cs="Arial"/>
          <w:b/>
          <w:sz w:val="16"/>
          <w:szCs w:val="16"/>
          <w:lang w:val="es-ES_tradnl" w:eastAsia="es-ES"/>
        </w:rPr>
        <w:t>FIRMA DEL REPRESENTANTE LEGAL:</w:t>
      </w:r>
    </w:p>
    <w:p w14:paraId="6576FAE0" w14:textId="56DC5184" w:rsidR="009038AE" w:rsidRPr="00BB4581" w:rsidRDefault="00F46BEE" w:rsidP="00F46BEE">
      <w:pPr>
        <w:autoSpaceDE w:val="0"/>
        <w:autoSpaceDN w:val="0"/>
        <w:spacing w:after="0" w:line="240" w:lineRule="auto"/>
        <w:jc w:val="both"/>
        <w:rPr>
          <w:rFonts w:ascii="Arial" w:eastAsia="Times New Roman" w:hAnsi="Arial" w:cs="Arial"/>
          <w:b/>
          <w:sz w:val="16"/>
          <w:szCs w:val="16"/>
          <w:lang w:val="es-ES_tradnl" w:eastAsia="es-ES"/>
        </w:rPr>
      </w:pPr>
      <w:r w:rsidRPr="00BB4581">
        <w:rPr>
          <w:rFonts w:ascii="Arial" w:eastAsia="Times New Roman" w:hAnsi="Arial" w:cs="Arial"/>
          <w:b/>
          <w:sz w:val="16"/>
          <w:szCs w:val="16"/>
          <w:lang w:val="es-ES_tradnl" w:eastAsia="es-ES"/>
        </w:rPr>
        <w:t>DIRECCION:</w:t>
      </w:r>
    </w:p>
    <w:p w14:paraId="0A7CD0AA" w14:textId="74FC0136" w:rsidR="00F22334" w:rsidRPr="00BB4581" w:rsidRDefault="00F46BEE" w:rsidP="00BB4581">
      <w:pPr>
        <w:autoSpaceDE w:val="0"/>
        <w:autoSpaceDN w:val="0"/>
        <w:spacing w:after="0" w:line="240" w:lineRule="auto"/>
        <w:jc w:val="both"/>
        <w:rPr>
          <w:rFonts w:ascii="Arial" w:eastAsia="Times New Roman" w:hAnsi="Arial" w:cs="Arial"/>
          <w:b/>
          <w:sz w:val="16"/>
          <w:szCs w:val="16"/>
          <w:lang w:val="es-ES_tradnl" w:eastAsia="es-ES"/>
        </w:rPr>
      </w:pPr>
      <w:r w:rsidRPr="00BB4581">
        <w:rPr>
          <w:rFonts w:ascii="Arial" w:eastAsia="Times New Roman" w:hAnsi="Arial" w:cs="Arial"/>
          <w:b/>
          <w:sz w:val="16"/>
          <w:szCs w:val="16"/>
          <w:lang w:val="es-ES_tradnl" w:eastAsia="es-ES"/>
        </w:rPr>
        <w:t>TELEFONO</w:t>
      </w:r>
      <w:r w:rsidRPr="00BB4581">
        <w:rPr>
          <w:rFonts w:ascii="Arial" w:eastAsia="Times New Roman" w:hAnsi="Arial" w:cs="Arial"/>
          <w:sz w:val="16"/>
          <w:szCs w:val="16"/>
          <w:lang w:val="es-ES_tradnl" w:eastAsia="es-ES"/>
        </w:rPr>
        <w:t>:</w:t>
      </w:r>
      <w:bookmarkStart w:id="5" w:name="_Hlk73024407"/>
    </w:p>
    <w:p w14:paraId="260092FE" w14:textId="77777777" w:rsidR="00A22920" w:rsidRDefault="00A22920"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14:paraId="1D8B0FA0" w14:textId="77777777" w:rsidR="00AF536E" w:rsidRDefault="00AF536E"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14:paraId="7AE3229F" w14:textId="77777777" w:rsidR="00AF536E" w:rsidRDefault="00AF536E"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14:paraId="76B4221F" w14:textId="77777777" w:rsidR="00AF536E" w:rsidRDefault="00AF536E"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14:paraId="778E02E8" w14:textId="77777777" w:rsidR="00AF536E" w:rsidRDefault="00AF536E"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14:paraId="1E128408" w14:textId="77777777" w:rsidR="00AF536E" w:rsidRDefault="00AF536E"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14:paraId="475FE339" w14:textId="77777777" w:rsidR="00AF536E" w:rsidRDefault="00AF536E"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14:paraId="32FD0D28" w14:textId="044CE58F" w:rsidR="00F46BEE" w:rsidRPr="00B046EC" w:rsidRDefault="007D5522"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r>
        <w:rPr>
          <w:rFonts w:ascii="Arial" w:eastAsia="Times New Roman" w:hAnsi="Arial" w:cs="Arial"/>
          <w:b/>
          <w:lang w:val="es-ES_tradnl" w:eastAsia="es-ES"/>
        </w:rPr>
        <w:lastRenderedPageBreak/>
        <w:t xml:space="preserve">ANEXO </w:t>
      </w:r>
    </w:p>
    <w:p w14:paraId="30EE7E7D" w14:textId="77777777" w:rsidR="001E49E8" w:rsidRDefault="009038AE" w:rsidP="009038AE">
      <w:pPr>
        <w:tabs>
          <w:tab w:val="left" w:pos="426"/>
        </w:tabs>
        <w:suppressAutoHyphens/>
        <w:autoSpaceDE w:val="0"/>
        <w:autoSpaceDN w:val="0"/>
        <w:spacing w:after="0" w:line="240" w:lineRule="auto"/>
        <w:ind w:left="426"/>
        <w:textAlignment w:val="baseline"/>
        <w:rPr>
          <w:rFonts w:ascii="Arial" w:eastAsia="Times New Roman" w:hAnsi="Arial" w:cs="Arial"/>
          <w:b/>
          <w:lang w:val="es-ES_tradnl" w:eastAsia="es-ES"/>
        </w:rPr>
      </w:pPr>
      <w:r>
        <w:rPr>
          <w:rFonts w:ascii="Arial" w:eastAsia="Times New Roman" w:hAnsi="Arial" w:cs="Arial"/>
          <w:b/>
          <w:lang w:val="es-ES_tradnl" w:eastAsia="es-ES"/>
        </w:rPr>
        <w:t xml:space="preserve">                                                 </w:t>
      </w:r>
      <w:r w:rsidR="00F46BEE" w:rsidRPr="00B046EC">
        <w:rPr>
          <w:rFonts w:ascii="Arial" w:eastAsia="Times New Roman" w:hAnsi="Arial" w:cs="Arial"/>
          <w:b/>
          <w:lang w:val="es-ES_tradnl" w:eastAsia="es-ES"/>
        </w:rPr>
        <w:t>OFERTA ECONÓMICA</w:t>
      </w:r>
    </w:p>
    <w:p w14:paraId="3FF85D12" w14:textId="77777777" w:rsidR="00107650" w:rsidRDefault="00107650" w:rsidP="00D413F6">
      <w:pPr>
        <w:pStyle w:val="Prrafodelista"/>
        <w:tabs>
          <w:tab w:val="left" w:pos="240"/>
        </w:tabs>
        <w:ind w:left="0"/>
        <w:rPr>
          <w:b/>
          <w:sz w:val="22"/>
          <w:szCs w:val="22"/>
        </w:rPr>
      </w:pPr>
    </w:p>
    <w:bookmarkEnd w:id="5"/>
    <w:p w14:paraId="567BBDDF" w14:textId="77777777" w:rsidR="00762E4B" w:rsidRPr="00F70DCC" w:rsidRDefault="00762E4B" w:rsidP="00762E4B">
      <w:pPr>
        <w:pStyle w:val="Prrafodelista"/>
        <w:tabs>
          <w:tab w:val="left" w:pos="240"/>
        </w:tabs>
        <w:ind w:left="0"/>
        <w:jc w:val="both"/>
        <w:rPr>
          <w:b/>
        </w:rPr>
      </w:pPr>
      <w:r w:rsidRPr="00F70DCC">
        <w:t xml:space="preserve">La propuesta económica se deberá presentar </w:t>
      </w:r>
      <w:r>
        <w:t>en el siguiente formato</w:t>
      </w:r>
      <w:r w:rsidRPr="00F70DCC">
        <w:t xml:space="preserve"> y cumplir con lo exigido en el presente documento.</w:t>
      </w:r>
    </w:p>
    <w:p w14:paraId="3AD14980" w14:textId="77777777" w:rsidR="00A94BE4" w:rsidRDefault="00A94BE4" w:rsidP="00A94BE4">
      <w:pPr>
        <w:pStyle w:val="Prrafodelista"/>
        <w:tabs>
          <w:tab w:val="left" w:pos="240"/>
        </w:tabs>
        <w:ind w:left="0"/>
        <w:rPr>
          <w:b/>
        </w:rPr>
      </w:pPr>
    </w:p>
    <w:p w14:paraId="76C879BC" w14:textId="77777777" w:rsidR="00BD772A" w:rsidRDefault="00BD772A" w:rsidP="00BD772A">
      <w:pPr>
        <w:pStyle w:val="Sinespaciado1"/>
        <w:jc w:val="center"/>
        <w:rPr>
          <w:rFonts w:ascii="Arial" w:hAnsi="Arial" w:cs="Arial"/>
          <w:b/>
          <w:sz w:val="22"/>
          <w:szCs w:val="20"/>
        </w:rPr>
      </w:pPr>
      <w:bookmarkStart w:id="6" w:name="_Hlk144887783"/>
      <w:r>
        <w:rPr>
          <w:rFonts w:ascii="Arial" w:hAnsi="Arial" w:cs="Arial"/>
          <w:b/>
          <w:sz w:val="22"/>
          <w:szCs w:val="20"/>
        </w:rPr>
        <w:t>EL PRESENTE FORMATO ES DE OBLIGATORIO CUMPLIMIENTO PARA SU EVALUACION Y DEBE SER ANEXADO DENTRO DE SU PROPUESTA.</w:t>
      </w:r>
    </w:p>
    <w:p w14:paraId="03F31058" w14:textId="77777777" w:rsidR="00BD772A" w:rsidRPr="00FD4F38" w:rsidRDefault="00BD772A" w:rsidP="00BD772A">
      <w:pPr>
        <w:pStyle w:val="Sinespaciado1"/>
        <w:jc w:val="center"/>
        <w:rPr>
          <w:rFonts w:ascii="Arial" w:hAnsi="Arial" w:cs="Arial"/>
          <w:b/>
          <w:sz w:val="22"/>
          <w:szCs w:val="20"/>
        </w:rPr>
      </w:pPr>
    </w:p>
    <w:tbl>
      <w:tblPr>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4054"/>
        <w:gridCol w:w="2269"/>
        <w:gridCol w:w="1568"/>
        <w:gridCol w:w="1832"/>
      </w:tblGrid>
      <w:tr w:rsidR="003B474D" w:rsidRPr="001965EE" w14:paraId="315D65E4" w14:textId="77777777" w:rsidTr="00827C22">
        <w:trPr>
          <w:trHeight w:val="1173"/>
        </w:trPr>
        <w:tc>
          <w:tcPr>
            <w:tcW w:w="299" w:type="pct"/>
            <w:shd w:val="clear" w:color="auto" w:fill="auto"/>
            <w:noWrap/>
            <w:vAlign w:val="center"/>
            <w:hideMark/>
          </w:tcPr>
          <w:p w14:paraId="65998270" w14:textId="77777777" w:rsidR="003B474D" w:rsidRPr="001965EE" w:rsidRDefault="003B474D" w:rsidP="0047476C">
            <w:pPr>
              <w:jc w:val="center"/>
              <w:rPr>
                <w:rFonts w:ascii="Arial" w:hAnsi="Arial" w:cs="Arial"/>
                <w:b/>
                <w:bCs/>
                <w:color w:val="000000" w:themeColor="text1"/>
                <w:sz w:val="20"/>
                <w:szCs w:val="20"/>
              </w:rPr>
            </w:pPr>
            <w:r w:rsidRPr="001965EE">
              <w:rPr>
                <w:rFonts w:ascii="Arial" w:hAnsi="Arial" w:cs="Arial"/>
                <w:b/>
                <w:bCs/>
                <w:color w:val="000000" w:themeColor="text1"/>
                <w:sz w:val="20"/>
                <w:szCs w:val="20"/>
              </w:rPr>
              <w:t>ÍTEM</w:t>
            </w:r>
          </w:p>
        </w:tc>
        <w:tc>
          <w:tcPr>
            <w:tcW w:w="1960" w:type="pct"/>
            <w:shd w:val="clear" w:color="auto" w:fill="auto"/>
            <w:vAlign w:val="center"/>
            <w:hideMark/>
          </w:tcPr>
          <w:p w14:paraId="4D2DE152" w14:textId="77777777" w:rsidR="003B474D" w:rsidRPr="001965EE" w:rsidRDefault="003B474D" w:rsidP="0047476C">
            <w:pPr>
              <w:jc w:val="center"/>
              <w:rPr>
                <w:rFonts w:ascii="Arial" w:hAnsi="Arial" w:cs="Arial"/>
                <w:b/>
                <w:bCs/>
                <w:color w:val="000000" w:themeColor="text1"/>
                <w:sz w:val="20"/>
                <w:szCs w:val="20"/>
              </w:rPr>
            </w:pPr>
            <w:r w:rsidRPr="001965EE">
              <w:rPr>
                <w:rFonts w:ascii="Arial" w:hAnsi="Arial" w:cs="Arial"/>
                <w:b/>
                <w:bCs/>
                <w:color w:val="000000" w:themeColor="text1"/>
                <w:sz w:val="20"/>
                <w:szCs w:val="20"/>
              </w:rPr>
              <w:t>DESCRIPCIÓN</w:t>
            </w:r>
          </w:p>
        </w:tc>
        <w:tc>
          <w:tcPr>
            <w:tcW w:w="1097" w:type="pct"/>
            <w:shd w:val="clear" w:color="auto" w:fill="auto"/>
            <w:vAlign w:val="center"/>
            <w:hideMark/>
          </w:tcPr>
          <w:p w14:paraId="7429F06F" w14:textId="77777777" w:rsidR="003B474D" w:rsidRPr="001965EE" w:rsidRDefault="003B474D" w:rsidP="0047476C">
            <w:pPr>
              <w:jc w:val="center"/>
              <w:rPr>
                <w:rFonts w:ascii="Arial" w:hAnsi="Arial" w:cs="Arial"/>
                <w:b/>
                <w:bCs/>
                <w:color w:val="000000" w:themeColor="text1"/>
                <w:sz w:val="20"/>
                <w:szCs w:val="20"/>
              </w:rPr>
            </w:pPr>
            <w:r w:rsidRPr="001965EE">
              <w:rPr>
                <w:rFonts w:ascii="Arial" w:hAnsi="Arial" w:cs="Arial"/>
                <w:b/>
                <w:bCs/>
                <w:color w:val="000000" w:themeColor="text1"/>
                <w:sz w:val="20"/>
                <w:szCs w:val="20"/>
              </w:rPr>
              <w:t>UNIDAD DE MEDIDA</w:t>
            </w:r>
          </w:p>
        </w:tc>
        <w:tc>
          <w:tcPr>
            <w:tcW w:w="758" w:type="pct"/>
            <w:shd w:val="clear" w:color="auto" w:fill="auto"/>
            <w:vAlign w:val="center"/>
            <w:hideMark/>
          </w:tcPr>
          <w:p w14:paraId="07F9D6E0" w14:textId="77777777" w:rsidR="003B474D" w:rsidRPr="001965EE" w:rsidRDefault="003B474D" w:rsidP="0047476C">
            <w:pPr>
              <w:jc w:val="center"/>
              <w:rPr>
                <w:rFonts w:ascii="Arial" w:hAnsi="Arial" w:cs="Arial"/>
                <w:b/>
                <w:bCs/>
                <w:color w:val="000000" w:themeColor="text1"/>
                <w:sz w:val="20"/>
                <w:szCs w:val="20"/>
              </w:rPr>
            </w:pPr>
            <w:r w:rsidRPr="001965EE">
              <w:rPr>
                <w:rFonts w:ascii="Arial" w:hAnsi="Arial" w:cs="Arial"/>
                <w:b/>
                <w:bCs/>
                <w:color w:val="000000" w:themeColor="text1"/>
                <w:sz w:val="20"/>
                <w:szCs w:val="20"/>
              </w:rPr>
              <w:t>PRECIO TECHO MENSUAL</w:t>
            </w:r>
          </w:p>
          <w:p w14:paraId="16B50F4B" w14:textId="77777777" w:rsidR="003B474D" w:rsidRPr="001965EE" w:rsidRDefault="003B474D" w:rsidP="0047476C">
            <w:pPr>
              <w:jc w:val="center"/>
              <w:rPr>
                <w:rFonts w:ascii="Arial" w:hAnsi="Arial" w:cs="Arial"/>
                <w:b/>
                <w:bCs/>
                <w:color w:val="000000" w:themeColor="text1"/>
                <w:sz w:val="20"/>
                <w:szCs w:val="20"/>
              </w:rPr>
            </w:pPr>
            <w:r w:rsidRPr="001965EE">
              <w:rPr>
                <w:rFonts w:ascii="Arial" w:hAnsi="Arial" w:cs="Arial"/>
                <w:b/>
                <w:bCs/>
                <w:color w:val="000000" w:themeColor="text1"/>
                <w:sz w:val="20"/>
                <w:szCs w:val="20"/>
              </w:rPr>
              <w:t xml:space="preserve">INCLUIDO IVA </w:t>
            </w:r>
          </w:p>
        </w:tc>
        <w:tc>
          <w:tcPr>
            <w:tcW w:w="887" w:type="pct"/>
            <w:shd w:val="clear" w:color="auto" w:fill="auto"/>
            <w:vAlign w:val="center"/>
            <w:hideMark/>
          </w:tcPr>
          <w:p w14:paraId="3B186166" w14:textId="77777777" w:rsidR="003B474D" w:rsidRPr="001965EE" w:rsidRDefault="003B474D" w:rsidP="0047476C">
            <w:pPr>
              <w:jc w:val="center"/>
              <w:rPr>
                <w:rFonts w:ascii="Arial" w:hAnsi="Arial" w:cs="Arial"/>
                <w:b/>
                <w:bCs/>
                <w:color w:val="000000" w:themeColor="text1"/>
                <w:sz w:val="20"/>
                <w:szCs w:val="20"/>
              </w:rPr>
            </w:pPr>
            <w:r w:rsidRPr="001965EE">
              <w:rPr>
                <w:rFonts w:ascii="Arial" w:hAnsi="Arial" w:cs="Arial"/>
                <w:b/>
                <w:bCs/>
                <w:color w:val="000000" w:themeColor="text1"/>
                <w:sz w:val="20"/>
                <w:szCs w:val="20"/>
              </w:rPr>
              <w:t xml:space="preserve">VALOR OFERTADO MENSUAL INCLUIDO IVA </w:t>
            </w:r>
          </w:p>
        </w:tc>
      </w:tr>
      <w:tr w:rsidR="003B474D" w:rsidRPr="00A35856" w14:paraId="541CB369" w14:textId="77777777" w:rsidTr="00827C22">
        <w:trPr>
          <w:trHeight w:val="1122"/>
        </w:trPr>
        <w:tc>
          <w:tcPr>
            <w:tcW w:w="299" w:type="pct"/>
            <w:shd w:val="clear" w:color="auto" w:fill="auto"/>
            <w:noWrap/>
            <w:vAlign w:val="center"/>
            <w:hideMark/>
          </w:tcPr>
          <w:p w14:paraId="671A9B84" w14:textId="77777777" w:rsidR="003B474D" w:rsidRPr="001965EE" w:rsidRDefault="003B474D" w:rsidP="0047476C">
            <w:pPr>
              <w:jc w:val="center"/>
              <w:rPr>
                <w:rFonts w:ascii="Arial" w:hAnsi="Arial" w:cs="Arial"/>
                <w:color w:val="000000" w:themeColor="text1"/>
                <w:sz w:val="20"/>
                <w:szCs w:val="20"/>
              </w:rPr>
            </w:pPr>
            <w:r w:rsidRPr="001965EE">
              <w:rPr>
                <w:rFonts w:ascii="Arial" w:hAnsi="Arial" w:cs="Arial"/>
                <w:color w:val="000000" w:themeColor="text1"/>
                <w:sz w:val="20"/>
                <w:szCs w:val="20"/>
              </w:rPr>
              <w:t>1</w:t>
            </w:r>
          </w:p>
        </w:tc>
        <w:tc>
          <w:tcPr>
            <w:tcW w:w="1960" w:type="pct"/>
            <w:shd w:val="clear" w:color="auto" w:fill="auto"/>
            <w:vAlign w:val="center"/>
            <w:hideMark/>
          </w:tcPr>
          <w:p w14:paraId="02CCFFEF" w14:textId="77777777" w:rsidR="003B474D" w:rsidRPr="001965EE" w:rsidRDefault="003B474D" w:rsidP="0047476C">
            <w:pPr>
              <w:ind w:left="161"/>
              <w:jc w:val="both"/>
              <w:rPr>
                <w:rFonts w:ascii="Arial" w:hAnsi="Arial" w:cs="Arial"/>
                <w:sz w:val="20"/>
                <w:szCs w:val="20"/>
                <w:lang w:val="x-none"/>
              </w:rPr>
            </w:pPr>
            <w:r w:rsidRPr="001965EE">
              <w:rPr>
                <w:rFonts w:ascii="Arial" w:hAnsi="Arial" w:cs="Arial"/>
                <w:b/>
                <w:sz w:val="16"/>
                <w:szCs w:val="16"/>
              </w:rPr>
              <w:t>ALQUILER DE SOFTWARE Y HARDWARE Y HERRAMIENTAS DE TELECOMUNCIACIÓN PARA EL FUNCIONAMIENTO DEL CALL CENTER PARA EL AGENDAMIENTO, CONFIRMACIÓN, CANCELACIÓN Y REASIGNACIÓN DE CITAS MÉDICAS DE LA UNIDAD PRESTADORA DE SALUD DE NARIÑO.</w:t>
            </w:r>
          </w:p>
        </w:tc>
        <w:tc>
          <w:tcPr>
            <w:tcW w:w="1097" w:type="pct"/>
            <w:shd w:val="clear" w:color="auto" w:fill="auto"/>
            <w:noWrap/>
            <w:vAlign w:val="center"/>
            <w:hideMark/>
          </w:tcPr>
          <w:p w14:paraId="0D83134C" w14:textId="77777777" w:rsidR="003B474D" w:rsidRPr="001965EE" w:rsidRDefault="003B474D" w:rsidP="0047476C">
            <w:pPr>
              <w:jc w:val="center"/>
              <w:rPr>
                <w:rFonts w:ascii="Arial" w:hAnsi="Arial" w:cs="Arial"/>
                <w:color w:val="000000" w:themeColor="text1"/>
                <w:sz w:val="20"/>
                <w:szCs w:val="20"/>
              </w:rPr>
            </w:pPr>
            <w:r w:rsidRPr="001965EE">
              <w:rPr>
                <w:rFonts w:ascii="Arial" w:hAnsi="Arial" w:cs="Arial"/>
                <w:color w:val="000000" w:themeColor="text1"/>
                <w:sz w:val="20"/>
                <w:szCs w:val="20"/>
              </w:rPr>
              <w:t>Software</w:t>
            </w:r>
            <w:r>
              <w:rPr>
                <w:rFonts w:ascii="Arial" w:hAnsi="Arial" w:cs="Arial"/>
                <w:color w:val="000000" w:themeColor="text1"/>
                <w:sz w:val="20"/>
                <w:szCs w:val="20"/>
              </w:rPr>
              <w:t xml:space="preserve"> y Hardware demás componente</w:t>
            </w:r>
          </w:p>
        </w:tc>
        <w:tc>
          <w:tcPr>
            <w:tcW w:w="758" w:type="pct"/>
            <w:shd w:val="clear" w:color="auto" w:fill="auto"/>
            <w:vAlign w:val="center"/>
            <w:hideMark/>
          </w:tcPr>
          <w:p w14:paraId="3B1572EA" w14:textId="77777777" w:rsidR="001764A7" w:rsidRDefault="001764A7" w:rsidP="001764A7">
            <w:pPr>
              <w:pStyle w:val="Prrafodelista"/>
              <w:ind w:left="0"/>
              <w:jc w:val="center"/>
              <w:rPr>
                <w:b/>
                <w:sz w:val="16"/>
                <w:szCs w:val="16"/>
              </w:rPr>
            </w:pPr>
            <w:r w:rsidRPr="00050D13">
              <w:rPr>
                <w:b/>
                <w:sz w:val="16"/>
                <w:szCs w:val="16"/>
              </w:rPr>
              <w:t>$3.309.456</w:t>
            </w:r>
          </w:p>
          <w:p w14:paraId="40E63D65" w14:textId="77777777" w:rsidR="001764A7" w:rsidRPr="00055DE7" w:rsidRDefault="001764A7" w:rsidP="001764A7">
            <w:pPr>
              <w:pStyle w:val="Prrafodelista"/>
              <w:ind w:left="0"/>
              <w:jc w:val="center"/>
              <w:rPr>
                <w:sz w:val="16"/>
                <w:szCs w:val="16"/>
              </w:rPr>
            </w:pPr>
            <w:r w:rsidRPr="00055DE7">
              <w:rPr>
                <w:sz w:val="16"/>
                <w:szCs w:val="16"/>
              </w:rPr>
              <w:t>Mensuales</w:t>
            </w:r>
          </w:p>
          <w:p w14:paraId="23C2FA57" w14:textId="5BCE22FB" w:rsidR="003B474D" w:rsidRPr="001965EE" w:rsidRDefault="001764A7" w:rsidP="001764A7">
            <w:pPr>
              <w:jc w:val="center"/>
              <w:rPr>
                <w:rFonts w:ascii="Arial" w:hAnsi="Arial" w:cs="Arial"/>
                <w:color w:val="000000" w:themeColor="text1"/>
                <w:sz w:val="20"/>
                <w:szCs w:val="20"/>
              </w:rPr>
            </w:pPr>
            <w:r w:rsidRPr="00055DE7">
              <w:rPr>
                <w:rFonts w:ascii="Arial" w:hAnsi="Arial" w:cs="Arial"/>
                <w:sz w:val="16"/>
                <w:szCs w:val="16"/>
              </w:rPr>
              <w:t>Incluido</w:t>
            </w:r>
            <w:r>
              <w:rPr>
                <w:rFonts w:ascii="Arial" w:hAnsi="Arial" w:cs="Arial"/>
                <w:sz w:val="16"/>
                <w:szCs w:val="16"/>
              </w:rPr>
              <w:t xml:space="preserve"> IVA, para</w:t>
            </w:r>
            <w:r w:rsidRPr="00055DE7">
              <w:rPr>
                <w:rFonts w:ascii="Arial" w:hAnsi="Arial" w:cs="Arial"/>
                <w:sz w:val="16"/>
                <w:szCs w:val="16"/>
              </w:rPr>
              <w:t xml:space="preserve"> todo el objeto del contrato</w:t>
            </w:r>
          </w:p>
        </w:tc>
        <w:tc>
          <w:tcPr>
            <w:tcW w:w="887" w:type="pct"/>
            <w:shd w:val="clear" w:color="auto" w:fill="auto"/>
            <w:vAlign w:val="center"/>
            <w:hideMark/>
          </w:tcPr>
          <w:p w14:paraId="0A0A9C59" w14:textId="77777777" w:rsidR="003B474D" w:rsidRPr="001965EE" w:rsidRDefault="003B474D" w:rsidP="0047476C">
            <w:pPr>
              <w:jc w:val="center"/>
              <w:rPr>
                <w:rFonts w:ascii="Arial" w:hAnsi="Arial" w:cs="Arial"/>
                <w:color w:val="000000" w:themeColor="text1"/>
                <w:sz w:val="20"/>
                <w:szCs w:val="20"/>
              </w:rPr>
            </w:pPr>
            <w:r w:rsidRPr="001965EE">
              <w:rPr>
                <w:rFonts w:ascii="Arial" w:hAnsi="Arial" w:cs="Arial"/>
                <w:color w:val="000000" w:themeColor="text1"/>
                <w:sz w:val="20"/>
                <w:szCs w:val="20"/>
              </w:rPr>
              <w:t>$_________</w:t>
            </w:r>
          </w:p>
        </w:tc>
      </w:tr>
    </w:tbl>
    <w:p w14:paraId="76788AA3" w14:textId="77777777" w:rsidR="00BD772A" w:rsidRPr="00946459" w:rsidRDefault="00BD772A" w:rsidP="00BD772A">
      <w:pPr>
        <w:autoSpaceDE w:val="0"/>
        <w:autoSpaceDN w:val="0"/>
        <w:adjustRightInd w:val="0"/>
        <w:ind w:firstLine="24"/>
        <w:jc w:val="center"/>
        <w:rPr>
          <w:rFonts w:ascii="Arial" w:eastAsia="MS Mincho" w:hAnsi="Arial" w:cs="Arial"/>
          <w:b/>
          <w:sz w:val="20"/>
          <w:szCs w:val="20"/>
        </w:rPr>
      </w:pPr>
    </w:p>
    <w:p w14:paraId="7B113CF2" w14:textId="2E329BEC" w:rsidR="00BD772A" w:rsidRDefault="00BD772A" w:rsidP="00C07159">
      <w:pPr>
        <w:contextualSpacing/>
        <w:jc w:val="both"/>
        <w:rPr>
          <w:rFonts w:ascii="Arial" w:hAnsi="Arial" w:cs="Arial"/>
          <w:b/>
          <w:bCs/>
          <w:sz w:val="20"/>
          <w:szCs w:val="20"/>
        </w:rPr>
      </w:pPr>
      <w:r w:rsidRPr="005E650C">
        <w:rPr>
          <w:rFonts w:ascii="Arial" w:hAnsi="Arial" w:cs="Arial"/>
          <w:b/>
          <w:bCs/>
          <w:sz w:val="20"/>
          <w:szCs w:val="20"/>
        </w:rPr>
        <w:t xml:space="preserve">NOTA: </w:t>
      </w:r>
      <w:bookmarkEnd w:id="6"/>
    </w:p>
    <w:p w14:paraId="6694671A" w14:textId="77777777" w:rsidR="00C07159" w:rsidRDefault="00C07159" w:rsidP="00C07159">
      <w:pPr>
        <w:contextualSpacing/>
        <w:jc w:val="both"/>
        <w:rPr>
          <w:rFonts w:ascii="Arial" w:hAnsi="Arial" w:cs="Arial"/>
          <w:b/>
          <w:bCs/>
          <w:sz w:val="20"/>
          <w:szCs w:val="20"/>
        </w:rPr>
      </w:pPr>
    </w:p>
    <w:p w14:paraId="016105CA" w14:textId="77777777" w:rsidR="00A93829" w:rsidRPr="00C663F0" w:rsidRDefault="00A93829" w:rsidP="00A93829">
      <w:pPr>
        <w:pStyle w:val="Prrafodelista"/>
        <w:numPr>
          <w:ilvl w:val="0"/>
          <w:numId w:val="25"/>
        </w:numPr>
        <w:tabs>
          <w:tab w:val="left" w:pos="240"/>
        </w:tabs>
        <w:autoSpaceDE/>
        <w:autoSpaceDN/>
        <w:ind w:left="720"/>
        <w:jc w:val="both"/>
      </w:pPr>
      <w:r w:rsidRPr="00C663F0">
        <w:t>Para que la propuesta económica sea válida, esta debe ser igual o inferior al precio techo, de no cumplir con esta condición la propuesta económica será rechazada.</w:t>
      </w:r>
    </w:p>
    <w:p w14:paraId="0227B5EF" w14:textId="77777777" w:rsidR="00A93829" w:rsidRPr="00C663F0" w:rsidRDefault="00A93829" w:rsidP="00A93829">
      <w:pPr>
        <w:pStyle w:val="Prrafodelista"/>
        <w:numPr>
          <w:ilvl w:val="0"/>
          <w:numId w:val="25"/>
        </w:numPr>
        <w:tabs>
          <w:tab w:val="left" w:pos="240"/>
        </w:tabs>
        <w:autoSpaceDE/>
        <w:autoSpaceDN/>
        <w:ind w:left="720"/>
        <w:jc w:val="both"/>
      </w:pPr>
      <w:r w:rsidRPr="00C663F0">
        <w:t xml:space="preserve">El menor precio ofertado, en el presente anexo serán tenido en cuenta para su evaluación y como referencia para la contratación.    </w:t>
      </w:r>
    </w:p>
    <w:p w14:paraId="487B30FF" w14:textId="2FB6520E" w:rsidR="00A93829" w:rsidRPr="0008304D" w:rsidRDefault="00A93829" w:rsidP="00A93829">
      <w:pPr>
        <w:pStyle w:val="Prrafodelista"/>
        <w:numPr>
          <w:ilvl w:val="0"/>
          <w:numId w:val="25"/>
        </w:numPr>
        <w:tabs>
          <w:tab w:val="left" w:pos="240"/>
        </w:tabs>
        <w:autoSpaceDE/>
        <w:autoSpaceDN/>
        <w:ind w:left="720"/>
        <w:jc w:val="both"/>
      </w:pPr>
      <w:r w:rsidRPr="00F34F1F">
        <w:rPr>
          <w:b/>
        </w:rPr>
        <w:t xml:space="preserve">El oferente deberá diligenciar en la plataforma SECOPII, el monto inicial que tiene la entidad que corresponde al valor de DIECISIETE MILLONES OCHOCIENTOS </w:t>
      </w:r>
      <w:r w:rsidR="00552B28" w:rsidRPr="00F34F1F">
        <w:rPr>
          <w:b/>
        </w:rPr>
        <w:t xml:space="preserve">DIEZ </w:t>
      </w:r>
      <w:r w:rsidRPr="00F34F1F">
        <w:rPr>
          <w:b/>
        </w:rPr>
        <w:t>MIL PESOS ($17.8</w:t>
      </w:r>
      <w:r w:rsidR="00552B28" w:rsidRPr="00F34F1F">
        <w:rPr>
          <w:b/>
        </w:rPr>
        <w:t>1</w:t>
      </w:r>
      <w:r w:rsidRPr="00F34F1F">
        <w:rPr>
          <w:b/>
        </w:rPr>
        <w:t>0.000) MONEDA LEGAL CORRIENTE, Incluido IVA, y una vez adjudicado se cambiara por el valor total que resulte de la adjudicación</w:t>
      </w:r>
      <w:r w:rsidRPr="00C663F0">
        <w:rPr>
          <w:b/>
        </w:rPr>
        <w:t>.</w:t>
      </w:r>
    </w:p>
    <w:p w14:paraId="6AD4BA63" w14:textId="77777777" w:rsidR="00C07159" w:rsidRPr="00C663F0" w:rsidRDefault="00C07159" w:rsidP="00C07159">
      <w:pPr>
        <w:pStyle w:val="Prrafodelista"/>
        <w:tabs>
          <w:tab w:val="left" w:pos="240"/>
        </w:tabs>
        <w:jc w:val="both"/>
      </w:pPr>
    </w:p>
    <w:p w14:paraId="7DFF5BBA" w14:textId="77777777" w:rsidR="00C07159" w:rsidRPr="00666013" w:rsidRDefault="00C07159" w:rsidP="00C07159">
      <w:pPr>
        <w:pStyle w:val="Prrafodelista"/>
        <w:numPr>
          <w:ilvl w:val="0"/>
          <w:numId w:val="25"/>
        </w:numPr>
        <w:tabs>
          <w:tab w:val="left" w:pos="240"/>
        </w:tabs>
        <w:autoSpaceDE/>
        <w:autoSpaceDN/>
        <w:ind w:left="720"/>
        <w:jc w:val="both"/>
        <w:rPr>
          <w:b/>
        </w:rPr>
      </w:pPr>
      <w:r w:rsidRPr="00C663F0">
        <w:t>El presente proceso de contratación se adjudicará por el menor valor ofertado.</w:t>
      </w:r>
    </w:p>
    <w:p w14:paraId="66443D64" w14:textId="77777777" w:rsidR="00C07159" w:rsidRPr="00D41365" w:rsidRDefault="00C07159" w:rsidP="00C07159">
      <w:pPr>
        <w:contextualSpacing/>
        <w:jc w:val="both"/>
        <w:rPr>
          <w:b/>
        </w:rPr>
      </w:pPr>
    </w:p>
    <w:p w14:paraId="08E8B9A6" w14:textId="77777777" w:rsidR="00C07159" w:rsidRPr="00D41365" w:rsidRDefault="00C07159" w:rsidP="00D41365">
      <w:pPr>
        <w:tabs>
          <w:tab w:val="left" w:pos="240"/>
        </w:tabs>
        <w:jc w:val="both"/>
        <w:rPr>
          <w:b/>
        </w:rPr>
      </w:pPr>
    </w:p>
    <w:p w14:paraId="366E147D" w14:textId="77777777" w:rsidR="00762E4B" w:rsidRDefault="00762E4B" w:rsidP="00D806DC">
      <w:pPr>
        <w:pStyle w:val="TextoTextos"/>
        <w:tabs>
          <w:tab w:val="left" w:pos="5475"/>
        </w:tabs>
        <w:spacing w:before="0" w:after="0" w:line="240" w:lineRule="auto"/>
      </w:pPr>
    </w:p>
    <w:p w14:paraId="5D54C99E" w14:textId="77777777" w:rsidR="003D70AD" w:rsidRPr="00A545D3" w:rsidRDefault="003D70AD" w:rsidP="00EE4D43">
      <w:pPr>
        <w:spacing w:after="0" w:line="240" w:lineRule="auto"/>
        <w:jc w:val="both"/>
        <w:rPr>
          <w:rFonts w:ascii="Arial" w:hAnsi="Arial" w:cs="Arial"/>
          <w:b/>
          <w:sz w:val="18"/>
          <w:szCs w:val="18"/>
        </w:rPr>
      </w:pPr>
      <w:r w:rsidRPr="00A545D3">
        <w:rPr>
          <w:rFonts w:ascii="Arial" w:hAnsi="Arial" w:cs="Arial"/>
          <w:b/>
          <w:sz w:val="18"/>
          <w:szCs w:val="18"/>
        </w:rPr>
        <w:t>NOMBRE DEL PROPONENTE:</w:t>
      </w:r>
    </w:p>
    <w:p w14:paraId="3EAE800B" w14:textId="73FF8250" w:rsidR="003D70AD" w:rsidRPr="00A545D3" w:rsidRDefault="003D70AD" w:rsidP="003D70AD">
      <w:pPr>
        <w:spacing w:after="0" w:line="240" w:lineRule="auto"/>
        <w:jc w:val="both"/>
        <w:rPr>
          <w:rFonts w:ascii="Arial" w:hAnsi="Arial" w:cs="Arial"/>
          <w:b/>
          <w:sz w:val="18"/>
          <w:szCs w:val="18"/>
        </w:rPr>
      </w:pPr>
      <w:r w:rsidRPr="00A545D3">
        <w:rPr>
          <w:rFonts w:ascii="Arial" w:hAnsi="Arial" w:cs="Arial"/>
          <w:b/>
          <w:sz w:val="18"/>
          <w:szCs w:val="18"/>
        </w:rPr>
        <w:t>NIT o C.C</w:t>
      </w:r>
      <w:r w:rsidR="002B7EE0" w:rsidRPr="00A545D3">
        <w:rPr>
          <w:rFonts w:ascii="Arial" w:hAnsi="Arial" w:cs="Arial"/>
          <w:b/>
          <w:sz w:val="18"/>
          <w:szCs w:val="18"/>
        </w:rPr>
        <w:t>.:</w:t>
      </w:r>
    </w:p>
    <w:p w14:paraId="1FAE3EDC" w14:textId="77777777" w:rsidR="003D70AD" w:rsidRPr="00A545D3" w:rsidRDefault="003D70AD" w:rsidP="003D70AD">
      <w:pPr>
        <w:spacing w:after="0" w:line="240" w:lineRule="auto"/>
        <w:jc w:val="both"/>
        <w:rPr>
          <w:rFonts w:ascii="Arial" w:hAnsi="Arial" w:cs="Arial"/>
          <w:b/>
          <w:sz w:val="18"/>
          <w:szCs w:val="18"/>
        </w:rPr>
      </w:pPr>
      <w:r w:rsidRPr="00A545D3">
        <w:rPr>
          <w:rFonts w:ascii="Arial" w:hAnsi="Arial" w:cs="Arial"/>
          <w:b/>
          <w:sz w:val="18"/>
          <w:szCs w:val="18"/>
        </w:rPr>
        <w:t>NOMBRE DEL REPRESENTANTE LEGAL:</w:t>
      </w:r>
      <w:bookmarkStart w:id="7" w:name="_GoBack"/>
      <w:bookmarkEnd w:id="7"/>
    </w:p>
    <w:p w14:paraId="09563476" w14:textId="5CFCA146" w:rsidR="003D70AD" w:rsidRPr="00A545D3" w:rsidRDefault="003D70AD" w:rsidP="003D70AD">
      <w:pPr>
        <w:spacing w:after="0" w:line="240" w:lineRule="auto"/>
        <w:jc w:val="both"/>
        <w:rPr>
          <w:rFonts w:ascii="Arial" w:hAnsi="Arial" w:cs="Arial"/>
          <w:b/>
          <w:sz w:val="18"/>
          <w:szCs w:val="18"/>
        </w:rPr>
      </w:pPr>
      <w:r w:rsidRPr="00A545D3">
        <w:rPr>
          <w:rFonts w:ascii="Arial" w:hAnsi="Arial" w:cs="Arial"/>
          <w:b/>
          <w:sz w:val="18"/>
          <w:szCs w:val="18"/>
        </w:rPr>
        <w:t>C.C</w:t>
      </w:r>
      <w:r w:rsidR="002B7EE0" w:rsidRPr="00A545D3">
        <w:rPr>
          <w:rFonts w:ascii="Arial" w:hAnsi="Arial" w:cs="Arial"/>
          <w:b/>
          <w:sz w:val="18"/>
          <w:szCs w:val="18"/>
        </w:rPr>
        <w:t>.:</w:t>
      </w:r>
    </w:p>
    <w:p w14:paraId="3CAB70AD" w14:textId="77777777" w:rsidR="003D70AD" w:rsidRPr="00A545D3" w:rsidRDefault="003D70AD" w:rsidP="003D70AD">
      <w:pPr>
        <w:spacing w:after="0" w:line="240" w:lineRule="auto"/>
        <w:jc w:val="both"/>
        <w:rPr>
          <w:rFonts w:ascii="Arial" w:hAnsi="Arial" w:cs="Arial"/>
          <w:b/>
          <w:sz w:val="18"/>
          <w:szCs w:val="18"/>
        </w:rPr>
      </w:pPr>
      <w:r w:rsidRPr="00A545D3">
        <w:rPr>
          <w:rFonts w:ascii="Arial" w:hAnsi="Arial" w:cs="Arial"/>
          <w:b/>
          <w:sz w:val="18"/>
          <w:szCs w:val="18"/>
        </w:rPr>
        <w:t>FIRMA DEL REPRESENTANTE LEGAL:</w:t>
      </w:r>
    </w:p>
    <w:p w14:paraId="7D0BD9B1" w14:textId="77777777" w:rsidR="003D70AD" w:rsidRPr="00A545D3" w:rsidRDefault="003D70AD" w:rsidP="003D70AD">
      <w:pPr>
        <w:spacing w:after="0" w:line="240" w:lineRule="auto"/>
        <w:jc w:val="both"/>
        <w:rPr>
          <w:rFonts w:ascii="Arial" w:hAnsi="Arial" w:cs="Arial"/>
          <w:b/>
          <w:sz w:val="18"/>
          <w:szCs w:val="18"/>
        </w:rPr>
      </w:pPr>
      <w:r w:rsidRPr="00A545D3">
        <w:rPr>
          <w:rFonts w:ascii="Arial" w:hAnsi="Arial" w:cs="Arial"/>
          <w:b/>
          <w:sz w:val="18"/>
          <w:szCs w:val="18"/>
        </w:rPr>
        <w:t>DIRECCION:</w:t>
      </w:r>
    </w:p>
    <w:p w14:paraId="2CFE9D4C" w14:textId="77777777" w:rsidR="003D70AD" w:rsidRPr="00A545D3" w:rsidRDefault="003D70AD" w:rsidP="003D70AD">
      <w:pPr>
        <w:spacing w:after="0" w:line="240" w:lineRule="auto"/>
        <w:jc w:val="both"/>
        <w:rPr>
          <w:rFonts w:ascii="Tahoma" w:hAnsi="Tahoma" w:cs="Tahoma"/>
          <w:sz w:val="18"/>
          <w:szCs w:val="18"/>
        </w:rPr>
      </w:pPr>
      <w:r w:rsidRPr="00A545D3">
        <w:rPr>
          <w:rFonts w:ascii="Arial" w:hAnsi="Arial" w:cs="Arial"/>
          <w:b/>
          <w:sz w:val="18"/>
          <w:szCs w:val="18"/>
        </w:rPr>
        <w:t>TELEFONO</w:t>
      </w:r>
      <w:r w:rsidRPr="00A545D3">
        <w:rPr>
          <w:rFonts w:ascii="Arial" w:hAnsi="Arial" w:cs="Arial"/>
          <w:sz w:val="18"/>
          <w:szCs w:val="18"/>
        </w:rPr>
        <w:t>:</w:t>
      </w:r>
    </w:p>
    <w:p w14:paraId="4AB7C74C" w14:textId="77777777" w:rsidR="00D413F6" w:rsidRDefault="00D413F6" w:rsidP="008D58B2">
      <w:pPr>
        <w:pStyle w:val="Prrafodelista"/>
        <w:tabs>
          <w:tab w:val="left" w:pos="240"/>
        </w:tabs>
        <w:ind w:left="0"/>
        <w:jc w:val="center"/>
        <w:rPr>
          <w:b/>
        </w:rPr>
      </w:pPr>
    </w:p>
    <w:p w14:paraId="32156397" w14:textId="78C768CE" w:rsidR="00F46BEE" w:rsidRPr="00AA14B0" w:rsidRDefault="007D5522" w:rsidP="00F46BEE">
      <w:pPr>
        <w:autoSpaceDE w:val="0"/>
        <w:autoSpaceDN w:val="0"/>
        <w:spacing w:after="0" w:line="240" w:lineRule="auto"/>
        <w:jc w:val="center"/>
        <w:rPr>
          <w:rFonts w:ascii="Tahoma" w:eastAsia="Times New Roman" w:hAnsi="Tahoma" w:cs="Tahoma"/>
          <w:sz w:val="20"/>
          <w:szCs w:val="20"/>
          <w:lang w:val="es-ES_tradnl" w:eastAsia="es-ES"/>
        </w:rPr>
      </w:pPr>
      <w:r w:rsidRPr="00AA14B0">
        <w:rPr>
          <w:rFonts w:ascii="Arial" w:eastAsia="Times New Roman" w:hAnsi="Arial" w:cs="Arial"/>
          <w:b/>
          <w:bCs/>
          <w:sz w:val="20"/>
          <w:szCs w:val="20"/>
          <w:lang w:val="es-ES_tradnl" w:eastAsia="es-ES"/>
        </w:rPr>
        <w:lastRenderedPageBreak/>
        <w:t xml:space="preserve">ANEXO </w:t>
      </w:r>
    </w:p>
    <w:p w14:paraId="799A6135" w14:textId="2EAE4F2B" w:rsidR="005F38F3" w:rsidRPr="00AA14B0" w:rsidRDefault="00973E28" w:rsidP="00973E28">
      <w:pPr>
        <w:pStyle w:val="Prrafodelista"/>
        <w:rPr>
          <w:b/>
        </w:rPr>
      </w:pPr>
      <w:r w:rsidRPr="00AA14B0">
        <w:rPr>
          <w:b/>
        </w:rPr>
        <w:t xml:space="preserve">                                        </w:t>
      </w:r>
      <w:r w:rsidR="00620982" w:rsidRPr="00AA14B0">
        <w:rPr>
          <w:b/>
        </w:rPr>
        <w:t xml:space="preserve">        </w:t>
      </w:r>
      <w:r w:rsidRPr="00AA14B0">
        <w:rPr>
          <w:b/>
        </w:rPr>
        <w:t xml:space="preserve"> </w:t>
      </w:r>
      <w:r w:rsidR="00620982" w:rsidRPr="00AA14B0">
        <w:rPr>
          <w:b/>
        </w:rPr>
        <w:t xml:space="preserve">   </w:t>
      </w:r>
      <w:r w:rsidR="001E49E8" w:rsidRPr="00AA14B0">
        <w:rPr>
          <w:b/>
        </w:rPr>
        <w:t xml:space="preserve">OBLIGACIONES DEL </w:t>
      </w:r>
      <w:r w:rsidR="00D3081A" w:rsidRPr="00AA14B0">
        <w:rPr>
          <w:b/>
        </w:rPr>
        <w:t>OFERENTE</w:t>
      </w:r>
    </w:p>
    <w:p w14:paraId="63F8594C" w14:textId="77777777" w:rsidR="00620982" w:rsidRPr="00AA14B0" w:rsidRDefault="00620982" w:rsidP="00620982">
      <w:pPr>
        <w:pStyle w:val="Prrafodelista"/>
        <w:tabs>
          <w:tab w:val="left" w:pos="240"/>
        </w:tabs>
        <w:ind w:left="0"/>
        <w:rPr>
          <w:color w:val="808080" w:themeColor="background1" w:themeShade="80"/>
        </w:rPr>
      </w:pPr>
    </w:p>
    <w:p w14:paraId="3CA44C71"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 xml:space="preserve">Cumplir con el objeto contractual </w:t>
      </w:r>
    </w:p>
    <w:p w14:paraId="06156A97"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 xml:space="preserve">Obrar con lealtad y buena fe en las distintas etapas contractuales, evitando dilaciones y trabas. </w:t>
      </w:r>
    </w:p>
    <w:p w14:paraId="7EA6C6AB"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 xml:space="preserve">Responder en los plazos que </w:t>
      </w:r>
      <w:r w:rsidRPr="001C755E">
        <w:rPr>
          <w:sz w:val="18"/>
          <w:szCs w:val="18"/>
        </w:rPr>
        <w:t xml:space="preserve">la Unidad Prestadora de Salud </w:t>
      </w:r>
      <w:r>
        <w:rPr>
          <w:sz w:val="18"/>
          <w:szCs w:val="18"/>
        </w:rPr>
        <w:t>Nariño</w:t>
      </w:r>
      <w:r w:rsidRPr="001C755E">
        <w:rPr>
          <w:sz w:val="18"/>
          <w:szCs w:val="18"/>
        </w:rPr>
        <w:t xml:space="preserve"> </w:t>
      </w:r>
      <w:r w:rsidRPr="00E369EA">
        <w:rPr>
          <w:sz w:val="18"/>
          <w:szCs w:val="18"/>
        </w:rPr>
        <w:t xml:space="preserve">establezca en cada caso, los requerimientos de aclaración o de información que le formule. </w:t>
      </w:r>
    </w:p>
    <w:p w14:paraId="5F208794"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 xml:space="preserve">Cumplir cabalmente con sus obligaciones, frente al Sistema de Seguridad Social Integral y parafiscales (Cajas de Compensación Familiar, Sena e ICBF), según corresponda de acuerdo a lo estipulado en la ley 1607 de 2012, por cuanto el cumplimiento de ésta obligación es requisito indispensable para la realización de cualquier pago. </w:t>
      </w:r>
    </w:p>
    <w:p w14:paraId="7DFE2389"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9A638C1"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No acceder a peticiones o amenazas, de quienes actuando por fuera de la ley pretendan obligarlo a hacer u omitir algún acto o hecho, el CONTRATISTA deberá Informar de tal evento a la Unidad prestadora de Salud y a las autoridades competentes para que se adopte las medidas necesarias.</w:t>
      </w:r>
    </w:p>
    <w:p w14:paraId="18DC12DE"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El oferente favorecido con la adjudicación de la aceptación de oferta deberá legalizar dentro de los tres (03) días hábiles posteriores a la Publicación en el SECOP, Si el adjudicatario no suscribe la aceptación de oferta correspondiente dentro del término señalado, la entidad Estatal mediante acto administrativo debidamente motivado, podrá contratar, dentro de los quince (15) días siguientes al proponente calificado en segundo lugar, siempre y cuando su propuesta sea igualmente favorable para la Entidad.</w:t>
      </w:r>
    </w:p>
    <w:p w14:paraId="4DCC7E74"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 xml:space="preserve">Mantener activa la cuenta corriente o de ahorros reportada para los pagos con el fin de   evitar traumatismos en el proceso de ejecución del contrato. </w:t>
      </w:r>
    </w:p>
    <w:p w14:paraId="391BFDA2"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El CONTRATISTA deberá cumplir las obligaciones relacionadas con la aplicación de buenas prácticas ambientales.</w:t>
      </w:r>
    </w:p>
    <w:p w14:paraId="01DE135C"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14:paraId="3F996C4A"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Las demás obligaciones del CONTRATISTA contenidas en el artículo 5º de la Ley 80 de 1993, y las relacionadas con las de carácter ambiental, así mismo, será civil y penalmente responsable por sus acciones u omisiones en la actuación contractual.</w:t>
      </w:r>
    </w:p>
    <w:p w14:paraId="7BDC31BE"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La entidad aceptara las notificaciones que se efectúen por medio electrónico de las comunicaciones, oficios, avisos, y demás actos proferidos por la Unidad prestadora de Salud, al correo electrónico que se encuentre debidamente registrado en el contrato, hoja de vida, cámara de comercio etc.</w:t>
      </w:r>
    </w:p>
    <w:p w14:paraId="496D3537" w14:textId="77777777" w:rsidR="00AF4262" w:rsidRPr="001C755E" w:rsidRDefault="00AF4262" w:rsidP="00AF4262">
      <w:pPr>
        <w:pStyle w:val="Prrafodelista"/>
        <w:numPr>
          <w:ilvl w:val="0"/>
          <w:numId w:val="29"/>
        </w:numPr>
        <w:adjustRightInd w:val="0"/>
        <w:spacing w:line="276" w:lineRule="auto"/>
        <w:jc w:val="both"/>
        <w:rPr>
          <w:sz w:val="18"/>
          <w:szCs w:val="18"/>
        </w:rPr>
      </w:pPr>
      <w:r w:rsidRPr="00E369EA">
        <w:rPr>
          <w:sz w:val="18"/>
          <w:szCs w:val="18"/>
        </w:rPr>
        <w:t xml:space="preserve">Los costos de desplazamiento traslado de equipos, herramientas y suministros necesarios para  realizar el mantenimiento </w:t>
      </w:r>
      <w:r w:rsidRPr="00063531">
        <w:rPr>
          <w:sz w:val="18"/>
          <w:szCs w:val="18"/>
        </w:rPr>
        <w:t>de los equipos</w:t>
      </w:r>
      <w:r w:rsidRPr="00797C07">
        <w:rPr>
          <w:sz w:val="18"/>
          <w:szCs w:val="18"/>
        </w:rPr>
        <w:t xml:space="preserve"> </w:t>
      </w:r>
      <w:r w:rsidRPr="00063531">
        <w:rPr>
          <w:sz w:val="18"/>
          <w:szCs w:val="18"/>
        </w:rPr>
        <w:t>que hacen parte integral de la oferta presentada, serán asumidos por parte del contratista sin que esto ocasione costo adicional alguno a la Unidad prestadora de Salud</w:t>
      </w:r>
      <w:r w:rsidRPr="001C755E">
        <w:rPr>
          <w:sz w:val="18"/>
          <w:szCs w:val="18"/>
        </w:rPr>
        <w:t>.</w:t>
      </w:r>
    </w:p>
    <w:p w14:paraId="7D9F6E18"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 xml:space="preserve">El contratista debe sostener </w:t>
      </w:r>
      <w:r w:rsidRPr="00797C07">
        <w:rPr>
          <w:sz w:val="18"/>
          <w:szCs w:val="18"/>
        </w:rPr>
        <w:t xml:space="preserve">el valor mensual </w:t>
      </w:r>
      <w:r w:rsidRPr="00E369EA">
        <w:rPr>
          <w:sz w:val="18"/>
          <w:szCs w:val="18"/>
        </w:rPr>
        <w:t>durante la vigencia del contrato.</w:t>
      </w:r>
    </w:p>
    <w:p w14:paraId="684F9D3B" w14:textId="77777777" w:rsidR="00AF4262" w:rsidRPr="00E369EA" w:rsidRDefault="00AF4262" w:rsidP="00AF4262">
      <w:pPr>
        <w:pStyle w:val="Prrafodelista"/>
        <w:numPr>
          <w:ilvl w:val="0"/>
          <w:numId w:val="29"/>
        </w:numPr>
        <w:adjustRightInd w:val="0"/>
        <w:spacing w:line="276" w:lineRule="auto"/>
        <w:jc w:val="both"/>
        <w:rPr>
          <w:sz w:val="18"/>
          <w:szCs w:val="18"/>
        </w:rPr>
      </w:pPr>
      <w:r w:rsidRPr="00E369EA">
        <w:rPr>
          <w:sz w:val="18"/>
          <w:szCs w:val="18"/>
        </w:rPr>
        <w:t>Ejercer un estricto control en la ejecución del contrato con el fin de no excederse del valor contratado y de esta manera, evitar que se presenten facturas que no cuenten con el debido respaldo presupuestal y contractual. Si llegare a suceder, EL CONTRATANTE no se hace responsable de la cancelación de las mismas.</w:t>
      </w:r>
    </w:p>
    <w:p w14:paraId="514FCCDB" w14:textId="77777777" w:rsidR="00AF4262" w:rsidRPr="00E369EA" w:rsidRDefault="00AF4262" w:rsidP="00AF4262">
      <w:pPr>
        <w:pStyle w:val="Prrafodelista"/>
        <w:numPr>
          <w:ilvl w:val="0"/>
          <w:numId w:val="29"/>
        </w:numPr>
        <w:adjustRightInd w:val="0"/>
        <w:spacing w:line="276" w:lineRule="auto"/>
        <w:ind w:left="709"/>
        <w:jc w:val="both"/>
        <w:rPr>
          <w:sz w:val="18"/>
          <w:szCs w:val="18"/>
        </w:rPr>
      </w:pPr>
      <w:r w:rsidRPr="00E369EA">
        <w:rPr>
          <w:sz w:val="18"/>
          <w:szCs w:val="18"/>
        </w:rPr>
        <w:t>El contratista se obliga a presentar el informe de los reportes de accidentes de trabajo realizados por la ARL durante   el plazo de ejecución del contrato en el que caso que ocurriera un accidente de trabajo dentro de las instalaciones de la Unidad prestadora de Salud.</w:t>
      </w:r>
    </w:p>
    <w:p w14:paraId="7D72C106" w14:textId="77777777" w:rsidR="00AF4262" w:rsidRPr="00E369EA" w:rsidRDefault="00AF4262" w:rsidP="00AF4262">
      <w:pPr>
        <w:pStyle w:val="Prrafodelista"/>
        <w:numPr>
          <w:ilvl w:val="0"/>
          <w:numId w:val="29"/>
        </w:numPr>
        <w:adjustRightInd w:val="0"/>
        <w:spacing w:line="276" w:lineRule="auto"/>
        <w:ind w:left="709"/>
        <w:jc w:val="both"/>
        <w:rPr>
          <w:sz w:val="18"/>
          <w:szCs w:val="18"/>
        </w:rPr>
      </w:pPr>
      <w:r w:rsidRPr="00E369EA">
        <w:rPr>
          <w:sz w:val="18"/>
          <w:szCs w:val="18"/>
        </w:rPr>
        <w:t>El contratista se obliga a dar cumplimiento a las disposiciones legales y reglamentarias referentes a Higiene y Seguridad Ocupacional durante la ejecución el contrato.</w:t>
      </w:r>
    </w:p>
    <w:p w14:paraId="366410B8" w14:textId="77777777" w:rsidR="00AF4262" w:rsidRPr="00E369EA" w:rsidRDefault="00AF4262" w:rsidP="00AF4262">
      <w:pPr>
        <w:pStyle w:val="Prrafodelista"/>
        <w:numPr>
          <w:ilvl w:val="0"/>
          <w:numId w:val="29"/>
        </w:numPr>
        <w:adjustRightInd w:val="0"/>
        <w:spacing w:line="276" w:lineRule="auto"/>
        <w:ind w:left="709"/>
        <w:jc w:val="both"/>
        <w:rPr>
          <w:sz w:val="18"/>
          <w:szCs w:val="18"/>
        </w:rPr>
      </w:pPr>
      <w:r w:rsidRPr="00E369EA">
        <w:rPr>
          <w:sz w:val="18"/>
          <w:szCs w:val="18"/>
        </w:rPr>
        <w:t>El contratista deberá presentar la Certificación mensual donde se reporte que todos los colaboradores vinculados para la ejecución del contrato, se encuentran afiliados al Sistema de Seguridad Social.</w:t>
      </w:r>
    </w:p>
    <w:p w14:paraId="37E24154" w14:textId="77777777" w:rsidR="00AF4262" w:rsidRDefault="00AF4262" w:rsidP="00AF4262">
      <w:pPr>
        <w:pStyle w:val="Prrafodelista"/>
        <w:numPr>
          <w:ilvl w:val="0"/>
          <w:numId w:val="29"/>
        </w:numPr>
        <w:adjustRightInd w:val="0"/>
        <w:spacing w:line="276" w:lineRule="auto"/>
        <w:ind w:left="709"/>
        <w:jc w:val="both"/>
        <w:rPr>
          <w:sz w:val="18"/>
          <w:szCs w:val="18"/>
        </w:rPr>
      </w:pPr>
      <w:r w:rsidRPr="00E369EA">
        <w:rPr>
          <w:sz w:val="18"/>
          <w:szCs w:val="18"/>
        </w:rPr>
        <w:lastRenderedPageBreak/>
        <w:t xml:space="preserve">El contratista deberá presentar matriz de elementos de protección personal, donde conste el suministro de dotación y protección personal, que se requiere para realización de sus actividades objeto del contrato. En caso de deterioro daño o pérdida deberá contemplarse los protocolos de reposición sin afectar la ejecución del contrato. </w:t>
      </w:r>
    </w:p>
    <w:p w14:paraId="7DF10F39" w14:textId="77777777" w:rsidR="00AF4262" w:rsidRPr="001C755E" w:rsidRDefault="00AF4262" w:rsidP="00AF4262">
      <w:pPr>
        <w:pStyle w:val="Prrafodelista"/>
        <w:numPr>
          <w:ilvl w:val="0"/>
          <w:numId w:val="29"/>
        </w:numPr>
        <w:adjustRightInd w:val="0"/>
        <w:spacing w:line="276" w:lineRule="auto"/>
        <w:ind w:left="709"/>
        <w:jc w:val="both"/>
        <w:rPr>
          <w:sz w:val="18"/>
          <w:szCs w:val="18"/>
        </w:rPr>
      </w:pPr>
      <w:r w:rsidRPr="001C755E">
        <w:rPr>
          <w:sz w:val="18"/>
          <w:szCs w:val="18"/>
          <w:lang w:eastAsia="es-CO"/>
        </w:rPr>
        <w:t>El oferente garantizara capacitación óptima para el personal que operara dicho software en ejecución, así mismo dará una explicación clara y concisa al coordinador con el fin de adelantar diferentes actividades solicitas en esta unidad, tales como descarga de audios, reportes, control de operarios entre otros</w:t>
      </w:r>
    </w:p>
    <w:p w14:paraId="23E20A80" w14:textId="77777777" w:rsidR="00AF4262" w:rsidRDefault="00AF4262" w:rsidP="00AF4262">
      <w:pPr>
        <w:pStyle w:val="Prrafodelista"/>
        <w:jc w:val="center"/>
        <w:rPr>
          <w:b/>
        </w:rPr>
      </w:pPr>
    </w:p>
    <w:p w14:paraId="31B98FAA" w14:textId="77777777" w:rsidR="00AF4262" w:rsidRPr="001F0977" w:rsidRDefault="00AF4262" w:rsidP="00AF4262">
      <w:pPr>
        <w:pStyle w:val="Prrafodelista"/>
        <w:jc w:val="center"/>
        <w:rPr>
          <w:b/>
        </w:rPr>
      </w:pPr>
      <w:r w:rsidRPr="001F0977">
        <w:rPr>
          <w:b/>
        </w:rPr>
        <w:t>SEGURIDAD DE LA INFORMACION</w:t>
      </w:r>
    </w:p>
    <w:p w14:paraId="36C94B51" w14:textId="77777777" w:rsidR="00AF4262" w:rsidRDefault="00AF4262" w:rsidP="00AF4262">
      <w:pPr>
        <w:pStyle w:val="Textoindependiente"/>
        <w:numPr>
          <w:ilvl w:val="0"/>
          <w:numId w:val="28"/>
        </w:numPr>
        <w:spacing w:before="180" w:line="259" w:lineRule="auto"/>
        <w:ind w:right="221"/>
        <w:jc w:val="both"/>
        <w:rPr>
          <w:color w:val="000000"/>
          <w:sz w:val="20"/>
        </w:rPr>
      </w:pPr>
      <w:r w:rsidRPr="001F0977">
        <w:rPr>
          <w:color w:val="000000"/>
          <w:sz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635B451B" w14:textId="77777777" w:rsidR="00AF4262" w:rsidRPr="00607BD9" w:rsidRDefault="00AF4262" w:rsidP="00AF4262">
      <w:pPr>
        <w:pStyle w:val="Textoindependiente"/>
        <w:spacing w:before="180" w:line="259" w:lineRule="auto"/>
        <w:ind w:left="610" w:right="221"/>
        <w:jc w:val="both"/>
        <w:rPr>
          <w:color w:val="000000"/>
          <w:sz w:val="4"/>
          <w:szCs w:val="4"/>
        </w:rPr>
      </w:pPr>
    </w:p>
    <w:p w14:paraId="3F76FF1D" w14:textId="77777777" w:rsidR="00AF4262" w:rsidRPr="001F0977" w:rsidRDefault="00AF4262" w:rsidP="00AF4262">
      <w:pPr>
        <w:pStyle w:val="Textoindependiente"/>
        <w:numPr>
          <w:ilvl w:val="0"/>
          <w:numId w:val="28"/>
        </w:numPr>
        <w:spacing w:before="93" w:line="259" w:lineRule="auto"/>
        <w:ind w:right="221"/>
        <w:jc w:val="both"/>
        <w:rPr>
          <w:color w:val="000000"/>
          <w:sz w:val="20"/>
        </w:rPr>
      </w:pPr>
      <w:r w:rsidRPr="001F0977">
        <w:rPr>
          <w:b/>
          <w:color w:val="000000"/>
          <w:sz w:val="20"/>
          <w:u w:val="single"/>
        </w:rPr>
        <w:t>Cláusula de Confidencialidad</w:t>
      </w:r>
      <w:r w:rsidRPr="001F0977">
        <w:rPr>
          <w:color w:val="000000"/>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325E15D" w14:textId="77777777" w:rsidR="00AF4262" w:rsidRPr="001F0977" w:rsidRDefault="00AF4262" w:rsidP="00AF4262">
      <w:pPr>
        <w:pStyle w:val="Textoindependiente"/>
        <w:spacing w:before="93" w:line="259" w:lineRule="auto"/>
        <w:ind w:left="250" w:right="221"/>
        <w:jc w:val="both"/>
        <w:rPr>
          <w:color w:val="000000"/>
          <w:sz w:val="20"/>
        </w:rPr>
      </w:pPr>
    </w:p>
    <w:p w14:paraId="6F4380DA" w14:textId="77777777" w:rsidR="00AF4262" w:rsidRPr="001F0977" w:rsidRDefault="00AF4262" w:rsidP="00AF4262">
      <w:pPr>
        <w:pStyle w:val="Textoindependiente"/>
        <w:numPr>
          <w:ilvl w:val="0"/>
          <w:numId w:val="28"/>
        </w:numPr>
        <w:spacing w:line="259" w:lineRule="auto"/>
        <w:ind w:right="221"/>
        <w:jc w:val="both"/>
        <w:rPr>
          <w:color w:val="000000"/>
          <w:sz w:val="20"/>
        </w:rPr>
      </w:pPr>
      <w:r w:rsidRPr="001F0977">
        <w:rPr>
          <w:b/>
          <w:color w:val="000000"/>
          <w:sz w:val="20"/>
          <w:u w:val="single"/>
        </w:rPr>
        <w:t>Cumplimiento de normatividad</w:t>
      </w:r>
      <w:r w:rsidRPr="001F0977">
        <w:rPr>
          <w:color w:val="000000"/>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4F53394A" w14:textId="77777777" w:rsidR="00A07277" w:rsidRDefault="00A07277" w:rsidP="00A07277">
      <w:pPr>
        <w:tabs>
          <w:tab w:val="left" w:pos="240"/>
        </w:tabs>
        <w:autoSpaceDE w:val="0"/>
        <w:autoSpaceDN w:val="0"/>
        <w:spacing w:after="0" w:line="240" w:lineRule="auto"/>
        <w:contextualSpacing/>
        <w:jc w:val="center"/>
        <w:rPr>
          <w:color w:val="000000"/>
          <w:sz w:val="20"/>
          <w:szCs w:val="20"/>
        </w:rPr>
      </w:pPr>
    </w:p>
    <w:p w14:paraId="46C99D7B" w14:textId="77777777" w:rsidR="00A07277" w:rsidRDefault="00A07277" w:rsidP="00A07277">
      <w:pPr>
        <w:tabs>
          <w:tab w:val="left" w:pos="240"/>
        </w:tabs>
        <w:autoSpaceDE w:val="0"/>
        <w:autoSpaceDN w:val="0"/>
        <w:spacing w:after="0" w:line="240" w:lineRule="auto"/>
        <w:contextualSpacing/>
        <w:jc w:val="center"/>
        <w:rPr>
          <w:color w:val="000000"/>
          <w:sz w:val="20"/>
          <w:szCs w:val="20"/>
        </w:rPr>
      </w:pPr>
    </w:p>
    <w:p w14:paraId="3FAB4A1B" w14:textId="77777777" w:rsidR="00A07277" w:rsidRDefault="00A07277" w:rsidP="00A07277">
      <w:pPr>
        <w:tabs>
          <w:tab w:val="left" w:pos="240"/>
        </w:tabs>
        <w:autoSpaceDE w:val="0"/>
        <w:autoSpaceDN w:val="0"/>
        <w:spacing w:after="0" w:line="240" w:lineRule="auto"/>
        <w:contextualSpacing/>
        <w:jc w:val="center"/>
        <w:rPr>
          <w:color w:val="000000"/>
          <w:sz w:val="20"/>
          <w:szCs w:val="20"/>
        </w:rPr>
      </w:pPr>
    </w:p>
    <w:p w14:paraId="2946C028" w14:textId="77777777" w:rsidR="00A07277" w:rsidRDefault="00A07277" w:rsidP="00A07277">
      <w:pPr>
        <w:tabs>
          <w:tab w:val="left" w:pos="240"/>
        </w:tabs>
        <w:autoSpaceDE w:val="0"/>
        <w:autoSpaceDN w:val="0"/>
        <w:spacing w:after="0" w:line="240" w:lineRule="auto"/>
        <w:contextualSpacing/>
        <w:jc w:val="center"/>
        <w:rPr>
          <w:color w:val="000000"/>
          <w:sz w:val="20"/>
          <w:szCs w:val="20"/>
        </w:rPr>
      </w:pPr>
    </w:p>
    <w:p w14:paraId="1A4689E9" w14:textId="77777777" w:rsidR="00A07277" w:rsidRDefault="00A07277" w:rsidP="00A07277">
      <w:pPr>
        <w:tabs>
          <w:tab w:val="left" w:pos="240"/>
        </w:tabs>
        <w:autoSpaceDE w:val="0"/>
        <w:autoSpaceDN w:val="0"/>
        <w:spacing w:after="0" w:line="240" w:lineRule="auto"/>
        <w:contextualSpacing/>
        <w:jc w:val="center"/>
        <w:rPr>
          <w:color w:val="000000"/>
          <w:sz w:val="20"/>
          <w:szCs w:val="20"/>
        </w:rPr>
      </w:pPr>
    </w:p>
    <w:p w14:paraId="1F257F25" w14:textId="77777777" w:rsidR="00A07277" w:rsidRDefault="00A07277" w:rsidP="00A07277">
      <w:pPr>
        <w:tabs>
          <w:tab w:val="left" w:pos="240"/>
        </w:tabs>
        <w:autoSpaceDE w:val="0"/>
        <w:autoSpaceDN w:val="0"/>
        <w:spacing w:after="0" w:line="240" w:lineRule="auto"/>
        <w:contextualSpacing/>
        <w:jc w:val="center"/>
        <w:rPr>
          <w:color w:val="000000"/>
          <w:sz w:val="20"/>
          <w:szCs w:val="20"/>
        </w:rPr>
      </w:pPr>
    </w:p>
    <w:p w14:paraId="5A5B0A0C" w14:textId="77777777" w:rsidR="00981580" w:rsidRDefault="00981580" w:rsidP="00AF4262">
      <w:pPr>
        <w:tabs>
          <w:tab w:val="left" w:pos="240"/>
        </w:tabs>
        <w:autoSpaceDE w:val="0"/>
        <w:autoSpaceDN w:val="0"/>
        <w:spacing w:after="0" w:line="240" w:lineRule="auto"/>
        <w:contextualSpacing/>
        <w:rPr>
          <w:rFonts w:ascii="Arial" w:eastAsia="Times New Roman" w:hAnsi="Arial" w:cs="Arial"/>
          <w:b/>
          <w:sz w:val="20"/>
          <w:szCs w:val="20"/>
          <w:lang w:val="es-ES_tradnl" w:eastAsia="es-ES"/>
        </w:rPr>
      </w:pPr>
    </w:p>
    <w:p w14:paraId="719D4DE4" w14:textId="77777777" w:rsidR="00981580" w:rsidRDefault="00981580" w:rsidP="00A07277">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0D3BDB1D" w14:textId="51A8AF20" w:rsidR="00F46BEE" w:rsidRPr="00AA14B0" w:rsidRDefault="007D5522" w:rsidP="00A07277">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r w:rsidRPr="00AA14B0">
        <w:rPr>
          <w:rFonts w:ascii="Arial" w:eastAsia="Times New Roman" w:hAnsi="Arial" w:cs="Arial"/>
          <w:b/>
          <w:sz w:val="20"/>
          <w:szCs w:val="20"/>
          <w:lang w:val="es-ES_tradnl" w:eastAsia="es-ES"/>
        </w:rPr>
        <w:lastRenderedPageBreak/>
        <w:t>ANEXO</w:t>
      </w:r>
    </w:p>
    <w:p w14:paraId="4C518EDF" w14:textId="77777777" w:rsidR="0064494F" w:rsidRDefault="0064494F" w:rsidP="00EE4D43">
      <w:pPr>
        <w:pStyle w:val="NormalWeb"/>
        <w:spacing w:before="0" w:beforeAutospacing="0" w:after="0" w:afterAutospacing="0"/>
        <w:jc w:val="center"/>
        <w:rPr>
          <w:rFonts w:ascii="Arial" w:hAnsi="Arial" w:cs="Arial"/>
          <w:b/>
          <w:color w:val="000000"/>
          <w:sz w:val="20"/>
          <w:szCs w:val="20"/>
        </w:rPr>
      </w:pPr>
      <w:r w:rsidRPr="00AA14B0">
        <w:rPr>
          <w:rFonts w:ascii="Arial" w:hAnsi="Arial" w:cs="Arial"/>
          <w:b/>
          <w:color w:val="000000"/>
          <w:sz w:val="20"/>
          <w:szCs w:val="20"/>
        </w:rPr>
        <w:t>OBLIGACIONES DEL CONTRATANTE</w:t>
      </w:r>
    </w:p>
    <w:p w14:paraId="5C50939D" w14:textId="77777777" w:rsidR="00EA29E1" w:rsidRPr="00AA14B0" w:rsidRDefault="00EA29E1" w:rsidP="00EE4D43">
      <w:pPr>
        <w:pStyle w:val="NormalWeb"/>
        <w:spacing w:before="0" w:beforeAutospacing="0" w:after="0" w:afterAutospacing="0"/>
        <w:jc w:val="center"/>
        <w:rPr>
          <w:rFonts w:ascii="Arial" w:hAnsi="Arial" w:cs="Arial"/>
          <w:b/>
          <w:color w:val="000000"/>
          <w:sz w:val="20"/>
          <w:szCs w:val="20"/>
        </w:rPr>
      </w:pPr>
    </w:p>
    <w:p w14:paraId="56ABF23D" w14:textId="77777777" w:rsidR="00EA29E1" w:rsidRPr="00E369EA" w:rsidRDefault="00EA29E1" w:rsidP="00EA29E1">
      <w:pPr>
        <w:pStyle w:val="Prrafodelista"/>
        <w:numPr>
          <w:ilvl w:val="0"/>
          <w:numId w:val="26"/>
        </w:numPr>
        <w:adjustRightInd w:val="0"/>
        <w:spacing w:line="360" w:lineRule="auto"/>
        <w:jc w:val="both"/>
        <w:rPr>
          <w:sz w:val="18"/>
          <w:szCs w:val="18"/>
        </w:rPr>
      </w:pPr>
      <w:r w:rsidRPr="00E369EA">
        <w:rPr>
          <w:sz w:val="18"/>
          <w:szCs w:val="18"/>
        </w:rPr>
        <w:t xml:space="preserve">Poner a disposición del </w:t>
      </w:r>
      <w:r w:rsidRPr="00E369EA">
        <w:rPr>
          <w:bCs/>
          <w:sz w:val="18"/>
          <w:szCs w:val="18"/>
        </w:rPr>
        <w:t>CONTRATISTA</w:t>
      </w:r>
      <w:r w:rsidRPr="00E369EA">
        <w:rPr>
          <w:b/>
          <w:bCs/>
          <w:sz w:val="18"/>
          <w:szCs w:val="18"/>
        </w:rPr>
        <w:t xml:space="preserve"> </w:t>
      </w:r>
      <w:r w:rsidRPr="00E369EA">
        <w:rPr>
          <w:sz w:val="18"/>
          <w:szCs w:val="18"/>
        </w:rPr>
        <w:t>la información que se requiera para la ejecución y entrega del objeto contratado.</w:t>
      </w:r>
    </w:p>
    <w:p w14:paraId="1D78FC9B" w14:textId="77777777" w:rsidR="00EA29E1" w:rsidRPr="00E369EA" w:rsidRDefault="00EA29E1" w:rsidP="00EA29E1">
      <w:pPr>
        <w:pStyle w:val="Prrafodelista"/>
        <w:numPr>
          <w:ilvl w:val="0"/>
          <w:numId w:val="26"/>
        </w:numPr>
        <w:adjustRightInd w:val="0"/>
        <w:spacing w:line="360" w:lineRule="auto"/>
        <w:jc w:val="both"/>
        <w:rPr>
          <w:sz w:val="18"/>
          <w:szCs w:val="18"/>
        </w:rPr>
      </w:pPr>
      <w:r w:rsidRPr="00E369EA">
        <w:rPr>
          <w:sz w:val="18"/>
          <w:szCs w:val="18"/>
        </w:rPr>
        <w:t xml:space="preserve">Una vez se surta el proceso de contratación estatal, asignar un Supervisor, a través de quien la </w:t>
      </w:r>
      <w:r w:rsidRPr="00E369EA">
        <w:rPr>
          <w:bCs/>
          <w:sz w:val="18"/>
          <w:szCs w:val="18"/>
        </w:rPr>
        <w:t xml:space="preserve">Policía Nacional – </w:t>
      </w:r>
      <w:r w:rsidRPr="00B15F72">
        <w:rPr>
          <w:bCs/>
          <w:sz w:val="18"/>
          <w:szCs w:val="18"/>
        </w:rPr>
        <w:t xml:space="preserve">UNIDAD PRESTADORA DE SALUD </w:t>
      </w:r>
      <w:r>
        <w:rPr>
          <w:bCs/>
          <w:sz w:val="18"/>
          <w:szCs w:val="18"/>
        </w:rPr>
        <w:t>NARIÑO</w:t>
      </w:r>
      <w:r w:rsidRPr="00E369EA">
        <w:rPr>
          <w:sz w:val="18"/>
          <w:szCs w:val="18"/>
        </w:rPr>
        <w:t xml:space="preserve">, mantendrá la interlocución permanente y directa con </w:t>
      </w:r>
      <w:r w:rsidRPr="00E369EA">
        <w:rPr>
          <w:bCs/>
          <w:sz w:val="18"/>
          <w:szCs w:val="18"/>
        </w:rPr>
        <w:t>el CONTRATISTA</w:t>
      </w:r>
      <w:r w:rsidRPr="00E369EA">
        <w:rPr>
          <w:sz w:val="18"/>
          <w:szCs w:val="18"/>
        </w:rPr>
        <w:t xml:space="preserve">. </w:t>
      </w:r>
    </w:p>
    <w:p w14:paraId="457F961B" w14:textId="77777777" w:rsidR="00EA29E1" w:rsidRPr="00E369EA" w:rsidRDefault="00EA29E1" w:rsidP="00EA29E1">
      <w:pPr>
        <w:pStyle w:val="Prrafodelista"/>
        <w:numPr>
          <w:ilvl w:val="0"/>
          <w:numId w:val="26"/>
        </w:numPr>
        <w:adjustRightInd w:val="0"/>
        <w:spacing w:line="360" w:lineRule="auto"/>
        <w:jc w:val="both"/>
        <w:rPr>
          <w:sz w:val="18"/>
          <w:szCs w:val="18"/>
        </w:rPr>
      </w:pPr>
      <w:r w:rsidRPr="00E369EA">
        <w:rPr>
          <w:sz w:val="18"/>
          <w:szCs w:val="18"/>
        </w:rPr>
        <w:t xml:space="preserve">Ejercer el control sobre el cumplimiento del contrato a través del Supervisor designado para el efecto, exigiéndole la ejecución idónea y oportuna del objeto a contratar. </w:t>
      </w:r>
    </w:p>
    <w:p w14:paraId="4AAE74CE" w14:textId="77777777" w:rsidR="00EA29E1" w:rsidRPr="00E369EA" w:rsidRDefault="00EA29E1" w:rsidP="00EA29E1">
      <w:pPr>
        <w:pStyle w:val="Prrafodelista"/>
        <w:numPr>
          <w:ilvl w:val="0"/>
          <w:numId w:val="26"/>
        </w:numPr>
        <w:adjustRightInd w:val="0"/>
        <w:spacing w:line="360" w:lineRule="auto"/>
        <w:jc w:val="both"/>
        <w:rPr>
          <w:sz w:val="18"/>
          <w:szCs w:val="18"/>
        </w:rPr>
      </w:pPr>
      <w:r w:rsidRPr="00E369EA">
        <w:rPr>
          <w:sz w:val="18"/>
          <w:szCs w:val="18"/>
        </w:rPr>
        <w:t xml:space="preserve">Recibir a satisfacción el servicio por el </w:t>
      </w:r>
      <w:r w:rsidRPr="00E369EA">
        <w:rPr>
          <w:b/>
          <w:bCs/>
          <w:sz w:val="18"/>
          <w:szCs w:val="18"/>
        </w:rPr>
        <w:t xml:space="preserve">CONTRATISTA, </w:t>
      </w:r>
      <w:r w:rsidRPr="00E369EA">
        <w:rPr>
          <w:sz w:val="18"/>
          <w:szCs w:val="18"/>
        </w:rPr>
        <w:t xml:space="preserve">cuando estos cumplan con las condiciones establecidas y en especial las especificaciones u obligaciones técnicas contenidas en el “ANEXO TÉCNICO”. </w:t>
      </w:r>
    </w:p>
    <w:p w14:paraId="21C3EB5D" w14:textId="77777777" w:rsidR="00EA29E1" w:rsidRPr="00E369EA" w:rsidRDefault="00EA29E1" w:rsidP="00EA29E1">
      <w:pPr>
        <w:pStyle w:val="Prrafodelista"/>
        <w:numPr>
          <w:ilvl w:val="0"/>
          <w:numId w:val="26"/>
        </w:numPr>
        <w:adjustRightInd w:val="0"/>
        <w:spacing w:line="360" w:lineRule="auto"/>
        <w:jc w:val="both"/>
        <w:rPr>
          <w:b/>
          <w:bCs/>
          <w:sz w:val="18"/>
          <w:szCs w:val="18"/>
        </w:rPr>
      </w:pPr>
      <w:r w:rsidRPr="00E369EA">
        <w:rPr>
          <w:sz w:val="18"/>
          <w:szCs w:val="18"/>
        </w:rPr>
        <w:t>Adelantar las gestiones necesarias para el reconocimiento y cobro de las sanciones pecuniarias y garantías a que hubiere lu</w:t>
      </w:r>
      <w:r>
        <w:rPr>
          <w:sz w:val="18"/>
          <w:szCs w:val="18"/>
        </w:rPr>
        <w:t>gar, para lo cual el Supervisor</w:t>
      </w:r>
      <w:r w:rsidRPr="00E369EA">
        <w:rPr>
          <w:sz w:val="18"/>
          <w:szCs w:val="18"/>
        </w:rPr>
        <w:t xml:space="preserve"> del contrato dará aviso oportuno a la POLICÍA NACIONAL, sobre la ocurrencia de hechos constitutivos de mora o incumplimiento</w:t>
      </w:r>
      <w:r w:rsidRPr="00E369EA">
        <w:rPr>
          <w:b/>
          <w:bCs/>
          <w:sz w:val="18"/>
          <w:szCs w:val="18"/>
        </w:rPr>
        <w:t xml:space="preserve">. </w:t>
      </w:r>
    </w:p>
    <w:p w14:paraId="7429112B" w14:textId="77777777" w:rsidR="00EA29E1" w:rsidRPr="00E369EA" w:rsidRDefault="00EA29E1" w:rsidP="00EA29E1">
      <w:pPr>
        <w:pStyle w:val="Prrafodelista"/>
        <w:numPr>
          <w:ilvl w:val="0"/>
          <w:numId w:val="26"/>
        </w:numPr>
        <w:adjustRightInd w:val="0"/>
        <w:spacing w:line="360" w:lineRule="auto"/>
        <w:jc w:val="both"/>
        <w:rPr>
          <w:sz w:val="18"/>
          <w:szCs w:val="18"/>
        </w:rPr>
      </w:pPr>
      <w:r w:rsidRPr="00E369EA">
        <w:rPr>
          <w:sz w:val="18"/>
          <w:szCs w:val="18"/>
        </w:rPr>
        <w:t xml:space="preserve">Pagar al </w:t>
      </w:r>
      <w:r w:rsidRPr="00E369EA">
        <w:rPr>
          <w:b/>
          <w:bCs/>
          <w:sz w:val="18"/>
          <w:szCs w:val="18"/>
        </w:rPr>
        <w:t xml:space="preserve">CONTRATISTA </w:t>
      </w:r>
      <w:r w:rsidRPr="00E369EA">
        <w:rPr>
          <w:sz w:val="18"/>
          <w:szCs w:val="18"/>
        </w:rPr>
        <w:t xml:space="preserve">en la forma pactada y con sujeción a las disponibilidades presupuestales y de PAC previstas para el efecto. </w:t>
      </w:r>
    </w:p>
    <w:p w14:paraId="66849C46" w14:textId="77777777" w:rsidR="00EA29E1" w:rsidRPr="00E369EA" w:rsidRDefault="00EA29E1" w:rsidP="00EA29E1">
      <w:pPr>
        <w:pStyle w:val="Prrafodelista"/>
        <w:numPr>
          <w:ilvl w:val="0"/>
          <w:numId w:val="27"/>
        </w:numPr>
        <w:adjustRightInd w:val="0"/>
        <w:spacing w:line="360" w:lineRule="auto"/>
        <w:jc w:val="both"/>
        <w:rPr>
          <w:sz w:val="18"/>
          <w:szCs w:val="18"/>
        </w:rPr>
      </w:pPr>
      <w:r w:rsidRPr="00E369EA">
        <w:rPr>
          <w:sz w:val="18"/>
          <w:szCs w:val="18"/>
        </w:rPr>
        <w:t>Tramitar diligentemente las apropiaciones presupuestales que requiera para solventar las prestaciones patrimoniales que hayan surgido a su cargo como consecuencia de la suscripción del contrato.</w:t>
      </w:r>
    </w:p>
    <w:p w14:paraId="086C1ACD" w14:textId="77777777" w:rsidR="00EA29E1" w:rsidRPr="00E369EA" w:rsidRDefault="00EA29E1" w:rsidP="00EA29E1">
      <w:pPr>
        <w:pStyle w:val="Prrafodelista"/>
        <w:numPr>
          <w:ilvl w:val="0"/>
          <w:numId w:val="27"/>
        </w:numPr>
        <w:adjustRightInd w:val="0"/>
        <w:spacing w:line="360" w:lineRule="auto"/>
        <w:jc w:val="both"/>
        <w:rPr>
          <w:sz w:val="18"/>
          <w:szCs w:val="18"/>
        </w:rPr>
      </w:pPr>
      <w:r w:rsidRPr="00E369EA">
        <w:rPr>
          <w:sz w:val="18"/>
          <w:szCs w:val="18"/>
        </w:rPr>
        <w:t xml:space="preserve">Solicitar y recibir información técnica respecto de los servicios y demás del </w:t>
      </w:r>
      <w:r w:rsidRPr="00E369EA">
        <w:rPr>
          <w:b/>
          <w:sz w:val="18"/>
          <w:szCs w:val="18"/>
        </w:rPr>
        <w:t>CONTRATISTA</w:t>
      </w:r>
      <w:r w:rsidRPr="00E369EA">
        <w:rPr>
          <w:sz w:val="18"/>
          <w:szCs w:val="18"/>
        </w:rPr>
        <w:t xml:space="preserve"> en desarrollo del objeto del contractual. </w:t>
      </w:r>
    </w:p>
    <w:p w14:paraId="364CD721" w14:textId="77777777" w:rsidR="00EA29E1" w:rsidRPr="00E369EA" w:rsidRDefault="00EA29E1" w:rsidP="00EA29E1">
      <w:pPr>
        <w:pStyle w:val="Prrafodelista"/>
        <w:numPr>
          <w:ilvl w:val="0"/>
          <w:numId w:val="27"/>
        </w:numPr>
        <w:adjustRightInd w:val="0"/>
        <w:spacing w:line="360" w:lineRule="auto"/>
        <w:jc w:val="both"/>
        <w:rPr>
          <w:sz w:val="18"/>
          <w:szCs w:val="18"/>
        </w:rPr>
      </w:pPr>
      <w:r w:rsidRPr="00E369EA">
        <w:rPr>
          <w:sz w:val="18"/>
          <w:szCs w:val="18"/>
        </w:rPr>
        <w:t>Rechazar el servicio cuando no cumpla con los requerimientos técnicos exigidos</w:t>
      </w:r>
    </w:p>
    <w:p w14:paraId="3CE5F0B8" w14:textId="77777777" w:rsidR="00EA29E1" w:rsidRPr="00E369EA" w:rsidRDefault="00EA29E1" w:rsidP="00EA29E1">
      <w:pPr>
        <w:pStyle w:val="Prrafodelista"/>
        <w:numPr>
          <w:ilvl w:val="0"/>
          <w:numId w:val="27"/>
        </w:numPr>
        <w:adjustRightInd w:val="0"/>
        <w:spacing w:line="360" w:lineRule="auto"/>
        <w:jc w:val="both"/>
        <w:rPr>
          <w:sz w:val="18"/>
          <w:szCs w:val="18"/>
        </w:rPr>
      </w:pPr>
      <w:r w:rsidRPr="00E369EA">
        <w:rPr>
          <w:sz w:val="18"/>
          <w:szCs w:val="18"/>
        </w:rPr>
        <w:t xml:space="preserve">Elaborar un acta de confidencialidad de la información, que deberá elaborar el supervisor del contrato al inicio del contrato, a fin de que en ningún momento la información institucional será retirada o enviada y demás de los equipos de cómputo, plataformas y demás.  </w:t>
      </w:r>
    </w:p>
    <w:p w14:paraId="75399D73" w14:textId="3E5A4C66" w:rsidR="00EC6B5C" w:rsidRDefault="00EC6B5C" w:rsidP="00F46BEE">
      <w:pPr>
        <w:spacing w:after="0" w:line="240" w:lineRule="auto"/>
        <w:jc w:val="center"/>
        <w:rPr>
          <w:rFonts w:ascii="Arial" w:eastAsia="Times New Roman" w:hAnsi="Arial" w:cs="Arial"/>
          <w:b/>
          <w:bCs/>
          <w:sz w:val="20"/>
          <w:szCs w:val="20"/>
          <w:lang w:eastAsia="es-ES"/>
        </w:rPr>
      </w:pPr>
    </w:p>
    <w:p w14:paraId="73098B1C" w14:textId="77777777" w:rsidR="00AC0358" w:rsidRDefault="00AC0358" w:rsidP="00F46BEE">
      <w:pPr>
        <w:spacing w:after="0" w:line="240" w:lineRule="auto"/>
        <w:jc w:val="center"/>
        <w:rPr>
          <w:rFonts w:ascii="Arial" w:eastAsia="Times New Roman" w:hAnsi="Arial" w:cs="Arial"/>
          <w:b/>
          <w:bCs/>
          <w:sz w:val="20"/>
          <w:szCs w:val="20"/>
          <w:lang w:eastAsia="es-ES"/>
        </w:rPr>
      </w:pPr>
    </w:p>
    <w:p w14:paraId="502A9D4B" w14:textId="77777777" w:rsidR="00AC0358" w:rsidRDefault="00AC0358" w:rsidP="00F46BEE">
      <w:pPr>
        <w:spacing w:after="0" w:line="240" w:lineRule="auto"/>
        <w:jc w:val="center"/>
        <w:rPr>
          <w:rFonts w:ascii="Arial" w:eastAsia="Times New Roman" w:hAnsi="Arial" w:cs="Arial"/>
          <w:b/>
          <w:bCs/>
          <w:sz w:val="20"/>
          <w:szCs w:val="20"/>
          <w:lang w:eastAsia="es-ES"/>
        </w:rPr>
      </w:pPr>
    </w:p>
    <w:p w14:paraId="0DE12449" w14:textId="77777777" w:rsidR="00AC0358" w:rsidRDefault="00AC0358" w:rsidP="00F46BEE">
      <w:pPr>
        <w:spacing w:after="0" w:line="240" w:lineRule="auto"/>
        <w:jc w:val="center"/>
        <w:rPr>
          <w:rFonts w:ascii="Arial" w:eastAsia="Times New Roman" w:hAnsi="Arial" w:cs="Arial"/>
          <w:b/>
          <w:bCs/>
          <w:sz w:val="20"/>
          <w:szCs w:val="20"/>
          <w:lang w:eastAsia="es-ES"/>
        </w:rPr>
      </w:pPr>
    </w:p>
    <w:p w14:paraId="1139B66D" w14:textId="77777777" w:rsidR="00AC0358" w:rsidRDefault="00AC0358" w:rsidP="00F46BEE">
      <w:pPr>
        <w:spacing w:after="0" w:line="240" w:lineRule="auto"/>
        <w:jc w:val="center"/>
        <w:rPr>
          <w:rFonts w:ascii="Arial" w:eastAsia="Times New Roman" w:hAnsi="Arial" w:cs="Arial"/>
          <w:b/>
          <w:bCs/>
          <w:sz w:val="20"/>
          <w:szCs w:val="20"/>
          <w:lang w:eastAsia="es-ES"/>
        </w:rPr>
      </w:pPr>
    </w:p>
    <w:p w14:paraId="6E182606" w14:textId="77777777" w:rsidR="00AC0358" w:rsidRDefault="00AC0358" w:rsidP="00F46BEE">
      <w:pPr>
        <w:spacing w:after="0" w:line="240" w:lineRule="auto"/>
        <w:jc w:val="center"/>
        <w:rPr>
          <w:rFonts w:ascii="Arial" w:eastAsia="Times New Roman" w:hAnsi="Arial" w:cs="Arial"/>
          <w:b/>
          <w:bCs/>
          <w:sz w:val="20"/>
          <w:szCs w:val="20"/>
          <w:lang w:eastAsia="es-ES"/>
        </w:rPr>
      </w:pPr>
    </w:p>
    <w:p w14:paraId="2F779763" w14:textId="77777777" w:rsidR="00AC0358" w:rsidRDefault="00AC0358" w:rsidP="00F46BEE">
      <w:pPr>
        <w:spacing w:after="0" w:line="240" w:lineRule="auto"/>
        <w:jc w:val="center"/>
        <w:rPr>
          <w:rFonts w:ascii="Arial" w:eastAsia="Times New Roman" w:hAnsi="Arial" w:cs="Arial"/>
          <w:b/>
          <w:bCs/>
          <w:sz w:val="20"/>
          <w:szCs w:val="20"/>
          <w:lang w:eastAsia="es-ES"/>
        </w:rPr>
      </w:pPr>
    </w:p>
    <w:p w14:paraId="19F77753" w14:textId="77777777" w:rsidR="00AC0358" w:rsidRDefault="00AC0358" w:rsidP="00F46BEE">
      <w:pPr>
        <w:spacing w:after="0" w:line="240" w:lineRule="auto"/>
        <w:jc w:val="center"/>
        <w:rPr>
          <w:rFonts w:ascii="Arial" w:eastAsia="Times New Roman" w:hAnsi="Arial" w:cs="Arial"/>
          <w:b/>
          <w:bCs/>
          <w:sz w:val="20"/>
          <w:szCs w:val="20"/>
          <w:lang w:eastAsia="es-ES"/>
        </w:rPr>
      </w:pPr>
    </w:p>
    <w:p w14:paraId="45A97422" w14:textId="77777777" w:rsidR="00AC0358" w:rsidRDefault="00AC0358" w:rsidP="00F46BEE">
      <w:pPr>
        <w:spacing w:after="0" w:line="240" w:lineRule="auto"/>
        <w:jc w:val="center"/>
        <w:rPr>
          <w:rFonts w:ascii="Arial" w:eastAsia="Times New Roman" w:hAnsi="Arial" w:cs="Arial"/>
          <w:b/>
          <w:bCs/>
          <w:sz w:val="20"/>
          <w:szCs w:val="20"/>
          <w:lang w:eastAsia="es-ES"/>
        </w:rPr>
      </w:pPr>
    </w:p>
    <w:p w14:paraId="10D9130C" w14:textId="77777777" w:rsidR="00AC0358" w:rsidRDefault="00AC0358" w:rsidP="00F46BEE">
      <w:pPr>
        <w:spacing w:after="0" w:line="240" w:lineRule="auto"/>
        <w:jc w:val="center"/>
        <w:rPr>
          <w:rFonts w:ascii="Arial" w:eastAsia="Times New Roman" w:hAnsi="Arial" w:cs="Arial"/>
          <w:b/>
          <w:bCs/>
          <w:sz w:val="20"/>
          <w:szCs w:val="20"/>
          <w:lang w:eastAsia="es-ES"/>
        </w:rPr>
      </w:pPr>
    </w:p>
    <w:p w14:paraId="72BC6CE7" w14:textId="77777777" w:rsidR="00AC0358" w:rsidRDefault="00AC0358" w:rsidP="00F46BEE">
      <w:pPr>
        <w:spacing w:after="0" w:line="240" w:lineRule="auto"/>
        <w:jc w:val="center"/>
        <w:rPr>
          <w:rFonts w:ascii="Arial" w:eastAsia="Times New Roman" w:hAnsi="Arial" w:cs="Arial"/>
          <w:b/>
          <w:bCs/>
          <w:sz w:val="20"/>
          <w:szCs w:val="20"/>
          <w:lang w:eastAsia="es-ES"/>
        </w:rPr>
      </w:pPr>
    </w:p>
    <w:p w14:paraId="41AAC6F0" w14:textId="77777777" w:rsidR="00AC0358" w:rsidRDefault="00AC0358" w:rsidP="00F46BEE">
      <w:pPr>
        <w:spacing w:after="0" w:line="240" w:lineRule="auto"/>
        <w:jc w:val="center"/>
        <w:rPr>
          <w:rFonts w:ascii="Arial" w:eastAsia="Times New Roman" w:hAnsi="Arial" w:cs="Arial"/>
          <w:b/>
          <w:bCs/>
          <w:sz w:val="20"/>
          <w:szCs w:val="20"/>
          <w:lang w:eastAsia="es-ES"/>
        </w:rPr>
      </w:pPr>
    </w:p>
    <w:p w14:paraId="4F9ECA1E" w14:textId="77777777" w:rsidR="00AC0358" w:rsidRDefault="00AC0358" w:rsidP="00F46BEE">
      <w:pPr>
        <w:spacing w:after="0" w:line="240" w:lineRule="auto"/>
        <w:jc w:val="center"/>
        <w:rPr>
          <w:rFonts w:ascii="Arial" w:eastAsia="Times New Roman" w:hAnsi="Arial" w:cs="Arial"/>
          <w:b/>
          <w:bCs/>
          <w:sz w:val="20"/>
          <w:szCs w:val="20"/>
          <w:lang w:eastAsia="es-ES"/>
        </w:rPr>
      </w:pPr>
    </w:p>
    <w:p w14:paraId="19BCAE14" w14:textId="77777777" w:rsidR="00AC0358" w:rsidRDefault="00AC0358" w:rsidP="00F46BEE">
      <w:pPr>
        <w:spacing w:after="0" w:line="240" w:lineRule="auto"/>
        <w:jc w:val="center"/>
        <w:rPr>
          <w:rFonts w:ascii="Arial" w:eastAsia="Times New Roman" w:hAnsi="Arial" w:cs="Arial"/>
          <w:b/>
          <w:bCs/>
          <w:sz w:val="20"/>
          <w:szCs w:val="20"/>
          <w:lang w:eastAsia="es-ES"/>
        </w:rPr>
      </w:pPr>
    </w:p>
    <w:p w14:paraId="028DA03C" w14:textId="77777777" w:rsidR="003A3492" w:rsidRDefault="003A3492" w:rsidP="00F46BEE">
      <w:pPr>
        <w:spacing w:after="0" w:line="240" w:lineRule="auto"/>
        <w:jc w:val="center"/>
        <w:rPr>
          <w:rFonts w:ascii="Arial" w:eastAsia="Times New Roman" w:hAnsi="Arial" w:cs="Arial"/>
          <w:b/>
          <w:bCs/>
          <w:sz w:val="20"/>
          <w:szCs w:val="20"/>
          <w:lang w:eastAsia="es-ES"/>
        </w:rPr>
      </w:pPr>
    </w:p>
    <w:p w14:paraId="766EEC2F" w14:textId="77777777" w:rsidR="00AC0358" w:rsidRDefault="00AC0358" w:rsidP="00F46BEE">
      <w:pPr>
        <w:spacing w:after="0" w:line="240" w:lineRule="auto"/>
        <w:jc w:val="center"/>
        <w:rPr>
          <w:rFonts w:ascii="Arial" w:eastAsia="Times New Roman" w:hAnsi="Arial" w:cs="Arial"/>
          <w:b/>
          <w:bCs/>
          <w:sz w:val="20"/>
          <w:szCs w:val="20"/>
          <w:lang w:eastAsia="es-ES"/>
        </w:rPr>
      </w:pPr>
    </w:p>
    <w:p w14:paraId="2931B634" w14:textId="7327B7DD" w:rsidR="00EC6B5C" w:rsidRDefault="00EC6B5C" w:rsidP="00F46BEE">
      <w:pPr>
        <w:spacing w:after="0" w:line="240" w:lineRule="auto"/>
        <w:jc w:val="center"/>
        <w:rPr>
          <w:rFonts w:ascii="Arial" w:eastAsia="Times New Roman" w:hAnsi="Arial" w:cs="Arial"/>
          <w:b/>
          <w:bCs/>
          <w:sz w:val="20"/>
          <w:szCs w:val="20"/>
          <w:lang w:eastAsia="es-ES"/>
        </w:rPr>
      </w:pPr>
    </w:p>
    <w:p w14:paraId="55C5845B" w14:textId="157386A1" w:rsidR="00EC6B5C" w:rsidRDefault="00EC6B5C" w:rsidP="00F46BEE">
      <w:pPr>
        <w:spacing w:after="0" w:line="240" w:lineRule="auto"/>
        <w:jc w:val="center"/>
        <w:rPr>
          <w:rFonts w:ascii="Arial" w:eastAsia="Times New Roman" w:hAnsi="Arial" w:cs="Arial"/>
          <w:b/>
          <w:bCs/>
          <w:sz w:val="20"/>
          <w:szCs w:val="20"/>
          <w:lang w:eastAsia="es-ES"/>
        </w:rPr>
      </w:pPr>
    </w:p>
    <w:p w14:paraId="48D898A0" w14:textId="52C62319" w:rsidR="00F46BEE" w:rsidRPr="00605994" w:rsidRDefault="007D5522" w:rsidP="00AE38B7">
      <w:pPr>
        <w:spacing w:after="0" w:line="240" w:lineRule="auto"/>
        <w:jc w:val="center"/>
        <w:rPr>
          <w:rFonts w:ascii="Arial" w:eastAsia="Times New Roman" w:hAnsi="Arial" w:cs="Arial"/>
          <w:b/>
          <w:bCs/>
          <w:lang w:eastAsia="es-ES"/>
        </w:rPr>
      </w:pPr>
      <w:r w:rsidRPr="00605994">
        <w:rPr>
          <w:rFonts w:ascii="Arial" w:eastAsia="Times New Roman" w:hAnsi="Arial" w:cs="Arial"/>
          <w:b/>
          <w:bCs/>
          <w:lang w:eastAsia="es-ES"/>
        </w:rPr>
        <w:lastRenderedPageBreak/>
        <w:t>ANEXO</w:t>
      </w:r>
    </w:p>
    <w:p w14:paraId="3864121C" w14:textId="77777777" w:rsidR="00F46BEE" w:rsidRPr="00605994" w:rsidRDefault="00F46BEE" w:rsidP="00F46BEE">
      <w:pPr>
        <w:spacing w:after="0" w:line="240" w:lineRule="auto"/>
        <w:jc w:val="center"/>
        <w:rPr>
          <w:rFonts w:ascii="Arial" w:eastAsia="Times New Roman" w:hAnsi="Arial" w:cs="Arial"/>
          <w:b/>
          <w:bCs/>
          <w:lang w:eastAsia="es-ES"/>
        </w:rPr>
      </w:pPr>
    </w:p>
    <w:p w14:paraId="721789CB" w14:textId="77777777" w:rsidR="00F46BEE" w:rsidRPr="00605994" w:rsidRDefault="00F46BEE" w:rsidP="00F46BEE">
      <w:pPr>
        <w:spacing w:after="0" w:line="240" w:lineRule="auto"/>
        <w:jc w:val="center"/>
        <w:rPr>
          <w:rFonts w:ascii="Arial" w:eastAsia="Times New Roman" w:hAnsi="Arial" w:cs="Arial"/>
          <w:b/>
          <w:bCs/>
          <w:lang w:eastAsia="es-ES"/>
        </w:rPr>
      </w:pPr>
      <w:r w:rsidRPr="00605994">
        <w:rPr>
          <w:rFonts w:ascii="Arial" w:eastAsia="Times New Roman" w:hAnsi="Arial" w:cs="Arial"/>
          <w:b/>
          <w:bCs/>
          <w:lang w:eastAsia="es-ES"/>
        </w:rPr>
        <w:t>SOSTENIBILIDAD DE PRECIOS</w:t>
      </w:r>
    </w:p>
    <w:p w14:paraId="0C0E37D8" w14:textId="77777777" w:rsidR="00F46BEE" w:rsidRPr="00B046EC" w:rsidRDefault="00F46BEE" w:rsidP="00F46BEE">
      <w:pPr>
        <w:spacing w:after="0" w:line="240" w:lineRule="auto"/>
        <w:jc w:val="center"/>
        <w:rPr>
          <w:rFonts w:ascii="Arial" w:eastAsia="Times New Roman" w:hAnsi="Arial" w:cs="Arial"/>
          <w:b/>
          <w:bCs/>
          <w:sz w:val="20"/>
          <w:szCs w:val="20"/>
          <w:lang w:eastAsia="es-ES"/>
        </w:rPr>
      </w:pPr>
    </w:p>
    <w:p w14:paraId="18812021" w14:textId="77777777" w:rsidR="00F46BEE" w:rsidRPr="00605994" w:rsidRDefault="00F46BEE" w:rsidP="00973F4F">
      <w:pPr>
        <w:spacing w:after="0" w:line="240" w:lineRule="auto"/>
        <w:jc w:val="both"/>
        <w:rPr>
          <w:rFonts w:ascii="Arial" w:eastAsia="Times New Roman" w:hAnsi="Arial" w:cs="Arial"/>
          <w:bCs/>
          <w:lang w:eastAsia="es-ES"/>
        </w:rPr>
      </w:pPr>
      <w:r w:rsidRPr="00605994">
        <w:rPr>
          <w:rFonts w:ascii="Arial" w:eastAsia="Times New Roman" w:hAnsi="Arial" w:cs="Arial"/>
          <w:bCs/>
          <w:lang w:eastAsia="es-ES"/>
        </w:rPr>
        <w:t xml:space="preserve">San Juan de Pasto-Nariño. </w:t>
      </w:r>
    </w:p>
    <w:p w14:paraId="2CBA507B" w14:textId="77777777" w:rsidR="00F46BEE" w:rsidRPr="00605994" w:rsidRDefault="00F46BEE" w:rsidP="00F46BEE">
      <w:pPr>
        <w:spacing w:after="0" w:line="240" w:lineRule="auto"/>
        <w:ind w:left="-284"/>
        <w:jc w:val="both"/>
        <w:rPr>
          <w:rFonts w:ascii="Arial" w:eastAsia="Times New Roman" w:hAnsi="Arial" w:cs="Arial"/>
          <w:bCs/>
          <w:lang w:eastAsia="es-ES"/>
        </w:rPr>
      </w:pPr>
    </w:p>
    <w:p w14:paraId="02AE44E5" w14:textId="77777777" w:rsidR="00F46BEE" w:rsidRPr="00605994" w:rsidRDefault="00F46BEE" w:rsidP="00F46BEE">
      <w:pPr>
        <w:spacing w:after="0" w:line="240" w:lineRule="auto"/>
        <w:ind w:left="-284"/>
        <w:jc w:val="both"/>
        <w:rPr>
          <w:rFonts w:ascii="Arial" w:eastAsia="Times New Roman" w:hAnsi="Arial" w:cs="Arial"/>
          <w:bCs/>
          <w:lang w:eastAsia="es-ES"/>
        </w:rPr>
      </w:pPr>
    </w:p>
    <w:p w14:paraId="7295C03B" w14:textId="77777777" w:rsidR="00F46BEE" w:rsidRPr="00605994" w:rsidRDefault="00F46BEE" w:rsidP="00973F4F">
      <w:pPr>
        <w:spacing w:after="0" w:line="240" w:lineRule="auto"/>
        <w:jc w:val="both"/>
        <w:rPr>
          <w:rFonts w:ascii="Arial" w:eastAsia="Times New Roman" w:hAnsi="Arial" w:cs="Arial"/>
          <w:bCs/>
          <w:lang w:eastAsia="es-ES"/>
        </w:rPr>
      </w:pPr>
      <w:r w:rsidRPr="00605994">
        <w:rPr>
          <w:rFonts w:ascii="Arial" w:eastAsia="Times New Roman" w:hAnsi="Arial" w:cs="Arial"/>
          <w:bCs/>
          <w:lang w:eastAsia="es-ES"/>
        </w:rPr>
        <w:t>Señores</w:t>
      </w:r>
    </w:p>
    <w:p w14:paraId="75FC9CBB" w14:textId="77777777" w:rsidR="00F46BEE" w:rsidRPr="00605994" w:rsidRDefault="00AB09FD" w:rsidP="00973F4F">
      <w:pPr>
        <w:spacing w:after="0" w:line="240" w:lineRule="auto"/>
        <w:jc w:val="both"/>
        <w:rPr>
          <w:rFonts w:ascii="Arial" w:eastAsia="Times New Roman" w:hAnsi="Arial" w:cs="Arial"/>
          <w:b/>
          <w:bCs/>
          <w:lang w:eastAsia="es-ES"/>
        </w:rPr>
      </w:pPr>
      <w:r w:rsidRPr="00605994">
        <w:rPr>
          <w:rFonts w:ascii="Arial" w:eastAsia="Times New Roman" w:hAnsi="Arial" w:cs="Arial"/>
          <w:b/>
          <w:bCs/>
          <w:lang w:eastAsia="es-ES"/>
        </w:rPr>
        <w:t>UNIDAD PRESTADORA DE SALUD NARIÑO</w:t>
      </w:r>
    </w:p>
    <w:p w14:paraId="7715A818" w14:textId="77777777" w:rsidR="00F46BEE" w:rsidRPr="00605994" w:rsidRDefault="00F46BEE" w:rsidP="00973F4F">
      <w:pPr>
        <w:spacing w:after="0" w:line="240" w:lineRule="auto"/>
        <w:jc w:val="both"/>
        <w:rPr>
          <w:rFonts w:ascii="Arial" w:eastAsia="Times New Roman" w:hAnsi="Arial" w:cs="Arial"/>
          <w:b/>
          <w:bCs/>
          <w:lang w:eastAsia="es-ES"/>
        </w:rPr>
      </w:pPr>
      <w:r w:rsidRPr="00605994">
        <w:rPr>
          <w:rFonts w:ascii="Arial" w:eastAsia="Times New Roman" w:hAnsi="Arial" w:cs="Arial"/>
          <w:b/>
          <w:bCs/>
          <w:lang w:eastAsia="es-ES"/>
        </w:rPr>
        <w:t>POLICÍA NACIONAL</w:t>
      </w:r>
    </w:p>
    <w:p w14:paraId="14DE8BCB" w14:textId="77777777" w:rsidR="00EE4D43" w:rsidRPr="00605994" w:rsidRDefault="00EE4D43" w:rsidP="00973F4F">
      <w:pPr>
        <w:spacing w:after="0" w:line="240" w:lineRule="auto"/>
        <w:jc w:val="both"/>
        <w:rPr>
          <w:rFonts w:ascii="Arial" w:eastAsia="Times New Roman" w:hAnsi="Arial" w:cs="Arial"/>
          <w:bCs/>
          <w:lang w:eastAsia="es-ES"/>
        </w:rPr>
      </w:pPr>
      <w:r w:rsidRPr="00605994">
        <w:rPr>
          <w:rFonts w:ascii="Arial" w:eastAsia="Times New Roman" w:hAnsi="Arial" w:cs="Arial"/>
          <w:bCs/>
          <w:lang w:eastAsia="es-ES"/>
        </w:rPr>
        <w:t>La Ciudad.-</w:t>
      </w:r>
    </w:p>
    <w:p w14:paraId="38A5B3F4" w14:textId="77777777" w:rsidR="00EE4D43" w:rsidRPr="00605994" w:rsidRDefault="00EE4D43" w:rsidP="00EE4D43">
      <w:pPr>
        <w:spacing w:after="0" w:line="240" w:lineRule="auto"/>
        <w:ind w:left="-284"/>
        <w:jc w:val="both"/>
        <w:rPr>
          <w:rFonts w:ascii="Arial" w:eastAsia="Times New Roman" w:hAnsi="Arial" w:cs="Arial"/>
          <w:bCs/>
          <w:lang w:eastAsia="es-ES"/>
        </w:rPr>
      </w:pPr>
    </w:p>
    <w:p w14:paraId="47F55CE0" w14:textId="77777777" w:rsidR="00EE4D43" w:rsidRPr="00605994" w:rsidRDefault="00EE4D43" w:rsidP="00EE4D43">
      <w:pPr>
        <w:spacing w:after="0" w:line="240" w:lineRule="auto"/>
        <w:ind w:left="-284"/>
        <w:jc w:val="both"/>
        <w:rPr>
          <w:rFonts w:ascii="Arial" w:eastAsia="Times New Roman" w:hAnsi="Arial" w:cs="Arial"/>
          <w:bCs/>
          <w:lang w:eastAsia="es-ES"/>
        </w:rPr>
      </w:pPr>
    </w:p>
    <w:p w14:paraId="2AF8D0EC" w14:textId="77777777" w:rsidR="00EE4D43" w:rsidRPr="00605994" w:rsidRDefault="00EE4D43" w:rsidP="00973F4F">
      <w:pPr>
        <w:spacing w:after="0" w:line="240" w:lineRule="auto"/>
        <w:jc w:val="both"/>
        <w:rPr>
          <w:rFonts w:ascii="Arial" w:eastAsia="Times New Roman" w:hAnsi="Arial" w:cs="Arial"/>
          <w:bCs/>
          <w:lang w:eastAsia="es-ES"/>
        </w:rPr>
      </w:pPr>
    </w:p>
    <w:p w14:paraId="5837F82D" w14:textId="3B619AB6" w:rsidR="00BF5FD1" w:rsidRPr="00605994" w:rsidRDefault="009831C9" w:rsidP="00BF5FD1">
      <w:pPr>
        <w:pStyle w:val="Textoindependiente"/>
        <w:jc w:val="both"/>
        <w:rPr>
          <w:rFonts w:eastAsia="Calibri"/>
          <w:b/>
          <w:color w:val="000000" w:themeColor="text1"/>
          <w:sz w:val="22"/>
          <w:szCs w:val="22"/>
          <w:lang w:val="es-CO" w:eastAsia="ar-SA"/>
        </w:rPr>
      </w:pPr>
      <w:r>
        <w:rPr>
          <w:rFonts w:cs="Arial"/>
          <w:bCs/>
          <w:sz w:val="22"/>
          <w:szCs w:val="22"/>
          <w:lang w:val="es-ES_tradnl"/>
        </w:rPr>
        <w:t>Yo</w:t>
      </w:r>
      <w:r w:rsidR="00F46BEE" w:rsidRPr="00605994">
        <w:rPr>
          <w:rFonts w:cs="Arial"/>
          <w:bCs/>
          <w:sz w:val="22"/>
          <w:szCs w:val="22"/>
          <w:lang w:val="es-ES_tradnl"/>
        </w:rPr>
        <w:t xml:space="preserve"> ________________________________________</w:t>
      </w:r>
      <w:r>
        <w:rPr>
          <w:rFonts w:cs="Arial"/>
          <w:bCs/>
          <w:sz w:val="22"/>
          <w:szCs w:val="22"/>
          <w:lang w:val="es-ES_tradnl"/>
        </w:rPr>
        <w:t>me comprometo</w:t>
      </w:r>
      <w:r w:rsidR="00F46BEE" w:rsidRPr="00605994">
        <w:rPr>
          <w:rFonts w:cs="Arial"/>
          <w:bCs/>
          <w:sz w:val="22"/>
          <w:szCs w:val="22"/>
          <w:lang w:val="es-ES_tradnl"/>
        </w:rPr>
        <w:t xml:space="preserve"> a sostener los precios ofertados dentro del proceso </w:t>
      </w:r>
      <w:r w:rsidR="00D82AF5">
        <w:rPr>
          <w:rFonts w:cs="Arial"/>
          <w:b/>
          <w:noProof/>
          <w:sz w:val="22"/>
          <w:szCs w:val="22"/>
          <w:lang w:val="es-ES_tradnl"/>
        </w:rPr>
        <w:t>PN UPRES NARIÑO MIC 015 2024</w:t>
      </w:r>
      <w:r w:rsidR="00F46BEE" w:rsidRPr="00605994">
        <w:rPr>
          <w:rFonts w:cs="Arial"/>
          <w:bCs/>
          <w:sz w:val="22"/>
          <w:szCs w:val="22"/>
          <w:lang w:val="es-ES_tradnl"/>
        </w:rPr>
        <w:t xml:space="preserve">, durante la vigencia del contrato y las modificaciones que se le realice, si este se llegara a suscribir, el cual tiene por objeto la </w:t>
      </w:r>
      <w:r w:rsidR="00BF5FD1" w:rsidRPr="00605994">
        <w:rPr>
          <w:rFonts w:eastAsia="Calibri"/>
          <w:b/>
          <w:color w:val="000000" w:themeColor="text1"/>
          <w:sz w:val="22"/>
          <w:szCs w:val="22"/>
          <w:lang w:val="es-CO" w:eastAsia="ar-SA"/>
        </w:rPr>
        <w:t>“</w:t>
      </w:r>
      <w:r w:rsidR="00D82AF5">
        <w:rPr>
          <w:rFonts w:eastAsia="Calibri"/>
          <w:b/>
          <w:color w:val="000000" w:themeColor="text1"/>
          <w:sz w:val="22"/>
          <w:szCs w:val="22"/>
          <w:lang w:val="es-CO" w:eastAsia="ar-SA"/>
        </w:rPr>
        <w:t>ALQUILER DE SOFTWARE, HARDWARE Y HERRAMIENTAS DE TELECOMUNCIACIÓN PARA EL FUNCIONAMIENTO DEL CALL CENTER, AGENDAMIENTO, CONFIRMACIÓN, CANCELACIÓN Y REASIGNACIÓN DE CITAS CONSULTA EXTERNA DE LA  UNIDAD PRESTADORA DE SALUD DE NARIÑO</w:t>
      </w:r>
      <w:r w:rsidR="00BF5FD1" w:rsidRPr="00605994">
        <w:rPr>
          <w:rFonts w:eastAsia="Calibri"/>
          <w:b/>
          <w:color w:val="000000" w:themeColor="text1"/>
          <w:sz w:val="22"/>
          <w:szCs w:val="22"/>
          <w:lang w:val="es-CO" w:eastAsia="ar-SA"/>
        </w:rPr>
        <w:t>”</w:t>
      </w:r>
    </w:p>
    <w:p w14:paraId="17CB1244" w14:textId="77777777" w:rsidR="00173D6F" w:rsidRDefault="00173D6F" w:rsidP="00973F4F">
      <w:pPr>
        <w:spacing w:after="0" w:line="240" w:lineRule="auto"/>
        <w:jc w:val="both"/>
        <w:rPr>
          <w:rFonts w:ascii="Arial" w:eastAsia="Times New Roman" w:hAnsi="Arial" w:cs="Arial"/>
          <w:bCs/>
          <w:lang w:eastAsia="es-ES"/>
        </w:rPr>
      </w:pPr>
    </w:p>
    <w:p w14:paraId="51AC789B" w14:textId="77777777" w:rsidR="00F46BEE"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Atentamente,</w:t>
      </w:r>
    </w:p>
    <w:p w14:paraId="609BA2DB" w14:textId="77777777" w:rsidR="00D806DC" w:rsidRDefault="00D806DC" w:rsidP="00973F4F">
      <w:pPr>
        <w:spacing w:after="0" w:line="240" w:lineRule="auto"/>
        <w:jc w:val="both"/>
        <w:rPr>
          <w:rFonts w:ascii="Arial" w:eastAsia="Times New Roman" w:hAnsi="Arial" w:cs="Arial"/>
          <w:bCs/>
          <w:lang w:eastAsia="es-ES"/>
        </w:rPr>
      </w:pPr>
    </w:p>
    <w:p w14:paraId="64886C4E" w14:textId="77777777" w:rsidR="00173D6F" w:rsidRDefault="00173D6F" w:rsidP="00973F4F">
      <w:pPr>
        <w:spacing w:after="0" w:line="240" w:lineRule="auto"/>
        <w:jc w:val="both"/>
        <w:rPr>
          <w:rFonts w:ascii="Arial" w:eastAsia="Times New Roman" w:hAnsi="Arial" w:cs="Arial"/>
          <w:bCs/>
          <w:lang w:eastAsia="es-ES"/>
        </w:rPr>
      </w:pPr>
    </w:p>
    <w:p w14:paraId="60AFCF9D" w14:textId="77777777" w:rsidR="00173D6F" w:rsidRDefault="00173D6F" w:rsidP="00973F4F">
      <w:pPr>
        <w:spacing w:after="0" w:line="240" w:lineRule="auto"/>
        <w:jc w:val="both"/>
        <w:rPr>
          <w:rFonts w:ascii="Arial" w:eastAsia="Times New Roman" w:hAnsi="Arial" w:cs="Arial"/>
          <w:bCs/>
          <w:lang w:eastAsia="es-ES"/>
        </w:rPr>
      </w:pPr>
    </w:p>
    <w:p w14:paraId="53BCADB9" w14:textId="77777777" w:rsidR="00173D6F" w:rsidRDefault="00173D6F" w:rsidP="00973F4F">
      <w:pPr>
        <w:spacing w:after="0" w:line="240" w:lineRule="auto"/>
        <w:jc w:val="both"/>
        <w:rPr>
          <w:rFonts w:ascii="Arial" w:eastAsia="Times New Roman" w:hAnsi="Arial" w:cs="Arial"/>
          <w:bCs/>
          <w:lang w:eastAsia="es-ES"/>
        </w:rPr>
      </w:pPr>
    </w:p>
    <w:p w14:paraId="08617D6F" w14:textId="77777777" w:rsidR="00173D6F" w:rsidRDefault="00173D6F" w:rsidP="00973F4F">
      <w:pPr>
        <w:spacing w:after="0" w:line="240" w:lineRule="auto"/>
        <w:jc w:val="both"/>
        <w:rPr>
          <w:rFonts w:ascii="Arial" w:eastAsia="Times New Roman" w:hAnsi="Arial" w:cs="Arial"/>
          <w:bCs/>
          <w:lang w:eastAsia="es-ES"/>
        </w:rPr>
      </w:pPr>
    </w:p>
    <w:p w14:paraId="1F15BC08" w14:textId="77777777" w:rsidR="00173D6F" w:rsidRDefault="00173D6F" w:rsidP="00973F4F">
      <w:pPr>
        <w:spacing w:after="0" w:line="240" w:lineRule="auto"/>
        <w:jc w:val="both"/>
        <w:rPr>
          <w:rFonts w:ascii="Arial" w:eastAsia="Times New Roman" w:hAnsi="Arial" w:cs="Arial"/>
          <w:bCs/>
          <w:lang w:eastAsia="es-ES"/>
        </w:rPr>
      </w:pPr>
    </w:p>
    <w:p w14:paraId="4DC38F83" w14:textId="77777777" w:rsidR="00D806DC" w:rsidRPr="005F38F3" w:rsidRDefault="00D806DC" w:rsidP="00973F4F">
      <w:pPr>
        <w:spacing w:after="0" w:line="240" w:lineRule="auto"/>
        <w:jc w:val="both"/>
        <w:rPr>
          <w:rFonts w:ascii="Arial" w:eastAsia="Times New Roman" w:hAnsi="Arial" w:cs="Arial"/>
          <w:bCs/>
          <w:lang w:eastAsia="es-ES"/>
        </w:rPr>
      </w:pPr>
    </w:p>
    <w:p w14:paraId="62657A44" w14:textId="77777777" w:rsidR="00F46BEE" w:rsidRPr="005F38F3" w:rsidRDefault="00F46BEE" w:rsidP="00F46BEE">
      <w:pPr>
        <w:spacing w:after="0" w:line="240" w:lineRule="auto"/>
        <w:ind w:left="-284"/>
        <w:jc w:val="both"/>
        <w:rPr>
          <w:rFonts w:ascii="Arial" w:eastAsia="Times New Roman" w:hAnsi="Arial" w:cs="Arial"/>
          <w:bCs/>
          <w:lang w:eastAsia="es-ES"/>
        </w:rPr>
      </w:pPr>
    </w:p>
    <w:p w14:paraId="6A106F32" w14:textId="2E6B0E54"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NOMBRE DEL PROPONENTE</w:t>
      </w:r>
      <w:r w:rsidRPr="005F38F3">
        <w:rPr>
          <w:rFonts w:ascii="Arial" w:eastAsia="Times New Roman" w:hAnsi="Arial" w:cs="Arial"/>
          <w:b/>
          <w:lang w:eastAsia="es-ES"/>
        </w:rPr>
        <w:tab/>
      </w:r>
      <w:r w:rsidRPr="005F38F3">
        <w:rPr>
          <w:rFonts w:ascii="Arial" w:eastAsia="Times New Roman" w:hAnsi="Arial" w:cs="Arial"/>
          <w:b/>
          <w:lang w:eastAsia="es-ES"/>
        </w:rPr>
        <w:tab/>
      </w:r>
      <w:r w:rsidR="00251310">
        <w:rPr>
          <w:rFonts w:ascii="Arial" w:eastAsia="Times New Roman" w:hAnsi="Arial" w:cs="Arial"/>
          <w:b/>
          <w:lang w:eastAsia="es-ES"/>
        </w:rPr>
        <w:t xml:space="preserve">            </w:t>
      </w:r>
      <w:r w:rsidRPr="005F38F3">
        <w:rPr>
          <w:rFonts w:ascii="Arial" w:eastAsia="Times New Roman" w:hAnsi="Arial" w:cs="Arial"/>
          <w:b/>
          <w:lang w:eastAsia="es-ES"/>
        </w:rPr>
        <w:t>:</w:t>
      </w:r>
    </w:p>
    <w:p w14:paraId="1386D1F8" w14:textId="13B5542D"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NIT o 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00251310">
        <w:rPr>
          <w:rFonts w:ascii="Arial" w:eastAsia="Times New Roman" w:hAnsi="Arial" w:cs="Arial"/>
          <w:b/>
          <w:lang w:eastAsia="es-ES"/>
        </w:rPr>
        <w:t xml:space="preserve">            </w:t>
      </w:r>
      <w:r w:rsidRPr="005F38F3">
        <w:rPr>
          <w:rFonts w:ascii="Arial" w:eastAsia="Times New Roman" w:hAnsi="Arial" w:cs="Arial"/>
          <w:b/>
          <w:lang w:eastAsia="es-ES"/>
        </w:rPr>
        <w:tab/>
        <w:t>:</w:t>
      </w:r>
    </w:p>
    <w:p w14:paraId="3631D3C9" w14:textId="77777777"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NOMBRE DEL REPRESENTANTE  LEGAL</w:t>
      </w:r>
      <w:r w:rsidRPr="005F38F3">
        <w:rPr>
          <w:rFonts w:ascii="Arial" w:eastAsia="Times New Roman" w:hAnsi="Arial" w:cs="Arial"/>
          <w:b/>
          <w:lang w:eastAsia="es-ES"/>
        </w:rPr>
        <w:tab/>
        <w:t>:</w:t>
      </w:r>
    </w:p>
    <w:p w14:paraId="3096A4CE" w14:textId="0B70F1FF"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00251310">
        <w:rPr>
          <w:rFonts w:ascii="Arial" w:eastAsia="Times New Roman" w:hAnsi="Arial" w:cs="Arial"/>
          <w:b/>
          <w:lang w:eastAsia="es-ES"/>
        </w:rPr>
        <w:t xml:space="preserve">                       </w:t>
      </w:r>
      <w:r w:rsidRPr="005F38F3">
        <w:rPr>
          <w:rFonts w:ascii="Arial" w:eastAsia="Times New Roman" w:hAnsi="Arial" w:cs="Arial"/>
          <w:b/>
          <w:lang w:eastAsia="es-ES"/>
        </w:rPr>
        <w:t>:</w:t>
      </w:r>
    </w:p>
    <w:p w14:paraId="1E3D4410" w14:textId="77777777" w:rsidR="00F46BEE" w:rsidRPr="005F38F3" w:rsidRDefault="00F46BEE" w:rsidP="00973F4F">
      <w:pPr>
        <w:spacing w:after="0" w:line="240" w:lineRule="auto"/>
        <w:rPr>
          <w:rFonts w:ascii="Tahoma" w:eastAsia="Times New Roman" w:hAnsi="Tahoma" w:cs="Tahoma"/>
          <w:b/>
          <w:lang w:val="es-ES" w:eastAsia="es-ES"/>
        </w:rPr>
      </w:pPr>
      <w:r w:rsidRPr="005F38F3">
        <w:rPr>
          <w:rFonts w:ascii="Arial" w:eastAsia="Times New Roman" w:hAnsi="Arial" w:cs="Arial"/>
          <w:b/>
          <w:lang w:eastAsia="es-ES"/>
        </w:rPr>
        <w:t>FIRMA DEL REPRESENTANTE LEGAL</w:t>
      </w:r>
      <w:r w:rsidRPr="005F38F3">
        <w:rPr>
          <w:rFonts w:ascii="Arial" w:eastAsia="Times New Roman" w:hAnsi="Arial" w:cs="Arial"/>
          <w:b/>
          <w:lang w:eastAsia="es-ES"/>
        </w:rPr>
        <w:tab/>
      </w:r>
      <w:r w:rsidRPr="005F38F3">
        <w:rPr>
          <w:rFonts w:ascii="Arial" w:eastAsia="Times New Roman" w:hAnsi="Arial" w:cs="Arial"/>
          <w:b/>
          <w:lang w:eastAsia="es-ES"/>
        </w:rPr>
        <w:tab/>
        <w:t>:</w:t>
      </w:r>
    </w:p>
    <w:p w14:paraId="2F68C965" w14:textId="77777777"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6202E847" w14:textId="77777777"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2495DBAA" w14:textId="77777777" w:rsidR="00D07BA6" w:rsidRDefault="00D07BA6"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2418C381"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6510EEEC"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55AAC360"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13162C72"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54B3BA79" w14:textId="6A2381EC"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6F3C1B64" w14:textId="6FF3B14E" w:rsidR="00A545D3" w:rsidRDefault="00A545D3"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2864D5B4" w14:textId="3F673547" w:rsidR="00EC6B5C" w:rsidRDefault="00EC6B5C" w:rsidP="005D19E6">
      <w:pPr>
        <w:tabs>
          <w:tab w:val="left" w:pos="240"/>
        </w:tabs>
        <w:autoSpaceDE w:val="0"/>
        <w:autoSpaceDN w:val="0"/>
        <w:spacing w:after="0" w:line="240" w:lineRule="auto"/>
        <w:contextualSpacing/>
        <w:rPr>
          <w:rFonts w:ascii="Arial" w:eastAsia="Times New Roman" w:hAnsi="Arial" w:cs="Arial"/>
          <w:b/>
          <w:sz w:val="20"/>
          <w:szCs w:val="20"/>
          <w:lang w:val="es-ES_tradnl" w:eastAsia="es-ES"/>
        </w:rPr>
      </w:pPr>
    </w:p>
    <w:p w14:paraId="4580D24E" w14:textId="77777777" w:rsidR="00FC6938" w:rsidRDefault="00FC6938" w:rsidP="00FC6938">
      <w:pPr>
        <w:tabs>
          <w:tab w:val="left" w:pos="240"/>
        </w:tabs>
        <w:autoSpaceDE w:val="0"/>
        <w:autoSpaceDN w:val="0"/>
        <w:spacing w:after="0" w:line="240" w:lineRule="auto"/>
        <w:contextualSpacing/>
        <w:rPr>
          <w:rFonts w:ascii="Arial" w:eastAsia="Times New Roman" w:hAnsi="Arial" w:cs="Arial"/>
          <w:b/>
          <w:sz w:val="20"/>
          <w:szCs w:val="20"/>
          <w:lang w:val="es-ES_tradnl" w:eastAsia="es-ES"/>
        </w:rPr>
      </w:pPr>
    </w:p>
    <w:p w14:paraId="24539BCF" w14:textId="69287873" w:rsidR="00F46BEE" w:rsidRPr="00B046EC" w:rsidRDefault="00524272" w:rsidP="00FC6938">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r>
        <w:rPr>
          <w:rFonts w:ascii="Arial" w:eastAsia="Times New Roman" w:hAnsi="Arial" w:cs="Arial"/>
          <w:b/>
          <w:sz w:val="20"/>
          <w:szCs w:val="20"/>
          <w:lang w:val="es-ES_tradnl" w:eastAsia="es-ES"/>
        </w:rPr>
        <w:lastRenderedPageBreak/>
        <w:t>ANEXO</w:t>
      </w:r>
    </w:p>
    <w:p w14:paraId="368D2233" w14:textId="77777777" w:rsidR="00F46BEE" w:rsidRPr="00524272" w:rsidRDefault="00F46BEE" w:rsidP="00F46BEE">
      <w:pPr>
        <w:tabs>
          <w:tab w:val="left" w:pos="240"/>
        </w:tabs>
        <w:autoSpaceDE w:val="0"/>
        <w:autoSpaceDN w:val="0"/>
        <w:spacing w:after="0" w:line="240" w:lineRule="auto"/>
        <w:contextualSpacing/>
        <w:rPr>
          <w:rFonts w:ascii="Arial" w:eastAsia="Times New Roman" w:hAnsi="Arial" w:cs="Arial"/>
          <w:b/>
          <w:sz w:val="4"/>
          <w:szCs w:val="20"/>
          <w:lang w:val="es-ES_tradnl" w:eastAsia="es-ES"/>
        </w:rPr>
      </w:pPr>
    </w:p>
    <w:p w14:paraId="5F65DBBD" w14:textId="77777777" w:rsidR="00F46BEE" w:rsidRPr="00524272" w:rsidRDefault="00F46BEE" w:rsidP="00F46BEE">
      <w:pPr>
        <w:autoSpaceDE w:val="0"/>
        <w:autoSpaceDN w:val="0"/>
        <w:spacing w:after="0" w:line="240" w:lineRule="auto"/>
        <w:ind w:left="-284" w:right="-1"/>
        <w:rPr>
          <w:rFonts w:ascii="Arial" w:eastAsia="Times New Roman" w:hAnsi="Arial" w:cs="Arial"/>
          <w:b/>
          <w:sz w:val="20"/>
          <w:szCs w:val="20"/>
          <w:lang w:val="es-ES_tradnl" w:eastAsia="es-ES"/>
        </w:rPr>
      </w:pPr>
      <w:r w:rsidRPr="00524272">
        <w:rPr>
          <w:rFonts w:ascii="Arial" w:eastAsia="Times New Roman" w:hAnsi="Arial" w:cs="Arial"/>
          <w:b/>
          <w:bCs/>
          <w:sz w:val="20"/>
          <w:szCs w:val="20"/>
          <w:lang w:val="es-ES_tradnl" w:eastAsia="es-ES"/>
        </w:rPr>
        <w:t>TIPIFICACIÓN, ESTIMACIÓN Y ASIGNACIÓN DE RIESGOS Y DETERMINACIÓN DE GARANTÍAS.</w:t>
      </w:r>
    </w:p>
    <w:p w14:paraId="61ABBA00" w14:textId="77777777" w:rsidR="00F46BEE" w:rsidRPr="00524272" w:rsidRDefault="00F46BEE" w:rsidP="00F46BEE">
      <w:pPr>
        <w:autoSpaceDE w:val="0"/>
        <w:autoSpaceDN w:val="0"/>
        <w:spacing w:after="0" w:line="240" w:lineRule="auto"/>
        <w:ind w:left="-284" w:right="-1"/>
        <w:jc w:val="center"/>
        <w:rPr>
          <w:rFonts w:ascii="Arial" w:eastAsia="Times New Roman" w:hAnsi="Arial" w:cs="Arial"/>
          <w:b/>
          <w:sz w:val="10"/>
          <w:szCs w:val="20"/>
          <w:lang w:val="es-ES_tradnl" w:eastAsia="es-ES"/>
        </w:rPr>
      </w:pPr>
    </w:p>
    <w:p w14:paraId="140B71C3" w14:textId="77777777" w:rsidR="00FE3084" w:rsidRPr="00015288" w:rsidRDefault="00F46BEE" w:rsidP="00015288">
      <w:pPr>
        <w:spacing w:after="0" w:line="240" w:lineRule="auto"/>
        <w:ind w:left="-284" w:right="-1"/>
        <w:jc w:val="both"/>
        <w:rPr>
          <w:rFonts w:ascii="Arial" w:eastAsia="Times New Roman" w:hAnsi="Arial" w:cs="Times New Roman"/>
          <w:iCs/>
          <w:sz w:val="18"/>
          <w:szCs w:val="18"/>
          <w:lang w:val="es-ES" w:eastAsia="es-ES"/>
        </w:rPr>
      </w:pPr>
      <w:r w:rsidRPr="00015288">
        <w:rPr>
          <w:rFonts w:ascii="Arial" w:eastAsia="Times New Roman" w:hAnsi="Arial" w:cs="Times New Roman"/>
          <w:sz w:val="18"/>
          <w:szCs w:val="18"/>
          <w:lang w:val="es-ES" w:eastAsia="es-ES"/>
        </w:rPr>
        <w:t xml:space="preserve">La estimación del riesgo (probabilidad que el siniestro llegue a ocurrir) corresponde a </w:t>
      </w:r>
      <w:r w:rsidRPr="00015288">
        <w:rPr>
          <w:rFonts w:ascii="Arial" w:eastAsia="Times New Roman" w:hAnsi="Arial" w:cs="Times New Roman"/>
          <w:iCs/>
          <w:sz w:val="18"/>
          <w:szCs w:val="18"/>
          <w:lang w:val="es-ES" w:eastAsia="es-ES"/>
        </w:rPr>
        <w:t>los parámetros de mecanismos de cobertura de los riesgos estableci</w:t>
      </w:r>
      <w:r w:rsidR="00FE3084" w:rsidRPr="00015288">
        <w:rPr>
          <w:rFonts w:ascii="Arial" w:eastAsia="Times New Roman" w:hAnsi="Arial" w:cs="Times New Roman"/>
          <w:iCs/>
          <w:sz w:val="18"/>
          <w:szCs w:val="18"/>
          <w:lang w:val="es-ES" w:eastAsia="es-ES"/>
        </w:rPr>
        <w:t>dos en el Decreto 1082 de 2015.</w:t>
      </w:r>
    </w:p>
    <w:p w14:paraId="1617FE90" w14:textId="77777777" w:rsidR="00FE3084" w:rsidRPr="00015288" w:rsidRDefault="00FE3084" w:rsidP="00015288">
      <w:pPr>
        <w:spacing w:after="0" w:line="240" w:lineRule="auto"/>
        <w:ind w:left="-284" w:right="-1"/>
        <w:jc w:val="both"/>
        <w:rPr>
          <w:rFonts w:ascii="Arial" w:hAnsi="Arial" w:cs="Arial"/>
          <w:sz w:val="18"/>
          <w:szCs w:val="18"/>
        </w:rPr>
      </w:pPr>
    </w:p>
    <w:p w14:paraId="318DA10C" w14:textId="77777777" w:rsidR="00ED48DB" w:rsidRPr="00015288" w:rsidRDefault="00FE3084" w:rsidP="00015288">
      <w:pPr>
        <w:spacing w:after="0" w:line="240" w:lineRule="auto"/>
        <w:ind w:left="-284" w:right="-1"/>
        <w:jc w:val="both"/>
        <w:rPr>
          <w:rFonts w:ascii="Arial" w:eastAsia="Times New Roman" w:hAnsi="Arial" w:cs="Times New Roman"/>
          <w:iCs/>
          <w:sz w:val="18"/>
          <w:szCs w:val="18"/>
          <w:lang w:val="es-ES" w:eastAsia="es-ES"/>
        </w:rPr>
      </w:pPr>
      <w:r w:rsidRPr="00015288">
        <w:rPr>
          <w:rFonts w:ascii="Arial" w:hAnsi="Arial" w:cs="Arial"/>
          <w:sz w:val="18"/>
          <w:szCs w:val="18"/>
        </w:rPr>
        <w:t xml:space="preserve">El contratista tendrá tres (03) días hábiles para la constitución de garantías a favor de la policía Nacional De conformidad con lo consagrado en la Ley 1150 de 2007 y el Decreto 1082 de 2015, </w:t>
      </w:r>
      <w:r w:rsidR="00524272" w:rsidRPr="00015288">
        <w:rPr>
          <w:rFonts w:ascii="Arial" w:hAnsi="Arial" w:cs="Arial"/>
          <w:sz w:val="18"/>
          <w:szCs w:val="18"/>
        </w:rPr>
        <w:t>así</w:t>
      </w:r>
      <w:r w:rsidRPr="00015288">
        <w:rPr>
          <w:rFonts w:ascii="Arial" w:hAnsi="Arial" w:cs="Arial"/>
          <w:sz w:val="18"/>
          <w:szCs w:val="18"/>
        </w:rPr>
        <w:t xml:space="preserve"> mismo deberán ser cargadas a la plataforma SECOP II de acuerdo al siguiente detalle</w:t>
      </w:r>
      <w:r w:rsidR="00EE4D43">
        <w:rPr>
          <w:rFonts w:ascii="Arial" w:hAnsi="Arial" w:cs="Arial"/>
          <w:sz w:val="18"/>
          <w:szCs w:val="18"/>
        </w:rPr>
        <w:t>.</w:t>
      </w:r>
    </w:p>
    <w:p w14:paraId="21680ED2" w14:textId="77777777" w:rsidR="00ED48DB" w:rsidRPr="00015288" w:rsidRDefault="00ED48DB" w:rsidP="00ED48DB">
      <w:pPr>
        <w:spacing w:after="0" w:line="240" w:lineRule="auto"/>
        <w:ind w:left="-284" w:right="-1"/>
        <w:rPr>
          <w:rFonts w:ascii="Arial" w:eastAsia="Times New Roman" w:hAnsi="Arial" w:cs="Times New Roman"/>
          <w:iCs/>
          <w:sz w:val="12"/>
          <w:szCs w:val="20"/>
          <w:lang w:val="es-ES" w:eastAsia="es-ES"/>
        </w:rPr>
      </w:pPr>
    </w:p>
    <w:p w14:paraId="300D5061" w14:textId="77777777" w:rsidR="00ED48DB" w:rsidRDefault="00F46BEE" w:rsidP="00ED48DB">
      <w:pPr>
        <w:spacing w:after="0" w:line="240" w:lineRule="auto"/>
        <w:ind w:left="-284" w:right="-1"/>
        <w:rPr>
          <w:rFonts w:ascii="Arial" w:hAnsi="Arial" w:cs="Arial"/>
          <w:b/>
          <w:sz w:val="20"/>
        </w:rPr>
      </w:pPr>
      <w:r w:rsidRPr="00AA243B">
        <w:rPr>
          <w:rFonts w:ascii="Arial" w:hAnsi="Arial" w:cs="Arial"/>
          <w:b/>
          <w:sz w:val="20"/>
        </w:rPr>
        <w:t>ETAPA CONTRACTUAL</w:t>
      </w:r>
    </w:p>
    <w:p w14:paraId="6C07EF64" w14:textId="0777C75E" w:rsidR="008577F6" w:rsidRDefault="008577F6" w:rsidP="00ED48DB">
      <w:pPr>
        <w:spacing w:after="0" w:line="240" w:lineRule="auto"/>
        <w:ind w:left="-284" w:right="-1"/>
        <w:rPr>
          <w:rFonts w:ascii="Arial" w:eastAsia="Times New Roman" w:hAnsi="Arial" w:cs="Times New Roman"/>
          <w:iCs/>
          <w:sz w:val="14"/>
          <w:szCs w:val="20"/>
          <w:lang w:eastAsia="es-ES"/>
        </w:rPr>
      </w:pP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4"/>
        <w:gridCol w:w="993"/>
        <w:gridCol w:w="1559"/>
        <w:gridCol w:w="1276"/>
        <w:gridCol w:w="1276"/>
        <w:gridCol w:w="1701"/>
        <w:gridCol w:w="2551"/>
      </w:tblGrid>
      <w:tr w:rsidR="00995A92" w:rsidRPr="00F71CD9" w14:paraId="4768E0B1" w14:textId="77777777" w:rsidTr="0047476C">
        <w:trPr>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145347F" w14:textId="77777777" w:rsidR="00995A92" w:rsidRPr="00F71CD9" w:rsidRDefault="00995A92" w:rsidP="0047476C">
            <w:pPr>
              <w:jc w:val="center"/>
              <w:rPr>
                <w:rFonts w:ascii="Arial" w:hAnsi="Arial" w:cs="Arial"/>
                <w:b/>
                <w:sz w:val="14"/>
                <w:szCs w:val="14"/>
                <w:lang w:eastAsia="es-CO"/>
              </w:rPr>
            </w:pPr>
            <w:bookmarkStart w:id="8" w:name="_Hlk144887853"/>
            <w:r w:rsidRPr="00F71CD9">
              <w:rPr>
                <w:rFonts w:ascii="Arial" w:hAnsi="Arial" w:cs="Arial"/>
                <w:b/>
                <w:sz w:val="14"/>
                <w:szCs w:val="14"/>
                <w:lang w:eastAsia="es-CO"/>
              </w:rPr>
              <w:t>MECANISMO DE COBERTURA</w:t>
            </w:r>
          </w:p>
        </w:tc>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6FBD591" w14:textId="77777777" w:rsidR="00995A92" w:rsidRPr="00F71CD9" w:rsidRDefault="00995A92" w:rsidP="0047476C">
            <w:pPr>
              <w:jc w:val="center"/>
              <w:rPr>
                <w:rFonts w:ascii="Arial" w:hAnsi="Arial" w:cs="Arial"/>
                <w:b/>
                <w:sz w:val="14"/>
                <w:szCs w:val="14"/>
                <w:lang w:eastAsia="es-CO"/>
              </w:rPr>
            </w:pPr>
            <w:r w:rsidRPr="00F71CD9">
              <w:rPr>
                <w:rFonts w:ascii="Arial" w:hAnsi="Arial" w:cs="Arial"/>
                <w:b/>
                <w:sz w:val="14"/>
                <w:szCs w:val="14"/>
                <w:lang w:eastAsia="es-CO"/>
              </w:rPr>
              <w:t>CLASE DE RIESGO</w:t>
            </w:r>
          </w:p>
        </w:tc>
        <w:tc>
          <w:tcPr>
            <w:tcW w:w="155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63CBEAC" w14:textId="77777777" w:rsidR="00995A92" w:rsidRPr="00F71CD9" w:rsidRDefault="00995A92" w:rsidP="0047476C">
            <w:pPr>
              <w:jc w:val="center"/>
              <w:rPr>
                <w:rFonts w:ascii="Arial" w:hAnsi="Arial" w:cs="Arial"/>
                <w:b/>
                <w:sz w:val="14"/>
                <w:szCs w:val="14"/>
                <w:lang w:eastAsia="es-CO"/>
              </w:rPr>
            </w:pPr>
            <w:r w:rsidRPr="00F71CD9">
              <w:rPr>
                <w:rFonts w:ascii="Arial" w:hAnsi="Arial" w:cs="Arial"/>
                <w:b/>
                <w:sz w:val="14"/>
                <w:szCs w:val="14"/>
                <w:lang w:eastAsia="es-CO"/>
              </w:rPr>
              <w:t>TIPIFICACION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36B794A" w14:textId="77777777" w:rsidR="00995A92" w:rsidRPr="00F71CD9" w:rsidRDefault="00995A92" w:rsidP="0047476C">
            <w:pPr>
              <w:jc w:val="center"/>
              <w:rPr>
                <w:rFonts w:ascii="Arial" w:hAnsi="Arial" w:cs="Arial"/>
                <w:b/>
                <w:sz w:val="14"/>
                <w:szCs w:val="14"/>
                <w:lang w:eastAsia="es-CO"/>
              </w:rPr>
            </w:pPr>
            <w:r w:rsidRPr="00F71CD9">
              <w:rPr>
                <w:rFonts w:ascii="Arial" w:hAnsi="Arial" w:cs="Arial"/>
                <w:b/>
                <w:sz w:val="14"/>
                <w:szCs w:val="14"/>
                <w:lang w:eastAsia="es-CO"/>
              </w:rPr>
              <w:t>ESTIMACION DEL RIESGO</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D18FD8D" w14:textId="77777777" w:rsidR="00995A92" w:rsidRPr="00F71CD9" w:rsidRDefault="00995A92" w:rsidP="0047476C">
            <w:pPr>
              <w:jc w:val="center"/>
              <w:rPr>
                <w:rFonts w:ascii="Arial" w:hAnsi="Arial" w:cs="Arial"/>
                <w:b/>
                <w:sz w:val="14"/>
                <w:szCs w:val="14"/>
                <w:lang w:eastAsia="es-CO"/>
              </w:rPr>
            </w:pPr>
            <w:r w:rsidRPr="00F71CD9">
              <w:rPr>
                <w:rFonts w:ascii="Arial" w:hAnsi="Arial" w:cs="Arial"/>
                <w:b/>
                <w:sz w:val="14"/>
                <w:szCs w:val="14"/>
                <w:lang w:eastAsia="es-CO"/>
              </w:rPr>
              <w:t>ASIGNACION DEL RIESGO</w:t>
            </w:r>
          </w:p>
        </w:tc>
        <w:tc>
          <w:tcPr>
            <w:tcW w:w="170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2C3D2C1" w14:textId="77777777" w:rsidR="00995A92" w:rsidRPr="00F71CD9" w:rsidRDefault="00995A92" w:rsidP="0047476C">
            <w:pPr>
              <w:jc w:val="center"/>
              <w:rPr>
                <w:rFonts w:ascii="Arial" w:hAnsi="Arial" w:cs="Arial"/>
                <w:b/>
                <w:sz w:val="14"/>
                <w:szCs w:val="14"/>
                <w:lang w:eastAsia="es-CO"/>
              </w:rPr>
            </w:pPr>
            <w:r w:rsidRPr="00F71CD9">
              <w:rPr>
                <w:rFonts w:ascii="Arial" w:hAnsi="Arial" w:cs="Arial"/>
                <w:b/>
                <w:sz w:val="14"/>
                <w:szCs w:val="14"/>
                <w:lang w:eastAsia="es-CO"/>
              </w:rPr>
              <w:t>VIGENCIA</w:t>
            </w:r>
          </w:p>
        </w:tc>
        <w:tc>
          <w:tcPr>
            <w:tcW w:w="255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D79095C" w14:textId="77777777" w:rsidR="00995A92" w:rsidRPr="00F71CD9" w:rsidRDefault="00995A92" w:rsidP="0047476C">
            <w:pPr>
              <w:jc w:val="center"/>
              <w:rPr>
                <w:rFonts w:ascii="Arial" w:hAnsi="Arial" w:cs="Arial"/>
                <w:b/>
                <w:sz w:val="14"/>
                <w:szCs w:val="14"/>
                <w:lang w:eastAsia="es-CO"/>
              </w:rPr>
            </w:pPr>
            <w:r w:rsidRPr="00F71CD9">
              <w:rPr>
                <w:rFonts w:ascii="Arial" w:hAnsi="Arial" w:cs="Arial"/>
                <w:b/>
                <w:sz w:val="14"/>
                <w:szCs w:val="14"/>
                <w:lang w:eastAsia="es-CO"/>
              </w:rPr>
              <w:t>JUSTIFICACION COBERTURA / VIGENCIA</w:t>
            </w:r>
          </w:p>
        </w:tc>
      </w:tr>
      <w:tr w:rsidR="00995A92" w:rsidRPr="00F71CD9" w14:paraId="1AFC43DB" w14:textId="77777777" w:rsidTr="0047476C">
        <w:trPr>
          <w:trHeight w:val="1913"/>
          <w:jc w:val="center"/>
        </w:trPr>
        <w:tc>
          <w:tcPr>
            <w:tcW w:w="994" w:type="dxa"/>
            <w:tcBorders>
              <w:top w:val="single" w:sz="4" w:space="0" w:color="000000"/>
              <w:left w:val="single" w:sz="4" w:space="0" w:color="000000"/>
              <w:bottom w:val="single" w:sz="4" w:space="0" w:color="000000"/>
              <w:right w:val="single" w:sz="4" w:space="0" w:color="000000"/>
            </w:tcBorders>
            <w:vAlign w:val="center"/>
            <w:hideMark/>
          </w:tcPr>
          <w:p w14:paraId="1D80D113"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71E19985"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76CB786D"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6D7EA33"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VEINTE POR CIENTO (20%)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440A96D"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FB0A106" w14:textId="6F77AFD2" w:rsidR="00995A92" w:rsidRPr="00F71CD9" w:rsidRDefault="00995A92" w:rsidP="00C72B18">
            <w:pPr>
              <w:jc w:val="both"/>
              <w:rPr>
                <w:rFonts w:ascii="Arial" w:hAnsi="Arial" w:cs="Arial"/>
                <w:sz w:val="14"/>
                <w:szCs w:val="14"/>
                <w:lang w:eastAsia="es-CO"/>
              </w:rPr>
            </w:pPr>
            <w:r w:rsidRPr="00F71CD9">
              <w:rPr>
                <w:rFonts w:ascii="Arial" w:hAnsi="Arial" w:cs="Arial"/>
                <w:sz w:val="14"/>
                <w:szCs w:val="14"/>
                <w:lang w:eastAsia="es-CO"/>
              </w:rPr>
              <w:t xml:space="preserve">VIGENTE POR UN TERMINO IGUAL A LA VIGENCIA DEL CONTRATO Y CUATRO (04) MESES </w:t>
            </w:r>
          </w:p>
        </w:tc>
        <w:tc>
          <w:tcPr>
            <w:tcW w:w="2551" w:type="dxa"/>
            <w:tcBorders>
              <w:top w:val="single" w:sz="4" w:space="0" w:color="000000"/>
              <w:left w:val="single" w:sz="4" w:space="0" w:color="000000"/>
              <w:bottom w:val="single" w:sz="4" w:space="0" w:color="000000"/>
              <w:right w:val="single" w:sz="4" w:space="0" w:color="000000"/>
            </w:tcBorders>
          </w:tcPr>
          <w:p w14:paraId="461E48A2" w14:textId="77777777" w:rsidR="00995A92" w:rsidRPr="00F71CD9" w:rsidRDefault="00995A92" w:rsidP="0047476C">
            <w:pPr>
              <w:jc w:val="both"/>
              <w:rPr>
                <w:rFonts w:ascii="Arial" w:hAnsi="Arial" w:cs="Arial"/>
                <w:sz w:val="14"/>
                <w:szCs w:val="14"/>
                <w:lang w:eastAsia="es-CO"/>
              </w:rPr>
            </w:pPr>
          </w:p>
          <w:p w14:paraId="12D54672"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995A92" w:rsidRPr="00F71CD9" w14:paraId="2231B041" w14:textId="77777777" w:rsidTr="0047476C">
        <w:trPr>
          <w:trHeight w:val="1354"/>
          <w:jc w:val="center"/>
        </w:trPr>
        <w:tc>
          <w:tcPr>
            <w:tcW w:w="994" w:type="dxa"/>
            <w:tcBorders>
              <w:top w:val="single" w:sz="4" w:space="0" w:color="000000"/>
              <w:left w:val="single" w:sz="4" w:space="0" w:color="000000"/>
              <w:bottom w:val="single" w:sz="4" w:space="0" w:color="000000"/>
              <w:right w:val="single" w:sz="4" w:space="0" w:color="000000"/>
            </w:tcBorders>
            <w:vAlign w:val="center"/>
            <w:hideMark/>
          </w:tcPr>
          <w:p w14:paraId="5AC3E420"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81388FA"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RIESGO OPERATIVO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07AA123"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B8465AD"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CINCUENTA POR CIENTO (50%) DEL VALOR TOTAL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13D6CE6"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C877F3C"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 xml:space="preserve">VIGENTE DURANTE LA VIGENCIA DEL CONTRATO Y </w:t>
            </w:r>
            <w:r>
              <w:rPr>
                <w:rFonts w:ascii="Arial" w:hAnsi="Arial" w:cs="Arial"/>
                <w:sz w:val="14"/>
                <w:szCs w:val="14"/>
                <w:lang w:eastAsia="es-CO"/>
              </w:rPr>
              <w:t>UN AÑO</w:t>
            </w:r>
            <w:r w:rsidRPr="003D0929">
              <w:rPr>
                <w:rFonts w:ascii="Arial" w:hAnsi="Arial" w:cs="Arial"/>
                <w:sz w:val="14"/>
                <w:szCs w:val="14"/>
                <w:lang w:eastAsia="es-CO"/>
              </w:rPr>
              <w:t xml:space="preserve"> (0</w:t>
            </w:r>
            <w:r>
              <w:rPr>
                <w:rFonts w:ascii="Arial" w:hAnsi="Arial" w:cs="Arial"/>
                <w:sz w:val="14"/>
                <w:szCs w:val="14"/>
                <w:lang w:eastAsia="es-CO"/>
              </w:rPr>
              <w:t>1</w:t>
            </w:r>
            <w:r w:rsidRPr="003D0929">
              <w:rPr>
                <w:rFonts w:ascii="Arial" w:hAnsi="Arial" w:cs="Arial"/>
                <w:sz w:val="14"/>
                <w:szCs w:val="14"/>
                <w:lang w:eastAsia="es-CO"/>
              </w:rPr>
              <w:t>)  MÁS</w:t>
            </w:r>
            <w:r w:rsidRPr="00F71CD9">
              <w:rPr>
                <w:rFonts w:ascii="Arial" w:hAnsi="Arial" w:cs="Arial"/>
                <w:sz w:val="14"/>
                <w:szCs w:val="14"/>
                <w:lang w:eastAsia="es-CO"/>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1528E5CF" w14:textId="77777777" w:rsidR="00995A92" w:rsidRPr="00F71CD9" w:rsidRDefault="00995A92" w:rsidP="0047476C">
            <w:pPr>
              <w:jc w:val="both"/>
              <w:rPr>
                <w:rFonts w:ascii="Arial" w:hAnsi="Arial" w:cs="Arial"/>
                <w:sz w:val="14"/>
                <w:szCs w:val="14"/>
                <w:lang w:eastAsia="es-CO"/>
              </w:rPr>
            </w:pPr>
          </w:p>
          <w:p w14:paraId="5D04F4D6"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 xml:space="preserve">AMPARA EL RIESGO DE MALA CALIDAD DEL SERVICIO DURANTE LA VIGENCIA DEL CONTRATO Y </w:t>
            </w:r>
            <w:r w:rsidRPr="003D0929">
              <w:rPr>
                <w:rFonts w:ascii="Arial" w:hAnsi="Arial" w:cs="Arial"/>
                <w:sz w:val="14"/>
                <w:szCs w:val="14"/>
                <w:lang w:eastAsia="es-CO"/>
              </w:rPr>
              <w:t>SEIS (06) MESES MÁS</w:t>
            </w:r>
            <w:r w:rsidRPr="00F71CD9">
              <w:rPr>
                <w:rFonts w:ascii="Arial" w:hAnsi="Arial" w:cs="Arial"/>
                <w:sz w:val="14"/>
                <w:szCs w:val="14"/>
                <w:lang w:eastAsia="es-CO"/>
              </w:rPr>
              <w:t xml:space="preserve">  Y DE LAS PRORROGAS SI LAS HUBIERE  BUSCANDO RESARCIR EL DETRIMENTO CAUSADO A LA ENTIDAD POR MALA CALIDAD O INSUFICIENCIA DEL SERVICIO PRESTADO. </w:t>
            </w:r>
          </w:p>
        </w:tc>
      </w:tr>
      <w:tr w:rsidR="00995A92" w:rsidRPr="00342279" w14:paraId="10ECFCC5" w14:textId="77777777" w:rsidTr="0047476C">
        <w:trPr>
          <w:jc w:val="center"/>
        </w:trPr>
        <w:tc>
          <w:tcPr>
            <w:tcW w:w="994" w:type="dxa"/>
            <w:tcBorders>
              <w:top w:val="single" w:sz="4" w:space="0" w:color="000000"/>
              <w:left w:val="single" w:sz="4" w:space="0" w:color="000000"/>
              <w:bottom w:val="single" w:sz="4" w:space="0" w:color="000000"/>
              <w:right w:val="single" w:sz="4" w:space="0" w:color="000000"/>
            </w:tcBorders>
            <w:vAlign w:val="center"/>
            <w:hideMark/>
          </w:tcPr>
          <w:p w14:paraId="6743606A"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ED6A232"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B1909EB"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 xml:space="preserve">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A9E4739"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CINCO POR CIENTO (5%)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51F4128"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B13614A" w14:textId="77777777" w:rsidR="00995A92" w:rsidRPr="00F71CD9" w:rsidRDefault="00995A92" w:rsidP="0047476C">
            <w:pPr>
              <w:jc w:val="both"/>
              <w:rPr>
                <w:rFonts w:ascii="Arial" w:hAnsi="Arial" w:cs="Arial"/>
                <w:sz w:val="14"/>
                <w:szCs w:val="14"/>
                <w:lang w:eastAsia="es-CO"/>
              </w:rPr>
            </w:pPr>
            <w:r w:rsidRPr="00F71CD9">
              <w:rPr>
                <w:rFonts w:ascii="Arial" w:hAnsi="Arial" w:cs="Arial"/>
                <w:sz w:val="14"/>
                <w:szCs w:val="14"/>
                <w:lang w:eastAsia="es-CO"/>
              </w:rPr>
              <w:t>VIGENTE POR UN TERMINO IGUAL A LA VIGENCIA DEL CONTRATO Y TRES (3) AÑOS MAS</w:t>
            </w:r>
          </w:p>
        </w:tc>
        <w:tc>
          <w:tcPr>
            <w:tcW w:w="2551" w:type="dxa"/>
            <w:tcBorders>
              <w:top w:val="single" w:sz="4" w:space="0" w:color="000000"/>
              <w:left w:val="single" w:sz="4" w:space="0" w:color="000000"/>
              <w:bottom w:val="single" w:sz="4" w:space="0" w:color="000000"/>
              <w:right w:val="single" w:sz="4" w:space="0" w:color="000000"/>
            </w:tcBorders>
            <w:hideMark/>
          </w:tcPr>
          <w:p w14:paraId="718831D7" w14:textId="77777777" w:rsidR="00995A92" w:rsidRPr="00342279" w:rsidRDefault="00995A92" w:rsidP="0047476C">
            <w:pPr>
              <w:jc w:val="both"/>
              <w:rPr>
                <w:rFonts w:ascii="Arial" w:hAnsi="Arial" w:cs="Arial"/>
                <w:sz w:val="14"/>
                <w:szCs w:val="14"/>
                <w:lang w:eastAsia="es-CO"/>
              </w:rPr>
            </w:pPr>
            <w:r w:rsidRPr="00F71CD9">
              <w:rPr>
                <w:rFonts w:ascii="Arial" w:hAnsi="Arial" w:cs="Arial"/>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8"/>
    </w:tbl>
    <w:p w14:paraId="19281454" w14:textId="77777777" w:rsidR="008577F6" w:rsidRPr="00884CFD" w:rsidRDefault="008577F6" w:rsidP="00ED48DB">
      <w:pPr>
        <w:spacing w:after="0" w:line="240" w:lineRule="auto"/>
        <w:ind w:left="-284" w:right="-1"/>
        <w:rPr>
          <w:rFonts w:ascii="Arial" w:eastAsia="Times New Roman" w:hAnsi="Arial" w:cs="Times New Roman"/>
          <w:iCs/>
          <w:sz w:val="14"/>
          <w:szCs w:val="20"/>
          <w:lang w:eastAsia="es-ES"/>
        </w:rPr>
      </w:pPr>
    </w:p>
    <w:p w14:paraId="61365C33" w14:textId="77777777" w:rsidR="00EE4D43" w:rsidRPr="00EE4D43" w:rsidRDefault="00EE4D43" w:rsidP="00ED48DB">
      <w:pPr>
        <w:spacing w:after="0" w:line="240" w:lineRule="auto"/>
        <w:ind w:left="-284" w:right="-1"/>
        <w:rPr>
          <w:rFonts w:ascii="Arial" w:eastAsia="Times New Roman" w:hAnsi="Arial" w:cs="Times New Roman"/>
          <w:iCs/>
          <w:sz w:val="14"/>
          <w:szCs w:val="20"/>
          <w:lang w:eastAsia="es-ES"/>
        </w:rPr>
      </w:pPr>
    </w:p>
    <w:p w14:paraId="29C7AF6D" w14:textId="39ED294B" w:rsidR="00A25DF5" w:rsidRDefault="00973F4F" w:rsidP="00973F4F">
      <w:pPr>
        <w:jc w:val="both"/>
        <w:rPr>
          <w:rFonts w:ascii="Arial" w:hAnsi="Arial" w:cs="Arial"/>
          <w:sz w:val="20"/>
          <w:szCs w:val="20"/>
          <w:u w:val="single"/>
        </w:rPr>
      </w:pPr>
      <w:r w:rsidRPr="001D3954">
        <w:rPr>
          <w:rFonts w:ascii="Arial" w:hAnsi="Arial" w:cs="Arial"/>
          <w:b/>
          <w:sz w:val="20"/>
          <w:szCs w:val="20"/>
          <w:u w:val="single"/>
        </w:rPr>
        <w:t>NOTA.</w:t>
      </w:r>
      <w:r w:rsidRPr="001D3954">
        <w:rPr>
          <w:rFonts w:ascii="Arial" w:hAnsi="Arial" w:cs="Arial"/>
          <w:sz w:val="20"/>
          <w:szCs w:val="20"/>
          <w:u w:val="single"/>
        </w:rPr>
        <w:t xml:space="preserve"> EN LAS POLIZAS EL CONTRATISTA DEB</w:t>
      </w:r>
      <w:r>
        <w:rPr>
          <w:rFonts w:ascii="Arial" w:hAnsi="Arial" w:cs="Arial"/>
          <w:sz w:val="20"/>
          <w:szCs w:val="20"/>
          <w:u w:val="single"/>
        </w:rPr>
        <w:t>E</w:t>
      </w:r>
      <w:r w:rsidRPr="001D3954">
        <w:rPr>
          <w:rFonts w:ascii="Arial" w:hAnsi="Arial" w:cs="Arial"/>
          <w:sz w:val="20"/>
          <w:szCs w:val="20"/>
          <w:u w:val="single"/>
        </w:rPr>
        <w:t xml:space="preserve">RA REGISTRAR ANTE LA ASEGURADORA LA SIGUIENTE NOTA DE CONFORMIDAD CON EL ARTICULO 2.2.1.2.3.4.3 DEL DECRETO 1082 DE 2015, SE </w:t>
      </w:r>
      <w:r w:rsidRPr="001D3954">
        <w:rPr>
          <w:rFonts w:ascii="Arial" w:hAnsi="Arial" w:cs="Arial"/>
          <w:sz w:val="20"/>
          <w:szCs w:val="20"/>
          <w:u w:val="single"/>
        </w:rPr>
        <w:lastRenderedPageBreak/>
        <w:t>AMPARA EL CUMPLIMIENTO DEL CONTRATO, EL PAGO DE LAS MULTAS Y DE LA PENAL PECUNIARIA CONVENIDAS Y LA ENTIDAD ASEGURADORA RENUNCIA AL BENEFICIO DE EXCUSION.</w:t>
      </w:r>
    </w:p>
    <w:p w14:paraId="44A57264" w14:textId="3E5CA5AD" w:rsidR="00F46BEE" w:rsidRDefault="00122C9A" w:rsidP="00ED48DB">
      <w:pPr>
        <w:spacing w:after="0" w:line="240" w:lineRule="auto"/>
        <w:ind w:left="-284" w:right="-1"/>
        <w:rPr>
          <w:rFonts w:ascii="Arial" w:eastAsia="Calibri" w:hAnsi="Arial" w:cs="Arial"/>
          <w:b/>
          <w:sz w:val="20"/>
        </w:rPr>
      </w:pPr>
      <w:r w:rsidRPr="00B046EC">
        <w:rPr>
          <w:rFonts w:ascii="Arial" w:eastAsia="Calibri" w:hAnsi="Arial" w:cs="Arial"/>
          <w:b/>
          <w:sz w:val="20"/>
        </w:rPr>
        <w:t>CLAUSULAS SANCIONATORIAS</w:t>
      </w:r>
    </w:p>
    <w:p w14:paraId="2948D29E" w14:textId="77777777" w:rsidR="00122C9A" w:rsidRDefault="00122C9A" w:rsidP="00ED48DB">
      <w:pPr>
        <w:spacing w:after="0" w:line="240" w:lineRule="auto"/>
        <w:ind w:left="-284" w:right="-1"/>
        <w:rPr>
          <w:rFonts w:ascii="Arial" w:eastAsia="Calibri" w:hAnsi="Arial" w:cs="Arial"/>
          <w:b/>
          <w:sz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878"/>
        <w:gridCol w:w="1487"/>
        <w:gridCol w:w="1487"/>
        <w:gridCol w:w="1204"/>
        <w:gridCol w:w="1989"/>
        <w:gridCol w:w="1613"/>
      </w:tblGrid>
      <w:tr w:rsidR="00995A92" w:rsidRPr="00E10810" w14:paraId="36F84D2A" w14:textId="77777777" w:rsidTr="0047476C">
        <w:trPr>
          <w:jc w:val="center"/>
        </w:trPr>
        <w:tc>
          <w:tcPr>
            <w:tcW w:w="449" w:type="pct"/>
            <w:shd w:val="clear" w:color="auto" w:fill="D0CECE"/>
            <w:vAlign w:val="center"/>
          </w:tcPr>
          <w:p w14:paraId="0CEC5F73" w14:textId="77777777" w:rsidR="00995A92" w:rsidRPr="00E10810" w:rsidRDefault="00995A92" w:rsidP="0047476C">
            <w:pPr>
              <w:jc w:val="center"/>
              <w:rPr>
                <w:rFonts w:ascii="Arial" w:hAnsi="Arial" w:cs="Arial"/>
                <w:b/>
                <w:sz w:val="14"/>
                <w:szCs w:val="16"/>
              </w:rPr>
            </w:pPr>
            <w:r w:rsidRPr="00E10810">
              <w:rPr>
                <w:rFonts w:ascii="Arial" w:hAnsi="Arial" w:cs="Arial"/>
                <w:b/>
                <w:sz w:val="14"/>
                <w:szCs w:val="16"/>
              </w:rPr>
              <w:t>MECANISMO DE COBERTURA</w:t>
            </w:r>
          </w:p>
        </w:tc>
        <w:tc>
          <w:tcPr>
            <w:tcW w:w="449" w:type="pct"/>
            <w:shd w:val="clear" w:color="auto" w:fill="D0CECE"/>
            <w:vAlign w:val="center"/>
          </w:tcPr>
          <w:p w14:paraId="63167074" w14:textId="77777777" w:rsidR="00995A92" w:rsidRPr="00E10810" w:rsidRDefault="00995A92" w:rsidP="0047476C">
            <w:pPr>
              <w:jc w:val="center"/>
              <w:rPr>
                <w:rFonts w:ascii="Arial" w:hAnsi="Arial" w:cs="Arial"/>
                <w:b/>
                <w:sz w:val="14"/>
                <w:szCs w:val="16"/>
              </w:rPr>
            </w:pPr>
            <w:r w:rsidRPr="00E10810">
              <w:rPr>
                <w:rFonts w:ascii="Arial" w:hAnsi="Arial" w:cs="Arial"/>
                <w:b/>
                <w:sz w:val="14"/>
                <w:szCs w:val="16"/>
              </w:rPr>
              <w:t>CLASE DE RIESGO</w:t>
            </w:r>
          </w:p>
        </w:tc>
        <w:tc>
          <w:tcPr>
            <w:tcW w:w="833" w:type="pct"/>
            <w:shd w:val="clear" w:color="auto" w:fill="D0CECE"/>
            <w:vAlign w:val="center"/>
          </w:tcPr>
          <w:p w14:paraId="6EE4FC63" w14:textId="77777777" w:rsidR="00995A92" w:rsidRPr="00E10810" w:rsidRDefault="00995A92" w:rsidP="0047476C">
            <w:pPr>
              <w:jc w:val="center"/>
              <w:rPr>
                <w:rFonts w:ascii="Arial" w:hAnsi="Arial" w:cs="Arial"/>
                <w:b/>
                <w:sz w:val="14"/>
                <w:szCs w:val="16"/>
              </w:rPr>
            </w:pPr>
            <w:r w:rsidRPr="00E10810">
              <w:rPr>
                <w:rFonts w:ascii="Arial" w:hAnsi="Arial" w:cs="Arial"/>
                <w:b/>
                <w:sz w:val="14"/>
                <w:szCs w:val="16"/>
              </w:rPr>
              <w:t>TIPIFICACION DE LOS RIESGOS</w:t>
            </w:r>
          </w:p>
        </w:tc>
        <w:tc>
          <w:tcPr>
            <w:tcW w:w="833" w:type="pct"/>
            <w:shd w:val="clear" w:color="auto" w:fill="D0CECE"/>
            <w:vAlign w:val="center"/>
          </w:tcPr>
          <w:p w14:paraId="61B35188" w14:textId="77777777" w:rsidR="00995A92" w:rsidRPr="00E10810" w:rsidRDefault="00995A92" w:rsidP="0047476C">
            <w:pPr>
              <w:jc w:val="center"/>
              <w:rPr>
                <w:rFonts w:ascii="Arial" w:hAnsi="Arial" w:cs="Arial"/>
                <w:b/>
                <w:sz w:val="14"/>
                <w:szCs w:val="16"/>
              </w:rPr>
            </w:pPr>
            <w:r w:rsidRPr="00E10810">
              <w:rPr>
                <w:rFonts w:ascii="Arial" w:hAnsi="Arial" w:cs="Arial"/>
                <w:b/>
                <w:sz w:val="14"/>
                <w:szCs w:val="16"/>
              </w:rPr>
              <w:t>ESTIMACION DEL RIESGO</w:t>
            </w:r>
          </w:p>
        </w:tc>
        <w:tc>
          <w:tcPr>
            <w:tcW w:w="449" w:type="pct"/>
            <w:shd w:val="clear" w:color="auto" w:fill="D0CECE"/>
            <w:vAlign w:val="center"/>
          </w:tcPr>
          <w:p w14:paraId="374BBA14" w14:textId="77777777" w:rsidR="00995A92" w:rsidRPr="00E10810" w:rsidRDefault="00995A92" w:rsidP="0047476C">
            <w:pPr>
              <w:jc w:val="center"/>
              <w:rPr>
                <w:rFonts w:ascii="Arial" w:hAnsi="Arial" w:cs="Arial"/>
                <w:b/>
                <w:sz w:val="14"/>
                <w:szCs w:val="16"/>
              </w:rPr>
            </w:pPr>
            <w:r w:rsidRPr="00E10810">
              <w:rPr>
                <w:rFonts w:ascii="Arial" w:hAnsi="Arial" w:cs="Arial"/>
                <w:b/>
                <w:sz w:val="14"/>
                <w:szCs w:val="16"/>
              </w:rPr>
              <w:t>ASIGNACION DEL RIESGO</w:t>
            </w:r>
          </w:p>
        </w:tc>
        <w:tc>
          <w:tcPr>
            <w:tcW w:w="1090" w:type="pct"/>
            <w:shd w:val="clear" w:color="auto" w:fill="D0CECE"/>
            <w:vAlign w:val="center"/>
          </w:tcPr>
          <w:p w14:paraId="6F2E6BC7" w14:textId="77777777" w:rsidR="00995A92" w:rsidRPr="00E10810" w:rsidRDefault="00995A92" w:rsidP="0047476C">
            <w:pPr>
              <w:jc w:val="center"/>
              <w:rPr>
                <w:rFonts w:ascii="Arial" w:hAnsi="Arial" w:cs="Arial"/>
                <w:b/>
                <w:sz w:val="14"/>
                <w:szCs w:val="16"/>
              </w:rPr>
            </w:pPr>
            <w:r w:rsidRPr="00E10810">
              <w:rPr>
                <w:rFonts w:ascii="Arial" w:hAnsi="Arial" w:cs="Arial"/>
                <w:b/>
                <w:sz w:val="14"/>
                <w:szCs w:val="16"/>
              </w:rPr>
              <w:t>VIGENCIA</w:t>
            </w:r>
          </w:p>
        </w:tc>
        <w:tc>
          <w:tcPr>
            <w:tcW w:w="897" w:type="pct"/>
            <w:shd w:val="clear" w:color="auto" w:fill="D0CECE"/>
            <w:vAlign w:val="center"/>
          </w:tcPr>
          <w:p w14:paraId="62E99B51" w14:textId="77777777" w:rsidR="00995A92" w:rsidRPr="00E10810" w:rsidRDefault="00995A92" w:rsidP="0047476C">
            <w:pPr>
              <w:jc w:val="center"/>
              <w:rPr>
                <w:rFonts w:ascii="Arial" w:hAnsi="Arial" w:cs="Arial"/>
                <w:b/>
                <w:sz w:val="14"/>
                <w:szCs w:val="16"/>
              </w:rPr>
            </w:pPr>
            <w:r w:rsidRPr="00E10810">
              <w:rPr>
                <w:rFonts w:ascii="Arial" w:hAnsi="Arial" w:cs="Arial"/>
                <w:b/>
                <w:sz w:val="14"/>
                <w:szCs w:val="16"/>
              </w:rPr>
              <w:t>JUSTIFICACION COBERTURA / VIGENCIA</w:t>
            </w:r>
          </w:p>
        </w:tc>
      </w:tr>
      <w:tr w:rsidR="00995A92" w:rsidRPr="00E10810" w14:paraId="2CF123AC" w14:textId="77777777" w:rsidTr="0047476C">
        <w:trPr>
          <w:trHeight w:val="1827"/>
          <w:jc w:val="center"/>
        </w:trPr>
        <w:tc>
          <w:tcPr>
            <w:tcW w:w="449" w:type="pct"/>
            <w:shd w:val="clear" w:color="auto" w:fill="auto"/>
            <w:vAlign w:val="center"/>
          </w:tcPr>
          <w:p w14:paraId="6EB51CD2"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MULTA</w:t>
            </w:r>
          </w:p>
        </w:tc>
        <w:tc>
          <w:tcPr>
            <w:tcW w:w="449" w:type="pct"/>
            <w:shd w:val="clear" w:color="auto" w:fill="auto"/>
            <w:vAlign w:val="center"/>
          </w:tcPr>
          <w:p w14:paraId="351F98F4"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RIESGO JURIDICO</w:t>
            </w:r>
          </w:p>
        </w:tc>
        <w:tc>
          <w:tcPr>
            <w:tcW w:w="833" w:type="pct"/>
            <w:shd w:val="clear" w:color="auto" w:fill="auto"/>
            <w:vAlign w:val="center"/>
          </w:tcPr>
          <w:p w14:paraId="183B9B70"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LA NO CONSTITUCION DENTRO DEL TERMINO Y EN LA FORMA PREVISTA EN EL CONTRATO O EN ALGUNOS DE SUS MODIFICATIORIOS LA POLIZA DE GARANTÍA UNICA</w:t>
            </w:r>
          </w:p>
        </w:tc>
        <w:tc>
          <w:tcPr>
            <w:tcW w:w="833" w:type="pct"/>
            <w:shd w:val="clear" w:color="auto" w:fill="auto"/>
            <w:vAlign w:val="center"/>
          </w:tcPr>
          <w:p w14:paraId="41C6E683"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MULTA CUYO VALOR SE LIQUIDARA CON BASE EN UN CERO PUNTO DOS POR CIENTO (0.2%) DEL VALOR DEL CONTRATO</w:t>
            </w:r>
          </w:p>
        </w:tc>
        <w:tc>
          <w:tcPr>
            <w:tcW w:w="449" w:type="pct"/>
            <w:shd w:val="clear" w:color="auto" w:fill="auto"/>
            <w:vAlign w:val="center"/>
          </w:tcPr>
          <w:p w14:paraId="06860CBB"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CONTRATISTA</w:t>
            </w:r>
          </w:p>
        </w:tc>
        <w:tc>
          <w:tcPr>
            <w:tcW w:w="1090" w:type="pct"/>
            <w:shd w:val="clear" w:color="auto" w:fill="auto"/>
            <w:vAlign w:val="center"/>
          </w:tcPr>
          <w:p w14:paraId="5FA30CF1"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 xml:space="preserve">LA MULTA SE APLICARA POR CADA DIA DEJADO DE ENTTREGAR O PRESTAR EL BIEN O SERVICIO Y HASTA POR DIEZ (10) DIAS </w:t>
            </w:r>
          </w:p>
        </w:tc>
        <w:tc>
          <w:tcPr>
            <w:tcW w:w="897" w:type="pct"/>
            <w:shd w:val="clear" w:color="auto" w:fill="auto"/>
          </w:tcPr>
          <w:p w14:paraId="0D345D6F"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CUANDO EL CONTRATO NO CONSTITUYA DENTRO DEL TERMINO Y EN LA FORMA PREVISTA EN EL CONTRATO O EN ALGUNO DE SUS MODIFICATORIOS A PÓLIZA DE GARANTÍA UNICA</w:t>
            </w:r>
          </w:p>
        </w:tc>
      </w:tr>
      <w:tr w:rsidR="00995A92" w:rsidRPr="00E10810" w14:paraId="49CDDE19" w14:textId="77777777" w:rsidTr="0047476C">
        <w:trPr>
          <w:trHeight w:val="4597"/>
          <w:jc w:val="center"/>
        </w:trPr>
        <w:tc>
          <w:tcPr>
            <w:tcW w:w="449" w:type="pct"/>
            <w:shd w:val="clear" w:color="auto" w:fill="auto"/>
            <w:vAlign w:val="center"/>
          </w:tcPr>
          <w:p w14:paraId="39F247BD"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MULTA</w:t>
            </w:r>
          </w:p>
        </w:tc>
        <w:tc>
          <w:tcPr>
            <w:tcW w:w="449" w:type="pct"/>
            <w:shd w:val="clear" w:color="auto" w:fill="auto"/>
            <w:vAlign w:val="center"/>
          </w:tcPr>
          <w:p w14:paraId="1EB6F7BA"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RIESGO JURIDICO</w:t>
            </w:r>
          </w:p>
        </w:tc>
        <w:tc>
          <w:tcPr>
            <w:tcW w:w="833" w:type="pct"/>
            <w:shd w:val="clear" w:color="auto" w:fill="auto"/>
            <w:vAlign w:val="center"/>
          </w:tcPr>
          <w:p w14:paraId="6C4A5AC8"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INCUMPLIMIENTO PARCIAL</w:t>
            </w:r>
          </w:p>
        </w:tc>
        <w:tc>
          <w:tcPr>
            <w:tcW w:w="833" w:type="pct"/>
            <w:shd w:val="clear" w:color="auto" w:fill="auto"/>
            <w:vAlign w:val="center"/>
          </w:tcPr>
          <w:p w14:paraId="7B899E0B"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MULTAS CUYO VALOR SE LIQUIDARA CON BASE EN UN CERO PUNTO CINCO (0.5%) DEL VALOR DEJADO DE CUMPLIR O ENTREGAR</w:t>
            </w:r>
          </w:p>
        </w:tc>
        <w:tc>
          <w:tcPr>
            <w:tcW w:w="449" w:type="pct"/>
            <w:shd w:val="clear" w:color="auto" w:fill="auto"/>
            <w:vAlign w:val="center"/>
          </w:tcPr>
          <w:p w14:paraId="698101B5"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CONTRATISTA</w:t>
            </w:r>
          </w:p>
        </w:tc>
        <w:tc>
          <w:tcPr>
            <w:tcW w:w="1090" w:type="pct"/>
            <w:shd w:val="clear" w:color="auto" w:fill="auto"/>
            <w:vAlign w:val="center"/>
          </w:tcPr>
          <w:p w14:paraId="152B6462"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LA MULTA SE APLICARA POR CADA DIA DEJADO DE ENTREGAR O PRESTAR EL BIEN O  SERVICIO, HASTA POR UN PLAZO DE QUINCE (15) DIAS CALENDARIO QUE SE DESCONTARA DEL SALDO QUE LE ADEUDE LA ENTIDAD. ESTA SANCION SE IMPONDRA MEDIANTE ACTO ADMINISTRATIVO MOTIVADO EN EL QUE SE EXPRESARA LAS CAUSAS QUE DIERON LUGAR A ELLA</w:t>
            </w:r>
          </w:p>
        </w:tc>
        <w:tc>
          <w:tcPr>
            <w:tcW w:w="897" w:type="pct"/>
            <w:shd w:val="clear" w:color="auto" w:fill="auto"/>
          </w:tcPr>
          <w:p w14:paraId="3CB6BF18"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AMPARA LA MORA O INCUMPLIMIENTO PARCIAL DE ALGUNA OBLIGACION DERIVADA DEL CONTRATO POR CAUSAS IMPUTABLES AL CONTRATISTA</w:t>
            </w:r>
          </w:p>
        </w:tc>
      </w:tr>
      <w:tr w:rsidR="00995A92" w:rsidRPr="00E10810" w14:paraId="3CCE0A75" w14:textId="77777777" w:rsidTr="0047476C">
        <w:trPr>
          <w:jc w:val="center"/>
        </w:trPr>
        <w:tc>
          <w:tcPr>
            <w:tcW w:w="449" w:type="pct"/>
            <w:shd w:val="clear" w:color="auto" w:fill="auto"/>
            <w:vAlign w:val="center"/>
          </w:tcPr>
          <w:p w14:paraId="79CE51E0"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CLAUSULA PENAL PECUNIARIA</w:t>
            </w:r>
          </w:p>
        </w:tc>
        <w:tc>
          <w:tcPr>
            <w:tcW w:w="449" w:type="pct"/>
            <w:shd w:val="clear" w:color="auto" w:fill="auto"/>
            <w:vAlign w:val="center"/>
          </w:tcPr>
          <w:p w14:paraId="7B27F4AF"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RIESGO JURIDICO</w:t>
            </w:r>
          </w:p>
        </w:tc>
        <w:tc>
          <w:tcPr>
            <w:tcW w:w="833" w:type="pct"/>
            <w:shd w:val="clear" w:color="auto" w:fill="auto"/>
            <w:vAlign w:val="center"/>
          </w:tcPr>
          <w:p w14:paraId="46E2D695"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INCUMPLIMIENTO TOTAL DECLARATORIA DE CADUCIDAD</w:t>
            </w:r>
          </w:p>
        </w:tc>
        <w:tc>
          <w:tcPr>
            <w:tcW w:w="833" w:type="pct"/>
            <w:shd w:val="clear" w:color="auto" w:fill="auto"/>
            <w:vAlign w:val="center"/>
          </w:tcPr>
          <w:p w14:paraId="074EF975"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VEINTE POR VEINTE (20%) DEL VALOR TOTAL DEL CONTRATO</w:t>
            </w:r>
          </w:p>
        </w:tc>
        <w:tc>
          <w:tcPr>
            <w:tcW w:w="449" w:type="pct"/>
            <w:shd w:val="clear" w:color="auto" w:fill="auto"/>
            <w:vAlign w:val="center"/>
          </w:tcPr>
          <w:p w14:paraId="7BC4C37C"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CONTRATISTA</w:t>
            </w:r>
          </w:p>
        </w:tc>
        <w:tc>
          <w:tcPr>
            <w:tcW w:w="1090" w:type="pct"/>
            <w:shd w:val="clear" w:color="auto" w:fill="auto"/>
            <w:vAlign w:val="center"/>
          </w:tcPr>
          <w:p w14:paraId="468C5EE9"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EL VEINTE POR CIENTO (20%) DEL VALOR TOTAL DEL CONTRATO CUANDO SE TRATE DE INCUMPLIMIENTO TOTAL DEL CONTRATO Y PROPORCIONAL AL INCUMPLIMIENTO PARCIAL DEL CONTRATO</w:t>
            </w:r>
          </w:p>
        </w:tc>
        <w:tc>
          <w:tcPr>
            <w:tcW w:w="897" w:type="pct"/>
            <w:shd w:val="clear" w:color="auto" w:fill="auto"/>
          </w:tcPr>
          <w:p w14:paraId="1221FC05" w14:textId="77777777" w:rsidR="00995A92" w:rsidRPr="00E10810" w:rsidRDefault="00995A92" w:rsidP="0047476C">
            <w:pPr>
              <w:jc w:val="both"/>
              <w:rPr>
                <w:rFonts w:ascii="Arial" w:hAnsi="Arial" w:cs="Arial"/>
                <w:sz w:val="14"/>
                <w:szCs w:val="16"/>
              </w:rPr>
            </w:pPr>
            <w:r w:rsidRPr="00E10810">
              <w:rPr>
                <w:rFonts w:ascii="Arial" w:hAnsi="Arial" w:cs="Arial"/>
                <w:sz w:val="14"/>
                <w:szCs w:val="16"/>
              </w:rPr>
              <w:t>AMPARA EL INCUMPLIMIENTO PARCIAL O DEFINITIVO DEL CONTRATO POR PARTE DEL CONTRATISTA, SE BUSCA EL PAGO PARCIAL Y DEFINITIVO DE LOS PERJUICIOS QUE SE CAUSEN A LA ENTIDAD</w:t>
            </w:r>
          </w:p>
        </w:tc>
      </w:tr>
    </w:tbl>
    <w:p w14:paraId="75C2DC48" w14:textId="77777777" w:rsidR="00FB6728" w:rsidRDefault="00FB6728" w:rsidP="00F46BEE">
      <w:pPr>
        <w:autoSpaceDE w:val="0"/>
        <w:autoSpaceDN w:val="0"/>
        <w:spacing w:after="0" w:line="240" w:lineRule="auto"/>
        <w:rPr>
          <w:rFonts w:ascii="Arial" w:eastAsia="Times New Roman" w:hAnsi="Arial" w:cs="Arial"/>
          <w:b/>
          <w:lang w:eastAsia="es-ES"/>
        </w:rPr>
      </w:pPr>
    </w:p>
    <w:p w14:paraId="4F89B77B" w14:textId="1EE36C0C" w:rsidR="00F46BEE" w:rsidRDefault="00F46BEE" w:rsidP="00A25DF5">
      <w:pPr>
        <w:autoSpaceDE w:val="0"/>
        <w:autoSpaceDN w:val="0"/>
        <w:spacing w:after="0" w:line="240" w:lineRule="auto"/>
        <w:jc w:val="center"/>
        <w:rPr>
          <w:rFonts w:ascii="Arial" w:eastAsia="Times New Roman" w:hAnsi="Arial" w:cs="Arial"/>
          <w:b/>
          <w:lang w:val="es-ES_tradnl" w:eastAsia="es-ES"/>
        </w:rPr>
      </w:pPr>
      <w:r w:rsidRPr="00B046EC">
        <w:rPr>
          <w:rFonts w:ascii="Arial" w:eastAsia="Times New Roman" w:hAnsi="Arial" w:cs="Arial"/>
          <w:b/>
          <w:lang w:val="es-ES_tradnl" w:eastAsia="es-ES"/>
        </w:rPr>
        <w:lastRenderedPageBreak/>
        <w:t xml:space="preserve">ANALISIS </w:t>
      </w:r>
      <w:r w:rsidR="00AA14B0" w:rsidRPr="00B046EC">
        <w:rPr>
          <w:rFonts w:ascii="Arial" w:eastAsia="Times New Roman" w:hAnsi="Arial" w:cs="Arial"/>
          <w:b/>
          <w:lang w:val="es-ES_tradnl" w:eastAsia="es-ES"/>
        </w:rPr>
        <w:t>DEL RIESGO</w:t>
      </w:r>
      <w:r w:rsidRPr="00B046EC">
        <w:rPr>
          <w:rFonts w:ascii="Arial" w:eastAsia="Times New Roman" w:hAnsi="Arial" w:cs="Arial"/>
          <w:b/>
          <w:lang w:val="es-ES_tradnl" w:eastAsia="es-ES"/>
        </w:rPr>
        <w:t xml:space="preserve"> Y LA FORMA DE MITIGARLO</w:t>
      </w:r>
    </w:p>
    <w:p w14:paraId="7150D74D" w14:textId="77777777" w:rsidR="00884CFD" w:rsidRDefault="00884CFD" w:rsidP="00F46BEE">
      <w:pPr>
        <w:autoSpaceDE w:val="0"/>
        <w:autoSpaceDN w:val="0"/>
        <w:spacing w:after="0" w:line="240" w:lineRule="auto"/>
        <w:rPr>
          <w:rFonts w:ascii="Arial" w:eastAsia="Times New Roman" w:hAnsi="Arial" w:cs="Arial"/>
          <w:b/>
          <w:lang w:val="es-ES_tradnl" w:eastAsia="es-ES"/>
        </w:rPr>
      </w:pPr>
    </w:p>
    <w:tbl>
      <w:tblPr>
        <w:tblW w:w="5000" w:type="pct"/>
        <w:tblLayout w:type="fixed"/>
        <w:tblCellMar>
          <w:left w:w="70" w:type="dxa"/>
          <w:right w:w="70" w:type="dxa"/>
        </w:tblCellMar>
        <w:tblLook w:val="04A0" w:firstRow="1" w:lastRow="0" w:firstColumn="1" w:lastColumn="0" w:noHBand="0" w:noVBand="1"/>
      </w:tblPr>
      <w:tblGrid>
        <w:gridCol w:w="370"/>
        <w:gridCol w:w="376"/>
        <w:gridCol w:w="376"/>
        <w:gridCol w:w="375"/>
        <w:gridCol w:w="375"/>
        <w:gridCol w:w="957"/>
        <w:gridCol w:w="817"/>
        <w:gridCol w:w="375"/>
        <w:gridCol w:w="375"/>
        <w:gridCol w:w="375"/>
        <w:gridCol w:w="375"/>
        <w:gridCol w:w="375"/>
        <w:gridCol w:w="375"/>
        <w:gridCol w:w="375"/>
        <w:gridCol w:w="375"/>
        <w:gridCol w:w="375"/>
        <w:gridCol w:w="375"/>
        <w:gridCol w:w="375"/>
        <w:gridCol w:w="498"/>
        <w:gridCol w:w="375"/>
        <w:gridCol w:w="375"/>
        <w:gridCol w:w="375"/>
        <w:gridCol w:w="375"/>
      </w:tblGrid>
      <w:tr w:rsidR="00973E28" w:rsidRPr="00C83EEC" w14:paraId="65EE7C70" w14:textId="77777777" w:rsidTr="002473D6">
        <w:trPr>
          <w:trHeight w:val="300"/>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1D8DD9F0" w14:textId="77777777" w:rsidR="00973E28" w:rsidRPr="00C83EEC" w:rsidRDefault="00973E28" w:rsidP="00973E28">
            <w:pPr>
              <w:jc w:val="center"/>
              <w:rPr>
                <w:rFonts w:ascii="Arial Black" w:hAnsi="Arial Black"/>
                <w:b/>
                <w:bCs/>
                <w:color w:val="000000"/>
              </w:rPr>
            </w:pPr>
            <w:r w:rsidRPr="00C83EEC">
              <w:rPr>
                <w:rFonts w:ascii="Arial Black" w:hAnsi="Arial Black"/>
                <w:b/>
                <w:bCs/>
                <w:color w:val="000000"/>
              </w:rPr>
              <w:t>MATRIZ DEL RIESGOS DE PROCESOS DE CONTRATACION</w:t>
            </w:r>
          </w:p>
        </w:tc>
      </w:tr>
      <w:tr w:rsidR="00973E28" w:rsidRPr="00C83EEC" w14:paraId="4DF20182" w14:textId="77777777" w:rsidTr="002473D6">
        <w:trPr>
          <w:trHeight w:val="1410"/>
        </w:trPr>
        <w:tc>
          <w:tcPr>
            <w:tcW w:w="189"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14:paraId="0928D3FF"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Nº</w:t>
            </w:r>
          </w:p>
        </w:tc>
        <w:tc>
          <w:tcPr>
            <w:tcW w:w="19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E59820C"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Clase</w:t>
            </w:r>
          </w:p>
        </w:tc>
        <w:tc>
          <w:tcPr>
            <w:tcW w:w="19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4ADF1133"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Fuente</w:t>
            </w:r>
          </w:p>
        </w:tc>
        <w:tc>
          <w:tcPr>
            <w:tcW w:w="19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6AA3C1B1"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Etapa</w:t>
            </w:r>
          </w:p>
        </w:tc>
        <w:tc>
          <w:tcPr>
            <w:tcW w:w="19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74AA048"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Tipo</w:t>
            </w:r>
          </w:p>
        </w:tc>
        <w:tc>
          <w:tcPr>
            <w:tcW w:w="49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4F3C318"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Descripción (que puede pasar y como)</w:t>
            </w:r>
          </w:p>
        </w:tc>
        <w:tc>
          <w:tcPr>
            <w:tcW w:w="41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469060DC"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Consecuencia de la ocurrencia del evento</w:t>
            </w:r>
          </w:p>
        </w:tc>
        <w:tc>
          <w:tcPr>
            <w:tcW w:w="19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BE0BC8D"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Probabilidad</w:t>
            </w:r>
          </w:p>
        </w:tc>
        <w:tc>
          <w:tcPr>
            <w:tcW w:w="19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67AE44E3"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Impacto</w:t>
            </w:r>
          </w:p>
        </w:tc>
        <w:tc>
          <w:tcPr>
            <w:tcW w:w="19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395A63D"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Valoración del riesgo</w:t>
            </w:r>
          </w:p>
        </w:tc>
        <w:tc>
          <w:tcPr>
            <w:tcW w:w="19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F17299C"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Categoría</w:t>
            </w:r>
          </w:p>
        </w:tc>
        <w:tc>
          <w:tcPr>
            <w:tcW w:w="19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6A40908"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¿A quién se le asigna?</w:t>
            </w:r>
          </w:p>
        </w:tc>
        <w:tc>
          <w:tcPr>
            <w:tcW w:w="19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0DFB5D10"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Tratamiento/Controles a ser implementados</w:t>
            </w:r>
          </w:p>
        </w:tc>
        <w:tc>
          <w:tcPr>
            <w:tcW w:w="768" w:type="pct"/>
            <w:gridSpan w:val="4"/>
            <w:tcBorders>
              <w:top w:val="single" w:sz="4" w:space="0" w:color="auto"/>
              <w:left w:val="nil"/>
              <w:bottom w:val="single" w:sz="4" w:space="0" w:color="auto"/>
              <w:right w:val="single" w:sz="4" w:space="0" w:color="000000"/>
            </w:tcBorders>
            <w:shd w:val="clear" w:color="000000" w:fill="DDD9C3"/>
            <w:vAlign w:val="center"/>
            <w:hideMark/>
          </w:tcPr>
          <w:p w14:paraId="7F2DEAAD"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Impacto después del tratamiento</w:t>
            </w:r>
          </w:p>
        </w:tc>
        <w:tc>
          <w:tcPr>
            <w:tcW w:w="19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1F90F413"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¿Afecta el equilibrio económico del contrato?</w:t>
            </w:r>
          </w:p>
        </w:tc>
        <w:tc>
          <w:tcPr>
            <w:tcW w:w="255"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16F02EE2"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Persona responsable por implementar el tratamiento</w:t>
            </w:r>
          </w:p>
        </w:tc>
        <w:tc>
          <w:tcPr>
            <w:tcW w:w="19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17434D80"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Fecha estimada en que se inicia el tratamiento</w:t>
            </w:r>
          </w:p>
        </w:tc>
        <w:tc>
          <w:tcPr>
            <w:tcW w:w="19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0C00E039"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Fecha estimada en que se completa el tratamiento</w:t>
            </w:r>
          </w:p>
        </w:tc>
        <w:tc>
          <w:tcPr>
            <w:tcW w:w="384" w:type="pct"/>
            <w:gridSpan w:val="2"/>
            <w:tcBorders>
              <w:top w:val="single" w:sz="4" w:space="0" w:color="auto"/>
              <w:left w:val="nil"/>
              <w:bottom w:val="single" w:sz="4" w:space="0" w:color="auto"/>
              <w:right w:val="single" w:sz="4" w:space="0" w:color="auto"/>
            </w:tcBorders>
            <w:shd w:val="clear" w:color="000000" w:fill="DDD9C3"/>
            <w:vAlign w:val="center"/>
            <w:hideMark/>
          </w:tcPr>
          <w:p w14:paraId="18A6B171"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Monitoreo y Revisión</w:t>
            </w:r>
          </w:p>
        </w:tc>
      </w:tr>
      <w:tr w:rsidR="00973E28" w:rsidRPr="00C83EEC" w14:paraId="00323877" w14:textId="77777777" w:rsidTr="002473D6">
        <w:trPr>
          <w:trHeight w:val="2352"/>
        </w:trPr>
        <w:tc>
          <w:tcPr>
            <w:tcW w:w="189" w:type="pct"/>
            <w:vMerge/>
            <w:tcBorders>
              <w:top w:val="nil"/>
              <w:left w:val="single" w:sz="4" w:space="0" w:color="auto"/>
              <w:bottom w:val="single" w:sz="4" w:space="0" w:color="000000"/>
              <w:right w:val="single" w:sz="4" w:space="0" w:color="auto"/>
            </w:tcBorders>
            <w:vAlign w:val="center"/>
            <w:hideMark/>
          </w:tcPr>
          <w:p w14:paraId="5830C0AD" w14:textId="77777777" w:rsidR="00973E28" w:rsidRPr="00C83EEC" w:rsidRDefault="00973E28" w:rsidP="00973E28">
            <w:pPr>
              <w:jc w:val="center"/>
              <w:rPr>
                <w:rFonts w:ascii="Arial" w:hAnsi="Arial" w:cs="Arial"/>
                <w:sz w:val="16"/>
                <w:szCs w:val="16"/>
              </w:rPr>
            </w:pPr>
          </w:p>
        </w:tc>
        <w:tc>
          <w:tcPr>
            <w:tcW w:w="192" w:type="pct"/>
            <w:vMerge/>
            <w:tcBorders>
              <w:top w:val="nil"/>
              <w:left w:val="single" w:sz="4" w:space="0" w:color="auto"/>
              <w:bottom w:val="single" w:sz="4" w:space="0" w:color="000000"/>
              <w:right w:val="single" w:sz="4" w:space="0" w:color="auto"/>
            </w:tcBorders>
            <w:vAlign w:val="center"/>
            <w:hideMark/>
          </w:tcPr>
          <w:p w14:paraId="615C8EA1" w14:textId="77777777" w:rsidR="00973E28" w:rsidRPr="00C83EEC" w:rsidRDefault="00973E28" w:rsidP="00973E28">
            <w:pPr>
              <w:jc w:val="center"/>
              <w:rPr>
                <w:rFonts w:ascii="Arial" w:hAnsi="Arial" w:cs="Arial"/>
                <w:sz w:val="16"/>
                <w:szCs w:val="16"/>
              </w:rPr>
            </w:pPr>
          </w:p>
        </w:tc>
        <w:tc>
          <w:tcPr>
            <w:tcW w:w="192" w:type="pct"/>
            <w:vMerge/>
            <w:tcBorders>
              <w:top w:val="nil"/>
              <w:left w:val="single" w:sz="4" w:space="0" w:color="auto"/>
              <w:bottom w:val="single" w:sz="4" w:space="0" w:color="000000"/>
              <w:right w:val="single" w:sz="4" w:space="0" w:color="auto"/>
            </w:tcBorders>
            <w:vAlign w:val="center"/>
            <w:hideMark/>
          </w:tcPr>
          <w:p w14:paraId="36D891E7" w14:textId="77777777" w:rsidR="00973E28" w:rsidRPr="00C83EEC" w:rsidRDefault="00973E28" w:rsidP="00973E28">
            <w:pPr>
              <w:jc w:val="center"/>
              <w:rPr>
                <w:rFonts w:ascii="Arial" w:hAnsi="Arial" w:cs="Arial"/>
                <w:sz w:val="16"/>
                <w:szCs w:val="16"/>
              </w:rPr>
            </w:pPr>
          </w:p>
        </w:tc>
        <w:tc>
          <w:tcPr>
            <w:tcW w:w="192" w:type="pct"/>
            <w:vMerge/>
            <w:tcBorders>
              <w:top w:val="nil"/>
              <w:left w:val="single" w:sz="4" w:space="0" w:color="auto"/>
              <w:bottom w:val="single" w:sz="4" w:space="0" w:color="000000"/>
              <w:right w:val="single" w:sz="4" w:space="0" w:color="auto"/>
            </w:tcBorders>
            <w:vAlign w:val="center"/>
            <w:hideMark/>
          </w:tcPr>
          <w:p w14:paraId="2D621579" w14:textId="77777777" w:rsidR="00973E28" w:rsidRPr="00C83EEC" w:rsidRDefault="00973E28" w:rsidP="00973E28">
            <w:pPr>
              <w:jc w:val="center"/>
              <w:rPr>
                <w:rFonts w:ascii="Arial" w:hAnsi="Arial" w:cs="Arial"/>
                <w:sz w:val="16"/>
                <w:szCs w:val="16"/>
              </w:rPr>
            </w:pPr>
          </w:p>
        </w:tc>
        <w:tc>
          <w:tcPr>
            <w:tcW w:w="192" w:type="pct"/>
            <w:vMerge/>
            <w:tcBorders>
              <w:top w:val="nil"/>
              <w:left w:val="single" w:sz="4" w:space="0" w:color="auto"/>
              <w:bottom w:val="single" w:sz="4" w:space="0" w:color="000000"/>
              <w:right w:val="single" w:sz="4" w:space="0" w:color="auto"/>
            </w:tcBorders>
            <w:vAlign w:val="center"/>
            <w:hideMark/>
          </w:tcPr>
          <w:p w14:paraId="26DE9288" w14:textId="77777777" w:rsidR="00973E28" w:rsidRPr="00C83EEC" w:rsidRDefault="00973E28" w:rsidP="00973E28">
            <w:pPr>
              <w:jc w:val="center"/>
              <w:rPr>
                <w:rFonts w:ascii="Arial" w:hAnsi="Arial" w:cs="Arial"/>
                <w:sz w:val="16"/>
                <w:szCs w:val="16"/>
              </w:rPr>
            </w:pPr>
          </w:p>
        </w:tc>
        <w:tc>
          <w:tcPr>
            <w:tcW w:w="490" w:type="pct"/>
            <w:vMerge/>
            <w:tcBorders>
              <w:top w:val="nil"/>
              <w:left w:val="single" w:sz="4" w:space="0" w:color="auto"/>
              <w:bottom w:val="single" w:sz="4" w:space="0" w:color="000000"/>
              <w:right w:val="single" w:sz="4" w:space="0" w:color="auto"/>
            </w:tcBorders>
            <w:vAlign w:val="center"/>
            <w:hideMark/>
          </w:tcPr>
          <w:p w14:paraId="43A84180" w14:textId="77777777" w:rsidR="00973E28" w:rsidRPr="00C83EEC" w:rsidRDefault="00973E28" w:rsidP="00973E28">
            <w:pPr>
              <w:jc w:val="center"/>
              <w:rPr>
                <w:rFonts w:ascii="Arial" w:hAnsi="Arial" w:cs="Arial"/>
                <w:sz w:val="16"/>
                <w:szCs w:val="16"/>
              </w:rPr>
            </w:pPr>
          </w:p>
        </w:tc>
        <w:tc>
          <w:tcPr>
            <w:tcW w:w="418" w:type="pct"/>
            <w:vMerge/>
            <w:tcBorders>
              <w:top w:val="nil"/>
              <w:left w:val="single" w:sz="4" w:space="0" w:color="auto"/>
              <w:bottom w:val="single" w:sz="4" w:space="0" w:color="000000"/>
              <w:right w:val="single" w:sz="4" w:space="0" w:color="auto"/>
            </w:tcBorders>
            <w:vAlign w:val="center"/>
            <w:hideMark/>
          </w:tcPr>
          <w:p w14:paraId="28E59A07" w14:textId="77777777" w:rsidR="00973E28" w:rsidRPr="00C83EEC" w:rsidRDefault="00973E28" w:rsidP="00973E28">
            <w:pPr>
              <w:jc w:val="center"/>
              <w:rPr>
                <w:rFonts w:ascii="Arial" w:hAnsi="Arial" w:cs="Arial"/>
                <w:sz w:val="16"/>
                <w:szCs w:val="16"/>
              </w:rPr>
            </w:pPr>
          </w:p>
        </w:tc>
        <w:tc>
          <w:tcPr>
            <w:tcW w:w="192" w:type="pct"/>
            <w:vMerge/>
            <w:tcBorders>
              <w:top w:val="nil"/>
              <w:left w:val="single" w:sz="4" w:space="0" w:color="auto"/>
              <w:bottom w:val="single" w:sz="4" w:space="0" w:color="000000"/>
              <w:right w:val="single" w:sz="4" w:space="0" w:color="auto"/>
            </w:tcBorders>
            <w:vAlign w:val="center"/>
            <w:hideMark/>
          </w:tcPr>
          <w:p w14:paraId="0B52BFCF" w14:textId="77777777" w:rsidR="00973E28" w:rsidRPr="00C83EEC" w:rsidRDefault="00973E28" w:rsidP="00973E28">
            <w:pPr>
              <w:jc w:val="center"/>
              <w:rPr>
                <w:rFonts w:ascii="Arial" w:hAnsi="Arial" w:cs="Arial"/>
                <w:sz w:val="16"/>
                <w:szCs w:val="16"/>
              </w:rPr>
            </w:pPr>
          </w:p>
        </w:tc>
        <w:tc>
          <w:tcPr>
            <w:tcW w:w="192" w:type="pct"/>
            <w:vMerge/>
            <w:tcBorders>
              <w:top w:val="nil"/>
              <w:left w:val="single" w:sz="4" w:space="0" w:color="auto"/>
              <w:bottom w:val="single" w:sz="4" w:space="0" w:color="000000"/>
              <w:right w:val="single" w:sz="4" w:space="0" w:color="auto"/>
            </w:tcBorders>
            <w:vAlign w:val="center"/>
            <w:hideMark/>
          </w:tcPr>
          <w:p w14:paraId="009523B2" w14:textId="77777777" w:rsidR="00973E28" w:rsidRPr="00C83EEC" w:rsidRDefault="00973E28" w:rsidP="00973E28">
            <w:pPr>
              <w:jc w:val="center"/>
              <w:rPr>
                <w:rFonts w:ascii="Arial" w:hAnsi="Arial" w:cs="Arial"/>
                <w:sz w:val="16"/>
                <w:szCs w:val="16"/>
              </w:rPr>
            </w:pPr>
          </w:p>
        </w:tc>
        <w:tc>
          <w:tcPr>
            <w:tcW w:w="192" w:type="pct"/>
            <w:vMerge/>
            <w:tcBorders>
              <w:top w:val="nil"/>
              <w:left w:val="single" w:sz="4" w:space="0" w:color="auto"/>
              <w:bottom w:val="single" w:sz="4" w:space="0" w:color="000000"/>
              <w:right w:val="single" w:sz="4" w:space="0" w:color="auto"/>
            </w:tcBorders>
            <w:vAlign w:val="center"/>
            <w:hideMark/>
          </w:tcPr>
          <w:p w14:paraId="74871FAE" w14:textId="77777777" w:rsidR="00973E28" w:rsidRPr="00C83EEC" w:rsidRDefault="00973E28" w:rsidP="00973E28">
            <w:pPr>
              <w:jc w:val="center"/>
              <w:rPr>
                <w:rFonts w:ascii="Arial" w:hAnsi="Arial" w:cs="Arial"/>
                <w:sz w:val="16"/>
                <w:szCs w:val="16"/>
              </w:rPr>
            </w:pPr>
          </w:p>
        </w:tc>
        <w:tc>
          <w:tcPr>
            <w:tcW w:w="192" w:type="pct"/>
            <w:vMerge/>
            <w:tcBorders>
              <w:top w:val="nil"/>
              <w:left w:val="single" w:sz="4" w:space="0" w:color="auto"/>
              <w:bottom w:val="single" w:sz="4" w:space="0" w:color="000000"/>
              <w:right w:val="single" w:sz="4" w:space="0" w:color="auto"/>
            </w:tcBorders>
            <w:vAlign w:val="center"/>
            <w:hideMark/>
          </w:tcPr>
          <w:p w14:paraId="7ED74301" w14:textId="77777777" w:rsidR="00973E28" w:rsidRPr="00C83EEC" w:rsidRDefault="00973E28" w:rsidP="00973E28">
            <w:pPr>
              <w:jc w:val="center"/>
              <w:rPr>
                <w:rFonts w:ascii="Arial" w:hAnsi="Arial" w:cs="Arial"/>
                <w:sz w:val="16"/>
                <w:szCs w:val="16"/>
              </w:rPr>
            </w:pPr>
          </w:p>
        </w:tc>
        <w:tc>
          <w:tcPr>
            <w:tcW w:w="192" w:type="pct"/>
            <w:vMerge/>
            <w:tcBorders>
              <w:top w:val="nil"/>
              <w:left w:val="single" w:sz="4" w:space="0" w:color="auto"/>
              <w:bottom w:val="single" w:sz="4" w:space="0" w:color="000000"/>
              <w:right w:val="single" w:sz="4" w:space="0" w:color="auto"/>
            </w:tcBorders>
            <w:vAlign w:val="center"/>
            <w:hideMark/>
          </w:tcPr>
          <w:p w14:paraId="23327F37" w14:textId="77777777" w:rsidR="00973E28" w:rsidRPr="00C83EEC" w:rsidRDefault="00973E28" w:rsidP="00973E28">
            <w:pPr>
              <w:jc w:val="center"/>
              <w:rPr>
                <w:rFonts w:ascii="Arial" w:hAnsi="Arial" w:cs="Arial"/>
                <w:color w:val="000000"/>
                <w:sz w:val="16"/>
                <w:szCs w:val="16"/>
              </w:rPr>
            </w:pPr>
          </w:p>
        </w:tc>
        <w:tc>
          <w:tcPr>
            <w:tcW w:w="192" w:type="pct"/>
            <w:vMerge/>
            <w:tcBorders>
              <w:top w:val="nil"/>
              <w:left w:val="single" w:sz="4" w:space="0" w:color="auto"/>
              <w:bottom w:val="single" w:sz="4" w:space="0" w:color="000000"/>
              <w:right w:val="single" w:sz="4" w:space="0" w:color="auto"/>
            </w:tcBorders>
            <w:vAlign w:val="center"/>
            <w:hideMark/>
          </w:tcPr>
          <w:p w14:paraId="63473293" w14:textId="77777777" w:rsidR="00973E28" w:rsidRPr="00C83EEC" w:rsidRDefault="00973E28" w:rsidP="00973E28">
            <w:pPr>
              <w:jc w:val="center"/>
              <w:rPr>
                <w:rFonts w:ascii="Arial" w:hAnsi="Arial" w:cs="Arial"/>
                <w:color w:val="000000"/>
                <w:sz w:val="16"/>
                <w:szCs w:val="16"/>
              </w:rPr>
            </w:pPr>
          </w:p>
        </w:tc>
        <w:tc>
          <w:tcPr>
            <w:tcW w:w="192" w:type="pct"/>
            <w:tcBorders>
              <w:top w:val="nil"/>
              <w:left w:val="nil"/>
              <w:bottom w:val="single" w:sz="4" w:space="0" w:color="auto"/>
              <w:right w:val="single" w:sz="4" w:space="0" w:color="auto"/>
            </w:tcBorders>
            <w:shd w:val="clear" w:color="000000" w:fill="5A5A5A"/>
            <w:textDirection w:val="btLr"/>
            <w:vAlign w:val="center"/>
            <w:hideMark/>
          </w:tcPr>
          <w:p w14:paraId="3D6C2A30"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Probabilidad</w:t>
            </w:r>
          </w:p>
        </w:tc>
        <w:tc>
          <w:tcPr>
            <w:tcW w:w="192" w:type="pct"/>
            <w:tcBorders>
              <w:top w:val="nil"/>
              <w:left w:val="nil"/>
              <w:bottom w:val="single" w:sz="4" w:space="0" w:color="auto"/>
              <w:right w:val="single" w:sz="4" w:space="0" w:color="auto"/>
            </w:tcBorders>
            <w:shd w:val="clear" w:color="000000" w:fill="5A5A5A"/>
            <w:textDirection w:val="btLr"/>
            <w:vAlign w:val="center"/>
            <w:hideMark/>
          </w:tcPr>
          <w:p w14:paraId="799B45C8"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Impacto</w:t>
            </w:r>
          </w:p>
        </w:tc>
        <w:tc>
          <w:tcPr>
            <w:tcW w:w="192" w:type="pct"/>
            <w:tcBorders>
              <w:top w:val="nil"/>
              <w:left w:val="nil"/>
              <w:bottom w:val="single" w:sz="4" w:space="0" w:color="auto"/>
              <w:right w:val="single" w:sz="4" w:space="0" w:color="auto"/>
            </w:tcBorders>
            <w:shd w:val="clear" w:color="000000" w:fill="5A5A5A"/>
            <w:textDirection w:val="btLr"/>
            <w:vAlign w:val="center"/>
            <w:hideMark/>
          </w:tcPr>
          <w:p w14:paraId="54D0FB65"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Calificación</w:t>
            </w:r>
          </w:p>
        </w:tc>
        <w:tc>
          <w:tcPr>
            <w:tcW w:w="192" w:type="pct"/>
            <w:tcBorders>
              <w:top w:val="nil"/>
              <w:left w:val="nil"/>
              <w:bottom w:val="single" w:sz="4" w:space="0" w:color="auto"/>
              <w:right w:val="single" w:sz="4" w:space="0" w:color="auto"/>
            </w:tcBorders>
            <w:shd w:val="clear" w:color="000000" w:fill="5A5A5A"/>
            <w:textDirection w:val="btLr"/>
            <w:vAlign w:val="center"/>
            <w:hideMark/>
          </w:tcPr>
          <w:p w14:paraId="704947B3"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Calificación Total</w:t>
            </w:r>
          </w:p>
        </w:tc>
        <w:tc>
          <w:tcPr>
            <w:tcW w:w="192" w:type="pct"/>
            <w:vMerge/>
            <w:tcBorders>
              <w:top w:val="nil"/>
              <w:left w:val="single" w:sz="4" w:space="0" w:color="auto"/>
              <w:bottom w:val="single" w:sz="4" w:space="0" w:color="000000"/>
              <w:right w:val="single" w:sz="4" w:space="0" w:color="auto"/>
            </w:tcBorders>
            <w:vAlign w:val="center"/>
            <w:hideMark/>
          </w:tcPr>
          <w:p w14:paraId="4650A174" w14:textId="77777777" w:rsidR="00973E28" w:rsidRPr="00C83EEC" w:rsidRDefault="00973E28" w:rsidP="00973E28">
            <w:pPr>
              <w:jc w:val="center"/>
              <w:rPr>
                <w:rFonts w:ascii="Arial" w:hAnsi="Arial" w:cs="Arial"/>
                <w:color w:val="000000"/>
                <w:sz w:val="16"/>
                <w:szCs w:val="16"/>
              </w:rPr>
            </w:pPr>
          </w:p>
        </w:tc>
        <w:tc>
          <w:tcPr>
            <w:tcW w:w="255" w:type="pct"/>
            <w:vMerge/>
            <w:tcBorders>
              <w:top w:val="nil"/>
              <w:left w:val="single" w:sz="4" w:space="0" w:color="auto"/>
              <w:bottom w:val="single" w:sz="4" w:space="0" w:color="000000"/>
              <w:right w:val="single" w:sz="4" w:space="0" w:color="auto"/>
            </w:tcBorders>
            <w:vAlign w:val="center"/>
            <w:hideMark/>
          </w:tcPr>
          <w:p w14:paraId="1E4EA9B2" w14:textId="77777777" w:rsidR="00973E28" w:rsidRPr="00C83EEC" w:rsidRDefault="00973E28" w:rsidP="00973E28">
            <w:pPr>
              <w:jc w:val="center"/>
              <w:rPr>
                <w:rFonts w:ascii="Arial" w:hAnsi="Arial" w:cs="Arial"/>
                <w:color w:val="000000"/>
                <w:sz w:val="16"/>
                <w:szCs w:val="16"/>
              </w:rPr>
            </w:pPr>
          </w:p>
        </w:tc>
        <w:tc>
          <w:tcPr>
            <w:tcW w:w="192" w:type="pct"/>
            <w:vMerge/>
            <w:tcBorders>
              <w:top w:val="nil"/>
              <w:left w:val="single" w:sz="4" w:space="0" w:color="auto"/>
              <w:bottom w:val="single" w:sz="4" w:space="0" w:color="000000"/>
              <w:right w:val="single" w:sz="4" w:space="0" w:color="auto"/>
            </w:tcBorders>
            <w:vAlign w:val="center"/>
            <w:hideMark/>
          </w:tcPr>
          <w:p w14:paraId="4AD0E13D" w14:textId="77777777" w:rsidR="00973E28" w:rsidRPr="00C83EEC" w:rsidRDefault="00973E28" w:rsidP="00973E28">
            <w:pPr>
              <w:jc w:val="center"/>
              <w:rPr>
                <w:rFonts w:ascii="Arial" w:hAnsi="Arial" w:cs="Arial"/>
                <w:color w:val="000000"/>
                <w:sz w:val="16"/>
                <w:szCs w:val="16"/>
              </w:rPr>
            </w:pPr>
          </w:p>
        </w:tc>
        <w:tc>
          <w:tcPr>
            <w:tcW w:w="192" w:type="pct"/>
            <w:vMerge/>
            <w:tcBorders>
              <w:top w:val="nil"/>
              <w:left w:val="single" w:sz="4" w:space="0" w:color="auto"/>
              <w:bottom w:val="single" w:sz="4" w:space="0" w:color="000000"/>
              <w:right w:val="single" w:sz="4" w:space="0" w:color="auto"/>
            </w:tcBorders>
            <w:vAlign w:val="center"/>
            <w:hideMark/>
          </w:tcPr>
          <w:p w14:paraId="4A5DB741" w14:textId="77777777" w:rsidR="00973E28" w:rsidRPr="00C83EEC" w:rsidRDefault="00973E28" w:rsidP="00973E28">
            <w:pPr>
              <w:jc w:val="center"/>
              <w:rPr>
                <w:rFonts w:ascii="Arial" w:hAnsi="Arial" w:cs="Arial"/>
                <w:color w:val="000000"/>
                <w:sz w:val="16"/>
                <w:szCs w:val="16"/>
              </w:rPr>
            </w:pPr>
          </w:p>
        </w:tc>
        <w:tc>
          <w:tcPr>
            <w:tcW w:w="192" w:type="pct"/>
            <w:tcBorders>
              <w:top w:val="nil"/>
              <w:left w:val="nil"/>
              <w:bottom w:val="single" w:sz="4" w:space="0" w:color="auto"/>
              <w:right w:val="single" w:sz="4" w:space="0" w:color="auto"/>
            </w:tcBorders>
            <w:shd w:val="clear" w:color="000000" w:fill="5A5A5A"/>
            <w:textDirection w:val="btLr"/>
            <w:vAlign w:val="center"/>
            <w:hideMark/>
          </w:tcPr>
          <w:p w14:paraId="084C0724"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¿Cómo se realiza el monitoreo</w:t>
            </w:r>
          </w:p>
        </w:tc>
        <w:tc>
          <w:tcPr>
            <w:tcW w:w="192" w:type="pct"/>
            <w:tcBorders>
              <w:top w:val="nil"/>
              <w:left w:val="nil"/>
              <w:bottom w:val="single" w:sz="4" w:space="0" w:color="auto"/>
              <w:right w:val="single" w:sz="4" w:space="0" w:color="auto"/>
            </w:tcBorders>
            <w:shd w:val="clear" w:color="000000" w:fill="5A5A5A"/>
            <w:textDirection w:val="btLr"/>
            <w:vAlign w:val="center"/>
            <w:hideMark/>
          </w:tcPr>
          <w:p w14:paraId="67BAB157"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Periodicidad ¿Cuándo?</w:t>
            </w:r>
          </w:p>
        </w:tc>
      </w:tr>
      <w:tr w:rsidR="00973E28" w:rsidRPr="00C83EEC" w14:paraId="027ED2AF" w14:textId="77777777" w:rsidTr="002473D6">
        <w:trPr>
          <w:trHeight w:val="3523"/>
        </w:trPr>
        <w:tc>
          <w:tcPr>
            <w:tcW w:w="189" w:type="pct"/>
            <w:tcBorders>
              <w:top w:val="nil"/>
              <w:left w:val="single" w:sz="4" w:space="0" w:color="auto"/>
              <w:bottom w:val="single" w:sz="4" w:space="0" w:color="auto"/>
              <w:right w:val="single" w:sz="4" w:space="0" w:color="auto"/>
            </w:tcBorders>
            <w:shd w:val="clear" w:color="auto" w:fill="auto"/>
            <w:vAlign w:val="center"/>
            <w:hideMark/>
          </w:tcPr>
          <w:p w14:paraId="21ACE94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017D02B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General</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33DCD1E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Externa</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396DA56C"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Selección</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3E6FF40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Económico</w:t>
            </w:r>
          </w:p>
        </w:tc>
        <w:tc>
          <w:tcPr>
            <w:tcW w:w="490" w:type="pct"/>
            <w:tcBorders>
              <w:top w:val="nil"/>
              <w:left w:val="nil"/>
              <w:bottom w:val="single" w:sz="4" w:space="0" w:color="auto"/>
              <w:right w:val="single" w:sz="4" w:space="0" w:color="auto"/>
            </w:tcBorders>
            <w:shd w:val="clear" w:color="auto" w:fill="auto"/>
            <w:textDirection w:val="btLr"/>
            <w:vAlign w:val="center"/>
            <w:hideMark/>
          </w:tcPr>
          <w:p w14:paraId="67F21705"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Fluctuación de los precios del mercado de los elementos a contratar</w:t>
            </w:r>
          </w:p>
        </w:tc>
        <w:tc>
          <w:tcPr>
            <w:tcW w:w="418" w:type="pct"/>
            <w:tcBorders>
              <w:top w:val="nil"/>
              <w:left w:val="nil"/>
              <w:bottom w:val="single" w:sz="4" w:space="0" w:color="auto"/>
              <w:right w:val="single" w:sz="4" w:space="0" w:color="auto"/>
            </w:tcBorders>
            <w:shd w:val="clear" w:color="auto" w:fill="auto"/>
            <w:textDirection w:val="btLr"/>
            <w:vAlign w:val="center"/>
            <w:hideMark/>
          </w:tcPr>
          <w:p w14:paraId="4D6A108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Incremento súbito en el servicio a prestar</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7908F29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674F8C1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71BECE62"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4</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400078F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6D2E779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Oferente</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2AAFF65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Trasferir ir-Solicitud de presentación de ofertas oferta con Sostenibilidad de precios</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3B89361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19ED518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405D3F7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5459BF5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120EE632"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SI</w:t>
            </w:r>
          </w:p>
        </w:tc>
        <w:tc>
          <w:tcPr>
            <w:tcW w:w="255" w:type="pct"/>
            <w:tcBorders>
              <w:top w:val="nil"/>
              <w:left w:val="nil"/>
              <w:bottom w:val="single" w:sz="4" w:space="0" w:color="auto"/>
              <w:right w:val="single" w:sz="4" w:space="0" w:color="auto"/>
            </w:tcBorders>
            <w:shd w:val="clear" w:color="auto" w:fill="auto"/>
            <w:textDirection w:val="btLr"/>
            <w:vAlign w:val="center"/>
            <w:hideMark/>
          </w:tcPr>
          <w:p w14:paraId="60A1C15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Contratista</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3883E54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Antes de suscribir el contrato</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36FF9C2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En la entrega de ofertas</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07154E7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 conformidad con el cronograma de contrato</w:t>
            </w:r>
          </w:p>
        </w:tc>
        <w:tc>
          <w:tcPr>
            <w:tcW w:w="192" w:type="pct"/>
            <w:tcBorders>
              <w:top w:val="nil"/>
              <w:left w:val="nil"/>
              <w:bottom w:val="single" w:sz="4" w:space="0" w:color="auto"/>
              <w:right w:val="single" w:sz="4" w:space="0" w:color="auto"/>
            </w:tcBorders>
            <w:shd w:val="clear" w:color="auto" w:fill="auto"/>
            <w:textDirection w:val="btLr"/>
            <w:vAlign w:val="center"/>
            <w:hideMark/>
          </w:tcPr>
          <w:p w14:paraId="5770191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Mientras de perfecciona el contrato</w:t>
            </w:r>
          </w:p>
        </w:tc>
      </w:tr>
      <w:tr w:rsidR="00973E28" w:rsidRPr="00C83EEC" w14:paraId="71CEF28C" w14:textId="77777777" w:rsidTr="002473D6">
        <w:trPr>
          <w:trHeight w:val="3839"/>
        </w:trPr>
        <w:tc>
          <w:tcPr>
            <w:tcW w:w="1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6542D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lastRenderedPageBreak/>
              <w:t>2</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5C10B1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9D366E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Interna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E201EF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Selección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518CA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Operacional</w:t>
            </w:r>
          </w:p>
        </w:tc>
        <w:tc>
          <w:tcPr>
            <w:tcW w:w="4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8EAE9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Presentación de propuestas que no cumplen con las especiaciones técnicas o documentos legales</w:t>
            </w:r>
          </w:p>
        </w:tc>
        <w:tc>
          <w:tcPr>
            <w:tcW w:w="4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CCD170C"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Obstrucción al desarrollo normal del proceso.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F9FDA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85B94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5</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421B40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7</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05603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alto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54903BC"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Oferente</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21106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Reducir la probabilidad de ocurrencia del evento/Establecer claridad en los especificaciones y documentos requeridos  en el proceso.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7EEF5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B1F2F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DC1E2D1"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227288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34B3451" w14:textId="7240375A"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No</w:t>
            </w:r>
          </w:p>
        </w:tc>
        <w:tc>
          <w:tcPr>
            <w:tcW w:w="2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22B668" w14:textId="24986B50"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Contratos/comité técnico/jurídica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BC895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Antes de realizar la invitación a participar en el proceso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EE05C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En la elaboración de la invitación.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6618DF1"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En el momento de la verificación de la documentación por parte de los comités</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8F5C2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En el momento de presentación de la oferta.</w:t>
            </w:r>
          </w:p>
        </w:tc>
      </w:tr>
      <w:tr w:rsidR="00973E28" w:rsidRPr="00C83EEC" w14:paraId="748A0A3E" w14:textId="77777777" w:rsidTr="002473D6">
        <w:trPr>
          <w:trHeight w:val="2837"/>
        </w:trPr>
        <w:tc>
          <w:tcPr>
            <w:tcW w:w="1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3BCF6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090AE0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Especifico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9706BC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Interna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E37E1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ejecución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693F8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Riesgos Operacionales Y Riesgos de la Naturaleza:</w:t>
            </w:r>
          </w:p>
        </w:tc>
        <w:tc>
          <w:tcPr>
            <w:tcW w:w="4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2B6EB9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Inicialmente puede pasar que el contratista llegue al punto de no contar con</w:t>
            </w:r>
            <w:r w:rsidRPr="00C83EEC">
              <w:rPr>
                <w:rFonts w:ascii="Calibri" w:hAnsi="Calibri"/>
                <w:color w:val="000000"/>
                <w:sz w:val="16"/>
                <w:szCs w:val="16"/>
              </w:rPr>
              <w:br/>
              <w:t>la capacidad operativa e instalaciones para la prestación del</w:t>
            </w:r>
            <w:r>
              <w:rPr>
                <w:rFonts w:ascii="Calibri" w:hAnsi="Calibri"/>
                <w:color w:val="000000"/>
                <w:sz w:val="16"/>
                <w:szCs w:val="16"/>
              </w:rPr>
              <w:t xml:space="preserve"> adecuado</w:t>
            </w:r>
            <w:r>
              <w:rPr>
                <w:rFonts w:ascii="Calibri" w:hAnsi="Calibri"/>
                <w:color w:val="000000"/>
                <w:sz w:val="16"/>
                <w:szCs w:val="16"/>
              </w:rPr>
              <w:br/>
              <w:t>servicios.</w:t>
            </w:r>
          </w:p>
        </w:tc>
        <w:tc>
          <w:tcPr>
            <w:tcW w:w="4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78FFFB" w14:textId="77777777" w:rsidR="00973E28" w:rsidRPr="00C83EEC" w:rsidRDefault="00973E28" w:rsidP="00973E28">
            <w:pPr>
              <w:jc w:val="center"/>
              <w:rPr>
                <w:rFonts w:ascii="Calibri" w:hAnsi="Calibri"/>
                <w:color w:val="000000"/>
                <w:sz w:val="16"/>
                <w:szCs w:val="16"/>
              </w:rPr>
            </w:pP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01316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D1019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036575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5</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FC196D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medio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0C5C2E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supervisor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D3D6B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Supervisar constante mente la ejecución del contrato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E1E5E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3EAA0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0EF00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21BB3BC"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CAEFB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No</w:t>
            </w:r>
          </w:p>
        </w:tc>
        <w:tc>
          <w:tcPr>
            <w:tcW w:w="2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5A1C3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Supervisor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F93C54"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Antes de iniciar con el control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E8C2DE5"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Al inicio del contrato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2C979B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En el momento de la prestación del servicio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64E4A6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mensual</w:t>
            </w:r>
          </w:p>
        </w:tc>
      </w:tr>
      <w:tr w:rsidR="00973E28" w:rsidRPr="00C83EEC" w14:paraId="5C2AE079" w14:textId="77777777" w:rsidTr="002473D6">
        <w:trPr>
          <w:trHeight w:val="3796"/>
        </w:trPr>
        <w:tc>
          <w:tcPr>
            <w:tcW w:w="1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B7D3C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4</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D443876"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General</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5D36BF23" w14:textId="06599A08"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Externo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84F8B5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Contratación</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3EA24CF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Operacional</w:t>
            </w:r>
          </w:p>
        </w:tc>
        <w:tc>
          <w:tcPr>
            <w:tcW w:w="490"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736FAC4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Que el contratista no firme el contrato oportunamente a no firme el contrato oportunamente</w:t>
            </w:r>
          </w:p>
        </w:tc>
        <w:tc>
          <w:tcPr>
            <w:tcW w:w="41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E31B029" w14:textId="77777777" w:rsidR="00973E28" w:rsidRDefault="00973E28" w:rsidP="00973E28">
            <w:pPr>
              <w:spacing w:after="240"/>
              <w:jc w:val="center"/>
              <w:rPr>
                <w:rFonts w:ascii="Calibri" w:hAnsi="Calibri"/>
                <w:color w:val="000000"/>
                <w:sz w:val="16"/>
                <w:szCs w:val="16"/>
              </w:rPr>
            </w:pPr>
          </w:p>
          <w:p w14:paraId="733FD28F" w14:textId="77777777" w:rsidR="00973E28" w:rsidRDefault="00973E28" w:rsidP="00973E28">
            <w:pPr>
              <w:spacing w:after="240"/>
              <w:jc w:val="center"/>
              <w:rPr>
                <w:rFonts w:ascii="Calibri" w:hAnsi="Calibri"/>
                <w:color w:val="000000"/>
                <w:sz w:val="16"/>
                <w:szCs w:val="16"/>
              </w:rPr>
            </w:pPr>
          </w:p>
          <w:p w14:paraId="727DA498" w14:textId="77777777" w:rsidR="00973E28" w:rsidRPr="00C83EEC" w:rsidRDefault="00973E28" w:rsidP="00973E28">
            <w:pPr>
              <w:spacing w:after="240"/>
              <w:jc w:val="center"/>
              <w:rPr>
                <w:rFonts w:ascii="Calibri" w:hAnsi="Calibri"/>
                <w:color w:val="000000"/>
                <w:sz w:val="16"/>
                <w:szCs w:val="16"/>
              </w:rPr>
            </w:pPr>
            <w:r w:rsidRPr="00C83EEC">
              <w:rPr>
                <w:rFonts w:ascii="Calibri" w:hAnsi="Calibri"/>
                <w:color w:val="000000"/>
                <w:sz w:val="16"/>
                <w:szCs w:val="16"/>
              </w:rPr>
              <w:t>.</w:t>
            </w:r>
            <w:r w:rsidRPr="00C83EEC">
              <w:rPr>
                <w:rFonts w:ascii="Calibri" w:hAnsi="Calibri"/>
                <w:color w:val="000000"/>
                <w:sz w:val="16"/>
                <w:szCs w:val="16"/>
              </w:rPr>
              <w:br/>
              <w:t>* desgaste  administrativo</w:t>
            </w:r>
            <w:r w:rsidRPr="00C83EEC">
              <w:rPr>
                <w:rFonts w:ascii="Calibri" w:hAnsi="Calibri"/>
                <w:color w:val="000000"/>
                <w:sz w:val="16"/>
                <w:szCs w:val="16"/>
              </w:rPr>
              <w:br/>
              <w:t>* impacto a la ejecución del recurso presupuestal</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592043B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45D3B8D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6673B1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6</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2152CE8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alto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0C9DD7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contratista</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5B4228EC" w14:textId="77777777" w:rsidR="00973E28" w:rsidRPr="00C83EEC" w:rsidRDefault="00973E28" w:rsidP="00973E28">
            <w:pPr>
              <w:jc w:val="center"/>
              <w:rPr>
                <w:rFonts w:ascii="Calibri" w:hAnsi="Calibri"/>
                <w:color w:val="000000"/>
                <w:sz w:val="16"/>
                <w:szCs w:val="16"/>
              </w:rPr>
            </w:pPr>
            <w:r>
              <w:rPr>
                <w:rFonts w:ascii="Calibri" w:hAnsi="Calibri"/>
                <w:color w:val="000000"/>
                <w:sz w:val="16"/>
                <w:szCs w:val="16"/>
              </w:rPr>
              <w:t>0</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428C7E5"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7B89592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5F2F345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30F8E15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56E90B9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No</w:t>
            </w:r>
          </w:p>
        </w:tc>
        <w:tc>
          <w:tcPr>
            <w:tcW w:w="255" w:type="pct"/>
            <w:tcBorders>
              <w:top w:val="single" w:sz="4" w:space="0" w:color="auto"/>
              <w:left w:val="nil"/>
              <w:bottom w:val="single" w:sz="4" w:space="0" w:color="auto"/>
              <w:right w:val="single" w:sz="4" w:space="0" w:color="auto"/>
            </w:tcBorders>
            <w:shd w:val="clear" w:color="auto" w:fill="auto"/>
            <w:textDirection w:val="btLr"/>
            <w:vAlign w:val="center"/>
            <w:hideMark/>
          </w:tcPr>
          <w:p w14:paraId="456D680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*Contratos</w:t>
            </w:r>
            <w:r w:rsidRPr="00C83EEC">
              <w:rPr>
                <w:rFonts w:ascii="Calibri" w:hAnsi="Calibri"/>
                <w:color w:val="000000"/>
                <w:sz w:val="16"/>
                <w:szCs w:val="16"/>
              </w:rPr>
              <w:br/>
              <w:t>*Jurídica</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13DCBA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 acuerdo al cronograma del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AB9EAE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9768794"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 notificaciones, de acuerdo a los plazos establecidos en el cronograma del proceso para legalización del contrato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733BE771"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Permanente, mientras se logre el perfeccionamiento del contrato</w:t>
            </w:r>
          </w:p>
        </w:tc>
      </w:tr>
      <w:tr w:rsidR="00973E28" w:rsidRPr="00C83EEC" w14:paraId="64EE3E5C" w14:textId="77777777" w:rsidTr="002473D6">
        <w:trPr>
          <w:trHeight w:val="3772"/>
        </w:trPr>
        <w:tc>
          <w:tcPr>
            <w:tcW w:w="1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F256B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lastRenderedPageBreak/>
              <w:t>5</w:t>
            </w:r>
          </w:p>
        </w:tc>
        <w:tc>
          <w:tcPr>
            <w:tcW w:w="192" w:type="pct"/>
            <w:tcBorders>
              <w:top w:val="single" w:sz="4" w:space="0" w:color="auto"/>
              <w:left w:val="nil"/>
              <w:bottom w:val="single" w:sz="4" w:space="0" w:color="auto"/>
              <w:right w:val="nil"/>
            </w:tcBorders>
            <w:shd w:val="clear" w:color="auto" w:fill="auto"/>
            <w:textDirection w:val="btLr"/>
            <w:vAlign w:val="center"/>
            <w:hideMark/>
          </w:tcPr>
          <w:p w14:paraId="32F4FB94" w14:textId="3676E0B3"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641BA1" w14:textId="09970AEC"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Externo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4A84D88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Contratación</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573F315"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Operacionales</w:t>
            </w:r>
          </w:p>
        </w:tc>
        <w:tc>
          <w:tcPr>
            <w:tcW w:w="4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C415B6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Falla en los canales  de distribución para la entrega de los elementos a contratar</w:t>
            </w:r>
          </w:p>
        </w:tc>
        <w:tc>
          <w:tcPr>
            <w:tcW w:w="41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25B372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 xml:space="preserve">Afectación grave de la  salud de los usuarios </w:t>
            </w:r>
            <w:r w:rsidRPr="00C83EEC">
              <w:rPr>
                <w:rFonts w:ascii="Calibri" w:hAnsi="Calibri"/>
                <w:color w:val="000000"/>
                <w:sz w:val="16"/>
                <w:szCs w:val="16"/>
              </w:rPr>
              <w:br/>
              <w:t>* desgaste  administrativo</w:t>
            </w:r>
            <w:r w:rsidRPr="00C83EEC">
              <w:rPr>
                <w:rFonts w:ascii="Calibri" w:hAnsi="Calibri"/>
                <w:color w:val="000000"/>
                <w:sz w:val="16"/>
                <w:szCs w:val="16"/>
              </w:rPr>
              <w:br/>
              <w:t>* impacto a la ejecución del recurso presupuestal</w:t>
            </w:r>
            <w:r w:rsidRPr="00C83EEC">
              <w:rPr>
                <w:rFonts w:ascii="Calibri" w:hAnsi="Calibri"/>
                <w:color w:val="000000"/>
                <w:sz w:val="16"/>
                <w:szCs w:val="16"/>
              </w:rPr>
              <w:br/>
              <w:t>* generación de la demanda insatisfecha</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060E09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7F94C48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943D69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5</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A8D3D2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76F94CC" w14:textId="028AB5B0"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Contratista</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3EAC4694"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Exigencia en el cumplimiento de los términos acordados para la formalización del contrato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721C67E4"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46CA84A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24FA0A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23D32A65"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770E249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No</w:t>
            </w:r>
          </w:p>
        </w:tc>
        <w:tc>
          <w:tcPr>
            <w:tcW w:w="255" w:type="pct"/>
            <w:tcBorders>
              <w:top w:val="single" w:sz="4" w:space="0" w:color="auto"/>
              <w:left w:val="nil"/>
              <w:bottom w:val="single" w:sz="4" w:space="0" w:color="auto"/>
              <w:right w:val="single" w:sz="4" w:space="0" w:color="auto"/>
            </w:tcBorders>
            <w:shd w:val="clear" w:color="auto" w:fill="auto"/>
            <w:textDirection w:val="btLr"/>
            <w:vAlign w:val="center"/>
            <w:hideMark/>
          </w:tcPr>
          <w:p w14:paraId="749F25D2"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*Contratos</w:t>
            </w:r>
            <w:r w:rsidRPr="00C83EEC">
              <w:rPr>
                <w:rFonts w:ascii="Calibri" w:hAnsi="Calibri"/>
                <w:color w:val="000000"/>
                <w:sz w:val="16"/>
                <w:szCs w:val="16"/>
              </w:rPr>
              <w:br/>
              <w:t>*Jurídica</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87AEF7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 acuerdo al cronograma del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3F424E2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DBDDDE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 notificaciones, de acuerdo a los plazos establecidos en el cronograma del proceso para legalización del contrato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14:paraId="27F7B52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Permanente, mientras se logre el perfeccionamiento del contrato</w:t>
            </w:r>
          </w:p>
        </w:tc>
      </w:tr>
      <w:tr w:rsidR="00973E28" w:rsidRPr="00C83EEC" w14:paraId="06D404C0" w14:textId="77777777" w:rsidTr="002473D6">
        <w:trPr>
          <w:trHeight w:val="2520"/>
        </w:trPr>
        <w:tc>
          <w:tcPr>
            <w:tcW w:w="189" w:type="pct"/>
            <w:tcBorders>
              <w:top w:val="single" w:sz="4" w:space="0" w:color="auto"/>
              <w:left w:val="single" w:sz="8" w:space="0" w:color="auto"/>
              <w:bottom w:val="nil"/>
              <w:right w:val="nil"/>
            </w:tcBorders>
            <w:shd w:val="clear" w:color="000000" w:fill="FFFFFF"/>
            <w:vAlign w:val="center"/>
            <w:hideMark/>
          </w:tcPr>
          <w:p w14:paraId="22DB466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6</w:t>
            </w:r>
          </w:p>
        </w:tc>
        <w:tc>
          <w:tcPr>
            <w:tcW w:w="19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5128EEB4" w14:textId="1E68CC06"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General</w:t>
            </w:r>
          </w:p>
        </w:tc>
        <w:tc>
          <w:tcPr>
            <w:tcW w:w="19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A5A50F3" w14:textId="3567C6AB"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Externo</w:t>
            </w:r>
          </w:p>
        </w:tc>
        <w:tc>
          <w:tcPr>
            <w:tcW w:w="19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65E040C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Selección</w:t>
            </w:r>
          </w:p>
        </w:tc>
        <w:tc>
          <w:tcPr>
            <w:tcW w:w="19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672235E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operacional</w:t>
            </w:r>
          </w:p>
        </w:tc>
        <w:tc>
          <w:tcPr>
            <w:tcW w:w="49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67C06A4"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Falla en los canales  de distribución para la entrega de los elementos a contratar</w:t>
            </w:r>
          </w:p>
        </w:tc>
        <w:tc>
          <w:tcPr>
            <w:tcW w:w="41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F177BD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Retraso en la entrega de los elementos en los plazos establecidos</w:t>
            </w:r>
          </w:p>
        </w:tc>
        <w:tc>
          <w:tcPr>
            <w:tcW w:w="192"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42F7FFF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92"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3F246EF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9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73C2D731"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6</w:t>
            </w:r>
          </w:p>
        </w:tc>
        <w:tc>
          <w:tcPr>
            <w:tcW w:w="19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14C6799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alto</w:t>
            </w:r>
          </w:p>
        </w:tc>
        <w:tc>
          <w:tcPr>
            <w:tcW w:w="19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1D33B3B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contratista</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382DBE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Reducir la probabilidad de ocurrencia del evento/Establecer claridad en las especificaciones y en los compromisos adquiridos por el contratista.</w:t>
            </w:r>
          </w:p>
        </w:tc>
        <w:tc>
          <w:tcPr>
            <w:tcW w:w="19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E3B3E5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9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1D3F231"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9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AFF0011"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9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13B263D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9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DAD1CE0" w14:textId="693D5959"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No</w:t>
            </w:r>
          </w:p>
        </w:tc>
        <w:tc>
          <w:tcPr>
            <w:tcW w:w="255"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5399B3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Supervisor</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0343C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 acuerdo al cronograma del proceso</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E4CCE4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Dentro de los términos establecidos en el cronograma del proceso, la normatividad aplicable y respetando el debido proceso</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91C292"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 notificaciones, de acuerdo a los plazos establecidos en el cronograma del proceso para la entrega de los elementos</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E239E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mensual</w:t>
            </w:r>
          </w:p>
        </w:tc>
      </w:tr>
      <w:tr w:rsidR="00973E28" w:rsidRPr="00C83EEC" w14:paraId="148B09A5" w14:textId="77777777" w:rsidTr="002473D6">
        <w:trPr>
          <w:trHeight w:val="300"/>
        </w:trPr>
        <w:tc>
          <w:tcPr>
            <w:tcW w:w="189" w:type="pct"/>
            <w:tcBorders>
              <w:top w:val="nil"/>
              <w:left w:val="single" w:sz="8" w:space="0" w:color="auto"/>
              <w:bottom w:val="nil"/>
              <w:right w:val="nil"/>
            </w:tcBorders>
            <w:shd w:val="clear" w:color="000000" w:fill="FFFFFF"/>
            <w:vAlign w:val="center"/>
            <w:hideMark/>
          </w:tcPr>
          <w:p w14:paraId="0EC6E536" w14:textId="71999341"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7F540994"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56005F1C"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674DA82F"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293A0C4F" w14:textId="77777777" w:rsidR="00973E28" w:rsidRPr="00C83EEC" w:rsidRDefault="00973E28" w:rsidP="00973E28">
            <w:pPr>
              <w:jc w:val="center"/>
              <w:rPr>
                <w:rFonts w:ascii="Calibri" w:hAnsi="Calibri"/>
                <w:color w:val="000000"/>
                <w:sz w:val="16"/>
                <w:szCs w:val="16"/>
              </w:rPr>
            </w:pPr>
          </w:p>
        </w:tc>
        <w:tc>
          <w:tcPr>
            <w:tcW w:w="490" w:type="pct"/>
            <w:vMerge/>
            <w:tcBorders>
              <w:top w:val="single" w:sz="4" w:space="0" w:color="auto"/>
              <w:left w:val="single" w:sz="4" w:space="0" w:color="auto"/>
              <w:bottom w:val="single" w:sz="4" w:space="0" w:color="auto"/>
              <w:right w:val="single" w:sz="4" w:space="0" w:color="auto"/>
            </w:tcBorders>
            <w:vAlign w:val="center"/>
            <w:hideMark/>
          </w:tcPr>
          <w:p w14:paraId="32F7087E" w14:textId="77777777" w:rsidR="00973E28" w:rsidRPr="00C83EEC" w:rsidRDefault="00973E28" w:rsidP="00973E28">
            <w:pPr>
              <w:jc w:val="center"/>
              <w:rPr>
                <w:rFonts w:ascii="Calibri" w:hAnsi="Calibri"/>
                <w:color w:val="000000"/>
                <w:sz w:val="16"/>
                <w:szCs w:val="16"/>
              </w:rPr>
            </w:pPr>
          </w:p>
        </w:tc>
        <w:tc>
          <w:tcPr>
            <w:tcW w:w="418" w:type="pct"/>
            <w:vMerge/>
            <w:tcBorders>
              <w:top w:val="single" w:sz="4" w:space="0" w:color="auto"/>
              <w:left w:val="single" w:sz="4" w:space="0" w:color="auto"/>
              <w:bottom w:val="single" w:sz="4" w:space="0" w:color="auto"/>
              <w:right w:val="single" w:sz="4" w:space="0" w:color="auto"/>
            </w:tcBorders>
            <w:vAlign w:val="center"/>
            <w:hideMark/>
          </w:tcPr>
          <w:p w14:paraId="4A0DA2CA"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082AF122"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72715F58"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0263A371"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4381CBE4"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6577B941"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3D0AD1C6"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631E66A1"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20541631"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54E41843"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4D83A099"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4DB4FAC1" w14:textId="77777777" w:rsidR="00973E28" w:rsidRPr="00C83EEC" w:rsidRDefault="00973E28" w:rsidP="00973E28">
            <w:pPr>
              <w:jc w:val="center"/>
              <w:rPr>
                <w:rFonts w:ascii="Calibri" w:hAnsi="Calibri"/>
                <w:color w:val="000000"/>
                <w:sz w:val="16"/>
                <w:szCs w:val="16"/>
              </w:rPr>
            </w:pPr>
          </w:p>
        </w:tc>
        <w:tc>
          <w:tcPr>
            <w:tcW w:w="255" w:type="pct"/>
            <w:vMerge/>
            <w:tcBorders>
              <w:top w:val="single" w:sz="4" w:space="0" w:color="auto"/>
              <w:left w:val="single" w:sz="4" w:space="0" w:color="auto"/>
              <w:bottom w:val="single" w:sz="4" w:space="0" w:color="000000"/>
              <w:right w:val="single" w:sz="4" w:space="0" w:color="auto"/>
            </w:tcBorders>
            <w:vAlign w:val="center"/>
            <w:hideMark/>
          </w:tcPr>
          <w:p w14:paraId="33048A8B"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5043B476"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506EF506"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4BBABF12"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5640F1DA" w14:textId="77777777" w:rsidR="00973E28" w:rsidRPr="00C83EEC" w:rsidRDefault="00973E28" w:rsidP="00973E28">
            <w:pPr>
              <w:jc w:val="center"/>
              <w:rPr>
                <w:rFonts w:ascii="Calibri" w:hAnsi="Calibri"/>
                <w:color w:val="000000"/>
                <w:sz w:val="16"/>
                <w:szCs w:val="16"/>
              </w:rPr>
            </w:pPr>
          </w:p>
        </w:tc>
      </w:tr>
      <w:tr w:rsidR="00973E28" w:rsidRPr="00C83EEC" w14:paraId="794F0843" w14:textId="77777777" w:rsidTr="002473D6">
        <w:trPr>
          <w:trHeight w:val="300"/>
        </w:trPr>
        <w:tc>
          <w:tcPr>
            <w:tcW w:w="189" w:type="pct"/>
            <w:tcBorders>
              <w:top w:val="nil"/>
              <w:left w:val="single" w:sz="8" w:space="0" w:color="auto"/>
              <w:bottom w:val="nil"/>
              <w:right w:val="nil"/>
            </w:tcBorders>
            <w:shd w:val="clear" w:color="000000" w:fill="FFFFFF"/>
            <w:vAlign w:val="center"/>
            <w:hideMark/>
          </w:tcPr>
          <w:p w14:paraId="34FDC36D" w14:textId="2BB32258"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063F0731"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3B038711"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11616DB9"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61BAFDD0" w14:textId="77777777" w:rsidR="00973E28" w:rsidRPr="00C83EEC" w:rsidRDefault="00973E28" w:rsidP="00973E28">
            <w:pPr>
              <w:jc w:val="center"/>
              <w:rPr>
                <w:rFonts w:ascii="Calibri" w:hAnsi="Calibri"/>
                <w:color w:val="000000"/>
                <w:sz w:val="16"/>
                <w:szCs w:val="16"/>
              </w:rPr>
            </w:pPr>
          </w:p>
        </w:tc>
        <w:tc>
          <w:tcPr>
            <w:tcW w:w="490" w:type="pct"/>
            <w:vMerge/>
            <w:tcBorders>
              <w:top w:val="single" w:sz="4" w:space="0" w:color="auto"/>
              <w:left w:val="single" w:sz="4" w:space="0" w:color="auto"/>
              <w:bottom w:val="single" w:sz="4" w:space="0" w:color="auto"/>
              <w:right w:val="single" w:sz="4" w:space="0" w:color="auto"/>
            </w:tcBorders>
            <w:vAlign w:val="center"/>
            <w:hideMark/>
          </w:tcPr>
          <w:p w14:paraId="5DA809D3" w14:textId="77777777" w:rsidR="00973E28" w:rsidRPr="00C83EEC" w:rsidRDefault="00973E28" w:rsidP="00973E28">
            <w:pPr>
              <w:jc w:val="center"/>
              <w:rPr>
                <w:rFonts w:ascii="Calibri" w:hAnsi="Calibri"/>
                <w:color w:val="000000"/>
                <w:sz w:val="16"/>
                <w:szCs w:val="16"/>
              </w:rPr>
            </w:pPr>
          </w:p>
        </w:tc>
        <w:tc>
          <w:tcPr>
            <w:tcW w:w="418" w:type="pct"/>
            <w:vMerge/>
            <w:tcBorders>
              <w:top w:val="single" w:sz="4" w:space="0" w:color="auto"/>
              <w:left w:val="single" w:sz="4" w:space="0" w:color="auto"/>
              <w:bottom w:val="single" w:sz="4" w:space="0" w:color="auto"/>
              <w:right w:val="single" w:sz="4" w:space="0" w:color="auto"/>
            </w:tcBorders>
            <w:vAlign w:val="center"/>
            <w:hideMark/>
          </w:tcPr>
          <w:p w14:paraId="128DC7C2"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64352ABA"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66B505D3"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49AD4AD7"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181CF61F"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2A1AB8D6"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5E31BEB6"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356E2535"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5D963AF8"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67611854"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12EF3F5C"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7F5E7506" w14:textId="77777777" w:rsidR="00973E28" w:rsidRPr="00C83EEC" w:rsidRDefault="00973E28" w:rsidP="00973E28">
            <w:pPr>
              <w:jc w:val="center"/>
              <w:rPr>
                <w:rFonts w:ascii="Calibri" w:hAnsi="Calibri"/>
                <w:color w:val="000000"/>
                <w:sz w:val="16"/>
                <w:szCs w:val="16"/>
              </w:rPr>
            </w:pPr>
          </w:p>
        </w:tc>
        <w:tc>
          <w:tcPr>
            <w:tcW w:w="255" w:type="pct"/>
            <w:vMerge/>
            <w:tcBorders>
              <w:top w:val="single" w:sz="4" w:space="0" w:color="auto"/>
              <w:left w:val="single" w:sz="4" w:space="0" w:color="auto"/>
              <w:bottom w:val="single" w:sz="4" w:space="0" w:color="000000"/>
              <w:right w:val="single" w:sz="4" w:space="0" w:color="auto"/>
            </w:tcBorders>
            <w:vAlign w:val="center"/>
            <w:hideMark/>
          </w:tcPr>
          <w:p w14:paraId="65BC67C1"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07E54BA1"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02932447"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61E36187"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6B21588D" w14:textId="77777777" w:rsidR="00973E28" w:rsidRPr="00C83EEC" w:rsidRDefault="00973E28" w:rsidP="00973E28">
            <w:pPr>
              <w:jc w:val="center"/>
              <w:rPr>
                <w:rFonts w:ascii="Calibri" w:hAnsi="Calibri"/>
                <w:color w:val="000000"/>
                <w:sz w:val="16"/>
                <w:szCs w:val="16"/>
              </w:rPr>
            </w:pPr>
          </w:p>
        </w:tc>
      </w:tr>
      <w:tr w:rsidR="00973E28" w:rsidRPr="00C83EEC" w14:paraId="2E3CEC41" w14:textId="77777777" w:rsidTr="002473D6">
        <w:trPr>
          <w:trHeight w:val="3630"/>
        </w:trPr>
        <w:tc>
          <w:tcPr>
            <w:tcW w:w="189" w:type="pct"/>
            <w:tcBorders>
              <w:top w:val="nil"/>
              <w:left w:val="single" w:sz="8" w:space="0" w:color="auto"/>
              <w:bottom w:val="single" w:sz="8" w:space="0" w:color="auto"/>
              <w:right w:val="nil"/>
            </w:tcBorders>
            <w:shd w:val="clear" w:color="000000" w:fill="FFFFFF"/>
            <w:vAlign w:val="center"/>
            <w:hideMark/>
          </w:tcPr>
          <w:p w14:paraId="67FCFA08" w14:textId="12395C05"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6F11034F"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7AB8D7F2"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20414EA2"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0472701A" w14:textId="77777777" w:rsidR="00973E28" w:rsidRPr="00C83EEC" w:rsidRDefault="00973E28" w:rsidP="00973E28">
            <w:pPr>
              <w:jc w:val="center"/>
              <w:rPr>
                <w:rFonts w:ascii="Calibri" w:hAnsi="Calibri"/>
                <w:color w:val="000000"/>
                <w:sz w:val="16"/>
                <w:szCs w:val="16"/>
              </w:rPr>
            </w:pPr>
          </w:p>
        </w:tc>
        <w:tc>
          <w:tcPr>
            <w:tcW w:w="490" w:type="pct"/>
            <w:vMerge/>
            <w:tcBorders>
              <w:top w:val="single" w:sz="4" w:space="0" w:color="auto"/>
              <w:left w:val="single" w:sz="4" w:space="0" w:color="auto"/>
              <w:bottom w:val="single" w:sz="4" w:space="0" w:color="auto"/>
              <w:right w:val="single" w:sz="4" w:space="0" w:color="auto"/>
            </w:tcBorders>
            <w:vAlign w:val="center"/>
            <w:hideMark/>
          </w:tcPr>
          <w:p w14:paraId="3543415B" w14:textId="77777777" w:rsidR="00973E28" w:rsidRPr="00C83EEC" w:rsidRDefault="00973E28" w:rsidP="00973E28">
            <w:pPr>
              <w:jc w:val="center"/>
              <w:rPr>
                <w:rFonts w:ascii="Calibri" w:hAnsi="Calibri"/>
                <w:color w:val="000000"/>
                <w:sz w:val="16"/>
                <w:szCs w:val="16"/>
              </w:rPr>
            </w:pPr>
          </w:p>
        </w:tc>
        <w:tc>
          <w:tcPr>
            <w:tcW w:w="418" w:type="pct"/>
            <w:vMerge/>
            <w:tcBorders>
              <w:top w:val="single" w:sz="4" w:space="0" w:color="auto"/>
              <w:left w:val="single" w:sz="4" w:space="0" w:color="auto"/>
              <w:bottom w:val="single" w:sz="4" w:space="0" w:color="auto"/>
              <w:right w:val="single" w:sz="4" w:space="0" w:color="auto"/>
            </w:tcBorders>
            <w:vAlign w:val="center"/>
            <w:hideMark/>
          </w:tcPr>
          <w:p w14:paraId="702F0477"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56CB4336"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4EDE63BB"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44A4D31A"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024361F1"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6E1117B1"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20C6C389"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04482E46"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6023DC30"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5AC31672"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0940FAAB"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000000"/>
              <w:right w:val="single" w:sz="4" w:space="0" w:color="auto"/>
            </w:tcBorders>
            <w:vAlign w:val="center"/>
            <w:hideMark/>
          </w:tcPr>
          <w:p w14:paraId="1CDD3123" w14:textId="77777777" w:rsidR="00973E28" w:rsidRPr="00C83EEC" w:rsidRDefault="00973E28" w:rsidP="00973E28">
            <w:pPr>
              <w:jc w:val="center"/>
              <w:rPr>
                <w:rFonts w:ascii="Calibri" w:hAnsi="Calibri"/>
                <w:color w:val="000000"/>
                <w:sz w:val="16"/>
                <w:szCs w:val="16"/>
              </w:rPr>
            </w:pPr>
          </w:p>
        </w:tc>
        <w:tc>
          <w:tcPr>
            <w:tcW w:w="255" w:type="pct"/>
            <w:vMerge/>
            <w:tcBorders>
              <w:top w:val="single" w:sz="4" w:space="0" w:color="auto"/>
              <w:left w:val="single" w:sz="4" w:space="0" w:color="auto"/>
              <w:bottom w:val="single" w:sz="4" w:space="0" w:color="000000"/>
              <w:right w:val="single" w:sz="4" w:space="0" w:color="auto"/>
            </w:tcBorders>
            <w:vAlign w:val="center"/>
            <w:hideMark/>
          </w:tcPr>
          <w:p w14:paraId="6CB2DC56"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24BBBA2B"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50E1BEE3"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7F64FE4D" w14:textId="77777777" w:rsidR="00973E28" w:rsidRPr="00C83EEC" w:rsidRDefault="00973E28" w:rsidP="00973E28">
            <w:pPr>
              <w:jc w:val="center"/>
              <w:rPr>
                <w:rFonts w:ascii="Calibri" w:hAnsi="Calibri"/>
                <w:color w:val="000000"/>
                <w:sz w:val="16"/>
                <w:szCs w:val="16"/>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607CC921" w14:textId="77777777" w:rsidR="00973E28" w:rsidRPr="00C83EEC" w:rsidRDefault="00973E28" w:rsidP="00973E28">
            <w:pPr>
              <w:jc w:val="center"/>
              <w:rPr>
                <w:rFonts w:ascii="Calibri" w:hAnsi="Calibri"/>
                <w:color w:val="000000"/>
                <w:sz w:val="16"/>
                <w:szCs w:val="16"/>
              </w:rPr>
            </w:pPr>
          </w:p>
        </w:tc>
      </w:tr>
    </w:tbl>
    <w:p w14:paraId="00F7CCE7" w14:textId="77777777" w:rsidR="008A3CB7" w:rsidRPr="00B046EC" w:rsidRDefault="008A3CB7" w:rsidP="00F46BEE">
      <w:pPr>
        <w:autoSpaceDE w:val="0"/>
        <w:autoSpaceDN w:val="0"/>
        <w:spacing w:after="0" w:line="240" w:lineRule="auto"/>
        <w:rPr>
          <w:rFonts w:ascii="Arial" w:eastAsia="Times New Roman" w:hAnsi="Arial" w:cs="Arial"/>
          <w:b/>
          <w:lang w:val="es-ES_tradnl" w:eastAsia="es-ES"/>
        </w:rPr>
      </w:pPr>
    </w:p>
    <w:p w14:paraId="3D7C60CE" w14:textId="77777777" w:rsidR="008A3CB7" w:rsidRDefault="008A3CB7"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679AA317" w14:textId="77777777" w:rsidR="00884CFD" w:rsidRDefault="00884CFD"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326F9002"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31D1A165" w14:textId="77777777" w:rsidR="00F46BEE" w:rsidRPr="00B046EC" w:rsidRDefault="00D806DC"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sidRPr="00D806DC">
        <w:rPr>
          <w:noProof/>
          <w:lang w:eastAsia="es-CO"/>
        </w:rPr>
        <w:lastRenderedPageBreak/>
        <w:t xml:space="preserve"> </w:t>
      </w:r>
      <w:r w:rsidR="00F46BEE" w:rsidRPr="00B046EC">
        <w:rPr>
          <w:rFonts w:ascii="Arial" w:eastAsia="Times New Roman" w:hAnsi="Arial" w:cs="Arial"/>
          <w:b/>
          <w:lang w:val="es-ES_tradnl" w:eastAsia="es-ES"/>
        </w:rPr>
        <w:t>FORMULARIO 1</w:t>
      </w:r>
    </w:p>
    <w:p w14:paraId="522980AF" w14:textId="77777777" w:rsidR="00F46BEE" w:rsidRPr="00B046EC" w:rsidRDefault="00F46BEE"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1D3AABBB" w14:textId="77777777" w:rsidR="00F46BEE" w:rsidRPr="00B046EC" w:rsidRDefault="00F46BEE"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sidRPr="00B046EC">
        <w:rPr>
          <w:rFonts w:ascii="Arial" w:eastAsia="Times New Roman" w:hAnsi="Arial" w:cs="Arial"/>
          <w:b/>
          <w:lang w:val="es-ES_tradnl" w:eastAsia="es-ES"/>
        </w:rPr>
        <w:t>CARTA DE PRESENTACIÓN DE LA PROPUESTA</w:t>
      </w:r>
    </w:p>
    <w:p w14:paraId="6EDAE12C" w14:textId="77777777" w:rsidR="00F46BEE" w:rsidRPr="00B046EC" w:rsidRDefault="00F46BEE" w:rsidP="00F46BEE">
      <w:pPr>
        <w:tabs>
          <w:tab w:val="left" w:pos="9214"/>
        </w:tabs>
        <w:autoSpaceDE w:val="0"/>
        <w:autoSpaceDN w:val="0"/>
        <w:spacing w:after="0" w:line="240" w:lineRule="auto"/>
        <w:ind w:left="-567" w:right="-374"/>
        <w:jc w:val="both"/>
        <w:rPr>
          <w:rFonts w:ascii="Arial" w:eastAsia="Times New Roman" w:hAnsi="Arial" w:cs="Arial"/>
          <w:lang w:val="es-ES_tradnl" w:eastAsia="es-ES"/>
        </w:rPr>
      </w:pPr>
    </w:p>
    <w:p w14:paraId="5DFD56AF" w14:textId="77777777" w:rsidR="00F46BEE" w:rsidRPr="00B046EC" w:rsidRDefault="00F46BEE" w:rsidP="00F46BEE">
      <w:pPr>
        <w:tabs>
          <w:tab w:val="left" w:pos="567"/>
          <w:tab w:val="left" w:pos="9214"/>
        </w:tabs>
        <w:autoSpaceDE w:val="0"/>
        <w:autoSpaceDN w:val="0"/>
        <w:spacing w:after="0" w:line="240" w:lineRule="auto"/>
        <w:ind w:left="-567" w:right="-374"/>
        <w:jc w:val="both"/>
        <w:rPr>
          <w:rFonts w:ascii="Arial" w:eastAsia="Times New Roman" w:hAnsi="Arial" w:cs="Arial"/>
          <w:lang w:val="es-ES_tradnl" w:eastAsia="es-ES"/>
        </w:rPr>
      </w:pPr>
      <w:r w:rsidRPr="00B046EC">
        <w:rPr>
          <w:rFonts w:ascii="Arial" w:eastAsia="Times New Roman" w:hAnsi="Arial" w:cs="Arial"/>
          <w:lang w:val="es-ES_tradnl" w:eastAsia="es-ES"/>
        </w:rPr>
        <w:tab/>
      </w:r>
    </w:p>
    <w:p w14:paraId="5AF36199" w14:textId="77777777" w:rsidR="00F46BEE" w:rsidRPr="00762E4B" w:rsidRDefault="00F46BEE" w:rsidP="00FC73C1">
      <w:pPr>
        <w:tabs>
          <w:tab w:val="left" w:pos="9072"/>
        </w:tabs>
        <w:spacing w:after="0" w:line="240" w:lineRule="auto"/>
        <w:ind w:right="-1"/>
        <w:jc w:val="both"/>
        <w:rPr>
          <w:rFonts w:ascii="Arial" w:eastAsia="Times New Roman" w:hAnsi="Arial" w:cs="Arial"/>
          <w:bCs/>
          <w:sz w:val="20"/>
          <w:szCs w:val="20"/>
          <w:lang w:eastAsia="es-ES"/>
        </w:rPr>
      </w:pPr>
      <w:r w:rsidRPr="00762E4B">
        <w:rPr>
          <w:rFonts w:ascii="Arial" w:eastAsia="Times New Roman" w:hAnsi="Arial" w:cs="Arial"/>
          <w:bCs/>
          <w:sz w:val="20"/>
          <w:szCs w:val="20"/>
          <w:lang w:eastAsia="es-ES"/>
        </w:rPr>
        <w:t xml:space="preserve">San Juan de Pasto-Nariño. </w:t>
      </w:r>
    </w:p>
    <w:p w14:paraId="45F4053F" w14:textId="77777777" w:rsidR="00F46BEE" w:rsidRPr="00762E4B"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p>
    <w:p w14:paraId="3D7A137C" w14:textId="77777777" w:rsidR="00F46BEE" w:rsidRPr="00762E4B"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p>
    <w:p w14:paraId="0F4A4E79" w14:textId="77777777" w:rsidR="00F46BEE" w:rsidRPr="00762E4B" w:rsidRDefault="00F46BEE" w:rsidP="00B31E1C">
      <w:pPr>
        <w:tabs>
          <w:tab w:val="left" w:pos="9072"/>
        </w:tabs>
        <w:spacing w:after="0" w:line="240" w:lineRule="auto"/>
        <w:ind w:left="284" w:right="-1" w:hanging="284"/>
        <w:jc w:val="both"/>
        <w:rPr>
          <w:rFonts w:ascii="Arial" w:eastAsia="Times New Roman" w:hAnsi="Arial" w:cs="Arial"/>
          <w:bCs/>
          <w:sz w:val="20"/>
          <w:szCs w:val="20"/>
          <w:lang w:eastAsia="es-ES"/>
        </w:rPr>
      </w:pPr>
      <w:r w:rsidRPr="00762E4B">
        <w:rPr>
          <w:rFonts w:ascii="Arial" w:eastAsia="Times New Roman" w:hAnsi="Arial" w:cs="Arial"/>
          <w:bCs/>
          <w:sz w:val="20"/>
          <w:szCs w:val="20"/>
          <w:lang w:eastAsia="es-ES"/>
        </w:rPr>
        <w:t>Señores</w:t>
      </w:r>
    </w:p>
    <w:p w14:paraId="30B123F1" w14:textId="77777777" w:rsidR="00F46BEE" w:rsidRPr="00762E4B" w:rsidRDefault="00346E06" w:rsidP="00B31E1C">
      <w:pPr>
        <w:tabs>
          <w:tab w:val="left" w:pos="9072"/>
        </w:tabs>
        <w:spacing w:after="0" w:line="240" w:lineRule="auto"/>
        <w:ind w:left="284" w:right="-1" w:hanging="284"/>
        <w:jc w:val="both"/>
        <w:rPr>
          <w:rFonts w:ascii="Arial" w:eastAsia="Times New Roman" w:hAnsi="Arial" w:cs="Arial"/>
          <w:b/>
          <w:bCs/>
          <w:sz w:val="20"/>
          <w:szCs w:val="20"/>
          <w:lang w:eastAsia="es-ES"/>
        </w:rPr>
      </w:pPr>
      <w:r w:rsidRPr="00762E4B">
        <w:rPr>
          <w:rFonts w:ascii="Arial" w:eastAsia="Times New Roman" w:hAnsi="Arial" w:cs="Arial"/>
          <w:b/>
          <w:bCs/>
          <w:sz w:val="20"/>
          <w:szCs w:val="20"/>
          <w:lang w:eastAsia="es-ES"/>
        </w:rPr>
        <w:t>UNIDAD PRESTADORA DE SALUD NARIÑO</w:t>
      </w:r>
    </w:p>
    <w:p w14:paraId="16BC9FEE" w14:textId="77777777" w:rsidR="00F46BEE" w:rsidRPr="00762E4B" w:rsidRDefault="00F46BEE" w:rsidP="00B31E1C">
      <w:pPr>
        <w:tabs>
          <w:tab w:val="left" w:pos="9072"/>
        </w:tabs>
        <w:spacing w:after="0" w:line="240" w:lineRule="auto"/>
        <w:ind w:right="-1"/>
        <w:jc w:val="both"/>
        <w:rPr>
          <w:rFonts w:ascii="Arial" w:eastAsia="Times New Roman" w:hAnsi="Arial" w:cs="Arial"/>
          <w:b/>
          <w:bCs/>
          <w:sz w:val="20"/>
          <w:szCs w:val="20"/>
          <w:lang w:eastAsia="es-ES"/>
        </w:rPr>
      </w:pPr>
      <w:r w:rsidRPr="00762E4B">
        <w:rPr>
          <w:rFonts w:ascii="Arial" w:eastAsia="Times New Roman" w:hAnsi="Arial" w:cs="Arial"/>
          <w:b/>
          <w:bCs/>
          <w:sz w:val="20"/>
          <w:szCs w:val="20"/>
          <w:lang w:eastAsia="es-ES"/>
        </w:rPr>
        <w:t>POLICÍA NACIONAL</w:t>
      </w:r>
    </w:p>
    <w:p w14:paraId="5D503CF5" w14:textId="273CC7FC" w:rsidR="00D806DC" w:rsidRPr="00762E4B" w:rsidRDefault="008A2F6F" w:rsidP="00B31E1C">
      <w:pPr>
        <w:tabs>
          <w:tab w:val="left" w:pos="9072"/>
          <w:tab w:val="left" w:pos="9214"/>
        </w:tabs>
        <w:autoSpaceDE w:val="0"/>
        <w:autoSpaceDN w:val="0"/>
        <w:spacing w:after="0" w:line="240" w:lineRule="auto"/>
        <w:ind w:right="-1"/>
        <w:jc w:val="both"/>
        <w:rPr>
          <w:rFonts w:ascii="Arial" w:eastAsia="Times New Roman" w:hAnsi="Arial" w:cs="Arial"/>
          <w:bCs/>
          <w:sz w:val="20"/>
          <w:szCs w:val="20"/>
          <w:lang w:eastAsia="es-ES"/>
        </w:rPr>
      </w:pPr>
      <w:r>
        <w:rPr>
          <w:rFonts w:ascii="Arial" w:eastAsia="Times New Roman" w:hAnsi="Arial" w:cs="Arial"/>
          <w:bCs/>
          <w:sz w:val="20"/>
          <w:szCs w:val="20"/>
          <w:lang w:eastAsia="es-ES"/>
        </w:rPr>
        <w:t>La Ciudad</w:t>
      </w:r>
      <w:r w:rsidR="00D806DC" w:rsidRPr="00762E4B">
        <w:rPr>
          <w:rFonts w:ascii="Arial" w:eastAsia="Times New Roman" w:hAnsi="Arial" w:cs="Arial"/>
          <w:bCs/>
          <w:sz w:val="20"/>
          <w:szCs w:val="20"/>
          <w:lang w:eastAsia="es-ES"/>
        </w:rPr>
        <w:t>-</w:t>
      </w:r>
    </w:p>
    <w:p w14:paraId="6A3F787D" w14:textId="77777777" w:rsidR="00D806DC" w:rsidRPr="00762E4B" w:rsidRDefault="00D806DC" w:rsidP="00D806DC">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p>
    <w:p w14:paraId="53DDB78D" w14:textId="76482420" w:rsidR="00B31E1C" w:rsidRPr="00B31E1C" w:rsidRDefault="00F46BEE" w:rsidP="00B31E1C">
      <w:pPr>
        <w:pStyle w:val="Textoindependiente"/>
        <w:jc w:val="both"/>
        <w:rPr>
          <w:rFonts w:eastAsia="Calibri"/>
          <w:b/>
          <w:color w:val="000000" w:themeColor="text1"/>
          <w:sz w:val="20"/>
          <w:lang w:val="es-CO" w:eastAsia="ar-SA"/>
        </w:rPr>
      </w:pPr>
      <w:r w:rsidRPr="00762E4B">
        <w:rPr>
          <w:rFonts w:cs="Arial"/>
          <w:sz w:val="20"/>
          <w:lang w:val="es-ES_tradnl"/>
        </w:rPr>
        <w:t xml:space="preserve">Referencia: Presentación de propuesta para el proceso de Mínima Cuantía </w:t>
      </w:r>
      <w:r w:rsidR="00D82AF5">
        <w:rPr>
          <w:rFonts w:cs="Arial"/>
          <w:b/>
          <w:sz w:val="20"/>
          <w:lang w:val="es-ES_tradnl"/>
        </w:rPr>
        <w:t>PN UPRES NARIÑO MIC 015 2024</w:t>
      </w:r>
      <w:r w:rsidRPr="00762E4B">
        <w:rPr>
          <w:rFonts w:cs="Arial"/>
          <w:sz w:val="20"/>
          <w:lang w:val="es-ES_tradnl"/>
        </w:rPr>
        <w:t xml:space="preserve">, durante la vigencia del contrato si este se llegara a suscribir, el cual tiene por objeto la </w:t>
      </w:r>
      <w:r w:rsidR="00B31E1C" w:rsidRPr="00B31E1C">
        <w:rPr>
          <w:rFonts w:eastAsia="Calibri"/>
          <w:b/>
          <w:color w:val="000000" w:themeColor="text1"/>
          <w:sz w:val="20"/>
          <w:lang w:val="es-CO" w:eastAsia="ar-SA"/>
        </w:rPr>
        <w:t>“</w:t>
      </w:r>
      <w:bookmarkStart w:id="9" w:name="_Hlk144887821"/>
      <w:r w:rsidR="00B31E1C" w:rsidRPr="00B31E1C">
        <w:rPr>
          <w:rFonts w:eastAsia="Calibri"/>
          <w:b/>
          <w:color w:val="000000" w:themeColor="text1"/>
          <w:sz w:val="20"/>
          <w:lang w:val="es-CO" w:eastAsia="ar-SA"/>
        </w:rPr>
        <w:t xml:space="preserve">ALQUILER DE SOFTWARE Y HARDWARE Y HERRAMIENTAS DE TELECOMUNCIACIÓN PARA EL FUNCIONAMIENTO DEL CALL CENTER PARA EL AGENDAMIENTO, CONFIRMACIÓN, CANCELACIÓN Y REASIGNACIÓN DE CITAS MÉDICAS DE </w:t>
      </w:r>
      <w:r w:rsidR="00543996" w:rsidRPr="00B31E1C">
        <w:rPr>
          <w:rFonts w:eastAsia="Calibri"/>
          <w:b/>
          <w:color w:val="000000" w:themeColor="text1"/>
          <w:sz w:val="20"/>
          <w:lang w:val="es-CO" w:eastAsia="ar-SA"/>
        </w:rPr>
        <w:t>LA UNIDAD</w:t>
      </w:r>
      <w:r w:rsidR="00B31E1C" w:rsidRPr="00B31E1C">
        <w:rPr>
          <w:rFonts w:eastAsia="Calibri"/>
          <w:b/>
          <w:color w:val="000000" w:themeColor="text1"/>
          <w:sz w:val="20"/>
          <w:lang w:val="es-CO" w:eastAsia="ar-SA"/>
        </w:rPr>
        <w:t xml:space="preserve"> PRESTADORA DE SALUD DE NARIÑO</w:t>
      </w:r>
      <w:bookmarkEnd w:id="9"/>
      <w:r w:rsidR="00B31E1C" w:rsidRPr="00B31E1C">
        <w:rPr>
          <w:rFonts w:eastAsia="Calibri"/>
          <w:b/>
          <w:color w:val="000000" w:themeColor="text1"/>
          <w:sz w:val="20"/>
          <w:lang w:val="es-CO" w:eastAsia="ar-SA"/>
        </w:rPr>
        <w:t>”</w:t>
      </w:r>
      <w:r w:rsidR="00D00DF2">
        <w:rPr>
          <w:rFonts w:eastAsia="Calibri"/>
          <w:b/>
          <w:color w:val="000000" w:themeColor="text1"/>
          <w:sz w:val="20"/>
          <w:lang w:val="es-CO" w:eastAsia="ar-SA"/>
        </w:rPr>
        <w:t>.</w:t>
      </w:r>
    </w:p>
    <w:p w14:paraId="1FFE4C6C" w14:textId="5B43D20A" w:rsidR="00AD14E5" w:rsidRPr="00762E4B" w:rsidRDefault="00AD14E5" w:rsidP="00AD14E5">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p>
    <w:p w14:paraId="79C68C1E" w14:textId="77777777" w:rsidR="00AD14E5" w:rsidRPr="00762E4B" w:rsidRDefault="00AD14E5" w:rsidP="00AD14E5">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p>
    <w:p w14:paraId="7BA3463D" w14:textId="7E573C57" w:rsidR="002A2B88" w:rsidRPr="00B31E1C" w:rsidRDefault="00F46BEE" w:rsidP="002A2B88">
      <w:pPr>
        <w:pStyle w:val="Textoindependiente"/>
        <w:jc w:val="both"/>
        <w:rPr>
          <w:rFonts w:eastAsia="Calibri"/>
          <w:b/>
          <w:color w:val="000000" w:themeColor="text1"/>
          <w:sz w:val="20"/>
          <w:lang w:val="es-CO" w:eastAsia="ar-SA"/>
        </w:rPr>
      </w:pPr>
      <w:r w:rsidRPr="00762E4B">
        <w:rPr>
          <w:rFonts w:cs="Arial"/>
          <w:sz w:val="20"/>
          <w:lang w:val="es-ES_tradn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D82AF5">
        <w:rPr>
          <w:rFonts w:cs="Arial"/>
          <w:b/>
          <w:sz w:val="20"/>
          <w:lang w:val="es-ES_tradnl"/>
        </w:rPr>
        <w:t>PN UPRES NARIÑO MIC 015 2024</w:t>
      </w:r>
      <w:r w:rsidRPr="00762E4B">
        <w:rPr>
          <w:rFonts w:cs="Arial"/>
          <w:sz w:val="20"/>
          <w:lang w:val="es-ES_tradnl"/>
        </w:rPr>
        <w:t xml:space="preserve">, durante la vigencia del contrato si este se llegara a suscribir, el cual tiene por objeto la </w:t>
      </w:r>
      <w:r w:rsidR="002A2B88" w:rsidRPr="00B31E1C">
        <w:rPr>
          <w:rFonts w:eastAsia="Calibri"/>
          <w:b/>
          <w:color w:val="000000" w:themeColor="text1"/>
          <w:sz w:val="20"/>
          <w:lang w:val="es-CO" w:eastAsia="ar-SA"/>
        </w:rPr>
        <w:t>“</w:t>
      </w:r>
      <w:r w:rsidR="00D82AF5">
        <w:rPr>
          <w:rFonts w:eastAsia="Calibri"/>
          <w:b/>
          <w:color w:val="000000" w:themeColor="text1"/>
          <w:sz w:val="20"/>
          <w:lang w:val="es-CO" w:eastAsia="ar-SA"/>
        </w:rPr>
        <w:t>ALQUILER DE SOFTWARE, HARDWARE Y HERRAMIENTAS DE TELECOMUNCIACIÓN PARA EL FUNCIONAMIENTO DEL CALL CENTER, AGENDAMIENTO, CONFIRMACIÓN, CANCELACIÓN Y REASIGNACIÓN DE CITAS CONSULTA EXTERNA DE LA  UNIDAD PRESTADORA DE SALUD DE NARIÑO</w:t>
      </w:r>
      <w:r w:rsidR="002A2B88" w:rsidRPr="00B31E1C">
        <w:rPr>
          <w:rFonts w:eastAsia="Calibri"/>
          <w:b/>
          <w:color w:val="000000" w:themeColor="text1"/>
          <w:sz w:val="20"/>
          <w:lang w:val="es-CO" w:eastAsia="ar-SA"/>
        </w:rPr>
        <w:t>”</w:t>
      </w:r>
    </w:p>
    <w:p w14:paraId="44E2460B" w14:textId="77777777" w:rsidR="008A2F6F" w:rsidRPr="00762E4B" w:rsidRDefault="008A2F6F" w:rsidP="008A2F6F">
      <w:pPr>
        <w:tabs>
          <w:tab w:val="left" w:pos="9072"/>
          <w:tab w:val="left" w:pos="9214"/>
        </w:tabs>
        <w:autoSpaceDE w:val="0"/>
        <w:autoSpaceDN w:val="0"/>
        <w:spacing w:after="0" w:line="240" w:lineRule="auto"/>
        <w:ind w:right="-1"/>
        <w:jc w:val="both"/>
        <w:rPr>
          <w:rFonts w:ascii="Arial" w:eastAsia="Times New Roman" w:hAnsi="Arial" w:cs="Arial"/>
          <w:color w:val="000000"/>
          <w:sz w:val="20"/>
          <w:szCs w:val="20"/>
          <w:lang w:eastAsia="es-CO"/>
        </w:rPr>
      </w:pPr>
    </w:p>
    <w:p w14:paraId="106CD953" w14:textId="6A792737" w:rsidR="00F46BEE" w:rsidRPr="00762E4B" w:rsidRDefault="008A2F6F" w:rsidP="009A3C91">
      <w:pPr>
        <w:tabs>
          <w:tab w:val="left" w:pos="9072"/>
          <w:tab w:val="left" w:pos="9214"/>
        </w:tabs>
        <w:autoSpaceDE w:val="0"/>
        <w:autoSpaceDN w:val="0"/>
        <w:spacing w:after="0" w:line="240" w:lineRule="auto"/>
        <w:ind w:left="-142" w:right="-1" w:hanging="142"/>
        <w:jc w:val="both"/>
        <w:rPr>
          <w:rFonts w:ascii="Arial" w:eastAsia="Times New Roman" w:hAnsi="Arial" w:cs="Arial"/>
          <w:color w:val="000000"/>
          <w:sz w:val="20"/>
          <w:szCs w:val="20"/>
          <w:lang w:val="es-ES_tradnl" w:eastAsia="es-CO"/>
        </w:rPr>
      </w:pPr>
      <w:r>
        <w:rPr>
          <w:rFonts w:ascii="Arial" w:eastAsia="Times New Roman" w:hAnsi="Arial" w:cs="Arial"/>
          <w:color w:val="000000"/>
          <w:sz w:val="20"/>
          <w:szCs w:val="20"/>
          <w:lang w:val="es-ES_tradnl" w:eastAsia="es-CO"/>
        </w:rPr>
        <w:t xml:space="preserve">   </w:t>
      </w:r>
      <w:r w:rsidR="00F46BEE" w:rsidRPr="00762E4B">
        <w:rPr>
          <w:rFonts w:ascii="Arial" w:eastAsia="Times New Roman" w:hAnsi="Arial" w:cs="Arial"/>
          <w:color w:val="000000"/>
          <w:sz w:val="20"/>
          <w:szCs w:val="20"/>
          <w:lang w:val="es-ES_tradnl" w:eastAsia="es-CO"/>
        </w:rPr>
        <w:t xml:space="preserve">En relación con la propuesta que presento, manifiesto lo siguiente: </w:t>
      </w:r>
    </w:p>
    <w:p w14:paraId="3AD9FC3A"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57AE03F4"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 </w:t>
      </w:r>
      <w:r w:rsidRPr="00B046EC">
        <w:rPr>
          <w:rFonts w:ascii="Arial" w:eastAsia="Times New Roman" w:hAnsi="Arial" w:cs="Arial"/>
          <w:color w:val="000000"/>
          <w:sz w:val="20"/>
          <w:szCs w:val="20"/>
          <w:lang w:val="es-ES_tradnl" w:eastAsia="es-CO"/>
        </w:rPr>
        <w:t>Que el proponente que represento conoce y acepta el contenido de la invitación pública y de sus Anexos y Formularios, así como el de cada uno de los adendas hechos al mismo.</w:t>
      </w:r>
    </w:p>
    <w:p w14:paraId="49DA7B09"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 xml:space="preserve"> </w:t>
      </w:r>
    </w:p>
    <w:p w14:paraId="5DAEE87A"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 </w:t>
      </w:r>
      <w:r w:rsidRPr="00B046EC">
        <w:rPr>
          <w:rFonts w:ascii="Arial" w:eastAsia="Times New Roman" w:hAnsi="Arial" w:cs="Arial"/>
          <w:color w:val="000000"/>
          <w:sz w:val="20"/>
          <w:szCs w:val="20"/>
          <w:lang w:val="es-ES_tradnl" w:eastAsia="es-CO"/>
        </w:rPr>
        <w:t xml:space="preserve">Que la propuesta que presento es irrevocable e incondicional, y obliga insubordinadamente al proponente que represento. </w:t>
      </w:r>
    </w:p>
    <w:p w14:paraId="1A1972DB"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5D57E990" w14:textId="77777777" w:rsidR="00F46BEE" w:rsidRPr="00B046EC" w:rsidRDefault="00F46BEE" w:rsidP="008A2F6F">
      <w:pPr>
        <w:tabs>
          <w:tab w:val="left" w:pos="9072"/>
          <w:tab w:val="left" w:pos="9214"/>
        </w:tabs>
        <w:autoSpaceDE w:val="0"/>
        <w:autoSpaceDN w:val="0"/>
        <w:adjustRightInd w:val="0"/>
        <w:spacing w:after="253"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3. </w:t>
      </w:r>
      <w:r w:rsidRPr="00B046EC">
        <w:rPr>
          <w:rFonts w:ascii="Arial" w:eastAsia="Times New Roman" w:hAnsi="Arial" w:cs="Arial"/>
          <w:color w:val="000000"/>
          <w:sz w:val="20"/>
          <w:szCs w:val="20"/>
          <w:lang w:val="es-ES_tradnl" w:eastAsia="es-CO"/>
        </w:rPr>
        <w:t xml:space="preserve">Que ni el representante legal ó apoderado del proponente, ni el proponente mismo, ni sus integrantes y directores nos encontramos incursos en ninguna de las causales de inhabilidad y/o incompatibilidad determinadas por la Constitución Política y la ley aplicable. </w:t>
      </w:r>
    </w:p>
    <w:p w14:paraId="10A82763" w14:textId="1DD4B562" w:rsidR="00F46BEE" w:rsidRPr="00B046EC" w:rsidRDefault="00F46BEE" w:rsidP="008A2F6F">
      <w:pPr>
        <w:tabs>
          <w:tab w:val="left" w:pos="9072"/>
          <w:tab w:val="left" w:pos="9214"/>
        </w:tabs>
        <w:autoSpaceDE w:val="0"/>
        <w:autoSpaceDN w:val="0"/>
        <w:adjustRightInd w:val="0"/>
        <w:spacing w:after="253"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lastRenderedPageBreak/>
        <w:t xml:space="preserve">4. </w:t>
      </w:r>
      <w:r w:rsidRPr="00B046EC">
        <w:rPr>
          <w:rFonts w:ascii="Arial" w:eastAsia="Times New Roman" w:hAnsi="Arial" w:cs="Arial"/>
          <w:color w:val="000000"/>
          <w:sz w:val="20"/>
          <w:szCs w:val="20"/>
          <w:lang w:val="es-ES_tradnl" w:eastAsia="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4D101A">
        <w:rPr>
          <w:rFonts w:ascii="Arial" w:eastAsia="Times New Roman" w:hAnsi="Arial" w:cs="Arial"/>
          <w:color w:val="000000"/>
          <w:sz w:val="20"/>
          <w:szCs w:val="20"/>
          <w:lang w:val="es-ES_tradnl" w:eastAsia="es-CO"/>
        </w:rPr>
        <w:t>.</w:t>
      </w:r>
      <w:r w:rsidRPr="00B046EC">
        <w:rPr>
          <w:rFonts w:ascii="Arial" w:eastAsia="Times New Roman" w:hAnsi="Arial" w:cs="Arial"/>
          <w:color w:val="000000"/>
          <w:sz w:val="20"/>
          <w:szCs w:val="20"/>
          <w:lang w:val="es-ES_tradnl" w:eastAsia="es-CO"/>
        </w:rPr>
        <w:t xml:space="preserve"> </w:t>
      </w:r>
    </w:p>
    <w:p w14:paraId="1DFBADED" w14:textId="77777777" w:rsidR="00F46BEE" w:rsidRPr="00B046EC" w:rsidRDefault="00F46BEE" w:rsidP="008A2F6F">
      <w:pPr>
        <w:tabs>
          <w:tab w:val="left" w:pos="9072"/>
          <w:tab w:val="left" w:pos="9214"/>
        </w:tabs>
        <w:autoSpaceDE w:val="0"/>
        <w:autoSpaceDN w:val="0"/>
        <w:adjustRightInd w:val="0"/>
        <w:spacing w:after="253"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5. </w:t>
      </w:r>
      <w:r w:rsidRPr="00B046EC">
        <w:rPr>
          <w:rFonts w:ascii="Arial" w:eastAsia="Times New Roman" w:hAnsi="Arial" w:cs="Arial"/>
          <w:color w:val="000000"/>
          <w:sz w:val="20"/>
          <w:szCs w:val="20"/>
          <w:lang w:val="es-ES_tradnl" w:eastAsia="es-CO"/>
        </w:rPr>
        <w:t xml:space="preserve">Que nuestra propuesta básica cumple con todos y cada uno de los requerimientos y condiciones establecidos en la invitación pública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 </w:t>
      </w:r>
    </w:p>
    <w:p w14:paraId="5B4C0FF9" w14:textId="0E325F9D" w:rsidR="00F46BEE" w:rsidRPr="00B046EC" w:rsidRDefault="00F46BEE" w:rsidP="008A2F6F">
      <w:pPr>
        <w:tabs>
          <w:tab w:val="left" w:pos="9072"/>
          <w:tab w:val="left" w:pos="9214"/>
        </w:tabs>
        <w:autoSpaceDE w:val="0"/>
        <w:autoSpaceDN w:val="0"/>
        <w:adjustRightInd w:val="0"/>
        <w:spacing w:after="253"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6. </w:t>
      </w:r>
      <w:r w:rsidRPr="00B046EC">
        <w:rPr>
          <w:rFonts w:ascii="Arial" w:eastAsia="Times New Roman" w:hAnsi="Arial" w:cs="Arial"/>
          <w:color w:val="000000"/>
          <w:sz w:val="20"/>
          <w:szCs w:val="20"/>
          <w:lang w:val="es-ES_tradnl" w:eastAsia="es-CO"/>
        </w:rPr>
        <w:t xml:space="preserve">Que nos comprometemos a proveer a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xml:space="preserve">, en caso de resultar adjudicatarios del presente proceso de contratación, los bienes ofrecidos en la presente propuesta, que corresponden a aquellos solicitados por la invitación pública, con las especificaciones y en los términos, condiciones y plazos establecidos y en las condiciones de la presente carta de presentación. </w:t>
      </w:r>
    </w:p>
    <w:p w14:paraId="100DAA1D" w14:textId="77777777" w:rsidR="00F46BEE" w:rsidRPr="00B046EC" w:rsidRDefault="00F46BEE" w:rsidP="008A2F6F">
      <w:pPr>
        <w:tabs>
          <w:tab w:val="left" w:pos="9072"/>
          <w:tab w:val="left" w:pos="9214"/>
        </w:tabs>
        <w:autoSpaceDE w:val="0"/>
        <w:autoSpaceDN w:val="0"/>
        <w:adjustRightInd w:val="0"/>
        <w:spacing w:after="253"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7. </w:t>
      </w:r>
      <w:r w:rsidRPr="00B046EC">
        <w:rPr>
          <w:rFonts w:ascii="Arial" w:eastAsia="Times New Roman" w:hAnsi="Arial" w:cs="Arial"/>
          <w:color w:val="000000"/>
          <w:sz w:val="20"/>
          <w:szCs w:val="20"/>
          <w:lang w:val="es-ES_tradnl" w:eastAsia="es-CO"/>
        </w:rPr>
        <w:t xml:space="preserve">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xml:space="preserve">, en el caso de resultar adjudicataria nuestra propuesta, cumple con todas y cada una de las exigencias de la invitación pública, sus anexos, sus formularios y adendas que llegaren a suscribirse. </w:t>
      </w:r>
    </w:p>
    <w:p w14:paraId="7743C82A"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8. </w:t>
      </w:r>
      <w:r w:rsidRPr="00B046EC">
        <w:rPr>
          <w:rFonts w:ascii="Arial" w:eastAsia="Times New Roman" w:hAnsi="Arial" w:cs="Arial"/>
          <w:color w:val="000000"/>
          <w:sz w:val="20"/>
          <w:szCs w:val="20"/>
          <w:lang w:val="es-ES_tradnl"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14:paraId="7E62E4D8"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32F240C2"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9. </w:t>
      </w:r>
      <w:r w:rsidRPr="00B046EC">
        <w:rPr>
          <w:rFonts w:ascii="Arial" w:eastAsia="Times New Roman" w:hAnsi="Arial" w:cs="Arial"/>
          <w:color w:val="000000"/>
          <w:sz w:val="20"/>
          <w:szCs w:val="20"/>
          <w:lang w:val="es-ES_tradnl"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12AB29EC"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4B73F53C"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10. </w:t>
      </w:r>
      <w:r w:rsidRPr="00B046EC">
        <w:rPr>
          <w:rFonts w:ascii="Arial" w:eastAsia="Times New Roman" w:hAnsi="Arial" w:cs="Arial"/>
          <w:color w:val="000000"/>
          <w:sz w:val="20"/>
          <w:szCs w:val="20"/>
          <w:lang w:val="es-ES_tradnl" w:eastAsia="es-CO"/>
        </w:rPr>
        <w:t xml:space="preserve">Reconocemos que ni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14:paraId="3A93E8F9"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575D5AB1"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11. </w:t>
      </w:r>
      <w:r w:rsidRPr="00B046EC">
        <w:rPr>
          <w:rFonts w:ascii="Arial" w:eastAsia="Times New Roman" w:hAnsi="Arial" w:cs="Arial"/>
          <w:color w:val="000000"/>
          <w:sz w:val="20"/>
          <w:szCs w:val="20"/>
          <w:lang w:val="es-ES_tradnl" w:eastAsia="es-CO"/>
        </w:rPr>
        <w:t xml:space="preserve">Reconocemos que ni la invitación pública, del proceso de contratación, ni la información contenida en este documento o proporcionada en conjunto con el mismo o comunicada posteriormente a cualquier persona, ya sea </w:t>
      </w:r>
      <w:r w:rsidRPr="00B046EC">
        <w:rPr>
          <w:rFonts w:ascii="Arial" w:eastAsia="Times New Roman" w:hAnsi="Arial" w:cs="Arial"/>
          <w:color w:val="000000"/>
          <w:sz w:val="20"/>
          <w:szCs w:val="20"/>
          <w:lang w:val="es-ES_tradnl" w:eastAsia="es-CO"/>
        </w:rPr>
        <w:lastRenderedPageBreak/>
        <w:t xml:space="preserve">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14:paraId="336D2805"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7DA51AFC" w14:textId="77777777" w:rsidR="00F46BEE" w:rsidRPr="00B046EC" w:rsidRDefault="00F46BEE" w:rsidP="008A2F6F">
      <w:pPr>
        <w:tabs>
          <w:tab w:val="left" w:pos="9072"/>
          <w:tab w:val="left" w:pos="9214"/>
        </w:tabs>
        <w:autoSpaceDE w:val="0"/>
        <w:autoSpaceDN w:val="0"/>
        <w:adjustRightInd w:val="0"/>
        <w:spacing w:after="253"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12. </w:t>
      </w:r>
      <w:r w:rsidRPr="00B046EC">
        <w:rPr>
          <w:rFonts w:ascii="Arial" w:eastAsia="Times New Roman" w:hAnsi="Arial" w:cs="Arial"/>
          <w:color w:val="000000"/>
          <w:sz w:val="20"/>
          <w:szCs w:val="20"/>
          <w:lang w:val="es-ES_tradnl"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 xml:space="preserve">DE LA POLICÍA NACIONAL, </w:t>
      </w:r>
      <w:r w:rsidRPr="00B046EC">
        <w:rPr>
          <w:rFonts w:ascii="Arial" w:eastAsia="Times New Roman" w:hAnsi="Arial" w:cs="Arial"/>
          <w:color w:val="000000"/>
          <w:sz w:val="20"/>
          <w:szCs w:val="20"/>
          <w:lang w:val="es-ES_tradnl" w:eastAsia="es-CO"/>
        </w:rPr>
        <w:t xml:space="preserve">por considerarlas necesarias para incorporar las variaciones que se deriven de los adendas que se expidan dentro del proceso de selección y contratación No. , las que de antemano aceptamos. </w:t>
      </w:r>
    </w:p>
    <w:p w14:paraId="42092737" w14:textId="77777777" w:rsidR="00F46BEE" w:rsidRPr="00B046EC" w:rsidRDefault="00F46BEE" w:rsidP="008A2F6F">
      <w:pPr>
        <w:tabs>
          <w:tab w:val="left" w:pos="9072"/>
          <w:tab w:val="left" w:pos="9214"/>
        </w:tabs>
        <w:autoSpaceDE w:val="0"/>
        <w:autoSpaceDN w:val="0"/>
        <w:adjustRightInd w:val="0"/>
        <w:spacing w:after="253"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13. </w:t>
      </w:r>
      <w:r w:rsidRPr="00B046EC">
        <w:rPr>
          <w:rFonts w:ascii="Arial" w:eastAsia="Times New Roman" w:hAnsi="Arial" w:cs="Arial"/>
          <w:color w:val="000000"/>
          <w:sz w:val="20"/>
          <w:szCs w:val="20"/>
          <w:lang w:val="es-ES_tradnl" w:eastAsia="es-CO"/>
        </w:rPr>
        <w:t xml:space="preserve">Manifestamos y declaramos que nuestra propuesta no contiene ningún tipo de información confidencial o privada de acuerdo con la ley colombiana, y, en </w:t>
      </w:r>
      <w:r w:rsidR="00346E06">
        <w:rPr>
          <w:rFonts w:ascii="Arial" w:eastAsia="Times New Roman" w:hAnsi="Arial" w:cs="Arial"/>
          <w:color w:val="000000"/>
          <w:sz w:val="20"/>
          <w:szCs w:val="20"/>
          <w:lang w:val="es-ES_tradnl" w:eastAsia="es-CO"/>
        </w:rPr>
        <w:t xml:space="preserve">consecuencia, consideramos que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b/>
          <w:bCs/>
          <w:color w:val="000000"/>
          <w:sz w:val="20"/>
          <w:szCs w:val="20"/>
          <w:lang w:val="es-ES_tradnl" w:eastAsia="es-CO"/>
        </w:rPr>
        <w:t xml:space="preserve"> DE LA POLICÍA NACIONAL</w:t>
      </w:r>
      <w:r w:rsidRPr="00B046EC">
        <w:rPr>
          <w:rFonts w:ascii="Arial" w:eastAsia="Times New Roman" w:hAnsi="Arial" w:cs="Arial"/>
          <w:color w:val="000000"/>
          <w:sz w:val="20"/>
          <w:szCs w:val="20"/>
          <w:lang w:val="es-ES_tradnl" w:eastAsia="es-CO"/>
        </w:rPr>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4323195"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14. </w:t>
      </w:r>
      <w:r w:rsidRPr="00B046EC">
        <w:rPr>
          <w:rFonts w:ascii="Arial" w:eastAsia="Times New Roman" w:hAnsi="Arial" w:cs="Arial"/>
          <w:color w:val="000000"/>
          <w:sz w:val="20"/>
          <w:szCs w:val="20"/>
          <w:lang w:val="es-ES_tradnl"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w:t>
      </w:r>
    </w:p>
    <w:p w14:paraId="44A521B5"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 xml:space="preserve"> </w:t>
      </w:r>
    </w:p>
    <w:p w14:paraId="0E0AEAE8"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15. </w:t>
      </w:r>
      <w:r w:rsidRPr="00B046EC">
        <w:rPr>
          <w:rFonts w:ascii="Arial" w:eastAsia="Times New Roman" w:hAnsi="Arial" w:cs="Arial"/>
          <w:color w:val="000000"/>
          <w:sz w:val="20"/>
          <w:szCs w:val="20"/>
          <w:lang w:val="es-ES_tradnl"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53E28B11"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34FDDB46"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16. </w:t>
      </w:r>
      <w:r w:rsidRPr="00B046EC">
        <w:rPr>
          <w:rFonts w:ascii="Arial" w:eastAsia="Times New Roman" w:hAnsi="Arial" w:cs="Arial"/>
          <w:color w:val="000000"/>
          <w:sz w:val="20"/>
          <w:szCs w:val="20"/>
          <w:lang w:val="es-ES_tradnl" w:eastAsia="es-CO"/>
        </w:rPr>
        <w:t xml:space="preserve">Que me obligo a suministrar a solicitud de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 xml:space="preserve">DE LA POLICÍA NACIONAL </w:t>
      </w:r>
      <w:r w:rsidRPr="00B046EC">
        <w:rPr>
          <w:rFonts w:ascii="Arial" w:eastAsia="Times New Roman" w:hAnsi="Arial" w:cs="Arial"/>
          <w:color w:val="000000"/>
          <w:sz w:val="20"/>
          <w:szCs w:val="20"/>
          <w:lang w:val="es-ES_tradnl" w:eastAsia="es-CO"/>
        </w:rPr>
        <w:t xml:space="preserve">cualquier información necesaria para la correcta evaluación de esta propuesta, dentro de los términos que al efecto determine esa entidad. </w:t>
      </w:r>
    </w:p>
    <w:p w14:paraId="09D1ECF1"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557B8B3A"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17. </w:t>
      </w:r>
      <w:r w:rsidRPr="00B046EC">
        <w:rPr>
          <w:rFonts w:ascii="Arial" w:eastAsia="Times New Roman" w:hAnsi="Arial" w:cs="Arial"/>
          <w:color w:val="000000"/>
          <w:sz w:val="20"/>
          <w:szCs w:val="20"/>
          <w:lang w:val="es-ES_tradnl" w:eastAsia="es-CO"/>
        </w:rPr>
        <w:t xml:space="preserve">Que la presente propuesta </w:t>
      </w:r>
      <w:r w:rsidR="00924C80">
        <w:rPr>
          <w:rFonts w:ascii="Arial" w:eastAsia="Times New Roman" w:hAnsi="Arial" w:cs="Arial"/>
          <w:color w:val="000000"/>
          <w:sz w:val="20"/>
          <w:szCs w:val="20"/>
          <w:lang w:val="es-ES_tradnl" w:eastAsia="es-CO"/>
        </w:rPr>
        <w:t xml:space="preserve">es presentada a través de la plataforma SECOPII, con sus anexos y formularios solicitados por </w:t>
      </w:r>
      <w:r w:rsidR="00EC068C" w:rsidRPr="00EC068C">
        <w:rPr>
          <w:rFonts w:ascii="Arial" w:eastAsia="Times New Roman" w:hAnsi="Arial" w:cs="Arial"/>
          <w:color w:val="000000"/>
          <w:sz w:val="20"/>
          <w:szCs w:val="20"/>
          <w:lang w:val="es-ES_tradnl" w:eastAsia="es-CO"/>
        </w:rPr>
        <w:t>LA UNIDAD PRESTADORA DE SALUD NARIÑO</w:t>
      </w:r>
      <w:r w:rsidR="00924C80">
        <w:rPr>
          <w:rFonts w:ascii="Arial" w:eastAsia="Times New Roman" w:hAnsi="Arial" w:cs="Arial"/>
          <w:color w:val="000000"/>
          <w:sz w:val="20"/>
          <w:szCs w:val="20"/>
          <w:lang w:val="es-ES_tradnl" w:eastAsia="es-CO"/>
        </w:rPr>
        <w:t>.</w:t>
      </w:r>
    </w:p>
    <w:p w14:paraId="7F991A51"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2F9384FF"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18. </w:t>
      </w:r>
      <w:r w:rsidRPr="00B046EC">
        <w:rPr>
          <w:rFonts w:ascii="Arial" w:eastAsia="Times New Roman" w:hAnsi="Arial" w:cs="Arial"/>
          <w:color w:val="000000"/>
          <w:sz w:val="20"/>
          <w:szCs w:val="20"/>
          <w:lang w:val="es-ES_tradnl" w:eastAsia="es-CO"/>
        </w:rPr>
        <w:t xml:space="preserve">Que recibiremos notificaciones en la secretaría de su Despacho, o en la(s) siguiente(s) dirección(es): (Dirección para notificaciones): Teléfono (os): Fax. </w:t>
      </w:r>
    </w:p>
    <w:p w14:paraId="4961EFF2"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2742BB6A" w14:textId="77777777" w:rsidR="003A687A"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color w:val="000000"/>
          <w:sz w:val="20"/>
          <w:szCs w:val="20"/>
          <w:lang w:val="es-ES_tradnl" w:eastAsia="es-CO"/>
        </w:rPr>
        <w:lastRenderedPageBreak/>
        <w:t xml:space="preserve">19. </w:t>
      </w:r>
      <w:r w:rsidRPr="00B046EC">
        <w:rPr>
          <w:rFonts w:ascii="Arial" w:eastAsia="Times New Roman" w:hAnsi="Arial" w:cs="Arial"/>
          <w:color w:val="000000"/>
          <w:sz w:val="20"/>
          <w:szCs w:val="20"/>
          <w:lang w:val="es-ES_tradnl" w:eastAsia="es-CO"/>
        </w:rPr>
        <w:t>Que aceptamos recibir las notificaciones que me sean enviadas vía co</w:t>
      </w:r>
      <w:r w:rsidR="00346E06">
        <w:rPr>
          <w:rFonts w:ascii="Arial" w:eastAsia="Times New Roman" w:hAnsi="Arial" w:cs="Arial"/>
          <w:color w:val="000000"/>
          <w:sz w:val="20"/>
          <w:szCs w:val="20"/>
          <w:lang w:val="es-ES_tradnl" w:eastAsia="es-CO"/>
        </w:rPr>
        <w:t xml:space="preserve">rreo electrónico por parte </w:t>
      </w:r>
      <w:r w:rsidR="003A687A">
        <w:rPr>
          <w:rFonts w:ascii="Arial" w:eastAsia="Times New Roman" w:hAnsi="Arial" w:cs="Arial"/>
          <w:color w:val="000000"/>
          <w:sz w:val="20"/>
          <w:szCs w:val="20"/>
          <w:lang w:val="es-ES_tradnl" w:eastAsia="es-CO"/>
        </w:rPr>
        <w:t xml:space="preserve">de </w:t>
      </w:r>
      <w:r w:rsidR="003A687A" w:rsidRPr="00DC19D9">
        <w:rPr>
          <w:rFonts w:ascii="Arial" w:eastAsia="Times New Roman" w:hAnsi="Arial" w:cs="Arial"/>
          <w:b/>
          <w:color w:val="000000"/>
          <w:sz w:val="20"/>
          <w:szCs w:val="20"/>
          <w:lang w:val="es-ES_tradnl" w:eastAsia="es-CO"/>
        </w:rPr>
        <w:t>LA</w:t>
      </w:r>
      <w:r w:rsidR="00346E06">
        <w:rPr>
          <w:rFonts w:ascii="Arial" w:eastAsia="Times New Roman" w:hAnsi="Arial" w:cs="Arial"/>
          <w:b/>
          <w:bCs/>
          <w:color w:val="000000"/>
          <w:sz w:val="20"/>
          <w:szCs w:val="20"/>
          <w:lang w:val="es-ES_tradnl" w:eastAsia="es-CO"/>
        </w:rPr>
        <w:t xml:space="preserve"> UNIDAD PRESTADORA DE SALUD NARIÑO</w:t>
      </w:r>
      <w:r w:rsidRPr="00B046EC">
        <w:rPr>
          <w:rFonts w:ascii="Arial" w:eastAsia="Times New Roman" w:hAnsi="Arial" w:cs="Arial"/>
          <w:color w:val="000000"/>
          <w:sz w:val="20"/>
          <w:szCs w:val="20"/>
          <w:lang w:val="es-ES_tradnl" w:eastAsia="es-CO"/>
        </w:rPr>
        <w:t xml:space="preserve">, las cuales recibiré en los siguientes correos electrónicos. </w:t>
      </w:r>
    </w:p>
    <w:p w14:paraId="4D3EF16D" w14:textId="461CA1C2"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1) _____________________________ 2) _____________________________________ 3) ______________________________________________</w:t>
      </w:r>
    </w:p>
    <w:p w14:paraId="02C0CCA0"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3976CA6D"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20. </w:t>
      </w:r>
      <w:r w:rsidRPr="00B046EC">
        <w:rPr>
          <w:rFonts w:ascii="Arial" w:eastAsia="Times New Roman" w:hAnsi="Arial" w:cs="Arial"/>
          <w:color w:val="000000"/>
          <w:sz w:val="20"/>
          <w:szCs w:val="20"/>
          <w:lang w:val="es-ES_tradnl" w:eastAsia="es-CO"/>
        </w:rPr>
        <w:t xml:space="preserve">Que en caso de resultar favorecidos en la adjudicación del proceso contratación, los pagos que se pacten dentro del proceso respectivo, deberán consignarse en la cuenta No. (Indicar clase de cuenta, número, banco, sucursal, ciudad, país y cualquier otro dato necesario). </w:t>
      </w:r>
    </w:p>
    <w:p w14:paraId="1D408933"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4FDC2C96"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21. </w:t>
      </w:r>
      <w:r w:rsidRPr="00B046EC">
        <w:rPr>
          <w:rFonts w:ascii="Arial" w:eastAsia="Times New Roman" w:hAnsi="Arial" w:cs="Arial"/>
          <w:color w:val="000000"/>
          <w:sz w:val="20"/>
          <w:szCs w:val="20"/>
          <w:lang w:val="es-ES_tradnl" w:eastAsia="es-CO"/>
        </w:rPr>
        <w:t xml:space="preserve">Que no nos hallamos relacionados en el Boletín de Responsables Fiscales (artículo 60 Ley 610 de 2000). </w:t>
      </w:r>
    </w:p>
    <w:p w14:paraId="4CA76623"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4D0618EB" w14:textId="77777777" w:rsidR="00F46BEE" w:rsidRPr="00B046EC" w:rsidRDefault="00F46BEE" w:rsidP="008A2F6F">
      <w:pPr>
        <w:tabs>
          <w:tab w:val="left" w:pos="9072"/>
          <w:tab w:val="left" w:pos="9214"/>
        </w:tabs>
        <w:autoSpaceDE w:val="0"/>
        <w:autoSpaceDN w:val="0"/>
        <w:adjustRightInd w:val="0"/>
        <w:spacing w:after="0" w:line="240" w:lineRule="auto"/>
        <w:ind w:left="-142"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22. </w:t>
      </w:r>
      <w:r w:rsidRPr="00B046EC">
        <w:rPr>
          <w:rFonts w:ascii="Arial" w:eastAsia="Times New Roman" w:hAnsi="Arial" w:cs="Arial"/>
          <w:color w:val="000000"/>
          <w:sz w:val="20"/>
          <w:szCs w:val="20"/>
          <w:lang w:val="es-ES_tradnl" w:eastAsia="es-CO"/>
        </w:rPr>
        <w:t xml:space="preserve">Que la vigencia de la presente oferta es de _____meses, contados a partir de la presentación de la misma. </w:t>
      </w:r>
    </w:p>
    <w:p w14:paraId="7DF6BECB"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7E026043" w14:textId="77777777" w:rsidR="00F46BEE" w:rsidRDefault="00F46BEE" w:rsidP="00C3674A">
      <w:pPr>
        <w:tabs>
          <w:tab w:val="left" w:pos="9072"/>
          <w:tab w:val="left" w:pos="9214"/>
        </w:tabs>
        <w:autoSpaceDE w:val="0"/>
        <w:autoSpaceDN w:val="0"/>
        <w:adjustRightInd w:val="0"/>
        <w:spacing w:after="0" w:line="240" w:lineRule="auto"/>
        <w:ind w:right="-1"/>
        <w:jc w:val="both"/>
        <w:rPr>
          <w:rFonts w:ascii="Arial" w:eastAsia="Times New Roman" w:hAnsi="Arial" w:cs="Arial"/>
          <w:color w:val="000000"/>
          <w:sz w:val="20"/>
          <w:szCs w:val="20"/>
          <w:lang w:val="es-ES_tradnl" w:eastAsia="es-CO"/>
        </w:rPr>
      </w:pPr>
    </w:p>
    <w:p w14:paraId="3FFDE9FC" w14:textId="77777777" w:rsidR="00640BC2" w:rsidRDefault="00640BC2" w:rsidP="00C3674A">
      <w:pPr>
        <w:tabs>
          <w:tab w:val="left" w:pos="9072"/>
          <w:tab w:val="left" w:pos="9214"/>
        </w:tabs>
        <w:autoSpaceDE w:val="0"/>
        <w:autoSpaceDN w:val="0"/>
        <w:adjustRightInd w:val="0"/>
        <w:spacing w:after="0" w:line="240" w:lineRule="auto"/>
        <w:ind w:right="-1"/>
        <w:jc w:val="both"/>
        <w:rPr>
          <w:rFonts w:ascii="Arial" w:eastAsia="Times New Roman" w:hAnsi="Arial" w:cs="Arial"/>
          <w:color w:val="000000"/>
          <w:sz w:val="20"/>
          <w:szCs w:val="20"/>
          <w:lang w:val="es-ES_tradnl" w:eastAsia="es-CO"/>
        </w:rPr>
      </w:pPr>
    </w:p>
    <w:p w14:paraId="0B064071" w14:textId="77777777" w:rsidR="00640BC2" w:rsidRDefault="00640BC2" w:rsidP="00C3674A">
      <w:pPr>
        <w:tabs>
          <w:tab w:val="left" w:pos="9072"/>
          <w:tab w:val="left" w:pos="9214"/>
        </w:tabs>
        <w:autoSpaceDE w:val="0"/>
        <w:autoSpaceDN w:val="0"/>
        <w:adjustRightInd w:val="0"/>
        <w:spacing w:after="0" w:line="240" w:lineRule="auto"/>
        <w:ind w:right="-1"/>
        <w:jc w:val="both"/>
        <w:rPr>
          <w:rFonts w:ascii="Arial" w:eastAsia="Times New Roman" w:hAnsi="Arial" w:cs="Arial"/>
          <w:color w:val="000000"/>
          <w:sz w:val="20"/>
          <w:szCs w:val="20"/>
          <w:lang w:val="es-ES_tradnl" w:eastAsia="es-CO"/>
        </w:rPr>
      </w:pPr>
    </w:p>
    <w:p w14:paraId="09E2E501" w14:textId="77777777" w:rsidR="00640BC2" w:rsidRDefault="00640BC2" w:rsidP="00C3674A">
      <w:pPr>
        <w:tabs>
          <w:tab w:val="left" w:pos="9072"/>
          <w:tab w:val="left" w:pos="9214"/>
        </w:tabs>
        <w:autoSpaceDE w:val="0"/>
        <w:autoSpaceDN w:val="0"/>
        <w:adjustRightInd w:val="0"/>
        <w:spacing w:after="0" w:line="240" w:lineRule="auto"/>
        <w:ind w:right="-1"/>
        <w:jc w:val="both"/>
        <w:rPr>
          <w:rFonts w:ascii="Arial" w:eastAsia="Times New Roman" w:hAnsi="Arial" w:cs="Arial"/>
          <w:color w:val="000000"/>
          <w:sz w:val="20"/>
          <w:szCs w:val="20"/>
          <w:lang w:val="es-ES_tradnl" w:eastAsia="es-CO"/>
        </w:rPr>
      </w:pPr>
    </w:p>
    <w:p w14:paraId="60780272" w14:textId="77777777" w:rsidR="00640BC2" w:rsidRDefault="00640BC2" w:rsidP="00C3674A">
      <w:pPr>
        <w:tabs>
          <w:tab w:val="left" w:pos="9072"/>
          <w:tab w:val="left" w:pos="9214"/>
        </w:tabs>
        <w:autoSpaceDE w:val="0"/>
        <w:autoSpaceDN w:val="0"/>
        <w:adjustRightInd w:val="0"/>
        <w:spacing w:after="0" w:line="240" w:lineRule="auto"/>
        <w:ind w:right="-1"/>
        <w:jc w:val="both"/>
        <w:rPr>
          <w:rFonts w:ascii="Arial" w:eastAsia="Times New Roman" w:hAnsi="Arial" w:cs="Arial"/>
          <w:color w:val="000000"/>
          <w:sz w:val="20"/>
          <w:szCs w:val="20"/>
          <w:lang w:val="es-ES_tradnl" w:eastAsia="es-CO"/>
        </w:rPr>
      </w:pPr>
    </w:p>
    <w:p w14:paraId="7702BA42" w14:textId="77777777" w:rsidR="00640BC2" w:rsidRPr="00B046EC" w:rsidRDefault="00640BC2" w:rsidP="00C3674A">
      <w:pPr>
        <w:tabs>
          <w:tab w:val="left" w:pos="9072"/>
          <w:tab w:val="left" w:pos="9214"/>
        </w:tabs>
        <w:autoSpaceDE w:val="0"/>
        <w:autoSpaceDN w:val="0"/>
        <w:adjustRightInd w:val="0"/>
        <w:spacing w:after="0" w:line="240" w:lineRule="auto"/>
        <w:ind w:right="-1"/>
        <w:jc w:val="both"/>
        <w:rPr>
          <w:rFonts w:ascii="Arial" w:eastAsia="Times New Roman" w:hAnsi="Arial" w:cs="Arial"/>
          <w:color w:val="000000"/>
          <w:sz w:val="20"/>
          <w:szCs w:val="20"/>
          <w:lang w:val="es-ES_tradnl" w:eastAsia="es-CO"/>
        </w:rPr>
      </w:pPr>
    </w:p>
    <w:p w14:paraId="3C33E78C"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2E46AD6B" w14:textId="77777777" w:rsidR="00F46BEE" w:rsidRPr="00346E06" w:rsidRDefault="00F46BEE" w:rsidP="008A2F6F">
      <w:pPr>
        <w:spacing w:after="0" w:line="240" w:lineRule="auto"/>
        <w:ind w:left="-142"/>
        <w:rPr>
          <w:rFonts w:ascii="Arial" w:eastAsia="Times New Roman" w:hAnsi="Arial" w:cs="Arial"/>
          <w:b/>
          <w:sz w:val="20"/>
          <w:szCs w:val="20"/>
          <w:lang w:eastAsia="es-ES"/>
        </w:rPr>
      </w:pPr>
      <w:r w:rsidRPr="00346E06">
        <w:rPr>
          <w:rFonts w:ascii="Arial" w:eastAsia="Times New Roman" w:hAnsi="Arial" w:cs="Arial"/>
          <w:b/>
          <w:sz w:val="20"/>
          <w:szCs w:val="20"/>
          <w:lang w:eastAsia="es-ES"/>
        </w:rPr>
        <w:t>NOMBRE DEL PROPONENTE</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14:paraId="6877A741" w14:textId="77777777" w:rsidR="00F46BEE" w:rsidRPr="00346E06" w:rsidRDefault="00F46BEE" w:rsidP="008A2F6F">
      <w:pPr>
        <w:spacing w:after="0" w:line="240" w:lineRule="auto"/>
        <w:ind w:left="-142"/>
        <w:rPr>
          <w:rFonts w:ascii="Arial" w:eastAsia="Times New Roman" w:hAnsi="Arial" w:cs="Arial"/>
          <w:b/>
          <w:sz w:val="20"/>
          <w:szCs w:val="20"/>
          <w:lang w:eastAsia="es-ES"/>
        </w:rPr>
      </w:pPr>
      <w:r w:rsidRPr="00346E06">
        <w:rPr>
          <w:rFonts w:ascii="Arial" w:eastAsia="Times New Roman" w:hAnsi="Arial" w:cs="Arial"/>
          <w:b/>
          <w:sz w:val="20"/>
          <w:szCs w:val="20"/>
          <w:lang w:eastAsia="es-ES"/>
        </w:rPr>
        <w:t>NIT o C.C.</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14:paraId="51584A18" w14:textId="2D5E0EE8" w:rsidR="00F46BEE" w:rsidRPr="00346E06" w:rsidRDefault="00F46BEE" w:rsidP="008A2F6F">
      <w:pPr>
        <w:spacing w:after="0" w:line="240" w:lineRule="auto"/>
        <w:ind w:left="-142"/>
        <w:rPr>
          <w:rFonts w:ascii="Arial" w:eastAsia="Times New Roman" w:hAnsi="Arial" w:cs="Arial"/>
          <w:b/>
          <w:sz w:val="20"/>
          <w:szCs w:val="20"/>
          <w:lang w:eastAsia="es-ES"/>
        </w:rPr>
      </w:pPr>
      <w:r w:rsidRPr="00346E06">
        <w:rPr>
          <w:rFonts w:ascii="Arial" w:eastAsia="Times New Roman" w:hAnsi="Arial" w:cs="Arial"/>
          <w:b/>
          <w:sz w:val="20"/>
          <w:szCs w:val="20"/>
          <w:lang w:eastAsia="es-ES"/>
        </w:rPr>
        <w:t xml:space="preserve">NOMBRE DEL </w:t>
      </w:r>
      <w:r w:rsidR="00A964F4" w:rsidRPr="00346E06">
        <w:rPr>
          <w:rFonts w:ascii="Arial" w:eastAsia="Times New Roman" w:hAnsi="Arial" w:cs="Arial"/>
          <w:b/>
          <w:sz w:val="20"/>
          <w:szCs w:val="20"/>
          <w:lang w:eastAsia="es-ES"/>
        </w:rPr>
        <w:t>REPRESENTANTE LEGAL</w:t>
      </w:r>
      <w:r w:rsidRPr="00346E06">
        <w:rPr>
          <w:rFonts w:ascii="Arial" w:eastAsia="Times New Roman" w:hAnsi="Arial" w:cs="Arial"/>
          <w:b/>
          <w:sz w:val="20"/>
          <w:szCs w:val="20"/>
          <w:lang w:eastAsia="es-ES"/>
        </w:rPr>
        <w:tab/>
        <w:t>:</w:t>
      </w:r>
    </w:p>
    <w:p w14:paraId="431F609F" w14:textId="77777777" w:rsidR="00F46BEE" w:rsidRPr="00346E06" w:rsidRDefault="00F46BEE" w:rsidP="008A2F6F">
      <w:pPr>
        <w:spacing w:after="0" w:line="240" w:lineRule="auto"/>
        <w:ind w:left="-142"/>
        <w:rPr>
          <w:rFonts w:ascii="Arial" w:eastAsia="Times New Roman" w:hAnsi="Arial" w:cs="Arial"/>
          <w:b/>
          <w:sz w:val="20"/>
          <w:szCs w:val="20"/>
          <w:lang w:eastAsia="es-ES"/>
        </w:rPr>
      </w:pPr>
      <w:r w:rsidRPr="00346E06">
        <w:rPr>
          <w:rFonts w:ascii="Arial" w:eastAsia="Times New Roman" w:hAnsi="Arial" w:cs="Arial"/>
          <w:b/>
          <w:sz w:val="20"/>
          <w:szCs w:val="20"/>
          <w:lang w:eastAsia="es-ES"/>
        </w:rPr>
        <w:t>C.C.</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14:paraId="25CA8ECD" w14:textId="77777777" w:rsidR="00F46BEE" w:rsidRPr="00346E06" w:rsidRDefault="00F46BEE" w:rsidP="008A2F6F">
      <w:pPr>
        <w:tabs>
          <w:tab w:val="left" w:pos="9072"/>
          <w:tab w:val="left" w:pos="9214"/>
        </w:tabs>
        <w:spacing w:after="0" w:line="240" w:lineRule="auto"/>
        <w:ind w:left="-142" w:right="-1"/>
        <w:rPr>
          <w:rFonts w:ascii="Arial" w:eastAsia="Times New Roman" w:hAnsi="Arial" w:cs="Arial"/>
          <w:b/>
          <w:sz w:val="20"/>
          <w:szCs w:val="20"/>
          <w:lang w:eastAsia="es-ES"/>
        </w:rPr>
      </w:pPr>
      <w:r w:rsidRPr="00346E06">
        <w:rPr>
          <w:rFonts w:ascii="Arial" w:eastAsia="Times New Roman" w:hAnsi="Arial" w:cs="Arial"/>
          <w:b/>
          <w:sz w:val="20"/>
          <w:szCs w:val="20"/>
          <w:lang w:eastAsia="es-ES"/>
        </w:rPr>
        <w:t>FIRMA DEL REPRESENTANTE LEGAL                    :</w:t>
      </w:r>
    </w:p>
    <w:p w14:paraId="66D51C8C" w14:textId="77777777" w:rsidR="00F46BEE" w:rsidRPr="00B046EC" w:rsidRDefault="00F46BEE" w:rsidP="00F46BEE">
      <w:pPr>
        <w:rPr>
          <w:rFonts w:ascii="Arial" w:eastAsia="Times New Roman" w:hAnsi="Arial" w:cs="Arial"/>
          <w:b/>
          <w:lang w:eastAsia="es-ES"/>
        </w:rPr>
      </w:pPr>
      <w:r w:rsidRPr="00346E06">
        <w:rPr>
          <w:rFonts w:ascii="Arial" w:eastAsia="Times New Roman" w:hAnsi="Arial" w:cs="Arial"/>
          <w:b/>
          <w:sz w:val="20"/>
          <w:szCs w:val="20"/>
          <w:lang w:eastAsia="es-ES"/>
        </w:rPr>
        <w:br w:type="page"/>
      </w:r>
    </w:p>
    <w:p w14:paraId="18B50B0B" w14:textId="77777777" w:rsidR="00F46BEE" w:rsidRPr="00B046EC" w:rsidRDefault="00F46BEE" w:rsidP="00F46BEE">
      <w:pPr>
        <w:tabs>
          <w:tab w:val="left" w:pos="240"/>
        </w:tabs>
        <w:autoSpaceDE w:val="0"/>
        <w:autoSpaceDN w:val="0"/>
        <w:spacing w:after="0" w:line="240" w:lineRule="auto"/>
        <w:ind w:left="-426" w:right="284"/>
        <w:contextualSpacing/>
        <w:jc w:val="center"/>
        <w:rPr>
          <w:rFonts w:ascii="Arial" w:eastAsia="Times New Roman" w:hAnsi="Arial" w:cs="Arial"/>
          <w:b/>
          <w:sz w:val="20"/>
          <w:szCs w:val="20"/>
          <w:lang w:val="es-ES_tradnl" w:eastAsia="es-ES"/>
        </w:rPr>
      </w:pPr>
      <w:r w:rsidRPr="00B046EC">
        <w:rPr>
          <w:rFonts w:ascii="Arial" w:eastAsia="Times New Roman" w:hAnsi="Arial" w:cs="Arial"/>
          <w:b/>
          <w:sz w:val="20"/>
          <w:szCs w:val="20"/>
          <w:lang w:val="es-ES_tradnl" w:eastAsia="es-ES"/>
        </w:rPr>
        <w:lastRenderedPageBreak/>
        <w:t>FORMULARIO No. 2</w:t>
      </w:r>
    </w:p>
    <w:p w14:paraId="747552D9" w14:textId="6F7D3ADD" w:rsidR="00F46BEE" w:rsidRPr="00B046EC" w:rsidRDefault="00252343" w:rsidP="00252343">
      <w:pPr>
        <w:spacing w:after="0" w:line="240" w:lineRule="auto"/>
        <w:ind w:right="-91"/>
        <w:rPr>
          <w:rFonts w:ascii="Arial" w:eastAsia="Times New Roman" w:hAnsi="Arial" w:cs="Arial"/>
          <w:b/>
          <w:bCs/>
          <w:sz w:val="20"/>
          <w:szCs w:val="20"/>
          <w:lang w:eastAsia="es-ES"/>
        </w:rPr>
      </w:pPr>
      <w:r>
        <w:rPr>
          <w:rFonts w:ascii="Arial" w:eastAsia="Times New Roman" w:hAnsi="Arial" w:cs="Arial"/>
          <w:b/>
          <w:bCs/>
          <w:sz w:val="20"/>
          <w:szCs w:val="20"/>
          <w:lang w:eastAsia="es-ES"/>
        </w:rPr>
        <w:t xml:space="preserve">                                        </w:t>
      </w:r>
      <w:r w:rsidR="00F46BEE" w:rsidRPr="00B046EC">
        <w:rPr>
          <w:rFonts w:ascii="Arial" w:eastAsia="Times New Roman" w:hAnsi="Arial" w:cs="Arial"/>
          <w:b/>
          <w:bCs/>
          <w:sz w:val="20"/>
          <w:szCs w:val="20"/>
          <w:lang w:eastAsia="es-ES"/>
        </w:rPr>
        <w:t>DATOS BÁSICOS BENEFICIARIO CUENTA</w:t>
      </w:r>
    </w:p>
    <w:p w14:paraId="53F85554" w14:textId="77777777" w:rsidR="00F46BEE" w:rsidRPr="00B046EC" w:rsidRDefault="00F46BEE" w:rsidP="00F46BEE">
      <w:pPr>
        <w:spacing w:after="0" w:line="240" w:lineRule="auto"/>
        <w:ind w:right="-91"/>
        <w:jc w:val="center"/>
        <w:rPr>
          <w:rFonts w:ascii="Arial" w:eastAsia="Times New Roman" w:hAnsi="Arial" w:cs="Arial"/>
          <w:b/>
          <w:bCs/>
          <w:sz w:val="20"/>
          <w:szCs w:val="20"/>
          <w:lang w:eastAsia="es-ES"/>
        </w:rPr>
      </w:pPr>
    </w:p>
    <w:p w14:paraId="78EE5326"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CIUDAD_______________________                 FECHA ___________________________________</w:t>
      </w:r>
    </w:p>
    <w:p w14:paraId="69F8DEA0"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0B8189D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Me permito certificar la siguiente información con el objeto de ser incluida en el Sistema Integrado de Información Financiera SIIF. </w:t>
      </w:r>
    </w:p>
    <w:p w14:paraId="03922EFD"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1A215BA1" w14:textId="7D9B7388" w:rsidR="00F46BEE" w:rsidRPr="00B046EC" w:rsidRDefault="00E527C1"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APERTURA _</w:t>
      </w:r>
      <w:r w:rsidR="00F46BEE" w:rsidRPr="00B046EC">
        <w:rPr>
          <w:rFonts w:ascii="Arial" w:eastAsia="Times New Roman" w:hAnsi="Arial" w:cs="Arial"/>
          <w:sz w:val="18"/>
          <w:szCs w:val="18"/>
          <w:lang w:eastAsia="es-ES"/>
        </w:rPr>
        <w:t>________________________          CANCELACIÓN  ___________________________</w:t>
      </w:r>
    </w:p>
    <w:p w14:paraId="0CC5006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7CAD9C93"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I. DATOS ENTIDAD INFORMANTE (Beneficiario)</w:t>
      </w:r>
    </w:p>
    <w:p w14:paraId="2B5CAAD7" w14:textId="77777777" w:rsidR="00F46BEE" w:rsidRPr="00B046EC" w:rsidRDefault="00F46BEE" w:rsidP="00F46BEE">
      <w:pPr>
        <w:spacing w:after="0" w:line="360" w:lineRule="auto"/>
        <w:ind w:left="-284" w:right="-1"/>
        <w:jc w:val="both"/>
        <w:rPr>
          <w:rFonts w:ascii="Arial" w:eastAsia="Times New Roman" w:hAnsi="Arial" w:cs="Arial"/>
          <w:sz w:val="18"/>
          <w:szCs w:val="18"/>
          <w:lang w:eastAsia="es-ES"/>
        </w:rPr>
      </w:pPr>
    </w:p>
    <w:p w14:paraId="1D12C244" w14:textId="1A8D7B32"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Entidad o beneficiario; _______________________      </w:t>
      </w:r>
      <w:r w:rsidR="00E527C1" w:rsidRPr="00B046EC">
        <w:rPr>
          <w:rFonts w:ascii="Arial" w:eastAsia="Times New Roman" w:hAnsi="Arial" w:cs="Arial"/>
          <w:sz w:val="18"/>
          <w:szCs w:val="18"/>
          <w:lang w:eastAsia="es-ES"/>
        </w:rPr>
        <w:t>NIT _</w:t>
      </w:r>
      <w:r w:rsidRPr="00B046EC">
        <w:rPr>
          <w:rFonts w:ascii="Arial" w:eastAsia="Times New Roman" w:hAnsi="Arial" w:cs="Arial"/>
          <w:sz w:val="18"/>
          <w:szCs w:val="18"/>
          <w:lang w:eastAsia="es-ES"/>
        </w:rPr>
        <w:t>__________________________</w:t>
      </w:r>
    </w:p>
    <w:p w14:paraId="73B35B1B"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                                      _______________________      Y/O                  ____________________</w:t>
      </w:r>
    </w:p>
    <w:p w14:paraId="42BB01AF"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                                      _______________________      C.C.                 ____________________</w:t>
      </w:r>
    </w:p>
    <w:p w14:paraId="1B3C7F8D"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Dirección;                      _______________________      Teléfono          ____________________</w:t>
      </w:r>
    </w:p>
    <w:p w14:paraId="7AF60A0D"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Fax;                 </w:t>
      </w:r>
      <w:r w:rsidRPr="00B046EC">
        <w:rPr>
          <w:rFonts w:ascii="Arial" w:eastAsia="Times New Roman" w:hAnsi="Arial" w:cs="Arial"/>
          <w:sz w:val="18"/>
          <w:szCs w:val="18"/>
          <w:lang w:eastAsia="es-ES"/>
        </w:rPr>
        <w:tab/>
        <w:t xml:space="preserve">            _______________________       Departamento ____________________</w:t>
      </w:r>
    </w:p>
    <w:p w14:paraId="4BECA004"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Ciudad;</w:t>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t xml:space="preserve">            _______________________       Municipio         ____________________</w:t>
      </w:r>
    </w:p>
    <w:p w14:paraId="4FC386B4" w14:textId="77777777" w:rsidR="00F46BEE" w:rsidRPr="00B046EC" w:rsidRDefault="00F46BEE" w:rsidP="00F46BEE">
      <w:pPr>
        <w:spacing w:after="0" w:line="360" w:lineRule="auto"/>
        <w:ind w:left="-284" w:right="-1"/>
        <w:jc w:val="both"/>
        <w:rPr>
          <w:rFonts w:ascii="Arial" w:eastAsia="Times New Roman" w:hAnsi="Arial" w:cs="Arial"/>
          <w:sz w:val="18"/>
          <w:szCs w:val="18"/>
          <w:lang w:eastAsia="es-ES"/>
        </w:rPr>
      </w:pPr>
    </w:p>
    <w:p w14:paraId="1B138BA6"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Denominación de la cuenta;                  </w:t>
      </w:r>
      <w:r w:rsidRPr="00B046EC">
        <w:rPr>
          <w:rFonts w:ascii="Arial" w:eastAsia="Times New Roman" w:hAnsi="Arial" w:cs="Arial"/>
          <w:sz w:val="18"/>
          <w:szCs w:val="18"/>
          <w:lang w:eastAsia="es-ES"/>
        </w:rPr>
        <w:tab/>
        <w:t>Corriente __________________________________</w:t>
      </w:r>
    </w:p>
    <w:p w14:paraId="57E11421"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b/>
        <w:t xml:space="preserve">                                                    Ahorros   __________________________________</w:t>
      </w:r>
    </w:p>
    <w:p w14:paraId="70CE11FF"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2C9565F0"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7A747D3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61F5207D" w14:textId="77777777" w:rsidR="00F46BEE" w:rsidRPr="00B046EC" w:rsidRDefault="00F46BEE" w:rsidP="0004004F">
      <w:pPr>
        <w:numPr>
          <w:ilvl w:val="0"/>
          <w:numId w:val="6"/>
        </w:numPr>
        <w:tabs>
          <w:tab w:val="num" w:pos="-709"/>
        </w:tabs>
        <w:autoSpaceDE w:val="0"/>
        <w:autoSpaceDN w:val="0"/>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Si es a través de correo electrónico el proponente verificará que los recursos fueron recibidos y dará respuesta al correo electrónico de la Tesorería de la Entidad dentro del siguiente día hábil.</w:t>
      </w:r>
    </w:p>
    <w:p w14:paraId="13EC5685" w14:textId="77777777" w:rsidR="00F46BEE" w:rsidRPr="00B046EC" w:rsidRDefault="00F46BEE" w:rsidP="00F46BEE">
      <w:pPr>
        <w:tabs>
          <w:tab w:val="num" w:pos="-709"/>
        </w:tabs>
        <w:spacing w:after="0" w:line="240" w:lineRule="auto"/>
        <w:ind w:left="-284" w:right="-1"/>
        <w:jc w:val="both"/>
        <w:rPr>
          <w:rFonts w:ascii="Arial" w:eastAsia="Times New Roman" w:hAnsi="Arial" w:cs="Arial"/>
          <w:sz w:val="18"/>
          <w:szCs w:val="18"/>
          <w:lang w:eastAsia="es-ES"/>
        </w:rPr>
      </w:pPr>
    </w:p>
    <w:p w14:paraId="6CBFF080" w14:textId="77777777" w:rsidR="00F46BEE" w:rsidRPr="00B046EC" w:rsidRDefault="00F46BEE" w:rsidP="0004004F">
      <w:pPr>
        <w:numPr>
          <w:ilvl w:val="0"/>
          <w:numId w:val="6"/>
        </w:numPr>
        <w:tabs>
          <w:tab w:val="num" w:pos="-709"/>
        </w:tabs>
        <w:autoSpaceDE w:val="0"/>
        <w:autoSpaceDN w:val="0"/>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Si desea la información vía telefónica al día hábil siguiente de confirmada la información deberá acercarse personalmente a la Tesorería para firmar el egreso original y el libro de radicación de giros de cuentas comerciales</w:t>
      </w:r>
    </w:p>
    <w:p w14:paraId="1A7A4395"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5F7F5FF4"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CORREO ELECTRÓNICO:  </w:t>
      </w:r>
      <w:r w:rsidRPr="00B046EC">
        <w:rPr>
          <w:rFonts w:ascii="Arial" w:eastAsia="Times New Roman" w:hAnsi="Arial" w:cs="Arial"/>
          <w:sz w:val="18"/>
          <w:szCs w:val="18"/>
          <w:lang w:eastAsia="es-ES"/>
        </w:rPr>
        <w:tab/>
        <w:t xml:space="preserve">____________________________________ </w:t>
      </w:r>
      <w:r w:rsidRPr="00B046EC">
        <w:rPr>
          <w:rFonts w:ascii="Arial" w:eastAsia="Times New Roman" w:hAnsi="Arial" w:cs="Arial"/>
          <w:sz w:val="18"/>
          <w:szCs w:val="18"/>
          <w:lang w:eastAsia="es-ES"/>
        </w:rPr>
        <w:tab/>
        <w:t>SI (___)</w:t>
      </w:r>
    </w:p>
    <w:p w14:paraId="3490EFA7"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TELÉFONO:</w:t>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t xml:space="preserve">____________________________________ </w:t>
      </w:r>
      <w:r w:rsidRPr="00B046EC">
        <w:rPr>
          <w:rFonts w:ascii="Arial" w:eastAsia="Times New Roman" w:hAnsi="Arial" w:cs="Arial"/>
          <w:sz w:val="18"/>
          <w:szCs w:val="18"/>
          <w:lang w:eastAsia="es-ES"/>
        </w:rPr>
        <w:tab/>
        <w:t>SI (___)</w:t>
      </w:r>
    </w:p>
    <w:p w14:paraId="3746B59B"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2EB1D047"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II. DATOS DE LA ENTIDAD FINANCIERA: </w:t>
      </w:r>
    </w:p>
    <w:p w14:paraId="76900CE1"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0F4B12D2"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Entidad Financiera ______________________________</w:t>
      </w:r>
      <w:r w:rsidRPr="00B046EC">
        <w:rPr>
          <w:rFonts w:ascii="Arial" w:eastAsia="Times New Roman" w:hAnsi="Arial" w:cs="Arial"/>
          <w:sz w:val="18"/>
          <w:szCs w:val="18"/>
          <w:lang w:eastAsia="es-ES"/>
        </w:rPr>
        <w:tab/>
        <w:t>Código ___________________</w:t>
      </w:r>
    </w:p>
    <w:p w14:paraId="4E1DB829"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Sucursal _________________Código________________</w:t>
      </w:r>
      <w:r w:rsidRPr="00B046EC">
        <w:rPr>
          <w:rFonts w:ascii="Arial" w:eastAsia="Times New Roman" w:hAnsi="Arial" w:cs="Arial"/>
          <w:sz w:val="18"/>
          <w:szCs w:val="18"/>
          <w:lang w:eastAsia="es-ES"/>
        </w:rPr>
        <w:tab/>
        <w:t>Ciudad____________________</w:t>
      </w:r>
    </w:p>
    <w:p w14:paraId="652EEDBC"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Dirección ______________________________________</w:t>
      </w:r>
      <w:r w:rsidRPr="00B046EC">
        <w:rPr>
          <w:rFonts w:ascii="Arial" w:eastAsia="Times New Roman" w:hAnsi="Arial" w:cs="Arial"/>
          <w:sz w:val="18"/>
          <w:szCs w:val="18"/>
          <w:lang w:eastAsia="es-ES"/>
        </w:rPr>
        <w:tab/>
        <w:t>Teléfono___________________</w:t>
      </w:r>
    </w:p>
    <w:p w14:paraId="54633444"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Fax____________________________________________</w:t>
      </w:r>
    </w:p>
    <w:p w14:paraId="7CD8EEE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Número de la cuenta _____________________________</w:t>
      </w:r>
    </w:p>
    <w:p w14:paraId="29527B86"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5C59888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(Adjuntar certificación bancaria)</w:t>
      </w:r>
    </w:p>
    <w:p w14:paraId="71D7ED32"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14:paraId="03B399EB"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r w:rsidRPr="00B046EC">
        <w:rPr>
          <w:rFonts w:ascii="Arial" w:eastAsia="Times New Roman" w:hAnsi="Arial" w:cs="Arial"/>
          <w:sz w:val="20"/>
          <w:szCs w:val="20"/>
          <w:lang w:eastAsia="es-ES"/>
        </w:rPr>
        <w:t>_________________________</w:t>
      </w:r>
    </w:p>
    <w:p w14:paraId="1C247E80"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r w:rsidRPr="00B046EC">
        <w:rPr>
          <w:rFonts w:ascii="Arial" w:eastAsia="Times New Roman" w:hAnsi="Arial" w:cs="Arial"/>
          <w:sz w:val="20"/>
          <w:szCs w:val="20"/>
          <w:lang w:eastAsia="es-ES"/>
        </w:rPr>
        <w:t>NOMBRE Y FIRMA BENEFICIARIO</w:t>
      </w:r>
    </w:p>
    <w:p w14:paraId="3F15BBD5"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14:paraId="3FD3B139"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14:paraId="37429F31" w14:textId="77777777" w:rsidR="00F46BEE" w:rsidRPr="00B046EC" w:rsidRDefault="00F46BEE" w:rsidP="00F46BEE">
      <w:pPr>
        <w:tabs>
          <w:tab w:val="left" w:pos="9214"/>
        </w:tabs>
        <w:spacing w:after="0" w:line="240" w:lineRule="auto"/>
        <w:ind w:left="-284" w:right="-1"/>
        <w:rPr>
          <w:rFonts w:ascii="Arial" w:eastAsia="Times New Roman" w:hAnsi="Arial" w:cs="Arial"/>
          <w:b/>
          <w:sz w:val="20"/>
          <w:szCs w:val="20"/>
          <w:lang w:eastAsia="es-ES"/>
        </w:rPr>
      </w:pPr>
      <w:r w:rsidRPr="00B046EC">
        <w:rPr>
          <w:rFonts w:ascii="Arial" w:eastAsia="Times New Roman" w:hAnsi="Arial" w:cs="Arial"/>
          <w:sz w:val="20"/>
          <w:szCs w:val="20"/>
          <w:lang w:eastAsia="es-ES"/>
        </w:rPr>
        <w:t xml:space="preserve">Anexar: </w:t>
      </w:r>
      <w:r w:rsidRPr="00B046EC">
        <w:rPr>
          <w:rFonts w:ascii="Arial" w:eastAsia="Times New Roman" w:hAnsi="Arial" w:cs="Arial"/>
          <w:b/>
          <w:sz w:val="20"/>
          <w:szCs w:val="20"/>
          <w:lang w:eastAsia="es-ES"/>
        </w:rPr>
        <w:t>Fotocopia de la Cédula de Ciudadanía del Representante Legal</w:t>
      </w:r>
    </w:p>
    <w:p w14:paraId="11E1D938" w14:textId="77777777" w:rsidR="00F46BEE" w:rsidRPr="00B046EC" w:rsidRDefault="00F46BEE" w:rsidP="00F46BEE">
      <w:pPr>
        <w:rPr>
          <w:rFonts w:ascii="Arial" w:eastAsia="Times New Roman" w:hAnsi="Arial" w:cs="Arial"/>
          <w:b/>
          <w:sz w:val="20"/>
          <w:szCs w:val="20"/>
          <w:lang w:eastAsia="es-ES"/>
        </w:rPr>
      </w:pPr>
      <w:r w:rsidRPr="00B046EC">
        <w:rPr>
          <w:rFonts w:ascii="Arial" w:eastAsia="Times New Roman" w:hAnsi="Arial" w:cs="Arial"/>
          <w:b/>
          <w:sz w:val="20"/>
          <w:szCs w:val="20"/>
          <w:lang w:eastAsia="es-ES"/>
        </w:rPr>
        <w:br w:type="page"/>
      </w:r>
    </w:p>
    <w:p w14:paraId="2056F896" w14:textId="77777777" w:rsidR="00F46BEE" w:rsidRPr="00B046EC" w:rsidRDefault="00F46BEE" w:rsidP="00F46BEE">
      <w:pPr>
        <w:spacing w:after="0" w:line="240" w:lineRule="auto"/>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lastRenderedPageBreak/>
        <w:t xml:space="preserve">FORMULARIO No. 3 </w:t>
      </w:r>
    </w:p>
    <w:p w14:paraId="52C87897" w14:textId="77777777" w:rsidR="00F46BEE" w:rsidRPr="00B046EC" w:rsidRDefault="00F46BEE" w:rsidP="00F46BEE">
      <w:pPr>
        <w:spacing w:after="0" w:line="240" w:lineRule="auto"/>
        <w:jc w:val="center"/>
        <w:rPr>
          <w:rFonts w:ascii="Arial" w:eastAsia="Times New Roman" w:hAnsi="Arial" w:cs="Arial"/>
          <w:b/>
          <w:sz w:val="20"/>
          <w:szCs w:val="20"/>
          <w:lang w:eastAsia="es-ES"/>
        </w:rPr>
      </w:pPr>
      <w:r w:rsidRPr="00B046EC">
        <w:rPr>
          <w:rFonts w:ascii="Arial" w:eastAsia="Times New Roman" w:hAnsi="Arial" w:cs="Arial"/>
          <w:b/>
          <w:sz w:val="20"/>
          <w:szCs w:val="20"/>
          <w:lang w:eastAsia="es-ES"/>
        </w:rPr>
        <w:t>COMPROMISO ANTICORRUPCIÓN</w:t>
      </w:r>
    </w:p>
    <w:p w14:paraId="59442167" w14:textId="77777777" w:rsidR="000E188D" w:rsidRDefault="000E188D" w:rsidP="00F46BEE">
      <w:pPr>
        <w:autoSpaceDE w:val="0"/>
        <w:autoSpaceDN w:val="0"/>
        <w:spacing w:after="0" w:line="240" w:lineRule="auto"/>
        <w:jc w:val="center"/>
        <w:rPr>
          <w:rFonts w:ascii="Arial" w:eastAsia="Times New Roman" w:hAnsi="Arial" w:cs="Arial"/>
          <w:b/>
          <w:bCs/>
          <w:color w:val="000000"/>
          <w:lang w:val="es-ES_tradnl" w:eastAsia="es-CO"/>
        </w:rPr>
      </w:pPr>
    </w:p>
    <w:p w14:paraId="24EC4BC1" w14:textId="22BC8AB7" w:rsidR="000E188D" w:rsidRPr="008645F9" w:rsidRDefault="00215E7D" w:rsidP="000E188D">
      <w:pPr>
        <w:jc w:val="both"/>
        <w:rPr>
          <w:rFonts w:ascii="Arial" w:eastAsiaTheme="minorEastAsia" w:hAnsi="Arial" w:cs="Arial"/>
          <w:color w:val="FF8F8F"/>
          <w:sz w:val="20"/>
          <w:szCs w:val="20"/>
        </w:rPr>
      </w:pPr>
      <w:sdt>
        <w:sdtPr>
          <w:rPr>
            <w:rFonts w:ascii="Arial" w:hAnsi="Arial" w:cs="Arial"/>
            <w:sz w:val="20"/>
            <w:szCs w:val="20"/>
          </w:rPr>
          <w:id w:val="1993215744"/>
          <w:placeholder>
            <w:docPart w:val="87DDA5EB6AC4480F8283CBCFB0A7B622"/>
          </w:placeholder>
          <w15:color w:val="800000"/>
          <w:text/>
        </w:sdtPr>
        <w:sdtEndPr/>
        <w:sdtContent>
          <w:r w:rsidR="00DC19D9" w:rsidRPr="009B417B">
            <w:rPr>
              <w:rFonts w:ascii="Arial" w:hAnsi="Arial" w:cs="Arial"/>
              <w:sz w:val="20"/>
              <w:szCs w:val="20"/>
            </w:rPr>
            <w:t>San Juan de Pasto</w:t>
          </w:r>
        </w:sdtContent>
      </w:sdt>
      <w:r w:rsidR="000E188D" w:rsidRPr="008645F9">
        <w:rPr>
          <w:rFonts w:ascii="Arial" w:hAnsi="Arial" w:cs="Arial"/>
          <w:sz w:val="20"/>
          <w:szCs w:val="20"/>
        </w:rPr>
        <w:t xml:space="preserve">, </w:t>
      </w:r>
      <w:sdt>
        <w:sdtPr>
          <w:rPr>
            <w:rFonts w:ascii="Arial" w:hAnsi="Arial" w:cs="Arial"/>
            <w:sz w:val="20"/>
            <w:szCs w:val="20"/>
          </w:rPr>
          <w:id w:val="-1035186471"/>
          <w:placeholder>
            <w:docPart w:val="82E7BD2572A74F6C8DF53BA8A025C98F"/>
          </w:placeholder>
          <w:showingPlcHdr/>
          <w15:color w:val="800000"/>
          <w:date w:fullDate="2021-04-13T00:00:00Z">
            <w:dateFormat w:val="d 'de' MMMM 'de' yyyy"/>
            <w:lid w:val="es-CO"/>
            <w:storeMappedDataAs w:val="dateTime"/>
            <w:calendar w:val="gregorian"/>
          </w:date>
        </w:sdtPr>
        <w:sdtEndPr/>
        <w:sdtContent>
          <w:r w:rsidR="000E188D" w:rsidRPr="008645F9">
            <w:rPr>
              <w:rStyle w:val="Textodelmarcadordeposicin"/>
              <w:rFonts w:ascii="Arial" w:eastAsiaTheme="minorEastAsia" w:hAnsi="Arial" w:cs="Arial"/>
              <w:color w:val="FF8F8F"/>
              <w:sz w:val="20"/>
              <w:szCs w:val="20"/>
            </w:rPr>
            <w:t>seleccionar la fecha.</w:t>
          </w:r>
        </w:sdtContent>
      </w:sdt>
    </w:p>
    <w:p w14:paraId="0F265CFC" w14:textId="77777777" w:rsidR="000E188D" w:rsidRPr="008645F9" w:rsidRDefault="000E188D" w:rsidP="000E188D">
      <w:pPr>
        <w:spacing w:after="0" w:line="240" w:lineRule="auto"/>
        <w:jc w:val="both"/>
        <w:rPr>
          <w:rFonts w:ascii="Arial" w:hAnsi="Arial" w:cs="Arial"/>
          <w:sz w:val="20"/>
          <w:szCs w:val="20"/>
        </w:rPr>
      </w:pPr>
      <w:r w:rsidRPr="008645F9">
        <w:rPr>
          <w:rFonts w:ascii="Arial" w:hAnsi="Arial" w:cs="Arial"/>
          <w:sz w:val="20"/>
          <w:szCs w:val="20"/>
        </w:rPr>
        <w:t>Señores.</w:t>
      </w:r>
    </w:p>
    <w:p w14:paraId="4DC9E725" w14:textId="1AA919F8" w:rsidR="000E188D" w:rsidRPr="00DC19D9" w:rsidRDefault="000E188D" w:rsidP="000E188D">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eastAsia="Times New Roman" w:hAnsi="Arial" w:cs="Arial"/>
            <w:bCs/>
            <w:color w:val="000000"/>
            <w:sz w:val="20"/>
            <w:szCs w:val="20"/>
            <w:lang w:val="es-ES_tradnl" w:eastAsia="es-CO"/>
          </w:rPr>
          <w:id w:val="1021133605"/>
          <w:placeholder>
            <w:docPart w:val="FF6D74DB8C39465EA2B0C5C48AEBB6D5"/>
          </w:placeholder>
          <w15:color w:val="800000"/>
          <w:text/>
        </w:sdtPr>
        <w:sdtEndPr/>
        <w:sdtContent>
          <w:r w:rsidR="00DC19D9" w:rsidRPr="00DC19D9">
            <w:rPr>
              <w:rFonts w:ascii="Arial" w:eastAsia="Times New Roman" w:hAnsi="Arial" w:cs="Arial"/>
              <w:bCs/>
              <w:color w:val="000000"/>
              <w:sz w:val="20"/>
              <w:szCs w:val="20"/>
              <w:lang w:val="es-ES_tradnl" w:eastAsia="es-CO"/>
            </w:rPr>
            <w:t xml:space="preserve">UNIDAD PRESTADORA DE SALUD NARIÑO </w:t>
          </w:r>
        </w:sdtContent>
      </w:sdt>
    </w:p>
    <w:p w14:paraId="55B547BD" w14:textId="77777777" w:rsidR="000E188D" w:rsidRPr="00DC19D9" w:rsidRDefault="000E188D" w:rsidP="000E188D">
      <w:pPr>
        <w:spacing w:after="0"/>
        <w:jc w:val="both"/>
        <w:rPr>
          <w:rFonts w:ascii="Arial" w:hAnsi="Arial" w:cs="Arial"/>
          <w:sz w:val="20"/>
          <w:szCs w:val="20"/>
        </w:rPr>
      </w:pPr>
      <w:r w:rsidRPr="00DC19D9">
        <w:rPr>
          <w:rFonts w:ascii="Arial" w:hAnsi="Arial" w:cs="Arial"/>
          <w:sz w:val="20"/>
          <w:szCs w:val="20"/>
        </w:rPr>
        <w:t>Ciudad.</w:t>
      </w:r>
    </w:p>
    <w:p w14:paraId="268DFA93" w14:textId="77777777" w:rsidR="000E188D" w:rsidRPr="008645F9" w:rsidRDefault="000E188D" w:rsidP="000E188D">
      <w:pPr>
        <w:spacing w:after="0"/>
        <w:jc w:val="both"/>
        <w:rPr>
          <w:rFonts w:ascii="Arial" w:hAnsi="Arial" w:cs="Arial"/>
          <w:sz w:val="20"/>
          <w:szCs w:val="20"/>
        </w:rPr>
      </w:pPr>
    </w:p>
    <w:p w14:paraId="2FD295DF" w14:textId="46654359" w:rsidR="000E188D" w:rsidRPr="008645F9" w:rsidRDefault="000E188D" w:rsidP="000E188D">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006340EC07D24CB8926325EB8C60727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964F4">
            <w:rPr>
              <w:rFonts w:ascii="Arial" w:hAnsi="Arial" w:cs="Arial"/>
              <w:sz w:val="20"/>
              <w:szCs w:val="20"/>
            </w:rPr>
            <w:t xml:space="preserve">Mínima Cuantía </w:t>
          </w:r>
        </w:sdtContent>
      </w:sdt>
      <w:r w:rsidRPr="008645F9">
        <w:rPr>
          <w:rFonts w:ascii="Arial" w:hAnsi="Arial" w:cs="Arial"/>
          <w:sz w:val="20"/>
          <w:szCs w:val="20"/>
        </w:rPr>
        <w:t xml:space="preserve">, Número </w:t>
      </w:r>
      <w:sdt>
        <w:sdtPr>
          <w:rPr>
            <w:rFonts w:cs="Arial"/>
            <w:b/>
            <w:sz w:val="20"/>
            <w:lang w:val="es-ES_tradnl"/>
          </w:rPr>
          <w:id w:val="-100808966"/>
          <w:placeholder>
            <w:docPart w:val="D240596253D14BDDAE8F86F3C69EE8EE"/>
          </w:placeholder>
          <w15:color w:val="800000"/>
          <w:text/>
        </w:sdtPr>
        <w:sdtEndPr/>
        <w:sdtContent>
          <w:r w:rsidR="00D82AF5">
            <w:rPr>
              <w:rFonts w:cs="Arial"/>
              <w:b/>
              <w:sz w:val="20"/>
              <w:lang w:val="es-ES_tradnl"/>
            </w:rPr>
            <w:t>PN UPRES NARIÑO MIC 015 2024</w:t>
          </w:r>
        </w:sdtContent>
      </w:sdt>
      <w:r w:rsidRPr="008645F9">
        <w:rPr>
          <w:rFonts w:ascii="Arial" w:hAnsi="Arial" w:cs="Arial"/>
          <w:sz w:val="20"/>
          <w:szCs w:val="20"/>
        </w:rPr>
        <w:t xml:space="preserve">  cuyo objeto es: </w:t>
      </w:r>
      <w:sdt>
        <w:sdtPr>
          <w:rPr>
            <w:rFonts w:ascii="Arial" w:eastAsia="Calibri" w:hAnsi="Arial" w:cs="Times New Roman"/>
            <w:b/>
            <w:color w:val="000000" w:themeColor="text1"/>
            <w:sz w:val="20"/>
            <w:szCs w:val="20"/>
            <w:lang w:eastAsia="ar-SA"/>
          </w:rPr>
          <w:id w:val="-742249688"/>
          <w:placeholder>
            <w:docPart w:val="10ADD9E2134B4B66B8F9A6A783D068E9"/>
          </w:placeholder>
          <w15:color w:val="800000"/>
          <w:text/>
        </w:sdtPr>
        <w:sdtEndPr/>
        <w:sdtContent>
          <w:r w:rsidR="00A964F4" w:rsidRPr="00A964F4">
            <w:rPr>
              <w:rFonts w:ascii="Arial" w:eastAsia="Calibri" w:hAnsi="Arial" w:cs="Times New Roman"/>
              <w:b/>
              <w:color w:val="000000" w:themeColor="text1"/>
              <w:sz w:val="20"/>
              <w:szCs w:val="20"/>
              <w:lang w:eastAsia="ar-SA"/>
            </w:rPr>
            <w:t>“</w:t>
          </w:r>
          <w:r w:rsidR="00D82AF5">
            <w:rPr>
              <w:rFonts w:ascii="Arial" w:eastAsia="Calibri" w:hAnsi="Arial" w:cs="Times New Roman"/>
              <w:b/>
              <w:color w:val="000000" w:themeColor="text1"/>
              <w:sz w:val="20"/>
              <w:szCs w:val="20"/>
              <w:lang w:eastAsia="ar-SA"/>
            </w:rPr>
            <w:t>ALQUILER DE SOFTWARE, HARDWARE Y HERRAMIENTAS DE TELECOMUNCIACIÓN PARA EL FUNCIONAMIENTO DEL CALL CENTER, AGENDAMIENTO, CONFIRMACIÓN, CANCELACIÓN Y REASIGNACIÓN DE CITAS CONSULTA EXTERNA DE LA  UNIDAD PRESTADORA DE SALUD DE NARIÑO</w:t>
          </w:r>
          <w:r w:rsidR="00A964F4" w:rsidRPr="00A964F4">
            <w:rPr>
              <w:rFonts w:ascii="Arial" w:eastAsia="Calibri" w:hAnsi="Arial" w:cs="Times New Roman"/>
              <w:b/>
              <w:color w:val="000000" w:themeColor="text1"/>
              <w:sz w:val="20"/>
              <w:szCs w:val="20"/>
              <w:lang w:eastAsia="ar-SA"/>
            </w:rPr>
            <w:t>”</w:t>
          </w:r>
        </w:sdtContent>
      </w:sdt>
    </w:p>
    <w:p w14:paraId="3CCC55E4"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0B626A9B112847D4B6F8F81FE3B90ECF"/>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7917421242DA4D36B412A0477075C37D"/>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298750C67B434C15A53AFE2E0F89BBB8"/>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607E96B" w14:textId="3CDDBB29"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eastAsia="Times New Roman" w:hAnsi="Arial" w:cs="Arial"/>
            <w:bCs/>
            <w:color w:val="000000"/>
            <w:sz w:val="20"/>
            <w:szCs w:val="20"/>
            <w:lang w:val="es-ES_tradnl" w:eastAsia="es-CO"/>
          </w:rPr>
          <w:id w:val="-1499878381"/>
          <w:placeholder>
            <w:docPart w:val="324D3D56594848538225A57CC650501A"/>
          </w:placeholder>
          <w15:color w:val="800000"/>
          <w:text/>
        </w:sdtPr>
        <w:sdtEndPr/>
        <w:sdtContent>
          <w:r w:rsidR="009B417B" w:rsidRPr="009B417B">
            <w:rPr>
              <w:rFonts w:ascii="Arial" w:eastAsia="Times New Roman" w:hAnsi="Arial" w:cs="Arial"/>
              <w:bCs/>
              <w:color w:val="000000"/>
              <w:sz w:val="20"/>
              <w:szCs w:val="20"/>
              <w:lang w:val="es-ES_tradnl" w:eastAsia="es-CO"/>
            </w:rPr>
            <w:t>UNIDAD PRESTADORA DE SALUD NARIÑO</w:t>
          </w:r>
        </w:sdtContent>
      </w:sdt>
      <w:r w:rsidRPr="008645F9">
        <w:rPr>
          <w:rFonts w:ascii="Arial" w:hAnsi="Arial" w:cs="Arial"/>
          <w:sz w:val="20"/>
          <w:szCs w:val="20"/>
          <w:lang w:eastAsia="es-CO"/>
        </w:rPr>
        <w:t xml:space="preserve">, adelanta un proceso de selección para la celebración de un contrato estatal. </w:t>
      </w:r>
    </w:p>
    <w:p w14:paraId="78925C53" w14:textId="171AFA5C"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eastAsia="Times New Roman" w:hAnsi="Arial" w:cs="Arial"/>
            <w:bCs/>
            <w:color w:val="000000"/>
            <w:sz w:val="20"/>
            <w:szCs w:val="20"/>
            <w:lang w:val="es-ES_tradnl" w:eastAsia="es-CO"/>
          </w:rPr>
          <w:id w:val="1643932206"/>
          <w:placeholder>
            <w:docPart w:val="5DCAD90EBB994F88BD36D00CCF6D0BC5"/>
          </w:placeholder>
          <w15:color w:val="800000"/>
          <w:text/>
        </w:sdtPr>
        <w:sdtEndPr/>
        <w:sdtContent>
          <w:r w:rsidR="009B417B" w:rsidRPr="009B417B">
            <w:rPr>
              <w:rFonts w:ascii="Arial" w:eastAsia="Times New Roman" w:hAnsi="Arial" w:cs="Arial"/>
              <w:bCs/>
              <w:color w:val="000000"/>
              <w:sz w:val="20"/>
              <w:szCs w:val="20"/>
              <w:lang w:val="es-ES_tradnl" w:eastAsia="es-CO"/>
            </w:rPr>
            <w:t>UNIDAD PRESTADORA DE SALUD NARIÑO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21ECCDAC"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49AFA28" w14:textId="77777777" w:rsidR="000E188D" w:rsidRPr="008645F9" w:rsidRDefault="000E188D" w:rsidP="000E188D">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87B8CA0"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56CEA386"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0643DDF"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30A666F5"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lastRenderedPageBreak/>
        <w:t xml:space="preserve">Nos comprometemos a revelar la información que sobre el presente Proceso de Contratación nos soliciten los organismos de control de la República de Colombia. </w:t>
      </w:r>
    </w:p>
    <w:p w14:paraId="7AC8A1C3"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DF2B118"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6280DE47"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4DC2DAD"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DD0FE32"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5B48E6C"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AC878F0"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17D44F67"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46F6EF72"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A4CB7C4"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lastRenderedPageBreak/>
        <w:t>El proponente asume a través de la suscripción del presente compromiso, las consecuencias previstas en la solicitud de oferta del proceso de contratación, si se verificare el incumplimiento de los compromisos anticorrupción.</w:t>
      </w:r>
    </w:p>
    <w:p w14:paraId="3C329B64" w14:textId="77777777" w:rsidR="000E188D" w:rsidRPr="008645F9" w:rsidRDefault="000E188D" w:rsidP="000E188D">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C802636" w14:textId="77777777" w:rsidR="000E188D" w:rsidRDefault="000E188D" w:rsidP="000E188D">
      <w:pPr>
        <w:jc w:val="both"/>
        <w:rPr>
          <w:rFonts w:ascii="Arial" w:hAnsi="Arial" w:cs="Arial"/>
          <w:sz w:val="20"/>
          <w:szCs w:val="20"/>
          <w:lang w:eastAsia="es-CO"/>
        </w:rPr>
      </w:pPr>
      <w:r w:rsidRPr="008645F9">
        <w:rPr>
          <w:rFonts w:ascii="Arial" w:hAnsi="Arial" w:cs="Arial"/>
          <w:sz w:val="20"/>
          <w:szCs w:val="20"/>
          <w:lang w:eastAsia="es-CO"/>
        </w:rPr>
        <w:t>El proponente:</w:t>
      </w:r>
    </w:p>
    <w:p w14:paraId="5B46F27B" w14:textId="77777777" w:rsidR="000E188D" w:rsidRPr="008645F9" w:rsidRDefault="000E188D" w:rsidP="000E188D">
      <w:pPr>
        <w:jc w:val="both"/>
        <w:rPr>
          <w:rFonts w:ascii="Arial" w:hAnsi="Arial" w:cs="Arial"/>
          <w:sz w:val="20"/>
          <w:szCs w:val="20"/>
          <w:lang w:eastAsia="es-CO"/>
        </w:rPr>
      </w:pPr>
    </w:p>
    <w:p w14:paraId="4BD1451B" w14:textId="77777777" w:rsidR="000E188D" w:rsidRPr="008645F9" w:rsidRDefault="000E188D" w:rsidP="000E188D">
      <w:pPr>
        <w:jc w:val="both"/>
        <w:rPr>
          <w:rFonts w:ascii="Arial" w:hAnsi="Arial" w:cs="Arial"/>
          <w:sz w:val="20"/>
          <w:szCs w:val="20"/>
        </w:rPr>
      </w:pPr>
      <w:r w:rsidRPr="008645F9">
        <w:rPr>
          <w:rFonts w:ascii="Arial" w:hAnsi="Arial" w:cs="Arial"/>
          <w:b/>
          <w:sz w:val="20"/>
          <w:szCs w:val="20"/>
        </w:rPr>
        <w:t>__________________________________</w:t>
      </w:r>
    </w:p>
    <w:p w14:paraId="3654F048" w14:textId="77777777" w:rsidR="000E188D" w:rsidRPr="008645F9" w:rsidRDefault="000E188D" w:rsidP="000E188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392BAF7" w14:textId="77777777" w:rsidR="000E188D" w:rsidRPr="008645F9" w:rsidRDefault="000E188D" w:rsidP="000E188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CC50EDB7409B4BE68B481194CFE97B9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F1B9A80" w14:textId="77777777" w:rsidR="000E188D" w:rsidRPr="008645F9" w:rsidRDefault="000E188D" w:rsidP="000E188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3EB71C2B93649709B5E11915F47E89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1031B9C" w14:textId="77777777" w:rsidR="000E188D" w:rsidRPr="008645F9" w:rsidRDefault="000E188D" w:rsidP="000E188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506D0832F64741DEB576B63CF4535E8A"/>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F46F3DC" w14:textId="77777777" w:rsidR="000E188D" w:rsidRPr="008645F9" w:rsidRDefault="000E188D" w:rsidP="000E188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C7EF9F9E850F46EA893F097DBE427EB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05FDA3" w14:textId="77777777" w:rsidR="000E188D" w:rsidRPr="008645F9" w:rsidRDefault="000E188D" w:rsidP="000E188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2A394543A6CB4B8F86807266D9EBEAC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0E03155" w14:textId="77777777" w:rsidR="000E188D" w:rsidRPr="008645F9" w:rsidRDefault="000E188D" w:rsidP="000E188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685F48FF99BB40ABA8157C27672724E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3D13890" w14:textId="77777777" w:rsidR="000E188D" w:rsidRPr="00A70DFE" w:rsidRDefault="000E188D" w:rsidP="000E188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DA124A225B2043A9806CA968751FB9D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C19209A" w14:textId="77777777" w:rsidR="000E188D" w:rsidRDefault="000E188D" w:rsidP="00F46BEE">
      <w:pPr>
        <w:autoSpaceDE w:val="0"/>
        <w:autoSpaceDN w:val="0"/>
        <w:spacing w:after="0" w:line="240" w:lineRule="auto"/>
        <w:jc w:val="center"/>
        <w:rPr>
          <w:rFonts w:ascii="Arial" w:eastAsia="Times New Roman" w:hAnsi="Arial" w:cs="Arial"/>
          <w:b/>
          <w:bCs/>
          <w:color w:val="000000"/>
          <w:lang w:val="es-ES_tradnl" w:eastAsia="es-CO"/>
        </w:rPr>
      </w:pPr>
    </w:p>
    <w:p w14:paraId="580B11D6" w14:textId="77777777" w:rsidR="000E188D" w:rsidRDefault="000E188D" w:rsidP="00F46BEE">
      <w:pPr>
        <w:autoSpaceDE w:val="0"/>
        <w:autoSpaceDN w:val="0"/>
        <w:spacing w:after="0" w:line="240" w:lineRule="auto"/>
        <w:jc w:val="center"/>
        <w:rPr>
          <w:rFonts w:ascii="Arial" w:eastAsia="Times New Roman" w:hAnsi="Arial" w:cs="Arial"/>
          <w:b/>
          <w:bCs/>
          <w:color w:val="000000"/>
          <w:lang w:val="es-ES_tradnl" w:eastAsia="es-CO"/>
        </w:rPr>
      </w:pPr>
    </w:p>
    <w:p w14:paraId="2EB48C31" w14:textId="77777777" w:rsidR="000E188D" w:rsidRDefault="000E188D" w:rsidP="00F46BEE">
      <w:pPr>
        <w:autoSpaceDE w:val="0"/>
        <w:autoSpaceDN w:val="0"/>
        <w:spacing w:after="0" w:line="240" w:lineRule="auto"/>
        <w:jc w:val="center"/>
        <w:rPr>
          <w:rFonts w:ascii="Arial" w:eastAsia="Times New Roman" w:hAnsi="Arial" w:cs="Arial"/>
          <w:b/>
          <w:bCs/>
          <w:color w:val="000000"/>
          <w:lang w:val="es-ES_tradnl" w:eastAsia="es-CO"/>
        </w:rPr>
      </w:pPr>
    </w:p>
    <w:p w14:paraId="5B524496" w14:textId="77777777" w:rsidR="000E188D" w:rsidRDefault="000E188D" w:rsidP="00F46BEE">
      <w:pPr>
        <w:autoSpaceDE w:val="0"/>
        <w:autoSpaceDN w:val="0"/>
        <w:spacing w:after="0" w:line="240" w:lineRule="auto"/>
        <w:jc w:val="center"/>
        <w:rPr>
          <w:rFonts w:ascii="Arial" w:eastAsia="Times New Roman" w:hAnsi="Arial" w:cs="Arial"/>
          <w:b/>
          <w:bCs/>
          <w:color w:val="000000"/>
          <w:lang w:val="es-ES_tradnl" w:eastAsia="es-CO"/>
        </w:rPr>
      </w:pPr>
    </w:p>
    <w:p w14:paraId="62A545DE" w14:textId="77777777" w:rsidR="000E188D" w:rsidRDefault="000E188D" w:rsidP="00F46BEE">
      <w:pPr>
        <w:autoSpaceDE w:val="0"/>
        <w:autoSpaceDN w:val="0"/>
        <w:spacing w:after="0" w:line="240" w:lineRule="auto"/>
        <w:jc w:val="center"/>
        <w:rPr>
          <w:rFonts w:ascii="Arial" w:eastAsia="Times New Roman" w:hAnsi="Arial" w:cs="Arial"/>
          <w:b/>
          <w:bCs/>
          <w:color w:val="000000"/>
          <w:lang w:val="es-ES_tradnl" w:eastAsia="es-CO"/>
        </w:rPr>
      </w:pPr>
    </w:p>
    <w:p w14:paraId="3E4924FC" w14:textId="77777777" w:rsidR="007372FA" w:rsidRDefault="007372FA" w:rsidP="00F46BEE">
      <w:pPr>
        <w:autoSpaceDE w:val="0"/>
        <w:autoSpaceDN w:val="0"/>
        <w:spacing w:after="0" w:line="240" w:lineRule="auto"/>
        <w:jc w:val="center"/>
        <w:rPr>
          <w:rFonts w:ascii="Arial" w:eastAsia="Times New Roman" w:hAnsi="Arial" w:cs="Arial"/>
          <w:b/>
          <w:bCs/>
          <w:color w:val="000000"/>
          <w:lang w:val="es-ES_tradnl" w:eastAsia="es-CO"/>
        </w:rPr>
      </w:pPr>
    </w:p>
    <w:p w14:paraId="171CBDD4" w14:textId="77777777" w:rsidR="007372FA" w:rsidRDefault="007372FA" w:rsidP="00F46BEE">
      <w:pPr>
        <w:autoSpaceDE w:val="0"/>
        <w:autoSpaceDN w:val="0"/>
        <w:spacing w:after="0" w:line="240" w:lineRule="auto"/>
        <w:jc w:val="center"/>
        <w:rPr>
          <w:rFonts w:ascii="Arial" w:eastAsia="Times New Roman" w:hAnsi="Arial" w:cs="Arial"/>
          <w:b/>
          <w:bCs/>
          <w:color w:val="000000"/>
          <w:lang w:val="es-ES_tradnl" w:eastAsia="es-CO"/>
        </w:rPr>
      </w:pPr>
    </w:p>
    <w:p w14:paraId="44AB1F2B" w14:textId="77777777" w:rsidR="007372FA" w:rsidRDefault="007372FA" w:rsidP="00F46BEE">
      <w:pPr>
        <w:autoSpaceDE w:val="0"/>
        <w:autoSpaceDN w:val="0"/>
        <w:spacing w:after="0" w:line="240" w:lineRule="auto"/>
        <w:jc w:val="center"/>
        <w:rPr>
          <w:rFonts w:ascii="Arial" w:eastAsia="Times New Roman" w:hAnsi="Arial" w:cs="Arial"/>
          <w:b/>
          <w:bCs/>
          <w:color w:val="000000"/>
          <w:lang w:val="es-ES_tradnl" w:eastAsia="es-CO"/>
        </w:rPr>
      </w:pPr>
    </w:p>
    <w:p w14:paraId="4790D678"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1A809D53"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532049ED"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18C0DB99"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39B52F89"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76ED6206"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0BD6766C"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3D89B2A0"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6696701A"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34577654"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1A63490A"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6DF5B3E9"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0603E317"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5E2B9D21"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4A37E888" w14:textId="77777777" w:rsidR="00E16263" w:rsidRDefault="00E16263" w:rsidP="00F46BEE">
      <w:pPr>
        <w:autoSpaceDE w:val="0"/>
        <w:autoSpaceDN w:val="0"/>
        <w:spacing w:after="0" w:line="240" w:lineRule="auto"/>
        <w:jc w:val="center"/>
        <w:rPr>
          <w:rFonts w:ascii="Arial" w:eastAsia="Times New Roman" w:hAnsi="Arial" w:cs="Arial"/>
          <w:b/>
          <w:bCs/>
          <w:color w:val="000000"/>
          <w:lang w:val="es-ES_tradnl" w:eastAsia="es-CO"/>
        </w:rPr>
      </w:pPr>
    </w:p>
    <w:p w14:paraId="707E69A9" w14:textId="77777777" w:rsidR="00E16263" w:rsidRDefault="00E16263" w:rsidP="009B417B">
      <w:pPr>
        <w:autoSpaceDE w:val="0"/>
        <w:autoSpaceDN w:val="0"/>
        <w:spacing w:after="0" w:line="240" w:lineRule="auto"/>
        <w:rPr>
          <w:rFonts w:ascii="Arial" w:eastAsia="Times New Roman" w:hAnsi="Arial" w:cs="Arial"/>
          <w:b/>
          <w:bCs/>
          <w:color w:val="000000"/>
          <w:lang w:val="es-ES_tradnl" w:eastAsia="es-CO"/>
        </w:rPr>
      </w:pPr>
    </w:p>
    <w:p w14:paraId="73D79474" w14:textId="77777777" w:rsidR="007372FA" w:rsidRDefault="007372FA" w:rsidP="00F46BEE">
      <w:pPr>
        <w:autoSpaceDE w:val="0"/>
        <w:autoSpaceDN w:val="0"/>
        <w:spacing w:after="0" w:line="240" w:lineRule="auto"/>
        <w:jc w:val="center"/>
        <w:rPr>
          <w:rFonts w:ascii="Arial" w:eastAsia="Times New Roman" w:hAnsi="Arial" w:cs="Arial"/>
          <w:b/>
          <w:bCs/>
          <w:color w:val="000000"/>
          <w:lang w:val="es-ES_tradnl" w:eastAsia="es-CO"/>
        </w:rPr>
      </w:pPr>
    </w:p>
    <w:p w14:paraId="23F65A0A" w14:textId="41A7F776" w:rsidR="00F46BEE" w:rsidRPr="00762E4B" w:rsidRDefault="00E43717" w:rsidP="00F46BEE">
      <w:pPr>
        <w:autoSpaceDE w:val="0"/>
        <w:autoSpaceDN w:val="0"/>
        <w:spacing w:after="0" w:line="240" w:lineRule="auto"/>
        <w:jc w:val="center"/>
        <w:rPr>
          <w:rFonts w:ascii="Arial" w:eastAsia="Times New Roman" w:hAnsi="Arial" w:cs="Arial"/>
          <w:b/>
          <w:bCs/>
          <w:color w:val="000000"/>
          <w:lang w:val="es-ES_tradnl" w:eastAsia="es-CO"/>
        </w:rPr>
      </w:pPr>
      <w:r w:rsidRPr="00762E4B">
        <w:rPr>
          <w:rFonts w:ascii="Arial" w:eastAsia="Times New Roman" w:hAnsi="Arial" w:cs="Arial"/>
          <w:b/>
          <w:bCs/>
          <w:color w:val="000000"/>
          <w:lang w:val="es-ES_tradnl" w:eastAsia="es-CO"/>
        </w:rPr>
        <w:lastRenderedPageBreak/>
        <w:t>FORMULARIO 4</w:t>
      </w:r>
    </w:p>
    <w:p w14:paraId="50CF10A2" w14:textId="77777777" w:rsidR="00F46BEE" w:rsidRPr="00762E4B" w:rsidRDefault="00F46BEE" w:rsidP="00F46BEE">
      <w:pPr>
        <w:autoSpaceDE w:val="0"/>
        <w:autoSpaceDN w:val="0"/>
        <w:spacing w:after="0" w:line="240" w:lineRule="auto"/>
        <w:jc w:val="center"/>
        <w:rPr>
          <w:rFonts w:ascii="Arial" w:eastAsia="Times New Roman" w:hAnsi="Arial" w:cs="Arial"/>
          <w:b/>
          <w:lang w:val="es-ES_tradnl" w:eastAsia="es-ES"/>
        </w:rPr>
      </w:pPr>
      <w:r w:rsidRPr="00762E4B">
        <w:rPr>
          <w:rFonts w:ascii="Arial" w:eastAsia="Times New Roman" w:hAnsi="Arial" w:cs="Arial"/>
          <w:b/>
          <w:bCs/>
          <w:lang w:val="es-ES_tradnl" w:eastAsia="es-CO"/>
        </w:rPr>
        <w:t xml:space="preserve"> </w:t>
      </w:r>
      <w:r w:rsidRPr="00762E4B">
        <w:rPr>
          <w:rFonts w:ascii="Arial" w:eastAsia="Times New Roman" w:hAnsi="Arial" w:cs="Arial"/>
          <w:b/>
          <w:lang w:val="es-ES_tradnl" w:eastAsia="es-ES"/>
        </w:rPr>
        <w:t>ORIGEN LÍCITO DE LOS RECURSOS</w:t>
      </w:r>
    </w:p>
    <w:p w14:paraId="32BDED3F" w14:textId="77777777" w:rsidR="00F46BEE" w:rsidRPr="00762E4B" w:rsidRDefault="00F46BEE" w:rsidP="00F46BEE">
      <w:pPr>
        <w:autoSpaceDE w:val="0"/>
        <w:autoSpaceDN w:val="0"/>
        <w:spacing w:after="0" w:line="240" w:lineRule="auto"/>
        <w:jc w:val="center"/>
        <w:rPr>
          <w:rFonts w:ascii="Arial" w:eastAsia="Times New Roman" w:hAnsi="Arial" w:cs="Arial"/>
          <w:b/>
          <w:lang w:val="es-ES_tradnl" w:eastAsia="es-ES"/>
        </w:rPr>
      </w:pPr>
    </w:p>
    <w:p w14:paraId="3B434DEC" w14:textId="31BFCEC5" w:rsidR="00F46BEE" w:rsidRPr="00762E4B" w:rsidRDefault="00F46BEE" w:rsidP="00F46BEE">
      <w:pPr>
        <w:autoSpaceDE w:val="0"/>
        <w:autoSpaceDN w:val="0"/>
        <w:spacing w:after="0" w:line="240" w:lineRule="auto"/>
        <w:jc w:val="center"/>
        <w:rPr>
          <w:rFonts w:ascii="Arial" w:eastAsia="Times New Roman" w:hAnsi="Arial" w:cs="Arial"/>
          <w:b/>
          <w:lang w:val="es-ES_tradnl" w:eastAsia="es-ES"/>
        </w:rPr>
      </w:pPr>
      <w:r w:rsidRPr="00762E4B">
        <w:rPr>
          <w:rFonts w:ascii="Arial" w:eastAsia="Times New Roman" w:hAnsi="Arial" w:cs="Arial"/>
          <w:lang w:val="es-ES_tradnl" w:eastAsia="es-CO"/>
        </w:rPr>
        <w:t xml:space="preserve">Proceso de Contratación </w:t>
      </w:r>
      <w:r w:rsidR="00D82AF5">
        <w:rPr>
          <w:rFonts w:ascii="Arial" w:eastAsia="Times New Roman" w:hAnsi="Arial" w:cs="Arial"/>
          <w:b/>
          <w:noProof/>
          <w:lang w:val="es-ES_tradnl" w:eastAsia="es-CO"/>
        </w:rPr>
        <w:t>PN UPRES NARIÑO MIC 015 2024</w:t>
      </w:r>
    </w:p>
    <w:p w14:paraId="20112DE1" w14:textId="77777777" w:rsidR="00F46BEE" w:rsidRPr="00762E4B" w:rsidRDefault="00F46BEE" w:rsidP="00F46BEE">
      <w:pPr>
        <w:autoSpaceDE w:val="0"/>
        <w:autoSpaceDN w:val="0"/>
        <w:spacing w:after="0" w:line="240" w:lineRule="auto"/>
        <w:rPr>
          <w:rFonts w:ascii="Arial" w:eastAsia="Times New Roman" w:hAnsi="Arial" w:cs="Arial"/>
          <w:lang w:val="es-ES_tradnl" w:eastAsia="es-ES"/>
        </w:rPr>
      </w:pPr>
    </w:p>
    <w:p w14:paraId="4E19CDBB" w14:textId="77777777" w:rsidR="00F46BEE" w:rsidRPr="00762E4B" w:rsidRDefault="00F46BEE" w:rsidP="004D3450">
      <w:pPr>
        <w:autoSpaceDE w:val="0"/>
        <w:autoSpaceDN w:val="0"/>
        <w:spacing w:after="0" w:line="240" w:lineRule="auto"/>
        <w:ind w:left="-142" w:right="-91"/>
        <w:jc w:val="both"/>
        <w:rPr>
          <w:rFonts w:ascii="Arial" w:eastAsia="Times New Roman" w:hAnsi="Arial" w:cs="Arial"/>
          <w:lang w:val="es-ES_tradnl" w:eastAsia="es-ES"/>
        </w:rPr>
      </w:pPr>
      <w:r w:rsidRPr="00762E4B">
        <w:rPr>
          <w:rFonts w:ascii="Arial" w:eastAsia="Times New Roman" w:hAnsi="Arial" w:cs="Arial"/>
          <w:lang w:val="es-ES_tradnl" w:eastAsia="es-ES"/>
        </w:rPr>
        <w:t>San Juan</w:t>
      </w:r>
      <w:r w:rsidR="00E43717" w:rsidRPr="00762E4B">
        <w:rPr>
          <w:rFonts w:ascii="Arial" w:eastAsia="Times New Roman" w:hAnsi="Arial" w:cs="Arial"/>
          <w:lang w:val="es-ES_tradnl" w:eastAsia="es-ES"/>
        </w:rPr>
        <w:t xml:space="preserve"> de Pasto,   </w:t>
      </w:r>
    </w:p>
    <w:p w14:paraId="4EF6533A" w14:textId="77777777" w:rsidR="00F46BEE" w:rsidRPr="00762E4B" w:rsidRDefault="00F46BEE" w:rsidP="00F46BEE">
      <w:pPr>
        <w:autoSpaceDE w:val="0"/>
        <w:autoSpaceDN w:val="0"/>
        <w:spacing w:after="0" w:line="240" w:lineRule="auto"/>
        <w:ind w:left="-284"/>
        <w:rPr>
          <w:rFonts w:ascii="Arial" w:eastAsia="Times New Roman" w:hAnsi="Arial" w:cs="Arial"/>
          <w:lang w:val="es-ES_tradnl" w:eastAsia="es-ES"/>
        </w:rPr>
      </w:pPr>
    </w:p>
    <w:p w14:paraId="5AE3BF2C" w14:textId="77777777" w:rsidR="00F46BEE" w:rsidRPr="00762E4B" w:rsidRDefault="00F46BEE" w:rsidP="00F46BEE">
      <w:pPr>
        <w:autoSpaceDE w:val="0"/>
        <w:autoSpaceDN w:val="0"/>
        <w:spacing w:after="0" w:line="240" w:lineRule="auto"/>
        <w:ind w:left="-284"/>
        <w:rPr>
          <w:rFonts w:ascii="Arial" w:eastAsia="Times New Roman" w:hAnsi="Arial" w:cs="Arial"/>
          <w:lang w:val="es-ES_tradnl" w:eastAsia="es-ES"/>
        </w:rPr>
      </w:pPr>
    </w:p>
    <w:p w14:paraId="6E29D26C" w14:textId="77777777" w:rsidR="00F46BEE" w:rsidRPr="00762E4B" w:rsidRDefault="00F46BEE" w:rsidP="004D3450">
      <w:pPr>
        <w:autoSpaceDE w:val="0"/>
        <w:autoSpaceDN w:val="0"/>
        <w:adjustRightInd w:val="0"/>
        <w:spacing w:after="0" w:line="240" w:lineRule="auto"/>
        <w:ind w:hanging="142"/>
        <w:jc w:val="both"/>
        <w:rPr>
          <w:rFonts w:ascii="Arial" w:eastAsia="Times New Roman" w:hAnsi="Arial" w:cs="Arial"/>
          <w:lang w:val="es-ES_tradnl" w:eastAsia="es-CO"/>
        </w:rPr>
      </w:pPr>
      <w:r w:rsidRPr="00762E4B">
        <w:rPr>
          <w:rFonts w:ascii="Arial" w:eastAsia="Times New Roman" w:hAnsi="Arial" w:cs="Arial"/>
          <w:lang w:val="es-ES_tradnl" w:eastAsia="es-CO"/>
        </w:rPr>
        <w:t xml:space="preserve">Señores  </w:t>
      </w:r>
    </w:p>
    <w:p w14:paraId="557A7876" w14:textId="77777777" w:rsidR="00F46BEE" w:rsidRPr="00762E4B" w:rsidRDefault="00346E06" w:rsidP="004D3450">
      <w:pPr>
        <w:autoSpaceDE w:val="0"/>
        <w:autoSpaceDN w:val="0"/>
        <w:adjustRightInd w:val="0"/>
        <w:spacing w:after="0" w:line="240" w:lineRule="auto"/>
        <w:ind w:hanging="142"/>
        <w:jc w:val="both"/>
        <w:rPr>
          <w:rFonts w:ascii="Arial" w:eastAsia="Times New Roman" w:hAnsi="Arial" w:cs="Arial"/>
          <w:lang w:val="es-ES_tradnl" w:eastAsia="es-ES"/>
        </w:rPr>
      </w:pPr>
      <w:r w:rsidRPr="00762E4B">
        <w:rPr>
          <w:rFonts w:ascii="Arial" w:eastAsia="Times New Roman" w:hAnsi="Arial" w:cs="Arial"/>
          <w:b/>
          <w:bCs/>
          <w:color w:val="000000"/>
          <w:lang w:val="es-ES_tradnl" w:eastAsia="es-CO"/>
        </w:rPr>
        <w:t>UNIDAD PRESTADORA DE SALUD NARIÑO</w:t>
      </w:r>
      <w:r w:rsidR="00F46BEE" w:rsidRPr="00762E4B">
        <w:rPr>
          <w:rFonts w:ascii="Arial" w:eastAsia="Times New Roman" w:hAnsi="Arial" w:cs="Arial"/>
          <w:lang w:val="es-ES_tradnl" w:eastAsia="es-ES"/>
        </w:rPr>
        <w:t xml:space="preserve"> </w:t>
      </w:r>
    </w:p>
    <w:p w14:paraId="566C3130" w14:textId="77777777" w:rsidR="00E43717" w:rsidRPr="00762E4B" w:rsidRDefault="00E43717" w:rsidP="004D3450">
      <w:pPr>
        <w:autoSpaceDE w:val="0"/>
        <w:autoSpaceDN w:val="0"/>
        <w:spacing w:after="0" w:line="240" w:lineRule="auto"/>
        <w:ind w:hanging="142"/>
        <w:jc w:val="both"/>
        <w:rPr>
          <w:rFonts w:ascii="Arial" w:eastAsia="Times New Roman" w:hAnsi="Arial" w:cs="Arial"/>
          <w:lang w:val="es-ES_tradnl" w:eastAsia="es-ES"/>
        </w:rPr>
      </w:pPr>
      <w:r w:rsidRPr="00762E4B">
        <w:rPr>
          <w:rFonts w:ascii="Arial" w:eastAsia="Times New Roman" w:hAnsi="Arial" w:cs="Arial"/>
          <w:lang w:val="es-ES_tradnl" w:eastAsia="es-ES"/>
        </w:rPr>
        <w:t>Pasto-Nariño</w:t>
      </w:r>
    </w:p>
    <w:p w14:paraId="0FA7F4FA" w14:textId="77777777" w:rsidR="00E43717" w:rsidRPr="00762E4B" w:rsidRDefault="00E43717" w:rsidP="00E43717">
      <w:pPr>
        <w:autoSpaceDE w:val="0"/>
        <w:autoSpaceDN w:val="0"/>
        <w:spacing w:after="0" w:line="240" w:lineRule="auto"/>
        <w:ind w:left="-284"/>
        <w:jc w:val="both"/>
        <w:rPr>
          <w:rFonts w:ascii="Arial" w:eastAsia="Times New Roman" w:hAnsi="Arial" w:cs="Arial"/>
          <w:lang w:val="es-ES_tradnl" w:eastAsia="es-ES"/>
        </w:rPr>
      </w:pPr>
    </w:p>
    <w:p w14:paraId="396DDBEF" w14:textId="77777777" w:rsidR="005F38F3" w:rsidRPr="00762E4B" w:rsidRDefault="005F38F3" w:rsidP="00E43717">
      <w:pPr>
        <w:autoSpaceDE w:val="0"/>
        <w:autoSpaceDN w:val="0"/>
        <w:spacing w:after="0" w:line="240" w:lineRule="auto"/>
        <w:ind w:left="-284"/>
        <w:jc w:val="both"/>
        <w:rPr>
          <w:rFonts w:ascii="Arial" w:eastAsia="Times New Roman" w:hAnsi="Arial" w:cs="Arial"/>
          <w:lang w:val="es-ES_tradnl" w:eastAsia="es-ES"/>
        </w:rPr>
      </w:pPr>
    </w:p>
    <w:p w14:paraId="2F62A7FD" w14:textId="1E1641CE" w:rsidR="00F46BEE" w:rsidRPr="00E0412B" w:rsidRDefault="00F46BEE" w:rsidP="00E0412B">
      <w:pPr>
        <w:tabs>
          <w:tab w:val="left" w:pos="9072"/>
          <w:tab w:val="left" w:pos="9214"/>
        </w:tabs>
        <w:autoSpaceDE w:val="0"/>
        <w:autoSpaceDN w:val="0"/>
        <w:spacing w:after="0" w:line="240" w:lineRule="auto"/>
        <w:ind w:left="-142" w:right="-1"/>
        <w:jc w:val="both"/>
        <w:rPr>
          <w:rFonts w:ascii="Arial" w:eastAsia="Times New Roman" w:hAnsi="Arial" w:cs="Arial"/>
          <w:b/>
          <w:bCs/>
          <w:lang w:val="es-ES_tradnl" w:eastAsia="es-ES"/>
        </w:rPr>
      </w:pPr>
      <w:r w:rsidRPr="00762E4B">
        <w:rPr>
          <w:rFonts w:ascii="Arial" w:eastAsia="Times New Roman" w:hAnsi="Arial" w:cs="Arial"/>
          <w:iCs/>
          <w:lang w:val="es-ES_tradnl" w:eastAsia="es-E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762E4B">
        <w:rPr>
          <w:rFonts w:ascii="Arial" w:eastAsia="Times New Roman" w:hAnsi="Arial" w:cs="Arial"/>
          <w:iCs/>
          <w:noProof/>
          <w:lang w:val="es-ES_tradnl" w:eastAsia="es-ES"/>
        </w:rPr>
        <w:t>MINIMA CUANTIA</w:t>
      </w:r>
      <w:r w:rsidRPr="00762E4B">
        <w:rPr>
          <w:rFonts w:ascii="Arial" w:eastAsia="Times New Roman" w:hAnsi="Arial" w:cs="Arial"/>
          <w:iCs/>
          <w:lang w:val="es-ES_tradnl" w:eastAsia="es-ES"/>
        </w:rPr>
        <w:t xml:space="preserve"> número </w:t>
      </w:r>
      <w:r w:rsidR="00D82AF5">
        <w:rPr>
          <w:rFonts w:ascii="Arial" w:eastAsia="Times New Roman" w:hAnsi="Arial" w:cs="Arial"/>
          <w:b/>
          <w:noProof/>
          <w:lang w:val="es-ES_tradnl" w:eastAsia="es-CO"/>
        </w:rPr>
        <w:t>PN UPRES NARIÑO MIC 015 2024</w:t>
      </w:r>
      <w:r w:rsidRPr="00762E4B">
        <w:rPr>
          <w:rFonts w:ascii="Arial" w:eastAsia="Times New Roman" w:hAnsi="Arial" w:cs="Arial"/>
          <w:b/>
          <w:noProof/>
          <w:lang w:val="es-ES_tradnl" w:eastAsia="es-CO"/>
        </w:rPr>
        <w:t xml:space="preserve"> </w:t>
      </w:r>
      <w:r w:rsidRPr="00762E4B">
        <w:rPr>
          <w:rFonts w:ascii="Arial" w:eastAsia="Times New Roman" w:hAnsi="Arial" w:cs="Arial"/>
          <w:iCs/>
          <w:lang w:val="es-ES_tradnl" w:eastAsia="es-ES"/>
        </w:rPr>
        <w:t xml:space="preserve">cuyo objeto es </w:t>
      </w:r>
      <w:r w:rsidR="004A7071" w:rsidRPr="00762E4B">
        <w:rPr>
          <w:rFonts w:ascii="Arial" w:eastAsia="Times New Roman" w:hAnsi="Arial" w:cs="Arial"/>
          <w:b/>
          <w:bCs/>
          <w:lang w:val="es-ES_tradnl" w:eastAsia="es-ES"/>
        </w:rPr>
        <w:t>“</w:t>
      </w:r>
      <w:r w:rsidR="003A52EA">
        <w:rPr>
          <w:rFonts w:ascii="Arial" w:hAnsi="Arial" w:cs="Arial"/>
          <w:b/>
        </w:rPr>
        <w:t>ALQUILER DE SOFTWARE Y</w:t>
      </w:r>
      <w:r w:rsidR="008577F6" w:rsidRPr="008577F6">
        <w:rPr>
          <w:rFonts w:ascii="Arial" w:hAnsi="Arial" w:cs="Arial"/>
          <w:b/>
        </w:rPr>
        <w:t xml:space="preserve"> HARDWARE Y HERRAMIENTAS DE TELECOMUNCIACIÓN PARA EL FUNCIONAMIENTO DEL CALL CENTER PARA EL AGENDAMIENTO, CONFIRMACIÓN, CANCELACIÓN Y REASIGNACIÓN DE CITAS MÉDICAS DE LA UNIDAD PRESTADORA DE SALUD DE NARIÑO</w:t>
      </w:r>
      <w:r w:rsidR="004A7071" w:rsidRPr="00762E4B">
        <w:rPr>
          <w:rFonts w:ascii="Arial" w:eastAsia="Times New Roman" w:hAnsi="Arial" w:cs="Arial"/>
          <w:b/>
          <w:bCs/>
          <w:lang w:val="es-ES_tradnl" w:eastAsia="es-ES"/>
        </w:rPr>
        <w:t>”.</w:t>
      </w:r>
      <w:r w:rsidRPr="00762E4B">
        <w:rPr>
          <w:rFonts w:ascii="Arial" w:eastAsia="Times New Roman" w:hAnsi="Arial" w:cs="Arial"/>
          <w:lang w:val="es-ES_tradnl" w:eastAsia="es-ES"/>
        </w:rPr>
        <w:t xml:space="preserve">Manifestación que se entiende </w:t>
      </w:r>
      <w:r w:rsidR="00E0412B">
        <w:rPr>
          <w:rFonts w:ascii="Arial" w:eastAsia="Times New Roman" w:hAnsi="Arial" w:cs="Arial"/>
          <w:lang w:val="es-ES_tradnl" w:eastAsia="es-ES"/>
        </w:rPr>
        <w:t xml:space="preserve">prestada </w:t>
      </w:r>
      <w:r w:rsidRPr="00762E4B">
        <w:rPr>
          <w:rFonts w:ascii="Arial" w:eastAsia="Times New Roman" w:hAnsi="Arial" w:cs="Arial"/>
          <w:lang w:val="es-ES_tradnl" w:eastAsia="es-ES"/>
        </w:rPr>
        <w:t>bajo la gravedad de juramento.</w:t>
      </w:r>
    </w:p>
    <w:p w14:paraId="76D36BE6" w14:textId="77777777" w:rsidR="00F46BEE" w:rsidRDefault="00F46BEE" w:rsidP="00F46BEE">
      <w:pPr>
        <w:autoSpaceDE w:val="0"/>
        <w:autoSpaceDN w:val="0"/>
        <w:spacing w:after="0" w:line="240" w:lineRule="auto"/>
        <w:jc w:val="both"/>
        <w:rPr>
          <w:rFonts w:ascii="Arial" w:eastAsia="Times New Roman" w:hAnsi="Arial" w:cs="Arial"/>
          <w:lang w:val="es-ES_tradnl" w:eastAsia="es-ES"/>
        </w:rPr>
      </w:pPr>
    </w:p>
    <w:p w14:paraId="27DF5257" w14:textId="77777777" w:rsidR="00D806DC" w:rsidRDefault="00D806DC" w:rsidP="00F46BEE">
      <w:pPr>
        <w:autoSpaceDE w:val="0"/>
        <w:autoSpaceDN w:val="0"/>
        <w:spacing w:after="0" w:line="240" w:lineRule="auto"/>
        <w:jc w:val="both"/>
        <w:rPr>
          <w:rFonts w:ascii="Arial" w:eastAsia="Times New Roman" w:hAnsi="Arial" w:cs="Arial"/>
          <w:lang w:val="es-ES_tradnl" w:eastAsia="es-ES"/>
        </w:rPr>
      </w:pPr>
    </w:p>
    <w:p w14:paraId="3D6689C7" w14:textId="77777777" w:rsidR="00D806DC" w:rsidRPr="005F38F3" w:rsidRDefault="00D806DC" w:rsidP="00F46BEE">
      <w:pPr>
        <w:autoSpaceDE w:val="0"/>
        <w:autoSpaceDN w:val="0"/>
        <w:spacing w:after="0" w:line="240" w:lineRule="auto"/>
        <w:jc w:val="both"/>
        <w:rPr>
          <w:rFonts w:ascii="Arial" w:eastAsia="Times New Roman" w:hAnsi="Arial" w:cs="Arial"/>
          <w:lang w:val="es-ES_tradnl" w:eastAsia="es-ES"/>
        </w:rPr>
      </w:pPr>
    </w:p>
    <w:p w14:paraId="21C07DA6" w14:textId="77777777" w:rsidR="00F46BEE" w:rsidRPr="005F38F3" w:rsidRDefault="00F46BEE" w:rsidP="004D3450">
      <w:pPr>
        <w:tabs>
          <w:tab w:val="left" w:pos="426"/>
        </w:tabs>
        <w:suppressAutoHyphens/>
        <w:autoSpaceDN w:val="0"/>
        <w:spacing w:after="0" w:line="240" w:lineRule="auto"/>
        <w:ind w:hanging="142"/>
        <w:jc w:val="both"/>
        <w:textAlignment w:val="baseline"/>
        <w:rPr>
          <w:rFonts w:ascii="Arial" w:eastAsia="Times New Roman" w:hAnsi="Arial" w:cs="Arial"/>
          <w:lang w:val="es-ES_tradnl" w:eastAsia="es-ES"/>
        </w:rPr>
      </w:pPr>
      <w:r w:rsidRPr="005F38F3">
        <w:rPr>
          <w:rFonts w:ascii="Arial" w:eastAsia="Times New Roman" w:hAnsi="Arial" w:cs="Arial"/>
          <w:lang w:val="es-ES_tradnl" w:eastAsia="es-ES"/>
        </w:rPr>
        <w:t xml:space="preserve">Atentamente; </w:t>
      </w:r>
    </w:p>
    <w:p w14:paraId="70A1016C" w14:textId="77777777" w:rsidR="005F38F3" w:rsidRDefault="005F38F3"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14:paraId="6BC08E4F" w14:textId="77777777" w:rsidR="00D806DC" w:rsidRDefault="00D806DC"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14:paraId="55205320" w14:textId="77777777" w:rsidR="00D806DC" w:rsidRDefault="00D806DC"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14:paraId="5421D827" w14:textId="77777777" w:rsidR="00D806DC" w:rsidRDefault="00D806DC"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14:paraId="316E2EBB" w14:textId="77777777" w:rsidR="005F38F3" w:rsidRDefault="005F38F3" w:rsidP="00F46BEE">
      <w:pPr>
        <w:tabs>
          <w:tab w:val="left" w:pos="426"/>
        </w:tabs>
        <w:suppressAutoHyphens/>
        <w:autoSpaceDN w:val="0"/>
        <w:spacing w:after="0" w:line="240" w:lineRule="auto"/>
        <w:ind w:left="-284"/>
        <w:jc w:val="both"/>
        <w:textAlignment w:val="baseline"/>
        <w:rPr>
          <w:rFonts w:ascii="Arial" w:eastAsia="Times New Roman" w:hAnsi="Arial" w:cs="Arial"/>
          <w:lang w:val="es-ES_tradnl" w:eastAsia="es-ES"/>
        </w:rPr>
      </w:pPr>
    </w:p>
    <w:p w14:paraId="6B037840" w14:textId="0F776624" w:rsidR="00F46BEE" w:rsidRPr="005F38F3" w:rsidRDefault="006154C8" w:rsidP="004D3450">
      <w:pPr>
        <w:spacing w:after="0" w:line="240" w:lineRule="auto"/>
        <w:ind w:left="-142"/>
        <w:jc w:val="both"/>
        <w:rPr>
          <w:rFonts w:ascii="Arial" w:eastAsia="Times New Roman" w:hAnsi="Arial" w:cs="Arial"/>
          <w:b/>
          <w:lang w:eastAsia="es-ES"/>
        </w:rPr>
      </w:pPr>
      <w:r>
        <w:rPr>
          <w:rFonts w:ascii="Arial" w:eastAsia="Times New Roman" w:hAnsi="Arial" w:cs="Arial"/>
          <w:b/>
          <w:lang w:eastAsia="es-ES"/>
        </w:rPr>
        <w:t>NOMBRE DEL PROPONENTE</w:t>
      </w:r>
      <w:r w:rsidR="00F46BEE" w:rsidRPr="005F38F3">
        <w:rPr>
          <w:rFonts w:ascii="Arial" w:eastAsia="Times New Roman" w:hAnsi="Arial" w:cs="Arial"/>
          <w:b/>
          <w:lang w:eastAsia="es-ES"/>
        </w:rPr>
        <w:t>:</w:t>
      </w:r>
    </w:p>
    <w:p w14:paraId="7F29118D" w14:textId="05ADE320" w:rsidR="00F46BEE" w:rsidRPr="005F38F3" w:rsidRDefault="006154C8" w:rsidP="004D3450">
      <w:pPr>
        <w:spacing w:after="0" w:line="240" w:lineRule="auto"/>
        <w:ind w:left="-142"/>
        <w:jc w:val="both"/>
        <w:rPr>
          <w:rFonts w:ascii="Arial" w:eastAsia="Times New Roman" w:hAnsi="Arial" w:cs="Arial"/>
          <w:b/>
          <w:lang w:eastAsia="es-ES"/>
        </w:rPr>
      </w:pPr>
      <w:r>
        <w:rPr>
          <w:rFonts w:ascii="Arial" w:eastAsia="Times New Roman" w:hAnsi="Arial" w:cs="Arial"/>
          <w:b/>
          <w:lang w:eastAsia="es-ES"/>
        </w:rPr>
        <w:t>NIT o C.C.</w:t>
      </w:r>
      <w:r w:rsidR="00F46BEE" w:rsidRPr="005F38F3">
        <w:rPr>
          <w:rFonts w:ascii="Arial" w:eastAsia="Times New Roman" w:hAnsi="Arial" w:cs="Arial"/>
          <w:b/>
          <w:lang w:eastAsia="es-ES"/>
        </w:rPr>
        <w:t>:</w:t>
      </w:r>
    </w:p>
    <w:p w14:paraId="65935A69" w14:textId="46E9672B" w:rsidR="00F46BEE" w:rsidRPr="005F38F3" w:rsidRDefault="00F46BEE" w:rsidP="004D3450">
      <w:pPr>
        <w:spacing w:after="0" w:line="240" w:lineRule="auto"/>
        <w:ind w:left="-142"/>
        <w:jc w:val="both"/>
        <w:rPr>
          <w:rFonts w:ascii="Arial" w:eastAsia="Times New Roman" w:hAnsi="Arial" w:cs="Arial"/>
          <w:b/>
          <w:lang w:eastAsia="es-ES"/>
        </w:rPr>
      </w:pPr>
      <w:r w:rsidRPr="005F38F3">
        <w:rPr>
          <w:rFonts w:ascii="Arial" w:eastAsia="Times New Roman" w:hAnsi="Arial" w:cs="Arial"/>
          <w:b/>
          <w:lang w:eastAsia="es-ES"/>
        </w:rPr>
        <w:t xml:space="preserve">NOMBRE DEL </w:t>
      </w:r>
      <w:r w:rsidR="00251310" w:rsidRPr="005F38F3">
        <w:rPr>
          <w:rFonts w:ascii="Arial" w:eastAsia="Times New Roman" w:hAnsi="Arial" w:cs="Arial"/>
          <w:b/>
          <w:lang w:eastAsia="es-ES"/>
        </w:rPr>
        <w:t>REPRESENTANTE LEGAL</w:t>
      </w:r>
      <w:r w:rsidRPr="005F38F3">
        <w:rPr>
          <w:rFonts w:ascii="Arial" w:eastAsia="Times New Roman" w:hAnsi="Arial" w:cs="Arial"/>
          <w:b/>
          <w:lang w:eastAsia="es-ES"/>
        </w:rPr>
        <w:tab/>
        <w:t>:</w:t>
      </w:r>
    </w:p>
    <w:p w14:paraId="610068A7" w14:textId="794CD0AC" w:rsidR="00F46BEE" w:rsidRPr="005F38F3" w:rsidRDefault="006154C8" w:rsidP="004D3450">
      <w:pPr>
        <w:spacing w:after="0" w:line="240" w:lineRule="auto"/>
        <w:ind w:left="-142"/>
        <w:jc w:val="both"/>
        <w:rPr>
          <w:rFonts w:ascii="Arial" w:eastAsia="Times New Roman" w:hAnsi="Arial" w:cs="Arial"/>
          <w:b/>
          <w:lang w:eastAsia="es-ES"/>
        </w:rPr>
      </w:pPr>
      <w:r>
        <w:rPr>
          <w:rFonts w:ascii="Arial" w:eastAsia="Times New Roman" w:hAnsi="Arial" w:cs="Arial"/>
          <w:b/>
          <w:lang w:eastAsia="es-ES"/>
        </w:rPr>
        <w:t>C.C.</w:t>
      </w:r>
      <w:r w:rsidR="00F46BEE" w:rsidRPr="005F38F3">
        <w:rPr>
          <w:rFonts w:ascii="Arial" w:eastAsia="Times New Roman" w:hAnsi="Arial" w:cs="Arial"/>
          <w:b/>
          <w:lang w:eastAsia="es-ES"/>
        </w:rPr>
        <w:t>:</w:t>
      </w:r>
    </w:p>
    <w:p w14:paraId="67BBA7D5" w14:textId="12EE4621" w:rsidR="00F46BEE" w:rsidRPr="005F38F3" w:rsidRDefault="00F46BEE" w:rsidP="004D3450">
      <w:pPr>
        <w:spacing w:after="0" w:line="240" w:lineRule="auto"/>
        <w:ind w:left="-142"/>
        <w:jc w:val="both"/>
        <w:rPr>
          <w:rFonts w:ascii="Arial" w:eastAsia="Times New Roman" w:hAnsi="Arial" w:cs="Arial"/>
          <w:b/>
          <w:lang w:eastAsia="es-ES"/>
        </w:rPr>
      </w:pPr>
      <w:r w:rsidRPr="005F38F3">
        <w:rPr>
          <w:rFonts w:ascii="Arial" w:eastAsia="Times New Roman" w:hAnsi="Arial" w:cs="Arial"/>
          <w:b/>
          <w:lang w:eastAsia="es-ES"/>
        </w:rPr>
        <w:t>FIRMA DEL REPRESENTANTE LEGAL:</w:t>
      </w:r>
    </w:p>
    <w:p w14:paraId="25227610" w14:textId="77777777" w:rsidR="008B5843" w:rsidRDefault="00F46BEE" w:rsidP="004D3450">
      <w:pPr>
        <w:ind w:left="-142"/>
        <w:jc w:val="center"/>
        <w:rPr>
          <w:rFonts w:ascii="Calibri" w:eastAsia="Calibri" w:hAnsi="Calibri" w:cs="Times New Roman"/>
          <w:b/>
        </w:rPr>
      </w:pPr>
      <w:r w:rsidRPr="008B5843">
        <w:rPr>
          <w:rFonts w:ascii="Arial" w:eastAsia="Times New Roman" w:hAnsi="Arial" w:cs="Arial"/>
          <w:b/>
          <w:lang w:eastAsia="es-ES"/>
        </w:rPr>
        <w:br w:type="page"/>
      </w:r>
      <w:r w:rsidR="008B5843">
        <w:rPr>
          <w:rFonts w:ascii="Calibri" w:eastAsia="Calibri" w:hAnsi="Calibri" w:cs="Times New Roman"/>
          <w:b/>
        </w:rPr>
        <w:lastRenderedPageBreak/>
        <w:t>FORMULARIO No. 5</w:t>
      </w:r>
    </w:p>
    <w:p w14:paraId="36181BEE" w14:textId="2A29AAD5" w:rsidR="00E919A3" w:rsidRPr="008B5843" w:rsidRDefault="008B5843" w:rsidP="008B5843">
      <w:pPr>
        <w:pBdr>
          <w:top w:val="single" w:sz="19" w:space="0" w:color="000000"/>
          <w:left w:val="single" w:sz="19" w:space="0" w:color="000000"/>
          <w:bottom w:val="single" w:sz="19" w:space="0" w:color="000000"/>
          <w:right w:val="single" w:sz="19" w:space="0" w:color="000000"/>
        </w:pBdr>
        <w:spacing w:after="26"/>
        <w:ind w:left="-709" w:right="-651"/>
        <w:jc w:val="center"/>
        <w:rPr>
          <w:rFonts w:ascii="Calibri" w:eastAsia="Calibri" w:hAnsi="Calibri" w:cs="Times New Roman"/>
        </w:rPr>
      </w:pPr>
      <w:r>
        <w:rPr>
          <w:rFonts w:ascii="Calibri" w:eastAsia="Arial" w:hAnsi="Calibri" w:cs="Times New Roman"/>
        </w:rPr>
        <w:t>FORMATO</w:t>
      </w:r>
      <w:r w:rsidR="00E919A3" w:rsidRPr="00B046EC">
        <w:rPr>
          <w:rFonts w:ascii="Calibri" w:eastAsia="Arial" w:hAnsi="Calibri" w:cs="Times New Roman"/>
        </w:rPr>
        <w:t xml:space="preserve">    INFORMACION    DE    TERCEROS</w:t>
      </w:r>
    </w:p>
    <w:p w14:paraId="55F44450" w14:textId="1B8B7C35" w:rsidR="00E919A3" w:rsidRDefault="005D1736" w:rsidP="00135800">
      <w:pPr>
        <w:spacing w:after="240"/>
        <w:ind w:left="-993"/>
        <w:rPr>
          <w:rFonts w:ascii="Calibri" w:eastAsia="Arial" w:hAnsi="Calibri" w:cs="Times New Roman"/>
          <w:b/>
        </w:rPr>
      </w:pPr>
      <w:r w:rsidRPr="00B046EC">
        <w:rPr>
          <w:rFonts w:ascii="Calibri" w:eastAsia="Calibri" w:hAnsi="Calibri" w:cs="Times New Roman"/>
          <w:noProof/>
          <w:lang w:eastAsia="es-CO"/>
        </w:rPr>
        <w:drawing>
          <wp:anchor distT="0" distB="0" distL="114300" distR="114300" simplePos="0" relativeHeight="251659264" behindDoc="1" locked="0" layoutInCell="1" allowOverlap="1" wp14:anchorId="557E6415" wp14:editId="29ED1D74">
            <wp:simplePos x="0" y="0"/>
            <wp:positionH relativeFrom="margin">
              <wp:align>center</wp:align>
            </wp:positionH>
            <wp:positionV relativeFrom="margin">
              <wp:posOffset>797560</wp:posOffset>
            </wp:positionV>
            <wp:extent cx="6646545" cy="6089650"/>
            <wp:effectExtent l="0" t="0" r="1905" b="6350"/>
            <wp:wrapSquare wrapText="bothSides"/>
            <wp:docPr id="3" name="Picture 2035"/>
            <wp:cNvGraphicFramePr/>
            <a:graphic xmlns:a="http://schemas.openxmlformats.org/drawingml/2006/main">
              <a:graphicData uri="http://schemas.openxmlformats.org/drawingml/2006/picture">
                <pic:pic xmlns:pic="http://schemas.openxmlformats.org/drawingml/2006/picture">
                  <pic:nvPicPr>
                    <pic:cNvPr id="2035" name="Picture 203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46545" cy="6089650"/>
                    </a:xfrm>
                    <a:prstGeom prst="rect">
                      <a:avLst/>
                    </a:prstGeom>
                  </pic:spPr>
                </pic:pic>
              </a:graphicData>
            </a:graphic>
            <wp14:sizeRelH relativeFrom="page">
              <wp14:pctWidth>0</wp14:pctWidth>
            </wp14:sizeRelH>
            <wp14:sizeRelV relativeFrom="page">
              <wp14:pctHeight>0</wp14:pctHeight>
            </wp14:sizeRelV>
          </wp:anchor>
        </w:drawing>
      </w:r>
    </w:p>
    <w:p w14:paraId="59D93A6C" w14:textId="291463D5" w:rsidR="00EC6B5C" w:rsidRDefault="00E11A7A" w:rsidP="00ED54D8">
      <w:pPr>
        <w:ind w:left="-993"/>
        <w:rPr>
          <w:rFonts w:ascii="Calibri" w:eastAsia="Arial" w:hAnsi="Calibri" w:cs="Times New Roman"/>
          <w:b/>
        </w:rPr>
      </w:pPr>
      <w:r>
        <w:rPr>
          <w:rFonts w:ascii="Calibri" w:eastAsia="Arial" w:hAnsi="Calibri" w:cs="Times New Roman"/>
          <w:b/>
        </w:rPr>
        <w:t xml:space="preserve">          </w:t>
      </w:r>
      <w:r w:rsidR="00F46BEE" w:rsidRPr="00B046EC">
        <w:rPr>
          <w:rFonts w:ascii="Calibri" w:eastAsia="Arial" w:hAnsi="Calibri" w:cs="Times New Roman"/>
          <w:b/>
        </w:rPr>
        <w:t>NOTA: DILIGENCIAR   EN   LETRA   IMPRENTA, MAQUINA</w:t>
      </w:r>
      <w:r w:rsidR="00ED54D8">
        <w:rPr>
          <w:rFonts w:ascii="Calibri" w:eastAsia="Arial" w:hAnsi="Calibri" w:cs="Times New Roman"/>
          <w:b/>
        </w:rPr>
        <w:t xml:space="preserve"> </w:t>
      </w:r>
    </w:p>
    <w:p w14:paraId="62110DE1" w14:textId="77777777" w:rsidR="003E4C40" w:rsidRPr="00ED54D8" w:rsidRDefault="003E4C40" w:rsidP="00ED54D8">
      <w:pPr>
        <w:ind w:left="-993"/>
        <w:rPr>
          <w:rFonts w:ascii="Calibri" w:eastAsia="Arial" w:hAnsi="Calibri" w:cs="Times New Roman"/>
          <w:b/>
        </w:rPr>
      </w:pPr>
    </w:p>
    <w:p w14:paraId="4202A5A3" w14:textId="77777777" w:rsidR="003E4C40" w:rsidRPr="003E4C40" w:rsidRDefault="00750791" w:rsidP="003E4C40">
      <w:pPr>
        <w:pStyle w:val="Sinespaciado1"/>
        <w:jc w:val="center"/>
        <w:rPr>
          <w:rFonts w:ascii="Arial" w:eastAsia="Calibri" w:hAnsi="Arial" w:cs="Arial"/>
          <w:b/>
          <w:sz w:val="21"/>
          <w:szCs w:val="21"/>
        </w:rPr>
      </w:pPr>
      <w:r w:rsidRPr="003E4C40">
        <w:rPr>
          <w:rFonts w:ascii="Arial" w:eastAsia="Calibri" w:hAnsi="Arial" w:cs="Arial"/>
          <w:b/>
          <w:sz w:val="21"/>
          <w:szCs w:val="21"/>
        </w:rPr>
        <w:lastRenderedPageBreak/>
        <w:t>FORMULARIO No. 6</w:t>
      </w:r>
    </w:p>
    <w:p w14:paraId="7DB39E46" w14:textId="7A99319B" w:rsidR="008D4CAE" w:rsidRPr="003E4C40" w:rsidRDefault="008D4CAE" w:rsidP="003E4C40">
      <w:pPr>
        <w:pStyle w:val="Sinespaciado1"/>
        <w:jc w:val="center"/>
        <w:rPr>
          <w:rFonts w:ascii="Arial" w:eastAsia="Calibri" w:hAnsi="Arial" w:cs="Arial"/>
          <w:b/>
          <w:sz w:val="21"/>
          <w:szCs w:val="21"/>
        </w:rPr>
      </w:pPr>
      <w:r w:rsidRPr="003E4C40">
        <w:rPr>
          <w:rFonts w:ascii="Arial" w:eastAsia="Calibri" w:hAnsi="Arial" w:cs="Arial"/>
          <w:b/>
          <w:sz w:val="21"/>
          <w:szCs w:val="21"/>
        </w:rPr>
        <w:tab/>
      </w:r>
    </w:p>
    <w:p w14:paraId="1DE6E350" w14:textId="6E73F8A0" w:rsidR="00750791" w:rsidRPr="003E4C40" w:rsidRDefault="00750791" w:rsidP="00750791">
      <w:pPr>
        <w:pStyle w:val="Sinespaciado1"/>
        <w:jc w:val="center"/>
        <w:rPr>
          <w:rFonts w:ascii="Arial" w:eastAsia="Calibri" w:hAnsi="Arial" w:cs="Arial"/>
          <w:b/>
          <w:sz w:val="21"/>
          <w:szCs w:val="21"/>
          <w:lang w:eastAsia="en-US"/>
        </w:rPr>
      </w:pPr>
      <w:r w:rsidRPr="003E4C40">
        <w:rPr>
          <w:rFonts w:ascii="Arial" w:eastAsia="Calibri" w:hAnsi="Arial" w:cs="Arial"/>
          <w:b/>
          <w:sz w:val="21"/>
          <w:szCs w:val="21"/>
          <w:lang w:eastAsia="en-US"/>
        </w:rPr>
        <w:t>SISTEMA DE GESTIÓN DE LA SEGURIDAD Y SALUD EN EL TRABAJO</w:t>
      </w:r>
    </w:p>
    <w:p w14:paraId="6ECBCF2D" w14:textId="77777777" w:rsidR="008D4CAE" w:rsidRPr="003E4C40" w:rsidRDefault="008D4CAE" w:rsidP="00750791">
      <w:pPr>
        <w:pStyle w:val="Sinespaciado1"/>
        <w:jc w:val="center"/>
        <w:rPr>
          <w:rFonts w:ascii="Arial" w:eastAsia="Calibri" w:hAnsi="Arial" w:cs="Arial"/>
          <w:b/>
          <w:sz w:val="21"/>
          <w:szCs w:val="21"/>
        </w:rPr>
      </w:pPr>
    </w:p>
    <w:p w14:paraId="7E03F030" w14:textId="5F27A673" w:rsidR="00750791" w:rsidRDefault="00215E7D" w:rsidP="00750791">
      <w:pPr>
        <w:jc w:val="both"/>
        <w:rPr>
          <w:rFonts w:ascii="Arial" w:eastAsiaTheme="minorEastAsia" w:hAnsi="Arial" w:cs="Arial"/>
          <w:color w:val="FF8F8F"/>
          <w:sz w:val="20"/>
          <w:szCs w:val="20"/>
        </w:rPr>
      </w:pPr>
      <w:sdt>
        <w:sdtPr>
          <w:rPr>
            <w:rFonts w:ascii="Arial" w:hAnsi="Arial" w:cs="Arial"/>
            <w:sz w:val="20"/>
            <w:szCs w:val="20"/>
          </w:rPr>
          <w:id w:val="535852684"/>
          <w:placeholder>
            <w:docPart w:val="E9BD2A61F7604965A07572A674EC68EC"/>
          </w:placeholder>
          <w:text/>
        </w:sdtPr>
        <w:sdtEndPr/>
        <w:sdtContent>
          <w:r w:rsidR="009B417B">
            <w:rPr>
              <w:rFonts w:ascii="Arial" w:hAnsi="Arial" w:cs="Arial"/>
              <w:sz w:val="20"/>
              <w:szCs w:val="20"/>
            </w:rPr>
            <w:t>San Juan de Pasto</w:t>
          </w:r>
        </w:sdtContent>
      </w:sdt>
      <w:r w:rsidR="00750791">
        <w:rPr>
          <w:rFonts w:ascii="Arial" w:hAnsi="Arial" w:cs="Arial"/>
          <w:sz w:val="20"/>
          <w:szCs w:val="20"/>
        </w:rPr>
        <w:t xml:space="preserve">, </w:t>
      </w:r>
      <w:sdt>
        <w:sdtPr>
          <w:rPr>
            <w:rFonts w:ascii="Arial" w:hAnsi="Arial" w:cs="Arial"/>
            <w:sz w:val="20"/>
            <w:szCs w:val="20"/>
          </w:rPr>
          <w:id w:val="746235683"/>
          <w:placeholder>
            <w:docPart w:val="237D5CDA68BE4568AC8E6ABF959864F0"/>
          </w:placeholder>
          <w:showingPlcHdr/>
          <w:date w:fullDate="2021-04-13T00:00:00Z">
            <w:dateFormat w:val="d 'de' MMMM 'de' yyyy"/>
            <w:lid w:val="es-CO"/>
            <w:storeMappedDataAs w:val="dateTime"/>
            <w:calendar w:val="gregorian"/>
          </w:date>
        </w:sdtPr>
        <w:sdtEndPr/>
        <w:sdtContent>
          <w:r w:rsidR="00750791">
            <w:rPr>
              <w:rStyle w:val="Textodelmarcadordeposicin"/>
              <w:rFonts w:ascii="Arial" w:eastAsiaTheme="minorEastAsia" w:hAnsi="Arial" w:cs="Arial"/>
              <w:color w:val="FF8F8F"/>
              <w:sz w:val="20"/>
              <w:szCs w:val="20"/>
            </w:rPr>
            <w:t>seleccionar la fecha.</w:t>
          </w:r>
        </w:sdtContent>
      </w:sdt>
    </w:p>
    <w:p w14:paraId="782268FB" w14:textId="77777777" w:rsidR="00750791" w:rsidRDefault="00750791" w:rsidP="00750791">
      <w:pPr>
        <w:spacing w:after="0"/>
        <w:jc w:val="both"/>
        <w:rPr>
          <w:rFonts w:ascii="Arial" w:hAnsi="Arial" w:cs="Arial"/>
          <w:sz w:val="20"/>
          <w:szCs w:val="20"/>
        </w:rPr>
      </w:pPr>
      <w:r>
        <w:rPr>
          <w:rFonts w:ascii="Arial" w:hAnsi="Arial" w:cs="Arial"/>
          <w:sz w:val="20"/>
          <w:szCs w:val="20"/>
        </w:rPr>
        <w:t>Señores.</w:t>
      </w:r>
    </w:p>
    <w:p w14:paraId="5B2255A6" w14:textId="42DFD926" w:rsidR="00750791" w:rsidRDefault="00750791" w:rsidP="00750791">
      <w:pPr>
        <w:spacing w:after="0"/>
        <w:jc w:val="both"/>
        <w:rPr>
          <w:rFonts w:ascii="Arial" w:hAnsi="Arial" w:cs="Arial"/>
          <w:sz w:val="20"/>
          <w:szCs w:val="20"/>
        </w:rPr>
      </w:pPr>
      <w:r>
        <w:rPr>
          <w:rFonts w:ascii="Arial" w:hAnsi="Arial" w:cs="Arial"/>
          <w:sz w:val="20"/>
          <w:szCs w:val="20"/>
        </w:rPr>
        <w:t xml:space="preserve">POLICÍA NACIONAL – </w:t>
      </w:r>
      <w:sdt>
        <w:sdtPr>
          <w:rPr>
            <w:rFonts w:ascii="Arial" w:eastAsia="Times New Roman" w:hAnsi="Arial" w:cs="Arial"/>
            <w:bCs/>
            <w:color w:val="000000"/>
            <w:sz w:val="20"/>
            <w:szCs w:val="20"/>
            <w:lang w:val="es-ES_tradnl" w:eastAsia="es-CO"/>
          </w:rPr>
          <w:id w:val="1116802812"/>
          <w:placeholder>
            <w:docPart w:val="F2B7386E4C3F4169A77DC561EBE2DEE2"/>
          </w:placeholder>
          <w:text/>
        </w:sdtPr>
        <w:sdtEndPr/>
        <w:sdtContent>
          <w:r w:rsidR="009B417B" w:rsidRPr="009B417B">
            <w:rPr>
              <w:rFonts w:ascii="Arial" w:eastAsia="Times New Roman" w:hAnsi="Arial" w:cs="Arial"/>
              <w:bCs/>
              <w:color w:val="000000"/>
              <w:sz w:val="20"/>
              <w:szCs w:val="20"/>
              <w:lang w:val="es-ES_tradnl" w:eastAsia="es-CO"/>
            </w:rPr>
            <w:t>UNIDAD PRESTADORA DE SALUD NARIÑO</w:t>
          </w:r>
        </w:sdtContent>
      </w:sdt>
    </w:p>
    <w:p w14:paraId="4F3CB3DF" w14:textId="77777777" w:rsidR="00750791" w:rsidRDefault="00750791" w:rsidP="00750791">
      <w:pPr>
        <w:spacing w:after="0"/>
        <w:jc w:val="both"/>
        <w:rPr>
          <w:rFonts w:ascii="Arial" w:hAnsi="Arial" w:cs="Arial"/>
          <w:sz w:val="20"/>
          <w:szCs w:val="20"/>
        </w:rPr>
      </w:pPr>
      <w:r>
        <w:rPr>
          <w:rFonts w:ascii="Arial" w:hAnsi="Arial" w:cs="Arial"/>
          <w:sz w:val="20"/>
          <w:szCs w:val="20"/>
        </w:rPr>
        <w:t>Ciudad.</w:t>
      </w:r>
    </w:p>
    <w:p w14:paraId="66CD416F" w14:textId="77777777" w:rsidR="00750791" w:rsidRDefault="00750791" w:rsidP="00750791">
      <w:pPr>
        <w:spacing w:after="0"/>
        <w:jc w:val="both"/>
        <w:rPr>
          <w:rFonts w:ascii="Arial" w:hAnsi="Arial" w:cs="Arial"/>
          <w:sz w:val="20"/>
          <w:szCs w:val="20"/>
        </w:rPr>
      </w:pPr>
    </w:p>
    <w:p w14:paraId="6B542DD7" w14:textId="7E4E1EE3" w:rsidR="00750791" w:rsidRDefault="00750791" w:rsidP="00750791">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0AA53B0ADF864D20BEC2D0AE94F173C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9B417B">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eastAsia="Times New Roman" w:hAnsi="Arial" w:cs="Arial"/>
            <w:b/>
            <w:noProof/>
            <w:lang w:val="es-ES_tradnl" w:eastAsia="es-CO"/>
          </w:rPr>
          <w:id w:val="1311527362"/>
          <w:placeholder>
            <w:docPart w:val="0DA7D98F1C3242A9BCFF0158A910455D"/>
          </w:placeholder>
          <w:text/>
        </w:sdtPr>
        <w:sdtEndPr/>
        <w:sdtContent>
          <w:r w:rsidR="00D82AF5">
            <w:rPr>
              <w:rFonts w:ascii="Arial" w:eastAsia="Times New Roman" w:hAnsi="Arial" w:cs="Arial"/>
              <w:b/>
              <w:noProof/>
              <w:lang w:val="es-ES_tradnl" w:eastAsia="es-CO"/>
            </w:rPr>
            <w:t>PN UPRES NARIÑO MIC 015 2024</w:t>
          </w:r>
        </w:sdtContent>
      </w:sdt>
      <w:r>
        <w:rPr>
          <w:rFonts w:ascii="Arial" w:hAnsi="Arial" w:cs="Arial"/>
          <w:sz w:val="20"/>
          <w:szCs w:val="20"/>
        </w:rPr>
        <w:t xml:space="preserve">  cuyo objeto es: </w:t>
      </w:r>
      <w:sdt>
        <w:sdtPr>
          <w:rPr>
            <w:rFonts w:ascii="Arial" w:eastAsia="Times New Roman" w:hAnsi="Arial" w:cs="Arial"/>
            <w:b/>
            <w:bCs/>
            <w:lang w:val="es-ES_tradnl" w:eastAsia="es-ES"/>
          </w:rPr>
          <w:id w:val="-731763475"/>
          <w:placeholder>
            <w:docPart w:val="581D5F5BAA3C454F888360B1C975D301"/>
          </w:placeholder>
          <w:text/>
        </w:sdtPr>
        <w:sdtEndPr/>
        <w:sdtContent>
          <w:r w:rsidR="009B417B" w:rsidRPr="009B417B">
            <w:rPr>
              <w:rFonts w:ascii="Arial" w:eastAsia="Times New Roman" w:hAnsi="Arial" w:cs="Arial"/>
              <w:b/>
              <w:bCs/>
              <w:lang w:val="es-ES_tradnl" w:eastAsia="es-ES"/>
            </w:rPr>
            <w:t>“ALQUILER DE SOFTWARE Y/O HARDWARE Y HERRAMIENTAS DE TELECOMUNCIACIÓN PARA EL FUNCIONAMIENTO DEL CALL CENTER PARA EL AGENDAMIENTO, CONFIRMACIÓN, CANCELACIÓN Y REASIGNACIÓN DE CITAS MÉDICAS DE LA UNIDAD PRESTADORA DE SALUD DE NARIÑO”.</w:t>
          </w:r>
        </w:sdtContent>
      </w:sdt>
    </w:p>
    <w:p w14:paraId="176F8E3D" w14:textId="77777777" w:rsidR="00750791" w:rsidRDefault="00750791" w:rsidP="00750791">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FD07D62771914D3280ED546AF3EE9049"/>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8A097D4DC4514B26B18962436AE20C20"/>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BB6E2823DF044B5BB03DC871425A110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2DB07AD3" w14:textId="77777777" w:rsidR="00750791" w:rsidRPr="00090660" w:rsidRDefault="00750791" w:rsidP="00750791">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10A25455" w14:textId="1B8B428F" w:rsidR="003E4C40" w:rsidRPr="003E4C40" w:rsidRDefault="00750791" w:rsidP="003E4C4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w:t>
      </w:r>
      <w:r w:rsidR="003E4C40">
        <w:rPr>
          <w:rFonts w:ascii="Arial" w:hAnsi="Arial" w:cs="Arial"/>
          <w:i/>
          <w:sz w:val="18"/>
          <w:szCs w:val="18"/>
        </w:rPr>
        <w:t>s acciones de mejora continua”.</w:t>
      </w:r>
    </w:p>
    <w:p w14:paraId="5616DB78" w14:textId="77777777" w:rsidR="00750791" w:rsidRPr="00C43D69" w:rsidRDefault="00750791" w:rsidP="003E4C40">
      <w:pPr>
        <w:spacing w:after="0"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45EE76B7" w14:textId="13CB09AF" w:rsidR="00750791" w:rsidRPr="00C43D69" w:rsidRDefault="00750791" w:rsidP="003E4C40">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2746E6" w:rsidRPr="00C43D69">
        <w:rPr>
          <w:rFonts w:ascii="Arial" w:hAnsi="Arial" w:cs="Arial"/>
          <w:color w:val="808080" w:themeColor="background1" w:themeShade="80"/>
          <w:sz w:val="20"/>
          <w:szCs w:val="20"/>
        </w:rPr>
        <w:t>, actualizando</w:t>
      </w:r>
      <w:r w:rsidRPr="00C43D69">
        <w:rPr>
          <w:rFonts w:ascii="Arial" w:hAnsi="Arial" w:cs="Arial"/>
          <w:color w:val="808080" w:themeColor="background1" w:themeShade="80"/>
          <w:sz w:val="20"/>
          <w:szCs w:val="20"/>
        </w:rPr>
        <w:t xml:space="preserve">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684D2870" w14:textId="77777777" w:rsidR="00750791" w:rsidRPr="00C43D69" w:rsidRDefault="00750791" w:rsidP="003E4C40">
      <w:pPr>
        <w:spacing w:after="0" w:line="0" w:lineRule="atLeast"/>
        <w:jc w:val="both"/>
        <w:rPr>
          <w:rFonts w:ascii="Arial" w:hAnsi="Arial" w:cs="Arial"/>
          <w:color w:val="808080" w:themeColor="background1" w:themeShade="80"/>
          <w:sz w:val="10"/>
          <w:szCs w:val="10"/>
        </w:rPr>
      </w:pPr>
    </w:p>
    <w:p w14:paraId="73154858" w14:textId="77777777" w:rsidR="00750791" w:rsidRPr="00C43D69" w:rsidRDefault="00750791" w:rsidP="003E4C40">
      <w:pPr>
        <w:spacing w:after="0"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12855B3F" w14:textId="77777777" w:rsidR="00750791" w:rsidRPr="00C43D69" w:rsidRDefault="00750791" w:rsidP="003E4C40">
      <w:pPr>
        <w:spacing w:after="0"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CA4A4E0" w14:textId="4CE5581E" w:rsidR="003E4C40" w:rsidRDefault="00750791" w:rsidP="003E4C40">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Nota: seleccionar</w:t>
      </w:r>
      <w:r w:rsidR="003E4C40">
        <w:rPr>
          <w:rFonts w:ascii="Arial" w:hAnsi="Arial" w:cs="Arial"/>
          <w:color w:val="808080" w:themeColor="background1" w:themeShade="80"/>
          <w:sz w:val="20"/>
          <w:szCs w:val="20"/>
        </w:rPr>
        <w:t xml:space="preserve">, </w:t>
      </w:r>
      <w:r w:rsidR="003E4C40" w:rsidRPr="00F6182B">
        <w:rPr>
          <w:rFonts w:ascii="Arial" w:hAnsi="Arial" w:cs="Arial"/>
          <w:color w:val="808080" w:themeColor="background1" w:themeShade="80"/>
          <w:sz w:val="20"/>
          <w:szCs w:val="20"/>
        </w:rPr>
        <w:t>según</w:t>
      </w:r>
      <w:r w:rsidRPr="00F6182B">
        <w:rPr>
          <w:rFonts w:ascii="Arial" w:hAnsi="Arial" w:cs="Arial"/>
          <w:color w:val="808080" w:themeColor="background1" w:themeShade="80"/>
          <w:sz w:val="20"/>
          <w:szCs w:val="20"/>
        </w:rPr>
        <w:t xml:space="preserve"> corresponda.</w:t>
      </w:r>
    </w:p>
    <w:p w14:paraId="20BA38F1" w14:textId="1355EAB0" w:rsidR="00750791" w:rsidRPr="003E4C40" w:rsidRDefault="00750791" w:rsidP="003E4C40">
      <w:pPr>
        <w:spacing w:line="0" w:lineRule="atLeast"/>
        <w:jc w:val="both"/>
        <w:rPr>
          <w:rFonts w:ascii="Arial" w:hAnsi="Arial" w:cs="Arial"/>
          <w:color w:val="808080" w:themeColor="background1" w:themeShade="80"/>
          <w:sz w:val="20"/>
          <w:szCs w:val="20"/>
        </w:rPr>
      </w:pPr>
      <w:r w:rsidRPr="00B01A09">
        <w:rPr>
          <w:rFonts w:ascii="Arial" w:hAnsi="Arial" w:cs="Arial"/>
          <w:sz w:val="20"/>
          <w:szCs w:val="20"/>
        </w:rPr>
        <w:lastRenderedPageBreak/>
        <w:t>De igual manera en la ejecución del contrato adicional a los requerimientos exigidos para su ejecución, la persona natural o jurídica deberá: </w:t>
      </w:r>
    </w:p>
    <w:p w14:paraId="23272CC6" w14:textId="77777777" w:rsidR="00750791" w:rsidRPr="00C43D69" w:rsidRDefault="00750791" w:rsidP="00750791">
      <w:pPr>
        <w:spacing w:after="0" w:line="0" w:lineRule="atLeast"/>
        <w:jc w:val="both"/>
        <w:rPr>
          <w:rFonts w:ascii="Arial" w:hAnsi="Arial" w:cs="Arial"/>
          <w:sz w:val="10"/>
          <w:szCs w:val="10"/>
        </w:rPr>
      </w:pPr>
    </w:p>
    <w:p w14:paraId="30ED7CC0" w14:textId="77777777" w:rsidR="00750791" w:rsidRDefault="00750791" w:rsidP="008C7CCA">
      <w:pPr>
        <w:pStyle w:val="Prrafodelista"/>
        <w:numPr>
          <w:ilvl w:val="0"/>
          <w:numId w:val="15"/>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1D79CE8" w14:textId="77777777" w:rsidR="00750791" w:rsidRPr="00C43D69" w:rsidRDefault="00750791" w:rsidP="00750791">
      <w:pPr>
        <w:pStyle w:val="Prrafodelista"/>
        <w:spacing w:line="0" w:lineRule="atLeast"/>
        <w:jc w:val="both"/>
        <w:rPr>
          <w:rFonts w:eastAsiaTheme="minorHAnsi"/>
          <w:sz w:val="14"/>
          <w:lang w:eastAsia="en-US"/>
        </w:rPr>
      </w:pPr>
    </w:p>
    <w:p w14:paraId="67AB2AE0" w14:textId="77777777" w:rsidR="00750791" w:rsidRPr="00B01A09" w:rsidRDefault="00750791" w:rsidP="008C7CCA">
      <w:pPr>
        <w:pStyle w:val="Prrafodelista"/>
        <w:numPr>
          <w:ilvl w:val="0"/>
          <w:numId w:val="15"/>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2C98AEDD" w14:textId="77777777" w:rsidR="00750791" w:rsidRPr="00C43D69" w:rsidRDefault="00750791" w:rsidP="00750791">
      <w:pPr>
        <w:pStyle w:val="Prrafodelista"/>
        <w:rPr>
          <w:rFonts w:eastAsiaTheme="minorHAnsi"/>
          <w:sz w:val="10"/>
          <w:lang w:eastAsia="en-US"/>
        </w:rPr>
      </w:pPr>
    </w:p>
    <w:p w14:paraId="787925CE" w14:textId="77777777" w:rsidR="00750791" w:rsidRPr="00B01A09" w:rsidRDefault="00750791" w:rsidP="008C7CCA">
      <w:pPr>
        <w:pStyle w:val="Prrafodelista"/>
        <w:numPr>
          <w:ilvl w:val="0"/>
          <w:numId w:val="15"/>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5AAC41A7" w14:textId="77777777" w:rsidR="00750791" w:rsidRPr="00C43D69" w:rsidRDefault="00750791" w:rsidP="00750791">
      <w:pPr>
        <w:pStyle w:val="Prrafodelista"/>
        <w:rPr>
          <w:rFonts w:eastAsiaTheme="minorHAnsi"/>
          <w:sz w:val="10"/>
          <w:lang w:eastAsia="en-US"/>
        </w:rPr>
      </w:pPr>
    </w:p>
    <w:p w14:paraId="1D5F7A36" w14:textId="77777777" w:rsidR="00750791" w:rsidRPr="00B01A09" w:rsidRDefault="00750791" w:rsidP="008C7CCA">
      <w:pPr>
        <w:pStyle w:val="Prrafodelista"/>
        <w:numPr>
          <w:ilvl w:val="0"/>
          <w:numId w:val="15"/>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2E03B96" w14:textId="77777777" w:rsidR="00750791" w:rsidRPr="00C43D69" w:rsidRDefault="00750791" w:rsidP="00750791">
      <w:pPr>
        <w:pStyle w:val="Prrafodelista"/>
        <w:rPr>
          <w:rFonts w:eastAsiaTheme="minorHAnsi"/>
          <w:sz w:val="10"/>
          <w:lang w:eastAsia="en-US"/>
        </w:rPr>
      </w:pPr>
    </w:p>
    <w:p w14:paraId="1F5ADEC2" w14:textId="77777777" w:rsidR="00750791" w:rsidRPr="00B01A09" w:rsidRDefault="00750791" w:rsidP="008C7CCA">
      <w:pPr>
        <w:pStyle w:val="Prrafodelista"/>
        <w:numPr>
          <w:ilvl w:val="0"/>
          <w:numId w:val="15"/>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C20764A" w14:textId="77777777" w:rsidR="00750791" w:rsidRPr="00C43D69" w:rsidRDefault="00750791" w:rsidP="00750791">
      <w:pPr>
        <w:pStyle w:val="Prrafodelista"/>
        <w:rPr>
          <w:rFonts w:eastAsiaTheme="minorHAnsi"/>
          <w:sz w:val="12"/>
          <w:lang w:eastAsia="en-US"/>
        </w:rPr>
      </w:pPr>
    </w:p>
    <w:p w14:paraId="0466EF78" w14:textId="77777777" w:rsidR="00750791" w:rsidRDefault="00750791" w:rsidP="008C7CCA">
      <w:pPr>
        <w:pStyle w:val="Prrafodelista"/>
        <w:numPr>
          <w:ilvl w:val="0"/>
          <w:numId w:val="15"/>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BFD885C" w14:textId="77777777" w:rsidR="00750791" w:rsidRPr="00C43D69" w:rsidRDefault="00750791" w:rsidP="00750791">
      <w:pPr>
        <w:spacing w:line="0" w:lineRule="atLeast"/>
        <w:jc w:val="both"/>
        <w:rPr>
          <w:rFonts w:ascii="Arial" w:hAnsi="Arial" w:cs="Arial"/>
          <w:sz w:val="2"/>
          <w:szCs w:val="20"/>
        </w:rPr>
      </w:pPr>
    </w:p>
    <w:p w14:paraId="48653359" w14:textId="77777777" w:rsidR="00750791" w:rsidRPr="00B01A09" w:rsidRDefault="00750791" w:rsidP="008C7CCA">
      <w:pPr>
        <w:pStyle w:val="Prrafodelista"/>
        <w:numPr>
          <w:ilvl w:val="0"/>
          <w:numId w:val="16"/>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D6FB5F8" w14:textId="77777777" w:rsidR="00750791" w:rsidRPr="00C43D69" w:rsidRDefault="00750791" w:rsidP="00750791">
      <w:pPr>
        <w:pStyle w:val="Prrafodelista"/>
        <w:spacing w:line="0" w:lineRule="atLeast"/>
        <w:ind w:left="709"/>
        <w:jc w:val="both"/>
        <w:rPr>
          <w:rFonts w:eastAsiaTheme="minorHAnsi"/>
          <w:sz w:val="10"/>
          <w:lang w:eastAsia="en-US"/>
        </w:rPr>
      </w:pPr>
    </w:p>
    <w:p w14:paraId="71A4E6B9" w14:textId="77777777" w:rsidR="00750791" w:rsidRDefault="00750791" w:rsidP="008C7CCA">
      <w:pPr>
        <w:pStyle w:val="Prrafodelista"/>
        <w:numPr>
          <w:ilvl w:val="0"/>
          <w:numId w:val="16"/>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C59C24C" w14:textId="77777777" w:rsidR="003E4C40" w:rsidRPr="003E4C40" w:rsidRDefault="003E4C40" w:rsidP="003E4C40">
      <w:pPr>
        <w:pStyle w:val="Prrafodelista"/>
        <w:rPr>
          <w:rFonts w:eastAsiaTheme="minorHAnsi"/>
          <w:lang w:eastAsia="en-US"/>
        </w:rPr>
      </w:pPr>
    </w:p>
    <w:p w14:paraId="14FAEC09" w14:textId="77777777" w:rsidR="00750791" w:rsidRPr="003E4C40" w:rsidRDefault="00750791" w:rsidP="003E4C40">
      <w:pPr>
        <w:pStyle w:val="Prrafodelista"/>
        <w:numPr>
          <w:ilvl w:val="0"/>
          <w:numId w:val="16"/>
        </w:numPr>
        <w:autoSpaceDE/>
        <w:autoSpaceDN/>
        <w:spacing w:line="0" w:lineRule="atLeast"/>
        <w:ind w:left="709" w:hanging="283"/>
        <w:jc w:val="both"/>
        <w:rPr>
          <w:rFonts w:eastAsiaTheme="minorHAnsi"/>
          <w:lang w:eastAsia="en-US"/>
        </w:rPr>
      </w:pPr>
      <w:r w:rsidRPr="003E4C40">
        <w:rPr>
          <w:color w:val="000000"/>
        </w:rPr>
        <w:t xml:space="preserve">Las personas </w:t>
      </w:r>
      <w:r w:rsidRPr="003E4C40">
        <w:rPr>
          <w:b/>
          <w:color w:val="000000"/>
        </w:rPr>
        <w:t>jurídicas</w:t>
      </w:r>
      <w:r w:rsidRPr="003E4C40">
        <w:rPr>
          <w:color w:val="000000"/>
        </w:rPr>
        <w:t xml:space="preserve">  deben diligenciar la lista de chequeo que evidencie el cumplimiento a la  Resolución 0312 del 2019 “</w:t>
      </w:r>
      <w:r w:rsidRPr="003E4C40">
        <w:rPr>
          <w:i/>
          <w:color w:val="000000"/>
        </w:rPr>
        <w:t>Por la cual se definen los Estándares Mínimos del Sistema de Gestión de Seguridad y Salud en el Trabajo SG-SST</w:t>
      </w:r>
      <w:r w:rsidRPr="003E4C40">
        <w:rPr>
          <w:color w:val="000000"/>
        </w:rPr>
        <w:t xml:space="preserve">,   considerando lo siguiente: </w:t>
      </w:r>
    </w:p>
    <w:p w14:paraId="793DCB5D" w14:textId="77777777" w:rsidR="00750791" w:rsidRDefault="00750791" w:rsidP="003E4C40">
      <w:pPr>
        <w:pStyle w:val="Prrafodelista"/>
        <w:numPr>
          <w:ilvl w:val="0"/>
          <w:numId w:val="17"/>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52AFB488" w14:textId="77777777" w:rsidR="00750791" w:rsidRDefault="00750791" w:rsidP="003E4C40">
      <w:pPr>
        <w:pStyle w:val="Prrafodelista"/>
        <w:spacing w:line="0" w:lineRule="atLeast"/>
        <w:jc w:val="both"/>
        <w:rPr>
          <w:rFonts w:eastAsiaTheme="minorHAnsi"/>
          <w:color w:val="000000"/>
          <w:lang w:eastAsia="en-US"/>
        </w:rPr>
      </w:pPr>
    </w:p>
    <w:p w14:paraId="39ADA816" w14:textId="77777777" w:rsidR="00750791" w:rsidRDefault="00750791" w:rsidP="003E4C40">
      <w:pPr>
        <w:pStyle w:val="Prrafodelista"/>
        <w:numPr>
          <w:ilvl w:val="0"/>
          <w:numId w:val="17"/>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14:paraId="5616364C" w14:textId="77777777" w:rsidR="00750791" w:rsidRPr="00921A80" w:rsidRDefault="00750791" w:rsidP="003E4C40">
      <w:pPr>
        <w:pStyle w:val="Prrafodelista"/>
        <w:rPr>
          <w:rFonts w:eastAsiaTheme="minorHAnsi"/>
          <w:color w:val="000000"/>
          <w:lang w:eastAsia="en-US"/>
        </w:rPr>
      </w:pPr>
    </w:p>
    <w:p w14:paraId="551487C2" w14:textId="0167566A" w:rsidR="00750791" w:rsidRPr="002F2969" w:rsidRDefault="00750791" w:rsidP="003E4C40">
      <w:pPr>
        <w:pStyle w:val="Prrafodelista"/>
        <w:numPr>
          <w:ilvl w:val="0"/>
          <w:numId w:val="17"/>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14:paraId="0FA8EFAD" w14:textId="77777777" w:rsidR="00750791" w:rsidRDefault="00750791" w:rsidP="003E4C40">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5EFF7D4A" w14:textId="77777777" w:rsidR="00750791" w:rsidRPr="000C3723" w:rsidRDefault="00750791" w:rsidP="003E4C40">
      <w:pPr>
        <w:spacing w:after="0" w:line="0" w:lineRule="atLeast"/>
        <w:rPr>
          <w:rFonts w:ascii="Arial" w:hAnsi="Arial" w:cs="Arial"/>
          <w:color w:val="000000"/>
          <w:sz w:val="20"/>
          <w:szCs w:val="20"/>
        </w:rPr>
      </w:pPr>
    </w:p>
    <w:p w14:paraId="6B51FF30" w14:textId="15097E12" w:rsidR="00750791" w:rsidRPr="002F2969" w:rsidRDefault="002F2969" w:rsidP="003E4C40">
      <w:pPr>
        <w:spacing w:after="0"/>
        <w:jc w:val="both"/>
        <w:rPr>
          <w:rFonts w:ascii="Arial" w:hAnsi="Arial" w:cs="Arial"/>
          <w:sz w:val="20"/>
          <w:szCs w:val="20"/>
          <w:lang w:eastAsia="es-CO"/>
        </w:rPr>
      </w:pPr>
      <w:r>
        <w:rPr>
          <w:rFonts w:ascii="Arial" w:hAnsi="Arial" w:cs="Arial"/>
          <w:sz w:val="20"/>
          <w:szCs w:val="20"/>
          <w:lang w:eastAsia="es-CO"/>
        </w:rPr>
        <w:t>El proponente</w:t>
      </w:r>
    </w:p>
    <w:p w14:paraId="43B7BE9C" w14:textId="77777777" w:rsidR="00750791" w:rsidRPr="002F2969" w:rsidRDefault="00750791" w:rsidP="00750791">
      <w:pPr>
        <w:pStyle w:val="Sinespaciado1"/>
        <w:rPr>
          <w:rFonts w:ascii="Arial" w:hAnsi="Arial" w:cs="Arial"/>
          <w:sz w:val="16"/>
          <w:szCs w:val="16"/>
        </w:rPr>
      </w:pPr>
      <w:r w:rsidRPr="002F2969">
        <w:rPr>
          <w:rFonts w:ascii="Arial" w:hAnsi="Arial" w:cs="Arial"/>
          <w:b/>
          <w:sz w:val="16"/>
          <w:szCs w:val="16"/>
        </w:rPr>
        <w:t>__________________________________</w:t>
      </w:r>
    </w:p>
    <w:p w14:paraId="7B184F58" w14:textId="77777777" w:rsidR="00750791" w:rsidRPr="003E4C40" w:rsidRDefault="00750791" w:rsidP="00750791">
      <w:pPr>
        <w:pStyle w:val="Sinespaciado1"/>
        <w:rPr>
          <w:rFonts w:ascii="Arial" w:hAnsi="Arial" w:cs="Arial"/>
          <w:sz w:val="16"/>
          <w:szCs w:val="16"/>
        </w:rPr>
      </w:pPr>
      <w:r w:rsidRPr="003E4C40">
        <w:rPr>
          <w:rFonts w:ascii="Arial" w:hAnsi="Arial" w:cs="Arial"/>
          <w:sz w:val="16"/>
          <w:szCs w:val="16"/>
        </w:rPr>
        <w:t xml:space="preserve">Firma del representante legal del proponente </w:t>
      </w:r>
    </w:p>
    <w:p w14:paraId="6EA8D9A7" w14:textId="77777777" w:rsidR="00750791" w:rsidRPr="003E4C40" w:rsidRDefault="00750791" w:rsidP="00750791">
      <w:pPr>
        <w:pStyle w:val="Sinespaciado1"/>
        <w:contextualSpacing/>
        <w:rPr>
          <w:rFonts w:ascii="Arial" w:hAnsi="Arial" w:cs="Arial"/>
          <w:sz w:val="16"/>
          <w:szCs w:val="16"/>
          <w:lang w:eastAsia="es-CO"/>
        </w:rPr>
      </w:pPr>
      <w:r w:rsidRPr="003E4C40">
        <w:rPr>
          <w:rFonts w:ascii="Arial" w:hAnsi="Arial" w:cs="Arial"/>
          <w:sz w:val="16"/>
          <w:szCs w:val="16"/>
          <w:lang w:eastAsia="es-CO"/>
        </w:rPr>
        <w:t xml:space="preserve">Nombre o razón social del oferente: </w:t>
      </w:r>
      <w:sdt>
        <w:sdtPr>
          <w:rPr>
            <w:rFonts w:ascii="Arial" w:hAnsi="Arial" w:cs="Arial"/>
            <w:color w:val="000000"/>
            <w:sz w:val="16"/>
            <w:szCs w:val="16"/>
          </w:rPr>
          <w:id w:val="-915004978"/>
          <w:placeholder>
            <w:docPart w:val="54475F2DFA544FA98B5B3890C07A86B1"/>
          </w:placeholder>
          <w:showingPlcHdr/>
          <w15:color w:val="800000"/>
          <w:text/>
        </w:sdtPr>
        <w:sdtEndPr/>
        <w:sdtContent>
          <w:r w:rsidRPr="003E4C40">
            <w:rPr>
              <w:rStyle w:val="Textodelmarcadordeposicin"/>
              <w:rFonts w:ascii="Arial" w:eastAsiaTheme="minorHAnsi" w:hAnsi="Arial" w:cs="Arial"/>
              <w:color w:val="FF8F8F"/>
              <w:sz w:val="16"/>
              <w:szCs w:val="16"/>
              <w:u w:val="single"/>
            </w:rPr>
            <w:t>Diligenciar el nombre completo del proponente</w:t>
          </w:r>
        </w:sdtContent>
      </w:sdt>
    </w:p>
    <w:p w14:paraId="5EB2D114" w14:textId="77777777" w:rsidR="00750791" w:rsidRPr="003E4C40" w:rsidRDefault="00750791" w:rsidP="00750791">
      <w:pPr>
        <w:pStyle w:val="Sinespaciado1"/>
        <w:contextualSpacing/>
        <w:rPr>
          <w:rFonts w:ascii="Arial" w:hAnsi="Arial" w:cs="Arial"/>
          <w:color w:val="000000"/>
          <w:sz w:val="16"/>
          <w:szCs w:val="16"/>
        </w:rPr>
      </w:pPr>
      <w:r w:rsidRPr="003E4C40">
        <w:rPr>
          <w:rFonts w:ascii="Arial" w:hAnsi="Arial" w:cs="Arial"/>
          <w:sz w:val="16"/>
          <w:szCs w:val="16"/>
          <w:lang w:eastAsia="es-CO"/>
        </w:rPr>
        <w:t xml:space="preserve">Identificación (NIT </w:t>
      </w:r>
      <w:r w:rsidRPr="003E4C40">
        <w:rPr>
          <w:rFonts w:ascii="Segoe UI Symbol" w:eastAsia="MS Gothic" w:hAnsi="Segoe UI Symbol" w:cs="Segoe UI Symbol"/>
          <w:sz w:val="16"/>
          <w:szCs w:val="16"/>
          <w:lang w:eastAsia="es-CO"/>
        </w:rPr>
        <w:t>☐</w:t>
      </w:r>
      <w:r w:rsidRPr="003E4C40">
        <w:rPr>
          <w:rFonts w:ascii="Arial" w:hAnsi="Arial" w:cs="Arial"/>
          <w:sz w:val="16"/>
          <w:szCs w:val="16"/>
          <w:lang w:eastAsia="es-CO"/>
        </w:rPr>
        <w:t xml:space="preserve"> C.C </w:t>
      </w:r>
      <w:r w:rsidRPr="003E4C40">
        <w:rPr>
          <w:rFonts w:ascii="Segoe UI Symbol" w:eastAsia="MS Gothic" w:hAnsi="Segoe UI Symbol" w:cs="Segoe UI Symbol"/>
          <w:sz w:val="16"/>
          <w:szCs w:val="16"/>
          <w:lang w:eastAsia="es-CO"/>
        </w:rPr>
        <w:t>☐</w:t>
      </w:r>
      <w:r w:rsidRPr="003E4C40">
        <w:rPr>
          <w:rFonts w:ascii="Arial" w:hAnsi="Arial" w:cs="Arial"/>
          <w:sz w:val="16"/>
          <w:szCs w:val="16"/>
          <w:lang w:eastAsia="es-CO"/>
        </w:rPr>
        <w:t xml:space="preserve">  C.E </w:t>
      </w:r>
      <w:r w:rsidRPr="003E4C40">
        <w:rPr>
          <w:rFonts w:ascii="Segoe UI Symbol" w:eastAsia="MS Gothic" w:hAnsi="Segoe UI Symbol" w:cs="Segoe UI Symbol"/>
          <w:sz w:val="16"/>
          <w:szCs w:val="16"/>
          <w:lang w:eastAsia="es-CO"/>
        </w:rPr>
        <w:t>☐</w:t>
      </w:r>
      <w:r w:rsidRPr="003E4C40">
        <w:rPr>
          <w:rFonts w:ascii="Arial" w:hAnsi="Arial" w:cs="Arial"/>
          <w:sz w:val="16"/>
          <w:szCs w:val="16"/>
          <w:lang w:eastAsia="es-CO"/>
        </w:rPr>
        <w:t>)</w:t>
      </w:r>
      <w:r w:rsidRPr="003E4C40">
        <w:rPr>
          <w:rFonts w:ascii="Arial" w:hAnsi="Arial" w:cs="Arial"/>
          <w:color w:val="000000"/>
          <w:sz w:val="16"/>
          <w:szCs w:val="16"/>
        </w:rPr>
        <w:t xml:space="preserve">: </w:t>
      </w:r>
      <w:sdt>
        <w:sdtPr>
          <w:rPr>
            <w:rFonts w:ascii="Arial" w:hAnsi="Arial" w:cs="Arial"/>
            <w:color w:val="000000"/>
            <w:sz w:val="16"/>
            <w:szCs w:val="16"/>
          </w:rPr>
          <w:id w:val="251866566"/>
          <w:placeholder>
            <w:docPart w:val="35DBE6266BA24AF987E3831E6F09FA13"/>
          </w:placeholder>
          <w:showingPlcHdr/>
          <w15:color w:val="800000"/>
        </w:sdtPr>
        <w:sdtEndPr/>
        <w:sdtContent>
          <w:r w:rsidRPr="003E4C40">
            <w:rPr>
              <w:rStyle w:val="Textodelmarcadordeposicin"/>
              <w:rFonts w:ascii="Arial" w:eastAsiaTheme="minorHAnsi" w:hAnsi="Arial" w:cs="Arial"/>
              <w:color w:val="FF8F8F"/>
              <w:sz w:val="16"/>
              <w:szCs w:val="16"/>
              <w:u w:val="single"/>
            </w:rPr>
            <w:t>Diligenciar la identificación del proponente</w:t>
          </w:r>
        </w:sdtContent>
      </w:sdt>
    </w:p>
    <w:p w14:paraId="0D0BDE63" w14:textId="77777777" w:rsidR="00750791" w:rsidRPr="003E4C40" w:rsidRDefault="00750791" w:rsidP="00750791">
      <w:pPr>
        <w:pStyle w:val="Sinespaciado1"/>
        <w:contextualSpacing/>
        <w:rPr>
          <w:rFonts w:ascii="Arial" w:hAnsi="Arial" w:cs="Arial"/>
          <w:color w:val="000000"/>
          <w:sz w:val="16"/>
          <w:szCs w:val="16"/>
        </w:rPr>
      </w:pPr>
      <w:r w:rsidRPr="003E4C40">
        <w:rPr>
          <w:rFonts w:ascii="Arial" w:hAnsi="Arial" w:cs="Arial"/>
          <w:sz w:val="16"/>
          <w:szCs w:val="16"/>
          <w:lang w:eastAsia="es-CO"/>
        </w:rPr>
        <w:t>Nombre Representante Legal</w:t>
      </w:r>
      <w:r w:rsidRPr="003E4C40">
        <w:rPr>
          <w:rFonts w:ascii="Arial" w:hAnsi="Arial" w:cs="Arial"/>
          <w:color w:val="000000"/>
          <w:sz w:val="16"/>
          <w:szCs w:val="16"/>
        </w:rPr>
        <w:t xml:space="preserve">: </w:t>
      </w:r>
      <w:sdt>
        <w:sdtPr>
          <w:rPr>
            <w:rFonts w:ascii="Arial" w:hAnsi="Arial" w:cs="Arial"/>
            <w:color w:val="000000"/>
            <w:sz w:val="16"/>
            <w:szCs w:val="16"/>
          </w:rPr>
          <w:id w:val="1414049736"/>
          <w:placeholder>
            <w:docPart w:val="2878AA0071BF47C2813AD5CB3660640A"/>
          </w:placeholder>
          <w:showingPlcHdr/>
          <w15:color w:val="800000"/>
          <w:text/>
        </w:sdtPr>
        <w:sdtEndPr/>
        <w:sdtContent>
          <w:r w:rsidRPr="003E4C40">
            <w:rPr>
              <w:rStyle w:val="Textodelmarcadordeposicin"/>
              <w:rFonts w:ascii="Arial" w:eastAsiaTheme="minorHAnsi" w:hAnsi="Arial" w:cs="Arial"/>
              <w:color w:val="FF8F8F"/>
              <w:sz w:val="16"/>
              <w:szCs w:val="16"/>
              <w:u w:val="single"/>
            </w:rPr>
            <w:t>Diligenciar el nombre completo del representante legal</w:t>
          </w:r>
        </w:sdtContent>
      </w:sdt>
    </w:p>
    <w:p w14:paraId="1B5F2195" w14:textId="77777777" w:rsidR="00750791" w:rsidRPr="003E4C40" w:rsidRDefault="00750791" w:rsidP="00750791">
      <w:pPr>
        <w:pStyle w:val="Sinespaciado1"/>
        <w:rPr>
          <w:rFonts w:ascii="Arial" w:hAnsi="Arial" w:cs="Arial"/>
          <w:color w:val="000000"/>
          <w:sz w:val="16"/>
          <w:szCs w:val="16"/>
        </w:rPr>
      </w:pPr>
      <w:r w:rsidRPr="003E4C40">
        <w:rPr>
          <w:rFonts w:ascii="Arial" w:hAnsi="Arial" w:cs="Arial"/>
          <w:color w:val="000000"/>
          <w:sz w:val="16"/>
          <w:szCs w:val="16"/>
        </w:rPr>
        <w:t xml:space="preserve">Identificación (C.C </w:t>
      </w:r>
      <w:r w:rsidRPr="003E4C40">
        <w:rPr>
          <w:rFonts w:ascii="Segoe UI Symbol" w:eastAsia="MS Gothic" w:hAnsi="Segoe UI Symbol" w:cs="Segoe UI Symbol"/>
          <w:sz w:val="16"/>
          <w:szCs w:val="16"/>
          <w:lang w:eastAsia="es-CO"/>
        </w:rPr>
        <w:t>☐</w:t>
      </w:r>
      <w:r w:rsidRPr="003E4C40">
        <w:rPr>
          <w:rFonts w:ascii="Arial" w:hAnsi="Arial" w:cs="Arial"/>
          <w:color w:val="000000"/>
          <w:sz w:val="16"/>
          <w:szCs w:val="16"/>
        </w:rPr>
        <w:t xml:space="preserve">  C.E.</w:t>
      </w:r>
      <w:r w:rsidRPr="003E4C40">
        <w:rPr>
          <w:rFonts w:ascii="Arial" w:hAnsi="Arial" w:cs="Arial"/>
          <w:sz w:val="16"/>
          <w:szCs w:val="16"/>
          <w:lang w:eastAsia="es-CO"/>
        </w:rPr>
        <w:t xml:space="preserve"> </w:t>
      </w:r>
      <w:r w:rsidRPr="003E4C40">
        <w:rPr>
          <w:rFonts w:ascii="Segoe UI Symbol" w:eastAsia="MS Gothic" w:hAnsi="Segoe UI Symbol" w:cs="Segoe UI Symbol"/>
          <w:sz w:val="16"/>
          <w:szCs w:val="16"/>
          <w:lang w:eastAsia="es-CO"/>
        </w:rPr>
        <w:t>☐</w:t>
      </w:r>
      <w:r w:rsidRPr="003E4C40">
        <w:rPr>
          <w:rFonts w:ascii="Arial" w:hAnsi="Arial" w:cs="Arial"/>
          <w:sz w:val="16"/>
          <w:szCs w:val="16"/>
          <w:lang w:eastAsia="es-CO"/>
        </w:rPr>
        <w:t xml:space="preserve">) </w:t>
      </w:r>
      <w:sdt>
        <w:sdtPr>
          <w:rPr>
            <w:rFonts w:ascii="Arial" w:hAnsi="Arial" w:cs="Arial"/>
            <w:color w:val="000000"/>
            <w:sz w:val="16"/>
            <w:szCs w:val="16"/>
          </w:rPr>
          <w:id w:val="1018125121"/>
          <w:placeholder>
            <w:docPart w:val="8DA9CB04211E424C8CD75155CBF723E0"/>
          </w:placeholder>
          <w:showingPlcHdr/>
          <w15:color w:val="800000"/>
        </w:sdtPr>
        <w:sdtEndPr/>
        <w:sdtContent>
          <w:r w:rsidRPr="003E4C40">
            <w:rPr>
              <w:rStyle w:val="Textodelmarcadordeposicin"/>
              <w:rFonts w:ascii="Arial" w:eastAsiaTheme="minorHAnsi" w:hAnsi="Arial" w:cs="Arial"/>
              <w:color w:val="FF8F8F"/>
              <w:sz w:val="16"/>
              <w:szCs w:val="16"/>
              <w:u w:val="single"/>
            </w:rPr>
            <w:t>Diligenciar el documento de identificación del representante legal</w:t>
          </w:r>
        </w:sdtContent>
      </w:sdt>
    </w:p>
    <w:p w14:paraId="2B980BA6" w14:textId="77777777" w:rsidR="00750791" w:rsidRPr="003E4C40" w:rsidRDefault="00750791" w:rsidP="00750791">
      <w:pPr>
        <w:pStyle w:val="Sinespaciado1"/>
        <w:rPr>
          <w:rFonts w:ascii="Arial" w:hAnsi="Arial" w:cs="Arial"/>
          <w:color w:val="000000"/>
          <w:sz w:val="16"/>
          <w:szCs w:val="16"/>
        </w:rPr>
      </w:pPr>
      <w:r w:rsidRPr="003E4C40">
        <w:rPr>
          <w:rFonts w:ascii="Arial" w:hAnsi="Arial" w:cs="Arial"/>
          <w:color w:val="000000"/>
          <w:sz w:val="16"/>
          <w:szCs w:val="16"/>
        </w:rPr>
        <w:t xml:space="preserve">Dirección: </w:t>
      </w:r>
      <w:sdt>
        <w:sdtPr>
          <w:rPr>
            <w:rFonts w:ascii="Arial" w:hAnsi="Arial" w:cs="Arial"/>
            <w:color w:val="000000"/>
            <w:sz w:val="16"/>
            <w:szCs w:val="16"/>
          </w:rPr>
          <w:id w:val="794950007"/>
          <w:placeholder>
            <w:docPart w:val="3765E54E35F44F3F9C2427F935AC8379"/>
          </w:placeholder>
          <w:showingPlcHdr/>
          <w15:color w:val="800000"/>
        </w:sdtPr>
        <w:sdtEndPr/>
        <w:sdtContent>
          <w:r w:rsidRPr="003E4C40">
            <w:rPr>
              <w:rStyle w:val="Textodelmarcadordeposicin"/>
              <w:rFonts w:ascii="Arial" w:eastAsiaTheme="minorHAnsi" w:hAnsi="Arial" w:cs="Arial"/>
              <w:color w:val="FF8F8F"/>
              <w:sz w:val="16"/>
              <w:szCs w:val="16"/>
              <w:u w:val="single"/>
            </w:rPr>
            <w:t>Diligenciar la dirección del proveedor</w:t>
          </w:r>
        </w:sdtContent>
      </w:sdt>
    </w:p>
    <w:p w14:paraId="0303B3D4" w14:textId="77777777" w:rsidR="00750791" w:rsidRPr="003E4C40" w:rsidRDefault="00750791" w:rsidP="00750791">
      <w:pPr>
        <w:pStyle w:val="Sinespaciado1"/>
        <w:rPr>
          <w:rFonts w:ascii="Arial" w:hAnsi="Arial" w:cs="Arial"/>
          <w:sz w:val="16"/>
          <w:szCs w:val="16"/>
        </w:rPr>
      </w:pPr>
      <w:r w:rsidRPr="003E4C40">
        <w:rPr>
          <w:rFonts w:ascii="Arial" w:hAnsi="Arial" w:cs="Arial"/>
          <w:color w:val="000000"/>
          <w:sz w:val="16"/>
          <w:szCs w:val="16"/>
        </w:rPr>
        <w:t>Teléfono:</w:t>
      </w:r>
      <w:r w:rsidRPr="003E4C40">
        <w:rPr>
          <w:rFonts w:ascii="Arial" w:hAnsi="Arial" w:cs="Arial"/>
          <w:b/>
          <w:color w:val="000000"/>
          <w:sz w:val="16"/>
          <w:szCs w:val="16"/>
        </w:rPr>
        <w:t xml:space="preserve"> </w:t>
      </w:r>
      <w:sdt>
        <w:sdtPr>
          <w:rPr>
            <w:rFonts w:ascii="Arial" w:hAnsi="Arial" w:cs="Arial"/>
            <w:b/>
            <w:color w:val="000000"/>
            <w:sz w:val="16"/>
            <w:szCs w:val="16"/>
          </w:rPr>
          <w:id w:val="-1218501510"/>
          <w:placeholder>
            <w:docPart w:val="312443DC56564108A7F5E45A76F70902"/>
          </w:placeholder>
          <w:showingPlcHdr/>
          <w15:color w:val="800000"/>
        </w:sdtPr>
        <w:sdtEndPr/>
        <w:sdtContent>
          <w:r w:rsidRPr="003E4C40">
            <w:rPr>
              <w:rStyle w:val="Textodelmarcadordeposicin"/>
              <w:rFonts w:ascii="Arial" w:eastAsiaTheme="minorHAnsi" w:hAnsi="Arial" w:cs="Arial"/>
              <w:color w:val="FF8F8F"/>
              <w:sz w:val="16"/>
              <w:szCs w:val="16"/>
              <w:u w:val="single"/>
            </w:rPr>
            <w:t>Diligenciar teléfonos de contacto del proveedor</w:t>
          </w:r>
        </w:sdtContent>
      </w:sdt>
    </w:p>
    <w:p w14:paraId="2770E72F" w14:textId="5930237F" w:rsidR="00ED54D8" w:rsidRPr="003E4C40" w:rsidRDefault="00750791" w:rsidP="002F2969">
      <w:pPr>
        <w:pStyle w:val="Sinespaciado1"/>
        <w:rPr>
          <w:rFonts w:ascii="Arial" w:hAnsi="Arial" w:cs="Arial"/>
          <w:sz w:val="16"/>
          <w:szCs w:val="16"/>
        </w:rPr>
      </w:pPr>
      <w:r w:rsidRPr="003E4C40">
        <w:rPr>
          <w:rFonts w:ascii="Arial" w:hAnsi="Arial" w:cs="Arial"/>
          <w:color w:val="000000"/>
          <w:sz w:val="16"/>
          <w:szCs w:val="16"/>
        </w:rPr>
        <w:t>Email:</w:t>
      </w:r>
      <w:r w:rsidRPr="003E4C40">
        <w:rPr>
          <w:rFonts w:ascii="Arial" w:hAnsi="Arial" w:cs="Arial"/>
          <w:b/>
          <w:color w:val="000000"/>
          <w:sz w:val="16"/>
          <w:szCs w:val="16"/>
        </w:rPr>
        <w:t xml:space="preserve"> </w:t>
      </w:r>
      <w:sdt>
        <w:sdtPr>
          <w:rPr>
            <w:rFonts w:ascii="Arial" w:hAnsi="Arial" w:cs="Arial"/>
            <w:b/>
            <w:color w:val="000000"/>
            <w:sz w:val="16"/>
            <w:szCs w:val="16"/>
          </w:rPr>
          <w:id w:val="-1205245542"/>
          <w:placeholder>
            <w:docPart w:val="76DC4B299B21449FB35BE6A9C2FE262D"/>
          </w:placeholder>
          <w:showingPlcHdr/>
          <w15:color w:val="800000"/>
        </w:sdtPr>
        <w:sdtEndPr/>
        <w:sdtContent>
          <w:r w:rsidR="002F2969" w:rsidRPr="003E4C40">
            <w:rPr>
              <w:rStyle w:val="Textodelmarcadordeposicin"/>
              <w:rFonts w:ascii="Arial" w:eastAsiaTheme="minorHAnsi" w:hAnsi="Arial" w:cs="Arial"/>
              <w:color w:val="FF8F8F"/>
              <w:sz w:val="16"/>
              <w:szCs w:val="16"/>
              <w:u w:val="single"/>
            </w:rPr>
            <w:t>Diligenciar correo electrónico de notificaciones</w:t>
          </w:r>
        </w:sdtContent>
      </w:sdt>
    </w:p>
    <w:p w14:paraId="19D4119A" w14:textId="5EADBC20" w:rsidR="00750791" w:rsidRPr="00750791" w:rsidRDefault="00750791" w:rsidP="00750791">
      <w:pPr>
        <w:pStyle w:val="Sinespaciado1"/>
        <w:jc w:val="center"/>
        <w:rPr>
          <w:rFonts w:ascii="Arial" w:eastAsia="Calibri" w:hAnsi="Arial" w:cs="Arial"/>
          <w:b/>
          <w:sz w:val="22"/>
          <w:szCs w:val="22"/>
        </w:rPr>
      </w:pPr>
      <w:r w:rsidRPr="00750791">
        <w:rPr>
          <w:rFonts w:ascii="Arial" w:eastAsia="Calibri" w:hAnsi="Arial" w:cs="Arial"/>
          <w:b/>
          <w:sz w:val="22"/>
          <w:szCs w:val="22"/>
        </w:rPr>
        <w:lastRenderedPageBreak/>
        <w:t>FORMULARIO No. 7</w:t>
      </w:r>
    </w:p>
    <w:p w14:paraId="4A17004D" w14:textId="6F735A4B" w:rsidR="00750791" w:rsidRPr="00750791" w:rsidRDefault="00750791" w:rsidP="00750791">
      <w:pPr>
        <w:pStyle w:val="Sinespaciado1"/>
        <w:jc w:val="center"/>
        <w:rPr>
          <w:rFonts w:ascii="Arial" w:eastAsia="Calibri" w:hAnsi="Arial" w:cs="Arial"/>
          <w:b/>
          <w:sz w:val="22"/>
          <w:szCs w:val="22"/>
        </w:rPr>
      </w:pPr>
      <w:r w:rsidRPr="00750791">
        <w:rPr>
          <w:rFonts w:ascii="Arial" w:eastAsiaTheme="minorHAnsi" w:hAnsi="Arial" w:cs="Arial"/>
          <w:b/>
          <w:bCs/>
          <w:sz w:val="22"/>
          <w:szCs w:val="22"/>
          <w:lang w:eastAsia="en-US"/>
        </w:rPr>
        <w:t>ACUERDO DE CONFIDENCIALIDAD</w:t>
      </w:r>
    </w:p>
    <w:p w14:paraId="6C7917EB" w14:textId="7C977EF0" w:rsidR="00750791" w:rsidRDefault="00750791" w:rsidP="00750791">
      <w:pPr>
        <w:pStyle w:val="Sinespaciado1"/>
        <w:jc w:val="center"/>
        <w:rPr>
          <w:rFonts w:ascii="Arial" w:eastAsia="Calibri" w:hAnsi="Arial" w:cs="Arial"/>
          <w:b/>
          <w:sz w:val="22"/>
          <w:szCs w:val="22"/>
        </w:rPr>
      </w:pPr>
    </w:p>
    <w:bookmarkStart w:id="10" w:name="_Hlk97652800"/>
    <w:p w14:paraId="70FE251B" w14:textId="55EFD0E8" w:rsidR="00750791" w:rsidRPr="00A47C15" w:rsidRDefault="00215E7D" w:rsidP="00750791">
      <w:pPr>
        <w:jc w:val="both"/>
        <w:rPr>
          <w:rFonts w:ascii="Arial" w:hAnsi="Arial" w:cs="Arial"/>
          <w:sz w:val="19"/>
          <w:szCs w:val="19"/>
        </w:rPr>
      </w:pPr>
      <w:sdt>
        <w:sdtPr>
          <w:rPr>
            <w:rFonts w:ascii="Arial" w:hAnsi="Arial" w:cs="Arial"/>
            <w:sz w:val="19"/>
            <w:szCs w:val="19"/>
          </w:rPr>
          <w:id w:val="-40828825"/>
          <w:placeholder>
            <w:docPart w:val="7240358C5CBB4347943D5445964DAE30"/>
          </w:placeholder>
          <w15:color w:val="800000"/>
          <w:text/>
        </w:sdtPr>
        <w:sdtEndPr/>
        <w:sdtContent>
          <w:r w:rsidR="009B417B" w:rsidRPr="00A47C15">
            <w:rPr>
              <w:rFonts w:ascii="Arial" w:hAnsi="Arial" w:cs="Arial"/>
              <w:sz w:val="19"/>
              <w:szCs w:val="19"/>
            </w:rPr>
            <w:t>San Juan de Pasto</w:t>
          </w:r>
        </w:sdtContent>
      </w:sdt>
      <w:r w:rsidR="00750791" w:rsidRPr="00A47C15">
        <w:rPr>
          <w:rFonts w:ascii="Arial" w:hAnsi="Arial" w:cs="Arial"/>
          <w:sz w:val="19"/>
          <w:szCs w:val="19"/>
        </w:rPr>
        <w:t xml:space="preserve">, </w:t>
      </w:r>
      <w:sdt>
        <w:sdtPr>
          <w:rPr>
            <w:rFonts w:ascii="Arial" w:hAnsi="Arial" w:cs="Arial"/>
            <w:sz w:val="19"/>
            <w:szCs w:val="19"/>
          </w:rPr>
          <w:id w:val="-1376159086"/>
          <w:placeholder>
            <w:docPart w:val="FA41674B263244E78F15C55E7ED940AC"/>
          </w:placeholder>
          <w:showingPlcHdr/>
          <w15:color w:val="800000"/>
          <w:date w:fullDate="2021-04-13T00:00:00Z">
            <w:dateFormat w:val="d 'de' MMMM 'de' yyyy"/>
            <w:lid w:val="es-CO"/>
            <w:storeMappedDataAs w:val="dateTime"/>
            <w:calendar w:val="gregorian"/>
          </w:date>
        </w:sdtPr>
        <w:sdtEndPr/>
        <w:sdtContent>
          <w:r w:rsidR="00750791" w:rsidRPr="00A47C15">
            <w:rPr>
              <w:rStyle w:val="Textodelmarcadordeposicin"/>
              <w:rFonts w:ascii="Arial" w:hAnsi="Arial" w:cs="Arial"/>
              <w:color w:val="FF8F8F"/>
              <w:sz w:val="19"/>
              <w:szCs w:val="19"/>
            </w:rPr>
            <w:t>seleccionar la fecha.</w:t>
          </w:r>
        </w:sdtContent>
      </w:sdt>
    </w:p>
    <w:p w14:paraId="60E26D20" w14:textId="77777777" w:rsidR="00750791" w:rsidRPr="00A47C15" w:rsidRDefault="00750791" w:rsidP="00750791">
      <w:pPr>
        <w:spacing w:after="0"/>
        <w:jc w:val="both"/>
        <w:rPr>
          <w:rFonts w:ascii="Arial" w:hAnsi="Arial" w:cs="Arial"/>
          <w:sz w:val="19"/>
          <w:szCs w:val="19"/>
        </w:rPr>
      </w:pPr>
      <w:r w:rsidRPr="00A47C15">
        <w:rPr>
          <w:rFonts w:ascii="Arial" w:hAnsi="Arial" w:cs="Arial"/>
          <w:sz w:val="19"/>
          <w:szCs w:val="19"/>
        </w:rPr>
        <w:t>Señores.</w:t>
      </w:r>
    </w:p>
    <w:p w14:paraId="69814940" w14:textId="4E861DF7" w:rsidR="00750791" w:rsidRPr="00A47C15" w:rsidRDefault="00750791" w:rsidP="00750791">
      <w:pPr>
        <w:spacing w:after="0"/>
        <w:jc w:val="both"/>
        <w:rPr>
          <w:rFonts w:ascii="Arial" w:hAnsi="Arial" w:cs="Arial"/>
          <w:sz w:val="19"/>
          <w:szCs w:val="19"/>
        </w:rPr>
      </w:pPr>
      <w:r w:rsidRPr="00A47C15">
        <w:rPr>
          <w:rFonts w:ascii="Arial" w:hAnsi="Arial" w:cs="Arial"/>
          <w:sz w:val="19"/>
          <w:szCs w:val="19"/>
        </w:rPr>
        <w:t xml:space="preserve">POLICÍA NACIONAL – </w:t>
      </w:r>
      <w:sdt>
        <w:sdtPr>
          <w:rPr>
            <w:rFonts w:ascii="Arial" w:eastAsia="Times New Roman" w:hAnsi="Arial" w:cs="Arial"/>
            <w:bCs/>
            <w:color w:val="000000"/>
            <w:sz w:val="19"/>
            <w:szCs w:val="19"/>
            <w:lang w:val="es-ES_tradnl" w:eastAsia="es-CO"/>
          </w:rPr>
          <w:id w:val="-1593691560"/>
          <w:placeholder>
            <w:docPart w:val="8BA7384DA8D2440FBE446A64BBA05FEF"/>
          </w:placeholder>
          <w15:color w:val="800000"/>
          <w:text/>
        </w:sdtPr>
        <w:sdtEndPr/>
        <w:sdtContent>
          <w:r w:rsidR="009B417B" w:rsidRPr="00A47C15">
            <w:rPr>
              <w:rFonts w:ascii="Arial" w:eastAsia="Times New Roman" w:hAnsi="Arial" w:cs="Arial"/>
              <w:bCs/>
              <w:color w:val="000000"/>
              <w:sz w:val="19"/>
              <w:szCs w:val="19"/>
              <w:lang w:val="es-ES_tradnl" w:eastAsia="es-CO"/>
            </w:rPr>
            <w:t>UNIDAD PRESTADORA DE SALUD NARIÑO</w:t>
          </w:r>
        </w:sdtContent>
      </w:sdt>
    </w:p>
    <w:p w14:paraId="0CD10391" w14:textId="6C2E3550" w:rsidR="00750791" w:rsidRDefault="00A47C15" w:rsidP="00A47C15">
      <w:pPr>
        <w:spacing w:after="0"/>
        <w:jc w:val="both"/>
        <w:rPr>
          <w:rFonts w:ascii="Arial" w:hAnsi="Arial" w:cs="Arial"/>
          <w:sz w:val="19"/>
          <w:szCs w:val="19"/>
        </w:rPr>
      </w:pPr>
      <w:r>
        <w:rPr>
          <w:rFonts w:ascii="Arial" w:hAnsi="Arial" w:cs="Arial"/>
          <w:sz w:val="19"/>
          <w:szCs w:val="19"/>
        </w:rPr>
        <w:t>Ciudad.</w:t>
      </w:r>
    </w:p>
    <w:p w14:paraId="43C02085" w14:textId="77777777" w:rsidR="00A47C15" w:rsidRPr="00A47C15" w:rsidRDefault="00A47C15" w:rsidP="00A47C15">
      <w:pPr>
        <w:spacing w:after="0"/>
        <w:jc w:val="both"/>
        <w:rPr>
          <w:rFonts w:ascii="Arial" w:hAnsi="Arial" w:cs="Arial"/>
          <w:sz w:val="19"/>
          <w:szCs w:val="19"/>
        </w:rPr>
      </w:pPr>
    </w:p>
    <w:p w14:paraId="4982891F" w14:textId="3C796E67" w:rsidR="00750791" w:rsidRPr="00A47C15" w:rsidRDefault="00750791" w:rsidP="00750791">
      <w:pPr>
        <w:jc w:val="both"/>
        <w:rPr>
          <w:rFonts w:ascii="Arial" w:hAnsi="Arial" w:cs="Arial"/>
          <w:b/>
          <w:color w:val="000000"/>
          <w:sz w:val="19"/>
          <w:szCs w:val="19"/>
        </w:rPr>
      </w:pPr>
      <w:r w:rsidRPr="00A47C15">
        <w:rPr>
          <w:rFonts w:ascii="Arial" w:hAnsi="Arial" w:cs="Arial"/>
          <w:sz w:val="19"/>
          <w:szCs w:val="19"/>
        </w:rPr>
        <w:t xml:space="preserve">Referencia: Acuerdo de confidencialidad del proceso de </w:t>
      </w:r>
      <w:sdt>
        <w:sdtPr>
          <w:rPr>
            <w:rFonts w:ascii="Arial" w:hAnsi="Arial" w:cs="Arial"/>
            <w:sz w:val="19"/>
            <w:szCs w:val="19"/>
          </w:rPr>
          <w:id w:val="-1383702438"/>
          <w:placeholder>
            <w:docPart w:val="0F820854955B4603A0C31B9D9FEA71B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3E4C40" w:rsidRPr="00A47C15">
            <w:rPr>
              <w:rFonts w:ascii="Arial" w:hAnsi="Arial" w:cs="Arial"/>
              <w:sz w:val="19"/>
              <w:szCs w:val="19"/>
            </w:rPr>
            <w:t xml:space="preserve">Mínima Cuantía </w:t>
          </w:r>
        </w:sdtContent>
      </w:sdt>
      <w:r w:rsidRPr="00A47C15">
        <w:rPr>
          <w:rFonts w:ascii="Arial" w:hAnsi="Arial" w:cs="Arial"/>
          <w:sz w:val="19"/>
          <w:szCs w:val="19"/>
        </w:rPr>
        <w:t xml:space="preserve">, Número </w:t>
      </w:r>
      <w:sdt>
        <w:sdtPr>
          <w:rPr>
            <w:rFonts w:ascii="Arial" w:eastAsia="Times New Roman" w:hAnsi="Arial" w:cs="Arial"/>
            <w:b/>
            <w:noProof/>
            <w:sz w:val="19"/>
            <w:szCs w:val="19"/>
            <w:lang w:val="es-ES_tradnl" w:eastAsia="es-CO"/>
          </w:rPr>
          <w:id w:val="-1191220714"/>
          <w:placeholder>
            <w:docPart w:val="D26268A49BCE46E19312D9E5DF01914B"/>
          </w:placeholder>
          <w15:color w:val="800000"/>
          <w:text/>
        </w:sdtPr>
        <w:sdtEndPr/>
        <w:sdtContent>
          <w:r w:rsidR="00D82AF5">
            <w:rPr>
              <w:rFonts w:ascii="Arial" w:eastAsia="Times New Roman" w:hAnsi="Arial" w:cs="Arial"/>
              <w:b/>
              <w:noProof/>
              <w:sz w:val="19"/>
              <w:szCs w:val="19"/>
              <w:lang w:val="es-ES_tradnl" w:eastAsia="es-CO"/>
            </w:rPr>
            <w:t>PN UPRES NARIÑO MIC 015 2024</w:t>
          </w:r>
          <w:r w:rsidR="003E4C40" w:rsidRPr="00A47C15">
            <w:rPr>
              <w:rFonts w:ascii="Arial" w:eastAsia="Times New Roman" w:hAnsi="Arial" w:cs="Arial"/>
              <w:b/>
              <w:noProof/>
              <w:sz w:val="19"/>
              <w:szCs w:val="19"/>
              <w:lang w:val="es-ES_tradnl" w:eastAsia="es-CO"/>
            </w:rPr>
            <w:t xml:space="preserve">  </w:t>
          </w:r>
        </w:sdtContent>
      </w:sdt>
      <w:r w:rsidRPr="00A47C15">
        <w:rPr>
          <w:rFonts w:ascii="Arial" w:hAnsi="Arial" w:cs="Arial"/>
          <w:sz w:val="19"/>
          <w:szCs w:val="19"/>
        </w:rPr>
        <w:t xml:space="preserve">cuyo objeto es: </w:t>
      </w:r>
      <w:sdt>
        <w:sdtPr>
          <w:rPr>
            <w:rFonts w:ascii="Arial" w:eastAsia="Times New Roman" w:hAnsi="Arial" w:cs="Arial"/>
            <w:b/>
            <w:bCs/>
            <w:sz w:val="19"/>
            <w:szCs w:val="19"/>
            <w:lang w:val="es-ES_tradnl" w:eastAsia="es-ES"/>
          </w:rPr>
          <w:id w:val="736206308"/>
          <w:placeholder>
            <w:docPart w:val="3B6406FA69F44DD295EA1646AA181B50"/>
          </w:placeholder>
          <w15:color w:val="800000"/>
          <w:text/>
        </w:sdtPr>
        <w:sdtEndPr/>
        <w:sdtContent>
          <w:r w:rsidR="003E4C40" w:rsidRPr="00A47C15">
            <w:rPr>
              <w:rFonts w:ascii="Arial" w:eastAsia="Times New Roman" w:hAnsi="Arial" w:cs="Arial"/>
              <w:b/>
              <w:bCs/>
              <w:sz w:val="19"/>
              <w:szCs w:val="19"/>
              <w:lang w:val="es-ES_tradnl" w:eastAsia="es-ES"/>
            </w:rPr>
            <w:t>“ALQUILER DE SOFTWARE Y/O HARDWARE Y HERRAMIENTAS DE TELECOMUNCIACIÓN PARA EL FUNCIONAMIENTO DEL CALL CENTER PARA EL AGENDAMIENTO, CONFIRMACIÓN, CANCELACIÓN Y REASIGNACIÓN DE CITAS MÉDICAS DE LA UNIDAD PRESTADORA DE SALUD DE NARIÑO”.</w:t>
          </w:r>
        </w:sdtContent>
      </w:sdt>
    </w:p>
    <w:p w14:paraId="2FD353FD" w14:textId="77777777" w:rsidR="00750791" w:rsidRPr="00A47C15" w:rsidRDefault="00750791" w:rsidP="00750791">
      <w:pPr>
        <w:pStyle w:val="Textoindependiente"/>
        <w:jc w:val="both"/>
        <w:rPr>
          <w:color w:val="000000"/>
          <w:sz w:val="19"/>
          <w:szCs w:val="19"/>
          <w:lang w:val="es-CO"/>
        </w:rPr>
      </w:pPr>
    </w:p>
    <w:p w14:paraId="5949CFB3" w14:textId="77777777" w:rsidR="00750791" w:rsidRPr="00A47C15" w:rsidRDefault="00750791" w:rsidP="00750791">
      <w:pPr>
        <w:pStyle w:val="Textoindependiente"/>
        <w:jc w:val="both"/>
        <w:rPr>
          <w:color w:val="000000"/>
          <w:sz w:val="19"/>
          <w:szCs w:val="19"/>
          <w:lang w:val="es-CO"/>
        </w:rPr>
      </w:pPr>
      <w:r w:rsidRPr="00A47C15">
        <w:rPr>
          <w:color w:val="000000"/>
          <w:sz w:val="19"/>
          <w:szCs w:val="19"/>
          <w:lang w:val="es-CO"/>
        </w:rPr>
        <w:t xml:space="preserve">El(los) suscrito(s) a saber: </w:t>
      </w:r>
      <w:sdt>
        <w:sdtPr>
          <w:rPr>
            <w:color w:val="000000"/>
            <w:sz w:val="19"/>
            <w:szCs w:val="19"/>
            <w:lang w:val="es-CO"/>
          </w:rPr>
          <w:id w:val="-453484766"/>
          <w:placeholder>
            <w:docPart w:val="338983DE0A6A4E35A898B99532CF7509"/>
          </w:placeholder>
          <w:showingPlcHdr/>
          <w:text/>
        </w:sdtPr>
        <w:sdtEndPr/>
        <w:sdtContent>
          <w:r w:rsidRPr="00A47C15">
            <w:rPr>
              <w:rStyle w:val="Textodelmarcadordeposicin"/>
              <w:rFonts w:eastAsiaTheme="minorHAnsi"/>
              <w:color w:val="FF8F8F"/>
              <w:sz w:val="19"/>
              <w:szCs w:val="19"/>
              <w:u w:val="single"/>
            </w:rPr>
            <w:t>Nombre del representante legal de la sociedad, asociación o persona jurídica proponente, o nombre del representante legal del consorcio o unión temporal proponente</w:t>
          </w:r>
          <w:r w:rsidRPr="00A47C15">
            <w:rPr>
              <w:rStyle w:val="Textodelmarcadordeposicin"/>
              <w:rFonts w:eastAsiaTheme="minorHAnsi"/>
              <w:color w:val="FF8F8F"/>
              <w:sz w:val="19"/>
              <w:szCs w:val="19"/>
            </w:rPr>
            <w:t>).</w:t>
          </w:r>
        </w:sdtContent>
      </w:sdt>
      <w:r w:rsidRPr="00A47C15">
        <w:rPr>
          <w:color w:val="000000"/>
          <w:sz w:val="19"/>
          <w:szCs w:val="19"/>
          <w:lang w:val="es-CO"/>
        </w:rPr>
        <w:t xml:space="preserve">  domiciliado en </w:t>
      </w:r>
      <w:sdt>
        <w:sdtPr>
          <w:rPr>
            <w:color w:val="000000"/>
            <w:sz w:val="19"/>
            <w:szCs w:val="19"/>
            <w:lang w:val="es-CO"/>
          </w:rPr>
          <w:id w:val="-415014549"/>
          <w:placeholder>
            <w:docPart w:val="6A3EB119277E4E46AC6F782F58747746"/>
          </w:placeholder>
          <w:showingPlcHdr/>
          <w:text/>
        </w:sdtPr>
        <w:sdtEndPr/>
        <w:sdtContent>
          <w:r w:rsidRPr="00A47C15">
            <w:rPr>
              <w:rStyle w:val="Textodelmarcadordeposicin"/>
              <w:rFonts w:eastAsiaTheme="minorHAnsi"/>
              <w:color w:val="FF8F8F"/>
              <w:sz w:val="19"/>
              <w:szCs w:val="19"/>
              <w:u w:val="single"/>
            </w:rPr>
            <w:t>Domicilio de la persona firmante</w:t>
          </w:r>
        </w:sdtContent>
      </w:sdt>
      <w:r w:rsidRPr="00A47C15">
        <w:rPr>
          <w:color w:val="000000"/>
          <w:sz w:val="19"/>
          <w:szCs w:val="19"/>
          <w:lang w:val="es-CO"/>
        </w:rPr>
        <w:t xml:space="preserve"> , identificado con </w:t>
      </w:r>
      <w:sdt>
        <w:sdtPr>
          <w:rPr>
            <w:color w:val="000000"/>
            <w:sz w:val="19"/>
            <w:szCs w:val="19"/>
            <w:u w:val="single"/>
            <w:lang w:val="es-CO"/>
          </w:rPr>
          <w:id w:val="1410501341"/>
          <w:placeholder>
            <w:docPart w:val="CC052FA725854932BD5C0405B5814778"/>
          </w:placeholder>
          <w:showingPlcHdr/>
          <w:text/>
        </w:sdtPr>
        <w:sdtEndPr>
          <w:rPr>
            <w:u w:val="none"/>
          </w:rPr>
        </w:sdtEndPr>
        <w:sdtContent>
          <w:r w:rsidRPr="00A47C15">
            <w:rPr>
              <w:rStyle w:val="Textodelmarcadordeposicin"/>
              <w:rFonts w:eastAsiaTheme="minorHAnsi"/>
              <w:color w:val="FF8F8F"/>
              <w:sz w:val="19"/>
              <w:szCs w:val="19"/>
              <w:u w:val="single"/>
            </w:rPr>
            <w:t>Documento de identificación de la persona firmante y lugar de expedición</w:t>
          </w:r>
        </w:sdtContent>
      </w:sdt>
      <w:r w:rsidRPr="00A47C15">
        <w:rPr>
          <w:color w:val="000000"/>
          <w:sz w:val="19"/>
          <w:szCs w:val="19"/>
          <w:lang w:val="es-CO"/>
        </w:rPr>
        <w:t xml:space="preserve">, quien obra en calidad de representante legal </w:t>
      </w:r>
      <w:sdt>
        <w:sdtPr>
          <w:rPr>
            <w:color w:val="000000"/>
            <w:sz w:val="19"/>
            <w:szCs w:val="19"/>
            <w:lang w:val="es-CO"/>
          </w:rPr>
          <w:id w:val="-1314406307"/>
          <w:placeholder>
            <w:docPart w:val="E89C6F6FD7A74E67BC8FBE3AB5727DF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47C15">
            <w:rPr>
              <w:rStyle w:val="Textodelmarcadordeposicin"/>
              <w:rFonts w:eastAsiaTheme="minorHAnsi"/>
              <w:color w:val="FF8F8F"/>
              <w:sz w:val="19"/>
              <w:szCs w:val="19"/>
              <w:u w:val="single"/>
            </w:rPr>
            <w:t>Seleccionar la opción correspondiente</w:t>
          </w:r>
        </w:sdtContent>
      </w:sdt>
      <w:r w:rsidRPr="00A47C15">
        <w:rPr>
          <w:color w:val="000000"/>
          <w:sz w:val="19"/>
          <w:szCs w:val="19"/>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FB1E81B" w14:textId="77777777" w:rsidR="00750791" w:rsidRPr="00A47C15" w:rsidRDefault="00750791" w:rsidP="00750791">
      <w:pPr>
        <w:pStyle w:val="Textoindependiente"/>
        <w:jc w:val="both"/>
        <w:rPr>
          <w:color w:val="000000"/>
          <w:sz w:val="19"/>
          <w:szCs w:val="19"/>
          <w:lang w:val="es-CO"/>
        </w:rPr>
      </w:pPr>
    </w:p>
    <w:p w14:paraId="67224B18" w14:textId="1B8C8E97" w:rsidR="00750791" w:rsidRPr="00A47C15" w:rsidRDefault="00750791" w:rsidP="00750791">
      <w:pPr>
        <w:spacing w:after="0"/>
        <w:jc w:val="both"/>
        <w:rPr>
          <w:rFonts w:ascii="Arial" w:eastAsia="Arial" w:hAnsi="Arial" w:cs="Arial"/>
          <w:bCs/>
          <w:color w:val="000000"/>
          <w:sz w:val="19"/>
          <w:szCs w:val="19"/>
        </w:rPr>
      </w:pPr>
      <w:r w:rsidRPr="00A47C15">
        <w:rPr>
          <w:rFonts w:ascii="Arial" w:hAnsi="Arial" w:cs="Arial"/>
          <w:b/>
          <w:bCs/>
          <w:color w:val="000000"/>
          <w:sz w:val="19"/>
          <w:szCs w:val="19"/>
        </w:rPr>
        <w:t>Primero:</w:t>
      </w:r>
      <w:r w:rsidRPr="00A47C15">
        <w:rPr>
          <w:rFonts w:ascii="Arial" w:hAnsi="Arial" w:cs="Arial"/>
          <w:color w:val="000000"/>
          <w:sz w:val="19"/>
          <w:szCs w:val="19"/>
        </w:rPr>
        <w:t xml:space="preserve"> que la Policía Nacional adelanta un proceso de contratación a través de la modalidad de </w:t>
      </w:r>
      <w:sdt>
        <w:sdtPr>
          <w:rPr>
            <w:rFonts w:ascii="Arial" w:hAnsi="Arial" w:cs="Arial"/>
            <w:sz w:val="19"/>
            <w:szCs w:val="19"/>
          </w:rPr>
          <w:id w:val="1064293977"/>
          <w:placeholder>
            <w:docPart w:val="F24CEF8D267146CBBE68F691ED68FEE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9B417B" w:rsidRPr="00A47C15">
            <w:rPr>
              <w:rFonts w:ascii="Arial" w:hAnsi="Arial" w:cs="Arial"/>
              <w:sz w:val="19"/>
              <w:szCs w:val="19"/>
            </w:rPr>
            <w:t>Mínima Cuantía</w:t>
          </w:r>
        </w:sdtContent>
      </w:sdt>
      <w:r w:rsidRPr="00A47C15">
        <w:rPr>
          <w:rFonts w:ascii="Arial" w:hAnsi="Arial" w:cs="Arial"/>
          <w:sz w:val="19"/>
          <w:szCs w:val="19"/>
        </w:rPr>
        <w:t xml:space="preserve">, </w:t>
      </w:r>
      <w:r w:rsidRPr="00A47C15">
        <w:rPr>
          <w:rFonts w:ascii="Arial" w:hAnsi="Arial" w:cs="Arial"/>
          <w:color w:val="000000"/>
          <w:sz w:val="19"/>
          <w:szCs w:val="19"/>
        </w:rPr>
        <w:t xml:space="preserve">para la celebración de un contrato estatal para. </w:t>
      </w:r>
      <w:sdt>
        <w:sdtPr>
          <w:rPr>
            <w:rFonts w:ascii="Arial" w:hAnsi="Arial" w:cs="Arial"/>
            <w:b/>
            <w:color w:val="000000"/>
            <w:sz w:val="19"/>
            <w:szCs w:val="19"/>
          </w:rPr>
          <w:id w:val="523839680"/>
          <w:placeholder>
            <w:docPart w:val="BF1CCF3011AA4FE698CA7BF74C92AC1E"/>
          </w:placeholder>
        </w:sdtPr>
        <w:sdtEndPr/>
        <w:sdtContent>
          <w:sdt>
            <w:sdtPr>
              <w:rPr>
                <w:rFonts w:ascii="Arial" w:eastAsia="Times New Roman" w:hAnsi="Arial" w:cs="Arial"/>
                <w:b/>
                <w:bCs/>
                <w:sz w:val="19"/>
                <w:szCs w:val="19"/>
                <w:lang w:val="es-ES_tradnl" w:eastAsia="es-ES"/>
              </w:rPr>
              <w:id w:val="-2049451536"/>
              <w:placeholder>
                <w:docPart w:val="D9253FAC3D414580833A5897898E864D"/>
              </w:placeholder>
              <w:text/>
            </w:sdtPr>
            <w:sdtEndPr/>
            <w:sdtContent>
              <w:r w:rsidR="00965BC8" w:rsidRPr="00A47C15">
                <w:rPr>
                  <w:rFonts w:ascii="Arial" w:eastAsia="Times New Roman" w:hAnsi="Arial" w:cs="Arial"/>
                  <w:b/>
                  <w:bCs/>
                  <w:sz w:val="19"/>
                  <w:szCs w:val="19"/>
                  <w:lang w:val="es-ES_tradnl" w:eastAsia="es-ES"/>
                </w:rPr>
                <w:t>“ALQUILER DE SOFTWARE Y/O HARDWARE Y HERRAMIENTAS DE TELECOMUNCIACIÓN PARA EL FUNCIONAMIENTO DEL CALL CENTER PARA EL AGENDAMIENTO, CONFIRMACIÓN, CANCELACIÓN Y REASIGNACIÓN DE CITAS MÉDICAS DE LA UNIDAD PRESTADORA DE SALUD DE NARIÑO”.</w:t>
              </w:r>
            </w:sdtContent>
          </w:sdt>
        </w:sdtContent>
      </w:sdt>
    </w:p>
    <w:p w14:paraId="29A7B827" w14:textId="77777777" w:rsidR="00750791" w:rsidRPr="00A47C15" w:rsidRDefault="00750791" w:rsidP="00750791">
      <w:pPr>
        <w:pStyle w:val="Textoindependiente"/>
        <w:jc w:val="both"/>
        <w:rPr>
          <w:b/>
          <w:color w:val="000000"/>
          <w:sz w:val="19"/>
          <w:szCs w:val="19"/>
          <w:lang w:val="es-CO"/>
        </w:rPr>
      </w:pPr>
    </w:p>
    <w:p w14:paraId="2250813E" w14:textId="77777777" w:rsidR="00750791" w:rsidRPr="00A47C15" w:rsidRDefault="00750791" w:rsidP="00750791">
      <w:pPr>
        <w:pStyle w:val="Tibitoc"/>
        <w:jc w:val="both"/>
        <w:rPr>
          <w:rFonts w:cs="Arial"/>
          <w:b w:val="0"/>
          <w:bCs/>
          <w:color w:val="000000"/>
          <w:sz w:val="19"/>
          <w:szCs w:val="19"/>
          <w:lang w:val="es-CO"/>
        </w:rPr>
      </w:pPr>
      <w:r w:rsidRPr="00A47C15">
        <w:rPr>
          <w:rFonts w:cs="Arial"/>
          <w:bCs/>
          <w:color w:val="000000"/>
          <w:sz w:val="19"/>
          <w:szCs w:val="19"/>
          <w:lang w:val="es-CO"/>
        </w:rPr>
        <w:t xml:space="preserve">Segundo: </w:t>
      </w:r>
      <w:r w:rsidRPr="00A47C15">
        <w:rPr>
          <w:rFonts w:cs="Arial"/>
          <w:b w:val="0"/>
          <w:bCs/>
          <w:color w:val="000000"/>
          <w:sz w:val="19"/>
          <w:szCs w:val="19"/>
          <w:lang w:val="es-CO"/>
        </w:rPr>
        <w:t>que el</w:t>
      </w:r>
      <w:r w:rsidRPr="00A47C15">
        <w:rPr>
          <w:rFonts w:cs="Arial"/>
          <w:bCs/>
          <w:color w:val="000000"/>
          <w:sz w:val="19"/>
          <w:szCs w:val="19"/>
          <w:lang w:val="es-CO"/>
        </w:rPr>
        <w:t xml:space="preserve"> proponente </w:t>
      </w:r>
      <w:r w:rsidRPr="00A47C15">
        <w:rPr>
          <w:rFonts w:cs="Arial"/>
          <w:b w:val="0"/>
          <w:bCs/>
          <w:color w:val="000000"/>
          <w:sz w:val="19"/>
          <w:szCs w:val="19"/>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57AEF89" w14:textId="77777777" w:rsidR="00750791" w:rsidRPr="00A47C15" w:rsidRDefault="00750791" w:rsidP="00750791">
      <w:pPr>
        <w:pStyle w:val="Tibitoc"/>
        <w:jc w:val="both"/>
        <w:rPr>
          <w:rFonts w:cs="Arial"/>
          <w:b w:val="0"/>
          <w:bCs/>
          <w:color w:val="000000"/>
          <w:sz w:val="19"/>
          <w:szCs w:val="19"/>
          <w:lang w:val="es-CO"/>
        </w:rPr>
      </w:pPr>
    </w:p>
    <w:p w14:paraId="4356D5EA" w14:textId="77777777" w:rsidR="00750791" w:rsidRPr="00A47C15" w:rsidRDefault="00750791" w:rsidP="00750791">
      <w:pPr>
        <w:pStyle w:val="Textoindependiente"/>
        <w:jc w:val="both"/>
        <w:rPr>
          <w:b/>
          <w:color w:val="000000"/>
          <w:sz w:val="19"/>
          <w:szCs w:val="19"/>
          <w:lang w:val="es-CO"/>
        </w:rPr>
      </w:pPr>
      <w:r w:rsidRPr="00A47C15">
        <w:rPr>
          <w:b/>
          <w:color w:val="000000"/>
          <w:sz w:val="19"/>
          <w:szCs w:val="19"/>
          <w:lang w:val="es-CO"/>
        </w:rPr>
        <w:t>Cláusula primera. Compromisos asumidos.</w:t>
      </w:r>
    </w:p>
    <w:p w14:paraId="75595A28" w14:textId="77777777" w:rsidR="00750791" w:rsidRPr="00A47C15" w:rsidRDefault="00750791" w:rsidP="00750791">
      <w:pPr>
        <w:pStyle w:val="Textoindependiente"/>
        <w:jc w:val="both"/>
        <w:rPr>
          <w:b/>
          <w:color w:val="000000"/>
          <w:sz w:val="19"/>
          <w:szCs w:val="19"/>
          <w:lang w:val="es-CO"/>
        </w:rPr>
      </w:pPr>
    </w:p>
    <w:p w14:paraId="7FE49CCD" w14:textId="77777777" w:rsidR="00750791" w:rsidRPr="00A47C15" w:rsidRDefault="00750791" w:rsidP="00750791">
      <w:pPr>
        <w:pStyle w:val="Textoindependiente"/>
        <w:jc w:val="both"/>
        <w:rPr>
          <w:color w:val="000000"/>
          <w:sz w:val="19"/>
          <w:szCs w:val="19"/>
          <w:lang w:val="es-CO"/>
        </w:rPr>
      </w:pPr>
      <w:r w:rsidRPr="00A47C15">
        <w:rPr>
          <w:b/>
          <w:color w:val="000000"/>
          <w:sz w:val="19"/>
          <w:szCs w:val="19"/>
          <w:lang w:val="es-CO"/>
        </w:rPr>
        <w:t>El proponente</w:t>
      </w:r>
      <w:r w:rsidRPr="00A47C15">
        <w:rPr>
          <w:color w:val="000000"/>
          <w:sz w:val="19"/>
          <w:szCs w:val="19"/>
          <w:lang w:val="es-CO"/>
        </w:rPr>
        <w:t>, mediante suscripción del presente documento, asume los siguientes compromisos:</w:t>
      </w:r>
    </w:p>
    <w:p w14:paraId="00605073" w14:textId="77777777" w:rsidR="00750791" w:rsidRPr="00A47C15" w:rsidRDefault="00750791" w:rsidP="00750791">
      <w:pPr>
        <w:pStyle w:val="Textoindependiente"/>
        <w:jc w:val="both"/>
        <w:rPr>
          <w:color w:val="000000"/>
          <w:sz w:val="19"/>
          <w:szCs w:val="19"/>
          <w:lang w:val="es-CO"/>
        </w:rPr>
      </w:pPr>
    </w:p>
    <w:p w14:paraId="09FAF584" w14:textId="77777777" w:rsidR="00750791" w:rsidRPr="00A47C15" w:rsidRDefault="00750791" w:rsidP="008C7CCA">
      <w:pPr>
        <w:pStyle w:val="Lista2"/>
        <w:numPr>
          <w:ilvl w:val="0"/>
          <w:numId w:val="18"/>
        </w:numPr>
        <w:jc w:val="both"/>
        <w:rPr>
          <w:rFonts w:ascii="Arial" w:hAnsi="Arial" w:cs="Arial"/>
          <w:color w:val="000000"/>
          <w:sz w:val="19"/>
          <w:szCs w:val="19"/>
        </w:rPr>
      </w:pPr>
      <w:r w:rsidRPr="00A47C15">
        <w:rPr>
          <w:rFonts w:ascii="Arial" w:hAnsi="Arial" w:cs="Arial"/>
          <w:color w:val="000000"/>
          <w:sz w:val="19"/>
          <w:szCs w:val="19"/>
        </w:rPr>
        <w:t>Mantener en reserva y no divulgar la</w:t>
      </w:r>
      <w:r w:rsidRPr="00A47C15">
        <w:rPr>
          <w:rFonts w:ascii="Arial" w:hAnsi="Arial" w:cs="Arial"/>
          <w:b/>
          <w:color w:val="000000"/>
          <w:sz w:val="19"/>
          <w:szCs w:val="19"/>
        </w:rPr>
        <w:t xml:space="preserve"> información confidencial</w:t>
      </w:r>
      <w:r w:rsidRPr="00A47C15">
        <w:rPr>
          <w:rFonts w:ascii="Arial" w:hAnsi="Arial" w:cs="Arial"/>
          <w:color w:val="000000"/>
          <w:sz w:val="19"/>
          <w:szCs w:val="19"/>
        </w:rPr>
        <w:t xml:space="preserve"> revelada por la </w:t>
      </w:r>
      <w:r w:rsidRPr="00A47C15">
        <w:rPr>
          <w:rFonts w:ascii="Arial" w:hAnsi="Arial" w:cs="Arial"/>
          <w:b/>
          <w:color w:val="000000"/>
          <w:sz w:val="19"/>
          <w:szCs w:val="19"/>
        </w:rPr>
        <w:t xml:space="preserve">policía nacional </w:t>
      </w:r>
      <w:r w:rsidRPr="00A47C15">
        <w:rPr>
          <w:rFonts w:ascii="Arial" w:hAnsi="Arial" w:cs="Arial"/>
          <w:color w:val="000000"/>
          <w:sz w:val="19"/>
          <w:szCs w:val="19"/>
        </w:rPr>
        <w:t>o por terceros formalmente designados para el efecto.</w:t>
      </w:r>
    </w:p>
    <w:p w14:paraId="7BA98318" w14:textId="77777777" w:rsidR="00750791" w:rsidRPr="00A47C15" w:rsidRDefault="00750791" w:rsidP="00750791">
      <w:pPr>
        <w:pStyle w:val="Lista2"/>
        <w:ind w:left="720" w:firstLine="0"/>
        <w:jc w:val="both"/>
        <w:rPr>
          <w:rFonts w:ascii="Arial" w:hAnsi="Arial" w:cs="Arial"/>
          <w:color w:val="000000"/>
          <w:sz w:val="19"/>
          <w:szCs w:val="19"/>
        </w:rPr>
      </w:pPr>
    </w:p>
    <w:p w14:paraId="31173C80" w14:textId="77777777" w:rsidR="00750791" w:rsidRPr="00A47C15" w:rsidRDefault="00750791" w:rsidP="008C7CCA">
      <w:pPr>
        <w:pStyle w:val="Lista2"/>
        <w:numPr>
          <w:ilvl w:val="0"/>
          <w:numId w:val="18"/>
        </w:numPr>
        <w:jc w:val="both"/>
        <w:rPr>
          <w:rFonts w:ascii="Arial" w:hAnsi="Arial" w:cs="Arial"/>
          <w:color w:val="000000"/>
          <w:sz w:val="19"/>
          <w:szCs w:val="19"/>
        </w:rPr>
      </w:pPr>
      <w:r w:rsidRPr="00A47C15">
        <w:rPr>
          <w:rFonts w:ascii="Arial" w:hAnsi="Arial" w:cs="Arial"/>
          <w:color w:val="000000"/>
          <w:sz w:val="19"/>
          <w:szCs w:val="19"/>
        </w:rPr>
        <w:t xml:space="preserve">Mantener en reserva y no divulgar ni utilizar, en provecho propio o de terceros y para fines distintos a los previstos en el </w:t>
      </w:r>
      <w:r w:rsidRPr="00A47C15">
        <w:rPr>
          <w:rFonts w:ascii="Arial" w:hAnsi="Arial" w:cs="Arial"/>
          <w:b/>
          <w:color w:val="000000"/>
          <w:sz w:val="19"/>
          <w:szCs w:val="19"/>
        </w:rPr>
        <w:t>contrato</w:t>
      </w:r>
      <w:r w:rsidRPr="00A47C15">
        <w:rPr>
          <w:rFonts w:ascii="Arial" w:hAnsi="Arial" w:cs="Arial"/>
          <w:color w:val="000000"/>
          <w:sz w:val="19"/>
          <w:szCs w:val="19"/>
        </w:rPr>
        <w:t>, la información que le sea entregada directamente por la</w:t>
      </w:r>
      <w:r w:rsidRPr="00A47C15">
        <w:rPr>
          <w:rFonts w:ascii="Arial" w:hAnsi="Arial" w:cs="Arial"/>
          <w:b/>
          <w:color w:val="000000"/>
          <w:sz w:val="19"/>
          <w:szCs w:val="19"/>
        </w:rPr>
        <w:t xml:space="preserve"> policía nacional</w:t>
      </w:r>
      <w:r w:rsidRPr="00A47C15">
        <w:rPr>
          <w:rFonts w:ascii="Arial" w:hAnsi="Arial" w:cs="Arial"/>
          <w:color w:val="000000"/>
          <w:sz w:val="19"/>
          <w:szCs w:val="19"/>
        </w:rPr>
        <w:t xml:space="preserve"> y/o sus designados.</w:t>
      </w:r>
    </w:p>
    <w:p w14:paraId="6378D0BE" w14:textId="77777777" w:rsidR="00750791" w:rsidRPr="00A47C15" w:rsidRDefault="00750791" w:rsidP="00750791">
      <w:pPr>
        <w:pStyle w:val="Lista2"/>
        <w:ind w:left="0" w:firstLine="0"/>
        <w:jc w:val="both"/>
        <w:rPr>
          <w:rFonts w:ascii="Arial" w:hAnsi="Arial" w:cs="Arial"/>
          <w:color w:val="000000"/>
          <w:sz w:val="19"/>
          <w:szCs w:val="19"/>
        </w:rPr>
      </w:pPr>
    </w:p>
    <w:p w14:paraId="2CECE57D" w14:textId="77777777" w:rsidR="00750791" w:rsidRPr="00A47C15" w:rsidRDefault="00750791" w:rsidP="008C7CCA">
      <w:pPr>
        <w:pStyle w:val="Lista2"/>
        <w:numPr>
          <w:ilvl w:val="0"/>
          <w:numId w:val="18"/>
        </w:numPr>
        <w:jc w:val="both"/>
        <w:rPr>
          <w:rFonts w:ascii="Arial" w:hAnsi="Arial" w:cs="Arial"/>
          <w:color w:val="000000"/>
          <w:sz w:val="19"/>
          <w:szCs w:val="19"/>
        </w:rPr>
      </w:pPr>
      <w:r w:rsidRPr="00A47C15">
        <w:rPr>
          <w:rFonts w:ascii="Arial" w:hAnsi="Arial" w:cs="Arial"/>
          <w:color w:val="000000"/>
          <w:sz w:val="19"/>
          <w:szCs w:val="19"/>
        </w:rPr>
        <w:t xml:space="preserve">Mantener en reserva y no divulgar por ningún motivo la información que personalmente conozca o llegare a conocer en desarrollo y ejecución de las actividades que le competan por causa o con ocasión del </w:t>
      </w:r>
      <w:r w:rsidRPr="00A47C15">
        <w:rPr>
          <w:rFonts w:ascii="Arial" w:hAnsi="Arial" w:cs="Arial"/>
          <w:b/>
          <w:color w:val="000000"/>
          <w:sz w:val="19"/>
          <w:szCs w:val="19"/>
        </w:rPr>
        <w:t>contrato</w:t>
      </w:r>
      <w:r w:rsidRPr="00A47C15">
        <w:rPr>
          <w:rFonts w:ascii="Arial" w:hAnsi="Arial" w:cs="Arial"/>
          <w:color w:val="000000"/>
          <w:sz w:val="19"/>
          <w:szCs w:val="19"/>
        </w:rPr>
        <w:t>.</w:t>
      </w:r>
    </w:p>
    <w:p w14:paraId="172CA56F" w14:textId="77777777" w:rsidR="00750791" w:rsidRPr="00A47C15" w:rsidRDefault="00750791" w:rsidP="00750791">
      <w:pPr>
        <w:pStyle w:val="Lista2"/>
        <w:ind w:left="720" w:firstLine="0"/>
        <w:jc w:val="both"/>
        <w:rPr>
          <w:rFonts w:ascii="Arial" w:hAnsi="Arial" w:cs="Arial"/>
          <w:color w:val="000000"/>
          <w:sz w:val="19"/>
          <w:szCs w:val="19"/>
        </w:rPr>
      </w:pPr>
    </w:p>
    <w:p w14:paraId="13A04904" w14:textId="26B590C3" w:rsidR="00750791" w:rsidRPr="003814AB" w:rsidRDefault="00750791" w:rsidP="003814AB">
      <w:pPr>
        <w:pStyle w:val="Lista2"/>
        <w:numPr>
          <w:ilvl w:val="0"/>
          <w:numId w:val="18"/>
        </w:numPr>
        <w:jc w:val="both"/>
        <w:rPr>
          <w:rFonts w:ascii="Arial" w:hAnsi="Arial" w:cs="Arial"/>
          <w:color w:val="000000"/>
          <w:sz w:val="19"/>
          <w:szCs w:val="19"/>
        </w:rPr>
      </w:pPr>
      <w:r w:rsidRPr="00A47C15">
        <w:rPr>
          <w:rFonts w:ascii="Arial" w:hAnsi="Arial" w:cs="Arial"/>
          <w:color w:val="000000"/>
          <w:sz w:val="19"/>
          <w:szCs w:val="19"/>
        </w:rPr>
        <w:t>Mantener en reserva y no divulgar la información protegida por derechos de autor o por secreto industrial de acuerdo a la normatividad vigente y que haga parte de la</w:t>
      </w:r>
      <w:r w:rsidRPr="00A47C15">
        <w:rPr>
          <w:rFonts w:ascii="Arial" w:hAnsi="Arial" w:cs="Arial"/>
          <w:b/>
          <w:color w:val="000000"/>
          <w:sz w:val="19"/>
          <w:szCs w:val="19"/>
        </w:rPr>
        <w:t xml:space="preserve"> información confidencial</w:t>
      </w:r>
      <w:r w:rsidRPr="00A47C15">
        <w:rPr>
          <w:rFonts w:ascii="Arial" w:hAnsi="Arial" w:cs="Arial"/>
          <w:color w:val="000000"/>
          <w:sz w:val="19"/>
          <w:szCs w:val="19"/>
        </w:rPr>
        <w:t>.</w:t>
      </w:r>
    </w:p>
    <w:p w14:paraId="071DE20B" w14:textId="77777777" w:rsidR="00750791" w:rsidRPr="00A47C15" w:rsidRDefault="00750791" w:rsidP="008C7CCA">
      <w:pPr>
        <w:pStyle w:val="Lista2"/>
        <w:numPr>
          <w:ilvl w:val="0"/>
          <w:numId w:val="18"/>
        </w:numPr>
        <w:jc w:val="both"/>
        <w:rPr>
          <w:rFonts w:ascii="Arial" w:hAnsi="Arial" w:cs="Arial"/>
          <w:color w:val="000000"/>
          <w:sz w:val="19"/>
          <w:szCs w:val="19"/>
        </w:rPr>
      </w:pPr>
      <w:r w:rsidRPr="00A47C15">
        <w:rPr>
          <w:rFonts w:ascii="Arial" w:hAnsi="Arial" w:cs="Arial"/>
          <w:color w:val="000000"/>
          <w:sz w:val="19"/>
          <w:szCs w:val="19"/>
        </w:rPr>
        <w:lastRenderedPageBreak/>
        <w:t xml:space="preserve">Reconocer que el recibo de la </w:t>
      </w:r>
      <w:r w:rsidRPr="00A47C15">
        <w:rPr>
          <w:rFonts w:ascii="Arial" w:hAnsi="Arial" w:cs="Arial"/>
          <w:b/>
          <w:color w:val="000000"/>
          <w:sz w:val="19"/>
          <w:szCs w:val="19"/>
        </w:rPr>
        <w:t>información confidencial</w:t>
      </w:r>
      <w:r w:rsidRPr="00A47C15">
        <w:rPr>
          <w:rFonts w:ascii="Arial" w:hAnsi="Arial" w:cs="Arial"/>
          <w:color w:val="000000"/>
          <w:sz w:val="19"/>
          <w:szCs w:val="19"/>
        </w:rPr>
        <w:t xml:space="preserve"> no concede, ni expresa ni implícitamente, autorización, permiso o licencia de uso de marcas, patentes, derechos de autor, o de cualquier otro derecho de propiedad industrial o intelectual de la</w:t>
      </w:r>
      <w:r w:rsidRPr="00A47C15">
        <w:rPr>
          <w:rFonts w:ascii="Arial" w:hAnsi="Arial" w:cs="Arial"/>
          <w:b/>
          <w:color w:val="000000"/>
          <w:sz w:val="19"/>
          <w:szCs w:val="19"/>
        </w:rPr>
        <w:t xml:space="preserve"> Policía Nacional</w:t>
      </w:r>
      <w:r w:rsidRPr="00A47C15">
        <w:rPr>
          <w:rFonts w:ascii="Arial" w:hAnsi="Arial" w:cs="Arial"/>
          <w:color w:val="000000"/>
          <w:sz w:val="19"/>
          <w:szCs w:val="19"/>
        </w:rPr>
        <w:t>.</w:t>
      </w:r>
    </w:p>
    <w:p w14:paraId="20756D54" w14:textId="77777777" w:rsidR="00750791" w:rsidRPr="00A47C15" w:rsidRDefault="00750791" w:rsidP="00750791">
      <w:pPr>
        <w:pStyle w:val="Lista2"/>
        <w:ind w:left="720" w:firstLine="0"/>
        <w:jc w:val="both"/>
        <w:rPr>
          <w:rFonts w:ascii="Arial" w:hAnsi="Arial" w:cs="Arial"/>
          <w:color w:val="000000"/>
          <w:sz w:val="19"/>
          <w:szCs w:val="19"/>
        </w:rPr>
      </w:pPr>
    </w:p>
    <w:p w14:paraId="53F0053C" w14:textId="77777777" w:rsidR="00750791" w:rsidRPr="00A47C15" w:rsidRDefault="00750791" w:rsidP="008C7CCA">
      <w:pPr>
        <w:pStyle w:val="Lista2"/>
        <w:numPr>
          <w:ilvl w:val="0"/>
          <w:numId w:val="18"/>
        </w:numPr>
        <w:jc w:val="both"/>
        <w:rPr>
          <w:rFonts w:ascii="Arial" w:hAnsi="Arial" w:cs="Arial"/>
          <w:color w:val="000000"/>
          <w:sz w:val="19"/>
          <w:szCs w:val="19"/>
        </w:rPr>
      </w:pPr>
      <w:r w:rsidRPr="00A47C15">
        <w:rPr>
          <w:rFonts w:ascii="Arial" w:hAnsi="Arial" w:cs="Arial"/>
          <w:color w:val="000000"/>
          <w:sz w:val="19"/>
          <w:szCs w:val="19"/>
        </w:rPr>
        <w:t>Suscribir, con antelación a la revelación de la</w:t>
      </w:r>
      <w:r w:rsidRPr="00A47C15">
        <w:rPr>
          <w:rFonts w:ascii="Arial" w:hAnsi="Arial" w:cs="Arial"/>
          <w:b/>
          <w:color w:val="000000"/>
          <w:sz w:val="19"/>
          <w:szCs w:val="19"/>
        </w:rPr>
        <w:t xml:space="preserve"> información confidencial</w:t>
      </w:r>
      <w:r w:rsidRPr="00A47C15">
        <w:rPr>
          <w:rFonts w:ascii="Arial" w:hAnsi="Arial" w:cs="Arial"/>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47C15">
        <w:rPr>
          <w:rFonts w:ascii="Arial" w:hAnsi="Arial" w:cs="Arial"/>
          <w:b/>
          <w:color w:val="000000"/>
          <w:sz w:val="19"/>
          <w:szCs w:val="19"/>
        </w:rPr>
        <w:t>contrato</w:t>
      </w:r>
      <w:r w:rsidRPr="00A47C15">
        <w:rPr>
          <w:rFonts w:ascii="Arial" w:hAnsi="Arial" w:cs="Arial"/>
          <w:color w:val="000000"/>
          <w:sz w:val="19"/>
          <w:szCs w:val="19"/>
        </w:rPr>
        <w:t>.</w:t>
      </w:r>
    </w:p>
    <w:p w14:paraId="3A05A0D8" w14:textId="77777777" w:rsidR="00750791" w:rsidRPr="00A47C15" w:rsidRDefault="00750791" w:rsidP="00750791">
      <w:pPr>
        <w:pStyle w:val="Lista2"/>
        <w:ind w:left="0" w:firstLine="0"/>
        <w:jc w:val="both"/>
        <w:rPr>
          <w:rFonts w:ascii="Arial" w:hAnsi="Arial" w:cs="Arial"/>
          <w:color w:val="000000"/>
          <w:sz w:val="19"/>
          <w:szCs w:val="19"/>
        </w:rPr>
      </w:pPr>
    </w:p>
    <w:p w14:paraId="04F85457" w14:textId="77777777" w:rsidR="00750791" w:rsidRPr="00A47C15" w:rsidRDefault="00750791" w:rsidP="008C7CCA">
      <w:pPr>
        <w:pStyle w:val="Lista2"/>
        <w:numPr>
          <w:ilvl w:val="0"/>
          <w:numId w:val="18"/>
        </w:numPr>
        <w:jc w:val="both"/>
        <w:rPr>
          <w:rFonts w:ascii="Arial" w:hAnsi="Arial" w:cs="Arial"/>
          <w:color w:val="000000"/>
          <w:sz w:val="19"/>
          <w:szCs w:val="19"/>
        </w:rPr>
      </w:pPr>
      <w:r w:rsidRPr="00A47C15">
        <w:rPr>
          <w:rFonts w:ascii="Arial" w:hAnsi="Arial" w:cs="Arial"/>
          <w:color w:val="000000"/>
          <w:sz w:val="19"/>
          <w:szCs w:val="19"/>
        </w:rPr>
        <w:t>El</w:t>
      </w:r>
      <w:r w:rsidRPr="00A47C15">
        <w:rPr>
          <w:rFonts w:ascii="Arial" w:hAnsi="Arial" w:cs="Arial"/>
          <w:b/>
          <w:color w:val="000000"/>
          <w:sz w:val="19"/>
          <w:szCs w:val="19"/>
        </w:rPr>
        <w:t xml:space="preserve"> proponente</w:t>
      </w:r>
      <w:r w:rsidRPr="00A47C15">
        <w:rPr>
          <w:rFonts w:ascii="Arial" w:hAnsi="Arial" w:cs="Arial"/>
          <w:color w:val="000000"/>
          <w:sz w:val="19"/>
          <w:szCs w:val="19"/>
        </w:rPr>
        <w:t xml:space="preserve"> mantendrá una lista de usuarios de la</w:t>
      </w:r>
      <w:r w:rsidRPr="00A47C15">
        <w:rPr>
          <w:rFonts w:ascii="Arial" w:hAnsi="Arial" w:cs="Arial"/>
          <w:b/>
          <w:color w:val="000000"/>
          <w:sz w:val="19"/>
          <w:szCs w:val="19"/>
        </w:rPr>
        <w:t xml:space="preserve"> información confidencial</w:t>
      </w:r>
      <w:r w:rsidRPr="00A47C15">
        <w:rPr>
          <w:rFonts w:ascii="Arial" w:hAnsi="Arial" w:cs="Arial"/>
          <w:color w:val="000000"/>
          <w:sz w:val="19"/>
          <w:szCs w:val="19"/>
        </w:rPr>
        <w:t xml:space="preserve"> que será entregada al </w:t>
      </w:r>
      <w:r w:rsidRPr="00A47C15">
        <w:rPr>
          <w:rFonts w:ascii="Arial" w:hAnsi="Arial" w:cs="Arial"/>
          <w:b/>
          <w:color w:val="000000"/>
          <w:sz w:val="19"/>
          <w:szCs w:val="19"/>
        </w:rPr>
        <w:t>proponente</w:t>
      </w:r>
      <w:r w:rsidRPr="00A47C15">
        <w:rPr>
          <w:rFonts w:ascii="Arial" w:hAnsi="Arial" w:cs="Arial"/>
          <w:color w:val="000000"/>
          <w:sz w:val="19"/>
          <w:szCs w:val="19"/>
        </w:rPr>
        <w:t xml:space="preserve"> cuando lo solicite. </w:t>
      </w:r>
    </w:p>
    <w:p w14:paraId="45C8473A" w14:textId="77777777" w:rsidR="00750791" w:rsidRPr="00A47C15" w:rsidRDefault="00750791" w:rsidP="00750791">
      <w:pPr>
        <w:pStyle w:val="Lista2"/>
        <w:ind w:left="720" w:firstLine="0"/>
        <w:jc w:val="both"/>
        <w:rPr>
          <w:rFonts w:ascii="Arial" w:hAnsi="Arial" w:cs="Arial"/>
          <w:color w:val="000000"/>
          <w:sz w:val="19"/>
          <w:szCs w:val="19"/>
        </w:rPr>
      </w:pPr>
    </w:p>
    <w:p w14:paraId="2F6149B3" w14:textId="77777777" w:rsidR="00750791" w:rsidRPr="00A47C15" w:rsidRDefault="00750791" w:rsidP="008C7CCA">
      <w:pPr>
        <w:pStyle w:val="Lista2"/>
        <w:numPr>
          <w:ilvl w:val="0"/>
          <w:numId w:val="18"/>
        </w:numPr>
        <w:jc w:val="both"/>
        <w:rPr>
          <w:rFonts w:ascii="Arial" w:hAnsi="Arial" w:cs="Arial"/>
          <w:color w:val="000000"/>
          <w:sz w:val="19"/>
          <w:szCs w:val="19"/>
        </w:rPr>
      </w:pPr>
      <w:r w:rsidRPr="00A47C15">
        <w:rPr>
          <w:rFonts w:ascii="Arial" w:hAnsi="Arial" w:cs="Arial"/>
          <w:color w:val="000000"/>
          <w:sz w:val="19"/>
          <w:szCs w:val="19"/>
        </w:rPr>
        <w:t xml:space="preserve">Utilizar única y exclusivamente la </w:t>
      </w:r>
      <w:r w:rsidRPr="00A47C15">
        <w:rPr>
          <w:rFonts w:ascii="Arial" w:hAnsi="Arial" w:cs="Arial"/>
          <w:b/>
          <w:color w:val="000000"/>
          <w:sz w:val="19"/>
          <w:szCs w:val="19"/>
        </w:rPr>
        <w:t>información confidencial</w:t>
      </w:r>
      <w:r w:rsidRPr="00A47C15">
        <w:rPr>
          <w:rFonts w:ascii="Arial" w:hAnsi="Arial" w:cs="Arial"/>
          <w:color w:val="000000"/>
          <w:sz w:val="19"/>
          <w:szCs w:val="19"/>
        </w:rPr>
        <w:t xml:space="preserve"> que conozca o llegare a conocer, en desarrollo y ejecución de lo que le competa en relación con el contrato</w:t>
      </w:r>
      <w:r w:rsidRPr="00A47C15">
        <w:rPr>
          <w:rFonts w:ascii="Arial" w:hAnsi="Arial" w:cs="Arial"/>
          <w:b/>
          <w:color w:val="000000"/>
          <w:sz w:val="19"/>
          <w:szCs w:val="19"/>
        </w:rPr>
        <w:t>.</w:t>
      </w:r>
    </w:p>
    <w:p w14:paraId="42551266" w14:textId="77777777" w:rsidR="00750791" w:rsidRPr="00A47C15" w:rsidRDefault="00750791" w:rsidP="00750791">
      <w:pPr>
        <w:pStyle w:val="Lista2"/>
        <w:ind w:left="0" w:firstLine="0"/>
        <w:jc w:val="both"/>
        <w:rPr>
          <w:rFonts w:ascii="Arial" w:hAnsi="Arial" w:cs="Arial"/>
          <w:color w:val="000000"/>
          <w:sz w:val="19"/>
          <w:szCs w:val="19"/>
        </w:rPr>
      </w:pPr>
    </w:p>
    <w:p w14:paraId="54AF99A3" w14:textId="77777777" w:rsidR="00750791" w:rsidRPr="00A47C15" w:rsidRDefault="00750791" w:rsidP="008C7CCA">
      <w:pPr>
        <w:pStyle w:val="Lista2"/>
        <w:numPr>
          <w:ilvl w:val="0"/>
          <w:numId w:val="18"/>
        </w:numPr>
        <w:jc w:val="both"/>
        <w:rPr>
          <w:rFonts w:ascii="Arial" w:hAnsi="Arial" w:cs="Arial"/>
          <w:color w:val="000000"/>
          <w:sz w:val="19"/>
          <w:szCs w:val="19"/>
        </w:rPr>
      </w:pPr>
      <w:r w:rsidRPr="00A47C15">
        <w:rPr>
          <w:rFonts w:ascii="Arial" w:hAnsi="Arial" w:cs="Arial"/>
          <w:color w:val="000000"/>
          <w:sz w:val="19"/>
          <w:szCs w:val="19"/>
        </w:rPr>
        <w:t>No utilizar la</w:t>
      </w:r>
      <w:r w:rsidRPr="00A47C15">
        <w:rPr>
          <w:rFonts w:ascii="Arial" w:hAnsi="Arial" w:cs="Arial"/>
          <w:b/>
          <w:color w:val="000000"/>
          <w:sz w:val="19"/>
          <w:szCs w:val="19"/>
        </w:rPr>
        <w:t xml:space="preserve"> información confidencial</w:t>
      </w:r>
      <w:r w:rsidRPr="00A47C15">
        <w:rPr>
          <w:rFonts w:ascii="Arial" w:hAnsi="Arial" w:cs="Arial"/>
          <w:color w:val="000000"/>
          <w:sz w:val="19"/>
          <w:szCs w:val="19"/>
        </w:rPr>
        <w:t xml:space="preserve"> que conozca o llegare a conocer, en desarrollo y ejecución del </w:t>
      </w:r>
      <w:r w:rsidRPr="00A47C15">
        <w:rPr>
          <w:rFonts w:ascii="Arial" w:hAnsi="Arial" w:cs="Arial"/>
          <w:b/>
          <w:color w:val="000000"/>
          <w:sz w:val="19"/>
          <w:szCs w:val="19"/>
        </w:rPr>
        <w:t>contrato</w:t>
      </w:r>
      <w:r w:rsidRPr="00A47C15">
        <w:rPr>
          <w:rFonts w:ascii="Arial" w:hAnsi="Arial" w:cs="Arial"/>
          <w:color w:val="000000"/>
          <w:sz w:val="19"/>
          <w:szCs w:val="19"/>
        </w:rPr>
        <w:t>, en provecho propio o de terceros y para fines distintos a los previstos en el mismo, prohibiéndose la divulgación inclusive para fines académicos.</w:t>
      </w:r>
    </w:p>
    <w:p w14:paraId="6FA5E019" w14:textId="77777777" w:rsidR="00750791" w:rsidRPr="00A47C15" w:rsidRDefault="00750791" w:rsidP="00750791">
      <w:pPr>
        <w:pStyle w:val="Lista2"/>
        <w:ind w:left="0" w:firstLine="0"/>
        <w:jc w:val="both"/>
        <w:rPr>
          <w:rFonts w:ascii="Arial" w:hAnsi="Arial" w:cs="Arial"/>
          <w:color w:val="000000"/>
          <w:sz w:val="19"/>
          <w:szCs w:val="19"/>
        </w:rPr>
      </w:pPr>
    </w:p>
    <w:p w14:paraId="49930FC6" w14:textId="77777777" w:rsidR="00750791" w:rsidRPr="00A47C15" w:rsidRDefault="00750791" w:rsidP="008C7CCA">
      <w:pPr>
        <w:pStyle w:val="Lista2"/>
        <w:numPr>
          <w:ilvl w:val="0"/>
          <w:numId w:val="18"/>
        </w:numPr>
        <w:jc w:val="both"/>
        <w:rPr>
          <w:rFonts w:ascii="Arial" w:hAnsi="Arial" w:cs="Arial"/>
          <w:color w:val="000000"/>
          <w:sz w:val="19"/>
          <w:szCs w:val="19"/>
        </w:rPr>
      </w:pPr>
      <w:r w:rsidRPr="00A47C15">
        <w:rPr>
          <w:rFonts w:ascii="Arial" w:hAnsi="Arial" w:cs="Arial"/>
          <w:color w:val="000000"/>
          <w:sz w:val="19"/>
          <w:szCs w:val="19"/>
        </w:rPr>
        <w:t xml:space="preserve">Adoptar y mantener mecanismos internos de seguridad adecuados para proteger la confidencialidad de toda la información que conozca o llegare a conocer en desarrollo del </w:t>
      </w:r>
      <w:r w:rsidRPr="00A47C15">
        <w:rPr>
          <w:rFonts w:ascii="Arial" w:hAnsi="Arial" w:cs="Arial"/>
          <w:b/>
          <w:color w:val="000000"/>
          <w:sz w:val="19"/>
          <w:szCs w:val="19"/>
        </w:rPr>
        <w:t>contrato</w:t>
      </w:r>
      <w:r w:rsidRPr="00A47C15">
        <w:rPr>
          <w:rFonts w:ascii="Arial" w:hAnsi="Arial" w:cs="Arial"/>
          <w:color w:val="000000"/>
          <w:sz w:val="19"/>
          <w:szCs w:val="19"/>
        </w:rPr>
        <w:t>.</w:t>
      </w:r>
    </w:p>
    <w:p w14:paraId="29D0FFF7" w14:textId="77777777" w:rsidR="00750791" w:rsidRPr="00A47C15" w:rsidRDefault="00750791" w:rsidP="00750791">
      <w:pPr>
        <w:pStyle w:val="Prrafodelista"/>
        <w:rPr>
          <w:color w:val="000000"/>
          <w:sz w:val="19"/>
          <w:szCs w:val="19"/>
        </w:rPr>
      </w:pPr>
    </w:p>
    <w:p w14:paraId="51F862D2" w14:textId="77777777" w:rsidR="00750791" w:rsidRPr="00A47C15" w:rsidRDefault="00750791" w:rsidP="008C7CCA">
      <w:pPr>
        <w:pStyle w:val="Lista2"/>
        <w:numPr>
          <w:ilvl w:val="0"/>
          <w:numId w:val="18"/>
        </w:numPr>
        <w:jc w:val="both"/>
        <w:rPr>
          <w:rFonts w:ascii="Arial" w:hAnsi="Arial" w:cs="Arial"/>
          <w:color w:val="000000"/>
          <w:sz w:val="19"/>
          <w:szCs w:val="19"/>
        </w:rPr>
      </w:pPr>
      <w:r w:rsidRPr="00A47C15">
        <w:rPr>
          <w:rFonts w:ascii="Arial" w:hAnsi="Arial" w:cs="Arial"/>
          <w:color w:val="000000"/>
          <w:sz w:val="19"/>
          <w:szCs w:val="19"/>
        </w:rPr>
        <w:t xml:space="preserve">No usar la </w:t>
      </w:r>
      <w:r w:rsidRPr="00A47C15">
        <w:rPr>
          <w:rFonts w:ascii="Arial" w:hAnsi="Arial" w:cs="Arial"/>
          <w:b/>
          <w:color w:val="000000"/>
          <w:sz w:val="19"/>
          <w:szCs w:val="19"/>
        </w:rPr>
        <w:t>información confidencial</w:t>
      </w:r>
      <w:r w:rsidRPr="00A47C15">
        <w:rPr>
          <w:rFonts w:ascii="Arial" w:hAnsi="Arial" w:cs="Arial"/>
          <w:color w:val="000000"/>
          <w:sz w:val="19"/>
          <w:szCs w:val="19"/>
        </w:rPr>
        <w:t xml:space="preserve"> de modo que pueda ser de alguna manera, directa o indirectamente, perjudicial para los intereses de la</w:t>
      </w:r>
      <w:r w:rsidRPr="00A47C15">
        <w:rPr>
          <w:rFonts w:ascii="Arial" w:hAnsi="Arial" w:cs="Arial"/>
          <w:b/>
          <w:color w:val="000000"/>
          <w:sz w:val="19"/>
          <w:szCs w:val="19"/>
        </w:rPr>
        <w:t xml:space="preserve"> policía nacional</w:t>
      </w:r>
      <w:r w:rsidRPr="00A47C15">
        <w:rPr>
          <w:rFonts w:ascii="Arial" w:hAnsi="Arial" w:cs="Arial"/>
          <w:color w:val="000000"/>
          <w:sz w:val="19"/>
          <w:szCs w:val="19"/>
        </w:rPr>
        <w:t>.</w:t>
      </w:r>
    </w:p>
    <w:p w14:paraId="40F4060E" w14:textId="77777777" w:rsidR="00750791" w:rsidRPr="00A47C15" w:rsidRDefault="00750791" w:rsidP="00750791">
      <w:pPr>
        <w:pStyle w:val="Lista2"/>
        <w:ind w:left="720" w:firstLine="0"/>
        <w:jc w:val="both"/>
        <w:rPr>
          <w:rFonts w:ascii="Arial" w:hAnsi="Arial" w:cs="Arial"/>
          <w:color w:val="000000"/>
          <w:sz w:val="19"/>
          <w:szCs w:val="19"/>
        </w:rPr>
      </w:pPr>
    </w:p>
    <w:p w14:paraId="6C9912E9" w14:textId="77777777" w:rsidR="00750791" w:rsidRPr="00A47C15" w:rsidRDefault="00750791" w:rsidP="008C7CCA">
      <w:pPr>
        <w:pStyle w:val="Lista2"/>
        <w:numPr>
          <w:ilvl w:val="0"/>
          <w:numId w:val="18"/>
        </w:numPr>
        <w:jc w:val="both"/>
        <w:rPr>
          <w:rFonts w:ascii="Arial" w:hAnsi="Arial" w:cs="Arial"/>
          <w:color w:val="000000"/>
          <w:sz w:val="19"/>
          <w:szCs w:val="19"/>
        </w:rPr>
      </w:pPr>
      <w:r w:rsidRPr="00A47C15">
        <w:rPr>
          <w:rFonts w:ascii="Arial" w:hAnsi="Arial" w:cs="Arial"/>
          <w:color w:val="000000"/>
          <w:sz w:val="19"/>
          <w:szCs w:val="19"/>
        </w:rPr>
        <w:t>No acceder, copiar, reproducir, distribuir o transmitir por ningún medio conocido o por conocer la</w:t>
      </w:r>
      <w:r w:rsidRPr="00A47C15">
        <w:rPr>
          <w:rFonts w:ascii="Arial" w:hAnsi="Arial" w:cs="Arial"/>
          <w:b/>
          <w:color w:val="000000"/>
          <w:sz w:val="19"/>
          <w:szCs w:val="19"/>
        </w:rPr>
        <w:t xml:space="preserve"> información confidencial</w:t>
      </w:r>
      <w:r w:rsidRPr="00A47C15">
        <w:rPr>
          <w:rFonts w:ascii="Arial" w:hAnsi="Arial" w:cs="Arial"/>
          <w:color w:val="000000"/>
          <w:sz w:val="19"/>
          <w:szCs w:val="19"/>
        </w:rPr>
        <w:t>, en todo o en parte, sin previo y escrito consentimiento de la</w:t>
      </w:r>
      <w:r w:rsidRPr="00A47C15">
        <w:rPr>
          <w:rFonts w:ascii="Arial" w:hAnsi="Arial" w:cs="Arial"/>
          <w:b/>
          <w:color w:val="000000"/>
          <w:sz w:val="19"/>
          <w:szCs w:val="19"/>
        </w:rPr>
        <w:t xml:space="preserve"> Policía Nacional</w:t>
      </w:r>
      <w:r w:rsidRPr="00A47C15">
        <w:rPr>
          <w:rFonts w:ascii="Arial" w:hAnsi="Arial" w:cs="Arial"/>
          <w:color w:val="000000"/>
          <w:sz w:val="19"/>
          <w:szCs w:val="19"/>
        </w:rPr>
        <w:t>.</w:t>
      </w:r>
    </w:p>
    <w:p w14:paraId="47776DF4" w14:textId="77777777" w:rsidR="00750791" w:rsidRPr="00A47C15" w:rsidRDefault="00750791" w:rsidP="00750791">
      <w:pPr>
        <w:pStyle w:val="Prrafodelista"/>
        <w:rPr>
          <w:color w:val="000000"/>
          <w:sz w:val="19"/>
          <w:szCs w:val="19"/>
        </w:rPr>
      </w:pPr>
    </w:p>
    <w:p w14:paraId="4BC2067A" w14:textId="77777777" w:rsidR="00750791" w:rsidRDefault="00750791" w:rsidP="008C7CCA">
      <w:pPr>
        <w:pStyle w:val="Lista2"/>
        <w:numPr>
          <w:ilvl w:val="0"/>
          <w:numId w:val="18"/>
        </w:numPr>
        <w:jc w:val="both"/>
        <w:rPr>
          <w:rFonts w:ascii="Arial" w:hAnsi="Arial" w:cs="Arial"/>
          <w:color w:val="000000"/>
          <w:sz w:val="19"/>
          <w:szCs w:val="19"/>
        </w:rPr>
      </w:pPr>
      <w:r w:rsidRPr="00A47C15">
        <w:rPr>
          <w:rFonts w:ascii="Arial" w:hAnsi="Arial" w:cs="Arial"/>
          <w:color w:val="000000"/>
          <w:sz w:val="19"/>
          <w:szCs w:val="19"/>
        </w:rPr>
        <w:t>Cumplir con la confidencialidad en las mismas condiciones y formas, y con el mismo cuidado con que realiza la protección de la información confidencial.</w:t>
      </w:r>
    </w:p>
    <w:p w14:paraId="06F6A8A5" w14:textId="77777777" w:rsidR="0046384E" w:rsidRDefault="0046384E" w:rsidP="0046384E">
      <w:pPr>
        <w:pStyle w:val="Prrafodelista"/>
        <w:rPr>
          <w:color w:val="000000"/>
          <w:sz w:val="19"/>
          <w:szCs w:val="19"/>
        </w:rPr>
      </w:pPr>
    </w:p>
    <w:p w14:paraId="15340028" w14:textId="77777777" w:rsidR="0046384E" w:rsidRPr="00A47C15" w:rsidRDefault="0046384E" w:rsidP="0046384E">
      <w:pPr>
        <w:pStyle w:val="Lista2"/>
        <w:ind w:left="720" w:firstLine="0"/>
        <w:jc w:val="both"/>
        <w:rPr>
          <w:rFonts w:ascii="Arial" w:hAnsi="Arial" w:cs="Arial"/>
          <w:color w:val="000000"/>
          <w:sz w:val="19"/>
          <w:szCs w:val="19"/>
        </w:rPr>
      </w:pPr>
    </w:p>
    <w:p w14:paraId="6D7F522E" w14:textId="77777777" w:rsidR="00750791" w:rsidRPr="00CB15A8" w:rsidRDefault="00750791" w:rsidP="00750791">
      <w:pPr>
        <w:pStyle w:val="Textoindependiente"/>
        <w:jc w:val="both"/>
        <w:rPr>
          <w:color w:val="000000"/>
          <w:sz w:val="20"/>
          <w:lang w:val="es-CO"/>
        </w:rPr>
      </w:pPr>
    </w:p>
    <w:p w14:paraId="77ABE799" w14:textId="65C6BA10" w:rsidR="00750791" w:rsidRPr="00CB15A8" w:rsidRDefault="00750791" w:rsidP="00750791">
      <w:pPr>
        <w:jc w:val="both"/>
        <w:rPr>
          <w:rFonts w:ascii="Arial" w:hAnsi="Arial" w:cs="Arial"/>
          <w:sz w:val="20"/>
          <w:szCs w:val="20"/>
        </w:rPr>
      </w:pPr>
      <w:r w:rsidRPr="00CB15A8">
        <w:rPr>
          <w:rFonts w:ascii="Arial" w:hAnsi="Arial" w:cs="Arial"/>
          <w:sz w:val="20"/>
          <w:szCs w:val="20"/>
          <w:lang w:eastAsia="es-CO"/>
        </w:rPr>
        <w:t>El proponente:  </w:t>
      </w:r>
      <w:r w:rsidRPr="00CB15A8">
        <w:rPr>
          <w:rFonts w:ascii="Arial" w:hAnsi="Arial" w:cs="Arial"/>
          <w:b/>
          <w:sz w:val="20"/>
          <w:szCs w:val="20"/>
        </w:rPr>
        <w:t>_________________________________</w:t>
      </w:r>
    </w:p>
    <w:p w14:paraId="1D3BABA1" w14:textId="77777777" w:rsidR="0046384E" w:rsidRDefault="0046384E" w:rsidP="00750791">
      <w:pPr>
        <w:pStyle w:val="Sinespaciado1"/>
        <w:rPr>
          <w:rFonts w:ascii="Arial" w:hAnsi="Arial" w:cs="Arial"/>
          <w:sz w:val="20"/>
          <w:szCs w:val="20"/>
        </w:rPr>
      </w:pPr>
    </w:p>
    <w:p w14:paraId="18E0C2E8" w14:textId="77777777" w:rsidR="00750791" w:rsidRPr="00CB15A8" w:rsidRDefault="00750791" w:rsidP="0075079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01A20E89" w14:textId="77777777" w:rsidR="00750791" w:rsidRPr="00CB15A8" w:rsidRDefault="00750791" w:rsidP="0075079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81995E0102C45CC833A71DD15213CB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1143F7D" w14:textId="77777777" w:rsidR="00750791" w:rsidRPr="00CB15A8" w:rsidRDefault="00750791" w:rsidP="0075079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C0FF147079B44005996040D3266C6CE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0D46E36" w14:textId="77777777" w:rsidR="00750791" w:rsidRPr="00CB15A8" w:rsidRDefault="00750791" w:rsidP="0075079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3040F0CF03044E1BA2A3F16C39486DE"/>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094DDB8" w14:textId="77777777" w:rsidR="00750791" w:rsidRPr="00CB15A8" w:rsidRDefault="00750791" w:rsidP="0075079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C297316E8254462B7E24625F921106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A0A95FD" w14:textId="77777777" w:rsidR="00750791" w:rsidRPr="00CB15A8" w:rsidRDefault="00750791" w:rsidP="0075079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33A499C6E8542AEBFA477EDCAF486E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6328E2F3" w14:textId="77777777" w:rsidR="00750791" w:rsidRPr="00CB15A8" w:rsidRDefault="00750791" w:rsidP="0075079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49A0D6135C74B2CAD9C695414E5871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2F3F48B" w14:textId="7EC20DEA" w:rsidR="00ED54D8" w:rsidRDefault="00750791" w:rsidP="00ED54D8">
      <w:pPr>
        <w:pStyle w:val="Sinespaciado1"/>
        <w:rPr>
          <w:rFonts w:ascii="Arial" w:hAnsi="Arial" w:cs="Arial"/>
          <w:b/>
          <w:color w:val="000000"/>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2C090ABC70E4E3788836321D411312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bookmarkEnd w:id="10"/>
    </w:p>
    <w:p w14:paraId="3ED2BF2C" w14:textId="77777777" w:rsidR="00ED54D8" w:rsidRDefault="00ED54D8" w:rsidP="00ED54D8">
      <w:pPr>
        <w:pStyle w:val="Sinespaciado1"/>
        <w:rPr>
          <w:rFonts w:ascii="Arial" w:hAnsi="Arial" w:cs="Arial"/>
          <w:b/>
          <w:color w:val="000000"/>
          <w:sz w:val="20"/>
          <w:szCs w:val="20"/>
        </w:rPr>
      </w:pPr>
    </w:p>
    <w:p w14:paraId="6795B994" w14:textId="77777777" w:rsidR="00ED54D8" w:rsidRPr="00ED54D8" w:rsidRDefault="00ED54D8" w:rsidP="00ED54D8">
      <w:pPr>
        <w:pStyle w:val="Sinespaciado1"/>
        <w:rPr>
          <w:rFonts w:ascii="Arial" w:hAnsi="Arial" w:cs="Arial"/>
          <w:sz w:val="20"/>
          <w:szCs w:val="20"/>
        </w:rPr>
      </w:pPr>
    </w:p>
    <w:p w14:paraId="3443846A" w14:textId="77777777" w:rsidR="0046384E" w:rsidRDefault="0046384E" w:rsidP="00225701">
      <w:pPr>
        <w:rPr>
          <w:lang w:val="es-ES_tradnl"/>
        </w:rPr>
      </w:pPr>
    </w:p>
    <w:p w14:paraId="31F9BF1C" w14:textId="77777777" w:rsidR="002746E6" w:rsidRDefault="002746E6" w:rsidP="00225701">
      <w:pPr>
        <w:rPr>
          <w:lang w:val="es-ES_tradnl"/>
        </w:rPr>
      </w:pPr>
    </w:p>
    <w:p w14:paraId="65DE4DF4" w14:textId="1C61820E" w:rsidR="00D33512" w:rsidRDefault="00D33512" w:rsidP="00D33512">
      <w:pPr>
        <w:jc w:val="center"/>
        <w:rPr>
          <w:b/>
          <w:lang w:val="es-ES_tradnl"/>
        </w:rPr>
      </w:pPr>
      <w:r w:rsidRPr="00FF58EB">
        <w:rPr>
          <w:b/>
          <w:lang w:val="es-ES_tradnl"/>
        </w:rPr>
        <w:lastRenderedPageBreak/>
        <w:t>TABLA CONPES</w:t>
      </w:r>
    </w:p>
    <w:p w14:paraId="700F9498" w14:textId="5B10C81D" w:rsidR="00FF58EB" w:rsidRPr="00D33512" w:rsidRDefault="00F53532" w:rsidP="00D33512">
      <w:pPr>
        <w:jc w:val="center"/>
        <w:rPr>
          <w:b/>
          <w:lang w:val="es-ES_tradnl"/>
        </w:rPr>
      </w:pPr>
      <w:r>
        <w:rPr>
          <w:rFonts w:ascii="Arial" w:hAnsi="Arial" w:cs="Arial"/>
          <w:noProof/>
          <w:sz w:val="16"/>
          <w:szCs w:val="16"/>
          <w:lang w:eastAsia="es-CO"/>
        </w:rPr>
        <w:drawing>
          <wp:inline distT="0" distB="0" distL="0" distR="0" wp14:anchorId="2DD9ECE2" wp14:editId="1C61669B">
            <wp:extent cx="5971540" cy="5296535"/>
            <wp:effectExtent l="19050" t="19050" r="10160" b="184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3812F7.tmp"/>
                    <pic:cNvPicPr/>
                  </pic:nvPicPr>
                  <pic:blipFill>
                    <a:blip r:embed="rId14">
                      <a:extLst>
                        <a:ext uri="{28A0092B-C50C-407E-A947-70E740481C1C}">
                          <a14:useLocalDpi xmlns:a14="http://schemas.microsoft.com/office/drawing/2010/main" val="0"/>
                        </a:ext>
                      </a:extLst>
                    </a:blip>
                    <a:stretch>
                      <a:fillRect/>
                    </a:stretch>
                  </pic:blipFill>
                  <pic:spPr>
                    <a:xfrm>
                      <a:off x="0" y="0"/>
                      <a:ext cx="5971540" cy="5296535"/>
                    </a:xfrm>
                    <a:prstGeom prst="rect">
                      <a:avLst/>
                    </a:prstGeom>
                    <a:ln w="12700">
                      <a:solidFill>
                        <a:schemeClr val="tx1"/>
                      </a:solidFill>
                    </a:ln>
                  </pic:spPr>
                </pic:pic>
              </a:graphicData>
            </a:graphic>
          </wp:inline>
        </w:drawing>
      </w:r>
    </w:p>
    <w:p w14:paraId="4977F3E2" w14:textId="77777777" w:rsidR="00750791" w:rsidRPr="00225701" w:rsidRDefault="00750791" w:rsidP="00225701">
      <w:pPr>
        <w:rPr>
          <w:lang w:val="es-ES_tradnl"/>
        </w:rPr>
      </w:pPr>
    </w:p>
    <w:sectPr w:rsidR="00750791" w:rsidRPr="00225701" w:rsidSect="000B6E89">
      <w:headerReference w:type="default" r:id="rId15"/>
      <w:pgSz w:w="12240" w:h="15840" w:code="1"/>
      <w:pgMar w:top="1040" w:right="1327" w:bottom="902"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939278" w14:textId="77777777" w:rsidR="00215E7D" w:rsidRDefault="00215E7D" w:rsidP="00215EE2">
      <w:pPr>
        <w:spacing w:after="0" w:line="240" w:lineRule="auto"/>
      </w:pPr>
      <w:r>
        <w:separator/>
      </w:r>
    </w:p>
  </w:endnote>
  <w:endnote w:type="continuationSeparator" w:id="0">
    <w:p w14:paraId="42A9124D" w14:textId="77777777" w:rsidR="00215E7D" w:rsidRDefault="00215E7D" w:rsidP="00215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Times New Roman"/>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546D97" w14:textId="77777777" w:rsidR="00215E7D" w:rsidRDefault="00215E7D" w:rsidP="00215EE2">
      <w:pPr>
        <w:spacing w:after="0" w:line="240" w:lineRule="auto"/>
      </w:pPr>
      <w:r>
        <w:separator/>
      </w:r>
    </w:p>
  </w:footnote>
  <w:footnote w:type="continuationSeparator" w:id="0">
    <w:p w14:paraId="659C4B5B" w14:textId="77777777" w:rsidR="00215E7D" w:rsidRDefault="00215E7D" w:rsidP="00215EE2">
      <w:pPr>
        <w:spacing w:after="0" w:line="240" w:lineRule="auto"/>
      </w:pPr>
      <w:r>
        <w:continuationSeparator/>
      </w:r>
    </w:p>
  </w:footnote>
  <w:footnote w:id="1">
    <w:p w14:paraId="0C73A603" w14:textId="77777777" w:rsidR="00197B7D" w:rsidRDefault="00197B7D" w:rsidP="000E188D">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4BB46F52" w14:textId="77777777" w:rsidR="00197B7D" w:rsidRDefault="00197B7D" w:rsidP="000E188D">
      <w:pPr>
        <w:pStyle w:val="Textonotapie"/>
        <w:rPr>
          <w:rFonts w:ascii="Arial" w:hAnsi="Arial" w:cs="Arial"/>
          <w:b/>
          <w:sz w:val="10"/>
          <w:szCs w:val="10"/>
          <w:lang w:val="es-CO"/>
        </w:rPr>
      </w:pPr>
    </w:p>
    <w:p w14:paraId="641F7966" w14:textId="77777777" w:rsidR="00197B7D" w:rsidRDefault="00197B7D" w:rsidP="000E188D">
      <w:pPr>
        <w:pStyle w:val="Textonotapie"/>
        <w:rPr>
          <w:rFonts w:ascii="Arial" w:hAnsi="Arial" w:cs="Arial"/>
          <w:b/>
          <w:sz w:val="10"/>
          <w:szCs w:val="10"/>
          <w:lang w:val="es-CO"/>
        </w:rPr>
      </w:pPr>
    </w:p>
    <w:p w14:paraId="26812B60" w14:textId="77777777" w:rsidR="00197B7D" w:rsidRDefault="00197B7D" w:rsidP="000E188D">
      <w:pPr>
        <w:pStyle w:val="Textonotapie"/>
        <w:rPr>
          <w:rFonts w:ascii="Arial" w:hAnsi="Arial" w:cs="Arial"/>
          <w:b/>
          <w:sz w:val="10"/>
          <w:szCs w:val="10"/>
          <w:lang w:val="es-CO"/>
        </w:rPr>
      </w:pPr>
    </w:p>
    <w:p w14:paraId="4469DC3D" w14:textId="77777777" w:rsidR="00197B7D" w:rsidRDefault="00197B7D" w:rsidP="000E188D">
      <w:pPr>
        <w:pStyle w:val="Textonotapie"/>
        <w:rPr>
          <w:rFonts w:ascii="Arial" w:hAnsi="Arial" w:cs="Arial"/>
          <w:b/>
          <w:sz w:val="10"/>
          <w:szCs w:val="10"/>
          <w:lang w:val="es-CO"/>
        </w:rPr>
      </w:pPr>
    </w:p>
    <w:p w14:paraId="2C32EC40" w14:textId="77777777" w:rsidR="00197B7D" w:rsidRDefault="00197B7D" w:rsidP="000E188D">
      <w:pPr>
        <w:pStyle w:val="Textonotapie"/>
        <w:rPr>
          <w:rFonts w:ascii="Arial" w:hAnsi="Arial" w:cs="Arial"/>
          <w:b/>
          <w:sz w:val="10"/>
          <w:szCs w:val="10"/>
          <w:lang w:val="es-CO"/>
        </w:rPr>
      </w:pPr>
    </w:p>
    <w:p w14:paraId="389E0FCB" w14:textId="77777777" w:rsidR="00197B7D" w:rsidRPr="000E1E10" w:rsidRDefault="00197B7D" w:rsidP="000E188D">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97B7D" w:rsidRPr="00285C0D" w14:paraId="4544F452" w14:textId="77777777" w:rsidTr="00F46BEE">
      <w:trPr>
        <w:trHeight w:val="417"/>
      </w:trPr>
      <w:tc>
        <w:tcPr>
          <w:tcW w:w="2125" w:type="dxa"/>
          <w:vAlign w:val="center"/>
        </w:tcPr>
        <w:p w14:paraId="3002A09C" w14:textId="77777777" w:rsidR="00197B7D" w:rsidRPr="000B3CBA" w:rsidRDefault="00197B7D" w:rsidP="00F46BEE">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34F1F">
            <w:rPr>
              <w:b/>
              <w:noProof/>
              <w:sz w:val="18"/>
              <w:szCs w:val="18"/>
            </w:rPr>
            <w:t>33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34F1F">
            <w:rPr>
              <w:b/>
              <w:noProof/>
              <w:sz w:val="18"/>
              <w:szCs w:val="18"/>
            </w:rPr>
            <w:t>48</w:t>
          </w:r>
          <w:r w:rsidRPr="00163D2F">
            <w:rPr>
              <w:b/>
              <w:sz w:val="18"/>
              <w:szCs w:val="18"/>
            </w:rPr>
            <w:fldChar w:fldCharType="end"/>
          </w:r>
        </w:p>
      </w:tc>
      <w:tc>
        <w:tcPr>
          <w:tcW w:w="5670" w:type="dxa"/>
          <w:vMerge w:val="restart"/>
          <w:vAlign w:val="center"/>
        </w:tcPr>
        <w:p w14:paraId="6FD84C0C" w14:textId="77777777" w:rsidR="00197B7D" w:rsidRPr="000B3CBA" w:rsidRDefault="00197B7D" w:rsidP="00F46BEE">
          <w:pPr>
            <w:jc w:val="center"/>
            <w:rPr>
              <w:sz w:val="18"/>
              <w:szCs w:val="18"/>
            </w:rPr>
          </w:pPr>
          <w:r>
            <w:rPr>
              <w:sz w:val="18"/>
              <w:szCs w:val="18"/>
            </w:rPr>
            <w:t>PROCESO ADQUIRIR BIENES Y SERVICIOS</w:t>
          </w:r>
        </w:p>
      </w:tc>
      <w:tc>
        <w:tcPr>
          <w:tcW w:w="2458" w:type="dxa"/>
          <w:vMerge w:val="restart"/>
        </w:tcPr>
        <w:p w14:paraId="57EA5E38" w14:textId="77777777" w:rsidR="00197B7D" w:rsidRPr="00285C0D" w:rsidRDefault="00197B7D" w:rsidP="00F46BEE">
          <w:pPr>
            <w:jc w:val="center"/>
            <w:rPr>
              <w:noProof/>
              <w:sz w:val="24"/>
              <w:szCs w:val="24"/>
              <w:lang w:eastAsia="es-CO"/>
            </w:rPr>
          </w:pPr>
        </w:p>
        <w:p w14:paraId="552D7FE8" w14:textId="77777777" w:rsidR="00197B7D" w:rsidRPr="00285C0D" w:rsidRDefault="00197B7D" w:rsidP="00F46BEE">
          <w:pPr>
            <w:jc w:val="center"/>
            <w:rPr>
              <w:noProof/>
              <w:sz w:val="24"/>
              <w:szCs w:val="24"/>
              <w:lang w:eastAsia="es-CO"/>
            </w:rPr>
          </w:pPr>
          <w:r>
            <w:rPr>
              <w:noProof/>
              <w:sz w:val="24"/>
              <w:szCs w:val="24"/>
              <w:lang w:eastAsia="es-CO"/>
            </w:rPr>
            <w:drawing>
              <wp:inline distT="0" distB="0" distL="0" distR="0" wp14:anchorId="6A460EF9" wp14:editId="1CB949D0">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D90C0E5" w14:textId="77777777" w:rsidR="00197B7D" w:rsidRPr="00285C0D" w:rsidRDefault="00197B7D" w:rsidP="00F46BEE">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97B7D" w:rsidRPr="00285C0D" w14:paraId="4310C57C" w14:textId="77777777" w:rsidTr="00F46BEE">
      <w:trPr>
        <w:trHeight w:val="422"/>
      </w:trPr>
      <w:tc>
        <w:tcPr>
          <w:tcW w:w="2125" w:type="dxa"/>
          <w:vAlign w:val="center"/>
        </w:tcPr>
        <w:p w14:paraId="015DD38C" w14:textId="77777777" w:rsidR="00197B7D" w:rsidRPr="0069301C" w:rsidRDefault="00197B7D" w:rsidP="00F46BE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789489A" w14:textId="77777777" w:rsidR="00197B7D" w:rsidRPr="001A58A6" w:rsidRDefault="00197B7D" w:rsidP="00F46BEE">
          <w:pPr>
            <w:jc w:val="center"/>
            <w:rPr>
              <w:sz w:val="18"/>
              <w:szCs w:val="18"/>
            </w:rPr>
          </w:pPr>
        </w:p>
      </w:tc>
      <w:tc>
        <w:tcPr>
          <w:tcW w:w="2458" w:type="dxa"/>
          <w:vMerge/>
        </w:tcPr>
        <w:p w14:paraId="38B2EBE7" w14:textId="77777777" w:rsidR="00197B7D" w:rsidRPr="00285C0D" w:rsidRDefault="00197B7D" w:rsidP="00F46BEE">
          <w:pPr>
            <w:rPr>
              <w:sz w:val="24"/>
              <w:szCs w:val="24"/>
            </w:rPr>
          </w:pPr>
        </w:p>
      </w:tc>
    </w:tr>
    <w:tr w:rsidR="00197B7D" w:rsidRPr="00285C0D" w14:paraId="5A92CE7F" w14:textId="77777777" w:rsidTr="00F46BEE">
      <w:trPr>
        <w:trHeight w:val="413"/>
      </w:trPr>
      <w:tc>
        <w:tcPr>
          <w:tcW w:w="2125" w:type="dxa"/>
          <w:vAlign w:val="center"/>
        </w:tcPr>
        <w:p w14:paraId="75750FFE" w14:textId="77777777" w:rsidR="00197B7D" w:rsidRPr="0069301C" w:rsidRDefault="00197B7D" w:rsidP="00F46BE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6F37D55" w14:textId="77777777" w:rsidR="00197B7D" w:rsidRPr="000B3CBA" w:rsidRDefault="00197B7D" w:rsidP="00F46BEE">
          <w:pPr>
            <w:jc w:val="center"/>
            <w:rPr>
              <w:sz w:val="18"/>
              <w:szCs w:val="18"/>
            </w:rPr>
          </w:pPr>
          <w:r w:rsidRPr="001A58A6">
            <w:rPr>
              <w:sz w:val="18"/>
              <w:szCs w:val="18"/>
            </w:rPr>
            <w:t>INVITACION CONVOCATORIA MINIMA CUANTIA</w:t>
          </w:r>
        </w:p>
      </w:tc>
      <w:tc>
        <w:tcPr>
          <w:tcW w:w="2458" w:type="dxa"/>
          <w:vMerge/>
        </w:tcPr>
        <w:p w14:paraId="661BFBAB" w14:textId="77777777" w:rsidR="00197B7D" w:rsidRPr="00285C0D" w:rsidRDefault="00197B7D" w:rsidP="00F46BEE">
          <w:pPr>
            <w:rPr>
              <w:sz w:val="24"/>
              <w:szCs w:val="24"/>
            </w:rPr>
          </w:pPr>
        </w:p>
      </w:tc>
    </w:tr>
    <w:tr w:rsidR="00197B7D" w:rsidRPr="00285C0D" w14:paraId="3690B567" w14:textId="77777777" w:rsidTr="00215EE2">
      <w:trPr>
        <w:trHeight w:val="492"/>
      </w:trPr>
      <w:tc>
        <w:tcPr>
          <w:tcW w:w="2125" w:type="dxa"/>
          <w:vAlign w:val="center"/>
        </w:tcPr>
        <w:p w14:paraId="4D08D63F" w14:textId="77777777" w:rsidR="00197B7D" w:rsidRPr="0069301C" w:rsidRDefault="00197B7D" w:rsidP="00F46BEE">
          <w:pPr>
            <w:rPr>
              <w:b/>
              <w:sz w:val="18"/>
              <w:szCs w:val="18"/>
            </w:rPr>
          </w:pPr>
          <w:r>
            <w:rPr>
              <w:b/>
              <w:sz w:val="18"/>
              <w:szCs w:val="18"/>
            </w:rPr>
            <w:t>Versión: 2</w:t>
          </w:r>
        </w:p>
      </w:tc>
      <w:tc>
        <w:tcPr>
          <w:tcW w:w="5670" w:type="dxa"/>
          <w:vMerge/>
        </w:tcPr>
        <w:p w14:paraId="67100F3E" w14:textId="77777777" w:rsidR="00197B7D" w:rsidRPr="00285C0D" w:rsidRDefault="00197B7D" w:rsidP="00F46BEE">
          <w:pPr>
            <w:rPr>
              <w:sz w:val="24"/>
              <w:szCs w:val="24"/>
            </w:rPr>
          </w:pPr>
        </w:p>
      </w:tc>
      <w:tc>
        <w:tcPr>
          <w:tcW w:w="2458" w:type="dxa"/>
          <w:vMerge/>
        </w:tcPr>
        <w:p w14:paraId="6E25ADFD" w14:textId="77777777" w:rsidR="00197B7D" w:rsidRPr="00285C0D" w:rsidRDefault="00197B7D" w:rsidP="00F46BEE">
          <w:pPr>
            <w:rPr>
              <w:sz w:val="24"/>
              <w:szCs w:val="24"/>
            </w:rPr>
          </w:pPr>
        </w:p>
      </w:tc>
    </w:tr>
  </w:tbl>
  <w:p w14:paraId="688BF8DF" w14:textId="77777777" w:rsidR="00197B7D" w:rsidRDefault="00197B7D" w:rsidP="00F46BEE">
    <w:pPr>
      <w:pStyle w:val="Encabezado"/>
    </w:pPr>
  </w:p>
  <w:p w14:paraId="5CD775A7" w14:textId="77777777" w:rsidR="00197B7D" w:rsidRDefault="00197B7D" w:rsidP="00F46BE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980C6F6"/>
    <w:lvl w:ilvl="0">
      <w:start w:val="1"/>
      <w:numFmt w:val="bullet"/>
      <w:pStyle w:val="Articulo"/>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36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6" w15:restartNumberingAfterBreak="0">
    <w:nsid w:val="08CD4F17"/>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095060D5"/>
    <w:multiLevelType w:val="hybridMultilevel"/>
    <w:tmpl w:val="FD600CA8"/>
    <w:lvl w:ilvl="0" w:tplc="6FB85D4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A26EE4"/>
    <w:multiLevelType w:val="hybridMultilevel"/>
    <w:tmpl w:val="7CB24C7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1C1B6762"/>
    <w:multiLevelType w:val="multilevel"/>
    <w:tmpl w:val="C7DA7B0C"/>
    <w:lvl w:ilvl="0">
      <w:start w:val="2"/>
      <w:numFmt w:val="decimal"/>
      <w:lvlText w:val="%1"/>
      <w:lvlJc w:val="left"/>
      <w:pPr>
        <w:ind w:left="540" w:hanging="540"/>
      </w:pPr>
      <w:rPr>
        <w:rFonts w:hint="default"/>
      </w:rPr>
    </w:lvl>
    <w:lvl w:ilvl="1">
      <w:start w:val="1"/>
      <w:numFmt w:val="decimal"/>
      <w:lvlText w:val="%1.%2"/>
      <w:lvlJc w:val="left"/>
      <w:pPr>
        <w:ind w:left="398" w:hanging="540"/>
      </w:pPr>
      <w:rPr>
        <w:rFonts w:hint="default"/>
      </w:rPr>
    </w:lvl>
    <w:lvl w:ilvl="2">
      <w:start w:val="12"/>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1" w15:restartNumberingAfterBreak="0">
    <w:nsid w:val="2BD66297"/>
    <w:multiLevelType w:val="multilevel"/>
    <w:tmpl w:val="00E00EA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3"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6D25444"/>
    <w:multiLevelType w:val="multilevel"/>
    <w:tmpl w:val="B6240F08"/>
    <w:lvl w:ilvl="0">
      <w:start w:val="1"/>
      <w:numFmt w:val="decimal"/>
      <w:lvlText w:val="%1."/>
      <w:lvlJc w:val="left"/>
      <w:pPr>
        <w:ind w:left="720" w:hanging="360"/>
      </w:pPr>
      <w:rPr>
        <w:rFonts w:cs="Times New Roman" w:hint="default"/>
        <w:color w:val="000000" w:themeColor="text1"/>
        <w:sz w:val="18"/>
        <w:szCs w:val="18"/>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15:restartNumberingAfterBreak="0">
    <w:nsid w:val="461A1F3B"/>
    <w:multiLevelType w:val="hybridMultilevel"/>
    <w:tmpl w:val="6BD40876"/>
    <w:lvl w:ilvl="0" w:tplc="F466A984">
      <w:start w:val="1"/>
      <w:numFmt w:val="decimal"/>
      <w:lvlText w:val="%1."/>
      <w:lvlJc w:val="left"/>
      <w:pPr>
        <w:ind w:left="5321"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18" w15:restartNumberingAfterBreak="0">
    <w:nsid w:val="4AE45291"/>
    <w:multiLevelType w:val="hybridMultilevel"/>
    <w:tmpl w:val="9F62F790"/>
    <w:lvl w:ilvl="0" w:tplc="DC960924">
      <w:start w:val="1"/>
      <w:numFmt w:val="bullet"/>
      <w:lvlText w:val=""/>
      <w:lvlJc w:val="left"/>
      <w:pPr>
        <w:ind w:left="720" w:hanging="360"/>
      </w:pPr>
      <w:rPr>
        <w:rFonts w:ascii="Symbol" w:hAnsi="Symbol" w:hint="default"/>
      </w:rPr>
    </w:lvl>
    <w:lvl w:ilvl="1" w:tplc="0C0A0019">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9"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DEA14E0"/>
    <w:multiLevelType w:val="hybridMultilevel"/>
    <w:tmpl w:val="6AB65D7C"/>
    <w:lvl w:ilvl="0" w:tplc="0B44866C">
      <w:start w:val="7"/>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60961B7C"/>
    <w:multiLevelType w:val="hybridMultilevel"/>
    <w:tmpl w:val="206C5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6F6A7398"/>
    <w:multiLevelType w:val="hybridMultilevel"/>
    <w:tmpl w:val="67603C3E"/>
    <w:lvl w:ilvl="0" w:tplc="7B480158">
      <w:start w:val="1"/>
      <w:numFmt w:val="decimal"/>
      <w:lvlText w:val="%1."/>
      <w:lvlJc w:val="left"/>
      <w:pPr>
        <w:ind w:left="502" w:hanging="360"/>
      </w:pPr>
      <w:rPr>
        <w:rFonts w:hint="default"/>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5A04265"/>
    <w:multiLevelType w:val="hybridMultilevel"/>
    <w:tmpl w:val="B7943CCA"/>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4"/>
  </w:num>
  <w:num w:numId="4">
    <w:abstractNumId w:val="20"/>
  </w:num>
  <w:num w:numId="5">
    <w:abstractNumId w:val="11"/>
  </w:num>
  <w:num w:numId="6">
    <w:abstractNumId w:val="28"/>
  </w:num>
  <w:num w:numId="7">
    <w:abstractNumId w:val="13"/>
  </w:num>
  <w:num w:numId="8">
    <w:abstractNumId w:val="2"/>
  </w:num>
  <w:num w:numId="9">
    <w:abstractNumId w:val="1"/>
  </w:num>
  <w:num w:numId="10">
    <w:abstractNumId w:val="0"/>
  </w:num>
  <w:num w:numId="11">
    <w:abstractNumId w:val="23"/>
  </w:num>
  <w:num w:numId="12">
    <w:abstractNumId w:val="8"/>
  </w:num>
  <w:num w:numId="13">
    <w:abstractNumId w:val="7"/>
  </w:num>
  <w:num w:numId="14">
    <w:abstractNumId w:val="10"/>
  </w:num>
  <w:num w:numId="15">
    <w:abstractNumId w:val="29"/>
  </w:num>
  <w:num w:numId="16">
    <w:abstractNumId w:val="26"/>
  </w:num>
  <w:num w:numId="17">
    <w:abstractNumId w:val="14"/>
  </w:num>
  <w:num w:numId="18">
    <w:abstractNumId w:val="21"/>
  </w:num>
  <w:num w:numId="19">
    <w:abstractNumId w:val="27"/>
  </w:num>
  <w:num w:numId="20">
    <w:abstractNumId w:val="6"/>
  </w:num>
  <w:num w:numId="21">
    <w:abstractNumId w:val="24"/>
  </w:num>
  <w:num w:numId="22">
    <w:abstractNumId w:val="3"/>
  </w:num>
  <w:num w:numId="23">
    <w:abstractNumId w:val="12"/>
  </w:num>
  <w:num w:numId="24">
    <w:abstractNumId w:val="18"/>
  </w:num>
  <w:num w:numId="25">
    <w:abstractNumId w:val="25"/>
  </w:num>
  <w:num w:numId="26">
    <w:abstractNumId w:val="9"/>
  </w:num>
  <w:num w:numId="27">
    <w:abstractNumId w:val="22"/>
  </w:num>
  <w:num w:numId="28">
    <w:abstractNumId w:val="5"/>
  </w:num>
  <w:num w:numId="29">
    <w:abstractNumId w:val="15"/>
  </w:num>
  <w:num w:numId="30">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BEE"/>
    <w:rsid w:val="0000046B"/>
    <w:rsid w:val="00006ED7"/>
    <w:rsid w:val="000113BC"/>
    <w:rsid w:val="00015288"/>
    <w:rsid w:val="00015C8F"/>
    <w:rsid w:val="00020F7A"/>
    <w:rsid w:val="0002127A"/>
    <w:rsid w:val="00032850"/>
    <w:rsid w:val="000350A2"/>
    <w:rsid w:val="0004004F"/>
    <w:rsid w:val="00040A74"/>
    <w:rsid w:val="00041139"/>
    <w:rsid w:val="00041850"/>
    <w:rsid w:val="00047CA9"/>
    <w:rsid w:val="00050FAE"/>
    <w:rsid w:val="000521D7"/>
    <w:rsid w:val="0005455D"/>
    <w:rsid w:val="0005541A"/>
    <w:rsid w:val="00060981"/>
    <w:rsid w:val="0006146D"/>
    <w:rsid w:val="00061893"/>
    <w:rsid w:val="000625AC"/>
    <w:rsid w:val="00074057"/>
    <w:rsid w:val="0007662F"/>
    <w:rsid w:val="0008198C"/>
    <w:rsid w:val="000844AC"/>
    <w:rsid w:val="00085C79"/>
    <w:rsid w:val="0008663D"/>
    <w:rsid w:val="000878DB"/>
    <w:rsid w:val="00094AE3"/>
    <w:rsid w:val="00095249"/>
    <w:rsid w:val="000A309D"/>
    <w:rsid w:val="000B1385"/>
    <w:rsid w:val="000B1AB0"/>
    <w:rsid w:val="000B585D"/>
    <w:rsid w:val="000B59BC"/>
    <w:rsid w:val="000B6E89"/>
    <w:rsid w:val="000B7F70"/>
    <w:rsid w:val="000C07DD"/>
    <w:rsid w:val="000C1EAD"/>
    <w:rsid w:val="000C20BA"/>
    <w:rsid w:val="000D15FD"/>
    <w:rsid w:val="000D22E8"/>
    <w:rsid w:val="000E0A65"/>
    <w:rsid w:val="000E188D"/>
    <w:rsid w:val="000E3614"/>
    <w:rsid w:val="000E3BAB"/>
    <w:rsid w:val="000E54FE"/>
    <w:rsid w:val="000E576A"/>
    <w:rsid w:val="000E5BBF"/>
    <w:rsid w:val="000E5DE9"/>
    <w:rsid w:val="000F3AF7"/>
    <w:rsid w:val="000F52A2"/>
    <w:rsid w:val="000F5CEA"/>
    <w:rsid w:val="001021C1"/>
    <w:rsid w:val="001052FC"/>
    <w:rsid w:val="00107650"/>
    <w:rsid w:val="00112DF5"/>
    <w:rsid w:val="00114D03"/>
    <w:rsid w:val="00120B8C"/>
    <w:rsid w:val="00122C9A"/>
    <w:rsid w:val="00123C20"/>
    <w:rsid w:val="00126B5D"/>
    <w:rsid w:val="00127A2F"/>
    <w:rsid w:val="00131981"/>
    <w:rsid w:val="001322C7"/>
    <w:rsid w:val="00134F63"/>
    <w:rsid w:val="00135800"/>
    <w:rsid w:val="0013707B"/>
    <w:rsid w:val="00146B9E"/>
    <w:rsid w:val="001617CE"/>
    <w:rsid w:val="00166910"/>
    <w:rsid w:val="00166FB5"/>
    <w:rsid w:val="001673C2"/>
    <w:rsid w:val="001700F9"/>
    <w:rsid w:val="00170C8F"/>
    <w:rsid w:val="001738CA"/>
    <w:rsid w:val="00173D6F"/>
    <w:rsid w:val="001764A7"/>
    <w:rsid w:val="0017650B"/>
    <w:rsid w:val="00180D78"/>
    <w:rsid w:val="001825D2"/>
    <w:rsid w:val="001870A3"/>
    <w:rsid w:val="001873AC"/>
    <w:rsid w:val="00190189"/>
    <w:rsid w:val="001932D3"/>
    <w:rsid w:val="00197B7D"/>
    <w:rsid w:val="001A4964"/>
    <w:rsid w:val="001A5B63"/>
    <w:rsid w:val="001C2197"/>
    <w:rsid w:val="001C6A8C"/>
    <w:rsid w:val="001C7292"/>
    <w:rsid w:val="001D1787"/>
    <w:rsid w:val="001D2A1D"/>
    <w:rsid w:val="001D6E57"/>
    <w:rsid w:val="001E496A"/>
    <w:rsid w:val="001E49E8"/>
    <w:rsid w:val="001E4CE7"/>
    <w:rsid w:val="001F596B"/>
    <w:rsid w:val="00200746"/>
    <w:rsid w:val="0020237A"/>
    <w:rsid w:val="00205FC6"/>
    <w:rsid w:val="002078BB"/>
    <w:rsid w:val="00215E7D"/>
    <w:rsid w:val="00215EE2"/>
    <w:rsid w:val="00217FB8"/>
    <w:rsid w:val="002236BA"/>
    <w:rsid w:val="00225701"/>
    <w:rsid w:val="00225FA5"/>
    <w:rsid w:val="002277D9"/>
    <w:rsid w:val="0023294D"/>
    <w:rsid w:val="00232F74"/>
    <w:rsid w:val="00233421"/>
    <w:rsid w:val="00234060"/>
    <w:rsid w:val="00237749"/>
    <w:rsid w:val="002473D6"/>
    <w:rsid w:val="002474DE"/>
    <w:rsid w:val="0025006A"/>
    <w:rsid w:val="00251310"/>
    <w:rsid w:val="00252343"/>
    <w:rsid w:val="00263070"/>
    <w:rsid w:val="00263E3A"/>
    <w:rsid w:val="002649A0"/>
    <w:rsid w:val="00266953"/>
    <w:rsid w:val="0026708F"/>
    <w:rsid w:val="00267851"/>
    <w:rsid w:val="00267C3A"/>
    <w:rsid w:val="002746E6"/>
    <w:rsid w:val="00275256"/>
    <w:rsid w:val="002755B0"/>
    <w:rsid w:val="00276E24"/>
    <w:rsid w:val="00280E00"/>
    <w:rsid w:val="00284B9D"/>
    <w:rsid w:val="00284F8C"/>
    <w:rsid w:val="00285423"/>
    <w:rsid w:val="0029483E"/>
    <w:rsid w:val="00296878"/>
    <w:rsid w:val="002A2B88"/>
    <w:rsid w:val="002A7287"/>
    <w:rsid w:val="002B1ABE"/>
    <w:rsid w:val="002B7B6E"/>
    <w:rsid w:val="002B7EE0"/>
    <w:rsid w:val="002C203E"/>
    <w:rsid w:val="002D1D1B"/>
    <w:rsid w:val="002D650D"/>
    <w:rsid w:val="002D71CF"/>
    <w:rsid w:val="002E086E"/>
    <w:rsid w:val="002E556D"/>
    <w:rsid w:val="002E6B7B"/>
    <w:rsid w:val="002F2747"/>
    <w:rsid w:val="002F2969"/>
    <w:rsid w:val="002F3424"/>
    <w:rsid w:val="002F6DAA"/>
    <w:rsid w:val="003016C9"/>
    <w:rsid w:val="00301C4E"/>
    <w:rsid w:val="0030468E"/>
    <w:rsid w:val="003053BF"/>
    <w:rsid w:val="003058F1"/>
    <w:rsid w:val="00317098"/>
    <w:rsid w:val="0032184A"/>
    <w:rsid w:val="00327029"/>
    <w:rsid w:val="003277B6"/>
    <w:rsid w:val="003350BB"/>
    <w:rsid w:val="00335238"/>
    <w:rsid w:val="003361A1"/>
    <w:rsid w:val="0034178F"/>
    <w:rsid w:val="00346E06"/>
    <w:rsid w:val="00347620"/>
    <w:rsid w:val="00351E05"/>
    <w:rsid w:val="003623BC"/>
    <w:rsid w:val="003658A4"/>
    <w:rsid w:val="00365A78"/>
    <w:rsid w:val="00372BF1"/>
    <w:rsid w:val="003814AB"/>
    <w:rsid w:val="00382C00"/>
    <w:rsid w:val="003913E3"/>
    <w:rsid w:val="00391C03"/>
    <w:rsid w:val="00394A6C"/>
    <w:rsid w:val="003A3492"/>
    <w:rsid w:val="003A52EA"/>
    <w:rsid w:val="003A687A"/>
    <w:rsid w:val="003B0675"/>
    <w:rsid w:val="003B474D"/>
    <w:rsid w:val="003B5CC7"/>
    <w:rsid w:val="003C029D"/>
    <w:rsid w:val="003C065C"/>
    <w:rsid w:val="003C37A6"/>
    <w:rsid w:val="003C6DF7"/>
    <w:rsid w:val="003C784B"/>
    <w:rsid w:val="003D1E57"/>
    <w:rsid w:val="003D2BA1"/>
    <w:rsid w:val="003D3B7A"/>
    <w:rsid w:val="003D70AD"/>
    <w:rsid w:val="003E3E95"/>
    <w:rsid w:val="003E4C40"/>
    <w:rsid w:val="003E6E91"/>
    <w:rsid w:val="003E7967"/>
    <w:rsid w:val="003E7E97"/>
    <w:rsid w:val="003F1D33"/>
    <w:rsid w:val="00400004"/>
    <w:rsid w:val="0040024F"/>
    <w:rsid w:val="00400713"/>
    <w:rsid w:val="00403CBE"/>
    <w:rsid w:val="00414F9B"/>
    <w:rsid w:val="00415A25"/>
    <w:rsid w:val="00420A8D"/>
    <w:rsid w:val="004254BB"/>
    <w:rsid w:val="00427093"/>
    <w:rsid w:val="00430464"/>
    <w:rsid w:val="00433131"/>
    <w:rsid w:val="00434E55"/>
    <w:rsid w:val="00436797"/>
    <w:rsid w:val="00436DC6"/>
    <w:rsid w:val="00443301"/>
    <w:rsid w:val="004504FE"/>
    <w:rsid w:val="00450F30"/>
    <w:rsid w:val="00452AF9"/>
    <w:rsid w:val="00454350"/>
    <w:rsid w:val="004579E6"/>
    <w:rsid w:val="00460CEF"/>
    <w:rsid w:val="00461F78"/>
    <w:rsid w:val="00462F25"/>
    <w:rsid w:val="0046384E"/>
    <w:rsid w:val="00472966"/>
    <w:rsid w:val="00472D72"/>
    <w:rsid w:val="004756B6"/>
    <w:rsid w:val="00483CC6"/>
    <w:rsid w:val="00486E90"/>
    <w:rsid w:val="00491B53"/>
    <w:rsid w:val="00496871"/>
    <w:rsid w:val="004972BB"/>
    <w:rsid w:val="004A01F2"/>
    <w:rsid w:val="004A0F54"/>
    <w:rsid w:val="004A3AE5"/>
    <w:rsid w:val="004A7071"/>
    <w:rsid w:val="004B212A"/>
    <w:rsid w:val="004C0114"/>
    <w:rsid w:val="004D101A"/>
    <w:rsid w:val="004D1CF6"/>
    <w:rsid w:val="004D267C"/>
    <w:rsid w:val="004D3450"/>
    <w:rsid w:val="004D4687"/>
    <w:rsid w:val="004E1F5B"/>
    <w:rsid w:val="00502A41"/>
    <w:rsid w:val="0050318C"/>
    <w:rsid w:val="005037DC"/>
    <w:rsid w:val="00503863"/>
    <w:rsid w:val="00510D92"/>
    <w:rsid w:val="00517696"/>
    <w:rsid w:val="0052110D"/>
    <w:rsid w:val="0052225C"/>
    <w:rsid w:val="00522C83"/>
    <w:rsid w:val="00524000"/>
    <w:rsid w:val="00524272"/>
    <w:rsid w:val="00537F04"/>
    <w:rsid w:val="00543996"/>
    <w:rsid w:val="005501C7"/>
    <w:rsid w:val="00551FE2"/>
    <w:rsid w:val="005525C3"/>
    <w:rsid w:val="00552666"/>
    <w:rsid w:val="00552B28"/>
    <w:rsid w:val="00553795"/>
    <w:rsid w:val="005539E9"/>
    <w:rsid w:val="0055536C"/>
    <w:rsid w:val="005561AB"/>
    <w:rsid w:val="005603E4"/>
    <w:rsid w:val="00560E14"/>
    <w:rsid w:val="00562AC5"/>
    <w:rsid w:val="0056467F"/>
    <w:rsid w:val="00564766"/>
    <w:rsid w:val="00564BCD"/>
    <w:rsid w:val="00571818"/>
    <w:rsid w:val="005739F6"/>
    <w:rsid w:val="005744D5"/>
    <w:rsid w:val="005747AB"/>
    <w:rsid w:val="00580110"/>
    <w:rsid w:val="00580D52"/>
    <w:rsid w:val="00582DEC"/>
    <w:rsid w:val="005969C9"/>
    <w:rsid w:val="005A0FA0"/>
    <w:rsid w:val="005B5A10"/>
    <w:rsid w:val="005C1F58"/>
    <w:rsid w:val="005C1FD0"/>
    <w:rsid w:val="005C7249"/>
    <w:rsid w:val="005D1736"/>
    <w:rsid w:val="005D19E6"/>
    <w:rsid w:val="005D2F2E"/>
    <w:rsid w:val="005E2686"/>
    <w:rsid w:val="005E29CC"/>
    <w:rsid w:val="005E6446"/>
    <w:rsid w:val="005F38F3"/>
    <w:rsid w:val="005F6EFB"/>
    <w:rsid w:val="005F6F98"/>
    <w:rsid w:val="00603FCA"/>
    <w:rsid w:val="00605994"/>
    <w:rsid w:val="00606864"/>
    <w:rsid w:val="0061337C"/>
    <w:rsid w:val="006154C8"/>
    <w:rsid w:val="00620982"/>
    <w:rsid w:val="00622622"/>
    <w:rsid w:val="00622E02"/>
    <w:rsid w:val="006303F5"/>
    <w:rsid w:val="0063231B"/>
    <w:rsid w:val="00640BC2"/>
    <w:rsid w:val="0064494F"/>
    <w:rsid w:val="006469A0"/>
    <w:rsid w:val="00680B46"/>
    <w:rsid w:val="006822E0"/>
    <w:rsid w:val="006828E0"/>
    <w:rsid w:val="00683ACE"/>
    <w:rsid w:val="00684F1A"/>
    <w:rsid w:val="00685E6B"/>
    <w:rsid w:val="006A1BE3"/>
    <w:rsid w:val="006A46FA"/>
    <w:rsid w:val="006A483A"/>
    <w:rsid w:val="006B04DC"/>
    <w:rsid w:val="006B2A7C"/>
    <w:rsid w:val="006B7C8D"/>
    <w:rsid w:val="006C0FEA"/>
    <w:rsid w:val="006C5351"/>
    <w:rsid w:val="006C7559"/>
    <w:rsid w:val="006D13BC"/>
    <w:rsid w:val="006D5479"/>
    <w:rsid w:val="006D6FD7"/>
    <w:rsid w:val="006D7CEB"/>
    <w:rsid w:val="006E0BF9"/>
    <w:rsid w:val="006E213A"/>
    <w:rsid w:val="006E334B"/>
    <w:rsid w:val="006E5F52"/>
    <w:rsid w:val="006E666C"/>
    <w:rsid w:val="006F3606"/>
    <w:rsid w:val="006F7067"/>
    <w:rsid w:val="006F7342"/>
    <w:rsid w:val="00703769"/>
    <w:rsid w:val="00707BEA"/>
    <w:rsid w:val="00711859"/>
    <w:rsid w:val="00712AFF"/>
    <w:rsid w:val="0071481F"/>
    <w:rsid w:val="00721783"/>
    <w:rsid w:val="007227C2"/>
    <w:rsid w:val="0072495F"/>
    <w:rsid w:val="00724F45"/>
    <w:rsid w:val="0072791E"/>
    <w:rsid w:val="00730049"/>
    <w:rsid w:val="00733A15"/>
    <w:rsid w:val="00734607"/>
    <w:rsid w:val="007372FA"/>
    <w:rsid w:val="007457FD"/>
    <w:rsid w:val="00747528"/>
    <w:rsid w:val="00750394"/>
    <w:rsid w:val="00750791"/>
    <w:rsid w:val="007531C8"/>
    <w:rsid w:val="00754860"/>
    <w:rsid w:val="00762E4B"/>
    <w:rsid w:val="007654B8"/>
    <w:rsid w:val="00765852"/>
    <w:rsid w:val="00771FBC"/>
    <w:rsid w:val="007723D0"/>
    <w:rsid w:val="007728B8"/>
    <w:rsid w:val="00774756"/>
    <w:rsid w:val="00777837"/>
    <w:rsid w:val="0078085F"/>
    <w:rsid w:val="00781F9B"/>
    <w:rsid w:val="00783038"/>
    <w:rsid w:val="00791072"/>
    <w:rsid w:val="007925BA"/>
    <w:rsid w:val="00793BE1"/>
    <w:rsid w:val="007962E3"/>
    <w:rsid w:val="007A2A8C"/>
    <w:rsid w:val="007A5BBD"/>
    <w:rsid w:val="007B6546"/>
    <w:rsid w:val="007B702C"/>
    <w:rsid w:val="007C0635"/>
    <w:rsid w:val="007D29EE"/>
    <w:rsid w:val="007D5522"/>
    <w:rsid w:val="007D6BDD"/>
    <w:rsid w:val="007F1CEB"/>
    <w:rsid w:val="007F271E"/>
    <w:rsid w:val="007F32BC"/>
    <w:rsid w:val="007F4D8E"/>
    <w:rsid w:val="00801C48"/>
    <w:rsid w:val="00803741"/>
    <w:rsid w:val="008046D5"/>
    <w:rsid w:val="0080696D"/>
    <w:rsid w:val="00812E26"/>
    <w:rsid w:val="00813D72"/>
    <w:rsid w:val="00815151"/>
    <w:rsid w:val="0082008B"/>
    <w:rsid w:val="0082061D"/>
    <w:rsid w:val="0082086E"/>
    <w:rsid w:val="008249EC"/>
    <w:rsid w:val="008267B4"/>
    <w:rsid w:val="008274BC"/>
    <w:rsid w:val="00827C22"/>
    <w:rsid w:val="008322B8"/>
    <w:rsid w:val="0083349B"/>
    <w:rsid w:val="0084141F"/>
    <w:rsid w:val="008428DE"/>
    <w:rsid w:val="008434D2"/>
    <w:rsid w:val="0084647E"/>
    <w:rsid w:val="008478DE"/>
    <w:rsid w:val="00847BCD"/>
    <w:rsid w:val="008577F6"/>
    <w:rsid w:val="00860078"/>
    <w:rsid w:val="008642F8"/>
    <w:rsid w:val="00864F33"/>
    <w:rsid w:val="00865216"/>
    <w:rsid w:val="008703F4"/>
    <w:rsid w:val="00872DAA"/>
    <w:rsid w:val="00875663"/>
    <w:rsid w:val="00875DCB"/>
    <w:rsid w:val="00881F2C"/>
    <w:rsid w:val="0088258C"/>
    <w:rsid w:val="00884CFD"/>
    <w:rsid w:val="00885866"/>
    <w:rsid w:val="00885F22"/>
    <w:rsid w:val="00890405"/>
    <w:rsid w:val="00891EF0"/>
    <w:rsid w:val="00892A36"/>
    <w:rsid w:val="00894425"/>
    <w:rsid w:val="008954E3"/>
    <w:rsid w:val="008A2F6F"/>
    <w:rsid w:val="008A3CB7"/>
    <w:rsid w:val="008A3F71"/>
    <w:rsid w:val="008A5723"/>
    <w:rsid w:val="008B42D8"/>
    <w:rsid w:val="008B5843"/>
    <w:rsid w:val="008B753D"/>
    <w:rsid w:val="008B7FE8"/>
    <w:rsid w:val="008C4079"/>
    <w:rsid w:val="008C53BF"/>
    <w:rsid w:val="008C7CCA"/>
    <w:rsid w:val="008D0979"/>
    <w:rsid w:val="008D49CB"/>
    <w:rsid w:val="008D4CAE"/>
    <w:rsid w:val="008D58B2"/>
    <w:rsid w:val="008D58CF"/>
    <w:rsid w:val="008D7F28"/>
    <w:rsid w:val="008E0184"/>
    <w:rsid w:val="008E0AAE"/>
    <w:rsid w:val="008E54D0"/>
    <w:rsid w:val="008E6737"/>
    <w:rsid w:val="008F60E4"/>
    <w:rsid w:val="009038AE"/>
    <w:rsid w:val="00912653"/>
    <w:rsid w:val="00920F57"/>
    <w:rsid w:val="00924C80"/>
    <w:rsid w:val="00934780"/>
    <w:rsid w:val="00934C68"/>
    <w:rsid w:val="00936BB2"/>
    <w:rsid w:val="00941515"/>
    <w:rsid w:val="00945EB9"/>
    <w:rsid w:val="00946B44"/>
    <w:rsid w:val="00950662"/>
    <w:rsid w:val="0095214A"/>
    <w:rsid w:val="00965BC8"/>
    <w:rsid w:val="00965ED9"/>
    <w:rsid w:val="00973E28"/>
    <w:rsid w:val="00973F4F"/>
    <w:rsid w:val="00975AA0"/>
    <w:rsid w:val="00975B76"/>
    <w:rsid w:val="00977457"/>
    <w:rsid w:val="00981580"/>
    <w:rsid w:val="009825CC"/>
    <w:rsid w:val="009831C9"/>
    <w:rsid w:val="00986050"/>
    <w:rsid w:val="009870A0"/>
    <w:rsid w:val="00990A9F"/>
    <w:rsid w:val="00992B51"/>
    <w:rsid w:val="00995A92"/>
    <w:rsid w:val="00997B08"/>
    <w:rsid w:val="009A3C91"/>
    <w:rsid w:val="009A461E"/>
    <w:rsid w:val="009A4E2F"/>
    <w:rsid w:val="009B0D33"/>
    <w:rsid w:val="009B225D"/>
    <w:rsid w:val="009B417B"/>
    <w:rsid w:val="009C0014"/>
    <w:rsid w:val="009C02B6"/>
    <w:rsid w:val="009C2703"/>
    <w:rsid w:val="009C3A28"/>
    <w:rsid w:val="009C73E4"/>
    <w:rsid w:val="009D38D9"/>
    <w:rsid w:val="009D4653"/>
    <w:rsid w:val="009D60E3"/>
    <w:rsid w:val="009D72D8"/>
    <w:rsid w:val="009E3D8A"/>
    <w:rsid w:val="009F614A"/>
    <w:rsid w:val="009F6B44"/>
    <w:rsid w:val="009F7C46"/>
    <w:rsid w:val="00A01167"/>
    <w:rsid w:val="00A0163D"/>
    <w:rsid w:val="00A02A5A"/>
    <w:rsid w:val="00A0593C"/>
    <w:rsid w:val="00A07272"/>
    <w:rsid w:val="00A07277"/>
    <w:rsid w:val="00A13528"/>
    <w:rsid w:val="00A147B7"/>
    <w:rsid w:val="00A15513"/>
    <w:rsid w:val="00A2036C"/>
    <w:rsid w:val="00A22920"/>
    <w:rsid w:val="00A24D50"/>
    <w:rsid w:val="00A25DF5"/>
    <w:rsid w:val="00A3095E"/>
    <w:rsid w:val="00A3705B"/>
    <w:rsid w:val="00A3796E"/>
    <w:rsid w:val="00A40316"/>
    <w:rsid w:val="00A41918"/>
    <w:rsid w:val="00A4415B"/>
    <w:rsid w:val="00A47C15"/>
    <w:rsid w:val="00A53857"/>
    <w:rsid w:val="00A53A9D"/>
    <w:rsid w:val="00A545D3"/>
    <w:rsid w:val="00A5574B"/>
    <w:rsid w:val="00A643D8"/>
    <w:rsid w:val="00A72B1B"/>
    <w:rsid w:val="00A828CB"/>
    <w:rsid w:val="00A83C2D"/>
    <w:rsid w:val="00A84CD9"/>
    <w:rsid w:val="00A87771"/>
    <w:rsid w:val="00A926E8"/>
    <w:rsid w:val="00A93829"/>
    <w:rsid w:val="00A93B36"/>
    <w:rsid w:val="00A93F60"/>
    <w:rsid w:val="00A94BE4"/>
    <w:rsid w:val="00A964F4"/>
    <w:rsid w:val="00AA14B0"/>
    <w:rsid w:val="00AB09FD"/>
    <w:rsid w:val="00AB6280"/>
    <w:rsid w:val="00AC0184"/>
    <w:rsid w:val="00AC0358"/>
    <w:rsid w:val="00AC04FD"/>
    <w:rsid w:val="00AC30FE"/>
    <w:rsid w:val="00AD0F4D"/>
    <w:rsid w:val="00AD14E5"/>
    <w:rsid w:val="00AD5148"/>
    <w:rsid w:val="00AE38B7"/>
    <w:rsid w:val="00AE3FB6"/>
    <w:rsid w:val="00AF167B"/>
    <w:rsid w:val="00AF4262"/>
    <w:rsid w:val="00AF536E"/>
    <w:rsid w:val="00AF5A6A"/>
    <w:rsid w:val="00AF7A26"/>
    <w:rsid w:val="00AF7CD3"/>
    <w:rsid w:val="00AF7FB7"/>
    <w:rsid w:val="00B04F24"/>
    <w:rsid w:val="00B06ECB"/>
    <w:rsid w:val="00B13CF4"/>
    <w:rsid w:val="00B14553"/>
    <w:rsid w:val="00B147AC"/>
    <w:rsid w:val="00B1624A"/>
    <w:rsid w:val="00B30177"/>
    <w:rsid w:val="00B30CBE"/>
    <w:rsid w:val="00B31E1C"/>
    <w:rsid w:val="00B32B2B"/>
    <w:rsid w:val="00B36146"/>
    <w:rsid w:val="00B362A7"/>
    <w:rsid w:val="00B50A36"/>
    <w:rsid w:val="00B5419F"/>
    <w:rsid w:val="00B66CDA"/>
    <w:rsid w:val="00B733E2"/>
    <w:rsid w:val="00B74072"/>
    <w:rsid w:val="00B77718"/>
    <w:rsid w:val="00B77811"/>
    <w:rsid w:val="00B82068"/>
    <w:rsid w:val="00B83100"/>
    <w:rsid w:val="00B83B27"/>
    <w:rsid w:val="00B8656F"/>
    <w:rsid w:val="00B93D27"/>
    <w:rsid w:val="00B96422"/>
    <w:rsid w:val="00BA1208"/>
    <w:rsid w:val="00BA1699"/>
    <w:rsid w:val="00BA5586"/>
    <w:rsid w:val="00BA70EA"/>
    <w:rsid w:val="00BA75F5"/>
    <w:rsid w:val="00BB1821"/>
    <w:rsid w:val="00BB3330"/>
    <w:rsid w:val="00BB4581"/>
    <w:rsid w:val="00BB4975"/>
    <w:rsid w:val="00BB6CFE"/>
    <w:rsid w:val="00BC1C59"/>
    <w:rsid w:val="00BC572D"/>
    <w:rsid w:val="00BC7151"/>
    <w:rsid w:val="00BC753A"/>
    <w:rsid w:val="00BD15D8"/>
    <w:rsid w:val="00BD4547"/>
    <w:rsid w:val="00BD6CCE"/>
    <w:rsid w:val="00BD772A"/>
    <w:rsid w:val="00BD7ADF"/>
    <w:rsid w:val="00BE0F8D"/>
    <w:rsid w:val="00BE1DBE"/>
    <w:rsid w:val="00BE2A4D"/>
    <w:rsid w:val="00BE5448"/>
    <w:rsid w:val="00BF2591"/>
    <w:rsid w:val="00BF5079"/>
    <w:rsid w:val="00BF54F0"/>
    <w:rsid w:val="00BF5FD1"/>
    <w:rsid w:val="00BF62DC"/>
    <w:rsid w:val="00BF7FE0"/>
    <w:rsid w:val="00C05C43"/>
    <w:rsid w:val="00C05D93"/>
    <w:rsid w:val="00C07159"/>
    <w:rsid w:val="00C1317C"/>
    <w:rsid w:val="00C1718C"/>
    <w:rsid w:val="00C215B6"/>
    <w:rsid w:val="00C34275"/>
    <w:rsid w:val="00C3674A"/>
    <w:rsid w:val="00C53531"/>
    <w:rsid w:val="00C5435D"/>
    <w:rsid w:val="00C60C2B"/>
    <w:rsid w:val="00C65B4C"/>
    <w:rsid w:val="00C708F8"/>
    <w:rsid w:val="00C72B18"/>
    <w:rsid w:val="00C82630"/>
    <w:rsid w:val="00C904F7"/>
    <w:rsid w:val="00C93E09"/>
    <w:rsid w:val="00CA2B22"/>
    <w:rsid w:val="00CA3D50"/>
    <w:rsid w:val="00CA4FF0"/>
    <w:rsid w:val="00CB06A6"/>
    <w:rsid w:val="00CB55C9"/>
    <w:rsid w:val="00CB6D83"/>
    <w:rsid w:val="00CB7AF2"/>
    <w:rsid w:val="00CC0ADD"/>
    <w:rsid w:val="00CC1908"/>
    <w:rsid w:val="00CC2911"/>
    <w:rsid w:val="00CC3425"/>
    <w:rsid w:val="00CD6013"/>
    <w:rsid w:val="00CE74BF"/>
    <w:rsid w:val="00D00DF2"/>
    <w:rsid w:val="00D01270"/>
    <w:rsid w:val="00D06ADB"/>
    <w:rsid w:val="00D073BA"/>
    <w:rsid w:val="00D07BA6"/>
    <w:rsid w:val="00D14FAC"/>
    <w:rsid w:val="00D22BEE"/>
    <w:rsid w:val="00D3062E"/>
    <w:rsid w:val="00D306A7"/>
    <w:rsid w:val="00D3081A"/>
    <w:rsid w:val="00D33512"/>
    <w:rsid w:val="00D41365"/>
    <w:rsid w:val="00D413F6"/>
    <w:rsid w:val="00D42A58"/>
    <w:rsid w:val="00D445B5"/>
    <w:rsid w:val="00D45811"/>
    <w:rsid w:val="00D46E56"/>
    <w:rsid w:val="00D600A6"/>
    <w:rsid w:val="00D60955"/>
    <w:rsid w:val="00D611E3"/>
    <w:rsid w:val="00D644B7"/>
    <w:rsid w:val="00D806DC"/>
    <w:rsid w:val="00D82AF5"/>
    <w:rsid w:val="00D82B76"/>
    <w:rsid w:val="00D865E6"/>
    <w:rsid w:val="00D86E57"/>
    <w:rsid w:val="00D957A4"/>
    <w:rsid w:val="00D95866"/>
    <w:rsid w:val="00D976E7"/>
    <w:rsid w:val="00DA34A6"/>
    <w:rsid w:val="00DA3EB4"/>
    <w:rsid w:val="00DB0070"/>
    <w:rsid w:val="00DB3574"/>
    <w:rsid w:val="00DC19D9"/>
    <w:rsid w:val="00DC1B5A"/>
    <w:rsid w:val="00DC3AF7"/>
    <w:rsid w:val="00DC4806"/>
    <w:rsid w:val="00DE6398"/>
    <w:rsid w:val="00E009DE"/>
    <w:rsid w:val="00E00E4F"/>
    <w:rsid w:val="00E0412B"/>
    <w:rsid w:val="00E10810"/>
    <w:rsid w:val="00E11A7A"/>
    <w:rsid w:val="00E130B3"/>
    <w:rsid w:val="00E1614D"/>
    <w:rsid w:val="00E16263"/>
    <w:rsid w:val="00E20EDD"/>
    <w:rsid w:val="00E215B3"/>
    <w:rsid w:val="00E27E7B"/>
    <w:rsid w:val="00E43717"/>
    <w:rsid w:val="00E520A4"/>
    <w:rsid w:val="00E527C1"/>
    <w:rsid w:val="00E56DC8"/>
    <w:rsid w:val="00E57439"/>
    <w:rsid w:val="00E61A63"/>
    <w:rsid w:val="00E62925"/>
    <w:rsid w:val="00E65DA0"/>
    <w:rsid w:val="00E66D7C"/>
    <w:rsid w:val="00E67B1D"/>
    <w:rsid w:val="00E7081C"/>
    <w:rsid w:val="00E804AA"/>
    <w:rsid w:val="00E8099C"/>
    <w:rsid w:val="00E8185F"/>
    <w:rsid w:val="00E81DFA"/>
    <w:rsid w:val="00E919A3"/>
    <w:rsid w:val="00E91DAE"/>
    <w:rsid w:val="00E95A0C"/>
    <w:rsid w:val="00E97DC5"/>
    <w:rsid w:val="00EA29E1"/>
    <w:rsid w:val="00EB3E68"/>
    <w:rsid w:val="00EB5630"/>
    <w:rsid w:val="00EB5955"/>
    <w:rsid w:val="00EC068C"/>
    <w:rsid w:val="00EC4E1C"/>
    <w:rsid w:val="00EC6B5C"/>
    <w:rsid w:val="00EC6F74"/>
    <w:rsid w:val="00ED190F"/>
    <w:rsid w:val="00ED48DB"/>
    <w:rsid w:val="00ED54D8"/>
    <w:rsid w:val="00ED6C09"/>
    <w:rsid w:val="00ED7248"/>
    <w:rsid w:val="00EE4D43"/>
    <w:rsid w:val="00EF1460"/>
    <w:rsid w:val="00EF3F7B"/>
    <w:rsid w:val="00EF5CC0"/>
    <w:rsid w:val="00F002AD"/>
    <w:rsid w:val="00F007E9"/>
    <w:rsid w:val="00F0215D"/>
    <w:rsid w:val="00F13408"/>
    <w:rsid w:val="00F17003"/>
    <w:rsid w:val="00F1795F"/>
    <w:rsid w:val="00F179EB"/>
    <w:rsid w:val="00F208D0"/>
    <w:rsid w:val="00F2106C"/>
    <w:rsid w:val="00F22334"/>
    <w:rsid w:val="00F22403"/>
    <w:rsid w:val="00F236BF"/>
    <w:rsid w:val="00F32EDD"/>
    <w:rsid w:val="00F3418E"/>
    <w:rsid w:val="00F34F1F"/>
    <w:rsid w:val="00F37237"/>
    <w:rsid w:val="00F4163E"/>
    <w:rsid w:val="00F42086"/>
    <w:rsid w:val="00F46BEE"/>
    <w:rsid w:val="00F53532"/>
    <w:rsid w:val="00F53B5A"/>
    <w:rsid w:val="00F53E36"/>
    <w:rsid w:val="00F554C7"/>
    <w:rsid w:val="00F64D82"/>
    <w:rsid w:val="00F7073B"/>
    <w:rsid w:val="00F755C6"/>
    <w:rsid w:val="00F844A9"/>
    <w:rsid w:val="00F84D11"/>
    <w:rsid w:val="00F85655"/>
    <w:rsid w:val="00F8568C"/>
    <w:rsid w:val="00F858D4"/>
    <w:rsid w:val="00F91A8E"/>
    <w:rsid w:val="00F93ACC"/>
    <w:rsid w:val="00FA16B3"/>
    <w:rsid w:val="00FA4AA9"/>
    <w:rsid w:val="00FA4AF4"/>
    <w:rsid w:val="00FB1AE5"/>
    <w:rsid w:val="00FB2FCC"/>
    <w:rsid w:val="00FB4504"/>
    <w:rsid w:val="00FB5F32"/>
    <w:rsid w:val="00FB6728"/>
    <w:rsid w:val="00FB7ACB"/>
    <w:rsid w:val="00FB7F79"/>
    <w:rsid w:val="00FC076D"/>
    <w:rsid w:val="00FC4230"/>
    <w:rsid w:val="00FC483F"/>
    <w:rsid w:val="00FC5517"/>
    <w:rsid w:val="00FC6938"/>
    <w:rsid w:val="00FC72A6"/>
    <w:rsid w:val="00FC73C1"/>
    <w:rsid w:val="00FD0658"/>
    <w:rsid w:val="00FD4025"/>
    <w:rsid w:val="00FE0DCE"/>
    <w:rsid w:val="00FE3084"/>
    <w:rsid w:val="00FE340A"/>
    <w:rsid w:val="00FE5311"/>
    <w:rsid w:val="00FE7D70"/>
    <w:rsid w:val="00FF58EB"/>
    <w:rsid w:val="00FF62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2ACA9"/>
  <w15:docId w15:val="{D4C1E149-E735-43B0-989C-01961F79F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qFormat="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FB7"/>
    <w:rPr>
      <w:lang w:val="es-CO"/>
    </w:rPr>
  </w:style>
  <w:style w:type="paragraph" w:styleId="Ttulo1">
    <w:name w:val="heading 1"/>
    <w:aliases w:val="título 1,Pregunta"/>
    <w:basedOn w:val="Normal"/>
    <w:next w:val="Normal"/>
    <w:link w:val="Ttulo1Car"/>
    <w:qFormat/>
    <w:rsid w:val="00F46BEE"/>
    <w:pPr>
      <w:keepNext/>
      <w:keepLines/>
      <w:spacing w:before="480" w:after="0"/>
      <w:outlineLvl w:val="0"/>
    </w:pPr>
    <w:rPr>
      <w:rFonts w:ascii="Calibri Light" w:eastAsia="Times New Roman" w:hAnsi="Calibri Light" w:cs="Times New Roman"/>
      <w:b/>
      <w:bCs/>
      <w:color w:val="2E74B5"/>
      <w:sz w:val="28"/>
      <w:szCs w:val="28"/>
      <w:lang w:val="es-ES_tradnl" w:eastAsia="es-ES"/>
    </w:rPr>
  </w:style>
  <w:style w:type="paragraph" w:styleId="Ttulo2">
    <w:name w:val="heading 2"/>
    <w:aliases w:val="título 2,Edgar 2"/>
    <w:basedOn w:val="Normal"/>
    <w:next w:val="Normal"/>
    <w:link w:val="Ttulo2Car"/>
    <w:unhideWhenUsed/>
    <w:qFormat/>
    <w:rsid w:val="00F46BEE"/>
    <w:pPr>
      <w:keepNext/>
      <w:keepLines/>
      <w:spacing w:before="200" w:after="0"/>
      <w:outlineLvl w:val="1"/>
    </w:pPr>
    <w:rPr>
      <w:rFonts w:ascii="Calibri Light" w:eastAsia="Times New Roman" w:hAnsi="Calibri Light" w:cs="Times New Roman"/>
      <w:b/>
      <w:bCs/>
      <w:color w:val="5B9BD5"/>
      <w:sz w:val="26"/>
      <w:szCs w:val="26"/>
      <w:lang w:val="es-ES_tradnl" w:eastAsia="es-ES"/>
    </w:rPr>
  </w:style>
  <w:style w:type="paragraph" w:styleId="Ttulo3">
    <w:name w:val="heading 3"/>
    <w:basedOn w:val="Normal"/>
    <w:next w:val="Normal"/>
    <w:link w:val="Ttulo3Car"/>
    <w:uiPriority w:val="9"/>
    <w:unhideWhenUsed/>
    <w:qFormat/>
    <w:rsid w:val="00F46BEE"/>
    <w:pPr>
      <w:keepNext/>
      <w:keepLines/>
      <w:spacing w:before="200" w:after="0"/>
      <w:outlineLvl w:val="2"/>
    </w:pPr>
    <w:rPr>
      <w:rFonts w:ascii="Calibri Light" w:eastAsia="Times New Roman" w:hAnsi="Calibri Light" w:cs="Times New Roman"/>
      <w:b/>
      <w:bCs/>
      <w:color w:val="5B9BD5"/>
      <w:sz w:val="20"/>
      <w:szCs w:val="20"/>
      <w:lang w:val="es-ES_tradnl" w:eastAsia="es-ES"/>
    </w:rPr>
  </w:style>
  <w:style w:type="paragraph" w:styleId="Ttulo4">
    <w:name w:val="heading 4"/>
    <w:basedOn w:val="Normal"/>
    <w:next w:val="Normal"/>
    <w:link w:val="Ttulo4Car"/>
    <w:unhideWhenUsed/>
    <w:qFormat/>
    <w:rsid w:val="00F46BEE"/>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ar"/>
    <w:qFormat/>
    <w:rsid w:val="00D82B76"/>
    <w:pPr>
      <w:keepNext/>
      <w:spacing w:after="0" w:line="240" w:lineRule="auto"/>
      <w:jc w:val="both"/>
      <w:outlineLvl w:val="4"/>
    </w:pPr>
    <w:rPr>
      <w:rFonts w:ascii="Arial" w:eastAsia="Times New Roman" w:hAnsi="Arial" w:cs="Arial"/>
      <w:b/>
      <w:bCs/>
      <w:color w:val="000000"/>
      <w:sz w:val="10"/>
      <w:szCs w:val="10"/>
      <w:lang w:eastAsia="es-ES"/>
    </w:rPr>
  </w:style>
  <w:style w:type="paragraph" w:styleId="Ttulo6">
    <w:name w:val="heading 6"/>
    <w:basedOn w:val="Normal"/>
    <w:next w:val="Normal"/>
    <w:link w:val="Ttulo6Car"/>
    <w:qFormat/>
    <w:rsid w:val="00F46BEE"/>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qFormat/>
    <w:rsid w:val="00D82B76"/>
    <w:pPr>
      <w:keepNext/>
      <w:spacing w:after="0" w:line="240" w:lineRule="auto"/>
      <w:jc w:val="both"/>
      <w:outlineLvl w:val="6"/>
    </w:pPr>
    <w:rPr>
      <w:rFonts w:ascii="Times New Roman" w:eastAsia="Times New Roman" w:hAnsi="Times New Roman" w:cs="Times New Roman"/>
      <w:b/>
      <w:bCs/>
      <w:sz w:val="20"/>
      <w:szCs w:val="20"/>
      <w:lang w:eastAsia="es-ES"/>
    </w:rPr>
  </w:style>
  <w:style w:type="paragraph" w:styleId="Ttulo8">
    <w:name w:val="heading 8"/>
    <w:basedOn w:val="Normal"/>
    <w:next w:val="Normal"/>
    <w:link w:val="Ttulo8Car"/>
    <w:qFormat/>
    <w:rsid w:val="00D82B76"/>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D82B76"/>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F46BEE"/>
    <w:rPr>
      <w:rFonts w:ascii="Calibri Light" w:eastAsia="Times New Roman" w:hAnsi="Calibri Light" w:cs="Times New Roman"/>
      <w:b/>
      <w:bCs/>
      <w:color w:val="2E74B5"/>
      <w:sz w:val="28"/>
      <w:szCs w:val="28"/>
      <w:lang w:val="es-ES_tradnl" w:eastAsia="es-ES"/>
    </w:rPr>
  </w:style>
  <w:style w:type="character" w:customStyle="1" w:styleId="Ttulo2Car">
    <w:name w:val="Título 2 Car"/>
    <w:aliases w:val="título 2 Car,Edgar 2 Car"/>
    <w:basedOn w:val="Fuentedeprrafopredeter"/>
    <w:link w:val="Ttulo2"/>
    <w:rsid w:val="00F46BEE"/>
    <w:rPr>
      <w:rFonts w:ascii="Calibri Light" w:eastAsia="Times New Roman" w:hAnsi="Calibri Light" w:cs="Times New Roman"/>
      <w:b/>
      <w:bCs/>
      <w:color w:val="5B9BD5"/>
      <w:sz w:val="26"/>
      <w:szCs w:val="26"/>
      <w:lang w:val="es-ES_tradnl" w:eastAsia="es-ES"/>
    </w:rPr>
  </w:style>
  <w:style w:type="character" w:customStyle="1" w:styleId="Ttulo3Car">
    <w:name w:val="Título 3 Car"/>
    <w:basedOn w:val="Fuentedeprrafopredeter"/>
    <w:link w:val="Ttulo3"/>
    <w:uiPriority w:val="9"/>
    <w:rsid w:val="00F46BEE"/>
    <w:rPr>
      <w:rFonts w:ascii="Calibri Light" w:eastAsia="Times New Roman" w:hAnsi="Calibri Light" w:cs="Times New Roman"/>
      <w:b/>
      <w:bCs/>
      <w:color w:val="5B9BD5"/>
      <w:sz w:val="20"/>
      <w:szCs w:val="20"/>
      <w:lang w:val="es-ES_tradnl" w:eastAsia="es-ES"/>
    </w:rPr>
  </w:style>
  <w:style w:type="character" w:customStyle="1" w:styleId="Ttulo4Car">
    <w:name w:val="Título 4 Car"/>
    <w:basedOn w:val="Fuentedeprrafopredeter"/>
    <w:link w:val="Ttulo4"/>
    <w:rsid w:val="00F46BEE"/>
    <w:rPr>
      <w:rFonts w:ascii="Calibri" w:eastAsia="Times New Roman" w:hAnsi="Calibri" w:cs="Times New Roman"/>
      <w:b/>
      <w:bCs/>
      <w:sz w:val="28"/>
      <w:szCs w:val="28"/>
      <w:lang w:val="x-none" w:eastAsia="x-none"/>
    </w:rPr>
  </w:style>
  <w:style w:type="character" w:customStyle="1" w:styleId="Ttulo6Car">
    <w:name w:val="Título 6 Car"/>
    <w:basedOn w:val="Fuentedeprrafopredeter"/>
    <w:link w:val="Ttulo6"/>
    <w:rsid w:val="00F46BEE"/>
    <w:rPr>
      <w:rFonts w:ascii="Calibri" w:eastAsia="Times New Roman" w:hAnsi="Calibri" w:cs="Times New Roman"/>
      <w:b/>
      <w:bCs/>
      <w:lang w:val="es-MX" w:eastAsia="es-MX"/>
    </w:rPr>
  </w:style>
  <w:style w:type="paragraph" w:customStyle="1" w:styleId="Ttulo11">
    <w:name w:val="Título 11"/>
    <w:basedOn w:val="Normal"/>
    <w:next w:val="Normal"/>
    <w:qFormat/>
    <w:rsid w:val="00F46BEE"/>
    <w:pPr>
      <w:keepNext/>
      <w:keepLines/>
      <w:autoSpaceDE w:val="0"/>
      <w:autoSpaceDN w:val="0"/>
      <w:spacing w:before="480" w:after="0" w:line="240" w:lineRule="auto"/>
      <w:outlineLvl w:val="0"/>
    </w:pPr>
    <w:rPr>
      <w:rFonts w:ascii="Calibri Light" w:eastAsia="Times New Roman" w:hAnsi="Calibri Light" w:cs="Times New Roman"/>
      <w:b/>
      <w:bCs/>
      <w:color w:val="2E74B5"/>
      <w:sz w:val="28"/>
      <w:szCs w:val="28"/>
      <w:lang w:val="es-ES_tradnl" w:eastAsia="es-ES"/>
    </w:rPr>
  </w:style>
  <w:style w:type="paragraph" w:customStyle="1" w:styleId="Ttulo21">
    <w:name w:val="Título 21"/>
    <w:basedOn w:val="Normal"/>
    <w:next w:val="Normal"/>
    <w:unhideWhenUsed/>
    <w:qFormat/>
    <w:rsid w:val="00F46BEE"/>
    <w:pPr>
      <w:keepNext/>
      <w:keepLines/>
      <w:autoSpaceDE w:val="0"/>
      <w:autoSpaceDN w:val="0"/>
      <w:spacing w:before="200" w:after="0" w:line="240" w:lineRule="auto"/>
      <w:outlineLvl w:val="1"/>
    </w:pPr>
    <w:rPr>
      <w:rFonts w:ascii="Calibri Light" w:eastAsia="Times New Roman" w:hAnsi="Calibri Light" w:cs="Times New Roman"/>
      <w:b/>
      <w:bCs/>
      <w:color w:val="5B9BD5"/>
      <w:sz w:val="26"/>
      <w:szCs w:val="26"/>
      <w:lang w:val="es-ES_tradnl" w:eastAsia="es-ES"/>
    </w:rPr>
  </w:style>
  <w:style w:type="paragraph" w:customStyle="1" w:styleId="Ttulo31">
    <w:name w:val="Título 31"/>
    <w:basedOn w:val="Normal"/>
    <w:next w:val="Normal"/>
    <w:unhideWhenUsed/>
    <w:qFormat/>
    <w:rsid w:val="00F46BEE"/>
    <w:pPr>
      <w:keepNext/>
      <w:keepLines/>
      <w:autoSpaceDE w:val="0"/>
      <w:autoSpaceDN w:val="0"/>
      <w:spacing w:before="200" w:after="0" w:line="240" w:lineRule="auto"/>
      <w:outlineLvl w:val="2"/>
    </w:pPr>
    <w:rPr>
      <w:rFonts w:ascii="Calibri Light" w:eastAsia="Times New Roman" w:hAnsi="Calibri Light" w:cs="Times New Roman"/>
      <w:b/>
      <w:bCs/>
      <w:color w:val="5B9BD5"/>
      <w:sz w:val="20"/>
      <w:szCs w:val="20"/>
      <w:lang w:val="es-ES_tradnl" w:eastAsia="es-ES"/>
    </w:rPr>
  </w:style>
  <w:style w:type="numbering" w:customStyle="1" w:styleId="Sinlista1">
    <w:name w:val="Sin lista1"/>
    <w:next w:val="Sinlista"/>
    <w:uiPriority w:val="99"/>
    <w:semiHidden/>
    <w:unhideWhenUsed/>
    <w:rsid w:val="00F46BEE"/>
  </w:style>
  <w:style w:type="numbering" w:customStyle="1" w:styleId="Sinlista11">
    <w:name w:val="Sin lista11"/>
    <w:next w:val="Sinlista"/>
    <w:uiPriority w:val="99"/>
    <w:semiHidden/>
    <w:unhideWhenUsed/>
    <w:rsid w:val="00F46BEE"/>
  </w:style>
  <w:style w:type="numbering" w:customStyle="1" w:styleId="Sinlista111">
    <w:name w:val="Sin lista111"/>
    <w:next w:val="Sinlista"/>
    <w:uiPriority w:val="99"/>
    <w:semiHidden/>
    <w:unhideWhenUsed/>
    <w:rsid w:val="00F46BEE"/>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 Ca,Ca"/>
    <w:basedOn w:val="Normal"/>
    <w:link w:val="EncabezadoCar"/>
    <w:uiPriority w:val="99"/>
    <w:rsid w:val="00F46BEE"/>
    <w:pPr>
      <w:tabs>
        <w:tab w:val="center" w:pos="4419"/>
        <w:tab w:val="right" w:pos="8838"/>
      </w:tabs>
      <w:autoSpaceDE w:val="0"/>
      <w:autoSpaceDN w:val="0"/>
      <w:spacing w:after="0" w:line="240" w:lineRule="auto"/>
    </w:pPr>
    <w:rPr>
      <w:rFonts w:ascii="Arial" w:eastAsia="Times New Roman" w:hAnsi="Arial" w:cs="Arial"/>
      <w:sz w:val="20"/>
      <w:szCs w:val="20"/>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F46BEE"/>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F46BEE"/>
    <w:pPr>
      <w:tabs>
        <w:tab w:val="center" w:pos="4419"/>
        <w:tab w:val="right" w:pos="8838"/>
      </w:tabs>
      <w:autoSpaceDE w:val="0"/>
      <w:autoSpaceDN w:val="0"/>
      <w:spacing w:after="0" w:line="240" w:lineRule="auto"/>
    </w:pPr>
    <w:rPr>
      <w:rFonts w:ascii="Arial" w:eastAsia="Times New Roman" w:hAnsi="Arial" w:cs="Arial"/>
      <w:sz w:val="20"/>
      <w:szCs w:val="20"/>
      <w:lang w:val="es-ES_tradnl" w:eastAsia="es-ES"/>
    </w:rPr>
  </w:style>
  <w:style w:type="character" w:customStyle="1" w:styleId="PiedepginaCar">
    <w:name w:val="Pie de página Car"/>
    <w:aliases w:val="pie de página Car"/>
    <w:basedOn w:val="Fuentedeprrafopredeter"/>
    <w:link w:val="Piedepgina"/>
    <w:uiPriority w:val="99"/>
    <w:rsid w:val="00F46BEE"/>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F46BEE"/>
    <w:pPr>
      <w:autoSpaceDE w:val="0"/>
      <w:autoSpaceDN w:val="0"/>
      <w:spacing w:after="0" w:line="240" w:lineRule="auto"/>
      <w:ind w:left="720"/>
      <w:contextualSpacing/>
    </w:pPr>
    <w:rPr>
      <w:rFonts w:ascii="Arial" w:eastAsia="Times New Roman" w:hAnsi="Arial" w:cs="Arial"/>
      <w:sz w:val="20"/>
      <w:szCs w:val="20"/>
      <w:lang w:val="es-ES_tradnl"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F46BEE"/>
    <w:rPr>
      <w:rFonts w:ascii="Arial" w:eastAsia="Times New Roman" w:hAnsi="Arial" w:cs="Arial"/>
      <w:sz w:val="20"/>
      <w:szCs w:val="20"/>
      <w:lang w:val="es-ES_tradnl" w:eastAsia="es-ES"/>
    </w:rPr>
  </w:style>
  <w:style w:type="paragraph" w:styleId="Puesto">
    <w:name w:val="Title"/>
    <w:basedOn w:val="Normal"/>
    <w:link w:val="PuestoCar"/>
    <w:qFormat/>
    <w:rsid w:val="00F46BEE"/>
    <w:pPr>
      <w:spacing w:after="0" w:line="240" w:lineRule="auto"/>
      <w:jc w:val="center"/>
    </w:pPr>
    <w:rPr>
      <w:rFonts w:ascii="Arial" w:eastAsia="Times New Roman" w:hAnsi="Arial" w:cs="Times New Roman"/>
      <w:b/>
      <w:sz w:val="18"/>
      <w:szCs w:val="20"/>
      <w:lang w:eastAsia="es-ES"/>
    </w:rPr>
  </w:style>
  <w:style w:type="character" w:customStyle="1" w:styleId="PuestoCar">
    <w:name w:val="Puesto Car"/>
    <w:basedOn w:val="Fuentedeprrafopredeter"/>
    <w:link w:val="Puesto"/>
    <w:uiPriority w:val="10"/>
    <w:rsid w:val="00F46BEE"/>
    <w:rPr>
      <w:rFonts w:ascii="Arial" w:eastAsia="Times New Roman" w:hAnsi="Arial" w:cs="Times New Roman"/>
      <w:b/>
      <w:sz w:val="18"/>
      <w:szCs w:val="20"/>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Texto independiente Car Car"/>
    <w:basedOn w:val="Normal"/>
    <w:link w:val="TextoindependienteCar"/>
    <w:qFormat/>
    <w:rsid w:val="00F46BEE"/>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F46BEE"/>
    <w:rPr>
      <w:rFonts w:ascii="Arial" w:eastAsia="Times New Roman" w:hAnsi="Arial" w:cs="Times New Roman"/>
      <w:sz w:val="24"/>
      <w:szCs w:val="20"/>
      <w:lang w:eastAsia="es-ES"/>
    </w:rPr>
  </w:style>
  <w:style w:type="character" w:styleId="Hipervnculo">
    <w:name w:val="Hyperlink"/>
    <w:basedOn w:val="Fuentedeprrafopredeter"/>
    <w:uiPriority w:val="99"/>
    <w:rsid w:val="00F46BEE"/>
    <w:rPr>
      <w:color w:val="0000FF"/>
      <w:u w:val="single"/>
    </w:rPr>
  </w:style>
  <w:style w:type="paragraph" w:styleId="Sangradetextonormal">
    <w:name w:val="Body Text Indent"/>
    <w:basedOn w:val="Normal"/>
    <w:link w:val="SangradetextonormalCar"/>
    <w:unhideWhenUsed/>
    <w:rsid w:val="00F46BEE"/>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F46BEE"/>
    <w:rPr>
      <w:rFonts w:ascii="Times New Roman" w:eastAsia="Times New Roman" w:hAnsi="Times New Roman" w:cs="Times New Roman"/>
      <w:sz w:val="24"/>
      <w:szCs w:val="24"/>
      <w:lang w:val="es-CO" w:eastAsia="es-ES"/>
    </w:rPr>
  </w:style>
  <w:style w:type="paragraph" w:styleId="Textoindependiente2">
    <w:name w:val="Body Text 2"/>
    <w:aliases w:val="Car Car,Car3"/>
    <w:basedOn w:val="Normal"/>
    <w:link w:val="Textoindependiente2Car"/>
    <w:rsid w:val="00F46BEE"/>
    <w:pPr>
      <w:autoSpaceDE w:val="0"/>
      <w:autoSpaceDN w:val="0"/>
      <w:spacing w:after="120" w:line="480" w:lineRule="auto"/>
    </w:pPr>
    <w:rPr>
      <w:rFonts w:ascii="Arial" w:eastAsia="Times New Roman" w:hAnsi="Arial" w:cs="Arial"/>
      <w:sz w:val="20"/>
      <w:szCs w:val="20"/>
      <w:lang w:val="es-ES_tradnl" w:eastAsia="es-ES"/>
    </w:rPr>
  </w:style>
  <w:style w:type="character" w:customStyle="1" w:styleId="Textoindependiente2Car">
    <w:name w:val="Texto independiente 2 Car"/>
    <w:aliases w:val="Car Car Car2,Car3 Car"/>
    <w:basedOn w:val="Fuentedeprrafopredeter"/>
    <w:link w:val="Textoindependiente2"/>
    <w:rsid w:val="00F46BEE"/>
    <w:rPr>
      <w:rFonts w:ascii="Arial" w:eastAsia="Times New Roman" w:hAnsi="Arial" w:cs="Arial"/>
      <w:sz w:val="20"/>
      <w:szCs w:val="20"/>
      <w:lang w:val="es-ES_tradnl" w:eastAsia="es-ES"/>
    </w:rPr>
  </w:style>
  <w:style w:type="paragraph" w:customStyle="1" w:styleId="Sinespaciado1">
    <w:name w:val="Sin espaciado1"/>
    <w:link w:val="NoSpacingChar"/>
    <w:qFormat/>
    <w:rsid w:val="00F46BEE"/>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rsid w:val="00F46BEE"/>
    <w:pPr>
      <w:autoSpaceDE w:val="0"/>
      <w:autoSpaceDN w:val="0"/>
      <w:adjustRightInd w:val="0"/>
      <w:spacing w:after="0" w:line="240" w:lineRule="auto"/>
    </w:pPr>
    <w:rPr>
      <w:rFonts w:ascii="Tahoma" w:eastAsia="Times New Roman" w:hAnsi="Tahoma" w:cs="Tahoma"/>
      <w:color w:val="000000"/>
      <w:sz w:val="24"/>
      <w:szCs w:val="24"/>
      <w:lang w:val="es-CO" w:eastAsia="es-CO"/>
    </w:rPr>
  </w:style>
  <w:style w:type="paragraph" w:customStyle="1" w:styleId="Textoindependiente21">
    <w:name w:val="Texto independiente 21"/>
    <w:basedOn w:val="Normal"/>
    <w:rsid w:val="00F46BEE"/>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styleId="Textodeglobo">
    <w:name w:val="Balloon Text"/>
    <w:basedOn w:val="Normal"/>
    <w:link w:val="TextodegloboCar"/>
    <w:uiPriority w:val="99"/>
    <w:unhideWhenUsed/>
    <w:rsid w:val="00F46BEE"/>
    <w:pPr>
      <w:autoSpaceDE w:val="0"/>
      <w:autoSpaceDN w:val="0"/>
      <w:spacing w:after="0" w:line="240" w:lineRule="auto"/>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uiPriority w:val="99"/>
    <w:rsid w:val="00F46BEE"/>
    <w:rPr>
      <w:rFonts w:ascii="Tahoma" w:eastAsia="Times New Roman" w:hAnsi="Tahoma" w:cs="Tahoma"/>
      <w:sz w:val="16"/>
      <w:szCs w:val="16"/>
      <w:lang w:val="es-ES_tradnl" w:eastAsia="es-ES"/>
    </w:rPr>
  </w:style>
  <w:style w:type="paragraph" w:customStyle="1" w:styleId="Sangra2detindependiente1">
    <w:name w:val="Sangría 2 de t. independiente1"/>
    <w:basedOn w:val="Normal"/>
    <w:rsid w:val="00F46BEE"/>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eastAsia="es-ES"/>
    </w:rPr>
  </w:style>
  <w:style w:type="paragraph" w:styleId="Textonotapie">
    <w:name w:val="footnote text"/>
    <w:basedOn w:val="Normal"/>
    <w:link w:val="TextonotapieCar"/>
    <w:uiPriority w:val="99"/>
    <w:rsid w:val="00F46BE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F46BEE"/>
    <w:rPr>
      <w:rFonts w:ascii="Times New Roman" w:eastAsia="Times New Roman" w:hAnsi="Times New Roman" w:cs="Times New Roman"/>
      <w:sz w:val="20"/>
      <w:szCs w:val="20"/>
      <w:lang w:eastAsia="es-ES"/>
    </w:rPr>
  </w:style>
  <w:style w:type="paragraph" w:styleId="Subttulo">
    <w:name w:val="Subtitle"/>
    <w:basedOn w:val="Normal"/>
    <w:next w:val="Normal"/>
    <w:link w:val="SubttuloCar"/>
    <w:qFormat/>
    <w:rsid w:val="00F46BEE"/>
    <w:pPr>
      <w:spacing w:after="60" w:line="240" w:lineRule="auto"/>
      <w:jc w:val="center"/>
      <w:outlineLvl w:val="1"/>
    </w:pPr>
    <w:rPr>
      <w:rFonts w:ascii="Calibri Light" w:eastAsia="Times New Roman" w:hAnsi="Calibri Light" w:cs="Times New Roman"/>
      <w:sz w:val="24"/>
      <w:szCs w:val="24"/>
      <w:lang w:val="es-ES" w:eastAsia="es-ES"/>
    </w:rPr>
  </w:style>
  <w:style w:type="character" w:customStyle="1" w:styleId="SubttuloCar">
    <w:name w:val="Subtítulo Car"/>
    <w:basedOn w:val="Fuentedeprrafopredeter"/>
    <w:link w:val="Subttulo"/>
    <w:rsid w:val="00F46BEE"/>
    <w:rPr>
      <w:rFonts w:ascii="Calibri Light" w:eastAsia="Times New Roman" w:hAnsi="Calibri Light" w:cs="Times New Roman"/>
      <w:sz w:val="24"/>
      <w:szCs w:val="24"/>
      <w:lang w:eastAsia="es-ES"/>
    </w:rPr>
  </w:style>
  <w:style w:type="paragraph" w:styleId="NormalWeb">
    <w:name w:val="Normal (Web)"/>
    <w:basedOn w:val="Normal"/>
    <w:uiPriority w:val="99"/>
    <w:unhideWhenUsed/>
    <w:rsid w:val="00F46BE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F46BEE"/>
    <w:rPr>
      <w:b/>
      <w:bCs/>
    </w:rPr>
  </w:style>
  <w:style w:type="character" w:customStyle="1" w:styleId="apple-converted-space">
    <w:name w:val="apple-converted-space"/>
    <w:basedOn w:val="Fuentedeprrafopredeter"/>
    <w:rsid w:val="00F46BEE"/>
  </w:style>
  <w:style w:type="paragraph" w:customStyle="1" w:styleId="Tibitoc">
    <w:name w:val="Tibitoc"/>
    <w:basedOn w:val="Normal"/>
    <w:uiPriority w:val="99"/>
    <w:rsid w:val="00F46BEE"/>
    <w:pPr>
      <w:spacing w:after="0" w:line="240" w:lineRule="auto"/>
      <w:jc w:val="center"/>
    </w:pPr>
    <w:rPr>
      <w:rFonts w:ascii="Arial" w:eastAsia="Times New Roman" w:hAnsi="Arial" w:cs="Times New Roman"/>
      <w:b/>
      <w:szCs w:val="24"/>
      <w:lang w:val="es-ES_tradnl" w:eastAsia="es-ES"/>
    </w:rPr>
  </w:style>
  <w:style w:type="character" w:styleId="Refdenotaalpie">
    <w:name w:val="footnote reference"/>
    <w:uiPriority w:val="99"/>
    <w:rsid w:val="00F46BEE"/>
    <w:rPr>
      <w:vertAlign w:val="superscript"/>
    </w:rPr>
  </w:style>
  <w:style w:type="paragraph" w:customStyle="1" w:styleId="CarCarCar">
    <w:name w:val="Car Car Car"/>
    <w:basedOn w:val="Normal"/>
    <w:rsid w:val="00F46BEE"/>
    <w:pPr>
      <w:spacing w:after="160" w:line="240" w:lineRule="exact"/>
    </w:pPr>
    <w:rPr>
      <w:rFonts w:ascii="Verdana" w:eastAsia="Times New Roman" w:hAnsi="Verdana" w:cs="Times New Roman"/>
      <w:sz w:val="20"/>
      <w:szCs w:val="20"/>
    </w:rPr>
  </w:style>
  <w:style w:type="character" w:styleId="Nmerodepgina">
    <w:name w:val="page number"/>
    <w:basedOn w:val="Fuentedeprrafopredeter"/>
    <w:rsid w:val="00F46BEE"/>
  </w:style>
  <w:style w:type="paragraph" w:styleId="Sangra2detindependiente">
    <w:name w:val="Body Text Indent 2"/>
    <w:basedOn w:val="Normal"/>
    <w:link w:val="Sangra2detindependienteCar"/>
    <w:rsid w:val="00F46BEE"/>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F46BEE"/>
    <w:rPr>
      <w:rFonts w:ascii="Times New Roman" w:eastAsia="Times New Roman" w:hAnsi="Times New Roman" w:cs="Times New Roman"/>
      <w:sz w:val="24"/>
      <w:szCs w:val="24"/>
      <w:lang w:eastAsia="es-ES"/>
    </w:rPr>
  </w:style>
  <w:style w:type="paragraph" w:customStyle="1" w:styleId="Char8">
    <w:name w:val="Char8"/>
    <w:basedOn w:val="Normal"/>
    <w:rsid w:val="00F46BEE"/>
    <w:pPr>
      <w:spacing w:after="160" w:line="240" w:lineRule="exact"/>
    </w:pPr>
    <w:rPr>
      <w:rFonts w:ascii="Verdana" w:eastAsia="Times New Roman" w:hAnsi="Verdana" w:cs="Times New Roman"/>
      <w:sz w:val="20"/>
      <w:szCs w:val="20"/>
    </w:rPr>
  </w:style>
  <w:style w:type="paragraph" w:customStyle="1" w:styleId="Pa16">
    <w:name w:val="Pa16"/>
    <w:basedOn w:val="Normal"/>
    <w:next w:val="Normal"/>
    <w:rsid w:val="00F46BEE"/>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F46BEE"/>
    <w:pPr>
      <w:spacing w:after="160" w:line="240" w:lineRule="exact"/>
    </w:pPr>
    <w:rPr>
      <w:rFonts w:ascii="Verdana" w:eastAsia="Times New Roman" w:hAnsi="Verdana" w:cs="Verdana"/>
      <w:sz w:val="20"/>
      <w:szCs w:val="20"/>
    </w:rPr>
  </w:style>
  <w:style w:type="paragraph" w:customStyle="1" w:styleId="Car">
    <w:name w:val="Car"/>
    <w:basedOn w:val="Normal"/>
    <w:rsid w:val="00F46BEE"/>
    <w:pPr>
      <w:spacing w:after="160" w:line="240" w:lineRule="exact"/>
    </w:pPr>
    <w:rPr>
      <w:rFonts w:ascii="Verdana" w:eastAsia="Times New Roman" w:hAnsi="Verdana" w:cs="Times New Roman"/>
      <w:sz w:val="20"/>
      <w:szCs w:val="20"/>
    </w:rPr>
  </w:style>
  <w:style w:type="paragraph" w:customStyle="1" w:styleId="CarCarCar1">
    <w:name w:val="Car Car Car1"/>
    <w:basedOn w:val="Normal"/>
    <w:rsid w:val="00F46BEE"/>
    <w:pPr>
      <w:spacing w:after="160" w:line="240" w:lineRule="exact"/>
    </w:pPr>
    <w:rPr>
      <w:rFonts w:ascii="Verdana" w:eastAsia="Times New Roman" w:hAnsi="Verdana" w:cs="Verdana"/>
      <w:sz w:val="20"/>
      <w:szCs w:val="20"/>
    </w:rPr>
  </w:style>
  <w:style w:type="paragraph" w:customStyle="1" w:styleId="Car1">
    <w:name w:val="Car1"/>
    <w:basedOn w:val="Normal"/>
    <w:rsid w:val="00F46BEE"/>
    <w:pPr>
      <w:spacing w:after="160" w:line="240" w:lineRule="exact"/>
    </w:pPr>
    <w:rPr>
      <w:rFonts w:ascii="Verdana" w:eastAsia="Times New Roman" w:hAnsi="Verdana" w:cs="Verdana"/>
      <w:sz w:val="20"/>
      <w:szCs w:val="20"/>
    </w:rPr>
  </w:style>
  <w:style w:type="character" w:customStyle="1" w:styleId="A9">
    <w:name w:val="A9"/>
    <w:rsid w:val="00F46BEE"/>
    <w:rPr>
      <w:color w:val="000000"/>
      <w:sz w:val="19"/>
      <w:szCs w:val="19"/>
    </w:rPr>
  </w:style>
  <w:style w:type="paragraph" w:customStyle="1" w:styleId="Pa39">
    <w:name w:val="Pa39"/>
    <w:basedOn w:val="Normal"/>
    <w:next w:val="Normal"/>
    <w:rsid w:val="00F46BEE"/>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46BEE"/>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Descripción1"/>
    <w:basedOn w:val="Normal"/>
    <w:next w:val="Normal"/>
    <w:qFormat/>
    <w:rsid w:val="00F46BEE"/>
    <w:pPr>
      <w:spacing w:after="0" w:line="240" w:lineRule="auto"/>
      <w:jc w:val="center"/>
    </w:pPr>
    <w:rPr>
      <w:rFonts w:ascii="Arial" w:eastAsia="Times New Roman" w:hAnsi="Arial" w:cs="Times New Roman"/>
      <w:b/>
      <w:sz w:val="24"/>
      <w:szCs w:val="20"/>
      <w:lang w:val="es-ES" w:eastAsia="es-ES"/>
    </w:rPr>
  </w:style>
  <w:style w:type="character" w:styleId="Refdecomentario">
    <w:name w:val="annotation reference"/>
    <w:basedOn w:val="Fuentedeprrafopredeter"/>
    <w:uiPriority w:val="99"/>
    <w:rsid w:val="00F46BEE"/>
    <w:rPr>
      <w:sz w:val="16"/>
      <w:szCs w:val="16"/>
    </w:rPr>
  </w:style>
  <w:style w:type="paragraph" w:styleId="Textocomentario">
    <w:name w:val="annotation text"/>
    <w:basedOn w:val="Normal"/>
    <w:link w:val="TextocomentarioCar"/>
    <w:rsid w:val="00F46BEE"/>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F46BEE"/>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F46BEE"/>
    <w:rPr>
      <w:b/>
      <w:bCs/>
    </w:rPr>
  </w:style>
  <w:style w:type="character" w:customStyle="1" w:styleId="AsuntodelcomentarioCar">
    <w:name w:val="Asunto del comentario Car"/>
    <w:basedOn w:val="TextocomentarioCar"/>
    <w:link w:val="Asuntodelcomentario"/>
    <w:rsid w:val="00F46BEE"/>
    <w:rPr>
      <w:rFonts w:ascii="Times New Roman" w:eastAsia="Times New Roman" w:hAnsi="Times New Roman" w:cs="Times New Roman"/>
      <w:b/>
      <w:bCs/>
      <w:sz w:val="20"/>
      <w:szCs w:val="20"/>
      <w:lang w:eastAsia="es-ES"/>
    </w:rPr>
  </w:style>
  <w:style w:type="paragraph" w:styleId="Continuarlista2">
    <w:name w:val="List Continue 2"/>
    <w:basedOn w:val="Normal"/>
    <w:rsid w:val="00F46BEE"/>
    <w:pPr>
      <w:spacing w:after="120" w:line="240" w:lineRule="auto"/>
      <w:ind w:left="566"/>
    </w:pPr>
    <w:rPr>
      <w:rFonts w:ascii="Times New Roman" w:eastAsia="Times New Roman" w:hAnsi="Times New Roman" w:cs="Times New Roman"/>
      <w:sz w:val="24"/>
      <w:szCs w:val="24"/>
      <w:lang w:val="es-ES" w:eastAsia="es-ES"/>
    </w:rPr>
  </w:style>
  <w:style w:type="paragraph" w:customStyle="1" w:styleId="subtitulos">
    <w:name w:val="subtitulos"/>
    <w:basedOn w:val="Normal"/>
    <w:rsid w:val="00F46BE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Textos">
    <w:name w:val="Texto (Textos)"/>
    <w:basedOn w:val="Normal"/>
    <w:rsid w:val="00F46BEE"/>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Sangradetextonormal1">
    <w:name w:val="Sangría de texto normal1"/>
    <w:basedOn w:val="Normal"/>
    <w:rsid w:val="00F46BEE"/>
    <w:pPr>
      <w:autoSpaceDE w:val="0"/>
      <w:autoSpaceDN w:val="0"/>
      <w:spacing w:after="0" w:line="240" w:lineRule="auto"/>
      <w:ind w:left="426"/>
      <w:jc w:val="both"/>
    </w:pPr>
    <w:rPr>
      <w:rFonts w:ascii="Arial" w:eastAsia="Times New Roman" w:hAnsi="Arial" w:cs="Arial"/>
      <w:sz w:val="24"/>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F46BEE"/>
    <w:pPr>
      <w:spacing w:after="0" w:line="240" w:lineRule="auto"/>
    </w:pPr>
    <w:rPr>
      <w:rFonts w:ascii="Calibri" w:eastAsia="Calibri" w:hAnsi="Calibri" w:cs="Times New Roman"/>
      <w:lang w:val="es-CO"/>
    </w:rPr>
  </w:style>
  <w:style w:type="paragraph" w:customStyle="1" w:styleId="NormalArial">
    <w:name w:val="Normal + Arial"/>
    <w:aliases w:val="normal + arial,10 pt,Centrado"/>
    <w:basedOn w:val="Normal"/>
    <w:rsid w:val="00F46BEE"/>
    <w:pPr>
      <w:spacing w:after="0" w:line="240" w:lineRule="auto"/>
      <w:jc w:val="both"/>
    </w:pPr>
    <w:rPr>
      <w:rFonts w:ascii="Arial" w:eastAsia="Times New Roman" w:hAnsi="Arial" w:cs="Times New Roman"/>
      <w:szCs w:val="24"/>
      <w:lang w:val="es-ES" w:eastAsia="es-ES"/>
    </w:rPr>
  </w:style>
  <w:style w:type="paragraph" w:styleId="Textoindependienteprimerasangra">
    <w:name w:val="Body Text First Indent"/>
    <w:basedOn w:val="Textoindependiente"/>
    <w:link w:val="TextoindependienteprimerasangraCar"/>
    <w:rsid w:val="00F46BEE"/>
    <w:pPr>
      <w:spacing w:after="120"/>
      <w:ind w:firstLine="210"/>
    </w:pPr>
    <w:rPr>
      <w:szCs w:val="24"/>
      <w:lang w:val="x-none" w:eastAsia="x-none"/>
    </w:rPr>
  </w:style>
  <w:style w:type="character" w:customStyle="1" w:styleId="TextoindependienteprimerasangraCar">
    <w:name w:val="Texto independiente primera sangría Car"/>
    <w:basedOn w:val="TextoindependienteCar"/>
    <w:link w:val="Textoindependienteprimerasangra"/>
    <w:rsid w:val="00F46BEE"/>
    <w:rPr>
      <w:rFonts w:ascii="Arial" w:eastAsia="Times New Roman" w:hAnsi="Arial" w:cs="Times New Roman"/>
      <w:sz w:val="24"/>
      <w:szCs w:val="24"/>
      <w:lang w:val="x-none" w:eastAsia="x-none"/>
    </w:rPr>
  </w:style>
  <w:style w:type="character" w:customStyle="1" w:styleId="TextoindependienteCar1">
    <w:name w:val="Texto independiente Car1"/>
    <w:aliases w:val="bt Car1,TextindepT2 Car1,Table Bullet 1 Car1,body text Car1,body tesx Car1,contents Car1,TABLA DE CONTENIDO 3 Car1,bt Car Car,body text Car Car, Car Car Car"/>
    <w:basedOn w:val="Fuentedeprrafopredeter"/>
    <w:uiPriority w:val="99"/>
    <w:rsid w:val="00F46BEE"/>
    <w:rPr>
      <w:rFonts w:ascii="Arial" w:hAnsi="Arial" w:cs="Arial"/>
      <w:sz w:val="28"/>
      <w:szCs w:val="24"/>
      <w:lang w:val="es-ES" w:eastAsia="es-ES"/>
    </w:rPr>
  </w:style>
  <w:style w:type="paragraph" w:styleId="Lista2">
    <w:name w:val="List 2"/>
    <w:basedOn w:val="Normal"/>
    <w:unhideWhenUsed/>
    <w:rsid w:val="00F46BEE"/>
    <w:pPr>
      <w:spacing w:after="0" w:line="240" w:lineRule="auto"/>
      <w:ind w:left="566" w:hanging="283"/>
      <w:contextualSpacing/>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F46BEE"/>
    <w:rPr>
      <w:color w:val="800080"/>
      <w:u w:val="single"/>
    </w:rPr>
  </w:style>
  <w:style w:type="paragraph" w:customStyle="1" w:styleId="xl64">
    <w:name w:val="xl64"/>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5">
    <w:name w:val="xl6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6">
    <w:name w:val="xl66"/>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7">
    <w:name w:val="xl6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8">
    <w:name w:val="xl6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9">
    <w:name w:val="xl69"/>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70">
    <w:name w:val="xl70"/>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1">
    <w:name w:val="xl71"/>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2">
    <w:name w:val="xl72"/>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3">
    <w:name w:val="xl73"/>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4">
    <w:name w:val="xl74"/>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75">
    <w:name w:val="xl7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6">
    <w:name w:val="xl76"/>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7">
    <w:name w:val="xl7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8">
    <w:name w:val="xl7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0">
    <w:name w:val="xl80"/>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1">
    <w:name w:val="xl81"/>
    <w:basedOn w:val="Normal"/>
    <w:rsid w:val="00F46B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2">
    <w:name w:val="xl82"/>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3">
    <w:name w:val="xl83"/>
    <w:basedOn w:val="Normal"/>
    <w:rsid w:val="00F46BEE"/>
    <w:pP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4">
    <w:name w:val="xl84"/>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5">
    <w:name w:val="xl8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6">
    <w:name w:val="xl86"/>
    <w:basedOn w:val="Normal"/>
    <w:rsid w:val="00F46BEE"/>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7">
    <w:name w:val="xl8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88">
    <w:name w:val="xl8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89">
    <w:name w:val="xl89"/>
    <w:basedOn w:val="Normal"/>
    <w:rsid w:val="00F46BE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90">
    <w:name w:val="xl90"/>
    <w:basedOn w:val="Normal"/>
    <w:rsid w:val="00F46BE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character" w:customStyle="1" w:styleId="FontStyle109">
    <w:name w:val="Font Style109"/>
    <w:uiPriority w:val="99"/>
    <w:rsid w:val="00F46BEE"/>
    <w:rPr>
      <w:rFonts w:ascii="Arial" w:hAnsi="Arial" w:cs="Arial"/>
      <w:b/>
      <w:bCs/>
      <w:sz w:val="20"/>
      <w:szCs w:val="20"/>
    </w:rPr>
  </w:style>
  <w:style w:type="paragraph" w:styleId="Continuarlista">
    <w:name w:val="List Continue"/>
    <w:basedOn w:val="Normal"/>
    <w:rsid w:val="00F46BEE"/>
    <w:pPr>
      <w:autoSpaceDE w:val="0"/>
      <w:autoSpaceDN w:val="0"/>
      <w:spacing w:after="120" w:line="240" w:lineRule="auto"/>
      <w:ind w:left="283"/>
      <w:contextualSpacing/>
    </w:pPr>
    <w:rPr>
      <w:rFonts w:ascii="Arial" w:eastAsia="Times New Roman" w:hAnsi="Arial" w:cs="Arial"/>
      <w:sz w:val="20"/>
      <w:szCs w:val="20"/>
      <w:lang w:eastAsia="es-ES"/>
    </w:rPr>
  </w:style>
  <w:style w:type="paragraph" w:customStyle="1" w:styleId="Ttulo10">
    <w:name w:val="Título1"/>
    <w:basedOn w:val="Normal"/>
    <w:qFormat/>
    <w:rsid w:val="00F46BEE"/>
    <w:pPr>
      <w:spacing w:after="0" w:line="240" w:lineRule="auto"/>
      <w:jc w:val="center"/>
    </w:pPr>
    <w:rPr>
      <w:rFonts w:ascii="Arial" w:eastAsia="Times New Roman" w:hAnsi="Arial" w:cs="Times New Roman"/>
      <w:b/>
      <w:sz w:val="18"/>
      <w:szCs w:val="20"/>
      <w:lang w:eastAsia="es-ES"/>
    </w:rPr>
  </w:style>
  <w:style w:type="character" w:styleId="nfasis">
    <w:name w:val="Emphasis"/>
    <w:basedOn w:val="Fuentedeprrafopredeter"/>
    <w:qFormat/>
    <w:rsid w:val="00F46BEE"/>
    <w:rPr>
      <w:i/>
      <w:iCs/>
    </w:rPr>
  </w:style>
  <w:style w:type="paragraph" w:customStyle="1" w:styleId="Style8">
    <w:name w:val="Style8"/>
    <w:basedOn w:val="Normal"/>
    <w:uiPriority w:val="99"/>
    <w:rsid w:val="00F46BEE"/>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table" w:styleId="Tablaconcuadrcula">
    <w:name w:val="Table Grid"/>
    <w:basedOn w:val="Tablanormal"/>
    <w:uiPriority w:val="59"/>
    <w:rsid w:val="00F46BEE"/>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F46BEE"/>
    <w:pPr>
      <w:spacing w:after="0" w:line="240" w:lineRule="auto"/>
      <w:ind w:left="1134" w:hanging="1134"/>
    </w:pPr>
    <w:rPr>
      <w:rFonts w:ascii="Arial" w:eastAsia="Times New Roman" w:hAnsi="Arial" w:cs="Times New Roman"/>
      <w:sz w:val="24"/>
      <w:szCs w:val="20"/>
      <w:lang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F46BEE"/>
    <w:rPr>
      <w:rFonts w:ascii="Arial" w:eastAsia="Times New Roman" w:hAnsi="Arial" w:cs="Times New Roman"/>
      <w:sz w:val="24"/>
      <w:szCs w:val="20"/>
      <w:lang w:val="es-CO" w:eastAsia="es-ES"/>
    </w:rPr>
  </w:style>
  <w:style w:type="paragraph" w:customStyle="1" w:styleId="ListaCC">
    <w:name w:val="Lista CC."/>
    <w:basedOn w:val="Normal"/>
    <w:rsid w:val="00F46BEE"/>
    <w:pPr>
      <w:spacing w:after="0" w:line="240" w:lineRule="auto"/>
    </w:pPr>
    <w:rPr>
      <w:rFonts w:ascii="Times New Roman" w:eastAsia="Times New Roman" w:hAnsi="Times New Roman" w:cs="Times New Roman"/>
      <w:sz w:val="20"/>
      <w:szCs w:val="20"/>
      <w:lang w:val="es-ES" w:eastAsia="es-ES"/>
    </w:rPr>
  </w:style>
  <w:style w:type="paragraph" w:customStyle="1" w:styleId="MARITZA3">
    <w:name w:val="MARITZA3"/>
    <w:rsid w:val="00F46BE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Ttulo1Car1">
    <w:name w:val="Título 1 Car1"/>
    <w:basedOn w:val="Fuentedeprrafopredeter"/>
    <w:uiPriority w:val="9"/>
    <w:rsid w:val="00F46BEE"/>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F46BEE"/>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F46BEE"/>
    <w:rPr>
      <w:rFonts w:asciiTheme="majorHAnsi" w:eastAsiaTheme="majorEastAsia" w:hAnsiTheme="majorHAnsi" w:cstheme="majorBidi"/>
      <w:b/>
      <w:bCs/>
      <w:color w:val="4F81BD" w:themeColor="accent1"/>
    </w:rPr>
  </w:style>
  <w:style w:type="paragraph" w:styleId="Textoindependiente3">
    <w:name w:val="Body Text 3"/>
    <w:basedOn w:val="Normal"/>
    <w:link w:val="Textoindependiente3Car"/>
    <w:uiPriority w:val="99"/>
    <w:unhideWhenUsed/>
    <w:rsid w:val="00267C3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267C3A"/>
    <w:rPr>
      <w:rFonts w:ascii="Times New Roman" w:eastAsia="Times New Roman" w:hAnsi="Times New Roman" w:cs="Times New Roman"/>
      <w:sz w:val="16"/>
      <w:szCs w:val="16"/>
      <w:lang w:eastAsia="es-ES"/>
    </w:rPr>
  </w:style>
  <w:style w:type="character" w:customStyle="1" w:styleId="estilo29">
    <w:name w:val="estilo29"/>
    <w:rsid w:val="0056467F"/>
  </w:style>
  <w:style w:type="paragraph" w:customStyle="1" w:styleId="bloqueextremo">
    <w:name w:val="bloque extremo"/>
    <w:basedOn w:val="Textoindependiente"/>
    <w:qFormat/>
    <w:rsid w:val="00E65DA0"/>
    <w:pPr>
      <w:spacing w:after="120" w:line="276" w:lineRule="auto"/>
      <w:jc w:val="both"/>
      <w:outlineLvl w:val="0"/>
    </w:pPr>
    <w:rPr>
      <w:rFonts w:cs="Arial"/>
      <w:sz w:val="20"/>
      <w:szCs w:val="24"/>
      <w:lang w:val="es-CO" w:eastAsia="es-MX"/>
    </w:rPr>
  </w:style>
  <w:style w:type="character" w:customStyle="1" w:styleId="Ttulo5Car">
    <w:name w:val="Título 5 Car"/>
    <w:basedOn w:val="Fuentedeprrafopredeter"/>
    <w:link w:val="Ttulo5"/>
    <w:rsid w:val="00D82B76"/>
    <w:rPr>
      <w:rFonts w:ascii="Arial" w:eastAsia="Times New Roman" w:hAnsi="Arial" w:cs="Arial"/>
      <w:b/>
      <w:bCs/>
      <w:color w:val="000000"/>
      <w:sz w:val="10"/>
      <w:szCs w:val="10"/>
      <w:lang w:val="es-CO" w:eastAsia="es-ES"/>
    </w:rPr>
  </w:style>
  <w:style w:type="character" w:customStyle="1" w:styleId="Ttulo7Car">
    <w:name w:val="Título 7 Car"/>
    <w:basedOn w:val="Fuentedeprrafopredeter"/>
    <w:link w:val="Ttulo7"/>
    <w:rsid w:val="00D82B76"/>
    <w:rPr>
      <w:rFonts w:ascii="Times New Roman" w:eastAsia="Times New Roman" w:hAnsi="Times New Roman" w:cs="Times New Roman"/>
      <w:b/>
      <w:bCs/>
      <w:sz w:val="20"/>
      <w:szCs w:val="20"/>
      <w:lang w:val="es-CO" w:eastAsia="es-ES"/>
    </w:rPr>
  </w:style>
  <w:style w:type="character" w:customStyle="1" w:styleId="Ttulo8Car">
    <w:name w:val="Título 8 Car"/>
    <w:basedOn w:val="Fuentedeprrafopredeter"/>
    <w:link w:val="Ttulo8"/>
    <w:rsid w:val="00D82B76"/>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D82B76"/>
    <w:rPr>
      <w:rFonts w:ascii="Cambria" w:eastAsia="Times New Roman" w:hAnsi="Cambria" w:cs="Times New Roman"/>
      <w:lang w:val="es-CO" w:eastAsia="es-ES"/>
    </w:rPr>
  </w:style>
  <w:style w:type="paragraph" w:customStyle="1" w:styleId="ecxmsonormal">
    <w:name w:val="ecxmsonormal"/>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cuerpotexto">
    <w:name w:val="ecxcuerpotexto"/>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Puesto"/>
    <w:link w:val="TtuloCar"/>
    <w:qFormat/>
    <w:rsid w:val="00D82B76"/>
    <w:pPr>
      <w:spacing w:after="0" w:line="240" w:lineRule="auto"/>
      <w:jc w:val="center"/>
    </w:pPr>
    <w:rPr>
      <w:rFonts w:ascii="Arial" w:eastAsia="Times New Roman" w:hAnsi="Arial" w:cs="Times New Roman"/>
      <w:b/>
      <w:sz w:val="24"/>
      <w:szCs w:val="20"/>
      <w:lang w:eastAsia="es-ES"/>
    </w:rPr>
  </w:style>
  <w:style w:type="character" w:customStyle="1" w:styleId="TtuloCar">
    <w:name w:val="Título Car"/>
    <w:link w:val="1"/>
    <w:rsid w:val="00D82B76"/>
    <w:rPr>
      <w:rFonts w:ascii="Arial" w:eastAsia="Times New Roman" w:hAnsi="Arial" w:cs="Times New Roman"/>
      <w:b/>
      <w:sz w:val="24"/>
      <w:szCs w:val="20"/>
      <w:lang w:val="es-CO" w:eastAsia="es-ES"/>
    </w:rPr>
  </w:style>
  <w:style w:type="paragraph" w:customStyle="1" w:styleId="Car7">
    <w:name w:val="Car7"/>
    <w:basedOn w:val="Normal"/>
    <w:rsid w:val="00D82B76"/>
    <w:pPr>
      <w:spacing w:after="160"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rsid w:val="00D82B76"/>
    <w:pPr>
      <w:spacing w:after="160" w:line="240" w:lineRule="exact"/>
    </w:pPr>
    <w:rPr>
      <w:rFonts w:ascii="Verdana" w:eastAsia="Times New Roman" w:hAnsi="Verdana" w:cs="Times New Roman"/>
      <w:sz w:val="20"/>
      <w:szCs w:val="20"/>
      <w:lang w:val="en-US"/>
    </w:rPr>
  </w:style>
  <w:style w:type="character" w:customStyle="1" w:styleId="EncabezadoCar1CarCar1">
    <w:name w:val="Encabezado Car1 Car Car1"/>
    <w:aliases w:val="Encabezado Car Car Car Car1, Car6 Car Car Car Car1, Car6 Car1 Car Car1, Car6 Car Car2, Car6 Car Car3, Car6 Car Car1, Car6 Car2,Car6 Car Car Car Car1,Car6 Car1 Car Car1,Car6 Car Car1,Car6 Car2,Encabezado Car2 Car Car1"/>
    <w:basedOn w:val="Fuentedeprrafopredeter"/>
    <w:rsid w:val="00D82B76"/>
    <w:rPr>
      <w:sz w:val="24"/>
      <w:szCs w:val="24"/>
      <w:lang w:val="es-ES" w:eastAsia="es-ES"/>
    </w:rPr>
  </w:style>
  <w:style w:type="paragraph" w:customStyle="1" w:styleId="CarCarCarCar">
    <w:name w:val="Car Car Car Car"/>
    <w:basedOn w:val="Normal"/>
    <w:rsid w:val="00D82B76"/>
    <w:pPr>
      <w:spacing w:after="160" w:line="240" w:lineRule="exact"/>
    </w:pPr>
    <w:rPr>
      <w:rFonts w:ascii="Verdana" w:eastAsia="Times New Roman" w:hAnsi="Verdana" w:cs="Times New Roman"/>
      <w:sz w:val="20"/>
      <w:szCs w:val="24"/>
      <w:lang w:val="en-US"/>
    </w:rPr>
  </w:style>
  <w:style w:type="paragraph" w:customStyle="1" w:styleId="BodyText22">
    <w:name w:val="Body Text 22"/>
    <w:basedOn w:val="Normal"/>
    <w:rsid w:val="00D82B76"/>
    <w:pPr>
      <w:widowControl w:val="0"/>
      <w:spacing w:after="0" w:line="240" w:lineRule="auto"/>
      <w:jc w:val="both"/>
    </w:pPr>
    <w:rPr>
      <w:rFonts w:ascii="Arial" w:eastAsia="Times New Roman" w:hAnsi="Arial" w:cs="Times New Roman"/>
      <w:snapToGrid w:val="0"/>
      <w:sz w:val="24"/>
      <w:szCs w:val="20"/>
      <w:lang w:val="es-ES_tradnl" w:eastAsia="es-ES"/>
    </w:rPr>
  </w:style>
  <w:style w:type="paragraph" w:customStyle="1" w:styleId="Car71">
    <w:name w:val="Car71"/>
    <w:basedOn w:val="Normal"/>
    <w:rsid w:val="00D82B76"/>
    <w:pPr>
      <w:spacing w:after="160" w:line="240" w:lineRule="exact"/>
    </w:pPr>
    <w:rPr>
      <w:rFonts w:ascii="Verdana" w:eastAsia="Times New Roman" w:hAnsi="Verdana" w:cs="Times New Roman"/>
      <w:sz w:val="20"/>
      <w:szCs w:val="20"/>
      <w:lang w:val="en-US"/>
    </w:rPr>
  </w:style>
  <w:style w:type="character" w:customStyle="1" w:styleId="CarCar20">
    <w:name w:val="Car Car20"/>
    <w:basedOn w:val="Fuentedeprrafopredeter"/>
    <w:rsid w:val="00D82B76"/>
    <w:rPr>
      <w:sz w:val="24"/>
      <w:szCs w:val="24"/>
      <w:lang w:val="es-ES" w:eastAsia="es-ES"/>
    </w:rPr>
  </w:style>
  <w:style w:type="paragraph" w:customStyle="1" w:styleId="1CarCarCarCarCarCarCar">
    <w:name w:val="1 Car Car Car Car Car Car Car"/>
    <w:basedOn w:val="Normal"/>
    <w:rsid w:val="00D82B76"/>
    <w:pPr>
      <w:spacing w:after="160" w:line="240" w:lineRule="exact"/>
    </w:pPr>
    <w:rPr>
      <w:rFonts w:ascii="Verdana" w:eastAsia="Times New Roman" w:hAnsi="Verdana" w:cs="Times New Roman"/>
      <w:sz w:val="20"/>
      <w:szCs w:val="24"/>
      <w:lang w:val="en-US"/>
    </w:rPr>
  </w:style>
  <w:style w:type="paragraph" w:customStyle="1" w:styleId="Prrafodelista1">
    <w:name w:val="Párrafo de lista1"/>
    <w:basedOn w:val="Normal"/>
    <w:rsid w:val="00D82B76"/>
    <w:pPr>
      <w:spacing w:after="0" w:line="240" w:lineRule="auto"/>
      <w:ind w:left="720"/>
    </w:pPr>
    <w:rPr>
      <w:rFonts w:ascii="Times New Roman" w:eastAsia="Calibri" w:hAnsi="Times New Roman" w:cs="Times New Roman"/>
      <w:sz w:val="24"/>
      <w:szCs w:val="24"/>
      <w:lang w:eastAsia="es-ES"/>
    </w:rPr>
  </w:style>
  <w:style w:type="character" w:customStyle="1" w:styleId="CarCar21">
    <w:name w:val="Car Car21"/>
    <w:basedOn w:val="Fuentedeprrafopredeter"/>
    <w:rsid w:val="00D82B76"/>
    <w:rPr>
      <w:lang w:eastAsia="es-ES"/>
    </w:rPr>
  </w:style>
  <w:style w:type="character" w:customStyle="1" w:styleId="CarCar19">
    <w:name w:val="Car Car19"/>
    <w:basedOn w:val="Fuentedeprrafopredeter"/>
    <w:rsid w:val="00D82B76"/>
    <w:rPr>
      <w:sz w:val="24"/>
      <w:szCs w:val="24"/>
      <w:lang w:eastAsia="es-ES"/>
    </w:rPr>
  </w:style>
  <w:style w:type="character" w:customStyle="1" w:styleId="CarCar18">
    <w:name w:val="Car Car18"/>
    <w:basedOn w:val="Fuentedeprrafopredeter"/>
    <w:rsid w:val="00D82B76"/>
    <w:rPr>
      <w:sz w:val="24"/>
      <w:szCs w:val="24"/>
      <w:lang w:eastAsia="es-ES"/>
    </w:rPr>
  </w:style>
  <w:style w:type="character" w:customStyle="1" w:styleId="CarCar22">
    <w:name w:val="Car Car22"/>
    <w:basedOn w:val="Fuentedeprrafopredeter"/>
    <w:rsid w:val="00D82B76"/>
    <w:rPr>
      <w:sz w:val="24"/>
      <w:szCs w:val="24"/>
      <w:lang w:val="es-ES" w:eastAsia="es-ES"/>
    </w:rPr>
  </w:style>
  <w:style w:type="character" w:customStyle="1" w:styleId="ttulo1Car0">
    <w:name w:val="título 1 Car"/>
    <w:aliases w:val="Pregunta Car Car"/>
    <w:basedOn w:val="Fuentedeprrafopredeter"/>
    <w:rsid w:val="00D82B76"/>
    <w:rPr>
      <w:b/>
      <w:bCs/>
      <w:sz w:val="24"/>
      <w:szCs w:val="24"/>
    </w:rPr>
  </w:style>
  <w:style w:type="character" w:customStyle="1" w:styleId="CarCar26">
    <w:name w:val="Car Car26"/>
    <w:basedOn w:val="Fuentedeprrafopredeter"/>
    <w:rsid w:val="00D82B76"/>
    <w:rPr>
      <w:rFonts w:ascii="Arial" w:hAnsi="Arial" w:cs="Arial"/>
      <w:b/>
      <w:bCs/>
      <w:sz w:val="24"/>
      <w:szCs w:val="24"/>
      <w:lang w:val="es-CO"/>
    </w:rPr>
  </w:style>
  <w:style w:type="character" w:customStyle="1" w:styleId="CarCar23">
    <w:name w:val="Car Car23"/>
    <w:basedOn w:val="Fuentedeprrafopredeter"/>
    <w:rsid w:val="00D82B76"/>
    <w:rPr>
      <w:rFonts w:ascii="Century Schoolbook" w:hAnsi="Century Schoolbook" w:cs="Century Schoolbook"/>
      <w:b/>
      <w:bCs/>
      <w:i/>
      <w:iCs/>
    </w:rPr>
  </w:style>
  <w:style w:type="paragraph" w:customStyle="1" w:styleId="toa">
    <w:name w:val="toa"/>
    <w:basedOn w:val="Normal"/>
    <w:rsid w:val="00D82B76"/>
    <w:pPr>
      <w:tabs>
        <w:tab w:val="left" w:pos="9000"/>
        <w:tab w:val="right" w:pos="9360"/>
      </w:tabs>
      <w:suppressAutoHyphens/>
      <w:spacing w:after="240" w:line="240" w:lineRule="auto"/>
      <w:jc w:val="both"/>
    </w:pPr>
    <w:rPr>
      <w:rFonts w:ascii="Univers" w:eastAsia="Times New Roman" w:hAnsi="Univers" w:cs="Times New Roman"/>
      <w:sz w:val="24"/>
      <w:szCs w:val="20"/>
      <w:lang w:val="en-US" w:eastAsia="es-ES"/>
    </w:rPr>
  </w:style>
  <w:style w:type="character" w:customStyle="1" w:styleId="CarCar16">
    <w:name w:val="Car Car16"/>
    <w:basedOn w:val="Fuentedeprrafopredeter"/>
    <w:rsid w:val="00D82B76"/>
    <w:rPr>
      <w:sz w:val="24"/>
      <w:szCs w:val="24"/>
    </w:rPr>
  </w:style>
  <w:style w:type="paragraph" w:customStyle="1" w:styleId="Textoindependiente211">
    <w:name w:val="Texto independiente 211"/>
    <w:basedOn w:val="Normal"/>
    <w:rsid w:val="00D82B76"/>
    <w:pPr>
      <w:spacing w:after="0" w:line="240" w:lineRule="auto"/>
      <w:jc w:val="both"/>
    </w:pPr>
    <w:rPr>
      <w:rFonts w:ascii="Arial" w:eastAsia="Times New Roman" w:hAnsi="Arial" w:cs="Times New Roman"/>
      <w:sz w:val="24"/>
      <w:szCs w:val="20"/>
      <w:lang w:eastAsia="es-ES"/>
    </w:rPr>
  </w:style>
  <w:style w:type="paragraph" w:styleId="Textosinformato">
    <w:name w:val="Plain Text"/>
    <w:basedOn w:val="Normal"/>
    <w:link w:val="TextosinformatoCar"/>
    <w:rsid w:val="00D82B76"/>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D82B76"/>
    <w:rPr>
      <w:rFonts w:ascii="Courier New" w:eastAsia="Times New Roman" w:hAnsi="Courier New" w:cs="Times New Roman"/>
      <w:sz w:val="20"/>
      <w:szCs w:val="20"/>
      <w:lang w:val="es-CO" w:eastAsia="es-ES"/>
    </w:rPr>
  </w:style>
  <w:style w:type="character" w:customStyle="1" w:styleId="CarCar14">
    <w:name w:val="Car Car14"/>
    <w:basedOn w:val="Fuentedeprrafopredeter"/>
    <w:rsid w:val="00D82B76"/>
    <w:rPr>
      <w:rFonts w:ascii="Arial" w:hAnsi="Arial"/>
      <w:sz w:val="24"/>
      <w:lang w:val="es-ES_tradnl"/>
    </w:rPr>
  </w:style>
  <w:style w:type="paragraph" w:styleId="Sangra3detindependiente">
    <w:name w:val="Body Text Indent 3"/>
    <w:basedOn w:val="Normal"/>
    <w:link w:val="Sangra3detindependienteCar"/>
    <w:uiPriority w:val="99"/>
    <w:rsid w:val="00D82B76"/>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D82B76"/>
    <w:rPr>
      <w:rFonts w:ascii="Times New Roman" w:eastAsia="Times New Roman" w:hAnsi="Times New Roman" w:cs="Times New Roman"/>
      <w:sz w:val="16"/>
      <w:szCs w:val="16"/>
      <w:lang w:val="es-CO" w:eastAsia="es-ES"/>
    </w:rPr>
  </w:style>
  <w:style w:type="paragraph" w:customStyle="1" w:styleId="xl62">
    <w:name w:val="xl62"/>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ES"/>
    </w:rPr>
  </w:style>
  <w:style w:type="paragraph" w:customStyle="1" w:styleId="xl24">
    <w:name w:val="xl24"/>
    <w:basedOn w:val="Normal"/>
    <w:rsid w:val="00D82B76"/>
    <w:pPr>
      <w:spacing w:before="100" w:beforeAutospacing="1" w:after="100" w:afterAutospacing="1" w:line="240" w:lineRule="auto"/>
    </w:pPr>
    <w:rPr>
      <w:rFonts w:ascii="Arial" w:eastAsia="Times New Roman" w:hAnsi="Arial" w:cs="Arial"/>
      <w:sz w:val="12"/>
      <w:szCs w:val="12"/>
      <w:lang w:eastAsia="es-ES"/>
    </w:rPr>
  </w:style>
  <w:style w:type="paragraph" w:customStyle="1" w:styleId="xl27">
    <w:name w:val="xl27"/>
    <w:basedOn w:val="Normal"/>
    <w:rsid w:val="00D82B76"/>
    <w:pPr>
      <w:pBdr>
        <w:left w:val="single" w:sz="4" w:space="0" w:color="auto"/>
      </w:pBdr>
      <w:spacing w:before="100" w:beforeAutospacing="1" w:after="100" w:afterAutospacing="1" w:line="240" w:lineRule="auto"/>
    </w:pPr>
    <w:rPr>
      <w:rFonts w:ascii="Arial Unicode MS" w:eastAsia="Times New Roman" w:hAnsi="Arial Unicode MS" w:cs="Arial Unicode MS"/>
      <w:sz w:val="24"/>
      <w:szCs w:val="24"/>
      <w:lang w:eastAsia="es-ES"/>
    </w:rPr>
  </w:style>
  <w:style w:type="paragraph" w:styleId="Listaconvietas3">
    <w:name w:val="List Bullet 3"/>
    <w:basedOn w:val="Normal"/>
    <w:autoRedefine/>
    <w:rsid w:val="00D82B76"/>
    <w:pPr>
      <w:tabs>
        <w:tab w:val="num" w:pos="450"/>
        <w:tab w:val="num" w:pos="720"/>
      </w:tabs>
      <w:spacing w:after="0" w:line="240" w:lineRule="auto"/>
      <w:ind w:left="450" w:hanging="450"/>
    </w:pPr>
    <w:rPr>
      <w:rFonts w:ascii="Times New Roman" w:eastAsia="Times New Roman" w:hAnsi="Times New Roman" w:cs="Times New Roman"/>
      <w:sz w:val="24"/>
      <w:szCs w:val="24"/>
      <w:lang w:eastAsia="es-ES"/>
    </w:rPr>
  </w:style>
  <w:style w:type="paragraph" w:customStyle="1" w:styleId="xl59">
    <w:name w:val="xl59"/>
    <w:basedOn w:val="Normal"/>
    <w:rsid w:val="00D82B7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ES"/>
    </w:rPr>
  </w:style>
  <w:style w:type="paragraph" w:styleId="Lista3">
    <w:name w:val="List 3"/>
    <w:basedOn w:val="Normal"/>
    <w:rsid w:val="00D82B76"/>
    <w:pPr>
      <w:spacing w:after="0" w:line="240" w:lineRule="auto"/>
      <w:ind w:left="849" w:hanging="283"/>
    </w:pPr>
    <w:rPr>
      <w:rFonts w:ascii="Times New Roman" w:eastAsia="Times New Roman" w:hAnsi="Times New Roman" w:cs="Times New Roman"/>
      <w:sz w:val="24"/>
      <w:szCs w:val="24"/>
      <w:lang w:eastAsia="es-ES"/>
    </w:rPr>
  </w:style>
  <w:style w:type="paragraph" w:customStyle="1" w:styleId="xl61">
    <w:name w:val="xl61"/>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4"/>
      <w:szCs w:val="14"/>
      <w:lang w:eastAsia="es-ES"/>
    </w:rPr>
  </w:style>
  <w:style w:type="paragraph" w:customStyle="1" w:styleId="xl25">
    <w:name w:val="xl25"/>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
    <w:name w:val="xl26"/>
    <w:basedOn w:val="Normal"/>
    <w:rsid w:val="00D82B76"/>
    <w:pPr>
      <w:pBdr>
        <w:left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28">
    <w:name w:val="xl28"/>
    <w:basedOn w:val="Normal"/>
    <w:rsid w:val="00D82B76"/>
    <w:pPr>
      <w:pBdr>
        <w:left w:val="single" w:sz="4" w:space="0" w:color="auto"/>
      </w:pBdr>
      <w:spacing w:before="100" w:beforeAutospacing="1" w:after="100" w:afterAutospacing="1" w:line="240" w:lineRule="auto"/>
      <w:jc w:val="center"/>
    </w:pPr>
    <w:rPr>
      <w:rFonts w:ascii="Arial Unicode MS" w:eastAsia="Times New Roman" w:hAnsi="Arial Unicode MS" w:cs="Arial Unicode MS"/>
      <w:sz w:val="18"/>
      <w:szCs w:val="18"/>
      <w:lang w:eastAsia="es-ES"/>
    </w:rPr>
  </w:style>
  <w:style w:type="paragraph" w:customStyle="1" w:styleId="xl29">
    <w:name w:val="xl29"/>
    <w:basedOn w:val="Normal"/>
    <w:rsid w:val="00D82B76"/>
    <w:pPr>
      <w:pBdr>
        <w:right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0">
    <w:name w:val="xl30"/>
    <w:basedOn w:val="Normal"/>
    <w:rsid w:val="00D82B76"/>
    <w:pPr>
      <w:pBdr>
        <w:top w:val="single" w:sz="4" w:space="0" w:color="auto"/>
        <w:left w:val="single" w:sz="4" w:space="0" w:color="auto"/>
      </w:pBdr>
      <w:spacing w:before="100" w:beforeAutospacing="1" w:after="100" w:afterAutospacing="1" w:line="240" w:lineRule="auto"/>
      <w:jc w:val="center"/>
    </w:pPr>
    <w:rPr>
      <w:rFonts w:ascii="Arial Unicode MS" w:eastAsia="Times New Roman" w:hAnsi="Arial Unicode MS" w:cs="Arial Unicode MS"/>
      <w:sz w:val="18"/>
      <w:szCs w:val="18"/>
      <w:lang w:eastAsia="es-ES"/>
    </w:rPr>
  </w:style>
  <w:style w:type="paragraph" w:customStyle="1" w:styleId="xl31">
    <w:name w:val="xl31"/>
    <w:basedOn w:val="Normal"/>
    <w:rsid w:val="00D82B76"/>
    <w:pPr>
      <w:pBdr>
        <w:top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2">
    <w:name w:val="xl32"/>
    <w:basedOn w:val="Normal"/>
    <w:rsid w:val="00D82B76"/>
    <w:pPr>
      <w:pBdr>
        <w:top w:val="single" w:sz="4" w:space="0" w:color="auto"/>
        <w:right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3">
    <w:name w:val="xl33"/>
    <w:basedOn w:val="Normal"/>
    <w:rsid w:val="00D82B76"/>
    <w:pPr>
      <w:pBdr>
        <w:top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4">
    <w:name w:val="xl34"/>
    <w:basedOn w:val="Normal"/>
    <w:rsid w:val="00D82B76"/>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5">
    <w:name w:val="xl35"/>
    <w:basedOn w:val="Normal"/>
    <w:rsid w:val="00D82B7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6">
    <w:name w:val="xl36"/>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ES"/>
    </w:rPr>
  </w:style>
  <w:style w:type="paragraph" w:customStyle="1" w:styleId="xl37">
    <w:name w:val="xl37"/>
    <w:basedOn w:val="Normal"/>
    <w:rsid w:val="00D82B7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8">
    <w:name w:val="xl38"/>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D82B76"/>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D82B76"/>
    <w:pPr>
      <w:spacing w:before="100" w:beforeAutospacing="1" w:after="100" w:afterAutospacing="1" w:line="240" w:lineRule="auto"/>
      <w:textAlignment w:val="center"/>
    </w:pPr>
    <w:rPr>
      <w:rFonts w:ascii="Arial Unicode MS" w:eastAsia="Times New Roman" w:hAnsi="Arial Unicode MS" w:cs="Arial Unicode MS"/>
      <w:sz w:val="18"/>
      <w:szCs w:val="18"/>
      <w:lang w:eastAsia="es-ES"/>
    </w:rPr>
  </w:style>
  <w:style w:type="paragraph" w:customStyle="1" w:styleId="xl41">
    <w:name w:val="xl41"/>
    <w:basedOn w:val="Normal"/>
    <w:rsid w:val="00D82B76"/>
    <w:pP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2">
    <w:name w:val="xl42"/>
    <w:basedOn w:val="Normal"/>
    <w:rsid w:val="00D82B76"/>
    <w:pPr>
      <w:pBdr>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3">
    <w:name w:val="xl43"/>
    <w:basedOn w:val="Normal"/>
    <w:rsid w:val="00D82B76"/>
    <w:pPr>
      <w:pBdr>
        <w:left w:val="single" w:sz="4" w:space="0" w:color="auto"/>
      </w:pBd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4">
    <w:name w:val="xl44"/>
    <w:basedOn w:val="Normal"/>
    <w:rsid w:val="00D82B76"/>
    <w:pP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5">
    <w:name w:val="xl45"/>
    <w:basedOn w:val="Normal"/>
    <w:rsid w:val="00D82B76"/>
    <w:pPr>
      <w:pBdr>
        <w:right w:val="single" w:sz="4" w:space="0" w:color="auto"/>
      </w:pBd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6">
    <w:name w:val="xl46"/>
    <w:basedOn w:val="Normal"/>
    <w:rsid w:val="00D82B76"/>
    <w:pPr>
      <w:pBdr>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7">
    <w:name w:val="xl47"/>
    <w:basedOn w:val="Normal"/>
    <w:rsid w:val="00D82B76"/>
    <w:pPr>
      <w:pBdr>
        <w:bottom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8">
    <w:name w:val="xl48"/>
    <w:basedOn w:val="Normal"/>
    <w:rsid w:val="00D82B76"/>
    <w:pPr>
      <w:pBdr>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9">
    <w:name w:val="xl49"/>
    <w:basedOn w:val="Normal"/>
    <w:rsid w:val="00D82B76"/>
    <w:pPr>
      <w:spacing w:before="100" w:beforeAutospacing="1" w:after="100" w:afterAutospacing="1" w:line="240" w:lineRule="auto"/>
      <w:jc w:val="center"/>
    </w:pPr>
    <w:rPr>
      <w:rFonts w:ascii="Arial" w:eastAsia="Times New Roman" w:hAnsi="Arial" w:cs="Arial"/>
      <w:b/>
      <w:bCs/>
      <w:sz w:val="18"/>
      <w:szCs w:val="18"/>
      <w:lang w:eastAsia="es-ES"/>
    </w:rPr>
  </w:style>
  <w:style w:type="paragraph" w:customStyle="1" w:styleId="xl50">
    <w:name w:val="xl50"/>
    <w:basedOn w:val="Normal"/>
    <w:rsid w:val="00D82B76"/>
    <w:pPr>
      <w:spacing w:before="100" w:beforeAutospacing="1" w:after="100" w:afterAutospacing="1" w:line="240" w:lineRule="auto"/>
    </w:pPr>
    <w:rPr>
      <w:rFonts w:ascii="Arial" w:eastAsia="Times New Roman" w:hAnsi="Arial" w:cs="Arial"/>
      <w:b/>
      <w:bCs/>
      <w:sz w:val="18"/>
      <w:szCs w:val="18"/>
      <w:lang w:eastAsia="es-ES"/>
    </w:rPr>
  </w:style>
  <w:style w:type="paragraph" w:customStyle="1" w:styleId="xl51">
    <w:name w:val="xl51"/>
    <w:basedOn w:val="Normal"/>
    <w:rsid w:val="00D82B76"/>
    <w:pPr>
      <w:spacing w:before="100" w:beforeAutospacing="1" w:after="100" w:afterAutospacing="1" w:line="240" w:lineRule="auto"/>
      <w:jc w:val="center"/>
    </w:pPr>
    <w:rPr>
      <w:rFonts w:ascii="Arial" w:eastAsia="Times New Roman" w:hAnsi="Arial" w:cs="Arial"/>
      <w:b/>
      <w:bCs/>
      <w:sz w:val="18"/>
      <w:szCs w:val="18"/>
      <w:lang w:eastAsia="es-ES"/>
    </w:rPr>
  </w:style>
  <w:style w:type="paragraph" w:customStyle="1" w:styleId="font5">
    <w:name w:val="font5"/>
    <w:basedOn w:val="Normal"/>
    <w:rsid w:val="00D82B76"/>
    <w:pPr>
      <w:spacing w:before="100" w:beforeAutospacing="1" w:after="100" w:afterAutospacing="1" w:line="240" w:lineRule="auto"/>
    </w:pPr>
    <w:rPr>
      <w:rFonts w:ascii="Arial" w:eastAsia="Times New Roman" w:hAnsi="Arial" w:cs="Arial"/>
      <w:b/>
      <w:bCs/>
      <w:sz w:val="18"/>
      <w:szCs w:val="18"/>
      <w:lang w:eastAsia="es-ES"/>
    </w:rPr>
  </w:style>
  <w:style w:type="character" w:customStyle="1" w:styleId="CarCar11">
    <w:name w:val="Car Car11"/>
    <w:basedOn w:val="Fuentedeprrafopredeter"/>
    <w:rsid w:val="00D82B76"/>
    <w:rPr>
      <w:rFonts w:ascii="Arial" w:hAnsi="Arial" w:cs="Arial"/>
      <w:i/>
      <w:iCs/>
      <w:sz w:val="24"/>
      <w:szCs w:val="24"/>
    </w:rPr>
  </w:style>
  <w:style w:type="paragraph" w:styleId="Textodebloque">
    <w:name w:val="Block Text"/>
    <w:basedOn w:val="Normal"/>
    <w:rsid w:val="00D82B76"/>
    <w:pPr>
      <w:spacing w:after="0" w:line="240" w:lineRule="auto"/>
      <w:ind w:left="-120" w:right="653"/>
      <w:jc w:val="both"/>
    </w:pPr>
    <w:rPr>
      <w:rFonts w:ascii="Arial" w:eastAsia="Times New Roman" w:hAnsi="Arial" w:cs="Arial"/>
      <w:color w:val="FF0000"/>
      <w:lang w:eastAsia="es-ES"/>
    </w:rPr>
  </w:style>
  <w:style w:type="character" w:customStyle="1" w:styleId="BodyTextIndentChar">
    <w:name w:val="Body Text Indent Char"/>
    <w:basedOn w:val="Fuentedeprrafopredeter"/>
    <w:rsid w:val="00D82B76"/>
    <w:rPr>
      <w:rFonts w:ascii="Times New Roman" w:hAnsi="Times New Roman" w:cs="Times New Roman"/>
      <w:sz w:val="24"/>
      <w:szCs w:val="24"/>
      <w:lang w:val="es-CO"/>
    </w:rPr>
  </w:style>
  <w:style w:type="paragraph" w:customStyle="1" w:styleId="BodyText31">
    <w:name w:val="Body Text 31"/>
    <w:basedOn w:val="Normal"/>
    <w:rsid w:val="00D82B76"/>
    <w:pPr>
      <w:spacing w:after="0" w:line="240" w:lineRule="auto"/>
      <w:jc w:val="both"/>
    </w:pPr>
    <w:rPr>
      <w:rFonts w:ascii="Arial" w:eastAsia="Times New Roman" w:hAnsi="Arial" w:cs="Arial"/>
      <w:lang w:eastAsia="es-ES"/>
    </w:rPr>
  </w:style>
  <w:style w:type="paragraph" w:customStyle="1" w:styleId="BodyTextIndent1">
    <w:name w:val="Body Text Indent1"/>
    <w:basedOn w:val="Normal"/>
    <w:rsid w:val="00D82B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
    <w:name w:val="Body Text 21"/>
    <w:basedOn w:val="Normal"/>
    <w:rsid w:val="00D82B76"/>
    <w:pPr>
      <w:overflowPunct w:val="0"/>
      <w:autoSpaceDE w:val="0"/>
      <w:autoSpaceDN w:val="0"/>
      <w:adjustRightInd w:val="0"/>
      <w:spacing w:after="0" w:line="240" w:lineRule="auto"/>
      <w:jc w:val="both"/>
      <w:textAlignment w:val="baseline"/>
    </w:pPr>
    <w:rPr>
      <w:rFonts w:ascii="Arial" w:eastAsia="Times New Roman" w:hAnsi="Arial" w:cs="Arial"/>
      <w:lang w:eastAsia="es-ES"/>
    </w:rPr>
  </w:style>
  <w:style w:type="paragraph" w:customStyle="1" w:styleId="CarCarCarCar1">
    <w:name w:val="Car Car Car Car1"/>
    <w:basedOn w:val="Normal"/>
    <w:rsid w:val="00D82B76"/>
    <w:pPr>
      <w:spacing w:after="160" w:line="240" w:lineRule="exact"/>
    </w:pPr>
    <w:rPr>
      <w:rFonts w:ascii="Verdana" w:eastAsia="Times New Roman" w:hAnsi="Verdana" w:cs="Verdana"/>
      <w:sz w:val="20"/>
      <w:szCs w:val="20"/>
      <w:lang w:val="en-US"/>
    </w:rPr>
  </w:style>
  <w:style w:type="character" w:styleId="MquinadeescribirHTML">
    <w:name w:val="HTML Typewriter"/>
    <w:basedOn w:val="Fuentedeprrafopredeter"/>
    <w:rsid w:val="00D82B76"/>
    <w:rPr>
      <w:rFonts w:ascii="Courier New" w:eastAsia="Arial Unicode MS" w:hAnsi="Courier New" w:cs="Courier New" w:hint="default"/>
      <w:sz w:val="20"/>
      <w:szCs w:val="20"/>
    </w:rPr>
  </w:style>
  <w:style w:type="paragraph" w:styleId="Listaconvietas">
    <w:name w:val="List Bullet"/>
    <w:basedOn w:val="Normal"/>
    <w:autoRedefine/>
    <w:rsid w:val="00D82B76"/>
    <w:pPr>
      <w:tabs>
        <w:tab w:val="num" w:pos="720"/>
      </w:tabs>
      <w:spacing w:after="0" w:line="240" w:lineRule="auto"/>
      <w:ind w:left="720" w:hanging="360"/>
    </w:pPr>
    <w:rPr>
      <w:rFonts w:ascii="Times New Roman" w:eastAsia="Times New Roman" w:hAnsi="Times New Roman" w:cs="Times New Roman"/>
      <w:sz w:val="24"/>
      <w:szCs w:val="24"/>
      <w:lang w:eastAsia="es-ES"/>
    </w:rPr>
  </w:style>
  <w:style w:type="paragraph" w:styleId="Listaconvietas2">
    <w:name w:val="List Bullet 2"/>
    <w:basedOn w:val="Normal"/>
    <w:autoRedefine/>
    <w:rsid w:val="00D82B76"/>
    <w:pPr>
      <w:tabs>
        <w:tab w:val="num" w:pos="1080"/>
      </w:tabs>
      <w:spacing w:after="0" w:line="240" w:lineRule="auto"/>
      <w:ind w:left="1080" w:hanging="720"/>
    </w:pPr>
    <w:rPr>
      <w:rFonts w:ascii="Times New Roman" w:eastAsia="Times New Roman" w:hAnsi="Times New Roman" w:cs="Times New Roman"/>
      <w:sz w:val="24"/>
      <w:szCs w:val="24"/>
      <w:lang w:eastAsia="es-ES"/>
    </w:rPr>
  </w:style>
  <w:style w:type="paragraph" w:styleId="Listaconvietas4">
    <w:name w:val="List Bullet 4"/>
    <w:basedOn w:val="Normal"/>
    <w:autoRedefine/>
    <w:rsid w:val="00D82B76"/>
    <w:pPr>
      <w:tabs>
        <w:tab w:val="num" w:pos="390"/>
      </w:tabs>
      <w:spacing w:after="0" w:line="240" w:lineRule="auto"/>
      <w:ind w:left="390" w:hanging="390"/>
    </w:pPr>
    <w:rPr>
      <w:rFonts w:ascii="Times New Roman" w:eastAsia="Times New Roman" w:hAnsi="Times New Roman" w:cs="Times New Roman"/>
      <w:sz w:val="24"/>
      <w:szCs w:val="24"/>
      <w:lang w:eastAsia="es-ES"/>
    </w:rPr>
  </w:style>
  <w:style w:type="paragraph" w:customStyle="1" w:styleId="Sangradetextonormal2">
    <w:name w:val="Sangría de texto normal2"/>
    <w:basedOn w:val="Normal"/>
    <w:rsid w:val="00D82B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Articulo">
    <w:name w:val="Articulo"/>
    <w:basedOn w:val="Normal"/>
    <w:next w:val="Normal"/>
    <w:rsid w:val="00D82B76"/>
    <w:pPr>
      <w:numPr>
        <w:numId w:val="8"/>
      </w:numPr>
      <w:tabs>
        <w:tab w:val="clear" w:pos="360"/>
      </w:tabs>
      <w:autoSpaceDE w:val="0"/>
      <w:autoSpaceDN w:val="0"/>
      <w:spacing w:after="0" w:line="240" w:lineRule="auto"/>
      <w:ind w:left="0" w:firstLine="0"/>
      <w:jc w:val="both"/>
    </w:pPr>
    <w:rPr>
      <w:rFonts w:ascii="Arial" w:eastAsia="Times New Roman" w:hAnsi="Arial" w:cs="Arial"/>
      <w:sz w:val="24"/>
      <w:szCs w:val="24"/>
      <w:lang w:eastAsia="es-ES"/>
    </w:rPr>
  </w:style>
  <w:style w:type="paragraph" w:customStyle="1" w:styleId="Textoindependiente31">
    <w:name w:val="Texto independiente 31"/>
    <w:basedOn w:val="Normal"/>
    <w:rsid w:val="00D82B76"/>
    <w:pPr>
      <w:numPr>
        <w:numId w:val="9"/>
      </w:numPr>
      <w:tabs>
        <w:tab w:val="clear" w:pos="643"/>
      </w:tabs>
      <w:spacing w:after="0" w:line="240" w:lineRule="auto"/>
      <w:ind w:left="0" w:firstLine="0"/>
      <w:jc w:val="both"/>
    </w:pPr>
    <w:rPr>
      <w:rFonts w:ascii="Arial" w:eastAsia="Times New Roman" w:hAnsi="Arial" w:cs="Times New Roman"/>
      <w:szCs w:val="24"/>
      <w:lang w:eastAsia="es-ES"/>
    </w:rPr>
  </w:style>
  <w:style w:type="paragraph" w:customStyle="1" w:styleId="xl105">
    <w:name w:val="xl105"/>
    <w:basedOn w:val="Normal"/>
    <w:rsid w:val="00D82B76"/>
    <w:pPr>
      <w:pBdr>
        <w:bottom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styleId="Lista">
    <w:name w:val="List"/>
    <w:basedOn w:val="Normal"/>
    <w:rsid w:val="00D82B76"/>
    <w:pPr>
      <w:spacing w:after="0" w:line="240" w:lineRule="auto"/>
      <w:ind w:left="283" w:hanging="283"/>
    </w:pPr>
    <w:rPr>
      <w:rFonts w:ascii="Times New Roman" w:eastAsia="Times New Roman" w:hAnsi="Times New Roman" w:cs="Times New Roman"/>
      <w:sz w:val="24"/>
      <w:szCs w:val="24"/>
      <w:lang w:eastAsia="es-ES"/>
    </w:rPr>
  </w:style>
  <w:style w:type="paragraph" w:styleId="Lista4">
    <w:name w:val="List 4"/>
    <w:basedOn w:val="Normal"/>
    <w:rsid w:val="00D82B76"/>
    <w:pPr>
      <w:spacing w:after="0" w:line="240" w:lineRule="auto"/>
      <w:ind w:left="1132" w:hanging="283"/>
    </w:pPr>
    <w:rPr>
      <w:rFonts w:ascii="Times New Roman" w:eastAsia="Times New Roman" w:hAnsi="Times New Roman" w:cs="Times New Roman"/>
      <w:sz w:val="24"/>
      <w:szCs w:val="24"/>
      <w:lang w:eastAsia="es-ES"/>
    </w:rPr>
  </w:style>
  <w:style w:type="paragraph" w:styleId="Lista5">
    <w:name w:val="List 5"/>
    <w:basedOn w:val="Normal"/>
    <w:rsid w:val="00D82B76"/>
    <w:pPr>
      <w:spacing w:after="0" w:line="240" w:lineRule="auto"/>
      <w:ind w:left="1415" w:hanging="283"/>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D82B76"/>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D82B76"/>
    <w:rPr>
      <w:rFonts w:ascii="Times New Roman" w:eastAsia="Times New Roman" w:hAnsi="Times New Roman" w:cs="Times New Roman"/>
      <w:sz w:val="24"/>
      <w:szCs w:val="24"/>
      <w:lang w:val="es-CO" w:eastAsia="es-ES"/>
    </w:rPr>
  </w:style>
  <w:style w:type="paragraph" w:styleId="Listaconvietas5">
    <w:name w:val="List Bullet 5"/>
    <w:basedOn w:val="Normal"/>
    <w:rsid w:val="00D82B76"/>
    <w:pPr>
      <w:numPr>
        <w:numId w:val="10"/>
      </w:numPr>
      <w:spacing w:after="0" w:line="240" w:lineRule="auto"/>
    </w:pPr>
    <w:rPr>
      <w:rFonts w:ascii="Times New Roman" w:eastAsia="Times New Roman" w:hAnsi="Times New Roman" w:cs="Times New Roman"/>
      <w:sz w:val="24"/>
      <w:szCs w:val="24"/>
      <w:lang w:eastAsia="es-ES"/>
    </w:rPr>
  </w:style>
  <w:style w:type="paragraph" w:styleId="Continuarlista3">
    <w:name w:val="List Continue 3"/>
    <w:basedOn w:val="Normal"/>
    <w:rsid w:val="00D82B76"/>
    <w:pPr>
      <w:spacing w:after="120" w:line="240" w:lineRule="auto"/>
      <w:ind w:left="849"/>
    </w:pPr>
    <w:rPr>
      <w:rFonts w:ascii="Times New Roman" w:eastAsia="Times New Roman" w:hAnsi="Times New Roman" w:cs="Times New Roman"/>
      <w:sz w:val="24"/>
      <w:szCs w:val="24"/>
      <w:lang w:eastAsia="es-ES"/>
    </w:rPr>
  </w:style>
  <w:style w:type="paragraph" w:styleId="Continuarlista4">
    <w:name w:val="List Continue 4"/>
    <w:basedOn w:val="Normal"/>
    <w:rsid w:val="00D82B76"/>
    <w:pPr>
      <w:spacing w:after="120" w:line="240" w:lineRule="auto"/>
      <w:ind w:left="1132"/>
    </w:pPr>
    <w:rPr>
      <w:rFonts w:ascii="Times New Roman" w:eastAsia="Times New Roman" w:hAnsi="Times New Roman" w:cs="Times New Roman"/>
      <w:sz w:val="24"/>
      <w:szCs w:val="24"/>
      <w:lang w:eastAsia="es-ES"/>
    </w:rPr>
  </w:style>
  <w:style w:type="paragraph" w:styleId="Continuarlista5">
    <w:name w:val="List Continue 5"/>
    <w:basedOn w:val="Normal"/>
    <w:rsid w:val="00D82B76"/>
    <w:pPr>
      <w:spacing w:after="120" w:line="240" w:lineRule="auto"/>
      <w:ind w:left="1415"/>
    </w:pPr>
    <w:rPr>
      <w:rFonts w:ascii="Times New Roman" w:eastAsia="Times New Roman" w:hAnsi="Times New Roman" w:cs="Times New Roman"/>
      <w:sz w:val="24"/>
      <w:szCs w:val="24"/>
      <w:lang w:eastAsia="es-ES"/>
    </w:rPr>
  </w:style>
  <w:style w:type="paragraph" w:styleId="Sangranormal">
    <w:name w:val="Normal Indent"/>
    <w:basedOn w:val="Normal"/>
    <w:rsid w:val="00D82B76"/>
    <w:pPr>
      <w:spacing w:after="0" w:line="240" w:lineRule="auto"/>
      <w:ind w:left="708"/>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D82B76"/>
    <w:pPr>
      <w:ind w:firstLine="210"/>
    </w:pPr>
  </w:style>
  <w:style w:type="character" w:customStyle="1" w:styleId="Textoindependienteprimerasangra2Car">
    <w:name w:val="Texto independiente primera sangría 2 Car"/>
    <w:basedOn w:val="SangradetextonormalCar"/>
    <w:link w:val="Textoindependienteprimerasangra2"/>
    <w:rsid w:val="00D82B76"/>
    <w:rPr>
      <w:rFonts w:ascii="Times New Roman" w:eastAsia="Times New Roman" w:hAnsi="Times New Roman" w:cs="Times New Roman"/>
      <w:sz w:val="24"/>
      <w:szCs w:val="24"/>
      <w:lang w:val="es-CO" w:eastAsia="es-ES"/>
    </w:rPr>
  </w:style>
  <w:style w:type="character" w:customStyle="1" w:styleId="cssnewspretitle1">
    <w:name w:val="cssnewspretitle1"/>
    <w:basedOn w:val="Fuentedeprrafopredeter"/>
    <w:rsid w:val="00D82B76"/>
    <w:rPr>
      <w:rFonts w:ascii="Verdana" w:hAnsi="Verdana" w:hint="default"/>
      <w:b/>
      <w:bCs/>
      <w:color w:val="003173"/>
      <w:sz w:val="18"/>
      <w:szCs w:val="18"/>
    </w:rPr>
  </w:style>
  <w:style w:type="character" w:customStyle="1" w:styleId="cssdatetitle1">
    <w:name w:val="cssdatetitle1"/>
    <w:basedOn w:val="Fuentedeprrafopredeter"/>
    <w:rsid w:val="00D82B76"/>
    <w:rPr>
      <w:rFonts w:ascii="Verdana" w:hAnsi="Verdana" w:hint="default"/>
      <w:b w:val="0"/>
      <w:bCs w:val="0"/>
      <w:color w:val="003173"/>
      <w:sz w:val="15"/>
      <w:szCs w:val="15"/>
    </w:rPr>
  </w:style>
  <w:style w:type="character" w:customStyle="1" w:styleId="cssnewsabstract1">
    <w:name w:val="cssnewsabstract1"/>
    <w:basedOn w:val="Fuentedeprrafopredeter"/>
    <w:rsid w:val="00D82B7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D82B76"/>
  </w:style>
  <w:style w:type="paragraph" w:customStyle="1" w:styleId="epgrafe">
    <w:name w:val="epígrafe"/>
    <w:basedOn w:val="Normal"/>
    <w:rsid w:val="00D82B76"/>
    <w:pPr>
      <w:spacing w:after="0" w:line="240" w:lineRule="auto"/>
    </w:pPr>
    <w:rPr>
      <w:rFonts w:ascii="Courier New" w:eastAsia="Times New Roman" w:hAnsi="Courier New" w:cs="Times New Roman"/>
      <w:sz w:val="24"/>
      <w:szCs w:val="20"/>
      <w:lang w:val="es-ES_tradnl" w:eastAsia="es-ES"/>
    </w:rPr>
  </w:style>
  <w:style w:type="paragraph" w:customStyle="1" w:styleId="plaintext">
    <w:name w:val="plaintext"/>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52">
    <w:name w:val="xl52"/>
    <w:basedOn w:val="Normal"/>
    <w:rsid w:val="00D82B76"/>
    <w:pPr>
      <w:spacing w:before="100" w:beforeAutospacing="1" w:after="100" w:afterAutospacing="1" w:line="240" w:lineRule="auto"/>
      <w:jc w:val="both"/>
      <w:textAlignment w:val="center"/>
    </w:pPr>
    <w:rPr>
      <w:rFonts w:ascii="Arial Unicode MS" w:eastAsia="Arial Unicode MS" w:hAnsi="Arial Unicode MS" w:cs="Arial Unicode MS"/>
      <w:sz w:val="24"/>
      <w:szCs w:val="24"/>
      <w:lang w:eastAsia="es-ES"/>
    </w:rPr>
  </w:style>
  <w:style w:type="paragraph" w:customStyle="1" w:styleId="xl53">
    <w:name w:val="xl53"/>
    <w:basedOn w:val="Normal"/>
    <w:rsid w:val="00D82B76"/>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4">
    <w:name w:val="xl54"/>
    <w:basedOn w:val="Normal"/>
    <w:rsid w:val="00D82B76"/>
    <w:pPr>
      <w:pBdr>
        <w:top w:val="single" w:sz="4"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5">
    <w:name w:val="xl55"/>
    <w:basedOn w:val="Normal"/>
    <w:rsid w:val="00D82B76"/>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6">
    <w:name w:val="xl56"/>
    <w:basedOn w:val="Normal"/>
    <w:rsid w:val="00D82B7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7">
    <w:name w:val="xl57"/>
    <w:basedOn w:val="Normal"/>
    <w:rsid w:val="00D82B7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8">
    <w:name w:val="xl58"/>
    <w:basedOn w:val="Normal"/>
    <w:rsid w:val="00D82B76"/>
    <w:pPr>
      <w:pBdr>
        <w:top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60">
    <w:name w:val="xl60"/>
    <w:basedOn w:val="Normal"/>
    <w:rsid w:val="00D82B76"/>
    <w:pPr>
      <w:pBdr>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63">
    <w:name w:val="xl63"/>
    <w:basedOn w:val="Normal"/>
    <w:rsid w:val="00D82B76"/>
    <w:pPr>
      <w:pBdr>
        <w:top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texto">
    <w:name w:val="texto"/>
    <w:basedOn w:val="Normal"/>
    <w:rsid w:val="00D82B76"/>
    <w:pPr>
      <w:spacing w:before="100" w:beforeAutospacing="1" w:after="100" w:afterAutospacing="1" w:line="240" w:lineRule="auto"/>
      <w:ind w:left="100" w:right="100"/>
    </w:pPr>
    <w:rPr>
      <w:rFonts w:ascii="Arial" w:eastAsia="Times New Roman" w:hAnsi="Arial" w:cs="Arial"/>
      <w:color w:val="000066"/>
      <w:lang w:eastAsia="es-ES"/>
    </w:rPr>
  </w:style>
  <w:style w:type="paragraph" w:customStyle="1" w:styleId="xl92">
    <w:name w:val="xl92"/>
    <w:basedOn w:val="Normal"/>
    <w:rsid w:val="00D82B76"/>
    <w:pPr>
      <w:spacing w:before="100" w:beforeAutospacing="1" w:after="100" w:afterAutospacing="1" w:line="240" w:lineRule="auto"/>
      <w:jc w:val="center"/>
    </w:pPr>
    <w:rPr>
      <w:rFonts w:ascii="Tahoma" w:eastAsia="Arial Unicode MS" w:hAnsi="Tahoma" w:cs="Tahoma"/>
      <w:b/>
      <w:bCs/>
      <w:sz w:val="24"/>
      <w:szCs w:val="24"/>
      <w:lang w:eastAsia="es-ES"/>
    </w:rPr>
  </w:style>
  <w:style w:type="paragraph" w:customStyle="1" w:styleId="xl91">
    <w:name w:val="xl91"/>
    <w:basedOn w:val="Normal"/>
    <w:rsid w:val="00D82B76"/>
    <w:pPr>
      <w:pBdr>
        <w:top w:val="single" w:sz="4" w:space="0" w:color="auto"/>
        <w:bottom w:val="single" w:sz="4" w:space="0" w:color="auto"/>
        <w:right w:val="single" w:sz="4" w:space="0" w:color="auto"/>
      </w:pBdr>
      <w:shd w:val="clear" w:color="auto" w:fill="FFCC00"/>
      <w:spacing w:before="100" w:beforeAutospacing="1" w:after="100" w:afterAutospacing="1" w:line="240" w:lineRule="auto"/>
      <w:jc w:val="both"/>
      <w:textAlignment w:val="center"/>
    </w:pPr>
    <w:rPr>
      <w:rFonts w:ascii="Arial" w:eastAsia="Times New Roman" w:hAnsi="Arial" w:cs="Arial"/>
      <w:b/>
      <w:bCs/>
      <w:sz w:val="24"/>
      <w:szCs w:val="24"/>
      <w:lang w:eastAsia="es-ES"/>
    </w:rPr>
  </w:style>
  <w:style w:type="paragraph" w:customStyle="1" w:styleId="xl93">
    <w:name w:val="xl93"/>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4">
    <w:name w:val="xl94"/>
    <w:basedOn w:val="Normal"/>
    <w:rsid w:val="00D82B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5">
    <w:name w:val="xl95"/>
    <w:basedOn w:val="Normal"/>
    <w:rsid w:val="00D82B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6">
    <w:name w:val="xl96"/>
    <w:basedOn w:val="Normal"/>
    <w:rsid w:val="00D82B7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7">
    <w:name w:val="xl97"/>
    <w:basedOn w:val="Normal"/>
    <w:rsid w:val="00D82B76"/>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98">
    <w:name w:val="xl98"/>
    <w:basedOn w:val="Normal"/>
    <w:rsid w:val="00D82B76"/>
    <w:pPr>
      <w:pBdr>
        <w:top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99">
    <w:name w:val="xl99"/>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100">
    <w:name w:val="xl100"/>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1">
    <w:name w:val="xl101"/>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2">
    <w:name w:val="xl102"/>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103">
    <w:name w:val="xl103"/>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4">
    <w:name w:val="xl104"/>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6">
    <w:name w:val="xl106"/>
    <w:basedOn w:val="Normal"/>
    <w:rsid w:val="00D82B7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7">
    <w:name w:val="xl107"/>
    <w:basedOn w:val="Normal"/>
    <w:rsid w:val="00D82B76"/>
    <w:pPr>
      <w:pBdr>
        <w:top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textonormal">
    <w:name w:val="textonormal"/>
    <w:basedOn w:val="Normal"/>
    <w:rsid w:val="00D82B76"/>
    <w:pPr>
      <w:spacing w:before="100" w:beforeAutospacing="1" w:after="100" w:afterAutospacing="1" w:line="240" w:lineRule="auto"/>
    </w:pPr>
    <w:rPr>
      <w:rFonts w:ascii="Trebuchet MS" w:eastAsia="Times New Roman" w:hAnsi="Trebuchet MS" w:cs="Times New Roman"/>
      <w:color w:val="575757"/>
      <w:sz w:val="20"/>
      <w:szCs w:val="20"/>
      <w:lang w:eastAsia="es-ES"/>
    </w:rPr>
  </w:style>
  <w:style w:type="character" w:customStyle="1" w:styleId="SangradetextonormalCar2">
    <w:name w:val="Sangría de texto normal Car2"/>
    <w:basedOn w:val="Fuentedeprrafopredeter"/>
    <w:rsid w:val="00D82B76"/>
    <w:rPr>
      <w:sz w:val="24"/>
      <w:szCs w:val="24"/>
    </w:rPr>
  </w:style>
  <w:style w:type="character" w:customStyle="1" w:styleId="CarCar12">
    <w:name w:val="Car Car12"/>
    <w:basedOn w:val="Fuentedeprrafopredeter"/>
    <w:rsid w:val="00D82B76"/>
    <w:rPr>
      <w:rFonts w:ascii="Century Schoolbook" w:hAnsi="Century Schoolbook" w:cs="Century Schoolbook"/>
      <w:b/>
      <w:bCs/>
      <w:i/>
      <w:iCs/>
      <w:lang w:val="es-ES" w:eastAsia="es-ES" w:bidi="ar-SA"/>
    </w:rPr>
  </w:style>
  <w:style w:type="character" w:customStyle="1" w:styleId="CarCar10">
    <w:name w:val="Car Car10"/>
    <w:basedOn w:val="Fuentedeprrafopredeter"/>
    <w:rsid w:val="00D82B76"/>
    <w:rPr>
      <w:lang w:val="es-ES" w:eastAsia="es-ES" w:bidi="ar-SA"/>
    </w:rPr>
  </w:style>
  <w:style w:type="paragraph" w:styleId="TDC5">
    <w:name w:val="toc 5"/>
    <w:basedOn w:val="Normal"/>
    <w:next w:val="Normal"/>
    <w:rsid w:val="00D82B76"/>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xl108">
    <w:name w:val="xl108"/>
    <w:basedOn w:val="Normal"/>
    <w:rsid w:val="00D82B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09">
    <w:name w:val="xl109"/>
    <w:basedOn w:val="Normal"/>
    <w:rsid w:val="00D82B76"/>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10">
    <w:name w:val="xl110"/>
    <w:basedOn w:val="Normal"/>
    <w:rsid w:val="00D82B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1">
    <w:name w:val="xl111"/>
    <w:basedOn w:val="Normal"/>
    <w:rsid w:val="00D82B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2">
    <w:name w:val="xl112"/>
    <w:basedOn w:val="Normal"/>
    <w:rsid w:val="00D82B76"/>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3">
    <w:name w:val="xl113"/>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4">
    <w:name w:val="xl114"/>
    <w:basedOn w:val="Normal"/>
    <w:rsid w:val="00D82B76"/>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5">
    <w:name w:val="xl115"/>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6">
    <w:name w:val="xl116"/>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7">
    <w:name w:val="xl117"/>
    <w:basedOn w:val="Normal"/>
    <w:rsid w:val="00D82B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8">
    <w:name w:val="xl118"/>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9">
    <w:name w:val="xl119"/>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0">
    <w:name w:val="xl120"/>
    <w:basedOn w:val="Normal"/>
    <w:rsid w:val="00D82B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1">
    <w:name w:val="xl121"/>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styleId="Mapadeldocumento">
    <w:name w:val="Document Map"/>
    <w:basedOn w:val="Normal"/>
    <w:link w:val="MapadeldocumentoCar"/>
    <w:rsid w:val="00D82B76"/>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rsid w:val="00D82B76"/>
    <w:rPr>
      <w:rFonts w:ascii="Tahoma" w:eastAsia="Times New Roman" w:hAnsi="Tahoma" w:cs="Tahoma"/>
      <w:sz w:val="20"/>
      <w:szCs w:val="20"/>
      <w:shd w:val="clear" w:color="auto" w:fill="000080"/>
      <w:lang w:val="es-CO" w:eastAsia="es-ES"/>
    </w:rPr>
  </w:style>
  <w:style w:type="paragraph" w:customStyle="1" w:styleId="font6">
    <w:name w:val="font6"/>
    <w:basedOn w:val="Normal"/>
    <w:rsid w:val="00D82B76"/>
    <w:pPr>
      <w:spacing w:before="100" w:beforeAutospacing="1" w:after="100" w:afterAutospacing="1" w:line="240" w:lineRule="auto"/>
    </w:pPr>
    <w:rPr>
      <w:rFonts w:ascii="Times New Roman" w:eastAsia="Arial Unicode MS" w:hAnsi="Times New Roman" w:cs="Times New Roman"/>
      <w:b/>
      <w:bCs/>
      <w:sz w:val="20"/>
      <w:szCs w:val="20"/>
      <w:lang w:eastAsia="es-ES"/>
    </w:rPr>
  </w:style>
  <w:style w:type="character" w:customStyle="1" w:styleId="apple-style-span">
    <w:name w:val="apple-style-span"/>
    <w:basedOn w:val="Fuentedeprrafopredeter"/>
    <w:rsid w:val="00D82B76"/>
  </w:style>
  <w:style w:type="paragraph" w:customStyle="1" w:styleId="Prrafodelista11">
    <w:name w:val="Párrafo de lista11"/>
    <w:basedOn w:val="Normal"/>
    <w:qFormat/>
    <w:rsid w:val="00D82B76"/>
    <w:pPr>
      <w:ind w:left="720"/>
    </w:pPr>
    <w:rPr>
      <w:rFonts w:ascii="Calibri" w:eastAsia="Times New Roman" w:hAnsi="Calibri" w:cs="Calibri"/>
    </w:rPr>
  </w:style>
  <w:style w:type="character" w:customStyle="1" w:styleId="CarCar6">
    <w:name w:val="Car Car6"/>
    <w:uiPriority w:val="99"/>
    <w:rsid w:val="00D82B76"/>
    <w:rPr>
      <w:sz w:val="24"/>
      <w:szCs w:val="24"/>
      <w:lang w:eastAsia="es-ES"/>
    </w:rPr>
  </w:style>
  <w:style w:type="paragraph" w:customStyle="1" w:styleId="CarCarCar1CarCarCarCarCarCar1Car1">
    <w:name w:val="Car Car Car1 Car Car Car Car Car Car1 Car1"/>
    <w:basedOn w:val="Normal"/>
    <w:rsid w:val="00D82B76"/>
    <w:pPr>
      <w:spacing w:after="160" w:line="240" w:lineRule="exact"/>
    </w:pPr>
    <w:rPr>
      <w:rFonts w:ascii="Verdana" w:eastAsia="Calibri" w:hAnsi="Verdana" w:cs="Verdana"/>
      <w:sz w:val="20"/>
      <w:szCs w:val="20"/>
      <w:lang w:val="en-US"/>
    </w:rPr>
  </w:style>
  <w:style w:type="character" w:customStyle="1" w:styleId="BodyText2Char">
    <w:name w:val="Body Text 2 Char"/>
    <w:locked/>
    <w:rsid w:val="00D82B76"/>
    <w:rPr>
      <w:rFonts w:ascii="Times New Roman" w:hAnsi="Times New Roman" w:cs="Times New Roman"/>
      <w:sz w:val="24"/>
      <w:szCs w:val="24"/>
      <w:lang w:eastAsia="es-ES"/>
    </w:rPr>
  </w:style>
  <w:style w:type="paragraph" w:customStyle="1" w:styleId="Pa14">
    <w:name w:val="Pa14"/>
    <w:basedOn w:val="Normal"/>
    <w:next w:val="Normal"/>
    <w:rsid w:val="00D82B76"/>
    <w:pPr>
      <w:autoSpaceDE w:val="0"/>
      <w:autoSpaceDN w:val="0"/>
      <w:adjustRightInd w:val="0"/>
      <w:spacing w:after="0" w:line="191" w:lineRule="atLeast"/>
    </w:pPr>
    <w:rPr>
      <w:rFonts w:ascii="Times New Roman" w:eastAsia="Times New Roman" w:hAnsi="Times New Roman" w:cs="Times New Roman"/>
      <w:sz w:val="24"/>
      <w:szCs w:val="24"/>
      <w:lang w:eastAsia="es-ES"/>
    </w:rPr>
  </w:style>
  <w:style w:type="paragraph" w:customStyle="1" w:styleId="CM5">
    <w:name w:val="CM5"/>
    <w:basedOn w:val="Default"/>
    <w:next w:val="Default"/>
    <w:uiPriority w:val="99"/>
    <w:rsid w:val="00D82B76"/>
    <w:pPr>
      <w:spacing w:line="276" w:lineRule="atLeast"/>
    </w:pPr>
    <w:rPr>
      <w:rFonts w:ascii="Arial" w:eastAsia="Calibri" w:hAnsi="Arial" w:cs="Arial"/>
      <w:color w:val="auto"/>
      <w:lang w:val="es-ES" w:eastAsia="es-ES"/>
    </w:rPr>
  </w:style>
  <w:style w:type="paragraph" w:customStyle="1" w:styleId="CM46">
    <w:name w:val="CM46"/>
    <w:basedOn w:val="Default"/>
    <w:next w:val="Default"/>
    <w:uiPriority w:val="99"/>
    <w:rsid w:val="00D82B76"/>
    <w:rPr>
      <w:rFonts w:ascii="Arial" w:eastAsia="Calibri" w:hAnsi="Arial" w:cs="Arial"/>
      <w:color w:val="auto"/>
      <w:lang w:val="es-ES" w:eastAsia="es-ES"/>
    </w:rPr>
  </w:style>
  <w:style w:type="paragraph" w:customStyle="1" w:styleId="CM53">
    <w:name w:val="CM53"/>
    <w:basedOn w:val="Default"/>
    <w:next w:val="Default"/>
    <w:uiPriority w:val="99"/>
    <w:rsid w:val="00D82B76"/>
    <w:rPr>
      <w:rFonts w:ascii="Arial" w:eastAsia="Calibri" w:hAnsi="Arial" w:cs="Arial"/>
      <w:color w:val="auto"/>
      <w:lang w:val="es-ES" w:eastAsia="es-ES"/>
    </w:rPr>
  </w:style>
  <w:style w:type="paragraph" w:customStyle="1" w:styleId="CM43">
    <w:name w:val="CM43"/>
    <w:basedOn w:val="Default"/>
    <w:next w:val="Default"/>
    <w:uiPriority w:val="99"/>
    <w:rsid w:val="00D82B76"/>
    <w:rPr>
      <w:rFonts w:ascii="Arial" w:eastAsia="Calibri" w:hAnsi="Arial" w:cs="Arial"/>
      <w:color w:val="auto"/>
      <w:lang w:val="es-ES" w:eastAsia="es-ES"/>
    </w:rPr>
  </w:style>
  <w:style w:type="paragraph" w:customStyle="1" w:styleId="CM42">
    <w:name w:val="CM42"/>
    <w:basedOn w:val="Default"/>
    <w:next w:val="Default"/>
    <w:uiPriority w:val="99"/>
    <w:rsid w:val="00D82B76"/>
    <w:rPr>
      <w:rFonts w:ascii="Arial" w:eastAsia="Calibri" w:hAnsi="Arial" w:cs="Arial"/>
      <w:color w:val="auto"/>
      <w:lang w:val="es-ES" w:eastAsia="es-ES"/>
    </w:rPr>
  </w:style>
  <w:style w:type="paragraph" w:customStyle="1" w:styleId="western">
    <w:name w:val="western"/>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Encabezadodemensaje1">
    <w:name w:val="Encabezado de mensaje1"/>
    <w:basedOn w:val="Normal"/>
    <w:rsid w:val="00D82B76"/>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Prrafodelista2">
    <w:name w:val="Párrafo de lista2"/>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Prrafodelista3">
    <w:name w:val="Párrafo de lista3"/>
    <w:basedOn w:val="Normal"/>
    <w:rsid w:val="00D82B76"/>
    <w:pPr>
      <w:spacing w:after="0" w:line="240" w:lineRule="auto"/>
      <w:ind w:left="720"/>
      <w:contextualSpacing/>
    </w:pPr>
    <w:rPr>
      <w:rFonts w:ascii="Times New Roman" w:eastAsia="Calibri" w:hAnsi="Times New Roman" w:cs="Times New Roman"/>
      <w:sz w:val="24"/>
      <w:szCs w:val="24"/>
      <w:lang w:eastAsia="es-ES"/>
    </w:rPr>
  </w:style>
  <w:style w:type="paragraph" w:customStyle="1" w:styleId="Prrafodelista12">
    <w:name w:val="Párrafo de lista12"/>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Textoindependiente34">
    <w:name w:val="Texto independiente 34"/>
    <w:basedOn w:val="Normal"/>
    <w:rsid w:val="00D82B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character" w:customStyle="1" w:styleId="normal1Car">
    <w:name w:val="normal1 Car"/>
    <w:link w:val="normal1"/>
    <w:locked/>
    <w:rsid w:val="00D82B76"/>
    <w:rPr>
      <w:rFonts w:ascii="Franklin Gothic Book" w:eastAsia="Calibri" w:hAnsi="Franklin Gothic Book"/>
      <w:lang w:val="es-ES_tradnl" w:bidi="he-IL"/>
    </w:rPr>
  </w:style>
  <w:style w:type="paragraph" w:customStyle="1" w:styleId="normal1">
    <w:name w:val="normal1"/>
    <w:basedOn w:val="Normal"/>
    <w:link w:val="normal1Car"/>
    <w:rsid w:val="00D82B76"/>
    <w:pPr>
      <w:spacing w:after="0" w:line="240" w:lineRule="auto"/>
      <w:jc w:val="both"/>
    </w:pPr>
    <w:rPr>
      <w:rFonts w:ascii="Franklin Gothic Book" w:eastAsia="Calibri" w:hAnsi="Franklin Gothic Book"/>
      <w:lang w:val="es-ES_tradnl" w:bidi="he-IL"/>
    </w:rPr>
  </w:style>
  <w:style w:type="paragraph" w:customStyle="1" w:styleId="Textoindependiente33">
    <w:name w:val="Texto independiente 33"/>
    <w:basedOn w:val="Normal"/>
    <w:rsid w:val="00D82B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table" w:customStyle="1" w:styleId="Tablanormal11">
    <w:name w:val="Tabla normal 11"/>
    <w:basedOn w:val="Tablanormal"/>
    <w:uiPriority w:val="41"/>
    <w:rsid w:val="00D82B7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3">
    <w:name w:val="Font Style23"/>
    <w:basedOn w:val="Fuentedeprrafopredeter"/>
    <w:rsid w:val="00D82B76"/>
    <w:rPr>
      <w:rFonts w:ascii="Arial" w:hAnsi="Arial" w:cs="Arial"/>
      <w:color w:val="000000"/>
      <w:sz w:val="26"/>
      <w:szCs w:val="26"/>
    </w:rPr>
  </w:style>
  <w:style w:type="table" w:customStyle="1" w:styleId="Tablaconcuadrcula1">
    <w:name w:val="Tabla con cuadrícula1"/>
    <w:basedOn w:val="Tablanormal"/>
    <w:next w:val="Tablaconcuadrcula"/>
    <w:rsid w:val="00D82B76"/>
    <w:pPr>
      <w:autoSpaceDE w:val="0"/>
      <w:autoSpaceDN w:val="0"/>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2">
    <w:name w:val="2"/>
    <w:basedOn w:val="Normal"/>
    <w:next w:val="Descripcin"/>
    <w:unhideWhenUsed/>
    <w:rsid w:val="00D82B76"/>
    <w:pPr>
      <w:spacing w:after="120" w:line="480" w:lineRule="auto"/>
    </w:pPr>
    <w:rPr>
      <w:rFonts w:ascii="Times New Roman" w:eastAsia="Times New Roman" w:hAnsi="Times New Roman" w:cs="Times New Roman"/>
      <w:sz w:val="24"/>
      <w:szCs w:val="24"/>
      <w:lang w:val="x-none" w:eastAsia="es-CO"/>
    </w:rPr>
  </w:style>
  <w:style w:type="paragraph" w:styleId="TDC8">
    <w:name w:val="toc 8"/>
    <w:basedOn w:val="Normal"/>
    <w:next w:val="Normal"/>
    <w:autoRedefine/>
    <w:unhideWhenUsed/>
    <w:qFormat/>
    <w:rsid w:val="00D82B76"/>
    <w:pPr>
      <w:spacing w:after="0" w:line="240" w:lineRule="auto"/>
      <w:ind w:left="360" w:hanging="360"/>
    </w:pPr>
    <w:rPr>
      <w:rFonts w:ascii="Arial" w:eastAsia="Calibri" w:hAnsi="Arial" w:cs="Arial"/>
      <w:b/>
      <w:sz w:val="20"/>
      <w:szCs w:val="20"/>
      <w:lang w:val="es-MX" w:eastAsia="es-ES"/>
    </w:rPr>
  </w:style>
  <w:style w:type="paragraph" w:styleId="TDC1">
    <w:name w:val="toc 1"/>
    <w:basedOn w:val="Normal"/>
    <w:next w:val="Normal"/>
    <w:autoRedefine/>
    <w:semiHidden/>
    <w:unhideWhenUsed/>
    <w:rsid w:val="00D82B76"/>
    <w:pPr>
      <w:spacing w:after="100" w:line="240" w:lineRule="auto"/>
    </w:pPr>
    <w:rPr>
      <w:rFonts w:ascii="Times New Roman" w:eastAsia="Times New Roman" w:hAnsi="Times New Roman" w:cs="Times New Roman"/>
      <w:sz w:val="24"/>
      <w:szCs w:val="24"/>
      <w:lang w:eastAsia="es-ES"/>
    </w:rPr>
  </w:style>
  <w:style w:type="character" w:customStyle="1" w:styleId="panelcontenedortexto">
    <w:name w:val="panelcontenedortexto"/>
    <w:basedOn w:val="Fuentedeprrafopredeter"/>
    <w:rsid w:val="00D82B76"/>
  </w:style>
  <w:style w:type="character" w:customStyle="1" w:styleId="ext-mb-text">
    <w:name w:val="ext-mb-text"/>
    <w:basedOn w:val="Fuentedeprrafopredeter"/>
    <w:rsid w:val="00D82B76"/>
  </w:style>
  <w:style w:type="paragraph" w:customStyle="1" w:styleId="font7">
    <w:name w:val="font7"/>
    <w:basedOn w:val="Normal"/>
    <w:rsid w:val="00D82B76"/>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font8">
    <w:name w:val="font8"/>
    <w:basedOn w:val="Normal"/>
    <w:rsid w:val="00D82B76"/>
    <w:pPr>
      <w:spacing w:before="100" w:beforeAutospacing="1" w:after="100" w:afterAutospacing="1" w:line="240" w:lineRule="auto"/>
    </w:pPr>
    <w:rPr>
      <w:rFonts w:ascii="Arial" w:eastAsia="Times New Roman" w:hAnsi="Arial" w:cs="Arial"/>
      <w:sz w:val="18"/>
      <w:szCs w:val="18"/>
      <w:lang w:eastAsia="es-CO"/>
    </w:rPr>
  </w:style>
  <w:style w:type="paragraph" w:customStyle="1" w:styleId="font9">
    <w:name w:val="font9"/>
    <w:basedOn w:val="Normal"/>
    <w:rsid w:val="00D82B76"/>
    <w:pPr>
      <w:spacing w:before="100" w:beforeAutospacing="1" w:after="100" w:afterAutospacing="1" w:line="240" w:lineRule="auto"/>
    </w:pPr>
    <w:rPr>
      <w:rFonts w:ascii="Arial" w:eastAsia="Times New Roman" w:hAnsi="Arial" w:cs="Arial"/>
      <w:b/>
      <w:bCs/>
      <w:color w:val="000000"/>
      <w:sz w:val="18"/>
      <w:szCs w:val="18"/>
      <w:u w:val="single"/>
      <w:lang w:eastAsia="es-CO"/>
    </w:rPr>
  </w:style>
  <w:style w:type="paragraph" w:customStyle="1" w:styleId="font10">
    <w:name w:val="font10"/>
    <w:basedOn w:val="Normal"/>
    <w:rsid w:val="00D82B76"/>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1">
    <w:name w:val="font11"/>
    <w:basedOn w:val="Normal"/>
    <w:rsid w:val="00D82B76"/>
    <w:pPr>
      <w:spacing w:before="100" w:beforeAutospacing="1" w:after="100" w:afterAutospacing="1" w:line="240" w:lineRule="auto"/>
    </w:pPr>
    <w:rPr>
      <w:rFonts w:ascii="Arial" w:eastAsia="Times New Roman" w:hAnsi="Arial" w:cs="Arial"/>
      <w:b/>
      <w:bCs/>
      <w:color w:val="000000"/>
      <w:sz w:val="18"/>
      <w:szCs w:val="18"/>
      <w:lang w:eastAsia="es-CO"/>
    </w:rPr>
  </w:style>
  <w:style w:type="character" w:customStyle="1" w:styleId="Mencinsinresolver1">
    <w:name w:val="Mención sin resolver1"/>
    <w:basedOn w:val="Fuentedeprrafopredeter"/>
    <w:uiPriority w:val="99"/>
    <w:semiHidden/>
    <w:unhideWhenUsed/>
    <w:rsid w:val="00AF7FB7"/>
    <w:rPr>
      <w:color w:val="605E5C"/>
      <w:shd w:val="clear" w:color="auto" w:fill="E1DFDD"/>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107650"/>
    <w:rPr>
      <w:rFonts w:ascii="Calibri" w:eastAsia="Calibri" w:hAnsi="Calibri" w:cs="Times New Roman"/>
      <w:lang w:val="es-CO"/>
    </w:rPr>
  </w:style>
  <w:style w:type="character" w:customStyle="1" w:styleId="NoSpacingChar">
    <w:name w:val="No Spacing Char"/>
    <w:link w:val="Sinespaciado1"/>
    <w:locked/>
    <w:rsid w:val="000E188D"/>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0E188D"/>
    <w:rPr>
      <w:color w:val="808080"/>
    </w:rPr>
  </w:style>
  <w:style w:type="paragraph" w:customStyle="1" w:styleId="Title0">
    <w:name w:val="Title0"/>
    <w:basedOn w:val="Normal"/>
    <w:next w:val="Normal"/>
    <w:uiPriority w:val="10"/>
    <w:qFormat/>
    <w:rsid w:val="00ED6C09"/>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paragraph" w:customStyle="1" w:styleId="xmsolistparagraph">
    <w:name w:val="x_msolistparagraph"/>
    <w:basedOn w:val="Normal"/>
    <w:rsid w:val="00AF7A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ierre">
    <w:name w:val="Closing"/>
    <w:basedOn w:val="Normal"/>
    <w:link w:val="CierreCar"/>
    <w:uiPriority w:val="99"/>
    <w:unhideWhenUsed/>
    <w:rsid w:val="00BB4581"/>
    <w:pPr>
      <w:spacing w:after="0" w:line="240" w:lineRule="auto"/>
      <w:ind w:left="4252"/>
    </w:pPr>
  </w:style>
  <w:style w:type="character" w:customStyle="1" w:styleId="CierreCar">
    <w:name w:val="Cierre Car"/>
    <w:basedOn w:val="Fuentedeprrafopredeter"/>
    <w:link w:val="Cierre"/>
    <w:uiPriority w:val="99"/>
    <w:rsid w:val="00BB4581"/>
    <w:rPr>
      <w:lang w:val="es-CO"/>
    </w:rPr>
  </w:style>
  <w:style w:type="paragraph" w:customStyle="1" w:styleId="Caracteresenmarcados">
    <w:name w:val="Caracteres enmarcados"/>
    <w:basedOn w:val="Normal"/>
    <w:rsid w:val="00BB4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72593">
      <w:bodyDiv w:val="1"/>
      <w:marLeft w:val="0"/>
      <w:marRight w:val="0"/>
      <w:marTop w:val="0"/>
      <w:marBottom w:val="0"/>
      <w:divBdr>
        <w:top w:val="none" w:sz="0" w:space="0" w:color="auto"/>
        <w:left w:val="none" w:sz="0" w:space="0" w:color="auto"/>
        <w:bottom w:val="none" w:sz="0" w:space="0" w:color="auto"/>
        <w:right w:val="none" w:sz="0" w:space="0" w:color="auto"/>
      </w:divBdr>
    </w:div>
    <w:div w:id="116266722">
      <w:bodyDiv w:val="1"/>
      <w:marLeft w:val="0"/>
      <w:marRight w:val="0"/>
      <w:marTop w:val="0"/>
      <w:marBottom w:val="0"/>
      <w:divBdr>
        <w:top w:val="none" w:sz="0" w:space="0" w:color="auto"/>
        <w:left w:val="none" w:sz="0" w:space="0" w:color="auto"/>
        <w:bottom w:val="none" w:sz="0" w:space="0" w:color="auto"/>
        <w:right w:val="none" w:sz="0" w:space="0" w:color="auto"/>
      </w:divBdr>
    </w:div>
    <w:div w:id="134564174">
      <w:bodyDiv w:val="1"/>
      <w:marLeft w:val="0"/>
      <w:marRight w:val="0"/>
      <w:marTop w:val="0"/>
      <w:marBottom w:val="0"/>
      <w:divBdr>
        <w:top w:val="none" w:sz="0" w:space="0" w:color="auto"/>
        <w:left w:val="none" w:sz="0" w:space="0" w:color="auto"/>
        <w:bottom w:val="none" w:sz="0" w:space="0" w:color="auto"/>
        <w:right w:val="none" w:sz="0" w:space="0" w:color="auto"/>
      </w:divBdr>
    </w:div>
    <w:div w:id="185145308">
      <w:bodyDiv w:val="1"/>
      <w:marLeft w:val="0"/>
      <w:marRight w:val="0"/>
      <w:marTop w:val="0"/>
      <w:marBottom w:val="0"/>
      <w:divBdr>
        <w:top w:val="none" w:sz="0" w:space="0" w:color="auto"/>
        <w:left w:val="none" w:sz="0" w:space="0" w:color="auto"/>
        <w:bottom w:val="none" w:sz="0" w:space="0" w:color="auto"/>
        <w:right w:val="none" w:sz="0" w:space="0" w:color="auto"/>
      </w:divBdr>
    </w:div>
    <w:div w:id="198398682">
      <w:bodyDiv w:val="1"/>
      <w:marLeft w:val="0"/>
      <w:marRight w:val="0"/>
      <w:marTop w:val="0"/>
      <w:marBottom w:val="0"/>
      <w:divBdr>
        <w:top w:val="none" w:sz="0" w:space="0" w:color="auto"/>
        <w:left w:val="none" w:sz="0" w:space="0" w:color="auto"/>
        <w:bottom w:val="none" w:sz="0" w:space="0" w:color="auto"/>
        <w:right w:val="none" w:sz="0" w:space="0" w:color="auto"/>
      </w:divBdr>
    </w:div>
    <w:div w:id="249192801">
      <w:bodyDiv w:val="1"/>
      <w:marLeft w:val="0"/>
      <w:marRight w:val="0"/>
      <w:marTop w:val="0"/>
      <w:marBottom w:val="0"/>
      <w:divBdr>
        <w:top w:val="none" w:sz="0" w:space="0" w:color="auto"/>
        <w:left w:val="none" w:sz="0" w:space="0" w:color="auto"/>
        <w:bottom w:val="none" w:sz="0" w:space="0" w:color="auto"/>
        <w:right w:val="none" w:sz="0" w:space="0" w:color="auto"/>
      </w:divBdr>
    </w:div>
    <w:div w:id="271858890">
      <w:bodyDiv w:val="1"/>
      <w:marLeft w:val="0"/>
      <w:marRight w:val="0"/>
      <w:marTop w:val="0"/>
      <w:marBottom w:val="0"/>
      <w:divBdr>
        <w:top w:val="none" w:sz="0" w:space="0" w:color="auto"/>
        <w:left w:val="none" w:sz="0" w:space="0" w:color="auto"/>
        <w:bottom w:val="none" w:sz="0" w:space="0" w:color="auto"/>
        <w:right w:val="none" w:sz="0" w:space="0" w:color="auto"/>
      </w:divBdr>
    </w:div>
    <w:div w:id="338704177">
      <w:bodyDiv w:val="1"/>
      <w:marLeft w:val="0"/>
      <w:marRight w:val="0"/>
      <w:marTop w:val="0"/>
      <w:marBottom w:val="0"/>
      <w:divBdr>
        <w:top w:val="none" w:sz="0" w:space="0" w:color="auto"/>
        <w:left w:val="none" w:sz="0" w:space="0" w:color="auto"/>
        <w:bottom w:val="none" w:sz="0" w:space="0" w:color="auto"/>
        <w:right w:val="none" w:sz="0" w:space="0" w:color="auto"/>
      </w:divBdr>
    </w:div>
    <w:div w:id="437412115">
      <w:bodyDiv w:val="1"/>
      <w:marLeft w:val="0"/>
      <w:marRight w:val="0"/>
      <w:marTop w:val="0"/>
      <w:marBottom w:val="0"/>
      <w:divBdr>
        <w:top w:val="none" w:sz="0" w:space="0" w:color="auto"/>
        <w:left w:val="none" w:sz="0" w:space="0" w:color="auto"/>
        <w:bottom w:val="none" w:sz="0" w:space="0" w:color="auto"/>
        <w:right w:val="none" w:sz="0" w:space="0" w:color="auto"/>
      </w:divBdr>
    </w:div>
    <w:div w:id="594363082">
      <w:bodyDiv w:val="1"/>
      <w:marLeft w:val="0"/>
      <w:marRight w:val="0"/>
      <w:marTop w:val="0"/>
      <w:marBottom w:val="0"/>
      <w:divBdr>
        <w:top w:val="none" w:sz="0" w:space="0" w:color="auto"/>
        <w:left w:val="none" w:sz="0" w:space="0" w:color="auto"/>
        <w:bottom w:val="none" w:sz="0" w:space="0" w:color="auto"/>
        <w:right w:val="none" w:sz="0" w:space="0" w:color="auto"/>
      </w:divBdr>
    </w:div>
    <w:div w:id="620692792">
      <w:bodyDiv w:val="1"/>
      <w:marLeft w:val="0"/>
      <w:marRight w:val="0"/>
      <w:marTop w:val="0"/>
      <w:marBottom w:val="0"/>
      <w:divBdr>
        <w:top w:val="none" w:sz="0" w:space="0" w:color="auto"/>
        <w:left w:val="none" w:sz="0" w:space="0" w:color="auto"/>
        <w:bottom w:val="none" w:sz="0" w:space="0" w:color="auto"/>
        <w:right w:val="none" w:sz="0" w:space="0" w:color="auto"/>
      </w:divBdr>
    </w:div>
    <w:div w:id="624237653">
      <w:bodyDiv w:val="1"/>
      <w:marLeft w:val="0"/>
      <w:marRight w:val="0"/>
      <w:marTop w:val="0"/>
      <w:marBottom w:val="0"/>
      <w:divBdr>
        <w:top w:val="none" w:sz="0" w:space="0" w:color="auto"/>
        <w:left w:val="none" w:sz="0" w:space="0" w:color="auto"/>
        <w:bottom w:val="none" w:sz="0" w:space="0" w:color="auto"/>
        <w:right w:val="none" w:sz="0" w:space="0" w:color="auto"/>
      </w:divBdr>
    </w:div>
    <w:div w:id="641426800">
      <w:bodyDiv w:val="1"/>
      <w:marLeft w:val="0"/>
      <w:marRight w:val="0"/>
      <w:marTop w:val="0"/>
      <w:marBottom w:val="0"/>
      <w:divBdr>
        <w:top w:val="none" w:sz="0" w:space="0" w:color="auto"/>
        <w:left w:val="none" w:sz="0" w:space="0" w:color="auto"/>
        <w:bottom w:val="none" w:sz="0" w:space="0" w:color="auto"/>
        <w:right w:val="none" w:sz="0" w:space="0" w:color="auto"/>
      </w:divBdr>
    </w:div>
    <w:div w:id="656882718">
      <w:bodyDiv w:val="1"/>
      <w:marLeft w:val="0"/>
      <w:marRight w:val="0"/>
      <w:marTop w:val="0"/>
      <w:marBottom w:val="0"/>
      <w:divBdr>
        <w:top w:val="none" w:sz="0" w:space="0" w:color="auto"/>
        <w:left w:val="none" w:sz="0" w:space="0" w:color="auto"/>
        <w:bottom w:val="none" w:sz="0" w:space="0" w:color="auto"/>
        <w:right w:val="none" w:sz="0" w:space="0" w:color="auto"/>
      </w:divBdr>
    </w:div>
    <w:div w:id="685787081">
      <w:bodyDiv w:val="1"/>
      <w:marLeft w:val="0"/>
      <w:marRight w:val="0"/>
      <w:marTop w:val="0"/>
      <w:marBottom w:val="0"/>
      <w:divBdr>
        <w:top w:val="none" w:sz="0" w:space="0" w:color="auto"/>
        <w:left w:val="none" w:sz="0" w:space="0" w:color="auto"/>
        <w:bottom w:val="none" w:sz="0" w:space="0" w:color="auto"/>
        <w:right w:val="none" w:sz="0" w:space="0" w:color="auto"/>
      </w:divBdr>
    </w:div>
    <w:div w:id="694160430">
      <w:bodyDiv w:val="1"/>
      <w:marLeft w:val="0"/>
      <w:marRight w:val="0"/>
      <w:marTop w:val="0"/>
      <w:marBottom w:val="0"/>
      <w:divBdr>
        <w:top w:val="none" w:sz="0" w:space="0" w:color="auto"/>
        <w:left w:val="none" w:sz="0" w:space="0" w:color="auto"/>
        <w:bottom w:val="none" w:sz="0" w:space="0" w:color="auto"/>
        <w:right w:val="none" w:sz="0" w:space="0" w:color="auto"/>
      </w:divBdr>
    </w:div>
    <w:div w:id="704910608">
      <w:bodyDiv w:val="1"/>
      <w:marLeft w:val="0"/>
      <w:marRight w:val="0"/>
      <w:marTop w:val="0"/>
      <w:marBottom w:val="0"/>
      <w:divBdr>
        <w:top w:val="none" w:sz="0" w:space="0" w:color="auto"/>
        <w:left w:val="none" w:sz="0" w:space="0" w:color="auto"/>
        <w:bottom w:val="none" w:sz="0" w:space="0" w:color="auto"/>
        <w:right w:val="none" w:sz="0" w:space="0" w:color="auto"/>
      </w:divBdr>
    </w:div>
    <w:div w:id="717902468">
      <w:bodyDiv w:val="1"/>
      <w:marLeft w:val="0"/>
      <w:marRight w:val="0"/>
      <w:marTop w:val="0"/>
      <w:marBottom w:val="0"/>
      <w:divBdr>
        <w:top w:val="none" w:sz="0" w:space="0" w:color="auto"/>
        <w:left w:val="none" w:sz="0" w:space="0" w:color="auto"/>
        <w:bottom w:val="none" w:sz="0" w:space="0" w:color="auto"/>
        <w:right w:val="none" w:sz="0" w:space="0" w:color="auto"/>
      </w:divBdr>
    </w:div>
    <w:div w:id="725299438">
      <w:bodyDiv w:val="1"/>
      <w:marLeft w:val="0"/>
      <w:marRight w:val="0"/>
      <w:marTop w:val="0"/>
      <w:marBottom w:val="0"/>
      <w:divBdr>
        <w:top w:val="none" w:sz="0" w:space="0" w:color="auto"/>
        <w:left w:val="none" w:sz="0" w:space="0" w:color="auto"/>
        <w:bottom w:val="none" w:sz="0" w:space="0" w:color="auto"/>
        <w:right w:val="none" w:sz="0" w:space="0" w:color="auto"/>
      </w:divBdr>
    </w:div>
    <w:div w:id="741946666">
      <w:bodyDiv w:val="1"/>
      <w:marLeft w:val="0"/>
      <w:marRight w:val="0"/>
      <w:marTop w:val="0"/>
      <w:marBottom w:val="0"/>
      <w:divBdr>
        <w:top w:val="none" w:sz="0" w:space="0" w:color="auto"/>
        <w:left w:val="none" w:sz="0" w:space="0" w:color="auto"/>
        <w:bottom w:val="none" w:sz="0" w:space="0" w:color="auto"/>
        <w:right w:val="none" w:sz="0" w:space="0" w:color="auto"/>
      </w:divBdr>
    </w:div>
    <w:div w:id="789860897">
      <w:bodyDiv w:val="1"/>
      <w:marLeft w:val="0"/>
      <w:marRight w:val="0"/>
      <w:marTop w:val="0"/>
      <w:marBottom w:val="0"/>
      <w:divBdr>
        <w:top w:val="none" w:sz="0" w:space="0" w:color="auto"/>
        <w:left w:val="none" w:sz="0" w:space="0" w:color="auto"/>
        <w:bottom w:val="none" w:sz="0" w:space="0" w:color="auto"/>
        <w:right w:val="none" w:sz="0" w:space="0" w:color="auto"/>
      </w:divBdr>
    </w:div>
    <w:div w:id="883255199">
      <w:bodyDiv w:val="1"/>
      <w:marLeft w:val="0"/>
      <w:marRight w:val="0"/>
      <w:marTop w:val="0"/>
      <w:marBottom w:val="0"/>
      <w:divBdr>
        <w:top w:val="none" w:sz="0" w:space="0" w:color="auto"/>
        <w:left w:val="none" w:sz="0" w:space="0" w:color="auto"/>
        <w:bottom w:val="none" w:sz="0" w:space="0" w:color="auto"/>
        <w:right w:val="none" w:sz="0" w:space="0" w:color="auto"/>
      </w:divBdr>
    </w:div>
    <w:div w:id="903221592">
      <w:bodyDiv w:val="1"/>
      <w:marLeft w:val="0"/>
      <w:marRight w:val="0"/>
      <w:marTop w:val="0"/>
      <w:marBottom w:val="0"/>
      <w:divBdr>
        <w:top w:val="none" w:sz="0" w:space="0" w:color="auto"/>
        <w:left w:val="none" w:sz="0" w:space="0" w:color="auto"/>
        <w:bottom w:val="none" w:sz="0" w:space="0" w:color="auto"/>
        <w:right w:val="none" w:sz="0" w:space="0" w:color="auto"/>
      </w:divBdr>
    </w:div>
    <w:div w:id="912350972">
      <w:bodyDiv w:val="1"/>
      <w:marLeft w:val="0"/>
      <w:marRight w:val="0"/>
      <w:marTop w:val="0"/>
      <w:marBottom w:val="0"/>
      <w:divBdr>
        <w:top w:val="none" w:sz="0" w:space="0" w:color="auto"/>
        <w:left w:val="none" w:sz="0" w:space="0" w:color="auto"/>
        <w:bottom w:val="none" w:sz="0" w:space="0" w:color="auto"/>
        <w:right w:val="none" w:sz="0" w:space="0" w:color="auto"/>
      </w:divBdr>
    </w:div>
    <w:div w:id="983005356">
      <w:bodyDiv w:val="1"/>
      <w:marLeft w:val="0"/>
      <w:marRight w:val="0"/>
      <w:marTop w:val="0"/>
      <w:marBottom w:val="0"/>
      <w:divBdr>
        <w:top w:val="none" w:sz="0" w:space="0" w:color="auto"/>
        <w:left w:val="none" w:sz="0" w:space="0" w:color="auto"/>
        <w:bottom w:val="none" w:sz="0" w:space="0" w:color="auto"/>
        <w:right w:val="none" w:sz="0" w:space="0" w:color="auto"/>
      </w:divBdr>
    </w:div>
    <w:div w:id="997152337">
      <w:bodyDiv w:val="1"/>
      <w:marLeft w:val="0"/>
      <w:marRight w:val="0"/>
      <w:marTop w:val="0"/>
      <w:marBottom w:val="0"/>
      <w:divBdr>
        <w:top w:val="none" w:sz="0" w:space="0" w:color="auto"/>
        <w:left w:val="none" w:sz="0" w:space="0" w:color="auto"/>
        <w:bottom w:val="none" w:sz="0" w:space="0" w:color="auto"/>
        <w:right w:val="none" w:sz="0" w:space="0" w:color="auto"/>
      </w:divBdr>
    </w:div>
    <w:div w:id="1006664919">
      <w:bodyDiv w:val="1"/>
      <w:marLeft w:val="0"/>
      <w:marRight w:val="0"/>
      <w:marTop w:val="0"/>
      <w:marBottom w:val="0"/>
      <w:divBdr>
        <w:top w:val="none" w:sz="0" w:space="0" w:color="auto"/>
        <w:left w:val="none" w:sz="0" w:space="0" w:color="auto"/>
        <w:bottom w:val="none" w:sz="0" w:space="0" w:color="auto"/>
        <w:right w:val="none" w:sz="0" w:space="0" w:color="auto"/>
      </w:divBdr>
    </w:div>
    <w:div w:id="1006782155">
      <w:bodyDiv w:val="1"/>
      <w:marLeft w:val="0"/>
      <w:marRight w:val="0"/>
      <w:marTop w:val="0"/>
      <w:marBottom w:val="0"/>
      <w:divBdr>
        <w:top w:val="none" w:sz="0" w:space="0" w:color="auto"/>
        <w:left w:val="none" w:sz="0" w:space="0" w:color="auto"/>
        <w:bottom w:val="none" w:sz="0" w:space="0" w:color="auto"/>
        <w:right w:val="none" w:sz="0" w:space="0" w:color="auto"/>
      </w:divBdr>
    </w:div>
    <w:div w:id="1013652189">
      <w:bodyDiv w:val="1"/>
      <w:marLeft w:val="0"/>
      <w:marRight w:val="0"/>
      <w:marTop w:val="0"/>
      <w:marBottom w:val="0"/>
      <w:divBdr>
        <w:top w:val="none" w:sz="0" w:space="0" w:color="auto"/>
        <w:left w:val="none" w:sz="0" w:space="0" w:color="auto"/>
        <w:bottom w:val="none" w:sz="0" w:space="0" w:color="auto"/>
        <w:right w:val="none" w:sz="0" w:space="0" w:color="auto"/>
      </w:divBdr>
    </w:div>
    <w:div w:id="1100492991">
      <w:bodyDiv w:val="1"/>
      <w:marLeft w:val="0"/>
      <w:marRight w:val="0"/>
      <w:marTop w:val="0"/>
      <w:marBottom w:val="0"/>
      <w:divBdr>
        <w:top w:val="none" w:sz="0" w:space="0" w:color="auto"/>
        <w:left w:val="none" w:sz="0" w:space="0" w:color="auto"/>
        <w:bottom w:val="none" w:sz="0" w:space="0" w:color="auto"/>
        <w:right w:val="none" w:sz="0" w:space="0" w:color="auto"/>
      </w:divBdr>
    </w:div>
    <w:div w:id="1101611440">
      <w:bodyDiv w:val="1"/>
      <w:marLeft w:val="0"/>
      <w:marRight w:val="0"/>
      <w:marTop w:val="0"/>
      <w:marBottom w:val="0"/>
      <w:divBdr>
        <w:top w:val="none" w:sz="0" w:space="0" w:color="auto"/>
        <w:left w:val="none" w:sz="0" w:space="0" w:color="auto"/>
        <w:bottom w:val="none" w:sz="0" w:space="0" w:color="auto"/>
        <w:right w:val="none" w:sz="0" w:space="0" w:color="auto"/>
      </w:divBdr>
    </w:div>
    <w:div w:id="1148207853">
      <w:bodyDiv w:val="1"/>
      <w:marLeft w:val="0"/>
      <w:marRight w:val="0"/>
      <w:marTop w:val="0"/>
      <w:marBottom w:val="0"/>
      <w:divBdr>
        <w:top w:val="none" w:sz="0" w:space="0" w:color="auto"/>
        <w:left w:val="none" w:sz="0" w:space="0" w:color="auto"/>
        <w:bottom w:val="none" w:sz="0" w:space="0" w:color="auto"/>
        <w:right w:val="none" w:sz="0" w:space="0" w:color="auto"/>
      </w:divBdr>
    </w:div>
    <w:div w:id="1166628507">
      <w:bodyDiv w:val="1"/>
      <w:marLeft w:val="0"/>
      <w:marRight w:val="0"/>
      <w:marTop w:val="0"/>
      <w:marBottom w:val="0"/>
      <w:divBdr>
        <w:top w:val="none" w:sz="0" w:space="0" w:color="auto"/>
        <w:left w:val="none" w:sz="0" w:space="0" w:color="auto"/>
        <w:bottom w:val="none" w:sz="0" w:space="0" w:color="auto"/>
        <w:right w:val="none" w:sz="0" w:space="0" w:color="auto"/>
      </w:divBdr>
    </w:div>
    <w:div w:id="1169520134">
      <w:bodyDiv w:val="1"/>
      <w:marLeft w:val="0"/>
      <w:marRight w:val="0"/>
      <w:marTop w:val="0"/>
      <w:marBottom w:val="0"/>
      <w:divBdr>
        <w:top w:val="none" w:sz="0" w:space="0" w:color="auto"/>
        <w:left w:val="none" w:sz="0" w:space="0" w:color="auto"/>
        <w:bottom w:val="none" w:sz="0" w:space="0" w:color="auto"/>
        <w:right w:val="none" w:sz="0" w:space="0" w:color="auto"/>
      </w:divBdr>
    </w:div>
    <w:div w:id="1182477028">
      <w:bodyDiv w:val="1"/>
      <w:marLeft w:val="0"/>
      <w:marRight w:val="0"/>
      <w:marTop w:val="0"/>
      <w:marBottom w:val="0"/>
      <w:divBdr>
        <w:top w:val="none" w:sz="0" w:space="0" w:color="auto"/>
        <w:left w:val="none" w:sz="0" w:space="0" w:color="auto"/>
        <w:bottom w:val="none" w:sz="0" w:space="0" w:color="auto"/>
        <w:right w:val="none" w:sz="0" w:space="0" w:color="auto"/>
      </w:divBdr>
    </w:div>
    <w:div w:id="1204825427">
      <w:bodyDiv w:val="1"/>
      <w:marLeft w:val="0"/>
      <w:marRight w:val="0"/>
      <w:marTop w:val="0"/>
      <w:marBottom w:val="0"/>
      <w:divBdr>
        <w:top w:val="none" w:sz="0" w:space="0" w:color="auto"/>
        <w:left w:val="none" w:sz="0" w:space="0" w:color="auto"/>
        <w:bottom w:val="none" w:sz="0" w:space="0" w:color="auto"/>
        <w:right w:val="none" w:sz="0" w:space="0" w:color="auto"/>
      </w:divBdr>
    </w:div>
    <w:div w:id="1209149973">
      <w:bodyDiv w:val="1"/>
      <w:marLeft w:val="0"/>
      <w:marRight w:val="0"/>
      <w:marTop w:val="0"/>
      <w:marBottom w:val="0"/>
      <w:divBdr>
        <w:top w:val="none" w:sz="0" w:space="0" w:color="auto"/>
        <w:left w:val="none" w:sz="0" w:space="0" w:color="auto"/>
        <w:bottom w:val="none" w:sz="0" w:space="0" w:color="auto"/>
        <w:right w:val="none" w:sz="0" w:space="0" w:color="auto"/>
      </w:divBdr>
    </w:div>
    <w:div w:id="1227909509">
      <w:bodyDiv w:val="1"/>
      <w:marLeft w:val="0"/>
      <w:marRight w:val="0"/>
      <w:marTop w:val="0"/>
      <w:marBottom w:val="0"/>
      <w:divBdr>
        <w:top w:val="none" w:sz="0" w:space="0" w:color="auto"/>
        <w:left w:val="none" w:sz="0" w:space="0" w:color="auto"/>
        <w:bottom w:val="none" w:sz="0" w:space="0" w:color="auto"/>
        <w:right w:val="none" w:sz="0" w:space="0" w:color="auto"/>
      </w:divBdr>
    </w:div>
    <w:div w:id="1232348997">
      <w:bodyDiv w:val="1"/>
      <w:marLeft w:val="0"/>
      <w:marRight w:val="0"/>
      <w:marTop w:val="0"/>
      <w:marBottom w:val="0"/>
      <w:divBdr>
        <w:top w:val="none" w:sz="0" w:space="0" w:color="auto"/>
        <w:left w:val="none" w:sz="0" w:space="0" w:color="auto"/>
        <w:bottom w:val="none" w:sz="0" w:space="0" w:color="auto"/>
        <w:right w:val="none" w:sz="0" w:space="0" w:color="auto"/>
      </w:divBdr>
    </w:div>
    <w:div w:id="1255505874">
      <w:bodyDiv w:val="1"/>
      <w:marLeft w:val="0"/>
      <w:marRight w:val="0"/>
      <w:marTop w:val="0"/>
      <w:marBottom w:val="0"/>
      <w:divBdr>
        <w:top w:val="none" w:sz="0" w:space="0" w:color="auto"/>
        <w:left w:val="none" w:sz="0" w:space="0" w:color="auto"/>
        <w:bottom w:val="none" w:sz="0" w:space="0" w:color="auto"/>
        <w:right w:val="none" w:sz="0" w:space="0" w:color="auto"/>
      </w:divBdr>
    </w:div>
    <w:div w:id="1271820107">
      <w:bodyDiv w:val="1"/>
      <w:marLeft w:val="0"/>
      <w:marRight w:val="0"/>
      <w:marTop w:val="0"/>
      <w:marBottom w:val="0"/>
      <w:divBdr>
        <w:top w:val="none" w:sz="0" w:space="0" w:color="auto"/>
        <w:left w:val="none" w:sz="0" w:space="0" w:color="auto"/>
        <w:bottom w:val="none" w:sz="0" w:space="0" w:color="auto"/>
        <w:right w:val="none" w:sz="0" w:space="0" w:color="auto"/>
      </w:divBdr>
    </w:div>
    <w:div w:id="1282106107">
      <w:bodyDiv w:val="1"/>
      <w:marLeft w:val="0"/>
      <w:marRight w:val="0"/>
      <w:marTop w:val="0"/>
      <w:marBottom w:val="0"/>
      <w:divBdr>
        <w:top w:val="none" w:sz="0" w:space="0" w:color="auto"/>
        <w:left w:val="none" w:sz="0" w:space="0" w:color="auto"/>
        <w:bottom w:val="none" w:sz="0" w:space="0" w:color="auto"/>
        <w:right w:val="none" w:sz="0" w:space="0" w:color="auto"/>
      </w:divBdr>
    </w:div>
    <w:div w:id="1389958725">
      <w:bodyDiv w:val="1"/>
      <w:marLeft w:val="0"/>
      <w:marRight w:val="0"/>
      <w:marTop w:val="0"/>
      <w:marBottom w:val="0"/>
      <w:divBdr>
        <w:top w:val="none" w:sz="0" w:space="0" w:color="auto"/>
        <w:left w:val="none" w:sz="0" w:space="0" w:color="auto"/>
        <w:bottom w:val="none" w:sz="0" w:space="0" w:color="auto"/>
        <w:right w:val="none" w:sz="0" w:space="0" w:color="auto"/>
      </w:divBdr>
    </w:div>
    <w:div w:id="1396584742">
      <w:bodyDiv w:val="1"/>
      <w:marLeft w:val="0"/>
      <w:marRight w:val="0"/>
      <w:marTop w:val="0"/>
      <w:marBottom w:val="0"/>
      <w:divBdr>
        <w:top w:val="none" w:sz="0" w:space="0" w:color="auto"/>
        <w:left w:val="none" w:sz="0" w:space="0" w:color="auto"/>
        <w:bottom w:val="none" w:sz="0" w:space="0" w:color="auto"/>
        <w:right w:val="none" w:sz="0" w:space="0" w:color="auto"/>
      </w:divBdr>
    </w:div>
    <w:div w:id="1482162982">
      <w:bodyDiv w:val="1"/>
      <w:marLeft w:val="0"/>
      <w:marRight w:val="0"/>
      <w:marTop w:val="0"/>
      <w:marBottom w:val="0"/>
      <w:divBdr>
        <w:top w:val="none" w:sz="0" w:space="0" w:color="auto"/>
        <w:left w:val="none" w:sz="0" w:space="0" w:color="auto"/>
        <w:bottom w:val="none" w:sz="0" w:space="0" w:color="auto"/>
        <w:right w:val="none" w:sz="0" w:space="0" w:color="auto"/>
      </w:divBdr>
    </w:div>
    <w:div w:id="1576207282">
      <w:bodyDiv w:val="1"/>
      <w:marLeft w:val="0"/>
      <w:marRight w:val="0"/>
      <w:marTop w:val="0"/>
      <w:marBottom w:val="0"/>
      <w:divBdr>
        <w:top w:val="none" w:sz="0" w:space="0" w:color="auto"/>
        <w:left w:val="none" w:sz="0" w:space="0" w:color="auto"/>
        <w:bottom w:val="none" w:sz="0" w:space="0" w:color="auto"/>
        <w:right w:val="none" w:sz="0" w:space="0" w:color="auto"/>
      </w:divBdr>
    </w:div>
    <w:div w:id="1606032607">
      <w:bodyDiv w:val="1"/>
      <w:marLeft w:val="0"/>
      <w:marRight w:val="0"/>
      <w:marTop w:val="0"/>
      <w:marBottom w:val="0"/>
      <w:divBdr>
        <w:top w:val="none" w:sz="0" w:space="0" w:color="auto"/>
        <w:left w:val="none" w:sz="0" w:space="0" w:color="auto"/>
        <w:bottom w:val="none" w:sz="0" w:space="0" w:color="auto"/>
        <w:right w:val="none" w:sz="0" w:space="0" w:color="auto"/>
      </w:divBdr>
    </w:div>
    <w:div w:id="1650984361">
      <w:bodyDiv w:val="1"/>
      <w:marLeft w:val="0"/>
      <w:marRight w:val="0"/>
      <w:marTop w:val="0"/>
      <w:marBottom w:val="0"/>
      <w:divBdr>
        <w:top w:val="none" w:sz="0" w:space="0" w:color="auto"/>
        <w:left w:val="none" w:sz="0" w:space="0" w:color="auto"/>
        <w:bottom w:val="none" w:sz="0" w:space="0" w:color="auto"/>
        <w:right w:val="none" w:sz="0" w:space="0" w:color="auto"/>
      </w:divBdr>
    </w:div>
    <w:div w:id="1667435461">
      <w:bodyDiv w:val="1"/>
      <w:marLeft w:val="0"/>
      <w:marRight w:val="0"/>
      <w:marTop w:val="0"/>
      <w:marBottom w:val="0"/>
      <w:divBdr>
        <w:top w:val="none" w:sz="0" w:space="0" w:color="auto"/>
        <w:left w:val="none" w:sz="0" w:space="0" w:color="auto"/>
        <w:bottom w:val="none" w:sz="0" w:space="0" w:color="auto"/>
        <w:right w:val="none" w:sz="0" w:space="0" w:color="auto"/>
      </w:divBdr>
    </w:div>
    <w:div w:id="1667781505">
      <w:bodyDiv w:val="1"/>
      <w:marLeft w:val="0"/>
      <w:marRight w:val="0"/>
      <w:marTop w:val="0"/>
      <w:marBottom w:val="0"/>
      <w:divBdr>
        <w:top w:val="none" w:sz="0" w:space="0" w:color="auto"/>
        <w:left w:val="none" w:sz="0" w:space="0" w:color="auto"/>
        <w:bottom w:val="none" w:sz="0" w:space="0" w:color="auto"/>
        <w:right w:val="none" w:sz="0" w:space="0" w:color="auto"/>
      </w:divBdr>
    </w:div>
    <w:div w:id="1722168810">
      <w:bodyDiv w:val="1"/>
      <w:marLeft w:val="0"/>
      <w:marRight w:val="0"/>
      <w:marTop w:val="0"/>
      <w:marBottom w:val="0"/>
      <w:divBdr>
        <w:top w:val="none" w:sz="0" w:space="0" w:color="auto"/>
        <w:left w:val="none" w:sz="0" w:space="0" w:color="auto"/>
        <w:bottom w:val="none" w:sz="0" w:space="0" w:color="auto"/>
        <w:right w:val="none" w:sz="0" w:space="0" w:color="auto"/>
      </w:divBdr>
    </w:div>
    <w:div w:id="1770732872">
      <w:bodyDiv w:val="1"/>
      <w:marLeft w:val="0"/>
      <w:marRight w:val="0"/>
      <w:marTop w:val="0"/>
      <w:marBottom w:val="0"/>
      <w:divBdr>
        <w:top w:val="none" w:sz="0" w:space="0" w:color="auto"/>
        <w:left w:val="none" w:sz="0" w:space="0" w:color="auto"/>
        <w:bottom w:val="none" w:sz="0" w:space="0" w:color="auto"/>
        <w:right w:val="none" w:sz="0" w:space="0" w:color="auto"/>
      </w:divBdr>
    </w:div>
    <w:div w:id="1780682185">
      <w:bodyDiv w:val="1"/>
      <w:marLeft w:val="0"/>
      <w:marRight w:val="0"/>
      <w:marTop w:val="0"/>
      <w:marBottom w:val="0"/>
      <w:divBdr>
        <w:top w:val="none" w:sz="0" w:space="0" w:color="auto"/>
        <w:left w:val="none" w:sz="0" w:space="0" w:color="auto"/>
        <w:bottom w:val="none" w:sz="0" w:space="0" w:color="auto"/>
        <w:right w:val="none" w:sz="0" w:space="0" w:color="auto"/>
      </w:divBdr>
    </w:div>
    <w:div w:id="1804930595">
      <w:bodyDiv w:val="1"/>
      <w:marLeft w:val="0"/>
      <w:marRight w:val="0"/>
      <w:marTop w:val="0"/>
      <w:marBottom w:val="0"/>
      <w:divBdr>
        <w:top w:val="none" w:sz="0" w:space="0" w:color="auto"/>
        <w:left w:val="none" w:sz="0" w:space="0" w:color="auto"/>
        <w:bottom w:val="none" w:sz="0" w:space="0" w:color="auto"/>
        <w:right w:val="none" w:sz="0" w:space="0" w:color="auto"/>
      </w:divBdr>
    </w:div>
    <w:div w:id="1823699173">
      <w:bodyDiv w:val="1"/>
      <w:marLeft w:val="0"/>
      <w:marRight w:val="0"/>
      <w:marTop w:val="0"/>
      <w:marBottom w:val="0"/>
      <w:divBdr>
        <w:top w:val="none" w:sz="0" w:space="0" w:color="auto"/>
        <w:left w:val="none" w:sz="0" w:space="0" w:color="auto"/>
        <w:bottom w:val="none" w:sz="0" w:space="0" w:color="auto"/>
        <w:right w:val="none" w:sz="0" w:space="0" w:color="auto"/>
      </w:divBdr>
    </w:div>
    <w:div w:id="1842086810">
      <w:bodyDiv w:val="1"/>
      <w:marLeft w:val="0"/>
      <w:marRight w:val="0"/>
      <w:marTop w:val="0"/>
      <w:marBottom w:val="0"/>
      <w:divBdr>
        <w:top w:val="none" w:sz="0" w:space="0" w:color="auto"/>
        <w:left w:val="none" w:sz="0" w:space="0" w:color="auto"/>
        <w:bottom w:val="none" w:sz="0" w:space="0" w:color="auto"/>
        <w:right w:val="none" w:sz="0" w:space="0" w:color="auto"/>
      </w:divBdr>
    </w:div>
    <w:div w:id="1846161937">
      <w:bodyDiv w:val="1"/>
      <w:marLeft w:val="0"/>
      <w:marRight w:val="0"/>
      <w:marTop w:val="0"/>
      <w:marBottom w:val="0"/>
      <w:divBdr>
        <w:top w:val="none" w:sz="0" w:space="0" w:color="auto"/>
        <w:left w:val="none" w:sz="0" w:space="0" w:color="auto"/>
        <w:bottom w:val="none" w:sz="0" w:space="0" w:color="auto"/>
        <w:right w:val="none" w:sz="0" w:space="0" w:color="auto"/>
      </w:divBdr>
    </w:div>
    <w:div w:id="2013601736">
      <w:bodyDiv w:val="1"/>
      <w:marLeft w:val="0"/>
      <w:marRight w:val="0"/>
      <w:marTop w:val="0"/>
      <w:marBottom w:val="0"/>
      <w:divBdr>
        <w:top w:val="none" w:sz="0" w:space="0" w:color="auto"/>
        <w:left w:val="none" w:sz="0" w:space="0" w:color="auto"/>
        <w:bottom w:val="none" w:sz="0" w:space="0" w:color="auto"/>
        <w:right w:val="none" w:sz="0" w:space="0" w:color="auto"/>
      </w:divBdr>
    </w:div>
    <w:div w:id="2034836851">
      <w:bodyDiv w:val="1"/>
      <w:marLeft w:val="0"/>
      <w:marRight w:val="0"/>
      <w:marTop w:val="0"/>
      <w:marBottom w:val="0"/>
      <w:divBdr>
        <w:top w:val="none" w:sz="0" w:space="0" w:color="auto"/>
        <w:left w:val="none" w:sz="0" w:space="0" w:color="auto"/>
        <w:bottom w:val="none" w:sz="0" w:space="0" w:color="auto"/>
        <w:right w:val="none" w:sz="0" w:space="0" w:color="auto"/>
      </w:divBdr>
    </w:div>
    <w:div w:id="2066875500">
      <w:bodyDiv w:val="1"/>
      <w:marLeft w:val="0"/>
      <w:marRight w:val="0"/>
      <w:marTop w:val="0"/>
      <w:marBottom w:val="0"/>
      <w:divBdr>
        <w:top w:val="none" w:sz="0" w:space="0" w:color="auto"/>
        <w:left w:val="none" w:sz="0" w:space="0" w:color="auto"/>
        <w:bottom w:val="none" w:sz="0" w:space="0" w:color="auto"/>
        <w:right w:val="none" w:sz="0" w:space="0" w:color="auto"/>
      </w:divBdr>
    </w:div>
    <w:div w:id="2118594931">
      <w:bodyDiv w:val="1"/>
      <w:marLeft w:val="0"/>
      <w:marRight w:val="0"/>
      <w:marTop w:val="0"/>
      <w:marBottom w:val="0"/>
      <w:divBdr>
        <w:top w:val="none" w:sz="0" w:space="0" w:color="auto"/>
        <w:left w:val="none" w:sz="0" w:space="0" w:color="auto"/>
        <w:bottom w:val="none" w:sz="0" w:space="0" w:color="auto"/>
        <w:right w:val="none" w:sz="0" w:space="0" w:color="auto"/>
      </w:divBdr>
    </w:div>
    <w:div w:id="2124375795">
      <w:bodyDiv w:val="1"/>
      <w:marLeft w:val="0"/>
      <w:marRight w:val="0"/>
      <w:marTop w:val="0"/>
      <w:marBottom w:val="0"/>
      <w:divBdr>
        <w:top w:val="none" w:sz="0" w:space="0" w:color="auto"/>
        <w:left w:val="none" w:sz="0" w:space="0" w:color="auto"/>
        <w:bottom w:val="none" w:sz="0" w:space="0" w:color="auto"/>
        <w:right w:val="none" w:sz="0" w:space="0" w:color="auto"/>
      </w:divBdr>
    </w:div>
    <w:div w:id="2125686684">
      <w:bodyDiv w:val="1"/>
      <w:marLeft w:val="0"/>
      <w:marRight w:val="0"/>
      <w:marTop w:val="0"/>
      <w:marBottom w:val="0"/>
      <w:divBdr>
        <w:top w:val="none" w:sz="0" w:space="0" w:color="auto"/>
        <w:left w:val="none" w:sz="0" w:space="0" w:color="auto"/>
        <w:bottom w:val="none" w:sz="0" w:space="0" w:color="auto"/>
        <w:right w:val="none" w:sz="0" w:space="0" w:color="auto"/>
      </w:divBdr>
    </w:div>
    <w:div w:id="214095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cargues/avance/docs/estatuto_tributario_pr010.htm"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nar.upres@policia.gov.co"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icbf.gov.co/cargues/avance/docs/ley_1607_2012.htm" TargetMode="External"/><Relationship Id="rId14" Type="http://schemas.openxmlformats.org/officeDocument/2006/relationships/image" Target="media/image2.tmp"/></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7DDA5EB6AC4480F8283CBCFB0A7B622"/>
        <w:category>
          <w:name w:val="General"/>
          <w:gallery w:val="placeholder"/>
        </w:category>
        <w:types>
          <w:type w:val="bbPlcHdr"/>
        </w:types>
        <w:behaviors>
          <w:behavior w:val="content"/>
        </w:behaviors>
        <w:guid w:val="{C68DC510-BDA9-4B76-8974-F8E5877B2337}"/>
      </w:docPartPr>
      <w:docPartBody>
        <w:p w:rsidR="00EA2CF7" w:rsidRDefault="00286462" w:rsidP="00286462">
          <w:pPr>
            <w:pStyle w:val="87DDA5EB6AC4480F8283CBCFB0A7B622"/>
          </w:pPr>
          <w:r w:rsidRPr="00A70DFE">
            <w:rPr>
              <w:rStyle w:val="Textodelmarcadordeposicin"/>
              <w:rFonts w:ascii="Arial" w:hAnsi="Arial" w:cs="Arial"/>
              <w:color w:val="FF8F8F"/>
              <w:u w:val="single"/>
            </w:rPr>
            <w:t>Ciudad</w:t>
          </w:r>
        </w:p>
      </w:docPartBody>
    </w:docPart>
    <w:docPart>
      <w:docPartPr>
        <w:name w:val="82E7BD2572A74F6C8DF53BA8A025C98F"/>
        <w:category>
          <w:name w:val="General"/>
          <w:gallery w:val="placeholder"/>
        </w:category>
        <w:types>
          <w:type w:val="bbPlcHdr"/>
        </w:types>
        <w:behaviors>
          <w:behavior w:val="content"/>
        </w:behaviors>
        <w:guid w:val="{6E4CA67E-AFAD-474B-9761-66531494E182}"/>
      </w:docPartPr>
      <w:docPartBody>
        <w:p w:rsidR="00EA2CF7" w:rsidRDefault="00286462" w:rsidP="00286462">
          <w:pPr>
            <w:pStyle w:val="82E7BD2572A74F6C8DF53BA8A025C98F"/>
          </w:pPr>
          <w:r w:rsidRPr="00A70DFE">
            <w:rPr>
              <w:rStyle w:val="Textodelmarcadordeposicin"/>
              <w:rFonts w:ascii="Arial" w:hAnsi="Arial" w:cs="Arial"/>
              <w:color w:val="FF8F8F"/>
            </w:rPr>
            <w:t>seleccionar la fecha.</w:t>
          </w:r>
        </w:p>
      </w:docPartBody>
    </w:docPart>
    <w:docPart>
      <w:docPartPr>
        <w:name w:val="FF6D74DB8C39465EA2B0C5C48AEBB6D5"/>
        <w:category>
          <w:name w:val="General"/>
          <w:gallery w:val="placeholder"/>
        </w:category>
        <w:types>
          <w:type w:val="bbPlcHdr"/>
        </w:types>
        <w:behaviors>
          <w:behavior w:val="content"/>
        </w:behaviors>
        <w:guid w:val="{41F0A585-6964-4D35-B8FD-E976C74612D2}"/>
      </w:docPartPr>
      <w:docPartBody>
        <w:p w:rsidR="00EA2CF7" w:rsidRDefault="00286462" w:rsidP="00286462">
          <w:pPr>
            <w:pStyle w:val="FF6D74DB8C39465EA2B0C5C48AEBB6D5"/>
          </w:pPr>
          <w:r w:rsidRPr="00A70DFE">
            <w:rPr>
              <w:rStyle w:val="Textodelmarcadordeposicin"/>
              <w:rFonts w:ascii="Arial" w:hAnsi="Arial" w:cs="Arial"/>
              <w:color w:val="FF8F8F"/>
              <w:u w:val="single"/>
            </w:rPr>
            <w:t>DILIGENCIAR LA UNIDAD A LA QUE PRESENTA LA OFERTA</w:t>
          </w:r>
        </w:p>
      </w:docPartBody>
    </w:docPart>
    <w:docPart>
      <w:docPartPr>
        <w:name w:val="006340EC07D24CB8926325EB8C607275"/>
        <w:category>
          <w:name w:val="General"/>
          <w:gallery w:val="placeholder"/>
        </w:category>
        <w:types>
          <w:type w:val="bbPlcHdr"/>
        </w:types>
        <w:behaviors>
          <w:behavior w:val="content"/>
        </w:behaviors>
        <w:guid w:val="{941F6672-AA54-4ADB-A7E8-411B4793572C}"/>
      </w:docPartPr>
      <w:docPartBody>
        <w:p w:rsidR="00EA2CF7" w:rsidRDefault="00286462" w:rsidP="00286462">
          <w:pPr>
            <w:pStyle w:val="006340EC07D24CB8926325EB8C60727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240596253D14BDDAE8F86F3C69EE8EE"/>
        <w:category>
          <w:name w:val="General"/>
          <w:gallery w:val="placeholder"/>
        </w:category>
        <w:types>
          <w:type w:val="bbPlcHdr"/>
        </w:types>
        <w:behaviors>
          <w:behavior w:val="content"/>
        </w:behaviors>
        <w:guid w:val="{3722C5E8-8AC7-4F18-946A-04B2056CDC91}"/>
      </w:docPartPr>
      <w:docPartBody>
        <w:p w:rsidR="00EA2CF7" w:rsidRDefault="00286462" w:rsidP="00286462">
          <w:pPr>
            <w:pStyle w:val="D240596253D14BDDAE8F86F3C69EE8EE"/>
          </w:pPr>
          <w:r w:rsidRPr="00A70DFE">
            <w:rPr>
              <w:rStyle w:val="Textodelmarcadordeposicin"/>
              <w:rFonts w:ascii="Arial" w:hAnsi="Arial" w:cs="Arial"/>
              <w:color w:val="FF8F8F"/>
              <w:u w:val="single"/>
            </w:rPr>
            <w:t>Diligenciar el número del proceso</w:t>
          </w:r>
        </w:p>
      </w:docPartBody>
    </w:docPart>
    <w:docPart>
      <w:docPartPr>
        <w:name w:val="10ADD9E2134B4B66B8F9A6A783D068E9"/>
        <w:category>
          <w:name w:val="General"/>
          <w:gallery w:val="placeholder"/>
        </w:category>
        <w:types>
          <w:type w:val="bbPlcHdr"/>
        </w:types>
        <w:behaviors>
          <w:behavior w:val="content"/>
        </w:behaviors>
        <w:guid w:val="{E63C08E4-0A1B-4E4D-81F2-443DF3F34601}"/>
      </w:docPartPr>
      <w:docPartBody>
        <w:p w:rsidR="00EA2CF7" w:rsidRDefault="00286462" w:rsidP="00286462">
          <w:pPr>
            <w:pStyle w:val="10ADD9E2134B4B66B8F9A6A783D068E9"/>
          </w:pPr>
          <w:r w:rsidRPr="00A70DFE">
            <w:rPr>
              <w:rStyle w:val="Textodelmarcadordeposicin"/>
              <w:rFonts w:ascii="Arial" w:hAnsi="Arial" w:cs="Arial"/>
              <w:color w:val="FF8F8F"/>
              <w:u w:val="single"/>
            </w:rPr>
            <w:t>Transcribir el objeto del proceso</w:t>
          </w:r>
        </w:p>
      </w:docPartBody>
    </w:docPart>
    <w:docPart>
      <w:docPartPr>
        <w:name w:val="0B626A9B112847D4B6F8F81FE3B90ECF"/>
        <w:category>
          <w:name w:val="General"/>
          <w:gallery w:val="placeholder"/>
        </w:category>
        <w:types>
          <w:type w:val="bbPlcHdr"/>
        </w:types>
        <w:behaviors>
          <w:behavior w:val="content"/>
        </w:behaviors>
        <w:guid w:val="{267931CB-3FDE-43DC-8918-A409DE5CF2B3}"/>
      </w:docPartPr>
      <w:docPartBody>
        <w:p w:rsidR="00EA2CF7" w:rsidRDefault="00286462" w:rsidP="00286462">
          <w:pPr>
            <w:pStyle w:val="0B626A9B112847D4B6F8F81FE3B90EC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917421242DA4D36B412A0477075C37D"/>
        <w:category>
          <w:name w:val="General"/>
          <w:gallery w:val="placeholder"/>
        </w:category>
        <w:types>
          <w:type w:val="bbPlcHdr"/>
        </w:types>
        <w:behaviors>
          <w:behavior w:val="content"/>
        </w:behaviors>
        <w:guid w:val="{A89804D5-89FE-4651-AA43-9AA125386E5E}"/>
      </w:docPartPr>
      <w:docPartBody>
        <w:p w:rsidR="00EA2CF7" w:rsidRDefault="00286462" w:rsidP="00286462">
          <w:pPr>
            <w:pStyle w:val="7917421242DA4D36B412A0477075C37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98750C67B434C15A53AFE2E0F89BBB8"/>
        <w:category>
          <w:name w:val="General"/>
          <w:gallery w:val="placeholder"/>
        </w:category>
        <w:types>
          <w:type w:val="bbPlcHdr"/>
        </w:types>
        <w:behaviors>
          <w:behavior w:val="content"/>
        </w:behaviors>
        <w:guid w:val="{CA873AD0-EE21-4650-85FE-C1FA96D92ADA}"/>
      </w:docPartPr>
      <w:docPartBody>
        <w:p w:rsidR="00EA2CF7" w:rsidRDefault="00286462" w:rsidP="00286462">
          <w:pPr>
            <w:pStyle w:val="298750C67B434C15A53AFE2E0F89BBB8"/>
          </w:pPr>
          <w:r w:rsidRPr="00A70DFE">
            <w:rPr>
              <w:rStyle w:val="Textodelmarcadordeposicin"/>
              <w:rFonts w:ascii="Arial" w:hAnsi="Arial" w:cs="Arial"/>
              <w:color w:val="FF8F8F"/>
              <w:u w:val="single"/>
            </w:rPr>
            <w:t>Documentos de identificación y lugar de expedición</w:t>
          </w:r>
        </w:p>
      </w:docPartBody>
    </w:docPart>
    <w:docPart>
      <w:docPartPr>
        <w:name w:val="324D3D56594848538225A57CC650501A"/>
        <w:category>
          <w:name w:val="General"/>
          <w:gallery w:val="placeholder"/>
        </w:category>
        <w:types>
          <w:type w:val="bbPlcHdr"/>
        </w:types>
        <w:behaviors>
          <w:behavior w:val="content"/>
        </w:behaviors>
        <w:guid w:val="{F790CDD5-2D20-46A5-B0F4-C41682679DAB}"/>
      </w:docPartPr>
      <w:docPartBody>
        <w:p w:rsidR="00EA2CF7" w:rsidRDefault="00286462" w:rsidP="00286462">
          <w:pPr>
            <w:pStyle w:val="324D3D56594848538225A57CC650501A"/>
          </w:pPr>
          <w:r w:rsidRPr="00A70DFE">
            <w:rPr>
              <w:rStyle w:val="Textodelmarcadordeposicin"/>
              <w:rFonts w:ascii="Arial" w:hAnsi="Arial" w:cs="Arial"/>
              <w:color w:val="FF8F8F"/>
              <w:u w:val="single"/>
            </w:rPr>
            <w:t>DILIGENCIAR LA UNIDAD A LA QUE PRESENTA LA OFERTA</w:t>
          </w:r>
        </w:p>
      </w:docPartBody>
    </w:docPart>
    <w:docPart>
      <w:docPartPr>
        <w:name w:val="5DCAD90EBB994F88BD36D00CCF6D0BC5"/>
        <w:category>
          <w:name w:val="General"/>
          <w:gallery w:val="placeholder"/>
        </w:category>
        <w:types>
          <w:type w:val="bbPlcHdr"/>
        </w:types>
        <w:behaviors>
          <w:behavior w:val="content"/>
        </w:behaviors>
        <w:guid w:val="{14EED32A-5B2F-4173-B6E4-195720CE06AB}"/>
      </w:docPartPr>
      <w:docPartBody>
        <w:p w:rsidR="00EA2CF7" w:rsidRDefault="00286462" w:rsidP="00286462">
          <w:pPr>
            <w:pStyle w:val="5DCAD90EBB994F88BD36D00CCF6D0BC5"/>
          </w:pPr>
          <w:r w:rsidRPr="00A70DFE">
            <w:rPr>
              <w:rStyle w:val="Textodelmarcadordeposicin"/>
              <w:rFonts w:ascii="Arial" w:hAnsi="Arial" w:cs="Arial"/>
              <w:color w:val="FF8F8F"/>
              <w:u w:val="single"/>
            </w:rPr>
            <w:t>DILIGENCIAR LA UNIDAD A LA QUE PRESENTA LA OFERTA</w:t>
          </w:r>
        </w:p>
      </w:docPartBody>
    </w:docPart>
    <w:docPart>
      <w:docPartPr>
        <w:name w:val="CC50EDB7409B4BE68B481194CFE97B96"/>
        <w:category>
          <w:name w:val="General"/>
          <w:gallery w:val="placeholder"/>
        </w:category>
        <w:types>
          <w:type w:val="bbPlcHdr"/>
        </w:types>
        <w:behaviors>
          <w:behavior w:val="content"/>
        </w:behaviors>
        <w:guid w:val="{1A43516E-C255-407F-A4B9-DD62A99EE5C3}"/>
      </w:docPartPr>
      <w:docPartBody>
        <w:p w:rsidR="00EA2CF7" w:rsidRDefault="00286462" w:rsidP="00286462">
          <w:pPr>
            <w:pStyle w:val="CC50EDB7409B4BE68B481194CFE97B9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3EB71C2B93649709B5E11915F47E890"/>
        <w:category>
          <w:name w:val="General"/>
          <w:gallery w:val="placeholder"/>
        </w:category>
        <w:types>
          <w:type w:val="bbPlcHdr"/>
        </w:types>
        <w:behaviors>
          <w:behavior w:val="content"/>
        </w:behaviors>
        <w:guid w:val="{B155A3DF-B4CC-4C7C-BCDD-67C6F7604BB7}"/>
      </w:docPartPr>
      <w:docPartBody>
        <w:p w:rsidR="00EA2CF7" w:rsidRDefault="00286462" w:rsidP="00286462">
          <w:pPr>
            <w:pStyle w:val="63EB71C2B93649709B5E11915F47E89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06D0832F64741DEB576B63CF4535E8A"/>
        <w:category>
          <w:name w:val="General"/>
          <w:gallery w:val="placeholder"/>
        </w:category>
        <w:types>
          <w:type w:val="bbPlcHdr"/>
        </w:types>
        <w:behaviors>
          <w:behavior w:val="content"/>
        </w:behaviors>
        <w:guid w:val="{15740AA4-EBCB-419D-9433-D116419986C2}"/>
      </w:docPartPr>
      <w:docPartBody>
        <w:p w:rsidR="00EA2CF7" w:rsidRDefault="00286462" w:rsidP="00286462">
          <w:pPr>
            <w:pStyle w:val="506D0832F64741DEB576B63CF4535E8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7EF9F9E850F46EA893F097DBE427EB4"/>
        <w:category>
          <w:name w:val="General"/>
          <w:gallery w:val="placeholder"/>
        </w:category>
        <w:types>
          <w:type w:val="bbPlcHdr"/>
        </w:types>
        <w:behaviors>
          <w:behavior w:val="content"/>
        </w:behaviors>
        <w:guid w:val="{4D89BA43-35F1-4BDB-A9C1-D977E670E923}"/>
      </w:docPartPr>
      <w:docPartBody>
        <w:p w:rsidR="00EA2CF7" w:rsidRDefault="00286462" w:rsidP="00286462">
          <w:pPr>
            <w:pStyle w:val="C7EF9F9E850F46EA893F097DBE427EB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A394543A6CB4B8F86807266D9EBEAC8"/>
        <w:category>
          <w:name w:val="General"/>
          <w:gallery w:val="placeholder"/>
        </w:category>
        <w:types>
          <w:type w:val="bbPlcHdr"/>
        </w:types>
        <w:behaviors>
          <w:behavior w:val="content"/>
        </w:behaviors>
        <w:guid w:val="{4A88E87F-AAA2-4299-9151-3ADC8E2436AE}"/>
      </w:docPartPr>
      <w:docPartBody>
        <w:p w:rsidR="00EA2CF7" w:rsidRDefault="00286462" w:rsidP="00286462">
          <w:pPr>
            <w:pStyle w:val="2A394543A6CB4B8F86807266D9EBEAC8"/>
          </w:pPr>
          <w:r w:rsidRPr="00A70DFE">
            <w:rPr>
              <w:rStyle w:val="Textodelmarcadordeposicin"/>
              <w:rFonts w:ascii="Arial" w:eastAsiaTheme="minorHAnsi" w:hAnsi="Arial" w:cs="Arial"/>
              <w:color w:val="FF8F8F"/>
              <w:u w:val="single"/>
            </w:rPr>
            <w:t>Diligenciar la dirección del proveedor</w:t>
          </w:r>
        </w:p>
      </w:docPartBody>
    </w:docPart>
    <w:docPart>
      <w:docPartPr>
        <w:name w:val="685F48FF99BB40ABA8157C27672724E9"/>
        <w:category>
          <w:name w:val="General"/>
          <w:gallery w:val="placeholder"/>
        </w:category>
        <w:types>
          <w:type w:val="bbPlcHdr"/>
        </w:types>
        <w:behaviors>
          <w:behavior w:val="content"/>
        </w:behaviors>
        <w:guid w:val="{FE6EF72D-469F-4F27-8DC3-189A525A66BE}"/>
      </w:docPartPr>
      <w:docPartBody>
        <w:p w:rsidR="00EA2CF7" w:rsidRDefault="00286462" w:rsidP="00286462">
          <w:pPr>
            <w:pStyle w:val="685F48FF99BB40ABA8157C27672724E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A124A225B2043A9806CA968751FB9D0"/>
        <w:category>
          <w:name w:val="General"/>
          <w:gallery w:val="placeholder"/>
        </w:category>
        <w:types>
          <w:type w:val="bbPlcHdr"/>
        </w:types>
        <w:behaviors>
          <w:behavior w:val="content"/>
        </w:behaviors>
        <w:guid w:val="{BB0C00E8-78DB-402C-83C5-F5996F5C72B3}"/>
      </w:docPartPr>
      <w:docPartBody>
        <w:p w:rsidR="00EA2CF7" w:rsidRDefault="00286462" w:rsidP="00286462">
          <w:pPr>
            <w:pStyle w:val="DA124A225B2043A9806CA968751FB9D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9BD2A61F7604965A07572A674EC68EC"/>
        <w:category>
          <w:name w:val="General"/>
          <w:gallery w:val="placeholder"/>
        </w:category>
        <w:types>
          <w:type w:val="bbPlcHdr"/>
        </w:types>
        <w:behaviors>
          <w:behavior w:val="content"/>
        </w:behaviors>
        <w:guid w:val="{6920BF01-2B0E-4B25-90D6-C12F3788AFCC}"/>
      </w:docPartPr>
      <w:docPartBody>
        <w:p w:rsidR="00EA2CF7" w:rsidRDefault="00286462" w:rsidP="00286462">
          <w:pPr>
            <w:pStyle w:val="E9BD2A61F7604965A07572A674EC68EC"/>
          </w:pPr>
          <w:r>
            <w:rPr>
              <w:rStyle w:val="Textodelmarcadordeposicin"/>
              <w:rFonts w:ascii="Arial" w:hAnsi="Arial" w:cs="Arial"/>
              <w:color w:val="FF8F8F"/>
              <w:sz w:val="20"/>
              <w:szCs w:val="20"/>
              <w:u w:val="single"/>
            </w:rPr>
            <w:t>Ciudad</w:t>
          </w:r>
        </w:p>
      </w:docPartBody>
    </w:docPart>
    <w:docPart>
      <w:docPartPr>
        <w:name w:val="237D5CDA68BE4568AC8E6ABF959864F0"/>
        <w:category>
          <w:name w:val="General"/>
          <w:gallery w:val="placeholder"/>
        </w:category>
        <w:types>
          <w:type w:val="bbPlcHdr"/>
        </w:types>
        <w:behaviors>
          <w:behavior w:val="content"/>
        </w:behaviors>
        <w:guid w:val="{EAFBA50E-CCE5-476C-B65B-5AF37297F2CC}"/>
      </w:docPartPr>
      <w:docPartBody>
        <w:p w:rsidR="00EA2CF7" w:rsidRDefault="00286462" w:rsidP="00286462">
          <w:pPr>
            <w:pStyle w:val="237D5CDA68BE4568AC8E6ABF959864F0"/>
          </w:pPr>
          <w:r>
            <w:rPr>
              <w:rStyle w:val="Textodelmarcadordeposicin"/>
              <w:rFonts w:ascii="Arial" w:hAnsi="Arial" w:cs="Arial"/>
              <w:color w:val="FF8F8F"/>
              <w:sz w:val="20"/>
              <w:szCs w:val="20"/>
            </w:rPr>
            <w:t>seleccionar la fecha.</w:t>
          </w:r>
        </w:p>
      </w:docPartBody>
    </w:docPart>
    <w:docPart>
      <w:docPartPr>
        <w:name w:val="F2B7386E4C3F4169A77DC561EBE2DEE2"/>
        <w:category>
          <w:name w:val="General"/>
          <w:gallery w:val="placeholder"/>
        </w:category>
        <w:types>
          <w:type w:val="bbPlcHdr"/>
        </w:types>
        <w:behaviors>
          <w:behavior w:val="content"/>
        </w:behaviors>
        <w:guid w:val="{52B64491-1BF6-4732-B71E-4C7DE13AD330}"/>
      </w:docPartPr>
      <w:docPartBody>
        <w:p w:rsidR="00EA2CF7" w:rsidRDefault="00286462" w:rsidP="00286462">
          <w:pPr>
            <w:pStyle w:val="F2B7386E4C3F4169A77DC561EBE2DEE2"/>
          </w:pPr>
          <w:r>
            <w:rPr>
              <w:rStyle w:val="Textodelmarcadordeposicin"/>
              <w:rFonts w:ascii="Arial" w:hAnsi="Arial" w:cs="Arial"/>
              <w:color w:val="FF8F8F"/>
              <w:sz w:val="20"/>
              <w:szCs w:val="20"/>
              <w:u w:val="single"/>
            </w:rPr>
            <w:t>DILIGENCIAR LA UNIDAD A LA QUE PRESENTA LA OFERTA</w:t>
          </w:r>
        </w:p>
      </w:docPartBody>
    </w:docPart>
    <w:docPart>
      <w:docPartPr>
        <w:name w:val="0AA53B0ADF864D20BEC2D0AE94F173C5"/>
        <w:category>
          <w:name w:val="General"/>
          <w:gallery w:val="placeholder"/>
        </w:category>
        <w:types>
          <w:type w:val="bbPlcHdr"/>
        </w:types>
        <w:behaviors>
          <w:behavior w:val="content"/>
        </w:behaviors>
        <w:guid w:val="{DE51E102-A8DD-40D8-88A5-3C3B9632E32B}"/>
      </w:docPartPr>
      <w:docPartBody>
        <w:p w:rsidR="00EA2CF7" w:rsidRDefault="00286462" w:rsidP="00286462">
          <w:pPr>
            <w:pStyle w:val="0AA53B0ADF864D20BEC2D0AE94F173C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DA7D98F1C3242A9BCFF0158A910455D"/>
        <w:category>
          <w:name w:val="General"/>
          <w:gallery w:val="placeholder"/>
        </w:category>
        <w:types>
          <w:type w:val="bbPlcHdr"/>
        </w:types>
        <w:behaviors>
          <w:behavior w:val="content"/>
        </w:behaviors>
        <w:guid w:val="{0DA2B6D9-D779-4751-A337-91A8BAE2CCED}"/>
      </w:docPartPr>
      <w:docPartBody>
        <w:p w:rsidR="00EA2CF7" w:rsidRDefault="00286462" w:rsidP="00286462">
          <w:pPr>
            <w:pStyle w:val="0DA7D98F1C3242A9BCFF0158A910455D"/>
          </w:pPr>
          <w:r>
            <w:rPr>
              <w:rStyle w:val="Textodelmarcadordeposicin"/>
              <w:rFonts w:ascii="Arial" w:hAnsi="Arial" w:cs="Arial"/>
              <w:color w:val="FF8F8F"/>
              <w:sz w:val="20"/>
              <w:szCs w:val="20"/>
              <w:u w:val="single"/>
            </w:rPr>
            <w:t>Diligenciar el número del proceso</w:t>
          </w:r>
        </w:p>
      </w:docPartBody>
    </w:docPart>
    <w:docPart>
      <w:docPartPr>
        <w:name w:val="581D5F5BAA3C454F888360B1C975D301"/>
        <w:category>
          <w:name w:val="General"/>
          <w:gallery w:val="placeholder"/>
        </w:category>
        <w:types>
          <w:type w:val="bbPlcHdr"/>
        </w:types>
        <w:behaviors>
          <w:behavior w:val="content"/>
        </w:behaviors>
        <w:guid w:val="{E057CAA7-216C-42A8-B265-6D04D33A1ECB}"/>
      </w:docPartPr>
      <w:docPartBody>
        <w:p w:rsidR="00EA2CF7" w:rsidRDefault="00286462" w:rsidP="00286462">
          <w:pPr>
            <w:pStyle w:val="581D5F5BAA3C454F888360B1C975D301"/>
          </w:pPr>
          <w:r>
            <w:rPr>
              <w:rStyle w:val="Textodelmarcadordeposicin"/>
              <w:rFonts w:ascii="Arial" w:hAnsi="Arial" w:cs="Arial"/>
              <w:color w:val="FF8F8F"/>
              <w:sz w:val="20"/>
              <w:szCs w:val="20"/>
              <w:u w:val="single"/>
            </w:rPr>
            <w:t>Transcribir el objeto del proceso</w:t>
          </w:r>
        </w:p>
      </w:docPartBody>
    </w:docPart>
    <w:docPart>
      <w:docPartPr>
        <w:name w:val="FD07D62771914D3280ED546AF3EE9049"/>
        <w:category>
          <w:name w:val="General"/>
          <w:gallery w:val="placeholder"/>
        </w:category>
        <w:types>
          <w:type w:val="bbPlcHdr"/>
        </w:types>
        <w:behaviors>
          <w:behavior w:val="content"/>
        </w:behaviors>
        <w:guid w:val="{C75C35C0-013E-47A7-95AF-B23DDA030BA7}"/>
      </w:docPartPr>
      <w:docPartBody>
        <w:p w:rsidR="00EA2CF7" w:rsidRDefault="00286462" w:rsidP="00286462">
          <w:pPr>
            <w:pStyle w:val="FD07D62771914D3280ED546AF3EE904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A097D4DC4514B26B18962436AE20C20"/>
        <w:category>
          <w:name w:val="General"/>
          <w:gallery w:val="placeholder"/>
        </w:category>
        <w:types>
          <w:type w:val="bbPlcHdr"/>
        </w:types>
        <w:behaviors>
          <w:behavior w:val="content"/>
        </w:behaviors>
        <w:guid w:val="{7B5B28FC-ECF4-4F8B-9AA5-094A693590BF}"/>
      </w:docPartPr>
      <w:docPartBody>
        <w:p w:rsidR="00EA2CF7" w:rsidRDefault="00286462" w:rsidP="00286462">
          <w:pPr>
            <w:pStyle w:val="8A097D4DC4514B26B18962436AE20C2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B6E2823DF044B5BB03DC871425A110A"/>
        <w:category>
          <w:name w:val="General"/>
          <w:gallery w:val="placeholder"/>
        </w:category>
        <w:types>
          <w:type w:val="bbPlcHdr"/>
        </w:types>
        <w:behaviors>
          <w:behavior w:val="content"/>
        </w:behaviors>
        <w:guid w:val="{6737783A-E7CA-4497-97F4-8E597D448956}"/>
      </w:docPartPr>
      <w:docPartBody>
        <w:p w:rsidR="00EA2CF7" w:rsidRDefault="00286462" w:rsidP="00286462">
          <w:pPr>
            <w:pStyle w:val="BB6E2823DF044B5BB03DC871425A110A"/>
          </w:pPr>
          <w:r>
            <w:rPr>
              <w:rStyle w:val="Textodelmarcadordeposicin"/>
              <w:rFonts w:ascii="Arial" w:hAnsi="Arial" w:cs="Arial"/>
              <w:color w:val="FF8F8F"/>
              <w:sz w:val="20"/>
              <w:szCs w:val="20"/>
              <w:u w:val="single"/>
            </w:rPr>
            <w:t>Documentos de identificación y lugar de expedición</w:t>
          </w:r>
        </w:p>
      </w:docPartBody>
    </w:docPart>
    <w:docPart>
      <w:docPartPr>
        <w:name w:val="54475F2DFA544FA98B5B3890C07A86B1"/>
        <w:category>
          <w:name w:val="General"/>
          <w:gallery w:val="placeholder"/>
        </w:category>
        <w:types>
          <w:type w:val="bbPlcHdr"/>
        </w:types>
        <w:behaviors>
          <w:behavior w:val="content"/>
        </w:behaviors>
        <w:guid w:val="{AF215D94-70D0-4EA4-A924-C3F81BB91ABD}"/>
      </w:docPartPr>
      <w:docPartBody>
        <w:p w:rsidR="00EA2CF7" w:rsidRDefault="00286462" w:rsidP="00286462">
          <w:pPr>
            <w:pStyle w:val="54475F2DFA544FA98B5B3890C07A86B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DBE6266BA24AF987E3831E6F09FA13"/>
        <w:category>
          <w:name w:val="General"/>
          <w:gallery w:val="placeholder"/>
        </w:category>
        <w:types>
          <w:type w:val="bbPlcHdr"/>
        </w:types>
        <w:behaviors>
          <w:behavior w:val="content"/>
        </w:behaviors>
        <w:guid w:val="{71E0A2D9-E48A-497E-B94F-2031C5935B4C}"/>
      </w:docPartPr>
      <w:docPartBody>
        <w:p w:rsidR="00EA2CF7" w:rsidRDefault="00286462" w:rsidP="00286462">
          <w:pPr>
            <w:pStyle w:val="35DBE6266BA24AF987E3831E6F09FA1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878AA0071BF47C2813AD5CB3660640A"/>
        <w:category>
          <w:name w:val="General"/>
          <w:gallery w:val="placeholder"/>
        </w:category>
        <w:types>
          <w:type w:val="bbPlcHdr"/>
        </w:types>
        <w:behaviors>
          <w:behavior w:val="content"/>
        </w:behaviors>
        <w:guid w:val="{557AEB99-0E57-4629-B085-5550B8F02951}"/>
      </w:docPartPr>
      <w:docPartBody>
        <w:p w:rsidR="00EA2CF7" w:rsidRDefault="00286462" w:rsidP="00286462">
          <w:pPr>
            <w:pStyle w:val="2878AA0071BF47C2813AD5CB3660640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DA9CB04211E424C8CD75155CBF723E0"/>
        <w:category>
          <w:name w:val="General"/>
          <w:gallery w:val="placeholder"/>
        </w:category>
        <w:types>
          <w:type w:val="bbPlcHdr"/>
        </w:types>
        <w:behaviors>
          <w:behavior w:val="content"/>
        </w:behaviors>
        <w:guid w:val="{4E7F32C9-491B-41D0-AB01-0BAF02BE4EA9}"/>
      </w:docPartPr>
      <w:docPartBody>
        <w:p w:rsidR="00EA2CF7" w:rsidRDefault="00286462" w:rsidP="00286462">
          <w:pPr>
            <w:pStyle w:val="8DA9CB04211E424C8CD75155CBF723E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765E54E35F44F3F9C2427F935AC8379"/>
        <w:category>
          <w:name w:val="General"/>
          <w:gallery w:val="placeholder"/>
        </w:category>
        <w:types>
          <w:type w:val="bbPlcHdr"/>
        </w:types>
        <w:behaviors>
          <w:behavior w:val="content"/>
        </w:behaviors>
        <w:guid w:val="{27A9E6E0-B0E9-496E-A10B-EC1C412D8D47}"/>
      </w:docPartPr>
      <w:docPartBody>
        <w:p w:rsidR="00EA2CF7" w:rsidRDefault="00286462" w:rsidP="00286462">
          <w:pPr>
            <w:pStyle w:val="3765E54E35F44F3F9C2427F935AC837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12443DC56564108A7F5E45A76F70902"/>
        <w:category>
          <w:name w:val="General"/>
          <w:gallery w:val="placeholder"/>
        </w:category>
        <w:types>
          <w:type w:val="bbPlcHdr"/>
        </w:types>
        <w:behaviors>
          <w:behavior w:val="content"/>
        </w:behaviors>
        <w:guid w:val="{4F159A39-6060-433B-AE63-9E813BFC2C0A}"/>
      </w:docPartPr>
      <w:docPartBody>
        <w:p w:rsidR="00EA2CF7" w:rsidRDefault="00286462" w:rsidP="00286462">
          <w:pPr>
            <w:pStyle w:val="312443DC56564108A7F5E45A76F7090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6DC4B299B21449FB35BE6A9C2FE262D"/>
        <w:category>
          <w:name w:val="General"/>
          <w:gallery w:val="placeholder"/>
        </w:category>
        <w:types>
          <w:type w:val="bbPlcHdr"/>
        </w:types>
        <w:behaviors>
          <w:behavior w:val="content"/>
        </w:behaviors>
        <w:guid w:val="{480DD4A4-E547-49D1-B182-53E793EDDD48}"/>
      </w:docPartPr>
      <w:docPartBody>
        <w:p w:rsidR="00EA2CF7" w:rsidRDefault="00286462" w:rsidP="00286462">
          <w:pPr>
            <w:pStyle w:val="76DC4B299B21449FB35BE6A9C2FE2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240358C5CBB4347943D5445964DAE30"/>
        <w:category>
          <w:name w:val="General"/>
          <w:gallery w:val="placeholder"/>
        </w:category>
        <w:types>
          <w:type w:val="bbPlcHdr"/>
        </w:types>
        <w:behaviors>
          <w:behavior w:val="content"/>
        </w:behaviors>
        <w:guid w:val="{A57792A0-C6BE-49CD-B2ED-EBAF54E2F9D1}"/>
      </w:docPartPr>
      <w:docPartBody>
        <w:p w:rsidR="00EA2CF7" w:rsidRDefault="00286462" w:rsidP="00286462">
          <w:pPr>
            <w:pStyle w:val="7240358C5CBB4347943D5445964DAE30"/>
          </w:pPr>
          <w:r w:rsidRPr="000D290B">
            <w:rPr>
              <w:rStyle w:val="Textodelmarcadordeposicin"/>
              <w:rFonts w:ascii="Arial" w:hAnsi="Arial" w:cs="Arial"/>
              <w:color w:val="FF8F8F"/>
              <w:u w:val="single"/>
            </w:rPr>
            <w:t>Ciudad</w:t>
          </w:r>
        </w:p>
      </w:docPartBody>
    </w:docPart>
    <w:docPart>
      <w:docPartPr>
        <w:name w:val="FA41674B263244E78F15C55E7ED940AC"/>
        <w:category>
          <w:name w:val="General"/>
          <w:gallery w:val="placeholder"/>
        </w:category>
        <w:types>
          <w:type w:val="bbPlcHdr"/>
        </w:types>
        <w:behaviors>
          <w:behavior w:val="content"/>
        </w:behaviors>
        <w:guid w:val="{ACAD5794-E1AB-4F6B-B4EE-A479036FBC29}"/>
      </w:docPartPr>
      <w:docPartBody>
        <w:p w:rsidR="00EA2CF7" w:rsidRDefault="00286462" w:rsidP="00286462">
          <w:pPr>
            <w:pStyle w:val="FA41674B263244E78F15C55E7ED940AC"/>
          </w:pPr>
          <w:r w:rsidRPr="000D290B">
            <w:rPr>
              <w:rStyle w:val="Textodelmarcadordeposicin"/>
              <w:rFonts w:ascii="Arial" w:hAnsi="Arial" w:cs="Arial"/>
              <w:color w:val="FF8F8F"/>
            </w:rPr>
            <w:t>seleccionar la fecha.</w:t>
          </w:r>
        </w:p>
      </w:docPartBody>
    </w:docPart>
    <w:docPart>
      <w:docPartPr>
        <w:name w:val="8BA7384DA8D2440FBE446A64BBA05FEF"/>
        <w:category>
          <w:name w:val="General"/>
          <w:gallery w:val="placeholder"/>
        </w:category>
        <w:types>
          <w:type w:val="bbPlcHdr"/>
        </w:types>
        <w:behaviors>
          <w:behavior w:val="content"/>
        </w:behaviors>
        <w:guid w:val="{98E5C570-C2CC-4B44-8C92-C64099D34341}"/>
      </w:docPartPr>
      <w:docPartBody>
        <w:p w:rsidR="00EA2CF7" w:rsidRDefault="00286462" w:rsidP="00286462">
          <w:pPr>
            <w:pStyle w:val="8BA7384DA8D2440FBE446A64BBA05FEF"/>
          </w:pPr>
          <w:r w:rsidRPr="000D290B">
            <w:rPr>
              <w:rStyle w:val="Textodelmarcadordeposicin"/>
              <w:rFonts w:ascii="Arial" w:hAnsi="Arial" w:cs="Arial"/>
              <w:color w:val="FF8F8F"/>
              <w:u w:val="single"/>
            </w:rPr>
            <w:t>DILIGENCIAR LA UNIDAD A LA QUE PRESENTA LA OFERTA</w:t>
          </w:r>
        </w:p>
      </w:docPartBody>
    </w:docPart>
    <w:docPart>
      <w:docPartPr>
        <w:name w:val="0F820854955B4603A0C31B9D9FEA71BF"/>
        <w:category>
          <w:name w:val="General"/>
          <w:gallery w:val="placeholder"/>
        </w:category>
        <w:types>
          <w:type w:val="bbPlcHdr"/>
        </w:types>
        <w:behaviors>
          <w:behavior w:val="content"/>
        </w:behaviors>
        <w:guid w:val="{7786444C-1F0F-4CF5-9050-00D16C733B71}"/>
      </w:docPartPr>
      <w:docPartBody>
        <w:p w:rsidR="00EA2CF7" w:rsidRDefault="00286462" w:rsidP="00286462">
          <w:pPr>
            <w:pStyle w:val="0F820854955B4603A0C31B9D9FEA71B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26268A49BCE46E19312D9E5DF01914B"/>
        <w:category>
          <w:name w:val="General"/>
          <w:gallery w:val="placeholder"/>
        </w:category>
        <w:types>
          <w:type w:val="bbPlcHdr"/>
        </w:types>
        <w:behaviors>
          <w:behavior w:val="content"/>
        </w:behaviors>
        <w:guid w:val="{64F0C4ED-5327-474D-83FE-343F7D458B1C}"/>
      </w:docPartPr>
      <w:docPartBody>
        <w:p w:rsidR="00EA2CF7" w:rsidRDefault="00286462" w:rsidP="00286462">
          <w:pPr>
            <w:pStyle w:val="D26268A49BCE46E19312D9E5DF01914B"/>
          </w:pPr>
          <w:r w:rsidRPr="000D290B">
            <w:rPr>
              <w:rStyle w:val="Textodelmarcadordeposicin"/>
              <w:rFonts w:ascii="Arial" w:hAnsi="Arial" w:cs="Arial"/>
              <w:color w:val="FF8F8F"/>
              <w:u w:val="single"/>
            </w:rPr>
            <w:t>Diligenciar el número del proceso</w:t>
          </w:r>
        </w:p>
      </w:docPartBody>
    </w:docPart>
    <w:docPart>
      <w:docPartPr>
        <w:name w:val="3B6406FA69F44DD295EA1646AA181B50"/>
        <w:category>
          <w:name w:val="General"/>
          <w:gallery w:val="placeholder"/>
        </w:category>
        <w:types>
          <w:type w:val="bbPlcHdr"/>
        </w:types>
        <w:behaviors>
          <w:behavior w:val="content"/>
        </w:behaviors>
        <w:guid w:val="{FEAF043A-0A27-4FD4-B195-6788E105E49D}"/>
      </w:docPartPr>
      <w:docPartBody>
        <w:p w:rsidR="00EA2CF7" w:rsidRDefault="00286462" w:rsidP="00286462">
          <w:pPr>
            <w:pStyle w:val="3B6406FA69F44DD295EA1646AA181B50"/>
          </w:pPr>
          <w:r w:rsidRPr="000D290B">
            <w:rPr>
              <w:rStyle w:val="Textodelmarcadordeposicin"/>
              <w:rFonts w:ascii="Arial" w:hAnsi="Arial" w:cs="Arial"/>
              <w:color w:val="FF8F8F"/>
              <w:u w:val="single"/>
            </w:rPr>
            <w:t>Transcribir el objeto del proceso</w:t>
          </w:r>
        </w:p>
      </w:docPartBody>
    </w:docPart>
    <w:docPart>
      <w:docPartPr>
        <w:name w:val="338983DE0A6A4E35A898B99532CF7509"/>
        <w:category>
          <w:name w:val="General"/>
          <w:gallery w:val="placeholder"/>
        </w:category>
        <w:types>
          <w:type w:val="bbPlcHdr"/>
        </w:types>
        <w:behaviors>
          <w:behavior w:val="content"/>
        </w:behaviors>
        <w:guid w:val="{144F6074-0BB4-4DED-BD12-1D2FE34BA828}"/>
      </w:docPartPr>
      <w:docPartBody>
        <w:p w:rsidR="00EA2CF7" w:rsidRDefault="00286462" w:rsidP="00286462">
          <w:pPr>
            <w:pStyle w:val="338983DE0A6A4E35A898B99532CF750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A3EB119277E4E46AC6F782F58747746"/>
        <w:category>
          <w:name w:val="General"/>
          <w:gallery w:val="placeholder"/>
        </w:category>
        <w:types>
          <w:type w:val="bbPlcHdr"/>
        </w:types>
        <w:behaviors>
          <w:behavior w:val="content"/>
        </w:behaviors>
        <w:guid w:val="{2D69DB27-9281-4D4E-8CE6-A22306A5A7A1}"/>
      </w:docPartPr>
      <w:docPartBody>
        <w:p w:rsidR="00EA2CF7" w:rsidRDefault="00286462" w:rsidP="00286462">
          <w:pPr>
            <w:pStyle w:val="6A3EB119277E4E46AC6F782F58747746"/>
          </w:pPr>
          <w:r w:rsidRPr="000D290B">
            <w:rPr>
              <w:rStyle w:val="Textodelmarcadordeposicin"/>
              <w:rFonts w:eastAsiaTheme="minorHAnsi"/>
              <w:color w:val="FF8F8F"/>
              <w:u w:val="single"/>
            </w:rPr>
            <w:t>Domicilio de la persona firmante</w:t>
          </w:r>
        </w:p>
      </w:docPartBody>
    </w:docPart>
    <w:docPart>
      <w:docPartPr>
        <w:name w:val="CC052FA725854932BD5C0405B5814778"/>
        <w:category>
          <w:name w:val="General"/>
          <w:gallery w:val="placeholder"/>
        </w:category>
        <w:types>
          <w:type w:val="bbPlcHdr"/>
        </w:types>
        <w:behaviors>
          <w:behavior w:val="content"/>
        </w:behaviors>
        <w:guid w:val="{85DEEBF9-AC05-49D2-A0A0-5EB73C0D3041}"/>
      </w:docPartPr>
      <w:docPartBody>
        <w:p w:rsidR="00EA2CF7" w:rsidRDefault="00286462" w:rsidP="00286462">
          <w:pPr>
            <w:pStyle w:val="CC052FA725854932BD5C0405B5814778"/>
          </w:pPr>
          <w:r w:rsidRPr="000D290B">
            <w:rPr>
              <w:rStyle w:val="Textodelmarcadordeposicin"/>
              <w:rFonts w:eastAsiaTheme="minorHAnsi"/>
              <w:color w:val="FF8F8F"/>
              <w:u w:val="single"/>
            </w:rPr>
            <w:t>Documento de identificación de la persona firmante y lugar de expedición</w:t>
          </w:r>
        </w:p>
      </w:docPartBody>
    </w:docPart>
    <w:docPart>
      <w:docPartPr>
        <w:name w:val="E89C6F6FD7A74E67BC8FBE3AB5727DFB"/>
        <w:category>
          <w:name w:val="General"/>
          <w:gallery w:val="placeholder"/>
        </w:category>
        <w:types>
          <w:type w:val="bbPlcHdr"/>
        </w:types>
        <w:behaviors>
          <w:behavior w:val="content"/>
        </w:behaviors>
        <w:guid w:val="{86F1FB9E-61CB-425B-9670-A92B2EA494AB}"/>
      </w:docPartPr>
      <w:docPartBody>
        <w:p w:rsidR="00EA2CF7" w:rsidRDefault="00286462" w:rsidP="00286462">
          <w:pPr>
            <w:pStyle w:val="E89C6F6FD7A74E67BC8FBE3AB5727DFB"/>
          </w:pPr>
          <w:r w:rsidRPr="000D290B">
            <w:rPr>
              <w:rStyle w:val="Textodelmarcadordeposicin"/>
              <w:rFonts w:eastAsiaTheme="minorHAnsi"/>
              <w:color w:val="FF8F8F"/>
              <w:u w:val="single"/>
            </w:rPr>
            <w:t>Seleccionar la opción correspondiente</w:t>
          </w:r>
        </w:p>
      </w:docPartBody>
    </w:docPart>
    <w:docPart>
      <w:docPartPr>
        <w:name w:val="F24CEF8D267146CBBE68F691ED68FEE0"/>
        <w:category>
          <w:name w:val="General"/>
          <w:gallery w:val="placeholder"/>
        </w:category>
        <w:types>
          <w:type w:val="bbPlcHdr"/>
        </w:types>
        <w:behaviors>
          <w:behavior w:val="content"/>
        </w:behaviors>
        <w:guid w:val="{3BBBA66E-657A-4A23-9257-A47F22863FEC}"/>
      </w:docPartPr>
      <w:docPartBody>
        <w:p w:rsidR="00EA2CF7" w:rsidRDefault="00286462" w:rsidP="00286462">
          <w:pPr>
            <w:pStyle w:val="F24CEF8D267146CBBE68F691ED68FEE0"/>
          </w:pPr>
          <w:r w:rsidRPr="000D290B">
            <w:rPr>
              <w:rStyle w:val="Textodelmarcadordeposicin"/>
              <w:rFonts w:ascii="Arial" w:hAnsi="Arial" w:cs="Arial"/>
              <w:color w:val="FF8F8F"/>
              <w:u w:val="single"/>
            </w:rPr>
            <w:t>Elegir la modalidad de contratación</w:t>
          </w:r>
        </w:p>
      </w:docPartBody>
    </w:docPart>
    <w:docPart>
      <w:docPartPr>
        <w:name w:val="BF1CCF3011AA4FE698CA7BF74C92AC1E"/>
        <w:category>
          <w:name w:val="General"/>
          <w:gallery w:val="placeholder"/>
        </w:category>
        <w:types>
          <w:type w:val="bbPlcHdr"/>
        </w:types>
        <w:behaviors>
          <w:behavior w:val="content"/>
        </w:behaviors>
        <w:guid w:val="{752ACF39-884B-496C-A8C7-12863CE217EC}"/>
      </w:docPartPr>
      <w:docPartBody>
        <w:p w:rsidR="00EA2CF7" w:rsidRDefault="00286462" w:rsidP="00286462">
          <w:pPr>
            <w:pStyle w:val="BF1CCF3011AA4FE698CA7BF74C92AC1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81995E0102C45CC833A71DD15213CBA"/>
        <w:category>
          <w:name w:val="General"/>
          <w:gallery w:val="placeholder"/>
        </w:category>
        <w:types>
          <w:type w:val="bbPlcHdr"/>
        </w:types>
        <w:behaviors>
          <w:behavior w:val="content"/>
        </w:behaviors>
        <w:guid w:val="{5C1750F1-2FB0-49BC-ACD0-B1EBC619496D}"/>
      </w:docPartPr>
      <w:docPartBody>
        <w:p w:rsidR="00EA2CF7" w:rsidRDefault="00286462" w:rsidP="00286462">
          <w:pPr>
            <w:pStyle w:val="081995E0102C45CC833A71DD15213CB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0FF147079B44005996040D3266C6CE6"/>
        <w:category>
          <w:name w:val="General"/>
          <w:gallery w:val="placeholder"/>
        </w:category>
        <w:types>
          <w:type w:val="bbPlcHdr"/>
        </w:types>
        <w:behaviors>
          <w:behavior w:val="content"/>
        </w:behaviors>
        <w:guid w:val="{9C0A81DC-464E-4DBB-AAC9-F4876D4F2E25}"/>
      </w:docPartPr>
      <w:docPartBody>
        <w:p w:rsidR="00EA2CF7" w:rsidRDefault="00286462" w:rsidP="00286462">
          <w:pPr>
            <w:pStyle w:val="C0FF147079B44005996040D3266C6CE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40F0CF03044E1BA2A3F16C39486DE"/>
        <w:category>
          <w:name w:val="General"/>
          <w:gallery w:val="placeholder"/>
        </w:category>
        <w:types>
          <w:type w:val="bbPlcHdr"/>
        </w:types>
        <w:behaviors>
          <w:behavior w:val="content"/>
        </w:behaviors>
        <w:guid w:val="{5BA37FA8-7100-41BF-83F0-DD003F0D10CE}"/>
      </w:docPartPr>
      <w:docPartBody>
        <w:p w:rsidR="00EA2CF7" w:rsidRDefault="00286462" w:rsidP="00286462">
          <w:pPr>
            <w:pStyle w:val="D3040F0CF03044E1BA2A3F16C39486D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C297316E8254462B7E24625F921106F"/>
        <w:category>
          <w:name w:val="General"/>
          <w:gallery w:val="placeholder"/>
        </w:category>
        <w:types>
          <w:type w:val="bbPlcHdr"/>
        </w:types>
        <w:behaviors>
          <w:behavior w:val="content"/>
        </w:behaviors>
        <w:guid w:val="{93F8C3E4-6D14-40F0-B57C-D1F07080D81B}"/>
      </w:docPartPr>
      <w:docPartBody>
        <w:p w:rsidR="00EA2CF7" w:rsidRDefault="00286462" w:rsidP="00286462">
          <w:pPr>
            <w:pStyle w:val="0C297316E8254462B7E24625F92110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33A499C6E8542AEBFA477EDCAF486EB"/>
        <w:category>
          <w:name w:val="General"/>
          <w:gallery w:val="placeholder"/>
        </w:category>
        <w:types>
          <w:type w:val="bbPlcHdr"/>
        </w:types>
        <w:behaviors>
          <w:behavior w:val="content"/>
        </w:behaviors>
        <w:guid w:val="{92145CF6-7380-4631-BB77-78BA21BF138B}"/>
      </w:docPartPr>
      <w:docPartBody>
        <w:p w:rsidR="00EA2CF7" w:rsidRDefault="00286462" w:rsidP="00286462">
          <w:pPr>
            <w:pStyle w:val="C33A499C6E8542AEBFA477EDCAF486EB"/>
          </w:pPr>
          <w:r w:rsidRPr="000D290B">
            <w:rPr>
              <w:rStyle w:val="Textodelmarcadordeposicin"/>
              <w:rFonts w:ascii="Arial" w:eastAsiaTheme="minorHAnsi" w:hAnsi="Arial" w:cs="Arial"/>
              <w:color w:val="FF8F8F"/>
              <w:u w:val="single"/>
            </w:rPr>
            <w:t>Diligenciar la dirección del proveedor</w:t>
          </w:r>
        </w:p>
      </w:docPartBody>
    </w:docPart>
    <w:docPart>
      <w:docPartPr>
        <w:name w:val="549A0D6135C74B2CAD9C695414E5871D"/>
        <w:category>
          <w:name w:val="General"/>
          <w:gallery w:val="placeholder"/>
        </w:category>
        <w:types>
          <w:type w:val="bbPlcHdr"/>
        </w:types>
        <w:behaviors>
          <w:behavior w:val="content"/>
        </w:behaviors>
        <w:guid w:val="{FFB5F13E-371B-460A-92D0-6F6DD492F934}"/>
      </w:docPartPr>
      <w:docPartBody>
        <w:p w:rsidR="00EA2CF7" w:rsidRDefault="00286462" w:rsidP="00286462">
          <w:pPr>
            <w:pStyle w:val="549A0D6135C74B2CAD9C695414E5871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2C090ABC70E4E3788836321D4113122"/>
        <w:category>
          <w:name w:val="General"/>
          <w:gallery w:val="placeholder"/>
        </w:category>
        <w:types>
          <w:type w:val="bbPlcHdr"/>
        </w:types>
        <w:behaviors>
          <w:behavior w:val="content"/>
        </w:behaviors>
        <w:guid w:val="{826A1631-EFA4-4ED7-8554-D41C4A5DE8E0}"/>
      </w:docPartPr>
      <w:docPartBody>
        <w:p w:rsidR="00EA2CF7" w:rsidRDefault="00286462" w:rsidP="00286462">
          <w:pPr>
            <w:pStyle w:val="12C090ABC70E4E3788836321D411312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9253FAC3D414580833A5897898E864D"/>
        <w:category>
          <w:name w:val="General"/>
          <w:gallery w:val="placeholder"/>
        </w:category>
        <w:types>
          <w:type w:val="bbPlcHdr"/>
        </w:types>
        <w:behaviors>
          <w:behavior w:val="content"/>
        </w:behaviors>
        <w:guid w:val="{3E13878C-E979-4C60-A08D-789C3AE3AEF8}"/>
      </w:docPartPr>
      <w:docPartBody>
        <w:p w:rsidR="00742DBB" w:rsidRDefault="003454A1" w:rsidP="003454A1">
          <w:pPr>
            <w:pStyle w:val="D9253FAC3D414580833A5897898E864D"/>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Times New Roman"/>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462"/>
    <w:rsid w:val="00074B3C"/>
    <w:rsid w:val="00094F8E"/>
    <w:rsid w:val="001130A2"/>
    <w:rsid w:val="00135CF7"/>
    <w:rsid w:val="001724CD"/>
    <w:rsid w:val="001E0E0C"/>
    <w:rsid w:val="00286462"/>
    <w:rsid w:val="002D78C5"/>
    <w:rsid w:val="003454A1"/>
    <w:rsid w:val="00386DAC"/>
    <w:rsid w:val="00396431"/>
    <w:rsid w:val="003B0168"/>
    <w:rsid w:val="005174E7"/>
    <w:rsid w:val="00536328"/>
    <w:rsid w:val="005553F8"/>
    <w:rsid w:val="005657C4"/>
    <w:rsid w:val="00596ED6"/>
    <w:rsid w:val="006555D1"/>
    <w:rsid w:val="00686751"/>
    <w:rsid w:val="00697E8E"/>
    <w:rsid w:val="00734C00"/>
    <w:rsid w:val="00742DBB"/>
    <w:rsid w:val="007B08DD"/>
    <w:rsid w:val="00866775"/>
    <w:rsid w:val="008C48B1"/>
    <w:rsid w:val="008D3846"/>
    <w:rsid w:val="0098203B"/>
    <w:rsid w:val="009A0834"/>
    <w:rsid w:val="009A59B2"/>
    <w:rsid w:val="009B7868"/>
    <w:rsid w:val="009E6686"/>
    <w:rsid w:val="00A54AE9"/>
    <w:rsid w:val="00A82202"/>
    <w:rsid w:val="00A96D07"/>
    <w:rsid w:val="00AC1EA1"/>
    <w:rsid w:val="00BC7D19"/>
    <w:rsid w:val="00BD01A8"/>
    <w:rsid w:val="00C013CE"/>
    <w:rsid w:val="00C47757"/>
    <w:rsid w:val="00C57703"/>
    <w:rsid w:val="00E07504"/>
    <w:rsid w:val="00EA2C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454A1"/>
    <w:rPr>
      <w:color w:val="808080"/>
    </w:rPr>
  </w:style>
  <w:style w:type="paragraph" w:customStyle="1" w:styleId="87DDA5EB6AC4480F8283CBCFB0A7B622">
    <w:name w:val="87DDA5EB6AC4480F8283CBCFB0A7B622"/>
    <w:rsid w:val="00286462"/>
  </w:style>
  <w:style w:type="paragraph" w:customStyle="1" w:styleId="82E7BD2572A74F6C8DF53BA8A025C98F">
    <w:name w:val="82E7BD2572A74F6C8DF53BA8A025C98F"/>
    <w:rsid w:val="00286462"/>
  </w:style>
  <w:style w:type="paragraph" w:customStyle="1" w:styleId="FF6D74DB8C39465EA2B0C5C48AEBB6D5">
    <w:name w:val="FF6D74DB8C39465EA2B0C5C48AEBB6D5"/>
    <w:rsid w:val="00286462"/>
  </w:style>
  <w:style w:type="paragraph" w:customStyle="1" w:styleId="006340EC07D24CB8926325EB8C607275">
    <w:name w:val="006340EC07D24CB8926325EB8C607275"/>
    <w:rsid w:val="00286462"/>
  </w:style>
  <w:style w:type="paragraph" w:customStyle="1" w:styleId="D240596253D14BDDAE8F86F3C69EE8EE">
    <w:name w:val="D240596253D14BDDAE8F86F3C69EE8EE"/>
    <w:rsid w:val="00286462"/>
  </w:style>
  <w:style w:type="paragraph" w:customStyle="1" w:styleId="10ADD9E2134B4B66B8F9A6A783D068E9">
    <w:name w:val="10ADD9E2134B4B66B8F9A6A783D068E9"/>
    <w:rsid w:val="00286462"/>
  </w:style>
  <w:style w:type="paragraph" w:customStyle="1" w:styleId="0B626A9B112847D4B6F8F81FE3B90ECF">
    <w:name w:val="0B626A9B112847D4B6F8F81FE3B90ECF"/>
    <w:rsid w:val="00286462"/>
  </w:style>
  <w:style w:type="paragraph" w:customStyle="1" w:styleId="7917421242DA4D36B412A0477075C37D">
    <w:name w:val="7917421242DA4D36B412A0477075C37D"/>
    <w:rsid w:val="00286462"/>
  </w:style>
  <w:style w:type="paragraph" w:customStyle="1" w:styleId="298750C67B434C15A53AFE2E0F89BBB8">
    <w:name w:val="298750C67B434C15A53AFE2E0F89BBB8"/>
    <w:rsid w:val="00286462"/>
  </w:style>
  <w:style w:type="paragraph" w:customStyle="1" w:styleId="324D3D56594848538225A57CC650501A">
    <w:name w:val="324D3D56594848538225A57CC650501A"/>
    <w:rsid w:val="00286462"/>
  </w:style>
  <w:style w:type="paragraph" w:customStyle="1" w:styleId="5DCAD90EBB994F88BD36D00CCF6D0BC5">
    <w:name w:val="5DCAD90EBB994F88BD36D00CCF6D0BC5"/>
    <w:rsid w:val="00286462"/>
  </w:style>
  <w:style w:type="paragraph" w:customStyle="1" w:styleId="CC50EDB7409B4BE68B481194CFE97B96">
    <w:name w:val="CC50EDB7409B4BE68B481194CFE97B96"/>
    <w:rsid w:val="00286462"/>
  </w:style>
  <w:style w:type="paragraph" w:customStyle="1" w:styleId="63EB71C2B93649709B5E11915F47E890">
    <w:name w:val="63EB71C2B93649709B5E11915F47E890"/>
    <w:rsid w:val="00286462"/>
  </w:style>
  <w:style w:type="paragraph" w:customStyle="1" w:styleId="506D0832F64741DEB576B63CF4535E8A">
    <w:name w:val="506D0832F64741DEB576B63CF4535E8A"/>
    <w:rsid w:val="00286462"/>
  </w:style>
  <w:style w:type="paragraph" w:customStyle="1" w:styleId="C7EF9F9E850F46EA893F097DBE427EB4">
    <w:name w:val="C7EF9F9E850F46EA893F097DBE427EB4"/>
    <w:rsid w:val="00286462"/>
  </w:style>
  <w:style w:type="paragraph" w:customStyle="1" w:styleId="2A394543A6CB4B8F86807266D9EBEAC8">
    <w:name w:val="2A394543A6CB4B8F86807266D9EBEAC8"/>
    <w:rsid w:val="00286462"/>
  </w:style>
  <w:style w:type="paragraph" w:customStyle="1" w:styleId="685F48FF99BB40ABA8157C27672724E9">
    <w:name w:val="685F48FF99BB40ABA8157C27672724E9"/>
    <w:rsid w:val="00286462"/>
  </w:style>
  <w:style w:type="paragraph" w:customStyle="1" w:styleId="DA124A225B2043A9806CA968751FB9D0">
    <w:name w:val="DA124A225B2043A9806CA968751FB9D0"/>
    <w:rsid w:val="00286462"/>
  </w:style>
  <w:style w:type="paragraph" w:customStyle="1" w:styleId="E9BD2A61F7604965A07572A674EC68EC">
    <w:name w:val="E9BD2A61F7604965A07572A674EC68EC"/>
    <w:rsid w:val="00286462"/>
  </w:style>
  <w:style w:type="paragraph" w:customStyle="1" w:styleId="237D5CDA68BE4568AC8E6ABF959864F0">
    <w:name w:val="237D5CDA68BE4568AC8E6ABF959864F0"/>
    <w:rsid w:val="00286462"/>
  </w:style>
  <w:style w:type="paragraph" w:customStyle="1" w:styleId="F2B7386E4C3F4169A77DC561EBE2DEE2">
    <w:name w:val="F2B7386E4C3F4169A77DC561EBE2DEE2"/>
    <w:rsid w:val="00286462"/>
  </w:style>
  <w:style w:type="paragraph" w:customStyle="1" w:styleId="0AA53B0ADF864D20BEC2D0AE94F173C5">
    <w:name w:val="0AA53B0ADF864D20BEC2D0AE94F173C5"/>
    <w:rsid w:val="00286462"/>
  </w:style>
  <w:style w:type="paragraph" w:customStyle="1" w:styleId="0DA7D98F1C3242A9BCFF0158A910455D">
    <w:name w:val="0DA7D98F1C3242A9BCFF0158A910455D"/>
    <w:rsid w:val="00286462"/>
  </w:style>
  <w:style w:type="paragraph" w:customStyle="1" w:styleId="581D5F5BAA3C454F888360B1C975D301">
    <w:name w:val="581D5F5BAA3C454F888360B1C975D301"/>
    <w:rsid w:val="00286462"/>
  </w:style>
  <w:style w:type="paragraph" w:customStyle="1" w:styleId="FD07D62771914D3280ED546AF3EE9049">
    <w:name w:val="FD07D62771914D3280ED546AF3EE9049"/>
    <w:rsid w:val="00286462"/>
  </w:style>
  <w:style w:type="paragraph" w:customStyle="1" w:styleId="8A097D4DC4514B26B18962436AE20C20">
    <w:name w:val="8A097D4DC4514B26B18962436AE20C20"/>
    <w:rsid w:val="00286462"/>
  </w:style>
  <w:style w:type="paragraph" w:customStyle="1" w:styleId="BB6E2823DF044B5BB03DC871425A110A">
    <w:name w:val="BB6E2823DF044B5BB03DC871425A110A"/>
    <w:rsid w:val="00286462"/>
  </w:style>
  <w:style w:type="paragraph" w:customStyle="1" w:styleId="54475F2DFA544FA98B5B3890C07A86B1">
    <w:name w:val="54475F2DFA544FA98B5B3890C07A86B1"/>
    <w:rsid w:val="00286462"/>
  </w:style>
  <w:style w:type="paragraph" w:customStyle="1" w:styleId="35DBE6266BA24AF987E3831E6F09FA13">
    <w:name w:val="35DBE6266BA24AF987E3831E6F09FA13"/>
    <w:rsid w:val="00286462"/>
  </w:style>
  <w:style w:type="paragraph" w:customStyle="1" w:styleId="2878AA0071BF47C2813AD5CB3660640A">
    <w:name w:val="2878AA0071BF47C2813AD5CB3660640A"/>
    <w:rsid w:val="00286462"/>
  </w:style>
  <w:style w:type="paragraph" w:customStyle="1" w:styleId="8DA9CB04211E424C8CD75155CBF723E0">
    <w:name w:val="8DA9CB04211E424C8CD75155CBF723E0"/>
    <w:rsid w:val="00286462"/>
  </w:style>
  <w:style w:type="paragraph" w:customStyle="1" w:styleId="3765E54E35F44F3F9C2427F935AC8379">
    <w:name w:val="3765E54E35F44F3F9C2427F935AC8379"/>
    <w:rsid w:val="00286462"/>
  </w:style>
  <w:style w:type="paragraph" w:customStyle="1" w:styleId="312443DC56564108A7F5E45A76F70902">
    <w:name w:val="312443DC56564108A7F5E45A76F70902"/>
    <w:rsid w:val="00286462"/>
  </w:style>
  <w:style w:type="paragraph" w:customStyle="1" w:styleId="76DC4B299B21449FB35BE6A9C2FE262D">
    <w:name w:val="76DC4B299B21449FB35BE6A9C2FE262D"/>
    <w:rsid w:val="00286462"/>
  </w:style>
  <w:style w:type="paragraph" w:customStyle="1" w:styleId="7240358C5CBB4347943D5445964DAE30">
    <w:name w:val="7240358C5CBB4347943D5445964DAE30"/>
    <w:rsid w:val="00286462"/>
  </w:style>
  <w:style w:type="paragraph" w:customStyle="1" w:styleId="FA41674B263244E78F15C55E7ED940AC">
    <w:name w:val="FA41674B263244E78F15C55E7ED940AC"/>
    <w:rsid w:val="00286462"/>
  </w:style>
  <w:style w:type="paragraph" w:customStyle="1" w:styleId="8BA7384DA8D2440FBE446A64BBA05FEF">
    <w:name w:val="8BA7384DA8D2440FBE446A64BBA05FEF"/>
    <w:rsid w:val="00286462"/>
  </w:style>
  <w:style w:type="paragraph" w:customStyle="1" w:styleId="0F820854955B4603A0C31B9D9FEA71BF">
    <w:name w:val="0F820854955B4603A0C31B9D9FEA71BF"/>
    <w:rsid w:val="00286462"/>
  </w:style>
  <w:style w:type="paragraph" w:customStyle="1" w:styleId="D26268A49BCE46E19312D9E5DF01914B">
    <w:name w:val="D26268A49BCE46E19312D9E5DF01914B"/>
    <w:rsid w:val="00286462"/>
  </w:style>
  <w:style w:type="paragraph" w:customStyle="1" w:styleId="3B6406FA69F44DD295EA1646AA181B50">
    <w:name w:val="3B6406FA69F44DD295EA1646AA181B50"/>
    <w:rsid w:val="00286462"/>
  </w:style>
  <w:style w:type="paragraph" w:customStyle="1" w:styleId="338983DE0A6A4E35A898B99532CF7509">
    <w:name w:val="338983DE0A6A4E35A898B99532CF7509"/>
    <w:rsid w:val="00286462"/>
  </w:style>
  <w:style w:type="paragraph" w:customStyle="1" w:styleId="6A3EB119277E4E46AC6F782F58747746">
    <w:name w:val="6A3EB119277E4E46AC6F782F58747746"/>
    <w:rsid w:val="00286462"/>
  </w:style>
  <w:style w:type="paragraph" w:customStyle="1" w:styleId="CC052FA725854932BD5C0405B5814778">
    <w:name w:val="CC052FA725854932BD5C0405B5814778"/>
    <w:rsid w:val="00286462"/>
  </w:style>
  <w:style w:type="paragraph" w:customStyle="1" w:styleId="E89C6F6FD7A74E67BC8FBE3AB5727DFB">
    <w:name w:val="E89C6F6FD7A74E67BC8FBE3AB5727DFB"/>
    <w:rsid w:val="00286462"/>
  </w:style>
  <w:style w:type="paragraph" w:customStyle="1" w:styleId="F24CEF8D267146CBBE68F691ED68FEE0">
    <w:name w:val="F24CEF8D267146CBBE68F691ED68FEE0"/>
    <w:rsid w:val="00286462"/>
  </w:style>
  <w:style w:type="paragraph" w:customStyle="1" w:styleId="BF1CCF3011AA4FE698CA7BF74C92AC1E">
    <w:name w:val="BF1CCF3011AA4FE698CA7BF74C92AC1E"/>
    <w:rsid w:val="00286462"/>
  </w:style>
  <w:style w:type="paragraph" w:customStyle="1" w:styleId="081995E0102C45CC833A71DD15213CBA">
    <w:name w:val="081995E0102C45CC833A71DD15213CBA"/>
    <w:rsid w:val="00286462"/>
  </w:style>
  <w:style w:type="paragraph" w:customStyle="1" w:styleId="C0FF147079B44005996040D3266C6CE6">
    <w:name w:val="C0FF147079B44005996040D3266C6CE6"/>
    <w:rsid w:val="00286462"/>
  </w:style>
  <w:style w:type="paragraph" w:customStyle="1" w:styleId="D3040F0CF03044E1BA2A3F16C39486DE">
    <w:name w:val="D3040F0CF03044E1BA2A3F16C39486DE"/>
    <w:rsid w:val="00286462"/>
  </w:style>
  <w:style w:type="paragraph" w:customStyle="1" w:styleId="0C297316E8254462B7E24625F921106F">
    <w:name w:val="0C297316E8254462B7E24625F921106F"/>
    <w:rsid w:val="00286462"/>
  </w:style>
  <w:style w:type="paragraph" w:customStyle="1" w:styleId="C33A499C6E8542AEBFA477EDCAF486EB">
    <w:name w:val="C33A499C6E8542AEBFA477EDCAF486EB"/>
    <w:rsid w:val="00286462"/>
  </w:style>
  <w:style w:type="paragraph" w:customStyle="1" w:styleId="549A0D6135C74B2CAD9C695414E5871D">
    <w:name w:val="549A0D6135C74B2CAD9C695414E5871D"/>
    <w:rsid w:val="00286462"/>
  </w:style>
  <w:style w:type="paragraph" w:customStyle="1" w:styleId="12C090ABC70E4E3788836321D4113122">
    <w:name w:val="12C090ABC70E4E3788836321D4113122"/>
    <w:rsid w:val="00286462"/>
  </w:style>
  <w:style w:type="paragraph" w:customStyle="1" w:styleId="D9253FAC3D414580833A5897898E864D">
    <w:name w:val="D9253FAC3D414580833A5897898E864D"/>
    <w:rsid w:val="003454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F0510-0FE7-4CF5-BC07-223AE2306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48</Pages>
  <Words>18764</Words>
  <Characters>103207</Characters>
  <Application>Microsoft Office Word</Application>
  <DocSecurity>0</DocSecurity>
  <Lines>860</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YIMMY LUCIANO ESTRADA GARZON</dc:creator>
  <cp:keywords/>
  <dc:description/>
  <cp:lastModifiedBy>DISAN - NOHORA LILIANA PEREZ YELA</cp:lastModifiedBy>
  <cp:revision>457</cp:revision>
  <cp:lastPrinted>2024-11-22T19:47:00Z</cp:lastPrinted>
  <dcterms:created xsi:type="dcterms:W3CDTF">2024-05-28T07:48:00Z</dcterms:created>
  <dcterms:modified xsi:type="dcterms:W3CDTF">2024-11-22T20:08:00Z</dcterms:modified>
</cp:coreProperties>
</file>