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61C5DF" w14:textId="09A6463C" w:rsidR="00BB6B3F" w:rsidRPr="005631B5" w:rsidRDefault="00CA0548" w:rsidP="00463413">
      <w:pPr>
        <w:spacing w:after="200" w:line="276" w:lineRule="auto"/>
        <w:jc w:val="center"/>
        <w:rPr>
          <w:rFonts w:ascii="Garamond" w:eastAsia="Calibri" w:hAnsi="Garamond"/>
          <w:b/>
          <w:sz w:val="20"/>
          <w:szCs w:val="20"/>
          <w:lang w:eastAsia="en-US"/>
        </w:rPr>
      </w:pPr>
      <w:r>
        <w:rPr>
          <w:rFonts w:ascii="Garamond" w:eastAsia="Calibri" w:hAnsi="Garamond"/>
          <w:b/>
          <w:sz w:val="20"/>
          <w:szCs w:val="20"/>
          <w:lang w:eastAsia="en-US"/>
        </w:rPr>
        <w:t>FORMATO</w:t>
      </w:r>
      <w:r w:rsidR="00DA5EE3">
        <w:rPr>
          <w:rFonts w:ascii="Garamond" w:eastAsia="Calibri" w:hAnsi="Garamond"/>
          <w:b/>
          <w:sz w:val="20"/>
          <w:szCs w:val="20"/>
          <w:lang w:eastAsia="en-US"/>
        </w:rPr>
        <w:t xml:space="preserve"> </w:t>
      </w:r>
      <w:r w:rsidR="00DC27C9">
        <w:rPr>
          <w:rFonts w:ascii="Garamond" w:eastAsia="Calibri" w:hAnsi="Garamond"/>
          <w:b/>
          <w:sz w:val="20"/>
          <w:szCs w:val="20"/>
          <w:lang w:eastAsia="en-US"/>
        </w:rPr>
        <w:t>8</w:t>
      </w:r>
      <w:r w:rsidR="00463413">
        <w:rPr>
          <w:rFonts w:ascii="Garamond" w:eastAsia="Calibri" w:hAnsi="Garamond"/>
          <w:b/>
          <w:sz w:val="20"/>
          <w:szCs w:val="20"/>
          <w:lang w:eastAsia="en-US"/>
        </w:rPr>
        <w:t xml:space="preserve"> – COMPROMISO ANTICORRUPCIÓN</w:t>
      </w:r>
    </w:p>
    <w:p w14:paraId="67F0ECED" w14:textId="7C2A6892" w:rsidR="00BB6B3F" w:rsidRPr="00837D52" w:rsidRDefault="00BB6B3F" w:rsidP="00837D52">
      <w:pPr>
        <w:spacing w:after="200" w:line="276" w:lineRule="auto"/>
        <w:jc w:val="center"/>
        <w:rPr>
          <w:rFonts w:ascii="Garamond" w:eastAsia="Calibri" w:hAnsi="Garamond" w:cs="Times New Roman"/>
          <w:b/>
          <w:lang w:eastAsia="en-US"/>
        </w:rPr>
      </w:pPr>
      <w:r w:rsidRPr="00F03688">
        <w:rPr>
          <w:rFonts w:ascii="Garamond" w:eastAsia="Calibri" w:hAnsi="Garamond" w:cs="Times New Roman"/>
          <w:b/>
          <w:lang w:eastAsia="en-US"/>
        </w:rPr>
        <w:t xml:space="preserve">LICITACIÓN PUBLICA No. </w:t>
      </w:r>
      <w:r w:rsidR="00026F16" w:rsidRPr="00F03688">
        <w:rPr>
          <w:rFonts w:ascii="Garamond" w:eastAsia="Calibri" w:hAnsi="Garamond" w:cs="Times New Roman"/>
          <w:b/>
          <w:lang w:eastAsia="en-US"/>
        </w:rPr>
        <w:t>FDL</w:t>
      </w:r>
      <w:r w:rsidR="00CA0548" w:rsidRPr="00F03688">
        <w:rPr>
          <w:rFonts w:ascii="Garamond" w:eastAsia="Calibri" w:hAnsi="Garamond" w:cs="Times New Roman"/>
          <w:b/>
          <w:lang w:eastAsia="en-US"/>
        </w:rPr>
        <w:t>U</w:t>
      </w:r>
      <w:r w:rsidR="00F57ED9">
        <w:rPr>
          <w:rFonts w:ascii="Garamond" w:eastAsia="Calibri" w:hAnsi="Garamond" w:cs="Times New Roman"/>
          <w:b/>
          <w:lang w:eastAsia="en-US"/>
        </w:rPr>
        <w:t>-SAMC</w:t>
      </w:r>
      <w:r w:rsidR="00E96BCA" w:rsidRPr="00F03688">
        <w:rPr>
          <w:rFonts w:ascii="Garamond" w:eastAsia="Calibri" w:hAnsi="Garamond" w:cs="Times New Roman"/>
          <w:b/>
          <w:lang w:eastAsia="en-US"/>
        </w:rPr>
        <w:t>-</w:t>
      </w:r>
      <w:r w:rsidR="00F57ED9">
        <w:rPr>
          <w:rFonts w:ascii="Garamond" w:eastAsia="Calibri" w:hAnsi="Garamond" w:cs="Times New Roman"/>
          <w:b/>
          <w:lang w:eastAsia="en-US"/>
        </w:rPr>
        <w:t>031</w:t>
      </w:r>
      <w:bookmarkStart w:id="0" w:name="_GoBack"/>
      <w:bookmarkEnd w:id="0"/>
      <w:r w:rsidRPr="00F03688">
        <w:rPr>
          <w:rFonts w:ascii="Garamond" w:eastAsia="Calibri" w:hAnsi="Garamond" w:cs="Times New Roman"/>
          <w:b/>
          <w:lang w:eastAsia="en-US"/>
        </w:rPr>
        <w:t>-20</w:t>
      </w:r>
      <w:r w:rsidR="00D96F37" w:rsidRPr="00F03688">
        <w:rPr>
          <w:rFonts w:ascii="Garamond" w:eastAsia="Calibri" w:hAnsi="Garamond" w:cs="Times New Roman"/>
          <w:b/>
          <w:lang w:eastAsia="en-US"/>
        </w:rPr>
        <w:t>2</w:t>
      </w:r>
      <w:r w:rsidR="002F5D54" w:rsidRPr="00F03688">
        <w:rPr>
          <w:rFonts w:ascii="Garamond" w:eastAsia="Calibri" w:hAnsi="Garamond" w:cs="Times New Roman"/>
          <w:b/>
          <w:lang w:eastAsia="en-US"/>
        </w:rPr>
        <w:t>4</w:t>
      </w:r>
    </w:p>
    <w:p w14:paraId="20BE3609" w14:textId="77777777" w:rsidR="00BB6B3F" w:rsidRPr="005631B5" w:rsidRDefault="00BB6B3F" w:rsidP="00463413">
      <w:pPr>
        <w:ind w:left="360" w:right="-91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3C2BCD5D" w14:textId="77777777" w:rsidR="00BB6B3F" w:rsidRPr="005631B5" w:rsidRDefault="00BB6B3F" w:rsidP="00463413">
      <w:pPr>
        <w:ind w:right="-91"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>[Fecha]</w:t>
      </w:r>
    </w:p>
    <w:p w14:paraId="7772374F" w14:textId="77777777" w:rsidR="00BB6B3F" w:rsidRPr="005631B5" w:rsidRDefault="00BB6B3F" w:rsidP="00463413">
      <w:pPr>
        <w:ind w:right="-91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73C0B952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43928715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>Señores</w:t>
      </w:r>
    </w:p>
    <w:p w14:paraId="67551A0D" w14:textId="10893E7E" w:rsidR="00BB6B3F" w:rsidRPr="005631B5" w:rsidRDefault="00E96BCA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5631B5">
        <w:rPr>
          <w:rFonts w:ascii="Garamond" w:eastAsia="Calibri" w:hAnsi="Garamond"/>
          <w:b/>
          <w:sz w:val="20"/>
          <w:szCs w:val="20"/>
          <w:lang w:eastAsia="en-US"/>
        </w:rPr>
        <w:t xml:space="preserve">FONDO DE DESARROLLO LOCAL DE </w:t>
      </w:r>
      <w:r w:rsidR="00CA0548">
        <w:rPr>
          <w:rFonts w:ascii="Garamond" w:eastAsia="Calibri" w:hAnsi="Garamond"/>
          <w:b/>
          <w:sz w:val="20"/>
          <w:szCs w:val="20"/>
          <w:lang w:eastAsia="en-US"/>
        </w:rPr>
        <w:t>USME</w:t>
      </w:r>
    </w:p>
    <w:p w14:paraId="46D5545E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>Bogotá, D.C.</w:t>
      </w:r>
    </w:p>
    <w:p w14:paraId="0112665B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39ED5A1F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61A71F6B" w14:textId="7814C008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 xml:space="preserve">En el marco de los principios y normas constitucionales y legales, el </w:t>
      </w:r>
      <w:r w:rsidR="00E96BCA" w:rsidRPr="005631B5">
        <w:rPr>
          <w:rFonts w:ascii="Garamond" w:eastAsia="Calibri" w:hAnsi="Garamond"/>
          <w:sz w:val="20"/>
          <w:szCs w:val="20"/>
          <w:lang w:eastAsia="en-US"/>
        </w:rPr>
        <w:t>Fondo de Desarrollo Local de</w:t>
      </w:r>
      <w:r w:rsidR="00CA0548">
        <w:rPr>
          <w:rFonts w:ascii="Garamond" w:eastAsia="Calibri" w:hAnsi="Garamond"/>
          <w:sz w:val="20"/>
          <w:szCs w:val="20"/>
          <w:lang w:eastAsia="en-US"/>
        </w:rPr>
        <w:t xml:space="preserve"> </w:t>
      </w:r>
      <w:r w:rsidR="00DC27C9">
        <w:rPr>
          <w:rFonts w:ascii="Garamond" w:eastAsia="Calibri" w:hAnsi="Garamond"/>
          <w:sz w:val="20"/>
          <w:szCs w:val="20"/>
          <w:lang w:eastAsia="en-US"/>
        </w:rPr>
        <w:t>Usme</w:t>
      </w:r>
      <w:r w:rsidRPr="005631B5">
        <w:rPr>
          <w:rFonts w:ascii="Garamond" w:eastAsia="Calibri" w:hAnsi="Garamond"/>
          <w:sz w:val="20"/>
          <w:szCs w:val="20"/>
          <w:lang w:eastAsia="en-US"/>
        </w:rPr>
        <w:t xml:space="preserve">, promueve esta iniciativa de compromiso relevante para salvaguardar la plena transparencia y la moralidad ante su gestión contractual por ello quienes suscribimos el presente </w:t>
      </w:r>
      <w:r w:rsidR="00463413">
        <w:rPr>
          <w:rFonts w:ascii="Garamond" w:eastAsia="Calibri" w:hAnsi="Garamond"/>
          <w:sz w:val="20"/>
          <w:szCs w:val="20"/>
          <w:lang w:eastAsia="en-US"/>
        </w:rPr>
        <w:t>Compromiso Anticorrupción</w:t>
      </w:r>
      <w:r w:rsidRPr="005631B5">
        <w:rPr>
          <w:rFonts w:ascii="Garamond" w:eastAsia="Calibri" w:hAnsi="Garamond"/>
          <w:sz w:val="20"/>
          <w:szCs w:val="20"/>
          <w:lang w:eastAsia="en-US"/>
        </w:rPr>
        <w:t>, manifestamos nuestro COMPROMISO en los siguientes términos:</w:t>
      </w:r>
    </w:p>
    <w:p w14:paraId="636D2E1A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6E8E7A4D" w14:textId="63C50FB4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>En mi calidad de proponente manif</w:t>
      </w:r>
      <w:r w:rsidR="00463413">
        <w:rPr>
          <w:rFonts w:ascii="Garamond" w:eastAsia="Calibri" w:hAnsi="Garamond"/>
          <w:sz w:val="20"/>
          <w:szCs w:val="20"/>
          <w:lang w:eastAsia="en-US"/>
        </w:rPr>
        <w:t>i</w:t>
      </w:r>
      <w:r w:rsidRPr="005631B5">
        <w:rPr>
          <w:rFonts w:ascii="Garamond" w:eastAsia="Calibri" w:hAnsi="Garamond"/>
          <w:sz w:val="20"/>
          <w:szCs w:val="20"/>
          <w:lang w:eastAsia="en-US"/>
        </w:rPr>
        <w:t xml:space="preserve">esto que </w:t>
      </w:r>
      <w:r w:rsidR="00463413">
        <w:rPr>
          <w:rFonts w:ascii="Garamond" w:eastAsia="Calibri" w:hAnsi="Garamond"/>
          <w:sz w:val="20"/>
          <w:szCs w:val="20"/>
          <w:lang w:eastAsia="en-US"/>
        </w:rPr>
        <w:t xml:space="preserve">se </w:t>
      </w:r>
      <w:r w:rsidR="00463413" w:rsidRPr="00463413">
        <w:rPr>
          <w:rFonts w:ascii="Garamond" w:eastAsia="Calibri" w:hAnsi="Garamond"/>
          <w:sz w:val="20"/>
          <w:szCs w:val="20"/>
          <w:lang w:eastAsia="en-US"/>
        </w:rPr>
        <w:t xml:space="preserve">apoyará la acción </w:t>
      </w:r>
      <w:r w:rsidR="00D360FB">
        <w:rPr>
          <w:rFonts w:ascii="Garamond" w:eastAsia="Calibri" w:hAnsi="Garamond"/>
          <w:sz w:val="20"/>
          <w:szCs w:val="20"/>
          <w:lang w:eastAsia="en-US"/>
        </w:rPr>
        <w:t>del Estado Colombiano y del FDL</w:t>
      </w:r>
      <w:r w:rsidR="00CA0548">
        <w:rPr>
          <w:rFonts w:ascii="Garamond" w:eastAsia="Calibri" w:hAnsi="Garamond"/>
          <w:sz w:val="20"/>
          <w:szCs w:val="20"/>
          <w:lang w:eastAsia="en-US"/>
        </w:rPr>
        <w:t>U</w:t>
      </w:r>
      <w:r w:rsidR="00463413" w:rsidRPr="00463413">
        <w:rPr>
          <w:rFonts w:ascii="Garamond" w:eastAsia="Calibri" w:hAnsi="Garamond"/>
          <w:sz w:val="20"/>
          <w:szCs w:val="20"/>
          <w:lang w:eastAsia="en-US"/>
        </w:rPr>
        <w:t xml:space="preserve"> para fortalecer la transparencia y la responsabilidad de rendir cuentas, y en este contexto asume explícitamente los siguientes compromisos, sin perjuicio de su obligación de cumplir la ley colombiana:</w:t>
      </w:r>
    </w:p>
    <w:p w14:paraId="6AF6DA86" w14:textId="77777777" w:rsidR="00BB6B3F" w:rsidRPr="005631B5" w:rsidRDefault="00BB6B3F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2229C66D" w14:textId="77777777" w:rsidR="00463413" w:rsidRPr="00463413" w:rsidRDefault="00463413" w:rsidP="00463413">
      <w:pPr>
        <w:pStyle w:val="Prrafodelista"/>
        <w:numPr>
          <w:ilvl w:val="0"/>
          <w:numId w:val="11"/>
        </w:numPr>
        <w:tabs>
          <w:tab w:val="left" w:pos="284"/>
        </w:tabs>
        <w:ind w:left="284" w:hanging="284"/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>No ofrecer ni dar sobornos ni ninguna otra forma de halago o dádiva a ningún funcionario público en relación con su propuesta, con el proceso de selección o de contratación, ni con la ejecución del contrato que pueda celebrarse como resultado de su propuesta.</w:t>
      </w:r>
    </w:p>
    <w:p w14:paraId="37AE0802" w14:textId="77777777" w:rsidR="00463413" w:rsidRPr="00463413" w:rsidRDefault="00463413" w:rsidP="00463413">
      <w:pPr>
        <w:pStyle w:val="Prrafodelista"/>
        <w:tabs>
          <w:tab w:val="left" w:pos="426"/>
        </w:tabs>
        <w:ind w:left="567" w:hanging="567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2A760859" w14:textId="77777777" w:rsidR="00463413" w:rsidRPr="00463413" w:rsidRDefault="00463413" w:rsidP="00463413">
      <w:pPr>
        <w:pStyle w:val="Prrafodelista"/>
        <w:numPr>
          <w:ilvl w:val="0"/>
          <w:numId w:val="11"/>
        </w:numPr>
        <w:tabs>
          <w:tab w:val="left" w:pos="284"/>
        </w:tabs>
        <w:ind w:left="284" w:hanging="284"/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>No permitir que nadie, bien sea empleado suyo o un agente comisionista independiente lo haga en su nombre.</w:t>
      </w:r>
    </w:p>
    <w:p w14:paraId="0D2B0D16" w14:textId="77777777" w:rsidR="00463413" w:rsidRPr="00463413" w:rsidRDefault="00463413" w:rsidP="00463413">
      <w:pPr>
        <w:pStyle w:val="Prrafodelista"/>
        <w:tabs>
          <w:tab w:val="left" w:pos="284"/>
        </w:tabs>
        <w:ind w:left="284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47A1B4CC" w14:textId="11C8DC1A" w:rsidR="00463413" w:rsidRPr="00463413" w:rsidRDefault="00463413" w:rsidP="00463413">
      <w:pPr>
        <w:pStyle w:val="Prrafodelista"/>
        <w:numPr>
          <w:ilvl w:val="0"/>
          <w:numId w:val="11"/>
        </w:numPr>
        <w:tabs>
          <w:tab w:val="left" w:pos="284"/>
        </w:tabs>
        <w:ind w:left="284" w:hanging="284"/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>Impartir instrucciones a todos sus empleados y agentes y a cualesquiera otros representantes suyos, exigiéndoles el cumplimiento en todo momento de las leyes de la República de Colombia y especialmente de aquellas que rigen el presente proceso de selección y la relación contractual que podría derivarse del mismo y les impondrá la obligación de no ofrecer o pagar sobornos o cualquier halago corrupto a los func</w:t>
      </w:r>
      <w:r w:rsidR="00564267">
        <w:rPr>
          <w:rFonts w:ascii="Garamond" w:eastAsia="Calibri" w:hAnsi="Garamond"/>
          <w:sz w:val="20"/>
          <w:szCs w:val="20"/>
          <w:lang w:eastAsia="en-US"/>
        </w:rPr>
        <w:t>ionarios o contratistas del FDL</w:t>
      </w:r>
      <w:r w:rsidR="00CA0548">
        <w:rPr>
          <w:rFonts w:ascii="Garamond" w:eastAsia="Calibri" w:hAnsi="Garamond"/>
          <w:sz w:val="20"/>
          <w:szCs w:val="20"/>
          <w:lang w:eastAsia="en-US"/>
        </w:rPr>
        <w:t>U</w:t>
      </w:r>
      <w:r w:rsidRPr="00463413">
        <w:rPr>
          <w:rFonts w:ascii="Garamond" w:eastAsia="Calibri" w:hAnsi="Garamond"/>
          <w:sz w:val="20"/>
          <w:szCs w:val="20"/>
          <w:lang w:eastAsia="en-US"/>
        </w:rPr>
        <w:t xml:space="preserve"> ni a cualquier otro funcionario público que pueda influir en la adjudicación del contrato, bien sea directa o indirectamente, ni a terceras personas que por su influencia sobre funcionarios públicos, puedan influir sobre la adjudicación, ni de ofrecer pagos o halagos a los funcionarios o contratistas del FDL</w:t>
      </w:r>
      <w:r w:rsidR="00CA0548">
        <w:rPr>
          <w:rFonts w:ascii="Garamond" w:eastAsia="Calibri" w:hAnsi="Garamond"/>
          <w:sz w:val="20"/>
          <w:szCs w:val="20"/>
          <w:lang w:eastAsia="en-US"/>
        </w:rPr>
        <w:t>U</w:t>
      </w:r>
      <w:r w:rsidRPr="00463413">
        <w:rPr>
          <w:rFonts w:ascii="Garamond" w:eastAsia="Calibri" w:hAnsi="Garamond"/>
          <w:sz w:val="20"/>
          <w:szCs w:val="20"/>
          <w:lang w:eastAsia="en-US"/>
        </w:rPr>
        <w:t xml:space="preserve"> durante el desarrollo del contrato que se suscribiría de ser elegida su propuesta.</w:t>
      </w:r>
    </w:p>
    <w:p w14:paraId="21A1CB9B" w14:textId="77777777" w:rsidR="00463413" w:rsidRPr="00463413" w:rsidRDefault="00463413" w:rsidP="00463413">
      <w:pPr>
        <w:pStyle w:val="Prrafodelista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570CB673" w14:textId="77777777" w:rsidR="00463413" w:rsidRPr="00463413" w:rsidRDefault="00463413" w:rsidP="00463413">
      <w:pPr>
        <w:pStyle w:val="Prrafodelista"/>
        <w:numPr>
          <w:ilvl w:val="0"/>
          <w:numId w:val="11"/>
        </w:numPr>
        <w:tabs>
          <w:tab w:val="left" w:pos="284"/>
        </w:tabs>
        <w:ind w:left="284" w:hanging="284"/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>No celebrar acuerdos o realizar actos o conductas que tengan por objeto la colusión en el proceso de selección o como efecto la distribución de la adjudicación de contratos entre los cuales se encuentre el que es materia del presente pliego de condiciones o la fijación de los términos de la propuesta.</w:t>
      </w:r>
    </w:p>
    <w:p w14:paraId="1DC03C03" w14:textId="77777777" w:rsidR="00463413" w:rsidRPr="00463413" w:rsidRDefault="00463413" w:rsidP="00463413">
      <w:pPr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72CAF795" w14:textId="14A9FC5C" w:rsidR="00463413" w:rsidRPr="00463413" w:rsidRDefault="00463413" w:rsidP="00463413">
      <w:pPr>
        <w:autoSpaceDE w:val="0"/>
        <w:autoSpaceDN w:val="0"/>
        <w:adjustRightInd w:val="0"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 xml:space="preserve">En caso de que </w:t>
      </w:r>
      <w:r w:rsidR="008E7E2C">
        <w:rPr>
          <w:rFonts w:ascii="Garamond" w:eastAsia="Calibri" w:hAnsi="Garamond"/>
          <w:sz w:val="20"/>
          <w:szCs w:val="20"/>
          <w:lang w:eastAsia="en-US"/>
        </w:rPr>
        <w:t xml:space="preserve">el Fondo de Desarrollo Local de </w:t>
      </w:r>
      <w:r w:rsidR="00CA0548">
        <w:rPr>
          <w:rFonts w:ascii="Garamond" w:eastAsia="Calibri" w:hAnsi="Garamond"/>
          <w:sz w:val="20"/>
          <w:szCs w:val="20"/>
          <w:lang w:eastAsia="en-US"/>
        </w:rPr>
        <w:t>Usme</w:t>
      </w:r>
      <w:r w:rsidRPr="00463413">
        <w:rPr>
          <w:rFonts w:ascii="Garamond" w:eastAsia="Calibri" w:hAnsi="Garamond"/>
          <w:sz w:val="20"/>
          <w:szCs w:val="20"/>
          <w:lang w:eastAsia="en-US"/>
        </w:rPr>
        <w:t xml:space="preserve"> advierta hechos constitutivos de corrupción por parte de un interesado durante el desarrollo del proceso de selección y sin perjuicio de las acciones legales a que hubiere lugar, pondrá tales hechos en conocimiento de las autoridades competentes a fin de que ellas determinen su procedencia, y continuará con el desarrollo del proceso de selección. </w:t>
      </w:r>
    </w:p>
    <w:p w14:paraId="6F890DAE" w14:textId="77777777" w:rsidR="00463413" w:rsidRPr="00463413" w:rsidRDefault="00463413" w:rsidP="00463413">
      <w:pPr>
        <w:autoSpaceDE w:val="0"/>
        <w:autoSpaceDN w:val="0"/>
        <w:adjustRightInd w:val="0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77DEC478" w14:textId="77777777" w:rsidR="00463413" w:rsidRPr="00463413" w:rsidRDefault="00463413" w:rsidP="00463413">
      <w:pPr>
        <w:autoSpaceDE w:val="0"/>
        <w:autoSpaceDN w:val="0"/>
        <w:adjustRightInd w:val="0"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463413">
        <w:rPr>
          <w:rFonts w:ascii="Garamond" w:eastAsia="Calibri" w:hAnsi="Garamond"/>
          <w:sz w:val="20"/>
          <w:szCs w:val="20"/>
          <w:lang w:eastAsia="en-US"/>
        </w:rPr>
        <w:t>Si hay incumplimiento comprobado del compromiso anticorrupción por parte del Proponente, sus empleados, representantes, asesores o de cualquier otra persona que en el Proceso de Contratación actúe en su nombre, es causal suficiente para el rechazo de la Oferta o de terminación anticipada del contrato si el incumplimiento ocurre con posterioridad a la Adjudicación del mismo, sin perjuicio de que tal incumplimiento tenga consecuencias adicionales.</w:t>
      </w:r>
    </w:p>
    <w:p w14:paraId="5DEB6C3C" w14:textId="77777777" w:rsidR="00BB6B3F" w:rsidRPr="005631B5" w:rsidRDefault="00BB6B3F" w:rsidP="00463413">
      <w:pPr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2BA41D01" w14:textId="77777777" w:rsidR="00BB6B3F" w:rsidRPr="005631B5" w:rsidRDefault="00BB6B3F" w:rsidP="00463413">
      <w:pPr>
        <w:autoSpaceDE w:val="0"/>
        <w:autoSpaceDN w:val="0"/>
        <w:adjustRightInd w:val="0"/>
        <w:contextualSpacing/>
        <w:jc w:val="both"/>
        <w:rPr>
          <w:rFonts w:ascii="Garamond" w:eastAsia="Calibri" w:hAnsi="Garamond"/>
          <w:sz w:val="20"/>
          <w:szCs w:val="20"/>
          <w:lang w:eastAsia="en-US"/>
        </w:rPr>
      </w:pPr>
      <w:r w:rsidRPr="005631B5">
        <w:rPr>
          <w:rFonts w:ascii="Garamond" w:eastAsia="Calibri" w:hAnsi="Garamond"/>
          <w:sz w:val="20"/>
          <w:szCs w:val="20"/>
          <w:lang w:eastAsia="en-US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51F975B8" w14:textId="77777777" w:rsidR="00BB6B3F" w:rsidRPr="005631B5" w:rsidRDefault="00BB6B3F" w:rsidP="00463413">
      <w:pPr>
        <w:autoSpaceDE w:val="0"/>
        <w:autoSpaceDN w:val="0"/>
        <w:adjustRightInd w:val="0"/>
        <w:jc w:val="both"/>
        <w:rPr>
          <w:rFonts w:ascii="Garamond" w:eastAsia="Calibri" w:hAnsi="Garamond"/>
          <w:sz w:val="20"/>
          <w:szCs w:val="20"/>
          <w:lang w:eastAsia="en-US"/>
        </w:rPr>
      </w:pPr>
    </w:p>
    <w:p w14:paraId="6A26032F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</w:p>
    <w:p w14:paraId="4F551F21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121AC1">
        <w:rPr>
          <w:rFonts w:ascii="Garamond" w:eastAsia="Calibri" w:hAnsi="Garamond"/>
          <w:b/>
          <w:sz w:val="20"/>
          <w:szCs w:val="20"/>
          <w:lang w:eastAsia="en-US"/>
        </w:rPr>
        <w:t>Nombre del proponente _______________________________________</w:t>
      </w:r>
    </w:p>
    <w:p w14:paraId="0F9814E6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121AC1">
        <w:rPr>
          <w:rFonts w:ascii="Garamond" w:eastAsia="Calibri" w:hAnsi="Garamond"/>
          <w:b/>
          <w:sz w:val="20"/>
          <w:szCs w:val="20"/>
          <w:lang w:eastAsia="en-US"/>
        </w:rPr>
        <w:t>Nombre del Representante Legal _______________________________________</w:t>
      </w:r>
    </w:p>
    <w:p w14:paraId="58668236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121AC1">
        <w:rPr>
          <w:rFonts w:ascii="Garamond" w:eastAsia="Calibri" w:hAnsi="Garamond"/>
          <w:b/>
          <w:sz w:val="20"/>
          <w:szCs w:val="20"/>
          <w:lang w:eastAsia="en-US"/>
        </w:rPr>
        <w:t>C. C. No. _____________________ de _______________</w:t>
      </w:r>
    </w:p>
    <w:p w14:paraId="6F9E3678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121AC1">
        <w:rPr>
          <w:rFonts w:ascii="Garamond" w:eastAsia="Calibri" w:hAnsi="Garamond"/>
          <w:b/>
          <w:sz w:val="20"/>
          <w:szCs w:val="20"/>
          <w:lang w:eastAsia="en-US"/>
        </w:rPr>
        <w:t>___________________________________________________</w:t>
      </w:r>
    </w:p>
    <w:p w14:paraId="239C862B" w14:textId="77777777" w:rsidR="00BB6B3F" w:rsidRPr="00121AC1" w:rsidRDefault="00BB6B3F" w:rsidP="00463413">
      <w:pPr>
        <w:jc w:val="both"/>
        <w:rPr>
          <w:rFonts w:ascii="Garamond" w:eastAsia="Calibri" w:hAnsi="Garamond"/>
          <w:b/>
          <w:sz w:val="20"/>
          <w:szCs w:val="20"/>
          <w:lang w:eastAsia="en-US"/>
        </w:rPr>
      </w:pPr>
      <w:r w:rsidRPr="00121AC1">
        <w:rPr>
          <w:rFonts w:ascii="Garamond" w:eastAsia="Calibri" w:hAnsi="Garamond"/>
          <w:b/>
          <w:sz w:val="20"/>
          <w:szCs w:val="20"/>
          <w:lang w:eastAsia="en-US"/>
        </w:rPr>
        <w:t>(Firma del proponente o de su Representante Legal</w:t>
      </w:r>
    </w:p>
    <w:p w14:paraId="46D3DABD" w14:textId="77777777" w:rsidR="00C50FC7" w:rsidRPr="00121AC1" w:rsidRDefault="00C50FC7" w:rsidP="00463413">
      <w:pPr>
        <w:ind w:right="-91"/>
        <w:jc w:val="both"/>
        <w:rPr>
          <w:rFonts w:ascii="Garamond" w:hAnsi="Garamond"/>
          <w:b/>
        </w:rPr>
      </w:pPr>
    </w:p>
    <w:p w14:paraId="487B6A90" w14:textId="77777777" w:rsidR="00FA381D" w:rsidRPr="005631B5" w:rsidRDefault="00FA381D" w:rsidP="00463413">
      <w:pPr>
        <w:jc w:val="both"/>
        <w:rPr>
          <w:rFonts w:ascii="Garamond" w:eastAsia="Calibri" w:hAnsi="Garamond"/>
        </w:rPr>
      </w:pPr>
    </w:p>
    <w:sectPr w:rsidR="00FA381D" w:rsidRPr="005631B5" w:rsidSect="00EE5AA3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8720" w:code="14"/>
      <w:pgMar w:top="1903" w:right="1418" w:bottom="1418" w:left="1418" w:header="284" w:footer="263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D98A79" w14:textId="77777777" w:rsidR="000631E2" w:rsidRDefault="000631E2">
      <w:r>
        <w:separator/>
      </w:r>
    </w:p>
  </w:endnote>
  <w:endnote w:type="continuationSeparator" w:id="0">
    <w:p w14:paraId="34756E47" w14:textId="77777777" w:rsidR="000631E2" w:rsidRDefault="00063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E4EA6E" w14:textId="77777777" w:rsidR="00FA381D" w:rsidRDefault="00FA381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0027540" w14:textId="77777777" w:rsidR="00FA381D" w:rsidRDefault="00FA381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8964DD" w14:textId="77777777" w:rsidR="00FA381D" w:rsidRPr="0033118B" w:rsidRDefault="00FA381D">
    <w:pPr>
      <w:pStyle w:val="Piedepgina"/>
      <w:framePr w:wrap="around" w:vAnchor="text" w:hAnchor="margin" w:xAlign="right" w:y="1"/>
      <w:ind w:right="138"/>
      <w:rPr>
        <w:rStyle w:val="Nmerodepgina"/>
        <w:rFonts w:ascii="Arial" w:hAnsi="Arial" w:cs="Arial"/>
        <w:sz w:val="20"/>
        <w:szCs w:val="20"/>
      </w:rPr>
    </w:pPr>
  </w:p>
  <w:tbl>
    <w:tblPr>
      <w:tblW w:w="5036" w:type="pct"/>
      <w:tblInd w:w="286" w:type="dxa"/>
      <w:tblLook w:val="04A0" w:firstRow="1" w:lastRow="0" w:firstColumn="1" w:lastColumn="0" w:noHBand="0" w:noVBand="1"/>
    </w:tblPr>
    <w:tblGrid>
      <w:gridCol w:w="3646"/>
      <w:gridCol w:w="2223"/>
      <w:gridCol w:w="3032"/>
    </w:tblGrid>
    <w:tr w:rsidR="00730AEC" w14:paraId="494F2480" w14:textId="77777777" w:rsidTr="004A4F87">
      <w:trPr>
        <w:trHeight w:val="801"/>
      </w:trPr>
      <w:tc>
        <w:tcPr>
          <w:tcW w:w="2048" w:type="pct"/>
          <w:shd w:val="clear" w:color="auto" w:fill="auto"/>
        </w:tcPr>
        <w:p w14:paraId="5350AF58" w14:textId="77777777" w:rsidR="004A4F87" w:rsidRDefault="004A4F87" w:rsidP="004A4F87">
          <w:pPr>
            <w:rPr>
              <w:rFonts w:ascii="Garamond" w:eastAsia="Calibri" w:hAnsi="Garamond"/>
              <w:bCs/>
              <w:sz w:val="14"/>
              <w:lang w:val="es-MX"/>
            </w:rPr>
          </w:pPr>
        </w:p>
        <w:p w14:paraId="3BEC6320" w14:textId="7111CF75" w:rsidR="004A4F87" w:rsidRPr="00743E4B" w:rsidRDefault="004A4F87" w:rsidP="004A4F87">
          <w:pPr>
            <w:ind w:left="-113"/>
            <w:rPr>
              <w:rFonts w:ascii="Garamond" w:eastAsia="Calibri" w:hAnsi="Garamond"/>
              <w:bCs/>
              <w:sz w:val="14"/>
              <w:lang w:val="es-MX"/>
            </w:rPr>
          </w:pPr>
          <w:r w:rsidRPr="00743E4B">
            <w:rPr>
              <w:rFonts w:ascii="Garamond" w:eastAsia="Calibri" w:hAnsi="Garamond"/>
              <w:bCs/>
              <w:sz w:val="14"/>
              <w:lang w:val="es-MX"/>
            </w:rPr>
            <w:t>Alcaldía Local de Usme</w:t>
          </w:r>
          <w:r w:rsidRPr="00743E4B">
            <w:rPr>
              <w:rFonts w:ascii="Garamond" w:eastAsia="Calibri" w:hAnsi="Garamond"/>
              <w:bCs/>
              <w:sz w:val="14"/>
              <w:lang w:val="es-MX"/>
            </w:rPr>
            <w:br/>
            <w:t>Carrera 14 A No. 137 B Sur - 32</w:t>
          </w:r>
        </w:p>
        <w:p w14:paraId="76A38695" w14:textId="61E1F1D7" w:rsidR="004A4F87" w:rsidRPr="00743E4B" w:rsidRDefault="00B40B99" w:rsidP="004A4F87">
          <w:pPr>
            <w:ind w:left="-113"/>
            <w:rPr>
              <w:rFonts w:ascii="Garamond" w:eastAsia="Calibri" w:hAnsi="Garamond"/>
              <w:bCs/>
              <w:sz w:val="14"/>
              <w:lang w:val="es-MX"/>
            </w:rPr>
          </w:pPr>
          <w:r>
            <w:rPr>
              <w:rFonts w:ascii="Garamond" w:eastAsia="Calibri" w:hAnsi="Garamond"/>
              <w:bCs/>
              <w:sz w:val="14"/>
              <w:lang w:val="es-MX"/>
            </w:rPr>
            <w:t xml:space="preserve">Plazoleta Fundacional de Usme </w:t>
          </w:r>
        </w:p>
        <w:p w14:paraId="0E467963" w14:textId="48D5F559" w:rsidR="004A4F87" w:rsidRPr="00743E4B" w:rsidRDefault="00B40B99" w:rsidP="004A4F87">
          <w:pPr>
            <w:ind w:left="-113"/>
            <w:rPr>
              <w:rFonts w:ascii="Garamond" w:eastAsia="Calibri" w:hAnsi="Garamond"/>
              <w:bCs/>
              <w:sz w:val="14"/>
              <w:lang w:val="es-MX"/>
            </w:rPr>
          </w:pPr>
          <w:r>
            <w:rPr>
              <w:rFonts w:ascii="Garamond" w:eastAsia="Calibri" w:hAnsi="Garamond"/>
              <w:bCs/>
              <w:sz w:val="14"/>
              <w:lang w:val="es-MX"/>
            </w:rPr>
            <w:t>Tel. 7693100</w:t>
          </w:r>
        </w:p>
        <w:p w14:paraId="0F54F8C2" w14:textId="77777777" w:rsidR="004A4F87" w:rsidRPr="00743E4B" w:rsidRDefault="004A4F87" w:rsidP="004A4F87">
          <w:pPr>
            <w:ind w:left="-113"/>
            <w:rPr>
              <w:rFonts w:ascii="Garamond" w:eastAsia="Calibri" w:hAnsi="Garamond"/>
              <w:bCs/>
              <w:sz w:val="14"/>
              <w:lang w:val="es-MX"/>
            </w:rPr>
          </w:pPr>
          <w:r w:rsidRPr="00743E4B">
            <w:rPr>
              <w:rFonts w:ascii="Garamond" w:eastAsia="Calibri" w:hAnsi="Garamond"/>
              <w:bCs/>
              <w:sz w:val="14"/>
              <w:lang w:val="es-MX"/>
            </w:rPr>
            <w:t>www.usme.gov.co</w:t>
          </w:r>
        </w:p>
        <w:p w14:paraId="217C8856" w14:textId="145B910F" w:rsidR="00730AEC" w:rsidRPr="001F3E25" w:rsidRDefault="00730AEC" w:rsidP="004A4F87">
          <w:pPr>
            <w:pStyle w:val="Sinespaciado"/>
            <w:rPr>
              <w:sz w:val="16"/>
              <w:szCs w:val="16"/>
              <w:lang w:val="es-MX"/>
            </w:rPr>
          </w:pPr>
        </w:p>
      </w:tc>
      <w:tc>
        <w:tcPr>
          <w:tcW w:w="1249" w:type="pct"/>
          <w:shd w:val="clear" w:color="auto" w:fill="auto"/>
        </w:tcPr>
        <w:p w14:paraId="418700AB" w14:textId="77777777" w:rsidR="00730AEC" w:rsidRPr="001F3E25" w:rsidRDefault="00730AEC" w:rsidP="00730AEC">
          <w:pPr>
            <w:rPr>
              <w:rFonts w:eastAsia="Arial"/>
              <w:sz w:val="16"/>
              <w:szCs w:val="16"/>
              <w:lang w:val="es-MX"/>
            </w:rPr>
          </w:pPr>
        </w:p>
      </w:tc>
      <w:tc>
        <w:tcPr>
          <w:tcW w:w="1703" w:type="pct"/>
          <w:shd w:val="clear" w:color="auto" w:fill="auto"/>
        </w:tcPr>
        <w:p w14:paraId="73316726" w14:textId="696E9621" w:rsidR="00730AEC" w:rsidRPr="001F3E25" w:rsidRDefault="00730AEC" w:rsidP="00730AEC">
          <w:pPr>
            <w:jc w:val="right"/>
            <w:rPr>
              <w:rFonts w:eastAsia="Arial"/>
              <w:sz w:val="16"/>
              <w:szCs w:val="16"/>
              <w:lang w:val="es-MX"/>
            </w:rPr>
          </w:pPr>
        </w:p>
      </w:tc>
    </w:tr>
  </w:tbl>
  <w:p w14:paraId="7C381A8A" w14:textId="660DB5E7" w:rsidR="00FA381D" w:rsidRPr="004A4F87" w:rsidRDefault="00730AEC" w:rsidP="00A250B6">
    <w:pPr>
      <w:pStyle w:val="Piedepgina"/>
      <w:tabs>
        <w:tab w:val="clear" w:pos="4252"/>
        <w:tab w:val="clear" w:pos="8504"/>
      </w:tabs>
      <w:ind w:right="360"/>
      <w:rPr>
        <w:rFonts w:ascii="Arial" w:hAnsi="Arial" w:cs="Arial"/>
        <w:color w:val="0000FF"/>
        <w:sz w:val="16"/>
        <w:szCs w:val="16"/>
      </w:rPr>
    </w:pP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>
      <w:rPr>
        <w:rStyle w:val="Nmerodepgina"/>
        <w:rFonts w:ascii="Arial" w:hAnsi="Arial" w:cs="Arial"/>
        <w:snapToGrid w:val="0"/>
        <w:sz w:val="20"/>
        <w:szCs w:val="20"/>
      </w:rPr>
      <w:tab/>
    </w:r>
    <w:r w:rsidRPr="004A4F87">
      <w:rPr>
        <w:rStyle w:val="Nmerodepgina"/>
        <w:rFonts w:ascii="Arial" w:hAnsi="Arial" w:cs="Arial"/>
        <w:snapToGrid w:val="0"/>
        <w:sz w:val="16"/>
        <w:szCs w:val="16"/>
      </w:rPr>
      <w:t xml:space="preserve">Página </w:t>
    </w:r>
    <w:r w:rsidRPr="004A4F87">
      <w:rPr>
        <w:rStyle w:val="Nmerodepgina"/>
        <w:rFonts w:ascii="Arial" w:hAnsi="Arial" w:cs="Arial"/>
        <w:snapToGrid w:val="0"/>
        <w:sz w:val="16"/>
        <w:szCs w:val="16"/>
      </w:rPr>
      <w:fldChar w:fldCharType="begin"/>
    </w:r>
    <w:r w:rsidRPr="004A4F87">
      <w:rPr>
        <w:rStyle w:val="Nmerodepgina"/>
        <w:rFonts w:ascii="Arial" w:hAnsi="Arial" w:cs="Arial"/>
        <w:snapToGrid w:val="0"/>
        <w:sz w:val="16"/>
        <w:szCs w:val="16"/>
      </w:rPr>
      <w:instrText xml:space="preserve"> PAGE </w:instrText>
    </w:r>
    <w:r w:rsidRPr="004A4F87">
      <w:rPr>
        <w:rStyle w:val="Nmerodepgina"/>
        <w:rFonts w:ascii="Arial" w:hAnsi="Arial" w:cs="Arial"/>
        <w:snapToGrid w:val="0"/>
        <w:sz w:val="16"/>
        <w:szCs w:val="16"/>
      </w:rPr>
      <w:fldChar w:fldCharType="separate"/>
    </w:r>
    <w:r w:rsidR="00F57ED9">
      <w:rPr>
        <w:rStyle w:val="Nmerodepgina"/>
        <w:rFonts w:ascii="Arial" w:hAnsi="Arial" w:cs="Arial"/>
        <w:noProof/>
        <w:snapToGrid w:val="0"/>
        <w:sz w:val="16"/>
        <w:szCs w:val="16"/>
      </w:rPr>
      <w:t>1</w:t>
    </w:r>
    <w:r w:rsidRPr="004A4F87">
      <w:rPr>
        <w:rStyle w:val="Nmerodepgina"/>
        <w:rFonts w:ascii="Arial" w:hAnsi="Arial" w:cs="Arial"/>
        <w:snapToGrid w:val="0"/>
        <w:sz w:val="16"/>
        <w:szCs w:val="16"/>
      </w:rPr>
      <w:fldChar w:fldCharType="end"/>
    </w:r>
    <w:r w:rsidRPr="004A4F87">
      <w:rPr>
        <w:rStyle w:val="Nmerodepgina"/>
        <w:rFonts w:ascii="Arial" w:hAnsi="Arial" w:cs="Arial"/>
        <w:snapToGrid w:val="0"/>
        <w:sz w:val="16"/>
        <w:szCs w:val="16"/>
      </w:rPr>
      <w:t xml:space="preserve"> de </w:t>
    </w:r>
    <w:r w:rsidRPr="004A4F87">
      <w:rPr>
        <w:rStyle w:val="Nmerodepgina"/>
        <w:rFonts w:ascii="Arial" w:hAnsi="Arial" w:cs="Arial"/>
        <w:snapToGrid w:val="0"/>
        <w:sz w:val="16"/>
        <w:szCs w:val="16"/>
      </w:rPr>
      <w:fldChar w:fldCharType="begin"/>
    </w:r>
    <w:r w:rsidRPr="004A4F87">
      <w:rPr>
        <w:rStyle w:val="Nmerodepgina"/>
        <w:rFonts w:ascii="Arial" w:hAnsi="Arial" w:cs="Arial"/>
        <w:snapToGrid w:val="0"/>
        <w:sz w:val="16"/>
        <w:szCs w:val="16"/>
      </w:rPr>
      <w:instrText xml:space="preserve"> NUMPAGES </w:instrText>
    </w:r>
    <w:r w:rsidRPr="004A4F87">
      <w:rPr>
        <w:rStyle w:val="Nmerodepgina"/>
        <w:rFonts w:ascii="Arial" w:hAnsi="Arial" w:cs="Arial"/>
        <w:snapToGrid w:val="0"/>
        <w:sz w:val="16"/>
        <w:szCs w:val="16"/>
      </w:rPr>
      <w:fldChar w:fldCharType="separate"/>
    </w:r>
    <w:r w:rsidR="00F57ED9">
      <w:rPr>
        <w:rStyle w:val="Nmerodepgina"/>
        <w:rFonts w:ascii="Arial" w:hAnsi="Arial" w:cs="Arial"/>
        <w:noProof/>
        <w:snapToGrid w:val="0"/>
        <w:sz w:val="16"/>
        <w:szCs w:val="16"/>
      </w:rPr>
      <w:t>1</w:t>
    </w:r>
    <w:r w:rsidRPr="004A4F87">
      <w:rPr>
        <w:rStyle w:val="Nmerodepgina"/>
        <w:rFonts w:ascii="Arial" w:hAnsi="Arial" w:cs="Arial"/>
        <w:snapToGrid w:val="0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427033" w14:textId="77777777" w:rsidR="00FA381D" w:rsidRDefault="00FA381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74D727C5" w14:textId="77777777" w:rsidR="00FA381D" w:rsidRDefault="00FA381D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42BA4B" w14:textId="77777777" w:rsidR="000631E2" w:rsidRDefault="000631E2">
      <w:r>
        <w:separator/>
      </w:r>
    </w:p>
  </w:footnote>
  <w:footnote w:type="continuationSeparator" w:id="0">
    <w:p w14:paraId="143D7149" w14:textId="77777777" w:rsidR="000631E2" w:rsidRDefault="00063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35F196" w14:textId="2742D938" w:rsidR="0088130B" w:rsidRDefault="00080983">
    <w:pPr>
      <w:pStyle w:val="Encabezado"/>
      <w:tabs>
        <w:tab w:val="clear" w:pos="4419"/>
        <w:tab w:val="clear" w:pos="8838"/>
      </w:tabs>
      <w:ind w:right="-91"/>
    </w:pPr>
    <w:r>
      <w:rPr>
        <w:noProof/>
        <w:lang w:eastAsia="es-CO"/>
      </w:rPr>
      <w:drawing>
        <wp:anchor distT="0" distB="0" distL="114300" distR="114300" simplePos="0" relativeHeight="251659776" behindDoc="0" locked="0" layoutInCell="1" allowOverlap="1" wp14:anchorId="59D08C08" wp14:editId="134A9017">
          <wp:simplePos x="0" y="0"/>
          <wp:positionH relativeFrom="margin">
            <wp:posOffset>2266950</wp:posOffset>
          </wp:positionH>
          <wp:positionV relativeFrom="paragraph">
            <wp:posOffset>8890</wp:posOffset>
          </wp:positionV>
          <wp:extent cx="775335" cy="866613"/>
          <wp:effectExtent l="0" t="0" r="5715" b="0"/>
          <wp:wrapNone/>
          <wp:docPr id="24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335" cy="866613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81F137" w14:textId="551F27B3" w:rsidR="007208AD" w:rsidRDefault="007208AD">
    <w:pPr>
      <w:pStyle w:val="Encabezado"/>
      <w:tabs>
        <w:tab w:val="clear" w:pos="4419"/>
        <w:tab w:val="clear" w:pos="8838"/>
      </w:tabs>
      <w:ind w:right="-91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1E1AF5" w14:textId="77777777" w:rsidR="00FA381D" w:rsidRDefault="004A7E5C">
    <w:pPr>
      <w:pStyle w:val="Encabezado"/>
      <w:rPr>
        <w:b/>
      </w:rPr>
    </w:pPr>
    <w:r>
      <w:rPr>
        <w:b/>
        <w:noProof/>
        <w:lang w:eastAsia="es-CO"/>
      </w:rPr>
      <w:drawing>
        <wp:anchor distT="0" distB="0" distL="114300" distR="114300" simplePos="0" relativeHeight="251657728" behindDoc="0" locked="0" layoutInCell="0" allowOverlap="1" wp14:anchorId="6141F903" wp14:editId="3AFAC4B4">
          <wp:simplePos x="0" y="0"/>
          <wp:positionH relativeFrom="column">
            <wp:posOffset>4594860</wp:posOffset>
          </wp:positionH>
          <wp:positionV relativeFrom="paragraph">
            <wp:posOffset>5715</wp:posOffset>
          </wp:positionV>
          <wp:extent cx="640080" cy="636905"/>
          <wp:effectExtent l="0" t="0" r="0" b="0"/>
          <wp:wrapTopAndBottom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36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eastAsia="es-CO"/>
      </w:rPr>
      <w:drawing>
        <wp:anchor distT="0" distB="0" distL="114300" distR="114300" simplePos="0" relativeHeight="251656704" behindDoc="0" locked="0" layoutInCell="0" allowOverlap="1" wp14:anchorId="4158F459" wp14:editId="0CA2D4B3">
          <wp:simplePos x="0" y="0"/>
          <wp:positionH relativeFrom="column">
            <wp:posOffset>7786370</wp:posOffset>
          </wp:positionH>
          <wp:positionV relativeFrom="paragraph">
            <wp:posOffset>6985</wp:posOffset>
          </wp:positionV>
          <wp:extent cx="1095375" cy="457200"/>
          <wp:effectExtent l="19050" t="19050" r="9525" b="0"/>
          <wp:wrapNone/>
          <wp:docPr id="2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4572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381D">
      <w:rPr>
        <w:b/>
      </w:rPr>
      <w:t>ALCALDIA MAYOR DE BOGOTA D.C.</w:t>
    </w:r>
  </w:p>
  <w:p w14:paraId="39FCFC2D" w14:textId="77777777" w:rsidR="00FA381D" w:rsidRDefault="0000461A">
    <w:pPr>
      <w:pStyle w:val="Encabezado"/>
    </w:pPr>
    <w:r>
      <w:rPr>
        <w:b/>
      </w:rPr>
      <w:t>FONDO DE DESARROLLO LOCAL BARRIOS UNIDOS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A3A93"/>
    <w:multiLevelType w:val="hybridMultilevel"/>
    <w:tmpl w:val="D472D884"/>
    <w:lvl w:ilvl="0" w:tplc="D6565E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2F2A97"/>
    <w:multiLevelType w:val="hybridMultilevel"/>
    <w:tmpl w:val="37A05F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AA37FC"/>
    <w:multiLevelType w:val="hybridMultilevel"/>
    <w:tmpl w:val="03E4BBE4"/>
    <w:lvl w:ilvl="0" w:tplc="026C3C8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AE657A"/>
    <w:multiLevelType w:val="hybridMultilevel"/>
    <w:tmpl w:val="19A653B8"/>
    <w:lvl w:ilvl="0" w:tplc="546E80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E312CF"/>
    <w:multiLevelType w:val="hybridMultilevel"/>
    <w:tmpl w:val="37A05F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2B5918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72F73570"/>
    <w:multiLevelType w:val="singleLevel"/>
    <w:tmpl w:val="99446E16"/>
    <w:lvl w:ilvl="0">
      <w:start w:val="7"/>
      <w:numFmt w:val="decimal"/>
      <w:pStyle w:val="Ttulo6"/>
      <w:lvlText w:val="3.%1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4"/>
        <w:u w:val="none"/>
      </w:rPr>
    </w:lvl>
  </w:abstractNum>
  <w:abstractNum w:abstractNumId="9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2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</w:num>
  <w:num w:numId="8">
    <w:abstractNumId w:val="5"/>
  </w:num>
  <w:num w:numId="9">
    <w:abstractNumId w:val="4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F50"/>
    <w:rsid w:val="0000461A"/>
    <w:rsid w:val="00013955"/>
    <w:rsid w:val="00017C17"/>
    <w:rsid w:val="00025734"/>
    <w:rsid w:val="00026F16"/>
    <w:rsid w:val="00027B89"/>
    <w:rsid w:val="0003267E"/>
    <w:rsid w:val="0003781E"/>
    <w:rsid w:val="00037E73"/>
    <w:rsid w:val="00037ED9"/>
    <w:rsid w:val="000431B1"/>
    <w:rsid w:val="00044021"/>
    <w:rsid w:val="00045A9D"/>
    <w:rsid w:val="000465B0"/>
    <w:rsid w:val="000631E2"/>
    <w:rsid w:val="000716C0"/>
    <w:rsid w:val="0008003F"/>
    <w:rsid w:val="00080983"/>
    <w:rsid w:val="00080A46"/>
    <w:rsid w:val="00086777"/>
    <w:rsid w:val="00086D4B"/>
    <w:rsid w:val="000B2685"/>
    <w:rsid w:val="000C287B"/>
    <w:rsid w:val="000C2ABF"/>
    <w:rsid w:val="000C70A2"/>
    <w:rsid w:val="000D0177"/>
    <w:rsid w:val="000E4878"/>
    <w:rsid w:val="000F1316"/>
    <w:rsid w:val="000F3649"/>
    <w:rsid w:val="000F70A9"/>
    <w:rsid w:val="00121AC1"/>
    <w:rsid w:val="00121BCF"/>
    <w:rsid w:val="0012549E"/>
    <w:rsid w:val="0013312C"/>
    <w:rsid w:val="00133A6F"/>
    <w:rsid w:val="0013530E"/>
    <w:rsid w:val="00152296"/>
    <w:rsid w:val="001548B3"/>
    <w:rsid w:val="00154AA6"/>
    <w:rsid w:val="00157642"/>
    <w:rsid w:val="001738A0"/>
    <w:rsid w:val="001869B8"/>
    <w:rsid w:val="00187A9C"/>
    <w:rsid w:val="001A033B"/>
    <w:rsid w:val="001A1FFA"/>
    <w:rsid w:val="001A3D33"/>
    <w:rsid w:val="001C775A"/>
    <w:rsid w:val="001D39B6"/>
    <w:rsid w:val="001F1ABA"/>
    <w:rsid w:val="001F5278"/>
    <w:rsid w:val="001F5426"/>
    <w:rsid w:val="001F5454"/>
    <w:rsid w:val="00203502"/>
    <w:rsid w:val="00203794"/>
    <w:rsid w:val="002054F0"/>
    <w:rsid w:val="00220041"/>
    <w:rsid w:val="002215F5"/>
    <w:rsid w:val="00234054"/>
    <w:rsid w:val="00241760"/>
    <w:rsid w:val="002636B6"/>
    <w:rsid w:val="00264FFB"/>
    <w:rsid w:val="002717A4"/>
    <w:rsid w:val="0028611A"/>
    <w:rsid w:val="00290FA1"/>
    <w:rsid w:val="00295227"/>
    <w:rsid w:val="002971EC"/>
    <w:rsid w:val="002A29AD"/>
    <w:rsid w:val="002B2DF6"/>
    <w:rsid w:val="002B6F0F"/>
    <w:rsid w:val="002C5767"/>
    <w:rsid w:val="002E2646"/>
    <w:rsid w:val="002E3828"/>
    <w:rsid w:val="002E4AD6"/>
    <w:rsid w:val="002E6481"/>
    <w:rsid w:val="002F5D54"/>
    <w:rsid w:val="00327488"/>
    <w:rsid w:val="0033118B"/>
    <w:rsid w:val="003411F5"/>
    <w:rsid w:val="003465A1"/>
    <w:rsid w:val="00350038"/>
    <w:rsid w:val="00350D85"/>
    <w:rsid w:val="0035699F"/>
    <w:rsid w:val="003640F9"/>
    <w:rsid w:val="003A38D6"/>
    <w:rsid w:val="003B271D"/>
    <w:rsid w:val="003B34D6"/>
    <w:rsid w:val="003B7D76"/>
    <w:rsid w:val="003D4AA9"/>
    <w:rsid w:val="003F24D6"/>
    <w:rsid w:val="004048EF"/>
    <w:rsid w:val="00417BC6"/>
    <w:rsid w:val="00420003"/>
    <w:rsid w:val="00422C0F"/>
    <w:rsid w:val="00422E87"/>
    <w:rsid w:val="0044012E"/>
    <w:rsid w:val="004412EA"/>
    <w:rsid w:val="00442F64"/>
    <w:rsid w:val="004574A7"/>
    <w:rsid w:val="00463413"/>
    <w:rsid w:val="0046415A"/>
    <w:rsid w:val="004642B2"/>
    <w:rsid w:val="00465884"/>
    <w:rsid w:val="00467239"/>
    <w:rsid w:val="00472E89"/>
    <w:rsid w:val="00472F9C"/>
    <w:rsid w:val="00473A3C"/>
    <w:rsid w:val="004850FA"/>
    <w:rsid w:val="00486006"/>
    <w:rsid w:val="00495024"/>
    <w:rsid w:val="004A1D3E"/>
    <w:rsid w:val="004A4F87"/>
    <w:rsid w:val="004A7E5C"/>
    <w:rsid w:val="004C0E28"/>
    <w:rsid w:val="004F3A86"/>
    <w:rsid w:val="004F6A6D"/>
    <w:rsid w:val="005010D1"/>
    <w:rsid w:val="00520681"/>
    <w:rsid w:val="00522DCD"/>
    <w:rsid w:val="00550262"/>
    <w:rsid w:val="005631B5"/>
    <w:rsid w:val="00564267"/>
    <w:rsid w:val="00571739"/>
    <w:rsid w:val="005861D8"/>
    <w:rsid w:val="00596833"/>
    <w:rsid w:val="00597ABD"/>
    <w:rsid w:val="005A37D7"/>
    <w:rsid w:val="005A5B72"/>
    <w:rsid w:val="005A6351"/>
    <w:rsid w:val="005A67FA"/>
    <w:rsid w:val="005C1D7E"/>
    <w:rsid w:val="005C1E39"/>
    <w:rsid w:val="005C5BE3"/>
    <w:rsid w:val="005D008A"/>
    <w:rsid w:val="005D0E1F"/>
    <w:rsid w:val="005D1E98"/>
    <w:rsid w:val="005D3CA2"/>
    <w:rsid w:val="005E5F50"/>
    <w:rsid w:val="005E727A"/>
    <w:rsid w:val="005F6548"/>
    <w:rsid w:val="00624DEC"/>
    <w:rsid w:val="00635C9C"/>
    <w:rsid w:val="00662E2A"/>
    <w:rsid w:val="006666DC"/>
    <w:rsid w:val="006673DA"/>
    <w:rsid w:val="00667518"/>
    <w:rsid w:val="00681CC2"/>
    <w:rsid w:val="006973D7"/>
    <w:rsid w:val="006B3430"/>
    <w:rsid w:val="006B3F0E"/>
    <w:rsid w:val="006B42A5"/>
    <w:rsid w:val="006B67E3"/>
    <w:rsid w:val="006C3921"/>
    <w:rsid w:val="006C3CCF"/>
    <w:rsid w:val="006D7CB1"/>
    <w:rsid w:val="006E20FD"/>
    <w:rsid w:val="006F4CB6"/>
    <w:rsid w:val="006F6CAD"/>
    <w:rsid w:val="00707CE9"/>
    <w:rsid w:val="00711425"/>
    <w:rsid w:val="00714156"/>
    <w:rsid w:val="0071613A"/>
    <w:rsid w:val="0071743D"/>
    <w:rsid w:val="00717F31"/>
    <w:rsid w:val="007208AD"/>
    <w:rsid w:val="00730AEC"/>
    <w:rsid w:val="00731420"/>
    <w:rsid w:val="00745B86"/>
    <w:rsid w:val="00750016"/>
    <w:rsid w:val="00755FCE"/>
    <w:rsid w:val="0077701A"/>
    <w:rsid w:val="00780DB1"/>
    <w:rsid w:val="00785F50"/>
    <w:rsid w:val="00793185"/>
    <w:rsid w:val="00793FEC"/>
    <w:rsid w:val="007B09EB"/>
    <w:rsid w:val="007C3C44"/>
    <w:rsid w:val="007F3F3C"/>
    <w:rsid w:val="007F4E0A"/>
    <w:rsid w:val="007F4F6C"/>
    <w:rsid w:val="007F7629"/>
    <w:rsid w:val="007F7DDB"/>
    <w:rsid w:val="00802211"/>
    <w:rsid w:val="00806F85"/>
    <w:rsid w:val="008164AC"/>
    <w:rsid w:val="0083218B"/>
    <w:rsid w:val="00833DF9"/>
    <w:rsid w:val="008357F7"/>
    <w:rsid w:val="00837D52"/>
    <w:rsid w:val="00843A7E"/>
    <w:rsid w:val="00864C52"/>
    <w:rsid w:val="0088130B"/>
    <w:rsid w:val="008839A0"/>
    <w:rsid w:val="00896701"/>
    <w:rsid w:val="008B503F"/>
    <w:rsid w:val="008B73AB"/>
    <w:rsid w:val="008D1295"/>
    <w:rsid w:val="008D75BF"/>
    <w:rsid w:val="008E675F"/>
    <w:rsid w:val="008E7E2C"/>
    <w:rsid w:val="008F2CD0"/>
    <w:rsid w:val="0090567E"/>
    <w:rsid w:val="009265B6"/>
    <w:rsid w:val="0093331A"/>
    <w:rsid w:val="00934AAB"/>
    <w:rsid w:val="00936162"/>
    <w:rsid w:val="00950CCC"/>
    <w:rsid w:val="00957098"/>
    <w:rsid w:val="00967311"/>
    <w:rsid w:val="00974E9D"/>
    <w:rsid w:val="00981240"/>
    <w:rsid w:val="009A0A0D"/>
    <w:rsid w:val="009D6FAD"/>
    <w:rsid w:val="009E614C"/>
    <w:rsid w:val="00A10942"/>
    <w:rsid w:val="00A21BB8"/>
    <w:rsid w:val="00A250B6"/>
    <w:rsid w:val="00A4062B"/>
    <w:rsid w:val="00A52014"/>
    <w:rsid w:val="00A5266C"/>
    <w:rsid w:val="00A556BD"/>
    <w:rsid w:val="00A571F9"/>
    <w:rsid w:val="00A57969"/>
    <w:rsid w:val="00A82D12"/>
    <w:rsid w:val="00A91A89"/>
    <w:rsid w:val="00A94DBC"/>
    <w:rsid w:val="00AA491F"/>
    <w:rsid w:val="00AB5BB0"/>
    <w:rsid w:val="00AB6B94"/>
    <w:rsid w:val="00AC0445"/>
    <w:rsid w:val="00AE6136"/>
    <w:rsid w:val="00AF67FB"/>
    <w:rsid w:val="00B00DD2"/>
    <w:rsid w:val="00B01BE0"/>
    <w:rsid w:val="00B036F2"/>
    <w:rsid w:val="00B109FD"/>
    <w:rsid w:val="00B13542"/>
    <w:rsid w:val="00B1662A"/>
    <w:rsid w:val="00B40B99"/>
    <w:rsid w:val="00B43207"/>
    <w:rsid w:val="00B63F61"/>
    <w:rsid w:val="00B72CE6"/>
    <w:rsid w:val="00B87D71"/>
    <w:rsid w:val="00B912BE"/>
    <w:rsid w:val="00BB6B3F"/>
    <w:rsid w:val="00BB74C8"/>
    <w:rsid w:val="00BD6C10"/>
    <w:rsid w:val="00BF4024"/>
    <w:rsid w:val="00BF4370"/>
    <w:rsid w:val="00BF5460"/>
    <w:rsid w:val="00BF732B"/>
    <w:rsid w:val="00C05853"/>
    <w:rsid w:val="00C11B53"/>
    <w:rsid w:val="00C133F2"/>
    <w:rsid w:val="00C158C3"/>
    <w:rsid w:val="00C41F63"/>
    <w:rsid w:val="00C506EE"/>
    <w:rsid w:val="00C50FC7"/>
    <w:rsid w:val="00C62256"/>
    <w:rsid w:val="00C72651"/>
    <w:rsid w:val="00C73F07"/>
    <w:rsid w:val="00C81316"/>
    <w:rsid w:val="00C81DFB"/>
    <w:rsid w:val="00C85F7D"/>
    <w:rsid w:val="00CA0548"/>
    <w:rsid w:val="00CB52C2"/>
    <w:rsid w:val="00CD1847"/>
    <w:rsid w:val="00CE3F40"/>
    <w:rsid w:val="00CF3626"/>
    <w:rsid w:val="00D00F9A"/>
    <w:rsid w:val="00D03089"/>
    <w:rsid w:val="00D17CBA"/>
    <w:rsid w:val="00D23AF3"/>
    <w:rsid w:val="00D269CC"/>
    <w:rsid w:val="00D30820"/>
    <w:rsid w:val="00D360FB"/>
    <w:rsid w:val="00D660C6"/>
    <w:rsid w:val="00D67DC5"/>
    <w:rsid w:val="00D8689B"/>
    <w:rsid w:val="00D92FF8"/>
    <w:rsid w:val="00D941BA"/>
    <w:rsid w:val="00D96F37"/>
    <w:rsid w:val="00DA5EE3"/>
    <w:rsid w:val="00DB19E3"/>
    <w:rsid w:val="00DB6A82"/>
    <w:rsid w:val="00DC27C9"/>
    <w:rsid w:val="00DC322D"/>
    <w:rsid w:val="00DC4A30"/>
    <w:rsid w:val="00DD2DC4"/>
    <w:rsid w:val="00DF487B"/>
    <w:rsid w:val="00E050FC"/>
    <w:rsid w:val="00E05A75"/>
    <w:rsid w:val="00E05E92"/>
    <w:rsid w:val="00E15400"/>
    <w:rsid w:val="00E279B5"/>
    <w:rsid w:val="00E43762"/>
    <w:rsid w:val="00E53AAD"/>
    <w:rsid w:val="00E565CB"/>
    <w:rsid w:val="00E60D73"/>
    <w:rsid w:val="00E61AC7"/>
    <w:rsid w:val="00E80749"/>
    <w:rsid w:val="00E838CD"/>
    <w:rsid w:val="00E96BCA"/>
    <w:rsid w:val="00EA4F30"/>
    <w:rsid w:val="00EB7731"/>
    <w:rsid w:val="00EC5DD7"/>
    <w:rsid w:val="00ED582D"/>
    <w:rsid w:val="00EE5AA3"/>
    <w:rsid w:val="00F03688"/>
    <w:rsid w:val="00F04B9B"/>
    <w:rsid w:val="00F32080"/>
    <w:rsid w:val="00F32758"/>
    <w:rsid w:val="00F34750"/>
    <w:rsid w:val="00F34909"/>
    <w:rsid w:val="00F37288"/>
    <w:rsid w:val="00F43FA7"/>
    <w:rsid w:val="00F47464"/>
    <w:rsid w:val="00F5591D"/>
    <w:rsid w:val="00F57ED9"/>
    <w:rsid w:val="00F61265"/>
    <w:rsid w:val="00F61C39"/>
    <w:rsid w:val="00F8388B"/>
    <w:rsid w:val="00F908BF"/>
    <w:rsid w:val="00F954AB"/>
    <w:rsid w:val="00F97190"/>
    <w:rsid w:val="00FA381D"/>
    <w:rsid w:val="00FA4488"/>
    <w:rsid w:val="00FA7AF7"/>
    <w:rsid w:val="00FB2844"/>
    <w:rsid w:val="00FB3FCF"/>
    <w:rsid w:val="00FC33D8"/>
    <w:rsid w:val="00FC78BB"/>
    <w:rsid w:val="00FD1041"/>
    <w:rsid w:val="00FD2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1284A8"/>
  <w15:docId w15:val="{C5855AA1-72A8-4C33-97E7-83B5346A2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  <w:lang w:val="es-MX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b/>
      <w:bCs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bCs/>
      <w:snapToGrid w:val="0"/>
      <w:color w:val="000000"/>
      <w:lang w:val="es-ES"/>
    </w:rPr>
  </w:style>
  <w:style w:type="paragraph" w:styleId="Ttulo5">
    <w:name w:val="heading 5"/>
    <w:basedOn w:val="Normal"/>
    <w:next w:val="Normal"/>
    <w:qFormat/>
    <w:pPr>
      <w:keepNext/>
      <w:tabs>
        <w:tab w:val="left" w:pos="6804"/>
      </w:tabs>
      <w:suppressAutoHyphens/>
      <w:jc w:val="both"/>
      <w:outlineLvl w:val="4"/>
    </w:pPr>
    <w:rPr>
      <w:b/>
      <w:bCs/>
      <w:spacing w:val="-2"/>
      <w:sz w:val="22"/>
      <w:szCs w:val="22"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tabs>
        <w:tab w:val="left" w:pos="0"/>
      </w:tabs>
      <w:suppressAutoHyphens/>
      <w:spacing w:before="240" w:after="60"/>
      <w:jc w:val="both"/>
      <w:outlineLvl w:val="5"/>
    </w:pPr>
    <w:rPr>
      <w:b/>
      <w:bCs/>
      <w:i/>
      <w:iCs/>
      <w:snapToGrid w:val="0"/>
      <w:spacing w:val="-2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MARITZA3">
    <w:name w:val="MARITZA3"/>
    <w:pPr>
      <w:tabs>
        <w:tab w:val="left" w:pos="-720"/>
        <w:tab w:val="left" w:pos="0"/>
      </w:tabs>
      <w:suppressAutoHyphens/>
      <w:jc w:val="both"/>
    </w:pPr>
    <w:rPr>
      <w:spacing w:val="-2"/>
      <w:lang w:val="en-US" w:eastAsia="es-ES"/>
    </w:rPr>
  </w:style>
  <w:style w:type="character" w:styleId="Nmerodepgina">
    <w:name w:val="page number"/>
    <w:basedOn w:val="Fuentedeprrafopredeter"/>
  </w:style>
  <w:style w:type="paragraph" w:styleId="Piedepgina">
    <w:name w:val="footer"/>
    <w:basedOn w:val="Normal"/>
    <w:pPr>
      <w:tabs>
        <w:tab w:val="center" w:pos="4252"/>
        <w:tab w:val="right" w:pos="8504"/>
      </w:tabs>
      <w:suppressAutoHyphens/>
      <w:jc w:val="both"/>
    </w:pPr>
    <w:rPr>
      <w:rFonts w:ascii="Times New Roman" w:hAnsi="Times New Roman" w:cs="Times New Roman"/>
      <w:spacing w:val="-2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  <w:jc w:val="center"/>
    </w:pPr>
  </w:style>
  <w:style w:type="paragraph" w:styleId="Textoindependiente">
    <w:name w:val="Body Text"/>
    <w:basedOn w:val="Normal"/>
    <w:pPr>
      <w:ind w:right="193"/>
      <w:jc w:val="both"/>
    </w:pPr>
    <w:rPr>
      <w:sz w:val="22"/>
      <w:szCs w:val="22"/>
    </w:rPr>
  </w:style>
  <w:style w:type="paragraph" w:styleId="Textodebloque">
    <w:name w:val="Block Text"/>
    <w:basedOn w:val="Normal"/>
    <w:pPr>
      <w:tabs>
        <w:tab w:val="left" w:pos="426"/>
      </w:tabs>
      <w:ind w:left="426" w:right="193" w:hanging="426"/>
      <w:jc w:val="both"/>
    </w:pPr>
    <w:rPr>
      <w:sz w:val="22"/>
      <w:szCs w:val="22"/>
    </w:rPr>
  </w:style>
  <w:style w:type="paragraph" w:styleId="Sangradetextonormal">
    <w:name w:val="Body Text Indent"/>
    <w:basedOn w:val="Normal"/>
    <w:pPr>
      <w:ind w:left="1134" w:hanging="708"/>
      <w:jc w:val="both"/>
    </w:pPr>
    <w:rPr>
      <w:sz w:val="22"/>
      <w:szCs w:val="22"/>
    </w:rPr>
  </w:style>
  <w:style w:type="paragraph" w:styleId="Ttulo">
    <w:name w:val="Title"/>
    <w:basedOn w:val="Normal"/>
    <w:qFormat/>
    <w:pPr>
      <w:ind w:right="193"/>
      <w:jc w:val="center"/>
    </w:pPr>
    <w:rPr>
      <w:b/>
      <w:bCs/>
      <w:sz w:val="20"/>
      <w:szCs w:val="20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Sangra2detindependiente">
    <w:name w:val="Body Text Indent 2"/>
    <w:basedOn w:val="Normal"/>
    <w:pPr>
      <w:ind w:left="1134" w:hanging="708"/>
      <w:jc w:val="both"/>
    </w:pPr>
    <w:rPr>
      <w:sz w:val="20"/>
      <w:szCs w:val="20"/>
    </w:rPr>
  </w:style>
  <w:style w:type="table" w:styleId="Tablaconcuadrcula">
    <w:name w:val="Table Grid"/>
    <w:basedOn w:val="Tablanormal"/>
    <w:rsid w:val="000257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CarCarCar">
    <w:name w:val="Car Car Car Car Car Car"/>
    <w:basedOn w:val="Normal"/>
    <w:rsid w:val="00E838CD"/>
    <w:pPr>
      <w:spacing w:after="160" w:line="240" w:lineRule="exact"/>
    </w:pPr>
    <w:rPr>
      <w:rFonts w:ascii="Verdana" w:hAnsi="Verdana"/>
      <w:color w:val="000000"/>
      <w:sz w:val="20"/>
      <w:lang w:val="en-US" w:eastAsia="en-US"/>
    </w:rPr>
  </w:style>
  <w:style w:type="paragraph" w:customStyle="1" w:styleId="CarCarCar1CarCarCarCarCarCarCarCarCarCarCarCarCarCarCarCar">
    <w:name w:val="Car Car Car1 Car Car Car Car Car Car Car Car Car Car Car Car Car Car Car Car"/>
    <w:basedOn w:val="Normal"/>
    <w:rsid w:val="000F70A9"/>
    <w:pPr>
      <w:spacing w:after="160" w:line="240" w:lineRule="exact"/>
    </w:pPr>
    <w:rPr>
      <w:rFonts w:ascii="Verdana" w:hAnsi="Verdana" w:cs="Times New Roman"/>
      <w:sz w:val="20"/>
      <w:lang w:val="en-US" w:eastAsia="en-US"/>
    </w:rPr>
  </w:style>
  <w:style w:type="paragraph" w:customStyle="1" w:styleId="CarCarCar1CarCarCarCarCarCarCarCarCarCarCarCarCar">
    <w:name w:val="Car Car Car1 Car Car Car Car Car Car Car Car Car Car Car Car Car"/>
    <w:basedOn w:val="Normal"/>
    <w:rsid w:val="006673DA"/>
    <w:pPr>
      <w:spacing w:after="160" w:line="240" w:lineRule="exact"/>
    </w:pPr>
    <w:rPr>
      <w:rFonts w:ascii="Verdana" w:hAnsi="Verdana" w:cs="Times New Roman"/>
      <w:sz w:val="20"/>
      <w:lang w:val="en-US" w:eastAsia="en-US"/>
    </w:rPr>
  </w:style>
  <w:style w:type="paragraph" w:customStyle="1" w:styleId="CarCarCarCar">
    <w:name w:val="Car Car Car Car"/>
    <w:basedOn w:val="Normal"/>
    <w:rsid w:val="00DC4A30"/>
    <w:pPr>
      <w:spacing w:after="160" w:line="240" w:lineRule="exact"/>
    </w:pPr>
    <w:rPr>
      <w:rFonts w:ascii="Verdana" w:hAnsi="Verdana"/>
      <w:color w:val="000000"/>
      <w:sz w:val="20"/>
      <w:lang w:val="en-US" w:eastAsia="en-US"/>
    </w:rPr>
  </w:style>
  <w:style w:type="paragraph" w:customStyle="1" w:styleId="MARITZA2">
    <w:name w:val="MARITZA2"/>
    <w:rsid w:val="0013530E"/>
    <w:pPr>
      <w:widowControl w:val="0"/>
      <w:jc w:val="both"/>
    </w:pPr>
    <w:rPr>
      <w:rFonts w:ascii="Courier New" w:hAnsi="Courier New" w:cs="Courier New"/>
      <w:snapToGrid w:val="0"/>
      <w:lang w:val="es-ES" w:eastAsia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List Paragraph,Viñeta 6,Párrafo de lista1,Tercera viñeta,Tercer nivel de viñeta,Ha"/>
    <w:basedOn w:val="Normal"/>
    <w:link w:val="PrrafodelistaCar"/>
    <w:uiPriority w:val="34"/>
    <w:qFormat/>
    <w:rsid w:val="00B1662A"/>
    <w:pPr>
      <w:ind w:left="708"/>
    </w:pPr>
  </w:style>
  <w:style w:type="paragraph" w:styleId="Textodeglobo">
    <w:name w:val="Balloon Text"/>
    <w:basedOn w:val="Normal"/>
    <w:link w:val="TextodegloboCar"/>
    <w:rsid w:val="0080221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802211"/>
    <w:rPr>
      <w:rFonts w:ascii="Segoe UI" w:hAnsi="Segoe UI" w:cs="Segoe UI"/>
      <w:sz w:val="18"/>
      <w:szCs w:val="18"/>
      <w:lang w:eastAsia="es-ES"/>
    </w:rPr>
  </w:style>
  <w:style w:type="character" w:styleId="Hipervnculo">
    <w:name w:val="Hyperlink"/>
    <w:rsid w:val="001548B3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00461A"/>
    <w:rPr>
      <w:color w:val="605E5C"/>
      <w:shd w:val="clear" w:color="auto" w:fill="E1DFDD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List Paragraph Car,Viñeta 6 Car"/>
    <w:link w:val="Prrafodelista"/>
    <w:uiPriority w:val="34"/>
    <w:qFormat/>
    <w:locked/>
    <w:rsid w:val="00463413"/>
    <w:rPr>
      <w:rFonts w:ascii="Arial" w:hAnsi="Arial" w:cs="Arial"/>
      <w:sz w:val="24"/>
      <w:szCs w:val="24"/>
      <w:lang w:eastAsia="es-ES"/>
    </w:rPr>
  </w:style>
  <w:style w:type="paragraph" w:styleId="Sinespaciado">
    <w:name w:val="No Spacing"/>
    <w:rsid w:val="00CA0548"/>
    <w:pPr>
      <w:suppressAutoHyphens/>
      <w:autoSpaceDN w:val="0"/>
      <w:textAlignment w:val="baseline"/>
    </w:pPr>
    <w:rPr>
      <w:rFonts w:ascii="Calibri" w:eastAsia="Calibri" w:hAnsi="Calibri"/>
      <w:sz w:val="22"/>
      <w:szCs w:val="22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6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wmf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7B795-31E6-435C-AD0B-A2B1A09D6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572</Words>
  <Characters>3151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ANEXO No 1</vt:lpstr>
      <vt:lpstr>ANEXO No 1</vt:lpstr>
    </vt:vector>
  </TitlesOfParts>
  <Company>I.D.U.</Company>
  <LinksUpToDate>false</LinksUpToDate>
  <CharactersWithSpaces>3716</CharactersWithSpaces>
  <SharedDoc>false</SharedDoc>
  <HLinks>
    <vt:vector size="6" baseType="variant">
      <vt:variant>
        <vt:i4>327775</vt:i4>
      </vt:variant>
      <vt:variant>
        <vt:i4>3</vt:i4>
      </vt:variant>
      <vt:variant>
        <vt:i4>0</vt:i4>
      </vt:variant>
      <vt:variant>
        <vt:i4>5</vt:i4>
      </vt:variant>
      <vt:variant>
        <vt:lpwstr>http://www.barriosunidos.gov.co/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No 1</dc:title>
  <dc:creator>INSTITUTO DE DESARROLLO URBANO</dc:creator>
  <cp:lastModifiedBy>bello</cp:lastModifiedBy>
  <cp:revision>2</cp:revision>
  <cp:lastPrinted>2009-06-12T20:40:00Z</cp:lastPrinted>
  <dcterms:created xsi:type="dcterms:W3CDTF">2024-11-22T18:29:00Z</dcterms:created>
  <dcterms:modified xsi:type="dcterms:W3CDTF">2024-11-22T18:29:00Z</dcterms:modified>
</cp:coreProperties>
</file>