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26C0B" w14:textId="77777777" w:rsidR="00B63E2F" w:rsidRPr="001B2F75" w:rsidRDefault="00B63E2F" w:rsidP="00B63E2F">
      <w:pPr>
        <w:spacing w:after="200" w:line="276" w:lineRule="auto"/>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  </w:t>
      </w:r>
    </w:p>
    <w:p w14:paraId="0387DD08" w14:textId="77777777" w:rsidR="00B63E2F" w:rsidRPr="001B2F75" w:rsidRDefault="00B63E2F" w:rsidP="00B63E2F">
      <w:pPr>
        <w:spacing w:after="200" w:line="276" w:lineRule="auto"/>
        <w:jc w:val="center"/>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INVITACIÓN PÚBLICA</w:t>
      </w:r>
    </w:p>
    <w:p w14:paraId="0E373920" w14:textId="77777777" w:rsidR="00B63E2F" w:rsidRPr="001B2F75" w:rsidRDefault="00B63E2F" w:rsidP="00B63E2F">
      <w:pPr>
        <w:spacing w:after="0" w:line="276" w:lineRule="auto"/>
        <w:jc w:val="center"/>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CONTRATACIÓN POR LA MODALIDAD DE SELECCIÓN  </w:t>
      </w:r>
    </w:p>
    <w:p w14:paraId="77974375" w14:textId="76068A21" w:rsidR="00B63E2F" w:rsidRPr="001B2F75" w:rsidRDefault="00B63E2F" w:rsidP="00B63E2F">
      <w:pPr>
        <w:spacing w:after="0" w:line="276" w:lineRule="auto"/>
        <w:jc w:val="center"/>
        <w:rPr>
          <w:rFonts w:ascii="Arial Narrow" w:eastAsia="Times New Roman" w:hAnsi="Arial Narrow" w:cs="Arial"/>
          <w:b/>
          <w:color w:val="000000"/>
          <w:sz w:val="24"/>
          <w:szCs w:val="24"/>
          <w:lang w:eastAsia="es-CO"/>
        </w:rPr>
      </w:pPr>
      <w:r w:rsidRPr="001B2F75">
        <w:rPr>
          <w:rFonts w:ascii="Arial Narrow" w:eastAsia="Times New Roman" w:hAnsi="Arial Narrow" w:cs="Arial"/>
          <w:sz w:val="24"/>
          <w:szCs w:val="24"/>
          <w:lang w:eastAsia="es-CO"/>
        </w:rPr>
        <w:t>DE MÍNIMA CUANTÍA Nº</w:t>
      </w:r>
      <w:r w:rsidRPr="001B2F75">
        <w:rPr>
          <w:rFonts w:ascii="Arial Narrow" w:eastAsia="Times New Roman" w:hAnsi="Arial Narrow" w:cs="Arial"/>
          <w:b/>
          <w:sz w:val="24"/>
          <w:szCs w:val="24"/>
          <w:lang w:eastAsia="es-CO"/>
        </w:rPr>
        <w:t xml:space="preserve"> </w:t>
      </w:r>
      <w:r w:rsidRPr="001B2F75">
        <w:rPr>
          <w:rFonts w:ascii="Arial Narrow" w:eastAsia="Times New Roman" w:hAnsi="Arial Narrow" w:cs="Arial"/>
          <w:b/>
          <w:color w:val="000000"/>
          <w:sz w:val="24"/>
          <w:szCs w:val="24"/>
          <w:lang w:eastAsia="es-CO"/>
        </w:rPr>
        <w:t>MC</w:t>
      </w:r>
      <w:r w:rsidR="00554441">
        <w:rPr>
          <w:rFonts w:ascii="Arial Narrow" w:eastAsia="Times New Roman" w:hAnsi="Arial Narrow" w:cs="Arial"/>
          <w:b/>
          <w:color w:val="000000"/>
          <w:sz w:val="24"/>
          <w:szCs w:val="24"/>
          <w:lang w:eastAsia="es-CO"/>
        </w:rPr>
        <w:t>40</w:t>
      </w:r>
      <w:r w:rsidRPr="001B2F75">
        <w:rPr>
          <w:rFonts w:ascii="Arial Narrow" w:eastAsia="Times New Roman" w:hAnsi="Arial Narrow" w:cs="Arial"/>
          <w:b/>
          <w:color w:val="000000"/>
          <w:sz w:val="24"/>
          <w:szCs w:val="24"/>
          <w:lang w:eastAsia="es-CO"/>
        </w:rPr>
        <w:t>-2024</w:t>
      </w:r>
    </w:p>
    <w:p w14:paraId="0103E09C" w14:textId="77777777" w:rsidR="00B63E2F" w:rsidRPr="001B2F75" w:rsidRDefault="00B63E2F" w:rsidP="00B63E2F">
      <w:pPr>
        <w:spacing w:after="0" w:line="276" w:lineRule="auto"/>
        <w:jc w:val="center"/>
        <w:rPr>
          <w:rFonts w:ascii="Arial Narrow" w:eastAsia="Times New Roman" w:hAnsi="Arial Narrow" w:cs="Arial"/>
          <w:b/>
          <w:color w:val="000000"/>
          <w:sz w:val="24"/>
          <w:szCs w:val="24"/>
          <w:lang w:eastAsia="es-CO"/>
        </w:rPr>
      </w:pPr>
    </w:p>
    <w:p w14:paraId="68987C98" w14:textId="77777777" w:rsidR="00554441" w:rsidRPr="006B5B22" w:rsidRDefault="00554441" w:rsidP="00554441">
      <w:pPr>
        <w:jc w:val="both"/>
        <w:rPr>
          <w:rFonts w:ascii="Arial Narrow" w:hAnsi="Arial Narrow"/>
          <w:b/>
          <w:sz w:val="24"/>
          <w:szCs w:val="24"/>
          <w:lang w:val="es-ES"/>
        </w:rPr>
      </w:pPr>
      <w:r>
        <w:rPr>
          <w:rFonts w:ascii="Arial Narrow" w:hAnsi="Arial Narrow"/>
          <w:b/>
          <w:sz w:val="24"/>
          <w:szCs w:val="24"/>
          <w:lang w:val="es-ES"/>
        </w:rPr>
        <w:t xml:space="preserve">PRESTACIÓN DE SERVICIOS PARA LA REALIZACION DE ENTRENAMIENTO DE TRABAJO EN ALTURAS PARA LOS TRABAJADORES OFICIALES DEL MUNICIPIO DE COCORNA </w:t>
      </w:r>
    </w:p>
    <w:p w14:paraId="560F39F6" w14:textId="78C2DA93"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Teniendo en cuenta como fundamento jurídico la Ley 80 de 1993, la Ley 1150 de 2007 y en especial la Ley 1450 de 2011 y 1474 de 2011 que crearon la figura de modalidad de selección de mínima cuantía y en consideración que la modalidad fue reglamentada por el gobierno Nacional en el Decreto 1082 de 2015.</w:t>
      </w:r>
    </w:p>
    <w:p w14:paraId="212F6940" w14:textId="77777777" w:rsidR="00B63E2F" w:rsidRPr="001B2F75" w:rsidRDefault="00B63E2F" w:rsidP="00B63E2F">
      <w:pPr>
        <w:spacing w:after="200" w:line="276" w:lineRule="auto"/>
        <w:jc w:val="both"/>
        <w:rPr>
          <w:rFonts w:ascii="Arial Narrow" w:eastAsia="Times New Roman" w:hAnsi="Arial Narrow" w:cs="Arial"/>
          <w:sz w:val="24"/>
          <w:szCs w:val="24"/>
          <w:lang w:val="es-ES" w:eastAsia="es-ES"/>
        </w:rPr>
      </w:pPr>
      <w:r w:rsidRPr="001B2F75">
        <w:rPr>
          <w:rFonts w:ascii="Arial Narrow" w:eastAsia="Times New Roman" w:hAnsi="Arial Narrow" w:cs="Arial"/>
          <w:sz w:val="24"/>
          <w:szCs w:val="24"/>
          <w:lang w:val="es-ES" w:eastAsia="es-ES"/>
        </w:rPr>
        <w:t>la mínima cuantía para contratación en el municipio de Cocorná – Antioquia, se determina en aquellos contratos cuyo monto no exceda de $ 36.400.000</w:t>
      </w:r>
    </w:p>
    <w:p w14:paraId="32E573FF"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Que la presente invitación se publica según lo establecido en el literal a) del artículo 94 de la Ley 1474 de 2011 y el artículo 2.2.1.2.1.5.2 del Decreto 1860 de 2021. </w:t>
      </w:r>
    </w:p>
    <w:p w14:paraId="279FDCDF" w14:textId="77777777" w:rsidR="00B63E2F" w:rsidRPr="001B2F75" w:rsidRDefault="00B63E2F" w:rsidP="00B63E2F">
      <w:pPr>
        <w:widowControl w:val="0"/>
        <w:autoSpaceDE w:val="0"/>
        <w:autoSpaceDN w:val="0"/>
        <w:adjustRightInd w:val="0"/>
        <w:spacing w:after="0" w:line="242" w:lineRule="auto"/>
        <w:ind w:right="96"/>
        <w:jc w:val="both"/>
        <w:rPr>
          <w:rFonts w:ascii="Arial Narrow" w:eastAsia="Times New Roman" w:hAnsi="Arial Narrow" w:cs="Arial"/>
          <w:w w:val="102"/>
          <w:sz w:val="24"/>
          <w:szCs w:val="24"/>
          <w:lang w:eastAsia="es-CO"/>
        </w:rPr>
      </w:pP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pro</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ente d</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be</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á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3"/>
          <w:w w:val="102"/>
          <w:sz w:val="24"/>
          <w:szCs w:val="24"/>
          <w:lang w:eastAsia="es-CO"/>
        </w:rPr>
        <w:t>x</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m</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n</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 an</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zar y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tudi</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r c</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ados</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mente to</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s l</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 xml:space="preserve">s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1"/>
          <w:w w:val="102"/>
          <w:sz w:val="24"/>
          <w:szCs w:val="24"/>
          <w:lang w:eastAsia="es-CO"/>
        </w:rPr>
        <w:t>me</w:t>
      </w:r>
      <w:r w:rsidRPr="001B2F75">
        <w:rPr>
          <w:rFonts w:ascii="Arial Narrow" w:eastAsia="Times New Roman" w:hAnsi="Arial Narrow" w:cs="Arial"/>
          <w:w w:val="102"/>
          <w:sz w:val="24"/>
          <w:szCs w:val="24"/>
          <w:lang w:eastAsia="es-CO"/>
        </w:rPr>
        <w:t xml:space="preserve">ntos tales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 xml:space="preserve">mo </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w w:val="102"/>
          <w:sz w:val="24"/>
          <w:szCs w:val="24"/>
          <w:lang w:eastAsia="es-CO"/>
        </w:rPr>
        <w:t>orm</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ios, con</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w w:val="102"/>
          <w:sz w:val="24"/>
          <w:szCs w:val="24"/>
          <w:lang w:eastAsia="es-CO"/>
        </w:rPr>
        <w:t>ciones, especifi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aciones, e infor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 xml:space="preserve">arse </w:t>
      </w:r>
      <w:r w:rsidRPr="001B2F75">
        <w:rPr>
          <w:rFonts w:ascii="Arial Narrow" w:eastAsia="Times New Roman" w:hAnsi="Arial Narrow" w:cs="Arial"/>
          <w:spacing w:val="-1"/>
          <w:w w:val="102"/>
          <w:sz w:val="24"/>
          <w:szCs w:val="24"/>
          <w:lang w:eastAsia="es-CO"/>
        </w:rPr>
        <w:t>op</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rt</w:t>
      </w:r>
      <w:r w:rsidRPr="001B2F75">
        <w:rPr>
          <w:rFonts w:ascii="Arial Narrow" w:eastAsia="Times New Roman" w:hAnsi="Arial Narrow" w:cs="Arial"/>
          <w:spacing w:val="-1"/>
          <w:w w:val="102"/>
          <w:sz w:val="24"/>
          <w:szCs w:val="24"/>
          <w:lang w:eastAsia="es-CO"/>
        </w:rPr>
        <w:t>un</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ente de to</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as las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ta</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w w:val="102"/>
          <w:sz w:val="24"/>
          <w:szCs w:val="24"/>
          <w:lang w:eastAsia="es-CO"/>
        </w:rPr>
        <w:t xml:space="preserve">as que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spacing w:val="-1"/>
          <w:w w:val="102"/>
          <w:sz w:val="24"/>
          <w:szCs w:val="24"/>
          <w:lang w:eastAsia="es-CO"/>
        </w:rPr>
        <w:t>ed</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n afe</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tar el o</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w w:val="102"/>
          <w:sz w:val="24"/>
          <w:szCs w:val="24"/>
          <w:lang w:eastAsia="es-CO"/>
        </w:rPr>
        <w:t xml:space="preserve">eto, su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osto y </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mpo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e</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w w:val="102"/>
          <w:sz w:val="24"/>
          <w:szCs w:val="24"/>
          <w:lang w:eastAsia="es-CO"/>
        </w:rPr>
        <w:t>ec</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ción, </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má</w:t>
      </w:r>
      <w:r w:rsidRPr="001B2F75">
        <w:rPr>
          <w:rFonts w:ascii="Arial Narrow" w:eastAsia="Times New Roman" w:hAnsi="Arial Narrow" w:cs="Arial"/>
          <w:w w:val="102"/>
          <w:sz w:val="24"/>
          <w:szCs w:val="24"/>
          <w:lang w:eastAsia="es-CO"/>
        </w:rPr>
        <w:t>s de los a</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x</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s y ade</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das </w:t>
      </w:r>
      <w:r w:rsidRPr="001B2F75">
        <w:rPr>
          <w:rFonts w:ascii="Arial Narrow" w:eastAsia="Times New Roman" w:hAnsi="Arial Narrow" w:cs="Arial"/>
          <w:spacing w:val="-1"/>
          <w:w w:val="102"/>
          <w:sz w:val="24"/>
          <w:szCs w:val="24"/>
          <w:lang w:eastAsia="es-CO"/>
        </w:rPr>
        <w:t>q</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 exp</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n dur</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e el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eso; se ent</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de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 xml:space="preserve">á </w:t>
      </w:r>
      <w:r w:rsidRPr="001B2F75">
        <w:rPr>
          <w:rFonts w:ascii="Arial Narrow" w:eastAsia="Times New Roman" w:hAnsi="Arial Narrow" w:cs="Arial"/>
          <w:spacing w:val="-1"/>
          <w:w w:val="102"/>
          <w:sz w:val="24"/>
          <w:szCs w:val="24"/>
          <w:lang w:eastAsia="es-CO"/>
        </w:rPr>
        <w:t>qu</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lo</w:t>
      </w:r>
      <w:r w:rsidRPr="001B2F75">
        <w:rPr>
          <w:rFonts w:ascii="Arial Narrow" w:eastAsia="Times New Roman" w:hAnsi="Arial Narrow" w:cs="Arial"/>
          <w:w w:val="102"/>
          <w:sz w:val="24"/>
          <w:szCs w:val="24"/>
          <w:lang w:eastAsia="es-CO"/>
        </w:rPr>
        <w:t>s docu</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ent</w:t>
      </w:r>
      <w:r w:rsidRPr="001B2F75">
        <w:rPr>
          <w:rFonts w:ascii="Arial Narrow" w:eastAsia="Times New Roman" w:hAnsi="Arial Narrow" w:cs="Arial"/>
          <w:spacing w:val="-1"/>
          <w:w w:val="102"/>
          <w:sz w:val="24"/>
          <w:szCs w:val="24"/>
          <w:lang w:eastAsia="es-CO"/>
        </w:rPr>
        <w:t>os</w:t>
      </w:r>
      <w:r w:rsidRPr="001B2F75">
        <w:rPr>
          <w:rFonts w:ascii="Arial Narrow" w:eastAsia="Times New Roman" w:hAnsi="Arial Narrow" w:cs="Arial"/>
          <w:w w:val="102"/>
          <w:sz w:val="24"/>
          <w:szCs w:val="24"/>
          <w:lang w:eastAsia="es-CO"/>
        </w:rPr>
        <w:t>, inclui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as las esp</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ifi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iones, se com</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3"/>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uam</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 de man</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a q</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 lo c</w:t>
      </w:r>
      <w:r w:rsidRPr="001B2F75">
        <w:rPr>
          <w:rFonts w:ascii="Arial Narrow" w:eastAsia="Times New Roman" w:hAnsi="Arial Narrow" w:cs="Arial"/>
          <w:spacing w:val="-1"/>
          <w:w w:val="102"/>
          <w:sz w:val="24"/>
          <w:szCs w:val="24"/>
          <w:lang w:eastAsia="es-CO"/>
        </w:rPr>
        <w:t>on</w:t>
      </w:r>
      <w:r w:rsidRPr="001B2F75">
        <w:rPr>
          <w:rFonts w:ascii="Arial Narrow" w:eastAsia="Times New Roman" w:hAnsi="Arial Narrow" w:cs="Arial"/>
          <w:w w:val="102"/>
          <w:sz w:val="24"/>
          <w:szCs w:val="24"/>
          <w:lang w:eastAsia="es-CO"/>
        </w:rPr>
        <w:t>sig</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w w:val="102"/>
          <w:sz w:val="24"/>
          <w:szCs w:val="24"/>
          <w:lang w:eastAsia="es-CO"/>
        </w:rPr>
        <w:t xml:space="preserve">o de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llos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 tom</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á como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nsi</w:t>
      </w:r>
      <w:r w:rsidRPr="001B2F75">
        <w:rPr>
          <w:rFonts w:ascii="Arial Narrow" w:eastAsia="Times New Roman" w:hAnsi="Arial Narrow" w:cs="Arial"/>
          <w:spacing w:val="-1"/>
          <w:w w:val="102"/>
          <w:sz w:val="24"/>
          <w:szCs w:val="24"/>
          <w:lang w:eastAsia="es-CO"/>
        </w:rPr>
        <w:t>gn</w:t>
      </w:r>
      <w:r w:rsidRPr="001B2F75">
        <w:rPr>
          <w:rFonts w:ascii="Arial Narrow" w:eastAsia="Times New Roman" w:hAnsi="Arial Narrow" w:cs="Arial"/>
          <w:w w:val="102"/>
          <w:sz w:val="24"/>
          <w:szCs w:val="24"/>
          <w:lang w:eastAsia="es-CO"/>
        </w:rPr>
        <w:t xml:space="preserve">ado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 to</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w:t>
      </w:r>
    </w:p>
    <w:p w14:paraId="3AE92BAE" w14:textId="77777777" w:rsidR="00B63E2F" w:rsidRPr="001B2F75" w:rsidRDefault="00B63E2F" w:rsidP="00B63E2F">
      <w:pPr>
        <w:widowControl w:val="0"/>
        <w:autoSpaceDE w:val="0"/>
        <w:autoSpaceDN w:val="0"/>
        <w:adjustRightInd w:val="0"/>
        <w:spacing w:after="0" w:line="242" w:lineRule="auto"/>
        <w:ind w:right="96"/>
        <w:jc w:val="both"/>
        <w:rPr>
          <w:rFonts w:ascii="Arial Narrow" w:eastAsia="Times New Roman" w:hAnsi="Arial Narrow" w:cs="Arial"/>
          <w:sz w:val="24"/>
          <w:szCs w:val="24"/>
          <w:lang w:eastAsia="es-CO"/>
        </w:rPr>
      </w:pPr>
    </w:p>
    <w:p w14:paraId="1E3D95CB" w14:textId="77777777" w:rsidR="00B63E2F" w:rsidRPr="001B2F75" w:rsidRDefault="00B63E2F" w:rsidP="00B63E2F">
      <w:pPr>
        <w:widowControl w:val="0"/>
        <w:autoSpaceDE w:val="0"/>
        <w:autoSpaceDN w:val="0"/>
        <w:adjustRightInd w:val="0"/>
        <w:spacing w:after="0" w:line="240" w:lineRule="auto"/>
        <w:ind w:right="-113"/>
        <w:jc w:val="both"/>
        <w:rPr>
          <w:rFonts w:ascii="Arial Narrow" w:eastAsia="Times New Roman" w:hAnsi="Arial Narrow" w:cs="Arial"/>
          <w:color w:val="000000"/>
          <w:w w:val="102"/>
          <w:sz w:val="24"/>
          <w:szCs w:val="24"/>
          <w:lang w:eastAsia="es-CO"/>
        </w:rPr>
      </w:pPr>
      <w:r w:rsidRPr="001B2F75">
        <w:rPr>
          <w:rFonts w:ascii="Arial Narrow" w:eastAsia="Times New Roman" w:hAnsi="Arial Narrow" w:cs="Arial"/>
          <w:color w:val="000000"/>
          <w:w w:val="102"/>
          <w:sz w:val="24"/>
          <w:szCs w:val="24"/>
          <w:lang w:eastAsia="es-CO"/>
        </w:rPr>
        <w:t xml:space="preserve">Las </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nt</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rp</w:t>
      </w:r>
      <w:r w:rsidRPr="001B2F75">
        <w:rPr>
          <w:rFonts w:ascii="Arial Narrow" w:eastAsia="Times New Roman" w:hAnsi="Arial Narrow" w:cs="Arial"/>
          <w:color w:val="000000"/>
          <w:spacing w:val="-1"/>
          <w:w w:val="102"/>
          <w:sz w:val="24"/>
          <w:szCs w:val="24"/>
          <w:lang w:eastAsia="es-CO"/>
        </w:rPr>
        <w:t>re</w:t>
      </w:r>
      <w:r w:rsidRPr="001B2F75">
        <w:rPr>
          <w:rFonts w:ascii="Arial Narrow" w:eastAsia="Times New Roman" w:hAnsi="Arial Narrow" w:cs="Arial"/>
          <w:color w:val="000000"/>
          <w:w w:val="102"/>
          <w:sz w:val="24"/>
          <w:szCs w:val="24"/>
          <w:lang w:eastAsia="es-CO"/>
        </w:rPr>
        <w:t>taciones o d</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duc</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 xml:space="preserve">iones </w:t>
      </w:r>
      <w:r w:rsidRPr="001B2F75">
        <w:rPr>
          <w:rFonts w:ascii="Arial Narrow" w:eastAsia="Times New Roman" w:hAnsi="Arial Narrow" w:cs="Arial"/>
          <w:color w:val="000000"/>
          <w:spacing w:val="-1"/>
          <w:w w:val="102"/>
          <w:sz w:val="24"/>
          <w:szCs w:val="24"/>
          <w:lang w:eastAsia="es-CO"/>
        </w:rPr>
        <w:t>q</w:t>
      </w:r>
      <w:r w:rsidRPr="001B2F75">
        <w:rPr>
          <w:rFonts w:ascii="Arial Narrow" w:eastAsia="Times New Roman" w:hAnsi="Arial Narrow" w:cs="Arial"/>
          <w:color w:val="000000"/>
          <w:w w:val="102"/>
          <w:sz w:val="24"/>
          <w:szCs w:val="24"/>
          <w:lang w:eastAsia="es-CO"/>
        </w:rPr>
        <w:t xml:space="preserve">ue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l </w:t>
      </w:r>
      <w:r w:rsidRPr="001B2F75">
        <w:rPr>
          <w:rFonts w:ascii="Arial Narrow" w:eastAsia="Times New Roman" w:hAnsi="Arial Narrow" w:cs="Arial"/>
          <w:color w:val="000000"/>
          <w:spacing w:val="-1"/>
          <w:w w:val="102"/>
          <w:sz w:val="24"/>
          <w:szCs w:val="24"/>
          <w:lang w:eastAsia="es-CO"/>
        </w:rPr>
        <w:t>pr</w:t>
      </w:r>
      <w:r w:rsidRPr="001B2F75">
        <w:rPr>
          <w:rFonts w:ascii="Arial Narrow" w:eastAsia="Times New Roman" w:hAnsi="Arial Narrow" w:cs="Arial"/>
          <w:color w:val="000000"/>
          <w:w w:val="102"/>
          <w:sz w:val="24"/>
          <w:szCs w:val="24"/>
          <w:lang w:eastAsia="es-CO"/>
        </w:rPr>
        <w:t>op</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nente hic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 xml:space="preserve">ere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el c</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n</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 xml:space="preserve">do de la </w:t>
      </w:r>
      <w:r w:rsidRPr="001B2F75">
        <w:rPr>
          <w:rFonts w:ascii="Arial Narrow" w:eastAsia="Times New Roman" w:hAnsi="Arial Narrow" w:cs="Arial"/>
          <w:color w:val="000000"/>
          <w:spacing w:val="-1"/>
          <w:w w:val="102"/>
          <w:sz w:val="24"/>
          <w:szCs w:val="24"/>
          <w:lang w:eastAsia="es-CO"/>
        </w:rPr>
        <w:t>invitación</w:t>
      </w:r>
      <w:r w:rsidRPr="001B2F75">
        <w:rPr>
          <w:rFonts w:ascii="Arial Narrow" w:eastAsia="Times New Roman" w:hAnsi="Arial Narrow" w:cs="Arial"/>
          <w:color w:val="000000"/>
          <w:w w:val="102"/>
          <w:sz w:val="24"/>
          <w:szCs w:val="24"/>
          <w:lang w:eastAsia="es-CO"/>
        </w:rPr>
        <w:t xml:space="preserve">, así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 xml:space="preserve">omo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s docu</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w w:val="102"/>
          <w:sz w:val="24"/>
          <w:szCs w:val="24"/>
          <w:lang w:eastAsia="es-CO"/>
        </w:rPr>
        <w:t>e</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s q</w:t>
      </w:r>
      <w:r w:rsidRPr="001B2F75">
        <w:rPr>
          <w:rFonts w:ascii="Arial Narrow" w:eastAsia="Times New Roman" w:hAnsi="Arial Narrow" w:cs="Arial"/>
          <w:color w:val="000000"/>
          <w:spacing w:val="-1"/>
          <w:w w:val="102"/>
          <w:sz w:val="24"/>
          <w:szCs w:val="24"/>
          <w:lang w:eastAsia="es-CO"/>
        </w:rPr>
        <w:t>u</w:t>
      </w:r>
      <w:r w:rsidRPr="001B2F75">
        <w:rPr>
          <w:rFonts w:ascii="Arial Narrow" w:eastAsia="Times New Roman" w:hAnsi="Arial Narrow" w:cs="Arial"/>
          <w:color w:val="000000"/>
          <w:w w:val="102"/>
          <w:sz w:val="24"/>
          <w:szCs w:val="24"/>
          <w:lang w:eastAsia="es-CO"/>
        </w:rPr>
        <w:t>e hac</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 xml:space="preserve">n parte </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gr</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el p</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ser</w:t>
      </w:r>
      <w:r w:rsidRPr="001B2F75">
        <w:rPr>
          <w:rFonts w:ascii="Arial Narrow" w:eastAsia="Times New Roman" w:hAnsi="Arial Narrow" w:cs="Arial"/>
          <w:color w:val="000000"/>
          <w:spacing w:val="-1"/>
          <w:w w:val="102"/>
          <w:sz w:val="24"/>
          <w:szCs w:val="24"/>
          <w:lang w:eastAsia="es-CO"/>
        </w:rPr>
        <w:t>á</w:t>
      </w:r>
      <w:r w:rsidRPr="001B2F75">
        <w:rPr>
          <w:rFonts w:ascii="Arial Narrow" w:eastAsia="Times New Roman" w:hAnsi="Arial Narrow" w:cs="Arial"/>
          <w:color w:val="000000"/>
          <w:w w:val="102"/>
          <w:sz w:val="24"/>
          <w:szCs w:val="24"/>
          <w:lang w:eastAsia="es-CO"/>
        </w:rPr>
        <w:t>n de su ex</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lusiva re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p</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abil</w:t>
      </w:r>
      <w:r w:rsidRPr="001B2F75">
        <w:rPr>
          <w:rFonts w:ascii="Arial Narrow" w:eastAsia="Times New Roman" w:hAnsi="Arial Narrow" w:cs="Arial"/>
          <w:color w:val="000000"/>
          <w:spacing w:val="-1"/>
          <w:w w:val="102"/>
          <w:sz w:val="24"/>
          <w:szCs w:val="24"/>
          <w:lang w:eastAsia="es-CO"/>
        </w:rPr>
        <w:t>id</w:t>
      </w:r>
      <w:r w:rsidRPr="001B2F75">
        <w:rPr>
          <w:rFonts w:ascii="Arial Narrow" w:eastAsia="Times New Roman" w:hAnsi="Arial Narrow" w:cs="Arial"/>
          <w:color w:val="000000"/>
          <w:w w:val="102"/>
          <w:sz w:val="24"/>
          <w:szCs w:val="24"/>
          <w:lang w:eastAsia="es-CO"/>
        </w:rPr>
        <w:t>ad.</w:t>
      </w:r>
    </w:p>
    <w:p w14:paraId="3BA84F95" w14:textId="77777777" w:rsidR="00B63E2F" w:rsidRPr="001B2F75" w:rsidRDefault="00B63E2F" w:rsidP="00B63E2F">
      <w:pPr>
        <w:widowControl w:val="0"/>
        <w:autoSpaceDE w:val="0"/>
        <w:autoSpaceDN w:val="0"/>
        <w:adjustRightInd w:val="0"/>
        <w:spacing w:after="0" w:line="240" w:lineRule="auto"/>
        <w:ind w:right="-113"/>
        <w:jc w:val="both"/>
        <w:rPr>
          <w:rFonts w:ascii="Arial Narrow" w:eastAsia="Times New Roman" w:hAnsi="Arial Narrow" w:cs="Arial"/>
          <w:color w:val="000000"/>
          <w:w w:val="102"/>
          <w:sz w:val="24"/>
          <w:szCs w:val="24"/>
          <w:lang w:eastAsia="es-CO"/>
        </w:rPr>
      </w:pPr>
    </w:p>
    <w:p w14:paraId="4301E1DE" w14:textId="77777777" w:rsidR="00B63E2F" w:rsidRPr="001B2F75" w:rsidRDefault="00B63E2F" w:rsidP="00B63E2F">
      <w:pPr>
        <w:widowControl w:val="0"/>
        <w:autoSpaceDE w:val="0"/>
        <w:autoSpaceDN w:val="0"/>
        <w:adjustRightInd w:val="0"/>
        <w:spacing w:before="3" w:after="0" w:line="242" w:lineRule="auto"/>
        <w:ind w:right="100"/>
        <w:jc w:val="both"/>
        <w:rPr>
          <w:rFonts w:ascii="Arial Narrow" w:eastAsia="Times New Roman" w:hAnsi="Arial Narrow" w:cs="Arial"/>
          <w:color w:val="000000"/>
          <w:w w:val="102"/>
          <w:sz w:val="24"/>
          <w:szCs w:val="24"/>
          <w:lang w:eastAsia="es-CO"/>
        </w:rPr>
      </w:pPr>
      <w:r w:rsidRPr="001B2F75">
        <w:rPr>
          <w:rFonts w:ascii="Arial Narrow" w:eastAsia="Times New Roman" w:hAnsi="Arial Narrow" w:cs="Arial"/>
          <w:color w:val="000000"/>
          <w:spacing w:val="-3"/>
          <w:w w:val="102"/>
          <w:sz w:val="24"/>
          <w:szCs w:val="24"/>
          <w:lang w:eastAsia="es-CO"/>
        </w:rPr>
        <w:t>Fo</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spacing w:val="-3"/>
          <w:w w:val="102"/>
          <w:sz w:val="24"/>
          <w:szCs w:val="24"/>
          <w:lang w:eastAsia="es-CO"/>
        </w:rPr>
        <w:t>ma</w:t>
      </w:r>
      <w:r w:rsidRPr="001B2F75">
        <w:rPr>
          <w:rFonts w:ascii="Arial Narrow" w:eastAsia="Times New Roman" w:hAnsi="Arial Narrow" w:cs="Arial"/>
          <w:color w:val="000000"/>
          <w:w w:val="102"/>
          <w:sz w:val="24"/>
          <w:szCs w:val="24"/>
          <w:lang w:eastAsia="es-CO"/>
        </w:rPr>
        <w:t xml:space="preserve">n </w:t>
      </w:r>
      <w:r w:rsidRPr="001B2F75">
        <w:rPr>
          <w:rFonts w:ascii="Arial Narrow" w:eastAsia="Times New Roman" w:hAnsi="Arial Narrow" w:cs="Arial"/>
          <w:color w:val="000000"/>
          <w:spacing w:val="-3"/>
          <w:w w:val="102"/>
          <w:sz w:val="24"/>
          <w:szCs w:val="24"/>
          <w:lang w:eastAsia="es-CO"/>
        </w:rPr>
        <w:t>p</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3"/>
          <w:w w:val="102"/>
          <w:sz w:val="24"/>
          <w:szCs w:val="24"/>
          <w:lang w:eastAsia="es-CO"/>
        </w:rPr>
        <w:t>rt</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3"/>
          <w:w w:val="102"/>
          <w:sz w:val="24"/>
          <w:szCs w:val="24"/>
          <w:lang w:eastAsia="es-CO"/>
        </w:rPr>
        <w:t>d</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 la presente invitación </w:t>
      </w:r>
      <w:r w:rsidRPr="001B2F75">
        <w:rPr>
          <w:rFonts w:ascii="Arial Narrow" w:eastAsia="Times New Roman" w:hAnsi="Arial Narrow" w:cs="Arial"/>
          <w:color w:val="000000"/>
          <w:spacing w:val="-3"/>
          <w:w w:val="102"/>
          <w:sz w:val="24"/>
          <w:szCs w:val="24"/>
          <w:lang w:eastAsia="es-CO"/>
        </w:rPr>
        <w:t>l</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spacing w:val="-3"/>
          <w:w w:val="102"/>
          <w:sz w:val="24"/>
          <w:szCs w:val="24"/>
          <w:lang w:eastAsia="es-CO"/>
        </w:rPr>
        <w:t>s es</w:t>
      </w:r>
      <w:r w:rsidRPr="001B2F75">
        <w:rPr>
          <w:rFonts w:ascii="Arial Narrow" w:eastAsia="Times New Roman" w:hAnsi="Arial Narrow" w:cs="Arial"/>
          <w:color w:val="000000"/>
          <w:spacing w:val="-5"/>
          <w:w w:val="102"/>
          <w:sz w:val="24"/>
          <w:szCs w:val="24"/>
          <w:lang w:eastAsia="es-CO"/>
        </w:rPr>
        <w:t>t</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spacing w:val="-3"/>
          <w:w w:val="102"/>
          <w:sz w:val="24"/>
          <w:szCs w:val="24"/>
          <w:lang w:eastAsia="es-CO"/>
        </w:rPr>
        <w:t>di</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 xml:space="preserve">s y </w:t>
      </w:r>
      <w:r w:rsidRPr="001B2F75">
        <w:rPr>
          <w:rFonts w:ascii="Arial Narrow" w:eastAsia="Times New Roman" w:hAnsi="Arial Narrow" w:cs="Arial"/>
          <w:color w:val="000000"/>
          <w:spacing w:val="-3"/>
          <w:w w:val="102"/>
          <w:sz w:val="24"/>
          <w:szCs w:val="24"/>
          <w:lang w:eastAsia="es-CO"/>
        </w:rPr>
        <w:t>docu</w:t>
      </w:r>
      <w:r w:rsidRPr="001B2F75">
        <w:rPr>
          <w:rFonts w:ascii="Arial Narrow" w:eastAsia="Times New Roman" w:hAnsi="Arial Narrow" w:cs="Arial"/>
          <w:color w:val="000000"/>
          <w:spacing w:val="-2"/>
          <w:w w:val="102"/>
          <w:sz w:val="24"/>
          <w:szCs w:val="24"/>
          <w:lang w:eastAsia="es-CO"/>
        </w:rPr>
        <w:t>m</w:t>
      </w:r>
      <w:r w:rsidRPr="001B2F75">
        <w:rPr>
          <w:rFonts w:ascii="Arial Narrow" w:eastAsia="Times New Roman" w:hAnsi="Arial Narrow" w:cs="Arial"/>
          <w:color w:val="000000"/>
          <w:spacing w:val="-3"/>
          <w:w w:val="102"/>
          <w:sz w:val="24"/>
          <w:szCs w:val="24"/>
          <w:lang w:eastAsia="es-CO"/>
        </w:rPr>
        <w:t>e</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3"/>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3"/>
          <w:w w:val="102"/>
          <w:sz w:val="24"/>
          <w:szCs w:val="24"/>
          <w:lang w:eastAsia="es-CO"/>
        </w:rPr>
        <w:t>p</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spacing w:val="-3"/>
          <w:w w:val="102"/>
          <w:sz w:val="24"/>
          <w:szCs w:val="24"/>
          <w:lang w:eastAsia="es-CO"/>
        </w:rPr>
        <w:t>evi</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3"/>
          <w:w w:val="102"/>
          <w:sz w:val="24"/>
          <w:szCs w:val="24"/>
          <w:lang w:eastAsia="es-CO"/>
        </w:rPr>
        <w:t>a</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spacing w:val="-3"/>
          <w:w w:val="102"/>
          <w:sz w:val="24"/>
          <w:szCs w:val="24"/>
          <w:lang w:eastAsia="es-CO"/>
        </w:rPr>
        <w:t>ela</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5"/>
          <w:w w:val="102"/>
          <w:sz w:val="24"/>
          <w:szCs w:val="24"/>
          <w:lang w:eastAsia="es-CO"/>
        </w:rPr>
        <w:t>t</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3"/>
          <w:w w:val="102"/>
          <w:sz w:val="24"/>
          <w:szCs w:val="24"/>
          <w:lang w:eastAsia="es-CO"/>
        </w:rPr>
        <w:t>d</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2"/>
          <w:w w:val="102"/>
          <w:sz w:val="24"/>
          <w:szCs w:val="24"/>
          <w:lang w:eastAsia="es-CO"/>
        </w:rPr>
        <w:t>p</w:t>
      </w:r>
      <w:r w:rsidRPr="001B2F75">
        <w:rPr>
          <w:rFonts w:ascii="Arial Narrow" w:eastAsia="Times New Roman" w:hAnsi="Arial Narrow" w:cs="Arial"/>
          <w:color w:val="000000"/>
          <w:spacing w:val="-3"/>
          <w:w w:val="102"/>
          <w:sz w:val="24"/>
          <w:szCs w:val="24"/>
          <w:lang w:eastAsia="es-CO"/>
        </w:rPr>
        <w:t>o</w:t>
      </w:r>
      <w:r w:rsidRPr="001B2F75">
        <w:rPr>
          <w:rFonts w:ascii="Arial Narrow" w:eastAsia="Times New Roman" w:hAnsi="Arial Narrow" w:cs="Arial"/>
          <w:color w:val="000000"/>
          <w:w w:val="102"/>
          <w:sz w:val="24"/>
          <w:szCs w:val="24"/>
          <w:lang w:eastAsia="es-CO"/>
        </w:rPr>
        <w:t xml:space="preserve">r </w:t>
      </w:r>
      <w:r w:rsidRPr="001B2F75">
        <w:rPr>
          <w:rFonts w:ascii="Arial Narrow" w:eastAsia="Times New Roman" w:hAnsi="Arial Narrow" w:cs="Arial"/>
          <w:color w:val="000000"/>
          <w:spacing w:val="-3"/>
          <w:w w:val="102"/>
          <w:sz w:val="24"/>
          <w:szCs w:val="24"/>
          <w:lang w:eastAsia="es-CO"/>
        </w:rPr>
        <w:t>l</w:t>
      </w:r>
      <w:r w:rsidRPr="001B2F75">
        <w:rPr>
          <w:rFonts w:ascii="Arial Narrow" w:eastAsia="Times New Roman" w:hAnsi="Arial Narrow" w:cs="Arial"/>
          <w:color w:val="000000"/>
          <w:w w:val="102"/>
          <w:sz w:val="24"/>
          <w:szCs w:val="24"/>
          <w:lang w:eastAsia="es-CO"/>
        </w:rPr>
        <w:t xml:space="preserve">a </w:t>
      </w:r>
      <w:r w:rsidRPr="001B2F75">
        <w:rPr>
          <w:rFonts w:ascii="Arial Narrow" w:eastAsia="Times New Roman" w:hAnsi="Arial Narrow" w:cs="Arial"/>
          <w:color w:val="000000"/>
          <w:spacing w:val="-3"/>
          <w:w w:val="102"/>
          <w:sz w:val="24"/>
          <w:szCs w:val="24"/>
          <w:lang w:eastAsia="es-CO"/>
        </w:rPr>
        <w:t>E</w:t>
      </w:r>
      <w:r w:rsidRPr="001B2F75">
        <w:rPr>
          <w:rFonts w:ascii="Arial Narrow" w:eastAsia="Times New Roman" w:hAnsi="Arial Narrow" w:cs="Arial"/>
          <w:color w:val="000000"/>
          <w:spacing w:val="-1"/>
          <w:w w:val="102"/>
          <w:sz w:val="24"/>
          <w:szCs w:val="24"/>
          <w:lang w:eastAsia="es-CO"/>
        </w:rPr>
        <w:t>n</w:t>
      </w:r>
      <w:r w:rsidRPr="001B2F75">
        <w:rPr>
          <w:rFonts w:ascii="Arial Narrow" w:eastAsia="Times New Roman" w:hAnsi="Arial Narrow" w:cs="Arial"/>
          <w:color w:val="000000"/>
          <w:spacing w:val="-5"/>
          <w:w w:val="102"/>
          <w:sz w:val="24"/>
          <w:szCs w:val="24"/>
          <w:lang w:eastAsia="es-CO"/>
        </w:rPr>
        <w:t>t</w:t>
      </w:r>
      <w:r w:rsidRPr="001B2F75">
        <w:rPr>
          <w:rFonts w:ascii="Arial Narrow" w:eastAsia="Times New Roman" w:hAnsi="Arial Narrow" w:cs="Arial"/>
          <w:color w:val="000000"/>
          <w:spacing w:val="-3"/>
          <w:w w:val="102"/>
          <w:sz w:val="24"/>
          <w:szCs w:val="24"/>
          <w:lang w:eastAsia="es-CO"/>
        </w:rPr>
        <w:t>i</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spacing w:val="-3"/>
          <w:w w:val="102"/>
          <w:sz w:val="24"/>
          <w:szCs w:val="24"/>
          <w:lang w:eastAsia="es-CO"/>
        </w:rPr>
        <w:t>a</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 xml:space="preserve">, </w:t>
      </w:r>
      <w:r w:rsidRPr="001B2F75">
        <w:rPr>
          <w:rFonts w:ascii="Arial Narrow" w:eastAsia="Times New Roman" w:hAnsi="Arial Narrow" w:cs="Arial"/>
          <w:color w:val="000000"/>
          <w:spacing w:val="-3"/>
          <w:w w:val="102"/>
          <w:sz w:val="24"/>
          <w:szCs w:val="24"/>
          <w:lang w:eastAsia="es-CO"/>
        </w:rPr>
        <w:t>l</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3"/>
          <w:w w:val="102"/>
          <w:sz w:val="24"/>
          <w:szCs w:val="24"/>
          <w:lang w:eastAsia="es-CO"/>
        </w:rPr>
        <w:t>cual</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3"/>
          <w:w w:val="102"/>
          <w:sz w:val="24"/>
          <w:szCs w:val="24"/>
          <w:lang w:eastAsia="es-CO"/>
        </w:rPr>
        <w:t>s</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2"/>
          <w:w w:val="102"/>
          <w:sz w:val="24"/>
          <w:szCs w:val="24"/>
          <w:lang w:eastAsia="es-CO"/>
        </w:rPr>
        <w:t>p</w:t>
      </w:r>
      <w:r w:rsidRPr="001B2F75">
        <w:rPr>
          <w:rFonts w:ascii="Arial Narrow" w:eastAsia="Times New Roman" w:hAnsi="Arial Narrow" w:cs="Arial"/>
          <w:color w:val="000000"/>
          <w:spacing w:val="-3"/>
          <w:w w:val="102"/>
          <w:sz w:val="24"/>
          <w:szCs w:val="24"/>
          <w:lang w:eastAsia="es-CO"/>
        </w:rPr>
        <w:t>ublica</w:t>
      </w:r>
      <w:r w:rsidRPr="001B2F75">
        <w:rPr>
          <w:rFonts w:ascii="Arial Narrow" w:eastAsia="Times New Roman" w:hAnsi="Arial Narrow" w:cs="Arial"/>
          <w:color w:val="000000"/>
          <w:w w:val="102"/>
          <w:sz w:val="24"/>
          <w:szCs w:val="24"/>
          <w:lang w:eastAsia="es-CO"/>
        </w:rPr>
        <w:t xml:space="preserve">n a </w:t>
      </w:r>
      <w:r w:rsidRPr="001B2F75">
        <w:rPr>
          <w:rFonts w:ascii="Arial Narrow" w:eastAsia="Times New Roman" w:hAnsi="Arial Narrow" w:cs="Arial"/>
          <w:color w:val="000000"/>
          <w:spacing w:val="-3"/>
          <w:w w:val="102"/>
          <w:sz w:val="24"/>
          <w:szCs w:val="24"/>
          <w:lang w:eastAsia="es-CO"/>
        </w:rPr>
        <w:t>trav</w:t>
      </w:r>
      <w:r w:rsidRPr="001B2F75">
        <w:rPr>
          <w:rFonts w:ascii="Arial Narrow" w:eastAsia="Times New Roman" w:hAnsi="Arial Narrow" w:cs="Arial"/>
          <w:color w:val="000000"/>
          <w:spacing w:val="-1"/>
          <w:w w:val="102"/>
          <w:sz w:val="24"/>
          <w:szCs w:val="24"/>
          <w:lang w:eastAsia="es-CO"/>
        </w:rPr>
        <w:t>é</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3"/>
          <w:w w:val="102"/>
          <w:sz w:val="24"/>
          <w:szCs w:val="24"/>
          <w:lang w:eastAsia="es-CO"/>
        </w:rPr>
        <w:t>d</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3"/>
          <w:w w:val="102"/>
          <w:sz w:val="24"/>
          <w:szCs w:val="24"/>
          <w:lang w:eastAsia="es-CO"/>
        </w:rPr>
        <w:t>la pá</w:t>
      </w:r>
      <w:r w:rsidRPr="001B2F75">
        <w:rPr>
          <w:rFonts w:ascii="Arial Narrow" w:eastAsia="Times New Roman" w:hAnsi="Arial Narrow" w:cs="Arial"/>
          <w:color w:val="000000"/>
          <w:spacing w:val="-2"/>
          <w:w w:val="102"/>
          <w:sz w:val="24"/>
          <w:szCs w:val="24"/>
          <w:lang w:eastAsia="es-CO"/>
        </w:rPr>
        <w:t>g</w:t>
      </w:r>
      <w:r w:rsidRPr="001B2F75">
        <w:rPr>
          <w:rFonts w:ascii="Arial Narrow" w:eastAsia="Times New Roman" w:hAnsi="Arial Narrow" w:cs="Arial"/>
          <w:color w:val="000000"/>
          <w:spacing w:val="-3"/>
          <w:w w:val="102"/>
          <w:sz w:val="24"/>
          <w:szCs w:val="24"/>
          <w:lang w:eastAsia="es-CO"/>
        </w:rPr>
        <w:t>in</w:t>
      </w:r>
      <w:r w:rsidRPr="001B2F75">
        <w:rPr>
          <w:rFonts w:ascii="Arial Narrow" w:eastAsia="Times New Roman" w:hAnsi="Arial Narrow" w:cs="Arial"/>
          <w:color w:val="000000"/>
          <w:w w:val="102"/>
          <w:sz w:val="24"/>
          <w:szCs w:val="24"/>
          <w:lang w:eastAsia="es-CO"/>
        </w:rPr>
        <w:t xml:space="preserve">a </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spacing w:val="-3"/>
          <w:w w:val="102"/>
          <w:sz w:val="24"/>
          <w:szCs w:val="24"/>
          <w:lang w:eastAsia="es-CO"/>
        </w:rPr>
        <w:t>e</w:t>
      </w:r>
      <w:r w:rsidRPr="001B2F75">
        <w:rPr>
          <w:rFonts w:ascii="Arial Narrow" w:eastAsia="Times New Roman" w:hAnsi="Arial Narrow" w:cs="Arial"/>
          <w:color w:val="000000"/>
          <w:w w:val="102"/>
          <w:sz w:val="24"/>
          <w:szCs w:val="24"/>
          <w:lang w:eastAsia="es-CO"/>
        </w:rPr>
        <w:t xml:space="preserve">l </w:t>
      </w:r>
      <w:r w:rsidRPr="001B2F75">
        <w:rPr>
          <w:rFonts w:ascii="Arial Narrow" w:eastAsia="Times New Roman" w:hAnsi="Arial Narrow" w:cs="Arial"/>
          <w:color w:val="000000"/>
          <w:spacing w:val="-3"/>
          <w:w w:val="102"/>
          <w:sz w:val="24"/>
          <w:szCs w:val="24"/>
          <w:lang w:eastAsia="es-CO"/>
        </w:rPr>
        <w:t>SEC</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P.</w:t>
      </w:r>
    </w:p>
    <w:p w14:paraId="3A42DA37" w14:textId="66AC3619"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En consideración a lo anterior el alcalde Municipal de Cocorná Antioquia se permite formular invitación pública a cualquier interesado que cumpla con los requisitos formulados en este proceso de selección de mínima cuantía </w:t>
      </w:r>
      <w:r w:rsidRPr="001B2F75">
        <w:rPr>
          <w:rFonts w:ascii="Arial Narrow" w:eastAsia="Times New Roman" w:hAnsi="Arial Narrow" w:cs="Arial"/>
          <w:b/>
          <w:color w:val="000000"/>
          <w:sz w:val="24"/>
          <w:szCs w:val="24"/>
          <w:lang w:eastAsia="es-CO"/>
        </w:rPr>
        <w:t>MC</w:t>
      </w:r>
      <w:r w:rsidR="00554441">
        <w:rPr>
          <w:rFonts w:ascii="Arial Narrow" w:eastAsia="Times New Roman" w:hAnsi="Arial Narrow" w:cs="Arial"/>
          <w:b/>
          <w:color w:val="000000"/>
          <w:sz w:val="24"/>
          <w:szCs w:val="24"/>
          <w:lang w:eastAsia="es-CO"/>
        </w:rPr>
        <w:t>40</w:t>
      </w:r>
      <w:r w:rsidRPr="001B2F75">
        <w:rPr>
          <w:rFonts w:ascii="Arial Narrow" w:eastAsia="Times New Roman" w:hAnsi="Arial Narrow" w:cs="Arial"/>
          <w:b/>
          <w:color w:val="000000"/>
          <w:sz w:val="24"/>
          <w:szCs w:val="24"/>
          <w:lang w:eastAsia="es-CO"/>
        </w:rPr>
        <w:t>-2024</w:t>
      </w:r>
      <w:r w:rsidRPr="001B2F75">
        <w:rPr>
          <w:rFonts w:ascii="Arial Narrow" w:eastAsia="Times New Roman" w:hAnsi="Arial Narrow" w:cs="Arial"/>
          <w:sz w:val="24"/>
          <w:szCs w:val="24"/>
          <w:lang w:eastAsia="es-CO"/>
        </w:rPr>
        <w:t>, así:</w:t>
      </w:r>
    </w:p>
    <w:p w14:paraId="31BA3E48"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OBJETO:</w:t>
      </w:r>
    </w:p>
    <w:p w14:paraId="77A4550A" w14:textId="77777777" w:rsidR="00554441" w:rsidRPr="006B5B22" w:rsidRDefault="00554441" w:rsidP="00554441">
      <w:pPr>
        <w:jc w:val="both"/>
        <w:rPr>
          <w:rFonts w:ascii="Arial Narrow" w:hAnsi="Arial Narrow"/>
          <w:b/>
          <w:sz w:val="24"/>
          <w:szCs w:val="24"/>
          <w:lang w:val="es-ES"/>
        </w:rPr>
      </w:pPr>
      <w:r>
        <w:rPr>
          <w:rFonts w:ascii="Arial Narrow" w:hAnsi="Arial Narrow"/>
          <w:b/>
          <w:sz w:val="24"/>
          <w:szCs w:val="24"/>
          <w:lang w:val="es-ES"/>
        </w:rPr>
        <w:t xml:space="preserve">PRESTACIÓN DE SERVICIOS PARA LA REALIZACION DE ENTRENAMIENTO DE TRABAJO EN ALTURAS PARA LOS TRABAJADORES OFICIALES DEL MUNICIPIO DE COCORNA </w:t>
      </w:r>
    </w:p>
    <w:p w14:paraId="504B1DBB" w14:textId="77777777" w:rsidR="001B2F75" w:rsidRPr="0072240A" w:rsidRDefault="001B2F75" w:rsidP="00B63E2F">
      <w:pPr>
        <w:spacing w:after="0" w:line="240" w:lineRule="auto"/>
        <w:jc w:val="both"/>
        <w:rPr>
          <w:rFonts w:ascii="Arial Narrow" w:eastAsia="Cambria" w:hAnsi="Arial Narrow" w:cs="Arial"/>
          <w:b/>
          <w:bCs/>
          <w:iCs/>
          <w:sz w:val="24"/>
          <w:szCs w:val="24"/>
          <w:lang w:val="es-ES"/>
        </w:rPr>
      </w:pPr>
    </w:p>
    <w:p w14:paraId="42F63038" w14:textId="77777777" w:rsidR="00554441" w:rsidRDefault="00554441" w:rsidP="00B63E2F">
      <w:pPr>
        <w:spacing w:after="200" w:line="276" w:lineRule="auto"/>
        <w:jc w:val="both"/>
        <w:rPr>
          <w:rFonts w:ascii="Arial Narrow" w:eastAsia="Times New Roman" w:hAnsi="Arial Narrow" w:cs="Arial"/>
          <w:b/>
          <w:sz w:val="24"/>
          <w:szCs w:val="24"/>
          <w:lang w:eastAsia="es-CO"/>
        </w:rPr>
      </w:pPr>
    </w:p>
    <w:p w14:paraId="3B932B94" w14:textId="77777777" w:rsidR="00554441" w:rsidRDefault="00554441" w:rsidP="00B63E2F">
      <w:pPr>
        <w:spacing w:after="200" w:line="276" w:lineRule="auto"/>
        <w:jc w:val="both"/>
        <w:rPr>
          <w:rFonts w:ascii="Arial Narrow" w:eastAsia="Times New Roman" w:hAnsi="Arial Narrow" w:cs="Arial"/>
          <w:b/>
          <w:sz w:val="24"/>
          <w:szCs w:val="24"/>
          <w:lang w:eastAsia="es-CO"/>
        </w:rPr>
      </w:pPr>
    </w:p>
    <w:p w14:paraId="29FFF354" w14:textId="77777777" w:rsidR="00554441" w:rsidRDefault="00554441" w:rsidP="00B63E2F">
      <w:pPr>
        <w:spacing w:after="200" w:line="276" w:lineRule="auto"/>
        <w:jc w:val="both"/>
        <w:rPr>
          <w:rFonts w:ascii="Arial Narrow" w:eastAsia="Times New Roman" w:hAnsi="Arial Narrow" w:cs="Arial"/>
          <w:b/>
          <w:sz w:val="24"/>
          <w:szCs w:val="24"/>
          <w:lang w:eastAsia="es-CO"/>
        </w:rPr>
      </w:pPr>
    </w:p>
    <w:p w14:paraId="77942CE2" w14:textId="77777777" w:rsidR="00554441" w:rsidRDefault="00554441" w:rsidP="00B63E2F">
      <w:pPr>
        <w:spacing w:after="200" w:line="276" w:lineRule="auto"/>
        <w:jc w:val="both"/>
        <w:rPr>
          <w:rFonts w:ascii="Arial Narrow" w:eastAsia="Times New Roman" w:hAnsi="Arial Narrow" w:cs="Arial"/>
          <w:b/>
          <w:sz w:val="24"/>
          <w:szCs w:val="24"/>
          <w:lang w:eastAsia="es-CO"/>
        </w:rPr>
      </w:pPr>
    </w:p>
    <w:p w14:paraId="0CAA7D7B" w14:textId="5B26B900" w:rsidR="00B63E2F"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CONDICIONES TÉCNICAS EXIGIDAS DEL OBJETO A CONTRATAR</w:t>
      </w:r>
    </w:p>
    <w:tbl>
      <w:tblPr>
        <w:tblStyle w:val="Tablaconcuadrcula"/>
        <w:tblW w:w="0" w:type="auto"/>
        <w:tblLook w:val="04A0" w:firstRow="1" w:lastRow="0" w:firstColumn="1" w:lastColumn="0" w:noHBand="0" w:noVBand="1"/>
      </w:tblPr>
      <w:tblGrid>
        <w:gridCol w:w="2207"/>
        <w:gridCol w:w="2207"/>
        <w:gridCol w:w="2207"/>
      </w:tblGrid>
      <w:tr w:rsidR="00554441" w:rsidRPr="00554441" w14:paraId="473FDF02" w14:textId="77777777" w:rsidTr="00777F1D">
        <w:tc>
          <w:tcPr>
            <w:tcW w:w="2207" w:type="dxa"/>
          </w:tcPr>
          <w:p w14:paraId="6DF84C8F" w14:textId="77777777" w:rsidR="00554441" w:rsidRPr="00554441" w:rsidRDefault="00554441" w:rsidP="00554441">
            <w:pPr>
              <w:spacing w:after="200" w:line="276" w:lineRule="auto"/>
              <w:jc w:val="both"/>
              <w:rPr>
                <w:rFonts w:ascii="Arial Narrow" w:eastAsia="Times New Roman" w:hAnsi="Arial Narrow" w:cs="Arial"/>
                <w:b/>
                <w:lang w:eastAsia="es-CO"/>
              </w:rPr>
            </w:pPr>
            <w:proofErr w:type="spellStart"/>
            <w:r w:rsidRPr="00554441">
              <w:rPr>
                <w:rFonts w:ascii="Arial Narrow" w:eastAsia="Times New Roman" w:hAnsi="Arial Narrow" w:cs="Arial"/>
                <w:b/>
                <w:lang w:eastAsia="es-CO"/>
              </w:rPr>
              <w:t>Descripción</w:t>
            </w:r>
            <w:proofErr w:type="spellEnd"/>
            <w:r w:rsidRPr="00554441">
              <w:rPr>
                <w:rFonts w:ascii="Arial Narrow" w:eastAsia="Times New Roman" w:hAnsi="Arial Narrow" w:cs="Arial"/>
                <w:b/>
                <w:lang w:eastAsia="es-CO"/>
              </w:rPr>
              <w:t xml:space="preserve"> </w:t>
            </w:r>
          </w:p>
        </w:tc>
        <w:tc>
          <w:tcPr>
            <w:tcW w:w="2207" w:type="dxa"/>
          </w:tcPr>
          <w:p w14:paraId="699DECED" w14:textId="77777777" w:rsidR="00554441" w:rsidRPr="00554441" w:rsidRDefault="00554441" w:rsidP="00554441">
            <w:pPr>
              <w:spacing w:after="200" w:line="276" w:lineRule="auto"/>
              <w:jc w:val="both"/>
              <w:rPr>
                <w:rFonts w:ascii="Arial Narrow" w:eastAsia="Times New Roman" w:hAnsi="Arial Narrow" w:cs="Arial"/>
                <w:b/>
                <w:lang w:eastAsia="es-CO"/>
              </w:rPr>
            </w:pPr>
            <w:proofErr w:type="spellStart"/>
            <w:r w:rsidRPr="00554441">
              <w:rPr>
                <w:rFonts w:ascii="Arial Narrow" w:eastAsia="Times New Roman" w:hAnsi="Arial Narrow" w:cs="Arial"/>
                <w:b/>
                <w:lang w:eastAsia="es-CO"/>
              </w:rPr>
              <w:t>Duración</w:t>
            </w:r>
            <w:proofErr w:type="spellEnd"/>
            <w:r w:rsidRPr="00554441">
              <w:rPr>
                <w:rFonts w:ascii="Arial Narrow" w:eastAsia="Times New Roman" w:hAnsi="Arial Narrow" w:cs="Arial"/>
                <w:b/>
                <w:lang w:eastAsia="es-CO"/>
              </w:rPr>
              <w:t xml:space="preserve"> </w:t>
            </w:r>
          </w:p>
        </w:tc>
        <w:tc>
          <w:tcPr>
            <w:tcW w:w="2207" w:type="dxa"/>
          </w:tcPr>
          <w:p w14:paraId="6A973E59" w14:textId="77777777" w:rsidR="00554441" w:rsidRPr="00554441" w:rsidRDefault="00554441" w:rsidP="00554441">
            <w:pPr>
              <w:spacing w:after="200" w:line="276" w:lineRule="auto"/>
              <w:jc w:val="both"/>
              <w:rPr>
                <w:rFonts w:ascii="Arial Narrow" w:eastAsia="Times New Roman" w:hAnsi="Arial Narrow" w:cs="Arial"/>
                <w:b/>
                <w:lang w:eastAsia="es-CO"/>
              </w:rPr>
            </w:pPr>
            <w:proofErr w:type="spellStart"/>
            <w:r w:rsidRPr="00554441">
              <w:rPr>
                <w:rFonts w:ascii="Arial Narrow" w:eastAsia="Times New Roman" w:hAnsi="Arial Narrow" w:cs="Arial"/>
                <w:b/>
                <w:lang w:eastAsia="es-CO"/>
              </w:rPr>
              <w:t>requisitos</w:t>
            </w:r>
            <w:proofErr w:type="spellEnd"/>
          </w:p>
        </w:tc>
      </w:tr>
      <w:tr w:rsidR="00554441" w:rsidRPr="00554441" w14:paraId="0593FC78" w14:textId="77777777" w:rsidTr="00777F1D">
        <w:tc>
          <w:tcPr>
            <w:tcW w:w="2207" w:type="dxa"/>
          </w:tcPr>
          <w:p w14:paraId="785B212C" w14:textId="77777777" w:rsidR="00554441" w:rsidRPr="00554441" w:rsidRDefault="00554441" w:rsidP="00554441">
            <w:pPr>
              <w:spacing w:after="200" w:line="276" w:lineRule="auto"/>
              <w:jc w:val="both"/>
              <w:rPr>
                <w:rFonts w:ascii="Arial Narrow" w:eastAsia="Times New Roman" w:hAnsi="Arial Narrow" w:cs="Arial"/>
                <w:b/>
                <w:lang w:val="es-ES" w:eastAsia="es-CO"/>
              </w:rPr>
            </w:pPr>
            <w:r w:rsidRPr="00554441">
              <w:rPr>
                <w:rFonts w:ascii="Arial Narrow" w:eastAsia="Times New Roman" w:hAnsi="Arial Narrow" w:cs="Arial"/>
                <w:b/>
                <w:lang w:val="es-ES" w:eastAsia="es-CO"/>
              </w:rPr>
              <w:t>Entrenamiento persona autorizada nivel avanzado (2 personas)</w:t>
            </w:r>
          </w:p>
        </w:tc>
        <w:tc>
          <w:tcPr>
            <w:tcW w:w="2207" w:type="dxa"/>
          </w:tcPr>
          <w:p w14:paraId="5B147FD5" w14:textId="77777777" w:rsidR="00554441" w:rsidRPr="00554441" w:rsidRDefault="00554441" w:rsidP="00554441">
            <w:pPr>
              <w:spacing w:after="200" w:line="276" w:lineRule="auto"/>
              <w:jc w:val="both"/>
              <w:rPr>
                <w:rFonts w:ascii="Arial Narrow" w:eastAsia="Times New Roman" w:hAnsi="Arial Narrow" w:cs="Arial"/>
                <w:b/>
                <w:lang w:eastAsia="es-CO"/>
              </w:rPr>
            </w:pPr>
            <w:r w:rsidRPr="00554441">
              <w:rPr>
                <w:rFonts w:ascii="Arial Narrow" w:eastAsia="Times New Roman" w:hAnsi="Arial Narrow" w:cs="Arial"/>
                <w:b/>
                <w:lang w:eastAsia="es-CO"/>
              </w:rPr>
              <w:t xml:space="preserve">4 </w:t>
            </w:r>
            <w:proofErr w:type="spellStart"/>
            <w:r w:rsidRPr="00554441">
              <w:rPr>
                <w:rFonts w:ascii="Arial Narrow" w:eastAsia="Times New Roman" w:hAnsi="Arial Narrow" w:cs="Arial"/>
                <w:b/>
                <w:lang w:eastAsia="es-CO"/>
              </w:rPr>
              <w:t>días</w:t>
            </w:r>
            <w:proofErr w:type="spellEnd"/>
            <w:r w:rsidRPr="00554441">
              <w:rPr>
                <w:rFonts w:ascii="Arial Narrow" w:eastAsia="Times New Roman" w:hAnsi="Arial Narrow" w:cs="Arial"/>
                <w:b/>
                <w:lang w:eastAsia="es-CO"/>
              </w:rPr>
              <w:t xml:space="preserve"> ( 32 horas)</w:t>
            </w:r>
          </w:p>
        </w:tc>
        <w:tc>
          <w:tcPr>
            <w:tcW w:w="2207" w:type="dxa"/>
          </w:tcPr>
          <w:p w14:paraId="3C78E91E" w14:textId="77777777" w:rsidR="00554441" w:rsidRPr="00554441" w:rsidRDefault="00554441" w:rsidP="00554441">
            <w:pPr>
              <w:spacing w:after="200" w:line="276" w:lineRule="auto"/>
              <w:jc w:val="both"/>
              <w:rPr>
                <w:rFonts w:ascii="Arial Narrow" w:eastAsia="Times New Roman" w:hAnsi="Arial Narrow" w:cs="Arial"/>
                <w:b/>
                <w:lang w:val="es-ES" w:eastAsia="es-CO"/>
              </w:rPr>
            </w:pPr>
            <w:r w:rsidRPr="00554441">
              <w:rPr>
                <w:rFonts w:ascii="Arial Narrow" w:eastAsia="Times New Roman" w:hAnsi="Arial Narrow" w:cs="Arial"/>
                <w:b/>
                <w:lang w:val="es-ES" w:eastAsia="es-CO"/>
              </w:rPr>
              <w:t>Examen médico con concepto de alturas, cédula y ARL</w:t>
            </w:r>
          </w:p>
        </w:tc>
      </w:tr>
      <w:tr w:rsidR="00554441" w:rsidRPr="00554441" w14:paraId="16AF33BB" w14:textId="77777777" w:rsidTr="00777F1D">
        <w:tc>
          <w:tcPr>
            <w:tcW w:w="2207" w:type="dxa"/>
          </w:tcPr>
          <w:p w14:paraId="19492F89" w14:textId="77777777" w:rsidR="00554441" w:rsidRPr="00554441" w:rsidRDefault="00554441" w:rsidP="00554441">
            <w:pPr>
              <w:spacing w:after="200" w:line="276" w:lineRule="auto"/>
              <w:jc w:val="both"/>
              <w:rPr>
                <w:rFonts w:ascii="Arial Narrow" w:eastAsia="Times New Roman" w:hAnsi="Arial Narrow" w:cs="Arial"/>
                <w:b/>
                <w:lang w:val="es-ES" w:eastAsia="es-CO"/>
              </w:rPr>
            </w:pPr>
            <w:r w:rsidRPr="00554441">
              <w:rPr>
                <w:rFonts w:ascii="Arial Narrow" w:eastAsia="Times New Roman" w:hAnsi="Arial Narrow" w:cs="Arial"/>
                <w:b/>
                <w:lang w:val="es-ES" w:eastAsia="es-CO"/>
              </w:rPr>
              <w:t>Reentrenamiento trabajo en altura (6 personas)</w:t>
            </w:r>
          </w:p>
        </w:tc>
        <w:tc>
          <w:tcPr>
            <w:tcW w:w="2207" w:type="dxa"/>
          </w:tcPr>
          <w:p w14:paraId="27B14721" w14:textId="77777777" w:rsidR="00554441" w:rsidRPr="00554441" w:rsidRDefault="00554441" w:rsidP="00554441">
            <w:pPr>
              <w:spacing w:after="200" w:line="276" w:lineRule="auto"/>
              <w:jc w:val="both"/>
              <w:rPr>
                <w:rFonts w:ascii="Arial Narrow" w:eastAsia="Times New Roman" w:hAnsi="Arial Narrow" w:cs="Arial"/>
                <w:b/>
                <w:lang w:eastAsia="es-CO"/>
              </w:rPr>
            </w:pPr>
            <w:r w:rsidRPr="00554441">
              <w:rPr>
                <w:rFonts w:ascii="Arial Narrow" w:eastAsia="Times New Roman" w:hAnsi="Arial Narrow" w:cs="Arial"/>
                <w:b/>
                <w:lang w:eastAsia="es-CO"/>
              </w:rPr>
              <w:t xml:space="preserve">1 </w:t>
            </w:r>
            <w:proofErr w:type="spellStart"/>
            <w:r w:rsidRPr="00554441">
              <w:rPr>
                <w:rFonts w:ascii="Arial Narrow" w:eastAsia="Times New Roman" w:hAnsi="Arial Narrow" w:cs="Arial"/>
                <w:b/>
                <w:lang w:eastAsia="es-CO"/>
              </w:rPr>
              <w:t>día</w:t>
            </w:r>
            <w:proofErr w:type="spellEnd"/>
            <w:r w:rsidRPr="00554441">
              <w:rPr>
                <w:rFonts w:ascii="Arial Narrow" w:eastAsia="Times New Roman" w:hAnsi="Arial Narrow" w:cs="Arial"/>
                <w:b/>
                <w:lang w:eastAsia="es-CO"/>
              </w:rPr>
              <w:t xml:space="preserve"> ( 8 horas)</w:t>
            </w:r>
          </w:p>
        </w:tc>
        <w:tc>
          <w:tcPr>
            <w:tcW w:w="2207" w:type="dxa"/>
          </w:tcPr>
          <w:p w14:paraId="570284D8" w14:textId="77777777" w:rsidR="00554441" w:rsidRPr="00554441" w:rsidRDefault="00554441" w:rsidP="00554441">
            <w:pPr>
              <w:spacing w:after="200" w:line="276" w:lineRule="auto"/>
              <w:jc w:val="both"/>
              <w:rPr>
                <w:rFonts w:ascii="Arial Narrow" w:eastAsia="Times New Roman" w:hAnsi="Arial Narrow" w:cs="Arial"/>
                <w:b/>
                <w:lang w:val="es-ES" w:eastAsia="es-CO"/>
              </w:rPr>
            </w:pPr>
            <w:r w:rsidRPr="00554441">
              <w:rPr>
                <w:rFonts w:ascii="Arial Narrow" w:eastAsia="Times New Roman" w:hAnsi="Arial Narrow" w:cs="Arial"/>
                <w:b/>
                <w:lang w:val="es-ES" w:eastAsia="es-CO"/>
              </w:rPr>
              <w:t xml:space="preserve">Exámenes médicos con concepto de altura, cédula, ARL y copia del curso 40 horas </w:t>
            </w:r>
          </w:p>
        </w:tc>
      </w:tr>
      <w:tr w:rsidR="00554441" w:rsidRPr="00554441" w14:paraId="49BE8DB9" w14:textId="77777777" w:rsidTr="00777F1D">
        <w:tc>
          <w:tcPr>
            <w:tcW w:w="2207" w:type="dxa"/>
          </w:tcPr>
          <w:p w14:paraId="5A603791" w14:textId="77777777" w:rsidR="00554441" w:rsidRPr="00554441" w:rsidRDefault="00554441" w:rsidP="00554441">
            <w:pPr>
              <w:spacing w:after="200" w:line="276" w:lineRule="auto"/>
              <w:jc w:val="both"/>
              <w:rPr>
                <w:rFonts w:ascii="Arial Narrow" w:eastAsia="Times New Roman" w:hAnsi="Arial Narrow" w:cs="Arial"/>
                <w:b/>
                <w:lang w:eastAsia="es-CO"/>
              </w:rPr>
            </w:pPr>
            <w:proofErr w:type="spellStart"/>
            <w:r w:rsidRPr="00554441">
              <w:rPr>
                <w:rFonts w:ascii="Arial Narrow" w:eastAsia="Times New Roman" w:hAnsi="Arial Narrow" w:cs="Arial"/>
                <w:b/>
                <w:lang w:eastAsia="es-CO"/>
              </w:rPr>
              <w:t>Entrenamiento</w:t>
            </w:r>
            <w:proofErr w:type="spellEnd"/>
            <w:r w:rsidRPr="00554441">
              <w:rPr>
                <w:rFonts w:ascii="Arial Narrow" w:eastAsia="Times New Roman" w:hAnsi="Arial Narrow" w:cs="Arial"/>
                <w:b/>
                <w:lang w:eastAsia="es-CO"/>
              </w:rPr>
              <w:t xml:space="preserve"> </w:t>
            </w:r>
            <w:proofErr w:type="spellStart"/>
            <w:r w:rsidRPr="00554441">
              <w:rPr>
                <w:rFonts w:ascii="Arial Narrow" w:eastAsia="Times New Roman" w:hAnsi="Arial Narrow" w:cs="Arial"/>
                <w:b/>
                <w:lang w:eastAsia="es-CO"/>
              </w:rPr>
              <w:t>coordinador</w:t>
            </w:r>
            <w:proofErr w:type="spellEnd"/>
            <w:r w:rsidRPr="00554441">
              <w:rPr>
                <w:rFonts w:ascii="Arial Narrow" w:eastAsia="Times New Roman" w:hAnsi="Arial Narrow" w:cs="Arial"/>
                <w:b/>
                <w:lang w:eastAsia="es-CO"/>
              </w:rPr>
              <w:t xml:space="preserve"> de </w:t>
            </w:r>
            <w:proofErr w:type="spellStart"/>
            <w:r w:rsidRPr="00554441">
              <w:rPr>
                <w:rFonts w:ascii="Arial Narrow" w:eastAsia="Times New Roman" w:hAnsi="Arial Narrow" w:cs="Arial"/>
                <w:b/>
                <w:lang w:eastAsia="es-CO"/>
              </w:rPr>
              <w:t>alturas</w:t>
            </w:r>
            <w:proofErr w:type="spellEnd"/>
            <w:r w:rsidRPr="00554441">
              <w:rPr>
                <w:rFonts w:ascii="Arial Narrow" w:eastAsia="Times New Roman" w:hAnsi="Arial Narrow" w:cs="Arial"/>
                <w:b/>
                <w:lang w:eastAsia="es-CO"/>
              </w:rPr>
              <w:t xml:space="preserve"> </w:t>
            </w:r>
          </w:p>
        </w:tc>
        <w:tc>
          <w:tcPr>
            <w:tcW w:w="2207" w:type="dxa"/>
          </w:tcPr>
          <w:p w14:paraId="38409D14" w14:textId="77777777" w:rsidR="00554441" w:rsidRPr="00554441" w:rsidRDefault="00554441" w:rsidP="00554441">
            <w:pPr>
              <w:spacing w:after="200" w:line="276" w:lineRule="auto"/>
              <w:jc w:val="both"/>
              <w:rPr>
                <w:rFonts w:ascii="Arial Narrow" w:eastAsia="Times New Roman" w:hAnsi="Arial Narrow" w:cs="Arial"/>
                <w:b/>
                <w:lang w:eastAsia="es-CO"/>
              </w:rPr>
            </w:pPr>
            <w:r w:rsidRPr="00554441">
              <w:rPr>
                <w:rFonts w:ascii="Arial Narrow" w:eastAsia="Times New Roman" w:hAnsi="Arial Narrow" w:cs="Arial"/>
                <w:b/>
                <w:lang w:eastAsia="es-CO"/>
              </w:rPr>
              <w:t xml:space="preserve">8 </w:t>
            </w:r>
            <w:proofErr w:type="spellStart"/>
            <w:r w:rsidRPr="00554441">
              <w:rPr>
                <w:rFonts w:ascii="Arial Narrow" w:eastAsia="Times New Roman" w:hAnsi="Arial Narrow" w:cs="Arial"/>
                <w:b/>
                <w:lang w:eastAsia="es-CO"/>
              </w:rPr>
              <w:t>días</w:t>
            </w:r>
            <w:proofErr w:type="spellEnd"/>
            <w:r w:rsidRPr="00554441">
              <w:rPr>
                <w:rFonts w:ascii="Arial Narrow" w:eastAsia="Times New Roman" w:hAnsi="Arial Narrow" w:cs="Arial"/>
                <w:b/>
                <w:lang w:eastAsia="es-CO"/>
              </w:rPr>
              <w:t xml:space="preserve"> ( 80 horas)</w:t>
            </w:r>
          </w:p>
        </w:tc>
        <w:tc>
          <w:tcPr>
            <w:tcW w:w="2207" w:type="dxa"/>
          </w:tcPr>
          <w:p w14:paraId="21D6D538" w14:textId="77777777" w:rsidR="00554441" w:rsidRPr="00554441" w:rsidRDefault="00554441" w:rsidP="00554441">
            <w:pPr>
              <w:spacing w:after="200" w:line="276" w:lineRule="auto"/>
              <w:jc w:val="both"/>
              <w:rPr>
                <w:rFonts w:ascii="Arial Narrow" w:eastAsia="Times New Roman" w:hAnsi="Arial Narrow" w:cs="Arial"/>
                <w:b/>
                <w:lang w:val="es-ES" w:eastAsia="es-CO"/>
              </w:rPr>
            </w:pPr>
            <w:r w:rsidRPr="00554441">
              <w:rPr>
                <w:rFonts w:ascii="Arial Narrow" w:eastAsia="Times New Roman" w:hAnsi="Arial Narrow" w:cs="Arial"/>
                <w:b/>
                <w:lang w:val="es-ES" w:eastAsia="es-CO"/>
              </w:rPr>
              <w:t>Exámenes médicos con concepto de altura, cédula, y  ARL</w:t>
            </w:r>
          </w:p>
        </w:tc>
      </w:tr>
    </w:tbl>
    <w:p w14:paraId="63FC2817" w14:textId="6E5ADF44" w:rsidR="00554441" w:rsidRPr="00554441" w:rsidRDefault="00554441" w:rsidP="00554441">
      <w:pPr>
        <w:spacing w:after="200" w:line="276" w:lineRule="auto"/>
        <w:jc w:val="both"/>
        <w:rPr>
          <w:rFonts w:ascii="Arial Narrow" w:eastAsia="Times New Roman" w:hAnsi="Arial Narrow" w:cs="Arial"/>
          <w:b/>
          <w:bCs/>
          <w:sz w:val="24"/>
          <w:szCs w:val="24"/>
          <w:lang w:eastAsia="es-CO"/>
        </w:rPr>
      </w:pPr>
    </w:p>
    <w:p w14:paraId="5B9AF250" w14:textId="77777777" w:rsidR="00554441" w:rsidRPr="00554441" w:rsidRDefault="00554441" w:rsidP="00554441">
      <w:pPr>
        <w:spacing w:after="200" w:line="276" w:lineRule="auto"/>
        <w:jc w:val="both"/>
        <w:rPr>
          <w:rFonts w:ascii="Arial Narrow" w:eastAsia="Times New Roman" w:hAnsi="Arial Narrow" w:cs="Arial"/>
          <w:b/>
          <w:bCs/>
          <w:sz w:val="24"/>
          <w:szCs w:val="24"/>
          <w:lang w:eastAsia="es-CO"/>
        </w:rPr>
      </w:pPr>
      <w:r w:rsidRPr="00554441">
        <w:rPr>
          <w:rFonts w:ascii="Arial Narrow" w:eastAsia="Times New Roman" w:hAnsi="Arial Narrow" w:cs="Arial"/>
          <w:b/>
          <w:bCs/>
          <w:sz w:val="24"/>
          <w:szCs w:val="24"/>
          <w:lang w:eastAsia="es-CO"/>
        </w:rPr>
        <w:t>ACTIVIDADES ESPECÍFICAS</w:t>
      </w:r>
    </w:p>
    <w:p w14:paraId="624EDFD8" w14:textId="77777777" w:rsidR="00554441" w:rsidRPr="00554441" w:rsidRDefault="00554441" w:rsidP="00554441">
      <w:pPr>
        <w:numPr>
          <w:ilvl w:val="0"/>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Entrenamiento para Persona Autorizada Nivel Avanzado</w:t>
      </w:r>
    </w:p>
    <w:p w14:paraId="06EE5A2F"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Objetivo</w:t>
      </w:r>
      <w:r w:rsidRPr="00554441">
        <w:rPr>
          <w:rFonts w:ascii="Arial Narrow" w:eastAsia="Times New Roman" w:hAnsi="Arial Narrow" w:cs="Arial"/>
          <w:b/>
          <w:sz w:val="24"/>
          <w:szCs w:val="24"/>
          <w:lang w:eastAsia="es-CO"/>
        </w:rPr>
        <w:t>: Capacitar a trabajadores en técnicas avanzadas de trabajo seguro en alturas, asegurando el dominio en el uso de equipos de protección personal y maniobras específicas de rescate y seguridad.</w:t>
      </w:r>
    </w:p>
    <w:p w14:paraId="01066218"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Número de Participantes</w:t>
      </w:r>
      <w:r w:rsidRPr="00554441">
        <w:rPr>
          <w:rFonts w:ascii="Arial Narrow" w:eastAsia="Times New Roman" w:hAnsi="Arial Narrow" w:cs="Arial"/>
          <w:b/>
          <w:sz w:val="24"/>
          <w:szCs w:val="24"/>
          <w:lang w:eastAsia="es-CO"/>
        </w:rPr>
        <w:t>: 2 personas.</w:t>
      </w:r>
    </w:p>
    <w:p w14:paraId="6CEDDBDA"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Duración</w:t>
      </w:r>
      <w:r w:rsidRPr="00554441">
        <w:rPr>
          <w:rFonts w:ascii="Arial Narrow" w:eastAsia="Times New Roman" w:hAnsi="Arial Narrow" w:cs="Arial"/>
          <w:b/>
          <w:sz w:val="24"/>
          <w:szCs w:val="24"/>
          <w:lang w:eastAsia="es-CO"/>
        </w:rPr>
        <w:t>: 4 días (32 horas de capacitación).</w:t>
      </w:r>
    </w:p>
    <w:p w14:paraId="7C182FAE"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Requisitos Previos</w:t>
      </w:r>
      <w:r w:rsidRPr="00554441">
        <w:rPr>
          <w:rFonts w:ascii="Arial Narrow" w:eastAsia="Times New Roman" w:hAnsi="Arial Narrow" w:cs="Arial"/>
          <w:b/>
          <w:sz w:val="24"/>
          <w:szCs w:val="24"/>
          <w:lang w:eastAsia="es-CO"/>
        </w:rPr>
        <w:t>:</w:t>
      </w:r>
    </w:p>
    <w:p w14:paraId="46EA2AC2"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Examen médico con aprobación para trabajo en alturas.</w:t>
      </w:r>
    </w:p>
    <w:p w14:paraId="20773AC2"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Documento de identificación (cédula).</w:t>
      </w:r>
    </w:p>
    <w:p w14:paraId="1915D5A2"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Certificación en la afiliación y cobertura de la ARL (Administradora de Riesgos Laborales).</w:t>
      </w:r>
    </w:p>
    <w:p w14:paraId="75B16152" w14:textId="2F342239" w:rsidR="00554441" w:rsidRPr="00554441" w:rsidRDefault="00554441" w:rsidP="00554441">
      <w:pPr>
        <w:numPr>
          <w:ilvl w:val="0"/>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Reentrenamiento en Trabajo en Alturas</w:t>
      </w:r>
    </w:p>
    <w:p w14:paraId="7E11BB8C" w14:textId="0954D7B5" w:rsidR="00554441" w:rsidRDefault="00554441" w:rsidP="00554441">
      <w:pPr>
        <w:spacing w:after="200" w:line="276" w:lineRule="auto"/>
        <w:jc w:val="both"/>
        <w:rPr>
          <w:rFonts w:ascii="Arial Narrow" w:eastAsia="Times New Roman" w:hAnsi="Arial Narrow" w:cs="Arial"/>
          <w:b/>
          <w:bCs/>
          <w:sz w:val="24"/>
          <w:szCs w:val="24"/>
          <w:lang w:eastAsia="es-CO"/>
        </w:rPr>
      </w:pPr>
    </w:p>
    <w:p w14:paraId="16E3F952" w14:textId="42E08BF7" w:rsidR="00554441" w:rsidRDefault="00554441" w:rsidP="00554441">
      <w:pPr>
        <w:spacing w:after="200" w:line="276" w:lineRule="auto"/>
        <w:jc w:val="both"/>
        <w:rPr>
          <w:rFonts w:ascii="Arial Narrow" w:eastAsia="Times New Roman" w:hAnsi="Arial Narrow" w:cs="Arial"/>
          <w:b/>
          <w:bCs/>
          <w:sz w:val="24"/>
          <w:szCs w:val="24"/>
          <w:lang w:eastAsia="es-CO"/>
        </w:rPr>
      </w:pPr>
    </w:p>
    <w:p w14:paraId="3B666004" w14:textId="77777777" w:rsidR="00554441" w:rsidRPr="00554441" w:rsidRDefault="00554441" w:rsidP="00554441">
      <w:pPr>
        <w:spacing w:after="200" w:line="276" w:lineRule="auto"/>
        <w:jc w:val="both"/>
        <w:rPr>
          <w:rFonts w:ascii="Arial Narrow" w:eastAsia="Times New Roman" w:hAnsi="Arial Narrow" w:cs="Arial"/>
          <w:b/>
          <w:sz w:val="24"/>
          <w:szCs w:val="24"/>
          <w:lang w:eastAsia="es-CO"/>
        </w:rPr>
      </w:pPr>
    </w:p>
    <w:p w14:paraId="30EF6CD8"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Objetivo</w:t>
      </w:r>
      <w:r w:rsidRPr="00554441">
        <w:rPr>
          <w:rFonts w:ascii="Arial Narrow" w:eastAsia="Times New Roman" w:hAnsi="Arial Narrow" w:cs="Arial"/>
          <w:b/>
          <w:sz w:val="24"/>
          <w:szCs w:val="24"/>
          <w:lang w:eastAsia="es-CO"/>
        </w:rPr>
        <w:t>: Realizar un reentrenamiento para trabajadores que previamente han recibido capacitación, con el fin de actualizar y reforzar sus conocimientos en procedimientos de seguridad y rescate en alturas.</w:t>
      </w:r>
    </w:p>
    <w:p w14:paraId="6C2F5D3A"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Número de Participantes</w:t>
      </w:r>
      <w:r w:rsidRPr="00554441">
        <w:rPr>
          <w:rFonts w:ascii="Arial Narrow" w:eastAsia="Times New Roman" w:hAnsi="Arial Narrow" w:cs="Arial"/>
          <w:b/>
          <w:sz w:val="24"/>
          <w:szCs w:val="24"/>
          <w:lang w:eastAsia="es-CO"/>
        </w:rPr>
        <w:t>: 6 personas.</w:t>
      </w:r>
    </w:p>
    <w:p w14:paraId="70187433"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Duración</w:t>
      </w:r>
      <w:r w:rsidRPr="00554441">
        <w:rPr>
          <w:rFonts w:ascii="Arial Narrow" w:eastAsia="Times New Roman" w:hAnsi="Arial Narrow" w:cs="Arial"/>
          <w:b/>
          <w:sz w:val="24"/>
          <w:szCs w:val="24"/>
          <w:lang w:eastAsia="es-CO"/>
        </w:rPr>
        <w:t>: 1 día (8 horas de capacitación).</w:t>
      </w:r>
    </w:p>
    <w:p w14:paraId="752ECBB9"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Requisitos Previos</w:t>
      </w:r>
      <w:r w:rsidRPr="00554441">
        <w:rPr>
          <w:rFonts w:ascii="Arial Narrow" w:eastAsia="Times New Roman" w:hAnsi="Arial Narrow" w:cs="Arial"/>
          <w:b/>
          <w:sz w:val="24"/>
          <w:szCs w:val="24"/>
          <w:lang w:eastAsia="es-CO"/>
        </w:rPr>
        <w:t>:</w:t>
      </w:r>
    </w:p>
    <w:p w14:paraId="1F4A7A82"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Examen médico con aprobación para trabajo en alturas.</w:t>
      </w:r>
    </w:p>
    <w:p w14:paraId="074AA246"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Documento de identificación (cédula).</w:t>
      </w:r>
    </w:p>
    <w:p w14:paraId="55401120"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Certificación en la afiliación y cobertura de la ARL.</w:t>
      </w:r>
    </w:p>
    <w:p w14:paraId="7F367525" w14:textId="5C577E8D"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Presentación de la certificación de un curso previo de 40 horas en trabajo en alturas.</w:t>
      </w:r>
    </w:p>
    <w:p w14:paraId="6739091F" w14:textId="77777777" w:rsidR="00554441" w:rsidRPr="00554441" w:rsidRDefault="00554441" w:rsidP="00554441">
      <w:pPr>
        <w:numPr>
          <w:ilvl w:val="0"/>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Entrenamiento para Coordinador de Alturas</w:t>
      </w:r>
    </w:p>
    <w:p w14:paraId="121FCDB2"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Objetivo</w:t>
      </w:r>
      <w:r w:rsidRPr="00554441">
        <w:rPr>
          <w:rFonts w:ascii="Arial Narrow" w:eastAsia="Times New Roman" w:hAnsi="Arial Narrow" w:cs="Arial"/>
          <w:b/>
          <w:sz w:val="24"/>
          <w:szCs w:val="24"/>
          <w:lang w:eastAsia="es-CO"/>
        </w:rPr>
        <w:t>: Capacitar a coordinadores de trabajo en alturas en habilidades avanzadas de supervisión y rescate, abarcando la instalación y gestión de sistemas de seguridad en el entorno laboral.</w:t>
      </w:r>
    </w:p>
    <w:p w14:paraId="6922DA90"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Número de Participantes</w:t>
      </w:r>
      <w:r w:rsidRPr="00554441">
        <w:rPr>
          <w:rFonts w:ascii="Arial Narrow" w:eastAsia="Times New Roman" w:hAnsi="Arial Narrow" w:cs="Arial"/>
          <w:b/>
          <w:sz w:val="24"/>
          <w:szCs w:val="24"/>
          <w:lang w:eastAsia="es-CO"/>
        </w:rPr>
        <w:t>: 1 persona.</w:t>
      </w:r>
    </w:p>
    <w:p w14:paraId="7927A94A"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Duración</w:t>
      </w:r>
      <w:r w:rsidRPr="00554441">
        <w:rPr>
          <w:rFonts w:ascii="Arial Narrow" w:eastAsia="Times New Roman" w:hAnsi="Arial Narrow" w:cs="Arial"/>
          <w:b/>
          <w:sz w:val="24"/>
          <w:szCs w:val="24"/>
          <w:lang w:eastAsia="es-CO"/>
        </w:rPr>
        <w:t>: 8 días (80 horas de capacitación).</w:t>
      </w:r>
    </w:p>
    <w:p w14:paraId="01967A11" w14:textId="77777777" w:rsidR="00554441" w:rsidRPr="00554441" w:rsidRDefault="00554441" w:rsidP="00554441">
      <w:pPr>
        <w:numPr>
          <w:ilvl w:val="1"/>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bCs/>
          <w:sz w:val="24"/>
          <w:szCs w:val="24"/>
          <w:lang w:eastAsia="es-CO"/>
        </w:rPr>
        <w:t>Requisitos Previos</w:t>
      </w:r>
      <w:r w:rsidRPr="00554441">
        <w:rPr>
          <w:rFonts w:ascii="Arial Narrow" w:eastAsia="Times New Roman" w:hAnsi="Arial Narrow" w:cs="Arial"/>
          <w:b/>
          <w:sz w:val="24"/>
          <w:szCs w:val="24"/>
          <w:lang w:eastAsia="es-CO"/>
        </w:rPr>
        <w:t>:</w:t>
      </w:r>
    </w:p>
    <w:p w14:paraId="04D58D29"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Examen médico con aprobación para trabajo en alturas.</w:t>
      </w:r>
    </w:p>
    <w:p w14:paraId="0F950D1B"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Documento de identificación (cédula).</w:t>
      </w:r>
    </w:p>
    <w:p w14:paraId="64246E0D" w14:textId="77777777" w:rsidR="00554441" w:rsidRPr="00554441" w:rsidRDefault="00554441" w:rsidP="00554441">
      <w:pPr>
        <w:numPr>
          <w:ilvl w:val="2"/>
          <w:numId w:val="23"/>
        </w:num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Certificación en la afiliación y cobertura de la ARL.</w:t>
      </w:r>
    </w:p>
    <w:p w14:paraId="649ECDDB" w14:textId="77777777" w:rsidR="00554441" w:rsidRPr="00554441" w:rsidRDefault="00554441" w:rsidP="00554441">
      <w:pPr>
        <w:spacing w:after="200" w:line="276" w:lineRule="auto"/>
        <w:jc w:val="both"/>
        <w:rPr>
          <w:rFonts w:ascii="Arial Narrow" w:eastAsia="Times New Roman" w:hAnsi="Arial Narrow" w:cs="Arial"/>
          <w:b/>
          <w:sz w:val="24"/>
          <w:szCs w:val="24"/>
          <w:lang w:eastAsia="es-CO"/>
        </w:rPr>
      </w:pPr>
    </w:p>
    <w:p w14:paraId="3B4C3482" w14:textId="77777777" w:rsidR="00554441" w:rsidRPr="00554441" w:rsidRDefault="00554441" w:rsidP="00554441">
      <w:pPr>
        <w:spacing w:after="200" w:line="276" w:lineRule="auto"/>
        <w:jc w:val="both"/>
        <w:rPr>
          <w:rFonts w:ascii="Arial Narrow" w:eastAsia="Times New Roman" w:hAnsi="Arial Narrow" w:cs="Arial"/>
          <w:b/>
          <w:sz w:val="24"/>
          <w:szCs w:val="24"/>
          <w:lang w:eastAsia="es-CO"/>
        </w:rPr>
      </w:pPr>
      <w:r w:rsidRPr="00554441">
        <w:rPr>
          <w:rFonts w:ascii="Arial Narrow" w:eastAsia="Times New Roman" w:hAnsi="Arial Narrow" w:cs="Arial"/>
          <w:b/>
          <w:sz w:val="24"/>
          <w:szCs w:val="24"/>
          <w:lang w:eastAsia="es-CO"/>
        </w:rPr>
        <w:t xml:space="preserve">El contratista debe suministrar el transporte ida y regreso para el cumplimiento de las condiciones técnicas pactadas </w:t>
      </w:r>
    </w:p>
    <w:p w14:paraId="758732EB" w14:textId="77777777" w:rsidR="00554441" w:rsidRPr="00554441" w:rsidRDefault="00554441" w:rsidP="00554441">
      <w:pPr>
        <w:spacing w:after="200" w:line="276" w:lineRule="auto"/>
        <w:jc w:val="both"/>
        <w:rPr>
          <w:rFonts w:ascii="Arial Narrow" w:eastAsia="Times New Roman" w:hAnsi="Arial Narrow" w:cs="Arial"/>
          <w:b/>
          <w:sz w:val="24"/>
          <w:szCs w:val="24"/>
          <w:lang w:eastAsia="es-CO"/>
        </w:rPr>
      </w:pPr>
    </w:p>
    <w:p w14:paraId="435136AE" w14:textId="1DAB8DAD" w:rsidR="008D2744" w:rsidRDefault="008D2744" w:rsidP="00B63E2F">
      <w:pPr>
        <w:spacing w:after="200" w:line="276" w:lineRule="auto"/>
        <w:jc w:val="both"/>
        <w:rPr>
          <w:rFonts w:ascii="Arial Narrow" w:eastAsia="Times New Roman" w:hAnsi="Arial Narrow" w:cs="Arial"/>
          <w:b/>
          <w:sz w:val="24"/>
          <w:szCs w:val="24"/>
          <w:lang w:eastAsia="es-CO"/>
        </w:rPr>
      </w:pPr>
    </w:p>
    <w:p w14:paraId="5966DEDE" w14:textId="5A80CD41" w:rsidR="008D2744" w:rsidRDefault="008D2744" w:rsidP="00B63E2F">
      <w:pPr>
        <w:spacing w:after="200" w:line="276" w:lineRule="auto"/>
        <w:jc w:val="both"/>
        <w:rPr>
          <w:rFonts w:ascii="Arial Narrow" w:eastAsia="Times New Roman" w:hAnsi="Arial Narrow" w:cs="Arial"/>
          <w:b/>
          <w:sz w:val="24"/>
          <w:szCs w:val="24"/>
          <w:lang w:eastAsia="es-CO"/>
        </w:rPr>
      </w:pPr>
    </w:p>
    <w:p w14:paraId="37F54EFD" w14:textId="30EB53A5" w:rsidR="00B63E2F" w:rsidRPr="001B2F75" w:rsidRDefault="00B63E2F" w:rsidP="00B63E2F">
      <w:pPr>
        <w:spacing w:after="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OBLIGACIONES DE LAS PARTES</w:t>
      </w:r>
    </w:p>
    <w:p w14:paraId="38A1DB40" w14:textId="3B407F32" w:rsidR="009D6E6F" w:rsidRDefault="009D6E6F" w:rsidP="00B63E2F">
      <w:pPr>
        <w:spacing w:after="200" w:line="276" w:lineRule="auto"/>
        <w:jc w:val="both"/>
        <w:rPr>
          <w:rFonts w:ascii="Arial Narrow" w:eastAsia="Times New Roman" w:hAnsi="Arial Narrow" w:cs="Arial"/>
          <w:sz w:val="24"/>
          <w:szCs w:val="24"/>
          <w:lang w:eastAsia="es-CO"/>
        </w:rPr>
      </w:pPr>
    </w:p>
    <w:p w14:paraId="41FBE994" w14:textId="66F0A2C9"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Obligaciones de las partes: </w:t>
      </w:r>
      <w:r w:rsidRPr="001B2F75">
        <w:rPr>
          <w:rFonts w:ascii="Arial Narrow" w:eastAsia="Times New Roman" w:hAnsi="Arial Narrow" w:cs="Arial"/>
          <w:b/>
          <w:sz w:val="24"/>
          <w:szCs w:val="24"/>
          <w:lang w:eastAsia="es-CO"/>
        </w:rPr>
        <w:t>El contratista</w:t>
      </w:r>
      <w:r w:rsidRPr="001B2F75">
        <w:rPr>
          <w:rFonts w:ascii="Arial Narrow" w:eastAsia="Times New Roman" w:hAnsi="Arial Narrow" w:cs="Arial"/>
          <w:sz w:val="24"/>
          <w:szCs w:val="24"/>
          <w:lang w:eastAsia="es-CO"/>
        </w:rPr>
        <w:t xml:space="preserve">: Suministrar y/o ejecutar oportunamente, los ítems relacionados en las condiciones técnicas exigidas en las calidades y cantidades previamente determinados. </w:t>
      </w:r>
      <w:r w:rsidRPr="001B2F75">
        <w:rPr>
          <w:rFonts w:ascii="Arial Narrow" w:eastAsia="Times New Roman" w:hAnsi="Arial Narrow" w:cs="Arial"/>
          <w:b/>
          <w:sz w:val="24"/>
          <w:szCs w:val="24"/>
          <w:lang w:eastAsia="es-CO"/>
        </w:rPr>
        <w:t>El Contratante</w:t>
      </w:r>
      <w:r w:rsidRPr="001B2F75">
        <w:rPr>
          <w:rFonts w:ascii="Arial Narrow" w:eastAsia="Times New Roman" w:hAnsi="Arial Narrow" w:cs="Arial"/>
          <w:sz w:val="24"/>
          <w:szCs w:val="24"/>
          <w:lang w:eastAsia="es-CO"/>
        </w:rPr>
        <w:t xml:space="preserve"> verificar la calidad, oportunidad de la entrega y cantidad de ella y realizar los correspondientes desembolsos según lo indica el contrato.</w:t>
      </w:r>
    </w:p>
    <w:p w14:paraId="783C9E37" w14:textId="7B632B74" w:rsidR="00B63E2F" w:rsidRDefault="00B63E2F" w:rsidP="00B63E2F">
      <w:pPr>
        <w:numPr>
          <w:ilvl w:val="0"/>
          <w:numId w:val="11"/>
        </w:numPr>
        <w:spacing w:after="200" w:line="276" w:lineRule="auto"/>
        <w:contextualSpacing/>
        <w:jc w:val="both"/>
        <w:rPr>
          <w:rFonts w:ascii="Arial Narrow" w:eastAsia="Times New Roman" w:hAnsi="Arial Narrow" w:cs="Arial"/>
          <w:i/>
          <w:sz w:val="24"/>
          <w:szCs w:val="24"/>
          <w:u w:val="single"/>
          <w:lang w:eastAsia="es-CO"/>
        </w:rPr>
      </w:pPr>
      <w:r w:rsidRPr="001B2F75">
        <w:rPr>
          <w:rFonts w:ascii="Arial Narrow" w:eastAsia="Times New Roman" w:hAnsi="Arial Narrow" w:cs="Arial"/>
          <w:i/>
          <w:sz w:val="24"/>
          <w:szCs w:val="24"/>
          <w:u w:val="single"/>
          <w:lang w:eastAsia="es-CO"/>
        </w:rPr>
        <w:t xml:space="preserve">El contacto de la entidad que da las especificaciones de las condiciones técnicas exigidas en el presente proceso es el </w:t>
      </w:r>
      <w:r w:rsidRPr="001B2F75">
        <w:rPr>
          <w:rFonts w:ascii="Arial Narrow" w:eastAsia="Times New Roman" w:hAnsi="Arial Narrow" w:cs="Arial"/>
          <w:b/>
          <w:i/>
          <w:sz w:val="24"/>
          <w:szCs w:val="24"/>
          <w:u w:val="single"/>
          <w:lang w:eastAsia="es-CO"/>
        </w:rPr>
        <w:t xml:space="preserve">Secretario de </w:t>
      </w:r>
      <w:proofErr w:type="gramStart"/>
      <w:r w:rsidRPr="001B2F75">
        <w:rPr>
          <w:rFonts w:ascii="Arial Narrow" w:eastAsia="Times New Roman" w:hAnsi="Arial Narrow" w:cs="Arial"/>
          <w:b/>
          <w:i/>
          <w:sz w:val="24"/>
          <w:szCs w:val="24"/>
          <w:u w:val="single"/>
          <w:lang w:eastAsia="es-CO"/>
        </w:rPr>
        <w:t>Gobierno</w:t>
      </w:r>
      <w:r w:rsidR="00A23151" w:rsidRPr="001B2F75">
        <w:rPr>
          <w:rFonts w:ascii="Arial Narrow" w:eastAsia="Times New Roman" w:hAnsi="Arial Narrow" w:cs="Arial"/>
          <w:i/>
          <w:sz w:val="24"/>
          <w:szCs w:val="24"/>
          <w:u w:val="single"/>
          <w:lang w:eastAsia="es-CO"/>
        </w:rPr>
        <w:t>( E</w:t>
      </w:r>
      <w:proofErr w:type="gramEnd"/>
      <w:r w:rsidR="00A23151" w:rsidRPr="001B2F75">
        <w:rPr>
          <w:rFonts w:ascii="Arial Narrow" w:eastAsia="Times New Roman" w:hAnsi="Arial Narrow" w:cs="Arial"/>
          <w:i/>
          <w:sz w:val="24"/>
          <w:szCs w:val="24"/>
          <w:u w:val="single"/>
          <w:lang w:eastAsia="es-CO"/>
        </w:rPr>
        <w:t xml:space="preserve"> )</w:t>
      </w:r>
      <w:r w:rsidRPr="001B2F75">
        <w:rPr>
          <w:rFonts w:ascii="Arial Narrow" w:eastAsia="Times New Roman" w:hAnsi="Arial Narrow" w:cs="Arial"/>
          <w:i/>
          <w:sz w:val="24"/>
          <w:szCs w:val="24"/>
          <w:u w:val="single"/>
          <w:lang w:eastAsia="es-CO"/>
        </w:rPr>
        <w:t>quien ejercerá la supervisión del mismo y será el encargado de verificar la correcta ejecución del contacto. Teléfono: 834 34 0</w:t>
      </w:r>
      <w:r w:rsidR="009D6E6F">
        <w:rPr>
          <w:rFonts w:ascii="Arial Narrow" w:eastAsia="Times New Roman" w:hAnsi="Arial Narrow" w:cs="Arial"/>
          <w:i/>
          <w:sz w:val="24"/>
          <w:szCs w:val="24"/>
          <w:u w:val="single"/>
          <w:lang w:eastAsia="es-CO"/>
        </w:rPr>
        <w:t xml:space="preserve">4 </w:t>
      </w:r>
      <w:proofErr w:type="spellStart"/>
      <w:r w:rsidR="009D6E6F">
        <w:rPr>
          <w:rFonts w:ascii="Arial Narrow" w:eastAsia="Times New Roman" w:hAnsi="Arial Narrow" w:cs="Arial"/>
          <w:i/>
          <w:sz w:val="24"/>
          <w:szCs w:val="24"/>
          <w:u w:val="single"/>
          <w:lang w:eastAsia="es-CO"/>
        </w:rPr>
        <w:t>ext</w:t>
      </w:r>
      <w:proofErr w:type="spellEnd"/>
      <w:r w:rsidR="009D6E6F">
        <w:rPr>
          <w:rFonts w:ascii="Arial Narrow" w:eastAsia="Times New Roman" w:hAnsi="Arial Narrow" w:cs="Arial"/>
          <w:i/>
          <w:sz w:val="24"/>
          <w:szCs w:val="24"/>
          <w:u w:val="single"/>
          <w:lang w:eastAsia="es-CO"/>
        </w:rPr>
        <w:t xml:space="preserve">: 104; Correo Electrónico </w:t>
      </w:r>
      <w:hyperlink r:id="rId7" w:history="1">
        <w:r w:rsidR="009D6E6F" w:rsidRPr="00943977">
          <w:rPr>
            <w:rStyle w:val="Hipervnculo"/>
            <w:rFonts w:ascii="Arial Narrow" w:eastAsia="Times New Roman" w:hAnsi="Arial Narrow" w:cs="Arial"/>
            <w:i/>
            <w:sz w:val="24"/>
            <w:szCs w:val="24"/>
            <w:lang w:eastAsia="es-CO"/>
          </w:rPr>
          <w:t>gobierno@cocorna-antioquia.gov.co</w:t>
        </w:r>
      </w:hyperlink>
      <w:r w:rsidRPr="001B2F75">
        <w:rPr>
          <w:rFonts w:ascii="Arial Narrow" w:eastAsia="Times New Roman" w:hAnsi="Arial Narrow" w:cs="Arial"/>
          <w:i/>
          <w:sz w:val="24"/>
          <w:szCs w:val="24"/>
          <w:u w:val="single"/>
          <w:lang w:eastAsia="es-CO"/>
        </w:rPr>
        <w:t>).</w:t>
      </w:r>
    </w:p>
    <w:p w14:paraId="26870B03" w14:textId="25BE2DF6" w:rsidR="00BB550B" w:rsidRDefault="00BB550B" w:rsidP="00BB550B">
      <w:pPr>
        <w:spacing w:after="200" w:line="276" w:lineRule="auto"/>
        <w:ind w:left="360"/>
        <w:contextualSpacing/>
        <w:jc w:val="both"/>
        <w:rPr>
          <w:rFonts w:ascii="Arial Narrow" w:eastAsia="Times New Roman" w:hAnsi="Arial Narrow" w:cs="Arial"/>
          <w:i/>
          <w:sz w:val="24"/>
          <w:szCs w:val="24"/>
          <w:u w:val="single"/>
          <w:lang w:eastAsia="es-CO"/>
        </w:rPr>
      </w:pPr>
    </w:p>
    <w:p w14:paraId="0BF5EEDE" w14:textId="74D96C79" w:rsidR="00BB550B" w:rsidRDefault="00BB550B" w:rsidP="00BB550B">
      <w:pPr>
        <w:spacing w:after="200" w:line="276" w:lineRule="auto"/>
        <w:ind w:left="360"/>
        <w:contextualSpacing/>
        <w:jc w:val="both"/>
        <w:rPr>
          <w:rFonts w:ascii="Arial Narrow" w:eastAsia="Times New Roman" w:hAnsi="Arial Narrow" w:cs="Arial"/>
          <w:i/>
          <w:sz w:val="24"/>
          <w:szCs w:val="24"/>
          <w:u w:val="single"/>
          <w:lang w:eastAsia="es-CO"/>
        </w:rPr>
      </w:pPr>
    </w:p>
    <w:p w14:paraId="6AAC8A67" w14:textId="683D1D85" w:rsidR="00BB550B" w:rsidRPr="00BB550B" w:rsidRDefault="00BB550B" w:rsidP="00BB550B">
      <w:pPr>
        <w:spacing w:after="200" w:line="276" w:lineRule="auto"/>
        <w:ind w:left="360"/>
        <w:contextualSpacing/>
        <w:jc w:val="both"/>
        <w:rPr>
          <w:rFonts w:ascii="Arial Narrow" w:eastAsia="Times New Roman" w:hAnsi="Arial Narrow" w:cs="Arial"/>
          <w:b/>
          <w:i/>
          <w:sz w:val="24"/>
          <w:szCs w:val="24"/>
          <w:u w:val="single"/>
          <w:lang w:eastAsia="es-CO"/>
        </w:rPr>
      </w:pPr>
      <w:r>
        <w:rPr>
          <w:rFonts w:ascii="Arial Narrow" w:eastAsia="Times New Roman" w:hAnsi="Arial Narrow" w:cs="Arial"/>
          <w:b/>
          <w:i/>
          <w:sz w:val="24"/>
          <w:szCs w:val="24"/>
          <w:u w:val="single"/>
          <w:lang w:eastAsia="es-CO"/>
        </w:rPr>
        <w:t xml:space="preserve">OBLIGACIONES </w:t>
      </w:r>
      <w:r w:rsidRPr="00BB550B">
        <w:rPr>
          <w:rFonts w:ascii="Arial Narrow" w:eastAsia="Times New Roman" w:hAnsi="Arial Narrow" w:cs="Arial"/>
          <w:b/>
          <w:i/>
          <w:sz w:val="24"/>
          <w:szCs w:val="24"/>
          <w:u w:val="single"/>
          <w:lang w:eastAsia="es-CO"/>
        </w:rPr>
        <w:t>DEL CONTRATISTA</w:t>
      </w:r>
    </w:p>
    <w:p w14:paraId="78467DC3" w14:textId="77777777" w:rsidR="00BB550B" w:rsidRPr="00BB550B" w:rsidRDefault="00BB550B" w:rsidP="00BB550B">
      <w:pPr>
        <w:spacing w:after="200" w:line="276" w:lineRule="auto"/>
        <w:ind w:left="360"/>
        <w:contextualSpacing/>
        <w:jc w:val="both"/>
        <w:rPr>
          <w:rFonts w:ascii="Arial Narrow" w:eastAsia="Times New Roman" w:hAnsi="Arial Narrow" w:cs="Arial"/>
          <w:b/>
          <w:i/>
          <w:sz w:val="24"/>
          <w:szCs w:val="24"/>
          <w:u w:val="single"/>
          <w:lang w:eastAsia="es-CO"/>
        </w:rPr>
      </w:pPr>
    </w:p>
    <w:p w14:paraId="435394B4" w14:textId="77777777" w:rsidR="00BB550B" w:rsidRPr="00BB550B" w:rsidRDefault="00BB550B" w:rsidP="00BB550B">
      <w:pPr>
        <w:numPr>
          <w:ilvl w:val="0"/>
          <w:numId w:val="21"/>
        </w:numPr>
        <w:spacing w:after="200" w:line="276" w:lineRule="auto"/>
        <w:contextualSpacing/>
        <w:jc w:val="both"/>
        <w:rPr>
          <w:rFonts w:ascii="Arial Narrow" w:eastAsia="Times New Roman" w:hAnsi="Arial Narrow" w:cs="Arial"/>
          <w:i/>
          <w:sz w:val="24"/>
          <w:szCs w:val="24"/>
          <w:lang w:eastAsia="es-CO"/>
        </w:rPr>
      </w:pPr>
      <w:r w:rsidRPr="00BB550B">
        <w:rPr>
          <w:rFonts w:ascii="Arial Narrow" w:eastAsia="Times New Roman" w:hAnsi="Arial Narrow" w:cs="Arial"/>
          <w:i/>
          <w:sz w:val="24"/>
          <w:szCs w:val="24"/>
          <w:lang w:eastAsia="es-CO"/>
        </w:rPr>
        <w:t xml:space="preserve">Colaborar con el Municipio en lo necesario para que el objeto del contrato se cumpla y acatar las sugerencias impartidas por el Municipio, en lo concerniente al objeto del contrato. </w:t>
      </w:r>
    </w:p>
    <w:p w14:paraId="787CA8C2" w14:textId="77777777" w:rsidR="00BB550B" w:rsidRPr="00BB550B" w:rsidRDefault="00BB550B" w:rsidP="00BB550B">
      <w:pPr>
        <w:numPr>
          <w:ilvl w:val="0"/>
          <w:numId w:val="21"/>
        </w:numPr>
        <w:spacing w:after="200" w:line="276" w:lineRule="auto"/>
        <w:contextualSpacing/>
        <w:jc w:val="both"/>
        <w:rPr>
          <w:rFonts w:ascii="Arial Narrow" w:eastAsia="Times New Roman" w:hAnsi="Arial Narrow" w:cs="Arial"/>
          <w:i/>
          <w:sz w:val="24"/>
          <w:szCs w:val="24"/>
          <w:lang w:eastAsia="es-CO"/>
        </w:rPr>
      </w:pPr>
      <w:r w:rsidRPr="00BB550B">
        <w:rPr>
          <w:rFonts w:ascii="Arial Narrow" w:eastAsia="Times New Roman" w:hAnsi="Arial Narrow" w:cs="Arial"/>
          <w:i/>
          <w:sz w:val="24"/>
          <w:szCs w:val="24"/>
          <w:lang w:eastAsia="es-CO"/>
        </w:rPr>
        <w:t xml:space="preserve">Garantizar la calidad del servicio contratado. </w:t>
      </w:r>
    </w:p>
    <w:p w14:paraId="616325D7" w14:textId="77777777" w:rsidR="00BB550B" w:rsidRPr="00BB550B" w:rsidRDefault="00BB550B" w:rsidP="00BB550B">
      <w:pPr>
        <w:numPr>
          <w:ilvl w:val="0"/>
          <w:numId w:val="21"/>
        </w:numPr>
        <w:spacing w:after="200" w:line="276" w:lineRule="auto"/>
        <w:contextualSpacing/>
        <w:jc w:val="both"/>
        <w:rPr>
          <w:rFonts w:ascii="Arial Narrow" w:eastAsia="Times New Roman" w:hAnsi="Arial Narrow" w:cs="Arial"/>
          <w:i/>
          <w:sz w:val="24"/>
          <w:szCs w:val="24"/>
          <w:lang w:eastAsia="es-CO"/>
        </w:rPr>
      </w:pPr>
      <w:r w:rsidRPr="00BB550B">
        <w:rPr>
          <w:rFonts w:ascii="Arial Narrow" w:eastAsia="Times New Roman" w:hAnsi="Arial Narrow" w:cs="Arial"/>
          <w:i/>
          <w:sz w:val="24"/>
          <w:szCs w:val="24"/>
          <w:lang w:eastAsia="es-CO"/>
        </w:rPr>
        <w:t xml:space="preserve">No acceder a peticiones o amenazas de quienes actúen al margen de la Ley para hacer u omitir algún acto o hecho, si ellas ocurrieren deberá comunicarlas de inmediato a las autoridades municipales. </w:t>
      </w:r>
    </w:p>
    <w:p w14:paraId="33AFA39D" w14:textId="77777777" w:rsidR="00BB550B" w:rsidRPr="00BB550B" w:rsidRDefault="00BB550B" w:rsidP="00BB550B">
      <w:pPr>
        <w:numPr>
          <w:ilvl w:val="0"/>
          <w:numId w:val="21"/>
        </w:numPr>
        <w:spacing w:after="200" w:line="276" w:lineRule="auto"/>
        <w:contextualSpacing/>
        <w:jc w:val="both"/>
        <w:rPr>
          <w:rFonts w:ascii="Arial Narrow" w:eastAsia="Times New Roman" w:hAnsi="Arial Narrow" w:cs="Arial"/>
          <w:i/>
          <w:sz w:val="24"/>
          <w:szCs w:val="24"/>
          <w:lang w:eastAsia="es-CO"/>
        </w:rPr>
      </w:pPr>
      <w:r w:rsidRPr="00BB550B">
        <w:rPr>
          <w:rFonts w:ascii="Arial Narrow" w:eastAsia="Times New Roman" w:hAnsi="Arial Narrow" w:cs="Arial"/>
          <w:i/>
          <w:sz w:val="24"/>
          <w:szCs w:val="24"/>
          <w:lang w:eastAsia="es-CO"/>
        </w:rPr>
        <w:t xml:space="preserve">Pagar las retenciones y/o estampillas a que haga la secretaria de hacienda </w:t>
      </w:r>
    </w:p>
    <w:p w14:paraId="74249732" w14:textId="77777777" w:rsidR="00BB550B" w:rsidRPr="00BB550B" w:rsidRDefault="00BB550B" w:rsidP="00BB550B">
      <w:pPr>
        <w:numPr>
          <w:ilvl w:val="0"/>
          <w:numId w:val="21"/>
        </w:numPr>
        <w:spacing w:after="200" w:line="276" w:lineRule="auto"/>
        <w:contextualSpacing/>
        <w:jc w:val="both"/>
        <w:rPr>
          <w:rFonts w:ascii="Arial Narrow" w:eastAsia="Times New Roman" w:hAnsi="Arial Narrow" w:cs="Arial"/>
          <w:i/>
          <w:sz w:val="24"/>
          <w:szCs w:val="24"/>
          <w:lang w:eastAsia="es-CO"/>
        </w:rPr>
      </w:pPr>
      <w:r w:rsidRPr="00BB550B">
        <w:rPr>
          <w:rFonts w:ascii="Arial Narrow" w:eastAsia="Times New Roman" w:hAnsi="Arial Narrow" w:cs="Arial"/>
          <w:i/>
          <w:sz w:val="24"/>
          <w:szCs w:val="24"/>
          <w:lang w:eastAsia="es-CO"/>
        </w:rPr>
        <w:t>Cumplir a cabalidad con el objeto contractual.</w:t>
      </w:r>
    </w:p>
    <w:p w14:paraId="3AC95F36" w14:textId="6121A807" w:rsidR="00BB550B" w:rsidRPr="00554441" w:rsidRDefault="00BB550B" w:rsidP="006D4734">
      <w:pPr>
        <w:numPr>
          <w:ilvl w:val="0"/>
          <w:numId w:val="21"/>
        </w:numPr>
        <w:spacing w:after="200" w:line="276" w:lineRule="auto"/>
        <w:contextualSpacing/>
        <w:jc w:val="both"/>
        <w:rPr>
          <w:rFonts w:ascii="Arial Narrow" w:eastAsia="Times New Roman" w:hAnsi="Arial Narrow" w:cs="Arial"/>
          <w:i/>
          <w:sz w:val="24"/>
          <w:szCs w:val="24"/>
          <w:lang w:eastAsia="es-CO"/>
        </w:rPr>
      </w:pPr>
      <w:r w:rsidRPr="00BB550B">
        <w:rPr>
          <w:rFonts w:ascii="Arial Narrow" w:eastAsia="Times New Roman" w:hAnsi="Arial Narrow" w:cs="Arial"/>
          <w:i/>
          <w:sz w:val="24"/>
          <w:szCs w:val="24"/>
          <w:lang w:eastAsia="es-CO"/>
        </w:rPr>
        <w:t xml:space="preserve">Debe </w:t>
      </w:r>
      <w:proofErr w:type="gramStart"/>
      <w:r w:rsidRPr="00BB550B">
        <w:rPr>
          <w:rFonts w:ascii="Arial Narrow" w:eastAsia="Times New Roman" w:hAnsi="Arial Narrow" w:cs="Arial"/>
          <w:i/>
          <w:sz w:val="24"/>
          <w:szCs w:val="24"/>
          <w:lang w:eastAsia="es-CO"/>
        </w:rPr>
        <w:t>estar  afiliado</w:t>
      </w:r>
      <w:proofErr w:type="gramEnd"/>
      <w:r w:rsidRPr="00BB550B">
        <w:rPr>
          <w:rFonts w:ascii="Arial Narrow" w:eastAsia="Times New Roman" w:hAnsi="Arial Narrow" w:cs="Arial"/>
          <w:i/>
          <w:sz w:val="24"/>
          <w:szCs w:val="24"/>
          <w:lang w:eastAsia="es-CO"/>
        </w:rPr>
        <w:t xml:space="preserve"> al Sistema de Segundad Social Integral, siendo de exclusiva responsabilidad del CONTRATISTA los riesgos o contingencias de enfermedad general o </w:t>
      </w:r>
      <w:r w:rsidRPr="00554441">
        <w:rPr>
          <w:rFonts w:ascii="Arial Narrow" w:eastAsia="Times New Roman" w:hAnsi="Arial Narrow" w:cs="Arial"/>
          <w:i/>
          <w:sz w:val="24"/>
          <w:szCs w:val="24"/>
          <w:lang w:eastAsia="es-CO"/>
        </w:rPr>
        <w:t>maternidad, accidentes de trabajo, enfermedad laboral, invalidez, vejez y muerte que se presenten durante el término en que se encuentre vigente el presente contrato</w:t>
      </w:r>
    </w:p>
    <w:p w14:paraId="5A5672CE" w14:textId="5A2AB709" w:rsidR="00BB550B" w:rsidRPr="00BB550B" w:rsidRDefault="00BB550B" w:rsidP="00BB550B">
      <w:pPr>
        <w:numPr>
          <w:ilvl w:val="0"/>
          <w:numId w:val="21"/>
        </w:numPr>
        <w:spacing w:after="200" w:line="276" w:lineRule="auto"/>
        <w:contextualSpacing/>
        <w:jc w:val="both"/>
        <w:rPr>
          <w:rFonts w:ascii="Arial Narrow" w:eastAsia="Times New Roman" w:hAnsi="Arial Narrow" w:cs="Arial"/>
          <w:i/>
          <w:sz w:val="24"/>
          <w:szCs w:val="24"/>
          <w:lang w:eastAsia="es-CO"/>
        </w:rPr>
      </w:pPr>
      <w:r w:rsidRPr="00BB550B">
        <w:rPr>
          <w:rFonts w:ascii="Arial Narrow" w:eastAsia="Times New Roman" w:hAnsi="Arial Narrow" w:cs="Arial"/>
          <w:i/>
          <w:sz w:val="24"/>
          <w:szCs w:val="24"/>
          <w:lang w:eastAsia="es-CO"/>
        </w:rPr>
        <w:t xml:space="preserve">Suministrar el transporte para </w:t>
      </w:r>
      <w:r w:rsidR="00554441">
        <w:rPr>
          <w:rFonts w:ascii="Arial Narrow" w:eastAsia="Times New Roman" w:hAnsi="Arial Narrow" w:cs="Arial"/>
          <w:i/>
          <w:sz w:val="24"/>
          <w:szCs w:val="24"/>
          <w:lang w:eastAsia="es-CO"/>
        </w:rPr>
        <w:t xml:space="preserve">dar cumplimiento a las condiciones técnicas </w:t>
      </w:r>
      <w:r w:rsidRPr="00BB550B">
        <w:rPr>
          <w:rFonts w:ascii="Arial Narrow" w:eastAsia="Times New Roman" w:hAnsi="Arial Narrow" w:cs="Arial"/>
          <w:i/>
          <w:sz w:val="24"/>
          <w:szCs w:val="24"/>
          <w:lang w:eastAsia="es-CO"/>
        </w:rPr>
        <w:t xml:space="preserve"> </w:t>
      </w:r>
    </w:p>
    <w:p w14:paraId="417F4105" w14:textId="65E4AB89" w:rsidR="00BB550B" w:rsidRPr="00BB550B" w:rsidRDefault="0066686B" w:rsidP="00BB550B">
      <w:pPr>
        <w:numPr>
          <w:ilvl w:val="0"/>
          <w:numId w:val="21"/>
        </w:numPr>
        <w:spacing w:after="200" w:line="276" w:lineRule="auto"/>
        <w:contextualSpacing/>
        <w:jc w:val="both"/>
        <w:rPr>
          <w:rFonts w:ascii="Arial Narrow" w:eastAsia="Times New Roman" w:hAnsi="Arial Narrow" w:cs="Arial"/>
          <w:i/>
          <w:sz w:val="24"/>
          <w:szCs w:val="24"/>
          <w:lang w:eastAsia="es-CO"/>
        </w:rPr>
      </w:pPr>
      <w:r>
        <w:rPr>
          <w:rFonts w:ascii="Arial Narrow" w:eastAsia="Times New Roman" w:hAnsi="Arial Narrow" w:cs="Arial"/>
          <w:i/>
          <w:sz w:val="24"/>
          <w:szCs w:val="24"/>
          <w:lang w:eastAsia="es-CO"/>
        </w:rPr>
        <w:t xml:space="preserve">Diligenciar los formatos, </w:t>
      </w:r>
      <w:r w:rsidR="00BB550B" w:rsidRPr="00BB550B">
        <w:rPr>
          <w:rFonts w:ascii="Arial Narrow" w:eastAsia="Times New Roman" w:hAnsi="Arial Narrow" w:cs="Arial"/>
          <w:i/>
          <w:sz w:val="24"/>
          <w:szCs w:val="24"/>
          <w:lang w:eastAsia="es-CO"/>
        </w:rPr>
        <w:t xml:space="preserve">Publicar cuenta de cobro y demás documentos para soportar el pago en la plataforma de </w:t>
      </w:r>
      <w:proofErr w:type="spellStart"/>
      <w:r w:rsidR="00BB550B" w:rsidRPr="00BB550B">
        <w:rPr>
          <w:rFonts w:ascii="Arial Narrow" w:eastAsia="Times New Roman" w:hAnsi="Arial Narrow" w:cs="Arial"/>
          <w:i/>
          <w:sz w:val="24"/>
          <w:szCs w:val="24"/>
          <w:lang w:eastAsia="es-CO"/>
        </w:rPr>
        <w:t>secop</w:t>
      </w:r>
      <w:proofErr w:type="spellEnd"/>
      <w:r w:rsidR="00BB550B" w:rsidRPr="00BB550B">
        <w:rPr>
          <w:rFonts w:ascii="Arial Narrow" w:eastAsia="Times New Roman" w:hAnsi="Arial Narrow" w:cs="Arial"/>
          <w:i/>
          <w:sz w:val="24"/>
          <w:szCs w:val="24"/>
          <w:lang w:eastAsia="es-CO"/>
        </w:rPr>
        <w:t xml:space="preserve"> II</w:t>
      </w:r>
    </w:p>
    <w:p w14:paraId="54235624" w14:textId="77777777" w:rsidR="00BB550B" w:rsidRPr="001B2F75" w:rsidRDefault="00BB550B" w:rsidP="00BB550B">
      <w:pPr>
        <w:spacing w:after="200" w:line="276" w:lineRule="auto"/>
        <w:ind w:left="360"/>
        <w:contextualSpacing/>
        <w:jc w:val="both"/>
        <w:rPr>
          <w:rFonts w:ascii="Arial Narrow" w:eastAsia="Times New Roman" w:hAnsi="Arial Narrow" w:cs="Arial"/>
          <w:i/>
          <w:sz w:val="24"/>
          <w:szCs w:val="24"/>
          <w:u w:val="single"/>
          <w:lang w:eastAsia="es-CO"/>
        </w:rPr>
      </w:pPr>
    </w:p>
    <w:p w14:paraId="488EA0D0" w14:textId="77777777" w:rsidR="00B63E2F" w:rsidRPr="001B2F75" w:rsidRDefault="00B63E2F" w:rsidP="00B63E2F">
      <w:pPr>
        <w:spacing w:after="200" w:line="276" w:lineRule="auto"/>
        <w:ind w:left="720"/>
        <w:contextualSpacing/>
        <w:jc w:val="both"/>
        <w:rPr>
          <w:rFonts w:ascii="Arial Narrow" w:eastAsia="Times New Roman" w:hAnsi="Arial Narrow" w:cs="Arial"/>
          <w:i/>
          <w:sz w:val="24"/>
          <w:szCs w:val="24"/>
          <w:u w:val="single"/>
          <w:lang w:eastAsia="es-CO"/>
        </w:rPr>
      </w:pPr>
    </w:p>
    <w:p w14:paraId="22BC16B8"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PLAZO DE EJECUCION</w:t>
      </w:r>
    </w:p>
    <w:p w14:paraId="24C04B71" w14:textId="13DB0E52" w:rsidR="00B63E2F" w:rsidRPr="001B2F75" w:rsidRDefault="00B63E2F" w:rsidP="00B63E2F">
      <w:pPr>
        <w:spacing w:after="0" w:line="240" w:lineRule="auto"/>
        <w:jc w:val="both"/>
        <w:rPr>
          <w:rFonts w:ascii="Arial Narrow" w:eastAsia="Calibri" w:hAnsi="Arial Narrow" w:cs="Arial"/>
          <w:b/>
          <w:bCs/>
          <w:sz w:val="24"/>
          <w:szCs w:val="24"/>
          <w:lang w:val="es-ES_tradnl"/>
        </w:rPr>
      </w:pPr>
      <w:r w:rsidRPr="001B2F75">
        <w:rPr>
          <w:rFonts w:ascii="Arial Narrow" w:eastAsia="Calibri" w:hAnsi="Arial Narrow" w:cs="Arial"/>
          <w:sz w:val="24"/>
          <w:szCs w:val="24"/>
          <w:lang w:val="es-ES_tradnl"/>
        </w:rPr>
        <w:t xml:space="preserve">el plazo establecido de este contrato es de </w:t>
      </w:r>
      <w:r w:rsidR="00554441">
        <w:rPr>
          <w:rFonts w:ascii="Arial Narrow" w:eastAsia="Calibri" w:hAnsi="Arial Narrow" w:cs="Arial"/>
          <w:b/>
          <w:bCs/>
          <w:sz w:val="24"/>
          <w:szCs w:val="24"/>
          <w:lang w:val="es-ES_tradnl"/>
        </w:rPr>
        <w:t>10 días,</w:t>
      </w:r>
      <w:r w:rsidR="00A76940">
        <w:rPr>
          <w:rFonts w:ascii="Arial Narrow" w:eastAsia="Calibri" w:hAnsi="Arial Narrow" w:cs="Arial"/>
          <w:b/>
          <w:bCs/>
          <w:sz w:val="24"/>
          <w:szCs w:val="24"/>
          <w:lang w:val="es-ES_tradnl"/>
        </w:rPr>
        <w:t xml:space="preserve"> </w:t>
      </w:r>
      <w:r w:rsidR="00A76940">
        <w:rPr>
          <w:rFonts w:ascii="Arial Narrow" w:eastAsia="Calibri" w:hAnsi="Arial Narrow" w:cs="Arial"/>
          <w:bCs/>
          <w:sz w:val="24"/>
          <w:szCs w:val="24"/>
          <w:lang w:val="es-ES_tradnl"/>
        </w:rPr>
        <w:t>contados a partir de la expedición de acta de inicio.</w:t>
      </w:r>
      <w:r w:rsidRPr="001B2F75">
        <w:rPr>
          <w:rFonts w:ascii="Arial Narrow" w:eastAsia="Calibri" w:hAnsi="Arial Narrow" w:cs="Arial"/>
          <w:b/>
          <w:bCs/>
          <w:sz w:val="24"/>
          <w:szCs w:val="24"/>
          <w:lang w:val="es-ES_tradnl"/>
        </w:rPr>
        <w:t xml:space="preserve"> </w:t>
      </w:r>
    </w:p>
    <w:p w14:paraId="001AE32E" w14:textId="77777777" w:rsidR="00B63E2F" w:rsidRPr="0072240A" w:rsidRDefault="00B63E2F" w:rsidP="00B63E2F">
      <w:pPr>
        <w:spacing w:after="200" w:line="276" w:lineRule="auto"/>
        <w:jc w:val="both"/>
        <w:rPr>
          <w:rFonts w:ascii="Arial Narrow" w:eastAsia="Times New Roman" w:hAnsi="Arial Narrow" w:cs="Arial"/>
          <w:b/>
          <w:sz w:val="24"/>
          <w:szCs w:val="24"/>
          <w:lang w:val="es-ES_tradnl" w:eastAsia="es-CO"/>
        </w:rPr>
      </w:pPr>
    </w:p>
    <w:p w14:paraId="6E5CE339" w14:textId="77777777" w:rsidR="00554441" w:rsidRDefault="00554441" w:rsidP="00B63E2F">
      <w:pPr>
        <w:spacing w:after="200" w:line="276" w:lineRule="auto"/>
        <w:jc w:val="both"/>
        <w:rPr>
          <w:rFonts w:ascii="Arial Narrow" w:eastAsia="Times New Roman" w:hAnsi="Arial Narrow" w:cs="Arial"/>
          <w:b/>
          <w:sz w:val="24"/>
          <w:szCs w:val="24"/>
          <w:lang w:eastAsia="es-CO"/>
        </w:rPr>
      </w:pPr>
    </w:p>
    <w:p w14:paraId="37FC27BF" w14:textId="77777777" w:rsidR="00554441" w:rsidRDefault="00554441" w:rsidP="00B63E2F">
      <w:pPr>
        <w:spacing w:after="200" w:line="276" w:lineRule="auto"/>
        <w:jc w:val="both"/>
        <w:rPr>
          <w:rFonts w:ascii="Arial Narrow" w:eastAsia="Times New Roman" w:hAnsi="Arial Narrow" w:cs="Arial"/>
          <w:b/>
          <w:sz w:val="24"/>
          <w:szCs w:val="24"/>
          <w:lang w:eastAsia="es-CO"/>
        </w:rPr>
      </w:pPr>
    </w:p>
    <w:p w14:paraId="228A06DF" w14:textId="7C85E702"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FORMA DE PAGO</w:t>
      </w:r>
    </w:p>
    <w:p w14:paraId="04289176" w14:textId="37DD37F3" w:rsidR="0072240A" w:rsidRPr="0066686B" w:rsidRDefault="0072240A" w:rsidP="00C056BD">
      <w:pPr>
        <w:spacing w:after="200" w:line="276" w:lineRule="auto"/>
        <w:jc w:val="both"/>
        <w:rPr>
          <w:rFonts w:ascii="Arial Narrow" w:eastAsia="Calibri" w:hAnsi="Arial Narrow" w:cs="Arial"/>
          <w:bCs/>
          <w:sz w:val="24"/>
          <w:szCs w:val="24"/>
        </w:rPr>
      </w:pPr>
      <w:r w:rsidRPr="0072240A">
        <w:rPr>
          <w:rFonts w:ascii="Arial Narrow" w:eastAsia="Calibri" w:hAnsi="Arial Narrow" w:cs="Arial"/>
          <w:bCs/>
          <w:sz w:val="24"/>
          <w:szCs w:val="24"/>
        </w:rPr>
        <w:t xml:space="preserve">El Municipio de Cocorná - Antioquia pagará al contratista el valor del presente contrato en único pago   una vez haya prestado el servicio; realizado la entrega del suministro y estos hayan sido recibidos a satisfacción por parte del Supervisor del Contrato. </w:t>
      </w:r>
      <w:proofErr w:type="gramStart"/>
      <w:r w:rsidRPr="0072240A">
        <w:rPr>
          <w:rFonts w:ascii="Arial Narrow" w:eastAsia="Calibri" w:hAnsi="Arial Narrow" w:cs="Arial"/>
          <w:bCs/>
          <w:sz w:val="24"/>
          <w:szCs w:val="24"/>
        </w:rPr>
        <w:t xml:space="preserve">Además </w:t>
      </w:r>
      <w:r w:rsidRPr="0072240A">
        <w:rPr>
          <w:rFonts w:ascii="Arial Narrow" w:eastAsia="Calibri" w:hAnsi="Arial Narrow" w:cs="Arial"/>
          <w:bCs/>
          <w:sz w:val="24"/>
          <w:szCs w:val="24"/>
          <w:lang w:val="es-ES_tradnl"/>
        </w:rPr>
        <w:t xml:space="preserve"> debe</w:t>
      </w:r>
      <w:proofErr w:type="gramEnd"/>
      <w:r w:rsidRPr="0072240A">
        <w:rPr>
          <w:rFonts w:ascii="Arial Narrow" w:eastAsia="Calibri" w:hAnsi="Arial Narrow" w:cs="Arial"/>
          <w:bCs/>
          <w:sz w:val="24"/>
          <w:szCs w:val="24"/>
          <w:lang w:val="es-ES_tradnl"/>
        </w:rPr>
        <w:t xml:space="preserve"> presentar la planilla de seguridad social vigente.</w:t>
      </w:r>
    </w:p>
    <w:p w14:paraId="5BC1E5AA" w14:textId="42CE6C96" w:rsidR="00C056BD" w:rsidRPr="00C056BD" w:rsidRDefault="00C056BD" w:rsidP="00C056BD">
      <w:pPr>
        <w:spacing w:after="200" w:line="276" w:lineRule="auto"/>
        <w:jc w:val="both"/>
        <w:rPr>
          <w:rFonts w:ascii="Arial Narrow" w:eastAsia="Calibri" w:hAnsi="Arial Narrow" w:cs="Arial"/>
          <w:bCs/>
          <w:sz w:val="24"/>
          <w:szCs w:val="24"/>
          <w:lang w:val="es-ES_tradnl"/>
        </w:rPr>
      </w:pPr>
      <w:r w:rsidRPr="00C056BD">
        <w:rPr>
          <w:rFonts w:ascii="Arial Narrow" w:eastAsia="Calibri" w:hAnsi="Arial Narrow" w:cs="Arial"/>
          <w:bCs/>
          <w:sz w:val="24"/>
          <w:szCs w:val="24"/>
          <w:lang w:val="es-ES_tradnl"/>
        </w:rPr>
        <w:t xml:space="preserve">El contratista debe asumir el valor de los siguientes impuestos: Paz y Salvo Municipal y las retenciones efectuadas en cada pago, por concepto de estampillas, de acuerdo a los porcentajes establecidos por la Secretaría de Hacienda Municipal. </w:t>
      </w:r>
    </w:p>
    <w:p w14:paraId="375E2833" w14:textId="77777777" w:rsidR="00B63E2F" w:rsidRPr="00C056BD" w:rsidRDefault="00B63E2F" w:rsidP="00B63E2F">
      <w:pPr>
        <w:spacing w:after="200" w:line="276" w:lineRule="auto"/>
        <w:jc w:val="both"/>
        <w:rPr>
          <w:rFonts w:ascii="Arial Narrow" w:eastAsia="Times New Roman" w:hAnsi="Arial Narrow" w:cs="Arial"/>
          <w:sz w:val="24"/>
          <w:szCs w:val="24"/>
          <w:lang w:val="es-ES_tradnl" w:eastAsia="es-CO"/>
        </w:rPr>
      </w:pPr>
    </w:p>
    <w:p w14:paraId="32390DEF" w14:textId="77777777" w:rsidR="00B63E2F" w:rsidRPr="001B2F75" w:rsidRDefault="00B63E2F" w:rsidP="00B63E2F">
      <w:pPr>
        <w:spacing w:after="200" w:line="276" w:lineRule="auto"/>
        <w:rPr>
          <w:rFonts w:ascii="Arial Narrow" w:eastAsia="Times New Roman" w:hAnsi="Arial Narrow" w:cs="Arial"/>
          <w:sz w:val="24"/>
          <w:szCs w:val="24"/>
          <w:lang w:eastAsia="es-CO"/>
        </w:rPr>
      </w:pPr>
      <w:r w:rsidRPr="001B2F75">
        <w:rPr>
          <w:rFonts w:ascii="Arial Narrow" w:eastAsia="Times New Roman" w:hAnsi="Arial Narrow" w:cs="Arial"/>
          <w:b/>
          <w:sz w:val="24"/>
          <w:szCs w:val="24"/>
          <w:lang w:eastAsia="es-CO"/>
        </w:rPr>
        <w:t>VALOR ESTIMADO DEL CONTRATO</w:t>
      </w:r>
      <w:r w:rsidRPr="001B2F75">
        <w:rPr>
          <w:rFonts w:ascii="Arial Narrow" w:eastAsia="Times New Roman" w:hAnsi="Arial Narrow" w:cs="Arial"/>
          <w:sz w:val="24"/>
          <w:szCs w:val="24"/>
          <w:lang w:eastAsia="es-CO"/>
        </w:rPr>
        <w:t>:</w:t>
      </w:r>
    </w:p>
    <w:p w14:paraId="51D868C2" w14:textId="7C46F481"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sz w:val="24"/>
          <w:szCs w:val="24"/>
          <w:lang w:eastAsia="es-CO"/>
        </w:rPr>
        <w:t xml:space="preserve">El valor aproximado de la propuesta deberá ser de $ </w:t>
      </w:r>
      <w:r w:rsidR="00554441">
        <w:rPr>
          <w:rFonts w:ascii="Arial Narrow" w:eastAsia="Times New Roman" w:hAnsi="Arial Narrow" w:cs="Arial"/>
          <w:sz w:val="24"/>
          <w:szCs w:val="24"/>
          <w:lang w:eastAsia="es-CO"/>
        </w:rPr>
        <w:t>1.737.060</w:t>
      </w:r>
    </w:p>
    <w:p w14:paraId="7637B9A2" w14:textId="77777777" w:rsidR="00B63E2F" w:rsidRPr="001B2F75" w:rsidRDefault="00B63E2F" w:rsidP="00B63E2F">
      <w:pPr>
        <w:spacing w:after="200" w:line="276" w:lineRule="auto"/>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CAUSALES QUE GENERAN RECHAZO O LA DECLARATORIA DE DESIERTO DEL PROCESO.</w:t>
      </w:r>
    </w:p>
    <w:p w14:paraId="52D96FEA" w14:textId="77777777" w:rsidR="00B63E2F" w:rsidRPr="001B2F75" w:rsidRDefault="00B63E2F" w:rsidP="00B63E2F">
      <w:pPr>
        <w:widowControl w:val="0"/>
        <w:autoSpaceDE w:val="0"/>
        <w:autoSpaceDN w:val="0"/>
        <w:adjustRightInd w:val="0"/>
        <w:spacing w:before="4" w:after="0" w:line="242" w:lineRule="auto"/>
        <w:ind w:left="104" w:right="97"/>
        <w:jc w:val="both"/>
        <w:rPr>
          <w:rFonts w:ascii="Arial Narrow" w:eastAsia="Times New Roman" w:hAnsi="Arial Narrow" w:cs="Arial"/>
          <w:sz w:val="24"/>
          <w:szCs w:val="24"/>
          <w:lang w:eastAsia="es-CO"/>
        </w:rPr>
      </w:pP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na </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ta</w:t>
      </w:r>
      <w:r w:rsidRPr="001B2F75">
        <w:rPr>
          <w:rFonts w:ascii="Arial Narrow" w:eastAsia="Times New Roman" w:hAnsi="Arial Narrow" w:cs="Arial"/>
          <w:spacing w:val="13"/>
          <w:sz w:val="24"/>
          <w:szCs w:val="24"/>
          <w:lang w:eastAsia="es-CO"/>
        </w:rPr>
        <w:t xml:space="preserve"> no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erá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mi</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 o habili</w:t>
      </w:r>
      <w:r w:rsidRPr="001B2F75">
        <w:rPr>
          <w:rFonts w:ascii="Arial Narrow" w:eastAsia="Times New Roman" w:hAnsi="Arial Narrow" w:cs="Arial"/>
          <w:spacing w:val="-3"/>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a pa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a pa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icipar en el 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o cuando</w:t>
      </w:r>
      <w:r w:rsidRPr="001B2F75">
        <w:rPr>
          <w:rFonts w:ascii="Arial Narrow" w:eastAsia="Times New Roman" w:hAnsi="Arial Narrow" w:cs="Arial"/>
          <w:spacing w:val="14"/>
          <w:sz w:val="24"/>
          <w:szCs w:val="24"/>
          <w:lang w:eastAsia="es-CO"/>
        </w:rPr>
        <w:t xml:space="preserve"> no </w:t>
      </w:r>
      <w:r w:rsidRPr="001B2F75">
        <w:rPr>
          <w:rFonts w:ascii="Arial Narrow" w:eastAsia="Times New Roman" w:hAnsi="Arial Narrow" w:cs="Arial"/>
          <w:w w:val="102"/>
          <w:sz w:val="24"/>
          <w:szCs w:val="24"/>
          <w:lang w:eastAsia="es-CO"/>
        </w:rPr>
        <w:t>ha</w:t>
      </w:r>
      <w:r w:rsidRPr="001B2F75">
        <w:rPr>
          <w:rFonts w:ascii="Arial Narrow" w:eastAsia="Times New Roman" w:hAnsi="Arial Narrow" w:cs="Arial"/>
          <w:spacing w:val="-1"/>
          <w:w w:val="102"/>
          <w:sz w:val="24"/>
          <w:szCs w:val="24"/>
          <w:lang w:eastAsia="es-CO"/>
        </w:rPr>
        <w:t>y</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ido presenta</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a o</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ortu</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me</w:t>
      </w:r>
      <w:r w:rsidRPr="001B2F75">
        <w:rPr>
          <w:rFonts w:ascii="Arial Narrow" w:eastAsia="Times New Roman" w:hAnsi="Arial Narrow" w:cs="Arial"/>
          <w:w w:val="102"/>
          <w:sz w:val="24"/>
          <w:szCs w:val="24"/>
          <w:lang w:eastAsia="es-CO"/>
        </w:rPr>
        <w:t xml:space="preserve">nte en el </w:t>
      </w:r>
      <w:r w:rsidRPr="001B2F75">
        <w:rPr>
          <w:rFonts w:ascii="Arial Narrow" w:eastAsia="Times New Roman" w:hAnsi="Arial Narrow" w:cs="Arial"/>
          <w:spacing w:val="-1"/>
          <w:w w:val="102"/>
          <w:sz w:val="24"/>
          <w:szCs w:val="24"/>
          <w:lang w:eastAsia="es-CO"/>
        </w:rPr>
        <w:t>lug</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r y den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ro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el p</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azo est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blec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do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la presente invitación</w:t>
      </w:r>
      <w:r w:rsidRPr="001B2F75">
        <w:rPr>
          <w:rFonts w:ascii="Arial Narrow" w:eastAsia="Times New Roman" w:hAnsi="Arial Narrow" w:cs="Arial"/>
          <w:w w:val="102"/>
          <w:sz w:val="24"/>
          <w:szCs w:val="24"/>
          <w:lang w:eastAsia="es-CO"/>
        </w:rPr>
        <w:t>, se en</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uent</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 a</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w w:val="102"/>
          <w:sz w:val="24"/>
          <w:szCs w:val="24"/>
          <w:lang w:eastAsia="es-CO"/>
        </w:rPr>
        <w:t>us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a a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s mismos y no se en</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ue</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tre co</w:t>
      </w:r>
      <w:r w:rsidRPr="001B2F75">
        <w:rPr>
          <w:rFonts w:ascii="Arial Narrow" w:eastAsia="Times New Roman" w:hAnsi="Arial Narrow" w:cs="Arial"/>
          <w:spacing w:val="-1"/>
          <w:w w:val="102"/>
          <w:sz w:val="24"/>
          <w:szCs w:val="24"/>
          <w:lang w:eastAsia="es-CO"/>
        </w:rPr>
        <w:t>mp</w:t>
      </w:r>
      <w:r w:rsidRPr="001B2F75">
        <w:rPr>
          <w:rFonts w:ascii="Arial Narrow" w:eastAsia="Times New Roman" w:hAnsi="Arial Narrow" w:cs="Arial"/>
          <w:w w:val="102"/>
          <w:sz w:val="24"/>
          <w:szCs w:val="24"/>
          <w:lang w:eastAsia="es-CO"/>
        </w:rPr>
        <w:t>re</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 u</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o de los </w:t>
      </w:r>
      <w:r w:rsidRPr="001B2F75">
        <w:rPr>
          <w:rFonts w:ascii="Arial Narrow" w:eastAsia="Times New Roman" w:hAnsi="Arial Narrow" w:cs="Arial"/>
          <w:spacing w:val="-1"/>
          <w:w w:val="102"/>
          <w:sz w:val="24"/>
          <w:szCs w:val="24"/>
          <w:lang w:eastAsia="es-CO"/>
        </w:rPr>
        <w:t>si</w:t>
      </w:r>
      <w:r w:rsidRPr="001B2F75">
        <w:rPr>
          <w:rFonts w:ascii="Arial Narrow" w:eastAsia="Times New Roman" w:hAnsi="Arial Narrow" w:cs="Arial"/>
          <w:spacing w:val="2"/>
          <w:w w:val="102"/>
          <w:sz w:val="24"/>
          <w:szCs w:val="24"/>
          <w:lang w:eastAsia="es-CO"/>
        </w:rPr>
        <w:t>g</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1"/>
          <w:w w:val="102"/>
          <w:sz w:val="24"/>
          <w:szCs w:val="24"/>
          <w:lang w:eastAsia="es-CO"/>
        </w:rPr>
        <w:t>ie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s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asos q</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e dan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1"/>
          <w:w w:val="102"/>
          <w:sz w:val="24"/>
          <w:szCs w:val="24"/>
          <w:lang w:eastAsia="es-CO"/>
        </w:rPr>
        <w:t>g</w:t>
      </w:r>
      <w:r w:rsidRPr="001B2F75">
        <w:rPr>
          <w:rFonts w:ascii="Arial Narrow" w:eastAsia="Times New Roman" w:hAnsi="Arial Narrow" w:cs="Arial"/>
          <w:w w:val="102"/>
          <w:sz w:val="24"/>
          <w:szCs w:val="24"/>
          <w:lang w:eastAsia="es-CO"/>
        </w:rPr>
        <w:t xml:space="preserve">ar al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ch</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z</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 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op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ta:</w:t>
      </w:r>
    </w:p>
    <w:p w14:paraId="606CFE99" w14:textId="050B29E0" w:rsidR="00A23151" w:rsidRPr="001B2F75" w:rsidRDefault="00A23151" w:rsidP="00B63E2F">
      <w:pPr>
        <w:widowControl w:val="0"/>
        <w:autoSpaceDE w:val="0"/>
        <w:autoSpaceDN w:val="0"/>
        <w:adjustRightInd w:val="0"/>
        <w:spacing w:before="15" w:after="0" w:line="220" w:lineRule="exact"/>
        <w:jc w:val="both"/>
        <w:rPr>
          <w:rFonts w:ascii="Arial Narrow" w:eastAsia="Times New Roman" w:hAnsi="Arial Narrow" w:cs="Arial"/>
          <w:sz w:val="24"/>
          <w:szCs w:val="24"/>
          <w:lang w:eastAsia="es-CO"/>
        </w:rPr>
      </w:pPr>
    </w:p>
    <w:p w14:paraId="7F132772" w14:textId="77777777" w:rsidR="00B63E2F" w:rsidRPr="001B2F75" w:rsidRDefault="00B63E2F" w:rsidP="00B63E2F">
      <w:pPr>
        <w:widowControl w:val="0"/>
        <w:numPr>
          <w:ilvl w:val="0"/>
          <w:numId w:val="12"/>
        </w:numPr>
        <w:autoSpaceDE w:val="0"/>
        <w:autoSpaceDN w:val="0"/>
        <w:adjustRightInd w:val="0"/>
        <w:spacing w:after="0" w:line="240"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el </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b</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o social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el </w:t>
      </w:r>
      <w:r w:rsidRPr="001B2F75">
        <w:rPr>
          <w:rFonts w:ascii="Arial Narrow" w:eastAsia="Times New Roman" w:hAnsi="Arial Narrow" w:cs="Arial"/>
          <w:spacing w:val="-1"/>
          <w:w w:val="102"/>
          <w:sz w:val="24"/>
          <w:szCs w:val="24"/>
          <w:lang w:eastAsia="es-CO"/>
        </w:rPr>
        <w:t>pr</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po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nte o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los mie</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bros d</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orcio o Un</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ón </w:t>
      </w:r>
      <w:r w:rsidRPr="001B2F75">
        <w:rPr>
          <w:rFonts w:ascii="Arial Narrow" w:eastAsia="Times New Roman" w:hAnsi="Arial Narrow" w:cs="Arial"/>
          <w:spacing w:val="-1"/>
          <w:w w:val="102"/>
          <w:sz w:val="24"/>
          <w:szCs w:val="24"/>
          <w:lang w:eastAsia="es-CO"/>
        </w:rPr>
        <w:t>T</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ral no corres</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da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 ob</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w w:val="102"/>
          <w:sz w:val="24"/>
          <w:szCs w:val="24"/>
          <w:lang w:eastAsia="es-CO"/>
        </w:rPr>
        <w:t>eto del proceso.</w:t>
      </w:r>
    </w:p>
    <w:p w14:paraId="1CDD40EB" w14:textId="77777777" w:rsidR="00B63E2F" w:rsidRPr="001B2F75" w:rsidRDefault="00B63E2F" w:rsidP="00B63E2F">
      <w:pPr>
        <w:widowControl w:val="0"/>
        <w:numPr>
          <w:ilvl w:val="0"/>
          <w:numId w:val="12"/>
        </w:numPr>
        <w:autoSpaceDE w:val="0"/>
        <w:autoSpaceDN w:val="0"/>
        <w:adjustRightInd w:val="0"/>
        <w:spacing w:before="1" w:after="0" w:line="240"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la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ro</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ues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a se p</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ente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m</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er</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x</w:t>
      </w:r>
      <w:r w:rsidRPr="001B2F75">
        <w:rPr>
          <w:rFonts w:ascii="Arial Narrow" w:eastAsia="Times New Roman" w:hAnsi="Arial Narrow" w:cs="Arial"/>
          <w:w w:val="102"/>
          <w:sz w:val="24"/>
          <w:szCs w:val="24"/>
          <w:lang w:eastAsia="es-CO"/>
        </w:rPr>
        <w:t>tem</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rá</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a.</w:t>
      </w:r>
    </w:p>
    <w:p w14:paraId="6F103EA0" w14:textId="77777777" w:rsidR="00B63E2F" w:rsidRPr="001B2F75" w:rsidRDefault="00B63E2F" w:rsidP="00B63E2F">
      <w:pPr>
        <w:widowControl w:val="0"/>
        <w:numPr>
          <w:ilvl w:val="0"/>
          <w:numId w:val="12"/>
        </w:numPr>
        <w:autoSpaceDE w:val="0"/>
        <w:autoSpaceDN w:val="0"/>
        <w:adjustRightInd w:val="0"/>
        <w:spacing w:before="4"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 el 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op</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nen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 no pre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ente, dentro d</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pl</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3"/>
          <w:w w:val="102"/>
          <w:sz w:val="24"/>
          <w:szCs w:val="24"/>
          <w:lang w:eastAsia="es-CO"/>
        </w:rPr>
        <w:t>z</w:t>
      </w:r>
      <w:r w:rsidRPr="001B2F75">
        <w:rPr>
          <w:rFonts w:ascii="Arial Narrow" w:eastAsia="Times New Roman" w:hAnsi="Arial Narrow" w:cs="Arial"/>
          <w:w w:val="102"/>
          <w:sz w:val="24"/>
          <w:szCs w:val="24"/>
          <w:lang w:eastAsia="es-CO"/>
        </w:rPr>
        <w:t>o es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eci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 pre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spacing w:val="2"/>
          <w:w w:val="102"/>
          <w:sz w:val="24"/>
          <w:szCs w:val="24"/>
          <w:lang w:eastAsia="es-CO"/>
        </w:rPr>
        <w:t>ó</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e propuestas, el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ocu</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o de c</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nst</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tuci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1"/>
          <w:w w:val="102"/>
          <w:sz w:val="24"/>
          <w:szCs w:val="24"/>
          <w:lang w:eastAsia="es-CO"/>
        </w:rPr>
        <w:t>co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orcio </w:t>
      </w:r>
      <w:r w:rsidRPr="001B2F75">
        <w:rPr>
          <w:rFonts w:ascii="Arial Narrow" w:eastAsia="Times New Roman" w:hAnsi="Arial Narrow" w:cs="Arial"/>
          <w:spacing w:val="-3"/>
          <w:w w:val="102"/>
          <w:sz w:val="24"/>
          <w:szCs w:val="24"/>
          <w:lang w:eastAsia="es-CO"/>
        </w:rPr>
        <w:t>y</w:t>
      </w:r>
      <w:r w:rsidRPr="001B2F75">
        <w:rPr>
          <w:rFonts w:ascii="Arial Narrow" w:eastAsia="Times New Roman" w:hAnsi="Arial Narrow" w:cs="Arial"/>
          <w:w w:val="102"/>
          <w:sz w:val="24"/>
          <w:szCs w:val="24"/>
          <w:lang w:eastAsia="es-CO"/>
        </w:rPr>
        <w:t>/o u</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w w:val="102"/>
          <w:sz w:val="24"/>
          <w:szCs w:val="24"/>
          <w:lang w:eastAsia="es-CO"/>
        </w:rPr>
        <w:t xml:space="preserve">ón </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em</w:t>
      </w:r>
      <w:r w:rsidRPr="001B2F75">
        <w:rPr>
          <w:rFonts w:ascii="Arial Narrow" w:eastAsia="Times New Roman" w:hAnsi="Arial Narrow" w:cs="Arial"/>
          <w:spacing w:val="-1"/>
          <w:w w:val="102"/>
          <w:sz w:val="24"/>
          <w:szCs w:val="24"/>
          <w:lang w:eastAsia="es-CO"/>
        </w:rPr>
        <w:t>po</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l u otras </w:t>
      </w:r>
      <w:r w:rsidRPr="001B2F75">
        <w:rPr>
          <w:rFonts w:ascii="Arial Narrow" w:eastAsia="Times New Roman" w:hAnsi="Arial Narrow" w:cs="Arial"/>
          <w:spacing w:val="-3"/>
          <w:w w:val="102"/>
          <w:sz w:val="24"/>
          <w:szCs w:val="24"/>
          <w:lang w:eastAsia="es-CO"/>
        </w:rPr>
        <w:t>f</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mas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iativas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mitidas por la l</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y</w:t>
      </w:r>
      <w:r w:rsidRPr="001B2F75">
        <w:rPr>
          <w:rFonts w:ascii="Arial Narrow" w:eastAsia="Times New Roman" w:hAnsi="Arial Narrow" w:cs="Arial"/>
          <w:w w:val="102"/>
          <w:sz w:val="24"/>
          <w:szCs w:val="24"/>
          <w:lang w:eastAsia="es-CO"/>
        </w:rPr>
        <w:t>.</w:t>
      </w:r>
    </w:p>
    <w:p w14:paraId="5D3F765C" w14:textId="77777777" w:rsidR="00B63E2F" w:rsidRPr="001B2F75" w:rsidRDefault="00B63E2F" w:rsidP="00B63E2F">
      <w:pPr>
        <w:widowControl w:val="0"/>
        <w:numPr>
          <w:ilvl w:val="0"/>
          <w:numId w:val="12"/>
        </w:numPr>
        <w:autoSpaceDE w:val="0"/>
        <w:autoSpaceDN w:val="0"/>
        <w:adjustRightInd w:val="0"/>
        <w:spacing w:after="0" w:line="240"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 el 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op</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nen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 no pre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ente, dentro d</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pl</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3"/>
          <w:w w:val="102"/>
          <w:sz w:val="24"/>
          <w:szCs w:val="24"/>
          <w:lang w:eastAsia="es-CO"/>
        </w:rPr>
        <w:t>z</w:t>
      </w:r>
      <w:r w:rsidRPr="001B2F75">
        <w:rPr>
          <w:rFonts w:ascii="Arial Narrow" w:eastAsia="Times New Roman" w:hAnsi="Arial Narrow" w:cs="Arial"/>
          <w:w w:val="102"/>
          <w:sz w:val="24"/>
          <w:szCs w:val="24"/>
          <w:lang w:eastAsia="es-CO"/>
        </w:rPr>
        <w:t>o es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eci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 pre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spacing w:val="2"/>
          <w:w w:val="102"/>
          <w:sz w:val="24"/>
          <w:szCs w:val="24"/>
          <w:lang w:eastAsia="es-CO"/>
        </w:rPr>
        <w:t>ó</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ro</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estas, el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p</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tivo pod</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r cu</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ndo es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a sea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 xml:space="preserve">da </w:t>
      </w:r>
      <w:r w:rsidRPr="001B2F75">
        <w:rPr>
          <w:rFonts w:ascii="Arial Narrow" w:eastAsia="Times New Roman" w:hAnsi="Arial Narrow" w:cs="Arial"/>
          <w:w w:val="102"/>
          <w:sz w:val="24"/>
          <w:szCs w:val="24"/>
          <w:lang w:eastAsia="es-CO"/>
        </w:rPr>
        <w:t>a tr</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w w:val="102"/>
          <w:sz w:val="24"/>
          <w:szCs w:val="24"/>
          <w:lang w:eastAsia="es-CO"/>
        </w:rPr>
        <w:t xml:space="preserve">és de </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po</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er</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do.</w:t>
      </w:r>
    </w:p>
    <w:p w14:paraId="66AC9989" w14:textId="77777777" w:rsidR="00B63E2F" w:rsidRPr="001B2F75" w:rsidRDefault="00B63E2F" w:rsidP="00B63E2F">
      <w:pPr>
        <w:widowControl w:val="0"/>
        <w:numPr>
          <w:ilvl w:val="0"/>
          <w:numId w:val="12"/>
        </w:numPr>
        <w:autoSpaceDE w:val="0"/>
        <w:autoSpaceDN w:val="0"/>
        <w:adjustRightInd w:val="0"/>
        <w:spacing w:before="1"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el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epre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te Le</w:t>
      </w:r>
      <w:r w:rsidRPr="001B2F75">
        <w:rPr>
          <w:rFonts w:ascii="Arial Narrow" w:eastAsia="Times New Roman" w:hAnsi="Arial Narrow" w:cs="Arial"/>
          <w:spacing w:val="-1"/>
          <w:w w:val="102"/>
          <w:sz w:val="24"/>
          <w:szCs w:val="24"/>
          <w:lang w:eastAsia="es-CO"/>
        </w:rPr>
        <w:t>g</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q</w:t>
      </w:r>
      <w:r w:rsidRPr="001B2F75">
        <w:rPr>
          <w:rFonts w:ascii="Arial Narrow" w:eastAsia="Times New Roman" w:hAnsi="Arial Narrow" w:cs="Arial"/>
          <w:w w:val="102"/>
          <w:sz w:val="24"/>
          <w:szCs w:val="24"/>
          <w:lang w:eastAsia="es-CO"/>
        </w:rPr>
        <w:t>uie</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a aut</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3"/>
          <w:w w:val="102"/>
          <w:sz w:val="24"/>
          <w:szCs w:val="24"/>
          <w:lang w:eastAsia="es-CO"/>
        </w:rPr>
        <w:t>z</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a pres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r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ro</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ta y pa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 xml:space="preserve">a celebrar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nt</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ato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 el evento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esult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r </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icatar</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o y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 misma </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o sea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po</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a d</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ro del pla</w:t>
      </w:r>
      <w:r w:rsidRPr="001B2F75">
        <w:rPr>
          <w:rFonts w:ascii="Arial Narrow" w:eastAsia="Times New Roman" w:hAnsi="Arial Narrow" w:cs="Arial"/>
          <w:spacing w:val="-1"/>
          <w:w w:val="102"/>
          <w:sz w:val="24"/>
          <w:szCs w:val="24"/>
          <w:lang w:eastAsia="es-CO"/>
        </w:rPr>
        <w:t>z</w:t>
      </w:r>
      <w:r w:rsidRPr="001B2F75">
        <w:rPr>
          <w:rFonts w:ascii="Arial Narrow" w:eastAsia="Times New Roman" w:hAnsi="Arial Narrow" w:cs="Arial"/>
          <w:w w:val="102"/>
          <w:sz w:val="24"/>
          <w:szCs w:val="24"/>
          <w:lang w:eastAsia="es-CO"/>
        </w:rPr>
        <w:t>o est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eci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a la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es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ción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l</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s ofe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w:t>
      </w:r>
    </w:p>
    <w:p w14:paraId="068B0F1D" w14:textId="77777777" w:rsidR="00B63E2F" w:rsidRPr="001B2F75" w:rsidRDefault="00B63E2F" w:rsidP="00B63E2F">
      <w:pPr>
        <w:widowControl w:val="0"/>
        <w:numPr>
          <w:ilvl w:val="0"/>
          <w:numId w:val="12"/>
        </w:numPr>
        <w:autoSpaceDE w:val="0"/>
        <w:autoSpaceDN w:val="0"/>
        <w:adjustRightInd w:val="0"/>
        <w:spacing w:after="0" w:line="230" w:lineRule="exact"/>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se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pues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a someti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 cu</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pl</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m</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o de c</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q</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1"/>
          <w:w w:val="102"/>
          <w:sz w:val="24"/>
          <w:szCs w:val="24"/>
          <w:lang w:eastAsia="es-CO"/>
        </w:rPr>
        <w:t>ie</w:t>
      </w:r>
      <w:r w:rsidRPr="001B2F75">
        <w:rPr>
          <w:rFonts w:ascii="Arial Narrow" w:eastAsia="Times New Roman" w:hAnsi="Arial Narrow" w:cs="Arial"/>
          <w:w w:val="102"/>
          <w:sz w:val="24"/>
          <w:szCs w:val="24"/>
          <w:lang w:eastAsia="es-CO"/>
        </w:rPr>
        <w:t>r c</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ndi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ión o moda</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id</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d </w:t>
      </w:r>
      <w:r w:rsidRPr="001B2F75">
        <w:rPr>
          <w:rFonts w:ascii="Arial Narrow" w:eastAsia="Times New Roman" w:hAnsi="Arial Narrow" w:cs="Arial"/>
          <w:spacing w:val="-1"/>
          <w:w w:val="102"/>
          <w:sz w:val="24"/>
          <w:szCs w:val="24"/>
          <w:lang w:eastAsia="es-CO"/>
        </w:rPr>
        <w:t>q</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e r</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pres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nte un c</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w w:val="102"/>
          <w:sz w:val="24"/>
          <w:szCs w:val="24"/>
          <w:lang w:eastAsia="es-CO"/>
        </w:rPr>
        <w:t>dic</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am</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ento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 xml:space="preserve">ara la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w:t>
      </w:r>
    </w:p>
    <w:p w14:paraId="1FCF860E" w14:textId="77777777" w:rsidR="00B63E2F" w:rsidRPr="001B2F75" w:rsidRDefault="00B63E2F" w:rsidP="00B63E2F">
      <w:pPr>
        <w:widowControl w:val="0"/>
        <w:numPr>
          <w:ilvl w:val="0"/>
          <w:numId w:val="12"/>
        </w:numPr>
        <w:autoSpaceDE w:val="0"/>
        <w:autoSpaceDN w:val="0"/>
        <w:adjustRightInd w:val="0"/>
        <w:spacing w:before="6"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 se 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uen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re o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m</w:t>
      </w:r>
      <w:r w:rsidRPr="001B2F75">
        <w:rPr>
          <w:rFonts w:ascii="Arial Narrow" w:eastAsia="Times New Roman" w:hAnsi="Arial Narrow" w:cs="Arial"/>
          <w:spacing w:val="-1"/>
          <w:w w:val="102"/>
          <w:sz w:val="24"/>
          <w:szCs w:val="24"/>
          <w:lang w:eastAsia="es-CO"/>
        </w:rPr>
        <w:t>pr</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spacing w:val="-1"/>
          <w:w w:val="102"/>
          <w:sz w:val="24"/>
          <w:szCs w:val="24"/>
          <w:lang w:eastAsia="es-CO"/>
        </w:rPr>
        <w:t>eb</w:t>
      </w:r>
      <w:r w:rsidRPr="001B2F75">
        <w:rPr>
          <w:rFonts w:ascii="Arial Narrow" w:eastAsia="Times New Roman" w:hAnsi="Arial Narrow" w:cs="Arial"/>
          <w:w w:val="102"/>
          <w:sz w:val="24"/>
          <w:szCs w:val="24"/>
          <w:lang w:eastAsia="es-CO"/>
        </w:rPr>
        <w:t xml:space="preserve">e que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pr</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po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ente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á </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 xml:space="preserve">rso en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lg</w:t>
      </w:r>
      <w:r w:rsidRPr="001B2F75">
        <w:rPr>
          <w:rFonts w:ascii="Arial Narrow" w:eastAsia="Times New Roman" w:hAnsi="Arial Narrow" w:cs="Arial"/>
          <w:w w:val="102"/>
          <w:sz w:val="24"/>
          <w:szCs w:val="24"/>
          <w:lang w:eastAsia="es-CO"/>
        </w:rPr>
        <w:t>una de las i</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ha</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li</w:t>
      </w:r>
      <w:r w:rsidRPr="001B2F75">
        <w:rPr>
          <w:rFonts w:ascii="Arial Narrow" w:eastAsia="Times New Roman" w:hAnsi="Arial Narrow" w:cs="Arial"/>
          <w:w w:val="102"/>
          <w:sz w:val="24"/>
          <w:szCs w:val="24"/>
          <w:lang w:eastAsia="es-CO"/>
        </w:rPr>
        <w:t>da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inco</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p</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bi</w:t>
      </w:r>
      <w:r w:rsidRPr="001B2F75">
        <w:rPr>
          <w:rFonts w:ascii="Arial Narrow" w:eastAsia="Times New Roman" w:hAnsi="Arial Narrow" w:cs="Arial"/>
          <w:w w:val="102"/>
          <w:sz w:val="24"/>
          <w:szCs w:val="24"/>
          <w:lang w:eastAsia="es-CO"/>
        </w:rPr>
        <w:t>lida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s 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roh</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es 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w w:val="102"/>
          <w:sz w:val="24"/>
          <w:szCs w:val="24"/>
          <w:lang w:eastAsia="es-CO"/>
        </w:rPr>
        <w:t>is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s en la </w:t>
      </w:r>
      <w:r w:rsidRPr="001B2F75">
        <w:rPr>
          <w:rFonts w:ascii="Arial Narrow" w:eastAsia="Times New Roman" w:hAnsi="Arial Narrow" w:cs="Arial"/>
          <w:spacing w:val="-2"/>
          <w:w w:val="102"/>
          <w:sz w:val="24"/>
          <w:szCs w:val="24"/>
          <w:lang w:eastAsia="es-CO"/>
        </w:rPr>
        <w:t>C</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titución o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ey o 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g</w:t>
      </w:r>
      <w:r w:rsidRPr="001B2F75">
        <w:rPr>
          <w:rFonts w:ascii="Arial Narrow" w:eastAsia="Times New Roman" w:hAnsi="Arial Narrow" w:cs="Arial"/>
          <w:w w:val="102"/>
          <w:sz w:val="24"/>
          <w:szCs w:val="24"/>
          <w:lang w:eastAsia="es-CO"/>
        </w:rPr>
        <w:t>a confli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to de i</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es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ra ce</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eb</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ar el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nt</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ato.</w:t>
      </w:r>
    </w:p>
    <w:p w14:paraId="77569B9A" w14:textId="77777777" w:rsidR="00B63E2F" w:rsidRPr="001B2F75" w:rsidRDefault="00B63E2F" w:rsidP="00B63E2F">
      <w:pPr>
        <w:widowControl w:val="0"/>
        <w:autoSpaceDE w:val="0"/>
        <w:autoSpaceDN w:val="0"/>
        <w:adjustRightInd w:val="0"/>
        <w:spacing w:after="0" w:line="230" w:lineRule="exact"/>
        <w:ind w:right="-113"/>
        <w:jc w:val="both"/>
        <w:rPr>
          <w:rFonts w:ascii="Arial Narrow" w:eastAsia="Times New Roman" w:hAnsi="Arial Narrow" w:cs="Arial"/>
          <w:sz w:val="24"/>
          <w:szCs w:val="24"/>
          <w:lang w:eastAsia="es-CO"/>
        </w:rPr>
      </w:pPr>
    </w:p>
    <w:p w14:paraId="2DC729B4" w14:textId="13A4578E" w:rsidR="00B63E2F" w:rsidRPr="001B2F75" w:rsidRDefault="00B63E2F" w:rsidP="00A23151">
      <w:pPr>
        <w:widowControl w:val="0"/>
        <w:numPr>
          <w:ilvl w:val="0"/>
          <w:numId w:val="12"/>
        </w:numPr>
        <w:autoSpaceDE w:val="0"/>
        <w:autoSpaceDN w:val="0"/>
        <w:adjustRightInd w:val="0"/>
        <w:spacing w:after="0" w:line="230" w:lineRule="exact"/>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 el pr</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po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3"/>
          <w:w w:val="102"/>
          <w:sz w:val="24"/>
          <w:szCs w:val="24"/>
          <w:lang w:eastAsia="es-CO"/>
        </w:rPr>
        <w:t>t</w:t>
      </w:r>
      <w:r w:rsidRPr="001B2F75">
        <w:rPr>
          <w:rFonts w:ascii="Arial Narrow" w:eastAsia="Times New Roman" w:hAnsi="Arial Narrow" w:cs="Arial"/>
          <w:w w:val="102"/>
          <w:sz w:val="24"/>
          <w:szCs w:val="24"/>
          <w:lang w:eastAsia="es-CO"/>
        </w:rPr>
        <w:t xml:space="preserve">e se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uent</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nc</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rso en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gu</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 las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ausa</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es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diso</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uci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n o liqui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aci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w w:val="102"/>
          <w:sz w:val="24"/>
          <w:szCs w:val="24"/>
          <w:lang w:eastAsia="es-CO"/>
        </w:rPr>
        <w:t xml:space="preserve">, en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ve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o de p</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w w:val="102"/>
          <w:sz w:val="24"/>
          <w:szCs w:val="24"/>
          <w:lang w:eastAsia="es-CO"/>
        </w:rPr>
        <w:t>ur</w:t>
      </w:r>
      <w:r w:rsidRPr="001B2F75">
        <w:rPr>
          <w:rFonts w:ascii="Arial Narrow" w:eastAsia="Times New Roman" w:hAnsi="Arial Narrow" w:cs="Arial"/>
          <w:spacing w:val="-2"/>
          <w:w w:val="102"/>
          <w:sz w:val="24"/>
          <w:szCs w:val="24"/>
          <w:lang w:eastAsia="es-CO"/>
        </w:rPr>
        <w:t>í</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a.</w:t>
      </w:r>
    </w:p>
    <w:p w14:paraId="4C97B9E1" w14:textId="77777777" w:rsidR="00B63E2F" w:rsidRPr="001B2F75" w:rsidRDefault="00B63E2F" w:rsidP="00B63E2F">
      <w:pPr>
        <w:widowControl w:val="0"/>
        <w:autoSpaceDE w:val="0"/>
        <w:autoSpaceDN w:val="0"/>
        <w:adjustRightInd w:val="0"/>
        <w:spacing w:after="0" w:line="230" w:lineRule="exact"/>
        <w:ind w:left="720" w:right="-113"/>
        <w:jc w:val="both"/>
        <w:rPr>
          <w:rFonts w:ascii="Arial Narrow" w:eastAsia="Times New Roman" w:hAnsi="Arial Narrow" w:cs="Arial"/>
          <w:sz w:val="24"/>
          <w:szCs w:val="24"/>
          <w:lang w:eastAsia="es-CO"/>
        </w:rPr>
      </w:pPr>
    </w:p>
    <w:p w14:paraId="73C2BE42" w14:textId="77777777" w:rsidR="00B63E2F" w:rsidRPr="001B2F75" w:rsidRDefault="00B63E2F" w:rsidP="00B63E2F">
      <w:pPr>
        <w:widowControl w:val="0"/>
        <w:numPr>
          <w:ilvl w:val="0"/>
          <w:numId w:val="12"/>
        </w:numPr>
        <w:autoSpaceDE w:val="0"/>
        <w:autoSpaceDN w:val="0"/>
        <w:adjustRightInd w:val="0"/>
        <w:spacing w:before="4"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lastRenderedPageBreak/>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 co</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pr</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ebe </w:t>
      </w:r>
      <w:r w:rsidRPr="001B2F75">
        <w:rPr>
          <w:rFonts w:ascii="Arial Narrow" w:eastAsia="Times New Roman" w:hAnsi="Arial Narrow" w:cs="Arial"/>
          <w:spacing w:val="-1"/>
          <w:w w:val="102"/>
          <w:sz w:val="24"/>
          <w:szCs w:val="24"/>
          <w:lang w:eastAsia="es-CO"/>
        </w:rPr>
        <w:t>q</w:t>
      </w:r>
      <w:r w:rsidRPr="001B2F75">
        <w:rPr>
          <w:rFonts w:ascii="Arial Narrow" w:eastAsia="Times New Roman" w:hAnsi="Arial Narrow" w:cs="Arial"/>
          <w:w w:val="102"/>
          <w:sz w:val="24"/>
          <w:szCs w:val="24"/>
          <w:lang w:eastAsia="es-CO"/>
        </w:rPr>
        <w:t xml:space="preserve">ue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rm</w:t>
      </w:r>
      <w:r w:rsidRPr="001B2F75">
        <w:rPr>
          <w:rFonts w:ascii="Arial Narrow" w:eastAsia="Times New Roman" w:hAnsi="Arial Narrow" w:cs="Arial"/>
          <w:w w:val="102"/>
          <w:sz w:val="24"/>
          <w:szCs w:val="24"/>
          <w:lang w:eastAsia="es-CO"/>
        </w:rPr>
        <w:t>aci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n su</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in</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a es c</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dict</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ria o </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2"/>
          <w:w w:val="102"/>
          <w:sz w:val="24"/>
          <w:szCs w:val="24"/>
          <w:lang w:eastAsia="es-CO"/>
        </w:rPr>
        <w:t>s</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nda en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gú</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pe</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to a la ve</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dad o sea 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ifi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 xml:space="preserve">ente </w:t>
      </w:r>
      <w:r w:rsidRPr="001B2F75">
        <w:rPr>
          <w:rFonts w:ascii="Arial Narrow" w:eastAsia="Times New Roman" w:hAnsi="Arial Narrow" w:cs="Arial"/>
          <w:spacing w:val="-1"/>
          <w:w w:val="102"/>
          <w:sz w:val="24"/>
          <w:szCs w:val="24"/>
          <w:lang w:eastAsia="es-CO"/>
        </w:rPr>
        <w:t>in</w:t>
      </w:r>
      <w:r w:rsidRPr="001B2F75">
        <w:rPr>
          <w:rFonts w:ascii="Arial Narrow" w:eastAsia="Times New Roman" w:hAnsi="Arial Narrow" w:cs="Arial"/>
          <w:w w:val="102"/>
          <w:sz w:val="24"/>
          <w:szCs w:val="24"/>
          <w:lang w:eastAsia="es-CO"/>
        </w:rPr>
        <w:t>comp</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w:t>
      </w:r>
    </w:p>
    <w:p w14:paraId="1109DBCC" w14:textId="77777777" w:rsidR="00B63E2F" w:rsidRPr="001B2F75" w:rsidRDefault="00B63E2F" w:rsidP="00B63E2F">
      <w:pPr>
        <w:widowControl w:val="0"/>
        <w:numPr>
          <w:ilvl w:val="0"/>
          <w:numId w:val="12"/>
        </w:numPr>
        <w:autoSpaceDE w:val="0"/>
        <w:autoSpaceDN w:val="0"/>
        <w:adjustRightInd w:val="0"/>
        <w:spacing w:after="0" w:line="230" w:lineRule="exact"/>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el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op</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ne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h</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spacing w:val="-1"/>
          <w:w w:val="102"/>
          <w:sz w:val="24"/>
          <w:szCs w:val="24"/>
          <w:lang w:eastAsia="es-CO"/>
        </w:rPr>
        <w:t>ien</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o si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eq</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eri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 xml:space="preserve">or el </w:t>
      </w:r>
      <w:r w:rsidRPr="001B2F75">
        <w:rPr>
          <w:rFonts w:ascii="Arial Narrow" w:eastAsia="Times New Roman" w:hAnsi="Arial Narrow" w:cs="Arial"/>
          <w:spacing w:val="-2"/>
          <w:w w:val="102"/>
          <w:sz w:val="24"/>
          <w:szCs w:val="24"/>
          <w:lang w:eastAsia="es-CO"/>
        </w:rPr>
        <w:t xml:space="preserve">Municipio de Cocorná Antioquia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ar</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3"/>
          <w:sz w:val="24"/>
          <w:szCs w:val="24"/>
          <w:lang w:eastAsia="es-CO"/>
        </w:rPr>
        <w:t xml:space="preserve">subsanar requisitos habilitantes,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po</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r do</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umentos,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minis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rar </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nforma</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spacing w:val="2"/>
          <w:w w:val="102"/>
          <w:sz w:val="24"/>
          <w:szCs w:val="24"/>
          <w:lang w:eastAsia="es-CO"/>
        </w:rPr>
        <w:t>ó</w:t>
      </w:r>
      <w:r w:rsidRPr="001B2F75">
        <w:rPr>
          <w:rFonts w:ascii="Arial Narrow" w:eastAsia="Times New Roman" w:hAnsi="Arial Narrow" w:cs="Arial"/>
          <w:w w:val="102"/>
          <w:sz w:val="24"/>
          <w:szCs w:val="24"/>
          <w:lang w:eastAsia="es-CO"/>
        </w:rPr>
        <w:t xml:space="preserve">n o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li</w:t>
      </w:r>
      <w:r w:rsidRPr="001B2F75">
        <w:rPr>
          <w:rFonts w:ascii="Arial Narrow" w:eastAsia="Times New Roman" w:hAnsi="Arial Narrow" w:cs="Arial"/>
          <w:spacing w:val="-3"/>
          <w:w w:val="102"/>
          <w:sz w:val="24"/>
          <w:szCs w:val="24"/>
          <w:lang w:eastAsia="es-CO"/>
        </w:rPr>
        <w:t>z</w:t>
      </w:r>
      <w:r w:rsidRPr="001B2F75">
        <w:rPr>
          <w:rFonts w:ascii="Arial Narrow" w:eastAsia="Times New Roman" w:hAnsi="Arial Narrow" w:cs="Arial"/>
          <w:w w:val="102"/>
          <w:sz w:val="24"/>
          <w:szCs w:val="24"/>
          <w:lang w:eastAsia="es-CO"/>
        </w:rPr>
        <w:t>ar 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larac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one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no los al</w:t>
      </w:r>
      <w:r w:rsidRPr="001B2F75">
        <w:rPr>
          <w:rFonts w:ascii="Arial Narrow" w:eastAsia="Times New Roman" w:hAnsi="Arial Narrow" w:cs="Arial"/>
          <w:spacing w:val="-1"/>
          <w:w w:val="102"/>
          <w:sz w:val="24"/>
          <w:szCs w:val="24"/>
          <w:lang w:eastAsia="es-CO"/>
        </w:rPr>
        <w:t>le</w:t>
      </w:r>
      <w:r w:rsidRPr="001B2F75">
        <w:rPr>
          <w:rFonts w:ascii="Arial Narrow" w:eastAsia="Times New Roman" w:hAnsi="Arial Narrow" w:cs="Arial"/>
          <w:w w:val="102"/>
          <w:sz w:val="24"/>
          <w:szCs w:val="24"/>
          <w:lang w:eastAsia="es-CO"/>
        </w:rPr>
        <w:t xml:space="preserve">gue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ro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el t</w:t>
      </w:r>
      <w:r w:rsidRPr="001B2F75">
        <w:rPr>
          <w:rFonts w:ascii="Arial Narrow" w:eastAsia="Times New Roman" w:hAnsi="Arial Narrow" w:cs="Arial"/>
          <w:spacing w:val="-1"/>
          <w:w w:val="102"/>
          <w:sz w:val="24"/>
          <w:szCs w:val="24"/>
          <w:lang w:eastAsia="es-CO"/>
        </w:rPr>
        <w:t>é</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 xml:space="preserve">ino </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do pa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a el efec</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 res</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ecti</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w w:val="102"/>
          <w:sz w:val="24"/>
          <w:szCs w:val="24"/>
          <w:lang w:eastAsia="es-CO"/>
        </w:rPr>
        <w:t>a comuni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spacing w:val="2"/>
          <w:w w:val="102"/>
          <w:sz w:val="24"/>
          <w:szCs w:val="24"/>
          <w:lang w:eastAsia="es-CO"/>
        </w:rPr>
        <w:t>ó</w:t>
      </w:r>
      <w:r w:rsidRPr="001B2F75">
        <w:rPr>
          <w:rFonts w:ascii="Arial Narrow" w:eastAsia="Times New Roman" w:hAnsi="Arial Narrow" w:cs="Arial"/>
          <w:w w:val="102"/>
          <w:sz w:val="24"/>
          <w:szCs w:val="24"/>
          <w:lang w:eastAsia="es-CO"/>
        </w:rPr>
        <w:t xml:space="preserve">n, o </w:t>
      </w:r>
      <w:r w:rsidRPr="001B2F75">
        <w:rPr>
          <w:rFonts w:ascii="Arial Narrow" w:eastAsia="Times New Roman" w:hAnsi="Arial Narrow" w:cs="Arial"/>
          <w:spacing w:val="-1"/>
          <w:w w:val="102"/>
          <w:sz w:val="24"/>
          <w:szCs w:val="24"/>
          <w:lang w:eastAsia="es-CO"/>
        </w:rPr>
        <w:t>habiéndolos</w:t>
      </w:r>
      <w:r w:rsidRPr="001B2F75">
        <w:rPr>
          <w:rFonts w:ascii="Arial Narrow" w:eastAsia="Times New Roman" w:hAnsi="Arial Narrow" w:cs="Arial"/>
          <w:w w:val="102"/>
          <w:sz w:val="24"/>
          <w:szCs w:val="24"/>
          <w:lang w:eastAsia="es-CO"/>
        </w:rPr>
        <w:t xml:space="preserve"> </w:t>
      </w:r>
      <w:r w:rsidRPr="001B2F75">
        <w:rPr>
          <w:rFonts w:ascii="Arial Narrow" w:eastAsia="Times New Roman" w:hAnsi="Arial Narrow" w:cs="Arial"/>
          <w:spacing w:val="-1"/>
          <w:w w:val="102"/>
          <w:sz w:val="24"/>
          <w:szCs w:val="24"/>
          <w:lang w:eastAsia="es-CO"/>
        </w:rPr>
        <w:t>ap</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rt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 xml:space="preserve">, no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té acor</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 con las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x</w:t>
      </w:r>
      <w:r w:rsidRPr="001B2F75">
        <w:rPr>
          <w:rFonts w:ascii="Arial Narrow" w:eastAsia="Times New Roman" w:hAnsi="Arial Narrow" w:cs="Arial"/>
          <w:w w:val="102"/>
          <w:sz w:val="24"/>
          <w:szCs w:val="24"/>
          <w:lang w:eastAsia="es-CO"/>
        </w:rPr>
        <w:t>ig</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ncias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tab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as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p</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ie</w:t>
      </w:r>
      <w:r w:rsidRPr="001B2F75">
        <w:rPr>
          <w:rFonts w:ascii="Arial Narrow" w:eastAsia="Times New Roman" w:hAnsi="Arial Narrow" w:cs="Arial"/>
          <w:spacing w:val="-1"/>
          <w:w w:val="102"/>
          <w:sz w:val="24"/>
          <w:szCs w:val="24"/>
          <w:lang w:eastAsia="es-CO"/>
        </w:rPr>
        <w:t>g</w:t>
      </w:r>
      <w:r w:rsidRPr="001B2F75">
        <w:rPr>
          <w:rFonts w:ascii="Arial Narrow" w:eastAsia="Times New Roman" w:hAnsi="Arial Narrow" w:cs="Arial"/>
          <w:w w:val="102"/>
          <w:sz w:val="24"/>
          <w:szCs w:val="24"/>
          <w:lang w:eastAsia="es-CO"/>
        </w:rPr>
        <w:t xml:space="preserve">o de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on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icio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s</w:t>
      </w:r>
    </w:p>
    <w:p w14:paraId="4241D14A" w14:textId="77777777" w:rsidR="00B63E2F" w:rsidRPr="001B2F75" w:rsidRDefault="00B63E2F" w:rsidP="00B63E2F">
      <w:pPr>
        <w:widowControl w:val="0"/>
        <w:numPr>
          <w:ilvl w:val="0"/>
          <w:numId w:val="12"/>
        </w:numPr>
        <w:autoSpaceDE w:val="0"/>
        <w:autoSpaceDN w:val="0"/>
        <w:adjustRightInd w:val="0"/>
        <w:spacing w:after="0" w:line="230" w:lineRule="exact"/>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el </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w w:val="102"/>
          <w:sz w:val="24"/>
          <w:szCs w:val="24"/>
          <w:lang w:eastAsia="es-CO"/>
        </w:rPr>
        <w:t>al</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r de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op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esta r</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port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do antes de </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w w:val="102"/>
          <w:sz w:val="24"/>
          <w:szCs w:val="24"/>
          <w:lang w:eastAsia="es-CO"/>
        </w:rPr>
        <w:t>A, sup</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 xml:space="preserve">e el </w:t>
      </w:r>
      <w:r w:rsidRPr="001B2F75">
        <w:rPr>
          <w:rFonts w:ascii="Arial Narrow" w:eastAsia="Times New Roman" w:hAnsi="Arial Narrow" w:cs="Arial"/>
          <w:spacing w:val="-3"/>
          <w:w w:val="102"/>
          <w:sz w:val="24"/>
          <w:szCs w:val="24"/>
          <w:lang w:eastAsia="es-CO"/>
        </w:rPr>
        <w:t>v</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r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pres</w:t>
      </w:r>
      <w:r w:rsidRPr="001B2F75">
        <w:rPr>
          <w:rFonts w:ascii="Arial Narrow" w:eastAsia="Times New Roman" w:hAnsi="Arial Narrow" w:cs="Arial"/>
          <w:spacing w:val="-1"/>
          <w:w w:val="102"/>
          <w:sz w:val="24"/>
          <w:szCs w:val="24"/>
          <w:lang w:eastAsia="es-CO"/>
        </w:rPr>
        <w:t>up</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w w:val="102"/>
          <w:sz w:val="24"/>
          <w:szCs w:val="24"/>
          <w:lang w:eastAsia="es-CO"/>
        </w:rPr>
        <w:t>icial sin I</w:t>
      </w:r>
      <w:r w:rsidRPr="001B2F75">
        <w:rPr>
          <w:rFonts w:ascii="Arial Narrow" w:eastAsia="Times New Roman" w:hAnsi="Arial Narrow" w:cs="Arial"/>
          <w:spacing w:val="-2"/>
          <w:w w:val="102"/>
          <w:sz w:val="24"/>
          <w:szCs w:val="24"/>
          <w:lang w:eastAsia="es-CO"/>
        </w:rPr>
        <w:t>V</w:t>
      </w:r>
      <w:r w:rsidRPr="001B2F75">
        <w:rPr>
          <w:rFonts w:ascii="Arial Narrow" w:eastAsia="Times New Roman" w:hAnsi="Arial Narrow" w:cs="Arial"/>
          <w:w w:val="102"/>
          <w:sz w:val="24"/>
          <w:szCs w:val="24"/>
          <w:lang w:eastAsia="es-CO"/>
        </w:rPr>
        <w:t>A.</w:t>
      </w:r>
    </w:p>
    <w:p w14:paraId="7206D5DA" w14:textId="77777777" w:rsidR="00B63E2F" w:rsidRPr="001B2F75" w:rsidRDefault="00B63E2F" w:rsidP="00B63E2F">
      <w:pPr>
        <w:widowControl w:val="0"/>
        <w:numPr>
          <w:ilvl w:val="0"/>
          <w:numId w:val="12"/>
        </w:numPr>
        <w:autoSpaceDE w:val="0"/>
        <w:autoSpaceDN w:val="0"/>
        <w:adjustRightInd w:val="0"/>
        <w:spacing w:before="5" w:after="0" w:line="240"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val</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r cor</w:t>
      </w:r>
      <w:r w:rsidRPr="001B2F75">
        <w:rPr>
          <w:rFonts w:ascii="Arial Narrow" w:eastAsia="Times New Roman" w:hAnsi="Arial Narrow" w:cs="Arial"/>
          <w:spacing w:val="-1"/>
          <w:w w:val="102"/>
          <w:sz w:val="24"/>
          <w:szCs w:val="24"/>
          <w:lang w:eastAsia="es-CO"/>
        </w:rPr>
        <w:t>re</w:t>
      </w:r>
      <w:r w:rsidRPr="001B2F75">
        <w:rPr>
          <w:rFonts w:ascii="Arial Narrow" w:eastAsia="Times New Roman" w:hAnsi="Arial Narrow" w:cs="Arial"/>
          <w:spacing w:val="2"/>
          <w:w w:val="102"/>
          <w:sz w:val="24"/>
          <w:szCs w:val="24"/>
          <w:lang w:eastAsia="es-CO"/>
        </w:rPr>
        <w:t>g</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de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 ofe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 xml:space="preserve">ta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re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v</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lor </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el pre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up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esto ofi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ial I</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w w:val="102"/>
          <w:sz w:val="24"/>
          <w:szCs w:val="24"/>
          <w:lang w:eastAsia="es-CO"/>
        </w:rPr>
        <w:t>A inclui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w:t>
      </w:r>
    </w:p>
    <w:p w14:paraId="0B470176" w14:textId="77777777" w:rsidR="00B63E2F" w:rsidRPr="001B2F75" w:rsidRDefault="00B63E2F" w:rsidP="00B63E2F">
      <w:pPr>
        <w:widowControl w:val="0"/>
        <w:numPr>
          <w:ilvl w:val="0"/>
          <w:numId w:val="12"/>
        </w:numPr>
        <w:autoSpaceDE w:val="0"/>
        <w:autoSpaceDN w:val="0"/>
        <w:adjustRightInd w:val="0"/>
        <w:spacing w:before="4"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l mismo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op</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ne</w:t>
      </w:r>
      <w:r w:rsidRPr="001B2F75">
        <w:rPr>
          <w:rFonts w:ascii="Arial Narrow" w:eastAsia="Times New Roman" w:hAnsi="Arial Narrow" w:cs="Arial"/>
          <w:w w:val="102"/>
          <w:sz w:val="24"/>
          <w:szCs w:val="24"/>
          <w:lang w:eastAsia="es-CO"/>
        </w:rPr>
        <w:t>nte pre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ente v</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s ofe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3"/>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s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 xml:space="preserve">or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í o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 xml:space="preserve">or </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nt</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rp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esta </w:t>
      </w:r>
      <w:r w:rsidRPr="001B2F75">
        <w:rPr>
          <w:rFonts w:ascii="Arial Narrow" w:eastAsia="Times New Roman" w:hAnsi="Arial Narrow" w:cs="Arial"/>
          <w:spacing w:val="-1"/>
          <w:w w:val="102"/>
          <w:sz w:val="24"/>
          <w:szCs w:val="24"/>
          <w:lang w:eastAsia="es-CO"/>
        </w:rPr>
        <w:t>pe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w:t>
      </w:r>
      <w:r w:rsidRPr="001B2F75">
        <w:rPr>
          <w:rFonts w:ascii="Arial Narrow" w:eastAsia="Times New Roman" w:hAnsi="Arial Narrow" w:cs="Arial"/>
          <w:w w:val="102"/>
          <w:sz w:val="24"/>
          <w:szCs w:val="24"/>
          <w:lang w:eastAsia="es-CO"/>
        </w:rPr>
        <w:t>en co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orc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 xml:space="preserve">, </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n tem</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ra</w:t>
      </w:r>
      <w:r w:rsidRPr="001B2F75">
        <w:rPr>
          <w:rFonts w:ascii="Arial Narrow" w:eastAsia="Times New Roman" w:hAnsi="Arial Narrow" w:cs="Arial"/>
          <w:w w:val="102"/>
          <w:sz w:val="24"/>
          <w:szCs w:val="24"/>
          <w:lang w:eastAsia="es-CO"/>
        </w:rPr>
        <w:t>l o in</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vi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ua</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m</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w:t>
      </w:r>
    </w:p>
    <w:p w14:paraId="3E0FC9AF" w14:textId="77777777" w:rsidR="00B63E2F" w:rsidRPr="001B2F75" w:rsidRDefault="00B63E2F" w:rsidP="00B63E2F">
      <w:pPr>
        <w:widowControl w:val="0"/>
        <w:numPr>
          <w:ilvl w:val="0"/>
          <w:numId w:val="12"/>
        </w:numPr>
        <w:autoSpaceDE w:val="0"/>
        <w:autoSpaceDN w:val="0"/>
        <w:adjustRightInd w:val="0"/>
        <w:spacing w:after="0" w:line="230" w:lineRule="exact"/>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 el re</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entante l</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g</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l o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os </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entant</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s lega</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es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na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ers</w:t>
      </w:r>
      <w:r w:rsidRPr="001B2F75">
        <w:rPr>
          <w:rFonts w:ascii="Arial Narrow" w:eastAsia="Times New Roman" w:hAnsi="Arial Narrow" w:cs="Arial"/>
          <w:spacing w:val="-1"/>
          <w:w w:val="102"/>
          <w:sz w:val="24"/>
          <w:szCs w:val="24"/>
          <w:lang w:eastAsia="es-CO"/>
        </w:rPr>
        <w:t>on</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ju</w:t>
      </w:r>
      <w:r w:rsidRPr="001B2F75">
        <w:rPr>
          <w:rFonts w:ascii="Arial Narrow" w:eastAsia="Times New Roman" w:hAnsi="Arial Narrow" w:cs="Arial"/>
          <w:w w:val="102"/>
          <w:sz w:val="24"/>
          <w:szCs w:val="24"/>
          <w:lang w:eastAsia="es-CO"/>
        </w:rPr>
        <w:t xml:space="preserve">rídica </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en i</w:t>
      </w:r>
      <w:r w:rsidRPr="001B2F75">
        <w:rPr>
          <w:rFonts w:ascii="Arial Narrow" w:eastAsia="Times New Roman" w:hAnsi="Arial Narrow" w:cs="Arial"/>
          <w:spacing w:val="2"/>
          <w:w w:val="102"/>
          <w:sz w:val="24"/>
          <w:szCs w:val="24"/>
          <w:lang w:eastAsia="es-CO"/>
        </w:rPr>
        <w:t>g</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al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ondic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ón en </w:t>
      </w:r>
      <w:r w:rsidRPr="001B2F75">
        <w:rPr>
          <w:rFonts w:ascii="Arial Narrow" w:eastAsia="Times New Roman" w:hAnsi="Arial Narrow" w:cs="Arial"/>
          <w:spacing w:val="-1"/>
          <w:w w:val="102"/>
          <w:sz w:val="24"/>
          <w:szCs w:val="24"/>
          <w:lang w:eastAsia="es-CO"/>
        </w:rPr>
        <w:t>un</w:t>
      </w:r>
      <w:r w:rsidRPr="001B2F75">
        <w:rPr>
          <w:rFonts w:ascii="Arial Narrow" w:eastAsia="Times New Roman" w:hAnsi="Arial Narrow" w:cs="Arial"/>
          <w:w w:val="102"/>
          <w:sz w:val="24"/>
          <w:szCs w:val="24"/>
          <w:lang w:eastAsia="es-CO"/>
        </w:rPr>
        <w:t>a u ot</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w w:val="102"/>
          <w:sz w:val="24"/>
          <w:szCs w:val="24"/>
          <w:lang w:eastAsia="es-CO"/>
        </w:rPr>
        <w:t>irma q</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 tamb</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spacing w:val="2"/>
          <w:w w:val="102"/>
          <w:sz w:val="24"/>
          <w:szCs w:val="24"/>
          <w:lang w:eastAsia="es-CO"/>
        </w:rPr>
        <w:t>é</w:t>
      </w:r>
      <w:r w:rsidRPr="001B2F75">
        <w:rPr>
          <w:rFonts w:ascii="Arial Narrow" w:eastAsia="Times New Roman" w:hAnsi="Arial Narrow" w:cs="Arial"/>
          <w:w w:val="102"/>
          <w:sz w:val="24"/>
          <w:szCs w:val="24"/>
          <w:lang w:eastAsia="es-CO"/>
        </w:rPr>
        <w:t>n p</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icipe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 pr</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ceso.</w:t>
      </w:r>
    </w:p>
    <w:p w14:paraId="7EB912CA" w14:textId="77777777" w:rsidR="00B63E2F" w:rsidRPr="001B2F75" w:rsidRDefault="00B63E2F" w:rsidP="00B63E2F">
      <w:pPr>
        <w:widowControl w:val="0"/>
        <w:numPr>
          <w:ilvl w:val="0"/>
          <w:numId w:val="12"/>
        </w:numPr>
        <w:autoSpaceDE w:val="0"/>
        <w:autoSpaceDN w:val="0"/>
        <w:adjustRightInd w:val="0"/>
        <w:spacing w:before="4"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as 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op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tas q</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 s</w:t>
      </w:r>
      <w:r w:rsidRPr="001B2F75">
        <w:rPr>
          <w:rFonts w:ascii="Arial Narrow" w:eastAsia="Times New Roman" w:hAnsi="Arial Narrow" w:cs="Arial"/>
          <w:spacing w:val="-1"/>
          <w:w w:val="102"/>
          <w:sz w:val="24"/>
          <w:szCs w:val="24"/>
          <w:lang w:eastAsia="es-CO"/>
        </w:rPr>
        <w:t>ea</w:t>
      </w:r>
      <w:r w:rsidRPr="001B2F75">
        <w:rPr>
          <w:rFonts w:ascii="Arial Narrow" w:eastAsia="Times New Roman" w:hAnsi="Arial Narrow" w:cs="Arial"/>
          <w:w w:val="102"/>
          <w:sz w:val="24"/>
          <w:szCs w:val="24"/>
          <w:lang w:eastAsia="es-CO"/>
        </w:rPr>
        <w:t>n parc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s o </w:t>
      </w:r>
      <w:r w:rsidRPr="001B2F75">
        <w:rPr>
          <w:rFonts w:ascii="Arial Narrow" w:eastAsia="Times New Roman" w:hAnsi="Arial Narrow" w:cs="Arial"/>
          <w:spacing w:val="-1"/>
          <w:w w:val="102"/>
          <w:sz w:val="24"/>
          <w:szCs w:val="24"/>
          <w:lang w:eastAsia="es-CO"/>
        </w:rPr>
        <w:t>in</w:t>
      </w:r>
      <w:r w:rsidRPr="001B2F75">
        <w:rPr>
          <w:rFonts w:ascii="Arial Narrow" w:eastAsia="Times New Roman" w:hAnsi="Arial Narrow" w:cs="Arial"/>
          <w:w w:val="102"/>
          <w:sz w:val="24"/>
          <w:szCs w:val="24"/>
          <w:lang w:eastAsia="es-CO"/>
        </w:rPr>
        <w:t>comp</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s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 c</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o a </w:t>
      </w:r>
      <w:r w:rsidRPr="001B2F75">
        <w:rPr>
          <w:rFonts w:ascii="Arial Narrow" w:eastAsia="Times New Roman" w:hAnsi="Arial Narrow" w:cs="Arial"/>
          <w:spacing w:val="2"/>
          <w:w w:val="102"/>
          <w:sz w:val="24"/>
          <w:szCs w:val="24"/>
          <w:lang w:eastAsia="es-CO"/>
        </w:rPr>
        <w:t>q</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e no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 xml:space="preserve">plen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pec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ficado o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je</w:t>
      </w:r>
      <w:r w:rsidRPr="001B2F75">
        <w:rPr>
          <w:rFonts w:ascii="Arial Narrow" w:eastAsia="Times New Roman" w:hAnsi="Arial Narrow" w:cs="Arial"/>
          <w:w w:val="102"/>
          <w:sz w:val="24"/>
          <w:szCs w:val="24"/>
          <w:lang w:eastAsia="es-CO"/>
        </w:rPr>
        <w:t>n de in</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r </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w w:val="102"/>
          <w:sz w:val="24"/>
          <w:szCs w:val="24"/>
          <w:lang w:eastAsia="es-CO"/>
        </w:rPr>
        <w:t>or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ión o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g</w:t>
      </w:r>
      <w:r w:rsidRPr="001B2F75">
        <w:rPr>
          <w:rFonts w:ascii="Arial Narrow" w:eastAsia="Times New Roman" w:hAnsi="Arial Narrow" w:cs="Arial"/>
          <w:spacing w:val="-1"/>
          <w:w w:val="102"/>
          <w:sz w:val="24"/>
          <w:szCs w:val="24"/>
          <w:lang w:eastAsia="es-CO"/>
        </w:rPr>
        <w:t>ú</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3"/>
          <w:w w:val="102"/>
          <w:sz w:val="24"/>
          <w:szCs w:val="24"/>
          <w:lang w:eastAsia="es-CO"/>
        </w:rPr>
        <w:t>c</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m</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nto </w:t>
      </w:r>
      <w:r w:rsidRPr="001B2F75">
        <w:rPr>
          <w:rFonts w:ascii="Arial Narrow" w:eastAsia="Times New Roman" w:hAnsi="Arial Narrow" w:cs="Arial"/>
          <w:spacing w:val="-1"/>
          <w:w w:val="102"/>
          <w:sz w:val="24"/>
          <w:szCs w:val="24"/>
          <w:lang w:eastAsia="es-CO"/>
        </w:rPr>
        <w:t>q</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ac</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rd</w:t>
      </w:r>
      <w:r w:rsidRPr="001B2F75">
        <w:rPr>
          <w:rFonts w:ascii="Arial Narrow" w:eastAsia="Times New Roman" w:hAnsi="Arial Narrow" w:cs="Arial"/>
          <w:w w:val="102"/>
          <w:sz w:val="24"/>
          <w:szCs w:val="24"/>
          <w:lang w:eastAsia="es-CO"/>
        </w:rPr>
        <w:t>o c</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n el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li</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go de Condi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iones se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nsi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ere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carácter ese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l para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se</w:t>
      </w:r>
      <w:r w:rsidRPr="001B2F75">
        <w:rPr>
          <w:rFonts w:ascii="Arial Narrow" w:eastAsia="Times New Roman" w:hAnsi="Arial Narrow" w:cs="Arial"/>
          <w:w w:val="102"/>
          <w:sz w:val="24"/>
          <w:szCs w:val="24"/>
          <w:lang w:eastAsia="es-CO"/>
        </w:rPr>
        <w:t>ntaci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1"/>
          <w:w w:val="102"/>
          <w:sz w:val="24"/>
          <w:szCs w:val="24"/>
          <w:lang w:eastAsia="es-CO"/>
        </w:rPr>
        <w:t>y</w:t>
      </w:r>
      <w:r w:rsidRPr="001B2F75">
        <w:rPr>
          <w:rFonts w:ascii="Arial Narrow" w:eastAsia="Times New Roman" w:hAnsi="Arial Narrow" w:cs="Arial"/>
          <w:w w:val="102"/>
          <w:sz w:val="24"/>
          <w:szCs w:val="24"/>
          <w:lang w:eastAsia="es-CO"/>
        </w:rPr>
        <w:t>/o com</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aci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 xml:space="preserve">n de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as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ro</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st</w:t>
      </w:r>
      <w:r w:rsidRPr="001B2F75">
        <w:rPr>
          <w:rFonts w:ascii="Arial Narrow" w:eastAsia="Times New Roman" w:hAnsi="Arial Narrow" w:cs="Arial"/>
          <w:w w:val="102"/>
          <w:sz w:val="24"/>
          <w:szCs w:val="24"/>
          <w:lang w:eastAsia="es-CO"/>
        </w:rPr>
        <w:t>as</w:t>
      </w:r>
      <w:r w:rsidRPr="001B2F75">
        <w:rPr>
          <w:rFonts w:ascii="Arial Narrow" w:eastAsia="Times New Roman" w:hAnsi="Arial Narrow" w:cs="Arial"/>
          <w:spacing w:val="-1"/>
          <w:w w:val="102"/>
          <w:sz w:val="24"/>
          <w:szCs w:val="24"/>
          <w:lang w:eastAsia="es-CO"/>
        </w:rPr>
        <w:t>.</w:t>
      </w:r>
    </w:p>
    <w:p w14:paraId="1D12D5E2" w14:textId="77777777" w:rsidR="00B63E2F" w:rsidRPr="001B2F75" w:rsidRDefault="00B63E2F" w:rsidP="00B63E2F">
      <w:pPr>
        <w:widowControl w:val="0"/>
        <w:numPr>
          <w:ilvl w:val="0"/>
          <w:numId w:val="12"/>
        </w:numPr>
        <w:autoSpaceDE w:val="0"/>
        <w:autoSpaceDN w:val="0"/>
        <w:adjustRightInd w:val="0"/>
        <w:spacing w:before="5" w:after="0" w:line="240"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o se cu</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 xml:space="preserve">pla en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b</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da fo</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n las co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w w:val="102"/>
          <w:sz w:val="24"/>
          <w:szCs w:val="24"/>
          <w:lang w:eastAsia="es-CO"/>
        </w:rPr>
        <w:t>es téc</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icas y/o </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rídicas solic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ta</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as en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pres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 pl</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ego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condi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iones.</w:t>
      </w:r>
    </w:p>
    <w:p w14:paraId="76A3F45F" w14:textId="77777777" w:rsidR="00B63E2F" w:rsidRPr="001B2F75" w:rsidRDefault="00B63E2F" w:rsidP="00B63E2F">
      <w:pPr>
        <w:widowControl w:val="0"/>
        <w:numPr>
          <w:ilvl w:val="0"/>
          <w:numId w:val="12"/>
        </w:numPr>
        <w:autoSpaceDE w:val="0"/>
        <w:autoSpaceDN w:val="0"/>
        <w:adjustRightInd w:val="0"/>
        <w:spacing w:after="0" w:line="230" w:lineRule="exact"/>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2"/>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2"/>
          <w:w w:val="102"/>
          <w:sz w:val="24"/>
          <w:szCs w:val="24"/>
          <w:lang w:eastAsia="es-CO"/>
        </w:rPr>
        <w:t>C</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aci</w:t>
      </w:r>
      <w:r w:rsidRPr="001B2F75">
        <w:rPr>
          <w:rFonts w:ascii="Arial Narrow" w:eastAsia="Times New Roman" w:hAnsi="Arial Narrow" w:cs="Arial"/>
          <w:spacing w:val="-1"/>
          <w:w w:val="102"/>
          <w:sz w:val="24"/>
          <w:szCs w:val="24"/>
          <w:lang w:eastAsia="es-CO"/>
        </w:rPr>
        <w:t>da</w:t>
      </w:r>
      <w:r w:rsidRPr="001B2F75">
        <w:rPr>
          <w:rFonts w:ascii="Arial Narrow" w:eastAsia="Times New Roman" w:hAnsi="Arial Narrow" w:cs="Arial"/>
          <w:w w:val="102"/>
          <w:sz w:val="24"/>
          <w:szCs w:val="24"/>
          <w:lang w:eastAsia="es-CO"/>
        </w:rPr>
        <w:t xml:space="preserve">d </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g</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nizac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 de C</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nt</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ión y Ca</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 xml:space="preserve">d </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w w:val="102"/>
          <w:sz w:val="24"/>
          <w:szCs w:val="24"/>
          <w:lang w:eastAsia="es-CO"/>
        </w:rPr>
        <w:t>es</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d</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 xml:space="preserve">al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l of</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1"/>
          <w:w w:val="102"/>
          <w:sz w:val="24"/>
          <w:szCs w:val="24"/>
          <w:lang w:eastAsia="es-CO"/>
        </w:rPr>
        <w:t>en</w:t>
      </w:r>
      <w:r w:rsidRPr="001B2F75">
        <w:rPr>
          <w:rFonts w:ascii="Arial Narrow" w:eastAsia="Times New Roman" w:hAnsi="Arial Narrow" w:cs="Arial"/>
          <w:w w:val="102"/>
          <w:sz w:val="24"/>
          <w:szCs w:val="24"/>
          <w:lang w:eastAsia="es-CO"/>
        </w:rPr>
        <w:t>te no cum</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on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 xml:space="preserve">o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ta</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ido en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l pres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nte pl</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ego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 con</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ci</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nes.</w:t>
      </w:r>
    </w:p>
    <w:p w14:paraId="0AE2E656" w14:textId="77777777" w:rsidR="00B63E2F" w:rsidRPr="001B2F75" w:rsidRDefault="00B63E2F" w:rsidP="00B63E2F">
      <w:pPr>
        <w:widowControl w:val="0"/>
        <w:numPr>
          <w:ilvl w:val="0"/>
          <w:numId w:val="12"/>
        </w:numPr>
        <w:autoSpaceDE w:val="0"/>
        <w:autoSpaceDN w:val="0"/>
        <w:adjustRightInd w:val="0"/>
        <w:spacing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el </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r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 la </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ferta s</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onsi</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er</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do ar</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ificialmente b</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2"/>
          <w:w w:val="102"/>
          <w:sz w:val="24"/>
          <w:szCs w:val="24"/>
          <w:lang w:eastAsia="es-CO"/>
        </w:rPr>
        <w:t>j</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 xml:space="preserve">, y una </w:t>
      </w:r>
      <w:r w:rsidRPr="001B2F75">
        <w:rPr>
          <w:rFonts w:ascii="Arial Narrow" w:eastAsia="Times New Roman" w:hAnsi="Arial Narrow" w:cs="Arial"/>
          <w:spacing w:val="-1"/>
          <w:w w:val="102"/>
          <w:sz w:val="24"/>
          <w:szCs w:val="24"/>
          <w:lang w:eastAsia="es-CO"/>
        </w:rPr>
        <w:t>v</w:t>
      </w:r>
      <w:r w:rsidRPr="001B2F75">
        <w:rPr>
          <w:rFonts w:ascii="Arial Narrow" w:eastAsia="Times New Roman" w:hAnsi="Arial Narrow" w:cs="Arial"/>
          <w:w w:val="102"/>
          <w:sz w:val="24"/>
          <w:szCs w:val="24"/>
          <w:lang w:eastAsia="es-CO"/>
        </w:rPr>
        <w:t xml:space="preserve">ez </w:t>
      </w:r>
      <w:r w:rsidRPr="001B2F75">
        <w:rPr>
          <w:rFonts w:ascii="Arial Narrow" w:eastAsia="Times New Roman" w:hAnsi="Arial Narrow" w:cs="Arial"/>
          <w:spacing w:val="-1"/>
          <w:w w:val="102"/>
          <w:sz w:val="24"/>
          <w:szCs w:val="24"/>
          <w:lang w:eastAsia="es-CO"/>
        </w:rPr>
        <w:t>re</w:t>
      </w:r>
      <w:r w:rsidRPr="001B2F75">
        <w:rPr>
          <w:rFonts w:ascii="Arial Narrow" w:eastAsia="Times New Roman" w:hAnsi="Arial Narrow" w:cs="Arial"/>
          <w:spacing w:val="2"/>
          <w:w w:val="102"/>
          <w:sz w:val="24"/>
          <w:szCs w:val="24"/>
          <w:lang w:eastAsia="es-CO"/>
        </w:rPr>
        <w:t>q</w:t>
      </w:r>
      <w:r w:rsidRPr="001B2F75">
        <w:rPr>
          <w:rFonts w:ascii="Arial Narrow" w:eastAsia="Times New Roman" w:hAnsi="Arial Narrow" w:cs="Arial"/>
          <w:spacing w:val="-1"/>
          <w:w w:val="102"/>
          <w:sz w:val="24"/>
          <w:szCs w:val="24"/>
          <w:lang w:eastAsia="es-CO"/>
        </w:rPr>
        <w:t>ue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 xml:space="preserve">do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re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la expli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spacing w:val="2"/>
          <w:w w:val="102"/>
          <w:sz w:val="24"/>
          <w:szCs w:val="24"/>
          <w:lang w:eastAsia="es-CO"/>
        </w:rPr>
        <w:t>ó</w:t>
      </w:r>
      <w:r w:rsidRPr="001B2F75">
        <w:rPr>
          <w:rFonts w:ascii="Arial Narrow" w:eastAsia="Times New Roman" w:hAnsi="Arial Narrow" w:cs="Arial"/>
          <w:w w:val="102"/>
          <w:sz w:val="24"/>
          <w:szCs w:val="24"/>
          <w:lang w:eastAsia="es-CO"/>
        </w:rPr>
        <w:t>n a</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ort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da por és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o res</w:t>
      </w:r>
      <w:r w:rsidRPr="001B2F75">
        <w:rPr>
          <w:rFonts w:ascii="Arial Narrow" w:eastAsia="Times New Roman" w:hAnsi="Arial Narrow" w:cs="Arial"/>
          <w:spacing w:val="-1"/>
          <w:w w:val="102"/>
          <w:sz w:val="24"/>
          <w:szCs w:val="24"/>
          <w:lang w:eastAsia="es-CO"/>
        </w:rPr>
        <w:t>po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a a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uns</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ci</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s </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b</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ivas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el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ro</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on</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e y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u oferta, lo </w:t>
      </w:r>
      <w:r w:rsidRPr="001B2F75">
        <w:rPr>
          <w:rFonts w:ascii="Arial Narrow" w:eastAsia="Times New Roman" w:hAnsi="Arial Narrow" w:cs="Arial"/>
          <w:spacing w:val="2"/>
          <w:w w:val="102"/>
          <w:sz w:val="24"/>
          <w:szCs w:val="24"/>
          <w:lang w:eastAsia="es-CO"/>
        </w:rPr>
        <w:t>q</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 p</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ndría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 ri</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sgo el pro</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eso y el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umpli</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nto de las </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g</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nes co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rac</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1"/>
          <w:w w:val="102"/>
          <w:sz w:val="24"/>
          <w:szCs w:val="24"/>
          <w:lang w:eastAsia="es-CO"/>
        </w:rPr>
        <w:t>le</w:t>
      </w:r>
      <w:r w:rsidRPr="001B2F75">
        <w:rPr>
          <w:rFonts w:ascii="Arial Narrow" w:eastAsia="Times New Roman" w:hAnsi="Arial Narrow" w:cs="Arial"/>
          <w:w w:val="102"/>
          <w:sz w:val="24"/>
          <w:szCs w:val="24"/>
          <w:lang w:eastAsia="es-CO"/>
        </w:rPr>
        <w:t>s</w:t>
      </w:r>
      <w:r w:rsidRPr="001B2F75">
        <w:rPr>
          <w:rFonts w:ascii="Arial Narrow" w:eastAsia="Times New Roman" w:hAnsi="Arial Narrow" w:cs="Arial"/>
          <w:spacing w:val="2"/>
          <w:w w:val="102"/>
          <w:sz w:val="24"/>
          <w:szCs w:val="24"/>
          <w:lang w:eastAsia="es-CO"/>
        </w:rPr>
        <w:t>.</w:t>
      </w:r>
    </w:p>
    <w:p w14:paraId="3DAB349A" w14:textId="77777777" w:rsidR="00B63E2F" w:rsidRPr="001B2F75" w:rsidRDefault="00B63E2F" w:rsidP="00B63E2F">
      <w:pPr>
        <w:widowControl w:val="0"/>
        <w:numPr>
          <w:ilvl w:val="0"/>
          <w:numId w:val="12"/>
        </w:numPr>
        <w:autoSpaceDE w:val="0"/>
        <w:autoSpaceDN w:val="0"/>
        <w:adjustRightInd w:val="0"/>
        <w:spacing w:after="0" w:line="240"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el </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rop</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 xml:space="preserve">nente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ncuent</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 r</w:t>
      </w:r>
      <w:r w:rsidRPr="001B2F75">
        <w:rPr>
          <w:rFonts w:ascii="Arial Narrow" w:eastAsia="Times New Roman" w:hAnsi="Arial Narrow" w:cs="Arial"/>
          <w:spacing w:val="-1"/>
          <w:w w:val="102"/>
          <w:sz w:val="24"/>
          <w:szCs w:val="24"/>
          <w:lang w:eastAsia="es-CO"/>
        </w:rPr>
        <w:t>ep</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rt</w:t>
      </w:r>
      <w:r w:rsidRPr="001B2F75">
        <w:rPr>
          <w:rFonts w:ascii="Arial Narrow" w:eastAsia="Times New Roman" w:hAnsi="Arial Narrow" w:cs="Arial"/>
          <w:spacing w:val="-1"/>
          <w:w w:val="102"/>
          <w:sz w:val="24"/>
          <w:szCs w:val="24"/>
          <w:lang w:eastAsia="es-CO"/>
        </w:rPr>
        <w:t>ad</w:t>
      </w:r>
      <w:r w:rsidRPr="001B2F75">
        <w:rPr>
          <w:rFonts w:ascii="Arial Narrow" w:eastAsia="Times New Roman" w:hAnsi="Arial Narrow" w:cs="Arial"/>
          <w:w w:val="102"/>
          <w:sz w:val="24"/>
          <w:szCs w:val="24"/>
          <w:lang w:eastAsia="es-CO"/>
        </w:rPr>
        <w:t xml:space="preserve">o en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w w:val="102"/>
          <w:sz w:val="24"/>
          <w:szCs w:val="24"/>
          <w:lang w:eastAsia="es-CO"/>
        </w:rPr>
        <w:t>ol</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t</w:t>
      </w:r>
      <w:r w:rsidRPr="001B2F75">
        <w:rPr>
          <w:rFonts w:ascii="Arial Narrow" w:eastAsia="Times New Roman" w:hAnsi="Arial Narrow" w:cs="Arial"/>
          <w:spacing w:val="-2"/>
          <w:w w:val="102"/>
          <w:sz w:val="24"/>
          <w:szCs w:val="24"/>
          <w:lang w:eastAsia="es-CO"/>
        </w:rPr>
        <w:t>í</w:t>
      </w:r>
      <w:r w:rsidRPr="001B2F75">
        <w:rPr>
          <w:rFonts w:ascii="Arial Narrow" w:eastAsia="Times New Roman" w:hAnsi="Arial Narrow" w:cs="Arial"/>
          <w:w w:val="102"/>
          <w:sz w:val="24"/>
          <w:szCs w:val="24"/>
          <w:lang w:eastAsia="es-CO"/>
        </w:rPr>
        <w:t>n de Res</w:t>
      </w:r>
      <w:r w:rsidRPr="001B2F75">
        <w:rPr>
          <w:rFonts w:ascii="Arial Narrow" w:eastAsia="Times New Roman" w:hAnsi="Arial Narrow" w:cs="Arial"/>
          <w:spacing w:val="-1"/>
          <w:w w:val="102"/>
          <w:sz w:val="24"/>
          <w:szCs w:val="24"/>
          <w:lang w:eastAsia="es-CO"/>
        </w:rPr>
        <w:t>p</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3"/>
          <w:w w:val="102"/>
          <w:sz w:val="24"/>
          <w:szCs w:val="24"/>
          <w:lang w:eastAsia="es-CO"/>
        </w:rPr>
        <w:t>s</w:t>
      </w:r>
      <w:r w:rsidRPr="001B2F75">
        <w:rPr>
          <w:rFonts w:ascii="Arial Narrow" w:eastAsia="Times New Roman" w:hAnsi="Arial Narrow" w:cs="Arial"/>
          <w:w w:val="102"/>
          <w:sz w:val="24"/>
          <w:szCs w:val="24"/>
          <w:lang w:eastAsia="es-CO"/>
        </w:rPr>
        <w:t>a</w:t>
      </w:r>
      <w:r w:rsidRPr="001B2F75">
        <w:rPr>
          <w:rFonts w:ascii="Arial Narrow" w:eastAsia="Times New Roman" w:hAnsi="Arial Narrow" w:cs="Arial"/>
          <w:spacing w:val="2"/>
          <w:w w:val="102"/>
          <w:sz w:val="24"/>
          <w:szCs w:val="24"/>
          <w:lang w:eastAsia="es-CO"/>
        </w:rPr>
        <w:t>b</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es F</w:t>
      </w:r>
      <w:r w:rsidRPr="001B2F75">
        <w:rPr>
          <w:rFonts w:ascii="Arial Narrow" w:eastAsia="Times New Roman" w:hAnsi="Arial Narrow" w:cs="Arial"/>
          <w:spacing w:val="-1"/>
          <w:w w:val="102"/>
          <w:sz w:val="24"/>
          <w:szCs w:val="24"/>
          <w:lang w:eastAsia="es-CO"/>
        </w:rPr>
        <w:t>is</w:t>
      </w:r>
      <w:r w:rsidRPr="001B2F75">
        <w:rPr>
          <w:rFonts w:ascii="Arial Narrow" w:eastAsia="Times New Roman" w:hAnsi="Arial Narrow" w:cs="Arial"/>
          <w:w w:val="102"/>
          <w:sz w:val="24"/>
          <w:szCs w:val="24"/>
          <w:lang w:eastAsia="es-CO"/>
        </w:rPr>
        <w:t xml:space="preserve">cales </w:t>
      </w:r>
      <w:r w:rsidRPr="001B2F75">
        <w:rPr>
          <w:rFonts w:ascii="Arial Narrow" w:eastAsia="Times New Roman" w:hAnsi="Arial Narrow" w:cs="Arial"/>
          <w:spacing w:val="2"/>
          <w:w w:val="102"/>
          <w:sz w:val="24"/>
          <w:szCs w:val="24"/>
          <w:lang w:eastAsia="es-CO"/>
        </w:rPr>
        <w:t>(</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w w:val="102"/>
          <w:sz w:val="24"/>
          <w:szCs w:val="24"/>
          <w:lang w:eastAsia="es-CO"/>
        </w:rPr>
        <w:t>rt</w:t>
      </w:r>
      <w:r w:rsidRPr="001B2F75">
        <w:rPr>
          <w:rFonts w:ascii="Arial Narrow" w:eastAsia="Times New Roman" w:hAnsi="Arial Narrow" w:cs="Arial"/>
          <w:spacing w:val="-2"/>
          <w:w w:val="102"/>
          <w:sz w:val="24"/>
          <w:szCs w:val="24"/>
          <w:lang w:eastAsia="es-CO"/>
        </w:rPr>
        <w:t>í</w:t>
      </w:r>
      <w:r w:rsidRPr="001B2F75">
        <w:rPr>
          <w:rFonts w:ascii="Arial Narrow" w:eastAsia="Times New Roman" w:hAnsi="Arial Narrow" w:cs="Arial"/>
          <w:w w:val="102"/>
          <w:sz w:val="24"/>
          <w:szCs w:val="24"/>
          <w:lang w:eastAsia="es-CO"/>
        </w:rPr>
        <w:t>culo 6</w:t>
      </w:r>
      <w:r w:rsidRPr="001B2F75">
        <w:rPr>
          <w:rFonts w:ascii="Arial Narrow" w:eastAsia="Times New Roman" w:hAnsi="Arial Narrow" w:cs="Arial"/>
          <w:spacing w:val="2"/>
          <w:w w:val="102"/>
          <w:sz w:val="24"/>
          <w:szCs w:val="24"/>
          <w:lang w:eastAsia="es-CO"/>
        </w:rPr>
        <w:t>0</w:t>
      </w:r>
      <w:r w:rsidRPr="001B2F75">
        <w:rPr>
          <w:rFonts w:ascii="Arial Narrow" w:eastAsia="Times New Roman" w:hAnsi="Arial Narrow" w:cs="Arial"/>
          <w:w w:val="102"/>
          <w:sz w:val="24"/>
          <w:szCs w:val="24"/>
          <w:lang w:eastAsia="es-CO"/>
        </w:rPr>
        <w:t>, L</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y 6</w:t>
      </w:r>
      <w:r w:rsidRPr="001B2F75">
        <w:rPr>
          <w:rFonts w:ascii="Arial Narrow" w:eastAsia="Times New Roman" w:hAnsi="Arial Narrow" w:cs="Arial"/>
          <w:spacing w:val="2"/>
          <w:w w:val="102"/>
          <w:sz w:val="24"/>
          <w:szCs w:val="24"/>
          <w:lang w:eastAsia="es-CO"/>
        </w:rPr>
        <w:t>1</w:t>
      </w:r>
      <w:r w:rsidRPr="001B2F75">
        <w:rPr>
          <w:rFonts w:ascii="Arial Narrow" w:eastAsia="Times New Roman" w:hAnsi="Arial Narrow" w:cs="Arial"/>
          <w:w w:val="102"/>
          <w:sz w:val="24"/>
          <w:szCs w:val="24"/>
          <w:lang w:eastAsia="es-CO"/>
        </w:rPr>
        <w:t xml:space="preserve">0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e </w:t>
      </w:r>
      <w:r w:rsidRPr="001B2F75">
        <w:rPr>
          <w:rFonts w:ascii="Arial Narrow" w:eastAsia="Times New Roman" w:hAnsi="Arial Narrow" w:cs="Arial"/>
          <w:spacing w:val="-1"/>
          <w:w w:val="102"/>
          <w:sz w:val="24"/>
          <w:szCs w:val="24"/>
          <w:lang w:eastAsia="es-CO"/>
        </w:rPr>
        <w:t>2</w:t>
      </w:r>
      <w:r w:rsidRPr="001B2F75">
        <w:rPr>
          <w:rFonts w:ascii="Arial Narrow" w:eastAsia="Times New Roman" w:hAnsi="Arial Narrow" w:cs="Arial"/>
          <w:spacing w:val="2"/>
          <w:w w:val="102"/>
          <w:sz w:val="24"/>
          <w:szCs w:val="24"/>
          <w:lang w:eastAsia="es-CO"/>
        </w:rPr>
        <w:t>0</w:t>
      </w:r>
      <w:r w:rsidRPr="001B2F75">
        <w:rPr>
          <w:rFonts w:ascii="Arial Narrow" w:eastAsia="Times New Roman" w:hAnsi="Arial Narrow" w:cs="Arial"/>
          <w:spacing w:val="-1"/>
          <w:w w:val="102"/>
          <w:sz w:val="24"/>
          <w:szCs w:val="24"/>
          <w:lang w:eastAsia="es-CO"/>
        </w:rPr>
        <w:t>00</w:t>
      </w:r>
      <w:r w:rsidRPr="001B2F75">
        <w:rPr>
          <w:rFonts w:ascii="Arial Narrow" w:eastAsia="Times New Roman" w:hAnsi="Arial Narrow" w:cs="Arial"/>
          <w:spacing w:val="2"/>
          <w:w w:val="102"/>
          <w:sz w:val="24"/>
          <w:szCs w:val="24"/>
          <w:lang w:eastAsia="es-CO"/>
        </w:rPr>
        <w:t>)</w:t>
      </w:r>
      <w:r w:rsidRPr="001B2F75">
        <w:rPr>
          <w:rFonts w:ascii="Arial Narrow" w:eastAsia="Times New Roman" w:hAnsi="Arial Narrow" w:cs="Arial"/>
          <w:w w:val="102"/>
          <w:sz w:val="24"/>
          <w:szCs w:val="24"/>
          <w:lang w:eastAsia="es-CO"/>
        </w:rPr>
        <w:t>.</w:t>
      </w:r>
    </w:p>
    <w:p w14:paraId="6C0DDD19" w14:textId="77777777" w:rsidR="00B63E2F" w:rsidRPr="001B2F75" w:rsidRDefault="00B63E2F" w:rsidP="00B63E2F">
      <w:pPr>
        <w:widowControl w:val="0"/>
        <w:numPr>
          <w:ilvl w:val="0"/>
          <w:numId w:val="12"/>
        </w:numPr>
        <w:autoSpaceDE w:val="0"/>
        <w:autoSpaceDN w:val="0"/>
        <w:adjustRightInd w:val="0"/>
        <w:spacing w:before="5" w:after="0" w:line="242" w:lineRule="auto"/>
        <w:ind w:right="-113"/>
        <w:jc w:val="both"/>
        <w:rPr>
          <w:rFonts w:ascii="Arial Narrow" w:eastAsia="Times New Roman" w:hAnsi="Arial Narrow" w:cs="Arial"/>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 u</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w w:val="102"/>
          <w:sz w:val="24"/>
          <w:szCs w:val="24"/>
          <w:lang w:eastAsia="es-CO"/>
        </w:rPr>
        <w:t xml:space="preserve">a vez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 xml:space="preserve">l </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e re</w:t>
      </w:r>
      <w:r w:rsidRPr="001B2F75">
        <w:rPr>
          <w:rFonts w:ascii="Arial Narrow" w:eastAsia="Times New Roman" w:hAnsi="Arial Narrow" w:cs="Arial"/>
          <w:spacing w:val="-1"/>
          <w:w w:val="102"/>
          <w:sz w:val="24"/>
          <w:szCs w:val="24"/>
          <w:lang w:eastAsia="es-CO"/>
        </w:rPr>
        <w:t>q</w:t>
      </w:r>
      <w:r w:rsidRPr="001B2F75">
        <w:rPr>
          <w:rFonts w:ascii="Arial Narrow" w:eastAsia="Times New Roman" w:hAnsi="Arial Narrow" w:cs="Arial"/>
          <w:w w:val="102"/>
          <w:sz w:val="24"/>
          <w:szCs w:val="24"/>
          <w:lang w:eastAsia="es-CO"/>
        </w:rPr>
        <w:t>ue</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2"/>
          <w:w w:val="102"/>
          <w:sz w:val="24"/>
          <w:szCs w:val="24"/>
          <w:lang w:eastAsia="es-CO"/>
        </w:rPr>
        <w:t>i</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o pa</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a su</w:t>
      </w:r>
      <w:r w:rsidRPr="001B2F75">
        <w:rPr>
          <w:rFonts w:ascii="Arial Narrow" w:eastAsia="Times New Roman" w:hAnsi="Arial Narrow" w:cs="Arial"/>
          <w:spacing w:val="-1"/>
          <w:w w:val="102"/>
          <w:sz w:val="24"/>
          <w:szCs w:val="24"/>
          <w:lang w:eastAsia="es-CO"/>
        </w:rPr>
        <w:t>b</w:t>
      </w:r>
      <w:r w:rsidRPr="001B2F75">
        <w:rPr>
          <w:rFonts w:ascii="Arial Narrow" w:eastAsia="Times New Roman" w:hAnsi="Arial Narrow" w:cs="Arial"/>
          <w:w w:val="102"/>
          <w:sz w:val="24"/>
          <w:szCs w:val="24"/>
          <w:lang w:eastAsia="es-CO"/>
        </w:rPr>
        <w:t>sa</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 xml:space="preserve">r, </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spacing w:val="2"/>
          <w:w w:val="102"/>
          <w:sz w:val="24"/>
          <w:szCs w:val="24"/>
          <w:lang w:eastAsia="es-CO"/>
        </w:rPr>
        <w:t>o</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 inf</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 xml:space="preserve">n o </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oc</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m</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 xml:space="preserve">ión </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w w:val="102"/>
          <w:sz w:val="24"/>
          <w:szCs w:val="24"/>
          <w:lang w:eastAsia="es-CO"/>
        </w:rPr>
        <w:t>l</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e</w:t>
      </w:r>
      <w:r w:rsidRPr="001B2F75">
        <w:rPr>
          <w:rFonts w:ascii="Arial Narrow" w:eastAsia="Times New Roman" w:hAnsi="Arial Narrow" w:cs="Arial"/>
          <w:spacing w:val="-1"/>
          <w:w w:val="102"/>
          <w:sz w:val="24"/>
          <w:szCs w:val="24"/>
          <w:lang w:eastAsia="es-CO"/>
        </w:rPr>
        <w:t>g</w:t>
      </w:r>
      <w:r w:rsidRPr="001B2F75">
        <w:rPr>
          <w:rFonts w:ascii="Arial Narrow" w:eastAsia="Times New Roman" w:hAnsi="Arial Narrow" w:cs="Arial"/>
          <w:w w:val="102"/>
          <w:sz w:val="24"/>
          <w:szCs w:val="24"/>
          <w:lang w:eastAsia="es-CO"/>
        </w:rPr>
        <w:t xml:space="preserve">ada </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e m</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j</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e la p</w:t>
      </w:r>
      <w:r w:rsidRPr="001B2F75">
        <w:rPr>
          <w:rFonts w:ascii="Arial Narrow" w:eastAsia="Times New Roman" w:hAnsi="Arial Narrow" w:cs="Arial"/>
          <w:spacing w:val="-1"/>
          <w:w w:val="102"/>
          <w:sz w:val="24"/>
          <w:szCs w:val="24"/>
          <w:lang w:eastAsia="es-CO"/>
        </w:rPr>
        <w:t>ro</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u</w:t>
      </w:r>
      <w:r w:rsidRPr="001B2F75">
        <w:rPr>
          <w:rFonts w:ascii="Arial Narrow" w:eastAsia="Times New Roman" w:hAnsi="Arial Narrow" w:cs="Arial"/>
          <w:w w:val="102"/>
          <w:sz w:val="24"/>
          <w:szCs w:val="24"/>
          <w:lang w:eastAsia="es-CO"/>
        </w:rPr>
        <w:t>esta.</w:t>
      </w:r>
    </w:p>
    <w:p w14:paraId="6AE7EA29" w14:textId="7140058D" w:rsidR="00B63E2F" w:rsidRDefault="00B63E2F" w:rsidP="00B63E2F">
      <w:pPr>
        <w:widowControl w:val="0"/>
        <w:numPr>
          <w:ilvl w:val="0"/>
          <w:numId w:val="12"/>
        </w:numPr>
        <w:autoSpaceDE w:val="0"/>
        <w:autoSpaceDN w:val="0"/>
        <w:adjustRightInd w:val="0"/>
        <w:spacing w:before="5" w:after="0" w:line="240" w:lineRule="auto"/>
        <w:ind w:right="-113"/>
        <w:jc w:val="both"/>
        <w:rPr>
          <w:rFonts w:ascii="Arial Narrow" w:eastAsia="Times New Roman" w:hAnsi="Arial Narrow" w:cs="Arial"/>
          <w:spacing w:val="2"/>
          <w:w w:val="102"/>
          <w:sz w:val="24"/>
          <w:szCs w:val="24"/>
          <w:lang w:eastAsia="es-CO"/>
        </w:rPr>
      </w:pPr>
      <w:r w:rsidRPr="001B2F75">
        <w:rPr>
          <w:rFonts w:ascii="Arial Narrow" w:eastAsia="Times New Roman" w:hAnsi="Arial Narrow" w:cs="Arial"/>
          <w:w w:val="102"/>
          <w:sz w:val="24"/>
          <w:szCs w:val="24"/>
          <w:lang w:eastAsia="es-CO"/>
        </w:rPr>
        <w:t>Cuan</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o el </w:t>
      </w:r>
      <w:r w:rsidRPr="001B2F75">
        <w:rPr>
          <w:rFonts w:ascii="Arial Narrow" w:eastAsia="Times New Roman" w:hAnsi="Arial Narrow" w:cs="Arial"/>
          <w:spacing w:val="2"/>
          <w:w w:val="102"/>
          <w:sz w:val="24"/>
          <w:szCs w:val="24"/>
          <w:lang w:eastAsia="es-CO"/>
        </w:rPr>
        <w:t>p</w:t>
      </w:r>
      <w:r w:rsidRPr="001B2F75">
        <w:rPr>
          <w:rFonts w:ascii="Arial Narrow" w:eastAsia="Times New Roman" w:hAnsi="Arial Narrow" w:cs="Arial"/>
          <w:spacing w:val="-1"/>
          <w:w w:val="102"/>
          <w:sz w:val="24"/>
          <w:szCs w:val="24"/>
          <w:lang w:eastAsia="es-CO"/>
        </w:rPr>
        <w:t>r</w:t>
      </w:r>
      <w:r w:rsidRPr="001B2F75">
        <w:rPr>
          <w:rFonts w:ascii="Arial Narrow" w:eastAsia="Times New Roman" w:hAnsi="Arial Narrow" w:cs="Arial"/>
          <w:w w:val="102"/>
          <w:sz w:val="24"/>
          <w:szCs w:val="24"/>
          <w:lang w:eastAsia="es-CO"/>
        </w:rPr>
        <w:t>op</w:t>
      </w:r>
      <w:r w:rsidRPr="001B2F75">
        <w:rPr>
          <w:rFonts w:ascii="Arial Narrow" w:eastAsia="Times New Roman" w:hAnsi="Arial Narrow" w:cs="Arial"/>
          <w:spacing w:val="-1"/>
          <w:w w:val="102"/>
          <w:sz w:val="24"/>
          <w:szCs w:val="24"/>
          <w:lang w:eastAsia="es-CO"/>
        </w:rPr>
        <w:t>on</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n</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w w:val="102"/>
          <w:sz w:val="24"/>
          <w:szCs w:val="24"/>
          <w:lang w:eastAsia="es-CO"/>
        </w:rPr>
        <w:t xml:space="preserve">e en </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l F</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ar</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o O</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rta ec</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nómi</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a r</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li</w:t>
      </w:r>
      <w:r w:rsidRPr="001B2F75">
        <w:rPr>
          <w:rFonts w:ascii="Arial Narrow" w:eastAsia="Times New Roman" w:hAnsi="Arial Narrow" w:cs="Arial"/>
          <w:w w:val="102"/>
          <w:sz w:val="24"/>
          <w:szCs w:val="24"/>
          <w:lang w:eastAsia="es-CO"/>
        </w:rPr>
        <w:t>ce modi</w:t>
      </w:r>
      <w:r w:rsidRPr="001B2F75">
        <w:rPr>
          <w:rFonts w:ascii="Arial Narrow" w:eastAsia="Times New Roman" w:hAnsi="Arial Narrow" w:cs="Arial"/>
          <w:spacing w:val="-2"/>
          <w:w w:val="102"/>
          <w:sz w:val="24"/>
          <w:szCs w:val="24"/>
          <w:lang w:eastAsia="es-CO"/>
        </w:rPr>
        <w:t>f</w:t>
      </w:r>
      <w:r w:rsidRPr="001B2F75">
        <w:rPr>
          <w:rFonts w:ascii="Arial Narrow" w:eastAsia="Times New Roman" w:hAnsi="Arial Narrow" w:cs="Arial"/>
          <w:w w:val="102"/>
          <w:sz w:val="24"/>
          <w:szCs w:val="24"/>
          <w:lang w:eastAsia="es-CO"/>
        </w:rPr>
        <w:t>icacio</w:t>
      </w:r>
      <w:r w:rsidRPr="001B2F75">
        <w:rPr>
          <w:rFonts w:ascii="Arial Narrow" w:eastAsia="Times New Roman" w:hAnsi="Arial Narrow" w:cs="Arial"/>
          <w:spacing w:val="-1"/>
          <w:w w:val="102"/>
          <w:sz w:val="24"/>
          <w:szCs w:val="24"/>
          <w:lang w:eastAsia="es-CO"/>
        </w:rPr>
        <w:t>n</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 co</w:t>
      </w:r>
      <w:r w:rsidRPr="001B2F75">
        <w:rPr>
          <w:rFonts w:ascii="Arial Narrow" w:eastAsia="Times New Roman" w:hAnsi="Arial Narrow" w:cs="Arial"/>
          <w:spacing w:val="2"/>
          <w:w w:val="102"/>
          <w:sz w:val="24"/>
          <w:szCs w:val="24"/>
          <w:lang w:eastAsia="es-CO"/>
        </w:rPr>
        <w:t>n</w:t>
      </w:r>
      <w:r w:rsidRPr="001B2F75">
        <w:rPr>
          <w:rFonts w:ascii="Arial Narrow" w:eastAsia="Times New Roman" w:hAnsi="Arial Narrow" w:cs="Arial"/>
          <w:spacing w:val="-1"/>
          <w:w w:val="102"/>
          <w:sz w:val="24"/>
          <w:szCs w:val="24"/>
          <w:lang w:eastAsia="es-CO"/>
        </w:rPr>
        <w:t>s</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g</w:t>
      </w:r>
      <w:r w:rsidRPr="001B2F75">
        <w:rPr>
          <w:rFonts w:ascii="Arial Narrow" w:eastAsia="Times New Roman" w:hAnsi="Arial Narrow" w:cs="Arial"/>
          <w:w w:val="102"/>
          <w:sz w:val="24"/>
          <w:szCs w:val="24"/>
          <w:lang w:eastAsia="es-CO"/>
        </w:rPr>
        <w:t xml:space="preserve">ne </w:t>
      </w:r>
      <w:r w:rsidRPr="001B2F75">
        <w:rPr>
          <w:rFonts w:ascii="Arial Narrow" w:eastAsia="Times New Roman" w:hAnsi="Arial Narrow" w:cs="Arial"/>
          <w:spacing w:val="-2"/>
          <w:w w:val="102"/>
          <w:sz w:val="24"/>
          <w:szCs w:val="24"/>
          <w:lang w:eastAsia="es-CO"/>
        </w:rPr>
        <w:t>í</w:t>
      </w:r>
      <w:r w:rsidRPr="001B2F75">
        <w:rPr>
          <w:rFonts w:ascii="Arial Narrow" w:eastAsia="Times New Roman" w:hAnsi="Arial Narrow" w:cs="Arial"/>
          <w:w w:val="102"/>
          <w:sz w:val="24"/>
          <w:szCs w:val="24"/>
          <w:lang w:eastAsia="es-CO"/>
        </w:rPr>
        <w:t>t</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w w:val="102"/>
          <w:sz w:val="24"/>
          <w:szCs w:val="24"/>
          <w:lang w:eastAsia="es-CO"/>
        </w:rPr>
        <w:t>ms no r</w:t>
      </w:r>
      <w:r w:rsidRPr="001B2F75">
        <w:rPr>
          <w:rFonts w:ascii="Arial Narrow" w:eastAsia="Times New Roman" w:hAnsi="Arial Narrow" w:cs="Arial"/>
          <w:spacing w:val="2"/>
          <w:w w:val="102"/>
          <w:sz w:val="24"/>
          <w:szCs w:val="24"/>
          <w:lang w:eastAsia="es-CO"/>
        </w:rPr>
        <w:t>e</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ac</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1"/>
          <w:w w:val="102"/>
          <w:sz w:val="24"/>
          <w:szCs w:val="24"/>
          <w:lang w:eastAsia="es-CO"/>
        </w:rPr>
        <w:t>na</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os o no inc</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spacing w:val="2"/>
          <w:w w:val="102"/>
          <w:sz w:val="24"/>
          <w:szCs w:val="24"/>
          <w:lang w:eastAsia="es-CO"/>
        </w:rPr>
        <w:t>u</w:t>
      </w:r>
      <w:r w:rsidRPr="001B2F75">
        <w:rPr>
          <w:rFonts w:ascii="Arial Narrow" w:eastAsia="Times New Roman" w:hAnsi="Arial Narrow" w:cs="Arial"/>
          <w:spacing w:val="-3"/>
          <w:w w:val="102"/>
          <w:sz w:val="24"/>
          <w:szCs w:val="24"/>
          <w:lang w:eastAsia="es-CO"/>
        </w:rPr>
        <w:t>y</w:t>
      </w:r>
      <w:r w:rsidRPr="001B2F75">
        <w:rPr>
          <w:rFonts w:ascii="Arial Narrow" w:eastAsia="Times New Roman" w:hAnsi="Arial Narrow" w:cs="Arial"/>
          <w:w w:val="102"/>
          <w:sz w:val="24"/>
          <w:szCs w:val="24"/>
          <w:lang w:eastAsia="es-CO"/>
        </w:rPr>
        <w:t>a to</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l</w:t>
      </w:r>
      <w:r w:rsidRPr="001B2F75">
        <w:rPr>
          <w:rFonts w:ascii="Arial Narrow" w:eastAsia="Times New Roman" w:hAnsi="Arial Narrow" w:cs="Arial"/>
          <w:w w:val="102"/>
          <w:sz w:val="24"/>
          <w:szCs w:val="24"/>
          <w:lang w:eastAsia="es-CO"/>
        </w:rPr>
        <w:t>a inf</w:t>
      </w:r>
      <w:r w:rsidRPr="001B2F75">
        <w:rPr>
          <w:rFonts w:ascii="Arial Narrow" w:eastAsia="Times New Roman" w:hAnsi="Arial Narrow" w:cs="Arial"/>
          <w:spacing w:val="-1"/>
          <w:w w:val="102"/>
          <w:sz w:val="24"/>
          <w:szCs w:val="24"/>
          <w:lang w:eastAsia="es-CO"/>
        </w:rPr>
        <w:t>o</w:t>
      </w:r>
      <w:r w:rsidRPr="001B2F75">
        <w:rPr>
          <w:rFonts w:ascii="Arial Narrow" w:eastAsia="Times New Roman" w:hAnsi="Arial Narrow" w:cs="Arial"/>
          <w:w w:val="102"/>
          <w:sz w:val="24"/>
          <w:szCs w:val="24"/>
          <w:lang w:eastAsia="es-CO"/>
        </w:rPr>
        <w:t>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c</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ó</w:t>
      </w:r>
      <w:r w:rsidRPr="001B2F75">
        <w:rPr>
          <w:rFonts w:ascii="Arial Narrow" w:eastAsia="Times New Roman" w:hAnsi="Arial Narrow" w:cs="Arial"/>
          <w:w w:val="102"/>
          <w:sz w:val="24"/>
          <w:szCs w:val="24"/>
          <w:lang w:eastAsia="es-CO"/>
        </w:rPr>
        <w:t>n solici</w:t>
      </w:r>
      <w:r w:rsidRPr="001B2F75">
        <w:rPr>
          <w:rFonts w:ascii="Arial Narrow" w:eastAsia="Times New Roman" w:hAnsi="Arial Narrow" w:cs="Arial"/>
          <w:spacing w:val="-2"/>
          <w:w w:val="102"/>
          <w:sz w:val="24"/>
          <w:szCs w:val="24"/>
          <w:lang w:eastAsia="es-CO"/>
        </w:rPr>
        <w:t>t</w:t>
      </w:r>
      <w:r w:rsidRPr="001B2F75">
        <w:rPr>
          <w:rFonts w:ascii="Arial Narrow" w:eastAsia="Times New Roman" w:hAnsi="Arial Narrow" w:cs="Arial"/>
          <w:spacing w:val="2"/>
          <w:w w:val="102"/>
          <w:sz w:val="24"/>
          <w:szCs w:val="24"/>
          <w:lang w:eastAsia="es-CO"/>
        </w:rPr>
        <w:t>a</w:t>
      </w:r>
      <w:r w:rsidRPr="001B2F75">
        <w:rPr>
          <w:rFonts w:ascii="Arial Narrow" w:eastAsia="Times New Roman" w:hAnsi="Arial Narrow" w:cs="Arial"/>
          <w:spacing w:val="-1"/>
          <w:w w:val="102"/>
          <w:sz w:val="24"/>
          <w:szCs w:val="24"/>
          <w:lang w:eastAsia="es-CO"/>
        </w:rPr>
        <w:t>d</w:t>
      </w:r>
      <w:r w:rsidRPr="001B2F75">
        <w:rPr>
          <w:rFonts w:ascii="Arial Narrow" w:eastAsia="Times New Roman" w:hAnsi="Arial Narrow" w:cs="Arial"/>
          <w:w w:val="102"/>
          <w:sz w:val="24"/>
          <w:szCs w:val="24"/>
          <w:lang w:eastAsia="es-CO"/>
        </w:rPr>
        <w:t xml:space="preserve">a </w:t>
      </w:r>
      <w:r w:rsidRPr="001B2F75">
        <w:rPr>
          <w:rFonts w:ascii="Arial Narrow" w:eastAsia="Times New Roman" w:hAnsi="Arial Narrow" w:cs="Arial"/>
          <w:spacing w:val="-1"/>
          <w:w w:val="102"/>
          <w:sz w:val="24"/>
          <w:szCs w:val="24"/>
          <w:lang w:eastAsia="es-CO"/>
        </w:rPr>
        <w:t>e</w:t>
      </w:r>
      <w:r w:rsidRPr="001B2F75">
        <w:rPr>
          <w:rFonts w:ascii="Arial Narrow" w:eastAsia="Times New Roman" w:hAnsi="Arial Narrow" w:cs="Arial"/>
          <w:w w:val="102"/>
          <w:sz w:val="24"/>
          <w:szCs w:val="24"/>
          <w:lang w:eastAsia="es-CO"/>
        </w:rPr>
        <w:t xml:space="preserve">n </w:t>
      </w:r>
      <w:r w:rsidRPr="001B2F75">
        <w:rPr>
          <w:rFonts w:ascii="Arial Narrow" w:eastAsia="Times New Roman" w:hAnsi="Arial Narrow" w:cs="Arial"/>
          <w:spacing w:val="2"/>
          <w:w w:val="102"/>
          <w:sz w:val="24"/>
          <w:szCs w:val="24"/>
          <w:lang w:eastAsia="es-CO"/>
        </w:rPr>
        <w:t>d</w:t>
      </w:r>
      <w:r w:rsidRPr="001B2F75">
        <w:rPr>
          <w:rFonts w:ascii="Arial Narrow" w:eastAsia="Times New Roman" w:hAnsi="Arial Narrow" w:cs="Arial"/>
          <w:w w:val="102"/>
          <w:sz w:val="24"/>
          <w:szCs w:val="24"/>
          <w:lang w:eastAsia="es-CO"/>
        </w:rPr>
        <w:t>i</w:t>
      </w:r>
      <w:r w:rsidRPr="001B2F75">
        <w:rPr>
          <w:rFonts w:ascii="Arial Narrow" w:eastAsia="Times New Roman" w:hAnsi="Arial Narrow" w:cs="Arial"/>
          <w:spacing w:val="-1"/>
          <w:w w:val="102"/>
          <w:sz w:val="24"/>
          <w:szCs w:val="24"/>
          <w:lang w:eastAsia="es-CO"/>
        </w:rPr>
        <w:t>ch</w:t>
      </w:r>
      <w:r w:rsidRPr="001B2F75">
        <w:rPr>
          <w:rFonts w:ascii="Arial Narrow" w:eastAsia="Times New Roman" w:hAnsi="Arial Narrow" w:cs="Arial"/>
          <w:w w:val="102"/>
          <w:sz w:val="24"/>
          <w:szCs w:val="24"/>
          <w:lang w:eastAsia="es-CO"/>
        </w:rPr>
        <w:t>o fo</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m</w:t>
      </w:r>
      <w:r w:rsidRPr="001B2F75">
        <w:rPr>
          <w:rFonts w:ascii="Arial Narrow" w:eastAsia="Times New Roman" w:hAnsi="Arial Narrow" w:cs="Arial"/>
          <w:w w:val="102"/>
          <w:sz w:val="24"/>
          <w:szCs w:val="24"/>
          <w:lang w:eastAsia="es-CO"/>
        </w:rPr>
        <w:t>ul</w:t>
      </w:r>
      <w:r w:rsidRPr="001B2F75">
        <w:rPr>
          <w:rFonts w:ascii="Arial Narrow" w:eastAsia="Times New Roman" w:hAnsi="Arial Narrow" w:cs="Arial"/>
          <w:spacing w:val="-1"/>
          <w:w w:val="102"/>
          <w:sz w:val="24"/>
          <w:szCs w:val="24"/>
          <w:lang w:eastAsia="es-CO"/>
        </w:rPr>
        <w:t>a</w:t>
      </w:r>
      <w:r w:rsidRPr="001B2F75">
        <w:rPr>
          <w:rFonts w:ascii="Arial Narrow" w:eastAsia="Times New Roman" w:hAnsi="Arial Narrow" w:cs="Arial"/>
          <w:spacing w:val="2"/>
          <w:w w:val="102"/>
          <w:sz w:val="24"/>
          <w:szCs w:val="24"/>
          <w:lang w:eastAsia="es-CO"/>
        </w:rPr>
        <w:t>r</w:t>
      </w:r>
      <w:r w:rsidRPr="001B2F75">
        <w:rPr>
          <w:rFonts w:ascii="Arial Narrow" w:eastAsia="Times New Roman" w:hAnsi="Arial Narrow" w:cs="Arial"/>
          <w:spacing w:val="-1"/>
          <w:w w:val="102"/>
          <w:sz w:val="24"/>
          <w:szCs w:val="24"/>
          <w:lang w:eastAsia="es-CO"/>
        </w:rPr>
        <w:t>i</w:t>
      </w:r>
      <w:r w:rsidRPr="001B2F75">
        <w:rPr>
          <w:rFonts w:ascii="Arial Narrow" w:eastAsia="Times New Roman" w:hAnsi="Arial Narrow" w:cs="Arial"/>
          <w:w w:val="102"/>
          <w:sz w:val="24"/>
          <w:szCs w:val="24"/>
          <w:lang w:eastAsia="es-CO"/>
        </w:rPr>
        <w:t>o</w:t>
      </w:r>
      <w:r w:rsidRPr="001B2F75">
        <w:rPr>
          <w:rFonts w:ascii="Arial Narrow" w:eastAsia="Times New Roman" w:hAnsi="Arial Narrow" w:cs="Arial"/>
          <w:spacing w:val="2"/>
          <w:w w:val="102"/>
          <w:sz w:val="24"/>
          <w:szCs w:val="24"/>
          <w:lang w:eastAsia="es-CO"/>
        </w:rPr>
        <w:t>.</w:t>
      </w:r>
    </w:p>
    <w:p w14:paraId="70F975CB" w14:textId="77777777" w:rsidR="002A1AEC" w:rsidRPr="00B63E2F" w:rsidRDefault="002A1AEC" w:rsidP="002A1AEC">
      <w:pPr>
        <w:widowControl w:val="0"/>
        <w:numPr>
          <w:ilvl w:val="0"/>
          <w:numId w:val="12"/>
        </w:numPr>
        <w:autoSpaceDE w:val="0"/>
        <w:autoSpaceDN w:val="0"/>
        <w:adjustRightInd w:val="0"/>
        <w:spacing w:before="5" w:after="0" w:line="242" w:lineRule="auto"/>
        <w:ind w:right="-113"/>
        <w:jc w:val="both"/>
        <w:rPr>
          <w:rFonts w:ascii="Arial Narrow" w:eastAsia="Times New Roman" w:hAnsi="Arial Narrow" w:cs="Arial"/>
          <w:sz w:val="24"/>
          <w:szCs w:val="24"/>
          <w:lang w:eastAsia="es-CO"/>
        </w:rPr>
      </w:pPr>
      <w:r w:rsidRPr="00B63E2F">
        <w:rPr>
          <w:rFonts w:ascii="Arial Narrow" w:eastAsia="Times New Roman" w:hAnsi="Arial Narrow" w:cs="Arial"/>
          <w:w w:val="102"/>
          <w:sz w:val="24"/>
          <w:szCs w:val="24"/>
          <w:lang w:eastAsia="es-CO"/>
        </w:rPr>
        <w:t>Cuan</w:t>
      </w:r>
      <w:r w:rsidRPr="00B63E2F">
        <w:rPr>
          <w:rFonts w:ascii="Arial Narrow" w:eastAsia="Times New Roman" w:hAnsi="Arial Narrow" w:cs="Arial"/>
          <w:spacing w:val="-1"/>
          <w:w w:val="102"/>
          <w:sz w:val="24"/>
          <w:szCs w:val="24"/>
          <w:lang w:eastAsia="es-CO"/>
        </w:rPr>
        <w:t>d</w:t>
      </w:r>
      <w:r w:rsidRPr="00B63E2F">
        <w:rPr>
          <w:rFonts w:ascii="Arial Narrow" w:eastAsia="Times New Roman" w:hAnsi="Arial Narrow" w:cs="Arial"/>
          <w:w w:val="102"/>
          <w:sz w:val="24"/>
          <w:szCs w:val="24"/>
          <w:lang w:eastAsia="es-CO"/>
        </w:rPr>
        <w:t>o u</w:t>
      </w:r>
      <w:r w:rsidRPr="00B63E2F">
        <w:rPr>
          <w:rFonts w:ascii="Arial Narrow" w:eastAsia="Times New Roman" w:hAnsi="Arial Narrow" w:cs="Arial"/>
          <w:spacing w:val="-1"/>
          <w:w w:val="102"/>
          <w:sz w:val="24"/>
          <w:szCs w:val="24"/>
          <w:lang w:eastAsia="es-CO"/>
        </w:rPr>
        <w:t>n</w:t>
      </w:r>
      <w:r w:rsidRPr="00B63E2F">
        <w:rPr>
          <w:rFonts w:ascii="Arial Narrow" w:eastAsia="Times New Roman" w:hAnsi="Arial Narrow" w:cs="Arial"/>
          <w:w w:val="102"/>
          <w:sz w:val="24"/>
          <w:szCs w:val="24"/>
          <w:lang w:eastAsia="es-CO"/>
        </w:rPr>
        <w:t xml:space="preserve">a vez </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w w:val="102"/>
          <w:sz w:val="24"/>
          <w:szCs w:val="24"/>
          <w:lang w:eastAsia="es-CO"/>
        </w:rPr>
        <w:t xml:space="preserve">l </w:t>
      </w:r>
      <w:r w:rsidRPr="00B63E2F">
        <w:rPr>
          <w:rFonts w:ascii="Arial Narrow" w:eastAsia="Times New Roman" w:hAnsi="Arial Narrow" w:cs="Arial"/>
          <w:spacing w:val="2"/>
          <w:w w:val="102"/>
          <w:sz w:val="24"/>
          <w:szCs w:val="24"/>
          <w:lang w:eastAsia="es-CO"/>
        </w:rPr>
        <w:t>o</w:t>
      </w:r>
      <w:r w:rsidRPr="00B63E2F">
        <w:rPr>
          <w:rFonts w:ascii="Arial Narrow" w:eastAsia="Times New Roman" w:hAnsi="Arial Narrow" w:cs="Arial"/>
          <w:spacing w:val="-2"/>
          <w:w w:val="102"/>
          <w:sz w:val="24"/>
          <w:szCs w:val="24"/>
          <w:lang w:eastAsia="es-CO"/>
        </w:rPr>
        <w:t>f</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spacing w:val="-1"/>
          <w:w w:val="102"/>
          <w:sz w:val="24"/>
          <w:szCs w:val="24"/>
          <w:lang w:eastAsia="es-CO"/>
        </w:rPr>
        <w:t>r</w:t>
      </w:r>
      <w:r w:rsidRPr="00B63E2F">
        <w:rPr>
          <w:rFonts w:ascii="Arial Narrow" w:eastAsia="Times New Roman" w:hAnsi="Arial Narrow" w:cs="Arial"/>
          <w:w w:val="102"/>
          <w:sz w:val="24"/>
          <w:szCs w:val="24"/>
          <w:lang w:eastAsia="es-CO"/>
        </w:rPr>
        <w:t>e</w:t>
      </w:r>
      <w:r w:rsidRPr="00B63E2F">
        <w:rPr>
          <w:rFonts w:ascii="Arial Narrow" w:eastAsia="Times New Roman" w:hAnsi="Arial Narrow" w:cs="Arial"/>
          <w:spacing w:val="2"/>
          <w:w w:val="102"/>
          <w:sz w:val="24"/>
          <w:szCs w:val="24"/>
          <w:lang w:eastAsia="es-CO"/>
        </w:rPr>
        <w:t>n</w:t>
      </w:r>
      <w:r w:rsidRPr="00B63E2F">
        <w:rPr>
          <w:rFonts w:ascii="Arial Narrow" w:eastAsia="Times New Roman" w:hAnsi="Arial Narrow" w:cs="Arial"/>
          <w:spacing w:val="-2"/>
          <w:w w:val="102"/>
          <w:sz w:val="24"/>
          <w:szCs w:val="24"/>
          <w:lang w:eastAsia="es-CO"/>
        </w:rPr>
        <w:t>t</w:t>
      </w:r>
      <w:r w:rsidRPr="00B63E2F">
        <w:rPr>
          <w:rFonts w:ascii="Arial Narrow" w:eastAsia="Times New Roman" w:hAnsi="Arial Narrow" w:cs="Arial"/>
          <w:w w:val="102"/>
          <w:sz w:val="24"/>
          <w:szCs w:val="24"/>
          <w:lang w:eastAsia="es-CO"/>
        </w:rPr>
        <w:t>e re</w:t>
      </w:r>
      <w:r w:rsidRPr="00B63E2F">
        <w:rPr>
          <w:rFonts w:ascii="Arial Narrow" w:eastAsia="Times New Roman" w:hAnsi="Arial Narrow" w:cs="Arial"/>
          <w:spacing w:val="-1"/>
          <w:w w:val="102"/>
          <w:sz w:val="24"/>
          <w:szCs w:val="24"/>
          <w:lang w:eastAsia="es-CO"/>
        </w:rPr>
        <w:t>q</w:t>
      </w:r>
      <w:r w:rsidRPr="00B63E2F">
        <w:rPr>
          <w:rFonts w:ascii="Arial Narrow" w:eastAsia="Times New Roman" w:hAnsi="Arial Narrow" w:cs="Arial"/>
          <w:w w:val="102"/>
          <w:sz w:val="24"/>
          <w:szCs w:val="24"/>
          <w:lang w:eastAsia="es-CO"/>
        </w:rPr>
        <w:t>ue</w:t>
      </w:r>
      <w:r w:rsidRPr="00B63E2F">
        <w:rPr>
          <w:rFonts w:ascii="Arial Narrow" w:eastAsia="Times New Roman" w:hAnsi="Arial Narrow" w:cs="Arial"/>
          <w:spacing w:val="2"/>
          <w:w w:val="102"/>
          <w:sz w:val="24"/>
          <w:szCs w:val="24"/>
          <w:lang w:eastAsia="es-CO"/>
        </w:rPr>
        <w:t>r</w:t>
      </w:r>
      <w:r w:rsidRPr="00B63E2F">
        <w:rPr>
          <w:rFonts w:ascii="Arial Narrow" w:eastAsia="Times New Roman" w:hAnsi="Arial Narrow" w:cs="Arial"/>
          <w:spacing w:val="-2"/>
          <w:w w:val="102"/>
          <w:sz w:val="24"/>
          <w:szCs w:val="24"/>
          <w:lang w:eastAsia="es-CO"/>
        </w:rPr>
        <w:t>i</w:t>
      </w:r>
      <w:r w:rsidRPr="00B63E2F">
        <w:rPr>
          <w:rFonts w:ascii="Arial Narrow" w:eastAsia="Times New Roman" w:hAnsi="Arial Narrow" w:cs="Arial"/>
          <w:spacing w:val="2"/>
          <w:w w:val="102"/>
          <w:sz w:val="24"/>
          <w:szCs w:val="24"/>
          <w:lang w:eastAsia="es-CO"/>
        </w:rPr>
        <w:t>d</w:t>
      </w:r>
      <w:r w:rsidRPr="00B63E2F">
        <w:rPr>
          <w:rFonts w:ascii="Arial Narrow" w:eastAsia="Times New Roman" w:hAnsi="Arial Narrow" w:cs="Arial"/>
          <w:w w:val="102"/>
          <w:sz w:val="24"/>
          <w:szCs w:val="24"/>
          <w:lang w:eastAsia="es-CO"/>
        </w:rPr>
        <w:t>o pa</w:t>
      </w:r>
      <w:r w:rsidRPr="00B63E2F">
        <w:rPr>
          <w:rFonts w:ascii="Arial Narrow" w:eastAsia="Times New Roman" w:hAnsi="Arial Narrow" w:cs="Arial"/>
          <w:spacing w:val="-1"/>
          <w:w w:val="102"/>
          <w:sz w:val="24"/>
          <w:szCs w:val="24"/>
          <w:lang w:eastAsia="es-CO"/>
        </w:rPr>
        <w:t>r</w:t>
      </w:r>
      <w:r w:rsidRPr="00B63E2F">
        <w:rPr>
          <w:rFonts w:ascii="Arial Narrow" w:eastAsia="Times New Roman" w:hAnsi="Arial Narrow" w:cs="Arial"/>
          <w:w w:val="102"/>
          <w:sz w:val="24"/>
          <w:szCs w:val="24"/>
          <w:lang w:eastAsia="es-CO"/>
        </w:rPr>
        <w:t>a su</w:t>
      </w:r>
      <w:r w:rsidRPr="00B63E2F">
        <w:rPr>
          <w:rFonts w:ascii="Arial Narrow" w:eastAsia="Times New Roman" w:hAnsi="Arial Narrow" w:cs="Arial"/>
          <w:spacing w:val="-1"/>
          <w:w w:val="102"/>
          <w:sz w:val="24"/>
          <w:szCs w:val="24"/>
          <w:lang w:eastAsia="es-CO"/>
        </w:rPr>
        <w:t>b</w:t>
      </w:r>
      <w:r w:rsidRPr="00B63E2F">
        <w:rPr>
          <w:rFonts w:ascii="Arial Narrow" w:eastAsia="Times New Roman" w:hAnsi="Arial Narrow" w:cs="Arial"/>
          <w:w w:val="102"/>
          <w:sz w:val="24"/>
          <w:szCs w:val="24"/>
          <w:lang w:eastAsia="es-CO"/>
        </w:rPr>
        <w:t>sa</w:t>
      </w:r>
      <w:r w:rsidRPr="00B63E2F">
        <w:rPr>
          <w:rFonts w:ascii="Arial Narrow" w:eastAsia="Times New Roman" w:hAnsi="Arial Narrow" w:cs="Arial"/>
          <w:spacing w:val="-1"/>
          <w:w w:val="102"/>
          <w:sz w:val="24"/>
          <w:szCs w:val="24"/>
          <w:lang w:eastAsia="es-CO"/>
        </w:rPr>
        <w:t>n</w:t>
      </w:r>
      <w:r w:rsidRPr="00B63E2F">
        <w:rPr>
          <w:rFonts w:ascii="Arial Narrow" w:eastAsia="Times New Roman" w:hAnsi="Arial Narrow" w:cs="Arial"/>
          <w:spacing w:val="2"/>
          <w:w w:val="102"/>
          <w:sz w:val="24"/>
          <w:szCs w:val="24"/>
          <w:lang w:eastAsia="es-CO"/>
        </w:rPr>
        <w:t>a</w:t>
      </w:r>
      <w:r w:rsidRPr="00B63E2F">
        <w:rPr>
          <w:rFonts w:ascii="Arial Narrow" w:eastAsia="Times New Roman" w:hAnsi="Arial Narrow" w:cs="Arial"/>
          <w:w w:val="102"/>
          <w:sz w:val="24"/>
          <w:szCs w:val="24"/>
          <w:lang w:eastAsia="es-CO"/>
        </w:rPr>
        <w:t xml:space="preserve">r, </w:t>
      </w:r>
      <w:r w:rsidRPr="00B63E2F">
        <w:rPr>
          <w:rFonts w:ascii="Arial Narrow" w:eastAsia="Times New Roman" w:hAnsi="Arial Narrow" w:cs="Arial"/>
          <w:spacing w:val="-1"/>
          <w:w w:val="102"/>
          <w:sz w:val="24"/>
          <w:szCs w:val="24"/>
          <w:lang w:eastAsia="es-CO"/>
        </w:rPr>
        <w:t>c</w:t>
      </w:r>
      <w:r w:rsidRPr="00B63E2F">
        <w:rPr>
          <w:rFonts w:ascii="Arial Narrow" w:eastAsia="Times New Roman" w:hAnsi="Arial Narrow" w:cs="Arial"/>
          <w:spacing w:val="2"/>
          <w:w w:val="102"/>
          <w:sz w:val="24"/>
          <w:szCs w:val="24"/>
          <w:lang w:eastAsia="es-CO"/>
        </w:rPr>
        <w:t>o</w:t>
      </w:r>
      <w:r w:rsidRPr="00B63E2F">
        <w:rPr>
          <w:rFonts w:ascii="Arial Narrow" w:eastAsia="Times New Roman" w:hAnsi="Arial Narrow" w:cs="Arial"/>
          <w:w w:val="102"/>
          <w:sz w:val="24"/>
          <w:szCs w:val="24"/>
          <w:lang w:eastAsia="es-CO"/>
        </w:rPr>
        <w:t xml:space="preserve">n </w:t>
      </w:r>
      <w:r w:rsidRPr="00B63E2F">
        <w:rPr>
          <w:rFonts w:ascii="Arial Narrow" w:eastAsia="Times New Roman" w:hAnsi="Arial Narrow" w:cs="Arial"/>
          <w:spacing w:val="-1"/>
          <w:w w:val="102"/>
          <w:sz w:val="24"/>
          <w:szCs w:val="24"/>
          <w:lang w:eastAsia="es-CO"/>
        </w:rPr>
        <w:t>l</w:t>
      </w:r>
      <w:r w:rsidRPr="00B63E2F">
        <w:rPr>
          <w:rFonts w:ascii="Arial Narrow" w:eastAsia="Times New Roman" w:hAnsi="Arial Narrow" w:cs="Arial"/>
          <w:w w:val="102"/>
          <w:sz w:val="24"/>
          <w:szCs w:val="24"/>
          <w:lang w:eastAsia="es-CO"/>
        </w:rPr>
        <w:t>a inf</w:t>
      </w:r>
      <w:r w:rsidRPr="00B63E2F">
        <w:rPr>
          <w:rFonts w:ascii="Arial Narrow" w:eastAsia="Times New Roman" w:hAnsi="Arial Narrow" w:cs="Arial"/>
          <w:spacing w:val="-1"/>
          <w:w w:val="102"/>
          <w:sz w:val="24"/>
          <w:szCs w:val="24"/>
          <w:lang w:eastAsia="es-CO"/>
        </w:rPr>
        <w:t>o</w:t>
      </w:r>
      <w:r w:rsidRPr="00B63E2F">
        <w:rPr>
          <w:rFonts w:ascii="Arial Narrow" w:eastAsia="Times New Roman" w:hAnsi="Arial Narrow" w:cs="Arial"/>
          <w:w w:val="102"/>
          <w:sz w:val="24"/>
          <w:szCs w:val="24"/>
          <w:lang w:eastAsia="es-CO"/>
        </w:rPr>
        <w:t>r</w:t>
      </w:r>
      <w:r w:rsidRPr="00B63E2F">
        <w:rPr>
          <w:rFonts w:ascii="Arial Narrow" w:eastAsia="Times New Roman" w:hAnsi="Arial Narrow" w:cs="Arial"/>
          <w:spacing w:val="-1"/>
          <w:w w:val="102"/>
          <w:sz w:val="24"/>
          <w:szCs w:val="24"/>
          <w:lang w:eastAsia="es-CO"/>
        </w:rPr>
        <w:t>m</w:t>
      </w:r>
      <w:r w:rsidRPr="00B63E2F">
        <w:rPr>
          <w:rFonts w:ascii="Arial Narrow" w:eastAsia="Times New Roman" w:hAnsi="Arial Narrow" w:cs="Arial"/>
          <w:spacing w:val="2"/>
          <w:w w:val="102"/>
          <w:sz w:val="24"/>
          <w:szCs w:val="24"/>
          <w:lang w:eastAsia="es-CO"/>
        </w:rPr>
        <w:t>a</w:t>
      </w:r>
      <w:r w:rsidRPr="00B63E2F">
        <w:rPr>
          <w:rFonts w:ascii="Arial Narrow" w:eastAsia="Times New Roman" w:hAnsi="Arial Narrow" w:cs="Arial"/>
          <w:spacing w:val="-1"/>
          <w:w w:val="102"/>
          <w:sz w:val="24"/>
          <w:szCs w:val="24"/>
          <w:lang w:eastAsia="es-CO"/>
        </w:rPr>
        <w:t>c</w:t>
      </w:r>
      <w:r w:rsidRPr="00B63E2F">
        <w:rPr>
          <w:rFonts w:ascii="Arial Narrow" w:eastAsia="Times New Roman" w:hAnsi="Arial Narrow" w:cs="Arial"/>
          <w:w w:val="102"/>
          <w:sz w:val="24"/>
          <w:szCs w:val="24"/>
          <w:lang w:eastAsia="es-CO"/>
        </w:rPr>
        <w:t>i</w:t>
      </w:r>
      <w:r w:rsidRPr="00B63E2F">
        <w:rPr>
          <w:rFonts w:ascii="Arial Narrow" w:eastAsia="Times New Roman" w:hAnsi="Arial Narrow" w:cs="Arial"/>
          <w:spacing w:val="-1"/>
          <w:w w:val="102"/>
          <w:sz w:val="24"/>
          <w:szCs w:val="24"/>
          <w:lang w:eastAsia="es-CO"/>
        </w:rPr>
        <w:t>ó</w:t>
      </w:r>
      <w:r w:rsidRPr="00B63E2F">
        <w:rPr>
          <w:rFonts w:ascii="Arial Narrow" w:eastAsia="Times New Roman" w:hAnsi="Arial Narrow" w:cs="Arial"/>
          <w:w w:val="102"/>
          <w:sz w:val="24"/>
          <w:szCs w:val="24"/>
          <w:lang w:eastAsia="es-CO"/>
        </w:rPr>
        <w:t xml:space="preserve">n o </w:t>
      </w:r>
      <w:r w:rsidRPr="00B63E2F">
        <w:rPr>
          <w:rFonts w:ascii="Arial Narrow" w:eastAsia="Times New Roman" w:hAnsi="Arial Narrow" w:cs="Arial"/>
          <w:spacing w:val="-1"/>
          <w:w w:val="102"/>
          <w:sz w:val="24"/>
          <w:szCs w:val="24"/>
          <w:lang w:eastAsia="es-CO"/>
        </w:rPr>
        <w:t>d</w:t>
      </w:r>
      <w:r w:rsidRPr="00B63E2F">
        <w:rPr>
          <w:rFonts w:ascii="Arial Narrow" w:eastAsia="Times New Roman" w:hAnsi="Arial Narrow" w:cs="Arial"/>
          <w:w w:val="102"/>
          <w:sz w:val="24"/>
          <w:szCs w:val="24"/>
          <w:lang w:eastAsia="es-CO"/>
        </w:rPr>
        <w:t>oc</w:t>
      </w:r>
      <w:r w:rsidRPr="00B63E2F">
        <w:rPr>
          <w:rFonts w:ascii="Arial Narrow" w:eastAsia="Times New Roman" w:hAnsi="Arial Narrow" w:cs="Arial"/>
          <w:spacing w:val="-1"/>
          <w:w w:val="102"/>
          <w:sz w:val="24"/>
          <w:szCs w:val="24"/>
          <w:lang w:eastAsia="es-CO"/>
        </w:rPr>
        <w:t>u</w:t>
      </w:r>
      <w:r w:rsidRPr="00B63E2F">
        <w:rPr>
          <w:rFonts w:ascii="Arial Narrow" w:eastAsia="Times New Roman" w:hAnsi="Arial Narrow" w:cs="Arial"/>
          <w:w w:val="102"/>
          <w:sz w:val="24"/>
          <w:szCs w:val="24"/>
          <w:lang w:eastAsia="es-CO"/>
        </w:rPr>
        <w:t>m</w:t>
      </w:r>
      <w:r w:rsidRPr="00B63E2F">
        <w:rPr>
          <w:rFonts w:ascii="Arial Narrow" w:eastAsia="Times New Roman" w:hAnsi="Arial Narrow" w:cs="Arial"/>
          <w:spacing w:val="-1"/>
          <w:w w:val="102"/>
          <w:sz w:val="24"/>
          <w:szCs w:val="24"/>
          <w:lang w:eastAsia="es-CO"/>
        </w:rPr>
        <w:t>e</w:t>
      </w:r>
      <w:r w:rsidRPr="00B63E2F">
        <w:rPr>
          <w:rFonts w:ascii="Arial Narrow" w:eastAsia="Times New Roman" w:hAnsi="Arial Narrow" w:cs="Arial"/>
          <w:spacing w:val="2"/>
          <w:w w:val="102"/>
          <w:sz w:val="24"/>
          <w:szCs w:val="24"/>
          <w:lang w:eastAsia="es-CO"/>
        </w:rPr>
        <w:t>n</w:t>
      </w:r>
      <w:r w:rsidRPr="00B63E2F">
        <w:rPr>
          <w:rFonts w:ascii="Arial Narrow" w:eastAsia="Times New Roman" w:hAnsi="Arial Narrow" w:cs="Arial"/>
          <w:spacing w:val="-2"/>
          <w:w w:val="102"/>
          <w:sz w:val="24"/>
          <w:szCs w:val="24"/>
          <w:lang w:eastAsia="es-CO"/>
        </w:rPr>
        <w:t>t</w:t>
      </w:r>
      <w:r w:rsidRPr="00B63E2F">
        <w:rPr>
          <w:rFonts w:ascii="Arial Narrow" w:eastAsia="Times New Roman" w:hAnsi="Arial Narrow" w:cs="Arial"/>
          <w:spacing w:val="2"/>
          <w:w w:val="102"/>
          <w:sz w:val="24"/>
          <w:szCs w:val="24"/>
          <w:lang w:eastAsia="es-CO"/>
        </w:rPr>
        <w:t>a</w:t>
      </w:r>
      <w:r w:rsidRPr="00B63E2F">
        <w:rPr>
          <w:rFonts w:ascii="Arial Narrow" w:eastAsia="Times New Roman" w:hAnsi="Arial Narrow" w:cs="Arial"/>
          <w:spacing w:val="-1"/>
          <w:w w:val="102"/>
          <w:sz w:val="24"/>
          <w:szCs w:val="24"/>
          <w:lang w:eastAsia="es-CO"/>
        </w:rPr>
        <w:t>c</w:t>
      </w:r>
      <w:r w:rsidRPr="00B63E2F">
        <w:rPr>
          <w:rFonts w:ascii="Arial Narrow" w:eastAsia="Times New Roman" w:hAnsi="Arial Narrow" w:cs="Arial"/>
          <w:w w:val="102"/>
          <w:sz w:val="24"/>
          <w:szCs w:val="24"/>
          <w:lang w:eastAsia="es-CO"/>
        </w:rPr>
        <w:t xml:space="preserve">ión </w:t>
      </w:r>
      <w:r w:rsidRPr="00B63E2F">
        <w:rPr>
          <w:rFonts w:ascii="Arial Narrow" w:eastAsia="Times New Roman" w:hAnsi="Arial Narrow" w:cs="Arial"/>
          <w:spacing w:val="2"/>
          <w:w w:val="102"/>
          <w:sz w:val="24"/>
          <w:szCs w:val="24"/>
          <w:lang w:eastAsia="es-CO"/>
        </w:rPr>
        <w:t>a</w:t>
      </w:r>
      <w:r w:rsidRPr="00B63E2F">
        <w:rPr>
          <w:rFonts w:ascii="Arial Narrow" w:eastAsia="Times New Roman" w:hAnsi="Arial Narrow" w:cs="Arial"/>
          <w:w w:val="102"/>
          <w:sz w:val="24"/>
          <w:szCs w:val="24"/>
          <w:lang w:eastAsia="es-CO"/>
        </w:rPr>
        <w:t>l</w:t>
      </w:r>
      <w:r w:rsidRPr="00B63E2F">
        <w:rPr>
          <w:rFonts w:ascii="Arial Narrow" w:eastAsia="Times New Roman" w:hAnsi="Arial Narrow" w:cs="Arial"/>
          <w:spacing w:val="-1"/>
          <w:w w:val="102"/>
          <w:sz w:val="24"/>
          <w:szCs w:val="24"/>
          <w:lang w:eastAsia="es-CO"/>
        </w:rPr>
        <w:t>l</w:t>
      </w:r>
      <w:r w:rsidRPr="00B63E2F">
        <w:rPr>
          <w:rFonts w:ascii="Arial Narrow" w:eastAsia="Times New Roman" w:hAnsi="Arial Narrow" w:cs="Arial"/>
          <w:w w:val="102"/>
          <w:sz w:val="24"/>
          <w:szCs w:val="24"/>
          <w:lang w:eastAsia="es-CO"/>
        </w:rPr>
        <w:t>e</w:t>
      </w:r>
      <w:r w:rsidRPr="00B63E2F">
        <w:rPr>
          <w:rFonts w:ascii="Arial Narrow" w:eastAsia="Times New Roman" w:hAnsi="Arial Narrow" w:cs="Arial"/>
          <w:spacing w:val="-1"/>
          <w:w w:val="102"/>
          <w:sz w:val="24"/>
          <w:szCs w:val="24"/>
          <w:lang w:eastAsia="es-CO"/>
        </w:rPr>
        <w:t>g</w:t>
      </w:r>
      <w:r w:rsidRPr="00B63E2F">
        <w:rPr>
          <w:rFonts w:ascii="Arial Narrow" w:eastAsia="Times New Roman" w:hAnsi="Arial Narrow" w:cs="Arial"/>
          <w:w w:val="102"/>
          <w:sz w:val="24"/>
          <w:szCs w:val="24"/>
          <w:lang w:eastAsia="es-CO"/>
        </w:rPr>
        <w:t xml:space="preserve">ada </w:t>
      </w:r>
      <w:r w:rsidRPr="00B63E2F">
        <w:rPr>
          <w:rFonts w:ascii="Arial Narrow" w:eastAsia="Times New Roman" w:hAnsi="Arial Narrow" w:cs="Arial"/>
          <w:spacing w:val="-1"/>
          <w:w w:val="102"/>
          <w:sz w:val="24"/>
          <w:szCs w:val="24"/>
          <w:lang w:eastAsia="es-CO"/>
        </w:rPr>
        <w:t>s</w:t>
      </w:r>
      <w:r w:rsidRPr="00B63E2F">
        <w:rPr>
          <w:rFonts w:ascii="Arial Narrow" w:eastAsia="Times New Roman" w:hAnsi="Arial Narrow" w:cs="Arial"/>
          <w:w w:val="102"/>
          <w:sz w:val="24"/>
          <w:szCs w:val="24"/>
          <w:lang w:eastAsia="es-CO"/>
        </w:rPr>
        <w:t>e m</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spacing w:val="-1"/>
          <w:w w:val="102"/>
          <w:sz w:val="24"/>
          <w:szCs w:val="24"/>
          <w:lang w:eastAsia="es-CO"/>
        </w:rPr>
        <w:t>j</w:t>
      </w:r>
      <w:r w:rsidRPr="00B63E2F">
        <w:rPr>
          <w:rFonts w:ascii="Arial Narrow" w:eastAsia="Times New Roman" w:hAnsi="Arial Narrow" w:cs="Arial"/>
          <w:w w:val="102"/>
          <w:sz w:val="24"/>
          <w:szCs w:val="24"/>
          <w:lang w:eastAsia="es-CO"/>
        </w:rPr>
        <w:t>o</w:t>
      </w:r>
      <w:r w:rsidRPr="00B63E2F">
        <w:rPr>
          <w:rFonts w:ascii="Arial Narrow" w:eastAsia="Times New Roman" w:hAnsi="Arial Narrow" w:cs="Arial"/>
          <w:spacing w:val="-1"/>
          <w:w w:val="102"/>
          <w:sz w:val="24"/>
          <w:szCs w:val="24"/>
          <w:lang w:eastAsia="es-CO"/>
        </w:rPr>
        <w:t>r</w:t>
      </w:r>
      <w:r w:rsidRPr="00B63E2F">
        <w:rPr>
          <w:rFonts w:ascii="Arial Narrow" w:eastAsia="Times New Roman" w:hAnsi="Arial Narrow" w:cs="Arial"/>
          <w:w w:val="102"/>
          <w:sz w:val="24"/>
          <w:szCs w:val="24"/>
          <w:lang w:eastAsia="es-CO"/>
        </w:rPr>
        <w:t>e la p</w:t>
      </w:r>
      <w:r w:rsidRPr="00B63E2F">
        <w:rPr>
          <w:rFonts w:ascii="Arial Narrow" w:eastAsia="Times New Roman" w:hAnsi="Arial Narrow" w:cs="Arial"/>
          <w:spacing w:val="-1"/>
          <w:w w:val="102"/>
          <w:sz w:val="24"/>
          <w:szCs w:val="24"/>
          <w:lang w:eastAsia="es-CO"/>
        </w:rPr>
        <w:t>ro</w:t>
      </w:r>
      <w:r w:rsidRPr="00B63E2F">
        <w:rPr>
          <w:rFonts w:ascii="Arial Narrow" w:eastAsia="Times New Roman" w:hAnsi="Arial Narrow" w:cs="Arial"/>
          <w:spacing w:val="2"/>
          <w:w w:val="102"/>
          <w:sz w:val="24"/>
          <w:szCs w:val="24"/>
          <w:lang w:eastAsia="es-CO"/>
        </w:rPr>
        <w:t>p</w:t>
      </w:r>
      <w:r w:rsidRPr="00B63E2F">
        <w:rPr>
          <w:rFonts w:ascii="Arial Narrow" w:eastAsia="Times New Roman" w:hAnsi="Arial Narrow" w:cs="Arial"/>
          <w:spacing w:val="-1"/>
          <w:w w:val="102"/>
          <w:sz w:val="24"/>
          <w:szCs w:val="24"/>
          <w:lang w:eastAsia="es-CO"/>
        </w:rPr>
        <w:t>u</w:t>
      </w:r>
      <w:r w:rsidRPr="00B63E2F">
        <w:rPr>
          <w:rFonts w:ascii="Arial Narrow" w:eastAsia="Times New Roman" w:hAnsi="Arial Narrow" w:cs="Arial"/>
          <w:w w:val="102"/>
          <w:sz w:val="24"/>
          <w:szCs w:val="24"/>
          <w:lang w:eastAsia="es-CO"/>
        </w:rPr>
        <w:t>esta.</w:t>
      </w:r>
    </w:p>
    <w:p w14:paraId="2D28E349" w14:textId="77777777" w:rsidR="002A1AEC" w:rsidRDefault="002A1AEC" w:rsidP="002A1AEC">
      <w:pPr>
        <w:widowControl w:val="0"/>
        <w:numPr>
          <w:ilvl w:val="0"/>
          <w:numId w:val="12"/>
        </w:numPr>
        <w:autoSpaceDE w:val="0"/>
        <w:autoSpaceDN w:val="0"/>
        <w:adjustRightInd w:val="0"/>
        <w:spacing w:before="5" w:after="0" w:line="240" w:lineRule="auto"/>
        <w:ind w:right="-113"/>
        <w:jc w:val="both"/>
        <w:rPr>
          <w:rFonts w:ascii="Arial Narrow" w:eastAsia="Times New Roman" w:hAnsi="Arial Narrow" w:cs="Arial"/>
          <w:spacing w:val="2"/>
          <w:w w:val="102"/>
          <w:sz w:val="24"/>
          <w:szCs w:val="24"/>
          <w:lang w:eastAsia="es-CO"/>
        </w:rPr>
      </w:pPr>
      <w:r w:rsidRPr="00B63E2F">
        <w:rPr>
          <w:rFonts w:ascii="Arial Narrow" w:eastAsia="Times New Roman" w:hAnsi="Arial Narrow" w:cs="Arial"/>
          <w:w w:val="102"/>
          <w:sz w:val="24"/>
          <w:szCs w:val="24"/>
          <w:lang w:eastAsia="es-CO"/>
        </w:rPr>
        <w:t>Cuan</w:t>
      </w:r>
      <w:r w:rsidRPr="00B63E2F">
        <w:rPr>
          <w:rFonts w:ascii="Arial Narrow" w:eastAsia="Times New Roman" w:hAnsi="Arial Narrow" w:cs="Arial"/>
          <w:spacing w:val="-1"/>
          <w:w w:val="102"/>
          <w:sz w:val="24"/>
          <w:szCs w:val="24"/>
          <w:lang w:eastAsia="es-CO"/>
        </w:rPr>
        <w:t>d</w:t>
      </w:r>
      <w:r w:rsidRPr="00B63E2F">
        <w:rPr>
          <w:rFonts w:ascii="Arial Narrow" w:eastAsia="Times New Roman" w:hAnsi="Arial Narrow" w:cs="Arial"/>
          <w:w w:val="102"/>
          <w:sz w:val="24"/>
          <w:szCs w:val="24"/>
          <w:lang w:eastAsia="es-CO"/>
        </w:rPr>
        <w:t xml:space="preserve">o el </w:t>
      </w:r>
      <w:r w:rsidRPr="00B63E2F">
        <w:rPr>
          <w:rFonts w:ascii="Arial Narrow" w:eastAsia="Times New Roman" w:hAnsi="Arial Narrow" w:cs="Arial"/>
          <w:spacing w:val="2"/>
          <w:w w:val="102"/>
          <w:sz w:val="24"/>
          <w:szCs w:val="24"/>
          <w:lang w:eastAsia="es-CO"/>
        </w:rPr>
        <w:t>p</w:t>
      </w:r>
      <w:r w:rsidRPr="00B63E2F">
        <w:rPr>
          <w:rFonts w:ascii="Arial Narrow" w:eastAsia="Times New Roman" w:hAnsi="Arial Narrow" w:cs="Arial"/>
          <w:spacing w:val="-1"/>
          <w:w w:val="102"/>
          <w:sz w:val="24"/>
          <w:szCs w:val="24"/>
          <w:lang w:eastAsia="es-CO"/>
        </w:rPr>
        <w:t>r</w:t>
      </w:r>
      <w:r w:rsidRPr="00B63E2F">
        <w:rPr>
          <w:rFonts w:ascii="Arial Narrow" w:eastAsia="Times New Roman" w:hAnsi="Arial Narrow" w:cs="Arial"/>
          <w:w w:val="102"/>
          <w:sz w:val="24"/>
          <w:szCs w:val="24"/>
          <w:lang w:eastAsia="es-CO"/>
        </w:rPr>
        <w:t>op</w:t>
      </w:r>
      <w:r w:rsidRPr="00B63E2F">
        <w:rPr>
          <w:rFonts w:ascii="Arial Narrow" w:eastAsia="Times New Roman" w:hAnsi="Arial Narrow" w:cs="Arial"/>
          <w:spacing w:val="-1"/>
          <w:w w:val="102"/>
          <w:sz w:val="24"/>
          <w:szCs w:val="24"/>
          <w:lang w:eastAsia="es-CO"/>
        </w:rPr>
        <w:t>on</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w w:val="102"/>
          <w:sz w:val="24"/>
          <w:szCs w:val="24"/>
          <w:lang w:eastAsia="es-CO"/>
        </w:rPr>
        <w:t>n</w:t>
      </w:r>
      <w:r w:rsidRPr="00B63E2F">
        <w:rPr>
          <w:rFonts w:ascii="Arial Narrow" w:eastAsia="Times New Roman" w:hAnsi="Arial Narrow" w:cs="Arial"/>
          <w:spacing w:val="-2"/>
          <w:w w:val="102"/>
          <w:sz w:val="24"/>
          <w:szCs w:val="24"/>
          <w:lang w:eastAsia="es-CO"/>
        </w:rPr>
        <w:t>t</w:t>
      </w:r>
      <w:r w:rsidRPr="00B63E2F">
        <w:rPr>
          <w:rFonts w:ascii="Arial Narrow" w:eastAsia="Times New Roman" w:hAnsi="Arial Narrow" w:cs="Arial"/>
          <w:w w:val="102"/>
          <w:sz w:val="24"/>
          <w:szCs w:val="24"/>
          <w:lang w:eastAsia="es-CO"/>
        </w:rPr>
        <w:t xml:space="preserve">e en </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w w:val="102"/>
          <w:sz w:val="24"/>
          <w:szCs w:val="24"/>
          <w:lang w:eastAsia="es-CO"/>
        </w:rPr>
        <w:t>l F</w:t>
      </w:r>
      <w:r w:rsidRPr="00B63E2F">
        <w:rPr>
          <w:rFonts w:ascii="Arial Narrow" w:eastAsia="Times New Roman" w:hAnsi="Arial Narrow" w:cs="Arial"/>
          <w:spacing w:val="-1"/>
          <w:w w:val="102"/>
          <w:sz w:val="24"/>
          <w:szCs w:val="24"/>
          <w:lang w:eastAsia="es-CO"/>
        </w:rPr>
        <w:t>o</w:t>
      </w:r>
      <w:r w:rsidRPr="00B63E2F">
        <w:rPr>
          <w:rFonts w:ascii="Arial Narrow" w:eastAsia="Times New Roman" w:hAnsi="Arial Narrow" w:cs="Arial"/>
          <w:w w:val="102"/>
          <w:sz w:val="24"/>
          <w:szCs w:val="24"/>
          <w:lang w:eastAsia="es-CO"/>
        </w:rPr>
        <w:t>r</w:t>
      </w:r>
      <w:r w:rsidRPr="00B63E2F">
        <w:rPr>
          <w:rFonts w:ascii="Arial Narrow" w:eastAsia="Times New Roman" w:hAnsi="Arial Narrow" w:cs="Arial"/>
          <w:spacing w:val="-1"/>
          <w:w w:val="102"/>
          <w:sz w:val="24"/>
          <w:szCs w:val="24"/>
          <w:lang w:eastAsia="es-CO"/>
        </w:rPr>
        <w:t>m</w:t>
      </w:r>
      <w:r w:rsidRPr="00B63E2F">
        <w:rPr>
          <w:rFonts w:ascii="Arial Narrow" w:eastAsia="Times New Roman" w:hAnsi="Arial Narrow" w:cs="Arial"/>
          <w:spacing w:val="2"/>
          <w:w w:val="102"/>
          <w:sz w:val="24"/>
          <w:szCs w:val="24"/>
          <w:lang w:eastAsia="es-CO"/>
        </w:rPr>
        <w:t>u</w:t>
      </w:r>
      <w:r w:rsidRPr="00B63E2F">
        <w:rPr>
          <w:rFonts w:ascii="Arial Narrow" w:eastAsia="Times New Roman" w:hAnsi="Arial Narrow" w:cs="Arial"/>
          <w:spacing w:val="-1"/>
          <w:w w:val="102"/>
          <w:sz w:val="24"/>
          <w:szCs w:val="24"/>
          <w:lang w:eastAsia="es-CO"/>
        </w:rPr>
        <w:t>l</w:t>
      </w:r>
      <w:r w:rsidRPr="00B63E2F">
        <w:rPr>
          <w:rFonts w:ascii="Arial Narrow" w:eastAsia="Times New Roman" w:hAnsi="Arial Narrow" w:cs="Arial"/>
          <w:w w:val="102"/>
          <w:sz w:val="24"/>
          <w:szCs w:val="24"/>
          <w:lang w:eastAsia="es-CO"/>
        </w:rPr>
        <w:t>ar</w:t>
      </w:r>
      <w:r w:rsidRPr="00B63E2F">
        <w:rPr>
          <w:rFonts w:ascii="Arial Narrow" w:eastAsia="Times New Roman" w:hAnsi="Arial Narrow" w:cs="Arial"/>
          <w:spacing w:val="-1"/>
          <w:w w:val="102"/>
          <w:sz w:val="24"/>
          <w:szCs w:val="24"/>
          <w:lang w:eastAsia="es-CO"/>
        </w:rPr>
        <w:t>i</w:t>
      </w:r>
      <w:r w:rsidRPr="00B63E2F">
        <w:rPr>
          <w:rFonts w:ascii="Arial Narrow" w:eastAsia="Times New Roman" w:hAnsi="Arial Narrow" w:cs="Arial"/>
          <w:w w:val="102"/>
          <w:sz w:val="24"/>
          <w:szCs w:val="24"/>
          <w:lang w:eastAsia="es-CO"/>
        </w:rPr>
        <w:t>o O</w:t>
      </w:r>
      <w:r w:rsidRPr="00B63E2F">
        <w:rPr>
          <w:rFonts w:ascii="Arial Narrow" w:eastAsia="Times New Roman" w:hAnsi="Arial Narrow" w:cs="Arial"/>
          <w:spacing w:val="-2"/>
          <w:w w:val="102"/>
          <w:sz w:val="24"/>
          <w:szCs w:val="24"/>
          <w:lang w:eastAsia="es-CO"/>
        </w:rPr>
        <w:t>f</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w w:val="102"/>
          <w:sz w:val="24"/>
          <w:szCs w:val="24"/>
          <w:lang w:eastAsia="es-CO"/>
        </w:rPr>
        <w:t>rta ec</w:t>
      </w:r>
      <w:r w:rsidRPr="00B63E2F">
        <w:rPr>
          <w:rFonts w:ascii="Arial Narrow" w:eastAsia="Times New Roman" w:hAnsi="Arial Narrow" w:cs="Arial"/>
          <w:spacing w:val="-1"/>
          <w:w w:val="102"/>
          <w:sz w:val="24"/>
          <w:szCs w:val="24"/>
          <w:lang w:eastAsia="es-CO"/>
        </w:rPr>
        <w:t>o</w:t>
      </w:r>
      <w:r w:rsidRPr="00B63E2F">
        <w:rPr>
          <w:rFonts w:ascii="Arial Narrow" w:eastAsia="Times New Roman" w:hAnsi="Arial Narrow" w:cs="Arial"/>
          <w:w w:val="102"/>
          <w:sz w:val="24"/>
          <w:szCs w:val="24"/>
          <w:lang w:eastAsia="es-CO"/>
        </w:rPr>
        <w:t>nómi</w:t>
      </w:r>
      <w:r w:rsidRPr="00B63E2F">
        <w:rPr>
          <w:rFonts w:ascii="Arial Narrow" w:eastAsia="Times New Roman" w:hAnsi="Arial Narrow" w:cs="Arial"/>
          <w:spacing w:val="-1"/>
          <w:w w:val="102"/>
          <w:sz w:val="24"/>
          <w:szCs w:val="24"/>
          <w:lang w:eastAsia="es-CO"/>
        </w:rPr>
        <w:t>c</w:t>
      </w:r>
      <w:r w:rsidRPr="00B63E2F">
        <w:rPr>
          <w:rFonts w:ascii="Arial Narrow" w:eastAsia="Times New Roman" w:hAnsi="Arial Narrow" w:cs="Arial"/>
          <w:w w:val="102"/>
          <w:sz w:val="24"/>
          <w:szCs w:val="24"/>
          <w:lang w:eastAsia="es-CO"/>
        </w:rPr>
        <w:t>a r</w:t>
      </w:r>
      <w:r w:rsidRPr="00B63E2F">
        <w:rPr>
          <w:rFonts w:ascii="Arial Narrow" w:eastAsia="Times New Roman" w:hAnsi="Arial Narrow" w:cs="Arial"/>
          <w:spacing w:val="-1"/>
          <w:w w:val="102"/>
          <w:sz w:val="24"/>
          <w:szCs w:val="24"/>
          <w:lang w:eastAsia="es-CO"/>
        </w:rPr>
        <w:t>e</w:t>
      </w:r>
      <w:r w:rsidRPr="00B63E2F">
        <w:rPr>
          <w:rFonts w:ascii="Arial Narrow" w:eastAsia="Times New Roman" w:hAnsi="Arial Narrow" w:cs="Arial"/>
          <w:spacing w:val="2"/>
          <w:w w:val="102"/>
          <w:sz w:val="24"/>
          <w:szCs w:val="24"/>
          <w:lang w:eastAsia="es-CO"/>
        </w:rPr>
        <w:t>a</w:t>
      </w:r>
      <w:r w:rsidRPr="00B63E2F">
        <w:rPr>
          <w:rFonts w:ascii="Arial Narrow" w:eastAsia="Times New Roman" w:hAnsi="Arial Narrow" w:cs="Arial"/>
          <w:spacing w:val="-1"/>
          <w:w w:val="102"/>
          <w:sz w:val="24"/>
          <w:szCs w:val="24"/>
          <w:lang w:eastAsia="es-CO"/>
        </w:rPr>
        <w:t>li</w:t>
      </w:r>
      <w:r w:rsidRPr="00B63E2F">
        <w:rPr>
          <w:rFonts w:ascii="Arial Narrow" w:eastAsia="Times New Roman" w:hAnsi="Arial Narrow" w:cs="Arial"/>
          <w:w w:val="102"/>
          <w:sz w:val="24"/>
          <w:szCs w:val="24"/>
          <w:lang w:eastAsia="es-CO"/>
        </w:rPr>
        <w:t>ce modi</w:t>
      </w:r>
      <w:r w:rsidRPr="00B63E2F">
        <w:rPr>
          <w:rFonts w:ascii="Arial Narrow" w:eastAsia="Times New Roman" w:hAnsi="Arial Narrow" w:cs="Arial"/>
          <w:spacing w:val="-2"/>
          <w:w w:val="102"/>
          <w:sz w:val="24"/>
          <w:szCs w:val="24"/>
          <w:lang w:eastAsia="es-CO"/>
        </w:rPr>
        <w:t>f</w:t>
      </w:r>
      <w:r w:rsidRPr="00B63E2F">
        <w:rPr>
          <w:rFonts w:ascii="Arial Narrow" w:eastAsia="Times New Roman" w:hAnsi="Arial Narrow" w:cs="Arial"/>
          <w:w w:val="102"/>
          <w:sz w:val="24"/>
          <w:szCs w:val="24"/>
          <w:lang w:eastAsia="es-CO"/>
        </w:rPr>
        <w:t>icacio</w:t>
      </w:r>
      <w:r w:rsidRPr="00B63E2F">
        <w:rPr>
          <w:rFonts w:ascii="Arial Narrow" w:eastAsia="Times New Roman" w:hAnsi="Arial Narrow" w:cs="Arial"/>
          <w:spacing w:val="-1"/>
          <w:w w:val="102"/>
          <w:sz w:val="24"/>
          <w:szCs w:val="24"/>
          <w:lang w:eastAsia="es-CO"/>
        </w:rPr>
        <w:t>n</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spacing w:val="-1"/>
          <w:w w:val="102"/>
          <w:sz w:val="24"/>
          <w:szCs w:val="24"/>
          <w:lang w:eastAsia="es-CO"/>
        </w:rPr>
        <w:t>s</w:t>
      </w:r>
      <w:r w:rsidRPr="00B63E2F">
        <w:rPr>
          <w:rFonts w:ascii="Arial Narrow" w:eastAsia="Times New Roman" w:hAnsi="Arial Narrow" w:cs="Arial"/>
          <w:w w:val="102"/>
          <w:sz w:val="24"/>
          <w:szCs w:val="24"/>
          <w:lang w:eastAsia="es-CO"/>
        </w:rPr>
        <w:t>, co</w:t>
      </w:r>
      <w:r w:rsidRPr="00B63E2F">
        <w:rPr>
          <w:rFonts w:ascii="Arial Narrow" w:eastAsia="Times New Roman" w:hAnsi="Arial Narrow" w:cs="Arial"/>
          <w:spacing w:val="2"/>
          <w:w w:val="102"/>
          <w:sz w:val="24"/>
          <w:szCs w:val="24"/>
          <w:lang w:eastAsia="es-CO"/>
        </w:rPr>
        <w:t>n</w:t>
      </w:r>
      <w:r w:rsidRPr="00B63E2F">
        <w:rPr>
          <w:rFonts w:ascii="Arial Narrow" w:eastAsia="Times New Roman" w:hAnsi="Arial Narrow" w:cs="Arial"/>
          <w:spacing w:val="-1"/>
          <w:w w:val="102"/>
          <w:sz w:val="24"/>
          <w:szCs w:val="24"/>
          <w:lang w:eastAsia="es-CO"/>
        </w:rPr>
        <w:t>s</w:t>
      </w:r>
      <w:r w:rsidRPr="00B63E2F">
        <w:rPr>
          <w:rFonts w:ascii="Arial Narrow" w:eastAsia="Times New Roman" w:hAnsi="Arial Narrow" w:cs="Arial"/>
          <w:w w:val="102"/>
          <w:sz w:val="24"/>
          <w:szCs w:val="24"/>
          <w:lang w:eastAsia="es-CO"/>
        </w:rPr>
        <w:t>i</w:t>
      </w:r>
      <w:r w:rsidRPr="00B63E2F">
        <w:rPr>
          <w:rFonts w:ascii="Arial Narrow" w:eastAsia="Times New Roman" w:hAnsi="Arial Narrow" w:cs="Arial"/>
          <w:spacing w:val="-1"/>
          <w:w w:val="102"/>
          <w:sz w:val="24"/>
          <w:szCs w:val="24"/>
          <w:lang w:eastAsia="es-CO"/>
        </w:rPr>
        <w:t>g</w:t>
      </w:r>
      <w:r w:rsidRPr="00B63E2F">
        <w:rPr>
          <w:rFonts w:ascii="Arial Narrow" w:eastAsia="Times New Roman" w:hAnsi="Arial Narrow" w:cs="Arial"/>
          <w:w w:val="102"/>
          <w:sz w:val="24"/>
          <w:szCs w:val="24"/>
          <w:lang w:eastAsia="es-CO"/>
        </w:rPr>
        <w:t xml:space="preserve">ne </w:t>
      </w:r>
      <w:r w:rsidRPr="00B63E2F">
        <w:rPr>
          <w:rFonts w:ascii="Arial Narrow" w:eastAsia="Times New Roman" w:hAnsi="Arial Narrow" w:cs="Arial"/>
          <w:spacing w:val="-2"/>
          <w:w w:val="102"/>
          <w:sz w:val="24"/>
          <w:szCs w:val="24"/>
          <w:lang w:eastAsia="es-CO"/>
        </w:rPr>
        <w:t>í</w:t>
      </w:r>
      <w:r w:rsidRPr="00B63E2F">
        <w:rPr>
          <w:rFonts w:ascii="Arial Narrow" w:eastAsia="Times New Roman" w:hAnsi="Arial Narrow" w:cs="Arial"/>
          <w:w w:val="102"/>
          <w:sz w:val="24"/>
          <w:szCs w:val="24"/>
          <w:lang w:eastAsia="es-CO"/>
        </w:rPr>
        <w:t>t</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w w:val="102"/>
          <w:sz w:val="24"/>
          <w:szCs w:val="24"/>
          <w:lang w:eastAsia="es-CO"/>
        </w:rPr>
        <w:t>ms no r</w:t>
      </w:r>
      <w:r w:rsidRPr="00B63E2F">
        <w:rPr>
          <w:rFonts w:ascii="Arial Narrow" w:eastAsia="Times New Roman" w:hAnsi="Arial Narrow" w:cs="Arial"/>
          <w:spacing w:val="2"/>
          <w:w w:val="102"/>
          <w:sz w:val="24"/>
          <w:szCs w:val="24"/>
          <w:lang w:eastAsia="es-CO"/>
        </w:rPr>
        <w:t>e</w:t>
      </w:r>
      <w:r w:rsidRPr="00B63E2F">
        <w:rPr>
          <w:rFonts w:ascii="Arial Narrow" w:eastAsia="Times New Roman" w:hAnsi="Arial Narrow" w:cs="Arial"/>
          <w:spacing w:val="-1"/>
          <w:w w:val="102"/>
          <w:sz w:val="24"/>
          <w:szCs w:val="24"/>
          <w:lang w:eastAsia="es-CO"/>
        </w:rPr>
        <w:t>l</w:t>
      </w:r>
      <w:r w:rsidRPr="00B63E2F">
        <w:rPr>
          <w:rFonts w:ascii="Arial Narrow" w:eastAsia="Times New Roman" w:hAnsi="Arial Narrow" w:cs="Arial"/>
          <w:w w:val="102"/>
          <w:sz w:val="24"/>
          <w:szCs w:val="24"/>
          <w:lang w:eastAsia="es-CO"/>
        </w:rPr>
        <w:t>ac</w:t>
      </w:r>
      <w:r w:rsidRPr="00B63E2F">
        <w:rPr>
          <w:rFonts w:ascii="Arial Narrow" w:eastAsia="Times New Roman" w:hAnsi="Arial Narrow" w:cs="Arial"/>
          <w:spacing w:val="-1"/>
          <w:w w:val="102"/>
          <w:sz w:val="24"/>
          <w:szCs w:val="24"/>
          <w:lang w:eastAsia="es-CO"/>
        </w:rPr>
        <w:t>i</w:t>
      </w:r>
      <w:r w:rsidRPr="00B63E2F">
        <w:rPr>
          <w:rFonts w:ascii="Arial Narrow" w:eastAsia="Times New Roman" w:hAnsi="Arial Narrow" w:cs="Arial"/>
          <w:w w:val="102"/>
          <w:sz w:val="24"/>
          <w:szCs w:val="24"/>
          <w:lang w:eastAsia="es-CO"/>
        </w:rPr>
        <w:t>o</w:t>
      </w:r>
      <w:r w:rsidRPr="00B63E2F">
        <w:rPr>
          <w:rFonts w:ascii="Arial Narrow" w:eastAsia="Times New Roman" w:hAnsi="Arial Narrow" w:cs="Arial"/>
          <w:spacing w:val="-1"/>
          <w:w w:val="102"/>
          <w:sz w:val="24"/>
          <w:szCs w:val="24"/>
          <w:lang w:eastAsia="es-CO"/>
        </w:rPr>
        <w:t>na</w:t>
      </w:r>
      <w:r w:rsidRPr="00B63E2F">
        <w:rPr>
          <w:rFonts w:ascii="Arial Narrow" w:eastAsia="Times New Roman" w:hAnsi="Arial Narrow" w:cs="Arial"/>
          <w:spacing w:val="2"/>
          <w:w w:val="102"/>
          <w:sz w:val="24"/>
          <w:szCs w:val="24"/>
          <w:lang w:eastAsia="es-CO"/>
        </w:rPr>
        <w:t>d</w:t>
      </w:r>
      <w:r w:rsidRPr="00B63E2F">
        <w:rPr>
          <w:rFonts w:ascii="Arial Narrow" w:eastAsia="Times New Roman" w:hAnsi="Arial Narrow" w:cs="Arial"/>
          <w:w w:val="102"/>
          <w:sz w:val="24"/>
          <w:szCs w:val="24"/>
          <w:lang w:eastAsia="es-CO"/>
        </w:rPr>
        <w:t>os o no inc</w:t>
      </w:r>
      <w:r w:rsidRPr="00B63E2F">
        <w:rPr>
          <w:rFonts w:ascii="Arial Narrow" w:eastAsia="Times New Roman" w:hAnsi="Arial Narrow" w:cs="Arial"/>
          <w:spacing w:val="-1"/>
          <w:w w:val="102"/>
          <w:sz w:val="24"/>
          <w:szCs w:val="24"/>
          <w:lang w:eastAsia="es-CO"/>
        </w:rPr>
        <w:t>l</w:t>
      </w:r>
      <w:r w:rsidRPr="00B63E2F">
        <w:rPr>
          <w:rFonts w:ascii="Arial Narrow" w:eastAsia="Times New Roman" w:hAnsi="Arial Narrow" w:cs="Arial"/>
          <w:spacing w:val="2"/>
          <w:w w:val="102"/>
          <w:sz w:val="24"/>
          <w:szCs w:val="24"/>
          <w:lang w:eastAsia="es-CO"/>
        </w:rPr>
        <w:t>u</w:t>
      </w:r>
      <w:r w:rsidRPr="00B63E2F">
        <w:rPr>
          <w:rFonts w:ascii="Arial Narrow" w:eastAsia="Times New Roman" w:hAnsi="Arial Narrow" w:cs="Arial"/>
          <w:spacing w:val="-3"/>
          <w:w w:val="102"/>
          <w:sz w:val="24"/>
          <w:szCs w:val="24"/>
          <w:lang w:eastAsia="es-CO"/>
        </w:rPr>
        <w:t>y</w:t>
      </w:r>
      <w:r w:rsidRPr="00B63E2F">
        <w:rPr>
          <w:rFonts w:ascii="Arial Narrow" w:eastAsia="Times New Roman" w:hAnsi="Arial Narrow" w:cs="Arial"/>
          <w:w w:val="102"/>
          <w:sz w:val="24"/>
          <w:szCs w:val="24"/>
          <w:lang w:eastAsia="es-CO"/>
        </w:rPr>
        <w:t>a to</w:t>
      </w:r>
      <w:r w:rsidRPr="00B63E2F">
        <w:rPr>
          <w:rFonts w:ascii="Arial Narrow" w:eastAsia="Times New Roman" w:hAnsi="Arial Narrow" w:cs="Arial"/>
          <w:spacing w:val="2"/>
          <w:w w:val="102"/>
          <w:sz w:val="24"/>
          <w:szCs w:val="24"/>
          <w:lang w:eastAsia="es-CO"/>
        </w:rPr>
        <w:t>d</w:t>
      </w:r>
      <w:r w:rsidRPr="00B63E2F">
        <w:rPr>
          <w:rFonts w:ascii="Arial Narrow" w:eastAsia="Times New Roman" w:hAnsi="Arial Narrow" w:cs="Arial"/>
          <w:w w:val="102"/>
          <w:sz w:val="24"/>
          <w:szCs w:val="24"/>
          <w:lang w:eastAsia="es-CO"/>
        </w:rPr>
        <w:t xml:space="preserve">a </w:t>
      </w:r>
      <w:r w:rsidRPr="00B63E2F">
        <w:rPr>
          <w:rFonts w:ascii="Arial Narrow" w:eastAsia="Times New Roman" w:hAnsi="Arial Narrow" w:cs="Arial"/>
          <w:spacing w:val="-1"/>
          <w:w w:val="102"/>
          <w:sz w:val="24"/>
          <w:szCs w:val="24"/>
          <w:lang w:eastAsia="es-CO"/>
        </w:rPr>
        <w:t>l</w:t>
      </w:r>
      <w:r w:rsidRPr="00B63E2F">
        <w:rPr>
          <w:rFonts w:ascii="Arial Narrow" w:eastAsia="Times New Roman" w:hAnsi="Arial Narrow" w:cs="Arial"/>
          <w:w w:val="102"/>
          <w:sz w:val="24"/>
          <w:szCs w:val="24"/>
          <w:lang w:eastAsia="es-CO"/>
        </w:rPr>
        <w:t>a inf</w:t>
      </w:r>
      <w:r w:rsidRPr="00B63E2F">
        <w:rPr>
          <w:rFonts w:ascii="Arial Narrow" w:eastAsia="Times New Roman" w:hAnsi="Arial Narrow" w:cs="Arial"/>
          <w:spacing w:val="-1"/>
          <w:w w:val="102"/>
          <w:sz w:val="24"/>
          <w:szCs w:val="24"/>
          <w:lang w:eastAsia="es-CO"/>
        </w:rPr>
        <w:t>o</w:t>
      </w:r>
      <w:r w:rsidRPr="00B63E2F">
        <w:rPr>
          <w:rFonts w:ascii="Arial Narrow" w:eastAsia="Times New Roman" w:hAnsi="Arial Narrow" w:cs="Arial"/>
          <w:w w:val="102"/>
          <w:sz w:val="24"/>
          <w:szCs w:val="24"/>
          <w:lang w:eastAsia="es-CO"/>
        </w:rPr>
        <w:t>r</w:t>
      </w:r>
      <w:r w:rsidRPr="00B63E2F">
        <w:rPr>
          <w:rFonts w:ascii="Arial Narrow" w:eastAsia="Times New Roman" w:hAnsi="Arial Narrow" w:cs="Arial"/>
          <w:spacing w:val="-1"/>
          <w:w w:val="102"/>
          <w:sz w:val="24"/>
          <w:szCs w:val="24"/>
          <w:lang w:eastAsia="es-CO"/>
        </w:rPr>
        <w:t>m</w:t>
      </w:r>
      <w:r w:rsidRPr="00B63E2F">
        <w:rPr>
          <w:rFonts w:ascii="Arial Narrow" w:eastAsia="Times New Roman" w:hAnsi="Arial Narrow" w:cs="Arial"/>
          <w:spacing w:val="2"/>
          <w:w w:val="102"/>
          <w:sz w:val="24"/>
          <w:szCs w:val="24"/>
          <w:lang w:eastAsia="es-CO"/>
        </w:rPr>
        <w:t>a</w:t>
      </w:r>
      <w:r w:rsidRPr="00B63E2F">
        <w:rPr>
          <w:rFonts w:ascii="Arial Narrow" w:eastAsia="Times New Roman" w:hAnsi="Arial Narrow" w:cs="Arial"/>
          <w:spacing w:val="-1"/>
          <w:w w:val="102"/>
          <w:sz w:val="24"/>
          <w:szCs w:val="24"/>
          <w:lang w:eastAsia="es-CO"/>
        </w:rPr>
        <w:t>c</w:t>
      </w:r>
      <w:r w:rsidRPr="00B63E2F">
        <w:rPr>
          <w:rFonts w:ascii="Arial Narrow" w:eastAsia="Times New Roman" w:hAnsi="Arial Narrow" w:cs="Arial"/>
          <w:w w:val="102"/>
          <w:sz w:val="24"/>
          <w:szCs w:val="24"/>
          <w:lang w:eastAsia="es-CO"/>
        </w:rPr>
        <w:t>i</w:t>
      </w:r>
      <w:r w:rsidRPr="00B63E2F">
        <w:rPr>
          <w:rFonts w:ascii="Arial Narrow" w:eastAsia="Times New Roman" w:hAnsi="Arial Narrow" w:cs="Arial"/>
          <w:spacing w:val="-1"/>
          <w:w w:val="102"/>
          <w:sz w:val="24"/>
          <w:szCs w:val="24"/>
          <w:lang w:eastAsia="es-CO"/>
        </w:rPr>
        <w:t>ó</w:t>
      </w:r>
      <w:r w:rsidRPr="00B63E2F">
        <w:rPr>
          <w:rFonts w:ascii="Arial Narrow" w:eastAsia="Times New Roman" w:hAnsi="Arial Narrow" w:cs="Arial"/>
          <w:w w:val="102"/>
          <w:sz w:val="24"/>
          <w:szCs w:val="24"/>
          <w:lang w:eastAsia="es-CO"/>
        </w:rPr>
        <w:t>n solici</w:t>
      </w:r>
      <w:r w:rsidRPr="00B63E2F">
        <w:rPr>
          <w:rFonts w:ascii="Arial Narrow" w:eastAsia="Times New Roman" w:hAnsi="Arial Narrow" w:cs="Arial"/>
          <w:spacing w:val="-2"/>
          <w:w w:val="102"/>
          <w:sz w:val="24"/>
          <w:szCs w:val="24"/>
          <w:lang w:eastAsia="es-CO"/>
        </w:rPr>
        <w:t>t</w:t>
      </w:r>
      <w:r w:rsidRPr="00B63E2F">
        <w:rPr>
          <w:rFonts w:ascii="Arial Narrow" w:eastAsia="Times New Roman" w:hAnsi="Arial Narrow" w:cs="Arial"/>
          <w:spacing w:val="2"/>
          <w:w w:val="102"/>
          <w:sz w:val="24"/>
          <w:szCs w:val="24"/>
          <w:lang w:eastAsia="es-CO"/>
        </w:rPr>
        <w:t>a</w:t>
      </w:r>
      <w:r w:rsidRPr="00B63E2F">
        <w:rPr>
          <w:rFonts w:ascii="Arial Narrow" w:eastAsia="Times New Roman" w:hAnsi="Arial Narrow" w:cs="Arial"/>
          <w:spacing w:val="-1"/>
          <w:w w:val="102"/>
          <w:sz w:val="24"/>
          <w:szCs w:val="24"/>
          <w:lang w:eastAsia="es-CO"/>
        </w:rPr>
        <w:t>d</w:t>
      </w:r>
      <w:r w:rsidRPr="00B63E2F">
        <w:rPr>
          <w:rFonts w:ascii="Arial Narrow" w:eastAsia="Times New Roman" w:hAnsi="Arial Narrow" w:cs="Arial"/>
          <w:w w:val="102"/>
          <w:sz w:val="24"/>
          <w:szCs w:val="24"/>
          <w:lang w:eastAsia="es-CO"/>
        </w:rPr>
        <w:t xml:space="preserve">a </w:t>
      </w:r>
      <w:r w:rsidRPr="00B63E2F">
        <w:rPr>
          <w:rFonts w:ascii="Arial Narrow" w:eastAsia="Times New Roman" w:hAnsi="Arial Narrow" w:cs="Arial"/>
          <w:spacing w:val="-1"/>
          <w:w w:val="102"/>
          <w:sz w:val="24"/>
          <w:szCs w:val="24"/>
          <w:lang w:eastAsia="es-CO"/>
        </w:rPr>
        <w:t>e</w:t>
      </w:r>
      <w:r w:rsidRPr="00B63E2F">
        <w:rPr>
          <w:rFonts w:ascii="Arial Narrow" w:eastAsia="Times New Roman" w:hAnsi="Arial Narrow" w:cs="Arial"/>
          <w:w w:val="102"/>
          <w:sz w:val="24"/>
          <w:szCs w:val="24"/>
          <w:lang w:eastAsia="es-CO"/>
        </w:rPr>
        <w:t xml:space="preserve">n </w:t>
      </w:r>
      <w:r w:rsidRPr="00B63E2F">
        <w:rPr>
          <w:rFonts w:ascii="Arial Narrow" w:eastAsia="Times New Roman" w:hAnsi="Arial Narrow" w:cs="Arial"/>
          <w:spacing w:val="2"/>
          <w:w w:val="102"/>
          <w:sz w:val="24"/>
          <w:szCs w:val="24"/>
          <w:lang w:eastAsia="es-CO"/>
        </w:rPr>
        <w:t>d</w:t>
      </w:r>
      <w:r w:rsidRPr="00B63E2F">
        <w:rPr>
          <w:rFonts w:ascii="Arial Narrow" w:eastAsia="Times New Roman" w:hAnsi="Arial Narrow" w:cs="Arial"/>
          <w:w w:val="102"/>
          <w:sz w:val="24"/>
          <w:szCs w:val="24"/>
          <w:lang w:eastAsia="es-CO"/>
        </w:rPr>
        <w:t>i</w:t>
      </w:r>
      <w:r w:rsidRPr="00B63E2F">
        <w:rPr>
          <w:rFonts w:ascii="Arial Narrow" w:eastAsia="Times New Roman" w:hAnsi="Arial Narrow" w:cs="Arial"/>
          <w:spacing w:val="-1"/>
          <w:w w:val="102"/>
          <w:sz w:val="24"/>
          <w:szCs w:val="24"/>
          <w:lang w:eastAsia="es-CO"/>
        </w:rPr>
        <w:t>ch</w:t>
      </w:r>
      <w:r w:rsidRPr="00B63E2F">
        <w:rPr>
          <w:rFonts w:ascii="Arial Narrow" w:eastAsia="Times New Roman" w:hAnsi="Arial Narrow" w:cs="Arial"/>
          <w:w w:val="102"/>
          <w:sz w:val="24"/>
          <w:szCs w:val="24"/>
          <w:lang w:eastAsia="es-CO"/>
        </w:rPr>
        <w:t>o fo</w:t>
      </w:r>
      <w:r w:rsidRPr="00B63E2F">
        <w:rPr>
          <w:rFonts w:ascii="Arial Narrow" w:eastAsia="Times New Roman" w:hAnsi="Arial Narrow" w:cs="Arial"/>
          <w:spacing w:val="2"/>
          <w:w w:val="102"/>
          <w:sz w:val="24"/>
          <w:szCs w:val="24"/>
          <w:lang w:eastAsia="es-CO"/>
        </w:rPr>
        <w:t>r</w:t>
      </w:r>
      <w:r w:rsidRPr="00B63E2F">
        <w:rPr>
          <w:rFonts w:ascii="Arial Narrow" w:eastAsia="Times New Roman" w:hAnsi="Arial Narrow" w:cs="Arial"/>
          <w:spacing w:val="-1"/>
          <w:w w:val="102"/>
          <w:sz w:val="24"/>
          <w:szCs w:val="24"/>
          <w:lang w:eastAsia="es-CO"/>
        </w:rPr>
        <w:t>m</w:t>
      </w:r>
      <w:r w:rsidRPr="00B63E2F">
        <w:rPr>
          <w:rFonts w:ascii="Arial Narrow" w:eastAsia="Times New Roman" w:hAnsi="Arial Narrow" w:cs="Arial"/>
          <w:w w:val="102"/>
          <w:sz w:val="24"/>
          <w:szCs w:val="24"/>
          <w:lang w:eastAsia="es-CO"/>
        </w:rPr>
        <w:t>ul</w:t>
      </w:r>
      <w:r w:rsidRPr="00B63E2F">
        <w:rPr>
          <w:rFonts w:ascii="Arial Narrow" w:eastAsia="Times New Roman" w:hAnsi="Arial Narrow" w:cs="Arial"/>
          <w:spacing w:val="-1"/>
          <w:w w:val="102"/>
          <w:sz w:val="24"/>
          <w:szCs w:val="24"/>
          <w:lang w:eastAsia="es-CO"/>
        </w:rPr>
        <w:t>a</w:t>
      </w:r>
      <w:r w:rsidRPr="00B63E2F">
        <w:rPr>
          <w:rFonts w:ascii="Arial Narrow" w:eastAsia="Times New Roman" w:hAnsi="Arial Narrow" w:cs="Arial"/>
          <w:spacing w:val="2"/>
          <w:w w:val="102"/>
          <w:sz w:val="24"/>
          <w:szCs w:val="24"/>
          <w:lang w:eastAsia="es-CO"/>
        </w:rPr>
        <w:t>r</w:t>
      </w:r>
      <w:r w:rsidRPr="00B63E2F">
        <w:rPr>
          <w:rFonts w:ascii="Arial Narrow" w:eastAsia="Times New Roman" w:hAnsi="Arial Narrow" w:cs="Arial"/>
          <w:spacing w:val="-1"/>
          <w:w w:val="102"/>
          <w:sz w:val="24"/>
          <w:szCs w:val="24"/>
          <w:lang w:eastAsia="es-CO"/>
        </w:rPr>
        <w:t>i</w:t>
      </w:r>
      <w:r w:rsidRPr="00B63E2F">
        <w:rPr>
          <w:rFonts w:ascii="Arial Narrow" w:eastAsia="Times New Roman" w:hAnsi="Arial Narrow" w:cs="Arial"/>
          <w:w w:val="102"/>
          <w:sz w:val="24"/>
          <w:szCs w:val="24"/>
          <w:lang w:eastAsia="es-CO"/>
        </w:rPr>
        <w:t>o</w:t>
      </w:r>
      <w:r w:rsidRPr="00B63E2F">
        <w:rPr>
          <w:rFonts w:ascii="Arial Narrow" w:eastAsia="Times New Roman" w:hAnsi="Arial Narrow" w:cs="Arial"/>
          <w:spacing w:val="2"/>
          <w:w w:val="102"/>
          <w:sz w:val="24"/>
          <w:szCs w:val="24"/>
          <w:lang w:eastAsia="es-CO"/>
        </w:rPr>
        <w:t>.</w:t>
      </w:r>
    </w:p>
    <w:p w14:paraId="14A428C9" w14:textId="77777777" w:rsidR="002A1AEC" w:rsidRDefault="002A1AEC" w:rsidP="002A1AEC">
      <w:pPr>
        <w:widowControl w:val="0"/>
        <w:numPr>
          <w:ilvl w:val="0"/>
          <w:numId w:val="12"/>
        </w:numPr>
        <w:autoSpaceDE w:val="0"/>
        <w:autoSpaceDN w:val="0"/>
        <w:adjustRightInd w:val="0"/>
        <w:spacing w:before="5" w:after="0" w:line="240" w:lineRule="auto"/>
        <w:ind w:right="-113"/>
        <w:jc w:val="both"/>
        <w:rPr>
          <w:rFonts w:ascii="Arial Narrow" w:eastAsia="Times New Roman" w:hAnsi="Arial Narrow" w:cs="Arial"/>
          <w:spacing w:val="2"/>
          <w:w w:val="102"/>
          <w:sz w:val="24"/>
          <w:szCs w:val="24"/>
          <w:lang w:eastAsia="es-CO"/>
        </w:rPr>
      </w:pPr>
      <w:r>
        <w:rPr>
          <w:rFonts w:ascii="Arial Narrow" w:eastAsia="Times New Roman" w:hAnsi="Arial Narrow" w:cs="Arial"/>
          <w:spacing w:val="2"/>
          <w:w w:val="102"/>
          <w:sz w:val="24"/>
          <w:szCs w:val="24"/>
          <w:lang w:eastAsia="es-CO"/>
        </w:rPr>
        <w:t xml:space="preserve">Cuando el valor colocando con valor total en la plataforma sea diferente o no corresponda al valor en el anexo económico al momento de la presentación de la oferta </w:t>
      </w:r>
    </w:p>
    <w:p w14:paraId="78BD6282" w14:textId="491F04AE" w:rsidR="002A1AEC" w:rsidRDefault="002A1AEC" w:rsidP="002A1AEC">
      <w:pPr>
        <w:widowControl w:val="0"/>
        <w:numPr>
          <w:ilvl w:val="0"/>
          <w:numId w:val="12"/>
        </w:numPr>
        <w:autoSpaceDE w:val="0"/>
        <w:autoSpaceDN w:val="0"/>
        <w:adjustRightInd w:val="0"/>
        <w:spacing w:before="5" w:after="0" w:line="240" w:lineRule="auto"/>
        <w:ind w:right="-113"/>
        <w:jc w:val="both"/>
        <w:rPr>
          <w:rFonts w:ascii="Arial Narrow" w:eastAsia="Times New Roman" w:hAnsi="Arial Narrow" w:cs="Arial"/>
          <w:spacing w:val="2"/>
          <w:w w:val="102"/>
          <w:sz w:val="24"/>
          <w:szCs w:val="24"/>
          <w:lang w:eastAsia="es-CO"/>
        </w:rPr>
      </w:pPr>
      <w:r>
        <w:rPr>
          <w:rFonts w:ascii="Arial Narrow" w:eastAsia="Times New Roman" w:hAnsi="Arial Narrow" w:cs="Arial"/>
          <w:spacing w:val="2"/>
          <w:w w:val="102"/>
          <w:sz w:val="24"/>
          <w:szCs w:val="24"/>
          <w:lang w:eastAsia="es-CO"/>
        </w:rPr>
        <w:t xml:space="preserve">Cuando no presente garantía de la seriedad de la oferta solicitado al momento de presentación de la oferta </w:t>
      </w:r>
    </w:p>
    <w:p w14:paraId="46035EF4" w14:textId="5601E2C6" w:rsidR="00554441" w:rsidRPr="00B63E2F" w:rsidRDefault="00554441" w:rsidP="002A1AEC">
      <w:pPr>
        <w:widowControl w:val="0"/>
        <w:numPr>
          <w:ilvl w:val="0"/>
          <w:numId w:val="12"/>
        </w:numPr>
        <w:autoSpaceDE w:val="0"/>
        <w:autoSpaceDN w:val="0"/>
        <w:adjustRightInd w:val="0"/>
        <w:spacing w:before="5" w:after="0" w:line="240" w:lineRule="auto"/>
        <w:ind w:right="-113"/>
        <w:jc w:val="both"/>
        <w:rPr>
          <w:rFonts w:ascii="Arial Narrow" w:eastAsia="Times New Roman" w:hAnsi="Arial Narrow" w:cs="Arial"/>
          <w:spacing w:val="2"/>
          <w:w w:val="102"/>
          <w:sz w:val="24"/>
          <w:szCs w:val="24"/>
          <w:lang w:eastAsia="es-CO"/>
        </w:rPr>
      </w:pPr>
      <w:r>
        <w:rPr>
          <w:rFonts w:ascii="Arial Narrow" w:eastAsia="Times New Roman" w:hAnsi="Arial Narrow" w:cs="Arial"/>
          <w:spacing w:val="2"/>
          <w:w w:val="102"/>
          <w:sz w:val="24"/>
          <w:szCs w:val="24"/>
          <w:lang w:eastAsia="es-CO"/>
        </w:rPr>
        <w:t xml:space="preserve">Cuando presente el formato de la propuesta sin firmar. </w:t>
      </w:r>
    </w:p>
    <w:p w14:paraId="4021EFCE" w14:textId="77777777" w:rsidR="002A1AEC" w:rsidRPr="001B2F75" w:rsidRDefault="002A1AEC" w:rsidP="002A1AEC">
      <w:pPr>
        <w:widowControl w:val="0"/>
        <w:autoSpaceDE w:val="0"/>
        <w:autoSpaceDN w:val="0"/>
        <w:adjustRightInd w:val="0"/>
        <w:spacing w:before="5" w:after="0" w:line="240" w:lineRule="auto"/>
        <w:ind w:left="720" w:right="-113"/>
        <w:jc w:val="both"/>
        <w:rPr>
          <w:rFonts w:ascii="Arial Narrow" w:eastAsia="Times New Roman" w:hAnsi="Arial Narrow" w:cs="Arial"/>
          <w:spacing w:val="2"/>
          <w:w w:val="102"/>
          <w:sz w:val="24"/>
          <w:szCs w:val="24"/>
          <w:lang w:eastAsia="es-CO"/>
        </w:rPr>
      </w:pPr>
    </w:p>
    <w:p w14:paraId="5E0F1E41" w14:textId="77777777" w:rsidR="00B63E2F" w:rsidRPr="001B2F75" w:rsidRDefault="00B63E2F" w:rsidP="00B63E2F">
      <w:pPr>
        <w:widowControl w:val="0"/>
        <w:autoSpaceDE w:val="0"/>
        <w:autoSpaceDN w:val="0"/>
        <w:adjustRightInd w:val="0"/>
        <w:spacing w:before="5" w:after="0" w:line="240" w:lineRule="auto"/>
        <w:ind w:right="-20"/>
        <w:jc w:val="both"/>
        <w:rPr>
          <w:rFonts w:ascii="Arial Narrow" w:eastAsia="Times New Roman" w:hAnsi="Arial Narrow" w:cs="Arial"/>
          <w:sz w:val="24"/>
          <w:szCs w:val="24"/>
          <w:lang w:eastAsia="es-CO"/>
        </w:rPr>
      </w:pPr>
    </w:p>
    <w:p w14:paraId="05088B18" w14:textId="77777777" w:rsidR="00B63E2F" w:rsidRPr="001B2F75" w:rsidRDefault="00B63E2F" w:rsidP="00B63E2F">
      <w:pPr>
        <w:widowControl w:val="0"/>
        <w:autoSpaceDE w:val="0"/>
        <w:autoSpaceDN w:val="0"/>
        <w:adjustRightInd w:val="0"/>
        <w:spacing w:before="5" w:after="0" w:line="240" w:lineRule="auto"/>
        <w:ind w:right="-20"/>
        <w:jc w:val="both"/>
        <w:rPr>
          <w:rFonts w:ascii="Arial Narrow" w:eastAsia="Times New Roman" w:hAnsi="Arial Narrow" w:cs="Arial"/>
          <w:sz w:val="24"/>
          <w:szCs w:val="24"/>
          <w:lang w:eastAsia="es-CO"/>
        </w:rPr>
      </w:pPr>
    </w:p>
    <w:p w14:paraId="33CCC547" w14:textId="77777777" w:rsidR="00B63E2F" w:rsidRPr="001B2F75" w:rsidRDefault="00B63E2F" w:rsidP="00B63E2F">
      <w:pPr>
        <w:widowControl w:val="0"/>
        <w:autoSpaceDE w:val="0"/>
        <w:autoSpaceDN w:val="0"/>
        <w:adjustRightInd w:val="0"/>
        <w:spacing w:before="5" w:after="0" w:line="240" w:lineRule="auto"/>
        <w:ind w:right="-20"/>
        <w:jc w:val="both"/>
        <w:rPr>
          <w:rFonts w:ascii="Arial Narrow" w:eastAsia="Times New Roman" w:hAnsi="Arial Narrow" w:cs="Arial"/>
          <w:sz w:val="24"/>
          <w:szCs w:val="24"/>
          <w:lang w:eastAsia="es-CO"/>
        </w:rPr>
      </w:pPr>
    </w:p>
    <w:p w14:paraId="51B8F90D" w14:textId="77777777" w:rsidR="00B63E2F" w:rsidRPr="001B2F75" w:rsidRDefault="00B63E2F" w:rsidP="00B63E2F">
      <w:pPr>
        <w:widowControl w:val="0"/>
        <w:autoSpaceDE w:val="0"/>
        <w:autoSpaceDN w:val="0"/>
        <w:adjustRightInd w:val="0"/>
        <w:spacing w:before="5" w:after="0" w:line="240" w:lineRule="auto"/>
        <w:ind w:right="-20"/>
        <w:jc w:val="both"/>
        <w:rPr>
          <w:rFonts w:ascii="Arial Narrow" w:eastAsia="Times New Roman" w:hAnsi="Arial Narrow" w:cs="Arial"/>
          <w:sz w:val="24"/>
          <w:szCs w:val="24"/>
          <w:lang w:eastAsia="es-CO"/>
        </w:rPr>
      </w:pPr>
    </w:p>
    <w:p w14:paraId="54FF3F99" w14:textId="77777777" w:rsidR="00554441" w:rsidRDefault="00554441" w:rsidP="00B63E2F">
      <w:pPr>
        <w:spacing w:after="200" w:line="276" w:lineRule="auto"/>
        <w:jc w:val="center"/>
        <w:rPr>
          <w:rFonts w:ascii="Arial Narrow" w:eastAsia="Times New Roman" w:hAnsi="Arial Narrow" w:cs="Arial"/>
          <w:b/>
          <w:sz w:val="24"/>
          <w:szCs w:val="24"/>
          <w:lang w:eastAsia="es-CO"/>
        </w:rPr>
      </w:pPr>
    </w:p>
    <w:p w14:paraId="74C2CC37" w14:textId="77777777" w:rsidR="00554441" w:rsidRDefault="00554441" w:rsidP="00B63E2F">
      <w:pPr>
        <w:spacing w:after="200" w:line="276" w:lineRule="auto"/>
        <w:jc w:val="center"/>
        <w:rPr>
          <w:rFonts w:ascii="Arial Narrow" w:eastAsia="Times New Roman" w:hAnsi="Arial Narrow" w:cs="Arial"/>
          <w:b/>
          <w:sz w:val="24"/>
          <w:szCs w:val="24"/>
          <w:lang w:eastAsia="es-CO"/>
        </w:rPr>
      </w:pPr>
    </w:p>
    <w:p w14:paraId="2595838F" w14:textId="5F37A506" w:rsidR="00B63E2F" w:rsidRPr="001B2F75" w:rsidRDefault="00B63E2F" w:rsidP="00B63E2F">
      <w:pPr>
        <w:spacing w:after="200" w:line="276" w:lineRule="auto"/>
        <w:jc w:val="center"/>
        <w:rPr>
          <w:rFonts w:ascii="Arial Narrow" w:eastAsia="Times New Roman" w:hAnsi="Arial Narrow" w:cs="Arial"/>
          <w:b/>
          <w:sz w:val="24"/>
          <w:szCs w:val="24"/>
          <w:u w:val="single"/>
          <w:lang w:eastAsia="es-CO"/>
        </w:rPr>
      </w:pPr>
      <w:r w:rsidRPr="001B2F75">
        <w:rPr>
          <w:rFonts w:ascii="Arial Narrow" w:eastAsia="Times New Roman" w:hAnsi="Arial Narrow" w:cs="Arial"/>
          <w:b/>
          <w:sz w:val="24"/>
          <w:szCs w:val="24"/>
          <w:u w:val="single"/>
          <w:lang w:eastAsia="es-CO"/>
        </w:rPr>
        <w:t>CRONOGRAMA</w:t>
      </w:r>
    </w:p>
    <w:p w14:paraId="73E4DA5D" w14:textId="41BD96E4" w:rsidR="00B63E2F" w:rsidRPr="001B2F75" w:rsidRDefault="006414B2" w:rsidP="006414B2">
      <w:pPr>
        <w:spacing w:after="200" w:line="276" w:lineRule="auto"/>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Tener en cuenta el establecido en la plataforma de SECOP II.</w:t>
      </w:r>
    </w:p>
    <w:p w14:paraId="46E172BC" w14:textId="02DCD66B"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REGLAS PARA EXPEDIR ADENDAS A LA INVITACION Y EXTENDER LAS ETAPAS PREVISTAS</w:t>
      </w:r>
    </w:p>
    <w:p w14:paraId="51FB783A"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De ser necesaria la entidad publicará las adendas necesarias para ajustar la invitación y su cronograma en cualquier momento antes de que empiece a correr el término para entrega de propuestas.</w:t>
      </w:r>
    </w:p>
    <w:p w14:paraId="3740326C"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PRESENTACIÓN DE PROPUESTAS.</w:t>
      </w:r>
    </w:p>
    <w:p w14:paraId="34DB1B8C"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El Proponente debe presentar su oferta a través del SECOP II de acuerdo con lo establecido en esta sección, para lo cual debe estar previamente registrado en esta plataforma.</w:t>
      </w:r>
    </w:p>
    <w:p w14:paraId="54BC9A2E"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Las instrucciones para el registro y la presentación de ofertas en el SECOP II se encuentran en el manual de uso del SECOP II para Proveedores, al cual podrá acceder a través de la página web de Colombia Compra Eficiente, disponible en el siguiente enlace: http://www.colombiacompra.gov.co/. El Proponente debe ingresar al enlace SECOP II http://www.colombiacompra.gov.co/SECOP/que-es-el-SECOP-II. Posteriormente, el Proponente debe acceder al SECOP II para Proveedores http://www.colombiacompra.gov.co/SECOP/que-es-el-SECOP-II/SECOP-II-para-proveedores. Y en la parte inferior de la página, podrá descargar el “Manual de uso del SECOP II Proveedores”.</w:t>
      </w:r>
    </w:p>
    <w:p w14:paraId="7EC28A6A" w14:textId="554C2DED" w:rsidR="00A23151"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El Proponente debe presentar su oferta en la fecha establecida en el Cronograma ingresando al “Área de trabajo del proceso”, suscribiéndose al presente Proceso de Contratación y creando su oferta en el </w:t>
      </w:r>
    </w:p>
    <w:p w14:paraId="0F6AB34E" w14:textId="0EB7E9CE"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SECOP II. Tenga en cuenta que la sección X. “Presentación de observaciones y ofertas” del Manual de uso del SECOP II para Proveedores, explica</w:t>
      </w:r>
      <w:r w:rsidR="00A23151" w:rsidRPr="001B2F75">
        <w:rPr>
          <w:rFonts w:ascii="Arial Narrow" w:eastAsia="Times New Roman" w:hAnsi="Arial Narrow" w:cs="Arial"/>
          <w:sz w:val="24"/>
          <w:szCs w:val="24"/>
          <w:lang w:eastAsia="es-CO"/>
        </w:rPr>
        <w:t xml:space="preserve"> cómo crear ofertas en SECOP II</w:t>
      </w:r>
    </w:p>
    <w:p w14:paraId="0B6D7C59"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024820FA"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La Invitación pública para presentar ofertas del presente Proceso de Contratación está conformado por los requerimientos contenidos en el presente documento y la información solicitada en los formularios o requerimientos de información incluidos en SECOP II.</w:t>
      </w:r>
    </w:p>
    <w:p w14:paraId="2425C49B" w14:textId="77777777" w:rsidR="00B63E2F" w:rsidRPr="001B2F75" w:rsidRDefault="00B63E2F" w:rsidP="00B63E2F">
      <w:pPr>
        <w:spacing w:after="200" w:line="276" w:lineRule="auto"/>
        <w:jc w:val="both"/>
        <w:rPr>
          <w:rFonts w:ascii="Arial Narrow" w:eastAsia="Times New Roman" w:hAnsi="Arial Narrow" w:cs="Arial"/>
          <w:b/>
          <w:bCs/>
          <w:sz w:val="24"/>
          <w:szCs w:val="24"/>
          <w:lang w:eastAsia="es-CO"/>
        </w:rPr>
      </w:pPr>
      <w:r w:rsidRPr="001B2F75">
        <w:rPr>
          <w:rFonts w:ascii="Arial Narrow" w:eastAsia="Times New Roman" w:hAnsi="Arial Narrow" w:cs="Arial"/>
          <w:b/>
          <w:bCs/>
          <w:sz w:val="24"/>
          <w:szCs w:val="24"/>
          <w:lang w:eastAsia="es-CO"/>
        </w:rPr>
        <w:t>INDISPONIBILIDAD EN EL SECOP II</w:t>
      </w:r>
    </w:p>
    <w:p w14:paraId="57F4211C"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lastRenderedPageBreak/>
        <w:t xml:space="preserve">Los documentos y reportes de fallas en el servicio de la herramienta SECOP II se deberán hacer al correo </w:t>
      </w:r>
      <w:hyperlink r:id="rId8" w:history="1">
        <w:r w:rsidRPr="001B2F75">
          <w:rPr>
            <w:rFonts w:ascii="Arial Narrow" w:eastAsia="Times New Roman" w:hAnsi="Arial Narrow" w:cs="Arial"/>
            <w:b/>
            <w:color w:val="0000FF"/>
            <w:sz w:val="24"/>
            <w:szCs w:val="24"/>
            <w:u w:val="single"/>
            <w:lang w:eastAsia="es-CO"/>
          </w:rPr>
          <w:t>gobierno@cocorna-antioquia.gov.co</w:t>
        </w:r>
      </w:hyperlink>
      <w:r w:rsidRPr="001B2F75">
        <w:rPr>
          <w:rFonts w:ascii="Arial Narrow" w:eastAsia="Times New Roman" w:hAnsi="Arial Narrow" w:cs="Arial"/>
          <w:b/>
          <w:sz w:val="24"/>
          <w:szCs w:val="24"/>
          <w:lang w:eastAsia="es-CO"/>
        </w:rPr>
        <w:t xml:space="preserve"> </w:t>
      </w:r>
      <w:r w:rsidRPr="001B2F75">
        <w:rPr>
          <w:rFonts w:ascii="Arial Narrow" w:eastAsia="Times New Roman" w:hAnsi="Arial Narrow" w:cs="Arial"/>
          <w:sz w:val="24"/>
          <w:szCs w:val="24"/>
          <w:lang w:eastAsia="es-CO"/>
        </w:rPr>
        <w:t>, Dando cumplimiento a lo dispuesto en el protocolo de indisponibilidad definido por Colombia Compra Eficiente, que entró en vigencia desde el 25 de enero de 2022, se informa a los posibles oferentes el manejo de las situaciones cuando se presente alguna indisponibilidad de la plataforma SECOP II. Para efectos de unificar las dos situaciones nos permitimos indicar los procedimientos para cada una de ellas así:</w:t>
      </w:r>
    </w:p>
    <w:p w14:paraId="4BA725DC"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w:t>
      </w:r>
      <w:r w:rsidRPr="001B2F75">
        <w:rPr>
          <w:rFonts w:ascii="Arial Narrow" w:eastAsia="Times New Roman" w:hAnsi="Arial Narrow" w:cs="Arial"/>
          <w:sz w:val="24"/>
          <w:szCs w:val="24"/>
          <w:lang w:eastAsia="es-CO"/>
        </w:rPr>
        <w:tab/>
        <w:t>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https://www.colombiacompra.gov.co/secop-ii/indisponibilidad-en-el-secop-ii.</w:t>
      </w:r>
    </w:p>
    <w:p w14:paraId="666437F8"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w:t>
      </w:r>
      <w:r w:rsidRPr="001B2F75">
        <w:rPr>
          <w:rFonts w:ascii="Arial Narrow" w:eastAsia="Times New Roman" w:hAnsi="Arial Narrow" w:cs="Arial"/>
          <w:sz w:val="24"/>
          <w:szCs w:val="24"/>
          <w:lang w:eastAsia="es-CO"/>
        </w:rPr>
        <w:tab/>
        <w:t>Fallas Particulares: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2DC41723"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El protocolo de indisponibilidad que resumimos en este aparte, aplica cuando se presentan fallas dentro de las cuatro (4) horas calendario previo al evento. 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w:t>
      </w:r>
    </w:p>
    <w:p w14:paraId="56B85EB9"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Procedimiento en caso de falla general: En cualquier Evento de Falla General certificada por Colombia Compra Eficiente, El Municipio recibirá los diferentes documentos en el correo electrónico establecido en la parte inicial de este capítulo y adicionalmente adjuntar el certificado de indisponibilidad generado por Colombia Compra Eficiente.</w:t>
      </w:r>
    </w:p>
    <w:p w14:paraId="7A16C435"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A continuación, se indican los diferentes eventos del proceso así:</w:t>
      </w:r>
    </w:p>
    <w:p w14:paraId="56721FC3"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a. Presentación de ofertas: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w:t>
      </w:r>
    </w:p>
    <w:p w14:paraId="73395514"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lastRenderedPageBreak/>
        <w:t>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w:t>
      </w:r>
    </w:p>
    <w:p w14:paraId="7981C6EA" w14:textId="77777777" w:rsidR="00B63E2F" w:rsidRPr="001B2F75" w:rsidRDefault="00B63E2F" w:rsidP="00B63E2F">
      <w:pPr>
        <w:spacing w:after="200" w:line="276" w:lineRule="auto"/>
        <w:jc w:val="both"/>
        <w:rPr>
          <w:rFonts w:ascii="Arial Narrow" w:eastAsia="Times New Roman" w:hAnsi="Arial Narrow" w:cs="Times New Roman"/>
          <w:sz w:val="24"/>
          <w:szCs w:val="24"/>
          <w:lang w:eastAsia="es-CO"/>
        </w:rPr>
      </w:pPr>
      <w:r w:rsidRPr="001B2F75">
        <w:rPr>
          <w:rFonts w:ascii="Arial Narrow" w:eastAsia="Times New Roman" w:hAnsi="Arial Narrow" w:cs="Arial"/>
          <w:sz w:val="24"/>
          <w:szCs w:val="24"/>
          <w:lang w:eastAsia="es-CO"/>
        </w:rPr>
        <w:t>de ofertas.</w:t>
      </w:r>
    </w:p>
    <w:p w14:paraId="02B8F985"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USO DEL SECOP II</w:t>
      </w:r>
    </w:p>
    <w:p w14:paraId="0D491632" w14:textId="77777777" w:rsidR="00B63E2F" w:rsidRPr="001B2F75" w:rsidRDefault="00B63E2F" w:rsidP="00B63E2F">
      <w:pPr>
        <w:spacing w:after="0" w:line="240" w:lineRule="auto"/>
        <w:jc w:val="both"/>
        <w:rPr>
          <w:rFonts w:ascii="Arial Narrow" w:eastAsia="Times New Roman" w:hAnsi="Arial Narrow" w:cs="Arial"/>
          <w:color w:val="000000"/>
          <w:spacing w:val="-1"/>
          <w:sz w:val="24"/>
          <w:szCs w:val="24"/>
          <w:lang w:eastAsia="es-CO"/>
        </w:rPr>
      </w:pPr>
      <w:r w:rsidRPr="001B2F75">
        <w:rPr>
          <w:rFonts w:ascii="Arial Narrow" w:eastAsia="Times New Roman" w:hAnsi="Arial Narrow" w:cs="Arial"/>
          <w:color w:val="000000"/>
          <w:spacing w:val="-1"/>
          <w:sz w:val="24"/>
          <w:szCs w:val="24"/>
          <w:lang w:eastAsia="es-CO"/>
        </w:rPr>
        <w:t>El proponente deberá leer cuidadosamente los manuales dispuestos en el SECOP II, toda la información que se genere en el proceso se tramitará a través de esta plataforma.</w:t>
      </w:r>
    </w:p>
    <w:p w14:paraId="47E53C74" w14:textId="77777777" w:rsidR="00B63E2F" w:rsidRPr="001B2F75" w:rsidRDefault="00B63E2F" w:rsidP="00B63E2F">
      <w:pPr>
        <w:spacing w:after="0" w:line="240" w:lineRule="auto"/>
        <w:jc w:val="both"/>
        <w:rPr>
          <w:rFonts w:ascii="Arial Narrow" w:eastAsia="Times New Roman" w:hAnsi="Arial Narrow" w:cs="Arial"/>
          <w:color w:val="000000"/>
          <w:spacing w:val="-1"/>
          <w:sz w:val="24"/>
          <w:szCs w:val="24"/>
          <w:lang w:eastAsia="es-CO"/>
        </w:rPr>
      </w:pPr>
    </w:p>
    <w:p w14:paraId="404D1921" w14:textId="77777777" w:rsidR="00B63E2F" w:rsidRPr="001B2F75" w:rsidRDefault="00B63E2F" w:rsidP="00B63E2F">
      <w:pPr>
        <w:spacing w:after="0" w:line="240" w:lineRule="auto"/>
        <w:jc w:val="both"/>
        <w:rPr>
          <w:rFonts w:ascii="Arial Narrow" w:eastAsia="Times New Roman" w:hAnsi="Arial Narrow" w:cs="Arial"/>
          <w:color w:val="000000"/>
          <w:spacing w:val="-1"/>
          <w:sz w:val="24"/>
          <w:szCs w:val="24"/>
          <w:lang w:eastAsia="es-CO"/>
        </w:rPr>
      </w:pPr>
      <w:r w:rsidRPr="001B2F75">
        <w:rPr>
          <w:rFonts w:ascii="Arial Narrow" w:eastAsia="Times New Roman" w:hAnsi="Arial Narrow" w:cs="Arial"/>
          <w:color w:val="000000"/>
          <w:spacing w:val="-1"/>
          <w:sz w:val="24"/>
          <w:szCs w:val="24"/>
          <w:lang w:eastAsia="es-CO"/>
        </w:rPr>
        <w:t>Se recomienda al Proveedor verificar de manera permanente si El Municipio realizó modificaciones al proceso mediante adendas. Si el proponente ya presentó su oferta y posteriormente se realiza una adenda en la sección del cuestionario de la invitación pública, el proponente debe retirar la oferta anterior y presentar una nueva oferta aplicando los cambios incorporados por la Entidad. Esto es para asegurar que el proponente leyó y comprendió los cambios incorporados a la invitación pública. Si el proponente no vuelve a presentar su oferta, la oferta anterior no será válida, es decir que no podrá ser adjudicada por la Entidad Estatal.</w:t>
      </w:r>
      <w:bookmarkStart w:id="0" w:name="_bookmark9"/>
      <w:bookmarkStart w:id="1" w:name="_bookmark10"/>
      <w:bookmarkEnd w:id="0"/>
      <w:bookmarkEnd w:id="1"/>
    </w:p>
    <w:p w14:paraId="68C9E03A" w14:textId="77777777" w:rsidR="00B63E2F" w:rsidRPr="001B2F75" w:rsidRDefault="00B63E2F" w:rsidP="00B63E2F">
      <w:pPr>
        <w:spacing w:after="200" w:line="276" w:lineRule="auto"/>
        <w:jc w:val="both"/>
        <w:rPr>
          <w:rFonts w:ascii="Arial Narrow" w:eastAsia="Times New Roman" w:hAnsi="Arial Narrow" w:cs="Arial"/>
          <w:bCs/>
          <w:sz w:val="24"/>
          <w:szCs w:val="24"/>
          <w:lang w:eastAsia="es-CO"/>
        </w:rPr>
      </w:pPr>
    </w:p>
    <w:p w14:paraId="23ABF7B9"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REQUISITOS HABILITANTES</w:t>
      </w:r>
    </w:p>
    <w:p w14:paraId="174B4834"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 xml:space="preserve"> CAPACIDAD JURIDICA</w:t>
      </w:r>
    </w:p>
    <w:p w14:paraId="3E1DBE1E" w14:textId="77777777" w:rsidR="00B63E2F" w:rsidRPr="001B2F75" w:rsidRDefault="00B63E2F"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 xml:space="preserve">Los siguientes documentos deben ser anexados por el proponente junto con la Carta de Presentación de la propuesta, sin embargo, de acuerdo con el Numeral 1 del </w:t>
      </w:r>
      <w:r w:rsidRPr="001B2F75">
        <w:rPr>
          <w:rFonts w:ascii="Arial Narrow" w:eastAsia="Times New Roman" w:hAnsi="Arial Narrow" w:cs="Arial"/>
          <w:sz w:val="24"/>
          <w:szCs w:val="24"/>
          <w:lang w:val="es-ES" w:eastAsia="es-CO"/>
        </w:rPr>
        <w:t>Artículo 2.2.1.2.1.5.2 del D</w:t>
      </w:r>
      <w:r w:rsidRPr="001B2F75">
        <w:rPr>
          <w:rFonts w:ascii="Arial Narrow" w:eastAsia="Times New Roman" w:hAnsi="Arial Narrow" w:cs="Arial"/>
          <w:color w:val="000000"/>
          <w:sz w:val="24"/>
          <w:szCs w:val="24"/>
          <w:lang w:val="es-ES" w:eastAsia="es-CO"/>
        </w:rPr>
        <w:t>ecreto 1082 de 2015, Los requisitos habilitantes serán verificados por parte de esta entidad, al oferente que resulte seleccionado con el precio más bajo.</w:t>
      </w:r>
    </w:p>
    <w:p w14:paraId="16136CD4" w14:textId="77777777" w:rsidR="00B63E2F" w:rsidRPr="001B2F75" w:rsidRDefault="00B63E2F"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18A68559" w14:textId="77777777" w:rsidR="00D927C2" w:rsidRDefault="00D927C2"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21582D77"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586AC859"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4FDCC5AA"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56FE1E2C"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226E4BA4"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6EF86C44"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00BE4F72"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678F4A14"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19C87566"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23BD98FA"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61FD741F"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266251AB"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526BA7B7"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3F738B7E" w14:textId="77777777" w:rsidR="00554441"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7449F40A" w14:textId="070E021B" w:rsidR="00D1026E" w:rsidRPr="001B2F75" w:rsidRDefault="00B63E2F"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Documentos a anexar que se tendrán en cuenta para acreditar su capacidad:</w:t>
      </w:r>
    </w:p>
    <w:p w14:paraId="53B43BB6" w14:textId="77777777" w:rsidR="00B63E2F" w:rsidRPr="001B2F75" w:rsidRDefault="00B63E2F"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07"/>
      </w:tblGrid>
      <w:tr w:rsidR="00A23151" w:rsidRPr="001B2F75" w14:paraId="16DF10B0" w14:textId="77777777" w:rsidTr="00A23151">
        <w:trPr>
          <w:trHeight w:val="403"/>
        </w:trPr>
        <w:tc>
          <w:tcPr>
            <w:tcW w:w="7407" w:type="dxa"/>
          </w:tcPr>
          <w:p w14:paraId="3D80F260"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b/>
                <w:color w:val="000000"/>
                <w:sz w:val="24"/>
                <w:szCs w:val="24"/>
                <w:lang w:val="es-ES" w:eastAsia="es-CO"/>
              </w:rPr>
              <w:t>Nombre del Documento</w:t>
            </w:r>
          </w:p>
        </w:tc>
      </w:tr>
      <w:tr w:rsidR="00A23151" w:rsidRPr="001B2F75" w14:paraId="7425C32C" w14:textId="77777777" w:rsidTr="00A23151">
        <w:tc>
          <w:tcPr>
            <w:tcW w:w="7407" w:type="dxa"/>
          </w:tcPr>
          <w:p w14:paraId="19F8AD87"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Certificado de Inhabilidades e incompatibilidades o prohibiciones.</w:t>
            </w:r>
          </w:p>
        </w:tc>
      </w:tr>
      <w:tr w:rsidR="00A23151" w:rsidRPr="001B2F75" w14:paraId="0E1EDD71" w14:textId="77777777" w:rsidTr="00A23151">
        <w:tc>
          <w:tcPr>
            <w:tcW w:w="7407" w:type="dxa"/>
          </w:tcPr>
          <w:p w14:paraId="651267A4"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Certificado de la Procuraduría General de la República relacionado con antecedentes disciplinarios.</w:t>
            </w:r>
          </w:p>
        </w:tc>
      </w:tr>
      <w:tr w:rsidR="00A23151" w:rsidRPr="001B2F75" w14:paraId="77050B46" w14:textId="77777777" w:rsidTr="00A23151">
        <w:tc>
          <w:tcPr>
            <w:tcW w:w="7407" w:type="dxa"/>
          </w:tcPr>
          <w:p w14:paraId="1D162E90"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Certificado de la Contraloría General de la República relacionado con antecedentes fiscales</w:t>
            </w:r>
          </w:p>
        </w:tc>
      </w:tr>
      <w:tr w:rsidR="00A23151" w:rsidRPr="001B2F75" w14:paraId="06B824CA" w14:textId="77777777" w:rsidTr="00A23151">
        <w:tc>
          <w:tcPr>
            <w:tcW w:w="7407" w:type="dxa"/>
          </w:tcPr>
          <w:p w14:paraId="4D5666F2"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Certificado de antecedente de la policía judicial</w:t>
            </w:r>
          </w:p>
        </w:tc>
      </w:tr>
      <w:tr w:rsidR="00A23151" w:rsidRPr="001B2F75" w14:paraId="434EBB83" w14:textId="77777777" w:rsidTr="00A23151">
        <w:tc>
          <w:tcPr>
            <w:tcW w:w="7407" w:type="dxa"/>
          </w:tcPr>
          <w:p w14:paraId="6F26EC93"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Certificado de antecedentes de medidas correctivas</w:t>
            </w:r>
          </w:p>
        </w:tc>
      </w:tr>
      <w:tr w:rsidR="00A23151" w:rsidRPr="001B2F75" w14:paraId="365DB99F" w14:textId="77777777" w:rsidTr="00A23151">
        <w:tc>
          <w:tcPr>
            <w:tcW w:w="7407" w:type="dxa"/>
          </w:tcPr>
          <w:p w14:paraId="4708C441"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RUT del Proponente</w:t>
            </w:r>
          </w:p>
        </w:tc>
      </w:tr>
      <w:tr w:rsidR="00A23151" w:rsidRPr="001B2F75" w14:paraId="3C9E449C" w14:textId="77777777" w:rsidTr="00A23151">
        <w:tc>
          <w:tcPr>
            <w:tcW w:w="7407" w:type="dxa"/>
            <w:vAlign w:val="bottom"/>
          </w:tcPr>
          <w:p w14:paraId="4EC37CF9"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Fotocopia de la Cédula</w:t>
            </w:r>
          </w:p>
        </w:tc>
      </w:tr>
      <w:tr w:rsidR="00A23151" w:rsidRPr="001B2F75" w14:paraId="664381D0" w14:textId="77777777" w:rsidTr="00A23151">
        <w:tc>
          <w:tcPr>
            <w:tcW w:w="7407" w:type="dxa"/>
            <w:vAlign w:val="bottom"/>
          </w:tcPr>
          <w:p w14:paraId="01604BAB"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 xml:space="preserve">Certificado del </w:t>
            </w:r>
            <w:proofErr w:type="spellStart"/>
            <w:r w:rsidRPr="001B2F75">
              <w:rPr>
                <w:rFonts w:ascii="Arial Narrow" w:eastAsia="Times New Roman" w:hAnsi="Arial Narrow" w:cs="Arial"/>
                <w:color w:val="000000"/>
                <w:sz w:val="24"/>
                <w:szCs w:val="24"/>
                <w:lang w:val="es-ES" w:eastAsia="es-CO"/>
              </w:rPr>
              <w:t>redam</w:t>
            </w:r>
            <w:proofErr w:type="spellEnd"/>
            <w:r w:rsidRPr="001B2F75">
              <w:rPr>
                <w:rFonts w:ascii="Arial Narrow" w:eastAsia="Times New Roman" w:hAnsi="Arial Narrow" w:cs="Arial"/>
                <w:color w:val="000000"/>
                <w:sz w:val="24"/>
                <w:szCs w:val="24"/>
                <w:lang w:val="es-ES" w:eastAsia="es-CO"/>
              </w:rPr>
              <w:t xml:space="preserve"> </w:t>
            </w:r>
          </w:p>
        </w:tc>
      </w:tr>
      <w:tr w:rsidR="00A23151" w:rsidRPr="001B2F75" w14:paraId="3F133F62" w14:textId="77777777" w:rsidTr="00A23151">
        <w:tc>
          <w:tcPr>
            <w:tcW w:w="7407" w:type="dxa"/>
            <w:vAlign w:val="bottom"/>
          </w:tcPr>
          <w:p w14:paraId="63A7FFF5" w14:textId="77777777" w:rsidR="00A23151" w:rsidRPr="001B2F75" w:rsidRDefault="00A2315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 xml:space="preserve">Certificación bancaria </w:t>
            </w:r>
          </w:p>
        </w:tc>
      </w:tr>
      <w:tr w:rsidR="00A23151" w:rsidRPr="001B2F75" w14:paraId="5635F804" w14:textId="77777777" w:rsidTr="00A23151">
        <w:tc>
          <w:tcPr>
            <w:tcW w:w="7407" w:type="dxa"/>
            <w:vAlign w:val="bottom"/>
          </w:tcPr>
          <w:p w14:paraId="17F612A5" w14:textId="5C5319B2" w:rsidR="00A23151" w:rsidRPr="001B2F75" w:rsidRDefault="002A1AEC"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Pr>
                <w:rFonts w:ascii="Arial Narrow" w:eastAsia="Times New Roman" w:hAnsi="Arial Narrow" w:cs="Arial"/>
                <w:color w:val="000000"/>
                <w:sz w:val="24"/>
                <w:szCs w:val="24"/>
                <w:lang w:val="es-ES" w:eastAsia="es-CO"/>
              </w:rPr>
              <w:t xml:space="preserve">Aporte a seguridad social </w:t>
            </w:r>
          </w:p>
        </w:tc>
      </w:tr>
      <w:tr w:rsidR="00135277" w:rsidRPr="001B2F75" w14:paraId="71BE3B12" w14:textId="77777777" w:rsidTr="00A23151">
        <w:tc>
          <w:tcPr>
            <w:tcW w:w="7407" w:type="dxa"/>
            <w:vAlign w:val="bottom"/>
          </w:tcPr>
          <w:p w14:paraId="2141BB61" w14:textId="73DF79E5" w:rsidR="00135277" w:rsidRPr="001B2F75" w:rsidRDefault="00135277"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sidRPr="001B2F75">
              <w:rPr>
                <w:rFonts w:ascii="Arial Narrow" w:eastAsia="Times New Roman" w:hAnsi="Arial Narrow" w:cs="Arial"/>
                <w:color w:val="000000"/>
                <w:sz w:val="24"/>
                <w:szCs w:val="24"/>
                <w:lang w:val="es-ES" w:eastAsia="es-CO"/>
              </w:rPr>
              <w:t xml:space="preserve">Paz y salvo de hacienda municipal </w:t>
            </w:r>
          </w:p>
        </w:tc>
      </w:tr>
      <w:tr w:rsidR="00554441" w:rsidRPr="001B2F75" w14:paraId="089E3240" w14:textId="77777777" w:rsidTr="00A23151">
        <w:tc>
          <w:tcPr>
            <w:tcW w:w="7407" w:type="dxa"/>
            <w:vAlign w:val="bottom"/>
          </w:tcPr>
          <w:p w14:paraId="48F5612F" w14:textId="310ACE32" w:rsidR="00554441" w:rsidRPr="001B2F75" w:rsidRDefault="00554441"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r>
              <w:rPr>
                <w:rFonts w:ascii="Arial Narrow" w:eastAsia="Times New Roman" w:hAnsi="Arial Narrow" w:cs="Arial"/>
                <w:color w:val="000000"/>
                <w:sz w:val="24"/>
                <w:szCs w:val="24"/>
                <w:lang w:val="es-ES" w:eastAsia="es-CO"/>
              </w:rPr>
              <w:t xml:space="preserve">Hoja de vida diligenciada </w:t>
            </w:r>
          </w:p>
        </w:tc>
      </w:tr>
    </w:tbl>
    <w:p w14:paraId="60736339" w14:textId="77777777" w:rsidR="00B63E2F" w:rsidRPr="001B2F75" w:rsidRDefault="00B63E2F" w:rsidP="00B63E2F">
      <w:pPr>
        <w:autoSpaceDE w:val="0"/>
        <w:autoSpaceDN w:val="0"/>
        <w:adjustRightInd w:val="0"/>
        <w:spacing w:after="0" w:line="240" w:lineRule="auto"/>
        <w:jc w:val="both"/>
        <w:rPr>
          <w:rFonts w:ascii="Arial Narrow" w:eastAsia="Times New Roman" w:hAnsi="Arial Narrow" w:cs="Arial"/>
          <w:color w:val="000000"/>
          <w:sz w:val="24"/>
          <w:szCs w:val="24"/>
          <w:lang w:val="es-ES" w:eastAsia="es-CO"/>
        </w:rPr>
      </w:pPr>
    </w:p>
    <w:p w14:paraId="45B26CA1"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p>
    <w:p w14:paraId="68FE3E0B" w14:textId="455A2CE5"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b/>
          <w:sz w:val="24"/>
          <w:szCs w:val="24"/>
          <w:lang w:eastAsia="es-CO"/>
        </w:rPr>
        <w:t xml:space="preserve"> EXPERIENCIA MINIMA:</w:t>
      </w:r>
      <w:r w:rsidRPr="001B2F75">
        <w:rPr>
          <w:rFonts w:ascii="Arial Narrow" w:eastAsia="Times New Roman" w:hAnsi="Arial Narrow" w:cs="Arial"/>
          <w:sz w:val="24"/>
          <w:szCs w:val="24"/>
          <w:lang w:eastAsia="es-CO"/>
        </w:rPr>
        <w:t xml:space="preserve"> </w:t>
      </w:r>
      <w:r w:rsidR="00D1026E">
        <w:rPr>
          <w:rFonts w:ascii="Arial Narrow" w:eastAsia="Times New Roman" w:hAnsi="Arial Narrow" w:cs="Arial"/>
          <w:sz w:val="24"/>
          <w:szCs w:val="24"/>
          <w:lang w:eastAsia="es-CO"/>
        </w:rPr>
        <w:t xml:space="preserve">No se requiere experiencia para el desarrollo de este objeto. </w:t>
      </w:r>
    </w:p>
    <w:p w14:paraId="7C9F18DD"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b/>
          <w:sz w:val="24"/>
          <w:szCs w:val="24"/>
          <w:lang w:eastAsia="es-CO"/>
        </w:rPr>
        <w:t>CAPACIDAD FINANCIERA</w:t>
      </w:r>
      <w:r w:rsidRPr="001B2F75">
        <w:rPr>
          <w:rFonts w:ascii="Arial Narrow" w:eastAsia="Times New Roman" w:hAnsi="Arial Narrow" w:cs="Arial"/>
          <w:sz w:val="24"/>
          <w:szCs w:val="24"/>
          <w:lang w:eastAsia="es-CO"/>
        </w:rPr>
        <w:t>: Como la forma de pago es contra entrega a satisfacción de los bienes no se verificará la capacidad Financiera.</w:t>
      </w:r>
    </w:p>
    <w:p w14:paraId="43599630" w14:textId="63C161F9" w:rsidR="009D6E6F" w:rsidRPr="0072240A" w:rsidRDefault="00B63E2F" w:rsidP="0072240A">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VERIFICACION DE REQUISITOS HABILITANTES.</w:t>
      </w:r>
    </w:p>
    <w:p w14:paraId="08863021" w14:textId="78828C9F" w:rsidR="00B63E2F" w:rsidRPr="001B2F75" w:rsidRDefault="00B63E2F" w:rsidP="00B63E2F">
      <w:pPr>
        <w:spacing w:before="100" w:beforeAutospacing="1" w:after="0" w:line="240" w:lineRule="auto"/>
        <w:jc w:val="both"/>
        <w:rPr>
          <w:rFonts w:ascii="Arial Narrow" w:eastAsia="Times New Roman" w:hAnsi="Arial Narrow" w:cs="Arial"/>
          <w:sz w:val="24"/>
          <w:szCs w:val="24"/>
          <w:lang w:eastAsia="es-ES"/>
        </w:rPr>
      </w:pPr>
      <w:r w:rsidRPr="001B2F75">
        <w:rPr>
          <w:rFonts w:ascii="Arial Narrow" w:eastAsia="Times New Roman" w:hAnsi="Arial Narrow" w:cs="Arial"/>
          <w:sz w:val="24"/>
          <w:szCs w:val="24"/>
          <w:lang w:eastAsia="es-ES"/>
        </w:rPr>
        <w:t xml:space="preserve">La verificación de los requisitos habilitantes del numeral 7.1, 7.2 y 7.3 se efectuará exclusivamente en relación con el proponente con el precio más bajo, para lo cual se tendrá en cuenta como reglas de </w:t>
      </w:r>
      <w:proofErr w:type="spellStart"/>
      <w:r w:rsidRPr="001B2F75">
        <w:rPr>
          <w:rFonts w:ascii="Arial Narrow" w:eastAsia="Times New Roman" w:hAnsi="Arial Narrow" w:cs="Arial"/>
          <w:sz w:val="24"/>
          <w:szCs w:val="24"/>
          <w:lang w:eastAsia="es-ES"/>
        </w:rPr>
        <w:t>subsanabilidad</w:t>
      </w:r>
      <w:proofErr w:type="spellEnd"/>
      <w:r w:rsidRPr="001B2F75">
        <w:rPr>
          <w:rFonts w:ascii="Arial Narrow" w:eastAsia="Times New Roman" w:hAnsi="Arial Narrow" w:cs="Arial"/>
          <w:sz w:val="24"/>
          <w:szCs w:val="24"/>
          <w:lang w:eastAsia="es-ES"/>
        </w:rPr>
        <w:t>, teniendo en cuenta que 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el pliego de condiciones, de conformidad con lo previsto en los numerales 2, 3 y 4 del artículo 5° de la Ley 1150 de 2007 y conforme lo establecido en el Decreto 1860 de 2021.Tales requisitos o documentos podrán ser requeridos por la entidad en condiciones de igualdad para todos los proponentes hasta la adjudicación.</w:t>
      </w:r>
    </w:p>
    <w:p w14:paraId="1EF11C5C" w14:textId="77777777" w:rsidR="00B63E2F" w:rsidRPr="001B2F75" w:rsidRDefault="00B63E2F" w:rsidP="00B63E2F">
      <w:pPr>
        <w:spacing w:after="200" w:line="276" w:lineRule="auto"/>
        <w:contextualSpacing/>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PUBLICIDAD DEL PROCESO.</w:t>
      </w:r>
    </w:p>
    <w:p w14:paraId="22D9BC02"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Todos los actos y documentos del proceso se publicaran en el Portal Único de Contratación SECOP 2 </w:t>
      </w:r>
      <w:hyperlink r:id="rId9" w:history="1">
        <w:r w:rsidRPr="001B2F75">
          <w:rPr>
            <w:rFonts w:ascii="Arial Narrow" w:eastAsia="Times New Roman" w:hAnsi="Arial Narrow" w:cs="Arial"/>
            <w:color w:val="0000FF"/>
            <w:sz w:val="24"/>
            <w:szCs w:val="24"/>
            <w:u w:val="single"/>
            <w:lang w:eastAsia="es-CO"/>
          </w:rPr>
          <w:t>www.colombiacompra.gov.co</w:t>
        </w:r>
      </w:hyperlink>
    </w:p>
    <w:p w14:paraId="6A455261" w14:textId="77777777" w:rsidR="0042746A" w:rsidRDefault="0042746A" w:rsidP="00B63E2F">
      <w:pPr>
        <w:spacing w:after="200" w:line="276" w:lineRule="auto"/>
        <w:jc w:val="both"/>
        <w:rPr>
          <w:rFonts w:ascii="Arial Narrow" w:eastAsia="Times New Roman" w:hAnsi="Arial Narrow" w:cs="Arial"/>
          <w:b/>
          <w:sz w:val="24"/>
          <w:szCs w:val="24"/>
          <w:lang w:eastAsia="es-CO"/>
        </w:rPr>
      </w:pPr>
    </w:p>
    <w:p w14:paraId="541322C0" w14:textId="77777777" w:rsidR="0042746A" w:rsidRDefault="0042746A" w:rsidP="00B63E2F">
      <w:pPr>
        <w:spacing w:after="200" w:line="276" w:lineRule="auto"/>
        <w:jc w:val="both"/>
        <w:rPr>
          <w:rFonts w:ascii="Arial Narrow" w:eastAsia="Times New Roman" w:hAnsi="Arial Narrow" w:cs="Arial"/>
          <w:b/>
          <w:sz w:val="24"/>
          <w:szCs w:val="24"/>
          <w:lang w:eastAsia="es-CO"/>
        </w:rPr>
      </w:pPr>
    </w:p>
    <w:p w14:paraId="2A82B5E5" w14:textId="77777777" w:rsidR="0042746A" w:rsidRDefault="0042746A" w:rsidP="00B63E2F">
      <w:pPr>
        <w:spacing w:after="200" w:line="276" w:lineRule="auto"/>
        <w:jc w:val="both"/>
        <w:rPr>
          <w:rFonts w:ascii="Arial Narrow" w:eastAsia="Times New Roman" w:hAnsi="Arial Narrow" w:cs="Arial"/>
          <w:b/>
          <w:sz w:val="24"/>
          <w:szCs w:val="24"/>
          <w:lang w:eastAsia="es-CO"/>
        </w:rPr>
      </w:pPr>
    </w:p>
    <w:p w14:paraId="160E5040" w14:textId="7D290A72"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OBSERVACIONES A LA EVALUACION</w:t>
      </w:r>
    </w:p>
    <w:p w14:paraId="3E297194"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La entidad en cumplimiento de lo establecido en el cronograma del proceso otorgara (1) un día hábil, para que los proponentes si así lo consideran realicen observaciones a la evaluación.</w:t>
      </w:r>
    </w:p>
    <w:p w14:paraId="56F71BCC"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EMPATES A MENOR PRECIO</w:t>
      </w:r>
    </w:p>
    <w:p w14:paraId="60F24390" w14:textId="77777777" w:rsidR="00B63E2F" w:rsidRPr="001B2F75" w:rsidRDefault="00B63E2F" w:rsidP="00B63E2F">
      <w:pPr>
        <w:widowControl w:val="0"/>
        <w:spacing w:after="200" w:line="276" w:lineRule="auto"/>
        <w:jc w:val="both"/>
        <w:rPr>
          <w:rFonts w:ascii="Arial Narrow" w:eastAsia="Arial" w:hAnsi="Arial Narrow" w:cs="Arial"/>
          <w:color w:val="000000"/>
          <w:sz w:val="24"/>
          <w:szCs w:val="24"/>
          <w:lang w:eastAsia="es-CO"/>
        </w:rPr>
      </w:pPr>
      <w:r w:rsidRPr="001B2F75">
        <w:rPr>
          <w:rFonts w:ascii="Arial Narrow" w:eastAsia="Times New Roman" w:hAnsi="Arial Narrow" w:cs="Arial"/>
          <w:sz w:val="24"/>
          <w:szCs w:val="24"/>
          <w:lang w:eastAsia="es-CO"/>
        </w:rPr>
        <w:t xml:space="preserve">En caso de empate, la Entidad Estatal aplicará los criterios de que trata el artículo 35 de la Ley 2069 de 2020, conforme a los medios de acreditación del artículo 2.2.1.2.4.2.17 del Decreto 1860 de 2021 </w:t>
      </w:r>
      <w:r w:rsidRPr="001B2F75">
        <w:rPr>
          <w:rFonts w:ascii="Arial Narrow" w:eastAsia="Arial" w:hAnsi="Arial Narrow" w:cs="Arial"/>
          <w:color w:val="000000"/>
          <w:sz w:val="24"/>
          <w:szCs w:val="24"/>
          <w:lang w:eastAsia="es-CO"/>
        </w:rPr>
        <w:t>o las normas que los mediquen, adicionen o sustituyan, por lo que se aplicarán los siguientes factores de desempate:</w:t>
      </w:r>
    </w:p>
    <w:p w14:paraId="4916DF14" w14:textId="77777777" w:rsidR="00B63E2F" w:rsidRPr="001B2F75" w:rsidRDefault="00B63E2F" w:rsidP="00B63E2F">
      <w:pPr>
        <w:numPr>
          <w:ilvl w:val="1"/>
          <w:numId w:val="14"/>
        </w:numPr>
        <w:spacing w:after="0" w:line="276" w:lineRule="auto"/>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Preferir la oferta de bienes o servicios nacionales frente a la oferta de bienes o servicios extranjeros. El proponente acreditará el origen de los bienes con el Registro de Productores de Bienes Nacionales. Igualmente, acreditará el origen de los servicios con una declaración de primera parte.</w:t>
      </w:r>
    </w:p>
    <w:p w14:paraId="0D78CE19" w14:textId="77777777" w:rsidR="00B63E2F" w:rsidRPr="001B2F75" w:rsidRDefault="00B63E2F" w:rsidP="00B63E2F">
      <w:pPr>
        <w:numPr>
          <w:ilvl w:val="1"/>
          <w:numId w:val="14"/>
        </w:numPr>
        <w:spacing w:after="0" w:line="276" w:lineRule="auto"/>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Preferir la propuesta de la mujer cabeza de familia. Su acreditación se realizará en los términos del parágrafo del artículo 2 de la Ley 82 de 1993, modificado por el 1 de la Ley 1232 de 2008, o la norma que lo modifique, aclare, adicione o sustituya. Es decir, la condición de mujer cabeza de familia y la cesación de esta se otorgará desde el momento en que ocurra el respectivo evento y se declare ante un notario. </w:t>
      </w:r>
    </w:p>
    <w:p w14:paraId="6E8741A9"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5EEF385"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B010A5C"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lastRenderedPageBreak/>
        <w:t>Finalmente, en el caso de los proponentes plurales, se preferirá la oferta cuando cada uno de los integrantes acredite alguna de las condiciones señaladas en los incisos anteriores de este numeral.</w:t>
      </w:r>
    </w:p>
    <w:p w14:paraId="01F74B7C"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07178248" w14:textId="77777777" w:rsidR="00B63E2F" w:rsidRPr="001B2F75" w:rsidRDefault="00B63E2F" w:rsidP="00B63E2F">
      <w:pPr>
        <w:numPr>
          <w:ilvl w:val="0"/>
          <w:numId w:val="16"/>
        </w:numPr>
        <w:spacing w:after="0" w:line="240" w:lineRule="auto"/>
        <w:ind w:left="426" w:hanging="426"/>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 trabajo de la respectiva zona, que hayan sido contratados con por lo menos un (1) año de anterioridad a la fecha de cierre del proceso de selección o desde el momento de la constitución de la persona jurídica cuando esta es inferior a un (1) año y que manifieste adicionalmente que mantendrá dicho personal por un lapso igual al término de ejecución del contrato. Para aquellos eventos en los que el diez por ciento (10%) de la nómina corresponda a un número cuyo primer digito decimal sea 5, 6, 7, 8 o 9 deberá realizarse la aproximación decimal al número entero siguiente.</w:t>
      </w:r>
    </w:p>
    <w:p w14:paraId="2BEDBA69"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en el consorcio o en la unión temporal y aportar mínimo el veinticinco por ciento (25%) de la experiencia acreditada en la oferta.</w:t>
      </w:r>
    </w:p>
    <w:p w14:paraId="5A1505BB"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389BF58"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p>
    <w:p w14:paraId="067E846A" w14:textId="77777777" w:rsidR="00B63E2F" w:rsidRPr="001B2F75" w:rsidRDefault="00B63E2F" w:rsidP="00B63E2F">
      <w:pPr>
        <w:numPr>
          <w:ilvl w:val="0"/>
          <w:numId w:val="16"/>
        </w:numPr>
        <w:spacing w:after="0" w:line="240" w:lineRule="auto"/>
        <w:ind w:left="284" w:hanging="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EAA8A49"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lastRenderedPageBreak/>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F87D9B4"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09B7974D"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3340E55"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F16B6E8"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p>
    <w:p w14:paraId="0573CEEE" w14:textId="77777777" w:rsidR="00B63E2F" w:rsidRPr="001B2F75" w:rsidRDefault="00B63E2F" w:rsidP="00B63E2F">
      <w:pPr>
        <w:numPr>
          <w:ilvl w:val="0"/>
          <w:numId w:val="16"/>
        </w:numPr>
        <w:spacing w:after="0" w:line="240" w:lineRule="auto"/>
        <w:ind w:left="284" w:hanging="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Preferir la propuesta presentada por el oferente que acredite que por lo menos el diez por ciento (10%) de su nómina pertenece a población indígena, negra, afrocolombiana, raizal, palanquera, </w:t>
      </w:r>
      <w:proofErr w:type="spellStart"/>
      <w:r w:rsidRPr="001B2F75">
        <w:rPr>
          <w:rFonts w:ascii="Arial Narrow" w:eastAsia="Arial" w:hAnsi="Arial Narrow" w:cs="Arial"/>
          <w:color w:val="000000"/>
          <w:sz w:val="24"/>
          <w:szCs w:val="24"/>
          <w:lang w:eastAsia="es-CO"/>
        </w:rPr>
        <w:t>Rrom</w:t>
      </w:r>
      <w:proofErr w:type="spellEnd"/>
      <w:r w:rsidRPr="001B2F75">
        <w:rPr>
          <w:rFonts w:ascii="Arial Narrow" w:eastAsia="Arial" w:hAnsi="Arial Narrow" w:cs="Arial"/>
          <w:color w:val="000000"/>
          <w:sz w:val="24"/>
          <w:szCs w:val="24"/>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1B2F75">
        <w:rPr>
          <w:rFonts w:ascii="Arial Narrow" w:eastAsia="Arial" w:hAnsi="Arial Narrow" w:cs="Arial"/>
          <w:color w:val="000000"/>
          <w:sz w:val="24"/>
          <w:szCs w:val="24"/>
          <w:lang w:eastAsia="es-CO"/>
        </w:rPr>
        <w:t>Rrom</w:t>
      </w:r>
      <w:proofErr w:type="spellEnd"/>
      <w:r w:rsidRPr="001B2F75">
        <w:rPr>
          <w:rFonts w:ascii="Arial Narrow" w:eastAsia="Arial" w:hAnsi="Arial Narrow" w:cs="Arial"/>
          <w:color w:val="000000"/>
          <w:sz w:val="24"/>
          <w:szCs w:val="24"/>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6D64279" w14:textId="77777777" w:rsidR="00B63E2F" w:rsidRPr="001B2F75" w:rsidRDefault="00B63E2F" w:rsidP="00B63E2F">
      <w:pPr>
        <w:spacing w:after="200" w:line="276" w:lineRule="auto"/>
        <w:ind w:left="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4C0F6C6" w14:textId="77777777" w:rsidR="00B63E2F" w:rsidRPr="001B2F75" w:rsidRDefault="00B63E2F" w:rsidP="00B63E2F">
      <w:pPr>
        <w:spacing w:after="200" w:line="276" w:lineRule="auto"/>
        <w:ind w:left="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Además, deberá aportar la copia de la certificación expedida por el Ministerio del Interior, en la cual acredite que el trabajador pertenece a la población indígena, negra, afrocolombiana, raizal, </w:t>
      </w:r>
      <w:proofErr w:type="spellStart"/>
      <w:r w:rsidRPr="001B2F75">
        <w:rPr>
          <w:rFonts w:ascii="Arial Narrow" w:eastAsia="Arial" w:hAnsi="Arial Narrow" w:cs="Arial"/>
          <w:color w:val="000000"/>
          <w:sz w:val="24"/>
          <w:szCs w:val="24"/>
          <w:lang w:eastAsia="es-CO"/>
        </w:rPr>
        <w:t>palenquera</w:t>
      </w:r>
      <w:proofErr w:type="spellEnd"/>
      <w:r w:rsidRPr="001B2F75">
        <w:rPr>
          <w:rFonts w:ascii="Arial Narrow" w:eastAsia="Arial" w:hAnsi="Arial Narrow" w:cs="Arial"/>
          <w:color w:val="000000"/>
          <w:sz w:val="24"/>
          <w:szCs w:val="24"/>
          <w:lang w:eastAsia="es-CO"/>
        </w:rPr>
        <w:t xml:space="preserve">, </w:t>
      </w:r>
      <w:proofErr w:type="spellStart"/>
      <w:r w:rsidRPr="001B2F75">
        <w:rPr>
          <w:rFonts w:ascii="Arial Narrow" w:eastAsia="Arial" w:hAnsi="Arial Narrow" w:cs="Arial"/>
          <w:color w:val="000000"/>
          <w:sz w:val="24"/>
          <w:szCs w:val="24"/>
          <w:lang w:eastAsia="es-CO"/>
        </w:rPr>
        <w:t>Rrom</w:t>
      </w:r>
      <w:proofErr w:type="spellEnd"/>
      <w:r w:rsidRPr="001B2F75">
        <w:rPr>
          <w:rFonts w:ascii="Arial Narrow" w:eastAsia="Arial" w:hAnsi="Arial Narrow" w:cs="Arial"/>
          <w:color w:val="000000"/>
          <w:sz w:val="24"/>
          <w:szCs w:val="24"/>
          <w:lang w:eastAsia="es-CO"/>
        </w:rPr>
        <w:t xml:space="preserve"> o gitana, en los términos del Decreto Ley 2893 de 2011, o la norma que lo modifique, sustituya o complemente.</w:t>
      </w:r>
    </w:p>
    <w:p w14:paraId="19C7C31A" w14:textId="77777777" w:rsidR="00B63E2F" w:rsidRPr="001B2F75" w:rsidRDefault="00B63E2F" w:rsidP="00B63E2F">
      <w:pPr>
        <w:spacing w:after="200" w:line="276" w:lineRule="auto"/>
        <w:ind w:left="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lastRenderedPageBreak/>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1B2F75">
        <w:rPr>
          <w:rFonts w:ascii="Arial Narrow" w:eastAsia="Arial" w:hAnsi="Arial Narrow" w:cs="Arial"/>
          <w:color w:val="000000"/>
          <w:sz w:val="24"/>
          <w:szCs w:val="24"/>
          <w:lang w:eastAsia="es-CO"/>
        </w:rPr>
        <w:t>Rrom</w:t>
      </w:r>
      <w:proofErr w:type="spellEnd"/>
      <w:r w:rsidRPr="001B2F75">
        <w:rPr>
          <w:rFonts w:ascii="Arial Narrow" w:eastAsia="Arial" w:hAnsi="Arial Narrow" w:cs="Arial"/>
          <w:color w:val="000000"/>
          <w:sz w:val="24"/>
          <w:szCs w:val="24"/>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1B2F75">
        <w:rPr>
          <w:rFonts w:ascii="Arial Narrow" w:eastAsia="Arial" w:hAnsi="Arial Narrow" w:cs="Arial"/>
          <w:color w:val="000000"/>
          <w:sz w:val="24"/>
          <w:szCs w:val="24"/>
          <w:lang w:eastAsia="es-CO"/>
        </w:rPr>
        <w:t>palenquera</w:t>
      </w:r>
      <w:proofErr w:type="spellEnd"/>
      <w:r w:rsidRPr="001B2F75">
        <w:rPr>
          <w:rFonts w:ascii="Arial Narrow" w:eastAsia="Arial" w:hAnsi="Arial Narrow" w:cs="Arial"/>
          <w:color w:val="000000"/>
          <w:sz w:val="24"/>
          <w:szCs w:val="24"/>
          <w:lang w:eastAsia="es-CO"/>
        </w:rPr>
        <w:t xml:space="preserve">, </w:t>
      </w:r>
      <w:proofErr w:type="spellStart"/>
      <w:r w:rsidRPr="001B2F75">
        <w:rPr>
          <w:rFonts w:ascii="Arial Narrow" w:eastAsia="Arial" w:hAnsi="Arial Narrow" w:cs="Arial"/>
          <w:color w:val="000000"/>
          <w:sz w:val="24"/>
          <w:szCs w:val="24"/>
          <w:lang w:eastAsia="es-CO"/>
        </w:rPr>
        <w:t>Rrom</w:t>
      </w:r>
      <w:proofErr w:type="spellEnd"/>
      <w:r w:rsidRPr="001B2F75">
        <w:rPr>
          <w:rFonts w:ascii="Arial Narrow" w:eastAsia="Arial" w:hAnsi="Arial Narrow" w:cs="Arial"/>
          <w:color w:val="000000"/>
          <w:sz w:val="24"/>
          <w:szCs w:val="24"/>
          <w:lang w:eastAsia="es-CO"/>
        </w:rPr>
        <w:t xml:space="preserve"> o gitana en los términos del Decreto Ley 2893 de 2011, o la norma que lo modifique, sustituya o complemente.</w:t>
      </w:r>
    </w:p>
    <w:p w14:paraId="1F9486A0" w14:textId="77777777" w:rsidR="00B63E2F" w:rsidRPr="001B2F75" w:rsidRDefault="00B63E2F" w:rsidP="00B63E2F">
      <w:pPr>
        <w:spacing w:after="200" w:line="276" w:lineRule="auto"/>
        <w:ind w:left="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1B2F75">
        <w:rPr>
          <w:rFonts w:ascii="Arial Narrow" w:eastAsia="Arial" w:hAnsi="Arial Narrow" w:cs="Arial"/>
          <w:color w:val="000000"/>
          <w:sz w:val="24"/>
          <w:szCs w:val="24"/>
          <w:lang w:eastAsia="es-CO"/>
        </w:rPr>
        <w:t>palenquera</w:t>
      </w:r>
      <w:proofErr w:type="spellEnd"/>
      <w:r w:rsidRPr="001B2F75">
        <w:rPr>
          <w:rFonts w:ascii="Arial Narrow" w:eastAsia="Arial" w:hAnsi="Arial Narrow" w:cs="Arial"/>
          <w:color w:val="000000"/>
          <w:sz w:val="24"/>
          <w:szCs w:val="24"/>
          <w:lang w:eastAsia="es-CO"/>
        </w:rPr>
        <w:t xml:space="preserve">, </w:t>
      </w:r>
      <w:proofErr w:type="spellStart"/>
      <w:r w:rsidRPr="001B2F75">
        <w:rPr>
          <w:rFonts w:ascii="Arial Narrow" w:eastAsia="Arial" w:hAnsi="Arial Narrow" w:cs="Arial"/>
          <w:color w:val="000000"/>
          <w:sz w:val="24"/>
          <w:szCs w:val="24"/>
          <w:lang w:eastAsia="es-CO"/>
        </w:rPr>
        <w:t>Rrom</w:t>
      </w:r>
      <w:proofErr w:type="spellEnd"/>
      <w:r w:rsidRPr="001B2F75">
        <w:rPr>
          <w:rFonts w:ascii="Arial Narrow" w:eastAsia="Arial" w:hAnsi="Arial Narrow" w:cs="Arial"/>
          <w:color w:val="000000"/>
          <w:sz w:val="24"/>
          <w:szCs w:val="24"/>
          <w:lang w:eastAsia="es-CO"/>
        </w:rPr>
        <w:t xml:space="preserve"> o gitana autoricen de manera previa y expresa el tratamiento de la información, en los términos del literal a) del artículo 6 de la Ley 1581 de 2012, como requisito para el otorgamiento del criterio de desempate.</w:t>
      </w:r>
    </w:p>
    <w:p w14:paraId="1FFD7B39" w14:textId="77777777" w:rsidR="00B63E2F" w:rsidRPr="001B2F75" w:rsidRDefault="00B63E2F" w:rsidP="00B63E2F">
      <w:pPr>
        <w:numPr>
          <w:ilvl w:val="0"/>
          <w:numId w:val="16"/>
        </w:numPr>
        <w:spacing w:after="0" w:line="240" w:lineRule="auto"/>
        <w:ind w:left="284" w:hanging="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w:t>
      </w:r>
    </w:p>
    <w:p w14:paraId="5A6CFE0A" w14:textId="77777777" w:rsidR="00B63E2F" w:rsidRPr="001B2F75" w:rsidRDefault="00B63E2F" w:rsidP="00B63E2F">
      <w:pPr>
        <w:spacing w:after="200" w:line="276" w:lineRule="auto"/>
        <w:ind w:left="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25AB8A6" w14:textId="77777777" w:rsidR="00B63E2F" w:rsidRPr="001B2F75" w:rsidRDefault="00B63E2F" w:rsidP="00B63E2F">
      <w:pPr>
        <w:spacing w:after="200" w:line="276" w:lineRule="auto"/>
        <w:ind w:left="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D6A8B2E" w14:textId="77777777" w:rsidR="00B63E2F" w:rsidRPr="001B2F75" w:rsidRDefault="00B63E2F" w:rsidP="00B63E2F">
      <w:pPr>
        <w:spacing w:after="200" w:line="276" w:lineRule="auto"/>
        <w:ind w:left="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w:t>
      </w:r>
      <w:r w:rsidRPr="001B2F75">
        <w:rPr>
          <w:rFonts w:ascii="Arial Narrow" w:eastAsia="Arial" w:hAnsi="Arial Narrow" w:cs="Arial"/>
          <w:color w:val="000000"/>
          <w:sz w:val="24"/>
          <w:szCs w:val="24"/>
          <w:lang w:eastAsia="es-CO"/>
        </w:rPr>
        <w:lastRenderedPageBreak/>
        <w:t>los términos del literal a) del artículo 6 de la Ley 1581 de 2012 como requisito para el otorgamiento de este criterio de desempate.</w:t>
      </w:r>
    </w:p>
    <w:p w14:paraId="4B6A1324" w14:textId="77777777" w:rsidR="00B63E2F" w:rsidRPr="001B2F75" w:rsidRDefault="00B63E2F" w:rsidP="00B63E2F">
      <w:pPr>
        <w:spacing w:after="200" w:line="276" w:lineRule="auto"/>
        <w:ind w:left="360"/>
        <w:jc w:val="both"/>
        <w:rPr>
          <w:rFonts w:ascii="Arial Narrow" w:eastAsia="Arial" w:hAnsi="Arial Narrow" w:cs="Arial"/>
          <w:b/>
          <w:color w:val="000000"/>
          <w:sz w:val="24"/>
          <w:szCs w:val="24"/>
          <w:lang w:eastAsia="es-CO"/>
        </w:rPr>
      </w:pPr>
    </w:p>
    <w:p w14:paraId="3F6D2518" w14:textId="77777777" w:rsidR="00B63E2F" w:rsidRPr="001B2F75" w:rsidRDefault="00B63E2F" w:rsidP="00B63E2F">
      <w:pPr>
        <w:numPr>
          <w:ilvl w:val="0"/>
          <w:numId w:val="16"/>
        </w:numPr>
        <w:spacing w:after="0" w:line="240" w:lineRule="auto"/>
        <w:ind w:left="284" w:hanging="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Preferir la oferta presentada por un proponente plural siempre que se cumplan las condiciones de los siguientes literales:</w:t>
      </w:r>
    </w:p>
    <w:p w14:paraId="5934DB77" w14:textId="77777777" w:rsidR="00B63E2F" w:rsidRPr="001B2F75" w:rsidRDefault="00B63E2F" w:rsidP="00B63E2F">
      <w:pPr>
        <w:numPr>
          <w:ilvl w:val="0"/>
          <w:numId w:val="18"/>
        </w:numPr>
        <w:spacing w:after="0" w:line="276" w:lineRule="auto"/>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plural.</w:t>
      </w:r>
    </w:p>
    <w:p w14:paraId="5BD44496" w14:textId="77777777" w:rsidR="00B63E2F" w:rsidRPr="001B2F75" w:rsidRDefault="00B63E2F" w:rsidP="00B63E2F">
      <w:pPr>
        <w:numPr>
          <w:ilvl w:val="0"/>
          <w:numId w:val="18"/>
        </w:numPr>
        <w:spacing w:after="0" w:line="276" w:lineRule="auto"/>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El integrante del proponente plural de que trata el anterior literal debe aportar mínimo el veinticinco por ciento (25%) de la experiencia acreditada en la oferta.</w:t>
      </w:r>
    </w:p>
    <w:p w14:paraId="79581EF5" w14:textId="77777777" w:rsidR="00B63E2F" w:rsidRPr="001B2F75" w:rsidRDefault="00B63E2F" w:rsidP="00B63E2F">
      <w:pPr>
        <w:numPr>
          <w:ilvl w:val="0"/>
          <w:numId w:val="18"/>
        </w:numPr>
        <w:spacing w:after="200" w:line="276" w:lineRule="auto"/>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lo manifestará en un certificado suscrito por la persona natural o el representante legal de la persona jurídica.</w:t>
      </w:r>
    </w:p>
    <w:p w14:paraId="44A88F7F"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195C398"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p>
    <w:p w14:paraId="397D6A7F" w14:textId="77777777" w:rsidR="00B63E2F" w:rsidRPr="001B2F75" w:rsidRDefault="00B63E2F" w:rsidP="00B63E2F">
      <w:pPr>
        <w:numPr>
          <w:ilvl w:val="0"/>
          <w:numId w:val="16"/>
        </w:numPr>
        <w:spacing w:after="0" w:line="240" w:lineRule="auto"/>
        <w:ind w:left="284" w:hanging="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Preferir la oferta presentada por una </w:t>
      </w:r>
      <w:proofErr w:type="spellStart"/>
      <w:r w:rsidRPr="001B2F75">
        <w:rPr>
          <w:rFonts w:ascii="Arial Narrow" w:eastAsia="Arial" w:hAnsi="Arial Narrow" w:cs="Arial"/>
          <w:color w:val="000000"/>
          <w:sz w:val="24"/>
          <w:szCs w:val="24"/>
          <w:lang w:eastAsia="es-CO"/>
        </w:rPr>
        <w:t>Mipyme</w:t>
      </w:r>
      <w:proofErr w:type="spellEnd"/>
      <w:r w:rsidRPr="001B2F75">
        <w:rPr>
          <w:rFonts w:ascii="Arial Narrow" w:eastAsia="Arial" w:hAnsi="Arial Narrow" w:cs="Arial"/>
          <w:color w:val="000000"/>
          <w:sz w:val="24"/>
          <w:szCs w:val="24"/>
          <w:lang w:eastAsia="es-CO"/>
        </w:rPr>
        <w:t xml:space="preserve">, lo cual se verificará en los términos del parágrafo del artículo 2.2.1.13.2.4. del Decreto 1074 de 2015. En este sentido, la acreditación del tamaño empresarial se efectuará presentando un certificado expedido por el integrante persona natural y contador público; o por el representante legal de la persona jurídica y el revisor fiscal para las personas obligadas por ley; o del representante legal y contador público, según corresponda, </w:t>
      </w:r>
      <w:r w:rsidRPr="001B2F75">
        <w:rPr>
          <w:rFonts w:ascii="Arial Narrow" w:eastAsia="Arial" w:hAnsi="Arial Narrow" w:cs="Arial"/>
          <w:color w:val="000000"/>
          <w:sz w:val="24"/>
          <w:szCs w:val="24"/>
          <w:lang w:eastAsia="es-CO"/>
        </w:rPr>
        <w:lastRenderedPageBreak/>
        <w:t xml:space="preserve">mediante el cual acreditan bajo la gravedad de juramento que la </w:t>
      </w:r>
      <w:proofErr w:type="spellStart"/>
      <w:r w:rsidRPr="001B2F75">
        <w:rPr>
          <w:rFonts w:ascii="Arial Narrow" w:eastAsia="Arial" w:hAnsi="Arial Narrow" w:cs="Arial"/>
          <w:color w:val="000000"/>
          <w:sz w:val="24"/>
          <w:szCs w:val="24"/>
          <w:lang w:eastAsia="es-CO"/>
        </w:rPr>
        <w:t>Mipyme</w:t>
      </w:r>
      <w:proofErr w:type="spellEnd"/>
      <w:r w:rsidRPr="001B2F75">
        <w:rPr>
          <w:rFonts w:ascii="Arial Narrow" w:eastAsia="Arial" w:hAnsi="Arial Narrow" w:cs="Arial"/>
          <w:color w:val="000000"/>
          <w:sz w:val="24"/>
          <w:szCs w:val="24"/>
          <w:lang w:eastAsia="es-CO"/>
        </w:rPr>
        <w:t xml:space="preserve"> tiene el tamaño empresarial establecido de conformidad con la Ley 590 de 2000 y el Decreto 1074 de 2015, o las normas que lo modifiquen, sustituyan o complementen.</w:t>
      </w:r>
    </w:p>
    <w:p w14:paraId="1B6B6088" w14:textId="77777777" w:rsidR="00B63E2F" w:rsidRPr="001B2F75" w:rsidRDefault="00B63E2F" w:rsidP="00B63E2F">
      <w:pPr>
        <w:tabs>
          <w:tab w:val="left" w:pos="709"/>
        </w:tabs>
        <w:spacing w:after="200" w:line="276" w:lineRule="auto"/>
        <w:ind w:left="360"/>
        <w:jc w:val="both"/>
        <w:rPr>
          <w:rFonts w:ascii="Arial Narrow" w:eastAsia="Arial" w:hAnsi="Arial Narrow" w:cs="Arial"/>
          <w:color w:val="000000"/>
          <w:sz w:val="24"/>
          <w:szCs w:val="24"/>
          <w:lang w:eastAsia="es-CO"/>
        </w:rPr>
      </w:pPr>
    </w:p>
    <w:p w14:paraId="01630572" w14:textId="77777777" w:rsidR="00B63E2F" w:rsidRPr="001B2F75" w:rsidRDefault="00B63E2F" w:rsidP="00B63E2F">
      <w:pPr>
        <w:tabs>
          <w:tab w:val="left" w:pos="709"/>
        </w:tabs>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ED49731" w14:textId="77777777" w:rsidR="00B63E2F" w:rsidRPr="001B2F75" w:rsidRDefault="00B63E2F" w:rsidP="00B63E2F">
      <w:pPr>
        <w:tabs>
          <w:tab w:val="left" w:pos="709"/>
        </w:tabs>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CB91628" w14:textId="77777777" w:rsidR="00B63E2F" w:rsidRPr="001B2F75" w:rsidRDefault="00B63E2F" w:rsidP="00B63E2F">
      <w:pPr>
        <w:numPr>
          <w:ilvl w:val="0"/>
          <w:numId w:val="16"/>
        </w:numPr>
        <w:spacing w:after="0" w:line="240" w:lineRule="auto"/>
        <w:ind w:left="284" w:hanging="284"/>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Preferir la oferta presentada por el proponente plural constituido en su totalidad por micro y/o pequeñas empresas, cooperativas o asociaciones mutuales. La condición de micro o pequeña empresa se verificará en los términos del parágrafo del artículo 2.2.1.13.2.4. del Decreto 1074 de 2015, esto es, la acreditación del tamaño empresarial se efectuará presentando un certificado expedido por el integrante persona natural y contador público; o del representante legal de la persona jurídica y el revisor fiscal para las personas obligadas por ley; o del representante legal y contador público, según corresponda, mediante el cual acreditan bajo la gravedad la condición de micro o pequeña empresa de conformidad con la Ley 590 de 2000 y el Decreto 1074 de 2015, o las normas que lo modifiquen, sustituyan o complementen.</w:t>
      </w:r>
    </w:p>
    <w:p w14:paraId="7393DC49"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A76E1F8" w14:textId="77777777" w:rsidR="00B63E2F" w:rsidRPr="001B2F75" w:rsidRDefault="00B63E2F" w:rsidP="00B63E2F">
      <w:pPr>
        <w:numPr>
          <w:ilvl w:val="0"/>
          <w:numId w:val="16"/>
        </w:numPr>
        <w:spacing w:after="0" w:line="240" w:lineRule="auto"/>
        <w:ind w:left="426" w:hanging="426"/>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B2F75">
        <w:rPr>
          <w:rFonts w:ascii="Arial Narrow" w:eastAsia="Arial" w:hAnsi="Arial Narrow" w:cs="Arial"/>
          <w:color w:val="000000"/>
          <w:sz w:val="24"/>
          <w:szCs w:val="24"/>
          <w:lang w:eastAsia="es-CO"/>
        </w:rPr>
        <w:t>Mipymes</w:t>
      </w:r>
      <w:proofErr w:type="spellEnd"/>
      <w:r w:rsidRPr="001B2F75">
        <w:rPr>
          <w:rFonts w:ascii="Arial Narrow" w:eastAsia="Arial" w:hAnsi="Arial Narrow" w:cs="Arial"/>
          <w:color w:val="000000"/>
          <w:sz w:val="24"/>
          <w:szCs w:val="24"/>
          <w:lang w:eastAsia="es-CO"/>
        </w:rPr>
        <w:t xml:space="preserve">, cooperativas </w:t>
      </w:r>
      <w:r w:rsidRPr="001B2F75">
        <w:rPr>
          <w:rFonts w:ascii="Arial Narrow" w:eastAsia="Arial" w:hAnsi="Arial Narrow" w:cs="Arial"/>
          <w:color w:val="000000"/>
          <w:sz w:val="24"/>
          <w:szCs w:val="24"/>
          <w:lang w:eastAsia="es-CO"/>
        </w:rPr>
        <w:lastRenderedPageBreak/>
        <w:t xml:space="preserve">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1B2F75">
        <w:rPr>
          <w:rFonts w:ascii="Arial Narrow" w:eastAsia="Arial" w:hAnsi="Arial Narrow" w:cs="Arial"/>
          <w:color w:val="000000"/>
          <w:sz w:val="24"/>
          <w:szCs w:val="24"/>
          <w:lang w:eastAsia="es-CO"/>
        </w:rPr>
        <w:t>Mipymes</w:t>
      </w:r>
      <w:proofErr w:type="spellEnd"/>
      <w:r w:rsidRPr="001B2F75">
        <w:rPr>
          <w:rFonts w:ascii="Arial Narrow" w:eastAsia="Arial" w:hAnsi="Arial Narrow" w:cs="Arial"/>
          <w:color w:val="000000"/>
          <w:sz w:val="24"/>
          <w:szCs w:val="24"/>
          <w:lang w:eastAsia="es-CO"/>
        </w:rPr>
        <w:t>, cooperativas o asociaciones mutuales.</w:t>
      </w:r>
    </w:p>
    <w:p w14:paraId="0DC7ADE8"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Igualmente, cuando la oferta es presentada por un proponente plural se preferirá a este siempre que:</w:t>
      </w:r>
    </w:p>
    <w:p w14:paraId="40674358"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(a) esté conformado por al menos una </w:t>
      </w:r>
      <w:proofErr w:type="spellStart"/>
      <w:r w:rsidRPr="001B2F75">
        <w:rPr>
          <w:rFonts w:ascii="Arial Narrow" w:eastAsia="Arial" w:hAnsi="Arial Narrow" w:cs="Arial"/>
          <w:color w:val="000000"/>
          <w:sz w:val="24"/>
          <w:szCs w:val="24"/>
          <w:lang w:eastAsia="es-CO"/>
        </w:rPr>
        <w:t>Mipyme</w:t>
      </w:r>
      <w:proofErr w:type="spellEnd"/>
      <w:r w:rsidRPr="001B2F75">
        <w:rPr>
          <w:rFonts w:ascii="Arial Narrow" w:eastAsia="Arial" w:hAnsi="Arial Narrow" w:cs="Arial"/>
          <w:color w:val="000000"/>
          <w:sz w:val="24"/>
          <w:szCs w:val="24"/>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1B2F75">
        <w:rPr>
          <w:rFonts w:ascii="Arial Narrow" w:eastAsia="Arial" w:hAnsi="Arial Narrow" w:cs="Arial"/>
          <w:color w:val="000000"/>
          <w:sz w:val="24"/>
          <w:szCs w:val="24"/>
          <w:lang w:eastAsia="es-CO"/>
        </w:rPr>
        <w:t>Mipyme</w:t>
      </w:r>
      <w:proofErr w:type="spellEnd"/>
      <w:r w:rsidRPr="001B2F75">
        <w:rPr>
          <w:rFonts w:ascii="Arial Narrow" w:eastAsia="Arial" w:hAnsi="Arial Narrow" w:cs="Arial"/>
          <w:color w:val="000000"/>
          <w:sz w:val="24"/>
          <w:szCs w:val="24"/>
          <w:lang w:eastAsia="es-CO"/>
        </w:rPr>
        <w:t>, cooperativa o asociación mutual en los términos del numeral 8 del presente artículo;</w:t>
      </w:r>
    </w:p>
    <w:p w14:paraId="548F6B4C"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(b) la </w:t>
      </w:r>
      <w:proofErr w:type="spellStart"/>
      <w:r w:rsidRPr="001B2F75">
        <w:rPr>
          <w:rFonts w:ascii="Arial Narrow" w:eastAsia="Arial" w:hAnsi="Arial Narrow" w:cs="Arial"/>
          <w:color w:val="000000"/>
          <w:sz w:val="24"/>
          <w:szCs w:val="24"/>
          <w:lang w:eastAsia="es-CO"/>
        </w:rPr>
        <w:t>Mipyme</w:t>
      </w:r>
      <w:proofErr w:type="spellEnd"/>
      <w:r w:rsidRPr="001B2F75">
        <w:rPr>
          <w:rFonts w:ascii="Arial Narrow" w:eastAsia="Arial" w:hAnsi="Arial Narrow" w:cs="Arial"/>
          <w:color w:val="000000"/>
          <w:sz w:val="24"/>
          <w:szCs w:val="24"/>
          <w:lang w:eastAsia="es-CO"/>
        </w:rPr>
        <w:t>, cooperativa o asociación mutual aporte mínimo el veinticinco por ciento (25 %) de la experiencia acreditada en la oferta; y</w:t>
      </w:r>
    </w:p>
    <w:p w14:paraId="1D1424C5"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(c) ni la </w:t>
      </w:r>
      <w:proofErr w:type="spellStart"/>
      <w:r w:rsidRPr="001B2F75">
        <w:rPr>
          <w:rFonts w:ascii="Arial Narrow" w:eastAsia="Arial" w:hAnsi="Arial Narrow" w:cs="Arial"/>
          <w:color w:val="000000"/>
          <w:sz w:val="24"/>
          <w:szCs w:val="24"/>
          <w:lang w:eastAsia="es-CO"/>
        </w:rPr>
        <w:t>Mipyme</w:t>
      </w:r>
      <w:proofErr w:type="spellEnd"/>
      <w:r w:rsidRPr="001B2F75">
        <w:rPr>
          <w:rFonts w:ascii="Arial Narrow" w:eastAsia="Arial" w:hAnsi="Arial Narrow" w:cs="Arial"/>
          <w:color w:val="000000"/>
          <w:sz w:val="24"/>
          <w:szCs w:val="24"/>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8D34B19"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CF4B408" w14:textId="77777777" w:rsidR="00B63E2F" w:rsidRPr="001B2F75" w:rsidRDefault="00B63E2F" w:rsidP="00B63E2F">
      <w:pPr>
        <w:numPr>
          <w:ilvl w:val="0"/>
          <w:numId w:val="16"/>
        </w:numPr>
        <w:spacing w:after="0" w:line="240" w:lineRule="auto"/>
        <w:ind w:left="426" w:hanging="426"/>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 xml:space="preserve">Preferir las empresas reconocidas y establecidas como Sociedad de Beneficio e Interés Colectivo o Sociedad BIC, del segmento </w:t>
      </w:r>
      <w:proofErr w:type="spellStart"/>
      <w:r w:rsidRPr="001B2F75">
        <w:rPr>
          <w:rFonts w:ascii="Arial Narrow" w:eastAsia="Arial" w:hAnsi="Arial Narrow" w:cs="Arial"/>
          <w:color w:val="000000"/>
          <w:sz w:val="24"/>
          <w:szCs w:val="24"/>
          <w:lang w:eastAsia="es-CO"/>
        </w:rPr>
        <w:t>Mipymes</w:t>
      </w:r>
      <w:proofErr w:type="spellEnd"/>
      <w:r w:rsidRPr="001B2F75">
        <w:rPr>
          <w:rFonts w:ascii="Arial Narrow" w:eastAsia="Arial" w:hAnsi="Arial Narrow" w:cs="Arial"/>
          <w:color w:val="000000"/>
          <w:sz w:val="24"/>
          <w:szCs w:val="24"/>
          <w:lang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1B2F75">
        <w:rPr>
          <w:rFonts w:ascii="Arial Narrow" w:eastAsia="Arial" w:hAnsi="Arial Narrow" w:cs="Arial"/>
          <w:color w:val="000000"/>
          <w:sz w:val="24"/>
          <w:szCs w:val="24"/>
          <w:lang w:eastAsia="es-CO"/>
        </w:rPr>
        <w:t>Mipyme</w:t>
      </w:r>
      <w:proofErr w:type="spellEnd"/>
      <w:r w:rsidRPr="001B2F75">
        <w:rPr>
          <w:rFonts w:ascii="Arial Narrow" w:eastAsia="Arial" w:hAnsi="Arial Narrow" w:cs="Arial"/>
          <w:color w:val="000000"/>
          <w:sz w:val="24"/>
          <w:szCs w:val="24"/>
          <w:lang w:eastAsia="es-CO"/>
        </w:rPr>
        <w:t xml:space="preserve"> en los términos del numeral 8 del presente artículo.</w:t>
      </w:r>
    </w:p>
    <w:p w14:paraId="62AB685A" w14:textId="77777777" w:rsidR="00B63E2F" w:rsidRPr="001B2F75" w:rsidRDefault="00B63E2F" w:rsidP="00B63E2F">
      <w:pPr>
        <w:spacing w:after="200" w:line="276" w:lineRule="auto"/>
        <w:ind w:left="360"/>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Tratándose de proponentes plurales, se preferirá la oferta cuando cada uno de los integrantes acredite las condiciones señaladas en el inciso anterior de este numeral.</w:t>
      </w:r>
    </w:p>
    <w:p w14:paraId="64CF2F8B" w14:textId="77777777" w:rsidR="00B63E2F" w:rsidRPr="001B2F75" w:rsidRDefault="00B63E2F" w:rsidP="00B63E2F">
      <w:pPr>
        <w:numPr>
          <w:ilvl w:val="0"/>
          <w:numId w:val="16"/>
        </w:numPr>
        <w:spacing w:after="0" w:line="240" w:lineRule="auto"/>
        <w:ind w:left="426" w:hanging="426"/>
        <w:jc w:val="both"/>
        <w:rPr>
          <w:rFonts w:ascii="Arial Narrow" w:eastAsia="Arial" w:hAnsi="Arial Narrow" w:cs="Arial"/>
          <w:color w:val="000000"/>
          <w:sz w:val="24"/>
          <w:szCs w:val="24"/>
          <w:lang w:eastAsia="es-CO"/>
        </w:rPr>
      </w:pPr>
      <w:r w:rsidRPr="001B2F75">
        <w:rPr>
          <w:rFonts w:ascii="Arial Narrow" w:eastAsia="Arial" w:hAnsi="Arial Narrow" w:cs="Arial"/>
          <w:color w:val="000000"/>
          <w:sz w:val="24"/>
          <w:szCs w:val="24"/>
          <w:lang w:eastAsia="es-CO"/>
        </w:rPr>
        <w:t>Utilizar un método aleatorio para seleccionar el oferente mediante el mecanismo de balota.</w:t>
      </w:r>
    </w:p>
    <w:p w14:paraId="7B5FC215"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p>
    <w:p w14:paraId="23A5909F"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b/>
          <w:bCs/>
          <w:sz w:val="24"/>
          <w:szCs w:val="24"/>
          <w:lang w:eastAsia="es-CO"/>
        </w:rPr>
        <w:t>LIMITACIÓN A MIPYMES</w:t>
      </w:r>
    </w:p>
    <w:p w14:paraId="21A9FA4E"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lastRenderedPageBreak/>
        <w:t xml:space="preserve">De acuerdo con el artículo 2.2.1.2.4.2.2 y siguientes del Decreto 1860 de 2021, el presente proceso de contratación es susceptible de ser limitado a </w:t>
      </w:r>
      <w:proofErr w:type="spellStart"/>
      <w:r w:rsidRPr="001B2F75">
        <w:rPr>
          <w:rFonts w:ascii="Arial Narrow" w:eastAsia="Times New Roman" w:hAnsi="Arial Narrow" w:cs="Arial"/>
          <w:sz w:val="24"/>
          <w:szCs w:val="24"/>
          <w:lang w:eastAsia="es-CO"/>
        </w:rPr>
        <w:t>Mipymes</w:t>
      </w:r>
      <w:proofErr w:type="spellEnd"/>
      <w:r w:rsidRPr="001B2F75">
        <w:rPr>
          <w:rFonts w:ascii="Arial Narrow" w:eastAsia="Times New Roman" w:hAnsi="Arial Narrow" w:cs="Arial"/>
          <w:sz w:val="24"/>
          <w:szCs w:val="24"/>
          <w:lang w:eastAsia="es-CO"/>
        </w:rPr>
        <w:t>:</w:t>
      </w:r>
    </w:p>
    <w:p w14:paraId="10F45450"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Artículo 2.2.1.2.4.2.2: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colombianas con mínimo un (1) año de existencia, cuando concurran los siguientes requisitos:</w:t>
      </w:r>
    </w:p>
    <w:p w14:paraId="0853299A"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1.</w:t>
      </w:r>
      <w:r w:rsidRPr="001B2F75">
        <w:rPr>
          <w:rFonts w:ascii="Arial Narrow" w:eastAsia="Times New Roman" w:hAnsi="Arial Narrow" w:cs="Arial"/>
          <w:sz w:val="24"/>
          <w:szCs w:val="24"/>
          <w:lang w:eastAsia="es-CO"/>
        </w:rPr>
        <w:tab/>
        <w:t>El valor del Proceso de Contratación sea menor a ciento veinticinco mil dólares de los Estados Unidos de América (US$125.000), liquidados con la tasa de cambio que para el efecto determina cada dos años el Ministerio de Comercio, Industria y Turismo.</w:t>
      </w:r>
    </w:p>
    <w:p w14:paraId="796FB6AF"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2.</w:t>
      </w:r>
      <w:r w:rsidRPr="001B2F75">
        <w:rPr>
          <w:rFonts w:ascii="Arial Narrow" w:eastAsia="Times New Roman" w:hAnsi="Arial Narrow" w:cs="Arial"/>
          <w:sz w:val="24"/>
          <w:szCs w:val="24"/>
          <w:lang w:eastAsia="es-CO"/>
        </w:rPr>
        <w:tab/>
        <w:t xml:space="preserve">Se hayan recibido solicitudes de por lo menos dos (2)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colombianas para limitar la convocatoria a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DC04B30"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Tratándose de personas jurídicas, las solicitudes solo las podrán realizar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cuyo objeto social les permita ejecutar el contrato relacionado con el proceso contractual.</w:t>
      </w:r>
    </w:p>
    <w:p w14:paraId="651154C4"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Parágrafo. Las cooperativas y demás entidades de economía solidaria, siempre que tengan la calidad de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podrán solicitar y participar en las convocatorias limitadas en las mismas condiciones dispuestas en el presente artículo.</w:t>
      </w:r>
    </w:p>
    <w:p w14:paraId="64EDC55B"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colombianas que tengan domicilio en los departamentos o municipios en donde se va a ejecutar el contrato. Cada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deberá acreditar su domicilio con los documentos a los que se refiere el siguiente artículo.</w:t>
      </w:r>
    </w:p>
    <w:p w14:paraId="10B93251"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p>
    <w:p w14:paraId="2BCC0360"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Artículo 2.2.1.2.4.2.4. Acreditación de requisitos para participar en convocatorias limitadas. La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colombianas deben acreditar que tiene el tamaño empresarial establecido por la ley de la siguiente manera:</w:t>
      </w:r>
    </w:p>
    <w:p w14:paraId="4CAA4B52"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1.</w:t>
      </w:r>
      <w:r w:rsidRPr="001B2F75">
        <w:rPr>
          <w:rFonts w:ascii="Arial Narrow" w:eastAsia="Times New Roman" w:hAnsi="Arial Narrow" w:cs="Arial"/>
          <w:sz w:val="24"/>
          <w:szCs w:val="24"/>
          <w:lang w:eastAsia="es-CO"/>
        </w:rPr>
        <w:tab/>
        <w:t>Las personas naturales mediante certificación expedida por ellos y un contador público, adjuntando copia del registro mercantil.</w:t>
      </w:r>
    </w:p>
    <w:p w14:paraId="3C1873A3"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lastRenderedPageBreak/>
        <w:t>2.</w:t>
      </w:r>
      <w:r w:rsidRPr="001B2F75">
        <w:rPr>
          <w:rFonts w:ascii="Arial Narrow" w:eastAsia="Times New Roman" w:hAnsi="Arial Narrow" w:cs="Arial"/>
          <w:sz w:val="24"/>
          <w:szCs w:val="24"/>
          <w:lang w:eastAsia="es-CO"/>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1190ECE"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Para la acreditación deberán observarse los rangos de clasificación empresarial establecidos de conformidad con la Ley 590 de 2000 y el Decreto 1074 de 2015, o las normas que lo modifiquen, sustituyan o complementen.</w:t>
      </w:r>
    </w:p>
    <w:p w14:paraId="0959BF78"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Parágrafo 1. En todo caso, las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también podrán acreditar esta condición con la copia del certificado del Registro Único de Proponentes, el cual deberá encontrarse vigente y en firme al momento de su presentación.</w:t>
      </w:r>
    </w:p>
    <w:p w14:paraId="53130EC6"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Parágrafo 2. Para efectos de la limitación a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los proponentes aportarán la copia del registro mercantil, del </w:t>
      </w:r>
      <w:proofErr w:type="spellStart"/>
      <w:r w:rsidRPr="001B2F75">
        <w:rPr>
          <w:rFonts w:ascii="Arial Narrow" w:eastAsia="Times New Roman" w:hAnsi="Arial Narrow" w:cs="Arial"/>
          <w:sz w:val="24"/>
          <w:szCs w:val="24"/>
          <w:lang w:eastAsia="es-CO"/>
        </w:rPr>
        <w:t>cerlificado</w:t>
      </w:r>
      <w:proofErr w:type="spellEnd"/>
      <w:r w:rsidRPr="001B2F75">
        <w:rPr>
          <w:rFonts w:ascii="Arial Narrow" w:eastAsia="Times New Roman" w:hAnsi="Arial Narrow" w:cs="Arial"/>
          <w:sz w:val="24"/>
          <w:szCs w:val="24"/>
          <w:lang w:eastAsia="es-CO"/>
        </w:rPr>
        <w:t xml:space="preserve">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D2A93E7"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Parágrafo 3. En las convocatorias limitadas, las Entidades Estatales independientemente de su régimen de contratación, los patrimonios autónomos constituidos por Entidades Estatales y los </w:t>
      </w:r>
      <w:proofErr w:type="spellStart"/>
      <w:r w:rsidRPr="001B2F75">
        <w:rPr>
          <w:rFonts w:ascii="Arial Narrow" w:eastAsia="Times New Roman" w:hAnsi="Arial Narrow" w:cs="Arial"/>
          <w:sz w:val="24"/>
          <w:szCs w:val="24"/>
          <w:lang w:eastAsia="es-CO"/>
        </w:rPr>
        <w:t>parliculares</w:t>
      </w:r>
      <w:proofErr w:type="spellEnd"/>
      <w:r w:rsidRPr="001B2F75">
        <w:rPr>
          <w:rFonts w:ascii="Arial Narrow" w:eastAsia="Times New Roman" w:hAnsi="Arial Narrow" w:cs="Arial"/>
          <w:sz w:val="24"/>
          <w:szCs w:val="24"/>
          <w:lang w:eastAsia="es-CO"/>
        </w:rPr>
        <w:t xml:space="preserve"> que ejecuten recursos públicos, solo deberán aceptar las </w:t>
      </w:r>
      <w:proofErr w:type="spellStart"/>
      <w:r w:rsidRPr="001B2F75">
        <w:rPr>
          <w:rFonts w:ascii="Arial Narrow" w:eastAsia="Times New Roman" w:hAnsi="Arial Narrow" w:cs="Arial"/>
          <w:sz w:val="24"/>
          <w:szCs w:val="24"/>
          <w:lang w:eastAsia="es-CO"/>
        </w:rPr>
        <w:t>oferlas</w:t>
      </w:r>
      <w:proofErr w:type="spellEnd"/>
      <w:r w:rsidRPr="001B2F75">
        <w:rPr>
          <w:rFonts w:ascii="Arial Narrow" w:eastAsia="Times New Roman" w:hAnsi="Arial Narrow" w:cs="Arial"/>
          <w:sz w:val="24"/>
          <w:szCs w:val="24"/>
          <w:lang w:eastAsia="es-CO"/>
        </w:rPr>
        <w:t xml:space="preserve"> de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 xml:space="preserve"> o de proponentes plurales integrados únicamente por </w:t>
      </w:r>
      <w:proofErr w:type="spellStart"/>
      <w:r w:rsidRPr="001B2F75">
        <w:rPr>
          <w:rFonts w:ascii="Arial Narrow" w:eastAsia="Times New Roman" w:hAnsi="Arial Narrow" w:cs="Arial"/>
          <w:sz w:val="24"/>
          <w:szCs w:val="24"/>
          <w:lang w:eastAsia="es-CO"/>
        </w:rPr>
        <w:t>Mipyme</w:t>
      </w:r>
      <w:proofErr w:type="spellEnd"/>
      <w:r w:rsidRPr="001B2F75">
        <w:rPr>
          <w:rFonts w:ascii="Arial Narrow" w:eastAsia="Times New Roman" w:hAnsi="Arial Narrow" w:cs="Arial"/>
          <w:sz w:val="24"/>
          <w:szCs w:val="24"/>
          <w:lang w:eastAsia="es-CO"/>
        </w:rPr>
        <w:t>.</w:t>
      </w:r>
    </w:p>
    <w:p w14:paraId="0578D3D2"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Parágrafo 4. Los incentivos previstos en los </w:t>
      </w:r>
      <w:proofErr w:type="spellStart"/>
      <w:r w:rsidRPr="001B2F75">
        <w:rPr>
          <w:rFonts w:ascii="Arial Narrow" w:eastAsia="Times New Roman" w:hAnsi="Arial Narrow" w:cs="Arial"/>
          <w:sz w:val="24"/>
          <w:szCs w:val="24"/>
          <w:lang w:eastAsia="es-CO"/>
        </w:rPr>
        <w:t>arlículos</w:t>
      </w:r>
      <w:proofErr w:type="spellEnd"/>
      <w:r w:rsidRPr="001B2F75">
        <w:rPr>
          <w:rFonts w:ascii="Arial Narrow" w:eastAsia="Times New Roman" w:hAnsi="Arial Narrow" w:cs="Arial"/>
          <w:sz w:val="24"/>
          <w:szCs w:val="24"/>
          <w:lang w:eastAsia="es-CO"/>
        </w:rPr>
        <w:t xml:space="preserve"> 2.2.1.2.4.2.2 y 2.2.1.2.4.2.3 de este Decreto no excluyen la aplicación de los criterios diferenciales para los emprendimientos y empresas de mujeres en el sistema de compras públicas. "</w:t>
      </w:r>
    </w:p>
    <w:p w14:paraId="0762DD09"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p>
    <w:p w14:paraId="76C64928"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Para la limitación de </w:t>
      </w:r>
      <w:proofErr w:type="spellStart"/>
      <w:r w:rsidRPr="001B2F75">
        <w:rPr>
          <w:rFonts w:ascii="Arial Narrow" w:eastAsia="Times New Roman" w:hAnsi="Arial Narrow" w:cs="Arial"/>
          <w:sz w:val="24"/>
          <w:szCs w:val="24"/>
          <w:lang w:eastAsia="es-CO"/>
        </w:rPr>
        <w:t>Mipymes</w:t>
      </w:r>
      <w:proofErr w:type="spellEnd"/>
      <w:r w:rsidRPr="001B2F75">
        <w:rPr>
          <w:rFonts w:ascii="Arial Narrow" w:eastAsia="Times New Roman" w:hAnsi="Arial Narrow" w:cs="Arial"/>
          <w:sz w:val="24"/>
          <w:szCs w:val="24"/>
          <w:lang w:eastAsia="es-CO"/>
        </w:rPr>
        <w:t xml:space="preserve"> territorial ya sea departamental o municipal, se deberá cumplir con los requisitos ya enunciados en la anterior norma, y bastará con la manifestación en ese sentido, de mínimo dos (2) interesados.</w:t>
      </w:r>
    </w:p>
    <w:p w14:paraId="2FF167C9"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p>
    <w:p w14:paraId="5B27655B"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 xml:space="preserve">De acuerdo con lo anterior, en el cronograma del proceso se establecerá los plazos respectivos para recibir solicitudes de limitación a </w:t>
      </w:r>
      <w:proofErr w:type="spellStart"/>
      <w:r w:rsidRPr="001B2F75">
        <w:rPr>
          <w:rFonts w:ascii="Arial Narrow" w:eastAsia="Times New Roman" w:hAnsi="Arial Narrow" w:cs="Arial"/>
          <w:sz w:val="24"/>
          <w:szCs w:val="24"/>
          <w:lang w:eastAsia="es-CO"/>
        </w:rPr>
        <w:t>Mipymes</w:t>
      </w:r>
      <w:proofErr w:type="spellEnd"/>
      <w:r w:rsidRPr="001B2F75">
        <w:rPr>
          <w:rFonts w:ascii="Arial Narrow" w:eastAsia="Times New Roman" w:hAnsi="Arial Narrow" w:cs="Arial"/>
          <w:sz w:val="24"/>
          <w:szCs w:val="24"/>
          <w:lang w:eastAsia="es-CO"/>
        </w:rPr>
        <w:t xml:space="preserve">, las cuales se recibirán a través de la sección mensajes del </w:t>
      </w:r>
      <w:proofErr w:type="spellStart"/>
      <w:r w:rsidRPr="001B2F75">
        <w:rPr>
          <w:rFonts w:ascii="Arial Narrow" w:eastAsia="Times New Roman" w:hAnsi="Arial Narrow" w:cs="Arial"/>
          <w:sz w:val="24"/>
          <w:szCs w:val="24"/>
          <w:lang w:eastAsia="es-CO"/>
        </w:rPr>
        <w:t>Secop</w:t>
      </w:r>
      <w:proofErr w:type="spellEnd"/>
      <w:r w:rsidRPr="001B2F75">
        <w:rPr>
          <w:rFonts w:ascii="Arial Narrow" w:eastAsia="Times New Roman" w:hAnsi="Arial Narrow" w:cs="Arial"/>
          <w:sz w:val="24"/>
          <w:szCs w:val="24"/>
          <w:lang w:eastAsia="es-CO"/>
        </w:rPr>
        <w:t xml:space="preserve"> II del respectivo proceso. A su vez se establecerá el termino correspondiente para la publicación de un aviso donde se indicará si efectivamente el proceso queda o no limitado a </w:t>
      </w:r>
      <w:proofErr w:type="spellStart"/>
      <w:r w:rsidRPr="001B2F75">
        <w:rPr>
          <w:rFonts w:ascii="Arial Narrow" w:eastAsia="Times New Roman" w:hAnsi="Arial Narrow" w:cs="Arial"/>
          <w:sz w:val="24"/>
          <w:szCs w:val="24"/>
          <w:lang w:eastAsia="es-CO"/>
        </w:rPr>
        <w:t>Mipymes</w:t>
      </w:r>
      <w:proofErr w:type="spellEnd"/>
      <w:r w:rsidRPr="001B2F75">
        <w:rPr>
          <w:rFonts w:ascii="Arial Narrow" w:eastAsia="Times New Roman" w:hAnsi="Arial Narrow" w:cs="Arial"/>
          <w:sz w:val="24"/>
          <w:szCs w:val="24"/>
          <w:lang w:eastAsia="es-CO"/>
        </w:rPr>
        <w:t xml:space="preserve"> del orden nacional o territorial.</w:t>
      </w:r>
    </w:p>
    <w:p w14:paraId="11683E03"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p>
    <w:p w14:paraId="671FA66B"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lastRenderedPageBreak/>
        <w:t>RESPUESTA A LAS OBSERVACIONES A LA EVALUACION Y COMUNICACIÓN DE ACEPTACION DE LA OFERTA</w:t>
      </w:r>
    </w:p>
    <w:p w14:paraId="444052F4"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El municipio de Cocorná, Antioquia, finalizada la evaluación y el proceso de observación a la evaluación, dará respuesta a estas y conjuntamente publicará la comunicación de aceptación de la oferta.</w:t>
      </w:r>
    </w:p>
    <w:p w14:paraId="72BB2CAF"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ADJUDICACION DEL CONTRATO.</w:t>
      </w:r>
    </w:p>
    <w:p w14:paraId="11AE31CF"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La entidad podrá adjudicar el contrato cuando solo se haya presentado una oferta y esta cumpla con los requisitos habilitantes exigidos, siempre que la oferta satisfaga los requerimientos contenidos en la invitación pública.</w:t>
      </w:r>
    </w:p>
    <w:p w14:paraId="62B98BF8" w14:textId="77777777" w:rsidR="00B63E2F" w:rsidRPr="001B2F75" w:rsidRDefault="00B63E2F" w:rsidP="00B63E2F">
      <w:pPr>
        <w:spacing w:after="0" w:line="240" w:lineRule="auto"/>
        <w:jc w:val="both"/>
        <w:rPr>
          <w:rFonts w:ascii="Arial Narrow" w:eastAsia="Times New Roman" w:hAnsi="Arial Narrow" w:cs="Arial"/>
          <w:sz w:val="24"/>
          <w:szCs w:val="24"/>
          <w:u w:val="single"/>
          <w:lang w:eastAsia="es-CO"/>
        </w:rPr>
      </w:pPr>
      <w:r w:rsidRPr="001B2F75">
        <w:rPr>
          <w:rFonts w:ascii="Arial Narrow" w:eastAsia="Times New Roman" w:hAnsi="Arial Narrow" w:cs="Arial"/>
          <w:sz w:val="24"/>
          <w:szCs w:val="24"/>
          <w:u w:val="single"/>
          <w:lang w:eastAsia="es-CO"/>
        </w:rPr>
        <w:t>En caso de presentarse proponente único con plenitud de requisitos, la adjudicación podrá hacerse desde el cierre y posterior evaluación de las propuestas obviando los demás requisitos.</w:t>
      </w:r>
    </w:p>
    <w:p w14:paraId="033B84A9" w14:textId="77777777" w:rsidR="00B63E2F" w:rsidRPr="001B2F75" w:rsidRDefault="00B63E2F" w:rsidP="00B63E2F">
      <w:pPr>
        <w:spacing w:after="200" w:line="276" w:lineRule="auto"/>
        <w:jc w:val="both"/>
        <w:rPr>
          <w:rFonts w:ascii="Arial Narrow" w:eastAsia="Times New Roman" w:hAnsi="Arial Narrow" w:cs="Arial"/>
          <w:sz w:val="24"/>
          <w:szCs w:val="24"/>
          <w:lang w:eastAsia="es-CO"/>
        </w:rPr>
      </w:pPr>
    </w:p>
    <w:p w14:paraId="1D5CF986" w14:textId="77777777" w:rsidR="00B63E2F" w:rsidRPr="001B2F75" w:rsidRDefault="00B63E2F" w:rsidP="00B63E2F">
      <w:pPr>
        <w:spacing w:after="200" w:line="276" w:lineRule="auto"/>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DECLARATORIA DE DESIERTA.</w:t>
      </w:r>
    </w:p>
    <w:p w14:paraId="12DD5104" w14:textId="77777777" w:rsidR="00B63E2F" w:rsidRPr="001B2F75" w:rsidRDefault="00B63E2F" w:rsidP="00B63E2F">
      <w:pPr>
        <w:spacing w:after="200" w:line="276" w:lineRule="auto"/>
        <w:contextualSpacing/>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En caso de no lograse la adjudicación, la entidad declarará desierto el proceso mediante comunicación motivada que se publicará en el SECOP y/o en la página web del municipio si hubiere proponentes el termino para presentar el recurso de reposición correrá desde la notificación del acto correspondiente.</w:t>
      </w:r>
    </w:p>
    <w:p w14:paraId="4F79CDEF" w14:textId="77777777" w:rsidR="00B63E2F" w:rsidRPr="001B2F75" w:rsidRDefault="00B63E2F" w:rsidP="00B63E2F">
      <w:pPr>
        <w:spacing w:after="200" w:line="276" w:lineRule="auto"/>
        <w:contextualSpacing/>
        <w:jc w:val="both"/>
        <w:rPr>
          <w:rFonts w:ascii="Arial Narrow" w:eastAsia="Times New Roman" w:hAnsi="Arial Narrow" w:cs="Arial"/>
          <w:b/>
          <w:sz w:val="24"/>
          <w:szCs w:val="24"/>
          <w:lang w:eastAsia="es-CO"/>
        </w:rPr>
      </w:pPr>
    </w:p>
    <w:p w14:paraId="0EDE2E9B" w14:textId="77777777" w:rsidR="00B63E2F" w:rsidRPr="001B2F75" w:rsidRDefault="00B63E2F" w:rsidP="00B63E2F">
      <w:pPr>
        <w:spacing w:after="200" w:line="276" w:lineRule="auto"/>
        <w:contextualSpacing/>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 xml:space="preserve"> CONTRATO.</w:t>
      </w:r>
    </w:p>
    <w:p w14:paraId="7CAEAF8B" w14:textId="77777777" w:rsidR="00B63E2F" w:rsidRPr="001B2F75" w:rsidRDefault="00B63E2F" w:rsidP="00B63E2F">
      <w:pPr>
        <w:spacing w:after="200" w:line="276" w:lineRule="auto"/>
        <w:contextualSpacing/>
        <w:jc w:val="both"/>
        <w:rPr>
          <w:rFonts w:ascii="Arial Narrow" w:eastAsia="Times New Roman" w:hAnsi="Arial Narrow" w:cs="Arial"/>
          <w:b/>
          <w:sz w:val="24"/>
          <w:szCs w:val="24"/>
          <w:lang w:eastAsia="es-CO"/>
        </w:rPr>
      </w:pPr>
    </w:p>
    <w:p w14:paraId="54917363" w14:textId="77777777" w:rsidR="00B63E2F" w:rsidRPr="001B2F75" w:rsidRDefault="00B63E2F" w:rsidP="00B63E2F">
      <w:pPr>
        <w:spacing w:after="200" w:line="276" w:lineRule="auto"/>
        <w:contextualSpacing/>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La comunicación de aceptación junto con la oferta constituye para todos los efectos el contrato celebrado según lo preceptúa el artículo 94 de la ley 1474 de 2011 y el numeral 8 del artículo 2.2.1.2.1.5.2 del Decreto 1082 de 2015, pero de todos modos se realizará un contrato electrónico para efectos de rendir cuentas ante los organismos de control y la misma entidad.</w:t>
      </w:r>
    </w:p>
    <w:p w14:paraId="6B047B99" w14:textId="77777777" w:rsidR="00B63E2F" w:rsidRPr="001B2F75" w:rsidRDefault="00B63E2F" w:rsidP="00B63E2F">
      <w:pPr>
        <w:spacing w:after="200" w:line="276" w:lineRule="auto"/>
        <w:contextualSpacing/>
        <w:jc w:val="both"/>
        <w:rPr>
          <w:rFonts w:ascii="Arial Narrow" w:eastAsia="Times New Roman" w:hAnsi="Arial Narrow" w:cs="Arial"/>
          <w:sz w:val="24"/>
          <w:szCs w:val="24"/>
          <w:lang w:eastAsia="es-CO"/>
        </w:rPr>
      </w:pPr>
    </w:p>
    <w:p w14:paraId="2606863C" w14:textId="77777777" w:rsidR="00B63E2F" w:rsidRPr="001B2F75" w:rsidRDefault="00B63E2F" w:rsidP="00B63E2F">
      <w:pPr>
        <w:spacing w:after="200" w:line="276" w:lineRule="auto"/>
        <w:contextualSpacing/>
        <w:jc w:val="both"/>
        <w:rPr>
          <w:rFonts w:ascii="Arial Narrow" w:eastAsia="Times New Roman" w:hAnsi="Arial Narrow" w:cs="Arial"/>
          <w:sz w:val="24"/>
          <w:szCs w:val="24"/>
          <w:lang w:eastAsia="es-CO"/>
        </w:rPr>
      </w:pPr>
      <w:r w:rsidRPr="001B2F75">
        <w:rPr>
          <w:rFonts w:ascii="Arial Narrow" w:eastAsia="Times New Roman" w:hAnsi="Arial Narrow" w:cs="Arial"/>
          <w:b/>
          <w:sz w:val="24"/>
          <w:szCs w:val="24"/>
          <w:lang w:eastAsia="es-CO"/>
        </w:rPr>
        <w:t>SUPERVISOR DEL CONTRATO:</w:t>
      </w:r>
      <w:r w:rsidRPr="001B2F75">
        <w:rPr>
          <w:rFonts w:ascii="Arial Narrow" w:eastAsia="Times New Roman" w:hAnsi="Arial Narrow" w:cs="Arial"/>
          <w:sz w:val="24"/>
          <w:szCs w:val="24"/>
          <w:lang w:eastAsia="es-CO"/>
        </w:rPr>
        <w:t xml:space="preserve"> el municipio, ejercerá el control y vigilancia de la ejecución del contrato a través del supervisor que designará dentro de la minuta del contrato, quien tendrá función de verificar el cumplimiento de las obligaciones del contratista. El supervisor ejercerá un control integral sobre el contrato, para lo cual podrá, en cualquier momento, exigir al contratista la información que considere necesaria. El interventor podrá emitir conceptos en todos los asuntos que se susciten durante la ejecución del contrato.</w:t>
      </w:r>
    </w:p>
    <w:p w14:paraId="635863C4" w14:textId="77777777" w:rsidR="00B63E2F" w:rsidRPr="001B2F75" w:rsidRDefault="00B63E2F" w:rsidP="00B63E2F">
      <w:pPr>
        <w:widowControl w:val="0"/>
        <w:tabs>
          <w:tab w:val="left" w:pos="800"/>
        </w:tabs>
        <w:autoSpaceDE w:val="0"/>
        <w:autoSpaceDN w:val="0"/>
        <w:adjustRightInd w:val="0"/>
        <w:spacing w:after="0" w:line="240" w:lineRule="auto"/>
        <w:ind w:right="-20"/>
        <w:jc w:val="both"/>
        <w:rPr>
          <w:rFonts w:ascii="Arial Narrow" w:eastAsia="Times New Roman" w:hAnsi="Arial Narrow" w:cs="Arial"/>
          <w:b/>
          <w:bCs/>
          <w:color w:val="000000"/>
          <w:w w:val="102"/>
          <w:sz w:val="24"/>
          <w:szCs w:val="24"/>
          <w:lang w:eastAsia="es-CO"/>
        </w:rPr>
      </w:pPr>
      <w:r w:rsidRPr="001B2F75">
        <w:rPr>
          <w:rFonts w:ascii="Arial Narrow" w:eastAsia="Times New Roman" w:hAnsi="Arial Narrow" w:cs="Arial"/>
          <w:b/>
          <w:bCs/>
          <w:color w:val="000000"/>
          <w:w w:val="102"/>
          <w:sz w:val="24"/>
          <w:szCs w:val="24"/>
          <w:lang w:eastAsia="es-CO"/>
        </w:rPr>
        <w:t xml:space="preserve"> IMPU</w:t>
      </w:r>
      <w:r w:rsidRPr="001B2F75">
        <w:rPr>
          <w:rFonts w:ascii="Arial Narrow" w:eastAsia="Times New Roman" w:hAnsi="Arial Narrow" w:cs="Arial"/>
          <w:b/>
          <w:bCs/>
          <w:color w:val="000000"/>
          <w:spacing w:val="1"/>
          <w:w w:val="102"/>
          <w:sz w:val="24"/>
          <w:szCs w:val="24"/>
          <w:lang w:eastAsia="es-CO"/>
        </w:rPr>
        <w:t>E</w:t>
      </w:r>
      <w:r w:rsidRPr="001B2F75">
        <w:rPr>
          <w:rFonts w:ascii="Arial Narrow" w:eastAsia="Times New Roman" w:hAnsi="Arial Narrow" w:cs="Arial"/>
          <w:b/>
          <w:bCs/>
          <w:color w:val="000000"/>
          <w:spacing w:val="-1"/>
          <w:w w:val="102"/>
          <w:sz w:val="24"/>
          <w:szCs w:val="24"/>
          <w:lang w:eastAsia="es-CO"/>
        </w:rPr>
        <w:t>S</w:t>
      </w:r>
      <w:r w:rsidRPr="001B2F75">
        <w:rPr>
          <w:rFonts w:ascii="Arial Narrow" w:eastAsia="Times New Roman" w:hAnsi="Arial Narrow" w:cs="Arial"/>
          <w:b/>
          <w:bCs/>
          <w:color w:val="000000"/>
          <w:w w:val="102"/>
          <w:sz w:val="24"/>
          <w:szCs w:val="24"/>
          <w:lang w:eastAsia="es-CO"/>
        </w:rPr>
        <w:t>T</w:t>
      </w:r>
      <w:r w:rsidRPr="001B2F75">
        <w:rPr>
          <w:rFonts w:ascii="Arial Narrow" w:eastAsia="Times New Roman" w:hAnsi="Arial Narrow" w:cs="Arial"/>
          <w:b/>
          <w:bCs/>
          <w:color w:val="000000"/>
          <w:spacing w:val="1"/>
          <w:w w:val="102"/>
          <w:sz w:val="24"/>
          <w:szCs w:val="24"/>
          <w:lang w:eastAsia="es-CO"/>
        </w:rPr>
        <w:t>O</w:t>
      </w:r>
      <w:r w:rsidRPr="001B2F75">
        <w:rPr>
          <w:rFonts w:ascii="Arial Narrow" w:eastAsia="Times New Roman" w:hAnsi="Arial Narrow" w:cs="Arial"/>
          <w:b/>
          <w:bCs/>
          <w:color w:val="000000"/>
          <w:w w:val="102"/>
          <w:sz w:val="24"/>
          <w:szCs w:val="24"/>
          <w:lang w:eastAsia="es-CO"/>
        </w:rPr>
        <w:t>S, T</w:t>
      </w:r>
      <w:r w:rsidRPr="001B2F75">
        <w:rPr>
          <w:rFonts w:ascii="Arial Narrow" w:eastAsia="Times New Roman" w:hAnsi="Arial Narrow" w:cs="Arial"/>
          <w:b/>
          <w:bCs/>
          <w:color w:val="000000"/>
          <w:spacing w:val="1"/>
          <w:w w:val="102"/>
          <w:sz w:val="24"/>
          <w:szCs w:val="24"/>
          <w:lang w:eastAsia="es-CO"/>
        </w:rPr>
        <w:t>A</w:t>
      </w:r>
      <w:r w:rsidRPr="001B2F75">
        <w:rPr>
          <w:rFonts w:ascii="Arial Narrow" w:eastAsia="Times New Roman" w:hAnsi="Arial Narrow" w:cs="Arial"/>
          <w:b/>
          <w:bCs/>
          <w:color w:val="000000"/>
          <w:w w:val="102"/>
          <w:sz w:val="24"/>
          <w:szCs w:val="24"/>
          <w:lang w:eastAsia="es-CO"/>
        </w:rPr>
        <w:t>SAS Y C</w:t>
      </w:r>
      <w:r w:rsidRPr="001B2F75">
        <w:rPr>
          <w:rFonts w:ascii="Arial Narrow" w:eastAsia="Times New Roman" w:hAnsi="Arial Narrow" w:cs="Arial"/>
          <w:b/>
          <w:bCs/>
          <w:color w:val="000000"/>
          <w:spacing w:val="1"/>
          <w:w w:val="102"/>
          <w:sz w:val="24"/>
          <w:szCs w:val="24"/>
          <w:lang w:eastAsia="es-CO"/>
        </w:rPr>
        <w:t>O</w:t>
      </w:r>
      <w:r w:rsidRPr="001B2F75">
        <w:rPr>
          <w:rFonts w:ascii="Arial Narrow" w:eastAsia="Times New Roman" w:hAnsi="Arial Narrow" w:cs="Arial"/>
          <w:b/>
          <w:bCs/>
          <w:color w:val="000000"/>
          <w:w w:val="102"/>
          <w:sz w:val="24"/>
          <w:szCs w:val="24"/>
          <w:lang w:eastAsia="es-CO"/>
        </w:rPr>
        <w:t>NT</w:t>
      </w:r>
      <w:r w:rsidRPr="001B2F75">
        <w:rPr>
          <w:rFonts w:ascii="Arial Narrow" w:eastAsia="Times New Roman" w:hAnsi="Arial Narrow" w:cs="Arial"/>
          <w:b/>
          <w:bCs/>
          <w:color w:val="000000"/>
          <w:spacing w:val="1"/>
          <w:w w:val="102"/>
          <w:sz w:val="24"/>
          <w:szCs w:val="24"/>
          <w:lang w:eastAsia="es-CO"/>
        </w:rPr>
        <w:t>R</w:t>
      </w:r>
      <w:r w:rsidRPr="001B2F75">
        <w:rPr>
          <w:rFonts w:ascii="Arial Narrow" w:eastAsia="Times New Roman" w:hAnsi="Arial Narrow" w:cs="Arial"/>
          <w:b/>
          <w:bCs/>
          <w:color w:val="000000"/>
          <w:w w:val="102"/>
          <w:sz w:val="24"/>
          <w:szCs w:val="24"/>
          <w:lang w:eastAsia="es-CO"/>
        </w:rPr>
        <w:t>IB</w:t>
      </w:r>
      <w:r w:rsidRPr="001B2F75">
        <w:rPr>
          <w:rFonts w:ascii="Arial Narrow" w:eastAsia="Times New Roman" w:hAnsi="Arial Narrow" w:cs="Arial"/>
          <w:b/>
          <w:bCs/>
          <w:color w:val="000000"/>
          <w:spacing w:val="1"/>
          <w:w w:val="102"/>
          <w:sz w:val="24"/>
          <w:szCs w:val="24"/>
          <w:lang w:eastAsia="es-CO"/>
        </w:rPr>
        <w:t>U</w:t>
      </w:r>
      <w:r w:rsidRPr="001B2F75">
        <w:rPr>
          <w:rFonts w:ascii="Arial Narrow" w:eastAsia="Times New Roman" w:hAnsi="Arial Narrow" w:cs="Arial"/>
          <w:b/>
          <w:bCs/>
          <w:color w:val="000000"/>
          <w:w w:val="102"/>
          <w:sz w:val="24"/>
          <w:szCs w:val="24"/>
          <w:lang w:eastAsia="es-CO"/>
        </w:rPr>
        <w:t>CIO</w:t>
      </w:r>
      <w:r w:rsidRPr="001B2F75">
        <w:rPr>
          <w:rFonts w:ascii="Arial Narrow" w:eastAsia="Times New Roman" w:hAnsi="Arial Narrow" w:cs="Arial"/>
          <w:b/>
          <w:bCs/>
          <w:color w:val="000000"/>
          <w:spacing w:val="1"/>
          <w:w w:val="102"/>
          <w:sz w:val="24"/>
          <w:szCs w:val="24"/>
          <w:lang w:eastAsia="es-CO"/>
        </w:rPr>
        <w:t>N</w:t>
      </w:r>
      <w:r w:rsidRPr="001B2F75">
        <w:rPr>
          <w:rFonts w:ascii="Arial Narrow" w:eastAsia="Times New Roman" w:hAnsi="Arial Narrow" w:cs="Arial"/>
          <w:b/>
          <w:bCs/>
          <w:color w:val="000000"/>
          <w:w w:val="102"/>
          <w:sz w:val="24"/>
          <w:szCs w:val="24"/>
          <w:lang w:eastAsia="es-CO"/>
        </w:rPr>
        <w:t>ES</w:t>
      </w:r>
    </w:p>
    <w:p w14:paraId="50F84A57" w14:textId="77777777" w:rsidR="00B63E2F" w:rsidRPr="001B2F75" w:rsidRDefault="00B63E2F" w:rsidP="00B63E2F">
      <w:pPr>
        <w:widowControl w:val="0"/>
        <w:tabs>
          <w:tab w:val="left" w:pos="800"/>
        </w:tabs>
        <w:autoSpaceDE w:val="0"/>
        <w:autoSpaceDN w:val="0"/>
        <w:adjustRightInd w:val="0"/>
        <w:spacing w:after="0" w:line="240" w:lineRule="auto"/>
        <w:ind w:left="464" w:right="-20"/>
        <w:jc w:val="both"/>
        <w:rPr>
          <w:rFonts w:ascii="Arial Narrow" w:eastAsia="Times New Roman" w:hAnsi="Arial Narrow" w:cs="Arial"/>
          <w:b/>
          <w:bCs/>
          <w:color w:val="000000"/>
          <w:w w:val="102"/>
          <w:sz w:val="24"/>
          <w:szCs w:val="24"/>
          <w:lang w:eastAsia="es-CO"/>
        </w:rPr>
      </w:pPr>
    </w:p>
    <w:p w14:paraId="6048DA46" w14:textId="77777777" w:rsidR="00B63E2F" w:rsidRPr="001B2F75"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4"/>
          <w:szCs w:val="24"/>
          <w:lang w:eastAsia="es-CO"/>
        </w:rPr>
      </w:pP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w w:val="102"/>
          <w:sz w:val="24"/>
          <w:szCs w:val="24"/>
          <w:lang w:eastAsia="es-CO"/>
        </w:rPr>
        <w:t>l fo</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w w:val="102"/>
          <w:sz w:val="24"/>
          <w:szCs w:val="24"/>
          <w:lang w:eastAsia="es-CO"/>
        </w:rPr>
        <w:t>mu</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 xml:space="preserve">ar la </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2"/>
          <w:w w:val="102"/>
          <w:sz w:val="24"/>
          <w:szCs w:val="24"/>
          <w:lang w:eastAsia="es-CO"/>
        </w:rPr>
        <w:t>f</w:t>
      </w:r>
      <w:r w:rsidRPr="001B2F75">
        <w:rPr>
          <w:rFonts w:ascii="Arial Narrow" w:eastAsia="Times New Roman" w:hAnsi="Arial Narrow" w:cs="Arial"/>
          <w:color w:val="000000"/>
          <w:w w:val="102"/>
          <w:sz w:val="24"/>
          <w:szCs w:val="24"/>
          <w:lang w:eastAsia="es-CO"/>
        </w:rPr>
        <w:t xml:space="preserve">erta, el </w:t>
      </w:r>
      <w:r w:rsidRPr="001B2F75">
        <w:rPr>
          <w:rFonts w:ascii="Arial Narrow" w:eastAsia="Times New Roman" w:hAnsi="Arial Narrow" w:cs="Arial"/>
          <w:color w:val="000000"/>
          <w:spacing w:val="-1"/>
          <w:w w:val="102"/>
          <w:sz w:val="24"/>
          <w:szCs w:val="24"/>
          <w:lang w:eastAsia="es-CO"/>
        </w:rPr>
        <w:t>pr</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po</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1"/>
          <w:w w:val="102"/>
          <w:sz w:val="24"/>
          <w:szCs w:val="24"/>
          <w:lang w:eastAsia="es-CO"/>
        </w:rPr>
        <w:t>en</w:t>
      </w:r>
      <w:r w:rsidRPr="001B2F75">
        <w:rPr>
          <w:rFonts w:ascii="Arial Narrow" w:eastAsia="Times New Roman" w:hAnsi="Arial Narrow" w:cs="Arial"/>
          <w:color w:val="000000"/>
          <w:w w:val="102"/>
          <w:sz w:val="24"/>
          <w:szCs w:val="24"/>
          <w:lang w:eastAsia="es-CO"/>
        </w:rPr>
        <w:t>te ace</w:t>
      </w:r>
      <w:r w:rsidRPr="001B2F75">
        <w:rPr>
          <w:rFonts w:ascii="Arial Narrow" w:eastAsia="Times New Roman" w:hAnsi="Arial Narrow" w:cs="Arial"/>
          <w:color w:val="000000"/>
          <w:spacing w:val="2"/>
          <w:w w:val="102"/>
          <w:sz w:val="24"/>
          <w:szCs w:val="24"/>
          <w:lang w:eastAsia="es-CO"/>
        </w:rPr>
        <w:t>p</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a que esta</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w w:val="102"/>
          <w:sz w:val="24"/>
          <w:szCs w:val="24"/>
          <w:lang w:eastAsia="es-CO"/>
        </w:rPr>
        <w:t xml:space="preserve">án a su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rg</w:t>
      </w:r>
      <w:r w:rsidRPr="001B2F75">
        <w:rPr>
          <w:rFonts w:ascii="Arial Narrow" w:eastAsia="Times New Roman" w:hAnsi="Arial Narrow" w:cs="Arial"/>
          <w:color w:val="000000"/>
          <w:w w:val="102"/>
          <w:sz w:val="24"/>
          <w:szCs w:val="24"/>
          <w:lang w:eastAsia="es-CO"/>
        </w:rPr>
        <w:t xml:space="preserve">o </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dos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s im</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w w:val="102"/>
          <w:sz w:val="24"/>
          <w:szCs w:val="24"/>
          <w:lang w:eastAsia="es-CO"/>
        </w:rPr>
        <w:t>es</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g</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v</w:t>
      </w:r>
      <w:r w:rsidRPr="001B2F75">
        <w:rPr>
          <w:rFonts w:ascii="Arial Narrow" w:eastAsia="Times New Roman" w:hAnsi="Arial Narrow" w:cs="Arial"/>
          <w:color w:val="000000"/>
          <w:spacing w:val="2"/>
          <w:w w:val="102"/>
          <w:sz w:val="24"/>
          <w:szCs w:val="24"/>
          <w:lang w:eastAsia="es-CO"/>
        </w:rPr>
        <w:t>á</w:t>
      </w:r>
      <w:r w:rsidRPr="001B2F75">
        <w:rPr>
          <w:rFonts w:ascii="Arial Narrow" w:eastAsia="Times New Roman" w:hAnsi="Arial Narrow" w:cs="Arial"/>
          <w:color w:val="000000"/>
          <w:spacing w:val="-1"/>
          <w:w w:val="102"/>
          <w:sz w:val="24"/>
          <w:szCs w:val="24"/>
          <w:lang w:eastAsia="es-CO"/>
        </w:rPr>
        <w:t>men</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tasas, c</w:t>
      </w:r>
      <w:r w:rsidRPr="001B2F75">
        <w:rPr>
          <w:rFonts w:ascii="Arial Narrow" w:eastAsia="Times New Roman" w:hAnsi="Arial Narrow" w:cs="Arial"/>
          <w:color w:val="000000"/>
          <w:spacing w:val="2"/>
          <w:w w:val="102"/>
          <w:sz w:val="24"/>
          <w:szCs w:val="24"/>
          <w:lang w:eastAsia="es-CO"/>
        </w:rPr>
        <w:t>on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buc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o</w:t>
      </w:r>
      <w:r w:rsidRPr="001B2F75">
        <w:rPr>
          <w:rFonts w:ascii="Arial Narrow" w:eastAsia="Times New Roman" w:hAnsi="Arial Narrow" w:cs="Arial"/>
          <w:color w:val="000000"/>
          <w:spacing w:val="-1"/>
          <w:w w:val="102"/>
          <w:sz w:val="24"/>
          <w:szCs w:val="24"/>
          <w:lang w:eastAsia="es-CO"/>
        </w:rPr>
        <w:t>n</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3"/>
          <w:w w:val="102"/>
          <w:sz w:val="24"/>
          <w:szCs w:val="24"/>
          <w:lang w:eastAsia="es-CO"/>
        </w:rPr>
        <w:t>y</w:t>
      </w:r>
      <w:r w:rsidRPr="001B2F75">
        <w:rPr>
          <w:rFonts w:ascii="Arial Narrow" w:eastAsia="Times New Roman" w:hAnsi="Arial Narrow" w:cs="Arial"/>
          <w:color w:val="000000"/>
          <w:w w:val="102"/>
          <w:sz w:val="24"/>
          <w:szCs w:val="24"/>
          <w:lang w:eastAsia="es-CO"/>
        </w:rPr>
        <w:t>/o simila</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ta</w:t>
      </w:r>
      <w:r w:rsidRPr="001B2F75">
        <w:rPr>
          <w:rFonts w:ascii="Arial Narrow" w:eastAsia="Times New Roman" w:hAnsi="Arial Narrow" w:cs="Arial"/>
          <w:color w:val="000000"/>
          <w:spacing w:val="2"/>
          <w:w w:val="102"/>
          <w:sz w:val="24"/>
          <w:szCs w:val="24"/>
          <w:lang w:eastAsia="es-CO"/>
        </w:rPr>
        <w:t>b</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ec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w w:val="102"/>
          <w:sz w:val="24"/>
          <w:szCs w:val="24"/>
          <w:lang w:eastAsia="es-CO"/>
        </w:rPr>
        <w:t xml:space="preserve">os </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w w:val="102"/>
          <w:sz w:val="24"/>
          <w:szCs w:val="24"/>
          <w:lang w:eastAsia="es-CO"/>
        </w:rPr>
        <w:t xml:space="preserve">or las </w:t>
      </w:r>
    </w:p>
    <w:p w14:paraId="55371A01" w14:textId="77777777" w:rsidR="0042746A"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4"/>
          <w:szCs w:val="24"/>
          <w:lang w:eastAsia="es-CO"/>
        </w:rPr>
      </w:pPr>
      <w:r w:rsidRPr="001B2F75">
        <w:rPr>
          <w:rFonts w:ascii="Arial Narrow" w:eastAsia="Times New Roman" w:hAnsi="Arial Narrow" w:cs="Arial"/>
          <w:color w:val="000000"/>
          <w:w w:val="102"/>
          <w:sz w:val="24"/>
          <w:szCs w:val="24"/>
          <w:lang w:eastAsia="es-CO"/>
        </w:rPr>
        <w:t>difer</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ntes a</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or</w:t>
      </w:r>
      <w:r w:rsidRPr="001B2F75">
        <w:rPr>
          <w:rFonts w:ascii="Arial Narrow" w:eastAsia="Times New Roman" w:hAnsi="Arial Narrow" w:cs="Arial"/>
          <w:color w:val="000000"/>
          <w:spacing w:val="-1"/>
          <w:w w:val="102"/>
          <w:sz w:val="24"/>
          <w:szCs w:val="24"/>
          <w:lang w:eastAsia="es-CO"/>
        </w:rPr>
        <w:t>id</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es nac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o</w:t>
      </w:r>
      <w:r w:rsidRPr="001B2F75">
        <w:rPr>
          <w:rFonts w:ascii="Arial Narrow" w:eastAsia="Times New Roman" w:hAnsi="Arial Narrow" w:cs="Arial"/>
          <w:color w:val="000000"/>
          <w:spacing w:val="-1"/>
          <w:w w:val="102"/>
          <w:sz w:val="24"/>
          <w:szCs w:val="24"/>
          <w:lang w:eastAsia="es-CO"/>
        </w:rPr>
        <w:t>n</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es, de</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w w:val="102"/>
          <w:sz w:val="24"/>
          <w:szCs w:val="24"/>
          <w:lang w:eastAsia="es-CO"/>
        </w:rPr>
        <w:t>a</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am</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 xml:space="preserve">ntales o </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w w:val="102"/>
          <w:sz w:val="24"/>
          <w:szCs w:val="24"/>
          <w:lang w:eastAsia="es-CO"/>
        </w:rPr>
        <w:t>u</w:t>
      </w:r>
      <w:r w:rsidRPr="001B2F75">
        <w:rPr>
          <w:rFonts w:ascii="Arial Narrow" w:eastAsia="Times New Roman" w:hAnsi="Arial Narrow" w:cs="Arial"/>
          <w:color w:val="000000"/>
          <w:spacing w:val="-1"/>
          <w:w w:val="102"/>
          <w:sz w:val="24"/>
          <w:szCs w:val="24"/>
          <w:lang w:eastAsia="es-CO"/>
        </w:rPr>
        <w:t>ni</w:t>
      </w:r>
      <w:r w:rsidRPr="001B2F75">
        <w:rPr>
          <w:rFonts w:ascii="Arial Narrow" w:eastAsia="Times New Roman" w:hAnsi="Arial Narrow" w:cs="Arial"/>
          <w:color w:val="000000"/>
          <w:w w:val="102"/>
          <w:sz w:val="24"/>
          <w:szCs w:val="24"/>
          <w:lang w:eastAsia="es-CO"/>
        </w:rPr>
        <w:t>cipa</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y de</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ro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 es</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s mismos nive</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 xml:space="preserve">es </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w w:val="102"/>
          <w:sz w:val="24"/>
          <w:szCs w:val="24"/>
          <w:lang w:eastAsia="es-CO"/>
        </w:rPr>
        <w:t>ritoria</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es, los im</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w w:val="102"/>
          <w:sz w:val="24"/>
          <w:szCs w:val="24"/>
          <w:lang w:eastAsia="es-CO"/>
        </w:rPr>
        <w:t>u</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xml:space="preserve">tos, tasas,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ntr</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buc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 xml:space="preserve">ones y/o </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imil</w:t>
      </w:r>
      <w:r w:rsidRPr="001B2F75">
        <w:rPr>
          <w:rFonts w:ascii="Arial Narrow" w:eastAsia="Times New Roman" w:hAnsi="Arial Narrow" w:cs="Arial"/>
          <w:color w:val="000000"/>
          <w:spacing w:val="-1"/>
          <w:w w:val="102"/>
          <w:sz w:val="24"/>
          <w:szCs w:val="24"/>
          <w:lang w:eastAsia="es-CO"/>
        </w:rPr>
        <w:t>a</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w w:val="102"/>
          <w:sz w:val="24"/>
          <w:szCs w:val="24"/>
          <w:lang w:eastAsia="es-CO"/>
        </w:rPr>
        <w:t xml:space="preserve">es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ta</w:t>
      </w:r>
      <w:r w:rsidRPr="001B2F75">
        <w:rPr>
          <w:rFonts w:ascii="Arial Narrow" w:eastAsia="Times New Roman" w:hAnsi="Arial Narrow" w:cs="Arial"/>
          <w:color w:val="000000"/>
          <w:spacing w:val="2"/>
          <w:w w:val="102"/>
          <w:sz w:val="24"/>
          <w:szCs w:val="24"/>
          <w:lang w:eastAsia="es-CO"/>
        </w:rPr>
        <w:t>b</w:t>
      </w:r>
      <w:r w:rsidRPr="001B2F75">
        <w:rPr>
          <w:rFonts w:ascii="Arial Narrow" w:eastAsia="Times New Roman" w:hAnsi="Arial Narrow" w:cs="Arial"/>
          <w:color w:val="000000"/>
          <w:spacing w:val="-2"/>
          <w:w w:val="102"/>
          <w:sz w:val="24"/>
          <w:szCs w:val="24"/>
          <w:lang w:eastAsia="es-CO"/>
        </w:rPr>
        <w:t>l</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id</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2"/>
          <w:w w:val="102"/>
          <w:sz w:val="24"/>
          <w:szCs w:val="24"/>
          <w:lang w:eastAsia="es-CO"/>
        </w:rPr>
        <w:t>p</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 xml:space="preserve">r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 xml:space="preserve">as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ife</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ntes au</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r</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da</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es a</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w w:val="102"/>
          <w:sz w:val="24"/>
          <w:szCs w:val="24"/>
          <w:lang w:eastAsia="es-CO"/>
        </w:rPr>
        <w:t>bienta</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es, que afe</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 xml:space="preserve">ten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l c</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rato y las </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ti</w:t>
      </w:r>
      <w:r w:rsidRPr="001B2F75">
        <w:rPr>
          <w:rFonts w:ascii="Arial Narrow" w:eastAsia="Times New Roman" w:hAnsi="Arial Narrow" w:cs="Arial"/>
          <w:color w:val="000000"/>
          <w:spacing w:val="-1"/>
          <w:w w:val="102"/>
          <w:sz w:val="24"/>
          <w:szCs w:val="24"/>
          <w:lang w:eastAsia="es-CO"/>
        </w:rPr>
        <w:t>v</w:t>
      </w:r>
      <w:r w:rsidRPr="001B2F75">
        <w:rPr>
          <w:rFonts w:ascii="Arial Narrow" w:eastAsia="Times New Roman" w:hAnsi="Arial Narrow" w:cs="Arial"/>
          <w:color w:val="000000"/>
          <w:w w:val="102"/>
          <w:sz w:val="24"/>
          <w:szCs w:val="24"/>
          <w:lang w:eastAsia="es-CO"/>
        </w:rPr>
        <w:t>i</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spacing w:val="-1"/>
          <w:w w:val="102"/>
          <w:sz w:val="24"/>
          <w:szCs w:val="24"/>
          <w:lang w:eastAsia="es-CO"/>
        </w:rPr>
        <w:t>ad</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1"/>
          <w:w w:val="102"/>
          <w:sz w:val="24"/>
          <w:szCs w:val="24"/>
          <w:lang w:eastAsia="es-CO"/>
        </w:rPr>
        <w:t>q</w:t>
      </w:r>
      <w:r w:rsidRPr="001B2F75">
        <w:rPr>
          <w:rFonts w:ascii="Arial Narrow" w:eastAsia="Times New Roman" w:hAnsi="Arial Narrow" w:cs="Arial"/>
          <w:color w:val="000000"/>
          <w:w w:val="102"/>
          <w:sz w:val="24"/>
          <w:szCs w:val="24"/>
          <w:lang w:eastAsia="es-CO"/>
        </w:rPr>
        <w:t xml:space="preserve">ue de </w:t>
      </w:r>
      <w:r w:rsidRPr="001B2F75">
        <w:rPr>
          <w:rFonts w:ascii="Arial Narrow" w:eastAsia="Times New Roman" w:hAnsi="Arial Narrow" w:cs="Arial"/>
          <w:color w:val="000000"/>
          <w:spacing w:val="-1"/>
          <w:w w:val="102"/>
          <w:sz w:val="24"/>
          <w:szCs w:val="24"/>
          <w:lang w:eastAsia="es-CO"/>
        </w:rPr>
        <w:t>é</w:t>
      </w:r>
      <w:r w:rsidRPr="001B2F75">
        <w:rPr>
          <w:rFonts w:ascii="Arial Narrow" w:eastAsia="Times New Roman" w:hAnsi="Arial Narrow" w:cs="Arial"/>
          <w:color w:val="000000"/>
          <w:w w:val="102"/>
          <w:sz w:val="24"/>
          <w:szCs w:val="24"/>
          <w:lang w:eastAsia="es-CO"/>
        </w:rPr>
        <w:t xml:space="preserve">l </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ri</w:t>
      </w:r>
      <w:r w:rsidRPr="001B2F75">
        <w:rPr>
          <w:rFonts w:ascii="Arial Narrow" w:eastAsia="Times New Roman" w:hAnsi="Arial Narrow" w:cs="Arial"/>
          <w:color w:val="000000"/>
          <w:spacing w:val="-1"/>
          <w:w w:val="102"/>
          <w:sz w:val="24"/>
          <w:szCs w:val="24"/>
          <w:lang w:eastAsia="es-CO"/>
        </w:rPr>
        <w:t>v</w:t>
      </w:r>
      <w:r w:rsidRPr="001B2F75">
        <w:rPr>
          <w:rFonts w:ascii="Arial Narrow" w:eastAsia="Times New Roman" w:hAnsi="Arial Narrow" w:cs="Arial"/>
          <w:color w:val="000000"/>
          <w:w w:val="102"/>
          <w:sz w:val="24"/>
          <w:szCs w:val="24"/>
          <w:lang w:eastAsia="es-CO"/>
        </w:rPr>
        <w:t xml:space="preserve">en, </w:t>
      </w:r>
      <w:r w:rsidRPr="001B2F75">
        <w:rPr>
          <w:rFonts w:ascii="Arial Narrow" w:eastAsia="Times New Roman" w:hAnsi="Arial Narrow" w:cs="Arial"/>
          <w:color w:val="000000"/>
          <w:spacing w:val="-1"/>
          <w:w w:val="102"/>
          <w:sz w:val="24"/>
          <w:szCs w:val="24"/>
          <w:lang w:eastAsia="es-CO"/>
        </w:rPr>
        <w:t>q</w:t>
      </w:r>
      <w:r w:rsidRPr="001B2F75">
        <w:rPr>
          <w:rFonts w:ascii="Arial Narrow" w:eastAsia="Times New Roman" w:hAnsi="Arial Narrow" w:cs="Arial"/>
          <w:color w:val="000000"/>
          <w:w w:val="102"/>
          <w:sz w:val="24"/>
          <w:szCs w:val="24"/>
          <w:lang w:eastAsia="es-CO"/>
        </w:rPr>
        <w:t xml:space="preserve">ue </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e</w:t>
      </w:r>
      <w:r w:rsidRPr="001B2F75">
        <w:rPr>
          <w:rFonts w:ascii="Arial Narrow" w:eastAsia="Times New Roman" w:hAnsi="Arial Narrow" w:cs="Arial"/>
          <w:color w:val="000000"/>
          <w:spacing w:val="-1"/>
          <w:w w:val="102"/>
          <w:sz w:val="24"/>
          <w:szCs w:val="24"/>
          <w:lang w:eastAsia="es-CO"/>
        </w:rPr>
        <w:t>a</w:t>
      </w:r>
      <w:r w:rsidRPr="001B2F75">
        <w:rPr>
          <w:rFonts w:ascii="Arial Narrow" w:eastAsia="Times New Roman" w:hAnsi="Arial Narrow" w:cs="Arial"/>
          <w:color w:val="000000"/>
          <w:w w:val="102"/>
          <w:sz w:val="24"/>
          <w:szCs w:val="24"/>
          <w:lang w:eastAsia="es-CO"/>
        </w:rPr>
        <w:t>n i</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w w:val="102"/>
          <w:sz w:val="24"/>
          <w:szCs w:val="24"/>
          <w:lang w:eastAsia="es-CO"/>
        </w:rPr>
        <w:t>puta</w:t>
      </w:r>
      <w:r w:rsidRPr="001B2F75">
        <w:rPr>
          <w:rFonts w:ascii="Arial Narrow" w:eastAsia="Times New Roman" w:hAnsi="Arial Narrow" w:cs="Arial"/>
          <w:color w:val="000000"/>
          <w:spacing w:val="-1"/>
          <w:w w:val="102"/>
          <w:sz w:val="24"/>
          <w:szCs w:val="24"/>
          <w:lang w:eastAsia="es-CO"/>
        </w:rPr>
        <w:t>b</w:t>
      </w:r>
      <w:r w:rsidRPr="001B2F75">
        <w:rPr>
          <w:rFonts w:ascii="Arial Narrow" w:eastAsia="Times New Roman" w:hAnsi="Arial Narrow" w:cs="Arial"/>
          <w:color w:val="000000"/>
          <w:w w:val="102"/>
          <w:sz w:val="24"/>
          <w:szCs w:val="24"/>
          <w:lang w:eastAsia="es-CO"/>
        </w:rPr>
        <w:t xml:space="preserve">les </w:t>
      </w:r>
      <w:r w:rsidRPr="001B2F75">
        <w:rPr>
          <w:rFonts w:ascii="Arial Narrow" w:eastAsia="Times New Roman" w:hAnsi="Arial Narrow" w:cs="Arial"/>
          <w:color w:val="000000"/>
          <w:spacing w:val="-1"/>
          <w:w w:val="102"/>
          <w:sz w:val="24"/>
          <w:szCs w:val="24"/>
          <w:lang w:eastAsia="es-CO"/>
        </w:rPr>
        <w:t>a</w:t>
      </w:r>
      <w:r w:rsidRPr="001B2F75">
        <w:rPr>
          <w:rFonts w:ascii="Arial Narrow" w:eastAsia="Times New Roman" w:hAnsi="Arial Narrow" w:cs="Arial"/>
          <w:color w:val="000000"/>
          <w:w w:val="102"/>
          <w:sz w:val="24"/>
          <w:szCs w:val="24"/>
          <w:lang w:eastAsia="es-CO"/>
        </w:rPr>
        <w:t>l ob</w:t>
      </w:r>
      <w:r w:rsidRPr="001B2F75">
        <w:rPr>
          <w:rFonts w:ascii="Arial Narrow" w:eastAsia="Times New Roman" w:hAnsi="Arial Narrow" w:cs="Arial"/>
          <w:color w:val="000000"/>
          <w:spacing w:val="-1"/>
          <w:w w:val="102"/>
          <w:sz w:val="24"/>
          <w:szCs w:val="24"/>
          <w:lang w:eastAsia="es-CO"/>
        </w:rPr>
        <w:t>j</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o y </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ca</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c</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el p</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w w:val="102"/>
          <w:sz w:val="24"/>
          <w:szCs w:val="24"/>
          <w:lang w:eastAsia="es-CO"/>
        </w:rPr>
        <w:t>es</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1"/>
          <w:w w:val="102"/>
          <w:sz w:val="24"/>
          <w:szCs w:val="24"/>
          <w:lang w:eastAsia="es-CO"/>
        </w:rPr>
        <w:t>pr</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xml:space="preserve">o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 se</w:t>
      </w:r>
      <w:r w:rsidRPr="001B2F75">
        <w:rPr>
          <w:rFonts w:ascii="Arial Narrow" w:eastAsia="Times New Roman" w:hAnsi="Arial Narrow" w:cs="Arial"/>
          <w:color w:val="000000"/>
          <w:spacing w:val="-1"/>
          <w:w w:val="102"/>
          <w:sz w:val="24"/>
          <w:szCs w:val="24"/>
          <w:lang w:eastAsia="es-CO"/>
        </w:rPr>
        <w:t>le</w:t>
      </w:r>
      <w:r w:rsidRPr="001B2F75">
        <w:rPr>
          <w:rFonts w:ascii="Arial Narrow" w:eastAsia="Times New Roman" w:hAnsi="Arial Narrow" w:cs="Arial"/>
          <w:color w:val="000000"/>
          <w:w w:val="102"/>
          <w:sz w:val="24"/>
          <w:szCs w:val="24"/>
          <w:lang w:eastAsia="es-CO"/>
        </w:rPr>
        <w:t xml:space="preserve">cción. </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w w:val="102"/>
          <w:sz w:val="24"/>
          <w:szCs w:val="24"/>
          <w:lang w:eastAsia="es-CO"/>
        </w:rPr>
        <w:t xml:space="preserve">or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 xml:space="preserve">o </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w w:val="102"/>
          <w:sz w:val="24"/>
          <w:szCs w:val="24"/>
          <w:lang w:eastAsia="es-CO"/>
        </w:rPr>
        <w:t>nto, al pr</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pa</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w w:val="102"/>
          <w:sz w:val="24"/>
          <w:szCs w:val="24"/>
          <w:lang w:eastAsia="es-CO"/>
        </w:rPr>
        <w:t xml:space="preserve">ar </w:t>
      </w:r>
    </w:p>
    <w:p w14:paraId="598243B7" w14:textId="77777777" w:rsidR="0042746A" w:rsidRDefault="0042746A"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4"/>
          <w:szCs w:val="24"/>
          <w:lang w:eastAsia="es-CO"/>
        </w:rPr>
      </w:pPr>
    </w:p>
    <w:p w14:paraId="6673FB13" w14:textId="77777777" w:rsidR="0042746A" w:rsidRDefault="0042746A"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4"/>
          <w:szCs w:val="24"/>
          <w:lang w:eastAsia="es-CO"/>
        </w:rPr>
      </w:pPr>
    </w:p>
    <w:p w14:paraId="1E345ED5" w14:textId="77777777" w:rsidR="0042746A" w:rsidRDefault="0042746A"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4"/>
          <w:szCs w:val="24"/>
          <w:lang w:eastAsia="es-CO"/>
        </w:rPr>
      </w:pPr>
    </w:p>
    <w:p w14:paraId="65EA9422" w14:textId="0A73F96C" w:rsidR="00B63E2F" w:rsidRPr="001B2F75"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4"/>
          <w:szCs w:val="24"/>
          <w:lang w:eastAsia="es-CO"/>
        </w:rPr>
      </w:pPr>
      <w:r w:rsidRPr="001B2F75">
        <w:rPr>
          <w:rFonts w:ascii="Arial Narrow" w:eastAsia="Times New Roman" w:hAnsi="Arial Narrow" w:cs="Arial"/>
          <w:color w:val="000000"/>
          <w:w w:val="102"/>
          <w:sz w:val="24"/>
          <w:szCs w:val="24"/>
          <w:lang w:eastAsia="es-CO"/>
        </w:rPr>
        <w:t>su ofe</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a el p</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w w:val="102"/>
          <w:sz w:val="24"/>
          <w:szCs w:val="24"/>
          <w:lang w:eastAsia="es-CO"/>
        </w:rPr>
        <w:t>op</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nen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e de</w:t>
      </w:r>
      <w:r w:rsidRPr="001B2F75">
        <w:rPr>
          <w:rFonts w:ascii="Arial Narrow" w:eastAsia="Times New Roman" w:hAnsi="Arial Narrow" w:cs="Arial"/>
          <w:color w:val="000000"/>
          <w:spacing w:val="-1"/>
          <w:w w:val="102"/>
          <w:sz w:val="24"/>
          <w:szCs w:val="24"/>
          <w:lang w:eastAsia="es-CO"/>
        </w:rPr>
        <w:t>b</w:t>
      </w:r>
      <w:r w:rsidRPr="001B2F75">
        <w:rPr>
          <w:rFonts w:ascii="Arial Narrow" w:eastAsia="Times New Roman" w:hAnsi="Arial Narrow" w:cs="Arial"/>
          <w:color w:val="000000"/>
          <w:w w:val="102"/>
          <w:sz w:val="24"/>
          <w:szCs w:val="24"/>
          <w:lang w:eastAsia="es-CO"/>
        </w:rPr>
        <w:t xml:space="preserve">erá </w:t>
      </w:r>
      <w:r w:rsidRPr="001B2F75">
        <w:rPr>
          <w:rFonts w:ascii="Arial Narrow" w:eastAsia="Times New Roman" w:hAnsi="Arial Narrow" w:cs="Arial"/>
          <w:color w:val="000000"/>
          <w:spacing w:val="-3"/>
          <w:w w:val="102"/>
          <w:sz w:val="24"/>
          <w:szCs w:val="24"/>
          <w:lang w:eastAsia="es-CO"/>
        </w:rPr>
        <w:t>c</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n</w:t>
      </w:r>
      <w:r w:rsidRPr="001B2F75">
        <w:rPr>
          <w:rFonts w:ascii="Arial Narrow" w:eastAsia="Times New Roman" w:hAnsi="Arial Narrow" w:cs="Arial"/>
          <w:color w:val="000000"/>
          <w:spacing w:val="-1"/>
          <w:w w:val="102"/>
          <w:sz w:val="24"/>
          <w:szCs w:val="24"/>
          <w:lang w:eastAsia="es-CO"/>
        </w:rPr>
        <w:t>si</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spacing w:val="-1"/>
          <w:w w:val="102"/>
          <w:sz w:val="24"/>
          <w:szCs w:val="24"/>
          <w:lang w:eastAsia="es-CO"/>
        </w:rPr>
        <w:t>er</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w w:val="102"/>
          <w:sz w:val="24"/>
          <w:szCs w:val="24"/>
          <w:lang w:eastAsia="es-CO"/>
        </w:rPr>
        <w:t>r t</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 xml:space="preserve">dos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 xml:space="preserve">os tributos </w:t>
      </w:r>
      <w:r w:rsidRPr="001B2F75">
        <w:rPr>
          <w:rFonts w:ascii="Arial Narrow" w:eastAsia="Times New Roman" w:hAnsi="Arial Narrow" w:cs="Arial"/>
          <w:color w:val="000000"/>
          <w:spacing w:val="-1"/>
          <w:w w:val="102"/>
          <w:sz w:val="24"/>
          <w:szCs w:val="24"/>
          <w:lang w:eastAsia="es-CO"/>
        </w:rPr>
        <w:t>q</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1"/>
          <w:w w:val="102"/>
          <w:sz w:val="24"/>
          <w:szCs w:val="24"/>
          <w:lang w:eastAsia="es-CO"/>
        </w:rPr>
        <w:t>pu</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da</w:t>
      </w:r>
      <w:r w:rsidRPr="001B2F75">
        <w:rPr>
          <w:rFonts w:ascii="Arial Narrow" w:eastAsia="Times New Roman" w:hAnsi="Arial Narrow" w:cs="Arial"/>
          <w:color w:val="000000"/>
          <w:w w:val="102"/>
          <w:sz w:val="24"/>
          <w:szCs w:val="24"/>
          <w:lang w:eastAsia="es-CO"/>
        </w:rPr>
        <w:t xml:space="preserve">n </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2"/>
          <w:w w:val="102"/>
          <w:sz w:val="24"/>
          <w:szCs w:val="24"/>
          <w:lang w:eastAsia="es-CO"/>
        </w:rPr>
        <w:t>f</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 xml:space="preserve">tar su </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w w:val="102"/>
          <w:sz w:val="24"/>
          <w:szCs w:val="24"/>
          <w:lang w:eastAsia="es-CO"/>
        </w:rPr>
        <w:t>rec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o y ha</w:t>
      </w:r>
      <w:r w:rsidRPr="001B2F75">
        <w:rPr>
          <w:rFonts w:ascii="Arial Narrow" w:eastAsia="Times New Roman" w:hAnsi="Arial Narrow" w:cs="Arial"/>
          <w:color w:val="000000"/>
          <w:spacing w:val="-1"/>
          <w:w w:val="102"/>
          <w:sz w:val="24"/>
          <w:szCs w:val="24"/>
          <w:lang w:eastAsia="es-CO"/>
        </w:rPr>
        <w:t>y</w:t>
      </w:r>
      <w:r w:rsidRPr="001B2F75">
        <w:rPr>
          <w:rFonts w:ascii="Arial Narrow" w:eastAsia="Times New Roman" w:hAnsi="Arial Narrow" w:cs="Arial"/>
          <w:color w:val="000000"/>
          <w:w w:val="102"/>
          <w:sz w:val="24"/>
          <w:szCs w:val="24"/>
          <w:lang w:eastAsia="es-CO"/>
        </w:rPr>
        <w:t xml:space="preserve">an de </w:t>
      </w:r>
      <w:r w:rsidRPr="001B2F75">
        <w:rPr>
          <w:rFonts w:ascii="Arial Narrow" w:eastAsia="Times New Roman" w:hAnsi="Arial Narrow" w:cs="Arial"/>
          <w:color w:val="000000"/>
          <w:spacing w:val="-1"/>
          <w:w w:val="102"/>
          <w:sz w:val="24"/>
          <w:szCs w:val="24"/>
          <w:lang w:eastAsia="es-CO"/>
        </w:rPr>
        <w:t>ca</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arse o ll</w:t>
      </w:r>
      <w:r w:rsidRPr="001B2F75">
        <w:rPr>
          <w:rFonts w:ascii="Arial Narrow" w:eastAsia="Times New Roman" w:hAnsi="Arial Narrow" w:cs="Arial"/>
          <w:color w:val="000000"/>
          <w:spacing w:val="-1"/>
          <w:w w:val="102"/>
          <w:sz w:val="24"/>
          <w:szCs w:val="24"/>
          <w:lang w:eastAsia="es-CO"/>
        </w:rPr>
        <w:t>eg</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n a caus</w:t>
      </w:r>
      <w:r w:rsidRPr="001B2F75">
        <w:rPr>
          <w:rFonts w:ascii="Arial Narrow" w:eastAsia="Times New Roman" w:hAnsi="Arial Narrow" w:cs="Arial"/>
          <w:color w:val="000000"/>
          <w:spacing w:val="-1"/>
          <w:w w:val="102"/>
          <w:sz w:val="24"/>
          <w:szCs w:val="24"/>
          <w:lang w:eastAsia="es-CO"/>
        </w:rPr>
        <w:t>a</w:t>
      </w:r>
      <w:r w:rsidRPr="001B2F75">
        <w:rPr>
          <w:rFonts w:ascii="Arial Narrow" w:eastAsia="Times New Roman" w:hAnsi="Arial Narrow" w:cs="Arial"/>
          <w:color w:val="000000"/>
          <w:w w:val="102"/>
          <w:sz w:val="24"/>
          <w:szCs w:val="24"/>
          <w:lang w:eastAsia="es-CO"/>
        </w:rPr>
        <w:t>r t</w:t>
      </w:r>
      <w:r w:rsidRPr="001B2F75">
        <w:rPr>
          <w:rFonts w:ascii="Arial Narrow" w:eastAsia="Times New Roman" w:hAnsi="Arial Narrow" w:cs="Arial"/>
          <w:color w:val="000000"/>
          <w:spacing w:val="-1"/>
          <w:w w:val="102"/>
          <w:sz w:val="24"/>
          <w:szCs w:val="24"/>
          <w:lang w:eastAsia="es-CO"/>
        </w:rPr>
        <w:t>a</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o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n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a pres</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ntaci</w:t>
      </w:r>
      <w:r w:rsidRPr="001B2F75">
        <w:rPr>
          <w:rFonts w:ascii="Arial Narrow" w:eastAsia="Times New Roman" w:hAnsi="Arial Narrow" w:cs="Arial"/>
          <w:color w:val="000000"/>
          <w:spacing w:val="-1"/>
          <w:w w:val="102"/>
          <w:sz w:val="24"/>
          <w:szCs w:val="24"/>
          <w:lang w:eastAsia="es-CO"/>
        </w:rPr>
        <w:t>ó</w:t>
      </w:r>
      <w:r w:rsidRPr="001B2F75">
        <w:rPr>
          <w:rFonts w:ascii="Arial Narrow" w:eastAsia="Times New Roman" w:hAnsi="Arial Narrow" w:cs="Arial"/>
          <w:color w:val="000000"/>
          <w:w w:val="102"/>
          <w:sz w:val="24"/>
          <w:szCs w:val="24"/>
          <w:lang w:eastAsia="es-CO"/>
        </w:rPr>
        <w:t xml:space="preserve">n </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w w:val="102"/>
          <w:sz w:val="24"/>
          <w:szCs w:val="24"/>
          <w:lang w:eastAsia="es-CO"/>
        </w:rPr>
        <w:t>e la pr</w:t>
      </w:r>
      <w:r w:rsidRPr="001B2F75">
        <w:rPr>
          <w:rFonts w:ascii="Arial Narrow" w:eastAsia="Times New Roman" w:hAnsi="Arial Narrow" w:cs="Arial"/>
          <w:color w:val="000000"/>
          <w:spacing w:val="-1"/>
          <w:w w:val="102"/>
          <w:sz w:val="24"/>
          <w:szCs w:val="24"/>
          <w:lang w:eastAsia="es-CO"/>
        </w:rPr>
        <w:t>op</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w w:val="102"/>
          <w:sz w:val="24"/>
          <w:szCs w:val="24"/>
          <w:lang w:eastAsia="es-CO"/>
        </w:rPr>
        <w:t>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ta, como con la s</w:t>
      </w:r>
      <w:r w:rsidRPr="001B2F75">
        <w:rPr>
          <w:rFonts w:ascii="Arial Narrow" w:eastAsia="Times New Roman" w:hAnsi="Arial Narrow" w:cs="Arial"/>
          <w:color w:val="000000"/>
          <w:spacing w:val="-1"/>
          <w:w w:val="102"/>
          <w:sz w:val="24"/>
          <w:szCs w:val="24"/>
          <w:lang w:eastAsia="es-CO"/>
        </w:rPr>
        <w:t>u</w:t>
      </w:r>
      <w:r w:rsidRPr="001B2F75">
        <w:rPr>
          <w:rFonts w:ascii="Arial Narrow" w:eastAsia="Times New Roman" w:hAnsi="Arial Narrow" w:cs="Arial"/>
          <w:color w:val="000000"/>
          <w:w w:val="102"/>
          <w:sz w:val="24"/>
          <w:szCs w:val="24"/>
          <w:lang w:eastAsia="es-CO"/>
        </w:rPr>
        <w:t>scripci</w:t>
      </w:r>
      <w:r w:rsidRPr="001B2F75">
        <w:rPr>
          <w:rFonts w:ascii="Arial Narrow" w:eastAsia="Times New Roman" w:hAnsi="Arial Narrow" w:cs="Arial"/>
          <w:color w:val="000000"/>
          <w:spacing w:val="-1"/>
          <w:w w:val="102"/>
          <w:sz w:val="24"/>
          <w:szCs w:val="24"/>
          <w:lang w:eastAsia="es-CO"/>
        </w:rPr>
        <w:t>ó</w:t>
      </w:r>
      <w:r w:rsidRPr="001B2F75">
        <w:rPr>
          <w:rFonts w:ascii="Arial Narrow" w:eastAsia="Times New Roman" w:hAnsi="Arial Narrow" w:cs="Arial"/>
          <w:color w:val="000000"/>
          <w:w w:val="102"/>
          <w:sz w:val="24"/>
          <w:szCs w:val="24"/>
          <w:lang w:eastAsia="es-CO"/>
        </w:rPr>
        <w:t>n, le</w:t>
      </w:r>
      <w:r w:rsidRPr="001B2F75">
        <w:rPr>
          <w:rFonts w:ascii="Arial Narrow" w:eastAsia="Times New Roman" w:hAnsi="Arial Narrow" w:cs="Arial"/>
          <w:color w:val="000000"/>
          <w:spacing w:val="-1"/>
          <w:w w:val="102"/>
          <w:sz w:val="24"/>
          <w:szCs w:val="24"/>
          <w:lang w:eastAsia="es-CO"/>
        </w:rPr>
        <w:t>g</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i</w:t>
      </w:r>
      <w:r w:rsidRPr="001B2F75">
        <w:rPr>
          <w:rFonts w:ascii="Arial Narrow" w:eastAsia="Times New Roman" w:hAnsi="Arial Narrow" w:cs="Arial"/>
          <w:color w:val="000000"/>
          <w:spacing w:val="-1"/>
          <w:w w:val="102"/>
          <w:sz w:val="24"/>
          <w:szCs w:val="24"/>
          <w:lang w:eastAsia="es-CO"/>
        </w:rPr>
        <w:t>z</w:t>
      </w:r>
      <w:r w:rsidRPr="001B2F75">
        <w:rPr>
          <w:rFonts w:ascii="Arial Narrow" w:eastAsia="Times New Roman" w:hAnsi="Arial Narrow" w:cs="Arial"/>
          <w:color w:val="000000"/>
          <w:w w:val="102"/>
          <w:sz w:val="24"/>
          <w:szCs w:val="24"/>
          <w:lang w:eastAsia="es-CO"/>
        </w:rPr>
        <w:t>aci</w:t>
      </w:r>
      <w:r w:rsidRPr="001B2F75">
        <w:rPr>
          <w:rFonts w:ascii="Arial Narrow" w:eastAsia="Times New Roman" w:hAnsi="Arial Narrow" w:cs="Arial"/>
          <w:color w:val="000000"/>
          <w:spacing w:val="-1"/>
          <w:w w:val="102"/>
          <w:sz w:val="24"/>
          <w:szCs w:val="24"/>
          <w:lang w:eastAsia="es-CO"/>
        </w:rPr>
        <w:t>ó</w:t>
      </w:r>
      <w:r w:rsidRPr="001B2F75">
        <w:rPr>
          <w:rFonts w:ascii="Arial Narrow" w:eastAsia="Times New Roman" w:hAnsi="Arial Narrow" w:cs="Arial"/>
          <w:color w:val="000000"/>
          <w:w w:val="102"/>
          <w:sz w:val="24"/>
          <w:szCs w:val="24"/>
          <w:lang w:eastAsia="es-CO"/>
        </w:rPr>
        <w:t xml:space="preserve">n y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j</w:t>
      </w:r>
      <w:r w:rsidRPr="001B2F75">
        <w:rPr>
          <w:rFonts w:ascii="Arial Narrow" w:eastAsia="Times New Roman" w:hAnsi="Arial Narrow" w:cs="Arial"/>
          <w:color w:val="000000"/>
          <w:w w:val="102"/>
          <w:sz w:val="24"/>
          <w:szCs w:val="24"/>
          <w:lang w:eastAsia="es-CO"/>
        </w:rPr>
        <w:t>ecuc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 xml:space="preserve">ón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 xml:space="preserve">el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ont</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 </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 xml:space="preserve">n caso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e re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w w:val="102"/>
          <w:sz w:val="24"/>
          <w:szCs w:val="24"/>
          <w:lang w:eastAsia="es-CO"/>
        </w:rPr>
        <w:t>l</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w w:val="102"/>
          <w:sz w:val="24"/>
          <w:szCs w:val="24"/>
          <w:lang w:eastAsia="es-CO"/>
        </w:rPr>
        <w:t xml:space="preserve">r </w:t>
      </w:r>
      <w:r w:rsidRPr="001B2F75">
        <w:rPr>
          <w:rFonts w:ascii="Arial Narrow" w:eastAsia="Times New Roman" w:hAnsi="Arial Narrow" w:cs="Arial"/>
          <w:color w:val="000000"/>
          <w:spacing w:val="-3"/>
          <w:w w:val="102"/>
          <w:sz w:val="24"/>
          <w:szCs w:val="24"/>
          <w:lang w:eastAsia="es-CO"/>
        </w:rPr>
        <w:t>f</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v</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w w:val="102"/>
          <w:sz w:val="24"/>
          <w:szCs w:val="24"/>
          <w:lang w:eastAsia="es-CO"/>
        </w:rPr>
        <w:t>eci</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o c</w:t>
      </w:r>
      <w:r w:rsidRPr="001B2F75">
        <w:rPr>
          <w:rFonts w:ascii="Arial Narrow" w:eastAsia="Times New Roman" w:hAnsi="Arial Narrow" w:cs="Arial"/>
          <w:color w:val="000000"/>
          <w:spacing w:val="-1"/>
          <w:w w:val="102"/>
          <w:sz w:val="24"/>
          <w:szCs w:val="24"/>
          <w:lang w:eastAsia="es-CO"/>
        </w:rPr>
        <w:t>o</w:t>
      </w:r>
      <w:r w:rsidRPr="001B2F75">
        <w:rPr>
          <w:rFonts w:ascii="Arial Narrow" w:eastAsia="Times New Roman" w:hAnsi="Arial Narrow" w:cs="Arial"/>
          <w:color w:val="000000"/>
          <w:w w:val="102"/>
          <w:sz w:val="24"/>
          <w:szCs w:val="24"/>
          <w:lang w:eastAsia="es-CO"/>
        </w:rPr>
        <w:t xml:space="preserve">n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 xml:space="preserve">a </w:t>
      </w:r>
      <w:r w:rsidRPr="001B2F75">
        <w:rPr>
          <w:rFonts w:ascii="Arial Narrow" w:eastAsia="Times New Roman" w:hAnsi="Arial Narrow" w:cs="Arial"/>
          <w:color w:val="000000"/>
          <w:spacing w:val="-1"/>
          <w:w w:val="102"/>
          <w:sz w:val="24"/>
          <w:szCs w:val="24"/>
          <w:lang w:eastAsia="es-CO"/>
        </w:rPr>
        <w:t>a</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spacing w:val="-1"/>
          <w:w w:val="102"/>
          <w:sz w:val="24"/>
          <w:szCs w:val="24"/>
          <w:lang w:eastAsia="es-CO"/>
        </w:rPr>
        <w:t>j</w:t>
      </w:r>
      <w:r w:rsidRPr="001B2F75">
        <w:rPr>
          <w:rFonts w:ascii="Arial Narrow" w:eastAsia="Times New Roman" w:hAnsi="Arial Narrow" w:cs="Arial"/>
          <w:color w:val="000000"/>
          <w:w w:val="102"/>
          <w:sz w:val="24"/>
          <w:szCs w:val="24"/>
          <w:lang w:eastAsia="es-CO"/>
        </w:rPr>
        <w:t>udicac</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 xml:space="preserve">ón. </w:t>
      </w:r>
      <w:r w:rsidRPr="001B2F75">
        <w:rPr>
          <w:rFonts w:ascii="Arial Narrow" w:eastAsia="Times New Roman" w:hAnsi="Arial Narrow" w:cs="Arial"/>
          <w:color w:val="000000"/>
          <w:spacing w:val="-2"/>
          <w:w w:val="102"/>
          <w:sz w:val="24"/>
          <w:szCs w:val="24"/>
          <w:lang w:eastAsia="es-CO"/>
        </w:rPr>
        <w:t>I</w:t>
      </w:r>
      <w:r w:rsidRPr="001B2F75">
        <w:rPr>
          <w:rFonts w:ascii="Arial Narrow" w:eastAsia="Times New Roman" w:hAnsi="Arial Narrow" w:cs="Arial"/>
          <w:color w:val="000000"/>
          <w:spacing w:val="2"/>
          <w:w w:val="102"/>
          <w:sz w:val="24"/>
          <w:szCs w:val="24"/>
          <w:lang w:eastAsia="es-CO"/>
        </w:rPr>
        <w:t>g</w:t>
      </w:r>
      <w:r w:rsidRPr="001B2F75">
        <w:rPr>
          <w:rFonts w:ascii="Arial Narrow" w:eastAsia="Times New Roman" w:hAnsi="Arial Narrow" w:cs="Arial"/>
          <w:color w:val="000000"/>
          <w:w w:val="102"/>
          <w:sz w:val="24"/>
          <w:szCs w:val="24"/>
          <w:lang w:eastAsia="es-CO"/>
        </w:rPr>
        <w:t>u</w:t>
      </w:r>
      <w:r w:rsidRPr="001B2F75">
        <w:rPr>
          <w:rFonts w:ascii="Arial Narrow" w:eastAsia="Times New Roman" w:hAnsi="Arial Narrow" w:cs="Arial"/>
          <w:color w:val="000000"/>
          <w:spacing w:val="-1"/>
          <w:w w:val="102"/>
          <w:sz w:val="24"/>
          <w:szCs w:val="24"/>
          <w:lang w:eastAsia="es-CO"/>
        </w:rPr>
        <w:t>a</w:t>
      </w:r>
      <w:r w:rsidRPr="001B2F75">
        <w:rPr>
          <w:rFonts w:ascii="Arial Narrow" w:eastAsia="Times New Roman" w:hAnsi="Arial Narrow" w:cs="Arial"/>
          <w:color w:val="000000"/>
          <w:w w:val="102"/>
          <w:sz w:val="24"/>
          <w:szCs w:val="24"/>
          <w:lang w:eastAsia="es-CO"/>
        </w:rPr>
        <w:t>lmente, to</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s los </w:t>
      </w:r>
      <w:r w:rsidRPr="001B2F75">
        <w:rPr>
          <w:rFonts w:ascii="Arial Narrow" w:eastAsia="Times New Roman" w:hAnsi="Arial Narrow" w:cs="Arial"/>
          <w:color w:val="000000"/>
          <w:spacing w:val="2"/>
          <w:w w:val="102"/>
          <w:sz w:val="24"/>
          <w:szCs w:val="24"/>
          <w:lang w:eastAsia="es-CO"/>
        </w:rPr>
        <w:t>g</w:t>
      </w:r>
      <w:r w:rsidRPr="001B2F75">
        <w:rPr>
          <w:rFonts w:ascii="Arial Narrow" w:eastAsia="Times New Roman" w:hAnsi="Arial Narrow" w:cs="Arial"/>
          <w:color w:val="000000"/>
          <w:w w:val="102"/>
          <w:sz w:val="24"/>
          <w:szCs w:val="24"/>
          <w:lang w:eastAsia="es-CO"/>
        </w:rPr>
        <w:t>a</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s di</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w w:val="102"/>
          <w:sz w:val="24"/>
          <w:szCs w:val="24"/>
          <w:lang w:eastAsia="es-CO"/>
        </w:rPr>
        <w:t>ec</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os e i</w:t>
      </w:r>
      <w:r w:rsidRPr="001B2F75">
        <w:rPr>
          <w:rFonts w:ascii="Arial Narrow" w:eastAsia="Times New Roman" w:hAnsi="Arial Narrow" w:cs="Arial"/>
          <w:color w:val="000000"/>
          <w:spacing w:val="-1"/>
          <w:w w:val="102"/>
          <w:sz w:val="24"/>
          <w:szCs w:val="24"/>
          <w:lang w:eastAsia="es-CO"/>
        </w:rPr>
        <w:t>n</w:t>
      </w:r>
      <w:r w:rsidRPr="001B2F75">
        <w:rPr>
          <w:rFonts w:ascii="Arial Narrow" w:eastAsia="Times New Roman" w:hAnsi="Arial Narrow" w:cs="Arial"/>
          <w:color w:val="000000"/>
          <w:w w:val="102"/>
          <w:sz w:val="24"/>
          <w:szCs w:val="24"/>
          <w:lang w:eastAsia="es-CO"/>
        </w:rPr>
        <w:t>d</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w w:val="102"/>
          <w:sz w:val="24"/>
          <w:szCs w:val="24"/>
          <w:lang w:eastAsia="es-CO"/>
        </w:rPr>
        <w:t>ec</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tal</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s como </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 xml:space="preserve">l </w:t>
      </w:r>
      <w:r w:rsidRPr="001B2F75">
        <w:rPr>
          <w:rFonts w:ascii="Arial Narrow" w:eastAsia="Times New Roman" w:hAnsi="Arial Narrow" w:cs="Arial"/>
          <w:color w:val="000000"/>
          <w:spacing w:val="-1"/>
          <w:w w:val="102"/>
          <w:sz w:val="24"/>
          <w:szCs w:val="24"/>
          <w:lang w:eastAsia="es-CO"/>
        </w:rPr>
        <w:t>v</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w w:val="102"/>
          <w:sz w:val="24"/>
          <w:szCs w:val="24"/>
          <w:lang w:eastAsia="es-CO"/>
        </w:rPr>
        <w:t xml:space="preserve">lor de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as pri</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 xml:space="preserve">, </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a co</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ti</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 xml:space="preserve">ión de </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spacing w:val="2"/>
          <w:w w:val="102"/>
          <w:sz w:val="24"/>
          <w:szCs w:val="24"/>
          <w:lang w:eastAsia="es-CO"/>
        </w:rPr>
        <w:t>ó</w:t>
      </w:r>
      <w:r w:rsidRPr="001B2F75">
        <w:rPr>
          <w:rFonts w:ascii="Arial Narrow" w:eastAsia="Times New Roman" w:hAnsi="Arial Narrow" w:cs="Arial"/>
          <w:color w:val="000000"/>
          <w:w w:val="102"/>
          <w:sz w:val="24"/>
          <w:szCs w:val="24"/>
          <w:lang w:eastAsia="es-CO"/>
        </w:rPr>
        <w:t>l</w:t>
      </w:r>
      <w:r w:rsidRPr="001B2F75">
        <w:rPr>
          <w:rFonts w:ascii="Arial Narrow" w:eastAsia="Times New Roman" w:hAnsi="Arial Narrow" w:cs="Arial"/>
          <w:color w:val="000000"/>
          <w:spacing w:val="-1"/>
          <w:w w:val="102"/>
          <w:sz w:val="24"/>
          <w:szCs w:val="24"/>
          <w:lang w:eastAsia="es-CO"/>
        </w:rPr>
        <w:t>iz</w:t>
      </w:r>
      <w:r w:rsidRPr="001B2F75">
        <w:rPr>
          <w:rFonts w:ascii="Arial Narrow" w:eastAsia="Times New Roman" w:hAnsi="Arial Narrow" w:cs="Arial"/>
          <w:color w:val="000000"/>
          <w:w w:val="102"/>
          <w:sz w:val="24"/>
          <w:szCs w:val="24"/>
          <w:lang w:eastAsia="es-CO"/>
        </w:rPr>
        <w:t>as y demás e</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u</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w w:val="102"/>
          <w:sz w:val="24"/>
          <w:szCs w:val="24"/>
          <w:lang w:eastAsia="es-CO"/>
        </w:rPr>
        <w:t>e</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 xml:space="preserve">s </w:t>
      </w:r>
      <w:r w:rsidRPr="001B2F75">
        <w:rPr>
          <w:rFonts w:ascii="Arial Narrow" w:eastAsia="Times New Roman" w:hAnsi="Arial Narrow" w:cs="Arial"/>
          <w:color w:val="000000"/>
          <w:spacing w:val="-1"/>
          <w:w w:val="102"/>
          <w:sz w:val="24"/>
          <w:szCs w:val="24"/>
          <w:lang w:eastAsia="es-CO"/>
        </w:rPr>
        <w:t>q</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w w:val="102"/>
          <w:sz w:val="24"/>
          <w:szCs w:val="24"/>
          <w:lang w:eastAsia="es-CO"/>
        </w:rPr>
        <w:t xml:space="preserve">e </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m</w:t>
      </w:r>
      <w:r w:rsidRPr="001B2F75">
        <w:rPr>
          <w:rFonts w:ascii="Arial Narrow" w:eastAsia="Times New Roman" w:hAnsi="Arial Narrow" w:cs="Arial"/>
          <w:color w:val="000000"/>
          <w:spacing w:val="2"/>
          <w:w w:val="102"/>
          <w:sz w:val="24"/>
          <w:szCs w:val="24"/>
          <w:lang w:eastAsia="es-CO"/>
        </w:rPr>
        <w:t>p</w:t>
      </w:r>
      <w:r w:rsidRPr="001B2F75">
        <w:rPr>
          <w:rFonts w:ascii="Arial Narrow" w:eastAsia="Times New Roman" w:hAnsi="Arial Narrow" w:cs="Arial"/>
          <w:color w:val="000000"/>
          <w:w w:val="102"/>
          <w:sz w:val="24"/>
          <w:szCs w:val="24"/>
          <w:lang w:eastAsia="es-CO"/>
        </w:rPr>
        <w:t>li</w:t>
      </w:r>
      <w:r w:rsidRPr="001B2F75">
        <w:rPr>
          <w:rFonts w:ascii="Arial Narrow" w:eastAsia="Times New Roman" w:hAnsi="Arial Narrow" w:cs="Arial"/>
          <w:color w:val="000000"/>
          <w:spacing w:val="-1"/>
          <w:w w:val="102"/>
          <w:sz w:val="24"/>
          <w:szCs w:val="24"/>
          <w:lang w:eastAsia="es-CO"/>
        </w:rPr>
        <w:t>qu</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n </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l pe</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spacing w:val="-3"/>
          <w:w w:val="102"/>
          <w:sz w:val="24"/>
          <w:szCs w:val="24"/>
          <w:lang w:eastAsia="es-CO"/>
        </w:rPr>
        <w:t>f</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cio</w:t>
      </w:r>
      <w:r w:rsidRPr="001B2F75">
        <w:rPr>
          <w:rFonts w:ascii="Arial Narrow" w:eastAsia="Times New Roman" w:hAnsi="Arial Narrow" w:cs="Arial"/>
          <w:color w:val="000000"/>
          <w:spacing w:val="-1"/>
          <w:w w:val="102"/>
          <w:sz w:val="24"/>
          <w:szCs w:val="24"/>
          <w:lang w:eastAsia="es-CO"/>
        </w:rPr>
        <w:t>n</w:t>
      </w:r>
      <w:r w:rsidRPr="001B2F75">
        <w:rPr>
          <w:rFonts w:ascii="Arial Narrow" w:eastAsia="Times New Roman" w:hAnsi="Arial Narrow" w:cs="Arial"/>
          <w:color w:val="000000"/>
          <w:w w:val="102"/>
          <w:sz w:val="24"/>
          <w:szCs w:val="24"/>
          <w:lang w:eastAsia="es-CO"/>
        </w:rPr>
        <w:t>ami</w:t>
      </w:r>
      <w:r w:rsidRPr="001B2F75">
        <w:rPr>
          <w:rFonts w:ascii="Arial Narrow" w:eastAsia="Times New Roman" w:hAnsi="Arial Narrow" w:cs="Arial"/>
          <w:color w:val="000000"/>
          <w:spacing w:val="-1"/>
          <w:w w:val="102"/>
          <w:sz w:val="24"/>
          <w:szCs w:val="24"/>
          <w:lang w:eastAsia="es-CO"/>
        </w:rPr>
        <w:t>e</w:t>
      </w:r>
      <w:r w:rsidRPr="001B2F75">
        <w:rPr>
          <w:rFonts w:ascii="Arial Narrow" w:eastAsia="Times New Roman" w:hAnsi="Arial Narrow" w:cs="Arial"/>
          <w:color w:val="000000"/>
          <w:w w:val="102"/>
          <w:sz w:val="24"/>
          <w:szCs w:val="24"/>
          <w:lang w:eastAsia="es-CO"/>
        </w:rPr>
        <w:t>nto del cont</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w:t>
      </w:r>
      <w:r w:rsidRPr="001B2F75">
        <w:rPr>
          <w:rFonts w:ascii="Arial Narrow" w:eastAsia="Times New Roman" w:hAnsi="Arial Narrow" w:cs="Arial"/>
          <w:color w:val="000000"/>
          <w:spacing w:val="-2"/>
          <w:w w:val="102"/>
          <w:sz w:val="24"/>
          <w:szCs w:val="24"/>
          <w:lang w:eastAsia="es-CO"/>
        </w:rPr>
        <w:t xml:space="preserve"> </w:t>
      </w:r>
      <w:r w:rsidRPr="001B2F75">
        <w:rPr>
          <w:rFonts w:ascii="Arial Narrow" w:eastAsia="Times New Roman" w:hAnsi="Arial Narrow" w:cs="Arial"/>
          <w:color w:val="000000"/>
          <w:w w:val="102"/>
          <w:sz w:val="24"/>
          <w:szCs w:val="24"/>
          <w:lang w:eastAsia="es-CO"/>
        </w:rPr>
        <w:t>Es e</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n</w:t>
      </w:r>
      <w:r w:rsidRPr="001B2F75">
        <w:rPr>
          <w:rFonts w:ascii="Arial Narrow" w:eastAsia="Times New Roman" w:hAnsi="Arial Narrow" w:cs="Arial"/>
          <w:color w:val="000000"/>
          <w:w w:val="102"/>
          <w:sz w:val="24"/>
          <w:szCs w:val="24"/>
          <w:lang w:eastAsia="es-CO"/>
        </w:rPr>
        <w:t>di</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w w:val="102"/>
          <w:sz w:val="24"/>
          <w:szCs w:val="24"/>
          <w:lang w:eastAsia="es-CO"/>
        </w:rPr>
        <w:t xml:space="preserve">o </w:t>
      </w:r>
      <w:r w:rsidRPr="001B2F75">
        <w:rPr>
          <w:rFonts w:ascii="Arial Narrow" w:eastAsia="Times New Roman" w:hAnsi="Arial Narrow" w:cs="Arial"/>
          <w:color w:val="000000"/>
          <w:spacing w:val="-1"/>
          <w:w w:val="102"/>
          <w:sz w:val="24"/>
          <w:szCs w:val="24"/>
          <w:lang w:eastAsia="es-CO"/>
        </w:rPr>
        <w:t>qu</w:t>
      </w:r>
      <w:r w:rsidRPr="001B2F75">
        <w:rPr>
          <w:rFonts w:ascii="Arial Narrow" w:eastAsia="Times New Roman" w:hAnsi="Arial Narrow" w:cs="Arial"/>
          <w:color w:val="000000"/>
          <w:w w:val="102"/>
          <w:sz w:val="24"/>
          <w:szCs w:val="24"/>
          <w:lang w:eastAsia="es-CO"/>
        </w:rPr>
        <w:t xml:space="preserve">e el </w:t>
      </w:r>
      <w:r w:rsidRPr="001B2F75">
        <w:rPr>
          <w:rFonts w:ascii="Arial Narrow" w:eastAsia="Times New Roman" w:hAnsi="Arial Narrow" w:cs="Arial"/>
          <w:color w:val="000000"/>
          <w:spacing w:val="-1"/>
          <w:w w:val="102"/>
          <w:sz w:val="24"/>
          <w:szCs w:val="24"/>
          <w:lang w:eastAsia="es-CO"/>
        </w:rPr>
        <w:t xml:space="preserve">Municipio de Cocorná, Antioquia, </w:t>
      </w:r>
      <w:r w:rsidRPr="001B2F75">
        <w:rPr>
          <w:rFonts w:ascii="Arial Narrow" w:eastAsia="Times New Roman" w:hAnsi="Arial Narrow" w:cs="Arial"/>
          <w:color w:val="000000"/>
          <w:w w:val="102"/>
          <w:sz w:val="24"/>
          <w:szCs w:val="24"/>
          <w:lang w:eastAsia="es-CO"/>
        </w:rPr>
        <w:t>no e</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tá ob</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iga</w:t>
      </w:r>
      <w:r w:rsidRPr="001B2F75">
        <w:rPr>
          <w:rFonts w:ascii="Arial Narrow" w:eastAsia="Times New Roman" w:hAnsi="Arial Narrow" w:cs="Arial"/>
          <w:color w:val="000000"/>
          <w:spacing w:val="-1"/>
          <w:w w:val="102"/>
          <w:sz w:val="24"/>
          <w:szCs w:val="24"/>
          <w:lang w:eastAsia="es-CO"/>
        </w:rPr>
        <w:t>do</w:t>
      </w:r>
      <w:r w:rsidRPr="001B2F75">
        <w:rPr>
          <w:rFonts w:ascii="Arial Narrow" w:eastAsia="Times New Roman" w:hAnsi="Arial Narrow" w:cs="Arial"/>
          <w:color w:val="000000"/>
          <w:w w:val="102"/>
          <w:sz w:val="24"/>
          <w:szCs w:val="24"/>
          <w:lang w:eastAsia="es-CO"/>
        </w:rPr>
        <w:t xml:space="preserve"> a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3"/>
          <w:w w:val="102"/>
          <w:sz w:val="24"/>
          <w:szCs w:val="24"/>
          <w:lang w:eastAsia="es-CO"/>
        </w:rPr>
        <w:t>x</w:t>
      </w:r>
      <w:r w:rsidRPr="001B2F75">
        <w:rPr>
          <w:rFonts w:ascii="Arial Narrow" w:eastAsia="Times New Roman" w:hAnsi="Arial Narrow" w:cs="Arial"/>
          <w:color w:val="000000"/>
          <w:w w:val="102"/>
          <w:sz w:val="24"/>
          <w:szCs w:val="24"/>
          <w:lang w:eastAsia="es-CO"/>
        </w:rPr>
        <w:t>ped</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 xml:space="preserve">r </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n</w:t>
      </w:r>
      <w:r w:rsidRPr="001B2F75">
        <w:rPr>
          <w:rFonts w:ascii="Arial Narrow" w:eastAsia="Times New Roman" w:hAnsi="Arial Narrow" w:cs="Arial"/>
          <w:color w:val="000000"/>
          <w:spacing w:val="-1"/>
          <w:w w:val="102"/>
          <w:sz w:val="24"/>
          <w:szCs w:val="24"/>
          <w:lang w:eastAsia="es-CO"/>
        </w:rPr>
        <w:t>g</w:t>
      </w:r>
      <w:r w:rsidRPr="001B2F75">
        <w:rPr>
          <w:rFonts w:ascii="Arial Narrow" w:eastAsia="Times New Roman" w:hAnsi="Arial Narrow" w:cs="Arial"/>
          <w:color w:val="000000"/>
          <w:w w:val="102"/>
          <w:sz w:val="24"/>
          <w:szCs w:val="24"/>
          <w:lang w:eastAsia="es-CO"/>
        </w:rPr>
        <w:t xml:space="preserve">ún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rti</w:t>
      </w:r>
      <w:r w:rsidRPr="001B2F75">
        <w:rPr>
          <w:rFonts w:ascii="Arial Narrow" w:eastAsia="Times New Roman" w:hAnsi="Arial Narrow" w:cs="Arial"/>
          <w:color w:val="000000"/>
          <w:spacing w:val="-2"/>
          <w:w w:val="102"/>
          <w:sz w:val="24"/>
          <w:szCs w:val="24"/>
          <w:lang w:eastAsia="es-CO"/>
        </w:rPr>
        <w:t>f</w:t>
      </w:r>
      <w:r w:rsidRPr="001B2F75">
        <w:rPr>
          <w:rFonts w:ascii="Arial Narrow" w:eastAsia="Times New Roman" w:hAnsi="Arial Narrow" w:cs="Arial"/>
          <w:color w:val="000000"/>
          <w:w w:val="102"/>
          <w:sz w:val="24"/>
          <w:szCs w:val="24"/>
          <w:lang w:eastAsia="es-CO"/>
        </w:rPr>
        <w:t xml:space="preserve">icado o a </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spacing w:val="-1"/>
          <w:w w:val="102"/>
          <w:sz w:val="24"/>
          <w:szCs w:val="24"/>
          <w:lang w:eastAsia="es-CO"/>
        </w:rPr>
        <w:t>s</w:t>
      </w:r>
      <w:r w:rsidRPr="001B2F75">
        <w:rPr>
          <w:rFonts w:ascii="Arial Narrow" w:eastAsia="Times New Roman" w:hAnsi="Arial Narrow" w:cs="Arial"/>
          <w:color w:val="000000"/>
          <w:w w:val="102"/>
          <w:sz w:val="24"/>
          <w:szCs w:val="24"/>
          <w:lang w:eastAsia="es-CO"/>
        </w:rPr>
        <w:t>cr</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b</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r cua</w:t>
      </w:r>
      <w:r w:rsidRPr="001B2F75">
        <w:rPr>
          <w:rFonts w:ascii="Arial Narrow" w:eastAsia="Times New Roman" w:hAnsi="Arial Narrow" w:cs="Arial"/>
          <w:color w:val="000000"/>
          <w:spacing w:val="-1"/>
          <w:w w:val="102"/>
          <w:sz w:val="24"/>
          <w:szCs w:val="24"/>
          <w:lang w:eastAsia="es-CO"/>
        </w:rPr>
        <w:t>l</w:t>
      </w:r>
      <w:r w:rsidRPr="001B2F75">
        <w:rPr>
          <w:rFonts w:ascii="Arial Narrow" w:eastAsia="Times New Roman" w:hAnsi="Arial Narrow" w:cs="Arial"/>
          <w:color w:val="000000"/>
          <w:w w:val="102"/>
          <w:sz w:val="24"/>
          <w:szCs w:val="24"/>
          <w:lang w:eastAsia="es-CO"/>
        </w:rPr>
        <w:t>qu</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er ot</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w w:val="102"/>
          <w:sz w:val="24"/>
          <w:szCs w:val="24"/>
          <w:lang w:eastAsia="es-CO"/>
        </w:rPr>
        <w:t xml:space="preserve">o </w:t>
      </w:r>
      <w:r w:rsidRPr="001B2F75">
        <w:rPr>
          <w:rFonts w:ascii="Arial Narrow" w:eastAsia="Times New Roman" w:hAnsi="Arial Narrow" w:cs="Arial"/>
          <w:color w:val="000000"/>
          <w:spacing w:val="-1"/>
          <w:w w:val="102"/>
          <w:sz w:val="24"/>
          <w:szCs w:val="24"/>
          <w:lang w:eastAsia="es-CO"/>
        </w:rPr>
        <w:t>d</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spacing w:val="-1"/>
          <w:w w:val="102"/>
          <w:sz w:val="24"/>
          <w:szCs w:val="24"/>
          <w:lang w:eastAsia="es-CO"/>
        </w:rPr>
        <w:t>m</w:t>
      </w:r>
      <w:r w:rsidRPr="001B2F75">
        <w:rPr>
          <w:rFonts w:ascii="Arial Narrow" w:eastAsia="Times New Roman" w:hAnsi="Arial Narrow" w:cs="Arial"/>
          <w:color w:val="000000"/>
          <w:w w:val="102"/>
          <w:sz w:val="24"/>
          <w:szCs w:val="24"/>
          <w:lang w:eastAsia="es-CO"/>
        </w:rPr>
        <w:t>ento desti</w:t>
      </w:r>
      <w:r w:rsidRPr="001B2F75">
        <w:rPr>
          <w:rFonts w:ascii="Arial Narrow" w:eastAsia="Times New Roman" w:hAnsi="Arial Narrow" w:cs="Arial"/>
          <w:color w:val="000000"/>
          <w:spacing w:val="-1"/>
          <w:w w:val="102"/>
          <w:sz w:val="24"/>
          <w:szCs w:val="24"/>
          <w:lang w:eastAsia="es-CO"/>
        </w:rPr>
        <w:t>n</w:t>
      </w:r>
      <w:r w:rsidRPr="001B2F75">
        <w:rPr>
          <w:rFonts w:ascii="Arial Narrow" w:eastAsia="Times New Roman" w:hAnsi="Arial Narrow" w:cs="Arial"/>
          <w:color w:val="000000"/>
          <w:w w:val="102"/>
          <w:sz w:val="24"/>
          <w:szCs w:val="24"/>
          <w:lang w:eastAsia="es-CO"/>
        </w:rPr>
        <w:t xml:space="preserve">ado a que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w w:val="102"/>
          <w:sz w:val="24"/>
          <w:szCs w:val="24"/>
          <w:lang w:eastAsia="es-CO"/>
        </w:rPr>
        <w:t xml:space="preserve">l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ont</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ista </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bt</w:t>
      </w:r>
      <w:r w:rsidRPr="001B2F75">
        <w:rPr>
          <w:rFonts w:ascii="Arial Narrow" w:eastAsia="Times New Roman" w:hAnsi="Arial Narrow" w:cs="Arial"/>
          <w:color w:val="000000"/>
          <w:spacing w:val="-1"/>
          <w:w w:val="102"/>
          <w:sz w:val="24"/>
          <w:szCs w:val="24"/>
          <w:lang w:eastAsia="es-CO"/>
        </w:rPr>
        <w:t>en</w:t>
      </w:r>
      <w:r w:rsidRPr="001B2F75">
        <w:rPr>
          <w:rFonts w:ascii="Arial Narrow" w:eastAsia="Times New Roman" w:hAnsi="Arial Narrow" w:cs="Arial"/>
          <w:color w:val="000000"/>
          <w:w w:val="102"/>
          <w:sz w:val="24"/>
          <w:szCs w:val="24"/>
          <w:lang w:eastAsia="es-CO"/>
        </w:rPr>
        <w:t xml:space="preserve">ga </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x</w:t>
      </w:r>
      <w:r w:rsidRPr="001B2F75">
        <w:rPr>
          <w:rFonts w:ascii="Arial Narrow" w:eastAsia="Times New Roman" w:hAnsi="Arial Narrow" w:cs="Arial"/>
          <w:color w:val="000000"/>
          <w:w w:val="102"/>
          <w:sz w:val="24"/>
          <w:szCs w:val="24"/>
          <w:lang w:eastAsia="es-CO"/>
        </w:rPr>
        <w:t>e</w:t>
      </w:r>
      <w:r w:rsidRPr="001B2F75">
        <w:rPr>
          <w:rFonts w:ascii="Arial Narrow" w:eastAsia="Times New Roman" w:hAnsi="Arial Narrow" w:cs="Arial"/>
          <w:color w:val="000000"/>
          <w:spacing w:val="2"/>
          <w:w w:val="102"/>
          <w:sz w:val="24"/>
          <w:szCs w:val="24"/>
          <w:lang w:eastAsia="es-CO"/>
        </w:rPr>
        <w:t>n</w:t>
      </w:r>
      <w:r w:rsidRPr="001B2F75">
        <w:rPr>
          <w:rFonts w:ascii="Arial Narrow" w:eastAsia="Times New Roman" w:hAnsi="Arial Narrow" w:cs="Arial"/>
          <w:color w:val="000000"/>
          <w:spacing w:val="-1"/>
          <w:w w:val="102"/>
          <w:sz w:val="24"/>
          <w:szCs w:val="24"/>
          <w:lang w:eastAsia="es-CO"/>
        </w:rPr>
        <w:t>ci</w:t>
      </w:r>
      <w:r w:rsidRPr="001B2F75">
        <w:rPr>
          <w:rFonts w:ascii="Arial Narrow" w:eastAsia="Times New Roman" w:hAnsi="Arial Narrow" w:cs="Arial"/>
          <w:color w:val="000000"/>
          <w:spacing w:val="2"/>
          <w:w w:val="102"/>
          <w:sz w:val="24"/>
          <w:szCs w:val="24"/>
          <w:lang w:eastAsia="es-CO"/>
        </w:rPr>
        <w:t>ó</w:t>
      </w:r>
      <w:r w:rsidRPr="001B2F75">
        <w:rPr>
          <w:rFonts w:ascii="Arial Narrow" w:eastAsia="Times New Roman" w:hAnsi="Arial Narrow" w:cs="Arial"/>
          <w:color w:val="000000"/>
          <w:w w:val="102"/>
          <w:sz w:val="24"/>
          <w:szCs w:val="24"/>
          <w:lang w:eastAsia="es-CO"/>
        </w:rPr>
        <w:t>n del pa</w:t>
      </w:r>
      <w:r w:rsidRPr="001B2F75">
        <w:rPr>
          <w:rFonts w:ascii="Arial Narrow" w:eastAsia="Times New Roman" w:hAnsi="Arial Narrow" w:cs="Arial"/>
          <w:color w:val="000000"/>
          <w:spacing w:val="-1"/>
          <w:w w:val="102"/>
          <w:sz w:val="24"/>
          <w:szCs w:val="24"/>
          <w:lang w:eastAsia="es-CO"/>
        </w:rPr>
        <w:t>g</w:t>
      </w:r>
      <w:r w:rsidRPr="001B2F75">
        <w:rPr>
          <w:rFonts w:ascii="Arial Narrow" w:eastAsia="Times New Roman" w:hAnsi="Arial Narrow" w:cs="Arial"/>
          <w:color w:val="000000"/>
          <w:w w:val="102"/>
          <w:sz w:val="24"/>
          <w:szCs w:val="24"/>
          <w:lang w:eastAsia="es-CO"/>
        </w:rPr>
        <w:t xml:space="preserve">o de </w:t>
      </w:r>
      <w:r w:rsidRPr="001B2F75">
        <w:rPr>
          <w:rFonts w:ascii="Arial Narrow" w:eastAsia="Times New Roman" w:hAnsi="Arial Narrow" w:cs="Arial"/>
          <w:color w:val="000000"/>
          <w:spacing w:val="-1"/>
          <w:w w:val="102"/>
          <w:sz w:val="24"/>
          <w:szCs w:val="24"/>
          <w:lang w:eastAsia="es-CO"/>
        </w:rPr>
        <w:t>i</w:t>
      </w:r>
      <w:r w:rsidRPr="001B2F75">
        <w:rPr>
          <w:rFonts w:ascii="Arial Narrow" w:eastAsia="Times New Roman" w:hAnsi="Arial Narrow" w:cs="Arial"/>
          <w:color w:val="000000"/>
          <w:w w:val="102"/>
          <w:sz w:val="24"/>
          <w:szCs w:val="24"/>
          <w:lang w:eastAsia="es-CO"/>
        </w:rPr>
        <w:t>m</w:t>
      </w:r>
      <w:r w:rsidRPr="001B2F75">
        <w:rPr>
          <w:rFonts w:ascii="Arial Narrow" w:eastAsia="Times New Roman" w:hAnsi="Arial Narrow" w:cs="Arial"/>
          <w:color w:val="000000"/>
          <w:spacing w:val="-1"/>
          <w:w w:val="102"/>
          <w:sz w:val="24"/>
          <w:szCs w:val="24"/>
          <w:lang w:eastAsia="es-CO"/>
        </w:rPr>
        <w:t>p</w:t>
      </w:r>
      <w:r w:rsidRPr="001B2F75">
        <w:rPr>
          <w:rFonts w:ascii="Arial Narrow" w:eastAsia="Times New Roman" w:hAnsi="Arial Narrow" w:cs="Arial"/>
          <w:color w:val="000000"/>
          <w:spacing w:val="2"/>
          <w:w w:val="102"/>
          <w:sz w:val="24"/>
          <w:szCs w:val="24"/>
          <w:lang w:eastAsia="es-CO"/>
        </w:rPr>
        <w:t>u</w:t>
      </w:r>
      <w:r w:rsidRPr="001B2F75">
        <w:rPr>
          <w:rFonts w:ascii="Arial Narrow" w:eastAsia="Times New Roman" w:hAnsi="Arial Narrow" w:cs="Arial"/>
          <w:color w:val="000000"/>
          <w:w w:val="102"/>
          <w:sz w:val="24"/>
          <w:szCs w:val="24"/>
          <w:lang w:eastAsia="es-CO"/>
        </w:rPr>
        <w:t>es</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o o de</w:t>
      </w:r>
      <w:r w:rsidRPr="001B2F75">
        <w:rPr>
          <w:rFonts w:ascii="Arial Narrow" w:eastAsia="Times New Roman" w:hAnsi="Arial Narrow" w:cs="Arial"/>
          <w:color w:val="000000"/>
          <w:spacing w:val="-1"/>
          <w:w w:val="102"/>
          <w:sz w:val="24"/>
          <w:szCs w:val="24"/>
          <w:lang w:eastAsia="es-CO"/>
        </w:rPr>
        <w:t>r</w:t>
      </w:r>
      <w:r w:rsidRPr="001B2F75">
        <w:rPr>
          <w:rFonts w:ascii="Arial Narrow" w:eastAsia="Times New Roman" w:hAnsi="Arial Narrow" w:cs="Arial"/>
          <w:color w:val="000000"/>
          <w:spacing w:val="2"/>
          <w:w w:val="102"/>
          <w:sz w:val="24"/>
          <w:szCs w:val="24"/>
          <w:lang w:eastAsia="es-CO"/>
        </w:rPr>
        <w:t>e</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w w:val="102"/>
          <w:sz w:val="24"/>
          <w:szCs w:val="24"/>
          <w:lang w:eastAsia="es-CO"/>
        </w:rPr>
        <w:t xml:space="preserve">hos a su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a</w:t>
      </w:r>
      <w:r w:rsidRPr="001B2F75">
        <w:rPr>
          <w:rFonts w:ascii="Arial Narrow" w:eastAsia="Times New Roman" w:hAnsi="Arial Narrow" w:cs="Arial"/>
          <w:color w:val="000000"/>
          <w:w w:val="102"/>
          <w:sz w:val="24"/>
          <w:szCs w:val="24"/>
          <w:lang w:eastAsia="es-CO"/>
        </w:rPr>
        <w:t>r</w:t>
      </w:r>
      <w:r w:rsidRPr="001B2F75">
        <w:rPr>
          <w:rFonts w:ascii="Arial Narrow" w:eastAsia="Times New Roman" w:hAnsi="Arial Narrow" w:cs="Arial"/>
          <w:color w:val="000000"/>
          <w:spacing w:val="-1"/>
          <w:w w:val="102"/>
          <w:sz w:val="24"/>
          <w:szCs w:val="24"/>
          <w:lang w:eastAsia="es-CO"/>
        </w:rPr>
        <w:t>g</w:t>
      </w:r>
      <w:r w:rsidRPr="001B2F75">
        <w:rPr>
          <w:rFonts w:ascii="Arial Narrow" w:eastAsia="Times New Roman" w:hAnsi="Arial Narrow" w:cs="Arial"/>
          <w:color w:val="000000"/>
          <w:w w:val="102"/>
          <w:sz w:val="24"/>
          <w:szCs w:val="24"/>
          <w:lang w:eastAsia="es-CO"/>
        </w:rPr>
        <w:t>o y de</w:t>
      </w:r>
      <w:r w:rsidRPr="001B2F75">
        <w:rPr>
          <w:rFonts w:ascii="Arial Narrow" w:eastAsia="Times New Roman" w:hAnsi="Arial Narrow" w:cs="Arial"/>
          <w:color w:val="000000"/>
          <w:spacing w:val="2"/>
          <w:w w:val="102"/>
          <w:sz w:val="24"/>
          <w:szCs w:val="24"/>
          <w:lang w:eastAsia="es-CO"/>
        </w:rPr>
        <w:t>r</w:t>
      </w:r>
      <w:r w:rsidRPr="001B2F75">
        <w:rPr>
          <w:rFonts w:ascii="Arial Narrow" w:eastAsia="Times New Roman" w:hAnsi="Arial Narrow" w:cs="Arial"/>
          <w:color w:val="000000"/>
          <w:spacing w:val="-1"/>
          <w:w w:val="102"/>
          <w:sz w:val="24"/>
          <w:szCs w:val="24"/>
          <w:lang w:eastAsia="es-CO"/>
        </w:rPr>
        <w:t>iv</w:t>
      </w:r>
      <w:r w:rsidRPr="001B2F75">
        <w:rPr>
          <w:rFonts w:ascii="Arial Narrow" w:eastAsia="Times New Roman" w:hAnsi="Arial Narrow" w:cs="Arial"/>
          <w:color w:val="000000"/>
          <w:w w:val="102"/>
          <w:sz w:val="24"/>
          <w:szCs w:val="24"/>
          <w:lang w:eastAsia="es-CO"/>
        </w:rPr>
        <w:t xml:space="preserve">ados </w:t>
      </w:r>
      <w:r w:rsidRPr="001B2F75">
        <w:rPr>
          <w:rFonts w:ascii="Arial Narrow" w:eastAsia="Times New Roman" w:hAnsi="Arial Narrow" w:cs="Arial"/>
          <w:color w:val="000000"/>
          <w:spacing w:val="2"/>
          <w:w w:val="102"/>
          <w:sz w:val="24"/>
          <w:szCs w:val="24"/>
          <w:lang w:eastAsia="es-CO"/>
        </w:rPr>
        <w:t>d</w:t>
      </w:r>
      <w:r w:rsidRPr="001B2F75">
        <w:rPr>
          <w:rFonts w:ascii="Arial Narrow" w:eastAsia="Times New Roman" w:hAnsi="Arial Narrow" w:cs="Arial"/>
          <w:color w:val="000000"/>
          <w:w w:val="102"/>
          <w:sz w:val="24"/>
          <w:szCs w:val="24"/>
          <w:lang w:eastAsia="es-CO"/>
        </w:rPr>
        <w:t xml:space="preserve">el </w:t>
      </w:r>
      <w:r w:rsidRPr="001B2F75">
        <w:rPr>
          <w:rFonts w:ascii="Arial Narrow" w:eastAsia="Times New Roman" w:hAnsi="Arial Narrow" w:cs="Arial"/>
          <w:color w:val="000000"/>
          <w:spacing w:val="-1"/>
          <w:w w:val="102"/>
          <w:sz w:val="24"/>
          <w:szCs w:val="24"/>
          <w:lang w:eastAsia="es-CO"/>
        </w:rPr>
        <w:t>c</w:t>
      </w:r>
      <w:r w:rsidRPr="001B2F75">
        <w:rPr>
          <w:rFonts w:ascii="Arial Narrow" w:eastAsia="Times New Roman" w:hAnsi="Arial Narrow" w:cs="Arial"/>
          <w:color w:val="000000"/>
          <w:spacing w:val="2"/>
          <w:w w:val="102"/>
          <w:sz w:val="24"/>
          <w:szCs w:val="24"/>
          <w:lang w:eastAsia="es-CO"/>
        </w:rPr>
        <w:t>o</w:t>
      </w:r>
      <w:r w:rsidRPr="001B2F75">
        <w:rPr>
          <w:rFonts w:ascii="Arial Narrow" w:eastAsia="Times New Roman" w:hAnsi="Arial Narrow" w:cs="Arial"/>
          <w:color w:val="000000"/>
          <w:w w:val="102"/>
          <w:sz w:val="24"/>
          <w:szCs w:val="24"/>
          <w:lang w:eastAsia="es-CO"/>
        </w:rPr>
        <w:t>ntra</w:t>
      </w:r>
      <w:r w:rsidRPr="001B2F75">
        <w:rPr>
          <w:rFonts w:ascii="Arial Narrow" w:eastAsia="Times New Roman" w:hAnsi="Arial Narrow" w:cs="Arial"/>
          <w:color w:val="000000"/>
          <w:spacing w:val="-2"/>
          <w:w w:val="102"/>
          <w:sz w:val="24"/>
          <w:szCs w:val="24"/>
          <w:lang w:eastAsia="es-CO"/>
        </w:rPr>
        <w:t>t</w:t>
      </w:r>
      <w:r w:rsidRPr="001B2F75">
        <w:rPr>
          <w:rFonts w:ascii="Arial Narrow" w:eastAsia="Times New Roman" w:hAnsi="Arial Narrow" w:cs="Arial"/>
          <w:color w:val="000000"/>
          <w:w w:val="102"/>
          <w:sz w:val="24"/>
          <w:szCs w:val="24"/>
          <w:lang w:eastAsia="es-CO"/>
        </w:rPr>
        <w:t xml:space="preserve">o. Al formular la oferta económica el proponente deberá considerar la totalidad de los impuestos, tasas y contribuciones nacionales, departamentales y municipales que se causen por la celebración, ejecución y liquidación del presente contrato. En el municipio de Cocorná existen los siguientes cobros, especificados en el Acuerdo Municipal Nro. 12 del 29 de diciembre de 2016: Industria y Comercio 0.9%; Estampilla Pro-Cultura 1.2% del Valor del Contrato; Estampilla Pro Bienestar del Adulto Mayor 4% del valor del contrato. </w:t>
      </w:r>
    </w:p>
    <w:p w14:paraId="7341BAFC" w14:textId="77777777" w:rsidR="00B63E2F" w:rsidRPr="001B2F75" w:rsidRDefault="00B63E2F" w:rsidP="00B63E2F">
      <w:pPr>
        <w:spacing w:after="0" w:line="240" w:lineRule="auto"/>
        <w:jc w:val="both"/>
        <w:rPr>
          <w:rFonts w:ascii="Arial Narrow" w:eastAsia="Times New Roman" w:hAnsi="Arial Narrow" w:cs="Arial"/>
          <w:color w:val="000000"/>
          <w:sz w:val="24"/>
          <w:szCs w:val="24"/>
          <w:lang w:eastAsia="es-CO"/>
        </w:rPr>
      </w:pPr>
    </w:p>
    <w:p w14:paraId="3974F6C9" w14:textId="53B32109" w:rsidR="00B63E2F" w:rsidRDefault="00B63E2F" w:rsidP="00B63E2F">
      <w:pPr>
        <w:spacing w:after="200" w:line="276" w:lineRule="auto"/>
        <w:jc w:val="both"/>
        <w:rPr>
          <w:rFonts w:ascii="Arial Narrow" w:eastAsia="Times New Roman" w:hAnsi="Arial Narrow" w:cs="Arial"/>
          <w:sz w:val="24"/>
          <w:szCs w:val="24"/>
          <w:lang w:eastAsia="es-CO"/>
        </w:rPr>
      </w:pPr>
      <w:r w:rsidRPr="001B2F75">
        <w:rPr>
          <w:rFonts w:ascii="Arial Narrow" w:eastAsia="Times New Roman" w:hAnsi="Arial Narrow" w:cs="Arial"/>
          <w:b/>
          <w:sz w:val="24"/>
          <w:szCs w:val="24"/>
          <w:lang w:eastAsia="es-CO"/>
        </w:rPr>
        <w:t xml:space="preserve">GARANTIAS NECESARIAS PARA LA EJECUCION DEL </w:t>
      </w:r>
      <w:r w:rsidR="00554441" w:rsidRPr="001B2F75">
        <w:rPr>
          <w:rFonts w:ascii="Arial Narrow" w:eastAsia="Times New Roman" w:hAnsi="Arial Narrow" w:cs="Arial"/>
          <w:b/>
          <w:sz w:val="24"/>
          <w:szCs w:val="24"/>
          <w:lang w:eastAsia="es-CO"/>
        </w:rPr>
        <w:t>CONTRATO.</w:t>
      </w:r>
      <w:r w:rsidR="00554441" w:rsidRPr="0042746A">
        <w:rPr>
          <w:rFonts w:ascii="Arial Narrow" w:eastAsia="Times New Roman" w:hAnsi="Arial Narrow" w:cs="Arial"/>
          <w:sz w:val="24"/>
          <w:szCs w:val="24"/>
          <w:lang w:eastAsia="es-CO"/>
        </w:rPr>
        <w:t xml:space="preserve"> Por</w:t>
      </w:r>
      <w:bookmarkStart w:id="2" w:name="_GoBack"/>
      <w:bookmarkEnd w:id="2"/>
      <w:r w:rsidR="0042746A" w:rsidRPr="0042746A">
        <w:rPr>
          <w:rFonts w:ascii="Arial Narrow" w:eastAsia="Times New Roman" w:hAnsi="Arial Narrow" w:cs="Arial"/>
          <w:sz w:val="24"/>
          <w:szCs w:val="24"/>
          <w:lang w:eastAsia="es-CO"/>
        </w:rPr>
        <w:t xml:space="preserve"> tratarse de un contrato de mínima cuantía, no será exigible la constitución de garantías</w:t>
      </w:r>
    </w:p>
    <w:p w14:paraId="4D8F6F41" w14:textId="12ABEE34" w:rsidR="0042746A" w:rsidRDefault="0042746A" w:rsidP="00B63E2F">
      <w:pPr>
        <w:spacing w:after="200" w:line="276" w:lineRule="auto"/>
        <w:jc w:val="both"/>
        <w:rPr>
          <w:rFonts w:ascii="Arial Narrow" w:eastAsia="Times New Roman" w:hAnsi="Arial Narrow" w:cs="Arial"/>
          <w:sz w:val="24"/>
          <w:szCs w:val="24"/>
          <w:lang w:eastAsia="es-CO"/>
        </w:rPr>
      </w:pPr>
    </w:p>
    <w:p w14:paraId="68DDEF58" w14:textId="77777777" w:rsidR="0042746A" w:rsidRPr="0042746A" w:rsidRDefault="0042746A" w:rsidP="00B63E2F">
      <w:pPr>
        <w:spacing w:after="200" w:line="276" w:lineRule="auto"/>
        <w:jc w:val="both"/>
        <w:rPr>
          <w:rFonts w:ascii="Arial Narrow" w:eastAsia="Times New Roman" w:hAnsi="Arial Narrow" w:cs="Arial"/>
          <w:b/>
          <w:sz w:val="24"/>
          <w:szCs w:val="24"/>
          <w:lang w:eastAsia="es-CO"/>
        </w:rPr>
      </w:pPr>
    </w:p>
    <w:p w14:paraId="572C5BA7" w14:textId="77777777" w:rsidR="00B63E2F" w:rsidRPr="001B2F75" w:rsidRDefault="00B63E2F" w:rsidP="00B63E2F">
      <w:pPr>
        <w:spacing w:after="200" w:line="276" w:lineRule="auto"/>
        <w:contextualSpacing/>
        <w:jc w:val="both"/>
        <w:rPr>
          <w:rFonts w:ascii="Arial Narrow" w:eastAsia="Times New Roman" w:hAnsi="Arial Narrow" w:cs="Arial"/>
          <w:b/>
          <w:sz w:val="24"/>
          <w:szCs w:val="24"/>
          <w:lang w:eastAsia="es-CO"/>
        </w:rPr>
      </w:pPr>
      <w:r w:rsidRPr="001B2F75">
        <w:rPr>
          <w:rFonts w:ascii="Arial Narrow" w:eastAsia="Times New Roman" w:hAnsi="Arial Narrow" w:cs="Arial"/>
          <w:b/>
          <w:sz w:val="24"/>
          <w:szCs w:val="24"/>
          <w:lang w:eastAsia="es-CO"/>
        </w:rPr>
        <w:t>DAVID ALEJANDRO GÓMEZ HOYOS</w:t>
      </w:r>
    </w:p>
    <w:p w14:paraId="5BC4FF51" w14:textId="77777777" w:rsidR="00B63E2F" w:rsidRPr="001B2F75" w:rsidRDefault="00B63E2F" w:rsidP="00B63E2F">
      <w:pPr>
        <w:spacing w:after="200" w:line="276" w:lineRule="auto"/>
        <w:contextualSpacing/>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Alcalde Municipal</w:t>
      </w:r>
    </w:p>
    <w:p w14:paraId="2F83A49D" w14:textId="77777777" w:rsidR="00B63E2F" w:rsidRPr="001B2F75" w:rsidRDefault="00B63E2F" w:rsidP="00B63E2F">
      <w:pPr>
        <w:spacing w:after="200" w:line="276" w:lineRule="auto"/>
        <w:contextualSpacing/>
        <w:jc w:val="both"/>
        <w:rPr>
          <w:rFonts w:ascii="Arial Narrow" w:eastAsia="Times New Roman" w:hAnsi="Arial Narrow" w:cs="Arial"/>
          <w:sz w:val="24"/>
          <w:szCs w:val="24"/>
          <w:lang w:eastAsia="es-CO"/>
        </w:rPr>
      </w:pPr>
      <w:r w:rsidRPr="001B2F75">
        <w:rPr>
          <w:rFonts w:ascii="Arial Narrow" w:eastAsia="Times New Roman" w:hAnsi="Arial Narrow" w:cs="Arial"/>
          <w:sz w:val="24"/>
          <w:szCs w:val="24"/>
          <w:lang w:eastAsia="es-CO"/>
        </w:rPr>
        <w:t>(Original Firmado)</w:t>
      </w:r>
    </w:p>
    <w:p w14:paraId="684EDADF" w14:textId="77777777" w:rsidR="00B63E2F" w:rsidRPr="001B2F75" w:rsidRDefault="00B63E2F" w:rsidP="00B63E2F">
      <w:pPr>
        <w:spacing w:after="0" w:line="276" w:lineRule="auto"/>
        <w:jc w:val="both"/>
        <w:rPr>
          <w:rFonts w:ascii="Arial Narrow" w:eastAsia="Times New Roman" w:hAnsi="Arial Narrow" w:cs="Arial"/>
          <w:sz w:val="24"/>
          <w:szCs w:val="24"/>
          <w:lang w:eastAsia="es-CO"/>
        </w:rPr>
      </w:pPr>
    </w:p>
    <w:p w14:paraId="7BAB971F" w14:textId="77777777" w:rsidR="00AC4380" w:rsidRPr="001B2F75" w:rsidRDefault="00AC4380" w:rsidP="00B63E2F">
      <w:pPr>
        <w:rPr>
          <w:sz w:val="24"/>
          <w:szCs w:val="24"/>
        </w:rPr>
      </w:pPr>
    </w:p>
    <w:sectPr w:rsidR="00AC4380" w:rsidRPr="001B2F75">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64DB74" w14:textId="77777777" w:rsidR="006F6249" w:rsidRDefault="006F6249" w:rsidP="00CA4DF8">
      <w:pPr>
        <w:spacing w:after="0" w:line="240" w:lineRule="auto"/>
      </w:pPr>
      <w:r>
        <w:separator/>
      </w:r>
    </w:p>
  </w:endnote>
  <w:endnote w:type="continuationSeparator" w:id="0">
    <w:p w14:paraId="022D5592" w14:textId="77777777" w:rsidR="006F6249" w:rsidRDefault="006F6249"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CC286A" w:rsidRDefault="00CC286A"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F92BC" w14:textId="77777777" w:rsidR="006F6249" w:rsidRDefault="006F6249" w:rsidP="00CA4DF8">
      <w:pPr>
        <w:spacing w:after="0" w:line="240" w:lineRule="auto"/>
      </w:pPr>
      <w:r>
        <w:separator/>
      </w:r>
    </w:p>
  </w:footnote>
  <w:footnote w:type="continuationSeparator" w:id="0">
    <w:p w14:paraId="3001D2FF" w14:textId="77777777" w:rsidR="006F6249" w:rsidRDefault="006F6249"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65650F00" w:rsidR="00CA4DF8" w:rsidRDefault="005A1F72" w:rsidP="00592E00">
    <w:pPr>
      <w:pStyle w:val="Encabezado"/>
      <w:tabs>
        <w:tab w:val="clear" w:pos="4419"/>
        <w:tab w:val="clear" w:pos="8838"/>
        <w:tab w:val="left" w:pos="1020"/>
      </w:tabs>
    </w:pPr>
    <w:r>
      <w:rPr>
        <w:noProof/>
        <w:lang w:val="en-US"/>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rsidR="00CC286A">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BAE6E63"/>
    <w:multiLevelType w:val="multilevel"/>
    <w:tmpl w:val="41280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7"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AB97E9A"/>
    <w:multiLevelType w:val="hybridMultilevel"/>
    <w:tmpl w:val="6212B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6"/>
  </w:num>
  <w:num w:numId="3">
    <w:abstractNumId w:val="10"/>
  </w:num>
  <w:num w:numId="4">
    <w:abstractNumId w:val="1"/>
  </w:num>
  <w:num w:numId="5">
    <w:abstractNumId w:val="16"/>
  </w:num>
  <w:num w:numId="6">
    <w:abstractNumId w:val="17"/>
  </w:num>
  <w:num w:numId="7">
    <w:abstractNumId w:val="5"/>
  </w:num>
  <w:num w:numId="8">
    <w:abstractNumId w:val="11"/>
  </w:num>
  <w:num w:numId="9">
    <w:abstractNumId w:val="2"/>
  </w:num>
  <w:num w:numId="10">
    <w:abstractNumId w:val="8"/>
  </w:num>
  <w:num w:numId="11">
    <w:abstractNumId w:val="15"/>
  </w:num>
  <w:num w:numId="12">
    <w:abstractNumId w:val="7"/>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19"/>
  </w:num>
  <w:num w:numId="22">
    <w:abstractNumId w:val="1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06573"/>
    <w:rsid w:val="0002561F"/>
    <w:rsid w:val="00033E1C"/>
    <w:rsid w:val="00036CED"/>
    <w:rsid w:val="00053EC1"/>
    <w:rsid w:val="000674AD"/>
    <w:rsid w:val="00072C33"/>
    <w:rsid w:val="00073464"/>
    <w:rsid w:val="000830F7"/>
    <w:rsid w:val="00091AA0"/>
    <w:rsid w:val="000930DA"/>
    <w:rsid w:val="000B22FD"/>
    <w:rsid w:val="000B27AF"/>
    <w:rsid w:val="000D06CA"/>
    <w:rsid w:val="000F3BCB"/>
    <w:rsid w:val="0010289F"/>
    <w:rsid w:val="00102A6D"/>
    <w:rsid w:val="001319E7"/>
    <w:rsid w:val="00135277"/>
    <w:rsid w:val="00145BAC"/>
    <w:rsid w:val="001916F4"/>
    <w:rsid w:val="0019551E"/>
    <w:rsid w:val="001B257A"/>
    <w:rsid w:val="001B2F75"/>
    <w:rsid w:val="001D17D8"/>
    <w:rsid w:val="001D1860"/>
    <w:rsid w:val="002001B2"/>
    <w:rsid w:val="00203417"/>
    <w:rsid w:val="00210023"/>
    <w:rsid w:val="00210103"/>
    <w:rsid w:val="00245A5A"/>
    <w:rsid w:val="00296B17"/>
    <w:rsid w:val="002A1AEC"/>
    <w:rsid w:val="002C3A0D"/>
    <w:rsid w:val="002D39CC"/>
    <w:rsid w:val="0031456C"/>
    <w:rsid w:val="00321F08"/>
    <w:rsid w:val="003531EB"/>
    <w:rsid w:val="00362577"/>
    <w:rsid w:val="0037019E"/>
    <w:rsid w:val="003A53D5"/>
    <w:rsid w:val="003B289F"/>
    <w:rsid w:val="003B2E41"/>
    <w:rsid w:val="003B6238"/>
    <w:rsid w:val="003B7D38"/>
    <w:rsid w:val="003C14A5"/>
    <w:rsid w:val="003D03E5"/>
    <w:rsid w:val="003F1CC3"/>
    <w:rsid w:val="003F2EA6"/>
    <w:rsid w:val="00405EB7"/>
    <w:rsid w:val="00411905"/>
    <w:rsid w:val="00416DBE"/>
    <w:rsid w:val="00421BAD"/>
    <w:rsid w:val="0042746A"/>
    <w:rsid w:val="00441783"/>
    <w:rsid w:val="00444CDD"/>
    <w:rsid w:val="00454D09"/>
    <w:rsid w:val="0046632E"/>
    <w:rsid w:val="00471873"/>
    <w:rsid w:val="004930EA"/>
    <w:rsid w:val="004A2425"/>
    <w:rsid w:val="004A3C4D"/>
    <w:rsid w:val="004B4B14"/>
    <w:rsid w:val="004D7630"/>
    <w:rsid w:val="004F0BFE"/>
    <w:rsid w:val="004F3C3A"/>
    <w:rsid w:val="005003ED"/>
    <w:rsid w:val="00517691"/>
    <w:rsid w:val="005275F5"/>
    <w:rsid w:val="00554441"/>
    <w:rsid w:val="00557B1C"/>
    <w:rsid w:val="00562F5F"/>
    <w:rsid w:val="0058419C"/>
    <w:rsid w:val="00584A0E"/>
    <w:rsid w:val="00587CCB"/>
    <w:rsid w:val="00592E00"/>
    <w:rsid w:val="005A1F72"/>
    <w:rsid w:val="005B36B6"/>
    <w:rsid w:val="005B3958"/>
    <w:rsid w:val="005B4895"/>
    <w:rsid w:val="005C4BA4"/>
    <w:rsid w:val="005D6870"/>
    <w:rsid w:val="006116BE"/>
    <w:rsid w:val="0062185E"/>
    <w:rsid w:val="006414B2"/>
    <w:rsid w:val="00654145"/>
    <w:rsid w:val="0066686B"/>
    <w:rsid w:val="00680C46"/>
    <w:rsid w:val="006916BD"/>
    <w:rsid w:val="006B7F79"/>
    <w:rsid w:val="006D4734"/>
    <w:rsid w:val="006E09A5"/>
    <w:rsid w:val="006F6249"/>
    <w:rsid w:val="006F6355"/>
    <w:rsid w:val="00707017"/>
    <w:rsid w:val="00710483"/>
    <w:rsid w:val="00710D1F"/>
    <w:rsid w:val="0072240A"/>
    <w:rsid w:val="00742F29"/>
    <w:rsid w:val="00774772"/>
    <w:rsid w:val="00774778"/>
    <w:rsid w:val="00786556"/>
    <w:rsid w:val="00793CEF"/>
    <w:rsid w:val="00797A50"/>
    <w:rsid w:val="007A225A"/>
    <w:rsid w:val="007B030B"/>
    <w:rsid w:val="007B2C86"/>
    <w:rsid w:val="007C1A8B"/>
    <w:rsid w:val="007D1DAC"/>
    <w:rsid w:val="007E6224"/>
    <w:rsid w:val="007F1093"/>
    <w:rsid w:val="007F2EDC"/>
    <w:rsid w:val="00802394"/>
    <w:rsid w:val="00837C2A"/>
    <w:rsid w:val="0084408A"/>
    <w:rsid w:val="00845177"/>
    <w:rsid w:val="008753D4"/>
    <w:rsid w:val="0089490D"/>
    <w:rsid w:val="008A4236"/>
    <w:rsid w:val="008B50B7"/>
    <w:rsid w:val="008B7273"/>
    <w:rsid w:val="008D2744"/>
    <w:rsid w:val="008F5DFB"/>
    <w:rsid w:val="00940E11"/>
    <w:rsid w:val="009523E8"/>
    <w:rsid w:val="00953B1D"/>
    <w:rsid w:val="0097589B"/>
    <w:rsid w:val="00984E7F"/>
    <w:rsid w:val="00986207"/>
    <w:rsid w:val="009D6E6F"/>
    <w:rsid w:val="009E1F33"/>
    <w:rsid w:val="009E23D3"/>
    <w:rsid w:val="009F2B5A"/>
    <w:rsid w:val="009F5390"/>
    <w:rsid w:val="00A07FB7"/>
    <w:rsid w:val="00A1610D"/>
    <w:rsid w:val="00A23151"/>
    <w:rsid w:val="00A26432"/>
    <w:rsid w:val="00A76940"/>
    <w:rsid w:val="00A84110"/>
    <w:rsid w:val="00A863C7"/>
    <w:rsid w:val="00AB31D5"/>
    <w:rsid w:val="00AC4380"/>
    <w:rsid w:val="00AE4F9D"/>
    <w:rsid w:val="00B26AE9"/>
    <w:rsid w:val="00B33BF9"/>
    <w:rsid w:val="00B376A2"/>
    <w:rsid w:val="00B63E2F"/>
    <w:rsid w:val="00B75211"/>
    <w:rsid w:val="00B81F5F"/>
    <w:rsid w:val="00BA49F9"/>
    <w:rsid w:val="00BA57A9"/>
    <w:rsid w:val="00BB550B"/>
    <w:rsid w:val="00BC7B4B"/>
    <w:rsid w:val="00BD77F5"/>
    <w:rsid w:val="00C02D5A"/>
    <w:rsid w:val="00C056BD"/>
    <w:rsid w:val="00C30367"/>
    <w:rsid w:val="00C31812"/>
    <w:rsid w:val="00C64594"/>
    <w:rsid w:val="00C878E2"/>
    <w:rsid w:val="00C92632"/>
    <w:rsid w:val="00C97797"/>
    <w:rsid w:val="00CA001F"/>
    <w:rsid w:val="00CA4DF8"/>
    <w:rsid w:val="00CB3899"/>
    <w:rsid w:val="00CB7A47"/>
    <w:rsid w:val="00CC0CF2"/>
    <w:rsid w:val="00CC286A"/>
    <w:rsid w:val="00CF2946"/>
    <w:rsid w:val="00D05340"/>
    <w:rsid w:val="00D1026E"/>
    <w:rsid w:val="00D14712"/>
    <w:rsid w:val="00D30CA6"/>
    <w:rsid w:val="00D439A1"/>
    <w:rsid w:val="00D75835"/>
    <w:rsid w:val="00D75B79"/>
    <w:rsid w:val="00D927C2"/>
    <w:rsid w:val="00DB232E"/>
    <w:rsid w:val="00DB4EBC"/>
    <w:rsid w:val="00DC34FA"/>
    <w:rsid w:val="00E57316"/>
    <w:rsid w:val="00E60C68"/>
    <w:rsid w:val="00E874ED"/>
    <w:rsid w:val="00EA2EE1"/>
    <w:rsid w:val="00EC2853"/>
    <w:rsid w:val="00EF4813"/>
    <w:rsid w:val="00F024B3"/>
    <w:rsid w:val="00F445A6"/>
    <w:rsid w:val="00F452C7"/>
    <w:rsid w:val="00F67E51"/>
    <w:rsid w:val="00F70B05"/>
    <w:rsid w:val="00F71AB7"/>
    <w:rsid w:val="00FA0363"/>
    <w:rsid w:val="00FA2B3E"/>
    <w:rsid w:val="00FC1D0A"/>
    <w:rsid w:val="00FD309F"/>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bierno@cocorna-antioqui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obierno@cocorna-antioqui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21</Pages>
  <Words>7889</Words>
  <Characters>44973</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42</cp:revision>
  <cp:lastPrinted>2024-02-19T20:58:00Z</cp:lastPrinted>
  <dcterms:created xsi:type="dcterms:W3CDTF">2024-02-20T15:47:00Z</dcterms:created>
  <dcterms:modified xsi:type="dcterms:W3CDTF">2024-11-22T21:17:00Z</dcterms:modified>
</cp:coreProperties>
</file>