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D5EF86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FORMATO 7 – PUNTAJE DE INDUSTRIA NACIONAL</w:t>
      </w:r>
    </w:p>
    <w:p w14:paraId="0452B8AE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p w14:paraId="7483AC3F" w14:textId="66CEB800" w:rsid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7A – PROMOCIÓN DE SERVICIOS NACIONALES O CON TRATO NACIONAL</w:t>
      </w:r>
    </w:p>
    <w:p w14:paraId="2375C4F3" w14:textId="77777777" w:rsidR="009B2198" w:rsidRPr="00996D97" w:rsidRDefault="009B2198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</w:p>
    <w:p w14:paraId="7A73E033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[Este Formato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ÚNICAMENTE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debe ser diligenciado por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los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Proponentes nacionales o extranjeros con trato nacional, o los Proponentes Plurales integrados por estos.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En ningún caso el Formato debe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diligenciarse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por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la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incorporación de componente nacional en servicios extranjeros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]</w:t>
      </w:r>
      <w:r w:rsidRPr="00996D97" w:rsidDel="00E15661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4A6CF359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0C069AF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00A33BF0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113F261B" w14:textId="77777777" w:rsidR="00996D97" w:rsidRPr="00996D97" w:rsidRDefault="00996D97" w:rsidP="009B219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6FD0EAB3" w14:textId="77777777" w:rsidR="00996D97" w:rsidRPr="00996D97" w:rsidRDefault="00996D97" w:rsidP="009B2198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0EF8F9A6" w14:textId="77777777" w:rsidR="00B842EA" w:rsidRPr="00482847" w:rsidRDefault="00B842EA" w:rsidP="00B842EA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bookmarkStart w:id="1" w:name="_Hlk511125131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Pr="00D54AA8">
        <w:rPr>
          <w:sz w:val="20"/>
          <w:szCs w:val="20"/>
        </w:rPr>
        <w:t>IDU-CMA-SGDU-004-2024</w:t>
      </w:r>
      <w:r w:rsidRPr="00482847">
        <w:rPr>
          <w:sz w:val="20"/>
          <w:szCs w:val="20"/>
        </w:rPr>
        <w:t xml:space="preserve">, en adelante el “Proceso de contratación” </w:t>
      </w:r>
      <w:bookmarkStart w:id="2" w:name="_Hlk511125090"/>
      <w:bookmarkEnd w:id="2"/>
    </w:p>
    <w:p w14:paraId="008DFEF8" w14:textId="77777777" w:rsidR="00B842EA" w:rsidRPr="005133BD" w:rsidRDefault="00B842EA" w:rsidP="00B842EA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837A24">
        <w:rPr>
          <w:rFonts w:ascii="Arial" w:hAnsi="Arial" w:cs="Arial"/>
          <w:b/>
          <w:bCs/>
          <w:sz w:val="20"/>
          <w:szCs w:val="20"/>
        </w:rPr>
        <w:t>Objeto:</w:t>
      </w:r>
      <w:r w:rsidRPr="00482847">
        <w:rPr>
          <w:rFonts w:ascii="Arial" w:hAnsi="Arial" w:cs="Arial"/>
          <w:sz w:val="20"/>
          <w:szCs w:val="20"/>
        </w:rPr>
        <w:t xml:space="preserve"> </w:t>
      </w:r>
      <w:bookmarkEnd w:id="0"/>
      <w:r w:rsidRPr="005133BD">
        <w:rPr>
          <w:rFonts w:ascii="Arial" w:hAnsi="Arial" w:cs="Arial"/>
          <w:sz w:val="20"/>
          <w:szCs w:val="20"/>
          <w:lang w:eastAsia="es-ES"/>
        </w:rPr>
        <w:t>Actualización y fortalecimiento de las especificaciones técnicas generales ET-IC-01, a partir de los resultados y análisis de los ensayos de campo y laboratorio</w:t>
      </w:r>
      <w:r>
        <w:rPr>
          <w:rFonts w:ascii="Arial" w:hAnsi="Arial" w:cs="Arial"/>
          <w:sz w:val="20"/>
          <w:szCs w:val="20"/>
          <w:lang w:eastAsia="es-ES"/>
        </w:rPr>
        <w:t>.</w:t>
      </w:r>
    </w:p>
    <w:p w14:paraId="544162A9" w14:textId="77777777" w:rsidR="00996D97" w:rsidRPr="009B2198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B72C98E" w14:textId="77777777" w:rsidR="00996D97" w:rsidRPr="00996D97" w:rsidRDefault="00996D97" w:rsidP="009B219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2DAB3676" w14:textId="77777777" w:rsidR="00996D97" w:rsidRPr="00996D97" w:rsidRDefault="00996D97" w:rsidP="009B219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end"/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o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>] o [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Nombre del representante del Proponente Plural]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en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adelante el “Proponente”, presento ofrecimiento optando por el puntaje por apoyo a la industria nacional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por la prestación de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Servicios 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acionales o con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T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rato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acional. </w:t>
      </w:r>
    </w:p>
    <w:p w14:paraId="3969F912" w14:textId="72904C9A" w:rsidR="000008A3" w:rsidRDefault="000008A3" w:rsidP="009B21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</w:pP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0008A3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1.</w:t>
      </w: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24D79ADF" w14:textId="77777777" w:rsidR="009B2198" w:rsidRPr="000008A3" w:rsidRDefault="009B2198" w:rsidP="009B21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</w:pPr>
    </w:p>
    <w:p w14:paraId="4CED8ADF" w14:textId="77777777" w:rsidR="009B2198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el Proponente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incluirá el porcentaje definido por la Entidad Estatal en el numeral 4.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.1 del documento base que sea por lo menos del cuarenta por ciento (40 </w:t>
      </w:r>
      <w:r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%)</w:t>
      </w:r>
      <w:r w:rsidR="007753BB"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]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</w:p>
    <w:p w14:paraId="07C695EF" w14:textId="4CF0CCCC" w:rsidR="00996D97" w:rsidRPr="00996D97" w:rsidRDefault="00996D97" w:rsidP="009B2198">
      <w:pPr>
        <w:spacing w:after="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lang w:val="es-CO"/>
        </w:rPr>
      </w:pPr>
      <w:r w:rsidRPr="00996D97">
        <w:rPr>
          <w:rFonts w:ascii="Arial Narrow" w:eastAsiaTheme="minorEastAsia" w:hAnsi="Arial Narrow" w:cs="Arial"/>
          <w:i/>
          <w:color w:val="000000" w:themeColor="text1"/>
          <w:lang w:val="es-CO"/>
        </w:rPr>
        <w:t xml:space="preserve"> </w:t>
      </w:r>
    </w:p>
    <w:p w14:paraId="68729902" w14:textId="4FF561E8" w:rsidR="00996D9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Para el cumplimiento de esta obligación, tendrá que verificarse la nacionalidad del personal, para lo que deberá presentarse alguno de los documentos previstos en el numeral 4.</w:t>
      </w:r>
      <w:r w:rsidR="001615EC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.1.1 del documento base de las personas con las cuales se cumple el porcentaje de personal no inferior al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[el Proponente incluirá el porcentaje definido por la Entidad Estatal en el numeral 4.</w:t>
      </w:r>
      <w:r w:rsidR="001615EC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.1 del documento base que sea por lo menos del cuarenta por ciento (40 %)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13B9D368" w14:textId="77777777" w:rsidR="009B2198" w:rsidRPr="00996D97" w:rsidRDefault="009B2198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</w:p>
    <w:p w14:paraId="0F64E1DB" w14:textId="5AEFF341" w:rsidR="00996D9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996D9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2.</w:t>
      </w:r>
      <w:r w:rsidR="002850BB" w:rsidRPr="002850BB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4253E07A" w14:textId="77777777" w:rsidR="009B2198" w:rsidRPr="00996D97" w:rsidRDefault="009B2198" w:rsidP="009B21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</w:p>
    <w:p w14:paraId="2C395943" w14:textId="066F2479" w:rsidR="00996D97" w:rsidRPr="00996D9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que los servicios ofrecidos para la eventual ejecución del objeto contractual son originarios de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nombre del país de origen de los servicios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], país con el que la República de Colombia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si: A) tiene vigente un Acuerdo Comercial, en los términos del Capítulo VI</w:t>
      </w:r>
      <w:r w:rsidR="00805D29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I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 del documento base; B) ha certificado Trato Nacional por reciprocidad; o C) se trata de un país miembro de la Comunidad Andina de Naciones]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</w:p>
    <w:p w14:paraId="2F223CDA" w14:textId="1B31608B" w:rsidR="00996D97" w:rsidRPr="00996D9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lastRenderedPageBreak/>
        <w:t xml:space="preserve">A efectos de demostrar el origen de los servicios, me acojo a la regla de origen prevista en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para lo cual adjunto la siguiente documentación: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[Señalar anexos al Formato </w:t>
      </w:r>
      <w:r w:rsidR="00713634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7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requeridos para demostrar el origen de los servicios en 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4F85450C" w14:textId="77777777" w:rsidR="00996D97" w:rsidRPr="00996D9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</w:p>
    <w:bookmarkEnd w:id="1"/>
    <w:p w14:paraId="46B6ACA2" w14:textId="77777777" w:rsidR="00996D97" w:rsidRPr="00996D9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6909A36F" w14:textId="77777777" w:rsidR="00996D97" w:rsidRPr="00996D9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CFB856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8DF7B03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7EC54F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C. C.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1A64296A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F958674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7653BEEE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Ciudad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5D0AE28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B5EFCD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BBD58F3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A0A3513" w14:textId="77777777" w:rsidR="00996D97" w:rsidRPr="00996D97" w:rsidRDefault="00996D97" w:rsidP="009B2198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___________________________________________________</w:t>
      </w:r>
    </w:p>
    <w:p w14:paraId="14A2E8BB" w14:textId="77777777" w:rsidR="00996D97" w:rsidRPr="00996D97" w:rsidRDefault="00996D97" w:rsidP="009B2198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darkGray"/>
          <w:lang w:val="es-CO" w:eastAsia="es-ES"/>
        </w:rPr>
        <w:t>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996D97" w:rsidRDefault="00996D97" w:rsidP="009B2198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D5B6D83" w14:textId="77777777" w:rsidR="00996D97" w:rsidRPr="00996D9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6349531" w14:textId="77777777" w:rsidR="009B2198" w:rsidRDefault="009B2198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1CAC0A9" w14:textId="77777777" w:rsidR="0001045B" w:rsidRDefault="0001045B">
      <w:pPr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br w:type="page"/>
      </w:r>
    </w:p>
    <w:p w14:paraId="65D9A1D2" w14:textId="40CD5F38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FORMATO 7B – INCORPORACIÓN DE COMPONENTE NACIONAL</w:t>
      </w:r>
      <w:r w:rsidR="00D42A3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EN SERVICIOS EXTRANJEROS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17CA088B" w14:textId="77777777" w:rsidR="0001045B" w:rsidRDefault="0001045B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</w:p>
    <w:p w14:paraId="6921DAD1" w14:textId="7A4DDAA6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Este formato </w:t>
      </w:r>
      <w:r w:rsidRPr="00996D97" w:rsidDel="00770647">
        <w:rPr>
          <w:rFonts w:ascii="Arial" w:eastAsia="Times New Roman" w:hAnsi="Arial" w:cs="Times New Roman"/>
          <w:b/>
          <w:bCs/>
          <w:sz w:val="20"/>
          <w:szCs w:val="20"/>
          <w:highlight w:val="lightGray"/>
          <w:u w:val="single"/>
          <w:lang w:val="es-CO" w:eastAsia="es-ES"/>
        </w:rPr>
        <w:t>NO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debe ser diligenciado por Proponentes nacionales o extranjeros con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 Únicamente lo diligenciar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á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] </w:t>
      </w:r>
    </w:p>
    <w:p w14:paraId="52D4627C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8D311BA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145BEEE1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25E7ED34" w14:textId="77777777" w:rsidR="00996D97" w:rsidRPr="00996D97" w:rsidRDefault="00996D97" w:rsidP="009B219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51352A90" w14:textId="77777777" w:rsidR="00996D97" w:rsidRPr="00996D97" w:rsidRDefault="00996D97" w:rsidP="009B2198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5C975CF0" w14:textId="77777777" w:rsidR="00B31242" w:rsidRPr="00482847" w:rsidRDefault="00B31242" w:rsidP="00B3124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Pr="00D54AA8">
        <w:rPr>
          <w:sz w:val="20"/>
          <w:szCs w:val="20"/>
        </w:rPr>
        <w:t>IDU-CMA-SGDU-004-2024</w:t>
      </w:r>
      <w:r w:rsidRPr="00482847">
        <w:rPr>
          <w:sz w:val="20"/>
          <w:szCs w:val="20"/>
        </w:rPr>
        <w:t xml:space="preserve">, en adelante el “Proceso de contratación” </w:t>
      </w:r>
    </w:p>
    <w:p w14:paraId="35D541BF" w14:textId="77777777" w:rsidR="00B31242" w:rsidRPr="005133BD" w:rsidRDefault="00B31242" w:rsidP="00B31242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837A24">
        <w:rPr>
          <w:rFonts w:ascii="Arial" w:hAnsi="Arial" w:cs="Arial"/>
          <w:b/>
          <w:bCs/>
          <w:sz w:val="20"/>
          <w:szCs w:val="20"/>
        </w:rPr>
        <w:t>Objeto:</w:t>
      </w:r>
      <w:r w:rsidRPr="00482847">
        <w:rPr>
          <w:rFonts w:ascii="Arial" w:hAnsi="Arial" w:cs="Arial"/>
          <w:sz w:val="20"/>
          <w:szCs w:val="20"/>
        </w:rPr>
        <w:t xml:space="preserve"> </w:t>
      </w:r>
      <w:r w:rsidRPr="005133BD">
        <w:rPr>
          <w:rFonts w:ascii="Arial" w:hAnsi="Arial" w:cs="Arial"/>
          <w:sz w:val="20"/>
          <w:szCs w:val="20"/>
          <w:lang w:eastAsia="es-ES"/>
        </w:rPr>
        <w:t>Actualización y fortalecimiento de las especificaciones técnicas generales ET-IC-01, a partir de los resultados y análisis de los ensayos de campo y laboratorio</w:t>
      </w:r>
      <w:r>
        <w:rPr>
          <w:rFonts w:ascii="Arial" w:hAnsi="Arial" w:cs="Arial"/>
          <w:sz w:val="20"/>
          <w:szCs w:val="20"/>
          <w:lang w:eastAsia="es-ES"/>
        </w:rPr>
        <w:t>.</w:t>
      </w:r>
    </w:p>
    <w:p w14:paraId="06078AC6" w14:textId="77777777" w:rsidR="0001045B" w:rsidRDefault="0001045B" w:rsidP="009B219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ES"/>
        </w:rPr>
      </w:pPr>
    </w:p>
    <w:p w14:paraId="0902AF47" w14:textId="6A63915D" w:rsidR="00996D97" w:rsidRDefault="00996D97" w:rsidP="009B219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08CC88E9" w14:textId="77777777" w:rsidR="0001045B" w:rsidRPr="00996D97" w:rsidRDefault="0001045B" w:rsidP="009B219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</w:p>
    <w:p w14:paraId="470AFD60" w14:textId="77777777" w:rsidR="00996D97" w:rsidRPr="00996D97" w:rsidDel="0077064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fldChar w:fldCharType="end"/>
      </w:r>
      <w:r w:rsidRPr="00996D97" w:rsidDel="00770647">
        <w:rPr>
          <w:rFonts w:ascii="Arial" w:eastAsia="Yu Mincho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996D97" w:rsidDel="00770647">
        <w:rPr>
          <w:rFonts w:ascii="Arial" w:eastAsia="Yu Mincho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o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adelante el “Proponente”, presento ofrecimiento para contratar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durante 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l proyecto</w:t>
      </w:r>
      <w:r w:rsidRPr="00996D97" w:rsidDel="00770647">
        <w:rPr>
          <w:rFonts w:ascii="Calibri" w:eastAsia="Yu Mincho" w:hAnsi="Calibri" w:cs="Calibri"/>
          <w:szCs w:val="24"/>
          <w:lang w:val="es-MX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BA729C3" w14:textId="1913C390" w:rsidR="00996D9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colombiano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264219D8" w14:textId="77777777" w:rsidR="0001045B" w:rsidRPr="00996D97" w:rsidDel="00770647" w:rsidRDefault="0001045B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</w:p>
    <w:p w14:paraId="26F9E82C" w14:textId="50E64597" w:rsidR="00996D9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El cumplimiento de esta obligación será acreditado durante la ejecución del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ontrato mediante la entrega de alguno de los documentos previstos en el numeral 4.</w:t>
      </w:r>
      <w:r w:rsidR="00713634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1.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1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del documento base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Contratista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a partir de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iniciar con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la ejecución del contrato, deberá allegar mensualmente una declaración expedida por su representante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legal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D088EB1" w14:textId="77777777" w:rsidR="0001045B" w:rsidRPr="00996D97" w:rsidDel="00770647" w:rsidRDefault="0001045B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</w:p>
    <w:p w14:paraId="5C4C9AA7" w14:textId="77777777" w:rsidR="00996D97" w:rsidRPr="00996D9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01D5DB21" w14:textId="77777777" w:rsidR="00996D97" w:rsidRPr="00996D97" w:rsidRDefault="00996D97" w:rsidP="009B21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4442808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5C0605F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3E0675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 C.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668A548C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63DA78D8" w14:textId="77777777" w:rsidR="00996D97" w:rsidRPr="00996D97" w:rsidRDefault="00996D97" w:rsidP="009B219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F5AD39B" w14:textId="77777777" w:rsidR="00996D97" w:rsidRPr="00996D97" w:rsidRDefault="00996D97" w:rsidP="009B2198">
      <w:pPr>
        <w:spacing w:after="0" w:line="240" w:lineRule="auto"/>
        <w:jc w:val="both"/>
        <w:rPr>
          <w:rFonts w:ascii="Arial" w:eastAsia="Times New Roman" w:hAnsi="Arial" w:cs="Times New Roman"/>
          <w:szCs w:val="24"/>
          <w:lang w:val="es-CO" w:eastAsia="es-ES"/>
        </w:rPr>
      </w:pPr>
    </w:p>
    <w:p w14:paraId="5C1A07E2" w14:textId="77777777" w:rsidR="00BF1775" w:rsidRDefault="00BF1775" w:rsidP="009B2198">
      <w:pPr>
        <w:spacing w:after="0" w:line="240" w:lineRule="auto"/>
      </w:pPr>
    </w:p>
    <w:sectPr w:rsidR="00BF17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1EE46" w14:textId="77777777" w:rsidR="00332CE7" w:rsidRDefault="00332CE7" w:rsidP="00F83E83">
      <w:pPr>
        <w:spacing w:after="0" w:line="240" w:lineRule="auto"/>
      </w:pPr>
      <w:r>
        <w:separator/>
      </w:r>
    </w:p>
  </w:endnote>
  <w:endnote w:type="continuationSeparator" w:id="0">
    <w:p w14:paraId="4BE0B565" w14:textId="77777777" w:rsidR="00332CE7" w:rsidRDefault="00332CE7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A775C" w14:textId="77777777" w:rsidR="00832B67" w:rsidRDefault="00832B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97EA0" w14:textId="3DB68AAF" w:rsidR="009C5B07" w:rsidRPr="0001045B" w:rsidRDefault="009C5B07">
    <w:pPr>
      <w:pStyle w:val="Piedepgina"/>
      <w:rPr>
        <w:rFonts w:ascii="Arial" w:hAnsi="Arial" w:cs="Arial"/>
        <w:sz w:val="18"/>
        <w:szCs w:val="18"/>
      </w:rPr>
    </w:pPr>
  </w:p>
  <w:tbl>
    <w:tblPr>
      <w:tblStyle w:val="Cuadrculadetablaclara1"/>
      <w:tblW w:w="1284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315"/>
    </w:tblGrid>
    <w:tr w:rsidR="00F8617E" w:rsidRPr="00F8617E" w14:paraId="76B7B01F" w14:textId="77777777" w:rsidTr="00F8617E">
      <w:trPr>
        <w:trHeight w:val="220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4888757" w14:textId="315C2B8B" w:rsidR="00F8617E" w:rsidRPr="0001045B" w:rsidRDefault="00832B67" w:rsidP="0001045B">
          <w:pPr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 w:eastAsia="es-CO"/>
            </w:rPr>
          </w:pPr>
          <w:bookmarkStart w:id="5" w:name="_Hlk111346819"/>
          <w:r w:rsidRPr="00BE0C9E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IDU-CMA-SGDU-004-2024</w:t>
          </w:r>
        </w:p>
      </w:tc>
    </w:tr>
    <w:bookmarkEnd w:id="5"/>
  </w:tbl>
  <w:p w14:paraId="1EF33D6F" w14:textId="77777777" w:rsidR="0001045B" w:rsidRPr="00F8617E" w:rsidRDefault="0001045B">
    <w:pPr>
      <w:pStyle w:val="Piedepgina"/>
      <w:rPr>
        <w:rFonts w:ascii="Arial" w:hAnsi="Arial" w:cs="Arial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4A2E7" w14:textId="77777777" w:rsidR="00832B67" w:rsidRDefault="00832B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E1C18D" w14:textId="77777777" w:rsidR="00332CE7" w:rsidRDefault="00332CE7" w:rsidP="00F83E83">
      <w:pPr>
        <w:spacing w:after="0" w:line="240" w:lineRule="auto"/>
      </w:pPr>
      <w:r>
        <w:separator/>
      </w:r>
    </w:p>
  </w:footnote>
  <w:footnote w:type="continuationSeparator" w:id="0">
    <w:p w14:paraId="09DC9EAD" w14:textId="77777777" w:rsidR="00332CE7" w:rsidRDefault="00332CE7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EC880" w14:textId="77777777" w:rsidR="00832B67" w:rsidRDefault="00832B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7A10B" w14:textId="0D3828E4" w:rsidR="00F83E83" w:rsidRPr="009B2198" w:rsidRDefault="00F83E83" w:rsidP="009B2198">
    <w:pPr>
      <w:pStyle w:val="Encabezado"/>
      <w:rPr>
        <w:rFonts w:ascii="Arial" w:hAnsi="Arial" w:cs="Arial"/>
        <w:sz w:val="16"/>
        <w:szCs w:val="16"/>
      </w:rPr>
    </w:pPr>
  </w:p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820"/>
      <w:gridCol w:w="1010"/>
      <w:gridCol w:w="5997"/>
    </w:tblGrid>
    <w:tr w:rsidR="00DE43AC" w:rsidRPr="009B2198" w14:paraId="47DA212E" w14:textId="77777777" w:rsidTr="00DE43AC">
      <w:trPr>
        <w:trHeight w:val="694"/>
        <w:jc w:val="center"/>
      </w:trPr>
      <w:tc>
        <w:tcPr>
          <w:tcW w:w="1031" w:type="pct"/>
          <w:vMerge w:val="restart"/>
        </w:tcPr>
        <w:p w14:paraId="38B562FC" w14:textId="77777777" w:rsidR="00DE43AC" w:rsidRPr="009B2198" w:rsidRDefault="00DE43AC" w:rsidP="009B219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B2198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5AC286A6" wp14:editId="73B48669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69" w:type="pct"/>
          <w:gridSpan w:val="2"/>
          <w:shd w:val="clear" w:color="auto" w:fill="auto"/>
          <w:vAlign w:val="center"/>
        </w:tcPr>
        <w:p w14:paraId="59B918BA" w14:textId="77777777" w:rsidR="00DE43AC" w:rsidRPr="009B2198" w:rsidRDefault="00DE43AC" w:rsidP="009B219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B2198">
            <w:rPr>
              <w:rFonts w:ascii="Arial" w:hAnsi="Arial" w:cs="Arial"/>
              <w:b/>
              <w:sz w:val="16"/>
              <w:szCs w:val="16"/>
            </w:rPr>
            <w:t xml:space="preserve">FORMATO 7 – PUNTAJE DE INDUSTRIA NACIONAL </w:t>
          </w:r>
        </w:p>
        <w:p w14:paraId="67A53473" w14:textId="2CF67BE7" w:rsidR="00DE43AC" w:rsidRPr="009B2198" w:rsidRDefault="00DE43AC" w:rsidP="009B219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Theme="majorHAnsi" w:hAnsiTheme="majorHAnsi" w:cstheme="majorHAnsi"/>
              <w:b/>
              <w:sz w:val="16"/>
              <w:szCs w:val="16"/>
            </w:rPr>
            <w:t>OTRAS CONSULTORIAS IDU</w:t>
          </w:r>
        </w:p>
      </w:tc>
    </w:tr>
    <w:tr w:rsidR="00DE43AC" w:rsidRPr="009B2198" w14:paraId="5E775A86" w14:textId="77777777" w:rsidTr="00DE43AC">
      <w:trPr>
        <w:trHeight w:val="234"/>
        <w:jc w:val="center"/>
      </w:trPr>
      <w:tc>
        <w:tcPr>
          <w:tcW w:w="1031" w:type="pct"/>
          <w:vMerge/>
        </w:tcPr>
        <w:p w14:paraId="1637AFCA" w14:textId="77777777" w:rsidR="00DE43AC" w:rsidRPr="009B2198" w:rsidRDefault="00DE43AC" w:rsidP="009B2198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572" w:type="pct"/>
          <w:shd w:val="clear" w:color="auto" w:fill="auto"/>
          <w:vAlign w:val="center"/>
        </w:tcPr>
        <w:p w14:paraId="7B11F6BE" w14:textId="6044F629" w:rsidR="00DE43AC" w:rsidRPr="00F8617E" w:rsidRDefault="00DE43AC" w:rsidP="009B2198">
          <w:pPr>
            <w:ind w:hanging="10"/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</w:pPr>
          <w:r w:rsidRPr="00F8617E"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  <w:t>Página</w:t>
          </w:r>
        </w:p>
      </w:tc>
      <w:tc>
        <w:tcPr>
          <w:tcW w:w="3397" w:type="pct"/>
          <w:shd w:val="clear" w:color="auto" w:fill="auto"/>
          <w:vAlign w:val="center"/>
        </w:tcPr>
        <w:p w14:paraId="3CD1FA2D" w14:textId="7AA32F5F" w:rsidR="00DE43AC" w:rsidRPr="009B2198" w:rsidRDefault="00DE43AC" w:rsidP="009B2198">
          <w:pPr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9B219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B2198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9B219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9B2198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B2198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9B219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B2198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9B219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9B2198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207B7510" w14:textId="3B46ABF9" w:rsidR="009B2198" w:rsidRPr="009B2198" w:rsidRDefault="009B2198" w:rsidP="009B2198">
    <w:pPr>
      <w:pStyle w:val="Encabezado"/>
      <w:rPr>
        <w:rFonts w:ascii="Arial" w:hAnsi="Arial" w:cs="Arial"/>
        <w:sz w:val="16"/>
        <w:szCs w:val="16"/>
      </w:rPr>
    </w:pPr>
  </w:p>
  <w:p w14:paraId="6DA8CC58" w14:textId="77777777" w:rsidR="009C2C75" w:rsidRPr="00F6098E" w:rsidRDefault="009C2C75" w:rsidP="009C2C75">
    <w:pPr>
      <w:pStyle w:val="InviasNormal"/>
      <w:spacing w:before="0" w:after="0"/>
      <w:jc w:val="left"/>
      <w:rPr>
        <w:b/>
        <w:sz w:val="18"/>
        <w:szCs w:val="18"/>
        <w:lang w:val="es-ES"/>
      </w:rPr>
    </w:pPr>
    <w:bookmarkStart w:id="3" w:name="_Hlk111349048"/>
    <w:bookmarkStart w:id="4" w:name="_Hlk111347170"/>
    <w:r w:rsidRPr="00D54AA8">
      <w:rPr>
        <w:sz w:val="20"/>
        <w:szCs w:val="20"/>
      </w:rPr>
      <w:t>IDU-CMA-SGDU-004-2024</w:t>
    </w:r>
    <w:r w:rsidRPr="00F6098E">
      <w:rPr>
        <w:b/>
        <w:sz w:val="18"/>
        <w:szCs w:val="18"/>
        <w:lang w:val="es-ES"/>
      </w:rPr>
      <w:t xml:space="preserve"> </w:t>
    </w:r>
    <w:bookmarkEnd w:id="3"/>
  </w:p>
  <w:bookmarkEnd w:id="4"/>
  <w:p w14:paraId="546FFEE6" w14:textId="77777777" w:rsidR="009B2198" w:rsidRPr="009B2198" w:rsidRDefault="009B2198" w:rsidP="009B2198">
    <w:pPr>
      <w:pStyle w:val="Encabezad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7E49A" w14:textId="77777777" w:rsidR="00832B67" w:rsidRDefault="00832B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1045B"/>
    <w:rsid w:val="00045534"/>
    <w:rsid w:val="00054DFE"/>
    <w:rsid w:val="000E3329"/>
    <w:rsid w:val="000E619E"/>
    <w:rsid w:val="000F168A"/>
    <w:rsid w:val="001615EC"/>
    <w:rsid w:val="002850BB"/>
    <w:rsid w:val="002A643A"/>
    <w:rsid w:val="002F2D06"/>
    <w:rsid w:val="00332CE7"/>
    <w:rsid w:val="00406F4C"/>
    <w:rsid w:val="00431033"/>
    <w:rsid w:val="004547B5"/>
    <w:rsid w:val="0047586A"/>
    <w:rsid w:val="006C62E9"/>
    <w:rsid w:val="00713634"/>
    <w:rsid w:val="007753BB"/>
    <w:rsid w:val="00805D29"/>
    <w:rsid w:val="00832B67"/>
    <w:rsid w:val="00837468"/>
    <w:rsid w:val="009870FA"/>
    <w:rsid w:val="00996D97"/>
    <w:rsid w:val="009B2198"/>
    <w:rsid w:val="009C2C75"/>
    <w:rsid w:val="009C5B07"/>
    <w:rsid w:val="00A01078"/>
    <w:rsid w:val="00B027A4"/>
    <w:rsid w:val="00B31242"/>
    <w:rsid w:val="00B842EA"/>
    <w:rsid w:val="00BC6AF0"/>
    <w:rsid w:val="00BD3F9A"/>
    <w:rsid w:val="00BD6161"/>
    <w:rsid w:val="00BF1775"/>
    <w:rsid w:val="00C86EBF"/>
    <w:rsid w:val="00CB5E4F"/>
    <w:rsid w:val="00CE311A"/>
    <w:rsid w:val="00D42A3F"/>
    <w:rsid w:val="00DB12BB"/>
    <w:rsid w:val="00DE43AC"/>
    <w:rsid w:val="00EC4CCD"/>
    <w:rsid w:val="00ED752B"/>
    <w:rsid w:val="00EF2804"/>
    <w:rsid w:val="00EF325C"/>
    <w:rsid w:val="00F83E83"/>
    <w:rsid w:val="00F8617E"/>
    <w:rsid w:val="00FC02C7"/>
    <w:rsid w:val="00FC4111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  <w:style w:type="paragraph" w:customStyle="1" w:styleId="InviasNormal">
    <w:name w:val="Invias Normal"/>
    <w:basedOn w:val="Normal"/>
    <w:link w:val="InviasNormalCar"/>
    <w:qFormat/>
    <w:rsid w:val="009B219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9B2198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429390-679C-4B50-A31C-97DB6CC0C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1059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ximena robayo contreras</cp:lastModifiedBy>
  <cp:revision>11</cp:revision>
  <cp:lastPrinted>2021-10-06T15:02:00Z</cp:lastPrinted>
  <dcterms:created xsi:type="dcterms:W3CDTF">2022-08-02T16:15:00Z</dcterms:created>
  <dcterms:modified xsi:type="dcterms:W3CDTF">2024-10-16T02:09:00Z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