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5E9C1" w14:textId="77777777" w:rsidR="005F227E" w:rsidRPr="00492E9F" w:rsidRDefault="005F227E" w:rsidP="005F227E">
      <w:pPr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FORMATO – PARTICIPACIÓN MAYORITARIA DE PERSONAS EN PROCESO DE REINCORPORACIÓN Y/O REINTEGRACIÓN (PERSONAS JURÍDICAS)</w:t>
      </w:r>
    </w:p>
    <w:p w14:paraId="158563B0" w14:textId="77777777" w:rsidR="005F227E" w:rsidRPr="00492E9F" w:rsidRDefault="005F227E" w:rsidP="005F227E">
      <w:pPr>
        <w:jc w:val="center"/>
        <w:rPr>
          <w:rFonts w:cs="Arial"/>
          <w:sz w:val="20"/>
          <w:szCs w:val="20"/>
        </w:rPr>
      </w:pPr>
    </w:p>
    <w:p w14:paraId="394E10DC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Este formato se diligencia por el representante legal o el revisor fiscal, si están obligados a tenerlo, de la persona jurídica en el que mayoritariamente participan personas en proceso de reintegración o reincorporación. En el evento que la oferta la presente una entidad privada sin ánimo de lucro, ya sea fundación, corporación o asociación se ajustará el formato en lo pertinente. La información de este formato contiene datos sensibles l</w:t>
      </w:r>
      <w:r>
        <w:rPr>
          <w:rFonts w:cs="Arial"/>
          <w:sz w:val="20"/>
          <w:szCs w:val="20"/>
          <w:highlight w:val="lightGray"/>
        </w:rPr>
        <w:t>os</w:t>
      </w:r>
      <w:r w:rsidRPr="00492E9F">
        <w:rPr>
          <w:rFonts w:cs="Arial"/>
          <w:sz w:val="20"/>
          <w:szCs w:val="20"/>
          <w:highlight w:val="lightGray"/>
        </w:rPr>
        <w:t xml:space="preserve"> cual</w:t>
      </w:r>
      <w:r>
        <w:rPr>
          <w:rFonts w:cs="Arial"/>
          <w:sz w:val="20"/>
          <w:szCs w:val="20"/>
          <w:highlight w:val="lightGray"/>
        </w:rPr>
        <w:t>es</w:t>
      </w:r>
      <w:r w:rsidRPr="00492E9F">
        <w:rPr>
          <w:rFonts w:cs="Arial"/>
          <w:sz w:val="20"/>
          <w:szCs w:val="20"/>
          <w:highlight w:val="lightGray"/>
        </w:rPr>
        <w:t xml:space="preserve"> está</w:t>
      </w:r>
      <w:r>
        <w:rPr>
          <w:rFonts w:cs="Arial"/>
          <w:sz w:val="20"/>
          <w:szCs w:val="20"/>
          <w:highlight w:val="lightGray"/>
        </w:rPr>
        <w:t>n</w:t>
      </w:r>
      <w:r w:rsidRPr="00492E9F">
        <w:rPr>
          <w:rFonts w:cs="Arial"/>
          <w:sz w:val="20"/>
          <w:szCs w:val="20"/>
          <w:highlight w:val="lightGray"/>
        </w:rPr>
        <w:t xml:space="preserve"> sujet</w:t>
      </w:r>
      <w:r>
        <w:rPr>
          <w:rFonts w:cs="Arial"/>
          <w:sz w:val="20"/>
          <w:szCs w:val="20"/>
          <w:highlight w:val="lightGray"/>
        </w:rPr>
        <w:t>os</w:t>
      </w:r>
      <w:r w:rsidRPr="00492E9F">
        <w:rPr>
          <w:rFonts w:cs="Arial"/>
          <w:sz w:val="20"/>
          <w:szCs w:val="20"/>
          <w:highlight w:val="lightGray"/>
        </w:rPr>
        <w:t xml:space="preserve"> a reserva legal y, por tanto, no podrá</w:t>
      </w:r>
      <w:r>
        <w:rPr>
          <w:rFonts w:cs="Arial"/>
          <w:sz w:val="20"/>
          <w:szCs w:val="20"/>
          <w:highlight w:val="lightGray"/>
        </w:rPr>
        <w:t>n</w:t>
      </w:r>
      <w:r w:rsidRPr="00492E9F">
        <w:rPr>
          <w:rFonts w:cs="Arial"/>
          <w:sz w:val="20"/>
          <w:szCs w:val="20"/>
          <w:highlight w:val="lightGray"/>
        </w:rPr>
        <w:t xml:space="preserve"> publicar</w:t>
      </w:r>
      <w:r>
        <w:rPr>
          <w:rFonts w:cs="Arial"/>
          <w:sz w:val="20"/>
          <w:szCs w:val="20"/>
          <w:highlight w:val="lightGray"/>
        </w:rPr>
        <w:t>se</w:t>
      </w:r>
      <w:r w:rsidRPr="00492E9F">
        <w:rPr>
          <w:rFonts w:cs="Arial"/>
          <w:sz w:val="20"/>
          <w:szCs w:val="20"/>
          <w:highlight w:val="lightGray"/>
        </w:rPr>
        <w:t xml:space="preserve"> en el SECOP I y II para su conocimiento</w:t>
      </w:r>
      <w:r w:rsidRPr="00492E9F">
        <w:rPr>
          <w:rFonts w:cs="Arial"/>
          <w:sz w:val="20"/>
          <w:szCs w:val="20"/>
        </w:rPr>
        <w:t>]</w:t>
      </w:r>
    </w:p>
    <w:p w14:paraId="02E98B10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4888EB2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5D7311D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B83E5F8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E1A6364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2563B664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D58E39B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620A3DF" w14:textId="77777777" w:rsidR="005F227E" w:rsidRPr="00492E9F" w:rsidRDefault="005F227E" w:rsidP="005F227E">
      <w:pPr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3D3B97E0" w14:textId="77777777" w:rsidR="005F227E" w:rsidRPr="00492E9F" w:rsidRDefault="005F227E" w:rsidP="005F227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323E3B80" w14:textId="77777777" w:rsidR="005F227E" w:rsidRPr="00492E9F" w:rsidRDefault="005F227E" w:rsidP="005F227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7D7026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[Incluir el nombre del representante legal de la persona jurídica y el revisor fiscal, si están obligados a tenerlo</w:t>
      </w:r>
      <w:r w:rsidRPr="00492E9F">
        <w:rPr>
          <w:rFonts w:cs="Arial"/>
          <w:sz w:val="20"/>
          <w:szCs w:val="20"/>
        </w:rPr>
        <w:t xml:space="preserve">] identificado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Pr="00492E9F">
        <w:rPr>
          <w:rFonts w:cs="Arial"/>
          <w:sz w:val="20"/>
          <w:szCs w:val="20"/>
          <w:highlight w:val="lightGray"/>
        </w:rPr>
        <w:t>[Indicar si actúa como representante legal o revisor fiscal o ambos]</w:t>
      </w:r>
      <w:r w:rsidRPr="00492E9F">
        <w:rPr>
          <w:rFonts w:cs="Arial"/>
          <w:sz w:val="20"/>
          <w:szCs w:val="20"/>
        </w:rPr>
        <w:t xml:space="preserve"> de [</w:t>
      </w:r>
      <w:r w:rsidRPr="00492E9F">
        <w:rPr>
          <w:rFonts w:cs="Arial"/>
          <w:sz w:val="20"/>
          <w:szCs w:val="20"/>
          <w:highlight w:val="lightGray"/>
        </w:rPr>
        <w:t>Incluir la razón social de la persona jurídica]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[identificada con el NIT __________]</w:t>
      </w:r>
      <w:r w:rsidRPr="00492E9F">
        <w:rPr>
          <w:rFonts w:cs="Arial"/>
          <w:sz w:val="20"/>
          <w:szCs w:val="20"/>
        </w:rPr>
        <w:t>, certifico bajo gravedad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del Comité Operativo para la Dejación de Armas</w:t>
      </w:r>
      <w:r>
        <w:rPr>
          <w:rFonts w:cs="Arial"/>
          <w:sz w:val="20"/>
          <w:szCs w:val="20"/>
        </w:rPr>
        <w:t>, de la Agencia para la Reintegración y la Normalización</w:t>
      </w:r>
      <w:r w:rsidRPr="00492E9F">
        <w:rPr>
          <w:rFonts w:cs="Arial"/>
          <w:sz w:val="20"/>
          <w:szCs w:val="20"/>
        </w:rPr>
        <w:t xml:space="preserve"> y el documento de identificación de cada una de dichas personas. </w:t>
      </w:r>
    </w:p>
    <w:p w14:paraId="1F4422B2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</w:p>
    <w:p w14:paraId="13F3C5AF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09F374D6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F227E" w:rsidRPr="00492E9F" w14:paraId="2D7550EA" w14:textId="77777777" w:rsidTr="006E3B38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BD5FA4D" w14:textId="77777777" w:rsidR="005F227E" w:rsidRPr="00492E9F" w:rsidRDefault="005F227E" w:rsidP="006E3B3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92E9F">
              <w:rPr>
                <w:rFonts w:cs="Arial"/>
                <w:b/>
                <w:sz w:val="20"/>
                <w:szCs w:val="20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F03D88" w14:textId="77777777" w:rsidR="005F227E" w:rsidRPr="00492E9F" w:rsidRDefault="005F227E" w:rsidP="006E3B3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92E9F">
              <w:rPr>
                <w:rFonts w:cs="Arial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492E9F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492E9F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492E9F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5F227E" w:rsidRPr="00492E9F" w14:paraId="30CD9485" w14:textId="77777777" w:rsidTr="006E3B38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8ADF7EE" w14:textId="77777777" w:rsidR="005F227E" w:rsidRPr="00492E9F" w:rsidRDefault="005F227E" w:rsidP="006E3B38">
            <w:pPr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0D0D8D" w14:textId="77777777" w:rsidR="005F227E" w:rsidRPr="00492E9F" w:rsidRDefault="005F227E" w:rsidP="006E3B38">
            <w:pPr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9C771EE" w14:textId="77777777" w:rsidR="005F227E" w:rsidRDefault="005F227E" w:rsidP="005F227E">
      <w:pPr>
        <w:jc w:val="both"/>
        <w:rPr>
          <w:rFonts w:eastAsiaTheme="minorHAnsi" w:cs="Arial"/>
          <w:color w:val="000000" w:themeColor="text1"/>
          <w:sz w:val="20"/>
          <w:szCs w:val="20"/>
          <w:lang w:val="es-MX" w:eastAsia="en-US"/>
        </w:rPr>
      </w:pPr>
    </w:p>
    <w:p w14:paraId="536A9977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Adjunto a esta certificación aporto los documentos de identificación de las personas en proceso de reincorporación o reintegración, de acuerdo con los incisos 1 y 2 del </w:t>
      </w:r>
      <w:proofErr w:type="spellStart"/>
      <w:r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>subnumeral</w:t>
      </w:r>
      <w:proofErr w:type="spellEnd"/>
      <w:r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 6 del numeral 3.11 del Pliego de Condiciones. </w:t>
      </w:r>
    </w:p>
    <w:p w14:paraId="3B8E5A8C" w14:textId="77777777" w:rsidR="005F227E" w:rsidRPr="00492E9F" w:rsidRDefault="005F227E" w:rsidP="005F227E">
      <w:pPr>
        <w:jc w:val="both"/>
        <w:rPr>
          <w:rFonts w:cs="Arial"/>
          <w:sz w:val="20"/>
          <w:szCs w:val="20"/>
        </w:rPr>
      </w:pPr>
    </w:p>
    <w:p w14:paraId="5F349169" w14:textId="77777777" w:rsidR="005F227E" w:rsidRPr="00492E9F" w:rsidRDefault="005F227E" w:rsidP="005F227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EBB6034" w14:textId="77777777" w:rsidR="005F227E" w:rsidRPr="00492E9F" w:rsidRDefault="005F227E" w:rsidP="005F227E">
      <w:pPr>
        <w:jc w:val="center"/>
        <w:rPr>
          <w:rFonts w:cs="Arial"/>
          <w:b/>
          <w:sz w:val="20"/>
          <w:szCs w:val="20"/>
        </w:rPr>
      </w:pPr>
    </w:p>
    <w:p w14:paraId="75669CC7" w14:textId="77777777" w:rsidR="005F227E" w:rsidRPr="00492E9F" w:rsidRDefault="005F227E" w:rsidP="005F227E">
      <w:pPr>
        <w:pBdr>
          <w:bottom w:val="single" w:sz="12" w:space="1" w:color="auto"/>
        </w:pBdr>
        <w:jc w:val="center"/>
        <w:rPr>
          <w:rFonts w:cs="Arial"/>
          <w:b/>
          <w:sz w:val="20"/>
          <w:szCs w:val="20"/>
        </w:rPr>
      </w:pPr>
    </w:p>
    <w:p w14:paraId="7C998217" w14:textId="77777777" w:rsidR="005F227E" w:rsidRPr="00492E9F" w:rsidRDefault="005F227E" w:rsidP="005F227E">
      <w:pPr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 o revisor fiscal]</w:t>
      </w:r>
    </w:p>
    <w:p w14:paraId="282099AD" w14:textId="77777777" w:rsidR="005F227E" w:rsidRDefault="005F227E" w:rsidP="005F227E">
      <w:pPr>
        <w:spacing w:after="160" w:line="259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br w:type="page"/>
      </w:r>
    </w:p>
    <w:p w14:paraId="7EBC79CA" w14:textId="505A8826" w:rsidR="00E95B87" w:rsidRDefault="00E95B87" w:rsidP="005F227E"/>
    <w:sectPr w:rsidR="00E95B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27E"/>
    <w:rsid w:val="002C41B3"/>
    <w:rsid w:val="005C56B1"/>
    <w:rsid w:val="005F227E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6A9E1"/>
  <w15:chartTrackingRefBased/>
  <w15:docId w15:val="{52EB9645-6E90-41FA-9CDC-61882D0B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27E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1</cp:revision>
  <dcterms:created xsi:type="dcterms:W3CDTF">2023-06-05T19:29:00Z</dcterms:created>
  <dcterms:modified xsi:type="dcterms:W3CDTF">2023-06-05T19:30:00Z</dcterms:modified>
</cp:coreProperties>
</file>