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7383F" w:rsidRPr="00FA7E0C" w:rsidRDefault="0017383F" w:rsidP="0017383F">
      <w:pPr>
        <w:jc w:val="center"/>
        <w:rPr>
          <w:rFonts w:cs="Arial"/>
          <w:b/>
          <w:szCs w:val="22"/>
          <w:lang w:val="es-CO"/>
        </w:rPr>
      </w:pPr>
      <w:bookmarkStart w:id="0" w:name="_Toc117047967"/>
    </w:p>
    <w:p w:rsidR="0017383F" w:rsidRPr="00FA7E0C" w:rsidRDefault="0017383F" w:rsidP="0017383F">
      <w:pPr>
        <w:jc w:val="center"/>
        <w:rPr>
          <w:rFonts w:cs="Arial"/>
          <w:b/>
          <w:szCs w:val="22"/>
          <w:lang w:val="es-CO"/>
        </w:rPr>
      </w:pPr>
      <w:r w:rsidRPr="00FA7E0C">
        <w:rPr>
          <w:rFonts w:cs="Arial"/>
          <w:b/>
          <w:szCs w:val="22"/>
          <w:lang w:val="es-CO"/>
        </w:rPr>
        <w:t>ANEXO 6</w:t>
      </w:r>
    </w:p>
    <w:p w:rsidR="0017383F" w:rsidRPr="00FA7E0C" w:rsidRDefault="0017383F" w:rsidP="0017383F">
      <w:pPr>
        <w:jc w:val="center"/>
        <w:rPr>
          <w:rFonts w:cs="Arial"/>
          <w:b/>
          <w:szCs w:val="22"/>
          <w:lang w:val="es-CO"/>
        </w:rPr>
      </w:pPr>
    </w:p>
    <w:p w:rsidR="0017383F" w:rsidRPr="00FA7E0C" w:rsidRDefault="0017383F" w:rsidP="0017383F">
      <w:pPr>
        <w:jc w:val="center"/>
        <w:rPr>
          <w:rFonts w:cs="Arial"/>
          <w:b/>
          <w:szCs w:val="22"/>
        </w:rPr>
      </w:pPr>
      <w:r w:rsidRPr="00FA7E0C">
        <w:rPr>
          <w:rFonts w:cs="Arial"/>
          <w:b/>
          <w:szCs w:val="22"/>
        </w:rPr>
        <w:t>CERTIFICADO DE NO SANCIONES E INCUMPLIMIENTO</w:t>
      </w:r>
    </w:p>
    <w:p w:rsidR="0017383F" w:rsidRPr="00FA7E0C" w:rsidRDefault="0017383F" w:rsidP="0017383F">
      <w:pPr>
        <w:jc w:val="center"/>
        <w:rPr>
          <w:rFonts w:cs="Arial"/>
          <w:b/>
          <w:szCs w:val="22"/>
        </w:rPr>
      </w:pPr>
    </w:p>
    <w:p w:rsidR="0017383F" w:rsidRPr="00FA7E0C" w:rsidRDefault="0017383F" w:rsidP="0017383F">
      <w:pPr>
        <w:keepNext/>
        <w:ind w:left="576" w:hanging="576"/>
        <w:jc w:val="both"/>
        <w:outlineLvl w:val="1"/>
        <w:rPr>
          <w:rFonts w:cs="Arial"/>
          <w:b/>
          <w:i/>
          <w:szCs w:val="22"/>
          <w:lang w:val="es-ES_tradnl"/>
        </w:rPr>
      </w:pPr>
    </w:p>
    <w:p w:rsidR="0017383F" w:rsidRPr="00FA7E0C" w:rsidRDefault="0017383F" w:rsidP="0017383F">
      <w:pPr>
        <w:jc w:val="both"/>
        <w:rPr>
          <w:rFonts w:cs="Arial"/>
          <w:szCs w:val="22"/>
        </w:rPr>
      </w:pPr>
      <w:r w:rsidRPr="00FA7E0C">
        <w:rPr>
          <w:rFonts w:cs="Arial"/>
          <w:szCs w:val="22"/>
        </w:rPr>
        <w:t>Neiva, ______ de __________</w:t>
      </w:r>
    </w:p>
    <w:p w:rsidR="0017383F" w:rsidRPr="00FA7E0C" w:rsidRDefault="0017383F" w:rsidP="0017383F">
      <w:pPr>
        <w:jc w:val="both"/>
        <w:rPr>
          <w:rFonts w:cs="Arial"/>
          <w:szCs w:val="22"/>
        </w:rPr>
      </w:pPr>
    </w:p>
    <w:p w:rsidR="0017383F" w:rsidRPr="00FA7E0C" w:rsidRDefault="0017383F" w:rsidP="0017383F">
      <w:pPr>
        <w:jc w:val="both"/>
        <w:rPr>
          <w:rFonts w:cs="Arial"/>
          <w:szCs w:val="22"/>
        </w:rPr>
      </w:pPr>
    </w:p>
    <w:p w:rsidR="0017383F" w:rsidRPr="00FA7E0C" w:rsidRDefault="0017383F" w:rsidP="0017383F">
      <w:pPr>
        <w:widowControl/>
        <w:jc w:val="both"/>
        <w:rPr>
          <w:rFonts w:cs="Arial"/>
          <w:szCs w:val="22"/>
        </w:rPr>
      </w:pPr>
      <w:r w:rsidRPr="00FA7E0C">
        <w:rPr>
          <w:rFonts w:cs="Arial"/>
          <w:szCs w:val="22"/>
        </w:rPr>
        <w:t>Señores</w:t>
      </w:r>
    </w:p>
    <w:p w:rsidR="0017383F" w:rsidRPr="00FA7E0C" w:rsidRDefault="0017383F" w:rsidP="0017383F">
      <w:pPr>
        <w:widowControl/>
        <w:jc w:val="both"/>
        <w:rPr>
          <w:rFonts w:cs="Arial"/>
          <w:szCs w:val="22"/>
        </w:rPr>
      </w:pPr>
      <w:r w:rsidRPr="00FA7E0C">
        <w:rPr>
          <w:rFonts w:cs="Arial"/>
          <w:szCs w:val="22"/>
        </w:rPr>
        <w:t>CONTRALORÍA MUNICIPAL DE NEIVA</w:t>
      </w:r>
    </w:p>
    <w:p w:rsidR="0017383F" w:rsidRPr="00FA7E0C" w:rsidRDefault="0017383F" w:rsidP="0017383F">
      <w:pPr>
        <w:widowControl/>
        <w:tabs>
          <w:tab w:val="left" w:pos="7211"/>
        </w:tabs>
        <w:jc w:val="both"/>
        <w:rPr>
          <w:rFonts w:cs="Arial"/>
          <w:szCs w:val="22"/>
        </w:rPr>
      </w:pPr>
      <w:r w:rsidRPr="00FA7E0C">
        <w:rPr>
          <w:rFonts w:cs="Arial"/>
          <w:szCs w:val="22"/>
        </w:rPr>
        <w:t>Carrera 5 No. 9 – 74 Piso 4</w:t>
      </w:r>
      <w:r w:rsidRPr="00FA7E0C">
        <w:rPr>
          <w:rFonts w:cs="Arial"/>
          <w:szCs w:val="22"/>
        </w:rPr>
        <w:tab/>
      </w:r>
    </w:p>
    <w:p w:rsidR="0017383F" w:rsidRPr="00FA7E0C" w:rsidRDefault="0017383F" w:rsidP="0017383F">
      <w:pPr>
        <w:widowControl/>
        <w:jc w:val="both"/>
        <w:rPr>
          <w:rFonts w:cs="Arial"/>
          <w:szCs w:val="22"/>
        </w:rPr>
      </w:pPr>
      <w:r w:rsidRPr="00FA7E0C">
        <w:rPr>
          <w:rFonts w:cs="Arial"/>
          <w:szCs w:val="22"/>
        </w:rPr>
        <w:t>Neiva</w:t>
      </w:r>
    </w:p>
    <w:p w:rsidR="0017383F" w:rsidRPr="00FA7E0C" w:rsidRDefault="0017383F" w:rsidP="0017383F">
      <w:pPr>
        <w:widowControl/>
        <w:ind w:left="1260" w:hanging="1260"/>
        <w:jc w:val="both"/>
        <w:rPr>
          <w:rFonts w:cs="Arial"/>
          <w:szCs w:val="22"/>
        </w:rPr>
      </w:pPr>
    </w:p>
    <w:p w:rsidR="0017383F" w:rsidRPr="00FA7E0C" w:rsidRDefault="0017383F" w:rsidP="0017383F">
      <w:pPr>
        <w:widowControl/>
        <w:ind w:left="1260" w:hanging="1260"/>
        <w:jc w:val="both"/>
        <w:rPr>
          <w:rFonts w:cs="Arial"/>
          <w:szCs w:val="22"/>
        </w:rPr>
      </w:pPr>
      <w:r w:rsidRPr="00FA7E0C">
        <w:rPr>
          <w:rFonts w:cs="Arial"/>
          <w:szCs w:val="22"/>
        </w:rPr>
        <w:t>Referencia: Certificado de no sanciones o incumplimiento</w:t>
      </w:r>
    </w:p>
    <w:p w:rsidR="0017383F" w:rsidRPr="00FA7E0C" w:rsidRDefault="0017383F" w:rsidP="0017383F">
      <w:pPr>
        <w:widowControl/>
        <w:jc w:val="both"/>
        <w:rPr>
          <w:rFonts w:cs="Arial"/>
          <w:szCs w:val="22"/>
        </w:rPr>
      </w:pPr>
    </w:p>
    <w:p w:rsidR="0017383F" w:rsidRPr="00FA7E0C" w:rsidRDefault="0017383F" w:rsidP="0017383F">
      <w:pPr>
        <w:widowControl/>
        <w:jc w:val="both"/>
        <w:rPr>
          <w:rFonts w:cs="Arial"/>
          <w:szCs w:val="22"/>
        </w:rPr>
      </w:pPr>
    </w:p>
    <w:p w:rsidR="0017383F" w:rsidRPr="00FA7E0C" w:rsidRDefault="0017383F" w:rsidP="0017383F">
      <w:pPr>
        <w:widowControl/>
        <w:jc w:val="both"/>
        <w:rPr>
          <w:rFonts w:cs="Arial"/>
          <w:szCs w:val="22"/>
        </w:rPr>
      </w:pPr>
    </w:p>
    <w:p w:rsidR="0017383F" w:rsidRPr="00FA7E0C" w:rsidRDefault="0017383F" w:rsidP="0017383F">
      <w:pPr>
        <w:widowControl/>
        <w:jc w:val="both"/>
        <w:rPr>
          <w:rFonts w:cs="Arial"/>
          <w:szCs w:val="22"/>
        </w:rPr>
      </w:pPr>
      <w:r w:rsidRPr="00FA7E0C">
        <w:rPr>
          <w:rFonts w:cs="Arial"/>
          <w:szCs w:val="22"/>
        </w:rPr>
        <w:t xml:space="preserve">El suscrito _________________________________________________, en calidad de representante legal de __________________, certifico bajo la gravedad del juramento que la (Empresa, compañía o entidad) con </w:t>
      </w:r>
      <w:proofErr w:type="spellStart"/>
      <w:r w:rsidRPr="00FA7E0C">
        <w:rPr>
          <w:rFonts w:cs="Arial"/>
          <w:szCs w:val="22"/>
        </w:rPr>
        <w:t>NIT</w:t>
      </w:r>
      <w:proofErr w:type="spellEnd"/>
      <w:r w:rsidRPr="00FA7E0C">
        <w:rPr>
          <w:rFonts w:cs="Arial"/>
          <w:szCs w:val="22"/>
        </w:rPr>
        <w:t>________________, (si o no)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:rsidR="0017383F" w:rsidRPr="00FA7E0C" w:rsidRDefault="0017383F" w:rsidP="0017383F">
      <w:pPr>
        <w:jc w:val="both"/>
        <w:rPr>
          <w:rFonts w:cs="Arial"/>
          <w:szCs w:val="22"/>
        </w:rPr>
      </w:pPr>
    </w:p>
    <w:p w:rsidR="0017383F" w:rsidRPr="00FA7E0C" w:rsidRDefault="0017383F" w:rsidP="0017383F">
      <w:pPr>
        <w:jc w:val="both"/>
        <w:rPr>
          <w:rFonts w:cs="Arial"/>
          <w:szCs w:val="22"/>
        </w:rPr>
      </w:pPr>
      <w:r w:rsidRPr="00FA7E0C">
        <w:rPr>
          <w:rFonts w:cs="Arial"/>
          <w:szCs w:val="22"/>
        </w:rPr>
        <w:t>Se emite este documento para el proceso de Mínima Cuantía ______________</w:t>
      </w:r>
    </w:p>
    <w:p w:rsidR="0017383F" w:rsidRPr="00FA7E0C" w:rsidRDefault="0017383F" w:rsidP="0017383F">
      <w:pPr>
        <w:jc w:val="both"/>
        <w:rPr>
          <w:rFonts w:cs="Arial"/>
          <w:szCs w:val="22"/>
        </w:rPr>
      </w:pPr>
    </w:p>
    <w:p w:rsidR="0017383F" w:rsidRPr="00FA7E0C" w:rsidRDefault="0017383F" w:rsidP="0017383F">
      <w:pPr>
        <w:jc w:val="both"/>
        <w:rPr>
          <w:rFonts w:cs="Arial"/>
          <w:szCs w:val="22"/>
          <w:lang w:val="es-CO"/>
        </w:rPr>
      </w:pPr>
    </w:p>
    <w:p w:rsidR="0017383F" w:rsidRPr="00FA7E0C" w:rsidRDefault="0017383F" w:rsidP="0017383F">
      <w:pPr>
        <w:jc w:val="both"/>
        <w:rPr>
          <w:rFonts w:cs="Arial"/>
          <w:szCs w:val="22"/>
          <w:lang w:val="es-CO"/>
        </w:rPr>
      </w:pPr>
    </w:p>
    <w:p w:rsidR="0017383F" w:rsidRPr="00FA7E0C" w:rsidRDefault="0017383F" w:rsidP="0017383F">
      <w:pPr>
        <w:jc w:val="both"/>
        <w:rPr>
          <w:rFonts w:cs="Arial"/>
          <w:szCs w:val="22"/>
          <w:lang w:val="es-CO"/>
        </w:rPr>
      </w:pPr>
    </w:p>
    <w:p w:rsidR="0017383F" w:rsidRPr="00FA7E0C" w:rsidRDefault="0017383F" w:rsidP="0017383F">
      <w:pPr>
        <w:jc w:val="both"/>
        <w:rPr>
          <w:rFonts w:cs="Arial"/>
          <w:szCs w:val="22"/>
          <w:lang w:val="es-CO"/>
        </w:rPr>
      </w:pPr>
    </w:p>
    <w:p w:rsidR="0017383F" w:rsidRPr="00FA7E0C" w:rsidRDefault="0017383F" w:rsidP="0017383F">
      <w:pPr>
        <w:jc w:val="center"/>
        <w:rPr>
          <w:rFonts w:cs="Arial"/>
          <w:szCs w:val="22"/>
          <w:lang w:val="es-CO"/>
        </w:rPr>
      </w:pPr>
      <w:r w:rsidRPr="00FA7E0C">
        <w:rPr>
          <w:rFonts w:cs="Arial"/>
          <w:szCs w:val="22"/>
          <w:lang w:val="es-CO"/>
        </w:rPr>
        <w:t>______________________________________</w:t>
      </w:r>
    </w:p>
    <w:p w:rsidR="0017383F" w:rsidRPr="00FA7E0C" w:rsidRDefault="0017383F" w:rsidP="0017383F">
      <w:pPr>
        <w:jc w:val="center"/>
        <w:rPr>
          <w:rFonts w:cs="Arial"/>
          <w:szCs w:val="22"/>
          <w:lang w:val="es-CO"/>
        </w:rPr>
      </w:pPr>
      <w:r w:rsidRPr="00FA7E0C">
        <w:rPr>
          <w:rFonts w:cs="Arial"/>
          <w:szCs w:val="22"/>
          <w:lang w:val="es-CO"/>
        </w:rPr>
        <w:t>Firma</w:t>
      </w:r>
    </w:p>
    <w:p w:rsidR="0017383F" w:rsidRPr="00FA7E0C" w:rsidRDefault="0017383F" w:rsidP="0017383F">
      <w:pPr>
        <w:jc w:val="center"/>
        <w:rPr>
          <w:rFonts w:cs="Arial"/>
          <w:szCs w:val="22"/>
          <w:lang w:val="es-CO"/>
        </w:rPr>
      </w:pPr>
    </w:p>
    <w:p w:rsidR="0017383F" w:rsidRPr="00FA7E0C" w:rsidRDefault="0017383F" w:rsidP="0017383F">
      <w:pPr>
        <w:jc w:val="center"/>
        <w:rPr>
          <w:rFonts w:cs="Arial"/>
          <w:szCs w:val="22"/>
          <w:lang w:val="es-CO"/>
        </w:rPr>
      </w:pPr>
    </w:p>
    <w:p w:rsidR="0017383F" w:rsidRPr="00FA7E0C" w:rsidRDefault="0017383F" w:rsidP="0017383F">
      <w:pPr>
        <w:jc w:val="center"/>
        <w:rPr>
          <w:rFonts w:cs="Arial"/>
          <w:szCs w:val="22"/>
          <w:lang w:val="es-CO"/>
        </w:rPr>
      </w:pPr>
    </w:p>
    <w:bookmarkEnd w:id="0"/>
    <w:p w:rsidR="0017383F" w:rsidRDefault="0017383F" w:rsidP="0017383F">
      <w:pPr>
        <w:widowControl/>
        <w:rPr>
          <w:rFonts w:cs="Arial"/>
          <w:bCs/>
          <w:szCs w:val="22"/>
        </w:rPr>
      </w:pPr>
    </w:p>
    <w:p w:rsidR="0017383F" w:rsidRDefault="0017383F" w:rsidP="0017383F">
      <w:pPr>
        <w:widowControl/>
        <w:rPr>
          <w:rFonts w:cs="Arial"/>
          <w:bCs/>
          <w:szCs w:val="22"/>
        </w:rPr>
      </w:pPr>
    </w:p>
    <w:p w:rsidR="0017383F" w:rsidRDefault="0017383F" w:rsidP="0017383F">
      <w:pPr>
        <w:widowControl/>
        <w:rPr>
          <w:rFonts w:cs="Arial"/>
          <w:bCs/>
          <w:szCs w:val="22"/>
        </w:rPr>
      </w:pPr>
    </w:p>
    <w:p w:rsidR="0017383F" w:rsidRDefault="0017383F" w:rsidP="0017383F">
      <w:pPr>
        <w:widowControl/>
        <w:rPr>
          <w:rFonts w:cs="Arial"/>
          <w:bCs/>
          <w:szCs w:val="22"/>
        </w:rPr>
      </w:pPr>
    </w:p>
    <w:p w:rsidR="0017383F" w:rsidRDefault="0017383F" w:rsidP="0017383F">
      <w:pPr>
        <w:widowControl/>
        <w:rPr>
          <w:rFonts w:cs="Arial"/>
          <w:bCs/>
          <w:szCs w:val="22"/>
        </w:rPr>
      </w:pPr>
    </w:p>
    <w:p w:rsidR="0017383F" w:rsidRDefault="0017383F" w:rsidP="0017383F">
      <w:pPr>
        <w:widowControl/>
        <w:rPr>
          <w:rFonts w:cs="Arial"/>
          <w:bCs/>
          <w:szCs w:val="22"/>
        </w:rPr>
      </w:pPr>
    </w:p>
    <w:p w:rsidR="0017383F" w:rsidRDefault="0017383F" w:rsidP="0017383F">
      <w:pPr>
        <w:widowControl/>
        <w:rPr>
          <w:rFonts w:cs="Arial"/>
          <w:bCs/>
          <w:szCs w:val="22"/>
        </w:rPr>
      </w:pPr>
    </w:p>
    <w:p w:rsidR="0017383F" w:rsidRPr="00324379" w:rsidRDefault="0017383F" w:rsidP="0017383F">
      <w:pPr>
        <w:widowControl/>
        <w:rPr>
          <w:rFonts w:cs="Arial"/>
          <w:b/>
          <w:szCs w:val="22"/>
        </w:rPr>
      </w:pPr>
    </w:p>
    <w:sectPr w:rsidR="0017383F" w:rsidRPr="00324379" w:rsidSect="0017383F">
      <w:headerReference w:type="default" r:id="rId5"/>
      <w:footerReference w:type="default" r:id="rId6"/>
      <w:headerReference w:type="first" r:id="rId7"/>
      <w:footerReference w:type="first" r:id="rId8"/>
      <w:pgSz w:w="12242" w:h="15842" w:code="1"/>
      <w:pgMar w:top="1134" w:right="1134" w:bottom="1134" w:left="1418" w:header="720" w:footer="420" w:gutter="0"/>
      <w:pgNumType w:start="1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Default="00000000" w:rsidP="00FB68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uppressAutoHyphens/>
      <w:ind w:leftChars="-1" w:hangingChars="1" w:hanging="2"/>
      <w:textDirection w:val="btLr"/>
      <w:textAlignment w:val="top"/>
      <w:outlineLvl w:val="0"/>
      <w:rPr>
        <w:rFonts w:ascii="Georgia" w:eastAsia="Georgia" w:hAnsi="Georgia" w:cs="Georgia"/>
        <w:b/>
        <w:snapToGrid/>
        <w:position w:val="-1"/>
        <w:sz w:val="18"/>
        <w:lang w:val="pt-BR"/>
      </w:rPr>
    </w:pPr>
  </w:p>
  <w:p w:rsidR="00000000" w:rsidRPr="00FB68F2" w:rsidRDefault="00000000" w:rsidP="00FB68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uppressAutoHyphens/>
      <w:ind w:leftChars="-1" w:hangingChars="1" w:hanging="2"/>
      <w:textDirection w:val="btLr"/>
      <w:textAlignment w:val="top"/>
      <w:outlineLvl w:val="0"/>
      <w:rPr>
        <w:rFonts w:ascii="Georgia" w:eastAsia="Georgia" w:hAnsi="Georgia" w:cs="Georgia"/>
        <w:b/>
        <w:snapToGrid/>
        <w:position w:val="-1"/>
        <w:sz w:val="18"/>
        <w:lang w:val="pt-BR"/>
      </w:rPr>
    </w:pPr>
    <w:r w:rsidRPr="00FB68F2">
      <w:rPr>
        <w:rFonts w:ascii="Georgia" w:eastAsia="Georgia" w:hAnsi="Georgia" w:cs="Georgia"/>
        <w:b/>
        <w:snapToGrid/>
        <w:position w:val="-1"/>
        <w:sz w:val="18"/>
        <w:lang w:val="pt-BR"/>
      </w:rPr>
      <w:t xml:space="preserve">Piso 4 – </w:t>
    </w:r>
    <w:proofErr w:type="spellStart"/>
    <w:r w:rsidRPr="00FB68F2">
      <w:rPr>
        <w:rFonts w:ascii="Georgia" w:eastAsia="Georgia" w:hAnsi="Georgia" w:cs="Georgia"/>
        <w:b/>
        <w:snapToGrid/>
        <w:position w:val="-1"/>
        <w:sz w:val="18"/>
        <w:lang w:val="pt-BR"/>
      </w:rPr>
      <w:t>Edificio</w:t>
    </w:r>
    <w:proofErr w:type="spellEnd"/>
    <w:r w:rsidRPr="00FB68F2">
      <w:rPr>
        <w:rFonts w:ascii="Georgia" w:eastAsia="Georgia" w:hAnsi="Georgia" w:cs="Georgia"/>
        <w:b/>
        <w:snapToGrid/>
        <w:position w:val="-1"/>
        <w:sz w:val="18"/>
        <w:lang w:val="pt-BR"/>
      </w:rPr>
      <w:t xml:space="preserve"> Municipal de Neiva</w:t>
    </w:r>
  </w:p>
  <w:p w:rsidR="00000000" w:rsidRPr="00FB68F2" w:rsidRDefault="00000000" w:rsidP="00FB68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uppressAutoHyphens/>
      <w:ind w:leftChars="-1" w:hangingChars="1" w:hanging="2"/>
      <w:textDirection w:val="btLr"/>
      <w:textAlignment w:val="top"/>
      <w:outlineLvl w:val="0"/>
      <w:rPr>
        <w:rFonts w:eastAsia="Arial" w:cs="Arial"/>
        <w:snapToGrid/>
        <w:position w:val="-1"/>
        <w:sz w:val="18"/>
        <w:lang w:val="pt-BR"/>
      </w:rPr>
    </w:pPr>
    <w:r w:rsidRPr="00FB68F2">
      <w:rPr>
        <w:rFonts w:eastAsia="Arial" w:cs="Arial"/>
        <w:snapToGrid/>
        <w:position w:val="-1"/>
        <w:sz w:val="18"/>
        <w:lang w:val="pt-BR"/>
      </w:rPr>
      <w:t>Carrera 5 No. 9-74 – Código Postal 410001</w:t>
    </w:r>
  </w:p>
  <w:p w:rsidR="00000000" w:rsidRPr="00FB68F2" w:rsidRDefault="00000000" w:rsidP="00FB68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uppressAutoHyphens/>
      <w:ind w:leftChars="-1" w:hangingChars="1" w:hanging="2"/>
      <w:textDirection w:val="btLr"/>
      <w:textAlignment w:val="top"/>
      <w:outlineLvl w:val="0"/>
      <w:rPr>
        <w:rFonts w:eastAsia="Arial" w:cs="Arial"/>
        <w:snapToGrid/>
        <w:position w:val="-1"/>
        <w:sz w:val="18"/>
        <w:lang w:val="pt-BR"/>
      </w:rPr>
    </w:pPr>
    <w:proofErr w:type="spellStart"/>
    <w:r w:rsidRPr="00FB68F2">
      <w:rPr>
        <w:rFonts w:eastAsia="Arial" w:cs="Arial"/>
        <w:snapToGrid/>
        <w:position w:val="-1"/>
        <w:sz w:val="18"/>
        <w:lang w:val="pt-BR"/>
      </w:rPr>
      <w:t>Teléfono</w:t>
    </w:r>
    <w:proofErr w:type="spellEnd"/>
    <w:r w:rsidRPr="00FB68F2">
      <w:rPr>
        <w:rFonts w:eastAsia="Arial" w:cs="Arial"/>
        <w:snapToGrid/>
        <w:position w:val="-1"/>
        <w:sz w:val="18"/>
        <w:lang w:val="pt-BR"/>
      </w:rPr>
      <w:t xml:space="preserve"> 608 8630514</w:t>
    </w:r>
  </w:p>
  <w:p w:rsidR="00000000" w:rsidRPr="00FB68F2" w:rsidRDefault="00000000" w:rsidP="00FB68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uppressAutoHyphens/>
      <w:ind w:leftChars="-1" w:hangingChars="1" w:hanging="2"/>
      <w:textDirection w:val="btLr"/>
      <w:textAlignment w:val="top"/>
      <w:outlineLvl w:val="0"/>
      <w:rPr>
        <w:rFonts w:eastAsia="Arial" w:cs="Arial"/>
        <w:snapToGrid/>
        <w:position w:val="-1"/>
        <w:sz w:val="18"/>
        <w:lang w:val="pt-BR"/>
      </w:rPr>
    </w:pPr>
    <w:r w:rsidRPr="00FB68F2">
      <w:rPr>
        <w:rFonts w:eastAsia="Arial" w:cs="Arial"/>
        <w:snapToGrid/>
        <w:position w:val="-1"/>
        <w:sz w:val="18"/>
        <w:lang w:val="pt-BR"/>
      </w:rPr>
      <w:t xml:space="preserve">E-mail </w:t>
    </w:r>
    <w:hyperlink r:id="rId1" w:history="1">
      <w:r w:rsidRPr="00FB68F2">
        <w:rPr>
          <w:rFonts w:eastAsia="Arial" w:cs="Arial"/>
          <w:snapToGrid/>
          <w:position w:val="-1"/>
          <w:sz w:val="18"/>
          <w:lang w:val="pt-BR"/>
        </w:rPr>
        <w:t>Info@contralorianeiva.gov.co</w:t>
      </w:r>
    </w:hyperlink>
  </w:p>
  <w:p w:rsidR="00000000" w:rsidRPr="00FB68F2" w:rsidRDefault="00000000" w:rsidP="00FB68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uppressAutoHyphens/>
      <w:textDirection w:val="btLr"/>
      <w:textAlignment w:val="top"/>
      <w:outlineLvl w:val="0"/>
      <w:rPr>
        <w:rFonts w:eastAsia="Arial" w:cs="Arial"/>
        <w:snapToGrid/>
        <w:position w:val="-1"/>
        <w:sz w:val="18"/>
        <w:lang w:val="pt-BR"/>
      </w:rPr>
    </w:pPr>
    <w:hyperlink r:id="rId2" w:history="1">
      <w:r w:rsidRPr="00FB68F2">
        <w:rPr>
          <w:rFonts w:eastAsia="Arial" w:cs="Arial"/>
          <w:snapToGrid/>
          <w:position w:val="-1"/>
          <w:sz w:val="18"/>
          <w:lang w:val="pt-BR"/>
        </w:rPr>
        <w:t>www.contralorianeiva.gov.co</w:t>
      </w:r>
    </w:hyperlink>
  </w:p>
  <w:p w:rsidR="00000000" w:rsidRPr="00D922B8" w:rsidRDefault="00000000" w:rsidP="00D922B8">
    <w:pPr>
      <w:pStyle w:val="Piedepgina"/>
      <w:jc w:val="right"/>
      <w:rPr>
        <w:rFonts w:cs="Arial"/>
        <w:b/>
        <w:lang w:val="pt-BR"/>
      </w:rPr>
    </w:pPr>
    <w:r w:rsidRPr="00FB68F2">
      <w:rPr>
        <w:rFonts w:cs="Arial"/>
        <w:sz w:val="16"/>
        <w:szCs w:val="16"/>
        <w:lang w:val="pt-BR"/>
      </w:rPr>
      <w:t>GR-F-52/V7/21-06-2024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Pr="00FB68F2" w:rsidRDefault="00000000" w:rsidP="00FB68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uppressAutoHyphens/>
      <w:ind w:leftChars="-1" w:hangingChars="1" w:hanging="2"/>
      <w:textDirection w:val="btLr"/>
      <w:textAlignment w:val="top"/>
      <w:outlineLvl w:val="0"/>
      <w:rPr>
        <w:rFonts w:ascii="Georgia" w:eastAsia="Georgia" w:hAnsi="Georgia" w:cs="Georgia"/>
        <w:b/>
        <w:snapToGrid/>
        <w:position w:val="-1"/>
        <w:sz w:val="18"/>
        <w:lang w:val="pt-BR"/>
      </w:rPr>
    </w:pPr>
    <w:r w:rsidRPr="00FB68F2">
      <w:rPr>
        <w:rFonts w:ascii="Georgia" w:eastAsia="Georgia" w:hAnsi="Georgia" w:cs="Georgia"/>
        <w:b/>
        <w:snapToGrid/>
        <w:position w:val="-1"/>
        <w:sz w:val="18"/>
        <w:lang w:val="pt-BR"/>
      </w:rPr>
      <w:t xml:space="preserve">Piso 4 – </w:t>
    </w:r>
    <w:proofErr w:type="spellStart"/>
    <w:r w:rsidRPr="00FB68F2">
      <w:rPr>
        <w:rFonts w:ascii="Georgia" w:eastAsia="Georgia" w:hAnsi="Georgia" w:cs="Georgia"/>
        <w:b/>
        <w:snapToGrid/>
        <w:position w:val="-1"/>
        <w:sz w:val="18"/>
        <w:lang w:val="pt-BR"/>
      </w:rPr>
      <w:t>Edificio</w:t>
    </w:r>
    <w:proofErr w:type="spellEnd"/>
    <w:r w:rsidRPr="00FB68F2">
      <w:rPr>
        <w:rFonts w:ascii="Georgia" w:eastAsia="Georgia" w:hAnsi="Georgia" w:cs="Georgia"/>
        <w:b/>
        <w:snapToGrid/>
        <w:position w:val="-1"/>
        <w:sz w:val="18"/>
        <w:lang w:val="pt-BR"/>
      </w:rPr>
      <w:t xml:space="preserve"> Municipal de Neiva</w:t>
    </w:r>
  </w:p>
  <w:p w:rsidR="00000000" w:rsidRPr="00FB68F2" w:rsidRDefault="00000000" w:rsidP="00FB68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uppressAutoHyphens/>
      <w:ind w:leftChars="-1" w:hangingChars="1" w:hanging="2"/>
      <w:textDirection w:val="btLr"/>
      <w:textAlignment w:val="top"/>
      <w:outlineLvl w:val="0"/>
      <w:rPr>
        <w:rFonts w:eastAsia="Arial" w:cs="Arial"/>
        <w:snapToGrid/>
        <w:position w:val="-1"/>
        <w:sz w:val="18"/>
        <w:lang w:val="pt-BR"/>
      </w:rPr>
    </w:pPr>
    <w:r w:rsidRPr="00FB68F2">
      <w:rPr>
        <w:rFonts w:eastAsia="Arial" w:cs="Arial"/>
        <w:snapToGrid/>
        <w:position w:val="-1"/>
        <w:sz w:val="18"/>
        <w:lang w:val="pt-BR"/>
      </w:rPr>
      <w:t>Carrera 5 No. 9-74 – Código Postal 410001</w:t>
    </w:r>
  </w:p>
  <w:p w:rsidR="00000000" w:rsidRPr="00FB68F2" w:rsidRDefault="00000000" w:rsidP="00FB68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uppressAutoHyphens/>
      <w:ind w:leftChars="-1" w:hangingChars="1" w:hanging="2"/>
      <w:textDirection w:val="btLr"/>
      <w:textAlignment w:val="top"/>
      <w:outlineLvl w:val="0"/>
      <w:rPr>
        <w:rFonts w:eastAsia="Arial" w:cs="Arial"/>
        <w:snapToGrid/>
        <w:position w:val="-1"/>
        <w:sz w:val="18"/>
        <w:lang w:val="pt-BR"/>
      </w:rPr>
    </w:pPr>
    <w:proofErr w:type="spellStart"/>
    <w:r w:rsidRPr="00FB68F2">
      <w:rPr>
        <w:rFonts w:eastAsia="Arial" w:cs="Arial"/>
        <w:snapToGrid/>
        <w:position w:val="-1"/>
        <w:sz w:val="18"/>
        <w:lang w:val="pt-BR"/>
      </w:rPr>
      <w:t>Teléfono</w:t>
    </w:r>
    <w:proofErr w:type="spellEnd"/>
    <w:r w:rsidRPr="00FB68F2">
      <w:rPr>
        <w:rFonts w:eastAsia="Arial" w:cs="Arial"/>
        <w:snapToGrid/>
        <w:position w:val="-1"/>
        <w:sz w:val="18"/>
        <w:lang w:val="pt-BR"/>
      </w:rPr>
      <w:t xml:space="preserve"> 608 8630514</w:t>
    </w:r>
  </w:p>
  <w:p w:rsidR="00000000" w:rsidRPr="00FB68F2" w:rsidRDefault="00000000" w:rsidP="00FB68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uppressAutoHyphens/>
      <w:ind w:leftChars="-1" w:hangingChars="1" w:hanging="2"/>
      <w:textDirection w:val="btLr"/>
      <w:textAlignment w:val="top"/>
      <w:outlineLvl w:val="0"/>
      <w:rPr>
        <w:rFonts w:eastAsia="Arial" w:cs="Arial"/>
        <w:snapToGrid/>
        <w:position w:val="-1"/>
        <w:sz w:val="18"/>
        <w:lang w:val="pt-BR"/>
      </w:rPr>
    </w:pPr>
    <w:r w:rsidRPr="00FB68F2">
      <w:rPr>
        <w:rFonts w:eastAsia="Arial" w:cs="Arial"/>
        <w:snapToGrid/>
        <w:position w:val="-1"/>
        <w:sz w:val="18"/>
        <w:lang w:val="pt-BR"/>
      </w:rPr>
      <w:t xml:space="preserve">E-mail </w:t>
    </w:r>
    <w:hyperlink r:id="rId1" w:history="1">
      <w:r w:rsidRPr="00FB68F2">
        <w:rPr>
          <w:rFonts w:eastAsia="Arial" w:cs="Arial"/>
          <w:snapToGrid/>
          <w:position w:val="-1"/>
          <w:sz w:val="18"/>
          <w:lang w:val="pt-BR"/>
        </w:rPr>
        <w:t>Info@contralorianeiva.gov.co</w:t>
      </w:r>
    </w:hyperlink>
    <w:r w:rsidRPr="00FB68F2">
      <w:rPr>
        <w:rFonts w:eastAsia="Arial" w:cs="Arial"/>
        <w:snapToGrid/>
        <w:position w:val="-1"/>
        <w:sz w:val="18"/>
        <w:lang w:val="pt-BR"/>
      </w:rPr>
      <w:t xml:space="preserve"> </w:t>
    </w:r>
  </w:p>
  <w:p w:rsidR="00000000" w:rsidRPr="00FB68F2" w:rsidRDefault="00000000" w:rsidP="00FB68F2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uppressAutoHyphens/>
      <w:textDirection w:val="btLr"/>
      <w:textAlignment w:val="top"/>
      <w:outlineLvl w:val="0"/>
      <w:rPr>
        <w:rFonts w:eastAsia="Arial" w:cs="Arial"/>
        <w:snapToGrid/>
        <w:position w:val="-1"/>
        <w:sz w:val="18"/>
        <w:lang w:val="pt-BR"/>
      </w:rPr>
    </w:pPr>
    <w:hyperlink r:id="rId2" w:history="1">
      <w:r w:rsidRPr="00FB68F2">
        <w:rPr>
          <w:rFonts w:eastAsia="Arial" w:cs="Arial"/>
          <w:snapToGrid/>
          <w:position w:val="-1"/>
          <w:sz w:val="18"/>
          <w:lang w:val="pt-BR"/>
        </w:rPr>
        <w:t>www.contralorianeiva.gov.co</w:t>
      </w:r>
    </w:hyperlink>
  </w:p>
  <w:p w:rsidR="00000000" w:rsidRPr="00FB68F2" w:rsidRDefault="00000000" w:rsidP="00FB68F2">
    <w:pPr>
      <w:pStyle w:val="Piedepgina"/>
      <w:jc w:val="right"/>
      <w:rPr>
        <w:rFonts w:cs="Arial"/>
        <w:b/>
        <w:lang w:val="pt-BR"/>
      </w:rPr>
    </w:pPr>
    <w:r w:rsidRPr="00FB68F2">
      <w:rPr>
        <w:rFonts w:cs="Arial"/>
        <w:sz w:val="16"/>
        <w:szCs w:val="16"/>
        <w:lang w:val="pt-BR"/>
      </w:rPr>
      <w:t>GR-F-52/V7/21-06-2024</w:t>
    </w:r>
  </w:p>
  <w:p w:rsidR="00000000" w:rsidRPr="00FB68F2" w:rsidRDefault="00000000">
    <w:pPr>
      <w:pStyle w:val="Piedepgina"/>
      <w:tabs>
        <w:tab w:val="clear" w:pos="4252"/>
        <w:tab w:val="clear" w:pos="8504"/>
      </w:tabs>
      <w:jc w:val="center"/>
      <w:rPr>
        <w:rFonts w:cs="Arial"/>
        <w:b/>
        <w:lang w:val="pt-BR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82"/>
      <w:gridCol w:w="6819"/>
    </w:tblGrid>
    <w:tr w:rsidR="007C52CD" w:rsidTr="00563FD8">
      <w:trPr>
        <w:cantSplit/>
        <w:trHeight w:val="447"/>
      </w:trPr>
      <w:tc>
        <w:tcPr>
          <w:tcW w:w="2982" w:type="dxa"/>
          <w:vMerge w:val="restart"/>
        </w:tcPr>
        <w:p w:rsidR="00000000" w:rsidRDefault="00000000">
          <w:pPr>
            <w:pStyle w:val="Encabezado"/>
            <w:jc w:val="center"/>
            <w:rPr>
              <w:b/>
              <w:sz w:val="16"/>
              <w:szCs w:val="16"/>
            </w:rPr>
          </w:pPr>
          <w:r w:rsidRPr="00677944">
            <w:rPr>
              <w:noProof/>
              <w:snapToGrid/>
              <w:color w:val="000000"/>
              <w:lang w:val="en-US" w:eastAsia="en-US"/>
            </w:rPr>
            <w:drawing>
              <wp:inline distT="0" distB="0" distL="0" distR="0" wp14:anchorId="4CC001B9" wp14:editId="7D0EF669">
                <wp:extent cx="1426210" cy="687705"/>
                <wp:effectExtent l="0" t="0" r="2540" b="0"/>
                <wp:docPr id="1493209782" name="Imagen 4" descr="C:\Users\CMNH\Downloads\1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MNH\Downloads\1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19" w:type="dxa"/>
          <w:vAlign w:val="center"/>
        </w:tcPr>
        <w:p w:rsidR="00000000" w:rsidRDefault="0000000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</w:rPr>
            <w:t xml:space="preserve">                                       FORMATO                            </w:t>
          </w:r>
          <w:r>
            <w:t xml:space="preserve">Página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35</w:t>
          </w:r>
          <w:r>
            <w:rPr>
              <w:b/>
              <w:bCs/>
            </w:rPr>
            <w:fldChar w:fldCharType="end"/>
          </w:r>
          <w:r>
            <w:t xml:space="preserve"> de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46</w:t>
          </w:r>
          <w:r>
            <w:rPr>
              <w:b/>
              <w:bCs/>
            </w:rPr>
            <w:fldChar w:fldCharType="end"/>
          </w:r>
        </w:p>
      </w:tc>
    </w:tr>
    <w:tr w:rsidR="007C52CD" w:rsidTr="00563FD8">
      <w:trPr>
        <w:cantSplit/>
        <w:trHeight w:val="288"/>
      </w:trPr>
      <w:tc>
        <w:tcPr>
          <w:tcW w:w="2982" w:type="dxa"/>
          <w:vMerge/>
          <w:vAlign w:val="center"/>
        </w:tcPr>
        <w:p w:rsidR="00000000" w:rsidRDefault="00000000">
          <w:pPr>
            <w:pStyle w:val="Encabezado"/>
            <w:jc w:val="center"/>
            <w:rPr>
              <w:b/>
            </w:rPr>
          </w:pPr>
        </w:p>
      </w:tc>
      <w:tc>
        <w:tcPr>
          <w:tcW w:w="6819" w:type="dxa"/>
          <w:vMerge w:val="restart"/>
          <w:vAlign w:val="center"/>
        </w:tcPr>
        <w:p w:rsidR="00000000" w:rsidRDefault="00000000">
          <w:pPr>
            <w:pStyle w:val="Encabezado"/>
            <w:jc w:val="center"/>
            <w:rPr>
              <w:rFonts w:cs="Arial"/>
              <w:b/>
              <w:sz w:val="24"/>
              <w:szCs w:val="24"/>
            </w:rPr>
          </w:pPr>
          <w:r>
            <w:rPr>
              <w:rFonts w:cs="Arial"/>
              <w:b/>
              <w:sz w:val="24"/>
              <w:szCs w:val="24"/>
            </w:rPr>
            <w:t xml:space="preserve">INVITACIÓN PÚBLICA </w:t>
          </w:r>
          <w:proofErr w:type="spellStart"/>
          <w:r>
            <w:rPr>
              <w:rFonts w:cs="Arial"/>
              <w:b/>
              <w:sz w:val="24"/>
              <w:szCs w:val="24"/>
            </w:rPr>
            <w:t>N°</w:t>
          </w:r>
          <w:proofErr w:type="spellEnd"/>
          <w:r>
            <w:rPr>
              <w:rFonts w:cs="Arial"/>
              <w:b/>
              <w:sz w:val="24"/>
              <w:szCs w:val="24"/>
            </w:rPr>
            <w:t xml:space="preserve"> </w:t>
          </w:r>
          <w:r>
            <w:rPr>
              <w:rFonts w:cs="Arial"/>
              <w:b/>
              <w:sz w:val="24"/>
              <w:szCs w:val="24"/>
            </w:rPr>
            <w:t>00</w:t>
          </w:r>
          <w:r>
            <w:rPr>
              <w:rFonts w:cs="Arial"/>
              <w:b/>
              <w:sz w:val="24"/>
              <w:szCs w:val="24"/>
            </w:rPr>
            <w:t>7</w:t>
          </w:r>
          <w:r>
            <w:rPr>
              <w:rFonts w:cs="Arial"/>
              <w:b/>
              <w:sz w:val="24"/>
              <w:szCs w:val="24"/>
            </w:rPr>
            <w:t xml:space="preserve"> - 202</w:t>
          </w:r>
          <w:r>
            <w:rPr>
              <w:rFonts w:cs="Arial"/>
              <w:b/>
              <w:sz w:val="24"/>
              <w:szCs w:val="24"/>
            </w:rPr>
            <w:t>4</w:t>
          </w:r>
        </w:p>
      </w:tc>
    </w:tr>
    <w:tr w:rsidR="007C52CD" w:rsidTr="00563FD8">
      <w:trPr>
        <w:cantSplit/>
        <w:trHeight w:val="288"/>
      </w:trPr>
      <w:tc>
        <w:tcPr>
          <w:tcW w:w="2982" w:type="dxa"/>
          <w:vMerge/>
          <w:vAlign w:val="center"/>
        </w:tcPr>
        <w:p w:rsidR="00000000" w:rsidRDefault="00000000">
          <w:pPr>
            <w:pStyle w:val="Encabezado"/>
            <w:jc w:val="center"/>
          </w:pPr>
        </w:p>
      </w:tc>
      <w:tc>
        <w:tcPr>
          <w:tcW w:w="6819" w:type="dxa"/>
          <w:vMerge/>
          <w:vAlign w:val="center"/>
        </w:tcPr>
        <w:p w:rsidR="00000000" w:rsidRDefault="00000000">
          <w:pPr>
            <w:pStyle w:val="Encabezado"/>
            <w:jc w:val="center"/>
          </w:pPr>
        </w:p>
      </w:tc>
    </w:tr>
    <w:tr w:rsidR="007C52CD" w:rsidTr="00563FD8">
      <w:trPr>
        <w:cantSplit/>
        <w:trHeight w:val="288"/>
      </w:trPr>
      <w:tc>
        <w:tcPr>
          <w:tcW w:w="2982" w:type="dxa"/>
          <w:vMerge/>
          <w:vAlign w:val="center"/>
        </w:tcPr>
        <w:p w:rsidR="00000000" w:rsidRDefault="00000000">
          <w:pPr>
            <w:pStyle w:val="Encabezado"/>
            <w:jc w:val="center"/>
          </w:pPr>
        </w:p>
      </w:tc>
      <w:tc>
        <w:tcPr>
          <w:tcW w:w="6819" w:type="dxa"/>
          <w:vMerge/>
          <w:vAlign w:val="center"/>
        </w:tcPr>
        <w:p w:rsidR="00000000" w:rsidRDefault="00000000">
          <w:pPr>
            <w:pStyle w:val="Encabezado"/>
            <w:jc w:val="center"/>
          </w:pPr>
        </w:p>
      </w:tc>
    </w:tr>
  </w:tbl>
  <w:p w:rsidR="00000000" w:rsidRDefault="00000000">
    <w:pPr>
      <w:tabs>
        <w:tab w:val="left" w:pos="301"/>
        <w:tab w:val="center" w:pos="4845"/>
      </w:tabs>
      <w:autoSpaceDE w:val="0"/>
      <w:autoSpaceDN w:val="0"/>
      <w:adjustRightInd w:val="0"/>
      <w:rPr>
        <w:lang w:val="es-CO" w:eastAsia="es-CO"/>
      </w:rPr>
    </w:pPr>
  </w:p>
  <w:p w:rsidR="00000000" w:rsidRDefault="00000000">
    <w:pPr>
      <w:pStyle w:val="Encabezado"/>
      <w:jc w:val="center"/>
      <w:rPr>
        <w:rFonts w:ascii="Book Antiqua" w:hAnsi="Book Antiqua" w:cs="Arial"/>
        <w:sz w:val="18"/>
        <w:szCs w:val="18"/>
      </w:rPr>
    </w:pPr>
    <w:r>
      <w:rPr>
        <w:rFonts w:ascii="Book Antiqua" w:hAnsi="Book Antiqua" w:cs="Arial"/>
      </w:rPr>
      <w:t>LEY 80 DE 1993, LEY 1150 DE 2007 Y DECRETO 1082 DE 2015</w:t>
    </w:r>
  </w:p>
  <w:p w:rsidR="00000000" w:rsidRDefault="00000000">
    <w:pPr>
      <w:pStyle w:val="Encabezado"/>
      <w:jc w:val="center"/>
      <w:rPr>
        <w:rFonts w:ascii="Book Antiqua" w:hAnsi="Book Antiqua"/>
      </w:rPr>
    </w:pPr>
    <w:r>
      <w:rPr>
        <w:rFonts w:ascii="Book Antiqua" w:hAnsi="Book Antiqua"/>
        <w:sz w:val="16"/>
      </w:rPr>
      <w:t>___________________________________</w:t>
    </w:r>
  </w:p>
  <w:p w:rsidR="00000000" w:rsidRDefault="00000000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91"/>
      <w:gridCol w:w="6840"/>
    </w:tblGrid>
    <w:tr w:rsidR="007C52CD" w:rsidTr="00563FD8">
      <w:trPr>
        <w:cantSplit/>
        <w:trHeight w:val="432"/>
      </w:trPr>
      <w:tc>
        <w:tcPr>
          <w:tcW w:w="2991" w:type="dxa"/>
          <w:vMerge w:val="restart"/>
        </w:tcPr>
        <w:p w:rsidR="00000000" w:rsidRDefault="00000000">
          <w:pPr>
            <w:pStyle w:val="Encabezado"/>
            <w:jc w:val="center"/>
            <w:rPr>
              <w:b/>
              <w:sz w:val="16"/>
              <w:szCs w:val="16"/>
            </w:rPr>
          </w:pPr>
          <w:r w:rsidRPr="00677944">
            <w:rPr>
              <w:noProof/>
              <w:snapToGrid/>
              <w:color w:val="000000"/>
              <w:lang w:val="en-US" w:eastAsia="en-US"/>
            </w:rPr>
            <w:drawing>
              <wp:inline distT="0" distB="0" distL="0" distR="0" wp14:anchorId="4210230A" wp14:editId="001D0B15">
                <wp:extent cx="1510030" cy="721360"/>
                <wp:effectExtent l="0" t="0" r="0" b="2540"/>
                <wp:docPr id="2091037992" name="Imagen 5" descr="C:\Users\CMNH\Downloads\1 (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MNH\Downloads\1 (1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0030" cy="72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0" w:type="dxa"/>
          <w:vAlign w:val="center"/>
        </w:tcPr>
        <w:p w:rsidR="00000000" w:rsidRDefault="00000000">
          <w:pPr>
            <w:pStyle w:val="Encabezado"/>
            <w:jc w:val="center"/>
            <w:rPr>
              <w:rFonts w:cs="Arial"/>
            </w:rPr>
          </w:pPr>
          <w:r w:rsidRPr="00C80CB1">
            <w:rPr>
              <w:rFonts w:cs="Arial"/>
            </w:rPr>
            <w:t xml:space="preserve">                           </w:t>
          </w:r>
          <w:r>
            <w:rPr>
              <w:rFonts w:cs="Arial"/>
            </w:rPr>
            <w:t xml:space="preserve">        </w:t>
          </w:r>
          <w:r w:rsidRPr="00C80CB1">
            <w:rPr>
              <w:rFonts w:cs="Arial"/>
            </w:rPr>
            <w:t xml:space="preserve">  FORMATO                     </w:t>
          </w:r>
          <w:r>
            <w:rPr>
              <w:rFonts w:cs="Arial"/>
            </w:rPr>
            <w:t xml:space="preserve">    </w:t>
          </w:r>
          <w:r w:rsidRPr="00C80CB1">
            <w:rPr>
              <w:rFonts w:cs="Arial"/>
            </w:rPr>
            <w:t xml:space="preserve">   Página</w:t>
          </w:r>
          <w:r w:rsidRPr="00C80CB1">
            <w:rPr>
              <w:rFonts w:cs="Arial"/>
              <w:b/>
            </w:rPr>
            <w:t xml:space="preserve"> 1 </w:t>
          </w:r>
          <w:r w:rsidRPr="00C80CB1">
            <w:rPr>
              <w:rFonts w:cs="Arial"/>
            </w:rPr>
            <w:t>de</w:t>
          </w:r>
          <w:r>
            <w:rPr>
              <w:rFonts w:cs="Arial"/>
              <w:b/>
            </w:rPr>
            <w:t xml:space="preserve"> 46</w:t>
          </w:r>
        </w:p>
      </w:tc>
    </w:tr>
    <w:tr w:rsidR="007C52CD" w:rsidTr="00563FD8">
      <w:trPr>
        <w:cantSplit/>
        <w:trHeight w:val="279"/>
      </w:trPr>
      <w:tc>
        <w:tcPr>
          <w:tcW w:w="2991" w:type="dxa"/>
          <w:vMerge/>
          <w:vAlign w:val="center"/>
        </w:tcPr>
        <w:p w:rsidR="00000000" w:rsidRDefault="00000000">
          <w:pPr>
            <w:pStyle w:val="Encabezado"/>
            <w:jc w:val="center"/>
            <w:rPr>
              <w:b/>
            </w:rPr>
          </w:pPr>
        </w:p>
      </w:tc>
      <w:tc>
        <w:tcPr>
          <w:tcW w:w="6840" w:type="dxa"/>
          <w:vMerge w:val="restart"/>
          <w:vAlign w:val="center"/>
        </w:tcPr>
        <w:p w:rsidR="00000000" w:rsidRDefault="00000000">
          <w:pPr>
            <w:pStyle w:val="Encabezado"/>
            <w:jc w:val="center"/>
            <w:rPr>
              <w:rFonts w:cs="Arial"/>
              <w:b/>
              <w:sz w:val="24"/>
              <w:szCs w:val="24"/>
            </w:rPr>
          </w:pPr>
          <w:r>
            <w:rPr>
              <w:rFonts w:cs="Arial"/>
              <w:b/>
              <w:sz w:val="24"/>
              <w:szCs w:val="24"/>
            </w:rPr>
            <w:t xml:space="preserve">INVITACIÓN PÚBLICA </w:t>
          </w:r>
          <w:proofErr w:type="spellStart"/>
          <w:r>
            <w:rPr>
              <w:rFonts w:cs="Arial"/>
              <w:b/>
              <w:sz w:val="24"/>
              <w:szCs w:val="24"/>
            </w:rPr>
            <w:t>N°</w:t>
          </w:r>
          <w:proofErr w:type="spellEnd"/>
          <w:r>
            <w:rPr>
              <w:rFonts w:cs="Arial"/>
              <w:b/>
              <w:sz w:val="24"/>
              <w:szCs w:val="24"/>
            </w:rPr>
            <w:t xml:space="preserve"> </w:t>
          </w:r>
          <w:r>
            <w:rPr>
              <w:rFonts w:cs="Arial"/>
              <w:b/>
              <w:sz w:val="24"/>
              <w:szCs w:val="24"/>
            </w:rPr>
            <w:t>00</w:t>
          </w:r>
          <w:r>
            <w:rPr>
              <w:rFonts w:cs="Arial"/>
              <w:b/>
              <w:sz w:val="24"/>
              <w:szCs w:val="24"/>
            </w:rPr>
            <w:t>7</w:t>
          </w:r>
          <w:r>
            <w:rPr>
              <w:rFonts w:cs="Arial"/>
              <w:b/>
              <w:sz w:val="24"/>
              <w:szCs w:val="24"/>
            </w:rPr>
            <w:t xml:space="preserve"> - 202</w:t>
          </w:r>
          <w:r>
            <w:rPr>
              <w:rFonts w:cs="Arial"/>
              <w:b/>
              <w:sz w:val="24"/>
              <w:szCs w:val="24"/>
            </w:rPr>
            <w:t>4</w:t>
          </w:r>
        </w:p>
      </w:tc>
    </w:tr>
    <w:tr w:rsidR="007C52CD" w:rsidTr="00563FD8">
      <w:trPr>
        <w:cantSplit/>
        <w:trHeight w:val="279"/>
      </w:trPr>
      <w:tc>
        <w:tcPr>
          <w:tcW w:w="2991" w:type="dxa"/>
          <w:vMerge/>
          <w:vAlign w:val="center"/>
        </w:tcPr>
        <w:p w:rsidR="00000000" w:rsidRDefault="00000000">
          <w:pPr>
            <w:pStyle w:val="Encabezado"/>
            <w:jc w:val="center"/>
          </w:pPr>
        </w:p>
      </w:tc>
      <w:tc>
        <w:tcPr>
          <w:tcW w:w="6840" w:type="dxa"/>
          <w:vMerge/>
          <w:vAlign w:val="center"/>
        </w:tcPr>
        <w:p w:rsidR="00000000" w:rsidRDefault="00000000">
          <w:pPr>
            <w:pStyle w:val="Encabezado"/>
            <w:jc w:val="center"/>
          </w:pPr>
        </w:p>
      </w:tc>
    </w:tr>
    <w:tr w:rsidR="007C52CD" w:rsidTr="00563FD8">
      <w:trPr>
        <w:cantSplit/>
        <w:trHeight w:val="279"/>
      </w:trPr>
      <w:tc>
        <w:tcPr>
          <w:tcW w:w="2991" w:type="dxa"/>
          <w:vMerge/>
          <w:vAlign w:val="center"/>
        </w:tcPr>
        <w:p w:rsidR="00000000" w:rsidRDefault="00000000">
          <w:pPr>
            <w:pStyle w:val="Encabezado"/>
            <w:jc w:val="center"/>
          </w:pPr>
        </w:p>
      </w:tc>
      <w:tc>
        <w:tcPr>
          <w:tcW w:w="6840" w:type="dxa"/>
          <w:vMerge/>
          <w:vAlign w:val="center"/>
        </w:tcPr>
        <w:p w:rsidR="00000000" w:rsidRDefault="00000000">
          <w:pPr>
            <w:pStyle w:val="Encabezado"/>
            <w:jc w:val="center"/>
          </w:pPr>
        </w:p>
      </w:tc>
    </w:tr>
  </w:tbl>
  <w:p w:rsidR="00000000" w:rsidRDefault="00000000">
    <w:pPr>
      <w:tabs>
        <w:tab w:val="left" w:pos="301"/>
        <w:tab w:val="center" w:pos="4845"/>
      </w:tabs>
      <w:autoSpaceDE w:val="0"/>
      <w:autoSpaceDN w:val="0"/>
      <w:adjustRightInd w:val="0"/>
      <w:rPr>
        <w:lang w:val="es-CO" w:eastAsia="es-CO"/>
      </w:rPr>
    </w:pPr>
  </w:p>
  <w:p w:rsidR="00000000" w:rsidRDefault="00000000">
    <w:pPr>
      <w:pStyle w:val="Encabezado"/>
      <w:jc w:val="center"/>
      <w:rPr>
        <w:rFonts w:ascii="Book Antiqua" w:hAnsi="Book Antiqua" w:cs="Arial"/>
        <w:sz w:val="18"/>
        <w:szCs w:val="18"/>
      </w:rPr>
    </w:pPr>
    <w:r>
      <w:rPr>
        <w:rFonts w:ascii="Book Antiqua" w:hAnsi="Book Antiqua" w:cs="Arial"/>
      </w:rPr>
      <w:t>LEY 80 DE 1993, LEY 1150 DE 2007 Y DECRETO 1082 DE 2015</w:t>
    </w:r>
  </w:p>
  <w:p w:rsidR="00000000" w:rsidRDefault="00000000">
    <w:pPr>
      <w:pStyle w:val="Encabezado"/>
      <w:jc w:val="center"/>
      <w:rPr>
        <w:rFonts w:ascii="Book Antiqua" w:hAnsi="Book Antiqua"/>
      </w:rPr>
    </w:pPr>
    <w:r>
      <w:rPr>
        <w:rFonts w:ascii="Book Antiqua" w:hAnsi="Book Antiqua"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3ECCF0" wp14:editId="054908C1">
              <wp:simplePos x="0" y="0"/>
              <wp:positionH relativeFrom="column">
                <wp:posOffset>228600</wp:posOffset>
              </wp:positionH>
              <wp:positionV relativeFrom="paragraph">
                <wp:posOffset>481965</wp:posOffset>
              </wp:positionV>
              <wp:extent cx="4663440" cy="640080"/>
              <wp:effectExtent l="0" t="0" r="3810" b="1905"/>
              <wp:wrapNone/>
              <wp:docPr id="2091175384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3440" cy="640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000000">
                          <w:pPr>
                            <w:jc w:val="center"/>
                            <w:rPr>
                              <w:b/>
                              <w:smallCap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3ECCF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left:0;text-align:left;margin-left:18pt;margin-top:37.95pt;width:367.2pt;height:5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" filled="f" stroked="f">
              <v:textbox>
                <w:txbxContent>
                  <w:p w:rsidR="00000000" w:rsidRDefault="00000000">
                    <w:pPr>
                      <w:jc w:val="center"/>
                      <w:rPr>
                        <w:b/>
                        <w:smallCaps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sz w:val="16"/>
      </w:rPr>
      <w:t>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4C2632"/>
    <w:multiLevelType w:val="multilevel"/>
    <w:tmpl w:val="2F4C2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10412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83F"/>
    <w:rsid w:val="0017383F"/>
    <w:rsid w:val="00D73558"/>
    <w:rsid w:val="00F0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F66CF"/>
  <w15:chartTrackingRefBased/>
  <w15:docId w15:val="{A88644B2-74F9-4755-8FBE-4869C175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83F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kern w:val="0"/>
      <w:szCs w:val="20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link w:val="Encabezado"/>
    <w:qFormat/>
    <w:rsid w:val="0017383F"/>
    <w:rPr>
      <w:rFonts w:ascii="Arial" w:eastAsia="Times New Roman" w:hAnsi="Arial"/>
      <w:snapToGrid w:val="0"/>
      <w:lang w:eastAsia="es-ES"/>
    </w:rPr>
  </w:style>
  <w:style w:type="character" w:customStyle="1" w:styleId="PiedepginaCar">
    <w:name w:val="Pie de página Car"/>
    <w:link w:val="Piedepgina"/>
    <w:rsid w:val="0017383F"/>
    <w:rPr>
      <w:rFonts w:ascii="Arial" w:eastAsia="Times New Roman" w:hAnsi="Arial"/>
      <w:snapToGrid w:val="0"/>
      <w:lang w:eastAsia="es-ES"/>
    </w:rPr>
  </w:style>
  <w:style w:type="paragraph" w:styleId="Encabezado">
    <w:name w:val="header"/>
    <w:basedOn w:val="Normal"/>
    <w:link w:val="EncabezadoCar"/>
    <w:qFormat/>
    <w:rsid w:val="0017383F"/>
    <w:pPr>
      <w:tabs>
        <w:tab w:val="center" w:pos="4419"/>
        <w:tab w:val="right" w:pos="8838"/>
      </w:tabs>
    </w:pPr>
    <w:rPr>
      <w:rFonts w:cstheme="minorBidi"/>
      <w:kern w:val="2"/>
      <w:szCs w:val="22"/>
      <w:lang w:val="es-CO"/>
      <w14:ligatures w14:val="standardContextual"/>
    </w:rPr>
  </w:style>
  <w:style w:type="character" w:customStyle="1" w:styleId="EncabezadoCar1">
    <w:name w:val="Encabezado Car1"/>
    <w:basedOn w:val="Fuentedeprrafopredeter"/>
    <w:uiPriority w:val="99"/>
    <w:semiHidden/>
    <w:rsid w:val="0017383F"/>
    <w:rPr>
      <w:rFonts w:ascii="Arial" w:eastAsia="Times New Roman" w:hAnsi="Arial" w:cs="Times New Roman"/>
      <w:snapToGrid w:val="0"/>
      <w:kern w:val="0"/>
      <w:szCs w:val="20"/>
      <w:lang w:val="es-ES" w:eastAsia="es-ES"/>
      <w14:ligatures w14:val="none"/>
    </w:rPr>
  </w:style>
  <w:style w:type="paragraph" w:styleId="Piedepgina">
    <w:name w:val="footer"/>
    <w:basedOn w:val="Normal"/>
    <w:link w:val="PiedepginaCar"/>
    <w:rsid w:val="0017383F"/>
    <w:pPr>
      <w:tabs>
        <w:tab w:val="center" w:pos="4252"/>
        <w:tab w:val="right" w:pos="8504"/>
      </w:tabs>
    </w:pPr>
    <w:rPr>
      <w:rFonts w:cstheme="minorBidi"/>
      <w:kern w:val="2"/>
      <w:szCs w:val="22"/>
      <w:lang w:val="es-CO"/>
      <w14:ligatures w14:val="standardContextual"/>
    </w:rPr>
  </w:style>
  <w:style w:type="character" w:customStyle="1" w:styleId="PiedepginaCar1">
    <w:name w:val="Pie de página Car1"/>
    <w:basedOn w:val="Fuentedeprrafopredeter"/>
    <w:uiPriority w:val="99"/>
    <w:semiHidden/>
    <w:rsid w:val="0017383F"/>
    <w:rPr>
      <w:rFonts w:ascii="Arial" w:eastAsia="Times New Roman" w:hAnsi="Arial" w:cs="Times New Roman"/>
      <w:snapToGrid w:val="0"/>
      <w:kern w:val="0"/>
      <w:szCs w:val="20"/>
      <w:lang w:val="es-ES" w:eastAsia="es-ES"/>
      <w14:ligatures w14:val="none"/>
    </w:rPr>
  </w:style>
  <w:style w:type="paragraph" w:customStyle="1" w:styleId="BodyText3">
    <w:name w:val="Body Text 3"/>
    <w:basedOn w:val="Normal"/>
    <w:rsid w:val="0017383F"/>
    <w:pPr>
      <w:widowControl/>
    </w:pPr>
    <w:rPr>
      <w:snapToGrid/>
      <w:sz w:val="24"/>
    </w:rPr>
  </w:style>
  <w:style w:type="paragraph" w:customStyle="1" w:styleId="Normal0">
    <w:name w:val="Normal0"/>
    <w:basedOn w:val="Normal"/>
    <w:rsid w:val="0017383F"/>
    <w:pPr>
      <w:suppressAutoHyphens/>
      <w:jc w:val="both"/>
    </w:pPr>
    <w:rPr>
      <w:snapToGrid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tralorianeiva.gov.co" TargetMode="External"/><Relationship Id="rId1" Type="http://schemas.openxmlformats.org/officeDocument/2006/relationships/hyperlink" Target="mailto:Info@contralorianeiva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tralorianeiva.gov.co" TargetMode="External"/><Relationship Id="rId1" Type="http://schemas.openxmlformats.org/officeDocument/2006/relationships/hyperlink" Target="mailto:Info@contralorianeiv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710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Jury Alejandra Gasca Valencia</dc:creator>
  <cp:keywords/>
  <dc:description/>
  <cp:lastModifiedBy>Jury Alejandra Gasca Valencia</cp:lastModifiedBy>
  <cp:revision>1</cp:revision>
  <dcterms:created xsi:type="dcterms:W3CDTF">2024-11-25T21:53:00Z</dcterms:created>
  <dcterms:modified xsi:type="dcterms:W3CDTF">2024-11-25T21:56:00Z</dcterms:modified>
</cp:coreProperties>
</file>