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90C2EA" w14:textId="06DFF65A"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415C92BE" w14:textId="77777777" w:rsidR="00777C10" w:rsidRPr="00E72BB6" w:rsidRDefault="00777C10" w:rsidP="00777C10">
      <w:pPr>
        <w:spacing w:line="276" w:lineRule="auto"/>
        <w:contextualSpacing/>
        <w:rPr>
          <w:rFonts w:cs="Arial"/>
        </w:rPr>
      </w:pPr>
      <w:r w:rsidRPr="00ED28A5">
        <w:rPr>
          <w:rFonts w:cs="Arial"/>
        </w:rPr>
        <w:t>Señores</w:t>
      </w:r>
    </w:p>
    <w:p w14:paraId="17766662" w14:textId="1A97E9FE" w:rsidR="00777C10" w:rsidRPr="00520DA1" w:rsidRDefault="00777C10" w:rsidP="00777C10">
      <w:pPr>
        <w:spacing w:line="276" w:lineRule="auto"/>
        <w:contextualSpacing/>
        <w:rPr>
          <w:rFonts w:cs="Arial"/>
          <w:b/>
        </w:rPr>
      </w:pPr>
      <w:bookmarkStart w:id="0" w:name="_Hlk132961426"/>
      <w:r w:rsidRPr="00E72BB6">
        <w:rPr>
          <w:rFonts w:cs="Arial"/>
          <w:b/>
        </w:rPr>
        <w:t>MINISTERIO DE DEFENSA NACIONAL – FUERZA A</w:t>
      </w:r>
      <w:r w:rsidR="007809D7">
        <w:rPr>
          <w:rFonts w:cs="Arial"/>
          <w:b/>
        </w:rPr>
        <w:t>ER</w:t>
      </w:r>
      <w:r w:rsidR="0093794E">
        <w:rPr>
          <w:rFonts w:cs="Arial"/>
          <w:b/>
        </w:rPr>
        <w:t>ÉA</w:t>
      </w:r>
      <w:r w:rsidRPr="00E72BB6">
        <w:rPr>
          <w:rFonts w:cs="Arial"/>
          <w:b/>
        </w:rPr>
        <w:t xml:space="preserve"> COLOMBIANA – </w:t>
      </w:r>
      <w:r w:rsidRPr="00520DA1">
        <w:rPr>
          <w:rFonts w:cs="Arial"/>
          <w:b/>
        </w:rPr>
        <w:t xml:space="preserve">COMANDO AÉREO DE COMBATE No. </w:t>
      </w:r>
      <w:bookmarkEnd w:id="0"/>
      <w:r w:rsidR="00520DA1">
        <w:rPr>
          <w:rFonts w:cs="Arial"/>
          <w:b/>
        </w:rPr>
        <w:t>6</w:t>
      </w:r>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77777777" w:rsidR="00777C10" w:rsidRDefault="00777C10" w:rsidP="00777C10">
      <w:pPr>
        <w:spacing w:line="276" w:lineRule="auto"/>
        <w:contextualSpacing/>
        <w:rPr>
          <w:rFonts w:cs="Arial"/>
        </w:rPr>
      </w:pPr>
    </w:p>
    <w:p w14:paraId="4D0C7DAB" w14:textId="245E1F43" w:rsidR="00777C10" w:rsidRDefault="00777C10" w:rsidP="00520DA1">
      <w:pPr>
        <w:spacing w:before="74" w:line="276" w:lineRule="auto"/>
        <w:contextualSpacing/>
        <w:rPr>
          <w:rFonts w:cs="Arial"/>
          <w:b/>
          <w:bCs/>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No.</w:t>
      </w:r>
      <w:r w:rsidR="00C13DDE">
        <w:rPr>
          <w:rFonts w:cs="Arial"/>
          <w:b/>
          <w:bCs/>
          <w:lang w:val="es-ES"/>
        </w:rPr>
        <w:t xml:space="preserve"> </w:t>
      </w:r>
      <w:r w:rsidR="00DD500A">
        <w:rPr>
          <w:rFonts w:cs="Arial"/>
          <w:b/>
          <w:bCs/>
        </w:rPr>
        <w:t>081-00-I-CACOM-6-GRUAL</w:t>
      </w:r>
      <w:r w:rsidR="00A87FC6" w:rsidRPr="00A87FC6">
        <w:rPr>
          <w:rFonts w:cs="Arial"/>
          <w:b/>
          <w:bCs/>
        </w:rPr>
        <w:t>-2024</w:t>
      </w:r>
      <w:r w:rsidR="0093794E">
        <w:rPr>
          <w:rFonts w:cs="Arial"/>
          <w:b/>
          <w:bCs/>
        </w:rPr>
        <w:t>.</w:t>
      </w:r>
    </w:p>
    <w:p w14:paraId="075A8A22" w14:textId="77777777" w:rsidR="00E54C7B" w:rsidRPr="00520DA1" w:rsidRDefault="00E54C7B" w:rsidP="00520DA1">
      <w:pPr>
        <w:spacing w:before="74" w:line="276" w:lineRule="auto"/>
        <w:contextualSpacing/>
        <w:rPr>
          <w:rFonts w:cs="Arial"/>
          <w:b/>
        </w:rPr>
      </w:pPr>
    </w:p>
    <w:p w14:paraId="697D4287" w14:textId="383FB572" w:rsidR="004D1282" w:rsidRPr="00797BD1" w:rsidRDefault="009E4D43" w:rsidP="00797BD1">
      <w:pPr>
        <w:spacing w:after="0"/>
        <w:rPr>
          <w:rFonts w:cs="Arial"/>
          <w:b/>
          <w:bCs/>
          <w:szCs w:val="22"/>
        </w:rPr>
      </w:pPr>
      <w:r w:rsidRPr="009E4D43">
        <w:rPr>
          <w:b/>
          <w:color w:val="000000" w:themeColor="text1"/>
          <w:szCs w:val="20"/>
          <w:lang w:val="es-ES"/>
        </w:rPr>
        <w:t>Objeto:</w:t>
      </w:r>
      <w:r>
        <w:rPr>
          <w:color w:val="000000" w:themeColor="text1"/>
          <w:szCs w:val="20"/>
          <w:lang w:val="es-ES"/>
        </w:rPr>
        <w:t xml:space="preserve"> </w:t>
      </w:r>
      <w:r w:rsidR="00797BD1" w:rsidRPr="00797BD1">
        <w:rPr>
          <w:rFonts w:cs="Arial"/>
          <w:b/>
          <w:bCs/>
          <w:szCs w:val="22"/>
        </w:rPr>
        <w:t>ADQUISICIÓN DE LUMINARIAS Y OTROS ELEMENTOS ELECTRICOS PARA EL COMANDO AÉREO DE COMBATE No. 6.</w:t>
      </w:r>
    </w:p>
    <w:p w14:paraId="4AA74F3A" w14:textId="4482D048" w:rsidR="00520DA1" w:rsidRPr="004D1282" w:rsidRDefault="00412871" w:rsidP="005A3F9A">
      <w:pPr>
        <w:rPr>
          <w:b/>
        </w:rPr>
      </w:pPr>
      <w:r>
        <w:tab/>
      </w:r>
    </w:p>
    <w:p w14:paraId="056F145A" w14:textId="5D01D4DE" w:rsidR="005E4139" w:rsidRPr="00777C10" w:rsidRDefault="005E4139" w:rsidP="00520DA1">
      <w:pPr>
        <w:pStyle w:val="InviasNormal"/>
        <w:spacing w:before="0" w:after="0"/>
        <w:jc w:val="left"/>
        <w:outlineLvl w:val="0"/>
        <w:rPr>
          <w:color w:val="000000" w:themeColor="text1"/>
        </w:rPr>
      </w:pPr>
      <w:r w:rsidRPr="00777C10">
        <w:rPr>
          <w:color w:val="000000" w:themeColor="text1"/>
        </w:rPr>
        <w:t xml:space="preserve">Estimados </w:t>
      </w:r>
      <w:r w:rsidR="0013501F" w:rsidRPr="00777C10">
        <w:rPr>
          <w:color w:val="000000" w:themeColor="text1"/>
        </w:rPr>
        <w:t>s</w:t>
      </w:r>
      <w:r w:rsidRPr="00777C10">
        <w:rPr>
          <w:color w:val="000000" w:themeColor="text1"/>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 xml:space="preserve">identificado con la C. C. ______________ de ____________________, quien está expresamente facultado para firmar, presentar la propuesta y en caso de salir favorecidos con la adjudicación del Contrato, firmarlo y tomar todas las determinaciones que fueren </w:t>
      </w:r>
      <w:r w:rsidRPr="002C7C93">
        <w:rPr>
          <w:rFonts w:cs="Arial"/>
          <w:color w:val="000000" w:themeColor="text1"/>
          <w:sz w:val="22"/>
          <w:szCs w:val="22"/>
        </w:rPr>
        <w:lastRenderedPageBreak/>
        <w:t>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negocial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57087B9F"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w:t>
      </w:r>
      <w:r w:rsidR="00517C2D">
        <w:rPr>
          <w:szCs w:val="20"/>
        </w:rPr>
        <w:t>2</w:t>
      </w:r>
      <w:r w:rsidR="001542B8">
        <w:rPr>
          <w:szCs w:val="20"/>
        </w:rPr>
        <w:t>4</w:t>
      </w:r>
      <w:r w:rsidRPr="00F77B52">
        <w:rPr>
          <w:szCs w:val="20"/>
        </w:rPr>
        <w:t>.</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51DD0B13" w:rsidR="00344614" w:rsidRDefault="00344614" w:rsidP="00344614">
      <w:pPr>
        <w:spacing w:before="0" w:after="0"/>
        <w:jc w:val="center"/>
        <w:rPr>
          <w:rFonts w:cs="Arial"/>
          <w:b/>
          <w:sz w:val="20"/>
          <w:szCs w:val="20"/>
        </w:rPr>
      </w:pPr>
    </w:p>
    <w:p w14:paraId="27FEB80A" w14:textId="77777777" w:rsidR="000838E4" w:rsidRPr="00C124DA" w:rsidRDefault="000838E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1E70CD4" w:rsid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47E41FDE" w14:textId="77777777" w:rsidR="000838E4" w:rsidRPr="00344614" w:rsidRDefault="000838E4" w:rsidP="00344614">
      <w:pPr>
        <w:spacing w:before="0" w:after="0"/>
        <w:ind w:right="758"/>
        <w:rPr>
          <w:rFonts w:cs="Arial"/>
          <w:color w:val="A6A6A6" w:themeColor="background1" w:themeShade="A6"/>
          <w:sz w:val="20"/>
          <w:szCs w:val="20"/>
        </w:rPr>
      </w:pPr>
    </w:p>
    <w:p w14:paraId="42280AC3" w14:textId="77777777" w:rsidR="006A017B" w:rsidRDefault="006A017B" w:rsidP="00532B18">
      <w:pPr>
        <w:pStyle w:val="InviasNormal"/>
        <w:spacing w:before="0" w:after="0"/>
        <w:jc w:val="center"/>
        <w:outlineLvl w:val="0"/>
        <w:rPr>
          <w:b/>
          <w:bCs/>
          <w:color w:val="000000" w:themeColor="text1"/>
          <w:szCs w:val="20"/>
        </w:rPr>
      </w:pPr>
    </w:p>
    <w:p w14:paraId="741205A2" w14:textId="21B89B3C"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5A2CD574" w14:textId="0AF17D49" w:rsidR="009E4D43" w:rsidRPr="00181ED1" w:rsidRDefault="009E4D43" w:rsidP="009E4D43">
      <w:pPr>
        <w:spacing w:line="276" w:lineRule="auto"/>
        <w:contextualSpacing/>
        <w:rPr>
          <w:rFonts w:cs="Arial"/>
          <w:b/>
        </w:rPr>
      </w:pPr>
      <w:r w:rsidRPr="00E72BB6">
        <w:rPr>
          <w:rFonts w:cs="Arial"/>
          <w:b/>
        </w:rPr>
        <w:t xml:space="preserve">MINISTERIO DE DEFENSA NACIONAL – </w:t>
      </w:r>
      <w:r w:rsidR="007809D7" w:rsidRPr="00E72BB6">
        <w:rPr>
          <w:rFonts w:cs="Arial"/>
          <w:b/>
        </w:rPr>
        <w:t>FUERZA A</w:t>
      </w:r>
      <w:r w:rsidR="007809D7">
        <w:rPr>
          <w:rFonts w:cs="Arial"/>
          <w:b/>
        </w:rPr>
        <w:t>ER</w:t>
      </w:r>
      <w:r w:rsidR="0093794E">
        <w:rPr>
          <w:rFonts w:cs="Arial"/>
          <w:b/>
        </w:rPr>
        <w:t>ÉA</w:t>
      </w:r>
      <w:r w:rsidR="007809D7" w:rsidRPr="00E72BB6">
        <w:rPr>
          <w:rFonts w:cs="Arial"/>
          <w:b/>
        </w:rPr>
        <w:t xml:space="preserve"> COLOMBIANA </w:t>
      </w:r>
      <w:r w:rsidRPr="00E72BB6">
        <w:rPr>
          <w:rFonts w:cs="Arial"/>
          <w:b/>
        </w:rPr>
        <w:t xml:space="preserve">– </w:t>
      </w:r>
      <w:r w:rsidRPr="00181ED1">
        <w:rPr>
          <w:rFonts w:cs="Arial"/>
          <w:b/>
        </w:rPr>
        <w:t xml:space="preserve">COMANDO AÉREO DE COMBATE </w:t>
      </w:r>
      <w:r w:rsidR="00181ED1">
        <w:rPr>
          <w:rFonts w:cs="Arial"/>
          <w:b/>
        </w:rPr>
        <w:t>No. 6</w:t>
      </w:r>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2B61A768" w14:textId="5DFE7ECC" w:rsidR="009E4D43" w:rsidRPr="00181ED1" w:rsidRDefault="009E4D43" w:rsidP="009E4D43">
      <w:pPr>
        <w:spacing w:before="74" w:line="276" w:lineRule="auto"/>
        <w:contextualSpacing/>
        <w:rPr>
          <w:rFonts w:cs="Arial"/>
          <w:b/>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sidR="00797BD1">
        <w:rPr>
          <w:rFonts w:cs="Arial"/>
          <w:b/>
          <w:bCs/>
        </w:rPr>
        <w:t>081-00-I-CACOM-6-GRUAL</w:t>
      </w:r>
      <w:r w:rsidR="00A87FC6" w:rsidRPr="00A87FC6">
        <w:rPr>
          <w:rFonts w:cs="Arial"/>
          <w:b/>
          <w:bCs/>
        </w:rPr>
        <w:t>-2024</w:t>
      </w:r>
    </w:p>
    <w:p w14:paraId="49A4BB6B" w14:textId="6CE49A45" w:rsidR="007809D7" w:rsidRPr="007809D7" w:rsidRDefault="009E4D43" w:rsidP="00F56CBE">
      <w:pPr>
        <w:pStyle w:val="InviasNormal"/>
        <w:spacing w:before="0" w:after="0"/>
        <w:outlineLvl w:val="0"/>
        <w:rPr>
          <w:b/>
        </w:rPr>
      </w:pPr>
      <w:r w:rsidRPr="009E4D43">
        <w:rPr>
          <w:b/>
          <w:color w:val="000000" w:themeColor="text1"/>
          <w:szCs w:val="20"/>
          <w:lang w:val="es-ES"/>
        </w:rPr>
        <w:t>Objeto:</w:t>
      </w:r>
      <w:r>
        <w:rPr>
          <w:color w:val="000000" w:themeColor="text1"/>
          <w:szCs w:val="20"/>
          <w:lang w:val="es-ES"/>
        </w:rPr>
        <w:t xml:space="preserve"> </w:t>
      </w:r>
      <w:r w:rsidR="00797BD1" w:rsidRPr="00797BD1">
        <w:rPr>
          <w:b/>
          <w:szCs w:val="22"/>
        </w:rPr>
        <w:t>ADQUISICIÓN DE LUMINARIAS Y OTROS ELEMENTOS ELECTRICOS PARA EL COMANDO AÉREO DE COMBATE No. 6.</w:t>
      </w:r>
      <w:bookmarkStart w:id="1" w:name="_GoBack"/>
      <w:bookmarkEnd w:id="1"/>
    </w:p>
    <w:p w14:paraId="31701D9F" w14:textId="77777777" w:rsidR="007809D7" w:rsidRDefault="007809D7" w:rsidP="007809D7">
      <w:pPr>
        <w:pStyle w:val="InviasNormal"/>
        <w:spacing w:before="0" w:after="0"/>
        <w:outlineLvl w:val="0"/>
        <w:rPr>
          <w:b/>
          <w:color w:val="000000" w:themeColor="text1"/>
          <w:szCs w:val="22"/>
        </w:rPr>
      </w:pPr>
    </w:p>
    <w:p w14:paraId="099FD047" w14:textId="4FB6C353" w:rsidR="005E4139" w:rsidRPr="00A73D81" w:rsidRDefault="005E4139" w:rsidP="007809D7">
      <w:pPr>
        <w:pStyle w:val="InviasNormal"/>
        <w:spacing w:before="0" w:after="0"/>
        <w:outlineLvl w:val="0"/>
        <w:rPr>
          <w:color w:val="000000" w:themeColor="text1"/>
          <w:szCs w:val="22"/>
        </w:rPr>
      </w:pPr>
      <w:r w:rsidRPr="00A73D81">
        <w:rPr>
          <w:color w:val="000000" w:themeColor="text1"/>
          <w:szCs w:val="22"/>
        </w:rPr>
        <w:t xml:space="preserve">Estimados </w:t>
      </w:r>
      <w:r w:rsidR="00A25924" w:rsidRPr="00A73D81">
        <w:rPr>
          <w:color w:val="000000" w:themeColor="text1"/>
          <w:szCs w:val="22"/>
        </w:rPr>
        <w:t>s</w:t>
      </w:r>
      <w:r w:rsidRPr="00A73D81">
        <w:rPr>
          <w:color w:val="000000" w:themeColor="text1"/>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1472E218"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w:t>
      </w:r>
      <w:r w:rsidR="001542B8">
        <w:rPr>
          <w:rFonts w:cs="Arial"/>
          <w:color w:val="auto"/>
          <w:sz w:val="22"/>
        </w:rPr>
        <w:t>24</w:t>
      </w:r>
      <w:r w:rsidRPr="00E2284E">
        <w:rPr>
          <w:rFonts w:cs="Arial"/>
          <w:color w:val="auto"/>
          <w:sz w:val="22"/>
        </w:rPr>
        <w:t>.</w:t>
      </w:r>
    </w:p>
    <w:p w14:paraId="65F79A03" w14:textId="165870B0" w:rsidR="00BE7B36" w:rsidRDefault="00BE7B36" w:rsidP="00517C2D">
      <w:pPr>
        <w:spacing w:before="0" w:after="0"/>
        <w:rPr>
          <w:rFonts w:cs="Arial"/>
          <w:b/>
          <w:color w:val="000000" w:themeColor="text1"/>
          <w:sz w:val="20"/>
          <w:szCs w:val="20"/>
        </w:rPr>
      </w:pPr>
    </w:p>
    <w:p w14:paraId="59E7CBBB" w14:textId="2C7F9CD3" w:rsidR="001542B8" w:rsidRDefault="001542B8" w:rsidP="00517C2D">
      <w:pPr>
        <w:spacing w:before="0" w:after="0"/>
        <w:rPr>
          <w:rFonts w:cs="Arial"/>
          <w:b/>
          <w:color w:val="000000" w:themeColor="text1"/>
          <w:sz w:val="20"/>
          <w:szCs w:val="20"/>
        </w:rPr>
      </w:pPr>
    </w:p>
    <w:p w14:paraId="076966BD" w14:textId="77777777" w:rsidR="001542B8" w:rsidRPr="00532B18" w:rsidRDefault="001542B8" w:rsidP="00517C2D">
      <w:pPr>
        <w:spacing w:before="0" w:after="0"/>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15A7756C" w:rsidR="00692BE9" w:rsidRDefault="00692BE9" w:rsidP="00532B18">
      <w:pPr>
        <w:spacing w:before="0" w:after="0"/>
        <w:jc w:val="center"/>
        <w:rPr>
          <w:rFonts w:cs="Arial"/>
          <w:b/>
          <w:color w:val="000000" w:themeColor="text1"/>
          <w:sz w:val="20"/>
          <w:szCs w:val="20"/>
        </w:rPr>
      </w:pPr>
    </w:p>
    <w:p w14:paraId="545067AE" w14:textId="77777777" w:rsidR="000838E4" w:rsidRPr="00532B18" w:rsidRDefault="000838E4" w:rsidP="00532B18">
      <w:pPr>
        <w:spacing w:before="0" w:after="0"/>
        <w:jc w:val="center"/>
        <w:rPr>
          <w:rFonts w:cs="Arial"/>
          <w:b/>
          <w:color w:val="000000" w:themeColor="text1"/>
          <w:sz w:val="20"/>
          <w:szCs w:val="20"/>
        </w:rPr>
      </w:pPr>
    </w:p>
    <w:p w14:paraId="03D77686" w14:textId="19F80FAC"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t>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415F1C" w14:textId="77777777" w:rsidR="00B72233" w:rsidRDefault="00B72233" w:rsidP="00AE6082">
      <w:pPr>
        <w:spacing w:before="0" w:after="0"/>
      </w:pPr>
      <w:r>
        <w:separator/>
      </w:r>
    </w:p>
  </w:endnote>
  <w:endnote w:type="continuationSeparator" w:id="0">
    <w:p w14:paraId="795219B3" w14:textId="77777777" w:rsidR="00B72233" w:rsidRDefault="00B72233" w:rsidP="00AE6082">
      <w:pPr>
        <w:spacing w:before="0" w:after="0"/>
      </w:pPr>
      <w:r>
        <w:continuationSeparator/>
      </w:r>
    </w:p>
  </w:endnote>
  <w:endnote w:type="continuationNotice" w:id="1">
    <w:p w14:paraId="647CABC4" w14:textId="77777777" w:rsidR="00B72233" w:rsidRDefault="00B72233">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EFC4BA" w14:textId="77777777" w:rsidR="00B72233" w:rsidRDefault="00B72233" w:rsidP="00AE6082">
      <w:pPr>
        <w:spacing w:before="0" w:after="0"/>
      </w:pPr>
      <w:r>
        <w:separator/>
      </w:r>
    </w:p>
  </w:footnote>
  <w:footnote w:type="continuationSeparator" w:id="0">
    <w:p w14:paraId="4022770E" w14:textId="77777777" w:rsidR="00B72233" w:rsidRDefault="00B72233" w:rsidP="00AE6082">
      <w:pPr>
        <w:spacing w:before="0" w:after="0"/>
      </w:pPr>
      <w:r>
        <w:continuationSeparator/>
      </w:r>
    </w:p>
  </w:footnote>
  <w:footnote w:type="continuationNotice" w:id="1">
    <w:p w14:paraId="3DC80B05" w14:textId="77777777" w:rsidR="00B72233" w:rsidRDefault="00B72233">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6ADBF" w14:textId="4E20306B" w:rsidR="002C7C93" w:rsidRDefault="002C7C93">
    <w:pPr>
      <w:pStyle w:val="Encabezado"/>
    </w:pPr>
    <w:r>
      <w:rPr>
        <w:noProof/>
        <w:lang w:val="es-419" w:eastAsia="es-419"/>
      </w:rPr>
      <w:drawing>
        <wp:inline distT="0" distB="0" distL="0" distR="0" wp14:anchorId="18E3F317" wp14:editId="3B087292">
          <wp:extent cx="5761355" cy="70739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70739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26940"/>
    <w:rsid w:val="00027933"/>
    <w:rsid w:val="00031547"/>
    <w:rsid w:val="00050FCD"/>
    <w:rsid w:val="00052465"/>
    <w:rsid w:val="00055C55"/>
    <w:rsid w:val="000568FC"/>
    <w:rsid w:val="000826E0"/>
    <w:rsid w:val="000838E4"/>
    <w:rsid w:val="00093589"/>
    <w:rsid w:val="000A5D5E"/>
    <w:rsid w:val="000C0411"/>
    <w:rsid w:val="000C7B7D"/>
    <w:rsid w:val="000E3329"/>
    <w:rsid w:val="000E60B8"/>
    <w:rsid w:val="001023E2"/>
    <w:rsid w:val="0010495F"/>
    <w:rsid w:val="00113D3D"/>
    <w:rsid w:val="0013501F"/>
    <w:rsid w:val="00145DCE"/>
    <w:rsid w:val="00151D7E"/>
    <w:rsid w:val="001542B8"/>
    <w:rsid w:val="00162240"/>
    <w:rsid w:val="00163E9F"/>
    <w:rsid w:val="0017063D"/>
    <w:rsid w:val="00181ED1"/>
    <w:rsid w:val="001901A0"/>
    <w:rsid w:val="00191FB8"/>
    <w:rsid w:val="0019578C"/>
    <w:rsid w:val="00195880"/>
    <w:rsid w:val="001A2FE9"/>
    <w:rsid w:val="001A433F"/>
    <w:rsid w:val="001A575C"/>
    <w:rsid w:val="001A6558"/>
    <w:rsid w:val="001A6CEC"/>
    <w:rsid w:val="001B0ECA"/>
    <w:rsid w:val="001B1617"/>
    <w:rsid w:val="001B29CC"/>
    <w:rsid w:val="001C590E"/>
    <w:rsid w:val="001E4107"/>
    <w:rsid w:val="001F2F0F"/>
    <w:rsid w:val="00204569"/>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A3441"/>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5F17"/>
    <w:rsid w:val="00410F1A"/>
    <w:rsid w:val="00412871"/>
    <w:rsid w:val="004154DA"/>
    <w:rsid w:val="00420C5B"/>
    <w:rsid w:val="0043357A"/>
    <w:rsid w:val="0044024C"/>
    <w:rsid w:val="00452286"/>
    <w:rsid w:val="00466CED"/>
    <w:rsid w:val="00475551"/>
    <w:rsid w:val="004822FE"/>
    <w:rsid w:val="004A2036"/>
    <w:rsid w:val="004B06B1"/>
    <w:rsid w:val="004B1E3E"/>
    <w:rsid w:val="004B21CC"/>
    <w:rsid w:val="004C3B81"/>
    <w:rsid w:val="004D1282"/>
    <w:rsid w:val="00500EC1"/>
    <w:rsid w:val="005108D5"/>
    <w:rsid w:val="00511D00"/>
    <w:rsid w:val="00517C2D"/>
    <w:rsid w:val="00520DA1"/>
    <w:rsid w:val="00532B18"/>
    <w:rsid w:val="00541118"/>
    <w:rsid w:val="0054445C"/>
    <w:rsid w:val="00546CB0"/>
    <w:rsid w:val="0056517E"/>
    <w:rsid w:val="00576AD8"/>
    <w:rsid w:val="00580868"/>
    <w:rsid w:val="005919D2"/>
    <w:rsid w:val="005A3F9A"/>
    <w:rsid w:val="005B0237"/>
    <w:rsid w:val="005C47D9"/>
    <w:rsid w:val="005C5E00"/>
    <w:rsid w:val="005E4139"/>
    <w:rsid w:val="005E4694"/>
    <w:rsid w:val="005F590E"/>
    <w:rsid w:val="005F66DF"/>
    <w:rsid w:val="00602CE6"/>
    <w:rsid w:val="00604CA1"/>
    <w:rsid w:val="006132F9"/>
    <w:rsid w:val="0062482A"/>
    <w:rsid w:val="00624EB3"/>
    <w:rsid w:val="00626CFA"/>
    <w:rsid w:val="0063403F"/>
    <w:rsid w:val="00642098"/>
    <w:rsid w:val="00655F15"/>
    <w:rsid w:val="00660C71"/>
    <w:rsid w:val="006756CE"/>
    <w:rsid w:val="00692BE9"/>
    <w:rsid w:val="0069678A"/>
    <w:rsid w:val="006A017B"/>
    <w:rsid w:val="006B6209"/>
    <w:rsid w:val="006C6900"/>
    <w:rsid w:val="006D2A9F"/>
    <w:rsid w:val="006E3CBF"/>
    <w:rsid w:val="006E619F"/>
    <w:rsid w:val="00723FA2"/>
    <w:rsid w:val="007258AD"/>
    <w:rsid w:val="00725FD3"/>
    <w:rsid w:val="00753B51"/>
    <w:rsid w:val="00756B3A"/>
    <w:rsid w:val="00757EFD"/>
    <w:rsid w:val="00757FD9"/>
    <w:rsid w:val="00776B98"/>
    <w:rsid w:val="00777C10"/>
    <w:rsid w:val="007809D7"/>
    <w:rsid w:val="00793D9C"/>
    <w:rsid w:val="00796CDC"/>
    <w:rsid w:val="00797BD1"/>
    <w:rsid w:val="007B271F"/>
    <w:rsid w:val="007B62AD"/>
    <w:rsid w:val="007B646D"/>
    <w:rsid w:val="007B768C"/>
    <w:rsid w:val="007C37E5"/>
    <w:rsid w:val="007D034A"/>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27E0"/>
    <w:rsid w:val="009132BD"/>
    <w:rsid w:val="0092495A"/>
    <w:rsid w:val="00937570"/>
    <w:rsid w:val="0093794E"/>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2531"/>
    <w:rsid w:val="00A33C13"/>
    <w:rsid w:val="00A35DF7"/>
    <w:rsid w:val="00A4692C"/>
    <w:rsid w:val="00A46FE5"/>
    <w:rsid w:val="00A52302"/>
    <w:rsid w:val="00A73D81"/>
    <w:rsid w:val="00A778E8"/>
    <w:rsid w:val="00A8014F"/>
    <w:rsid w:val="00A825C2"/>
    <w:rsid w:val="00A87A00"/>
    <w:rsid w:val="00A87EA0"/>
    <w:rsid w:val="00A87FC6"/>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2233"/>
    <w:rsid w:val="00B75246"/>
    <w:rsid w:val="00B77BDB"/>
    <w:rsid w:val="00B835FE"/>
    <w:rsid w:val="00B839B3"/>
    <w:rsid w:val="00B9264A"/>
    <w:rsid w:val="00BA4ACD"/>
    <w:rsid w:val="00BA67D7"/>
    <w:rsid w:val="00BE7B36"/>
    <w:rsid w:val="00C052C6"/>
    <w:rsid w:val="00C05D46"/>
    <w:rsid w:val="00C13DDE"/>
    <w:rsid w:val="00C20C36"/>
    <w:rsid w:val="00C24BA7"/>
    <w:rsid w:val="00C26900"/>
    <w:rsid w:val="00C31A0C"/>
    <w:rsid w:val="00C3308A"/>
    <w:rsid w:val="00C37431"/>
    <w:rsid w:val="00C40E06"/>
    <w:rsid w:val="00C426A8"/>
    <w:rsid w:val="00C62BCA"/>
    <w:rsid w:val="00C76482"/>
    <w:rsid w:val="00C84411"/>
    <w:rsid w:val="00C93DA5"/>
    <w:rsid w:val="00C95071"/>
    <w:rsid w:val="00CA643F"/>
    <w:rsid w:val="00CB3A83"/>
    <w:rsid w:val="00CC2F43"/>
    <w:rsid w:val="00CC3D28"/>
    <w:rsid w:val="00CE5B5C"/>
    <w:rsid w:val="00CF714C"/>
    <w:rsid w:val="00D12488"/>
    <w:rsid w:val="00D239F9"/>
    <w:rsid w:val="00D44AA3"/>
    <w:rsid w:val="00D54C06"/>
    <w:rsid w:val="00D54DB2"/>
    <w:rsid w:val="00D56FB1"/>
    <w:rsid w:val="00D60E49"/>
    <w:rsid w:val="00D75C33"/>
    <w:rsid w:val="00DC605C"/>
    <w:rsid w:val="00DD500A"/>
    <w:rsid w:val="00DF22A5"/>
    <w:rsid w:val="00DF40E1"/>
    <w:rsid w:val="00E20E52"/>
    <w:rsid w:val="00E2284E"/>
    <w:rsid w:val="00E44A03"/>
    <w:rsid w:val="00E45877"/>
    <w:rsid w:val="00E54C7B"/>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6CBE"/>
    <w:rsid w:val="00F57ACC"/>
    <w:rsid w:val="00F66243"/>
    <w:rsid w:val="00F73AF9"/>
    <w:rsid w:val="00F77B52"/>
    <w:rsid w:val="00FA45DE"/>
    <w:rsid w:val="00FA588C"/>
    <w:rsid w:val="00FB225A"/>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Cuadrculadetab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60A08F5C67E514287D591861AEA099F" ma:contentTypeVersion="10" ma:contentTypeDescription="Crear nuevo documento." ma:contentTypeScope="" ma:versionID="08520ae0a47f4e56b0bce637fbea6101">
  <xsd:schema xmlns:xsd="http://www.w3.org/2001/XMLSchema" xmlns:xs="http://www.w3.org/2001/XMLSchema" xmlns:p="http://schemas.microsoft.com/office/2006/metadata/properties" xmlns:ns2="f2e00b43-fce0-4146-aec8-3ff9a0bc00a4" xmlns:ns3="d0a4e572-9235-4cd8-9c76-a778c43dbfaf" targetNamespace="http://schemas.microsoft.com/office/2006/metadata/properties" ma:root="true" ma:fieldsID="5e08c80c429096ce738e1156e6a88bbb" ns2:_="" ns3:_="">
    <xsd:import namespace="f2e00b43-fce0-4146-aec8-3ff9a0bc00a4"/>
    <xsd:import namespace="d0a4e572-9235-4cd8-9c76-a778c43dbf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e00b43-fce0-4146-aec8-3ff9a0bc00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a4e572-9235-4cd8-9c76-a778c43db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aa7df2-e2cd-474a-8a65-e63db511ccd6}" ma:internalName="TaxCatchAll" ma:showField="CatchAllData" ma:web="d0a4e572-9235-4cd8-9c76-a778c43db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2e00b43-fce0-4146-aec8-3ff9a0bc00a4">
      <Terms xmlns="http://schemas.microsoft.com/office/infopath/2007/PartnerControls"/>
    </lcf76f155ced4ddcb4097134ff3c332f>
    <TaxCatchAll xmlns="d0a4e572-9235-4cd8-9c76-a778c43dbfaf"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3.xml><?xml version="1.0" encoding="utf-8"?>
<ds:datastoreItem xmlns:ds="http://schemas.openxmlformats.org/officeDocument/2006/customXml" ds:itemID="{C35C9C87-81F0-4BA4-B6C2-3EA44975EB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e00b43-fce0-4146-aec8-3ff9a0bc00a4"/>
    <ds:schemaRef ds:uri="d0a4e572-9235-4cd8-9c76-a778c43db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f2e00b43-fce0-4146-aec8-3ff9a0bc00a4"/>
    <ds:schemaRef ds:uri="d0a4e572-9235-4cd8-9c76-a778c43dbfaf"/>
  </ds:schemaRefs>
</ds:datastoreItem>
</file>

<file path=customXml/itemProps5.xml><?xml version="1.0" encoding="utf-8"?>
<ds:datastoreItem xmlns:ds="http://schemas.openxmlformats.org/officeDocument/2006/customXml" ds:itemID="{011EBC26-78DB-4864-9DD6-328FE2149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Pages>
  <Words>1339</Words>
  <Characters>7368</Characters>
  <Application>Microsoft Office Word</Application>
  <DocSecurity>0</DocSecurity>
  <Lines>61</Lines>
  <Paragraphs>17</Paragraphs>
  <ScaleCrop>false</ScaleCrop>
  <Company/>
  <LinksUpToDate>false</LinksUpToDate>
  <CharactersWithSpaces>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AS14. YISELA SANTOS TOPA</cp:lastModifiedBy>
  <cp:revision>40</cp:revision>
  <cp:lastPrinted>2020-04-30T15:41:00Z</cp:lastPrinted>
  <dcterms:created xsi:type="dcterms:W3CDTF">2023-05-15T19:50:00Z</dcterms:created>
  <dcterms:modified xsi:type="dcterms:W3CDTF">2024-11-26T14:16:00Z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0x010100B60A08F5C67E514287D591861AEA099F</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