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397E3" w14:textId="77777777" w:rsidR="007313FC" w:rsidRPr="00B20B95" w:rsidRDefault="007313FC" w:rsidP="007313FC">
      <w:pPr>
        <w:spacing w:before="100" w:beforeAutospacing="1" w:after="100" w:afterAutospacing="1" w:line="360" w:lineRule="auto"/>
        <w:jc w:val="center"/>
        <w:rPr>
          <w:rFonts w:ascii="Arial" w:eastAsia="Calibri" w:hAnsi="Arial" w:cs="Arial"/>
          <w:b/>
          <w:spacing w:val="2"/>
        </w:rPr>
      </w:pPr>
      <w:bookmarkStart w:id="0" w:name="_Hlk106718378"/>
      <w:bookmarkStart w:id="1" w:name="_Hlk106380213"/>
      <w:r w:rsidRPr="00B20B95">
        <w:rPr>
          <w:rFonts w:ascii="Arial" w:eastAsia="Calibri" w:hAnsi="Arial" w:cs="Arial"/>
          <w:b/>
          <w:spacing w:val="2"/>
        </w:rPr>
        <w:t>PROCESO DE GESTIÓN CONTRACTUAL</w:t>
      </w:r>
    </w:p>
    <w:p w14:paraId="7E36A345" w14:textId="77777777" w:rsidR="007313FC" w:rsidRPr="00B20B95" w:rsidRDefault="007313FC" w:rsidP="007313FC">
      <w:pPr>
        <w:spacing w:line="240" w:lineRule="auto"/>
        <w:jc w:val="both"/>
        <w:rPr>
          <w:rFonts w:ascii="Arial" w:eastAsia="Calibri" w:hAnsi="Arial" w:cs="Arial"/>
          <w:b/>
        </w:rPr>
      </w:pPr>
      <w:r w:rsidRPr="00B20B95">
        <w:rPr>
          <w:rFonts w:ascii="Arial" w:eastAsia="Calibri" w:hAnsi="Arial" w:cs="Arial"/>
          <w:b/>
        </w:rPr>
        <w:t>Ciudad y fecha.</w:t>
      </w:r>
    </w:p>
    <w:p w14:paraId="11229D08" w14:textId="77777777" w:rsidR="007313FC" w:rsidRPr="00B20B95" w:rsidRDefault="007313FC" w:rsidP="007313FC">
      <w:pPr>
        <w:spacing w:line="240" w:lineRule="auto"/>
        <w:jc w:val="both"/>
        <w:rPr>
          <w:rFonts w:ascii="Arial" w:eastAsia="Calibri" w:hAnsi="Arial" w:cs="Arial"/>
          <w:b/>
        </w:rPr>
      </w:pPr>
    </w:p>
    <w:p w14:paraId="77EF0542" w14:textId="77777777" w:rsidR="007313FC" w:rsidRPr="00B20B95" w:rsidRDefault="007313FC" w:rsidP="007313FC">
      <w:pPr>
        <w:spacing w:line="240" w:lineRule="auto"/>
        <w:jc w:val="both"/>
        <w:rPr>
          <w:rFonts w:ascii="Arial" w:eastAsia="Calibri" w:hAnsi="Arial" w:cs="Arial"/>
          <w:b/>
        </w:rPr>
      </w:pPr>
      <w:r w:rsidRPr="00B20B95">
        <w:rPr>
          <w:rFonts w:ascii="Arial" w:eastAsia="Calibri" w:hAnsi="Arial" w:cs="Arial"/>
          <w:b/>
        </w:rPr>
        <w:t xml:space="preserve">Señores </w:t>
      </w:r>
    </w:p>
    <w:p w14:paraId="27A9AE83" w14:textId="77777777" w:rsidR="007313FC" w:rsidRPr="00B20B95" w:rsidRDefault="007313FC" w:rsidP="007313FC">
      <w:pPr>
        <w:spacing w:line="240" w:lineRule="auto"/>
        <w:jc w:val="both"/>
        <w:rPr>
          <w:rFonts w:ascii="Arial" w:eastAsia="Calibri" w:hAnsi="Arial" w:cs="Arial"/>
          <w:b/>
        </w:rPr>
      </w:pPr>
      <w:r w:rsidRPr="00B20B95">
        <w:rPr>
          <w:rFonts w:ascii="Arial" w:eastAsia="Calibri" w:hAnsi="Arial" w:cs="Arial"/>
          <w:b/>
        </w:rPr>
        <w:t>SENA REGIONAL VICHADA</w:t>
      </w:r>
    </w:p>
    <w:p w14:paraId="3398A30B" w14:textId="77777777" w:rsidR="007313FC" w:rsidRPr="00B20B95" w:rsidRDefault="007313FC" w:rsidP="007313FC">
      <w:pPr>
        <w:spacing w:line="240" w:lineRule="auto"/>
        <w:jc w:val="both"/>
        <w:rPr>
          <w:rFonts w:ascii="Arial" w:eastAsia="Calibri" w:hAnsi="Arial" w:cs="Arial"/>
          <w:b/>
        </w:rPr>
      </w:pPr>
      <w:r w:rsidRPr="00B20B95">
        <w:rPr>
          <w:rFonts w:ascii="Arial" w:eastAsia="Calibri" w:hAnsi="Arial" w:cs="Arial"/>
          <w:b/>
        </w:rPr>
        <w:t xml:space="preserve">Ciudad </w:t>
      </w:r>
    </w:p>
    <w:p w14:paraId="65F8A73B" w14:textId="69B0BC84" w:rsidR="007313FC" w:rsidRPr="00AE5C65" w:rsidRDefault="007313FC" w:rsidP="007313FC">
      <w:pPr>
        <w:spacing w:line="240" w:lineRule="auto"/>
        <w:jc w:val="both"/>
        <w:rPr>
          <w:rFonts w:ascii="Arial" w:eastAsia="Calibri" w:hAnsi="Arial" w:cs="Arial"/>
          <w:b/>
        </w:rPr>
      </w:pPr>
      <w:r w:rsidRPr="00B20B95">
        <w:rPr>
          <w:rFonts w:ascii="Arial" w:eastAsia="Calibri" w:hAnsi="Arial" w:cs="Arial"/>
          <w:b/>
        </w:rPr>
        <w:t xml:space="preserve">Asunto: Proceso </w:t>
      </w:r>
      <w:r w:rsidRPr="00AE5C65">
        <w:rPr>
          <w:rFonts w:ascii="Arial" w:eastAsia="Calibri" w:hAnsi="Arial" w:cs="Arial"/>
          <w:b/>
        </w:rPr>
        <w:t>MC-</w:t>
      </w:r>
      <w:r w:rsidR="006922E0" w:rsidRPr="00AE5C65">
        <w:rPr>
          <w:rFonts w:ascii="Arial" w:eastAsia="Calibri" w:hAnsi="Arial" w:cs="Arial"/>
          <w:b/>
        </w:rPr>
        <w:t>VCD</w:t>
      </w:r>
      <w:r w:rsidR="0005775C" w:rsidRPr="00AE5C65">
        <w:rPr>
          <w:rFonts w:ascii="Arial" w:eastAsia="Calibri" w:hAnsi="Arial" w:cs="Arial"/>
          <w:b/>
        </w:rPr>
        <w:t>-0</w:t>
      </w:r>
      <w:r w:rsidR="00CB5922">
        <w:rPr>
          <w:rFonts w:ascii="Arial" w:eastAsia="Calibri" w:hAnsi="Arial" w:cs="Arial"/>
          <w:b/>
        </w:rPr>
        <w:t>31</w:t>
      </w:r>
      <w:r w:rsidRPr="00AE5C65">
        <w:rPr>
          <w:rFonts w:ascii="Arial" w:eastAsia="Calibri" w:hAnsi="Arial" w:cs="Arial"/>
          <w:b/>
        </w:rPr>
        <w:t>-202</w:t>
      </w:r>
      <w:r w:rsidR="006922E0" w:rsidRPr="00AE5C65">
        <w:rPr>
          <w:rFonts w:ascii="Arial" w:eastAsia="Calibri" w:hAnsi="Arial" w:cs="Arial"/>
          <w:b/>
        </w:rPr>
        <w:t>4</w:t>
      </w:r>
      <w:r w:rsidR="00242CFC">
        <w:rPr>
          <w:rFonts w:ascii="Arial" w:eastAsia="Calibri" w:hAnsi="Arial" w:cs="Arial"/>
          <w:b/>
        </w:rPr>
        <w:t>_1</w:t>
      </w:r>
    </w:p>
    <w:p w14:paraId="181E54FB" w14:textId="7B6B0C3A" w:rsidR="001D3682" w:rsidRDefault="007313FC" w:rsidP="00B94BCB">
      <w:pPr>
        <w:spacing w:line="240" w:lineRule="auto"/>
        <w:jc w:val="both"/>
        <w:rPr>
          <w:rFonts w:ascii="Arial MT" w:eastAsia="Arial MT" w:hAnsi="Arial MT" w:cs="Arial MT"/>
          <w:lang w:val="es-ES"/>
        </w:rPr>
      </w:pPr>
      <w:r w:rsidRPr="00B20B95">
        <w:rPr>
          <w:rFonts w:ascii="Arial" w:eastAsia="Calibri" w:hAnsi="Arial" w:cs="Arial"/>
          <w:b/>
        </w:rPr>
        <w:t xml:space="preserve">Objeto: </w:t>
      </w:r>
      <w:bookmarkStart w:id="2" w:name="_Hlk135126158"/>
      <w:r w:rsidR="00893AB2" w:rsidRPr="00CB5922">
        <w:rPr>
          <w:rFonts w:ascii="Arial" w:eastAsia="Calibri" w:hAnsi="Arial" w:cs="Arial"/>
          <w:b/>
          <w:iCs/>
          <w:sz w:val="24"/>
          <w:szCs w:val="24"/>
        </w:rPr>
        <w:t>“</w:t>
      </w:r>
      <w:bookmarkEnd w:id="2"/>
      <w:r w:rsidR="00CB5922" w:rsidRPr="00CB5922">
        <w:rPr>
          <w:rStyle w:val="Nmerodepgina"/>
          <w:rFonts w:ascii="Arial" w:hAnsi="Arial" w:cs="Arial"/>
          <w:b/>
          <w:iCs/>
        </w:rPr>
        <w:t>Realizar la compra de la ropa de trabajo y/o dotación para los funcionarios públicos del centro de producción y transformación agroindustrial de la Orinoquia- Sena Regional Vichada</w:t>
      </w:r>
      <w:r w:rsidR="00CF74C3" w:rsidRPr="008079C0">
        <w:rPr>
          <w:rFonts w:ascii="Arial MT" w:eastAsia="Arial MT" w:hAnsi="Arial MT" w:cs="Arial MT"/>
          <w:b/>
          <w:i/>
          <w:sz w:val="24"/>
          <w:szCs w:val="24"/>
          <w:lang w:val="es-ES"/>
        </w:rPr>
        <w:t>.</w:t>
      </w:r>
      <w:r w:rsidR="00893AB2" w:rsidRPr="008079C0">
        <w:rPr>
          <w:rFonts w:ascii="Arial MT" w:eastAsia="Arial MT" w:hAnsi="Arial MT" w:cs="Arial MT"/>
          <w:b/>
          <w:i/>
          <w:sz w:val="24"/>
          <w:szCs w:val="24"/>
          <w:lang w:val="es-ES"/>
        </w:rPr>
        <w:t>”</w:t>
      </w:r>
    </w:p>
    <w:p w14:paraId="5EB705AA" w14:textId="77777777" w:rsidR="007C6559" w:rsidRPr="00E1440C" w:rsidRDefault="007C6559" w:rsidP="00B94BCB">
      <w:pPr>
        <w:spacing w:line="240" w:lineRule="auto"/>
        <w:jc w:val="both"/>
        <w:rPr>
          <w:rFonts w:ascii="Arial" w:eastAsia="Calibri" w:hAnsi="Arial" w:cs="Arial"/>
          <w:b/>
          <w:i/>
        </w:rPr>
      </w:pPr>
    </w:p>
    <w:p w14:paraId="6B7EFBA8" w14:textId="52DAB5D5" w:rsidR="007313FC" w:rsidRDefault="007313FC" w:rsidP="00B94BCB">
      <w:pPr>
        <w:spacing w:line="240" w:lineRule="auto"/>
        <w:jc w:val="both"/>
        <w:rPr>
          <w:rFonts w:ascii="Arial" w:eastAsia="Calibri" w:hAnsi="Arial" w:cs="Arial"/>
          <w:b/>
        </w:rPr>
      </w:pPr>
      <w:r w:rsidRPr="00B20B95">
        <w:rPr>
          <w:rFonts w:ascii="Arial" w:eastAsia="Calibri" w:hAnsi="Arial" w:cs="Arial"/>
          <w:b/>
        </w:rPr>
        <w:t>ESPECIFICACIONES TÉCNICAS DEL OBJETO A CONTRATAR</w:t>
      </w:r>
    </w:p>
    <w:p w14:paraId="01894A1B" w14:textId="3CA66726" w:rsidR="007313FC" w:rsidRDefault="007313FC" w:rsidP="007313FC">
      <w:pPr>
        <w:spacing w:after="0" w:line="480" w:lineRule="auto"/>
        <w:ind w:left="644" w:right="795"/>
        <w:jc w:val="both"/>
        <w:rPr>
          <w:rFonts w:ascii="Arial" w:eastAsia="Calibri" w:hAnsi="Arial" w:cs="Arial"/>
          <w:color w:val="FF0000"/>
          <w:spacing w:val="-15"/>
          <w:w w:val="85"/>
        </w:rPr>
      </w:pPr>
      <w:r w:rsidRPr="00B20B95">
        <w:rPr>
          <w:rFonts w:ascii="Arial" w:eastAsia="Calibri" w:hAnsi="Arial" w:cs="Arial"/>
          <w:w w:val="85"/>
        </w:rPr>
        <w:t>El</w:t>
      </w:r>
      <w:r w:rsidRPr="00B20B95">
        <w:rPr>
          <w:rFonts w:ascii="Arial" w:eastAsia="Calibri" w:hAnsi="Arial" w:cs="Arial"/>
          <w:spacing w:val="-16"/>
          <w:w w:val="85"/>
        </w:rPr>
        <w:t xml:space="preserve"> </w:t>
      </w:r>
      <w:r w:rsidRPr="00B20B95">
        <w:rPr>
          <w:rFonts w:ascii="Arial" w:eastAsia="Calibri" w:hAnsi="Arial" w:cs="Arial"/>
          <w:w w:val="85"/>
        </w:rPr>
        <w:t>contratista</w:t>
      </w:r>
      <w:r w:rsidRPr="00B20B95">
        <w:rPr>
          <w:rFonts w:ascii="Arial" w:eastAsia="Calibri" w:hAnsi="Arial" w:cs="Arial"/>
          <w:spacing w:val="-17"/>
          <w:w w:val="85"/>
        </w:rPr>
        <w:t xml:space="preserve"> </w:t>
      </w:r>
      <w:r w:rsidRPr="00B20B95">
        <w:rPr>
          <w:rFonts w:ascii="Arial" w:eastAsia="Calibri" w:hAnsi="Arial" w:cs="Arial"/>
          <w:w w:val="85"/>
        </w:rPr>
        <w:t>deberá</w:t>
      </w:r>
      <w:r w:rsidRPr="00B20B95">
        <w:rPr>
          <w:rFonts w:ascii="Arial" w:eastAsia="Calibri" w:hAnsi="Arial" w:cs="Arial"/>
          <w:spacing w:val="-17"/>
          <w:w w:val="85"/>
        </w:rPr>
        <w:t xml:space="preserve"> </w:t>
      </w:r>
      <w:r w:rsidRPr="00B20B95">
        <w:rPr>
          <w:rFonts w:ascii="Arial" w:eastAsia="Calibri" w:hAnsi="Arial" w:cs="Arial"/>
          <w:w w:val="85"/>
        </w:rPr>
        <w:t>tener</w:t>
      </w:r>
      <w:r w:rsidRPr="00B20B95">
        <w:rPr>
          <w:rFonts w:ascii="Arial" w:eastAsia="Calibri" w:hAnsi="Arial" w:cs="Arial"/>
          <w:spacing w:val="-18"/>
          <w:w w:val="85"/>
        </w:rPr>
        <w:t xml:space="preserve"> </w:t>
      </w:r>
      <w:r w:rsidRPr="00B20B95">
        <w:rPr>
          <w:rFonts w:ascii="Arial" w:eastAsia="Calibri" w:hAnsi="Arial" w:cs="Arial"/>
          <w:w w:val="85"/>
        </w:rPr>
        <w:t>en</w:t>
      </w:r>
      <w:r w:rsidRPr="00B20B95">
        <w:rPr>
          <w:rFonts w:ascii="Arial" w:eastAsia="Calibri" w:hAnsi="Arial" w:cs="Arial"/>
          <w:spacing w:val="-17"/>
          <w:w w:val="85"/>
        </w:rPr>
        <w:t xml:space="preserve"> </w:t>
      </w:r>
      <w:r w:rsidRPr="00B20B95">
        <w:rPr>
          <w:rFonts w:ascii="Arial" w:eastAsia="Calibri" w:hAnsi="Arial" w:cs="Arial"/>
          <w:w w:val="85"/>
        </w:rPr>
        <w:t>cuenta</w:t>
      </w:r>
      <w:r w:rsidRPr="00B20B95">
        <w:rPr>
          <w:rFonts w:ascii="Arial" w:eastAsia="Calibri" w:hAnsi="Arial" w:cs="Arial"/>
          <w:spacing w:val="-16"/>
          <w:w w:val="85"/>
        </w:rPr>
        <w:t xml:space="preserve"> </w:t>
      </w:r>
      <w:r w:rsidRPr="00B20B95">
        <w:rPr>
          <w:rFonts w:ascii="Arial" w:eastAsia="Calibri" w:hAnsi="Arial" w:cs="Arial"/>
          <w:w w:val="85"/>
        </w:rPr>
        <w:t>las</w:t>
      </w:r>
      <w:r w:rsidRPr="00B20B95">
        <w:rPr>
          <w:rFonts w:ascii="Arial" w:eastAsia="Calibri" w:hAnsi="Arial" w:cs="Arial"/>
          <w:spacing w:val="-17"/>
          <w:w w:val="85"/>
        </w:rPr>
        <w:t xml:space="preserve"> </w:t>
      </w:r>
      <w:r w:rsidRPr="00B20B95">
        <w:rPr>
          <w:rFonts w:ascii="Arial" w:eastAsia="Calibri" w:hAnsi="Arial" w:cs="Arial"/>
          <w:w w:val="85"/>
        </w:rPr>
        <w:t>especificaciones</w:t>
      </w:r>
      <w:r w:rsidRPr="00B20B95">
        <w:rPr>
          <w:rFonts w:ascii="Arial" w:eastAsia="Calibri" w:hAnsi="Arial" w:cs="Arial"/>
          <w:spacing w:val="-18"/>
          <w:w w:val="85"/>
        </w:rPr>
        <w:t xml:space="preserve"> </w:t>
      </w:r>
      <w:r w:rsidRPr="00B20B95">
        <w:rPr>
          <w:rFonts w:ascii="Arial" w:eastAsia="Calibri" w:hAnsi="Arial" w:cs="Arial"/>
          <w:w w:val="85"/>
        </w:rPr>
        <w:t>mínimas</w:t>
      </w:r>
      <w:r w:rsidRPr="00B20B95">
        <w:rPr>
          <w:rFonts w:ascii="Arial" w:eastAsia="Calibri" w:hAnsi="Arial" w:cs="Arial"/>
          <w:spacing w:val="-16"/>
          <w:w w:val="85"/>
        </w:rPr>
        <w:t xml:space="preserve"> </w:t>
      </w:r>
      <w:r w:rsidRPr="00B20B95">
        <w:rPr>
          <w:rFonts w:ascii="Arial" w:eastAsia="Calibri" w:hAnsi="Arial" w:cs="Arial"/>
          <w:w w:val="85"/>
        </w:rPr>
        <w:t>requeridas</w:t>
      </w:r>
      <w:r w:rsidRPr="00B20B95">
        <w:rPr>
          <w:rFonts w:ascii="Arial" w:eastAsia="Calibri" w:hAnsi="Arial" w:cs="Arial"/>
          <w:spacing w:val="-17"/>
          <w:w w:val="85"/>
        </w:rPr>
        <w:t xml:space="preserve"> </w:t>
      </w:r>
      <w:r w:rsidRPr="00B20B95">
        <w:rPr>
          <w:rFonts w:ascii="Arial" w:eastAsia="Calibri" w:hAnsi="Arial" w:cs="Arial"/>
          <w:w w:val="85"/>
        </w:rPr>
        <w:t>establecidas</w:t>
      </w:r>
      <w:r w:rsidRPr="00B20B95">
        <w:rPr>
          <w:rFonts w:ascii="Arial" w:eastAsia="Calibri" w:hAnsi="Arial" w:cs="Arial"/>
          <w:color w:val="FF0000"/>
          <w:spacing w:val="-15"/>
          <w:w w:val="85"/>
        </w:rPr>
        <w:t>.</w:t>
      </w:r>
    </w:p>
    <w:p w14:paraId="10D5332A" w14:textId="77777777" w:rsidR="009F127B" w:rsidRPr="007313FC" w:rsidRDefault="009F127B" w:rsidP="007313FC">
      <w:pPr>
        <w:spacing w:after="0" w:line="240" w:lineRule="auto"/>
        <w:jc w:val="both"/>
        <w:rPr>
          <w:rFonts w:ascii="Arial" w:eastAsia="Calibri" w:hAnsi="Arial" w:cs="Arial"/>
          <w:b/>
          <w:sz w:val="21"/>
          <w:szCs w:val="21"/>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
        <w:gridCol w:w="2821"/>
        <w:gridCol w:w="1697"/>
        <w:gridCol w:w="1576"/>
        <w:gridCol w:w="1266"/>
        <w:gridCol w:w="1371"/>
        <w:gridCol w:w="1134"/>
      </w:tblGrid>
      <w:tr w:rsidR="009F127B" w:rsidRPr="009F127B" w14:paraId="06509072" w14:textId="77777777" w:rsidTr="00741C9D">
        <w:trPr>
          <w:trHeight w:val="600"/>
        </w:trPr>
        <w:tc>
          <w:tcPr>
            <w:tcW w:w="0" w:type="auto"/>
            <w:shd w:val="clear" w:color="000000" w:fill="F2F2F2"/>
            <w:noWrap/>
            <w:vAlign w:val="center"/>
            <w:hideMark/>
          </w:tcPr>
          <w:p w14:paraId="3AC5E56A" w14:textId="5AF5C75E" w:rsidR="009F127B" w:rsidRPr="009F127B" w:rsidRDefault="009F127B" w:rsidP="009F127B">
            <w:pPr>
              <w:spacing w:after="0" w:line="240" w:lineRule="auto"/>
              <w:jc w:val="center"/>
              <w:rPr>
                <w:rFonts w:ascii="Calibri" w:eastAsia="Times New Roman" w:hAnsi="Calibri" w:cs="Calibri"/>
                <w:b/>
                <w:bCs/>
                <w:color w:val="000000"/>
                <w:lang w:eastAsia="es-CO"/>
              </w:rPr>
            </w:pPr>
            <w:r w:rsidRPr="007313FC">
              <w:rPr>
                <w:rFonts w:ascii="Arial Nova Cond Light" w:eastAsia="Times New Roman" w:hAnsi="Arial Nova Cond Light" w:cs="Calibri"/>
                <w:b/>
                <w:bCs/>
                <w:sz w:val="18"/>
                <w:szCs w:val="18"/>
                <w:lang w:val="es-ES" w:eastAsia="es-ES"/>
              </w:rPr>
              <w:t>ITEM</w:t>
            </w:r>
          </w:p>
        </w:tc>
        <w:tc>
          <w:tcPr>
            <w:tcW w:w="2785" w:type="dxa"/>
            <w:shd w:val="clear" w:color="000000" w:fill="F2F2F2"/>
            <w:vAlign w:val="center"/>
            <w:hideMark/>
          </w:tcPr>
          <w:p w14:paraId="54FEF271" w14:textId="4F78BE1E" w:rsidR="009F127B" w:rsidRPr="009F127B" w:rsidRDefault="009F127B" w:rsidP="009F127B">
            <w:pPr>
              <w:spacing w:after="0" w:line="240" w:lineRule="auto"/>
              <w:jc w:val="center"/>
              <w:rPr>
                <w:rFonts w:ascii="Calibri" w:eastAsia="Times New Roman" w:hAnsi="Calibri" w:cs="Calibri"/>
                <w:b/>
                <w:bCs/>
                <w:color w:val="000000"/>
                <w:lang w:eastAsia="es-CO"/>
              </w:rPr>
            </w:pPr>
            <w:r w:rsidRPr="007313FC">
              <w:rPr>
                <w:rFonts w:ascii="Arial Nova Cond Light" w:eastAsia="Times New Roman" w:hAnsi="Arial Nova Cond Light" w:cs="Calibri"/>
                <w:b/>
                <w:bCs/>
                <w:sz w:val="18"/>
                <w:szCs w:val="18"/>
                <w:lang w:val="es-ES" w:eastAsia="es-ES"/>
              </w:rPr>
              <w:t>DESCRIPCION Y ESPECIFICACIONES TECNICAS</w:t>
            </w:r>
          </w:p>
        </w:tc>
        <w:tc>
          <w:tcPr>
            <w:tcW w:w="1675" w:type="dxa"/>
            <w:shd w:val="clear" w:color="000000" w:fill="F2F2F2"/>
            <w:vAlign w:val="center"/>
            <w:hideMark/>
          </w:tcPr>
          <w:p w14:paraId="53A7B835" w14:textId="1CFDBAB1" w:rsidR="009F127B" w:rsidRPr="009F127B" w:rsidRDefault="001D3682" w:rsidP="009F127B">
            <w:pPr>
              <w:spacing w:after="0" w:line="240" w:lineRule="auto"/>
              <w:jc w:val="center"/>
              <w:rPr>
                <w:rFonts w:ascii="Calibri" w:eastAsia="Times New Roman" w:hAnsi="Calibri" w:cs="Calibri"/>
                <w:b/>
                <w:bCs/>
                <w:color w:val="000000"/>
                <w:lang w:eastAsia="es-CO"/>
              </w:rPr>
            </w:pPr>
            <w:r>
              <w:rPr>
                <w:rFonts w:ascii="Arial Nova Cond Light" w:eastAsia="Times New Roman" w:hAnsi="Arial Nova Cond Light" w:cs="Calibri"/>
                <w:b/>
                <w:bCs/>
                <w:sz w:val="18"/>
                <w:szCs w:val="18"/>
                <w:lang w:val="es-ES" w:eastAsia="es-ES"/>
              </w:rPr>
              <w:t>UNIDAD MEDIDA</w:t>
            </w:r>
          </w:p>
        </w:tc>
        <w:tc>
          <w:tcPr>
            <w:tcW w:w="1556" w:type="dxa"/>
            <w:shd w:val="clear" w:color="000000" w:fill="F2F2F2"/>
            <w:vAlign w:val="center"/>
            <w:hideMark/>
          </w:tcPr>
          <w:p w14:paraId="6452BD51" w14:textId="2C2C35FF" w:rsidR="009F127B" w:rsidRPr="009F127B" w:rsidRDefault="001D3682" w:rsidP="009F127B">
            <w:pPr>
              <w:spacing w:after="0" w:line="240" w:lineRule="auto"/>
              <w:jc w:val="center"/>
              <w:rPr>
                <w:rFonts w:ascii="Calibri" w:eastAsia="Times New Roman" w:hAnsi="Calibri" w:cs="Calibri"/>
                <w:b/>
                <w:bCs/>
                <w:color w:val="000000"/>
                <w:lang w:eastAsia="es-CO"/>
              </w:rPr>
            </w:pPr>
            <w:r>
              <w:rPr>
                <w:rFonts w:ascii="Arial Nova Cond Light" w:eastAsia="Times New Roman" w:hAnsi="Arial Nova Cond Light" w:cs="Calibri"/>
                <w:b/>
                <w:bCs/>
                <w:sz w:val="18"/>
                <w:szCs w:val="18"/>
                <w:lang w:val="es-ES" w:eastAsia="es-ES"/>
              </w:rPr>
              <w:t>CANTIDAD</w:t>
            </w:r>
          </w:p>
        </w:tc>
        <w:tc>
          <w:tcPr>
            <w:tcW w:w="1250" w:type="dxa"/>
            <w:shd w:val="clear" w:color="000000" w:fill="F2F2F2"/>
            <w:hideMark/>
          </w:tcPr>
          <w:p w14:paraId="5535B420" w14:textId="45A7FDF0" w:rsidR="009F127B" w:rsidRPr="009F127B" w:rsidRDefault="009F127B" w:rsidP="009F127B">
            <w:pPr>
              <w:spacing w:after="0" w:line="240" w:lineRule="auto"/>
              <w:jc w:val="center"/>
              <w:rPr>
                <w:rFonts w:ascii="Calibri" w:eastAsia="Times New Roman" w:hAnsi="Calibri" w:cs="Calibri"/>
                <w:b/>
                <w:bCs/>
                <w:color w:val="000000"/>
                <w:lang w:eastAsia="es-CO"/>
              </w:rPr>
            </w:pPr>
            <w:r w:rsidRPr="007313FC">
              <w:rPr>
                <w:rFonts w:ascii="Arial Nova Cond Light" w:eastAsia="Times New Roman" w:hAnsi="Arial Nova Cond Light" w:cs="Calibri"/>
                <w:b/>
                <w:bCs/>
                <w:sz w:val="18"/>
                <w:szCs w:val="18"/>
                <w:lang w:val="es-ES" w:eastAsia="es-ES"/>
              </w:rPr>
              <w:t xml:space="preserve">VALOR UNITARIO </w:t>
            </w:r>
          </w:p>
        </w:tc>
        <w:tc>
          <w:tcPr>
            <w:tcW w:w="1371" w:type="dxa"/>
            <w:shd w:val="clear" w:color="000000" w:fill="F2F2F2"/>
            <w:hideMark/>
          </w:tcPr>
          <w:p w14:paraId="084C1874" w14:textId="36307CB0" w:rsidR="009F127B" w:rsidRPr="009F127B" w:rsidRDefault="009F127B" w:rsidP="009F127B">
            <w:pPr>
              <w:spacing w:after="0" w:line="240" w:lineRule="auto"/>
              <w:jc w:val="center"/>
              <w:rPr>
                <w:rFonts w:ascii="Calibri" w:eastAsia="Times New Roman" w:hAnsi="Calibri" w:cs="Calibri"/>
                <w:b/>
                <w:bCs/>
                <w:color w:val="000000"/>
                <w:lang w:eastAsia="es-CO"/>
              </w:rPr>
            </w:pPr>
            <w:r w:rsidRPr="007313FC">
              <w:rPr>
                <w:rFonts w:ascii="Arial Nova Cond Light" w:eastAsia="Times New Roman" w:hAnsi="Arial Nova Cond Light" w:cs="Calibri"/>
                <w:b/>
                <w:bCs/>
                <w:sz w:val="18"/>
                <w:szCs w:val="18"/>
                <w:lang w:val="es-ES" w:eastAsia="es-ES"/>
              </w:rPr>
              <w:t>PORCENTAJE DE IVA APLICADO</w:t>
            </w:r>
          </w:p>
        </w:tc>
        <w:tc>
          <w:tcPr>
            <w:tcW w:w="1134" w:type="dxa"/>
            <w:shd w:val="clear" w:color="000000" w:fill="F2F2F2"/>
            <w:noWrap/>
            <w:hideMark/>
          </w:tcPr>
          <w:p w14:paraId="6A52D209" w14:textId="2527A45B" w:rsidR="009F127B" w:rsidRPr="009F127B" w:rsidRDefault="009F127B" w:rsidP="009F127B">
            <w:pPr>
              <w:spacing w:after="0" w:line="240" w:lineRule="auto"/>
              <w:jc w:val="center"/>
              <w:rPr>
                <w:rFonts w:ascii="Calibri" w:eastAsia="Times New Roman" w:hAnsi="Calibri" w:cs="Calibri"/>
                <w:b/>
                <w:bCs/>
                <w:color w:val="000000"/>
                <w:lang w:eastAsia="es-CO"/>
              </w:rPr>
            </w:pPr>
            <w:r w:rsidRPr="007313FC">
              <w:rPr>
                <w:rFonts w:ascii="Arial Nova Cond Light" w:eastAsia="Times New Roman" w:hAnsi="Arial Nova Cond Light" w:cs="Calibri"/>
                <w:b/>
                <w:bCs/>
                <w:sz w:val="18"/>
                <w:szCs w:val="18"/>
                <w:lang w:val="es-ES" w:eastAsia="es-ES"/>
              </w:rPr>
              <w:t>VALOR TOTAL IVA INCLUIDO</w:t>
            </w:r>
          </w:p>
        </w:tc>
      </w:tr>
      <w:tr w:rsidR="00056A6D" w:rsidRPr="009F127B" w14:paraId="201E33E0" w14:textId="77777777" w:rsidTr="00361F13">
        <w:trPr>
          <w:trHeight w:val="1434"/>
        </w:trPr>
        <w:tc>
          <w:tcPr>
            <w:tcW w:w="0" w:type="auto"/>
            <w:shd w:val="clear" w:color="auto" w:fill="auto"/>
            <w:noWrap/>
            <w:vAlign w:val="center"/>
          </w:tcPr>
          <w:p w14:paraId="17568ECE" w14:textId="2BEFF79B" w:rsidR="00056A6D" w:rsidRPr="006F7BE7" w:rsidRDefault="008079C0" w:rsidP="00056A6D">
            <w:pPr>
              <w:spacing w:after="0" w:line="240" w:lineRule="auto"/>
              <w:jc w:val="center"/>
              <w:rPr>
                <w:rFonts w:eastAsia="Times New Roman" w:cs="Calibri"/>
                <w:color w:val="000000"/>
                <w:lang w:eastAsia="es-CO"/>
              </w:rPr>
            </w:pPr>
            <w:r>
              <w:rPr>
                <w:rFonts w:eastAsia="Times New Roman" w:cs="Calibri"/>
                <w:color w:val="000000"/>
                <w:lang w:eastAsia="es-CO"/>
              </w:rPr>
              <w:t>1</w:t>
            </w:r>
          </w:p>
        </w:tc>
        <w:tc>
          <w:tcPr>
            <w:tcW w:w="2785" w:type="dxa"/>
            <w:shd w:val="clear" w:color="auto" w:fill="auto"/>
            <w:vAlign w:val="center"/>
          </w:tcPr>
          <w:p w14:paraId="6EB139EB" w14:textId="289D9CCF" w:rsidR="00056A6D" w:rsidRPr="00C36212" w:rsidRDefault="00C36212" w:rsidP="00C36212">
            <w:pPr>
              <w:spacing w:after="0" w:line="240" w:lineRule="auto"/>
              <w:jc w:val="both"/>
              <w:rPr>
                <w:rFonts w:ascii="Arial" w:eastAsia="Times New Roman" w:hAnsi="Arial" w:cs="Arial"/>
                <w:color w:val="000000"/>
                <w:sz w:val="20"/>
                <w:szCs w:val="20"/>
                <w:lang w:eastAsia="es-CO"/>
              </w:rPr>
            </w:pPr>
            <w:r w:rsidRPr="00C36212">
              <w:rPr>
                <w:rFonts w:ascii="Arial" w:eastAsia="Times New Roman" w:hAnsi="Arial" w:cs="Arial"/>
                <w:color w:val="000000"/>
                <w:sz w:val="20"/>
                <w:szCs w:val="20"/>
                <w:lang w:eastAsia="es-CO"/>
              </w:rPr>
              <w:t xml:space="preserve">BATA CABALLERO: Delanteros: dos piezas con botonadura, dos bolsillos inferiores, un bolsillo superior izquierdo con bordado logotipo SENA y cargo, cuello sastre, abertura laterales para pasamanos con sus respectivos falsos: ESPALDA: dos piezas con abertura inferior con cruce, </w:t>
            </w:r>
            <w:proofErr w:type="spellStart"/>
            <w:r w:rsidRPr="00C36212">
              <w:rPr>
                <w:rFonts w:ascii="Arial" w:eastAsia="Times New Roman" w:hAnsi="Arial" w:cs="Arial"/>
                <w:color w:val="000000"/>
                <w:sz w:val="20"/>
                <w:szCs w:val="20"/>
                <w:lang w:eastAsia="es-CO"/>
              </w:rPr>
              <w:t>cinturon</w:t>
            </w:r>
            <w:proofErr w:type="spellEnd"/>
            <w:r w:rsidRPr="00C36212">
              <w:rPr>
                <w:rFonts w:ascii="Arial" w:eastAsia="Times New Roman" w:hAnsi="Arial" w:cs="Arial"/>
                <w:color w:val="000000"/>
                <w:sz w:val="20"/>
                <w:szCs w:val="20"/>
                <w:lang w:eastAsia="es-CO"/>
              </w:rPr>
              <w:t xml:space="preserve"> posterior con dos botones (2) botones y </w:t>
            </w:r>
            <w:proofErr w:type="gramStart"/>
            <w:r w:rsidRPr="00C36212">
              <w:rPr>
                <w:rFonts w:ascii="Arial" w:eastAsia="Times New Roman" w:hAnsi="Arial" w:cs="Arial"/>
                <w:color w:val="000000"/>
                <w:sz w:val="20"/>
                <w:szCs w:val="20"/>
                <w:lang w:eastAsia="es-CO"/>
              </w:rPr>
              <w:t>ojales ,</w:t>
            </w:r>
            <w:proofErr w:type="gramEnd"/>
            <w:r w:rsidRPr="00C36212">
              <w:rPr>
                <w:rFonts w:ascii="Arial" w:eastAsia="Times New Roman" w:hAnsi="Arial" w:cs="Arial"/>
                <w:color w:val="000000"/>
                <w:sz w:val="20"/>
                <w:szCs w:val="20"/>
                <w:lang w:eastAsia="es-CO"/>
              </w:rPr>
              <w:t xml:space="preserve"> MANGA: corta para clima </w:t>
            </w:r>
            <w:proofErr w:type="spellStart"/>
            <w:r w:rsidRPr="00C36212">
              <w:rPr>
                <w:rFonts w:ascii="Arial" w:eastAsia="Times New Roman" w:hAnsi="Arial" w:cs="Arial"/>
                <w:color w:val="000000"/>
                <w:sz w:val="20"/>
                <w:szCs w:val="20"/>
                <w:lang w:eastAsia="es-CO"/>
              </w:rPr>
              <w:t>calido</w:t>
            </w:r>
            <w:proofErr w:type="spellEnd"/>
            <w:r w:rsidRPr="00C36212">
              <w:rPr>
                <w:rFonts w:ascii="Arial" w:eastAsia="Times New Roman" w:hAnsi="Arial" w:cs="Arial"/>
                <w:color w:val="000000"/>
                <w:sz w:val="20"/>
                <w:szCs w:val="20"/>
                <w:lang w:eastAsia="es-CO"/>
              </w:rPr>
              <w:t xml:space="preserve">, INSUMO: </w:t>
            </w:r>
            <w:proofErr w:type="spellStart"/>
            <w:r w:rsidRPr="00C36212">
              <w:rPr>
                <w:rFonts w:ascii="Arial" w:eastAsia="Times New Roman" w:hAnsi="Arial" w:cs="Arial"/>
                <w:color w:val="000000"/>
                <w:sz w:val="20"/>
                <w:szCs w:val="20"/>
                <w:lang w:eastAsia="es-CO"/>
              </w:rPr>
              <w:t>boton</w:t>
            </w:r>
            <w:proofErr w:type="spellEnd"/>
            <w:r w:rsidRPr="00C36212">
              <w:rPr>
                <w:rFonts w:ascii="Arial" w:eastAsia="Times New Roman" w:hAnsi="Arial" w:cs="Arial"/>
                <w:color w:val="000000"/>
                <w:sz w:val="20"/>
                <w:szCs w:val="20"/>
                <w:lang w:eastAsia="es-CO"/>
              </w:rPr>
              <w:t xml:space="preserve"> </w:t>
            </w:r>
            <w:proofErr w:type="spellStart"/>
            <w:r w:rsidRPr="00C36212">
              <w:rPr>
                <w:rFonts w:ascii="Arial" w:eastAsia="Times New Roman" w:hAnsi="Arial" w:cs="Arial"/>
                <w:color w:val="000000"/>
                <w:sz w:val="20"/>
                <w:szCs w:val="20"/>
                <w:lang w:eastAsia="es-CO"/>
              </w:rPr>
              <w:t>plastico</w:t>
            </w:r>
            <w:proofErr w:type="spellEnd"/>
            <w:r w:rsidRPr="00C36212">
              <w:rPr>
                <w:rFonts w:ascii="Arial" w:eastAsia="Times New Roman" w:hAnsi="Arial" w:cs="Arial"/>
                <w:color w:val="000000"/>
                <w:sz w:val="20"/>
                <w:szCs w:val="20"/>
                <w:lang w:eastAsia="es-CO"/>
              </w:rPr>
              <w:t xml:space="preserve"> de cuatro(4) ojos, 20mm de color blanco hilo bordado en color verde.  </w:t>
            </w:r>
            <w:proofErr w:type="spellStart"/>
            <w:r w:rsidRPr="00C36212">
              <w:rPr>
                <w:rFonts w:ascii="Arial" w:eastAsia="Times New Roman" w:hAnsi="Arial" w:cs="Arial"/>
                <w:color w:val="000000"/>
                <w:sz w:val="20"/>
                <w:szCs w:val="20"/>
                <w:lang w:eastAsia="es-CO"/>
              </w:rPr>
              <w:t>Descripcion</w:t>
            </w:r>
            <w:proofErr w:type="spellEnd"/>
            <w:r w:rsidRPr="00C36212">
              <w:rPr>
                <w:rFonts w:ascii="Arial" w:eastAsia="Times New Roman" w:hAnsi="Arial" w:cs="Arial"/>
                <w:color w:val="000000"/>
                <w:sz w:val="20"/>
                <w:szCs w:val="20"/>
                <w:lang w:eastAsia="es-CO"/>
              </w:rPr>
              <w:t xml:space="preserve"> del material:  </w:t>
            </w:r>
            <w:proofErr w:type="spellStart"/>
            <w:r w:rsidRPr="00C36212">
              <w:rPr>
                <w:rFonts w:ascii="Arial" w:eastAsia="Times New Roman" w:hAnsi="Arial" w:cs="Arial"/>
                <w:color w:val="000000"/>
                <w:sz w:val="20"/>
                <w:szCs w:val="20"/>
                <w:lang w:eastAsia="es-CO"/>
              </w:rPr>
              <w:t>Dacron</w:t>
            </w:r>
            <w:proofErr w:type="spellEnd"/>
            <w:r w:rsidRPr="00C36212">
              <w:rPr>
                <w:rFonts w:ascii="Arial" w:eastAsia="Times New Roman" w:hAnsi="Arial" w:cs="Arial"/>
                <w:color w:val="000000"/>
                <w:sz w:val="20"/>
                <w:szCs w:val="20"/>
                <w:lang w:eastAsia="es-CO"/>
              </w:rPr>
              <w:t xml:space="preserve"> 100% </w:t>
            </w:r>
            <w:proofErr w:type="spellStart"/>
            <w:r w:rsidRPr="00C36212">
              <w:rPr>
                <w:rFonts w:ascii="Arial" w:eastAsia="Times New Roman" w:hAnsi="Arial" w:cs="Arial"/>
                <w:color w:val="000000"/>
                <w:sz w:val="20"/>
                <w:szCs w:val="20"/>
                <w:lang w:eastAsia="es-CO"/>
              </w:rPr>
              <w:t>algodon</w:t>
            </w:r>
            <w:proofErr w:type="spellEnd"/>
            <w:r w:rsidRPr="00C36212">
              <w:rPr>
                <w:rFonts w:ascii="Arial" w:eastAsia="Times New Roman" w:hAnsi="Arial" w:cs="Arial"/>
                <w:color w:val="000000"/>
                <w:sz w:val="20"/>
                <w:szCs w:val="20"/>
                <w:lang w:eastAsia="es-CO"/>
              </w:rPr>
              <w:t xml:space="preserve">, en color blanco, para clima </w:t>
            </w:r>
            <w:proofErr w:type="spellStart"/>
            <w:r w:rsidRPr="00C36212">
              <w:rPr>
                <w:rFonts w:ascii="Arial" w:eastAsia="Times New Roman" w:hAnsi="Arial" w:cs="Arial"/>
                <w:color w:val="000000"/>
                <w:sz w:val="20"/>
                <w:szCs w:val="20"/>
                <w:lang w:eastAsia="es-CO"/>
              </w:rPr>
              <w:t>calido</w:t>
            </w:r>
            <w:proofErr w:type="spellEnd"/>
            <w:r w:rsidRPr="00C36212">
              <w:rPr>
                <w:rFonts w:ascii="Arial" w:eastAsia="Times New Roman" w:hAnsi="Arial" w:cs="Arial"/>
                <w:color w:val="000000"/>
                <w:sz w:val="20"/>
                <w:szCs w:val="20"/>
                <w:lang w:eastAsia="es-CO"/>
              </w:rPr>
              <w:t xml:space="preserve">, Hilo utilizado en costuras externas: Tex 120, Hilo utilizado en costuras internas: Tex 60 0 Tex 40.  MARQUILLAS en la parte interna debe contener marquillas tejidas o impresas, cocidas a la prenda en las que se indique </w:t>
            </w:r>
            <w:proofErr w:type="spellStart"/>
            <w:r w:rsidRPr="00C36212">
              <w:rPr>
                <w:rFonts w:ascii="Arial" w:eastAsia="Times New Roman" w:hAnsi="Arial" w:cs="Arial"/>
                <w:color w:val="000000"/>
                <w:sz w:val="20"/>
                <w:szCs w:val="20"/>
                <w:lang w:eastAsia="es-CO"/>
              </w:rPr>
              <w:t>nombe</w:t>
            </w:r>
            <w:proofErr w:type="spellEnd"/>
            <w:r w:rsidRPr="00C36212">
              <w:rPr>
                <w:rFonts w:ascii="Arial" w:eastAsia="Times New Roman" w:hAnsi="Arial" w:cs="Arial"/>
                <w:color w:val="000000"/>
                <w:sz w:val="20"/>
                <w:szCs w:val="20"/>
                <w:lang w:eastAsia="es-CO"/>
              </w:rPr>
              <w:t xml:space="preserve"> del confeccionista, </w:t>
            </w:r>
            <w:proofErr w:type="spellStart"/>
            <w:r w:rsidRPr="00C36212">
              <w:rPr>
                <w:rFonts w:ascii="Arial" w:eastAsia="Times New Roman" w:hAnsi="Arial" w:cs="Arial"/>
                <w:color w:val="000000"/>
                <w:sz w:val="20"/>
                <w:szCs w:val="20"/>
                <w:lang w:eastAsia="es-CO"/>
              </w:rPr>
              <w:t>composicion</w:t>
            </w:r>
            <w:proofErr w:type="spellEnd"/>
            <w:r w:rsidRPr="00C36212">
              <w:rPr>
                <w:rFonts w:ascii="Arial" w:eastAsia="Times New Roman" w:hAnsi="Arial" w:cs="Arial"/>
                <w:color w:val="000000"/>
                <w:sz w:val="20"/>
                <w:szCs w:val="20"/>
                <w:lang w:eastAsia="es-CO"/>
              </w:rPr>
              <w:t xml:space="preserve"> </w:t>
            </w:r>
            <w:r w:rsidRPr="00C36212">
              <w:rPr>
                <w:rFonts w:ascii="Arial" w:eastAsia="Times New Roman" w:hAnsi="Arial" w:cs="Arial"/>
                <w:color w:val="000000"/>
                <w:sz w:val="20"/>
                <w:szCs w:val="20"/>
                <w:lang w:eastAsia="es-CO"/>
              </w:rPr>
              <w:lastRenderedPageBreak/>
              <w:t xml:space="preserve">de materiales, instrucciones de </w:t>
            </w:r>
            <w:proofErr w:type="spellStart"/>
            <w:r w:rsidRPr="00C36212">
              <w:rPr>
                <w:rFonts w:ascii="Arial" w:eastAsia="Times New Roman" w:hAnsi="Arial" w:cs="Arial"/>
                <w:color w:val="000000"/>
                <w:sz w:val="20"/>
                <w:szCs w:val="20"/>
                <w:lang w:eastAsia="es-CO"/>
              </w:rPr>
              <w:t>ciudado</w:t>
            </w:r>
            <w:proofErr w:type="spellEnd"/>
            <w:r w:rsidRPr="00C36212">
              <w:rPr>
                <w:rFonts w:ascii="Arial" w:eastAsia="Times New Roman" w:hAnsi="Arial" w:cs="Arial"/>
                <w:color w:val="000000"/>
                <w:sz w:val="20"/>
                <w:szCs w:val="20"/>
                <w:lang w:eastAsia="es-CO"/>
              </w:rPr>
              <w:t xml:space="preserve"> y tallas.  Etiqueta de </w:t>
            </w:r>
            <w:proofErr w:type="spellStart"/>
            <w:r w:rsidRPr="00C36212">
              <w:rPr>
                <w:rFonts w:ascii="Arial" w:eastAsia="Times New Roman" w:hAnsi="Arial" w:cs="Arial"/>
                <w:color w:val="000000"/>
                <w:sz w:val="20"/>
                <w:szCs w:val="20"/>
                <w:lang w:eastAsia="es-CO"/>
              </w:rPr>
              <w:t>carton</w:t>
            </w:r>
            <w:proofErr w:type="spellEnd"/>
            <w:r w:rsidRPr="00C36212">
              <w:rPr>
                <w:rFonts w:ascii="Arial" w:eastAsia="Times New Roman" w:hAnsi="Arial" w:cs="Arial"/>
                <w:color w:val="000000"/>
                <w:sz w:val="20"/>
                <w:szCs w:val="20"/>
                <w:lang w:eastAsia="es-CO"/>
              </w:rPr>
              <w:t xml:space="preserve"> estampada.  Las Prendas que guarden simetría, empalmes en cortes, prendas sin hilos sueltos. Excelente calidad en técnicas de confección, buenos acabados en los detalles del diseño de la prenda y excelente presentación de las muestras. Buenos remates.</w:t>
            </w:r>
          </w:p>
        </w:tc>
        <w:tc>
          <w:tcPr>
            <w:tcW w:w="1675" w:type="dxa"/>
            <w:shd w:val="clear" w:color="auto" w:fill="auto"/>
            <w:noWrap/>
            <w:vAlign w:val="center"/>
          </w:tcPr>
          <w:p w14:paraId="2007D858" w14:textId="27B70138" w:rsidR="00056A6D" w:rsidRDefault="003830C1" w:rsidP="00056A6D">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lastRenderedPageBreak/>
              <w:t>unidad</w:t>
            </w:r>
          </w:p>
        </w:tc>
        <w:tc>
          <w:tcPr>
            <w:tcW w:w="1556" w:type="dxa"/>
            <w:shd w:val="clear" w:color="auto" w:fill="auto"/>
            <w:noWrap/>
            <w:vAlign w:val="center"/>
          </w:tcPr>
          <w:p w14:paraId="68037811" w14:textId="1EDFD49E" w:rsidR="00056A6D" w:rsidRDefault="003830C1" w:rsidP="00056A6D">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34</w:t>
            </w:r>
          </w:p>
        </w:tc>
        <w:tc>
          <w:tcPr>
            <w:tcW w:w="1250" w:type="dxa"/>
            <w:shd w:val="clear" w:color="auto" w:fill="auto"/>
            <w:vAlign w:val="center"/>
          </w:tcPr>
          <w:p w14:paraId="682204AE" w14:textId="77777777" w:rsidR="00056A6D" w:rsidRPr="009F127B" w:rsidRDefault="00056A6D" w:rsidP="00056A6D">
            <w:pPr>
              <w:spacing w:after="0" w:line="240" w:lineRule="auto"/>
              <w:jc w:val="center"/>
              <w:rPr>
                <w:rFonts w:ascii="Arial" w:eastAsia="Times New Roman" w:hAnsi="Arial" w:cs="Arial"/>
                <w:lang w:eastAsia="es-CO"/>
              </w:rPr>
            </w:pPr>
          </w:p>
        </w:tc>
        <w:tc>
          <w:tcPr>
            <w:tcW w:w="1371" w:type="dxa"/>
            <w:shd w:val="clear" w:color="auto" w:fill="auto"/>
            <w:vAlign w:val="center"/>
          </w:tcPr>
          <w:p w14:paraId="7C1A859D" w14:textId="77777777" w:rsidR="00056A6D" w:rsidRPr="009F127B" w:rsidRDefault="00056A6D" w:rsidP="00056A6D">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2084C249" w14:textId="77777777" w:rsidR="00056A6D" w:rsidRPr="009F127B" w:rsidRDefault="00056A6D" w:rsidP="00056A6D">
            <w:pPr>
              <w:spacing w:after="0" w:line="240" w:lineRule="auto"/>
              <w:rPr>
                <w:rFonts w:ascii="Arial" w:eastAsia="Times New Roman" w:hAnsi="Arial" w:cs="Arial"/>
                <w:lang w:eastAsia="es-CO"/>
              </w:rPr>
            </w:pPr>
          </w:p>
        </w:tc>
      </w:tr>
      <w:tr w:rsidR="00C16A76" w:rsidRPr="009F127B" w14:paraId="2639F6C8" w14:textId="77777777" w:rsidTr="00361F13">
        <w:trPr>
          <w:trHeight w:val="1114"/>
        </w:trPr>
        <w:tc>
          <w:tcPr>
            <w:tcW w:w="0" w:type="auto"/>
            <w:shd w:val="clear" w:color="auto" w:fill="auto"/>
            <w:noWrap/>
            <w:vAlign w:val="center"/>
          </w:tcPr>
          <w:p w14:paraId="41B8EB8C" w14:textId="158A8587" w:rsidR="00C16A76" w:rsidRPr="006F7BE7" w:rsidRDefault="008079C0" w:rsidP="00C16A76">
            <w:pPr>
              <w:spacing w:after="0" w:line="240" w:lineRule="auto"/>
              <w:jc w:val="center"/>
              <w:rPr>
                <w:rFonts w:eastAsia="Times New Roman" w:cs="Calibri"/>
                <w:color w:val="000000"/>
                <w:lang w:eastAsia="es-CO"/>
              </w:rPr>
            </w:pPr>
            <w:r>
              <w:rPr>
                <w:rFonts w:eastAsia="Times New Roman" w:cs="Calibri"/>
                <w:color w:val="000000"/>
                <w:lang w:eastAsia="es-CO"/>
              </w:rPr>
              <w:t>2</w:t>
            </w:r>
          </w:p>
        </w:tc>
        <w:tc>
          <w:tcPr>
            <w:tcW w:w="2785" w:type="dxa"/>
            <w:shd w:val="clear" w:color="auto" w:fill="auto"/>
            <w:vAlign w:val="center"/>
          </w:tcPr>
          <w:p w14:paraId="6E312529" w14:textId="75E58C02" w:rsidR="00C16A76" w:rsidRPr="009F127B" w:rsidRDefault="00C36212" w:rsidP="009C484D">
            <w:pPr>
              <w:spacing w:after="0" w:line="240" w:lineRule="auto"/>
              <w:jc w:val="both"/>
              <w:rPr>
                <w:rFonts w:ascii="Arial Nova Cond Light" w:eastAsia="Times New Roman" w:hAnsi="Arial Nova Cond Light" w:cs="Calibri"/>
                <w:color w:val="000000"/>
                <w:sz w:val="20"/>
                <w:szCs w:val="20"/>
                <w:lang w:eastAsia="es-CO"/>
              </w:rPr>
            </w:pPr>
            <w:r w:rsidRPr="00C36212">
              <w:rPr>
                <w:rFonts w:ascii="Arial Nova Cond Light" w:eastAsia="Times New Roman" w:hAnsi="Arial Nova Cond Light" w:cs="Calibri"/>
                <w:color w:val="000000"/>
                <w:sz w:val="20"/>
                <w:szCs w:val="20"/>
                <w:lang w:eastAsia="es-CO"/>
              </w:rPr>
              <w:t xml:space="preserve">BATA DAMA: DELANTERO: dos piezas con botonadura, con cortes para entalle, dos (2) bolsillos inferiores, un bolsillo superior </w:t>
            </w:r>
            <w:proofErr w:type="spellStart"/>
            <w:r w:rsidRPr="00C36212">
              <w:rPr>
                <w:rFonts w:ascii="Arial Nova Cond Light" w:eastAsia="Times New Roman" w:hAnsi="Arial Nova Cond Light" w:cs="Calibri"/>
                <w:color w:val="000000"/>
                <w:sz w:val="20"/>
                <w:szCs w:val="20"/>
                <w:lang w:eastAsia="es-CO"/>
              </w:rPr>
              <w:t>isquierdo</w:t>
            </w:r>
            <w:proofErr w:type="spellEnd"/>
            <w:r w:rsidRPr="00C36212">
              <w:rPr>
                <w:rFonts w:ascii="Arial Nova Cond Light" w:eastAsia="Times New Roman" w:hAnsi="Arial Nova Cond Light" w:cs="Calibri"/>
                <w:color w:val="000000"/>
                <w:sz w:val="20"/>
                <w:szCs w:val="20"/>
                <w:lang w:eastAsia="es-CO"/>
              </w:rPr>
              <w:t xml:space="preserve"> con bordado logotipo SENA y cargo, cuello sastre o smoking. </w:t>
            </w:r>
            <w:proofErr w:type="spellStart"/>
            <w:proofErr w:type="gramStart"/>
            <w:r w:rsidRPr="00C36212">
              <w:rPr>
                <w:rFonts w:ascii="Arial Nova Cond Light" w:eastAsia="Times New Roman" w:hAnsi="Arial Nova Cond Light" w:cs="Calibri"/>
                <w:color w:val="000000"/>
                <w:sz w:val="20"/>
                <w:szCs w:val="20"/>
                <w:lang w:eastAsia="es-CO"/>
              </w:rPr>
              <w:t>ESPALDA:con</w:t>
            </w:r>
            <w:proofErr w:type="spellEnd"/>
            <w:proofErr w:type="gramEnd"/>
            <w:r w:rsidRPr="00C36212">
              <w:rPr>
                <w:rFonts w:ascii="Arial Nova Cond Light" w:eastAsia="Times New Roman" w:hAnsi="Arial Nova Cond Light" w:cs="Calibri"/>
                <w:color w:val="000000"/>
                <w:sz w:val="20"/>
                <w:szCs w:val="20"/>
                <w:lang w:eastAsia="es-CO"/>
              </w:rPr>
              <w:t xml:space="preserve"> cortes para entalle, </w:t>
            </w:r>
            <w:proofErr w:type="spellStart"/>
            <w:r w:rsidRPr="00C36212">
              <w:rPr>
                <w:rFonts w:ascii="Arial Nova Cond Light" w:eastAsia="Times New Roman" w:hAnsi="Arial Nova Cond Light" w:cs="Calibri"/>
                <w:color w:val="000000"/>
                <w:sz w:val="20"/>
                <w:szCs w:val="20"/>
                <w:lang w:eastAsia="es-CO"/>
              </w:rPr>
              <w:t>cinturon</w:t>
            </w:r>
            <w:proofErr w:type="spellEnd"/>
            <w:r w:rsidRPr="00C36212">
              <w:rPr>
                <w:rFonts w:ascii="Arial Nova Cond Light" w:eastAsia="Times New Roman" w:hAnsi="Arial Nova Cond Light" w:cs="Calibri"/>
                <w:color w:val="000000"/>
                <w:sz w:val="20"/>
                <w:szCs w:val="20"/>
                <w:lang w:eastAsia="es-CO"/>
              </w:rPr>
              <w:t xml:space="preserve"> posterior con dos botones (2) y ojales, MANGA: corta, INSUMOS: </w:t>
            </w:r>
            <w:proofErr w:type="spellStart"/>
            <w:r w:rsidRPr="00C36212">
              <w:rPr>
                <w:rFonts w:ascii="Arial Nova Cond Light" w:eastAsia="Times New Roman" w:hAnsi="Arial Nova Cond Light" w:cs="Calibri"/>
                <w:color w:val="000000"/>
                <w:sz w:val="20"/>
                <w:szCs w:val="20"/>
                <w:lang w:eastAsia="es-CO"/>
              </w:rPr>
              <w:t>boton</w:t>
            </w:r>
            <w:proofErr w:type="spellEnd"/>
            <w:r w:rsidRPr="00C36212">
              <w:rPr>
                <w:rFonts w:ascii="Arial Nova Cond Light" w:eastAsia="Times New Roman" w:hAnsi="Arial Nova Cond Light" w:cs="Calibri"/>
                <w:color w:val="000000"/>
                <w:sz w:val="20"/>
                <w:szCs w:val="20"/>
                <w:lang w:eastAsia="es-CO"/>
              </w:rPr>
              <w:t xml:space="preserve">: </w:t>
            </w:r>
            <w:proofErr w:type="spellStart"/>
            <w:r w:rsidRPr="00C36212">
              <w:rPr>
                <w:rFonts w:ascii="Arial Nova Cond Light" w:eastAsia="Times New Roman" w:hAnsi="Arial Nova Cond Light" w:cs="Calibri"/>
                <w:color w:val="000000"/>
                <w:sz w:val="20"/>
                <w:szCs w:val="20"/>
                <w:lang w:eastAsia="es-CO"/>
              </w:rPr>
              <w:t>plastico</w:t>
            </w:r>
            <w:proofErr w:type="spellEnd"/>
            <w:r w:rsidRPr="00C36212">
              <w:rPr>
                <w:rFonts w:ascii="Arial Nova Cond Light" w:eastAsia="Times New Roman" w:hAnsi="Arial Nova Cond Light" w:cs="Calibri"/>
                <w:color w:val="000000"/>
                <w:sz w:val="20"/>
                <w:szCs w:val="20"/>
                <w:lang w:eastAsia="es-CO"/>
              </w:rPr>
              <w:t xml:space="preserve"> de dos(2) o cuatro(4) ojos, 15mm de color </w:t>
            </w:r>
            <w:proofErr w:type="spellStart"/>
            <w:r w:rsidRPr="00C36212">
              <w:rPr>
                <w:rFonts w:ascii="Arial Nova Cond Light" w:eastAsia="Times New Roman" w:hAnsi="Arial Nova Cond Light" w:cs="Calibri"/>
                <w:color w:val="000000"/>
                <w:sz w:val="20"/>
                <w:szCs w:val="20"/>
                <w:lang w:eastAsia="es-CO"/>
              </w:rPr>
              <w:t>blanco.DESCRIPCION</w:t>
            </w:r>
            <w:proofErr w:type="spellEnd"/>
            <w:r w:rsidRPr="00C36212">
              <w:rPr>
                <w:rFonts w:ascii="Arial Nova Cond Light" w:eastAsia="Times New Roman" w:hAnsi="Arial Nova Cond Light" w:cs="Calibri"/>
                <w:color w:val="000000"/>
                <w:sz w:val="20"/>
                <w:szCs w:val="20"/>
                <w:lang w:eastAsia="es-CO"/>
              </w:rPr>
              <w:t xml:space="preserve"> DE MATERIALES: </w:t>
            </w:r>
            <w:proofErr w:type="spellStart"/>
            <w:r w:rsidRPr="00C36212">
              <w:rPr>
                <w:rFonts w:ascii="Arial Nova Cond Light" w:eastAsia="Times New Roman" w:hAnsi="Arial Nova Cond Light" w:cs="Calibri"/>
                <w:color w:val="000000"/>
                <w:sz w:val="20"/>
                <w:szCs w:val="20"/>
                <w:lang w:eastAsia="es-CO"/>
              </w:rPr>
              <w:t>Dacron</w:t>
            </w:r>
            <w:proofErr w:type="spellEnd"/>
            <w:r w:rsidRPr="00C36212">
              <w:rPr>
                <w:rFonts w:ascii="Arial Nova Cond Light" w:eastAsia="Times New Roman" w:hAnsi="Arial Nova Cond Light" w:cs="Calibri"/>
                <w:color w:val="000000"/>
                <w:sz w:val="20"/>
                <w:szCs w:val="20"/>
                <w:lang w:eastAsia="es-CO"/>
              </w:rPr>
              <w:t xml:space="preserve"> 100%, en color blanco. HILO UTILIZADO EN COSTURAS EXTERNAS tex 120, HILO UTILIZADO EN LAS COSTURAS INTERNAS: tex 60 0 tex 40.  MARQUILLAS en la parte interna debe contener marquillas tejidas o impresas, cocidas a la prenda en las que se indique </w:t>
            </w:r>
            <w:proofErr w:type="spellStart"/>
            <w:r w:rsidRPr="00C36212">
              <w:rPr>
                <w:rFonts w:ascii="Arial Nova Cond Light" w:eastAsia="Times New Roman" w:hAnsi="Arial Nova Cond Light" w:cs="Calibri"/>
                <w:color w:val="000000"/>
                <w:sz w:val="20"/>
                <w:szCs w:val="20"/>
                <w:lang w:eastAsia="es-CO"/>
              </w:rPr>
              <w:t>nombe</w:t>
            </w:r>
            <w:proofErr w:type="spellEnd"/>
            <w:r w:rsidRPr="00C36212">
              <w:rPr>
                <w:rFonts w:ascii="Arial Nova Cond Light" w:eastAsia="Times New Roman" w:hAnsi="Arial Nova Cond Light" w:cs="Calibri"/>
                <w:color w:val="000000"/>
                <w:sz w:val="20"/>
                <w:szCs w:val="20"/>
                <w:lang w:eastAsia="es-CO"/>
              </w:rPr>
              <w:t xml:space="preserve"> del confeccionista, </w:t>
            </w:r>
            <w:proofErr w:type="spellStart"/>
            <w:r w:rsidRPr="00C36212">
              <w:rPr>
                <w:rFonts w:ascii="Arial Nova Cond Light" w:eastAsia="Times New Roman" w:hAnsi="Arial Nova Cond Light" w:cs="Calibri"/>
                <w:color w:val="000000"/>
                <w:sz w:val="20"/>
                <w:szCs w:val="20"/>
                <w:lang w:eastAsia="es-CO"/>
              </w:rPr>
              <w:t>composicion</w:t>
            </w:r>
            <w:proofErr w:type="spellEnd"/>
            <w:r w:rsidRPr="00C36212">
              <w:rPr>
                <w:rFonts w:ascii="Arial Nova Cond Light" w:eastAsia="Times New Roman" w:hAnsi="Arial Nova Cond Light" w:cs="Calibri"/>
                <w:color w:val="000000"/>
                <w:sz w:val="20"/>
                <w:szCs w:val="20"/>
                <w:lang w:eastAsia="es-CO"/>
              </w:rPr>
              <w:t xml:space="preserve"> de materiales, instrucciones de </w:t>
            </w:r>
            <w:proofErr w:type="spellStart"/>
            <w:r w:rsidRPr="00C36212">
              <w:rPr>
                <w:rFonts w:ascii="Arial Nova Cond Light" w:eastAsia="Times New Roman" w:hAnsi="Arial Nova Cond Light" w:cs="Calibri"/>
                <w:color w:val="000000"/>
                <w:sz w:val="20"/>
                <w:szCs w:val="20"/>
                <w:lang w:eastAsia="es-CO"/>
              </w:rPr>
              <w:t>ciudado</w:t>
            </w:r>
            <w:proofErr w:type="spellEnd"/>
            <w:r w:rsidRPr="00C36212">
              <w:rPr>
                <w:rFonts w:ascii="Arial Nova Cond Light" w:eastAsia="Times New Roman" w:hAnsi="Arial Nova Cond Light" w:cs="Calibri"/>
                <w:color w:val="000000"/>
                <w:sz w:val="20"/>
                <w:szCs w:val="20"/>
                <w:lang w:eastAsia="es-CO"/>
              </w:rPr>
              <w:t xml:space="preserve"> y tallas.   Las Prendas que guarden simetría, empalmes en cortes, prendas sin hilos sueltos. Excelente calidad en técnicas de confección, buenos acabados en los detalles del diseño de la prenda y excelente presentación de las muestras. Buenos remates.</w:t>
            </w:r>
          </w:p>
        </w:tc>
        <w:tc>
          <w:tcPr>
            <w:tcW w:w="1675" w:type="dxa"/>
            <w:shd w:val="clear" w:color="auto" w:fill="auto"/>
            <w:noWrap/>
            <w:vAlign w:val="center"/>
          </w:tcPr>
          <w:p w14:paraId="6E6B84C9" w14:textId="53F4F5A2" w:rsidR="00C16A76" w:rsidRDefault="003830C1"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UNIDAD</w:t>
            </w:r>
          </w:p>
        </w:tc>
        <w:tc>
          <w:tcPr>
            <w:tcW w:w="1556" w:type="dxa"/>
            <w:shd w:val="clear" w:color="auto" w:fill="auto"/>
            <w:noWrap/>
          </w:tcPr>
          <w:p w14:paraId="7D832520"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0A87CB60"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732015F6"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1EAEBC2B"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286610E1"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64DFAF72"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53C1958E"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608A9FB7"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3C5D722A"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3659A2CB"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1BC05E6D"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3933119B"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47CB59C9" w14:textId="77777777" w:rsidR="003830C1" w:rsidRDefault="003830C1" w:rsidP="003830C1">
            <w:pPr>
              <w:spacing w:after="0" w:line="240" w:lineRule="auto"/>
              <w:rPr>
                <w:rFonts w:ascii="Arial Nova Cond Light" w:eastAsia="Times New Roman" w:hAnsi="Arial Nova Cond Light" w:cs="Calibri"/>
                <w:color w:val="000000"/>
                <w:sz w:val="20"/>
                <w:szCs w:val="20"/>
                <w:lang w:eastAsia="es-CO"/>
              </w:rPr>
            </w:pPr>
          </w:p>
          <w:p w14:paraId="3FBB90D2" w14:textId="77777777" w:rsidR="003830C1" w:rsidRDefault="003830C1" w:rsidP="00C16A76">
            <w:pPr>
              <w:spacing w:after="0" w:line="240" w:lineRule="auto"/>
              <w:jc w:val="center"/>
              <w:rPr>
                <w:rFonts w:ascii="Arial Nova Cond Light" w:eastAsia="Times New Roman" w:hAnsi="Arial Nova Cond Light" w:cs="Calibri"/>
                <w:color w:val="000000"/>
                <w:sz w:val="20"/>
                <w:szCs w:val="20"/>
                <w:lang w:eastAsia="es-CO"/>
              </w:rPr>
            </w:pPr>
          </w:p>
          <w:p w14:paraId="2DD20CA1" w14:textId="5F40459D" w:rsidR="00C16A76" w:rsidRDefault="003830C1"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17</w:t>
            </w:r>
          </w:p>
        </w:tc>
        <w:tc>
          <w:tcPr>
            <w:tcW w:w="1250" w:type="dxa"/>
            <w:shd w:val="clear" w:color="auto" w:fill="auto"/>
            <w:vAlign w:val="center"/>
          </w:tcPr>
          <w:p w14:paraId="6E3B4ED5" w14:textId="77777777" w:rsidR="00C16A76" w:rsidRPr="009F127B" w:rsidRDefault="00C16A76"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744C331E" w14:textId="77777777" w:rsidR="00C16A76" w:rsidRPr="009F127B" w:rsidRDefault="00C16A76"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2A51FBEA" w14:textId="77777777" w:rsidR="00C16A76" w:rsidRPr="009F127B" w:rsidRDefault="00C16A76" w:rsidP="00C16A76">
            <w:pPr>
              <w:spacing w:after="0" w:line="240" w:lineRule="auto"/>
              <w:rPr>
                <w:rFonts w:ascii="Arial" w:eastAsia="Times New Roman" w:hAnsi="Arial" w:cs="Arial"/>
                <w:lang w:eastAsia="es-CO"/>
              </w:rPr>
            </w:pPr>
          </w:p>
        </w:tc>
      </w:tr>
      <w:tr w:rsidR="00CB5922" w:rsidRPr="009F127B" w14:paraId="0E3A50F5" w14:textId="77777777" w:rsidTr="00361F13">
        <w:trPr>
          <w:trHeight w:val="1114"/>
        </w:trPr>
        <w:tc>
          <w:tcPr>
            <w:tcW w:w="0" w:type="auto"/>
            <w:shd w:val="clear" w:color="auto" w:fill="auto"/>
            <w:noWrap/>
            <w:vAlign w:val="center"/>
          </w:tcPr>
          <w:p w14:paraId="55E07655" w14:textId="1A73D574"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3</w:t>
            </w:r>
          </w:p>
        </w:tc>
        <w:tc>
          <w:tcPr>
            <w:tcW w:w="2785" w:type="dxa"/>
            <w:shd w:val="clear" w:color="auto" w:fill="auto"/>
            <w:vAlign w:val="center"/>
          </w:tcPr>
          <w:p w14:paraId="1B2DB264" w14:textId="77777777" w:rsidR="008821C7" w:rsidRPr="008821C7" w:rsidRDefault="008821C7" w:rsidP="008821C7">
            <w:pPr>
              <w:spacing w:after="0" w:line="240" w:lineRule="auto"/>
              <w:jc w:val="both"/>
              <w:rPr>
                <w:rFonts w:ascii="Arial Nova Cond Light" w:eastAsia="Times New Roman" w:hAnsi="Arial Nova Cond Light" w:cs="Calibri"/>
                <w:color w:val="000000"/>
                <w:sz w:val="20"/>
                <w:szCs w:val="20"/>
                <w:lang w:eastAsia="es-CO"/>
              </w:rPr>
            </w:pPr>
            <w:r w:rsidRPr="008821C7">
              <w:rPr>
                <w:rFonts w:ascii="Arial Nova Cond Light" w:eastAsia="Times New Roman" w:hAnsi="Arial Nova Cond Light" w:cs="Calibri"/>
                <w:color w:val="000000"/>
                <w:sz w:val="20"/>
                <w:szCs w:val="20"/>
                <w:lang w:eastAsia="es-CO"/>
              </w:rPr>
              <w:t>JEAN CLASICO DAMA - CABALLERO.                                              Pantalón jean clásico cinco bolsillos para hombre:</w:t>
            </w:r>
          </w:p>
          <w:p w14:paraId="43217501" w14:textId="77777777" w:rsidR="008821C7" w:rsidRPr="008821C7" w:rsidRDefault="008821C7" w:rsidP="008821C7">
            <w:pPr>
              <w:spacing w:after="0" w:line="240" w:lineRule="auto"/>
              <w:jc w:val="both"/>
              <w:rPr>
                <w:rFonts w:ascii="Arial Nova Cond Light" w:eastAsia="Times New Roman" w:hAnsi="Arial Nova Cond Light" w:cs="Calibri"/>
                <w:color w:val="000000"/>
                <w:sz w:val="20"/>
                <w:szCs w:val="20"/>
                <w:lang w:eastAsia="es-CO"/>
              </w:rPr>
            </w:pPr>
            <w:r w:rsidRPr="008821C7">
              <w:rPr>
                <w:rFonts w:ascii="Arial Nova Cond Light" w:eastAsia="Times New Roman" w:hAnsi="Arial Nova Cond Light" w:cs="Calibri"/>
                <w:color w:val="000000"/>
                <w:sz w:val="20"/>
                <w:szCs w:val="20"/>
                <w:lang w:eastAsia="es-CO"/>
              </w:rPr>
              <w:t>Dos (2) bolsillos traseros, dos (2) bolsillos delanteros, un (1) bolsillo relojero                                                                           Pantalón jean clásico cuatro bolsillos para mujer:</w:t>
            </w:r>
          </w:p>
          <w:p w14:paraId="7592768F" w14:textId="77777777" w:rsidR="008821C7" w:rsidRPr="008821C7" w:rsidRDefault="008821C7" w:rsidP="008821C7">
            <w:pPr>
              <w:spacing w:after="0" w:line="240" w:lineRule="auto"/>
              <w:jc w:val="both"/>
              <w:rPr>
                <w:rFonts w:ascii="Arial Nova Cond Light" w:eastAsia="Times New Roman" w:hAnsi="Arial Nova Cond Light" w:cs="Calibri"/>
                <w:color w:val="000000"/>
                <w:sz w:val="20"/>
                <w:szCs w:val="20"/>
                <w:lang w:eastAsia="es-CO"/>
              </w:rPr>
            </w:pPr>
            <w:r w:rsidRPr="008821C7">
              <w:rPr>
                <w:rFonts w:ascii="Arial Nova Cond Light" w:eastAsia="Times New Roman" w:hAnsi="Arial Nova Cond Light" w:cs="Calibri"/>
                <w:color w:val="000000"/>
                <w:sz w:val="20"/>
                <w:szCs w:val="20"/>
                <w:lang w:eastAsia="es-CO"/>
              </w:rPr>
              <w:t>dos (2) bolsillos traseros, dos (2) bolsillos delanteros. Bolsillos traseros: Tipo parche con doble pespunte.</w:t>
            </w:r>
          </w:p>
          <w:p w14:paraId="0EDB4BEE" w14:textId="77777777" w:rsidR="008821C7" w:rsidRPr="008821C7" w:rsidRDefault="008821C7" w:rsidP="008821C7">
            <w:pPr>
              <w:spacing w:after="0" w:line="240" w:lineRule="auto"/>
              <w:jc w:val="both"/>
              <w:rPr>
                <w:rFonts w:ascii="Arial Nova Cond Light" w:eastAsia="Times New Roman" w:hAnsi="Arial Nova Cond Light" w:cs="Calibri"/>
                <w:color w:val="000000"/>
                <w:sz w:val="20"/>
                <w:szCs w:val="20"/>
                <w:lang w:eastAsia="es-CO"/>
              </w:rPr>
            </w:pPr>
            <w:r w:rsidRPr="008821C7">
              <w:rPr>
                <w:rFonts w:ascii="Arial Nova Cond Light" w:eastAsia="Times New Roman" w:hAnsi="Arial Nova Cond Light" w:cs="Calibri"/>
                <w:color w:val="000000"/>
                <w:sz w:val="20"/>
                <w:szCs w:val="20"/>
                <w:lang w:eastAsia="es-CO"/>
              </w:rPr>
              <w:lastRenderedPageBreak/>
              <w:t>Bolsillos delanteros: Con boca de bolsillos redonda con doble pespunte y un bolsillo relojero.</w:t>
            </w:r>
          </w:p>
          <w:p w14:paraId="0DFCA63B" w14:textId="77777777" w:rsidR="008821C7" w:rsidRPr="008821C7" w:rsidRDefault="008821C7" w:rsidP="008821C7">
            <w:pPr>
              <w:spacing w:after="0" w:line="240" w:lineRule="auto"/>
              <w:jc w:val="both"/>
              <w:rPr>
                <w:rFonts w:ascii="Arial Nova Cond Light" w:eastAsia="Times New Roman" w:hAnsi="Arial Nova Cond Light" w:cs="Calibri"/>
                <w:color w:val="000000"/>
                <w:sz w:val="20"/>
                <w:szCs w:val="20"/>
                <w:lang w:eastAsia="es-CO"/>
              </w:rPr>
            </w:pPr>
            <w:r w:rsidRPr="008821C7">
              <w:rPr>
                <w:rFonts w:ascii="Arial Nova Cond Light" w:eastAsia="Times New Roman" w:hAnsi="Arial Nova Cond Light" w:cs="Calibri"/>
                <w:color w:val="000000"/>
                <w:sz w:val="20"/>
                <w:szCs w:val="20"/>
                <w:lang w:eastAsia="es-CO"/>
              </w:rPr>
              <w:t>Fondos de bolsillos en algodón 70% y poliéster 30%. Bolsillos lo suficientemente profundos a 26 cm. +/-2</w:t>
            </w:r>
          </w:p>
          <w:p w14:paraId="3081E4D3" w14:textId="77777777" w:rsidR="008821C7" w:rsidRPr="008821C7" w:rsidRDefault="008821C7" w:rsidP="008821C7">
            <w:pPr>
              <w:spacing w:after="0" w:line="240" w:lineRule="auto"/>
              <w:jc w:val="both"/>
              <w:rPr>
                <w:rFonts w:ascii="Arial Nova Cond Light" w:eastAsia="Times New Roman" w:hAnsi="Arial Nova Cond Light" w:cs="Calibri"/>
                <w:color w:val="000000"/>
                <w:sz w:val="20"/>
                <w:szCs w:val="20"/>
                <w:lang w:eastAsia="es-CO"/>
              </w:rPr>
            </w:pPr>
            <w:r w:rsidRPr="008821C7">
              <w:rPr>
                <w:rFonts w:ascii="Arial Nova Cond Light" w:eastAsia="Times New Roman" w:hAnsi="Arial Nova Cond Light" w:cs="Calibri"/>
                <w:color w:val="000000"/>
                <w:sz w:val="20"/>
                <w:szCs w:val="20"/>
                <w:lang w:eastAsia="es-CO"/>
              </w:rPr>
              <w:t xml:space="preserve">Pretina clásica con pasadores. Cremallera: Metálica de cobre.  Botón: Metálico de tornillo con grabado de la marca.                                                                                                                                                                                               Descripción del Material jean hombre: índigo calipso pimienta de 13 onzas, composición 100% algodón, color azul índigo, peso 447 gramos/mts2, tejido diagonal derecho de 3x1, hilos urdimbre y </w:t>
            </w:r>
            <w:proofErr w:type="spellStart"/>
            <w:r w:rsidRPr="008821C7">
              <w:rPr>
                <w:rFonts w:ascii="Arial Nova Cond Light" w:eastAsia="Times New Roman" w:hAnsi="Arial Nova Cond Light" w:cs="Calibri"/>
                <w:color w:val="000000"/>
                <w:sz w:val="20"/>
                <w:szCs w:val="20"/>
                <w:lang w:eastAsia="es-CO"/>
              </w:rPr>
              <w:t>titulo</w:t>
            </w:r>
            <w:proofErr w:type="spellEnd"/>
            <w:r w:rsidRPr="008821C7">
              <w:rPr>
                <w:rFonts w:ascii="Arial Nova Cond Light" w:eastAsia="Times New Roman" w:hAnsi="Arial Nova Cond Light" w:cs="Calibri"/>
                <w:color w:val="000000"/>
                <w:sz w:val="20"/>
                <w:szCs w:val="20"/>
                <w:lang w:eastAsia="es-CO"/>
              </w:rPr>
              <w:t>: 58 - 6.3 / 1 hilos trama y titulo 42 - 6.3/1;</w:t>
            </w:r>
          </w:p>
          <w:p w14:paraId="1F287DB6" w14:textId="02343FC2" w:rsidR="00CB5922" w:rsidRPr="009F127B" w:rsidRDefault="008821C7" w:rsidP="008821C7">
            <w:pPr>
              <w:spacing w:after="0" w:line="240" w:lineRule="auto"/>
              <w:jc w:val="both"/>
              <w:rPr>
                <w:rFonts w:ascii="Arial Nova Cond Light" w:eastAsia="Times New Roman" w:hAnsi="Arial Nova Cond Light" w:cs="Calibri"/>
                <w:color w:val="000000"/>
                <w:sz w:val="20"/>
                <w:szCs w:val="20"/>
                <w:lang w:eastAsia="es-CO"/>
              </w:rPr>
            </w:pPr>
            <w:r w:rsidRPr="008821C7">
              <w:rPr>
                <w:rFonts w:ascii="Arial Nova Cond Light" w:eastAsia="Times New Roman" w:hAnsi="Arial Nova Cond Light" w:cs="Calibri"/>
                <w:color w:val="000000"/>
                <w:sz w:val="20"/>
                <w:szCs w:val="20"/>
                <w:lang w:eastAsia="es-CO"/>
              </w:rPr>
              <w:t xml:space="preserve">Descripción del Material jean mujer: Índigo Composición 69% algodón - 29% Poliéster - 2 % Elastómero o 98% algodón - 2% elastómero. Color azul índigo de 12 onzas. Tejido Diagonal derecho 3x1 hilos urdimbre y Titulo: 58 - 6.3/1 Hilos trama y Titulo: 42 - 6.3/1 Forro bolsillo: blanco. Composición 70% algodón y 30% poliéster.   Hilo utilizado en costuras externas: Tex 120. Hilo utilizado en costuras internas: Tex 60 o Tex 40. Cremallera metálica en cobre, remache Metálico inoxidable, Botón metálico inoxidable, etiqueta de cartón estampada.   </w:t>
            </w:r>
            <w:proofErr w:type="spellStart"/>
            <w:r w:rsidRPr="008821C7">
              <w:rPr>
                <w:rFonts w:ascii="Arial Nova Cond Light" w:eastAsia="Times New Roman" w:hAnsi="Arial Nova Cond Light" w:cs="Calibri"/>
                <w:color w:val="000000"/>
                <w:sz w:val="20"/>
                <w:szCs w:val="20"/>
                <w:lang w:eastAsia="es-CO"/>
              </w:rPr>
              <w:t>Stiquer</w:t>
            </w:r>
            <w:proofErr w:type="spellEnd"/>
            <w:r w:rsidRPr="008821C7">
              <w:rPr>
                <w:rFonts w:ascii="Arial Nova Cond Light" w:eastAsia="Times New Roman" w:hAnsi="Arial Nova Cond Light" w:cs="Calibri"/>
                <w:color w:val="000000"/>
                <w:sz w:val="20"/>
                <w:szCs w:val="20"/>
                <w:lang w:eastAsia="es-CO"/>
              </w:rPr>
              <w:t xml:space="preserve"> de cartón identificando la referencia del producto con su respectivo código de barras sujetador de plástico, Acabados: Proceso de desengomado, productos químicos utilizados: Humectante, dispersante, lubricante, Alfa amilasa, suavizado, micro emulsión de silicona, </w:t>
            </w:r>
            <w:proofErr w:type="gramStart"/>
            <w:r w:rsidRPr="008821C7">
              <w:rPr>
                <w:rFonts w:ascii="Arial Nova Cond Light" w:eastAsia="Times New Roman" w:hAnsi="Arial Nova Cond Light" w:cs="Calibri"/>
                <w:color w:val="000000"/>
                <w:sz w:val="20"/>
                <w:szCs w:val="20"/>
                <w:lang w:eastAsia="es-CO"/>
              </w:rPr>
              <w:t>suavizante .</w:t>
            </w:r>
            <w:proofErr w:type="gramEnd"/>
            <w:r w:rsidRPr="008821C7">
              <w:rPr>
                <w:rFonts w:ascii="Arial Nova Cond Light" w:eastAsia="Times New Roman" w:hAnsi="Arial Nova Cond Light" w:cs="Calibri"/>
                <w:color w:val="000000"/>
                <w:sz w:val="20"/>
                <w:szCs w:val="20"/>
                <w:lang w:eastAsia="es-CO"/>
              </w:rPr>
              <w:t xml:space="preserve">   OJO 9 PARA DAMA Y </w:t>
            </w:r>
            <w:proofErr w:type="gramStart"/>
            <w:r w:rsidRPr="008821C7">
              <w:rPr>
                <w:rFonts w:ascii="Arial Nova Cond Light" w:eastAsia="Times New Roman" w:hAnsi="Arial Nova Cond Light" w:cs="Calibri"/>
                <w:color w:val="000000"/>
                <w:sz w:val="20"/>
                <w:szCs w:val="20"/>
                <w:lang w:eastAsia="es-CO"/>
              </w:rPr>
              <w:t>31  PARA</w:t>
            </w:r>
            <w:proofErr w:type="gramEnd"/>
            <w:r w:rsidRPr="008821C7">
              <w:rPr>
                <w:rFonts w:ascii="Arial Nova Cond Light" w:eastAsia="Times New Roman" w:hAnsi="Arial Nova Cond Light" w:cs="Calibri"/>
                <w:color w:val="000000"/>
                <w:sz w:val="20"/>
                <w:szCs w:val="20"/>
                <w:lang w:eastAsia="es-CO"/>
              </w:rPr>
              <w:t xml:space="preserve"> CABALLERO).</w:t>
            </w:r>
          </w:p>
        </w:tc>
        <w:tc>
          <w:tcPr>
            <w:tcW w:w="1675" w:type="dxa"/>
            <w:shd w:val="clear" w:color="auto" w:fill="auto"/>
            <w:noWrap/>
            <w:vAlign w:val="center"/>
          </w:tcPr>
          <w:p w14:paraId="6F6B78FE" w14:textId="0910F44E" w:rsidR="00CB5922" w:rsidRDefault="009A26C3"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lastRenderedPageBreak/>
              <w:t>UNIDAD</w:t>
            </w:r>
          </w:p>
        </w:tc>
        <w:tc>
          <w:tcPr>
            <w:tcW w:w="1556" w:type="dxa"/>
            <w:shd w:val="clear" w:color="auto" w:fill="auto"/>
            <w:noWrap/>
          </w:tcPr>
          <w:p w14:paraId="3ED1B7E2"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1A02FA21" w14:textId="77777777" w:rsidR="009A26C3" w:rsidRDefault="009A26C3" w:rsidP="00C16A76">
            <w:pPr>
              <w:spacing w:after="0" w:line="240" w:lineRule="auto"/>
              <w:jc w:val="center"/>
              <w:rPr>
                <w:rFonts w:ascii="Arial Nova Cond Light" w:eastAsia="Times New Roman" w:hAnsi="Arial Nova Cond Light" w:cs="Calibri"/>
                <w:color w:val="000000"/>
                <w:sz w:val="20"/>
                <w:szCs w:val="20"/>
                <w:lang w:eastAsia="es-CO"/>
              </w:rPr>
            </w:pPr>
          </w:p>
          <w:p w14:paraId="382F50E3" w14:textId="77777777" w:rsidR="009A26C3" w:rsidRDefault="009A26C3" w:rsidP="00C16A76">
            <w:pPr>
              <w:spacing w:after="0" w:line="240" w:lineRule="auto"/>
              <w:jc w:val="center"/>
              <w:rPr>
                <w:rFonts w:ascii="Arial Nova Cond Light" w:eastAsia="Times New Roman" w:hAnsi="Arial Nova Cond Light" w:cs="Calibri"/>
                <w:color w:val="000000"/>
                <w:sz w:val="20"/>
                <w:szCs w:val="20"/>
                <w:lang w:eastAsia="es-CO"/>
              </w:rPr>
            </w:pPr>
          </w:p>
          <w:p w14:paraId="2CE125A5" w14:textId="77777777" w:rsidR="009A26C3" w:rsidRDefault="009A26C3" w:rsidP="00C16A76">
            <w:pPr>
              <w:spacing w:after="0" w:line="240" w:lineRule="auto"/>
              <w:jc w:val="center"/>
              <w:rPr>
                <w:rFonts w:ascii="Arial Nova Cond Light" w:eastAsia="Times New Roman" w:hAnsi="Arial Nova Cond Light" w:cs="Calibri"/>
                <w:color w:val="000000"/>
                <w:sz w:val="20"/>
                <w:szCs w:val="20"/>
                <w:lang w:eastAsia="es-CO"/>
              </w:rPr>
            </w:pPr>
          </w:p>
          <w:p w14:paraId="1A334FEB" w14:textId="77777777" w:rsidR="009A26C3" w:rsidRDefault="009A26C3" w:rsidP="00C16A76">
            <w:pPr>
              <w:spacing w:after="0" w:line="240" w:lineRule="auto"/>
              <w:jc w:val="center"/>
              <w:rPr>
                <w:rFonts w:ascii="Arial Nova Cond Light" w:eastAsia="Times New Roman" w:hAnsi="Arial Nova Cond Light" w:cs="Calibri"/>
                <w:color w:val="000000"/>
                <w:sz w:val="20"/>
                <w:szCs w:val="20"/>
                <w:lang w:eastAsia="es-CO"/>
              </w:rPr>
            </w:pPr>
          </w:p>
          <w:p w14:paraId="090DAC3A" w14:textId="005CF7EF" w:rsidR="009A26C3" w:rsidRDefault="009A26C3"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33</w:t>
            </w:r>
          </w:p>
        </w:tc>
        <w:tc>
          <w:tcPr>
            <w:tcW w:w="1250" w:type="dxa"/>
            <w:shd w:val="clear" w:color="auto" w:fill="auto"/>
            <w:vAlign w:val="center"/>
          </w:tcPr>
          <w:p w14:paraId="6C94DB99"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25B97512"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56CCEA03"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67D974A5" w14:textId="77777777" w:rsidTr="00361F13">
        <w:trPr>
          <w:trHeight w:val="1114"/>
        </w:trPr>
        <w:tc>
          <w:tcPr>
            <w:tcW w:w="0" w:type="auto"/>
            <w:shd w:val="clear" w:color="auto" w:fill="auto"/>
            <w:noWrap/>
            <w:vAlign w:val="center"/>
          </w:tcPr>
          <w:p w14:paraId="6E406EA3" w14:textId="68D07617"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4</w:t>
            </w:r>
          </w:p>
        </w:tc>
        <w:tc>
          <w:tcPr>
            <w:tcW w:w="2785" w:type="dxa"/>
            <w:shd w:val="clear" w:color="auto" w:fill="auto"/>
            <w:vAlign w:val="center"/>
          </w:tcPr>
          <w:p w14:paraId="64947114" w14:textId="77777777" w:rsidR="00152E2D" w:rsidRPr="00152E2D" w:rsidRDefault="00152E2D" w:rsidP="00152E2D">
            <w:pPr>
              <w:spacing w:after="0" w:line="240" w:lineRule="auto"/>
              <w:jc w:val="both"/>
              <w:rPr>
                <w:rFonts w:ascii="Arial Nova Cond Light" w:eastAsia="Times New Roman" w:hAnsi="Arial Nova Cond Light" w:cs="Calibri"/>
                <w:color w:val="000000"/>
                <w:sz w:val="20"/>
                <w:szCs w:val="20"/>
                <w:lang w:eastAsia="es-CO"/>
              </w:rPr>
            </w:pPr>
            <w:r w:rsidRPr="00152E2D">
              <w:rPr>
                <w:rFonts w:ascii="Arial Nova Cond Light" w:eastAsia="Times New Roman" w:hAnsi="Arial Nova Cond Light" w:cs="Calibri"/>
                <w:color w:val="000000"/>
                <w:sz w:val="20"/>
                <w:szCs w:val="20"/>
                <w:lang w:eastAsia="es-CO"/>
              </w:rPr>
              <w:t>CAMISA HOMBRE:  Cuello clásico: Con repise de 1/4 de pulgada en el borde del cuello o repisado de 1/16 de pulgada en contorno.</w:t>
            </w:r>
          </w:p>
          <w:p w14:paraId="38E166CA" w14:textId="2DC2EE59" w:rsidR="00CB5922" w:rsidRPr="009F127B" w:rsidRDefault="00152E2D" w:rsidP="00152E2D">
            <w:pPr>
              <w:spacing w:after="0" w:line="240" w:lineRule="auto"/>
              <w:jc w:val="both"/>
              <w:rPr>
                <w:rFonts w:ascii="Arial Nova Cond Light" w:eastAsia="Times New Roman" w:hAnsi="Arial Nova Cond Light" w:cs="Calibri"/>
                <w:color w:val="000000"/>
                <w:sz w:val="20"/>
                <w:szCs w:val="20"/>
                <w:lang w:eastAsia="es-CO"/>
              </w:rPr>
            </w:pPr>
            <w:r w:rsidRPr="00152E2D">
              <w:rPr>
                <w:rFonts w:ascii="Arial Nova Cond Light" w:eastAsia="Times New Roman" w:hAnsi="Arial Nova Cond Light" w:cs="Calibri"/>
                <w:color w:val="000000"/>
                <w:sz w:val="20"/>
                <w:szCs w:val="20"/>
                <w:lang w:eastAsia="es-CO"/>
              </w:rPr>
              <w:t xml:space="preserve">Hombro: entalegado y repisado a 1/16 o a 1/4. Bolsillo: Con dobladillo a 2 </w:t>
            </w:r>
            <w:proofErr w:type="spellStart"/>
            <w:r w:rsidRPr="00152E2D">
              <w:rPr>
                <w:rFonts w:ascii="Arial Nova Cond Light" w:eastAsia="Times New Roman" w:hAnsi="Arial Nova Cond Light" w:cs="Calibri"/>
                <w:color w:val="000000"/>
                <w:sz w:val="20"/>
                <w:szCs w:val="20"/>
                <w:lang w:eastAsia="es-CO"/>
              </w:rPr>
              <w:t>cms</w:t>
            </w:r>
            <w:proofErr w:type="spellEnd"/>
            <w:r w:rsidRPr="00152E2D">
              <w:rPr>
                <w:rFonts w:ascii="Arial Nova Cond Light" w:eastAsia="Times New Roman" w:hAnsi="Arial Nova Cond Light" w:cs="Calibri"/>
                <w:color w:val="000000"/>
                <w:sz w:val="20"/>
                <w:szCs w:val="20"/>
                <w:lang w:eastAsia="es-CO"/>
              </w:rPr>
              <w:t xml:space="preserve"> por el revés a 1/16 con altura de acuerdo a la talla. </w:t>
            </w:r>
            <w:proofErr w:type="spellStart"/>
            <w:proofErr w:type="gramStart"/>
            <w:r w:rsidRPr="00152E2D">
              <w:rPr>
                <w:rFonts w:ascii="Arial Nova Cond Light" w:eastAsia="Times New Roman" w:hAnsi="Arial Nova Cond Light" w:cs="Calibri"/>
                <w:color w:val="000000"/>
                <w:sz w:val="20"/>
                <w:szCs w:val="20"/>
                <w:lang w:eastAsia="es-CO"/>
              </w:rPr>
              <w:t>Pechera:Integrada</w:t>
            </w:r>
            <w:proofErr w:type="spellEnd"/>
            <w:proofErr w:type="gramEnd"/>
            <w:r w:rsidRPr="00152E2D">
              <w:rPr>
                <w:rFonts w:ascii="Arial Nova Cond Light" w:eastAsia="Times New Roman" w:hAnsi="Arial Nova Cond Light" w:cs="Calibri"/>
                <w:color w:val="000000"/>
                <w:sz w:val="20"/>
                <w:szCs w:val="20"/>
                <w:lang w:eastAsia="es-CO"/>
              </w:rPr>
              <w:t xml:space="preserve"> de 3,3 </w:t>
            </w:r>
            <w:proofErr w:type="spellStart"/>
            <w:r w:rsidRPr="00152E2D">
              <w:rPr>
                <w:rFonts w:ascii="Arial Nova Cond Light" w:eastAsia="Times New Roman" w:hAnsi="Arial Nova Cond Light" w:cs="Calibri"/>
                <w:color w:val="000000"/>
                <w:sz w:val="20"/>
                <w:szCs w:val="20"/>
                <w:lang w:eastAsia="es-CO"/>
              </w:rPr>
              <w:t>cms</w:t>
            </w:r>
            <w:proofErr w:type="spellEnd"/>
            <w:r w:rsidRPr="00152E2D">
              <w:rPr>
                <w:rFonts w:ascii="Arial Nova Cond Light" w:eastAsia="Times New Roman" w:hAnsi="Arial Nova Cond Light" w:cs="Calibri"/>
                <w:color w:val="000000"/>
                <w:sz w:val="20"/>
                <w:szCs w:val="20"/>
                <w:lang w:eastAsia="es-CO"/>
              </w:rPr>
              <w:t xml:space="preserve"> costura de ambos lados a </w:t>
            </w:r>
            <w:r w:rsidRPr="00152E2D">
              <w:rPr>
                <w:rFonts w:ascii="Arial Nova Cond Light" w:eastAsia="Times New Roman" w:hAnsi="Arial Nova Cond Light" w:cs="Calibri"/>
                <w:color w:val="000000"/>
                <w:sz w:val="20"/>
                <w:szCs w:val="20"/>
                <w:lang w:eastAsia="es-CO"/>
              </w:rPr>
              <w:lastRenderedPageBreak/>
              <w:t xml:space="preserve">1/4 de pulgada con entretela </w:t>
            </w:r>
            <w:proofErr w:type="spellStart"/>
            <w:r w:rsidRPr="00152E2D">
              <w:rPr>
                <w:rFonts w:ascii="Arial Nova Cond Light" w:eastAsia="Times New Roman" w:hAnsi="Arial Nova Cond Light" w:cs="Calibri"/>
                <w:color w:val="000000"/>
                <w:sz w:val="20"/>
                <w:szCs w:val="20"/>
                <w:lang w:eastAsia="es-CO"/>
              </w:rPr>
              <w:t>fusionable</w:t>
            </w:r>
            <w:proofErr w:type="spellEnd"/>
            <w:r w:rsidRPr="00152E2D">
              <w:rPr>
                <w:rFonts w:ascii="Arial Nova Cond Light" w:eastAsia="Times New Roman" w:hAnsi="Arial Nova Cond Light" w:cs="Calibri"/>
                <w:color w:val="000000"/>
                <w:sz w:val="20"/>
                <w:szCs w:val="20"/>
                <w:lang w:eastAsia="es-CO"/>
              </w:rPr>
              <w:t xml:space="preserve">. Ojales: repartidos en la pechera, el primero a 6 </w:t>
            </w:r>
            <w:proofErr w:type="spellStart"/>
            <w:r w:rsidRPr="00152E2D">
              <w:rPr>
                <w:rFonts w:ascii="Arial Nova Cond Light" w:eastAsia="Times New Roman" w:hAnsi="Arial Nova Cond Light" w:cs="Calibri"/>
                <w:color w:val="000000"/>
                <w:sz w:val="20"/>
                <w:szCs w:val="20"/>
                <w:lang w:eastAsia="es-CO"/>
              </w:rPr>
              <w:t>cms</w:t>
            </w:r>
            <w:proofErr w:type="spellEnd"/>
            <w:r w:rsidRPr="00152E2D">
              <w:rPr>
                <w:rFonts w:ascii="Arial Nova Cond Light" w:eastAsia="Times New Roman" w:hAnsi="Arial Nova Cond Light" w:cs="Calibri"/>
                <w:color w:val="000000"/>
                <w:sz w:val="20"/>
                <w:szCs w:val="20"/>
                <w:lang w:eastAsia="es-CO"/>
              </w:rPr>
              <w:t xml:space="preserve"> de distancia del pie de cuello y los siguientes con distancia de 9 cm entre ellos. Botones: De 18 líneas repartidos de acuerdo a la cantidad y a la misma distancia de los ojales, </w:t>
            </w:r>
            <w:proofErr w:type="spellStart"/>
            <w:r w:rsidRPr="00152E2D">
              <w:rPr>
                <w:rFonts w:ascii="Arial Nova Cond Light" w:eastAsia="Times New Roman" w:hAnsi="Arial Nova Cond Light" w:cs="Calibri"/>
                <w:color w:val="000000"/>
                <w:sz w:val="20"/>
                <w:szCs w:val="20"/>
                <w:lang w:eastAsia="es-CO"/>
              </w:rPr>
              <w:t>mas</w:t>
            </w:r>
            <w:proofErr w:type="spellEnd"/>
            <w:r w:rsidRPr="00152E2D">
              <w:rPr>
                <w:rFonts w:ascii="Arial Nova Cond Light" w:eastAsia="Times New Roman" w:hAnsi="Arial Nova Cond Light" w:cs="Calibri"/>
                <w:color w:val="000000"/>
                <w:sz w:val="20"/>
                <w:szCs w:val="20"/>
                <w:lang w:eastAsia="es-CO"/>
              </w:rPr>
              <w:t xml:space="preserve"> internos de repuestos.  Portañuela con botón. Calidad y Confección: Prendas que guarden simetría, empalmes en cortes, prendas sin hilos sueltos. Excelente calidad en técnicas de confección, buenos acabados en los detalles del diseño de la prenda y excelente presentación de las muestras. De igual manera se deberá entregar la producción solicitada en caso de ser seleccionado. Buenos remates.  Talla: Todas las tallas incluyendo tallas no comerciales. Costuras: Todas las costuras deben estar </w:t>
            </w:r>
            <w:proofErr w:type="spellStart"/>
            <w:r w:rsidRPr="00152E2D">
              <w:rPr>
                <w:rFonts w:ascii="Arial Nova Cond Light" w:eastAsia="Times New Roman" w:hAnsi="Arial Nova Cond Light" w:cs="Calibri"/>
                <w:color w:val="000000"/>
                <w:sz w:val="20"/>
                <w:szCs w:val="20"/>
                <w:lang w:eastAsia="es-CO"/>
              </w:rPr>
              <w:t>excentas</w:t>
            </w:r>
            <w:proofErr w:type="spellEnd"/>
            <w:r w:rsidRPr="00152E2D">
              <w:rPr>
                <w:rFonts w:ascii="Arial Nova Cond Light" w:eastAsia="Times New Roman" w:hAnsi="Arial Nova Cond Light" w:cs="Calibri"/>
                <w:color w:val="000000"/>
                <w:sz w:val="20"/>
                <w:szCs w:val="20"/>
                <w:lang w:eastAsia="es-CO"/>
              </w:rPr>
              <w:t xml:space="preserve"> de fruncidos, torcidos o pliegues, debe conservar el mismo largo de puntada en un mismo trayecto y deben estar debidamente tensionadas con el fin de evitar que se abran. Usar hilos e hilazas de buena calidad y al tono de los materiales.  MATERIALES: Algodón 60% poliéster 40% o mezclas que presenten bajo grado de </w:t>
            </w:r>
            <w:proofErr w:type="spellStart"/>
            <w:r w:rsidRPr="00152E2D">
              <w:rPr>
                <w:rFonts w:ascii="Arial Nova Cond Light" w:eastAsia="Times New Roman" w:hAnsi="Arial Nova Cond Light" w:cs="Calibri"/>
                <w:color w:val="000000"/>
                <w:sz w:val="20"/>
                <w:szCs w:val="20"/>
                <w:lang w:eastAsia="es-CO"/>
              </w:rPr>
              <w:t>arrugabilidad</w:t>
            </w:r>
            <w:proofErr w:type="spellEnd"/>
            <w:r w:rsidRPr="00152E2D">
              <w:rPr>
                <w:rFonts w:ascii="Arial Nova Cond Light" w:eastAsia="Times New Roman" w:hAnsi="Arial Nova Cond Light" w:cs="Calibri"/>
                <w:color w:val="000000"/>
                <w:sz w:val="20"/>
                <w:szCs w:val="20"/>
                <w:lang w:eastAsia="es-CO"/>
              </w:rPr>
              <w:t xml:space="preserve">. mezclas que contengan mayor cantidad de algodón que de poliéster.  Entretelas </w:t>
            </w:r>
            <w:proofErr w:type="spellStart"/>
            <w:r w:rsidRPr="00152E2D">
              <w:rPr>
                <w:rFonts w:ascii="Arial Nova Cond Light" w:eastAsia="Times New Roman" w:hAnsi="Arial Nova Cond Light" w:cs="Calibri"/>
                <w:color w:val="000000"/>
                <w:sz w:val="20"/>
                <w:szCs w:val="20"/>
                <w:lang w:eastAsia="es-CO"/>
              </w:rPr>
              <w:t>fusionables</w:t>
            </w:r>
            <w:proofErr w:type="spellEnd"/>
            <w:r w:rsidRPr="00152E2D">
              <w:rPr>
                <w:rFonts w:ascii="Arial Nova Cond Light" w:eastAsia="Times New Roman" w:hAnsi="Arial Nova Cond Light" w:cs="Calibri"/>
                <w:color w:val="000000"/>
                <w:sz w:val="20"/>
                <w:szCs w:val="20"/>
                <w:lang w:eastAsia="es-CO"/>
              </w:rPr>
              <w:t xml:space="preserve">. Etiqueta de la composición de los materiales, etiqueta con especificaciones de lavado y la talla. Color: A escoger. Presentar carta de materiales y colores (Min 5 colores de tendencia). Solidez de Color al lavado: Colores firmes.  Botones: A tono con el material principal, debe venir con botón de repuesto.  Hilos: Los hilos utilizados para las costuras y filetes deberán </w:t>
            </w:r>
            <w:proofErr w:type="spellStart"/>
            <w:r w:rsidRPr="00152E2D">
              <w:rPr>
                <w:rFonts w:ascii="Arial Nova Cond Light" w:eastAsia="Times New Roman" w:hAnsi="Arial Nova Cond Light" w:cs="Calibri"/>
                <w:color w:val="000000"/>
                <w:sz w:val="20"/>
                <w:szCs w:val="20"/>
                <w:lang w:eastAsia="es-CO"/>
              </w:rPr>
              <w:t>deberán</w:t>
            </w:r>
            <w:proofErr w:type="spellEnd"/>
            <w:r w:rsidRPr="00152E2D">
              <w:rPr>
                <w:rFonts w:ascii="Arial Nova Cond Light" w:eastAsia="Times New Roman" w:hAnsi="Arial Nova Cond Light" w:cs="Calibri"/>
                <w:color w:val="000000"/>
                <w:sz w:val="20"/>
                <w:szCs w:val="20"/>
                <w:lang w:eastAsia="es-CO"/>
              </w:rPr>
              <w:t xml:space="preserve"> ser del color del material principal a utilizar. Marquillas: en la parte interna debe contener marquillas tejidas o impresas, cosidas a la prenda en las que se indique, nombre del confeccionista, instrucciones de cuidado, material utilizado y talla.</w:t>
            </w:r>
          </w:p>
        </w:tc>
        <w:tc>
          <w:tcPr>
            <w:tcW w:w="1675" w:type="dxa"/>
            <w:shd w:val="clear" w:color="auto" w:fill="auto"/>
            <w:noWrap/>
            <w:vAlign w:val="center"/>
          </w:tcPr>
          <w:p w14:paraId="3A312BB9" w14:textId="2BF97DD6" w:rsidR="00CB5922" w:rsidRDefault="009A26C3"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lastRenderedPageBreak/>
              <w:t>UNIDAD</w:t>
            </w:r>
          </w:p>
        </w:tc>
        <w:tc>
          <w:tcPr>
            <w:tcW w:w="1556" w:type="dxa"/>
            <w:shd w:val="clear" w:color="auto" w:fill="auto"/>
            <w:noWrap/>
          </w:tcPr>
          <w:p w14:paraId="1E9CDFA9"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5882583E" w14:textId="77777777" w:rsidR="009A26C3" w:rsidRDefault="009A26C3" w:rsidP="00C16A76">
            <w:pPr>
              <w:spacing w:after="0" w:line="240" w:lineRule="auto"/>
              <w:jc w:val="center"/>
              <w:rPr>
                <w:rFonts w:ascii="Arial Nova Cond Light" w:eastAsia="Times New Roman" w:hAnsi="Arial Nova Cond Light" w:cs="Calibri"/>
                <w:color w:val="000000"/>
                <w:sz w:val="20"/>
                <w:szCs w:val="20"/>
                <w:lang w:eastAsia="es-CO"/>
              </w:rPr>
            </w:pPr>
          </w:p>
          <w:p w14:paraId="1DA49AC3" w14:textId="77777777" w:rsidR="009A26C3" w:rsidRDefault="009A26C3" w:rsidP="00C16A76">
            <w:pPr>
              <w:spacing w:after="0" w:line="240" w:lineRule="auto"/>
              <w:jc w:val="center"/>
              <w:rPr>
                <w:rFonts w:ascii="Arial Nova Cond Light" w:eastAsia="Times New Roman" w:hAnsi="Arial Nova Cond Light" w:cs="Calibri"/>
                <w:color w:val="000000"/>
                <w:sz w:val="20"/>
                <w:szCs w:val="20"/>
                <w:lang w:eastAsia="es-CO"/>
              </w:rPr>
            </w:pPr>
          </w:p>
          <w:p w14:paraId="6849ED0E" w14:textId="77777777" w:rsidR="009A26C3" w:rsidRDefault="009A26C3" w:rsidP="00C16A76">
            <w:pPr>
              <w:spacing w:after="0" w:line="240" w:lineRule="auto"/>
              <w:jc w:val="center"/>
              <w:rPr>
                <w:rFonts w:ascii="Arial Nova Cond Light" w:eastAsia="Times New Roman" w:hAnsi="Arial Nova Cond Light" w:cs="Calibri"/>
                <w:color w:val="000000"/>
                <w:sz w:val="20"/>
                <w:szCs w:val="20"/>
                <w:lang w:eastAsia="es-CO"/>
              </w:rPr>
            </w:pPr>
          </w:p>
          <w:p w14:paraId="0B6737F8" w14:textId="74D8635D" w:rsidR="009A26C3" w:rsidRDefault="009A26C3"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32</w:t>
            </w:r>
          </w:p>
        </w:tc>
        <w:tc>
          <w:tcPr>
            <w:tcW w:w="1250" w:type="dxa"/>
            <w:shd w:val="clear" w:color="auto" w:fill="auto"/>
            <w:vAlign w:val="center"/>
          </w:tcPr>
          <w:p w14:paraId="11DADDD1"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147C61A9"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02BB55DB"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27C12ED4" w14:textId="77777777" w:rsidTr="00361F13">
        <w:trPr>
          <w:trHeight w:val="1114"/>
        </w:trPr>
        <w:tc>
          <w:tcPr>
            <w:tcW w:w="0" w:type="auto"/>
            <w:shd w:val="clear" w:color="auto" w:fill="auto"/>
            <w:noWrap/>
            <w:vAlign w:val="center"/>
          </w:tcPr>
          <w:p w14:paraId="64A20214" w14:textId="204F3DFA"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lastRenderedPageBreak/>
              <w:t>5</w:t>
            </w:r>
          </w:p>
        </w:tc>
        <w:tc>
          <w:tcPr>
            <w:tcW w:w="2785" w:type="dxa"/>
            <w:shd w:val="clear" w:color="auto" w:fill="auto"/>
            <w:vAlign w:val="center"/>
          </w:tcPr>
          <w:p w14:paraId="22A8DEB1" w14:textId="77777777" w:rsidR="00524943" w:rsidRPr="00524943" w:rsidRDefault="00524943" w:rsidP="00524943">
            <w:pPr>
              <w:spacing w:after="0" w:line="240" w:lineRule="auto"/>
              <w:jc w:val="both"/>
              <w:rPr>
                <w:rFonts w:ascii="Arial Nova Cond Light" w:eastAsia="Times New Roman" w:hAnsi="Arial Nova Cond Light" w:cs="Calibri"/>
                <w:color w:val="000000"/>
                <w:sz w:val="20"/>
                <w:szCs w:val="20"/>
                <w:lang w:eastAsia="es-CO"/>
              </w:rPr>
            </w:pPr>
            <w:r w:rsidRPr="00524943">
              <w:rPr>
                <w:rFonts w:ascii="Arial Nova Cond Light" w:eastAsia="Times New Roman" w:hAnsi="Arial Nova Cond Light" w:cs="Calibri"/>
                <w:color w:val="000000"/>
                <w:sz w:val="20"/>
                <w:szCs w:val="20"/>
                <w:lang w:eastAsia="es-CO"/>
              </w:rPr>
              <w:t xml:space="preserve">BLUSA </w:t>
            </w:r>
            <w:proofErr w:type="gramStart"/>
            <w:r w:rsidRPr="00524943">
              <w:rPr>
                <w:rFonts w:ascii="Arial Nova Cond Light" w:eastAsia="Times New Roman" w:hAnsi="Arial Nova Cond Light" w:cs="Calibri"/>
                <w:color w:val="000000"/>
                <w:sz w:val="20"/>
                <w:szCs w:val="20"/>
                <w:lang w:eastAsia="es-CO"/>
              </w:rPr>
              <w:t>CALLE  (</w:t>
            </w:r>
            <w:proofErr w:type="gramEnd"/>
            <w:r w:rsidRPr="00524943">
              <w:rPr>
                <w:rFonts w:ascii="Arial Nova Cond Light" w:eastAsia="Times New Roman" w:hAnsi="Arial Nova Cond Light" w:cs="Calibri"/>
                <w:color w:val="000000"/>
                <w:sz w:val="20"/>
                <w:szCs w:val="20"/>
                <w:lang w:eastAsia="es-CO"/>
              </w:rPr>
              <w:t>DAMA):  Diseño: Variedad en diseño de moda clásica o moderna y que se ajusten al estilo de los trajes. Manga: Corta o Larga de acuerdo al clima y al diseño del conjunto.  Color: Variedad en colores de moda que hagan conjunto</w:t>
            </w:r>
          </w:p>
          <w:p w14:paraId="36369F2B" w14:textId="437401DE" w:rsidR="00CB5922" w:rsidRPr="009F127B" w:rsidRDefault="00524943" w:rsidP="00524943">
            <w:pPr>
              <w:spacing w:after="0" w:line="240" w:lineRule="auto"/>
              <w:jc w:val="both"/>
              <w:rPr>
                <w:rFonts w:ascii="Arial Nova Cond Light" w:eastAsia="Times New Roman" w:hAnsi="Arial Nova Cond Light" w:cs="Calibri"/>
                <w:color w:val="000000"/>
                <w:sz w:val="20"/>
                <w:szCs w:val="20"/>
                <w:lang w:eastAsia="es-CO"/>
              </w:rPr>
            </w:pPr>
            <w:r w:rsidRPr="00524943">
              <w:rPr>
                <w:rFonts w:ascii="Arial Nova Cond Light" w:eastAsia="Times New Roman" w:hAnsi="Arial Nova Cond Light" w:cs="Calibri"/>
                <w:color w:val="000000"/>
                <w:sz w:val="20"/>
                <w:szCs w:val="20"/>
                <w:lang w:eastAsia="es-CO"/>
              </w:rPr>
              <w:t xml:space="preserve">con el vestuario (Min 5 colores de tendencia). Calidad y Confección: Prendas que guarden simetría, empalmes en cortes, prendas sin hilos sueltos. Excelente calidad en técnicas de confección, buenos acabados en los detalles del diseño de la prenda y excelente presentación de las muestras. De igual manera se deberá entregar la producción solicitada en caso de ser seleccionado. Buenos remates.  Talla: Todas las tallas incluyendo tallas no comerciales.  Costuras: Todas las costuras deben estar </w:t>
            </w:r>
            <w:proofErr w:type="spellStart"/>
            <w:r w:rsidRPr="00524943">
              <w:rPr>
                <w:rFonts w:ascii="Arial Nova Cond Light" w:eastAsia="Times New Roman" w:hAnsi="Arial Nova Cond Light" w:cs="Calibri"/>
                <w:color w:val="000000"/>
                <w:sz w:val="20"/>
                <w:szCs w:val="20"/>
                <w:lang w:eastAsia="es-CO"/>
              </w:rPr>
              <w:t>excentas</w:t>
            </w:r>
            <w:proofErr w:type="spellEnd"/>
            <w:r w:rsidRPr="00524943">
              <w:rPr>
                <w:rFonts w:ascii="Arial Nova Cond Light" w:eastAsia="Times New Roman" w:hAnsi="Arial Nova Cond Light" w:cs="Calibri"/>
                <w:color w:val="000000"/>
                <w:sz w:val="20"/>
                <w:szCs w:val="20"/>
                <w:lang w:eastAsia="es-CO"/>
              </w:rPr>
              <w:t xml:space="preserve"> de fruncidos, torcidos o pliegues, debe conservar el mismo largo de puntada en un mismo trayecto y deben estar debidamente tensionadas con el fin de evitar que se abran. Usar hilos e hilazas de buena calidad y al tono de los materiales.  Descripción del Material: Composición: Algodón y menor porcentaje de poliéster u otra tela de CARACTERÍSTICAS superiores, de las que se usan para confección de este tipo de blusas de corte femenino y no presenten irregularidad y que se ajusten a cada clima.  Solidez de Color al lavado: Colores Firmes. Botones: A tono con el material principal, debe venir con botón de repuesto. Hilos: Los hilos utilizados para las costuras y filetes deberán </w:t>
            </w:r>
            <w:proofErr w:type="spellStart"/>
            <w:r w:rsidRPr="00524943">
              <w:rPr>
                <w:rFonts w:ascii="Arial Nova Cond Light" w:eastAsia="Times New Roman" w:hAnsi="Arial Nova Cond Light" w:cs="Calibri"/>
                <w:color w:val="000000"/>
                <w:sz w:val="20"/>
                <w:szCs w:val="20"/>
                <w:lang w:eastAsia="es-CO"/>
              </w:rPr>
              <w:t>deberán</w:t>
            </w:r>
            <w:proofErr w:type="spellEnd"/>
            <w:r w:rsidRPr="00524943">
              <w:rPr>
                <w:rFonts w:ascii="Arial Nova Cond Light" w:eastAsia="Times New Roman" w:hAnsi="Arial Nova Cond Light" w:cs="Calibri"/>
                <w:color w:val="000000"/>
                <w:sz w:val="20"/>
                <w:szCs w:val="20"/>
                <w:lang w:eastAsia="es-CO"/>
              </w:rPr>
              <w:t xml:space="preserve"> ser del color del material principal a utilizar. Marquillas: en la parte interna de la blusa, debe contener marquillas tejidas o impresas, cosidas a la prenda en las que se indique: nombre del confeccionista, instrucciones de cuidado, composición del material y talla.</w:t>
            </w:r>
          </w:p>
        </w:tc>
        <w:tc>
          <w:tcPr>
            <w:tcW w:w="1675" w:type="dxa"/>
            <w:shd w:val="clear" w:color="auto" w:fill="auto"/>
            <w:noWrap/>
            <w:vAlign w:val="center"/>
          </w:tcPr>
          <w:p w14:paraId="68850FA8" w14:textId="2EAF687D" w:rsidR="00CB5922" w:rsidRDefault="005D68A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UNIDAD</w:t>
            </w:r>
          </w:p>
        </w:tc>
        <w:tc>
          <w:tcPr>
            <w:tcW w:w="1556" w:type="dxa"/>
            <w:shd w:val="clear" w:color="auto" w:fill="auto"/>
            <w:noWrap/>
          </w:tcPr>
          <w:p w14:paraId="64147E98"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7AFA59FA"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412FB80A"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3F4B5E1E"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791C4CBB"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3CAD076E"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6BCCFAC1"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2C4C0FBC"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2DFBB8A8"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565822F1"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7C072D8C"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417687B7"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156356BF"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686BADD9"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4A4E944E"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5D2DF481"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5F01D3C5"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21521B25"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1686D2B6"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5260C367"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42571352"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3B2E108A"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5947FE6C"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065A5971"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53B69478" w14:textId="7000A575"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14</w:t>
            </w:r>
          </w:p>
        </w:tc>
        <w:tc>
          <w:tcPr>
            <w:tcW w:w="1250" w:type="dxa"/>
            <w:shd w:val="clear" w:color="auto" w:fill="auto"/>
            <w:vAlign w:val="center"/>
          </w:tcPr>
          <w:p w14:paraId="1E6AA3C6"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7C19B725"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01940CF1"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26CEE224" w14:textId="77777777" w:rsidTr="00361F13">
        <w:trPr>
          <w:trHeight w:val="1114"/>
        </w:trPr>
        <w:tc>
          <w:tcPr>
            <w:tcW w:w="0" w:type="auto"/>
            <w:shd w:val="clear" w:color="auto" w:fill="auto"/>
            <w:noWrap/>
            <w:vAlign w:val="center"/>
          </w:tcPr>
          <w:p w14:paraId="392E341D" w14:textId="1B096FB2"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6</w:t>
            </w:r>
          </w:p>
        </w:tc>
        <w:tc>
          <w:tcPr>
            <w:tcW w:w="2785" w:type="dxa"/>
            <w:shd w:val="clear" w:color="auto" w:fill="auto"/>
            <w:vAlign w:val="center"/>
          </w:tcPr>
          <w:p w14:paraId="3C920B3F" w14:textId="0ED8C417" w:rsidR="00CB5922" w:rsidRPr="009F127B" w:rsidRDefault="00EA740C" w:rsidP="009C484D">
            <w:pPr>
              <w:spacing w:after="0" w:line="240" w:lineRule="auto"/>
              <w:jc w:val="both"/>
              <w:rPr>
                <w:rFonts w:ascii="Arial Nova Cond Light" w:eastAsia="Times New Roman" w:hAnsi="Arial Nova Cond Light" w:cs="Calibri"/>
                <w:color w:val="000000"/>
                <w:sz w:val="20"/>
                <w:szCs w:val="20"/>
                <w:lang w:eastAsia="es-CO"/>
              </w:rPr>
            </w:pPr>
            <w:r w:rsidRPr="00EA740C">
              <w:rPr>
                <w:rFonts w:ascii="Arial Nova Cond Light" w:eastAsia="Times New Roman" w:hAnsi="Arial Nova Cond Light" w:cs="Calibri"/>
                <w:color w:val="000000"/>
                <w:sz w:val="20"/>
                <w:szCs w:val="20"/>
                <w:lang w:eastAsia="es-CO"/>
              </w:rPr>
              <w:t xml:space="preserve">OVEROL:  Overol enterizo con cremallera sintética doble servicio, desde el cuello hasta ± 17 cm arriba del tiro. Bolsillos todos con cierre de </w:t>
            </w:r>
            <w:r w:rsidRPr="00EA740C">
              <w:rPr>
                <w:rFonts w:ascii="Arial Nova Cond Light" w:eastAsia="Times New Roman" w:hAnsi="Arial Nova Cond Light" w:cs="Calibri"/>
                <w:color w:val="000000"/>
                <w:sz w:val="20"/>
                <w:szCs w:val="20"/>
                <w:lang w:eastAsia="es-CO"/>
              </w:rPr>
              <w:lastRenderedPageBreak/>
              <w:t xml:space="preserve">cremallera frontal con doble </w:t>
            </w:r>
            <w:proofErr w:type="gramStart"/>
            <w:r w:rsidRPr="00EA740C">
              <w:rPr>
                <w:rFonts w:ascii="Arial Nova Cond Light" w:eastAsia="Times New Roman" w:hAnsi="Arial Nova Cond Light" w:cs="Calibri"/>
                <w:color w:val="000000"/>
                <w:sz w:val="20"/>
                <w:szCs w:val="20"/>
                <w:lang w:eastAsia="es-CO"/>
              </w:rPr>
              <w:t>deslizador ,</w:t>
            </w:r>
            <w:proofErr w:type="gramEnd"/>
            <w:r w:rsidRPr="00EA740C">
              <w:rPr>
                <w:rFonts w:ascii="Arial Nova Cond Light" w:eastAsia="Times New Roman" w:hAnsi="Arial Nova Cond Light" w:cs="Calibri"/>
                <w:color w:val="000000"/>
                <w:sz w:val="20"/>
                <w:szCs w:val="20"/>
                <w:lang w:eastAsia="es-CO"/>
              </w:rPr>
              <w:t xml:space="preserve"> distribuidos así: Dos (2) bolsillos superiores con cremalleras. Dos (2) bolsillos traseros de parche. Dos (2) Cremalleras laterales para pasamanos. Dos (2) bolsillos delanteros en pantalón.  </w:t>
            </w:r>
            <w:proofErr w:type="gramStart"/>
            <w:r w:rsidRPr="00EA740C">
              <w:rPr>
                <w:rFonts w:ascii="Arial Nova Cond Light" w:eastAsia="Times New Roman" w:hAnsi="Arial Nova Cond Light" w:cs="Calibri"/>
                <w:color w:val="000000"/>
                <w:sz w:val="20"/>
                <w:szCs w:val="20"/>
                <w:lang w:eastAsia="es-CO"/>
              </w:rPr>
              <w:t>Cuello :</w:t>
            </w:r>
            <w:proofErr w:type="gramEnd"/>
            <w:r w:rsidRPr="00EA740C">
              <w:rPr>
                <w:rFonts w:ascii="Arial Nova Cond Light" w:eastAsia="Times New Roman" w:hAnsi="Arial Nova Cond Light" w:cs="Calibri"/>
                <w:color w:val="000000"/>
                <w:sz w:val="20"/>
                <w:szCs w:val="20"/>
                <w:lang w:eastAsia="es-CO"/>
              </w:rPr>
              <w:t xml:space="preserve"> Tipo militar o camisero.   Pantalón con bota recta y cremalleras en la parte inferior de las botas. Manga larga, Resorte en cintura posterior.  Costuras cerradas en Cerradora de Codo con hilos al tono de la tela.  Bordado en bolsillo superior izquierdo con logo Sena de 4 cm. X 4 cm. y cargo. Color del bordado a escoger.  Marquillas: En la parte interna del overol, debe contener marquillas tejidas o impresas, cosidas a la prenda en las que se indique: nombre del confeccionista, instrucciones de cuidado, material utilizado y talla.  Material: </w:t>
            </w:r>
            <w:proofErr w:type="spellStart"/>
            <w:r w:rsidRPr="00EA740C">
              <w:rPr>
                <w:rFonts w:ascii="Arial Nova Cond Light" w:eastAsia="Times New Roman" w:hAnsi="Arial Nova Cond Light" w:cs="Calibri"/>
                <w:color w:val="000000"/>
                <w:sz w:val="20"/>
                <w:szCs w:val="20"/>
                <w:lang w:eastAsia="es-CO"/>
              </w:rPr>
              <w:t>Divulcano</w:t>
            </w:r>
            <w:proofErr w:type="spellEnd"/>
            <w:r w:rsidRPr="00EA740C">
              <w:rPr>
                <w:rFonts w:ascii="Arial Nova Cond Light" w:eastAsia="Times New Roman" w:hAnsi="Arial Nova Cond Light" w:cs="Calibri"/>
                <w:color w:val="000000"/>
                <w:sz w:val="20"/>
                <w:szCs w:val="20"/>
                <w:lang w:eastAsia="es-CO"/>
              </w:rPr>
              <w:t xml:space="preserve"> o </w:t>
            </w:r>
            <w:proofErr w:type="spellStart"/>
            <w:r w:rsidRPr="00EA740C">
              <w:rPr>
                <w:rFonts w:ascii="Arial Nova Cond Light" w:eastAsia="Times New Roman" w:hAnsi="Arial Nova Cond Light" w:cs="Calibri"/>
                <w:color w:val="000000"/>
                <w:sz w:val="20"/>
                <w:szCs w:val="20"/>
                <w:lang w:eastAsia="es-CO"/>
              </w:rPr>
              <w:t>SimilarColor</w:t>
            </w:r>
            <w:proofErr w:type="spellEnd"/>
            <w:r w:rsidRPr="00EA740C">
              <w:rPr>
                <w:rFonts w:ascii="Arial Nova Cond Light" w:eastAsia="Times New Roman" w:hAnsi="Arial Nova Cond Light" w:cs="Calibri"/>
                <w:color w:val="000000"/>
                <w:sz w:val="20"/>
                <w:szCs w:val="20"/>
                <w:lang w:eastAsia="es-CO"/>
              </w:rPr>
              <w:t>: Variedad en colores de acuerdo a las necesidades.  Peso: gramo por metro cuadrado mínimo 250 g/m2 Ligamento: SARGA 3 x 1.  OJO 4 overoles para dama y 7 Overoles caballero).</w:t>
            </w:r>
          </w:p>
        </w:tc>
        <w:tc>
          <w:tcPr>
            <w:tcW w:w="1675" w:type="dxa"/>
            <w:shd w:val="clear" w:color="auto" w:fill="auto"/>
            <w:noWrap/>
            <w:vAlign w:val="center"/>
          </w:tcPr>
          <w:p w14:paraId="49C655CA" w14:textId="75717C7D" w:rsidR="00CB5922" w:rsidRDefault="005D68A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lastRenderedPageBreak/>
              <w:t>UNIDAD</w:t>
            </w:r>
          </w:p>
        </w:tc>
        <w:tc>
          <w:tcPr>
            <w:tcW w:w="1556" w:type="dxa"/>
            <w:shd w:val="clear" w:color="auto" w:fill="auto"/>
            <w:noWrap/>
          </w:tcPr>
          <w:p w14:paraId="01017AAE"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20718E66" w14:textId="77777777"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p>
          <w:p w14:paraId="58D6016B" w14:textId="5E34DBAF" w:rsidR="005D68A6" w:rsidRDefault="005D68A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10</w:t>
            </w:r>
          </w:p>
        </w:tc>
        <w:tc>
          <w:tcPr>
            <w:tcW w:w="1250" w:type="dxa"/>
            <w:shd w:val="clear" w:color="auto" w:fill="auto"/>
            <w:vAlign w:val="center"/>
          </w:tcPr>
          <w:p w14:paraId="25015A50"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3FF26CE1"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5247C7F5"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7434AE48" w14:textId="77777777" w:rsidTr="00361F13">
        <w:trPr>
          <w:trHeight w:val="1114"/>
        </w:trPr>
        <w:tc>
          <w:tcPr>
            <w:tcW w:w="0" w:type="auto"/>
            <w:shd w:val="clear" w:color="auto" w:fill="auto"/>
            <w:noWrap/>
            <w:vAlign w:val="center"/>
          </w:tcPr>
          <w:p w14:paraId="69C63446" w14:textId="540ECB44"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7</w:t>
            </w:r>
          </w:p>
        </w:tc>
        <w:tc>
          <w:tcPr>
            <w:tcW w:w="2785" w:type="dxa"/>
            <w:shd w:val="clear" w:color="auto" w:fill="auto"/>
            <w:vAlign w:val="center"/>
          </w:tcPr>
          <w:p w14:paraId="73D06048" w14:textId="4F6712CB" w:rsidR="00CB5922" w:rsidRPr="009F127B" w:rsidRDefault="00BC7CC2" w:rsidP="009C484D">
            <w:pPr>
              <w:spacing w:after="0" w:line="240" w:lineRule="auto"/>
              <w:jc w:val="both"/>
              <w:rPr>
                <w:rFonts w:ascii="Arial Nova Cond Light" w:eastAsia="Times New Roman" w:hAnsi="Arial Nova Cond Light" w:cs="Calibri"/>
                <w:color w:val="000000"/>
                <w:sz w:val="20"/>
                <w:szCs w:val="20"/>
                <w:lang w:eastAsia="es-CO"/>
              </w:rPr>
            </w:pPr>
            <w:r w:rsidRPr="00BC7CC2">
              <w:rPr>
                <w:rFonts w:ascii="Arial Nova Cond Light" w:eastAsia="Times New Roman" w:hAnsi="Arial Nova Cond Light" w:cs="Calibri"/>
                <w:color w:val="000000"/>
                <w:sz w:val="20"/>
                <w:szCs w:val="20"/>
                <w:lang w:eastAsia="es-CO"/>
              </w:rPr>
              <w:t xml:space="preserve">CACHUCHA:  ESTILO:  Diseño de seis (6) cascos, visera indeformable, botón forrado, frente fusionado, encintado interior, cierre metálico o plástico si la cachucha se presenta en malla, con logo Sena bordado en frente. Color (8 </w:t>
            </w:r>
            <w:proofErr w:type="spellStart"/>
            <w:r w:rsidRPr="00BC7CC2">
              <w:rPr>
                <w:rFonts w:ascii="Arial Nova Cond Light" w:eastAsia="Times New Roman" w:hAnsi="Arial Nova Cond Light" w:cs="Calibri"/>
                <w:color w:val="000000"/>
                <w:sz w:val="20"/>
                <w:szCs w:val="20"/>
                <w:lang w:eastAsia="es-CO"/>
              </w:rPr>
              <w:t>negraserdes</w:t>
            </w:r>
            <w:proofErr w:type="spellEnd"/>
            <w:r w:rsidRPr="00BC7CC2">
              <w:rPr>
                <w:rFonts w:ascii="Arial Nova Cond Light" w:eastAsia="Times New Roman" w:hAnsi="Arial Nova Cond Light" w:cs="Calibri"/>
                <w:color w:val="000000"/>
                <w:sz w:val="20"/>
                <w:szCs w:val="20"/>
                <w:lang w:eastAsia="es-CO"/>
              </w:rPr>
              <w:t>).  MATERIALES:  Dril Vulcano 100% y sesgos en costuras.   Etiqueta de la composición de los materiales, etiqueta con especificaciones de lavado y la talla.  Presentar carta de materiales y colores.</w:t>
            </w:r>
          </w:p>
        </w:tc>
        <w:tc>
          <w:tcPr>
            <w:tcW w:w="1675" w:type="dxa"/>
            <w:shd w:val="clear" w:color="auto" w:fill="auto"/>
            <w:noWrap/>
            <w:vAlign w:val="center"/>
          </w:tcPr>
          <w:p w14:paraId="1C0A97DB" w14:textId="1B0711AD" w:rsidR="00CB5922" w:rsidRDefault="003062F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UNIDAD</w:t>
            </w:r>
          </w:p>
        </w:tc>
        <w:tc>
          <w:tcPr>
            <w:tcW w:w="1556" w:type="dxa"/>
            <w:shd w:val="clear" w:color="auto" w:fill="auto"/>
            <w:noWrap/>
          </w:tcPr>
          <w:p w14:paraId="0342BBF1"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1060DF75" w14:textId="77777777" w:rsidR="00372F35" w:rsidRDefault="00372F35" w:rsidP="00C16A76">
            <w:pPr>
              <w:spacing w:after="0" w:line="240" w:lineRule="auto"/>
              <w:jc w:val="center"/>
              <w:rPr>
                <w:rFonts w:ascii="Arial Nova Cond Light" w:eastAsia="Times New Roman" w:hAnsi="Arial Nova Cond Light" w:cs="Calibri"/>
                <w:color w:val="000000"/>
                <w:sz w:val="20"/>
                <w:szCs w:val="20"/>
                <w:lang w:eastAsia="es-CO"/>
              </w:rPr>
            </w:pPr>
          </w:p>
          <w:p w14:paraId="34C167ED" w14:textId="77777777" w:rsidR="00372F35" w:rsidRDefault="00372F35" w:rsidP="00C16A76">
            <w:pPr>
              <w:spacing w:after="0" w:line="240" w:lineRule="auto"/>
              <w:jc w:val="center"/>
              <w:rPr>
                <w:rFonts w:ascii="Arial Nova Cond Light" w:eastAsia="Times New Roman" w:hAnsi="Arial Nova Cond Light" w:cs="Calibri"/>
                <w:color w:val="000000"/>
                <w:sz w:val="20"/>
                <w:szCs w:val="20"/>
                <w:lang w:eastAsia="es-CO"/>
              </w:rPr>
            </w:pPr>
          </w:p>
          <w:p w14:paraId="3325A286" w14:textId="77777777" w:rsidR="00372F35" w:rsidRDefault="00372F35" w:rsidP="00C16A76">
            <w:pPr>
              <w:spacing w:after="0" w:line="240" w:lineRule="auto"/>
              <w:jc w:val="center"/>
              <w:rPr>
                <w:rFonts w:ascii="Arial Nova Cond Light" w:eastAsia="Times New Roman" w:hAnsi="Arial Nova Cond Light" w:cs="Calibri"/>
                <w:color w:val="000000"/>
                <w:sz w:val="20"/>
                <w:szCs w:val="20"/>
                <w:lang w:eastAsia="es-CO"/>
              </w:rPr>
            </w:pPr>
          </w:p>
          <w:p w14:paraId="24361A2B" w14:textId="77777777" w:rsidR="00372F35" w:rsidRDefault="00372F35" w:rsidP="00C16A76">
            <w:pPr>
              <w:spacing w:after="0" w:line="240" w:lineRule="auto"/>
              <w:jc w:val="center"/>
              <w:rPr>
                <w:rFonts w:ascii="Arial Nova Cond Light" w:eastAsia="Times New Roman" w:hAnsi="Arial Nova Cond Light" w:cs="Calibri"/>
                <w:color w:val="000000"/>
                <w:sz w:val="20"/>
                <w:szCs w:val="20"/>
                <w:lang w:eastAsia="es-CO"/>
              </w:rPr>
            </w:pPr>
          </w:p>
          <w:p w14:paraId="12067F87" w14:textId="77777777" w:rsidR="00372F35" w:rsidRDefault="00372F35" w:rsidP="00C16A76">
            <w:pPr>
              <w:spacing w:after="0" w:line="240" w:lineRule="auto"/>
              <w:jc w:val="center"/>
              <w:rPr>
                <w:rFonts w:ascii="Arial Nova Cond Light" w:eastAsia="Times New Roman" w:hAnsi="Arial Nova Cond Light" w:cs="Calibri"/>
                <w:color w:val="000000"/>
                <w:sz w:val="20"/>
                <w:szCs w:val="20"/>
                <w:lang w:eastAsia="es-CO"/>
              </w:rPr>
            </w:pPr>
          </w:p>
          <w:p w14:paraId="5D705D09" w14:textId="3C4BE066" w:rsidR="00372F35" w:rsidRDefault="007E35F2"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20</w:t>
            </w:r>
          </w:p>
        </w:tc>
        <w:tc>
          <w:tcPr>
            <w:tcW w:w="1250" w:type="dxa"/>
            <w:shd w:val="clear" w:color="auto" w:fill="auto"/>
            <w:vAlign w:val="center"/>
          </w:tcPr>
          <w:p w14:paraId="3AAE101D"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42AD0D50"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03E49BAB"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59DAA65B" w14:textId="77777777" w:rsidTr="00361F13">
        <w:trPr>
          <w:trHeight w:val="1114"/>
        </w:trPr>
        <w:tc>
          <w:tcPr>
            <w:tcW w:w="0" w:type="auto"/>
            <w:shd w:val="clear" w:color="auto" w:fill="auto"/>
            <w:noWrap/>
            <w:vAlign w:val="center"/>
          </w:tcPr>
          <w:p w14:paraId="240F0515" w14:textId="5698D41B"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8</w:t>
            </w:r>
          </w:p>
        </w:tc>
        <w:tc>
          <w:tcPr>
            <w:tcW w:w="2785" w:type="dxa"/>
            <w:shd w:val="clear" w:color="auto" w:fill="auto"/>
            <w:vAlign w:val="center"/>
          </w:tcPr>
          <w:p w14:paraId="6F42B318" w14:textId="642ED718" w:rsidR="00CB5922" w:rsidRPr="009F127B" w:rsidRDefault="00BC7CC2" w:rsidP="009C484D">
            <w:pPr>
              <w:spacing w:after="0" w:line="240" w:lineRule="auto"/>
              <w:jc w:val="both"/>
              <w:rPr>
                <w:rFonts w:ascii="Arial Nova Cond Light" w:eastAsia="Times New Roman" w:hAnsi="Arial Nova Cond Light" w:cs="Calibri"/>
                <w:color w:val="000000"/>
                <w:sz w:val="20"/>
                <w:szCs w:val="20"/>
                <w:lang w:eastAsia="es-CO"/>
              </w:rPr>
            </w:pPr>
            <w:r w:rsidRPr="00BC7CC2">
              <w:rPr>
                <w:rFonts w:ascii="Arial Nova Cond Light" w:eastAsia="Times New Roman" w:hAnsi="Arial Nova Cond Light" w:cs="Calibri"/>
                <w:color w:val="000000"/>
                <w:sz w:val="20"/>
                <w:szCs w:val="20"/>
                <w:lang w:eastAsia="es-CO"/>
              </w:rPr>
              <w:t xml:space="preserve">BOTAS DE CUERO:  MODELO: Diversos, estilos de moda. COLOR: Presentar carta de colores Tallas: A elegir. </w:t>
            </w:r>
            <w:proofErr w:type="gramStart"/>
            <w:r w:rsidRPr="00BC7CC2">
              <w:rPr>
                <w:rFonts w:ascii="Arial Nova Cond Light" w:eastAsia="Times New Roman" w:hAnsi="Arial Nova Cond Light" w:cs="Calibri"/>
                <w:color w:val="000000"/>
                <w:sz w:val="20"/>
                <w:szCs w:val="20"/>
                <w:lang w:eastAsia="es-CO"/>
              </w:rPr>
              <w:t>CAPELLADA :</w:t>
            </w:r>
            <w:proofErr w:type="gramEnd"/>
            <w:r w:rsidRPr="00BC7CC2">
              <w:rPr>
                <w:rFonts w:ascii="Arial Nova Cond Light" w:eastAsia="Times New Roman" w:hAnsi="Arial Nova Cond Light" w:cs="Calibri"/>
                <w:color w:val="000000"/>
                <w:sz w:val="20"/>
                <w:szCs w:val="20"/>
                <w:lang w:eastAsia="es-CO"/>
              </w:rPr>
              <w:t xml:space="preserve"> Cuero Natural hidrofugado calibre igual o mayor a #18 y/o con componente en materiales sintético y/o textil menor o igual a 30%. FORRO: Cuero y/o materiales textiles no tejidos PLANTILLA de Armado: En celulosa o materiales de características similares, preformados a la altura de la horma </w:t>
            </w:r>
            <w:r w:rsidRPr="00BC7CC2">
              <w:rPr>
                <w:rFonts w:ascii="Arial Nova Cond Light" w:eastAsia="Times New Roman" w:hAnsi="Arial Nova Cond Light" w:cs="Calibri"/>
                <w:color w:val="000000"/>
                <w:sz w:val="20"/>
                <w:szCs w:val="20"/>
                <w:lang w:eastAsia="es-CO"/>
              </w:rPr>
              <w:lastRenderedPageBreak/>
              <w:t xml:space="preserve">utilizada, que brinde confort Y/O </w:t>
            </w:r>
            <w:proofErr w:type="spellStart"/>
            <w:r w:rsidRPr="00BC7CC2">
              <w:rPr>
                <w:rFonts w:ascii="Arial Nova Cond Light" w:eastAsia="Times New Roman" w:hAnsi="Arial Nova Cond Light" w:cs="Calibri"/>
                <w:color w:val="000000"/>
                <w:sz w:val="20"/>
                <w:szCs w:val="20"/>
                <w:lang w:eastAsia="es-CO"/>
              </w:rPr>
              <w:t>Entresuela</w:t>
            </w:r>
            <w:proofErr w:type="spellEnd"/>
            <w:r w:rsidRPr="00BC7CC2">
              <w:rPr>
                <w:rFonts w:ascii="Arial Nova Cond Light" w:eastAsia="Times New Roman" w:hAnsi="Arial Nova Cond Light" w:cs="Calibri"/>
                <w:color w:val="000000"/>
                <w:sz w:val="20"/>
                <w:szCs w:val="20"/>
                <w:lang w:eastAsia="es-CO"/>
              </w:rPr>
              <w:t xml:space="preserve">: De peso liviano y piezas moldeadas para mejorar la estabilidad media y lateral, </w:t>
            </w:r>
            <w:proofErr w:type="spellStart"/>
            <w:r w:rsidRPr="00BC7CC2">
              <w:rPr>
                <w:rFonts w:ascii="Arial Nova Cond Light" w:eastAsia="Times New Roman" w:hAnsi="Arial Nova Cond Light" w:cs="Calibri"/>
                <w:color w:val="000000"/>
                <w:sz w:val="20"/>
                <w:szCs w:val="20"/>
                <w:lang w:eastAsia="es-CO"/>
              </w:rPr>
              <w:t>eva</w:t>
            </w:r>
            <w:proofErr w:type="spellEnd"/>
            <w:r w:rsidRPr="00BC7CC2">
              <w:rPr>
                <w:rFonts w:ascii="Arial Nova Cond Light" w:eastAsia="Times New Roman" w:hAnsi="Arial Nova Cond Light" w:cs="Calibri"/>
                <w:color w:val="000000"/>
                <w:sz w:val="20"/>
                <w:szCs w:val="20"/>
                <w:lang w:eastAsia="es-CO"/>
              </w:rPr>
              <w:t xml:space="preserve">, materiales en </w:t>
            </w:r>
            <w:proofErr w:type="spellStart"/>
            <w:r w:rsidRPr="00BC7CC2">
              <w:rPr>
                <w:rFonts w:ascii="Arial Nova Cond Light" w:eastAsia="Times New Roman" w:hAnsi="Arial Nova Cond Light" w:cs="Calibri"/>
                <w:color w:val="000000"/>
                <w:sz w:val="20"/>
                <w:szCs w:val="20"/>
                <w:lang w:eastAsia="es-CO"/>
              </w:rPr>
              <w:t>microporosa</w:t>
            </w:r>
            <w:proofErr w:type="spellEnd"/>
            <w:r w:rsidRPr="00BC7CC2">
              <w:rPr>
                <w:rFonts w:ascii="Arial Nova Cond Light" w:eastAsia="Times New Roman" w:hAnsi="Arial Nova Cond Light" w:cs="Calibri"/>
                <w:color w:val="000000"/>
                <w:sz w:val="20"/>
                <w:szCs w:val="20"/>
                <w:lang w:eastAsia="es-CO"/>
              </w:rPr>
              <w:t xml:space="preserve"> </w:t>
            </w:r>
            <w:proofErr w:type="spellStart"/>
            <w:proofErr w:type="gramStart"/>
            <w:r w:rsidRPr="00BC7CC2">
              <w:rPr>
                <w:rFonts w:ascii="Arial Nova Cond Light" w:eastAsia="Times New Roman" w:hAnsi="Arial Nova Cond Light" w:cs="Calibri"/>
                <w:color w:val="000000"/>
                <w:sz w:val="20"/>
                <w:szCs w:val="20"/>
                <w:lang w:eastAsia="es-CO"/>
              </w:rPr>
              <w:t>similares.SUELA</w:t>
            </w:r>
            <w:proofErr w:type="spellEnd"/>
            <w:proofErr w:type="gramEnd"/>
            <w:r w:rsidRPr="00BC7CC2">
              <w:rPr>
                <w:rFonts w:ascii="Arial Nova Cond Light" w:eastAsia="Times New Roman" w:hAnsi="Arial Nova Cond Light" w:cs="Calibri"/>
                <w:color w:val="000000"/>
                <w:sz w:val="20"/>
                <w:szCs w:val="20"/>
                <w:lang w:eastAsia="es-CO"/>
              </w:rPr>
              <w:t xml:space="preserve">: Poliuretano, Caucho vulcanizado y/o TR con excelente huella, antideslizante. impermeable, resistente a Ácidos, e hidrocarburos TACÓN: hasta 3 </w:t>
            </w:r>
            <w:proofErr w:type="spellStart"/>
            <w:r w:rsidRPr="00BC7CC2">
              <w:rPr>
                <w:rFonts w:ascii="Arial Nova Cond Light" w:eastAsia="Times New Roman" w:hAnsi="Arial Nova Cond Light" w:cs="Calibri"/>
                <w:color w:val="000000"/>
                <w:sz w:val="20"/>
                <w:szCs w:val="20"/>
                <w:lang w:eastAsia="es-CO"/>
              </w:rPr>
              <w:t>cms</w:t>
            </w:r>
            <w:proofErr w:type="spellEnd"/>
            <w:r w:rsidRPr="00BC7CC2">
              <w:rPr>
                <w:rFonts w:ascii="Arial Nova Cond Light" w:eastAsia="Times New Roman" w:hAnsi="Arial Nova Cond Light" w:cs="Calibri"/>
                <w:color w:val="000000"/>
                <w:sz w:val="20"/>
                <w:szCs w:val="20"/>
                <w:lang w:eastAsia="es-CO"/>
              </w:rPr>
              <w:t xml:space="preserve"> de altura PLANTILLA DE CONFORT: Cuero u otro material con base </w:t>
            </w:r>
            <w:proofErr w:type="spellStart"/>
            <w:r w:rsidRPr="00BC7CC2">
              <w:rPr>
                <w:rFonts w:ascii="Arial Nova Cond Light" w:eastAsia="Times New Roman" w:hAnsi="Arial Nova Cond Light" w:cs="Calibri"/>
                <w:color w:val="000000"/>
                <w:sz w:val="20"/>
                <w:szCs w:val="20"/>
                <w:lang w:eastAsia="es-CO"/>
              </w:rPr>
              <w:t>aboullonada</w:t>
            </w:r>
            <w:proofErr w:type="spellEnd"/>
            <w:r w:rsidRPr="00BC7CC2">
              <w:rPr>
                <w:rFonts w:ascii="Arial Nova Cond Light" w:eastAsia="Times New Roman" w:hAnsi="Arial Nova Cond Light" w:cs="Calibri"/>
                <w:color w:val="000000"/>
                <w:sz w:val="20"/>
                <w:szCs w:val="20"/>
                <w:lang w:eastAsia="es-CO"/>
              </w:rPr>
              <w:t xml:space="preserve"> anatómica que brinde confort HORMA: con buena </w:t>
            </w:r>
            <w:proofErr w:type="spellStart"/>
            <w:r w:rsidRPr="00BC7CC2">
              <w:rPr>
                <w:rFonts w:ascii="Arial Nova Cond Light" w:eastAsia="Times New Roman" w:hAnsi="Arial Nova Cond Light" w:cs="Calibri"/>
                <w:color w:val="000000"/>
                <w:sz w:val="20"/>
                <w:szCs w:val="20"/>
                <w:lang w:eastAsia="es-CO"/>
              </w:rPr>
              <w:t>calzabilidad</w:t>
            </w:r>
            <w:proofErr w:type="spellEnd"/>
            <w:r w:rsidRPr="00BC7CC2">
              <w:rPr>
                <w:rFonts w:ascii="Arial Nova Cond Light" w:eastAsia="Times New Roman" w:hAnsi="Arial Nova Cond Light" w:cs="Calibri"/>
                <w:color w:val="000000"/>
                <w:sz w:val="20"/>
                <w:szCs w:val="20"/>
                <w:lang w:eastAsia="es-CO"/>
              </w:rPr>
              <w:t xml:space="preserve"> Que cumpla con reglamento de etiquetado Instrucciones de uso y cuidado. El calzado debe llevar en su parte interior y de forma visible una etiqueta que permita al usuario identificar los materiales que componen la capellada, el forro y la suela, así como el país donde se produce el zapato.  Condiciones de Construcción: construcción tipo enguantado e inyectado. 1. Los componentes del calzado: Puntera, contrafuerte, Talón (altura) deben ser acordes con la talla o </w:t>
            </w:r>
            <w:proofErr w:type="spellStart"/>
            <w:r w:rsidRPr="00BC7CC2">
              <w:rPr>
                <w:rFonts w:ascii="Arial Nova Cond Light" w:eastAsia="Times New Roman" w:hAnsi="Arial Nova Cond Light" w:cs="Calibri"/>
                <w:color w:val="000000"/>
                <w:sz w:val="20"/>
                <w:szCs w:val="20"/>
                <w:lang w:eastAsia="es-CO"/>
              </w:rPr>
              <w:t>numero</w:t>
            </w:r>
            <w:proofErr w:type="spellEnd"/>
            <w:r w:rsidRPr="00BC7CC2">
              <w:rPr>
                <w:rFonts w:ascii="Arial Nova Cond Light" w:eastAsia="Times New Roman" w:hAnsi="Arial Nova Cond Light" w:cs="Calibri"/>
                <w:color w:val="000000"/>
                <w:sz w:val="20"/>
                <w:szCs w:val="20"/>
                <w:lang w:eastAsia="es-CO"/>
              </w:rPr>
              <w:t xml:space="preserve">. 2. Las costuras que unen </w:t>
            </w:r>
            <w:proofErr w:type="gramStart"/>
            <w:r w:rsidRPr="00BC7CC2">
              <w:rPr>
                <w:rFonts w:ascii="Arial Nova Cond Light" w:eastAsia="Times New Roman" w:hAnsi="Arial Nova Cond Light" w:cs="Calibri"/>
                <w:color w:val="000000"/>
                <w:sz w:val="20"/>
                <w:szCs w:val="20"/>
                <w:lang w:eastAsia="es-CO"/>
              </w:rPr>
              <w:t>los piezas</w:t>
            </w:r>
            <w:proofErr w:type="gramEnd"/>
            <w:r w:rsidRPr="00BC7CC2">
              <w:rPr>
                <w:rFonts w:ascii="Arial Nova Cond Light" w:eastAsia="Times New Roman" w:hAnsi="Arial Nova Cond Light" w:cs="Calibri"/>
                <w:color w:val="000000"/>
                <w:sz w:val="20"/>
                <w:szCs w:val="20"/>
                <w:lang w:eastAsia="es-CO"/>
              </w:rPr>
              <w:t xml:space="preserve"> deben ser uniformes y continuas, sin hilos flojos, libres de protuberancias, asperezas, pliegues, arrugas y restos de materiales que causen molestias o maltratos al usuario. 3. La altura de los tacones debe estar de acuerdo con la horma utilizada.  OJO 5 BOTAS PARA DAMA Y 9 BOTAS PARA CABALLERO)</w:t>
            </w:r>
          </w:p>
        </w:tc>
        <w:tc>
          <w:tcPr>
            <w:tcW w:w="1675" w:type="dxa"/>
            <w:shd w:val="clear" w:color="auto" w:fill="auto"/>
            <w:noWrap/>
            <w:vAlign w:val="center"/>
          </w:tcPr>
          <w:p w14:paraId="6CDD8FF5" w14:textId="5E0DC7EC" w:rsidR="00CB5922" w:rsidRDefault="007E35F2"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lastRenderedPageBreak/>
              <w:t>PARES</w:t>
            </w:r>
          </w:p>
        </w:tc>
        <w:tc>
          <w:tcPr>
            <w:tcW w:w="1556" w:type="dxa"/>
            <w:shd w:val="clear" w:color="auto" w:fill="auto"/>
            <w:noWrap/>
          </w:tcPr>
          <w:p w14:paraId="1F26C8B1"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1B4E91B5" w14:textId="77777777" w:rsidR="007E35F2" w:rsidRDefault="007E35F2" w:rsidP="00C16A76">
            <w:pPr>
              <w:spacing w:after="0" w:line="240" w:lineRule="auto"/>
              <w:jc w:val="center"/>
              <w:rPr>
                <w:rFonts w:ascii="Arial Nova Cond Light" w:eastAsia="Times New Roman" w:hAnsi="Arial Nova Cond Light" w:cs="Calibri"/>
                <w:color w:val="000000"/>
                <w:sz w:val="20"/>
                <w:szCs w:val="20"/>
                <w:lang w:eastAsia="es-CO"/>
              </w:rPr>
            </w:pPr>
          </w:p>
          <w:p w14:paraId="0468146B" w14:textId="77777777" w:rsidR="007E35F2" w:rsidRDefault="007E35F2" w:rsidP="00C16A76">
            <w:pPr>
              <w:spacing w:after="0" w:line="240" w:lineRule="auto"/>
              <w:jc w:val="center"/>
              <w:rPr>
                <w:rFonts w:ascii="Arial Nova Cond Light" w:eastAsia="Times New Roman" w:hAnsi="Arial Nova Cond Light" w:cs="Calibri"/>
                <w:color w:val="000000"/>
                <w:sz w:val="20"/>
                <w:szCs w:val="20"/>
                <w:lang w:eastAsia="es-CO"/>
              </w:rPr>
            </w:pPr>
          </w:p>
          <w:p w14:paraId="6FC8F531" w14:textId="77777777" w:rsidR="007E35F2" w:rsidRDefault="007E35F2" w:rsidP="00C16A76">
            <w:pPr>
              <w:spacing w:after="0" w:line="240" w:lineRule="auto"/>
              <w:jc w:val="center"/>
              <w:rPr>
                <w:rFonts w:ascii="Arial Nova Cond Light" w:eastAsia="Times New Roman" w:hAnsi="Arial Nova Cond Light" w:cs="Calibri"/>
                <w:color w:val="000000"/>
                <w:sz w:val="20"/>
                <w:szCs w:val="20"/>
                <w:lang w:eastAsia="es-CO"/>
              </w:rPr>
            </w:pPr>
          </w:p>
          <w:p w14:paraId="25EE20A4" w14:textId="77777777" w:rsidR="007E35F2" w:rsidRDefault="007E35F2" w:rsidP="00C16A76">
            <w:pPr>
              <w:spacing w:after="0" w:line="240" w:lineRule="auto"/>
              <w:jc w:val="center"/>
              <w:rPr>
                <w:rFonts w:ascii="Arial Nova Cond Light" w:eastAsia="Times New Roman" w:hAnsi="Arial Nova Cond Light" w:cs="Calibri"/>
                <w:color w:val="000000"/>
                <w:sz w:val="20"/>
                <w:szCs w:val="20"/>
                <w:lang w:eastAsia="es-CO"/>
              </w:rPr>
            </w:pPr>
          </w:p>
          <w:p w14:paraId="7644CF8C" w14:textId="77777777" w:rsidR="007E35F2" w:rsidRDefault="007E35F2" w:rsidP="00C16A76">
            <w:pPr>
              <w:spacing w:after="0" w:line="240" w:lineRule="auto"/>
              <w:jc w:val="center"/>
              <w:rPr>
                <w:rFonts w:ascii="Arial Nova Cond Light" w:eastAsia="Times New Roman" w:hAnsi="Arial Nova Cond Light" w:cs="Calibri"/>
                <w:color w:val="000000"/>
                <w:sz w:val="20"/>
                <w:szCs w:val="20"/>
                <w:lang w:eastAsia="es-CO"/>
              </w:rPr>
            </w:pPr>
          </w:p>
          <w:p w14:paraId="0AE8AE1B" w14:textId="3B66EAA7" w:rsidR="007E35F2" w:rsidRDefault="007E35F2"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14</w:t>
            </w:r>
          </w:p>
        </w:tc>
        <w:tc>
          <w:tcPr>
            <w:tcW w:w="1250" w:type="dxa"/>
            <w:shd w:val="clear" w:color="auto" w:fill="auto"/>
            <w:vAlign w:val="center"/>
          </w:tcPr>
          <w:p w14:paraId="1B6BFE47"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1906B3AD"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3127AB12"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6AA6F587" w14:textId="77777777" w:rsidTr="00361F13">
        <w:trPr>
          <w:trHeight w:val="1114"/>
        </w:trPr>
        <w:tc>
          <w:tcPr>
            <w:tcW w:w="0" w:type="auto"/>
            <w:shd w:val="clear" w:color="auto" w:fill="auto"/>
            <w:noWrap/>
            <w:vAlign w:val="center"/>
          </w:tcPr>
          <w:p w14:paraId="52D9A9DD" w14:textId="400DF8EF"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9</w:t>
            </w:r>
          </w:p>
        </w:tc>
        <w:tc>
          <w:tcPr>
            <w:tcW w:w="2785" w:type="dxa"/>
            <w:shd w:val="clear" w:color="auto" w:fill="auto"/>
            <w:vAlign w:val="center"/>
          </w:tcPr>
          <w:p w14:paraId="03566765" w14:textId="60796795" w:rsidR="00CB5922" w:rsidRPr="009F127B" w:rsidRDefault="00BC7CC2" w:rsidP="009C484D">
            <w:pPr>
              <w:spacing w:after="0" w:line="240" w:lineRule="auto"/>
              <w:jc w:val="both"/>
              <w:rPr>
                <w:rFonts w:ascii="Arial Nova Cond Light" w:eastAsia="Times New Roman" w:hAnsi="Arial Nova Cond Light" w:cs="Calibri"/>
                <w:color w:val="000000"/>
                <w:sz w:val="20"/>
                <w:szCs w:val="20"/>
                <w:lang w:eastAsia="es-CO"/>
              </w:rPr>
            </w:pPr>
            <w:r w:rsidRPr="00BC7CC2">
              <w:rPr>
                <w:rFonts w:ascii="Arial Nova Cond Light" w:eastAsia="Times New Roman" w:hAnsi="Arial Nova Cond Light" w:cs="Calibri"/>
                <w:color w:val="000000"/>
                <w:sz w:val="20"/>
                <w:szCs w:val="20"/>
                <w:lang w:eastAsia="es-CO"/>
              </w:rPr>
              <w:t xml:space="preserve">ZAPATO CALLE CABALLERO:  Modelo: Mocasín, de hebilla o de amarrar, estilos de moda. Color: presentar carta de colores.  Tallas: A elegir.  CAPELLADA : Cuero natural, calibre mayor o igual a #12 FORRO: Cuero y/o materiales textiles no tejidos PLANTILLA de Armado: En celulosa y/o materiales de características similares, preformados a la altura de la horma utilizada, que brinde confort SUELA: Cuero, caucho y/o TR con excelente huella, antideslizante TACÓN: Hasta 3 </w:t>
            </w:r>
            <w:proofErr w:type="spellStart"/>
            <w:r w:rsidRPr="00BC7CC2">
              <w:rPr>
                <w:rFonts w:ascii="Arial Nova Cond Light" w:eastAsia="Times New Roman" w:hAnsi="Arial Nova Cond Light" w:cs="Calibri"/>
                <w:color w:val="000000"/>
                <w:sz w:val="20"/>
                <w:szCs w:val="20"/>
                <w:lang w:eastAsia="es-CO"/>
              </w:rPr>
              <w:t>cms</w:t>
            </w:r>
            <w:proofErr w:type="spellEnd"/>
            <w:r w:rsidRPr="00BC7CC2">
              <w:rPr>
                <w:rFonts w:ascii="Arial Nova Cond Light" w:eastAsia="Times New Roman" w:hAnsi="Arial Nova Cond Light" w:cs="Calibri"/>
                <w:color w:val="000000"/>
                <w:sz w:val="20"/>
                <w:szCs w:val="20"/>
                <w:lang w:eastAsia="es-CO"/>
              </w:rPr>
              <w:t xml:space="preserve"> de altura PLANTILLA DE CONFORT: Cuero u otro material con base </w:t>
            </w:r>
            <w:proofErr w:type="spellStart"/>
            <w:r w:rsidRPr="00BC7CC2">
              <w:rPr>
                <w:rFonts w:ascii="Arial Nova Cond Light" w:eastAsia="Times New Roman" w:hAnsi="Arial Nova Cond Light" w:cs="Calibri"/>
                <w:color w:val="000000"/>
                <w:sz w:val="20"/>
                <w:szCs w:val="20"/>
                <w:lang w:eastAsia="es-CO"/>
              </w:rPr>
              <w:t>aboullonada</w:t>
            </w:r>
            <w:proofErr w:type="spellEnd"/>
            <w:r w:rsidRPr="00BC7CC2">
              <w:rPr>
                <w:rFonts w:ascii="Arial Nova Cond Light" w:eastAsia="Times New Roman" w:hAnsi="Arial Nova Cond Light" w:cs="Calibri"/>
                <w:color w:val="000000"/>
                <w:sz w:val="20"/>
                <w:szCs w:val="20"/>
                <w:lang w:eastAsia="es-CO"/>
              </w:rPr>
              <w:t xml:space="preserve"> </w:t>
            </w:r>
            <w:r w:rsidRPr="00BC7CC2">
              <w:rPr>
                <w:rFonts w:ascii="Arial Nova Cond Light" w:eastAsia="Times New Roman" w:hAnsi="Arial Nova Cond Light" w:cs="Calibri"/>
                <w:color w:val="000000"/>
                <w:sz w:val="20"/>
                <w:szCs w:val="20"/>
                <w:lang w:eastAsia="es-CO"/>
              </w:rPr>
              <w:lastRenderedPageBreak/>
              <w:t xml:space="preserve">anatómica que brinde confort HORMA: con buena </w:t>
            </w:r>
            <w:proofErr w:type="spellStart"/>
            <w:r w:rsidRPr="00BC7CC2">
              <w:rPr>
                <w:rFonts w:ascii="Arial Nova Cond Light" w:eastAsia="Times New Roman" w:hAnsi="Arial Nova Cond Light" w:cs="Calibri"/>
                <w:color w:val="000000"/>
                <w:sz w:val="20"/>
                <w:szCs w:val="20"/>
                <w:lang w:eastAsia="es-CO"/>
              </w:rPr>
              <w:t>calzabilidad</w:t>
            </w:r>
            <w:proofErr w:type="spellEnd"/>
            <w:r w:rsidRPr="00BC7CC2">
              <w:rPr>
                <w:rFonts w:ascii="Arial Nova Cond Light" w:eastAsia="Times New Roman" w:hAnsi="Arial Nova Cond Light" w:cs="Calibri"/>
                <w:color w:val="000000"/>
                <w:sz w:val="20"/>
                <w:szCs w:val="20"/>
                <w:lang w:eastAsia="es-CO"/>
              </w:rPr>
              <w:t xml:space="preserve"> Que cumpla con reglamento de etiquetado Instrucciones de uso y cuidado.</w:t>
            </w:r>
          </w:p>
        </w:tc>
        <w:tc>
          <w:tcPr>
            <w:tcW w:w="1675" w:type="dxa"/>
            <w:shd w:val="clear" w:color="auto" w:fill="auto"/>
            <w:noWrap/>
            <w:vAlign w:val="center"/>
          </w:tcPr>
          <w:p w14:paraId="24C93495" w14:textId="4025DD3A" w:rsidR="00CB5922" w:rsidRDefault="00C757A8"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lastRenderedPageBreak/>
              <w:t>PARES</w:t>
            </w:r>
          </w:p>
        </w:tc>
        <w:tc>
          <w:tcPr>
            <w:tcW w:w="1556" w:type="dxa"/>
            <w:shd w:val="clear" w:color="auto" w:fill="auto"/>
            <w:noWrap/>
          </w:tcPr>
          <w:p w14:paraId="5717FDB3"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362E7DCA" w14:textId="77777777" w:rsidR="00C757A8" w:rsidRDefault="00C757A8" w:rsidP="00C16A76">
            <w:pPr>
              <w:spacing w:after="0" w:line="240" w:lineRule="auto"/>
              <w:jc w:val="center"/>
              <w:rPr>
                <w:rFonts w:ascii="Arial Nova Cond Light" w:eastAsia="Times New Roman" w:hAnsi="Arial Nova Cond Light" w:cs="Calibri"/>
                <w:color w:val="000000"/>
                <w:sz w:val="20"/>
                <w:szCs w:val="20"/>
                <w:lang w:eastAsia="es-CO"/>
              </w:rPr>
            </w:pPr>
          </w:p>
          <w:p w14:paraId="7C73EECB" w14:textId="77777777" w:rsidR="00C757A8" w:rsidRDefault="00C757A8" w:rsidP="00C16A76">
            <w:pPr>
              <w:spacing w:after="0" w:line="240" w:lineRule="auto"/>
              <w:jc w:val="center"/>
              <w:rPr>
                <w:rFonts w:ascii="Arial Nova Cond Light" w:eastAsia="Times New Roman" w:hAnsi="Arial Nova Cond Light" w:cs="Calibri"/>
                <w:color w:val="000000"/>
                <w:sz w:val="20"/>
                <w:szCs w:val="20"/>
                <w:lang w:eastAsia="es-CO"/>
              </w:rPr>
            </w:pPr>
          </w:p>
          <w:p w14:paraId="4CDCAA48" w14:textId="77777777" w:rsidR="00C757A8" w:rsidRDefault="00C757A8" w:rsidP="00C16A76">
            <w:pPr>
              <w:spacing w:after="0" w:line="240" w:lineRule="auto"/>
              <w:jc w:val="center"/>
              <w:rPr>
                <w:rFonts w:ascii="Arial Nova Cond Light" w:eastAsia="Times New Roman" w:hAnsi="Arial Nova Cond Light" w:cs="Calibri"/>
                <w:color w:val="000000"/>
                <w:sz w:val="20"/>
                <w:szCs w:val="20"/>
                <w:lang w:eastAsia="es-CO"/>
              </w:rPr>
            </w:pPr>
          </w:p>
          <w:p w14:paraId="0D4E9E5B" w14:textId="77777777" w:rsidR="00C757A8" w:rsidRDefault="00C757A8" w:rsidP="00C16A76">
            <w:pPr>
              <w:spacing w:after="0" w:line="240" w:lineRule="auto"/>
              <w:jc w:val="center"/>
              <w:rPr>
                <w:rFonts w:ascii="Arial Nova Cond Light" w:eastAsia="Times New Roman" w:hAnsi="Arial Nova Cond Light" w:cs="Calibri"/>
                <w:color w:val="000000"/>
                <w:sz w:val="20"/>
                <w:szCs w:val="20"/>
                <w:lang w:eastAsia="es-CO"/>
              </w:rPr>
            </w:pPr>
          </w:p>
          <w:p w14:paraId="3CDC39AC" w14:textId="77777777" w:rsidR="00C757A8" w:rsidRDefault="00C757A8" w:rsidP="00C16A76">
            <w:pPr>
              <w:spacing w:after="0" w:line="240" w:lineRule="auto"/>
              <w:jc w:val="center"/>
              <w:rPr>
                <w:rFonts w:ascii="Arial Nova Cond Light" w:eastAsia="Times New Roman" w:hAnsi="Arial Nova Cond Light" w:cs="Calibri"/>
                <w:color w:val="000000"/>
                <w:sz w:val="20"/>
                <w:szCs w:val="20"/>
                <w:lang w:eastAsia="es-CO"/>
              </w:rPr>
            </w:pPr>
          </w:p>
          <w:p w14:paraId="1B1874BB" w14:textId="77777777" w:rsidR="00C757A8" w:rsidRDefault="00C757A8" w:rsidP="00C16A76">
            <w:pPr>
              <w:spacing w:after="0" w:line="240" w:lineRule="auto"/>
              <w:jc w:val="center"/>
              <w:rPr>
                <w:rFonts w:ascii="Arial Nova Cond Light" w:eastAsia="Times New Roman" w:hAnsi="Arial Nova Cond Light" w:cs="Calibri"/>
                <w:color w:val="000000"/>
                <w:sz w:val="20"/>
                <w:szCs w:val="20"/>
                <w:lang w:eastAsia="es-CO"/>
              </w:rPr>
            </w:pPr>
          </w:p>
          <w:p w14:paraId="55F2F605" w14:textId="1442E821" w:rsidR="00C757A8" w:rsidRDefault="00C757A8"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8</w:t>
            </w:r>
          </w:p>
        </w:tc>
        <w:tc>
          <w:tcPr>
            <w:tcW w:w="1250" w:type="dxa"/>
            <w:shd w:val="clear" w:color="auto" w:fill="auto"/>
            <w:vAlign w:val="center"/>
          </w:tcPr>
          <w:p w14:paraId="64D4F901"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59617760"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0B2D79D1"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3B8DCE58" w14:textId="77777777" w:rsidTr="00361F13">
        <w:trPr>
          <w:trHeight w:val="1114"/>
        </w:trPr>
        <w:tc>
          <w:tcPr>
            <w:tcW w:w="0" w:type="auto"/>
            <w:shd w:val="clear" w:color="auto" w:fill="auto"/>
            <w:noWrap/>
            <w:vAlign w:val="center"/>
          </w:tcPr>
          <w:p w14:paraId="22263B80" w14:textId="5736EFE7"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10</w:t>
            </w:r>
          </w:p>
        </w:tc>
        <w:tc>
          <w:tcPr>
            <w:tcW w:w="2785" w:type="dxa"/>
            <w:shd w:val="clear" w:color="auto" w:fill="auto"/>
            <w:vAlign w:val="center"/>
          </w:tcPr>
          <w:p w14:paraId="2FC54FDA" w14:textId="061DEADD" w:rsidR="00CB5922" w:rsidRPr="009F127B" w:rsidRDefault="00BC7CC2" w:rsidP="009C484D">
            <w:pPr>
              <w:spacing w:after="0" w:line="240" w:lineRule="auto"/>
              <w:jc w:val="both"/>
              <w:rPr>
                <w:rFonts w:ascii="Arial Nova Cond Light" w:eastAsia="Times New Roman" w:hAnsi="Arial Nova Cond Light" w:cs="Calibri"/>
                <w:color w:val="000000"/>
                <w:sz w:val="20"/>
                <w:szCs w:val="20"/>
                <w:lang w:eastAsia="es-CO"/>
              </w:rPr>
            </w:pPr>
            <w:r w:rsidRPr="00BC7CC2">
              <w:rPr>
                <w:rFonts w:ascii="Arial Nova Cond Light" w:eastAsia="Times New Roman" w:hAnsi="Arial Nova Cond Light" w:cs="Calibri"/>
                <w:color w:val="000000"/>
                <w:sz w:val="20"/>
                <w:szCs w:val="20"/>
                <w:lang w:eastAsia="es-CO"/>
              </w:rPr>
              <w:t>BOTAS DE CAUCHO:  Bota bicolor en PVC o en caucho, Suela en caucho antideslizante. impermeable Resistente a ácidos, derivados del petróleo, forro interno en textil. El color de las botas debe ser afín o correspondiente con las actividades a realizar.   OJO 1 botas para dama y 7 botas para caballero)</w:t>
            </w:r>
          </w:p>
        </w:tc>
        <w:tc>
          <w:tcPr>
            <w:tcW w:w="1675" w:type="dxa"/>
            <w:shd w:val="clear" w:color="auto" w:fill="auto"/>
            <w:noWrap/>
            <w:vAlign w:val="center"/>
          </w:tcPr>
          <w:p w14:paraId="3F953A6F" w14:textId="6BBB9584" w:rsidR="00CB5922" w:rsidRDefault="006F1D5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PARES</w:t>
            </w:r>
          </w:p>
        </w:tc>
        <w:tc>
          <w:tcPr>
            <w:tcW w:w="1556" w:type="dxa"/>
            <w:shd w:val="clear" w:color="auto" w:fill="auto"/>
            <w:noWrap/>
          </w:tcPr>
          <w:p w14:paraId="11679BB1"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1B31833B"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49F30F5C"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193F0CC4"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5AEF7ECD" w14:textId="0DB69583"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11</w:t>
            </w:r>
          </w:p>
        </w:tc>
        <w:tc>
          <w:tcPr>
            <w:tcW w:w="1250" w:type="dxa"/>
            <w:shd w:val="clear" w:color="auto" w:fill="auto"/>
            <w:vAlign w:val="center"/>
          </w:tcPr>
          <w:p w14:paraId="30E06D71"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2CD36244"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446D98DA"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4E8FC1F4" w14:textId="77777777" w:rsidTr="00361F13">
        <w:trPr>
          <w:trHeight w:val="1114"/>
        </w:trPr>
        <w:tc>
          <w:tcPr>
            <w:tcW w:w="0" w:type="auto"/>
            <w:shd w:val="clear" w:color="auto" w:fill="auto"/>
            <w:noWrap/>
            <w:vAlign w:val="center"/>
          </w:tcPr>
          <w:p w14:paraId="4A31D611" w14:textId="64A0585D"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11</w:t>
            </w:r>
          </w:p>
        </w:tc>
        <w:tc>
          <w:tcPr>
            <w:tcW w:w="2785" w:type="dxa"/>
            <w:shd w:val="clear" w:color="auto" w:fill="auto"/>
            <w:vAlign w:val="center"/>
          </w:tcPr>
          <w:p w14:paraId="74EE2AAE" w14:textId="1612C26D" w:rsidR="00CB5922" w:rsidRPr="009F127B" w:rsidRDefault="00BC7CC2" w:rsidP="009C484D">
            <w:pPr>
              <w:spacing w:after="0" w:line="240" w:lineRule="auto"/>
              <w:jc w:val="both"/>
              <w:rPr>
                <w:rFonts w:ascii="Arial Nova Cond Light" w:eastAsia="Times New Roman" w:hAnsi="Arial Nova Cond Light" w:cs="Calibri"/>
                <w:color w:val="000000"/>
                <w:sz w:val="20"/>
                <w:szCs w:val="20"/>
                <w:lang w:eastAsia="es-CO"/>
              </w:rPr>
            </w:pPr>
            <w:r w:rsidRPr="00BC7CC2">
              <w:rPr>
                <w:rFonts w:ascii="Arial Nova Cond Light" w:eastAsia="Times New Roman" w:hAnsi="Arial Nova Cond Light" w:cs="Calibri"/>
                <w:color w:val="000000"/>
                <w:sz w:val="20"/>
                <w:szCs w:val="20"/>
                <w:lang w:eastAsia="es-CO"/>
              </w:rPr>
              <w:t xml:space="preserve">IMPERMEABLE:  Diseño: Amplio y cómodo con capota. Abertura frontal con broches. Dos (2) bolsillos delanteros inferiores con tapa o cremallera. Manga: Larga con dobladillo. Color: Amarillo Calidad y </w:t>
            </w:r>
            <w:proofErr w:type="spellStart"/>
            <w:r w:rsidRPr="00BC7CC2">
              <w:rPr>
                <w:rFonts w:ascii="Arial Nova Cond Light" w:eastAsia="Times New Roman" w:hAnsi="Arial Nova Cond Light" w:cs="Calibri"/>
                <w:color w:val="000000"/>
                <w:sz w:val="20"/>
                <w:szCs w:val="20"/>
                <w:lang w:eastAsia="es-CO"/>
              </w:rPr>
              <w:t>Confeccion</w:t>
            </w:r>
            <w:proofErr w:type="spellEnd"/>
            <w:r w:rsidRPr="00BC7CC2">
              <w:rPr>
                <w:rFonts w:ascii="Arial Nova Cond Light" w:eastAsia="Times New Roman" w:hAnsi="Arial Nova Cond Light" w:cs="Calibri"/>
                <w:color w:val="000000"/>
                <w:sz w:val="20"/>
                <w:szCs w:val="20"/>
                <w:lang w:eastAsia="es-CO"/>
              </w:rPr>
              <w:t xml:space="preserve">: Prendas que guarden </w:t>
            </w:r>
            <w:proofErr w:type="spellStart"/>
            <w:r w:rsidRPr="00BC7CC2">
              <w:rPr>
                <w:rFonts w:ascii="Arial Nova Cond Light" w:eastAsia="Times New Roman" w:hAnsi="Arial Nova Cond Light" w:cs="Calibri"/>
                <w:color w:val="000000"/>
                <w:sz w:val="20"/>
                <w:szCs w:val="20"/>
                <w:lang w:eastAsia="es-CO"/>
              </w:rPr>
              <w:t>simetria</w:t>
            </w:r>
            <w:proofErr w:type="spellEnd"/>
            <w:r w:rsidRPr="00BC7CC2">
              <w:rPr>
                <w:rFonts w:ascii="Arial Nova Cond Light" w:eastAsia="Times New Roman" w:hAnsi="Arial Nova Cond Light" w:cs="Calibri"/>
                <w:color w:val="000000"/>
                <w:sz w:val="20"/>
                <w:szCs w:val="20"/>
                <w:lang w:eastAsia="es-CO"/>
              </w:rPr>
              <w:t>, empalmes en cortes. Excelente calidad en técnicas de producción, buenos acabados en los detalles del diseño de la prenda y excelente presentación de las muestras. De igual manera se deberá entregar la producción solicitada en caso de ser seleccionado. Buenos acabados. Talla: Todas las tallas incluyendo tallas no comerciales. Uniones: Vulcanizadas o doblemente vulcanizadas.  MATERIALES PVC / POLIÉSTER de calibre 13 de espesor. PVC con malla interna de Poliéster. Marquillas: en la parte interna de la prenda, debe contener marquillas tejidas o impresas, unidas a la prenda en las que se indique: nombre del confeccionista, instrucciones de cuidado, composición del material y talla.  OJO 1 IMPERMEABLE PARA DAMA Y 7 IMPERMEABLES PARA CABALLERO.</w:t>
            </w:r>
          </w:p>
        </w:tc>
        <w:tc>
          <w:tcPr>
            <w:tcW w:w="1675" w:type="dxa"/>
            <w:shd w:val="clear" w:color="auto" w:fill="auto"/>
            <w:noWrap/>
            <w:vAlign w:val="center"/>
          </w:tcPr>
          <w:p w14:paraId="6FE8539D" w14:textId="5B8F5B2B" w:rsidR="00CB5922" w:rsidRDefault="006F1D5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 xml:space="preserve">UNIDAD </w:t>
            </w:r>
          </w:p>
        </w:tc>
        <w:tc>
          <w:tcPr>
            <w:tcW w:w="1556" w:type="dxa"/>
            <w:shd w:val="clear" w:color="auto" w:fill="auto"/>
            <w:noWrap/>
          </w:tcPr>
          <w:p w14:paraId="6CC0F562"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2FDB4B85"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41440632"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6806FE25"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0748BDFE"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74659117"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7023FF12"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25C0A0E9"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4807133C"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232EA96A"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606755AF"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2FE0002F"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591F5956"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4F418DD4"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2CAD2349" w14:textId="77777777"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p>
          <w:p w14:paraId="3EDC985C" w14:textId="13FB59B5" w:rsidR="006F1D56" w:rsidRDefault="006F1D5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10</w:t>
            </w:r>
          </w:p>
        </w:tc>
        <w:tc>
          <w:tcPr>
            <w:tcW w:w="1250" w:type="dxa"/>
            <w:shd w:val="clear" w:color="auto" w:fill="auto"/>
            <w:vAlign w:val="center"/>
          </w:tcPr>
          <w:p w14:paraId="2FCDD1AC"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05F17B92"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1C1E397A"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580250D3" w14:textId="77777777" w:rsidTr="00361F13">
        <w:trPr>
          <w:trHeight w:val="1114"/>
        </w:trPr>
        <w:tc>
          <w:tcPr>
            <w:tcW w:w="0" w:type="auto"/>
            <w:shd w:val="clear" w:color="auto" w:fill="auto"/>
            <w:noWrap/>
            <w:vAlign w:val="center"/>
          </w:tcPr>
          <w:p w14:paraId="1A672A3D" w14:textId="7E19292A"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12</w:t>
            </w:r>
          </w:p>
        </w:tc>
        <w:tc>
          <w:tcPr>
            <w:tcW w:w="2785" w:type="dxa"/>
            <w:shd w:val="clear" w:color="auto" w:fill="auto"/>
            <w:vAlign w:val="center"/>
          </w:tcPr>
          <w:p w14:paraId="02CC3178" w14:textId="76711868" w:rsidR="00CB5922" w:rsidRPr="009F127B" w:rsidRDefault="00BC7CC2" w:rsidP="009C484D">
            <w:pPr>
              <w:spacing w:after="0" w:line="240" w:lineRule="auto"/>
              <w:jc w:val="both"/>
              <w:rPr>
                <w:rFonts w:ascii="Arial Nova Cond Light" w:eastAsia="Times New Roman" w:hAnsi="Arial Nova Cond Light" w:cs="Calibri"/>
                <w:color w:val="000000"/>
                <w:sz w:val="20"/>
                <w:szCs w:val="20"/>
                <w:lang w:eastAsia="es-CO"/>
              </w:rPr>
            </w:pPr>
            <w:r w:rsidRPr="00BC7CC2">
              <w:rPr>
                <w:rFonts w:ascii="Arial Nova Cond Light" w:eastAsia="Times New Roman" w:hAnsi="Arial Nova Cond Light" w:cs="Calibri"/>
                <w:color w:val="000000"/>
                <w:sz w:val="20"/>
                <w:szCs w:val="20"/>
                <w:lang w:eastAsia="es-CO"/>
              </w:rPr>
              <w:t xml:space="preserve">PANTALON HOMBRE:   PANTALÓN Estilo: Delantero: Liso. Con bolsillos sesgados y/o laterales. Cremallera en nylon No. 3 El delantero en su parte interna debe ir forrado hasta la altura de la rodilla. Posterior: Con dos pinzas a cada lado, bolsillos de ribete uno a cada lado. Pretina: clásica forrada con pretina prehormada y pasadores </w:t>
            </w:r>
            <w:r w:rsidRPr="00BC7CC2">
              <w:rPr>
                <w:rFonts w:ascii="Arial Nova Cond Light" w:eastAsia="Times New Roman" w:hAnsi="Arial Nova Cond Light" w:cs="Calibri"/>
                <w:color w:val="000000"/>
                <w:sz w:val="20"/>
                <w:szCs w:val="20"/>
                <w:lang w:eastAsia="es-CO"/>
              </w:rPr>
              <w:lastRenderedPageBreak/>
              <w:t>Bolsillos: Dos (2) bolsillos laterales, dos (2) bolsillos posteriores de doble ribete. Todos los bolsillos.  Descripción del Material:  CLIMA CÁLIDO: Dril o algodón liviano algodón 100% materiales de moda. Forro: Poliéster, rayón o sedas, en tonos similares al paño, doble entre tela fusionada. Botones: Materiales Sintéticos 100%, a tono con el color de la tela.  Cremallera: Sintético con cierre de seguridad a tono con el color de la tela.  Calidad: Las costuras internas como externas elaboradas con hilos acordes al calibre de la tela. De buenos terminados.  Los accesorios de buena calidad.  Color: A escoger. Presentar carta de materiales y colores. (Min 5 colores de tendencia).  Diseño: A escoger mínimo entre 5 diferentes diseños de tendencia.</w:t>
            </w:r>
          </w:p>
        </w:tc>
        <w:tc>
          <w:tcPr>
            <w:tcW w:w="1675" w:type="dxa"/>
            <w:shd w:val="clear" w:color="auto" w:fill="auto"/>
            <w:noWrap/>
            <w:vAlign w:val="center"/>
          </w:tcPr>
          <w:p w14:paraId="6E926AC2" w14:textId="5C7CEF29" w:rsidR="00CB5922" w:rsidRDefault="004E1B07"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lastRenderedPageBreak/>
              <w:t>UNIDAD</w:t>
            </w:r>
          </w:p>
        </w:tc>
        <w:tc>
          <w:tcPr>
            <w:tcW w:w="1556" w:type="dxa"/>
            <w:shd w:val="clear" w:color="auto" w:fill="auto"/>
            <w:noWrap/>
          </w:tcPr>
          <w:p w14:paraId="72C5F77F"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404FE50C" w14:textId="77777777"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p>
          <w:p w14:paraId="73719EB4" w14:textId="77777777"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p>
          <w:p w14:paraId="4D551497" w14:textId="77777777"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p>
          <w:p w14:paraId="02168E17" w14:textId="5403D21A"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8</w:t>
            </w:r>
          </w:p>
        </w:tc>
        <w:tc>
          <w:tcPr>
            <w:tcW w:w="1250" w:type="dxa"/>
            <w:shd w:val="clear" w:color="auto" w:fill="auto"/>
            <w:vAlign w:val="center"/>
          </w:tcPr>
          <w:p w14:paraId="3655CB44"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1463D16A"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54659497"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5D0C80C1" w14:textId="77777777" w:rsidTr="00361F13">
        <w:trPr>
          <w:trHeight w:val="1114"/>
        </w:trPr>
        <w:tc>
          <w:tcPr>
            <w:tcW w:w="0" w:type="auto"/>
            <w:shd w:val="clear" w:color="auto" w:fill="auto"/>
            <w:noWrap/>
            <w:vAlign w:val="center"/>
          </w:tcPr>
          <w:p w14:paraId="6BE3A509" w14:textId="7B17E74D"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13</w:t>
            </w:r>
          </w:p>
        </w:tc>
        <w:tc>
          <w:tcPr>
            <w:tcW w:w="2785" w:type="dxa"/>
            <w:shd w:val="clear" w:color="auto" w:fill="auto"/>
            <w:vAlign w:val="center"/>
          </w:tcPr>
          <w:p w14:paraId="173F4A2D" w14:textId="62C8D628" w:rsidR="00CB5922" w:rsidRPr="009F127B" w:rsidRDefault="00BC7CC2" w:rsidP="009C484D">
            <w:pPr>
              <w:spacing w:after="0" w:line="240" w:lineRule="auto"/>
              <w:jc w:val="both"/>
              <w:rPr>
                <w:rFonts w:ascii="Arial Nova Cond Light" w:eastAsia="Times New Roman" w:hAnsi="Arial Nova Cond Light" w:cs="Calibri"/>
                <w:color w:val="000000"/>
                <w:sz w:val="20"/>
                <w:szCs w:val="20"/>
                <w:lang w:eastAsia="es-CO"/>
              </w:rPr>
            </w:pPr>
            <w:r w:rsidRPr="00BC7CC2">
              <w:rPr>
                <w:rFonts w:ascii="Arial Nova Cond Light" w:eastAsia="Times New Roman" w:hAnsi="Arial Nova Cond Light" w:cs="Calibri"/>
                <w:color w:val="000000"/>
                <w:sz w:val="20"/>
                <w:szCs w:val="20"/>
                <w:lang w:eastAsia="es-CO"/>
              </w:rPr>
              <w:t xml:space="preserve">PANTALON DAMA:  ESTILO: FALDA O PANTALÓN Clásicos y/o modernos conservando una línea de bota recta. MATERIALES Paños livianos con mayor porcentaje de Lana y/o Algodón que de Poliéster. Por </w:t>
            </w:r>
            <w:proofErr w:type="gramStart"/>
            <w:r w:rsidRPr="00BC7CC2">
              <w:rPr>
                <w:rFonts w:ascii="Arial Nova Cond Light" w:eastAsia="Times New Roman" w:hAnsi="Arial Nova Cond Light" w:cs="Calibri"/>
                <w:color w:val="000000"/>
                <w:sz w:val="20"/>
                <w:szCs w:val="20"/>
                <w:lang w:eastAsia="es-CO"/>
              </w:rPr>
              <w:t>ejemplo</w:t>
            </w:r>
            <w:proofErr w:type="gramEnd"/>
            <w:r w:rsidRPr="00BC7CC2">
              <w:rPr>
                <w:rFonts w:ascii="Arial Nova Cond Light" w:eastAsia="Times New Roman" w:hAnsi="Arial Nova Cond Light" w:cs="Calibri"/>
                <w:color w:val="000000"/>
                <w:sz w:val="20"/>
                <w:szCs w:val="20"/>
                <w:lang w:eastAsia="es-CO"/>
              </w:rPr>
              <w:t xml:space="preserve"> Linos, Crepes, Armani o mezclas que se ajusten a cada clima y que no presenten </w:t>
            </w:r>
            <w:proofErr w:type="spellStart"/>
            <w:r w:rsidRPr="00BC7CC2">
              <w:rPr>
                <w:rFonts w:ascii="Arial Nova Cond Light" w:eastAsia="Times New Roman" w:hAnsi="Arial Nova Cond Light" w:cs="Calibri"/>
                <w:color w:val="000000"/>
                <w:sz w:val="20"/>
                <w:szCs w:val="20"/>
                <w:lang w:eastAsia="es-CO"/>
              </w:rPr>
              <w:t>arrugabilidad</w:t>
            </w:r>
            <w:proofErr w:type="spellEnd"/>
            <w:r w:rsidRPr="00BC7CC2">
              <w:rPr>
                <w:rFonts w:ascii="Arial Nova Cond Light" w:eastAsia="Times New Roman" w:hAnsi="Arial Nova Cond Light" w:cs="Calibri"/>
                <w:color w:val="000000"/>
                <w:sz w:val="20"/>
                <w:szCs w:val="20"/>
                <w:lang w:eastAsia="es-CO"/>
              </w:rPr>
              <w:t xml:space="preserve">. FORRO Acetato, viscosa o </w:t>
            </w:r>
            <w:proofErr w:type="spellStart"/>
            <w:r w:rsidRPr="00BC7CC2">
              <w:rPr>
                <w:rFonts w:ascii="Arial Nova Cond Light" w:eastAsia="Times New Roman" w:hAnsi="Arial Nova Cond Light" w:cs="Calibri"/>
                <w:color w:val="000000"/>
                <w:sz w:val="20"/>
                <w:szCs w:val="20"/>
                <w:lang w:eastAsia="es-CO"/>
              </w:rPr>
              <w:t>brioni</w:t>
            </w:r>
            <w:proofErr w:type="spellEnd"/>
            <w:r w:rsidRPr="00BC7CC2">
              <w:rPr>
                <w:rFonts w:ascii="Arial Nova Cond Light" w:eastAsia="Times New Roman" w:hAnsi="Arial Nova Cond Light" w:cs="Calibri"/>
                <w:color w:val="000000"/>
                <w:sz w:val="20"/>
                <w:szCs w:val="20"/>
                <w:lang w:eastAsia="es-CO"/>
              </w:rPr>
              <w:t>. Etiqueta de la composición de los materiales, etiqueta con especificaciones de lavado y la talla. COLOR: A escoger. Presentar carta de materiales y colores (Min 5 colores de tendencia).</w:t>
            </w:r>
          </w:p>
        </w:tc>
        <w:tc>
          <w:tcPr>
            <w:tcW w:w="1675" w:type="dxa"/>
            <w:shd w:val="clear" w:color="auto" w:fill="auto"/>
            <w:noWrap/>
            <w:vAlign w:val="center"/>
          </w:tcPr>
          <w:p w14:paraId="720D5638" w14:textId="6D2A6001" w:rsidR="00CB5922" w:rsidRDefault="004E1B07"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UNIDAD</w:t>
            </w:r>
          </w:p>
        </w:tc>
        <w:tc>
          <w:tcPr>
            <w:tcW w:w="1556" w:type="dxa"/>
            <w:shd w:val="clear" w:color="auto" w:fill="auto"/>
            <w:noWrap/>
          </w:tcPr>
          <w:p w14:paraId="00D28484"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52519E82" w14:textId="77777777"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p>
          <w:p w14:paraId="08BE3606" w14:textId="77777777"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p>
          <w:p w14:paraId="0A7E68A3" w14:textId="77777777"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p>
          <w:p w14:paraId="2151ECA6" w14:textId="77777777"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p>
          <w:p w14:paraId="47285B30" w14:textId="77777777"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p>
          <w:p w14:paraId="77BDC009" w14:textId="77777777" w:rsidR="004E1B07" w:rsidRDefault="004E1B07" w:rsidP="00C16A76">
            <w:pPr>
              <w:spacing w:after="0" w:line="240" w:lineRule="auto"/>
              <w:jc w:val="center"/>
              <w:rPr>
                <w:rFonts w:ascii="Arial Nova Cond Light" w:eastAsia="Times New Roman" w:hAnsi="Arial Nova Cond Light" w:cs="Calibri"/>
                <w:color w:val="000000"/>
                <w:sz w:val="20"/>
                <w:szCs w:val="20"/>
                <w:lang w:eastAsia="es-CO"/>
              </w:rPr>
            </w:pPr>
          </w:p>
          <w:p w14:paraId="04B19331" w14:textId="35533A22" w:rsidR="004E1B07" w:rsidRDefault="003E528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6</w:t>
            </w:r>
          </w:p>
        </w:tc>
        <w:tc>
          <w:tcPr>
            <w:tcW w:w="1250" w:type="dxa"/>
            <w:shd w:val="clear" w:color="auto" w:fill="auto"/>
            <w:vAlign w:val="center"/>
          </w:tcPr>
          <w:p w14:paraId="2B686132"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5E657CF3"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7677628C" w14:textId="77777777" w:rsidR="00CB5922" w:rsidRPr="009F127B" w:rsidRDefault="00CB5922" w:rsidP="00C16A76">
            <w:pPr>
              <w:spacing w:after="0" w:line="240" w:lineRule="auto"/>
              <w:rPr>
                <w:rFonts w:ascii="Arial" w:eastAsia="Times New Roman" w:hAnsi="Arial" w:cs="Arial"/>
                <w:lang w:eastAsia="es-CO"/>
              </w:rPr>
            </w:pPr>
          </w:p>
        </w:tc>
      </w:tr>
      <w:tr w:rsidR="00CB5922" w:rsidRPr="009F127B" w14:paraId="0F967785" w14:textId="77777777" w:rsidTr="00361F13">
        <w:trPr>
          <w:trHeight w:val="1114"/>
        </w:trPr>
        <w:tc>
          <w:tcPr>
            <w:tcW w:w="0" w:type="auto"/>
            <w:shd w:val="clear" w:color="auto" w:fill="auto"/>
            <w:noWrap/>
            <w:vAlign w:val="center"/>
          </w:tcPr>
          <w:p w14:paraId="43B45B88" w14:textId="388A568C" w:rsidR="00CB5922" w:rsidRDefault="00CB5922" w:rsidP="00C16A76">
            <w:pPr>
              <w:spacing w:after="0" w:line="240" w:lineRule="auto"/>
              <w:jc w:val="center"/>
              <w:rPr>
                <w:rFonts w:eastAsia="Times New Roman" w:cs="Calibri"/>
                <w:color w:val="000000"/>
                <w:lang w:eastAsia="es-CO"/>
              </w:rPr>
            </w:pPr>
            <w:r>
              <w:rPr>
                <w:rFonts w:eastAsia="Times New Roman" w:cs="Calibri"/>
                <w:color w:val="000000"/>
                <w:lang w:eastAsia="es-CO"/>
              </w:rPr>
              <w:t>14</w:t>
            </w:r>
          </w:p>
        </w:tc>
        <w:tc>
          <w:tcPr>
            <w:tcW w:w="2785" w:type="dxa"/>
            <w:shd w:val="clear" w:color="auto" w:fill="auto"/>
            <w:vAlign w:val="center"/>
          </w:tcPr>
          <w:p w14:paraId="79284E10" w14:textId="52C619B9" w:rsidR="00CB5922" w:rsidRPr="009F127B" w:rsidRDefault="00BC7CC2" w:rsidP="009C484D">
            <w:pPr>
              <w:spacing w:after="0" w:line="240" w:lineRule="auto"/>
              <w:jc w:val="both"/>
              <w:rPr>
                <w:rFonts w:ascii="Arial Nova Cond Light" w:eastAsia="Times New Roman" w:hAnsi="Arial Nova Cond Light" w:cs="Calibri"/>
                <w:color w:val="000000"/>
                <w:sz w:val="20"/>
                <w:szCs w:val="20"/>
                <w:lang w:eastAsia="es-CO"/>
              </w:rPr>
            </w:pPr>
            <w:r w:rsidRPr="00BC7CC2">
              <w:rPr>
                <w:rFonts w:ascii="Arial Nova Cond Light" w:eastAsia="Times New Roman" w:hAnsi="Arial Nova Cond Light" w:cs="Calibri"/>
                <w:color w:val="000000"/>
                <w:sz w:val="20"/>
                <w:szCs w:val="20"/>
                <w:lang w:eastAsia="es-CO"/>
              </w:rPr>
              <w:t xml:space="preserve">ZAPATOS CALLE DAMA:  MODELO: De amarrar o mocasín, </w:t>
            </w:r>
            <w:proofErr w:type="spellStart"/>
            <w:r w:rsidRPr="00BC7CC2">
              <w:rPr>
                <w:rFonts w:ascii="Arial Nova Cond Light" w:eastAsia="Times New Roman" w:hAnsi="Arial Nova Cond Light" w:cs="Calibri"/>
                <w:color w:val="000000"/>
                <w:sz w:val="20"/>
                <w:szCs w:val="20"/>
                <w:lang w:eastAsia="es-CO"/>
              </w:rPr>
              <w:t>encotado</w:t>
            </w:r>
            <w:proofErr w:type="spellEnd"/>
            <w:r w:rsidRPr="00BC7CC2">
              <w:rPr>
                <w:rFonts w:ascii="Arial Nova Cond Light" w:eastAsia="Times New Roman" w:hAnsi="Arial Nova Cond Light" w:cs="Calibri"/>
                <w:color w:val="000000"/>
                <w:sz w:val="20"/>
                <w:szCs w:val="20"/>
                <w:lang w:eastAsia="es-CO"/>
              </w:rPr>
              <w:t xml:space="preserve">, Clásico COLOR: presentar carta de colores. TALLAS: A elegir CAPELLADA: Cuero Natural calibre mayor o igual a #12 FORRO: Cuero badana o Cuero vaqueta o piel de cerdo y/o material sintético textil menor o igual a 50%, cuero en el talón PLANTILLA: celulosa, armada o inyectada y/o materiales de características similares, preformados a la altura de la horma utilizada, que brinde confort CAMBRIÓN: en acero, preformado a la misma altura del tacón material similar que cumplan con las </w:t>
            </w:r>
            <w:r w:rsidRPr="00BC7CC2">
              <w:rPr>
                <w:rFonts w:ascii="Arial Nova Cond Light" w:eastAsia="Times New Roman" w:hAnsi="Arial Nova Cond Light" w:cs="Calibri"/>
                <w:color w:val="000000"/>
                <w:sz w:val="20"/>
                <w:szCs w:val="20"/>
                <w:lang w:eastAsia="es-CO"/>
              </w:rPr>
              <w:lastRenderedPageBreak/>
              <w:t xml:space="preserve">mismas condiciones de resistencia SUELA: </w:t>
            </w:r>
            <w:proofErr w:type="spellStart"/>
            <w:r w:rsidRPr="00BC7CC2">
              <w:rPr>
                <w:rFonts w:ascii="Arial Nova Cond Light" w:eastAsia="Times New Roman" w:hAnsi="Arial Nova Cond Light" w:cs="Calibri"/>
                <w:color w:val="000000"/>
                <w:sz w:val="20"/>
                <w:szCs w:val="20"/>
                <w:lang w:eastAsia="es-CO"/>
              </w:rPr>
              <w:t>Neolite</w:t>
            </w:r>
            <w:proofErr w:type="spellEnd"/>
            <w:r w:rsidRPr="00BC7CC2">
              <w:rPr>
                <w:rFonts w:ascii="Arial Nova Cond Light" w:eastAsia="Times New Roman" w:hAnsi="Arial Nova Cond Light" w:cs="Calibri"/>
                <w:color w:val="000000"/>
                <w:sz w:val="20"/>
                <w:szCs w:val="20"/>
                <w:lang w:eastAsia="es-CO"/>
              </w:rPr>
              <w:t xml:space="preserve">, TR o Cuero con huella profunda antideslizante. ALTURA DE TACÓN: </w:t>
            </w:r>
            <w:proofErr w:type="spellStart"/>
            <w:r w:rsidRPr="00BC7CC2">
              <w:rPr>
                <w:rFonts w:ascii="Arial Nova Cond Light" w:eastAsia="Times New Roman" w:hAnsi="Arial Nova Cond Light" w:cs="Calibri"/>
                <w:color w:val="000000"/>
                <w:sz w:val="20"/>
                <w:szCs w:val="20"/>
                <w:lang w:eastAsia="es-CO"/>
              </w:rPr>
              <w:t>hata</w:t>
            </w:r>
            <w:proofErr w:type="spellEnd"/>
            <w:r w:rsidRPr="00BC7CC2">
              <w:rPr>
                <w:rFonts w:ascii="Arial Nova Cond Light" w:eastAsia="Times New Roman" w:hAnsi="Arial Nova Cond Light" w:cs="Calibri"/>
                <w:color w:val="000000"/>
                <w:sz w:val="20"/>
                <w:szCs w:val="20"/>
                <w:lang w:eastAsia="es-CO"/>
              </w:rPr>
              <w:t xml:space="preserve"> 3.5 cm bloque o tipo corrido BASE TACÓN: ancha SOBRE PLANTILLA: Cuero u otro material con base abullonada anatómica que brinde confort HORMA: Con buena </w:t>
            </w:r>
            <w:proofErr w:type="spellStart"/>
            <w:r w:rsidRPr="00BC7CC2">
              <w:rPr>
                <w:rFonts w:ascii="Arial Nova Cond Light" w:eastAsia="Times New Roman" w:hAnsi="Arial Nova Cond Light" w:cs="Calibri"/>
                <w:color w:val="000000"/>
                <w:sz w:val="20"/>
                <w:szCs w:val="20"/>
                <w:lang w:eastAsia="es-CO"/>
              </w:rPr>
              <w:t>calzabilidad</w:t>
            </w:r>
            <w:proofErr w:type="spellEnd"/>
            <w:r w:rsidRPr="00BC7CC2">
              <w:rPr>
                <w:rFonts w:ascii="Arial Nova Cond Light" w:eastAsia="Times New Roman" w:hAnsi="Arial Nova Cond Light" w:cs="Calibri"/>
                <w:color w:val="000000"/>
                <w:sz w:val="20"/>
                <w:szCs w:val="20"/>
                <w:lang w:eastAsia="es-CO"/>
              </w:rPr>
              <w:t xml:space="preserve"> Que cumpla con reglamento de etiquetado Instrucciones de uso y cuidado El calzado debe llevar en su parte interior y de forma visible una etiqueta que permita al usuario identificar los materiales que componen la capellada, el forro y la suela, así como el país donde se produce el zapato.  ZAPATOS DAMA. CUERO: calibre 10 - 12 o 12 - 14, folias y/o cabrito o cueros importados; FORRO CORTE: Cuero badana y/o piel de cerdo; FORRO PLANTILLA: Cuero badana y/o piel de cerdo; PLANTILLA de lujo: Cuero badana; PLANTILLA: </w:t>
            </w:r>
            <w:proofErr w:type="spellStart"/>
            <w:r w:rsidRPr="00BC7CC2">
              <w:rPr>
                <w:rFonts w:ascii="Arial Nova Cond Light" w:eastAsia="Times New Roman" w:hAnsi="Arial Nova Cond Light" w:cs="Calibri"/>
                <w:color w:val="000000"/>
                <w:sz w:val="20"/>
                <w:szCs w:val="20"/>
                <w:lang w:eastAsia="es-CO"/>
              </w:rPr>
              <w:t>Odena</w:t>
            </w:r>
            <w:proofErr w:type="spellEnd"/>
            <w:r w:rsidRPr="00BC7CC2">
              <w:rPr>
                <w:rFonts w:ascii="Arial Nova Cond Light" w:eastAsia="Times New Roman" w:hAnsi="Arial Nova Cond Light" w:cs="Calibri"/>
                <w:color w:val="000000"/>
                <w:sz w:val="20"/>
                <w:szCs w:val="20"/>
                <w:lang w:eastAsia="es-CO"/>
              </w:rPr>
              <w:t xml:space="preserve"> abullonada </w:t>
            </w:r>
            <w:proofErr w:type="spellStart"/>
            <w:r w:rsidRPr="00BC7CC2">
              <w:rPr>
                <w:rFonts w:ascii="Arial Nova Cond Light" w:eastAsia="Times New Roman" w:hAnsi="Arial Nova Cond Light" w:cs="Calibri"/>
                <w:color w:val="000000"/>
                <w:sz w:val="20"/>
                <w:szCs w:val="20"/>
                <w:lang w:eastAsia="es-CO"/>
              </w:rPr>
              <w:t>produeva</w:t>
            </w:r>
            <w:proofErr w:type="spellEnd"/>
            <w:r w:rsidRPr="00BC7CC2">
              <w:rPr>
                <w:rFonts w:ascii="Arial Nova Cond Light" w:eastAsia="Times New Roman" w:hAnsi="Arial Nova Cond Light" w:cs="Calibri"/>
                <w:color w:val="000000"/>
                <w:sz w:val="20"/>
                <w:szCs w:val="20"/>
                <w:lang w:eastAsia="es-CO"/>
              </w:rPr>
              <w:t xml:space="preserve">; CAMBRION: Metálico, si la suela es en piezas; TACÓN: Plástico y forrado en cuero o de madera; HILO: Hilo de Poliéster de alta; SUELA: NEOLITE o CAUCHO O afines (antideslizante); ALTURA: 1/2 hasta </w:t>
            </w:r>
            <w:proofErr w:type="gramStart"/>
            <w:r w:rsidRPr="00BC7CC2">
              <w:rPr>
                <w:rFonts w:ascii="Arial Nova Cond Light" w:eastAsia="Times New Roman" w:hAnsi="Arial Nova Cond Light" w:cs="Calibri"/>
                <w:color w:val="000000"/>
                <w:sz w:val="20"/>
                <w:szCs w:val="20"/>
                <w:lang w:eastAsia="es-CO"/>
              </w:rPr>
              <w:t>3.5 .</w:t>
            </w:r>
            <w:proofErr w:type="gramEnd"/>
            <w:r w:rsidRPr="00BC7CC2">
              <w:rPr>
                <w:rFonts w:ascii="Arial Nova Cond Light" w:eastAsia="Times New Roman" w:hAnsi="Arial Nova Cond Light" w:cs="Calibri"/>
                <w:color w:val="000000"/>
                <w:sz w:val="20"/>
                <w:szCs w:val="20"/>
                <w:lang w:eastAsia="es-CO"/>
              </w:rPr>
              <w:t xml:space="preserve"> VARIEDAD DE DISEÑO (En caso de no existir tallaje el proponente se compromete a confeccionar el calzado sobre medidas)</w:t>
            </w:r>
          </w:p>
        </w:tc>
        <w:tc>
          <w:tcPr>
            <w:tcW w:w="1675" w:type="dxa"/>
            <w:shd w:val="clear" w:color="auto" w:fill="auto"/>
            <w:noWrap/>
            <w:vAlign w:val="center"/>
          </w:tcPr>
          <w:p w14:paraId="1A47BDF7" w14:textId="7E1EFC1B" w:rsidR="00CB5922" w:rsidRDefault="004E1B07"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lastRenderedPageBreak/>
              <w:t>PARES</w:t>
            </w:r>
          </w:p>
        </w:tc>
        <w:tc>
          <w:tcPr>
            <w:tcW w:w="1556" w:type="dxa"/>
            <w:shd w:val="clear" w:color="auto" w:fill="auto"/>
            <w:noWrap/>
          </w:tcPr>
          <w:p w14:paraId="2D9EE0C8" w14:textId="77777777" w:rsidR="00CB5922" w:rsidRDefault="00CB5922" w:rsidP="00C16A76">
            <w:pPr>
              <w:spacing w:after="0" w:line="240" w:lineRule="auto"/>
              <w:jc w:val="center"/>
              <w:rPr>
                <w:rFonts w:ascii="Arial Nova Cond Light" w:eastAsia="Times New Roman" w:hAnsi="Arial Nova Cond Light" w:cs="Calibri"/>
                <w:color w:val="000000"/>
                <w:sz w:val="20"/>
                <w:szCs w:val="20"/>
                <w:lang w:eastAsia="es-CO"/>
              </w:rPr>
            </w:pPr>
          </w:p>
          <w:p w14:paraId="0E071135" w14:textId="77777777" w:rsidR="003E5286" w:rsidRDefault="003E5286" w:rsidP="00C16A76">
            <w:pPr>
              <w:spacing w:after="0" w:line="240" w:lineRule="auto"/>
              <w:jc w:val="center"/>
              <w:rPr>
                <w:rFonts w:ascii="Arial Nova Cond Light" w:eastAsia="Times New Roman" w:hAnsi="Arial Nova Cond Light" w:cs="Calibri"/>
                <w:color w:val="000000"/>
                <w:sz w:val="20"/>
                <w:szCs w:val="20"/>
                <w:lang w:eastAsia="es-CO"/>
              </w:rPr>
            </w:pPr>
          </w:p>
          <w:p w14:paraId="6A5678E8" w14:textId="77777777" w:rsidR="003E5286" w:rsidRDefault="003E5286" w:rsidP="00C16A76">
            <w:pPr>
              <w:spacing w:after="0" w:line="240" w:lineRule="auto"/>
              <w:jc w:val="center"/>
              <w:rPr>
                <w:rFonts w:ascii="Arial Nova Cond Light" w:eastAsia="Times New Roman" w:hAnsi="Arial Nova Cond Light" w:cs="Calibri"/>
                <w:color w:val="000000"/>
                <w:sz w:val="20"/>
                <w:szCs w:val="20"/>
                <w:lang w:eastAsia="es-CO"/>
              </w:rPr>
            </w:pPr>
          </w:p>
          <w:p w14:paraId="6E363C6A" w14:textId="77777777" w:rsidR="003E5286" w:rsidRDefault="003E5286" w:rsidP="00C16A76">
            <w:pPr>
              <w:spacing w:after="0" w:line="240" w:lineRule="auto"/>
              <w:jc w:val="center"/>
              <w:rPr>
                <w:rFonts w:ascii="Arial Nova Cond Light" w:eastAsia="Times New Roman" w:hAnsi="Arial Nova Cond Light" w:cs="Calibri"/>
                <w:color w:val="000000"/>
                <w:sz w:val="20"/>
                <w:szCs w:val="20"/>
                <w:lang w:eastAsia="es-CO"/>
              </w:rPr>
            </w:pPr>
          </w:p>
          <w:p w14:paraId="15556AF8" w14:textId="77777777" w:rsidR="003E5286" w:rsidRDefault="003E5286" w:rsidP="00C16A76">
            <w:pPr>
              <w:spacing w:after="0" w:line="240" w:lineRule="auto"/>
              <w:jc w:val="center"/>
              <w:rPr>
                <w:rFonts w:ascii="Arial Nova Cond Light" w:eastAsia="Times New Roman" w:hAnsi="Arial Nova Cond Light" w:cs="Calibri"/>
                <w:color w:val="000000"/>
                <w:sz w:val="20"/>
                <w:szCs w:val="20"/>
                <w:lang w:eastAsia="es-CO"/>
              </w:rPr>
            </w:pPr>
          </w:p>
          <w:p w14:paraId="47B0DD9A" w14:textId="77777777" w:rsidR="003E5286" w:rsidRDefault="003E5286" w:rsidP="00C16A76">
            <w:pPr>
              <w:spacing w:after="0" w:line="240" w:lineRule="auto"/>
              <w:jc w:val="center"/>
              <w:rPr>
                <w:rFonts w:ascii="Arial Nova Cond Light" w:eastAsia="Times New Roman" w:hAnsi="Arial Nova Cond Light" w:cs="Calibri"/>
                <w:color w:val="000000"/>
                <w:sz w:val="20"/>
                <w:szCs w:val="20"/>
                <w:lang w:eastAsia="es-CO"/>
              </w:rPr>
            </w:pPr>
          </w:p>
          <w:p w14:paraId="09C90D16" w14:textId="77777777" w:rsidR="003E5286" w:rsidRDefault="003E5286" w:rsidP="00C16A76">
            <w:pPr>
              <w:spacing w:after="0" w:line="240" w:lineRule="auto"/>
              <w:jc w:val="center"/>
              <w:rPr>
                <w:rFonts w:ascii="Arial Nova Cond Light" w:eastAsia="Times New Roman" w:hAnsi="Arial Nova Cond Light" w:cs="Calibri"/>
                <w:color w:val="000000"/>
                <w:sz w:val="20"/>
                <w:szCs w:val="20"/>
                <w:lang w:eastAsia="es-CO"/>
              </w:rPr>
            </w:pPr>
          </w:p>
          <w:p w14:paraId="2192B5E1" w14:textId="77777777" w:rsidR="003E5286" w:rsidRDefault="003E5286" w:rsidP="00C16A76">
            <w:pPr>
              <w:spacing w:after="0" w:line="240" w:lineRule="auto"/>
              <w:jc w:val="center"/>
              <w:rPr>
                <w:rFonts w:ascii="Arial Nova Cond Light" w:eastAsia="Times New Roman" w:hAnsi="Arial Nova Cond Light" w:cs="Calibri"/>
                <w:color w:val="000000"/>
                <w:sz w:val="20"/>
                <w:szCs w:val="20"/>
                <w:lang w:eastAsia="es-CO"/>
              </w:rPr>
            </w:pPr>
          </w:p>
          <w:p w14:paraId="4D4F73D6" w14:textId="14583416" w:rsidR="003E5286" w:rsidRDefault="003E5286" w:rsidP="00C16A76">
            <w:pPr>
              <w:spacing w:after="0" w:line="240" w:lineRule="auto"/>
              <w:jc w:val="center"/>
              <w:rPr>
                <w:rFonts w:ascii="Arial Nova Cond Light" w:eastAsia="Times New Roman" w:hAnsi="Arial Nova Cond Light" w:cs="Calibri"/>
                <w:color w:val="000000"/>
                <w:sz w:val="20"/>
                <w:szCs w:val="20"/>
                <w:lang w:eastAsia="es-CO"/>
              </w:rPr>
            </w:pPr>
            <w:r>
              <w:rPr>
                <w:rFonts w:ascii="Arial Nova Cond Light" w:eastAsia="Times New Roman" w:hAnsi="Arial Nova Cond Light" w:cs="Calibri"/>
                <w:color w:val="000000"/>
                <w:sz w:val="20"/>
                <w:szCs w:val="20"/>
                <w:lang w:eastAsia="es-CO"/>
              </w:rPr>
              <w:t>2</w:t>
            </w:r>
          </w:p>
        </w:tc>
        <w:tc>
          <w:tcPr>
            <w:tcW w:w="1250" w:type="dxa"/>
            <w:shd w:val="clear" w:color="auto" w:fill="auto"/>
            <w:vAlign w:val="center"/>
          </w:tcPr>
          <w:p w14:paraId="7C1BC10A" w14:textId="77777777" w:rsidR="00CB5922" w:rsidRPr="009F127B" w:rsidRDefault="00CB5922" w:rsidP="00C16A76">
            <w:pPr>
              <w:spacing w:after="0" w:line="240" w:lineRule="auto"/>
              <w:jc w:val="center"/>
              <w:rPr>
                <w:rFonts w:ascii="Arial" w:eastAsia="Times New Roman" w:hAnsi="Arial" w:cs="Arial"/>
                <w:lang w:eastAsia="es-CO"/>
              </w:rPr>
            </w:pPr>
          </w:p>
        </w:tc>
        <w:tc>
          <w:tcPr>
            <w:tcW w:w="1371" w:type="dxa"/>
            <w:shd w:val="clear" w:color="auto" w:fill="auto"/>
            <w:vAlign w:val="center"/>
          </w:tcPr>
          <w:p w14:paraId="4FC996D7" w14:textId="77777777" w:rsidR="00CB5922" w:rsidRPr="009F127B" w:rsidRDefault="00CB5922" w:rsidP="00C16A76">
            <w:pPr>
              <w:spacing w:after="0" w:line="240" w:lineRule="auto"/>
              <w:jc w:val="center"/>
              <w:rPr>
                <w:rFonts w:ascii="Arial" w:eastAsia="Times New Roman" w:hAnsi="Arial" w:cs="Arial"/>
                <w:lang w:eastAsia="es-CO"/>
              </w:rPr>
            </w:pPr>
          </w:p>
        </w:tc>
        <w:tc>
          <w:tcPr>
            <w:tcW w:w="1134" w:type="dxa"/>
            <w:shd w:val="clear" w:color="auto" w:fill="auto"/>
            <w:noWrap/>
            <w:vAlign w:val="center"/>
          </w:tcPr>
          <w:p w14:paraId="03AC99D7" w14:textId="77777777" w:rsidR="00CB5922" w:rsidRPr="009F127B" w:rsidRDefault="00CB5922" w:rsidP="00C16A76">
            <w:pPr>
              <w:spacing w:after="0" w:line="240" w:lineRule="auto"/>
              <w:rPr>
                <w:rFonts w:ascii="Arial" w:eastAsia="Times New Roman" w:hAnsi="Arial" w:cs="Arial"/>
                <w:lang w:eastAsia="es-CO"/>
              </w:rPr>
            </w:pPr>
          </w:p>
        </w:tc>
      </w:tr>
      <w:tr w:rsidR="00741C9D" w:rsidRPr="007313FC" w14:paraId="2E2CEEDE" w14:textId="77777777" w:rsidTr="001D3682">
        <w:trPr>
          <w:trHeight w:val="422"/>
        </w:trPr>
        <w:tc>
          <w:tcPr>
            <w:tcW w:w="7838" w:type="dxa"/>
            <w:gridSpan w:val="5"/>
            <w:shd w:val="clear" w:color="auto" w:fill="auto"/>
            <w:vAlign w:val="center"/>
          </w:tcPr>
          <w:p w14:paraId="3D5DCEFA" w14:textId="2F2A02CE" w:rsidR="00741C9D" w:rsidRPr="006A6414" w:rsidRDefault="00741C9D" w:rsidP="008D475F">
            <w:pPr>
              <w:spacing w:after="0" w:line="240" w:lineRule="auto"/>
              <w:jc w:val="center"/>
              <w:rPr>
                <w:rFonts w:ascii="Arial Nova Cond Light" w:eastAsia="Times New Roman" w:hAnsi="Arial Nova Cond Light" w:cs="Calibri"/>
                <w:b/>
                <w:bCs/>
                <w:color w:val="000000"/>
                <w:sz w:val="21"/>
                <w:szCs w:val="21"/>
                <w:lang w:val="es-ES" w:eastAsia="es-ES"/>
              </w:rPr>
            </w:pPr>
            <w:r>
              <w:rPr>
                <w:rFonts w:ascii="Arial Nova Cond Light" w:eastAsia="Times New Roman" w:hAnsi="Arial Nova Cond Light" w:cs="Calibri"/>
                <w:b/>
                <w:bCs/>
                <w:color w:val="000000"/>
                <w:sz w:val="21"/>
                <w:szCs w:val="21"/>
                <w:lang w:val="es-ES" w:eastAsia="es-ES"/>
              </w:rPr>
              <w:t>VALOR TOTAL</w:t>
            </w:r>
          </w:p>
        </w:tc>
        <w:tc>
          <w:tcPr>
            <w:tcW w:w="2505" w:type="dxa"/>
            <w:gridSpan w:val="2"/>
          </w:tcPr>
          <w:p w14:paraId="173D853B" w14:textId="0370071B" w:rsidR="00741C9D" w:rsidRPr="007313FC" w:rsidRDefault="008B790C" w:rsidP="008B790C">
            <w:pPr>
              <w:spacing w:after="0" w:line="240" w:lineRule="auto"/>
              <w:rPr>
                <w:rFonts w:ascii="Arial Nova Cond Light" w:eastAsia="Times New Roman" w:hAnsi="Arial Nova Cond Light" w:cs="Calibri"/>
                <w:color w:val="000000"/>
                <w:sz w:val="21"/>
                <w:szCs w:val="21"/>
                <w:lang w:val="es-ES" w:eastAsia="es-ES"/>
              </w:rPr>
            </w:pPr>
            <w:r>
              <w:rPr>
                <w:rFonts w:ascii="Arial Nova Cond Light" w:eastAsia="Times New Roman" w:hAnsi="Arial Nova Cond Light" w:cs="Calibri"/>
                <w:color w:val="000000"/>
                <w:sz w:val="21"/>
                <w:szCs w:val="21"/>
                <w:lang w:val="es-ES" w:eastAsia="es-ES"/>
              </w:rPr>
              <w:t>$</w:t>
            </w:r>
          </w:p>
        </w:tc>
      </w:tr>
    </w:tbl>
    <w:p w14:paraId="60D1273A" w14:textId="00573889" w:rsidR="007C6559" w:rsidRDefault="007C6559" w:rsidP="007313FC">
      <w:pPr>
        <w:spacing w:after="0" w:line="360" w:lineRule="auto"/>
        <w:ind w:right="795"/>
        <w:jc w:val="both"/>
        <w:rPr>
          <w:rFonts w:ascii="Arial" w:eastAsia="Calibri" w:hAnsi="Arial" w:cs="Arial"/>
          <w:spacing w:val="-15"/>
          <w:w w:val="85"/>
        </w:rPr>
      </w:pPr>
    </w:p>
    <w:p w14:paraId="4AFA4A8B" w14:textId="2E612B91" w:rsidR="007313FC" w:rsidRDefault="007313FC" w:rsidP="007313FC">
      <w:pPr>
        <w:spacing w:after="0" w:line="360" w:lineRule="auto"/>
        <w:ind w:right="795"/>
        <w:jc w:val="both"/>
        <w:rPr>
          <w:rFonts w:ascii="Arial" w:eastAsia="Calibri" w:hAnsi="Arial" w:cs="Arial"/>
          <w:spacing w:val="-15"/>
          <w:w w:val="85"/>
        </w:rPr>
      </w:pPr>
      <w:r w:rsidRPr="00B20B95">
        <w:rPr>
          <w:rFonts w:ascii="Arial" w:eastAsia="Calibri" w:hAnsi="Arial" w:cs="Arial"/>
          <w:spacing w:val="-15"/>
          <w:w w:val="85"/>
        </w:rPr>
        <w:t>Valor total de la propuesta: __________________ (</w:t>
      </w:r>
      <w:proofErr w:type="gramStart"/>
      <w:r w:rsidRPr="00B20B95">
        <w:rPr>
          <w:rFonts w:ascii="Arial" w:eastAsia="Calibri" w:hAnsi="Arial" w:cs="Arial"/>
          <w:spacing w:val="-15"/>
          <w:w w:val="85"/>
        </w:rPr>
        <w:t>$ )</w:t>
      </w:r>
      <w:proofErr w:type="gramEnd"/>
      <w:r w:rsidRPr="00B20B95">
        <w:rPr>
          <w:rFonts w:ascii="Arial" w:eastAsia="Calibri" w:hAnsi="Arial" w:cs="Arial"/>
          <w:spacing w:val="-15"/>
          <w:w w:val="85"/>
        </w:rPr>
        <w:t xml:space="preserve"> IVA INCLUIDO </w:t>
      </w:r>
    </w:p>
    <w:p w14:paraId="7CE213FE" w14:textId="55113152" w:rsidR="00896720" w:rsidRPr="00B20B95" w:rsidRDefault="00896720" w:rsidP="007313FC">
      <w:pPr>
        <w:spacing w:after="0" w:line="360" w:lineRule="auto"/>
        <w:ind w:right="795"/>
        <w:jc w:val="both"/>
        <w:rPr>
          <w:rFonts w:ascii="Arial" w:eastAsia="Calibri" w:hAnsi="Arial" w:cs="Arial"/>
          <w:spacing w:val="-15"/>
          <w:w w:val="85"/>
        </w:rPr>
      </w:pPr>
      <w:r>
        <w:rPr>
          <w:rFonts w:ascii="Arial" w:eastAsia="Calibri" w:hAnsi="Arial" w:cs="Arial"/>
          <w:spacing w:val="-15"/>
          <w:w w:val="85"/>
        </w:rPr>
        <w:t xml:space="preserve">El oferente debe señalar dentro de su propuesta el porcentaje de IVA aplicado a cada ÍTEM, en caso de ser responsable del mismo. </w:t>
      </w:r>
    </w:p>
    <w:p w14:paraId="3775C8D5" w14:textId="312CC952" w:rsidR="00361F13" w:rsidRDefault="007313FC" w:rsidP="007313FC">
      <w:pPr>
        <w:spacing w:after="0" w:line="360" w:lineRule="auto"/>
        <w:ind w:right="49"/>
        <w:jc w:val="both"/>
        <w:rPr>
          <w:rFonts w:ascii="Arial" w:eastAsia="Calibri" w:hAnsi="Arial" w:cs="Arial"/>
          <w:spacing w:val="-15"/>
          <w:w w:val="85"/>
        </w:rPr>
      </w:pPr>
      <w:r w:rsidRPr="00B20B95">
        <w:rPr>
          <w:rFonts w:ascii="Arial" w:eastAsia="Calibri" w:hAnsi="Arial" w:cs="Arial"/>
          <w:spacing w:val="-15"/>
          <w:w w:val="85"/>
        </w:rPr>
        <w:t xml:space="preserve">Con la suscripción del presente anexo en forma voluntaria e irrevocable acepto las condiciones técnicas planteadas por el SENA REGIONAL VICHADA, a través de la presente invitación pública, del pliego de condiciones y en especial las contenidas en el numeral 7.   ESPECIFICACIONES TÉCNICAS y demás que puedan surgir a partir de las diferentes adendas generadas en desarrollo del proceso, en consecuencia, me comprometo a darles estricto cumplimiento. </w:t>
      </w:r>
    </w:p>
    <w:p w14:paraId="1E341201" w14:textId="4EA36137" w:rsidR="00D617C9" w:rsidRDefault="00D617C9" w:rsidP="007313FC">
      <w:pPr>
        <w:spacing w:after="0" w:line="360" w:lineRule="auto"/>
        <w:ind w:right="49"/>
        <w:jc w:val="both"/>
        <w:rPr>
          <w:rFonts w:ascii="Arial" w:eastAsia="Calibri" w:hAnsi="Arial" w:cs="Arial"/>
          <w:spacing w:val="-15"/>
          <w:w w:val="85"/>
        </w:rPr>
      </w:pPr>
    </w:p>
    <w:p w14:paraId="6CD5654D" w14:textId="77777777" w:rsidR="00D617C9" w:rsidRDefault="00D617C9" w:rsidP="007313FC">
      <w:pPr>
        <w:spacing w:after="0" w:line="360" w:lineRule="auto"/>
        <w:ind w:right="49"/>
        <w:jc w:val="both"/>
        <w:rPr>
          <w:rFonts w:ascii="Arial" w:eastAsia="Calibri" w:hAnsi="Arial" w:cs="Arial"/>
          <w:spacing w:val="-15"/>
          <w:w w:val="85"/>
        </w:rPr>
      </w:pPr>
    </w:p>
    <w:p w14:paraId="77730C19" w14:textId="519C3182" w:rsidR="007313FC" w:rsidRDefault="007313FC" w:rsidP="007313FC">
      <w:pPr>
        <w:spacing w:after="0" w:line="360" w:lineRule="auto"/>
        <w:ind w:right="49"/>
        <w:jc w:val="both"/>
        <w:rPr>
          <w:rFonts w:ascii="Arial" w:eastAsia="Calibri" w:hAnsi="Arial" w:cs="Arial"/>
          <w:spacing w:val="-15"/>
          <w:w w:val="85"/>
        </w:rPr>
      </w:pPr>
      <w:r w:rsidRPr="00B20B95">
        <w:rPr>
          <w:rFonts w:ascii="Arial" w:eastAsia="Calibri" w:hAnsi="Arial" w:cs="Arial"/>
          <w:spacing w:val="-15"/>
          <w:w w:val="85"/>
        </w:rPr>
        <w:t>Atentamente,</w:t>
      </w:r>
    </w:p>
    <w:p w14:paraId="70242FDA" w14:textId="374CA00D" w:rsidR="00D617C9" w:rsidRDefault="00D617C9" w:rsidP="007313FC">
      <w:pPr>
        <w:spacing w:after="0" w:line="360" w:lineRule="auto"/>
        <w:ind w:right="49"/>
        <w:jc w:val="both"/>
        <w:rPr>
          <w:rFonts w:ascii="Arial" w:eastAsia="Calibri" w:hAnsi="Arial" w:cs="Arial"/>
          <w:spacing w:val="-15"/>
          <w:w w:val="85"/>
        </w:rPr>
      </w:pPr>
    </w:p>
    <w:p w14:paraId="11A4F542" w14:textId="77777777" w:rsidR="00D617C9" w:rsidRPr="00B20B95" w:rsidRDefault="00D617C9" w:rsidP="007313FC">
      <w:pPr>
        <w:spacing w:after="0" w:line="360" w:lineRule="auto"/>
        <w:ind w:right="49"/>
        <w:jc w:val="both"/>
        <w:rPr>
          <w:rFonts w:ascii="Arial" w:eastAsia="Calibri" w:hAnsi="Arial" w:cs="Arial"/>
          <w:spacing w:val="-15"/>
          <w:w w:val="85"/>
        </w:rPr>
      </w:pPr>
    </w:p>
    <w:p w14:paraId="650A20CA" w14:textId="69341B60" w:rsidR="007313FC" w:rsidRDefault="00D617C9" w:rsidP="007313FC">
      <w:pPr>
        <w:spacing w:after="0" w:line="360" w:lineRule="auto"/>
        <w:ind w:right="49"/>
        <w:jc w:val="both"/>
        <w:rPr>
          <w:rFonts w:ascii="Arial" w:eastAsia="Calibri" w:hAnsi="Arial" w:cs="Arial"/>
          <w:spacing w:val="-15"/>
          <w:w w:val="85"/>
        </w:rPr>
      </w:pP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r>
      <w:r>
        <w:rPr>
          <w:rFonts w:ascii="Arial" w:eastAsia="Calibri" w:hAnsi="Arial" w:cs="Arial"/>
          <w:spacing w:val="-15"/>
          <w:w w:val="85"/>
        </w:rPr>
        <w:softHyphen/>
        <w:t>_____________________________________</w:t>
      </w:r>
    </w:p>
    <w:p w14:paraId="1D2F6F99" w14:textId="3ADAF206" w:rsidR="00361F13" w:rsidRPr="00B20B95" w:rsidRDefault="00361F13" w:rsidP="007313FC">
      <w:pPr>
        <w:spacing w:after="0" w:line="360" w:lineRule="auto"/>
        <w:ind w:right="49"/>
        <w:jc w:val="both"/>
        <w:rPr>
          <w:rFonts w:ascii="Arial" w:eastAsia="Calibri" w:hAnsi="Arial" w:cs="Arial"/>
          <w:spacing w:val="-15"/>
          <w:w w:val="85"/>
        </w:rPr>
      </w:pPr>
      <w:r>
        <w:rPr>
          <w:rFonts w:ascii="Arial" w:eastAsia="Calibri" w:hAnsi="Arial" w:cs="Arial"/>
          <w:spacing w:val="-15"/>
          <w:w w:val="85"/>
        </w:rPr>
        <w:t>FIRMA DEL PROPONENTE</w:t>
      </w:r>
      <w:bookmarkEnd w:id="0"/>
      <w:bookmarkEnd w:id="1"/>
    </w:p>
    <w:sectPr w:rsidR="00361F13" w:rsidRPr="00B20B95" w:rsidSect="004F286D">
      <w:headerReference w:type="default" r:id="rId7"/>
      <w:pgSz w:w="12240" w:h="15840"/>
      <w:pgMar w:top="1701" w:right="1134" w:bottom="1134" w:left="1134" w:header="85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2572C" w14:textId="77777777" w:rsidR="00DE114F" w:rsidRDefault="00DE114F">
      <w:pPr>
        <w:spacing w:after="0" w:line="240" w:lineRule="auto"/>
      </w:pPr>
      <w:r>
        <w:separator/>
      </w:r>
    </w:p>
  </w:endnote>
  <w:endnote w:type="continuationSeparator" w:id="0">
    <w:p w14:paraId="0B939044" w14:textId="77777777" w:rsidR="00DE114F" w:rsidRDefault="00DE1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Arial Nova Cond Light">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482E9" w14:textId="77777777" w:rsidR="00DE114F" w:rsidRDefault="00DE114F">
      <w:pPr>
        <w:spacing w:after="0" w:line="240" w:lineRule="auto"/>
      </w:pPr>
      <w:r>
        <w:separator/>
      </w:r>
    </w:p>
  </w:footnote>
  <w:footnote w:type="continuationSeparator" w:id="0">
    <w:p w14:paraId="59943DBB" w14:textId="77777777" w:rsidR="00DE114F" w:rsidRDefault="00DE1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30339" w14:textId="77777777" w:rsidR="00802410" w:rsidRDefault="002403A3">
    <w:pPr>
      <w:pStyle w:val="Encabezado"/>
    </w:pPr>
    <w:r>
      <w:rPr>
        <w:noProof/>
        <w:lang w:eastAsia="es-CO"/>
      </w:rPr>
      <w:drawing>
        <wp:anchor distT="0" distB="0" distL="114300" distR="114300" simplePos="0" relativeHeight="251659264" behindDoc="0" locked="0" layoutInCell="1" allowOverlap="1" wp14:anchorId="187F7BB9" wp14:editId="6DBA1FBA">
          <wp:simplePos x="0" y="0"/>
          <wp:positionH relativeFrom="margin">
            <wp:align>center</wp:align>
          </wp:positionH>
          <wp:positionV relativeFrom="page">
            <wp:posOffset>429895</wp:posOffset>
          </wp:positionV>
          <wp:extent cx="629920" cy="588645"/>
          <wp:effectExtent l="0" t="0" r="0" b="1905"/>
          <wp:wrapNone/>
          <wp:docPr id="19" name="Imagen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81DEB"/>
    <w:multiLevelType w:val="hybridMultilevel"/>
    <w:tmpl w:val="0F24393C"/>
    <w:lvl w:ilvl="0" w:tplc="3168F0D4">
      <w:numFmt w:val="bullet"/>
      <w:lvlText w:val="•"/>
      <w:lvlJc w:val="left"/>
      <w:pPr>
        <w:ind w:left="109" w:hanging="156"/>
      </w:pPr>
      <w:rPr>
        <w:rFonts w:ascii="Calibri" w:eastAsia="Calibri" w:hAnsi="Calibri" w:cs="Calibri" w:hint="default"/>
        <w:w w:val="83"/>
        <w:sz w:val="22"/>
        <w:szCs w:val="22"/>
        <w:lang w:val="es-ES" w:eastAsia="en-US" w:bidi="ar-SA"/>
      </w:rPr>
    </w:lvl>
    <w:lvl w:ilvl="1" w:tplc="BE8CB4EC">
      <w:numFmt w:val="bullet"/>
      <w:lvlText w:val="•"/>
      <w:lvlJc w:val="left"/>
      <w:pPr>
        <w:ind w:left="604" w:hanging="156"/>
      </w:pPr>
      <w:rPr>
        <w:rFonts w:hint="default"/>
        <w:lang w:val="es-ES" w:eastAsia="en-US" w:bidi="ar-SA"/>
      </w:rPr>
    </w:lvl>
    <w:lvl w:ilvl="2" w:tplc="6C964D8E">
      <w:numFmt w:val="bullet"/>
      <w:lvlText w:val="•"/>
      <w:lvlJc w:val="left"/>
      <w:pPr>
        <w:ind w:left="1109" w:hanging="156"/>
      </w:pPr>
      <w:rPr>
        <w:rFonts w:hint="default"/>
        <w:lang w:val="es-ES" w:eastAsia="en-US" w:bidi="ar-SA"/>
      </w:rPr>
    </w:lvl>
    <w:lvl w:ilvl="3" w:tplc="D9146FC0">
      <w:numFmt w:val="bullet"/>
      <w:lvlText w:val="•"/>
      <w:lvlJc w:val="left"/>
      <w:pPr>
        <w:ind w:left="1613" w:hanging="156"/>
      </w:pPr>
      <w:rPr>
        <w:rFonts w:hint="default"/>
        <w:lang w:val="es-ES" w:eastAsia="en-US" w:bidi="ar-SA"/>
      </w:rPr>
    </w:lvl>
    <w:lvl w:ilvl="4" w:tplc="9D429E70">
      <w:numFmt w:val="bullet"/>
      <w:lvlText w:val="•"/>
      <w:lvlJc w:val="left"/>
      <w:pPr>
        <w:ind w:left="2118" w:hanging="156"/>
      </w:pPr>
      <w:rPr>
        <w:rFonts w:hint="default"/>
        <w:lang w:val="es-ES" w:eastAsia="en-US" w:bidi="ar-SA"/>
      </w:rPr>
    </w:lvl>
    <w:lvl w:ilvl="5" w:tplc="C4963A44">
      <w:numFmt w:val="bullet"/>
      <w:lvlText w:val="•"/>
      <w:lvlJc w:val="left"/>
      <w:pPr>
        <w:ind w:left="2623" w:hanging="156"/>
      </w:pPr>
      <w:rPr>
        <w:rFonts w:hint="default"/>
        <w:lang w:val="es-ES" w:eastAsia="en-US" w:bidi="ar-SA"/>
      </w:rPr>
    </w:lvl>
    <w:lvl w:ilvl="6" w:tplc="B4B8701A">
      <w:numFmt w:val="bullet"/>
      <w:lvlText w:val="•"/>
      <w:lvlJc w:val="left"/>
      <w:pPr>
        <w:ind w:left="3127" w:hanging="156"/>
      </w:pPr>
      <w:rPr>
        <w:rFonts w:hint="default"/>
        <w:lang w:val="es-ES" w:eastAsia="en-US" w:bidi="ar-SA"/>
      </w:rPr>
    </w:lvl>
    <w:lvl w:ilvl="7" w:tplc="ED9AEE5A">
      <w:numFmt w:val="bullet"/>
      <w:lvlText w:val="•"/>
      <w:lvlJc w:val="left"/>
      <w:pPr>
        <w:ind w:left="3632" w:hanging="156"/>
      </w:pPr>
      <w:rPr>
        <w:rFonts w:hint="default"/>
        <w:lang w:val="es-ES" w:eastAsia="en-US" w:bidi="ar-SA"/>
      </w:rPr>
    </w:lvl>
    <w:lvl w:ilvl="8" w:tplc="A4BAF4A8">
      <w:numFmt w:val="bullet"/>
      <w:lvlText w:val="•"/>
      <w:lvlJc w:val="left"/>
      <w:pPr>
        <w:ind w:left="4136" w:hanging="156"/>
      </w:pPr>
      <w:rPr>
        <w:rFonts w:hint="default"/>
        <w:lang w:val="es-ES" w:eastAsia="en-US" w:bidi="ar-SA"/>
      </w:rPr>
    </w:lvl>
  </w:abstractNum>
  <w:abstractNum w:abstractNumId="1" w15:restartNumberingAfterBreak="0">
    <w:nsid w:val="23925D0F"/>
    <w:multiLevelType w:val="multilevel"/>
    <w:tmpl w:val="F7506B44"/>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3FC"/>
    <w:rsid w:val="00002E7B"/>
    <w:rsid w:val="00056A6D"/>
    <w:rsid w:val="0005775C"/>
    <w:rsid w:val="000B4AF8"/>
    <w:rsid w:val="000C1B6D"/>
    <w:rsid w:val="000C7C5D"/>
    <w:rsid w:val="00103706"/>
    <w:rsid w:val="00152E2D"/>
    <w:rsid w:val="001D3682"/>
    <w:rsid w:val="00236E0D"/>
    <w:rsid w:val="002403A3"/>
    <w:rsid w:val="00242CFC"/>
    <w:rsid w:val="002904B3"/>
    <w:rsid w:val="002B7A81"/>
    <w:rsid w:val="002D3974"/>
    <w:rsid w:val="003062F6"/>
    <w:rsid w:val="00361F13"/>
    <w:rsid w:val="00372F35"/>
    <w:rsid w:val="0038175E"/>
    <w:rsid w:val="003830C1"/>
    <w:rsid w:val="00390B87"/>
    <w:rsid w:val="00397DC1"/>
    <w:rsid w:val="003E5286"/>
    <w:rsid w:val="003F5857"/>
    <w:rsid w:val="004C5028"/>
    <w:rsid w:val="004E1B07"/>
    <w:rsid w:val="004F286D"/>
    <w:rsid w:val="00521E7B"/>
    <w:rsid w:val="00524943"/>
    <w:rsid w:val="00533F66"/>
    <w:rsid w:val="005B2D98"/>
    <w:rsid w:val="005B4C49"/>
    <w:rsid w:val="005C19E7"/>
    <w:rsid w:val="005D68A6"/>
    <w:rsid w:val="005E6EDE"/>
    <w:rsid w:val="006922E0"/>
    <w:rsid w:val="0069523D"/>
    <w:rsid w:val="006A6414"/>
    <w:rsid w:val="006B41EA"/>
    <w:rsid w:val="006F1D56"/>
    <w:rsid w:val="00702B27"/>
    <w:rsid w:val="007313FC"/>
    <w:rsid w:val="00734D9D"/>
    <w:rsid w:val="00741C9D"/>
    <w:rsid w:val="007672E5"/>
    <w:rsid w:val="007B0E7E"/>
    <w:rsid w:val="007C6559"/>
    <w:rsid w:val="007E35F2"/>
    <w:rsid w:val="007F0E9F"/>
    <w:rsid w:val="00802410"/>
    <w:rsid w:val="008079C0"/>
    <w:rsid w:val="008821C7"/>
    <w:rsid w:val="00893AB2"/>
    <w:rsid w:val="00896720"/>
    <w:rsid w:val="008B790C"/>
    <w:rsid w:val="008D38B0"/>
    <w:rsid w:val="008D475F"/>
    <w:rsid w:val="009347EE"/>
    <w:rsid w:val="0093569B"/>
    <w:rsid w:val="009836C5"/>
    <w:rsid w:val="0098700E"/>
    <w:rsid w:val="009A26C3"/>
    <w:rsid w:val="009A49B9"/>
    <w:rsid w:val="009C484D"/>
    <w:rsid w:val="009E0C23"/>
    <w:rsid w:val="009F127B"/>
    <w:rsid w:val="00A037AC"/>
    <w:rsid w:val="00A16C10"/>
    <w:rsid w:val="00A81C34"/>
    <w:rsid w:val="00A825E9"/>
    <w:rsid w:val="00AC3534"/>
    <w:rsid w:val="00AE5C65"/>
    <w:rsid w:val="00B81E7B"/>
    <w:rsid w:val="00B9448F"/>
    <w:rsid w:val="00B94BCB"/>
    <w:rsid w:val="00BC7CC2"/>
    <w:rsid w:val="00BE5F4F"/>
    <w:rsid w:val="00BF45AE"/>
    <w:rsid w:val="00C16A76"/>
    <w:rsid w:val="00C36212"/>
    <w:rsid w:val="00C757A8"/>
    <w:rsid w:val="00CB5922"/>
    <w:rsid w:val="00CF74C3"/>
    <w:rsid w:val="00D26B3B"/>
    <w:rsid w:val="00D617C9"/>
    <w:rsid w:val="00DE114F"/>
    <w:rsid w:val="00E1440C"/>
    <w:rsid w:val="00E2595E"/>
    <w:rsid w:val="00E641F3"/>
    <w:rsid w:val="00E73F8D"/>
    <w:rsid w:val="00E77C89"/>
    <w:rsid w:val="00E82633"/>
    <w:rsid w:val="00EA27BC"/>
    <w:rsid w:val="00EA740C"/>
    <w:rsid w:val="00EF6174"/>
    <w:rsid w:val="00F0330C"/>
    <w:rsid w:val="00F344FF"/>
    <w:rsid w:val="00FE3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38ACF"/>
  <w15:chartTrackingRefBased/>
  <w15:docId w15:val="{12E44302-6D9D-4939-BA00-AD04CCC68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3F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7313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7313FC"/>
  </w:style>
  <w:style w:type="paragraph" w:styleId="Textoindependiente">
    <w:name w:val="Body Text"/>
    <w:basedOn w:val="Normal"/>
    <w:link w:val="TextoindependienteCar"/>
    <w:uiPriority w:val="1"/>
    <w:unhideWhenUsed/>
    <w:qFormat/>
    <w:rsid w:val="0038175E"/>
    <w:pPr>
      <w:spacing w:after="120" w:line="480"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1"/>
    <w:rsid w:val="0038175E"/>
    <w:rPr>
      <w:rFonts w:ascii="Calibri" w:eastAsia="Calibri" w:hAnsi="Calibri" w:cs="Times New Roman"/>
    </w:rPr>
  </w:style>
  <w:style w:type="paragraph" w:customStyle="1" w:styleId="TableParagraph">
    <w:name w:val="Table Paragraph"/>
    <w:basedOn w:val="Normal"/>
    <w:uiPriority w:val="1"/>
    <w:qFormat/>
    <w:rsid w:val="00702B27"/>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styleId="Nmerodepgina">
    <w:name w:val="page number"/>
    <w:basedOn w:val="Fuentedeprrafopredeter"/>
    <w:rsid w:val="00CB5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38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11</Pages>
  <Words>2795</Words>
  <Characters>15375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Augusto Ramirez Hernandez</dc:creator>
  <cp:keywords/>
  <dc:description/>
  <cp:lastModifiedBy>Denice Mendivelso</cp:lastModifiedBy>
  <cp:revision>84</cp:revision>
  <dcterms:created xsi:type="dcterms:W3CDTF">2023-04-17T16:32:00Z</dcterms:created>
  <dcterms:modified xsi:type="dcterms:W3CDTF">2024-11-25T16:03:00Z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2023-04-17T16:50:21Z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525c3cb8-6ad8-4121-9138-c73aa3c19bfa</vt:lpwstr>
  </property>
  <property fmtid="{D5CDD505-2E9C-101B-9397-08002B2CF9AE}" pid="8" name="MSIP_Label_1299739c-ad3d-4908-806e-4d91151a6e13_ContentBits">
    <vt:lpwstr>0</vt:lpwstr>
  </property>
</Properties>
</file>