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72A6659" w14:textId="77777777" w:rsidR="00A22573" w:rsidRDefault="00A22573" w:rsidP="00A22573">
      <w:pPr>
        <w:jc w:val="center"/>
        <w:rPr>
          <w:rFonts w:ascii="Garamond" w:hAnsi="Garamond" w:cs="Arial"/>
          <w:b/>
          <w:bCs/>
          <w:sz w:val="22"/>
          <w:szCs w:val="22"/>
          <w:lang w:val="es-CO"/>
        </w:rPr>
      </w:pPr>
    </w:p>
    <w:p w14:paraId="3B6B155C" w14:textId="77777777" w:rsidR="00A063BE" w:rsidRDefault="00A063BE" w:rsidP="00A22573">
      <w:pPr>
        <w:jc w:val="center"/>
        <w:rPr>
          <w:rFonts w:ascii="Garamond" w:hAnsi="Garamond" w:cs="Arial"/>
          <w:b/>
          <w:bCs/>
          <w:sz w:val="22"/>
          <w:szCs w:val="22"/>
          <w:lang w:val="es-CO"/>
        </w:rPr>
      </w:pPr>
    </w:p>
    <w:p w14:paraId="48EF2B7C" w14:textId="77777777" w:rsidR="00A063BE" w:rsidRDefault="00A063BE" w:rsidP="00A22573">
      <w:pPr>
        <w:jc w:val="center"/>
        <w:rPr>
          <w:rFonts w:ascii="Garamond" w:hAnsi="Garamond" w:cs="Arial"/>
          <w:b/>
          <w:bCs/>
          <w:sz w:val="22"/>
          <w:szCs w:val="22"/>
          <w:lang w:val="es-CO"/>
        </w:rPr>
      </w:pPr>
    </w:p>
    <w:p w14:paraId="32CBEDC1" w14:textId="77777777" w:rsidR="00BF3F70" w:rsidRPr="0062287D" w:rsidRDefault="00A22573" w:rsidP="0062287D">
      <w:pPr>
        <w:jc w:val="center"/>
        <w:rPr>
          <w:rFonts w:ascii="Garamond" w:hAnsi="Garamond" w:cs="Arial"/>
          <w:b/>
          <w:bCs/>
          <w:sz w:val="22"/>
          <w:szCs w:val="22"/>
          <w:lang w:eastAsia="es-MX"/>
        </w:rPr>
      </w:pPr>
      <w:r w:rsidRPr="0062287D">
        <w:rPr>
          <w:rFonts w:ascii="Garamond" w:hAnsi="Garamond" w:cs="Arial"/>
          <w:b/>
          <w:bCs/>
          <w:sz w:val="22"/>
          <w:szCs w:val="22"/>
          <w:lang w:val="es-CO"/>
        </w:rPr>
        <w:t>FORMATO</w:t>
      </w:r>
      <w:r w:rsidR="00AA5303">
        <w:rPr>
          <w:rFonts w:ascii="Garamond" w:hAnsi="Garamond" w:cs="Arial"/>
          <w:b/>
          <w:bCs/>
          <w:sz w:val="22"/>
          <w:szCs w:val="22"/>
          <w:lang w:val="es-CO"/>
        </w:rPr>
        <w:t xml:space="preserve"> </w:t>
      </w:r>
    </w:p>
    <w:p w14:paraId="3041AC44" w14:textId="77777777" w:rsidR="00096948" w:rsidRPr="00FD6B1F" w:rsidRDefault="009962C6" w:rsidP="0062287D">
      <w:pPr>
        <w:jc w:val="center"/>
        <w:rPr>
          <w:rFonts w:ascii="Garamond" w:eastAsia="Batang" w:hAnsi="Garamond" w:cs="Calibri Light"/>
          <w:b/>
          <w:iCs/>
          <w:noProof/>
          <w:color w:val="000000"/>
          <w:sz w:val="22"/>
          <w:szCs w:val="22"/>
        </w:rPr>
      </w:pPr>
      <w:r w:rsidRPr="00FD6B1F">
        <w:rPr>
          <w:rFonts w:ascii="Garamond" w:eastAsia="Batang" w:hAnsi="Garamond" w:cs="Calibri Light"/>
          <w:b/>
          <w:iCs/>
          <w:noProof/>
          <w:color w:val="000000"/>
          <w:sz w:val="22"/>
          <w:szCs w:val="22"/>
        </w:rPr>
        <w:t>AUTORIZACIÓN PARA EL MANEJO DE INFORMACIÓN DE PERSONAS EN PROCESO DE REINTEGRACIÓN Y REINCORPORACIÓN</w:t>
      </w:r>
    </w:p>
    <w:p w14:paraId="0A37501D" w14:textId="77777777" w:rsidR="009962C6" w:rsidRPr="00FD6B1F" w:rsidRDefault="009962C6" w:rsidP="0062287D">
      <w:pPr>
        <w:jc w:val="center"/>
        <w:rPr>
          <w:rFonts w:ascii="Garamond" w:eastAsia="Batang" w:hAnsi="Garamond" w:cs="Calibri Light"/>
          <w:b/>
          <w:iCs/>
          <w:noProof/>
          <w:color w:val="000000"/>
          <w:sz w:val="22"/>
          <w:szCs w:val="22"/>
        </w:rPr>
      </w:pPr>
    </w:p>
    <w:p w14:paraId="5DAB6C7B" w14:textId="77777777" w:rsidR="009962C6" w:rsidRPr="00FD6B1F" w:rsidRDefault="009962C6" w:rsidP="0062287D">
      <w:pPr>
        <w:jc w:val="center"/>
        <w:rPr>
          <w:rFonts w:ascii="Garamond" w:eastAsia="Batang" w:hAnsi="Garamond" w:cs="Calibri Light"/>
          <w:b/>
          <w:iCs/>
          <w:noProof/>
          <w:color w:val="000000"/>
          <w:sz w:val="22"/>
          <w:szCs w:val="22"/>
        </w:rPr>
      </w:pPr>
    </w:p>
    <w:p w14:paraId="0D23C141" w14:textId="77777777" w:rsidR="009962C6" w:rsidRPr="00A72583" w:rsidRDefault="009962C6" w:rsidP="009962C6">
      <w:pPr>
        <w:rPr>
          <w:rFonts w:ascii="Garamond" w:hAnsi="Garamond" w:cs="Calibri Light"/>
          <w:sz w:val="22"/>
          <w:szCs w:val="22"/>
        </w:rPr>
      </w:pPr>
      <w:r w:rsidRPr="00A72583">
        <w:rPr>
          <w:rFonts w:ascii="Garamond" w:hAnsi="Garamond" w:cs="Calibri Light"/>
          <w:sz w:val="22"/>
          <w:szCs w:val="22"/>
        </w:rPr>
        <w:t>Bogotá D. C.,</w:t>
      </w:r>
    </w:p>
    <w:p w14:paraId="02EB378F" w14:textId="77777777" w:rsidR="009962C6" w:rsidRPr="00A72583" w:rsidRDefault="009962C6" w:rsidP="009962C6">
      <w:pPr>
        <w:rPr>
          <w:rFonts w:ascii="Garamond" w:hAnsi="Garamond" w:cs="Calibri Light"/>
          <w:sz w:val="22"/>
          <w:szCs w:val="22"/>
        </w:rPr>
      </w:pPr>
    </w:p>
    <w:p w14:paraId="58288ACD" w14:textId="77777777" w:rsidR="009962C6" w:rsidRPr="00A72583" w:rsidRDefault="009962C6" w:rsidP="009962C6">
      <w:pPr>
        <w:pStyle w:val="NoSpacing"/>
        <w:rPr>
          <w:rFonts w:ascii="Garamond" w:hAnsi="Garamond" w:cs="Calibri Light"/>
          <w:sz w:val="22"/>
          <w:szCs w:val="22"/>
          <w:lang w:val="es-ES"/>
        </w:rPr>
      </w:pPr>
      <w:r w:rsidRPr="00A72583">
        <w:rPr>
          <w:rFonts w:ascii="Garamond" w:hAnsi="Garamond" w:cs="Calibri Light"/>
          <w:sz w:val="22"/>
          <w:szCs w:val="22"/>
          <w:lang w:val="es-ES"/>
        </w:rPr>
        <w:t>Señores:</w:t>
      </w:r>
    </w:p>
    <w:p w14:paraId="713F9B6D" w14:textId="77777777" w:rsidR="009962C6" w:rsidRPr="00A72583" w:rsidRDefault="009962C6" w:rsidP="009962C6">
      <w:pPr>
        <w:pStyle w:val="NoSpacing"/>
        <w:rPr>
          <w:rFonts w:ascii="Garamond" w:hAnsi="Garamond" w:cs="Calibri Light"/>
          <w:b/>
          <w:sz w:val="22"/>
          <w:szCs w:val="22"/>
          <w:lang w:val="es-ES"/>
        </w:rPr>
      </w:pPr>
      <w:r>
        <w:rPr>
          <w:rFonts w:ascii="Garamond" w:hAnsi="Garamond" w:cs="Calibri Light"/>
          <w:b/>
          <w:sz w:val="22"/>
          <w:szCs w:val="22"/>
          <w:lang w:val="es-ES"/>
        </w:rPr>
        <w:t>ALCALDÍA LOCAL DE SUBA</w:t>
      </w:r>
    </w:p>
    <w:p w14:paraId="6A05A809" w14:textId="77777777" w:rsidR="009962C6" w:rsidRPr="00A72583" w:rsidRDefault="009962C6" w:rsidP="009962C6">
      <w:pPr>
        <w:rPr>
          <w:rFonts w:ascii="Garamond" w:hAnsi="Garamond" w:cs="Calibri Light"/>
          <w:sz w:val="22"/>
          <w:szCs w:val="22"/>
        </w:rPr>
      </w:pPr>
    </w:p>
    <w:p w14:paraId="22112949" w14:textId="77777777" w:rsidR="009962C6" w:rsidRPr="00A72583" w:rsidRDefault="009962C6" w:rsidP="009962C6">
      <w:pPr>
        <w:pStyle w:val="NoSpacing"/>
        <w:ind w:left="1416" w:hanging="1416"/>
        <w:rPr>
          <w:rFonts w:ascii="Garamond" w:hAnsi="Garamond" w:cs="Arial"/>
          <w:sz w:val="22"/>
          <w:szCs w:val="22"/>
        </w:rPr>
      </w:pPr>
      <w:r w:rsidRPr="00A72583">
        <w:rPr>
          <w:rFonts w:ascii="Garamond" w:hAnsi="Garamond" w:cs="Calibri Light"/>
          <w:b/>
          <w:bCs/>
          <w:sz w:val="22"/>
          <w:szCs w:val="22"/>
          <w:lang w:val="es-ES"/>
        </w:rPr>
        <w:t xml:space="preserve">ASUNTO: </w:t>
      </w:r>
      <w:r w:rsidRPr="00A72583">
        <w:rPr>
          <w:rFonts w:ascii="Garamond" w:hAnsi="Garamond" w:cs="Calibri Light"/>
          <w:b/>
          <w:bCs/>
          <w:sz w:val="22"/>
          <w:szCs w:val="22"/>
          <w:lang w:val="es-ES"/>
        </w:rPr>
        <w:tab/>
      </w:r>
      <w:r>
        <w:rPr>
          <w:rFonts w:ascii="Garamond" w:hAnsi="Garamond" w:cs="Arial"/>
          <w:sz w:val="22"/>
          <w:szCs w:val="22"/>
        </w:rPr>
        <w:t xml:space="preserve">AUTORIZACIÓN MANEJO DE DATOS SENSIBLES – PROCESO DE REINTEGRACIÓN O REINCORPORACIÓN. </w:t>
      </w:r>
    </w:p>
    <w:p w14:paraId="5A39BBE3" w14:textId="77777777" w:rsidR="009962C6" w:rsidRPr="00A72583" w:rsidRDefault="009962C6" w:rsidP="009962C6">
      <w:pPr>
        <w:pStyle w:val="NoSpacing"/>
        <w:ind w:left="1416" w:hanging="1416"/>
        <w:rPr>
          <w:rFonts w:ascii="Garamond" w:hAnsi="Garamond" w:cs="Calibri Light"/>
          <w:sz w:val="22"/>
          <w:szCs w:val="22"/>
          <w:lang w:val="es-ES"/>
        </w:rPr>
      </w:pPr>
    </w:p>
    <w:p w14:paraId="41C8F396" w14:textId="77777777" w:rsidR="009962C6" w:rsidRPr="00A72583" w:rsidRDefault="009962C6" w:rsidP="009962C6">
      <w:pPr>
        <w:rPr>
          <w:rFonts w:ascii="Garamond" w:hAnsi="Garamond" w:cs="Calibri Light"/>
          <w:sz w:val="22"/>
          <w:szCs w:val="22"/>
        </w:rPr>
      </w:pPr>
    </w:p>
    <w:p w14:paraId="583E8391" w14:textId="77777777" w:rsidR="00C020F2" w:rsidRDefault="009962C6" w:rsidP="009962C6">
      <w:pPr>
        <w:jc w:val="both"/>
        <w:rPr>
          <w:rFonts w:ascii="Garamond" w:hAnsi="Garamond" w:cs="Calibri Light"/>
          <w:sz w:val="22"/>
          <w:szCs w:val="22"/>
        </w:rPr>
      </w:pPr>
      <w:r w:rsidRPr="00A72583">
        <w:rPr>
          <w:rFonts w:ascii="Garamond" w:hAnsi="Garamond" w:cs="Calibri Light"/>
          <w:sz w:val="22"/>
          <w:szCs w:val="22"/>
        </w:rPr>
        <w:t xml:space="preserve">Yo, __________________________________________ identificado con C.C./ C.E./ P.P No. ______________________ expedida en _________________, autorizo libre, expresa e inequívocamente, y exclusivamente para los fines y en los términos señalados en la </w:t>
      </w:r>
      <w:r>
        <w:rPr>
          <w:rFonts w:ascii="Garamond" w:hAnsi="Garamond" w:cs="Calibri Light"/>
          <w:sz w:val="22"/>
          <w:szCs w:val="22"/>
        </w:rPr>
        <w:t xml:space="preserve">Ley 1581 de 2012, </w:t>
      </w:r>
      <w:r w:rsidR="00C020F2">
        <w:rPr>
          <w:rFonts w:ascii="Garamond" w:hAnsi="Garamond" w:cs="Calibri Light"/>
          <w:sz w:val="22"/>
          <w:szCs w:val="22"/>
        </w:rPr>
        <w:t>el manejo de</w:t>
      </w:r>
      <w:r w:rsidRPr="00A72583">
        <w:rPr>
          <w:rFonts w:ascii="Garamond" w:hAnsi="Garamond" w:cs="Calibri Light"/>
          <w:sz w:val="22"/>
          <w:szCs w:val="22"/>
        </w:rPr>
        <w:t xml:space="preserve"> mis datos personales </w:t>
      </w:r>
      <w:r w:rsidR="00C020F2">
        <w:rPr>
          <w:rFonts w:ascii="Garamond" w:hAnsi="Garamond" w:cs="Calibri Light"/>
          <w:sz w:val="22"/>
          <w:szCs w:val="22"/>
        </w:rPr>
        <w:t xml:space="preserve">relativos al proceso de reintegración o reincorporación en el que me encuentro incurso, con el propósito de acreditar el factor de desempate establecido en el numeral 6 del artículo </w:t>
      </w:r>
      <w:r w:rsidR="00C020F2" w:rsidRPr="00C020F2">
        <w:rPr>
          <w:rFonts w:ascii="Garamond" w:hAnsi="Garamond" w:cs="Calibri Light"/>
          <w:bCs/>
          <w:sz w:val="22"/>
          <w:szCs w:val="22"/>
        </w:rPr>
        <w:t>2.2.1.2.4.2.17. Factores de desempate y acreditación</w:t>
      </w:r>
      <w:r w:rsidR="00C020F2">
        <w:rPr>
          <w:rFonts w:ascii="Garamond" w:hAnsi="Garamond" w:cs="Calibri Light"/>
          <w:sz w:val="22"/>
          <w:szCs w:val="22"/>
        </w:rPr>
        <w:t xml:space="preserve"> del Decreto 1082 de 2015. </w:t>
      </w:r>
    </w:p>
    <w:p w14:paraId="72A3D3EC" w14:textId="77777777" w:rsidR="00C020F2" w:rsidRDefault="00C020F2" w:rsidP="009962C6">
      <w:pPr>
        <w:jc w:val="both"/>
        <w:rPr>
          <w:rFonts w:ascii="Garamond" w:hAnsi="Garamond" w:cs="Calibri Light"/>
          <w:sz w:val="22"/>
          <w:szCs w:val="22"/>
        </w:rPr>
      </w:pPr>
    </w:p>
    <w:p w14:paraId="5D61085E" w14:textId="77777777" w:rsidR="009962C6" w:rsidRPr="00A72583" w:rsidRDefault="009962C6" w:rsidP="009962C6">
      <w:pPr>
        <w:jc w:val="both"/>
        <w:rPr>
          <w:rFonts w:ascii="Garamond" w:hAnsi="Garamond" w:cs="Calibri Light"/>
          <w:sz w:val="22"/>
          <w:szCs w:val="22"/>
        </w:rPr>
      </w:pPr>
      <w:r w:rsidRPr="00A72583">
        <w:rPr>
          <w:rFonts w:ascii="Garamond" w:hAnsi="Garamond" w:cs="Calibri Light"/>
          <w:sz w:val="22"/>
          <w:szCs w:val="22"/>
        </w:rPr>
        <w:t xml:space="preserve">Así mismo, declaro que conozco que la recolección y tratamiento de mis datos se realizará de conformidad con la normatividad vigente sobre protección de datos personales, </w:t>
      </w:r>
      <w:r w:rsidR="00C020F2">
        <w:rPr>
          <w:rFonts w:ascii="Garamond" w:hAnsi="Garamond" w:cs="Calibri Light"/>
          <w:sz w:val="22"/>
          <w:szCs w:val="22"/>
        </w:rPr>
        <w:t xml:space="preserve">en especial la Ley 1581 de 2012, </w:t>
      </w:r>
      <w:r w:rsidRPr="00A72583">
        <w:rPr>
          <w:rFonts w:ascii="Garamond" w:hAnsi="Garamond" w:cs="Calibri Light"/>
          <w:sz w:val="22"/>
          <w:szCs w:val="22"/>
        </w:rPr>
        <w:t xml:space="preserve">manifestando que he sido informado(a) de forma clara y suficiente de los fines de su tratamiento. </w:t>
      </w:r>
    </w:p>
    <w:p w14:paraId="0D0B940D" w14:textId="77777777" w:rsidR="009962C6" w:rsidRPr="00A72583" w:rsidRDefault="009962C6" w:rsidP="009962C6">
      <w:pPr>
        <w:rPr>
          <w:rFonts w:ascii="Garamond" w:hAnsi="Garamond" w:cs="Calibri Light"/>
          <w:sz w:val="22"/>
          <w:szCs w:val="22"/>
        </w:rPr>
      </w:pPr>
    </w:p>
    <w:p w14:paraId="0E27B00A" w14:textId="77777777" w:rsidR="009962C6" w:rsidRPr="00A72583" w:rsidRDefault="009962C6" w:rsidP="009962C6">
      <w:pPr>
        <w:rPr>
          <w:rFonts w:ascii="Garamond" w:hAnsi="Garamond" w:cs="Calibri Light"/>
          <w:sz w:val="22"/>
          <w:szCs w:val="22"/>
        </w:rPr>
      </w:pPr>
    </w:p>
    <w:p w14:paraId="5AED3C84" w14:textId="5385268D" w:rsidR="009962C6" w:rsidRPr="00A72583" w:rsidRDefault="009962C6" w:rsidP="009962C6">
      <w:pPr>
        <w:rPr>
          <w:rFonts w:ascii="Garamond" w:hAnsi="Garamond" w:cs="Calibri Light"/>
          <w:sz w:val="22"/>
          <w:szCs w:val="22"/>
        </w:rPr>
      </w:pPr>
      <w:r w:rsidRPr="096F629E">
        <w:rPr>
          <w:rFonts w:ascii="Garamond" w:hAnsi="Garamond" w:cs="Calibri Light"/>
          <w:sz w:val="22"/>
          <w:szCs w:val="22"/>
        </w:rPr>
        <w:t xml:space="preserve">Se suscribe en la ciudad de _______________, el día ____________ (__) de _______________ </w:t>
      </w:r>
      <w:proofErr w:type="spellStart"/>
      <w:r w:rsidRPr="096F629E">
        <w:rPr>
          <w:rFonts w:ascii="Garamond" w:hAnsi="Garamond" w:cs="Calibri Light"/>
          <w:sz w:val="22"/>
          <w:szCs w:val="22"/>
        </w:rPr>
        <w:t>de</w:t>
      </w:r>
      <w:proofErr w:type="spellEnd"/>
      <w:r w:rsidRPr="096F629E">
        <w:rPr>
          <w:rFonts w:ascii="Garamond" w:hAnsi="Garamond" w:cs="Calibri Light"/>
          <w:sz w:val="22"/>
          <w:szCs w:val="22"/>
        </w:rPr>
        <w:t xml:space="preserve"> 20</w:t>
      </w:r>
      <w:r w:rsidR="00694EEF" w:rsidRPr="096F629E">
        <w:rPr>
          <w:rFonts w:ascii="Garamond" w:hAnsi="Garamond" w:cs="Calibri Light"/>
          <w:sz w:val="22"/>
          <w:szCs w:val="22"/>
        </w:rPr>
        <w:t>2</w:t>
      </w:r>
      <w:r w:rsidR="2345EDE3" w:rsidRPr="096F629E">
        <w:rPr>
          <w:rFonts w:ascii="Garamond" w:hAnsi="Garamond" w:cs="Calibri Light"/>
          <w:sz w:val="22"/>
          <w:szCs w:val="22"/>
        </w:rPr>
        <w:t>4</w:t>
      </w:r>
      <w:r w:rsidR="00694EEF" w:rsidRPr="096F629E">
        <w:rPr>
          <w:rFonts w:ascii="Garamond" w:hAnsi="Garamond" w:cs="Calibri Light"/>
          <w:sz w:val="22"/>
          <w:szCs w:val="22"/>
        </w:rPr>
        <w:t>.</w:t>
      </w:r>
    </w:p>
    <w:p w14:paraId="60061E4C" w14:textId="77777777" w:rsidR="009962C6" w:rsidRDefault="009962C6" w:rsidP="009962C6">
      <w:pPr>
        <w:rPr>
          <w:rFonts w:ascii="Garamond" w:hAnsi="Garamond" w:cs="Calibri Light"/>
          <w:sz w:val="22"/>
          <w:szCs w:val="22"/>
        </w:rPr>
      </w:pPr>
    </w:p>
    <w:p w14:paraId="44EAFD9C" w14:textId="77777777" w:rsidR="00C020F2" w:rsidRPr="00A72583" w:rsidRDefault="00C020F2" w:rsidP="009962C6">
      <w:pPr>
        <w:rPr>
          <w:rFonts w:ascii="Garamond" w:hAnsi="Garamond" w:cs="Calibri Light"/>
          <w:sz w:val="22"/>
          <w:szCs w:val="22"/>
        </w:rPr>
      </w:pPr>
    </w:p>
    <w:p w14:paraId="4B94D5A5" w14:textId="77777777" w:rsidR="009962C6" w:rsidRPr="00A72583" w:rsidRDefault="009962C6" w:rsidP="009962C6">
      <w:pPr>
        <w:rPr>
          <w:rFonts w:ascii="Garamond" w:hAnsi="Garamond" w:cs="Calibri Light"/>
          <w:sz w:val="22"/>
          <w:szCs w:val="22"/>
        </w:rPr>
      </w:pPr>
    </w:p>
    <w:p w14:paraId="4D8F2CCF" w14:textId="77777777" w:rsidR="009962C6" w:rsidRPr="00C020F2" w:rsidRDefault="009962C6" w:rsidP="009962C6">
      <w:pPr>
        <w:rPr>
          <w:rFonts w:ascii="Garamond" w:hAnsi="Garamond" w:cs="Calibri Light"/>
          <w:b/>
          <w:sz w:val="22"/>
          <w:szCs w:val="22"/>
        </w:rPr>
      </w:pPr>
      <w:r w:rsidRPr="00C020F2">
        <w:rPr>
          <w:rFonts w:ascii="Garamond" w:hAnsi="Garamond" w:cs="Calibri Light"/>
          <w:b/>
          <w:sz w:val="22"/>
          <w:szCs w:val="22"/>
        </w:rPr>
        <w:t xml:space="preserve">Firma </w:t>
      </w:r>
      <w:r w:rsidRPr="00C020F2">
        <w:rPr>
          <w:rFonts w:ascii="Garamond" w:hAnsi="Garamond" w:cs="Calibri Light"/>
          <w:b/>
          <w:sz w:val="22"/>
          <w:szCs w:val="22"/>
        </w:rPr>
        <w:tab/>
      </w:r>
      <w:r w:rsidRPr="00C020F2">
        <w:rPr>
          <w:rFonts w:ascii="Garamond" w:hAnsi="Garamond" w:cs="Calibri Light"/>
          <w:b/>
          <w:sz w:val="22"/>
          <w:szCs w:val="22"/>
        </w:rPr>
        <w:tab/>
        <w:t>_____________________________________</w:t>
      </w:r>
    </w:p>
    <w:p w14:paraId="53F53F40" w14:textId="77777777" w:rsidR="009962C6" w:rsidRPr="00C020F2" w:rsidRDefault="009962C6" w:rsidP="009962C6">
      <w:pPr>
        <w:rPr>
          <w:rFonts w:ascii="Garamond" w:hAnsi="Garamond" w:cs="Calibri Light"/>
          <w:b/>
          <w:sz w:val="22"/>
          <w:szCs w:val="22"/>
        </w:rPr>
      </w:pPr>
      <w:r w:rsidRPr="00C020F2">
        <w:rPr>
          <w:rFonts w:ascii="Garamond" w:hAnsi="Garamond" w:cs="Calibri Light"/>
          <w:b/>
          <w:sz w:val="22"/>
          <w:szCs w:val="22"/>
        </w:rPr>
        <w:t>Nombre</w:t>
      </w:r>
      <w:r w:rsidRPr="00C020F2">
        <w:rPr>
          <w:rFonts w:ascii="Garamond" w:hAnsi="Garamond" w:cs="Calibri Light"/>
          <w:b/>
          <w:sz w:val="22"/>
          <w:szCs w:val="22"/>
        </w:rPr>
        <w:tab/>
        <w:t>_____________________________________</w:t>
      </w:r>
    </w:p>
    <w:p w14:paraId="1D9ACB8A" w14:textId="77777777" w:rsidR="009962C6" w:rsidRPr="00C020F2" w:rsidRDefault="009962C6" w:rsidP="009962C6">
      <w:pPr>
        <w:rPr>
          <w:rFonts w:ascii="Garamond" w:hAnsi="Garamond" w:cs="Calibri Light"/>
          <w:b/>
          <w:bCs/>
          <w:sz w:val="22"/>
          <w:szCs w:val="22"/>
        </w:rPr>
      </w:pPr>
      <w:r w:rsidRPr="00C020F2">
        <w:rPr>
          <w:rFonts w:ascii="Garamond" w:hAnsi="Garamond" w:cs="Calibri Light"/>
          <w:b/>
          <w:sz w:val="22"/>
          <w:szCs w:val="22"/>
        </w:rPr>
        <w:t>Cédula</w:t>
      </w:r>
      <w:r w:rsidRPr="00C020F2">
        <w:rPr>
          <w:rFonts w:ascii="Garamond" w:hAnsi="Garamond" w:cs="Calibri Light"/>
          <w:b/>
          <w:sz w:val="22"/>
          <w:szCs w:val="22"/>
        </w:rPr>
        <w:tab/>
      </w:r>
      <w:r w:rsidRPr="00C020F2">
        <w:rPr>
          <w:rFonts w:ascii="Garamond" w:hAnsi="Garamond" w:cs="Calibri Light"/>
          <w:b/>
          <w:sz w:val="22"/>
          <w:szCs w:val="22"/>
        </w:rPr>
        <w:tab/>
        <w:t>_____________________________________</w:t>
      </w:r>
    </w:p>
    <w:p w14:paraId="3DEEC669" w14:textId="77777777" w:rsidR="009962C6" w:rsidRDefault="009962C6" w:rsidP="0062287D">
      <w:pPr>
        <w:jc w:val="center"/>
        <w:rPr>
          <w:rFonts w:ascii="Garamond" w:hAnsi="Garamond"/>
          <w:b/>
          <w:color w:val="000000"/>
          <w:sz w:val="22"/>
          <w:szCs w:val="22"/>
          <w:bdr w:val="none" w:sz="0" w:space="0" w:color="auto" w:frame="1"/>
        </w:rPr>
      </w:pPr>
    </w:p>
    <w:p w14:paraId="3656B9AB" w14:textId="77777777" w:rsidR="0062287D" w:rsidRPr="0062287D" w:rsidRDefault="0062287D" w:rsidP="0062287D">
      <w:pPr>
        <w:jc w:val="center"/>
        <w:rPr>
          <w:rFonts w:ascii="Garamond" w:hAnsi="Garamond"/>
          <w:b/>
          <w:color w:val="000000"/>
          <w:sz w:val="22"/>
          <w:szCs w:val="22"/>
          <w:bdr w:val="none" w:sz="0" w:space="0" w:color="auto" w:frame="1"/>
        </w:rPr>
      </w:pPr>
    </w:p>
    <w:sectPr w:rsidR="0062287D" w:rsidRPr="0062287D">
      <w:headerReference w:type="default" r:id="rId7"/>
      <w:foot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2901ADC" w14:textId="77777777" w:rsidR="00575C3F" w:rsidRDefault="00575C3F" w:rsidP="00A22573">
      <w:r>
        <w:separator/>
      </w:r>
    </w:p>
  </w:endnote>
  <w:endnote w:type="continuationSeparator" w:id="0">
    <w:p w14:paraId="20641D08" w14:textId="77777777" w:rsidR="00575C3F" w:rsidRDefault="00575C3F" w:rsidP="00A22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  <w:font w:name="Liberation Serif">
    <w:altName w:val="Times New Roman"/>
    <w:panose1 w:val="020B0604020202020204"/>
    <w:charset w:val="00"/>
    <w:family w:val="roman"/>
    <w:pitch w:val="variable"/>
    <w:sig w:usb0="00000000" w:usb1="500078FF" w:usb2="00000021" w:usb3="00000000" w:csb0="000001BF" w:csb1="00000000"/>
  </w:font>
  <w:font w:name="Droid Sans">
    <w:panose1 w:val="020B0604020202020204"/>
    <w:charset w:val="00"/>
    <w:family w:val="roman"/>
    <w:notTrueType/>
    <w:pitch w:val="default"/>
  </w:font>
  <w:font w:name="Lohit Hindi">
    <w:altName w:val="MS Mincho"/>
    <w:panose1 w:val="020B0604020202020204"/>
    <w:charset w:val="00"/>
    <w:family w:val="auto"/>
    <w:pitch w:val="default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05EB5BF" w14:textId="77777777" w:rsidR="00A22573" w:rsidRDefault="00C97877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2822CCB1" wp14:editId="07777777">
              <wp:simplePos x="0" y="0"/>
              <wp:positionH relativeFrom="column">
                <wp:posOffset>-533400</wp:posOffset>
              </wp:positionH>
              <wp:positionV relativeFrom="paragraph">
                <wp:posOffset>-200025</wp:posOffset>
              </wp:positionV>
              <wp:extent cx="1505585" cy="782320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505585" cy="7823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  <a:prstDash/>
                      </a:ln>
                    </wps:spPr>
                    <wps:txbx>
                      <w:txbxContent>
                        <w:p w14:paraId="5D7441C5" w14:textId="77777777" w:rsidR="00A22573" w:rsidRDefault="00A22573" w:rsidP="00A22573">
                          <w:pPr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</w:pP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  <w:t>Calle 146 C BIS No. 90 - 57</w:t>
                          </w:r>
                        </w:p>
                        <w:p w14:paraId="113D1E7D" w14:textId="77777777" w:rsidR="00A22573" w:rsidRDefault="00A22573" w:rsidP="00A22573">
                          <w:pPr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</w:pP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  <w:t>Tel. 6620222 - 6824547</w:t>
                          </w:r>
                        </w:p>
                        <w:p w14:paraId="65DB8BFD" w14:textId="77777777" w:rsidR="00A22573" w:rsidRDefault="00A22573" w:rsidP="00A22573">
                          <w:pPr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</w:pP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  <w:t>Información Línea 195</w:t>
                          </w:r>
                        </w:p>
                        <w:p w14:paraId="043B49C0" w14:textId="77777777" w:rsidR="00A22573" w:rsidRDefault="00A22573" w:rsidP="00A22573"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  <w:t>www.suba.gov.co</w:t>
                          </w:r>
                        </w:p>
                      </w:txbxContent>
                    </wps:txbx>
                    <wps:bodyPr vert="horz" wrap="square" lIns="0" tIns="0" rIns="0" bIns="0" anchor="t" anchorCtr="0" compatLnSpc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p14="http://schemas.microsoft.com/office/word/2010/wordml" xmlns:a="http://schemas.openxmlformats.org/drawingml/2006/main">
          <w:pict w14:anchorId="34FF0E5A"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style="position:absolute;margin-left:-42pt;margin-top:-15.75pt;width:118.55pt;height:61.6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26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">
              <v:textbox inset="0,0,0,0">
                <w:txbxContent>
                  <w:p w:rsidR="00A22573" w:rsidP="00A22573" w:rsidRDefault="00A22573" w14:paraId="5D5B10AE" wp14:textId="77777777">
                    <w:pPr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</w:pPr>
                    <w:r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  <w:t>Calle 146 C BIS No. 90 - 57</w:t>
                    </w:r>
                  </w:p>
                  <w:p w:rsidR="00A22573" w:rsidP="00A22573" w:rsidRDefault="00A22573" w14:paraId="60F2B006" wp14:textId="77777777">
                    <w:pPr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</w:pPr>
                    <w:r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  <w:t>Tel. 6620222 - 6824547</w:t>
                    </w:r>
                  </w:p>
                  <w:p w:rsidR="00A22573" w:rsidP="00A22573" w:rsidRDefault="00A22573" w14:paraId="46FC6B3B" wp14:textId="77777777">
                    <w:pPr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</w:pPr>
                    <w:r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  <w:t>Información Línea 195</w:t>
                    </w:r>
                  </w:p>
                  <w:p w:rsidR="00A22573" w:rsidP="00A22573" w:rsidRDefault="00A22573" w14:paraId="2A8EDA87" wp14:textId="77777777">
                    <w:r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  <w:t>www.suba.gov.co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1084B3C" w14:textId="77777777" w:rsidR="00575C3F" w:rsidRDefault="00575C3F" w:rsidP="00A22573">
      <w:r>
        <w:separator/>
      </w:r>
    </w:p>
  </w:footnote>
  <w:footnote w:type="continuationSeparator" w:id="0">
    <w:p w14:paraId="00DC4E64" w14:textId="77777777" w:rsidR="00575C3F" w:rsidRDefault="00575C3F" w:rsidP="00A22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683EC3" w14:textId="77777777" w:rsidR="00A063BE" w:rsidRDefault="00A063BE" w:rsidP="00747B59">
    <w:pPr>
      <w:pStyle w:val="Header"/>
      <w:jc w:val="center"/>
    </w:pPr>
  </w:p>
  <w:p w14:paraId="2473D05D" w14:textId="77777777" w:rsidR="00A063BE" w:rsidRDefault="00A063BE" w:rsidP="00747B59">
    <w:pPr>
      <w:pStyle w:val="Header"/>
      <w:jc w:val="center"/>
    </w:pPr>
  </w:p>
  <w:p w14:paraId="16B5B974" w14:textId="77777777" w:rsidR="00A063BE" w:rsidRDefault="00A063BE" w:rsidP="00A063BE">
    <w:pPr>
      <w:tabs>
        <w:tab w:val="center" w:pos="4419"/>
        <w:tab w:val="center" w:pos="4702"/>
        <w:tab w:val="left" w:pos="7651"/>
        <w:tab w:val="right" w:pos="8838"/>
      </w:tabs>
      <w:jc w:val="center"/>
      <w:rPr>
        <w:rFonts w:ascii="Arial" w:hAnsi="Arial" w:cs="Arial"/>
        <w:b/>
        <w:sz w:val="12"/>
        <w:szCs w:val="12"/>
      </w:rPr>
    </w:pPr>
    <w:r>
      <w:rPr>
        <w:rFonts w:ascii="Arial" w:hAnsi="Arial" w:cs="Arial"/>
        <w:b/>
        <w:sz w:val="12"/>
        <w:szCs w:val="12"/>
      </w:rPr>
      <w:t>SECRETARIA DISTRITAL DE GOBIERNO</w:t>
    </w:r>
  </w:p>
  <w:p w14:paraId="54985F85" w14:textId="77777777" w:rsidR="00A063BE" w:rsidRDefault="00A063BE" w:rsidP="00A063BE">
    <w:pPr>
      <w:tabs>
        <w:tab w:val="center" w:pos="4419"/>
        <w:tab w:val="right" w:pos="8838"/>
      </w:tabs>
      <w:jc w:val="center"/>
      <w:rPr>
        <w:rFonts w:ascii="Arial" w:hAnsi="Arial" w:cs="Arial"/>
        <w:b/>
        <w:sz w:val="12"/>
        <w:szCs w:val="12"/>
      </w:rPr>
    </w:pPr>
    <w:r>
      <w:rPr>
        <w:rFonts w:ascii="Arial" w:hAnsi="Arial" w:cs="Arial"/>
        <w:b/>
        <w:sz w:val="12"/>
        <w:szCs w:val="12"/>
      </w:rPr>
      <w:t>ALCALDÍA LOCAL DE SUBA</w:t>
    </w:r>
  </w:p>
  <w:p w14:paraId="45FB0818" w14:textId="1EA3F7DB" w:rsidR="00A22573" w:rsidRDefault="00A063BE" w:rsidP="00747B59">
    <w:pPr>
      <w:pStyle w:val="Header"/>
      <w:jc w:val="center"/>
    </w:pPr>
    <w:r>
      <w:rPr>
        <w:noProof/>
      </w:rPr>
      <w:drawing>
        <wp:anchor distT="0" distB="0" distL="114300" distR="114300" simplePos="0" relativeHeight="251659776" behindDoc="0" locked="0" layoutInCell="1" allowOverlap="0" wp14:anchorId="2080ECD7" wp14:editId="613DE5C1">
          <wp:simplePos x="0" y="0"/>
          <wp:positionH relativeFrom="page">
            <wp:posOffset>2604135</wp:posOffset>
          </wp:positionH>
          <wp:positionV relativeFrom="page">
            <wp:posOffset>-84455</wp:posOffset>
          </wp:positionV>
          <wp:extent cx="2388235" cy="789305"/>
          <wp:effectExtent l="0" t="0" r="0" b="0"/>
          <wp:wrapSquare wrapText="bothSides"/>
          <wp:docPr id="9" name="Picture 10" descr="A black and white logo&#10;&#10;Description automatically generated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10" descr="A black and white logo&#10;&#10;Description automatically generated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88235" cy="7893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2"/>
    <w:multiLevelType w:val="multilevel"/>
    <w:tmpl w:val="D304F56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Arial" w:hAnsi="Arial" w:cs="Arial"/>
        <w:b w:val="0"/>
        <w:bCs w:val="0"/>
        <w:i w:val="0"/>
        <w:iCs w:val="0"/>
        <w:caps w:val="0"/>
        <w:smallCaps w:val="0"/>
        <w:strike w:val="0"/>
        <w:dstrike w:val="0"/>
        <w:color w:val="auto"/>
        <w:spacing w:val="-2"/>
        <w:w w:val="100"/>
        <w:kern w:val="2"/>
        <w:position w:val="0"/>
        <w:sz w:val="20"/>
        <w:szCs w:val="20"/>
        <w:u w:val="none"/>
        <w:effect w:val="none"/>
        <w:vertAlign w:val="baseline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Arial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18BE668A"/>
    <w:multiLevelType w:val="hybridMultilevel"/>
    <w:tmpl w:val="27E87D74"/>
    <w:lvl w:ilvl="0" w:tplc="57E69B30">
      <w:start w:val="1"/>
      <w:numFmt w:val="decimal"/>
      <w:lvlText w:val="%1."/>
      <w:lvlJc w:val="left"/>
      <w:pPr>
        <w:ind w:left="786" w:hanging="360"/>
      </w:pPr>
      <w:rPr>
        <w:i/>
      </w:rPr>
    </w:lvl>
    <w:lvl w:ilvl="1" w:tplc="240A0019">
      <w:start w:val="1"/>
      <w:numFmt w:val="lowerLetter"/>
      <w:lvlText w:val="%2."/>
      <w:lvlJc w:val="left"/>
      <w:pPr>
        <w:ind w:left="1506" w:hanging="360"/>
      </w:pPr>
    </w:lvl>
    <w:lvl w:ilvl="2" w:tplc="240A001B">
      <w:start w:val="1"/>
      <w:numFmt w:val="lowerRoman"/>
      <w:lvlText w:val="%3."/>
      <w:lvlJc w:val="right"/>
      <w:pPr>
        <w:ind w:left="2226" w:hanging="180"/>
      </w:pPr>
    </w:lvl>
    <w:lvl w:ilvl="3" w:tplc="240A000F">
      <w:start w:val="1"/>
      <w:numFmt w:val="decimal"/>
      <w:lvlText w:val="%4."/>
      <w:lvlJc w:val="left"/>
      <w:pPr>
        <w:ind w:left="2946" w:hanging="360"/>
      </w:pPr>
    </w:lvl>
    <w:lvl w:ilvl="4" w:tplc="240A0019">
      <w:start w:val="1"/>
      <w:numFmt w:val="lowerLetter"/>
      <w:lvlText w:val="%5."/>
      <w:lvlJc w:val="left"/>
      <w:pPr>
        <w:ind w:left="3666" w:hanging="360"/>
      </w:pPr>
    </w:lvl>
    <w:lvl w:ilvl="5" w:tplc="240A001B">
      <w:start w:val="1"/>
      <w:numFmt w:val="lowerRoman"/>
      <w:lvlText w:val="%6."/>
      <w:lvlJc w:val="right"/>
      <w:pPr>
        <w:ind w:left="4386" w:hanging="180"/>
      </w:pPr>
    </w:lvl>
    <w:lvl w:ilvl="6" w:tplc="240A000F">
      <w:start w:val="1"/>
      <w:numFmt w:val="decimal"/>
      <w:lvlText w:val="%7."/>
      <w:lvlJc w:val="left"/>
      <w:pPr>
        <w:ind w:left="5106" w:hanging="360"/>
      </w:pPr>
    </w:lvl>
    <w:lvl w:ilvl="7" w:tplc="240A0019">
      <w:start w:val="1"/>
      <w:numFmt w:val="lowerLetter"/>
      <w:lvlText w:val="%8."/>
      <w:lvlJc w:val="left"/>
      <w:pPr>
        <w:ind w:left="5826" w:hanging="360"/>
      </w:pPr>
    </w:lvl>
    <w:lvl w:ilvl="8" w:tplc="240A001B">
      <w:start w:val="1"/>
      <w:numFmt w:val="lowerRoman"/>
      <w:lvlText w:val="%9."/>
      <w:lvlJc w:val="right"/>
      <w:pPr>
        <w:ind w:left="6546" w:hanging="180"/>
      </w:pPr>
    </w:lvl>
  </w:abstractNum>
  <w:num w:numId="1" w16cid:durableId="187356871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28909338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2573"/>
    <w:rsid w:val="00096948"/>
    <w:rsid w:val="000E7DF1"/>
    <w:rsid w:val="00124A08"/>
    <w:rsid w:val="00157F28"/>
    <w:rsid w:val="00183B45"/>
    <w:rsid w:val="002370E8"/>
    <w:rsid w:val="00273465"/>
    <w:rsid w:val="002842ED"/>
    <w:rsid w:val="00320E93"/>
    <w:rsid w:val="003E52DE"/>
    <w:rsid w:val="003E5FAB"/>
    <w:rsid w:val="004F21F6"/>
    <w:rsid w:val="00531347"/>
    <w:rsid w:val="00575C3F"/>
    <w:rsid w:val="00575E95"/>
    <w:rsid w:val="005974EF"/>
    <w:rsid w:val="0062287D"/>
    <w:rsid w:val="006670D8"/>
    <w:rsid w:val="00694EEF"/>
    <w:rsid w:val="00743AC7"/>
    <w:rsid w:val="00747B59"/>
    <w:rsid w:val="007A1B28"/>
    <w:rsid w:val="008035CA"/>
    <w:rsid w:val="008139F9"/>
    <w:rsid w:val="008855CC"/>
    <w:rsid w:val="0090205C"/>
    <w:rsid w:val="0090214B"/>
    <w:rsid w:val="0095716D"/>
    <w:rsid w:val="009962C6"/>
    <w:rsid w:val="00A063BE"/>
    <w:rsid w:val="00A21439"/>
    <w:rsid w:val="00A22573"/>
    <w:rsid w:val="00A8227C"/>
    <w:rsid w:val="00A859A1"/>
    <w:rsid w:val="00A97264"/>
    <w:rsid w:val="00AA5303"/>
    <w:rsid w:val="00B04833"/>
    <w:rsid w:val="00B62B18"/>
    <w:rsid w:val="00BA3A03"/>
    <w:rsid w:val="00BF3F70"/>
    <w:rsid w:val="00C020F2"/>
    <w:rsid w:val="00C97877"/>
    <w:rsid w:val="00D36CBA"/>
    <w:rsid w:val="00D47E40"/>
    <w:rsid w:val="00D66F41"/>
    <w:rsid w:val="00DD2866"/>
    <w:rsid w:val="00DF0D69"/>
    <w:rsid w:val="00E65AF7"/>
    <w:rsid w:val="00FD6B1F"/>
    <w:rsid w:val="096F629E"/>
    <w:rsid w:val="2345ED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,"/>
  <w14:docId w14:val="13314A3E"/>
  <w15:chartTrackingRefBased/>
  <w15:docId w15:val="{51B3773A-4E7D-42AB-968C-D8E79D9308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es-E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A22573"/>
    <w:pPr>
      <w:suppressAutoHyphens/>
      <w:autoSpaceDN w:val="0"/>
      <w:textAlignment w:val="baseline"/>
    </w:pPr>
    <w:rPr>
      <w:rFonts w:ascii="Times New Roman" w:eastAsia="Times New Roman" w:hAnsi="Times New Roman"/>
      <w:lang w:eastAsia="zh-CN"/>
    </w:rPr>
  </w:style>
  <w:style w:type="paragraph" w:styleId="Heading1">
    <w:name w:val="heading 1"/>
    <w:basedOn w:val="Normal"/>
    <w:next w:val="Normal"/>
    <w:link w:val="Heading1Char"/>
    <w:uiPriority w:val="9"/>
    <w:qFormat/>
    <w:rsid w:val="0090205C"/>
    <w:pPr>
      <w:keepNext/>
      <w:keepLines/>
      <w:spacing w:before="240"/>
      <w:outlineLvl w:val="0"/>
    </w:pPr>
    <w:rPr>
      <w:rFonts w:ascii="Calibri Light" w:hAnsi="Calibri Light"/>
      <w:color w:val="2E74B5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22573"/>
    <w:pPr>
      <w:keepNext/>
      <w:numPr>
        <w:ilvl w:val="1"/>
        <w:numId w:val="1"/>
      </w:numPr>
      <w:tabs>
        <w:tab w:val="left" w:pos="0"/>
      </w:tabs>
      <w:autoSpaceDN/>
      <w:jc w:val="center"/>
      <w:textAlignment w:val="auto"/>
      <w:outlineLvl w:val="1"/>
    </w:pPr>
    <w:rPr>
      <w:rFonts w:ascii="Garamond" w:hAnsi="Garamond" w:cs="Arial"/>
      <w:b/>
      <w:bCs/>
      <w:iCs/>
      <w:color w:val="000000"/>
      <w:kern w:val="2"/>
      <w:sz w:val="22"/>
      <w:szCs w:val="22"/>
      <w:lang w:val="es-C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uiPriority w:val="9"/>
    <w:rsid w:val="00A22573"/>
    <w:rPr>
      <w:rFonts w:ascii="Garamond" w:eastAsia="Times New Roman" w:hAnsi="Garamond" w:cs="Arial"/>
      <w:b/>
      <w:bCs/>
      <w:iCs/>
      <w:color w:val="000000"/>
      <w:kern w:val="2"/>
      <w:lang w:eastAsia="zh-CN"/>
    </w:rPr>
  </w:style>
  <w:style w:type="paragraph" w:styleId="Header">
    <w:name w:val="header"/>
    <w:basedOn w:val="Normal"/>
    <w:link w:val="HeaderChar"/>
    <w:uiPriority w:val="99"/>
    <w:unhideWhenUsed/>
    <w:rsid w:val="00A22573"/>
    <w:pPr>
      <w:tabs>
        <w:tab w:val="center" w:pos="4419"/>
        <w:tab w:val="right" w:pos="8838"/>
      </w:tabs>
    </w:pPr>
  </w:style>
  <w:style w:type="character" w:customStyle="1" w:styleId="HeaderChar">
    <w:name w:val="Header Char"/>
    <w:link w:val="Header"/>
    <w:uiPriority w:val="99"/>
    <w:rsid w:val="00A22573"/>
    <w:rPr>
      <w:rFonts w:ascii="Times New Roman" w:eastAsia="Times New Roman" w:hAnsi="Times New Roman" w:cs="Times New Roman"/>
      <w:sz w:val="20"/>
      <w:szCs w:val="20"/>
      <w:lang w:val="es-ES" w:eastAsia="zh-CN"/>
    </w:rPr>
  </w:style>
  <w:style w:type="paragraph" w:styleId="Footer">
    <w:name w:val="footer"/>
    <w:basedOn w:val="Normal"/>
    <w:link w:val="FooterChar"/>
    <w:uiPriority w:val="99"/>
    <w:unhideWhenUsed/>
    <w:rsid w:val="00A22573"/>
    <w:pPr>
      <w:tabs>
        <w:tab w:val="center" w:pos="4419"/>
        <w:tab w:val="right" w:pos="8838"/>
      </w:tabs>
    </w:pPr>
  </w:style>
  <w:style w:type="character" w:customStyle="1" w:styleId="FooterChar">
    <w:name w:val="Footer Char"/>
    <w:link w:val="Footer"/>
    <w:uiPriority w:val="99"/>
    <w:rsid w:val="00A22573"/>
    <w:rPr>
      <w:rFonts w:ascii="Times New Roman" w:eastAsia="Times New Roman" w:hAnsi="Times New Roman" w:cs="Times New Roman"/>
      <w:sz w:val="20"/>
      <w:szCs w:val="20"/>
      <w:lang w:val="es-ES" w:eastAsia="zh-CN"/>
    </w:rPr>
  </w:style>
  <w:style w:type="character" w:customStyle="1" w:styleId="Heading1Char">
    <w:name w:val="Heading 1 Char"/>
    <w:link w:val="Heading1"/>
    <w:uiPriority w:val="9"/>
    <w:rsid w:val="0090205C"/>
    <w:rPr>
      <w:rFonts w:ascii="Calibri Light" w:eastAsia="Times New Roman" w:hAnsi="Calibri Light" w:cs="Times New Roman"/>
      <w:color w:val="2E74B5"/>
      <w:sz w:val="32"/>
      <w:szCs w:val="32"/>
      <w:lang w:val="es-ES" w:eastAsia="zh-CN"/>
    </w:rPr>
  </w:style>
  <w:style w:type="paragraph" w:customStyle="1" w:styleId="Standard">
    <w:name w:val="Standard"/>
    <w:qFormat/>
    <w:rsid w:val="0090205C"/>
    <w:pPr>
      <w:suppressAutoHyphens/>
      <w:autoSpaceDN w:val="0"/>
      <w:spacing w:after="200" w:line="276" w:lineRule="auto"/>
      <w:textAlignment w:val="baseline"/>
    </w:pPr>
    <w:rPr>
      <w:rFonts w:cs="Calibri"/>
      <w:kern w:val="3"/>
      <w:sz w:val="22"/>
      <w:szCs w:val="22"/>
      <w:lang w:eastAsia="zh-CN"/>
    </w:rPr>
  </w:style>
  <w:style w:type="character" w:customStyle="1" w:styleId="DefaultCar">
    <w:name w:val="Default Car"/>
    <w:link w:val="Default"/>
    <w:locked/>
    <w:rsid w:val="0090205C"/>
    <w:rPr>
      <w:rFonts w:ascii="Arial" w:eastAsia="Calibri" w:hAnsi="Arial" w:cs="Arial"/>
      <w:color w:val="000000"/>
      <w:sz w:val="24"/>
      <w:szCs w:val="24"/>
      <w:lang w:val="es-ES" w:eastAsia="es-ES"/>
    </w:rPr>
  </w:style>
  <w:style w:type="paragraph" w:customStyle="1" w:styleId="Default">
    <w:name w:val="Default"/>
    <w:link w:val="DefaultCar"/>
    <w:qFormat/>
    <w:rsid w:val="0090205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s-ES"/>
    </w:rPr>
  </w:style>
  <w:style w:type="paragraph" w:customStyle="1" w:styleId="xmsonormal">
    <w:name w:val="x_msonormal"/>
    <w:basedOn w:val="Normal"/>
    <w:rsid w:val="00096948"/>
    <w:pPr>
      <w:suppressAutoHyphens w:val="0"/>
      <w:autoSpaceDN/>
      <w:spacing w:before="100" w:beforeAutospacing="1" w:after="100" w:afterAutospacing="1"/>
      <w:textAlignment w:val="auto"/>
    </w:pPr>
    <w:rPr>
      <w:sz w:val="24"/>
      <w:szCs w:val="24"/>
      <w:lang w:val="es-CO" w:eastAsia="es-CO"/>
    </w:rPr>
  </w:style>
  <w:style w:type="paragraph" w:customStyle="1" w:styleId="xstandard">
    <w:name w:val="x_standard"/>
    <w:basedOn w:val="Normal"/>
    <w:rsid w:val="00096948"/>
    <w:pPr>
      <w:suppressAutoHyphens w:val="0"/>
      <w:autoSpaceDN/>
      <w:spacing w:before="100" w:beforeAutospacing="1" w:after="100" w:afterAutospacing="1"/>
      <w:textAlignment w:val="auto"/>
    </w:pPr>
    <w:rPr>
      <w:sz w:val="24"/>
      <w:szCs w:val="24"/>
      <w:lang w:val="es-CO" w:eastAsia="es-CO"/>
    </w:rPr>
  </w:style>
  <w:style w:type="paragraph" w:customStyle="1" w:styleId="xtableparagraph">
    <w:name w:val="x_tableparagraph"/>
    <w:basedOn w:val="Normal"/>
    <w:rsid w:val="00096948"/>
    <w:pPr>
      <w:suppressAutoHyphens w:val="0"/>
      <w:autoSpaceDN/>
      <w:spacing w:before="100" w:beforeAutospacing="1" w:after="100" w:afterAutospacing="1"/>
      <w:textAlignment w:val="auto"/>
    </w:pPr>
    <w:rPr>
      <w:sz w:val="24"/>
      <w:szCs w:val="24"/>
      <w:lang w:val="es-CO" w:eastAsia="es-CO"/>
    </w:rPr>
  </w:style>
  <w:style w:type="paragraph" w:styleId="NormalWeb">
    <w:name w:val="Normal (Web)"/>
    <w:basedOn w:val="Normal"/>
    <w:uiPriority w:val="99"/>
    <w:unhideWhenUsed/>
    <w:rsid w:val="00096948"/>
    <w:pPr>
      <w:suppressAutoHyphens w:val="0"/>
      <w:autoSpaceDN/>
      <w:spacing w:before="100" w:beforeAutospacing="1" w:after="100" w:afterAutospacing="1"/>
      <w:textAlignment w:val="auto"/>
    </w:pPr>
    <w:rPr>
      <w:sz w:val="24"/>
      <w:szCs w:val="24"/>
      <w:lang w:val="es-CO" w:eastAsia="es-CO"/>
    </w:rPr>
  </w:style>
  <w:style w:type="character" w:styleId="Hyperlink">
    <w:name w:val="Hyperlink"/>
    <w:uiPriority w:val="99"/>
    <w:semiHidden/>
    <w:unhideWhenUsed/>
    <w:rsid w:val="00096948"/>
    <w:rPr>
      <w:color w:val="0000FF"/>
      <w:u w:val="single"/>
    </w:rPr>
  </w:style>
  <w:style w:type="table" w:styleId="TableGrid">
    <w:name w:val="Table Grid"/>
    <w:basedOn w:val="TableNormal"/>
    <w:uiPriority w:val="39"/>
    <w:rsid w:val="0009694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9962C6"/>
    <w:pPr>
      <w:suppressAutoHyphens/>
      <w:autoSpaceDN w:val="0"/>
      <w:textAlignment w:val="baseline"/>
    </w:pPr>
    <w:rPr>
      <w:rFonts w:ascii="Liberation Serif" w:eastAsia="Droid Sans" w:hAnsi="Liberation Serif" w:cs="Lohit Hindi"/>
      <w:kern w:val="3"/>
      <w:sz w:val="24"/>
      <w:szCs w:val="24"/>
      <w:lang w:val="es-CO" w:eastAsia="zh-CN" w:bidi="hi-IN"/>
    </w:rPr>
  </w:style>
  <w:style w:type="paragraph" w:customStyle="1" w:styleId="paragraph">
    <w:name w:val="paragraph"/>
    <w:basedOn w:val="Normal"/>
    <w:rsid w:val="009962C6"/>
    <w:pPr>
      <w:suppressAutoHyphens w:val="0"/>
      <w:autoSpaceDN/>
      <w:spacing w:before="100" w:beforeAutospacing="1" w:after="100" w:afterAutospacing="1"/>
      <w:textAlignment w:val="auto"/>
    </w:pPr>
    <w:rPr>
      <w:sz w:val="24"/>
      <w:szCs w:val="24"/>
      <w:lang w:val="es-CO" w:eastAsia="es-CO"/>
    </w:rPr>
  </w:style>
  <w:style w:type="character" w:customStyle="1" w:styleId="normaltextrun">
    <w:name w:val="normaltextrun"/>
    <w:basedOn w:val="DefaultParagraphFont"/>
    <w:rsid w:val="009962C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5671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204</Words>
  <Characters>1163</Characters>
  <Application>Microsoft Office Word</Application>
  <DocSecurity>0</DocSecurity>
  <Lines>9</Lines>
  <Paragraphs>2</Paragraphs>
  <ScaleCrop>false</ScaleCrop>
  <Company/>
  <LinksUpToDate>false</LinksUpToDate>
  <CharactersWithSpaces>1365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Fernando de Jesús Blanco Mojica</dc:creator>
  <cp:keywords/>
  <dc:description/>
  <cp:lastModifiedBy>Carolina Sánchez Torres</cp:lastModifiedBy>
  <cp:revision>4</cp:revision>
  <dcterms:created xsi:type="dcterms:W3CDTF">2024-10-29T15:33:00Z</dcterms:created>
  <dcterms:modified xsi:type="dcterms:W3CDTF">2024-11-17T12:50:00Z</dcterms:modified>
</cp:coreProperties>
</file>