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97CC81" w14:textId="77777777" w:rsidR="004E1DC2" w:rsidRPr="00BD0049" w:rsidRDefault="004E1DC2" w:rsidP="004E1DC2">
      <w:pPr>
        <w:pStyle w:val="Prrafodelista"/>
        <w:tabs>
          <w:tab w:val="left" w:pos="240"/>
        </w:tabs>
        <w:ind w:left="0"/>
        <w:jc w:val="center"/>
        <w:rPr>
          <w:b/>
          <w:lang w:val="pt-PT"/>
        </w:rPr>
      </w:pPr>
      <w:r w:rsidRPr="00BD0049">
        <w:rPr>
          <w:b/>
          <w:lang w:val="pt-PT"/>
        </w:rPr>
        <w:t>ANEXO No. 1</w:t>
      </w:r>
    </w:p>
    <w:p w14:paraId="778D42C2" w14:textId="77777777" w:rsidR="004E1DC2" w:rsidRPr="00BD0049" w:rsidRDefault="004E1DC2" w:rsidP="004E1DC2">
      <w:pPr>
        <w:pStyle w:val="Prrafodelista"/>
        <w:tabs>
          <w:tab w:val="left" w:pos="240"/>
        </w:tabs>
        <w:ind w:left="0"/>
        <w:jc w:val="center"/>
        <w:rPr>
          <w:b/>
          <w:lang w:val="pt-PT"/>
        </w:rPr>
      </w:pPr>
    </w:p>
    <w:p w14:paraId="0146FAC6" w14:textId="77777777" w:rsidR="004E1DC2" w:rsidRPr="00BD0049" w:rsidRDefault="004E1DC2" w:rsidP="004E1DC2">
      <w:pPr>
        <w:ind w:left="-540" w:firstLine="540"/>
        <w:jc w:val="center"/>
        <w:rPr>
          <w:b/>
        </w:rPr>
      </w:pPr>
      <w:r w:rsidRPr="00BD0049">
        <w:rPr>
          <w:b/>
        </w:rPr>
        <w:t>ESPECIFICACIONES TÉCNICAS MÍNIMAS</w:t>
      </w:r>
    </w:p>
    <w:p w14:paraId="1B0F3FCB" w14:textId="77777777" w:rsidR="004E1DC2" w:rsidRPr="00BD0049" w:rsidRDefault="004E1DC2" w:rsidP="004E1DC2">
      <w:pPr>
        <w:pStyle w:val="Prrafodelista"/>
        <w:tabs>
          <w:tab w:val="left" w:pos="240"/>
          <w:tab w:val="left" w:pos="1264"/>
        </w:tabs>
        <w:ind w:left="0"/>
        <w:rPr>
          <w:rFonts w:eastAsia="Calibri"/>
          <w:b/>
        </w:rPr>
      </w:pPr>
    </w:p>
    <w:p w14:paraId="7A9BA5B3" w14:textId="77777777" w:rsidR="008D082C" w:rsidRPr="006727EA" w:rsidRDefault="008D082C" w:rsidP="008D082C">
      <w:pPr>
        <w:pStyle w:val="Prrafodelista"/>
        <w:tabs>
          <w:tab w:val="left" w:pos="240"/>
        </w:tabs>
        <w:ind w:left="0"/>
        <w:rPr>
          <w:b/>
        </w:rPr>
      </w:pPr>
      <w:r w:rsidRPr="006727EA">
        <w:rPr>
          <w:b/>
        </w:rPr>
        <w:t>CONDICIONES TÉCNICAS MÍNIMAS HABILITABLES</w:t>
      </w:r>
    </w:p>
    <w:p w14:paraId="4030C1E8" w14:textId="77777777" w:rsidR="008D082C" w:rsidRPr="006727EA" w:rsidRDefault="008D082C" w:rsidP="008D082C">
      <w:pPr>
        <w:pStyle w:val="Prrafodelista"/>
        <w:tabs>
          <w:tab w:val="left" w:pos="240"/>
        </w:tabs>
        <w:ind w:left="0"/>
        <w:jc w:val="both"/>
        <w:rPr>
          <w:b/>
        </w:rPr>
      </w:pPr>
      <w:r w:rsidRPr="006727EA">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298BC11E" w14:textId="77777777" w:rsidR="008D082C" w:rsidRPr="006727EA" w:rsidRDefault="008D082C" w:rsidP="008D082C">
      <w:pPr>
        <w:pStyle w:val="Prrafodelista"/>
        <w:tabs>
          <w:tab w:val="left" w:pos="240"/>
        </w:tabs>
        <w:ind w:left="0"/>
        <w:jc w:val="both"/>
        <w:rPr>
          <w:b/>
        </w:rPr>
      </w:pPr>
    </w:p>
    <w:p w14:paraId="717C5B96" w14:textId="77777777" w:rsidR="008D082C" w:rsidRPr="006727EA" w:rsidRDefault="008D082C" w:rsidP="008D082C">
      <w:pPr>
        <w:adjustRightInd w:val="0"/>
        <w:rPr>
          <w:color w:val="000000"/>
          <w:lang w:val="es-CO" w:eastAsia="es-CO"/>
        </w:rPr>
      </w:pPr>
      <w:r w:rsidRPr="006727EA">
        <w:rPr>
          <w:b/>
          <w:bCs/>
          <w:color w:val="000000"/>
          <w:lang w:val="es-CO" w:eastAsia="es-CO"/>
        </w:rPr>
        <w:t xml:space="preserve">CUMPLIMIENTO ESPECIFICACIÓN TÉCNICA. </w:t>
      </w:r>
    </w:p>
    <w:p w14:paraId="4AD27277" w14:textId="77777777" w:rsidR="008D082C" w:rsidRPr="006727EA" w:rsidRDefault="008D082C" w:rsidP="008D082C">
      <w:pPr>
        <w:pStyle w:val="Prrafodelista"/>
        <w:tabs>
          <w:tab w:val="left" w:pos="240"/>
        </w:tabs>
        <w:ind w:left="0"/>
        <w:jc w:val="both"/>
        <w:rPr>
          <w:b/>
        </w:rPr>
      </w:pPr>
      <w:r w:rsidRPr="006727EA">
        <w:rPr>
          <w:b/>
          <w:bCs/>
          <w:color w:val="000000"/>
          <w:lang w:eastAsia="es-CO"/>
        </w:rPr>
        <w:t>PROPONENTE __________________________________________________________________</w:t>
      </w:r>
    </w:p>
    <w:p w14:paraId="067E2B81" w14:textId="77777777" w:rsidR="008D082C" w:rsidRPr="006727EA" w:rsidRDefault="008D082C" w:rsidP="008D082C">
      <w:pPr>
        <w:pStyle w:val="Prrafodelista"/>
        <w:tabs>
          <w:tab w:val="left" w:pos="240"/>
        </w:tabs>
        <w:ind w:left="0"/>
        <w:jc w:val="center"/>
        <w:rPr>
          <w:b/>
        </w:rPr>
      </w:pPr>
    </w:p>
    <w:p w14:paraId="3157B966" w14:textId="77777777" w:rsidR="008D082C" w:rsidRPr="006727EA" w:rsidRDefault="008D082C" w:rsidP="008D082C">
      <w:pPr>
        <w:pStyle w:val="Prrafodelista"/>
        <w:tabs>
          <w:tab w:val="left" w:pos="240"/>
        </w:tabs>
        <w:ind w:left="0"/>
        <w:jc w:val="both"/>
        <w:rPr>
          <w:b/>
        </w:rPr>
      </w:pPr>
      <w:r w:rsidRPr="006727EA">
        <w:t>Declaramos bajo nuestra responsabilidad personal, y comprometiendo la responsabilidad institucional de las personas jurídicas que representamos, que cumplimos en su totalidad con las especificaciones técnicas de verificación y de obligatorio cumplimiento.</w:t>
      </w:r>
    </w:p>
    <w:p w14:paraId="0D70471D" w14:textId="77777777" w:rsidR="008D082C" w:rsidRPr="006727EA" w:rsidRDefault="008D082C" w:rsidP="008D082C">
      <w:pPr>
        <w:pStyle w:val="Prrafodelista"/>
        <w:tabs>
          <w:tab w:val="left" w:pos="240"/>
        </w:tabs>
        <w:ind w:left="0"/>
        <w:jc w:val="center"/>
        <w:rPr>
          <w:b/>
        </w:rPr>
      </w:pPr>
    </w:p>
    <w:p w14:paraId="2764DAD6" w14:textId="77777777" w:rsidR="008D082C" w:rsidRPr="006727EA" w:rsidRDefault="008D082C" w:rsidP="008D082C">
      <w:pPr>
        <w:adjustRightInd w:val="0"/>
        <w:rPr>
          <w:color w:val="000000"/>
          <w:lang w:val="es-CO" w:eastAsia="es-CO"/>
        </w:rPr>
      </w:pPr>
      <w:r w:rsidRPr="006727EA">
        <w:rPr>
          <w:b/>
          <w:bCs/>
          <w:color w:val="000000"/>
          <w:lang w:val="es-CO" w:eastAsia="es-CO"/>
        </w:rPr>
        <w:t xml:space="preserve">REQUISITOS GENERALES. </w:t>
      </w:r>
    </w:p>
    <w:p w14:paraId="632BF92A" w14:textId="77777777" w:rsidR="008D082C" w:rsidRPr="006727EA" w:rsidRDefault="008D082C" w:rsidP="008D082C">
      <w:pPr>
        <w:numPr>
          <w:ilvl w:val="0"/>
          <w:numId w:val="34"/>
        </w:numPr>
        <w:adjustRightInd w:val="0"/>
        <w:spacing w:after="13"/>
        <w:jc w:val="both"/>
        <w:rPr>
          <w:color w:val="000000"/>
          <w:lang w:val="es-CO" w:eastAsia="es-CO"/>
        </w:rPr>
      </w:pPr>
      <w:r w:rsidRPr="006727EA">
        <w:rPr>
          <w:color w:val="000000"/>
          <w:lang w:val="es-CO" w:eastAsia="es-CO"/>
        </w:rPr>
        <w:t xml:space="preserve">Las especificaciones técnicas requeridas son de obligatorio cumplimiento, de no hacerlo la propuesta    se considerará no apta técnicamente. </w:t>
      </w:r>
    </w:p>
    <w:p w14:paraId="2902ADA8" w14:textId="77777777" w:rsidR="008D082C" w:rsidRPr="006727EA" w:rsidRDefault="008D082C" w:rsidP="008D082C">
      <w:pPr>
        <w:numPr>
          <w:ilvl w:val="0"/>
          <w:numId w:val="34"/>
        </w:numPr>
        <w:adjustRightInd w:val="0"/>
        <w:rPr>
          <w:color w:val="000000"/>
          <w:lang w:val="es-CO" w:eastAsia="es-CO"/>
        </w:rPr>
      </w:pPr>
      <w:r w:rsidRPr="006727EA">
        <w:rPr>
          <w:color w:val="000000"/>
          <w:lang w:val="es-CO" w:eastAsia="es-CO"/>
        </w:rPr>
        <w:t xml:space="preserve">En la columna </w:t>
      </w:r>
      <w:r w:rsidRPr="006727EA">
        <w:rPr>
          <w:b/>
          <w:bCs/>
          <w:color w:val="000000"/>
          <w:lang w:val="es-CO" w:eastAsia="es-CO"/>
        </w:rPr>
        <w:t xml:space="preserve">CUMPLE/SI - NO, </w:t>
      </w:r>
      <w:r w:rsidRPr="006727EA">
        <w:rPr>
          <w:color w:val="000000"/>
          <w:lang w:val="es-CO" w:eastAsia="es-CO"/>
        </w:rPr>
        <w:t xml:space="preserve">se evaluará las especificaciones técnicas ofertadas por la firma. </w:t>
      </w:r>
    </w:p>
    <w:p w14:paraId="66CCC0FF" w14:textId="77777777" w:rsidR="008D082C" w:rsidRPr="006727EA" w:rsidRDefault="008D082C" w:rsidP="008D082C">
      <w:pPr>
        <w:pStyle w:val="Textoindependiente2"/>
        <w:tabs>
          <w:tab w:val="left" w:pos="1980"/>
        </w:tabs>
        <w:spacing w:line="240" w:lineRule="auto"/>
        <w:jc w:val="both"/>
        <w:rPr>
          <w:rFonts w:eastAsia="Calibri"/>
          <w:b/>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379"/>
        <w:gridCol w:w="1417"/>
        <w:gridCol w:w="1418"/>
      </w:tblGrid>
      <w:tr w:rsidR="008D082C" w:rsidRPr="006727EA" w14:paraId="416D4D00" w14:textId="77777777" w:rsidTr="006D6F02">
        <w:trPr>
          <w:trHeight w:val="470"/>
        </w:trPr>
        <w:tc>
          <w:tcPr>
            <w:tcW w:w="709" w:type="dxa"/>
            <w:vAlign w:val="center"/>
          </w:tcPr>
          <w:p w14:paraId="5814F4F7"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ÍTEM</w:t>
            </w:r>
          </w:p>
        </w:tc>
        <w:tc>
          <w:tcPr>
            <w:tcW w:w="6379" w:type="dxa"/>
            <w:vAlign w:val="center"/>
          </w:tcPr>
          <w:p w14:paraId="37068B03"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CONDICIONES TÉCNICAS MÍNIMAS</w:t>
            </w:r>
          </w:p>
        </w:tc>
        <w:tc>
          <w:tcPr>
            <w:tcW w:w="1417" w:type="dxa"/>
            <w:vAlign w:val="center"/>
          </w:tcPr>
          <w:p w14:paraId="110FBF6B"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CUMPLE</w:t>
            </w:r>
          </w:p>
        </w:tc>
        <w:tc>
          <w:tcPr>
            <w:tcW w:w="1418" w:type="dxa"/>
            <w:vAlign w:val="center"/>
          </w:tcPr>
          <w:p w14:paraId="242F30BB"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NO CUMPLE</w:t>
            </w:r>
          </w:p>
        </w:tc>
      </w:tr>
      <w:tr w:rsidR="008D082C" w:rsidRPr="006727EA" w14:paraId="3DF08BC5" w14:textId="77777777" w:rsidTr="006D6F02">
        <w:tc>
          <w:tcPr>
            <w:tcW w:w="709" w:type="dxa"/>
            <w:vAlign w:val="center"/>
          </w:tcPr>
          <w:p w14:paraId="192FD564"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1</w:t>
            </w:r>
          </w:p>
        </w:tc>
        <w:tc>
          <w:tcPr>
            <w:tcW w:w="6379" w:type="dxa"/>
          </w:tcPr>
          <w:p w14:paraId="5B1A0F61" w14:textId="77777777" w:rsidR="008D082C" w:rsidRPr="006727EA" w:rsidRDefault="008D082C" w:rsidP="006D6F02">
            <w:pPr>
              <w:jc w:val="both"/>
              <w:rPr>
                <w:sz w:val="18"/>
                <w:szCs w:val="18"/>
              </w:rPr>
            </w:pPr>
            <w:r w:rsidRPr="006727EA">
              <w:rPr>
                <w:sz w:val="18"/>
                <w:szCs w:val="18"/>
                <w:lang w:val="es-CO"/>
              </w:rPr>
              <w:t>Registro Especial de Prestadores de Servicios de Salud</w:t>
            </w:r>
            <w:r w:rsidRPr="006727EA">
              <w:rPr>
                <w:sz w:val="18"/>
                <w:szCs w:val="18"/>
              </w:rPr>
              <w:t xml:space="preserve">: Certificado de Declaratoria de requisitos para cumplimiento del sistema único de habilitación o Acto administrativo expedido por la entidad competente que le concede la habilitación vigente por entidad de salud de su jurisdicción </w:t>
            </w:r>
          </w:p>
        </w:tc>
        <w:tc>
          <w:tcPr>
            <w:tcW w:w="1417" w:type="dxa"/>
          </w:tcPr>
          <w:p w14:paraId="11CCE2F8" w14:textId="77777777" w:rsidR="008D082C" w:rsidRPr="006727EA" w:rsidRDefault="008D082C" w:rsidP="006D6F02">
            <w:pPr>
              <w:tabs>
                <w:tab w:val="left" w:pos="240"/>
              </w:tabs>
              <w:contextualSpacing/>
              <w:jc w:val="center"/>
              <w:rPr>
                <w:b/>
                <w:sz w:val="18"/>
                <w:szCs w:val="18"/>
                <w:lang w:val="es-CO"/>
              </w:rPr>
            </w:pPr>
          </w:p>
        </w:tc>
        <w:tc>
          <w:tcPr>
            <w:tcW w:w="1418" w:type="dxa"/>
          </w:tcPr>
          <w:p w14:paraId="7C2BF8B1" w14:textId="77777777" w:rsidR="008D082C" w:rsidRPr="006727EA" w:rsidRDefault="008D082C" w:rsidP="006D6F02">
            <w:pPr>
              <w:tabs>
                <w:tab w:val="left" w:pos="240"/>
              </w:tabs>
              <w:contextualSpacing/>
              <w:jc w:val="center"/>
              <w:rPr>
                <w:b/>
                <w:sz w:val="18"/>
                <w:szCs w:val="18"/>
                <w:lang w:val="es-CO"/>
              </w:rPr>
            </w:pPr>
          </w:p>
        </w:tc>
      </w:tr>
      <w:tr w:rsidR="008D082C" w:rsidRPr="006727EA" w14:paraId="38F6EF57" w14:textId="77777777" w:rsidTr="006D6F02">
        <w:tc>
          <w:tcPr>
            <w:tcW w:w="709" w:type="dxa"/>
            <w:vAlign w:val="center"/>
          </w:tcPr>
          <w:p w14:paraId="502EECF1"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2</w:t>
            </w:r>
          </w:p>
        </w:tc>
        <w:tc>
          <w:tcPr>
            <w:tcW w:w="6379" w:type="dxa"/>
          </w:tcPr>
          <w:p w14:paraId="3344B45D" w14:textId="77777777" w:rsidR="008D082C" w:rsidRPr="006727EA" w:rsidRDefault="008D082C" w:rsidP="006D6F02">
            <w:pPr>
              <w:jc w:val="both"/>
              <w:rPr>
                <w:sz w:val="18"/>
                <w:szCs w:val="18"/>
              </w:rPr>
            </w:pPr>
            <w:r w:rsidRPr="006727EA">
              <w:rPr>
                <w:sz w:val="18"/>
                <w:szCs w:val="18"/>
              </w:rPr>
              <w:t xml:space="preserve">Descripción Técnica del Bien o Servicio: PORTAFOLIO DE SERVICIOS, que incluya tanto los servicios objeto de la contratación como otros servicios brindados por el oferente. El servicio debe contar con una capacidad instalada que le permita ofrecer </w:t>
            </w:r>
            <w:r w:rsidRPr="006727EA">
              <w:rPr>
                <w:color w:val="000000"/>
                <w:sz w:val="18"/>
                <w:szCs w:val="18"/>
              </w:rPr>
              <w:t>el 90% del</w:t>
            </w:r>
            <w:r w:rsidRPr="006727EA">
              <w:rPr>
                <w:sz w:val="18"/>
                <w:szCs w:val="18"/>
              </w:rPr>
              <w:t xml:space="preserve"> total de estudios contemplados.</w:t>
            </w:r>
          </w:p>
        </w:tc>
        <w:tc>
          <w:tcPr>
            <w:tcW w:w="1417" w:type="dxa"/>
          </w:tcPr>
          <w:p w14:paraId="6DC83351" w14:textId="77777777" w:rsidR="008D082C" w:rsidRPr="006727EA" w:rsidRDefault="008D082C" w:rsidP="006D6F02">
            <w:pPr>
              <w:tabs>
                <w:tab w:val="left" w:pos="240"/>
              </w:tabs>
              <w:contextualSpacing/>
              <w:jc w:val="center"/>
              <w:rPr>
                <w:b/>
                <w:sz w:val="18"/>
                <w:szCs w:val="18"/>
                <w:lang w:val="es-CO"/>
              </w:rPr>
            </w:pPr>
          </w:p>
        </w:tc>
        <w:tc>
          <w:tcPr>
            <w:tcW w:w="1418" w:type="dxa"/>
          </w:tcPr>
          <w:p w14:paraId="34659AF8" w14:textId="77777777" w:rsidR="008D082C" w:rsidRPr="006727EA" w:rsidRDefault="008D082C" w:rsidP="006D6F02">
            <w:pPr>
              <w:tabs>
                <w:tab w:val="left" w:pos="240"/>
              </w:tabs>
              <w:contextualSpacing/>
              <w:jc w:val="center"/>
              <w:rPr>
                <w:b/>
                <w:sz w:val="18"/>
                <w:szCs w:val="18"/>
                <w:lang w:val="es-CO"/>
              </w:rPr>
            </w:pPr>
          </w:p>
        </w:tc>
      </w:tr>
      <w:tr w:rsidR="008D082C" w:rsidRPr="006727EA" w14:paraId="592A9164" w14:textId="77777777" w:rsidTr="006D6F02">
        <w:tc>
          <w:tcPr>
            <w:tcW w:w="709" w:type="dxa"/>
            <w:vAlign w:val="center"/>
          </w:tcPr>
          <w:p w14:paraId="7448AEE0"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3</w:t>
            </w:r>
          </w:p>
        </w:tc>
        <w:tc>
          <w:tcPr>
            <w:tcW w:w="6379" w:type="dxa"/>
          </w:tcPr>
          <w:p w14:paraId="2369B226" w14:textId="77777777" w:rsidR="008D082C" w:rsidRPr="006727EA" w:rsidRDefault="008D082C" w:rsidP="006D6F02">
            <w:pPr>
              <w:jc w:val="both"/>
              <w:rPr>
                <w:sz w:val="18"/>
                <w:szCs w:val="18"/>
              </w:rPr>
            </w:pPr>
            <w:r w:rsidRPr="006727EA">
              <w:rPr>
                <w:sz w:val="18"/>
                <w:szCs w:val="18"/>
                <w:lang w:val="es-CO"/>
              </w:rPr>
              <w:t>Experiencia del proponente: Con el fin de garantizar la calidad del servicio a contratar y evitar incumplimientos en la ejecución del futuro contrato, el oferente debe acreditar experiencia en proyectos de igual o similares al objeto del presente estudio previo, tal acreditación será avalada con la presentación de los documentos que acrediten la realización de contratos celebrados y ejecutados, quienes deben presentar certificaciones de mínimo un (01) contratos ejecutados (certificaciones o copia de contrato ejecutado) durante los últimos tres (03) años dichas certificaciones deben ser expedidas por las entidades a las cuales se les ha prestado el servicio y la sumatoria de las mismas debe ser igual o superior al 50% del presupuesto establecido para la presente contratación.</w:t>
            </w:r>
          </w:p>
        </w:tc>
        <w:tc>
          <w:tcPr>
            <w:tcW w:w="1417" w:type="dxa"/>
          </w:tcPr>
          <w:p w14:paraId="28E42F80" w14:textId="77777777" w:rsidR="008D082C" w:rsidRPr="006727EA" w:rsidRDefault="008D082C" w:rsidP="006D6F02">
            <w:pPr>
              <w:tabs>
                <w:tab w:val="left" w:pos="240"/>
              </w:tabs>
              <w:contextualSpacing/>
              <w:jc w:val="center"/>
              <w:rPr>
                <w:b/>
                <w:sz w:val="18"/>
                <w:szCs w:val="18"/>
                <w:lang w:val="es-CO"/>
              </w:rPr>
            </w:pPr>
          </w:p>
        </w:tc>
        <w:tc>
          <w:tcPr>
            <w:tcW w:w="1418" w:type="dxa"/>
          </w:tcPr>
          <w:p w14:paraId="54FF1738" w14:textId="77777777" w:rsidR="008D082C" w:rsidRPr="006727EA" w:rsidRDefault="008D082C" w:rsidP="006D6F02">
            <w:pPr>
              <w:tabs>
                <w:tab w:val="left" w:pos="240"/>
              </w:tabs>
              <w:contextualSpacing/>
              <w:jc w:val="center"/>
              <w:rPr>
                <w:b/>
                <w:sz w:val="18"/>
                <w:szCs w:val="18"/>
                <w:lang w:val="es-CO"/>
              </w:rPr>
            </w:pPr>
          </w:p>
        </w:tc>
      </w:tr>
      <w:tr w:rsidR="008D082C" w:rsidRPr="006727EA" w14:paraId="0671FDA5" w14:textId="77777777" w:rsidTr="006D6F02">
        <w:tc>
          <w:tcPr>
            <w:tcW w:w="709" w:type="dxa"/>
            <w:vAlign w:val="center"/>
          </w:tcPr>
          <w:p w14:paraId="51187F32"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4</w:t>
            </w:r>
          </w:p>
        </w:tc>
        <w:tc>
          <w:tcPr>
            <w:tcW w:w="6379" w:type="dxa"/>
          </w:tcPr>
          <w:p w14:paraId="33D48126" w14:textId="77777777" w:rsidR="008D082C" w:rsidRPr="006727EA" w:rsidRDefault="008D082C" w:rsidP="006D6F02">
            <w:pPr>
              <w:jc w:val="both"/>
              <w:rPr>
                <w:sz w:val="18"/>
                <w:szCs w:val="18"/>
              </w:rPr>
            </w:pPr>
            <w:r w:rsidRPr="006727EA">
              <w:rPr>
                <w:sz w:val="18"/>
                <w:szCs w:val="18"/>
              </w:rPr>
              <w:t>Descripción Técnica del Bien o Servicio - Personal (Recurso Humano): Tener la capacidad técnica, logística y recurso humano para atender a los usuarios en los procedimientos de imagenología por personal idóneo, equipos y utensilios necesarios para estos procedimientos, procesar y emitir resultados de las mismas contemplados en el Capítulo 17 del Acuerdo 002 de 27 de Abril de 2001.</w:t>
            </w:r>
          </w:p>
          <w:p w14:paraId="7A6B5C6D" w14:textId="77777777" w:rsidR="008D082C" w:rsidRPr="006727EA" w:rsidRDefault="008D082C" w:rsidP="006D6F02">
            <w:pPr>
              <w:jc w:val="both"/>
              <w:rPr>
                <w:sz w:val="18"/>
                <w:szCs w:val="18"/>
              </w:rPr>
            </w:pPr>
            <w:r w:rsidRPr="006727EA">
              <w:rPr>
                <w:sz w:val="18"/>
                <w:szCs w:val="18"/>
              </w:rPr>
              <w:t xml:space="preserve">Prestar los servicios de salud contemplados en el Plan de Servicios de Sanidad Militar y Policial (Acuerdo 002 del 27 abril 2001 </w:t>
            </w:r>
            <w:r w:rsidRPr="006727EA">
              <w:rPr>
                <w:bCs/>
                <w:sz w:val="18"/>
                <w:szCs w:val="18"/>
              </w:rPr>
              <w:t xml:space="preserve">el cual se adjunta al </w:t>
            </w:r>
            <w:r w:rsidRPr="006727EA">
              <w:rPr>
                <w:bCs/>
                <w:sz w:val="18"/>
                <w:szCs w:val="18"/>
              </w:rPr>
              <w:lastRenderedPageBreak/>
              <w:t>presente estudio</w:t>
            </w:r>
            <w:r w:rsidRPr="006727EA">
              <w:rPr>
                <w:sz w:val="18"/>
                <w:szCs w:val="18"/>
              </w:rPr>
              <w:t xml:space="preserve">), de acuerdo a los procedimientos y servicios contratados ya las necesidades de los usuarios del subsistema de salud de la Policía Nacional, que acrediten debidamente su derecho. </w:t>
            </w:r>
          </w:p>
        </w:tc>
        <w:tc>
          <w:tcPr>
            <w:tcW w:w="1417" w:type="dxa"/>
          </w:tcPr>
          <w:p w14:paraId="03C5C8B3" w14:textId="77777777" w:rsidR="008D082C" w:rsidRPr="006727EA" w:rsidRDefault="008D082C" w:rsidP="006D6F02">
            <w:pPr>
              <w:tabs>
                <w:tab w:val="left" w:pos="240"/>
              </w:tabs>
              <w:contextualSpacing/>
              <w:jc w:val="center"/>
              <w:rPr>
                <w:b/>
                <w:sz w:val="18"/>
                <w:szCs w:val="18"/>
                <w:lang w:val="es-CO"/>
              </w:rPr>
            </w:pPr>
          </w:p>
        </w:tc>
        <w:tc>
          <w:tcPr>
            <w:tcW w:w="1418" w:type="dxa"/>
          </w:tcPr>
          <w:p w14:paraId="55B11B52" w14:textId="77777777" w:rsidR="008D082C" w:rsidRPr="006727EA" w:rsidRDefault="008D082C" w:rsidP="006D6F02">
            <w:pPr>
              <w:tabs>
                <w:tab w:val="left" w:pos="240"/>
              </w:tabs>
              <w:contextualSpacing/>
              <w:jc w:val="center"/>
              <w:rPr>
                <w:b/>
                <w:sz w:val="18"/>
                <w:szCs w:val="18"/>
                <w:lang w:val="es-CO"/>
              </w:rPr>
            </w:pPr>
          </w:p>
        </w:tc>
      </w:tr>
      <w:tr w:rsidR="008D082C" w:rsidRPr="006727EA" w14:paraId="602E524E" w14:textId="77777777" w:rsidTr="006D6F02">
        <w:trPr>
          <w:trHeight w:val="637"/>
        </w:trPr>
        <w:tc>
          <w:tcPr>
            <w:tcW w:w="709" w:type="dxa"/>
            <w:vAlign w:val="center"/>
          </w:tcPr>
          <w:p w14:paraId="5E1C6926"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6</w:t>
            </w:r>
          </w:p>
        </w:tc>
        <w:tc>
          <w:tcPr>
            <w:tcW w:w="6379" w:type="dxa"/>
          </w:tcPr>
          <w:p w14:paraId="02FAB837" w14:textId="77777777" w:rsidR="008D082C" w:rsidRPr="006727EA" w:rsidRDefault="008D082C" w:rsidP="006D6F02">
            <w:pPr>
              <w:jc w:val="both"/>
              <w:rPr>
                <w:rFonts w:eastAsia="Calibri"/>
                <w:color w:val="000000"/>
                <w:sz w:val="18"/>
                <w:szCs w:val="18"/>
                <w:lang w:val="es-CO"/>
              </w:rPr>
            </w:pPr>
            <w:r w:rsidRPr="006727EA">
              <w:rPr>
                <w:sz w:val="18"/>
                <w:szCs w:val="18"/>
              </w:rPr>
              <w:t>Descripción Técnica del Bien o Servicio</w:t>
            </w:r>
            <w:r w:rsidRPr="006727EA">
              <w:rPr>
                <w:color w:val="000000"/>
                <w:sz w:val="18"/>
                <w:szCs w:val="18"/>
                <w:lang w:val="es-CO"/>
              </w:rPr>
              <w:t xml:space="preserve">: La oportunidad de atención a los usuarios debe ser eficiente, con calidad de servicio como lo estipula la ley 1438 Resolución 019 del 2012 </w:t>
            </w:r>
          </w:p>
        </w:tc>
        <w:tc>
          <w:tcPr>
            <w:tcW w:w="1417" w:type="dxa"/>
          </w:tcPr>
          <w:p w14:paraId="6779CE8D" w14:textId="77777777" w:rsidR="008D082C" w:rsidRPr="006727EA" w:rsidRDefault="008D082C" w:rsidP="006D6F02">
            <w:pPr>
              <w:tabs>
                <w:tab w:val="left" w:pos="240"/>
              </w:tabs>
              <w:contextualSpacing/>
              <w:jc w:val="center"/>
              <w:rPr>
                <w:b/>
                <w:sz w:val="18"/>
                <w:szCs w:val="18"/>
                <w:lang w:val="es-CO"/>
              </w:rPr>
            </w:pPr>
          </w:p>
        </w:tc>
        <w:tc>
          <w:tcPr>
            <w:tcW w:w="1418" w:type="dxa"/>
          </w:tcPr>
          <w:p w14:paraId="46F5D662" w14:textId="77777777" w:rsidR="008D082C" w:rsidRPr="006727EA" w:rsidRDefault="008D082C" w:rsidP="006D6F02">
            <w:pPr>
              <w:tabs>
                <w:tab w:val="left" w:pos="240"/>
              </w:tabs>
              <w:contextualSpacing/>
              <w:jc w:val="center"/>
              <w:rPr>
                <w:b/>
                <w:sz w:val="18"/>
                <w:szCs w:val="18"/>
                <w:lang w:val="es-CO"/>
              </w:rPr>
            </w:pPr>
          </w:p>
        </w:tc>
      </w:tr>
      <w:tr w:rsidR="008D082C" w:rsidRPr="006727EA" w14:paraId="02F4ADC8" w14:textId="77777777" w:rsidTr="006D6F02">
        <w:tc>
          <w:tcPr>
            <w:tcW w:w="709" w:type="dxa"/>
            <w:shd w:val="clear" w:color="auto" w:fill="FFFFFF"/>
            <w:vAlign w:val="center"/>
          </w:tcPr>
          <w:p w14:paraId="6C1858F8"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7</w:t>
            </w:r>
          </w:p>
        </w:tc>
        <w:tc>
          <w:tcPr>
            <w:tcW w:w="6379" w:type="dxa"/>
            <w:shd w:val="clear" w:color="auto" w:fill="FFFFFF"/>
          </w:tcPr>
          <w:p w14:paraId="7D1A0BBD" w14:textId="77777777" w:rsidR="008D082C" w:rsidRPr="006727EA" w:rsidRDefault="008D082C" w:rsidP="006D6F02">
            <w:pPr>
              <w:adjustRightInd w:val="0"/>
              <w:jc w:val="both"/>
              <w:rPr>
                <w:sz w:val="18"/>
                <w:szCs w:val="18"/>
              </w:rPr>
            </w:pPr>
            <w:r w:rsidRPr="006727EA">
              <w:rPr>
                <w:sz w:val="18"/>
                <w:szCs w:val="18"/>
              </w:rPr>
              <w:t>Descripción Técnica del Bien o Servicio</w:t>
            </w:r>
            <w:r w:rsidRPr="006727EA">
              <w:rPr>
                <w:color w:val="000000"/>
                <w:sz w:val="18"/>
                <w:szCs w:val="18"/>
                <w:lang w:val="es-CO"/>
              </w:rPr>
              <w:t xml:space="preserve">: </w:t>
            </w:r>
            <w:r w:rsidRPr="006727EA">
              <w:rPr>
                <w:sz w:val="18"/>
                <w:szCs w:val="18"/>
              </w:rPr>
              <w:t xml:space="preserve">El oferente debe garantizar que cuenta con los equipos, instalaciones y talento humano especializado requerido para la prestación del servicio, debiendo cumplir los requisitos mínimos de habilitación. </w:t>
            </w:r>
          </w:p>
        </w:tc>
        <w:tc>
          <w:tcPr>
            <w:tcW w:w="1417" w:type="dxa"/>
            <w:shd w:val="clear" w:color="auto" w:fill="FFFFFF"/>
          </w:tcPr>
          <w:p w14:paraId="6B41565B" w14:textId="77777777" w:rsidR="008D082C" w:rsidRPr="006727EA" w:rsidRDefault="008D082C" w:rsidP="006D6F02">
            <w:pPr>
              <w:tabs>
                <w:tab w:val="left" w:pos="240"/>
              </w:tabs>
              <w:contextualSpacing/>
              <w:jc w:val="center"/>
              <w:rPr>
                <w:b/>
                <w:sz w:val="18"/>
                <w:szCs w:val="18"/>
                <w:lang w:val="es-CO"/>
              </w:rPr>
            </w:pPr>
          </w:p>
        </w:tc>
        <w:tc>
          <w:tcPr>
            <w:tcW w:w="1418" w:type="dxa"/>
            <w:shd w:val="clear" w:color="auto" w:fill="FFFFFF"/>
          </w:tcPr>
          <w:p w14:paraId="449AD546" w14:textId="77777777" w:rsidR="008D082C" w:rsidRPr="006727EA" w:rsidRDefault="008D082C" w:rsidP="006D6F02">
            <w:pPr>
              <w:tabs>
                <w:tab w:val="left" w:pos="240"/>
              </w:tabs>
              <w:contextualSpacing/>
              <w:jc w:val="center"/>
              <w:rPr>
                <w:b/>
                <w:sz w:val="18"/>
                <w:szCs w:val="18"/>
                <w:lang w:val="es-CO"/>
              </w:rPr>
            </w:pPr>
          </w:p>
        </w:tc>
      </w:tr>
      <w:tr w:rsidR="008D082C" w:rsidRPr="006727EA" w14:paraId="3BA79E6A" w14:textId="77777777" w:rsidTr="006D6F02">
        <w:tc>
          <w:tcPr>
            <w:tcW w:w="709" w:type="dxa"/>
            <w:vAlign w:val="center"/>
          </w:tcPr>
          <w:p w14:paraId="7FBB92D7"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8</w:t>
            </w:r>
          </w:p>
        </w:tc>
        <w:tc>
          <w:tcPr>
            <w:tcW w:w="6379" w:type="dxa"/>
          </w:tcPr>
          <w:p w14:paraId="59FD435C" w14:textId="77777777" w:rsidR="008D082C" w:rsidRPr="006727EA" w:rsidRDefault="008D082C" w:rsidP="006D6F02">
            <w:pPr>
              <w:adjustRightInd w:val="0"/>
              <w:jc w:val="both"/>
              <w:rPr>
                <w:sz w:val="18"/>
                <w:szCs w:val="18"/>
              </w:rPr>
            </w:pPr>
            <w:r w:rsidRPr="006727EA">
              <w:rPr>
                <w:sz w:val="18"/>
                <w:szCs w:val="18"/>
              </w:rPr>
              <w:t>Descripción Técnica del Bien o Servicio</w:t>
            </w:r>
            <w:r w:rsidRPr="006727EA">
              <w:rPr>
                <w:color w:val="000000"/>
                <w:sz w:val="18"/>
                <w:szCs w:val="18"/>
                <w:lang w:val="es-CO"/>
              </w:rPr>
              <w:t xml:space="preserve">: </w:t>
            </w:r>
            <w:r w:rsidRPr="006727EA">
              <w:rPr>
                <w:sz w:val="18"/>
                <w:szCs w:val="18"/>
              </w:rPr>
              <w:t xml:space="preserve">Garantizar que puede ofertar con su propia capacidad instalada como mínimo el 90% del total de los servicios (Manual de normas técnicas, científicas y administrativas para el Servicio de medicina especializada – Ministerio de Salud – 1997) y que los mismos se encuentren formando parte del plan de beneficios contemplado en el Acuerdo No.002 del Consejo Superior de Salud de las Fuerzas Militares y de la Policía Nacional. </w:t>
            </w:r>
          </w:p>
        </w:tc>
        <w:tc>
          <w:tcPr>
            <w:tcW w:w="1417" w:type="dxa"/>
          </w:tcPr>
          <w:p w14:paraId="640DF790" w14:textId="77777777" w:rsidR="008D082C" w:rsidRPr="006727EA" w:rsidRDefault="008D082C" w:rsidP="006D6F02">
            <w:pPr>
              <w:tabs>
                <w:tab w:val="left" w:pos="240"/>
              </w:tabs>
              <w:contextualSpacing/>
              <w:jc w:val="center"/>
              <w:rPr>
                <w:b/>
                <w:sz w:val="18"/>
                <w:szCs w:val="18"/>
                <w:lang w:val="es-CO"/>
              </w:rPr>
            </w:pPr>
          </w:p>
        </w:tc>
        <w:tc>
          <w:tcPr>
            <w:tcW w:w="1418" w:type="dxa"/>
          </w:tcPr>
          <w:p w14:paraId="06DF32AC" w14:textId="77777777" w:rsidR="008D082C" w:rsidRPr="006727EA" w:rsidRDefault="008D082C" w:rsidP="006D6F02">
            <w:pPr>
              <w:tabs>
                <w:tab w:val="left" w:pos="240"/>
              </w:tabs>
              <w:contextualSpacing/>
              <w:jc w:val="center"/>
              <w:rPr>
                <w:b/>
                <w:sz w:val="18"/>
                <w:szCs w:val="18"/>
                <w:lang w:val="es-CO"/>
              </w:rPr>
            </w:pPr>
          </w:p>
        </w:tc>
      </w:tr>
      <w:tr w:rsidR="008D082C" w:rsidRPr="006727EA" w14:paraId="2D9C10AC" w14:textId="77777777" w:rsidTr="006D6F02">
        <w:trPr>
          <w:trHeight w:val="1010"/>
        </w:trPr>
        <w:tc>
          <w:tcPr>
            <w:tcW w:w="709" w:type="dxa"/>
            <w:vAlign w:val="center"/>
          </w:tcPr>
          <w:p w14:paraId="28752F9C"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9</w:t>
            </w:r>
          </w:p>
        </w:tc>
        <w:tc>
          <w:tcPr>
            <w:tcW w:w="6379" w:type="dxa"/>
          </w:tcPr>
          <w:p w14:paraId="32B04B1D" w14:textId="77777777" w:rsidR="008D082C" w:rsidRPr="006727EA" w:rsidRDefault="008D082C" w:rsidP="006D6F02">
            <w:pPr>
              <w:adjustRightInd w:val="0"/>
              <w:jc w:val="both"/>
              <w:rPr>
                <w:sz w:val="18"/>
                <w:szCs w:val="18"/>
              </w:rPr>
            </w:pPr>
            <w:r w:rsidRPr="006727EA">
              <w:rPr>
                <w:sz w:val="18"/>
                <w:szCs w:val="18"/>
              </w:rPr>
              <w:t>Personal (Recurso Humano) Las entidades o personas interesadas en participar en el presente proceso de contratación, debe ofertar como mínimo 01 profesional en cada una de las especialidades solicitadas. Diligenciar el Formato de Idoneidad del Recurso Humano.</w:t>
            </w:r>
          </w:p>
        </w:tc>
        <w:tc>
          <w:tcPr>
            <w:tcW w:w="1417" w:type="dxa"/>
          </w:tcPr>
          <w:p w14:paraId="303E7067" w14:textId="77777777" w:rsidR="008D082C" w:rsidRPr="006727EA" w:rsidRDefault="008D082C" w:rsidP="006D6F02">
            <w:pPr>
              <w:tabs>
                <w:tab w:val="left" w:pos="240"/>
              </w:tabs>
              <w:contextualSpacing/>
              <w:jc w:val="center"/>
              <w:rPr>
                <w:b/>
                <w:sz w:val="18"/>
                <w:szCs w:val="18"/>
                <w:lang w:val="es-CO"/>
              </w:rPr>
            </w:pPr>
          </w:p>
        </w:tc>
        <w:tc>
          <w:tcPr>
            <w:tcW w:w="1418" w:type="dxa"/>
          </w:tcPr>
          <w:p w14:paraId="666AE33A" w14:textId="77777777" w:rsidR="008D082C" w:rsidRPr="006727EA" w:rsidRDefault="008D082C" w:rsidP="006D6F02">
            <w:pPr>
              <w:tabs>
                <w:tab w:val="left" w:pos="240"/>
              </w:tabs>
              <w:contextualSpacing/>
              <w:jc w:val="center"/>
              <w:rPr>
                <w:b/>
                <w:sz w:val="18"/>
                <w:szCs w:val="18"/>
                <w:lang w:val="es-CO"/>
              </w:rPr>
            </w:pPr>
          </w:p>
        </w:tc>
      </w:tr>
      <w:tr w:rsidR="008D082C" w:rsidRPr="006727EA" w14:paraId="54405248" w14:textId="77777777" w:rsidTr="006D6F02">
        <w:tc>
          <w:tcPr>
            <w:tcW w:w="709" w:type="dxa"/>
            <w:vAlign w:val="center"/>
          </w:tcPr>
          <w:p w14:paraId="57385FD7"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10</w:t>
            </w:r>
          </w:p>
        </w:tc>
        <w:tc>
          <w:tcPr>
            <w:tcW w:w="6379" w:type="dxa"/>
          </w:tcPr>
          <w:p w14:paraId="28C18E47" w14:textId="77777777" w:rsidR="008D082C" w:rsidRPr="006727EA" w:rsidRDefault="008D082C" w:rsidP="006D6F02">
            <w:pPr>
              <w:adjustRightInd w:val="0"/>
              <w:jc w:val="both"/>
              <w:rPr>
                <w:sz w:val="18"/>
                <w:szCs w:val="18"/>
              </w:rPr>
            </w:pPr>
            <w:r w:rsidRPr="006727EA">
              <w:rPr>
                <w:sz w:val="18"/>
                <w:szCs w:val="18"/>
              </w:rPr>
              <w:t>Descripción Técnica del Bien o Servicio</w:t>
            </w:r>
            <w:r w:rsidRPr="006727EA">
              <w:rPr>
                <w:color w:val="000000"/>
                <w:sz w:val="18"/>
                <w:szCs w:val="18"/>
                <w:lang w:val="es-CO"/>
              </w:rPr>
              <w:t xml:space="preserve">: </w:t>
            </w:r>
            <w:r w:rsidRPr="006727EA">
              <w:rPr>
                <w:sz w:val="18"/>
                <w:szCs w:val="18"/>
              </w:rPr>
              <w:t xml:space="preserve">Garantizar la prestación ininterrumpida del servicio durante la ejecución del contrato. El oferente deberá tener un plan de contingencia para cubrir los casos en los que no pueda prestar el servicio por sí mismo. </w:t>
            </w:r>
          </w:p>
        </w:tc>
        <w:tc>
          <w:tcPr>
            <w:tcW w:w="1417" w:type="dxa"/>
          </w:tcPr>
          <w:p w14:paraId="247C0519" w14:textId="77777777" w:rsidR="008D082C" w:rsidRPr="006727EA" w:rsidRDefault="008D082C" w:rsidP="006D6F02">
            <w:pPr>
              <w:tabs>
                <w:tab w:val="left" w:pos="240"/>
              </w:tabs>
              <w:contextualSpacing/>
              <w:jc w:val="center"/>
              <w:rPr>
                <w:b/>
                <w:sz w:val="18"/>
                <w:szCs w:val="18"/>
                <w:lang w:val="es-CO"/>
              </w:rPr>
            </w:pPr>
          </w:p>
        </w:tc>
        <w:tc>
          <w:tcPr>
            <w:tcW w:w="1418" w:type="dxa"/>
          </w:tcPr>
          <w:p w14:paraId="44DC589D" w14:textId="77777777" w:rsidR="008D082C" w:rsidRPr="006727EA" w:rsidRDefault="008D082C" w:rsidP="006D6F02">
            <w:pPr>
              <w:tabs>
                <w:tab w:val="left" w:pos="240"/>
              </w:tabs>
              <w:contextualSpacing/>
              <w:jc w:val="center"/>
              <w:rPr>
                <w:b/>
                <w:sz w:val="18"/>
                <w:szCs w:val="18"/>
                <w:lang w:val="es-CO"/>
              </w:rPr>
            </w:pPr>
          </w:p>
        </w:tc>
      </w:tr>
      <w:tr w:rsidR="008D082C" w:rsidRPr="006727EA" w14:paraId="034BBC9E" w14:textId="77777777" w:rsidTr="006D6F02">
        <w:tc>
          <w:tcPr>
            <w:tcW w:w="709" w:type="dxa"/>
            <w:vAlign w:val="center"/>
          </w:tcPr>
          <w:p w14:paraId="42A1666D"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11</w:t>
            </w:r>
          </w:p>
        </w:tc>
        <w:tc>
          <w:tcPr>
            <w:tcW w:w="6379" w:type="dxa"/>
          </w:tcPr>
          <w:p w14:paraId="44E34E5F" w14:textId="77777777" w:rsidR="008D082C" w:rsidRPr="006727EA" w:rsidRDefault="008D082C" w:rsidP="006D6F02">
            <w:pPr>
              <w:adjustRightInd w:val="0"/>
              <w:jc w:val="both"/>
              <w:rPr>
                <w:color w:val="000000"/>
                <w:sz w:val="18"/>
                <w:szCs w:val="16"/>
              </w:rPr>
            </w:pPr>
            <w:r w:rsidRPr="006727EA">
              <w:rPr>
                <w:sz w:val="18"/>
                <w:szCs w:val="16"/>
              </w:rPr>
              <w:t>Descripción Técnica del Bien o Servicio</w:t>
            </w:r>
            <w:r w:rsidRPr="006727EA">
              <w:rPr>
                <w:color w:val="000000"/>
                <w:sz w:val="18"/>
                <w:szCs w:val="16"/>
                <w:lang w:val="es-CO"/>
              </w:rPr>
              <w:t xml:space="preserve">: </w:t>
            </w:r>
            <w:r w:rsidRPr="006727EA">
              <w:rPr>
                <w:color w:val="000000"/>
                <w:sz w:val="18"/>
                <w:szCs w:val="16"/>
              </w:rPr>
              <w:t xml:space="preserve">Prestar el servicio siempre y cuando el usuario presente la autorización de servicio de la oficina de referencia y contra referencia, orden del médico tratante para prestar la atención deberá presentar el carnet y documento de identidad no dejar fotocopia. </w:t>
            </w:r>
          </w:p>
        </w:tc>
        <w:tc>
          <w:tcPr>
            <w:tcW w:w="1417" w:type="dxa"/>
          </w:tcPr>
          <w:p w14:paraId="5F426621" w14:textId="77777777" w:rsidR="008D082C" w:rsidRPr="006727EA" w:rsidRDefault="008D082C" w:rsidP="006D6F02">
            <w:pPr>
              <w:tabs>
                <w:tab w:val="left" w:pos="240"/>
              </w:tabs>
              <w:contextualSpacing/>
              <w:jc w:val="center"/>
              <w:rPr>
                <w:b/>
                <w:sz w:val="18"/>
                <w:szCs w:val="18"/>
                <w:lang w:val="es-CO"/>
              </w:rPr>
            </w:pPr>
          </w:p>
        </w:tc>
        <w:tc>
          <w:tcPr>
            <w:tcW w:w="1418" w:type="dxa"/>
          </w:tcPr>
          <w:p w14:paraId="1154F51B" w14:textId="77777777" w:rsidR="008D082C" w:rsidRPr="006727EA" w:rsidRDefault="008D082C" w:rsidP="006D6F02">
            <w:pPr>
              <w:tabs>
                <w:tab w:val="left" w:pos="240"/>
              </w:tabs>
              <w:contextualSpacing/>
              <w:jc w:val="center"/>
              <w:rPr>
                <w:b/>
                <w:sz w:val="18"/>
                <w:szCs w:val="18"/>
                <w:lang w:val="es-CO"/>
              </w:rPr>
            </w:pPr>
          </w:p>
        </w:tc>
      </w:tr>
      <w:tr w:rsidR="008D082C" w:rsidRPr="006727EA" w14:paraId="04CD20CA" w14:textId="77777777" w:rsidTr="006D6F02">
        <w:tc>
          <w:tcPr>
            <w:tcW w:w="709" w:type="dxa"/>
            <w:vAlign w:val="center"/>
          </w:tcPr>
          <w:p w14:paraId="0B8FA888"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12</w:t>
            </w:r>
          </w:p>
        </w:tc>
        <w:tc>
          <w:tcPr>
            <w:tcW w:w="6379" w:type="dxa"/>
          </w:tcPr>
          <w:p w14:paraId="2141268D" w14:textId="77777777" w:rsidR="008D082C" w:rsidRPr="006727EA" w:rsidRDefault="008D082C" w:rsidP="006D6F02">
            <w:pPr>
              <w:adjustRightInd w:val="0"/>
              <w:jc w:val="both"/>
              <w:rPr>
                <w:color w:val="000000"/>
                <w:sz w:val="18"/>
                <w:szCs w:val="18"/>
              </w:rPr>
            </w:pPr>
            <w:r w:rsidRPr="006727EA">
              <w:rPr>
                <w:color w:val="000000"/>
                <w:sz w:val="18"/>
                <w:szCs w:val="18"/>
              </w:rPr>
              <w:t>De seguimiento a la ejecución; Reportar mensualmente la ejecución del contrato al Jefe de la Unidad Prestadora de servicios en salud sucre, supervisor de contrato y oficina de referencia, cuando el monto ejecutado del contrato llegue al 70%. Diligenciando el siguiente formato:</w:t>
            </w:r>
          </w:p>
          <w:tbl>
            <w:tblPr>
              <w:tblW w:w="6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8"/>
              <w:gridCol w:w="4411"/>
            </w:tblGrid>
            <w:tr w:rsidR="008D082C" w:rsidRPr="006727EA" w14:paraId="1B665151" w14:textId="77777777" w:rsidTr="006D6F02">
              <w:trPr>
                <w:trHeight w:val="202"/>
              </w:trPr>
              <w:tc>
                <w:tcPr>
                  <w:tcW w:w="1798" w:type="dxa"/>
                  <w:vAlign w:val="center"/>
                </w:tcPr>
                <w:p w14:paraId="5B70C215" w14:textId="77777777" w:rsidR="008D082C" w:rsidRPr="006727EA" w:rsidRDefault="008D082C" w:rsidP="006D6F02">
                  <w:pPr>
                    <w:adjustRightInd w:val="0"/>
                    <w:rPr>
                      <w:color w:val="000000"/>
                      <w:sz w:val="18"/>
                      <w:szCs w:val="18"/>
                    </w:rPr>
                  </w:pPr>
                  <w:r w:rsidRPr="006727EA">
                    <w:rPr>
                      <w:b/>
                      <w:bCs/>
                      <w:color w:val="000000"/>
                      <w:sz w:val="18"/>
                      <w:szCs w:val="18"/>
                    </w:rPr>
                    <w:t>Contratista</w:t>
                  </w:r>
                </w:p>
              </w:tc>
              <w:tc>
                <w:tcPr>
                  <w:tcW w:w="4411" w:type="dxa"/>
                </w:tcPr>
                <w:p w14:paraId="0FD28C8A" w14:textId="77777777" w:rsidR="008D082C" w:rsidRPr="006727EA" w:rsidRDefault="008D082C" w:rsidP="006D6F02">
                  <w:pPr>
                    <w:adjustRightInd w:val="0"/>
                    <w:rPr>
                      <w:color w:val="000000"/>
                      <w:sz w:val="18"/>
                      <w:szCs w:val="18"/>
                    </w:rPr>
                  </w:pPr>
                  <w:r w:rsidRPr="006727EA">
                    <w:rPr>
                      <w:color w:val="000000"/>
                      <w:sz w:val="18"/>
                      <w:szCs w:val="18"/>
                    </w:rPr>
                    <w:t>Nombre o Razón Social</w:t>
                  </w:r>
                </w:p>
              </w:tc>
            </w:tr>
            <w:tr w:rsidR="008D082C" w:rsidRPr="006727EA" w14:paraId="3A48B4FA" w14:textId="77777777" w:rsidTr="006D6F02">
              <w:trPr>
                <w:trHeight w:val="202"/>
              </w:trPr>
              <w:tc>
                <w:tcPr>
                  <w:tcW w:w="1798" w:type="dxa"/>
                  <w:vAlign w:val="center"/>
                </w:tcPr>
                <w:p w14:paraId="3F4A5955" w14:textId="77777777" w:rsidR="008D082C" w:rsidRPr="006727EA" w:rsidRDefault="008D082C" w:rsidP="006D6F02">
                  <w:pPr>
                    <w:adjustRightInd w:val="0"/>
                    <w:rPr>
                      <w:color w:val="000000"/>
                      <w:sz w:val="18"/>
                      <w:szCs w:val="18"/>
                    </w:rPr>
                  </w:pPr>
                  <w:r w:rsidRPr="006727EA">
                    <w:rPr>
                      <w:b/>
                      <w:bCs/>
                      <w:color w:val="000000"/>
                      <w:sz w:val="18"/>
                      <w:szCs w:val="18"/>
                    </w:rPr>
                    <w:t>NC del Contrato</w:t>
                  </w:r>
                </w:p>
              </w:tc>
              <w:tc>
                <w:tcPr>
                  <w:tcW w:w="4411" w:type="dxa"/>
                </w:tcPr>
                <w:p w14:paraId="2251E19B" w14:textId="77777777" w:rsidR="008D082C" w:rsidRPr="006727EA" w:rsidRDefault="008D082C" w:rsidP="006D6F02">
                  <w:pPr>
                    <w:adjustRightInd w:val="0"/>
                    <w:rPr>
                      <w:color w:val="000000"/>
                      <w:sz w:val="18"/>
                      <w:szCs w:val="18"/>
                    </w:rPr>
                  </w:pPr>
                  <w:r w:rsidRPr="006727EA">
                    <w:rPr>
                      <w:color w:val="000000"/>
                      <w:sz w:val="18"/>
                      <w:szCs w:val="18"/>
                    </w:rPr>
                    <w:t>Numero Asignado por Contratación</w:t>
                  </w:r>
                </w:p>
              </w:tc>
            </w:tr>
            <w:tr w:rsidR="008D082C" w:rsidRPr="006727EA" w14:paraId="2F3B351A" w14:textId="77777777" w:rsidTr="006D6F02">
              <w:trPr>
                <w:trHeight w:val="223"/>
              </w:trPr>
              <w:tc>
                <w:tcPr>
                  <w:tcW w:w="1798" w:type="dxa"/>
                  <w:vAlign w:val="center"/>
                </w:tcPr>
                <w:p w14:paraId="1253A11B" w14:textId="77777777" w:rsidR="008D082C" w:rsidRPr="006727EA" w:rsidRDefault="008D082C" w:rsidP="006D6F02">
                  <w:pPr>
                    <w:adjustRightInd w:val="0"/>
                    <w:rPr>
                      <w:b/>
                      <w:bCs/>
                      <w:color w:val="000000"/>
                      <w:sz w:val="18"/>
                      <w:szCs w:val="18"/>
                    </w:rPr>
                  </w:pPr>
                  <w:r w:rsidRPr="006727EA">
                    <w:rPr>
                      <w:b/>
                      <w:bCs/>
                      <w:color w:val="000000"/>
                      <w:sz w:val="18"/>
                      <w:szCs w:val="18"/>
                    </w:rPr>
                    <w:t>Valor del Contrato</w:t>
                  </w:r>
                </w:p>
              </w:tc>
              <w:tc>
                <w:tcPr>
                  <w:tcW w:w="4411" w:type="dxa"/>
                </w:tcPr>
                <w:p w14:paraId="2D584AD2" w14:textId="77777777" w:rsidR="008D082C" w:rsidRPr="006727EA" w:rsidRDefault="008D082C" w:rsidP="006D6F02">
                  <w:pPr>
                    <w:adjustRightInd w:val="0"/>
                    <w:rPr>
                      <w:color w:val="000000"/>
                      <w:sz w:val="18"/>
                      <w:szCs w:val="18"/>
                    </w:rPr>
                  </w:pPr>
                  <w:r w:rsidRPr="006727EA">
                    <w:rPr>
                      <w:color w:val="000000"/>
                      <w:sz w:val="18"/>
                      <w:szCs w:val="18"/>
                    </w:rPr>
                    <w:t>Valor Asignado incluye adiciones</w:t>
                  </w:r>
                </w:p>
              </w:tc>
            </w:tr>
            <w:tr w:rsidR="008D082C" w:rsidRPr="006727EA" w14:paraId="31221AE2" w14:textId="77777777" w:rsidTr="006D6F02">
              <w:trPr>
                <w:trHeight w:val="223"/>
              </w:trPr>
              <w:tc>
                <w:tcPr>
                  <w:tcW w:w="1798" w:type="dxa"/>
                  <w:vAlign w:val="center"/>
                </w:tcPr>
                <w:p w14:paraId="0D7105FB" w14:textId="77777777" w:rsidR="008D082C" w:rsidRPr="006727EA" w:rsidRDefault="008D082C" w:rsidP="006D6F02">
                  <w:pPr>
                    <w:adjustRightInd w:val="0"/>
                    <w:rPr>
                      <w:b/>
                      <w:bCs/>
                      <w:color w:val="000000"/>
                      <w:sz w:val="18"/>
                      <w:szCs w:val="18"/>
                    </w:rPr>
                  </w:pPr>
                  <w:r w:rsidRPr="006727EA">
                    <w:rPr>
                      <w:b/>
                      <w:bCs/>
                      <w:color w:val="000000"/>
                      <w:sz w:val="18"/>
                      <w:szCs w:val="18"/>
                    </w:rPr>
                    <w:t>Fecha del reporte</w:t>
                  </w:r>
                </w:p>
              </w:tc>
              <w:tc>
                <w:tcPr>
                  <w:tcW w:w="4411" w:type="dxa"/>
                </w:tcPr>
                <w:p w14:paraId="43FF385D" w14:textId="77777777" w:rsidR="008D082C" w:rsidRPr="006727EA" w:rsidRDefault="008D082C" w:rsidP="006D6F02">
                  <w:pPr>
                    <w:adjustRightInd w:val="0"/>
                    <w:rPr>
                      <w:color w:val="000000"/>
                      <w:sz w:val="18"/>
                      <w:szCs w:val="18"/>
                    </w:rPr>
                  </w:pPr>
                  <w:r w:rsidRPr="006727EA">
                    <w:rPr>
                      <w:color w:val="000000"/>
                      <w:sz w:val="18"/>
                      <w:szCs w:val="18"/>
                    </w:rPr>
                    <w:t>Fecha en que se hace el corte (dd/mm/aaaa)</w:t>
                  </w:r>
                </w:p>
              </w:tc>
            </w:tr>
            <w:tr w:rsidR="008D082C" w:rsidRPr="006727EA" w14:paraId="0428B17B" w14:textId="77777777" w:rsidTr="006D6F02">
              <w:trPr>
                <w:trHeight w:val="202"/>
              </w:trPr>
              <w:tc>
                <w:tcPr>
                  <w:tcW w:w="1798" w:type="dxa"/>
                  <w:vAlign w:val="center"/>
                </w:tcPr>
                <w:p w14:paraId="046E1471" w14:textId="77777777" w:rsidR="008D082C" w:rsidRPr="006727EA" w:rsidRDefault="008D082C" w:rsidP="006D6F02">
                  <w:pPr>
                    <w:adjustRightInd w:val="0"/>
                    <w:rPr>
                      <w:b/>
                      <w:bCs/>
                      <w:color w:val="000000"/>
                      <w:sz w:val="18"/>
                      <w:szCs w:val="18"/>
                    </w:rPr>
                  </w:pPr>
                  <w:r w:rsidRPr="006727EA">
                    <w:rPr>
                      <w:b/>
                      <w:bCs/>
                      <w:color w:val="000000"/>
                      <w:sz w:val="18"/>
                      <w:szCs w:val="18"/>
                    </w:rPr>
                    <w:t>Valor ejecutado</w:t>
                  </w:r>
                </w:p>
              </w:tc>
              <w:tc>
                <w:tcPr>
                  <w:tcW w:w="4411" w:type="dxa"/>
                </w:tcPr>
                <w:p w14:paraId="0E12D958" w14:textId="77777777" w:rsidR="008D082C" w:rsidRPr="006727EA" w:rsidRDefault="008D082C" w:rsidP="006D6F02">
                  <w:pPr>
                    <w:adjustRightInd w:val="0"/>
                    <w:rPr>
                      <w:color w:val="000000"/>
                      <w:sz w:val="18"/>
                      <w:szCs w:val="18"/>
                    </w:rPr>
                  </w:pPr>
                  <w:r w:rsidRPr="006727EA">
                    <w:rPr>
                      <w:color w:val="000000"/>
                      <w:sz w:val="18"/>
                      <w:szCs w:val="18"/>
                    </w:rPr>
                    <w:t>Valor de las facturas  de cada mes que ya se han radicado con la  fecha del corte</w:t>
                  </w:r>
                </w:p>
              </w:tc>
            </w:tr>
            <w:tr w:rsidR="008D082C" w:rsidRPr="006727EA" w14:paraId="664EC2F8" w14:textId="77777777" w:rsidTr="006D6F02">
              <w:trPr>
                <w:trHeight w:val="427"/>
              </w:trPr>
              <w:tc>
                <w:tcPr>
                  <w:tcW w:w="1798" w:type="dxa"/>
                  <w:vAlign w:val="center"/>
                </w:tcPr>
                <w:p w14:paraId="282D6B1D" w14:textId="77777777" w:rsidR="008D082C" w:rsidRPr="006727EA" w:rsidRDefault="008D082C" w:rsidP="006D6F02">
                  <w:pPr>
                    <w:adjustRightInd w:val="0"/>
                    <w:rPr>
                      <w:b/>
                      <w:bCs/>
                      <w:color w:val="000000"/>
                      <w:sz w:val="18"/>
                      <w:szCs w:val="18"/>
                    </w:rPr>
                  </w:pPr>
                  <w:r w:rsidRPr="006727EA">
                    <w:rPr>
                      <w:b/>
                      <w:bCs/>
                      <w:color w:val="000000"/>
                      <w:sz w:val="18"/>
                      <w:szCs w:val="18"/>
                    </w:rPr>
                    <w:t>Valor Programado</w:t>
                  </w:r>
                </w:p>
              </w:tc>
              <w:tc>
                <w:tcPr>
                  <w:tcW w:w="4411" w:type="dxa"/>
                </w:tcPr>
                <w:p w14:paraId="7173108C" w14:textId="77777777" w:rsidR="008D082C" w:rsidRPr="006727EA" w:rsidRDefault="008D082C" w:rsidP="006D6F02">
                  <w:pPr>
                    <w:adjustRightInd w:val="0"/>
                    <w:rPr>
                      <w:color w:val="000000"/>
                      <w:sz w:val="18"/>
                      <w:szCs w:val="18"/>
                    </w:rPr>
                  </w:pPr>
                  <w:r w:rsidRPr="006727EA">
                    <w:rPr>
                      <w:color w:val="000000"/>
                      <w:sz w:val="18"/>
                      <w:szCs w:val="18"/>
                    </w:rPr>
                    <w:t>Valor de remisiones que han recibido pero no se han atendido a la fecha del corte</w:t>
                  </w:r>
                </w:p>
              </w:tc>
            </w:tr>
            <w:tr w:rsidR="008D082C" w:rsidRPr="006727EA" w14:paraId="0CA0470F" w14:textId="77777777" w:rsidTr="006D6F02">
              <w:trPr>
                <w:trHeight w:val="223"/>
              </w:trPr>
              <w:tc>
                <w:tcPr>
                  <w:tcW w:w="1798" w:type="dxa"/>
                  <w:vAlign w:val="center"/>
                </w:tcPr>
                <w:p w14:paraId="769A8486" w14:textId="77777777" w:rsidR="008D082C" w:rsidRPr="006727EA" w:rsidRDefault="008D082C" w:rsidP="006D6F02">
                  <w:pPr>
                    <w:adjustRightInd w:val="0"/>
                    <w:rPr>
                      <w:b/>
                      <w:bCs/>
                      <w:color w:val="000000"/>
                      <w:sz w:val="18"/>
                      <w:szCs w:val="18"/>
                    </w:rPr>
                  </w:pPr>
                  <w:r w:rsidRPr="006727EA">
                    <w:rPr>
                      <w:b/>
                      <w:bCs/>
                      <w:color w:val="000000"/>
                      <w:sz w:val="18"/>
                      <w:szCs w:val="18"/>
                    </w:rPr>
                    <w:t>Saldo</w:t>
                  </w:r>
                </w:p>
              </w:tc>
              <w:tc>
                <w:tcPr>
                  <w:tcW w:w="4411" w:type="dxa"/>
                </w:tcPr>
                <w:p w14:paraId="20DB001E" w14:textId="77777777" w:rsidR="008D082C" w:rsidRPr="006727EA" w:rsidRDefault="008D082C" w:rsidP="006D6F02">
                  <w:pPr>
                    <w:adjustRightInd w:val="0"/>
                    <w:rPr>
                      <w:color w:val="000000"/>
                      <w:sz w:val="18"/>
                      <w:szCs w:val="18"/>
                    </w:rPr>
                  </w:pPr>
                  <w:r w:rsidRPr="006727EA">
                    <w:rPr>
                      <w:color w:val="000000"/>
                      <w:sz w:val="18"/>
                      <w:szCs w:val="18"/>
                    </w:rPr>
                    <w:t>Valor total del contrato menos (valor ejecutado más valor programado)</w:t>
                  </w:r>
                </w:p>
              </w:tc>
            </w:tr>
          </w:tbl>
          <w:p w14:paraId="7BD2BAD9" w14:textId="77777777" w:rsidR="008D082C" w:rsidRPr="006727EA" w:rsidRDefault="008D082C" w:rsidP="006D6F02">
            <w:pPr>
              <w:adjustRightInd w:val="0"/>
              <w:jc w:val="both"/>
              <w:rPr>
                <w:color w:val="000000"/>
                <w:sz w:val="18"/>
                <w:szCs w:val="18"/>
              </w:rPr>
            </w:pPr>
          </w:p>
        </w:tc>
        <w:tc>
          <w:tcPr>
            <w:tcW w:w="1417" w:type="dxa"/>
          </w:tcPr>
          <w:p w14:paraId="5E572412" w14:textId="77777777" w:rsidR="008D082C" w:rsidRPr="006727EA" w:rsidRDefault="008D082C" w:rsidP="006D6F02">
            <w:pPr>
              <w:tabs>
                <w:tab w:val="left" w:pos="240"/>
              </w:tabs>
              <w:contextualSpacing/>
              <w:rPr>
                <w:b/>
                <w:sz w:val="18"/>
                <w:szCs w:val="18"/>
                <w:lang w:val="es-CO"/>
              </w:rPr>
            </w:pPr>
          </w:p>
        </w:tc>
        <w:tc>
          <w:tcPr>
            <w:tcW w:w="1418" w:type="dxa"/>
          </w:tcPr>
          <w:p w14:paraId="500FAF83" w14:textId="77777777" w:rsidR="008D082C" w:rsidRPr="006727EA" w:rsidRDefault="008D082C" w:rsidP="006D6F02">
            <w:pPr>
              <w:tabs>
                <w:tab w:val="left" w:pos="240"/>
              </w:tabs>
              <w:contextualSpacing/>
              <w:jc w:val="center"/>
              <w:rPr>
                <w:b/>
                <w:sz w:val="18"/>
                <w:szCs w:val="18"/>
                <w:lang w:val="es-CO"/>
              </w:rPr>
            </w:pPr>
          </w:p>
        </w:tc>
      </w:tr>
      <w:tr w:rsidR="008D082C" w:rsidRPr="006727EA" w14:paraId="6C7000C9" w14:textId="77777777" w:rsidTr="006D6F02">
        <w:tc>
          <w:tcPr>
            <w:tcW w:w="709" w:type="dxa"/>
            <w:vAlign w:val="center"/>
          </w:tcPr>
          <w:p w14:paraId="4C6FA3F3"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13</w:t>
            </w:r>
          </w:p>
        </w:tc>
        <w:tc>
          <w:tcPr>
            <w:tcW w:w="6379" w:type="dxa"/>
          </w:tcPr>
          <w:p w14:paraId="71F16E73" w14:textId="77777777" w:rsidR="008D082C" w:rsidRPr="006727EA" w:rsidRDefault="008D082C" w:rsidP="006D6F02">
            <w:pPr>
              <w:adjustRightInd w:val="0"/>
              <w:jc w:val="both"/>
              <w:rPr>
                <w:color w:val="000000"/>
                <w:sz w:val="18"/>
                <w:szCs w:val="18"/>
              </w:rPr>
            </w:pPr>
            <w:r w:rsidRPr="006727EA">
              <w:rPr>
                <w:color w:val="000000"/>
                <w:sz w:val="18"/>
                <w:szCs w:val="18"/>
              </w:rPr>
              <w:t xml:space="preserve">En caso de requerir un servicio los cuales no estén contemplado dentro del contrato, este podrá ser prestado con previa cotización del servicio, autorización por parte de la oficina de referencia, de igual forma la atención de los estudios imagenológicos de las embarazadas en los diferentes niveles y en las diferentes etapas del embarazo. </w:t>
            </w:r>
          </w:p>
        </w:tc>
        <w:tc>
          <w:tcPr>
            <w:tcW w:w="1417" w:type="dxa"/>
          </w:tcPr>
          <w:p w14:paraId="5627356D" w14:textId="77777777" w:rsidR="008D082C" w:rsidRPr="006727EA" w:rsidRDefault="008D082C" w:rsidP="006D6F02">
            <w:pPr>
              <w:tabs>
                <w:tab w:val="left" w:pos="240"/>
              </w:tabs>
              <w:contextualSpacing/>
              <w:jc w:val="center"/>
              <w:rPr>
                <w:b/>
                <w:sz w:val="18"/>
                <w:szCs w:val="18"/>
                <w:lang w:val="es-CO"/>
              </w:rPr>
            </w:pPr>
          </w:p>
        </w:tc>
        <w:tc>
          <w:tcPr>
            <w:tcW w:w="1418" w:type="dxa"/>
          </w:tcPr>
          <w:p w14:paraId="393975FB" w14:textId="77777777" w:rsidR="008D082C" w:rsidRPr="006727EA" w:rsidRDefault="008D082C" w:rsidP="006D6F02">
            <w:pPr>
              <w:tabs>
                <w:tab w:val="left" w:pos="240"/>
              </w:tabs>
              <w:contextualSpacing/>
              <w:jc w:val="center"/>
              <w:rPr>
                <w:b/>
                <w:sz w:val="18"/>
                <w:szCs w:val="18"/>
                <w:lang w:val="es-CO"/>
              </w:rPr>
            </w:pPr>
          </w:p>
        </w:tc>
      </w:tr>
      <w:tr w:rsidR="008D082C" w:rsidRPr="006727EA" w14:paraId="2F45DED1" w14:textId="77777777" w:rsidTr="006D6F02">
        <w:tc>
          <w:tcPr>
            <w:tcW w:w="709" w:type="dxa"/>
            <w:vAlign w:val="center"/>
          </w:tcPr>
          <w:p w14:paraId="1FDB20B9"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14</w:t>
            </w:r>
          </w:p>
        </w:tc>
        <w:tc>
          <w:tcPr>
            <w:tcW w:w="6379" w:type="dxa"/>
          </w:tcPr>
          <w:p w14:paraId="34831CDE" w14:textId="77777777" w:rsidR="008D082C" w:rsidRPr="006727EA" w:rsidRDefault="008D082C" w:rsidP="006D6F02">
            <w:pPr>
              <w:adjustRightInd w:val="0"/>
              <w:jc w:val="both"/>
              <w:rPr>
                <w:color w:val="000000"/>
                <w:sz w:val="18"/>
                <w:szCs w:val="18"/>
              </w:rPr>
            </w:pPr>
            <w:r w:rsidRPr="006727EA">
              <w:rPr>
                <w:color w:val="000000"/>
                <w:sz w:val="18"/>
                <w:szCs w:val="18"/>
              </w:rPr>
              <w:t>La entidad prestadora del servicio se abstendrá de realizar exámenes y/o otros procedimientos que estén por fuera de la orden de autorización realizada por la oficina de referencia de la Unidad Prestadora de servicios en salud sucre, así mismo de exigir el pago de exámenes y/o procedimientos adicionales para la atención del usuario.</w:t>
            </w:r>
          </w:p>
        </w:tc>
        <w:tc>
          <w:tcPr>
            <w:tcW w:w="1417" w:type="dxa"/>
          </w:tcPr>
          <w:p w14:paraId="24F74B50" w14:textId="77777777" w:rsidR="008D082C" w:rsidRPr="006727EA" w:rsidRDefault="008D082C" w:rsidP="006D6F02">
            <w:pPr>
              <w:tabs>
                <w:tab w:val="left" w:pos="240"/>
              </w:tabs>
              <w:contextualSpacing/>
              <w:jc w:val="center"/>
              <w:rPr>
                <w:b/>
                <w:sz w:val="18"/>
                <w:szCs w:val="18"/>
                <w:lang w:val="es-CO"/>
              </w:rPr>
            </w:pPr>
          </w:p>
        </w:tc>
        <w:tc>
          <w:tcPr>
            <w:tcW w:w="1418" w:type="dxa"/>
          </w:tcPr>
          <w:p w14:paraId="3E110DA9" w14:textId="77777777" w:rsidR="008D082C" w:rsidRPr="006727EA" w:rsidRDefault="008D082C" w:rsidP="006D6F02">
            <w:pPr>
              <w:tabs>
                <w:tab w:val="left" w:pos="240"/>
              </w:tabs>
              <w:contextualSpacing/>
              <w:jc w:val="center"/>
              <w:rPr>
                <w:b/>
                <w:sz w:val="18"/>
                <w:szCs w:val="18"/>
                <w:lang w:val="es-CO"/>
              </w:rPr>
            </w:pPr>
          </w:p>
        </w:tc>
      </w:tr>
      <w:tr w:rsidR="008D082C" w:rsidRPr="006727EA" w14:paraId="2F624AD1" w14:textId="77777777" w:rsidTr="006D6F02">
        <w:tc>
          <w:tcPr>
            <w:tcW w:w="709" w:type="dxa"/>
            <w:vAlign w:val="center"/>
          </w:tcPr>
          <w:p w14:paraId="2681CA46"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15</w:t>
            </w:r>
          </w:p>
        </w:tc>
        <w:tc>
          <w:tcPr>
            <w:tcW w:w="6379" w:type="dxa"/>
            <w:shd w:val="clear" w:color="auto" w:fill="FFFFFF"/>
          </w:tcPr>
          <w:p w14:paraId="5C39AACE" w14:textId="77777777" w:rsidR="008D082C" w:rsidRPr="006727EA" w:rsidRDefault="008D082C" w:rsidP="006D6F02">
            <w:pPr>
              <w:adjustRightInd w:val="0"/>
              <w:jc w:val="both"/>
              <w:rPr>
                <w:color w:val="000000"/>
                <w:sz w:val="18"/>
                <w:szCs w:val="18"/>
              </w:rPr>
            </w:pPr>
            <w:r w:rsidRPr="006727EA">
              <w:rPr>
                <w:color w:val="000000"/>
                <w:sz w:val="18"/>
                <w:szCs w:val="18"/>
              </w:rPr>
              <w:t xml:space="preserve">En cumplimiento de la Resolución No. 001446 de 2006 por la cual se define el Sistema de Información para la Calidad y se adoptan los indicadores de </w:t>
            </w:r>
            <w:r w:rsidRPr="006727EA">
              <w:rPr>
                <w:color w:val="000000"/>
                <w:sz w:val="18"/>
                <w:szCs w:val="18"/>
              </w:rPr>
              <w:lastRenderedPageBreak/>
              <w:t>monitoria del Sistema Obligatorio de Garantía de la Calidad de la Atención en Salud.</w:t>
            </w:r>
          </w:p>
        </w:tc>
        <w:tc>
          <w:tcPr>
            <w:tcW w:w="1417" w:type="dxa"/>
            <w:shd w:val="clear" w:color="auto" w:fill="FFFFFF"/>
          </w:tcPr>
          <w:p w14:paraId="2B5A96B3" w14:textId="77777777" w:rsidR="008D082C" w:rsidRPr="006727EA" w:rsidRDefault="008D082C" w:rsidP="006D6F02">
            <w:pPr>
              <w:tabs>
                <w:tab w:val="left" w:pos="240"/>
              </w:tabs>
              <w:contextualSpacing/>
              <w:jc w:val="center"/>
              <w:rPr>
                <w:b/>
                <w:sz w:val="18"/>
                <w:szCs w:val="18"/>
                <w:lang w:val="es-CO"/>
              </w:rPr>
            </w:pPr>
          </w:p>
        </w:tc>
        <w:tc>
          <w:tcPr>
            <w:tcW w:w="1418" w:type="dxa"/>
            <w:shd w:val="clear" w:color="auto" w:fill="FFFFFF"/>
          </w:tcPr>
          <w:p w14:paraId="4D542027" w14:textId="77777777" w:rsidR="008D082C" w:rsidRPr="006727EA" w:rsidRDefault="008D082C" w:rsidP="006D6F02">
            <w:pPr>
              <w:tabs>
                <w:tab w:val="left" w:pos="240"/>
              </w:tabs>
              <w:contextualSpacing/>
              <w:jc w:val="center"/>
              <w:rPr>
                <w:b/>
                <w:sz w:val="18"/>
                <w:szCs w:val="18"/>
                <w:lang w:val="es-CO"/>
              </w:rPr>
            </w:pPr>
          </w:p>
        </w:tc>
      </w:tr>
      <w:tr w:rsidR="008D082C" w:rsidRPr="006727EA" w14:paraId="089E41D7" w14:textId="77777777" w:rsidTr="006D6F02">
        <w:tc>
          <w:tcPr>
            <w:tcW w:w="709" w:type="dxa"/>
            <w:vAlign w:val="center"/>
          </w:tcPr>
          <w:p w14:paraId="68DCF4D0"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16</w:t>
            </w:r>
          </w:p>
        </w:tc>
        <w:tc>
          <w:tcPr>
            <w:tcW w:w="6379" w:type="dxa"/>
            <w:shd w:val="clear" w:color="auto" w:fill="FFFFFF"/>
          </w:tcPr>
          <w:p w14:paraId="7FA8B4F0" w14:textId="77777777" w:rsidR="008D082C" w:rsidRPr="006727EA" w:rsidRDefault="008D082C" w:rsidP="006D6F02">
            <w:pPr>
              <w:adjustRightInd w:val="0"/>
              <w:jc w:val="both"/>
              <w:rPr>
                <w:color w:val="000000"/>
                <w:sz w:val="18"/>
                <w:szCs w:val="18"/>
              </w:rPr>
            </w:pPr>
            <w:r w:rsidRPr="006727EA">
              <w:rPr>
                <w:color w:val="000000"/>
                <w:sz w:val="18"/>
                <w:szCs w:val="18"/>
              </w:rPr>
              <w:t>En cumplimiento de la Resolución 001446 de 2006 por la cual se define el Sistema de Información para la Calidad y se adoptan los indicadores de monitoreo del Sistema Obligatorio de Garantía de la Calidad de la Atención en Salud, en su artículo 4: reporte de la información: las entidades responsables de reportar información deberán hacerlo a la Superintendencia Nacional de Salud, quien realizará la validación y cargue de la información y la pondrá a disposición del Ministerio de la Protección Social</w:t>
            </w:r>
            <w:r w:rsidRPr="006727EA">
              <w:rPr>
                <w:sz w:val="18"/>
                <w:szCs w:val="18"/>
              </w:rPr>
              <w:t xml:space="preserve">.( Deben contar con los indicadores de calidad </w:t>
            </w:r>
            <w:r w:rsidRPr="006727EA">
              <w:rPr>
                <w:rFonts w:eastAsia="Calibri"/>
                <w:sz w:val="18"/>
                <w:szCs w:val="18"/>
                <w:lang w:eastAsia="ar-SA"/>
              </w:rPr>
              <w:t>Este requisito será además verificado mediante visita técnica).</w:t>
            </w:r>
          </w:p>
        </w:tc>
        <w:tc>
          <w:tcPr>
            <w:tcW w:w="1417" w:type="dxa"/>
            <w:shd w:val="clear" w:color="auto" w:fill="FFFFFF"/>
          </w:tcPr>
          <w:p w14:paraId="0632522D" w14:textId="77777777" w:rsidR="008D082C" w:rsidRPr="006727EA" w:rsidRDefault="008D082C" w:rsidP="006D6F02">
            <w:pPr>
              <w:tabs>
                <w:tab w:val="left" w:pos="240"/>
              </w:tabs>
              <w:contextualSpacing/>
              <w:jc w:val="center"/>
              <w:rPr>
                <w:b/>
                <w:sz w:val="18"/>
                <w:szCs w:val="18"/>
                <w:lang w:val="es-CO"/>
              </w:rPr>
            </w:pPr>
          </w:p>
        </w:tc>
        <w:tc>
          <w:tcPr>
            <w:tcW w:w="1418" w:type="dxa"/>
            <w:shd w:val="clear" w:color="auto" w:fill="FFFFFF"/>
          </w:tcPr>
          <w:p w14:paraId="53874CE8" w14:textId="77777777" w:rsidR="008D082C" w:rsidRPr="006727EA" w:rsidRDefault="008D082C" w:rsidP="006D6F02">
            <w:pPr>
              <w:tabs>
                <w:tab w:val="left" w:pos="240"/>
              </w:tabs>
              <w:contextualSpacing/>
              <w:jc w:val="center"/>
              <w:rPr>
                <w:b/>
                <w:sz w:val="18"/>
                <w:szCs w:val="18"/>
                <w:lang w:val="es-CO"/>
              </w:rPr>
            </w:pPr>
          </w:p>
        </w:tc>
      </w:tr>
      <w:tr w:rsidR="008D082C" w:rsidRPr="006727EA" w14:paraId="0BBD7312" w14:textId="77777777" w:rsidTr="006D6F02">
        <w:tc>
          <w:tcPr>
            <w:tcW w:w="709" w:type="dxa"/>
            <w:vAlign w:val="center"/>
          </w:tcPr>
          <w:p w14:paraId="3A509B9D"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17</w:t>
            </w:r>
          </w:p>
        </w:tc>
        <w:tc>
          <w:tcPr>
            <w:tcW w:w="6379" w:type="dxa"/>
          </w:tcPr>
          <w:p w14:paraId="416EACF4" w14:textId="77777777" w:rsidR="008D082C" w:rsidRPr="006727EA" w:rsidRDefault="008D082C" w:rsidP="006D6F02">
            <w:pPr>
              <w:adjustRightInd w:val="0"/>
              <w:jc w:val="both"/>
              <w:rPr>
                <w:color w:val="000000"/>
                <w:sz w:val="18"/>
                <w:szCs w:val="18"/>
              </w:rPr>
            </w:pPr>
            <w:r w:rsidRPr="006727EA">
              <w:rPr>
                <w:color w:val="000000"/>
                <w:sz w:val="18"/>
                <w:szCs w:val="18"/>
              </w:rPr>
              <w:t>Todos los servicios de mediana complejidad, para poder ser autorizados deben venir de una previa remisión del primer nivel de complejidad, en el caso de especialidades se remitirán de acuerdo a la malla de pertinencia de la policía nacional la cual esta adjunta en este doc.</w:t>
            </w:r>
          </w:p>
        </w:tc>
        <w:tc>
          <w:tcPr>
            <w:tcW w:w="1417" w:type="dxa"/>
          </w:tcPr>
          <w:p w14:paraId="4DEDDB17" w14:textId="77777777" w:rsidR="008D082C" w:rsidRPr="006727EA" w:rsidRDefault="008D082C" w:rsidP="006D6F02">
            <w:pPr>
              <w:tabs>
                <w:tab w:val="left" w:pos="240"/>
              </w:tabs>
              <w:contextualSpacing/>
              <w:jc w:val="center"/>
              <w:rPr>
                <w:b/>
                <w:sz w:val="18"/>
                <w:szCs w:val="18"/>
                <w:lang w:val="es-CO"/>
              </w:rPr>
            </w:pPr>
          </w:p>
        </w:tc>
        <w:tc>
          <w:tcPr>
            <w:tcW w:w="1418" w:type="dxa"/>
          </w:tcPr>
          <w:p w14:paraId="38FAE204" w14:textId="77777777" w:rsidR="008D082C" w:rsidRPr="006727EA" w:rsidRDefault="008D082C" w:rsidP="006D6F02">
            <w:pPr>
              <w:tabs>
                <w:tab w:val="left" w:pos="240"/>
              </w:tabs>
              <w:contextualSpacing/>
              <w:jc w:val="center"/>
              <w:rPr>
                <w:b/>
                <w:sz w:val="18"/>
                <w:szCs w:val="18"/>
                <w:lang w:val="es-CO"/>
              </w:rPr>
            </w:pPr>
          </w:p>
        </w:tc>
      </w:tr>
      <w:tr w:rsidR="008D082C" w:rsidRPr="006727EA" w14:paraId="3D075EB7" w14:textId="77777777" w:rsidTr="006D6F02">
        <w:tc>
          <w:tcPr>
            <w:tcW w:w="709" w:type="dxa"/>
            <w:vAlign w:val="center"/>
          </w:tcPr>
          <w:p w14:paraId="7DF4352E"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18</w:t>
            </w:r>
          </w:p>
        </w:tc>
        <w:tc>
          <w:tcPr>
            <w:tcW w:w="6379" w:type="dxa"/>
          </w:tcPr>
          <w:p w14:paraId="1CA91608" w14:textId="77777777" w:rsidR="008D082C" w:rsidRPr="006727EA" w:rsidRDefault="008D082C" w:rsidP="006D6F02">
            <w:pPr>
              <w:adjustRightInd w:val="0"/>
              <w:jc w:val="both"/>
              <w:rPr>
                <w:color w:val="000000"/>
                <w:sz w:val="18"/>
                <w:szCs w:val="18"/>
              </w:rPr>
            </w:pPr>
            <w:r w:rsidRPr="006727EA">
              <w:rPr>
                <w:color w:val="000000"/>
                <w:sz w:val="18"/>
                <w:szCs w:val="18"/>
              </w:rPr>
              <w:t>El oferente verificara en el fosyga al usuario que solicite el servicio, para descartar que este se encuentre vinculado al régimen contributivo, si está afiliado no se debe prestar el servicio hasta que resuelva su situación de desvinculación de la entidad con la que aparece, se exceptúan de este procedimiento las urgencias vitales.</w:t>
            </w:r>
          </w:p>
          <w:p w14:paraId="1DBEEF2D" w14:textId="77777777" w:rsidR="008D082C" w:rsidRPr="006727EA" w:rsidRDefault="008D082C" w:rsidP="006D6F02">
            <w:pPr>
              <w:adjustRightInd w:val="0"/>
              <w:jc w:val="both"/>
              <w:rPr>
                <w:color w:val="000000"/>
                <w:sz w:val="18"/>
                <w:szCs w:val="18"/>
              </w:rPr>
            </w:pPr>
            <w:r w:rsidRPr="006727EA">
              <w:rPr>
                <w:color w:val="000000"/>
                <w:sz w:val="18"/>
                <w:szCs w:val="18"/>
              </w:rPr>
              <w:t xml:space="preserve">Si el oferente verificara en el fosyga y el usuario se encuentra vinculado a régimen subsidiado el servicio si se podrá prestar al </w:t>
            </w:r>
            <w:r w:rsidRPr="006727EA">
              <w:rPr>
                <w:b/>
                <w:color w:val="000000"/>
                <w:sz w:val="18"/>
                <w:szCs w:val="18"/>
              </w:rPr>
              <w:t>TITULAR</w:t>
            </w:r>
            <w:r w:rsidRPr="006727EA">
              <w:rPr>
                <w:color w:val="000000"/>
                <w:sz w:val="18"/>
                <w:szCs w:val="18"/>
              </w:rPr>
              <w:t xml:space="preserve"> y a los beneficiarios que se encuentra vinculado a régimen subsidiado deben solucionar la desafiliación con la entidad que aparezcan para poder acceder a los servicios. </w:t>
            </w:r>
            <w:r w:rsidRPr="006727EA">
              <w:rPr>
                <w:b/>
                <w:color w:val="000000"/>
                <w:sz w:val="18"/>
                <w:szCs w:val="18"/>
                <w:u w:val="single"/>
              </w:rPr>
              <w:t>Se exceptúan de este procedimiento las urgencias vitales.</w:t>
            </w:r>
          </w:p>
        </w:tc>
        <w:tc>
          <w:tcPr>
            <w:tcW w:w="1417" w:type="dxa"/>
          </w:tcPr>
          <w:p w14:paraId="40EA42A7" w14:textId="77777777" w:rsidR="008D082C" w:rsidRPr="006727EA" w:rsidRDefault="008D082C" w:rsidP="006D6F02">
            <w:pPr>
              <w:tabs>
                <w:tab w:val="left" w:pos="240"/>
              </w:tabs>
              <w:contextualSpacing/>
              <w:rPr>
                <w:b/>
                <w:sz w:val="18"/>
                <w:szCs w:val="18"/>
                <w:lang w:val="es-CO"/>
              </w:rPr>
            </w:pPr>
          </w:p>
        </w:tc>
        <w:tc>
          <w:tcPr>
            <w:tcW w:w="1418" w:type="dxa"/>
          </w:tcPr>
          <w:p w14:paraId="760BC812" w14:textId="77777777" w:rsidR="008D082C" w:rsidRPr="006727EA" w:rsidRDefault="008D082C" w:rsidP="006D6F02">
            <w:pPr>
              <w:tabs>
                <w:tab w:val="left" w:pos="240"/>
              </w:tabs>
              <w:contextualSpacing/>
              <w:jc w:val="center"/>
              <w:rPr>
                <w:b/>
                <w:sz w:val="18"/>
                <w:szCs w:val="18"/>
                <w:lang w:val="es-CO"/>
              </w:rPr>
            </w:pPr>
          </w:p>
        </w:tc>
      </w:tr>
      <w:tr w:rsidR="008D082C" w:rsidRPr="006727EA" w14:paraId="26EC5771" w14:textId="77777777" w:rsidTr="006D6F02">
        <w:tc>
          <w:tcPr>
            <w:tcW w:w="709" w:type="dxa"/>
            <w:vAlign w:val="center"/>
          </w:tcPr>
          <w:p w14:paraId="5EC955D7"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19</w:t>
            </w:r>
          </w:p>
        </w:tc>
        <w:tc>
          <w:tcPr>
            <w:tcW w:w="6379" w:type="dxa"/>
          </w:tcPr>
          <w:p w14:paraId="6CEEFE42" w14:textId="77777777" w:rsidR="008D082C" w:rsidRPr="006727EA" w:rsidRDefault="008D082C" w:rsidP="006D6F02">
            <w:pPr>
              <w:suppressAutoHyphens/>
              <w:jc w:val="both"/>
              <w:rPr>
                <w:rFonts w:eastAsia="Calibri"/>
                <w:color w:val="000000"/>
                <w:sz w:val="18"/>
                <w:szCs w:val="18"/>
                <w:lang w:val="es-CO" w:eastAsia="ar-SA"/>
              </w:rPr>
            </w:pPr>
            <w:r w:rsidRPr="006727EA">
              <w:rPr>
                <w:rFonts w:eastAsia="Calibri"/>
                <w:color w:val="000000"/>
                <w:sz w:val="18"/>
                <w:szCs w:val="18"/>
                <w:lang w:val="es-CO" w:eastAsia="ar-SA"/>
              </w:rPr>
              <w:t xml:space="preserve">Para la legalización del servicio se compromete el oferente a cumplir con el Decreto Ley Anti trámites # 019 de 2012, a solo solicitar al usuario que demuestre sus derechos y la I.P.S. ganadora de la Oferta realizará por su cuenta y riesgo la toma de las fotocopias requeridas así: </w:t>
            </w:r>
          </w:p>
          <w:p w14:paraId="279D0C0F" w14:textId="77777777" w:rsidR="008D082C" w:rsidRPr="006727EA" w:rsidRDefault="008D082C" w:rsidP="006D6F02">
            <w:pPr>
              <w:suppressAutoHyphens/>
              <w:jc w:val="both"/>
              <w:rPr>
                <w:rFonts w:eastAsia="Calibri"/>
                <w:color w:val="000000"/>
                <w:sz w:val="18"/>
                <w:szCs w:val="18"/>
                <w:lang w:val="es-CO" w:eastAsia="ar-SA"/>
              </w:rPr>
            </w:pPr>
          </w:p>
          <w:p w14:paraId="4EE46C72" w14:textId="77777777" w:rsidR="008D082C" w:rsidRPr="006727EA" w:rsidRDefault="008D082C" w:rsidP="008D082C">
            <w:pPr>
              <w:numPr>
                <w:ilvl w:val="0"/>
                <w:numId w:val="2"/>
              </w:numPr>
              <w:suppressAutoHyphens/>
              <w:autoSpaceDN/>
              <w:jc w:val="both"/>
              <w:rPr>
                <w:rFonts w:eastAsia="Calibri"/>
                <w:color w:val="000000"/>
                <w:sz w:val="18"/>
                <w:szCs w:val="18"/>
                <w:lang w:val="es-CO" w:eastAsia="ar-SA"/>
              </w:rPr>
            </w:pPr>
            <w:r w:rsidRPr="006727EA">
              <w:rPr>
                <w:rFonts w:eastAsia="Calibri"/>
                <w:color w:val="000000"/>
                <w:sz w:val="18"/>
                <w:szCs w:val="18"/>
                <w:lang w:val="es-CO" w:eastAsia="ar-SA"/>
              </w:rPr>
              <w:t xml:space="preserve">Para acceder al servicio directamente con el proveedor se debe presentar el carné que acredite los derechos de Sanidad de la Policía Nacional. En caso tal que los usuarios no tengan aún su carné, pueden presentar CONSTANCIA VIGENTE de hallarse en trámite, expedida por la Oficina de Afiliaciones de la Unidad Prestadora de servicios en salud sucre, Caja de Sueldos de Retiro (CASUR) o Caja General de Pensionados de la Policía (CAGEN). </w:t>
            </w:r>
          </w:p>
          <w:p w14:paraId="2C2138D1" w14:textId="77777777" w:rsidR="008D082C" w:rsidRPr="006727EA" w:rsidRDefault="008D082C" w:rsidP="008D082C">
            <w:pPr>
              <w:numPr>
                <w:ilvl w:val="0"/>
                <w:numId w:val="2"/>
              </w:numPr>
              <w:suppressAutoHyphens/>
              <w:autoSpaceDN/>
              <w:jc w:val="both"/>
              <w:rPr>
                <w:rFonts w:eastAsia="Calibri"/>
                <w:color w:val="000000"/>
                <w:sz w:val="18"/>
                <w:szCs w:val="18"/>
                <w:lang w:val="es-CO" w:eastAsia="ar-SA"/>
              </w:rPr>
            </w:pPr>
            <w:r w:rsidRPr="006727EA">
              <w:rPr>
                <w:rFonts w:eastAsia="Calibri"/>
                <w:color w:val="000000"/>
                <w:sz w:val="18"/>
                <w:szCs w:val="18"/>
                <w:lang w:val="es-CO" w:eastAsia="ar-SA"/>
              </w:rPr>
              <w:t xml:space="preserve">Acompañando al carné que autoriza los servicios de sanidad, debe presentarse documento de identificación en original según el caso (Registro Civil de Nacimiento NUIP para menores de 7 años; Tarjeta de Identidad para usuarios entre 7 y 17 años; Cédula de Ciudadanía para usuarios mayores de edad). </w:t>
            </w:r>
          </w:p>
          <w:p w14:paraId="118D76E1" w14:textId="77777777" w:rsidR="008D082C" w:rsidRPr="006727EA" w:rsidRDefault="008D082C" w:rsidP="008D082C">
            <w:pPr>
              <w:numPr>
                <w:ilvl w:val="0"/>
                <w:numId w:val="2"/>
              </w:numPr>
              <w:suppressAutoHyphens/>
              <w:autoSpaceDN/>
              <w:jc w:val="both"/>
              <w:rPr>
                <w:rFonts w:eastAsia="Calibri"/>
                <w:color w:val="000000"/>
                <w:sz w:val="18"/>
                <w:szCs w:val="18"/>
                <w:lang w:val="es-CO" w:eastAsia="ar-SA"/>
              </w:rPr>
            </w:pPr>
            <w:r w:rsidRPr="006727EA">
              <w:rPr>
                <w:rFonts w:eastAsia="Calibri"/>
                <w:color w:val="000000"/>
                <w:sz w:val="18"/>
                <w:szCs w:val="18"/>
                <w:lang w:val="es-CO" w:eastAsia="ar-SA"/>
              </w:rPr>
              <w:t xml:space="preserve">Usuarios que no cumplan estos requisitos, no deben ser atendidos, salvo los casos expresamente autorizados de acuerdo a la normatividad legal vigente (Atención de urgencias vitales y/o Atención inicial de urgencias). </w:t>
            </w:r>
          </w:p>
          <w:p w14:paraId="7B165E1E" w14:textId="77777777" w:rsidR="008D082C" w:rsidRPr="006727EA" w:rsidRDefault="008D082C" w:rsidP="006D6F02">
            <w:pPr>
              <w:tabs>
                <w:tab w:val="left" w:pos="1280"/>
              </w:tabs>
              <w:jc w:val="both"/>
              <w:rPr>
                <w:b/>
                <w:bCs/>
                <w:sz w:val="18"/>
                <w:szCs w:val="18"/>
              </w:rPr>
            </w:pPr>
          </w:p>
          <w:p w14:paraId="24259093" w14:textId="77777777" w:rsidR="008D082C" w:rsidRPr="006727EA" w:rsidRDefault="008D082C" w:rsidP="006D6F02">
            <w:pPr>
              <w:adjustRightInd w:val="0"/>
              <w:jc w:val="both"/>
              <w:rPr>
                <w:color w:val="000000"/>
                <w:sz w:val="18"/>
                <w:szCs w:val="18"/>
              </w:rPr>
            </w:pPr>
            <w:r w:rsidRPr="006727EA">
              <w:rPr>
                <w:bCs/>
                <w:sz w:val="18"/>
                <w:szCs w:val="18"/>
              </w:rPr>
              <w:t>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w:t>
            </w:r>
          </w:p>
        </w:tc>
        <w:tc>
          <w:tcPr>
            <w:tcW w:w="1417" w:type="dxa"/>
          </w:tcPr>
          <w:p w14:paraId="50280BA0" w14:textId="77777777" w:rsidR="008D082C" w:rsidRPr="006727EA" w:rsidRDefault="008D082C" w:rsidP="006D6F02">
            <w:pPr>
              <w:tabs>
                <w:tab w:val="left" w:pos="240"/>
              </w:tabs>
              <w:contextualSpacing/>
              <w:jc w:val="center"/>
              <w:rPr>
                <w:b/>
                <w:sz w:val="18"/>
                <w:szCs w:val="18"/>
                <w:lang w:val="es-CO"/>
              </w:rPr>
            </w:pPr>
          </w:p>
        </w:tc>
        <w:tc>
          <w:tcPr>
            <w:tcW w:w="1418" w:type="dxa"/>
          </w:tcPr>
          <w:p w14:paraId="2B52EA1E" w14:textId="77777777" w:rsidR="008D082C" w:rsidRPr="006727EA" w:rsidRDefault="008D082C" w:rsidP="006D6F02">
            <w:pPr>
              <w:tabs>
                <w:tab w:val="left" w:pos="240"/>
              </w:tabs>
              <w:contextualSpacing/>
              <w:jc w:val="center"/>
              <w:rPr>
                <w:b/>
                <w:sz w:val="18"/>
                <w:szCs w:val="18"/>
                <w:lang w:val="es-CO"/>
              </w:rPr>
            </w:pPr>
          </w:p>
        </w:tc>
      </w:tr>
      <w:tr w:rsidR="008D082C" w:rsidRPr="006727EA" w14:paraId="30B14218" w14:textId="77777777" w:rsidTr="006D6F02">
        <w:tc>
          <w:tcPr>
            <w:tcW w:w="709" w:type="dxa"/>
            <w:vAlign w:val="center"/>
          </w:tcPr>
          <w:p w14:paraId="53E35C05"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20</w:t>
            </w:r>
          </w:p>
        </w:tc>
        <w:tc>
          <w:tcPr>
            <w:tcW w:w="6379" w:type="dxa"/>
          </w:tcPr>
          <w:p w14:paraId="544E2114" w14:textId="77777777" w:rsidR="008D082C" w:rsidRPr="006727EA" w:rsidRDefault="008D082C" w:rsidP="006D6F02">
            <w:pPr>
              <w:suppressAutoHyphens/>
              <w:jc w:val="both"/>
              <w:rPr>
                <w:rFonts w:eastAsia="Calibri"/>
                <w:color w:val="000000"/>
                <w:sz w:val="18"/>
                <w:szCs w:val="18"/>
                <w:lang w:val="es-CO" w:eastAsia="ar-SA"/>
              </w:rPr>
            </w:pPr>
            <w:r w:rsidRPr="006727EA">
              <w:rPr>
                <w:rFonts w:eastAsia="Calibri"/>
                <w:color w:val="000000"/>
                <w:sz w:val="18"/>
                <w:szCs w:val="18"/>
                <w:lang w:val="es-CO" w:eastAsia="ar-SA"/>
              </w:rPr>
              <w:t xml:space="preserve">La atención del evento adverso entendido como “el daño o complicación no intencional consecuencia del cuidado médico o todo aquel derivado del cuidado de la salud y no de la enfermedad misma del paciente” corre por cuenta del prestador, no será cancelada por el SSPN. Este estará sujeto a glosa total hasta que el comité ADHOC de la IPS y GARCA se reúnan y expidan el plan de mejoramiento y se determine la inherencia del evento para determinar el monto a cancelar definitivo </w:t>
            </w:r>
            <w:r w:rsidRPr="006727EA">
              <w:rPr>
                <w:rFonts w:eastAsia="Calibri"/>
                <w:sz w:val="18"/>
                <w:szCs w:val="18"/>
                <w:lang w:val="es-CO" w:eastAsia="ar-SA"/>
              </w:rPr>
              <w:t xml:space="preserve">(debe contar con formato de eventos </w:t>
            </w:r>
            <w:r w:rsidRPr="006727EA">
              <w:rPr>
                <w:rFonts w:eastAsia="Calibri"/>
                <w:sz w:val="18"/>
                <w:szCs w:val="18"/>
                <w:lang w:val="es-CO" w:eastAsia="ar-SA"/>
              </w:rPr>
              <w:lastRenderedPageBreak/>
              <w:t xml:space="preserve">adverso y flujograma de aplicación dentro de la política de seguridad del paciente - </w:t>
            </w:r>
            <w:r w:rsidRPr="006727EA">
              <w:rPr>
                <w:rFonts w:eastAsia="Calibri"/>
                <w:sz w:val="18"/>
                <w:szCs w:val="18"/>
                <w:lang w:eastAsia="ar-SA"/>
              </w:rPr>
              <w:t>Este requisito será además verificado mediante visita técnica.</w:t>
            </w:r>
          </w:p>
        </w:tc>
        <w:tc>
          <w:tcPr>
            <w:tcW w:w="1417" w:type="dxa"/>
          </w:tcPr>
          <w:p w14:paraId="5457E05E" w14:textId="77777777" w:rsidR="008D082C" w:rsidRPr="006727EA" w:rsidRDefault="008D082C" w:rsidP="006D6F02">
            <w:pPr>
              <w:tabs>
                <w:tab w:val="left" w:pos="240"/>
              </w:tabs>
              <w:contextualSpacing/>
              <w:jc w:val="center"/>
              <w:rPr>
                <w:b/>
                <w:sz w:val="18"/>
                <w:szCs w:val="18"/>
                <w:lang w:val="es-CO"/>
              </w:rPr>
            </w:pPr>
          </w:p>
        </w:tc>
        <w:tc>
          <w:tcPr>
            <w:tcW w:w="1418" w:type="dxa"/>
          </w:tcPr>
          <w:p w14:paraId="4A4769C3" w14:textId="77777777" w:rsidR="008D082C" w:rsidRPr="006727EA" w:rsidRDefault="008D082C" w:rsidP="006D6F02">
            <w:pPr>
              <w:tabs>
                <w:tab w:val="left" w:pos="240"/>
              </w:tabs>
              <w:contextualSpacing/>
              <w:jc w:val="center"/>
              <w:rPr>
                <w:b/>
                <w:sz w:val="18"/>
                <w:szCs w:val="18"/>
                <w:lang w:val="es-CO"/>
              </w:rPr>
            </w:pPr>
          </w:p>
        </w:tc>
      </w:tr>
      <w:tr w:rsidR="008D082C" w:rsidRPr="006727EA" w14:paraId="6C1A9D15" w14:textId="77777777" w:rsidTr="006D6F02">
        <w:tc>
          <w:tcPr>
            <w:tcW w:w="709" w:type="dxa"/>
            <w:vAlign w:val="center"/>
          </w:tcPr>
          <w:p w14:paraId="1B416DE9"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21</w:t>
            </w:r>
          </w:p>
        </w:tc>
        <w:tc>
          <w:tcPr>
            <w:tcW w:w="6379" w:type="dxa"/>
          </w:tcPr>
          <w:p w14:paraId="3822394B" w14:textId="77777777" w:rsidR="008D082C" w:rsidRPr="006727EA" w:rsidRDefault="008D082C" w:rsidP="006D6F02">
            <w:pPr>
              <w:suppressAutoHyphens/>
              <w:jc w:val="both"/>
              <w:rPr>
                <w:rFonts w:eastAsia="Calibri"/>
                <w:color w:val="000000"/>
                <w:sz w:val="18"/>
                <w:szCs w:val="18"/>
                <w:lang w:val="es-CO" w:eastAsia="ar-SA"/>
              </w:rPr>
            </w:pPr>
            <w:r w:rsidRPr="006727EA">
              <w:rPr>
                <w:rFonts w:eastAsia="Calibri"/>
                <w:color w:val="000000"/>
                <w:sz w:val="18"/>
                <w:szCs w:val="18"/>
                <w:lang w:val="es-CO" w:eastAsia="ar-SA"/>
              </w:rPr>
              <w:t xml:space="preserve">El oferente CERTIFICA que los procedimientos efectuados que no reúnan los requisitos de calidad y confiabilidad, serán practicados nuevamente, sin costo adicional para la </w:t>
            </w:r>
            <w:r w:rsidRPr="006727EA">
              <w:rPr>
                <w:color w:val="000000"/>
                <w:sz w:val="18"/>
                <w:lang w:eastAsia="ar-SA"/>
              </w:rPr>
              <w:t>Unidad Prestadora de servicios en salud sucre</w:t>
            </w:r>
            <w:r w:rsidRPr="006727EA">
              <w:rPr>
                <w:rFonts w:eastAsia="Calibri"/>
                <w:color w:val="000000"/>
                <w:sz w:val="18"/>
                <w:szCs w:val="18"/>
                <w:lang w:val="es-CO" w:eastAsia="ar-SA"/>
              </w:rPr>
              <w:t>.</w:t>
            </w:r>
          </w:p>
        </w:tc>
        <w:tc>
          <w:tcPr>
            <w:tcW w:w="1417" w:type="dxa"/>
          </w:tcPr>
          <w:p w14:paraId="13FCCE30" w14:textId="77777777" w:rsidR="008D082C" w:rsidRPr="006727EA" w:rsidRDefault="008D082C" w:rsidP="006D6F02">
            <w:pPr>
              <w:tabs>
                <w:tab w:val="left" w:pos="240"/>
              </w:tabs>
              <w:contextualSpacing/>
              <w:jc w:val="center"/>
              <w:rPr>
                <w:b/>
                <w:sz w:val="18"/>
                <w:szCs w:val="18"/>
                <w:lang w:val="es-CO"/>
              </w:rPr>
            </w:pPr>
          </w:p>
        </w:tc>
        <w:tc>
          <w:tcPr>
            <w:tcW w:w="1418" w:type="dxa"/>
          </w:tcPr>
          <w:p w14:paraId="647EB60A" w14:textId="77777777" w:rsidR="008D082C" w:rsidRPr="006727EA" w:rsidRDefault="008D082C" w:rsidP="006D6F02">
            <w:pPr>
              <w:tabs>
                <w:tab w:val="left" w:pos="240"/>
              </w:tabs>
              <w:contextualSpacing/>
              <w:jc w:val="center"/>
              <w:rPr>
                <w:b/>
                <w:sz w:val="18"/>
                <w:szCs w:val="18"/>
                <w:lang w:val="es-CO"/>
              </w:rPr>
            </w:pPr>
          </w:p>
        </w:tc>
      </w:tr>
      <w:tr w:rsidR="008D082C" w:rsidRPr="006727EA" w14:paraId="47645ECC" w14:textId="77777777" w:rsidTr="006D6F02">
        <w:tc>
          <w:tcPr>
            <w:tcW w:w="709" w:type="dxa"/>
            <w:vAlign w:val="center"/>
          </w:tcPr>
          <w:p w14:paraId="54092DB5"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22</w:t>
            </w:r>
          </w:p>
        </w:tc>
        <w:tc>
          <w:tcPr>
            <w:tcW w:w="6379" w:type="dxa"/>
          </w:tcPr>
          <w:p w14:paraId="7F2B54FD" w14:textId="77777777" w:rsidR="008D082C" w:rsidRPr="006727EA" w:rsidRDefault="008D082C" w:rsidP="006D6F02">
            <w:pPr>
              <w:suppressAutoHyphens/>
              <w:jc w:val="both"/>
              <w:rPr>
                <w:rFonts w:eastAsia="Calibri"/>
                <w:color w:val="000000"/>
                <w:sz w:val="18"/>
                <w:szCs w:val="18"/>
                <w:lang w:val="es-CO" w:eastAsia="ar-SA"/>
              </w:rPr>
            </w:pPr>
            <w:r w:rsidRPr="006727EA">
              <w:rPr>
                <w:rFonts w:eastAsia="Calibri"/>
                <w:color w:val="000000"/>
                <w:sz w:val="18"/>
                <w:szCs w:val="18"/>
                <w:lang w:val="es-CO" w:eastAsia="ar-SA"/>
              </w:rPr>
              <w:t>El CONTRATISTA se compromete a No continuar prestando los servicios objeto del presente contrato una vez este agotado el valor del contrato, salvo en casos de urgencia médica debidamente justificada de acuerdo con las disposiciones expedidas por la Superintendencia Nacional de Salud, Los servicios prestados por fuera del contrato que no cumpla con las anteriores condiciones, no serán pagados por el CONTRATANTE</w:t>
            </w:r>
          </w:p>
        </w:tc>
        <w:tc>
          <w:tcPr>
            <w:tcW w:w="1417" w:type="dxa"/>
          </w:tcPr>
          <w:p w14:paraId="3C685EC1" w14:textId="77777777" w:rsidR="008D082C" w:rsidRPr="006727EA" w:rsidRDefault="008D082C" w:rsidP="006D6F02">
            <w:pPr>
              <w:tabs>
                <w:tab w:val="left" w:pos="240"/>
              </w:tabs>
              <w:contextualSpacing/>
              <w:jc w:val="center"/>
              <w:rPr>
                <w:b/>
                <w:sz w:val="18"/>
                <w:szCs w:val="18"/>
                <w:lang w:val="es-CO"/>
              </w:rPr>
            </w:pPr>
          </w:p>
        </w:tc>
        <w:tc>
          <w:tcPr>
            <w:tcW w:w="1418" w:type="dxa"/>
          </w:tcPr>
          <w:p w14:paraId="0B07DADF" w14:textId="77777777" w:rsidR="008D082C" w:rsidRPr="006727EA" w:rsidRDefault="008D082C" w:rsidP="006D6F02">
            <w:pPr>
              <w:tabs>
                <w:tab w:val="left" w:pos="240"/>
              </w:tabs>
              <w:contextualSpacing/>
              <w:jc w:val="center"/>
              <w:rPr>
                <w:b/>
                <w:sz w:val="18"/>
                <w:szCs w:val="18"/>
                <w:lang w:val="es-CO"/>
              </w:rPr>
            </w:pPr>
          </w:p>
        </w:tc>
      </w:tr>
      <w:tr w:rsidR="008D082C" w:rsidRPr="006727EA" w14:paraId="16982FDC" w14:textId="77777777" w:rsidTr="006D6F02">
        <w:tc>
          <w:tcPr>
            <w:tcW w:w="709" w:type="dxa"/>
            <w:vAlign w:val="center"/>
          </w:tcPr>
          <w:p w14:paraId="7095A461"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23</w:t>
            </w:r>
          </w:p>
        </w:tc>
        <w:tc>
          <w:tcPr>
            <w:tcW w:w="6379" w:type="dxa"/>
          </w:tcPr>
          <w:p w14:paraId="37D00923" w14:textId="77777777" w:rsidR="008D082C" w:rsidRPr="006727EA" w:rsidRDefault="008D082C" w:rsidP="006D6F02">
            <w:pPr>
              <w:suppressAutoHyphens/>
              <w:jc w:val="both"/>
              <w:rPr>
                <w:rFonts w:eastAsia="Calibri"/>
                <w:color w:val="000000"/>
                <w:sz w:val="18"/>
                <w:szCs w:val="18"/>
                <w:lang w:val="es-CO" w:eastAsia="ar-SA"/>
              </w:rPr>
            </w:pPr>
            <w:r w:rsidRPr="006727EA">
              <w:rPr>
                <w:rFonts w:eastAsia="Calibri"/>
                <w:color w:val="000000"/>
                <w:sz w:val="18"/>
                <w:szCs w:val="18"/>
                <w:lang w:val="es-CO" w:eastAsia="ar-SA"/>
              </w:rPr>
              <w:t xml:space="preserve">El oferente debe de contar con una oficina de atención al usuario y que este resuelva cualquier inconveniente que se presente </w:t>
            </w:r>
            <w:r w:rsidRPr="006727EA">
              <w:rPr>
                <w:rFonts w:eastAsia="Calibri"/>
                <w:sz w:val="18"/>
                <w:szCs w:val="18"/>
                <w:lang w:val="es-CO" w:eastAsia="ar-SA"/>
              </w:rPr>
              <w:t xml:space="preserve">(verificable la apertura de buzón de sugerencias y acciones correctivas - </w:t>
            </w:r>
            <w:r w:rsidRPr="006727EA">
              <w:rPr>
                <w:rFonts w:eastAsia="Calibri"/>
                <w:sz w:val="18"/>
                <w:szCs w:val="18"/>
                <w:lang w:eastAsia="ar-SA"/>
              </w:rPr>
              <w:t>Este requisito será además verificado mediante visita técnica.</w:t>
            </w:r>
          </w:p>
        </w:tc>
        <w:tc>
          <w:tcPr>
            <w:tcW w:w="1417" w:type="dxa"/>
          </w:tcPr>
          <w:p w14:paraId="42FB4CC5" w14:textId="77777777" w:rsidR="008D082C" w:rsidRPr="006727EA" w:rsidRDefault="008D082C" w:rsidP="006D6F02">
            <w:pPr>
              <w:tabs>
                <w:tab w:val="left" w:pos="240"/>
              </w:tabs>
              <w:contextualSpacing/>
              <w:jc w:val="center"/>
              <w:rPr>
                <w:b/>
                <w:sz w:val="18"/>
                <w:szCs w:val="18"/>
                <w:lang w:val="es-CO"/>
              </w:rPr>
            </w:pPr>
          </w:p>
        </w:tc>
        <w:tc>
          <w:tcPr>
            <w:tcW w:w="1418" w:type="dxa"/>
          </w:tcPr>
          <w:p w14:paraId="3DBCFF3A" w14:textId="77777777" w:rsidR="008D082C" w:rsidRPr="006727EA" w:rsidRDefault="008D082C" w:rsidP="006D6F02">
            <w:pPr>
              <w:tabs>
                <w:tab w:val="left" w:pos="240"/>
              </w:tabs>
              <w:contextualSpacing/>
              <w:jc w:val="center"/>
              <w:rPr>
                <w:b/>
                <w:sz w:val="18"/>
                <w:szCs w:val="18"/>
                <w:lang w:val="es-CO"/>
              </w:rPr>
            </w:pPr>
          </w:p>
        </w:tc>
      </w:tr>
      <w:tr w:rsidR="008D082C" w:rsidRPr="006727EA" w14:paraId="41BC1D05" w14:textId="77777777" w:rsidTr="006D6F02">
        <w:tc>
          <w:tcPr>
            <w:tcW w:w="709" w:type="dxa"/>
            <w:vAlign w:val="center"/>
          </w:tcPr>
          <w:p w14:paraId="6770D1F4"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24</w:t>
            </w:r>
          </w:p>
        </w:tc>
        <w:tc>
          <w:tcPr>
            <w:tcW w:w="6379" w:type="dxa"/>
          </w:tcPr>
          <w:p w14:paraId="6E335EF8" w14:textId="77777777" w:rsidR="008D082C" w:rsidRPr="006727EA" w:rsidRDefault="008D082C" w:rsidP="006D6F02">
            <w:pPr>
              <w:suppressAutoHyphens/>
              <w:jc w:val="both"/>
              <w:rPr>
                <w:rFonts w:eastAsia="Calibri"/>
                <w:color w:val="000000"/>
                <w:sz w:val="18"/>
                <w:szCs w:val="18"/>
                <w:lang w:val="es-CO" w:eastAsia="ar-SA"/>
              </w:rPr>
            </w:pPr>
            <w:r w:rsidRPr="006727EA">
              <w:rPr>
                <w:rFonts w:eastAsia="Calibri"/>
                <w:color w:val="000000"/>
                <w:sz w:val="18"/>
                <w:szCs w:val="18"/>
                <w:lang w:val="es-CO" w:eastAsia="ar-SA"/>
              </w:rPr>
              <w:t>El oferente se compromete a prestar los servicios de salud, objeto de este contrato, a los usuarios en forma permanente, eficiente, amable y con excelente trato, dentro de los horarios de atención ambulatoria estipulados para cada servicio, de manera oportuna y con calidad, para lo cual Garantizará y dispondrá de un sistema o proceso de atención preferencial a los usuarios de la Policía Nacional, sin discriminación frente a otro tipo de pacientes que atienda</w:t>
            </w:r>
          </w:p>
        </w:tc>
        <w:tc>
          <w:tcPr>
            <w:tcW w:w="1417" w:type="dxa"/>
          </w:tcPr>
          <w:p w14:paraId="43CF4E6C" w14:textId="77777777" w:rsidR="008D082C" w:rsidRPr="006727EA" w:rsidRDefault="008D082C" w:rsidP="006D6F02">
            <w:pPr>
              <w:tabs>
                <w:tab w:val="left" w:pos="240"/>
              </w:tabs>
              <w:contextualSpacing/>
              <w:jc w:val="center"/>
              <w:rPr>
                <w:b/>
                <w:sz w:val="18"/>
                <w:szCs w:val="18"/>
                <w:lang w:val="es-CO"/>
              </w:rPr>
            </w:pPr>
          </w:p>
        </w:tc>
        <w:tc>
          <w:tcPr>
            <w:tcW w:w="1418" w:type="dxa"/>
          </w:tcPr>
          <w:p w14:paraId="030068AB" w14:textId="77777777" w:rsidR="008D082C" w:rsidRPr="006727EA" w:rsidRDefault="008D082C" w:rsidP="006D6F02">
            <w:pPr>
              <w:tabs>
                <w:tab w:val="left" w:pos="240"/>
              </w:tabs>
              <w:contextualSpacing/>
              <w:jc w:val="center"/>
              <w:rPr>
                <w:b/>
                <w:sz w:val="18"/>
                <w:szCs w:val="18"/>
                <w:lang w:val="es-CO"/>
              </w:rPr>
            </w:pPr>
          </w:p>
        </w:tc>
      </w:tr>
      <w:tr w:rsidR="008D082C" w:rsidRPr="006727EA" w14:paraId="4BDF031F" w14:textId="77777777" w:rsidTr="006D6F02">
        <w:tc>
          <w:tcPr>
            <w:tcW w:w="709" w:type="dxa"/>
            <w:vAlign w:val="center"/>
          </w:tcPr>
          <w:p w14:paraId="68B22BCC"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25</w:t>
            </w:r>
          </w:p>
        </w:tc>
        <w:tc>
          <w:tcPr>
            <w:tcW w:w="6379" w:type="dxa"/>
          </w:tcPr>
          <w:p w14:paraId="16471FEE" w14:textId="77777777" w:rsidR="008D082C" w:rsidRPr="006727EA" w:rsidRDefault="008D082C" w:rsidP="006D6F02">
            <w:pPr>
              <w:suppressAutoHyphens/>
              <w:jc w:val="both"/>
              <w:rPr>
                <w:rFonts w:eastAsia="Calibri"/>
                <w:color w:val="000000"/>
                <w:sz w:val="18"/>
                <w:szCs w:val="18"/>
                <w:lang w:val="es-CO" w:eastAsia="ar-SA"/>
              </w:rPr>
            </w:pPr>
            <w:r w:rsidRPr="006727EA">
              <w:rPr>
                <w:rFonts w:eastAsia="Calibri"/>
                <w:color w:val="000000"/>
                <w:sz w:val="18"/>
                <w:szCs w:val="18"/>
                <w:lang w:val="es-CO" w:eastAsia="ar-SA"/>
              </w:rPr>
              <w:t>El oferente se compromete a mantener vigentes los permisos, licencias y títulos especiales exigidos por la ley y las autoridades administrativas o sanitarias para prestar servicios de salud del nivel de atención ofertado</w:t>
            </w:r>
          </w:p>
        </w:tc>
        <w:tc>
          <w:tcPr>
            <w:tcW w:w="1417" w:type="dxa"/>
          </w:tcPr>
          <w:p w14:paraId="41A0B9BD" w14:textId="77777777" w:rsidR="008D082C" w:rsidRPr="006727EA" w:rsidRDefault="008D082C" w:rsidP="006D6F02">
            <w:pPr>
              <w:tabs>
                <w:tab w:val="left" w:pos="240"/>
              </w:tabs>
              <w:contextualSpacing/>
              <w:jc w:val="center"/>
              <w:rPr>
                <w:b/>
                <w:sz w:val="18"/>
                <w:szCs w:val="18"/>
                <w:lang w:val="es-CO"/>
              </w:rPr>
            </w:pPr>
          </w:p>
        </w:tc>
        <w:tc>
          <w:tcPr>
            <w:tcW w:w="1418" w:type="dxa"/>
          </w:tcPr>
          <w:p w14:paraId="4E025E0D" w14:textId="77777777" w:rsidR="008D082C" w:rsidRPr="006727EA" w:rsidRDefault="008D082C" w:rsidP="006D6F02">
            <w:pPr>
              <w:tabs>
                <w:tab w:val="left" w:pos="240"/>
              </w:tabs>
              <w:contextualSpacing/>
              <w:jc w:val="center"/>
              <w:rPr>
                <w:b/>
                <w:sz w:val="18"/>
                <w:szCs w:val="18"/>
                <w:lang w:val="es-CO"/>
              </w:rPr>
            </w:pPr>
          </w:p>
        </w:tc>
      </w:tr>
      <w:tr w:rsidR="008D082C" w:rsidRPr="006727EA" w14:paraId="430EE683" w14:textId="77777777" w:rsidTr="006D6F02">
        <w:tc>
          <w:tcPr>
            <w:tcW w:w="709" w:type="dxa"/>
            <w:vAlign w:val="center"/>
          </w:tcPr>
          <w:p w14:paraId="45879367"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26</w:t>
            </w:r>
          </w:p>
        </w:tc>
        <w:tc>
          <w:tcPr>
            <w:tcW w:w="6379" w:type="dxa"/>
          </w:tcPr>
          <w:p w14:paraId="7D2EB9C5" w14:textId="77777777" w:rsidR="008D082C" w:rsidRPr="006727EA" w:rsidRDefault="008D082C" w:rsidP="006D6F02">
            <w:pPr>
              <w:suppressAutoHyphens/>
              <w:jc w:val="both"/>
              <w:rPr>
                <w:rFonts w:eastAsia="Calibri"/>
                <w:color w:val="000000"/>
                <w:sz w:val="18"/>
                <w:szCs w:val="18"/>
                <w:lang w:val="es-CO" w:eastAsia="ar-SA"/>
              </w:rPr>
            </w:pPr>
            <w:r w:rsidRPr="006727EA">
              <w:rPr>
                <w:rFonts w:eastAsia="Calibri"/>
                <w:color w:val="000000"/>
                <w:sz w:val="18"/>
                <w:szCs w:val="18"/>
                <w:lang w:val="es-CO" w:eastAsia="ar-SA"/>
              </w:rPr>
              <w:t>El oferente debe garantizar la prestación del servicio ofertado, durante la totalidad del tiempo contractual, ante la no prestación del servicio ofrecido se incurrirá en incumplimiento lo que será causal de aplicación de las cláusulas de incumplimiento establecidas en el contrato.</w:t>
            </w:r>
          </w:p>
        </w:tc>
        <w:tc>
          <w:tcPr>
            <w:tcW w:w="1417" w:type="dxa"/>
          </w:tcPr>
          <w:p w14:paraId="0499B53A" w14:textId="77777777" w:rsidR="008D082C" w:rsidRPr="006727EA" w:rsidRDefault="008D082C" w:rsidP="006D6F02">
            <w:pPr>
              <w:tabs>
                <w:tab w:val="left" w:pos="240"/>
              </w:tabs>
              <w:contextualSpacing/>
              <w:jc w:val="center"/>
              <w:rPr>
                <w:b/>
                <w:sz w:val="18"/>
                <w:szCs w:val="18"/>
                <w:lang w:val="es-CO"/>
              </w:rPr>
            </w:pPr>
          </w:p>
        </w:tc>
        <w:tc>
          <w:tcPr>
            <w:tcW w:w="1418" w:type="dxa"/>
          </w:tcPr>
          <w:p w14:paraId="17CA32E3" w14:textId="77777777" w:rsidR="008D082C" w:rsidRPr="006727EA" w:rsidRDefault="008D082C" w:rsidP="006D6F02">
            <w:pPr>
              <w:tabs>
                <w:tab w:val="left" w:pos="240"/>
              </w:tabs>
              <w:contextualSpacing/>
              <w:jc w:val="center"/>
              <w:rPr>
                <w:b/>
                <w:sz w:val="18"/>
                <w:szCs w:val="18"/>
                <w:lang w:val="es-CO"/>
              </w:rPr>
            </w:pPr>
          </w:p>
        </w:tc>
      </w:tr>
      <w:tr w:rsidR="008D082C" w:rsidRPr="006727EA" w14:paraId="1201B235" w14:textId="77777777" w:rsidTr="006D6F02">
        <w:tc>
          <w:tcPr>
            <w:tcW w:w="709" w:type="dxa"/>
            <w:vAlign w:val="center"/>
          </w:tcPr>
          <w:p w14:paraId="2DAE0456"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27</w:t>
            </w:r>
          </w:p>
        </w:tc>
        <w:tc>
          <w:tcPr>
            <w:tcW w:w="6379" w:type="dxa"/>
            <w:shd w:val="clear" w:color="auto" w:fill="FFFFFF"/>
          </w:tcPr>
          <w:p w14:paraId="07E91B6E" w14:textId="77777777" w:rsidR="008D082C" w:rsidRPr="006727EA" w:rsidRDefault="008D082C" w:rsidP="006D6F02">
            <w:pPr>
              <w:suppressAutoHyphens/>
              <w:jc w:val="both"/>
              <w:rPr>
                <w:rFonts w:eastAsia="Calibri"/>
                <w:b/>
                <w:color w:val="000000"/>
                <w:sz w:val="18"/>
                <w:szCs w:val="18"/>
                <w:lang w:val="es-CO" w:eastAsia="ar-SA"/>
              </w:rPr>
            </w:pPr>
            <w:r w:rsidRPr="006727EA">
              <w:rPr>
                <w:rFonts w:eastAsia="Calibri"/>
                <w:b/>
                <w:color w:val="000000"/>
                <w:sz w:val="18"/>
                <w:szCs w:val="18"/>
                <w:lang w:val="es-CO" w:eastAsia="ar-SA"/>
              </w:rPr>
              <w:t>NIVEL DE EDUCACIÓN O NIVEL ACADÉMICO</w:t>
            </w:r>
          </w:p>
          <w:p w14:paraId="14CE09AE" w14:textId="77777777" w:rsidR="008D082C" w:rsidRPr="006727EA" w:rsidRDefault="008D082C" w:rsidP="006D6F02">
            <w:pPr>
              <w:suppressAutoHyphens/>
              <w:jc w:val="both"/>
              <w:rPr>
                <w:rFonts w:eastAsia="Calibri"/>
                <w:color w:val="000000"/>
                <w:sz w:val="18"/>
                <w:szCs w:val="18"/>
                <w:lang w:val="es-CO" w:eastAsia="ar-SA"/>
              </w:rPr>
            </w:pPr>
            <w:r w:rsidRPr="006727EA">
              <w:rPr>
                <w:rFonts w:eastAsia="Calibri"/>
                <w:color w:val="000000"/>
                <w:sz w:val="18"/>
                <w:szCs w:val="18"/>
                <w:lang w:val="es-CO" w:eastAsia="ar-SA"/>
              </w:rPr>
              <w:t>El oferente deberá  presentar certificación firmada por el representante legal, en donde demuestre que el talento humano asistencial y administrativo con que cuenta para la ejecución del objeto contractual, se encuentra debidamente capacitado y su actividad económica se relaciona con el objeto a contratar, por ello debe indicar la educación recibida en entidades educativas debidamente reconocidas ante el ministerio de educación, Asociada a los niveles de primaria, secundaria, técnica, tecnológica, profesional-universitaria, especializaciones, maestrías y doctorados. La anterior información, la realizara en una hoja Excel que contenga los siguientes datos así: nombre del profesional y/o técnico, edad, número de documento de identidad, número del registro de inscripción departamental en la secretaría de salud, número de tarjeta profesional, título de formación universitaria y/o académica, nombre de las entidades educativas debidamente reconocidas ante el ministerio de educación, Asociada a los niveles de primaria, secundaria, técnica, tecnológica</w:t>
            </w:r>
            <w:r w:rsidRPr="006727EA">
              <w:rPr>
                <w:rFonts w:eastAsia="Calibri"/>
                <w:sz w:val="18"/>
                <w:szCs w:val="18"/>
                <w:lang w:val="es-CO" w:eastAsia="ar-SA"/>
              </w:rPr>
              <w:t xml:space="preserve">. (Hojas de vidas de los profesionales deben contar con su Registro al Rethus - </w:t>
            </w:r>
            <w:r w:rsidRPr="006727EA">
              <w:rPr>
                <w:rFonts w:eastAsia="Calibri"/>
                <w:sz w:val="18"/>
                <w:szCs w:val="18"/>
                <w:lang w:eastAsia="ar-SA"/>
              </w:rPr>
              <w:t>Este requisito será además verificado mediante visita técnica.</w:t>
            </w:r>
          </w:p>
        </w:tc>
        <w:tc>
          <w:tcPr>
            <w:tcW w:w="1417" w:type="dxa"/>
            <w:shd w:val="clear" w:color="auto" w:fill="FFFFFF"/>
          </w:tcPr>
          <w:p w14:paraId="3F560CF6" w14:textId="77777777" w:rsidR="008D082C" w:rsidRPr="006727EA" w:rsidRDefault="008D082C" w:rsidP="006D6F02">
            <w:pPr>
              <w:tabs>
                <w:tab w:val="left" w:pos="240"/>
              </w:tabs>
              <w:contextualSpacing/>
              <w:jc w:val="center"/>
              <w:rPr>
                <w:b/>
                <w:sz w:val="18"/>
                <w:szCs w:val="18"/>
                <w:lang w:val="es-CO"/>
              </w:rPr>
            </w:pPr>
          </w:p>
        </w:tc>
        <w:tc>
          <w:tcPr>
            <w:tcW w:w="1418" w:type="dxa"/>
            <w:shd w:val="clear" w:color="auto" w:fill="FFFFFF"/>
          </w:tcPr>
          <w:p w14:paraId="633C0E69" w14:textId="77777777" w:rsidR="008D082C" w:rsidRPr="006727EA" w:rsidRDefault="008D082C" w:rsidP="006D6F02">
            <w:pPr>
              <w:tabs>
                <w:tab w:val="left" w:pos="240"/>
              </w:tabs>
              <w:contextualSpacing/>
              <w:jc w:val="center"/>
              <w:rPr>
                <w:b/>
                <w:sz w:val="18"/>
                <w:szCs w:val="18"/>
                <w:lang w:val="es-CO"/>
              </w:rPr>
            </w:pPr>
          </w:p>
        </w:tc>
      </w:tr>
      <w:tr w:rsidR="008D082C" w:rsidRPr="006727EA" w14:paraId="5B5FE0AC" w14:textId="77777777" w:rsidTr="006D6F02">
        <w:tc>
          <w:tcPr>
            <w:tcW w:w="709" w:type="dxa"/>
            <w:vAlign w:val="center"/>
          </w:tcPr>
          <w:p w14:paraId="661E497C"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28</w:t>
            </w:r>
          </w:p>
        </w:tc>
        <w:tc>
          <w:tcPr>
            <w:tcW w:w="6379" w:type="dxa"/>
          </w:tcPr>
          <w:p w14:paraId="32F5F6A9" w14:textId="77777777" w:rsidR="008D082C" w:rsidRPr="006727EA" w:rsidRDefault="008D082C" w:rsidP="006D6F02">
            <w:pPr>
              <w:suppressAutoHyphens/>
              <w:jc w:val="both"/>
              <w:rPr>
                <w:rFonts w:eastAsia="Calibri"/>
                <w:b/>
                <w:color w:val="000000"/>
                <w:sz w:val="18"/>
                <w:szCs w:val="18"/>
                <w:lang w:val="es-CO" w:eastAsia="ar-SA"/>
              </w:rPr>
            </w:pPr>
            <w:r w:rsidRPr="006727EA">
              <w:rPr>
                <w:rFonts w:eastAsia="Calibri"/>
                <w:b/>
                <w:color w:val="000000"/>
                <w:sz w:val="18"/>
                <w:szCs w:val="18"/>
                <w:lang w:val="es-CO" w:eastAsia="ar-SA"/>
              </w:rPr>
              <w:t>CAPACIDAD OPERATIVA</w:t>
            </w:r>
          </w:p>
          <w:p w14:paraId="2104785B" w14:textId="77777777" w:rsidR="008D082C" w:rsidRPr="006727EA" w:rsidRDefault="008D082C" w:rsidP="006D6F02">
            <w:pPr>
              <w:suppressAutoHyphens/>
              <w:jc w:val="both"/>
              <w:rPr>
                <w:rFonts w:eastAsia="Calibri"/>
                <w:color w:val="000000"/>
                <w:sz w:val="18"/>
                <w:szCs w:val="18"/>
                <w:lang w:val="es-CO" w:eastAsia="ar-SA"/>
              </w:rPr>
            </w:pPr>
            <w:r w:rsidRPr="006727EA">
              <w:rPr>
                <w:rFonts w:eastAsia="Calibri"/>
                <w:color w:val="000000"/>
                <w:sz w:val="18"/>
                <w:szCs w:val="18"/>
                <w:lang w:val="es-CO" w:eastAsia="ar-SA"/>
              </w:rPr>
              <w:t xml:space="preserve">El Contratista deberá anexar carta de compromiso que soporte la suficiencia técnica y administrativa para prestar los servicios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las necesidades expresadas por la </w:t>
            </w:r>
            <w:r w:rsidRPr="006727EA">
              <w:rPr>
                <w:color w:val="000000"/>
                <w:lang w:eastAsia="ar-SA"/>
              </w:rPr>
              <w:t>Unidad Prestadora de servicios en salud sucre</w:t>
            </w:r>
            <w:r w:rsidRPr="006727EA">
              <w:rPr>
                <w:rFonts w:eastAsia="Calibri"/>
                <w:color w:val="000000"/>
                <w:sz w:val="18"/>
                <w:szCs w:val="18"/>
                <w:lang w:val="es-CO" w:eastAsia="ar-SA"/>
              </w:rPr>
              <w:t>.</w:t>
            </w:r>
          </w:p>
        </w:tc>
        <w:tc>
          <w:tcPr>
            <w:tcW w:w="1417" w:type="dxa"/>
          </w:tcPr>
          <w:p w14:paraId="4389EF0F" w14:textId="77777777" w:rsidR="008D082C" w:rsidRPr="006727EA" w:rsidRDefault="008D082C" w:rsidP="006D6F02">
            <w:pPr>
              <w:tabs>
                <w:tab w:val="left" w:pos="240"/>
              </w:tabs>
              <w:contextualSpacing/>
              <w:jc w:val="center"/>
              <w:rPr>
                <w:b/>
                <w:sz w:val="18"/>
                <w:szCs w:val="18"/>
                <w:lang w:val="es-CO"/>
              </w:rPr>
            </w:pPr>
          </w:p>
        </w:tc>
        <w:tc>
          <w:tcPr>
            <w:tcW w:w="1418" w:type="dxa"/>
          </w:tcPr>
          <w:p w14:paraId="1DA4EE8A" w14:textId="77777777" w:rsidR="008D082C" w:rsidRPr="006727EA" w:rsidRDefault="008D082C" w:rsidP="006D6F02">
            <w:pPr>
              <w:tabs>
                <w:tab w:val="left" w:pos="240"/>
              </w:tabs>
              <w:contextualSpacing/>
              <w:jc w:val="center"/>
              <w:rPr>
                <w:b/>
                <w:sz w:val="18"/>
                <w:szCs w:val="18"/>
                <w:lang w:val="es-CO"/>
              </w:rPr>
            </w:pPr>
          </w:p>
        </w:tc>
      </w:tr>
      <w:tr w:rsidR="008D082C" w:rsidRPr="006727EA" w14:paraId="37CAC01B" w14:textId="77777777" w:rsidTr="006D6F02">
        <w:tc>
          <w:tcPr>
            <w:tcW w:w="709" w:type="dxa"/>
            <w:vAlign w:val="center"/>
          </w:tcPr>
          <w:p w14:paraId="083B1DB3" w14:textId="77777777" w:rsidR="008D082C" w:rsidRPr="006727EA" w:rsidRDefault="008D082C" w:rsidP="006D6F02">
            <w:pPr>
              <w:tabs>
                <w:tab w:val="left" w:pos="240"/>
              </w:tabs>
              <w:contextualSpacing/>
              <w:jc w:val="center"/>
              <w:rPr>
                <w:rFonts w:eastAsia="Calibri"/>
                <w:color w:val="000000"/>
                <w:sz w:val="18"/>
                <w:szCs w:val="18"/>
                <w:lang w:val="es-CO" w:eastAsia="ar-SA"/>
              </w:rPr>
            </w:pPr>
            <w:r w:rsidRPr="006727EA">
              <w:rPr>
                <w:rFonts w:eastAsia="Calibri"/>
                <w:color w:val="000000"/>
                <w:sz w:val="18"/>
                <w:szCs w:val="18"/>
                <w:lang w:val="es-CO" w:eastAsia="ar-SA"/>
              </w:rPr>
              <w:lastRenderedPageBreak/>
              <w:t>29</w:t>
            </w:r>
          </w:p>
        </w:tc>
        <w:tc>
          <w:tcPr>
            <w:tcW w:w="6379" w:type="dxa"/>
          </w:tcPr>
          <w:p w14:paraId="5EEF0F20" w14:textId="77777777" w:rsidR="008D082C" w:rsidRPr="006727EA" w:rsidRDefault="008D082C" w:rsidP="006D6F02">
            <w:pPr>
              <w:suppressAutoHyphens/>
              <w:jc w:val="both"/>
              <w:rPr>
                <w:rFonts w:eastAsia="Calibri"/>
                <w:color w:val="000000"/>
                <w:sz w:val="18"/>
                <w:szCs w:val="18"/>
                <w:lang w:val="es-CO" w:eastAsia="ar-SA"/>
              </w:rPr>
            </w:pPr>
            <w:r w:rsidRPr="006727EA">
              <w:rPr>
                <w:rFonts w:eastAsia="Calibri"/>
                <w:color w:val="000000"/>
                <w:sz w:val="18"/>
                <w:szCs w:val="18"/>
                <w:lang w:val="es-CO" w:eastAsia="ar-SA"/>
              </w:rPr>
              <w:t xml:space="preserve">El contratista debe contar con una sala de espera que cumpla con los requisitos mínimos de habilitación </w:t>
            </w:r>
            <w:r w:rsidRPr="006727EA">
              <w:rPr>
                <w:rFonts w:eastAsia="Calibri"/>
                <w:sz w:val="18"/>
                <w:szCs w:val="18"/>
                <w:lang w:eastAsia="ar-SA"/>
              </w:rPr>
              <w:t>Este requisito será además verificado mediante visita técnica.</w:t>
            </w:r>
          </w:p>
        </w:tc>
        <w:tc>
          <w:tcPr>
            <w:tcW w:w="1417" w:type="dxa"/>
          </w:tcPr>
          <w:p w14:paraId="14243A2F" w14:textId="77777777" w:rsidR="008D082C" w:rsidRPr="006727EA" w:rsidRDefault="008D082C" w:rsidP="006D6F02">
            <w:pPr>
              <w:tabs>
                <w:tab w:val="left" w:pos="240"/>
              </w:tabs>
              <w:contextualSpacing/>
              <w:jc w:val="center"/>
              <w:rPr>
                <w:b/>
                <w:sz w:val="18"/>
                <w:szCs w:val="18"/>
                <w:lang w:val="es-CO"/>
              </w:rPr>
            </w:pPr>
          </w:p>
        </w:tc>
        <w:tc>
          <w:tcPr>
            <w:tcW w:w="1418" w:type="dxa"/>
          </w:tcPr>
          <w:p w14:paraId="4CD8E4B5" w14:textId="77777777" w:rsidR="008D082C" w:rsidRPr="006727EA" w:rsidRDefault="008D082C" w:rsidP="006D6F02">
            <w:pPr>
              <w:tabs>
                <w:tab w:val="left" w:pos="240"/>
              </w:tabs>
              <w:contextualSpacing/>
              <w:jc w:val="center"/>
              <w:rPr>
                <w:b/>
                <w:sz w:val="18"/>
                <w:szCs w:val="18"/>
                <w:lang w:val="es-CO"/>
              </w:rPr>
            </w:pPr>
          </w:p>
        </w:tc>
      </w:tr>
      <w:tr w:rsidR="008D082C" w:rsidRPr="006727EA" w14:paraId="38941DDC" w14:textId="77777777" w:rsidTr="006D6F02">
        <w:tc>
          <w:tcPr>
            <w:tcW w:w="709" w:type="dxa"/>
            <w:shd w:val="clear" w:color="auto" w:fill="FFFFFF"/>
            <w:vAlign w:val="center"/>
          </w:tcPr>
          <w:p w14:paraId="7838A92B" w14:textId="77777777" w:rsidR="008D082C" w:rsidRPr="006727EA" w:rsidRDefault="008D082C" w:rsidP="006D6F02">
            <w:pPr>
              <w:tabs>
                <w:tab w:val="left" w:pos="240"/>
              </w:tabs>
              <w:contextualSpacing/>
              <w:jc w:val="center"/>
              <w:rPr>
                <w:rFonts w:eastAsia="Calibri"/>
                <w:b/>
                <w:color w:val="000000"/>
                <w:sz w:val="18"/>
                <w:szCs w:val="18"/>
                <w:lang w:val="es-CO" w:eastAsia="ar-SA"/>
              </w:rPr>
            </w:pPr>
            <w:r w:rsidRPr="006727EA">
              <w:rPr>
                <w:rFonts w:eastAsia="Calibri"/>
                <w:b/>
                <w:color w:val="000000"/>
                <w:sz w:val="18"/>
                <w:szCs w:val="18"/>
                <w:lang w:val="es-CO" w:eastAsia="ar-SA"/>
              </w:rPr>
              <w:t>30</w:t>
            </w:r>
          </w:p>
        </w:tc>
        <w:tc>
          <w:tcPr>
            <w:tcW w:w="6379" w:type="dxa"/>
            <w:shd w:val="clear" w:color="auto" w:fill="FFFFFF"/>
          </w:tcPr>
          <w:p w14:paraId="30BEBCE6" w14:textId="77777777" w:rsidR="008D082C" w:rsidRPr="006727EA" w:rsidRDefault="008D082C" w:rsidP="006D6F02">
            <w:pPr>
              <w:jc w:val="both"/>
              <w:rPr>
                <w:rFonts w:eastAsia="Calibri"/>
                <w:color w:val="000000"/>
                <w:sz w:val="18"/>
                <w:szCs w:val="18"/>
                <w:lang w:eastAsia="ar-SA"/>
              </w:rPr>
            </w:pPr>
            <w:r w:rsidRPr="006727EA">
              <w:rPr>
                <w:rFonts w:eastAsia="Calibri"/>
                <w:color w:val="000000"/>
                <w:sz w:val="18"/>
                <w:szCs w:val="18"/>
                <w:lang w:eastAsia="ar-SA"/>
              </w:rPr>
              <w:t xml:space="preserve">Cumplir con la Resolución 2003 de 2014 del Ministerio de Salud y Protección Social actualmente restructurada </w:t>
            </w:r>
            <w:r w:rsidRPr="006727EA">
              <w:rPr>
                <w:rFonts w:eastAsia="Calibri"/>
                <w:sz w:val="18"/>
                <w:szCs w:val="18"/>
                <w:lang w:eastAsia="ar-SA"/>
              </w:rPr>
              <w:t>por la 3100 del 25/11/2019</w:t>
            </w:r>
            <w:r w:rsidRPr="006727EA">
              <w:rPr>
                <w:rFonts w:eastAsia="Calibri"/>
                <w:color w:val="000000"/>
                <w:sz w:val="18"/>
                <w:szCs w:val="18"/>
                <w:lang w:eastAsia="ar-SA"/>
              </w:rPr>
              <w:t xml:space="preserve"> por la cual define los procedimientos y condiciones de inscripción de los Prestadores de Servicios de Salud y de habilitación de servicios de salud. Así mismo, adopta el Manual de Inscripción de Prestadores y Habilitación de Servicios de Salud. </w:t>
            </w:r>
          </w:p>
          <w:p w14:paraId="20619B26" w14:textId="77777777" w:rsidR="008D082C" w:rsidRPr="006727EA" w:rsidRDefault="008D082C" w:rsidP="006D6F02">
            <w:pPr>
              <w:jc w:val="both"/>
              <w:rPr>
                <w:rFonts w:eastAsia="Calibri"/>
                <w:sz w:val="18"/>
                <w:szCs w:val="18"/>
                <w:lang w:eastAsia="ar-SA"/>
              </w:rPr>
            </w:pPr>
            <w:r w:rsidRPr="006727EA">
              <w:rPr>
                <w:rFonts w:eastAsia="Calibri"/>
                <w:sz w:val="18"/>
                <w:szCs w:val="18"/>
                <w:lang w:eastAsia="ar-SA"/>
              </w:rPr>
              <w:t>En este ítem se verificarán los puntos en relación:</w:t>
            </w:r>
          </w:p>
          <w:p w14:paraId="5B89C13E" w14:textId="77777777" w:rsidR="008D082C" w:rsidRPr="006727EA" w:rsidRDefault="008D082C" w:rsidP="006D6F02">
            <w:pPr>
              <w:jc w:val="both"/>
              <w:rPr>
                <w:rFonts w:eastAsia="Calibri"/>
                <w:sz w:val="18"/>
                <w:szCs w:val="18"/>
                <w:lang w:eastAsia="ar-SA"/>
              </w:rPr>
            </w:pPr>
            <w:r w:rsidRPr="006727EA">
              <w:rPr>
                <w:rFonts w:eastAsia="Calibri"/>
                <w:sz w:val="18"/>
                <w:szCs w:val="18"/>
                <w:lang w:eastAsia="ar-SA"/>
              </w:rPr>
              <w:t xml:space="preserve">1.Talento humano </w:t>
            </w:r>
          </w:p>
          <w:p w14:paraId="4EC74974" w14:textId="77777777" w:rsidR="008D082C" w:rsidRPr="006727EA" w:rsidRDefault="008D082C" w:rsidP="006D6F02">
            <w:pPr>
              <w:jc w:val="both"/>
              <w:rPr>
                <w:rFonts w:eastAsia="Calibri"/>
                <w:sz w:val="18"/>
                <w:szCs w:val="18"/>
                <w:lang w:eastAsia="ar-SA"/>
              </w:rPr>
            </w:pPr>
            <w:r w:rsidRPr="006727EA">
              <w:rPr>
                <w:rFonts w:eastAsia="Calibri"/>
                <w:sz w:val="18"/>
                <w:szCs w:val="18"/>
                <w:lang w:eastAsia="ar-SA"/>
              </w:rPr>
              <w:t xml:space="preserve">2.Dotaciòn </w:t>
            </w:r>
          </w:p>
          <w:p w14:paraId="4E59D07D" w14:textId="77777777" w:rsidR="008D082C" w:rsidRPr="006727EA" w:rsidRDefault="008D082C" w:rsidP="006D6F02">
            <w:pPr>
              <w:jc w:val="both"/>
              <w:rPr>
                <w:rFonts w:eastAsia="Calibri"/>
                <w:sz w:val="18"/>
                <w:szCs w:val="18"/>
                <w:lang w:eastAsia="ar-SA"/>
              </w:rPr>
            </w:pPr>
            <w:r w:rsidRPr="006727EA">
              <w:rPr>
                <w:rFonts w:eastAsia="Calibri"/>
                <w:sz w:val="18"/>
                <w:szCs w:val="18"/>
                <w:lang w:eastAsia="ar-SA"/>
              </w:rPr>
              <w:t xml:space="preserve">3.Infraestructura </w:t>
            </w:r>
          </w:p>
          <w:p w14:paraId="66A03415" w14:textId="77777777" w:rsidR="008D082C" w:rsidRPr="006727EA" w:rsidRDefault="008D082C" w:rsidP="006D6F02">
            <w:pPr>
              <w:jc w:val="both"/>
              <w:rPr>
                <w:rFonts w:eastAsia="Calibri"/>
                <w:sz w:val="18"/>
                <w:szCs w:val="18"/>
                <w:lang w:eastAsia="ar-SA"/>
              </w:rPr>
            </w:pPr>
            <w:r w:rsidRPr="006727EA">
              <w:rPr>
                <w:rFonts w:eastAsia="Calibri"/>
                <w:sz w:val="18"/>
                <w:szCs w:val="18"/>
                <w:lang w:eastAsia="ar-SA"/>
              </w:rPr>
              <w:t xml:space="preserve">4.Medicamentos, Dispositivos e insumos y Equipos Biomédicos (cronograma –mantenimiento) </w:t>
            </w:r>
          </w:p>
          <w:p w14:paraId="2AFB0051" w14:textId="77777777" w:rsidR="008D082C" w:rsidRPr="006727EA" w:rsidRDefault="008D082C" w:rsidP="006D6F02">
            <w:pPr>
              <w:jc w:val="both"/>
              <w:rPr>
                <w:rFonts w:eastAsia="Calibri"/>
                <w:sz w:val="18"/>
                <w:szCs w:val="18"/>
                <w:lang w:eastAsia="ar-SA"/>
              </w:rPr>
            </w:pPr>
            <w:r w:rsidRPr="006727EA">
              <w:rPr>
                <w:rFonts w:eastAsia="Calibri"/>
                <w:sz w:val="18"/>
                <w:szCs w:val="18"/>
                <w:lang w:eastAsia="ar-SA"/>
              </w:rPr>
              <w:t xml:space="preserve">5.Historia Clínica (Consentimiento Informado-Firma digital) </w:t>
            </w:r>
          </w:p>
          <w:p w14:paraId="7A47F279" w14:textId="77777777" w:rsidR="008D082C" w:rsidRPr="006727EA" w:rsidRDefault="008D082C" w:rsidP="006D6F02">
            <w:pPr>
              <w:jc w:val="both"/>
              <w:rPr>
                <w:rFonts w:eastAsia="Calibri"/>
                <w:sz w:val="18"/>
                <w:szCs w:val="18"/>
                <w:lang w:eastAsia="ar-SA"/>
              </w:rPr>
            </w:pPr>
            <w:r w:rsidRPr="006727EA">
              <w:rPr>
                <w:rFonts w:eastAsia="Calibri"/>
                <w:sz w:val="18"/>
                <w:szCs w:val="18"/>
                <w:lang w:eastAsia="ar-SA"/>
              </w:rPr>
              <w:t xml:space="preserve">6.Procedimientos Prioritarios (Guías Prácticas clínicas, Protocolos de atención, Manuales de Bioseguridad)  </w:t>
            </w:r>
          </w:p>
          <w:p w14:paraId="352DFE00" w14:textId="77777777" w:rsidR="008D082C" w:rsidRPr="006727EA" w:rsidRDefault="008D082C" w:rsidP="006D6F02">
            <w:pPr>
              <w:jc w:val="both"/>
              <w:rPr>
                <w:rFonts w:eastAsia="Calibri"/>
                <w:color w:val="FF0000"/>
                <w:sz w:val="18"/>
                <w:szCs w:val="18"/>
                <w:lang w:eastAsia="ar-SA"/>
              </w:rPr>
            </w:pPr>
            <w:r w:rsidRPr="006727EA">
              <w:rPr>
                <w:rFonts w:eastAsia="Calibri"/>
                <w:sz w:val="18"/>
                <w:szCs w:val="18"/>
                <w:lang w:eastAsia="ar-SA"/>
              </w:rPr>
              <w:t xml:space="preserve">7. Interdependencia de servicio (Traslado de paciente-contrato Servicio de ambulancias cuando aplique) </w:t>
            </w:r>
            <w:r w:rsidRPr="006727EA">
              <w:rPr>
                <w:rFonts w:eastAsia="Calibri"/>
                <w:b/>
                <w:sz w:val="18"/>
                <w:szCs w:val="18"/>
                <w:lang w:eastAsia="ar-SA"/>
              </w:rPr>
              <w:t>nota:</w:t>
            </w:r>
            <w:r w:rsidRPr="006727EA">
              <w:rPr>
                <w:rFonts w:eastAsia="Calibri"/>
                <w:sz w:val="18"/>
                <w:szCs w:val="18"/>
                <w:lang w:eastAsia="ar-SA"/>
              </w:rPr>
              <w:t xml:space="preserve"> según el servicio que preste así mismo se realizara la verificación de este ítem por parte del equipo técnico.</w:t>
            </w:r>
            <w:r w:rsidRPr="006727EA">
              <w:rPr>
                <w:rFonts w:eastAsia="Calibri"/>
                <w:color w:val="FF0000"/>
                <w:sz w:val="18"/>
                <w:szCs w:val="18"/>
                <w:lang w:eastAsia="ar-SA"/>
              </w:rPr>
              <w:t xml:space="preserve"> </w:t>
            </w:r>
          </w:p>
        </w:tc>
        <w:tc>
          <w:tcPr>
            <w:tcW w:w="1417" w:type="dxa"/>
            <w:shd w:val="clear" w:color="auto" w:fill="FFFFFF"/>
          </w:tcPr>
          <w:p w14:paraId="40760B29" w14:textId="77777777" w:rsidR="008D082C" w:rsidRPr="006727EA" w:rsidRDefault="008D082C" w:rsidP="006D6F02">
            <w:pPr>
              <w:tabs>
                <w:tab w:val="left" w:pos="240"/>
              </w:tabs>
              <w:contextualSpacing/>
              <w:jc w:val="center"/>
              <w:rPr>
                <w:b/>
                <w:sz w:val="18"/>
                <w:szCs w:val="18"/>
                <w:lang w:val="es-CO"/>
              </w:rPr>
            </w:pPr>
          </w:p>
        </w:tc>
        <w:tc>
          <w:tcPr>
            <w:tcW w:w="1418" w:type="dxa"/>
            <w:shd w:val="clear" w:color="auto" w:fill="FFFFFF"/>
          </w:tcPr>
          <w:p w14:paraId="0B96F07A" w14:textId="77777777" w:rsidR="008D082C" w:rsidRPr="006727EA" w:rsidRDefault="008D082C" w:rsidP="006D6F02">
            <w:pPr>
              <w:tabs>
                <w:tab w:val="left" w:pos="240"/>
              </w:tabs>
              <w:contextualSpacing/>
              <w:jc w:val="center"/>
              <w:rPr>
                <w:b/>
                <w:sz w:val="18"/>
                <w:szCs w:val="18"/>
                <w:lang w:val="es-CO"/>
              </w:rPr>
            </w:pPr>
          </w:p>
        </w:tc>
      </w:tr>
      <w:tr w:rsidR="008D082C" w:rsidRPr="006727EA" w14:paraId="050DB458" w14:textId="77777777" w:rsidTr="006D6F02">
        <w:tc>
          <w:tcPr>
            <w:tcW w:w="709" w:type="dxa"/>
            <w:shd w:val="clear" w:color="auto" w:fill="FFFFFF"/>
            <w:vAlign w:val="center"/>
          </w:tcPr>
          <w:p w14:paraId="254A5AD6" w14:textId="77777777" w:rsidR="008D082C" w:rsidRPr="006727EA" w:rsidRDefault="008D082C" w:rsidP="006D6F02">
            <w:pPr>
              <w:jc w:val="center"/>
              <w:rPr>
                <w:rFonts w:eastAsia="Calibri"/>
                <w:b/>
                <w:color w:val="000000"/>
                <w:sz w:val="18"/>
                <w:szCs w:val="18"/>
                <w:lang w:eastAsia="ar-SA"/>
              </w:rPr>
            </w:pPr>
            <w:r w:rsidRPr="006727EA">
              <w:rPr>
                <w:rFonts w:eastAsia="Calibri"/>
                <w:b/>
                <w:color w:val="000000"/>
                <w:sz w:val="18"/>
                <w:szCs w:val="18"/>
                <w:lang w:eastAsia="ar-SA"/>
              </w:rPr>
              <w:t>31</w:t>
            </w:r>
          </w:p>
        </w:tc>
        <w:tc>
          <w:tcPr>
            <w:tcW w:w="6379" w:type="dxa"/>
            <w:shd w:val="clear" w:color="auto" w:fill="FFFFFF"/>
          </w:tcPr>
          <w:p w14:paraId="308B9C62" w14:textId="77777777" w:rsidR="008D082C" w:rsidRPr="006727EA" w:rsidRDefault="008D082C" w:rsidP="006D6F02">
            <w:pPr>
              <w:jc w:val="both"/>
              <w:rPr>
                <w:rFonts w:eastAsia="Calibri"/>
                <w:color w:val="000000"/>
                <w:sz w:val="18"/>
                <w:szCs w:val="18"/>
                <w:lang w:eastAsia="ar-SA"/>
              </w:rPr>
            </w:pPr>
            <w:r w:rsidRPr="006727EA">
              <w:rPr>
                <w:rFonts w:eastAsia="Calibri"/>
                <w:color w:val="000000"/>
                <w:sz w:val="18"/>
                <w:szCs w:val="18"/>
                <w:lang w:eastAsia="ar-SA"/>
              </w:rPr>
              <w:t>El contratista debe cumplir con ATRIBUTOS DE CALIDAD enmarcados en el Decreto 1011 del 2006 relacionados con Oportunidad, Pertinencia, Accesibilidad, Continuidad y Seguridad en la atención de los pacientes</w:t>
            </w:r>
            <w:r w:rsidRPr="006727EA">
              <w:rPr>
                <w:rFonts w:eastAsia="Calibri"/>
                <w:sz w:val="18"/>
                <w:szCs w:val="18"/>
                <w:lang w:eastAsia="ar-SA"/>
              </w:rPr>
              <w:t>. (Se evaluaron los indicadores principalmente de oportunidad del servicio, Este requisito será además verificado mediante visita técnica.</w:t>
            </w:r>
          </w:p>
        </w:tc>
        <w:tc>
          <w:tcPr>
            <w:tcW w:w="1417" w:type="dxa"/>
            <w:shd w:val="clear" w:color="auto" w:fill="FFFFFF"/>
          </w:tcPr>
          <w:p w14:paraId="76FB30DE" w14:textId="77777777" w:rsidR="008D082C" w:rsidRPr="006727EA" w:rsidRDefault="008D082C" w:rsidP="006D6F02">
            <w:pPr>
              <w:tabs>
                <w:tab w:val="left" w:pos="240"/>
              </w:tabs>
              <w:contextualSpacing/>
              <w:jc w:val="center"/>
              <w:rPr>
                <w:b/>
                <w:sz w:val="18"/>
                <w:szCs w:val="18"/>
                <w:lang w:val="es-CO"/>
              </w:rPr>
            </w:pPr>
          </w:p>
        </w:tc>
        <w:tc>
          <w:tcPr>
            <w:tcW w:w="1418" w:type="dxa"/>
            <w:shd w:val="clear" w:color="auto" w:fill="FFFFFF"/>
          </w:tcPr>
          <w:p w14:paraId="1D8EA99D" w14:textId="77777777" w:rsidR="008D082C" w:rsidRPr="006727EA" w:rsidRDefault="008D082C" w:rsidP="006D6F02">
            <w:pPr>
              <w:tabs>
                <w:tab w:val="left" w:pos="240"/>
              </w:tabs>
              <w:contextualSpacing/>
              <w:jc w:val="center"/>
              <w:rPr>
                <w:b/>
                <w:sz w:val="18"/>
                <w:szCs w:val="18"/>
                <w:lang w:val="es-CO"/>
              </w:rPr>
            </w:pPr>
          </w:p>
        </w:tc>
      </w:tr>
      <w:tr w:rsidR="008D082C" w:rsidRPr="006727EA" w14:paraId="4779E72A" w14:textId="77777777" w:rsidTr="006D6F02">
        <w:tc>
          <w:tcPr>
            <w:tcW w:w="709" w:type="dxa"/>
            <w:shd w:val="clear" w:color="auto" w:fill="FFFFFF"/>
            <w:vAlign w:val="center"/>
          </w:tcPr>
          <w:p w14:paraId="79CC524E"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32</w:t>
            </w:r>
          </w:p>
        </w:tc>
        <w:tc>
          <w:tcPr>
            <w:tcW w:w="6379" w:type="dxa"/>
            <w:shd w:val="clear" w:color="auto" w:fill="FFFFFF"/>
          </w:tcPr>
          <w:p w14:paraId="2E7E7F56" w14:textId="77777777" w:rsidR="008D082C" w:rsidRPr="006727EA" w:rsidRDefault="008D082C" w:rsidP="006D6F02">
            <w:pPr>
              <w:suppressAutoHyphens/>
              <w:jc w:val="both"/>
              <w:rPr>
                <w:rFonts w:eastAsia="Calibri"/>
                <w:color w:val="000000"/>
                <w:sz w:val="18"/>
                <w:szCs w:val="18"/>
                <w:lang w:val="es-CO" w:eastAsia="ar-SA"/>
              </w:rPr>
            </w:pPr>
            <w:r w:rsidRPr="006727EA">
              <w:rPr>
                <w:rFonts w:eastAsia="Calibri"/>
                <w:color w:val="000000"/>
                <w:sz w:val="18"/>
                <w:szCs w:val="18"/>
                <w:lang w:eastAsia="ar-SA"/>
              </w:rPr>
              <w:t>El contratista debe contar con la infraestructura necesaria para la realización de procedimientos.</w:t>
            </w:r>
          </w:p>
        </w:tc>
        <w:tc>
          <w:tcPr>
            <w:tcW w:w="1417" w:type="dxa"/>
            <w:shd w:val="clear" w:color="auto" w:fill="FFFFFF"/>
          </w:tcPr>
          <w:p w14:paraId="45E7C99A" w14:textId="77777777" w:rsidR="008D082C" w:rsidRPr="006727EA" w:rsidRDefault="008D082C" w:rsidP="006D6F02">
            <w:pPr>
              <w:tabs>
                <w:tab w:val="left" w:pos="240"/>
              </w:tabs>
              <w:contextualSpacing/>
              <w:jc w:val="center"/>
              <w:rPr>
                <w:b/>
                <w:sz w:val="18"/>
                <w:szCs w:val="18"/>
                <w:lang w:val="es-CO"/>
              </w:rPr>
            </w:pPr>
          </w:p>
        </w:tc>
        <w:tc>
          <w:tcPr>
            <w:tcW w:w="1418" w:type="dxa"/>
            <w:shd w:val="clear" w:color="auto" w:fill="FFFFFF"/>
          </w:tcPr>
          <w:p w14:paraId="682DFE19" w14:textId="77777777" w:rsidR="008D082C" w:rsidRPr="006727EA" w:rsidRDefault="008D082C" w:rsidP="006D6F02">
            <w:pPr>
              <w:tabs>
                <w:tab w:val="left" w:pos="240"/>
              </w:tabs>
              <w:contextualSpacing/>
              <w:jc w:val="center"/>
              <w:rPr>
                <w:b/>
                <w:sz w:val="18"/>
                <w:szCs w:val="18"/>
                <w:lang w:val="es-CO"/>
              </w:rPr>
            </w:pPr>
          </w:p>
        </w:tc>
      </w:tr>
      <w:tr w:rsidR="008D082C" w:rsidRPr="006727EA" w14:paraId="153D6533" w14:textId="77777777" w:rsidTr="006D6F02">
        <w:trPr>
          <w:trHeight w:val="58"/>
        </w:trPr>
        <w:tc>
          <w:tcPr>
            <w:tcW w:w="709" w:type="dxa"/>
            <w:shd w:val="clear" w:color="auto" w:fill="FFFFFF"/>
            <w:vAlign w:val="center"/>
          </w:tcPr>
          <w:p w14:paraId="2AA6072F" w14:textId="77777777" w:rsidR="008D082C" w:rsidRPr="006727EA" w:rsidRDefault="008D082C" w:rsidP="006D6F02">
            <w:pPr>
              <w:tabs>
                <w:tab w:val="left" w:pos="240"/>
              </w:tabs>
              <w:contextualSpacing/>
              <w:jc w:val="center"/>
              <w:rPr>
                <w:rFonts w:eastAsia="Calibri"/>
                <w:b/>
                <w:color w:val="000000"/>
                <w:sz w:val="18"/>
                <w:szCs w:val="18"/>
                <w:lang w:eastAsia="ar-SA"/>
              </w:rPr>
            </w:pPr>
            <w:r w:rsidRPr="006727EA">
              <w:rPr>
                <w:rFonts w:eastAsia="Calibri"/>
                <w:b/>
                <w:color w:val="000000"/>
                <w:sz w:val="18"/>
                <w:szCs w:val="18"/>
                <w:lang w:eastAsia="ar-SA"/>
              </w:rPr>
              <w:t>33</w:t>
            </w:r>
          </w:p>
        </w:tc>
        <w:tc>
          <w:tcPr>
            <w:tcW w:w="6379" w:type="dxa"/>
            <w:shd w:val="clear" w:color="auto" w:fill="FFFFFF"/>
          </w:tcPr>
          <w:p w14:paraId="3E6E5025" w14:textId="77777777" w:rsidR="008D082C" w:rsidRPr="006727EA" w:rsidRDefault="008D082C" w:rsidP="006D6F02">
            <w:pPr>
              <w:jc w:val="both"/>
              <w:rPr>
                <w:rFonts w:eastAsia="Calibri"/>
                <w:color w:val="000000"/>
                <w:sz w:val="18"/>
                <w:szCs w:val="18"/>
                <w:lang w:eastAsia="ar-SA"/>
              </w:rPr>
            </w:pPr>
            <w:r w:rsidRPr="006727EA">
              <w:rPr>
                <w:rFonts w:eastAsia="Calibri"/>
                <w:color w:val="000000"/>
                <w:sz w:val="18"/>
                <w:szCs w:val="18"/>
                <w:lang w:eastAsia="ar-SA"/>
              </w:rPr>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mediante visita técnica.</w:t>
            </w:r>
          </w:p>
        </w:tc>
        <w:tc>
          <w:tcPr>
            <w:tcW w:w="1417" w:type="dxa"/>
            <w:shd w:val="clear" w:color="auto" w:fill="FFFFFF"/>
          </w:tcPr>
          <w:p w14:paraId="29056C84" w14:textId="77777777" w:rsidR="008D082C" w:rsidRPr="006727EA" w:rsidRDefault="008D082C" w:rsidP="006D6F02">
            <w:pPr>
              <w:tabs>
                <w:tab w:val="left" w:pos="240"/>
              </w:tabs>
              <w:contextualSpacing/>
              <w:jc w:val="center"/>
              <w:rPr>
                <w:b/>
                <w:sz w:val="18"/>
                <w:szCs w:val="18"/>
                <w:lang w:val="es-CO"/>
              </w:rPr>
            </w:pPr>
          </w:p>
        </w:tc>
        <w:tc>
          <w:tcPr>
            <w:tcW w:w="1418" w:type="dxa"/>
            <w:shd w:val="clear" w:color="auto" w:fill="FFFFFF"/>
          </w:tcPr>
          <w:p w14:paraId="5020CBF5" w14:textId="77777777" w:rsidR="008D082C" w:rsidRPr="006727EA" w:rsidRDefault="008D082C" w:rsidP="006D6F02">
            <w:pPr>
              <w:tabs>
                <w:tab w:val="left" w:pos="240"/>
              </w:tabs>
              <w:contextualSpacing/>
              <w:jc w:val="center"/>
              <w:rPr>
                <w:b/>
                <w:sz w:val="18"/>
                <w:szCs w:val="18"/>
                <w:lang w:val="es-CO"/>
              </w:rPr>
            </w:pPr>
          </w:p>
        </w:tc>
      </w:tr>
      <w:tr w:rsidR="008D082C" w:rsidRPr="006727EA" w14:paraId="20F6D018" w14:textId="77777777" w:rsidTr="006D6F02">
        <w:tc>
          <w:tcPr>
            <w:tcW w:w="709" w:type="dxa"/>
            <w:vAlign w:val="center"/>
          </w:tcPr>
          <w:p w14:paraId="6F601E48"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34</w:t>
            </w:r>
          </w:p>
        </w:tc>
        <w:tc>
          <w:tcPr>
            <w:tcW w:w="6379" w:type="dxa"/>
          </w:tcPr>
          <w:p w14:paraId="5576984E" w14:textId="77777777" w:rsidR="008D082C" w:rsidRPr="006727EA" w:rsidRDefault="008D082C" w:rsidP="006D6F02">
            <w:pPr>
              <w:jc w:val="both"/>
              <w:rPr>
                <w:sz w:val="18"/>
                <w:szCs w:val="18"/>
              </w:rPr>
            </w:pPr>
            <w:r w:rsidRPr="006727EA">
              <w:rPr>
                <w:rFonts w:eastAsia="Calibri"/>
                <w:color w:val="000000"/>
                <w:sz w:val="18"/>
                <w:szCs w:val="18"/>
                <w:lang w:eastAsia="ar-SA"/>
              </w:rPr>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mediante visita técnica.</w:t>
            </w:r>
          </w:p>
        </w:tc>
        <w:tc>
          <w:tcPr>
            <w:tcW w:w="1417" w:type="dxa"/>
          </w:tcPr>
          <w:p w14:paraId="41BDD4C2" w14:textId="77777777" w:rsidR="008D082C" w:rsidRPr="006727EA" w:rsidRDefault="008D082C" w:rsidP="006D6F02">
            <w:pPr>
              <w:tabs>
                <w:tab w:val="left" w:pos="240"/>
              </w:tabs>
              <w:contextualSpacing/>
              <w:jc w:val="center"/>
              <w:rPr>
                <w:b/>
                <w:sz w:val="18"/>
                <w:szCs w:val="18"/>
                <w:lang w:val="es-CO"/>
              </w:rPr>
            </w:pPr>
          </w:p>
        </w:tc>
        <w:tc>
          <w:tcPr>
            <w:tcW w:w="1418" w:type="dxa"/>
          </w:tcPr>
          <w:p w14:paraId="2A97E9F3" w14:textId="77777777" w:rsidR="008D082C" w:rsidRPr="006727EA" w:rsidRDefault="008D082C" w:rsidP="006D6F02">
            <w:pPr>
              <w:tabs>
                <w:tab w:val="left" w:pos="240"/>
              </w:tabs>
              <w:contextualSpacing/>
              <w:jc w:val="center"/>
              <w:rPr>
                <w:b/>
                <w:sz w:val="18"/>
                <w:szCs w:val="18"/>
                <w:lang w:val="es-CO"/>
              </w:rPr>
            </w:pPr>
          </w:p>
        </w:tc>
      </w:tr>
      <w:tr w:rsidR="008D082C" w:rsidRPr="006727EA" w14:paraId="70DB7895" w14:textId="77777777" w:rsidTr="006D6F02">
        <w:tc>
          <w:tcPr>
            <w:tcW w:w="709" w:type="dxa"/>
            <w:vAlign w:val="center"/>
          </w:tcPr>
          <w:p w14:paraId="3799E0C4"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35</w:t>
            </w:r>
          </w:p>
        </w:tc>
        <w:tc>
          <w:tcPr>
            <w:tcW w:w="6379" w:type="dxa"/>
          </w:tcPr>
          <w:p w14:paraId="255093F3" w14:textId="77777777" w:rsidR="008D082C" w:rsidRPr="006727EA" w:rsidRDefault="008D082C" w:rsidP="006D6F02">
            <w:pPr>
              <w:suppressAutoHyphens/>
              <w:jc w:val="both"/>
              <w:rPr>
                <w:rFonts w:eastAsia="Calibri"/>
                <w:color w:val="000000"/>
                <w:sz w:val="18"/>
                <w:szCs w:val="18"/>
                <w:lang w:val="es-CO" w:eastAsia="ar-SA"/>
              </w:rPr>
            </w:pPr>
            <w:r w:rsidRPr="006727EA">
              <w:rPr>
                <w:rFonts w:eastAsia="Calibri"/>
                <w:color w:val="000000"/>
                <w:sz w:val="18"/>
                <w:szCs w:val="18"/>
                <w:lang w:val="es-CO" w:eastAsia="ar-SA"/>
              </w:rPr>
              <w:t>El oferente debe presentar el portafolio de servicios de salud actualizados para el año 2020 (incluir tarifas)</w:t>
            </w:r>
          </w:p>
          <w:p w14:paraId="1F489577" w14:textId="77777777" w:rsidR="008D082C" w:rsidRPr="006727EA" w:rsidRDefault="008D082C" w:rsidP="006D6F02">
            <w:pPr>
              <w:suppressAutoHyphens/>
              <w:jc w:val="both"/>
              <w:rPr>
                <w:rFonts w:eastAsia="Calibri"/>
                <w:color w:val="000000"/>
                <w:sz w:val="18"/>
                <w:szCs w:val="18"/>
                <w:lang w:val="es-CO" w:eastAsia="ar-SA"/>
              </w:rPr>
            </w:pPr>
          </w:p>
        </w:tc>
        <w:tc>
          <w:tcPr>
            <w:tcW w:w="1417" w:type="dxa"/>
          </w:tcPr>
          <w:p w14:paraId="3E9AB4F2" w14:textId="77777777" w:rsidR="008D082C" w:rsidRPr="006727EA" w:rsidRDefault="008D082C" w:rsidP="006D6F02">
            <w:pPr>
              <w:tabs>
                <w:tab w:val="left" w:pos="240"/>
              </w:tabs>
              <w:contextualSpacing/>
              <w:jc w:val="center"/>
              <w:rPr>
                <w:b/>
                <w:sz w:val="18"/>
                <w:szCs w:val="18"/>
                <w:lang w:val="es-CO"/>
              </w:rPr>
            </w:pPr>
          </w:p>
        </w:tc>
        <w:tc>
          <w:tcPr>
            <w:tcW w:w="1418" w:type="dxa"/>
          </w:tcPr>
          <w:p w14:paraId="501C8307" w14:textId="77777777" w:rsidR="008D082C" w:rsidRPr="006727EA" w:rsidRDefault="008D082C" w:rsidP="006D6F02">
            <w:pPr>
              <w:tabs>
                <w:tab w:val="left" w:pos="240"/>
              </w:tabs>
              <w:contextualSpacing/>
              <w:jc w:val="center"/>
              <w:rPr>
                <w:b/>
                <w:sz w:val="18"/>
                <w:szCs w:val="18"/>
                <w:lang w:val="es-CO"/>
              </w:rPr>
            </w:pPr>
          </w:p>
        </w:tc>
      </w:tr>
      <w:tr w:rsidR="008D082C" w:rsidRPr="006727EA" w14:paraId="1046E721" w14:textId="77777777" w:rsidTr="006D6F02">
        <w:tc>
          <w:tcPr>
            <w:tcW w:w="709" w:type="dxa"/>
            <w:vAlign w:val="center"/>
          </w:tcPr>
          <w:p w14:paraId="2EADF28D"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36</w:t>
            </w:r>
          </w:p>
        </w:tc>
        <w:tc>
          <w:tcPr>
            <w:tcW w:w="6379" w:type="dxa"/>
          </w:tcPr>
          <w:p w14:paraId="623EDFF7" w14:textId="77777777" w:rsidR="008D082C" w:rsidRPr="006727EA" w:rsidRDefault="008D082C" w:rsidP="006D6F02">
            <w:pPr>
              <w:suppressAutoHyphens/>
              <w:jc w:val="both"/>
              <w:rPr>
                <w:rFonts w:eastAsia="Calibri"/>
                <w:color w:val="000000"/>
                <w:sz w:val="18"/>
                <w:szCs w:val="18"/>
                <w:lang w:val="es-CO" w:eastAsia="ar-SA"/>
              </w:rPr>
            </w:pPr>
            <w:r w:rsidRPr="006727EA">
              <w:rPr>
                <w:rFonts w:eastAsia="Calibri"/>
                <w:b/>
                <w:color w:val="212121"/>
                <w:sz w:val="18"/>
                <w:szCs w:val="18"/>
                <w:lang w:val="es-CO" w:eastAsia="es-CO"/>
              </w:rPr>
              <w:t>El oferente deberá anexar certificado de la evaluación inicial o autoevaluación de los estándares mínimos del sistema de gestión de seguridad y salud en el trabajo (SGSST) Emitida por la ARL o firmado por responsable de SST y empleador</w:t>
            </w:r>
            <w:r w:rsidRPr="006727EA">
              <w:rPr>
                <w:rFonts w:eastAsia="Calibri"/>
                <w:color w:val="212121"/>
                <w:sz w:val="18"/>
                <w:szCs w:val="18"/>
                <w:lang w:val="es-CO" w:eastAsia="es-CO"/>
              </w:rPr>
              <w:t xml:space="preserve"> donde Conste una calificación Total que se encuentre en una escala de valoración, “Moderadamente aceptable (puntaje entre el 60% y 85%).</w:t>
            </w:r>
          </w:p>
        </w:tc>
        <w:tc>
          <w:tcPr>
            <w:tcW w:w="1417" w:type="dxa"/>
          </w:tcPr>
          <w:p w14:paraId="2122F148" w14:textId="77777777" w:rsidR="008D082C" w:rsidRPr="006727EA" w:rsidRDefault="008D082C" w:rsidP="006D6F02">
            <w:pPr>
              <w:tabs>
                <w:tab w:val="left" w:pos="240"/>
              </w:tabs>
              <w:contextualSpacing/>
              <w:jc w:val="center"/>
              <w:rPr>
                <w:b/>
                <w:sz w:val="18"/>
                <w:szCs w:val="18"/>
                <w:lang w:val="es-CO"/>
              </w:rPr>
            </w:pPr>
          </w:p>
        </w:tc>
        <w:tc>
          <w:tcPr>
            <w:tcW w:w="1418" w:type="dxa"/>
          </w:tcPr>
          <w:p w14:paraId="548F15DF" w14:textId="77777777" w:rsidR="008D082C" w:rsidRPr="006727EA" w:rsidRDefault="008D082C" w:rsidP="006D6F02">
            <w:pPr>
              <w:tabs>
                <w:tab w:val="left" w:pos="240"/>
              </w:tabs>
              <w:contextualSpacing/>
              <w:jc w:val="center"/>
              <w:rPr>
                <w:b/>
                <w:sz w:val="18"/>
                <w:szCs w:val="18"/>
                <w:lang w:val="es-CO"/>
              </w:rPr>
            </w:pPr>
          </w:p>
        </w:tc>
      </w:tr>
      <w:tr w:rsidR="008D082C" w:rsidRPr="006727EA" w14:paraId="62C1493C" w14:textId="77777777" w:rsidTr="006D6F02">
        <w:tc>
          <w:tcPr>
            <w:tcW w:w="709" w:type="dxa"/>
            <w:vAlign w:val="center"/>
          </w:tcPr>
          <w:p w14:paraId="0B1D8BAC"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37</w:t>
            </w:r>
          </w:p>
        </w:tc>
        <w:tc>
          <w:tcPr>
            <w:tcW w:w="6379" w:type="dxa"/>
          </w:tcPr>
          <w:p w14:paraId="0783FF2F" w14:textId="77777777" w:rsidR="008D082C" w:rsidRPr="006727EA" w:rsidRDefault="008D082C" w:rsidP="006D6F02">
            <w:pPr>
              <w:suppressAutoHyphens/>
              <w:jc w:val="both"/>
              <w:rPr>
                <w:rFonts w:eastAsia="Calibri"/>
                <w:color w:val="212121"/>
                <w:sz w:val="18"/>
                <w:szCs w:val="18"/>
                <w:lang w:val="es-CO" w:eastAsia="es-CO"/>
              </w:rPr>
            </w:pPr>
            <w:r w:rsidRPr="006727EA">
              <w:rPr>
                <w:rFonts w:eastAsia="Calibri"/>
                <w:color w:val="212121"/>
                <w:sz w:val="18"/>
                <w:szCs w:val="18"/>
                <w:lang w:val="es-CO" w:eastAsia="es-CO"/>
              </w:rPr>
              <w:t>No seguir prestando los servicios una vez ejecutado el presupuesto asignado para el presente proceso de Imagenología Especializada, evitando la sobre ejecución</w:t>
            </w:r>
          </w:p>
        </w:tc>
        <w:tc>
          <w:tcPr>
            <w:tcW w:w="1417" w:type="dxa"/>
          </w:tcPr>
          <w:p w14:paraId="6DE15C4D" w14:textId="77777777" w:rsidR="008D082C" w:rsidRPr="006727EA" w:rsidRDefault="008D082C" w:rsidP="006D6F02">
            <w:pPr>
              <w:tabs>
                <w:tab w:val="left" w:pos="240"/>
              </w:tabs>
              <w:contextualSpacing/>
              <w:jc w:val="center"/>
              <w:rPr>
                <w:b/>
                <w:sz w:val="18"/>
                <w:szCs w:val="18"/>
                <w:lang w:val="es-CO"/>
              </w:rPr>
            </w:pPr>
          </w:p>
        </w:tc>
        <w:tc>
          <w:tcPr>
            <w:tcW w:w="1418" w:type="dxa"/>
          </w:tcPr>
          <w:p w14:paraId="799EF8F2" w14:textId="77777777" w:rsidR="008D082C" w:rsidRPr="006727EA" w:rsidRDefault="008D082C" w:rsidP="006D6F02">
            <w:pPr>
              <w:tabs>
                <w:tab w:val="left" w:pos="240"/>
              </w:tabs>
              <w:contextualSpacing/>
              <w:jc w:val="center"/>
              <w:rPr>
                <w:b/>
                <w:sz w:val="18"/>
                <w:szCs w:val="18"/>
                <w:lang w:val="es-CO"/>
              </w:rPr>
            </w:pPr>
          </w:p>
        </w:tc>
      </w:tr>
      <w:tr w:rsidR="008D082C" w:rsidRPr="006727EA" w14:paraId="71CA4AFD" w14:textId="77777777" w:rsidTr="006D6F02">
        <w:tc>
          <w:tcPr>
            <w:tcW w:w="709" w:type="dxa"/>
            <w:vAlign w:val="center"/>
          </w:tcPr>
          <w:p w14:paraId="2C235D3D" w14:textId="77777777" w:rsidR="008D082C" w:rsidRPr="006727EA" w:rsidRDefault="008D082C" w:rsidP="006D6F02">
            <w:pPr>
              <w:tabs>
                <w:tab w:val="left" w:pos="240"/>
              </w:tabs>
              <w:contextualSpacing/>
              <w:jc w:val="center"/>
              <w:rPr>
                <w:b/>
                <w:sz w:val="18"/>
                <w:szCs w:val="18"/>
                <w:lang w:val="es-CO"/>
              </w:rPr>
            </w:pPr>
            <w:r w:rsidRPr="006727EA">
              <w:rPr>
                <w:b/>
                <w:sz w:val="18"/>
                <w:szCs w:val="18"/>
                <w:lang w:val="es-CO"/>
              </w:rPr>
              <w:t>38</w:t>
            </w:r>
          </w:p>
        </w:tc>
        <w:tc>
          <w:tcPr>
            <w:tcW w:w="6379" w:type="dxa"/>
          </w:tcPr>
          <w:p w14:paraId="63BCA9DA" w14:textId="77777777" w:rsidR="008D082C" w:rsidRPr="006727EA" w:rsidRDefault="008D082C" w:rsidP="006D6F02">
            <w:pPr>
              <w:suppressAutoHyphens/>
              <w:jc w:val="both"/>
              <w:rPr>
                <w:rFonts w:eastAsia="Calibri"/>
                <w:sz w:val="18"/>
                <w:szCs w:val="18"/>
                <w:lang w:eastAsia="es-CO"/>
              </w:rPr>
            </w:pPr>
            <w:r w:rsidRPr="006727EA">
              <w:rPr>
                <w:rFonts w:eastAsia="Calibri"/>
                <w:sz w:val="18"/>
                <w:szCs w:val="18"/>
                <w:lang w:eastAsia="es-CO"/>
              </w:rPr>
              <w:t>Comité en Instituciones de salud (Para los que aplique) : La calidad se direcciona hacia la Acreditación en salud por ello el cumplimiento de las funciones de los diferentes comités que operan , algunos son de obligatorio cumplimiento responsabilidad directa que garantice la calidad en atención en salud según lo establecido dentro del marco normativo:</w:t>
            </w:r>
          </w:p>
          <w:p w14:paraId="57CCEEFA" w14:textId="77777777" w:rsidR="008D082C" w:rsidRPr="006727EA" w:rsidRDefault="008D082C" w:rsidP="006D6F02">
            <w:pPr>
              <w:suppressAutoHyphens/>
              <w:jc w:val="both"/>
              <w:rPr>
                <w:rFonts w:eastAsia="Calibri"/>
                <w:sz w:val="18"/>
                <w:szCs w:val="18"/>
                <w:lang w:eastAsia="es-CO"/>
              </w:rPr>
            </w:pPr>
            <w:r w:rsidRPr="006727EA">
              <w:rPr>
                <w:rFonts w:eastAsia="Calibri"/>
                <w:sz w:val="18"/>
                <w:szCs w:val="18"/>
                <w:lang w:eastAsia="es-CO"/>
              </w:rPr>
              <w:t>Comité de ética hospitalaria: Resolución 13437/91</w:t>
            </w:r>
          </w:p>
          <w:p w14:paraId="6BF8E467" w14:textId="77777777" w:rsidR="008D082C" w:rsidRPr="006727EA" w:rsidRDefault="008D082C" w:rsidP="006D6F02">
            <w:pPr>
              <w:suppressAutoHyphens/>
              <w:jc w:val="both"/>
              <w:rPr>
                <w:rFonts w:eastAsia="Calibri"/>
                <w:sz w:val="18"/>
                <w:szCs w:val="18"/>
                <w:lang w:eastAsia="es-CO"/>
              </w:rPr>
            </w:pPr>
            <w:r w:rsidRPr="006727EA">
              <w:rPr>
                <w:rFonts w:eastAsia="Calibri"/>
                <w:sz w:val="18"/>
                <w:szCs w:val="18"/>
                <w:lang w:eastAsia="es-CO"/>
              </w:rPr>
              <w:lastRenderedPageBreak/>
              <w:t>Comité de infección, profilaxis y política antibióticas: Resolución 1582/64</w:t>
            </w:r>
          </w:p>
          <w:p w14:paraId="465F3FB9" w14:textId="77777777" w:rsidR="008D082C" w:rsidRPr="006727EA" w:rsidRDefault="008D082C" w:rsidP="006D6F02">
            <w:pPr>
              <w:suppressAutoHyphens/>
              <w:jc w:val="both"/>
              <w:rPr>
                <w:rFonts w:eastAsia="Calibri"/>
                <w:sz w:val="18"/>
                <w:szCs w:val="18"/>
                <w:lang w:eastAsia="es-CO"/>
              </w:rPr>
            </w:pPr>
            <w:r w:rsidRPr="006727EA">
              <w:rPr>
                <w:rFonts w:eastAsia="Calibri"/>
                <w:sz w:val="18"/>
                <w:szCs w:val="18"/>
                <w:lang w:eastAsia="es-CO"/>
              </w:rPr>
              <w:t>Comité de farmacia y terapéutico: Resolución 2200/05</w:t>
            </w:r>
          </w:p>
          <w:p w14:paraId="4F1C833C" w14:textId="77777777" w:rsidR="008D082C" w:rsidRPr="006727EA" w:rsidRDefault="008D082C" w:rsidP="006D6F02">
            <w:pPr>
              <w:suppressAutoHyphens/>
              <w:jc w:val="both"/>
              <w:rPr>
                <w:rFonts w:eastAsia="Calibri"/>
                <w:sz w:val="18"/>
                <w:szCs w:val="18"/>
                <w:lang w:eastAsia="es-CO"/>
              </w:rPr>
            </w:pPr>
            <w:r w:rsidRPr="006727EA">
              <w:rPr>
                <w:rFonts w:eastAsia="Calibri"/>
                <w:sz w:val="18"/>
                <w:szCs w:val="18"/>
                <w:lang w:eastAsia="es-CO"/>
              </w:rPr>
              <w:t>Comité de vigilancia epidemiológica: decreto: 3518/06</w:t>
            </w:r>
          </w:p>
          <w:p w14:paraId="13E36546" w14:textId="77777777" w:rsidR="008D082C" w:rsidRPr="006727EA" w:rsidRDefault="008D082C" w:rsidP="006D6F02">
            <w:pPr>
              <w:suppressAutoHyphens/>
              <w:jc w:val="both"/>
              <w:rPr>
                <w:rFonts w:eastAsia="Calibri"/>
                <w:sz w:val="18"/>
                <w:szCs w:val="18"/>
                <w:lang w:eastAsia="es-CO"/>
              </w:rPr>
            </w:pPr>
            <w:r w:rsidRPr="006727EA">
              <w:rPr>
                <w:rFonts w:eastAsia="Calibri"/>
                <w:sz w:val="18"/>
                <w:szCs w:val="18"/>
                <w:lang w:eastAsia="es-CO"/>
              </w:rPr>
              <w:t>Comité técnico científico: resolución 2936/06</w:t>
            </w:r>
          </w:p>
          <w:p w14:paraId="15B0E50E" w14:textId="77777777" w:rsidR="008D082C" w:rsidRPr="006727EA" w:rsidRDefault="008D082C" w:rsidP="006D6F02">
            <w:pPr>
              <w:suppressAutoHyphens/>
              <w:jc w:val="both"/>
              <w:rPr>
                <w:rFonts w:eastAsia="Calibri"/>
                <w:sz w:val="18"/>
                <w:szCs w:val="18"/>
                <w:lang w:eastAsia="es-CO"/>
              </w:rPr>
            </w:pPr>
            <w:r w:rsidRPr="006727EA">
              <w:rPr>
                <w:rFonts w:eastAsia="Calibri"/>
                <w:sz w:val="18"/>
                <w:szCs w:val="18"/>
                <w:lang w:eastAsia="es-CO"/>
              </w:rPr>
              <w:t>Comité de transfusión sanguínea: decreto: 1571/93</w:t>
            </w:r>
          </w:p>
          <w:p w14:paraId="3E500D86" w14:textId="77777777" w:rsidR="008D082C" w:rsidRPr="006727EA" w:rsidRDefault="008D082C" w:rsidP="006D6F02">
            <w:pPr>
              <w:suppressAutoHyphens/>
              <w:jc w:val="both"/>
              <w:rPr>
                <w:rFonts w:eastAsia="Calibri"/>
                <w:sz w:val="18"/>
                <w:szCs w:val="18"/>
                <w:lang w:eastAsia="es-CO"/>
              </w:rPr>
            </w:pPr>
            <w:r w:rsidRPr="006727EA">
              <w:rPr>
                <w:rFonts w:eastAsia="Calibri"/>
                <w:sz w:val="18"/>
                <w:szCs w:val="18"/>
                <w:lang w:eastAsia="es-CO"/>
              </w:rPr>
              <w:t>Comité de historia clínica: resolución 1995/99</w:t>
            </w:r>
          </w:p>
          <w:p w14:paraId="20239371" w14:textId="77777777" w:rsidR="008D082C" w:rsidRPr="006727EA" w:rsidRDefault="008D082C" w:rsidP="006D6F02">
            <w:pPr>
              <w:suppressAutoHyphens/>
              <w:jc w:val="both"/>
              <w:rPr>
                <w:rFonts w:eastAsia="Calibri"/>
                <w:sz w:val="18"/>
                <w:szCs w:val="18"/>
                <w:lang w:eastAsia="es-CO"/>
              </w:rPr>
            </w:pPr>
            <w:r w:rsidRPr="006727EA">
              <w:rPr>
                <w:rFonts w:eastAsia="Calibri"/>
                <w:sz w:val="18"/>
                <w:szCs w:val="18"/>
                <w:lang w:eastAsia="es-CO"/>
              </w:rPr>
              <w:t>Comité de urgencias: decreto 412/92</w:t>
            </w:r>
          </w:p>
          <w:p w14:paraId="0FDC0DA7" w14:textId="77777777" w:rsidR="008D082C" w:rsidRPr="006727EA" w:rsidRDefault="008D082C" w:rsidP="006D6F02">
            <w:pPr>
              <w:suppressAutoHyphens/>
              <w:jc w:val="both"/>
              <w:rPr>
                <w:rFonts w:eastAsia="Calibri"/>
                <w:sz w:val="18"/>
                <w:szCs w:val="18"/>
                <w:lang w:eastAsia="es-CO"/>
              </w:rPr>
            </w:pPr>
            <w:r w:rsidRPr="006727EA">
              <w:rPr>
                <w:rFonts w:eastAsia="Calibri"/>
                <w:sz w:val="18"/>
                <w:szCs w:val="18"/>
                <w:lang w:eastAsia="es-CO"/>
              </w:rPr>
              <w:t>Comité de Seguridad del paciente: Resolución 123/2012</w:t>
            </w:r>
          </w:p>
          <w:p w14:paraId="08046A9B" w14:textId="77777777" w:rsidR="008D082C" w:rsidRPr="006727EA" w:rsidRDefault="008D082C" w:rsidP="006D6F02">
            <w:pPr>
              <w:suppressAutoHyphens/>
              <w:jc w:val="both"/>
              <w:rPr>
                <w:rFonts w:eastAsia="Calibri"/>
                <w:sz w:val="18"/>
                <w:szCs w:val="18"/>
                <w:lang w:eastAsia="es-CO"/>
              </w:rPr>
            </w:pPr>
            <w:r w:rsidRPr="006727EA">
              <w:rPr>
                <w:rFonts w:eastAsia="Calibri"/>
                <w:sz w:val="18"/>
                <w:szCs w:val="18"/>
                <w:lang w:eastAsia="es-CO"/>
              </w:rPr>
              <w:t xml:space="preserve">Comité parietaria de salud ocupacional: Resolución 2013 de 1986 </w:t>
            </w:r>
          </w:p>
          <w:p w14:paraId="2C7A72DC" w14:textId="77777777" w:rsidR="008D082C" w:rsidRPr="006727EA" w:rsidRDefault="008D082C" w:rsidP="006D6F02">
            <w:pPr>
              <w:suppressAutoHyphens/>
              <w:jc w:val="both"/>
              <w:rPr>
                <w:rFonts w:eastAsia="Calibri"/>
                <w:color w:val="FF0000"/>
                <w:sz w:val="18"/>
                <w:szCs w:val="18"/>
                <w:lang w:eastAsia="es-CO"/>
              </w:rPr>
            </w:pPr>
            <w:r w:rsidRPr="006727EA">
              <w:rPr>
                <w:rFonts w:eastAsia="Calibri"/>
                <w:sz w:val="18"/>
                <w:szCs w:val="18"/>
                <w:lang w:eastAsia="es-CO"/>
              </w:rPr>
              <w:t>Estos deben tener definida su periodicidad, participantes, fecha lugar, convocados, Los apliquen según la prestación de su servicio       ect……</w:t>
            </w:r>
            <w:r w:rsidRPr="006727EA">
              <w:rPr>
                <w:rFonts w:eastAsia="Calibri"/>
                <w:sz w:val="18"/>
                <w:szCs w:val="18"/>
                <w:lang w:eastAsia="ar-SA"/>
              </w:rPr>
              <w:t xml:space="preserve"> Este requisito será además verificado mediante visita técnica. (</w:t>
            </w:r>
            <w:r w:rsidRPr="006727EA">
              <w:rPr>
                <w:rFonts w:eastAsia="Calibri"/>
                <w:sz w:val="18"/>
                <w:szCs w:val="18"/>
                <w:lang w:eastAsia="es-CO"/>
              </w:rPr>
              <w:t>Evaluación atributos de calidad de la institución).</w:t>
            </w:r>
            <w:r w:rsidRPr="006727EA">
              <w:rPr>
                <w:rFonts w:eastAsia="Calibri"/>
                <w:color w:val="FF0000"/>
                <w:sz w:val="18"/>
                <w:szCs w:val="18"/>
                <w:lang w:eastAsia="es-CO"/>
              </w:rPr>
              <w:t xml:space="preserve"> </w:t>
            </w:r>
          </w:p>
        </w:tc>
        <w:tc>
          <w:tcPr>
            <w:tcW w:w="1417" w:type="dxa"/>
          </w:tcPr>
          <w:p w14:paraId="70951E63" w14:textId="77777777" w:rsidR="008D082C" w:rsidRPr="006727EA" w:rsidRDefault="008D082C" w:rsidP="006D6F02">
            <w:pPr>
              <w:tabs>
                <w:tab w:val="left" w:pos="240"/>
              </w:tabs>
              <w:contextualSpacing/>
              <w:jc w:val="center"/>
              <w:rPr>
                <w:b/>
                <w:sz w:val="18"/>
                <w:szCs w:val="18"/>
                <w:lang w:val="es-CO"/>
              </w:rPr>
            </w:pPr>
          </w:p>
        </w:tc>
        <w:tc>
          <w:tcPr>
            <w:tcW w:w="1418" w:type="dxa"/>
          </w:tcPr>
          <w:p w14:paraId="23BBAC36" w14:textId="77777777" w:rsidR="008D082C" w:rsidRPr="006727EA" w:rsidRDefault="008D082C" w:rsidP="006D6F02">
            <w:pPr>
              <w:tabs>
                <w:tab w:val="left" w:pos="240"/>
              </w:tabs>
              <w:contextualSpacing/>
              <w:jc w:val="center"/>
              <w:rPr>
                <w:b/>
                <w:sz w:val="18"/>
                <w:szCs w:val="18"/>
                <w:lang w:val="es-CO"/>
              </w:rPr>
            </w:pPr>
          </w:p>
        </w:tc>
      </w:tr>
    </w:tbl>
    <w:p w14:paraId="78ABAEAA" w14:textId="77777777" w:rsidR="008D082C" w:rsidRPr="006727EA" w:rsidRDefault="008D082C" w:rsidP="008D082C">
      <w:pPr>
        <w:jc w:val="both"/>
      </w:pPr>
    </w:p>
    <w:p w14:paraId="6D58992E" w14:textId="77777777" w:rsidR="008D082C" w:rsidRPr="006727EA" w:rsidRDefault="008D082C" w:rsidP="008D082C">
      <w:pPr>
        <w:jc w:val="both"/>
        <w:rPr>
          <w:b/>
        </w:rPr>
      </w:pPr>
      <w:r w:rsidRPr="006727EA">
        <w:rPr>
          <w:b/>
        </w:rPr>
        <w:t xml:space="preserve">OFERTA TÉCNICA DE LOS SERVICIOS </w:t>
      </w:r>
    </w:p>
    <w:p w14:paraId="7AF9696D" w14:textId="77777777" w:rsidR="008D082C" w:rsidRPr="006727EA" w:rsidRDefault="008D082C" w:rsidP="008D082C">
      <w:pPr>
        <w:jc w:val="both"/>
        <w:rPr>
          <w:b/>
        </w:rPr>
      </w:pPr>
    </w:p>
    <w:tbl>
      <w:tblPr>
        <w:tblpPr w:leftFromText="141" w:rightFromText="141" w:vertAnchor="text" w:tblpY="1"/>
        <w:tblOverlap w:val="neve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8"/>
        <w:gridCol w:w="5031"/>
        <w:gridCol w:w="567"/>
        <w:gridCol w:w="580"/>
        <w:gridCol w:w="2884"/>
      </w:tblGrid>
      <w:tr w:rsidR="008D082C" w:rsidRPr="006727EA" w14:paraId="04F152CC" w14:textId="77777777" w:rsidTr="006D6F02">
        <w:trPr>
          <w:trHeight w:val="20"/>
        </w:trPr>
        <w:tc>
          <w:tcPr>
            <w:tcW w:w="928" w:type="dxa"/>
            <w:vMerge w:val="restart"/>
            <w:tcBorders>
              <w:top w:val="single" w:sz="4" w:space="0" w:color="auto"/>
              <w:left w:val="single" w:sz="4" w:space="0" w:color="auto"/>
              <w:right w:val="single" w:sz="4" w:space="0" w:color="auto"/>
            </w:tcBorders>
            <w:vAlign w:val="center"/>
          </w:tcPr>
          <w:p w14:paraId="4D4E7435" w14:textId="77777777" w:rsidR="008D082C" w:rsidRPr="006727EA" w:rsidRDefault="008D082C" w:rsidP="006D6F02">
            <w:pPr>
              <w:jc w:val="center"/>
              <w:rPr>
                <w:color w:val="000000" w:themeColor="text1"/>
                <w:sz w:val="16"/>
                <w:szCs w:val="16"/>
              </w:rPr>
            </w:pPr>
            <w:r w:rsidRPr="006727EA">
              <w:rPr>
                <w:b/>
                <w:bCs/>
                <w:color w:val="000000" w:themeColor="text1"/>
                <w:sz w:val="16"/>
                <w:szCs w:val="16"/>
              </w:rPr>
              <w:t>CÓDIGO</w:t>
            </w:r>
          </w:p>
        </w:tc>
        <w:tc>
          <w:tcPr>
            <w:tcW w:w="5031" w:type="dxa"/>
            <w:vMerge w:val="restart"/>
            <w:tcBorders>
              <w:top w:val="single" w:sz="4" w:space="0" w:color="auto"/>
              <w:left w:val="single" w:sz="4" w:space="0" w:color="auto"/>
              <w:right w:val="single" w:sz="4" w:space="0" w:color="auto"/>
            </w:tcBorders>
            <w:vAlign w:val="center"/>
          </w:tcPr>
          <w:p w14:paraId="55CCE799" w14:textId="77777777" w:rsidR="008D082C" w:rsidRPr="006727EA" w:rsidRDefault="008D082C" w:rsidP="006D6F02">
            <w:pPr>
              <w:jc w:val="center"/>
              <w:rPr>
                <w:color w:val="000000" w:themeColor="text1"/>
                <w:sz w:val="16"/>
                <w:szCs w:val="16"/>
              </w:rPr>
            </w:pPr>
            <w:r w:rsidRPr="006727EA">
              <w:rPr>
                <w:b/>
                <w:bCs/>
                <w:color w:val="000000" w:themeColor="text1"/>
                <w:sz w:val="16"/>
                <w:szCs w:val="16"/>
              </w:rPr>
              <w:t>INSUMO</w:t>
            </w:r>
          </w:p>
        </w:tc>
        <w:tc>
          <w:tcPr>
            <w:tcW w:w="1147" w:type="dxa"/>
            <w:gridSpan w:val="2"/>
            <w:tcBorders>
              <w:top w:val="single" w:sz="4" w:space="0" w:color="auto"/>
              <w:left w:val="single" w:sz="4" w:space="0" w:color="auto"/>
              <w:right w:val="single" w:sz="4" w:space="0" w:color="auto"/>
            </w:tcBorders>
          </w:tcPr>
          <w:p w14:paraId="30DDCA53" w14:textId="77777777" w:rsidR="008D082C" w:rsidRPr="006727EA" w:rsidRDefault="008D082C" w:rsidP="006D6F02">
            <w:pPr>
              <w:jc w:val="center"/>
              <w:rPr>
                <w:b/>
                <w:bCs/>
                <w:color w:val="000000" w:themeColor="text1"/>
                <w:sz w:val="16"/>
                <w:szCs w:val="16"/>
              </w:rPr>
            </w:pPr>
            <w:r w:rsidRPr="006727EA">
              <w:rPr>
                <w:b/>
                <w:bCs/>
                <w:color w:val="000000" w:themeColor="text1"/>
                <w:sz w:val="16"/>
                <w:szCs w:val="16"/>
              </w:rPr>
              <w:t>OFRECE</w:t>
            </w:r>
          </w:p>
        </w:tc>
        <w:tc>
          <w:tcPr>
            <w:tcW w:w="2884" w:type="dxa"/>
            <w:vMerge w:val="restart"/>
            <w:tcBorders>
              <w:top w:val="single" w:sz="4" w:space="0" w:color="auto"/>
              <w:left w:val="single" w:sz="4" w:space="0" w:color="auto"/>
              <w:right w:val="single" w:sz="4" w:space="0" w:color="auto"/>
            </w:tcBorders>
          </w:tcPr>
          <w:p w14:paraId="47A7A1A7" w14:textId="77777777" w:rsidR="008D082C" w:rsidRPr="006727EA" w:rsidRDefault="008D082C" w:rsidP="006D6F02">
            <w:pPr>
              <w:jc w:val="center"/>
              <w:rPr>
                <w:b/>
                <w:bCs/>
                <w:color w:val="000000" w:themeColor="text1"/>
                <w:sz w:val="16"/>
                <w:szCs w:val="16"/>
              </w:rPr>
            </w:pPr>
            <w:r w:rsidRPr="006727EA">
              <w:rPr>
                <w:b/>
                <w:bCs/>
                <w:sz w:val="16"/>
                <w:szCs w:val="16"/>
              </w:rPr>
              <w:t>LUGAR DE PRESTACIÓN DE SERVICIOS</w:t>
            </w:r>
          </w:p>
        </w:tc>
      </w:tr>
      <w:tr w:rsidR="008D082C" w:rsidRPr="006727EA" w14:paraId="2F5173DB" w14:textId="77777777" w:rsidTr="006D6F02">
        <w:trPr>
          <w:trHeight w:val="20"/>
        </w:trPr>
        <w:tc>
          <w:tcPr>
            <w:tcW w:w="928" w:type="dxa"/>
            <w:vMerge/>
            <w:tcBorders>
              <w:left w:val="single" w:sz="4" w:space="0" w:color="auto"/>
              <w:right w:val="single" w:sz="4" w:space="0" w:color="auto"/>
            </w:tcBorders>
            <w:vAlign w:val="center"/>
          </w:tcPr>
          <w:p w14:paraId="39020865" w14:textId="77777777" w:rsidR="008D082C" w:rsidRPr="006727EA" w:rsidRDefault="008D082C" w:rsidP="006D6F02">
            <w:pPr>
              <w:jc w:val="center"/>
              <w:rPr>
                <w:b/>
                <w:bCs/>
                <w:color w:val="000000" w:themeColor="text1"/>
                <w:sz w:val="16"/>
                <w:szCs w:val="16"/>
              </w:rPr>
            </w:pPr>
          </w:p>
        </w:tc>
        <w:tc>
          <w:tcPr>
            <w:tcW w:w="5031" w:type="dxa"/>
            <w:vMerge/>
            <w:tcBorders>
              <w:left w:val="single" w:sz="4" w:space="0" w:color="auto"/>
              <w:right w:val="single" w:sz="4" w:space="0" w:color="auto"/>
            </w:tcBorders>
            <w:vAlign w:val="center"/>
          </w:tcPr>
          <w:p w14:paraId="1E08CB95" w14:textId="77777777" w:rsidR="008D082C" w:rsidRPr="006727EA" w:rsidRDefault="008D082C" w:rsidP="006D6F02">
            <w:pPr>
              <w:jc w:val="center"/>
              <w:rPr>
                <w:b/>
                <w:bCs/>
                <w:color w:val="000000" w:themeColor="text1"/>
                <w:sz w:val="16"/>
                <w:szCs w:val="16"/>
              </w:rPr>
            </w:pPr>
          </w:p>
        </w:tc>
        <w:tc>
          <w:tcPr>
            <w:tcW w:w="567" w:type="dxa"/>
            <w:tcBorders>
              <w:top w:val="single" w:sz="4" w:space="0" w:color="auto"/>
              <w:left w:val="single" w:sz="4" w:space="0" w:color="auto"/>
              <w:right w:val="single" w:sz="4" w:space="0" w:color="auto"/>
            </w:tcBorders>
          </w:tcPr>
          <w:p w14:paraId="5276D225" w14:textId="77777777" w:rsidR="008D082C" w:rsidRPr="006727EA" w:rsidRDefault="008D082C" w:rsidP="006D6F02">
            <w:pPr>
              <w:jc w:val="center"/>
              <w:rPr>
                <w:b/>
                <w:bCs/>
                <w:color w:val="000000" w:themeColor="text1"/>
                <w:sz w:val="16"/>
                <w:szCs w:val="16"/>
              </w:rPr>
            </w:pPr>
            <w:r w:rsidRPr="006727EA">
              <w:rPr>
                <w:b/>
                <w:bCs/>
                <w:color w:val="000000" w:themeColor="text1"/>
                <w:sz w:val="16"/>
                <w:szCs w:val="16"/>
              </w:rPr>
              <w:t>SI</w:t>
            </w:r>
          </w:p>
        </w:tc>
        <w:tc>
          <w:tcPr>
            <w:tcW w:w="580" w:type="dxa"/>
            <w:tcBorders>
              <w:top w:val="single" w:sz="4" w:space="0" w:color="auto"/>
              <w:left w:val="single" w:sz="4" w:space="0" w:color="auto"/>
              <w:right w:val="single" w:sz="4" w:space="0" w:color="auto"/>
            </w:tcBorders>
          </w:tcPr>
          <w:p w14:paraId="3368A611" w14:textId="77777777" w:rsidR="008D082C" w:rsidRPr="006727EA" w:rsidRDefault="008D082C" w:rsidP="006D6F02">
            <w:pPr>
              <w:jc w:val="center"/>
              <w:rPr>
                <w:b/>
                <w:bCs/>
                <w:color w:val="000000" w:themeColor="text1"/>
                <w:sz w:val="16"/>
                <w:szCs w:val="16"/>
              </w:rPr>
            </w:pPr>
            <w:r w:rsidRPr="006727EA">
              <w:rPr>
                <w:b/>
                <w:bCs/>
                <w:color w:val="000000" w:themeColor="text1"/>
                <w:sz w:val="16"/>
                <w:szCs w:val="16"/>
              </w:rPr>
              <w:t>NO</w:t>
            </w:r>
          </w:p>
        </w:tc>
        <w:tc>
          <w:tcPr>
            <w:tcW w:w="2884" w:type="dxa"/>
            <w:vMerge/>
            <w:tcBorders>
              <w:left w:val="single" w:sz="4" w:space="0" w:color="auto"/>
              <w:right w:val="single" w:sz="4" w:space="0" w:color="auto"/>
            </w:tcBorders>
          </w:tcPr>
          <w:p w14:paraId="50B79EBC" w14:textId="77777777" w:rsidR="008D082C" w:rsidRPr="006727EA" w:rsidRDefault="008D082C" w:rsidP="006D6F02">
            <w:pPr>
              <w:jc w:val="center"/>
              <w:rPr>
                <w:b/>
                <w:bCs/>
                <w:color w:val="000000" w:themeColor="text1"/>
                <w:sz w:val="16"/>
                <w:szCs w:val="16"/>
              </w:rPr>
            </w:pPr>
          </w:p>
        </w:tc>
      </w:tr>
      <w:tr w:rsidR="008D082C" w:rsidRPr="006727EA" w14:paraId="0A311751"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2D65F10" w14:textId="77777777" w:rsidR="008D082C" w:rsidRPr="006727EA" w:rsidRDefault="008D082C" w:rsidP="006D6F02">
            <w:pPr>
              <w:jc w:val="center"/>
              <w:rPr>
                <w:color w:val="000000" w:themeColor="text1"/>
                <w:sz w:val="16"/>
                <w:szCs w:val="16"/>
                <w:lang w:val="es-CO" w:eastAsia="es-CO"/>
              </w:rPr>
            </w:pPr>
            <w:r w:rsidRPr="006727EA">
              <w:rPr>
                <w:color w:val="000000" w:themeColor="text1"/>
                <w:sz w:val="16"/>
                <w:szCs w:val="16"/>
              </w:rPr>
              <w:t>681200</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509E617" w14:textId="77777777" w:rsidR="008D082C" w:rsidRPr="006727EA" w:rsidRDefault="008D082C" w:rsidP="006D6F02">
            <w:pPr>
              <w:rPr>
                <w:color w:val="000000" w:themeColor="text1"/>
                <w:sz w:val="16"/>
                <w:szCs w:val="16"/>
              </w:rPr>
            </w:pPr>
            <w:r w:rsidRPr="006727EA">
              <w:rPr>
                <w:color w:val="000000" w:themeColor="text1"/>
                <w:sz w:val="16"/>
                <w:szCs w:val="16"/>
              </w:rPr>
              <w:t>HISTEROSCOPIA SOD</w:t>
            </w:r>
          </w:p>
        </w:tc>
        <w:tc>
          <w:tcPr>
            <w:tcW w:w="567" w:type="dxa"/>
            <w:tcBorders>
              <w:top w:val="single" w:sz="4" w:space="0" w:color="auto"/>
              <w:left w:val="single" w:sz="4" w:space="0" w:color="auto"/>
              <w:bottom w:val="single" w:sz="4" w:space="0" w:color="auto"/>
              <w:right w:val="single" w:sz="4" w:space="0" w:color="auto"/>
            </w:tcBorders>
          </w:tcPr>
          <w:p w14:paraId="77CCF52A" w14:textId="77777777" w:rsidR="008D082C" w:rsidRPr="006727EA" w:rsidRDefault="008D082C" w:rsidP="006D6F02">
            <w:pPr>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0CE65348" w14:textId="77777777" w:rsidR="008D082C" w:rsidRPr="006727EA" w:rsidRDefault="008D082C" w:rsidP="006D6F02">
            <w:pPr>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7B15B0EB" w14:textId="77777777" w:rsidR="008D082C" w:rsidRPr="006727EA" w:rsidRDefault="008D082C" w:rsidP="006D6F02">
            <w:pPr>
              <w:rPr>
                <w:color w:val="000000" w:themeColor="text1"/>
                <w:sz w:val="16"/>
                <w:szCs w:val="16"/>
              </w:rPr>
            </w:pPr>
          </w:p>
        </w:tc>
      </w:tr>
      <w:tr w:rsidR="008D082C" w:rsidRPr="006727EA" w14:paraId="0A5C10E7"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58404A" w14:textId="77777777" w:rsidR="008D082C" w:rsidRPr="006727EA" w:rsidRDefault="008D082C" w:rsidP="006D6F02">
            <w:pPr>
              <w:jc w:val="center"/>
              <w:rPr>
                <w:color w:val="000000" w:themeColor="text1"/>
                <w:sz w:val="16"/>
                <w:szCs w:val="16"/>
              </w:rPr>
            </w:pPr>
            <w:r w:rsidRPr="006727EA">
              <w:rPr>
                <w:color w:val="000000" w:themeColor="text1"/>
                <w:sz w:val="16"/>
                <w:szCs w:val="16"/>
              </w:rPr>
              <w:t>702203</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CA723C3" w14:textId="77777777" w:rsidR="008D082C" w:rsidRPr="006727EA" w:rsidRDefault="008D082C" w:rsidP="006D6F02">
            <w:pPr>
              <w:rPr>
                <w:color w:val="000000" w:themeColor="text1"/>
                <w:sz w:val="16"/>
                <w:szCs w:val="16"/>
              </w:rPr>
            </w:pPr>
            <w:r w:rsidRPr="006727EA">
              <w:rPr>
                <w:color w:val="000000" w:themeColor="text1"/>
                <w:sz w:val="16"/>
                <w:szCs w:val="16"/>
              </w:rPr>
              <w:t>COLPOSCOPIA CON BIOPSIA</w:t>
            </w:r>
          </w:p>
        </w:tc>
        <w:tc>
          <w:tcPr>
            <w:tcW w:w="567" w:type="dxa"/>
            <w:tcBorders>
              <w:top w:val="single" w:sz="4" w:space="0" w:color="auto"/>
              <w:left w:val="single" w:sz="4" w:space="0" w:color="auto"/>
              <w:bottom w:val="single" w:sz="4" w:space="0" w:color="auto"/>
              <w:right w:val="single" w:sz="4" w:space="0" w:color="auto"/>
            </w:tcBorders>
          </w:tcPr>
          <w:p w14:paraId="0313B142" w14:textId="77777777" w:rsidR="008D082C" w:rsidRPr="006727EA" w:rsidRDefault="008D082C" w:rsidP="006D6F02">
            <w:pPr>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2583D40C" w14:textId="77777777" w:rsidR="008D082C" w:rsidRPr="006727EA" w:rsidRDefault="008D082C" w:rsidP="006D6F02">
            <w:pPr>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4D6A8423" w14:textId="77777777" w:rsidR="008D082C" w:rsidRPr="006727EA" w:rsidRDefault="008D082C" w:rsidP="006D6F02">
            <w:pPr>
              <w:rPr>
                <w:color w:val="000000" w:themeColor="text1"/>
                <w:sz w:val="16"/>
                <w:szCs w:val="16"/>
              </w:rPr>
            </w:pPr>
          </w:p>
        </w:tc>
      </w:tr>
      <w:tr w:rsidR="008D082C" w:rsidRPr="006727EA" w14:paraId="097D2B13"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012DC3" w14:textId="77777777" w:rsidR="008D082C" w:rsidRPr="006727EA" w:rsidRDefault="008D082C" w:rsidP="006D6F02">
            <w:pPr>
              <w:jc w:val="center"/>
              <w:rPr>
                <w:color w:val="000000" w:themeColor="text1"/>
                <w:sz w:val="16"/>
                <w:szCs w:val="16"/>
              </w:rPr>
            </w:pPr>
            <w:r w:rsidRPr="006727EA">
              <w:rPr>
                <w:color w:val="000000" w:themeColor="text1"/>
                <w:sz w:val="16"/>
                <w:szCs w:val="16"/>
              </w:rPr>
              <w:t>702101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D453C07" w14:textId="77777777" w:rsidR="008D082C" w:rsidRPr="006727EA" w:rsidRDefault="008D082C" w:rsidP="006D6F02">
            <w:pPr>
              <w:jc w:val="both"/>
              <w:rPr>
                <w:color w:val="000000" w:themeColor="text1"/>
                <w:sz w:val="16"/>
                <w:szCs w:val="16"/>
              </w:rPr>
            </w:pPr>
            <w:r w:rsidRPr="006727EA">
              <w:rPr>
                <w:color w:val="000000" w:themeColor="text1"/>
                <w:sz w:val="16"/>
                <w:szCs w:val="16"/>
              </w:rPr>
              <w:t>VAGINOSCOPIA CON INSTRUMENTO ÓPTICO EN NIÑAS</w:t>
            </w:r>
          </w:p>
        </w:tc>
        <w:tc>
          <w:tcPr>
            <w:tcW w:w="567" w:type="dxa"/>
            <w:tcBorders>
              <w:top w:val="single" w:sz="4" w:space="0" w:color="auto"/>
              <w:left w:val="single" w:sz="4" w:space="0" w:color="auto"/>
              <w:bottom w:val="single" w:sz="4" w:space="0" w:color="auto"/>
              <w:right w:val="single" w:sz="4" w:space="0" w:color="auto"/>
            </w:tcBorders>
          </w:tcPr>
          <w:p w14:paraId="341C9623"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47B87C07"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0B7B050B" w14:textId="77777777" w:rsidR="008D082C" w:rsidRPr="006727EA" w:rsidRDefault="008D082C" w:rsidP="006D6F02">
            <w:pPr>
              <w:jc w:val="both"/>
              <w:rPr>
                <w:color w:val="000000" w:themeColor="text1"/>
                <w:sz w:val="16"/>
                <w:szCs w:val="16"/>
              </w:rPr>
            </w:pPr>
          </w:p>
        </w:tc>
      </w:tr>
      <w:tr w:rsidR="008D082C" w:rsidRPr="006727EA" w14:paraId="21117F4D"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21EA3499" w14:textId="77777777" w:rsidR="008D082C" w:rsidRPr="006727EA" w:rsidRDefault="008D082C" w:rsidP="006D6F02">
            <w:pPr>
              <w:jc w:val="center"/>
              <w:rPr>
                <w:color w:val="000000" w:themeColor="text1"/>
                <w:sz w:val="16"/>
                <w:szCs w:val="16"/>
              </w:rPr>
            </w:pPr>
            <w:r w:rsidRPr="006727EA">
              <w:rPr>
                <w:color w:val="000000" w:themeColor="text1"/>
                <w:sz w:val="16"/>
                <w:szCs w:val="16"/>
              </w:rPr>
              <w:t>672001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30F08A01" w14:textId="77777777" w:rsidR="008D082C" w:rsidRPr="006727EA" w:rsidRDefault="008D082C" w:rsidP="006D6F02">
            <w:pPr>
              <w:rPr>
                <w:color w:val="000000" w:themeColor="text1"/>
                <w:sz w:val="16"/>
                <w:szCs w:val="16"/>
              </w:rPr>
            </w:pPr>
            <w:r w:rsidRPr="006727EA">
              <w:rPr>
                <w:color w:val="000000" w:themeColor="text1"/>
                <w:sz w:val="16"/>
                <w:szCs w:val="16"/>
              </w:rPr>
              <w:t xml:space="preserve">CONIZACIÓN CERVICAL </w:t>
            </w:r>
          </w:p>
        </w:tc>
        <w:tc>
          <w:tcPr>
            <w:tcW w:w="567" w:type="dxa"/>
            <w:tcBorders>
              <w:top w:val="single" w:sz="4" w:space="0" w:color="auto"/>
              <w:left w:val="single" w:sz="4" w:space="0" w:color="auto"/>
              <w:bottom w:val="single" w:sz="4" w:space="0" w:color="auto"/>
              <w:right w:val="single" w:sz="4" w:space="0" w:color="auto"/>
            </w:tcBorders>
          </w:tcPr>
          <w:p w14:paraId="16EB1997" w14:textId="77777777" w:rsidR="008D082C" w:rsidRPr="006727EA" w:rsidRDefault="008D082C" w:rsidP="006D6F02">
            <w:pPr>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5441656F" w14:textId="77777777" w:rsidR="008D082C" w:rsidRPr="006727EA" w:rsidRDefault="008D082C" w:rsidP="006D6F02">
            <w:pPr>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BDD3A46" w14:textId="77777777" w:rsidR="008D082C" w:rsidRPr="006727EA" w:rsidRDefault="008D082C" w:rsidP="006D6F02">
            <w:pPr>
              <w:rPr>
                <w:color w:val="000000" w:themeColor="text1"/>
                <w:sz w:val="16"/>
                <w:szCs w:val="16"/>
              </w:rPr>
            </w:pPr>
          </w:p>
        </w:tc>
      </w:tr>
      <w:tr w:rsidR="008D082C" w:rsidRPr="006727EA" w14:paraId="5B22504D"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74D67CB" w14:textId="77777777" w:rsidR="008D082C" w:rsidRPr="006727EA" w:rsidRDefault="008D082C" w:rsidP="006D6F02">
            <w:pPr>
              <w:jc w:val="center"/>
              <w:rPr>
                <w:color w:val="000000" w:themeColor="text1"/>
                <w:sz w:val="16"/>
                <w:szCs w:val="16"/>
              </w:rPr>
            </w:pPr>
            <w:r w:rsidRPr="006727EA">
              <w:rPr>
                <w:color w:val="000000" w:themeColor="text1"/>
                <w:sz w:val="16"/>
                <w:szCs w:val="16"/>
              </w:rPr>
              <w:t>673201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F93A0C7" w14:textId="77777777" w:rsidR="008D082C" w:rsidRPr="006727EA" w:rsidRDefault="008D082C" w:rsidP="006D6F02">
            <w:pPr>
              <w:jc w:val="both"/>
              <w:rPr>
                <w:color w:val="000000" w:themeColor="text1"/>
                <w:sz w:val="16"/>
                <w:szCs w:val="16"/>
              </w:rPr>
            </w:pPr>
            <w:r w:rsidRPr="006727EA">
              <w:rPr>
                <w:color w:val="000000" w:themeColor="text1"/>
                <w:sz w:val="16"/>
                <w:szCs w:val="16"/>
              </w:rPr>
              <w:t>ABLACIÓN DE LESIÓN O TEJIDO EN CUELLO UTERINO</w:t>
            </w:r>
          </w:p>
        </w:tc>
        <w:tc>
          <w:tcPr>
            <w:tcW w:w="567" w:type="dxa"/>
            <w:tcBorders>
              <w:top w:val="single" w:sz="4" w:space="0" w:color="auto"/>
              <w:left w:val="single" w:sz="4" w:space="0" w:color="auto"/>
              <w:bottom w:val="single" w:sz="4" w:space="0" w:color="auto"/>
              <w:right w:val="single" w:sz="4" w:space="0" w:color="auto"/>
            </w:tcBorders>
          </w:tcPr>
          <w:p w14:paraId="4D8BB774"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0409A9B9"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01C0C3C0" w14:textId="77777777" w:rsidR="008D082C" w:rsidRPr="006727EA" w:rsidRDefault="008D082C" w:rsidP="006D6F02">
            <w:pPr>
              <w:jc w:val="both"/>
              <w:rPr>
                <w:color w:val="000000" w:themeColor="text1"/>
                <w:sz w:val="16"/>
                <w:szCs w:val="16"/>
              </w:rPr>
            </w:pPr>
          </w:p>
        </w:tc>
      </w:tr>
      <w:tr w:rsidR="008D082C" w:rsidRPr="006727EA" w14:paraId="47750458"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4E6F729D" w14:textId="77777777" w:rsidR="008D082C" w:rsidRPr="006727EA" w:rsidRDefault="008D082C" w:rsidP="006D6F02">
            <w:pPr>
              <w:jc w:val="center"/>
              <w:rPr>
                <w:color w:val="000000" w:themeColor="text1"/>
                <w:sz w:val="16"/>
                <w:szCs w:val="16"/>
              </w:rPr>
            </w:pPr>
            <w:r w:rsidRPr="006727EA">
              <w:rPr>
                <w:color w:val="000000" w:themeColor="text1"/>
                <w:sz w:val="16"/>
                <w:szCs w:val="16"/>
              </w:rPr>
              <w:t>702401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248CDD4F" w14:textId="77777777" w:rsidR="008D082C" w:rsidRPr="006727EA" w:rsidRDefault="008D082C" w:rsidP="006D6F02">
            <w:pPr>
              <w:rPr>
                <w:color w:val="000000" w:themeColor="text1"/>
                <w:sz w:val="16"/>
                <w:szCs w:val="16"/>
              </w:rPr>
            </w:pPr>
            <w:r w:rsidRPr="006727EA">
              <w:rPr>
                <w:color w:val="000000" w:themeColor="text1"/>
                <w:sz w:val="16"/>
                <w:szCs w:val="16"/>
              </w:rPr>
              <w:t>BIOPSIA DE VAGINA SOD</w:t>
            </w:r>
          </w:p>
        </w:tc>
        <w:tc>
          <w:tcPr>
            <w:tcW w:w="567" w:type="dxa"/>
            <w:tcBorders>
              <w:top w:val="single" w:sz="4" w:space="0" w:color="auto"/>
              <w:left w:val="single" w:sz="4" w:space="0" w:color="auto"/>
              <w:bottom w:val="single" w:sz="4" w:space="0" w:color="auto"/>
              <w:right w:val="single" w:sz="4" w:space="0" w:color="auto"/>
            </w:tcBorders>
          </w:tcPr>
          <w:p w14:paraId="4B12E53B" w14:textId="77777777" w:rsidR="008D082C" w:rsidRPr="006727EA" w:rsidRDefault="008D082C" w:rsidP="006D6F02">
            <w:pPr>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2EF0F7DA" w14:textId="77777777" w:rsidR="008D082C" w:rsidRPr="006727EA" w:rsidRDefault="008D082C" w:rsidP="006D6F02">
            <w:pPr>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D6143DA" w14:textId="77777777" w:rsidR="008D082C" w:rsidRPr="006727EA" w:rsidRDefault="008D082C" w:rsidP="006D6F02">
            <w:pPr>
              <w:rPr>
                <w:color w:val="000000" w:themeColor="text1"/>
                <w:sz w:val="16"/>
                <w:szCs w:val="16"/>
              </w:rPr>
            </w:pPr>
          </w:p>
        </w:tc>
      </w:tr>
      <w:tr w:rsidR="008D082C" w:rsidRPr="006727EA" w14:paraId="07B2EB22"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6F349170" w14:textId="77777777" w:rsidR="008D082C" w:rsidRPr="006727EA" w:rsidRDefault="008D082C" w:rsidP="006D6F02">
            <w:pPr>
              <w:jc w:val="center"/>
              <w:rPr>
                <w:color w:val="000000" w:themeColor="text1"/>
                <w:sz w:val="16"/>
                <w:szCs w:val="16"/>
              </w:rPr>
            </w:pPr>
            <w:r w:rsidRPr="006727EA">
              <w:rPr>
                <w:color w:val="000000" w:themeColor="text1"/>
                <w:sz w:val="16"/>
                <w:szCs w:val="16"/>
              </w:rPr>
              <w:t>681105</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4EBC5DFD" w14:textId="77777777" w:rsidR="008D082C" w:rsidRPr="006727EA" w:rsidRDefault="008D082C" w:rsidP="006D6F02">
            <w:pPr>
              <w:rPr>
                <w:color w:val="000000" w:themeColor="text1"/>
                <w:sz w:val="16"/>
                <w:szCs w:val="16"/>
              </w:rPr>
            </w:pPr>
            <w:r w:rsidRPr="006727EA">
              <w:rPr>
                <w:color w:val="000000" w:themeColor="text1"/>
                <w:sz w:val="16"/>
                <w:szCs w:val="16"/>
              </w:rPr>
              <w:t xml:space="preserve">BIOPSIA DE ENDOMETRIO </w:t>
            </w:r>
          </w:p>
        </w:tc>
        <w:tc>
          <w:tcPr>
            <w:tcW w:w="567" w:type="dxa"/>
            <w:tcBorders>
              <w:top w:val="single" w:sz="4" w:space="0" w:color="auto"/>
              <w:left w:val="single" w:sz="4" w:space="0" w:color="auto"/>
              <w:bottom w:val="single" w:sz="4" w:space="0" w:color="auto"/>
              <w:right w:val="single" w:sz="4" w:space="0" w:color="auto"/>
            </w:tcBorders>
          </w:tcPr>
          <w:p w14:paraId="2B6E86C2" w14:textId="77777777" w:rsidR="008D082C" w:rsidRPr="006727EA" w:rsidRDefault="008D082C" w:rsidP="006D6F02">
            <w:pPr>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4A347DC5" w14:textId="77777777" w:rsidR="008D082C" w:rsidRPr="006727EA" w:rsidRDefault="008D082C" w:rsidP="006D6F02">
            <w:pPr>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5AC9B85F" w14:textId="77777777" w:rsidR="008D082C" w:rsidRPr="006727EA" w:rsidRDefault="008D082C" w:rsidP="006D6F02">
            <w:pPr>
              <w:rPr>
                <w:color w:val="000000" w:themeColor="text1"/>
                <w:sz w:val="16"/>
                <w:szCs w:val="16"/>
              </w:rPr>
            </w:pPr>
          </w:p>
        </w:tc>
      </w:tr>
      <w:tr w:rsidR="008D082C" w:rsidRPr="006727EA" w14:paraId="34D3C8CD"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5F329ED" w14:textId="77777777" w:rsidR="008D082C" w:rsidRPr="006727EA" w:rsidRDefault="008D082C" w:rsidP="006D6F02">
            <w:pPr>
              <w:jc w:val="center"/>
              <w:rPr>
                <w:color w:val="000000" w:themeColor="text1"/>
                <w:sz w:val="16"/>
                <w:szCs w:val="16"/>
              </w:rPr>
            </w:pPr>
            <w:r w:rsidRPr="006727EA">
              <w:rPr>
                <w:color w:val="000000" w:themeColor="text1"/>
                <w:sz w:val="16"/>
                <w:szCs w:val="16"/>
              </w:rPr>
              <w:t>671201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C9C5A3E" w14:textId="77777777" w:rsidR="008D082C" w:rsidRPr="006727EA" w:rsidRDefault="008D082C" w:rsidP="006D6F02">
            <w:pPr>
              <w:jc w:val="both"/>
              <w:rPr>
                <w:color w:val="000000" w:themeColor="text1"/>
                <w:sz w:val="16"/>
                <w:szCs w:val="16"/>
              </w:rPr>
            </w:pPr>
            <w:r w:rsidRPr="006727EA">
              <w:rPr>
                <w:color w:val="000000" w:themeColor="text1"/>
                <w:sz w:val="16"/>
                <w:szCs w:val="16"/>
              </w:rPr>
              <w:t>BIOPSIA EN SACABOCADO DE CUELLO UTERINO (EXOCERVIX)</w:t>
            </w:r>
          </w:p>
        </w:tc>
        <w:tc>
          <w:tcPr>
            <w:tcW w:w="567" w:type="dxa"/>
            <w:tcBorders>
              <w:top w:val="single" w:sz="4" w:space="0" w:color="auto"/>
              <w:left w:val="single" w:sz="4" w:space="0" w:color="auto"/>
              <w:bottom w:val="single" w:sz="4" w:space="0" w:color="auto"/>
              <w:right w:val="single" w:sz="4" w:space="0" w:color="auto"/>
            </w:tcBorders>
          </w:tcPr>
          <w:p w14:paraId="653EBAC9"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290AF0D"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73984D20" w14:textId="77777777" w:rsidR="008D082C" w:rsidRPr="006727EA" w:rsidRDefault="008D082C" w:rsidP="006D6F02">
            <w:pPr>
              <w:jc w:val="both"/>
              <w:rPr>
                <w:color w:val="000000" w:themeColor="text1"/>
                <w:sz w:val="16"/>
                <w:szCs w:val="16"/>
              </w:rPr>
            </w:pPr>
          </w:p>
        </w:tc>
      </w:tr>
      <w:tr w:rsidR="008D082C" w:rsidRPr="006727EA" w14:paraId="0023B308"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BCB23D5" w14:textId="77777777" w:rsidR="008D082C" w:rsidRPr="006727EA" w:rsidRDefault="008D082C" w:rsidP="006D6F02">
            <w:pPr>
              <w:jc w:val="center"/>
              <w:rPr>
                <w:color w:val="000000" w:themeColor="text1"/>
                <w:sz w:val="16"/>
                <w:szCs w:val="16"/>
              </w:rPr>
            </w:pPr>
            <w:r w:rsidRPr="006727EA">
              <w:rPr>
                <w:color w:val="000000" w:themeColor="text1"/>
                <w:sz w:val="16"/>
                <w:szCs w:val="16"/>
              </w:rPr>
              <w:t>673101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B2A8787" w14:textId="77777777" w:rsidR="008D082C" w:rsidRPr="006727EA" w:rsidRDefault="008D082C" w:rsidP="006D6F02">
            <w:pPr>
              <w:jc w:val="both"/>
              <w:rPr>
                <w:color w:val="000000" w:themeColor="text1"/>
                <w:sz w:val="16"/>
                <w:szCs w:val="16"/>
              </w:rPr>
            </w:pPr>
            <w:r w:rsidRPr="006727EA">
              <w:rPr>
                <w:color w:val="000000" w:themeColor="text1"/>
                <w:sz w:val="16"/>
                <w:szCs w:val="16"/>
              </w:rPr>
              <w:t>ESCISIÓN PÓLIPO EN CUELLO UTERINO</w:t>
            </w:r>
          </w:p>
        </w:tc>
        <w:tc>
          <w:tcPr>
            <w:tcW w:w="567" w:type="dxa"/>
            <w:tcBorders>
              <w:top w:val="single" w:sz="4" w:space="0" w:color="auto"/>
              <w:left w:val="single" w:sz="4" w:space="0" w:color="auto"/>
              <w:bottom w:val="single" w:sz="4" w:space="0" w:color="auto"/>
              <w:right w:val="single" w:sz="4" w:space="0" w:color="auto"/>
            </w:tcBorders>
          </w:tcPr>
          <w:p w14:paraId="299E4E7D"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935E269"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33B972E" w14:textId="77777777" w:rsidR="008D082C" w:rsidRPr="006727EA" w:rsidRDefault="008D082C" w:rsidP="006D6F02">
            <w:pPr>
              <w:jc w:val="both"/>
              <w:rPr>
                <w:color w:val="000000" w:themeColor="text1"/>
                <w:sz w:val="16"/>
                <w:szCs w:val="16"/>
              </w:rPr>
            </w:pPr>
          </w:p>
        </w:tc>
      </w:tr>
      <w:tr w:rsidR="008D082C" w:rsidRPr="006727EA" w14:paraId="34217ED0"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97DBEC" w14:textId="77777777" w:rsidR="008D082C" w:rsidRPr="006727EA" w:rsidRDefault="008D082C" w:rsidP="006D6F02">
            <w:pPr>
              <w:jc w:val="center"/>
              <w:rPr>
                <w:color w:val="000000" w:themeColor="text1"/>
                <w:sz w:val="16"/>
                <w:szCs w:val="16"/>
              </w:rPr>
            </w:pPr>
            <w:r w:rsidRPr="006727EA">
              <w:rPr>
                <w:color w:val="000000" w:themeColor="text1"/>
                <w:sz w:val="16"/>
                <w:szCs w:val="16"/>
              </w:rPr>
              <w:t>682302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DCD869"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PÓLIPO ENDOMETRIAL POR HISTEROSCOPIA</w:t>
            </w:r>
          </w:p>
        </w:tc>
        <w:tc>
          <w:tcPr>
            <w:tcW w:w="567" w:type="dxa"/>
            <w:tcBorders>
              <w:top w:val="single" w:sz="4" w:space="0" w:color="auto"/>
              <w:left w:val="single" w:sz="4" w:space="0" w:color="auto"/>
              <w:bottom w:val="single" w:sz="4" w:space="0" w:color="auto"/>
              <w:right w:val="single" w:sz="4" w:space="0" w:color="auto"/>
            </w:tcBorders>
          </w:tcPr>
          <w:p w14:paraId="3366F6C2"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10153650"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8D16522" w14:textId="77777777" w:rsidR="008D082C" w:rsidRPr="006727EA" w:rsidRDefault="008D082C" w:rsidP="006D6F02">
            <w:pPr>
              <w:jc w:val="both"/>
              <w:rPr>
                <w:color w:val="000000" w:themeColor="text1"/>
                <w:sz w:val="16"/>
                <w:szCs w:val="16"/>
              </w:rPr>
            </w:pPr>
          </w:p>
        </w:tc>
      </w:tr>
      <w:tr w:rsidR="008D082C" w:rsidRPr="006727EA" w14:paraId="004FCCFB"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40ACF44" w14:textId="77777777" w:rsidR="008D082C" w:rsidRPr="006727EA" w:rsidRDefault="008D082C" w:rsidP="006D6F02">
            <w:pPr>
              <w:jc w:val="center"/>
              <w:rPr>
                <w:color w:val="000000" w:themeColor="text1"/>
                <w:sz w:val="16"/>
                <w:szCs w:val="16"/>
              </w:rPr>
            </w:pPr>
            <w:r w:rsidRPr="006727EA">
              <w:rPr>
                <w:color w:val="000000" w:themeColor="text1"/>
                <w:sz w:val="16"/>
                <w:szCs w:val="16"/>
              </w:rPr>
              <w:t>711301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DBE096E" w14:textId="77777777" w:rsidR="008D082C" w:rsidRPr="006727EA" w:rsidRDefault="008D082C" w:rsidP="006D6F02">
            <w:pPr>
              <w:jc w:val="both"/>
              <w:rPr>
                <w:color w:val="000000" w:themeColor="text1"/>
                <w:sz w:val="16"/>
                <w:szCs w:val="16"/>
              </w:rPr>
            </w:pPr>
            <w:r w:rsidRPr="006727EA">
              <w:rPr>
                <w:color w:val="000000" w:themeColor="text1"/>
                <w:sz w:val="16"/>
                <w:szCs w:val="16"/>
              </w:rPr>
              <w:t>BIOPSIA DE PERINE</w:t>
            </w:r>
          </w:p>
        </w:tc>
        <w:tc>
          <w:tcPr>
            <w:tcW w:w="567" w:type="dxa"/>
            <w:tcBorders>
              <w:top w:val="single" w:sz="4" w:space="0" w:color="auto"/>
              <w:left w:val="single" w:sz="4" w:space="0" w:color="auto"/>
              <w:bottom w:val="single" w:sz="4" w:space="0" w:color="auto"/>
              <w:right w:val="single" w:sz="4" w:space="0" w:color="auto"/>
            </w:tcBorders>
          </w:tcPr>
          <w:p w14:paraId="6E7C991D"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D0ACF0E"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2B62254" w14:textId="77777777" w:rsidR="008D082C" w:rsidRPr="006727EA" w:rsidRDefault="008D082C" w:rsidP="006D6F02">
            <w:pPr>
              <w:jc w:val="both"/>
              <w:rPr>
                <w:color w:val="000000" w:themeColor="text1"/>
                <w:sz w:val="16"/>
                <w:szCs w:val="16"/>
              </w:rPr>
            </w:pPr>
          </w:p>
        </w:tc>
      </w:tr>
      <w:tr w:rsidR="008D082C" w:rsidRPr="006727EA" w14:paraId="751FADE3"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0777235" w14:textId="77777777" w:rsidR="008D082C" w:rsidRPr="006727EA" w:rsidRDefault="008D082C" w:rsidP="006D6F02">
            <w:pPr>
              <w:jc w:val="center"/>
              <w:rPr>
                <w:color w:val="000000" w:themeColor="text1"/>
                <w:sz w:val="16"/>
                <w:szCs w:val="16"/>
              </w:rPr>
            </w:pPr>
            <w:r w:rsidRPr="006727EA">
              <w:rPr>
                <w:color w:val="000000" w:themeColor="text1"/>
                <w:sz w:val="16"/>
                <w:szCs w:val="16"/>
              </w:rPr>
              <w:t>698003</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165177F" w14:textId="77777777" w:rsidR="008D082C" w:rsidRPr="006727EA" w:rsidRDefault="008D082C" w:rsidP="006D6F02">
            <w:pPr>
              <w:jc w:val="both"/>
              <w:rPr>
                <w:color w:val="000000" w:themeColor="text1"/>
                <w:sz w:val="16"/>
                <w:szCs w:val="16"/>
              </w:rPr>
            </w:pPr>
            <w:r w:rsidRPr="006727EA">
              <w:rPr>
                <w:color w:val="000000" w:themeColor="text1"/>
                <w:sz w:val="16"/>
                <w:szCs w:val="16"/>
              </w:rPr>
              <w:t>EXTRACCIÓN DE CUERPO EXTRAÑO INTRAUTERINO POR HISTEROSCOPIA</w:t>
            </w:r>
          </w:p>
        </w:tc>
        <w:tc>
          <w:tcPr>
            <w:tcW w:w="567" w:type="dxa"/>
            <w:tcBorders>
              <w:top w:val="single" w:sz="4" w:space="0" w:color="auto"/>
              <w:left w:val="single" w:sz="4" w:space="0" w:color="auto"/>
              <w:bottom w:val="single" w:sz="4" w:space="0" w:color="auto"/>
              <w:right w:val="single" w:sz="4" w:space="0" w:color="auto"/>
            </w:tcBorders>
          </w:tcPr>
          <w:p w14:paraId="2E434CD8"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66E7C120"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3E8CD7A" w14:textId="77777777" w:rsidR="008D082C" w:rsidRPr="006727EA" w:rsidRDefault="008D082C" w:rsidP="006D6F02">
            <w:pPr>
              <w:jc w:val="both"/>
              <w:rPr>
                <w:color w:val="000000" w:themeColor="text1"/>
                <w:sz w:val="16"/>
                <w:szCs w:val="16"/>
              </w:rPr>
            </w:pPr>
          </w:p>
        </w:tc>
      </w:tr>
      <w:tr w:rsidR="008D082C" w:rsidRPr="006727EA" w14:paraId="448B25DD"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B5EE53C" w14:textId="77777777" w:rsidR="008D082C" w:rsidRPr="006727EA" w:rsidRDefault="008D082C" w:rsidP="006D6F02">
            <w:pPr>
              <w:jc w:val="center"/>
              <w:rPr>
                <w:color w:val="000000" w:themeColor="text1"/>
                <w:sz w:val="16"/>
                <w:szCs w:val="16"/>
              </w:rPr>
            </w:pPr>
            <w:r w:rsidRPr="006727EA">
              <w:rPr>
                <w:color w:val="000000" w:themeColor="text1"/>
                <w:sz w:val="16"/>
                <w:szCs w:val="16"/>
              </w:rPr>
              <w:t>671202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28D0DBB" w14:textId="77777777" w:rsidR="008D082C" w:rsidRPr="006727EA" w:rsidRDefault="008D082C" w:rsidP="006D6F02">
            <w:pPr>
              <w:jc w:val="both"/>
              <w:rPr>
                <w:color w:val="000000" w:themeColor="text1"/>
                <w:sz w:val="16"/>
                <w:szCs w:val="16"/>
              </w:rPr>
            </w:pPr>
            <w:r w:rsidRPr="006727EA">
              <w:rPr>
                <w:color w:val="000000" w:themeColor="text1"/>
                <w:sz w:val="16"/>
                <w:szCs w:val="16"/>
              </w:rPr>
              <w:t>BIOPSIA DE CUELLO UTERINO CIRCUNFERENCIAL</w:t>
            </w:r>
          </w:p>
        </w:tc>
        <w:tc>
          <w:tcPr>
            <w:tcW w:w="567" w:type="dxa"/>
            <w:tcBorders>
              <w:top w:val="single" w:sz="4" w:space="0" w:color="auto"/>
              <w:left w:val="single" w:sz="4" w:space="0" w:color="auto"/>
              <w:bottom w:val="single" w:sz="4" w:space="0" w:color="auto"/>
              <w:right w:val="single" w:sz="4" w:space="0" w:color="auto"/>
            </w:tcBorders>
          </w:tcPr>
          <w:p w14:paraId="58549E17"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4141CC6B"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44C0C93" w14:textId="77777777" w:rsidR="008D082C" w:rsidRPr="006727EA" w:rsidRDefault="008D082C" w:rsidP="006D6F02">
            <w:pPr>
              <w:jc w:val="both"/>
              <w:rPr>
                <w:color w:val="000000" w:themeColor="text1"/>
                <w:sz w:val="16"/>
                <w:szCs w:val="16"/>
              </w:rPr>
            </w:pPr>
          </w:p>
        </w:tc>
      </w:tr>
      <w:tr w:rsidR="008D082C" w:rsidRPr="006727EA" w14:paraId="371A331C"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9386D8C" w14:textId="77777777" w:rsidR="008D082C" w:rsidRPr="006727EA" w:rsidRDefault="008D082C" w:rsidP="006D6F02">
            <w:pPr>
              <w:jc w:val="center"/>
              <w:rPr>
                <w:color w:val="000000" w:themeColor="text1"/>
                <w:sz w:val="16"/>
                <w:szCs w:val="16"/>
              </w:rPr>
            </w:pPr>
            <w:r w:rsidRPr="006727EA">
              <w:rPr>
                <w:color w:val="000000" w:themeColor="text1"/>
                <w:sz w:val="16"/>
                <w:szCs w:val="16"/>
              </w:rPr>
              <w:t>671203</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CF5AAA" w14:textId="77777777" w:rsidR="008D082C" w:rsidRPr="006727EA" w:rsidRDefault="008D082C" w:rsidP="006D6F02">
            <w:pPr>
              <w:jc w:val="both"/>
              <w:rPr>
                <w:color w:val="000000" w:themeColor="text1"/>
                <w:sz w:val="16"/>
                <w:szCs w:val="16"/>
              </w:rPr>
            </w:pPr>
            <w:r w:rsidRPr="006727EA">
              <w:rPr>
                <w:color w:val="000000" w:themeColor="text1"/>
                <w:sz w:val="16"/>
                <w:szCs w:val="16"/>
              </w:rPr>
              <w:t>BIOPSIA DE CUELLO UTERINO [CERVIX]</w:t>
            </w:r>
          </w:p>
        </w:tc>
        <w:tc>
          <w:tcPr>
            <w:tcW w:w="567" w:type="dxa"/>
            <w:tcBorders>
              <w:top w:val="single" w:sz="4" w:space="0" w:color="auto"/>
              <w:left w:val="single" w:sz="4" w:space="0" w:color="auto"/>
              <w:bottom w:val="single" w:sz="4" w:space="0" w:color="auto"/>
              <w:right w:val="single" w:sz="4" w:space="0" w:color="auto"/>
            </w:tcBorders>
          </w:tcPr>
          <w:p w14:paraId="51D61E8C"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1E5EC531"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34BFA498" w14:textId="77777777" w:rsidR="008D082C" w:rsidRPr="006727EA" w:rsidRDefault="008D082C" w:rsidP="006D6F02">
            <w:pPr>
              <w:jc w:val="both"/>
              <w:rPr>
                <w:color w:val="000000" w:themeColor="text1"/>
                <w:sz w:val="16"/>
                <w:szCs w:val="16"/>
              </w:rPr>
            </w:pPr>
          </w:p>
        </w:tc>
      </w:tr>
      <w:tr w:rsidR="008D082C" w:rsidRPr="006727EA" w14:paraId="1B9EDF21"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327957D" w14:textId="77777777" w:rsidR="008D082C" w:rsidRPr="006727EA" w:rsidRDefault="008D082C" w:rsidP="006D6F02">
            <w:pPr>
              <w:jc w:val="center"/>
              <w:rPr>
                <w:color w:val="000000" w:themeColor="text1"/>
                <w:sz w:val="16"/>
                <w:szCs w:val="16"/>
              </w:rPr>
            </w:pPr>
            <w:r w:rsidRPr="006727EA">
              <w:rPr>
                <w:color w:val="000000" w:themeColor="text1"/>
                <w:sz w:val="16"/>
                <w:szCs w:val="16"/>
              </w:rPr>
              <w:t>861801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09E877F" w14:textId="77777777" w:rsidR="008D082C" w:rsidRPr="006727EA" w:rsidRDefault="008D082C" w:rsidP="006D6F02">
            <w:pPr>
              <w:jc w:val="both"/>
              <w:rPr>
                <w:color w:val="000000" w:themeColor="text1"/>
                <w:sz w:val="16"/>
                <w:szCs w:val="16"/>
              </w:rPr>
            </w:pPr>
            <w:r w:rsidRPr="006727EA">
              <w:rPr>
                <w:color w:val="000000" w:themeColor="text1"/>
                <w:sz w:val="16"/>
                <w:szCs w:val="16"/>
              </w:rPr>
              <w:t xml:space="preserve">INSERCIÓN DE ANTICONCEPTIVOS SUBDERMICOS, INCLUYE DISPOSITIVO (implanom o Jadell) </w:t>
            </w:r>
          </w:p>
        </w:tc>
        <w:tc>
          <w:tcPr>
            <w:tcW w:w="567" w:type="dxa"/>
            <w:tcBorders>
              <w:top w:val="single" w:sz="4" w:space="0" w:color="auto"/>
              <w:left w:val="single" w:sz="4" w:space="0" w:color="auto"/>
              <w:bottom w:val="single" w:sz="4" w:space="0" w:color="auto"/>
              <w:right w:val="single" w:sz="4" w:space="0" w:color="auto"/>
            </w:tcBorders>
          </w:tcPr>
          <w:p w14:paraId="7CC0D79F"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0D1CE05B"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27D7C49F" w14:textId="77777777" w:rsidR="008D082C" w:rsidRPr="006727EA" w:rsidRDefault="008D082C" w:rsidP="006D6F02">
            <w:pPr>
              <w:jc w:val="both"/>
              <w:rPr>
                <w:color w:val="000000" w:themeColor="text1"/>
                <w:sz w:val="16"/>
                <w:szCs w:val="16"/>
              </w:rPr>
            </w:pPr>
          </w:p>
        </w:tc>
      </w:tr>
      <w:tr w:rsidR="008D082C" w:rsidRPr="006727EA" w14:paraId="733FD513"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8E2C6E3" w14:textId="77777777" w:rsidR="008D082C" w:rsidRPr="006727EA" w:rsidRDefault="008D082C" w:rsidP="006D6F02">
            <w:pPr>
              <w:jc w:val="center"/>
              <w:rPr>
                <w:color w:val="000000" w:themeColor="text1"/>
                <w:sz w:val="16"/>
                <w:szCs w:val="16"/>
              </w:rPr>
            </w:pPr>
            <w:r w:rsidRPr="006727EA">
              <w:rPr>
                <w:color w:val="000000" w:themeColor="text1"/>
                <w:sz w:val="16"/>
                <w:szCs w:val="16"/>
              </w:rPr>
              <w:t>861203</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F4BA65" w14:textId="77777777" w:rsidR="008D082C" w:rsidRPr="006727EA" w:rsidRDefault="008D082C" w:rsidP="006D6F02">
            <w:pPr>
              <w:jc w:val="both"/>
              <w:rPr>
                <w:color w:val="000000" w:themeColor="text1"/>
                <w:sz w:val="16"/>
                <w:szCs w:val="16"/>
              </w:rPr>
            </w:pPr>
            <w:r w:rsidRPr="006727EA">
              <w:rPr>
                <w:color w:val="000000" w:themeColor="text1"/>
                <w:sz w:val="16"/>
                <w:szCs w:val="16"/>
              </w:rPr>
              <w:t>EXTRACCIÓN DE ANTICONCEPTIVOS SUBDERMICOS POR INCISIÓN</w:t>
            </w:r>
          </w:p>
        </w:tc>
        <w:tc>
          <w:tcPr>
            <w:tcW w:w="567" w:type="dxa"/>
            <w:tcBorders>
              <w:top w:val="single" w:sz="4" w:space="0" w:color="auto"/>
              <w:left w:val="single" w:sz="4" w:space="0" w:color="auto"/>
              <w:bottom w:val="single" w:sz="4" w:space="0" w:color="auto"/>
              <w:right w:val="single" w:sz="4" w:space="0" w:color="auto"/>
            </w:tcBorders>
          </w:tcPr>
          <w:p w14:paraId="3D9F9CEB"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2F53B053"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38A02889" w14:textId="77777777" w:rsidR="008D082C" w:rsidRPr="006727EA" w:rsidRDefault="008D082C" w:rsidP="006D6F02">
            <w:pPr>
              <w:jc w:val="both"/>
              <w:rPr>
                <w:color w:val="000000" w:themeColor="text1"/>
                <w:sz w:val="16"/>
                <w:szCs w:val="16"/>
              </w:rPr>
            </w:pPr>
          </w:p>
        </w:tc>
      </w:tr>
      <w:tr w:rsidR="008D082C" w:rsidRPr="006727EA" w14:paraId="50023E70"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2DE3AC7" w14:textId="77777777" w:rsidR="008D082C" w:rsidRPr="006727EA" w:rsidRDefault="008D082C" w:rsidP="006D6F02">
            <w:pPr>
              <w:jc w:val="center"/>
              <w:rPr>
                <w:color w:val="000000" w:themeColor="text1"/>
                <w:sz w:val="16"/>
                <w:szCs w:val="16"/>
              </w:rPr>
            </w:pPr>
            <w:r w:rsidRPr="006727EA">
              <w:rPr>
                <w:color w:val="000000" w:themeColor="text1"/>
                <w:sz w:val="16"/>
                <w:szCs w:val="16"/>
              </w:rPr>
              <w:t>697101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81CE51" w14:textId="77777777" w:rsidR="008D082C" w:rsidRPr="006727EA" w:rsidRDefault="008D082C" w:rsidP="006D6F02">
            <w:pPr>
              <w:jc w:val="both"/>
              <w:rPr>
                <w:color w:val="000000" w:themeColor="text1"/>
                <w:sz w:val="16"/>
                <w:szCs w:val="16"/>
              </w:rPr>
            </w:pPr>
            <w:r w:rsidRPr="006727EA">
              <w:rPr>
                <w:color w:val="000000" w:themeColor="text1"/>
                <w:sz w:val="16"/>
                <w:szCs w:val="16"/>
              </w:rPr>
              <w:t>INSERCIÓN DE DISPOSITIVO INTRAUTERINO DIU</w:t>
            </w:r>
          </w:p>
        </w:tc>
        <w:tc>
          <w:tcPr>
            <w:tcW w:w="567" w:type="dxa"/>
            <w:tcBorders>
              <w:top w:val="single" w:sz="4" w:space="0" w:color="auto"/>
              <w:left w:val="single" w:sz="4" w:space="0" w:color="auto"/>
              <w:bottom w:val="single" w:sz="4" w:space="0" w:color="auto"/>
              <w:right w:val="single" w:sz="4" w:space="0" w:color="auto"/>
            </w:tcBorders>
          </w:tcPr>
          <w:p w14:paraId="58D4D42A"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77DC27D2"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53F097F4" w14:textId="77777777" w:rsidR="008D082C" w:rsidRPr="006727EA" w:rsidRDefault="008D082C" w:rsidP="006D6F02">
            <w:pPr>
              <w:jc w:val="both"/>
              <w:rPr>
                <w:color w:val="000000" w:themeColor="text1"/>
                <w:sz w:val="16"/>
                <w:szCs w:val="16"/>
              </w:rPr>
            </w:pPr>
          </w:p>
        </w:tc>
      </w:tr>
      <w:tr w:rsidR="008D082C" w:rsidRPr="006727EA" w14:paraId="5F0500C2"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1221D84" w14:textId="77777777" w:rsidR="008D082C" w:rsidRPr="006727EA" w:rsidRDefault="008D082C" w:rsidP="006D6F02">
            <w:pPr>
              <w:jc w:val="center"/>
              <w:rPr>
                <w:color w:val="000000" w:themeColor="text1"/>
                <w:sz w:val="16"/>
                <w:szCs w:val="16"/>
              </w:rPr>
            </w:pPr>
            <w:r w:rsidRPr="006727EA">
              <w:rPr>
                <w:color w:val="000000" w:themeColor="text1"/>
                <w:sz w:val="16"/>
                <w:szCs w:val="16"/>
              </w:rPr>
              <w:t>699101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4D307BB" w14:textId="77777777" w:rsidR="008D082C" w:rsidRPr="006727EA" w:rsidRDefault="008D082C" w:rsidP="006D6F02">
            <w:pPr>
              <w:jc w:val="both"/>
              <w:rPr>
                <w:color w:val="000000" w:themeColor="text1"/>
                <w:sz w:val="16"/>
                <w:szCs w:val="16"/>
              </w:rPr>
            </w:pPr>
            <w:r w:rsidRPr="006727EA">
              <w:rPr>
                <w:color w:val="000000" w:themeColor="text1"/>
                <w:sz w:val="16"/>
                <w:szCs w:val="16"/>
              </w:rPr>
              <w:t>INSERCIÓN DE DISPOSITIVO INTRAUTERINO TERAPÉUTICO NO ANTICONCEPTIVO (MIRENA) SOD</w:t>
            </w:r>
          </w:p>
        </w:tc>
        <w:tc>
          <w:tcPr>
            <w:tcW w:w="567" w:type="dxa"/>
            <w:tcBorders>
              <w:top w:val="single" w:sz="4" w:space="0" w:color="auto"/>
              <w:left w:val="single" w:sz="4" w:space="0" w:color="auto"/>
              <w:bottom w:val="single" w:sz="4" w:space="0" w:color="auto"/>
              <w:right w:val="single" w:sz="4" w:space="0" w:color="auto"/>
            </w:tcBorders>
          </w:tcPr>
          <w:p w14:paraId="7EDC3BF1"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61F47BEE"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7B4346EE" w14:textId="77777777" w:rsidR="008D082C" w:rsidRPr="006727EA" w:rsidRDefault="008D082C" w:rsidP="006D6F02">
            <w:pPr>
              <w:jc w:val="both"/>
              <w:rPr>
                <w:color w:val="000000" w:themeColor="text1"/>
                <w:sz w:val="16"/>
                <w:szCs w:val="16"/>
              </w:rPr>
            </w:pPr>
          </w:p>
        </w:tc>
      </w:tr>
      <w:tr w:rsidR="008D082C" w:rsidRPr="006727EA" w14:paraId="044597E0"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DFB0CAF" w14:textId="77777777" w:rsidR="008D082C" w:rsidRPr="006727EA" w:rsidRDefault="008D082C" w:rsidP="006D6F02">
            <w:pPr>
              <w:jc w:val="center"/>
              <w:rPr>
                <w:color w:val="000000" w:themeColor="text1"/>
                <w:sz w:val="16"/>
                <w:szCs w:val="16"/>
              </w:rPr>
            </w:pPr>
            <w:r w:rsidRPr="006727EA">
              <w:rPr>
                <w:color w:val="000000" w:themeColor="text1"/>
                <w:sz w:val="16"/>
                <w:szCs w:val="16"/>
              </w:rPr>
              <w:t>977100</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322793C" w14:textId="77777777" w:rsidR="008D082C" w:rsidRPr="006727EA" w:rsidRDefault="008D082C" w:rsidP="006D6F02">
            <w:pPr>
              <w:jc w:val="both"/>
              <w:rPr>
                <w:color w:val="000000" w:themeColor="text1"/>
                <w:sz w:val="16"/>
                <w:szCs w:val="16"/>
              </w:rPr>
            </w:pPr>
            <w:r w:rsidRPr="006727EA">
              <w:rPr>
                <w:color w:val="000000" w:themeColor="text1"/>
                <w:sz w:val="16"/>
                <w:szCs w:val="16"/>
              </w:rPr>
              <w:t>EXTRACCIÓN DE DISPOSITIVO ANTICONCEPTIVO INTRAUTERINO (DIU) SOD</w:t>
            </w:r>
          </w:p>
        </w:tc>
        <w:tc>
          <w:tcPr>
            <w:tcW w:w="567" w:type="dxa"/>
            <w:tcBorders>
              <w:top w:val="single" w:sz="4" w:space="0" w:color="auto"/>
              <w:left w:val="single" w:sz="4" w:space="0" w:color="auto"/>
              <w:bottom w:val="single" w:sz="4" w:space="0" w:color="auto"/>
              <w:right w:val="single" w:sz="4" w:space="0" w:color="auto"/>
            </w:tcBorders>
          </w:tcPr>
          <w:p w14:paraId="5C91963D"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583D78C7"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494F5A3C" w14:textId="77777777" w:rsidR="008D082C" w:rsidRPr="006727EA" w:rsidRDefault="008D082C" w:rsidP="006D6F02">
            <w:pPr>
              <w:jc w:val="both"/>
              <w:rPr>
                <w:color w:val="000000" w:themeColor="text1"/>
                <w:sz w:val="16"/>
                <w:szCs w:val="16"/>
              </w:rPr>
            </w:pPr>
          </w:p>
        </w:tc>
      </w:tr>
      <w:tr w:rsidR="008D082C" w:rsidRPr="006727EA" w14:paraId="58D3D6B6"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CE02B50" w14:textId="77777777" w:rsidR="008D082C" w:rsidRPr="006727EA" w:rsidRDefault="008D082C" w:rsidP="006D6F02">
            <w:pPr>
              <w:jc w:val="center"/>
              <w:rPr>
                <w:color w:val="000000" w:themeColor="text1"/>
                <w:sz w:val="16"/>
                <w:szCs w:val="16"/>
              </w:rPr>
            </w:pPr>
            <w:r w:rsidRPr="006727EA">
              <w:rPr>
                <w:color w:val="000000" w:themeColor="text1"/>
                <w:sz w:val="16"/>
                <w:szCs w:val="16"/>
              </w:rPr>
              <w:t>898001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EEA8C15" w14:textId="77777777" w:rsidR="008D082C" w:rsidRPr="006727EA" w:rsidRDefault="008D082C" w:rsidP="006D6F02">
            <w:pPr>
              <w:jc w:val="both"/>
              <w:rPr>
                <w:color w:val="000000" w:themeColor="text1"/>
                <w:sz w:val="16"/>
                <w:szCs w:val="16"/>
              </w:rPr>
            </w:pPr>
            <w:r w:rsidRPr="006727EA">
              <w:rPr>
                <w:color w:val="000000" w:themeColor="text1"/>
                <w:sz w:val="16"/>
                <w:szCs w:val="16"/>
              </w:rPr>
              <w:t>ESTUDIO DE COLORACIÓN BÁSICA EN CITOLOGÍA VAGINAL TUMORAL Y/O FUNCIONAL (INCLUYE TOMA DE MUESTRA)</w:t>
            </w:r>
          </w:p>
        </w:tc>
        <w:tc>
          <w:tcPr>
            <w:tcW w:w="567" w:type="dxa"/>
            <w:tcBorders>
              <w:top w:val="single" w:sz="4" w:space="0" w:color="auto"/>
              <w:left w:val="single" w:sz="4" w:space="0" w:color="auto"/>
              <w:bottom w:val="single" w:sz="4" w:space="0" w:color="auto"/>
              <w:right w:val="single" w:sz="4" w:space="0" w:color="auto"/>
            </w:tcBorders>
          </w:tcPr>
          <w:p w14:paraId="470CCA62"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50BCF9C0"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7CC62705" w14:textId="77777777" w:rsidR="008D082C" w:rsidRPr="006727EA" w:rsidRDefault="008D082C" w:rsidP="006D6F02">
            <w:pPr>
              <w:jc w:val="both"/>
              <w:rPr>
                <w:color w:val="000000" w:themeColor="text1"/>
                <w:sz w:val="16"/>
                <w:szCs w:val="16"/>
              </w:rPr>
            </w:pPr>
          </w:p>
        </w:tc>
      </w:tr>
      <w:tr w:rsidR="008D082C" w:rsidRPr="006727EA" w14:paraId="521AA1E0"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1E0F389" w14:textId="77777777" w:rsidR="008D082C" w:rsidRPr="006727EA" w:rsidRDefault="008D082C" w:rsidP="006D6F02">
            <w:pPr>
              <w:jc w:val="center"/>
              <w:rPr>
                <w:color w:val="000000" w:themeColor="text1"/>
                <w:sz w:val="16"/>
                <w:szCs w:val="16"/>
              </w:rPr>
            </w:pPr>
            <w:r w:rsidRPr="006727EA">
              <w:rPr>
                <w:color w:val="000000" w:themeColor="text1"/>
                <w:sz w:val="16"/>
                <w:szCs w:val="16"/>
              </w:rPr>
              <w:t>898002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EBAC6E" w14:textId="77777777" w:rsidR="008D082C" w:rsidRPr="006727EA" w:rsidRDefault="008D082C" w:rsidP="006D6F02">
            <w:pPr>
              <w:jc w:val="both"/>
              <w:rPr>
                <w:color w:val="000000" w:themeColor="text1"/>
                <w:sz w:val="16"/>
                <w:szCs w:val="16"/>
              </w:rPr>
            </w:pPr>
            <w:r w:rsidRPr="006727EA">
              <w:rPr>
                <w:color w:val="000000" w:themeColor="text1"/>
                <w:sz w:val="16"/>
                <w:szCs w:val="16"/>
              </w:rPr>
              <w:t>ESTUDIO DE COLORACIÓN BÁSICA EN CITOLOGÍA DE LIQUIDO CORPORAL O SECRECIÓN</w:t>
            </w:r>
          </w:p>
        </w:tc>
        <w:tc>
          <w:tcPr>
            <w:tcW w:w="567" w:type="dxa"/>
            <w:tcBorders>
              <w:top w:val="single" w:sz="4" w:space="0" w:color="auto"/>
              <w:left w:val="single" w:sz="4" w:space="0" w:color="auto"/>
              <w:bottom w:val="single" w:sz="4" w:space="0" w:color="auto"/>
              <w:right w:val="single" w:sz="4" w:space="0" w:color="auto"/>
            </w:tcBorders>
          </w:tcPr>
          <w:p w14:paraId="1542D3C0"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FC233C8"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84960FE" w14:textId="77777777" w:rsidR="008D082C" w:rsidRPr="006727EA" w:rsidRDefault="008D082C" w:rsidP="006D6F02">
            <w:pPr>
              <w:jc w:val="both"/>
              <w:rPr>
                <w:color w:val="000000" w:themeColor="text1"/>
                <w:sz w:val="16"/>
                <w:szCs w:val="16"/>
              </w:rPr>
            </w:pPr>
          </w:p>
        </w:tc>
      </w:tr>
      <w:tr w:rsidR="008D082C" w:rsidRPr="006727EA" w14:paraId="63324222"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2C0F1A7" w14:textId="77777777" w:rsidR="008D082C" w:rsidRPr="006727EA" w:rsidRDefault="008D082C" w:rsidP="006D6F02">
            <w:pPr>
              <w:jc w:val="center"/>
              <w:rPr>
                <w:color w:val="000000" w:themeColor="text1"/>
                <w:sz w:val="16"/>
                <w:szCs w:val="16"/>
              </w:rPr>
            </w:pPr>
            <w:r w:rsidRPr="006727EA">
              <w:rPr>
                <w:color w:val="000000" w:themeColor="text1"/>
                <w:sz w:val="16"/>
                <w:szCs w:val="16"/>
              </w:rPr>
              <w:t>908436</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F03875C" w14:textId="77777777" w:rsidR="008D082C" w:rsidRPr="006727EA" w:rsidRDefault="008D082C" w:rsidP="006D6F02">
            <w:pPr>
              <w:jc w:val="both"/>
              <w:rPr>
                <w:color w:val="000000" w:themeColor="text1"/>
                <w:sz w:val="16"/>
                <w:szCs w:val="16"/>
              </w:rPr>
            </w:pPr>
            <w:r w:rsidRPr="006727EA">
              <w:rPr>
                <w:color w:val="000000" w:themeColor="text1"/>
                <w:sz w:val="16"/>
                <w:szCs w:val="16"/>
              </w:rPr>
              <w:t>DETECCIÓN Virus del Papiloma Humano PRUEBAS DE ADN</w:t>
            </w:r>
          </w:p>
        </w:tc>
        <w:tc>
          <w:tcPr>
            <w:tcW w:w="567" w:type="dxa"/>
            <w:tcBorders>
              <w:top w:val="single" w:sz="4" w:space="0" w:color="auto"/>
              <w:left w:val="single" w:sz="4" w:space="0" w:color="auto"/>
              <w:bottom w:val="single" w:sz="4" w:space="0" w:color="auto"/>
              <w:right w:val="single" w:sz="4" w:space="0" w:color="auto"/>
            </w:tcBorders>
          </w:tcPr>
          <w:p w14:paraId="656C9947"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1241363A"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ACA0517" w14:textId="77777777" w:rsidR="008D082C" w:rsidRPr="006727EA" w:rsidRDefault="008D082C" w:rsidP="006D6F02">
            <w:pPr>
              <w:jc w:val="both"/>
              <w:rPr>
                <w:color w:val="000000" w:themeColor="text1"/>
                <w:sz w:val="16"/>
                <w:szCs w:val="16"/>
              </w:rPr>
            </w:pPr>
          </w:p>
        </w:tc>
      </w:tr>
      <w:tr w:rsidR="008D082C" w:rsidRPr="006727EA" w14:paraId="1D608E5A"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A1FF915" w14:textId="77777777" w:rsidR="008D082C" w:rsidRPr="006727EA" w:rsidRDefault="008D082C" w:rsidP="006D6F02">
            <w:pPr>
              <w:jc w:val="center"/>
              <w:rPr>
                <w:color w:val="000000" w:themeColor="text1"/>
                <w:sz w:val="16"/>
                <w:szCs w:val="16"/>
              </w:rPr>
            </w:pPr>
            <w:r w:rsidRPr="006727EA">
              <w:rPr>
                <w:color w:val="000000" w:themeColor="text1"/>
                <w:sz w:val="16"/>
                <w:szCs w:val="16"/>
              </w:rPr>
              <w:t>673101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7A34F3A" w14:textId="77777777" w:rsidR="008D082C" w:rsidRPr="006727EA" w:rsidRDefault="008D082C" w:rsidP="006D6F02">
            <w:pPr>
              <w:jc w:val="both"/>
              <w:rPr>
                <w:color w:val="000000" w:themeColor="text1"/>
                <w:sz w:val="16"/>
                <w:szCs w:val="16"/>
              </w:rPr>
            </w:pPr>
            <w:r w:rsidRPr="006727EA">
              <w:rPr>
                <w:color w:val="000000" w:themeColor="text1"/>
                <w:sz w:val="16"/>
                <w:szCs w:val="16"/>
              </w:rPr>
              <w:t>ESCISIÓN DE PÓLIPO EN CUELLO UTERINO [CERVIX]</w:t>
            </w:r>
          </w:p>
        </w:tc>
        <w:tc>
          <w:tcPr>
            <w:tcW w:w="567" w:type="dxa"/>
            <w:tcBorders>
              <w:top w:val="single" w:sz="4" w:space="0" w:color="auto"/>
              <w:left w:val="single" w:sz="4" w:space="0" w:color="auto"/>
              <w:bottom w:val="single" w:sz="4" w:space="0" w:color="auto"/>
              <w:right w:val="single" w:sz="4" w:space="0" w:color="auto"/>
            </w:tcBorders>
          </w:tcPr>
          <w:p w14:paraId="2F23518B"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78FC036E"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771C8D2A" w14:textId="77777777" w:rsidR="008D082C" w:rsidRPr="006727EA" w:rsidRDefault="008D082C" w:rsidP="006D6F02">
            <w:pPr>
              <w:jc w:val="both"/>
              <w:rPr>
                <w:color w:val="000000" w:themeColor="text1"/>
                <w:sz w:val="16"/>
                <w:szCs w:val="16"/>
              </w:rPr>
            </w:pPr>
          </w:p>
        </w:tc>
      </w:tr>
      <w:tr w:rsidR="008D082C" w:rsidRPr="006727EA" w14:paraId="0E472F11"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41E38C" w14:textId="77777777" w:rsidR="008D082C" w:rsidRPr="006727EA" w:rsidRDefault="008D082C" w:rsidP="006D6F02">
            <w:pPr>
              <w:jc w:val="center"/>
              <w:rPr>
                <w:color w:val="000000" w:themeColor="text1"/>
                <w:sz w:val="16"/>
                <w:szCs w:val="16"/>
              </w:rPr>
            </w:pPr>
            <w:r w:rsidRPr="006727EA">
              <w:rPr>
                <w:color w:val="000000" w:themeColor="text1"/>
                <w:sz w:val="16"/>
                <w:szCs w:val="16"/>
              </w:rPr>
              <w:t>673102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6C324F6"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LESIÓN CUELLO UTERINO</w:t>
            </w:r>
          </w:p>
        </w:tc>
        <w:tc>
          <w:tcPr>
            <w:tcW w:w="567" w:type="dxa"/>
            <w:tcBorders>
              <w:top w:val="single" w:sz="4" w:space="0" w:color="auto"/>
              <w:left w:val="single" w:sz="4" w:space="0" w:color="auto"/>
              <w:bottom w:val="single" w:sz="4" w:space="0" w:color="auto"/>
              <w:right w:val="single" w:sz="4" w:space="0" w:color="auto"/>
            </w:tcBorders>
          </w:tcPr>
          <w:p w14:paraId="276DC690"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96749F2"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4A8C9544" w14:textId="77777777" w:rsidR="008D082C" w:rsidRPr="006727EA" w:rsidRDefault="008D082C" w:rsidP="006D6F02">
            <w:pPr>
              <w:jc w:val="both"/>
              <w:rPr>
                <w:color w:val="000000" w:themeColor="text1"/>
                <w:sz w:val="16"/>
                <w:szCs w:val="16"/>
              </w:rPr>
            </w:pPr>
          </w:p>
        </w:tc>
      </w:tr>
      <w:tr w:rsidR="008D082C" w:rsidRPr="006727EA" w14:paraId="602D8014"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BE55F17" w14:textId="77777777" w:rsidR="008D082C" w:rsidRPr="006727EA" w:rsidRDefault="008D082C" w:rsidP="006D6F02">
            <w:pPr>
              <w:jc w:val="center"/>
              <w:rPr>
                <w:color w:val="000000" w:themeColor="text1"/>
                <w:sz w:val="16"/>
                <w:szCs w:val="16"/>
              </w:rPr>
            </w:pPr>
            <w:r w:rsidRPr="006727EA">
              <w:rPr>
                <w:color w:val="000000" w:themeColor="text1"/>
                <w:sz w:val="16"/>
                <w:szCs w:val="16"/>
              </w:rPr>
              <w:t>682301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7DCCE0" w14:textId="77777777" w:rsidR="008D082C" w:rsidRPr="006727EA" w:rsidRDefault="008D082C" w:rsidP="006D6F02">
            <w:pPr>
              <w:jc w:val="both"/>
              <w:rPr>
                <w:color w:val="000000" w:themeColor="text1"/>
                <w:sz w:val="16"/>
                <w:szCs w:val="16"/>
              </w:rPr>
            </w:pPr>
            <w:r w:rsidRPr="006727EA">
              <w:rPr>
                <w:color w:val="000000" w:themeColor="text1"/>
                <w:sz w:val="16"/>
                <w:szCs w:val="16"/>
              </w:rPr>
              <w:t>ESCISIÓN DE PÓLIPO ENDOMETRIAL</w:t>
            </w:r>
          </w:p>
        </w:tc>
        <w:tc>
          <w:tcPr>
            <w:tcW w:w="567" w:type="dxa"/>
            <w:tcBorders>
              <w:top w:val="single" w:sz="4" w:space="0" w:color="auto"/>
              <w:left w:val="single" w:sz="4" w:space="0" w:color="auto"/>
              <w:bottom w:val="single" w:sz="4" w:space="0" w:color="auto"/>
              <w:right w:val="single" w:sz="4" w:space="0" w:color="auto"/>
            </w:tcBorders>
          </w:tcPr>
          <w:p w14:paraId="3A2966D8"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615B5285"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0779A14B" w14:textId="77777777" w:rsidR="008D082C" w:rsidRPr="006727EA" w:rsidRDefault="008D082C" w:rsidP="006D6F02">
            <w:pPr>
              <w:jc w:val="both"/>
              <w:rPr>
                <w:color w:val="000000" w:themeColor="text1"/>
                <w:sz w:val="16"/>
                <w:szCs w:val="16"/>
              </w:rPr>
            </w:pPr>
          </w:p>
        </w:tc>
      </w:tr>
      <w:tr w:rsidR="008D082C" w:rsidRPr="006727EA" w14:paraId="3161F528"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C976432" w14:textId="77777777" w:rsidR="008D082C" w:rsidRPr="006727EA" w:rsidRDefault="008D082C" w:rsidP="006D6F02">
            <w:pPr>
              <w:jc w:val="center"/>
              <w:rPr>
                <w:color w:val="000000" w:themeColor="text1"/>
                <w:sz w:val="16"/>
                <w:szCs w:val="16"/>
              </w:rPr>
            </w:pPr>
            <w:r w:rsidRPr="006727EA">
              <w:rPr>
                <w:color w:val="000000" w:themeColor="text1"/>
                <w:sz w:val="16"/>
                <w:szCs w:val="16"/>
              </w:rPr>
              <w:t>711110</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6EB9F57" w14:textId="77777777" w:rsidR="008D082C" w:rsidRPr="006727EA" w:rsidRDefault="008D082C" w:rsidP="006D6F02">
            <w:pPr>
              <w:jc w:val="both"/>
              <w:rPr>
                <w:color w:val="000000" w:themeColor="text1"/>
                <w:sz w:val="16"/>
                <w:szCs w:val="16"/>
              </w:rPr>
            </w:pPr>
            <w:r w:rsidRPr="006727EA">
              <w:rPr>
                <w:color w:val="000000" w:themeColor="text1"/>
                <w:sz w:val="16"/>
                <w:szCs w:val="16"/>
              </w:rPr>
              <w:t>BIOPSIA DE LABIO MAYOR VULVA</w:t>
            </w:r>
          </w:p>
        </w:tc>
        <w:tc>
          <w:tcPr>
            <w:tcW w:w="567" w:type="dxa"/>
            <w:tcBorders>
              <w:top w:val="single" w:sz="4" w:space="0" w:color="auto"/>
              <w:left w:val="single" w:sz="4" w:space="0" w:color="auto"/>
              <w:bottom w:val="single" w:sz="4" w:space="0" w:color="auto"/>
              <w:right w:val="single" w:sz="4" w:space="0" w:color="auto"/>
            </w:tcBorders>
          </w:tcPr>
          <w:p w14:paraId="784CA9E3"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01E6F23"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A9A6D5B" w14:textId="77777777" w:rsidR="008D082C" w:rsidRPr="006727EA" w:rsidRDefault="008D082C" w:rsidP="006D6F02">
            <w:pPr>
              <w:jc w:val="both"/>
              <w:rPr>
                <w:color w:val="000000" w:themeColor="text1"/>
                <w:sz w:val="16"/>
                <w:szCs w:val="16"/>
              </w:rPr>
            </w:pPr>
          </w:p>
        </w:tc>
      </w:tr>
      <w:tr w:rsidR="008D082C" w:rsidRPr="006727EA" w14:paraId="3E440836"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606C2BF" w14:textId="77777777" w:rsidR="008D082C" w:rsidRPr="006727EA" w:rsidRDefault="008D082C" w:rsidP="006D6F02">
            <w:pPr>
              <w:jc w:val="center"/>
              <w:rPr>
                <w:color w:val="000000" w:themeColor="text1"/>
                <w:sz w:val="16"/>
                <w:szCs w:val="16"/>
              </w:rPr>
            </w:pPr>
            <w:r w:rsidRPr="006727EA">
              <w:rPr>
                <w:color w:val="000000" w:themeColor="text1"/>
                <w:sz w:val="16"/>
                <w:szCs w:val="16"/>
              </w:rPr>
              <w:t>711120</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69CA3E" w14:textId="77777777" w:rsidR="008D082C" w:rsidRPr="006727EA" w:rsidRDefault="008D082C" w:rsidP="006D6F02">
            <w:pPr>
              <w:jc w:val="both"/>
              <w:rPr>
                <w:color w:val="000000" w:themeColor="text1"/>
                <w:sz w:val="16"/>
                <w:szCs w:val="16"/>
              </w:rPr>
            </w:pPr>
            <w:r w:rsidRPr="006727EA">
              <w:rPr>
                <w:color w:val="000000" w:themeColor="text1"/>
                <w:sz w:val="16"/>
                <w:szCs w:val="16"/>
              </w:rPr>
              <w:t>BIOPSIA DE CLÍTORIS</w:t>
            </w:r>
          </w:p>
        </w:tc>
        <w:tc>
          <w:tcPr>
            <w:tcW w:w="567" w:type="dxa"/>
            <w:tcBorders>
              <w:top w:val="single" w:sz="4" w:space="0" w:color="auto"/>
              <w:left w:val="single" w:sz="4" w:space="0" w:color="auto"/>
              <w:bottom w:val="single" w:sz="4" w:space="0" w:color="auto"/>
              <w:right w:val="single" w:sz="4" w:space="0" w:color="auto"/>
            </w:tcBorders>
          </w:tcPr>
          <w:p w14:paraId="2180707C"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57681538"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4F02ECD2" w14:textId="77777777" w:rsidR="008D082C" w:rsidRPr="006727EA" w:rsidRDefault="008D082C" w:rsidP="006D6F02">
            <w:pPr>
              <w:jc w:val="both"/>
              <w:rPr>
                <w:color w:val="000000" w:themeColor="text1"/>
                <w:sz w:val="16"/>
                <w:szCs w:val="16"/>
              </w:rPr>
            </w:pPr>
          </w:p>
        </w:tc>
      </w:tr>
      <w:tr w:rsidR="008D082C" w:rsidRPr="006727EA" w14:paraId="33B0ED44"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FBC3E0" w14:textId="77777777" w:rsidR="008D082C" w:rsidRPr="006727EA" w:rsidRDefault="008D082C" w:rsidP="006D6F02">
            <w:pPr>
              <w:jc w:val="center"/>
              <w:rPr>
                <w:color w:val="000000" w:themeColor="text1"/>
                <w:sz w:val="16"/>
                <w:szCs w:val="16"/>
              </w:rPr>
            </w:pPr>
            <w:r w:rsidRPr="006727EA">
              <w:rPr>
                <w:color w:val="000000" w:themeColor="text1"/>
                <w:sz w:val="16"/>
                <w:szCs w:val="16"/>
              </w:rPr>
              <w:t>711130</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F96546D" w14:textId="77777777" w:rsidR="008D082C" w:rsidRPr="006727EA" w:rsidRDefault="008D082C" w:rsidP="006D6F02">
            <w:pPr>
              <w:jc w:val="both"/>
              <w:rPr>
                <w:color w:val="000000" w:themeColor="text1"/>
                <w:sz w:val="16"/>
                <w:szCs w:val="16"/>
              </w:rPr>
            </w:pPr>
            <w:r w:rsidRPr="006727EA">
              <w:rPr>
                <w:color w:val="000000" w:themeColor="text1"/>
                <w:sz w:val="16"/>
                <w:szCs w:val="16"/>
              </w:rPr>
              <w:t>BIOPSIA - ESCISIÓN GLÁNDULA DE BARTHOLIN</w:t>
            </w:r>
          </w:p>
        </w:tc>
        <w:tc>
          <w:tcPr>
            <w:tcW w:w="567" w:type="dxa"/>
            <w:tcBorders>
              <w:top w:val="single" w:sz="4" w:space="0" w:color="auto"/>
              <w:left w:val="single" w:sz="4" w:space="0" w:color="auto"/>
              <w:bottom w:val="single" w:sz="4" w:space="0" w:color="auto"/>
              <w:right w:val="single" w:sz="4" w:space="0" w:color="auto"/>
            </w:tcBorders>
          </w:tcPr>
          <w:p w14:paraId="65318A39"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890A87D"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209C9FF3" w14:textId="77777777" w:rsidR="008D082C" w:rsidRPr="006727EA" w:rsidRDefault="008D082C" w:rsidP="006D6F02">
            <w:pPr>
              <w:jc w:val="both"/>
              <w:rPr>
                <w:color w:val="000000" w:themeColor="text1"/>
                <w:sz w:val="16"/>
                <w:szCs w:val="16"/>
              </w:rPr>
            </w:pPr>
          </w:p>
        </w:tc>
      </w:tr>
      <w:tr w:rsidR="008D082C" w:rsidRPr="006727EA" w14:paraId="4989E4A1"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58B2831" w14:textId="77777777" w:rsidR="008D082C" w:rsidRPr="006727EA" w:rsidRDefault="008D082C" w:rsidP="006D6F02">
            <w:pPr>
              <w:jc w:val="center"/>
              <w:rPr>
                <w:color w:val="000000" w:themeColor="text1"/>
                <w:sz w:val="16"/>
                <w:szCs w:val="16"/>
              </w:rPr>
            </w:pPr>
            <w:r w:rsidRPr="006727EA">
              <w:rPr>
                <w:color w:val="000000" w:themeColor="text1"/>
                <w:sz w:val="16"/>
                <w:szCs w:val="16"/>
              </w:rPr>
              <w:t>860101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6919526" w14:textId="77777777" w:rsidR="008D082C" w:rsidRPr="006727EA" w:rsidRDefault="008D082C" w:rsidP="006D6F02">
            <w:pPr>
              <w:jc w:val="both"/>
              <w:rPr>
                <w:color w:val="000000" w:themeColor="text1"/>
                <w:sz w:val="16"/>
                <w:szCs w:val="16"/>
              </w:rPr>
            </w:pPr>
            <w:r w:rsidRPr="006727EA">
              <w:rPr>
                <w:color w:val="000000" w:themeColor="text1"/>
                <w:sz w:val="16"/>
                <w:szCs w:val="16"/>
              </w:rPr>
              <w:t>BIOPSIA DE PIEL CON SACABOCADO Y SUTURA SIMPLE</w:t>
            </w:r>
          </w:p>
        </w:tc>
        <w:tc>
          <w:tcPr>
            <w:tcW w:w="567" w:type="dxa"/>
            <w:tcBorders>
              <w:top w:val="single" w:sz="4" w:space="0" w:color="auto"/>
              <w:left w:val="single" w:sz="4" w:space="0" w:color="auto"/>
              <w:bottom w:val="single" w:sz="4" w:space="0" w:color="auto"/>
              <w:right w:val="single" w:sz="4" w:space="0" w:color="auto"/>
            </w:tcBorders>
          </w:tcPr>
          <w:p w14:paraId="7A13B93A"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61B5F1E3"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C0D6935" w14:textId="77777777" w:rsidR="008D082C" w:rsidRPr="006727EA" w:rsidRDefault="008D082C" w:rsidP="006D6F02">
            <w:pPr>
              <w:jc w:val="both"/>
              <w:rPr>
                <w:color w:val="000000" w:themeColor="text1"/>
                <w:sz w:val="16"/>
                <w:szCs w:val="16"/>
              </w:rPr>
            </w:pPr>
          </w:p>
        </w:tc>
      </w:tr>
      <w:tr w:rsidR="008D082C" w:rsidRPr="006727EA" w14:paraId="3A7022F6"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A14CE2D" w14:textId="77777777" w:rsidR="008D082C" w:rsidRPr="006727EA" w:rsidRDefault="008D082C" w:rsidP="006D6F02">
            <w:pPr>
              <w:jc w:val="center"/>
              <w:rPr>
                <w:color w:val="000000" w:themeColor="text1"/>
                <w:sz w:val="16"/>
                <w:szCs w:val="16"/>
              </w:rPr>
            </w:pPr>
            <w:r w:rsidRPr="006727EA">
              <w:rPr>
                <w:color w:val="000000" w:themeColor="text1"/>
                <w:sz w:val="16"/>
                <w:szCs w:val="16"/>
              </w:rPr>
              <w:t>860102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B367E73" w14:textId="77777777" w:rsidR="008D082C" w:rsidRPr="006727EA" w:rsidRDefault="008D082C" w:rsidP="006D6F02">
            <w:pPr>
              <w:jc w:val="both"/>
              <w:rPr>
                <w:color w:val="000000" w:themeColor="text1"/>
                <w:sz w:val="16"/>
                <w:szCs w:val="16"/>
              </w:rPr>
            </w:pPr>
            <w:r w:rsidRPr="006727EA">
              <w:rPr>
                <w:color w:val="000000" w:themeColor="text1"/>
                <w:sz w:val="16"/>
                <w:szCs w:val="16"/>
              </w:rPr>
              <w:t>BIOPSIA INCISIONAL O ESCISIONAL DE PIEL TEJIDO CELULAR SUBCUTÁNEO O MUCOSA (CON SUTURA)</w:t>
            </w:r>
          </w:p>
        </w:tc>
        <w:tc>
          <w:tcPr>
            <w:tcW w:w="567" w:type="dxa"/>
            <w:tcBorders>
              <w:top w:val="single" w:sz="4" w:space="0" w:color="auto"/>
              <w:left w:val="single" w:sz="4" w:space="0" w:color="auto"/>
              <w:bottom w:val="single" w:sz="4" w:space="0" w:color="auto"/>
              <w:right w:val="single" w:sz="4" w:space="0" w:color="auto"/>
            </w:tcBorders>
          </w:tcPr>
          <w:p w14:paraId="149DBD0C"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026A42D7"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4192DE8A" w14:textId="77777777" w:rsidR="008D082C" w:rsidRPr="006727EA" w:rsidRDefault="008D082C" w:rsidP="006D6F02">
            <w:pPr>
              <w:jc w:val="both"/>
              <w:rPr>
                <w:color w:val="000000" w:themeColor="text1"/>
                <w:sz w:val="16"/>
                <w:szCs w:val="16"/>
              </w:rPr>
            </w:pPr>
          </w:p>
        </w:tc>
      </w:tr>
      <w:tr w:rsidR="008D082C" w:rsidRPr="006727EA" w14:paraId="7D830B55"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AFA0524" w14:textId="77777777" w:rsidR="008D082C" w:rsidRPr="006727EA" w:rsidRDefault="008D082C" w:rsidP="006D6F02">
            <w:pPr>
              <w:jc w:val="center"/>
              <w:rPr>
                <w:color w:val="000000" w:themeColor="text1"/>
                <w:sz w:val="16"/>
                <w:szCs w:val="16"/>
              </w:rPr>
            </w:pPr>
            <w:r w:rsidRPr="006727EA">
              <w:rPr>
                <w:color w:val="000000" w:themeColor="text1"/>
                <w:sz w:val="16"/>
                <w:szCs w:val="16"/>
              </w:rPr>
              <w:t>860103</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4A424BF" w14:textId="77777777" w:rsidR="008D082C" w:rsidRPr="006727EA" w:rsidRDefault="008D082C" w:rsidP="006D6F02">
            <w:pPr>
              <w:jc w:val="both"/>
              <w:rPr>
                <w:color w:val="000000" w:themeColor="text1"/>
                <w:sz w:val="16"/>
                <w:szCs w:val="16"/>
              </w:rPr>
            </w:pPr>
            <w:r w:rsidRPr="006727EA">
              <w:rPr>
                <w:color w:val="000000" w:themeColor="text1"/>
                <w:sz w:val="16"/>
                <w:szCs w:val="16"/>
              </w:rPr>
              <w:t>BIOPSIA ESCISIONAL DE UÑA (LECHO O MATRIZ)</w:t>
            </w:r>
          </w:p>
        </w:tc>
        <w:tc>
          <w:tcPr>
            <w:tcW w:w="567" w:type="dxa"/>
            <w:tcBorders>
              <w:top w:val="single" w:sz="4" w:space="0" w:color="auto"/>
              <w:left w:val="single" w:sz="4" w:space="0" w:color="auto"/>
              <w:bottom w:val="single" w:sz="4" w:space="0" w:color="auto"/>
              <w:right w:val="single" w:sz="4" w:space="0" w:color="auto"/>
            </w:tcBorders>
          </w:tcPr>
          <w:p w14:paraId="0822982B"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23468DD"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FA7A574" w14:textId="77777777" w:rsidR="008D082C" w:rsidRPr="006727EA" w:rsidRDefault="008D082C" w:rsidP="006D6F02">
            <w:pPr>
              <w:jc w:val="both"/>
              <w:rPr>
                <w:color w:val="000000" w:themeColor="text1"/>
                <w:sz w:val="16"/>
                <w:szCs w:val="16"/>
              </w:rPr>
            </w:pPr>
          </w:p>
        </w:tc>
      </w:tr>
      <w:tr w:rsidR="008D082C" w:rsidRPr="006727EA" w14:paraId="0BD12EC7"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756C4ED" w14:textId="77777777" w:rsidR="008D082C" w:rsidRPr="006727EA" w:rsidRDefault="008D082C" w:rsidP="006D6F02">
            <w:pPr>
              <w:jc w:val="center"/>
              <w:rPr>
                <w:color w:val="000000" w:themeColor="text1"/>
                <w:sz w:val="16"/>
                <w:szCs w:val="16"/>
              </w:rPr>
            </w:pPr>
            <w:r w:rsidRPr="006727EA">
              <w:rPr>
                <w:color w:val="000000" w:themeColor="text1"/>
                <w:sz w:val="16"/>
                <w:szCs w:val="16"/>
              </w:rPr>
              <w:t>861201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6CD741D" w14:textId="77777777" w:rsidR="008D082C" w:rsidRPr="006727EA" w:rsidRDefault="008D082C" w:rsidP="006D6F02">
            <w:pPr>
              <w:jc w:val="both"/>
              <w:rPr>
                <w:color w:val="000000" w:themeColor="text1"/>
                <w:sz w:val="16"/>
                <w:szCs w:val="16"/>
              </w:rPr>
            </w:pPr>
            <w:r w:rsidRPr="006727EA">
              <w:rPr>
                <w:color w:val="000000" w:themeColor="text1"/>
                <w:sz w:val="16"/>
                <w:szCs w:val="16"/>
              </w:rPr>
              <w:t>EXTRACCIÓN DE CUERPO EXTRAÑO EN PIEL O TEJIDO CELULAR SUBCUTÁNEO DE ÁREA GENERAL POR INCISIÓN</w:t>
            </w:r>
          </w:p>
        </w:tc>
        <w:tc>
          <w:tcPr>
            <w:tcW w:w="567" w:type="dxa"/>
            <w:tcBorders>
              <w:top w:val="single" w:sz="4" w:space="0" w:color="auto"/>
              <w:left w:val="single" w:sz="4" w:space="0" w:color="auto"/>
              <w:bottom w:val="single" w:sz="4" w:space="0" w:color="auto"/>
              <w:right w:val="single" w:sz="4" w:space="0" w:color="auto"/>
            </w:tcBorders>
          </w:tcPr>
          <w:p w14:paraId="52EC6955"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5291B1D4"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3A5FE496" w14:textId="77777777" w:rsidR="008D082C" w:rsidRPr="006727EA" w:rsidRDefault="008D082C" w:rsidP="006D6F02">
            <w:pPr>
              <w:jc w:val="both"/>
              <w:rPr>
                <w:color w:val="000000" w:themeColor="text1"/>
                <w:sz w:val="16"/>
                <w:szCs w:val="16"/>
              </w:rPr>
            </w:pPr>
          </w:p>
        </w:tc>
      </w:tr>
      <w:tr w:rsidR="008D082C" w:rsidRPr="006727EA" w14:paraId="5072E608"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2FC4B6D" w14:textId="77777777" w:rsidR="008D082C" w:rsidRPr="006727EA" w:rsidRDefault="008D082C" w:rsidP="006D6F02">
            <w:pPr>
              <w:jc w:val="center"/>
              <w:rPr>
                <w:color w:val="000000" w:themeColor="text1"/>
                <w:sz w:val="16"/>
                <w:szCs w:val="16"/>
              </w:rPr>
            </w:pPr>
            <w:r w:rsidRPr="006727EA">
              <w:rPr>
                <w:color w:val="000000" w:themeColor="text1"/>
                <w:sz w:val="16"/>
                <w:szCs w:val="16"/>
              </w:rPr>
              <w:lastRenderedPageBreak/>
              <w:t>861202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3E68B35" w14:textId="77777777" w:rsidR="008D082C" w:rsidRPr="006727EA" w:rsidRDefault="008D082C" w:rsidP="006D6F02">
            <w:pPr>
              <w:jc w:val="both"/>
              <w:rPr>
                <w:color w:val="000000" w:themeColor="text1"/>
                <w:sz w:val="16"/>
                <w:szCs w:val="16"/>
              </w:rPr>
            </w:pPr>
            <w:r w:rsidRPr="006727EA">
              <w:rPr>
                <w:color w:val="000000" w:themeColor="text1"/>
                <w:sz w:val="16"/>
                <w:szCs w:val="16"/>
              </w:rPr>
              <w:t>EXTRACCIÓN DE CUERPO EXTRAÑO EN PIEL O TEJIDO CELULAR SUBCUTÁNEO DE ÁREA ESPECIAL POR INCISIÓN</w:t>
            </w:r>
          </w:p>
        </w:tc>
        <w:tc>
          <w:tcPr>
            <w:tcW w:w="567" w:type="dxa"/>
            <w:tcBorders>
              <w:top w:val="single" w:sz="4" w:space="0" w:color="auto"/>
              <w:left w:val="single" w:sz="4" w:space="0" w:color="auto"/>
              <w:bottom w:val="single" w:sz="4" w:space="0" w:color="auto"/>
              <w:right w:val="single" w:sz="4" w:space="0" w:color="auto"/>
            </w:tcBorders>
          </w:tcPr>
          <w:p w14:paraId="4E775EC6"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547BA8B2"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27039B8B" w14:textId="77777777" w:rsidR="008D082C" w:rsidRPr="006727EA" w:rsidRDefault="008D082C" w:rsidP="006D6F02">
            <w:pPr>
              <w:jc w:val="both"/>
              <w:rPr>
                <w:color w:val="000000" w:themeColor="text1"/>
                <w:sz w:val="16"/>
                <w:szCs w:val="16"/>
              </w:rPr>
            </w:pPr>
          </w:p>
        </w:tc>
      </w:tr>
      <w:tr w:rsidR="008D082C" w:rsidRPr="006727EA" w14:paraId="145C359C"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2EFA622" w14:textId="77777777" w:rsidR="008D082C" w:rsidRPr="006727EA" w:rsidRDefault="008D082C" w:rsidP="006D6F02">
            <w:pPr>
              <w:jc w:val="center"/>
              <w:rPr>
                <w:color w:val="000000" w:themeColor="text1"/>
                <w:sz w:val="16"/>
                <w:szCs w:val="16"/>
              </w:rPr>
            </w:pPr>
            <w:r w:rsidRPr="006727EA">
              <w:rPr>
                <w:color w:val="000000" w:themeColor="text1"/>
                <w:sz w:val="16"/>
                <w:szCs w:val="16"/>
              </w:rPr>
              <w:t>861401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EC54F67" w14:textId="77777777" w:rsidR="008D082C" w:rsidRPr="006727EA" w:rsidRDefault="008D082C" w:rsidP="006D6F02">
            <w:pPr>
              <w:jc w:val="both"/>
              <w:rPr>
                <w:color w:val="000000" w:themeColor="text1"/>
                <w:sz w:val="16"/>
                <w:szCs w:val="16"/>
              </w:rPr>
            </w:pPr>
            <w:r w:rsidRPr="006727EA">
              <w:rPr>
                <w:color w:val="000000" w:themeColor="text1"/>
                <w:sz w:val="16"/>
                <w:szCs w:val="16"/>
              </w:rPr>
              <w:t>INFILTRACIÓN INTRALESIONAL CON MEDICAMENTO HASTA DE CINCO LESIONES</w:t>
            </w:r>
          </w:p>
        </w:tc>
        <w:tc>
          <w:tcPr>
            <w:tcW w:w="567" w:type="dxa"/>
            <w:tcBorders>
              <w:top w:val="single" w:sz="4" w:space="0" w:color="auto"/>
              <w:left w:val="single" w:sz="4" w:space="0" w:color="auto"/>
              <w:bottom w:val="single" w:sz="4" w:space="0" w:color="auto"/>
              <w:right w:val="single" w:sz="4" w:space="0" w:color="auto"/>
            </w:tcBorders>
          </w:tcPr>
          <w:p w14:paraId="1283EF39"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6A7D1826"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5C145DB8" w14:textId="77777777" w:rsidR="008D082C" w:rsidRPr="006727EA" w:rsidRDefault="008D082C" w:rsidP="006D6F02">
            <w:pPr>
              <w:jc w:val="both"/>
              <w:rPr>
                <w:color w:val="000000" w:themeColor="text1"/>
                <w:sz w:val="16"/>
                <w:szCs w:val="16"/>
              </w:rPr>
            </w:pPr>
          </w:p>
        </w:tc>
      </w:tr>
      <w:tr w:rsidR="008D082C" w:rsidRPr="006727EA" w14:paraId="5F8F2012"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0816C60" w14:textId="77777777" w:rsidR="008D082C" w:rsidRPr="006727EA" w:rsidRDefault="008D082C" w:rsidP="006D6F02">
            <w:pPr>
              <w:jc w:val="center"/>
              <w:rPr>
                <w:color w:val="000000" w:themeColor="text1"/>
                <w:sz w:val="16"/>
                <w:szCs w:val="16"/>
              </w:rPr>
            </w:pPr>
            <w:r w:rsidRPr="006727EA">
              <w:rPr>
                <w:color w:val="000000" w:themeColor="text1"/>
                <w:sz w:val="16"/>
                <w:szCs w:val="16"/>
              </w:rPr>
              <w:t>861402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277C62" w14:textId="77777777" w:rsidR="008D082C" w:rsidRPr="006727EA" w:rsidRDefault="008D082C" w:rsidP="006D6F02">
            <w:pPr>
              <w:jc w:val="both"/>
              <w:rPr>
                <w:color w:val="000000" w:themeColor="text1"/>
                <w:sz w:val="16"/>
                <w:szCs w:val="16"/>
              </w:rPr>
            </w:pPr>
            <w:r w:rsidRPr="006727EA">
              <w:rPr>
                <w:color w:val="000000" w:themeColor="text1"/>
                <w:sz w:val="16"/>
                <w:szCs w:val="16"/>
              </w:rPr>
              <w:t>INFILTRACIÓN INTRALESIONAL CON MEDICAMENTO ENTRE CINCO A DIEZ LESIONES</w:t>
            </w:r>
          </w:p>
        </w:tc>
        <w:tc>
          <w:tcPr>
            <w:tcW w:w="567" w:type="dxa"/>
            <w:tcBorders>
              <w:top w:val="single" w:sz="4" w:space="0" w:color="auto"/>
              <w:left w:val="single" w:sz="4" w:space="0" w:color="auto"/>
              <w:bottom w:val="single" w:sz="4" w:space="0" w:color="auto"/>
              <w:right w:val="single" w:sz="4" w:space="0" w:color="auto"/>
            </w:tcBorders>
          </w:tcPr>
          <w:p w14:paraId="35DBAFD1"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47F4B446"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1B4C8FC" w14:textId="77777777" w:rsidR="008D082C" w:rsidRPr="006727EA" w:rsidRDefault="008D082C" w:rsidP="006D6F02">
            <w:pPr>
              <w:jc w:val="both"/>
              <w:rPr>
                <w:color w:val="000000" w:themeColor="text1"/>
                <w:sz w:val="16"/>
                <w:szCs w:val="16"/>
              </w:rPr>
            </w:pPr>
          </w:p>
        </w:tc>
      </w:tr>
      <w:tr w:rsidR="008D082C" w:rsidRPr="006727EA" w14:paraId="6B4271FE"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0CE390B" w14:textId="77777777" w:rsidR="008D082C" w:rsidRPr="006727EA" w:rsidRDefault="008D082C" w:rsidP="006D6F02">
            <w:pPr>
              <w:jc w:val="center"/>
              <w:rPr>
                <w:color w:val="000000" w:themeColor="text1"/>
                <w:sz w:val="16"/>
                <w:szCs w:val="16"/>
              </w:rPr>
            </w:pPr>
            <w:r w:rsidRPr="006727EA">
              <w:rPr>
                <w:color w:val="000000" w:themeColor="text1"/>
                <w:sz w:val="16"/>
                <w:szCs w:val="16"/>
              </w:rPr>
              <w:t>861403</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6F210E" w14:textId="77777777" w:rsidR="008D082C" w:rsidRPr="006727EA" w:rsidRDefault="008D082C" w:rsidP="006D6F02">
            <w:pPr>
              <w:jc w:val="both"/>
              <w:rPr>
                <w:color w:val="000000" w:themeColor="text1"/>
                <w:sz w:val="16"/>
                <w:szCs w:val="16"/>
              </w:rPr>
            </w:pPr>
            <w:r w:rsidRPr="006727EA">
              <w:rPr>
                <w:color w:val="000000" w:themeColor="text1"/>
                <w:sz w:val="16"/>
                <w:szCs w:val="16"/>
              </w:rPr>
              <w:t>INFILTRACIÓN INTRALESIONAL CON MEDICAMENTO DE MAS DE DIEZ LESIONES</w:t>
            </w:r>
          </w:p>
        </w:tc>
        <w:tc>
          <w:tcPr>
            <w:tcW w:w="567" w:type="dxa"/>
            <w:tcBorders>
              <w:top w:val="single" w:sz="4" w:space="0" w:color="auto"/>
              <w:left w:val="single" w:sz="4" w:space="0" w:color="auto"/>
              <w:bottom w:val="single" w:sz="4" w:space="0" w:color="auto"/>
              <w:right w:val="single" w:sz="4" w:space="0" w:color="auto"/>
            </w:tcBorders>
          </w:tcPr>
          <w:p w14:paraId="0C53E98F"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0A33D3C4"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014FBE41" w14:textId="77777777" w:rsidR="008D082C" w:rsidRPr="006727EA" w:rsidRDefault="008D082C" w:rsidP="006D6F02">
            <w:pPr>
              <w:jc w:val="both"/>
              <w:rPr>
                <w:color w:val="000000" w:themeColor="text1"/>
                <w:sz w:val="16"/>
                <w:szCs w:val="16"/>
              </w:rPr>
            </w:pPr>
          </w:p>
        </w:tc>
      </w:tr>
      <w:tr w:rsidR="008D082C" w:rsidRPr="006727EA" w14:paraId="27912E05"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F1C07D2" w14:textId="77777777" w:rsidR="008D082C" w:rsidRPr="006727EA" w:rsidRDefault="008D082C" w:rsidP="006D6F02">
            <w:pPr>
              <w:jc w:val="center"/>
              <w:rPr>
                <w:color w:val="000000" w:themeColor="text1"/>
                <w:sz w:val="16"/>
                <w:szCs w:val="16"/>
              </w:rPr>
            </w:pPr>
            <w:r w:rsidRPr="006727EA">
              <w:rPr>
                <w:color w:val="000000" w:themeColor="text1"/>
                <w:sz w:val="16"/>
                <w:szCs w:val="16"/>
              </w:rPr>
              <w:t>862701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164F3E9" w14:textId="77777777" w:rsidR="008D082C" w:rsidRPr="006727EA" w:rsidRDefault="008D082C" w:rsidP="006D6F02">
            <w:pPr>
              <w:jc w:val="both"/>
              <w:rPr>
                <w:color w:val="000000" w:themeColor="text1"/>
                <w:sz w:val="16"/>
                <w:szCs w:val="16"/>
              </w:rPr>
            </w:pPr>
            <w:r w:rsidRPr="006727EA">
              <w:rPr>
                <w:color w:val="000000" w:themeColor="text1"/>
                <w:sz w:val="16"/>
                <w:szCs w:val="16"/>
              </w:rPr>
              <w:t>ONICECTOMIA</w:t>
            </w:r>
          </w:p>
        </w:tc>
        <w:tc>
          <w:tcPr>
            <w:tcW w:w="567" w:type="dxa"/>
            <w:tcBorders>
              <w:top w:val="single" w:sz="4" w:space="0" w:color="auto"/>
              <w:left w:val="single" w:sz="4" w:space="0" w:color="auto"/>
              <w:bottom w:val="single" w:sz="4" w:space="0" w:color="auto"/>
              <w:right w:val="single" w:sz="4" w:space="0" w:color="auto"/>
            </w:tcBorders>
          </w:tcPr>
          <w:p w14:paraId="38EDE56C"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1987276B"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70FFFCC6" w14:textId="77777777" w:rsidR="008D082C" w:rsidRPr="006727EA" w:rsidRDefault="008D082C" w:rsidP="006D6F02">
            <w:pPr>
              <w:jc w:val="both"/>
              <w:rPr>
                <w:color w:val="000000" w:themeColor="text1"/>
                <w:sz w:val="16"/>
                <w:szCs w:val="16"/>
              </w:rPr>
            </w:pPr>
          </w:p>
        </w:tc>
      </w:tr>
      <w:tr w:rsidR="008D082C" w:rsidRPr="006727EA" w14:paraId="620F0ADC"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79F337C" w14:textId="77777777" w:rsidR="008D082C" w:rsidRPr="006727EA" w:rsidRDefault="008D082C" w:rsidP="006D6F02">
            <w:pPr>
              <w:jc w:val="center"/>
              <w:rPr>
                <w:color w:val="000000" w:themeColor="text1"/>
                <w:sz w:val="16"/>
                <w:szCs w:val="16"/>
              </w:rPr>
            </w:pPr>
            <w:r w:rsidRPr="006727EA">
              <w:rPr>
                <w:color w:val="000000" w:themeColor="text1"/>
                <w:sz w:val="16"/>
                <w:szCs w:val="16"/>
              </w:rPr>
              <w:t>862702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186E255" w14:textId="77777777" w:rsidR="008D082C" w:rsidRPr="006727EA" w:rsidRDefault="008D082C" w:rsidP="006D6F02">
            <w:pPr>
              <w:jc w:val="both"/>
              <w:rPr>
                <w:color w:val="000000" w:themeColor="text1"/>
                <w:sz w:val="16"/>
                <w:szCs w:val="16"/>
              </w:rPr>
            </w:pPr>
            <w:r w:rsidRPr="006727EA">
              <w:rPr>
                <w:color w:val="000000" w:themeColor="text1"/>
                <w:sz w:val="16"/>
                <w:szCs w:val="16"/>
              </w:rPr>
              <w:t>MATRICECTOMIA PARCIAL</w:t>
            </w:r>
          </w:p>
        </w:tc>
        <w:tc>
          <w:tcPr>
            <w:tcW w:w="567" w:type="dxa"/>
            <w:tcBorders>
              <w:top w:val="single" w:sz="4" w:space="0" w:color="auto"/>
              <w:left w:val="single" w:sz="4" w:space="0" w:color="auto"/>
              <w:bottom w:val="single" w:sz="4" w:space="0" w:color="auto"/>
              <w:right w:val="single" w:sz="4" w:space="0" w:color="auto"/>
            </w:tcBorders>
          </w:tcPr>
          <w:p w14:paraId="2EA598E4"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21E73DA5"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3F34A79D" w14:textId="77777777" w:rsidR="008D082C" w:rsidRPr="006727EA" w:rsidRDefault="008D082C" w:rsidP="006D6F02">
            <w:pPr>
              <w:jc w:val="both"/>
              <w:rPr>
                <w:color w:val="000000" w:themeColor="text1"/>
                <w:sz w:val="16"/>
                <w:szCs w:val="16"/>
              </w:rPr>
            </w:pPr>
          </w:p>
        </w:tc>
      </w:tr>
      <w:tr w:rsidR="008D082C" w:rsidRPr="006727EA" w14:paraId="05D23DCA"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62093C1" w14:textId="77777777" w:rsidR="008D082C" w:rsidRPr="006727EA" w:rsidRDefault="008D082C" w:rsidP="006D6F02">
            <w:pPr>
              <w:jc w:val="center"/>
              <w:rPr>
                <w:color w:val="000000" w:themeColor="text1"/>
                <w:sz w:val="16"/>
                <w:szCs w:val="16"/>
              </w:rPr>
            </w:pPr>
            <w:r w:rsidRPr="006727EA">
              <w:rPr>
                <w:color w:val="000000" w:themeColor="text1"/>
                <w:sz w:val="16"/>
                <w:szCs w:val="16"/>
              </w:rPr>
              <w:t>862703</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AD13A4A" w14:textId="77777777" w:rsidR="008D082C" w:rsidRPr="006727EA" w:rsidRDefault="008D082C" w:rsidP="006D6F02">
            <w:pPr>
              <w:jc w:val="both"/>
              <w:rPr>
                <w:color w:val="000000" w:themeColor="text1"/>
                <w:sz w:val="16"/>
                <w:szCs w:val="16"/>
              </w:rPr>
            </w:pPr>
            <w:r w:rsidRPr="006727EA">
              <w:rPr>
                <w:color w:val="000000" w:themeColor="text1"/>
                <w:sz w:val="16"/>
                <w:szCs w:val="16"/>
              </w:rPr>
              <w:t>MATRICECTOMIA TOTAL</w:t>
            </w:r>
          </w:p>
        </w:tc>
        <w:tc>
          <w:tcPr>
            <w:tcW w:w="567" w:type="dxa"/>
            <w:tcBorders>
              <w:top w:val="single" w:sz="4" w:space="0" w:color="auto"/>
              <w:left w:val="single" w:sz="4" w:space="0" w:color="auto"/>
              <w:bottom w:val="single" w:sz="4" w:space="0" w:color="auto"/>
              <w:right w:val="single" w:sz="4" w:space="0" w:color="auto"/>
            </w:tcBorders>
          </w:tcPr>
          <w:p w14:paraId="27B6075F"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0D457CDD"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3DD3EA59" w14:textId="77777777" w:rsidR="008D082C" w:rsidRPr="006727EA" w:rsidRDefault="008D082C" w:rsidP="006D6F02">
            <w:pPr>
              <w:jc w:val="both"/>
              <w:rPr>
                <w:color w:val="000000" w:themeColor="text1"/>
                <w:sz w:val="16"/>
                <w:szCs w:val="16"/>
              </w:rPr>
            </w:pPr>
          </w:p>
        </w:tc>
      </w:tr>
      <w:tr w:rsidR="008D082C" w:rsidRPr="006727EA" w14:paraId="2C8A068F"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D991F9C" w14:textId="77777777" w:rsidR="008D082C" w:rsidRPr="006727EA" w:rsidRDefault="008D082C" w:rsidP="006D6F02">
            <w:pPr>
              <w:jc w:val="center"/>
              <w:rPr>
                <w:color w:val="000000" w:themeColor="text1"/>
                <w:sz w:val="16"/>
                <w:szCs w:val="16"/>
              </w:rPr>
            </w:pPr>
            <w:r w:rsidRPr="006727EA">
              <w:rPr>
                <w:color w:val="000000" w:themeColor="text1"/>
                <w:sz w:val="16"/>
                <w:szCs w:val="16"/>
              </w:rPr>
              <w:t>863101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65E8A7A"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LESIONES CUTÁNEAS POR CAUTERIZACIÓN FULGURACIÓN O CRIOTERAPIA EN ÁREA GENERAL HASTA SEIS LESIONES</w:t>
            </w:r>
          </w:p>
        </w:tc>
        <w:tc>
          <w:tcPr>
            <w:tcW w:w="567" w:type="dxa"/>
            <w:tcBorders>
              <w:top w:val="single" w:sz="4" w:space="0" w:color="auto"/>
              <w:left w:val="single" w:sz="4" w:space="0" w:color="auto"/>
              <w:bottom w:val="single" w:sz="4" w:space="0" w:color="auto"/>
              <w:right w:val="single" w:sz="4" w:space="0" w:color="auto"/>
            </w:tcBorders>
          </w:tcPr>
          <w:p w14:paraId="13F325E4"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72015ED0"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399F3A3D" w14:textId="77777777" w:rsidR="008D082C" w:rsidRPr="006727EA" w:rsidRDefault="008D082C" w:rsidP="006D6F02">
            <w:pPr>
              <w:jc w:val="both"/>
              <w:rPr>
                <w:color w:val="000000" w:themeColor="text1"/>
                <w:sz w:val="16"/>
                <w:szCs w:val="16"/>
              </w:rPr>
            </w:pPr>
          </w:p>
        </w:tc>
      </w:tr>
      <w:tr w:rsidR="008D082C" w:rsidRPr="006727EA" w14:paraId="6E1804C8"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62A71F8" w14:textId="77777777" w:rsidR="008D082C" w:rsidRPr="006727EA" w:rsidRDefault="008D082C" w:rsidP="006D6F02">
            <w:pPr>
              <w:jc w:val="center"/>
              <w:rPr>
                <w:color w:val="000000" w:themeColor="text1"/>
                <w:sz w:val="16"/>
                <w:szCs w:val="16"/>
              </w:rPr>
            </w:pPr>
            <w:r w:rsidRPr="006727EA">
              <w:rPr>
                <w:color w:val="000000" w:themeColor="text1"/>
                <w:sz w:val="16"/>
                <w:szCs w:val="16"/>
              </w:rPr>
              <w:t>863102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62FEA6"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LESIONES CUTÁNEAS POR CAUTERIZACIÓN FULGURACIÓN O CRIOTERAPIA EN ÁREA GENERAL MAS DE SEIS LESIONES</w:t>
            </w:r>
          </w:p>
        </w:tc>
        <w:tc>
          <w:tcPr>
            <w:tcW w:w="567" w:type="dxa"/>
            <w:tcBorders>
              <w:top w:val="single" w:sz="4" w:space="0" w:color="auto"/>
              <w:left w:val="single" w:sz="4" w:space="0" w:color="auto"/>
              <w:bottom w:val="single" w:sz="4" w:space="0" w:color="auto"/>
              <w:right w:val="single" w:sz="4" w:space="0" w:color="auto"/>
            </w:tcBorders>
          </w:tcPr>
          <w:p w14:paraId="21D0120E"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46515E34"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3A97D6CB" w14:textId="77777777" w:rsidR="008D082C" w:rsidRPr="006727EA" w:rsidRDefault="008D082C" w:rsidP="006D6F02">
            <w:pPr>
              <w:jc w:val="both"/>
              <w:rPr>
                <w:color w:val="000000" w:themeColor="text1"/>
                <w:sz w:val="16"/>
                <w:szCs w:val="16"/>
              </w:rPr>
            </w:pPr>
          </w:p>
        </w:tc>
      </w:tr>
      <w:tr w:rsidR="008D082C" w:rsidRPr="006727EA" w14:paraId="144E7F10"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A7C6119" w14:textId="77777777" w:rsidR="008D082C" w:rsidRPr="006727EA" w:rsidRDefault="008D082C" w:rsidP="006D6F02">
            <w:pPr>
              <w:jc w:val="center"/>
              <w:rPr>
                <w:color w:val="000000" w:themeColor="text1"/>
                <w:sz w:val="16"/>
                <w:szCs w:val="16"/>
              </w:rPr>
            </w:pPr>
            <w:r w:rsidRPr="006727EA">
              <w:rPr>
                <w:color w:val="000000" w:themeColor="text1"/>
                <w:sz w:val="16"/>
                <w:szCs w:val="16"/>
              </w:rPr>
              <w:t>863103</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A5BA0D"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LESIONES CUTÁNEAS POR CAUTERIZACIÓN FULGURACIÓN O CRIOTERAPIA EN ÁREA ESPECIAL HASTA TRES LESIONES</w:t>
            </w:r>
          </w:p>
        </w:tc>
        <w:tc>
          <w:tcPr>
            <w:tcW w:w="567" w:type="dxa"/>
            <w:tcBorders>
              <w:top w:val="single" w:sz="4" w:space="0" w:color="auto"/>
              <w:left w:val="single" w:sz="4" w:space="0" w:color="auto"/>
              <w:bottom w:val="single" w:sz="4" w:space="0" w:color="auto"/>
              <w:right w:val="single" w:sz="4" w:space="0" w:color="auto"/>
            </w:tcBorders>
          </w:tcPr>
          <w:p w14:paraId="70DF4083"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FBADFD8"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7F2A4964" w14:textId="77777777" w:rsidR="008D082C" w:rsidRPr="006727EA" w:rsidRDefault="008D082C" w:rsidP="006D6F02">
            <w:pPr>
              <w:jc w:val="both"/>
              <w:rPr>
                <w:color w:val="000000" w:themeColor="text1"/>
                <w:sz w:val="16"/>
                <w:szCs w:val="16"/>
              </w:rPr>
            </w:pPr>
          </w:p>
        </w:tc>
      </w:tr>
      <w:tr w:rsidR="008D082C" w:rsidRPr="006727EA" w14:paraId="4F83EF3E"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26D347F" w14:textId="77777777" w:rsidR="008D082C" w:rsidRPr="006727EA" w:rsidRDefault="008D082C" w:rsidP="006D6F02">
            <w:pPr>
              <w:jc w:val="center"/>
              <w:rPr>
                <w:color w:val="000000" w:themeColor="text1"/>
                <w:sz w:val="16"/>
                <w:szCs w:val="16"/>
              </w:rPr>
            </w:pPr>
            <w:r w:rsidRPr="006727EA">
              <w:rPr>
                <w:color w:val="000000" w:themeColor="text1"/>
                <w:sz w:val="16"/>
                <w:szCs w:val="16"/>
              </w:rPr>
              <w:t>863104</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83C201"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LESIONES CUTÁNEAS POR CAUTERIZACIÓN FULGURACIÓN O CRIOTERAPIA EN ÁREA ESPECIAL ENTRE TRES A DIEZ LESIONES</w:t>
            </w:r>
          </w:p>
        </w:tc>
        <w:tc>
          <w:tcPr>
            <w:tcW w:w="567" w:type="dxa"/>
            <w:tcBorders>
              <w:top w:val="single" w:sz="4" w:space="0" w:color="auto"/>
              <w:left w:val="single" w:sz="4" w:space="0" w:color="auto"/>
              <w:bottom w:val="single" w:sz="4" w:space="0" w:color="auto"/>
              <w:right w:val="single" w:sz="4" w:space="0" w:color="auto"/>
            </w:tcBorders>
          </w:tcPr>
          <w:p w14:paraId="23B68059"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2B66A3F6"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BACCEBD" w14:textId="77777777" w:rsidR="008D082C" w:rsidRPr="006727EA" w:rsidRDefault="008D082C" w:rsidP="006D6F02">
            <w:pPr>
              <w:jc w:val="both"/>
              <w:rPr>
                <w:color w:val="000000" w:themeColor="text1"/>
                <w:sz w:val="16"/>
                <w:szCs w:val="16"/>
              </w:rPr>
            </w:pPr>
          </w:p>
        </w:tc>
      </w:tr>
      <w:tr w:rsidR="008D082C" w:rsidRPr="006727EA" w14:paraId="6E6A5F0C"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37DFB69" w14:textId="77777777" w:rsidR="008D082C" w:rsidRPr="006727EA" w:rsidRDefault="008D082C" w:rsidP="006D6F02">
            <w:pPr>
              <w:jc w:val="center"/>
              <w:rPr>
                <w:color w:val="000000" w:themeColor="text1"/>
                <w:sz w:val="16"/>
                <w:szCs w:val="16"/>
              </w:rPr>
            </w:pPr>
            <w:r w:rsidRPr="006727EA">
              <w:rPr>
                <w:color w:val="000000" w:themeColor="text1"/>
                <w:sz w:val="16"/>
                <w:szCs w:val="16"/>
              </w:rPr>
              <w:t>863105</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322B579"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LESIONES CUTÁNEAS POR CAUTERIZACIÓN FULGURACIÓN O CRIOTERAPIA EN ÁREA ESPECIAL MAS DE DIEZ LESIONES</w:t>
            </w:r>
          </w:p>
        </w:tc>
        <w:tc>
          <w:tcPr>
            <w:tcW w:w="567" w:type="dxa"/>
            <w:tcBorders>
              <w:top w:val="single" w:sz="4" w:space="0" w:color="auto"/>
              <w:left w:val="single" w:sz="4" w:space="0" w:color="auto"/>
              <w:bottom w:val="single" w:sz="4" w:space="0" w:color="auto"/>
              <w:right w:val="single" w:sz="4" w:space="0" w:color="auto"/>
            </w:tcBorders>
          </w:tcPr>
          <w:p w14:paraId="4598C3FD"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10A3A35F"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70BF1A8C" w14:textId="77777777" w:rsidR="008D082C" w:rsidRPr="006727EA" w:rsidRDefault="008D082C" w:rsidP="006D6F02">
            <w:pPr>
              <w:jc w:val="both"/>
              <w:rPr>
                <w:color w:val="000000" w:themeColor="text1"/>
                <w:sz w:val="16"/>
                <w:szCs w:val="16"/>
              </w:rPr>
            </w:pPr>
          </w:p>
        </w:tc>
      </w:tr>
      <w:tr w:rsidR="008D082C" w:rsidRPr="006727EA" w14:paraId="330E25BA"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1CD48AC" w14:textId="77777777" w:rsidR="008D082C" w:rsidRPr="006727EA" w:rsidRDefault="008D082C" w:rsidP="006D6F02">
            <w:pPr>
              <w:jc w:val="center"/>
              <w:rPr>
                <w:color w:val="000000" w:themeColor="text1"/>
                <w:sz w:val="16"/>
                <w:szCs w:val="16"/>
              </w:rPr>
            </w:pPr>
            <w:r w:rsidRPr="006727EA">
              <w:rPr>
                <w:color w:val="000000" w:themeColor="text1"/>
                <w:sz w:val="16"/>
                <w:szCs w:val="16"/>
              </w:rPr>
              <w:t>864101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B69A4F5"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TUMOR BENIGNO O MALIGNO DE PIEL O TEJIDO CELULAR SUBCUTÁNEO ÁREA GENERAL HASTA TRES CENTÍMETROS</w:t>
            </w:r>
          </w:p>
        </w:tc>
        <w:tc>
          <w:tcPr>
            <w:tcW w:w="567" w:type="dxa"/>
            <w:tcBorders>
              <w:top w:val="single" w:sz="4" w:space="0" w:color="auto"/>
              <w:left w:val="single" w:sz="4" w:space="0" w:color="auto"/>
              <w:bottom w:val="single" w:sz="4" w:space="0" w:color="auto"/>
              <w:right w:val="single" w:sz="4" w:space="0" w:color="auto"/>
            </w:tcBorders>
          </w:tcPr>
          <w:p w14:paraId="5EEA26DE"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57E1F7A7"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2E695D1" w14:textId="77777777" w:rsidR="008D082C" w:rsidRPr="006727EA" w:rsidRDefault="008D082C" w:rsidP="006D6F02">
            <w:pPr>
              <w:jc w:val="both"/>
              <w:rPr>
                <w:color w:val="000000" w:themeColor="text1"/>
                <w:sz w:val="16"/>
                <w:szCs w:val="16"/>
              </w:rPr>
            </w:pPr>
          </w:p>
        </w:tc>
      </w:tr>
      <w:tr w:rsidR="008D082C" w:rsidRPr="006727EA" w14:paraId="5B30B6FD"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0CA3041" w14:textId="77777777" w:rsidR="008D082C" w:rsidRPr="006727EA" w:rsidRDefault="008D082C" w:rsidP="006D6F02">
            <w:pPr>
              <w:jc w:val="center"/>
              <w:rPr>
                <w:color w:val="000000" w:themeColor="text1"/>
                <w:sz w:val="16"/>
                <w:szCs w:val="16"/>
              </w:rPr>
            </w:pPr>
            <w:r w:rsidRPr="006727EA">
              <w:rPr>
                <w:color w:val="000000" w:themeColor="text1"/>
                <w:sz w:val="16"/>
                <w:szCs w:val="16"/>
              </w:rPr>
              <w:t>864102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7AA05BB"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TUMOR BENIGNO O MALIGNO DE PIEL O TEJIDO CELULAR SUBCUTÁNEO ÁREA GENERAL ENTRE TRES A CINCO CENTÍMETROS</w:t>
            </w:r>
          </w:p>
        </w:tc>
        <w:tc>
          <w:tcPr>
            <w:tcW w:w="567" w:type="dxa"/>
            <w:tcBorders>
              <w:top w:val="single" w:sz="4" w:space="0" w:color="auto"/>
              <w:left w:val="single" w:sz="4" w:space="0" w:color="auto"/>
              <w:bottom w:val="single" w:sz="4" w:space="0" w:color="auto"/>
              <w:right w:val="single" w:sz="4" w:space="0" w:color="auto"/>
            </w:tcBorders>
          </w:tcPr>
          <w:p w14:paraId="40AAA1CA"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6D0D8777"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3B12CC34" w14:textId="77777777" w:rsidR="008D082C" w:rsidRPr="006727EA" w:rsidRDefault="008D082C" w:rsidP="006D6F02">
            <w:pPr>
              <w:jc w:val="both"/>
              <w:rPr>
                <w:color w:val="000000" w:themeColor="text1"/>
                <w:sz w:val="16"/>
                <w:szCs w:val="16"/>
              </w:rPr>
            </w:pPr>
          </w:p>
        </w:tc>
      </w:tr>
      <w:tr w:rsidR="008D082C" w:rsidRPr="006727EA" w14:paraId="581786A1"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6E8E86A" w14:textId="77777777" w:rsidR="008D082C" w:rsidRPr="006727EA" w:rsidRDefault="008D082C" w:rsidP="006D6F02">
            <w:pPr>
              <w:jc w:val="center"/>
              <w:rPr>
                <w:color w:val="000000" w:themeColor="text1"/>
                <w:sz w:val="16"/>
                <w:szCs w:val="16"/>
              </w:rPr>
            </w:pPr>
            <w:r w:rsidRPr="006727EA">
              <w:rPr>
                <w:color w:val="000000" w:themeColor="text1"/>
                <w:sz w:val="16"/>
                <w:szCs w:val="16"/>
              </w:rPr>
              <w:t>864103</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02928E9"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TUMOR BENIGNO O MALIGNO DE PIEL O TEJIDO CELULAR SUBCUTÁNEO ÁREA GENERAL ENTRE CINCO A DIEZ CENTÍMETROS</w:t>
            </w:r>
          </w:p>
        </w:tc>
        <w:tc>
          <w:tcPr>
            <w:tcW w:w="567" w:type="dxa"/>
            <w:tcBorders>
              <w:top w:val="single" w:sz="4" w:space="0" w:color="auto"/>
              <w:left w:val="single" w:sz="4" w:space="0" w:color="auto"/>
              <w:bottom w:val="single" w:sz="4" w:space="0" w:color="auto"/>
              <w:right w:val="single" w:sz="4" w:space="0" w:color="auto"/>
            </w:tcBorders>
          </w:tcPr>
          <w:p w14:paraId="26135CF8"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4FE26644"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3B7A262E" w14:textId="77777777" w:rsidR="008D082C" w:rsidRPr="006727EA" w:rsidRDefault="008D082C" w:rsidP="006D6F02">
            <w:pPr>
              <w:jc w:val="both"/>
              <w:rPr>
                <w:color w:val="000000" w:themeColor="text1"/>
                <w:sz w:val="16"/>
                <w:szCs w:val="16"/>
              </w:rPr>
            </w:pPr>
          </w:p>
        </w:tc>
      </w:tr>
      <w:tr w:rsidR="008D082C" w:rsidRPr="006727EA" w14:paraId="3C726FB4"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994B91D" w14:textId="77777777" w:rsidR="008D082C" w:rsidRPr="006727EA" w:rsidRDefault="008D082C" w:rsidP="006D6F02">
            <w:pPr>
              <w:jc w:val="center"/>
              <w:rPr>
                <w:color w:val="000000" w:themeColor="text1"/>
                <w:sz w:val="16"/>
                <w:szCs w:val="16"/>
              </w:rPr>
            </w:pPr>
            <w:r w:rsidRPr="006727EA">
              <w:rPr>
                <w:color w:val="000000" w:themeColor="text1"/>
                <w:sz w:val="16"/>
                <w:szCs w:val="16"/>
              </w:rPr>
              <w:t>864104</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98E5337"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TUMOR BENIGNO O MALIGNO DE PIEL O TEJIDO CELULAR SUBCUTÁNEO ÁREA GENERAL DE MAS DE DIEZ CENTÍMETROS</w:t>
            </w:r>
          </w:p>
        </w:tc>
        <w:tc>
          <w:tcPr>
            <w:tcW w:w="567" w:type="dxa"/>
            <w:tcBorders>
              <w:top w:val="single" w:sz="4" w:space="0" w:color="auto"/>
              <w:left w:val="single" w:sz="4" w:space="0" w:color="auto"/>
              <w:bottom w:val="single" w:sz="4" w:space="0" w:color="auto"/>
              <w:right w:val="single" w:sz="4" w:space="0" w:color="auto"/>
            </w:tcBorders>
          </w:tcPr>
          <w:p w14:paraId="641B6255"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099852BD"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33AAD9CD" w14:textId="77777777" w:rsidR="008D082C" w:rsidRPr="006727EA" w:rsidRDefault="008D082C" w:rsidP="006D6F02">
            <w:pPr>
              <w:jc w:val="both"/>
              <w:rPr>
                <w:color w:val="000000" w:themeColor="text1"/>
                <w:sz w:val="16"/>
                <w:szCs w:val="16"/>
              </w:rPr>
            </w:pPr>
          </w:p>
        </w:tc>
      </w:tr>
      <w:tr w:rsidR="008D082C" w:rsidRPr="006727EA" w14:paraId="4C943082"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D342B41" w14:textId="77777777" w:rsidR="008D082C" w:rsidRPr="006727EA" w:rsidRDefault="008D082C" w:rsidP="006D6F02">
            <w:pPr>
              <w:jc w:val="center"/>
              <w:rPr>
                <w:color w:val="000000" w:themeColor="text1"/>
                <w:sz w:val="16"/>
                <w:szCs w:val="16"/>
              </w:rPr>
            </w:pPr>
            <w:r w:rsidRPr="006727EA">
              <w:rPr>
                <w:color w:val="000000" w:themeColor="text1"/>
                <w:sz w:val="16"/>
                <w:szCs w:val="16"/>
              </w:rPr>
              <w:t>864105</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56C0E71"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TUMOR BENIGNO DE PIEL O TEJIDO CELULAR SUBCUTÁNEO ÁREA GENERAL CON REPARACIÓN (COLGAJO O INJERTO)</w:t>
            </w:r>
          </w:p>
        </w:tc>
        <w:tc>
          <w:tcPr>
            <w:tcW w:w="567" w:type="dxa"/>
            <w:tcBorders>
              <w:top w:val="single" w:sz="4" w:space="0" w:color="auto"/>
              <w:left w:val="single" w:sz="4" w:space="0" w:color="auto"/>
              <w:bottom w:val="single" w:sz="4" w:space="0" w:color="auto"/>
              <w:right w:val="single" w:sz="4" w:space="0" w:color="auto"/>
            </w:tcBorders>
          </w:tcPr>
          <w:p w14:paraId="3D72D6DF"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79AA1056"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0C419F98" w14:textId="77777777" w:rsidR="008D082C" w:rsidRPr="006727EA" w:rsidRDefault="008D082C" w:rsidP="006D6F02">
            <w:pPr>
              <w:jc w:val="both"/>
              <w:rPr>
                <w:color w:val="000000" w:themeColor="text1"/>
                <w:sz w:val="16"/>
                <w:szCs w:val="16"/>
              </w:rPr>
            </w:pPr>
          </w:p>
        </w:tc>
      </w:tr>
      <w:tr w:rsidR="008D082C" w:rsidRPr="006727EA" w14:paraId="62EFE3B8"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15BE18" w14:textId="77777777" w:rsidR="008D082C" w:rsidRPr="006727EA" w:rsidRDefault="008D082C" w:rsidP="006D6F02">
            <w:pPr>
              <w:jc w:val="center"/>
              <w:rPr>
                <w:color w:val="000000" w:themeColor="text1"/>
                <w:sz w:val="16"/>
                <w:szCs w:val="16"/>
              </w:rPr>
            </w:pPr>
            <w:r w:rsidRPr="006727EA">
              <w:rPr>
                <w:color w:val="000000" w:themeColor="text1"/>
                <w:sz w:val="16"/>
                <w:szCs w:val="16"/>
              </w:rPr>
              <w:t>864106</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92A9AE1"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TUMOR MALIGNO DE PIEL O TEJIDO CELULAR SUBCUTÁNEO ÁREA GENERAL CON REPARACIÓN (COLGAJO O INJERTO)</w:t>
            </w:r>
          </w:p>
        </w:tc>
        <w:tc>
          <w:tcPr>
            <w:tcW w:w="567" w:type="dxa"/>
            <w:tcBorders>
              <w:top w:val="single" w:sz="4" w:space="0" w:color="auto"/>
              <w:left w:val="single" w:sz="4" w:space="0" w:color="auto"/>
              <w:bottom w:val="single" w:sz="4" w:space="0" w:color="auto"/>
              <w:right w:val="single" w:sz="4" w:space="0" w:color="auto"/>
            </w:tcBorders>
          </w:tcPr>
          <w:p w14:paraId="12845C78"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7ADC19F1"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8DC3526" w14:textId="77777777" w:rsidR="008D082C" w:rsidRPr="006727EA" w:rsidRDefault="008D082C" w:rsidP="006D6F02">
            <w:pPr>
              <w:jc w:val="both"/>
              <w:rPr>
                <w:color w:val="000000" w:themeColor="text1"/>
                <w:sz w:val="16"/>
                <w:szCs w:val="16"/>
              </w:rPr>
            </w:pPr>
          </w:p>
        </w:tc>
      </w:tr>
      <w:tr w:rsidR="008D082C" w:rsidRPr="006727EA" w14:paraId="0E3723CE"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7FFFFC8" w14:textId="77777777" w:rsidR="008D082C" w:rsidRPr="006727EA" w:rsidRDefault="008D082C" w:rsidP="006D6F02">
            <w:pPr>
              <w:jc w:val="center"/>
              <w:rPr>
                <w:color w:val="000000" w:themeColor="text1"/>
                <w:sz w:val="16"/>
                <w:szCs w:val="16"/>
              </w:rPr>
            </w:pPr>
            <w:r w:rsidRPr="006727EA">
              <w:rPr>
                <w:color w:val="000000" w:themeColor="text1"/>
                <w:sz w:val="16"/>
                <w:szCs w:val="16"/>
              </w:rPr>
              <w:t>864201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30471C0"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TUMOR BENIGNO O MALIGNO DE PIEL O TEJIDO CELULAR SUBCUTÁNEO DE ÁREA ESPECIAL HASTA UN CENTÍMETRO</w:t>
            </w:r>
          </w:p>
        </w:tc>
        <w:tc>
          <w:tcPr>
            <w:tcW w:w="567" w:type="dxa"/>
            <w:tcBorders>
              <w:top w:val="single" w:sz="4" w:space="0" w:color="auto"/>
              <w:left w:val="single" w:sz="4" w:space="0" w:color="auto"/>
              <w:bottom w:val="single" w:sz="4" w:space="0" w:color="auto"/>
              <w:right w:val="single" w:sz="4" w:space="0" w:color="auto"/>
            </w:tcBorders>
          </w:tcPr>
          <w:p w14:paraId="7C8CA145"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A13E20E"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27D41505" w14:textId="77777777" w:rsidR="008D082C" w:rsidRPr="006727EA" w:rsidRDefault="008D082C" w:rsidP="006D6F02">
            <w:pPr>
              <w:jc w:val="both"/>
              <w:rPr>
                <w:color w:val="000000" w:themeColor="text1"/>
                <w:sz w:val="16"/>
                <w:szCs w:val="16"/>
              </w:rPr>
            </w:pPr>
          </w:p>
        </w:tc>
      </w:tr>
      <w:tr w:rsidR="008D082C" w:rsidRPr="006727EA" w14:paraId="12B5BD96"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655825" w14:textId="77777777" w:rsidR="008D082C" w:rsidRPr="006727EA" w:rsidRDefault="008D082C" w:rsidP="006D6F02">
            <w:pPr>
              <w:jc w:val="center"/>
              <w:rPr>
                <w:color w:val="000000" w:themeColor="text1"/>
                <w:sz w:val="16"/>
                <w:szCs w:val="16"/>
              </w:rPr>
            </w:pPr>
            <w:r w:rsidRPr="006727EA">
              <w:rPr>
                <w:color w:val="000000" w:themeColor="text1"/>
                <w:sz w:val="16"/>
                <w:szCs w:val="16"/>
              </w:rPr>
              <w:t>864202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F37A20"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TUMOR BENIGNO O MALIGNO DE PIEL O TEJIDO CELULAR SUBCUTÁNEO DE ÁREA ESPECIAL ENTRE UNO A DOS CENTÍMETROS</w:t>
            </w:r>
          </w:p>
        </w:tc>
        <w:tc>
          <w:tcPr>
            <w:tcW w:w="567" w:type="dxa"/>
            <w:tcBorders>
              <w:top w:val="single" w:sz="4" w:space="0" w:color="auto"/>
              <w:left w:val="single" w:sz="4" w:space="0" w:color="auto"/>
              <w:bottom w:val="single" w:sz="4" w:space="0" w:color="auto"/>
              <w:right w:val="single" w:sz="4" w:space="0" w:color="auto"/>
            </w:tcBorders>
          </w:tcPr>
          <w:p w14:paraId="0DA1130B"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77643262"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59EDCBF1" w14:textId="77777777" w:rsidR="008D082C" w:rsidRPr="006727EA" w:rsidRDefault="008D082C" w:rsidP="006D6F02">
            <w:pPr>
              <w:jc w:val="both"/>
              <w:rPr>
                <w:color w:val="000000" w:themeColor="text1"/>
                <w:sz w:val="16"/>
                <w:szCs w:val="16"/>
              </w:rPr>
            </w:pPr>
          </w:p>
        </w:tc>
      </w:tr>
      <w:tr w:rsidR="008D082C" w:rsidRPr="006727EA" w14:paraId="3D8206B6"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136DF95" w14:textId="77777777" w:rsidR="008D082C" w:rsidRPr="006727EA" w:rsidRDefault="008D082C" w:rsidP="006D6F02">
            <w:pPr>
              <w:jc w:val="center"/>
              <w:rPr>
                <w:color w:val="000000" w:themeColor="text1"/>
                <w:sz w:val="16"/>
                <w:szCs w:val="16"/>
              </w:rPr>
            </w:pPr>
            <w:r w:rsidRPr="006727EA">
              <w:rPr>
                <w:color w:val="000000" w:themeColor="text1"/>
                <w:sz w:val="16"/>
                <w:szCs w:val="16"/>
              </w:rPr>
              <w:t>864203</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12C4AE5"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TUMOR BENIGNO O MALIGNO DE PIEL O TEJIDO CELULAR SUBCUTÁNEO DE ÁREA ESPECIAL ENTRE DOS A TRES CENTÍMETROS</w:t>
            </w:r>
          </w:p>
        </w:tc>
        <w:tc>
          <w:tcPr>
            <w:tcW w:w="567" w:type="dxa"/>
            <w:tcBorders>
              <w:top w:val="single" w:sz="4" w:space="0" w:color="auto"/>
              <w:left w:val="single" w:sz="4" w:space="0" w:color="auto"/>
              <w:bottom w:val="single" w:sz="4" w:space="0" w:color="auto"/>
              <w:right w:val="single" w:sz="4" w:space="0" w:color="auto"/>
            </w:tcBorders>
          </w:tcPr>
          <w:p w14:paraId="6B41FF04"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5DE135C3"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23D856AE" w14:textId="77777777" w:rsidR="008D082C" w:rsidRPr="006727EA" w:rsidRDefault="008D082C" w:rsidP="006D6F02">
            <w:pPr>
              <w:jc w:val="both"/>
              <w:rPr>
                <w:color w:val="000000" w:themeColor="text1"/>
                <w:sz w:val="16"/>
                <w:szCs w:val="16"/>
              </w:rPr>
            </w:pPr>
          </w:p>
        </w:tc>
      </w:tr>
      <w:tr w:rsidR="008D082C" w:rsidRPr="006727EA" w14:paraId="7BF4C19A"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048421E" w14:textId="77777777" w:rsidR="008D082C" w:rsidRPr="006727EA" w:rsidRDefault="008D082C" w:rsidP="006D6F02">
            <w:pPr>
              <w:jc w:val="center"/>
              <w:rPr>
                <w:color w:val="000000" w:themeColor="text1"/>
                <w:sz w:val="16"/>
                <w:szCs w:val="16"/>
              </w:rPr>
            </w:pPr>
            <w:r w:rsidRPr="006727EA">
              <w:rPr>
                <w:color w:val="000000" w:themeColor="text1"/>
                <w:sz w:val="16"/>
                <w:szCs w:val="16"/>
              </w:rPr>
              <w:t>864204</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F1D561C"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TUMOR BENIGNO O MALIGNO DE PIEL O TEJIDO CELULAR SUBCUTÁNEO DE ÁREA ESPECIAL ENTRE TRES A CINCO CENTÍMETROS</w:t>
            </w:r>
          </w:p>
        </w:tc>
        <w:tc>
          <w:tcPr>
            <w:tcW w:w="567" w:type="dxa"/>
            <w:tcBorders>
              <w:top w:val="single" w:sz="4" w:space="0" w:color="auto"/>
              <w:left w:val="single" w:sz="4" w:space="0" w:color="auto"/>
              <w:bottom w:val="single" w:sz="4" w:space="0" w:color="auto"/>
              <w:right w:val="single" w:sz="4" w:space="0" w:color="auto"/>
            </w:tcBorders>
          </w:tcPr>
          <w:p w14:paraId="137D4884"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4853A959"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4C949A6A" w14:textId="77777777" w:rsidR="008D082C" w:rsidRPr="006727EA" w:rsidRDefault="008D082C" w:rsidP="006D6F02">
            <w:pPr>
              <w:jc w:val="both"/>
              <w:rPr>
                <w:color w:val="000000" w:themeColor="text1"/>
                <w:sz w:val="16"/>
                <w:szCs w:val="16"/>
              </w:rPr>
            </w:pPr>
          </w:p>
        </w:tc>
      </w:tr>
      <w:tr w:rsidR="008D082C" w:rsidRPr="006727EA" w14:paraId="2E5F6E35"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7B41CC4" w14:textId="77777777" w:rsidR="008D082C" w:rsidRPr="006727EA" w:rsidRDefault="008D082C" w:rsidP="006D6F02">
            <w:pPr>
              <w:jc w:val="center"/>
              <w:rPr>
                <w:color w:val="000000" w:themeColor="text1"/>
                <w:sz w:val="16"/>
                <w:szCs w:val="16"/>
              </w:rPr>
            </w:pPr>
            <w:r w:rsidRPr="006727EA">
              <w:rPr>
                <w:color w:val="000000" w:themeColor="text1"/>
                <w:sz w:val="16"/>
                <w:szCs w:val="16"/>
              </w:rPr>
              <w:t>864205</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3C073BA"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TUMOR BENIGNO O MALIGNO DE PIEL O TEJIDO CELULAR SUBCUTÁNEO DE ÁREA ESPECIAL DE MAS DE CINCO CENTÍMETROS</w:t>
            </w:r>
          </w:p>
        </w:tc>
        <w:tc>
          <w:tcPr>
            <w:tcW w:w="567" w:type="dxa"/>
            <w:tcBorders>
              <w:top w:val="single" w:sz="4" w:space="0" w:color="auto"/>
              <w:left w:val="single" w:sz="4" w:space="0" w:color="auto"/>
              <w:bottom w:val="single" w:sz="4" w:space="0" w:color="auto"/>
              <w:right w:val="single" w:sz="4" w:space="0" w:color="auto"/>
            </w:tcBorders>
          </w:tcPr>
          <w:p w14:paraId="19248F66"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2A9DF3F4"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08A49E74" w14:textId="77777777" w:rsidR="008D082C" w:rsidRPr="006727EA" w:rsidRDefault="008D082C" w:rsidP="006D6F02">
            <w:pPr>
              <w:jc w:val="both"/>
              <w:rPr>
                <w:color w:val="000000" w:themeColor="text1"/>
                <w:sz w:val="16"/>
                <w:szCs w:val="16"/>
              </w:rPr>
            </w:pPr>
          </w:p>
        </w:tc>
      </w:tr>
      <w:tr w:rsidR="008D082C" w:rsidRPr="006727EA" w14:paraId="477088EB"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E13A539" w14:textId="77777777" w:rsidR="008D082C" w:rsidRPr="006727EA" w:rsidRDefault="008D082C" w:rsidP="006D6F02">
            <w:pPr>
              <w:jc w:val="center"/>
              <w:rPr>
                <w:color w:val="000000" w:themeColor="text1"/>
                <w:sz w:val="16"/>
                <w:szCs w:val="16"/>
              </w:rPr>
            </w:pPr>
            <w:r w:rsidRPr="006727EA">
              <w:rPr>
                <w:color w:val="000000" w:themeColor="text1"/>
                <w:sz w:val="16"/>
                <w:szCs w:val="16"/>
              </w:rPr>
              <w:t>219001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2B6377F" w14:textId="77777777" w:rsidR="008D082C" w:rsidRPr="006727EA" w:rsidRDefault="008D082C" w:rsidP="006D6F02">
            <w:pPr>
              <w:jc w:val="both"/>
              <w:rPr>
                <w:color w:val="000000" w:themeColor="text1"/>
                <w:sz w:val="16"/>
                <w:szCs w:val="16"/>
              </w:rPr>
            </w:pPr>
            <w:r w:rsidRPr="006727EA">
              <w:rPr>
                <w:color w:val="000000" w:themeColor="text1"/>
                <w:sz w:val="16"/>
                <w:szCs w:val="16"/>
              </w:rPr>
              <w:t>RESECCIÓN DE TUMOR BENIGNO DE FOSA NASAL</w:t>
            </w:r>
          </w:p>
        </w:tc>
        <w:tc>
          <w:tcPr>
            <w:tcW w:w="567" w:type="dxa"/>
            <w:tcBorders>
              <w:top w:val="single" w:sz="4" w:space="0" w:color="auto"/>
              <w:left w:val="single" w:sz="4" w:space="0" w:color="auto"/>
              <w:bottom w:val="single" w:sz="4" w:space="0" w:color="auto"/>
              <w:right w:val="single" w:sz="4" w:space="0" w:color="auto"/>
            </w:tcBorders>
          </w:tcPr>
          <w:p w14:paraId="537C0164"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574E35B7"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E6F85E5" w14:textId="77777777" w:rsidR="008D082C" w:rsidRPr="006727EA" w:rsidRDefault="008D082C" w:rsidP="006D6F02">
            <w:pPr>
              <w:jc w:val="both"/>
              <w:rPr>
                <w:color w:val="000000" w:themeColor="text1"/>
                <w:sz w:val="16"/>
                <w:szCs w:val="16"/>
              </w:rPr>
            </w:pPr>
          </w:p>
        </w:tc>
      </w:tr>
      <w:tr w:rsidR="008D082C" w:rsidRPr="006727EA" w14:paraId="55150293"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3417A69" w14:textId="77777777" w:rsidR="008D082C" w:rsidRPr="006727EA" w:rsidRDefault="008D082C" w:rsidP="006D6F02">
            <w:pPr>
              <w:jc w:val="center"/>
              <w:rPr>
                <w:color w:val="000000" w:themeColor="text1"/>
                <w:sz w:val="16"/>
                <w:szCs w:val="16"/>
              </w:rPr>
            </w:pPr>
            <w:r w:rsidRPr="006727EA">
              <w:rPr>
                <w:color w:val="000000" w:themeColor="text1"/>
                <w:sz w:val="16"/>
                <w:szCs w:val="16"/>
              </w:rPr>
              <w:t>881141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201DC38"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DE TIROIDES CON TRANSDUCTOR DE 7 MHZ O MAS</w:t>
            </w:r>
          </w:p>
        </w:tc>
        <w:tc>
          <w:tcPr>
            <w:tcW w:w="567" w:type="dxa"/>
            <w:tcBorders>
              <w:top w:val="single" w:sz="4" w:space="0" w:color="auto"/>
              <w:left w:val="single" w:sz="4" w:space="0" w:color="auto"/>
              <w:bottom w:val="single" w:sz="4" w:space="0" w:color="auto"/>
              <w:right w:val="single" w:sz="4" w:space="0" w:color="auto"/>
            </w:tcBorders>
          </w:tcPr>
          <w:p w14:paraId="5C6A3485"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716DCCE5"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C5A73B1" w14:textId="77777777" w:rsidR="008D082C" w:rsidRPr="006727EA" w:rsidRDefault="008D082C" w:rsidP="006D6F02">
            <w:pPr>
              <w:jc w:val="both"/>
              <w:rPr>
                <w:color w:val="000000" w:themeColor="text1"/>
                <w:sz w:val="16"/>
                <w:szCs w:val="16"/>
              </w:rPr>
            </w:pPr>
          </w:p>
        </w:tc>
      </w:tr>
      <w:tr w:rsidR="008D082C" w:rsidRPr="006727EA" w14:paraId="10D6CF64"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210A0DD" w14:textId="77777777" w:rsidR="008D082C" w:rsidRPr="006727EA" w:rsidRDefault="008D082C" w:rsidP="006D6F02">
            <w:pPr>
              <w:jc w:val="center"/>
              <w:rPr>
                <w:color w:val="000000" w:themeColor="text1"/>
                <w:sz w:val="16"/>
                <w:szCs w:val="16"/>
              </w:rPr>
            </w:pPr>
            <w:r w:rsidRPr="006727EA">
              <w:rPr>
                <w:color w:val="000000" w:themeColor="text1"/>
                <w:sz w:val="16"/>
                <w:szCs w:val="16"/>
              </w:rPr>
              <w:t>881201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2F8017E"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DE MAMA CON TRANSDUCTOR DE 7 MHZ O MAS</w:t>
            </w:r>
          </w:p>
        </w:tc>
        <w:tc>
          <w:tcPr>
            <w:tcW w:w="567" w:type="dxa"/>
            <w:tcBorders>
              <w:top w:val="single" w:sz="4" w:space="0" w:color="auto"/>
              <w:left w:val="single" w:sz="4" w:space="0" w:color="auto"/>
              <w:bottom w:val="single" w:sz="4" w:space="0" w:color="auto"/>
              <w:right w:val="single" w:sz="4" w:space="0" w:color="auto"/>
            </w:tcBorders>
          </w:tcPr>
          <w:p w14:paraId="2F5E3C5B"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4D3E3305"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63816FD" w14:textId="77777777" w:rsidR="008D082C" w:rsidRPr="006727EA" w:rsidRDefault="008D082C" w:rsidP="006D6F02">
            <w:pPr>
              <w:jc w:val="both"/>
              <w:rPr>
                <w:color w:val="000000" w:themeColor="text1"/>
                <w:sz w:val="16"/>
                <w:szCs w:val="16"/>
              </w:rPr>
            </w:pPr>
          </w:p>
        </w:tc>
      </w:tr>
      <w:tr w:rsidR="008D082C" w:rsidRPr="006727EA" w14:paraId="77BB6FF9"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BDEDCE3" w14:textId="77777777" w:rsidR="008D082C" w:rsidRPr="006727EA" w:rsidRDefault="008D082C" w:rsidP="006D6F02">
            <w:pPr>
              <w:jc w:val="center"/>
              <w:rPr>
                <w:color w:val="000000" w:themeColor="text1"/>
                <w:sz w:val="16"/>
                <w:szCs w:val="16"/>
              </w:rPr>
            </w:pPr>
            <w:r w:rsidRPr="006727EA">
              <w:rPr>
                <w:color w:val="000000" w:themeColor="text1"/>
                <w:sz w:val="16"/>
                <w:szCs w:val="16"/>
              </w:rPr>
              <w:lastRenderedPageBreak/>
              <w:t>881302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FCCB4B9"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DE ABDOMEN TOTAL (HÍGADO PÁNCREAS VESÍCULA VÍAS BILIARES RIÑONES BAZO GRANDES VASOS PELVIS Y FLANCOS)</w:t>
            </w:r>
          </w:p>
        </w:tc>
        <w:tc>
          <w:tcPr>
            <w:tcW w:w="567" w:type="dxa"/>
            <w:tcBorders>
              <w:top w:val="single" w:sz="4" w:space="0" w:color="auto"/>
              <w:left w:val="single" w:sz="4" w:space="0" w:color="auto"/>
              <w:bottom w:val="single" w:sz="4" w:space="0" w:color="auto"/>
              <w:right w:val="single" w:sz="4" w:space="0" w:color="auto"/>
            </w:tcBorders>
          </w:tcPr>
          <w:p w14:paraId="7B3E0940"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15F5D99C"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3A9E4CE" w14:textId="77777777" w:rsidR="008D082C" w:rsidRPr="006727EA" w:rsidRDefault="008D082C" w:rsidP="006D6F02">
            <w:pPr>
              <w:jc w:val="both"/>
              <w:rPr>
                <w:color w:val="000000" w:themeColor="text1"/>
                <w:sz w:val="16"/>
                <w:szCs w:val="16"/>
              </w:rPr>
            </w:pPr>
          </w:p>
        </w:tc>
      </w:tr>
      <w:tr w:rsidR="008D082C" w:rsidRPr="006727EA" w14:paraId="173301A2"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C3AC0D" w14:textId="77777777" w:rsidR="008D082C" w:rsidRPr="006727EA" w:rsidRDefault="008D082C" w:rsidP="006D6F02">
            <w:pPr>
              <w:jc w:val="center"/>
              <w:rPr>
                <w:color w:val="000000" w:themeColor="text1"/>
                <w:sz w:val="16"/>
                <w:szCs w:val="16"/>
              </w:rPr>
            </w:pPr>
            <w:r w:rsidRPr="006727EA">
              <w:rPr>
                <w:color w:val="000000" w:themeColor="text1"/>
                <w:sz w:val="16"/>
                <w:szCs w:val="16"/>
              </w:rPr>
              <w:t>881305</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9AC4DA9"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DE ABDOMEN SUPERIOR (HÍGADO PÁNCREAS VÍAS BILIARES RIÑONES BAZO Y GRANDES VASOS)</w:t>
            </w:r>
          </w:p>
        </w:tc>
        <w:tc>
          <w:tcPr>
            <w:tcW w:w="567" w:type="dxa"/>
            <w:tcBorders>
              <w:top w:val="single" w:sz="4" w:space="0" w:color="auto"/>
              <w:left w:val="single" w:sz="4" w:space="0" w:color="auto"/>
              <w:bottom w:val="single" w:sz="4" w:space="0" w:color="auto"/>
              <w:right w:val="single" w:sz="4" w:space="0" w:color="auto"/>
            </w:tcBorders>
          </w:tcPr>
          <w:p w14:paraId="522C0544"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7DD2D65E"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C76DE18" w14:textId="77777777" w:rsidR="008D082C" w:rsidRPr="006727EA" w:rsidRDefault="008D082C" w:rsidP="006D6F02">
            <w:pPr>
              <w:jc w:val="both"/>
              <w:rPr>
                <w:color w:val="000000" w:themeColor="text1"/>
                <w:sz w:val="16"/>
                <w:szCs w:val="16"/>
              </w:rPr>
            </w:pPr>
          </w:p>
        </w:tc>
      </w:tr>
      <w:tr w:rsidR="008D082C" w:rsidRPr="006727EA" w14:paraId="0B41EEF3"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AD25F33" w14:textId="77777777" w:rsidR="008D082C" w:rsidRPr="006727EA" w:rsidRDefault="008D082C" w:rsidP="006D6F02">
            <w:pPr>
              <w:jc w:val="center"/>
              <w:rPr>
                <w:color w:val="000000" w:themeColor="text1"/>
                <w:sz w:val="16"/>
                <w:szCs w:val="16"/>
              </w:rPr>
            </w:pPr>
            <w:r w:rsidRPr="006727EA">
              <w:rPr>
                <w:color w:val="000000" w:themeColor="text1"/>
                <w:sz w:val="16"/>
                <w:szCs w:val="16"/>
              </w:rPr>
              <w:t>88.1.7.01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39AD59C"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COMO GUÍA PARA PROCEDIMIENTOS</w:t>
            </w:r>
          </w:p>
        </w:tc>
        <w:tc>
          <w:tcPr>
            <w:tcW w:w="567" w:type="dxa"/>
            <w:tcBorders>
              <w:top w:val="single" w:sz="4" w:space="0" w:color="auto"/>
              <w:left w:val="single" w:sz="4" w:space="0" w:color="auto"/>
              <w:bottom w:val="single" w:sz="4" w:space="0" w:color="auto"/>
              <w:right w:val="single" w:sz="4" w:space="0" w:color="auto"/>
            </w:tcBorders>
          </w:tcPr>
          <w:p w14:paraId="36019059"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750B7587"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53A8BC05" w14:textId="77777777" w:rsidR="008D082C" w:rsidRPr="006727EA" w:rsidRDefault="008D082C" w:rsidP="006D6F02">
            <w:pPr>
              <w:jc w:val="both"/>
              <w:rPr>
                <w:color w:val="000000" w:themeColor="text1"/>
                <w:sz w:val="16"/>
                <w:szCs w:val="16"/>
              </w:rPr>
            </w:pPr>
          </w:p>
        </w:tc>
      </w:tr>
      <w:tr w:rsidR="008D082C" w:rsidRPr="006727EA" w14:paraId="217C5902"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B789FAA" w14:textId="77777777" w:rsidR="008D082C" w:rsidRPr="006727EA" w:rsidRDefault="008D082C" w:rsidP="006D6F02">
            <w:pPr>
              <w:jc w:val="center"/>
              <w:rPr>
                <w:color w:val="000000" w:themeColor="text1"/>
                <w:sz w:val="16"/>
                <w:szCs w:val="16"/>
              </w:rPr>
            </w:pPr>
            <w:r w:rsidRPr="006727EA">
              <w:rPr>
                <w:color w:val="000000" w:themeColor="text1"/>
                <w:sz w:val="16"/>
                <w:szCs w:val="16"/>
              </w:rPr>
              <w:t>881306</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D923039"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DE HÍGADO PÁNCREAS VÍA BILIAR Y VESÍCULA</w:t>
            </w:r>
          </w:p>
        </w:tc>
        <w:tc>
          <w:tcPr>
            <w:tcW w:w="567" w:type="dxa"/>
            <w:tcBorders>
              <w:top w:val="single" w:sz="4" w:space="0" w:color="auto"/>
              <w:left w:val="single" w:sz="4" w:space="0" w:color="auto"/>
              <w:bottom w:val="single" w:sz="4" w:space="0" w:color="auto"/>
              <w:right w:val="single" w:sz="4" w:space="0" w:color="auto"/>
            </w:tcBorders>
          </w:tcPr>
          <w:p w14:paraId="4C50D119"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5372967B"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E03C3D3" w14:textId="77777777" w:rsidR="008D082C" w:rsidRPr="006727EA" w:rsidRDefault="008D082C" w:rsidP="006D6F02">
            <w:pPr>
              <w:jc w:val="both"/>
              <w:rPr>
                <w:color w:val="000000" w:themeColor="text1"/>
                <w:sz w:val="16"/>
                <w:szCs w:val="16"/>
              </w:rPr>
            </w:pPr>
          </w:p>
        </w:tc>
      </w:tr>
      <w:tr w:rsidR="008D082C" w:rsidRPr="006727EA" w14:paraId="461B04FB"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6F762C" w14:textId="77777777" w:rsidR="008D082C" w:rsidRPr="006727EA" w:rsidRDefault="008D082C" w:rsidP="006D6F02">
            <w:pPr>
              <w:jc w:val="center"/>
              <w:rPr>
                <w:color w:val="000000" w:themeColor="text1"/>
                <w:sz w:val="16"/>
                <w:szCs w:val="16"/>
              </w:rPr>
            </w:pPr>
            <w:r w:rsidRPr="006727EA">
              <w:rPr>
                <w:color w:val="000000" w:themeColor="text1"/>
                <w:sz w:val="16"/>
                <w:szCs w:val="16"/>
              </w:rPr>
              <w:t>881332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11544A8"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DE VÍAS URINARIAS (RIÑONES VEJIGA Y PRÓSTATA TRANSABDOMINAL)</w:t>
            </w:r>
          </w:p>
        </w:tc>
        <w:tc>
          <w:tcPr>
            <w:tcW w:w="567" w:type="dxa"/>
            <w:tcBorders>
              <w:top w:val="single" w:sz="4" w:space="0" w:color="auto"/>
              <w:left w:val="single" w:sz="4" w:space="0" w:color="auto"/>
              <w:bottom w:val="single" w:sz="4" w:space="0" w:color="auto"/>
              <w:right w:val="single" w:sz="4" w:space="0" w:color="auto"/>
            </w:tcBorders>
          </w:tcPr>
          <w:p w14:paraId="07F7D699"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49F05ED5"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2572F483" w14:textId="77777777" w:rsidR="008D082C" w:rsidRPr="006727EA" w:rsidRDefault="008D082C" w:rsidP="006D6F02">
            <w:pPr>
              <w:jc w:val="both"/>
              <w:rPr>
                <w:color w:val="000000" w:themeColor="text1"/>
                <w:sz w:val="16"/>
                <w:szCs w:val="16"/>
              </w:rPr>
            </w:pPr>
          </w:p>
        </w:tc>
      </w:tr>
      <w:tr w:rsidR="008D082C" w:rsidRPr="006727EA" w14:paraId="40D1ED5B"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59ADE4A" w14:textId="77777777" w:rsidR="008D082C" w:rsidRPr="006727EA" w:rsidRDefault="008D082C" w:rsidP="006D6F02">
            <w:pPr>
              <w:jc w:val="center"/>
              <w:rPr>
                <w:color w:val="000000" w:themeColor="text1"/>
                <w:sz w:val="16"/>
                <w:szCs w:val="16"/>
              </w:rPr>
            </w:pPr>
            <w:r w:rsidRPr="006727EA">
              <w:rPr>
                <w:color w:val="000000" w:themeColor="text1"/>
                <w:sz w:val="16"/>
                <w:szCs w:val="16"/>
              </w:rPr>
              <w:t>881340</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14E6CD6"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DE ABDOMEN (MASAS ABDOMINALES Y DE RETROPERITONEO)</w:t>
            </w:r>
          </w:p>
        </w:tc>
        <w:tc>
          <w:tcPr>
            <w:tcW w:w="567" w:type="dxa"/>
            <w:tcBorders>
              <w:top w:val="single" w:sz="4" w:space="0" w:color="auto"/>
              <w:left w:val="single" w:sz="4" w:space="0" w:color="auto"/>
              <w:bottom w:val="single" w:sz="4" w:space="0" w:color="auto"/>
              <w:right w:val="single" w:sz="4" w:space="0" w:color="auto"/>
            </w:tcBorders>
          </w:tcPr>
          <w:p w14:paraId="68B2312B"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17154053"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255173BD" w14:textId="77777777" w:rsidR="008D082C" w:rsidRPr="006727EA" w:rsidRDefault="008D082C" w:rsidP="006D6F02">
            <w:pPr>
              <w:jc w:val="both"/>
              <w:rPr>
                <w:color w:val="000000" w:themeColor="text1"/>
                <w:sz w:val="16"/>
                <w:szCs w:val="16"/>
              </w:rPr>
            </w:pPr>
          </w:p>
        </w:tc>
      </w:tr>
      <w:tr w:rsidR="008D082C" w:rsidRPr="006727EA" w14:paraId="2B064315"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8B91C7" w14:textId="77777777" w:rsidR="008D082C" w:rsidRPr="006727EA" w:rsidRDefault="008D082C" w:rsidP="006D6F02">
            <w:pPr>
              <w:jc w:val="center"/>
              <w:rPr>
                <w:color w:val="000000" w:themeColor="text1"/>
                <w:sz w:val="16"/>
                <w:szCs w:val="16"/>
              </w:rPr>
            </w:pPr>
            <w:r w:rsidRPr="006727EA">
              <w:rPr>
                <w:color w:val="000000" w:themeColor="text1"/>
                <w:sz w:val="16"/>
                <w:szCs w:val="16"/>
              </w:rPr>
              <w:t>881360</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5645158"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PÉLVICA CON ANÁLISIS DOPPLER</w:t>
            </w:r>
          </w:p>
        </w:tc>
        <w:tc>
          <w:tcPr>
            <w:tcW w:w="567" w:type="dxa"/>
            <w:tcBorders>
              <w:top w:val="single" w:sz="4" w:space="0" w:color="auto"/>
              <w:left w:val="single" w:sz="4" w:space="0" w:color="auto"/>
              <w:bottom w:val="single" w:sz="4" w:space="0" w:color="auto"/>
              <w:right w:val="single" w:sz="4" w:space="0" w:color="auto"/>
            </w:tcBorders>
          </w:tcPr>
          <w:p w14:paraId="44914C79"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152F9DF1"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5ECAF42D" w14:textId="77777777" w:rsidR="008D082C" w:rsidRPr="006727EA" w:rsidRDefault="008D082C" w:rsidP="006D6F02">
            <w:pPr>
              <w:jc w:val="both"/>
              <w:rPr>
                <w:color w:val="000000" w:themeColor="text1"/>
                <w:sz w:val="16"/>
                <w:szCs w:val="16"/>
              </w:rPr>
            </w:pPr>
          </w:p>
        </w:tc>
      </w:tr>
      <w:tr w:rsidR="008D082C" w:rsidRPr="006727EA" w14:paraId="30BAF725"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A484337" w14:textId="77777777" w:rsidR="008D082C" w:rsidRPr="006727EA" w:rsidRDefault="008D082C" w:rsidP="006D6F02">
            <w:pPr>
              <w:jc w:val="center"/>
              <w:rPr>
                <w:color w:val="000000" w:themeColor="text1"/>
                <w:sz w:val="16"/>
                <w:szCs w:val="16"/>
              </w:rPr>
            </w:pPr>
            <w:r w:rsidRPr="006727EA">
              <w:rPr>
                <w:color w:val="000000" w:themeColor="text1"/>
                <w:sz w:val="16"/>
                <w:szCs w:val="16"/>
              </w:rPr>
              <w:t>881362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1474C81"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DE TEJIDOS BLANDOS DE ABDOMEN CON ANÁLISIS DOPPLER</w:t>
            </w:r>
          </w:p>
        </w:tc>
        <w:tc>
          <w:tcPr>
            <w:tcW w:w="567" w:type="dxa"/>
            <w:tcBorders>
              <w:top w:val="single" w:sz="4" w:space="0" w:color="auto"/>
              <w:left w:val="single" w:sz="4" w:space="0" w:color="auto"/>
              <w:bottom w:val="single" w:sz="4" w:space="0" w:color="auto"/>
              <w:right w:val="single" w:sz="4" w:space="0" w:color="auto"/>
            </w:tcBorders>
          </w:tcPr>
          <w:p w14:paraId="174EBB32"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427027D5"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3B4F8D5" w14:textId="77777777" w:rsidR="008D082C" w:rsidRPr="006727EA" w:rsidRDefault="008D082C" w:rsidP="006D6F02">
            <w:pPr>
              <w:jc w:val="both"/>
              <w:rPr>
                <w:color w:val="000000" w:themeColor="text1"/>
                <w:sz w:val="16"/>
                <w:szCs w:val="16"/>
              </w:rPr>
            </w:pPr>
          </w:p>
        </w:tc>
      </w:tr>
      <w:tr w:rsidR="008D082C" w:rsidRPr="006727EA" w14:paraId="29F3D828"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FA81246" w14:textId="77777777" w:rsidR="008D082C" w:rsidRPr="006727EA" w:rsidRDefault="008D082C" w:rsidP="006D6F02">
            <w:pPr>
              <w:jc w:val="center"/>
              <w:rPr>
                <w:color w:val="000000" w:themeColor="text1"/>
                <w:sz w:val="16"/>
                <w:szCs w:val="16"/>
              </w:rPr>
            </w:pPr>
            <w:r w:rsidRPr="006727EA">
              <w:rPr>
                <w:color w:val="000000" w:themeColor="text1"/>
                <w:sz w:val="16"/>
                <w:szCs w:val="16"/>
              </w:rPr>
              <w:t>881401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D1B403"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PÉLVICA GINECOLÓGICA TRANSVAGINAL</w:t>
            </w:r>
          </w:p>
        </w:tc>
        <w:tc>
          <w:tcPr>
            <w:tcW w:w="567" w:type="dxa"/>
            <w:tcBorders>
              <w:top w:val="single" w:sz="4" w:space="0" w:color="auto"/>
              <w:left w:val="single" w:sz="4" w:space="0" w:color="auto"/>
              <w:bottom w:val="single" w:sz="4" w:space="0" w:color="auto"/>
              <w:right w:val="single" w:sz="4" w:space="0" w:color="auto"/>
            </w:tcBorders>
          </w:tcPr>
          <w:p w14:paraId="30F3B3DA"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10478718"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23164F7B" w14:textId="77777777" w:rsidR="008D082C" w:rsidRPr="006727EA" w:rsidRDefault="008D082C" w:rsidP="006D6F02">
            <w:pPr>
              <w:jc w:val="both"/>
              <w:rPr>
                <w:color w:val="000000" w:themeColor="text1"/>
                <w:sz w:val="16"/>
                <w:szCs w:val="16"/>
              </w:rPr>
            </w:pPr>
          </w:p>
        </w:tc>
      </w:tr>
      <w:tr w:rsidR="008D082C" w:rsidRPr="006727EA" w14:paraId="075F2F6E"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AB85266" w14:textId="77777777" w:rsidR="008D082C" w:rsidRPr="006727EA" w:rsidRDefault="008D082C" w:rsidP="006D6F02">
            <w:pPr>
              <w:jc w:val="center"/>
              <w:rPr>
                <w:color w:val="000000" w:themeColor="text1"/>
                <w:sz w:val="16"/>
                <w:szCs w:val="16"/>
              </w:rPr>
            </w:pPr>
            <w:r w:rsidRPr="006727EA">
              <w:rPr>
                <w:color w:val="000000" w:themeColor="text1"/>
                <w:sz w:val="16"/>
                <w:szCs w:val="16"/>
              </w:rPr>
              <w:t>881402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C3DBAB1"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PÉLVICA GINECOLÓGICA TRANSABDOMINAL</w:t>
            </w:r>
          </w:p>
        </w:tc>
        <w:tc>
          <w:tcPr>
            <w:tcW w:w="567" w:type="dxa"/>
            <w:tcBorders>
              <w:top w:val="single" w:sz="4" w:space="0" w:color="auto"/>
              <w:left w:val="single" w:sz="4" w:space="0" w:color="auto"/>
              <w:bottom w:val="single" w:sz="4" w:space="0" w:color="auto"/>
              <w:right w:val="single" w:sz="4" w:space="0" w:color="auto"/>
            </w:tcBorders>
          </w:tcPr>
          <w:p w14:paraId="472FF583"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15EA7AEF"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5F7ADC38" w14:textId="77777777" w:rsidR="008D082C" w:rsidRPr="006727EA" w:rsidRDefault="008D082C" w:rsidP="006D6F02">
            <w:pPr>
              <w:jc w:val="both"/>
              <w:rPr>
                <w:color w:val="000000" w:themeColor="text1"/>
                <w:sz w:val="16"/>
                <w:szCs w:val="16"/>
              </w:rPr>
            </w:pPr>
          </w:p>
        </w:tc>
      </w:tr>
      <w:tr w:rsidR="008D082C" w:rsidRPr="006727EA" w14:paraId="1908B56E"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9AB55B1" w14:textId="77777777" w:rsidR="008D082C" w:rsidRPr="006727EA" w:rsidRDefault="008D082C" w:rsidP="006D6F02">
            <w:pPr>
              <w:jc w:val="center"/>
              <w:rPr>
                <w:color w:val="000000" w:themeColor="text1"/>
                <w:sz w:val="16"/>
                <w:szCs w:val="16"/>
              </w:rPr>
            </w:pPr>
            <w:r w:rsidRPr="006727EA">
              <w:rPr>
                <w:color w:val="000000" w:themeColor="text1"/>
                <w:sz w:val="16"/>
                <w:szCs w:val="16"/>
              </w:rPr>
              <w:t>881501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D03531F"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DE PRÓSTATA TRANSABDOMINAL</w:t>
            </w:r>
          </w:p>
        </w:tc>
        <w:tc>
          <w:tcPr>
            <w:tcW w:w="567" w:type="dxa"/>
            <w:tcBorders>
              <w:top w:val="single" w:sz="4" w:space="0" w:color="auto"/>
              <w:left w:val="single" w:sz="4" w:space="0" w:color="auto"/>
              <w:bottom w:val="single" w:sz="4" w:space="0" w:color="auto"/>
              <w:right w:val="single" w:sz="4" w:space="0" w:color="auto"/>
            </w:tcBorders>
          </w:tcPr>
          <w:p w14:paraId="3398B4B6"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04598C0D"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7A5E91B5" w14:textId="77777777" w:rsidR="008D082C" w:rsidRPr="006727EA" w:rsidRDefault="008D082C" w:rsidP="006D6F02">
            <w:pPr>
              <w:jc w:val="both"/>
              <w:rPr>
                <w:color w:val="000000" w:themeColor="text1"/>
                <w:sz w:val="16"/>
                <w:szCs w:val="16"/>
              </w:rPr>
            </w:pPr>
          </w:p>
        </w:tc>
      </w:tr>
      <w:tr w:rsidR="008D082C" w:rsidRPr="006727EA" w14:paraId="3AB82620"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250D5B" w14:textId="77777777" w:rsidR="008D082C" w:rsidRPr="006727EA" w:rsidRDefault="008D082C" w:rsidP="006D6F02">
            <w:pPr>
              <w:jc w:val="center"/>
              <w:rPr>
                <w:color w:val="000000" w:themeColor="text1"/>
                <w:sz w:val="16"/>
                <w:szCs w:val="16"/>
              </w:rPr>
            </w:pPr>
            <w:r w:rsidRPr="006727EA">
              <w:rPr>
                <w:color w:val="000000" w:themeColor="text1"/>
                <w:sz w:val="16"/>
                <w:szCs w:val="16"/>
              </w:rPr>
              <w:t>881502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7E5870"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DE PRÓSTATA TRANSRECTAL</w:t>
            </w:r>
          </w:p>
        </w:tc>
        <w:tc>
          <w:tcPr>
            <w:tcW w:w="567" w:type="dxa"/>
            <w:tcBorders>
              <w:top w:val="single" w:sz="4" w:space="0" w:color="auto"/>
              <w:left w:val="single" w:sz="4" w:space="0" w:color="auto"/>
              <w:bottom w:val="single" w:sz="4" w:space="0" w:color="auto"/>
              <w:right w:val="single" w:sz="4" w:space="0" w:color="auto"/>
            </w:tcBorders>
          </w:tcPr>
          <w:p w14:paraId="0013AE9D"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0E1E5C22"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3DC14671" w14:textId="77777777" w:rsidR="008D082C" w:rsidRPr="006727EA" w:rsidRDefault="008D082C" w:rsidP="006D6F02">
            <w:pPr>
              <w:jc w:val="both"/>
              <w:rPr>
                <w:color w:val="000000" w:themeColor="text1"/>
                <w:sz w:val="16"/>
                <w:szCs w:val="16"/>
              </w:rPr>
            </w:pPr>
          </w:p>
        </w:tc>
      </w:tr>
      <w:tr w:rsidR="008D082C" w:rsidRPr="006727EA" w14:paraId="51AA6AFC"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59B6F6B" w14:textId="77777777" w:rsidR="008D082C" w:rsidRPr="006727EA" w:rsidRDefault="008D082C" w:rsidP="006D6F02">
            <w:pPr>
              <w:jc w:val="center"/>
              <w:rPr>
                <w:color w:val="000000" w:themeColor="text1"/>
                <w:sz w:val="16"/>
                <w:szCs w:val="16"/>
              </w:rPr>
            </w:pPr>
            <w:r w:rsidRPr="006727EA">
              <w:rPr>
                <w:color w:val="000000" w:themeColor="text1"/>
                <w:sz w:val="16"/>
                <w:szCs w:val="16"/>
              </w:rPr>
              <w:t>881510</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70E34E2"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TESTICULAR CON TRANSDUCTOR DE 7 MHZ O MAS</w:t>
            </w:r>
          </w:p>
        </w:tc>
        <w:tc>
          <w:tcPr>
            <w:tcW w:w="567" w:type="dxa"/>
            <w:tcBorders>
              <w:top w:val="single" w:sz="4" w:space="0" w:color="auto"/>
              <w:left w:val="single" w:sz="4" w:space="0" w:color="auto"/>
              <w:bottom w:val="single" w:sz="4" w:space="0" w:color="auto"/>
              <w:right w:val="single" w:sz="4" w:space="0" w:color="auto"/>
            </w:tcBorders>
          </w:tcPr>
          <w:p w14:paraId="770FBA35"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1678A0D"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C27E5DE" w14:textId="77777777" w:rsidR="008D082C" w:rsidRPr="006727EA" w:rsidRDefault="008D082C" w:rsidP="006D6F02">
            <w:pPr>
              <w:jc w:val="both"/>
              <w:rPr>
                <w:color w:val="000000" w:themeColor="text1"/>
                <w:sz w:val="16"/>
                <w:szCs w:val="16"/>
              </w:rPr>
            </w:pPr>
          </w:p>
        </w:tc>
      </w:tr>
      <w:tr w:rsidR="008D082C" w:rsidRPr="006727EA" w14:paraId="718759F3"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1D730C6" w14:textId="77777777" w:rsidR="008D082C" w:rsidRPr="006727EA" w:rsidRDefault="008D082C" w:rsidP="006D6F02">
            <w:pPr>
              <w:jc w:val="center"/>
              <w:rPr>
                <w:color w:val="000000" w:themeColor="text1"/>
                <w:sz w:val="16"/>
                <w:szCs w:val="16"/>
              </w:rPr>
            </w:pPr>
            <w:r w:rsidRPr="006727EA">
              <w:rPr>
                <w:color w:val="000000" w:themeColor="text1"/>
                <w:sz w:val="16"/>
                <w:szCs w:val="16"/>
              </w:rPr>
              <w:t>881511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776CCA3"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TESTICULAR CON ANÁLISIS DOPPLER</w:t>
            </w:r>
          </w:p>
        </w:tc>
        <w:tc>
          <w:tcPr>
            <w:tcW w:w="567" w:type="dxa"/>
            <w:tcBorders>
              <w:top w:val="single" w:sz="4" w:space="0" w:color="auto"/>
              <w:left w:val="single" w:sz="4" w:space="0" w:color="auto"/>
              <w:bottom w:val="single" w:sz="4" w:space="0" w:color="auto"/>
              <w:right w:val="single" w:sz="4" w:space="0" w:color="auto"/>
            </w:tcBorders>
          </w:tcPr>
          <w:p w14:paraId="73953F3C"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FA7DF93"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2638F122" w14:textId="77777777" w:rsidR="008D082C" w:rsidRPr="006727EA" w:rsidRDefault="008D082C" w:rsidP="006D6F02">
            <w:pPr>
              <w:jc w:val="both"/>
              <w:rPr>
                <w:color w:val="000000" w:themeColor="text1"/>
                <w:sz w:val="16"/>
                <w:szCs w:val="16"/>
              </w:rPr>
            </w:pPr>
          </w:p>
        </w:tc>
      </w:tr>
      <w:tr w:rsidR="008D082C" w:rsidRPr="006727EA" w14:paraId="107F5EEA"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92ACBF" w14:textId="77777777" w:rsidR="008D082C" w:rsidRPr="006727EA" w:rsidRDefault="008D082C" w:rsidP="006D6F02">
            <w:pPr>
              <w:jc w:val="center"/>
              <w:rPr>
                <w:color w:val="000000" w:themeColor="text1"/>
                <w:sz w:val="16"/>
                <w:szCs w:val="16"/>
              </w:rPr>
            </w:pPr>
            <w:r w:rsidRPr="006727EA">
              <w:rPr>
                <w:color w:val="000000" w:themeColor="text1"/>
                <w:sz w:val="16"/>
                <w:szCs w:val="16"/>
              </w:rPr>
              <w:t>882112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5FA03C3"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DOPPLER DE VASOS DEL CUELLO</w:t>
            </w:r>
          </w:p>
        </w:tc>
        <w:tc>
          <w:tcPr>
            <w:tcW w:w="567" w:type="dxa"/>
            <w:tcBorders>
              <w:top w:val="single" w:sz="4" w:space="0" w:color="auto"/>
              <w:left w:val="single" w:sz="4" w:space="0" w:color="auto"/>
              <w:bottom w:val="single" w:sz="4" w:space="0" w:color="auto"/>
              <w:right w:val="single" w:sz="4" w:space="0" w:color="auto"/>
            </w:tcBorders>
          </w:tcPr>
          <w:p w14:paraId="236F2ABB"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7AC70812"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408D86F6" w14:textId="77777777" w:rsidR="008D082C" w:rsidRPr="006727EA" w:rsidRDefault="008D082C" w:rsidP="006D6F02">
            <w:pPr>
              <w:jc w:val="both"/>
              <w:rPr>
                <w:color w:val="000000" w:themeColor="text1"/>
                <w:sz w:val="16"/>
                <w:szCs w:val="16"/>
              </w:rPr>
            </w:pPr>
          </w:p>
        </w:tc>
      </w:tr>
      <w:tr w:rsidR="008D082C" w:rsidRPr="006727EA" w14:paraId="5771772A"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168FECB" w14:textId="77777777" w:rsidR="008D082C" w:rsidRPr="006727EA" w:rsidRDefault="008D082C" w:rsidP="006D6F02">
            <w:pPr>
              <w:jc w:val="center"/>
              <w:rPr>
                <w:color w:val="000000" w:themeColor="text1"/>
                <w:sz w:val="16"/>
                <w:szCs w:val="16"/>
              </w:rPr>
            </w:pPr>
            <w:r w:rsidRPr="006727EA">
              <w:rPr>
                <w:color w:val="000000" w:themeColor="text1"/>
                <w:sz w:val="16"/>
                <w:szCs w:val="16"/>
              </w:rPr>
              <w:t>882203</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40365AC"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DOPPLER DE VASOS ABDOMINALES O PÉLVICOS</w:t>
            </w:r>
          </w:p>
        </w:tc>
        <w:tc>
          <w:tcPr>
            <w:tcW w:w="567" w:type="dxa"/>
            <w:tcBorders>
              <w:top w:val="single" w:sz="4" w:space="0" w:color="auto"/>
              <w:left w:val="single" w:sz="4" w:space="0" w:color="auto"/>
              <w:bottom w:val="single" w:sz="4" w:space="0" w:color="auto"/>
              <w:right w:val="single" w:sz="4" w:space="0" w:color="auto"/>
            </w:tcBorders>
          </w:tcPr>
          <w:p w14:paraId="01604C9C"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6667A279"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30D0DB15" w14:textId="77777777" w:rsidR="008D082C" w:rsidRPr="006727EA" w:rsidRDefault="008D082C" w:rsidP="006D6F02">
            <w:pPr>
              <w:jc w:val="both"/>
              <w:rPr>
                <w:color w:val="000000" w:themeColor="text1"/>
                <w:sz w:val="16"/>
                <w:szCs w:val="16"/>
              </w:rPr>
            </w:pPr>
          </w:p>
        </w:tc>
      </w:tr>
      <w:tr w:rsidR="008D082C" w:rsidRPr="006727EA" w14:paraId="19F5E92D"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6F56B7D" w14:textId="77777777" w:rsidR="008D082C" w:rsidRPr="006727EA" w:rsidRDefault="008D082C" w:rsidP="006D6F02">
            <w:pPr>
              <w:jc w:val="center"/>
              <w:rPr>
                <w:color w:val="000000" w:themeColor="text1"/>
                <w:sz w:val="16"/>
                <w:szCs w:val="16"/>
              </w:rPr>
            </w:pPr>
            <w:r w:rsidRPr="006727EA">
              <w:rPr>
                <w:color w:val="000000" w:themeColor="text1"/>
                <w:sz w:val="16"/>
                <w:szCs w:val="16"/>
              </w:rPr>
              <w:t>882212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295D1A"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DOPPLER DE AORTA ABDOMINAL</w:t>
            </w:r>
          </w:p>
        </w:tc>
        <w:tc>
          <w:tcPr>
            <w:tcW w:w="567" w:type="dxa"/>
            <w:tcBorders>
              <w:top w:val="single" w:sz="4" w:space="0" w:color="auto"/>
              <w:left w:val="single" w:sz="4" w:space="0" w:color="auto"/>
              <w:bottom w:val="single" w:sz="4" w:space="0" w:color="auto"/>
              <w:right w:val="single" w:sz="4" w:space="0" w:color="auto"/>
            </w:tcBorders>
          </w:tcPr>
          <w:p w14:paraId="4DE554E2"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71F642E8"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0F71C096" w14:textId="77777777" w:rsidR="008D082C" w:rsidRPr="006727EA" w:rsidRDefault="008D082C" w:rsidP="006D6F02">
            <w:pPr>
              <w:jc w:val="both"/>
              <w:rPr>
                <w:color w:val="000000" w:themeColor="text1"/>
                <w:sz w:val="16"/>
                <w:szCs w:val="16"/>
              </w:rPr>
            </w:pPr>
          </w:p>
        </w:tc>
      </w:tr>
      <w:tr w:rsidR="008D082C" w:rsidRPr="006727EA" w14:paraId="02D8BB95"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FF1D0C" w14:textId="77777777" w:rsidR="008D082C" w:rsidRPr="006727EA" w:rsidRDefault="008D082C" w:rsidP="006D6F02">
            <w:pPr>
              <w:jc w:val="center"/>
              <w:rPr>
                <w:color w:val="000000" w:themeColor="text1"/>
                <w:sz w:val="16"/>
                <w:szCs w:val="16"/>
              </w:rPr>
            </w:pPr>
            <w:r w:rsidRPr="006727EA">
              <w:rPr>
                <w:color w:val="000000" w:themeColor="text1"/>
                <w:sz w:val="16"/>
                <w:szCs w:val="16"/>
              </w:rPr>
              <w:t>882222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B0A0398"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DOPPLER DE ARTERIAS RENALES</w:t>
            </w:r>
          </w:p>
        </w:tc>
        <w:tc>
          <w:tcPr>
            <w:tcW w:w="567" w:type="dxa"/>
            <w:tcBorders>
              <w:top w:val="single" w:sz="4" w:space="0" w:color="auto"/>
              <w:left w:val="single" w:sz="4" w:space="0" w:color="auto"/>
              <w:bottom w:val="single" w:sz="4" w:space="0" w:color="auto"/>
              <w:right w:val="single" w:sz="4" w:space="0" w:color="auto"/>
            </w:tcBorders>
          </w:tcPr>
          <w:p w14:paraId="6A389477"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17A4868E"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DCAA997" w14:textId="77777777" w:rsidR="008D082C" w:rsidRPr="006727EA" w:rsidRDefault="008D082C" w:rsidP="006D6F02">
            <w:pPr>
              <w:jc w:val="both"/>
              <w:rPr>
                <w:color w:val="000000" w:themeColor="text1"/>
                <w:sz w:val="16"/>
                <w:szCs w:val="16"/>
              </w:rPr>
            </w:pPr>
          </w:p>
        </w:tc>
      </w:tr>
      <w:tr w:rsidR="008D082C" w:rsidRPr="006727EA" w14:paraId="5DF44E52"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FA0FFAC" w14:textId="77777777" w:rsidR="008D082C" w:rsidRPr="006727EA" w:rsidRDefault="008D082C" w:rsidP="006D6F02">
            <w:pPr>
              <w:jc w:val="center"/>
              <w:rPr>
                <w:color w:val="000000" w:themeColor="text1"/>
                <w:sz w:val="16"/>
                <w:szCs w:val="16"/>
              </w:rPr>
            </w:pPr>
            <w:r w:rsidRPr="006727EA">
              <w:rPr>
                <w:color w:val="000000" w:themeColor="text1"/>
                <w:sz w:val="16"/>
                <w:szCs w:val="16"/>
              </w:rPr>
              <w:t>882307</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7D3A55"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DOPPLER DE VASOS ARTERIALES DE MIEMBROS SUPERIORES</w:t>
            </w:r>
          </w:p>
        </w:tc>
        <w:tc>
          <w:tcPr>
            <w:tcW w:w="567" w:type="dxa"/>
            <w:tcBorders>
              <w:top w:val="single" w:sz="4" w:space="0" w:color="auto"/>
              <w:left w:val="single" w:sz="4" w:space="0" w:color="auto"/>
              <w:bottom w:val="single" w:sz="4" w:space="0" w:color="auto"/>
              <w:right w:val="single" w:sz="4" w:space="0" w:color="auto"/>
            </w:tcBorders>
          </w:tcPr>
          <w:p w14:paraId="5533BF58"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D408589"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F4FA831" w14:textId="77777777" w:rsidR="008D082C" w:rsidRPr="006727EA" w:rsidRDefault="008D082C" w:rsidP="006D6F02">
            <w:pPr>
              <w:jc w:val="both"/>
              <w:rPr>
                <w:color w:val="000000" w:themeColor="text1"/>
                <w:sz w:val="16"/>
                <w:szCs w:val="16"/>
              </w:rPr>
            </w:pPr>
          </w:p>
        </w:tc>
      </w:tr>
      <w:tr w:rsidR="008D082C" w:rsidRPr="006727EA" w14:paraId="00415CB9"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6D76A3" w14:textId="77777777" w:rsidR="008D082C" w:rsidRPr="006727EA" w:rsidRDefault="008D082C" w:rsidP="006D6F02">
            <w:pPr>
              <w:jc w:val="center"/>
              <w:rPr>
                <w:color w:val="000000" w:themeColor="text1"/>
                <w:sz w:val="16"/>
                <w:szCs w:val="16"/>
              </w:rPr>
            </w:pPr>
            <w:r w:rsidRPr="006727EA">
              <w:rPr>
                <w:color w:val="000000" w:themeColor="text1"/>
                <w:sz w:val="16"/>
                <w:szCs w:val="16"/>
              </w:rPr>
              <w:t>882308</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26CEC56"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DOPPLER DE VASOS ARTERIALES DE MIEMBROS INFERIORES</w:t>
            </w:r>
          </w:p>
        </w:tc>
        <w:tc>
          <w:tcPr>
            <w:tcW w:w="567" w:type="dxa"/>
            <w:tcBorders>
              <w:top w:val="single" w:sz="4" w:space="0" w:color="auto"/>
              <w:left w:val="single" w:sz="4" w:space="0" w:color="auto"/>
              <w:bottom w:val="single" w:sz="4" w:space="0" w:color="auto"/>
              <w:right w:val="single" w:sz="4" w:space="0" w:color="auto"/>
            </w:tcBorders>
          </w:tcPr>
          <w:p w14:paraId="27B35DA9"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271CE723"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ADBE087" w14:textId="77777777" w:rsidR="008D082C" w:rsidRPr="006727EA" w:rsidRDefault="008D082C" w:rsidP="006D6F02">
            <w:pPr>
              <w:jc w:val="both"/>
              <w:rPr>
                <w:color w:val="000000" w:themeColor="text1"/>
                <w:sz w:val="16"/>
                <w:szCs w:val="16"/>
              </w:rPr>
            </w:pPr>
          </w:p>
        </w:tc>
      </w:tr>
      <w:tr w:rsidR="008D082C" w:rsidRPr="006727EA" w14:paraId="5C8B0AD5"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68ECD7B" w14:textId="77777777" w:rsidR="008D082C" w:rsidRPr="006727EA" w:rsidRDefault="008D082C" w:rsidP="006D6F02">
            <w:pPr>
              <w:jc w:val="center"/>
              <w:rPr>
                <w:color w:val="000000" w:themeColor="text1"/>
                <w:sz w:val="16"/>
                <w:szCs w:val="16"/>
              </w:rPr>
            </w:pPr>
            <w:r w:rsidRPr="006727EA">
              <w:rPr>
                <w:color w:val="000000" w:themeColor="text1"/>
                <w:sz w:val="16"/>
                <w:szCs w:val="16"/>
              </w:rPr>
              <w:t>882309</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F6DC696"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DOPPLER DE VASOS VENOSOS DE MIEMBROS SUPERIORES</w:t>
            </w:r>
          </w:p>
        </w:tc>
        <w:tc>
          <w:tcPr>
            <w:tcW w:w="567" w:type="dxa"/>
            <w:tcBorders>
              <w:top w:val="single" w:sz="4" w:space="0" w:color="auto"/>
              <w:left w:val="single" w:sz="4" w:space="0" w:color="auto"/>
              <w:bottom w:val="single" w:sz="4" w:space="0" w:color="auto"/>
              <w:right w:val="single" w:sz="4" w:space="0" w:color="auto"/>
            </w:tcBorders>
          </w:tcPr>
          <w:p w14:paraId="016818FA"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1192CFF1"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48400EF8" w14:textId="77777777" w:rsidR="008D082C" w:rsidRPr="006727EA" w:rsidRDefault="008D082C" w:rsidP="006D6F02">
            <w:pPr>
              <w:jc w:val="both"/>
              <w:rPr>
                <w:color w:val="000000" w:themeColor="text1"/>
                <w:sz w:val="16"/>
                <w:szCs w:val="16"/>
              </w:rPr>
            </w:pPr>
          </w:p>
        </w:tc>
      </w:tr>
      <w:tr w:rsidR="008D082C" w:rsidRPr="006727EA" w14:paraId="229D6003"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D2B8184" w14:textId="77777777" w:rsidR="008D082C" w:rsidRPr="006727EA" w:rsidRDefault="008D082C" w:rsidP="006D6F02">
            <w:pPr>
              <w:jc w:val="center"/>
              <w:rPr>
                <w:color w:val="000000" w:themeColor="text1"/>
                <w:sz w:val="16"/>
                <w:szCs w:val="16"/>
              </w:rPr>
            </w:pPr>
            <w:r w:rsidRPr="006727EA">
              <w:rPr>
                <w:color w:val="000000" w:themeColor="text1"/>
                <w:sz w:val="16"/>
                <w:szCs w:val="16"/>
              </w:rPr>
              <w:t>882316</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914939F"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DOPPLER DE VASOS VENOSOS DE MIEMBRO SUPERIOR</w:t>
            </w:r>
          </w:p>
        </w:tc>
        <w:tc>
          <w:tcPr>
            <w:tcW w:w="567" w:type="dxa"/>
            <w:tcBorders>
              <w:top w:val="single" w:sz="4" w:space="0" w:color="auto"/>
              <w:left w:val="single" w:sz="4" w:space="0" w:color="auto"/>
              <w:bottom w:val="single" w:sz="4" w:space="0" w:color="auto"/>
              <w:right w:val="single" w:sz="4" w:space="0" w:color="auto"/>
            </w:tcBorders>
          </w:tcPr>
          <w:p w14:paraId="55701F77"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4973F6DD"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00D265F0" w14:textId="77777777" w:rsidR="008D082C" w:rsidRPr="006727EA" w:rsidRDefault="008D082C" w:rsidP="006D6F02">
            <w:pPr>
              <w:jc w:val="both"/>
              <w:rPr>
                <w:color w:val="000000" w:themeColor="text1"/>
                <w:sz w:val="16"/>
                <w:szCs w:val="16"/>
              </w:rPr>
            </w:pPr>
          </w:p>
        </w:tc>
      </w:tr>
      <w:tr w:rsidR="008D082C" w:rsidRPr="006727EA" w14:paraId="23FE9301"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A7912EF" w14:textId="77777777" w:rsidR="008D082C" w:rsidRPr="006727EA" w:rsidRDefault="008D082C" w:rsidP="006D6F02">
            <w:pPr>
              <w:jc w:val="center"/>
              <w:rPr>
                <w:color w:val="000000" w:themeColor="text1"/>
                <w:sz w:val="16"/>
                <w:szCs w:val="16"/>
              </w:rPr>
            </w:pPr>
            <w:r w:rsidRPr="006727EA">
              <w:rPr>
                <w:color w:val="000000" w:themeColor="text1"/>
                <w:sz w:val="16"/>
                <w:szCs w:val="16"/>
              </w:rPr>
              <w:t>882317</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1D81082"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DOPPLER DE VASOS VENOSOS DE MIEMBROS INFERIORES</w:t>
            </w:r>
          </w:p>
        </w:tc>
        <w:tc>
          <w:tcPr>
            <w:tcW w:w="567" w:type="dxa"/>
            <w:tcBorders>
              <w:top w:val="single" w:sz="4" w:space="0" w:color="auto"/>
              <w:left w:val="single" w:sz="4" w:space="0" w:color="auto"/>
              <w:bottom w:val="single" w:sz="4" w:space="0" w:color="auto"/>
              <w:right w:val="single" w:sz="4" w:space="0" w:color="auto"/>
            </w:tcBorders>
          </w:tcPr>
          <w:p w14:paraId="38FE3DD5"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0C96D412"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1527927" w14:textId="77777777" w:rsidR="008D082C" w:rsidRPr="006727EA" w:rsidRDefault="008D082C" w:rsidP="006D6F02">
            <w:pPr>
              <w:jc w:val="both"/>
              <w:rPr>
                <w:color w:val="000000" w:themeColor="text1"/>
                <w:sz w:val="16"/>
                <w:szCs w:val="16"/>
              </w:rPr>
            </w:pPr>
          </w:p>
        </w:tc>
      </w:tr>
      <w:tr w:rsidR="008D082C" w:rsidRPr="006727EA" w14:paraId="1B612E9C"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85A4BED" w14:textId="77777777" w:rsidR="008D082C" w:rsidRPr="006727EA" w:rsidRDefault="008D082C" w:rsidP="006D6F02">
            <w:pPr>
              <w:jc w:val="center"/>
              <w:rPr>
                <w:color w:val="000000" w:themeColor="text1"/>
                <w:sz w:val="16"/>
                <w:szCs w:val="16"/>
              </w:rPr>
            </w:pPr>
            <w:r w:rsidRPr="006727EA">
              <w:rPr>
                <w:color w:val="000000" w:themeColor="text1"/>
                <w:sz w:val="16"/>
                <w:szCs w:val="16"/>
              </w:rPr>
              <w:t>882318</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B1FB6A3" w14:textId="77777777" w:rsidR="008D082C" w:rsidRPr="006727EA" w:rsidRDefault="008D082C" w:rsidP="006D6F02">
            <w:pPr>
              <w:jc w:val="both"/>
              <w:rPr>
                <w:color w:val="000000" w:themeColor="text1"/>
                <w:sz w:val="16"/>
                <w:szCs w:val="16"/>
              </w:rPr>
            </w:pPr>
            <w:r w:rsidRPr="006727EA">
              <w:rPr>
                <w:color w:val="000000" w:themeColor="text1"/>
                <w:sz w:val="16"/>
                <w:szCs w:val="16"/>
              </w:rPr>
              <w:t>ECOGRAFÍA DOPPLER DE VASOS VENOSOS DE MIEMBRO INFERIOR</w:t>
            </w:r>
          </w:p>
        </w:tc>
        <w:tc>
          <w:tcPr>
            <w:tcW w:w="567" w:type="dxa"/>
            <w:tcBorders>
              <w:top w:val="single" w:sz="4" w:space="0" w:color="auto"/>
              <w:left w:val="single" w:sz="4" w:space="0" w:color="auto"/>
              <w:bottom w:val="single" w:sz="4" w:space="0" w:color="auto"/>
              <w:right w:val="single" w:sz="4" w:space="0" w:color="auto"/>
            </w:tcBorders>
          </w:tcPr>
          <w:p w14:paraId="4AAE68A6"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1FF1958D"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203159F" w14:textId="77777777" w:rsidR="008D082C" w:rsidRPr="006727EA" w:rsidRDefault="008D082C" w:rsidP="006D6F02">
            <w:pPr>
              <w:jc w:val="both"/>
              <w:rPr>
                <w:color w:val="000000" w:themeColor="text1"/>
                <w:sz w:val="16"/>
                <w:szCs w:val="16"/>
              </w:rPr>
            </w:pPr>
          </w:p>
        </w:tc>
      </w:tr>
      <w:tr w:rsidR="008D082C" w:rsidRPr="006727EA" w14:paraId="312EF3BD"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A45D2D6" w14:textId="77777777" w:rsidR="008D082C" w:rsidRPr="006727EA" w:rsidRDefault="008D082C" w:rsidP="006D6F02">
            <w:pPr>
              <w:jc w:val="center"/>
              <w:rPr>
                <w:color w:val="000000" w:themeColor="text1"/>
                <w:sz w:val="16"/>
                <w:szCs w:val="16"/>
              </w:rPr>
            </w:pPr>
            <w:r w:rsidRPr="006727EA">
              <w:rPr>
                <w:color w:val="000000" w:themeColor="text1"/>
                <w:sz w:val="16"/>
                <w:szCs w:val="16"/>
              </w:rPr>
              <w:t>890242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3B65679" w14:textId="77777777" w:rsidR="008D082C" w:rsidRPr="006727EA" w:rsidRDefault="008D082C" w:rsidP="006D6F02">
            <w:pPr>
              <w:jc w:val="both"/>
              <w:rPr>
                <w:color w:val="000000" w:themeColor="text1"/>
                <w:sz w:val="16"/>
                <w:szCs w:val="16"/>
              </w:rPr>
            </w:pPr>
            <w:r w:rsidRPr="006727EA">
              <w:rPr>
                <w:color w:val="000000" w:themeColor="text1"/>
                <w:sz w:val="16"/>
                <w:szCs w:val="16"/>
              </w:rPr>
              <w:t>CONSULTA EXTERNA PRIMERA VEZ DERMATOLOGÍA</w:t>
            </w:r>
          </w:p>
        </w:tc>
        <w:tc>
          <w:tcPr>
            <w:tcW w:w="567" w:type="dxa"/>
            <w:tcBorders>
              <w:top w:val="single" w:sz="4" w:space="0" w:color="auto"/>
              <w:left w:val="single" w:sz="4" w:space="0" w:color="auto"/>
              <w:bottom w:val="single" w:sz="4" w:space="0" w:color="auto"/>
              <w:right w:val="single" w:sz="4" w:space="0" w:color="auto"/>
            </w:tcBorders>
          </w:tcPr>
          <w:p w14:paraId="65204E2D"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2363F59B"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4CD20C4E" w14:textId="77777777" w:rsidR="008D082C" w:rsidRPr="006727EA" w:rsidRDefault="008D082C" w:rsidP="006D6F02">
            <w:pPr>
              <w:jc w:val="both"/>
              <w:rPr>
                <w:color w:val="000000" w:themeColor="text1"/>
                <w:sz w:val="16"/>
                <w:szCs w:val="16"/>
              </w:rPr>
            </w:pPr>
          </w:p>
        </w:tc>
      </w:tr>
      <w:tr w:rsidR="008D082C" w:rsidRPr="006727EA" w14:paraId="12118F01"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149669C" w14:textId="77777777" w:rsidR="008D082C" w:rsidRPr="006727EA" w:rsidRDefault="008D082C" w:rsidP="006D6F02">
            <w:pPr>
              <w:jc w:val="center"/>
              <w:rPr>
                <w:color w:val="000000" w:themeColor="text1"/>
                <w:sz w:val="16"/>
                <w:szCs w:val="16"/>
              </w:rPr>
            </w:pPr>
            <w:r w:rsidRPr="006727EA">
              <w:rPr>
                <w:color w:val="000000" w:themeColor="text1"/>
                <w:sz w:val="16"/>
                <w:szCs w:val="16"/>
              </w:rPr>
              <w:t>890342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7F25D6B" w14:textId="77777777" w:rsidR="008D082C" w:rsidRPr="006727EA" w:rsidRDefault="008D082C" w:rsidP="006D6F02">
            <w:pPr>
              <w:jc w:val="both"/>
              <w:rPr>
                <w:color w:val="000000" w:themeColor="text1"/>
                <w:sz w:val="16"/>
                <w:szCs w:val="16"/>
              </w:rPr>
            </w:pPr>
            <w:r w:rsidRPr="006727EA">
              <w:rPr>
                <w:color w:val="000000" w:themeColor="text1"/>
                <w:sz w:val="16"/>
                <w:szCs w:val="16"/>
              </w:rPr>
              <w:t>CONSULTA EXTERNA CONTROL DERMATOLOGÍA</w:t>
            </w:r>
          </w:p>
        </w:tc>
        <w:tc>
          <w:tcPr>
            <w:tcW w:w="567" w:type="dxa"/>
            <w:tcBorders>
              <w:top w:val="single" w:sz="4" w:space="0" w:color="auto"/>
              <w:left w:val="single" w:sz="4" w:space="0" w:color="auto"/>
              <w:bottom w:val="single" w:sz="4" w:space="0" w:color="auto"/>
              <w:right w:val="single" w:sz="4" w:space="0" w:color="auto"/>
            </w:tcBorders>
          </w:tcPr>
          <w:p w14:paraId="17F69755"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6A1859F7"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43403A83" w14:textId="77777777" w:rsidR="008D082C" w:rsidRPr="006727EA" w:rsidRDefault="008D082C" w:rsidP="006D6F02">
            <w:pPr>
              <w:jc w:val="both"/>
              <w:rPr>
                <w:color w:val="000000" w:themeColor="text1"/>
                <w:sz w:val="16"/>
                <w:szCs w:val="16"/>
              </w:rPr>
            </w:pPr>
          </w:p>
        </w:tc>
      </w:tr>
      <w:tr w:rsidR="008D082C" w:rsidRPr="006727EA" w14:paraId="6D4CFB3B"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6A7E3EB" w14:textId="77777777" w:rsidR="008D082C" w:rsidRPr="006727EA" w:rsidRDefault="008D082C" w:rsidP="006D6F02">
            <w:pPr>
              <w:jc w:val="center"/>
              <w:rPr>
                <w:color w:val="000000" w:themeColor="text1"/>
                <w:sz w:val="16"/>
                <w:szCs w:val="16"/>
              </w:rPr>
            </w:pPr>
            <w:r w:rsidRPr="006727EA">
              <w:rPr>
                <w:color w:val="000000" w:themeColor="text1"/>
                <w:sz w:val="16"/>
                <w:szCs w:val="16"/>
              </w:rPr>
              <w:t>890250</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1DF7DF2" w14:textId="77777777" w:rsidR="008D082C" w:rsidRPr="006727EA" w:rsidRDefault="008D082C" w:rsidP="006D6F02">
            <w:pPr>
              <w:jc w:val="both"/>
              <w:rPr>
                <w:color w:val="000000" w:themeColor="text1"/>
                <w:sz w:val="16"/>
                <w:szCs w:val="16"/>
              </w:rPr>
            </w:pPr>
            <w:r w:rsidRPr="006727EA">
              <w:rPr>
                <w:color w:val="000000" w:themeColor="text1"/>
                <w:sz w:val="16"/>
                <w:szCs w:val="16"/>
              </w:rPr>
              <w:t>CONSULTA EXTERNA PRIMERA VEZ GINECOLOGÍA</w:t>
            </w:r>
          </w:p>
        </w:tc>
        <w:tc>
          <w:tcPr>
            <w:tcW w:w="567" w:type="dxa"/>
            <w:tcBorders>
              <w:top w:val="single" w:sz="4" w:space="0" w:color="auto"/>
              <w:left w:val="single" w:sz="4" w:space="0" w:color="auto"/>
              <w:bottom w:val="single" w:sz="4" w:space="0" w:color="auto"/>
              <w:right w:val="single" w:sz="4" w:space="0" w:color="auto"/>
            </w:tcBorders>
          </w:tcPr>
          <w:p w14:paraId="65EF8301"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081B241"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7AA028DF" w14:textId="77777777" w:rsidR="008D082C" w:rsidRPr="006727EA" w:rsidRDefault="008D082C" w:rsidP="006D6F02">
            <w:pPr>
              <w:jc w:val="both"/>
              <w:rPr>
                <w:color w:val="000000" w:themeColor="text1"/>
                <w:sz w:val="16"/>
                <w:szCs w:val="16"/>
              </w:rPr>
            </w:pPr>
          </w:p>
        </w:tc>
      </w:tr>
      <w:tr w:rsidR="008D082C" w:rsidRPr="006727EA" w14:paraId="16A02654"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4EE8F7" w14:textId="77777777" w:rsidR="008D082C" w:rsidRPr="006727EA" w:rsidRDefault="008D082C" w:rsidP="006D6F02">
            <w:pPr>
              <w:jc w:val="center"/>
              <w:rPr>
                <w:color w:val="000000" w:themeColor="text1"/>
                <w:sz w:val="16"/>
                <w:szCs w:val="16"/>
              </w:rPr>
            </w:pPr>
            <w:r w:rsidRPr="006727EA">
              <w:rPr>
                <w:color w:val="000000" w:themeColor="text1"/>
                <w:sz w:val="16"/>
                <w:szCs w:val="16"/>
              </w:rPr>
              <w:t>890350</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74C202D" w14:textId="77777777" w:rsidR="008D082C" w:rsidRPr="006727EA" w:rsidRDefault="008D082C" w:rsidP="006D6F02">
            <w:pPr>
              <w:jc w:val="both"/>
              <w:rPr>
                <w:color w:val="000000" w:themeColor="text1"/>
                <w:sz w:val="16"/>
                <w:szCs w:val="16"/>
              </w:rPr>
            </w:pPr>
            <w:r w:rsidRPr="006727EA">
              <w:rPr>
                <w:color w:val="000000" w:themeColor="text1"/>
                <w:sz w:val="16"/>
                <w:szCs w:val="16"/>
              </w:rPr>
              <w:t>CONSULTA EXTERNA CONTROL GINECOLOGÍA</w:t>
            </w:r>
          </w:p>
        </w:tc>
        <w:tc>
          <w:tcPr>
            <w:tcW w:w="567" w:type="dxa"/>
            <w:tcBorders>
              <w:top w:val="single" w:sz="4" w:space="0" w:color="auto"/>
              <w:left w:val="single" w:sz="4" w:space="0" w:color="auto"/>
              <w:bottom w:val="single" w:sz="4" w:space="0" w:color="auto"/>
              <w:right w:val="single" w:sz="4" w:space="0" w:color="auto"/>
            </w:tcBorders>
          </w:tcPr>
          <w:p w14:paraId="5E7B2D05"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67B0E61"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29E378DB" w14:textId="77777777" w:rsidR="008D082C" w:rsidRPr="006727EA" w:rsidRDefault="008D082C" w:rsidP="006D6F02">
            <w:pPr>
              <w:jc w:val="both"/>
              <w:rPr>
                <w:color w:val="000000" w:themeColor="text1"/>
                <w:sz w:val="16"/>
                <w:szCs w:val="16"/>
              </w:rPr>
            </w:pPr>
          </w:p>
        </w:tc>
      </w:tr>
      <w:tr w:rsidR="008D082C" w:rsidRPr="006727EA" w14:paraId="58C74147"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EB23E8" w14:textId="77777777" w:rsidR="008D082C" w:rsidRPr="006727EA" w:rsidRDefault="008D082C" w:rsidP="006D6F02">
            <w:pPr>
              <w:jc w:val="center"/>
              <w:rPr>
                <w:color w:val="000000" w:themeColor="text1"/>
                <w:sz w:val="16"/>
                <w:szCs w:val="16"/>
              </w:rPr>
            </w:pPr>
            <w:r w:rsidRPr="006727EA">
              <w:rPr>
                <w:color w:val="000000" w:themeColor="text1"/>
                <w:sz w:val="16"/>
                <w:szCs w:val="16"/>
              </w:rPr>
              <w:t>890294</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FCD4863" w14:textId="77777777" w:rsidR="008D082C" w:rsidRPr="006727EA" w:rsidRDefault="008D082C" w:rsidP="006D6F02">
            <w:pPr>
              <w:jc w:val="both"/>
              <w:rPr>
                <w:color w:val="000000" w:themeColor="text1"/>
                <w:sz w:val="16"/>
                <w:szCs w:val="16"/>
              </w:rPr>
            </w:pPr>
            <w:r w:rsidRPr="006727EA">
              <w:rPr>
                <w:color w:val="000000" w:themeColor="text1"/>
                <w:sz w:val="16"/>
                <w:szCs w:val="16"/>
              </w:rPr>
              <w:t>CONSULTA EXTERNA PRIMERA VEZ UROLOGÍA</w:t>
            </w:r>
          </w:p>
        </w:tc>
        <w:tc>
          <w:tcPr>
            <w:tcW w:w="567" w:type="dxa"/>
            <w:tcBorders>
              <w:top w:val="single" w:sz="4" w:space="0" w:color="auto"/>
              <w:left w:val="single" w:sz="4" w:space="0" w:color="auto"/>
              <w:bottom w:val="single" w:sz="4" w:space="0" w:color="auto"/>
              <w:right w:val="single" w:sz="4" w:space="0" w:color="auto"/>
            </w:tcBorders>
          </w:tcPr>
          <w:p w14:paraId="515EADEB"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842F3CD"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7B8FDABB" w14:textId="77777777" w:rsidR="008D082C" w:rsidRPr="006727EA" w:rsidRDefault="008D082C" w:rsidP="006D6F02">
            <w:pPr>
              <w:jc w:val="both"/>
              <w:rPr>
                <w:color w:val="000000" w:themeColor="text1"/>
                <w:sz w:val="16"/>
                <w:szCs w:val="16"/>
              </w:rPr>
            </w:pPr>
          </w:p>
        </w:tc>
      </w:tr>
      <w:tr w:rsidR="008D082C" w:rsidRPr="006727EA" w14:paraId="335CC96A"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F2018AE" w14:textId="77777777" w:rsidR="008D082C" w:rsidRPr="006727EA" w:rsidRDefault="008D082C" w:rsidP="006D6F02">
            <w:pPr>
              <w:jc w:val="center"/>
              <w:rPr>
                <w:color w:val="000000" w:themeColor="text1"/>
                <w:sz w:val="16"/>
                <w:szCs w:val="16"/>
              </w:rPr>
            </w:pPr>
            <w:r w:rsidRPr="006727EA">
              <w:rPr>
                <w:color w:val="000000" w:themeColor="text1"/>
                <w:sz w:val="16"/>
                <w:szCs w:val="16"/>
              </w:rPr>
              <w:t>890394</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5FCDE3" w14:textId="77777777" w:rsidR="008D082C" w:rsidRPr="006727EA" w:rsidRDefault="008D082C" w:rsidP="006D6F02">
            <w:pPr>
              <w:jc w:val="both"/>
              <w:rPr>
                <w:color w:val="000000" w:themeColor="text1"/>
                <w:sz w:val="16"/>
                <w:szCs w:val="16"/>
              </w:rPr>
            </w:pPr>
            <w:r w:rsidRPr="006727EA">
              <w:rPr>
                <w:color w:val="000000" w:themeColor="text1"/>
                <w:sz w:val="16"/>
                <w:szCs w:val="16"/>
              </w:rPr>
              <w:t>CONSULTA EXTERNA CONTROL UROLOGÍA</w:t>
            </w:r>
          </w:p>
        </w:tc>
        <w:tc>
          <w:tcPr>
            <w:tcW w:w="567" w:type="dxa"/>
            <w:tcBorders>
              <w:top w:val="single" w:sz="4" w:space="0" w:color="auto"/>
              <w:left w:val="single" w:sz="4" w:space="0" w:color="auto"/>
              <w:bottom w:val="single" w:sz="4" w:space="0" w:color="auto"/>
              <w:right w:val="single" w:sz="4" w:space="0" w:color="auto"/>
            </w:tcBorders>
          </w:tcPr>
          <w:p w14:paraId="1F6A4EEA"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4C622B7E"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D2B5B5C" w14:textId="77777777" w:rsidR="008D082C" w:rsidRPr="006727EA" w:rsidRDefault="008D082C" w:rsidP="006D6F02">
            <w:pPr>
              <w:jc w:val="both"/>
              <w:rPr>
                <w:color w:val="000000" w:themeColor="text1"/>
                <w:sz w:val="16"/>
                <w:szCs w:val="16"/>
              </w:rPr>
            </w:pPr>
          </w:p>
        </w:tc>
      </w:tr>
      <w:tr w:rsidR="008D082C" w:rsidRPr="006727EA" w14:paraId="150448D1"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A7BE0E" w14:textId="77777777" w:rsidR="008D082C" w:rsidRPr="006727EA" w:rsidRDefault="008D082C" w:rsidP="006D6F02">
            <w:pPr>
              <w:jc w:val="center"/>
              <w:rPr>
                <w:color w:val="000000" w:themeColor="text1"/>
                <w:sz w:val="16"/>
                <w:szCs w:val="16"/>
              </w:rPr>
            </w:pPr>
            <w:r w:rsidRPr="006727EA">
              <w:rPr>
                <w:color w:val="000000" w:themeColor="text1"/>
                <w:sz w:val="16"/>
                <w:szCs w:val="16"/>
              </w:rPr>
              <w:t>601101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332CAB3" w14:textId="77777777" w:rsidR="008D082C" w:rsidRPr="006727EA" w:rsidRDefault="008D082C" w:rsidP="006D6F02">
            <w:pPr>
              <w:jc w:val="both"/>
              <w:rPr>
                <w:color w:val="000000" w:themeColor="text1"/>
                <w:sz w:val="16"/>
                <w:szCs w:val="16"/>
              </w:rPr>
            </w:pPr>
            <w:r w:rsidRPr="006727EA">
              <w:rPr>
                <w:color w:val="000000" w:themeColor="text1"/>
                <w:sz w:val="16"/>
                <w:szCs w:val="16"/>
              </w:rPr>
              <w:t>BIOPSIA CERRADA PERCUTÁNEA DE PRÓSTATA CON ABORDAJE TRANSRECTAL GUIADA POR ECOGRAFÍA</w:t>
            </w:r>
          </w:p>
        </w:tc>
        <w:tc>
          <w:tcPr>
            <w:tcW w:w="567" w:type="dxa"/>
            <w:tcBorders>
              <w:top w:val="single" w:sz="4" w:space="0" w:color="auto"/>
              <w:left w:val="single" w:sz="4" w:space="0" w:color="auto"/>
              <w:bottom w:val="single" w:sz="4" w:space="0" w:color="auto"/>
              <w:right w:val="single" w:sz="4" w:space="0" w:color="auto"/>
            </w:tcBorders>
          </w:tcPr>
          <w:p w14:paraId="4E96DD90"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0CBEC16C"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0D0F0A21" w14:textId="77777777" w:rsidR="008D082C" w:rsidRPr="006727EA" w:rsidRDefault="008D082C" w:rsidP="006D6F02">
            <w:pPr>
              <w:jc w:val="both"/>
              <w:rPr>
                <w:color w:val="000000" w:themeColor="text1"/>
                <w:sz w:val="16"/>
                <w:szCs w:val="16"/>
              </w:rPr>
            </w:pPr>
          </w:p>
        </w:tc>
      </w:tr>
      <w:tr w:rsidR="008D082C" w:rsidRPr="006727EA" w14:paraId="4F9735A5"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06A2F93" w14:textId="77777777" w:rsidR="008D082C" w:rsidRPr="006727EA" w:rsidRDefault="008D082C" w:rsidP="006D6F02">
            <w:pPr>
              <w:jc w:val="center"/>
              <w:rPr>
                <w:color w:val="000000" w:themeColor="text1"/>
                <w:sz w:val="16"/>
                <w:szCs w:val="16"/>
              </w:rPr>
            </w:pPr>
            <w:r w:rsidRPr="006727EA">
              <w:rPr>
                <w:color w:val="000000" w:themeColor="text1"/>
                <w:sz w:val="16"/>
                <w:szCs w:val="16"/>
              </w:rPr>
              <w:t>613102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4AFF656" w14:textId="77777777" w:rsidR="008D082C" w:rsidRPr="006727EA" w:rsidRDefault="008D082C" w:rsidP="006D6F02">
            <w:pPr>
              <w:jc w:val="both"/>
              <w:rPr>
                <w:color w:val="000000" w:themeColor="text1"/>
                <w:sz w:val="16"/>
                <w:szCs w:val="16"/>
              </w:rPr>
            </w:pPr>
            <w:r w:rsidRPr="006727EA">
              <w:rPr>
                <w:color w:val="000000" w:themeColor="text1"/>
                <w:sz w:val="16"/>
                <w:szCs w:val="16"/>
              </w:rPr>
              <w:t>FULGURACIÓN DE LESIÓN ESCROTAL</w:t>
            </w:r>
          </w:p>
        </w:tc>
        <w:tc>
          <w:tcPr>
            <w:tcW w:w="567" w:type="dxa"/>
            <w:tcBorders>
              <w:top w:val="single" w:sz="4" w:space="0" w:color="auto"/>
              <w:left w:val="single" w:sz="4" w:space="0" w:color="auto"/>
              <w:bottom w:val="single" w:sz="4" w:space="0" w:color="auto"/>
              <w:right w:val="single" w:sz="4" w:space="0" w:color="auto"/>
            </w:tcBorders>
          </w:tcPr>
          <w:p w14:paraId="4D8A3C93"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4B42AC7E"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57E0367D" w14:textId="77777777" w:rsidR="008D082C" w:rsidRPr="006727EA" w:rsidRDefault="008D082C" w:rsidP="006D6F02">
            <w:pPr>
              <w:jc w:val="both"/>
              <w:rPr>
                <w:color w:val="000000" w:themeColor="text1"/>
                <w:sz w:val="16"/>
                <w:szCs w:val="16"/>
              </w:rPr>
            </w:pPr>
          </w:p>
        </w:tc>
      </w:tr>
      <w:tr w:rsidR="008D082C" w:rsidRPr="006727EA" w14:paraId="515F5EA4"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6F1EBC8" w14:textId="77777777" w:rsidR="008D082C" w:rsidRPr="006727EA" w:rsidRDefault="008D082C" w:rsidP="006D6F02">
            <w:pPr>
              <w:jc w:val="center"/>
              <w:rPr>
                <w:color w:val="000000" w:themeColor="text1"/>
                <w:sz w:val="16"/>
                <w:szCs w:val="16"/>
              </w:rPr>
            </w:pPr>
            <w:r w:rsidRPr="006727EA">
              <w:rPr>
                <w:color w:val="000000" w:themeColor="text1"/>
                <w:sz w:val="16"/>
                <w:szCs w:val="16"/>
              </w:rPr>
              <w:t>641100</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9EF46A0" w14:textId="77777777" w:rsidR="008D082C" w:rsidRPr="006727EA" w:rsidRDefault="008D082C" w:rsidP="006D6F02">
            <w:pPr>
              <w:jc w:val="both"/>
              <w:rPr>
                <w:color w:val="000000" w:themeColor="text1"/>
                <w:sz w:val="16"/>
                <w:szCs w:val="16"/>
              </w:rPr>
            </w:pPr>
            <w:r w:rsidRPr="006727EA">
              <w:rPr>
                <w:color w:val="000000" w:themeColor="text1"/>
                <w:sz w:val="16"/>
                <w:szCs w:val="16"/>
              </w:rPr>
              <w:t>BIOPSIA DE PENE SOD</w:t>
            </w:r>
          </w:p>
        </w:tc>
        <w:tc>
          <w:tcPr>
            <w:tcW w:w="567" w:type="dxa"/>
            <w:tcBorders>
              <w:top w:val="single" w:sz="4" w:space="0" w:color="auto"/>
              <w:left w:val="single" w:sz="4" w:space="0" w:color="auto"/>
              <w:bottom w:val="single" w:sz="4" w:space="0" w:color="auto"/>
              <w:right w:val="single" w:sz="4" w:space="0" w:color="auto"/>
            </w:tcBorders>
          </w:tcPr>
          <w:p w14:paraId="2B75426A"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4C81B1A0"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26882E27" w14:textId="77777777" w:rsidR="008D082C" w:rsidRPr="006727EA" w:rsidRDefault="008D082C" w:rsidP="006D6F02">
            <w:pPr>
              <w:jc w:val="both"/>
              <w:rPr>
                <w:color w:val="000000" w:themeColor="text1"/>
                <w:sz w:val="16"/>
                <w:szCs w:val="16"/>
              </w:rPr>
            </w:pPr>
          </w:p>
        </w:tc>
      </w:tr>
      <w:tr w:rsidR="008D082C" w:rsidRPr="006727EA" w14:paraId="18D46707"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BE9690" w14:textId="77777777" w:rsidR="008D082C" w:rsidRPr="006727EA" w:rsidRDefault="008D082C" w:rsidP="006D6F02">
            <w:pPr>
              <w:jc w:val="center"/>
              <w:rPr>
                <w:color w:val="000000" w:themeColor="text1"/>
                <w:sz w:val="16"/>
                <w:szCs w:val="16"/>
              </w:rPr>
            </w:pPr>
            <w:r w:rsidRPr="006727EA">
              <w:rPr>
                <w:color w:val="000000" w:themeColor="text1"/>
                <w:sz w:val="16"/>
                <w:szCs w:val="16"/>
              </w:rPr>
              <w:t>641201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A2FC1C" w14:textId="77777777" w:rsidR="008D082C" w:rsidRPr="006727EA" w:rsidRDefault="008D082C" w:rsidP="006D6F02">
            <w:pPr>
              <w:jc w:val="both"/>
              <w:rPr>
                <w:color w:val="000000" w:themeColor="text1"/>
                <w:sz w:val="16"/>
                <w:szCs w:val="16"/>
              </w:rPr>
            </w:pPr>
            <w:r w:rsidRPr="006727EA">
              <w:rPr>
                <w:color w:val="000000" w:themeColor="text1"/>
                <w:sz w:val="16"/>
                <w:szCs w:val="16"/>
              </w:rPr>
              <w:t>ENDOSCOPIA DE URETRA PENEANA (PENOSCOPIA) SOD</w:t>
            </w:r>
          </w:p>
        </w:tc>
        <w:tc>
          <w:tcPr>
            <w:tcW w:w="567" w:type="dxa"/>
            <w:tcBorders>
              <w:top w:val="single" w:sz="4" w:space="0" w:color="auto"/>
              <w:left w:val="single" w:sz="4" w:space="0" w:color="auto"/>
              <w:bottom w:val="single" w:sz="4" w:space="0" w:color="auto"/>
              <w:right w:val="single" w:sz="4" w:space="0" w:color="auto"/>
            </w:tcBorders>
          </w:tcPr>
          <w:p w14:paraId="2BAEAA4C"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66C7DD47"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C80EB6D" w14:textId="77777777" w:rsidR="008D082C" w:rsidRPr="006727EA" w:rsidRDefault="008D082C" w:rsidP="006D6F02">
            <w:pPr>
              <w:jc w:val="both"/>
              <w:rPr>
                <w:color w:val="000000" w:themeColor="text1"/>
                <w:sz w:val="16"/>
                <w:szCs w:val="16"/>
              </w:rPr>
            </w:pPr>
          </w:p>
        </w:tc>
      </w:tr>
      <w:tr w:rsidR="008D082C" w:rsidRPr="006727EA" w14:paraId="27DD1FF1"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7813463" w14:textId="77777777" w:rsidR="008D082C" w:rsidRPr="006727EA" w:rsidRDefault="008D082C" w:rsidP="006D6F02">
            <w:pPr>
              <w:jc w:val="center"/>
              <w:rPr>
                <w:color w:val="000000" w:themeColor="text1"/>
                <w:sz w:val="16"/>
                <w:szCs w:val="16"/>
              </w:rPr>
            </w:pPr>
            <w:r w:rsidRPr="006727EA">
              <w:rPr>
                <w:color w:val="000000" w:themeColor="text1"/>
                <w:sz w:val="16"/>
                <w:szCs w:val="16"/>
              </w:rPr>
              <w:t>573201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2C38053" w14:textId="77777777" w:rsidR="008D082C" w:rsidRPr="006727EA" w:rsidRDefault="008D082C" w:rsidP="006D6F02">
            <w:pPr>
              <w:jc w:val="both"/>
              <w:rPr>
                <w:color w:val="000000" w:themeColor="text1"/>
                <w:sz w:val="16"/>
                <w:szCs w:val="16"/>
              </w:rPr>
            </w:pPr>
            <w:r w:rsidRPr="006727EA">
              <w:rPr>
                <w:color w:val="000000" w:themeColor="text1"/>
                <w:sz w:val="16"/>
                <w:szCs w:val="16"/>
              </w:rPr>
              <w:t>CISTOSCOPIA TRANSURETRAL</w:t>
            </w:r>
          </w:p>
        </w:tc>
        <w:tc>
          <w:tcPr>
            <w:tcW w:w="567" w:type="dxa"/>
            <w:tcBorders>
              <w:top w:val="single" w:sz="4" w:space="0" w:color="auto"/>
              <w:left w:val="single" w:sz="4" w:space="0" w:color="auto"/>
              <w:bottom w:val="single" w:sz="4" w:space="0" w:color="auto"/>
              <w:right w:val="single" w:sz="4" w:space="0" w:color="auto"/>
            </w:tcBorders>
          </w:tcPr>
          <w:p w14:paraId="411EB922"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52B1240B"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70C099E7" w14:textId="77777777" w:rsidR="008D082C" w:rsidRPr="006727EA" w:rsidRDefault="008D082C" w:rsidP="006D6F02">
            <w:pPr>
              <w:jc w:val="both"/>
              <w:rPr>
                <w:color w:val="000000" w:themeColor="text1"/>
                <w:sz w:val="16"/>
                <w:szCs w:val="16"/>
              </w:rPr>
            </w:pPr>
          </w:p>
        </w:tc>
      </w:tr>
      <w:tr w:rsidR="008D082C" w:rsidRPr="006727EA" w14:paraId="40B751A3"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91F1F1D" w14:textId="77777777" w:rsidR="008D082C" w:rsidRPr="006727EA" w:rsidRDefault="008D082C" w:rsidP="006D6F02">
            <w:pPr>
              <w:jc w:val="center"/>
              <w:rPr>
                <w:color w:val="000000" w:themeColor="text1"/>
                <w:sz w:val="16"/>
                <w:szCs w:val="16"/>
              </w:rPr>
            </w:pPr>
            <w:r w:rsidRPr="006727EA">
              <w:rPr>
                <w:color w:val="000000" w:themeColor="text1"/>
                <w:sz w:val="16"/>
                <w:szCs w:val="16"/>
              </w:rPr>
              <w:t>642100</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9F98F13" w14:textId="77777777" w:rsidR="008D082C" w:rsidRPr="006727EA" w:rsidRDefault="008D082C" w:rsidP="006D6F02">
            <w:pPr>
              <w:jc w:val="both"/>
              <w:rPr>
                <w:color w:val="000000" w:themeColor="text1"/>
                <w:sz w:val="16"/>
                <w:szCs w:val="16"/>
              </w:rPr>
            </w:pPr>
            <w:r w:rsidRPr="006727EA">
              <w:rPr>
                <w:color w:val="000000" w:themeColor="text1"/>
                <w:sz w:val="16"/>
                <w:szCs w:val="16"/>
              </w:rPr>
              <w:t>FULGURACIÓN O RESECCIÓN DE LESIÓN EN PENE SOD</w:t>
            </w:r>
          </w:p>
        </w:tc>
        <w:tc>
          <w:tcPr>
            <w:tcW w:w="567" w:type="dxa"/>
            <w:tcBorders>
              <w:top w:val="single" w:sz="4" w:space="0" w:color="auto"/>
              <w:left w:val="single" w:sz="4" w:space="0" w:color="auto"/>
              <w:bottom w:val="single" w:sz="4" w:space="0" w:color="auto"/>
              <w:right w:val="single" w:sz="4" w:space="0" w:color="auto"/>
            </w:tcBorders>
          </w:tcPr>
          <w:p w14:paraId="25F2A931"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695175BE"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751EFC05" w14:textId="77777777" w:rsidR="008D082C" w:rsidRPr="006727EA" w:rsidRDefault="008D082C" w:rsidP="006D6F02">
            <w:pPr>
              <w:jc w:val="both"/>
              <w:rPr>
                <w:color w:val="000000" w:themeColor="text1"/>
                <w:sz w:val="16"/>
                <w:szCs w:val="16"/>
              </w:rPr>
            </w:pPr>
          </w:p>
        </w:tc>
      </w:tr>
      <w:tr w:rsidR="008D082C" w:rsidRPr="006727EA" w14:paraId="05F75623"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3C3C3F0" w14:textId="77777777" w:rsidR="008D082C" w:rsidRPr="006727EA" w:rsidRDefault="008D082C" w:rsidP="006D6F02">
            <w:pPr>
              <w:jc w:val="center"/>
              <w:rPr>
                <w:color w:val="000000" w:themeColor="text1"/>
                <w:sz w:val="16"/>
                <w:szCs w:val="16"/>
              </w:rPr>
            </w:pPr>
            <w:r w:rsidRPr="006727EA">
              <w:rPr>
                <w:color w:val="000000" w:themeColor="text1"/>
                <w:sz w:val="16"/>
                <w:szCs w:val="16"/>
              </w:rPr>
              <w:t>851101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40B358" w14:textId="77777777" w:rsidR="008D082C" w:rsidRPr="006727EA" w:rsidRDefault="008D082C" w:rsidP="006D6F02">
            <w:pPr>
              <w:jc w:val="both"/>
              <w:rPr>
                <w:color w:val="000000" w:themeColor="text1"/>
                <w:sz w:val="16"/>
                <w:szCs w:val="16"/>
              </w:rPr>
            </w:pPr>
            <w:r w:rsidRPr="006727EA">
              <w:rPr>
                <w:color w:val="000000" w:themeColor="text1"/>
                <w:sz w:val="16"/>
                <w:szCs w:val="16"/>
              </w:rPr>
              <w:t>BIOPSIA POR PUNCIÓN CON AGUJA FINA DE MAMA</w:t>
            </w:r>
          </w:p>
        </w:tc>
        <w:tc>
          <w:tcPr>
            <w:tcW w:w="567" w:type="dxa"/>
            <w:tcBorders>
              <w:top w:val="single" w:sz="4" w:space="0" w:color="auto"/>
              <w:left w:val="single" w:sz="4" w:space="0" w:color="auto"/>
              <w:bottom w:val="single" w:sz="4" w:space="0" w:color="auto"/>
              <w:right w:val="single" w:sz="4" w:space="0" w:color="auto"/>
            </w:tcBorders>
          </w:tcPr>
          <w:p w14:paraId="052CF2B1"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28671ADD"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67E4A5C" w14:textId="77777777" w:rsidR="008D082C" w:rsidRPr="006727EA" w:rsidRDefault="008D082C" w:rsidP="006D6F02">
            <w:pPr>
              <w:jc w:val="both"/>
              <w:rPr>
                <w:color w:val="000000" w:themeColor="text1"/>
                <w:sz w:val="16"/>
                <w:szCs w:val="16"/>
              </w:rPr>
            </w:pPr>
          </w:p>
        </w:tc>
      </w:tr>
      <w:tr w:rsidR="008D082C" w:rsidRPr="006727EA" w14:paraId="13185AA3"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CB01E5B" w14:textId="77777777" w:rsidR="008D082C" w:rsidRPr="006727EA" w:rsidRDefault="008D082C" w:rsidP="006D6F02">
            <w:pPr>
              <w:jc w:val="center"/>
              <w:rPr>
                <w:color w:val="000000" w:themeColor="text1"/>
                <w:sz w:val="16"/>
                <w:szCs w:val="16"/>
              </w:rPr>
            </w:pPr>
            <w:r w:rsidRPr="006727EA">
              <w:rPr>
                <w:color w:val="000000" w:themeColor="text1"/>
                <w:sz w:val="16"/>
                <w:szCs w:val="16"/>
              </w:rPr>
              <w:t>851102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B897841" w14:textId="77777777" w:rsidR="008D082C" w:rsidRPr="006727EA" w:rsidRDefault="008D082C" w:rsidP="006D6F02">
            <w:pPr>
              <w:jc w:val="both"/>
              <w:rPr>
                <w:color w:val="000000" w:themeColor="text1"/>
                <w:sz w:val="16"/>
                <w:szCs w:val="16"/>
              </w:rPr>
            </w:pPr>
            <w:r w:rsidRPr="006727EA">
              <w:rPr>
                <w:color w:val="000000" w:themeColor="text1"/>
                <w:sz w:val="16"/>
                <w:szCs w:val="16"/>
              </w:rPr>
              <w:t>BIOPSIA DE MAMA CON AGUJA TRU -CUT</w:t>
            </w:r>
          </w:p>
        </w:tc>
        <w:tc>
          <w:tcPr>
            <w:tcW w:w="567" w:type="dxa"/>
            <w:tcBorders>
              <w:top w:val="single" w:sz="4" w:space="0" w:color="auto"/>
              <w:left w:val="single" w:sz="4" w:space="0" w:color="auto"/>
              <w:bottom w:val="single" w:sz="4" w:space="0" w:color="auto"/>
              <w:right w:val="single" w:sz="4" w:space="0" w:color="auto"/>
            </w:tcBorders>
          </w:tcPr>
          <w:p w14:paraId="33D71E5F"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5EB4E44C"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5CA723E1" w14:textId="77777777" w:rsidR="008D082C" w:rsidRPr="006727EA" w:rsidRDefault="008D082C" w:rsidP="006D6F02">
            <w:pPr>
              <w:jc w:val="both"/>
              <w:rPr>
                <w:color w:val="000000" w:themeColor="text1"/>
                <w:sz w:val="16"/>
                <w:szCs w:val="16"/>
              </w:rPr>
            </w:pPr>
          </w:p>
        </w:tc>
      </w:tr>
      <w:tr w:rsidR="008D082C" w:rsidRPr="006727EA" w14:paraId="479743FF"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859E846" w14:textId="77777777" w:rsidR="008D082C" w:rsidRPr="006727EA" w:rsidRDefault="008D082C" w:rsidP="006D6F02">
            <w:pPr>
              <w:jc w:val="center"/>
              <w:rPr>
                <w:color w:val="000000" w:themeColor="text1"/>
                <w:sz w:val="16"/>
                <w:szCs w:val="16"/>
              </w:rPr>
            </w:pPr>
            <w:r w:rsidRPr="006727EA">
              <w:rPr>
                <w:color w:val="000000" w:themeColor="text1"/>
                <w:sz w:val="16"/>
                <w:szCs w:val="16"/>
              </w:rPr>
              <w:t>061002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307CBB" w14:textId="77777777" w:rsidR="008D082C" w:rsidRPr="006727EA" w:rsidRDefault="008D082C" w:rsidP="006D6F02">
            <w:pPr>
              <w:jc w:val="both"/>
              <w:rPr>
                <w:color w:val="000000" w:themeColor="text1"/>
                <w:sz w:val="16"/>
                <w:szCs w:val="16"/>
              </w:rPr>
            </w:pPr>
            <w:r w:rsidRPr="006727EA">
              <w:rPr>
                <w:color w:val="000000" w:themeColor="text1"/>
                <w:sz w:val="16"/>
                <w:szCs w:val="16"/>
              </w:rPr>
              <w:t>BIOPSIA DE GLÁNDULA TIROIDES VÍA PERCUTÁNEA</w:t>
            </w:r>
          </w:p>
        </w:tc>
        <w:tc>
          <w:tcPr>
            <w:tcW w:w="567" w:type="dxa"/>
            <w:tcBorders>
              <w:top w:val="single" w:sz="4" w:space="0" w:color="auto"/>
              <w:left w:val="single" w:sz="4" w:space="0" w:color="auto"/>
              <w:bottom w:val="single" w:sz="4" w:space="0" w:color="auto"/>
              <w:right w:val="single" w:sz="4" w:space="0" w:color="auto"/>
            </w:tcBorders>
          </w:tcPr>
          <w:p w14:paraId="0B2DC75C"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7645DB73"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7100D278" w14:textId="77777777" w:rsidR="008D082C" w:rsidRPr="006727EA" w:rsidRDefault="008D082C" w:rsidP="006D6F02">
            <w:pPr>
              <w:jc w:val="both"/>
              <w:rPr>
                <w:color w:val="000000" w:themeColor="text1"/>
                <w:sz w:val="16"/>
                <w:szCs w:val="16"/>
              </w:rPr>
            </w:pPr>
          </w:p>
        </w:tc>
      </w:tr>
      <w:tr w:rsidR="008D082C" w:rsidRPr="006727EA" w14:paraId="12054243"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11877F7" w14:textId="77777777" w:rsidR="008D082C" w:rsidRPr="006727EA" w:rsidRDefault="008D082C" w:rsidP="006D6F02">
            <w:pPr>
              <w:jc w:val="center"/>
              <w:rPr>
                <w:color w:val="000000" w:themeColor="text1"/>
                <w:sz w:val="16"/>
                <w:szCs w:val="16"/>
              </w:rPr>
            </w:pPr>
            <w:r w:rsidRPr="006727EA">
              <w:rPr>
                <w:color w:val="000000" w:themeColor="text1"/>
                <w:sz w:val="16"/>
                <w:szCs w:val="16"/>
              </w:rPr>
              <w:t>898201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2BEE88A" w14:textId="77777777" w:rsidR="008D082C" w:rsidRPr="006727EA" w:rsidRDefault="008D082C" w:rsidP="006D6F02">
            <w:pPr>
              <w:jc w:val="both"/>
              <w:rPr>
                <w:color w:val="000000" w:themeColor="text1"/>
                <w:sz w:val="16"/>
                <w:szCs w:val="16"/>
              </w:rPr>
            </w:pPr>
            <w:r w:rsidRPr="006727EA">
              <w:rPr>
                <w:color w:val="000000" w:themeColor="text1"/>
                <w:sz w:val="16"/>
                <w:szCs w:val="16"/>
              </w:rPr>
              <w:t>ESTUDIO DE COLORACIÓN BÁSICA EN ESPÉCIMEN DE RECONOCIMIENTO</w:t>
            </w:r>
          </w:p>
        </w:tc>
        <w:tc>
          <w:tcPr>
            <w:tcW w:w="567" w:type="dxa"/>
            <w:tcBorders>
              <w:top w:val="single" w:sz="4" w:space="0" w:color="auto"/>
              <w:left w:val="single" w:sz="4" w:space="0" w:color="auto"/>
              <w:bottom w:val="single" w:sz="4" w:space="0" w:color="auto"/>
              <w:right w:val="single" w:sz="4" w:space="0" w:color="auto"/>
            </w:tcBorders>
          </w:tcPr>
          <w:p w14:paraId="20EBDD9C"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13A17DAB"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355ED45A" w14:textId="77777777" w:rsidR="008D082C" w:rsidRPr="006727EA" w:rsidRDefault="008D082C" w:rsidP="006D6F02">
            <w:pPr>
              <w:jc w:val="both"/>
              <w:rPr>
                <w:color w:val="000000" w:themeColor="text1"/>
                <w:sz w:val="16"/>
                <w:szCs w:val="16"/>
              </w:rPr>
            </w:pPr>
          </w:p>
        </w:tc>
      </w:tr>
      <w:tr w:rsidR="008D082C" w:rsidRPr="006727EA" w14:paraId="3A1E4DC9"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CBB557" w14:textId="77777777" w:rsidR="008D082C" w:rsidRPr="006727EA" w:rsidRDefault="008D082C" w:rsidP="006D6F02">
            <w:pPr>
              <w:jc w:val="center"/>
              <w:rPr>
                <w:color w:val="000000" w:themeColor="text1"/>
                <w:sz w:val="16"/>
                <w:szCs w:val="16"/>
              </w:rPr>
            </w:pPr>
            <w:r w:rsidRPr="006727EA">
              <w:rPr>
                <w:color w:val="000000" w:themeColor="text1"/>
                <w:sz w:val="16"/>
                <w:szCs w:val="16"/>
              </w:rPr>
              <w:t>898202</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7F8C2DE" w14:textId="77777777" w:rsidR="008D082C" w:rsidRPr="006727EA" w:rsidRDefault="008D082C" w:rsidP="006D6F02">
            <w:pPr>
              <w:jc w:val="both"/>
              <w:rPr>
                <w:color w:val="000000" w:themeColor="text1"/>
                <w:sz w:val="16"/>
                <w:szCs w:val="16"/>
              </w:rPr>
            </w:pPr>
            <w:r w:rsidRPr="006727EA">
              <w:rPr>
                <w:color w:val="000000" w:themeColor="text1"/>
                <w:sz w:val="16"/>
                <w:szCs w:val="16"/>
              </w:rPr>
              <w:t>ESTUDIO DE COLORACIÓN HISTOQUÍMICA EN ESPÉCIMEN DE RECONOCIMIENTO</w:t>
            </w:r>
          </w:p>
        </w:tc>
        <w:tc>
          <w:tcPr>
            <w:tcW w:w="567" w:type="dxa"/>
            <w:tcBorders>
              <w:top w:val="single" w:sz="4" w:space="0" w:color="auto"/>
              <w:left w:val="single" w:sz="4" w:space="0" w:color="auto"/>
              <w:bottom w:val="single" w:sz="4" w:space="0" w:color="auto"/>
              <w:right w:val="single" w:sz="4" w:space="0" w:color="auto"/>
            </w:tcBorders>
          </w:tcPr>
          <w:p w14:paraId="3D5886A8"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0832A3DE"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9C51E0B" w14:textId="77777777" w:rsidR="008D082C" w:rsidRPr="006727EA" w:rsidRDefault="008D082C" w:rsidP="006D6F02">
            <w:pPr>
              <w:jc w:val="both"/>
              <w:rPr>
                <w:color w:val="000000" w:themeColor="text1"/>
                <w:sz w:val="16"/>
                <w:szCs w:val="16"/>
              </w:rPr>
            </w:pPr>
          </w:p>
        </w:tc>
      </w:tr>
      <w:tr w:rsidR="008D082C" w:rsidRPr="006727EA" w14:paraId="26B1E891"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79ADDEE" w14:textId="77777777" w:rsidR="008D082C" w:rsidRPr="006727EA" w:rsidRDefault="008D082C" w:rsidP="006D6F02">
            <w:pPr>
              <w:jc w:val="center"/>
              <w:rPr>
                <w:color w:val="000000" w:themeColor="text1"/>
                <w:sz w:val="16"/>
                <w:szCs w:val="16"/>
              </w:rPr>
            </w:pPr>
            <w:r w:rsidRPr="006727EA">
              <w:rPr>
                <w:color w:val="000000" w:themeColor="text1"/>
                <w:sz w:val="16"/>
                <w:szCs w:val="16"/>
              </w:rPr>
              <w:t>898003</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B40B8FE" w14:textId="77777777" w:rsidR="008D082C" w:rsidRPr="006727EA" w:rsidRDefault="008D082C" w:rsidP="006D6F02">
            <w:pPr>
              <w:jc w:val="both"/>
              <w:rPr>
                <w:color w:val="000000" w:themeColor="text1"/>
                <w:sz w:val="16"/>
                <w:szCs w:val="16"/>
              </w:rPr>
            </w:pPr>
            <w:r w:rsidRPr="006727EA">
              <w:rPr>
                <w:color w:val="000000" w:themeColor="text1"/>
                <w:sz w:val="16"/>
                <w:szCs w:val="16"/>
              </w:rPr>
              <w:t>ESTUDIO DE COLORACIÓN DE BÁSICA EN CITOLOGÍA POR ASPIRACIÓN DE CUALQUIER TEJIDO U ÓRGANO BACAF.</w:t>
            </w:r>
          </w:p>
        </w:tc>
        <w:tc>
          <w:tcPr>
            <w:tcW w:w="567" w:type="dxa"/>
            <w:tcBorders>
              <w:top w:val="single" w:sz="4" w:space="0" w:color="auto"/>
              <w:left w:val="single" w:sz="4" w:space="0" w:color="auto"/>
              <w:bottom w:val="single" w:sz="4" w:space="0" w:color="auto"/>
              <w:right w:val="single" w:sz="4" w:space="0" w:color="auto"/>
            </w:tcBorders>
          </w:tcPr>
          <w:p w14:paraId="0D05D7B2"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34307EF6"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43837F28" w14:textId="77777777" w:rsidR="008D082C" w:rsidRPr="006727EA" w:rsidRDefault="008D082C" w:rsidP="006D6F02">
            <w:pPr>
              <w:jc w:val="both"/>
              <w:rPr>
                <w:color w:val="000000" w:themeColor="text1"/>
                <w:sz w:val="16"/>
                <w:szCs w:val="16"/>
              </w:rPr>
            </w:pPr>
          </w:p>
        </w:tc>
      </w:tr>
      <w:tr w:rsidR="008D082C" w:rsidRPr="006727EA" w14:paraId="2E745DC1"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233BDA6" w14:textId="77777777" w:rsidR="008D082C" w:rsidRPr="006727EA" w:rsidRDefault="008D082C" w:rsidP="006D6F02">
            <w:pPr>
              <w:jc w:val="center"/>
              <w:rPr>
                <w:color w:val="000000" w:themeColor="text1"/>
                <w:sz w:val="16"/>
                <w:szCs w:val="16"/>
              </w:rPr>
            </w:pPr>
            <w:r w:rsidRPr="006727EA">
              <w:rPr>
                <w:color w:val="000000" w:themeColor="text1"/>
                <w:sz w:val="16"/>
                <w:szCs w:val="16"/>
              </w:rPr>
              <w:t>898241</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FF3AE8" w14:textId="77777777" w:rsidR="008D082C" w:rsidRPr="006727EA" w:rsidRDefault="008D082C" w:rsidP="006D6F02">
            <w:pPr>
              <w:jc w:val="both"/>
              <w:rPr>
                <w:color w:val="000000" w:themeColor="text1"/>
                <w:sz w:val="16"/>
                <w:szCs w:val="16"/>
              </w:rPr>
            </w:pPr>
            <w:r w:rsidRPr="006727EA">
              <w:rPr>
                <w:color w:val="000000" w:themeColor="text1"/>
                <w:sz w:val="16"/>
                <w:szCs w:val="16"/>
              </w:rPr>
              <w:t>ESTUDIO DE COLORACIÓN BÁSICA EN ESPÉCIMEN CON RESECCIÓN DE MÁRGENES</w:t>
            </w:r>
          </w:p>
        </w:tc>
        <w:tc>
          <w:tcPr>
            <w:tcW w:w="567" w:type="dxa"/>
            <w:tcBorders>
              <w:top w:val="single" w:sz="4" w:space="0" w:color="auto"/>
              <w:left w:val="single" w:sz="4" w:space="0" w:color="auto"/>
              <w:bottom w:val="single" w:sz="4" w:space="0" w:color="auto"/>
              <w:right w:val="single" w:sz="4" w:space="0" w:color="auto"/>
            </w:tcBorders>
          </w:tcPr>
          <w:p w14:paraId="0B83B991"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577296A3"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209D66F" w14:textId="77777777" w:rsidR="008D082C" w:rsidRPr="006727EA" w:rsidRDefault="008D082C" w:rsidP="006D6F02">
            <w:pPr>
              <w:jc w:val="both"/>
              <w:rPr>
                <w:color w:val="000000" w:themeColor="text1"/>
                <w:sz w:val="16"/>
                <w:szCs w:val="16"/>
              </w:rPr>
            </w:pPr>
          </w:p>
        </w:tc>
      </w:tr>
      <w:tr w:rsidR="008D082C" w:rsidRPr="006727EA" w14:paraId="2207C99B"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13D9180" w14:textId="77777777" w:rsidR="008D082C" w:rsidRPr="006727EA" w:rsidRDefault="008D082C" w:rsidP="006D6F02">
            <w:pPr>
              <w:jc w:val="center"/>
              <w:rPr>
                <w:color w:val="000000" w:themeColor="text1"/>
                <w:sz w:val="16"/>
                <w:szCs w:val="16"/>
              </w:rPr>
            </w:pPr>
            <w:r w:rsidRPr="006727EA">
              <w:rPr>
                <w:color w:val="000000" w:themeColor="text1"/>
                <w:sz w:val="16"/>
                <w:szCs w:val="16"/>
              </w:rPr>
              <w:lastRenderedPageBreak/>
              <w:t>898007</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203B3EA" w14:textId="77777777" w:rsidR="008D082C" w:rsidRPr="006727EA" w:rsidRDefault="008D082C" w:rsidP="006D6F02">
            <w:pPr>
              <w:jc w:val="both"/>
              <w:rPr>
                <w:color w:val="000000" w:themeColor="text1"/>
                <w:sz w:val="16"/>
                <w:szCs w:val="16"/>
              </w:rPr>
            </w:pPr>
            <w:r w:rsidRPr="006727EA">
              <w:rPr>
                <w:color w:val="000000" w:themeColor="text1"/>
                <w:sz w:val="16"/>
                <w:szCs w:val="16"/>
              </w:rPr>
              <w:t>ESTUDIO DE COLORACIÓN HISTOQUÍMICA EN CITOLOGÍA POR ASPIRACIÓN DE CUALQUIER TEJIDO U ÓRGANO [BACAF]</w:t>
            </w:r>
          </w:p>
        </w:tc>
        <w:tc>
          <w:tcPr>
            <w:tcW w:w="567" w:type="dxa"/>
            <w:tcBorders>
              <w:top w:val="single" w:sz="4" w:space="0" w:color="auto"/>
              <w:left w:val="single" w:sz="4" w:space="0" w:color="auto"/>
              <w:bottom w:val="single" w:sz="4" w:space="0" w:color="auto"/>
              <w:right w:val="single" w:sz="4" w:space="0" w:color="auto"/>
            </w:tcBorders>
          </w:tcPr>
          <w:p w14:paraId="1319FEBD"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674E4D55"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41F9AA51" w14:textId="77777777" w:rsidR="008D082C" w:rsidRPr="006727EA" w:rsidRDefault="008D082C" w:rsidP="006D6F02">
            <w:pPr>
              <w:jc w:val="both"/>
              <w:rPr>
                <w:color w:val="000000" w:themeColor="text1"/>
                <w:sz w:val="16"/>
                <w:szCs w:val="16"/>
              </w:rPr>
            </w:pPr>
          </w:p>
        </w:tc>
      </w:tr>
      <w:tr w:rsidR="008D082C" w:rsidRPr="006727EA" w14:paraId="317F8B34"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FCE1388" w14:textId="77777777" w:rsidR="008D082C" w:rsidRPr="006727EA" w:rsidRDefault="008D082C" w:rsidP="006D6F02">
            <w:pPr>
              <w:jc w:val="center"/>
              <w:rPr>
                <w:color w:val="000000" w:themeColor="text1"/>
                <w:sz w:val="16"/>
                <w:szCs w:val="16"/>
              </w:rPr>
            </w:pPr>
            <w:r w:rsidRPr="006727EA">
              <w:rPr>
                <w:color w:val="000000" w:themeColor="text1"/>
                <w:sz w:val="16"/>
                <w:szCs w:val="16"/>
              </w:rPr>
              <w:t>898304</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FD0022D" w14:textId="77777777" w:rsidR="008D082C" w:rsidRPr="006727EA" w:rsidRDefault="008D082C" w:rsidP="006D6F02">
            <w:pPr>
              <w:jc w:val="both"/>
              <w:rPr>
                <w:color w:val="000000" w:themeColor="text1"/>
                <w:sz w:val="16"/>
                <w:szCs w:val="16"/>
              </w:rPr>
            </w:pPr>
            <w:r w:rsidRPr="006727EA">
              <w:rPr>
                <w:color w:val="000000" w:themeColor="text1"/>
                <w:sz w:val="16"/>
                <w:szCs w:val="16"/>
              </w:rPr>
              <w:t>ESTUDIOS ANATOMOPATOLÓGICOS POST MÓRTEM DE FETO Y PLACENTA</w:t>
            </w:r>
          </w:p>
        </w:tc>
        <w:tc>
          <w:tcPr>
            <w:tcW w:w="567" w:type="dxa"/>
            <w:tcBorders>
              <w:top w:val="single" w:sz="4" w:space="0" w:color="auto"/>
              <w:left w:val="single" w:sz="4" w:space="0" w:color="auto"/>
              <w:bottom w:val="single" w:sz="4" w:space="0" w:color="auto"/>
              <w:right w:val="single" w:sz="4" w:space="0" w:color="auto"/>
            </w:tcBorders>
          </w:tcPr>
          <w:p w14:paraId="29F053E9"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03CFEA24"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5A56080C" w14:textId="77777777" w:rsidR="008D082C" w:rsidRPr="006727EA" w:rsidRDefault="008D082C" w:rsidP="006D6F02">
            <w:pPr>
              <w:jc w:val="both"/>
              <w:rPr>
                <w:color w:val="000000" w:themeColor="text1"/>
                <w:sz w:val="16"/>
                <w:szCs w:val="16"/>
              </w:rPr>
            </w:pPr>
          </w:p>
        </w:tc>
      </w:tr>
      <w:tr w:rsidR="008D082C" w:rsidRPr="006727EA" w14:paraId="6E125532" w14:textId="77777777" w:rsidTr="006D6F02">
        <w:trPr>
          <w:trHeight w:val="20"/>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50C1160" w14:textId="77777777" w:rsidR="008D082C" w:rsidRPr="006727EA" w:rsidRDefault="008D082C" w:rsidP="006D6F02">
            <w:pPr>
              <w:jc w:val="center"/>
              <w:rPr>
                <w:color w:val="000000" w:themeColor="text1"/>
                <w:sz w:val="16"/>
                <w:szCs w:val="16"/>
              </w:rPr>
            </w:pPr>
            <w:r w:rsidRPr="006727EA">
              <w:rPr>
                <w:color w:val="000000" w:themeColor="text1"/>
                <w:sz w:val="16"/>
                <w:szCs w:val="16"/>
              </w:rPr>
              <w:t>898203</w:t>
            </w:r>
          </w:p>
        </w:tc>
        <w:tc>
          <w:tcPr>
            <w:tcW w:w="50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B034E4A" w14:textId="77777777" w:rsidR="008D082C" w:rsidRPr="006727EA" w:rsidRDefault="008D082C" w:rsidP="006D6F02">
            <w:pPr>
              <w:jc w:val="both"/>
              <w:rPr>
                <w:color w:val="000000" w:themeColor="text1"/>
                <w:sz w:val="16"/>
                <w:szCs w:val="16"/>
              </w:rPr>
            </w:pPr>
            <w:r w:rsidRPr="006727EA">
              <w:rPr>
                <w:color w:val="000000" w:themeColor="text1"/>
                <w:sz w:val="16"/>
                <w:szCs w:val="16"/>
              </w:rPr>
              <w:t>ESTUDIO DE COLORACIÓN INMUNOHISTOQUÍMICA EN ESPÉCIMEN DE RECONOCIMIENTO</w:t>
            </w:r>
          </w:p>
        </w:tc>
        <w:tc>
          <w:tcPr>
            <w:tcW w:w="567" w:type="dxa"/>
            <w:tcBorders>
              <w:top w:val="single" w:sz="4" w:space="0" w:color="auto"/>
              <w:left w:val="single" w:sz="4" w:space="0" w:color="auto"/>
              <w:bottom w:val="single" w:sz="4" w:space="0" w:color="auto"/>
              <w:right w:val="single" w:sz="4" w:space="0" w:color="auto"/>
            </w:tcBorders>
          </w:tcPr>
          <w:p w14:paraId="08DF527D" w14:textId="77777777" w:rsidR="008D082C" w:rsidRPr="006727EA" w:rsidRDefault="008D082C" w:rsidP="006D6F02">
            <w:pPr>
              <w:jc w:val="both"/>
              <w:rPr>
                <w:color w:val="000000" w:themeColor="text1"/>
                <w:sz w:val="16"/>
                <w:szCs w:val="16"/>
              </w:rPr>
            </w:pPr>
          </w:p>
        </w:tc>
        <w:tc>
          <w:tcPr>
            <w:tcW w:w="580" w:type="dxa"/>
            <w:tcBorders>
              <w:top w:val="single" w:sz="4" w:space="0" w:color="auto"/>
              <w:left w:val="single" w:sz="4" w:space="0" w:color="auto"/>
              <w:bottom w:val="single" w:sz="4" w:space="0" w:color="auto"/>
              <w:right w:val="single" w:sz="4" w:space="0" w:color="auto"/>
            </w:tcBorders>
          </w:tcPr>
          <w:p w14:paraId="7A6C4492" w14:textId="77777777" w:rsidR="008D082C" w:rsidRPr="006727EA" w:rsidRDefault="008D082C" w:rsidP="006D6F02">
            <w:pPr>
              <w:jc w:val="both"/>
              <w:rPr>
                <w:color w:val="000000" w:themeColor="text1"/>
                <w:sz w:val="16"/>
                <w:szCs w:val="16"/>
              </w:rPr>
            </w:pPr>
          </w:p>
        </w:tc>
        <w:tc>
          <w:tcPr>
            <w:tcW w:w="2884" w:type="dxa"/>
            <w:tcBorders>
              <w:top w:val="single" w:sz="4" w:space="0" w:color="auto"/>
              <w:left w:val="single" w:sz="4" w:space="0" w:color="auto"/>
              <w:bottom w:val="single" w:sz="4" w:space="0" w:color="auto"/>
              <w:right w:val="single" w:sz="4" w:space="0" w:color="auto"/>
            </w:tcBorders>
          </w:tcPr>
          <w:p w14:paraId="268F99F7" w14:textId="77777777" w:rsidR="008D082C" w:rsidRPr="006727EA" w:rsidRDefault="008D082C" w:rsidP="006D6F02">
            <w:pPr>
              <w:jc w:val="both"/>
              <w:rPr>
                <w:color w:val="000000" w:themeColor="text1"/>
                <w:sz w:val="16"/>
                <w:szCs w:val="16"/>
              </w:rPr>
            </w:pPr>
          </w:p>
        </w:tc>
      </w:tr>
    </w:tbl>
    <w:p w14:paraId="505B4F68" w14:textId="77777777" w:rsidR="008D082C" w:rsidRPr="00912CE6" w:rsidRDefault="008D082C" w:rsidP="008D082C">
      <w:pPr>
        <w:jc w:val="both"/>
        <w:rPr>
          <w:b/>
          <w:sz w:val="10"/>
          <w:szCs w:val="10"/>
        </w:rPr>
      </w:pPr>
    </w:p>
    <w:p w14:paraId="5A022684" w14:textId="77777777" w:rsidR="008D082C" w:rsidRPr="006727EA" w:rsidRDefault="008D082C" w:rsidP="008D082C">
      <w:pPr>
        <w:tabs>
          <w:tab w:val="left" w:pos="-1080"/>
          <w:tab w:val="left" w:pos="0"/>
        </w:tabs>
        <w:jc w:val="both"/>
      </w:pPr>
      <w:r w:rsidRPr="006727EA">
        <w:rPr>
          <w:rFonts w:eastAsia="MS Mincho"/>
        </w:rPr>
        <w:t xml:space="preserve">Declaramos bajo nuestra responsabilidad personal, y comprometiendo la responsabilidad institucional </w:t>
      </w:r>
      <w:r w:rsidRPr="006727EA">
        <w:rPr>
          <w:rFonts w:eastAsia="MS Mincho"/>
          <w:b/>
        </w:rPr>
        <w:t>de</w:t>
      </w:r>
      <w:r w:rsidRPr="006727EA">
        <w:rPr>
          <w:rFonts w:eastAsia="MS Mincho"/>
        </w:rPr>
        <w:t xml:space="preserve"> las personas jurídicas que representamos, </w:t>
      </w:r>
      <w:r w:rsidRPr="006727EA">
        <w:rPr>
          <w:rFonts w:eastAsia="MS Mincho"/>
          <w:u w:val="single"/>
        </w:rPr>
        <w:t xml:space="preserve">que cumplimos en su totalidad con </w:t>
      </w:r>
      <w:r w:rsidRPr="006727EA">
        <w:rPr>
          <w:rFonts w:eastAsia="MS Mincho"/>
        </w:rPr>
        <w:t>las especificaciones técnicas de verificación y de obligatorio cumplimiento</w:t>
      </w:r>
    </w:p>
    <w:p w14:paraId="1F8C78B6" w14:textId="77777777" w:rsidR="008D082C" w:rsidRPr="00912CE6" w:rsidRDefault="008D082C" w:rsidP="008D082C">
      <w:pPr>
        <w:adjustRightInd w:val="0"/>
        <w:rPr>
          <w:b/>
          <w:bCs/>
          <w:sz w:val="12"/>
          <w:szCs w:val="12"/>
        </w:rPr>
      </w:pPr>
    </w:p>
    <w:p w14:paraId="6AFFA107" w14:textId="77777777" w:rsidR="008D082C" w:rsidRPr="00912CE6" w:rsidRDefault="008D082C" w:rsidP="008D082C">
      <w:pPr>
        <w:adjustRightInd w:val="0"/>
        <w:rPr>
          <w:b/>
          <w:bCs/>
          <w:sz w:val="14"/>
          <w:szCs w:val="14"/>
        </w:rPr>
      </w:pPr>
      <w:r w:rsidRPr="00912CE6">
        <w:rPr>
          <w:b/>
          <w:bCs/>
          <w:sz w:val="14"/>
          <w:szCs w:val="14"/>
        </w:rPr>
        <w:t>NOMBRE DEL PROPONENTE:</w:t>
      </w:r>
    </w:p>
    <w:p w14:paraId="6BD16B3F" w14:textId="77777777" w:rsidR="008D082C" w:rsidRPr="00912CE6" w:rsidRDefault="008D082C" w:rsidP="008D082C">
      <w:pPr>
        <w:adjustRightInd w:val="0"/>
        <w:rPr>
          <w:b/>
          <w:bCs/>
          <w:sz w:val="14"/>
          <w:szCs w:val="14"/>
        </w:rPr>
      </w:pPr>
      <w:r w:rsidRPr="00912CE6">
        <w:rPr>
          <w:b/>
          <w:bCs/>
          <w:sz w:val="14"/>
          <w:szCs w:val="14"/>
        </w:rPr>
        <w:t>NIT O C.C:</w:t>
      </w:r>
    </w:p>
    <w:p w14:paraId="5C0C4AB1" w14:textId="77777777" w:rsidR="008D082C" w:rsidRPr="00912CE6" w:rsidRDefault="008D082C" w:rsidP="008D082C">
      <w:pPr>
        <w:adjustRightInd w:val="0"/>
        <w:rPr>
          <w:b/>
          <w:bCs/>
          <w:sz w:val="14"/>
          <w:szCs w:val="14"/>
        </w:rPr>
      </w:pPr>
      <w:r w:rsidRPr="00912CE6">
        <w:rPr>
          <w:b/>
          <w:bCs/>
          <w:sz w:val="14"/>
          <w:szCs w:val="14"/>
        </w:rPr>
        <w:t>NOMBRE DEL REPRESENTANTE LEGAL:</w:t>
      </w:r>
    </w:p>
    <w:p w14:paraId="5E9A5D6A" w14:textId="77777777" w:rsidR="008D082C" w:rsidRPr="00912CE6" w:rsidRDefault="008D082C" w:rsidP="008D082C">
      <w:pPr>
        <w:adjustRightInd w:val="0"/>
        <w:rPr>
          <w:b/>
          <w:bCs/>
          <w:sz w:val="14"/>
          <w:szCs w:val="14"/>
        </w:rPr>
      </w:pPr>
      <w:r w:rsidRPr="00912CE6">
        <w:rPr>
          <w:b/>
          <w:bCs/>
          <w:sz w:val="14"/>
          <w:szCs w:val="14"/>
        </w:rPr>
        <w:t xml:space="preserve">C.C:                        </w:t>
      </w:r>
      <w:r w:rsidRPr="00912CE6">
        <w:rPr>
          <w:b/>
          <w:sz w:val="14"/>
          <w:szCs w:val="14"/>
        </w:rPr>
        <w:t>EXPEDIDA:</w:t>
      </w:r>
    </w:p>
    <w:p w14:paraId="62FE81AC" w14:textId="77777777" w:rsidR="008D082C" w:rsidRPr="00912CE6" w:rsidRDefault="008D082C" w:rsidP="008D082C">
      <w:pPr>
        <w:adjustRightInd w:val="0"/>
        <w:rPr>
          <w:b/>
          <w:bCs/>
          <w:sz w:val="14"/>
          <w:szCs w:val="14"/>
        </w:rPr>
      </w:pPr>
      <w:r w:rsidRPr="00912CE6">
        <w:rPr>
          <w:b/>
          <w:bCs/>
          <w:sz w:val="14"/>
          <w:szCs w:val="14"/>
        </w:rPr>
        <w:t>DIRECCIÓN:</w:t>
      </w:r>
    </w:p>
    <w:p w14:paraId="58C19F57" w14:textId="77777777" w:rsidR="008D082C" w:rsidRPr="00912CE6" w:rsidRDefault="008D082C" w:rsidP="008D082C">
      <w:pPr>
        <w:adjustRightInd w:val="0"/>
        <w:rPr>
          <w:b/>
          <w:bCs/>
          <w:sz w:val="14"/>
          <w:szCs w:val="14"/>
        </w:rPr>
      </w:pPr>
      <w:r w:rsidRPr="00912CE6">
        <w:rPr>
          <w:b/>
          <w:bCs/>
          <w:sz w:val="14"/>
          <w:szCs w:val="14"/>
        </w:rPr>
        <w:t>TELÉFONO:</w:t>
      </w:r>
    </w:p>
    <w:p w14:paraId="170AB01D" w14:textId="77777777" w:rsidR="008D082C" w:rsidRPr="00912CE6" w:rsidRDefault="008D082C" w:rsidP="008D082C">
      <w:pPr>
        <w:pStyle w:val="Textoindependiente2"/>
        <w:tabs>
          <w:tab w:val="left" w:pos="709"/>
        </w:tabs>
        <w:spacing w:after="0" w:line="240" w:lineRule="auto"/>
        <w:jc w:val="both"/>
        <w:rPr>
          <w:b/>
          <w:bCs/>
          <w:sz w:val="14"/>
          <w:szCs w:val="14"/>
          <w:lang w:val="es-CO" w:eastAsia="es-MX"/>
        </w:rPr>
      </w:pPr>
      <w:r w:rsidRPr="00912CE6">
        <w:rPr>
          <w:b/>
          <w:bCs/>
          <w:sz w:val="14"/>
          <w:szCs w:val="14"/>
          <w:lang w:eastAsia="es-MX"/>
        </w:rPr>
        <w:t>EMAIL:</w:t>
      </w:r>
    </w:p>
    <w:p w14:paraId="10130468" w14:textId="77777777" w:rsidR="008D082C" w:rsidRPr="00912CE6" w:rsidRDefault="008D082C" w:rsidP="008D082C">
      <w:pPr>
        <w:widowControl w:val="0"/>
        <w:adjustRightInd w:val="0"/>
        <w:jc w:val="both"/>
        <w:rPr>
          <w:b/>
          <w:sz w:val="14"/>
          <w:szCs w:val="14"/>
        </w:rPr>
      </w:pPr>
    </w:p>
    <w:p w14:paraId="449CC247" w14:textId="77777777" w:rsidR="008D082C" w:rsidRPr="00912CE6" w:rsidRDefault="008D082C" w:rsidP="008D082C">
      <w:pPr>
        <w:widowControl w:val="0"/>
        <w:adjustRightInd w:val="0"/>
        <w:jc w:val="both"/>
        <w:rPr>
          <w:b/>
          <w:sz w:val="14"/>
          <w:szCs w:val="14"/>
        </w:rPr>
      </w:pPr>
      <w:r w:rsidRPr="00912CE6">
        <w:rPr>
          <w:b/>
          <w:sz w:val="14"/>
          <w:szCs w:val="14"/>
        </w:rPr>
        <w:t>________________________________</w:t>
      </w:r>
    </w:p>
    <w:p w14:paraId="4CD5F5FC" w14:textId="77777777" w:rsidR="008D082C" w:rsidRPr="006727EA" w:rsidRDefault="008D082C" w:rsidP="008D082C">
      <w:pPr>
        <w:pStyle w:val="Encabezadodemensaje"/>
        <w:ind w:left="0" w:firstLine="0"/>
        <w:jc w:val="both"/>
        <w:rPr>
          <w:b/>
          <w:sz w:val="16"/>
          <w:szCs w:val="16"/>
        </w:rPr>
      </w:pPr>
      <w:r w:rsidRPr="00912CE6">
        <w:rPr>
          <w:b/>
          <w:sz w:val="14"/>
          <w:szCs w:val="14"/>
        </w:rPr>
        <w:t xml:space="preserve">FIRMA DEL REPRESENTANTE </w:t>
      </w:r>
      <w:r w:rsidRPr="006727EA">
        <w:rPr>
          <w:b/>
          <w:sz w:val="16"/>
          <w:szCs w:val="16"/>
        </w:rPr>
        <w:t>LEGAL</w:t>
      </w:r>
    </w:p>
    <w:p w14:paraId="67ABFF7C" w14:textId="77777777" w:rsidR="00060482" w:rsidRDefault="00060482"/>
    <w:sectPr w:rsidR="00060482"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17DBC0" w14:textId="77777777" w:rsidR="00736169" w:rsidRDefault="00736169" w:rsidP="004E1DC2">
      <w:r>
        <w:separator/>
      </w:r>
    </w:p>
  </w:endnote>
  <w:endnote w:type="continuationSeparator" w:id="0">
    <w:p w14:paraId="4267CD6D" w14:textId="77777777" w:rsidR="00736169" w:rsidRDefault="00736169"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ns Serif 12cpi">
    <w:altName w:val="Calibri"/>
    <w:panose1 w:val="00000000000000000000"/>
    <w:charset w:val="00"/>
    <w:family w:val="modern"/>
    <w:notTrueType/>
    <w:pitch w:val="fixed"/>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Optimum">
    <w:charset w:val="00"/>
    <w:family w:val="auto"/>
    <w:pitch w:val="variable"/>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7B454B" w14:textId="77777777" w:rsidR="00736169" w:rsidRDefault="00736169" w:rsidP="004E1DC2">
      <w:r>
        <w:separator/>
      </w:r>
    </w:p>
  </w:footnote>
  <w:footnote w:type="continuationSeparator" w:id="0">
    <w:p w14:paraId="5944F688" w14:textId="77777777" w:rsidR="00736169" w:rsidRDefault="00736169"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Spec="center" w:tblpY="-182"/>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20"/>
      <w:gridCol w:w="2282"/>
    </w:tblGrid>
    <w:tr w:rsidR="00711698" w:rsidRPr="00285C0D" w14:paraId="3A28A113" w14:textId="77777777" w:rsidTr="0041169F">
      <w:trPr>
        <w:trHeight w:val="410"/>
      </w:trPr>
      <w:tc>
        <w:tcPr>
          <w:tcW w:w="2122" w:type="dxa"/>
          <w:vAlign w:val="center"/>
        </w:tcPr>
        <w:p w14:paraId="1EDD8730" w14:textId="77777777" w:rsidR="00711698" w:rsidRPr="000B3CBA" w:rsidRDefault="00711698" w:rsidP="0041169F">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120" w:type="dxa"/>
          <w:vMerge w:val="restart"/>
          <w:vAlign w:val="center"/>
        </w:tcPr>
        <w:p w14:paraId="33980412" w14:textId="77777777" w:rsidR="00711698" w:rsidRPr="000B3CBA" w:rsidRDefault="00711698" w:rsidP="004E1DC2">
          <w:pPr>
            <w:jc w:val="center"/>
            <w:rPr>
              <w:sz w:val="18"/>
              <w:szCs w:val="18"/>
            </w:rPr>
          </w:pPr>
          <w:r>
            <w:rPr>
              <w:sz w:val="18"/>
              <w:szCs w:val="18"/>
            </w:rPr>
            <w:t>PROCESO ADQUIRIR BIENES Y SERVICIOS</w:t>
          </w:r>
        </w:p>
      </w:tc>
      <w:tc>
        <w:tcPr>
          <w:tcW w:w="2282" w:type="dxa"/>
          <w:vMerge w:val="restart"/>
        </w:tcPr>
        <w:p w14:paraId="69E0F2E4" w14:textId="77777777" w:rsidR="00711698" w:rsidRPr="00285C0D" w:rsidRDefault="00711698" w:rsidP="004E1DC2">
          <w:pPr>
            <w:jc w:val="center"/>
            <w:rPr>
              <w:noProof/>
              <w:sz w:val="24"/>
              <w:szCs w:val="24"/>
              <w:lang w:val="es-CO" w:eastAsia="es-CO"/>
            </w:rPr>
          </w:pPr>
        </w:p>
        <w:p w14:paraId="75D2F230" w14:textId="77777777" w:rsidR="00711698" w:rsidRPr="00285C0D" w:rsidRDefault="00711698" w:rsidP="004E1DC2">
          <w:pPr>
            <w:jc w:val="center"/>
            <w:rPr>
              <w:noProof/>
              <w:sz w:val="24"/>
              <w:szCs w:val="24"/>
              <w:lang w:val="es-CO" w:eastAsia="es-CO"/>
            </w:rPr>
          </w:pPr>
          <w:r>
            <w:rPr>
              <w:noProof/>
              <w:sz w:val="24"/>
              <w:szCs w:val="24"/>
              <w:lang w:val="es-CO" w:eastAsia="es-CO"/>
            </w:rPr>
            <w:drawing>
              <wp:inline distT="0" distB="0" distL="0" distR="0" wp14:anchorId="602E9904" wp14:editId="76B124D6">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8A201B7" w14:textId="77777777" w:rsidR="00711698" w:rsidRPr="00285C0D" w:rsidRDefault="00711698"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11698" w:rsidRPr="00285C0D" w14:paraId="719E6592" w14:textId="77777777" w:rsidTr="0041169F">
      <w:trPr>
        <w:trHeight w:val="415"/>
      </w:trPr>
      <w:tc>
        <w:tcPr>
          <w:tcW w:w="2122" w:type="dxa"/>
          <w:vAlign w:val="center"/>
        </w:tcPr>
        <w:p w14:paraId="43B81657" w14:textId="77777777" w:rsidR="00711698" w:rsidRPr="0069301C" w:rsidRDefault="00711698" w:rsidP="004E1DC2">
          <w:pPr>
            <w:rPr>
              <w:b/>
              <w:sz w:val="18"/>
              <w:szCs w:val="18"/>
            </w:rPr>
          </w:pPr>
          <w:r>
            <w:rPr>
              <w:b/>
              <w:sz w:val="18"/>
              <w:szCs w:val="18"/>
            </w:rPr>
            <w:t>Código: 2B</w:t>
          </w:r>
          <w:r w:rsidRPr="0069301C">
            <w:rPr>
              <w:b/>
              <w:sz w:val="18"/>
              <w:szCs w:val="18"/>
            </w:rPr>
            <w:t>S-FR-</w:t>
          </w:r>
          <w:r>
            <w:rPr>
              <w:b/>
              <w:sz w:val="18"/>
              <w:szCs w:val="18"/>
            </w:rPr>
            <w:t>0035</w:t>
          </w:r>
        </w:p>
      </w:tc>
      <w:tc>
        <w:tcPr>
          <w:tcW w:w="5120" w:type="dxa"/>
          <w:vMerge/>
          <w:vAlign w:val="center"/>
        </w:tcPr>
        <w:p w14:paraId="083DE98A" w14:textId="77777777" w:rsidR="00711698" w:rsidRPr="001A58A6" w:rsidRDefault="00711698" w:rsidP="004E1DC2">
          <w:pPr>
            <w:jc w:val="center"/>
            <w:rPr>
              <w:sz w:val="18"/>
              <w:szCs w:val="18"/>
            </w:rPr>
          </w:pPr>
        </w:p>
      </w:tc>
      <w:tc>
        <w:tcPr>
          <w:tcW w:w="2282" w:type="dxa"/>
          <w:vMerge/>
        </w:tcPr>
        <w:p w14:paraId="4A35161E" w14:textId="77777777" w:rsidR="00711698" w:rsidRPr="00285C0D" w:rsidRDefault="00711698" w:rsidP="004E1DC2">
          <w:pPr>
            <w:rPr>
              <w:sz w:val="24"/>
              <w:szCs w:val="24"/>
            </w:rPr>
          </w:pPr>
        </w:p>
      </w:tc>
    </w:tr>
    <w:tr w:rsidR="00711698" w:rsidRPr="00285C0D" w14:paraId="2605BD10" w14:textId="77777777" w:rsidTr="0041169F">
      <w:trPr>
        <w:trHeight w:val="406"/>
      </w:trPr>
      <w:tc>
        <w:tcPr>
          <w:tcW w:w="2122" w:type="dxa"/>
          <w:vAlign w:val="center"/>
        </w:tcPr>
        <w:p w14:paraId="64AB88B9" w14:textId="77777777" w:rsidR="00711698" w:rsidRPr="0069301C" w:rsidRDefault="00711698" w:rsidP="004E1DC2">
          <w:pPr>
            <w:rPr>
              <w:b/>
              <w:sz w:val="18"/>
              <w:szCs w:val="18"/>
            </w:rPr>
          </w:pPr>
          <w:r w:rsidRPr="0069301C">
            <w:rPr>
              <w:b/>
              <w:sz w:val="18"/>
              <w:szCs w:val="18"/>
            </w:rPr>
            <w:t xml:space="preserve">Fecha:  </w:t>
          </w:r>
          <w:r>
            <w:rPr>
              <w:b/>
              <w:sz w:val="18"/>
              <w:szCs w:val="18"/>
            </w:rPr>
            <w:t>16-10-2013</w:t>
          </w:r>
        </w:p>
      </w:tc>
      <w:tc>
        <w:tcPr>
          <w:tcW w:w="5120" w:type="dxa"/>
          <w:vMerge w:val="restart"/>
          <w:vAlign w:val="center"/>
        </w:tcPr>
        <w:p w14:paraId="23A9169F" w14:textId="77777777" w:rsidR="00711698" w:rsidRPr="000B3CBA" w:rsidRDefault="00711698" w:rsidP="004E1DC2">
          <w:pPr>
            <w:jc w:val="center"/>
            <w:rPr>
              <w:sz w:val="18"/>
              <w:szCs w:val="18"/>
            </w:rPr>
          </w:pPr>
          <w:r w:rsidRPr="001A58A6">
            <w:rPr>
              <w:sz w:val="18"/>
              <w:szCs w:val="18"/>
            </w:rPr>
            <w:t>INVITACION CONVOCATORIA MÍNIMA CUANTÍA</w:t>
          </w:r>
        </w:p>
      </w:tc>
      <w:tc>
        <w:tcPr>
          <w:tcW w:w="2282" w:type="dxa"/>
          <w:vMerge/>
        </w:tcPr>
        <w:p w14:paraId="28D59D71" w14:textId="77777777" w:rsidR="00711698" w:rsidRPr="00285C0D" w:rsidRDefault="00711698" w:rsidP="004E1DC2">
          <w:pPr>
            <w:rPr>
              <w:sz w:val="24"/>
              <w:szCs w:val="24"/>
            </w:rPr>
          </w:pPr>
        </w:p>
      </w:tc>
    </w:tr>
    <w:tr w:rsidR="00711698" w:rsidRPr="00285C0D" w14:paraId="5E5D8542" w14:textId="77777777" w:rsidTr="0041169F">
      <w:trPr>
        <w:trHeight w:val="396"/>
      </w:trPr>
      <w:tc>
        <w:tcPr>
          <w:tcW w:w="2122" w:type="dxa"/>
          <w:vAlign w:val="center"/>
        </w:tcPr>
        <w:p w14:paraId="4532CD74" w14:textId="77777777" w:rsidR="00711698" w:rsidRPr="0069301C" w:rsidRDefault="00711698" w:rsidP="004E1DC2">
          <w:pPr>
            <w:rPr>
              <w:b/>
              <w:sz w:val="18"/>
              <w:szCs w:val="18"/>
            </w:rPr>
          </w:pPr>
          <w:r>
            <w:rPr>
              <w:b/>
              <w:sz w:val="18"/>
              <w:szCs w:val="18"/>
            </w:rPr>
            <w:t>Versión: 2</w:t>
          </w:r>
        </w:p>
      </w:tc>
      <w:tc>
        <w:tcPr>
          <w:tcW w:w="5120" w:type="dxa"/>
          <w:vMerge/>
        </w:tcPr>
        <w:p w14:paraId="4900AF49" w14:textId="77777777" w:rsidR="00711698" w:rsidRPr="00285C0D" w:rsidRDefault="00711698" w:rsidP="004E1DC2">
          <w:pPr>
            <w:rPr>
              <w:sz w:val="24"/>
              <w:szCs w:val="24"/>
            </w:rPr>
          </w:pPr>
        </w:p>
      </w:tc>
      <w:tc>
        <w:tcPr>
          <w:tcW w:w="2282" w:type="dxa"/>
          <w:vMerge/>
        </w:tcPr>
        <w:p w14:paraId="3A515CAF" w14:textId="77777777" w:rsidR="00711698" w:rsidRPr="00285C0D" w:rsidRDefault="00711698" w:rsidP="004E1DC2">
          <w:pPr>
            <w:rPr>
              <w:sz w:val="24"/>
              <w:szCs w:val="24"/>
            </w:rPr>
          </w:pPr>
        </w:p>
      </w:tc>
    </w:tr>
  </w:tbl>
  <w:p w14:paraId="44CE0D18" w14:textId="77777777" w:rsidR="00711698" w:rsidRDefault="0071169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487AF8B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CE9E09C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0CA326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B82EC1"/>
    <w:multiLevelType w:val="hybridMultilevel"/>
    <w:tmpl w:val="DB5E2B4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28017E0"/>
    <w:multiLevelType w:val="hybridMultilevel"/>
    <w:tmpl w:val="0156B550"/>
    <w:lvl w:ilvl="0" w:tplc="37E26112">
      <w:start w:val="1"/>
      <w:numFmt w:val="decimal"/>
      <w:lvlText w:val="%1."/>
      <w:lvlJc w:val="left"/>
      <w:pPr>
        <w:ind w:left="1429" w:hanging="360"/>
      </w:pPr>
      <w:rPr>
        <w:rFonts w:hint="default"/>
        <w:b w:val="0"/>
        <w:color w:val="auto"/>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5"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5EA0AC7"/>
    <w:multiLevelType w:val="multilevel"/>
    <w:tmpl w:val="E850D3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2027EEF"/>
    <w:multiLevelType w:val="hybridMultilevel"/>
    <w:tmpl w:val="B53A250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3804C19"/>
    <w:multiLevelType w:val="hybridMultilevel"/>
    <w:tmpl w:val="4F9C85EC"/>
    <w:lvl w:ilvl="0" w:tplc="8824345E">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57B4D55"/>
    <w:multiLevelType w:val="hybridMultilevel"/>
    <w:tmpl w:val="B76C5520"/>
    <w:lvl w:ilvl="0" w:tplc="0748CF42">
      <w:start w:val="1"/>
      <w:numFmt w:val="decimal"/>
      <w:lvlText w:val="%1."/>
      <w:lvlJc w:val="left"/>
      <w:pPr>
        <w:ind w:left="720" w:hanging="360"/>
      </w:pPr>
      <w:rPr>
        <w:rFonts w:hint="default"/>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A0F79EC"/>
    <w:multiLevelType w:val="hybridMultilevel"/>
    <w:tmpl w:val="3EDE2788"/>
    <w:lvl w:ilvl="0" w:tplc="F3EAD744">
      <w:start w:val="7"/>
      <w:numFmt w:val="bullet"/>
      <w:lvlText w:val="-"/>
      <w:lvlJc w:val="left"/>
      <w:pPr>
        <w:ind w:left="720" w:hanging="360"/>
      </w:pPr>
      <w:rPr>
        <w:rFonts w:ascii="Sans Serif 12cpi" w:eastAsia="MS Reference Sans Serif" w:hAnsi="Sans Serif 12cpi" w:cs="Sans Serif 12cpi" w:hint="default"/>
      </w:rPr>
    </w:lvl>
    <w:lvl w:ilvl="1" w:tplc="0C0A0003" w:tentative="1">
      <w:start w:val="1"/>
      <w:numFmt w:val="bullet"/>
      <w:lvlText w:val="o"/>
      <w:lvlJc w:val="left"/>
      <w:pPr>
        <w:ind w:left="1440" w:hanging="360"/>
      </w:pPr>
      <w:rPr>
        <w:rFonts w:ascii="Calibri Light" w:hAnsi="Calibri Light" w:cs="Calibri Light" w:hint="default"/>
      </w:rPr>
    </w:lvl>
    <w:lvl w:ilvl="2" w:tplc="0C0A0005" w:tentative="1">
      <w:start w:val="1"/>
      <w:numFmt w:val="bullet"/>
      <w:lvlText w:val=""/>
      <w:lvlJc w:val="left"/>
      <w:pPr>
        <w:ind w:left="2160" w:hanging="360"/>
      </w:pPr>
      <w:rPr>
        <w:rFonts w:ascii="Optimum" w:hAnsi="Optimum" w:hint="default"/>
      </w:rPr>
    </w:lvl>
    <w:lvl w:ilvl="3" w:tplc="0C0A0001" w:tentative="1">
      <w:start w:val="1"/>
      <w:numFmt w:val="bullet"/>
      <w:lvlText w:val=""/>
      <w:lvlJc w:val="left"/>
      <w:pPr>
        <w:ind w:left="2880" w:hanging="360"/>
      </w:pPr>
      <w:rPr>
        <w:rFonts w:ascii="Britannic Bold" w:hAnsi="Britannic Bold" w:hint="default"/>
      </w:rPr>
    </w:lvl>
    <w:lvl w:ilvl="4" w:tplc="0C0A0003" w:tentative="1">
      <w:start w:val="1"/>
      <w:numFmt w:val="bullet"/>
      <w:lvlText w:val="o"/>
      <w:lvlJc w:val="left"/>
      <w:pPr>
        <w:ind w:left="3600" w:hanging="360"/>
      </w:pPr>
      <w:rPr>
        <w:rFonts w:ascii="Calibri Light" w:hAnsi="Calibri Light" w:cs="Calibri Light" w:hint="default"/>
      </w:rPr>
    </w:lvl>
    <w:lvl w:ilvl="5" w:tplc="0C0A0005" w:tentative="1">
      <w:start w:val="1"/>
      <w:numFmt w:val="bullet"/>
      <w:lvlText w:val=""/>
      <w:lvlJc w:val="left"/>
      <w:pPr>
        <w:ind w:left="4320" w:hanging="360"/>
      </w:pPr>
      <w:rPr>
        <w:rFonts w:ascii="Optimum" w:hAnsi="Optimum" w:hint="default"/>
      </w:rPr>
    </w:lvl>
    <w:lvl w:ilvl="6" w:tplc="0C0A0001" w:tentative="1">
      <w:start w:val="1"/>
      <w:numFmt w:val="bullet"/>
      <w:lvlText w:val=""/>
      <w:lvlJc w:val="left"/>
      <w:pPr>
        <w:ind w:left="5040" w:hanging="360"/>
      </w:pPr>
      <w:rPr>
        <w:rFonts w:ascii="Britannic Bold" w:hAnsi="Britannic Bold" w:hint="default"/>
      </w:rPr>
    </w:lvl>
    <w:lvl w:ilvl="7" w:tplc="0C0A0003" w:tentative="1">
      <w:start w:val="1"/>
      <w:numFmt w:val="bullet"/>
      <w:lvlText w:val="o"/>
      <w:lvlJc w:val="left"/>
      <w:pPr>
        <w:ind w:left="5760" w:hanging="360"/>
      </w:pPr>
      <w:rPr>
        <w:rFonts w:ascii="Calibri Light" w:hAnsi="Calibri Light" w:cs="Calibri Light" w:hint="default"/>
      </w:rPr>
    </w:lvl>
    <w:lvl w:ilvl="8" w:tplc="0C0A0005" w:tentative="1">
      <w:start w:val="1"/>
      <w:numFmt w:val="bullet"/>
      <w:lvlText w:val=""/>
      <w:lvlJc w:val="left"/>
      <w:pPr>
        <w:ind w:left="6480" w:hanging="360"/>
      </w:pPr>
      <w:rPr>
        <w:rFonts w:ascii="Optimum" w:hAnsi="Optimum" w:hint="default"/>
      </w:rPr>
    </w:lvl>
  </w:abstractNum>
  <w:abstractNum w:abstractNumId="14" w15:restartNumberingAfterBreak="0">
    <w:nsid w:val="1DA573B8"/>
    <w:multiLevelType w:val="multilevel"/>
    <w:tmpl w:val="5F8A8BE8"/>
    <w:lvl w:ilvl="0">
      <w:start w:val="4"/>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1F972724"/>
    <w:multiLevelType w:val="hybridMultilevel"/>
    <w:tmpl w:val="AA4460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16A2935"/>
    <w:multiLevelType w:val="hybridMultilevel"/>
    <w:tmpl w:val="73645BEC"/>
    <w:lvl w:ilvl="0" w:tplc="CC66E27C">
      <w:start w:val="1"/>
      <w:numFmt w:val="decimal"/>
      <w:lvlText w:val="%1."/>
      <w:lvlJc w:val="left"/>
      <w:pPr>
        <w:ind w:left="1920" w:hanging="360"/>
      </w:pPr>
      <w:rPr>
        <w:rFonts w:hint="default"/>
        <w:color w:val="auto"/>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1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2F70D73"/>
    <w:multiLevelType w:val="hybridMultilevel"/>
    <w:tmpl w:val="2D4C1E1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BA51D05"/>
    <w:multiLevelType w:val="multilevel"/>
    <w:tmpl w:val="F6B04E64"/>
    <w:lvl w:ilvl="0">
      <w:start w:val="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E647F43"/>
    <w:multiLevelType w:val="hybridMultilevel"/>
    <w:tmpl w:val="36EC7A96"/>
    <w:lvl w:ilvl="0" w:tplc="240A0001">
      <w:start w:val="1"/>
      <w:numFmt w:val="bullet"/>
      <w:lvlText w:val=""/>
      <w:lvlJc w:val="left"/>
      <w:pPr>
        <w:ind w:left="786" w:hanging="360"/>
      </w:pPr>
      <w:rPr>
        <w:rFonts w:ascii="Symbol" w:hAnsi="Symbol" w:hint="default"/>
      </w:rPr>
    </w:lvl>
    <w:lvl w:ilvl="1" w:tplc="240A000D">
      <w:start w:val="1"/>
      <w:numFmt w:val="bullet"/>
      <w:lvlText w:val=""/>
      <w:lvlJc w:val="left"/>
      <w:pPr>
        <w:ind w:left="1506" w:hanging="360"/>
      </w:pPr>
      <w:rPr>
        <w:rFonts w:ascii="Wingdings" w:hAnsi="Wingdings"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2" w15:restartNumberingAfterBreak="0">
    <w:nsid w:val="3C304BB8"/>
    <w:multiLevelType w:val="hybridMultilevel"/>
    <w:tmpl w:val="7E1A100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C52613D"/>
    <w:multiLevelType w:val="hybridMultilevel"/>
    <w:tmpl w:val="53207E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F3B45F3"/>
    <w:multiLevelType w:val="hybridMultilevel"/>
    <w:tmpl w:val="F8B01F2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29A2962"/>
    <w:multiLevelType w:val="hybridMultilevel"/>
    <w:tmpl w:val="8162176A"/>
    <w:lvl w:ilvl="0" w:tplc="721C257C">
      <w:start w:val="1"/>
      <w:numFmt w:val="upperRoman"/>
      <w:lvlText w:val="%1."/>
      <w:lvlJc w:val="left"/>
      <w:pPr>
        <w:ind w:left="1800" w:hanging="720"/>
      </w:pPr>
      <w:rPr>
        <w:rFonts w:hint="default"/>
        <w:sz w:val="24"/>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7" w15:restartNumberingAfterBreak="0">
    <w:nsid w:val="53FD6AC3"/>
    <w:multiLevelType w:val="hybridMultilevel"/>
    <w:tmpl w:val="069C10F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B533A47"/>
    <w:multiLevelType w:val="hybridMultilevel"/>
    <w:tmpl w:val="DEF6384A"/>
    <w:lvl w:ilvl="0" w:tplc="EFC29FD0">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F25476F"/>
    <w:multiLevelType w:val="hybridMultilevel"/>
    <w:tmpl w:val="75CCA614"/>
    <w:lvl w:ilvl="0" w:tplc="0C0A0003">
      <w:start w:val="1"/>
      <w:numFmt w:val="bullet"/>
      <w:lvlText w:val="o"/>
      <w:lvlJc w:val="left"/>
      <w:pPr>
        <w:ind w:left="983" w:hanging="360"/>
      </w:pPr>
      <w:rPr>
        <w:rFonts w:ascii="Courier New" w:hAnsi="Courier New" w:cs="Courier New" w:hint="default"/>
      </w:rPr>
    </w:lvl>
    <w:lvl w:ilvl="1" w:tplc="0C0A0003" w:tentative="1">
      <w:start w:val="1"/>
      <w:numFmt w:val="bullet"/>
      <w:lvlText w:val="o"/>
      <w:lvlJc w:val="left"/>
      <w:pPr>
        <w:ind w:left="1703" w:hanging="360"/>
      </w:pPr>
      <w:rPr>
        <w:rFonts w:ascii="Courier New" w:hAnsi="Courier New" w:cs="Courier New" w:hint="default"/>
      </w:rPr>
    </w:lvl>
    <w:lvl w:ilvl="2" w:tplc="0C0A0005" w:tentative="1">
      <w:start w:val="1"/>
      <w:numFmt w:val="bullet"/>
      <w:lvlText w:val=""/>
      <w:lvlJc w:val="left"/>
      <w:pPr>
        <w:ind w:left="2423" w:hanging="360"/>
      </w:pPr>
      <w:rPr>
        <w:rFonts w:ascii="Wingdings" w:hAnsi="Wingdings" w:hint="default"/>
      </w:rPr>
    </w:lvl>
    <w:lvl w:ilvl="3" w:tplc="0C0A0001" w:tentative="1">
      <w:start w:val="1"/>
      <w:numFmt w:val="bullet"/>
      <w:lvlText w:val=""/>
      <w:lvlJc w:val="left"/>
      <w:pPr>
        <w:ind w:left="3143" w:hanging="360"/>
      </w:pPr>
      <w:rPr>
        <w:rFonts w:ascii="Symbol" w:hAnsi="Symbol" w:hint="default"/>
      </w:rPr>
    </w:lvl>
    <w:lvl w:ilvl="4" w:tplc="0C0A0003" w:tentative="1">
      <w:start w:val="1"/>
      <w:numFmt w:val="bullet"/>
      <w:lvlText w:val="o"/>
      <w:lvlJc w:val="left"/>
      <w:pPr>
        <w:ind w:left="3863" w:hanging="360"/>
      </w:pPr>
      <w:rPr>
        <w:rFonts w:ascii="Courier New" w:hAnsi="Courier New" w:cs="Courier New" w:hint="default"/>
      </w:rPr>
    </w:lvl>
    <w:lvl w:ilvl="5" w:tplc="0C0A0005" w:tentative="1">
      <w:start w:val="1"/>
      <w:numFmt w:val="bullet"/>
      <w:lvlText w:val=""/>
      <w:lvlJc w:val="left"/>
      <w:pPr>
        <w:ind w:left="4583" w:hanging="360"/>
      </w:pPr>
      <w:rPr>
        <w:rFonts w:ascii="Wingdings" w:hAnsi="Wingdings" w:hint="default"/>
      </w:rPr>
    </w:lvl>
    <w:lvl w:ilvl="6" w:tplc="0C0A0001" w:tentative="1">
      <w:start w:val="1"/>
      <w:numFmt w:val="bullet"/>
      <w:lvlText w:val=""/>
      <w:lvlJc w:val="left"/>
      <w:pPr>
        <w:ind w:left="5303" w:hanging="360"/>
      </w:pPr>
      <w:rPr>
        <w:rFonts w:ascii="Symbol" w:hAnsi="Symbol" w:hint="default"/>
      </w:rPr>
    </w:lvl>
    <w:lvl w:ilvl="7" w:tplc="0C0A0003" w:tentative="1">
      <w:start w:val="1"/>
      <w:numFmt w:val="bullet"/>
      <w:lvlText w:val="o"/>
      <w:lvlJc w:val="left"/>
      <w:pPr>
        <w:ind w:left="6023" w:hanging="360"/>
      </w:pPr>
      <w:rPr>
        <w:rFonts w:ascii="Courier New" w:hAnsi="Courier New" w:cs="Courier New" w:hint="default"/>
      </w:rPr>
    </w:lvl>
    <w:lvl w:ilvl="8" w:tplc="0C0A0005" w:tentative="1">
      <w:start w:val="1"/>
      <w:numFmt w:val="bullet"/>
      <w:lvlText w:val=""/>
      <w:lvlJc w:val="left"/>
      <w:pPr>
        <w:ind w:left="6743" w:hanging="360"/>
      </w:pPr>
      <w:rPr>
        <w:rFonts w:ascii="Wingdings" w:hAnsi="Wingdings" w:hint="default"/>
      </w:rPr>
    </w:lvl>
  </w:abstractNum>
  <w:abstractNum w:abstractNumId="31"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7500459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70E2044"/>
    <w:multiLevelType w:val="hybridMultilevel"/>
    <w:tmpl w:val="05526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B72175B"/>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num>
  <w:num w:numId="6">
    <w:abstractNumId w:val="11"/>
  </w:num>
  <w:num w:numId="7">
    <w:abstractNumId w:val="28"/>
  </w:num>
  <w:num w:numId="8">
    <w:abstractNumId w:val="18"/>
  </w:num>
  <w:num w:numId="9">
    <w:abstractNumId w:val="6"/>
  </w:num>
  <w:num w:numId="10">
    <w:abstractNumId w:val="23"/>
  </w:num>
  <w:num w:numId="11">
    <w:abstractNumId w:val="5"/>
  </w:num>
  <w:num w:numId="12">
    <w:abstractNumId w:val="34"/>
  </w:num>
  <w:num w:numId="13">
    <w:abstractNumId w:val="12"/>
  </w:num>
  <w:num w:numId="14">
    <w:abstractNumId w:val="26"/>
  </w:num>
  <w:num w:numId="15">
    <w:abstractNumId w:val="33"/>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15"/>
  </w:num>
  <w:num w:numId="19">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3"/>
  </w:num>
  <w:num w:numId="22">
    <w:abstractNumId w:val="10"/>
  </w:num>
  <w:num w:numId="23">
    <w:abstractNumId w:val="13"/>
  </w:num>
  <w:num w:numId="24">
    <w:abstractNumId w:val="16"/>
  </w:num>
  <w:num w:numId="25">
    <w:abstractNumId w:val="4"/>
  </w:num>
  <w:num w:numId="26">
    <w:abstractNumId w:val="21"/>
  </w:num>
  <w:num w:numId="27">
    <w:abstractNumId w:val="31"/>
  </w:num>
  <w:num w:numId="28">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25"/>
  </w:num>
  <w:num w:numId="31">
    <w:abstractNumId w:val="14"/>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32"/>
  </w:num>
  <w:num w:numId="36">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C2"/>
    <w:rsid w:val="00060482"/>
    <w:rsid w:val="00061523"/>
    <w:rsid w:val="00067CF8"/>
    <w:rsid w:val="000967C4"/>
    <w:rsid w:val="000D1E63"/>
    <w:rsid w:val="000E160D"/>
    <w:rsid w:val="00124A9D"/>
    <w:rsid w:val="001641B7"/>
    <w:rsid w:val="00283944"/>
    <w:rsid w:val="002E3F40"/>
    <w:rsid w:val="0041169F"/>
    <w:rsid w:val="004D17AB"/>
    <w:rsid w:val="004E1DC2"/>
    <w:rsid w:val="005519EE"/>
    <w:rsid w:val="0061044F"/>
    <w:rsid w:val="006313B9"/>
    <w:rsid w:val="00685E39"/>
    <w:rsid w:val="00711698"/>
    <w:rsid w:val="00736169"/>
    <w:rsid w:val="00787FB2"/>
    <w:rsid w:val="007F0A63"/>
    <w:rsid w:val="008D082C"/>
    <w:rsid w:val="008D6191"/>
    <w:rsid w:val="00991D71"/>
    <w:rsid w:val="00992541"/>
    <w:rsid w:val="009B11C7"/>
    <w:rsid w:val="00A16322"/>
    <w:rsid w:val="00A41AD1"/>
    <w:rsid w:val="00B75094"/>
    <w:rsid w:val="00B86146"/>
    <w:rsid w:val="00B94B61"/>
    <w:rsid w:val="00C23968"/>
    <w:rsid w:val="00C40798"/>
    <w:rsid w:val="00C46D77"/>
    <w:rsid w:val="00CB570F"/>
    <w:rsid w:val="00CC5C95"/>
    <w:rsid w:val="00D47365"/>
    <w:rsid w:val="00DD1398"/>
    <w:rsid w:val="00DD6D95"/>
    <w:rsid w:val="00E20608"/>
    <w:rsid w:val="00EA6378"/>
    <w:rsid w:val="00EB51BE"/>
    <w:rsid w:val="00F125AA"/>
    <w:rsid w:val="00FF03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B4072D"/>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060482"/>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qFormat/>
    <w:rsid w:val="00060482"/>
    <w:pPr>
      <w:keepNext/>
      <w:tabs>
        <w:tab w:val="num" w:pos="576"/>
      </w:tabs>
      <w:autoSpaceDE/>
      <w:autoSpaceDN/>
      <w:ind w:left="576" w:hanging="576"/>
      <w:jc w:val="both"/>
      <w:outlineLvl w:val="1"/>
    </w:pPr>
    <w:rPr>
      <w:rFonts w:cs="Times New Roman"/>
      <w:b/>
      <w:sz w:val="18"/>
      <w:lang w:val="es-ES"/>
    </w:rPr>
  </w:style>
  <w:style w:type="paragraph" w:styleId="Ttulo3">
    <w:name w:val="heading 3"/>
    <w:basedOn w:val="Normal"/>
    <w:next w:val="Normal"/>
    <w:link w:val="Ttulo3Car"/>
    <w:qFormat/>
    <w:rsid w:val="00060482"/>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qFormat/>
    <w:rsid w:val="00060482"/>
    <w:pPr>
      <w:keepNext/>
      <w:tabs>
        <w:tab w:val="num" w:pos="864"/>
      </w:tabs>
      <w:autoSpaceDE/>
      <w:autoSpaceDN/>
      <w:ind w:left="864" w:hanging="864"/>
      <w:jc w:val="center"/>
      <w:outlineLvl w:val="3"/>
    </w:pPr>
    <w:rPr>
      <w:rFonts w:cs="Times New Roman"/>
      <w:sz w:val="24"/>
      <w:lang w:val="es-ES"/>
    </w:rPr>
  </w:style>
  <w:style w:type="paragraph" w:styleId="Ttulo5">
    <w:name w:val="heading 5"/>
    <w:basedOn w:val="Normal"/>
    <w:next w:val="Normal"/>
    <w:link w:val="Ttulo5Car"/>
    <w:qFormat/>
    <w:rsid w:val="00060482"/>
    <w:pPr>
      <w:keepNext/>
      <w:tabs>
        <w:tab w:val="num" w:pos="1008"/>
        <w:tab w:val="left" w:pos="1985"/>
        <w:tab w:val="left" w:pos="5529"/>
      </w:tabs>
      <w:autoSpaceDE/>
      <w:autoSpaceDN/>
      <w:ind w:left="1008" w:hanging="1008"/>
      <w:jc w:val="both"/>
      <w:outlineLvl w:val="4"/>
    </w:pPr>
    <w:rPr>
      <w:rFonts w:cs="Times New Roman"/>
      <w:sz w:val="24"/>
      <w:lang w:val="es-ES"/>
    </w:rPr>
  </w:style>
  <w:style w:type="paragraph" w:styleId="Ttulo6">
    <w:name w:val="heading 6"/>
    <w:basedOn w:val="Normal"/>
    <w:next w:val="Normal"/>
    <w:link w:val="Ttulo6Car"/>
    <w:qFormat/>
    <w:rsid w:val="00060482"/>
    <w:pPr>
      <w:keepNext/>
      <w:tabs>
        <w:tab w:val="num" w:pos="1152"/>
      </w:tabs>
      <w:autoSpaceDE/>
      <w:autoSpaceDN/>
      <w:ind w:left="1152" w:hanging="1152"/>
      <w:jc w:val="center"/>
      <w:outlineLvl w:val="5"/>
    </w:pPr>
    <w:rPr>
      <w:rFonts w:ascii="Times New Roman" w:hAnsi="Times New Roman" w:cs="Times New Roman"/>
      <w:b/>
      <w:lang w:val="es-ES"/>
    </w:rPr>
  </w:style>
  <w:style w:type="paragraph" w:styleId="Ttulo7">
    <w:name w:val="heading 7"/>
    <w:basedOn w:val="Normal"/>
    <w:next w:val="Normal"/>
    <w:link w:val="Ttulo7Car"/>
    <w:qFormat/>
    <w:rsid w:val="00060482"/>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060482"/>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060482"/>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060482"/>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060482"/>
    <w:rPr>
      <w:rFonts w:ascii="Arial" w:eastAsia="Times New Roman" w:hAnsi="Arial" w:cs="Times New Roman"/>
      <w:b/>
      <w:sz w:val="18"/>
      <w:szCs w:val="20"/>
      <w:lang w:val="es-ES" w:eastAsia="es-ES"/>
    </w:rPr>
  </w:style>
  <w:style w:type="character" w:customStyle="1" w:styleId="Ttulo3Car">
    <w:name w:val="Título 3 Car"/>
    <w:basedOn w:val="Fuentedeprrafopredeter"/>
    <w:link w:val="Ttulo3"/>
    <w:rsid w:val="00060482"/>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rsid w:val="00060482"/>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060482"/>
    <w:rPr>
      <w:rFonts w:ascii="Arial" w:eastAsia="Times New Roman" w:hAnsi="Arial" w:cs="Times New Roman"/>
      <w:sz w:val="24"/>
      <w:szCs w:val="20"/>
      <w:lang w:val="es-ES" w:eastAsia="es-ES"/>
    </w:rPr>
  </w:style>
  <w:style w:type="character" w:customStyle="1" w:styleId="Ttulo6Car">
    <w:name w:val="Título 6 Car"/>
    <w:basedOn w:val="Fuentedeprrafopredeter"/>
    <w:link w:val="Ttulo6"/>
    <w:rsid w:val="0006048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060482"/>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060482"/>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060482"/>
    <w:rPr>
      <w:rFonts w:ascii="Arial" w:eastAsia="Times New Roman" w:hAnsi="Arial" w:cs="Times New Roman"/>
      <w:sz w:val="24"/>
      <w:szCs w:val="20"/>
      <w:lang w:val="es-ES" w:eastAsia="es-ES"/>
    </w:rPr>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Elab"/>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qFormat/>
    <w:rsid w:val="004E1DC2"/>
    <w:rPr>
      <w:rFonts w:ascii="Arial" w:eastAsia="Times New Roman" w:hAnsi="Arial" w:cs="Arial"/>
      <w:sz w:val="20"/>
      <w:szCs w:val="20"/>
      <w:lang w:val="es-ES_tradnl" w:eastAsia="es-ES"/>
    </w:rPr>
  </w:style>
  <w:style w:type="paragraph" w:styleId="Textoindependiente2">
    <w:name w:val="Body Text 2"/>
    <w:aliases w:val="Car Car, Car Car,Car3"/>
    <w:basedOn w:val="Normal"/>
    <w:link w:val="Textoindependiente2Car"/>
    <w:uiPriority w:val="99"/>
    <w:rsid w:val="004E1DC2"/>
    <w:pPr>
      <w:spacing w:after="120" w:line="480" w:lineRule="auto"/>
    </w:pPr>
  </w:style>
  <w:style w:type="character" w:customStyle="1" w:styleId="Textoindependiente2Car">
    <w:name w:val="Texto independiente 2 Car"/>
    <w:aliases w:val="Car Car Car2, Car Car Car,Car3 Car"/>
    <w:basedOn w:val="Fuentedeprrafopredeter"/>
    <w:link w:val="Textoindependiente2"/>
    <w:uiPriority w:val="99"/>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1"/>
    <w:rsid w:val="00060482"/>
    <w:pPr>
      <w:autoSpaceDE/>
      <w:autoSpaceDN/>
      <w:jc w:val="center"/>
    </w:pPr>
    <w:rPr>
      <w:sz w:val="28"/>
      <w:szCs w:val="24"/>
      <w:lang w:val="es-ES"/>
    </w:rPr>
  </w:style>
  <w:style w:type="character" w:customStyle="1" w:styleId="TextoindependienteCar1">
    <w:name w:val="Texto independiente Car1"/>
    <w:aliases w:val="bt Car,TextindepT2 Car,Table Bullet 1 Car,body text Car,body tesx Car,contents Car,TABLA DE CONTENIDO 3 Car,EHPT Car,Body Text2 Car,ändrad Car,contents Car Car Car,tabla 2 Car,Subsection Body Text Car"/>
    <w:link w:val="Textoindependiente"/>
    <w:rsid w:val="00060482"/>
    <w:rPr>
      <w:rFonts w:ascii="Arial" w:eastAsia="Times New Roman" w:hAnsi="Arial" w:cs="Arial"/>
      <w:sz w:val="28"/>
      <w:szCs w:val="24"/>
      <w:lang w:val="es-ES" w:eastAsia="es-ES"/>
    </w:rPr>
  </w:style>
  <w:style w:type="character" w:customStyle="1" w:styleId="TextoindependienteCar">
    <w:name w:val="Texto independiente Car"/>
    <w:basedOn w:val="Fuentedeprrafopredeter"/>
    <w:rsid w:val="00060482"/>
    <w:rPr>
      <w:rFonts w:ascii="Arial" w:eastAsia="Times New Roman" w:hAnsi="Arial" w:cs="Arial"/>
      <w:sz w:val="20"/>
      <w:szCs w:val="20"/>
      <w:lang w:val="es-ES_tradnl" w:eastAsia="es-ES"/>
    </w:rPr>
  </w:style>
  <w:style w:type="character" w:styleId="Hipervnculo">
    <w:name w:val="Hyperlink"/>
    <w:uiPriority w:val="99"/>
    <w:rsid w:val="00060482"/>
    <w:rPr>
      <w:color w:val="0000FF"/>
      <w:u w:val="single"/>
    </w:rPr>
  </w:style>
  <w:style w:type="paragraph" w:styleId="Textonotapie">
    <w:name w:val="footnote text"/>
    <w:basedOn w:val="Normal"/>
    <w:link w:val="TextonotapieCar"/>
    <w:rsid w:val="00060482"/>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060482"/>
    <w:rPr>
      <w:rFonts w:ascii="Times New Roman" w:eastAsia="Times New Roman" w:hAnsi="Times New Roman" w:cs="Times New Roman"/>
      <w:sz w:val="20"/>
      <w:szCs w:val="20"/>
      <w:lang w:val="es-ES" w:eastAsia="es-ES"/>
    </w:rPr>
  </w:style>
  <w:style w:type="character" w:styleId="Refdenotaalpie">
    <w:name w:val="footnote reference"/>
    <w:rsid w:val="00060482"/>
    <w:rPr>
      <w:vertAlign w:val="superscript"/>
    </w:rPr>
  </w:style>
  <w:style w:type="paragraph" w:styleId="Ttulo">
    <w:name w:val="Title"/>
    <w:basedOn w:val="Normal"/>
    <w:link w:val="TtuloCar"/>
    <w:qFormat/>
    <w:rsid w:val="00060482"/>
    <w:pPr>
      <w:autoSpaceDE/>
      <w:autoSpaceDN/>
      <w:jc w:val="center"/>
    </w:pPr>
    <w:rPr>
      <w:rFonts w:cs="Times New Roman"/>
      <w:b/>
      <w:sz w:val="24"/>
      <w:lang w:val="es-ES"/>
    </w:rPr>
  </w:style>
  <w:style w:type="character" w:customStyle="1" w:styleId="TtuloCar">
    <w:name w:val="Título Car"/>
    <w:basedOn w:val="Fuentedeprrafopredeter"/>
    <w:link w:val="Ttulo"/>
    <w:rsid w:val="00060482"/>
    <w:rPr>
      <w:rFonts w:ascii="Arial" w:eastAsia="Times New Roman" w:hAnsi="Arial" w:cs="Times New Roman"/>
      <w:b/>
      <w:sz w:val="24"/>
      <w:szCs w:val="20"/>
      <w:lang w:val="es-ES" w:eastAsia="es-ES"/>
    </w:rPr>
  </w:style>
  <w:style w:type="paragraph" w:customStyle="1" w:styleId="CarCarCar">
    <w:name w:val="Car Car Car"/>
    <w:basedOn w:val="Normal"/>
    <w:rsid w:val="00060482"/>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060482"/>
  </w:style>
  <w:style w:type="paragraph" w:styleId="Sangra2detindependiente">
    <w:name w:val="Body Text Indent 2"/>
    <w:basedOn w:val="Normal"/>
    <w:link w:val="Sangra2detindependienteCar"/>
    <w:rsid w:val="00060482"/>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060482"/>
    <w:rPr>
      <w:rFonts w:ascii="Times New Roman" w:eastAsia="Times New Roman" w:hAnsi="Times New Roman" w:cs="Times New Roman"/>
      <w:sz w:val="24"/>
      <w:szCs w:val="24"/>
      <w:lang w:val="es-ES" w:eastAsia="es-ES"/>
    </w:rPr>
  </w:style>
  <w:style w:type="paragraph" w:customStyle="1" w:styleId="Char8">
    <w:name w:val="Char8"/>
    <w:basedOn w:val="Normal"/>
    <w:rsid w:val="0006048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06048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060482"/>
    <w:pPr>
      <w:autoSpaceDE/>
      <w:autoSpaceDN/>
      <w:spacing w:after="160" w:line="240" w:lineRule="exact"/>
    </w:pPr>
    <w:rPr>
      <w:rFonts w:ascii="Verdana" w:hAnsi="Verdana" w:cs="Verdana"/>
      <w:lang w:val="es-CO" w:eastAsia="en-US"/>
    </w:rPr>
  </w:style>
  <w:style w:type="paragraph" w:customStyle="1" w:styleId="Car">
    <w:name w:val="Car"/>
    <w:basedOn w:val="Normal"/>
    <w:rsid w:val="0006048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060482"/>
    <w:pPr>
      <w:autoSpaceDE/>
      <w:autoSpaceDN/>
      <w:spacing w:after="160" w:line="240" w:lineRule="exact"/>
    </w:pPr>
    <w:rPr>
      <w:rFonts w:ascii="Verdana" w:hAnsi="Verdana" w:cs="Verdana"/>
      <w:lang w:val="es-CO" w:eastAsia="en-US"/>
    </w:rPr>
  </w:style>
  <w:style w:type="paragraph" w:customStyle="1" w:styleId="Car1">
    <w:name w:val="Car1"/>
    <w:basedOn w:val="Normal"/>
    <w:rsid w:val="00060482"/>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060482"/>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060482"/>
    <w:rPr>
      <w:rFonts w:ascii="Tahoma" w:eastAsia="Times New Roman" w:hAnsi="Tahoma" w:cs="Times New Roman"/>
      <w:sz w:val="16"/>
      <w:szCs w:val="16"/>
      <w:lang w:val="es-ES" w:eastAsia="es-ES"/>
    </w:rPr>
  </w:style>
  <w:style w:type="character" w:customStyle="1" w:styleId="A9">
    <w:name w:val="A9"/>
    <w:rsid w:val="00060482"/>
    <w:rPr>
      <w:color w:val="000000"/>
      <w:sz w:val="19"/>
      <w:szCs w:val="19"/>
    </w:rPr>
  </w:style>
  <w:style w:type="paragraph" w:customStyle="1" w:styleId="Pa39">
    <w:name w:val="Pa39"/>
    <w:basedOn w:val="Normal"/>
    <w:next w:val="Normal"/>
    <w:rsid w:val="0006048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060482"/>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a">
    <w:basedOn w:val="Normal"/>
    <w:next w:val="Normal"/>
    <w:qFormat/>
    <w:rsid w:val="00060482"/>
    <w:pPr>
      <w:autoSpaceDE/>
      <w:autoSpaceDN/>
      <w:jc w:val="center"/>
    </w:pPr>
    <w:rPr>
      <w:rFonts w:cs="Times New Roman"/>
      <w:b/>
      <w:sz w:val="24"/>
      <w:lang w:val="es-ES"/>
    </w:rPr>
  </w:style>
  <w:style w:type="paragraph" w:styleId="NormalWeb">
    <w:name w:val="Normal (Web)"/>
    <w:basedOn w:val="Normal"/>
    <w:uiPriority w:val="99"/>
    <w:unhideWhenUsed/>
    <w:rsid w:val="00060482"/>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060482"/>
    <w:rPr>
      <w:sz w:val="16"/>
      <w:szCs w:val="16"/>
    </w:rPr>
  </w:style>
  <w:style w:type="paragraph" w:styleId="Textocomentario">
    <w:name w:val="annotation text"/>
    <w:basedOn w:val="Normal"/>
    <w:link w:val="TextocomentarioCar"/>
    <w:rsid w:val="0006048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06048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60482"/>
    <w:rPr>
      <w:b/>
      <w:bCs/>
    </w:rPr>
  </w:style>
  <w:style w:type="character" w:customStyle="1" w:styleId="AsuntodelcomentarioCar">
    <w:name w:val="Asunto del comentario Car"/>
    <w:basedOn w:val="TextocomentarioCar"/>
    <w:link w:val="Asuntodelcomentario"/>
    <w:rsid w:val="00060482"/>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060482"/>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060482"/>
    <w:rPr>
      <w:rFonts w:ascii="Times New Roman" w:eastAsia="Times New Roman" w:hAnsi="Times New Roman" w:cs="Times New Roman"/>
      <w:sz w:val="16"/>
      <w:szCs w:val="16"/>
      <w:lang w:val="es-ES" w:eastAsia="es-ES"/>
    </w:rPr>
  </w:style>
  <w:style w:type="paragraph" w:styleId="Sangradetextonormal">
    <w:name w:val="Body Text Indent"/>
    <w:aliases w:val=" Car1, Car11,Car11,Sangría de t. independiente Car,Sangría de t. independiente, Car2"/>
    <w:basedOn w:val="Normal"/>
    <w:link w:val="SangradetextonormalCar"/>
    <w:rsid w:val="00060482"/>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Sangría de t. independiente Car Car,Sangría de t. independiente Car1, Car2 Car"/>
    <w:basedOn w:val="Fuentedeprrafopredeter"/>
    <w:link w:val="Sangradetextonormal"/>
    <w:rsid w:val="00060482"/>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nhideWhenUsed/>
    <w:rsid w:val="00060482"/>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060482"/>
    <w:rPr>
      <w:rFonts w:ascii="Arial" w:eastAsia="Times New Roman" w:hAnsi="Arial" w:cs="Times New Roman"/>
      <w:sz w:val="24"/>
      <w:szCs w:val="20"/>
      <w:lang w:val="es-ES_tradnl" w:eastAsia="es-ES"/>
    </w:rPr>
  </w:style>
  <w:style w:type="paragraph" w:customStyle="1" w:styleId="ListaCC">
    <w:name w:val="Lista CC."/>
    <w:basedOn w:val="Normal"/>
    <w:rsid w:val="00060482"/>
    <w:pPr>
      <w:autoSpaceDE/>
      <w:autoSpaceDN/>
    </w:pPr>
    <w:rPr>
      <w:rFonts w:ascii="Times New Roman" w:hAnsi="Times New Roman" w:cs="Times New Roman"/>
      <w:lang w:val="es-ES"/>
    </w:rPr>
  </w:style>
  <w:style w:type="paragraph" w:styleId="Sinespaciado">
    <w:name w:val="No Spacing"/>
    <w:aliases w:val="Aries,k,No Spacing"/>
    <w:link w:val="SinespaciadoCar"/>
    <w:uiPriority w:val="1"/>
    <w:qFormat/>
    <w:rsid w:val="00060482"/>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
    <w:link w:val="Sinespaciado"/>
    <w:uiPriority w:val="1"/>
    <w:locked/>
    <w:rsid w:val="00060482"/>
    <w:rPr>
      <w:rFonts w:ascii="Times New Roman" w:eastAsia="Times New Roman" w:hAnsi="Times New Roman" w:cs="Times New Roman"/>
      <w:sz w:val="24"/>
      <w:szCs w:val="24"/>
      <w:lang w:eastAsia="es-ES"/>
    </w:rPr>
  </w:style>
  <w:style w:type="paragraph" w:customStyle="1" w:styleId="epgrafe">
    <w:name w:val="epígrafe"/>
    <w:basedOn w:val="Normal"/>
    <w:rsid w:val="00060482"/>
    <w:pPr>
      <w:autoSpaceDE/>
      <w:autoSpaceDN/>
    </w:pPr>
    <w:rPr>
      <w:rFonts w:ascii="Courier New" w:hAnsi="Courier New" w:cs="Times New Roman"/>
      <w:sz w:val="24"/>
    </w:rPr>
  </w:style>
  <w:style w:type="paragraph" w:customStyle="1" w:styleId="Textoindependiente31">
    <w:name w:val="Texto independiente 31"/>
    <w:basedOn w:val="Normal"/>
    <w:uiPriority w:val="99"/>
    <w:rsid w:val="00060482"/>
    <w:pPr>
      <w:overflowPunct w:val="0"/>
      <w:adjustRightInd w:val="0"/>
      <w:jc w:val="both"/>
      <w:textAlignment w:val="baseline"/>
    </w:pPr>
    <w:rPr>
      <w:rFonts w:cs="Times New Roman"/>
      <w:sz w:val="24"/>
      <w:lang w:val="es-CO"/>
    </w:rPr>
  </w:style>
  <w:style w:type="character" w:styleId="Hipervnculovisitado">
    <w:name w:val="FollowedHyperlink"/>
    <w:uiPriority w:val="99"/>
    <w:unhideWhenUsed/>
    <w:rsid w:val="00060482"/>
    <w:rPr>
      <w:color w:val="800080"/>
      <w:u w:val="single"/>
    </w:rPr>
  </w:style>
  <w:style w:type="paragraph" w:customStyle="1" w:styleId="xl67">
    <w:name w:val="xl67"/>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8">
    <w:name w:val="xl68"/>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9">
    <w:name w:val="xl69"/>
    <w:basedOn w:val="Normal"/>
    <w:rsid w:val="0006048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1">
    <w:name w:val="xl71"/>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73">
    <w:name w:val="xl73"/>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5">
    <w:name w:val="xl75"/>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6">
    <w:name w:val="xl76"/>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sz w:val="16"/>
      <w:szCs w:val="16"/>
      <w:lang w:val="es-CO" w:eastAsia="es-CO"/>
    </w:rPr>
  </w:style>
  <w:style w:type="character" w:customStyle="1" w:styleId="apple-converted-space">
    <w:name w:val="apple-converted-space"/>
    <w:rsid w:val="00060482"/>
  </w:style>
  <w:style w:type="character" w:styleId="Textoennegrita">
    <w:name w:val="Strong"/>
    <w:qFormat/>
    <w:rsid w:val="00060482"/>
    <w:rPr>
      <w:b/>
      <w:bCs/>
    </w:rPr>
  </w:style>
  <w:style w:type="paragraph" w:styleId="Sangra3detindependiente">
    <w:name w:val="Body Text Indent 3"/>
    <w:basedOn w:val="Normal"/>
    <w:link w:val="Sangra3detindependienteCar"/>
    <w:unhideWhenUsed/>
    <w:rsid w:val="00060482"/>
    <w:pPr>
      <w:autoSpaceDE/>
      <w:autoSpaceDN/>
      <w:spacing w:after="120"/>
      <w:ind w:left="283"/>
    </w:pPr>
    <w:rPr>
      <w:rFonts w:ascii="Times New Roman" w:eastAsia="MS Mincho"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060482"/>
    <w:rPr>
      <w:rFonts w:ascii="Times New Roman" w:eastAsia="MS Mincho" w:hAnsi="Times New Roman" w:cs="Times New Roman"/>
      <w:sz w:val="16"/>
      <w:szCs w:val="16"/>
      <w:lang w:val="es-ES" w:eastAsia="es-ES"/>
    </w:rPr>
  </w:style>
  <w:style w:type="character" w:customStyle="1" w:styleId="PuestoCar">
    <w:name w:val="Puesto Car"/>
    <w:rsid w:val="00060482"/>
    <w:rPr>
      <w:rFonts w:ascii="Arial" w:hAnsi="Arial"/>
      <w:b/>
      <w:sz w:val="24"/>
      <w:lang w:val="es-ES" w:eastAsia="es-ES"/>
    </w:rPr>
  </w:style>
  <w:style w:type="paragraph" w:customStyle="1" w:styleId="xl36">
    <w:name w:val="xl36"/>
    <w:basedOn w:val="Normal"/>
    <w:rsid w:val="00060482"/>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character" w:customStyle="1" w:styleId="TtuloCar1">
    <w:name w:val="Título Car1"/>
    <w:rsid w:val="00060482"/>
    <w:rPr>
      <w:rFonts w:ascii="Arial" w:hAnsi="Arial"/>
      <w:b/>
      <w:sz w:val="24"/>
      <w:lang w:val="es-ES" w:eastAsia="es-ES"/>
    </w:rPr>
  </w:style>
  <w:style w:type="paragraph" w:customStyle="1" w:styleId="CarCarCar3">
    <w:name w:val="Car Car Car3"/>
    <w:basedOn w:val="Normal"/>
    <w:rsid w:val="00060482"/>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06048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060482"/>
    <w:pPr>
      <w:autoSpaceDE/>
      <w:autoSpaceDN/>
      <w:spacing w:after="160" w:line="240" w:lineRule="exact"/>
    </w:pPr>
    <w:rPr>
      <w:rFonts w:ascii="Verdana" w:hAnsi="Verdana" w:cs="Verdana"/>
      <w:lang w:val="es-CO" w:eastAsia="en-US"/>
    </w:rPr>
  </w:style>
  <w:style w:type="paragraph" w:customStyle="1" w:styleId="Car2">
    <w:name w:val="Car2"/>
    <w:basedOn w:val="Normal"/>
    <w:rsid w:val="00060482"/>
    <w:pPr>
      <w:autoSpaceDE/>
      <w:autoSpaceDN/>
      <w:spacing w:after="160" w:line="240" w:lineRule="exact"/>
    </w:pPr>
    <w:rPr>
      <w:rFonts w:ascii="Verdana" w:hAnsi="Verdana" w:cs="Times New Roman"/>
      <w:lang w:val="es-CO" w:eastAsia="en-US"/>
    </w:rPr>
  </w:style>
  <w:style w:type="paragraph" w:styleId="Lista">
    <w:name w:val="List"/>
    <w:basedOn w:val="Normal"/>
    <w:rsid w:val="00060482"/>
    <w:pPr>
      <w:autoSpaceDE/>
      <w:autoSpaceDN/>
      <w:ind w:left="283" w:hanging="283"/>
    </w:pPr>
    <w:rPr>
      <w:rFonts w:ascii="Times New Roman" w:hAnsi="Times New Roman" w:cs="Times New Roman"/>
      <w:sz w:val="24"/>
      <w:szCs w:val="24"/>
      <w:lang w:val="es-ES"/>
    </w:rPr>
  </w:style>
  <w:style w:type="paragraph" w:styleId="Saludo">
    <w:name w:val="Salutation"/>
    <w:basedOn w:val="Normal"/>
    <w:next w:val="Normal"/>
    <w:link w:val="SaludoCar"/>
    <w:rsid w:val="00060482"/>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060482"/>
    <w:rPr>
      <w:rFonts w:ascii="Times New Roman" w:eastAsia="Times New Roman" w:hAnsi="Times New Roman" w:cs="Times New Roman"/>
      <w:sz w:val="24"/>
      <w:szCs w:val="24"/>
      <w:lang w:val="es-ES" w:eastAsia="es-ES"/>
    </w:rPr>
  </w:style>
  <w:style w:type="paragraph" w:styleId="Cierre">
    <w:name w:val="Closing"/>
    <w:basedOn w:val="Normal"/>
    <w:link w:val="CierreCar"/>
    <w:rsid w:val="00060482"/>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060482"/>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060482"/>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060482"/>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060482"/>
    <w:pPr>
      <w:ind w:firstLine="210"/>
    </w:pPr>
  </w:style>
  <w:style w:type="character" w:customStyle="1" w:styleId="Textoindependienteprimerasangra2Car">
    <w:name w:val="Texto independiente primera sangría 2 Car"/>
    <w:basedOn w:val="SangradetextonormalCar"/>
    <w:link w:val="Textoindependienteprimerasangra2"/>
    <w:rsid w:val="00060482"/>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060482"/>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060482"/>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060482"/>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060482"/>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060482"/>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060482"/>
    <w:pPr>
      <w:autoSpaceDE/>
      <w:autoSpaceDN/>
      <w:spacing w:after="160" w:line="240" w:lineRule="exact"/>
    </w:pPr>
    <w:rPr>
      <w:rFonts w:ascii="Verdana" w:hAnsi="Verdana" w:cs="Times New Roman"/>
      <w:szCs w:val="24"/>
      <w:lang w:val="en-US" w:eastAsia="en-US"/>
    </w:rPr>
  </w:style>
  <w:style w:type="paragraph" w:customStyle="1" w:styleId="NormalArial">
    <w:name w:val="Normal + Arial"/>
    <w:aliases w:val="10 pt,Centrado,normal + arial"/>
    <w:basedOn w:val="Sangra2detindependiente"/>
    <w:rsid w:val="00060482"/>
    <w:pPr>
      <w:spacing w:after="0" w:line="240" w:lineRule="auto"/>
      <w:ind w:left="0"/>
      <w:jc w:val="both"/>
    </w:pPr>
    <w:rPr>
      <w:rFonts w:ascii="Arial" w:hAnsi="Arial" w:cs="Arial"/>
      <w:sz w:val="10"/>
      <w:szCs w:val="10"/>
      <w:lang w:val="es-CO" w:eastAsia="es-MX"/>
    </w:rPr>
  </w:style>
  <w:style w:type="paragraph" w:customStyle="1" w:styleId="BodyText21">
    <w:name w:val="Body Text 21"/>
    <w:basedOn w:val="Normal"/>
    <w:rsid w:val="00060482"/>
    <w:pPr>
      <w:autoSpaceDE/>
      <w:autoSpaceDN/>
      <w:jc w:val="both"/>
    </w:pPr>
    <w:rPr>
      <w:rFonts w:cs="Times New Roman"/>
      <w:i/>
      <w:sz w:val="24"/>
    </w:rPr>
  </w:style>
  <w:style w:type="paragraph" w:customStyle="1" w:styleId="xl31">
    <w:name w:val="xl31"/>
    <w:basedOn w:val="Normal"/>
    <w:rsid w:val="00060482"/>
    <w:pPr>
      <w:pBdr>
        <w:left w:val="single" w:sz="6" w:space="0" w:color="auto"/>
        <w:bottom w:val="single" w:sz="6" w:space="0" w:color="auto"/>
      </w:pBdr>
      <w:autoSpaceDE/>
      <w:autoSpaceDN/>
      <w:spacing w:before="100" w:after="100"/>
      <w:jc w:val="center"/>
    </w:pPr>
    <w:rPr>
      <w:rFonts w:cs="Times New Roman"/>
      <w:sz w:val="24"/>
      <w:lang w:val="es-CO"/>
    </w:rPr>
  </w:style>
  <w:style w:type="paragraph" w:customStyle="1" w:styleId="1">
    <w:name w:val="1"/>
    <w:basedOn w:val="Normal"/>
    <w:next w:val="Ttulo"/>
    <w:qFormat/>
    <w:rsid w:val="00060482"/>
    <w:pPr>
      <w:autoSpaceDE/>
      <w:autoSpaceDN/>
      <w:jc w:val="center"/>
    </w:pPr>
    <w:rPr>
      <w:rFonts w:cs="Times New Roman"/>
      <w:b/>
      <w:sz w:val="18"/>
      <w:lang w:val="es-CO"/>
    </w:rPr>
  </w:style>
  <w:style w:type="character" w:styleId="nfasis">
    <w:name w:val="Emphasis"/>
    <w:qFormat/>
    <w:rsid w:val="00060482"/>
    <w:rPr>
      <w:i/>
      <w:iCs/>
    </w:rPr>
  </w:style>
  <w:style w:type="paragraph" w:styleId="Lista2">
    <w:name w:val="List 2"/>
    <w:basedOn w:val="Normal"/>
    <w:unhideWhenUsed/>
    <w:rsid w:val="00060482"/>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060482"/>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060482"/>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rsid w:val="00060482"/>
    <w:pPr>
      <w:autoSpaceDE/>
      <w:autoSpaceDN/>
      <w:ind w:left="1415" w:hanging="283"/>
      <w:contextualSpacing/>
    </w:pPr>
    <w:rPr>
      <w:rFonts w:ascii="Times New Roman" w:hAnsi="Times New Roman" w:cs="Times New Roman"/>
      <w:sz w:val="24"/>
      <w:szCs w:val="24"/>
      <w:lang w:val="es-ES"/>
    </w:rPr>
  </w:style>
  <w:style w:type="paragraph" w:styleId="Listaconvietas">
    <w:name w:val="List Bullet"/>
    <w:basedOn w:val="Normal"/>
    <w:unhideWhenUsed/>
    <w:rsid w:val="00060482"/>
    <w:pPr>
      <w:numPr>
        <w:numId w:val="3"/>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060482"/>
    <w:pPr>
      <w:numPr>
        <w:numId w:val="4"/>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060482"/>
    <w:pPr>
      <w:numPr>
        <w:numId w:val="5"/>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060482"/>
    <w:pPr>
      <w:autoSpaceDE/>
      <w:autoSpaceDN/>
      <w:spacing w:after="120"/>
      <w:ind w:left="283"/>
      <w:contextualSpacing/>
    </w:pPr>
    <w:rPr>
      <w:rFonts w:ascii="Times New Roman" w:hAnsi="Times New Roman" w:cs="Times New Roman"/>
      <w:sz w:val="24"/>
      <w:szCs w:val="24"/>
      <w:lang w:val="es-ES"/>
    </w:rPr>
  </w:style>
  <w:style w:type="paragraph" w:styleId="Continuarlista4">
    <w:name w:val="List Continue 4"/>
    <w:basedOn w:val="Normal"/>
    <w:unhideWhenUsed/>
    <w:rsid w:val="00060482"/>
    <w:pPr>
      <w:autoSpaceDE/>
      <w:autoSpaceDN/>
      <w:spacing w:after="120"/>
      <w:ind w:left="1132"/>
      <w:contextualSpacing/>
    </w:pPr>
    <w:rPr>
      <w:rFonts w:ascii="Times New Roman" w:hAnsi="Times New Roman" w:cs="Times New Roman"/>
      <w:sz w:val="24"/>
      <w:szCs w:val="24"/>
      <w:lang w:val="es-ES"/>
    </w:rPr>
  </w:style>
  <w:style w:type="paragraph" w:customStyle="1" w:styleId="xl65">
    <w:name w:val="xl65"/>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6">
    <w:name w:val="xl66"/>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77">
    <w:name w:val="xl77"/>
    <w:basedOn w:val="Normal"/>
    <w:rsid w:val="00060482"/>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8">
    <w:name w:val="xl78"/>
    <w:basedOn w:val="Normal"/>
    <w:rsid w:val="00060482"/>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9">
    <w:name w:val="xl79"/>
    <w:basedOn w:val="Normal"/>
    <w:rsid w:val="00060482"/>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0">
    <w:name w:val="xl80"/>
    <w:basedOn w:val="Normal"/>
    <w:rsid w:val="00060482"/>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1">
    <w:name w:val="xl81"/>
    <w:basedOn w:val="Normal"/>
    <w:rsid w:val="00060482"/>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2">
    <w:name w:val="xl82"/>
    <w:basedOn w:val="Normal"/>
    <w:rsid w:val="00060482"/>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Prrafodelista2">
    <w:name w:val="Párrafo de lista2"/>
    <w:basedOn w:val="Normal"/>
    <w:uiPriority w:val="99"/>
    <w:rsid w:val="00060482"/>
    <w:pPr>
      <w:autoSpaceDE/>
      <w:autoSpaceDN/>
      <w:ind w:left="720"/>
      <w:contextualSpacing/>
    </w:pPr>
    <w:rPr>
      <w:rFonts w:ascii="Times New Roman" w:hAnsi="Times New Roman" w:cs="Times New Roman"/>
      <w:sz w:val="24"/>
      <w:szCs w:val="24"/>
      <w:lang w:val="es-CO"/>
    </w:rPr>
  </w:style>
  <w:style w:type="character" w:customStyle="1" w:styleId="Ttulo1Car1">
    <w:name w:val="Título 1 Car1"/>
    <w:aliases w:val="título 1 Car1,Pregunta Car1,MT1 Car1"/>
    <w:rsid w:val="00060482"/>
    <w:rPr>
      <w:rFonts w:ascii="Cambria" w:eastAsia="Times New Roman" w:hAnsi="Cambria" w:cs="Times New Roman"/>
      <w:b/>
      <w:bCs/>
      <w:color w:val="365F91"/>
      <w:sz w:val="28"/>
      <w:szCs w:val="28"/>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rsid w:val="00060482"/>
    <w:rPr>
      <w:sz w:val="24"/>
      <w:szCs w:val="24"/>
      <w:lang w:val="es-ES" w:eastAsia="es-ES"/>
    </w:rPr>
  </w:style>
  <w:style w:type="paragraph" w:styleId="Descripcin">
    <w:name w:val="caption"/>
    <w:basedOn w:val="Normal"/>
    <w:next w:val="Normal"/>
    <w:qFormat/>
    <w:rsid w:val="008D082C"/>
    <w:pPr>
      <w:autoSpaceDE/>
      <w:autoSpaceDN/>
      <w:jc w:val="center"/>
    </w:pPr>
    <w:rPr>
      <w:rFonts w:cs="Times New Roman"/>
      <w:b/>
      <w:sz w:val="24"/>
      <w:lang w:val="es-ES"/>
    </w:rPr>
  </w:style>
  <w:style w:type="paragraph" w:customStyle="1" w:styleId="Textoindependiente21">
    <w:name w:val="Texto independiente 21"/>
    <w:basedOn w:val="Normal"/>
    <w:rsid w:val="008D082C"/>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8D082C"/>
    <w:pPr>
      <w:overflowPunct w:val="0"/>
      <w:adjustRightInd w:val="0"/>
      <w:jc w:val="both"/>
      <w:textAlignment w:val="baseline"/>
    </w:pPr>
    <w:rPr>
      <w:rFonts w:cs="Times New Roman"/>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C0488-16A0-4D33-B8CB-59BA2267F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9</Pages>
  <Words>4072</Words>
  <Characters>22398</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CARLOS ANDRES CRUZ GUEVARA</cp:lastModifiedBy>
  <cp:revision>14</cp:revision>
  <dcterms:created xsi:type="dcterms:W3CDTF">2018-10-03T22:00:00Z</dcterms:created>
  <dcterms:modified xsi:type="dcterms:W3CDTF">2020-07-02T23:14:00Z</dcterms:modified>
</cp:coreProperties>
</file>