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A450E" w14:textId="77777777" w:rsidR="00D85007" w:rsidRPr="004F0F32" w:rsidRDefault="00D85007" w:rsidP="004F0F32">
      <w:pPr>
        <w:spacing w:line="276" w:lineRule="auto"/>
        <w:jc w:val="center"/>
        <w:rPr>
          <w:b/>
        </w:rPr>
      </w:pPr>
      <w:r w:rsidRPr="004F0F32">
        <w:rPr>
          <w:b/>
        </w:rPr>
        <w:t>ANEXO No. 1</w:t>
      </w:r>
    </w:p>
    <w:p w14:paraId="17F7FB50" w14:textId="77777777" w:rsidR="00D85007" w:rsidRPr="004F0F32" w:rsidRDefault="00D85007" w:rsidP="004F0F32">
      <w:pPr>
        <w:tabs>
          <w:tab w:val="left" w:pos="3933"/>
        </w:tabs>
        <w:spacing w:line="276" w:lineRule="auto"/>
        <w:rPr>
          <w:b/>
        </w:rPr>
      </w:pPr>
    </w:p>
    <w:p w14:paraId="1F70DBA5" w14:textId="77777777" w:rsidR="00D85007" w:rsidRPr="004F0F32" w:rsidRDefault="00D85007" w:rsidP="004F0F32">
      <w:pPr>
        <w:spacing w:line="276" w:lineRule="auto"/>
        <w:jc w:val="both"/>
        <w:rPr>
          <w:b/>
          <w:bCs/>
        </w:rPr>
      </w:pPr>
    </w:p>
    <w:p w14:paraId="47A70988" w14:textId="77777777" w:rsidR="00D85007" w:rsidRPr="004F0F32" w:rsidRDefault="00D85007" w:rsidP="00B0307C">
      <w:pPr>
        <w:spacing w:line="276" w:lineRule="auto"/>
        <w:jc w:val="both"/>
        <w:rPr>
          <w:b/>
          <w:bCs/>
          <w:lang w:eastAsia="en-US"/>
        </w:rPr>
      </w:pPr>
      <w:r w:rsidRPr="004F0F32">
        <w:rPr>
          <w:b/>
          <w:bCs/>
        </w:rPr>
        <w:t>ESPECIFICACIONES TÉCNICAS DE VERIFICACIÓN Y DE OBLIGATORIO CUMPLIMIENTO PARA LA PRESTACIÓN DE SERVICIOS DE SALUD Y LA DISPENSACIÓN Y SUMINISTRO DE MEDICAMENTOS</w:t>
      </w:r>
    </w:p>
    <w:p w14:paraId="6E256FE9" w14:textId="77777777" w:rsidR="00D85007" w:rsidRDefault="00D85007" w:rsidP="00B0307C">
      <w:pPr>
        <w:spacing w:line="276" w:lineRule="auto"/>
        <w:jc w:val="center"/>
        <w:rPr>
          <w:b/>
          <w:bCs/>
        </w:rPr>
      </w:pPr>
    </w:p>
    <w:p w14:paraId="2D431EC1" w14:textId="77777777" w:rsidR="00D85007" w:rsidRDefault="00D85007" w:rsidP="00960EB1">
      <w:pPr>
        <w:spacing w:line="276" w:lineRule="auto"/>
        <w:rPr>
          <w:b/>
        </w:rPr>
      </w:pPr>
      <w:r>
        <w:rPr>
          <w:b/>
        </w:rPr>
        <w:t xml:space="preserve">Municipio: </w:t>
      </w:r>
      <w:r>
        <w:rPr>
          <w:noProof/>
        </w:rPr>
        <w:t>URAMITA - ANTIOQUIA</w:t>
      </w:r>
    </w:p>
    <w:p w14:paraId="02FF952E" w14:textId="245A3FD9" w:rsidR="00D85007" w:rsidRPr="009B0EB8" w:rsidRDefault="00D85007" w:rsidP="00960EB1">
      <w:pPr>
        <w:spacing w:line="276" w:lineRule="auto"/>
      </w:pPr>
      <w:r w:rsidRPr="001610B4">
        <w:rPr>
          <w:b/>
        </w:rPr>
        <w:t>Proceso:</w:t>
      </w:r>
      <w:r>
        <w:t xml:space="preserve"> </w:t>
      </w:r>
      <w:r>
        <w:rPr>
          <w:noProof/>
        </w:rPr>
        <w:t>PN RASES 6 CD IA 399-202</w:t>
      </w:r>
      <w:r w:rsidR="00CE488C">
        <w:rPr>
          <w:noProof/>
        </w:rPr>
        <w:t>4</w:t>
      </w:r>
    </w:p>
    <w:p w14:paraId="220AA8A1" w14:textId="77777777" w:rsidR="00D85007" w:rsidRDefault="00D85007" w:rsidP="00960EB1">
      <w:pPr>
        <w:spacing w:line="276" w:lineRule="auto"/>
      </w:pPr>
      <w:r w:rsidRPr="001610B4">
        <w:rPr>
          <w:b/>
        </w:rPr>
        <w:t>Entidad:</w:t>
      </w:r>
      <w:r w:rsidRPr="00086C9D">
        <w:t xml:space="preserve"> </w:t>
      </w:r>
      <w:r>
        <w:rPr>
          <w:noProof/>
        </w:rPr>
        <w:t>E.S.E HOSPITAL  TOBIAS PUERTA</w:t>
      </w:r>
      <w:r w:rsidRPr="00086C9D">
        <w:t xml:space="preserve"> </w:t>
      </w:r>
    </w:p>
    <w:p w14:paraId="0DF3F4B2" w14:textId="77777777" w:rsidR="00D85007" w:rsidRPr="009B0EB8" w:rsidRDefault="00D85007" w:rsidP="00960EB1">
      <w:pPr>
        <w:spacing w:line="276" w:lineRule="auto"/>
        <w:jc w:val="both"/>
        <w:rPr>
          <w:bCs/>
        </w:rPr>
      </w:pPr>
      <w:r w:rsidRPr="001610B4">
        <w:rPr>
          <w:b/>
        </w:rPr>
        <w:t>Objeto:</w:t>
      </w:r>
      <w:r w:rsidRPr="00086C9D">
        <w:t xml:space="preserve"> </w:t>
      </w:r>
      <w:r>
        <w:rPr>
          <w:noProof/>
        </w:rPr>
        <w:t>PRESTACIÓN DE SERVICIOS DE SALUD AMBULATORIOS, HOSPITALARIOS, QUIRÚRGICOS, URGENCIAS, APOYO DIAGNÓSTICO Y TERAPÉUTICO DE BAJA Y MEDIANA COMPLEJIDAD, COMO TAMBIÉN EL SUMINISTRO Y DISPENSACIÓN DE MEDICAMENTOS PARA LOS USUARIOS DEL SUBSISTEMA DE SALUD DE LA</w:t>
      </w:r>
      <w:r>
        <w:t xml:space="preserve"> </w:t>
      </w:r>
      <w:r>
        <w:rPr>
          <w:noProof/>
        </w:rPr>
        <w:t>POLICÍA NACIONAL EN EL MUNICIPIO DE URAMITA – ANTIOQUIA.</w:t>
      </w:r>
    </w:p>
    <w:p w14:paraId="62FF10BA" w14:textId="77777777" w:rsidR="00D85007" w:rsidRDefault="00D85007" w:rsidP="009B0EB8">
      <w:pPr>
        <w:spacing w:line="276" w:lineRule="auto"/>
        <w:rPr>
          <w:b/>
          <w:bCs/>
        </w:rPr>
      </w:pPr>
    </w:p>
    <w:p w14:paraId="6E319505" w14:textId="77777777" w:rsidR="00D85007" w:rsidRDefault="00D85007" w:rsidP="0014530C">
      <w:pPr>
        <w:tabs>
          <w:tab w:val="left" w:pos="-1080"/>
          <w:tab w:val="left" w:pos="0"/>
        </w:tabs>
        <w:jc w:val="both"/>
        <w:rPr>
          <w:rFonts w:eastAsia="MS Mincho"/>
        </w:rPr>
      </w:pPr>
      <w:r>
        <w:rPr>
          <w:rFonts w:eastAsia="MS Mincho"/>
        </w:rPr>
        <w:t>(</w:t>
      </w:r>
      <w:r w:rsidRPr="00580035">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r>
        <w:rPr>
          <w:rFonts w:eastAsia="MS Mincho"/>
        </w:rPr>
        <w:t>)</w:t>
      </w:r>
    </w:p>
    <w:p w14:paraId="7F2EDEC4" w14:textId="77777777" w:rsidR="00D85007" w:rsidRPr="0014530C" w:rsidRDefault="00D85007" w:rsidP="0014530C">
      <w:pPr>
        <w:tabs>
          <w:tab w:val="left" w:pos="-1080"/>
          <w:tab w:val="left" w:pos="0"/>
        </w:tabs>
        <w:jc w:val="both"/>
        <w:rPr>
          <w:rFonts w:eastAsia="MS Mincho"/>
        </w:rPr>
      </w:pPr>
    </w:p>
    <w:p w14:paraId="44251271" w14:textId="77777777" w:rsidR="00D85007" w:rsidRDefault="00D85007" w:rsidP="00B0307C">
      <w:pPr>
        <w:spacing w:line="276" w:lineRule="auto"/>
        <w:jc w:val="center"/>
        <w:rPr>
          <w:b/>
          <w:bCs/>
        </w:rPr>
      </w:pPr>
    </w:p>
    <w:p w14:paraId="5D416206" w14:textId="77777777" w:rsidR="00D85007" w:rsidRPr="006479CA" w:rsidRDefault="00D85007" w:rsidP="00B0307C">
      <w:pPr>
        <w:spacing w:line="276" w:lineRule="auto"/>
        <w:jc w:val="center"/>
        <w:rPr>
          <w:rFonts w:cs="Arial"/>
          <w:b/>
          <w:bCs/>
        </w:rPr>
      </w:pPr>
      <w:r w:rsidRPr="006479CA">
        <w:rPr>
          <w:rFonts w:cs="Arial"/>
          <w:b/>
          <w:bCs/>
        </w:rPr>
        <w:t>CUMPLIMIENTO ESPECIFICACIÓN TÉCNICA.</w:t>
      </w:r>
    </w:p>
    <w:p w14:paraId="305A6C61" w14:textId="77777777" w:rsidR="00D85007" w:rsidRPr="006479CA" w:rsidRDefault="00D85007" w:rsidP="00B0307C">
      <w:pPr>
        <w:spacing w:line="276" w:lineRule="auto"/>
        <w:jc w:val="center"/>
        <w:rPr>
          <w:rFonts w:cs="Arial"/>
        </w:rPr>
      </w:pPr>
    </w:p>
    <w:p w14:paraId="17FC83CE" w14:textId="77777777" w:rsidR="00D85007" w:rsidRPr="006479CA" w:rsidRDefault="00D85007" w:rsidP="00B0307C">
      <w:pPr>
        <w:spacing w:line="276" w:lineRule="auto"/>
        <w:jc w:val="both"/>
        <w:rPr>
          <w:rFonts w:cs="Arial"/>
          <w:b/>
          <w:bCs/>
        </w:rPr>
      </w:pPr>
    </w:p>
    <w:tbl>
      <w:tblPr>
        <w:tblW w:w="5940"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707"/>
        <w:gridCol w:w="8648"/>
        <w:gridCol w:w="569"/>
        <w:gridCol w:w="566"/>
      </w:tblGrid>
      <w:tr w:rsidR="00D85007" w:rsidRPr="006479CA" w14:paraId="593EC893" w14:textId="77777777" w:rsidTr="0014530C">
        <w:trPr>
          <w:cantSplit/>
          <w:trHeight w:val="1079"/>
        </w:trPr>
        <w:tc>
          <w:tcPr>
            <w:tcW w:w="337" w:type="pct"/>
            <w:shd w:val="clear" w:color="auto" w:fill="FFFFFF" w:themeFill="background1"/>
            <w:vAlign w:val="center"/>
          </w:tcPr>
          <w:p w14:paraId="4D594303" w14:textId="77777777" w:rsidR="00D85007" w:rsidRPr="006479CA" w:rsidRDefault="00D85007" w:rsidP="006479CA">
            <w:pPr>
              <w:pStyle w:val="Prrafodelista"/>
              <w:tabs>
                <w:tab w:val="left" w:pos="240"/>
              </w:tabs>
              <w:ind w:left="0"/>
              <w:jc w:val="center"/>
              <w:rPr>
                <w:rFonts w:cs="Arial"/>
                <w:b/>
              </w:rPr>
            </w:pPr>
            <w:r w:rsidRPr="006479CA">
              <w:rPr>
                <w:rFonts w:cs="Arial"/>
                <w:b/>
              </w:rPr>
              <w:t>ÍTEM</w:t>
            </w:r>
          </w:p>
        </w:tc>
        <w:tc>
          <w:tcPr>
            <w:tcW w:w="4122" w:type="pct"/>
            <w:shd w:val="clear" w:color="auto" w:fill="FFFFFF" w:themeFill="background1"/>
            <w:vAlign w:val="center"/>
          </w:tcPr>
          <w:p w14:paraId="746CA75F" w14:textId="77777777" w:rsidR="00D85007" w:rsidRPr="006479CA" w:rsidRDefault="00D85007" w:rsidP="006479CA">
            <w:pPr>
              <w:pStyle w:val="Prrafodelista"/>
              <w:tabs>
                <w:tab w:val="left" w:pos="240"/>
              </w:tabs>
              <w:ind w:left="0"/>
              <w:jc w:val="center"/>
              <w:rPr>
                <w:rFonts w:cs="Arial"/>
                <w:b/>
              </w:rPr>
            </w:pPr>
            <w:r w:rsidRPr="006479CA">
              <w:rPr>
                <w:rFonts w:cs="Arial"/>
                <w:b/>
              </w:rPr>
              <w:t xml:space="preserve">CONDICIONES TECNICAS MINIMAS </w:t>
            </w:r>
          </w:p>
        </w:tc>
        <w:tc>
          <w:tcPr>
            <w:tcW w:w="271" w:type="pct"/>
            <w:shd w:val="clear" w:color="auto" w:fill="FFFFFF" w:themeFill="background1"/>
            <w:textDirection w:val="tbRl"/>
            <w:vAlign w:val="center"/>
          </w:tcPr>
          <w:p w14:paraId="075DED30" w14:textId="77777777" w:rsidR="00D85007" w:rsidRPr="006479CA" w:rsidRDefault="00D85007" w:rsidP="006479CA">
            <w:pPr>
              <w:pStyle w:val="Prrafodelista"/>
              <w:tabs>
                <w:tab w:val="left" w:pos="240"/>
              </w:tabs>
              <w:ind w:left="113" w:right="113"/>
              <w:jc w:val="center"/>
              <w:rPr>
                <w:rFonts w:cs="Arial"/>
                <w:b/>
              </w:rPr>
            </w:pPr>
            <w:r w:rsidRPr="006479CA">
              <w:rPr>
                <w:rFonts w:cs="Arial"/>
                <w:b/>
              </w:rPr>
              <w:t>CUMPLE</w:t>
            </w:r>
          </w:p>
        </w:tc>
        <w:tc>
          <w:tcPr>
            <w:tcW w:w="270" w:type="pct"/>
            <w:shd w:val="clear" w:color="auto" w:fill="FFFFFF" w:themeFill="background1"/>
            <w:textDirection w:val="tbRl"/>
            <w:vAlign w:val="center"/>
          </w:tcPr>
          <w:p w14:paraId="3960FFB6" w14:textId="77777777" w:rsidR="00D85007" w:rsidRPr="006479CA" w:rsidRDefault="00D85007" w:rsidP="006479CA">
            <w:pPr>
              <w:pStyle w:val="Prrafodelista"/>
              <w:tabs>
                <w:tab w:val="left" w:pos="240"/>
              </w:tabs>
              <w:ind w:left="113" w:right="113"/>
              <w:jc w:val="center"/>
              <w:rPr>
                <w:rFonts w:cs="Arial"/>
                <w:b/>
              </w:rPr>
            </w:pPr>
            <w:r w:rsidRPr="006479CA">
              <w:rPr>
                <w:rFonts w:cs="Arial"/>
                <w:b/>
              </w:rPr>
              <w:t>NO CUMPLE</w:t>
            </w:r>
          </w:p>
        </w:tc>
      </w:tr>
      <w:tr w:rsidR="00D85007" w:rsidRPr="006479CA" w14:paraId="011DF7CF" w14:textId="77777777" w:rsidTr="0014530C">
        <w:trPr>
          <w:trHeight w:val="2312"/>
        </w:trPr>
        <w:tc>
          <w:tcPr>
            <w:tcW w:w="337" w:type="pct"/>
            <w:shd w:val="clear" w:color="auto" w:fill="FFFFFF" w:themeFill="background1"/>
            <w:vAlign w:val="center"/>
          </w:tcPr>
          <w:p w14:paraId="58A198FA" w14:textId="77777777" w:rsidR="00D85007" w:rsidRPr="006479CA" w:rsidRDefault="00D85007" w:rsidP="001610B4">
            <w:pPr>
              <w:pStyle w:val="Prrafodelista"/>
              <w:tabs>
                <w:tab w:val="left" w:pos="240"/>
              </w:tabs>
              <w:ind w:left="0"/>
              <w:jc w:val="center"/>
              <w:rPr>
                <w:rFonts w:cs="Arial"/>
              </w:rPr>
            </w:pPr>
            <w:r w:rsidRPr="006479CA">
              <w:rPr>
                <w:rFonts w:cs="Arial"/>
              </w:rPr>
              <w:t>1</w:t>
            </w:r>
          </w:p>
        </w:tc>
        <w:tc>
          <w:tcPr>
            <w:tcW w:w="4122" w:type="pct"/>
            <w:shd w:val="clear" w:color="auto" w:fill="FFFFFF" w:themeFill="background1"/>
            <w:vAlign w:val="center"/>
          </w:tcPr>
          <w:p w14:paraId="4A768609" w14:textId="77777777" w:rsidR="00D85007" w:rsidRPr="006479CA" w:rsidRDefault="00D85007" w:rsidP="001610B4">
            <w:pPr>
              <w:pStyle w:val="NormalWeb"/>
              <w:spacing w:before="0" w:beforeAutospacing="0" w:after="0" w:afterAutospacing="0"/>
              <w:jc w:val="both"/>
              <w:rPr>
                <w:rFonts w:ascii="Arial" w:hAnsi="Arial" w:cs="Arial"/>
                <w:sz w:val="20"/>
                <w:szCs w:val="20"/>
              </w:rPr>
            </w:pPr>
            <w:r w:rsidRPr="006479CA">
              <w:rPr>
                <w:rFonts w:ascii="Arial" w:eastAsia="Calibri" w:hAnsi="Arial" w:cs="Arial"/>
                <w:sz w:val="20"/>
                <w:szCs w:val="20"/>
              </w:rPr>
              <w:t xml:space="preserve">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w:t>
            </w:r>
            <w:r w:rsidRPr="006479CA">
              <w:rPr>
                <w:rFonts w:ascii="Arial" w:hAnsi="Arial" w:cs="Arial"/>
                <w:sz w:val="20"/>
                <w:szCs w:val="20"/>
              </w:rPr>
              <w:t>descritos en la Resolución No. 00000256 del 05 de febrero de 2016 “</w:t>
            </w:r>
            <w:r w:rsidRPr="006479CA">
              <w:rPr>
                <w:rFonts w:ascii="Arial" w:hAnsi="Arial" w:cs="Arial"/>
                <w:i/>
                <w:iCs/>
                <w:sz w:val="20"/>
                <w:szCs w:val="20"/>
              </w:rPr>
              <w:t xml:space="preserve">por la cual se dictan disposiciones en relación con el sistema de información para la calidad y se establecen los indicadores para el monitoreo de la calidad en salud.” y así mismo, cumplir con los  </w:t>
            </w:r>
            <w:r w:rsidRPr="006479CA">
              <w:rPr>
                <w:rFonts w:ascii="Arial" w:hAnsi="Arial" w:cs="Arial"/>
                <w:sz w:val="20"/>
                <w:szCs w:val="20"/>
              </w:rPr>
              <w:t>Indicadores de calidad en la prestación de servicios, definidos en el Sistema de Información para la Calidad del Sistema Obligatorio de Garantía de Calidad de la Atención en Salud.</w:t>
            </w:r>
          </w:p>
        </w:tc>
        <w:tc>
          <w:tcPr>
            <w:tcW w:w="271" w:type="pct"/>
            <w:shd w:val="clear" w:color="auto" w:fill="FFFFFF" w:themeFill="background1"/>
            <w:vAlign w:val="center"/>
          </w:tcPr>
          <w:p w14:paraId="4000F198" w14:textId="77777777" w:rsidR="00D85007" w:rsidRPr="006479CA" w:rsidRDefault="00D85007" w:rsidP="001610B4">
            <w:pPr>
              <w:pStyle w:val="Prrafodelista"/>
              <w:tabs>
                <w:tab w:val="left" w:pos="240"/>
              </w:tabs>
              <w:ind w:left="0"/>
              <w:jc w:val="center"/>
              <w:rPr>
                <w:rFonts w:cs="Arial"/>
                <w:b/>
              </w:rPr>
            </w:pPr>
          </w:p>
        </w:tc>
        <w:tc>
          <w:tcPr>
            <w:tcW w:w="270" w:type="pct"/>
            <w:shd w:val="clear" w:color="auto" w:fill="FFFFFF" w:themeFill="background1"/>
            <w:vAlign w:val="center"/>
          </w:tcPr>
          <w:p w14:paraId="7F412463" w14:textId="77777777" w:rsidR="00D85007" w:rsidRPr="006479CA" w:rsidRDefault="00D85007" w:rsidP="001610B4">
            <w:pPr>
              <w:pStyle w:val="Prrafodelista"/>
              <w:tabs>
                <w:tab w:val="left" w:pos="240"/>
              </w:tabs>
              <w:ind w:left="0"/>
              <w:jc w:val="center"/>
              <w:rPr>
                <w:rFonts w:cs="Arial"/>
                <w:b/>
              </w:rPr>
            </w:pPr>
          </w:p>
        </w:tc>
      </w:tr>
      <w:tr w:rsidR="00D85007" w:rsidRPr="006479CA" w14:paraId="47EF6E51" w14:textId="77777777" w:rsidTr="0014530C">
        <w:trPr>
          <w:trHeight w:val="417"/>
        </w:trPr>
        <w:tc>
          <w:tcPr>
            <w:tcW w:w="337" w:type="pct"/>
            <w:shd w:val="clear" w:color="auto" w:fill="FFFFFF" w:themeFill="background1"/>
            <w:vAlign w:val="center"/>
          </w:tcPr>
          <w:p w14:paraId="75B86DD4" w14:textId="77777777" w:rsidR="00D85007" w:rsidRPr="006479CA" w:rsidRDefault="00D85007" w:rsidP="001610B4">
            <w:pPr>
              <w:pStyle w:val="Prrafodelista"/>
              <w:tabs>
                <w:tab w:val="left" w:pos="240"/>
              </w:tabs>
              <w:ind w:left="0"/>
              <w:jc w:val="center"/>
              <w:rPr>
                <w:rFonts w:cs="Arial"/>
              </w:rPr>
            </w:pPr>
            <w:r w:rsidRPr="006479CA">
              <w:rPr>
                <w:rFonts w:cs="Arial"/>
              </w:rPr>
              <w:t>2</w:t>
            </w:r>
          </w:p>
        </w:tc>
        <w:tc>
          <w:tcPr>
            <w:tcW w:w="4122" w:type="pct"/>
            <w:shd w:val="clear" w:color="auto" w:fill="FFFFFF" w:themeFill="background1"/>
            <w:vAlign w:val="center"/>
          </w:tcPr>
          <w:p w14:paraId="3F5A4F9C" w14:textId="77777777" w:rsidR="00D85007" w:rsidRPr="006479CA" w:rsidRDefault="00D85007" w:rsidP="001610B4">
            <w:pPr>
              <w:pStyle w:val="NormalWeb"/>
              <w:spacing w:before="0" w:beforeAutospacing="0" w:after="0" w:afterAutospacing="0"/>
              <w:jc w:val="both"/>
              <w:rPr>
                <w:rFonts w:ascii="Arial" w:eastAsia="Calibri" w:hAnsi="Arial" w:cs="Arial"/>
                <w:sz w:val="20"/>
                <w:szCs w:val="20"/>
              </w:rPr>
            </w:pPr>
            <w:r w:rsidRPr="006479CA">
              <w:rPr>
                <w:rFonts w:ascii="Arial" w:eastAsia="Calibri" w:hAnsi="Arial" w:cs="Arial"/>
                <w:sz w:val="20"/>
                <w:szCs w:val="20"/>
              </w:rPr>
              <w:t>La entidad deberá garantizar el plan o protocolo de contingencia para los eventos en que no pueda prestar el servicio por sí mismo.</w:t>
            </w:r>
          </w:p>
        </w:tc>
        <w:tc>
          <w:tcPr>
            <w:tcW w:w="271" w:type="pct"/>
            <w:shd w:val="clear" w:color="auto" w:fill="FFFFFF" w:themeFill="background1"/>
            <w:vAlign w:val="center"/>
          </w:tcPr>
          <w:p w14:paraId="06ACE0C7" w14:textId="77777777" w:rsidR="00D85007" w:rsidRPr="006479CA" w:rsidRDefault="00D85007" w:rsidP="001610B4">
            <w:pPr>
              <w:pStyle w:val="Prrafodelista"/>
              <w:tabs>
                <w:tab w:val="left" w:pos="240"/>
              </w:tabs>
              <w:ind w:left="0"/>
              <w:jc w:val="center"/>
              <w:rPr>
                <w:rFonts w:cs="Arial"/>
                <w:b/>
              </w:rPr>
            </w:pPr>
          </w:p>
        </w:tc>
        <w:tc>
          <w:tcPr>
            <w:tcW w:w="270" w:type="pct"/>
            <w:shd w:val="clear" w:color="auto" w:fill="FFFFFF" w:themeFill="background1"/>
            <w:vAlign w:val="center"/>
          </w:tcPr>
          <w:p w14:paraId="3137E240" w14:textId="77777777" w:rsidR="00D85007" w:rsidRPr="006479CA" w:rsidRDefault="00D85007" w:rsidP="001610B4">
            <w:pPr>
              <w:pStyle w:val="Prrafodelista"/>
              <w:tabs>
                <w:tab w:val="left" w:pos="240"/>
              </w:tabs>
              <w:ind w:left="0"/>
              <w:jc w:val="center"/>
              <w:rPr>
                <w:rFonts w:cs="Arial"/>
                <w:b/>
              </w:rPr>
            </w:pPr>
          </w:p>
        </w:tc>
      </w:tr>
      <w:tr w:rsidR="00D85007" w:rsidRPr="006479CA" w14:paraId="2782413A" w14:textId="77777777" w:rsidTr="0014530C">
        <w:trPr>
          <w:trHeight w:val="1218"/>
        </w:trPr>
        <w:tc>
          <w:tcPr>
            <w:tcW w:w="337" w:type="pct"/>
            <w:shd w:val="clear" w:color="auto" w:fill="FFFFFF" w:themeFill="background1"/>
            <w:vAlign w:val="center"/>
          </w:tcPr>
          <w:p w14:paraId="4767F4B0" w14:textId="77777777" w:rsidR="00D85007" w:rsidRPr="006479CA" w:rsidRDefault="00D85007" w:rsidP="001610B4">
            <w:pPr>
              <w:pStyle w:val="Prrafodelista"/>
              <w:tabs>
                <w:tab w:val="left" w:pos="240"/>
              </w:tabs>
              <w:ind w:left="0"/>
              <w:jc w:val="center"/>
              <w:rPr>
                <w:rFonts w:cs="Arial"/>
              </w:rPr>
            </w:pPr>
            <w:r w:rsidRPr="006479CA">
              <w:rPr>
                <w:rFonts w:cs="Arial"/>
              </w:rPr>
              <w:t>3</w:t>
            </w:r>
          </w:p>
        </w:tc>
        <w:tc>
          <w:tcPr>
            <w:tcW w:w="4122" w:type="pct"/>
            <w:shd w:val="clear" w:color="auto" w:fill="FFFFFF" w:themeFill="background1"/>
          </w:tcPr>
          <w:p w14:paraId="7A22E6EA" w14:textId="77777777" w:rsidR="00D85007" w:rsidRPr="006479CA" w:rsidRDefault="00D85007" w:rsidP="001610B4">
            <w:pPr>
              <w:pStyle w:val="NormalWeb"/>
              <w:spacing w:before="0" w:beforeAutospacing="0" w:after="0" w:afterAutospacing="0"/>
              <w:jc w:val="both"/>
              <w:rPr>
                <w:rFonts w:ascii="Arial" w:hAnsi="Arial" w:cs="Arial"/>
                <w:sz w:val="20"/>
                <w:szCs w:val="20"/>
              </w:rPr>
            </w:pPr>
            <w:r w:rsidRPr="006479CA">
              <w:rPr>
                <w:rFonts w:ascii="Arial" w:hAnsi="Arial" w:cs="Arial"/>
                <w:sz w:val="20"/>
                <w:szCs w:val="20"/>
              </w:rPr>
              <w:t>Para la prestación de servicios de salud y</w:t>
            </w:r>
            <w:r w:rsidRPr="006479CA">
              <w:rPr>
                <w:rFonts w:ascii="Arial" w:eastAsia="Calibri" w:hAnsi="Arial" w:cs="Arial"/>
                <w:sz w:val="20"/>
                <w:szCs w:val="20"/>
              </w:rPr>
              <w:t xml:space="preserve"> suministro y dispensación informada de medicamentos de </w:t>
            </w:r>
            <w:r w:rsidRPr="006479CA">
              <w:rPr>
                <w:rFonts w:ascii="Arial" w:hAnsi="Arial" w:cs="Arial"/>
                <w:iCs/>
                <w:sz w:val="20"/>
                <w:szCs w:val="20"/>
              </w:rPr>
              <w:t>primer  nivel,</w:t>
            </w:r>
            <w:r w:rsidRPr="006479CA">
              <w:rPr>
                <w:rFonts w:ascii="Arial" w:eastAsia="Calibri" w:hAnsi="Arial" w:cs="Arial"/>
                <w:sz w:val="20"/>
                <w:szCs w:val="20"/>
              </w:rPr>
              <w:t xml:space="preserve"> </w:t>
            </w:r>
            <w:r w:rsidRPr="006479CA">
              <w:rPr>
                <w:rFonts w:ascii="Arial" w:hAnsi="Arial" w:cs="Arial"/>
                <w:sz w:val="20"/>
                <w:szCs w:val="20"/>
              </w:rPr>
              <w:t>el proponente debe anexar constancia de habilitación en el registro especial de prestadores de servicio de salud, expedido por el Ministerio de la Protección Social y/o la Secretaria Seccional de Salud y Protección Social de Antioquia y/o quien haga sus veces, de conformidad con la Ley 10 de 1990, certificado que debe haber sido expedido no mayor a 90 días a la fecha de presentación de la oferta</w:t>
            </w:r>
          </w:p>
        </w:tc>
        <w:tc>
          <w:tcPr>
            <w:tcW w:w="271" w:type="pct"/>
            <w:shd w:val="clear" w:color="auto" w:fill="FFFFFF" w:themeFill="background1"/>
            <w:vAlign w:val="center"/>
          </w:tcPr>
          <w:p w14:paraId="28019D30" w14:textId="77777777" w:rsidR="00D85007" w:rsidRPr="006479CA" w:rsidRDefault="00D85007" w:rsidP="001610B4">
            <w:pPr>
              <w:pStyle w:val="Prrafodelista"/>
              <w:tabs>
                <w:tab w:val="left" w:pos="240"/>
              </w:tabs>
              <w:ind w:left="0"/>
              <w:jc w:val="center"/>
              <w:rPr>
                <w:rFonts w:cs="Arial"/>
                <w:b/>
              </w:rPr>
            </w:pPr>
          </w:p>
        </w:tc>
        <w:tc>
          <w:tcPr>
            <w:tcW w:w="270" w:type="pct"/>
            <w:shd w:val="clear" w:color="auto" w:fill="FFFFFF" w:themeFill="background1"/>
            <w:vAlign w:val="center"/>
          </w:tcPr>
          <w:p w14:paraId="60F80FC7" w14:textId="77777777" w:rsidR="00D85007" w:rsidRPr="006479CA" w:rsidRDefault="00D85007" w:rsidP="001610B4">
            <w:pPr>
              <w:pStyle w:val="Prrafodelista"/>
              <w:tabs>
                <w:tab w:val="left" w:pos="240"/>
              </w:tabs>
              <w:ind w:left="0"/>
              <w:jc w:val="center"/>
              <w:rPr>
                <w:rFonts w:cs="Arial"/>
                <w:b/>
              </w:rPr>
            </w:pPr>
          </w:p>
        </w:tc>
      </w:tr>
      <w:tr w:rsidR="00D85007" w:rsidRPr="006479CA" w14:paraId="788CA9E9" w14:textId="77777777" w:rsidTr="0014530C">
        <w:trPr>
          <w:trHeight w:val="1238"/>
        </w:trPr>
        <w:tc>
          <w:tcPr>
            <w:tcW w:w="337" w:type="pct"/>
            <w:shd w:val="clear" w:color="auto" w:fill="FFFFFF" w:themeFill="background1"/>
            <w:vAlign w:val="center"/>
          </w:tcPr>
          <w:p w14:paraId="4B0D122E" w14:textId="77777777" w:rsidR="00D85007" w:rsidRPr="006479CA" w:rsidRDefault="00D85007" w:rsidP="001610B4">
            <w:pPr>
              <w:pStyle w:val="Prrafodelista"/>
              <w:tabs>
                <w:tab w:val="left" w:pos="240"/>
              </w:tabs>
              <w:ind w:left="0"/>
              <w:jc w:val="center"/>
              <w:rPr>
                <w:rFonts w:cs="Arial"/>
              </w:rPr>
            </w:pPr>
            <w:r w:rsidRPr="006479CA">
              <w:rPr>
                <w:rFonts w:cs="Arial"/>
              </w:rPr>
              <w:t>4</w:t>
            </w:r>
          </w:p>
        </w:tc>
        <w:tc>
          <w:tcPr>
            <w:tcW w:w="4122" w:type="pct"/>
            <w:shd w:val="clear" w:color="auto" w:fill="FFFFFF" w:themeFill="background1"/>
            <w:vAlign w:val="center"/>
          </w:tcPr>
          <w:p w14:paraId="4F7F4CD2" w14:textId="77777777" w:rsidR="00D85007" w:rsidRPr="006479CA" w:rsidRDefault="00D85007" w:rsidP="001610B4">
            <w:pPr>
              <w:jc w:val="both"/>
              <w:rPr>
                <w:rFonts w:cs="Arial"/>
                <w:b/>
              </w:rPr>
            </w:pPr>
            <w:r w:rsidRPr="006479CA">
              <w:rPr>
                <w:rFonts w:cs="Arial"/>
              </w:rPr>
              <w:t xml:space="preserve">Contar con un espacio para la atención de urgencias médicas y todos los procedimientos derivados de dicho servicio; urgencia odontológica y todos los procedimientos derivados de dicho servicio; hospitalización y todos los procedimientos derivados de dicho servicio; consulta externa médica y todos los procedimientos derivados de dicho servicio; consulta externa odontología y todos los procedimientos derivados de dicho servicio; </w:t>
            </w:r>
            <w:r w:rsidRPr="006479CA">
              <w:rPr>
                <w:rFonts w:cs="Arial"/>
                <w:lang w:val="es-ES"/>
              </w:rPr>
              <w:t xml:space="preserve">control de crecimiento y desarrollo; control prenatal; </w:t>
            </w:r>
            <w:r w:rsidRPr="006479CA">
              <w:rPr>
                <w:rFonts w:cs="Arial"/>
              </w:rPr>
              <w:t>farmacia y productos farmacéuticos (en casos de urgencias y hospitalización); material médico quirúrgico).</w:t>
            </w:r>
          </w:p>
        </w:tc>
        <w:tc>
          <w:tcPr>
            <w:tcW w:w="271" w:type="pct"/>
            <w:shd w:val="clear" w:color="auto" w:fill="FFFFFF" w:themeFill="background1"/>
            <w:vAlign w:val="center"/>
          </w:tcPr>
          <w:p w14:paraId="61B2F385" w14:textId="77777777" w:rsidR="00D85007" w:rsidRPr="006479CA" w:rsidRDefault="00D85007" w:rsidP="001610B4">
            <w:pPr>
              <w:pStyle w:val="Prrafodelista"/>
              <w:tabs>
                <w:tab w:val="left" w:pos="240"/>
              </w:tabs>
              <w:ind w:left="0"/>
              <w:jc w:val="center"/>
              <w:rPr>
                <w:rFonts w:cs="Arial"/>
                <w:b/>
              </w:rPr>
            </w:pPr>
          </w:p>
        </w:tc>
        <w:tc>
          <w:tcPr>
            <w:tcW w:w="270" w:type="pct"/>
            <w:shd w:val="clear" w:color="auto" w:fill="FFFFFF" w:themeFill="background1"/>
            <w:vAlign w:val="center"/>
          </w:tcPr>
          <w:p w14:paraId="2935305A" w14:textId="77777777" w:rsidR="00D85007" w:rsidRPr="006479CA" w:rsidRDefault="00D85007" w:rsidP="001610B4">
            <w:pPr>
              <w:pStyle w:val="Prrafodelista"/>
              <w:tabs>
                <w:tab w:val="left" w:pos="240"/>
              </w:tabs>
              <w:ind w:left="0"/>
              <w:jc w:val="center"/>
              <w:rPr>
                <w:rFonts w:cs="Arial"/>
                <w:b/>
              </w:rPr>
            </w:pPr>
          </w:p>
        </w:tc>
      </w:tr>
      <w:tr w:rsidR="00D85007" w:rsidRPr="006479CA" w14:paraId="0B028794" w14:textId="77777777" w:rsidTr="0014530C">
        <w:trPr>
          <w:trHeight w:val="857"/>
        </w:trPr>
        <w:tc>
          <w:tcPr>
            <w:tcW w:w="337" w:type="pct"/>
            <w:shd w:val="clear" w:color="auto" w:fill="FFFFFF" w:themeFill="background1"/>
            <w:vAlign w:val="center"/>
          </w:tcPr>
          <w:p w14:paraId="475F38D8"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lastRenderedPageBreak/>
              <w:t>5</w:t>
            </w:r>
          </w:p>
        </w:tc>
        <w:tc>
          <w:tcPr>
            <w:tcW w:w="4122" w:type="pct"/>
            <w:shd w:val="clear" w:color="auto" w:fill="FFFFFF" w:themeFill="background1"/>
            <w:vAlign w:val="center"/>
          </w:tcPr>
          <w:p w14:paraId="2B149135" w14:textId="77777777" w:rsidR="00D85007" w:rsidRPr="006479CA" w:rsidRDefault="00D85007" w:rsidP="001610B4">
            <w:pPr>
              <w:pStyle w:val="NormalWeb"/>
              <w:spacing w:before="0" w:beforeAutospacing="0" w:after="0" w:afterAutospacing="0"/>
              <w:jc w:val="both"/>
              <w:rPr>
                <w:rFonts w:ascii="Arial" w:hAnsi="Arial" w:cs="Arial"/>
                <w:sz w:val="20"/>
                <w:szCs w:val="20"/>
              </w:rPr>
            </w:pPr>
            <w:r w:rsidRPr="006479CA">
              <w:rPr>
                <w:rFonts w:ascii="Arial" w:hAnsi="Arial" w:cs="Arial"/>
                <w:sz w:val="20"/>
                <w:szCs w:val="20"/>
              </w:rPr>
              <w:t>El servicio a contratar deberá garantizar la atención a los usuarios y beneficiarios del Subsistema de Salud de la Policía Nacional, durante los siete días de la semana, las 24 horas del día, en todo lo que se refiera al servicio de Urgencias y Hospitalización</w:t>
            </w:r>
          </w:p>
        </w:tc>
        <w:tc>
          <w:tcPr>
            <w:tcW w:w="271" w:type="pct"/>
            <w:shd w:val="clear" w:color="auto" w:fill="FFFFFF" w:themeFill="background1"/>
            <w:vAlign w:val="center"/>
          </w:tcPr>
          <w:p w14:paraId="4F1376D2" w14:textId="77777777" w:rsidR="00D85007" w:rsidRPr="006479CA" w:rsidRDefault="00D85007" w:rsidP="001610B4">
            <w:pPr>
              <w:pStyle w:val="Prrafodelista"/>
              <w:tabs>
                <w:tab w:val="left" w:pos="240"/>
              </w:tabs>
              <w:ind w:left="0"/>
              <w:jc w:val="center"/>
              <w:rPr>
                <w:rFonts w:cs="Arial"/>
                <w:b/>
              </w:rPr>
            </w:pPr>
          </w:p>
        </w:tc>
        <w:tc>
          <w:tcPr>
            <w:tcW w:w="270" w:type="pct"/>
            <w:shd w:val="clear" w:color="auto" w:fill="FFFFFF" w:themeFill="background1"/>
            <w:vAlign w:val="center"/>
          </w:tcPr>
          <w:p w14:paraId="38C22497" w14:textId="77777777" w:rsidR="00D85007" w:rsidRPr="006479CA" w:rsidRDefault="00D85007" w:rsidP="001610B4">
            <w:pPr>
              <w:pStyle w:val="Prrafodelista"/>
              <w:tabs>
                <w:tab w:val="left" w:pos="240"/>
              </w:tabs>
              <w:ind w:left="0"/>
              <w:jc w:val="center"/>
              <w:rPr>
                <w:rFonts w:cs="Arial"/>
                <w:b/>
              </w:rPr>
            </w:pPr>
          </w:p>
        </w:tc>
      </w:tr>
      <w:tr w:rsidR="00D85007" w:rsidRPr="006479CA" w14:paraId="1D1AC777" w14:textId="77777777" w:rsidTr="0014530C">
        <w:trPr>
          <w:trHeight w:val="20"/>
        </w:trPr>
        <w:tc>
          <w:tcPr>
            <w:tcW w:w="337" w:type="pct"/>
            <w:shd w:val="clear" w:color="auto" w:fill="FFFFFF" w:themeFill="background1"/>
            <w:vAlign w:val="center"/>
          </w:tcPr>
          <w:p w14:paraId="7B18009E"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6</w:t>
            </w:r>
          </w:p>
        </w:tc>
        <w:tc>
          <w:tcPr>
            <w:tcW w:w="4122" w:type="pct"/>
            <w:shd w:val="clear" w:color="auto" w:fill="FFFFFF" w:themeFill="background1"/>
            <w:vAlign w:val="center"/>
          </w:tcPr>
          <w:p w14:paraId="62DCB504" w14:textId="77777777" w:rsidR="00D85007" w:rsidRPr="006479CA" w:rsidRDefault="00D85007" w:rsidP="001610B4">
            <w:pPr>
              <w:pStyle w:val="NormalWeb"/>
              <w:spacing w:before="0" w:beforeAutospacing="0" w:after="0" w:afterAutospacing="0"/>
              <w:jc w:val="both"/>
              <w:rPr>
                <w:rFonts w:ascii="Arial" w:hAnsi="Arial" w:cs="Arial"/>
                <w:sz w:val="20"/>
                <w:szCs w:val="20"/>
              </w:rPr>
            </w:pPr>
            <w:r w:rsidRPr="00E800A6">
              <w:rPr>
                <w:rFonts w:ascii="Arial" w:hAnsi="Arial" w:cs="Arial"/>
                <w:sz w:val="20"/>
                <w:szCs w:val="20"/>
              </w:rPr>
              <w:t>El Representante Legal de la institución hospitalaria, certifica que cuenta con el personal idóneo y capacitado para la prestación de los servicios de salud objeto de este contrato.</w:t>
            </w:r>
          </w:p>
        </w:tc>
        <w:tc>
          <w:tcPr>
            <w:tcW w:w="271" w:type="pct"/>
            <w:shd w:val="clear" w:color="auto" w:fill="FFFFFF" w:themeFill="background1"/>
            <w:vAlign w:val="center"/>
          </w:tcPr>
          <w:p w14:paraId="481951F7" w14:textId="77777777" w:rsidR="00D85007" w:rsidRPr="006479CA" w:rsidRDefault="00D85007" w:rsidP="001610B4">
            <w:pPr>
              <w:pStyle w:val="Prrafodelista"/>
              <w:tabs>
                <w:tab w:val="left" w:pos="240"/>
              </w:tabs>
              <w:ind w:left="0"/>
              <w:jc w:val="center"/>
              <w:rPr>
                <w:rFonts w:cs="Arial"/>
                <w:b/>
              </w:rPr>
            </w:pPr>
          </w:p>
        </w:tc>
        <w:tc>
          <w:tcPr>
            <w:tcW w:w="270" w:type="pct"/>
            <w:shd w:val="clear" w:color="auto" w:fill="FFFFFF" w:themeFill="background1"/>
            <w:vAlign w:val="center"/>
          </w:tcPr>
          <w:p w14:paraId="0E6A3FB5" w14:textId="77777777" w:rsidR="00D85007" w:rsidRPr="006479CA" w:rsidRDefault="00D85007" w:rsidP="001610B4">
            <w:pPr>
              <w:pStyle w:val="Prrafodelista"/>
              <w:tabs>
                <w:tab w:val="left" w:pos="240"/>
              </w:tabs>
              <w:ind w:left="0"/>
              <w:jc w:val="center"/>
              <w:rPr>
                <w:rFonts w:cs="Arial"/>
                <w:b/>
              </w:rPr>
            </w:pPr>
          </w:p>
        </w:tc>
      </w:tr>
    </w:tbl>
    <w:p w14:paraId="2762E95D" w14:textId="77777777" w:rsidR="00D85007" w:rsidRPr="006479CA" w:rsidRDefault="00D85007" w:rsidP="00B0307C">
      <w:pPr>
        <w:pStyle w:val="NormalWeb"/>
        <w:spacing w:before="0" w:beforeAutospacing="0" w:after="0" w:afterAutospacing="0"/>
        <w:jc w:val="center"/>
        <w:rPr>
          <w:rFonts w:ascii="Arial" w:hAnsi="Arial" w:cs="Arial"/>
          <w:color w:val="808080" w:themeColor="background1" w:themeShade="80"/>
          <w:sz w:val="20"/>
          <w:szCs w:val="20"/>
        </w:rPr>
      </w:pPr>
    </w:p>
    <w:p w14:paraId="189F530E" w14:textId="77777777" w:rsidR="00D85007" w:rsidRPr="006479CA" w:rsidRDefault="00D85007" w:rsidP="00B0307C">
      <w:pPr>
        <w:pStyle w:val="NormalWeb"/>
        <w:spacing w:before="0" w:beforeAutospacing="0" w:after="0" w:afterAutospacing="0"/>
        <w:jc w:val="center"/>
        <w:rPr>
          <w:rFonts w:ascii="Arial" w:hAnsi="Arial" w:cs="Arial"/>
          <w:color w:val="808080" w:themeColor="background1" w:themeShade="80"/>
          <w:sz w:val="20"/>
          <w:szCs w:val="20"/>
        </w:rPr>
      </w:pPr>
    </w:p>
    <w:p w14:paraId="3341F164" w14:textId="77777777" w:rsidR="00D85007" w:rsidRPr="006479CA" w:rsidRDefault="00D85007" w:rsidP="00B0307C">
      <w:pPr>
        <w:pStyle w:val="Prrafodelista"/>
        <w:tabs>
          <w:tab w:val="left" w:pos="240"/>
        </w:tabs>
        <w:ind w:left="0"/>
        <w:jc w:val="center"/>
        <w:rPr>
          <w:rFonts w:eastAsia="Calibri" w:cs="Arial"/>
          <w:b/>
        </w:rPr>
      </w:pPr>
      <w:r w:rsidRPr="006479CA">
        <w:rPr>
          <w:rFonts w:eastAsia="Calibri" w:cs="Arial"/>
          <w:b/>
        </w:rPr>
        <w:t>OTRAS CONDICIONES TECNICAS</w:t>
      </w:r>
    </w:p>
    <w:p w14:paraId="03D650BD" w14:textId="77777777" w:rsidR="00D85007" w:rsidRPr="006479CA" w:rsidRDefault="00D85007" w:rsidP="00B0307C">
      <w:pPr>
        <w:pStyle w:val="Prrafodelista"/>
        <w:tabs>
          <w:tab w:val="left" w:pos="240"/>
        </w:tabs>
        <w:ind w:left="0"/>
        <w:rPr>
          <w:rFonts w:eastAsia="Calibri" w:cs="Arial"/>
          <w:b/>
        </w:rPr>
      </w:pPr>
    </w:p>
    <w:p w14:paraId="4FE41A1B" w14:textId="77777777" w:rsidR="00D85007" w:rsidRPr="006479CA" w:rsidRDefault="00D85007" w:rsidP="00B0307C">
      <w:pPr>
        <w:pStyle w:val="Prrafodelista"/>
        <w:tabs>
          <w:tab w:val="left" w:pos="240"/>
        </w:tabs>
        <w:ind w:left="0"/>
        <w:rPr>
          <w:rFonts w:eastAsia="Calibri" w:cs="Arial"/>
          <w:b/>
        </w:rPr>
      </w:pPr>
    </w:p>
    <w:tbl>
      <w:tblPr>
        <w:tblW w:w="59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704"/>
        <w:gridCol w:w="8789"/>
        <w:gridCol w:w="426"/>
        <w:gridCol w:w="566"/>
      </w:tblGrid>
      <w:tr w:rsidR="00D85007" w:rsidRPr="006479CA" w14:paraId="1C4BB51A" w14:textId="77777777" w:rsidTr="00FB19F2">
        <w:trPr>
          <w:trHeight w:val="1144"/>
          <w:jc w:val="center"/>
        </w:trPr>
        <w:tc>
          <w:tcPr>
            <w:tcW w:w="336" w:type="pct"/>
            <w:shd w:val="clear" w:color="auto" w:fill="FFFFFF" w:themeFill="background1"/>
            <w:vAlign w:val="center"/>
          </w:tcPr>
          <w:p w14:paraId="7CCA6787" w14:textId="77777777" w:rsidR="00D85007" w:rsidRPr="006479CA" w:rsidRDefault="00D85007" w:rsidP="006479CA">
            <w:pPr>
              <w:adjustRightInd w:val="0"/>
              <w:jc w:val="center"/>
              <w:rPr>
                <w:rFonts w:cs="Arial"/>
                <w:b/>
              </w:rPr>
            </w:pPr>
            <w:r w:rsidRPr="006479CA">
              <w:rPr>
                <w:rFonts w:cs="Arial"/>
                <w:b/>
              </w:rPr>
              <w:t>ÍTEM</w:t>
            </w:r>
          </w:p>
        </w:tc>
        <w:tc>
          <w:tcPr>
            <w:tcW w:w="4191" w:type="pct"/>
            <w:shd w:val="clear" w:color="auto" w:fill="FFFFFF" w:themeFill="background1"/>
            <w:vAlign w:val="center"/>
          </w:tcPr>
          <w:p w14:paraId="7BF2B18E" w14:textId="77777777" w:rsidR="00D85007" w:rsidRPr="006479CA" w:rsidRDefault="00D85007" w:rsidP="006479CA">
            <w:pPr>
              <w:adjustRightInd w:val="0"/>
              <w:jc w:val="center"/>
              <w:rPr>
                <w:rFonts w:cs="Arial"/>
                <w:b/>
              </w:rPr>
            </w:pPr>
            <w:r w:rsidRPr="006479CA">
              <w:rPr>
                <w:rFonts w:cs="Arial"/>
                <w:b/>
              </w:rPr>
              <w:t>REQUERIMIENTOS PARA LA PRESTACIÓN DEL SERVICIO</w:t>
            </w:r>
          </w:p>
        </w:tc>
        <w:tc>
          <w:tcPr>
            <w:tcW w:w="203" w:type="pct"/>
            <w:textDirection w:val="tbRl"/>
            <w:vAlign w:val="center"/>
          </w:tcPr>
          <w:p w14:paraId="28929D2F" w14:textId="77777777" w:rsidR="00D85007" w:rsidRPr="006479CA" w:rsidRDefault="00D85007" w:rsidP="006479CA">
            <w:pPr>
              <w:pStyle w:val="Prrafodelista"/>
              <w:tabs>
                <w:tab w:val="left" w:pos="240"/>
              </w:tabs>
              <w:ind w:left="113" w:right="113"/>
              <w:jc w:val="center"/>
              <w:rPr>
                <w:rFonts w:cs="Arial"/>
                <w:b/>
              </w:rPr>
            </w:pPr>
            <w:r w:rsidRPr="006479CA">
              <w:rPr>
                <w:rFonts w:cs="Arial"/>
                <w:b/>
              </w:rPr>
              <w:t>CUMPLE</w:t>
            </w:r>
          </w:p>
        </w:tc>
        <w:tc>
          <w:tcPr>
            <w:tcW w:w="270" w:type="pct"/>
            <w:textDirection w:val="tbRl"/>
            <w:vAlign w:val="center"/>
          </w:tcPr>
          <w:p w14:paraId="1BA4CCA6" w14:textId="77777777" w:rsidR="00D85007" w:rsidRPr="006479CA" w:rsidRDefault="00D85007" w:rsidP="006479CA">
            <w:pPr>
              <w:pStyle w:val="Prrafodelista"/>
              <w:tabs>
                <w:tab w:val="left" w:pos="240"/>
              </w:tabs>
              <w:ind w:left="113" w:right="113"/>
              <w:jc w:val="center"/>
              <w:rPr>
                <w:rFonts w:cs="Arial"/>
                <w:b/>
              </w:rPr>
            </w:pPr>
            <w:r w:rsidRPr="006479CA">
              <w:rPr>
                <w:rFonts w:cs="Arial"/>
                <w:b/>
              </w:rPr>
              <w:t>NO CUMPLE</w:t>
            </w:r>
          </w:p>
        </w:tc>
      </w:tr>
      <w:tr w:rsidR="00D85007" w:rsidRPr="006479CA" w14:paraId="7AD11F84" w14:textId="77777777" w:rsidTr="00FB19F2">
        <w:trPr>
          <w:trHeight w:val="467"/>
          <w:jc w:val="center"/>
        </w:trPr>
        <w:tc>
          <w:tcPr>
            <w:tcW w:w="336" w:type="pct"/>
            <w:shd w:val="clear" w:color="auto" w:fill="FFFFFF" w:themeFill="background1"/>
            <w:vAlign w:val="center"/>
          </w:tcPr>
          <w:p w14:paraId="1F6F7426" w14:textId="77777777" w:rsidR="00D85007" w:rsidRPr="006479CA" w:rsidRDefault="00D85007" w:rsidP="001610B4">
            <w:pPr>
              <w:adjustRightInd w:val="0"/>
              <w:jc w:val="center"/>
              <w:rPr>
                <w:rFonts w:cs="Arial"/>
              </w:rPr>
            </w:pPr>
            <w:r w:rsidRPr="006479CA">
              <w:rPr>
                <w:rFonts w:cs="Arial"/>
              </w:rPr>
              <w:t>1</w:t>
            </w:r>
          </w:p>
        </w:tc>
        <w:tc>
          <w:tcPr>
            <w:tcW w:w="4191" w:type="pct"/>
            <w:shd w:val="clear" w:color="auto" w:fill="FFFFFF" w:themeFill="background1"/>
          </w:tcPr>
          <w:p w14:paraId="11C79725"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Para la prestación de servicios de urgencias, EL CONTRATISTA debe contar con un proceso estándar de selección y clasificación de pacientes en urgencias (TRIAGE).</w:t>
            </w:r>
          </w:p>
        </w:tc>
        <w:tc>
          <w:tcPr>
            <w:tcW w:w="203" w:type="pct"/>
            <w:shd w:val="clear" w:color="auto" w:fill="FFFFFF" w:themeFill="background1"/>
          </w:tcPr>
          <w:p w14:paraId="30FE28E7" w14:textId="77777777" w:rsidR="00D85007" w:rsidRPr="006479CA" w:rsidRDefault="00D85007" w:rsidP="001610B4">
            <w:pPr>
              <w:adjustRightInd w:val="0"/>
              <w:jc w:val="both"/>
              <w:rPr>
                <w:rFonts w:cs="Arial"/>
              </w:rPr>
            </w:pPr>
          </w:p>
        </w:tc>
        <w:tc>
          <w:tcPr>
            <w:tcW w:w="270" w:type="pct"/>
            <w:shd w:val="clear" w:color="auto" w:fill="FFFFFF" w:themeFill="background1"/>
          </w:tcPr>
          <w:p w14:paraId="2174042E" w14:textId="77777777" w:rsidR="00D85007" w:rsidRPr="006479CA" w:rsidRDefault="00D85007" w:rsidP="001610B4">
            <w:pPr>
              <w:adjustRightInd w:val="0"/>
              <w:jc w:val="both"/>
              <w:rPr>
                <w:rFonts w:cs="Arial"/>
              </w:rPr>
            </w:pPr>
          </w:p>
        </w:tc>
      </w:tr>
      <w:tr w:rsidR="00D85007" w:rsidRPr="006479CA" w14:paraId="0586EB4F" w14:textId="77777777" w:rsidTr="00FB19F2">
        <w:trPr>
          <w:trHeight w:val="467"/>
          <w:jc w:val="center"/>
        </w:trPr>
        <w:tc>
          <w:tcPr>
            <w:tcW w:w="336" w:type="pct"/>
            <w:shd w:val="clear" w:color="auto" w:fill="FFFFFF" w:themeFill="background1"/>
            <w:vAlign w:val="center"/>
          </w:tcPr>
          <w:p w14:paraId="43B2FDBE" w14:textId="77777777" w:rsidR="00D85007" w:rsidRPr="006479CA" w:rsidRDefault="00D85007" w:rsidP="001610B4">
            <w:pPr>
              <w:adjustRightInd w:val="0"/>
              <w:jc w:val="center"/>
              <w:rPr>
                <w:rFonts w:cs="Arial"/>
              </w:rPr>
            </w:pPr>
            <w:r w:rsidRPr="006479CA">
              <w:rPr>
                <w:rFonts w:cs="Arial"/>
              </w:rPr>
              <w:t>2</w:t>
            </w:r>
          </w:p>
        </w:tc>
        <w:tc>
          <w:tcPr>
            <w:tcW w:w="4191" w:type="pct"/>
            <w:shd w:val="clear" w:color="auto" w:fill="FFFFFF" w:themeFill="background1"/>
          </w:tcPr>
          <w:p w14:paraId="44BD465A"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Contar con medios para la comunicación con la central de referencia, contra referencia y autorizaciones de la jurisdicción (Telefónica e internet), para solicitar las autorizaciones de atención a que haya lugar.</w:t>
            </w:r>
          </w:p>
        </w:tc>
        <w:tc>
          <w:tcPr>
            <w:tcW w:w="203" w:type="pct"/>
            <w:shd w:val="clear" w:color="auto" w:fill="FFFFFF" w:themeFill="background1"/>
          </w:tcPr>
          <w:p w14:paraId="2C40CCDA" w14:textId="77777777" w:rsidR="00D85007" w:rsidRPr="006479CA" w:rsidRDefault="00D85007" w:rsidP="001610B4">
            <w:pPr>
              <w:adjustRightInd w:val="0"/>
              <w:jc w:val="both"/>
              <w:rPr>
                <w:rFonts w:cs="Arial"/>
              </w:rPr>
            </w:pPr>
          </w:p>
        </w:tc>
        <w:tc>
          <w:tcPr>
            <w:tcW w:w="270" w:type="pct"/>
            <w:shd w:val="clear" w:color="auto" w:fill="FFFFFF" w:themeFill="background1"/>
          </w:tcPr>
          <w:p w14:paraId="4CFF9F16" w14:textId="77777777" w:rsidR="00D85007" w:rsidRPr="006479CA" w:rsidRDefault="00D85007" w:rsidP="001610B4">
            <w:pPr>
              <w:adjustRightInd w:val="0"/>
              <w:jc w:val="both"/>
              <w:rPr>
                <w:rFonts w:cs="Arial"/>
              </w:rPr>
            </w:pPr>
          </w:p>
        </w:tc>
      </w:tr>
      <w:tr w:rsidR="00D85007" w:rsidRPr="006479CA" w14:paraId="39328E1C" w14:textId="77777777" w:rsidTr="00FB19F2">
        <w:trPr>
          <w:trHeight w:val="564"/>
          <w:jc w:val="center"/>
        </w:trPr>
        <w:tc>
          <w:tcPr>
            <w:tcW w:w="336" w:type="pct"/>
            <w:shd w:val="clear" w:color="auto" w:fill="FFFFFF" w:themeFill="background1"/>
            <w:vAlign w:val="center"/>
          </w:tcPr>
          <w:p w14:paraId="23FDE0C9"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3</w:t>
            </w:r>
          </w:p>
        </w:tc>
        <w:tc>
          <w:tcPr>
            <w:tcW w:w="4191" w:type="pct"/>
            <w:shd w:val="clear" w:color="auto" w:fill="FFFFFF" w:themeFill="background1"/>
          </w:tcPr>
          <w:p w14:paraId="5DA54381"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Realizar las actividades propias para las que fue contratada dando cumplimiento a la normatividad y leyes vigentes de carácter general e interno que guarden relación con el Sistema de Gestión Integral.</w:t>
            </w:r>
          </w:p>
        </w:tc>
        <w:tc>
          <w:tcPr>
            <w:tcW w:w="203" w:type="pct"/>
            <w:shd w:val="clear" w:color="auto" w:fill="FFFFFF" w:themeFill="background1"/>
          </w:tcPr>
          <w:p w14:paraId="281B8674" w14:textId="77777777" w:rsidR="00D85007" w:rsidRPr="006479CA" w:rsidRDefault="00D85007" w:rsidP="001610B4">
            <w:pPr>
              <w:pStyle w:val="Textoindependiente3"/>
              <w:spacing w:after="0"/>
              <w:jc w:val="both"/>
              <w:rPr>
                <w:rFonts w:ascii="Arial" w:hAnsi="Arial" w:cs="Arial"/>
                <w:sz w:val="20"/>
                <w:szCs w:val="20"/>
              </w:rPr>
            </w:pPr>
          </w:p>
        </w:tc>
        <w:tc>
          <w:tcPr>
            <w:tcW w:w="270" w:type="pct"/>
            <w:shd w:val="clear" w:color="auto" w:fill="FFFFFF" w:themeFill="background1"/>
          </w:tcPr>
          <w:p w14:paraId="4301DAC5" w14:textId="77777777" w:rsidR="00D85007" w:rsidRPr="006479CA" w:rsidRDefault="00D85007" w:rsidP="001610B4">
            <w:pPr>
              <w:pStyle w:val="Textoindependiente3"/>
              <w:spacing w:after="0"/>
              <w:jc w:val="both"/>
              <w:rPr>
                <w:rFonts w:ascii="Arial" w:hAnsi="Arial" w:cs="Arial"/>
                <w:sz w:val="20"/>
                <w:szCs w:val="20"/>
              </w:rPr>
            </w:pPr>
          </w:p>
        </w:tc>
      </w:tr>
      <w:tr w:rsidR="00D85007" w:rsidRPr="006479CA" w14:paraId="3F117267" w14:textId="77777777" w:rsidTr="00FB19F2">
        <w:trPr>
          <w:trHeight w:val="564"/>
          <w:jc w:val="center"/>
        </w:trPr>
        <w:tc>
          <w:tcPr>
            <w:tcW w:w="336" w:type="pct"/>
            <w:shd w:val="clear" w:color="auto" w:fill="FFFFFF" w:themeFill="background1"/>
            <w:vAlign w:val="center"/>
          </w:tcPr>
          <w:p w14:paraId="63829A24"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4</w:t>
            </w:r>
          </w:p>
        </w:tc>
        <w:tc>
          <w:tcPr>
            <w:tcW w:w="4191" w:type="pct"/>
            <w:shd w:val="clear" w:color="auto" w:fill="FFFFFF" w:themeFill="background1"/>
          </w:tcPr>
          <w:p w14:paraId="24604C58"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Sostener las tarifas ofrecidas durante el término de ejecución del contrato y las adiciones y prórrogas a que haya lugar, para los servicios, procedimientos e insumos contratados.</w:t>
            </w:r>
          </w:p>
        </w:tc>
        <w:tc>
          <w:tcPr>
            <w:tcW w:w="203" w:type="pct"/>
            <w:shd w:val="clear" w:color="auto" w:fill="FFFFFF" w:themeFill="background1"/>
          </w:tcPr>
          <w:p w14:paraId="1D5D89B6" w14:textId="77777777" w:rsidR="00D85007" w:rsidRPr="006479CA" w:rsidRDefault="00D85007" w:rsidP="001610B4">
            <w:pPr>
              <w:pStyle w:val="Textoindependiente3"/>
              <w:spacing w:after="0"/>
              <w:jc w:val="both"/>
              <w:rPr>
                <w:rFonts w:ascii="Arial" w:hAnsi="Arial" w:cs="Arial"/>
                <w:sz w:val="20"/>
                <w:szCs w:val="20"/>
              </w:rPr>
            </w:pPr>
          </w:p>
        </w:tc>
        <w:tc>
          <w:tcPr>
            <w:tcW w:w="270" w:type="pct"/>
            <w:shd w:val="clear" w:color="auto" w:fill="FFFFFF" w:themeFill="background1"/>
          </w:tcPr>
          <w:p w14:paraId="2878D85F" w14:textId="77777777" w:rsidR="00D85007" w:rsidRPr="006479CA" w:rsidRDefault="00D85007" w:rsidP="001610B4">
            <w:pPr>
              <w:pStyle w:val="Textoindependiente3"/>
              <w:spacing w:after="0"/>
              <w:jc w:val="both"/>
              <w:rPr>
                <w:rFonts w:ascii="Arial" w:hAnsi="Arial" w:cs="Arial"/>
                <w:sz w:val="20"/>
                <w:szCs w:val="20"/>
              </w:rPr>
            </w:pPr>
          </w:p>
        </w:tc>
      </w:tr>
      <w:tr w:rsidR="00D85007" w:rsidRPr="006479CA" w14:paraId="159FA980" w14:textId="77777777" w:rsidTr="00FB19F2">
        <w:trPr>
          <w:trHeight w:val="564"/>
          <w:jc w:val="center"/>
        </w:trPr>
        <w:tc>
          <w:tcPr>
            <w:tcW w:w="336" w:type="pct"/>
            <w:shd w:val="clear" w:color="auto" w:fill="FFFFFF" w:themeFill="background1"/>
          </w:tcPr>
          <w:p w14:paraId="1B5EB49C" w14:textId="77777777" w:rsidR="00D85007" w:rsidRDefault="00D85007" w:rsidP="00514CEF">
            <w:pPr>
              <w:pStyle w:val="Textoindependiente3"/>
              <w:spacing w:after="0"/>
              <w:jc w:val="center"/>
              <w:rPr>
                <w:rFonts w:ascii="Arial" w:hAnsi="Arial" w:cs="Arial"/>
                <w:sz w:val="20"/>
                <w:szCs w:val="20"/>
              </w:rPr>
            </w:pPr>
          </w:p>
          <w:p w14:paraId="1B437A53" w14:textId="77777777" w:rsidR="00D85007" w:rsidRDefault="00D85007" w:rsidP="00514CEF">
            <w:pPr>
              <w:pStyle w:val="Textoindependiente3"/>
              <w:spacing w:after="0"/>
              <w:jc w:val="center"/>
              <w:rPr>
                <w:rFonts w:ascii="Arial" w:hAnsi="Arial" w:cs="Arial"/>
                <w:sz w:val="20"/>
                <w:szCs w:val="20"/>
              </w:rPr>
            </w:pPr>
          </w:p>
          <w:p w14:paraId="06B877BB" w14:textId="77777777" w:rsidR="00D85007" w:rsidRDefault="00D85007" w:rsidP="00514CEF">
            <w:pPr>
              <w:pStyle w:val="Textoindependiente3"/>
              <w:spacing w:after="0"/>
              <w:jc w:val="center"/>
              <w:rPr>
                <w:rFonts w:ascii="Arial" w:hAnsi="Arial" w:cs="Arial"/>
                <w:sz w:val="20"/>
                <w:szCs w:val="20"/>
              </w:rPr>
            </w:pPr>
          </w:p>
          <w:p w14:paraId="6DD5EF89" w14:textId="77777777" w:rsidR="00D85007" w:rsidRDefault="00D85007" w:rsidP="00514CEF">
            <w:pPr>
              <w:pStyle w:val="Textoindependiente3"/>
              <w:spacing w:after="0"/>
              <w:jc w:val="center"/>
              <w:rPr>
                <w:rFonts w:ascii="Arial" w:hAnsi="Arial" w:cs="Arial"/>
                <w:sz w:val="20"/>
                <w:szCs w:val="20"/>
              </w:rPr>
            </w:pPr>
          </w:p>
          <w:p w14:paraId="43535A39" w14:textId="77777777" w:rsidR="00D85007" w:rsidRPr="008126D1" w:rsidRDefault="00D85007" w:rsidP="00514CEF">
            <w:pPr>
              <w:pStyle w:val="Textoindependiente3"/>
              <w:spacing w:after="0"/>
              <w:jc w:val="center"/>
            </w:pPr>
            <w:r w:rsidRPr="00514CEF">
              <w:rPr>
                <w:rFonts w:ascii="Arial" w:hAnsi="Arial" w:cs="Arial"/>
                <w:sz w:val="20"/>
                <w:szCs w:val="20"/>
              </w:rPr>
              <w:t>5</w:t>
            </w:r>
          </w:p>
        </w:tc>
        <w:tc>
          <w:tcPr>
            <w:tcW w:w="4191" w:type="pct"/>
            <w:shd w:val="clear" w:color="auto" w:fill="FFFFFF" w:themeFill="background1"/>
          </w:tcPr>
          <w:p w14:paraId="6FB9157F" w14:textId="77777777" w:rsidR="00D85007" w:rsidRDefault="00D85007" w:rsidP="00514CEF">
            <w:pPr>
              <w:jc w:val="both"/>
            </w:pPr>
            <w:r w:rsidRPr="008126D1">
              <w:t>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w:t>
            </w:r>
          </w:p>
        </w:tc>
        <w:tc>
          <w:tcPr>
            <w:tcW w:w="203" w:type="pct"/>
            <w:shd w:val="clear" w:color="auto" w:fill="FFFFFF" w:themeFill="background1"/>
          </w:tcPr>
          <w:p w14:paraId="2A7A8C58" w14:textId="77777777" w:rsidR="00D85007" w:rsidRPr="006479CA" w:rsidRDefault="00D85007" w:rsidP="00514CEF">
            <w:pPr>
              <w:pStyle w:val="Textoindependiente3"/>
              <w:spacing w:after="0"/>
              <w:jc w:val="both"/>
              <w:rPr>
                <w:rFonts w:ascii="Arial" w:hAnsi="Arial" w:cs="Arial"/>
                <w:sz w:val="20"/>
                <w:szCs w:val="20"/>
              </w:rPr>
            </w:pPr>
          </w:p>
        </w:tc>
        <w:tc>
          <w:tcPr>
            <w:tcW w:w="270" w:type="pct"/>
            <w:shd w:val="clear" w:color="auto" w:fill="FFFFFF" w:themeFill="background1"/>
          </w:tcPr>
          <w:p w14:paraId="3A66D254" w14:textId="77777777" w:rsidR="00D85007" w:rsidRPr="006479CA" w:rsidRDefault="00D85007" w:rsidP="00514CEF">
            <w:pPr>
              <w:pStyle w:val="Textoindependiente3"/>
              <w:spacing w:after="0"/>
              <w:jc w:val="both"/>
              <w:rPr>
                <w:rFonts w:ascii="Arial" w:hAnsi="Arial" w:cs="Arial"/>
                <w:sz w:val="20"/>
                <w:szCs w:val="20"/>
              </w:rPr>
            </w:pPr>
          </w:p>
        </w:tc>
      </w:tr>
      <w:tr w:rsidR="00D85007" w:rsidRPr="006479CA" w14:paraId="520F814E" w14:textId="77777777" w:rsidTr="00FB19F2">
        <w:trPr>
          <w:trHeight w:val="277"/>
          <w:jc w:val="center"/>
        </w:trPr>
        <w:tc>
          <w:tcPr>
            <w:tcW w:w="336" w:type="pct"/>
            <w:shd w:val="clear" w:color="auto" w:fill="FFFFFF" w:themeFill="background1"/>
            <w:vAlign w:val="center"/>
          </w:tcPr>
          <w:p w14:paraId="293643D5"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6</w:t>
            </w:r>
          </w:p>
        </w:tc>
        <w:tc>
          <w:tcPr>
            <w:tcW w:w="4191" w:type="pct"/>
            <w:shd w:val="clear" w:color="auto" w:fill="FFFFFF" w:themeFill="background1"/>
          </w:tcPr>
          <w:p w14:paraId="21D4FBED"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Se compromete a cumplir con lo establecido en el Decreto 1703</w:t>
            </w:r>
            <w:r>
              <w:rPr>
                <w:rFonts w:ascii="Arial" w:hAnsi="Arial" w:cs="Arial"/>
                <w:sz w:val="20"/>
                <w:szCs w:val="20"/>
              </w:rPr>
              <w:t xml:space="preserve"> del 20</w:t>
            </w:r>
            <w:r w:rsidRPr="006479CA">
              <w:rPr>
                <w:rFonts w:ascii="Arial" w:hAnsi="Arial" w:cs="Arial"/>
                <w:sz w:val="20"/>
                <w:szCs w:val="20"/>
              </w:rPr>
              <w:t xml:space="preserve">02 y </w:t>
            </w:r>
            <w:r>
              <w:rPr>
                <w:rFonts w:ascii="Arial" w:hAnsi="Arial" w:cs="Arial"/>
                <w:sz w:val="20"/>
                <w:szCs w:val="20"/>
              </w:rPr>
              <w:t xml:space="preserve">el Decreto </w:t>
            </w:r>
            <w:r w:rsidRPr="006479CA">
              <w:rPr>
                <w:rFonts w:ascii="Arial" w:hAnsi="Arial" w:cs="Arial"/>
                <w:sz w:val="20"/>
                <w:szCs w:val="20"/>
              </w:rPr>
              <w:t>510</w:t>
            </w:r>
            <w:r>
              <w:rPr>
                <w:rFonts w:ascii="Arial" w:hAnsi="Arial" w:cs="Arial"/>
                <w:sz w:val="20"/>
                <w:szCs w:val="20"/>
              </w:rPr>
              <w:t xml:space="preserve"> del 20</w:t>
            </w:r>
            <w:r w:rsidRPr="006479CA">
              <w:rPr>
                <w:rFonts w:ascii="Arial" w:hAnsi="Arial" w:cs="Arial"/>
                <w:sz w:val="20"/>
                <w:szCs w:val="20"/>
              </w:rPr>
              <w:t>03 en lo referente a la afiliación y aportes al Sistema general de Seguridad Social del personal a su cargo. A certificar la afiliación a una ARP del todo personal contratado presentar junto con la factura copia de la planilla única de pago.</w:t>
            </w:r>
          </w:p>
        </w:tc>
        <w:tc>
          <w:tcPr>
            <w:tcW w:w="203" w:type="pct"/>
            <w:shd w:val="clear" w:color="auto" w:fill="FFFFFF" w:themeFill="background1"/>
          </w:tcPr>
          <w:p w14:paraId="02D179C2" w14:textId="77777777" w:rsidR="00D85007" w:rsidRPr="006479CA" w:rsidRDefault="00D85007" w:rsidP="001610B4">
            <w:pPr>
              <w:pStyle w:val="Textoindependiente3"/>
              <w:spacing w:after="0"/>
              <w:jc w:val="both"/>
              <w:rPr>
                <w:rFonts w:ascii="Arial" w:hAnsi="Arial" w:cs="Arial"/>
                <w:sz w:val="20"/>
                <w:szCs w:val="20"/>
              </w:rPr>
            </w:pPr>
          </w:p>
        </w:tc>
        <w:tc>
          <w:tcPr>
            <w:tcW w:w="270" w:type="pct"/>
            <w:shd w:val="clear" w:color="auto" w:fill="FFFFFF" w:themeFill="background1"/>
          </w:tcPr>
          <w:p w14:paraId="3938C5F8" w14:textId="77777777" w:rsidR="00D85007" w:rsidRPr="006479CA" w:rsidRDefault="00D85007" w:rsidP="001610B4">
            <w:pPr>
              <w:pStyle w:val="Textoindependiente3"/>
              <w:spacing w:after="0"/>
              <w:jc w:val="both"/>
              <w:rPr>
                <w:rFonts w:ascii="Arial" w:hAnsi="Arial" w:cs="Arial"/>
                <w:sz w:val="20"/>
                <w:szCs w:val="20"/>
              </w:rPr>
            </w:pPr>
          </w:p>
        </w:tc>
      </w:tr>
      <w:tr w:rsidR="00D85007" w:rsidRPr="006479CA" w14:paraId="0AD42710" w14:textId="77777777" w:rsidTr="00FB19F2">
        <w:trPr>
          <w:trHeight w:val="243"/>
          <w:jc w:val="center"/>
        </w:trPr>
        <w:tc>
          <w:tcPr>
            <w:tcW w:w="336" w:type="pct"/>
            <w:shd w:val="clear" w:color="auto" w:fill="FFFFFF" w:themeFill="background1"/>
            <w:vAlign w:val="center"/>
          </w:tcPr>
          <w:p w14:paraId="37E05F62"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7</w:t>
            </w:r>
          </w:p>
        </w:tc>
        <w:tc>
          <w:tcPr>
            <w:tcW w:w="4191" w:type="pct"/>
            <w:shd w:val="clear" w:color="auto" w:fill="FFFFFF" w:themeFill="background1"/>
          </w:tcPr>
          <w:p w14:paraId="35B80878"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Informar al supervisor del Contrato, cuando el estado de ejecución del contrato se encuentre en un 50% ejecutado. Al llegar al 70% de la ejecución deberá informar semanalmente. Una vez recibida esta información, tal proceso lo comunicara a la Regional de Aseguramiento en Salud No 6, con el fin de estudiar la viabilidad de adicionar el contrato o realizar una nueva contratación.</w:t>
            </w:r>
          </w:p>
        </w:tc>
        <w:tc>
          <w:tcPr>
            <w:tcW w:w="203" w:type="pct"/>
            <w:shd w:val="clear" w:color="auto" w:fill="FFFFFF" w:themeFill="background1"/>
          </w:tcPr>
          <w:p w14:paraId="7029C393" w14:textId="77777777" w:rsidR="00D85007" w:rsidRPr="006479CA" w:rsidRDefault="00D85007" w:rsidP="001610B4">
            <w:pPr>
              <w:pStyle w:val="Textoindependiente3"/>
              <w:spacing w:after="0"/>
              <w:jc w:val="both"/>
              <w:rPr>
                <w:rFonts w:ascii="Arial" w:hAnsi="Arial" w:cs="Arial"/>
                <w:sz w:val="20"/>
                <w:szCs w:val="20"/>
              </w:rPr>
            </w:pPr>
          </w:p>
        </w:tc>
        <w:tc>
          <w:tcPr>
            <w:tcW w:w="270" w:type="pct"/>
            <w:shd w:val="clear" w:color="auto" w:fill="FFFFFF" w:themeFill="background1"/>
          </w:tcPr>
          <w:p w14:paraId="0D40D265" w14:textId="77777777" w:rsidR="00D85007" w:rsidRPr="006479CA" w:rsidRDefault="00D85007" w:rsidP="001610B4">
            <w:pPr>
              <w:pStyle w:val="Textoindependiente3"/>
              <w:spacing w:after="0"/>
              <w:jc w:val="both"/>
              <w:rPr>
                <w:rFonts w:ascii="Arial" w:hAnsi="Arial" w:cs="Arial"/>
                <w:sz w:val="20"/>
                <w:szCs w:val="20"/>
              </w:rPr>
            </w:pPr>
          </w:p>
        </w:tc>
      </w:tr>
      <w:tr w:rsidR="00D85007" w:rsidRPr="006479CA" w14:paraId="78575C47" w14:textId="77777777" w:rsidTr="00FB19F2">
        <w:trPr>
          <w:trHeight w:val="540"/>
          <w:jc w:val="center"/>
        </w:trPr>
        <w:tc>
          <w:tcPr>
            <w:tcW w:w="336" w:type="pct"/>
            <w:shd w:val="clear" w:color="auto" w:fill="FFFFFF" w:themeFill="background1"/>
            <w:vAlign w:val="center"/>
          </w:tcPr>
          <w:p w14:paraId="07EB5766"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8</w:t>
            </w:r>
          </w:p>
        </w:tc>
        <w:tc>
          <w:tcPr>
            <w:tcW w:w="4191" w:type="pct"/>
            <w:shd w:val="clear" w:color="auto" w:fill="FFFFFF" w:themeFill="background1"/>
          </w:tcPr>
          <w:p w14:paraId="6A849B93"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Se compromete a no continuar prestando los servicios objeto del presente contrato una vez este agotado el valor del contrato para evitar se sobre ejecute en el presupuesto asignado, los servicios prestados por fuera del contrato que no cumpla con las anteriores condiciones, no serán pagados por el contratante.</w:t>
            </w:r>
          </w:p>
        </w:tc>
        <w:tc>
          <w:tcPr>
            <w:tcW w:w="203" w:type="pct"/>
            <w:shd w:val="clear" w:color="auto" w:fill="FFFFFF" w:themeFill="background1"/>
          </w:tcPr>
          <w:p w14:paraId="7C514717" w14:textId="77777777" w:rsidR="00D85007" w:rsidRPr="006479CA" w:rsidRDefault="00D85007" w:rsidP="001610B4">
            <w:pPr>
              <w:pStyle w:val="Textoindependiente3"/>
              <w:spacing w:after="0"/>
              <w:jc w:val="both"/>
              <w:rPr>
                <w:rFonts w:ascii="Arial" w:hAnsi="Arial" w:cs="Arial"/>
                <w:sz w:val="20"/>
                <w:szCs w:val="20"/>
              </w:rPr>
            </w:pPr>
          </w:p>
        </w:tc>
        <w:tc>
          <w:tcPr>
            <w:tcW w:w="270" w:type="pct"/>
            <w:shd w:val="clear" w:color="auto" w:fill="FFFFFF" w:themeFill="background1"/>
          </w:tcPr>
          <w:p w14:paraId="552144C0" w14:textId="77777777" w:rsidR="00D85007" w:rsidRPr="006479CA" w:rsidRDefault="00D85007" w:rsidP="001610B4">
            <w:pPr>
              <w:pStyle w:val="Textoindependiente3"/>
              <w:spacing w:after="0"/>
              <w:jc w:val="both"/>
              <w:rPr>
                <w:rFonts w:ascii="Arial" w:hAnsi="Arial" w:cs="Arial"/>
                <w:sz w:val="20"/>
                <w:szCs w:val="20"/>
              </w:rPr>
            </w:pPr>
          </w:p>
        </w:tc>
      </w:tr>
      <w:tr w:rsidR="00D85007" w:rsidRPr="006479CA" w14:paraId="64282D59" w14:textId="77777777" w:rsidTr="00FB19F2">
        <w:trPr>
          <w:trHeight w:val="141"/>
          <w:jc w:val="center"/>
        </w:trPr>
        <w:tc>
          <w:tcPr>
            <w:tcW w:w="336" w:type="pct"/>
            <w:shd w:val="clear" w:color="auto" w:fill="FFFFFF" w:themeFill="background1"/>
            <w:vAlign w:val="center"/>
          </w:tcPr>
          <w:p w14:paraId="4A7C0A86"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9</w:t>
            </w:r>
          </w:p>
        </w:tc>
        <w:tc>
          <w:tcPr>
            <w:tcW w:w="4191" w:type="pct"/>
            <w:shd w:val="clear" w:color="auto" w:fill="FFFFFF" w:themeFill="background1"/>
          </w:tcPr>
          <w:p w14:paraId="13ACA4E7"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Se compromete a tener acceso a estadística, soportes y demás documentos relacionados con la atención de pacientes y facilitar de ser necesarias la verificación y revisión de los servicios prestados según lo establecido en la resolución No 1995 de 1999 del Ministerio de Salud.</w:t>
            </w:r>
          </w:p>
        </w:tc>
        <w:tc>
          <w:tcPr>
            <w:tcW w:w="203" w:type="pct"/>
            <w:shd w:val="clear" w:color="auto" w:fill="FFFFFF" w:themeFill="background1"/>
          </w:tcPr>
          <w:p w14:paraId="613EECCF" w14:textId="77777777" w:rsidR="00D85007" w:rsidRPr="006479CA" w:rsidRDefault="00D85007" w:rsidP="001610B4">
            <w:pPr>
              <w:pStyle w:val="Textoindependiente3"/>
              <w:spacing w:after="0"/>
              <w:jc w:val="both"/>
              <w:rPr>
                <w:rFonts w:ascii="Arial" w:hAnsi="Arial" w:cs="Arial"/>
                <w:sz w:val="20"/>
                <w:szCs w:val="20"/>
              </w:rPr>
            </w:pPr>
          </w:p>
        </w:tc>
        <w:tc>
          <w:tcPr>
            <w:tcW w:w="270" w:type="pct"/>
            <w:shd w:val="clear" w:color="auto" w:fill="FFFFFF" w:themeFill="background1"/>
          </w:tcPr>
          <w:p w14:paraId="460FB88F" w14:textId="77777777" w:rsidR="00D85007" w:rsidRPr="006479CA" w:rsidRDefault="00D85007" w:rsidP="001610B4">
            <w:pPr>
              <w:pStyle w:val="Textoindependiente3"/>
              <w:spacing w:after="0"/>
              <w:jc w:val="both"/>
              <w:rPr>
                <w:rFonts w:ascii="Arial" w:hAnsi="Arial" w:cs="Arial"/>
                <w:sz w:val="20"/>
                <w:szCs w:val="20"/>
              </w:rPr>
            </w:pPr>
          </w:p>
        </w:tc>
      </w:tr>
      <w:tr w:rsidR="00D85007" w:rsidRPr="006479CA" w14:paraId="7FFFDCDB" w14:textId="77777777" w:rsidTr="00FB19F2">
        <w:trPr>
          <w:trHeight w:val="85"/>
          <w:jc w:val="center"/>
        </w:trPr>
        <w:tc>
          <w:tcPr>
            <w:tcW w:w="336" w:type="pct"/>
            <w:shd w:val="clear" w:color="auto" w:fill="FFFFFF" w:themeFill="background1"/>
            <w:vAlign w:val="center"/>
          </w:tcPr>
          <w:p w14:paraId="7460A2A5"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10</w:t>
            </w:r>
          </w:p>
        </w:tc>
        <w:tc>
          <w:tcPr>
            <w:tcW w:w="4191" w:type="pct"/>
            <w:shd w:val="clear" w:color="auto" w:fill="FFFFFF" w:themeFill="background1"/>
          </w:tcPr>
          <w:p w14:paraId="3A4C82B0"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z w:val="20"/>
                <w:szCs w:val="20"/>
              </w:rPr>
              <w:t>Se compromete a dar cumplimiento a las disposiciones del Sistema Obligatorio de Garantía de Calidad en Salud.</w:t>
            </w:r>
          </w:p>
        </w:tc>
        <w:tc>
          <w:tcPr>
            <w:tcW w:w="203" w:type="pct"/>
            <w:shd w:val="clear" w:color="auto" w:fill="FFFFFF" w:themeFill="background1"/>
          </w:tcPr>
          <w:p w14:paraId="243E5F66" w14:textId="77777777" w:rsidR="00D85007" w:rsidRPr="006479CA" w:rsidRDefault="00D85007" w:rsidP="001610B4">
            <w:pPr>
              <w:pStyle w:val="Textoindependiente3"/>
              <w:spacing w:after="0"/>
              <w:jc w:val="both"/>
              <w:rPr>
                <w:rFonts w:ascii="Arial" w:hAnsi="Arial" w:cs="Arial"/>
                <w:sz w:val="20"/>
                <w:szCs w:val="20"/>
              </w:rPr>
            </w:pPr>
          </w:p>
        </w:tc>
        <w:tc>
          <w:tcPr>
            <w:tcW w:w="270" w:type="pct"/>
            <w:shd w:val="clear" w:color="auto" w:fill="FFFFFF" w:themeFill="background1"/>
          </w:tcPr>
          <w:p w14:paraId="07DE8E25" w14:textId="77777777" w:rsidR="00D85007" w:rsidRPr="006479CA" w:rsidRDefault="00D85007" w:rsidP="001610B4">
            <w:pPr>
              <w:pStyle w:val="Textoindependiente3"/>
              <w:spacing w:after="0"/>
              <w:jc w:val="both"/>
              <w:rPr>
                <w:rFonts w:ascii="Arial" w:hAnsi="Arial" w:cs="Arial"/>
                <w:sz w:val="20"/>
                <w:szCs w:val="20"/>
              </w:rPr>
            </w:pPr>
          </w:p>
        </w:tc>
      </w:tr>
      <w:tr w:rsidR="00D85007" w:rsidRPr="006479CA" w14:paraId="1AA25AA6" w14:textId="77777777" w:rsidTr="00FB19F2">
        <w:trPr>
          <w:trHeight w:val="491"/>
          <w:jc w:val="center"/>
        </w:trPr>
        <w:tc>
          <w:tcPr>
            <w:tcW w:w="336" w:type="pct"/>
            <w:shd w:val="clear" w:color="auto" w:fill="FFFFFF" w:themeFill="background1"/>
            <w:vAlign w:val="center"/>
          </w:tcPr>
          <w:p w14:paraId="15C8BF56"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11</w:t>
            </w:r>
          </w:p>
        </w:tc>
        <w:tc>
          <w:tcPr>
            <w:tcW w:w="4191" w:type="pct"/>
            <w:shd w:val="clear" w:color="auto" w:fill="FFFFFF" w:themeFill="background1"/>
          </w:tcPr>
          <w:p w14:paraId="516110CC"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pacing w:val="-2"/>
                <w:sz w:val="20"/>
                <w:szCs w:val="20"/>
              </w:rPr>
              <w:t>Se compromete a presentar facturas de cobro individual</w:t>
            </w:r>
            <w:r w:rsidRPr="006479CA">
              <w:rPr>
                <w:rFonts w:ascii="Arial" w:hAnsi="Arial" w:cs="Arial"/>
                <w:sz w:val="20"/>
                <w:szCs w:val="20"/>
              </w:rPr>
              <w:t xml:space="preserve"> por los servicios de salud y medicamentos suministrados ambulatorios de acuerdo con lo convenido en el contrato y debe ser firmada por el usuario o acudiente.</w:t>
            </w:r>
          </w:p>
        </w:tc>
        <w:tc>
          <w:tcPr>
            <w:tcW w:w="203" w:type="pct"/>
            <w:shd w:val="clear" w:color="auto" w:fill="FFFFFF" w:themeFill="background1"/>
          </w:tcPr>
          <w:p w14:paraId="13CE31B0" w14:textId="77777777" w:rsidR="00D85007" w:rsidRPr="006479CA" w:rsidRDefault="00D85007"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6854DCAA" w14:textId="77777777" w:rsidR="00D85007" w:rsidRPr="006479CA" w:rsidRDefault="00D85007" w:rsidP="001610B4">
            <w:pPr>
              <w:pStyle w:val="Textoindependiente3"/>
              <w:spacing w:after="0"/>
              <w:jc w:val="both"/>
              <w:rPr>
                <w:rFonts w:ascii="Arial" w:hAnsi="Arial" w:cs="Arial"/>
                <w:spacing w:val="-2"/>
                <w:sz w:val="20"/>
                <w:szCs w:val="20"/>
              </w:rPr>
            </w:pPr>
          </w:p>
        </w:tc>
      </w:tr>
      <w:tr w:rsidR="00D85007" w:rsidRPr="006479CA" w14:paraId="577A6ABE" w14:textId="77777777" w:rsidTr="00FB19F2">
        <w:trPr>
          <w:trHeight w:val="77"/>
          <w:jc w:val="center"/>
        </w:trPr>
        <w:tc>
          <w:tcPr>
            <w:tcW w:w="336" w:type="pct"/>
            <w:shd w:val="clear" w:color="auto" w:fill="FFFFFF" w:themeFill="background1"/>
            <w:vAlign w:val="center"/>
          </w:tcPr>
          <w:p w14:paraId="617C5391"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lastRenderedPageBreak/>
              <w:t>12</w:t>
            </w:r>
          </w:p>
        </w:tc>
        <w:tc>
          <w:tcPr>
            <w:tcW w:w="4191" w:type="pct"/>
            <w:shd w:val="clear" w:color="auto" w:fill="FFFFFF" w:themeFill="background1"/>
          </w:tcPr>
          <w:p w14:paraId="799EC387"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pacing w:val="-2"/>
                <w:sz w:val="20"/>
                <w:szCs w:val="20"/>
              </w:rPr>
              <w:t>Si el contratista no presenta la factura dentro de los cinco (5) primero días de cada mes el trámite y el pago de la factura se realizará hasta el mes siguiente.</w:t>
            </w:r>
          </w:p>
        </w:tc>
        <w:tc>
          <w:tcPr>
            <w:tcW w:w="203" w:type="pct"/>
            <w:shd w:val="clear" w:color="auto" w:fill="FFFFFF" w:themeFill="background1"/>
          </w:tcPr>
          <w:p w14:paraId="5AC01AC9" w14:textId="77777777" w:rsidR="00D85007" w:rsidRPr="006479CA" w:rsidRDefault="00D85007"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16D07DE5" w14:textId="77777777" w:rsidR="00D85007" w:rsidRPr="006479CA" w:rsidRDefault="00D85007" w:rsidP="001610B4">
            <w:pPr>
              <w:pStyle w:val="Textoindependiente3"/>
              <w:spacing w:after="0"/>
              <w:jc w:val="both"/>
              <w:rPr>
                <w:rFonts w:ascii="Arial" w:hAnsi="Arial" w:cs="Arial"/>
                <w:spacing w:val="-2"/>
                <w:sz w:val="20"/>
                <w:szCs w:val="20"/>
              </w:rPr>
            </w:pPr>
          </w:p>
        </w:tc>
      </w:tr>
      <w:tr w:rsidR="00D85007" w:rsidRPr="006479CA" w14:paraId="2FE2DEF7" w14:textId="77777777" w:rsidTr="00FB19F2">
        <w:trPr>
          <w:trHeight w:val="660"/>
          <w:jc w:val="center"/>
        </w:trPr>
        <w:tc>
          <w:tcPr>
            <w:tcW w:w="336" w:type="pct"/>
            <w:shd w:val="clear" w:color="auto" w:fill="FFFFFF" w:themeFill="background1"/>
            <w:vAlign w:val="center"/>
          </w:tcPr>
          <w:p w14:paraId="0E5DEFD7" w14:textId="77777777" w:rsidR="00D85007" w:rsidRPr="006479CA" w:rsidRDefault="00D85007" w:rsidP="001610B4">
            <w:pPr>
              <w:pStyle w:val="Textoindependiente3"/>
              <w:spacing w:after="0"/>
              <w:jc w:val="center"/>
              <w:rPr>
                <w:rFonts w:ascii="Arial" w:hAnsi="Arial" w:cs="Arial"/>
                <w:sz w:val="20"/>
                <w:szCs w:val="20"/>
              </w:rPr>
            </w:pPr>
            <w:r w:rsidRPr="006479CA">
              <w:rPr>
                <w:rFonts w:ascii="Arial" w:hAnsi="Arial" w:cs="Arial"/>
                <w:sz w:val="20"/>
                <w:szCs w:val="20"/>
              </w:rPr>
              <w:t>13</w:t>
            </w:r>
          </w:p>
        </w:tc>
        <w:tc>
          <w:tcPr>
            <w:tcW w:w="4191" w:type="pct"/>
            <w:shd w:val="clear" w:color="auto" w:fill="FFFFFF" w:themeFill="background1"/>
          </w:tcPr>
          <w:p w14:paraId="44C6C566" w14:textId="77777777" w:rsidR="00D85007" w:rsidRPr="006479CA" w:rsidRDefault="00D85007" w:rsidP="001610B4">
            <w:pPr>
              <w:pStyle w:val="Textoindependiente3"/>
              <w:spacing w:after="0"/>
              <w:jc w:val="both"/>
              <w:rPr>
                <w:rFonts w:ascii="Arial" w:hAnsi="Arial" w:cs="Arial"/>
                <w:sz w:val="20"/>
                <w:szCs w:val="20"/>
              </w:rPr>
            </w:pPr>
            <w:r w:rsidRPr="006479CA">
              <w:rPr>
                <w:rFonts w:ascii="Arial" w:hAnsi="Arial" w:cs="Arial"/>
                <w:spacing w:val="-2"/>
                <w:sz w:val="20"/>
                <w:szCs w:val="20"/>
              </w:rPr>
              <w:t>Presentar las facturas debidamente firmadas por quien la expide, legajada en carpeta tipo yute con gancho plástico, foliada en forma consecutiva en la parte superior derecha de cada hoja con lapicero negro; para evitar perdida de soportes individuales y hacer el seguimiento de los mismos en caso de inconsistencias. La factura debe cumplir con la normatividad vigente en la Resolución 3047 de 2008.</w:t>
            </w:r>
          </w:p>
        </w:tc>
        <w:tc>
          <w:tcPr>
            <w:tcW w:w="203" w:type="pct"/>
            <w:shd w:val="clear" w:color="auto" w:fill="FFFFFF" w:themeFill="background1"/>
          </w:tcPr>
          <w:p w14:paraId="188FC009" w14:textId="77777777" w:rsidR="00D85007" w:rsidRPr="006479CA" w:rsidRDefault="00D85007"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5DC6D4E9" w14:textId="77777777" w:rsidR="00D85007" w:rsidRPr="006479CA" w:rsidRDefault="00D85007" w:rsidP="001610B4">
            <w:pPr>
              <w:pStyle w:val="Textoindependiente3"/>
              <w:spacing w:after="0"/>
              <w:jc w:val="both"/>
              <w:rPr>
                <w:rFonts w:ascii="Arial" w:hAnsi="Arial" w:cs="Arial"/>
                <w:spacing w:val="-2"/>
                <w:sz w:val="20"/>
                <w:szCs w:val="20"/>
              </w:rPr>
            </w:pPr>
          </w:p>
        </w:tc>
      </w:tr>
      <w:tr w:rsidR="00D85007" w:rsidRPr="006479CA" w14:paraId="55A907BC" w14:textId="77777777" w:rsidTr="00FB19F2">
        <w:trPr>
          <w:trHeight w:val="535"/>
          <w:jc w:val="center"/>
        </w:trPr>
        <w:tc>
          <w:tcPr>
            <w:tcW w:w="336" w:type="pct"/>
            <w:shd w:val="clear" w:color="auto" w:fill="FFFFFF" w:themeFill="background1"/>
            <w:vAlign w:val="center"/>
          </w:tcPr>
          <w:p w14:paraId="2D9067EC" w14:textId="77777777" w:rsidR="00D85007" w:rsidRPr="006479CA" w:rsidRDefault="00D85007"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14</w:t>
            </w:r>
          </w:p>
        </w:tc>
        <w:tc>
          <w:tcPr>
            <w:tcW w:w="4191" w:type="pct"/>
            <w:shd w:val="clear" w:color="auto" w:fill="FFFFFF" w:themeFill="background1"/>
          </w:tcPr>
          <w:p w14:paraId="17EF996F" w14:textId="77777777" w:rsidR="00D85007" w:rsidRPr="006479CA" w:rsidRDefault="00D85007" w:rsidP="001610B4">
            <w:pPr>
              <w:pStyle w:val="Textoindependiente3"/>
              <w:spacing w:after="0"/>
              <w:jc w:val="both"/>
              <w:rPr>
                <w:rFonts w:ascii="Arial" w:hAnsi="Arial" w:cs="Arial"/>
                <w:b/>
                <w:spacing w:val="-2"/>
                <w:sz w:val="20"/>
                <w:szCs w:val="20"/>
              </w:rPr>
            </w:pPr>
            <w:r w:rsidRPr="006479CA">
              <w:rPr>
                <w:rFonts w:ascii="Arial" w:hAnsi="Arial" w:cs="Arial"/>
                <w:spacing w:val="-2"/>
                <w:sz w:val="20"/>
                <w:szCs w:val="20"/>
              </w:rPr>
              <w:t>La facturación será radicada en las instalaciones de la Regional de Aseguramiento en Salud No 6</w:t>
            </w:r>
            <w:r w:rsidRPr="006479CA">
              <w:rPr>
                <w:rFonts w:ascii="Arial" w:hAnsi="Arial" w:cs="Arial"/>
                <w:sz w:val="20"/>
                <w:szCs w:val="20"/>
              </w:rPr>
              <w:t xml:space="preserve"> </w:t>
            </w:r>
            <w:r w:rsidRPr="006479CA">
              <w:rPr>
                <w:rFonts w:ascii="Arial" w:hAnsi="Arial" w:cs="Arial"/>
                <w:spacing w:val="-2"/>
                <w:sz w:val="20"/>
                <w:szCs w:val="20"/>
              </w:rPr>
              <w:t>Carrera 43A Nº 48C Sur 45, en caso de incumplir con la totalidad de los requisitos anteriormente descritos, será inmediatamente devuelta</w:t>
            </w:r>
            <w:r w:rsidRPr="006479CA">
              <w:rPr>
                <w:rFonts w:ascii="Arial" w:hAnsi="Arial" w:cs="Arial"/>
                <w:b/>
                <w:sz w:val="20"/>
                <w:szCs w:val="20"/>
              </w:rPr>
              <w:t>.</w:t>
            </w:r>
            <w:r w:rsidRPr="006479CA">
              <w:rPr>
                <w:rFonts w:ascii="Arial" w:hAnsi="Arial" w:cs="Arial"/>
                <w:b/>
                <w:spacing w:val="-2"/>
                <w:sz w:val="20"/>
                <w:szCs w:val="20"/>
              </w:rPr>
              <w:t xml:space="preserve">   </w:t>
            </w:r>
          </w:p>
        </w:tc>
        <w:tc>
          <w:tcPr>
            <w:tcW w:w="203" w:type="pct"/>
            <w:shd w:val="clear" w:color="auto" w:fill="FFFFFF" w:themeFill="background1"/>
          </w:tcPr>
          <w:p w14:paraId="5DDE02DA" w14:textId="77777777" w:rsidR="00D85007" w:rsidRPr="006479CA" w:rsidRDefault="00D85007"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292042A2" w14:textId="77777777" w:rsidR="00D85007" w:rsidRPr="006479CA" w:rsidRDefault="00D85007" w:rsidP="001610B4">
            <w:pPr>
              <w:pStyle w:val="Textoindependiente3"/>
              <w:spacing w:after="0"/>
              <w:jc w:val="both"/>
              <w:rPr>
                <w:rFonts w:ascii="Arial" w:hAnsi="Arial" w:cs="Arial"/>
                <w:spacing w:val="-2"/>
                <w:sz w:val="20"/>
                <w:szCs w:val="20"/>
              </w:rPr>
            </w:pPr>
          </w:p>
        </w:tc>
      </w:tr>
      <w:tr w:rsidR="00D85007" w:rsidRPr="006479CA" w14:paraId="62C18789" w14:textId="77777777" w:rsidTr="00FB19F2">
        <w:trPr>
          <w:trHeight w:val="535"/>
          <w:jc w:val="center"/>
        </w:trPr>
        <w:tc>
          <w:tcPr>
            <w:tcW w:w="336" w:type="pct"/>
            <w:shd w:val="clear" w:color="auto" w:fill="FFFFFF" w:themeFill="background1"/>
            <w:vAlign w:val="center"/>
          </w:tcPr>
          <w:p w14:paraId="509A8AB1" w14:textId="77777777" w:rsidR="00D85007" w:rsidRPr="006479CA" w:rsidRDefault="00D85007"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15</w:t>
            </w:r>
          </w:p>
        </w:tc>
        <w:tc>
          <w:tcPr>
            <w:tcW w:w="4191" w:type="pct"/>
            <w:shd w:val="clear" w:color="auto" w:fill="FFFFFF" w:themeFill="background1"/>
          </w:tcPr>
          <w:p w14:paraId="53C78882" w14:textId="77777777" w:rsidR="00D85007" w:rsidRPr="006479CA" w:rsidRDefault="00D85007" w:rsidP="001610B4">
            <w:pPr>
              <w:pStyle w:val="Textoindependiente3"/>
              <w:spacing w:after="0"/>
              <w:jc w:val="both"/>
              <w:rPr>
                <w:rFonts w:ascii="Arial" w:hAnsi="Arial" w:cs="Arial"/>
                <w:spacing w:val="-2"/>
                <w:sz w:val="20"/>
                <w:szCs w:val="20"/>
              </w:rPr>
            </w:pPr>
            <w:r w:rsidRPr="006479CA">
              <w:rPr>
                <w:rFonts w:ascii="Arial" w:hAnsi="Arial" w:cs="Arial"/>
                <w:spacing w:val="-2"/>
                <w:sz w:val="20"/>
                <w:szCs w:val="20"/>
              </w:rPr>
              <w:t>Se compromete a dar cumplimiento a los lineamientos técnico operativo emanados por el ministerio de salud y protección social bajo la resolución 3280 del 2018 y la resolución 1276 del 2019.</w:t>
            </w:r>
          </w:p>
        </w:tc>
        <w:tc>
          <w:tcPr>
            <w:tcW w:w="203" w:type="pct"/>
            <w:shd w:val="clear" w:color="auto" w:fill="FFFFFF" w:themeFill="background1"/>
          </w:tcPr>
          <w:p w14:paraId="28CCC5C2" w14:textId="77777777" w:rsidR="00D85007" w:rsidRPr="006479CA" w:rsidRDefault="00D85007"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52CB77D8" w14:textId="77777777" w:rsidR="00D85007" w:rsidRPr="006479CA" w:rsidRDefault="00D85007" w:rsidP="001610B4">
            <w:pPr>
              <w:pStyle w:val="Textoindependiente3"/>
              <w:spacing w:after="0"/>
              <w:jc w:val="both"/>
              <w:rPr>
                <w:rFonts w:ascii="Arial" w:hAnsi="Arial" w:cs="Arial"/>
                <w:spacing w:val="-2"/>
                <w:sz w:val="20"/>
                <w:szCs w:val="20"/>
              </w:rPr>
            </w:pPr>
          </w:p>
        </w:tc>
      </w:tr>
      <w:tr w:rsidR="00D85007" w:rsidRPr="006479CA" w14:paraId="25AE49E2" w14:textId="77777777" w:rsidTr="00FB19F2">
        <w:trPr>
          <w:trHeight w:val="535"/>
          <w:jc w:val="center"/>
        </w:trPr>
        <w:tc>
          <w:tcPr>
            <w:tcW w:w="336" w:type="pct"/>
            <w:shd w:val="clear" w:color="auto" w:fill="FFFFFF" w:themeFill="background1"/>
            <w:vAlign w:val="center"/>
          </w:tcPr>
          <w:p w14:paraId="35798C74" w14:textId="77777777" w:rsidR="00D85007" w:rsidRPr="006479CA" w:rsidRDefault="00D85007"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16</w:t>
            </w:r>
          </w:p>
        </w:tc>
        <w:tc>
          <w:tcPr>
            <w:tcW w:w="4191" w:type="pct"/>
            <w:shd w:val="clear" w:color="auto" w:fill="FFFFFF" w:themeFill="background1"/>
          </w:tcPr>
          <w:p w14:paraId="130E1762" w14:textId="77777777" w:rsidR="00D85007" w:rsidRPr="006479CA" w:rsidRDefault="00D85007" w:rsidP="001610B4">
            <w:pPr>
              <w:pStyle w:val="Textoindependiente3"/>
              <w:spacing w:after="0"/>
              <w:jc w:val="both"/>
              <w:rPr>
                <w:rFonts w:ascii="Arial" w:hAnsi="Arial" w:cs="Arial"/>
                <w:spacing w:val="-2"/>
                <w:sz w:val="20"/>
                <w:szCs w:val="20"/>
              </w:rPr>
            </w:pPr>
            <w:r w:rsidRPr="006479CA">
              <w:rPr>
                <w:rFonts w:ascii="Arial" w:hAnsi="Arial" w:cs="Arial"/>
                <w:spacing w:val="-2"/>
                <w:sz w:val="20"/>
                <w:szCs w:val="20"/>
              </w:rPr>
              <w:t>Se compromete a dar cumplimiento a los lineamientos técnico operativos emanados por el ministerio de salud y protección resolución 3280-2018 mitigando los riesgos en salud en la ruta materno perinatal</w:t>
            </w:r>
          </w:p>
        </w:tc>
        <w:tc>
          <w:tcPr>
            <w:tcW w:w="203" w:type="pct"/>
            <w:shd w:val="clear" w:color="auto" w:fill="FFFFFF" w:themeFill="background1"/>
          </w:tcPr>
          <w:p w14:paraId="1EA3CAE4" w14:textId="77777777" w:rsidR="00D85007" w:rsidRPr="006479CA" w:rsidRDefault="00D85007"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0CAB60D4" w14:textId="77777777" w:rsidR="00D85007" w:rsidRPr="006479CA" w:rsidRDefault="00D85007" w:rsidP="001610B4">
            <w:pPr>
              <w:pStyle w:val="Textoindependiente3"/>
              <w:spacing w:after="0"/>
              <w:jc w:val="both"/>
              <w:rPr>
                <w:rFonts w:ascii="Arial" w:hAnsi="Arial" w:cs="Arial"/>
                <w:spacing w:val="-2"/>
                <w:sz w:val="20"/>
                <w:szCs w:val="20"/>
              </w:rPr>
            </w:pPr>
          </w:p>
        </w:tc>
      </w:tr>
      <w:tr w:rsidR="00D85007" w:rsidRPr="006479CA" w14:paraId="467F72E6" w14:textId="77777777" w:rsidTr="00FB19F2">
        <w:trPr>
          <w:trHeight w:val="535"/>
          <w:jc w:val="center"/>
        </w:trPr>
        <w:tc>
          <w:tcPr>
            <w:tcW w:w="336" w:type="pct"/>
            <w:shd w:val="clear" w:color="auto" w:fill="FFFFFF" w:themeFill="background1"/>
            <w:vAlign w:val="center"/>
          </w:tcPr>
          <w:p w14:paraId="2A5524AA" w14:textId="77777777" w:rsidR="00D85007" w:rsidRPr="006479CA" w:rsidRDefault="00D85007" w:rsidP="001610B4">
            <w:pPr>
              <w:pStyle w:val="Textoindependiente3"/>
              <w:spacing w:after="0"/>
              <w:jc w:val="center"/>
              <w:rPr>
                <w:rFonts w:ascii="Arial" w:hAnsi="Arial" w:cs="Arial"/>
                <w:spacing w:val="-2"/>
                <w:sz w:val="20"/>
                <w:szCs w:val="20"/>
              </w:rPr>
            </w:pPr>
            <w:r w:rsidRPr="006479CA">
              <w:rPr>
                <w:rFonts w:ascii="Arial" w:hAnsi="Arial" w:cs="Arial"/>
                <w:spacing w:val="-2"/>
                <w:sz w:val="20"/>
                <w:szCs w:val="20"/>
              </w:rPr>
              <w:t>17</w:t>
            </w:r>
          </w:p>
        </w:tc>
        <w:tc>
          <w:tcPr>
            <w:tcW w:w="4191" w:type="pct"/>
            <w:shd w:val="clear" w:color="auto" w:fill="FFFFFF" w:themeFill="background1"/>
          </w:tcPr>
          <w:p w14:paraId="1F6C6520" w14:textId="77777777" w:rsidR="00D85007" w:rsidRPr="006479CA" w:rsidRDefault="00D85007" w:rsidP="001610B4">
            <w:pPr>
              <w:pStyle w:val="Textoindependiente3"/>
              <w:spacing w:after="0"/>
              <w:jc w:val="both"/>
              <w:rPr>
                <w:rFonts w:ascii="Arial" w:hAnsi="Arial" w:cs="Arial"/>
                <w:spacing w:val="-2"/>
                <w:sz w:val="20"/>
                <w:szCs w:val="20"/>
              </w:rPr>
            </w:pPr>
            <w:r w:rsidRPr="006479CA">
              <w:rPr>
                <w:rFonts w:ascii="Arial" w:hAnsi="Arial" w:cs="Arial"/>
                <w:spacing w:val="-2"/>
                <w:sz w:val="20"/>
                <w:szCs w:val="20"/>
              </w:rPr>
              <w:t>Se compromete a dar cumplimiento a los lineamientos técnico operativo emanados por el ministerio de salud y protección social para la ruta cardio cerebro vascular metabólico realizando la intervención oportuna de los riesgos en salud brindando atención integral en pro de mitigar enfermedades comorbilidad en el paciente con diabetes mellitus y enfermedad renal crónica</w:t>
            </w:r>
          </w:p>
        </w:tc>
        <w:tc>
          <w:tcPr>
            <w:tcW w:w="203" w:type="pct"/>
            <w:shd w:val="clear" w:color="auto" w:fill="FFFFFF" w:themeFill="background1"/>
          </w:tcPr>
          <w:p w14:paraId="1C704E86" w14:textId="77777777" w:rsidR="00D85007" w:rsidRPr="006479CA" w:rsidRDefault="00D85007" w:rsidP="001610B4">
            <w:pPr>
              <w:pStyle w:val="Textoindependiente3"/>
              <w:spacing w:after="0"/>
              <w:jc w:val="both"/>
              <w:rPr>
                <w:rFonts w:ascii="Arial" w:hAnsi="Arial" w:cs="Arial"/>
                <w:spacing w:val="-2"/>
                <w:sz w:val="20"/>
                <w:szCs w:val="20"/>
              </w:rPr>
            </w:pPr>
          </w:p>
        </w:tc>
        <w:tc>
          <w:tcPr>
            <w:tcW w:w="270" w:type="pct"/>
            <w:shd w:val="clear" w:color="auto" w:fill="FFFFFF" w:themeFill="background1"/>
          </w:tcPr>
          <w:p w14:paraId="1B81329D" w14:textId="77777777" w:rsidR="00D85007" w:rsidRPr="006479CA" w:rsidRDefault="00D85007" w:rsidP="001610B4">
            <w:pPr>
              <w:pStyle w:val="Textoindependiente3"/>
              <w:spacing w:after="0"/>
              <w:jc w:val="both"/>
              <w:rPr>
                <w:rFonts w:ascii="Arial" w:hAnsi="Arial" w:cs="Arial"/>
                <w:spacing w:val="-2"/>
                <w:sz w:val="20"/>
                <w:szCs w:val="20"/>
              </w:rPr>
            </w:pPr>
          </w:p>
        </w:tc>
      </w:tr>
    </w:tbl>
    <w:p w14:paraId="2267AE6F" w14:textId="77777777" w:rsidR="00D85007" w:rsidRPr="006479CA" w:rsidRDefault="00D85007" w:rsidP="00B0307C">
      <w:pPr>
        <w:pStyle w:val="Prrafodelista"/>
        <w:tabs>
          <w:tab w:val="left" w:pos="240"/>
        </w:tabs>
        <w:ind w:left="0"/>
        <w:rPr>
          <w:rFonts w:eastAsia="Calibri" w:cs="Arial"/>
          <w:b/>
          <w:highlight w:val="yellow"/>
        </w:rPr>
      </w:pPr>
    </w:p>
    <w:p w14:paraId="7E9B99BC" w14:textId="77777777" w:rsidR="00D85007" w:rsidRPr="006479CA" w:rsidRDefault="00D85007" w:rsidP="00B0307C">
      <w:pPr>
        <w:keepNext/>
        <w:spacing w:line="276" w:lineRule="auto"/>
        <w:ind w:left="4"/>
        <w:rPr>
          <w:rFonts w:cs="Arial"/>
          <w:b/>
          <w:bCs/>
        </w:rPr>
      </w:pPr>
    </w:p>
    <w:p w14:paraId="3265B117" w14:textId="77777777" w:rsidR="00D85007" w:rsidRPr="006479CA" w:rsidRDefault="00D85007" w:rsidP="00B0307C">
      <w:pPr>
        <w:keepNext/>
        <w:spacing w:line="276" w:lineRule="auto"/>
        <w:ind w:left="4"/>
        <w:rPr>
          <w:rFonts w:cs="Arial"/>
          <w:b/>
          <w:bCs/>
        </w:rPr>
      </w:pPr>
      <w:r w:rsidRPr="006479CA">
        <w:rPr>
          <w:rFonts w:cs="Arial"/>
          <w:b/>
          <w:bCs/>
        </w:rPr>
        <w:t>OBLIGACIONES DEL CONTRATISTA</w:t>
      </w:r>
    </w:p>
    <w:p w14:paraId="02479980" w14:textId="77777777" w:rsidR="00D85007" w:rsidRPr="006479CA" w:rsidRDefault="00D85007" w:rsidP="00B0307C">
      <w:pPr>
        <w:spacing w:line="276" w:lineRule="auto"/>
        <w:jc w:val="both"/>
        <w:rPr>
          <w:rFonts w:cs="Arial"/>
        </w:rPr>
      </w:pPr>
    </w:p>
    <w:p w14:paraId="0FD86452" w14:textId="77777777" w:rsidR="00D85007" w:rsidRPr="006479CA" w:rsidRDefault="00D85007" w:rsidP="00B0307C">
      <w:pPr>
        <w:spacing w:line="276" w:lineRule="auto"/>
        <w:jc w:val="both"/>
        <w:rPr>
          <w:rFonts w:cs="Arial"/>
        </w:rPr>
      </w:pPr>
      <w:r w:rsidRPr="006479CA">
        <w:rPr>
          <w:rFonts w:cs="Arial"/>
        </w:rPr>
        <w:t>Todas las descritas en el anexo OBLIGACIONES DEL CONTRATISTA</w:t>
      </w:r>
    </w:p>
    <w:p w14:paraId="7B8D66B1" w14:textId="77777777" w:rsidR="00D85007" w:rsidRPr="006479CA" w:rsidRDefault="00D85007" w:rsidP="00B0307C">
      <w:pPr>
        <w:spacing w:line="276" w:lineRule="auto"/>
        <w:jc w:val="both"/>
        <w:rPr>
          <w:rFonts w:cs="Arial"/>
        </w:rPr>
      </w:pPr>
    </w:p>
    <w:p w14:paraId="7AA9A163" w14:textId="77777777" w:rsidR="00D85007" w:rsidRPr="006479CA" w:rsidRDefault="00D85007" w:rsidP="00B0307C">
      <w:pPr>
        <w:tabs>
          <w:tab w:val="left" w:pos="3933"/>
        </w:tabs>
        <w:spacing w:line="276" w:lineRule="auto"/>
        <w:jc w:val="both"/>
        <w:rPr>
          <w:rFonts w:cs="Arial"/>
          <w:b/>
        </w:rPr>
      </w:pPr>
      <w:r w:rsidRPr="006479CA">
        <w:rPr>
          <w:rFonts w:cs="Arial"/>
        </w:rPr>
        <w:t xml:space="preserve">Declaramos bajo nuestra responsabilidad personal, y comprometiendo la responsabilidad institucional de las personas jurídicas que representamos, </w:t>
      </w:r>
      <w:r w:rsidRPr="006479CA">
        <w:rPr>
          <w:rFonts w:cs="Arial"/>
          <w:u w:val="single"/>
        </w:rPr>
        <w:t xml:space="preserve">que cumplimos en su totalidad con las </w:t>
      </w:r>
      <w:r w:rsidRPr="006479CA">
        <w:rPr>
          <w:rFonts w:cs="Arial"/>
        </w:rPr>
        <w:t>especificaciones técnicas de verificación y de obligatorio cumplimiento</w:t>
      </w:r>
    </w:p>
    <w:p w14:paraId="58A1545D" w14:textId="77777777" w:rsidR="00D85007" w:rsidRPr="006479CA" w:rsidRDefault="00D85007" w:rsidP="00B0307C">
      <w:pPr>
        <w:jc w:val="center"/>
        <w:rPr>
          <w:rFonts w:cs="Arial"/>
          <w:b/>
        </w:rPr>
      </w:pPr>
    </w:p>
    <w:p w14:paraId="402E684D" w14:textId="77777777" w:rsidR="00D85007" w:rsidRPr="006479CA" w:rsidRDefault="00D85007" w:rsidP="00B0307C">
      <w:pPr>
        <w:jc w:val="center"/>
        <w:rPr>
          <w:rFonts w:cs="Arial"/>
          <w:b/>
        </w:rPr>
      </w:pPr>
    </w:p>
    <w:p w14:paraId="4F6416C2" w14:textId="77777777" w:rsidR="00D85007" w:rsidRPr="006479CA" w:rsidRDefault="00D85007" w:rsidP="00B0307C">
      <w:pPr>
        <w:tabs>
          <w:tab w:val="left" w:pos="333"/>
        </w:tabs>
        <w:rPr>
          <w:rFonts w:cs="Arial"/>
        </w:rPr>
      </w:pPr>
      <w:r w:rsidRPr="006479CA">
        <w:rPr>
          <w:rFonts w:cs="Arial"/>
        </w:rPr>
        <w:t>El Proponente,</w:t>
      </w:r>
    </w:p>
    <w:p w14:paraId="4DC9E093" w14:textId="77777777" w:rsidR="00D85007" w:rsidRPr="006479CA" w:rsidRDefault="00D85007" w:rsidP="00B0307C">
      <w:pPr>
        <w:tabs>
          <w:tab w:val="left" w:pos="-1080"/>
          <w:tab w:val="left" w:pos="0"/>
        </w:tabs>
        <w:jc w:val="both"/>
        <w:rPr>
          <w:rFonts w:eastAsia="MS Mincho" w:cs="Arial"/>
          <w:u w:val="single"/>
        </w:rPr>
      </w:pPr>
    </w:p>
    <w:p w14:paraId="54B947E9" w14:textId="77777777" w:rsidR="00D85007" w:rsidRDefault="00D85007" w:rsidP="00B0307C">
      <w:pPr>
        <w:tabs>
          <w:tab w:val="left" w:pos="-1080"/>
          <w:tab w:val="left" w:pos="0"/>
        </w:tabs>
        <w:jc w:val="both"/>
        <w:rPr>
          <w:rFonts w:eastAsia="MS Mincho" w:cs="Arial"/>
          <w:u w:val="single"/>
        </w:rPr>
      </w:pPr>
    </w:p>
    <w:p w14:paraId="63088DAF" w14:textId="77777777" w:rsidR="00D85007" w:rsidRDefault="00D85007" w:rsidP="00B0307C">
      <w:pPr>
        <w:tabs>
          <w:tab w:val="left" w:pos="-1080"/>
          <w:tab w:val="left" w:pos="0"/>
        </w:tabs>
        <w:jc w:val="both"/>
        <w:rPr>
          <w:rFonts w:eastAsia="MS Mincho" w:cs="Arial"/>
          <w:u w:val="single"/>
        </w:rPr>
      </w:pPr>
    </w:p>
    <w:p w14:paraId="5A305CD2" w14:textId="77777777" w:rsidR="00D85007" w:rsidRDefault="00D85007" w:rsidP="00B0307C">
      <w:pPr>
        <w:tabs>
          <w:tab w:val="left" w:pos="-1080"/>
          <w:tab w:val="left" w:pos="0"/>
        </w:tabs>
        <w:jc w:val="both"/>
        <w:rPr>
          <w:rFonts w:eastAsia="MS Mincho" w:cs="Arial"/>
          <w:u w:val="single"/>
        </w:rPr>
      </w:pPr>
    </w:p>
    <w:p w14:paraId="0C65D3DC" w14:textId="77777777" w:rsidR="00D85007" w:rsidRPr="006479CA" w:rsidRDefault="00D85007" w:rsidP="00B0307C">
      <w:pPr>
        <w:tabs>
          <w:tab w:val="left" w:pos="-1080"/>
          <w:tab w:val="left" w:pos="0"/>
        </w:tabs>
        <w:jc w:val="both"/>
        <w:rPr>
          <w:rFonts w:eastAsia="MS Mincho" w:cs="Arial"/>
          <w:u w:val="single"/>
        </w:rPr>
      </w:pPr>
    </w:p>
    <w:p w14:paraId="397D6428" w14:textId="77777777" w:rsidR="00D85007" w:rsidRPr="00433A1E" w:rsidRDefault="00D85007" w:rsidP="00467FAE">
      <w:pPr>
        <w:autoSpaceDE/>
        <w:autoSpaceDN/>
        <w:rPr>
          <w:rFonts w:cs="Arial"/>
          <w:lang w:eastAsia="es-ES"/>
        </w:rPr>
      </w:pPr>
      <w:r w:rsidRPr="00433A1E">
        <w:rPr>
          <w:rFonts w:cs="Arial"/>
          <w:b/>
          <w:lang w:eastAsia="es-ES"/>
        </w:rPr>
        <w:t>__________________________________</w:t>
      </w:r>
      <w:r>
        <w:rPr>
          <w:rFonts w:cs="Arial"/>
          <w:b/>
          <w:lang w:eastAsia="es-ES"/>
        </w:rPr>
        <w:t>__</w:t>
      </w:r>
    </w:p>
    <w:p w14:paraId="1A782614" w14:textId="77777777" w:rsidR="00D85007" w:rsidRPr="00433A1E" w:rsidRDefault="00D85007" w:rsidP="00467FAE">
      <w:pPr>
        <w:autoSpaceDE/>
        <w:autoSpaceDN/>
        <w:rPr>
          <w:rFonts w:cs="Arial"/>
          <w:color w:val="FF0000"/>
          <w:lang w:eastAsia="es-ES"/>
        </w:rPr>
      </w:pPr>
      <w:r w:rsidRPr="00433A1E">
        <w:rPr>
          <w:rFonts w:cs="Arial"/>
          <w:color w:val="FF0000"/>
          <w:lang w:eastAsia="es-ES"/>
        </w:rPr>
        <w:t xml:space="preserve">Firma del representante legal del proponente </w:t>
      </w:r>
    </w:p>
    <w:p w14:paraId="0E59950D" w14:textId="77777777" w:rsidR="00D85007" w:rsidRPr="00433A1E" w:rsidRDefault="00D85007" w:rsidP="00467FAE">
      <w:pPr>
        <w:autoSpaceDE/>
        <w:autoSpaceDN/>
        <w:rPr>
          <w:rFonts w:cs="Arial"/>
        </w:rPr>
      </w:pPr>
      <w:r w:rsidRPr="00433A1E">
        <w:rPr>
          <w:rFonts w:cs="Arial"/>
        </w:rPr>
        <w:t xml:space="preserve">Nombre o razón social del oferente: </w:t>
      </w:r>
      <w:r w:rsidRPr="00463208">
        <w:rPr>
          <w:rFonts w:cs="Arial"/>
          <w:noProof/>
        </w:rPr>
        <w:t>E.S.E HOSPITAL  TOBIAS PUERTA</w:t>
      </w:r>
    </w:p>
    <w:p w14:paraId="1DB7C7A6" w14:textId="77777777" w:rsidR="00D85007" w:rsidRPr="00433A1E" w:rsidRDefault="00D85007" w:rsidP="00467FAE">
      <w:pPr>
        <w:autoSpaceDE/>
        <w:autoSpaceDN/>
        <w:rPr>
          <w:rFonts w:cs="Arial"/>
          <w:color w:val="000000"/>
          <w:lang w:eastAsia="es-ES"/>
        </w:rPr>
      </w:pPr>
      <w:r w:rsidRPr="00433A1E">
        <w:rPr>
          <w:rFonts w:cs="Arial"/>
        </w:rPr>
        <w:t xml:space="preserve">Identificación (NIT </w:t>
      </w:r>
      <w:r w:rsidRPr="00433A1E">
        <w:rPr>
          <w:rFonts w:ascii="Segoe UI Symbol" w:eastAsia="MS Gothic" w:hAnsi="Segoe UI Symbol" w:cs="Segoe UI Symbol"/>
        </w:rPr>
        <w:t>☑️</w:t>
      </w:r>
      <w:r w:rsidRPr="00433A1E">
        <w:rPr>
          <w:rFonts w:cs="Arial"/>
        </w:rPr>
        <w:t xml:space="preserve"> C.C </w:t>
      </w:r>
      <w:r w:rsidRPr="00433A1E">
        <w:rPr>
          <w:rFonts w:ascii="Segoe UI Symbol" w:eastAsia="MS Gothic" w:hAnsi="Segoe UI Symbol" w:cs="Segoe UI Symbol"/>
        </w:rPr>
        <w:t>☐</w:t>
      </w:r>
      <w:r w:rsidRPr="00433A1E">
        <w:rPr>
          <w:rFonts w:cs="Arial"/>
        </w:rPr>
        <w:t xml:space="preserve"> C.E </w:t>
      </w:r>
      <w:r w:rsidRPr="00433A1E">
        <w:rPr>
          <w:rFonts w:ascii="Segoe UI Symbol" w:eastAsia="MS Gothic" w:hAnsi="Segoe UI Symbol" w:cs="Segoe UI Symbol"/>
        </w:rPr>
        <w:t>☐</w:t>
      </w:r>
      <w:r w:rsidRPr="00433A1E">
        <w:rPr>
          <w:rFonts w:cs="Arial"/>
        </w:rPr>
        <w:t>)</w:t>
      </w:r>
      <w:r w:rsidRPr="00433A1E">
        <w:rPr>
          <w:rFonts w:cs="Arial"/>
          <w:color w:val="000000"/>
          <w:lang w:eastAsia="es-ES"/>
        </w:rPr>
        <w:t xml:space="preserve">: </w:t>
      </w:r>
      <w:r w:rsidRPr="00463208">
        <w:rPr>
          <w:rFonts w:cs="Arial"/>
          <w:noProof/>
          <w:color w:val="000000"/>
          <w:lang w:eastAsia="es-ES"/>
        </w:rPr>
        <w:t>800065395-5</w:t>
      </w:r>
    </w:p>
    <w:p w14:paraId="2E73006D" w14:textId="77777777" w:rsidR="00D85007" w:rsidRPr="00433A1E" w:rsidRDefault="00D85007" w:rsidP="00467FAE">
      <w:pPr>
        <w:autoSpaceDE/>
        <w:autoSpaceDN/>
        <w:rPr>
          <w:rFonts w:cs="Arial"/>
          <w:color w:val="000000"/>
          <w:lang w:eastAsia="es-ES"/>
        </w:rPr>
      </w:pPr>
      <w:r w:rsidRPr="00433A1E">
        <w:rPr>
          <w:rFonts w:cs="Arial"/>
        </w:rPr>
        <w:t>Nombre Representante Legal</w:t>
      </w:r>
      <w:r w:rsidRPr="00433A1E">
        <w:rPr>
          <w:rFonts w:cs="Arial"/>
          <w:color w:val="000000"/>
          <w:lang w:eastAsia="es-ES"/>
        </w:rPr>
        <w:t xml:space="preserve">: </w:t>
      </w:r>
      <w:r w:rsidRPr="00463208">
        <w:rPr>
          <w:rFonts w:cs="Arial"/>
          <w:noProof/>
        </w:rPr>
        <w:t>DIANA PATRICIA HOYOS DIAZ</w:t>
      </w:r>
    </w:p>
    <w:p w14:paraId="0CE41644" w14:textId="77777777" w:rsidR="00D85007" w:rsidRPr="00433A1E" w:rsidRDefault="00D85007" w:rsidP="00467FAE">
      <w:pPr>
        <w:autoSpaceDE/>
        <w:autoSpaceDN/>
        <w:rPr>
          <w:rFonts w:cs="Arial"/>
          <w:color w:val="000000"/>
          <w:lang w:eastAsia="es-ES"/>
        </w:rPr>
      </w:pPr>
      <w:r w:rsidRPr="00433A1E">
        <w:rPr>
          <w:rFonts w:cs="Arial"/>
          <w:color w:val="000000"/>
          <w:lang w:eastAsia="es-ES"/>
        </w:rPr>
        <w:t xml:space="preserve">Identificación (C.C </w:t>
      </w:r>
      <w:r w:rsidRPr="00433A1E">
        <w:rPr>
          <w:rFonts w:ascii="Segoe UI Symbol" w:eastAsia="MS Gothic" w:hAnsi="Segoe UI Symbol" w:cs="Segoe UI Symbol"/>
        </w:rPr>
        <w:t>☑️</w:t>
      </w:r>
      <w:r w:rsidRPr="00433A1E">
        <w:rPr>
          <w:rFonts w:cs="Arial"/>
          <w:color w:val="000000"/>
          <w:lang w:eastAsia="es-ES"/>
        </w:rPr>
        <w:t xml:space="preserve"> C.E.</w:t>
      </w:r>
      <w:r w:rsidRPr="00433A1E">
        <w:rPr>
          <w:rFonts w:cs="Arial"/>
        </w:rPr>
        <w:t xml:space="preserve"> </w:t>
      </w:r>
      <w:r w:rsidRPr="00433A1E">
        <w:rPr>
          <w:rFonts w:ascii="Segoe UI Symbol" w:eastAsia="MS Gothic" w:hAnsi="Segoe UI Symbol" w:cs="Segoe UI Symbol"/>
        </w:rPr>
        <w:t>☐</w:t>
      </w:r>
      <w:r w:rsidRPr="00433A1E">
        <w:rPr>
          <w:rFonts w:cs="Arial"/>
        </w:rPr>
        <w:t xml:space="preserve">) </w:t>
      </w:r>
      <w:r>
        <w:rPr>
          <w:rFonts w:cs="Arial"/>
          <w:noProof/>
          <w:color w:val="000000"/>
          <w:lang w:eastAsia="es-ES"/>
        </w:rPr>
        <w:t>32.270.918</w:t>
      </w:r>
      <w:r>
        <w:rPr>
          <w:rFonts w:cs="Arial"/>
          <w:color w:val="000000"/>
          <w:lang w:eastAsia="es-ES"/>
        </w:rPr>
        <w:t xml:space="preserve"> de </w:t>
      </w:r>
      <w:r w:rsidRPr="00463208">
        <w:rPr>
          <w:rFonts w:cs="Arial"/>
          <w:noProof/>
          <w:color w:val="000000"/>
          <w:lang w:eastAsia="es-ES"/>
        </w:rPr>
        <w:t>San Pedro De Uraba - Antioquia</w:t>
      </w:r>
    </w:p>
    <w:p w14:paraId="2536D8D1" w14:textId="0D1D41F9" w:rsidR="00D85007" w:rsidRPr="00433A1E" w:rsidRDefault="00D85007" w:rsidP="00467FAE">
      <w:r w:rsidRPr="00433A1E">
        <w:rPr>
          <w:color w:val="000000"/>
        </w:rPr>
        <w:t xml:space="preserve">Dirección: </w:t>
      </w:r>
      <w:r>
        <w:rPr>
          <w:noProof/>
        </w:rPr>
        <w:t>Calle</w:t>
      </w:r>
      <w:r w:rsidRPr="00433A1E">
        <w:t xml:space="preserve"> </w:t>
      </w:r>
      <w:r>
        <w:rPr>
          <w:noProof/>
        </w:rPr>
        <w:t>20</w:t>
      </w:r>
      <w:r w:rsidRPr="00433A1E">
        <w:t xml:space="preserve"> </w:t>
      </w:r>
      <w:r>
        <w:rPr>
          <w:noProof/>
        </w:rPr>
        <w:t>No.</w:t>
      </w:r>
      <w:r w:rsidR="008A5952">
        <w:rPr>
          <w:noProof/>
        </w:rPr>
        <w:t xml:space="preserve"> </w:t>
      </w:r>
      <w:r>
        <w:rPr>
          <w:noProof/>
        </w:rPr>
        <w:t>22 - 170</w:t>
      </w:r>
    </w:p>
    <w:p w14:paraId="4428808C" w14:textId="77777777" w:rsidR="00D85007" w:rsidRPr="00433A1E" w:rsidRDefault="00D85007" w:rsidP="00467FAE">
      <w:r w:rsidRPr="00433A1E">
        <w:rPr>
          <w:color w:val="000000"/>
        </w:rPr>
        <w:t>Teléfono:</w:t>
      </w:r>
      <w:r w:rsidRPr="00433A1E">
        <w:rPr>
          <w:b/>
          <w:color w:val="000000"/>
        </w:rPr>
        <w:t xml:space="preserve"> </w:t>
      </w:r>
      <w:r>
        <w:rPr>
          <w:noProof/>
        </w:rPr>
        <w:t>8574048</w:t>
      </w:r>
    </w:p>
    <w:p w14:paraId="60D864A8" w14:textId="77777777" w:rsidR="00D85007" w:rsidRPr="00336672" w:rsidRDefault="00D85007" w:rsidP="00467FAE">
      <w:pPr>
        <w:rPr>
          <w:rFonts w:cs="Arial"/>
          <w:b/>
        </w:rPr>
      </w:pPr>
      <w:r w:rsidRPr="00433A1E">
        <w:rPr>
          <w:rFonts w:cs="Arial"/>
          <w:color w:val="000000"/>
          <w:lang w:eastAsia="es-ES"/>
        </w:rPr>
        <w:t>Email</w:t>
      </w:r>
      <w:r w:rsidRPr="00433A1E">
        <w:rPr>
          <w:rFonts w:cs="Arial"/>
          <w:b/>
          <w:color w:val="000000"/>
          <w:lang w:eastAsia="es-ES"/>
        </w:rPr>
        <w:t xml:space="preserve">: </w:t>
      </w:r>
      <w:r w:rsidRPr="00463208">
        <w:rPr>
          <w:rFonts w:cs="Arial"/>
          <w:noProof/>
          <w:color w:val="000000"/>
          <w:lang w:eastAsia="es-ES"/>
        </w:rPr>
        <w:t>gerenciaesehtpuramita@gmail.com</w:t>
      </w:r>
    </w:p>
    <w:p w14:paraId="689A6D27" w14:textId="77777777" w:rsidR="00D85007" w:rsidRDefault="00D85007" w:rsidP="009B5AC6">
      <w:pPr>
        <w:tabs>
          <w:tab w:val="left" w:pos="-1080"/>
          <w:tab w:val="left" w:pos="0"/>
        </w:tabs>
        <w:jc w:val="both"/>
        <w:rPr>
          <w:color w:val="000000"/>
        </w:rPr>
      </w:pPr>
      <w:r w:rsidRPr="006479CA">
        <w:rPr>
          <w:rFonts w:cs="Arial"/>
          <w:b/>
        </w:rPr>
        <w:tab/>
      </w:r>
    </w:p>
    <w:p w14:paraId="075A4F22" w14:textId="77777777" w:rsidR="00D85007" w:rsidRDefault="00D85007" w:rsidP="005434F2">
      <w:pPr>
        <w:jc w:val="center"/>
        <w:rPr>
          <w:b/>
        </w:rPr>
        <w:sectPr w:rsidR="00D85007" w:rsidSect="00D85007">
          <w:headerReference w:type="default" r:id="rId8"/>
          <w:footerReference w:type="default" r:id="rId9"/>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2E9A7649" w14:textId="77777777" w:rsidR="00D85007" w:rsidRPr="003E1991" w:rsidRDefault="00D85007" w:rsidP="005434F2">
      <w:pPr>
        <w:jc w:val="center"/>
        <w:rPr>
          <w:b/>
        </w:rPr>
      </w:pPr>
    </w:p>
    <w:sectPr w:rsidR="00D85007" w:rsidRPr="003E1991" w:rsidSect="00D85007">
      <w:headerReference w:type="default" r:id="rId10"/>
      <w:footerReference w:type="default" r:id="rId11"/>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68000" w14:textId="77777777" w:rsidR="0051792F" w:rsidRDefault="0051792F" w:rsidP="004E5B6E">
      <w:r>
        <w:separator/>
      </w:r>
    </w:p>
  </w:endnote>
  <w:endnote w:type="continuationSeparator" w:id="0">
    <w:p w14:paraId="0DC4B5EA" w14:textId="77777777" w:rsidR="0051792F" w:rsidRDefault="0051792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rPr>
      <w:id w:val="184336481"/>
      <w:docPartObj>
        <w:docPartGallery w:val="Page Numbers (Bottom of Page)"/>
        <w:docPartUnique/>
      </w:docPartObj>
    </w:sdtPr>
    <w:sdtContent>
      <w:p w14:paraId="747E2ADD" w14:textId="77777777" w:rsidR="00D85007" w:rsidRPr="003B62B4" w:rsidRDefault="00D85007" w:rsidP="00270131">
        <w:pPr>
          <w:pStyle w:val="Piedepgina"/>
          <w:jc w:val="center"/>
          <w:rPr>
            <w:sz w:val="18"/>
          </w:rPr>
        </w:pP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Pr>
            <w:noProof/>
            <w:sz w:val="18"/>
          </w:rPr>
          <w:t>12</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Pr>
            <w:noProof/>
            <w:sz w:val="18"/>
          </w:rPr>
          <w:t>76</w:t>
        </w:r>
        <w:r w:rsidRPr="003B62B4">
          <w:rPr>
            <w:sz w:val="18"/>
          </w:rPr>
          <w:fldChar w:fldCharType="end"/>
        </w:r>
        <w:r w:rsidRPr="003B62B4">
          <w:rPr>
            <w:sz w:val="18"/>
          </w:rPr>
          <w:tab/>
          <w:t xml:space="preserve"> </w:t>
        </w:r>
      </w:p>
    </w:sdtContent>
  </w:sdt>
  <w:p w14:paraId="273F5BFE" w14:textId="77777777" w:rsidR="00D85007" w:rsidRPr="00532D3A" w:rsidRDefault="00D85007">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rPr>
      <w:id w:val="32458801"/>
      <w:docPartObj>
        <w:docPartGallery w:val="Page Numbers (Bottom of Page)"/>
        <w:docPartUnique/>
      </w:docPartObj>
    </w:sdtPr>
    <w:sdtContent>
      <w:p w14:paraId="1E833DB6" w14:textId="77777777" w:rsidR="00E664F8" w:rsidRPr="003B62B4" w:rsidRDefault="00E664F8" w:rsidP="00270131">
        <w:pPr>
          <w:pStyle w:val="Piedepgina"/>
          <w:jc w:val="center"/>
          <w:rPr>
            <w:sz w:val="18"/>
          </w:rPr>
        </w:pPr>
        <w:r w:rsidRPr="003B62B4">
          <w:rPr>
            <w:sz w:val="18"/>
          </w:rPr>
          <w:tab/>
          <w:t xml:space="preserve">Página </w:t>
        </w:r>
        <w:r w:rsidRPr="003B62B4">
          <w:rPr>
            <w:sz w:val="18"/>
          </w:rPr>
          <w:fldChar w:fldCharType="begin"/>
        </w:r>
        <w:r w:rsidRPr="003B62B4">
          <w:rPr>
            <w:sz w:val="18"/>
          </w:rPr>
          <w:instrText>PAGE</w:instrText>
        </w:r>
        <w:r w:rsidRPr="003B62B4">
          <w:rPr>
            <w:sz w:val="18"/>
          </w:rPr>
          <w:fldChar w:fldCharType="separate"/>
        </w:r>
        <w:r>
          <w:rPr>
            <w:noProof/>
            <w:sz w:val="18"/>
          </w:rPr>
          <w:t>12</w:t>
        </w:r>
        <w:r w:rsidRPr="003B62B4">
          <w:rPr>
            <w:sz w:val="18"/>
          </w:rPr>
          <w:fldChar w:fldCharType="end"/>
        </w:r>
        <w:r w:rsidRPr="003B62B4">
          <w:rPr>
            <w:sz w:val="18"/>
          </w:rPr>
          <w:t xml:space="preserve"> de </w:t>
        </w:r>
        <w:r w:rsidRPr="003B62B4">
          <w:rPr>
            <w:sz w:val="18"/>
          </w:rPr>
          <w:fldChar w:fldCharType="begin"/>
        </w:r>
        <w:r w:rsidRPr="003B62B4">
          <w:rPr>
            <w:sz w:val="18"/>
          </w:rPr>
          <w:instrText>NUMPAGES</w:instrText>
        </w:r>
        <w:r w:rsidRPr="003B62B4">
          <w:rPr>
            <w:sz w:val="18"/>
          </w:rPr>
          <w:fldChar w:fldCharType="separate"/>
        </w:r>
        <w:r>
          <w:rPr>
            <w:noProof/>
            <w:sz w:val="18"/>
          </w:rPr>
          <w:t>76</w:t>
        </w:r>
        <w:r w:rsidRPr="003B62B4">
          <w:rPr>
            <w:sz w:val="18"/>
          </w:rPr>
          <w:fldChar w:fldCharType="end"/>
        </w:r>
        <w:r w:rsidRPr="003B62B4">
          <w:rPr>
            <w:sz w:val="18"/>
          </w:rPr>
          <w:tab/>
          <w:t xml:space="preserve"> </w:t>
        </w:r>
      </w:p>
    </w:sdtContent>
  </w:sdt>
  <w:p w14:paraId="2BE33E18" w14:textId="77777777" w:rsidR="00E664F8" w:rsidRPr="00532D3A" w:rsidRDefault="00E664F8">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98BAF" w14:textId="77777777" w:rsidR="0051792F" w:rsidRDefault="0051792F" w:rsidP="004E5B6E">
      <w:r>
        <w:separator/>
      </w:r>
    </w:p>
  </w:footnote>
  <w:footnote w:type="continuationSeparator" w:id="0">
    <w:p w14:paraId="2AB6AEAA" w14:textId="77777777" w:rsidR="0051792F" w:rsidRDefault="0051792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31BD3" w14:textId="77777777" w:rsidR="00D85007" w:rsidRDefault="00D85007"/>
  <w:p w14:paraId="668F53EE" w14:textId="77777777" w:rsidR="00D85007" w:rsidRDefault="00D850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8A674" w14:textId="77777777" w:rsidR="00E664F8" w:rsidRDefault="00E664F8"/>
  <w:p w14:paraId="293663C5" w14:textId="77777777" w:rsidR="00E664F8" w:rsidRDefault="00E664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406771F"/>
    <w:multiLevelType w:val="multilevel"/>
    <w:tmpl w:val="1F741CC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CF135CA"/>
    <w:multiLevelType w:val="hybridMultilevel"/>
    <w:tmpl w:val="3258B790"/>
    <w:lvl w:ilvl="0" w:tplc="23BE945E">
      <w:start w:val="1"/>
      <w:numFmt w:val="decimal"/>
      <w:lvlText w:val="%1."/>
      <w:lvlJc w:val="left"/>
      <w:pPr>
        <w:tabs>
          <w:tab w:val="num" w:pos="540"/>
        </w:tabs>
        <w:ind w:left="540" w:hanging="360"/>
      </w:pPr>
      <w:rPr>
        <w:rFonts w:ascii="Arial" w:eastAsia="Times New Roman" w:hAnsi="Arial" w:cs="Arial"/>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6"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3EE4A9F"/>
    <w:multiLevelType w:val="hybridMultilevel"/>
    <w:tmpl w:val="DE3A158C"/>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14B5122C"/>
    <w:multiLevelType w:val="multilevel"/>
    <w:tmpl w:val="960CD6F0"/>
    <w:lvl w:ilvl="0">
      <w:start w:val="1"/>
      <w:numFmt w:val="decimal"/>
      <w:lvlText w:val="%1."/>
      <w:lvlJc w:val="left"/>
      <w:pPr>
        <w:ind w:left="786" w:hanging="360"/>
      </w:pPr>
      <w:rPr>
        <w:rFonts w:hint="default"/>
        <w:b/>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1">
    <w:nsid w:val="1CEA76E3"/>
    <w:multiLevelType w:val="hybridMultilevel"/>
    <w:tmpl w:val="C7FE04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1E2C2383"/>
    <w:multiLevelType w:val="multilevel"/>
    <w:tmpl w:val="0DDE76E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1487612"/>
    <w:multiLevelType w:val="hybridMultilevel"/>
    <w:tmpl w:val="C60AF4E0"/>
    <w:lvl w:ilvl="0" w:tplc="EB24848A">
      <w:numFmt w:val="bullet"/>
      <w:lvlText w:val="*"/>
      <w:lvlJc w:val="left"/>
      <w:pPr>
        <w:ind w:left="194" w:hanging="89"/>
      </w:pPr>
      <w:rPr>
        <w:rFonts w:ascii="Calibri" w:eastAsia="Calibri" w:hAnsi="Calibri" w:cs="Calibri" w:hint="default"/>
        <w:w w:val="101"/>
        <w:sz w:val="12"/>
        <w:szCs w:val="12"/>
        <w:lang w:val="es-ES" w:eastAsia="en-US" w:bidi="ar-SA"/>
      </w:rPr>
    </w:lvl>
    <w:lvl w:ilvl="1" w:tplc="1C321686">
      <w:numFmt w:val="bullet"/>
      <w:lvlText w:val="•"/>
      <w:lvlJc w:val="left"/>
      <w:pPr>
        <w:ind w:left="378" w:hanging="89"/>
      </w:pPr>
      <w:rPr>
        <w:lang w:val="es-ES" w:eastAsia="en-US" w:bidi="ar-SA"/>
      </w:rPr>
    </w:lvl>
    <w:lvl w:ilvl="2" w:tplc="6BFE6B0C">
      <w:numFmt w:val="bullet"/>
      <w:lvlText w:val="•"/>
      <w:lvlJc w:val="left"/>
      <w:pPr>
        <w:ind w:left="557" w:hanging="89"/>
      </w:pPr>
      <w:rPr>
        <w:lang w:val="es-ES" w:eastAsia="en-US" w:bidi="ar-SA"/>
      </w:rPr>
    </w:lvl>
    <w:lvl w:ilvl="3" w:tplc="402C5582">
      <w:numFmt w:val="bullet"/>
      <w:lvlText w:val="•"/>
      <w:lvlJc w:val="left"/>
      <w:pPr>
        <w:ind w:left="736" w:hanging="89"/>
      </w:pPr>
      <w:rPr>
        <w:lang w:val="es-ES" w:eastAsia="en-US" w:bidi="ar-SA"/>
      </w:rPr>
    </w:lvl>
    <w:lvl w:ilvl="4" w:tplc="CD023E76">
      <w:numFmt w:val="bullet"/>
      <w:lvlText w:val="•"/>
      <w:lvlJc w:val="left"/>
      <w:pPr>
        <w:ind w:left="914" w:hanging="89"/>
      </w:pPr>
      <w:rPr>
        <w:lang w:val="es-ES" w:eastAsia="en-US" w:bidi="ar-SA"/>
      </w:rPr>
    </w:lvl>
    <w:lvl w:ilvl="5" w:tplc="B1023B16">
      <w:numFmt w:val="bullet"/>
      <w:lvlText w:val="•"/>
      <w:lvlJc w:val="left"/>
      <w:pPr>
        <w:ind w:left="1093" w:hanging="89"/>
      </w:pPr>
      <w:rPr>
        <w:lang w:val="es-ES" w:eastAsia="en-US" w:bidi="ar-SA"/>
      </w:rPr>
    </w:lvl>
    <w:lvl w:ilvl="6" w:tplc="4978E1A8">
      <w:numFmt w:val="bullet"/>
      <w:lvlText w:val="•"/>
      <w:lvlJc w:val="left"/>
      <w:pPr>
        <w:ind w:left="1272" w:hanging="89"/>
      </w:pPr>
      <w:rPr>
        <w:lang w:val="es-ES" w:eastAsia="en-US" w:bidi="ar-SA"/>
      </w:rPr>
    </w:lvl>
    <w:lvl w:ilvl="7" w:tplc="8E664F64">
      <w:numFmt w:val="bullet"/>
      <w:lvlText w:val="•"/>
      <w:lvlJc w:val="left"/>
      <w:pPr>
        <w:ind w:left="1451" w:hanging="89"/>
      </w:pPr>
      <w:rPr>
        <w:lang w:val="es-ES" w:eastAsia="en-US" w:bidi="ar-SA"/>
      </w:rPr>
    </w:lvl>
    <w:lvl w:ilvl="8" w:tplc="13DC3B54">
      <w:numFmt w:val="bullet"/>
      <w:lvlText w:val="•"/>
      <w:lvlJc w:val="left"/>
      <w:pPr>
        <w:ind w:left="1629" w:hanging="89"/>
      </w:pPr>
      <w:rPr>
        <w:lang w:val="es-ES" w:eastAsia="en-US" w:bidi="ar-SA"/>
      </w:rPr>
    </w:lvl>
  </w:abstractNum>
  <w:abstractNum w:abstractNumId="12" w15:restartNumberingAfterBreak="1">
    <w:nsid w:val="2203169B"/>
    <w:multiLevelType w:val="hybridMultilevel"/>
    <w:tmpl w:val="5184959C"/>
    <w:lvl w:ilvl="0" w:tplc="6ADCEE6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4"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5" w15:restartNumberingAfterBreak="1">
    <w:nsid w:val="28C71494"/>
    <w:multiLevelType w:val="hybridMultilevel"/>
    <w:tmpl w:val="3F0C1C22"/>
    <w:lvl w:ilvl="0" w:tplc="8B0CF28E">
      <w:numFmt w:val="bullet"/>
      <w:lvlText w:val="*"/>
      <w:lvlJc w:val="left"/>
      <w:pPr>
        <w:ind w:left="35" w:hanging="89"/>
      </w:pPr>
      <w:rPr>
        <w:rFonts w:ascii="Calibri" w:eastAsia="Calibri" w:hAnsi="Calibri" w:cs="Calibri" w:hint="default"/>
        <w:w w:val="101"/>
        <w:sz w:val="12"/>
        <w:szCs w:val="12"/>
        <w:lang w:val="es-ES" w:eastAsia="en-US" w:bidi="ar-SA"/>
      </w:rPr>
    </w:lvl>
    <w:lvl w:ilvl="1" w:tplc="D55CB7C8">
      <w:numFmt w:val="bullet"/>
      <w:lvlText w:val="•"/>
      <w:lvlJc w:val="left"/>
      <w:pPr>
        <w:ind w:left="120" w:hanging="89"/>
      </w:pPr>
      <w:rPr>
        <w:lang w:val="es-ES" w:eastAsia="en-US" w:bidi="ar-SA"/>
      </w:rPr>
    </w:lvl>
    <w:lvl w:ilvl="2" w:tplc="09E630AC">
      <w:numFmt w:val="bullet"/>
      <w:lvlText w:val="•"/>
      <w:lvlJc w:val="left"/>
      <w:pPr>
        <w:ind w:left="140" w:hanging="89"/>
      </w:pPr>
      <w:rPr>
        <w:lang w:val="es-ES" w:eastAsia="en-US" w:bidi="ar-SA"/>
      </w:rPr>
    </w:lvl>
    <w:lvl w:ilvl="3" w:tplc="A5B0DD86">
      <w:numFmt w:val="bullet"/>
      <w:lvlText w:val="•"/>
      <w:lvlJc w:val="left"/>
      <w:pPr>
        <w:ind w:left="314" w:hanging="89"/>
      </w:pPr>
      <w:rPr>
        <w:lang w:val="es-ES" w:eastAsia="en-US" w:bidi="ar-SA"/>
      </w:rPr>
    </w:lvl>
    <w:lvl w:ilvl="4" w:tplc="197613DC">
      <w:numFmt w:val="bullet"/>
      <w:lvlText w:val="•"/>
      <w:lvlJc w:val="left"/>
      <w:pPr>
        <w:ind w:left="488" w:hanging="89"/>
      </w:pPr>
      <w:rPr>
        <w:lang w:val="es-ES" w:eastAsia="en-US" w:bidi="ar-SA"/>
      </w:rPr>
    </w:lvl>
    <w:lvl w:ilvl="5" w:tplc="46E64544">
      <w:numFmt w:val="bullet"/>
      <w:lvlText w:val="•"/>
      <w:lvlJc w:val="left"/>
      <w:pPr>
        <w:ind w:left="662" w:hanging="89"/>
      </w:pPr>
      <w:rPr>
        <w:lang w:val="es-ES" w:eastAsia="en-US" w:bidi="ar-SA"/>
      </w:rPr>
    </w:lvl>
    <w:lvl w:ilvl="6" w:tplc="A1D26632">
      <w:numFmt w:val="bullet"/>
      <w:lvlText w:val="•"/>
      <w:lvlJc w:val="left"/>
      <w:pPr>
        <w:ind w:left="836" w:hanging="89"/>
      </w:pPr>
      <w:rPr>
        <w:lang w:val="es-ES" w:eastAsia="en-US" w:bidi="ar-SA"/>
      </w:rPr>
    </w:lvl>
    <w:lvl w:ilvl="7" w:tplc="2318A20A">
      <w:numFmt w:val="bullet"/>
      <w:lvlText w:val="•"/>
      <w:lvlJc w:val="left"/>
      <w:pPr>
        <w:ind w:left="1011" w:hanging="89"/>
      </w:pPr>
      <w:rPr>
        <w:lang w:val="es-ES" w:eastAsia="en-US" w:bidi="ar-SA"/>
      </w:rPr>
    </w:lvl>
    <w:lvl w:ilvl="8" w:tplc="E56C1428">
      <w:numFmt w:val="bullet"/>
      <w:lvlText w:val="•"/>
      <w:lvlJc w:val="left"/>
      <w:pPr>
        <w:ind w:left="1185" w:hanging="89"/>
      </w:pPr>
      <w:rPr>
        <w:lang w:val="es-ES" w:eastAsia="en-US" w:bidi="ar-SA"/>
      </w:rPr>
    </w:lvl>
  </w:abstractNum>
  <w:abstractNum w:abstractNumId="16"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7" w15:restartNumberingAfterBreak="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8" w15:restartNumberingAfterBreak="1">
    <w:nsid w:val="30950CCC"/>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9"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0"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2"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1">
    <w:nsid w:val="3EC376DF"/>
    <w:multiLevelType w:val="hybridMultilevel"/>
    <w:tmpl w:val="4F26BAD4"/>
    <w:lvl w:ilvl="0" w:tplc="E4D0B9DA">
      <w:start w:val="1"/>
      <w:numFmt w:val="upperRoman"/>
      <w:lvlText w:val="%1."/>
      <w:lvlJc w:val="left"/>
      <w:pPr>
        <w:ind w:left="247" w:hanging="97"/>
      </w:pPr>
      <w:rPr>
        <w:rFonts w:ascii="Calibri" w:eastAsia="Calibri" w:hAnsi="Calibri" w:cs="Calibri" w:hint="default"/>
        <w:b/>
        <w:bCs/>
        <w:spacing w:val="0"/>
        <w:w w:val="101"/>
        <w:sz w:val="12"/>
        <w:szCs w:val="12"/>
        <w:lang w:val="es-ES" w:eastAsia="en-US" w:bidi="ar-SA"/>
      </w:rPr>
    </w:lvl>
    <w:lvl w:ilvl="1" w:tplc="86D08210">
      <w:numFmt w:val="bullet"/>
      <w:lvlText w:val="•"/>
      <w:lvlJc w:val="left"/>
      <w:pPr>
        <w:ind w:left="1308" w:hanging="97"/>
      </w:pPr>
      <w:rPr>
        <w:lang w:val="es-ES" w:eastAsia="en-US" w:bidi="ar-SA"/>
      </w:rPr>
    </w:lvl>
    <w:lvl w:ilvl="2" w:tplc="230013CA">
      <w:numFmt w:val="bullet"/>
      <w:lvlText w:val="•"/>
      <w:lvlJc w:val="left"/>
      <w:pPr>
        <w:ind w:left="2376" w:hanging="97"/>
      </w:pPr>
      <w:rPr>
        <w:lang w:val="es-ES" w:eastAsia="en-US" w:bidi="ar-SA"/>
      </w:rPr>
    </w:lvl>
    <w:lvl w:ilvl="3" w:tplc="A3708DD8">
      <w:numFmt w:val="bullet"/>
      <w:lvlText w:val="•"/>
      <w:lvlJc w:val="left"/>
      <w:pPr>
        <w:ind w:left="3444" w:hanging="97"/>
      </w:pPr>
      <w:rPr>
        <w:lang w:val="es-ES" w:eastAsia="en-US" w:bidi="ar-SA"/>
      </w:rPr>
    </w:lvl>
    <w:lvl w:ilvl="4" w:tplc="16FC02A2">
      <w:numFmt w:val="bullet"/>
      <w:lvlText w:val="•"/>
      <w:lvlJc w:val="left"/>
      <w:pPr>
        <w:ind w:left="4512" w:hanging="97"/>
      </w:pPr>
      <w:rPr>
        <w:lang w:val="es-ES" w:eastAsia="en-US" w:bidi="ar-SA"/>
      </w:rPr>
    </w:lvl>
    <w:lvl w:ilvl="5" w:tplc="455A1D22">
      <w:numFmt w:val="bullet"/>
      <w:lvlText w:val="•"/>
      <w:lvlJc w:val="left"/>
      <w:pPr>
        <w:ind w:left="5580" w:hanging="97"/>
      </w:pPr>
      <w:rPr>
        <w:lang w:val="es-ES" w:eastAsia="en-US" w:bidi="ar-SA"/>
      </w:rPr>
    </w:lvl>
    <w:lvl w:ilvl="6" w:tplc="F1D2BC82">
      <w:numFmt w:val="bullet"/>
      <w:lvlText w:val="•"/>
      <w:lvlJc w:val="left"/>
      <w:pPr>
        <w:ind w:left="6648" w:hanging="97"/>
      </w:pPr>
      <w:rPr>
        <w:lang w:val="es-ES" w:eastAsia="en-US" w:bidi="ar-SA"/>
      </w:rPr>
    </w:lvl>
    <w:lvl w:ilvl="7" w:tplc="60064D44">
      <w:numFmt w:val="bullet"/>
      <w:lvlText w:val="•"/>
      <w:lvlJc w:val="left"/>
      <w:pPr>
        <w:ind w:left="7716" w:hanging="97"/>
      </w:pPr>
      <w:rPr>
        <w:lang w:val="es-ES" w:eastAsia="en-US" w:bidi="ar-SA"/>
      </w:rPr>
    </w:lvl>
    <w:lvl w:ilvl="8" w:tplc="9C9445D0">
      <w:numFmt w:val="bullet"/>
      <w:lvlText w:val="•"/>
      <w:lvlJc w:val="left"/>
      <w:pPr>
        <w:ind w:left="8784" w:hanging="97"/>
      </w:pPr>
      <w:rPr>
        <w:lang w:val="es-ES" w:eastAsia="en-US" w:bidi="ar-SA"/>
      </w:rPr>
    </w:lvl>
  </w:abstractNum>
  <w:abstractNum w:abstractNumId="24"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1">
    <w:nsid w:val="498E0221"/>
    <w:multiLevelType w:val="multilevel"/>
    <w:tmpl w:val="ADBCA114"/>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1">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1">
    <w:nsid w:val="51846DF4"/>
    <w:multiLevelType w:val="hybridMultilevel"/>
    <w:tmpl w:val="F140E5FA"/>
    <w:lvl w:ilvl="0" w:tplc="240A000D">
      <w:start w:val="1"/>
      <w:numFmt w:val="bullet"/>
      <w:lvlText w:val=""/>
      <w:lvlJc w:val="left"/>
      <w:pPr>
        <w:ind w:left="1131" w:hanging="360"/>
      </w:pPr>
      <w:rPr>
        <w:rFonts w:ascii="Wingdings" w:hAnsi="Wingdings" w:hint="default"/>
      </w:rPr>
    </w:lvl>
    <w:lvl w:ilvl="1" w:tplc="240A0003" w:tentative="1">
      <w:start w:val="1"/>
      <w:numFmt w:val="bullet"/>
      <w:lvlText w:val="o"/>
      <w:lvlJc w:val="left"/>
      <w:pPr>
        <w:ind w:left="1851" w:hanging="360"/>
      </w:pPr>
      <w:rPr>
        <w:rFonts w:ascii="Courier New" w:hAnsi="Courier New" w:cs="Courier New" w:hint="default"/>
      </w:rPr>
    </w:lvl>
    <w:lvl w:ilvl="2" w:tplc="240A0005" w:tentative="1">
      <w:start w:val="1"/>
      <w:numFmt w:val="bullet"/>
      <w:lvlText w:val=""/>
      <w:lvlJc w:val="left"/>
      <w:pPr>
        <w:ind w:left="2571" w:hanging="360"/>
      </w:pPr>
      <w:rPr>
        <w:rFonts w:ascii="Wingdings" w:hAnsi="Wingdings" w:hint="default"/>
      </w:rPr>
    </w:lvl>
    <w:lvl w:ilvl="3" w:tplc="240A0001" w:tentative="1">
      <w:start w:val="1"/>
      <w:numFmt w:val="bullet"/>
      <w:lvlText w:val=""/>
      <w:lvlJc w:val="left"/>
      <w:pPr>
        <w:ind w:left="3291" w:hanging="360"/>
      </w:pPr>
      <w:rPr>
        <w:rFonts w:ascii="Symbol" w:hAnsi="Symbol" w:hint="default"/>
      </w:rPr>
    </w:lvl>
    <w:lvl w:ilvl="4" w:tplc="240A0003" w:tentative="1">
      <w:start w:val="1"/>
      <w:numFmt w:val="bullet"/>
      <w:lvlText w:val="o"/>
      <w:lvlJc w:val="left"/>
      <w:pPr>
        <w:ind w:left="4011" w:hanging="360"/>
      </w:pPr>
      <w:rPr>
        <w:rFonts w:ascii="Courier New" w:hAnsi="Courier New" w:cs="Courier New" w:hint="default"/>
      </w:rPr>
    </w:lvl>
    <w:lvl w:ilvl="5" w:tplc="240A0005" w:tentative="1">
      <w:start w:val="1"/>
      <w:numFmt w:val="bullet"/>
      <w:lvlText w:val=""/>
      <w:lvlJc w:val="left"/>
      <w:pPr>
        <w:ind w:left="4731" w:hanging="360"/>
      </w:pPr>
      <w:rPr>
        <w:rFonts w:ascii="Wingdings" w:hAnsi="Wingdings" w:hint="default"/>
      </w:rPr>
    </w:lvl>
    <w:lvl w:ilvl="6" w:tplc="240A0001" w:tentative="1">
      <w:start w:val="1"/>
      <w:numFmt w:val="bullet"/>
      <w:lvlText w:val=""/>
      <w:lvlJc w:val="left"/>
      <w:pPr>
        <w:ind w:left="5451" w:hanging="360"/>
      </w:pPr>
      <w:rPr>
        <w:rFonts w:ascii="Symbol" w:hAnsi="Symbol" w:hint="default"/>
      </w:rPr>
    </w:lvl>
    <w:lvl w:ilvl="7" w:tplc="240A0003" w:tentative="1">
      <w:start w:val="1"/>
      <w:numFmt w:val="bullet"/>
      <w:lvlText w:val="o"/>
      <w:lvlJc w:val="left"/>
      <w:pPr>
        <w:ind w:left="6171" w:hanging="360"/>
      </w:pPr>
      <w:rPr>
        <w:rFonts w:ascii="Courier New" w:hAnsi="Courier New" w:cs="Courier New" w:hint="default"/>
      </w:rPr>
    </w:lvl>
    <w:lvl w:ilvl="8" w:tplc="240A0005" w:tentative="1">
      <w:start w:val="1"/>
      <w:numFmt w:val="bullet"/>
      <w:lvlText w:val=""/>
      <w:lvlJc w:val="left"/>
      <w:pPr>
        <w:ind w:left="6891" w:hanging="360"/>
      </w:pPr>
      <w:rPr>
        <w:rFonts w:ascii="Wingdings" w:hAnsi="Wingdings" w:hint="default"/>
      </w:rPr>
    </w:lvl>
  </w:abstractNum>
  <w:abstractNum w:abstractNumId="28"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0"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1">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1">
    <w:nsid w:val="5F5B018F"/>
    <w:multiLevelType w:val="hybridMultilevel"/>
    <w:tmpl w:val="05584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1">
    <w:nsid w:val="60670A7F"/>
    <w:multiLevelType w:val="hybridMultilevel"/>
    <w:tmpl w:val="D17E8778"/>
    <w:lvl w:ilvl="0" w:tplc="97F623F2">
      <w:numFmt w:val="bullet"/>
      <w:lvlText w:val="*"/>
      <w:lvlJc w:val="left"/>
      <w:pPr>
        <w:ind w:left="57" w:hanging="89"/>
      </w:pPr>
      <w:rPr>
        <w:rFonts w:ascii="Calibri" w:eastAsia="Calibri" w:hAnsi="Calibri" w:cs="Calibri" w:hint="default"/>
        <w:w w:val="101"/>
        <w:sz w:val="12"/>
        <w:szCs w:val="12"/>
        <w:lang w:val="es-ES" w:eastAsia="en-US" w:bidi="ar-SA"/>
      </w:rPr>
    </w:lvl>
    <w:lvl w:ilvl="1" w:tplc="4A868AD6">
      <w:numFmt w:val="bullet"/>
      <w:lvlText w:val="*"/>
      <w:lvlJc w:val="left"/>
      <w:pPr>
        <w:ind w:left="110" w:hanging="89"/>
      </w:pPr>
      <w:rPr>
        <w:rFonts w:ascii="Calibri" w:eastAsia="Calibri" w:hAnsi="Calibri" w:cs="Calibri" w:hint="default"/>
        <w:w w:val="101"/>
        <w:sz w:val="12"/>
        <w:szCs w:val="12"/>
        <w:lang w:val="es-ES" w:eastAsia="en-US" w:bidi="ar-SA"/>
      </w:rPr>
    </w:lvl>
    <w:lvl w:ilvl="2" w:tplc="ACC2228C">
      <w:numFmt w:val="bullet"/>
      <w:lvlText w:val="•"/>
      <w:lvlJc w:val="left"/>
      <w:pPr>
        <w:ind w:left="298" w:hanging="89"/>
      </w:pPr>
      <w:rPr>
        <w:lang w:val="es-ES" w:eastAsia="en-US" w:bidi="ar-SA"/>
      </w:rPr>
    </w:lvl>
    <w:lvl w:ilvl="3" w:tplc="CC18379C">
      <w:numFmt w:val="bullet"/>
      <w:lvlText w:val="•"/>
      <w:lvlJc w:val="left"/>
      <w:pPr>
        <w:ind w:left="477" w:hanging="89"/>
      </w:pPr>
      <w:rPr>
        <w:lang w:val="es-ES" w:eastAsia="en-US" w:bidi="ar-SA"/>
      </w:rPr>
    </w:lvl>
    <w:lvl w:ilvl="4" w:tplc="B916F41E">
      <w:numFmt w:val="bullet"/>
      <w:lvlText w:val="•"/>
      <w:lvlJc w:val="left"/>
      <w:pPr>
        <w:ind w:left="656" w:hanging="89"/>
      </w:pPr>
      <w:rPr>
        <w:lang w:val="es-ES" w:eastAsia="en-US" w:bidi="ar-SA"/>
      </w:rPr>
    </w:lvl>
    <w:lvl w:ilvl="5" w:tplc="A824D97E">
      <w:numFmt w:val="bullet"/>
      <w:lvlText w:val="•"/>
      <w:lvlJc w:val="left"/>
      <w:pPr>
        <w:ind w:left="834" w:hanging="89"/>
      </w:pPr>
      <w:rPr>
        <w:lang w:val="es-ES" w:eastAsia="en-US" w:bidi="ar-SA"/>
      </w:rPr>
    </w:lvl>
    <w:lvl w:ilvl="6" w:tplc="77A2E7AA">
      <w:numFmt w:val="bullet"/>
      <w:lvlText w:val="•"/>
      <w:lvlJc w:val="left"/>
      <w:pPr>
        <w:ind w:left="1013" w:hanging="89"/>
      </w:pPr>
      <w:rPr>
        <w:lang w:val="es-ES" w:eastAsia="en-US" w:bidi="ar-SA"/>
      </w:rPr>
    </w:lvl>
    <w:lvl w:ilvl="7" w:tplc="E878D6CA">
      <w:numFmt w:val="bullet"/>
      <w:lvlText w:val="•"/>
      <w:lvlJc w:val="left"/>
      <w:pPr>
        <w:ind w:left="1192" w:hanging="89"/>
      </w:pPr>
      <w:rPr>
        <w:lang w:val="es-ES" w:eastAsia="en-US" w:bidi="ar-SA"/>
      </w:rPr>
    </w:lvl>
    <w:lvl w:ilvl="8" w:tplc="8E62DB10">
      <w:numFmt w:val="bullet"/>
      <w:lvlText w:val="•"/>
      <w:lvlJc w:val="left"/>
      <w:pPr>
        <w:ind w:left="1370" w:hanging="89"/>
      </w:pPr>
      <w:rPr>
        <w:lang w:val="es-ES" w:eastAsia="en-US" w:bidi="ar-SA"/>
      </w:rPr>
    </w:lvl>
  </w:abstractNum>
  <w:abstractNum w:abstractNumId="35"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6" w15:restartNumberingAfterBreak="1">
    <w:nsid w:val="6EFE4D47"/>
    <w:multiLevelType w:val="hybridMultilevel"/>
    <w:tmpl w:val="50DC7278"/>
    <w:lvl w:ilvl="0" w:tplc="E826A1B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8" w15:restartNumberingAfterBreak="1">
    <w:nsid w:val="72BA1FCD"/>
    <w:multiLevelType w:val="hybridMultilevel"/>
    <w:tmpl w:val="F6782640"/>
    <w:lvl w:ilvl="0" w:tplc="FA7AA204">
      <w:start w:val="1"/>
      <w:numFmt w:val="decimal"/>
      <w:lvlText w:val="%1"/>
      <w:lvlJc w:val="left"/>
      <w:pPr>
        <w:ind w:left="540" w:hanging="360"/>
      </w:pPr>
      <w:rPr>
        <w:rFonts w:hint="default"/>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39"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0"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1" w15:restartNumberingAfterBreak="1">
    <w:nsid w:val="7DFE49B6"/>
    <w:multiLevelType w:val="hybridMultilevel"/>
    <w:tmpl w:val="6BAC29CA"/>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42" w15:restartNumberingAfterBreak="1">
    <w:nsid w:val="7E2E7787"/>
    <w:multiLevelType w:val="hybridMultilevel"/>
    <w:tmpl w:val="061E10F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3" w15:restartNumberingAfterBreak="1">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95276023">
    <w:abstractNumId w:val="28"/>
  </w:num>
  <w:num w:numId="2" w16cid:durableId="1730491593">
    <w:abstractNumId w:val="22"/>
  </w:num>
  <w:num w:numId="3" w16cid:durableId="1956402066">
    <w:abstractNumId w:val="6"/>
  </w:num>
  <w:num w:numId="4" w16cid:durableId="1710299517">
    <w:abstractNumId w:val="5"/>
  </w:num>
  <w:num w:numId="5" w16cid:durableId="1542939826">
    <w:abstractNumId w:val="32"/>
  </w:num>
  <w:num w:numId="6" w16cid:durableId="459955515">
    <w:abstractNumId w:val="40"/>
  </w:num>
  <w:num w:numId="7" w16cid:durableId="499975274">
    <w:abstractNumId w:val="24"/>
    <w:lvlOverride w:ilvl="0">
      <w:startOverride w:val="1"/>
    </w:lvlOverride>
  </w:num>
  <w:num w:numId="8" w16cid:durableId="1998803106">
    <w:abstractNumId w:val="20"/>
  </w:num>
  <w:num w:numId="9" w16cid:durableId="2124030198">
    <w:abstractNumId w:val="4"/>
  </w:num>
  <w:num w:numId="10" w16cid:durableId="378745511">
    <w:abstractNumId w:val="4"/>
    <w:lvlOverride w:ilvl="0">
      <w:startOverride w:val="1"/>
    </w:lvlOverride>
  </w:num>
  <w:num w:numId="11" w16cid:durableId="378364522">
    <w:abstractNumId w:val="43"/>
  </w:num>
  <w:num w:numId="12" w16cid:durableId="768742292">
    <w:abstractNumId w:val="42"/>
  </w:num>
  <w:num w:numId="13" w16cid:durableId="1551186050">
    <w:abstractNumId w:val="30"/>
  </w:num>
  <w:num w:numId="14" w16cid:durableId="495265874">
    <w:abstractNumId w:val="1"/>
  </w:num>
  <w:num w:numId="15" w16cid:durableId="1179925084">
    <w:abstractNumId w:val="2"/>
  </w:num>
  <w:num w:numId="16" w16cid:durableId="1034581032">
    <w:abstractNumId w:val="17"/>
  </w:num>
  <w:num w:numId="17" w16cid:durableId="503784067">
    <w:abstractNumId w:val="41"/>
  </w:num>
  <w:num w:numId="18" w16cid:durableId="899290009">
    <w:abstractNumId w:val="14"/>
  </w:num>
  <w:num w:numId="19" w16cid:durableId="1456215244">
    <w:abstractNumId w:val="16"/>
  </w:num>
  <w:num w:numId="20" w16cid:durableId="13266328">
    <w:abstractNumId w:val="21"/>
  </w:num>
  <w:num w:numId="21" w16cid:durableId="837616354">
    <w:abstractNumId w:val="3"/>
  </w:num>
  <w:num w:numId="22" w16cid:durableId="2075080016">
    <w:abstractNumId w:val="13"/>
  </w:num>
  <w:num w:numId="23" w16cid:durableId="1303804807">
    <w:abstractNumId w:val="19"/>
  </w:num>
  <w:num w:numId="24" w16cid:durableId="681475495">
    <w:abstractNumId w:val="37"/>
  </w:num>
  <w:num w:numId="25" w16cid:durableId="1287546780">
    <w:abstractNumId w:val="29"/>
  </w:num>
  <w:num w:numId="26" w16cid:durableId="194269335">
    <w:abstractNumId w:val="35"/>
  </w:num>
  <w:num w:numId="27" w16cid:durableId="111170194">
    <w:abstractNumId w:val="18"/>
  </w:num>
  <w:num w:numId="28" w16cid:durableId="1000238596">
    <w:abstractNumId w:val="39"/>
  </w:num>
  <w:num w:numId="29" w16cid:durableId="64303734">
    <w:abstractNumId w:val="8"/>
  </w:num>
  <w:num w:numId="30" w16cid:durableId="1941373627">
    <w:abstractNumId w:val="31"/>
  </w:num>
  <w:num w:numId="31" w16cid:durableId="1102187611">
    <w:abstractNumId w:val="26"/>
  </w:num>
  <w:num w:numId="32" w16cid:durableId="1508906848">
    <w:abstractNumId w:val="23"/>
    <w:lvlOverride w:ilvl="0">
      <w:startOverride w:val="1"/>
    </w:lvlOverride>
    <w:lvlOverride w:ilvl="1"/>
    <w:lvlOverride w:ilvl="2"/>
    <w:lvlOverride w:ilvl="3"/>
    <w:lvlOverride w:ilvl="4"/>
    <w:lvlOverride w:ilvl="5"/>
    <w:lvlOverride w:ilvl="6"/>
    <w:lvlOverride w:ilvl="7"/>
    <w:lvlOverride w:ilvl="8"/>
  </w:num>
  <w:num w:numId="33" w16cid:durableId="1655138115">
    <w:abstractNumId w:val="34"/>
  </w:num>
  <w:num w:numId="34" w16cid:durableId="385760650">
    <w:abstractNumId w:val="15"/>
  </w:num>
  <w:num w:numId="35" w16cid:durableId="113449787">
    <w:abstractNumId w:val="11"/>
  </w:num>
  <w:num w:numId="36" w16cid:durableId="851838688">
    <w:abstractNumId w:val="10"/>
  </w:num>
  <w:num w:numId="37" w16cid:durableId="498930747">
    <w:abstractNumId w:val="25"/>
  </w:num>
  <w:num w:numId="38" w16cid:durableId="264729786">
    <w:abstractNumId w:val="27"/>
  </w:num>
  <w:num w:numId="39" w16cid:durableId="904921600">
    <w:abstractNumId w:val="9"/>
  </w:num>
  <w:num w:numId="40" w16cid:durableId="1487480635">
    <w:abstractNumId w:val="33"/>
  </w:num>
  <w:num w:numId="41" w16cid:durableId="63537493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952592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38445107">
    <w:abstractNumId w:val="0"/>
  </w:num>
  <w:num w:numId="44" w16cid:durableId="443161903">
    <w:abstractNumId w:val="38"/>
  </w:num>
  <w:num w:numId="45" w16cid:durableId="1993564227">
    <w:abstractNumId w:val="12"/>
  </w:num>
  <w:num w:numId="46" w16cid:durableId="86115925">
    <w:abstractNumId w:val="36"/>
  </w:num>
  <w:num w:numId="47" w16cid:durableId="585265892">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81F"/>
    <w:rsid w:val="00001AAB"/>
    <w:rsid w:val="00003410"/>
    <w:rsid w:val="00003F14"/>
    <w:rsid w:val="000063D2"/>
    <w:rsid w:val="000101D1"/>
    <w:rsid w:val="000131F7"/>
    <w:rsid w:val="00014EC4"/>
    <w:rsid w:val="000150A8"/>
    <w:rsid w:val="00016B42"/>
    <w:rsid w:val="00016CE1"/>
    <w:rsid w:val="00020FAF"/>
    <w:rsid w:val="00021C45"/>
    <w:rsid w:val="00021C77"/>
    <w:rsid w:val="00025599"/>
    <w:rsid w:val="0002585D"/>
    <w:rsid w:val="00027096"/>
    <w:rsid w:val="00031EEB"/>
    <w:rsid w:val="00041E7F"/>
    <w:rsid w:val="00044D39"/>
    <w:rsid w:val="00045BBF"/>
    <w:rsid w:val="00047A45"/>
    <w:rsid w:val="00051CF2"/>
    <w:rsid w:val="0005351D"/>
    <w:rsid w:val="000622F4"/>
    <w:rsid w:val="000707A7"/>
    <w:rsid w:val="00070AE4"/>
    <w:rsid w:val="00071210"/>
    <w:rsid w:val="000718FF"/>
    <w:rsid w:val="00072D61"/>
    <w:rsid w:val="000734F9"/>
    <w:rsid w:val="00075F0D"/>
    <w:rsid w:val="00076075"/>
    <w:rsid w:val="000801CB"/>
    <w:rsid w:val="0008302D"/>
    <w:rsid w:val="0008404C"/>
    <w:rsid w:val="00084A88"/>
    <w:rsid w:val="00086C9D"/>
    <w:rsid w:val="00087075"/>
    <w:rsid w:val="0009139F"/>
    <w:rsid w:val="00094010"/>
    <w:rsid w:val="00095A2F"/>
    <w:rsid w:val="000973FF"/>
    <w:rsid w:val="000A039B"/>
    <w:rsid w:val="000A3496"/>
    <w:rsid w:val="000A5F34"/>
    <w:rsid w:val="000A652C"/>
    <w:rsid w:val="000A7060"/>
    <w:rsid w:val="000B2015"/>
    <w:rsid w:val="000B3CBA"/>
    <w:rsid w:val="000B774C"/>
    <w:rsid w:val="000C029C"/>
    <w:rsid w:val="000C063F"/>
    <w:rsid w:val="000C1B58"/>
    <w:rsid w:val="000C5412"/>
    <w:rsid w:val="000C595C"/>
    <w:rsid w:val="000C61BA"/>
    <w:rsid w:val="000C6E5C"/>
    <w:rsid w:val="000C7923"/>
    <w:rsid w:val="000D5247"/>
    <w:rsid w:val="000D5D0E"/>
    <w:rsid w:val="000D7E5E"/>
    <w:rsid w:val="000E0F74"/>
    <w:rsid w:val="000E7E25"/>
    <w:rsid w:val="000F0337"/>
    <w:rsid w:val="000F0B2B"/>
    <w:rsid w:val="000F3343"/>
    <w:rsid w:val="000F435C"/>
    <w:rsid w:val="000F4BBC"/>
    <w:rsid w:val="000F79FE"/>
    <w:rsid w:val="0010233E"/>
    <w:rsid w:val="0010335D"/>
    <w:rsid w:val="00110363"/>
    <w:rsid w:val="00123BA4"/>
    <w:rsid w:val="00126838"/>
    <w:rsid w:val="0012686A"/>
    <w:rsid w:val="0013088C"/>
    <w:rsid w:val="0013255D"/>
    <w:rsid w:val="00132DFC"/>
    <w:rsid w:val="00135099"/>
    <w:rsid w:val="00135A54"/>
    <w:rsid w:val="00137041"/>
    <w:rsid w:val="001427F1"/>
    <w:rsid w:val="0014530C"/>
    <w:rsid w:val="00150ED2"/>
    <w:rsid w:val="00152496"/>
    <w:rsid w:val="0015690C"/>
    <w:rsid w:val="00156B61"/>
    <w:rsid w:val="001610B4"/>
    <w:rsid w:val="001641D0"/>
    <w:rsid w:val="001655E3"/>
    <w:rsid w:val="0017714F"/>
    <w:rsid w:val="001778A6"/>
    <w:rsid w:val="00181D7B"/>
    <w:rsid w:val="00187331"/>
    <w:rsid w:val="001A235D"/>
    <w:rsid w:val="001B005B"/>
    <w:rsid w:val="001B089E"/>
    <w:rsid w:val="001B60A8"/>
    <w:rsid w:val="001B7D07"/>
    <w:rsid w:val="001C08D3"/>
    <w:rsid w:val="001C11C5"/>
    <w:rsid w:val="001C1A88"/>
    <w:rsid w:val="001D15FB"/>
    <w:rsid w:val="001D1A43"/>
    <w:rsid w:val="001D2CF9"/>
    <w:rsid w:val="001D4149"/>
    <w:rsid w:val="001D5588"/>
    <w:rsid w:val="001D67CD"/>
    <w:rsid w:val="001E03B7"/>
    <w:rsid w:val="001E26CB"/>
    <w:rsid w:val="001E27F2"/>
    <w:rsid w:val="001E5A24"/>
    <w:rsid w:val="001E7F11"/>
    <w:rsid w:val="001F1F8A"/>
    <w:rsid w:val="001F2D18"/>
    <w:rsid w:val="001F42DB"/>
    <w:rsid w:val="001F4E98"/>
    <w:rsid w:val="002028FD"/>
    <w:rsid w:val="0020304E"/>
    <w:rsid w:val="00203B82"/>
    <w:rsid w:val="002101CF"/>
    <w:rsid w:val="00210918"/>
    <w:rsid w:val="00210F7F"/>
    <w:rsid w:val="002161A4"/>
    <w:rsid w:val="00234117"/>
    <w:rsid w:val="0023577F"/>
    <w:rsid w:val="002419EF"/>
    <w:rsid w:val="00242814"/>
    <w:rsid w:val="0024639E"/>
    <w:rsid w:val="00246E78"/>
    <w:rsid w:val="00246EE4"/>
    <w:rsid w:val="00251A3C"/>
    <w:rsid w:val="0025348C"/>
    <w:rsid w:val="00254D88"/>
    <w:rsid w:val="00254FCB"/>
    <w:rsid w:val="00263130"/>
    <w:rsid w:val="00264A17"/>
    <w:rsid w:val="00267FB9"/>
    <w:rsid w:val="00270131"/>
    <w:rsid w:val="00270E13"/>
    <w:rsid w:val="00271245"/>
    <w:rsid w:val="0027138E"/>
    <w:rsid w:val="00280627"/>
    <w:rsid w:val="002838EF"/>
    <w:rsid w:val="00285C0D"/>
    <w:rsid w:val="00286FB3"/>
    <w:rsid w:val="00287353"/>
    <w:rsid w:val="00292770"/>
    <w:rsid w:val="0029649C"/>
    <w:rsid w:val="002A0835"/>
    <w:rsid w:val="002A3142"/>
    <w:rsid w:val="002A6AED"/>
    <w:rsid w:val="002B0A80"/>
    <w:rsid w:val="002B69AC"/>
    <w:rsid w:val="002B6C7E"/>
    <w:rsid w:val="002C065E"/>
    <w:rsid w:val="002C0B6A"/>
    <w:rsid w:val="002C1140"/>
    <w:rsid w:val="002C20D1"/>
    <w:rsid w:val="002C566D"/>
    <w:rsid w:val="002D1570"/>
    <w:rsid w:val="002D30FB"/>
    <w:rsid w:val="002D45AA"/>
    <w:rsid w:val="002D56C9"/>
    <w:rsid w:val="002E18B8"/>
    <w:rsid w:val="002E3C70"/>
    <w:rsid w:val="002E60EF"/>
    <w:rsid w:val="002F6867"/>
    <w:rsid w:val="003104D3"/>
    <w:rsid w:val="00310EA8"/>
    <w:rsid w:val="003141AF"/>
    <w:rsid w:val="00317F6C"/>
    <w:rsid w:val="00326703"/>
    <w:rsid w:val="00331BBA"/>
    <w:rsid w:val="00336975"/>
    <w:rsid w:val="00340945"/>
    <w:rsid w:val="00341743"/>
    <w:rsid w:val="00343583"/>
    <w:rsid w:val="0034526E"/>
    <w:rsid w:val="00351DC4"/>
    <w:rsid w:val="00356127"/>
    <w:rsid w:val="00357CB3"/>
    <w:rsid w:val="00362F79"/>
    <w:rsid w:val="003665A2"/>
    <w:rsid w:val="0037241E"/>
    <w:rsid w:val="00374657"/>
    <w:rsid w:val="00374BA5"/>
    <w:rsid w:val="00374C13"/>
    <w:rsid w:val="00381CBB"/>
    <w:rsid w:val="003823E7"/>
    <w:rsid w:val="00384F41"/>
    <w:rsid w:val="00391D1C"/>
    <w:rsid w:val="0039272A"/>
    <w:rsid w:val="00392CC6"/>
    <w:rsid w:val="00397A4D"/>
    <w:rsid w:val="003A2A1F"/>
    <w:rsid w:val="003A3680"/>
    <w:rsid w:val="003A4639"/>
    <w:rsid w:val="003A4C16"/>
    <w:rsid w:val="003A4E49"/>
    <w:rsid w:val="003A657E"/>
    <w:rsid w:val="003B0E05"/>
    <w:rsid w:val="003B2271"/>
    <w:rsid w:val="003B5D2D"/>
    <w:rsid w:val="003B6149"/>
    <w:rsid w:val="003B62B4"/>
    <w:rsid w:val="003C4906"/>
    <w:rsid w:val="003D7257"/>
    <w:rsid w:val="003E0524"/>
    <w:rsid w:val="003E1991"/>
    <w:rsid w:val="003E470C"/>
    <w:rsid w:val="003E53CC"/>
    <w:rsid w:val="003E541A"/>
    <w:rsid w:val="003E5662"/>
    <w:rsid w:val="003E678A"/>
    <w:rsid w:val="003E6AF7"/>
    <w:rsid w:val="003F4013"/>
    <w:rsid w:val="003F45AF"/>
    <w:rsid w:val="003F4C34"/>
    <w:rsid w:val="003F772D"/>
    <w:rsid w:val="003F77D7"/>
    <w:rsid w:val="00400931"/>
    <w:rsid w:val="00401746"/>
    <w:rsid w:val="00402BA9"/>
    <w:rsid w:val="004042B8"/>
    <w:rsid w:val="004044C1"/>
    <w:rsid w:val="00417D7D"/>
    <w:rsid w:val="004217BE"/>
    <w:rsid w:val="004247C0"/>
    <w:rsid w:val="0043052B"/>
    <w:rsid w:val="00435656"/>
    <w:rsid w:val="00436C38"/>
    <w:rsid w:val="0044068D"/>
    <w:rsid w:val="00447605"/>
    <w:rsid w:val="00450F99"/>
    <w:rsid w:val="00462545"/>
    <w:rsid w:val="00462CDF"/>
    <w:rsid w:val="00464688"/>
    <w:rsid w:val="00467FAE"/>
    <w:rsid w:val="004773C0"/>
    <w:rsid w:val="00480D59"/>
    <w:rsid w:val="0048250E"/>
    <w:rsid w:val="00482DD9"/>
    <w:rsid w:val="00485BF1"/>
    <w:rsid w:val="00487DF0"/>
    <w:rsid w:val="00492F42"/>
    <w:rsid w:val="004955D5"/>
    <w:rsid w:val="004960C0"/>
    <w:rsid w:val="00496AEA"/>
    <w:rsid w:val="004A13B2"/>
    <w:rsid w:val="004A1D4D"/>
    <w:rsid w:val="004B256C"/>
    <w:rsid w:val="004B3874"/>
    <w:rsid w:val="004B4382"/>
    <w:rsid w:val="004B476C"/>
    <w:rsid w:val="004B7F42"/>
    <w:rsid w:val="004C1EF9"/>
    <w:rsid w:val="004C628E"/>
    <w:rsid w:val="004C74D3"/>
    <w:rsid w:val="004D4A23"/>
    <w:rsid w:val="004E4726"/>
    <w:rsid w:val="004E5B6E"/>
    <w:rsid w:val="004F0247"/>
    <w:rsid w:val="004F0F32"/>
    <w:rsid w:val="004F255F"/>
    <w:rsid w:val="004F2B2C"/>
    <w:rsid w:val="0050029B"/>
    <w:rsid w:val="005025FC"/>
    <w:rsid w:val="00504006"/>
    <w:rsid w:val="00505B11"/>
    <w:rsid w:val="005100CA"/>
    <w:rsid w:val="005106EE"/>
    <w:rsid w:val="005110BA"/>
    <w:rsid w:val="00511177"/>
    <w:rsid w:val="0051185B"/>
    <w:rsid w:val="00513E09"/>
    <w:rsid w:val="0051409C"/>
    <w:rsid w:val="0051492C"/>
    <w:rsid w:val="00514CEF"/>
    <w:rsid w:val="0051792F"/>
    <w:rsid w:val="00520256"/>
    <w:rsid w:val="00522247"/>
    <w:rsid w:val="00530396"/>
    <w:rsid w:val="00531D53"/>
    <w:rsid w:val="00532D3A"/>
    <w:rsid w:val="005331B7"/>
    <w:rsid w:val="00536011"/>
    <w:rsid w:val="00540E64"/>
    <w:rsid w:val="005426F5"/>
    <w:rsid w:val="005434F2"/>
    <w:rsid w:val="005437D9"/>
    <w:rsid w:val="00543AE1"/>
    <w:rsid w:val="005444E5"/>
    <w:rsid w:val="00547889"/>
    <w:rsid w:val="00554227"/>
    <w:rsid w:val="00562493"/>
    <w:rsid w:val="00567B12"/>
    <w:rsid w:val="005718B8"/>
    <w:rsid w:val="0057249D"/>
    <w:rsid w:val="0057302B"/>
    <w:rsid w:val="00574EC0"/>
    <w:rsid w:val="005754EC"/>
    <w:rsid w:val="0057741E"/>
    <w:rsid w:val="00580FDE"/>
    <w:rsid w:val="00581D24"/>
    <w:rsid w:val="005821B6"/>
    <w:rsid w:val="005859DB"/>
    <w:rsid w:val="00590815"/>
    <w:rsid w:val="005A02CE"/>
    <w:rsid w:val="005A2578"/>
    <w:rsid w:val="005A5F61"/>
    <w:rsid w:val="005A658E"/>
    <w:rsid w:val="005A6CA8"/>
    <w:rsid w:val="005B01FB"/>
    <w:rsid w:val="005B1DE2"/>
    <w:rsid w:val="005B532B"/>
    <w:rsid w:val="005B6908"/>
    <w:rsid w:val="005C11D3"/>
    <w:rsid w:val="005C1CBA"/>
    <w:rsid w:val="005C2844"/>
    <w:rsid w:val="005C333F"/>
    <w:rsid w:val="005C61F2"/>
    <w:rsid w:val="005C651D"/>
    <w:rsid w:val="005C6C9C"/>
    <w:rsid w:val="005D2FBF"/>
    <w:rsid w:val="005D5041"/>
    <w:rsid w:val="005D5BC8"/>
    <w:rsid w:val="005E2A08"/>
    <w:rsid w:val="005E2CAF"/>
    <w:rsid w:val="005E3BF2"/>
    <w:rsid w:val="005E475F"/>
    <w:rsid w:val="005E52BF"/>
    <w:rsid w:val="005F063B"/>
    <w:rsid w:val="005F309E"/>
    <w:rsid w:val="0060085D"/>
    <w:rsid w:val="00601C6A"/>
    <w:rsid w:val="0060253E"/>
    <w:rsid w:val="0060722E"/>
    <w:rsid w:val="0061034E"/>
    <w:rsid w:val="00610A22"/>
    <w:rsid w:val="006126C5"/>
    <w:rsid w:val="00614AED"/>
    <w:rsid w:val="00615246"/>
    <w:rsid w:val="00615C21"/>
    <w:rsid w:val="006173BF"/>
    <w:rsid w:val="00622080"/>
    <w:rsid w:val="00630FCA"/>
    <w:rsid w:val="00631FE2"/>
    <w:rsid w:val="0064207A"/>
    <w:rsid w:val="00645A1B"/>
    <w:rsid w:val="006479CA"/>
    <w:rsid w:val="00650482"/>
    <w:rsid w:val="006506E6"/>
    <w:rsid w:val="00651EBF"/>
    <w:rsid w:val="00653263"/>
    <w:rsid w:val="00653B28"/>
    <w:rsid w:val="0065675E"/>
    <w:rsid w:val="006575BF"/>
    <w:rsid w:val="006608C4"/>
    <w:rsid w:val="0066125C"/>
    <w:rsid w:val="00664540"/>
    <w:rsid w:val="00665FDF"/>
    <w:rsid w:val="00667D86"/>
    <w:rsid w:val="00673399"/>
    <w:rsid w:val="0067417B"/>
    <w:rsid w:val="00680932"/>
    <w:rsid w:val="0068577D"/>
    <w:rsid w:val="0069301C"/>
    <w:rsid w:val="006943B3"/>
    <w:rsid w:val="0069634A"/>
    <w:rsid w:val="006972FB"/>
    <w:rsid w:val="006A5E72"/>
    <w:rsid w:val="006A6F8A"/>
    <w:rsid w:val="006B3DC8"/>
    <w:rsid w:val="006B44D3"/>
    <w:rsid w:val="006B5B0B"/>
    <w:rsid w:val="006B5C41"/>
    <w:rsid w:val="006C01D3"/>
    <w:rsid w:val="006C0497"/>
    <w:rsid w:val="006C4419"/>
    <w:rsid w:val="006C5C5D"/>
    <w:rsid w:val="006C5FA7"/>
    <w:rsid w:val="006D105D"/>
    <w:rsid w:val="006D1996"/>
    <w:rsid w:val="006D1C74"/>
    <w:rsid w:val="006D288E"/>
    <w:rsid w:val="006D36CC"/>
    <w:rsid w:val="006D3AAE"/>
    <w:rsid w:val="006D3DE2"/>
    <w:rsid w:val="006D58AE"/>
    <w:rsid w:val="006D7213"/>
    <w:rsid w:val="006E37B9"/>
    <w:rsid w:val="006E3BB7"/>
    <w:rsid w:val="006E5796"/>
    <w:rsid w:val="006F4F83"/>
    <w:rsid w:val="006F5903"/>
    <w:rsid w:val="006F77B0"/>
    <w:rsid w:val="00703299"/>
    <w:rsid w:val="0071078B"/>
    <w:rsid w:val="00712AA7"/>
    <w:rsid w:val="0071458E"/>
    <w:rsid w:val="00720F5E"/>
    <w:rsid w:val="00722E46"/>
    <w:rsid w:val="00723873"/>
    <w:rsid w:val="00723E39"/>
    <w:rsid w:val="007273AF"/>
    <w:rsid w:val="00731939"/>
    <w:rsid w:val="007325AC"/>
    <w:rsid w:val="0073341A"/>
    <w:rsid w:val="007339F7"/>
    <w:rsid w:val="00734546"/>
    <w:rsid w:val="0073751D"/>
    <w:rsid w:val="00740BF7"/>
    <w:rsid w:val="0074338E"/>
    <w:rsid w:val="00743C49"/>
    <w:rsid w:val="00745253"/>
    <w:rsid w:val="00745358"/>
    <w:rsid w:val="007455B9"/>
    <w:rsid w:val="00747941"/>
    <w:rsid w:val="00750833"/>
    <w:rsid w:val="00751957"/>
    <w:rsid w:val="00754DC1"/>
    <w:rsid w:val="00757D23"/>
    <w:rsid w:val="0076083D"/>
    <w:rsid w:val="00760F01"/>
    <w:rsid w:val="00761185"/>
    <w:rsid w:val="007611EA"/>
    <w:rsid w:val="00761405"/>
    <w:rsid w:val="00772053"/>
    <w:rsid w:val="00777E83"/>
    <w:rsid w:val="00785E70"/>
    <w:rsid w:val="00791E1F"/>
    <w:rsid w:val="00792A35"/>
    <w:rsid w:val="00794566"/>
    <w:rsid w:val="007A0EA7"/>
    <w:rsid w:val="007A79DE"/>
    <w:rsid w:val="007B15DA"/>
    <w:rsid w:val="007C5917"/>
    <w:rsid w:val="007C7324"/>
    <w:rsid w:val="007C7928"/>
    <w:rsid w:val="007D08C2"/>
    <w:rsid w:val="007D0F38"/>
    <w:rsid w:val="007E3E28"/>
    <w:rsid w:val="007E4C11"/>
    <w:rsid w:val="007E59DD"/>
    <w:rsid w:val="007E7BEE"/>
    <w:rsid w:val="007F0C31"/>
    <w:rsid w:val="008002B5"/>
    <w:rsid w:val="00804F99"/>
    <w:rsid w:val="00805C1F"/>
    <w:rsid w:val="00806A4C"/>
    <w:rsid w:val="00813035"/>
    <w:rsid w:val="00813ED4"/>
    <w:rsid w:val="00814172"/>
    <w:rsid w:val="00824A46"/>
    <w:rsid w:val="008275CE"/>
    <w:rsid w:val="008315D7"/>
    <w:rsid w:val="00837867"/>
    <w:rsid w:val="00840C14"/>
    <w:rsid w:val="00840C3C"/>
    <w:rsid w:val="00841B91"/>
    <w:rsid w:val="00850037"/>
    <w:rsid w:val="0085461A"/>
    <w:rsid w:val="00857B56"/>
    <w:rsid w:val="0086455B"/>
    <w:rsid w:val="00865F21"/>
    <w:rsid w:val="0086669C"/>
    <w:rsid w:val="00870115"/>
    <w:rsid w:val="00871050"/>
    <w:rsid w:val="00871CFE"/>
    <w:rsid w:val="00872171"/>
    <w:rsid w:val="00873544"/>
    <w:rsid w:val="008739F0"/>
    <w:rsid w:val="00874959"/>
    <w:rsid w:val="0088044B"/>
    <w:rsid w:val="00881EC0"/>
    <w:rsid w:val="00882134"/>
    <w:rsid w:val="00891426"/>
    <w:rsid w:val="00891D27"/>
    <w:rsid w:val="00896757"/>
    <w:rsid w:val="00897417"/>
    <w:rsid w:val="008975AC"/>
    <w:rsid w:val="008A36A7"/>
    <w:rsid w:val="008A5952"/>
    <w:rsid w:val="008B570D"/>
    <w:rsid w:val="008B5836"/>
    <w:rsid w:val="008C44C4"/>
    <w:rsid w:val="008D14D4"/>
    <w:rsid w:val="008D60B7"/>
    <w:rsid w:val="008D6B29"/>
    <w:rsid w:val="008E20EF"/>
    <w:rsid w:val="008E310F"/>
    <w:rsid w:val="008E6DCA"/>
    <w:rsid w:val="008F02D3"/>
    <w:rsid w:val="008F357B"/>
    <w:rsid w:val="00902B5E"/>
    <w:rsid w:val="00904D03"/>
    <w:rsid w:val="00910AB6"/>
    <w:rsid w:val="009134A8"/>
    <w:rsid w:val="00913B24"/>
    <w:rsid w:val="009143B6"/>
    <w:rsid w:val="00921105"/>
    <w:rsid w:val="00921859"/>
    <w:rsid w:val="00921EB4"/>
    <w:rsid w:val="00924EE9"/>
    <w:rsid w:val="00933F59"/>
    <w:rsid w:val="0093533F"/>
    <w:rsid w:val="00943334"/>
    <w:rsid w:val="009439B1"/>
    <w:rsid w:val="00946E1A"/>
    <w:rsid w:val="00951BE3"/>
    <w:rsid w:val="00953C46"/>
    <w:rsid w:val="00954CE9"/>
    <w:rsid w:val="00960EB1"/>
    <w:rsid w:val="00961065"/>
    <w:rsid w:val="00962C46"/>
    <w:rsid w:val="00970187"/>
    <w:rsid w:val="009757C6"/>
    <w:rsid w:val="009773C4"/>
    <w:rsid w:val="00977BEA"/>
    <w:rsid w:val="00981FE2"/>
    <w:rsid w:val="00982030"/>
    <w:rsid w:val="00985E61"/>
    <w:rsid w:val="00987E8B"/>
    <w:rsid w:val="00995210"/>
    <w:rsid w:val="00996841"/>
    <w:rsid w:val="009A3887"/>
    <w:rsid w:val="009B0EB8"/>
    <w:rsid w:val="009B2E2F"/>
    <w:rsid w:val="009B5AC6"/>
    <w:rsid w:val="009B6811"/>
    <w:rsid w:val="009C1DE3"/>
    <w:rsid w:val="009C35A2"/>
    <w:rsid w:val="009D52A8"/>
    <w:rsid w:val="009E2208"/>
    <w:rsid w:val="009E26B1"/>
    <w:rsid w:val="009E5E89"/>
    <w:rsid w:val="009E7641"/>
    <w:rsid w:val="009F016D"/>
    <w:rsid w:val="009F180D"/>
    <w:rsid w:val="009F2E55"/>
    <w:rsid w:val="009F6B1A"/>
    <w:rsid w:val="009F7136"/>
    <w:rsid w:val="009F7167"/>
    <w:rsid w:val="00A00E60"/>
    <w:rsid w:val="00A0145E"/>
    <w:rsid w:val="00A0171F"/>
    <w:rsid w:val="00A02794"/>
    <w:rsid w:val="00A03692"/>
    <w:rsid w:val="00A07275"/>
    <w:rsid w:val="00A074B0"/>
    <w:rsid w:val="00A07A4A"/>
    <w:rsid w:val="00A10BFB"/>
    <w:rsid w:val="00A114DC"/>
    <w:rsid w:val="00A125CA"/>
    <w:rsid w:val="00A132E4"/>
    <w:rsid w:val="00A20385"/>
    <w:rsid w:val="00A2044B"/>
    <w:rsid w:val="00A2094F"/>
    <w:rsid w:val="00A216B2"/>
    <w:rsid w:val="00A22E31"/>
    <w:rsid w:val="00A24CCF"/>
    <w:rsid w:val="00A26069"/>
    <w:rsid w:val="00A27CF2"/>
    <w:rsid w:val="00A314B4"/>
    <w:rsid w:val="00A326C7"/>
    <w:rsid w:val="00A32973"/>
    <w:rsid w:val="00A35007"/>
    <w:rsid w:val="00A35C13"/>
    <w:rsid w:val="00A37E05"/>
    <w:rsid w:val="00A4038F"/>
    <w:rsid w:val="00A44ACF"/>
    <w:rsid w:val="00A46728"/>
    <w:rsid w:val="00A469CF"/>
    <w:rsid w:val="00A54DF2"/>
    <w:rsid w:val="00A54F64"/>
    <w:rsid w:val="00A577E4"/>
    <w:rsid w:val="00A61952"/>
    <w:rsid w:val="00A61FA1"/>
    <w:rsid w:val="00A636A5"/>
    <w:rsid w:val="00A639B6"/>
    <w:rsid w:val="00A6594A"/>
    <w:rsid w:val="00A70CC9"/>
    <w:rsid w:val="00A75B1D"/>
    <w:rsid w:val="00A75F92"/>
    <w:rsid w:val="00A77E05"/>
    <w:rsid w:val="00A806F2"/>
    <w:rsid w:val="00A84F4D"/>
    <w:rsid w:val="00A917B2"/>
    <w:rsid w:val="00A923BA"/>
    <w:rsid w:val="00A94CA4"/>
    <w:rsid w:val="00AA2D2B"/>
    <w:rsid w:val="00AA702B"/>
    <w:rsid w:val="00AA7ABD"/>
    <w:rsid w:val="00AA7E94"/>
    <w:rsid w:val="00AB0546"/>
    <w:rsid w:val="00AB2414"/>
    <w:rsid w:val="00AB7FB6"/>
    <w:rsid w:val="00AC3F1A"/>
    <w:rsid w:val="00AD0A43"/>
    <w:rsid w:val="00AD1F86"/>
    <w:rsid w:val="00AD27F5"/>
    <w:rsid w:val="00AD305F"/>
    <w:rsid w:val="00AD31F0"/>
    <w:rsid w:val="00AD482F"/>
    <w:rsid w:val="00AE0476"/>
    <w:rsid w:val="00AE0A91"/>
    <w:rsid w:val="00AE49EA"/>
    <w:rsid w:val="00AE505A"/>
    <w:rsid w:val="00AE6EDB"/>
    <w:rsid w:val="00AF0BC1"/>
    <w:rsid w:val="00AF3F6F"/>
    <w:rsid w:val="00AF4017"/>
    <w:rsid w:val="00AF711B"/>
    <w:rsid w:val="00B0307C"/>
    <w:rsid w:val="00B04BC1"/>
    <w:rsid w:val="00B059BC"/>
    <w:rsid w:val="00B05B20"/>
    <w:rsid w:val="00B11DBD"/>
    <w:rsid w:val="00B121E9"/>
    <w:rsid w:val="00B1654D"/>
    <w:rsid w:val="00B1667D"/>
    <w:rsid w:val="00B2022E"/>
    <w:rsid w:val="00B27707"/>
    <w:rsid w:val="00B36530"/>
    <w:rsid w:val="00B376C0"/>
    <w:rsid w:val="00B37C47"/>
    <w:rsid w:val="00B41F9C"/>
    <w:rsid w:val="00B42936"/>
    <w:rsid w:val="00B43A5D"/>
    <w:rsid w:val="00B45FC0"/>
    <w:rsid w:val="00B511CB"/>
    <w:rsid w:val="00B53E0A"/>
    <w:rsid w:val="00B63510"/>
    <w:rsid w:val="00B63F63"/>
    <w:rsid w:val="00B72DC0"/>
    <w:rsid w:val="00B73D3E"/>
    <w:rsid w:val="00B81186"/>
    <w:rsid w:val="00B81E8E"/>
    <w:rsid w:val="00B81EFC"/>
    <w:rsid w:val="00B83715"/>
    <w:rsid w:val="00B8714C"/>
    <w:rsid w:val="00B90AFA"/>
    <w:rsid w:val="00B9144F"/>
    <w:rsid w:val="00B925D6"/>
    <w:rsid w:val="00B94A3C"/>
    <w:rsid w:val="00B95A0F"/>
    <w:rsid w:val="00B95E9D"/>
    <w:rsid w:val="00B96E12"/>
    <w:rsid w:val="00BA0E90"/>
    <w:rsid w:val="00BA14D5"/>
    <w:rsid w:val="00BA3D56"/>
    <w:rsid w:val="00BA6072"/>
    <w:rsid w:val="00BC2D44"/>
    <w:rsid w:val="00BC3F51"/>
    <w:rsid w:val="00BD256D"/>
    <w:rsid w:val="00BD30AE"/>
    <w:rsid w:val="00BD549D"/>
    <w:rsid w:val="00BD5D53"/>
    <w:rsid w:val="00BD70D7"/>
    <w:rsid w:val="00BE0B28"/>
    <w:rsid w:val="00BE3F20"/>
    <w:rsid w:val="00BF26D6"/>
    <w:rsid w:val="00C01388"/>
    <w:rsid w:val="00C0498C"/>
    <w:rsid w:val="00C06D7B"/>
    <w:rsid w:val="00C07AEC"/>
    <w:rsid w:val="00C10B48"/>
    <w:rsid w:val="00C1215C"/>
    <w:rsid w:val="00C12186"/>
    <w:rsid w:val="00C14CEC"/>
    <w:rsid w:val="00C15479"/>
    <w:rsid w:val="00C175D0"/>
    <w:rsid w:val="00C17C7B"/>
    <w:rsid w:val="00C21ADD"/>
    <w:rsid w:val="00C30C2A"/>
    <w:rsid w:val="00C32D86"/>
    <w:rsid w:val="00C34069"/>
    <w:rsid w:val="00C37B96"/>
    <w:rsid w:val="00C40D65"/>
    <w:rsid w:val="00C42DC0"/>
    <w:rsid w:val="00C4503C"/>
    <w:rsid w:val="00C50F75"/>
    <w:rsid w:val="00C53555"/>
    <w:rsid w:val="00C54468"/>
    <w:rsid w:val="00C54646"/>
    <w:rsid w:val="00C60CBE"/>
    <w:rsid w:val="00C6148D"/>
    <w:rsid w:val="00C6183E"/>
    <w:rsid w:val="00C61917"/>
    <w:rsid w:val="00C62A32"/>
    <w:rsid w:val="00C63043"/>
    <w:rsid w:val="00C65F9A"/>
    <w:rsid w:val="00C6718F"/>
    <w:rsid w:val="00C7019C"/>
    <w:rsid w:val="00C7342A"/>
    <w:rsid w:val="00C74074"/>
    <w:rsid w:val="00C74B28"/>
    <w:rsid w:val="00C81C34"/>
    <w:rsid w:val="00C84EBD"/>
    <w:rsid w:val="00C951C8"/>
    <w:rsid w:val="00C9642B"/>
    <w:rsid w:val="00CA5018"/>
    <w:rsid w:val="00CA5B98"/>
    <w:rsid w:val="00CA7929"/>
    <w:rsid w:val="00CB0B3F"/>
    <w:rsid w:val="00CB0D1F"/>
    <w:rsid w:val="00CB1651"/>
    <w:rsid w:val="00CB2F24"/>
    <w:rsid w:val="00CB60E2"/>
    <w:rsid w:val="00CB74C3"/>
    <w:rsid w:val="00CC4989"/>
    <w:rsid w:val="00CD0575"/>
    <w:rsid w:val="00CD0C91"/>
    <w:rsid w:val="00CD352B"/>
    <w:rsid w:val="00CE06F2"/>
    <w:rsid w:val="00CE11F9"/>
    <w:rsid w:val="00CE488C"/>
    <w:rsid w:val="00CE69F4"/>
    <w:rsid w:val="00CF3077"/>
    <w:rsid w:val="00CF3BDD"/>
    <w:rsid w:val="00CF61E8"/>
    <w:rsid w:val="00CF7F16"/>
    <w:rsid w:val="00D011AC"/>
    <w:rsid w:val="00D02E1E"/>
    <w:rsid w:val="00D04750"/>
    <w:rsid w:val="00D07A95"/>
    <w:rsid w:val="00D11790"/>
    <w:rsid w:val="00D3074B"/>
    <w:rsid w:val="00D366EB"/>
    <w:rsid w:val="00D37075"/>
    <w:rsid w:val="00D3772E"/>
    <w:rsid w:val="00D42B01"/>
    <w:rsid w:val="00D44901"/>
    <w:rsid w:val="00D46BCD"/>
    <w:rsid w:val="00D47881"/>
    <w:rsid w:val="00D47920"/>
    <w:rsid w:val="00D57423"/>
    <w:rsid w:val="00D612D3"/>
    <w:rsid w:val="00D64AEC"/>
    <w:rsid w:val="00D6646B"/>
    <w:rsid w:val="00D7276B"/>
    <w:rsid w:val="00D72773"/>
    <w:rsid w:val="00D735EE"/>
    <w:rsid w:val="00D73B60"/>
    <w:rsid w:val="00D73F44"/>
    <w:rsid w:val="00D74141"/>
    <w:rsid w:val="00D749D9"/>
    <w:rsid w:val="00D74D50"/>
    <w:rsid w:val="00D77FD9"/>
    <w:rsid w:val="00D80AF5"/>
    <w:rsid w:val="00D81DF1"/>
    <w:rsid w:val="00D82597"/>
    <w:rsid w:val="00D849A0"/>
    <w:rsid w:val="00D84B61"/>
    <w:rsid w:val="00D84D0F"/>
    <w:rsid w:val="00D85007"/>
    <w:rsid w:val="00D867F6"/>
    <w:rsid w:val="00D90689"/>
    <w:rsid w:val="00D91BE0"/>
    <w:rsid w:val="00D93DB8"/>
    <w:rsid w:val="00DA0167"/>
    <w:rsid w:val="00DA6F9B"/>
    <w:rsid w:val="00DB3CAD"/>
    <w:rsid w:val="00DC1051"/>
    <w:rsid w:val="00DC3B6A"/>
    <w:rsid w:val="00DC50FD"/>
    <w:rsid w:val="00DC6CCB"/>
    <w:rsid w:val="00DC7EF3"/>
    <w:rsid w:val="00DD0DC4"/>
    <w:rsid w:val="00DD1079"/>
    <w:rsid w:val="00DD290A"/>
    <w:rsid w:val="00DD34A1"/>
    <w:rsid w:val="00DD4892"/>
    <w:rsid w:val="00DD5384"/>
    <w:rsid w:val="00DE0F19"/>
    <w:rsid w:val="00DE75CD"/>
    <w:rsid w:val="00DF042B"/>
    <w:rsid w:val="00DF25F0"/>
    <w:rsid w:val="00DF2D24"/>
    <w:rsid w:val="00DF4381"/>
    <w:rsid w:val="00DF5304"/>
    <w:rsid w:val="00E008AF"/>
    <w:rsid w:val="00E01040"/>
    <w:rsid w:val="00E035C3"/>
    <w:rsid w:val="00E056B7"/>
    <w:rsid w:val="00E06912"/>
    <w:rsid w:val="00E129DD"/>
    <w:rsid w:val="00E1426B"/>
    <w:rsid w:val="00E14779"/>
    <w:rsid w:val="00E20C45"/>
    <w:rsid w:val="00E21079"/>
    <w:rsid w:val="00E21EC5"/>
    <w:rsid w:val="00E22A79"/>
    <w:rsid w:val="00E274DF"/>
    <w:rsid w:val="00E278FF"/>
    <w:rsid w:val="00E33DE0"/>
    <w:rsid w:val="00E34F9F"/>
    <w:rsid w:val="00E35E01"/>
    <w:rsid w:val="00E36C32"/>
    <w:rsid w:val="00E37E95"/>
    <w:rsid w:val="00E40034"/>
    <w:rsid w:val="00E430D4"/>
    <w:rsid w:val="00E45855"/>
    <w:rsid w:val="00E60D93"/>
    <w:rsid w:val="00E6268C"/>
    <w:rsid w:val="00E628B7"/>
    <w:rsid w:val="00E64676"/>
    <w:rsid w:val="00E664F8"/>
    <w:rsid w:val="00E66804"/>
    <w:rsid w:val="00E70F95"/>
    <w:rsid w:val="00E736BB"/>
    <w:rsid w:val="00E75451"/>
    <w:rsid w:val="00E777AC"/>
    <w:rsid w:val="00E800A6"/>
    <w:rsid w:val="00E82F22"/>
    <w:rsid w:val="00E838B0"/>
    <w:rsid w:val="00E87FCE"/>
    <w:rsid w:val="00E92438"/>
    <w:rsid w:val="00E93175"/>
    <w:rsid w:val="00E936DD"/>
    <w:rsid w:val="00E9556C"/>
    <w:rsid w:val="00E96974"/>
    <w:rsid w:val="00E975E3"/>
    <w:rsid w:val="00E9761B"/>
    <w:rsid w:val="00EA2ACC"/>
    <w:rsid w:val="00EA33E0"/>
    <w:rsid w:val="00EA42BA"/>
    <w:rsid w:val="00EA6201"/>
    <w:rsid w:val="00EB2922"/>
    <w:rsid w:val="00EB34CD"/>
    <w:rsid w:val="00EB73EE"/>
    <w:rsid w:val="00EC2967"/>
    <w:rsid w:val="00EC2ECC"/>
    <w:rsid w:val="00EC661A"/>
    <w:rsid w:val="00EC6EBC"/>
    <w:rsid w:val="00ED34C4"/>
    <w:rsid w:val="00ED4947"/>
    <w:rsid w:val="00ED4B8C"/>
    <w:rsid w:val="00ED7599"/>
    <w:rsid w:val="00ED7D1E"/>
    <w:rsid w:val="00EE3A83"/>
    <w:rsid w:val="00EE4D17"/>
    <w:rsid w:val="00EF191D"/>
    <w:rsid w:val="00EF1953"/>
    <w:rsid w:val="00EF301C"/>
    <w:rsid w:val="00EF440C"/>
    <w:rsid w:val="00EF53B8"/>
    <w:rsid w:val="00EF5D48"/>
    <w:rsid w:val="00EF7C6F"/>
    <w:rsid w:val="00F00B4F"/>
    <w:rsid w:val="00F02A92"/>
    <w:rsid w:val="00F05BAF"/>
    <w:rsid w:val="00F070CF"/>
    <w:rsid w:val="00F1101A"/>
    <w:rsid w:val="00F14A7F"/>
    <w:rsid w:val="00F22430"/>
    <w:rsid w:val="00F226AA"/>
    <w:rsid w:val="00F22AF9"/>
    <w:rsid w:val="00F26321"/>
    <w:rsid w:val="00F319D6"/>
    <w:rsid w:val="00F34828"/>
    <w:rsid w:val="00F35033"/>
    <w:rsid w:val="00F45AA1"/>
    <w:rsid w:val="00F47713"/>
    <w:rsid w:val="00F5175A"/>
    <w:rsid w:val="00F519BB"/>
    <w:rsid w:val="00F521AC"/>
    <w:rsid w:val="00F538CD"/>
    <w:rsid w:val="00F549DE"/>
    <w:rsid w:val="00F62710"/>
    <w:rsid w:val="00F63801"/>
    <w:rsid w:val="00F65B8A"/>
    <w:rsid w:val="00F65C11"/>
    <w:rsid w:val="00F732E4"/>
    <w:rsid w:val="00F84E3B"/>
    <w:rsid w:val="00F87BD2"/>
    <w:rsid w:val="00F9167B"/>
    <w:rsid w:val="00F93B23"/>
    <w:rsid w:val="00F943A5"/>
    <w:rsid w:val="00F95E3B"/>
    <w:rsid w:val="00F9611F"/>
    <w:rsid w:val="00FA128B"/>
    <w:rsid w:val="00FB0ACD"/>
    <w:rsid w:val="00FB0BAB"/>
    <w:rsid w:val="00FB0E5F"/>
    <w:rsid w:val="00FB19F2"/>
    <w:rsid w:val="00FB1EFA"/>
    <w:rsid w:val="00FB3DE9"/>
    <w:rsid w:val="00FB747E"/>
    <w:rsid w:val="00FC362C"/>
    <w:rsid w:val="00FC41A6"/>
    <w:rsid w:val="00FD0C21"/>
    <w:rsid w:val="00FD0C88"/>
    <w:rsid w:val="00FD261F"/>
    <w:rsid w:val="00FD3732"/>
    <w:rsid w:val="00FD400B"/>
    <w:rsid w:val="00FD54C0"/>
    <w:rsid w:val="00FD7EC2"/>
    <w:rsid w:val="00FE133A"/>
    <w:rsid w:val="00FE1B3E"/>
    <w:rsid w:val="00FE3279"/>
    <w:rsid w:val="00FE3E0A"/>
    <w:rsid w:val="00FE501C"/>
    <w:rsid w:val="00FE7B35"/>
    <w:rsid w:val="00FF104D"/>
    <w:rsid w:val="00FF2F2B"/>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7437537"/>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style>
  <w:style w:type="paragraph" w:styleId="Ttulo1">
    <w:name w:val="heading 1"/>
    <w:basedOn w:val="Normal"/>
    <w:next w:val="Normal"/>
    <w:link w:val="Ttulo1Car"/>
    <w:qFormat/>
    <w:rsid w:val="003A4E49"/>
    <w:pPr>
      <w:keepNext/>
      <w:keepLines/>
      <w:autoSpaceDE/>
      <w:autoSpaceDN/>
      <w:spacing w:before="480"/>
      <w:jc w:val="both"/>
      <w:outlineLvl w:val="0"/>
    </w:pPr>
    <w:rPr>
      <w:rFonts w:ascii="Cambria" w:hAnsi="Cambria"/>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BOLA,Nivel 1 OS,Párrafo de lista21"/>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sz w:val="24"/>
      <w:szCs w:val="24"/>
    </w:rPr>
  </w:style>
  <w:style w:type="paragraph" w:styleId="Ttulo">
    <w:name w:val="Title"/>
    <w:basedOn w:val="Normal"/>
    <w:link w:val="TtuloCar"/>
    <w:qFormat/>
    <w:rsid w:val="006A6F8A"/>
    <w:pPr>
      <w:autoSpaceDE/>
      <w:autoSpaceDN/>
      <w:jc w:val="center"/>
    </w:pPr>
    <w:rPr>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rsid w:val="006A6F8A"/>
    <w:pPr>
      <w:autoSpaceDE/>
      <w:autoSpaceDN/>
    </w:pPr>
    <w:rPr>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b/>
      <w:bCs/>
      <w:color w:val="000000"/>
      <w:sz w:val="22"/>
      <w:szCs w:val="24"/>
    </w:rPr>
  </w:style>
  <w:style w:type="paragraph" w:customStyle="1" w:styleId="NormalArial">
    <w:name w:val="Normal + Arial"/>
    <w:aliases w:val="normal + arial"/>
    <w:basedOn w:val="Normal"/>
    <w:rsid w:val="00580FDE"/>
    <w:pPr>
      <w:autoSpaceDE/>
      <w:autoSpaceDN/>
      <w:jc w:val="both"/>
    </w:pPr>
    <w:rPr>
      <w:sz w:val="22"/>
      <w:szCs w:val="24"/>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link w:val="NoSpacingChar"/>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basedOn w:val="Normal"/>
    <w:link w:val="TextonotapieCar"/>
    <w:rsid w:val="003A4E49"/>
    <w:pPr>
      <w:autoSpaceDE/>
      <w:autoSpaceDN/>
    </w:pPr>
    <w:rPr>
      <w:rFonts w:ascii="Times New Roman" w:hAnsi="Times New Roman"/>
      <w:lang w:val="es-ES"/>
    </w:rPr>
  </w:style>
  <w:style w:type="character" w:customStyle="1" w:styleId="TextonotapieCar">
    <w:name w:val="Texto nota pie Car"/>
    <w:basedOn w:val="Fuentedeprrafopredeter"/>
    <w:link w:val="Textonotapie"/>
    <w:rsid w:val="003A4E49"/>
    <w:rPr>
      <w:lang w:val="es-ES" w:eastAsia="es-ES"/>
    </w:rPr>
  </w:style>
  <w:style w:type="character" w:styleId="Refdenotaalpie">
    <w:name w:val="footnote reference"/>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lang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rFonts w:ascii="Times New Roman" w:hAnsi="Times New Roman"/>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rsid w:val="003A4E49"/>
    <w:pPr>
      <w:autoSpaceDE/>
      <w:autoSpaceDN/>
      <w:spacing w:after="160" w:line="240" w:lineRule="exact"/>
    </w:pPr>
    <w:rPr>
      <w:rFonts w:ascii="Verdana" w:hAnsi="Verdana"/>
      <w:lang w:eastAsia="en-US"/>
    </w:rPr>
  </w:style>
  <w:style w:type="paragraph" w:customStyle="1" w:styleId="Pa16">
    <w:name w:val="Pa16"/>
    <w:basedOn w:val="Normal"/>
    <w:next w:val="Normal"/>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4E49"/>
    <w:pPr>
      <w:autoSpaceDE/>
      <w:autoSpaceDN/>
      <w:spacing w:after="160" w:line="240" w:lineRule="exact"/>
    </w:pPr>
    <w:rPr>
      <w:rFonts w:ascii="Verdana" w:hAnsi="Verdana" w:cs="Verdana"/>
      <w:lang w:eastAsia="en-US"/>
    </w:rPr>
  </w:style>
  <w:style w:type="paragraph" w:customStyle="1" w:styleId="Car">
    <w:name w:val="Car"/>
    <w:basedOn w:val="Normal"/>
    <w:rsid w:val="003A4E49"/>
    <w:pPr>
      <w:autoSpaceDE/>
      <w:autoSpaceDN/>
      <w:spacing w:after="160" w:line="240" w:lineRule="exact"/>
    </w:pPr>
    <w:rPr>
      <w:rFonts w:ascii="Verdana" w:hAnsi="Verdana"/>
      <w:lang w:eastAsia="en-US"/>
    </w:rPr>
  </w:style>
  <w:style w:type="paragraph" w:customStyle="1" w:styleId="CarCarCar1">
    <w:name w:val="Car Car Car1"/>
    <w:basedOn w:val="Normal"/>
    <w:rsid w:val="003A4E49"/>
    <w:pPr>
      <w:autoSpaceDE/>
      <w:autoSpaceDN/>
      <w:spacing w:after="160" w:line="240" w:lineRule="exact"/>
    </w:pPr>
    <w:rPr>
      <w:rFonts w:ascii="Verdana" w:hAnsi="Verdana" w:cs="Verdana"/>
      <w:lang w:eastAsia="en-US"/>
    </w:rPr>
  </w:style>
  <w:style w:type="paragraph" w:customStyle="1" w:styleId="Car1">
    <w:name w:val="Car1"/>
    <w:basedOn w:val="Normal"/>
    <w:rsid w:val="003A4E49"/>
    <w:pPr>
      <w:autoSpaceDE/>
      <w:autoSpaceDN/>
      <w:spacing w:after="160" w:line="240" w:lineRule="exact"/>
    </w:pPr>
    <w:rPr>
      <w:rFonts w:ascii="Verdana" w:hAnsi="Verdana" w:cs="Verdana"/>
      <w:lang w:eastAsia="en-US"/>
    </w:rPr>
  </w:style>
  <w:style w:type="character" w:customStyle="1" w:styleId="A9">
    <w:name w:val="A9"/>
    <w:rsid w:val="003A4E49"/>
    <w:rPr>
      <w:color w:val="000000"/>
      <w:sz w:val="19"/>
      <w:szCs w:val="19"/>
    </w:rPr>
  </w:style>
  <w:style w:type="paragraph" w:customStyle="1" w:styleId="Pa39">
    <w:name w:val="Pa39"/>
    <w:basedOn w:val="Normal"/>
    <w:next w:val="Normal"/>
    <w:rsid w:val="003A4E49"/>
    <w:pPr>
      <w:suppressAutoHyphens/>
      <w:autoSpaceDN/>
      <w:spacing w:before="40" w:after="40" w:line="181" w:lineRule="atLeast"/>
    </w:pPr>
    <w:rPr>
      <w:rFonts w:ascii="Times New Roman" w:eastAsia="Calibri" w:hAnsi="Times New Roman"/>
      <w:sz w:val="24"/>
      <w:szCs w:val="24"/>
      <w:lang w:val="es-ES" w:eastAsia="ar-SA"/>
    </w:rPr>
  </w:style>
  <w:style w:type="paragraph" w:customStyle="1" w:styleId="Default">
    <w:name w:val="Default"/>
    <w:rsid w:val="003A4E49"/>
    <w:pPr>
      <w:suppressAutoHyphens/>
      <w:autoSpaceDE w:val="0"/>
    </w:pPr>
    <w:rPr>
      <w:rFonts w:eastAsia="Calibri"/>
      <w:color w:val="000000"/>
      <w:sz w:val="24"/>
      <w:szCs w:val="24"/>
      <w:lang w:eastAsia="ar-SA"/>
    </w:rPr>
  </w:style>
  <w:style w:type="paragraph" w:customStyle="1" w:styleId="Pa11">
    <w:name w:val="Pa11"/>
    <w:basedOn w:val="Default"/>
    <w:next w:val="Default"/>
    <w:rsid w:val="003A4E49"/>
    <w:pPr>
      <w:spacing w:line="191" w:lineRule="atLeast"/>
    </w:pPr>
    <w:rPr>
      <w:color w:val="auto"/>
    </w:rPr>
  </w:style>
  <w:style w:type="paragraph" w:styleId="Descripcin">
    <w:name w:val="caption"/>
    <w:basedOn w:val="Normal"/>
    <w:next w:val="Normal"/>
    <w:qFormat/>
    <w:rsid w:val="003A4E49"/>
    <w:pPr>
      <w:autoSpaceDE/>
      <w:autoSpaceDN/>
      <w:jc w:val="center"/>
    </w:pPr>
    <w:rPr>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rsid w:val="003A4E49"/>
    <w:pPr>
      <w:autoSpaceDE/>
      <w:autoSpaceDN/>
    </w:pPr>
    <w:rPr>
      <w:rFonts w:ascii="Times New Roman" w:hAnsi="Times New Roman"/>
      <w:lang w:val="es-ES"/>
    </w:rPr>
  </w:style>
  <w:style w:type="character" w:customStyle="1" w:styleId="TextocomentarioCar">
    <w:name w:val="Texto comentario Car"/>
    <w:basedOn w:val="Fuentedeprrafopredeter"/>
    <w:link w:val="Textocomentario"/>
    <w:rsid w:val="003A4E49"/>
    <w:rPr>
      <w:lang w:val="es-ES" w:eastAsia="es-ES"/>
    </w:rPr>
  </w:style>
  <w:style w:type="paragraph" w:styleId="Asuntodelcomentario">
    <w:name w:val="annotation subject"/>
    <w:basedOn w:val="Textocomentario"/>
    <w:next w:val="Textocomentario"/>
    <w:link w:val="AsuntodelcomentarioCar"/>
    <w:rsid w:val="003A4E49"/>
    <w:rPr>
      <w:b/>
      <w:bCs/>
    </w:rPr>
  </w:style>
  <w:style w:type="character" w:customStyle="1" w:styleId="AsuntodelcomentarioCar">
    <w:name w:val="Asunto del comentario Car"/>
    <w:basedOn w:val="TextocomentarioCar"/>
    <w:link w:val="Asuntodelcomentario"/>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customStyle="1" w:styleId="Mencinsinresolver1">
    <w:name w:val="Mención sin resolver1"/>
    <w:basedOn w:val="Fuentedeprrafopredeter"/>
    <w:uiPriority w:val="99"/>
    <w:semiHidden/>
    <w:unhideWhenUsed/>
    <w:rsid w:val="006C01D3"/>
    <w:rPr>
      <w:color w:val="605E5C"/>
      <w:shd w:val="clear" w:color="auto" w:fill="E1DFDD"/>
    </w:rPr>
  </w:style>
  <w:style w:type="character" w:styleId="Textoennegrita">
    <w:name w:val="Strong"/>
    <w:basedOn w:val="Fuentedeprrafopredeter"/>
    <w:uiPriority w:val="22"/>
    <w:qFormat/>
    <w:rsid w:val="007C7928"/>
    <w:rPr>
      <w:b/>
      <w:bCs/>
    </w:rPr>
  </w:style>
  <w:style w:type="paragraph" w:customStyle="1" w:styleId="xl65">
    <w:name w:val="xl6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0">
    <w:name w:val="xl70"/>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2">
    <w:name w:val="xl7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3">
    <w:name w:val="xl73"/>
    <w:basedOn w:val="Normal"/>
    <w:rsid w:val="009E2208"/>
    <w:pPr>
      <w:pBdr>
        <w:left w:val="single" w:sz="8" w:space="0" w:color="auto"/>
      </w:pBdr>
      <w:autoSpaceDE/>
      <w:autoSpaceDN/>
      <w:spacing w:before="100" w:beforeAutospacing="1" w:after="100" w:afterAutospacing="1"/>
      <w:textAlignment w:val="center"/>
    </w:pPr>
    <w:rPr>
      <w:sz w:val="18"/>
      <w:szCs w:val="18"/>
      <w:lang w:val="es-ES"/>
    </w:rPr>
  </w:style>
  <w:style w:type="paragraph" w:customStyle="1" w:styleId="xl74">
    <w:name w:val="xl7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5">
    <w:name w:val="xl75"/>
    <w:basedOn w:val="Normal"/>
    <w:rsid w:val="009E2208"/>
    <w:pPr>
      <w:pBdr>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6">
    <w:name w:val="xl76"/>
    <w:basedOn w:val="Normal"/>
    <w:rsid w:val="009E2208"/>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7">
    <w:name w:val="xl7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8">
    <w:name w:val="xl78"/>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79">
    <w:name w:val="xl79"/>
    <w:basedOn w:val="Normal"/>
    <w:rsid w:val="009E2208"/>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0">
    <w:name w:val="xl80"/>
    <w:basedOn w:val="Normal"/>
    <w:rsid w:val="009E2208"/>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1">
    <w:name w:val="xl81"/>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2">
    <w:name w:val="xl82"/>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3">
    <w:name w:val="xl83"/>
    <w:basedOn w:val="Normal"/>
    <w:rsid w:val="009E2208"/>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4">
    <w:name w:val="xl84"/>
    <w:basedOn w:val="Normal"/>
    <w:rsid w:val="009E220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85">
    <w:name w:val="xl8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6">
    <w:name w:val="xl86"/>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7">
    <w:name w:val="xl87"/>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8">
    <w:name w:val="xl88"/>
    <w:basedOn w:val="Normal"/>
    <w:rsid w:val="009E220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89">
    <w:name w:val="xl8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0">
    <w:name w:val="xl90"/>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1">
    <w:name w:val="xl91"/>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textAlignment w:val="center"/>
    </w:pPr>
    <w:rPr>
      <w:b/>
      <w:bCs/>
      <w:sz w:val="18"/>
      <w:szCs w:val="18"/>
      <w:lang w:val="es-ES"/>
    </w:rPr>
  </w:style>
  <w:style w:type="paragraph" w:customStyle="1" w:styleId="xl92">
    <w:name w:val="xl92"/>
    <w:basedOn w:val="Normal"/>
    <w:rsid w:val="009E2208"/>
    <w:pPr>
      <w:pBdr>
        <w:top w:val="single" w:sz="8"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3">
    <w:name w:val="xl93"/>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4">
    <w:name w:val="xl94"/>
    <w:basedOn w:val="Normal"/>
    <w:rsid w:val="009E2208"/>
    <w:pPr>
      <w:pBdr>
        <w:top w:val="single" w:sz="4"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5">
    <w:name w:val="xl95"/>
    <w:basedOn w:val="Normal"/>
    <w:rsid w:val="009E2208"/>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sz w:val="18"/>
      <w:szCs w:val="18"/>
      <w:lang w:val="es-ES"/>
    </w:rPr>
  </w:style>
  <w:style w:type="paragraph" w:customStyle="1" w:styleId="xl96">
    <w:name w:val="xl96"/>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7">
    <w:name w:val="xl9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8">
    <w:name w:val="xl98"/>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99">
    <w:name w:val="xl99"/>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0">
    <w:name w:val="xl100"/>
    <w:basedOn w:val="Normal"/>
    <w:rsid w:val="009E2208"/>
    <w:pPr>
      <w:autoSpaceDE/>
      <w:autoSpaceDN/>
      <w:spacing w:before="100" w:beforeAutospacing="1" w:after="100" w:afterAutospacing="1"/>
      <w:textAlignment w:val="center"/>
    </w:pPr>
    <w:rPr>
      <w:sz w:val="18"/>
      <w:szCs w:val="18"/>
      <w:lang w:val="es-ES"/>
    </w:rPr>
  </w:style>
  <w:style w:type="paragraph" w:customStyle="1" w:styleId="xl101">
    <w:name w:val="xl101"/>
    <w:basedOn w:val="Normal"/>
    <w:rsid w:val="009E2208"/>
    <w:pP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2">
    <w:name w:val="xl10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olor w:val="000000"/>
      <w:sz w:val="18"/>
      <w:szCs w:val="18"/>
      <w:lang w:val="es-ES"/>
    </w:rPr>
  </w:style>
  <w:style w:type="paragraph" w:customStyle="1" w:styleId="xl103">
    <w:name w:val="xl103"/>
    <w:basedOn w:val="Normal"/>
    <w:rsid w:val="009E2208"/>
    <w:pPr>
      <w:pBdr>
        <w:left w:val="single" w:sz="8" w:space="0" w:color="auto"/>
      </w:pBdr>
      <w:autoSpaceDE/>
      <w:autoSpaceDN/>
      <w:spacing w:before="100" w:beforeAutospacing="1" w:after="100" w:afterAutospacing="1"/>
      <w:textAlignment w:val="center"/>
    </w:pPr>
    <w:rPr>
      <w:rFonts w:ascii="Times New Roman" w:hAnsi="Times New Roman"/>
      <w:color w:val="000000"/>
      <w:sz w:val="18"/>
      <w:szCs w:val="18"/>
      <w:lang w:val="es-ES"/>
    </w:rPr>
  </w:style>
  <w:style w:type="paragraph" w:customStyle="1" w:styleId="xl104">
    <w:name w:val="xl10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5">
    <w:name w:val="xl105"/>
    <w:basedOn w:val="Normal"/>
    <w:rsid w:val="009E2208"/>
    <w:pPr>
      <w:autoSpaceDE/>
      <w:autoSpaceDN/>
      <w:spacing w:before="100" w:beforeAutospacing="1" w:after="100" w:afterAutospacing="1"/>
      <w:textAlignment w:val="center"/>
    </w:pPr>
    <w:rPr>
      <w:rFonts w:ascii="Times New Roman" w:hAnsi="Times New Roman"/>
      <w:sz w:val="18"/>
      <w:szCs w:val="18"/>
      <w:lang w:val="es-ES"/>
    </w:rPr>
  </w:style>
  <w:style w:type="paragraph" w:customStyle="1" w:styleId="xl106">
    <w:name w:val="xl106"/>
    <w:basedOn w:val="Normal"/>
    <w:rsid w:val="009E2208"/>
    <w:pPr>
      <w:autoSpaceDE/>
      <w:autoSpaceDN/>
      <w:spacing w:before="100" w:beforeAutospacing="1" w:after="100" w:afterAutospacing="1"/>
      <w:textAlignment w:val="center"/>
    </w:pPr>
    <w:rPr>
      <w:sz w:val="18"/>
      <w:szCs w:val="18"/>
      <w:lang w:val="es-ES"/>
    </w:rPr>
  </w:style>
  <w:style w:type="paragraph" w:customStyle="1" w:styleId="xl107">
    <w:name w:val="xl107"/>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9E2208"/>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09">
    <w:name w:val="xl10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0">
    <w:name w:val="xl110"/>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1">
    <w:name w:val="xl111"/>
    <w:basedOn w:val="Normal"/>
    <w:rsid w:val="009E2208"/>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8"/>
      <w:szCs w:val="18"/>
      <w:lang w:val="es-ES"/>
    </w:rPr>
  </w:style>
  <w:style w:type="paragraph" w:customStyle="1" w:styleId="xl112">
    <w:name w:val="xl112"/>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msonormal0">
    <w:name w:val="msonormal"/>
    <w:basedOn w:val="Normal"/>
    <w:rsid w:val="009E2208"/>
    <w:pPr>
      <w:autoSpaceDE/>
      <w:autoSpaceDN/>
      <w:spacing w:before="100" w:beforeAutospacing="1" w:after="100" w:afterAutospacing="1"/>
    </w:pPr>
    <w:rPr>
      <w:rFonts w:ascii="Times New Roman" w:hAnsi="Times New Roman"/>
      <w:sz w:val="24"/>
      <w:szCs w:val="24"/>
    </w:rPr>
  </w:style>
  <w:style w:type="numbering" w:customStyle="1" w:styleId="Sinlista1">
    <w:name w:val="Sin lista1"/>
    <w:next w:val="Sinlista"/>
    <w:uiPriority w:val="99"/>
    <w:semiHidden/>
    <w:unhideWhenUsed/>
    <w:rsid w:val="000C7923"/>
  </w:style>
  <w:style w:type="table" w:customStyle="1" w:styleId="Tablaconcuadrcula1">
    <w:name w:val="Tabla con cuadrícula1"/>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0C7923"/>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0C7923"/>
  </w:style>
  <w:style w:type="table" w:customStyle="1" w:styleId="Tablaconcuadrcula2">
    <w:name w:val="Tabla con cuadrícula2"/>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C7923"/>
  </w:style>
  <w:style w:type="table" w:customStyle="1" w:styleId="Tablaconcuadrcula3">
    <w:name w:val="Tabla con cuadrícula3"/>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Normal"/>
    <w:qFormat/>
    <w:rsid w:val="0015690C"/>
    <w:pPr>
      <w:autoSpaceDE/>
      <w:autoSpaceDN/>
      <w:jc w:val="center"/>
    </w:pPr>
    <w:rPr>
      <w:rFonts w:ascii="Arial Narrow" w:hAnsi="Arial Narrow"/>
      <w:sz w:val="28"/>
      <w:lang w:val="es-ES"/>
    </w:rPr>
  </w:style>
  <w:style w:type="paragraph" w:customStyle="1" w:styleId="TextoTextos">
    <w:name w:val="Texto (Textos)"/>
    <w:basedOn w:val="Normal"/>
    <w:rsid w:val="0015690C"/>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oSpacingChar">
    <w:name w:val="No Spacing Char"/>
    <w:link w:val="Sinespaciado1"/>
    <w:locked/>
    <w:rsid w:val="0000081F"/>
    <w:rPr>
      <w:sz w:val="24"/>
      <w:szCs w:val="24"/>
      <w:lang w:eastAsia="es-ES"/>
    </w:rPr>
  </w:style>
  <w:style w:type="character" w:styleId="Textodelmarcadordeposicin">
    <w:name w:val="Placeholder Text"/>
    <w:basedOn w:val="Fuentedeprrafopredeter"/>
    <w:uiPriority w:val="99"/>
    <w:semiHidden/>
    <w:rsid w:val="0000081F"/>
    <w:rPr>
      <w:color w:val="808080"/>
    </w:rPr>
  </w:style>
  <w:style w:type="character" w:customStyle="1" w:styleId="obfuscate">
    <w:name w:val="obfuscate"/>
    <w:basedOn w:val="Fuentedeprrafopredeter"/>
    <w:rsid w:val="004F0F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4906649">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708184159">
      <w:bodyDiv w:val="1"/>
      <w:marLeft w:val="0"/>
      <w:marRight w:val="0"/>
      <w:marTop w:val="0"/>
      <w:marBottom w:val="0"/>
      <w:divBdr>
        <w:top w:val="none" w:sz="0" w:space="0" w:color="auto"/>
        <w:left w:val="none" w:sz="0" w:space="0" w:color="auto"/>
        <w:bottom w:val="none" w:sz="0" w:space="0" w:color="auto"/>
        <w:right w:val="none" w:sz="0" w:space="0" w:color="auto"/>
      </w:divBdr>
    </w:div>
    <w:div w:id="87373209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1684587">
      <w:bodyDiv w:val="1"/>
      <w:marLeft w:val="0"/>
      <w:marRight w:val="0"/>
      <w:marTop w:val="0"/>
      <w:marBottom w:val="0"/>
      <w:divBdr>
        <w:top w:val="none" w:sz="0" w:space="0" w:color="auto"/>
        <w:left w:val="none" w:sz="0" w:space="0" w:color="auto"/>
        <w:bottom w:val="none" w:sz="0" w:space="0" w:color="auto"/>
        <w:right w:val="none" w:sz="0" w:space="0" w:color="auto"/>
      </w:divBdr>
    </w:div>
    <w:div w:id="1378117454">
      <w:bodyDiv w:val="1"/>
      <w:marLeft w:val="0"/>
      <w:marRight w:val="0"/>
      <w:marTop w:val="0"/>
      <w:marBottom w:val="0"/>
      <w:divBdr>
        <w:top w:val="none" w:sz="0" w:space="0" w:color="auto"/>
        <w:left w:val="none" w:sz="0" w:space="0" w:color="auto"/>
        <w:bottom w:val="none" w:sz="0" w:space="0" w:color="auto"/>
        <w:right w:val="none" w:sz="0" w:space="0" w:color="auto"/>
      </w:divBdr>
    </w:div>
    <w:div w:id="1438677243">
      <w:bodyDiv w:val="1"/>
      <w:marLeft w:val="0"/>
      <w:marRight w:val="0"/>
      <w:marTop w:val="0"/>
      <w:marBottom w:val="0"/>
      <w:divBdr>
        <w:top w:val="none" w:sz="0" w:space="0" w:color="auto"/>
        <w:left w:val="none" w:sz="0" w:space="0" w:color="auto"/>
        <w:bottom w:val="none" w:sz="0" w:space="0" w:color="auto"/>
        <w:right w:val="none" w:sz="0" w:space="0" w:color="auto"/>
      </w:divBdr>
    </w:div>
    <w:div w:id="1553611242">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 w:id="1782384241">
      <w:bodyDiv w:val="1"/>
      <w:marLeft w:val="0"/>
      <w:marRight w:val="0"/>
      <w:marTop w:val="0"/>
      <w:marBottom w:val="0"/>
      <w:divBdr>
        <w:top w:val="none" w:sz="0" w:space="0" w:color="auto"/>
        <w:left w:val="none" w:sz="0" w:space="0" w:color="auto"/>
        <w:bottom w:val="none" w:sz="0" w:space="0" w:color="auto"/>
        <w:right w:val="none" w:sz="0" w:space="0" w:color="auto"/>
      </w:divBdr>
    </w:div>
    <w:div w:id="181325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F42E9-5FB8-4B77-9F8F-A82B808CA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1486</Words>
  <Characters>8174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MICHAEL VELASQUEZ MORENO</cp:lastModifiedBy>
  <cp:revision>3</cp:revision>
  <cp:lastPrinted>2012-06-04T20:42:00Z</cp:lastPrinted>
  <dcterms:created xsi:type="dcterms:W3CDTF">2024-11-29T22:45:00Z</dcterms:created>
  <dcterms:modified xsi:type="dcterms:W3CDTF">2024-12-03T21:24:00Z</dcterms:modified>
</cp:coreProperties>
</file>