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B25AC1" w14:textId="77777777" w:rsidR="003106C4" w:rsidRPr="00506543" w:rsidRDefault="00A23E88">
      <w:pPr>
        <w:spacing w:after="0" w:line="240" w:lineRule="auto"/>
        <w:ind w:firstLine="708"/>
        <w:jc w:val="center"/>
        <w:rPr>
          <w:rFonts w:ascii="Arial Narrow" w:hAnsi="Arial Narrow" w:cs="Arial"/>
          <w:b/>
          <w:sz w:val="20"/>
          <w:szCs w:val="20"/>
          <w:lang w:val="es-ES"/>
        </w:rPr>
      </w:pPr>
      <w:r w:rsidRPr="00506543">
        <w:rPr>
          <w:rFonts w:ascii="Arial Narrow" w:hAnsi="Arial Narrow" w:cs="Arial"/>
          <w:b/>
          <w:sz w:val="20"/>
          <w:szCs w:val="20"/>
          <w:lang w:val="es-ES"/>
        </w:rPr>
        <w:t>ANEXO FICHA TÉCNICA</w:t>
      </w:r>
    </w:p>
    <w:p w14:paraId="6D509758" w14:textId="77777777" w:rsidR="003106C4" w:rsidRPr="00506543" w:rsidRDefault="003106C4">
      <w:pPr>
        <w:pStyle w:val="InviasNormal"/>
        <w:spacing w:before="0" w:after="0"/>
        <w:rPr>
          <w:rFonts w:ascii="Arial Narrow" w:hAnsi="Arial Narrow"/>
          <w:sz w:val="20"/>
          <w:szCs w:val="20"/>
        </w:rPr>
      </w:pPr>
    </w:p>
    <w:p w14:paraId="47CB0746" w14:textId="77777777" w:rsidR="003106C4" w:rsidRPr="00506543" w:rsidRDefault="00A23E88">
      <w:pPr>
        <w:spacing w:after="0" w:line="240" w:lineRule="auto"/>
        <w:rPr>
          <w:rFonts w:ascii="Arial Narrow" w:hAnsi="Arial Narrow" w:cs="Arial"/>
          <w:b/>
          <w:sz w:val="20"/>
          <w:szCs w:val="20"/>
        </w:rPr>
      </w:pPr>
      <w:r w:rsidRPr="00506543">
        <w:rPr>
          <w:rFonts w:ascii="Arial Narrow" w:hAnsi="Arial Narrow" w:cs="Arial"/>
          <w:b/>
          <w:sz w:val="20"/>
          <w:szCs w:val="20"/>
        </w:rPr>
        <w:t>Señores</w:t>
      </w:r>
    </w:p>
    <w:p w14:paraId="52E2EF75" w14:textId="77777777" w:rsidR="003106C4" w:rsidRPr="00506543" w:rsidRDefault="00A23E88">
      <w:pPr>
        <w:spacing w:after="0" w:line="240" w:lineRule="auto"/>
        <w:ind w:right="333"/>
        <w:rPr>
          <w:rFonts w:ascii="Arial Narrow" w:hAnsi="Arial Narrow" w:cs="Arial"/>
          <w:b/>
          <w:sz w:val="20"/>
          <w:szCs w:val="20"/>
        </w:rPr>
      </w:pPr>
      <w:r w:rsidRPr="00506543">
        <w:rPr>
          <w:rFonts w:ascii="Arial Narrow" w:hAnsi="Arial Narrow" w:cs="Arial"/>
          <w:b/>
          <w:sz w:val="20"/>
          <w:szCs w:val="20"/>
        </w:rPr>
        <w:t>MUNICIPIO DE FLORIDABLANCA</w:t>
      </w:r>
    </w:p>
    <w:p w14:paraId="67092BFA" w14:textId="77777777" w:rsidR="003106C4" w:rsidRPr="00506543" w:rsidRDefault="00A23E88">
      <w:pPr>
        <w:spacing w:after="0" w:line="240" w:lineRule="auto"/>
        <w:rPr>
          <w:rFonts w:ascii="Arial Narrow" w:hAnsi="Arial Narrow" w:cs="Arial"/>
          <w:b/>
          <w:sz w:val="20"/>
          <w:szCs w:val="20"/>
        </w:rPr>
      </w:pPr>
      <w:r w:rsidRPr="00506543">
        <w:rPr>
          <w:rFonts w:ascii="Arial Narrow" w:hAnsi="Arial Narrow" w:cs="Arial"/>
          <w:b/>
          <w:sz w:val="20"/>
          <w:szCs w:val="20"/>
        </w:rPr>
        <w:t>Ciudad</w:t>
      </w:r>
    </w:p>
    <w:p w14:paraId="65E8F2CE" w14:textId="77777777" w:rsidR="003106C4" w:rsidRPr="00506543" w:rsidRDefault="003106C4">
      <w:pPr>
        <w:spacing w:after="0" w:line="240" w:lineRule="auto"/>
        <w:rPr>
          <w:rFonts w:ascii="Arial Narrow" w:hAnsi="Arial Narrow" w:cs="Arial"/>
          <w:b/>
          <w:sz w:val="20"/>
          <w:szCs w:val="20"/>
        </w:rPr>
      </w:pPr>
    </w:p>
    <w:p w14:paraId="34B7B2A3" w14:textId="77777777" w:rsidR="003106C4" w:rsidRPr="00506543" w:rsidRDefault="003106C4">
      <w:pPr>
        <w:spacing w:after="0" w:line="240" w:lineRule="auto"/>
        <w:rPr>
          <w:rFonts w:ascii="Arial Narrow" w:hAnsi="Arial Narrow" w:cs="Arial"/>
          <w:b/>
          <w:sz w:val="20"/>
          <w:szCs w:val="20"/>
        </w:rPr>
      </w:pPr>
    </w:p>
    <w:p w14:paraId="4DC61A6B" w14:textId="2FDEAEFB" w:rsidR="003106C4" w:rsidRPr="00506543" w:rsidRDefault="00DE38C8">
      <w:pPr>
        <w:rPr>
          <w:rFonts w:ascii="Arial Narrow" w:hAnsi="Arial Narrow" w:cs="Arial"/>
          <w:b/>
          <w:sz w:val="20"/>
          <w:szCs w:val="20"/>
        </w:rPr>
      </w:pPr>
      <w:r w:rsidRPr="00506543">
        <w:rPr>
          <w:rFonts w:ascii="Arial Narrow" w:hAnsi="Arial Narrow" w:cs="Arial"/>
          <w:b/>
          <w:sz w:val="20"/>
          <w:szCs w:val="20"/>
        </w:rPr>
        <w:t xml:space="preserve">Proceso cuyo </w:t>
      </w:r>
      <w:r w:rsidR="00A23E88" w:rsidRPr="00506543">
        <w:rPr>
          <w:rFonts w:ascii="Arial Narrow" w:hAnsi="Arial Narrow" w:cs="Arial"/>
          <w:b/>
          <w:sz w:val="20"/>
          <w:szCs w:val="20"/>
        </w:rPr>
        <w:t>Objeto</w:t>
      </w:r>
      <w:r w:rsidRPr="00506543">
        <w:rPr>
          <w:rFonts w:ascii="Arial Narrow" w:hAnsi="Arial Narrow" w:cs="Arial"/>
          <w:b/>
          <w:sz w:val="20"/>
          <w:szCs w:val="20"/>
        </w:rPr>
        <w:t xml:space="preserve"> es</w:t>
      </w:r>
      <w:r w:rsidR="00A23E88" w:rsidRPr="00506543">
        <w:rPr>
          <w:rFonts w:ascii="Arial Narrow" w:hAnsi="Arial Narrow" w:cs="Arial"/>
          <w:b/>
          <w:sz w:val="20"/>
          <w:szCs w:val="20"/>
        </w:rPr>
        <w:tab/>
      </w:r>
      <w:r w:rsidR="00A23E88" w:rsidRPr="00506543">
        <w:rPr>
          <w:rFonts w:ascii="Arial Narrow" w:hAnsi="Arial Narrow" w:cs="Arial"/>
          <w:b/>
          <w:sz w:val="20"/>
          <w:szCs w:val="20"/>
        </w:rPr>
        <w:tab/>
        <w:t>: _____________________________________</w:t>
      </w:r>
    </w:p>
    <w:p w14:paraId="43F04C2B" w14:textId="18DEE38E" w:rsidR="003106C4" w:rsidRPr="00506543" w:rsidRDefault="00A23E88">
      <w:pPr>
        <w:spacing w:line="253" w:lineRule="exact"/>
        <w:ind w:right="393"/>
        <w:rPr>
          <w:rFonts w:ascii="Arial Narrow" w:hAnsi="Arial Narrow" w:cs="Arial"/>
          <w:b/>
          <w:sz w:val="20"/>
          <w:szCs w:val="20"/>
        </w:rPr>
      </w:pPr>
      <w:r w:rsidRPr="00506543">
        <w:rPr>
          <w:rFonts w:ascii="Arial Narrow" w:hAnsi="Arial Narrow" w:cs="Arial"/>
          <w:b/>
          <w:sz w:val="20"/>
          <w:szCs w:val="20"/>
        </w:rPr>
        <w:t>Proponente</w:t>
      </w:r>
      <w:r w:rsidRPr="00506543">
        <w:rPr>
          <w:rFonts w:ascii="Arial Narrow" w:hAnsi="Arial Narrow" w:cs="Arial"/>
          <w:b/>
          <w:sz w:val="20"/>
          <w:szCs w:val="20"/>
        </w:rPr>
        <w:tab/>
      </w:r>
      <w:r w:rsidRPr="00506543">
        <w:rPr>
          <w:rFonts w:ascii="Arial Narrow" w:hAnsi="Arial Narrow" w:cs="Arial"/>
          <w:b/>
          <w:sz w:val="20"/>
          <w:szCs w:val="20"/>
        </w:rPr>
        <w:tab/>
      </w:r>
      <w:r w:rsidRPr="00506543">
        <w:rPr>
          <w:rFonts w:ascii="Arial Narrow" w:hAnsi="Arial Narrow" w:cs="Arial"/>
          <w:b/>
          <w:sz w:val="20"/>
          <w:szCs w:val="20"/>
        </w:rPr>
        <w:tab/>
        <w:t>: _____________________________________</w:t>
      </w:r>
    </w:p>
    <w:p w14:paraId="74A6EA87" w14:textId="77777777" w:rsidR="003106C4" w:rsidRPr="00506543" w:rsidRDefault="003106C4">
      <w:pPr>
        <w:spacing w:line="253" w:lineRule="exact"/>
        <w:ind w:right="393"/>
        <w:rPr>
          <w:rFonts w:ascii="Arial Narrow" w:hAnsi="Arial Narrow" w:cs="Arial"/>
          <w:b/>
          <w:sz w:val="20"/>
          <w:szCs w:val="20"/>
        </w:rPr>
      </w:pPr>
    </w:p>
    <w:p w14:paraId="4280463D" w14:textId="4765CBAE" w:rsidR="003106C4" w:rsidRPr="00506543" w:rsidRDefault="00A23E88">
      <w:pPr>
        <w:ind w:right="210"/>
        <w:jc w:val="both"/>
        <w:rPr>
          <w:rFonts w:ascii="Arial Narrow" w:eastAsia="Arial Narrow" w:hAnsi="Arial Narrow" w:cs="Arial"/>
          <w:color w:val="000000"/>
          <w:sz w:val="20"/>
          <w:szCs w:val="20"/>
        </w:rPr>
      </w:pPr>
      <w:r w:rsidRPr="00506543">
        <w:rPr>
          <w:rFonts w:ascii="Arial Narrow" w:eastAsia="Arial Narrow" w:hAnsi="Arial Narrow" w:cs="Arial"/>
          <w:color w:val="000000"/>
          <w:sz w:val="20"/>
          <w:szCs w:val="20"/>
        </w:rPr>
        <w:t xml:space="preserve">Conforme se establece el requerimiento técnico emitido por la </w:t>
      </w:r>
      <w:r w:rsidR="00A21793" w:rsidRPr="00506543">
        <w:rPr>
          <w:rFonts w:ascii="Arial Narrow" w:eastAsia="Arial Narrow" w:hAnsi="Arial Narrow" w:cs="Arial"/>
          <w:color w:val="000000"/>
          <w:sz w:val="20"/>
          <w:szCs w:val="20"/>
        </w:rPr>
        <w:t>Secretaria</w:t>
      </w:r>
      <w:r w:rsidR="00002B32" w:rsidRPr="00506543">
        <w:rPr>
          <w:rFonts w:ascii="Arial Narrow" w:eastAsia="Arial Narrow" w:hAnsi="Arial Narrow" w:cs="Arial"/>
          <w:color w:val="000000"/>
          <w:sz w:val="20"/>
          <w:szCs w:val="20"/>
        </w:rPr>
        <w:t xml:space="preserve"> del Interior, Seguridad y Convivencia Ciudadana</w:t>
      </w:r>
      <w:r w:rsidRPr="00506543">
        <w:rPr>
          <w:rFonts w:ascii="Arial Narrow" w:eastAsia="Arial Narrow" w:hAnsi="Arial Narrow" w:cs="Arial"/>
          <w:color w:val="000000"/>
          <w:sz w:val="20"/>
          <w:szCs w:val="20"/>
        </w:rPr>
        <w:t xml:space="preserve"> el futuro contratista deberá ejecutar el objeto del presente proceso bajo las siguientes especificaciones técnicas:</w:t>
      </w:r>
    </w:p>
    <w:p w14:paraId="45FF9979" w14:textId="77777777" w:rsidR="00002B32" w:rsidRPr="00506543" w:rsidRDefault="00002B32">
      <w:pPr>
        <w:spacing w:after="0" w:line="240" w:lineRule="auto"/>
        <w:ind w:right="210"/>
        <w:jc w:val="both"/>
        <w:rPr>
          <w:rFonts w:ascii="Arial Narrow" w:eastAsia="Arial Narrow" w:hAnsi="Arial Narrow" w:cs="Arial"/>
          <w:b/>
          <w:bCs/>
          <w:color w:val="000000"/>
          <w:sz w:val="20"/>
          <w:szCs w:val="20"/>
        </w:rPr>
      </w:pPr>
    </w:p>
    <w:p w14:paraId="38E17ACE" w14:textId="29B398DB" w:rsidR="00DA70D9" w:rsidRPr="00506543" w:rsidRDefault="00062957" w:rsidP="00441553">
      <w:pPr>
        <w:pStyle w:val="Prrafodelista"/>
        <w:numPr>
          <w:ilvl w:val="0"/>
          <w:numId w:val="44"/>
        </w:numPr>
        <w:spacing w:after="0" w:line="240" w:lineRule="auto"/>
        <w:ind w:right="210"/>
        <w:jc w:val="both"/>
        <w:rPr>
          <w:rFonts w:ascii="Arial Narrow" w:eastAsia="Arial Narrow" w:hAnsi="Arial Narrow" w:cs="Arial"/>
          <w:b/>
          <w:bCs/>
          <w:color w:val="000000"/>
          <w:sz w:val="20"/>
          <w:szCs w:val="20"/>
        </w:rPr>
      </w:pPr>
      <w:r w:rsidRPr="00506543">
        <w:rPr>
          <w:rFonts w:ascii="Arial Narrow" w:eastAsia="Arial Narrow" w:hAnsi="Arial Narrow" w:cs="Arial"/>
          <w:b/>
          <w:bCs/>
          <w:color w:val="000000"/>
          <w:sz w:val="20"/>
          <w:szCs w:val="20"/>
        </w:rPr>
        <w:t xml:space="preserve">ESPECIFICACIONES TÉCNICAS: </w:t>
      </w:r>
    </w:p>
    <w:p w14:paraId="64542F7B" w14:textId="77777777" w:rsidR="00DA70D9" w:rsidRPr="00506543" w:rsidRDefault="00DA70D9">
      <w:pPr>
        <w:spacing w:after="0" w:line="240" w:lineRule="auto"/>
        <w:ind w:right="210"/>
        <w:jc w:val="both"/>
        <w:rPr>
          <w:rFonts w:ascii="Arial Narrow" w:eastAsia="Arial Narrow" w:hAnsi="Arial Narrow" w:cs="Arial"/>
          <w:b/>
          <w:bCs/>
          <w:color w:val="000000"/>
          <w:sz w:val="20"/>
          <w:szCs w:val="20"/>
        </w:rPr>
      </w:pPr>
    </w:p>
    <w:tbl>
      <w:tblPr>
        <w:tblW w:w="7860" w:type="dxa"/>
        <w:jc w:val="center"/>
        <w:tblCellMar>
          <w:left w:w="70" w:type="dxa"/>
          <w:right w:w="70" w:type="dxa"/>
        </w:tblCellMar>
        <w:tblLook w:val="04A0" w:firstRow="1" w:lastRow="0" w:firstColumn="1" w:lastColumn="0" w:noHBand="0" w:noVBand="1"/>
      </w:tblPr>
      <w:tblGrid>
        <w:gridCol w:w="694"/>
        <w:gridCol w:w="5926"/>
        <w:gridCol w:w="1240"/>
      </w:tblGrid>
      <w:tr w:rsidR="00506543" w:rsidRPr="00506543" w14:paraId="5C2FF652" w14:textId="77777777" w:rsidTr="00506543">
        <w:trPr>
          <w:trHeight w:val="429"/>
          <w:jc w:val="center"/>
        </w:trPr>
        <w:tc>
          <w:tcPr>
            <w:tcW w:w="6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8ECAE5" w14:textId="77777777" w:rsidR="00506543" w:rsidRPr="00506543" w:rsidRDefault="00506543" w:rsidP="00BC5D61">
            <w:pPr>
              <w:jc w:val="center"/>
              <w:rPr>
                <w:rFonts w:ascii="Arial Narrow" w:eastAsia="Times New Roman" w:hAnsi="Arial Narrow" w:cs="Arial"/>
                <w:b/>
                <w:bCs/>
                <w:color w:val="000000"/>
                <w:sz w:val="18"/>
                <w:szCs w:val="18"/>
                <w:lang w:eastAsia="es-MX"/>
              </w:rPr>
            </w:pPr>
            <w:r w:rsidRPr="00506543">
              <w:rPr>
                <w:rFonts w:ascii="Arial Narrow" w:hAnsi="Arial Narrow" w:cs="Arial"/>
                <w:b/>
                <w:bCs/>
                <w:color w:val="000000"/>
                <w:sz w:val="18"/>
                <w:szCs w:val="18"/>
              </w:rPr>
              <w:t>ITEM</w:t>
            </w:r>
          </w:p>
        </w:tc>
        <w:tc>
          <w:tcPr>
            <w:tcW w:w="5926" w:type="dxa"/>
            <w:tcBorders>
              <w:top w:val="single" w:sz="4" w:space="0" w:color="auto"/>
              <w:left w:val="nil"/>
              <w:bottom w:val="single" w:sz="4" w:space="0" w:color="auto"/>
              <w:right w:val="single" w:sz="4" w:space="0" w:color="auto"/>
            </w:tcBorders>
            <w:shd w:val="clear" w:color="auto" w:fill="auto"/>
            <w:vAlign w:val="center"/>
            <w:hideMark/>
          </w:tcPr>
          <w:p w14:paraId="240AAC5A" w14:textId="77777777" w:rsidR="00506543" w:rsidRPr="00506543" w:rsidRDefault="00506543" w:rsidP="00BC5D61">
            <w:pPr>
              <w:jc w:val="center"/>
              <w:rPr>
                <w:rFonts w:ascii="Arial Narrow" w:hAnsi="Arial Narrow" w:cs="Arial"/>
                <w:b/>
                <w:bCs/>
                <w:color w:val="000000"/>
                <w:sz w:val="18"/>
                <w:szCs w:val="18"/>
              </w:rPr>
            </w:pPr>
            <w:r w:rsidRPr="00506543">
              <w:rPr>
                <w:rFonts w:ascii="Arial Narrow" w:hAnsi="Arial Narrow" w:cs="Arial"/>
                <w:b/>
                <w:bCs/>
                <w:color w:val="000000"/>
                <w:sz w:val="18"/>
                <w:szCs w:val="18"/>
              </w:rPr>
              <w:t>DESCRIPCION</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14:paraId="4882C798" w14:textId="77777777" w:rsidR="00506543" w:rsidRPr="00506543" w:rsidRDefault="00506543" w:rsidP="00BC5D61">
            <w:pPr>
              <w:jc w:val="center"/>
              <w:rPr>
                <w:rFonts w:ascii="Arial Narrow" w:hAnsi="Arial Narrow" w:cs="Arial"/>
                <w:b/>
                <w:bCs/>
                <w:color w:val="000000"/>
                <w:sz w:val="18"/>
                <w:szCs w:val="18"/>
              </w:rPr>
            </w:pPr>
            <w:r w:rsidRPr="00506543">
              <w:rPr>
                <w:rFonts w:ascii="Arial Narrow" w:hAnsi="Arial Narrow" w:cs="Arial"/>
                <w:b/>
                <w:bCs/>
                <w:color w:val="000000"/>
                <w:sz w:val="18"/>
                <w:szCs w:val="18"/>
              </w:rPr>
              <w:t>CANTIDAD</w:t>
            </w:r>
          </w:p>
        </w:tc>
      </w:tr>
      <w:tr w:rsidR="00506543" w:rsidRPr="00506543" w14:paraId="28E15180" w14:textId="77777777" w:rsidTr="00506543">
        <w:trPr>
          <w:trHeight w:val="1994"/>
          <w:jc w:val="center"/>
        </w:trPr>
        <w:tc>
          <w:tcPr>
            <w:tcW w:w="694" w:type="dxa"/>
            <w:tcBorders>
              <w:top w:val="nil"/>
              <w:left w:val="single" w:sz="4" w:space="0" w:color="auto"/>
              <w:bottom w:val="single" w:sz="4" w:space="0" w:color="auto"/>
              <w:right w:val="single" w:sz="4" w:space="0" w:color="auto"/>
            </w:tcBorders>
            <w:shd w:val="clear" w:color="auto" w:fill="auto"/>
            <w:noWrap/>
            <w:vAlign w:val="center"/>
            <w:hideMark/>
          </w:tcPr>
          <w:p w14:paraId="37099B67" w14:textId="77777777" w:rsidR="00506543" w:rsidRPr="00506543" w:rsidRDefault="00506543" w:rsidP="00BC5D61">
            <w:pPr>
              <w:jc w:val="center"/>
              <w:rPr>
                <w:rFonts w:ascii="Arial Narrow" w:hAnsi="Arial Narrow" w:cs="Arial"/>
                <w:color w:val="000000"/>
                <w:sz w:val="18"/>
                <w:szCs w:val="18"/>
              </w:rPr>
            </w:pPr>
            <w:r w:rsidRPr="00506543">
              <w:rPr>
                <w:rFonts w:ascii="Arial Narrow" w:hAnsi="Arial Narrow" w:cs="Arial"/>
                <w:color w:val="000000"/>
                <w:sz w:val="18"/>
                <w:szCs w:val="18"/>
              </w:rPr>
              <w:t>1</w:t>
            </w:r>
          </w:p>
        </w:tc>
        <w:tc>
          <w:tcPr>
            <w:tcW w:w="5926" w:type="dxa"/>
            <w:tcBorders>
              <w:top w:val="nil"/>
              <w:left w:val="nil"/>
              <w:bottom w:val="single" w:sz="4" w:space="0" w:color="auto"/>
              <w:right w:val="single" w:sz="4" w:space="0" w:color="auto"/>
            </w:tcBorders>
            <w:shd w:val="clear" w:color="auto" w:fill="auto"/>
            <w:vAlign w:val="center"/>
            <w:hideMark/>
          </w:tcPr>
          <w:p w14:paraId="069BA2AD" w14:textId="1DB1019B" w:rsidR="00506543" w:rsidRPr="00506543" w:rsidRDefault="00506543" w:rsidP="00BC5D61">
            <w:pPr>
              <w:jc w:val="both"/>
              <w:rPr>
                <w:rFonts w:ascii="Arial Narrow" w:hAnsi="Arial Narrow" w:cs="Arial"/>
                <w:color w:val="000000"/>
                <w:sz w:val="18"/>
                <w:szCs w:val="18"/>
              </w:rPr>
            </w:pPr>
            <w:r w:rsidRPr="00506543">
              <w:rPr>
                <w:rFonts w:ascii="Arial Narrow" w:hAnsi="Arial Narrow" w:cs="Arial"/>
                <w:color w:val="000000"/>
                <w:sz w:val="18"/>
                <w:szCs w:val="18"/>
              </w:rPr>
              <w:t xml:space="preserve">TABLET CON: Carcasa de polietileno tereftalato, memoria RAM de 2 GB, capacidad de 128 GB, CPU: SC9832E QUAD CORE, CORTEX A53, 1,4 GHz, pantalla y resolución de pantalla: 10", altura 10mm, ancho 10mm, sin desbloqueo facial, resolución 800*1280IPS, Cámara web 2,0Mp + 5,0 MP, con conectores de auriculares, sin puerto USB, con puerto de tarjeta SD, GPS + GIOMAS + BEIDOU, sensor G, Wifi: b/g/n Bluetooth 4.2 FM, incluye cargador, no funciona con sensores, batería: 6000 ah, 12 meses de garantía, sistema operativo: Android versión </w:t>
            </w:r>
            <w:r w:rsidR="00333447">
              <w:rPr>
                <w:rFonts w:ascii="Arial Narrow" w:hAnsi="Arial Narrow" w:cs="Arial"/>
                <w:color w:val="000000"/>
                <w:sz w:val="18"/>
                <w:szCs w:val="18"/>
              </w:rPr>
              <w:t>9</w:t>
            </w:r>
            <w:r w:rsidRPr="00506543">
              <w:rPr>
                <w:rFonts w:ascii="Arial Narrow" w:hAnsi="Arial Narrow" w:cs="Arial"/>
                <w:color w:val="000000"/>
                <w:sz w:val="18"/>
                <w:szCs w:val="18"/>
              </w:rPr>
              <w:t>.</w:t>
            </w:r>
          </w:p>
        </w:tc>
        <w:tc>
          <w:tcPr>
            <w:tcW w:w="1240" w:type="dxa"/>
            <w:tcBorders>
              <w:top w:val="nil"/>
              <w:left w:val="nil"/>
              <w:bottom w:val="single" w:sz="4" w:space="0" w:color="auto"/>
              <w:right w:val="single" w:sz="4" w:space="0" w:color="auto"/>
            </w:tcBorders>
            <w:shd w:val="clear" w:color="auto" w:fill="auto"/>
            <w:vAlign w:val="center"/>
            <w:hideMark/>
          </w:tcPr>
          <w:p w14:paraId="1BBC7BAD" w14:textId="77777777" w:rsidR="00506543" w:rsidRPr="00506543" w:rsidRDefault="00506543" w:rsidP="00BC5D61">
            <w:pPr>
              <w:jc w:val="center"/>
              <w:rPr>
                <w:rFonts w:ascii="Arial Narrow" w:hAnsi="Arial Narrow" w:cs="Arial"/>
                <w:color w:val="000000"/>
                <w:sz w:val="18"/>
                <w:szCs w:val="18"/>
              </w:rPr>
            </w:pPr>
            <w:r w:rsidRPr="00506543">
              <w:rPr>
                <w:rFonts w:ascii="Arial Narrow" w:hAnsi="Arial Narrow" w:cs="Arial"/>
                <w:color w:val="000000"/>
                <w:sz w:val="18"/>
                <w:szCs w:val="18"/>
              </w:rPr>
              <w:t>80</w:t>
            </w:r>
          </w:p>
        </w:tc>
      </w:tr>
    </w:tbl>
    <w:p w14:paraId="7E3E211F" w14:textId="77777777" w:rsidR="00506543" w:rsidRPr="00506543" w:rsidRDefault="00506543" w:rsidP="00506543">
      <w:pPr>
        <w:spacing w:after="0" w:line="240" w:lineRule="auto"/>
        <w:ind w:right="210"/>
        <w:jc w:val="center"/>
        <w:rPr>
          <w:rFonts w:ascii="Arial Narrow" w:eastAsia="Arial Narrow" w:hAnsi="Arial Narrow" w:cs="Arial"/>
          <w:b/>
          <w:bCs/>
          <w:color w:val="000000"/>
          <w:sz w:val="20"/>
          <w:szCs w:val="20"/>
        </w:rPr>
      </w:pPr>
    </w:p>
    <w:p w14:paraId="2819C45C" w14:textId="77777777" w:rsidR="00506543" w:rsidRPr="00506543" w:rsidRDefault="00506543">
      <w:pPr>
        <w:spacing w:after="0" w:line="240" w:lineRule="auto"/>
        <w:ind w:right="210"/>
        <w:jc w:val="both"/>
        <w:rPr>
          <w:rFonts w:ascii="Arial Narrow" w:eastAsia="Arial Narrow" w:hAnsi="Arial Narrow" w:cs="Arial"/>
          <w:b/>
          <w:bCs/>
          <w:color w:val="000000"/>
          <w:sz w:val="20"/>
          <w:szCs w:val="20"/>
        </w:rPr>
      </w:pPr>
    </w:p>
    <w:p w14:paraId="48A1A59A" w14:textId="596ED674" w:rsidR="009E799B" w:rsidRPr="00506543" w:rsidRDefault="00EC7F69" w:rsidP="00EC7F69">
      <w:pPr>
        <w:pStyle w:val="Cuadrculamedia1-nfasis21"/>
        <w:numPr>
          <w:ilvl w:val="0"/>
          <w:numId w:val="44"/>
        </w:numPr>
        <w:snapToGrid w:val="0"/>
        <w:ind w:right="158"/>
        <w:jc w:val="both"/>
        <w:rPr>
          <w:rFonts w:ascii="Arial Narrow" w:eastAsiaTheme="minorHAnsi" w:hAnsi="Arial Narrow" w:cs="Arial"/>
          <w:b/>
          <w:bCs/>
          <w:sz w:val="20"/>
          <w:szCs w:val="20"/>
        </w:rPr>
      </w:pPr>
      <w:r w:rsidRPr="00506543">
        <w:rPr>
          <w:rFonts w:ascii="Arial Narrow" w:eastAsiaTheme="minorHAnsi" w:hAnsi="Arial Narrow" w:cs="Arial"/>
          <w:b/>
          <w:bCs/>
          <w:sz w:val="20"/>
          <w:szCs w:val="20"/>
        </w:rPr>
        <w:t>REQUISITOS TÉCNICOS</w:t>
      </w:r>
    </w:p>
    <w:p w14:paraId="4F18BB29" w14:textId="1337D6E2" w:rsidR="00EC7F69" w:rsidRPr="00506543" w:rsidRDefault="00EC7F69" w:rsidP="00EC7F69">
      <w:pPr>
        <w:pStyle w:val="Prrafodelista"/>
        <w:numPr>
          <w:ilvl w:val="0"/>
          <w:numId w:val="49"/>
        </w:numPr>
        <w:tabs>
          <w:tab w:val="left" w:pos="1209"/>
        </w:tabs>
        <w:spacing w:after="0" w:line="240" w:lineRule="auto"/>
        <w:jc w:val="both"/>
        <w:rPr>
          <w:rFonts w:ascii="Arial Narrow" w:eastAsiaTheme="minorHAnsi" w:hAnsi="Arial Narrow" w:cs="Arial"/>
          <w:b/>
          <w:bCs/>
          <w:color w:val="000000" w:themeColor="text1"/>
          <w:sz w:val="20"/>
          <w:szCs w:val="20"/>
          <w:lang w:val="es-MX"/>
        </w:rPr>
      </w:pPr>
      <w:r w:rsidRPr="00506543">
        <w:rPr>
          <w:rFonts w:ascii="Arial Narrow" w:hAnsi="Arial Narrow" w:cs="Arial"/>
          <w:b/>
          <w:bCs/>
          <w:color w:val="000000" w:themeColor="text1"/>
          <w:sz w:val="20"/>
          <w:szCs w:val="20"/>
          <w:lang w:val="es-MX"/>
        </w:rPr>
        <w:t>FICHA TÉCNICA</w:t>
      </w:r>
    </w:p>
    <w:p w14:paraId="65360D8E" w14:textId="77777777" w:rsidR="00EC7F69" w:rsidRPr="00506543" w:rsidRDefault="00EC7F69" w:rsidP="00EC7F69">
      <w:pPr>
        <w:tabs>
          <w:tab w:val="left" w:pos="1209"/>
        </w:tabs>
        <w:spacing w:after="0" w:line="240" w:lineRule="auto"/>
        <w:jc w:val="both"/>
        <w:rPr>
          <w:rFonts w:ascii="Arial Narrow" w:hAnsi="Arial Narrow" w:cs="Arial"/>
          <w:b/>
          <w:bCs/>
          <w:color w:val="000000" w:themeColor="text1"/>
          <w:sz w:val="20"/>
          <w:szCs w:val="20"/>
          <w:lang w:val="es-MX"/>
        </w:rPr>
      </w:pPr>
    </w:p>
    <w:p w14:paraId="6B2BA13F" w14:textId="2A975BF2" w:rsidR="00506543" w:rsidRPr="00506543" w:rsidRDefault="00EC7F69" w:rsidP="00EC7F69">
      <w:pPr>
        <w:tabs>
          <w:tab w:val="left" w:pos="1209"/>
        </w:tabs>
        <w:jc w:val="both"/>
        <w:rPr>
          <w:rFonts w:ascii="Arial Narrow" w:hAnsi="Arial Narrow" w:cs="Arial"/>
          <w:color w:val="000000"/>
          <w:sz w:val="20"/>
          <w:szCs w:val="20"/>
        </w:rPr>
      </w:pPr>
      <w:r w:rsidRPr="00506543">
        <w:rPr>
          <w:rFonts w:ascii="Arial Narrow" w:hAnsi="Arial Narrow" w:cs="Arial"/>
          <w:color w:val="000000"/>
          <w:sz w:val="20"/>
          <w:szCs w:val="20"/>
        </w:rPr>
        <w:t>Presentar Ficha técnica de los servicios a contratar la cual debe ser suscrita por el representante legal, en la cual se certifique el cumplimiento de las especificaciones y normas técnicas señaladas en la Invitación Pública.</w:t>
      </w:r>
    </w:p>
    <w:p w14:paraId="5175FA06" w14:textId="0BAF1514" w:rsidR="00506543" w:rsidRPr="00506543" w:rsidRDefault="00506543" w:rsidP="00506543">
      <w:pPr>
        <w:autoSpaceDE w:val="0"/>
        <w:autoSpaceDN w:val="0"/>
        <w:adjustRightInd w:val="0"/>
        <w:jc w:val="both"/>
        <w:rPr>
          <w:rFonts w:ascii="Arial Narrow" w:hAnsi="Arial Narrow" w:cs="Arial"/>
          <w:color w:val="000000"/>
          <w:sz w:val="20"/>
          <w:szCs w:val="20"/>
          <w:lang w:eastAsia="es-CO"/>
        </w:rPr>
      </w:pPr>
      <w:r w:rsidRPr="00506543">
        <w:rPr>
          <w:rFonts w:ascii="Arial Narrow" w:hAnsi="Arial Narrow" w:cs="Arial"/>
          <w:color w:val="000000"/>
          <w:sz w:val="20"/>
          <w:szCs w:val="20"/>
          <w:lang w:eastAsia="es-CO"/>
        </w:rPr>
        <w:t>Los requisitos técnicos, solicitados para el presente proceso, buscan que los posibles oferentes, garanticen la entrega y calidad de los bienes en las condiciones exigidas por la entidad.</w:t>
      </w:r>
    </w:p>
    <w:p w14:paraId="116BBCB6" w14:textId="486FE34C" w:rsidR="00506543" w:rsidRPr="00333447" w:rsidRDefault="00506543" w:rsidP="00333447">
      <w:pPr>
        <w:tabs>
          <w:tab w:val="left" w:pos="1134"/>
        </w:tabs>
        <w:jc w:val="both"/>
        <w:rPr>
          <w:rFonts w:ascii="Arial Narrow" w:eastAsia="Arial" w:hAnsi="Arial Narrow" w:cs="Arial"/>
          <w:sz w:val="20"/>
          <w:szCs w:val="20"/>
        </w:rPr>
      </w:pPr>
      <w:r w:rsidRPr="00506543">
        <w:rPr>
          <w:rFonts w:ascii="Arial Narrow" w:eastAsia="Arial" w:hAnsi="Arial Narrow" w:cs="Arial"/>
          <w:sz w:val="20"/>
          <w:szCs w:val="20"/>
        </w:rPr>
        <w:t>La Entidad teniendo en cuenta el valor del proceso y la importancia de lo que se requiere, considera que el proponente interesado deberá cumplir los requisitos establecidos en el presente numeral, para determinar que el proponente cuenta con la capacidad técnica necesaria y suficiente para celebrar y ejecutar el contrato, en este sentido, el proponente deberá presentar:</w:t>
      </w:r>
    </w:p>
    <w:p w14:paraId="6D3355C6" w14:textId="77777777" w:rsidR="00506543" w:rsidRPr="00506543" w:rsidRDefault="00506543" w:rsidP="00506543">
      <w:pPr>
        <w:pStyle w:val="Prrafodelista"/>
        <w:numPr>
          <w:ilvl w:val="0"/>
          <w:numId w:val="51"/>
        </w:numPr>
        <w:tabs>
          <w:tab w:val="left" w:pos="743"/>
        </w:tabs>
        <w:jc w:val="both"/>
        <w:rPr>
          <w:rFonts w:ascii="Arial Narrow" w:eastAsia="Arial" w:hAnsi="Arial Narrow" w:cs="Arial"/>
          <w:b/>
          <w:bCs/>
          <w:sz w:val="20"/>
          <w:szCs w:val="20"/>
        </w:rPr>
      </w:pPr>
      <w:r w:rsidRPr="00506543">
        <w:rPr>
          <w:rFonts w:ascii="Arial Narrow" w:eastAsia="Arial" w:hAnsi="Arial Narrow" w:cs="Arial"/>
          <w:b/>
          <w:bCs/>
          <w:sz w:val="20"/>
          <w:szCs w:val="20"/>
        </w:rPr>
        <w:t xml:space="preserve">FICHA TÉCNICA </w:t>
      </w:r>
    </w:p>
    <w:p w14:paraId="5D48C1C0" w14:textId="633801DC" w:rsidR="00506543" w:rsidRPr="00506543" w:rsidRDefault="00506543" w:rsidP="00506543">
      <w:pPr>
        <w:tabs>
          <w:tab w:val="left" w:pos="1209"/>
        </w:tabs>
        <w:jc w:val="both"/>
        <w:rPr>
          <w:rFonts w:ascii="Arial Narrow" w:eastAsia="Arial" w:hAnsi="Arial Narrow" w:cs="Arial"/>
          <w:sz w:val="20"/>
          <w:szCs w:val="20"/>
        </w:rPr>
      </w:pPr>
      <w:r w:rsidRPr="00506543">
        <w:rPr>
          <w:rFonts w:ascii="Arial Narrow" w:eastAsia="Arial" w:hAnsi="Arial Narrow" w:cs="Arial"/>
          <w:sz w:val="20"/>
          <w:szCs w:val="20"/>
        </w:rPr>
        <w:t>Presentar Ficha técnica de los servicios a contratar la cual debe ser suscrita por el representante legal, en la cual se certifique el cumplimiento de las especificaciones y normas técnicas señaladas en la Invitación Pública (ANEXO - FICHA TECNICA).</w:t>
      </w:r>
    </w:p>
    <w:p w14:paraId="1B72D347" w14:textId="0A1A0C0C" w:rsidR="00506543" w:rsidRPr="00506543" w:rsidRDefault="00506543" w:rsidP="00506543">
      <w:pPr>
        <w:pStyle w:val="Prrafodelista"/>
        <w:numPr>
          <w:ilvl w:val="0"/>
          <w:numId w:val="49"/>
        </w:numPr>
        <w:tabs>
          <w:tab w:val="left" w:pos="1209"/>
        </w:tabs>
        <w:spacing w:after="0" w:line="240" w:lineRule="auto"/>
        <w:jc w:val="both"/>
        <w:rPr>
          <w:rFonts w:ascii="Arial Narrow" w:eastAsia="Arial" w:hAnsi="Arial Narrow" w:cs="Arial"/>
          <w:b/>
          <w:bCs/>
          <w:sz w:val="20"/>
          <w:szCs w:val="20"/>
        </w:rPr>
      </w:pPr>
      <w:r w:rsidRPr="00506543">
        <w:rPr>
          <w:rFonts w:ascii="Arial Narrow" w:eastAsia="Arial" w:hAnsi="Arial Narrow" w:cs="Arial"/>
          <w:b/>
          <w:bCs/>
          <w:sz w:val="20"/>
          <w:szCs w:val="20"/>
        </w:rPr>
        <w:t>GARANTIA, SERVICIO DE ATENCIÓN Y SOPORTE A LA ENTIDAD</w:t>
      </w:r>
    </w:p>
    <w:p w14:paraId="34A5C663" w14:textId="77777777" w:rsidR="00506543" w:rsidRPr="00506543" w:rsidRDefault="00506543" w:rsidP="00506543">
      <w:pPr>
        <w:pStyle w:val="Prrafodelista"/>
        <w:tabs>
          <w:tab w:val="left" w:pos="1209"/>
        </w:tabs>
        <w:spacing w:after="0" w:line="240" w:lineRule="auto"/>
        <w:jc w:val="both"/>
        <w:rPr>
          <w:rFonts w:ascii="Arial Narrow" w:eastAsia="Arial" w:hAnsi="Arial Narrow" w:cs="Arial"/>
          <w:b/>
          <w:bCs/>
          <w:sz w:val="20"/>
          <w:szCs w:val="20"/>
        </w:rPr>
      </w:pPr>
    </w:p>
    <w:p w14:paraId="2D1C2431" w14:textId="6B2C7EE3" w:rsidR="00506543" w:rsidRPr="00506543" w:rsidRDefault="00506543" w:rsidP="00506543">
      <w:pPr>
        <w:tabs>
          <w:tab w:val="left" w:pos="1209"/>
        </w:tabs>
        <w:jc w:val="both"/>
        <w:rPr>
          <w:rFonts w:ascii="Arial Narrow" w:eastAsia="Arial" w:hAnsi="Arial Narrow" w:cs="Arial"/>
          <w:sz w:val="20"/>
          <w:szCs w:val="20"/>
        </w:rPr>
      </w:pPr>
      <w:r w:rsidRPr="00506543">
        <w:rPr>
          <w:rFonts w:ascii="Arial Narrow" w:eastAsia="Arial" w:hAnsi="Arial Narrow" w:cs="Arial"/>
          <w:sz w:val="20"/>
          <w:szCs w:val="20"/>
        </w:rPr>
        <w:lastRenderedPageBreak/>
        <w:t>El proponente deberá garantizar, mediante certificación suscrita por el representante legal lo siguiente:</w:t>
      </w:r>
    </w:p>
    <w:p w14:paraId="2BA53814" w14:textId="77777777" w:rsidR="00506543" w:rsidRPr="00506543" w:rsidRDefault="00506543" w:rsidP="00506543">
      <w:pPr>
        <w:pStyle w:val="Prrafodelista"/>
        <w:numPr>
          <w:ilvl w:val="0"/>
          <w:numId w:val="53"/>
        </w:numPr>
        <w:tabs>
          <w:tab w:val="left" w:pos="1209"/>
        </w:tabs>
        <w:spacing w:after="0" w:line="240" w:lineRule="auto"/>
        <w:jc w:val="both"/>
        <w:rPr>
          <w:rFonts w:ascii="Arial Narrow" w:eastAsia="Arial" w:hAnsi="Arial Narrow" w:cs="Arial"/>
          <w:sz w:val="20"/>
          <w:szCs w:val="20"/>
        </w:rPr>
      </w:pPr>
      <w:r w:rsidRPr="00506543">
        <w:rPr>
          <w:rFonts w:ascii="Arial Narrow" w:eastAsia="Arial" w:hAnsi="Arial Narrow" w:cs="Arial"/>
          <w:sz w:val="20"/>
          <w:szCs w:val="20"/>
        </w:rPr>
        <w:t xml:space="preserve">La prestación del servicio de atención y suministro a la entidad, durante el tiempo de ejecución y duración del contrato. </w:t>
      </w:r>
    </w:p>
    <w:p w14:paraId="7C652DA8" w14:textId="71A90ED6" w:rsidR="00506543" w:rsidRPr="00506543" w:rsidRDefault="00506543" w:rsidP="00506543">
      <w:pPr>
        <w:pStyle w:val="Prrafodelista"/>
        <w:numPr>
          <w:ilvl w:val="0"/>
          <w:numId w:val="53"/>
        </w:numPr>
        <w:tabs>
          <w:tab w:val="left" w:pos="1209"/>
        </w:tabs>
        <w:spacing w:after="0" w:line="240" w:lineRule="auto"/>
        <w:jc w:val="both"/>
        <w:rPr>
          <w:rFonts w:ascii="Arial Narrow" w:eastAsia="Arial" w:hAnsi="Arial Narrow" w:cs="Arial"/>
          <w:sz w:val="20"/>
          <w:szCs w:val="20"/>
        </w:rPr>
      </w:pPr>
      <w:r w:rsidRPr="00506543">
        <w:rPr>
          <w:rFonts w:ascii="Arial Narrow" w:eastAsia="Arial" w:hAnsi="Arial Narrow" w:cs="Arial"/>
          <w:sz w:val="20"/>
          <w:szCs w:val="20"/>
        </w:rPr>
        <w:t>Que la proponente oferta productos de primera calidad, originales, nuevos, no remanufacturados, ni genéricos y que responderá por los posibles defectos de fabricación o daños ocasionados por el transporte.</w:t>
      </w:r>
    </w:p>
    <w:p w14:paraId="7CDD1B16" w14:textId="3B6887ED" w:rsidR="00506543" w:rsidRDefault="00506543" w:rsidP="00506543">
      <w:pPr>
        <w:pStyle w:val="Prrafodelista"/>
        <w:numPr>
          <w:ilvl w:val="0"/>
          <w:numId w:val="53"/>
        </w:numPr>
        <w:tabs>
          <w:tab w:val="left" w:pos="1209"/>
        </w:tabs>
        <w:spacing w:after="0" w:line="240" w:lineRule="auto"/>
        <w:jc w:val="both"/>
        <w:rPr>
          <w:rFonts w:ascii="Arial Narrow" w:eastAsia="Arial" w:hAnsi="Arial Narrow" w:cs="Arial"/>
          <w:sz w:val="20"/>
          <w:szCs w:val="20"/>
        </w:rPr>
      </w:pPr>
      <w:r w:rsidRPr="00506543">
        <w:rPr>
          <w:rFonts w:ascii="Arial Narrow" w:eastAsia="Arial" w:hAnsi="Arial Narrow" w:cs="Arial"/>
          <w:sz w:val="20"/>
          <w:szCs w:val="20"/>
        </w:rPr>
        <w:t>A reemplazar para el Municipio de Floridablanca, en un máximo de Dos (02) días calendario siguientes contados a partir de la fecha de notificación el o los bienes defectuosos.</w:t>
      </w:r>
    </w:p>
    <w:p w14:paraId="330B73D6" w14:textId="77777777" w:rsidR="00506543" w:rsidRPr="00506543" w:rsidRDefault="00506543" w:rsidP="00506543">
      <w:pPr>
        <w:pStyle w:val="Prrafodelista"/>
        <w:tabs>
          <w:tab w:val="left" w:pos="1209"/>
        </w:tabs>
        <w:spacing w:after="0" w:line="240" w:lineRule="auto"/>
        <w:jc w:val="both"/>
        <w:rPr>
          <w:rFonts w:ascii="Arial Narrow" w:eastAsia="Arial" w:hAnsi="Arial Narrow" w:cs="Arial"/>
          <w:sz w:val="20"/>
          <w:szCs w:val="20"/>
        </w:rPr>
      </w:pPr>
    </w:p>
    <w:p w14:paraId="4021639B" w14:textId="3DF6F3AB" w:rsidR="00506543" w:rsidRPr="00506543" w:rsidRDefault="00EC7F69" w:rsidP="00506543">
      <w:pPr>
        <w:tabs>
          <w:tab w:val="left" w:pos="1209"/>
        </w:tabs>
        <w:jc w:val="both"/>
        <w:rPr>
          <w:rFonts w:ascii="Arial Narrow" w:hAnsi="Arial Narrow" w:cs="Arial"/>
          <w:b/>
          <w:color w:val="000000"/>
          <w:sz w:val="20"/>
          <w:szCs w:val="20"/>
        </w:rPr>
      </w:pPr>
      <w:r w:rsidRPr="00506543">
        <w:rPr>
          <w:rFonts w:ascii="Arial Narrow" w:hAnsi="Arial Narrow" w:cs="Arial"/>
          <w:b/>
          <w:color w:val="000000"/>
          <w:sz w:val="20"/>
          <w:szCs w:val="20"/>
        </w:rPr>
        <w:t>OBLIGACIONES GENERALES:</w:t>
      </w:r>
    </w:p>
    <w:p w14:paraId="5BF71569" w14:textId="77777777" w:rsidR="00506543" w:rsidRPr="00506543" w:rsidRDefault="00506543" w:rsidP="00506543">
      <w:pPr>
        <w:pStyle w:val="Cuadrculamedia1-nfasis21"/>
        <w:numPr>
          <w:ilvl w:val="0"/>
          <w:numId w:val="55"/>
        </w:numPr>
        <w:snapToGrid w:val="0"/>
        <w:spacing w:after="0" w:line="240" w:lineRule="auto"/>
        <w:ind w:right="155"/>
        <w:jc w:val="both"/>
        <w:rPr>
          <w:rFonts w:ascii="Arial Narrow" w:hAnsi="Arial Narrow" w:cs="Arial"/>
          <w:bCs/>
          <w:color w:val="000000"/>
          <w:sz w:val="20"/>
          <w:szCs w:val="20"/>
        </w:rPr>
      </w:pPr>
      <w:r w:rsidRPr="00506543">
        <w:rPr>
          <w:rFonts w:ascii="Arial Narrow" w:hAnsi="Arial Narrow" w:cs="Arial"/>
          <w:bCs/>
          <w:color w:val="000000"/>
          <w:sz w:val="20"/>
          <w:szCs w:val="20"/>
        </w:rPr>
        <w:t>Obrar con lealtad y buena fe en las distintas etapas contractuales.</w:t>
      </w:r>
    </w:p>
    <w:p w14:paraId="30FD50C3" w14:textId="77777777" w:rsidR="00506543" w:rsidRPr="00506543" w:rsidRDefault="00506543" w:rsidP="00506543">
      <w:pPr>
        <w:pStyle w:val="Cuadrculamedia1-nfasis21"/>
        <w:numPr>
          <w:ilvl w:val="0"/>
          <w:numId w:val="55"/>
        </w:numPr>
        <w:snapToGrid w:val="0"/>
        <w:spacing w:after="0" w:line="240" w:lineRule="auto"/>
        <w:ind w:right="155"/>
        <w:jc w:val="both"/>
        <w:rPr>
          <w:rFonts w:ascii="Arial Narrow" w:hAnsi="Arial Narrow" w:cs="Arial"/>
          <w:bCs/>
          <w:color w:val="000000"/>
          <w:sz w:val="20"/>
          <w:szCs w:val="20"/>
        </w:rPr>
      </w:pPr>
      <w:r w:rsidRPr="00506543">
        <w:rPr>
          <w:rFonts w:ascii="Arial Narrow" w:hAnsi="Arial Narrow" w:cs="Arial"/>
          <w:bCs/>
          <w:color w:val="000000"/>
          <w:sz w:val="20"/>
          <w:szCs w:val="20"/>
        </w:rPr>
        <w:t>Cumplir con las obligaciones de pago oportuno de aportes al Sistema General de Seguridad Social Integral y parafiscales en los montos y periodos definidos por las normas pertinentes.</w:t>
      </w:r>
    </w:p>
    <w:p w14:paraId="011006BC" w14:textId="77777777" w:rsidR="00506543" w:rsidRPr="00506543" w:rsidRDefault="00506543" w:rsidP="00506543">
      <w:pPr>
        <w:pStyle w:val="Cuadrculamedia1-nfasis21"/>
        <w:numPr>
          <w:ilvl w:val="0"/>
          <w:numId w:val="55"/>
        </w:numPr>
        <w:snapToGrid w:val="0"/>
        <w:spacing w:after="0" w:line="240" w:lineRule="auto"/>
        <w:ind w:right="155"/>
        <w:jc w:val="both"/>
        <w:rPr>
          <w:rFonts w:ascii="Arial Narrow" w:hAnsi="Arial Narrow" w:cs="Arial"/>
          <w:bCs/>
          <w:color w:val="000000"/>
          <w:sz w:val="20"/>
          <w:szCs w:val="20"/>
        </w:rPr>
      </w:pPr>
      <w:r w:rsidRPr="00506543">
        <w:rPr>
          <w:rFonts w:ascii="Arial Narrow" w:hAnsi="Arial Narrow" w:cs="Arial"/>
          <w:bCs/>
          <w:color w:val="000000"/>
          <w:sz w:val="20"/>
          <w:szCs w:val="20"/>
        </w:rPr>
        <w:t>Presentar informe técnico y presupuestal de ejecución de actividades como insumo para verificar la procedencia del pago.</w:t>
      </w:r>
    </w:p>
    <w:p w14:paraId="5EDF0F1F" w14:textId="77777777" w:rsidR="00506543" w:rsidRPr="00506543" w:rsidRDefault="00506543" w:rsidP="00506543">
      <w:pPr>
        <w:pStyle w:val="Cuadrculamedia1-nfasis21"/>
        <w:numPr>
          <w:ilvl w:val="0"/>
          <w:numId w:val="55"/>
        </w:numPr>
        <w:snapToGrid w:val="0"/>
        <w:spacing w:after="0" w:line="240" w:lineRule="auto"/>
        <w:ind w:right="155"/>
        <w:jc w:val="both"/>
        <w:rPr>
          <w:rFonts w:ascii="Arial Narrow" w:hAnsi="Arial Narrow" w:cs="Arial"/>
          <w:bCs/>
          <w:color w:val="000000"/>
          <w:sz w:val="20"/>
          <w:szCs w:val="20"/>
        </w:rPr>
      </w:pPr>
      <w:r w:rsidRPr="00506543">
        <w:rPr>
          <w:rFonts w:ascii="Arial Narrow" w:hAnsi="Arial Narrow" w:cs="Arial"/>
          <w:bCs/>
          <w:color w:val="000000"/>
          <w:sz w:val="20"/>
          <w:szCs w:val="20"/>
        </w:rPr>
        <w:t xml:space="preserve">Suscribir junto con el Supervisor designado, las actas necesarias para la correcta ejecución del contrato. </w:t>
      </w:r>
    </w:p>
    <w:p w14:paraId="2E53F447" w14:textId="77777777" w:rsidR="00506543" w:rsidRPr="00506543" w:rsidRDefault="00506543" w:rsidP="00506543">
      <w:pPr>
        <w:pStyle w:val="Cuadrculamedia1-nfasis21"/>
        <w:numPr>
          <w:ilvl w:val="0"/>
          <w:numId w:val="55"/>
        </w:numPr>
        <w:snapToGrid w:val="0"/>
        <w:spacing w:after="0" w:line="240" w:lineRule="auto"/>
        <w:ind w:right="155"/>
        <w:jc w:val="both"/>
        <w:rPr>
          <w:rFonts w:ascii="Arial Narrow" w:hAnsi="Arial Narrow" w:cs="Arial"/>
          <w:bCs/>
          <w:color w:val="000000"/>
          <w:sz w:val="20"/>
          <w:szCs w:val="20"/>
        </w:rPr>
      </w:pPr>
      <w:r w:rsidRPr="00506543">
        <w:rPr>
          <w:rFonts w:ascii="Arial Narrow" w:hAnsi="Arial Narrow" w:cs="Arial"/>
          <w:bCs/>
          <w:color w:val="000000"/>
          <w:sz w:val="20"/>
          <w:szCs w:val="20"/>
        </w:rPr>
        <w:t>Cumplir con independencia y autonomía el objeto contractual, en el plazo previsto en el contrato.</w:t>
      </w:r>
    </w:p>
    <w:p w14:paraId="65CF08D4" w14:textId="77777777" w:rsidR="00506543" w:rsidRPr="00506543" w:rsidRDefault="00506543" w:rsidP="00506543">
      <w:pPr>
        <w:pStyle w:val="Cuadrculamedia1-nfasis21"/>
        <w:numPr>
          <w:ilvl w:val="0"/>
          <w:numId w:val="55"/>
        </w:numPr>
        <w:snapToGrid w:val="0"/>
        <w:spacing w:after="0" w:line="240" w:lineRule="auto"/>
        <w:ind w:right="155"/>
        <w:jc w:val="both"/>
        <w:rPr>
          <w:rFonts w:ascii="Arial Narrow" w:hAnsi="Arial Narrow" w:cs="Arial"/>
          <w:bCs/>
          <w:color w:val="000000"/>
          <w:sz w:val="20"/>
          <w:szCs w:val="20"/>
        </w:rPr>
      </w:pPr>
      <w:r w:rsidRPr="00506543">
        <w:rPr>
          <w:rFonts w:ascii="Arial Narrow" w:hAnsi="Arial Narrow" w:cs="Arial"/>
          <w:bCs/>
          <w:color w:val="000000"/>
          <w:sz w:val="20"/>
          <w:szCs w:val="20"/>
        </w:rPr>
        <w:t>Informar oportunamente al supervisor sobre cualquier obstáculo o dificultad que se presente en la ejecución del contrato.</w:t>
      </w:r>
    </w:p>
    <w:p w14:paraId="5292A054" w14:textId="77777777" w:rsidR="00506543" w:rsidRPr="00506543" w:rsidRDefault="00506543" w:rsidP="00506543">
      <w:pPr>
        <w:pStyle w:val="Cuadrculamedia1-nfasis21"/>
        <w:numPr>
          <w:ilvl w:val="0"/>
          <w:numId w:val="55"/>
        </w:numPr>
        <w:snapToGrid w:val="0"/>
        <w:spacing w:after="0" w:line="240" w:lineRule="auto"/>
        <w:ind w:right="155"/>
        <w:jc w:val="both"/>
        <w:rPr>
          <w:rFonts w:ascii="Arial Narrow" w:hAnsi="Arial Narrow" w:cs="Arial"/>
          <w:bCs/>
          <w:color w:val="000000"/>
          <w:sz w:val="20"/>
          <w:szCs w:val="20"/>
        </w:rPr>
      </w:pPr>
      <w:r w:rsidRPr="00506543">
        <w:rPr>
          <w:rFonts w:ascii="Arial Narrow" w:hAnsi="Arial Narrow" w:cs="Arial"/>
          <w:bCs/>
          <w:color w:val="000000"/>
          <w:sz w:val="20"/>
          <w:szCs w:val="20"/>
        </w:rPr>
        <w:t>Prever que los valores ofrecidos deben incluir todos los costos indirectos y directos que genere la ejecución del contrato.</w:t>
      </w:r>
    </w:p>
    <w:p w14:paraId="5E1DA542" w14:textId="42611E69" w:rsidR="00506543" w:rsidRPr="00506543" w:rsidRDefault="00506543" w:rsidP="00506543">
      <w:pPr>
        <w:pStyle w:val="Cuadrculamedia1-nfasis21"/>
        <w:numPr>
          <w:ilvl w:val="0"/>
          <w:numId w:val="55"/>
        </w:numPr>
        <w:snapToGrid w:val="0"/>
        <w:spacing w:after="0" w:line="240" w:lineRule="auto"/>
        <w:ind w:right="155"/>
        <w:jc w:val="both"/>
        <w:rPr>
          <w:rFonts w:ascii="Arial Narrow" w:hAnsi="Arial Narrow" w:cs="Arial"/>
          <w:bCs/>
          <w:color w:val="000000"/>
          <w:sz w:val="20"/>
          <w:szCs w:val="20"/>
        </w:rPr>
      </w:pPr>
      <w:r w:rsidRPr="00506543">
        <w:rPr>
          <w:rFonts w:ascii="Arial Narrow" w:hAnsi="Arial Narrow" w:cs="Arial"/>
          <w:bCs/>
          <w:color w:val="000000"/>
          <w:sz w:val="20"/>
          <w:szCs w:val="20"/>
        </w:rPr>
        <w:t>Mantener informado permanentemente al supervisor o a quien éste designe, acerca de los avances y/o novedades relacionadas con la prestación de los servicios.</w:t>
      </w:r>
    </w:p>
    <w:p w14:paraId="3259C0A6" w14:textId="77777777" w:rsidR="00506543" w:rsidRPr="00506543" w:rsidRDefault="00506543" w:rsidP="00506543">
      <w:pPr>
        <w:pStyle w:val="Cuadrculamedia1-nfasis21"/>
        <w:numPr>
          <w:ilvl w:val="0"/>
          <w:numId w:val="55"/>
        </w:numPr>
        <w:snapToGrid w:val="0"/>
        <w:spacing w:after="0" w:line="240" w:lineRule="auto"/>
        <w:ind w:right="155"/>
        <w:jc w:val="both"/>
        <w:rPr>
          <w:rFonts w:ascii="Arial Narrow" w:hAnsi="Arial Narrow" w:cs="Arial"/>
          <w:bCs/>
          <w:color w:val="000000"/>
          <w:sz w:val="20"/>
          <w:szCs w:val="20"/>
        </w:rPr>
      </w:pPr>
      <w:r w:rsidRPr="00506543">
        <w:rPr>
          <w:rFonts w:ascii="Arial Narrow" w:hAnsi="Arial Narrow" w:cs="Arial"/>
          <w:color w:val="000000"/>
          <w:sz w:val="20"/>
          <w:szCs w:val="20"/>
        </w:rPr>
        <w:t>Constituir las garantías</w:t>
      </w:r>
      <w:r w:rsidRPr="00506543">
        <w:rPr>
          <w:rFonts w:ascii="Arial Narrow" w:hAnsi="Arial Narrow" w:cs="Arial"/>
          <w:color w:val="000000"/>
          <w:spacing w:val="2"/>
          <w:sz w:val="20"/>
          <w:szCs w:val="20"/>
        </w:rPr>
        <w:t xml:space="preserve"> </w:t>
      </w:r>
      <w:r w:rsidRPr="00506543">
        <w:rPr>
          <w:rFonts w:ascii="Arial Narrow" w:hAnsi="Arial Narrow" w:cs="Arial"/>
          <w:color w:val="000000"/>
          <w:sz w:val="20"/>
          <w:szCs w:val="20"/>
        </w:rPr>
        <w:t>solicitadas.</w:t>
      </w:r>
    </w:p>
    <w:p w14:paraId="38407AD2" w14:textId="77777777" w:rsidR="00506543" w:rsidRPr="00506543" w:rsidRDefault="00506543" w:rsidP="00506543">
      <w:pPr>
        <w:pStyle w:val="Cuadrculamedia1-nfasis21"/>
        <w:numPr>
          <w:ilvl w:val="0"/>
          <w:numId w:val="55"/>
        </w:numPr>
        <w:snapToGrid w:val="0"/>
        <w:spacing w:after="0" w:line="240" w:lineRule="auto"/>
        <w:ind w:right="155"/>
        <w:jc w:val="both"/>
        <w:rPr>
          <w:rFonts w:ascii="Arial Narrow" w:hAnsi="Arial Narrow" w:cs="Arial"/>
          <w:bCs/>
          <w:color w:val="000000"/>
          <w:sz w:val="20"/>
          <w:szCs w:val="20"/>
        </w:rPr>
      </w:pPr>
      <w:r w:rsidRPr="00506543">
        <w:rPr>
          <w:rFonts w:ascii="Arial Narrow" w:hAnsi="Arial Narrow" w:cs="Arial"/>
          <w:bCs/>
          <w:color w:val="000000"/>
          <w:sz w:val="20"/>
          <w:szCs w:val="20"/>
        </w:rPr>
        <w:t>Mantener los precios ofertados durante toda la vigencia del contrato.</w:t>
      </w:r>
    </w:p>
    <w:p w14:paraId="1CB48DF4" w14:textId="77777777" w:rsidR="00506543" w:rsidRPr="00506543" w:rsidRDefault="00506543" w:rsidP="00506543">
      <w:pPr>
        <w:pStyle w:val="Cuadrculamedia1-nfasis21"/>
        <w:snapToGrid w:val="0"/>
        <w:ind w:left="0" w:right="155"/>
        <w:jc w:val="both"/>
        <w:rPr>
          <w:rFonts w:ascii="Arial Narrow" w:hAnsi="Arial Narrow" w:cs="Arial"/>
          <w:bCs/>
          <w:color w:val="000000"/>
          <w:sz w:val="20"/>
          <w:szCs w:val="20"/>
        </w:rPr>
      </w:pPr>
    </w:p>
    <w:p w14:paraId="550A5826" w14:textId="7B8091AA" w:rsidR="00506543" w:rsidRPr="00506543" w:rsidRDefault="00506543" w:rsidP="00506543">
      <w:pPr>
        <w:pStyle w:val="Cuadrculamedia1-nfasis21"/>
        <w:snapToGrid w:val="0"/>
        <w:ind w:left="0" w:right="155"/>
        <w:jc w:val="both"/>
        <w:rPr>
          <w:rFonts w:ascii="Arial Narrow" w:hAnsi="Arial Narrow" w:cs="Arial"/>
          <w:b/>
          <w:color w:val="000000"/>
          <w:sz w:val="20"/>
          <w:szCs w:val="20"/>
          <w:u w:val="single"/>
        </w:rPr>
      </w:pPr>
      <w:r w:rsidRPr="00506543">
        <w:rPr>
          <w:rFonts w:ascii="Arial Narrow" w:hAnsi="Arial Narrow" w:cs="Arial"/>
          <w:b/>
          <w:color w:val="000000"/>
          <w:sz w:val="20"/>
          <w:szCs w:val="20"/>
          <w:u w:val="single"/>
        </w:rPr>
        <w:t>Obligaciones Especificas</w:t>
      </w:r>
    </w:p>
    <w:p w14:paraId="08E47C3B" w14:textId="77777777" w:rsidR="00506543" w:rsidRPr="00506543" w:rsidRDefault="00506543" w:rsidP="00506543">
      <w:pPr>
        <w:pStyle w:val="Cuadrculamedia1-nfasis21"/>
        <w:numPr>
          <w:ilvl w:val="1"/>
          <w:numId w:val="56"/>
        </w:numPr>
        <w:snapToGrid w:val="0"/>
        <w:spacing w:after="0" w:line="240" w:lineRule="auto"/>
        <w:ind w:left="709" w:right="155" w:hanging="425"/>
        <w:jc w:val="both"/>
        <w:rPr>
          <w:rFonts w:ascii="Arial Narrow" w:hAnsi="Arial Narrow" w:cs="Arial"/>
          <w:bCs/>
          <w:color w:val="000000"/>
          <w:sz w:val="20"/>
          <w:szCs w:val="20"/>
        </w:rPr>
      </w:pPr>
      <w:r w:rsidRPr="00506543">
        <w:rPr>
          <w:rFonts w:ascii="Arial Narrow" w:hAnsi="Arial Narrow" w:cs="Arial"/>
          <w:bCs/>
          <w:color w:val="000000"/>
          <w:sz w:val="20"/>
          <w:szCs w:val="20"/>
        </w:rPr>
        <w:t>Entregar la totalidad de dispositivos móviles debidamente empacados y con la garantía solicitada, en la</w:t>
      </w:r>
      <w:r w:rsidRPr="00506543">
        <w:rPr>
          <w:rFonts w:ascii="Arial Narrow" w:hAnsi="Arial Narrow" w:cs="Arial"/>
          <w:b/>
          <w:color w:val="000000"/>
          <w:sz w:val="20"/>
          <w:szCs w:val="20"/>
        </w:rPr>
        <w:t xml:space="preserve"> </w:t>
      </w:r>
      <w:r w:rsidRPr="00506543">
        <w:rPr>
          <w:rFonts w:ascii="Arial Narrow" w:hAnsi="Arial Narrow" w:cs="Arial"/>
          <w:bCs/>
          <w:color w:val="000000"/>
          <w:sz w:val="20"/>
          <w:szCs w:val="20"/>
        </w:rPr>
        <w:t xml:space="preserve">fecha concertada previamente con el supervisor. </w:t>
      </w:r>
    </w:p>
    <w:p w14:paraId="407E8F6B" w14:textId="77777777" w:rsidR="00506543" w:rsidRPr="00506543" w:rsidRDefault="00506543" w:rsidP="00506543">
      <w:pPr>
        <w:pStyle w:val="Cuadrculamedia1-nfasis21"/>
        <w:numPr>
          <w:ilvl w:val="1"/>
          <w:numId w:val="56"/>
        </w:numPr>
        <w:snapToGrid w:val="0"/>
        <w:spacing w:after="0" w:line="240" w:lineRule="auto"/>
        <w:ind w:left="709" w:right="155" w:hanging="425"/>
        <w:jc w:val="both"/>
        <w:rPr>
          <w:rFonts w:ascii="Arial Narrow" w:hAnsi="Arial Narrow" w:cs="Arial"/>
          <w:b/>
          <w:color w:val="000000"/>
          <w:sz w:val="20"/>
          <w:szCs w:val="20"/>
        </w:rPr>
      </w:pPr>
      <w:r w:rsidRPr="00506543">
        <w:rPr>
          <w:rFonts w:ascii="Arial Narrow" w:hAnsi="Arial Narrow" w:cs="Arial"/>
          <w:bCs/>
          <w:color w:val="000000"/>
          <w:sz w:val="20"/>
          <w:szCs w:val="20"/>
        </w:rPr>
        <w:t>Garantizar la calidad de los dispositivos móviles, de acuerdo con la ficha técnica, la invitación pública y demás documentos que hacen parte integral del proceso de contratación.</w:t>
      </w:r>
    </w:p>
    <w:p w14:paraId="5250C740" w14:textId="77777777" w:rsidR="00506543" w:rsidRPr="00506543" w:rsidRDefault="00506543" w:rsidP="00506543">
      <w:pPr>
        <w:pStyle w:val="Cuadrculamedia1-nfasis21"/>
        <w:numPr>
          <w:ilvl w:val="1"/>
          <w:numId w:val="56"/>
        </w:numPr>
        <w:snapToGrid w:val="0"/>
        <w:spacing w:after="0" w:line="240" w:lineRule="auto"/>
        <w:ind w:left="709" w:right="155" w:hanging="425"/>
        <w:jc w:val="both"/>
        <w:rPr>
          <w:rFonts w:ascii="Arial Narrow" w:hAnsi="Arial Narrow" w:cs="Arial"/>
          <w:b/>
          <w:color w:val="000000"/>
          <w:sz w:val="20"/>
          <w:szCs w:val="20"/>
        </w:rPr>
      </w:pPr>
      <w:r w:rsidRPr="00506543">
        <w:rPr>
          <w:rFonts w:ascii="Arial Narrow" w:hAnsi="Arial Narrow" w:cs="Arial"/>
          <w:bCs/>
          <w:color w:val="000000"/>
          <w:sz w:val="20"/>
          <w:szCs w:val="20"/>
        </w:rPr>
        <w:t>Los dispositivos móviles deben cumplir a cabalidad con las especificaciones técnicas establecidas por el municipio; podrán ser rechazados por el supervisor cuando no las encuentre adecuadas, en este caso deberá reemplazarlos.</w:t>
      </w:r>
    </w:p>
    <w:p w14:paraId="7FF8B1BF" w14:textId="77777777" w:rsidR="00506543" w:rsidRPr="00506543" w:rsidRDefault="00506543" w:rsidP="00506543">
      <w:pPr>
        <w:pStyle w:val="Cuadrculamedia1-nfasis21"/>
        <w:numPr>
          <w:ilvl w:val="1"/>
          <w:numId w:val="56"/>
        </w:numPr>
        <w:snapToGrid w:val="0"/>
        <w:spacing w:after="0" w:line="240" w:lineRule="auto"/>
        <w:ind w:left="709" w:right="155" w:hanging="425"/>
        <w:jc w:val="both"/>
        <w:rPr>
          <w:rFonts w:ascii="Arial Narrow" w:hAnsi="Arial Narrow" w:cs="Arial"/>
          <w:b/>
          <w:color w:val="000000"/>
          <w:sz w:val="20"/>
          <w:szCs w:val="20"/>
        </w:rPr>
      </w:pPr>
      <w:r w:rsidRPr="00506543">
        <w:rPr>
          <w:rFonts w:ascii="Arial Narrow" w:hAnsi="Arial Narrow" w:cs="Arial"/>
          <w:bCs/>
          <w:color w:val="000000"/>
          <w:sz w:val="20"/>
          <w:szCs w:val="20"/>
        </w:rPr>
        <w:t>Atender los requerimientos y/o cambios que sean necesarios durante la ejecución del contrato, en un plazo acordado con el supervisor del contrato.</w:t>
      </w:r>
    </w:p>
    <w:p w14:paraId="02C7E1E1" w14:textId="77777777" w:rsidR="00506543" w:rsidRPr="00506543" w:rsidRDefault="00506543" w:rsidP="00506543">
      <w:pPr>
        <w:pStyle w:val="Cuadrculamedia1-nfasis21"/>
        <w:numPr>
          <w:ilvl w:val="1"/>
          <w:numId w:val="56"/>
        </w:numPr>
        <w:snapToGrid w:val="0"/>
        <w:spacing w:after="0" w:line="240" w:lineRule="auto"/>
        <w:ind w:left="709" w:right="155" w:hanging="425"/>
        <w:jc w:val="both"/>
        <w:rPr>
          <w:rFonts w:ascii="Arial Narrow" w:hAnsi="Arial Narrow" w:cs="Arial"/>
          <w:b/>
          <w:color w:val="000000"/>
          <w:sz w:val="20"/>
          <w:szCs w:val="20"/>
        </w:rPr>
      </w:pPr>
      <w:r w:rsidRPr="00506543">
        <w:rPr>
          <w:rFonts w:ascii="Arial Narrow" w:hAnsi="Arial Narrow" w:cs="Arial"/>
          <w:bCs/>
          <w:color w:val="000000"/>
          <w:sz w:val="20"/>
          <w:szCs w:val="20"/>
        </w:rPr>
        <w:t>Responder por los perjuicios que se causen a la entidad con ocasión de la ejecución del contrato, que constituyan responsabilidad del contratista o sus empleados, o dependientes o subcontratistas; de la misma forma que aquellos que se causen en contra de terceros, en el marco de la ejecución del contrato.</w:t>
      </w:r>
    </w:p>
    <w:p w14:paraId="49312105" w14:textId="77777777" w:rsidR="00506543" w:rsidRPr="00506543" w:rsidRDefault="00506543" w:rsidP="00506543">
      <w:pPr>
        <w:pStyle w:val="Cuadrculamedia1-nfasis21"/>
        <w:numPr>
          <w:ilvl w:val="1"/>
          <w:numId w:val="56"/>
        </w:numPr>
        <w:snapToGrid w:val="0"/>
        <w:spacing w:after="0" w:line="240" w:lineRule="auto"/>
        <w:ind w:left="709" w:right="132" w:hanging="425"/>
        <w:jc w:val="both"/>
        <w:rPr>
          <w:rFonts w:ascii="Arial Narrow" w:hAnsi="Arial Narrow" w:cs="Arial"/>
          <w:bCs/>
          <w:color w:val="000000"/>
          <w:sz w:val="20"/>
          <w:szCs w:val="20"/>
        </w:rPr>
      </w:pPr>
      <w:r w:rsidRPr="00506543">
        <w:rPr>
          <w:rFonts w:ascii="Arial Narrow" w:hAnsi="Arial Narrow" w:cs="Arial"/>
          <w:bCs/>
          <w:color w:val="000000"/>
          <w:sz w:val="20"/>
          <w:szCs w:val="20"/>
        </w:rPr>
        <w:t xml:space="preserve">Diligenciar al momento de la presentación del cobro del servicio los formatos que estén dispuestos para el proceso en virtud del sistema integrado de gestión de la calidad. </w:t>
      </w:r>
    </w:p>
    <w:p w14:paraId="7CCCA411" w14:textId="77777777" w:rsidR="00506543" w:rsidRPr="00506543" w:rsidRDefault="00506543" w:rsidP="00506543">
      <w:pPr>
        <w:pStyle w:val="Cuadrculamedia1-nfasis21"/>
        <w:numPr>
          <w:ilvl w:val="1"/>
          <w:numId w:val="56"/>
        </w:numPr>
        <w:snapToGrid w:val="0"/>
        <w:spacing w:after="0" w:line="240" w:lineRule="auto"/>
        <w:ind w:left="709" w:right="132" w:hanging="425"/>
        <w:jc w:val="both"/>
        <w:rPr>
          <w:rFonts w:ascii="Arial Narrow" w:hAnsi="Arial Narrow" w:cs="Arial"/>
          <w:bCs/>
          <w:color w:val="000000"/>
          <w:sz w:val="20"/>
          <w:szCs w:val="20"/>
        </w:rPr>
      </w:pPr>
      <w:r w:rsidRPr="00506543">
        <w:rPr>
          <w:rFonts w:ascii="Arial Narrow" w:hAnsi="Arial Narrow" w:cs="Arial"/>
          <w:bCs/>
          <w:color w:val="000000"/>
          <w:sz w:val="20"/>
          <w:szCs w:val="20"/>
        </w:rPr>
        <w:t>Entregar al supervisor del contrato la garantía de cada uno de los dispositivos móviles.</w:t>
      </w:r>
    </w:p>
    <w:p w14:paraId="6F5911A5" w14:textId="2C8202A6" w:rsidR="00A21793" w:rsidRPr="00506543" w:rsidRDefault="00506543" w:rsidP="00506543">
      <w:pPr>
        <w:pStyle w:val="Prrafodelista"/>
        <w:numPr>
          <w:ilvl w:val="1"/>
          <w:numId w:val="56"/>
        </w:numPr>
        <w:spacing w:after="0" w:line="240" w:lineRule="auto"/>
        <w:ind w:left="709" w:right="132" w:hanging="425"/>
        <w:jc w:val="both"/>
        <w:rPr>
          <w:rFonts w:ascii="Arial Narrow" w:hAnsi="Arial Narrow" w:cs="Arial"/>
          <w:bCs/>
          <w:color w:val="000000"/>
          <w:sz w:val="20"/>
          <w:szCs w:val="20"/>
        </w:rPr>
      </w:pPr>
      <w:r w:rsidRPr="00506543">
        <w:rPr>
          <w:rFonts w:ascii="Arial Narrow" w:hAnsi="Arial Narrow" w:cs="Arial"/>
          <w:bCs/>
          <w:color w:val="000000"/>
          <w:sz w:val="20"/>
          <w:szCs w:val="20"/>
        </w:rPr>
        <w:t>Las demás inherentes al objeto del contrato.</w:t>
      </w:r>
      <w:bookmarkStart w:id="0" w:name="_bookmark19"/>
      <w:bookmarkEnd w:id="0"/>
    </w:p>
    <w:p w14:paraId="62F57EC2" w14:textId="12AC6A8E" w:rsidR="00E23B25" w:rsidRDefault="00A23E88" w:rsidP="00564DE9">
      <w:pPr>
        <w:pStyle w:val="Cierre"/>
        <w:ind w:left="0"/>
        <w:rPr>
          <w:rFonts w:ascii="Arial Narrow" w:hAnsi="Arial Narrow" w:cs="Arial"/>
          <w:b/>
        </w:rPr>
      </w:pPr>
      <w:r w:rsidRPr="00506543">
        <w:rPr>
          <w:rFonts w:ascii="Arial Narrow" w:hAnsi="Arial Narrow" w:cs="Arial"/>
          <w:b/>
        </w:rPr>
        <w:t xml:space="preserve">Atentamente, </w:t>
      </w:r>
    </w:p>
    <w:p w14:paraId="5D999D20" w14:textId="77777777" w:rsidR="00506543" w:rsidRPr="00506543" w:rsidRDefault="00506543" w:rsidP="00564DE9">
      <w:pPr>
        <w:pStyle w:val="Cierre"/>
        <w:ind w:left="0"/>
        <w:rPr>
          <w:rFonts w:ascii="Arial Narrow" w:hAnsi="Arial Narrow" w:cs="Arial"/>
          <w:b/>
        </w:rPr>
      </w:pPr>
    </w:p>
    <w:p w14:paraId="3BAAF5D7" w14:textId="77777777" w:rsidR="003106C4" w:rsidRPr="00506543" w:rsidRDefault="00A23E88" w:rsidP="00564DE9">
      <w:pPr>
        <w:pStyle w:val="Cierre"/>
        <w:ind w:left="0"/>
        <w:rPr>
          <w:rFonts w:ascii="Arial Narrow" w:hAnsi="Arial Narrow" w:cs="Arial"/>
          <w:b/>
          <w:bCs/>
        </w:rPr>
      </w:pPr>
      <w:r w:rsidRPr="00506543">
        <w:rPr>
          <w:rFonts w:ascii="Arial Narrow" w:hAnsi="Arial Narrow" w:cs="Arial"/>
          <w:b/>
          <w:bCs/>
        </w:rPr>
        <w:t xml:space="preserve">Firma </w:t>
      </w:r>
    </w:p>
    <w:p w14:paraId="28A609E1" w14:textId="77777777" w:rsidR="003106C4" w:rsidRPr="00506543" w:rsidRDefault="00A23E88" w:rsidP="00564DE9">
      <w:pPr>
        <w:pStyle w:val="Firma"/>
        <w:ind w:left="0"/>
        <w:rPr>
          <w:rFonts w:ascii="Arial Narrow" w:hAnsi="Arial Narrow" w:cs="Arial"/>
          <w:b/>
          <w:bCs/>
          <w:sz w:val="20"/>
          <w:szCs w:val="20"/>
        </w:rPr>
      </w:pPr>
      <w:r w:rsidRPr="00506543">
        <w:rPr>
          <w:rFonts w:ascii="Arial Narrow" w:hAnsi="Arial Narrow" w:cs="Arial"/>
          <w:b/>
          <w:bCs/>
          <w:sz w:val="20"/>
          <w:szCs w:val="20"/>
        </w:rPr>
        <w:t xml:space="preserve">(Nombre del Proponente o Representante Legal) </w:t>
      </w:r>
    </w:p>
    <w:p w14:paraId="165AAF31" w14:textId="25C234D1" w:rsidR="003106C4" w:rsidRPr="00506543" w:rsidRDefault="00A23E88" w:rsidP="0008569B">
      <w:pPr>
        <w:pStyle w:val="Firma"/>
        <w:ind w:left="0"/>
        <w:rPr>
          <w:rFonts w:ascii="Arial Narrow" w:hAnsi="Arial Narrow" w:cs="Arial"/>
          <w:b/>
          <w:bCs/>
          <w:sz w:val="20"/>
          <w:szCs w:val="20"/>
        </w:rPr>
      </w:pPr>
      <w:r w:rsidRPr="00506543">
        <w:rPr>
          <w:rFonts w:ascii="Arial Narrow" w:hAnsi="Arial Narrow" w:cs="Arial"/>
          <w:b/>
          <w:bCs/>
          <w:sz w:val="20"/>
          <w:szCs w:val="20"/>
        </w:rPr>
        <w:t xml:space="preserve">(Cédula de Ciudadanía o N I T) </w:t>
      </w:r>
    </w:p>
    <w:sectPr w:rsidR="003106C4" w:rsidRPr="00506543">
      <w:headerReference w:type="default" r:id="rId11"/>
      <w:pgSz w:w="12240" w:h="15840"/>
      <w:pgMar w:top="1418" w:right="1325"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CC32AB" w14:textId="77777777" w:rsidR="00047103" w:rsidRDefault="00047103">
      <w:pPr>
        <w:spacing w:line="240" w:lineRule="auto"/>
      </w:pPr>
      <w:r>
        <w:separator/>
      </w:r>
    </w:p>
  </w:endnote>
  <w:endnote w:type="continuationSeparator" w:id="0">
    <w:p w14:paraId="7A4637C5" w14:textId="77777777" w:rsidR="00047103" w:rsidRDefault="000471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99B515" w14:textId="77777777" w:rsidR="00047103" w:rsidRDefault="00047103">
      <w:pPr>
        <w:spacing w:after="0"/>
      </w:pPr>
      <w:r>
        <w:separator/>
      </w:r>
    </w:p>
  </w:footnote>
  <w:footnote w:type="continuationSeparator" w:id="0">
    <w:p w14:paraId="3203EBA4" w14:textId="77777777" w:rsidR="00047103" w:rsidRDefault="0004710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216"/>
      <w:gridCol w:w="4756"/>
      <w:gridCol w:w="973"/>
      <w:gridCol w:w="2077"/>
    </w:tblGrid>
    <w:tr w:rsidR="003106C4" w14:paraId="61DE8B56" w14:textId="77777777">
      <w:trPr>
        <w:trHeight w:val="146"/>
        <w:jc w:val="center"/>
      </w:trPr>
      <w:tc>
        <w:tcPr>
          <w:tcW w:w="5000" w:type="pct"/>
          <w:gridSpan w:val="4"/>
          <w:shd w:val="clear" w:color="auto" w:fill="auto"/>
          <w:vAlign w:val="center"/>
        </w:tcPr>
        <w:p w14:paraId="4374565A" w14:textId="28B7B833" w:rsidR="003106C4" w:rsidRDefault="00472251">
          <w:pPr>
            <w:pStyle w:val="Encabezado"/>
            <w:jc w:val="center"/>
            <w:rPr>
              <w:rFonts w:cs="Arial"/>
              <w:b/>
              <w:sz w:val="16"/>
              <w:szCs w:val="16"/>
            </w:rPr>
          </w:pPr>
          <w:r>
            <w:rPr>
              <w:rFonts w:cs="Arial"/>
              <w:b/>
              <w:sz w:val="16"/>
              <w:szCs w:val="16"/>
            </w:rPr>
            <w:t>ANEXO FICHA</w:t>
          </w:r>
          <w:r w:rsidR="00A23E88">
            <w:rPr>
              <w:rFonts w:cs="Arial"/>
              <w:b/>
              <w:sz w:val="16"/>
              <w:szCs w:val="16"/>
            </w:rPr>
            <w:t xml:space="preserve"> TÉCN</w:t>
          </w:r>
          <w:r w:rsidR="00983345">
            <w:rPr>
              <w:rFonts w:cs="Arial"/>
              <w:b/>
              <w:sz w:val="16"/>
              <w:szCs w:val="16"/>
            </w:rPr>
            <w:t>I</w:t>
          </w:r>
          <w:r w:rsidR="00A23E88">
            <w:rPr>
              <w:rFonts w:cs="Arial"/>
              <w:b/>
              <w:sz w:val="16"/>
              <w:szCs w:val="16"/>
            </w:rPr>
            <w:t>CA</w:t>
          </w:r>
        </w:p>
        <w:p w14:paraId="61219F06" w14:textId="77777777" w:rsidR="003106C4" w:rsidRDefault="003106C4">
          <w:pPr>
            <w:pStyle w:val="Encabezado"/>
            <w:jc w:val="center"/>
            <w:rPr>
              <w:rFonts w:cs="Arial"/>
              <w:b/>
              <w:sz w:val="16"/>
              <w:szCs w:val="16"/>
            </w:rPr>
          </w:pPr>
        </w:p>
      </w:tc>
    </w:tr>
    <w:tr w:rsidR="003106C4" w14:paraId="174FEF40" w14:textId="77777777" w:rsidTr="00983345">
      <w:tblPrEx>
        <w:tblCellMar>
          <w:left w:w="70" w:type="dxa"/>
          <w:right w:w="70" w:type="dxa"/>
        </w:tblCellMar>
      </w:tblPrEx>
      <w:trPr>
        <w:trHeight w:val="234"/>
        <w:jc w:val="center"/>
      </w:trPr>
      <w:tc>
        <w:tcPr>
          <w:tcW w:w="674" w:type="pct"/>
          <w:shd w:val="clear" w:color="auto" w:fill="auto"/>
          <w:vAlign w:val="center"/>
        </w:tcPr>
        <w:p w14:paraId="31943A22" w14:textId="5A32FB0E" w:rsidR="003106C4" w:rsidRDefault="00983345">
          <w:pPr>
            <w:spacing w:after="4" w:line="249" w:lineRule="auto"/>
            <w:ind w:left="10" w:hanging="10"/>
            <w:rPr>
              <w:rFonts w:eastAsia="Arial" w:cs="Arial"/>
              <w:b/>
              <w:color w:val="595959"/>
              <w:sz w:val="18"/>
              <w:szCs w:val="18"/>
            </w:rPr>
          </w:pPr>
          <w:r>
            <w:rPr>
              <w:noProof/>
            </w:rPr>
            <w:drawing>
              <wp:inline distT="0" distB="0" distL="0" distR="0" wp14:anchorId="70D61B41" wp14:editId="60E07E47">
                <wp:extent cx="571086" cy="545931"/>
                <wp:effectExtent l="0" t="0" r="635" b="6985"/>
                <wp:docPr id="2" name="Imagen 1" descr="250px-Escudo_de_Floridablanca">
                  <a:extLst xmlns:a="http://schemas.openxmlformats.org/drawingml/2006/main">
                    <a:ext uri="{FF2B5EF4-FFF2-40B4-BE49-F238E27FC236}">
                      <a16:creationId xmlns:a16="http://schemas.microsoft.com/office/drawing/2014/main" id="{DA569373-CCD5-B5A6-1AF9-2B60121697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250px-Escudo_de_Floridablanca">
                          <a:extLst>
                            <a:ext uri="{FF2B5EF4-FFF2-40B4-BE49-F238E27FC236}">
                              <a16:creationId xmlns:a16="http://schemas.microsoft.com/office/drawing/2014/main" id="{DA569373-CCD5-B5A6-1AF9-2B60121697C3}"/>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1086" cy="545931"/>
                        </a:xfrm>
                        <a:prstGeom prst="rect">
                          <a:avLst/>
                        </a:prstGeom>
                        <a:noFill/>
                        <a:ln>
                          <a:noFill/>
                        </a:ln>
                      </pic:spPr>
                    </pic:pic>
                  </a:graphicData>
                </a:graphic>
              </wp:inline>
            </w:drawing>
          </w:r>
        </w:p>
      </w:tc>
      <w:tc>
        <w:tcPr>
          <w:tcW w:w="2636" w:type="pct"/>
          <w:shd w:val="clear" w:color="auto" w:fill="auto"/>
          <w:vAlign w:val="center"/>
        </w:tcPr>
        <w:p w14:paraId="1E8706AA" w14:textId="4C48FEEF" w:rsidR="003106C4" w:rsidRPr="00983345" w:rsidRDefault="00983345" w:rsidP="00983345">
          <w:pPr>
            <w:spacing w:after="4" w:line="249" w:lineRule="auto"/>
            <w:ind w:left="10" w:hanging="10"/>
            <w:jc w:val="center"/>
            <w:rPr>
              <w:rFonts w:ascii="Arial" w:eastAsia="Arial" w:hAnsi="Arial" w:cs="Arial"/>
              <w:color w:val="595959"/>
              <w:sz w:val="16"/>
              <w:szCs w:val="16"/>
            </w:rPr>
          </w:pPr>
          <w:r w:rsidRPr="00983345">
            <w:rPr>
              <w:rFonts w:ascii="Arial" w:eastAsia="Arial" w:hAnsi="Arial" w:cs="Arial"/>
              <w:color w:val="595959"/>
              <w:sz w:val="16"/>
              <w:szCs w:val="16"/>
            </w:rPr>
            <w:t>ALCALDIA MUNICIPAL DE FLORIDABLANCA</w:t>
          </w:r>
        </w:p>
      </w:tc>
      <w:tc>
        <w:tcPr>
          <w:tcW w:w="539" w:type="pct"/>
          <w:shd w:val="clear" w:color="auto" w:fill="auto"/>
          <w:vAlign w:val="center"/>
        </w:tcPr>
        <w:p w14:paraId="3D177935" w14:textId="77777777" w:rsidR="003106C4" w:rsidRDefault="00A23E88">
          <w:pPr>
            <w:spacing w:after="4" w:line="249" w:lineRule="auto"/>
            <w:ind w:left="10" w:hanging="10"/>
            <w:jc w:val="center"/>
            <w:rPr>
              <w:rFonts w:eastAsia="Arial" w:cs="Arial"/>
              <w:b/>
              <w:color w:val="595959"/>
              <w:sz w:val="16"/>
              <w:szCs w:val="16"/>
            </w:rPr>
          </w:pPr>
          <w:r>
            <w:rPr>
              <w:rFonts w:eastAsia="Arial" w:cs="Arial"/>
              <w:b/>
              <w:color w:val="595959"/>
              <w:sz w:val="16"/>
              <w:szCs w:val="16"/>
            </w:rPr>
            <w:t>Página</w:t>
          </w:r>
        </w:p>
      </w:tc>
      <w:tc>
        <w:tcPr>
          <w:tcW w:w="1151" w:type="pct"/>
          <w:shd w:val="clear" w:color="auto" w:fill="auto"/>
          <w:vAlign w:val="center"/>
        </w:tcPr>
        <w:p w14:paraId="4891AABD" w14:textId="77777777" w:rsidR="003106C4" w:rsidRDefault="00A23E88" w:rsidP="004D234D">
          <w:pPr>
            <w:spacing w:after="4" w:line="249" w:lineRule="auto"/>
            <w:ind w:left="10" w:hanging="10"/>
            <w:jc w:val="center"/>
            <w:rPr>
              <w:rFonts w:eastAsia="Arial" w:cs="Arial"/>
              <w:color w:val="595959"/>
              <w:sz w:val="16"/>
              <w:szCs w:val="16"/>
            </w:rPr>
          </w:pPr>
          <w:r>
            <w:rPr>
              <w:rFonts w:eastAsia="Arial" w:cs="Arial"/>
              <w:color w:val="595959"/>
              <w:sz w:val="16"/>
              <w:szCs w:val="16"/>
            </w:rPr>
            <w:fldChar w:fldCharType="begin"/>
          </w:r>
          <w:r>
            <w:rPr>
              <w:rFonts w:eastAsia="Arial" w:cs="Arial"/>
              <w:color w:val="595959"/>
              <w:sz w:val="16"/>
              <w:szCs w:val="16"/>
            </w:rPr>
            <w:instrText xml:space="preserve"> PAGE </w:instrText>
          </w:r>
          <w:r>
            <w:rPr>
              <w:rFonts w:eastAsia="Arial" w:cs="Arial"/>
              <w:color w:val="595959"/>
              <w:sz w:val="16"/>
              <w:szCs w:val="16"/>
            </w:rPr>
            <w:fldChar w:fldCharType="separate"/>
          </w:r>
          <w:r w:rsidR="00564DE9">
            <w:rPr>
              <w:rFonts w:eastAsia="Arial" w:cs="Arial"/>
              <w:noProof/>
              <w:color w:val="595959"/>
              <w:sz w:val="16"/>
              <w:szCs w:val="16"/>
            </w:rPr>
            <w:t>1</w:t>
          </w:r>
          <w:r>
            <w:rPr>
              <w:rFonts w:eastAsia="Arial" w:cs="Arial"/>
              <w:color w:val="595959"/>
              <w:sz w:val="16"/>
              <w:szCs w:val="16"/>
            </w:rPr>
            <w:fldChar w:fldCharType="end"/>
          </w:r>
          <w:r>
            <w:rPr>
              <w:rFonts w:eastAsia="Arial" w:cs="Arial"/>
              <w:color w:val="595959"/>
              <w:sz w:val="16"/>
              <w:szCs w:val="16"/>
            </w:rPr>
            <w:t xml:space="preserve"> de </w:t>
          </w:r>
          <w:r>
            <w:rPr>
              <w:rFonts w:eastAsia="Arial" w:cs="Arial"/>
              <w:color w:val="595959"/>
              <w:sz w:val="16"/>
              <w:szCs w:val="16"/>
            </w:rPr>
            <w:fldChar w:fldCharType="begin"/>
          </w:r>
          <w:r>
            <w:rPr>
              <w:rFonts w:eastAsia="Arial" w:cs="Arial"/>
              <w:color w:val="595959"/>
              <w:sz w:val="16"/>
              <w:szCs w:val="16"/>
            </w:rPr>
            <w:instrText xml:space="preserve"> NUMPAGES </w:instrText>
          </w:r>
          <w:r>
            <w:rPr>
              <w:rFonts w:eastAsia="Arial" w:cs="Arial"/>
              <w:color w:val="595959"/>
              <w:sz w:val="16"/>
              <w:szCs w:val="16"/>
            </w:rPr>
            <w:fldChar w:fldCharType="separate"/>
          </w:r>
          <w:r w:rsidR="00564DE9">
            <w:rPr>
              <w:rFonts w:eastAsia="Arial" w:cs="Arial"/>
              <w:noProof/>
              <w:color w:val="595959"/>
              <w:sz w:val="16"/>
              <w:szCs w:val="16"/>
            </w:rPr>
            <w:t>10</w:t>
          </w:r>
          <w:r>
            <w:rPr>
              <w:rFonts w:eastAsia="Arial" w:cs="Arial"/>
              <w:color w:val="595959"/>
              <w:sz w:val="16"/>
              <w:szCs w:val="16"/>
            </w:rPr>
            <w:fldChar w:fldCharType="end"/>
          </w:r>
        </w:p>
      </w:tc>
    </w:tr>
  </w:tbl>
  <w:p w14:paraId="709A34E0" w14:textId="6CFA5B79" w:rsidR="003106C4" w:rsidRDefault="00A23E88">
    <w:pPr>
      <w:widowControl w:val="0"/>
      <w:tabs>
        <w:tab w:val="left" w:pos="7780"/>
      </w:tabs>
      <w:autoSpaceDE w:val="0"/>
      <w:autoSpaceDN w:val="0"/>
      <w:adjustRightInd w:val="0"/>
      <w:spacing w:after="0" w:line="200" w:lineRule="exact"/>
      <w:ind w:right="-20"/>
      <w:rPr>
        <w:rFonts w:ascii="Arial" w:hAnsi="Arial" w:cs="Arial"/>
      </w:rPr>
    </w:pPr>
    <w:r>
      <w:rPr>
        <w:rFonts w:ascii="Arial" w:hAnsi="Arial" w:cs="Arial"/>
        <w:b/>
        <w:sz w:val="20"/>
        <w:szCs w:val="20"/>
      </w:rPr>
      <w:tab/>
      <w:t xml:space="preserve">ANEXO </w:t>
    </w:r>
    <w:r w:rsidR="003F4CDC">
      <w:rPr>
        <w:rFonts w:ascii="Arial" w:hAnsi="Arial" w:cs="Arial"/>
        <w:b/>
        <w:sz w:val="20"/>
        <w:szCs w:val="20"/>
      </w:rPr>
      <w:t xml:space="preserve"> 2</w:t>
    </w:r>
  </w:p>
  <w:p w14:paraId="66EB7247" w14:textId="77777777" w:rsidR="003106C4" w:rsidRDefault="003106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D77B5"/>
    <w:multiLevelType w:val="hybridMultilevel"/>
    <w:tmpl w:val="4A68F818"/>
    <w:lvl w:ilvl="0" w:tplc="301602C6">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 w15:restartNumberingAfterBreak="0">
    <w:nsid w:val="03E516B5"/>
    <w:multiLevelType w:val="multilevel"/>
    <w:tmpl w:val="8E420CCE"/>
    <w:lvl w:ilvl="0">
      <w:start w:val="13"/>
      <w:numFmt w:val="decimal"/>
      <w:lvlText w:val="%1"/>
      <w:lvlJc w:val="left"/>
      <w:pPr>
        <w:ind w:left="780" w:hanging="780"/>
      </w:pPr>
      <w:rPr>
        <w:rFonts w:hint="default"/>
      </w:rPr>
    </w:lvl>
    <w:lvl w:ilvl="1">
      <w:start w:val="2"/>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5"/>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FB5B96"/>
    <w:multiLevelType w:val="multilevel"/>
    <w:tmpl w:val="AEC0735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60F15FE"/>
    <w:multiLevelType w:val="multilevel"/>
    <w:tmpl w:val="ED486F44"/>
    <w:lvl w:ilvl="0">
      <w:start w:val="3"/>
      <w:numFmt w:val="decimal"/>
      <w:lvlText w:val="%1"/>
      <w:lvlJc w:val="left"/>
      <w:pPr>
        <w:ind w:left="590" w:hanging="590"/>
      </w:pPr>
      <w:rPr>
        <w:rFonts w:hint="default"/>
        <w:color w:val="000000" w:themeColor="text1"/>
      </w:rPr>
    </w:lvl>
    <w:lvl w:ilvl="1">
      <w:start w:val="2"/>
      <w:numFmt w:val="decimal"/>
      <w:lvlText w:val="%1.%2"/>
      <w:lvlJc w:val="left"/>
      <w:pPr>
        <w:ind w:left="590" w:hanging="590"/>
      </w:pPr>
      <w:rPr>
        <w:rFonts w:hint="default"/>
        <w:color w:val="000000" w:themeColor="text1"/>
      </w:rPr>
    </w:lvl>
    <w:lvl w:ilvl="2">
      <w:start w:val="4"/>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 w15:restartNumberingAfterBreak="0">
    <w:nsid w:val="061E623C"/>
    <w:multiLevelType w:val="hybridMultilevel"/>
    <w:tmpl w:val="97840838"/>
    <w:lvl w:ilvl="0" w:tplc="240A0017">
      <w:start w:val="1"/>
      <w:numFmt w:val="lowerLetter"/>
      <w:lvlText w:val="%1)"/>
      <w:lvlJc w:val="left"/>
      <w:pPr>
        <w:ind w:left="360" w:hanging="360"/>
      </w:pPr>
      <w:rPr>
        <w:b/>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07951E91"/>
    <w:multiLevelType w:val="hybridMultilevel"/>
    <w:tmpl w:val="B8E4AB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0C6815E0"/>
    <w:multiLevelType w:val="multilevel"/>
    <w:tmpl w:val="D2CC9C4E"/>
    <w:lvl w:ilvl="0">
      <w:start w:val="13"/>
      <w:numFmt w:val="decimal"/>
      <w:lvlText w:val="%1"/>
      <w:lvlJc w:val="left"/>
      <w:pPr>
        <w:ind w:left="780" w:hanging="780"/>
      </w:pPr>
      <w:rPr>
        <w:rFonts w:hint="default"/>
      </w:rPr>
    </w:lvl>
    <w:lvl w:ilvl="1">
      <w:start w:val="2"/>
      <w:numFmt w:val="decimal"/>
      <w:lvlText w:val="%1.%2"/>
      <w:lvlJc w:val="left"/>
      <w:pPr>
        <w:ind w:left="828" w:hanging="780"/>
      </w:pPr>
      <w:rPr>
        <w:rFonts w:hint="default"/>
      </w:rPr>
    </w:lvl>
    <w:lvl w:ilvl="2">
      <w:start w:val="2"/>
      <w:numFmt w:val="decimal"/>
      <w:lvlText w:val="%1.%2.%3"/>
      <w:lvlJc w:val="left"/>
      <w:pPr>
        <w:ind w:left="876" w:hanging="780"/>
      </w:pPr>
      <w:rPr>
        <w:rFonts w:hint="default"/>
      </w:rPr>
    </w:lvl>
    <w:lvl w:ilvl="3">
      <w:start w:val="3"/>
      <w:numFmt w:val="decimal"/>
      <w:lvlText w:val="%1.%2.%3.%4"/>
      <w:lvlJc w:val="left"/>
      <w:pPr>
        <w:ind w:left="780" w:hanging="780"/>
      </w:pPr>
      <w:rPr>
        <w:rFonts w:hint="default"/>
      </w:rPr>
    </w:lvl>
    <w:lvl w:ilvl="4">
      <w:start w:val="1"/>
      <w:numFmt w:val="decimal"/>
      <w:lvlText w:val="%1.%2.%3.%4.%5"/>
      <w:lvlJc w:val="left"/>
      <w:pPr>
        <w:ind w:left="1272" w:hanging="1080"/>
      </w:pPr>
      <w:rPr>
        <w:rFonts w:hint="default"/>
      </w:rPr>
    </w:lvl>
    <w:lvl w:ilvl="5">
      <w:start w:val="1"/>
      <w:numFmt w:val="decimal"/>
      <w:lvlText w:val="%1.%2.%3.%4.%5.%6"/>
      <w:lvlJc w:val="left"/>
      <w:pPr>
        <w:ind w:left="1320" w:hanging="1080"/>
      </w:pPr>
      <w:rPr>
        <w:rFonts w:hint="default"/>
      </w:rPr>
    </w:lvl>
    <w:lvl w:ilvl="6">
      <w:start w:val="1"/>
      <w:numFmt w:val="decimal"/>
      <w:lvlText w:val="%1.%2.%3.%4.%5.%6.%7"/>
      <w:lvlJc w:val="left"/>
      <w:pPr>
        <w:ind w:left="1728" w:hanging="1440"/>
      </w:pPr>
      <w:rPr>
        <w:rFonts w:hint="default"/>
      </w:rPr>
    </w:lvl>
    <w:lvl w:ilvl="7">
      <w:start w:val="1"/>
      <w:numFmt w:val="decimal"/>
      <w:lvlText w:val="%1.%2.%3.%4.%5.%6.%7.%8"/>
      <w:lvlJc w:val="left"/>
      <w:pPr>
        <w:ind w:left="1776" w:hanging="1440"/>
      </w:pPr>
      <w:rPr>
        <w:rFonts w:hint="default"/>
      </w:rPr>
    </w:lvl>
    <w:lvl w:ilvl="8">
      <w:start w:val="1"/>
      <w:numFmt w:val="decimal"/>
      <w:lvlText w:val="%1.%2.%3.%4.%5.%6.%7.%8.%9"/>
      <w:lvlJc w:val="left"/>
      <w:pPr>
        <w:ind w:left="2184" w:hanging="1800"/>
      </w:pPr>
      <w:rPr>
        <w:rFonts w:hint="default"/>
      </w:rPr>
    </w:lvl>
  </w:abstractNum>
  <w:abstractNum w:abstractNumId="7" w15:restartNumberingAfterBreak="0">
    <w:nsid w:val="0D5762E4"/>
    <w:multiLevelType w:val="hybridMultilevel"/>
    <w:tmpl w:val="744639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DC3A96"/>
    <w:multiLevelType w:val="hybridMultilevel"/>
    <w:tmpl w:val="823CA7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2A313F"/>
    <w:multiLevelType w:val="hybridMultilevel"/>
    <w:tmpl w:val="E3D64180"/>
    <w:lvl w:ilvl="0" w:tplc="CFB02B02">
      <w:start w:val="1"/>
      <w:numFmt w:val="decimal"/>
      <w:lvlText w:val="%1."/>
      <w:lvlJc w:val="left"/>
      <w:pPr>
        <w:ind w:left="498" w:hanging="360"/>
      </w:pPr>
      <w:rPr>
        <w:rFonts w:ascii="Arial" w:hAnsi="Arial" w:cs="Arial" w:hint="default"/>
        <w:b/>
        <w:bCs/>
        <w:i w:val="0"/>
        <w:iCs w:val="0"/>
        <w:sz w:val="21"/>
        <w:szCs w:val="21"/>
      </w:rPr>
    </w:lvl>
    <w:lvl w:ilvl="1" w:tplc="080A0019">
      <w:start w:val="1"/>
      <w:numFmt w:val="lowerLetter"/>
      <w:lvlText w:val="%2."/>
      <w:lvlJc w:val="left"/>
      <w:pPr>
        <w:ind w:left="1218" w:hanging="360"/>
      </w:pPr>
    </w:lvl>
    <w:lvl w:ilvl="2" w:tplc="080A001B">
      <w:start w:val="1"/>
      <w:numFmt w:val="lowerRoman"/>
      <w:lvlText w:val="%3."/>
      <w:lvlJc w:val="right"/>
      <w:pPr>
        <w:ind w:left="1938" w:hanging="180"/>
      </w:pPr>
    </w:lvl>
    <w:lvl w:ilvl="3" w:tplc="080A000F">
      <w:start w:val="1"/>
      <w:numFmt w:val="decimal"/>
      <w:lvlText w:val="%4."/>
      <w:lvlJc w:val="left"/>
      <w:pPr>
        <w:ind w:left="2658" w:hanging="360"/>
      </w:pPr>
    </w:lvl>
    <w:lvl w:ilvl="4" w:tplc="080A0019">
      <w:start w:val="1"/>
      <w:numFmt w:val="lowerLetter"/>
      <w:lvlText w:val="%5."/>
      <w:lvlJc w:val="left"/>
      <w:pPr>
        <w:ind w:left="3378" w:hanging="360"/>
      </w:pPr>
    </w:lvl>
    <w:lvl w:ilvl="5" w:tplc="080A001B">
      <w:start w:val="1"/>
      <w:numFmt w:val="lowerRoman"/>
      <w:lvlText w:val="%6."/>
      <w:lvlJc w:val="right"/>
      <w:pPr>
        <w:ind w:left="4098" w:hanging="180"/>
      </w:pPr>
    </w:lvl>
    <w:lvl w:ilvl="6" w:tplc="080A000F">
      <w:start w:val="1"/>
      <w:numFmt w:val="decimal"/>
      <w:lvlText w:val="%7."/>
      <w:lvlJc w:val="left"/>
      <w:pPr>
        <w:ind w:left="4818" w:hanging="360"/>
      </w:pPr>
    </w:lvl>
    <w:lvl w:ilvl="7" w:tplc="080A0019">
      <w:start w:val="1"/>
      <w:numFmt w:val="lowerLetter"/>
      <w:lvlText w:val="%8."/>
      <w:lvlJc w:val="left"/>
      <w:pPr>
        <w:ind w:left="5538" w:hanging="360"/>
      </w:pPr>
    </w:lvl>
    <w:lvl w:ilvl="8" w:tplc="080A001B">
      <w:start w:val="1"/>
      <w:numFmt w:val="lowerRoman"/>
      <w:lvlText w:val="%9."/>
      <w:lvlJc w:val="right"/>
      <w:pPr>
        <w:ind w:left="6258" w:hanging="180"/>
      </w:pPr>
    </w:lvl>
  </w:abstractNum>
  <w:abstractNum w:abstractNumId="10" w15:restartNumberingAfterBreak="0">
    <w:nsid w:val="16352233"/>
    <w:multiLevelType w:val="hybridMultilevel"/>
    <w:tmpl w:val="8B2EDB36"/>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6696483"/>
    <w:multiLevelType w:val="hybridMultilevel"/>
    <w:tmpl w:val="935E2016"/>
    <w:lvl w:ilvl="0" w:tplc="FFFFFFFF">
      <w:start w:val="1"/>
      <w:numFmt w:val="decimal"/>
      <w:lvlText w:val="%1."/>
      <w:lvlJc w:val="left"/>
      <w:pPr>
        <w:ind w:left="498" w:hanging="360"/>
      </w:pPr>
      <w:rPr>
        <w:rFonts w:ascii="Arial" w:hAnsi="Arial" w:cs="Arial" w:hint="default"/>
        <w:b/>
        <w:bCs/>
        <w:i w:val="0"/>
        <w:iCs w:val="0"/>
        <w:sz w:val="21"/>
        <w:szCs w:val="21"/>
      </w:rPr>
    </w:lvl>
    <w:lvl w:ilvl="1" w:tplc="080A0019" w:tentative="1">
      <w:start w:val="1"/>
      <w:numFmt w:val="lowerLetter"/>
      <w:lvlText w:val="%2."/>
      <w:lvlJc w:val="left"/>
      <w:pPr>
        <w:ind w:left="1218" w:hanging="360"/>
      </w:pPr>
    </w:lvl>
    <w:lvl w:ilvl="2" w:tplc="080A001B" w:tentative="1">
      <w:start w:val="1"/>
      <w:numFmt w:val="lowerRoman"/>
      <w:lvlText w:val="%3."/>
      <w:lvlJc w:val="right"/>
      <w:pPr>
        <w:ind w:left="1938" w:hanging="180"/>
      </w:pPr>
    </w:lvl>
    <w:lvl w:ilvl="3" w:tplc="080A000F" w:tentative="1">
      <w:start w:val="1"/>
      <w:numFmt w:val="decimal"/>
      <w:lvlText w:val="%4."/>
      <w:lvlJc w:val="left"/>
      <w:pPr>
        <w:ind w:left="2658" w:hanging="360"/>
      </w:pPr>
    </w:lvl>
    <w:lvl w:ilvl="4" w:tplc="080A0019" w:tentative="1">
      <w:start w:val="1"/>
      <w:numFmt w:val="lowerLetter"/>
      <w:lvlText w:val="%5."/>
      <w:lvlJc w:val="left"/>
      <w:pPr>
        <w:ind w:left="3378" w:hanging="360"/>
      </w:pPr>
    </w:lvl>
    <w:lvl w:ilvl="5" w:tplc="080A001B" w:tentative="1">
      <w:start w:val="1"/>
      <w:numFmt w:val="lowerRoman"/>
      <w:lvlText w:val="%6."/>
      <w:lvlJc w:val="right"/>
      <w:pPr>
        <w:ind w:left="4098" w:hanging="180"/>
      </w:pPr>
    </w:lvl>
    <w:lvl w:ilvl="6" w:tplc="080A000F" w:tentative="1">
      <w:start w:val="1"/>
      <w:numFmt w:val="decimal"/>
      <w:lvlText w:val="%7."/>
      <w:lvlJc w:val="left"/>
      <w:pPr>
        <w:ind w:left="4818" w:hanging="360"/>
      </w:pPr>
    </w:lvl>
    <w:lvl w:ilvl="7" w:tplc="080A0019" w:tentative="1">
      <w:start w:val="1"/>
      <w:numFmt w:val="lowerLetter"/>
      <w:lvlText w:val="%8."/>
      <w:lvlJc w:val="left"/>
      <w:pPr>
        <w:ind w:left="5538" w:hanging="360"/>
      </w:pPr>
    </w:lvl>
    <w:lvl w:ilvl="8" w:tplc="080A001B" w:tentative="1">
      <w:start w:val="1"/>
      <w:numFmt w:val="lowerRoman"/>
      <w:lvlText w:val="%9."/>
      <w:lvlJc w:val="right"/>
      <w:pPr>
        <w:ind w:left="6258" w:hanging="180"/>
      </w:pPr>
    </w:lvl>
  </w:abstractNum>
  <w:abstractNum w:abstractNumId="12" w15:restartNumberingAfterBreak="0">
    <w:nsid w:val="17665B40"/>
    <w:multiLevelType w:val="hybridMultilevel"/>
    <w:tmpl w:val="0400BF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18441B19"/>
    <w:multiLevelType w:val="multilevel"/>
    <w:tmpl w:val="18441B19"/>
    <w:lvl w:ilvl="0">
      <w:start w:val="3"/>
      <w:numFmt w:val="decimal"/>
      <w:lvlText w:val="%1."/>
      <w:lvlJc w:val="left"/>
      <w:pPr>
        <w:ind w:left="495" w:hanging="495"/>
      </w:pPr>
      <w:rPr>
        <w:rFonts w:eastAsia="Times New Roman" w:hint="default"/>
        <w:b/>
      </w:rPr>
    </w:lvl>
    <w:lvl w:ilvl="1">
      <w:start w:val="3"/>
      <w:numFmt w:val="decimal"/>
      <w:lvlText w:val="%1.%2."/>
      <w:lvlJc w:val="left"/>
      <w:pPr>
        <w:ind w:left="495" w:hanging="495"/>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4" w15:restartNumberingAfterBreak="0">
    <w:nsid w:val="190216BA"/>
    <w:multiLevelType w:val="hybridMultilevel"/>
    <w:tmpl w:val="FF1A15F0"/>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1AC81861"/>
    <w:multiLevelType w:val="hybridMultilevel"/>
    <w:tmpl w:val="FA9CF83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AD04A5C"/>
    <w:multiLevelType w:val="hybridMultilevel"/>
    <w:tmpl w:val="1F2C63C2"/>
    <w:lvl w:ilvl="0" w:tplc="240A001B">
      <w:start w:val="1"/>
      <w:numFmt w:val="lowerRoman"/>
      <w:lvlText w:val="%1."/>
      <w:lvlJc w:val="right"/>
      <w:pPr>
        <w:ind w:left="720" w:hanging="360"/>
      </w:pPr>
      <w:rPr>
        <w:rFonts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1D416079"/>
    <w:multiLevelType w:val="singleLevel"/>
    <w:tmpl w:val="1D416079"/>
    <w:lvl w:ilvl="0">
      <w:start w:val="1"/>
      <w:numFmt w:val="bullet"/>
      <w:lvlText w:val=""/>
      <w:lvlJc w:val="left"/>
      <w:pPr>
        <w:tabs>
          <w:tab w:val="num" w:pos="420"/>
        </w:tabs>
        <w:ind w:left="420" w:hanging="420"/>
      </w:pPr>
      <w:rPr>
        <w:rFonts w:ascii="Wingdings" w:hAnsi="Wingdings" w:hint="default"/>
      </w:rPr>
    </w:lvl>
  </w:abstractNum>
  <w:abstractNum w:abstractNumId="18" w15:restartNumberingAfterBreak="0">
    <w:nsid w:val="216A10F1"/>
    <w:multiLevelType w:val="hybridMultilevel"/>
    <w:tmpl w:val="73C23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3E65E4C"/>
    <w:multiLevelType w:val="hybridMultilevel"/>
    <w:tmpl w:val="CC9C0444"/>
    <w:lvl w:ilvl="0" w:tplc="240A0019">
      <w:start w:val="1"/>
      <w:numFmt w:val="lowerLetter"/>
      <w:lvlText w:val="%1."/>
      <w:lvlJc w:val="left"/>
      <w:pPr>
        <w:ind w:left="864" w:hanging="360"/>
      </w:pPr>
    </w:lvl>
    <w:lvl w:ilvl="1" w:tplc="240A0019">
      <w:start w:val="1"/>
      <w:numFmt w:val="lowerLetter"/>
      <w:lvlText w:val="%2."/>
      <w:lvlJc w:val="left"/>
      <w:pPr>
        <w:ind w:left="1584" w:hanging="360"/>
      </w:pPr>
    </w:lvl>
    <w:lvl w:ilvl="2" w:tplc="240A001B">
      <w:start w:val="1"/>
      <w:numFmt w:val="lowerRoman"/>
      <w:lvlText w:val="%3."/>
      <w:lvlJc w:val="right"/>
      <w:pPr>
        <w:ind w:left="2304" w:hanging="180"/>
      </w:pPr>
    </w:lvl>
    <w:lvl w:ilvl="3" w:tplc="240A000F" w:tentative="1">
      <w:start w:val="1"/>
      <w:numFmt w:val="decimal"/>
      <w:lvlText w:val="%4."/>
      <w:lvlJc w:val="left"/>
      <w:pPr>
        <w:ind w:left="3024" w:hanging="360"/>
      </w:pPr>
    </w:lvl>
    <w:lvl w:ilvl="4" w:tplc="240A0019" w:tentative="1">
      <w:start w:val="1"/>
      <w:numFmt w:val="lowerLetter"/>
      <w:lvlText w:val="%5."/>
      <w:lvlJc w:val="left"/>
      <w:pPr>
        <w:ind w:left="3744" w:hanging="360"/>
      </w:pPr>
    </w:lvl>
    <w:lvl w:ilvl="5" w:tplc="240A001B" w:tentative="1">
      <w:start w:val="1"/>
      <w:numFmt w:val="lowerRoman"/>
      <w:lvlText w:val="%6."/>
      <w:lvlJc w:val="right"/>
      <w:pPr>
        <w:ind w:left="4464" w:hanging="180"/>
      </w:pPr>
    </w:lvl>
    <w:lvl w:ilvl="6" w:tplc="240A000F" w:tentative="1">
      <w:start w:val="1"/>
      <w:numFmt w:val="decimal"/>
      <w:lvlText w:val="%7."/>
      <w:lvlJc w:val="left"/>
      <w:pPr>
        <w:ind w:left="5184" w:hanging="360"/>
      </w:pPr>
    </w:lvl>
    <w:lvl w:ilvl="7" w:tplc="240A0019" w:tentative="1">
      <w:start w:val="1"/>
      <w:numFmt w:val="lowerLetter"/>
      <w:lvlText w:val="%8."/>
      <w:lvlJc w:val="left"/>
      <w:pPr>
        <w:ind w:left="5904" w:hanging="360"/>
      </w:pPr>
    </w:lvl>
    <w:lvl w:ilvl="8" w:tplc="240A001B" w:tentative="1">
      <w:start w:val="1"/>
      <w:numFmt w:val="lowerRoman"/>
      <w:lvlText w:val="%9."/>
      <w:lvlJc w:val="right"/>
      <w:pPr>
        <w:ind w:left="6624" w:hanging="180"/>
      </w:pPr>
    </w:lvl>
  </w:abstractNum>
  <w:abstractNum w:abstractNumId="20" w15:restartNumberingAfterBreak="0">
    <w:nsid w:val="2BE64D16"/>
    <w:multiLevelType w:val="hybridMultilevel"/>
    <w:tmpl w:val="0546CBD2"/>
    <w:lvl w:ilvl="0" w:tplc="240A0019">
      <w:start w:val="1"/>
      <w:numFmt w:val="lowerLetter"/>
      <w:lvlText w:val="%1."/>
      <w:lvlJc w:val="left"/>
      <w:pPr>
        <w:ind w:left="864" w:hanging="360"/>
      </w:pPr>
    </w:lvl>
    <w:lvl w:ilvl="1" w:tplc="240A0019" w:tentative="1">
      <w:start w:val="1"/>
      <w:numFmt w:val="lowerLetter"/>
      <w:lvlText w:val="%2."/>
      <w:lvlJc w:val="left"/>
      <w:pPr>
        <w:ind w:left="1584" w:hanging="360"/>
      </w:pPr>
    </w:lvl>
    <w:lvl w:ilvl="2" w:tplc="240A001B" w:tentative="1">
      <w:start w:val="1"/>
      <w:numFmt w:val="lowerRoman"/>
      <w:lvlText w:val="%3."/>
      <w:lvlJc w:val="right"/>
      <w:pPr>
        <w:ind w:left="2304" w:hanging="180"/>
      </w:pPr>
    </w:lvl>
    <w:lvl w:ilvl="3" w:tplc="240A000F" w:tentative="1">
      <w:start w:val="1"/>
      <w:numFmt w:val="decimal"/>
      <w:lvlText w:val="%4."/>
      <w:lvlJc w:val="left"/>
      <w:pPr>
        <w:ind w:left="3024" w:hanging="360"/>
      </w:pPr>
    </w:lvl>
    <w:lvl w:ilvl="4" w:tplc="240A0019" w:tentative="1">
      <w:start w:val="1"/>
      <w:numFmt w:val="lowerLetter"/>
      <w:lvlText w:val="%5."/>
      <w:lvlJc w:val="left"/>
      <w:pPr>
        <w:ind w:left="3744" w:hanging="360"/>
      </w:pPr>
    </w:lvl>
    <w:lvl w:ilvl="5" w:tplc="240A001B" w:tentative="1">
      <w:start w:val="1"/>
      <w:numFmt w:val="lowerRoman"/>
      <w:lvlText w:val="%6."/>
      <w:lvlJc w:val="right"/>
      <w:pPr>
        <w:ind w:left="4464" w:hanging="180"/>
      </w:pPr>
    </w:lvl>
    <w:lvl w:ilvl="6" w:tplc="240A000F" w:tentative="1">
      <w:start w:val="1"/>
      <w:numFmt w:val="decimal"/>
      <w:lvlText w:val="%7."/>
      <w:lvlJc w:val="left"/>
      <w:pPr>
        <w:ind w:left="5184" w:hanging="360"/>
      </w:pPr>
    </w:lvl>
    <w:lvl w:ilvl="7" w:tplc="240A0019" w:tentative="1">
      <w:start w:val="1"/>
      <w:numFmt w:val="lowerLetter"/>
      <w:lvlText w:val="%8."/>
      <w:lvlJc w:val="left"/>
      <w:pPr>
        <w:ind w:left="5904" w:hanging="360"/>
      </w:pPr>
    </w:lvl>
    <w:lvl w:ilvl="8" w:tplc="240A001B" w:tentative="1">
      <w:start w:val="1"/>
      <w:numFmt w:val="lowerRoman"/>
      <w:lvlText w:val="%9."/>
      <w:lvlJc w:val="right"/>
      <w:pPr>
        <w:ind w:left="6624" w:hanging="180"/>
      </w:pPr>
    </w:lvl>
  </w:abstractNum>
  <w:abstractNum w:abstractNumId="21" w15:restartNumberingAfterBreak="0">
    <w:nsid w:val="2D252BCA"/>
    <w:multiLevelType w:val="multilevel"/>
    <w:tmpl w:val="2D252BC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7531FAD"/>
    <w:multiLevelType w:val="hybridMultilevel"/>
    <w:tmpl w:val="02306A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FE74831"/>
    <w:multiLevelType w:val="hybridMultilevel"/>
    <w:tmpl w:val="66068CB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331036F"/>
    <w:multiLevelType w:val="multilevel"/>
    <w:tmpl w:val="4331036F"/>
    <w:lvl w:ilvl="0">
      <w:start w:val="1"/>
      <w:numFmt w:val="bullet"/>
      <w:lvlText w:val=""/>
      <w:lvlJc w:val="left"/>
      <w:pPr>
        <w:ind w:left="880" w:hanging="360"/>
      </w:pPr>
      <w:rPr>
        <w:rFonts w:ascii="Symbol" w:hAnsi="Symbol" w:hint="default"/>
      </w:rPr>
    </w:lvl>
    <w:lvl w:ilvl="1">
      <w:start w:val="1"/>
      <w:numFmt w:val="bullet"/>
      <w:lvlText w:val="o"/>
      <w:lvlJc w:val="left"/>
      <w:pPr>
        <w:ind w:left="1600" w:hanging="360"/>
      </w:pPr>
      <w:rPr>
        <w:rFonts w:ascii="Courier New" w:hAnsi="Courier New" w:cs="Courier New" w:hint="default"/>
      </w:rPr>
    </w:lvl>
    <w:lvl w:ilvl="2">
      <w:start w:val="1"/>
      <w:numFmt w:val="bullet"/>
      <w:lvlText w:val=""/>
      <w:lvlJc w:val="left"/>
      <w:pPr>
        <w:ind w:left="2320" w:hanging="360"/>
      </w:pPr>
      <w:rPr>
        <w:rFonts w:ascii="Wingdings" w:hAnsi="Wingdings" w:hint="default"/>
      </w:rPr>
    </w:lvl>
    <w:lvl w:ilvl="3">
      <w:start w:val="1"/>
      <w:numFmt w:val="bullet"/>
      <w:lvlText w:val=""/>
      <w:lvlJc w:val="left"/>
      <w:pPr>
        <w:ind w:left="3040" w:hanging="360"/>
      </w:pPr>
      <w:rPr>
        <w:rFonts w:ascii="Symbol" w:hAnsi="Symbol" w:hint="default"/>
      </w:rPr>
    </w:lvl>
    <w:lvl w:ilvl="4">
      <w:start w:val="1"/>
      <w:numFmt w:val="bullet"/>
      <w:lvlText w:val="o"/>
      <w:lvlJc w:val="left"/>
      <w:pPr>
        <w:ind w:left="3760" w:hanging="360"/>
      </w:pPr>
      <w:rPr>
        <w:rFonts w:ascii="Courier New" w:hAnsi="Courier New" w:cs="Courier New" w:hint="default"/>
      </w:rPr>
    </w:lvl>
    <w:lvl w:ilvl="5">
      <w:start w:val="1"/>
      <w:numFmt w:val="bullet"/>
      <w:lvlText w:val=""/>
      <w:lvlJc w:val="left"/>
      <w:pPr>
        <w:ind w:left="4480" w:hanging="360"/>
      </w:pPr>
      <w:rPr>
        <w:rFonts w:ascii="Wingdings" w:hAnsi="Wingdings" w:hint="default"/>
      </w:rPr>
    </w:lvl>
    <w:lvl w:ilvl="6">
      <w:start w:val="1"/>
      <w:numFmt w:val="bullet"/>
      <w:lvlText w:val=""/>
      <w:lvlJc w:val="left"/>
      <w:pPr>
        <w:ind w:left="5200" w:hanging="360"/>
      </w:pPr>
      <w:rPr>
        <w:rFonts w:ascii="Symbol" w:hAnsi="Symbol" w:hint="default"/>
      </w:rPr>
    </w:lvl>
    <w:lvl w:ilvl="7">
      <w:start w:val="1"/>
      <w:numFmt w:val="bullet"/>
      <w:lvlText w:val="o"/>
      <w:lvlJc w:val="left"/>
      <w:pPr>
        <w:ind w:left="5920" w:hanging="360"/>
      </w:pPr>
      <w:rPr>
        <w:rFonts w:ascii="Courier New" w:hAnsi="Courier New" w:cs="Courier New" w:hint="default"/>
      </w:rPr>
    </w:lvl>
    <w:lvl w:ilvl="8">
      <w:start w:val="1"/>
      <w:numFmt w:val="bullet"/>
      <w:lvlText w:val=""/>
      <w:lvlJc w:val="left"/>
      <w:pPr>
        <w:ind w:left="6640" w:hanging="360"/>
      </w:pPr>
      <w:rPr>
        <w:rFonts w:ascii="Wingdings" w:hAnsi="Wingdings" w:hint="default"/>
      </w:rPr>
    </w:lvl>
  </w:abstractNum>
  <w:abstractNum w:abstractNumId="25" w15:restartNumberingAfterBreak="0">
    <w:nsid w:val="442E6B72"/>
    <w:multiLevelType w:val="multilevel"/>
    <w:tmpl w:val="442E6B72"/>
    <w:lvl w:ilvl="0">
      <w:start w:val="1"/>
      <w:numFmt w:val="lowerLetter"/>
      <w:lvlText w:val="%1)"/>
      <w:lvlJc w:val="left"/>
      <w:pPr>
        <w:ind w:left="1528" w:hanging="260"/>
      </w:pPr>
      <w:rPr>
        <w:rFonts w:ascii="Arial Narrow" w:eastAsia="Arial MT" w:hAnsi="Arial Narrow" w:cs="Arial MT" w:hint="default"/>
        <w:b/>
        <w:bCs/>
        <w:spacing w:val="-1"/>
        <w:w w:val="100"/>
        <w:sz w:val="22"/>
        <w:szCs w:val="22"/>
        <w:lang w:val="es-ES" w:eastAsia="en-US" w:bidi="ar-SA"/>
      </w:rPr>
    </w:lvl>
    <w:lvl w:ilvl="1">
      <w:numFmt w:val="bullet"/>
      <w:lvlText w:val="•"/>
      <w:lvlJc w:val="left"/>
      <w:pPr>
        <w:ind w:left="2552" w:hanging="260"/>
      </w:pPr>
      <w:rPr>
        <w:lang w:val="es-ES" w:eastAsia="en-US" w:bidi="ar-SA"/>
      </w:rPr>
    </w:lvl>
    <w:lvl w:ilvl="2">
      <w:numFmt w:val="bullet"/>
      <w:lvlText w:val="•"/>
      <w:lvlJc w:val="left"/>
      <w:pPr>
        <w:ind w:left="3584" w:hanging="260"/>
      </w:pPr>
      <w:rPr>
        <w:lang w:val="es-ES" w:eastAsia="en-US" w:bidi="ar-SA"/>
      </w:rPr>
    </w:lvl>
    <w:lvl w:ilvl="3">
      <w:numFmt w:val="bullet"/>
      <w:lvlText w:val="•"/>
      <w:lvlJc w:val="left"/>
      <w:pPr>
        <w:ind w:left="4616" w:hanging="260"/>
      </w:pPr>
      <w:rPr>
        <w:lang w:val="es-ES" w:eastAsia="en-US" w:bidi="ar-SA"/>
      </w:rPr>
    </w:lvl>
    <w:lvl w:ilvl="4">
      <w:numFmt w:val="bullet"/>
      <w:lvlText w:val="•"/>
      <w:lvlJc w:val="left"/>
      <w:pPr>
        <w:ind w:left="5648" w:hanging="260"/>
      </w:pPr>
      <w:rPr>
        <w:lang w:val="es-ES" w:eastAsia="en-US" w:bidi="ar-SA"/>
      </w:rPr>
    </w:lvl>
    <w:lvl w:ilvl="5">
      <w:numFmt w:val="bullet"/>
      <w:lvlText w:val="•"/>
      <w:lvlJc w:val="left"/>
      <w:pPr>
        <w:ind w:left="6680" w:hanging="260"/>
      </w:pPr>
      <w:rPr>
        <w:lang w:val="es-ES" w:eastAsia="en-US" w:bidi="ar-SA"/>
      </w:rPr>
    </w:lvl>
    <w:lvl w:ilvl="6">
      <w:numFmt w:val="bullet"/>
      <w:lvlText w:val="•"/>
      <w:lvlJc w:val="left"/>
      <w:pPr>
        <w:ind w:left="7712" w:hanging="260"/>
      </w:pPr>
      <w:rPr>
        <w:lang w:val="es-ES" w:eastAsia="en-US" w:bidi="ar-SA"/>
      </w:rPr>
    </w:lvl>
    <w:lvl w:ilvl="7">
      <w:numFmt w:val="bullet"/>
      <w:lvlText w:val="•"/>
      <w:lvlJc w:val="left"/>
      <w:pPr>
        <w:ind w:left="8744" w:hanging="260"/>
      </w:pPr>
      <w:rPr>
        <w:lang w:val="es-ES" w:eastAsia="en-US" w:bidi="ar-SA"/>
      </w:rPr>
    </w:lvl>
    <w:lvl w:ilvl="8">
      <w:numFmt w:val="bullet"/>
      <w:lvlText w:val="•"/>
      <w:lvlJc w:val="left"/>
      <w:pPr>
        <w:ind w:left="9776" w:hanging="260"/>
      </w:pPr>
      <w:rPr>
        <w:lang w:val="es-ES" w:eastAsia="en-US" w:bidi="ar-SA"/>
      </w:rPr>
    </w:lvl>
  </w:abstractNum>
  <w:abstractNum w:abstractNumId="26" w15:restartNumberingAfterBreak="0">
    <w:nsid w:val="45BB5953"/>
    <w:multiLevelType w:val="hybridMultilevel"/>
    <w:tmpl w:val="22128710"/>
    <w:lvl w:ilvl="0" w:tplc="17600056">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7" w15:restartNumberingAfterBreak="0">
    <w:nsid w:val="45ED55AD"/>
    <w:multiLevelType w:val="hybridMultilevel"/>
    <w:tmpl w:val="48C04E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7762D0B"/>
    <w:multiLevelType w:val="multilevel"/>
    <w:tmpl w:val="47762D0B"/>
    <w:lvl w:ilvl="0">
      <w:start w:val="1"/>
      <w:numFmt w:val="decimal"/>
      <w:lvlText w:val="%1."/>
      <w:lvlJc w:val="left"/>
      <w:pPr>
        <w:ind w:left="720" w:hanging="360"/>
      </w:pPr>
      <w:rPr>
        <w:rFonts w:hint="default"/>
        <w:b/>
        <w:bCs/>
        <w:strike w:val="0"/>
        <w:color w:val="auto"/>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BDE459A"/>
    <w:multiLevelType w:val="hybridMultilevel"/>
    <w:tmpl w:val="ACB07772"/>
    <w:lvl w:ilvl="0" w:tplc="FFFFFFFF">
      <w:start w:val="11"/>
      <w:numFmt w:val="decimal"/>
      <w:lvlText w:val="%1."/>
      <w:lvlJc w:val="left"/>
      <w:pPr>
        <w:ind w:left="498" w:hanging="360"/>
      </w:pPr>
      <w:rPr>
        <w:rFonts w:ascii="Arial" w:hAnsi="Arial" w:cs="Arial" w:hint="default"/>
        <w:b/>
        <w:bCs/>
        <w:i w:val="0"/>
        <w:iCs w:val="0"/>
        <w:sz w:val="21"/>
        <w:szCs w:val="2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90074C"/>
    <w:multiLevelType w:val="hybridMultilevel"/>
    <w:tmpl w:val="FFE49646"/>
    <w:lvl w:ilvl="0" w:tplc="240A0017">
      <w:start w:val="1"/>
      <w:numFmt w:val="lowerLetter"/>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1" w15:restartNumberingAfterBreak="0">
    <w:nsid w:val="545F0E6B"/>
    <w:multiLevelType w:val="hybridMultilevel"/>
    <w:tmpl w:val="F2229256"/>
    <w:lvl w:ilvl="0" w:tplc="FF9CABE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56AA7653"/>
    <w:multiLevelType w:val="hybridMultilevel"/>
    <w:tmpl w:val="2B3AABC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28205B"/>
    <w:multiLevelType w:val="multilevel"/>
    <w:tmpl w:val="5D28205B"/>
    <w:lvl w:ilvl="0">
      <w:start w:val="1"/>
      <w:numFmt w:val="lowerLetter"/>
      <w:lvlText w:val="%1)"/>
      <w:lvlJc w:val="left"/>
      <w:pPr>
        <w:ind w:left="1528" w:hanging="257"/>
      </w:pPr>
      <w:rPr>
        <w:rFonts w:ascii="Arial Narrow" w:eastAsia="Arial MT" w:hAnsi="Arial Narrow" w:cs="Arial MT" w:hint="default"/>
        <w:b/>
        <w:bCs/>
        <w:spacing w:val="-1"/>
        <w:w w:val="100"/>
        <w:sz w:val="22"/>
        <w:szCs w:val="22"/>
        <w:lang w:val="es-ES" w:eastAsia="en-US" w:bidi="ar-SA"/>
      </w:rPr>
    </w:lvl>
    <w:lvl w:ilvl="1">
      <w:start w:val="1"/>
      <w:numFmt w:val="lowerLetter"/>
      <w:lvlText w:val="%2)"/>
      <w:lvlJc w:val="left"/>
      <w:pPr>
        <w:ind w:left="1804" w:hanging="360"/>
      </w:pPr>
      <w:rPr>
        <w:rFonts w:ascii="Arial" w:eastAsia="Arial" w:hAnsi="Arial" w:cs="Arial" w:hint="default"/>
        <w:b/>
        <w:bCs/>
        <w:spacing w:val="-1"/>
        <w:w w:val="100"/>
        <w:sz w:val="22"/>
        <w:szCs w:val="22"/>
        <w:lang w:val="es-ES" w:eastAsia="en-US" w:bidi="ar-SA"/>
      </w:rPr>
    </w:lvl>
    <w:lvl w:ilvl="2">
      <w:numFmt w:val="bullet"/>
      <w:lvlText w:val="•"/>
      <w:lvlJc w:val="left"/>
      <w:pPr>
        <w:ind w:left="2915" w:hanging="360"/>
      </w:pPr>
      <w:rPr>
        <w:lang w:val="es-ES" w:eastAsia="en-US" w:bidi="ar-SA"/>
      </w:rPr>
    </w:lvl>
    <w:lvl w:ilvl="3">
      <w:numFmt w:val="bullet"/>
      <w:lvlText w:val="•"/>
      <w:lvlJc w:val="left"/>
      <w:pPr>
        <w:ind w:left="4031" w:hanging="360"/>
      </w:pPr>
      <w:rPr>
        <w:lang w:val="es-ES" w:eastAsia="en-US" w:bidi="ar-SA"/>
      </w:rPr>
    </w:lvl>
    <w:lvl w:ilvl="4">
      <w:numFmt w:val="bullet"/>
      <w:lvlText w:val="•"/>
      <w:lvlJc w:val="left"/>
      <w:pPr>
        <w:ind w:left="5146" w:hanging="360"/>
      </w:pPr>
      <w:rPr>
        <w:lang w:val="es-ES" w:eastAsia="en-US" w:bidi="ar-SA"/>
      </w:rPr>
    </w:lvl>
    <w:lvl w:ilvl="5">
      <w:numFmt w:val="bullet"/>
      <w:lvlText w:val="•"/>
      <w:lvlJc w:val="left"/>
      <w:pPr>
        <w:ind w:left="6262" w:hanging="360"/>
      </w:pPr>
      <w:rPr>
        <w:lang w:val="es-ES" w:eastAsia="en-US" w:bidi="ar-SA"/>
      </w:rPr>
    </w:lvl>
    <w:lvl w:ilvl="6">
      <w:numFmt w:val="bullet"/>
      <w:lvlText w:val="•"/>
      <w:lvlJc w:val="left"/>
      <w:pPr>
        <w:ind w:left="7377" w:hanging="360"/>
      </w:pPr>
      <w:rPr>
        <w:lang w:val="es-ES" w:eastAsia="en-US" w:bidi="ar-SA"/>
      </w:rPr>
    </w:lvl>
    <w:lvl w:ilvl="7">
      <w:numFmt w:val="bullet"/>
      <w:lvlText w:val="•"/>
      <w:lvlJc w:val="left"/>
      <w:pPr>
        <w:ind w:left="8493" w:hanging="360"/>
      </w:pPr>
      <w:rPr>
        <w:lang w:val="es-ES" w:eastAsia="en-US" w:bidi="ar-SA"/>
      </w:rPr>
    </w:lvl>
    <w:lvl w:ilvl="8">
      <w:numFmt w:val="bullet"/>
      <w:lvlText w:val="•"/>
      <w:lvlJc w:val="left"/>
      <w:pPr>
        <w:ind w:left="9608" w:hanging="360"/>
      </w:pPr>
      <w:rPr>
        <w:lang w:val="es-ES" w:eastAsia="en-US" w:bidi="ar-SA"/>
      </w:rPr>
    </w:lvl>
  </w:abstractNum>
  <w:abstractNum w:abstractNumId="34" w15:restartNumberingAfterBreak="0">
    <w:nsid w:val="61106FBC"/>
    <w:multiLevelType w:val="hybridMultilevel"/>
    <w:tmpl w:val="AB7089EA"/>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28437F4"/>
    <w:multiLevelType w:val="hybridMultilevel"/>
    <w:tmpl w:val="93D82E02"/>
    <w:lvl w:ilvl="0" w:tplc="240A0017">
      <w:start w:val="1"/>
      <w:numFmt w:val="lowerLetter"/>
      <w:lvlText w:val="%1)"/>
      <w:lvlJc w:val="left"/>
      <w:pPr>
        <w:ind w:left="1146" w:hanging="360"/>
      </w:p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6" w15:restartNumberingAfterBreak="0">
    <w:nsid w:val="6442133E"/>
    <w:multiLevelType w:val="hybridMultilevel"/>
    <w:tmpl w:val="52304C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4A14A98"/>
    <w:multiLevelType w:val="multilevel"/>
    <w:tmpl w:val="B958EB0E"/>
    <w:lvl w:ilvl="0">
      <w:start w:val="3"/>
      <w:numFmt w:val="decimal"/>
      <w:lvlText w:val="%1"/>
      <w:lvlJc w:val="left"/>
      <w:pPr>
        <w:ind w:left="640" w:hanging="640"/>
      </w:pPr>
      <w:rPr>
        <w:rFonts w:hint="default"/>
        <w:b/>
      </w:rPr>
    </w:lvl>
    <w:lvl w:ilvl="1">
      <w:start w:val="2"/>
      <w:numFmt w:val="decimal"/>
      <w:lvlText w:val="%1.%2"/>
      <w:lvlJc w:val="left"/>
      <w:pPr>
        <w:ind w:left="686" w:hanging="640"/>
      </w:pPr>
      <w:rPr>
        <w:rFonts w:hint="default"/>
        <w:b/>
      </w:rPr>
    </w:lvl>
    <w:lvl w:ilvl="2">
      <w:start w:val="4"/>
      <w:numFmt w:val="decimal"/>
      <w:lvlText w:val="%1.%2.%3"/>
      <w:lvlJc w:val="left"/>
      <w:pPr>
        <w:ind w:left="812" w:hanging="720"/>
      </w:pPr>
      <w:rPr>
        <w:rFonts w:hint="default"/>
        <w:b/>
      </w:rPr>
    </w:lvl>
    <w:lvl w:ilvl="3">
      <w:start w:val="2"/>
      <w:numFmt w:val="decimal"/>
      <w:lvlText w:val="%1.%2.%3.%4"/>
      <w:lvlJc w:val="left"/>
      <w:pPr>
        <w:ind w:left="858" w:hanging="720"/>
      </w:pPr>
      <w:rPr>
        <w:rFonts w:hint="default"/>
        <w:b/>
      </w:rPr>
    </w:lvl>
    <w:lvl w:ilvl="4">
      <w:start w:val="1"/>
      <w:numFmt w:val="decimal"/>
      <w:lvlText w:val="%1.%2.%3.%4.%5"/>
      <w:lvlJc w:val="left"/>
      <w:pPr>
        <w:ind w:left="1264" w:hanging="1080"/>
      </w:pPr>
      <w:rPr>
        <w:rFonts w:hint="default"/>
        <w:b/>
      </w:rPr>
    </w:lvl>
    <w:lvl w:ilvl="5">
      <w:start w:val="1"/>
      <w:numFmt w:val="decimal"/>
      <w:lvlText w:val="%1.%2.%3.%4.%5.%6"/>
      <w:lvlJc w:val="left"/>
      <w:pPr>
        <w:ind w:left="1310" w:hanging="1080"/>
      </w:pPr>
      <w:rPr>
        <w:rFonts w:hint="default"/>
        <w:b/>
      </w:rPr>
    </w:lvl>
    <w:lvl w:ilvl="6">
      <w:start w:val="1"/>
      <w:numFmt w:val="decimal"/>
      <w:lvlText w:val="%1.%2.%3.%4.%5.%6.%7"/>
      <w:lvlJc w:val="left"/>
      <w:pPr>
        <w:ind w:left="1716" w:hanging="1440"/>
      </w:pPr>
      <w:rPr>
        <w:rFonts w:hint="default"/>
        <w:b/>
      </w:rPr>
    </w:lvl>
    <w:lvl w:ilvl="7">
      <w:start w:val="1"/>
      <w:numFmt w:val="decimal"/>
      <w:lvlText w:val="%1.%2.%3.%4.%5.%6.%7.%8"/>
      <w:lvlJc w:val="left"/>
      <w:pPr>
        <w:ind w:left="1762" w:hanging="1440"/>
      </w:pPr>
      <w:rPr>
        <w:rFonts w:hint="default"/>
        <w:b/>
      </w:rPr>
    </w:lvl>
    <w:lvl w:ilvl="8">
      <w:start w:val="1"/>
      <w:numFmt w:val="decimal"/>
      <w:lvlText w:val="%1.%2.%3.%4.%5.%6.%7.%8.%9"/>
      <w:lvlJc w:val="left"/>
      <w:pPr>
        <w:ind w:left="2168" w:hanging="1800"/>
      </w:pPr>
      <w:rPr>
        <w:rFonts w:hint="default"/>
        <w:b/>
      </w:rPr>
    </w:lvl>
  </w:abstractNum>
  <w:abstractNum w:abstractNumId="38" w15:restartNumberingAfterBreak="0">
    <w:nsid w:val="65CB70EF"/>
    <w:multiLevelType w:val="hybridMultilevel"/>
    <w:tmpl w:val="8B2EDB36"/>
    <w:lvl w:ilvl="0" w:tplc="080A0013">
      <w:start w:val="1"/>
      <w:numFmt w:val="upperRoman"/>
      <w:lvlText w:val="%1."/>
      <w:lvlJc w:val="righ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67A1634C"/>
    <w:multiLevelType w:val="hybridMultilevel"/>
    <w:tmpl w:val="5D829A02"/>
    <w:lvl w:ilvl="0" w:tplc="240A0001">
      <w:start w:val="1"/>
      <w:numFmt w:val="bullet"/>
      <w:lvlText w:val=""/>
      <w:lvlJc w:val="left"/>
      <w:pPr>
        <w:ind w:left="438" w:hanging="360"/>
      </w:pPr>
      <w:rPr>
        <w:rFonts w:ascii="Symbol" w:hAnsi="Symbol" w:hint="default"/>
      </w:rPr>
    </w:lvl>
    <w:lvl w:ilvl="1" w:tplc="240A0003">
      <w:start w:val="1"/>
      <w:numFmt w:val="bullet"/>
      <w:lvlText w:val="o"/>
      <w:lvlJc w:val="left"/>
      <w:pPr>
        <w:ind w:left="1158" w:hanging="360"/>
      </w:pPr>
      <w:rPr>
        <w:rFonts w:ascii="Courier New" w:hAnsi="Courier New" w:cs="Courier New" w:hint="default"/>
      </w:rPr>
    </w:lvl>
    <w:lvl w:ilvl="2" w:tplc="240A0005">
      <w:start w:val="1"/>
      <w:numFmt w:val="bullet"/>
      <w:lvlText w:val=""/>
      <w:lvlJc w:val="left"/>
      <w:pPr>
        <w:ind w:left="1878" w:hanging="360"/>
      </w:pPr>
      <w:rPr>
        <w:rFonts w:ascii="Wingdings" w:hAnsi="Wingdings" w:hint="default"/>
      </w:rPr>
    </w:lvl>
    <w:lvl w:ilvl="3" w:tplc="240A0001">
      <w:start w:val="1"/>
      <w:numFmt w:val="bullet"/>
      <w:lvlText w:val=""/>
      <w:lvlJc w:val="left"/>
      <w:pPr>
        <w:ind w:left="2598" w:hanging="360"/>
      </w:pPr>
      <w:rPr>
        <w:rFonts w:ascii="Symbol" w:hAnsi="Symbol" w:hint="default"/>
      </w:rPr>
    </w:lvl>
    <w:lvl w:ilvl="4" w:tplc="240A0003">
      <w:start w:val="1"/>
      <w:numFmt w:val="bullet"/>
      <w:lvlText w:val="o"/>
      <w:lvlJc w:val="left"/>
      <w:pPr>
        <w:ind w:left="3318" w:hanging="360"/>
      </w:pPr>
      <w:rPr>
        <w:rFonts w:ascii="Courier New" w:hAnsi="Courier New" w:cs="Courier New" w:hint="default"/>
      </w:rPr>
    </w:lvl>
    <w:lvl w:ilvl="5" w:tplc="240A0005">
      <w:start w:val="1"/>
      <w:numFmt w:val="bullet"/>
      <w:lvlText w:val=""/>
      <w:lvlJc w:val="left"/>
      <w:pPr>
        <w:ind w:left="4038" w:hanging="360"/>
      </w:pPr>
      <w:rPr>
        <w:rFonts w:ascii="Wingdings" w:hAnsi="Wingdings" w:hint="default"/>
      </w:rPr>
    </w:lvl>
    <w:lvl w:ilvl="6" w:tplc="240A0001">
      <w:start w:val="1"/>
      <w:numFmt w:val="bullet"/>
      <w:lvlText w:val=""/>
      <w:lvlJc w:val="left"/>
      <w:pPr>
        <w:ind w:left="4758" w:hanging="360"/>
      </w:pPr>
      <w:rPr>
        <w:rFonts w:ascii="Symbol" w:hAnsi="Symbol" w:hint="default"/>
      </w:rPr>
    </w:lvl>
    <w:lvl w:ilvl="7" w:tplc="240A0003">
      <w:start w:val="1"/>
      <w:numFmt w:val="bullet"/>
      <w:lvlText w:val="o"/>
      <w:lvlJc w:val="left"/>
      <w:pPr>
        <w:ind w:left="5478" w:hanging="360"/>
      </w:pPr>
      <w:rPr>
        <w:rFonts w:ascii="Courier New" w:hAnsi="Courier New" w:cs="Courier New" w:hint="default"/>
      </w:rPr>
    </w:lvl>
    <w:lvl w:ilvl="8" w:tplc="240A0005">
      <w:start w:val="1"/>
      <w:numFmt w:val="bullet"/>
      <w:lvlText w:val=""/>
      <w:lvlJc w:val="left"/>
      <w:pPr>
        <w:ind w:left="6198" w:hanging="360"/>
      </w:pPr>
      <w:rPr>
        <w:rFonts w:ascii="Wingdings" w:hAnsi="Wingdings" w:hint="default"/>
      </w:rPr>
    </w:lvl>
  </w:abstractNum>
  <w:abstractNum w:abstractNumId="40" w15:restartNumberingAfterBreak="0">
    <w:nsid w:val="680423F6"/>
    <w:multiLevelType w:val="hybridMultilevel"/>
    <w:tmpl w:val="A474A3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C1240D2"/>
    <w:multiLevelType w:val="hybridMultilevel"/>
    <w:tmpl w:val="CE40E6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C7D4748"/>
    <w:multiLevelType w:val="hybridMultilevel"/>
    <w:tmpl w:val="D7A099AE"/>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6F707CFC"/>
    <w:multiLevelType w:val="hybridMultilevel"/>
    <w:tmpl w:val="F028BE8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1B16EF4"/>
    <w:multiLevelType w:val="multilevel"/>
    <w:tmpl w:val="BC8E2020"/>
    <w:lvl w:ilvl="0">
      <w:start w:val="13"/>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7"/>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5F3352B"/>
    <w:multiLevelType w:val="hybridMultilevel"/>
    <w:tmpl w:val="A26C801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61012D8"/>
    <w:multiLevelType w:val="multilevel"/>
    <w:tmpl w:val="761012D8"/>
    <w:lvl w:ilvl="0">
      <w:start w:val="1"/>
      <w:numFmt w:val="bullet"/>
      <w:lvlText w:val=""/>
      <w:lvlJc w:val="left"/>
      <w:pPr>
        <w:ind w:left="880" w:hanging="360"/>
      </w:pPr>
      <w:rPr>
        <w:rFonts w:ascii="Symbol" w:hAnsi="Symbol" w:hint="default"/>
      </w:rPr>
    </w:lvl>
    <w:lvl w:ilvl="1">
      <w:start w:val="1"/>
      <w:numFmt w:val="bullet"/>
      <w:lvlText w:val="o"/>
      <w:lvlJc w:val="left"/>
      <w:pPr>
        <w:ind w:left="1600" w:hanging="360"/>
      </w:pPr>
      <w:rPr>
        <w:rFonts w:ascii="Courier New" w:hAnsi="Courier New" w:cs="Courier New" w:hint="default"/>
      </w:rPr>
    </w:lvl>
    <w:lvl w:ilvl="2">
      <w:start w:val="1"/>
      <w:numFmt w:val="bullet"/>
      <w:lvlText w:val=""/>
      <w:lvlJc w:val="left"/>
      <w:pPr>
        <w:ind w:left="2320" w:hanging="360"/>
      </w:pPr>
      <w:rPr>
        <w:rFonts w:ascii="Wingdings" w:hAnsi="Wingdings" w:hint="default"/>
      </w:rPr>
    </w:lvl>
    <w:lvl w:ilvl="3">
      <w:start w:val="1"/>
      <w:numFmt w:val="bullet"/>
      <w:lvlText w:val=""/>
      <w:lvlJc w:val="left"/>
      <w:pPr>
        <w:ind w:left="3040" w:hanging="360"/>
      </w:pPr>
      <w:rPr>
        <w:rFonts w:ascii="Symbol" w:hAnsi="Symbol" w:hint="default"/>
      </w:rPr>
    </w:lvl>
    <w:lvl w:ilvl="4">
      <w:start w:val="1"/>
      <w:numFmt w:val="bullet"/>
      <w:lvlText w:val="o"/>
      <w:lvlJc w:val="left"/>
      <w:pPr>
        <w:ind w:left="3760" w:hanging="360"/>
      </w:pPr>
      <w:rPr>
        <w:rFonts w:ascii="Courier New" w:hAnsi="Courier New" w:cs="Courier New" w:hint="default"/>
      </w:rPr>
    </w:lvl>
    <w:lvl w:ilvl="5">
      <w:start w:val="1"/>
      <w:numFmt w:val="bullet"/>
      <w:lvlText w:val=""/>
      <w:lvlJc w:val="left"/>
      <w:pPr>
        <w:ind w:left="4480" w:hanging="360"/>
      </w:pPr>
      <w:rPr>
        <w:rFonts w:ascii="Wingdings" w:hAnsi="Wingdings" w:hint="default"/>
      </w:rPr>
    </w:lvl>
    <w:lvl w:ilvl="6">
      <w:start w:val="1"/>
      <w:numFmt w:val="bullet"/>
      <w:lvlText w:val=""/>
      <w:lvlJc w:val="left"/>
      <w:pPr>
        <w:ind w:left="5200" w:hanging="360"/>
      </w:pPr>
      <w:rPr>
        <w:rFonts w:ascii="Symbol" w:hAnsi="Symbol" w:hint="default"/>
      </w:rPr>
    </w:lvl>
    <w:lvl w:ilvl="7">
      <w:start w:val="1"/>
      <w:numFmt w:val="bullet"/>
      <w:lvlText w:val="o"/>
      <w:lvlJc w:val="left"/>
      <w:pPr>
        <w:ind w:left="5920" w:hanging="360"/>
      </w:pPr>
      <w:rPr>
        <w:rFonts w:ascii="Courier New" w:hAnsi="Courier New" w:cs="Courier New" w:hint="default"/>
      </w:rPr>
    </w:lvl>
    <w:lvl w:ilvl="8">
      <w:start w:val="1"/>
      <w:numFmt w:val="bullet"/>
      <w:lvlText w:val=""/>
      <w:lvlJc w:val="left"/>
      <w:pPr>
        <w:ind w:left="6640" w:hanging="360"/>
      </w:pPr>
      <w:rPr>
        <w:rFonts w:ascii="Wingdings" w:hAnsi="Wingdings" w:hint="default"/>
      </w:rPr>
    </w:lvl>
  </w:abstractNum>
  <w:abstractNum w:abstractNumId="47" w15:restartNumberingAfterBreak="0">
    <w:nsid w:val="762A7809"/>
    <w:multiLevelType w:val="hybridMultilevel"/>
    <w:tmpl w:val="A34C37A2"/>
    <w:lvl w:ilvl="0" w:tplc="240A0017">
      <w:start w:val="1"/>
      <w:numFmt w:val="lowerLetter"/>
      <w:lvlText w:val="%1)"/>
      <w:lvlJc w:val="left"/>
      <w:pPr>
        <w:ind w:left="720" w:hanging="360"/>
      </w:pPr>
    </w:lvl>
    <w:lvl w:ilvl="1" w:tplc="C9D0DA6C">
      <w:start w:val="1"/>
      <w:numFmt w:val="lowerLetter"/>
      <w:lvlText w:val="%2."/>
      <w:lvlJc w:val="left"/>
      <w:pPr>
        <w:ind w:left="1440" w:hanging="360"/>
      </w:pPr>
      <w:rPr>
        <w:b w:val="0"/>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67713C5"/>
    <w:multiLevelType w:val="hybridMultilevel"/>
    <w:tmpl w:val="50D43D82"/>
    <w:lvl w:ilvl="0" w:tplc="240A0001">
      <w:start w:val="1"/>
      <w:numFmt w:val="bullet"/>
      <w:lvlText w:val=""/>
      <w:lvlJc w:val="left"/>
      <w:pPr>
        <w:ind w:left="438" w:hanging="360"/>
      </w:pPr>
      <w:rPr>
        <w:rFonts w:ascii="Symbol" w:hAnsi="Symbol" w:hint="default"/>
      </w:rPr>
    </w:lvl>
    <w:lvl w:ilvl="1" w:tplc="240A0003">
      <w:start w:val="1"/>
      <w:numFmt w:val="bullet"/>
      <w:lvlText w:val="o"/>
      <w:lvlJc w:val="left"/>
      <w:pPr>
        <w:ind w:left="1158" w:hanging="360"/>
      </w:pPr>
      <w:rPr>
        <w:rFonts w:ascii="Courier New" w:hAnsi="Courier New" w:cs="Courier New" w:hint="default"/>
      </w:rPr>
    </w:lvl>
    <w:lvl w:ilvl="2" w:tplc="240A0005">
      <w:start w:val="1"/>
      <w:numFmt w:val="bullet"/>
      <w:lvlText w:val=""/>
      <w:lvlJc w:val="left"/>
      <w:pPr>
        <w:ind w:left="1878" w:hanging="360"/>
      </w:pPr>
      <w:rPr>
        <w:rFonts w:ascii="Wingdings" w:hAnsi="Wingdings" w:hint="default"/>
      </w:rPr>
    </w:lvl>
    <w:lvl w:ilvl="3" w:tplc="240A0001">
      <w:start w:val="1"/>
      <w:numFmt w:val="bullet"/>
      <w:lvlText w:val=""/>
      <w:lvlJc w:val="left"/>
      <w:pPr>
        <w:ind w:left="2598" w:hanging="360"/>
      </w:pPr>
      <w:rPr>
        <w:rFonts w:ascii="Symbol" w:hAnsi="Symbol" w:hint="default"/>
      </w:rPr>
    </w:lvl>
    <w:lvl w:ilvl="4" w:tplc="240A0003">
      <w:start w:val="1"/>
      <w:numFmt w:val="bullet"/>
      <w:lvlText w:val="o"/>
      <w:lvlJc w:val="left"/>
      <w:pPr>
        <w:ind w:left="3318" w:hanging="360"/>
      </w:pPr>
      <w:rPr>
        <w:rFonts w:ascii="Courier New" w:hAnsi="Courier New" w:cs="Courier New" w:hint="default"/>
      </w:rPr>
    </w:lvl>
    <w:lvl w:ilvl="5" w:tplc="240A0005">
      <w:start w:val="1"/>
      <w:numFmt w:val="bullet"/>
      <w:lvlText w:val=""/>
      <w:lvlJc w:val="left"/>
      <w:pPr>
        <w:ind w:left="4038" w:hanging="360"/>
      </w:pPr>
      <w:rPr>
        <w:rFonts w:ascii="Wingdings" w:hAnsi="Wingdings" w:hint="default"/>
      </w:rPr>
    </w:lvl>
    <w:lvl w:ilvl="6" w:tplc="240A0001">
      <w:start w:val="1"/>
      <w:numFmt w:val="bullet"/>
      <w:lvlText w:val=""/>
      <w:lvlJc w:val="left"/>
      <w:pPr>
        <w:ind w:left="4758" w:hanging="360"/>
      </w:pPr>
      <w:rPr>
        <w:rFonts w:ascii="Symbol" w:hAnsi="Symbol" w:hint="default"/>
      </w:rPr>
    </w:lvl>
    <w:lvl w:ilvl="7" w:tplc="240A0003">
      <w:start w:val="1"/>
      <w:numFmt w:val="bullet"/>
      <w:lvlText w:val="o"/>
      <w:lvlJc w:val="left"/>
      <w:pPr>
        <w:ind w:left="5478" w:hanging="360"/>
      </w:pPr>
      <w:rPr>
        <w:rFonts w:ascii="Courier New" w:hAnsi="Courier New" w:cs="Courier New" w:hint="default"/>
      </w:rPr>
    </w:lvl>
    <w:lvl w:ilvl="8" w:tplc="240A0005">
      <w:start w:val="1"/>
      <w:numFmt w:val="bullet"/>
      <w:lvlText w:val=""/>
      <w:lvlJc w:val="left"/>
      <w:pPr>
        <w:ind w:left="6198" w:hanging="360"/>
      </w:pPr>
      <w:rPr>
        <w:rFonts w:ascii="Wingdings" w:hAnsi="Wingdings" w:hint="default"/>
      </w:rPr>
    </w:lvl>
  </w:abstractNum>
  <w:abstractNum w:abstractNumId="49" w15:restartNumberingAfterBreak="0">
    <w:nsid w:val="7855316F"/>
    <w:multiLevelType w:val="hybridMultilevel"/>
    <w:tmpl w:val="DBA03C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973714D"/>
    <w:multiLevelType w:val="hybridMultilevel"/>
    <w:tmpl w:val="B32AF0B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A915760"/>
    <w:multiLevelType w:val="multilevel"/>
    <w:tmpl w:val="7A915760"/>
    <w:lvl w:ilvl="0">
      <w:start w:val="1"/>
      <w:numFmt w:val="bullet"/>
      <w:lvlText w:val=""/>
      <w:lvlJc w:val="left"/>
      <w:pPr>
        <w:ind w:left="880" w:hanging="360"/>
      </w:pPr>
      <w:rPr>
        <w:rFonts w:ascii="Symbol" w:hAnsi="Symbol" w:hint="default"/>
      </w:rPr>
    </w:lvl>
    <w:lvl w:ilvl="1">
      <w:start w:val="1"/>
      <w:numFmt w:val="bullet"/>
      <w:lvlText w:val="o"/>
      <w:lvlJc w:val="left"/>
      <w:pPr>
        <w:ind w:left="1600" w:hanging="360"/>
      </w:pPr>
      <w:rPr>
        <w:rFonts w:ascii="Courier New" w:hAnsi="Courier New" w:cs="Courier New" w:hint="default"/>
      </w:rPr>
    </w:lvl>
    <w:lvl w:ilvl="2">
      <w:start w:val="1"/>
      <w:numFmt w:val="bullet"/>
      <w:lvlText w:val=""/>
      <w:lvlJc w:val="left"/>
      <w:pPr>
        <w:ind w:left="2320" w:hanging="360"/>
      </w:pPr>
      <w:rPr>
        <w:rFonts w:ascii="Wingdings" w:hAnsi="Wingdings" w:hint="default"/>
      </w:rPr>
    </w:lvl>
    <w:lvl w:ilvl="3">
      <w:start w:val="1"/>
      <w:numFmt w:val="bullet"/>
      <w:lvlText w:val=""/>
      <w:lvlJc w:val="left"/>
      <w:pPr>
        <w:ind w:left="3040" w:hanging="360"/>
      </w:pPr>
      <w:rPr>
        <w:rFonts w:ascii="Symbol" w:hAnsi="Symbol" w:hint="default"/>
      </w:rPr>
    </w:lvl>
    <w:lvl w:ilvl="4">
      <w:start w:val="1"/>
      <w:numFmt w:val="bullet"/>
      <w:lvlText w:val="o"/>
      <w:lvlJc w:val="left"/>
      <w:pPr>
        <w:ind w:left="3760" w:hanging="360"/>
      </w:pPr>
      <w:rPr>
        <w:rFonts w:ascii="Courier New" w:hAnsi="Courier New" w:cs="Courier New" w:hint="default"/>
      </w:rPr>
    </w:lvl>
    <w:lvl w:ilvl="5">
      <w:start w:val="1"/>
      <w:numFmt w:val="bullet"/>
      <w:lvlText w:val=""/>
      <w:lvlJc w:val="left"/>
      <w:pPr>
        <w:ind w:left="4480" w:hanging="360"/>
      </w:pPr>
      <w:rPr>
        <w:rFonts w:ascii="Wingdings" w:hAnsi="Wingdings" w:hint="default"/>
      </w:rPr>
    </w:lvl>
    <w:lvl w:ilvl="6">
      <w:start w:val="1"/>
      <w:numFmt w:val="bullet"/>
      <w:lvlText w:val=""/>
      <w:lvlJc w:val="left"/>
      <w:pPr>
        <w:ind w:left="5200" w:hanging="360"/>
      </w:pPr>
      <w:rPr>
        <w:rFonts w:ascii="Symbol" w:hAnsi="Symbol" w:hint="default"/>
      </w:rPr>
    </w:lvl>
    <w:lvl w:ilvl="7">
      <w:start w:val="1"/>
      <w:numFmt w:val="bullet"/>
      <w:lvlText w:val="o"/>
      <w:lvlJc w:val="left"/>
      <w:pPr>
        <w:ind w:left="5920" w:hanging="360"/>
      </w:pPr>
      <w:rPr>
        <w:rFonts w:ascii="Courier New" w:hAnsi="Courier New" w:cs="Courier New" w:hint="default"/>
      </w:rPr>
    </w:lvl>
    <w:lvl w:ilvl="8">
      <w:start w:val="1"/>
      <w:numFmt w:val="bullet"/>
      <w:lvlText w:val=""/>
      <w:lvlJc w:val="left"/>
      <w:pPr>
        <w:ind w:left="6640" w:hanging="360"/>
      </w:pPr>
      <w:rPr>
        <w:rFonts w:ascii="Wingdings" w:hAnsi="Wingdings" w:hint="default"/>
      </w:rPr>
    </w:lvl>
  </w:abstractNum>
  <w:abstractNum w:abstractNumId="52" w15:restartNumberingAfterBreak="0">
    <w:nsid w:val="7AF71E4A"/>
    <w:multiLevelType w:val="hybridMultilevel"/>
    <w:tmpl w:val="71F68C5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BFA70DC"/>
    <w:multiLevelType w:val="hybridMultilevel"/>
    <w:tmpl w:val="FAB80EAC"/>
    <w:lvl w:ilvl="0" w:tplc="301602C6">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4" w15:restartNumberingAfterBreak="0">
    <w:nsid w:val="7D340DA5"/>
    <w:multiLevelType w:val="multilevel"/>
    <w:tmpl w:val="48AA1F4C"/>
    <w:lvl w:ilvl="0">
      <w:start w:val="3"/>
      <w:numFmt w:val="decimal"/>
      <w:lvlText w:val="%1"/>
      <w:lvlJc w:val="left"/>
      <w:pPr>
        <w:ind w:left="600" w:hanging="600"/>
      </w:pPr>
      <w:rPr>
        <w:rFonts w:hint="default"/>
      </w:rPr>
    </w:lvl>
    <w:lvl w:ilvl="1">
      <w:start w:val="2"/>
      <w:numFmt w:val="decimal"/>
      <w:lvlText w:val="%1.%2"/>
      <w:lvlJc w:val="left"/>
      <w:pPr>
        <w:ind w:left="886" w:hanging="600"/>
      </w:pPr>
      <w:rPr>
        <w:rFonts w:hint="default"/>
      </w:rPr>
    </w:lvl>
    <w:lvl w:ilvl="2">
      <w:start w:val="4"/>
      <w:numFmt w:val="decimal"/>
      <w:lvlText w:val="%1.%2.%3"/>
      <w:lvlJc w:val="left"/>
      <w:pPr>
        <w:ind w:left="1292" w:hanging="720"/>
      </w:pPr>
      <w:rPr>
        <w:rFonts w:hint="default"/>
      </w:rPr>
    </w:lvl>
    <w:lvl w:ilvl="3">
      <w:start w:val="4"/>
      <w:numFmt w:val="decimal"/>
      <w:lvlText w:val="%1.%2.%3.%4"/>
      <w:lvlJc w:val="left"/>
      <w:pPr>
        <w:ind w:left="1938" w:hanging="108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802" w:hanging="1800"/>
      </w:pPr>
      <w:rPr>
        <w:rFonts w:hint="default"/>
      </w:rPr>
    </w:lvl>
    <w:lvl w:ilvl="8">
      <w:start w:val="1"/>
      <w:numFmt w:val="decimal"/>
      <w:lvlText w:val="%1.%2.%3.%4.%5.%6.%7.%8.%9"/>
      <w:lvlJc w:val="left"/>
      <w:pPr>
        <w:ind w:left="4088" w:hanging="1800"/>
      </w:pPr>
      <w:rPr>
        <w:rFonts w:hint="default"/>
      </w:rPr>
    </w:lvl>
  </w:abstractNum>
  <w:num w:numId="1" w16cid:durableId="890118820">
    <w:abstractNumId w:val="51"/>
  </w:num>
  <w:num w:numId="2" w16cid:durableId="776680588">
    <w:abstractNumId w:val="46"/>
  </w:num>
  <w:num w:numId="3" w16cid:durableId="1235047265">
    <w:abstractNumId w:val="24"/>
  </w:num>
  <w:num w:numId="4" w16cid:durableId="974339309">
    <w:abstractNumId w:val="18"/>
  </w:num>
  <w:num w:numId="5" w16cid:durableId="800880484">
    <w:abstractNumId w:val="41"/>
  </w:num>
  <w:num w:numId="6" w16cid:durableId="864247520">
    <w:abstractNumId w:val="8"/>
  </w:num>
  <w:num w:numId="7" w16cid:durableId="297343954">
    <w:abstractNumId w:val="40"/>
  </w:num>
  <w:num w:numId="8" w16cid:durableId="1067924130">
    <w:abstractNumId w:val="14"/>
  </w:num>
  <w:num w:numId="9" w16cid:durableId="948583060">
    <w:abstractNumId w:val="27"/>
  </w:num>
  <w:num w:numId="10" w16cid:durableId="107117329">
    <w:abstractNumId w:val="43"/>
  </w:num>
  <w:num w:numId="11" w16cid:durableId="1284266986">
    <w:abstractNumId w:val="26"/>
  </w:num>
  <w:num w:numId="12" w16cid:durableId="42487990">
    <w:abstractNumId w:val="51"/>
  </w:num>
  <w:num w:numId="13" w16cid:durableId="117723646">
    <w:abstractNumId w:val="39"/>
  </w:num>
  <w:num w:numId="14" w16cid:durableId="960261680">
    <w:abstractNumId w:val="5"/>
  </w:num>
  <w:num w:numId="15" w16cid:durableId="1922176570">
    <w:abstractNumId w:val="17"/>
  </w:num>
  <w:num w:numId="16" w16cid:durableId="26488795">
    <w:abstractNumId w:val="25"/>
    <w:lvlOverride w:ilvl="0">
      <w:startOverride w:val="1"/>
    </w:lvlOverride>
    <w:lvlOverride w:ilvl="1"/>
    <w:lvlOverride w:ilvl="2"/>
    <w:lvlOverride w:ilvl="3"/>
    <w:lvlOverride w:ilvl="4"/>
    <w:lvlOverride w:ilvl="5"/>
    <w:lvlOverride w:ilvl="6"/>
    <w:lvlOverride w:ilvl="7"/>
    <w:lvlOverride w:ilvl="8"/>
  </w:num>
  <w:num w:numId="17" w16cid:durableId="1943806701">
    <w:abstractNumId w:val="21"/>
  </w:num>
  <w:num w:numId="18" w16cid:durableId="186606885">
    <w:abstractNumId w:val="3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214658233">
    <w:abstractNumId w:val="48"/>
  </w:num>
  <w:num w:numId="20" w16cid:durableId="172763646">
    <w:abstractNumId w:val="13"/>
  </w:num>
  <w:num w:numId="21" w16cid:durableId="1499543426">
    <w:abstractNumId w:val="28"/>
  </w:num>
  <w:num w:numId="22" w16cid:durableId="370033143">
    <w:abstractNumId w:val="38"/>
  </w:num>
  <w:num w:numId="23" w16cid:durableId="1197160864">
    <w:abstractNumId w:val="10"/>
  </w:num>
  <w:num w:numId="24" w16cid:durableId="1993828908">
    <w:abstractNumId w:val="49"/>
  </w:num>
  <w:num w:numId="25" w16cid:durableId="572930509">
    <w:abstractNumId w:val="16"/>
  </w:num>
  <w:num w:numId="26" w16cid:durableId="1344747351">
    <w:abstractNumId w:val="4"/>
  </w:num>
  <w:num w:numId="27" w16cid:durableId="278800489">
    <w:abstractNumId w:val="0"/>
  </w:num>
  <w:num w:numId="28" w16cid:durableId="453254667">
    <w:abstractNumId w:val="37"/>
  </w:num>
  <w:num w:numId="29" w16cid:durableId="1944608570">
    <w:abstractNumId w:val="53"/>
  </w:num>
  <w:num w:numId="30" w16cid:durableId="50616136">
    <w:abstractNumId w:val="54"/>
  </w:num>
  <w:num w:numId="31" w16cid:durableId="55931788">
    <w:abstractNumId w:val="11"/>
  </w:num>
  <w:num w:numId="32" w16cid:durableId="2021471928">
    <w:abstractNumId w:val="29"/>
  </w:num>
  <w:num w:numId="33" w16cid:durableId="1494026998">
    <w:abstractNumId w:val="7"/>
  </w:num>
  <w:num w:numId="34" w16cid:durableId="932664398">
    <w:abstractNumId w:val="52"/>
  </w:num>
  <w:num w:numId="35" w16cid:durableId="1131174081">
    <w:abstractNumId w:val="15"/>
  </w:num>
  <w:num w:numId="36" w16cid:durableId="916404257">
    <w:abstractNumId w:val="6"/>
  </w:num>
  <w:num w:numId="37" w16cid:durableId="200754862">
    <w:abstractNumId w:val="1"/>
  </w:num>
  <w:num w:numId="38" w16cid:durableId="1081147912">
    <w:abstractNumId w:val="19"/>
  </w:num>
  <w:num w:numId="39" w16cid:durableId="1827209849">
    <w:abstractNumId w:val="44"/>
  </w:num>
  <w:num w:numId="40" w16cid:durableId="1426923684">
    <w:abstractNumId w:val="35"/>
  </w:num>
  <w:num w:numId="41" w16cid:durableId="906761642">
    <w:abstractNumId w:val="34"/>
  </w:num>
  <w:num w:numId="42" w16cid:durableId="365764012">
    <w:abstractNumId w:val="20"/>
  </w:num>
  <w:num w:numId="43" w16cid:durableId="15762359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9168092">
    <w:abstractNumId w:val="36"/>
  </w:num>
  <w:num w:numId="45" w16cid:durableId="386146475">
    <w:abstractNumId w:val="2"/>
  </w:num>
  <w:num w:numId="46" w16cid:durableId="1188789307">
    <w:abstractNumId w:val="23"/>
  </w:num>
  <w:num w:numId="47" w16cid:durableId="2078936450">
    <w:abstractNumId w:val="32"/>
  </w:num>
  <w:num w:numId="48" w16cid:durableId="1334606774">
    <w:abstractNumId w:val="3"/>
  </w:num>
  <w:num w:numId="49" w16cid:durableId="261568755">
    <w:abstractNumId w:val="45"/>
  </w:num>
  <w:num w:numId="50" w16cid:durableId="1151796485">
    <w:abstractNumId w:val="30"/>
  </w:num>
  <w:num w:numId="51" w16cid:durableId="1495216194">
    <w:abstractNumId w:val="22"/>
  </w:num>
  <w:num w:numId="52" w16cid:durableId="251669043">
    <w:abstractNumId w:val="12"/>
  </w:num>
  <w:num w:numId="53" w16cid:durableId="1116101383">
    <w:abstractNumId w:val="42"/>
  </w:num>
  <w:num w:numId="54" w16cid:durableId="1319915768">
    <w:abstractNumId w:val="31"/>
  </w:num>
  <w:num w:numId="55" w16cid:durableId="952715301">
    <w:abstractNumId w:val="50"/>
  </w:num>
  <w:num w:numId="56" w16cid:durableId="148238337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254"/>
    <w:rsid w:val="00002B32"/>
    <w:rsid w:val="00032711"/>
    <w:rsid w:val="0004530A"/>
    <w:rsid w:val="00047103"/>
    <w:rsid w:val="00047940"/>
    <w:rsid w:val="00062957"/>
    <w:rsid w:val="000672CD"/>
    <w:rsid w:val="0008564D"/>
    <w:rsid w:val="0008569B"/>
    <w:rsid w:val="0009033A"/>
    <w:rsid w:val="000A1359"/>
    <w:rsid w:val="000B7F03"/>
    <w:rsid w:val="000F3A2F"/>
    <w:rsid w:val="000F4063"/>
    <w:rsid w:val="00114CB2"/>
    <w:rsid w:val="001262A8"/>
    <w:rsid w:val="0012697A"/>
    <w:rsid w:val="00132DDE"/>
    <w:rsid w:val="00141DA1"/>
    <w:rsid w:val="001457BB"/>
    <w:rsid w:val="00147837"/>
    <w:rsid w:val="001661B4"/>
    <w:rsid w:val="00195076"/>
    <w:rsid w:val="001C06D2"/>
    <w:rsid w:val="001C34CE"/>
    <w:rsid w:val="001C5E0E"/>
    <w:rsid w:val="001E72BA"/>
    <w:rsid w:val="001F3569"/>
    <w:rsid w:val="00201282"/>
    <w:rsid w:val="00206A57"/>
    <w:rsid w:val="00214236"/>
    <w:rsid w:val="00214ADC"/>
    <w:rsid w:val="00220E85"/>
    <w:rsid w:val="00236C56"/>
    <w:rsid w:val="002415FE"/>
    <w:rsid w:val="00246B60"/>
    <w:rsid w:val="00260066"/>
    <w:rsid w:val="0026385E"/>
    <w:rsid w:val="00274127"/>
    <w:rsid w:val="0028124C"/>
    <w:rsid w:val="00282DE8"/>
    <w:rsid w:val="00282E0C"/>
    <w:rsid w:val="002832BD"/>
    <w:rsid w:val="00291448"/>
    <w:rsid w:val="00295277"/>
    <w:rsid w:val="002A40E8"/>
    <w:rsid w:val="002B36E3"/>
    <w:rsid w:val="002B7FB3"/>
    <w:rsid w:val="002D07D1"/>
    <w:rsid w:val="002D2C56"/>
    <w:rsid w:val="002D39AA"/>
    <w:rsid w:val="002E3E4E"/>
    <w:rsid w:val="002E4452"/>
    <w:rsid w:val="002F1D7B"/>
    <w:rsid w:val="002F5EC9"/>
    <w:rsid w:val="00300E60"/>
    <w:rsid w:val="00303E7E"/>
    <w:rsid w:val="003106C4"/>
    <w:rsid w:val="00316B37"/>
    <w:rsid w:val="00322411"/>
    <w:rsid w:val="00333447"/>
    <w:rsid w:val="00333E1C"/>
    <w:rsid w:val="00347006"/>
    <w:rsid w:val="00355036"/>
    <w:rsid w:val="00355822"/>
    <w:rsid w:val="00373D23"/>
    <w:rsid w:val="0038701B"/>
    <w:rsid w:val="003B3F14"/>
    <w:rsid w:val="003D1D4D"/>
    <w:rsid w:val="003D3AD6"/>
    <w:rsid w:val="003E0AA2"/>
    <w:rsid w:val="003E7B81"/>
    <w:rsid w:val="003F3F14"/>
    <w:rsid w:val="003F4CDC"/>
    <w:rsid w:val="00402093"/>
    <w:rsid w:val="00413CA1"/>
    <w:rsid w:val="0041695F"/>
    <w:rsid w:val="00422258"/>
    <w:rsid w:val="004234FA"/>
    <w:rsid w:val="00430C44"/>
    <w:rsid w:val="004404E1"/>
    <w:rsid w:val="004406E9"/>
    <w:rsid w:val="00441553"/>
    <w:rsid w:val="00444F2A"/>
    <w:rsid w:val="0046098D"/>
    <w:rsid w:val="00467AC1"/>
    <w:rsid w:val="00472251"/>
    <w:rsid w:val="00476890"/>
    <w:rsid w:val="00481032"/>
    <w:rsid w:val="00485C1D"/>
    <w:rsid w:val="00487B67"/>
    <w:rsid w:val="00493602"/>
    <w:rsid w:val="004B0A7A"/>
    <w:rsid w:val="004C5CB7"/>
    <w:rsid w:val="004D234D"/>
    <w:rsid w:val="004D3318"/>
    <w:rsid w:val="004F20B2"/>
    <w:rsid w:val="00504665"/>
    <w:rsid w:val="00506543"/>
    <w:rsid w:val="00511F08"/>
    <w:rsid w:val="00513B88"/>
    <w:rsid w:val="00524553"/>
    <w:rsid w:val="00550133"/>
    <w:rsid w:val="0055467E"/>
    <w:rsid w:val="00557157"/>
    <w:rsid w:val="00563C87"/>
    <w:rsid w:val="00564DE9"/>
    <w:rsid w:val="005936DB"/>
    <w:rsid w:val="005C47C0"/>
    <w:rsid w:val="005C6E94"/>
    <w:rsid w:val="005D4A26"/>
    <w:rsid w:val="005E12A3"/>
    <w:rsid w:val="005E33C5"/>
    <w:rsid w:val="005F3EEA"/>
    <w:rsid w:val="00605881"/>
    <w:rsid w:val="006122C7"/>
    <w:rsid w:val="00621843"/>
    <w:rsid w:val="00621B3A"/>
    <w:rsid w:val="00627712"/>
    <w:rsid w:val="006333AA"/>
    <w:rsid w:val="0063588A"/>
    <w:rsid w:val="00643BB8"/>
    <w:rsid w:val="006522CE"/>
    <w:rsid w:val="00655E8F"/>
    <w:rsid w:val="00657EF7"/>
    <w:rsid w:val="0066695D"/>
    <w:rsid w:val="00666B0C"/>
    <w:rsid w:val="00676733"/>
    <w:rsid w:val="00681F5C"/>
    <w:rsid w:val="006C611A"/>
    <w:rsid w:val="006E2003"/>
    <w:rsid w:val="006E3E33"/>
    <w:rsid w:val="00700168"/>
    <w:rsid w:val="007130AB"/>
    <w:rsid w:val="00713E9A"/>
    <w:rsid w:val="007235C7"/>
    <w:rsid w:val="0076391A"/>
    <w:rsid w:val="00765F11"/>
    <w:rsid w:val="0076752E"/>
    <w:rsid w:val="007705EB"/>
    <w:rsid w:val="007757C6"/>
    <w:rsid w:val="007812EC"/>
    <w:rsid w:val="007B5B28"/>
    <w:rsid w:val="007D0F4E"/>
    <w:rsid w:val="007E5AA1"/>
    <w:rsid w:val="00804758"/>
    <w:rsid w:val="00822086"/>
    <w:rsid w:val="00825376"/>
    <w:rsid w:val="00835D81"/>
    <w:rsid w:val="00877507"/>
    <w:rsid w:val="008A68DD"/>
    <w:rsid w:val="008B2D30"/>
    <w:rsid w:val="008C7E1E"/>
    <w:rsid w:val="008E5803"/>
    <w:rsid w:val="008E6056"/>
    <w:rsid w:val="008F084F"/>
    <w:rsid w:val="00912B46"/>
    <w:rsid w:val="0092468C"/>
    <w:rsid w:val="00926445"/>
    <w:rsid w:val="00966597"/>
    <w:rsid w:val="00970034"/>
    <w:rsid w:val="00983345"/>
    <w:rsid w:val="009C0067"/>
    <w:rsid w:val="009E799B"/>
    <w:rsid w:val="009F19B9"/>
    <w:rsid w:val="00A00D62"/>
    <w:rsid w:val="00A155E1"/>
    <w:rsid w:val="00A21793"/>
    <w:rsid w:val="00A23E88"/>
    <w:rsid w:val="00A62C65"/>
    <w:rsid w:val="00A62F5C"/>
    <w:rsid w:val="00A74921"/>
    <w:rsid w:val="00A971F6"/>
    <w:rsid w:val="00AA2775"/>
    <w:rsid w:val="00AB556C"/>
    <w:rsid w:val="00AB7B3A"/>
    <w:rsid w:val="00AD2A03"/>
    <w:rsid w:val="00B15898"/>
    <w:rsid w:val="00B45254"/>
    <w:rsid w:val="00B543AB"/>
    <w:rsid w:val="00B60672"/>
    <w:rsid w:val="00B64432"/>
    <w:rsid w:val="00B65C56"/>
    <w:rsid w:val="00B70677"/>
    <w:rsid w:val="00B80493"/>
    <w:rsid w:val="00B87FEA"/>
    <w:rsid w:val="00B9338B"/>
    <w:rsid w:val="00BA4BCC"/>
    <w:rsid w:val="00BC18AA"/>
    <w:rsid w:val="00BC6362"/>
    <w:rsid w:val="00BD75CB"/>
    <w:rsid w:val="00C2687D"/>
    <w:rsid w:val="00C53653"/>
    <w:rsid w:val="00C8610F"/>
    <w:rsid w:val="00C95212"/>
    <w:rsid w:val="00C96089"/>
    <w:rsid w:val="00CB5ACF"/>
    <w:rsid w:val="00D44E91"/>
    <w:rsid w:val="00D45F83"/>
    <w:rsid w:val="00D576EC"/>
    <w:rsid w:val="00D60C2A"/>
    <w:rsid w:val="00D67706"/>
    <w:rsid w:val="00DA572D"/>
    <w:rsid w:val="00DA70D9"/>
    <w:rsid w:val="00DB4F4C"/>
    <w:rsid w:val="00DB5941"/>
    <w:rsid w:val="00DB5B8B"/>
    <w:rsid w:val="00DC43C6"/>
    <w:rsid w:val="00DE38C8"/>
    <w:rsid w:val="00DE40BD"/>
    <w:rsid w:val="00DE6676"/>
    <w:rsid w:val="00DE669C"/>
    <w:rsid w:val="00DF0D4B"/>
    <w:rsid w:val="00DF2597"/>
    <w:rsid w:val="00DF3F7C"/>
    <w:rsid w:val="00E17DAC"/>
    <w:rsid w:val="00E23B25"/>
    <w:rsid w:val="00E26383"/>
    <w:rsid w:val="00E63AEB"/>
    <w:rsid w:val="00E7462B"/>
    <w:rsid w:val="00E74761"/>
    <w:rsid w:val="00E90F9D"/>
    <w:rsid w:val="00E95DF1"/>
    <w:rsid w:val="00EB46F6"/>
    <w:rsid w:val="00EB617F"/>
    <w:rsid w:val="00EC3706"/>
    <w:rsid w:val="00EC4B28"/>
    <w:rsid w:val="00EC7F69"/>
    <w:rsid w:val="00ED1C86"/>
    <w:rsid w:val="00F042EB"/>
    <w:rsid w:val="00F157F2"/>
    <w:rsid w:val="00F3635E"/>
    <w:rsid w:val="00F61043"/>
    <w:rsid w:val="00F61F23"/>
    <w:rsid w:val="00F70439"/>
    <w:rsid w:val="00F7557A"/>
    <w:rsid w:val="00F80FBD"/>
    <w:rsid w:val="00FD3B5E"/>
    <w:rsid w:val="00FE23B5"/>
    <w:rsid w:val="03AB8BC1"/>
    <w:rsid w:val="12E51FAD"/>
    <w:rsid w:val="1F27612C"/>
    <w:rsid w:val="28B97F38"/>
    <w:rsid w:val="74039872"/>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AE43D"/>
  <w15:docId w15:val="{BCD2BD19-2E4B-407C-88A0-B9578F684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uiPriority="0"/>
    <w:lsdException w:name="Signature"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Ttulo1">
    <w:name w:val="heading 1"/>
    <w:basedOn w:val="Normal"/>
    <w:next w:val="Normal"/>
    <w:link w:val="Ttulo1Car"/>
    <w:qFormat/>
    <w:rsid w:val="006C611A"/>
    <w:pPr>
      <w:keepNext/>
      <w:keepLines/>
      <w:spacing w:before="480" w:after="120" w:line="276" w:lineRule="auto"/>
      <w:outlineLvl w:val="0"/>
    </w:pPr>
    <w:rPr>
      <w:rFonts w:ascii="Calibri" w:eastAsia="Times New Roman" w:hAnsi="Calibri" w:cs="Times New Roman"/>
      <w:b/>
      <w:sz w:val="48"/>
      <w:szCs w:val="48"/>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paragraph" w:styleId="Textocomentario">
    <w:name w:val="annotation text"/>
    <w:basedOn w:val="Normal"/>
    <w:link w:val="TextocomentarioCar"/>
    <w:uiPriority w:val="99"/>
    <w:semiHidden/>
    <w:unhideWhenUsed/>
    <w:qFormat/>
    <w:pPr>
      <w:spacing w:line="240" w:lineRule="auto"/>
    </w:pPr>
    <w:rPr>
      <w:sz w:val="20"/>
      <w:szCs w:val="20"/>
    </w:rPr>
  </w:style>
  <w:style w:type="paragraph" w:styleId="Textodeglobo">
    <w:name w:val="Balloon Text"/>
    <w:basedOn w:val="Normal"/>
    <w:link w:val="TextodegloboCar"/>
    <w:uiPriority w:val="99"/>
    <w:semiHidden/>
    <w:unhideWhenUsed/>
    <w:pPr>
      <w:spacing w:after="0" w:line="240" w:lineRule="auto"/>
    </w:pPr>
    <w:rPr>
      <w:rFonts w:ascii="Segoe UI" w:hAnsi="Segoe UI" w:cs="Segoe UI"/>
      <w:sz w:val="18"/>
      <w:szCs w:val="18"/>
    </w:rPr>
  </w:style>
  <w:style w:type="paragraph" w:styleId="Cierre">
    <w:name w:val="Closing"/>
    <w:basedOn w:val="Normal"/>
    <w:link w:val="CierreCar"/>
    <w:pPr>
      <w:widowControl w:val="0"/>
      <w:overflowPunct w:val="0"/>
      <w:autoSpaceDE w:val="0"/>
      <w:autoSpaceDN w:val="0"/>
      <w:adjustRightInd w:val="0"/>
      <w:spacing w:after="0" w:line="240" w:lineRule="auto"/>
      <w:ind w:left="4252"/>
      <w:jc w:val="both"/>
    </w:pPr>
    <w:rPr>
      <w:rFonts w:ascii="Times New Roman" w:eastAsia="Times New Roman" w:hAnsi="Times New Roman" w:cs="Times New Roman"/>
      <w:kern w:val="28"/>
      <w:sz w:val="20"/>
      <w:szCs w:val="20"/>
      <w:lang w:eastAsia="es-ES"/>
    </w:rPr>
  </w:style>
  <w:style w:type="paragraph" w:styleId="Encabezado">
    <w:name w:val="header"/>
    <w:basedOn w:val="Normal"/>
    <w:link w:val="EncabezadoCar"/>
    <w:uiPriority w:val="99"/>
    <w:unhideWhenUsed/>
    <w:pPr>
      <w:tabs>
        <w:tab w:val="center" w:pos="4419"/>
        <w:tab w:val="right" w:pos="8838"/>
      </w:tabs>
      <w:spacing w:after="0" w:line="240" w:lineRule="auto"/>
      <w:jc w:val="both"/>
    </w:pPr>
    <w:rPr>
      <w:rFonts w:ascii="Arial" w:eastAsia="Times New Roman" w:hAnsi="Arial" w:cs="Times New Roman"/>
      <w:szCs w:val="24"/>
      <w:lang w:eastAsia="es-ES"/>
    </w:rPr>
  </w:style>
  <w:style w:type="paragraph" w:styleId="Firma">
    <w:name w:val="Signature"/>
    <w:basedOn w:val="Normal"/>
    <w:link w:val="FirmaCar"/>
    <w:uiPriority w:val="99"/>
    <w:unhideWhenUsed/>
    <w:pPr>
      <w:spacing w:after="0" w:line="240" w:lineRule="auto"/>
      <w:ind w:left="4252"/>
    </w:pPr>
    <w:rPr>
      <w:rFonts w:ascii="Calibri" w:eastAsia="Calibri" w:hAnsi="Calibri" w:cs="Times New Roman"/>
    </w:rPr>
  </w:style>
  <w:style w:type="paragraph" w:styleId="Piedepgina">
    <w:name w:val="footer"/>
    <w:basedOn w:val="Normal"/>
    <w:link w:val="PiedepginaCar"/>
    <w:uiPriority w:val="99"/>
    <w:unhideWhenUsed/>
    <w:qFormat/>
    <w:pPr>
      <w:tabs>
        <w:tab w:val="center" w:pos="4252"/>
        <w:tab w:val="right" w:pos="8504"/>
      </w:tabs>
      <w:spacing w:after="0" w:line="240" w:lineRule="auto"/>
    </w:pPr>
  </w:style>
  <w:style w:type="paragraph" w:styleId="Textoindependiente">
    <w:name w:val="Body Text"/>
    <w:basedOn w:val="Normal"/>
    <w:link w:val="TextoindependienteCar"/>
    <w:uiPriority w:val="99"/>
    <w:unhideWhenUsed/>
    <w:pPr>
      <w:spacing w:after="120" w:line="276" w:lineRule="auto"/>
    </w:pPr>
    <w:rPr>
      <w:rFonts w:ascii="Calibri" w:eastAsia="Calibri" w:hAnsi="Calibri" w:cs="Times New Roman"/>
    </w:rPr>
  </w:style>
  <w:style w:type="table" w:styleId="Tablaconcuadrcula">
    <w:name w:val="Table Grid"/>
    <w:basedOn w:val="Tablanormal"/>
    <w:qFormat/>
    <w:rPr>
      <w:rFonts w:ascii="Calibri" w:eastAsia="Calibri" w:hAnsi="Calibri" w:cs="Times New Roman"/>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comentarioCar">
    <w:name w:val="Texto comentario Car"/>
    <w:basedOn w:val="Fuentedeprrafopredeter"/>
    <w:link w:val="Textocomentario"/>
    <w:uiPriority w:val="99"/>
    <w:semiHidden/>
    <w:rPr>
      <w:sz w:val="20"/>
      <w:szCs w:val="20"/>
    </w:rPr>
  </w:style>
  <w:style w:type="character" w:customStyle="1" w:styleId="AsuntodelcomentarioCar">
    <w:name w:val="Asunto del comentario Car"/>
    <w:basedOn w:val="TextocomentarioCar"/>
    <w:link w:val="Asuntodelcomentario"/>
    <w:uiPriority w:val="99"/>
    <w:semiHidden/>
    <w:qFormat/>
    <w:rPr>
      <w:b/>
      <w:bCs/>
      <w:sz w:val="20"/>
      <w:szCs w:val="20"/>
    </w:rPr>
  </w:style>
  <w:style w:type="character" w:customStyle="1" w:styleId="TextodegloboCar">
    <w:name w:val="Texto de globo Car"/>
    <w:basedOn w:val="Fuentedeprrafopredeter"/>
    <w:link w:val="Textodeglobo"/>
    <w:uiPriority w:val="99"/>
    <w:semiHidden/>
    <w:qFormat/>
    <w:rPr>
      <w:rFonts w:ascii="Segoe UI" w:hAnsi="Segoe UI" w:cs="Segoe UI"/>
      <w:sz w:val="18"/>
      <w:szCs w:val="18"/>
    </w:rPr>
  </w:style>
  <w:style w:type="paragraph" w:customStyle="1" w:styleId="InviasNormal">
    <w:name w:val="Invias Normal"/>
    <w:basedOn w:val="Normal"/>
    <w:link w:val="InviasNormalCar"/>
    <w:qFormat/>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qFormat/>
    <w:rPr>
      <w:rFonts w:ascii="Arial" w:eastAsia="Times New Roman" w:hAnsi="Arial" w:cs="Arial"/>
      <w:szCs w:val="24"/>
      <w:lang w:eastAsia="es-ES"/>
    </w:rPr>
  </w:style>
  <w:style w:type="character" w:customStyle="1" w:styleId="EncabezadoCar">
    <w:name w:val="Encabezado Car"/>
    <w:basedOn w:val="Fuentedeprrafopredeter"/>
    <w:link w:val="Encabezado"/>
    <w:uiPriority w:val="99"/>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qFormat/>
  </w:style>
  <w:style w:type="table" w:customStyle="1" w:styleId="Cuadrculadetablaclara1">
    <w:name w:val="Cuadrícula de tabla clara1"/>
    <w:basedOn w:val="Tablanormal"/>
    <w:uiPriority w:val="99"/>
    <w:qFormat/>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extoindependienteCar">
    <w:name w:val="Texto independiente Car"/>
    <w:basedOn w:val="Fuentedeprrafopredeter"/>
    <w:link w:val="Textoindependiente"/>
    <w:uiPriority w:val="99"/>
    <w:rPr>
      <w:rFonts w:ascii="Calibri" w:eastAsia="Calibri" w:hAnsi="Calibri" w:cs="Times New Roman"/>
    </w:rPr>
  </w:style>
  <w:style w:type="character" w:customStyle="1" w:styleId="CierreCar">
    <w:name w:val="Cierre Car"/>
    <w:basedOn w:val="Fuentedeprrafopredeter"/>
    <w:link w:val="Cierre"/>
    <w:rPr>
      <w:rFonts w:ascii="Times New Roman" w:eastAsia="Times New Roman" w:hAnsi="Times New Roman" w:cs="Times New Roman"/>
      <w:kern w:val="28"/>
      <w:sz w:val="20"/>
      <w:szCs w:val="20"/>
      <w:lang w:eastAsia="es-ES"/>
    </w:rPr>
  </w:style>
  <w:style w:type="character" w:customStyle="1" w:styleId="FirmaCar">
    <w:name w:val="Firma Car"/>
    <w:basedOn w:val="Fuentedeprrafopredeter"/>
    <w:link w:val="Firma"/>
    <w:uiPriority w:val="99"/>
    <w:rPr>
      <w:rFonts w:ascii="Calibri" w:eastAsia="Calibri" w:hAnsi="Calibri" w:cs="Times New Roman"/>
    </w:rPr>
  </w:style>
  <w:style w:type="paragraph" w:styleId="Prrafodelista">
    <w:name w:val="List Paragraph"/>
    <w:aliases w:val="List Paragraph,Fotografía,Lista vistosa - Énfasis 11,Párrafo de lista1,Bullet List,FooterText,numbered,Paragraphe de liste1,lp1,Scitum normal,HOJA,Bolita,Párrafo de lista4,BOLADEF,Párrafo de lista3,Párrafo de lista21,BOLA,Nivel 1 OS,Ha"/>
    <w:basedOn w:val="Normal"/>
    <w:link w:val="PrrafodelistaCar"/>
    <w:uiPriority w:val="34"/>
    <w:qFormat/>
    <w:pPr>
      <w:spacing w:after="200" w:line="276" w:lineRule="auto"/>
      <w:ind w:left="720"/>
      <w:contextualSpacing/>
    </w:pPr>
    <w:rPr>
      <w:rFonts w:ascii="Calibri" w:eastAsia="Calibri" w:hAnsi="Calibri" w:cs="Calibri"/>
      <w:lang w:val="es-ES" w:eastAsia="es-CO"/>
    </w:rPr>
  </w:style>
  <w:style w:type="character" w:customStyle="1" w:styleId="PrrafodelistaCar">
    <w:name w:val="Párrafo de lista Car"/>
    <w:aliases w:val="List Paragraph Car,Fotografía Car,Lista vistosa - Énfasis 11 Car,Párrafo de lista1 Car,Bullet List Car,FooterText Car,numbered Car,Paragraphe de liste1 Car,lp1 Car,Scitum normal Car,HOJA Car,Bolita Car,Párrafo de lista4 Car,BOLA Car"/>
    <w:link w:val="Prrafodelista"/>
    <w:uiPriority w:val="34"/>
    <w:qFormat/>
    <w:rPr>
      <w:rFonts w:ascii="Calibri" w:eastAsia="Calibri" w:hAnsi="Calibri" w:cs="Calibri"/>
      <w:lang w:val="es-ES" w:eastAsia="es-CO"/>
    </w:rPr>
  </w:style>
  <w:style w:type="table" w:customStyle="1" w:styleId="7">
    <w:name w:val="7"/>
    <w:basedOn w:val="Tablanormal"/>
    <w:pPr>
      <w:widowControl w:val="0"/>
      <w:autoSpaceDE w:val="0"/>
      <w:autoSpaceDN w:val="0"/>
    </w:pPr>
    <w:rPr>
      <w:rFonts w:ascii="Calibri" w:eastAsia="Calibri" w:hAnsi="Calibri" w:cs="Calibri"/>
      <w:lang w:val="en-US"/>
    </w:rPr>
    <w:tblPr>
      <w:tblCellMar>
        <w:left w:w="0" w:type="dxa"/>
        <w:right w:w="0" w:type="dxa"/>
      </w:tblCellMar>
    </w:tblPr>
  </w:style>
  <w:style w:type="table" w:customStyle="1" w:styleId="TableNormal">
    <w:name w:val="Table Normal"/>
    <w:uiPriority w:val="2"/>
    <w:qFormat/>
    <w:rsid w:val="00355036"/>
    <w:pPr>
      <w:widowControl w:val="0"/>
    </w:pPr>
    <w:rPr>
      <w:rFonts w:ascii="Arial MT" w:eastAsia="Arial MT" w:hAnsi="Arial MT" w:cs="Arial MT"/>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rsid w:val="00355036"/>
    <w:pPr>
      <w:widowControl w:val="0"/>
      <w:spacing w:before="7" w:after="0" w:line="240" w:lineRule="auto"/>
      <w:ind w:left="263"/>
      <w:jc w:val="center"/>
    </w:pPr>
    <w:rPr>
      <w:rFonts w:ascii="Arial" w:eastAsia="Arial" w:hAnsi="Arial" w:cs="Arial"/>
      <w:lang w:val="es-ES" w:eastAsia="es-CO"/>
    </w:rPr>
  </w:style>
  <w:style w:type="character" w:customStyle="1" w:styleId="Ttulo1Car">
    <w:name w:val="Título 1 Car"/>
    <w:basedOn w:val="Fuentedeprrafopredeter"/>
    <w:link w:val="Ttulo1"/>
    <w:rsid w:val="006C611A"/>
    <w:rPr>
      <w:rFonts w:ascii="Calibri" w:eastAsia="Times New Roman" w:hAnsi="Calibri" w:cs="Times New Roman"/>
      <w:b/>
      <w:sz w:val="48"/>
      <w:szCs w:val="48"/>
      <w:lang w:val="es-ES"/>
    </w:rPr>
  </w:style>
  <w:style w:type="paragraph" w:customStyle="1" w:styleId="BodyText21">
    <w:name w:val="Body Text 21"/>
    <w:basedOn w:val="Normal"/>
    <w:rsid w:val="00EB46F6"/>
    <w:pPr>
      <w:spacing w:after="0" w:line="240" w:lineRule="auto"/>
      <w:jc w:val="both"/>
    </w:pPr>
    <w:rPr>
      <w:rFonts w:ascii="Arial" w:eastAsia="Times New Roman" w:hAnsi="Arial" w:cs="Times New Roman"/>
      <w:szCs w:val="20"/>
      <w:lang w:eastAsia="es-ES"/>
    </w:rPr>
  </w:style>
  <w:style w:type="paragraph" w:styleId="Textoindependiente2">
    <w:name w:val="Body Text 2"/>
    <w:basedOn w:val="Normal"/>
    <w:link w:val="Textoindependiente2Car"/>
    <w:uiPriority w:val="99"/>
    <w:semiHidden/>
    <w:unhideWhenUsed/>
    <w:rsid w:val="00983345"/>
    <w:pPr>
      <w:spacing w:after="120" w:line="480" w:lineRule="auto"/>
    </w:pPr>
  </w:style>
  <w:style w:type="character" w:customStyle="1" w:styleId="Textoindependiente2Car">
    <w:name w:val="Texto independiente 2 Car"/>
    <w:basedOn w:val="Fuentedeprrafopredeter"/>
    <w:link w:val="Textoindependiente2"/>
    <w:uiPriority w:val="99"/>
    <w:semiHidden/>
    <w:rsid w:val="00983345"/>
    <w:rPr>
      <w:sz w:val="22"/>
      <w:szCs w:val="22"/>
      <w:lang w:eastAsia="en-US"/>
    </w:rPr>
  </w:style>
  <w:style w:type="paragraph" w:styleId="Sinespaciado">
    <w:name w:val="No Spacing"/>
    <w:link w:val="SinespaciadoCar"/>
    <w:uiPriority w:val="1"/>
    <w:qFormat/>
    <w:rsid w:val="00983345"/>
    <w:rPr>
      <w:rFonts w:ascii="Calibri" w:eastAsia="Times New Roman" w:hAnsi="Calibri" w:cs="Calibri"/>
      <w:sz w:val="22"/>
      <w:szCs w:val="22"/>
      <w:lang w:eastAsia="en-US"/>
    </w:rPr>
  </w:style>
  <w:style w:type="character" w:customStyle="1" w:styleId="SinespaciadoCar">
    <w:name w:val="Sin espaciado Car"/>
    <w:link w:val="Sinespaciado"/>
    <w:qFormat/>
    <w:rsid w:val="00983345"/>
    <w:rPr>
      <w:rFonts w:ascii="Calibri" w:eastAsia="Times New Roman" w:hAnsi="Calibri" w:cs="Calibri"/>
      <w:sz w:val="22"/>
      <w:szCs w:val="22"/>
      <w:lang w:eastAsia="en-US"/>
    </w:rPr>
  </w:style>
  <w:style w:type="paragraph" w:customStyle="1" w:styleId="Cuadrculamedia1-nfasis21">
    <w:name w:val="Cuadrícula media 1 - Énfasis 21"/>
    <w:basedOn w:val="Normal"/>
    <w:uiPriority w:val="34"/>
    <w:qFormat/>
    <w:rsid w:val="00141DA1"/>
    <w:pPr>
      <w:spacing w:after="200" w:line="276" w:lineRule="auto"/>
      <w:ind w:left="720"/>
      <w:contextualSpacing/>
    </w:pPr>
    <w:rPr>
      <w:rFonts w:ascii="Calibri" w:eastAsia="Calibri" w:hAnsi="Calibri" w:cs="Times New Roman"/>
    </w:rPr>
  </w:style>
  <w:style w:type="paragraph" w:customStyle="1" w:styleId="Default">
    <w:name w:val="Default"/>
    <w:link w:val="DefaultCar"/>
    <w:qFormat/>
    <w:rsid w:val="00DA70D9"/>
    <w:pPr>
      <w:autoSpaceDE w:val="0"/>
      <w:autoSpaceDN w:val="0"/>
      <w:adjustRightInd w:val="0"/>
    </w:pPr>
    <w:rPr>
      <w:rFonts w:ascii="Arial" w:eastAsia="Times New Roman" w:hAnsi="Arial" w:cs="Arial"/>
      <w:color w:val="000000"/>
      <w:sz w:val="24"/>
      <w:szCs w:val="24"/>
      <w:lang w:val="es-ES"/>
    </w:rPr>
  </w:style>
  <w:style w:type="character" w:customStyle="1" w:styleId="DefaultCar">
    <w:name w:val="Default Car"/>
    <w:link w:val="Default"/>
    <w:qFormat/>
    <w:locked/>
    <w:rsid w:val="00DA70D9"/>
    <w:rPr>
      <w:rFonts w:ascii="Arial" w:eastAsia="Times New Roman"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041788">
      <w:bodyDiv w:val="1"/>
      <w:marLeft w:val="0"/>
      <w:marRight w:val="0"/>
      <w:marTop w:val="0"/>
      <w:marBottom w:val="0"/>
      <w:divBdr>
        <w:top w:val="none" w:sz="0" w:space="0" w:color="auto"/>
        <w:left w:val="none" w:sz="0" w:space="0" w:color="auto"/>
        <w:bottom w:val="none" w:sz="0" w:space="0" w:color="auto"/>
        <w:right w:val="none" w:sz="0" w:space="0" w:color="auto"/>
      </w:divBdr>
    </w:div>
    <w:div w:id="361906789">
      <w:bodyDiv w:val="1"/>
      <w:marLeft w:val="0"/>
      <w:marRight w:val="0"/>
      <w:marTop w:val="0"/>
      <w:marBottom w:val="0"/>
      <w:divBdr>
        <w:top w:val="none" w:sz="0" w:space="0" w:color="auto"/>
        <w:left w:val="none" w:sz="0" w:space="0" w:color="auto"/>
        <w:bottom w:val="none" w:sz="0" w:space="0" w:color="auto"/>
        <w:right w:val="none" w:sz="0" w:space="0" w:color="auto"/>
      </w:divBdr>
    </w:div>
    <w:div w:id="422728306">
      <w:bodyDiv w:val="1"/>
      <w:marLeft w:val="0"/>
      <w:marRight w:val="0"/>
      <w:marTop w:val="0"/>
      <w:marBottom w:val="0"/>
      <w:divBdr>
        <w:top w:val="none" w:sz="0" w:space="0" w:color="auto"/>
        <w:left w:val="none" w:sz="0" w:space="0" w:color="auto"/>
        <w:bottom w:val="none" w:sz="0" w:space="0" w:color="auto"/>
        <w:right w:val="none" w:sz="0" w:space="0" w:color="auto"/>
      </w:divBdr>
    </w:div>
    <w:div w:id="695232430">
      <w:bodyDiv w:val="1"/>
      <w:marLeft w:val="0"/>
      <w:marRight w:val="0"/>
      <w:marTop w:val="0"/>
      <w:marBottom w:val="0"/>
      <w:divBdr>
        <w:top w:val="none" w:sz="0" w:space="0" w:color="auto"/>
        <w:left w:val="none" w:sz="0" w:space="0" w:color="auto"/>
        <w:bottom w:val="none" w:sz="0" w:space="0" w:color="auto"/>
        <w:right w:val="none" w:sz="0" w:space="0" w:color="auto"/>
      </w:divBdr>
    </w:div>
    <w:div w:id="1124882380">
      <w:bodyDiv w:val="1"/>
      <w:marLeft w:val="0"/>
      <w:marRight w:val="0"/>
      <w:marTop w:val="0"/>
      <w:marBottom w:val="0"/>
      <w:divBdr>
        <w:top w:val="none" w:sz="0" w:space="0" w:color="auto"/>
        <w:left w:val="none" w:sz="0" w:space="0" w:color="auto"/>
        <w:bottom w:val="none" w:sz="0" w:space="0" w:color="auto"/>
        <w:right w:val="none" w:sz="0" w:space="0" w:color="auto"/>
      </w:divBdr>
    </w:div>
    <w:div w:id="1888487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531c6fd-1360-4f8e-94af-768214a32040">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3" ma:contentTypeDescription="Crear nuevo documento." ma:contentTypeScope="" ma:versionID="1293025f83fb4e8a43bb8583d74bc73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5ee53863e8f30e4ced4c9e3c174f5fec"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C8750-90A3-4263-9266-A080D5CE76C8}">
  <ds:schemaRefs>
    <ds:schemaRef ds:uri="http://schemas.microsoft.com/office/2006/metadata/properties"/>
    <ds:schemaRef ds:uri="http://schemas.microsoft.com/office/infopath/2007/PartnerControls"/>
    <ds:schemaRef ds:uri="6531c6fd-1360-4f8e-94af-768214a32040"/>
  </ds:schemaRefs>
</ds:datastoreItem>
</file>

<file path=customXml/itemProps2.xml><?xml version="1.0" encoding="utf-8"?>
<ds:datastoreItem xmlns:ds="http://schemas.openxmlformats.org/officeDocument/2006/customXml" ds:itemID="{760554A1-F65F-412F-B286-A444674D3096}">
  <ds:schemaRefs>
    <ds:schemaRef ds:uri="http://schemas.microsoft.com/sharepoint/v3/contenttype/forms"/>
  </ds:schemaRefs>
</ds:datastoreItem>
</file>

<file path=customXml/itemProps3.xml><?xml version="1.0" encoding="utf-8"?>
<ds:datastoreItem xmlns:ds="http://schemas.openxmlformats.org/officeDocument/2006/customXml" ds:itemID="{BD0AA39A-3068-4962-A8BF-C7CBE73D44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37708f-d448-493e-b33b-a8fd526a99fa"/>
    <ds:schemaRef ds:uri="6531c6fd-1360-4f8e-94af-768214a32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A74F93-2663-423E-90E4-432F21BA2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2</Pages>
  <Words>820</Words>
  <Characters>4512</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 María Bonilla Prieto</dc:creator>
  <cp:lastModifiedBy>Office</cp:lastModifiedBy>
  <cp:revision>25</cp:revision>
  <cp:lastPrinted>2024-05-03T17:58:00Z</cp:lastPrinted>
  <dcterms:created xsi:type="dcterms:W3CDTF">2024-05-30T17:32:00Z</dcterms:created>
  <dcterms:modified xsi:type="dcterms:W3CDTF">2024-11-25T22:22:00Z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Order">
    <vt:r8>22924400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KSOProductBuildVer">
    <vt:lpwstr>2058-12.2.0.13489</vt:lpwstr>
  </property>
  <property fmtid="{D5CDD505-2E9C-101B-9397-08002B2CF9AE}" pid="9" name="ICV">
    <vt:lpwstr>289326E05877414CA3D9C547166C4486_13</vt:lpwstr>
  </property>
</Properties>
</file>