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41C08" w14:textId="77777777" w:rsidR="00597849" w:rsidRDefault="00597849" w:rsidP="00C41D93">
      <w:pPr>
        <w:pStyle w:val="Ttulo2"/>
      </w:pPr>
      <w:bookmarkStart w:id="0" w:name="_Hlk179516264"/>
      <w:bookmarkStart w:id="1" w:name="_Toc46752696"/>
      <w:bookmarkEnd w:id="0"/>
    </w:p>
    <w:p w14:paraId="1BC42E32" w14:textId="2FAD69E4" w:rsidR="009C0F15" w:rsidRPr="009C0F15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9C0F15">
        <w:rPr>
          <w:rFonts w:asciiTheme="majorHAnsi" w:hAnsiTheme="majorHAnsi" w:cstheme="majorHAnsi"/>
          <w:b/>
          <w:bCs/>
          <w:sz w:val="24"/>
          <w:szCs w:val="24"/>
        </w:rPr>
        <w:t xml:space="preserve">PROCESO GESTIÓN DEL TALENTO HUMANO </w:t>
      </w:r>
    </w:p>
    <w:p w14:paraId="456BE0DB" w14:textId="07B6FBA2" w:rsidR="009F4403" w:rsidRPr="004A17E5" w:rsidRDefault="009C0F15" w:rsidP="009C0F15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9C0F15">
        <w:rPr>
          <w:rFonts w:asciiTheme="majorHAnsi" w:hAnsiTheme="majorHAnsi" w:cstheme="majorHAnsi"/>
          <w:b/>
          <w:bCs/>
          <w:sz w:val="24"/>
          <w:szCs w:val="24"/>
        </w:rPr>
        <w:t>FORMATO INFORME MENSUAL EJECUCIÓN CONTRACTUAL</w:t>
      </w:r>
      <w:bookmarkEnd w:id="1"/>
    </w:p>
    <w:p w14:paraId="3AE50DBA" w14:textId="77169FA7" w:rsidR="009C0F15" w:rsidRPr="009C0F15" w:rsidRDefault="004B7C3A" w:rsidP="00751D76">
      <w:pPr>
        <w:spacing w:line="240" w:lineRule="auto"/>
        <w:ind w:left="5103"/>
        <w:rPr>
          <w:rFonts w:asciiTheme="majorHAnsi" w:hAnsiTheme="majorHAnsi" w:cstheme="majorHAnsi"/>
          <w:sz w:val="24"/>
          <w:szCs w:val="24"/>
        </w:rPr>
      </w:pPr>
      <w:bookmarkStart w:id="2" w:name="_Toc46752697"/>
      <w:r>
        <w:rPr>
          <w:rFonts w:asciiTheme="majorHAnsi" w:hAnsiTheme="majorHAnsi" w:cstheme="majorHAnsi"/>
          <w:sz w:val="24"/>
          <w:szCs w:val="24"/>
        </w:rPr>
        <w:t>Duitama</w:t>
      </w:r>
      <w:r w:rsidR="00EC2D79">
        <w:rPr>
          <w:rFonts w:asciiTheme="majorHAnsi" w:hAnsiTheme="majorHAnsi" w:cstheme="majorHAnsi"/>
          <w:sz w:val="24"/>
          <w:szCs w:val="24"/>
        </w:rPr>
        <w:t xml:space="preserve"> </w:t>
      </w:r>
      <w:proofErr w:type="gramStart"/>
      <w:r w:rsidR="001A0A45">
        <w:rPr>
          <w:rFonts w:asciiTheme="majorHAnsi" w:hAnsiTheme="majorHAnsi" w:cstheme="majorHAnsi"/>
          <w:sz w:val="24"/>
          <w:szCs w:val="24"/>
        </w:rPr>
        <w:t>Noviembre</w:t>
      </w:r>
      <w:proofErr w:type="gramEnd"/>
      <w:r>
        <w:rPr>
          <w:rFonts w:asciiTheme="majorHAnsi" w:hAnsiTheme="majorHAnsi" w:cstheme="majorHAnsi"/>
          <w:sz w:val="24"/>
          <w:szCs w:val="24"/>
        </w:rPr>
        <w:t xml:space="preserve"> de 2024</w:t>
      </w:r>
      <w:r w:rsidR="009C0F15" w:rsidRPr="009C0F15">
        <w:rPr>
          <w:rFonts w:asciiTheme="majorHAnsi" w:hAnsiTheme="majorHAnsi" w:cstheme="majorHAnsi"/>
          <w:sz w:val="24"/>
          <w:szCs w:val="24"/>
        </w:rPr>
        <w:tab/>
      </w:r>
    </w:p>
    <w:p w14:paraId="004C5D95" w14:textId="77777777" w:rsidR="009C0F15" w:rsidRPr="009C0F15" w:rsidRDefault="009C0F15" w:rsidP="00CE61DA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CAEDBC6" w14:textId="77777777" w:rsidR="009C0F15" w:rsidRPr="009C0F15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Señor (a)</w:t>
      </w:r>
    </w:p>
    <w:p w14:paraId="45B412D8" w14:textId="77777777" w:rsidR="00EC2D79" w:rsidRDefault="00EC2D79" w:rsidP="00EC2D79">
      <w:pPr>
        <w:spacing w:after="0"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B7C3A">
        <w:rPr>
          <w:rFonts w:asciiTheme="majorHAnsi" w:hAnsiTheme="majorHAnsi" w:cstheme="majorHAnsi"/>
          <w:b/>
          <w:bCs/>
          <w:sz w:val="24"/>
          <w:szCs w:val="24"/>
        </w:rPr>
        <w:t>JENNY ALEXANDRA SOLER GRANADOS</w:t>
      </w:r>
    </w:p>
    <w:p w14:paraId="2843BF9D" w14:textId="2324FB2C" w:rsidR="00EC2D79" w:rsidRPr="009C0F15" w:rsidRDefault="00EC2D79" w:rsidP="00EC2D7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SUPERVISOR(A) CONTRATO </w:t>
      </w:r>
      <w:r w:rsidR="00C7257A" w:rsidRPr="00D85116">
        <w:rPr>
          <w:rFonts w:ascii="Arial" w:hAnsi="Arial" w:cs="Arial"/>
          <w:b/>
        </w:rPr>
        <w:t>No.</w:t>
      </w:r>
      <w:r w:rsidR="00C7257A" w:rsidRPr="00D85116">
        <w:rPr>
          <w:rFonts w:ascii="Arial" w:hAnsi="Arial" w:cs="Arial"/>
          <w:b/>
          <w:spacing w:val="-6"/>
        </w:rPr>
        <w:t xml:space="preserve"> </w:t>
      </w:r>
      <w:r w:rsidR="00C7257A" w:rsidRPr="00D85116">
        <w:rPr>
          <w:rFonts w:ascii="Arial" w:hAnsi="Arial" w:cs="Arial"/>
          <w:b/>
        </w:rPr>
        <w:t>CO1.PCCNTR.5863386</w:t>
      </w:r>
    </w:p>
    <w:p w14:paraId="4A1AA707" w14:textId="77777777" w:rsidR="00EC2D79" w:rsidRDefault="00EC2D79" w:rsidP="00EC2D7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B7C3A">
        <w:rPr>
          <w:rFonts w:asciiTheme="majorHAnsi" w:hAnsiTheme="majorHAnsi" w:cstheme="majorHAnsi"/>
          <w:sz w:val="24"/>
          <w:szCs w:val="24"/>
        </w:rPr>
        <w:t>Coordinadora Académica</w:t>
      </w:r>
    </w:p>
    <w:p w14:paraId="7B868BD6" w14:textId="77777777" w:rsidR="00EC2D79" w:rsidRDefault="00EC2D79" w:rsidP="00EC2D7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4B7C3A">
        <w:rPr>
          <w:rFonts w:asciiTheme="majorHAnsi" w:hAnsiTheme="majorHAnsi" w:cstheme="majorHAnsi"/>
          <w:sz w:val="24"/>
          <w:szCs w:val="24"/>
        </w:rPr>
        <w:t xml:space="preserve">Centro Desarrollo Agropecuario Y Agroindustrial </w:t>
      </w:r>
      <w:r>
        <w:rPr>
          <w:rFonts w:asciiTheme="majorHAnsi" w:hAnsiTheme="majorHAnsi" w:cstheme="majorHAnsi"/>
          <w:sz w:val="24"/>
          <w:szCs w:val="24"/>
        </w:rPr>
        <w:t>–</w:t>
      </w:r>
      <w:r w:rsidRPr="004B7C3A">
        <w:rPr>
          <w:rFonts w:asciiTheme="majorHAnsi" w:hAnsiTheme="majorHAnsi" w:cstheme="majorHAnsi"/>
          <w:sz w:val="24"/>
          <w:szCs w:val="24"/>
        </w:rPr>
        <w:t xml:space="preserve"> CEDEAGRO</w:t>
      </w:r>
    </w:p>
    <w:p w14:paraId="13A146A5" w14:textId="5741748E" w:rsidR="009C0F15" w:rsidRDefault="00C7257A" w:rsidP="00F953D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Duitama Boyacá</w:t>
      </w:r>
    </w:p>
    <w:p w14:paraId="082A52FE" w14:textId="77777777" w:rsidR="00C7257A" w:rsidRDefault="00C7257A" w:rsidP="00F953D4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2369448" w14:textId="7102AD73" w:rsidR="009C0F15" w:rsidRPr="009C0F15" w:rsidRDefault="009C0F15" w:rsidP="00CE61DA">
      <w:pPr>
        <w:spacing w:line="240" w:lineRule="auto"/>
        <w:ind w:left="5103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Asunto:</w:t>
      </w:r>
      <w:r w:rsidRPr="009C0F15">
        <w:rPr>
          <w:rFonts w:asciiTheme="majorHAnsi" w:hAnsiTheme="majorHAnsi" w:cstheme="majorHAnsi"/>
          <w:sz w:val="24"/>
          <w:szCs w:val="24"/>
        </w:rPr>
        <w:t xml:space="preserve"> Informe mensual de ejecución contractual </w:t>
      </w:r>
      <w:r w:rsidR="00DD69BE">
        <w:rPr>
          <w:rFonts w:asciiTheme="majorHAnsi" w:hAnsiTheme="majorHAnsi" w:cstheme="majorHAnsi"/>
          <w:sz w:val="24"/>
          <w:szCs w:val="24"/>
        </w:rPr>
        <w:t>M</w:t>
      </w:r>
      <w:r w:rsidRPr="009C0F15">
        <w:rPr>
          <w:rFonts w:asciiTheme="majorHAnsi" w:hAnsiTheme="majorHAnsi" w:cstheme="majorHAnsi"/>
          <w:sz w:val="24"/>
          <w:szCs w:val="24"/>
        </w:rPr>
        <w:t xml:space="preserve">es </w:t>
      </w:r>
      <w:r w:rsidR="000D4BD0">
        <w:rPr>
          <w:rFonts w:asciiTheme="majorHAnsi" w:hAnsiTheme="majorHAnsi" w:cstheme="majorHAnsi"/>
          <w:sz w:val="24"/>
          <w:szCs w:val="24"/>
        </w:rPr>
        <w:t>1</w:t>
      </w:r>
      <w:r w:rsidR="001A0A45">
        <w:rPr>
          <w:rFonts w:asciiTheme="majorHAnsi" w:hAnsiTheme="majorHAnsi" w:cstheme="majorHAnsi"/>
          <w:sz w:val="24"/>
          <w:szCs w:val="24"/>
        </w:rPr>
        <w:t>1</w:t>
      </w:r>
      <w:r w:rsidRPr="009C0F15">
        <w:rPr>
          <w:rFonts w:asciiTheme="majorHAnsi" w:hAnsiTheme="majorHAnsi" w:cstheme="majorHAnsi"/>
          <w:sz w:val="24"/>
          <w:szCs w:val="24"/>
        </w:rPr>
        <w:t xml:space="preserve"> del año 20</w:t>
      </w:r>
      <w:r w:rsidR="004B7C3A">
        <w:rPr>
          <w:rFonts w:asciiTheme="majorHAnsi" w:hAnsiTheme="majorHAnsi" w:cstheme="majorHAnsi"/>
          <w:sz w:val="24"/>
          <w:szCs w:val="24"/>
        </w:rPr>
        <w:t>24</w:t>
      </w:r>
    </w:p>
    <w:p w14:paraId="76CC6554" w14:textId="77777777" w:rsidR="00C7257A" w:rsidRDefault="00C7257A" w:rsidP="00C7257A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BD6D3C1" w14:textId="1A583A9C" w:rsidR="009C0F15" w:rsidRPr="00C7257A" w:rsidRDefault="009C0F15" w:rsidP="00C7257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  <w:r w:rsidR="00C7257A" w:rsidRPr="00D85116">
        <w:rPr>
          <w:rFonts w:ascii="Arial" w:hAnsi="Arial" w:cs="Arial"/>
        </w:rPr>
        <w:t>No</w:t>
      </w:r>
      <w:r w:rsidR="00C7257A" w:rsidRPr="00D85116">
        <w:rPr>
          <w:rFonts w:ascii="Arial" w:hAnsi="Arial" w:cs="Arial"/>
          <w:spacing w:val="-6"/>
        </w:rPr>
        <w:t xml:space="preserve"> </w:t>
      </w:r>
      <w:r w:rsidR="00C7257A" w:rsidRPr="00D85116">
        <w:rPr>
          <w:rFonts w:ascii="Arial" w:hAnsi="Arial" w:cs="Arial"/>
        </w:rPr>
        <w:t>CONTRATO</w:t>
      </w:r>
      <w:r w:rsidR="00C7257A" w:rsidRPr="00D85116">
        <w:rPr>
          <w:rFonts w:ascii="Arial" w:hAnsi="Arial" w:cs="Arial"/>
          <w:spacing w:val="-11"/>
        </w:rPr>
        <w:t xml:space="preserve"> </w:t>
      </w:r>
      <w:r w:rsidR="00C7257A" w:rsidRPr="00D85116">
        <w:rPr>
          <w:rFonts w:ascii="Arial" w:hAnsi="Arial" w:cs="Arial"/>
        </w:rPr>
        <w:t>CO1.PCCNTR.5863386</w:t>
      </w:r>
      <w:r w:rsidR="00C7257A" w:rsidRPr="00D85116">
        <w:rPr>
          <w:rFonts w:ascii="Arial" w:hAnsi="Arial" w:cs="Arial"/>
          <w:sz w:val="24"/>
          <w:szCs w:val="24"/>
        </w:rPr>
        <w:t xml:space="preserve"> del año 2024</w:t>
      </w:r>
    </w:p>
    <w:p w14:paraId="0B86646A" w14:textId="40742E55" w:rsidR="009C0F15" w:rsidRPr="009C0F15" w:rsidRDefault="00C7257A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Fabian Leonardo Misse Rincón</w:t>
      </w:r>
      <w:r w:rsidR="009C0F15" w:rsidRPr="009C0F15">
        <w:rPr>
          <w:rFonts w:asciiTheme="majorHAnsi" w:hAnsiTheme="majorHAnsi" w:cstheme="majorHAnsi"/>
          <w:sz w:val="24"/>
          <w:szCs w:val="24"/>
        </w:rPr>
        <w:t xml:space="preserve"> identificado con la cédula de ciudadanía No.</w:t>
      </w:r>
      <w:r>
        <w:rPr>
          <w:rFonts w:asciiTheme="majorHAnsi" w:hAnsiTheme="majorHAnsi" w:cstheme="majorHAnsi"/>
          <w:sz w:val="24"/>
          <w:szCs w:val="24"/>
        </w:rPr>
        <w:t xml:space="preserve"> 1.049.605.368</w:t>
      </w:r>
      <w:r w:rsidR="009C0F15" w:rsidRPr="009C0F15">
        <w:rPr>
          <w:rFonts w:asciiTheme="majorHAnsi" w:hAnsiTheme="majorHAnsi" w:cstheme="majorHAnsi"/>
          <w:sz w:val="24"/>
          <w:szCs w:val="24"/>
        </w:rPr>
        <w:t xml:space="preserve"> de </w:t>
      </w:r>
      <w:r w:rsidR="004B7C3A">
        <w:rPr>
          <w:rFonts w:asciiTheme="majorHAnsi" w:hAnsiTheme="majorHAnsi" w:cstheme="majorHAnsi"/>
          <w:sz w:val="24"/>
          <w:szCs w:val="24"/>
        </w:rPr>
        <w:t>Tunja</w:t>
      </w:r>
      <w:r w:rsidR="009C0F15" w:rsidRPr="009C0F15">
        <w:rPr>
          <w:rFonts w:asciiTheme="majorHAnsi" w:hAnsiTheme="majorHAnsi" w:cstheme="majorHAnsi"/>
          <w:sz w:val="24"/>
          <w:szCs w:val="24"/>
        </w:rPr>
        <w:t xml:space="preserve">, en mi calidad de Contratista del SENA, en </w:t>
      </w:r>
      <w:r w:rsidR="004B7C3A" w:rsidRPr="004B7C3A">
        <w:rPr>
          <w:rFonts w:asciiTheme="majorHAnsi" w:hAnsiTheme="majorHAnsi" w:cstheme="majorHAnsi"/>
          <w:sz w:val="24"/>
          <w:szCs w:val="24"/>
        </w:rPr>
        <w:t>Centro Desarrollo Agropecuario Y Agroindustrial – CEDEAGRO</w:t>
      </w:r>
      <w:r w:rsidR="004B7C3A">
        <w:rPr>
          <w:rFonts w:asciiTheme="majorHAnsi" w:hAnsiTheme="majorHAnsi" w:cstheme="majorHAnsi"/>
          <w:sz w:val="24"/>
          <w:szCs w:val="24"/>
        </w:rPr>
        <w:t xml:space="preserve">, </w:t>
      </w:r>
      <w:r w:rsidR="009C0F15" w:rsidRPr="009C0F15">
        <w:rPr>
          <w:rFonts w:asciiTheme="majorHAnsi" w:hAnsiTheme="majorHAnsi" w:cstheme="majorHAnsi"/>
          <w:sz w:val="24"/>
          <w:szCs w:val="24"/>
        </w:rPr>
        <w:t xml:space="preserve">en cumplimiento del Contrato de Prestación de Servicios de la referencia, a continuación, presento el Informe de actividades realizadas en el mes objeto de cobro. </w:t>
      </w:r>
    </w:p>
    <w:p w14:paraId="0ED0EC00" w14:textId="77777777" w:rsidR="00DE70BF" w:rsidRPr="00DE70BF" w:rsidRDefault="009C0F15" w:rsidP="00DE70BF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E70BF">
        <w:rPr>
          <w:rFonts w:asciiTheme="majorHAnsi" w:hAnsiTheme="majorHAnsi" w:cstheme="majorHAnsi"/>
          <w:b/>
          <w:bCs/>
          <w:sz w:val="24"/>
          <w:szCs w:val="24"/>
        </w:rPr>
        <w:t>Valor y forma de Pago:</w:t>
      </w:r>
      <w:r w:rsidRPr="00DE70BF">
        <w:rPr>
          <w:rFonts w:asciiTheme="majorHAnsi" w:hAnsiTheme="majorHAnsi" w:cstheme="majorHAnsi"/>
          <w:sz w:val="24"/>
          <w:szCs w:val="24"/>
        </w:rPr>
        <w:t xml:space="preserve"> </w:t>
      </w:r>
      <w:r w:rsidR="00DE70BF" w:rsidRPr="00DE70BF">
        <w:rPr>
          <w:rFonts w:asciiTheme="majorHAnsi" w:hAnsiTheme="majorHAnsi" w:cstheme="majorHAnsi"/>
          <w:sz w:val="24"/>
          <w:szCs w:val="24"/>
        </w:rPr>
        <w:t>Se fija como valor total la suma de CUARENTA Y DOS MILLONES OCHOCIENTOS TREINTA Y UN MIL PESOS M/CTE ($42.831.000). Esta suma será pagada por el SENA al contratista de la siguiente manera: a) Un primer pago por valor de TRES MILLONES QUINIENTOS SESENTA Y NUEVE MIL DOSCIENTOS CINCUENTA PESOS M/CTE. ($ 3.569.250) correspondiente al mes de febrero. b) Nueve (09) pagos iguales correspondiente al mes de marzo a noviembre de 2024 por valor de CUATRO MILLONES DOSCIENTOS OCHENTA Y TRES MIL CIEN PESOS M/CTE. ($ 4.283.100). c) Un último pago por valor de SETECIENTOS TRECE MIL OCHOCIENTOS CINCUENTA PESOS M/CTE ($ 713.850) amparados con el CDP 1824 DE 2024.</w:t>
      </w:r>
    </w:p>
    <w:p w14:paraId="257C614C" w14:textId="38A2E5AB" w:rsidR="00597849" w:rsidRPr="009C0F15" w:rsidRDefault="00DE70BF" w:rsidP="0007023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E70BF">
        <w:rPr>
          <w:rFonts w:asciiTheme="majorHAnsi" w:hAnsiTheme="majorHAnsi" w:cstheme="majorHAnsi"/>
          <w:b/>
          <w:bCs/>
          <w:sz w:val="24"/>
          <w:szCs w:val="24"/>
        </w:rPr>
        <w:t>Plazo:</w:t>
      </w:r>
      <w:r w:rsidRPr="00DE70BF">
        <w:rPr>
          <w:rFonts w:asciiTheme="majorHAnsi" w:hAnsiTheme="majorHAnsi" w:cstheme="majorHAnsi"/>
          <w:sz w:val="24"/>
          <w:szCs w:val="24"/>
        </w:rPr>
        <w:t xml:space="preserve"> Será hasta el (día </w:t>
      </w:r>
      <w:r w:rsidR="00677A59">
        <w:rPr>
          <w:rFonts w:asciiTheme="majorHAnsi" w:hAnsiTheme="majorHAnsi" w:cstheme="majorHAnsi"/>
          <w:sz w:val="24"/>
          <w:szCs w:val="24"/>
        </w:rPr>
        <w:t>13</w:t>
      </w:r>
      <w:r w:rsidRPr="00DE70BF">
        <w:rPr>
          <w:rFonts w:asciiTheme="majorHAnsi" w:hAnsiTheme="majorHAnsi" w:cstheme="majorHAnsi"/>
          <w:sz w:val="24"/>
          <w:szCs w:val="24"/>
        </w:rPr>
        <w:t>) de (mes 12) de 2024.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1C3E2F" w14:paraId="1F0571E2" w14:textId="77777777" w:rsidTr="00B32BB7">
        <w:trPr>
          <w:trHeight w:val="274"/>
        </w:trPr>
        <w:tc>
          <w:tcPr>
            <w:tcW w:w="8784" w:type="dxa"/>
          </w:tcPr>
          <w:p w14:paraId="2B3590AD" w14:textId="7B5E680F" w:rsidR="001C3E2F" w:rsidRDefault="001C3E2F" w:rsidP="00F953D4">
            <w:pPr>
              <w:spacing w:after="0" w:line="36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C3E2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lastRenderedPageBreak/>
              <w:t xml:space="preserve">OBJETO: </w:t>
            </w:r>
          </w:p>
        </w:tc>
      </w:tr>
      <w:tr w:rsidR="001C3E2F" w14:paraId="6CC4B399" w14:textId="77777777" w:rsidTr="00B32BB7">
        <w:trPr>
          <w:trHeight w:val="668"/>
        </w:trPr>
        <w:tc>
          <w:tcPr>
            <w:tcW w:w="8784" w:type="dxa"/>
          </w:tcPr>
          <w:p w14:paraId="2EEEB009" w14:textId="4C954DC5" w:rsidR="001C3E2F" w:rsidRPr="00D800A4" w:rsidRDefault="00DE70BF" w:rsidP="00F953D4">
            <w:pPr>
              <w:spacing w:after="0" w:line="360" w:lineRule="auto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D85116">
              <w:rPr>
                <w:rFonts w:ascii="Arial" w:hAnsi="Arial" w:cs="Arial"/>
              </w:rPr>
              <w:t>Prestar servicios personales para planear, orientar y evaluar actividades de formación profesional integral que imparte el Centro de Desarrollo Agropecuario y Agroindustrial en el área de Cultura física en los programas de formación Titulada Regular o Complementaria, de conformidad con los Lineamientos institucionales y la normatividad vigente</w:t>
            </w:r>
          </w:p>
        </w:tc>
      </w:tr>
    </w:tbl>
    <w:p w14:paraId="591E9DBB" w14:textId="77777777" w:rsidR="001C3E2F" w:rsidRDefault="001C3E2F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10D599E" w14:textId="147AA298" w:rsidR="009C0F15" w:rsidRDefault="009C0F15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E2F">
        <w:rPr>
          <w:rFonts w:asciiTheme="majorHAnsi" w:hAnsiTheme="majorHAnsi" w:cstheme="majorHAnsi"/>
          <w:b/>
          <w:bCs/>
          <w:sz w:val="24"/>
          <w:szCs w:val="24"/>
        </w:rPr>
        <w:t>Obligaciones Especificas:</w:t>
      </w:r>
      <w:r w:rsidRPr="009C0F15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5710707" w14:textId="77777777" w:rsidR="00CE61DA" w:rsidRPr="009C0F15" w:rsidRDefault="00CE61DA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676" w:type="dxa"/>
        <w:tblInd w:w="108" w:type="dxa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2407"/>
        <w:gridCol w:w="3096"/>
        <w:gridCol w:w="2693"/>
      </w:tblGrid>
      <w:tr w:rsidR="00C7304C" w:rsidRPr="001C3E2F" w14:paraId="57D485CD" w14:textId="77777777" w:rsidTr="000350E9">
        <w:trPr>
          <w:trHeight w:val="405"/>
        </w:trPr>
        <w:tc>
          <w:tcPr>
            <w:tcW w:w="480" w:type="dxa"/>
          </w:tcPr>
          <w:p w14:paraId="0784B0A1" w14:textId="77777777" w:rsidR="001C3E2F" w:rsidRPr="001C3E2F" w:rsidRDefault="001C3E2F" w:rsidP="00CE61DA">
            <w:pPr>
              <w:pStyle w:val="Sinespaciado"/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C3E2F">
              <w:rPr>
                <w:rFonts w:cs="Calibri"/>
                <w:b/>
                <w:bCs/>
              </w:rPr>
              <w:t>No</w:t>
            </w:r>
          </w:p>
        </w:tc>
        <w:tc>
          <w:tcPr>
            <w:tcW w:w="2407" w:type="dxa"/>
          </w:tcPr>
          <w:p w14:paraId="0878C35E" w14:textId="77777777" w:rsidR="001C3E2F" w:rsidRPr="001C3E2F" w:rsidRDefault="001C3E2F" w:rsidP="00CE61DA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Obligaciones</w:t>
            </w:r>
          </w:p>
        </w:tc>
        <w:tc>
          <w:tcPr>
            <w:tcW w:w="3096" w:type="dxa"/>
          </w:tcPr>
          <w:p w14:paraId="1BEBAD70" w14:textId="77777777" w:rsidR="001C3E2F" w:rsidRPr="001C3E2F" w:rsidRDefault="001C3E2F" w:rsidP="00CE61DA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Acciones realizadas</w:t>
            </w:r>
          </w:p>
        </w:tc>
        <w:tc>
          <w:tcPr>
            <w:tcW w:w="2693" w:type="dxa"/>
          </w:tcPr>
          <w:p w14:paraId="3B6975AF" w14:textId="77777777" w:rsidR="001C3E2F" w:rsidRPr="001C3E2F" w:rsidRDefault="001C3E2F" w:rsidP="00CE61DA">
            <w:pPr>
              <w:pStyle w:val="Sinespaciado"/>
              <w:spacing w:after="0" w:line="240" w:lineRule="auto"/>
              <w:jc w:val="center"/>
              <w:rPr>
                <w:rFonts w:cs="Calibri"/>
                <w:b/>
              </w:rPr>
            </w:pPr>
            <w:r w:rsidRPr="001C3E2F">
              <w:rPr>
                <w:rFonts w:cs="Calibri"/>
                <w:b/>
              </w:rPr>
              <w:t>Evidencias</w:t>
            </w:r>
          </w:p>
        </w:tc>
      </w:tr>
      <w:tr w:rsidR="00C7304C" w:rsidRPr="001C3E2F" w14:paraId="6E4E3C61" w14:textId="77777777" w:rsidTr="000350E9">
        <w:trPr>
          <w:trHeight w:val="212"/>
        </w:trPr>
        <w:tc>
          <w:tcPr>
            <w:tcW w:w="480" w:type="dxa"/>
          </w:tcPr>
          <w:p w14:paraId="0F1DF167" w14:textId="77777777" w:rsidR="001C3E2F" w:rsidRPr="001C3E2F" w:rsidRDefault="001C3E2F" w:rsidP="00CE61DA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3E2F">
              <w:rPr>
                <w:rFonts w:cs="Calibri"/>
              </w:rPr>
              <w:t>1</w:t>
            </w:r>
          </w:p>
        </w:tc>
        <w:tc>
          <w:tcPr>
            <w:tcW w:w="2407" w:type="dxa"/>
          </w:tcPr>
          <w:p w14:paraId="0AC2AD6D" w14:textId="6473137C" w:rsidR="00016501" w:rsidRPr="001C3E2F" w:rsidRDefault="001C57CF" w:rsidP="00CE61DA">
            <w:pPr>
              <w:pStyle w:val="Sinespaciado"/>
              <w:spacing w:after="0" w:line="240" w:lineRule="auto"/>
              <w:rPr>
                <w:rFonts w:cs="Calibri"/>
              </w:rPr>
            </w:pPr>
            <w:r w:rsidRPr="001C57CF">
              <w:rPr>
                <w:rFonts w:cs="Calibri"/>
              </w:rPr>
              <w:t>Planear, orientar y evaluar la formación profesional, aplicando las guías y procedimientos emitidos por la Dirección de Formación Profesional del SENA, el Sistema Integrado de Gestión y Auto</w:t>
            </w:r>
            <w:r w:rsidR="005C0B3A">
              <w:rPr>
                <w:rFonts w:cs="Calibri"/>
              </w:rPr>
              <w:t xml:space="preserve"> </w:t>
            </w:r>
            <w:r w:rsidRPr="001C57CF">
              <w:rPr>
                <w:rFonts w:cs="Calibri"/>
              </w:rPr>
              <w:t>Control SIGA, los lineamientos del equipo pedagógico de Centro y las orientaciones de la Coordinación Académica en los tiempos definidos por la entidad, en la modalidad establecida para cada programa (presencial, virtual y/o a distancia), cumpliendo con la intensidad horaria establecida en los diseños curriculares.</w:t>
            </w:r>
          </w:p>
        </w:tc>
        <w:tc>
          <w:tcPr>
            <w:tcW w:w="3096" w:type="dxa"/>
          </w:tcPr>
          <w:p w14:paraId="086B8E86" w14:textId="59298F67" w:rsidR="00DD69BE" w:rsidRDefault="00DD69BE" w:rsidP="00DD69B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DC275C">
              <w:rPr>
                <w:rFonts w:asciiTheme="majorHAnsi" w:eastAsia="Times New Roman" w:hAnsiTheme="majorHAnsi" w:cstheme="majorHAnsi"/>
                <w:color w:val="000000"/>
              </w:rPr>
              <w:t xml:space="preserve">Durante el mes de </w:t>
            </w:r>
            <w:r w:rsidR="001A0A45">
              <w:rPr>
                <w:rFonts w:asciiTheme="majorHAnsi" w:eastAsia="Times New Roman" w:hAnsiTheme="majorHAnsi" w:cstheme="majorHAnsi"/>
                <w:color w:val="000000"/>
              </w:rPr>
              <w:t>noviembre</w:t>
            </w:r>
            <w:r w:rsidRPr="00DC275C">
              <w:rPr>
                <w:rFonts w:asciiTheme="majorHAnsi" w:eastAsia="Times New Roman" w:hAnsiTheme="majorHAnsi" w:cstheme="majorHAnsi"/>
                <w:color w:val="000000"/>
              </w:rPr>
              <w:t xml:space="preserve"> teniendo en cuenta la programación, se planeó el proceso formativo en: Planeación, orientación y ejecución y evaluación de la formación asignada:</w:t>
            </w:r>
          </w:p>
          <w:p w14:paraId="75904653" w14:textId="77777777" w:rsidR="00DD69BE" w:rsidRDefault="00DD69BE" w:rsidP="00DD69B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  <w:p w14:paraId="32136667" w14:textId="294D264A" w:rsidR="00DD69BE" w:rsidRPr="00DC275C" w:rsidRDefault="006D3925" w:rsidP="00DD69B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FECHA: 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 0</w:t>
            </w:r>
            <w:r w:rsidR="00BD20E4">
              <w:rPr>
                <w:rFonts w:asciiTheme="majorHAnsi" w:eastAsia="Times New Roman" w:hAnsiTheme="majorHAnsi" w:cstheme="majorHAnsi"/>
                <w:color w:val="000000"/>
              </w:rPr>
              <w:t>5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 al 0</w:t>
            </w:r>
            <w:r w:rsidR="00BD20E4">
              <w:rPr>
                <w:rFonts w:asciiTheme="majorHAnsi" w:eastAsia="Times New Roman" w:hAnsiTheme="majorHAnsi" w:cstheme="majorHAnsi"/>
                <w:color w:val="000000"/>
              </w:rPr>
              <w:t>8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 de </w:t>
            </w:r>
            <w:r w:rsidR="00BD20E4">
              <w:rPr>
                <w:rFonts w:asciiTheme="majorHAnsi" w:eastAsia="Times New Roman" w:hAnsiTheme="majorHAnsi" w:cstheme="majorHAnsi"/>
                <w:color w:val="000000"/>
              </w:rPr>
              <w:t>noviembre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 de 2024</w:t>
            </w:r>
          </w:p>
          <w:p w14:paraId="21B18651" w14:textId="77777777" w:rsidR="00BD20E4" w:rsidRDefault="006D3925" w:rsidP="00BD20E4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FORMACION </w:t>
            </w:r>
            <w:r w:rsidR="00DD69BE" w:rsidRPr="00DC275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TITULADA</w:t>
            </w:r>
          </w:p>
          <w:p w14:paraId="170FDAC1" w14:textId="29B862C2" w:rsidR="001832D8" w:rsidRPr="00BD20E4" w:rsidRDefault="001832D8" w:rsidP="00BD20E4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 w:rsidRPr="000350E9">
              <w:rPr>
                <w:rFonts w:asciiTheme="majorHAnsi" w:hAnsiTheme="majorHAnsi" w:cstheme="majorHAnsi"/>
                <w:b/>
                <w:bCs/>
              </w:rPr>
              <w:t>F</w:t>
            </w:r>
            <w:r w:rsidR="006D3925">
              <w:rPr>
                <w:rFonts w:asciiTheme="majorHAnsi" w:hAnsiTheme="majorHAnsi" w:cstheme="majorHAnsi"/>
                <w:b/>
                <w:bCs/>
              </w:rPr>
              <w:t>ICHA</w:t>
            </w:r>
            <w:r w:rsidRPr="000350E9">
              <w:rPr>
                <w:rFonts w:asciiTheme="majorHAnsi" w:hAnsiTheme="majorHAnsi" w:cstheme="majorHAnsi"/>
                <w:b/>
                <w:bCs/>
              </w:rPr>
              <w:t>:</w:t>
            </w:r>
            <w:r w:rsidR="00BD20E4" w:rsidRPr="00BD20E4">
              <w:rPr>
                <w:rFonts w:ascii="Comic Sans MS" w:eastAsia="Times New Roman" w:hAnsi="Comic Sans MS"/>
                <w:color w:val="000000"/>
                <w:sz w:val="24"/>
                <w:szCs w:val="24"/>
                <w:lang w:eastAsia="es-CO"/>
              </w:rPr>
              <w:t xml:space="preserve"> </w:t>
            </w:r>
            <w:r w:rsidR="00BD20E4" w:rsidRPr="00BD20E4">
              <w:rPr>
                <w:rFonts w:asciiTheme="majorHAnsi" w:hAnsiTheme="majorHAnsi" w:cstheme="majorHAnsi"/>
                <w:lang w:eastAsia="es-CO"/>
              </w:rPr>
              <w:t>299795</w:t>
            </w:r>
          </w:p>
          <w:p w14:paraId="35709253" w14:textId="540D424E" w:rsidR="00DD69BE" w:rsidRPr="006D3925" w:rsidRDefault="00BD20E4" w:rsidP="00DD69B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Operario en producción apícola</w:t>
            </w:r>
          </w:p>
          <w:p w14:paraId="1135E1C8" w14:textId="77777777" w:rsidR="005C0B3A" w:rsidRDefault="001832D8" w:rsidP="001832D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COMPETENCIA</w:t>
            </w:r>
            <w:r w:rsidR="005C0B3A">
              <w:rPr>
                <w:rFonts w:asciiTheme="majorHAnsi" w:hAnsiTheme="majorHAnsi" w:cstheme="majorHAnsi"/>
                <w:b/>
                <w:bCs/>
              </w:rPr>
              <w:t>:</w:t>
            </w:r>
          </w:p>
          <w:p w14:paraId="00397F29" w14:textId="5B902D53" w:rsidR="00BD20E4" w:rsidRPr="00BD20E4" w:rsidRDefault="00BD20E4" w:rsidP="00BD20E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</w:t>
            </w:r>
            <w:r w:rsidRPr="00BD20E4">
              <w:rPr>
                <w:rFonts w:asciiTheme="majorHAnsi" w:hAnsiTheme="majorHAnsi" w:cstheme="majorHAnsi"/>
              </w:rPr>
              <w:t>mplementar hábitos saludables mediante la actividad física, de conformidad</w:t>
            </w:r>
          </w:p>
          <w:p w14:paraId="0A603B68" w14:textId="77777777" w:rsidR="00BD20E4" w:rsidRDefault="00BD20E4" w:rsidP="00BD20E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 w:rsidRPr="00BD20E4">
              <w:rPr>
                <w:rFonts w:asciiTheme="majorHAnsi" w:hAnsiTheme="majorHAnsi" w:cstheme="majorHAnsi"/>
              </w:rPr>
              <w:t>con las exigencias del perfil idóneo de egreso</w:t>
            </w:r>
          </w:p>
          <w:p w14:paraId="208A6E21" w14:textId="00E272F1" w:rsidR="001832D8" w:rsidRDefault="005C0B3A" w:rsidP="00BD20E4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5C0B3A">
              <w:rPr>
                <w:rFonts w:asciiTheme="majorHAnsi" w:hAnsiTheme="majorHAnsi" w:cstheme="majorHAnsi"/>
                <w:b/>
                <w:bCs/>
              </w:rPr>
              <w:t>RESULTADOS:</w:t>
            </w:r>
          </w:p>
          <w:p w14:paraId="786357E6" w14:textId="5E8BF5E6" w:rsidR="00BA0F16" w:rsidRDefault="001D3FFF" w:rsidP="006D392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D</w:t>
            </w:r>
            <w:r w:rsidRPr="00165D70">
              <w:rPr>
                <w:rFonts w:asciiTheme="majorHAnsi" w:eastAsia="Times New Roman" w:hAnsiTheme="majorHAnsi" w:cstheme="majorHAnsi"/>
                <w:color w:val="000000"/>
              </w:rPr>
              <w:t>esarrollar habilidades psicomotrices en el contexto productivo y social.</w:t>
            </w:r>
          </w:p>
          <w:p w14:paraId="51E4DAEC" w14:textId="6A4BAB13" w:rsidR="00165D70" w:rsidRDefault="00535397" w:rsidP="006D392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P</w:t>
            </w:r>
            <w:r w:rsidR="001D3FFF" w:rsidRPr="001D3FFF">
              <w:rPr>
                <w:rFonts w:asciiTheme="majorHAnsi" w:eastAsia="Times New Roman" w:hAnsiTheme="majorHAnsi" w:cstheme="majorHAnsi"/>
                <w:color w:val="000000"/>
              </w:rPr>
              <w:t>racticar hábitos saludables mediante la aplicación de fundamentos de nutrición e higiene</w:t>
            </w:r>
            <w:r w:rsidR="001D3FFF">
              <w:rPr>
                <w:rFonts w:asciiTheme="majorHAnsi" w:eastAsia="Times New Roman" w:hAnsiTheme="majorHAnsi" w:cstheme="majorHAnsi"/>
                <w:color w:val="000000"/>
              </w:rPr>
              <w:t>.</w:t>
            </w:r>
          </w:p>
          <w:p w14:paraId="1023636C" w14:textId="2E2A5E17" w:rsidR="001D3FFF" w:rsidRDefault="00535397" w:rsidP="006D392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E</w:t>
            </w:r>
            <w:r w:rsidR="001D3FFF" w:rsidRPr="001D3FFF">
              <w:rPr>
                <w:rFonts w:asciiTheme="majorHAnsi" w:eastAsia="Times New Roman" w:hAnsiTheme="majorHAnsi" w:cstheme="majorHAnsi"/>
                <w:color w:val="000000"/>
              </w:rPr>
              <w:t xml:space="preserve">jecutar actividades de acondicionamiento físico </w:t>
            </w:r>
            <w:r w:rsidR="001D3FFF" w:rsidRPr="001D3FFF">
              <w:rPr>
                <w:rFonts w:asciiTheme="majorHAnsi" w:eastAsia="Times New Roman" w:hAnsiTheme="majorHAnsi" w:cstheme="majorHAnsi"/>
                <w:color w:val="000000"/>
              </w:rPr>
              <w:lastRenderedPageBreak/>
              <w:t>orientadas hacia el mejoramiento de la condición física en los contextos productivo y social.</w:t>
            </w:r>
          </w:p>
          <w:p w14:paraId="67726891" w14:textId="0253CC77" w:rsidR="001D3FFF" w:rsidRPr="001D3FFF" w:rsidRDefault="00535397" w:rsidP="001D3FF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I</w:t>
            </w:r>
            <w:r w:rsidR="001D3FFF" w:rsidRPr="001D3FFF">
              <w:rPr>
                <w:rFonts w:asciiTheme="majorHAnsi" w:eastAsia="Times New Roman" w:hAnsiTheme="majorHAnsi" w:cstheme="majorHAnsi"/>
                <w:color w:val="000000"/>
              </w:rPr>
              <w:t>mplementar un plan de ergonomía y pausas activas según las características de la</w:t>
            </w:r>
          </w:p>
          <w:p w14:paraId="1C7142CA" w14:textId="799E0175" w:rsidR="001D3FFF" w:rsidRPr="00165D70" w:rsidRDefault="001D3FFF" w:rsidP="001D3FF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1D3FFF">
              <w:rPr>
                <w:rFonts w:asciiTheme="majorHAnsi" w:eastAsia="Times New Roman" w:hAnsiTheme="majorHAnsi" w:cstheme="majorHAnsi"/>
                <w:color w:val="000000"/>
              </w:rPr>
              <w:t>función productiva.</w:t>
            </w:r>
          </w:p>
          <w:p w14:paraId="2574566A" w14:textId="77777777" w:rsidR="00BA0F16" w:rsidRDefault="00BA0F16" w:rsidP="006D392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3EF3F245" w14:textId="43A45911" w:rsidR="006D3925" w:rsidRPr="00DC275C" w:rsidRDefault="006D3925" w:rsidP="006D392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FECHA: </w:t>
            </w:r>
            <w:r w:rsidR="007D6E12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 </w:t>
            </w:r>
            <w:r w:rsidR="00051248" w:rsidRPr="00051248">
              <w:rPr>
                <w:rFonts w:asciiTheme="majorHAnsi" w:eastAsia="Times New Roman" w:hAnsiTheme="majorHAnsi" w:cstheme="majorHAnsi"/>
                <w:color w:val="000000"/>
              </w:rPr>
              <w:t>12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 xml:space="preserve"> al </w:t>
            </w:r>
            <w:r w:rsidR="00677A59">
              <w:rPr>
                <w:rFonts w:asciiTheme="majorHAnsi" w:eastAsia="Times New Roman" w:hAnsiTheme="majorHAnsi" w:cstheme="majorHAnsi"/>
                <w:color w:val="000000"/>
              </w:rPr>
              <w:t>1</w:t>
            </w:r>
            <w:r w:rsidR="00051248">
              <w:rPr>
                <w:rFonts w:asciiTheme="majorHAnsi" w:eastAsia="Times New Roman" w:hAnsiTheme="majorHAnsi" w:cstheme="majorHAnsi"/>
                <w:color w:val="000000"/>
              </w:rPr>
              <w:t>5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 xml:space="preserve"> 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de </w:t>
            </w:r>
            <w:r w:rsidR="00051248">
              <w:rPr>
                <w:rFonts w:asciiTheme="majorHAnsi" w:eastAsia="Times New Roman" w:hAnsiTheme="majorHAnsi" w:cstheme="majorHAnsi"/>
                <w:color w:val="000000"/>
              </w:rPr>
              <w:t>noviembre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 de 2024</w:t>
            </w:r>
          </w:p>
          <w:p w14:paraId="2FA2221A" w14:textId="77777777" w:rsidR="006D3925" w:rsidRDefault="006D3925" w:rsidP="006D392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FORMACION </w:t>
            </w:r>
            <w:r w:rsidRPr="00DC275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TITULADA</w:t>
            </w:r>
          </w:p>
          <w:p w14:paraId="7A02FB89" w14:textId="25C39FC2" w:rsidR="006D3925" w:rsidRPr="008D4D6E" w:rsidRDefault="006D3925" w:rsidP="006D3925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 w:rsidRPr="000350E9">
              <w:rPr>
                <w:rFonts w:asciiTheme="majorHAnsi" w:hAnsiTheme="majorHAnsi" w:cstheme="majorHAnsi"/>
                <w:b/>
                <w:bCs/>
              </w:rPr>
              <w:t>F</w:t>
            </w:r>
            <w:r>
              <w:rPr>
                <w:rFonts w:asciiTheme="majorHAnsi" w:hAnsiTheme="majorHAnsi" w:cstheme="majorHAnsi"/>
                <w:b/>
                <w:bCs/>
              </w:rPr>
              <w:t>ICHA</w:t>
            </w:r>
            <w:r w:rsidR="007D6E12">
              <w:rPr>
                <w:rFonts w:asciiTheme="majorHAnsi" w:hAnsiTheme="majorHAnsi" w:cstheme="majorHAnsi"/>
                <w:b/>
                <w:bCs/>
              </w:rPr>
              <w:t>S</w:t>
            </w:r>
            <w:r w:rsidRPr="000350E9">
              <w:rPr>
                <w:rFonts w:asciiTheme="majorHAnsi" w:hAnsiTheme="majorHAnsi" w:cstheme="majorHAnsi"/>
                <w:b/>
                <w:bCs/>
              </w:rPr>
              <w:t>:</w:t>
            </w:r>
            <w:r w:rsidR="007D6E12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051248" w:rsidRPr="00051248">
              <w:rPr>
                <w:rFonts w:asciiTheme="majorHAnsi" w:hAnsiTheme="majorHAnsi" w:cstheme="majorHAnsi"/>
              </w:rPr>
              <w:t>2924952</w:t>
            </w:r>
          </w:p>
          <w:p w14:paraId="5F78AA88" w14:textId="0BE89329" w:rsidR="006D3925" w:rsidRPr="006D3925" w:rsidRDefault="006D3925" w:rsidP="006D392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6D3925">
              <w:rPr>
                <w:rFonts w:asciiTheme="majorHAnsi" w:eastAsia="Times New Roman" w:hAnsiTheme="majorHAnsi" w:cstheme="majorHAnsi"/>
                <w:color w:val="000000"/>
              </w:rPr>
              <w:t>Técnico</w:t>
            </w:r>
            <w:r w:rsidR="007D6E12">
              <w:rPr>
                <w:rFonts w:asciiTheme="majorHAnsi" w:eastAsia="Times New Roman" w:hAnsiTheme="majorHAnsi" w:cstheme="majorHAnsi"/>
                <w:color w:val="000000"/>
              </w:rPr>
              <w:t xml:space="preserve"> </w:t>
            </w:r>
            <w:r w:rsidR="00051248">
              <w:rPr>
                <w:rFonts w:asciiTheme="majorHAnsi" w:eastAsia="Times New Roman" w:hAnsiTheme="majorHAnsi" w:cstheme="majorHAnsi"/>
                <w:color w:val="000000"/>
              </w:rPr>
              <w:t>procesamiento derivados lácteos.</w:t>
            </w:r>
          </w:p>
          <w:p w14:paraId="333315AC" w14:textId="77777777" w:rsidR="006D3925" w:rsidRDefault="006D3925" w:rsidP="006D3925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COMPETENCIA:</w:t>
            </w:r>
          </w:p>
          <w:p w14:paraId="2A6E2990" w14:textId="38C6EE37" w:rsidR="00051248" w:rsidRPr="00051248" w:rsidRDefault="00051248" w:rsidP="0005124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</w:t>
            </w:r>
            <w:r w:rsidRPr="00051248">
              <w:rPr>
                <w:rFonts w:asciiTheme="majorHAnsi" w:hAnsiTheme="majorHAnsi" w:cstheme="majorHAnsi"/>
              </w:rPr>
              <w:t>mplementar hábitos saludables mediante la actividad física, de</w:t>
            </w:r>
          </w:p>
          <w:p w14:paraId="20A4EF74" w14:textId="5DA29CC5" w:rsidR="00051248" w:rsidRPr="00051248" w:rsidRDefault="00051248" w:rsidP="0005124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 w:rsidRPr="00051248">
              <w:rPr>
                <w:rFonts w:asciiTheme="majorHAnsi" w:hAnsiTheme="majorHAnsi" w:cstheme="majorHAnsi"/>
              </w:rPr>
              <w:t>conformidad con las exigencias del perfil idóneo de egreso</w:t>
            </w:r>
          </w:p>
          <w:p w14:paraId="4880BEB2" w14:textId="4F162C0E" w:rsidR="006D3925" w:rsidRDefault="006D3925" w:rsidP="00051248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5C0B3A">
              <w:rPr>
                <w:rFonts w:asciiTheme="majorHAnsi" w:hAnsiTheme="majorHAnsi" w:cstheme="majorHAnsi"/>
                <w:b/>
                <w:bCs/>
              </w:rPr>
              <w:t>RESULTADOS:</w:t>
            </w:r>
          </w:p>
          <w:p w14:paraId="35209C23" w14:textId="77777777" w:rsidR="00051248" w:rsidRDefault="00051248" w:rsidP="0005124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P</w:t>
            </w:r>
            <w:r w:rsidRPr="001D3FFF">
              <w:rPr>
                <w:rFonts w:asciiTheme="majorHAnsi" w:eastAsia="Times New Roman" w:hAnsiTheme="majorHAnsi" w:cstheme="majorHAnsi"/>
                <w:color w:val="000000"/>
              </w:rPr>
              <w:t>racticar hábitos saludables mediante la aplicación de fundamentos de nutrición e higiene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>.</w:t>
            </w:r>
          </w:p>
          <w:p w14:paraId="6F9FD41F" w14:textId="77777777" w:rsidR="00051248" w:rsidRDefault="00051248" w:rsidP="0005124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D</w:t>
            </w:r>
            <w:r w:rsidRPr="00165D70">
              <w:rPr>
                <w:rFonts w:asciiTheme="majorHAnsi" w:eastAsia="Times New Roman" w:hAnsiTheme="majorHAnsi" w:cstheme="majorHAnsi"/>
                <w:color w:val="000000"/>
              </w:rPr>
              <w:t>esarrollar habilidades psicomotrices en el contexto productivo y social.</w:t>
            </w:r>
          </w:p>
          <w:p w14:paraId="19006810" w14:textId="77777777" w:rsidR="00051248" w:rsidRDefault="00051248" w:rsidP="0005124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E</w:t>
            </w:r>
            <w:r w:rsidRPr="001D3FFF">
              <w:rPr>
                <w:rFonts w:asciiTheme="majorHAnsi" w:eastAsia="Times New Roman" w:hAnsiTheme="majorHAnsi" w:cstheme="majorHAnsi"/>
                <w:color w:val="000000"/>
              </w:rPr>
              <w:t>jecutar actividades de acondicionamiento físico orientadas hacia el mejoramiento de la condición física en los contextos productivo y social.</w:t>
            </w:r>
          </w:p>
          <w:p w14:paraId="3FA4F632" w14:textId="77777777" w:rsidR="00051248" w:rsidRPr="001D3FFF" w:rsidRDefault="00051248" w:rsidP="0005124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I</w:t>
            </w:r>
            <w:r w:rsidRPr="001D3FFF">
              <w:rPr>
                <w:rFonts w:asciiTheme="majorHAnsi" w:eastAsia="Times New Roman" w:hAnsiTheme="majorHAnsi" w:cstheme="majorHAnsi"/>
                <w:color w:val="000000"/>
              </w:rPr>
              <w:t>mplementar un plan de ergonomía y pausas activas según las características de la</w:t>
            </w:r>
          </w:p>
          <w:p w14:paraId="3685A179" w14:textId="77777777" w:rsidR="00051248" w:rsidRPr="00165D70" w:rsidRDefault="00051248" w:rsidP="0005124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1D3FFF">
              <w:rPr>
                <w:rFonts w:asciiTheme="majorHAnsi" w:eastAsia="Times New Roman" w:hAnsiTheme="majorHAnsi" w:cstheme="majorHAnsi"/>
                <w:color w:val="000000"/>
              </w:rPr>
              <w:t>función productiva.</w:t>
            </w:r>
          </w:p>
          <w:p w14:paraId="3EA69DCC" w14:textId="77777777" w:rsidR="00051248" w:rsidRDefault="00051248" w:rsidP="0005124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</w:p>
          <w:p w14:paraId="76075F95" w14:textId="1BD1C180" w:rsidR="00BA0F16" w:rsidRPr="00DC275C" w:rsidRDefault="00BA0F16" w:rsidP="00BA0F16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FECHA:  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>1</w:t>
            </w:r>
            <w:r w:rsidR="00051248">
              <w:rPr>
                <w:rFonts w:asciiTheme="majorHAnsi" w:eastAsia="Times New Roman" w:hAnsiTheme="majorHAnsi" w:cstheme="majorHAnsi"/>
                <w:color w:val="000000"/>
              </w:rPr>
              <w:t>8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 xml:space="preserve"> al </w:t>
            </w:r>
            <w:r w:rsidR="00051248">
              <w:rPr>
                <w:rFonts w:asciiTheme="majorHAnsi" w:eastAsia="Times New Roman" w:hAnsiTheme="majorHAnsi" w:cstheme="majorHAnsi"/>
                <w:color w:val="000000"/>
              </w:rPr>
              <w:t>22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 xml:space="preserve"> 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de </w:t>
            </w:r>
            <w:r w:rsidR="00051248">
              <w:rPr>
                <w:rFonts w:asciiTheme="majorHAnsi" w:eastAsia="Times New Roman" w:hAnsiTheme="majorHAnsi" w:cstheme="majorHAnsi"/>
                <w:color w:val="000000"/>
              </w:rPr>
              <w:t>noviembre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 de 2024</w:t>
            </w:r>
          </w:p>
          <w:p w14:paraId="13EACEB8" w14:textId="77777777" w:rsidR="00BA0F16" w:rsidRDefault="00BA0F16" w:rsidP="00BA0F16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FORMACION </w:t>
            </w:r>
            <w:r w:rsidRPr="00DC275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TITULADA</w:t>
            </w:r>
          </w:p>
          <w:p w14:paraId="3209186D" w14:textId="408E3B36" w:rsidR="00BA0F16" w:rsidRPr="007D6E12" w:rsidRDefault="00BA0F16" w:rsidP="00BA0F1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 w:rsidRPr="000350E9">
              <w:rPr>
                <w:rFonts w:asciiTheme="majorHAnsi" w:hAnsiTheme="majorHAnsi" w:cstheme="majorHAnsi"/>
                <w:b/>
                <w:bCs/>
              </w:rPr>
              <w:t>F</w:t>
            </w:r>
            <w:r>
              <w:rPr>
                <w:rFonts w:asciiTheme="majorHAnsi" w:hAnsiTheme="majorHAnsi" w:cstheme="majorHAnsi"/>
                <w:b/>
                <w:bCs/>
              </w:rPr>
              <w:t>ICHAS</w:t>
            </w:r>
            <w:r w:rsidRPr="000350E9">
              <w:rPr>
                <w:rFonts w:asciiTheme="majorHAnsi" w:hAnsiTheme="majorHAnsi" w:cstheme="majorHAnsi"/>
                <w:b/>
                <w:bCs/>
              </w:rPr>
              <w:t>: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7D6E12">
              <w:rPr>
                <w:rFonts w:asciiTheme="majorHAnsi" w:hAnsiTheme="majorHAnsi" w:cstheme="majorHAnsi"/>
              </w:rPr>
              <w:t>2</w:t>
            </w:r>
            <w:r w:rsidR="00051248">
              <w:rPr>
                <w:rFonts w:asciiTheme="majorHAnsi" w:hAnsiTheme="majorHAnsi" w:cstheme="majorHAnsi"/>
              </w:rPr>
              <w:t>998145</w:t>
            </w:r>
          </w:p>
          <w:p w14:paraId="21FACE30" w14:textId="56DE0ACE" w:rsidR="00BA0F16" w:rsidRPr="006D3925" w:rsidRDefault="007011A1" w:rsidP="00BA0F1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 xml:space="preserve">Técnico </w:t>
            </w:r>
            <w:r w:rsidR="00051248">
              <w:rPr>
                <w:rFonts w:asciiTheme="majorHAnsi" w:eastAsia="Times New Roman" w:hAnsiTheme="majorHAnsi" w:cstheme="majorHAnsi"/>
                <w:color w:val="000000"/>
              </w:rPr>
              <w:t>Panadera</w:t>
            </w:r>
          </w:p>
          <w:p w14:paraId="2DC4D0F2" w14:textId="77777777" w:rsidR="00BA0F16" w:rsidRDefault="00BA0F16" w:rsidP="00BA0F1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lastRenderedPageBreak/>
              <w:t>COMPETENCIA:</w:t>
            </w:r>
          </w:p>
          <w:p w14:paraId="72908EA8" w14:textId="77777777" w:rsidR="00BA0F16" w:rsidRDefault="00BA0F16" w:rsidP="00BA0F1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</w:t>
            </w:r>
            <w:r w:rsidRPr="005C0B3A">
              <w:rPr>
                <w:rFonts w:asciiTheme="majorHAnsi" w:hAnsiTheme="majorHAnsi" w:cstheme="majorHAnsi"/>
              </w:rPr>
              <w:t>romover la interacción idónea consigo mismo, con los demás y con la naturaleza en los contextos laboral y social</w:t>
            </w:r>
            <w:r>
              <w:rPr>
                <w:rFonts w:asciiTheme="majorHAnsi" w:hAnsiTheme="majorHAnsi" w:cstheme="majorHAnsi"/>
              </w:rPr>
              <w:t>.</w:t>
            </w:r>
            <w:r w:rsidRPr="005C0B3A">
              <w:rPr>
                <w:rFonts w:asciiTheme="majorHAnsi" w:hAnsiTheme="majorHAnsi" w:cstheme="majorHAnsi"/>
              </w:rPr>
              <w:t xml:space="preserve"> </w:t>
            </w:r>
          </w:p>
          <w:p w14:paraId="2EBDAC75" w14:textId="77777777" w:rsidR="00BA0F16" w:rsidRDefault="00BA0F16" w:rsidP="00BA0F1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5C0B3A">
              <w:rPr>
                <w:rFonts w:asciiTheme="majorHAnsi" w:hAnsiTheme="majorHAnsi" w:cstheme="majorHAnsi"/>
                <w:b/>
                <w:bCs/>
              </w:rPr>
              <w:t>RESULTADOS:</w:t>
            </w:r>
          </w:p>
          <w:p w14:paraId="22C9EBD3" w14:textId="1334C5B3" w:rsidR="00FE7936" w:rsidRDefault="00386E53" w:rsidP="00BA0F16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386E53">
              <w:rPr>
                <w:rFonts w:asciiTheme="majorHAnsi" w:hAnsiTheme="majorHAnsi" w:cstheme="majorHAnsi"/>
              </w:rPr>
              <w:t>Aplicar técnicas de cultura física para el mejoramiento de su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86E53">
              <w:rPr>
                <w:rFonts w:asciiTheme="majorHAnsi" w:hAnsiTheme="majorHAnsi" w:cstheme="majorHAnsi"/>
              </w:rPr>
              <w:t>expresión corporal, desempeño laboral según la naturaleza y complejidad del área ocupacional.</w:t>
            </w:r>
          </w:p>
          <w:p w14:paraId="5AACE821" w14:textId="77777777" w:rsidR="00E132AE" w:rsidRDefault="00E132AE" w:rsidP="00BA0F16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518EC99B" w14:textId="77777777" w:rsidR="00BA0F16" w:rsidRDefault="00BA0F16" w:rsidP="00BA0F16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14:paraId="1F27CBBE" w14:textId="4070FE9E" w:rsidR="00BA0F16" w:rsidRPr="00DC275C" w:rsidRDefault="00BA0F16" w:rsidP="00BA0F16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FECHA:  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>2</w:t>
            </w:r>
            <w:r w:rsidR="00E132AE">
              <w:rPr>
                <w:rFonts w:asciiTheme="majorHAnsi" w:eastAsia="Times New Roman" w:hAnsiTheme="majorHAnsi" w:cstheme="majorHAnsi"/>
                <w:color w:val="000000"/>
              </w:rPr>
              <w:t>5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 xml:space="preserve"> al 2</w:t>
            </w:r>
            <w:r w:rsidR="00E132AE">
              <w:rPr>
                <w:rFonts w:asciiTheme="majorHAnsi" w:eastAsia="Times New Roman" w:hAnsiTheme="majorHAnsi" w:cstheme="majorHAnsi"/>
                <w:color w:val="000000"/>
              </w:rPr>
              <w:t>9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 xml:space="preserve"> 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de </w:t>
            </w:r>
            <w:r w:rsidR="00E132AE">
              <w:rPr>
                <w:rFonts w:asciiTheme="majorHAnsi" w:eastAsia="Times New Roman" w:hAnsiTheme="majorHAnsi" w:cstheme="majorHAnsi"/>
                <w:color w:val="000000"/>
              </w:rPr>
              <w:t>noviembre</w:t>
            </w:r>
            <w:r w:rsidRPr="006D3925">
              <w:rPr>
                <w:rFonts w:asciiTheme="majorHAnsi" w:eastAsia="Times New Roman" w:hAnsiTheme="majorHAnsi" w:cstheme="majorHAnsi"/>
                <w:color w:val="000000"/>
              </w:rPr>
              <w:t xml:space="preserve"> de 2024</w:t>
            </w:r>
          </w:p>
          <w:p w14:paraId="54C00CFE" w14:textId="77777777" w:rsidR="00BA0F16" w:rsidRDefault="00BA0F16" w:rsidP="00BA0F16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FORMACION </w:t>
            </w:r>
            <w:r w:rsidRPr="00DC275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TITULADA</w:t>
            </w:r>
          </w:p>
          <w:p w14:paraId="66BF455C" w14:textId="17D92F8C" w:rsidR="00BA0F16" w:rsidRPr="00C37AFF" w:rsidRDefault="00BA0F16" w:rsidP="00BA0F1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 w:rsidRPr="000350E9">
              <w:rPr>
                <w:rFonts w:asciiTheme="majorHAnsi" w:hAnsiTheme="majorHAnsi" w:cstheme="majorHAnsi"/>
                <w:b/>
                <w:bCs/>
              </w:rPr>
              <w:t>F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ICHA: </w:t>
            </w:r>
            <w:r w:rsidR="00E132AE" w:rsidRPr="00E132AE">
              <w:rPr>
                <w:rFonts w:asciiTheme="majorHAnsi" w:hAnsiTheme="majorHAnsi" w:cstheme="majorHAnsi"/>
              </w:rPr>
              <w:t>2953331</w:t>
            </w:r>
          </w:p>
          <w:p w14:paraId="52D4D980" w14:textId="24F0D839" w:rsidR="00BA0F16" w:rsidRPr="006D3925" w:rsidRDefault="00E132AE" w:rsidP="00BA0F1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Técnico producción agropecuaria</w:t>
            </w:r>
          </w:p>
          <w:p w14:paraId="4AA8DFBD" w14:textId="77777777" w:rsidR="00BA0F16" w:rsidRDefault="00BA0F16" w:rsidP="00BA0F1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COMPETENCIA:</w:t>
            </w:r>
          </w:p>
          <w:p w14:paraId="6FC12156" w14:textId="4495FA2F" w:rsidR="00E132AE" w:rsidRPr="00E132AE" w:rsidRDefault="00E132AE" w:rsidP="00BA0F1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</w:rPr>
            </w:pPr>
            <w:r w:rsidRPr="00E132AE">
              <w:rPr>
                <w:rFonts w:asciiTheme="majorHAnsi" w:hAnsiTheme="majorHAnsi" w:cstheme="majorHAnsi"/>
              </w:rPr>
              <w:t>Desarrollar procesos dinámicos que permitan la interacción de valores, principios y buenos hábitos fortaleciendo el ser humano y su entorno</w:t>
            </w:r>
            <w:r>
              <w:rPr>
                <w:rFonts w:asciiTheme="majorHAnsi" w:hAnsiTheme="majorHAnsi" w:cstheme="majorHAnsi"/>
              </w:rPr>
              <w:t>.</w:t>
            </w:r>
          </w:p>
          <w:p w14:paraId="3F89CDAF" w14:textId="7BBF2A27" w:rsidR="00BA0F16" w:rsidRDefault="00BA0F16" w:rsidP="00BA0F1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  <w:r w:rsidRPr="005C0B3A">
              <w:rPr>
                <w:rFonts w:asciiTheme="majorHAnsi" w:hAnsiTheme="majorHAnsi" w:cstheme="majorHAnsi"/>
                <w:b/>
                <w:bCs/>
              </w:rPr>
              <w:t>RESULTADOS:</w:t>
            </w:r>
          </w:p>
          <w:p w14:paraId="02D42B67" w14:textId="7AA91328" w:rsidR="00BA0F16" w:rsidRDefault="00261B6C" w:rsidP="00BA0F16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261B6C">
              <w:rPr>
                <w:rFonts w:asciiTheme="majorHAnsi" w:hAnsiTheme="majorHAnsi" w:cstheme="majorHAnsi"/>
              </w:rPr>
              <w:t>Generar hábitos saludables en su estilo de vida para garantizar la prevención de riesgos ocupacionales de acuerdo con el diagnóstico de su condición física individual y la naturaleza y complejidad de su desempeño laboral.</w:t>
            </w:r>
          </w:p>
          <w:p w14:paraId="0ECCCE9A" w14:textId="094D8B5B" w:rsidR="00261B6C" w:rsidRDefault="00261B6C" w:rsidP="00BA0F16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261B6C">
              <w:rPr>
                <w:rFonts w:asciiTheme="majorHAnsi" w:hAnsiTheme="majorHAnsi" w:cstheme="majorHAnsi"/>
              </w:rPr>
              <w:t>Aplicar técnicas de cultura física para el mejoramiento de su expresión corporal, desempeño laboral según la naturaleza y complejidad del área ocupacional.</w:t>
            </w:r>
          </w:p>
          <w:p w14:paraId="6983DA21" w14:textId="23C8E8A7" w:rsidR="001832D8" w:rsidRPr="003C39B1" w:rsidRDefault="001832D8" w:rsidP="008D59B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2693" w:type="dxa"/>
          </w:tcPr>
          <w:p w14:paraId="5ABCBFA2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140BBE4B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BB98037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5A3192CC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4654BD01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A7CC36E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442128DC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19CCAF59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7D7EDE9B" w14:textId="5C6FB250" w:rsidR="009A1EB8" w:rsidRPr="008F2096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 w:rsidRPr="008F2096">
              <w:rPr>
                <w:rFonts w:cs="Calibri"/>
              </w:rPr>
              <w:t>OBLIGACION 1</w:t>
            </w:r>
          </w:p>
          <w:p w14:paraId="5527621D" w14:textId="501054DF" w:rsidR="009A1EB8" w:rsidRPr="00261B6C" w:rsidRDefault="009A1EB8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DC275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TITULADA</w:t>
            </w:r>
            <w:r w:rsidR="00E864AE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:</w:t>
            </w:r>
            <w:r w:rsidR="00261B6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 </w:t>
            </w:r>
            <w:r w:rsidR="00261B6C">
              <w:rPr>
                <w:rFonts w:asciiTheme="majorHAnsi" w:eastAsia="Times New Roman" w:hAnsiTheme="majorHAnsi" w:cstheme="majorHAnsi"/>
                <w:color w:val="000000"/>
              </w:rPr>
              <w:t>299795</w:t>
            </w:r>
          </w:p>
          <w:p w14:paraId="061EED2E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1.1 Plan de trabajo</w:t>
            </w:r>
          </w:p>
          <w:p w14:paraId="6B7DC0FF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1.2 Planeación pedagógica</w:t>
            </w:r>
          </w:p>
          <w:p w14:paraId="5261D4D2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1.3 Guía de aprendizaje</w:t>
            </w:r>
          </w:p>
          <w:p w14:paraId="0E2E6292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1.4 Instrumentos de evaluación.</w:t>
            </w:r>
          </w:p>
          <w:p w14:paraId="24882C32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1.5 Material de apoyo</w:t>
            </w:r>
          </w:p>
          <w:p w14:paraId="171433A3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1.6 Listas de asistencia</w:t>
            </w:r>
          </w:p>
          <w:p w14:paraId="64B0063D" w14:textId="17D4F489" w:rsidR="00C20742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1.7 Plan de mejoramiento (si aplica</w:t>
            </w:r>
          </w:p>
          <w:p w14:paraId="4441F83D" w14:textId="34FAE2B0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7A81214A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72EA205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7DD6A152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12C85069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4421CA3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A4D568B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6F29D35E" w14:textId="77777777" w:rsidR="00E864AE" w:rsidRDefault="00E864AE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448329A1" w14:textId="77777777" w:rsidR="00677A59" w:rsidRDefault="00677A59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2AFE7589" w14:textId="77777777" w:rsidR="00677A59" w:rsidRDefault="00677A59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5173E7C3" w14:textId="77777777" w:rsidR="00677A59" w:rsidRDefault="00677A59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154DDD68" w14:textId="77777777" w:rsidR="00677A59" w:rsidRDefault="00677A59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699A9FFB" w14:textId="77777777" w:rsidR="00677A59" w:rsidRDefault="00677A59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1D610384" w14:textId="77777777" w:rsidR="00BD20E4" w:rsidRDefault="00BD20E4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35CD94CA" w14:textId="77777777" w:rsidR="00BD20E4" w:rsidRDefault="00BD20E4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4EDEEC35" w14:textId="77777777" w:rsidR="00BD20E4" w:rsidRDefault="00BD20E4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37DE8BAF" w14:textId="2CF0CBC3" w:rsidR="009A1EB8" w:rsidRPr="00E864AE" w:rsidRDefault="009A1EB8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DC275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TITULADA</w:t>
            </w:r>
            <w:r w:rsidR="00E864AE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: </w:t>
            </w:r>
            <w:r w:rsidR="00E9381A">
              <w:rPr>
                <w:rFonts w:asciiTheme="majorHAnsi" w:hAnsiTheme="majorHAnsi" w:cstheme="majorHAnsi"/>
              </w:rPr>
              <w:t>29</w:t>
            </w:r>
            <w:r w:rsidR="00261B6C">
              <w:rPr>
                <w:rFonts w:asciiTheme="majorHAnsi" w:hAnsiTheme="majorHAnsi" w:cstheme="majorHAnsi"/>
              </w:rPr>
              <w:t>24952</w:t>
            </w:r>
          </w:p>
          <w:p w14:paraId="6FA198C8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1.1 Plan de trabajo</w:t>
            </w:r>
          </w:p>
          <w:p w14:paraId="256F1330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1.2 Planeación pedagógica</w:t>
            </w:r>
          </w:p>
          <w:p w14:paraId="313FECE2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1.3 Guía de aprendizaje</w:t>
            </w:r>
          </w:p>
          <w:p w14:paraId="7C6F68C6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1.4 Instrumentos de evaluación.</w:t>
            </w:r>
          </w:p>
          <w:p w14:paraId="5913697E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1.5 Material de apoyo</w:t>
            </w:r>
          </w:p>
          <w:p w14:paraId="58C2E076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1.6 Listas de asistencia</w:t>
            </w:r>
          </w:p>
          <w:p w14:paraId="4729F8F7" w14:textId="72AB6344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1.7 Plan de mejoramiento (si aplica</w:t>
            </w:r>
          </w:p>
          <w:p w14:paraId="340C0F54" w14:textId="4DB4EB72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30B95DC4" w14:textId="524EEA84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1E52CDDC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534D172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05DD0D57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431BF245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44A1C497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48FD2767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762C095A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61498A83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6D386635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08530881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04E0ACF6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490DA9F" w14:textId="77777777" w:rsidR="00051248" w:rsidRDefault="0005124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3031C969" w14:textId="77777777" w:rsidR="00051248" w:rsidRDefault="0005124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4FD6141" w14:textId="77777777" w:rsidR="00C41888" w:rsidRDefault="00C4188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453664D8" w14:textId="0A80FD65" w:rsidR="009A1EB8" w:rsidRPr="00E864AE" w:rsidRDefault="009A1EB8" w:rsidP="009A1EB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DC275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TITULADA</w:t>
            </w:r>
            <w:r w:rsidR="00E864AE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: </w:t>
            </w:r>
            <w:r w:rsidR="00261B6C" w:rsidRPr="00261B6C">
              <w:rPr>
                <w:rFonts w:asciiTheme="majorHAnsi" w:hAnsiTheme="majorHAnsi" w:cstheme="majorHAnsi"/>
                <w:color w:val="000000"/>
              </w:rPr>
              <w:t>2998145</w:t>
            </w:r>
          </w:p>
          <w:p w14:paraId="52C77E25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1.1 Plan de trabajo</w:t>
            </w:r>
          </w:p>
          <w:p w14:paraId="4A3F3CD0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1.2 Planeación pedagógica</w:t>
            </w:r>
          </w:p>
          <w:p w14:paraId="770CDC90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lastRenderedPageBreak/>
              <w:t>Anexo 1.3 Guía de aprendizaje</w:t>
            </w:r>
          </w:p>
          <w:p w14:paraId="43767AD2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1.4 Instrumentos de evaluación.</w:t>
            </w:r>
          </w:p>
          <w:p w14:paraId="3352A388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1.5 Material de apoyo</w:t>
            </w:r>
          </w:p>
          <w:p w14:paraId="045858B3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1.6 Listas de asistencia</w:t>
            </w:r>
          </w:p>
          <w:p w14:paraId="4C4F78A9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1.7 Plan de mejoramiento (si aplica</w:t>
            </w:r>
          </w:p>
          <w:p w14:paraId="38879A47" w14:textId="77777777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17D740D3" w14:textId="038EC221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16BA0BFC" w14:textId="7A6A8B86" w:rsidR="00824FCE" w:rsidRDefault="00824FC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76B319E3" w14:textId="77777777" w:rsidR="00E864AE" w:rsidRDefault="00E864A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0C443A3E" w14:textId="77777777" w:rsidR="00E9381A" w:rsidRDefault="00E9381A" w:rsidP="00824FC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</w:pPr>
          </w:p>
          <w:p w14:paraId="59F85C47" w14:textId="504BFE98" w:rsidR="00824FCE" w:rsidRPr="00E864AE" w:rsidRDefault="00824FCE" w:rsidP="00824FC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DC275C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>TITULAD</w:t>
            </w:r>
            <w:r w:rsidR="00E864AE">
              <w:rPr>
                <w:rFonts w:asciiTheme="majorHAnsi" w:eastAsia="Times New Roman" w:hAnsiTheme="majorHAnsi" w:cstheme="majorHAnsi"/>
                <w:b/>
                <w:bCs/>
                <w:color w:val="000000"/>
              </w:rPr>
              <w:t xml:space="preserve">A: </w:t>
            </w:r>
            <w:r w:rsidR="00261B6C" w:rsidRPr="00261B6C">
              <w:rPr>
                <w:rFonts w:asciiTheme="majorHAnsi" w:eastAsia="Times New Roman" w:hAnsiTheme="majorHAnsi" w:cstheme="majorHAnsi"/>
                <w:color w:val="000000"/>
              </w:rPr>
              <w:t>2953331</w:t>
            </w:r>
          </w:p>
          <w:p w14:paraId="27F903C9" w14:textId="77777777" w:rsidR="00824FCE" w:rsidRDefault="00824FCE" w:rsidP="00824FCE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1.1 Plan de trabajo</w:t>
            </w:r>
          </w:p>
          <w:p w14:paraId="1712F064" w14:textId="77777777" w:rsidR="00824FCE" w:rsidRDefault="00824FCE" w:rsidP="00824FCE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1.2 Planeación pedagógica</w:t>
            </w:r>
          </w:p>
          <w:p w14:paraId="4C9CF2E9" w14:textId="77777777" w:rsidR="00824FCE" w:rsidRDefault="00824FCE" w:rsidP="00824FCE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1.3 Guía de aprendizaje</w:t>
            </w:r>
          </w:p>
          <w:p w14:paraId="3C1FB288" w14:textId="77777777" w:rsidR="00824FCE" w:rsidRDefault="00824FCE" w:rsidP="00824FCE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1.4 Instrumentos de evaluación.</w:t>
            </w:r>
          </w:p>
          <w:p w14:paraId="2710D5BD" w14:textId="77777777" w:rsidR="00824FCE" w:rsidRDefault="00824FCE" w:rsidP="00824FCE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1.5 Material de apoyo</w:t>
            </w:r>
          </w:p>
          <w:p w14:paraId="4BE46E54" w14:textId="77777777" w:rsidR="00824FCE" w:rsidRDefault="00824FCE" w:rsidP="00824FCE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1.6 Listas de asistencia</w:t>
            </w:r>
          </w:p>
          <w:p w14:paraId="15696EF9" w14:textId="77777777" w:rsidR="00824FCE" w:rsidRDefault="00824FCE" w:rsidP="00824FCE">
            <w:pPr>
              <w:pStyle w:val="Sinespaciado"/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Anexo 1.7 Plan de mejoramiento (si aplica</w:t>
            </w:r>
          </w:p>
          <w:p w14:paraId="647790BC" w14:textId="77777777" w:rsidR="00824FCE" w:rsidRDefault="00824FCE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0A346914" w14:textId="17AFEB4D" w:rsidR="009A1EB8" w:rsidRDefault="009A1EB8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1CAD54D4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3AA845A7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5C069054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43A8B225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3B67070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235813D1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76EED29D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3FD8B230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53087390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4F5DA03C" w14:textId="77777777" w:rsidR="00261B6C" w:rsidRDefault="00261B6C" w:rsidP="009A1EB8">
            <w:pPr>
              <w:pStyle w:val="Sinespaciado"/>
              <w:spacing w:after="0" w:line="240" w:lineRule="auto"/>
              <w:rPr>
                <w:rFonts w:cs="Calibri"/>
              </w:rPr>
            </w:pPr>
          </w:p>
          <w:p w14:paraId="02541249" w14:textId="671B4551" w:rsidR="00CB619B" w:rsidRPr="008F2096" w:rsidRDefault="00CB619B" w:rsidP="00261B6C">
            <w:pPr>
              <w:pStyle w:val="Sinespaciado"/>
              <w:spacing w:after="0" w:line="240" w:lineRule="auto"/>
              <w:rPr>
                <w:rFonts w:cs="Calibri"/>
              </w:rPr>
            </w:pPr>
          </w:p>
        </w:tc>
      </w:tr>
      <w:tr w:rsidR="00DC0D8D" w:rsidRPr="001C3E2F" w14:paraId="2C587AA5" w14:textId="77777777" w:rsidTr="000350E9">
        <w:trPr>
          <w:trHeight w:val="212"/>
        </w:trPr>
        <w:tc>
          <w:tcPr>
            <w:tcW w:w="480" w:type="dxa"/>
          </w:tcPr>
          <w:p w14:paraId="4A6F487B" w14:textId="77777777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lastRenderedPageBreak/>
              <w:t>2</w:t>
            </w:r>
          </w:p>
        </w:tc>
        <w:tc>
          <w:tcPr>
            <w:tcW w:w="2407" w:type="dxa"/>
          </w:tcPr>
          <w:p w14:paraId="2A3C6F2D" w14:textId="26A29340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Establecer la ruta de aprendizaje y asociar aprendices en el aplicativo SOFIA PLUS de acuerdo con la programación e intensidad horaria que se fije para cada programa de formación.</w:t>
            </w:r>
          </w:p>
        </w:tc>
        <w:tc>
          <w:tcPr>
            <w:tcW w:w="3096" w:type="dxa"/>
          </w:tcPr>
          <w:p w14:paraId="6B81D8AD" w14:textId="1DA73838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  <w:tc>
          <w:tcPr>
            <w:tcW w:w="2693" w:type="dxa"/>
          </w:tcPr>
          <w:p w14:paraId="6F62620D" w14:textId="33247464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Durante este mes objeto de cobro no se requieren actividades.</w:t>
            </w:r>
          </w:p>
        </w:tc>
      </w:tr>
      <w:tr w:rsidR="004130E6" w:rsidRPr="001C3E2F" w14:paraId="6E138A9C" w14:textId="77777777" w:rsidTr="000350E9">
        <w:trPr>
          <w:trHeight w:val="212"/>
        </w:trPr>
        <w:tc>
          <w:tcPr>
            <w:tcW w:w="480" w:type="dxa"/>
          </w:tcPr>
          <w:p w14:paraId="5965D166" w14:textId="77777777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3</w:t>
            </w:r>
          </w:p>
        </w:tc>
        <w:tc>
          <w:tcPr>
            <w:tcW w:w="2407" w:type="dxa"/>
          </w:tcPr>
          <w:p w14:paraId="321F1E82" w14:textId="1589F96A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Orientar y realizar seguimiento a la alternativa de Etapa Productiva del aprendiz de acuerdo con el programa de formación asignado y cuando se requiera</w:t>
            </w:r>
            <w:r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3096" w:type="dxa"/>
          </w:tcPr>
          <w:p w14:paraId="6EE21CA4" w14:textId="44968B7F" w:rsidR="004130E6" w:rsidRPr="001C3E2F" w:rsidRDefault="00DC0D8D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  <w:tc>
          <w:tcPr>
            <w:tcW w:w="2693" w:type="dxa"/>
          </w:tcPr>
          <w:p w14:paraId="7371C15A" w14:textId="5C99DCBD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Durante este mes objeto de cobro no se requieren actividades.</w:t>
            </w:r>
          </w:p>
        </w:tc>
      </w:tr>
      <w:tr w:rsidR="00DC0D8D" w:rsidRPr="001C3E2F" w14:paraId="7190977B" w14:textId="77777777" w:rsidTr="000350E9">
        <w:trPr>
          <w:trHeight w:val="212"/>
        </w:trPr>
        <w:tc>
          <w:tcPr>
            <w:tcW w:w="480" w:type="dxa"/>
          </w:tcPr>
          <w:p w14:paraId="7EB978AE" w14:textId="77777777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4</w:t>
            </w:r>
          </w:p>
        </w:tc>
        <w:tc>
          <w:tcPr>
            <w:tcW w:w="2407" w:type="dxa"/>
          </w:tcPr>
          <w:p w14:paraId="2C57AEB6" w14:textId="034484C6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Realizar actividades de divulgación, promoción, inscripción y gestión documental para la matrícula de los programas de formación (complementaria y titulada) objeto del presente contrato de acuerdo con los lineamientos, cobertura y productos indicados por la subdirección de centro y la coordinación, cuando se requiera.</w:t>
            </w:r>
          </w:p>
        </w:tc>
        <w:tc>
          <w:tcPr>
            <w:tcW w:w="3096" w:type="dxa"/>
          </w:tcPr>
          <w:p w14:paraId="3AD64D91" w14:textId="74FF0607" w:rsidR="00DC0D8D" w:rsidRPr="001C3E2F" w:rsidRDefault="00C21A87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C21A87"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  <w:tc>
          <w:tcPr>
            <w:tcW w:w="2693" w:type="dxa"/>
          </w:tcPr>
          <w:p w14:paraId="4A6A7829" w14:textId="3063D218" w:rsidR="00DC0D8D" w:rsidRPr="001C3E2F" w:rsidRDefault="00C21A87" w:rsidP="00C21A8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C21A87"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</w:tr>
      <w:tr w:rsidR="004130E6" w:rsidRPr="001C3E2F" w14:paraId="32B02E1E" w14:textId="77777777" w:rsidTr="000350E9">
        <w:trPr>
          <w:trHeight w:val="212"/>
        </w:trPr>
        <w:tc>
          <w:tcPr>
            <w:tcW w:w="480" w:type="dxa"/>
          </w:tcPr>
          <w:p w14:paraId="53103AAD" w14:textId="77777777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t>5</w:t>
            </w:r>
          </w:p>
        </w:tc>
        <w:tc>
          <w:tcPr>
            <w:tcW w:w="2407" w:type="dxa"/>
          </w:tcPr>
          <w:p w14:paraId="30A7D564" w14:textId="64DA7FD5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Ejecutar y participar de las diferentes actividades a las que sea convocado por la Subdirección de Centro, supervisión del contrato y/o las coordinaciones del Centro de Formación.</w:t>
            </w:r>
          </w:p>
        </w:tc>
        <w:tc>
          <w:tcPr>
            <w:tcW w:w="3096" w:type="dxa"/>
          </w:tcPr>
          <w:p w14:paraId="5A8A8233" w14:textId="772CC871" w:rsidR="004130E6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asistió a la </w:t>
            </w:r>
            <w:r w:rsidR="00261B6C">
              <w:rPr>
                <w:rFonts w:cs="Calibri"/>
                <w:color w:val="000000" w:themeColor="text1"/>
              </w:rPr>
              <w:t>jornada outodor training</w:t>
            </w:r>
            <w:r w:rsidR="00AA708C">
              <w:rPr>
                <w:rFonts w:cs="Calibri"/>
                <w:color w:val="000000" w:themeColor="text1"/>
              </w:rPr>
              <w:t>,</w:t>
            </w:r>
            <w:r w:rsidR="00261B6C">
              <w:rPr>
                <w:rFonts w:cs="Calibri"/>
                <w:color w:val="000000" w:themeColor="text1"/>
              </w:rPr>
              <w:t xml:space="preserve"> para intervención de clima organizacional Sena regional Boyacá,</w:t>
            </w:r>
            <w:r>
              <w:rPr>
                <w:rFonts w:cs="Calibri"/>
                <w:color w:val="000000" w:themeColor="text1"/>
              </w:rPr>
              <w:t xml:space="preserve"> programada por coordinación académica el día </w:t>
            </w:r>
            <w:proofErr w:type="gramStart"/>
            <w:r w:rsidR="00261B6C">
              <w:rPr>
                <w:rFonts w:cs="Calibri"/>
                <w:color w:val="000000" w:themeColor="text1"/>
              </w:rPr>
              <w:t>05</w:t>
            </w:r>
            <w:r w:rsidR="00CB619B">
              <w:rPr>
                <w:rFonts w:cs="Calibri"/>
                <w:color w:val="000000" w:themeColor="text1"/>
              </w:rPr>
              <w:t xml:space="preserve"> </w:t>
            </w:r>
            <w:r w:rsidR="00DC0D8D">
              <w:rPr>
                <w:rFonts w:cs="Calibri"/>
                <w:color w:val="000000" w:themeColor="text1"/>
              </w:rPr>
              <w:t xml:space="preserve"> de</w:t>
            </w:r>
            <w:proofErr w:type="gramEnd"/>
            <w:r w:rsidR="00DC0D8D">
              <w:rPr>
                <w:rFonts w:cs="Calibri"/>
                <w:color w:val="000000" w:themeColor="text1"/>
              </w:rPr>
              <w:t xml:space="preserve"> </w:t>
            </w:r>
            <w:r w:rsidR="00261B6C">
              <w:rPr>
                <w:rFonts w:cs="Calibri"/>
                <w:color w:val="000000" w:themeColor="text1"/>
              </w:rPr>
              <w:t>Noviembre</w:t>
            </w:r>
          </w:p>
          <w:p w14:paraId="31B22F4D" w14:textId="14E6697F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1BCD6BE0" w14:textId="0553618F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</w:tr>
      <w:tr w:rsidR="00DC0D8D" w:rsidRPr="001C3E2F" w14:paraId="1BA70C03" w14:textId="77777777" w:rsidTr="000350E9">
        <w:trPr>
          <w:trHeight w:val="212"/>
        </w:trPr>
        <w:tc>
          <w:tcPr>
            <w:tcW w:w="480" w:type="dxa"/>
          </w:tcPr>
          <w:p w14:paraId="2BE60227" w14:textId="77777777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3E2F">
              <w:rPr>
                <w:rFonts w:cs="Calibri"/>
                <w:color w:val="000000" w:themeColor="text1"/>
              </w:rPr>
              <w:lastRenderedPageBreak/>
              <w:t>6</w:t>
            </w:r>
          </w:p>
        </w:tc>
        <w:tc>
          <w:tcPr>
            <w:tcW w:w="2407" w:type="dxa"/>
          </w:tcPr>
          <w:p w14:paraId="31ED500F" w14:textId="7483A7A0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Participar en equipos de trabajo de desarrollo curricular, investigación y desarrollo tecnológico, ocupacional y social, del área objeto del presente contrato que se requiera por parte de la subdirección del centro y la coordinación.</w:t>
            </w:r>
          </w:p>
        </w:tc>
        <w:tc>
          <w:tcPr>
            <w:tcW w:w="3096" w:type="dxa"/>
          </w:tcPr>
          <w:p w14:paraId="78252AA2" w14:textId="52D3A027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  <w:tc>
          <w:tcPr>
            <w:tcW w:w="2693" w:type="dxa"/>
          </w:tcPr>
          <w:p w14:paraId="44E18B3A" w14:textId="5C41ABC2" w:rsidR="00DC0D8D" w:rsidRPr="001C3E2F" w:rsidRDefault="00DC0D8D" w:rsidP="00DC0D8D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</w:tr>
      <w:tr w:rsidR="004130E6" w:rsidRPr="001C3E2F" w14:paraId="1219B641" w14:textId="77777777" w:rsidTr="000350E9">
        <w:trPr>
          <w:trHeight w:val="212"/>
        </w:trPr>
        <w:tc>
          <w:tcPr>
            <w:tcW w:w="480" w:type="dxa"/>
          </w:tcPr>
          <w:p w14:paraId="2322A4C4" w14:textId="6BAA7D62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7</w:t>
            </w:r>
          </w:p>
        </w:tc>
        <w:tc>
          <w:tcPr>
            <w:tcW w:w="2407" w:type="dxa"/>
          </w:tcPr>
          <w:p w14:paraId="0317AD6D" w14:textId="3D5A18F9" w:rsidR="004130E6" w:rsidRPr="001C3E2F" w:rsidRDefault="004130E6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Utilizar las herramientas tecnológicas disponibles en los ambientes de aprendizaje para fortalecer la formación y lograr el cumplimiento de los lineamientos, cobertura y productos indicados.</w:t>
            </w:r>
          </w:p>
        </w:tc>
        <w:tc>
          <w:tcPr>
            <w:tcW w:w="3096" w:type="dxa"/>
          </w:tcPr>
          <w:p w14:paraId="3E64E73E" w14:textId="01392278" w:rsidR="004130E6" w:rsidRPr="001C3E2F" w:rsidRDefault="00C21A87" w:rsidP="004130E6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C21A87">
              <w:rPr>
                <w:rFonts w:cs="Calibri"/>
                <w:color w:val="000000" w:themeColor="text1"/>
              </w:rPr>
              <w:t xml:space="preserve">Se realizo el respectivo cargue del portafolio de cada ficha de formación a la </w:t>
            </w:r>
            <w:r w:rsidR="00D8119B">
              <w:rPr>
                <w:rFonts w:cs="Calibri"/>
                <w:color w:val="000000" w:themeColor="text1"/>
              </w:rPr>
              <w:t>carpeta de one drive.</w:t>
            </w:r>
          </w:p>
        </w:tc>
        <w:tc>
          <w:tcPr>
            <w:tcW w:w="2693" w:type="dxa"/>
          </w:tcPr>
          <w:p w14:paraId="581F053F" w14:textId="77777777" w:rsidR="00C21A87" w:rsidRPr="00C21A87" w:rsidRDefault="00C21A87" w:rsidP="00C21A87">
            <w:pPr>
              <w:pStyle w:val="Sinespaciado"/>
              <w:rPr>
                <w:rFonts w:cs="Calibri"/>
                <w:color w:val="000000" w:themeColor="text1"/>
              </w:rPr>
            </w:pPr>
            <w:r w:rsidRPr="00C21A87">
              <w:rPr>
                <w:rFonts w:cs="Calibri"/>
                <w:color w:val="000000" w:themeColor="text1"/>
              </w:rPr>
              <w:t>OBLIGACION 7</w:t>
            </w:r>
          </w:p>
          <w:p w14:paraId="40081BA7" w14:textId="40807CAC" w:rsidR="004130E6" w:rsidRPr="001C3E2F" w:rsidRDefault="00C21A87" w:rsidP="00C21A87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C21A87">
              <w:rPr>
                <w:rFonts w:cs="Calibri"/>
                <w:color w:val="000000" w:themeColor="text1"/>
              </w:rPr>
              <w:t xml:space="preserve">Anexo 7.1 Capturas de cargue de portafolio a la </w:t>
            </w:r>
            <w:r w:rsidR="00D8119B">
              <w:rPr>
                <w:rFonts w:cs="Calibri"/>
                <w:color w:val="000000" w:themeColor="text1"/>
              </w:rPr>
              <w:t>carpeta de one drive</w:t>
            </w:r>
            <w:r w:rsidRPr="00C21A87">
              <w:rPr>
                <w:rFonts w:cs="Calibri"/>
                <w:color w:val="000000" w:themeColor="text1"/>
              </w:rPr>
              <w:t xml:space="preserve"> de cada ficha</w:t>
            </w:r>
          </w:p>
        </w:tc>
      </w:tr>
      <w:tr w:rsidR="0025654A" w:rsidRPr="001C3E2F" w14:paraId="1E4B967F" w14:textId="77777777" w:rsidTr="000350E9">
        <w:trPr>
          <w:trHeight w:val="212"/>
        </w:trPr>
        <w:tc>
          <w:tcPr>
            <w:tcW w:w="480" w:type="dxa"/>
          </w:tcPr>
          <w:p w14:paraId="15FCF383" w14:textId="06990660" w:rsidR="0025654A" w:rsidRPr="001C3E2F" w:rsidRDefault="0025654A" w:rsidP="0025654A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8</w:t>
            </w:r>
          </w:p>
        </w:tc>
        <w:tc>
          <w:tcPr>
            <w:tcW w:w="2407" w:type="dxa"/>
          </w:tcPr>
          <w:p w14:paraId="2416B625" w14:textId="1213DEB8" w:rsidR="0025654A" w:rsidRPr="001C3E2F" w:rsidRDefault="0025654A" w:rsidP="0025654A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bookmarkStart w:id="3" w:name="_Hlk174201150"/>
            <w:r w:rsidRPr="001C57CF">
              <w:rPr>
                <w:rFonts w:cs="Calibri"/>
                <w:color w:val="000000" w:themeColor="text1"/>
              </w:rPr>
              <w:t>Generar y ejecutar estrategias para procurar la permanencia y retención de los aprendices durante el tiempo de ejecución de los programas de formación</w:t>
            </w:r>
            <w:bookmarkEnd w:id="3"/>
            <w:r w:rsidRPr="001C57CF">
              <w:rPr>
                <w:rFonts w:cs="Calibri"/>
                <w:color w:val="000000" w:themeColor="text1"/>
              </w:rPr>
              <w:t>.</w:t>
            </w:r>
          </w:p>
        </w:tc>
        <w:tc>
          <w:tcPr>
            <w:tcW w:w="3096" w:type="dxa"/>
          </w:tcPr>
          <w:p w14:paraId="16565CD8" w14:textId="4F2AB5D3" w:rsidR="0025654A" w:rsidRPr="001C3E2F" w:rsidRDefault="0025654A" w:rsidP="0025654A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  <w:tc>
          <w:tcPr>
            <w:tcW w:w="2693" w:type="dxa"/>
          </w:tcPr>
          <w:p w14:paraId="0A34952D" w14:textId="507C9A38" w:rsidR="0025654A" w:rsidRPr="001C3E2F" w:rsidRDefault="0025654A" w:rsidP="0025654A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</w:tr>
      <w:tr w:rsidR="004C1ABC" w:rsidRPr="001C3E2F" w14:paraId="7C9B2A4B" w14:textId="77777777" w:rsidTr="000350E9">
        <w:trPr>
          <w:trHeight w:val="212"/>
        </w:trPr>
        <w:tc>
          <w:tcPr>
            <w:tcW w:w="480" w:type="dxa"/>
          </w:tcPr>
          <w:p w14:paraId="2A9CD7D4" w14:textId="37964866" w:rsidR="004C1ABC" w:rsidRPr="001C3E2F" w:rsidRDefault="004C1ABC" w:rsidP="004C1AB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9</w:t>
            </w:r>
          </w:p>
        </w:tc>
        <w:tc>
          <w:tcPr>
            <w:tcW w:w="2407" w:type="dxa"/>
          </w:tcPr>
          <w:p w14:paraId="5E10AA1E" w14:textId="3ED51361" w:rsidR="004C1ABC" w:rsidRPr="001C3E2F" w:rsidRDefault="004C1ABC" w:rsidP="004C1AB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Realizar seguimiento a cada aprendiz registrando y reportando novedades (deserciones, inasistencias, traslados, entre otras), avances o dificultades de manera oportuna en la plataforma dispuesta para cada fin y a la coordinación académica en los formatos y tiempos establecidos.</w:t>
            </w:r>
          </w:p>
        </w:tc>
        <w:tc>
          <w:tcPr>
            <w:tcW w:w="3096" w:type="dxa"/>
          </w:tcPr>
          <w:p w14:paraId="1C10C1CC" w14:textId="3947CDAA" w:rsidR="004C1ABC" w:rsidRDefault="004C1ABC" w:rsidP="004C1AB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realizo el envió de las novedades, de cada ficha en la que se </w:t>
            </w:r>
            <w:r w:rsidR="000277F0">
              <w:rPr>
                <w:rFonts w:cs="Calibri"/>
                <w:color w:val="000000" w:themeColor="text1"/>
              </w:rPr>
              <w:t>orientó</w:t>
            </w:r>
            <w:r>
              <w:rPr>
                <w:rFonts w:cs="Calibri"/>
                <w:color w:val="000000" w:themeColor="text1"/>
              </w:rPr>
              <w:t xml:space="preserve"> formación:</w:t>
            </w:r>
          </w:p>
          <w:p w14:paraId="49E77923" w14:textId="77777777" w:rsidR="004C1ABC" w:rsidRDefault="004C1ABC" w:rsidP="004C1AB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  <w:p w14:paraId="405B3364" w14:textId="229A7F42" w:rsidR="004C1ABC" w:rsidRPr="001C3E2F" w:rsidRDefault="004C1ABC" w:rsidP="004C1AB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</w:p>
        </w:tc>
        <w:tc>
          <w:tcPr>
            <w:tcW w:w="2693" w:type="dxa"/>
          </w:tcPr>
          <w:p w14:paraId="501F1F3C" w14:textId="77777777" w:rsidR="004C1ABC" w:rsidRDefault="004C1ABC" w:rsidP="004C1AB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OBLIGACION 9</w:t>
            </w:r>
          </w:p>
          <w:p w14:paraId="05CF4BCA" w14:textId="54FE33BC" w:rsidR="004C1ABC" w:rsidRPr="001C3E2F" w:rsidRDefault="004C1ABC" w:rsidP="004C1ABC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Anexo 9.1 Formatos de deserción, por cada ficha</w:t>
            </w:r>
          </w:p>
        </w:tc>
      </w:tr>
      <w:tr w:rsidR="00C67E9F" w:rsidRPr="001C3E2F" w14:paraId="672F55F8" w14:textId="77777777" w:rsidTr="000350E9">
        <w:trPr>
          <w:trHeight w:val="212"/>
        </w:trPr>
        <w:tc>
          <w:tcPr>
            <w:tcW w:w="480" w:type="dxa"/>
          </w:tcPr>
          <w:p w14:paraId="5C9B3DD0" w14:textId="6F46FFA2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lastRenderedPageBreak/>
              <w:t>10</w:t>
            </w:r>
          </w:p>
        </w:tc>
        <w:tc>
          <w:tcPr>
            <w:tcW w:w="2407" w:type="dxa"/>
          </w:tcPr>
          <w:p w14:paraId="4A9F3824" w14:textId="7626692F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Aportar de manera oportuna la documentación necesaria para verificar el cumplimiento del objeto contractual utilizando los formatos establecidos por el Sistema Integrado de Gestión y Auto</w:t>
            </w:r>
            <w:r w:rsidR="00C21A87">
              <w:rPr>
                <w:rFonts w:cs="Calibri"/>
                <w:color w:val="000000" w:themeColor="text1"/>
              </w:rPr>
              <w:t xml:space="preserve"> </w:t>
            </w:r>
            <w:r w:rsidRPr="001C57CF">
              <w:rPr>
                <w:rFonts w:cs="Calibri"/>
                <w:color w:val="000000" w:themeColor="text1"/>
              </w:rPr>
              <w:t>Control SIGA, y realizar el cargue de la información en las plataformas dispuestas para tal fin, de acuerdo con los lineamientos de la entidad.</w:t>
            </w:r>
          </w:p>
        </w:tc>
        <w:tc>
          <w:tcPr>
            <w:tcW w:w="3096" w:type="dxa"/>
          </w:tcPr>
          <w:p w14:paraId="7E992A5F" w14:textId="7F5BCD36" w:rsidR="00C67E9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Se realizó la entrega de estadística del mes de </w:t>
            </w:r>
            <w:r w:rsidR="004077EA">
              <w:rPr>
                <w:rFonts w:cs="Calibri"/>
                <w:color w:val="000000" w:themeColor="text1"/>
              </w:rPr>
              <w:t>noviembre</w:t>
            </w:r>
          </w:p>
          <w:p w14:paraId="54FB8143" w14:textId="77777777" w:rsidR="00C67E9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Informe de ejecución mensual</w:t>
            </w:r>
          </w:p>
          <w:p w14:paraId="4F9ABFD4" w14:textId="77777777" w:rsidR="00C67E9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Evidencias</w:t>
            </w:r>
          </w:p>
          <w:p w14:paraId="7EBE15B5" w14:textId="77777777" w:rsidR="00C67E9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Cuenta de cobro</w:t>
            </w:r>
          </w:p>
          <w:p w14:paraId="5939A647" w14:textId="5D53BDF5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Seguridad social</w:t>
            </w:r>
          </w:p>
        </w:tc>
        <w:tc>
          <w:tcPr>
            <w:tcW w:w="2693" w:type="dxa"/>
          </w:tcPr>
          <w:p w14:paraId="76D9427A" w14:textId="77777777" w:rsidR="00C67E9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OBLIGACION 10</w:t>
            </w:r>
          </w:p>
          <w:p w14:paraId="13ACCC89" w14:textId="0B988B58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 xml:space="preserve">Anexo 10.1 </w:t>
            </w:r>
            <w:r w:rsidR="00C21A87">
              <w:rPr>
                <w:rFonts w:cs="Calibri"/>
                <w:color w:val="000000" w:themeColor="text1"/>
              </w:rPr>
              <w:t>Gestión contractual y gestión financiera</w:t>
            </w:r>
          </w:p>
        </w:tc>
      </w:tr>
      <w:tr w:rsidR="00C67E9F" w:rsidRPr="001C3E2F" w14:paraId="0DA77119" w14:textId="77777777" w:rsidTr="000350E9">
        <w:trPr>
          <w:trHeight w:val="212"/>
        </w:trPr>
        <w:tc>
          <w:tcPr>
            <w:tcW w:w="480" w:type="dxa"/>
          </w:tcPr>
          <w:p w14:paraId="25498D12" w14:textId="05AFC041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11</w:t>
            </w:r>
          </w:p>
        </w:tc>
        <w:tc>
          <w:tcPr>
            <w:tcW w:w="2407" w:type="dxa"/>
          </w:tcPr>
          <w:p w14:paraId="11B5BA84" w14:textId="0F772EBC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Apoyar técnicamente la estructuración y/o supervisión de los procesos de adquisición de bienes, obras y/o servicios cuando se requiera por la Subdirección de Centro y/o supervisión del contrato.</w:t>
            </w:r>
          </w:p>
        </w:tc>
        <w:tc>
          <w:tcPr>
            <w:tcW w:w="3096" w:type="dxa"/>
          </w:tcPr>
          <w:p w14:paraId="03C11EAB" w14:textId="35C3BAEA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  <w:tc>
          <w:tcPr>
            <w:tcW w:w="2693" w:type="dxa"/>
          </w:tcPr>
          <w:p w14:paraId="22C228E4" w14:textId="11B2CC26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</w:tr>
      <w:tr w:rsidR="00C67E9F" w:rsidRPr="001C3E2F" w14:paraId="49062617" w14:textId="77777777" w:rsidTr="000350E9">
        <w:trPr>
          <w:trHeight w:val="212"/>
        </w:trPr>
        <w:tc>
          <w:tcPr>
            <w:tcW w:w="480" w:type="dxa"/>
          </w:tcPr>
          <w:p w14:paraId="699ACC1B" w14:textId="174BE944" w:rsidR="00C67E9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12</w:t>
            </w:r>
          </w:p>
        </w:tc>
        <w:tc>
          <w:tcPr>
            <w:tcW w:w="2407" w:type="dxa"/>
          </w:tcPr>
          <w:p w14:paraId="72950863" w14:textId="08435A5D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 w:rsidRPr="001C57CF">
              <w:rPr>
                <w:rFonts w:cs="Calibri"/>
                <w:color w:val="000000" w:themeColor="text1"/>
              </w:rPr>
              <w:t>Las demás requeridas por la Entidad en coherencia con la naturaleza del objeto contractual y el perfil profesional.</w:t>
            </w:r>
          </w:p>
        </w:tc>
        <w:tc>
          <w:tcPr>
            <w:tcW w:w="3096" w:type="dxa"/>
          </w:tcPr>
          <w:p w14:paraId="5A6FC356" w14:textId="4915528C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  <w:tc>
          <w:tcPr>
            <w:tcW w:w="2693" w:type="dxa"/>
          </w:tcPr>
          <w:p w14:paraId="0CA5A05F" w14:textId="4A4ABE06" w:rsidR="00C67E9F" w:rsidRPr="001C3E2F" w:rsidRDefault="00C67E9F" w:rsidP="00C67E9F">
            <w:pPr>
              <w:pStyle w:val="Sinespaciado"/>
              <w:spacing w:after="0" w:line="240" w:lineRule="auto"/>
              <w:rPr>
                <w:rFonts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Para este mes el centro no requirió de esta obligación como objeto de pago</w:t>
            </w:r>
          </w:p>
        </w:tc>
      </w:tr>
    </w:tbl>
    <w:p w14:paraId="5833F437" w14:textId="77777777" w:rsidR="009C0F15" w:rsidRPr="009C0F15" w:rsidRDefault="009C0F15" w:rsidP="00CE61DA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B704304" w14:textId="77777777" w:rsidR="008315E9" w:rsidRDefault="008315E9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24A6EBC" w14:textId="77777777" w:rsidR="008315E9" w:rsidRDefault="008315E9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53AE98" w14:textId="6CC7A679" w:rsidR="009C0F15" w:rsidRP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A </w:t>
      </w:r>
      <w:r w:rsidR="00CE61DA" w:rsidRPr="009C0F15">
        <w:rPr>
          <w:rFonts w:asciiTheme="majorHAnsi" w:hAnsiTheme="majorHAnsi" w:cstheme="majorHAnsi"/>
          <w:sz w:val="24"/>
          <w:szCs w:val="24"/>
        </w:rPr>
        <w:t>continuación,</w:t>
      </w:r>
      <w:r w:rsidRPr="009C0F15">
        <w:rPr>
          <w:rFonts w:asciiTheme="majorHAnsi" w:hAnsiTheme="majorHAnsi" w:cstheme="majorHAnsi"/>
          <w:sz w:val="24"/>
          <w:szCs w:val="24"/>
        </w:rPr>
        <w:t xml:space="preserve"> relaciono los desplazamientos que realicé previo a la presentación de este informe. Una vez finalizado cada desplazamiento presenté al ordenador del gasto el informe en el Formato Informe Legalización Desplazamiento Contratista GTH-F-087, en el que se </w:t>
      </w:r>
      <w:r w:rsidRPr="009C0F15">
        <w:rPr>
          <w:rFonts w:asciiTheme="majorHAnsi" w:hAnsiTheme="majorHAnsi" w:cstheme="majorHAnsi"/>
          <w:sz w:val="24"/>
          <w:szCs w:val="24"/>
        </w:rPr>
        <w:lastRenderedPageBreak/>
        <w:t xml:space="preserve">describieron las actividades desarrolladas y los resultados de cada desplazamiento. Cada informe cuenta con el visto bueno del Supervisor. </w:t>
      </w:r>
    </w:p>
    <w:p w14:paraId="300DD69F" w14:textId="77777777" w:rsidR="0028756D" w:rsidRDefault="0028756D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FEE04B1" w14:textId="35AFB05E" w:rsidR="009C0F15" w:rsidRDefault="009C0F15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Se lista a continuación el soporte de la legalización de los desplazamientos realizados, los cuales forman parte integral del presente informe de ejecución contractual.  </w:t>
      </w:r>
    </w:p>
    <w:p w14:paraId="04806464" w14:textId="77777777" w:rsidR="0028756D" w:rsidRPr="009C0F15" w:rsidRDefault="0028756D" w:rsidP="009C0F15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832"/>
        <w:gridCol w:w="1782"/>
        <w:gridCol w:w="2335"/>
        <w:gridCol w:w="1970"/>
        <w:gridCol w:w="1909"/>
      </w:tblGrid>
      <w:tr w:rsidR="003C268F" w:rsidRPr="00CE61DA" w14:paraId="60F19EA1" w14:textId="77777777" w:rsidTr="005F0C7A">
        <w:trPr>
          <w:trHeight w:val="248"/>
        </w:trPr>
        <w:tc>
          <w:tcPr>
            <w:tcW w:w="832" w:type="dxa"/>
          </w:tcPr>
          <w:p w14:paraId="3689EC58" w14:textId="4785D6DA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ITEM</w:t>
            </w:r>
          </w:p>
        </w:tc>
        <w:tc>
          <w:tcPr>
            <w:tcW w:w="1782" w:type="dxa"/>
            <w:noWrap/>
            <w:hideMark/>
          </w:tcPr>
          <w:p w14:paraId="643CAD01" w14:textId="57A8230D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No</w:t>
            </w: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DE LA ORDEN DE VIAJE</w:t>
            </w:r>
          </w:p>
        </w:tc>
        <w:tc>
          <w:tcPr>
            <w:tcW w:w="2335" w:type="dxa"/>
            <w:noWrap/>
            <w:hideMark/>
          </w:tcPr>
          <w:p w14:paraId="06C5F2AF" w14:textId="39816C5B" w:rsidR="003C268F" w:rsidRPr="00CE61DA" w:rsidRDefault="003C268F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LUGAR DE DESPLAZAMIENTO</w:t>
            </w:r>
          </w:p>
        </w:tc>
        <w:tc>
          <w:tcPr>
            <w:tcW w:w="1970" w:type="dxa"/>
            <w:noWrap/>
            <w:hideMark/>
          </w:tcPr>
          <w:p w14:paraId="72FBC597" w14:textId="34A6AEA0" w:rsidR="003C268F" w:rsidRPr="00CE61DA" w:rsidRDefault="003C268F" w:rsidP="00ED416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INICI</w:t>
            </w: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>AL</w:t>
            </w:r>
          </w:p>
        </w:tc>
        <w:tc>
          <w:tcPr>
            <w:tcW w:w="1909" w:type="dxa"/>
            <w:noWrap/>
          </w:tcPr>
          <w:p w14:paraId="3FD81D87" w14:textId="72E4D0E5" w:rsidR="003C268F" w:rsidRPr="00CE61DA" w:rsidRDefault="003C268F" w:rsidP="00ED4160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</w:rPr>
              <w:t xml:space="preserve">FECHA DE DESPLAZAMIENTO </w:t>
            </w:r>
            <w:r w:rsidRPr="00CE61DA">
              <w:rPr>
                <w:rFonts w:asciiTheme="majorHAnsi" w:eastAsia="Times New Roman" w:hAnsiTheme="majorHAnsi" w:cstheme="majorHAnsi"/>
                <w:b/>
                <w:color w:val="000000"/>
              </w:rPr>
              <w:t>FINAL</w:t>
            </w:r>
          </w:p>
        </w:tc>
      </w:tr>
      <w:tr w:rsidR="008F2AC6" w:rsidRPr="00CE61DA" w14:paraId="60EC94DC" w14:textId="77777777" w:rsidTr="005F0C7A">
        <w:trPr>
          <w:trHeight w:val="31"/>
        </w:trPr>
        <w:tc>
          <w:tcPr>
            <w:tcW w:w="832" w:type="dxa"/>
          </w:tcPr>
          <w:p w14:paraId="305F777B" w14:textId="77777777" w:rsidR="008F2AC6" w:rsidRPr="00CE61DA" w:rsidRDefault="008F2AC6" w:rsidP="008F2A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CE61DA">
              <w:rPr>
                <w:rFonts w:asciiTheme="majorHAnsi" w:eastAsia="Times New Roman" w:hAnsiTheme="majorHAnsi" w:cstheme="majorHAnsi"/>
                <w:color w:val="000000"/>
              </w:rPr>
              <w:t>1.</w:t>
            </w:r>
          </w:p>
        </w:tc>
        <w:tc>
          <w:tcPr>
            <w:tcW w:w="1782" w:type="dxa"/>
            <w:noWrap/>
            <w:hideMark/>
          </w:tcPr>
          <w:p w14:paraId="59778039" w14:textId="31841205" w:rsidR="008F2AC6" w:rsidRPr="00CE61DA" w:rsidRDefault="004D0EBB" w:rsidP="008F2A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4D0EBB">
              <w:rPr>
                <w:rFonts w:asciiTheme="majorHAnsi" w:eastAsia="Times New Roman" w:hAnsiTheme="majorHAnsi" w:cstheme="majorHAnsi"/>
                <w:color w:val="000000"/>
              </w:rPr>
              <w:t>233024</w:t>
            </w:r>
          </w:p>
        </w:tc>
        <w:tc>
          <w:tcPr>
            <w:tcW w:w="2335" w:type="dxa"/>
            <w:noWrap/>
            <w:hideMark/>
          </w:tcPr>
          <w:p w14:paraId="587F030A" w14:textId="3A252921" w:rsidR="008F2AC6" w:rsidRPr="00CE61DA" w:rsidRDefault="004077EA" w:rsidP="008F2A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Zetaquira</w:t>
            </w:r>
          </w:p>
        </w:tc>
        <w:tc>
          <w:tcPr>
            <w:tcW w:w="1970" w:type="dxa"/>
            <w:noWrap/>
            <w:hideMark/>
          </w:tcPr>
          <w:p w14:paraId="1BA48BE6" w14:textId="49FC7870" w:rsidR="008F2AC6" w:rsidRPr="00CE61DA" w:rsidRDefault="004077EA" w:rsidP="008F2A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15</w:t>
            </w:r>
            <w:r w:rsidR="008315E9">
              <w:rPr>
                <w:rFonts w:asciiTheme="majorHAnsi" w:eastAsia="Times New Roman" w:hAnsiTheme="majorHAnsi" w:cstheme="majorHAnsi"/>
                <w:color w:val="000000"/>
              </w:rPr>
              <w:t>/</w:t>
            </w:r>
            <w:r>
              <w:rPr>
                <w:rFonts w:asciiTheme="majorHAnsi" w:eastAsia="Times New Roman" w:hAnsiTheme="majorHAnsi" w:cstheme="majorHAnsi"/>
                <w:color w:val="000000"/>
              </w:rPr>
              <w:t>10</w:t>
            </w:r>
            <w:r w:rsidR="008315E9">
              <w:rPr>
                <w:rFonts w:asciiTheme="majorHAnsi" w:eastAsia="Times New Roman" w:hAnsiTheme="majorHAnsi" w:cstheme="majorHAnsi"/>
                <w:color w:val="000000"/>
              </w:rPr>
              <w:t>/2024</w:t>
            </w:r>
          </w:p>
        </w:tc>
        <w:tc>
          <w:tcPr>
            <w:tcW w:w="1909" w:type="dxa"/>
            <w:noWrap/>
          </w:tcPr>
          <w:p w14:paraId="1297B44C" w14:textId="14A694BD" w:rsidR="008F2AC6" w:rsidRPr="00CE61DA" w:rsidRDefault="004077EA" w:rsidP="008F2AC6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18</w:t>
            </w:r>
            <w:r w:rsidR="008315E9">
              <w:rPr>
                <w:rFonts w:asciiTheme="majorHAnsi" w:eastAsia="Times New Roman" w:hAnsiTheme="majorHAnsi" w:cstheme="majorHAnsi"/>
                <w:color w:val="000000"/>
              </w:rPr>
              <w:t>/</w:t>
            </w:r>
            <w:r w:rsidR="0088752E">
              <w:rPr>
                <w:rFonts w:asciiTheme="majorHAnsi" w:eastAsia="Times New Roman" w:hAnsiTheme="majorHAnsi" w:cstheme="majorHAnsi"/>
                <w:color w:val="000000"/>
              </w:rPr>
              <w:t>10</w:t>
            </w:r>
            <w:r w:rsidR="008315E9">
              <w:rPr>
                <w:rFonts w:asciiTheme="majorHAnsi" w:eastAsia="Times New Roman" w:hAnsiTheme="majorHAnsi" w:cstheme="majorHAnsi"/>
                <w:color w:val="000000"/>
              </w:rPr>
              <w:t>/2024</w:t>
            </w:r>
          </w:p>
        </w:tc>
      </w:tr>
      <w:tr w:rsidR="003C268F" w:rsidRPr="00CE61DA" w14:paraId="16CFDCA0" w14:textId="77777777" w:rsidTr="005F0C7A">
        <w:trPr>
          <w:trHeight w:val="31"/>
        </w:trPr>
        <w:tc>
          <w:tcPr>
            <w:tcW w:w="832" w:type="dxa"/>
          </w:tcPr>
          <w:p w14:paraId="6F17A02C" w14:textId="65C861BC" w:rsidR="003C268F" w:rsidRPr="00CE61DA" w:rsidRDefault="004077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2.</w:t>
            </w:r>
          </w:p>
        </w:tc>
        <w:tc>
          <w:tcPr>
            <w:tcW w:w="1782" w:type="dxa"/>
            <w:noWrap/>
            <w:hideMark/>
          </w:tcPr>
          <w:p w14:paraId="7868B988" w14:textId="275FC432" w:rsidR="003C268F" w:rsidRPr="00CE61DA" w:rsidRDefault="00FE00BE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FE00BE">
              <w:rPr>
                <w:rFonts w:asciiTheme="majorHAnsi" w:eastAsia="Times New Roman" w:hAnsiTheme="majorHAnsi" w:cstheme="majorHAnsi"/>
                <w:color w:val="000000"/>
              </w:rPr>
              <w:t>252724</w:t>
            </w:r>
          </w:p>
        </w:tc>
        <w:tc>
          <w:tcPr>
            <w:tcW w:w="2335" w:type="dxa"/>
            <w:noWrap/>
            <w:hideMark/>
          </w:tcPr>
          <w:p w14:paraId="64A298DB" w14:textId="769B3AB5" w:rsidR="003C268F" w:rsidRPr="00CE61DA" w:rsidRDefault="004077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Garagoa</w:t>
            </w:r>
          </w:p>
        </w:tc>
        <w:tc>
          <w:tcPr>
            <w:tcW w:w="1970" w:type="dxa"/>
            <w:noWrap/>
            <w:hideMark/>
          </w:tcPr>
          <w:p w14:paraId="4CCEEC8A" w14:textId="11F74507" w:rsidR="003C268F" w:rsidRPr="00CE61DA" w:rsidRDefault="004077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28/10/2024</w:t>
            </w:r>
          </w:p>
        </w:tc>
        <w:tc>
          <w:tcPr>
            <w:tcW w:w="1909" w:type="dxa"/>
            <w:noWrap/>
          </w:tcPr>
          <w:p w14:paraId="395541F3" w14:textId="4D8B047A" w:rsidR="003C268F" w:rsidRPr="00CE61DA" w:rsidRDefault="004077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31/10/2024</w:t>
            </w:r>
          </w:p>
        </w:tc>
      </w:tr>
      <w:tr w:rsidR="004077EA" w:rsidRPr="00CE61DA" w14:paraId="6E39E7BD" w14:textId="77777777" w:rsidTr="005F0C7A">
        <w:trPr>
          <w:trHeight w:val="31"/>
        </w:trPr>
        <w:tc>
          <w:tcPr>
            <w:tcW w:w="832" w:type="dxa"/>
          </w:tcPr>
          <w:p w14:paraId="5DA84312" w14:textId="3E6F83B1" w:rsidR="004077EA" w:rsidRDefault="004077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3.</w:t>
            </w:r>
          </w:p>
        </w:tc>
        <w:tc>
          <w:tcPr>
            <w:tcW w:w="1782" w:type="dxa"/>
            <w:noWrap/>
          </w:tcPr>
          <w:p w14:paraId="1B21FFC7" w14:textId="363614B1" w:rsidR="004077EA" w:rsidRPr="00CE61DA" w:rsidRDefault="00E03178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 w:rsidRPr="00E03178">
              <w:rPr>
                <w:rFonts w:asciiTheme="majorHAnsi" w:eastAsia="Times New Roman" w:hAnsiTheme="majorHAnsi" w:cstheme="majorHAnsi"/>
                <w:color w:val="000000"/>
              </w:rPr>
              <w:t>259224</w:t>
            </w:r>
          </w:p>
        </w:tc>
        <w:tc>
          <w:tcPr>
            <w:tcW w:w="2335" w:type="dxa"/>
            <w:noWrap/>
          </w:tcPr>
          <w:p w14:paraId="025E40E6" w14:textId="104F5603" w:rsidR="004077EA" w:rsidRDefault="004077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Paipa</w:t>
            </w:r>
          </w:p>
        </w:tc>
        <w:tc>
          <w:tcPr>
            <w:tcW w:w="1970" w:type="dxa"/>
            <w:noWrap/>
          </w:tcPr>
          <w:p w14:paraId="74EC7598" w14:textId="1656B41E" w:rsidR="004077EA" w:rsidRDefault="004077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05/11/2024</w:t>
            </w:r>
          </w:p>
        </w:tc>
        <w:tc>
          <w:tcPr>
            <w:tcW w:w="1909" w:type="dxa"/>
            <w:noWrap/>
          </w:tcPr>
          <w:p w14:paraId="2E683159" w14:textId="3D967139" w:rsidR="004077EA" w:rsidRDefault="004077EA" w:rsidP="00ED416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</w:rPr>
            </w:pPr>
            <w:r>
              <w:rPr>
                <w:rFonts w:asciiTheme="majorHAnsi" w:eastAsia="Times New Roman" w:hAnsiTheme="majorHAnsi" w:cstheme="majorHAnsi"/>
                <w:color w:val="000000"/>
              </w:rPr>
              <w:t>08/11/2024</w:t>
            </w:r>
          </w:p>
        </w:tc>
      </w:tr>
    </w:tbl>
    <w:p w14:paraId="05787F30" w14:textId="77777777" w:rsidR="0028756D" w:rsidRDefault="0028756D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A5DCE1F" w14:textId="77777777" w:rsidR="0028756D" w:rsidRDefault="0028756D" w:rsidP="00F953D4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2E213171" w14:textId="7AB41A31" w:rsidR="00F953D4" w:rsidRDefault="00CE61DA" w:rsidP="00F953D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E61DA">
        <w:rPr>
          <w:rFonts w:asciiTheme="majorHAnsi" w:hAnsiTheme="majorHAnsi" w:cstheme="majorHAnsi"/>
          <w:b/>
          <w:bCs/>
          <w:sz w:val="24"/>
          <w:szCs w:val="24"/>
        </w:rPr>
        <w:t>Nota 1:</w:t>
      </w:r>
      <w:r w:rsidRPr="00CE61DA">
        <w:rPr>
          <w:rFonts w:asciiTheme="majorHAnsi" w:hAnsiTheme="majorHAnsi" w:cstheme="majorHAnsi"/>
          <w:sz w:val="24"/>
          <w:szCs w:val="24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7EF38636" w14:textId="77777777" w:rsidR="0028756D" w:rsidRDefault="0028756D" w:rsidP="008315E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60F760A" w14:textId="4C98048D" w:rsidR="00F953D4" w:rsidRDefault="009C0F15" w:rsidP="008315E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 xml:space="preserve">Para el trámite de la cuenta me permito adjuntar: Documentos electrónicos enunciados como evidencias del cumplimiento de las obligaciones contractuales y los desplazamientos realizados y </w:t>
      </w:r>
      <w:r w:rsidR="001E1755">
        <w:rPr>
          <w:rFonts w:asciiTheme="majorHAnsi" w:hAnsiTheme="majorHAnsi" w:cstheme="majorHAnsi"/>
          <w:sz w:val="24"/>
          <w:szCs w:val="24"/>
        </w:rPr>
        <w:t xml:space="preserve">planilla de pago de salud </w:t>
      </w:r>
      <w:r w:rsidR="003F6CAF" w:rsidRPr="001E1755">
        <w:rPr>
          <w:rFonts w:asciiTheme="majorHAnsi" w:hAnsiTheme="majorHAnsi" w:cstheme="majorHAnsi"/>
          <w:b/>
          <w:bCs/>
          <w:sz w:val="24"/>
          <w:szCs w:val="24"/>
        </w:rPr>
        <w:t>N°</w:t>
      </w:r>
      <w:r w:rsidR="004077EA">
        <w:rPr>
          <w:b/>
          <w:bCs/>
        </w:rPr>
        <w:t>4573842808</w:t>
      </w:r>
      <w:r w:rsidR="001E1755">
        <w:rPr>
          <w:rFonts w:asciiTheme="majorHAnsi" w:hAnsiTheme="majorHAnsi" w:cstheme="majorHAnsi"/>
          <w:sz w:val="24"/>
          <w:szCs w:val="24"/>
        </w:rPr>
        <w:t xml:space="preserve"> del mes</w:t>
      </w:r>
      <w:r w:rsidR="002E5A02">
        <w:rPr>
          <w:rFonts w:asciiTheme="majorHAnsi" w:hAnsiTheme="majorHAnsi" w:cstheme="majorHAnsi"/>
          <w:sz w:val="24"/>
          <w:szCs w:val="24"/>
        </w:rPr>
        <w:t xml:space="preserve"> de</w:t>
      </w:r>
      <w:r w:rsidR="0000254E">
        <w:rPr>
          <w:rFonts w:asciiTheme="majorHAnsi" w:hAnsiTheme="majorHAnsi" w:cstheme="majorHAnsi"/>
          <w:sz w:val="24"/>
          <w:szCs w:val="24"/>
        </w:rPr>
        <w:t xml:space="preserve"> </w:t>
      </w:r>
      <w:proofErr w:type="gramStart"/>
      <w:r w:rsidR="004077EA">
        <w:rPr>
          <w:rFonts w:asciiTheme="majorHAnsi" w:hAnsiTheme="majorHAnsi" w:cstheme="majorHAnsi"/>
          <w:sz w:val="24"/>
          <w:szCs w:val="24"/>
        </w:rPr>
        <w:t>Octubre</w:t>
      </w:r>
      <w:proofErr w:type="gramEnd"/>
      <w:r w:rsidR="001E1755">
        <w:rPr>
          <w:rFonts w:asciiTheme="majorHAnsi" w:hAnsiTheme="majorHAnsi" w:cstheme="majorHAnsi"/>
          <w:sz w:val="24"/>
          <w:szCs w:val="24"/>
        </w:rPr>
        <w:t xml:space="preserve"> de 2024</w:t>
      </w:r>
      <w:r w:rsidR="009970A2">
        <w:rPr>
          <w:rFonts w:asciiTheme="majorHAnsi" w:hAnsiTheme="majorHAnsi" w:cstheme="majorHAnsi"/>
          <w:sz w:val="24"/>
          <w:szCs w:val="24"/>
        </w:rPr>
        <w:t>.</w:t>
      </w:r>
      <w:r w:rsidRPr="009C0F15">
        <w:rPr>
          <w:rFonts w:asciiTheme="majorHAnsi" w:hAnsiTheme="majorHAnsi" w:cstheme="majorHAnsi"/>
          <w:sz w:val="24"/>
          <w:szCs w:val="24"/>
        </w:rPr>
        <w:t xml:space="preserve"> (Decreto Ley 2106 de 2019 – </w:t>
      </w:r>
      <w:r w:rsidR="00F953D4" w:rsidRPr="009C0F15">
        <w:rPr>
          <w:rFonts w:asciiTheme="majorHAnsi" w:hAnsiTheme="majorHAnsi" w:cstheme="majorHAnsi"/>
          <w:sz w:val="24"/>
          <w:szCs w:val="24"/>
        </w:rPr>
        <w:t>“Decreto</w:t>
      </w:r>
      <w:r w:rsidRPr="009C0F15">
        <w:rPr>
          <w:rFonts w:asciiTheme="majorHAnsi" w:hAnsiTheme="majorHAnsi" w:cstheme="majorHAnsi"/>
          <w:sz w:val="24"/>
          <w:szCs w:val="24"/>
        </w:rPr>
        <w:t xml:space="preserve"> Ley </w:t>
      </w:r>
      <w:proofErr w:type="gramStart"/>
      <w:r w:rsidR="009970A2" w:rsidRPr="009C0F15">
        <w:rPr>
          <w:rFonts w:asciiTheme="majorHAnsi" w:hAnsiTheme="majorHAnsi" w:cstheme="majorHAnsi"/>
          <w:sz w:val="24"/>
          <w:szCs w:val="24"/>
        </w:rPr>
        <w:t>Anti trámites</w:t>
      </w:r>
      <w:proofErr w:type="gramEnd"/>
      <w:r w:rsidRPr="009C0F15">
        <w:rPr>
          <w:rFonts w:asciiTheme="majorHAnsi" w:hAnsiTheme="majorHAnsi" w:cstheme="majorHAnsi"/>
          <w:sz w:val="24"/>
          <w:szCs w:val="24"/>
        </w:rPr>
        <w:t>”)</w:t>
      </w:r>
    </w:p>
    <w:p w14:paraId="03E360BB" w14:textId="77777777" w:rsidR="0028756D" w:rsidRDefault="0028756D" w:rsidP="0042062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6B1920A" w14:textId="77777777" w:rsidR="0007023E" w:rsidRDefault="0007023E" w:rsidP="0042062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B6D0BDA" w14:textId="77777777" w:rsidR="0007023E" w:rsidRDefault="0007023E" w:rsidP="0042062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ADBC1F1" w14:textId="60A80307" w:rsidR="00FA47DF" w:rsidRDefault="009C0F15" w:rsidP="0042062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lastRenderedPageBreak/>
        <w:t>Evidencias en (</w:t>
      </w:r>
      <w:r w:rsidR="0007023E">
        <w:rPr>
          <w:rFonts w:asciiTheme="majorHAnsi" w:hAnsiTheme="majorHAnsi" w:cstheme="majorHAnsi"/>
          <w:sz w:val="24"/>
          <w:szCs w:val="24"/>
        </w:rPr>
        <w:t>1</w:t>
      </w:r>
      <w:r w:rsidR="00ED66E1">
        <w:rPr>
          <w:rFonts w:asciiTheme="majorHAnsi" w:hAnsiTheme="majorHAnsi" w:cstheme="majorHAnsi"/>
          <w:sz w:val="24"/>
          <w:szCs w:val="24"/>
        </w:rPr>
        <w:t>4</w:t>
      </w:r>
      <w:r w:rsidRPr="009C0F15">
        <w:rPr>
          <w:rFonts w:asciiTheme="majorHAnsi" w:hAnsiTheme="majorHAnsi" w:cstheme="majorHAnsi"/>
          <w:sz w:val="24"/>
          <w:szCs w:val="24"/>
        </w:rPr>
        <w:t>) folios</w:t>
      </w:r>
    </w:p>
    <w:p w14:paraId="0249864E" w14:textId="127AC4C7" w:rsidR="009970A2" w:rsidRPr="0042062A" w:rsidRDefault="009C0F15" w:rsidP="0042062A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9C0F15">
        <w:rPr>
          <w:rFonts w:asciiTheme="majorHAnsi" w:hAnsiTheme="majorHAnsi" w:cstheme="majorHAnsi"/>
          <w:sz w:val="24"/>
          <w:szCs w:val="24"/>
        </w:rPr>
        <w:t>Cordialmente</w:t>
      </w:r>
      <w:bookmarkEnd w:id="2"/>
      <w:r w:rsidR="009970A2">
        <w:rPr>
          <w:rFonts w:asciiTheme="majorHAnsi" w:hAnsiTheme="majorHAnsi" w:cstheme="majorHAnsi"/>
          <w:sz w:val="24"/>
          <w:szCs w:val="24"/>
        </w:rPr>
        <w:t>:</w:t>
      </w:r>
    </w:p>
    <w:p w14:paraId="59B1FFC1" w14:textId="03944760" w:rsidR="009970A2" w:rsidRDefault="009970A2" w:rsidP="009970A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F55E66">
        <w:rPr>
          <w:rFonts w:ascii="Arial" w:hAnsi="Arial" w:cs="Arial"/>
          <w:b/>
          <w:bCs/>
        </w:rPr>
        <w:t>Firma</w:t>
      </w:r>
    </w:p>
    <w:p w14:paraId="1D2AAE75" w14:textId="0BEBEDD3" w:rsidR="009970A2" w:rsidRDefault="009970A2" w:rsidP="009970A2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125D29A" wp14:editId="750F63A2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580515" cy="963336"/>
            <wp:effectExtent l="0" t="0" r="635" b="8255"/>
            <wp:wrapNone/>
            <wp:docPr id="11289751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963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52800D" w14:textId="46D2469E" w:rsidR="009970A2" w:rsidRDefault="009970A2" w:rsidP="009970A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3172E919" w14:textId="77777777" w:rsidR="009970A2" w:rsidRDefault="009970A2" w:rsidP="009970A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666CFF42" w14:textId="77777777" w:rsidR="009970A2" w:rsidRPr="00F55E66" w:rsidRDefault="009970A2" w:rsidP="009970A2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1CAD6968" w14:textId="77777777" w:rsidR="009970A2" w:rsidRPr="00F55E66" w:rsidRDefault="009970A2" w:rsidP="009970A2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Fabian Leonardo Misse Rincon</w:t>
      </w:r>
    </w:p>
    <w:p w14:paraId="43B1808A" w14:textId="77777777" w:rsidR="009970A2" w:rsidRPr="00F55E66" w:rsidRDefault="009970A2" w:rsidP="009970A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F55E66">
        <w:rPr>
          <w:rFonts w:ascii="Arial" w:hAnsi="Arial" w:cs="Arial"/>
          <w:b/>
          <w:bCs/>
        </w:rPr>
        <w:t>Contratista</w:t>
      </w:r>
    </w:p>
    <w:p w14:paraId="0B9D0C19" w14:textId="77777777" w:rsidR="009970A2" w:rsidRPr="00DC2395" w:rsidRDefault="009970A2" w:rsidP="009970A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F55E66">
        <w:rPr>
          <w:rFonts w:ascii="Arial" w:hAnsi="Arial" w:cs="Arial"/>
          <w:b/>
          <w:bCs/>
        </w:rPr>
        <w:t xml:space="preserve">C.C. No. </w:t>
      </w:r>
      <w:r>
        <w:rPr>
          <w:rFonts w:ascii="Arial" w:hAnsi="Arial" w:cs="Arial"/>
          <w:b/>
          <w:bCs/>
        </w:rPr>
        <w:t xml:space="preserve">1.049.605.368 de Tunja  </w:t>
      </w:r>
    </w:p>
    <w:p w14:paraId="22E5C605" w14:textId="77777777" w:rsidR="009970A2" w:rsidRDefault="009970A2" w:rsidP="009970A2">
      <w:pPr>
        <w:rPr>
          <w:rFonts w:ascii="Arial" w:hAnsi="Arial" w:cs="Arial"/>
        </w:rPr>
      </w:pPr>
    </w:p>
    <w:p w14:paraId="3CADCB49" w14:textId="77777777" w:rsidR="00FA47DF" w:rsidRDefault="00FA47DF" w:rsidP="009970A2">
      <w:pPr>
        <w:rPr>
          <w:rFonts w:ascii="Arial" w:hAnsi="Arial" w:cs="Arial"/>
        </w:rPr>
      </w:pPr>
    </w:p>
    <w:p w14:paraId="648CAEE4" w14:textId="77777777" w:rsidR="00FA47DF" w:rsidRDefault="00FA47DF" w:rsidP="009970A2">
      <w:pPr>
        <w:rPr>
          <w:rFonts w:ascii="Arial" w:hAnsi="Arial" w:cs="Arial"/>
        </w:rPr>
      </w:pPr>
    </w:p>
    <w:p w14:paraId="1AC8553D" w14:textId="77777777" w:rsidR="00FA47DF" w:rsidRPr="00DC2395" w:rsidRDefault="00FA47DF" w:rsidP="009970A2">
      <w:pPr>
        <w:rPr>
          <w:rFonts w:ascii="Arial" w:hAnsi="Arial" w:cs="Arial"/>
        </w:rPr>
      </w:pPr>
    </w:p>
    <w:p w14:paraId="385DBE86" w14:textId="7F62DC50" w:rsidR="009970A2" w:rsidRPr="00BC40E3" w:rsidRDefault="009970A2" w:rsidP="009970A2">
      <w:pPr>
        <w:spacing w:before="1"/>
        <w:rPr>
          <w:rFonts w:ascii="Arial" w:hAnsi="Arial" w:cs="Arial"/>
        </w:rPr>
      </w:pPr>
      <w:r w:rsidRPr="00DC2395">
        <w:rPr>
          <w:rFonts w:ascii="Arial" w:hAnsi="Arial" w:cs="Arial"/>
        </w:rPr>
        <w:t>Recibí</w:t>
      </w:r>
      <w:r w:rsidRPr="00DC2395">
        <w:rPr>
          <w:rFonts w:ascii="Arial" w:hAnsi="Arial" w:cs="Arial"/>
          <w:spacing w:val="-6"/>
        </w:rPr>
        <w:t xml:space="preserve"> </w:t>
      </w:r>
      <w:r w:rsidRPr="00DC2395">
        <w:rPr>
          <w:rFonts w:ascii="Arial" w:hAnsi="Arial" w:cs="Arial"/>
        </w:rPr>
        <w:t>a</w:t>
      </w:r>
      <w:r w:rsidRPr="00DC2395">
        <w:rPr>
          <w:rFonts w:ascii="Arial" w:hAnsi="Arial" w:cs="Arial"/>
          <w:spacing w:val="-3"/>
        </w:rPr>
        <w:t xml:space="preserve"> </w:t>
      </w:r>
      <w:r w:rsidRPr="00DC2395">
        <w:rPr>
          <w:rFonts w:ascii="Arial" w:hAnsi="Arial" w:cs="Arial"/>
        </w:rPr>
        <w:t>satisfacción:</w:t>
      </w:r>
    </w:p>
    <w:p w14:paraId="3219269E" w14:textId="77777777" w:rsidR="009970A2" w:rsidRDefault="009970A2" w:rsidP="009970A2">
      <w:pPr>
        <w:pStyle w:val="Ttulo1"/>
        <w:spacing w:before="179" w:line="252" w:lineRule="exact"/>
        <w:jc w:val="left"/>
        <w:rPr>
          <w:b/>
          <w:szCs w:val="22"/>
        </w:rPr>
      </w:pPr>
      <w:r w:rsidRPr="00AA7C8B">
        <w:rPr>
          <w:b/>
          <w:szCs w:val="22"/>
        </w:rPr>
        <w:t>Firma</w:t>
      </w:r>
    </w:p>
    <w:p w14:paraId="2024A9DF" w14:textId="77777777" w:rsidR="009970A2" w:rsidRPr="009970A2" w:rsidRDefault="009970A2" w:rsidP="009970A2"/>
    <w:p w14:paraId="09EB4548" w14:textId="77777777" w:rsidR="009970A2" w:rsidRPr="00BC40E3" w:rsidRDefault="009970A2" w:rsidP="009970A2"/>
    <w:p w14:paraId="21CD9261" w14:textId="77777777" w:rsidR="009970A2" w:rsidRDefault="009970A2" w:rsidP="009970A2">
      <w:pPr>
        <w:spacing w:after="0" w:line="242" w:lineRule="auto"/>
        <w:ind w:right="3691"/>
        <w:rPr>
          <w:rFonts w:ascii="Arial"/>
          <w:b/>
        </w:rPr>
      </w:pPr>
      <w:r w:rsidRPr="00D85116">
        <w:rPr>
          <w:rFonts w:ascii="Arial" w:hAnsi="Arial" w:cs="Arial"/>
          <w:b/>
        </w:rPr>
        <w:t>JENNY</w:t>
      </w:r>
      <w:r w:rsidRPr="00D85116">
        <w:rPr>
          <w:rFonts w:ascii="Arial" w:hAnsi="Arial" w:cs="Arial"/>
          <w:b/>
          <w:spacing w:val="-3"/>
        </w:rPr>
        <w:t xml:space="preserve"> </w:t>
      </w:r>
      <w:r w:rsidRPr="00D85116">
        <w:rPr>
          <w:rFonts w:ascii="Arial" w:hAnsi="Arial" w:cs="Arial"/>
          <w:b/>
        </w:rPr>
        <w:t>ALEXANDRA</w:t>
      </w:r>
      <w:r w:rsidRPr="00D85116">
        <w:rPr>
          <w:rFonts w:ascii="Arial" w:hAnsi="Arial" w:cs="Arial"/>
          <w:b/>
          <w:spacing w:val="-2"/>
        </w:rPr>
        <w:t xml:space="preserve"> </w:t>
      </w:r>
      <w:r w:rsidRPr="00D85116">
        <w:rPr>
          <w:rFonts w:ascii="Arial" w:hAnsi="Arial" w:cs="Arial"/>
          <w:b/>
        </w:rPr>
        <w:t>SOLER</w:t>
      </w:r>
      <w:r w:rsidRPr="00D85116">
        <w:rPr>
          <w:rFonts w:ascii="Arial" w:hAnsi="Arial" w:cs="Arial"/>
          <w:b/>
          <w:spacing w:val="-6"/>
        </w:rPr>
        <w:t xml:space="preserve"> </w:t>
      </w:r>
      <w:r w:rsidRPr="00D85116">
        <w:rPr>
          <w:rFonts w:ascii="Arial" w:hAnsi="Arial" w:cs="Arial"/>
          <w:b/>
        </w:rPr>
        <w:t>GRANADOS</w:t>
      </w:r>
      <w:r w:rsidRPr="00AA7C8B">
        <w:rPr>
          <w:rFonts w:ascii="Arial"/>
          <w:b/>
        </w:rPr>
        <w:t xml:space="preserve"> CONTRATONo.</w:t>
      </w:r>
      <w:r w:rsidRPr="008E111E">
        <w:rPr>
          <w:rFonts w:ascii="Arial" w:hAnsi="Arial" w:cs="Arial"/>
        </w:rPr>
        <w:t>CO1.PCCNTR.</w:t>
      </w:r>
      <w:r w:rsidRPr="00D85116">
        <w:rPr>
          <w:rFonts w:ascii="Arial" w:hAnsi="Arial" w:cs="Arial"/>
          <w:b/>
        </w:rPr>
        <w:t>5863386</w:t>
      </w:r>
    </w:p>
    <w:p w14:paraId="6675680E" w14:textId="77777777" w:rsidR="009970A2" w:rsidRPr="000609F9" w:rsidRDefault="009970A2" w:rsidP="009970A2">
      <w:pPr>
        <w:spacing w:after="0" w:line="242" w:lineRule="auto"/>
        <w:ind w:right="3691"/>
        <w:rPr>
          <w:rFonts w:ascii="Arial" w:hAnsi="Arial" w:cs="Arial"/>
          <w:b/>
        </w:rPr>
      </w:pPr>
      <w:r w:rsidRPr="00AA7C8B">
        <w:rPr>
          <w:rFonts w:ascii="Arial" w:hAnsi="Arial" w:cs="Arial"/>
          <w:b/>
        </w:rPr>
        <w:t>Coordinadora</w:t>
      </w:r>
      <w:r w:rsidRPr="00AA7C8B">
        <w:rPr>
          <w:rFonts w:ascii="Arial" w:hAnsi="Arial" w:cs="Arial"/>
          <w:b/>
          <w:spacing w:val="-4"/>
        </w:rPr>
        <w:t xml:space="preserve"> </w:t>
      </w:r>
      <w:r w:rsidRPr="00AA7C8B">
        <w:rPr>
          <w:rFonts w:ascii="Arial" w:hAnsi="Arial" w:cs="Arial"/>
          <w:b/>
        </w:rPr>
        <w:t>Académica</w:t>
      </w:r>
    </w:p>
    <w:p w14:paraId="173C6CDC" w14:textId="5029177B" w:rsidR="004E4B37" w:rsidRDefault="004E4B37" w:rsidP="004E4B3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14:paraId="57128081" w14:textId="77777777" w:rsidR="009970A2" w:rsidRDefault="009970A2" w:rsidP="004E4B3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14:paraId="46BDD281" w14:textId="77777777" w:rsidR="009970A2" w:rsidRDefault="009970A2" w:rsidP="004E4B3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14:paraId="1B97CDDB" w14:textId="77777777" w:rsidR="009970A2" w:rsidRDefault="009970A2" w:rsidP="004E4B37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p w14:paraId="7CBEAA19" w14:textId="77777777" w:rsidR="00E42386" w:rsidRDefault="00E42386" w:rsidP="0007023E">
      <w:pPr>
        <w:pStyle w:val="Ttulo1"/>
        <w:spacing w:before="1"/>
        <w:ind w:right="537"/>
        <w:jc w:val="left"/>
      </w:pPr>
    </w:p>
    <w:p w14:paraId="7FC1E79C" w14:textId="77777777" w:rsidR="0007023E" w:rsidRPr="0007023E" w:rsidRDefault="0007023E" w:rsidP="0007023E"/>
    <w:p w14:paraId="43550616" w14:textId="03B44CF2" w:rsidR="0007023E" w:rsidRPr="009435C2" w:rsidRDefault="0007023E" w:rsidP="0007023E">
      <w:pPr>
        <w:pStyle w:val="Ttulo1"/>
        <w:spacing w:before="1" w:line="240" w:lineRule="auto"/>
        <w:ind w:right="537"/>
      </w:pPr>
      <w:r>
        <w:lastRenderedPageBreak/>
        <w:t>EVIDENCIAS DEL 05 AL 08 DE NOVIEMBRE DE 2024</w:t>
      </w:r>
    </w:p>
    <w:p w14:paraId="2FD75E06" w14:textId="77777777" w:rsidR="0007023E" w:rsidRPr="0007023E" w:rsidRDefault="0007023E" w:rsidP="0007023E">
      <w:pPr>
        <w:spacing w:line="240" w:lineRule="auto"/>
        <w:ind w:left="1" w:right="537"/>
        <w:jc w:val="center"/>
        <w:rPr>
          <w:rFonts w:ascii="Arial" w:hAnsi="Arial"/>
          <w:b/>
          <w:szCs w:val="20"/>
        </w:rPr>
      </w:pPr>
      <w:r w:rsidRPr="0007023E">
        <w:rPr>
          <w:rFonts w:ascii="Arial" w:hAnsi="Arial"/>
          <w:b/>
          <w:szCs w:val="20"/>
        </w:rPr>
        <w:t>CONTRATO</w:t>
      </w:r>
      <w:r w:rsidRPr="0007023E">
        <w:rPr>
          <w:rFonts w:ascii="Arial" w:hAnsi="Arial"/>
          <w:b/>
          <w:spacing w:val="-7"/>
          <w:szCs w:val="20"/>
        </w:rPr>
        <w:t xml:space="preserve"> </w:t>
      </w:r>
      <w:r w:rsidRPr="0007023E">
        <w:rPr>
          <w:rFonts w:ascii="Arial" w:hAnsi="Arial" w:cs="Arial"/>
          <w:b/>
        </w:rPr>
        <w:t>CO1.PCCNTR.5863386</w:t>
      </w:r>
      <w:r w:rsidRPr="0007023E">
        <w:rPr>
          <w:rFonts w:ascii="Arial" w:hAnsi="Arial"/>
          <w:b/>
          <w:szCs w:val="20"/>
        </w:rPr>
        <w:t>–</w:t>
      </w:r>
      <w:r w:rsidRPr="0007023E">
        <w:rPr>
          <w:rFonts w:ascii="Arial" w:hAnsi="Arial"/>
          <w:b/>
          <w:spacing w:val="-5"/>
          <w:szCs w:val="20"/>
        </w:rPr>
        <w:t xml:space="preserve"> </w:t>
      </w:r>
      <w:r w:rsidRPr="0007023E">
        <w:rPr>
          <w:rFonts w:ascii="Arial" w:hAnsi="Arial"/>
          <w:b/>
          <w:szCs w:val="20"/>
        </w:rPr>
        <w:t>FABIAN</w:t>
      </w:r>
      <w:r w:rsidRPr="0007023E">
        <w:rPr>
          <w:rFonts w:ascii="Arial" w:hAnsi="Arial"/>
          <w:b/>
          <w:spacing w:val="-5"/>
          <w:szCs w:val="20"/>
        </w:rPr>
        <w:t xml:space="preserve"> </w:t>
      </w:r>
      <w:r w:rsidRPr="0007023E">
        <w:rPr>
          <w:rFonts w:ascii="Arial" w:hAnsi="Arial"/>
          <w:b/>
          <w:szCs w:val="20"/>
        </w:rPr>
        <w:t>LEONARDO</w:t>
      </w:r>
      <w:r w:rsidRPr="0007023E">
        <w:rPr>
          <w:rFonts w:ascii="Arial" w:hAnsi="Arial"/>
          <w:b/>
          <w:spacing w:val="-6"/>
          <w:szCs w:val="20"/>
        </w:rPr>
        <w:t xml:space="preserve"> </w:t>
      </w:r>
      <w:r w:rsidRPr="0007023E">
        <w:rPr>
          <w:rFonts w:ascii="Arial" w:hAnsi="Arial"/>
          <w:b/>
          <w:szCs w:val="20"/>
        </w:rPr>
        <w:t>MISSE RINCON</w:t>
      </w:r>
    </w:p>
    <w:p w14:paraId="291CE13E" w14:textId="67B55A6C" w:rsidR="0007023E" w:rsidRDefault="0007023E" w:rsidP="0007023E">
      <w:pPr>
        <w:pStyle w:val="Textoindependiente"/>
        <w:spacing w:before="134" w:line="240" w:lineRule="auto"/>
        <w:jc w:val="center"/>
        <w:rPr>
          <w:b/>
          <w:bCs/>
          <w:color w:val="4F81BD" w:themeColor="accent1"/>
        </w:rPr>
      </w:pPr>
      <w:r>
        <w:rPr>
          <w:b/>
          <w:bCs/>
          <w:color w:val="4F81BD" w:themeColor="accent1"/>
        </w:rPr>
        <w:t>OPERARIO EN PRODUCCION APICOLA FICHA: 2997950</w:t>
      </w:r>
    </w:p>
    <w:p w14:paraId="53F9E269" w14:textId="04C018A9" w:rsidR="0007023E" w:rsidRDefault="0007023E" w:rsidP="0007023E">
      <w:pPr>
        <w:pStyle w:val="Textoindependiente"/>
        <w:spacing w:before="134"/>
        <w:jc w:val="center"/>
        <w:rPr>
          <w:b/>
          <w:bCs/>
        </w:rPr>
      </w:pPr>
      <w:r w:rsidRPr="005E10FD">
        <w:rPr>
          <w:b/>
          <w:bCs/>
        </w:rPr>
        <w:t>ANEXO 1.1 PLAN DE TRABAJO</w:t>
      </w:r>
    </w:p>
    <w:p w14:paraId="3DA4F25D" w14:textId="3722356B" w:rsidR="0007023E" w:rsidRPr="00FE289A" w:rsidRDefault="0007023E" w:rsidP="0007023E">
      <w:pPr>
        <w:pStyle w:val="Textoindependiente"/>
        <w:spacing w:before="134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1EE048A" wp14:editId="5303DC3D">
            <wp:extent cx="3169920" cy="3091698"/>
            <wp:effectExtent l="0" t="0" r="0" b="0"/>
            <wp:docPr id="1331229798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29798" name="Imagen 1" descr="Tabla&#10;&#10;Descripción generada automáticamente"/>
                    <pic:cNvPicPr/>
                  </pic:nvPicPr>
                  <pic:blipFill rotWithShape="1">
                    <a:blip r:embed="rId9"/>
                    <a:srcRect l="34218" t="17955" r="29426" b="11072"/>
                    <a:stretch/>
                  </pic:blipFill>
                  <pic:spPr bwMode="auto">
                    <a:xfrm>
                      <a:off x="0" y="0"/>
                      <a:ext cx="3178873" cy="3100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F2AD40" w14:textId="3158EF52" w:rsidR="0007023E" w:rsidRPr="007F0B0D" w:rsidRDefault="0007023E" w:rsidP="0007023E">
      <w:pPr>
        <w:pStyle w:val="Textoindependiente"/>
        <w:spacing w:before="134"/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5D1BCF4" wp14:editId="4B532830">
            <wp:simplePos x="0" y="0"/>
            <wp:positionH relativeFrom="column">
              <wp:posOffset>687705</wp:posOffset>
            </wp:positionH>
            <wp:positionV relativeFrom="paragraph">
              <wp:posOffset>298450</wp:posOffset>
            </wp:positionV>
            <wp:extent cx="4243070" cy="2659380"/>
            <wp:effectExtent l="0" t="0" r="5080" b="7620"/>
            <wp:wrapTight wrapText="bothSides">
              <wp:wrapPolygon edited="0">
                <wp:start x="0" y="0"/>
                <wp:lineTo x="0" y="21507"/>
                <wp:lineTo x="21529" y="21507"/>
                <wp:lineTo x="21529" y="0"/>
                <wp:lineTo x="0" y="0"/>
              </wp:wrapPolygon>
            </wp:wrapTight>
            <wp:docPr id="1507164126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164126" name="Imagen 1" descr="Interfaz de usuario gráfica&#10;&#10;Descripción generada automáticamente"/>
                    <pic:cNvPicPr/>
                  </pic:nvPicPr>
                  <pic:blipFill rotWithShape="1">
                    <a:blip r:embed="rId10"/>
                    <a:srcRect l="16040" t="18800" r="22535" b="12762"/>
                    <a:stretch/>
                  </pic:blipFill>
                  <pic:spPr bwMode="auto">
                    <a:xfrm>
                      <a:off x="0" y="0"/>
                      <a:ext cx="4243070" cy="2659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F0B0D">
        <w:rPr>
          <w:b/>
          <w:bCs/>
        </w:rPr>
        <w:t>ANEXO 1.2 PLANEACION PEDAGOGICA</w:t>
      </w:r>
    </w:p>
    <w:p w14:paraId="769D3BD9" w14:textId="4703B4BB" w:rsidR="0007023E" w:rsidRPr="00B860EC" w:rsidRDefault="0007023E" w:rsidP="0007023E">
      <w:pPr>
        <w:pStyle w:val="Textoindependiente"/>
        <w:spacing w:before="134"/>
        <w:jc w:val="center"/>
        <w:rPr>
          <w:b/>
          <w:bCs/>
        </w:rPr>
      </w:pPr>
      <w:r w:rsidRPr="00B860EC">
        <w:rPr>
          <w:b/>
          <w:bCs/>
        </w:rPr>
        <w:lastRenderedPageBreak/>
        <w:t>ANEXO 1.3 GUIA DE APRENDIZAJE</w:t>
      </w:r>
    </w:p>
    <w:p w14:paraId="73559D42" w14:textId="7FCF6D4D" w:rsidR="0007023E" w:rsidRPr="00E02749" w:rsidRDefault="0007023E" w:rsidP="0007023E">
      <w:pPr>
        <w:pStyle w:val="Textoindependiente"/>
        <w:spacing w:before="134"/>
        <w:jc w:val="center"/>
      </w:pPr>
      <w:r>
        <w:rPr>
          <w:noProof/>
        </w:rPr>
        <w:drawing>
          <wp:inline distT="0" distB="0" distL="0" distR="0" wp14:anchorId="55EC8C1C" wp14:editId="6EC7EDA1">
            <wp:extent cx="3169920" cy="2929775"/>
            <wp:effectExtent l="0" t="0" r="0" b="4445"/>
            <wp:docPr id="556818640" name="Imagen 1" descr="Interfaz de usuario gráfica, Texto, Aplicación, Wor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818640" name="Imagen 1" descr="Interfaz de usuario gráfica, Texto, Aplicación, Word&#10;&#10;Descripción generada automáticamente"/>
                    <pic:cNvPicPr/>
                  </pic:nvPicPr>
                  <pic:blipFill rotWithShape="1">
                    <a:blip r:embed="rId11"/>
                    <a:srcRect l="26376" t="16476" r="26575" b="6213"/>
                    <a:stretch/>
                  </pic:blipFill>
                  <pic:spPr bwMode="auto">
                    <a:xfrm>
                      <a:off x="0" y="0"/>
                      <a:ext cx="3171566" cy="2931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A60352" w14:textId="1C589528" w:rsidR="0007023E" w:rsidRPr="0007023E" w:rsidRDefault="0007023E" w:rsidP="0007023E">
      <w:pPr>
        <w:pStyle w:val="Textoindependiente"/>
        <w:spacing w:before="134"/>
        <w:jc w:val="center"/>
        <w:rPr>
          <w:b/>
          <w:bCs/>
        </w:rPr>
      </w:pPr>
      <w:r w:rsidRPr="00242F00">
        <w:rPr>
          <w:b/>
          <w:bCs/>
        </w:rPr>
        <w:t>ANEXO 1.4 INSTRUMENTOS DE EVALUACION</w:t>
      </w:r>
    </w:p>
    <w:p w14:paraId="4C995C34" w14:textId="56C6E770" w:rsidR="0007023E" w:rsidRDefault="0007023E" w:rsidP="0007023E">
      <w:pPr>
        <w:pStyle w:val="Textoindependiente"/>
        <w:spacing w:before="134"/>
        <w:jc w:val="center"/>
      </w:pPr>
      <w:r>
        <w:rPr>
          <w:noProof/>
        </w:rPr>
        <w:drawing>
          <wp:inline distT="0" distB="0" distL="0" distR="0" wp14:anchorId="06F42311" wp14:editId="5EF1F41A">
            <wp:extent cx="4701540" cy="2918460"/>
            <wp:effectExtent l="0" t="0" r="3810" b="0"/>
            <wp:docPr id="750218034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218034" name="Imagen 1" descr="Interfaz de usuario gráfica, Texto, Aplicación&#10;&#10;Descripción generada automáticamente"/>
                    <pic:cNvPicPr/>
                  </pic:nvPicPr>
                  <pic:blipFill rotWithShape="1">
                    <a:blip r:embed="rId12"/>
                    <a:srcRect l="13188" t="13941" r="13505" b="5157"/>
                    <a:stretch/>
                  </pic:blipFill>
                  <pic:spPr bwMode="auto">
                    <a:xfrm>
                      <a:off x="0" y="0"/>
                      <a:ext cx="4701540" cy="2918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CF83E8" w14:textId="77777777" w:rsidR="0007023E" w:rsidRDefault="0007023E" w:rsidP="0007023E">
      <w:pPr>
        <w:pStyle w:val="Textoindependiente"/>
        <w:spacing w:before="134"/>
        <w:jc w:val="center"/>
      </w:pPr>
    </w:p>
    <w:p w14:paraId="327302A5" w14:textId="77777777" w:rsidR="0007023E" w:rsidRPr="00BA06F7" w:rsidRDefault="0007023E" w:rsidP="0007023E">
      <w:pPr>
        <w:pStyle w:val="Textoindependiente"/>
        <w:spacing w:before="134"/>
        <w:jc w:val="center"/>
        <w:rPr>
          <w:b/>
          <w:bCs/>
        </w:rPr>
      </w:pPr>
      <w:r w:rsidRPr="00292A63">
        <w:rPr>
          <w:b/>
          <w:bCs/>
        </w:rPr>
        <w:lastRenderedPageBreak/>
        <w:t>ANEXO 1.5 MATERIAL DE APOYO</w:t>
      </w:r>
    </w:p>
    <w:p w14:paraId="0C55FB42" w14:textId="32DDF214" w:rsidR="0007023E" w:rsidRDefault="0007023E" w:rsidP="0007023E">
      <w:pPr>
        <w:pStyle w:val="Textoindependiente"/>
        <w:tabs>
          <w:tab w:val="left" w:pos="1720"/>
        </w:tabs>
        <w:spacing w:before="134"/>
        <w:jc w:val="center"/>
        <w:rPr>
          <w:rFonts w:ascii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032E7ABE" wp14:editId="6AE0E767">
            <wp:extent cx="2500349" cy="3355340"/>
            <wp:effectExtent l="0" t="0" r="0" b="0"/>
            <wp:docPr id="419017971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017971" name="Imagen 1" descr="Interfaz de usuario gráfica, Texto, Aplicación&#10;&#10;Descripción generada automáticamente"/>
                    <pic:cNvPicPr/>
                  </pic:nvPicPr>
                  <pic:blipFill rotWithShape="1">
                    <a:blip r:embed="rId13"/>
                    <a:srcRect l="40649" t="22023" r="36570" b="23628"/>
                    <a:stretch/>
                  </pic:blipFill>
                  <pic:spPr bwMode="auto">
                    <a:xfrm>
                      <a:off x="0" y="0"/>
                      <a:ext cx="2509137" cy="3367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94C122" w14:textId="77777777" w:rsidR="0007023E" w:rsidRPr="00381010" w:rsidRDefault="0007023E" w:rsidP="0007023E">
      <w:pPr>
        <w:pStyle w:val="Textoindependiente"/>
        <w:tabs>
          <w:tab w:val="left" w:pos="1720"/>
        </w:tabs>
        <w:spacing w:before="134"/>
        <w:jc w:val="center"/>
        <w:rPr>
          <w:rFonts w:ascii="Arial"/>
          <w:b/>
          <w:sz w:val="24"/>
          <w:szCs w:val="24"/>
        </w:rPr>
      </w:pPr>
      <w:r w:rsidRPr="00343441">
        <w:rPr>
          <w:rFonts w:ascii="Arial"/>
          <w:b/>
          <w:sz w:val="24"/>
          <w:szCs w:val="24"/>
        </w:rPr>
        <w:t>ANEXO 1.6 LISTAS DE ASISTENCIA</w:t>
      </w:r>
    </w:p>
    <w:p w14:paraId="0B679B49" w14:textId="096A11CD" w:rsidR="0007023E" w:rsidRDefault="0007023E" w:rsidP="00710200">
      <w:pPr>
        <w:jc w:val="center"/>
        <w:rPr>
          <w:rFonts w:ascii="Arial"/>
          <w:b/>
          <w:bCs/>
          <w:sz w:val="24"/>
          <w:szCs w:val="26"/>
        </w:rPr>
      </w:pPr>
      <w:r>
        <w:rPr>
          <w:noProof/>
        </w:rPr>
        <w:drawing>
          <wp:inline distT="0" distB="0" distL="0" distR="0" wp14:anchorId="0B331010" wp14:editId="40FBEE29">
            <wp:extent cx="4626026" cy="3063240"/>
            <wp:effectExtent l="0" t="0" r="3175" b="3810"/>
            <wp:docPr id="928232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232303" name=""/>
                    <pic:cNvPicPr/>
                  </pic:nvPicPr>
                  <pic:blipFill rotWithShape="1">
                    <a:blip r:embed="rId14"/>
                    <a:srcRect l="20467" t="7184" r="20869" b="16338"/>
                    <a:stretch/>
                  </pic:blipFill>
                  <pic:spPr bwMode="auto">
                    <a:xfrm>
                      <a:off x="0" y="0"/>
                      <a:ext cx="4650375" cy="3079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BCE86F" w14:textId="77777777" w:rsidR="0007023E" w:rsidRDefault="0007023E" w:rsidP="0007023E">
      <w:pPr>
        <w:jc w:val="center"/>
        <w:rPr>
          <w:rFonts w:ascii="Arial"/>
          <w:b/>
          <w:bCs/>
          <w:sz w:val="24"/>
          <w:szCs w:val="26"/>
        </w:rPr>
      </w:pPr>
      <w:r w:rsidRPr="00FC2924">
        <w:rPr>
          <w:rFonts w:ascii="Arial"/>
          <w:b/>
          <w:bCs/>
          <w:sz w:val="24"/>
          <w:szCs w:val="26"/>
        </w:rPr>
        <w:lastRenderedPageBreak/>
        <w:t>ANEXO 1.7 EVIDENCIAS FOTOGRAFICAS</w:t>
      </w:r>
    </w:p>
    <w:p w14:paraId="0A2DA48C" w14:textId="77777777" w:rsidR="0007023E" w:rsidRPr="002C71CD" w:rsidRDefault="0007023E" w:rsidP="0007023E">
      <w:pPr>
        <w:rPr>
          <w:rFonts w:ascii="Arial"/>
          <w:b/>
          <w:bCs/>
          <w:sz w:val="24"/>
          <w:szCs w:val="26"/>
        </w:rPr>
      </w:pPr>
    </w:p>
    <w:p w14:paraId="02DA05FF" w14:textId="797C4406" w:rsidR="0007023E" w:rsidRDefault="0007023E" w:rsidP="0007023E">
      <w:pPr>
        <w:spacing w:line="360" w:lineRule="auto"/>
        <w:jc w:val="center"/>
        <w:rPr>
          <w:rFonts w:cs="Arial"/>
          <w:color w:val="262626"/>
          <w:sz w:val="24"/>
          <w:szCs w:val="24"/>
        </w:rPr>
      </w:pPr>
      <w:r>
        <w:rPr>
          <w:noProof/>
        </w:rPr>
        <w:drawing>
          <wp:inline distT="0" distB="0" distL="0" distR="0" wp14:anchorId="66DF8716" wp14:editId="284E45D0">
            <wp:extent cx="3725815" cy="2857054"/>
            <wp:effectExtent l="0" t="0" r="8255" b="635"/>
            <wp:docPr id="1780459995" name="Imagen 1" descr="Una captura de pantalla de una red soci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459995" name="Imagen 1" descr="Una captura de pantalla de una red social&#10;&#10;Descripción generada automáticamente"/>
                    <pic:cNvPicPr/>
                  </pic:nvPicPr>
                  <pic:blipFill rotWithShape="1">
                    <a:blip r:embed="rId15"/>
                    <a:srcRect l="26590" t="16697" r="26341" b="19131"/>
                    <a:stretch/>
                  </pic:blipFill>
                  <pic:spPr bwMode="auto">
                    <a:xfrm>
                      <a:off x="0" y="0"/>
                      <a:ext cx="3749672" cy="2875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28F752" w14:textId="01B0A822" w:rsidR="0007023E" w:rsidRDefault="0007023E" w:rsidP="0007023E">
      <w:pPr>
        <w:spacing w:line="360" w:lineRule="auto"/>
        <w:jc w:val="center"/>
        <w:rPr>
          <w:rFonts w:cs="Arial"/>
          <w:color w:val="262626"/>
          <w:sz w:val="24"/>
          <w:szCs w:val="24"/>
        </w:rPr>
      </w:pPr>
      <w:r>
        <w:rPr>
          <w:noProof/>
        </w:rPr>
        <w:drawing>
          <wp:inline distT="0" distB="0" distL="0" distR="0" wp14:anchorId="5DD908D7" wp14:editId="6A34F67F">
            <wp:extent cx="4394251" cy="2400300"/>
            <wp:effectExtent l="0" t="0" r="6350" b="0"/>
            <wp:docPr id="1115033191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033191" name="Imagen 1" descr="Interfaz de usuario gráfica, Aplicación&#10;&#10;Descripción generada automáticamente"/>
                    <pic:cNvPicPr/>
                  </pic:nvPicPr>
                  <pic:blipFill rotWithShape="1">
                    <a:blip r:embed="rId16"/>
                    <a:srcRect l="25685" t="29571" r="21702" b="25569"/>
                    <a:stretch/>
                  </pic:blipFill>
                  <pic:spPr bwMode="auto">
                    <a:xfrm>
                      <a:off x="0" y="0"/>
                      <a:ext cx="4408990" cy="2408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F3E3ED" w14:textId="77777777" w:rsidR="0007023E" w:rsidRDefault="0007023E" w:rsidP="0007023E">
      <w:pPr>
        <w:spacing w:line="360" w:lineRule="auto"/>
        <w:rPr>
          <w:rFonts w:cs="Arial"/>
          <w:color w:val="262626"/>
          <w:sz w:val="24"/>
          <w:szCs w:val="24"/>
        </w:rPr>
      </w:pPr>
    </w:p>
    <w:p w14:paraId="51A4DDBA" w14:textId="0857105E" w:rsidR="0007023E" w:rsidRDefault="0007023E" w:rsidP="0007023E">
      <w:pPr>
        <w:spacing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F1B8F96" wp14:editId="2F603221">
            <wp:extent cx="4137660" cy="3251018"/>
            <wp:effectExtent l="0" t="0" r="0" b="6985"/>
            <wp:docPr id="1521410697" name="Imagen 1" descr="Imagen que contiene edificio, hombre, computadora, grand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410697" name="Imagen 1" descr="Imagen que contiene edificio, hombre, computadora, grande&#10;&#10;Descripción generada automáticamente"/>
                    <pic:cNvPicPr/>
                  </pic:nvPicPr>
                  <pic:blipFill rotWithShape="1">
                    <a:blip r:embed="rId17"/>
                    <a:srcRect l="30232" t="25990" r="27676" b="20137"/>
                    <a:stretch/>
                  </pic:blipFill>
                  <pic:spPr bwMode="auto">
                    <a:xfrm>
                      <a:off x="0" y="0"/>
                      <a:ext cx="4151573" cy="326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DB19B6" w14:textId="67E52E77" w:rsidR="0007023E" w:rsidRDefault="0007023E" w:rsidP="0007023E">
      <w:pPr>
        <w:spacing w:line="360" w:lineRule="auto"/>
        <w:jc w:val="center"/>
        <w:rPr>
          <w:noProof/>
        </w:rPr>
      </w:pPr>
    </w:p>
    <w:p w14:paraId="1F729A50" w14:textId="77777777" w:rsidR="0007023E" w:rsidRDefault="0007023E" w:rsidP="0007023E">
      <w:pPr>
        <w:spacing w:line="360" w:lineRule="auto"/>
        <w:jc w:val="center"/>
        <w:rPr>
          <w:noProof/>
        </w:rPr>
      </w:pPr>
    </w:p>
    <w:p w14:paraId="73D66F69" w14:textId="5401FB77" w:rsidR="00F71F4D" w:rsidRDefault="0007023E" w:rsidP="00F71F4D">
      <w:pPr>
        <w:spacing w:line="360" w:lineRule="auto"/>
        <w:jc w:val="center"/>
        <w:rPr>
          <w:rFonts w:cs="Arial"/>
          <w:color w:val="262626"/>
          <w:sz w:val="24"/>
          <w:szCs w:val="24"/>
        </w:rPr>
      </w:pPr>
      <w:r>
        <w:rPr>
          <w:noProof/>
        </w:rPr>
        <w:drawing>
          <wp:inline distT="0" distB="0" distL="0" distR="0" wp14:anchorId="0F3AC401" wp14:editId="5C7E084B">
            <wp:extent cx="4029581" cy="3025140"/>
            <wp:effectExtent l="0" t="0" r="9525" b="3810"/>
            <wp:docPr id="700089808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089808" name="Imagen 1" descr="Interfaz de usuario gráfica, Aplicación&#10;&#10;Descripción generada automáticamente"/>
                    <pic:cNvPicPr/>
                  </pic:nvPicPr>
                  <pic:blipFill rotWithShape="1">
                    <a:blip r:embed="rId18"/>
                    <a:srcRect l="27155" t="18105" r="26544" b="20096"/>
                    <a:stretch/>
                  </pic:blipFill>
                  <pic:spPr bwMode="auto">
                    <a:xfrm>
                      <a:off x="0" y="0"/>
                      <a:ext cx="4041427" cy="3034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71F4D" w:rsidSect="007D3DE8">
      <w:headerReference w:type="default" r:id="rId19"/>
      <w:footerReference w:type="default" r:id="rId2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28190" w14:textId="77777777" w:rsidR="004948F3" w:rsidRDefault="004948F3" w:rsidP="001A74F0">
      <w:pPr>
        <w:spacing w:after="0" w:line="240" w:lineRule="auto"/>
      </w:pPr>
      <w:r>
        <w:separator/>
      </w:r>
    </w:p>
  </w:endnote>
  <w:endnote w:type="continuationSeparator" w:id="0">
    <w:p w14:paraId="4B298C97" w14:textId="77777777" w:rsidR="004948F3" w:rsidRDefault="004948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1176B5D7" w14:textId="3FF3ED1A" w:rsidR="00506B30" w:rsidRDefault="00506B30" w:rsidP="00506B30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5F0C7A">
              <w:rPr>
                <w:noProof/>
              </w:rPr>
              <w:t>3</w:t>
            </w:r>
            <w:r>
              <w:fldChar w:fldCharType="end"/>
            </w:r>
          </w:p>
          <w:p w14:paraId="4ADE81E0" w14:textId="15DFBCF9" w:rsidR="00654BC2" w:rsidRPr="00951AAA" w:rsidRDefault="00506B30" w:rsidP="009F4403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</w:t>
            </w:r>
            <w:r w:rsidRPr="00654BC2">
              <w:rPr>
                <w:sz w:val="24"/>
                <w:szCs w:val="24"/>
              </w:rPr>
              <w:t>-F-0</w:t>
            </w:r>
            <w:r>
              <w:rPr>
                <w:sz w:val="24"/>
                <w:szCs w:val="24"/>
              </w:rPr>
              <w:t>6</w:t>
            </w:r>
            <w:r w:rsidRPr="00654BC2">
              <w:rPr>
                <w:sz w:val="24"/>
                <w:szCs w:val="24"/>
              </w:rPr>
              <w:t>2 V</w:t>
            </w:r>
            <w:r w:rsidR="00413007">
              <w:rPr>
                <w:sz w:val="24"/>
                <w:szCs w:val="24"/>
              </w:rPr>
              <w:t>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B5AC09" w14:textId="77777777" w:rsidR="004948F3" w:rsidRDefault="004948F3" w:rsidP="001A74F0">
      <w:pPr>
        <w:spacing w:after="0" w:line="240" w:lineRule="auto"/>
      </w:pPr>
      <w:r>
        <w:separator/>
      </w:r>
    </w:p>
  </w:footnote>
  <w:footnote w:type="continuationSeparator" w:id="0">
    <w:p w14:paraId="288A8762" w14:textId="77777777" w:rsidR="004948F3" w:rsidRDefault="004948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23F61D54" w:rsidR="00654BC2" w:rsidRDefault="00506B30" w:rsidP="00E42386">
    <w:pPr>
      <w:pStyle w:val="Encabezado"/>
      <w:jc w:val="center"/>
    </w:pPr>
    <w:r w:rsidRPr="001A74F0">
      <w:rPr>
        <w:noProof/>
        <w:lang w:val="en-US"/>
      </w:rPr>
      <w:drawing>
        <wp:inline distT="0" distB="0" distL="0" distR="0" wp14:anchorId="0E4B4892" wp14:editId="792BB671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80FDF"/>
    <w:multiLevelType w:val="multilevel"/>
    <w:tmpl w:val="5882D1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340A82"/>
    <w:multiLevelType w:val="multilevel"/>
    <w:tmpl w:val="5882D1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5274095"/>
    <w:multiLevelType w:val="hybridMultilevel"/>
    <w:tmpl w:val="E50CAA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E1ED9"/>
    <w:multiLevelType w:val="hybridMultilevel"/>
    <w:tmpl w:val="BCC8E906"/>
    <w:lvl w:ilvl="0" w:tplc="F7CCE9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11D53"/>
    <w:multiLevelType w:val="multilevel"/>
    <w:tmpl w:val="5882D1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07E5A"/>
    <w:multiLevelType w:val="multilevel"/>
    <w:tmpl w:val="5882D1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FE25C5F"/>
    <w:multiLevelType w:val="multilevel"/>
    <w:tmpl w:val="D03C2A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978B2"/>
    <w:multiLevelType w:val="multilevel"/>
    <w:tmpl w:val="5882D1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AD4438"/>
    <w:multiLevelType w:val="hybridMultilevel"/>
    <w:tmpl w:val="6E40243C"/>
    <w:lvl w:ilvl="0" w:tplc="5F2ECC6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3A09AB"/>
    <w:multiLevelType w:val="hybridMultilevel"/>
    <w:tmpl w:val="9560FE58"/>
    <w:lvl w:ilvl="0" w:tplc="C598CF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D3440"/>
    <w:multiLevelType w:val="hybridMultilevel"/>
    <w:tmpl w:val="BDE0D730"/>
    <w:lvl w:ilvl="0" w:tplc="78444C2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2A5065"/>
    <w:multiLevelType w:val="multilevel"/>
    <w:tmpl w:val="E72AE2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0C67"/>
    <w:multiLevelType w:val="multilevel"/>
    <w:tmpl w:val="5882D1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49BB4BA3"/>
    <w:multiLevelType w:val="hybridMultilevel"/>
    <w:tmpl w:val="6C1840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E187E9D"/>
    <w:multiLevelType w:val="multilevel"/>
    <w:tmpl w:val="5882D1E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7250493F"/>
    <w:multiLevelType w:val="multilevel"/>
    <w:tmpl w:val="95B6CD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7FA061FC"/>
    <w:multiLevelType w:val="multilevel"/>
    <w:tmpl w:val="AD96C2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768893841">
    <w:abstractNumId w:val="7"/>
  </w:num>
  <w:num w:numId="2" w16cid:durableId="881089576">
    <w:abstractNumId w:val="20"/>
  </w:num>
  <w:num w:numId="3" w16cid:durableId="1990480989">
    <w:abstractNumId w:val="18"/>
  </w:num>
  <w:num w:numId="4" w16cid:durableId="1218316293">
    <w:abstractNumId w:val="11"/>
  </w:num>
  <w:num w:numId="5" w16cid:durableId="1202324102">
    <w:abstractNumId w:val="16"/>
  </w:num>
  <w:num w:numId="6" w16cid:durableId="157624170">
    <w:abstractNumId w:val="23"/>
  </w:num>
  <w:num w:numId="7" w16cid:durableId="1470784925">
    <w:abstractNumId w:val="1"/>
  </w:num>
  <w:num w:numId="8" w16cid:durableId="790132640">
    <w:abstractNumId w:val="24"/>
  </w:num>
  <w:num w:numId="9" w16cid:durableId="1944798958">
    <w:abstractNumId w:val="26"/>
  </w:num>
  <w:num w:numId="10" w16cid:durableId="1286691791">
    <w:abstractNumId w:val="13"/>
  </w:num>
  <w:num w:numId="11" w16cid:durableId="1378238508">
    <w:abstractNumId w:val="27"/>
  </w:num>
  <w:num w:numId="12" w16cid:durableId="1254700152">
    <w:abstractNumId w:val="10"/>
  </w:num>
  <w:num w:numId="13" w16cid:durableId="2044744321">
    <w:abstractNumId w:val="3"/>
  </w:num>
  <w:num w:numId="14" w16cid:durableId="2106804142">
    <w:abstractNumId w:val="5"/>
  </w:num>
  <w:num w:numId="15" w16cid:durableId="2006473521">
    <w:abstractNumId w:val="6"/>
  </w:num>
  <w:num w:numId="16" w16cid:durableId="409158651">
    <w:abstractNumId w:val="0"/>
  </w:num>
  <w:num w:numId="17" w16cid:durableId="688414402">
    <w:abstractNumId w:val="12"/>
  </w:num>
  <w:num w:numId="18" w16cid:durableId="1244997297">
    <w:abstractNumId w:val="2"/>
  </w:num>
  <w:num w:numId="19" w16cid:durableId="358434013">
    <w:abstractNumId w:val="25"/>
  </w:num>
  <w:num w:numId="20" w16cid:durableId="1333678701">
    <w:abstractNumId w:val="19"/>
  </w:num>
  <w:num w:numId="21" w16cid:durableId="1555695261">
    <w:abstractNumId w:val="28"/>
  </w:num>
  <w:num w:numId="22" w16cid:durableId="1659110695">
    <w:abstractNumId w:val="21"/>
  </w:num>
  <w:num w:numId="23" w16cid:durableId="2020812993">
    <w:abstractNumId w:val="8"/>
  </w:num>
  <w:num w:numId="24" w16cid:durableId="324356192">
    <w:abstractNumId w:val="15"/>
  </w:num>
  <w:num w:numId="25" w16cid:durableId="515386856">
    <w:abstractNumId w:val="17"/>
  </w:num>
  <w:num w:numId="26" w16cid:durableId="2048985080">
    <w:abstractNumId w:val="9"/>
  </w:num>
  <w:num w:numId="27" w16cid:durableId="1703939183">
    <w:abstractNumId w:val="29"/>
  </w:num>
  <w:num w:numId="28" w16cid:durableId="655033200">
    <w:abstractNumId w:val="14"/>
  </w:num>
  <w:num w:numId="29" w16cid:durableId="1239246412">
    <w:abstractNumId w:val="22"/>
  </w:num>
  <w:num w:numId="30" w16cid:durableId="13398457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70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54E"/>
    <w:rsid w:val="00016501"/>
    <w:rsid w:val="00017A09"/>
    <w:rsid w:val="0002113F"/>
    <w:rsid w:val="00021750"/>
    <w:rsid w:val="000277F0"/>
    <w:rsid w:val="000306F3"/>
    <w:rsid w:val="000350E9"/>
    <w:rsid w:val="00041860"/>
    <w:rsid w:val="00047236"/>
    <w:rsid w:val="00050257"/>
    <w:rsid w:val="00051248"/>
    <w:rsid w:val="000514CD"/>
    <w:rsid w:val="000663AC"/>
    <w:rsid w:val="0007023E"/>
    <w:rsid w:val="0007647E"/>
    <w:rsid w:val="00076758"/>
    <w:rsid w:val="00080FFD"/>
    <w:rsid w:val="00094103"/>
    <w:rsid w:val="00094500"/>
    <w:rsid w:val="000964A4"/>
    <w:rsid w:val="000A0598"/>
    <w:rsid w:val="000B0B95"/>
    <w:rsid w:val="000C1558"/>
    <w:rsid w:val="000C249E"/>
    <w:rsid w:val="000C44BF"/>
    <w:rsid w:val="000C62FB"/>
    <w:rsid w:val="000D1F35"/>
    <w:rsid w:val="000D4BD0"/>
    <w:rsid w:val="000D527C"/>
    <w:rsid w:val="000D6C93"/>
    <w:rsid w:val="000D6F56"/>
    <w:rsid w:val="000E056B"/>
    <w:rsid w:val="000F0A5F"/>
    <w:rsid w:val="000F689B"/>
    <w:rsid w:val="00112D34"/>
    <w:rsid w:val="0011435B"/>
    <w:rsid w:val="00115817"/>
    <w:rsid w:val="00120A74"/>
    <w:rsid w:val="00122AB0"/>
    <w:rsid w:val="00124C8D"/>
    <w:rsid w:val="0012686A"/>
    <w:rsid w:val="0013769C"/>
    <w:rsid w:val="00144FA5"/>
    <w:rsid w:val="001503F0"/>
    <w:rsid w:val="00153336"/>
    <w:rsid w:val="00165D70"/>
    <w:rsid w:val="001832D8"/>
    <w:rsid w:val="001A0A45"/>
    <w:rsid w:val="001A16E0"/>
    <w:rsid w:val="001A74F0"/>
    <w:rsid w:val="001B4269"/>
    <w:rsid w:val="001B5243"/>
    <w:rsid w:val="001C3E2F"/>
    <w:rsid w:val="001C57CF"/>
    <w:rsid w:val="001D2990"/>
    <w:rsid w:val="001D3FFF"/>
    <w:rsid w:val="001D6091"/>
    <w:rsid w:val="001E1755"/>
    <w:rsid w:val="001E6F1A"/>
    <w:rsid w:val="00204AEC"/>
    <w:rsid w:val="002064B0"/>
    <w:rsid w:val="00230F78"/>
    <w:rsid w:val="0023239B"/>
    <w:rsid w:val="00237264"/>
    <w:rsid w:val="0024216C"/>
    <w:rsid w:val="002439B6"/>
    <w:rsid w:val="0025654A"/>
    <w:rsid w:val="00261B6C"/>
    <w:rsid w:val="00280BE5"/>
    <w:rsid w:val="0028756D"/>
    <w:rsid w:val="002A06D4"/>
    <w:rsid w:val="002A6ACF"/>
    <w:rsid w:val="002B4195"/>
    <w:rsid w:val="002C3829"/>
    <w:rsid w:val="002E1D6F"/>
    <w:rsid w:val="002E34A1"/>
    <w:rsid w:val="002E5A02"/>
    <w:rsid w:val="002F156D"/>
    <w:rsid w:val="002F31C0"/>
    <w:rsid w:val="003003EC"/>
    <w:rsid w:val="00310C6E"/>
    <w:rsid w:val="00326637"/>
    <w:rsid w:val="0034766E"/>
    <w:rsid w:val="0037535B"/>
    <w:rsid w:val="00386E53"/>
    <w:rsid w:val="003956DF"/>
    <w:rsid w:val="003C268F"/>
    <w:rsid w:val="003C39B1"/>
    <w:rsid w:val="003C70DA"/>
    <w:rsid w:val="003D1F0B"/>
    <w:rsid w:val="003F3711"/>
    <w:rsid w:val="003F3C17"/>
    <w:rsid w:val="003F43E7"/>
    <w:rsid w:val="003F6CAF"/>
    <w:rsid w:val="00400BEE"/>
    <w:rsid w:val="00406D1A"/>
    <w:rsid w:val="004077EA"/>
    <w:rsid w:val="00413007"/>
    <w:rsid w:val="004130E6"/>
    <w:rsid w:val="00417106"/>
    <w:rsid w:val="0042062A"/>
    <w:rsid w:val="00437D46"/>
    <w:rsid w:val="0044021F"/>
    <w:rsid w:val="00444910"/>
    <w:rsid w:val="00463282"/>
    <w:rsid w:val="004836E8"/>
    <w:rsid w:val="004852E6"/>
    <w:rsid w:val="004948F3"/>
    <w:rsid w:val="004A6D89"/>
    <w:rsid w:val="004B7C3A"/>
    <w:rsid w:val="004C1ABC"/>
    <w:rsid w:val="004C1B68"/>
    <w:rsid w:val="004C7F2A"/>
    <w:rsid w:val="004D0EBB"/>
    <w:rsid w:val="004D2969"/>
    <w:rsid w:val="004E4B37"/>
    <w:rsid w:val="00503AEA"/>
    <w:rsid w:val="00506B30"/>
    <w:rsid w:val="00510B1D"/>
    <w:rsid w:val="00510D29"/>
    <w:rsid w:val="005258B8"/>
    <w:rsid w:val="00534530"/>
    <w:rsid w:val="00535397"/>
    <w:rsid w:val="005357F8"/>
    <w:rsid w:val="00537FE7"/>
    <w:rsid w:val="0054110E"/>
    <w:rsid w:val="00543B6D"/>
    <w:rsid w:val="0055031C"/>
    <w:rsid w:val="00553D94"/>
    <w:rsid w:val="005630D9"/>
    <w:rsid w:val="0056694C"/>
    <w:rsid w:val="005700FC"/>
    <w:rsid w:val="005732D5"/>
    <w:rsid w:val="00574201"/>
    <w:rsid w:val="005771A9"/>
    <w:rsid w:val="005773E1"/>
    <w:rsid w:val="00583DA2"/>
    <w:rsid w:val="0058429B"/>
    <w:rsid w:val="00585B51"/>
    <w:rsid w:val="00587532"/>
    <w:rsid w:val="005949E6"/>
    <w:rsid w:val="00597849"/>
    <w:rsid w:val="005B3A05"/>
    <w:rsid w:val="005B65FE"/>
    <w:rsid w:val="005C0B3A"/>
    <w:rsid w:val="005C7C14"/>
    <w:rsid w:val="005D49D9"/>
    <w:rsid w:val="005D7B86"/>
    <w:rsid w:val="005F0C7A"/>
    <w:rsid w:val="0060619D"/>
    <w:rsid w:val="00611F7A"/>
    <w:rsid w:val="006121FC"/>
    <w:rsid w:val="006126F6"/>
    <w:rsid w:val="006143B5"/>
    <w:rsid w:val="0061449E"/>
    <w:rsid w:val="006146D5"/>
    <w:rsid w:val="00617EDF"/>
    <w:rsid w:val="0062262B"/>
    <w:rsid w:val="00622F6B"/>
    <w:rsid w:val="006248C8"/>
    <w:rsid w:val="00624BC7"/>
    <w:rsid w:val="006319CA"/>
    <w:rsid w:val="00635F7F"/>
    <w:rsid w:val="00643B58"/>
    <w:rsid w:val="00643B7E"/>
    <w:rsid w:val="00654BC2"/>
    <w:rsid w:val="006561C7"/>
    <w:rsid w:val="00656E39"/>
    <w:rsid w:val="00662AE2"/>
    <w:rsid w:val="006672E8"/>
    <w:rsid w:val="00671B7E"/>
    <w:rsid w:val="00677A59"/>
    <w:rsid w:val="006A310C"/>
    <w:rsid w:val="006A71D2"/>
    <w:rsid w:val="006C7F07"/>
    <w:rsid w:val="006D3925"/>
    <w:rsid w:val="006E14B7"/>
    <w:rsid w:val="006E2E89"/>
    <w:rsid w:val="006E40D0"/>
    <w:rsid w:val="006F3C3B"/>
    <w:rsid w:val="007011A1"/>
    <w:rsid w:val="00710200"/>
    <w:rsid w:val="00711EFF"/>
    <w:rsid w:val="00712378"/>
    <w:rsid w:val="00712558"/>
    <w:rsid w:val="00712A76"/>
    <w:rsid w:val="00713721"/>
    <w:rsid w:val="00721FAC"/>
    <w:rsid w:val="007422E3"/>
    <w:rsid w:val="0074230C"/>
    <w:rsid w:val="00751D76"/>
    <w:rsid w:val="007647AB"/>
    <w:rsid w:val="00786FA2"/>
    <w:rsid w:val="007877E8"/>
    <w:rsid w:val="007D3DE8"/>
    <w:rsid w:val="007D51D4"/>
    <w:rsid w:val="007D6679"/>
    <w:rsid w:val="007D6E12"/>
    <w:rsid w:val="007E1D66"/>
    <w:rsid w:val="007F4F11"/>
    <w:rsid w:val="00801E4E"/>
    <w:rsid w:val="0080375B"/>
    <w:rsid w:val="0082302D"/>
    <w:rsid w:val="008238E3"/>
    <w:rsid w:val="00824FCE"/>
    <w:rsid w:val="008315E9"/>
    <w:rsid w:val="00831A75"/>
    <w:rsid w:val="008325D6"/>
    <w:rsid w:val="008351A8"/>
    <w:rsid w:val="00844EBF"/>
    <w:rsid w:val="00851070"/>
    <w:rsid w:val="00862FD1"/>
    <w:rsid w:val="008836CF"/>
    <w:rsid w:val="00886B7C"/>
    <w:rsid w:val="0088752E"/>
    <w:rsid w:val="008A5A72"/>
    <w:rsid w:val="008A7EFC"/>
    <w:rsid w:val="008B48EB"/>
    <w:rsid w:val="008D2ECB"/>
    <w:rsid w:val="008D4D6E"/>
    <w:rsid w:val="008D59B6"/>
    <w:rsid w:val="008E2BEB"/>
    <w:rsid w:val="008E764E"/>
    <w:rsid w:val="008F2096"/>
    <w:rsid w:val="008F2AC6"/>
    <w:rsid w:val="008F38DA"/>
    <w:rsid w:val="008F6714"/>
    <w:rsid w:val="008F7567"/>
    <w:rsid w:val="00943873"/>
    <w:rsid w:val="00951AAA"/>
    <w:rsid w:val="009645E2"/>
    <w:rsid w:val="00970EBC"/>
    <w:rsid w:val="00975ED2"/>
    <w:rsid w:val="00981DE5"/>
    <w:rsid w:val="0098210A"/>
    <w:rsid w:val="00986AEC"/>
    <w:rsid w:val="00990C49"/>
    <w:rsid w:val="00991B59"/>
    <w:rsid w:val="009970A2"/>
    <w:rsid w:val="009A1EB8"/>
    <w:rsid w:val="009B1DDA"/>
    <w:rsid w:val="009B2810"/>
    <w:rsid w:val="009B53A7"/>
    <w:rsid w:val="009C0F15"/>
    <w:rsid w:val="009E77D0"/>
    <w:rsid w:val="009F4403"/>
    <w:rsid w:val="009F5C48"/>
    <w:rsid w:val="009F7513"/>
    <w:rsid w:val="00A112B2"/>
    <w:rsid w:val="00A21473"/>
    <w:rsid w:val="00A3098B"/>
    <w:rsid w:val="00A32234"/>
    <w:rsid w:val="00A33934"/>
    <w:rsid w:val="00A512BB"/>
    <w:rsid w:val="00A5216E"/>
    <w:rsid w:val="00A55023"/>
    <w:rsid w:val="00A56EFF"/>
    <w:rsid w:val="00A677F8"/>
    <w:rsid w:val="00A76F2E"/>
    <w:rsid w:val="00A80A1C"/>
    <w:rsid w:val="00AA24BB"/>
    <w:rsid w:val="00AA3F28"/>
    <w:rsid w:val="00AA708C"/>
    <w:rsid w:val="00AA7A72"/>
    <w:rsid w:val="00AD2FF7"/>
    <w:rsid w:val="00AD73D0"/>
    <w:rsid w:val="00AF2587"/>
    <w:rsid w:val="00B0089A"/>
    <w:rsid w:val="00B015C5"/>
    <w:rsid w:val="00B0207A"/>
    <w:rsid w:val="00B05977"/>
    <w:rsid w:val="00B1156C"/>
    <w:rsid w:val="00B12AD8"/>
    <w:rsid w:val="00B153A2"/>
    <w:rsid w:val="00B172A9"/>
    <w:rsid w:val="00B17AF3"/>
    <w:rsid w:val="00B22AAE"/>
    <w:rsid w:val="00B2423F"/>
    <w:rsid w:val="00B26DF7"/>
    <w:rsid w:val="00B31C2E"/>
    <w:rsid w:val="00B32BB7"/>
    <w:rsid w:val="00B546BF"/>
    <w:rsid w:val="00B72CA2"/>
    <w:rsid w:val="00B74CAB"/>
    <w:rsid w:val="00B75A43"/>
    <w:rsid w:val="00B81324"/>
    <w:rsid w:val="00B82267"/>
    <w:rsid w:val="00B825E4"/>
    <w:rsid w:val="00B8552E"/>
    <w:rsid w:val="00B900AB"/>
    <w:rsid w:val="00B92EE0"/>
    <w:rsid w:val="00B972FA"/>
    <w:rsid w:val="00BA0F16"/>
    <w:rsid w:val="00BA2C52"/>
    <w:rsid w:val="00BC11BD"/>
    <w:rsid w:val="00BD20E4"/>
    <w:rsid w:val="00BD47ED"/>
    <w:rsid w:val="00BD4AD5"/>
    <w:rsid w:val="00BD548E"/>
    <w:rsid w:val="00BE1E01"/>
    <w:rsid w:val="00BE3EFC"/>
    <w:rsid w:val="00BF2578"/>
    <w:rsid w:val="00BF49FA"/>
    <w:rsid w:val="00C028A4"/>
    <w:rsid w:val="00C14826"/>
    <w:rsid w:val="00C20742"/>
    <w:rsid w:val="00C21A87"/>
    <w:rsid w:val="00C37AFF"/>
    <w:rsid w:val="00C41888"/>
    <w:rsid w:val="00C41D93"/>
    <w:rsid w:val="00C63DB7"/>
    <w:rsid w:val="00C67E9F"/>
    <w:rsid w:val="00C7257A"/>
    <w:rsid w:val="00C7304C"/>
    <w:rsid w:val="00C81D83"/>
    <w:rsid w:val="00C869B1"/>
    <w:rsid w:val="00C90FE5"/>
    <w:rsid w:val="00C96BA4"/>
    <w:rsid w:val="00CA09CB"/>
    <w:rsid w:val="00CA3825"/>
    <w:rsid w:val="00CB619B"/>
    <w:rsid w:val="00CC18C8"/>
    <w:rsid w:val="00CE61DA"/>
    <w:rsid w:val="00CF77A9"/>
    <w:rsid w:val="00D03806"/>
    <w:rsid w:val="00D12333"/>
    <w:rsid w:val="00D215F5"/>
    <w:rsid w:val="00D24D84"/>
    <w:rsid w:val="00D30F81"/>
    <w:rsid w:val="00D53A48"/>
    <w:rsid w:val="00D54D53"/>
    <w:rsid w:val="00D61F88"/>
    <w:rsid w:val="00D6247D"/>
    <w:rsid w:val="00D65DBB"/>
    <w:rsid w:val="00D7348C"/>
    <w:rsid w:val="00D773F0"/>
    <w:rsid w:val="00D77596"/>
    <w:rsid w:val="00D800A4"/>
    <w:rsid w:val="00D8119B"/>
    <w:rsid w:val="00DB1419"/>
    <w:rsid w:val="00DB3202"/>
    <w:rsid w:val="00DC0D8D"/>
    <w:rsid w:val="00DD69BE"/>
    <w:rsid w:val="00DD73AE"/>
    <w:rsid w:val="00DE5E5F"/>
    <w:rsid w:val="00DE5FB4"/>
    <w:rsid w:val="00DE70BF"/>
    <w:rsid w:val="00E004AB"/>
    <w:rsid w:val="00E016B4"/>
    <w:rsid w:val="00E0205A"/>
    <w:rsid w:val="00E03178"/>
    <w:rsid w:val="00E0751F"/>
    <w:rsid w:val="00E132AE"/>
    <w:rsid w:val="00E14933"/>
    <w:rsid w:val="00E14C94"/>
    <w:rsid w:val="00E14D98"/>
    <w:rsid w:val="00E14EB4"/>
    <w:rsid w:val="00E241D6"/>
    <w:rsid w:val="00E2547A"/>
    <w:rsid w:val="00E31826"/>
    <w:rsid w:val="00E411C4"/>
    <w:rsid w:val="00E42386"/>
    <w:rsid w:val="00E42970"/>
    <w:rsid w:val="00E54F25"/>
    <w:rsid w:val="00E57970"/>
    <w:rsid w:val="00E76DC5"/>
    <w:rsid w:val="00E778B7"/>
    <w:rsid w:val="00E864AE"/>
    <w:rsid w:val="00E9381A"/>
    <w:rsid w:val="00EA01B6"/>
    <w:rsid w:val="00EA040F"/>
    <w:rsid w:val="00EA4E99"/>
    <w:rsid w:val="00EB1F5F"/>
    <w:rsid w:val="00EB4A0F"/>
    <w:rsid w:val="00EC23A9"/>
    <w:rsid w:val="00EC2D79"/>
    <w:rsid w:val="00EC60FA"/>
    <w:rsid w:val="00EC6E97"/>
    <w:rsid w:val="00ED66E1"/>
    <w:rsid w:val="00ED6B07"/>
    <w:rsid w:val="00EE74C3"/>
    <w:rsid w:val="00F014C3"/>
    <w:rsid w:val="00F033D2"/>
    <w:rsid w:val="00F112FA"/>
    <w:rsid w:val="00F13AE8"/>
    <w:rsid w:val="00F14969"/>
    <w:rsid w:val="00F170BC"/>
    <w:rsid w:val="00F41FDA"/>
    <w:rsid w:val="00F50EA2"/>
    <w:rsid w:val="00F52382"/>
    <w:rsid w:val="00F57F6C"/>
    <w:rsid w:val="00F64D04"/>
    <w:rsid w:val="00F65C0C"/>
    <w:rsid w:val="00F71F4D"/>
    <w:rsid w:val="00F811F3"/>
    <w:rsid w:val="00F81D91"/>
    <w:rsid w:val="00F82755"/>
    <w:rsid w:val="00F863EE"/>
    <w:rsid w:val="00F93678"/>
    <w:rsid w:val="00F94B9F"/>
    <w:rsid w:val="00F953D4"/>
    <w:rsid w:val="00F95FCE"/>
    <w:rsid w:val="00FA327F"/>
    <w:rsid w:val="00FA4773"/>
    <w:rsid w:val="00FA47DF"/>
    <w:rsid w:val="00FB3B00"/>
    <w:rsid w:val="00FB44FF"/>
    <w:rsid w:val="00FB5A61"/>
    <w:rsid w:val="00FC60FB"/>
    <w:rsid w:val="00FD1928"/>
    <w:rsid w:val="00FD6B27"/>
    <w:rsid w:val="00FE00BE"/>
    <w:rsid w:val="00FE0557"/>
    <w:rsid w:val="00FE2696"/>
    <w:rsid w:val="00FE69E4"/>
    <w:rsid w:val="00FE7936"/>
    <w:rsid w:val="00FF6C24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54E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1D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unhideWhenUsed/>
    <w:rsid w:val="00FC60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Default">
    <w:name w:val="Default"/>
    <w:rsid w:val="009970A2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Ttulo2Car">
    <w:name w:val="Título 2 Car"/>
    <w:basedOn w:val="Fuentedeprrafopredeter"/>
    <w:link w:val="Ttulo2"/>
    <w:uiPriority w:val="9"/>
    <w:rsid w:val="00C41D9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B7B639-5222-4E06-A59D-72F38032E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1883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Leonardo Misse</cp:lastModifiedBy>
  <cp:revision>9</cp:revision>
  <dcterms:created xsi:type="dcterms:W3CDTF">2024-11-14T02:33:00Z</dcterms:created>
  <dcterms:modified xsi:type="dcterms:W3CDTF">2024-11-14T13:05:00Z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