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L.P. N° 001-2024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right"/>
        <w:rPr>
          <w:b w:val="1"/>
        </w:rPr>
      </w:pPr>
      <w:r w:rsidDel="00000000" w:rsidR="00000000" w:rsidRPr="00000000">
        <w:rPr>
          <w:rtl w:val="0"/>
        </w:rPr>
      </w:r>
    </w:p>
    <w:p w:rsidR="00000000" w:rsidDel="00000000" w:rsidP="00000000" w:rsidRDefault="00000000" w:rsidRPr="00000000" w14:paraId="00000004">
      <w:pPr>
        <w:pStyle w:val="Title"/>
        <w:rPr/>
      </w:pPr>
      <w:r w:rsidDel="00000000" w:rsidR="00000000" w:rsidRPr="00000000">
        <w:rPr>
          <w:rtl w:val="0"/>
        </w:rPr>
        <w:t xml:space="preserve">ANEXO 1 — ANEXO TÉCNICO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b w:val="1"/>
          <w:rtl w:val="0"/>
        </w:rPr>
        <w:t xml:space="preserve">CONSTRUCCION, MANTENIMIENTO Y AMPLIACION DE LA INSTITUCION EDUCATIVA DEPARTAMENTAL RURAL LA PLAZUELA DEL MUNICIPIO DE COGUA CUNDINAMARCA</w:t>
      </w:r>
    </w:p>
    <w:p w:rsidR="00000000" w:rsidDel="00000000" w:rsidP="00000000" w:rsidRDefault="00000000" w:rsidRPr="00000000" w14:paraId="00000007">
      <w:pPr>
        <w:rPr>
          <w:highlight w:val="lightGray"/>
        </w:rPr>
      </w:pPr>
      <w:r w:rsidDel="00000000" w:rsidR="00000000" w:rsidRPr="00000000">
        <w:rPr>
          <w:rtl w:val="0"/>
        </w:rPr>
      </w:r>
    </w:p>
    <w:p w:rsidR="00000000" w:rsidDel="00000000" w:rsidP="00000000" w:rsidRDefault="00000000" w:rsidRPr="00000000" w14:paraId="00000008">
      <w:pPr>
        <w:pStyle w:val="Heading1"/>
        <w:numPr>
          <w:ilvl w:val="0"/>
          <w:numId w:val="1"/>
        </w:numPr>
        <w:ind w:left="360" w:hanging="360"/>
        <w:rPr/>
      </w:pPr>
      <w:r w:rsidDel="00000000" w:rsidR="00000000" w:rsidRPr="00000000">
        <w:rPr>
          <w:rtl w:val="0"/>
        </w:rPr>
        <w:t xml:space="preserve">Descripción del proyecto</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El municipio de Cogua para cumplir con sus funciones legales y constitucionales a él atribuidas como entidad territorial y núcleo fundamental de la estructura del estado, en los Motores social, institucional en los Ejes: deporte y recreación, cultura, atención a población vulnerable, fortalecimiento institucional, educación, agua potable y saneamiento básico, requiere llevar a cabo obras que demande progreso local, actividades de bienestar social comunitarias y asistencia social, las cuales son prioritarias para la comunidad, para lo cual se hace indispensable la ampliación de la infraestructura existente de las instituciones educativas del municipio, es por ello que se hace necesario contratar la </w:t>
      </w:r>
      <w:r w:rsidDel="00000000" w:rsidR="00000000" w:rsidRPr="00000000">
        <w:rPr>
          <w:b w:val="1"/>
          <w:rtl w:val="0"/>
        </w:rPr>
        <w:t xml:space="preserve">“CONSTRUCCION, MANTENIMIENTO Y AMPLIACION DE INSTITUCION EDUCATIVA DEPARTAMENTAL RURAL LA PLAZUELA DEL MUNICIPIO DE COGUA CUNDINAMARCA”.</w:t>
      </w:r>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El artículo 366 de la Constitución Política debe su consagración a la necesidad de crear una igualdad real y efectiva de los ciudadanos. En él se resalta el bienestar general y el mejoramiento de la calidad de vida de la población como finalidades sociales del Estado y se declara que será objetivo fundamental de su actividad la solución de las necesidades básicas insatisfechas de salud, educación, saneamiento ambiental y agua potable.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En ese sentido los Municipios, tal y como lo establece la ley 136 de 1994, deben concretizar tal precepto constitucional a través de la adopción de planes y programas que garanticen además del mandato superior, el bienestar general y el mejoramiento continuo de la calidad de vida de la población en su respectivo territorio.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El numeral 5º del literal d) del artículo 91 de la Ley 136 de 1994 faculta a los municipios para celebrar contratos y convenios, en concordancia con el artículo 11 de la Ley 80 de 1993 y en atención a sus funciones se hará de manera directa por éste.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En el EJE: Cogua con legado social, PROGRAMA: Calidad, cobertura y fortalecimiento de la educación inicial, prescolar, básica y media, PROYECTO: fortalecimiento de la oferta educativa básica y complementaria para el desarrollo de habilidades de la población en el municipio de Cogua y META -Ampliar 5 sedes educativas.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La Administración Municipal de Cogua interesada en garantizar el cumplimiento al servicio educativo y asegurar las condiciones necesarias en la Infraestructura de las Instituciones Educativas Departamentales para el Municipio de Cogua.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Que el Municipio de Cogua cuenta con una gran infraestructura educativa la cual requiere la ampliación y construcción, tal es el caso del Colegio La Plazuela que tiene un área aprox. de 670 m2, a los cuales concurre gran cantidad de estudiantes de diferentes edades a quienes se les debe brindar escenarios en óptimas condiciones para que puedan realizar ejercer su derecho a la educación.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La Subgerencia de Cultura, Educación y Patrimonio del municipio de Cogua debe velar por el mantenimiento y cuidado de los escenarios educativos los cuales requieren de ampliar y mejorar las condiciones de la infraestructura, con el propósito de prestar un servicio óptimo a los niños, jóvenes, adultos, quienes frecuentan estos espacios para recibir la alimentación escolar, lo cual se garantiza si se tienen escenarios adecuados.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Que para poder realizar la ejecución de ampliación y/o construcción de escenarios educativos se requiere de emitir un proceso de contratación que permita la ejecución del mismo con el objeto de garantizar la conservación y cuidado de los escenarios educativos del municipio de Cogua.</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Por otra parte, la Constitución Política de Colombia señala en su artículo 20 que se garantiza a toda persona la libertad de recibir información veraz e imparcial, y el artículo 91 de la ley 136 de 1994, señala que el alcalde debe informar sobre el desarrollo de su gestión a la ciudadanía.</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La Ley 962, conocida como 'Ley anti-trámites', estableció que las entidades públicas deben publicar de manera permanente, y actualizar, todo lo relacionado con sus competencias, funciones y servicios en las plataformas de que disponga para el conocimiento de la ciudadanía: medios impresos y/o electrónicos, atención telefónica y por correo electrónico.</w:t>
      </w:r>
    </w:p>
    <w:p w:rsidR="00000000" w:rsidDel="00000000" w:rsidP="00000000" w:rsidRDefault="00000000" w:rsidRPr="00000000" w14:paraId="0000001F">
      <w:pPr>
        <w:rPr/>
      </w:pPr>
      <w:r w:rsidDel="00000000" w:rsidR="00000000" w:rsidRPr="00000000">
        <w:rPr>
          <w:rtl w:val="0"/>
        </w:rPr>
        <w:t xml:space="preserve">La Ley 1474 de 2011, Ley anticorrupción señala que "Todas las entidades y organismos de la Administración Pública deben rendir cuentas de manera permanente a la ciudadanía".</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Por su parte, la Ley 1712 del 6 de marzo de 2014, Ley de Transparencia y Acceso a la Información, regula el derecho de acceso a la información pública, los procedimientos para el ejercicio y garantía del derecho y las excepciones a la publicidad de información.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Por lo anteriormente expuesto, esta entidad requiere contratar la “CONSTRUCCION, MANTENIMIENTO Y/O AMPLACION DE INSTITUCIONES EDUCATIVA DEPARTAMENTAL RURAL LA PLAZUELA DEL MUNICIPIO DE COGUA CUNDINAMARCA” con el fin de garantizar el buen funcionamiento de la infraestructura educativa y el cumplimiento de las funciones que le son propias.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1"/>
        <w:numPr>
          <w:ilvl w:val="0"/>
          <w:numId w:val="1"/>
        </w:numPr>
        <w:ind w:left="360" w:hanging="360"/>
        <w:rPr/>
      </w:pPr>
      <w:r w:rsidDel="00000000" w:rsidR="00000000" w:rsidRPr="00000000">
        <w:rPr>
          <w:rtl w:val="0"/>
        </w:rPr>
        <w:t xml:space="preserve">Descripción de las condiciones actuales a intervenir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El municipio de Cogua ubicado en el departamento de Cundinamarca cuenta en la actualidad con 5 Instituciones Educativas que brindan educación inicial desde preescolar, básica primaria, bachillerato y media técnica con énfasis en programas convenio con el Servicio Nacional de Aprendizaje SENA. Estas instituciones educativas se encuentran estratégicamente localizadas de manera que aseguren a todos los habitantes, niños niñas y jóvenes el municipio acceder a una educación de calidad. Cuatro de ellas se encuentran ubicadas en centros poblados de veredas que concentran y se unen con otras veredas del municipio, la Institución restante se encuentra ubicada en el centro urbano.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Alternamente estas Instituciones albergan a sedes educativas rurales dentro del área que compone estas veredas. Tal es el caso de la Institución Educativa Departamental La Plazuela que tiene su sede principal en el centro poblado de la vereda La Plazuela, igualmente se encuentran las sedes de la escuela a pocos pasos de la Institución, que brinda el apoyo a la educación inicial y básica primaria, la escuela de rural Patasica, la escuela rural de Casablanca, la escuela rural de Cardonal y por ultimo la escuela rural del Neusa.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La sede principal actualmente cuenta con 849 estudiantes que cursan desde grado sexto a once, 38 integrantes del equipo directivo, administrativo y docente y por último 5 personas dedicadas a los servicios generales de la institución. La infraestructura de esta sede está compuesta por 3 edificios institucionales, distribuidos en dos plantas, cada una con espacio adecuado para aulas de clases, batería de baños, pasillos y accesos. Dos de estos edificios cuentan en la actualidad, con infraestructura en óptimas condiciones para su funcionalidad, sin embargo, el edificio más ambiguo de esta institución presenta varias falencias y deficiencias en temas de pisos para la mayoría de aulas, temas hidráulicos en los baños, infiltraciones de aguas lluvias por deterioro de la cubierta.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Debido a la alta demanda de estudiantes que ha afrontado esta institución, los directivos acordaron la adecuación de aulas de esta sede con el fin de tener un espacio para los docentes, los directivos y el personal administrativo, de manera que puedan atender a estudiantes, padres de familia y tener un espacio donde poder desarrollar actividades extraclase como calificaciones, planeaciones, reuniones entre otros.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En el año 2016, la Administración Municipal ejecutó la construcción del restaurante escolar ubicado al costado norte de la Institución, con el fin de solventar uno de los problemas de infraestructura que aquejaban a la comunidad en general. Esta actividad permitió que se hiciera un reordenamiento para optimizar los espacios y zonas comunes de la institución. </w:t>
      </w:r>
    </w:p>
    <w:p w:rsidR="00000000" w:rsidDel="00000000" w:rsidP="00000000" w:rsidRDefault="00000000" w:rsidRPr="00000000" w14:paraId="00000030">
      <w:pPr>
        <w:rPr/>
      </w:pPr>
      <w:r w:rsidDel="00000000" w:rsidR="00000000" w:rsidRPr="00000000">
        <w:rPr>
          <w:rtl w:val="0"/>
        </w:rPr>
        <w:t xml:space="preserve">A pesar de que esta solución generó un alivió temporal, la infraestructura de este edificio ha ido en decadencia, y teniendo en cuenta la fuerte ola invernal por la que atraviesa el país, las complicaciones en la infraestructura de la cubierta han ocasionado problemas mayores de humedad y deterioro de muebles y enceres de las oficinas allí adaptadas.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Por tal motivo, la gerencia de infraestructura del municipio de Cogua formula el presente proceso recopilando la información inicial de estudios y diseños con los que fue construido el restaurante escolar y donde se prevé la construcción para la segunda planta tal y como se soporta con los planos adjuntos a la presentación de este documento técnico.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numPr>
          <w:ilvl w:val="1"/>
          <w:numId w:val="1"/>
        </w:numPr>
        <w:ind w:left="360" w:hanging="360"/>
        <w:rPr/>
      </w:pPr>
      <w:r w:rsidDel="00000000" w:rsidR="00000000" w:rsidRPr="00000000">
        <w:rPr>
          <w:rtl w:val="0"/>
        </w:rPr>
        <w:t xml:space="preserve">Localización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jc w:val="center"/>
        <w:rPr/>
      </w:pPr>
      <w:r w:rsidDel="00000000" w:rsidR="00000000" w:rsidRPr="00000000">
        <w:rPr/>
        <w:drawing>
          <wp:inline distB="0" distT="0" distL="0" distR="0">
            <wp:extent cx="5612130" cy="3361721"/>
            <wp:effectExtent b="0" l="0" r="0" t="0"/>
            <wp:docPr descr="Mapa&#10;&#10;Descripción generada automáticamente" id="1281777990" name="image1.png"/>
            <a:graphic>
              <a:graphicData uri="http://schemas.openxmlformats.org/drawingml/2006/picture">
                <pic:pic>
                  <pic:nvPicPr>
                    <pic:cNvPr descr="Mapa&#10;&#10;Descripción generada automáticamente" id="0" name="image1.png"/>
                    <pic:cNvPicPr preferRelativeResize="0"/>
                  </pic:nvPicPr>
                  <pic:blipFill>
                    <a:blip r:embed="rId7"/>
                    <a:srcRect b="0" l="0" r="0" t="0"/>
                    <a:stretch>
                      <a:fillRect/>
                    </a:stretch>
                  </pic:blipFill>
                  <pic:spPr>
                    <a:xfrm>
                      <a:off x="0" y="0"/>
                      <a:ext cx="5612130" cy="3361721"/>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sz w:val="16"/>
          <w:szCs w:val="16"/>
        </w:rPr>
      </w:pPr>
      <w:r w:rsidDel="00000000" w:rsidR="00000000" w:rsidRPr="00000000">
        <w:rPr>
          <w:sz w:val="16"/>
          <w:szCs w:val="16"/>
          <w:rtl w:val="0"/>
        </w:rPr>
        <w:t xml:space="preserve">Figura 1.1. Institución Educativa Departamental rural La Plazuela – Restaurante Tomada de Google Earth Pro</w:t>
      </w:r>
    </w:p>
    <w:p w:rsidR="00000000" w:rsidDel="00000000" w:rsidP="00000000" w:rsidRDefault="00000000" w:rsidRPr="00000000" w14:paraId="00000038">
      <w:pPr>
        <w:jc w:val="center"/>
        <w:rPr/>
      </w:pPr>
      <w:r w:rsidDel="00000000" w:rsidR="00000000" w:rsidRPr="00000000">
        <w:rPr>
          <w:rtl w:val="0"/>
        </w:rPr>
      </w:r>
    </w:p>
    <w:p w:rsidR="00000000" w:rsidDel="00000000" w:rsidP="00000000" w:rsidRDefault="00000000" w:rsidRPr="00000000" w14:paraId="00000039">
      <w:pPr>
        <w:pStyle w:val="Heading1"/>
        <w:numPr>
          <w:ilvl w:val="0"/>
          <w:numId w:val="1"/>
        </w:numPr>
        <w:ind w:left="360" w:hanging="360"/>
        <w:rPr/>
      </w:pPr>
      <w:r w:rsidDel="00000000" w:rsidR="00000000" w:rsidRPr="00000000">
        <w:rPr>
          <w:rtl w:val="0"/>
        </w:rPr>
        <w:t xml:space="preserve">Actividades a ejecutar y alcance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Las actividades u obras a ejecutar son las siguientes: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CERCA EN TELA VERDE H = 2.10 M</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RETIRO DE SOBRANTES A UNA DISTANCIA DE 5 KM (INCLUYE CARGUE)</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DUCTO ELÉCTRICO PVC 4"</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COLUMNAS 3500 PSI</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ESCALERA MACIZA 3500 PSI</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ACERO FIGURADO 60000 PSI</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VIGA AÉREA 3500 PSI</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VIGA CINTA 3500 PSI</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ALFAJÍA EN LADRILLO PRENSADO MACIZO</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MESONES EN CONCRETO 2500 PSI, E=0.1M (INC. REFUERZO)</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MURO TOLETE COMÚN 0.12 M</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MURO LADRILLO REJILLA 0.12 M, DOS CARAS A LA VISTA</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FILOS O DILATACIONES S/MURO</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IMPERMEABILIZACIÓN INTEGRAL MORTERO SIKA</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PAÑETE LISO MUROS 1:4, E=1.5 CM</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CIELO RASO PLANO DRYWALL (INCLUYE PINTURA)</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BAJANTE PVC AGUAS LLUVIAS D=3"</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TEJA TERMOACÚSTICA TRAPEZOIDAL A360</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FLANCHE EN LÁMINA GALVANIZADA CAL. 22; DS=30</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ESPEJO BISELADO INCOLORO 4 MM</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VIDRIO ESMERILADO INCOLORO 4 MM</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VIDRIO TRANSPARENTE 4 MM</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MARCO PARA PUERTA EN LÁMINA CAL 18 -0.8</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PUERTA EN LÁMINA CAL 18 INC. ANTICORROSIVO</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DIVISIÓN PARA BAÑO EN ACERO INOXIDABLE 304 CAL.20 (INCLUYE PUERTAS Y ACCESORIOS)</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REJA BANCARIA EN VARILLA CUADRADA DE 1/2" INC. ANTICORROSIVO</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VENTANA LÁMINA CALIBRE 18 INC. ANTICORROSIVO</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CELOSÍA TUBULAR PARA POLIDEPORTIVO, ASTM-4500 GRADO C, INCLUYE: CORREAS, CONTRAVIENTOS, TENSORES, COLUMNAS, VIGAS DE AMARRE, ANCLAJES, TORNILLERÍA, PINTURA Y PLATINERÍA.CONTEMPLA TAMBIEN: FABRICACIÓN, SUMINISTRO, MONTAJE</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BAJANTE AGUAS RESIDUALES PVC 4"</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PUNTO HIDRÁULICO PVC-P/PARAL 1/2"</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SANITARIA PVC-S/PARAL 2"</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SANITARIA PVC-S/PARAL 4"</w:t>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SANITARIA PVC-S/SIFON 3"</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SUMINISTRO PVC 1/2"</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SUMINISTRO PVC 3/4"</w:t>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SANITARIA PVC-S 2"</w:t>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SANITARIA PVC-S 3"</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SANITARIA PVC-S 4"</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SANITARIA PVC-S 6"</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1/2"</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3/4"</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ACOMETIDA AÉREA 10 M. PVC</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LÁMPARA. CONMUTABLE PVC COMPLETA</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TELÉFONO PVC COMPLETA</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TOMA DOBLE PVC COMPLETA</w:t>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T.V PVC COMPLETA.</w:t>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TABLERO PARCIALES 18 CIRCUITOS (INCLUYE TACOS DE 30A)</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LÍNEA A TIERRA TABLERO GENERAL (VARILLA COOPER WELL)</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LÁMPARA 2X48 BAJO PLACA LÁMINA LATERAL INDUSTRIAL</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ALISTADO PISOS 1:3, E=0.04</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BALDOSA CERÁMICA PISO-PARED 20X20 CALIDAD PRIMERA</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GUARDAESCOBA GRES Y CERÁMICA</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TABLÓN DE GRES LISO O RÚSTICO 33X 33</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JUEGOS INCRUSTAR (INCLUYE TOALLERO, PORTA ROLLO, JABONERA, CEPILLERA Y PERCHA SIMPLE)</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SANITARIO TANQUE (INCLUYE GRIFERÍA)</w:t>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LAVAMANOS DE EMPOTRAR (INCLUYE GRIFERÍA)</w:t>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ORINAL DE LLAVE (INCLUYE GRIFERÍA)</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DUCHA SENCILLA</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LAVAPLATOS DE SOBREPONER EN ACERO INOXIDABLE 120 X 60 cm (INCLUYE ACCESORIOS Y GRIFERÍA)</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VINILO SOBRE PAÑETE 2 MANOS</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VINILO SOBRE PAÑETE 2 MANOS (LINEAL)</w:t>
      </w:r>
    </w:p>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ESMALTE SOBRE LAMINA LLENA</w:t>
      </w:r>
    </w:p>
    <w:p w:rsidR="00000000" w:rsidDel="00000000" w:rsidP="00000000" w:rsidRDefault="00000000" w:rsidRPr="00000000" w14:paraId="000000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ESMALTE SOBRE LAMINA (LINEAL)</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Ítems de pago:</w:t>
      </w:r>
    </w:p>
    <w:p w:rsidR="00000000" w:rsidDel="00000000" w:rsidP="00000000" w:rsidRDefault="00000000" w:rsidRPr="00000000" w14:paraId="0000007E">
      <w:pPr>
        <w:rPr>
          <w:b w:val="1"/>
        </w:rPr>
      </w:pPr>
      <w:r w:rsidDel="00000000" w:rsidR="00000000" w:rsidRPr="00000000">
        <w:rPr>
          <w:rtl w:val="0"/>
        </w:rPr>
      </w:r>
    </w:p>
    <w:tbl>
      <w:tblPr>
        <w:tblStyle w:val="Table1"/>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850"/>
        <w:gridCol w:w="1134"/>
        <w:gridCol w:w="2127"/>
        <w:gridCol w:w="567"/>
        <w:gridCol w:w="923"/>
        <w:gridCol w:w="1203"/>
        <w:gridCol w:w="1701"/>
        <w:tblGridChange w:id="0">
          <w:tblGrid>
            <w:gridCol w:w="846"/>
            <w:gridCol w:w="850"/>
            <w:gridCol w:w="1134"/>
            <w:gridCol w:w="2127"/>
            <w:gridCol w:w="567"/>
            <w:gridCol w:w="923"/>
            <w:gridCol w:w="1203"/>
            <w:gridCol w:w="1701"/>
          </w:tblGrid>
        </w:tblGridChange>
      </w:tblGrid>
      <w:tr>
        <w:trPr>
          <w:cantSplit w:val="0"/>
          <w:trHeight w:val="20" w:hRule="atLeast"/>
          <w:tblHeader w:val="0"/>
        </w:trPr>
        <w:tc>
          <w:tcPr>
            <w:vMerge w:val="restart"/>
            <w:shd w:fill="ffffff" w:val="clear"/>
            <w:vAlign w:val="center"/>
          </w:tcPr>
          <w:p w:rsidR="00000000" w:rsidDel="00000000" w:rsidP="00000000" w:rsidRDefault="00000000" w:rsidRPr="00000000" w14:paraId="0000007F">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ÍTEM DE PAGO</w:t>
            </w:r>
          </w:p>
        </w:tc>
        <w:tc>
          <w:tcPr>
            <w:gridSpan w:val="2"/>
            <w:shd w:fill="auto" w:val="clear"/>
            <w:vAlign w:val="center"/>
          </w:tcPr>
          <w:p w:rsidR="00000000" w:rsidDel="00000000" w:rsidP="00000000" w:rsidRDefault="00000000" w:rsidRPr="00000000" w14:paraId="00000080">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ESPECIFICACIONES </w:t>
            </w:r>
          </w:p>
        </w:tc>
        <w:tc>
          <w:tcPr>
            <w:vMerge w:val="restart"/>
            <w:shd w:fill="ffffff" w:val="clear"/>
            <w:vAlign w:val="center"/>
          </w:tcPr>
          <w:p w:rsidR="00000000" w:rsidDel="00000000" w:rsidP="00000000" w:rsidRDefault="00000000" w:rsidRPr="00000000" w14:paraId="00000082">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DESCRIPCIÓN</w:t>
            </w:r>
          </w:p>
        </w:tc>
        <w:tc>
          <w:tcPr>
            <w:vMerge w:val="restart"/>
            <w:shd w:fill="ffffff" w:val="clear"/>
            <w:vAlign w:val="center"/>
          </w:tcPr>
          <w:p w:rsidR="00000000" w:rsidDel="00000000" w:rsidP="00000000" w:rsidRDefault="00000000" w:rsidRPr="00000000" w14:paraId="00000083">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UND.</w:t>
            </w:r>
          </w:p>
        </w:tc>
        <w:tc>
          <w:tcPr>
            <w:vMerge w:val="restart"/>
            <w:shd w:fill="ffffff" w:val="clear"/>
            <w:vAlign w:val="center"/>
          </w:tcPr>
          <w:p w:rsidR="00000000" w:rsidDel="00000000" w:rsidP="00000000" w:rsidRDefault="00000000" w:rsidRPr="00000000" w14:paraId="00000084">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CANTIDAD</w:t>
            </w:r>
          </w:p>
        </w:tc>
        <w:tc>
          <w:tcPr>
            <w:vMerge w:val="restart"/>
            <w:shd w:fill="ffffff" w:val="clear"/>
            <w:vAlign w:val="center"/>
          </w:tcPr>
          <w:p w:rsidR="00000000" w:rsidDel="00000000" w:rsidP="00000000" w:rsidRDefault="00000000" w:rsidRPr="00000000" w14:paraId="00000085">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VALOR UNITARIO</w:t>
            </w:r>
          </w:p>
        </w:tc>
        <w:tc>
          <w:tcPr>
            <w:vMerge w:val="restart"/>
            <w:shd w:fill="ffffff" w:val="clear"/>
            <w:vAlign w:val="center"/>
          </w:tcPr>
          <w:p w:rsidR="00000000" w:rsidDel="00000000" w:rsidP="00000000" w:rsidRDefault="00000000" w:rsidRPr="00000000" w14:paraId="00000086">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VALOR TOTAL                                </w:t>
            </w:r>
          </w:p>
        </w:tc>
      </w:tr>
      <w:tr>
        <w:trPr>
          <w:cantSplit w:val="0"/>
          <w:trHeight w:val="20" w:hRule="atLeast"/>
          <w:tblHeader w:val="0"/>
        </w:trPr>
        <w:tc>
          <w:tcPr>
            <w:vMerge w:val="continue"/>
            <w:shd w:fill="ffffff" w:val="clear"/>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4"/>
                <w:szCs w:val="14"/>
              </w:rPr>
            </w:pPr>
            <w:r w:rsidDel="00000000" w:rsidR="00000000" w:rsidRPr="00000000">
              <w:rPr>
                <w:rtl w:val="0"/>
              </w:rPr>
            </w:r>
          </w:p>
        </w:tc>
        <w:tc>
          <w:tcPr>
            <w:shd w:fill="auto" w:val="clear"/>
            <w:vAlign w:val="center"/>
          </w:tcPr>
          <w:p w:rsidR="00000000" w:rsidDel="00000000" w:rsidP="00000000" w:rsidRDefault="00000000" w:rsidRPr="00000000" w14:paraId="00000088">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GENERAL</w:t>
            </w:r>
          </w:p>
        </w:tc>
        <w:tc>
          <w:tcPr>
            <w:shd w:fill="auto" w:val="clear"/>
            <w:vAlign w:val="center"/>
          </w:tcPr>
          <w:p w:rsidR="00000000" w:rsidDel="00000000" w:rsidP="00000000" w:rsidRDefault="00000000" w:rsidRPr="00000000" w14:paraId="00000089">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PARTICULAR</w:t>
            </w:r>
          </w:p>
        </w:tc>
        <w:tc>
          <w:tcPr>
            <w:vMerge w:val="continue"/>
            <w:shd w:fill="ffffff" w:val="cle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4"/>
                <w:szCs w:val="14"/>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4"/>
                <w:szCs w:val="14"/>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4"/>
                <w:szCs w:val="14"/>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4"/>
                <w:szCs w:val="14"/>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4"/>
                <w:szCs w:val="14"/>
              </w:rPr>
            </w:pPr>
            <w:r w:rsidDel="00000000" w:rsidR="00000000" w:rsidRPr="00000000">
              <w:rPr>
                <w:rtl w:val="0"/>
              </w:rPr>
            </w:r>
          </w:p>
        </w:tc>
      </w:tr>
      <w:tr>
        <w:trPr>
          <w:cantSplit w:val="0"/>
          <w:trHeight w:val="20" w:hRule="atLeast"/>
          <w:tblHeader w:val="0"/>
        </w:trPr>
        <w:tc>
          <w:tcPr>
            <w:shd w:fill="808080" w:val="clear"/>
            <w:vAlign w:val="center"/>
          </w:tcPr>
          <w:p w:rsidR="00000000" w:rsidDel="00000000" w:rsidP="00000000" w:rsidRDefault="00000000" w:rsidRPr="00000000" w14:paraId="0000008F">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90">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91">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92">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1. PRELIMINARES</w:t>
            </w:r>
          </w:p>
        </w:tc>
        <w:tc>
          <w:tcPr>
            <w:shd w:fill="808080" w:val="clear"/>
            <w:vAlign w:val="center"/>
          </w:tcPr>
          <w:p w:rsidR="00000000" w:rsidDel="00000000" w:rsidP="00000000" w:rsidRDefault="00000000" w:rsidRPr="00000000" w14:paraId="00000093">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94">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95">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96">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09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w:t>
            </w:r>
          </w:p>
        </w:tc>
        <w:tc>
          <w:tcPr>
            <w:shd w:fill="auto" w:val="clear"/>
            <w:vAlign w:val="center"/>
          </w:tcPr>
          <w:p w:rsidR="00000000" w:rsidDel="00000000" w:rsidP="00000000" w:rsidRDefault="00000000" w:rsidRPr="00000000" w14:paraId="0000009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w:t>
            </w:r>
          </w:p>
        </w:tc>
        <w:tc>
          <w:tcPr>
            <w:shd w:fill="auto" w:val="clear"/>
            <w:vAlign w:val="center"/>
          </w:tcPr>
          <w:p w:rsidR="00000000" w:rsidDel="00000000" w:rsidP="00000000" w:rsidRDefault="00000000" w:rsidRPr="00000000" w14:paraId="0000009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9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CERCA EN TELA VERDE H = 2.10 M</w:t>
            </w:r>
          </w:p>
        </w:tc>
        <w:tc>
          <w:tcPr>
            <w:shd w:fill="auto" w:val="clear"/>
            <w:vAlign w:val="center"/>
          </w:tcPr>
          <w:p w:rsidR="00000000" w:rsidDel="00000000" w:rsidP="00000000" w:rsidRDefault="00000000" w:rsidRPr="00000000" w14:paraId="0000009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09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130,00</w:t>
            </w:r>
          </w:p>
        </w:tc>
        <w:tc>
          <w:tcPr>
            <w:shd w:fill="auto" w:val="clear"/>
            <w:vAlign w:val="center"/>
          </w:tcPr>
          <w:p w:rsidR="00000000" w:rsidDel="00000000" w:rsidP="00000000" w:rsidRDefault="00000000" w:rsidRPr="00000000" w14:paraId="0000009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$ 38.390,45 </w:t>
            </w:r>
          </w:p>
        </w:tc>
        <w:tc>
          <w:tcPr>
            <w:shd w:fill="auto" w:val="clear"/>
            <w:vAlign w:val="center"/>
          </w:tcPr>
          <w:p w:rsidR="00000000" w:rsidDel="00000000" w:rsidP="00000000" w:rsidRDefault="00000000" w:rsidRPr="00000000" w14:paraId="0000009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$ 4.990.758,50 </w:t>
            </w:r>
          </w:p>
        </w:tc>
      </w:tr>
      <w:tr>
        <w:trPr>
          <w:cantSplit w:val="0"/>
          <w:trHeight w:val="20" w:hRule="atLeast"/>
          <w:tblHeader w:val="0"/>
        </w:trPr>
        <w:tc>
          <w:tcPr>
            <w:shd w:fill="auto" w:val="clear"/>
            <w:vAlign w:val="center"/>
          </w:tcPr>
          <w:p w:rsidR="00000000" w:rsidDel="00000000" w:rsidP="00000000" w:rsidRDefault="00000000" w:rsidRPr="00000000" w14:paraId="0000009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w:t>
            </w:r>
          </w:p>
        </w:tc>
        <w:tc>
          <w:tcPr>
            <w:shd w:fill="auto" w:val="clear"/>
            <w:vAlign w:val="center"/>
          </w:tcPr>
          <w:p w:rsidR="00000000" w:rsidDel="00000000" w:rsidP="00000000" w:rsidRDefault="00000000" w:rsidRPr="00000000" w14:paraId="000000A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1,45</w:t>
            </w:r>
          </w:p>
        </w:tc>
        <w:tc>
          <w:tcPr>
            <w:shd w:fill="auto" w:val="clear"/>
            <w:vAlign w:val="center"/>
          </w:tcPr>
          <w:p w:rsidR="00000000" w:rsidDel="00000000" w:rsidP="00000000" w:rsidRDefault="00000000" w:rsidRPr="00000000" w14:paraId="000000A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A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RETIRO DE SOBRANTES A UNA DISTANCIA DE 5 KM (INCLUYE CARGUE)</w:t>
            </w:r>
          </w:p>
        </w:tc>
        <w:tc>
          <w:tcPr>
            <w:shd w:fill="auto" w:val="clear"/>
            <w:vAlign w:val="center"/>
          </w:tcPr>
          <w:p w:rsidR="00000000" w:rsidDel="00000000" w:rsidP="00000000" w:rsidRDefault="00000000" w:rsidRPr="00000000" w14:paraId="000000A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M3</w:t>
            </w:r>
          </w:p>
        </w:tc>
        <w:tc>
          <w:tcPr>
            <w:shd w:fill="auto" w:val="clear"/>
            <w:vAlign w:val="center"/>
          </w:tcPr>
          <w:p w:rsidR="00000000" w:rsidDel="00000000" w:rsidP="00000000" w:rsidRDefault="00000000" w:rsidRPr="00000000" w14:paraId="000000A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12,00</w:t>
            </w:r>
          </w:p>
        </w:tc>
        <w:tc>
          <w:tcPr>
            <w:shd w:fill="auto" w:val="clear"/>
            <w:vAlign w:val="center"/>
          </w:tcPr>
          <w:p w:rsidR="00000000" w:rsidDel="00000000" w:rsidP="00000000" w:rsidRDefault="00000000" w:rsidRPr="00000000" w14:paraId="000000A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$ 15.640,80 </w:t>
            </w:r>
          </w:p>
        </w:tc>
        <w:tc>
          <w:tcPr>
            <w:shd w:fill="auto" w:val="clear"/>
            <w:vAlign w:val="center"/>
          </w:tcPr>
          <w:p w:rsidR="00000000" w:rsidDel="00000000" w:rsidP="00000000" w:rsidRDefault="00000000" w:rsidRPr="00000000" w14:paraId="000000A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$ 187.689,60 </w:t>
            </w:r>
          </w:p>
        </w:tc>
      </w:tr>
      <w:tr>
        <w:trPr>
          <w:cantSplit w:val="0"/>
          <w:trHeight w:val="20" w:hRule="atLeast"/>
          <w:tblHeader w:val="0"/>
        </w:trPr>
        <w:tc>
          <w:tcPr>
            <w:shd w:fill="808080" w:val="clear"/>
            <w:vAlign w:val="center"/>
          </w:tcPr>
          <w:p w:rsidR="00000000" w:rsidDel="00000000" w:rsidP="00000000" w:rsidRDefault="00000000" w:rsidRPr="00000000" w14:paraId="000000A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A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A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A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2. DESAGÜES E INSTALACIONES SUBTERRÁNEAS</w:t>
            </w:r>
          </w:p>
        </w:tc>
        <w:tc>
          <w:tcPr>
            <w:shd w:fill="808080" w:val="clear"/>
            <w:vAlign w:val="center"/>
          </w:tcPr>
          <w:p w:rsidR="00000000" w:rsidDel="00000000" w:rsidP="00000000" w:rsidRDefault="00000000" w:rsidRPr="00000000" w14:paraId="000000A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A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A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A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0A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2,1</w:t>
            </w:r>
          </w:p>
        </w:tc>
        <w:tc>
          <w:tcPr>
            <w:shd w:fill="auto" w:val="clear"/>
            <w:vAlign w:val="center"/>
          </w:tcPr>
          <w:p w:rsidR="00000000" w:rsidDel="00000000" w:rsidP="00000000" w:rsidRDefault="00000000" w:rsidRPr="00000000" w14:paraId="000000B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w:t>
            </w:r>
          </w:p>
        </w:tc>
        <w:tc>
          <w:tcPr>
            <w:shd w:fill="auto" w:val="clear"/>
            <w:vAlign w:val="center"/>
          </w:tcPr>
          <w:p w:rsidR="00000000" w:rsidDel="00000000" w:rsidP="00000000" w:rsidRDefault="00000000" w:rsidRPr="00000000" w14:paraId="000000B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B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DUCTO ELÉCTRICO PVC 4" </w:t>
            </w:r>
          </w:p>
        </w:tc>
        <w:tc>
          <w:tcPr>
            <w:shd w:fill="auto" w:val="clear"/>
            <w:vAlign w:val="center"/>
          </w:tcPr>
          <w:p w:rsidR="00000000" w:rsidDel="00000000" w:rsidP="00000000" w:rsidRDefault="00000000" w:rsidRPr="00000000" w14:paraId="000000B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0B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87,00</w:t>
            </w:r>
          </w:p>
        </w:tc>
        <w:tc>
          <w:tcPr>
            <w:shd w:fill="auto" w:val="clear"/>
            <w:vAlign w:val="center"/>
          </w:tcPr>
          <w:p w:rsidR="00000000" w:rsidDel="00000000" w:rsidP="00000000" w:rsidRDefault="00000000" w:rsidRPr="00000000" w14:paraId="000000B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$ 215.805,80 </w:t>
            </w:r>
          </w:p>
        </w:tc>
        <w:tc>
          <w:tcPr>
            <w:shd w:fill="auto" w:val="clear"/>
            <w:vAlign w:val="center"/>
          </w:tcPr>
          <w:p w:rsidR="00000000" w:rsidDel="00000000" w:rsidP="00000000" w:rsidRDefault="00000000" w:rsidRPr="00000000" w14:paraId="000000B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$ 18.775.104,60 </w:t>
            </w:r>
          </w:p>
        </w:tc>
      </w:tr>
      <w:tr>
        <w:trPr>
          <w:cantSplit w:val="0"/>
          <w:trHeight w:val="20" w:hRule="atLeast"/>
          <w:tblHeader w:val="0"/>
        </w:trPr>
        <w:tc>
          <w:tcPr>
            <w:shd w:fill="808080" w:val="clear"/>
            <w:vAlign w:val="center"/>
          </w:tcPr>
          <w:p w:rsidR="00000000" w:rsidDel="00000000" w:rsidP="00000000" w:rsidRDefault="00000000" w:rsidRPr="00000000" w14:paraId="000000B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B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B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B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3. ESTRUCTURAS EN CONCRETO</w:t>
            </w:r>
          </w:p>
        </w:tc>
        <w:tc>
          <w:tcPr>
            <w:shd w:fill="808080" w:val="clear"/>
            <w:vAlign w:val="center"/>
          </w:tcPr>
          <w:p w:rsidR="00000000" w:rsidDel="00000000" w:rsidP="00000000" w:rsidRDefault="00000000" w:rsidRPr="00000000" w14:paraId="000000B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B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B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B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0B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w:t>
            </w:r>
          </w:p>
        </w:tc>
        <w:tc>
          <w:tcPr>
            <w:shd w:fill="auto" w:val="clear"/>
            <w:vAlign w:val="center"/>
          </w:tcPr>
          <w:p w:rsidR="00000000" w:rsidDel="00000000" w:rsidP="00000000" w:rsidRDefault="00000000" w:rsidRPr="00000000" w14:paraId="000000C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w:t>
            </w:r>
          </w:p>
        </w:tc>
        <w:tc>
          <w:tcPr>
            <w:shd w:fill="auto" w:val="clear"/>
            <w:vAlign w:val="center"/>
          </w:tcPr>
          <w:p w:rsidR="00000000" w:rsidDel="00000000" w:rsidP="00000000" w:rsidRDefault="00000000" w:rsidRPr="00000000" w14:paraId="000000C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C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COLUMNAS 3500 PSI</w:t>
            </w:r>
          </w:p>
        </w:tc>
        <w:tc>
          <w:tcPr>
            <w:shd w:fill="auto" w:val="clear"/>
            <w:vAlign w:val="center"/>
          </w:tcPr>
          <w:p w:rsidR="00000000" w:rsidDel="00000000" w:rsidP="00000000" w:rsidRDefault="00000000" w:rsidRPr="00000000" w14:paraId="000000C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M3</w:t>
            </w:r>
          </w:p>
        </w:tc>
        <w:tc>
          <w:tcPr>
            <w:shd w:fill="auto" w:val="clear"/>
            <w:vAlign w:val="center"/>
          </w:tcPr>
          <w:p w:rsidR="00000000" w:rsidDel="00000000" w:rsidP="00000000" w:rsidRDefault="00000000" w:rsidRPr="00000000" w14:paraId="000000C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12,32</w:t>
            </w:r>
          </w:p>
        </w:tc>
        <w:tc>
          <w:tcPr>
            <w:shd w:fill="auto" w:val="clear"/>
            <w:vAlign w:val="center"/>
          </w:tcPr>
          <w:p w:rsidR="00000000" w:rsidDel="00000000" w:rsidP="00000000" w:rsidRDefault="00000000" w:rsidRPr="00000000" w14:paraId="000000C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$ 1.375.363,64 </w:t>
            </w:r>
          </w:p>
        </w:tc>
        <w:tc>
          <w:tcPr>
            <w:shd w:fill="auto" w:val="clear"/>
            <w:vAlign w:val="center"/>
          </w:tcPr>
          <w:p w:rsidR="00000000" w:rsidDel="00000000" w:rsidP="00000000" w:rsidRDefault="00000000" w:rsidRPr="00000000" w14:paraId="000000C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$ 16.944.480,04 </w:t>
            </w:r>
          </w:p>
        </w:tc>
      </w:tr>
      <w:tr>
        <w:trPr>
          <w:cantSplit w:val="0"/>
          <w:trHeight w:val="20" w:hRule="atLeast"/>
          <w:tblHeader w:val="0"/>
        </w:trPr>
        <w:tc>
          <w:tcPr>
            <w:shd w:fill="auto" w:val="clear"/>
            <w:vAlign w:val="center"/>
          </w:tcPr>
          <w:p w:rsidR="00000000" w:rsidDel="00000000" w:rsidP="00000000" w:rsidRDefault="00000000" w:rsidRPr="00000000" w14:paraId="000000C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w:t>
            </w:r>
          </w:p>
        </w:tc>
        <w:tc>
          <w:tcPr>
            <w:shd w:fill="auto" w:val="clear"/>
            <w:vAlign w:val="center"/>
          </w:tcPr>
          <w:p w:rsidR="00000000" w:rsidDel="00000000" w:rsidP="00000000" w:rsidRDefault="00000000" w:rsidRPr="00000000" w14:paraId="000000C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4,13</w:t>
            </w:r>
          </w:p>
        </w:tc>
        <w:tc>
          <w:tcPr>
            <w:shd w:fill="auto" w:val="clear"/>
            <w:vAlign w:val="center"/>
          </w:tcPr>
          <w:p w:rsidR="00000000" w:rsidDel="00000000" w:rsidP="00000000" w:rsidRDefault="00000000" w:rsidRPr="00000000" w14:paraId="000000C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C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ESCALERA MACIZA 3500 PSI</w:t>
            </w:r>
          </w:p>
        </w:tc>
        <w:tc>
          <w:tcPr>
            <w:shd w:fill="auto" w:val="clear"/>
            <w:vAlign w:val="center"/>
          </w:tcPr>
          <w:p w:rsidR="00000000" w:rsidDel="00000000" w:rsidP="00000000" w:rsidRDefault="00000000" w:rsidRPr="00000000" w14:paraId="000000C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M3</w:t>
            </w:r>
          </w:p>
        </w:tc>
        <w:tc>
          <w:tcPr>
            <w:shd w:fill="auto" w:val="clear"/>
            <w:vAlign w:val="center"/>
          </w:tcPr>
          <w:p w:rsidR="00000000" w:rsidDel="00000000" w:rsidP="00000000" w:rsidRDefault="00000000" w:rsidRPr="00000000" w14:paraId="000000C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2,95</w:t>
            </w:r>
          </w:p>
        </w:tc>
        <w:tc>
          <w:tcPr>
            <w:shd w:fill="auto" w:val="clear"/>
            <w:vAlign w:val="center"/>
          </w:tcPr>
          <w:p w:rsidR="00000000" w:rsidDel="00000000" w:rsidP="00000000" w:rsidRDefault="00000000" w:rsidRPr="00000000" w14:paraId="000000C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$ 1.649.540,48 </w:t>
            </w:r>
          </w:p>
        </w:tc>
        <w:tc>
          <w:tcPr>
            <w:shd w:fill="auto" w:val="clear"/>
            <w:vAlign w:val="center"/>
          </w:tcPr>
          <w:p w:rsidR="00000000" w:rsidDel="00000000" w:rsidP="00000000" w:rsidRDefault="00000000" w:rsidRPr="00000000" w14:paraId="000000C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$ 4.866.144,42 </w:t>
            </w:r>
          </w:p>
        </w:tc>
      </w:tr>
      <w:tr>
        <w:trPr>
          <w:cantSplit w:val="0"/>
          <w:trHeight w:val="20" w:hRule="atLeast"/>
          <w:tblHeader w:val="0"/>
        </w:trPr>
        <w:tc>
          <w:tcPr>
            <w:shd w:fill="auto" w:val="clear"/>
            <w:vAlign w:val="center"/>
          </w:tcPr>
          <w:p w:rsidR="00000000" w:rsidDel="00000000" w:rsidP="00000000" w:rsidRDefault="00000000" w:rsidRPr="00000000" w14:paraId="000000C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3,3</w:t>
            </w:r>
          </w:p>
        </w:tc>
        <w:tc>
          <w:tcPr>
            <w:shd w:fill="auto" w:val="clear"/>
            <w:vAlign w:val="center"/>
          </w:tcPr>
          <w:p w:rsidR="00000000" w:rsidDel="00000000" w:rsidP="00000000" w:rsidRDefault="00000000" w:rsidRPr="00000000" w14:paraId="000000D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4,22</w:t>
            </w:r>
          </w:p>
        </w:tc>
        <w:tc>
          <w:tcPr>
            <w:shd w:fill="auto" w:val="clear"/>
            <w:vAlign w:val="center"/>
          </w:tcPr>
          <w:p w:rsidR="00000000" w:rsidDel="00000000" w:rsidP="00000000" w:rsidRDefault="00000000" w:rsidRPr="00000000" w14:paraId="000000D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D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ACERO FIGURADO 60000 PSI</w:t>
            </w:r>
          </w:p>
        </w:tc>
        <w:tc>
          <w:tcPr>
            <w:shd w:fill="auto" w:val="clear"/>
            <w:vAlign w:val="center"/>
          </w:tcPr>
          <w:p w:rsidR="00000000" w:rsidDel="00000000" w:rsidP="00000000" w:rsidRDefault="00000000" w:rsidRPr="00000000" w14:paraId="000000D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KG</w:t>
            </w:r>
          </w:p>
        </w:tc>
        <w:tc>
          <w:tcPr>
            <w:shd w:fill="auto" w:val="clear"/>
            <w:vAlign w:val="center"/>
          </w:tcPr>
          <w:p w:rsidR="00000000" w:rsidDel="00000000" w:rsidP="00000000" w:rsidRDefault="00000000" w:rsidRPr="00000000" w14:paraId="000000D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5.299,14</w:t>
            </w:r>
          </w:p>
        </w:tc>
        <w:tc>
          <w:tcPr>
            <w:shd w:fill="auto" w:val="clear"/>
            <w:vAlign w:val="center"/>
          </w:tcPr>
          <w:p w:rsidR="00000000" w:rsidDel="00000000" w:rsidP="00000000" w:rsidRDefault="00000000" w:rsidRPr="00000000" w14:paraId="000000D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$ 10.093,37 </w:t>
            </w:r>
          </w:p>
        </w:tc>
        <w:tc>
          <w:tcPr>
            <w:shd w:fill="auto" w:val="clear"/>
            <w:vAlign w:val="center"/>
          </w:tcPr>
          <w:p w:rsidR="00000000" w:rsidDel="00000000" w:rsidP="00000000" w:rsidRDefault="00000000" w:rsidRPr="00000000" w14:paraId="000000D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$ 53.486.210,98 </w:t>
            </w:r>
          </w:p>
        </w:tc>
      </w:tr>
      <w:tr>
        <w:trPr>
          <w:cantSplit w:val="0"/>
          <w:trHeight w:val="20" w:hRule="atLeast"/>
          <w:tblHeader w:val="0"/>
        </w:trPr>
        <w:tc>
          <w:tcPr>
            <w:shd w:fill="auto" w:val="clear"/>
            <w:vAlign w:val="center"/>
          </w:tcPr>
          <w:p w:rsidR="00000000" w:rsidDel="00000000" w:rsidP="00000000" w:rsidRDefault="00000000" w:rsidRPr="00000000" w14:paraId="000000D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w:t>
            </w:r>
          </w:p>
        </w:tc>
        <w:tc>
          <w:tcPr>
            <w:shd w:fill="auto" w:val="clear"/>
            <w:vAlign w:val="center"/>
          </w:tcPr>
          <w:p w:rsidR="00000000" w:rsidDel="00000000" w:rsidP="00000000" w:rsidRDefault="00000000" w:rsidRPr="00000000" w14:paraId="000000D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4,26</w:t>
            </w:r>
          </w:p>
        </w:tc>
        <w:tc>
          <w:tcPr>
            <w:shd w:fill="auto" w:val="clear"/>
            <w:vAlign w:val="center"/>
          </w:tcPr>
          <w:p w:rsidR="00000000" w:rsidDel="00000000" w:rsidP="00000000" w:rsidRDefault="00000000" w:rsidRPr="00000000" w14:paraId="000000D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D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VIGA AÉREA 3500 PSI</w:t>
            </w:r>
          </w:p>
        </w:tc>
        <w:tc>
          <w:tcPr>
            <w:shd w:fill="auto" w:val="clear"/>
            <w:vAlign w:val="center"/>
          </w:tcPr>
          <w:p w:rsidR="00000000" w:rsidDel="00000000" w:rsidP="00000000" w:rsidRDefault="00000000" w:rsidRPr="00000000" w14:paraId="000000D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M3</w:t>
            </w:r>
          </w:p>
        </w:tc>
        <w:tc>
          <w:tcPr>
            <w:shd w:fill="auto" w:val="clear"/>
            <w:vAlign w:val="center"/>
          </w:tcPr>
          <w:p w:rsidR="00000000" w:rsidDel="00000000" w:rsidP="00000000" w:rsidRDefault="00000000" w:rsidRPr="00000000" w14:paraId="000000D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12,69</w:t>
            </w:r>
          </w:p>
        </w:tc>
        <w:tc>
          <w:tcPr>
            <w:shd w:fill="auto" w:val="clear"/>
            <w:vAlign w:val="center"/>
          </w:tcPr>
          <w:p w:rsidR="00000000" w:rsidDel="00000000" w:rsidP="00000000" w:rsidRDefault="00000000" w:rsidRPr="00000000" w14:paraId="000000D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$ 1.474.097,52 </w:t>
            </w:r>
          </w:p>
        </w:tc>
        <w:tc>
          <w:tcPr>
            <w:shd w:fill="auto" w:val="clear"/>
            <w:vAlign w:val="center"/>
          </w:tcPr>
          <w:p w:rsidR="00000000" w:rsidDel="00000000" w:rsidP="00000000" w:rsidRDefault="00000000" w:rsidRPr="00000000" w14:paraId="000000D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$ 18.706.297,53 </w:t>
            </w:r>
          </w:p>
        </w:tc>
      </w:tr>
      <w:tr>
        <w:trPr>
          <w:cantSplit w:val="0"/>
          <w:trHeight w:val="20" w:hRule="atLeast"/>
          <w:tblHeader w:val="0"/>
        </w:trPr>
        <w:tc>
          <w:tcPr>
            <w:shd w:fill="auto" w:val="clear"/>
            <w:vAlign w:val="center"/>
          </w:tcPr>
          <w:p w:rsidR="00000000" w:rsidDel="00000000" w:rsidP="00000000" w:rsidRDefault="00000000" w:rsidRPr="00000000" w14:paraId="000000D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w:t>
            </w:r>
          </w:p>
        </w:tc>
        <w:tc>
          <w:tcPr>
            <w:shd w:fill="auto" w:val="clear"/>
            <w:vAlign w:val="center"/>
          </w:tcPr>
          <w:p w:rsidR="00000000" w:rsidDel="00000000" w:rsidP="00000000" w:rsidRDefault="00000000" w:rsidRPr="00000000" w14:paraId="000000E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4,27</w:t>
            </w:r>
          </w:p>
        </w:tc>
        <w:tc>
          <w:tcPr>
            <w:shd w:fill="auto" w:val="clear"/>
            <w:vAlign w:val="center"/>
          </w:tcPr>
          <w:p w:rsidR="00000000" w:rsidDel="00000000" w:rsidP="00000000" w:rsidRDefault="00000000" w:rsidRPr="00000000" w14:paraId="000000E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E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VIGA  CINTA 3500 PSI</w:t>
            </w:r>
          </w:p>
        </w:tc>
        <w:tc>
          <w:tcPr>
            <w:shd w:fill="auto" w:val="clear"/>
            <w:vAlign w:val="center"/>
          </w:tcPr>
          <w:p w:rsidR="00000000" w:rsidDel="00000000" w:rsidP="00000000" w:rsidRDefault="00000000" w:rsidRPr="00000000" w14:paraId="000000E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M3</w:t>
            </w:r>
          </w:p>
        </w:tc>
        <w:tc>
          <w:tcPr>
            <w:shd w:fill="auto" w:val="clear"/>
            <w:vAlign w:val="center"/>
          </w:tcPr>
          <w:p w:rsidR="00000000" w:rsidDel="00000000" w:rsidP="00000000" w:rsidRDefault="00000000" w:rsidRPr="00000000" w14:paraId="000000E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1,82</w:t>
            </w:r>
          </w:p>
        </w:tc>
        <w:tc>
          <w:tcPr>
            <w:shd w:fill="auto" w:val="clear"/>
            <w:vAlign w:val="center"/>
          </w:tcPr>
          <w:p w:rsidR="00000000" w:rsidDel="00000000" w:rsidP="00000000" w:rsidRDefault="00000000" w:rsidRPr="00000000" w14:paraId="000000E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$ 1.429.425,48 </w:t>
            </w:r>
          </w:p>
        </w:tc>
        <w:tc>
          <w:tcPr>
            <w:shd w:fill="auto" w:val="clear"/>
            <w:vAlign w:val="center"/>
          </w:tcPr>
          <w:p w:rsidR="00000000" w:rsidDel="00000000" w:rsidP="00000000" w:rsidRDefault="00000000" w:rsidRPr="00000000" w14:paraId="000000E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$ 2.601.554,37 </w:t>
            </w:r>
          </w:p>
        </w:tc>
      </w:tr>
      <w:tr>
        <w:trPr>
          <w:cantSplit w:val="0"/>
          <w:trHeight w:val="20" w:hRule="atLeast"/>
          <w:tblHeader w:val="0"/>
        </w:trPr>
        <w:tc>
          <w:tcPr>
            <w:shd w:fill="808080" w:val="clear"/>
            <w:vAlign w:val="center"/>
          </w:tcPr>
          <w:p w:rsidR="00000000" w:rsidDel="00000000" w:rsidP="00000000" w:rsidRDefault="00000000" w:rsidRPr="00000000" w14:paraId="000000E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E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E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E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4. MAMPOSTERIA</w:t>
            </w:r>
          </w:p>
        </w:tc>
        <w:tc>
          <w:tcPr>
            <w:shd w:fill="808080" w:val="clear"/>
            <w:vAlign w:val="center"/>
          </w:tcPr>
          <w:p w:rsidR="00000000" w:rsidDel="00000000" w:rsidP="00000000" w:rsidRDefault="00000000" w:rsidRPr="00000000" w14:paraId="000000E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E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E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0E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0E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4,1</w:t>
            </w:r>
          </w:p>
        </w:tc>
        <w:tc>
          <w:tcPr>
            <w:shd w:fill="auto" w:val="clear"/>
            <w:vAlign w:val="center"/>
          </w:tcPr>
          <w:p w:rsidR="00000000" w:rsidDel="00000000" w:rsidP="00000000" w:rsidRDefault="00000000" w:rsidRPr="00000000" w14:paraId="000000F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w:t>
            </w:r>
          </w:p>
        </w:tc>
        <w:tc>
          <w:tcPr>
            <w:shd w:fill="auto" w:val="clear"/>
            <w:vAlign w:val="center"/>
          </w:tcPr>
          <w:p w:rsidR="00000000" w:rsidDel="00000000" w:rsidP="00000000" w:rsidRDefault="00000000" w:rsidRPr="00000000" w14:paraId="000000F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F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ALFAJÍA EN LADRILLO PRENSADO MACIZO</w:t>
            </w:r>
          </w:p>
        </w:tc>
        <w:tc>
          <w:tcPr>
            <w:shd w:fill="auto" w:val="clear"/>
            <w:vAlign w:val="center"/>
          </w:tcPr>
          <w:p w:rsidR="00000000" w:rsidDel="00000000" w:rsidP="00000000" w:rsidRDefault="00000000" w:rsidRPr="00000000" w14:paraId="000000F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0F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59,00</w:t>
            </w:r>
          </w:p>
        </w:tc>
        <w:tc>
          <w:tcPr>
            <w:shd w:fill="auto" w:val="clear"/>
            <w:vAlign w:val="center"/>
          </w:tcPr>
          <w:p w:rsidR="00000000" w:rsidDel="00000000" w:rsidP="00000000" w:rsidRDefault="00000000" w:rsidRPr="00000000" w14:paraId="000000F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$ 68.839,47 </w:t>
            </w:r>
          </w:p>
        </w:tc>
        <w:tc>
          <w:tcPr>
            <w:shd w:fill="auto" w:val="clear"/>
            <w:vAlign w:val="center"/>
          </w:tcPr>
          <w:p w:rsidR="00000000" w:rsidDel="00000000" w:rsidP="00000000" w:rsidRDefault="00000000" w:rsidRPr="00000000" w14:paraId="000000F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$ 4.061.528,73 </w:t>
            </w:r>
          </w:p>
        </w:tc>
      </w:tr>
      <w:tr>
        <w:trPr>
          <w:cantSplit w:val="0"/>
          <w:trHeight w:val="20" w:hRule="atLeast"/>
          <w:tblHeader w:val="0"/>
        </w:trPr>
        <w:tc>
          <w:tcPr>
            <w:shd w:fill="auto" w:val="clear"/>
            <w:vAlign w:val="center"/>
          </w:tcPr>
          <w:p w:rsidR="00000000" w:rsidDel="00000000" w:rsidP="00000000" w:rsidRDefault="00000000" w:rsidRPr="00000000" w14:paraId="000000F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w:t>
            </w:r>
          </w:p>
        </w:tc>
        <w:tc>
          <w:tcPr>
            <w:shd w:fill="auto" w:val="clear"/>
            <w:vAlign w:val="center"/>
          </w:tcPr>
          <w:p w:rsidR="00000000" w:rsidDel="00000000" w:rsidP="00000000" w:rsidRDefault="00000000" w:rsidRPr="00000000" w14:paraId="000000F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5,8</w:t>
            </w:r>
          </w:p>
        </w:tc>
        <w:tc>
          <w:tcPr>
            <w:shd w:fill="auto" w:val="clear"/>
            <w:vAlign w:val="center"/>
          </w:tcPr>
          <w:p w:rsidR="00000000" w:rsidDel="00000000" w:rsidP="00000000" w:rsidRDefault="00000000" w:rsidRPr="00000000" w14:paraId="000000F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0F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MESONES EN CONCRETO 2500 PSI, E=0.1M (INC. REFUERZO)</w:t>
            </w:r>
          </w:p>
        </w:tc>
        <w:tc>
          <w:tcPr>
            <w:shd w:fill="auto" w:val="clear"/>
            <w:vAlign w:val="center"/>
          </w:tcPr>
          <w:p w:rsidR="00000000" w:rsidDel="00000000" w:rsidP="00000000" w:rsidRDefault="00000000" w:rsidRPr="00000000" w14:paraId="000000F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0F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1,35</w:t>
            </w:r>
          </w:p>
        </w:tc>
        <w:tc>
          <w:tcPr>
            <w:shd w:fill="auto" w:val="clear"/>
            <w:vAlign w:val="center"/>
          </w:tcPr>
          <w:p w:rsidR="00000000" w:rsidDel="00000000" w:rsidP="00000000" w:rsidRDefault="00000000" w:rsidRPr="00000000" w14:paraId="000000F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$ 172.757,69 </w:t>
            </w:r>
          </w:p>
        </w:tc>
        <w:tc>
          <w:tcPr>
            <w:shd w:fill="auto" w:val="clear"/>
            <w:vAlign w:val="center"/>
          </w:tcPr>
          <w:p w:rsidR="00000000" w:rsidDel="00000000" w:rsidP="00000000" w:rsidRDefault="00000000" w:rsidRPr="00000000" w14:paraId="000000F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$ 233.222,88 </w:t>
            </w:r>
          </w:p>
        </w:tc>
      </w:tr>
      <w:tr>
        <w:trPr>
          <w:cantSplit w:val="0"/>
          <w:trHeight w:val="20" w:hRule="atLeast"/>
          <w:tblHeader w:val="0"/>
        </w:trPr>
        <w:tc>
          <w:tcPr>
            <w:shd w:fill="auto" w:val="clear"/>
            <w:vAlign w:val="center"/>
          </w:tcPr>
          <w:p w:rsidR="00000000" w:rsidDel="00000000" w:rsidP="00000000" w:rsidRDefault="00000000" w:rsidRPr="00000000" w14:paraId="000000F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w:t>
            </w:r>
          </w:p>
        </w:tc>
        <w:tc>
          <w:tcPr>
            <w:shd w:fill="auto" w:val="clear"/>
            <w:vAlign w:val="center"/>
          </w:tcPr>
          <w:p w:rsidR="00000000" w:rsidDel="00000000" w:rsidP="00000000" w:rsidRDefault="00000000" w:rsidRPr="00000000" w14:paraId="0000010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5,39</w:t>
            </w:r>
          </w:p>
        </w:tc>
        <w:tc>
          <w:tcPr>
            <w:shd w:fill="auto" w:val="clear"/>
            <w:vAlign w:val="center"/>
          </w:tcPr>
          <w:p w:rsidR="00000000" w:rsidDel="00000000" w:rsidP="00000000" w:rsidRDefault="00000000" w:rsidRPr="00000000" w14:paraId="0000010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0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MURO TOLETE COMÚN 0.12 M</w:t>
            </w:r>
          </w:p>
        </w:tc>
        <w:tc>
          <w:tcPr>
            <w:shd w:fill="auto" w:val="clear"/>
            <w:vAlign w:val="center"/>
          </w:tcPr>
          <w:p w:rsidR="00000000" w:rsidDel="00000000" w:rsidP="00000000" w:rsidRDefault="00000000" w:rsidRPr="00000000" w14:paraId="0000010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0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18,06</w:t>
            </w:r>
          </w:p>
        </w:tc>
        <w:tc>
          <w:tcPr>
            <w:shd w:fill="auto" w:val="clear"/>
            <w:vAlign w:val="center"/>
          </w:tcPr>
          <w:p w:rsidR="00000000" w:rsidDel="00000000" w:rsidP="00000000" w:rsidRDefault="00000000" w:rsidRPr="00000000" w14:paraId="0000010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$ 91.470,75 </w:t>
            </w:r>
          </w:p>
        </w:tc>
        <w:tc>
          <w:tcPr>
            <w:shd w:fill="auto" w:val="clear"/>
            <w:vAlign w:val="center"/>
          </w:tcPr>
          <w:p w:rsidR="00000000" w:rsidDel="00000000" w:rsidP="00000000" w:rsidRDefault="00000000" w:rsidRPr="00000000" w14:paraId="0000010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$ 1.651.961,75 </w:t>
            </w:r>
          </w:p>
        </w:tc>
      </w:tr>
      <w:tr>
        <w:trPr>
          <w:cantSplit w:val="0"/>
          <w:trHeight w:val="20" w:hRule="atLeast"/>
          <w:tblHeader w:val="0"/>
        </w:trPr>
        <w:tc>
          <w:tcPr>
            <w:shd w:fill="auto" w:val="clear"/>
            <w:vAlign w:val="center"/>
          </w:tcPr>
          <w:p w:rsidR="00000000" w:rsidDel="00000000" w:rsidP="00000000" w:rsidRDefault="00000000" w:rsidRPr="00000000" w14:paraId="0000010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w:t>
            </w:r>
          </w:p>
        </w:tc>
        <w:tc>
          <w:tcPr>
            <w:shd w:fill="auto" w:val="clear"/>
            <w:vAlign w:val="center"/>
          </w:tcPr>
          <w:p w:rsidR="00000000" w:rsidDel="00000000" w:rsidP="00000000" w:rsidRDefault="00000000" w:rsidRPr="00000000" w14:paraId="0000010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5,43</w:t>
            </w:r>
          </w:p>
        </w:tc>
        <w:tc>
          <w:tcPr>
            <w:shd w:fill="auto" w:val="clear"/>
            <w:vAlign w:val="center"/>
          </w:tcPr>
          <w:p w:rsidR="00000000" w:rsidDel="00000000" w:rsidP="00000000" w:rsidRDefault="00000000" w:rsidRPr="00000000" w14:paraId="0000010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0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MURO LADRILLO REJILLA 0.12 M, DOS CARAS A LA VISTA</w:t>
            </w:r>
          </w:p>
        </w:tc>
        <w:tc>
          <w:tcPr>
            <w:shd w:fill="auto" w:val="clear"/>
            <w:vAlign w:val="center"/>
          </w:tcPr>
          <w:p w:rsidR="00000000" w:rsidDel="00000000" w:rsidP="00000000" w:rsidRDefault="00000000" w:rsidRPr="00000000" w14:paraId="0000010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0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509,71</w:t>
            </w:r>
          </w:p>
        </w:tc>
        <w:tc>
          <w:tcPr>
            <w:shd w:fill="auto" w:val="clear"/>
            <w:vAlign w:val="center"/>
          </w:tcPr>
          <w:p w:rsidR="00000000" w:rsidDel="00000000" w:rsidP="00000000" w:rsidRDefault="00000000" w:rsidRPr="00000000" w14:paraId="0000010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$ 129.620,47 </w:t>
            </w:r>
          </w:p>
        </w:tc>
        <w:tc>
          <w:tcPr>
            <w:shd w:fill="auto" w:val="clear"/>
            <w:vAlign w:val="center"/>
          </w:tcPr>
          <w:p w:rsidR="00000000" w:rsidDel="00000000" w:rsidP="00000000" w:rsidRDefault="00000000" w:rsidRPr="00000000" w14:paraId="0000010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$ 66.068.849,76 </w:t>
            </w:r>
          </w:p>
        </w:tc>
      </w:tr>
      <w:tr>
        <w:trPr>
          <w:cantSplit w:val="0"/>
          <w:trHeight w:val="20" w:hRule="atLeast"/>
          <w:tblHeader w:val="0"/>
        </w:trPr>
        <w:tc>
          <w:tcPr>
            <w:shd w:fill="808080" w:val="clear"/>
            <w:vAlign w:val="center"/>
          </w:tcPr>
          <w:p w:rsidR="00000000" w:rsidDel="00000000" w:rsidP="00000000" w:rsidRDefault="00000000" w:rsidRPr="00000000" w14:paraId="0000010F">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10">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11">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12">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5. PAÑETES, REVOQUES Y REPELLOS</w:t>
            </w:r>
          </w:p>
        </w:tc>
        <w:tc>
          <w:tcPr>
            <w:shd w:fill="808080" w:val="clear"/>
            <w:vAlign w:val="center"/>
          </w:tcPr>
          <w:p w:rsidR="00000000" w:rsidDel="00000000" w:rsidP="00000000" w:rsidRDefault="00000000" w:rsidRPr="00000000" w14:paraId="00000113">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14">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15">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16">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11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5,1</w:t>
            </w:r>
          </w:p>
        </w:tc>
        <w:tc>
          <w:tcPr>
            <w:shd w:fill="auto" w:val="clear"/>
            <w:vAlign w:val="center"/>
          </w:tcPr>
          <w:p w:rsidR="00000000" w:rsidDel="00000000" w:rsidP="00000000" w:rsidRDefault="00000000" w:rsidRPr="00000000" w14:paraId="0000011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6,3</w:t>
            </w:r>
          </w:p>
        </w:tc>
        <w:tc>
          <w:tcPr>
            <w:shd w:fill="auto" w:val="clear"/>
            <w:vAlign w:val="center"/>
          </w:tcPr>
          <w:p w:rsidR="00000000" w:rsidDel="00000000" w:rsidP="00000000" w:rsidRDefault="00000000" w:rsidRPr="00000000" w14:paraId="0000011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1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FILOS O DILATACIONES S/MURO</w:t>
            </w:r>
          </w:p>
        </w:tc>
        <w:tc>
          <w:tcPr>
            <w:shd w:fill="auto" w:val="clear"/>
            <w:vAlign w:val="center"/>
          </w:tcPr>
          <w:p w:rsidR="00000000" w:rsidDel="00000000" w:rsidP="00000000" w:rsidRDefault="00000000" w:rsidRPr="00000000" w14:paraId="0000011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1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11,20</w:t>
            </w:r>
          </w:p>
        </w:tc>
        <w:tc>
          <w:tcPr>
            <w:shd w:fill="auto" w:val="clear"/>
            <w:vAlign w:val="center"/>
          </w:tcPr>
          <w:p w:rsidR="00000000" w:rsidDel="00000000" w:rsidP="00000000" w:rsidRDefault="00000000" w:rsidRPr="00000000" w14:paraId="0000011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$ 13.655,11 </w:t>
            </w:r>
          </w:p>
        </w:tc>
        <w:tc>
          <w:tcPr>
            <w:shd w:fill="auto" w:val="clear"/>
            <w:vAlign w:val="center"/>
          </w:tcPr>
          <w:p w:rsidR="00000000" w:rsidDel="00000000" w:rsidP="00000000" w:rsidRDefault="00000000" w:rsidRPr="00000000" w14:paraId="0000011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$ 152.937,23 </w:t>
            </w:r>
          </w:p>
        </w:tc>
      </w:tr>
      <w:tr>
        <w:trPr>
          <w:cantSplit w:val="0"/>
          <w:trHeight w:val="20" w:hRule="atLeast"/>
          <w:tblHeader w:val="0"/>
        </w:trPr>
        <w:tc>
          <w:tcPr>
            <w:shd w:fill="auto" w:val="clear"/>
            <w:vAlign w:val="center"/>
          </w:tcPr>
          <w:p w:rsidR="00000000" w:rsidDel="00000000" w:rsidP="00000000" w:rsidRDefault="00000000" w:rsidRPr="00000000" w14:paraId="0000011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5,2</w:t>
            </w:r>
          </w:p>
        </w:tc>
        <w:tc>
          <w:tcPr>
            <w:shd w:fill="auto" w:val="clear"/>
            <w:vAlign w:val="center"/>
          </w:tcPr>
          <w:p w:rsidR="00000000" w:rsidDel="00000000" w:rsidP="00000000" w:rsidRDefault="00000000" w:rsidRPr="00000000" w14:paraId="0000012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6,5</w:t>
            </w:r>
          </w:p>
        </w:tc>
        <w:tc>
          <w:tcPr>
            <w:shd w:fill="auto" w:val="clear"/>
            <w:vAlign w:val="center"/>
          </w:tcPr>
          <w:p w:rsidR="00000000" w:rsidDel="00000000" w:rsidP="00000000" w:rsidRDefault="00000000" w:rsidRPr="00000000" w14:paraId="0000012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2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IMPERMEABILIZACIÓN INTEGRAL MORTERO SIKA </w:t>
            </w:r>
          </w:p>
        </w:tc>
        <w:tc>
          <w:tcPr>
            <w:shd w:fill="auto" w:val="clear"/>
            <w:vAlign w:val="center"/>
          </w:tcPr>
          <w:p w:rsidR="00000000" w:rsidDel="00000000" w:rsidP="00000000" w:rsidRDefault="00000000" w:rsidRPr="00000000" w14:paraId="0000012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2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52,20</w:t>
            </w:r>
          </w:p>
        </w:tc>
        <w:tc>
          <w:tcPr>
            <w:shd w:fill="auto" w:val="clear"/>
            <w:vAlign w:val="center"/>
          </w:tcPr>
          <w:p w:rsidR="00000000" w:rsidDel="00000000" w:rsidP="00000000" w:rsidRDefault="00000000" w:rsidRPr="00000000" w14:paraId="0000012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$ 12.799,92 </w:t>
            </w:r>
          </w:p>
        </w:tc>
        <w:tc>
          <w:tcPr>
            <w:shd w:fill="auto" w:val="clear"/>
            <w:vAlign w:val="center"/>
          </w:tcPr>
          <w:p w:rsidR="00000000" w:rsidDel="00000000" w:rsidP="00000000" w:rsidRDefault="00000000" w:rsidRPr="00000000" w14:paraId="0000012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$ 668.155,82 </w:t>
            </w:r>
          </w:p>
        </w:tc>
      </w:tr>
      <w:tr>
        <w:trPr>
          <w:cantSplit w:val="0"/>
          <w:trHeight w:val="20" w:hRule="atLeast"/>
          <w:tblHeader w:val="0"/>
        </w:trPr>
        <w:tc>
          <w:tcPr>
            <w:shd w:fill="auto" w:val="clear"/>
            <w:vAlign w:val="center"/>
          </w:tcPr>
          <w:p w:rsidR="00000000" w:rsidDel="00000000" w:rsidP="00000000" w:rsidRDefault="00000000" w:rsidRPr="00000000" w14:paraId="0000012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w:t>
            </w:r>
          </w:p>
        </w:tc>
        <w:tc>
          <w:tcPr>
            <w:shd w:fill="auto" w:val="clear"/>
            <w:vAlign w:val="center"/>
          </w:tcPr>
          <w:p w:rsidR="00000000" w:rsidDel="00000000" w:rsidP="00000000" w:rsidRDefault="00000000" w:rsidRPr="00000000" w14:paraId="0000012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6,17</w:t>
            </w:r>
          </w:p>
        </w:tc>
        <w:tc>
          <w:tcPr>
            <w:shd w:fill="auto" w:val="clear"/>
            <w:vAlign w:val="center"/>
          </w:tcPr>
          <w:p w:rsidR="00000000" w:rsidDel="00000000" w:rsidP="00000000" w:rsidRDefault="00000000" w:rsidRPr="00000000" w14:paraId="0000012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2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PAÑETE LISO MUROS 1:4, E=1.5 CM</w:t>
            </w:r>
          </w:p>
        </w:tc>
        <w:tc>
          <w:tcPr>
            <w:shd w:fill="auto" w:val="clear"/>
            <w:vAlign w:val="center"/>
          </w:tcPr>
          <w:p w:rsidR="00000000" w:rsidDel="00000000" w:rsidP="00000000" w:rsidRDefault="00000000" w:rsidRPr="00000000" w14:paraId="0000012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2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176,13</w:t>
            </w:r>
          </w:p>
        </w:tc>
        <w:tc>
          <w:tcPr>
            <w:shd w:fill="auto" w:val="clear"/>
            <w:vAlign w:val="center"/>
          </w:tcPr>
          <w:p w:rsidR="00000000" w:rsidDel="00000000" w:rsidP="00000000" w:rsidRDefault="00000000" w:rsidRPr="00000000" w14:paraId="0000012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$ 33.429,55 </w:t>
            </w:r>
          </w:p>
        </w:tc>
        <w:tc>
          <w:tcPr>
            <w:shd w:fill="auto" w:val="clear"/>
            <w:vAlign w:val="center"/>
          </w:tcPr>
          <w:p w:rsidR="00000000" w:rsidDel="00000000" w:rsidP="00000000" w:rsidRDefault="00000000" w:rsidRPr="00000000" w14:paraId="0000012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$ 5.887.946,64 </w:t>
            </w:r>
          </w:p>
        </w:tc>
      </w:tr>
      <w:tr>
        <w:trPr>
          <w:cantSplit w:val="0"/>
          <w:trHeight w:val="20" w:hRule="atLeast"/>
          <w:tblHeader w:val="0"/>
        </w:trPr>
        <w:tc>
          <w:tcPr>
            <w:shd w:fill="auto" w:val="clear"/>
            <w:vAlign w:val="center"/>
          </w:tcPr>
          <w:p w:rsidR="00000000" w:rsidDel="00000000" w:rsidP="00000000" w:rsidRDefault="00000000" w:rsidRPr="00000000" w14:paraId="0000012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5,4</w:t>
            </w:r>
          </w:p>
        </w:tc>
        <w:tc>
          <w:tcPr>
            <w:shd w:fill="auto" w:val="clear"/>
            <w:vAlign w:val="center"/>
          </w:tcPr>
          <w:p w:rsidR="00000000" w:rsidDel="00000000" w:rsidP="00000000" w:rsidRDefault="00000000" w:rsidRPr="00000000" w14:paraId="0000013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15,5</w:t>
            </w:r>
          </w:p>
        </w:tc>
        <w:tc>
          <w:tcPr>
            <w:shd w:fill="auto" w:val="clear"/>
            <w:vAlign w:val="center"/>
          </w:tcPr>
          <w:p w:rsidR="00000000" w:rsidDel="00000000" w:rsidP="00000000" w:rsidRDefault="00000000" w:rsidRPr="00000000" w14:paraId="0000013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3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CIELO RASO PLANO DRYWALL (INCLUYE PINTURA)</w:t>
            </w:r>
          </w:p>
        </w:tc>
        <w:tc>
          <w:tcPr>
            <w:shd w:fill="auto" w:val="clear"/>
            <w:vAlign w:val="center"/>
          </w:tcPr>
          <w:p w:rsidR="00000000" w:rsidDel="00000000" w:rsidP="00000000" w:rsidRDefault="00000000" w:rsidRPr="00000000" w14:paraId="0000013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3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412,84</w:t>
            </w:r>
          </w:p>
        </w:tc>
        <w:tc>
          <w:tcPr>
            <w:shd w:fill="auto" w:val="clear"/>
            <w:vAlign w:val="center"/>
          </w:tcPr>
          <w:p w:rsidR="00000000" w:rsidDel="00000000" w:rsidP="00000000" w:rsidRDefault="00000000" w:rsidRPr="00000000" w14:paraId="0000013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$ 96.454,26 </w:t>
            </w:r>
          </w:p>
        </w:tc>
        <w:tc>
          <w:tcPr>
            <w:shd w:fill="auto" w:val="clear"/>
            <w:vAlign w:val="center"/>
          </w:tcPr>
          <w:p w:rsidR="00000000" w:rsidDel="00000000" w:rsidP="00000000" w:rsidRDefault="00000000" w:rsidRPr="00000000" w14:paraId="0000013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$ 39.820.176,70 </w:t>
            </w:r>
          </w:p>
        </w:tc>
      </w:tr>
      <w:tr>
        <w:trPr>
          <w:cantSplit w:val="0"/>
          <w:trHeight w:val="20" w:hRule="atLeast"/>
          <w:tblHeader w:val="0"/>
        </w:trPr>
        <w:tc>
          <w:tcPr>
            <w:shd w:fill="808080" w:val="clear"/>
            <w:vAlign w:val="center"/>
          </w:tcPr>
          <w:p w:rsidR="00000000" w:rsidDel="00000000" w:rsidP="00000000" w:rsidRDefault="00000000" w:rsidRPr="00000000" w14:paraId="0000013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3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3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3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6. CUBIERTAS</w:t>
            </w:r>
          </w:p>
        </w:tc>
        <w:tc>
          <w:tcPr>
            <w:shd w:fill="808080" w:val="clear"/>
            <w:vAlign w:val="center"/>
          </w:tcPr>
          <w:p w:rsidR="00000000" w:rsidDel="00000000" w:rsidP="00000000" w:rsidRDefault="00000000" w:rsidRPr="00000000" w14:paraId="0000013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3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3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3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13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w:t>
            </w:r>
          </w:p>
        </w:tc>
        <w:tc>
          <w:tcPr>
            <w:shd w:fill="auto" w:val="clear"/>
            <w:vAlign w:val="center"/>
          </w:tcPr>
          <w:p w:rsidR="00000000" w:rsidDel="00000000" w:rsidP="00000000" w:rsidRDefault="00000000" w:rsidRPr="00000000" w14:paraId="0000014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7,4</w:t>
            </w:r>
          </w:p>
        </w:tc>
        <w:tc>
          <w:tcPr>
            <w:shd w:fill="auto" w:val="clear"/>
            <w:vAlign w:val="center"/>
          </w:tcPr>
          <w:p w:rsidR="00000000" w:rsidDel="00000000" w:rsidP="00000000" w:rsidRDefault="00000000" w:rsidRPr="00000000" w14:paraId="0000014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4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BAJANTE PVC AGUAS LLUVIAS D=3"</w:t>
            </w:r>
          </w:p>
        </w:tc>
        <w:tc>
          <w:tcPr>
            <w:shd w:fill="auto" w:val="clear"/>
            <w:vAlign w:val="center"/>
          </w:tcPr>
          <w:p w:rsidR="00000000" w:rsidDel="00000000" w:rsidP="00000000" w:rsidRDefault="00000000" w:rsidRPr="00000000" w14:paraId="0000014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4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5,90</w:t>
            </w:r>
          </w:p>
        </w:tc>
        <w:tc>
          <w:tcPr>
            <w:shd w:fill="auto" w:val="clear"/>
            <w:vAlign w:val="center"/>
          </w:tcPr>
          <w:p w:rsidR="00000000" w:rsidDel="00000000" w:rsidP="00000000" w:rsidRDefault="00000000" w:rsidRPr="00000000" w14:paraId="0000014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$ 42.050,61 </w:t>
            </w:r>
          </w:p>
        </w:tc>
        <w:tc>
          <w:tcPr>
            <w:shd w:fill="auto" w:val="clear"/>
            <w:vAlign w:val="center"/>
          </w:tcPr>
          <w:p w:rsidR="00000000" w:rsidDel="00000000" w:rsidP="00000000" w:rsidRDefault="00000000" w:rsidRPr="00000000" w14:paraId="0000014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$ 248.098,60 </w:t>
            </w:r>
          </w:p>
        </w:tc>
      </w:tr>
      <w:tr>
        <w:trPr>
          <w:cantSplit w:val="0"/>
          <w:trHeight w:val="20" w:hRule="atLeast"/>
          <w:tblHeader w:val="0"/>
        </w:trPr>
        <w:tc>
          <w:tcPr>
            <w:shd w:fill="auto" w:val="clear"/>
            <w:vAlign w:val="center"/>
          </w:tcPr>
          <w:p w:rsidR="00000000" w:rsidDel="00000000" w:rsidP="00000000" w:rsidRDefault="00000000" w:rsidRPr="00000000" w14:paraId="0000014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6,2</w:t>
            </w:r>
          </w:p>
        </w:tc>
        <w:tc>
          <w:tcPr>
            <w:shd w:fill="auto" w:val="clear"/>
            <w:vAlign w:val="center"/>
          </w:tcPr>
          <w:p w:rsidR="00000000" w:rsidDel="00000000" w:rsidP="00000000" w:rsidRDefault="00000000" w:rsidRPr="00000000" w14:paraId="0000014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7,43</w:t>
            </w:r>
          </w:p>
        </w:tc>
        <w:tc>
          <w:tcPr>
            <w:shd w:fill="auto" w:val="clear"/>
            <w:vAlign w:val="center"/>
          </w:tcPr>
          <w:p w:rsidR="00000000" w:rsidDel="00000000" w:rsidP="00000000" w:rsidRDefault="00000000" w:rsidRPr="00000000" w14:paraId="0000014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4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TEJA TERMOACÚSTICA TRAPEZOIDAL A360</w:t>
            </w:r>
          </w:p>
        </w:tc>
        <w:tc>
          <w:tcPr>
            <w:shd w:fill="auto" w:val="clear"/>
            <w:vAlign w:val="center"/>
          </w:tcPr>
          <w:p w:rsidR="00000000" w:rsidDel="00000000" w:rsidP="00000000" w:rsidRDefault="00000000" w:rsidRPr="00000000" w14:paraId="0000014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4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406,02</w:t>
            </w:r>
          </w:p>
        </w:tc>
        <w:tc>
          <w:tcPr>
            <w:shd w:fill="auto" w:val="clear"/>
            <w:vAlign w:val="center"/>
          </w:tcPr>
          <w:p w:rsidR="00000000" w:rsidDel="00000000" w:rsidP="00000000" w:rsidRDefault="00000000" w:rsidRPr="00000000" w14:paraId="0000014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$ 113.478,26 </w:t>
            </w:r>
          </w:p>
        </w:tc>
        <w:tc>
          <w:tcPr>
            <w:shd w:fill="auto" w:val="clear"/>
            <w:vAlign w:val="center"/>
          </w:tcPr>
          <w:p w:rsidR="00000000" w:rsidDel="00000000" w:rsidP="00000000" w:rsidRDefault="00000000" w:rsidRPr="00000000" w14:paraId="0000014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$ 46.074.443,13 </w:t>
            </w:r>
          </w:p>
        </w:tc>
      </w:tr>
      <w:tr>
        <w:trPr>
          <w:cantSplit w:val="0"/>
          <w:trHeight w:val="20" w:hRule="atLeast"/>
          <w:tblHeader w:val="0"/>
        </w:trPr>
        <w:tc>
          <w:tcPr>
            <w:shd w:fill="auto" w:val="clear"/>
            <w:vAlign w:val="center"/>
          </w:tcPr>
          <w:p w:rsidR="00000000" w:rsidDel="00000000" w:rsidP="00000000" w:rsidRDefault="00000000" w:rsidRPr="00000000" w14:paraId="0000014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6,3</w:t>
            </w:r>
          </w:p>
        </w:tc>
        <w:tc>
          <w:tcPr>
            <w:shd w:fill="auto" w:val="clear"/>
            <w:vAlign w:val="center"/>
          </w:tcPr>
          <w:p w:rsidR="00000000" w:rsidDel="00000000" w:rsidP="00000000" w:rsidRDefault="00000000" w:rsidRPr="00000000" w14:paraId="0000015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7,34</w:t>
            </w:r>
          </w:p>
        </w:tc>
        <w:tc>
          <w:tcPr>
            <w:shd w:fill="auto" w:val="clear"/>
            <w:vAlign w:val="center"/>
          </w:tcPr>
          <w:p w:rsidR="00000000" w:rsidDel="00000000" w:rsidP="00000000" w:rsidRDefault="00000000" w:rsidRPr="00000000" w14:paraId="0000015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5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FLANCHE EN LÁMINA GALVANIZADA CAL. 22; DS=30</w:t>
            </w:r>
          </w:p>
        </w:tc>
        <w:tc>
          <w:tcPr>
            <w:shd w:fill="auto" w:val="clear"/>
            <w:vAlign w:val="center"/>
          </w:tcPr>
          <w:p w:rsidR="00000000" w:rsidDel="00000000" w:rsidP="00000000" w:rsidRDefault="00000000" w:rsidRPr="00000000" w14:paraId="0000015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5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20,15</w:t>
            </w:r>
          </w:p>
        </w:tc>
        <w:tc>
          <w:tcPr>
            <w:shd w:fill="auto" w:val="clear"/>
            <w:vAlign w:val="center"/>
          </w:tcPr>
          <w:p w:rsidR="00000000" w:rsidDel="00000000" w:rsidP="00000000" w:rsidRDefault="00000000" w:rsidRPr="00000000" w14:paraId="0000015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$ 46.998,21 </w:t>
            </w:r>
          </w:p>
        </w:tc>
        <w:tc>
          <w:tcPr>
            <w:shd w:fill="auto" w:val="clear"/>
            <w:vAlign w:val="center"/>
          </w:tcPr>
          <w:p w:rsidR="00000000" w:rsidDel="00000000" w:rsidP="00000000" w:rsidRDefault="00000000" w:rsidRPr="00000000" w14:paraId="0000015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$ 947.013,93 </w:t>
            </w:r>
          </w:p>
        </w:tc>
      </w:tr>
      <w:tr>
        <w:trPr>
          <w:cantSplit w:val="0"/>
          <w:trHeight w:val="20" w:hRule="atLeast"/>
          <w:tblHeader w:val="0"/>
        </w:trPr>
        <w:tc>
          <w:tcPr>
            <w:shd w:fill="808080" w:val="clear"/>
            <w:vAlign w:val="center"/>
          </w:tcPr>
          <w:p w:rsidR="00000000" w:rsidDel="00000000" w:rsidP="00000000" w:rsidRDefault="00000000" w:rsidRPr="00000000" w14:paraId="0000015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5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5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5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7. VIDRIOS Y ESPEJOS</w:t>
            </w:r>
          </w:p>
        </w:tc>
        <w:tc>
          <w:tcPr>
            <w:shd w:fill="808080" w:val="clear"/>
            <w:vAlign w:val="center"/>
          </w:tcPr>
          <w:p w:rsidR="00000000" w:rsidDel="00000000" w:rsidP="00000000" w:rsidRDefault="00000000" w:rsidRPr="00000000" w14:paraId="0000015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5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5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5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15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7,1</w:t>
            </w:r>
          </w:p>
        </w:tc>
        <w:tc>
          <w:tcPr>
            <w:shd w:fill="auto" w:val="clear"/>
            <w:vAlign w:val="center"/>
          </w:tcPr>
          <w:p w:rsidR="00000000" w:rsidDel="00000000" w:rsidP="00000000" w:rsidRDefault="00000000" w:rsidRPr="00000000" w14:paraId="0000016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9,24</w:t>
            </w:r>
          </w:p>
        </w:tc>
        <w:tc>
          <w:tcPr>
            <w:shd w:fill="auto" w:val="clear"/>
            <w:vAlign w:val="center"/>
          </w:tcPr>
          <w:p w:rsidR="00000000" w:rsidDel="00000000" w:rsidP="00000000" w:rsidRDefault="00000000" w:rsidRPr="00000000" w14:paraId="0000016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6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ESPEJO BISELADO INCOLORO 4 MM </w:t>
            </w:r>
          </w:p>
        </w:tc>
        <w:tc>
          <w:tcPr>
            <w:shd w:fill="auto" w:val="clear"/>
            <w:vAlign w:val="center"/>
          </w:tcPr>
          <w:p w:rsidR="00000000" w:rsidDel="00000000" w:rsidP="00000000" w:rsidRDefault="00000000" w:rsidRPr="00000000" w14:paraId="0000016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6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8,22</w:t>
            </w:r>
          </w:p>
        </w:tc>
        <w:tc>
          <w:tcPr>
            <w:shd w:fill="auto" w:val="clear"/>
            <w:vAlign w:val="center"/>
          </w:tcPr>
          <w:p w:rsidR="00000000" w:rsidDel="00000000" w:rsidP="00000000" w:rsidRDefault="00000000" w:rsidRPr="00000000" w14:paraId="0000016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$ 129.645,74 </w:t>
            </w:r>
          </w:p>
        </w:tc>
        <w:tc>
          <w:tcPr>
            <w:shd w:fill="auto" w:val="clear"/>
            <w:vAlign w:val="center"/>
          </w:tcPr>
          <w:p w:rsidR="00000000" w:rsidDel="00000000" w:rsidP="00000000" w:rsidRDefault="00000000" w:rsidRPr="00000000" w14:paraId="0000016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$ 1.065.687,98 </w:t>
            </w:r>
          </w:p>
        </w:tc>
      </w:tr>
      <w:tr>
        <w:trPr>
          <w:cantSplit w:val="0"/>
          <w:trHeight w:val="20" w:hRule="atLeast"/>
          <w:tblHeader w:val="0"/>
        </w:trPr>
        <w:tc>
          <w:tcPr>
            <w:shd w:fill="auto" w:val="clear"/>
            <w:vAlign w:val="center"/>
          </w:tcPr>
          <w:p w:rsidR="00000000" w:rsidDel="00000000" w:rsidP="00000000" w:rsidRDefault="00000000" w:rsidRPr="00000000" w14:paraId="0000016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7,2</w:t>
            </w:r>
          </w:p>
        </w:tc>
        <w:tc>
          <w:tcPr>
            <w:shd w:fill="auto" w:val="clear"/>
            <w:vAlign w:val="center"/>
          </w:tcPr>
          <w:p w:rsidR="00000000" w:rsidDel="00000000" w:rsidP="00000000" w:rsidRDefault="00000000" w:rsidRPr="00000000" w14:paraId="0000016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9,25</w:t>
            </w:r>
          </w:p>
        </w:tc>
        <w:tc>
          <w:tcPr>
            <w:shd w:fill="auto" w:val="clear"/>
            <w:vAlign w:val="center"/>
          </w:tcPr>
          <w:p w:rsidR="00000000" w:rsidDel="00000000" w:rsidP="00000000" w:rsidRDefault="00000000" w:rsidRPr="00000000" w14:paraId="0000016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6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VIDRIO ESMERILADO INCOLORO 4 MM</w:t>
            </w:r>
          </w:p>
        </w:tc>
        <w:tc>
          <w:tcPr>
            <w:shd w:fill="auto" w:val="clear"/>
            <w:vAlign w:val="center"/>
          </w:tcPr>
          <w:p w:rsidR="00000000" w:rsidDel="00000000" w:rsidP="00000000" w:rsidRDefault="00000000" w:rsidRPr="00000000" w14:paraId="0000016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6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6,00</w:t>
            </w:r>
          </w:p>
        </w:tc>
        <w:tc>
          <w:tcPr>
            <w:shd w:fill="auto" w:val="clear"/>
            <w:vAlign w:val="center"/>
          </w:tcPr>
          <w:p w:rsidR="00000000" w:rsidDel="00000000" w:rsidP="00000000" w:rsidRDefault="00000000" w:rsidRPr="00000000" w14:paraId="0000016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$ 113.619,24 </w:t>
            </w:r>
          </w:p>
        </w:tc>
        <w:tc>
          <w:tcPr>
            <w:shd w:fill="auto" w:val="clear"/>
            <w:vAlign w:val="center"/>
          </w:tcPr>
          <w:p w:rsidR="00000000" w:rsidDel="00000000" w:rsidP="00000000" w:rsidRDefault="00000000" w:rsidRPr="00000000" w14:paraId="0000016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$ 681.715,44 </w:t>
            </w:r>
          </w:p>
        </w:tc>
      </w:tr>
      <w:tr>
        <w:trPr>
          <w:cantSplit w:val="0"/>
          <w:trHeight w:val="20" w:hRule="atLeast"/>
          <w:tblHeader w:val="0"/>
        </w:trPr>
        <w:tc>
          <w:tcPr>
            <w:shd w:fill="auto" w:val="clear"/>
            <w:vAlign w:val="center"/>
          </w:tcPr>
          <w:p w:rsidR="00000000" w:rsidDel="00000000" w:rsidP="00000000" w:rsidRDefault="00000000" w:rsidRPr="00000000" w14:paraId="0000016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7,3</w:t>
            </w:r>
          </w:p>
        </w:tc>
        <w:tc>
          <w:tcPr>
            <w:shd w:fill="auto" w:val="clear"/>
            <w:vAlign w:val="center"/>
          </w:tcPr>
          <w:p w:rsidR="00000000" w:rsidDel="00000000" w:rsidP="00000000" w:rsidRDefault="00000000" w:rsidRPr="00000000" w14:paraId="0000017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9,30</w:t>
            </w:r>
          </w:p>
        </w:tc>
        <w:tc>
          <w:tcPr>
            <w:shd w:fill="auto" w:val="clear"/>
            <w:vAlign w:val="center"/>
          </w:tcPr>
          <w:p w:rsidR="00000000" w:rsidDel="00000000" w:rsidP="00000000" w:rsidRDefault="00000000" w:rsidRPr="00000000" w14:paraId="0000017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7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VIDRIO TRANSPARENTE 4 MM</w:t>
            </w:r>
          </w:p>
        </w:tc>
        <w:tc>
          <w:tcPr>
            <w:shd w:fill="auto" w:val="clear"/>
            <w:vAlign w:val="center"/>
          </w:tcPr>
          <w:p w:rsidR="00000000" w:rsidDel="00000000" w:rsidP="00000000" w:rsidRDefault="00000000" w:rsidRPr="00000000" w14:paraId="0000017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7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70,06</w:t>
            </w:r>
          </w:p>
        </w:tc>
        <w:tc>
          <w:tcPr>
            <w:shd w:fill="auto" w:val="clear"/>
            <w:vAlign w:val="center"/>
          </w:tcPr>
          <w:p w:rsidR="00000000" w:rsidDel="00000000" w:rsidP="00000000" w:rsidRDefault="00000000" w:rsidRPr="00000000" w14:paraId="0000017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$ 79.476,81 </w:t>
            </w:r>
          </w:p>
        </w:tc>
        <w:tc>
          <w:tcPr>
            <w:shd w:fill="auto" w:val="clear"/>
            <w:vAlign w:val="center"/>
          </w:tcPr>
          <w:p w:rsidR="00000000" w:rsidDel="00000000" w:rsidP="00000000" w:rsidRDefault="00000000" w:rsidRPr="00000000" w14:paraId="0000017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$ 5.568.145,31 </w:t>
            </w:r>
          </w:p>
        </w:tc>
      </w:tr>
      <w:tr>
        <w:trPr>
          <w:cantSplit w:val="0"/>
          <w:trHeight w:val="20" w:hRule="atLeast"/>
          <w:tblHeader w:val="0"/>
        </w:trPr>
        <w:tc>
          <w:tcPr>
            <w:shd w:fill="808080" w:val="clear"/>
            <w:vAlign w:val="center"/>
          </w:tcPr>
          <w:p w:rsidR="00000000" w:rsidDel="00000000" w:rsidP="00000000" w:rsidRDefault="00000000" w:rsidRPr="00000000" w14:paraId="0000017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7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7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7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8. CARPINTERIA METALICA</w:t>
            </w:r>
          </w:p>
        </w:tc>
        <w:tc>
          <w:tcPr>
            <w:shd w:fill="808080" w:val="clear"/>
            <w:vAlign w:val="center"/>
          </w:tcPr>
          <w:p w:rsidR="00000000" w:rsidDel="00000000" w:rsidP="00000000" w:rsidRDefault="00000000" w:rsidRPr="00000000" w14:paraId="0000017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7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7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7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17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8,1</w:t>
            </w:r>
          </w:p>
        </w:tc>
        <w:tc>
          <w:tcPr>
            <w:shd w:fill="auto" w:val="clear"/>
            <w:vAlign w:val="center"/>
          </w:tcPr>
          <w:p w:rsidR="00000000" w:rsidDel="00000000" w:rsidP="00000000" w:rsidRDefault="00000000" w:rsidRPr="00000000" w14:paraId="0000018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10,4</w:t>
            </w:r>
          </w:p>
        </w:tc>
        <w:tc>
          <w:tcPr>
            <w:shd w:fill="auto" w:val="clear"/>
            <w:vAlign w:val="center"/>
          </w:tcPr>
          <w:p w:rsidR="00000000" w:rsidDel="00000000" w:rsidP="00000000" w:rsidRDefault="00000000" w:rsidRPr="00000000" w14:paraId="0000018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8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MARCO PARA PUERTA EN LÁMINA CAL 18 -0.8</w:t>
            </w:r>
          </w:p>
        </w:tc>
        <w:tc>
          <w:tcPr>
            <w:shd w:fill="auto" w:val="clear"/>
            <w:vAlign w:val="center"/>
          </w:tcPr>
          <w:p w:rsidR="00000000" w:rsidDel="00000000" w:rsidP="00000000" w:rsidRDefault="00000000" w:rsidRPr="00000000" w14:paraId="0000018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18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19,00</w:t>
            </w:r>
          </w:p>
        </w:tc>
        <w:tc>
          <w:tcPr>
            <w:shd w:fill="auto" w:val="clear"/>
            <w:vAlign w:val="center"/>
          </w:tcPr>
          <w:p w:rsidR="00000000" w:rsidDel="00000000" w:rsidP="00000000" w:rsidRDefault="00000000" w:rsidRPr="00000000" w14:paraId="0000018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$ 284.303,46 </w:t>
            </w:r>
          </w:p>
        </w:tc>
        <w:tc>
          <w:tcPr>
            <w:shd w:fill="auto" w:val="clear"/>
            <w:vAlign w:val="center"/>
          </w:tcPr>
          <w:p w:rsidR="00000000" w:rsidDel="00000000" w:rsidP="00000000" w:rsidRDefault="00000000" w:rsidRPr="00000000" w14:paraId="0000018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$ 5.401.765,74 </w:t>
            </w:r>
          </w:p>
        </w:tc>
      </w:tr>
      <w:tr>
        <w:trPr>
          <w:cantSplit w:val="0"/>
          <w:trHeight w:val="20" w:hRule="atLeast"/>
          <w:tblHeader w:val="0"/>
        </w:trPr>
        <w:tc>
          <w:tcPr>
            <w:shd w:fill="auto" w:val="clear"/>
            <w:vAlign w:val="center"/>
          </w:tcPr>
          <w:p w:rsidR="00000000" w:rsidDel="00000000" w:rsidP="00000000" w:rsidRDefault="00000000" w:rsidRPr="00000000" w14:paraId="0000018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tc>
          <w:tcPr>
            <w:shd w:fill="auto" w:val="clear"/>
            <w:vAlign w:val="center"/>
          </w:tcPr>
          <w:p w:rsidR="00000000" w:rsidDel="00000000" w:rsidP="00000000" w:rsidRDefault="00000000" w:rsidRPr="00000000" w14:paraId="0000018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10,7</w:t>
            </w:r>
          </w:p>
        </w:tc>
        <w:tc>
          <w:tcPr>
            <w:shd w:fill="auto" w:val="clear"/>
            <w:vAlign w:val="center"/>
          </w:tcPr>
          <w:p w:rsidR="00000000" w:rsidDel="00000000" w:rsidP="00000000" w:rsidRDefault="00000000" w:rsidRPr="00000000" w14:paraId="0000018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8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PUERTA EN LÁMINA CAL 18 INC. ANTICORROSIVO</w:t>
            </w:r>
          </w:p>
        </w:tc>
        <w:tc>
          <w:tcPr>
            <w:shd w:fill="auto" w:val="clear"/>
            <w:vAlign w:val="center"/>
          </w:tcPr>
          <w:p w:rsidR="00000000" w:rsidDel="00000000" w:rsidP="00000000" w:rsidRDefault="00000000" w:rsidRPr="00000000" w14:paraId="0000018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8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43,57</w:t>
            </w:r>
          </w:p>
        </w:tc>
        <w:tc>
          <w:tcPr>
            <w:shd w:fill="auto" w:val="clear"/>
            <w:vAlign w:val="center"/>
          </w:tcPr>
          <w:p w:rsidR="00000000" w:rsidDel="00000000" w:rsidP="00000000" w:rsidRDefault="00000000" w:rsidRPr="00000000" w14:paraId="0000018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$ 389.019,68 </w:t>
            </w:r>
          </w:p>
        </w:tc>
        <w:tc>
          <w:tcPr>
            <w:shd w:fill="auto" w:val="clear"/>
            <w:vAlign w:val="center"/>
          </w:tcPr>
          <w:p w:rsidR="00000000" w:rsidDel="00000000" w:rsidP="00000000" w:rsidRDefault="00000000" w:rsidRPr="00000000" w14:paraId="0000018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$ 16.949.587,46 </w:t>
            </w:r>
          </w:p>
        </w:tc>
      </w:tr>
      <w:tr>
        <w:trPr>
          <w:cantSplit w:val="0"/>
          <w:trHeight w:val="20" w:hRule="atLeast"/>
          <w:tblHeader w:val="0"/>
        </w:trPr>
        <w:tc>
          <w:tcPr>
            <w:shd w:fill="auto" w:val="clear"/>
            <w:vAlign w:val="center"/>
          </w:tcPr>
          <w:p w:rsidR="00000000" w:rsidDel="00000000" w:rsidP="00000000" w:rsidRDefault="00000000" w:rsidRPr="00000000" w14:paraId="0000018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8,3</w:t>
            </w:r>
          </w:p>
        </w:tc>
        <w:tc>
          <w:tcPr>
            <w:shd w:fill="auto" w:val="clear"/>
            <w:vAlign w:val="center"/>
          </w:tcPr>
          <w:p w:rsidR="00000000" w:rsidDel="00000000" w:rsidP="00000000" w:rsidRDefault="00000000" w:rsidRPr="00000000" w14:paraId="0000019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10,15</w:t>
            </w:r>
          </w:p>
        </w:tc>
        <w:tc>
          <w:tcPr>
            <w:shd w:fill="auto" w:val="clear"/>
            <w:vAlign w:val="center"/>
          </w:tcPr>
          <w:p w:rsidR="00000000" w:rsidDel="00000000" w:rsidP="00000000" w:rsidRDefault="00000000" w:rsidRPr="00000000" w14:paraId="0000019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9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DIVISIÓN PARA BAÑO EN ACERO INOXIDABLE 304 CAL.20 (INCLUYE PUERTAS Y ACCESORIOS)</w:t>
            </w:r>
          </w:p>
        </w:tc>
        <w:tc>
          <w:tcPr>
            <w:shd w:fill="auto" w:val="clear"/>
            <w:vAlign w:val="center"/>
          </w:tcPr>
          <w:p w:rsidR="00000000" w:rsidDel="00000000" w:rsidP="00000000" w:rsidRDefault="00000000" w:rsidRPr="00000000" w14:paraId="0000019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9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21,69</w:t>
            </w:r>
          </w:p>
        </w:tc>
        <w:tc>
          <w:tcPr>
            <w:shd w:fill="auto" w:val="clear"/>
            <w:vAlign w:val="center"/>
          </w:tcPr>
          <w:p w:rsidR="00000000" w:rsidDel="00000000" w:rsidP="00000000" w:rsidRDefault="00000000" w:rsidRPr="00000000" w14:paraId="0000019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$ 1.391.262,46 </w:t>
            </w:r>
          </w:p>
        </w:tc>
        <w:tc>
          <w:tcPr>
            <w:shd w:fill="auto" w:val="clear"/>
            <w:vAlign w:val="center"/>
          </w:tcPr>
          <w:p w:rsidR="00000000" w:rsidDel="00000000" w:rsidP="00000000" w:rsidRDefault="00000000" w:rsidRPr="00000000" w14:paraId="0000019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$ 30.176.482,76 </w:t>
            </w:r>
          </w:p>
        </w:tc>
      </w:tr>
      <w:tr>
        <w:trPr>
          <w:cantSplit w:val="0"/>
          <w:trHeight w:val="20" w:hRule="atLeast"/>
          <w:tblHeader w:val="0"/>
        </w:trPr>
        <w:tc>
          <w:tcPr>
            <w:shd w:fill="auto" w:val="clear"/>
            <w:vAlign w:val="center"/>
          </w:tcPr>
          <w:p w:rsidR="00000000" w:rsidDel="00000000" w:rsidP="00000000" w:rsidRDefault="00000000" w:rsidRPr="00000000" w14:paraId="0000019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8,4</w:t>
            </w:r>
          </w:p>
        </w:tc>
        <w:tc>
          <w:tcPr>
            <w:shd w:fill="auto" w:val="clear"/>
            <w:vAlign w:val="center"/>
          </w:tcPr>
          <w:p w:rsidR="00000000" w:rsidDel="00000000" w:rsidP="00000000" w:rsidRDefault="00000000" w:rsidRPr="00000000" w14:paraId="0000019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10,16</w:t>
            </w:r>
          </w:p>
        </w:tc>
        <w:tc>
          <w:tcPr>
            <w:shd w:fill="auto" w:val="clear"/>
            <w:vAlign w:val="center"/>
          </w:tcPr>
          <w:p w:rsidR="00000000" w:rsidDel="00000000" w:rsidP="00000000" w:rsidRDefault="00000000" w:rsidRPr="00000000" w14:paraId="0000019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9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REJA  BANCARIA EN VARILLA CUADRADA DE 1/2" INC. ANTICORROSIVO</w:t>
            </w:r>
          </w:p>
        </w:tc>
        <w:tc>
          <w:tcPr>
            <w:shd w:fill="auto" w:val="clear"/>
            <w:vAlign w:val="center"/>
          </w:tcPr>
          <w:p w:rsidR="00000000" w:rsidDel="00000000" w:rsidP="00000000" w:rsidRDefault="00000000" w:rsidRPr="00000000" w14:paraId="0000019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9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77,91</w:t>
            </w:r>
          </w:p>
        </w:tc>
        <w:tc>
          <w:tcPr>
            <w:shd w:fill="auto" w:val="clear"/>
            <w:vAlign w:val="center"/>
          </w:tcPr>
          <w:p w:rsidR="00000000" w:rsidDel="00000000" w:rsidP="00000000" w:rsidRDefault="00000000" w:rsidRPr="00000000" w14:paraId="0000019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$ 276.714,48 </w:t>
            </w:r>
          </w:p>
        </w:tc>
        <w:tc>
          <w:tcPr>
            <w:shd w:fill="auto" w:val="clear"/>
            <w:vAlign w:val="center"/>
          </w:tcPr>
          <w:p w:rsidR="00000000" w:rsidDel="00000000" w:rsidP="00000000" w:rsidRDefault="00000000" w:rsidRPr="00000000" w14:paraId="0000019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$ 21.558.825,14 </w:t>
            </w:r>
          </w:p>
        </w:tc>
      </w:tr>
      <w:tr>
        <w:trPr>
          <w:cantSplit w:val="0"/>
          <w:trHeight w:val="20" w:hRule="atLeast"/>
          <w:tblHeader w:val="0"/>
        </w:trPr>
        <w:tc>
          <w:tcPr>
            <w:shd w:fill="auto" w:val="clear"/>
            <w:vAlign w:val="center"/>
          </w:tcPr>
          <w:p w:rsidR="00000000" w:rsidDel="00000000" w:rsidP="00000000" w:rsidRDefault="00000000" w:rsidRPr="00000000" w14:paraId="0000019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8,5</w:t>
            </w:r>
          </w:p>
        </w:tc>
        <w:tc>
          <w:tcPr>
            <w:shd w:fill="auto" w:val="clear"/>
            <w:vAlign w:val="center"/>
          </w:tcPr>
          <w:p w:rsidR="00000000" w:rsidDel="00000000" w:rsidP="00000000" w:rsidRDefault="00000000" w:rsidRPr="00000000" w14:paraId="000001A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10,20</w:t>
            </w:r>
          </w:p>
        </w:tc>
        <w:tc>
          <w:tcPr>
            <w:shd w:fill="auto" w:val="clear"/>
            <w:vAlign w:val="center"/>
          </w:tcPr>
          <w:p w:rsidR="00000000" w:rsidDel="00000000" w:rsidP="00000000" w:rsidRDefault="00000000" w:rsidRPr="00000000" w14:paraId="000001A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A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VENTANA LÁMINA CALIBRE 18 INC. ANTICORROSIVO</w:t>
            </w:r>
          </w:p>
        </w:tc>
        <w:tc>
          <w:tcPr>
            <w:shd w:fill="auto" w:val="clear"/>
            <w:vAlign w:val="center"/>
          </w:tcPr>
          <w:p w:rsidR="00000000" w:rsidDel="00000000" w:rsidP="00000000" w:rsidRDefault="00000000" w:rsidRPr="00000000" w14:paraId="000001A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1A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77,91</w:t>
            </w:r>
          </w:p>
        </w:tc>
        <w:tc>
          <w:tcPr>
            <w:shd w:fill="auto" w:val="clear"/>
            <w:vAlign w:val="center"/>
          </w:tcPr>
          <w:p w:rsidR="00000000" w:rsidDel="00000000" w:rsidP="00000000" w:rsidRDefault="00000000" w:rsidRPr="00000000" w14:paraId="000001A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$ 239.821,61 </w:t>
            </w:r>
          </w:p>
        </w:tc>
        <w:tc>
          <w:tcPr>
            <w:shd w:fill="auto" w:val="clear"/>
            <w:vAlign w:val="center"/>
          </w:tcPr>
          <w:p w:rsidR="00000000" w:rsidDel="00000000" w:rsidP="00000000" w:rsidRDefault="00000000" w:rsidRPr="00000000" w14:paraId="000001A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$ 18.684.501,64 </w:t>
            </w:r>
          </w:p>
        </w:tc>
      </w:tr>
      <w:tr>
        <w:trPr>
          <w:cantSplit w:val="0"/>
          <w:trHeight w:val="20" w:hRule="atLeast"/>
          <w:tblHeader w:val="0"/>
        </w:trPr>
        <w:tc>
          <w:tcPr>
            <w:shd w:fill="auto" w:val="clear"/>
            <w:vAlign w:val="center"/>
          </w:tcPr>
          <w:p w:rsidR="00000000" w:rsidDel="00000000" w:rsidP="00000000" w:rsidRDefault="00000000" w:rsidRPr="00000000" w14:paraId="000001A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8,6</w:t>
            </w:r>
          </w:p>
        </w:tc>
        <w:tc>
          <w:tcPr>
            <w:shd w:fill="auto" w:val="clear"/>
            <w:vAlign w:val="center"/>
          </w:tcPr>
          <w:p w:rsidR="00000000" w:rsidDel="00000000" w:rsidP="00000000" w:rsidRDefault="00000000" w:rsidRPr="00000000" w14:paraId="000001A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10,24</w:t>
            </w:r>
          </w:p>
        </w:tc>
        <w:tc>
          <w:tcPr>
            <w:shd w:fill="auto" w:val="clear"/>
            <w:vAlign w:val="center"/>
          </w:tcPr>
          <w:p w:rsidR="00000000" w:rsidDel="00000000" w:rsidP="00000000" w:rsidRDefault="00000000" w:rsidRPr="00000000" w14:paraId="000001A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A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CELOSÍA TUBULAR PARA POLIDEPORTIVO, ASTM-4500 GRADO C, INCLUYE:CORREAS, CONTRAVIENTOS, TENSORES, COLUMNAS ,VIGAS DE AMARRE, ANCLAJES, TORNILLERÍA, PINTURA Y PLATINERÍA.CONTEMPLA TAMBIEN:FABRICACIÓN, SUMINISTRO, MONTAJE</w:t>
            </w:r>
          </w:p>
        </w:tc>
        <w:tc>
          <w:tcPr>
            <w:shd w:fill="auto" w:val="clear"/>
            <w:vAlign w:val="center"/>
          </w:tcPr>
          <w:p w:rsidR="00000000" w:rsidDel="00000000" w:rsidP="00000000" w:rsidRDefault="00000000" w:rsidRPr="00000000" w14:paraId="000001A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KG</w:t>
            </w:r>
          </w:p>
        </w:tc>
        <w:tc>
          <w:tcPr>
            <w:shd w:fill="auto" w:val="clear"/>
            <w:vAlign w:val="center"/>
          </w:tcPr>
          <w:p w:rsidR="00000000" w:rsidDel="00000000" w:rsidP="00000000" w:rsidRDefault="00000000" w:rsidRPr="00000000" w14:paraId="000001A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8.265,71</w:t>
            </w:r>
          </w:p>
        </w:tc>
        <w:tc>
          <w:tcPr>
            <w:shd w:fill="auto" w:val="clear"/>
            <w:vAlign w:val="center"/>
          </w:tcPr>
          <w:p w:rsidR="00000000" w:rsidDel="00000000" w:rsidP="00000000" w:rsidRDefault="00000000" w:rsidRPr="00000000" w14:paraId="000001A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$ 28.031,08 </w:t>
            </w:r>
          </w:p>
        </w:tc>
        <w:tc>
          <w:tcPr>
            <w:shd w:fill="auto" w:val="clear"/>
            <w:vAlign w:val="center"/>
          </w:tcPr>
          <w:p w:rsidR="00000000" w:rsidDel="00000000" w:rsidP="00000000" w:rsidRDefault="00000000" w:rsidRPr="00000000" w14:paraId="000001A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$ 231.696.778,27 </w:t>
            </w:r>
          </w:p>
        </w:tc>
      </w:tr>
      <w:tr>
        <w:trPr>
          <w:cantSplit w:val="0"/>
          <w:trHeight w:val="20" w:hRule="atLeast"/>
          <w:tblHeader w:val="0"/>
        </w:trPr>
        <w:tc>
          <w:tcPr>
            <w:shd w:fill="808080" w:val="clear"/>
            <w:vAlign w:val="center"/>
          </w:tcPr>
          <w:p w:rsidR="00000000" w:rsidDel="00000000" w:rsidP="00000000" w:rsidRDefault="00000000" w:rsidRPr="00000000" w14:paraId="000001AF">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B0">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B1">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B2">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9. INSTALACIONES HIDROSANITARIAS - RED CONTRAINCENDIOS</w:t>
            </w:r>
          </w:p>
        </w:tc>
        <w:tc>
          <w:tcPr>
            <w:shd w:fill="808080" w:val="clear"/>
            <w:vAlign w:val="center"/>
          </w:tcPr>
          <w:p w:rsidR="00000000" w:rsidDel="00000000" w:rsidP="00000000" w:rsidRDefault="00000000" w:rsidRPr="00000000" w14:paraId="000001B3">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B4">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B5">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1B6">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1B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w:t>
            </w:r>
          </w:p>
        </w:tc>
        <w:tc>
          <w:tcPr>
            <w:shd w:fill="auto" w:val="clear"/>
            <w:vAlign w:val="center"/>
          </w:tcPr>
          <w:p w:rsidR="00000000" w:rsidDel="00000000" w:rsidP="00000000" w:rsidRDefault="00000000" w:rsidRPr="00000000" w14:paraId="000001B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w:t>
            </w:r>
          </w:p>
        </w:tc>
        <w:tc>
          <w:tcPr>
            <w:shd w:fill="auto" w:val="clear"/>
            <w:vAlign w:val="center"/>
          </w:tcPr>
          <w:p w:rsidR="00000000" w:rsidDel="00000000" w:rsidP="00000000" w:rsidRDefault="00000000" w:rsidRPr="00000000" w14:paraId="000001B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B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BAJANTE AGUAS RESIDUALES PVC 4"</w:t>
            </w:r>
          </w:p>
        </w:tc>
        <w:tc>
          <w:tcPr>
            <w:shd w:fill="auto" w:val="clear"/>
            <w:vAlign w:val="center"/>
          </w:tcPr>
          <w:p w:rsidR="00000000" w:rsidDel="00000000" w:rsidP="00000000" w:rsidRDefault="00000000" w:rsidRPr="00000000" w14:paraId="000001B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B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23,80</w:t>
            </w:r>
          </w:p>
        </w:tc>
        <w:tc>
          <w:tcPr>
            <w:shd w:fill="auto" w:val="clear"/>
            <w:vAlign w:val="center"/>
          </w:tcPr>
          <w:p w:rsidR="00000000" w:rsidDel="00000000" w:rsidP="00000000" w:rsidRDefault="00000000" w:rsidRPr="00000000" w14:paraId="000001B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$ 65.058,28 </w:t>
            </w:r>
          </w:p>
        </w:tc>
        <w:tc>
          <w:tcPr>
            <w:shd w:fill="auto" w:val="clear"/>
            <w:vAlign w:val="center"/>
          </w:tcPr>
          <w:p w:rsidR="00000000" w:rsidDel="00000000" w:rsidP="00000000" w:rsidRDefault="00000000" w:rsidRPr="00000000" w14:paraId="000001B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$ 1.548.387,06 </w:t>
            </w:r>
          </w:p>
        </w:tc>
      </w:tr>
      <w:tr>
        <w:trPr>
          <w:cantSplit w:val="0"/>
          <w:trHeight w:val="20" w:hRule="atLeast"/>
          <w:tblHeader w:val="0"/>
        </w:trPr>
        <w:tc>
          <w:tcPr>
            <w:shd w:fill="auto" w:val="clear"/>
            <w:vAlign w:val="center"/>
          </w:tcPr>
          <w:p w:rsidR="00000000" w:rsidDel="00000000" w:rsidP="00000000" w:rsidRDefault="00000000" w:rsidRPr="00000000" w14:paraId="000001B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9,2</w:t>
            </w:r>
          </w:p>
        </w:tc>
        <w:tc>
          <w:tcPr>
            <w:shd w:fill="auto" w:val="clear"/>
            <w:vAlign w:val="center"/>
          </w:tcPr>
          <w:p w:rsidR="00000000" w:rsidDel="00000000" w:rsidP="00000000" w:rsidRDefault="00000000" w:rsidRPr="00000000" w14:paraId="000001C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11,16</w:t>
            </w:r>
          </w:p>
        </w:tc>
        <w:tc>
          <w:tcPr>
            <w:shd w:fill="auto" w:val="clear"/>
            <w:vAlign w:val="center"/>
          </w:tcPr>
          <w:p w:rsidR="00000000" w:rsidDel="00000000" w:rsidP="00000000" w:rsidRDefault="00000000" w:rsidRPr="00000000" w14:paraId="000001C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C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PUNTO HIDRÁULICO PVC-P/PARAL 1/2"</w:t>
            </w:r>
          </w:p>
        </w:tc>
        <w:tc>
          <w:tcPr>
            <w:shd w:fill="auto" w:val="clear"/>
            <w:vAlign w:val="center"/>
          </w:tcPr>
          <w:p w:rsidR="00000000" w:rsidDel="00000000" w:rsidP="00000000" w:rsidRDefault="00000000" w:rsidRPr="00000000" w14:paraId="000001C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1C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24,00</w:t>
            </w:r>
          </w:p>
        </w:tc>
        <w:tc>
          <w:tcPr>
            <w:shd w:fill="auto" w:val="clear"/>
            <w:vAlign w:val="center"/>
          </w:tcPr>
          <w:p w:rsidR="00000000" w:rsidDel="00000000" w:rsidP="00000000" w:rsidRDefault="00000000" w:rsidRPr="00000000" w14:paraId="000001C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$ 127.847,58 </w:t>
            </w:r>
          </w:p>
        </w:tc>
        <w:tc>
          <w:tcPr>
            <w:shd w:fill="auto" w:val="clear"/>
            <w:vAlign w:val="center"/>
          </w:tcPr>
          <w:p w:rsidR="00000000" w:rsidDel="00000000" w:rsidP="00000000" w:rsidRDefault="00000000" w:rsidRPr="00000000" w14:paraId="000001C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$ 3.068.341,92 </w:t>
            </w:r>
          </w:p>
        </w:tc>
      </w:tr>
      <w:tr>
        <w:trPr>
          <w:cantSplit w:val="0"/>
          <w:trHeight w:val="20" w:hRule="atLeast"/>
          <w:tblHeader w:val="0"/>
        </w:trPr>
        <w:tc>
          <w:tcPr>
            <w:shd w:fill="auto" w:val="clear"/>
            <w:vAlign w:val="center"/>
          </w:tcPr>
          <w:p w:rsidR="00000000" w:rsidDel="00000000" w:rsidP="00000000" w:rsidRDefault="00000000" w:rsidRPr="00000000" w14:paraId="000001C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9,3</w:t>
            </w:r>
          </w:p>
        </w:tc>
        <w:tc>
          <w:tcPr>
            <w:shd w:fill="auto" w:val="clear"/>
            <w:vAlign w:val="center"/>
          </w:tcPr>
          <w:p w:rsidR="00000000" w:rsidDel="00000000" w:rsidP="00000000" w:rsidRDefault="00000000" w:rsidRPr="00000000" w14:paraId="000001C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11,19</w:t>
            </w:r>
          </w:p>
        </w:tc>
        <w:tc>
          <w:tcPr>
            <w:shd w:fill="auto" w:val="clear"/>
            <w:vAlign w:val="center"/>
          </w:tcPr>
          <w:p w:rsidR="00000000" w:rsidDel="00000000" w:rsidP="00000000" w:rsidRDefault="00000000" w:rsidRPr="00000000" w14:paraId="000001C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C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SANITARIA PVC-S/PARAL 2"</w:t>
            </w:r>
          </w:p>
        </w:tc>
        <w:tc>
          <w:tcPr>
            <w:shd w:fill="auto" w:val="clear"/>
            <w:vAlign w:val="center"/>
          </w:tcPr>
          <w:p w:rsidR="00000000" w:rsidDel="00000000" w:rsidP="00000000" w:rsidRDefault="00000000" w:rsidRPr="00000000" w14:paraId="000001C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1C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14,00</w:t>
            </w:r>
          </w:p>
        </w:tc>
        <w:tc>
          <w:tcPr>
            <w:shd w:fill="auto" w:val="clear"/>
            <w:vAlign w:val="center"/>
          </w:tcPr>
          <w:p w:rsidR="00000000" w:rsidDel="00000000" w:rsidP="00000000" w:rsidRDefault="00000000" w:rsidRPr="00000000" w14:paraId="000001C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$ 134.416,45 </w:t>
            </w:r>
          </w:p>
        </w:tc>
        <w:tc>
          <w:tcPr>
            <w:shd w:fill="auto" w:val="clear"/>
            <w:vAlign w:val="center"/>
          </w:tcPr>
          <w:p w:rsidR="00000000" w:rsidDel="00000000" w:rsidP="00000000" w:rsidRDefault="00000000" w:rsidRPr="00000000" w14:paraId="000001C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$ 1.881.830,30 </w:t>
            </w:r>
          </w:p>
        </w:tc>
      </w:tr>
      <w:tr>
        <w:trPr>
          <w:cantSplit w:val="0"/>
          <w:trHeight w:val="20" w:hRule="atLeast"/>
          <w:tblHeader w:val="0"/>
        </w:trPr>
        <w:tc>
          <w:tcPr>
            <w:shd w:fill="auto" w:val="clear"/>
            <w:vAlign w:val="center"/>
          </w:tcPr>
          <w:p w:rsidR="00000000" w:rsidDel="00000000" w:rsidP="00000000" w:rsidRDefault="00000000" w:rsidRPr="00000000" w14:paraId="000001C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9,4</w:t>
            </w:r>
          </w:p>
        </w:tc>
        <w:tc>
          <w:tcPr>
            <w:shd w:fill="auto" w:val="clear"/>
            <w:vAlign w:val="center"/>
          </w:tcPr>
          <w:p w:rsidR="00000000" w:rsidDel="00000000" w:rsidP="00000000" w:rsidRDefault="00000000" w:rsidRPr="00000000" w14:paraId="000001D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11,21</w:t>
            </w:r>
          </w:p>
        </w:tc>
        <w:tc>
          <w:tcPr>
            <w:shd w:fill="auto" w:val="clear"/>
            <w:vAlign w:val="center"/>
          </w:tcPr>
          <w:p w:rsidR="00000000" w:rsidDel="00000000" w:rsidP="00000000" w:rsidRDefault="00000000" w:rsidRPr="00000000" w14:paraId="000001D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D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SANITARIA PVC-S/PARAL 4"</w:t>
            </w:r>
          </w:p>
        </w:tc>
        <w:tc>
          <w:tcPr>
            <w:shd w:fill="auto" w:val="clear"/>
            <w:vAlign w:val="center"/>
          </w:tcPr>
          <w:p w:rsidR="00000000" w:rsidDel="00000000" w:rsidP="00000000" w:rsidRDefault="00000000" w:rsidRPr="00000000" w14:paraId="000001D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1D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10,00</w:t>
            </w:r>
          </w:p>
        </w:tc>
        <w:tc>
          <w:tcPr>
            <w:shd w:fill="auto" w:val="clear"/>
            <w:vAlign w:val="center"/>
          </w:tcPr>
          <w:p w:rsidR="00000000" w:rsidDel="00000000" w:rsidP="00000000" w:rsidRDefault="00000000" w:rsidRPr="00000000" w14:paraId="000001D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$ 172.857,44 </w:t>
            </w:r>
          </w:p>
        </w:tc>
        <w:tc>
          <w:tcPr>
            <w:shd w:fill="auto" w:val="clear"/>
            <w:vAlign w:val="center"/>
          </w:tcPr>
          <w:p w:rsidR="00000000" w:rsidDel="00000000" w:rsidP="00000000" w:rsidRDefault="00000000" w:rsidRPr="00000000" w14:paraId="000001D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$ 1.728.574,40 </w:t>
            </w:r>
          </w:p>
        </w:tc>
      </w:tr>
      <w:tr>
        <w:trPr>
          <w:cantSplit w:val="0"/>
          <w:trHeight w:val="20" w:hRule="atLeast"/>
          <w:tblHeader w:val="0"/>
        </w:trPr>
        <w:tc>
          <w:tcPr>
            <w:shd w:fill="auto" w:val="clear"/>
            <w:vAlign w:val="center"/>
          </w:tcPr>
          <w:p w:rsidR="00000000" w:rsidDel="00000000" w:rsidP="00000000" w:rsidRDefault="00000000" w:rsidRPr="00000000" w14:paraId="000001D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9,5</w:t>
            </w:r>
          </w:p>
        </w:tc>
        <w:tc>
          <w:tcPr>
            <w:shd w:fill="auto" w:val="clear"/>
            <w:vAlign w:val="center"/>
          </w:tcPr>
          <w:p w:rsidR="00000000" w:rsidDel="00000000" w:rsidP="00000000" w:rsidRDefault="00000000" w:rsidRPr="00000000" w14:paraId="000001D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11,22</w:t>
            </w:r>
          </w:p>
        </w:tc>
        <w:tc>
          <w:tcPr>
            <w:shd w:fill="auto" w:val="clear"/>
            <w:vAlign w:val="center"/>
          </w:tcPr>
          <w:p w:rsidR="00000000" w:rsidDel="00000000" w:rsidP="00000000" w:rsidRDefault="00000000" w:rsidRPr="00000000" w14:paraId="000001D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D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SANITARIA PVC-S/SIFON 3"</w:t>
            </w:r>
          </w:p>
        </w:tc>
        <w:tc>
          <w:tcPr>
            <w:shd w:fill="auto" w:val="clear"/>
            <w:vAlign w:val="center"/>
          </w:tcPr>
          <w:p w:rsidR="00000000" w:rsidDel="00000000" w:rsidP="00000000" w:rsidRDefault="00000000" w:rsidRPr="00000000" w14:paraId="000001D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1D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3,00</w:t>
            </w:r>
          </w:p>
        </w:tc>
        <w:tc>
          <w:tcPr>
            <w:shd w:fill="auto" w:val="clear"/>
            <w:vAlign w:val="center"/>
          </w:tcPr>
          <w:p w:rsidR="00000000" w:rsidDel="00000000" w:rsidP="00000000" w:rsidRDefault="00000000" w:rsidRPr="00000000" w14:paraId="000001D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$ 137.979,52 </w:t>
            </w:r>
          </w:p>
        </w:tc>
        <w:tc>
          <w:tcPr>
            <w:shd w:fill="auto" w:val="clear"/>
            <w:vAlign w:val="center"/>
          </w:tcPr>
          <w:p w:rsidR="00000000" w:rsidDel="00000000" w:rsidP="00000000" w:rsidRDefault="00000000" w:rsidRPr="00000000" w14:paraId="000001D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$ 413.938,56 </w:t>
            </w:r>
          </w:p>
        </w:tc>
      </w:tr>
      <w:tr>
        <w:trPr>
          <w:cantSplit w:val="0"/>
          <w:trHeight w:val="20" w:hRule="atLeast"/>
          <w:tblHeader w:val="0"/>
        </w:trPr>
        <w:tc>
          <w:tcPr>
            <w:shd w:fill="auto" w:val="clear"/>
            <w:vAlign w:val="center"/>
          </w:tcPr>
          <w:p w:rsidR="00000000" w:rsidDel="00000000" w:rsidP="00000000" w:rsidRDefault="00000000" w:rsidRPr="00000000" w14:paraId="000001D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9,6</w:t>
            </w:r>
          </w:p>
        </w:tc>
        <w:tc>
          <w:tcPr>
            <w:shd w:fill="auto" w:val="clear"/>
            <w:vAlign w:val="center"/>
          </w:tcPr>
          <w:p w:rsidR="00000000" w:rsidDel="00000000" w:rsidP="00000000" w:rsidRDefault="00000000" w:rsidRPr="00000000" w14:paraId="000001E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11,27</w:t>
            </w:r>
          </w:p>
        </w:tc>
        <w:tc>
          <w:tcPr>
            <w:shd w:fill="auto" w:val="clear"/>
            <w:vAlign w:val="center"/>
          </w:tcPr>
          <w:p w:rsidR="00000000" w:rsidDel="00000000" w:rsidP="00000000" w:rsidRDefault="00000000" w:rsidRPr="00000000" w14:paraId="000001E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E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RED SUMINISTRO PVC 1/2"</w:t>
            </w:r>
          </w:p>
        </w:tc>
        <w:tc>
          <w:tcPr>
            <w:shd w:fill="auto" w:val="clear"/>
            <w:vAlign w:val="center"/>
          </w:tcPr>
          <w:p w:rsidR="00000000" w:rsidDel="00000000" w:rsidP="00000000" w:rsidRDefault="00000000" w:rsidRPr="00000000" w14:paraId="000001E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E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26,00</w:t>
            </w:r>
          </w:p>
        </w:tc>
        <w:tc>
          <w:tcPr>
            <w:shd w:fill="auto" w:val="clear"/>
            <w:vAlign w:val="center"/>
          </w:tcPr>
          <w:p w:rsidR="00000000" w:rsidDel="00000000" w:rsidP="00000000" w:rsidRDefault="00000000" w:rsidRPr="00000000" w14:paraId="000001E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$ 16.393,58 </w:t>
            </w:r>
          </w:p>
        </w:tc>
        <w:tc>
          <w:tcPr>
            <w:shd w:fill="auto" w:val="clear"/>
            <w:vAlign w:val="center"/>
          </w:tcPr>
          <w:p w:rsidR="00000000" w:rsidDel="00000000" w:rsidP="00000000" w:rsidRDefault="00000000" w:rsidRPr="00000000" w14:paraId="000001E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$ 426.233,08 </w:t>
            </w:r>
          </w:p>
        </w:tc>
      </w:tr>
      <w:tr>
        <w:trPr>
          <w:cantSplit w:val="0"/>
          <w:trHeight w:val="20" w:hRule="atLeast"/>
          <w:tblHeader w:val="0"/>
        </w:trPr>
        <w:tc>
          <w:tcPr>
            <w:shd w:fill="auto" w:val="clear"/>
            <w:vAlign w:val="center"/>
          </w:tcPr>
          <w:p w:rsidR="00000000" w:rsidDel="00000000" w:rsidP="00000000" w:rsidRDefault="00000000" w:rsidRPr="00000000" w14:paraId="000001E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9,7</w:t>
            </w:r>
          </w:p>
        </w:tc>
        <w:tc>
          <w:tcPr>
            <w:shd w:fill="auto" w:val="clear"/>
            <w:vAlign w:val="center"/>
          </w:tcPr>
          <w:p w:rsidR="00000000" w:rsidDel="00000000" w:rsidP="00000000" w:rsidRDefault="00000000" w:rsidRPr="00000000" w14:paraId="000001E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11,30</w:t>
            </w:r>
          </w:p>
        </w:tc>
        <w:tc>
          <w:tcPr>
            <w:shd w:fill="auto" w:val="clear"/>
            <w:vAlign w:val="center"/>
          </w:tcPr>
          <w:p w:rsidR="00000000" w:rsidDel="00000000" w:rsidP="00000000" w:rsidRDefault="00000000" w:rsidRPr="00000000" w14:paraId="000001E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E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RED SUMINISTRO PVC 3/4"</w:t>
            </w:r>
          </w:p>
        </w:tc>
        <w:tc>
          <w:tcPr>
            <w:shd w:fill="auto" w:val="clear"/>
            <w:vAlign w:val="center"/>
          </w:tcPr>
          <w:p w:rsidR="00000000" w:rsidDel="00000000" w:rsidP="00000000" w:rsidRDefault="00000000" w:rsidRPr="00000000" w14:paraId="000001E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E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20,00</w:t>
            </w:r>
          </w:p>
        </w:tc>
        <w:tc>
          <w:tcPr>
            <w:shd w:fill="auto" w:val="clear"/>
            <w:vAlign w:val="center"/>
          </w:tcPr>
          <w:p w:rsidR="00000000" w:rsidDel="00000000" w:rsidP="00000000" w:rsidRDefault="00000000" w:rsidRPr="00000000" w14:paraId="000001E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$ 20.270,53 </w:t>
            </w:r>
          </w:p>
        </w:tc>
        <w:tc>
          <w:tcPr>
            <w:shd w:fill="auto" w:val="clear"/>
            <w:vAlign w:val="center"/>
          </w:tcPr>
          <w:p w:rsidR="00000000" w:rsidDel="00000000" w:rsidP="00000000" w:rsidRDefault="00000000" w:rsidRPr="00000000" w14:paraId="000001E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$ 405.410,60 </w:t>
            </w:r>
          </w:p>
        </w:tc>
      </w:tr>
      <w:tr>
        <w:trPr>
          <w:cantSplit w:val="0"/>
          <w:trHeight w:val="20" w:hRule="atLeast"/>
          <w:tblHeader w:val="0"/>
        </w:trPr>
        <w:tc>
          <w:tcPr>
            <w:shd w:fill="auto" w:val="clear"/>
            <w:vAlign w:val="center"/>
          </w:tcPr>
          <w:p w:rsidR="00000000" w:rsidDel="00000000" w:rsidP="00000000" w:rsidRDefault="00000000" w:rsidRPr="00000000" w14:paraId="000001E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w:t>
            </w:r>
          </w:p>
        </w:tc>
        <w:tc>
          <w:tcPr>
            <w:shd w:fill="auto" w:val="clear"/>
            <w:vAlign w:val="center"/>
          </w:tcPr>
          <w:p w:rsidR="00000000" w:rsidDel="00000000" w:rsidP="00000000" w:rsidRDefault="00000000" w:rsidRPr="00000000" w14:paraId="000001F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11,31</w:t>
            </w:r>
          </w:p>
        </w:tc>
        <w:tc>
          <w:tcPr>
            <w:shd w:fill="auto" w:val="clear"/>
            <w:vAlign w:val="center"/>
          </w:tcPr>
          <w:p w:rsidR="00000000" w:rsidDel="00000000" w:rsidP="00000000" w:rsidRDefault="00000000" w:rsidRPr="00000000" w14:paraId="000001F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F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RED SANITARIA PVC-S 2"</w:t>
            </w:r>
          </w:p>
        </w:tc>
        <w:tc>
          <w:tcPr>
            <w:shd w:fill="auto" w:val="clear"/>
            <w:vAlign w:val="center"/>
          </w:tcPr>
          <w:p w:rsidR="00000000" w:rsidDel="00000000" w:rsidP="00000000" w:rsidRDefault="00000000" w:rsidRPr="00000000" w14:paraId="000001F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F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12,00</w:t>
            </w:r>
          </w:p>
        </w:tc>
        <w:tc>
          <w:tcPr>
            <w:shd w:fill="auto" w:val="clear"/>
            <w:vAlign w:val="center"/>
          </w:tcPr>
          <w:p w:rsidR="00000000" w:rsidDel="00000000" w:rsidP="00000000" w:rsidRDefault="00000000" w:rsidRPr="00000000" w14:paraId="000001F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$ 47.625,97 </w:t>
            </w:r>
          </w:p>
        </w:tc>
        <w:tc>
          <w:tcPr>
            <w:shd w:fill="auto" w:val="clear"/>
            <w:vAlign w:val="center"/>
          </w:tcPr>
          <w:p w:rsidR="00000000" w:rsidDel="00000000" w:rsidP="00000000" w:rsidRDefault="00000000" w:rsidRPr="00000000" w14:paraId="000001F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$ 571.511,64 </w:t>
            </w:r>
          </w:p>
        </w:tc>
      </w:tr>
      <w:tr>
        <w:trPr>
          <w:cantSplit w:val="0"/>
          <w:trHeight w:val="20" w:hRule="atLeast"/>
          <w:tblHeader w:val="0"/>
        </w:trPr>
        <w:tc>
          <w:tcPr>
            <w:shd w:fill="auto" w:val="clear"/>
            <w:vAlign w:val="center"/>
          </w:tcPr>
          <w:p w:rsidR="00000000" w:rsidDel="00000000" w:rsidP="00000000" w:rsidRDefault="00000000" w:rsidRPr="00000000" w14:paraId="000001F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tc>
          <w:tcPr>
            <w:shd w:fill="auto" w:val="clear"/>
            <w:vAlign w:val="center"/>
          </w:tcPr>
          <w:p w:rsidR="00000000" w:rsidDel="00000000" w:rsidP="00000000" w:rsidRDefault="00000000" w:rsidRPr="00000000" w14:paraId="000001F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11,32</w:t>
            </w:r>
          </w:p>
        </w:tc>
        <w:tc>
          <w:tcPr>
            <w:shd w:fill="auto" w:val="clear"/>
            <w:vAlign w:val="center"/>
          </w:tcPr>
          <w:p w:rsidR="00000000" w:rsidDel="00000000" w:rsidP="00000000" w:rsidRDefault="00000000" w:rsidRPr="00000000" w14:paraId="000001F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1F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RED SANITARIA PVC-S 3"</w:t>
            </w:r>
          </w:p>
        </w:tc>
        <w:tc>
          <w:tcPr>
            <w:shd w:fill="auto" w:val="clear"/>
            <w:vAlign w:val="center"/>
          </w:tcPr>
          <w:p w:rsidR="00000000" w:rsidDel="00000000" w:rsidP="00000000" w:rsidRDefault="00000000" w:rsidRPr="00000000" w14:paraId="000001F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1F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6,00</w:t>
            </w:r>
          </w:p>
        </w:tc>
        <w:tc>
          <w:tcPr>
            <w:shd w:fill="auto" w:val="clear"/>
            <w:vAlign w:val="center"/>
          </w:tcPr>
          <w:p w:rsidR="00000000" w:rsidDel="00000000" w:rsidP="00000000" w:rsidRDefault="00000000" w:rsidRPr="00000000" w14:paraId="000001F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$ 65.191,28 </w:t>
            </w:r>
          </w:p>
        </w:tc>
        <w:tc>
          <w:tcPr>
            <w:shd w:fill="auto" w:val="clear"/>
            <w:vAlign w:val="center"/>
          </w:tcPr>
          <w:p w:rsidR="00000000" w:rsidDel="00000000" w:rsidP="00000000" w:rsidRDefault="00000000" w:rsidRPr="00000000" w14:paraId="000001F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$ 391.147,68 </w:t>
            </w:r>
          </w:p>
        </w:tc>
      </w:tr>
      <w:tr>
        <w:trPr>
          <w:cantSplit w:val="0"/>
          <w:trHeight w:val="20" w:hRule="atLeast"/>
          <w:tblHeader w:val="0"/>
        </w:trPr>
        <w:tc>
          <w:tcPr>
            <w:shd w:fill="auto" w:val="clear"/>
            <w:vAlign w:val="center"/>
          </w:tcPr>
          <w:p w:rsidR="00000000" w:rsidDel="00000000" w:rsidP="00000000" w:rsidRDefault="00000000" w:rsidRPr="00000000" w14:paraId="000001F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9,10</w:t>
            </w:r>
          </w:p>
        </w:tc>
        <w:tc>
          <w:tcPr>
            <w:shd w:fill="auto" w:val="clear"/>
            <w:vAlign w:val="center"/>
          </w:tcPr>
          <w:p w:rsidR="00000000" w:rsidDel="00000000" w:rsidP="00000000" w:rsidRDefault="00000000" w:rsidRPr="00000000" w14:paraId="0000020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11,33</w:t>
            </w:r>
          </w:p>
        </w:tc>
        <w:tc>
          <w:tcPr>
            <w:shd w:fill="auto" w:val="clear"/>
            <w:vAlign w:val="center"/>
          </w:tcPr>
          <w:p w:rsidR="00000000" w:rsidDel="00000000" w:rsidP="00000000" w:rsidRDefault="00000000" w:rsidRPr="00000000" w14:paraId="0000020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0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RED SANITARIA PVC-S 4"</w:t>
            </w:r>
          </w:p>
        </w:tc>
        <w:tc>
          <w:tcPr>
            <w:shd w:fill="auto" w:val="clear"/>
            <w:vAlign w:val="center"/>
          </w:tcPr>
          <w:p w:rsidR="00000000" w:rsidDel="00000000" w:rsidP="00000000" w:rsidRDefault="00000000" w:rsidRPr="00000000" w14:paraId="0000020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20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27,00</w:t>
            </w:r>
          </w:p>
        </w:tc>
        <w:tc>
          <w:tcPr>
            <w:shd w:fill="auto" w:val="clear"/>
            <w:vAlign w:val="center"/>
          </w:tcPr>
          <w:p w:rsidR="00000000" w:rsidDel="00000000" w:rsidP="00000000" w:rsidRDefault="00000000" w:rsidRPr="00000000" w14:paraId="0000020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$ 88.151,07 </w:t>
            </w:r>
          </w:p>
        </w:tc>
        <w:tc>
          <w:tcPr>
            <w:shd w:fill="auto" w:val="clear"/>
            <w:vAlign w:val="center"/>
          </w:tcPr>
          <w:p w:rsidR="00000000" w:rsidDel="00000000" w:rsidP="00000000" w:rsidRDefault="00000000" w:rsidRPr="00000000" w14:paraId="0000020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$ 2.380.078,89 </w:t>
            </w:r>
          </w:p>
        </w:tc>
      </w:tr>
      <w:tr>
        <w:trPr>
          <w:cantSplit w:val="0"/>
          <w:trHeight w:val="20" w:hRule="atLeast"/>
          <w:tblHeader w:val="0"/>
        </w:trPr>
        <w:tc>
          <w:tcPr>
            <w:shd w:fill="auto" w:val="clear"/>
            <w:vAlign w:val="center"/>
          </w:tcPr>
          <w:p w:rsidR="00000000" w:rsidDel="00000000" w:rsidP="00000000" w:rsidRDefault="00000000" w:rsidRPr="00000000" w14:paraId="0000020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9,11</w:t>
            </w:r>
          </w:p>
        </w:tc>
        <w:tc>
          <w:tcPr>
            <w:shd w:fill="auto" w:val="clear"/>
            <w:vAlign w:val="center"/>
          </w:tcPr>
          <w:p w:rsidR="00000000" w:rsidDel="00000000" w:rsidP="00000000" w:rsidRDefault="00000000" w:rsidRPr="00000000" w14:paraId="0000020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11,34</w:t>
            </w:r>
          </w:p>
        </w:tc>
        <w:tc>
          <w:tcPr>
            <w:shd w:fill="auto" w:val="clear"/>
            <w:vAlign w:val="center"/>
          </w:tcPr>
          <w:p w:rsidR="00000000" w:rsidDel="00000000" w:rsidP="00000000" w:rsidRDefault="00000000" w:rsidRPr="00000000" w14:paraId="0000020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0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RED SANITARIA PVC-S 6"</w:t>
            </w:r>
          </w:p>
        </w:tc>
        <w:tc>
          <w:tcPr>
            <w:shd w:fill="auto" w:val="clear"/>
            <w:vAlign w:val="center"/>
          </w:tcPr>
          <w:p w:rsidR="00000000" w:rsidDel="00000000" w:rsidP="00000000" w:rsidRDefault="00000000" w:rsidRPr="00000000" w14:paraId="0000020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20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85,00</w:t>
            </w:r>
          </w:p>
        </w:tc>
        <w:tc>
          <w:tcPr>
            <w:shd w:fill="auto" w:val="clear"/>
            <w:vAlign w:val="center"/>
          </w:tcPr>
          <w:p w:rsidR="00000000" w:rsidDel="00000000" w:rsidP="00000000" w:rsidRDefault="00000000" w:rsidRPr="00000000" w14:paraId="0000020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$ 158.577,23 </w:t>
            </w:r>
          </w:p>
        </w:tc>
        <w:tc>
          <w:tcPr>
            <w:shd w:fill="auto" w:val="clear"/>
            <w:vAlign w:val="center"/>
          </w:tcPr>
          <w:p w:rsidR="00000000" w:rsidDel="00000000" w:rsidP="00000000" w:rsidRDefault="00000000" w:rsidRPr="00000000" w14:paraId="0000020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$ 13.479.064,55 </w:t>
            </w:r>
          </w:p>
        </w:tc>
      </w:tr>
      <w:tr>
        <w:trPr>
          <w:cantSplit w:val="0"/>
          <w:trHeight w:val="20" w:hRule="atLeast"/>
          <w:tblHeader w:val="0"/>
        </w:trPr>
        <w:tc>
          <w:tcPr>
            <w:shd w:fill="auto" w:val="clear"/>
            <w:vAlign w:val="center"/>
          </w:tcPr>
          <w:p w:rsidR="00000000" w:rsidDel="00000000" w:rsidP="00000000" w:rsidRDefault="00000000" w:rsidRPr="00000000" w14:paraId="0000020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9,12</w:t>
            </w:r>
          </w:p>
        </w:tc>
        <w:tc>
          <w:tcPr>
            <w:shd w:fill="auto" w:val="clear"/>
            <w:vAlign w:val="center"/>
          </w:tcPr>
          <w:p w:rsidR="00000000" w:rsidDel="00000000" w:rsidP="00000000" w:rsidRDefault="00000000" w:rsidRPr="00000000" w14:paraId="0000021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11,36</w:t>
            </w:r>
          </w:p>
        </w:tc>
        <w:tc>
          <w:tcPr>
            <w:shd w:fill="auto" w:val="clear"/>
            <w:vAlign w:val="center"/>
          </w:tcPr>
          <w:p w:rsidR="00000000" w:rsidDel="00000000" w:rsidP="00000000" w:rsidRDefault="00000000" w:rsidRPr="00000000" w14:paraId="0000021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1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REGISTRO 1/2"</w:t>
            </w:r>
          </w:p>
        </w:tc>
        <w:tc>
          <w:tcPr>
            <w:shd w:fill="auto" w:val="clear"/>
            <w:vAlign w:val="center"/>
          </w:tcPr>
          <w:p w:rsidR="00000000" w:rsidDel="00000000" w:rsidP="00000000" w:rsidRDefault="00000000" w:rsidRPr="00000000" w14:paraId="0000021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1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8,00</w:t>
            </w:r>
          </w:p>
        </w:tc>
        <w:tc>
          <w:tcPr>
            <w:shd w:fill="auto" w:val="clear"/>
            <w:vAlign w:val="center"/>
          </w:tcPr>
          <w:p w:rsidR="00000000" w:rsidDel="00000000" w:rsidP="00000000" w:rsidRDefault="00000000" w:rsidRPr="00000000" w14:paraId="0000021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$ 108.949,61 </w:t>
            </w:r>
          </w:p>
        </w:tc>
        <w:tc>
          <w:tcPr>
            <w:shd w:fill="auto" w:val="clear"/>
            <w:vAlign w:val="center"/>
          </w:tcPr>
          <w:p w:rsidR="00000000" w:rsidDel="00000000" w:rsidP="00000000" w:rsidRDefault="00000000" w:rsidRPr="00000000" w14:paraId="0000021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$ 871.596,88 </w:t>
            </w:r>
          </w:p>
        </w:tc>
      </w:tr>
      <w:tr>
        <w:trPr>
          <w:cantSplit w:val="0"/>
          <w:trHeight w:val="20" w:hRule="atLeast"/>
          <w:tblHeader w:val="0"/>
        </w:trPr>
        <w:tc>
          <w:tcPr>
            <w:shd w:fill="auto" w:val="clear"/>
            <w:vAlign w:val="center"/>
          </w:tcPr>
          <w:p w:rsidR="00000000" w:rsidDel="00000000" w:rsidP="00000000" w:rsidRDefault="00000000" w:rsidRPr="00000000" w14:paraId="0000021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9,13</w:t>
            </w:r>
          </w:p>
        </w:tc>
        <w:tc>
          <w:tcPr>
            <w:shd w:fill="auto" w:val="clear"/>
            <w:vAlign w:val="center"/>
          </w:tcPr>
          <w:p w:rsidR="00000000" w:rsidDel="00000000" w:rsidP="00000000" w:rsidRDefault="00000000" w:rsidRPr="00000000" w14:paraId="0000021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11,37</w:t>
            </w:r>
          </w:p>
        </w:tc>
        <w:tc>
          <w:tcPr>
            <w:shd w:fill="auto" w:val="clear"/>
            <w:vAlign w:val="center"/>
          </w:tcPr>
          <w:p w:rsidR="00000000" w:rsidDel="00000000" w:rsidP="00000000" w:rsidRDefault="00000000" w:rsidRPr="00000000" w14:paraId="0000021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1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REGISTRO 3/4"</w:t>
            </w:r>
          </w:p>
        </w:tc>
        <w:tc>
          <w:tcPr>
            <w:shd w:fill="auto" w:val="clear"/>
            <w:vAlign w:val="center"/>
          </w:tcPr>
          <w:p w:rsidR="00000000" w:rsidDel="00000000" w:rsidP="00000000" w:rsidRDefault="00000000" w:rsidRPr="00000000" w14:paraId="0000021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1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shd w:fill="auto" w:val="clear"/>
            <w:vAlign w:val="center"/>
          </w:tcPr>
          <w:p w:rsidR="00000000" w:rsidDel="00000000" w:rsidP="00000000" w:rsidRDefault="00000000" w:rsidRPr="00000000" w14:paraId="0000021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$ 136.714,69 </w:t>
            </w:r>
          </w:p>
        </w:tc>
        <w:tc>
          <w:tcPr>
            <w:shd w:fill="auto" w:val="clear"/>
            <w:vAlign w:val="center"/>
          </w:tcPr>
          <w:p w:rsidR="00000000" w:rsidDel="00000000" w:rsidP="00000000" w:rsidRDefault="00000000" w:rsidRPr="00000000" w14:paraId="0000021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$ 136.714,69 </w:t>
            </w:r>
          </w:p>
        </w:tc>
      </w:tr>
      <w:tr>
        <w:trPr>
          <w:cantSplit w:val="0"/>
          <w:trHeight w:val="20" w:hRule="atLeast"/>
          <w:tblHeader w:val="0"/>
        </w:trPr>
        <w:tc>
          <w:tcPr>
            <w:shd w:fill="808080" w:val="clear"/>
            <w:vAlign w:val="center"/>
          </w:tcPr>
          <w:p w:rsidR="00000000" w:rsidDel="00000000" w:rsidP="00000000" w:rsidRDefault="00000000" w:rsidRPr="00000000" w14:paraId="0000021F">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20">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21">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22">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10. INSTALACIONES ELECTRICAS</w:t>
            </w:r>
          </w:p>
        </w:tc>
        <w:tc>
          <w:tcPr>
            <w:shd w:fill="808080" w:val="clear"/>
            <w:vAlign w:val="center"/>
          </w:tcPr>
          <w:p w:rsidR="00000000" w:rsidDel="00000000" w:rsidP="00000000" w:rsidRDefault="00000000" w:rsidRPr="00000000" w14:paraId="00000223">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24">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25">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26">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22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10,1</w:t>
            </w:r>
          </w:p>
        </w:tc>
        <w:tc>
          <w:tcPr>
            <w:shd w:fill="auto" w:val="clear"/>
            <w:vAlign w:val="center"/>
          </w:tcPr>
          <w:p w:rsidR="00000000" w:rsidDel="00000000" w:rsidP="00000000" w:rsidRDefault="00000000" w:rsidRPr="00000000" w14:paraId="0000022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12,1</w:t>
            </w:r>
          </w:p>
        </w:tc>
        <w:tc>
          <w:tcPr>
            <w:shd w:fill="auto" w:val="clear"/>
            <w:vAlign w:val="center"/>
          </w:tcPr>
          <w:p w:rsidR="00000000" w:rsidDel="00000000" w:rsidP="00000000" w:rsidRDefault="00000000" w:rsidRPr="00000000" w14:paraId="0000022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2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ACOMETIDA AÉREA 10 M. PVC</w:t>
            </w:r>
          </w:p>
        </w:tc>
        <w:tc>
          <w:tcPr>
            <w:shd w:fill="auto" w:val="clear"/>
            <w:vAlign w:val="center"/>
          </w:tcPr>
          <w:p w:rsidR="00000000" w:rsidDel="00000000" w:rsidP="00000000" w:rsidRDefault="00000000" w:rsidRPr="00000000" w14:paraId="0000022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2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shd w:fill="auto" w:val="clear"/>
            <w:vAlign w:val="center"/>
          </w:tcPr>
          <w:p w:rsidR="00000000" w:rsidDel="00000000" w:rsidP="00000000" w:rsidRDefault="00000000" w:rsidRPr="00000000" w14:paraId="0000022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$ 651.017,71 </w:t>
            </w:r>
          </w:p>
        </w:tc>
        <w:tc>
          <w:tcPr>
            <w:shd w:fill="auto" w:val="clear"/>
            <w:vAlign w:val="center"/>
          </w:tcPr>
          <w:p w:rsidR="00000000" w:rsidDel="00000000" w:rsidP="00000000" w:rsidRDefault="00000000" w:rsidRPr="00000000" w14:paraId="0000022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$ 651.017,71 </w:t>
            </w:r>
          </w:p>
        </w:tc>
      </w:tr>
      <w:tr>
        <w:trPr>
          <w:cantSplit w:val="0"/>
          <w:trHeight w:val="20" w:hRule="atLeast"/>
          <w:tblHeader w:val="0"/>
        </w:trPr>
        <w:tc>
          <w:tcPr>
            <w:shd w:fill="auto" w:val="clear"/>
            <w:vAlign w:val="center"/>
          </w:tcPr>
          <w:p w:rsidR="00000000" w:rsidDel="00000000" w:rsidP="00000000" w:rsidRDefault="00000000" w:rsidRPr="00000000" w14:paraId="0000022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10,2</w:t>
            </w:r>
          </w:p>
        </w:tc>
        <w:tc>
          <w:tcPr>
            <w:shd w:fill="auto" w:val="clear"/>
            <w:vAlign w:val="center"/>
          </w:tcPr>
          <w:p w:rsidR="00000000" w:rsidDel="00000000" w:rsidP="00000000" w:rsidRDefault="00000000" w:rsidRPr="00000000" w14:paraId="0000023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w:t>
            </w:r>
          </w:p>
        </w:tc>
        <w:tc>
          <w:tcPr>
            <w:shd w:fill="auto" w:val="clear"/>
            <w:vAlign w:val="center"/>
          </w:tcPr>
          <w:p w:rsidR="00000000" w:rsidDel="00000000" w:rsidP="00000000" w:rsidRDefault="00000000" w:rsidRPr="00000000" w14:paraId="0000023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3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LÁMPARA. CONMUTABLE PVC COMPLETA</w:t>
            </w:r>
          </w:p>
        </w:tc>
        <w:tc>
          <w:tcPr>
            <w:shd w:fill="auto" w:val="clear"/>
            <w:vAlign w:val="center"/>
          </w:tcPr>
          <w:p w:rsidR="00000000" w:rsidDel="00000000" w:rsidP="00000000" w:rsidRDefault="00000000" w:rsidRPr="00000000" w14:paraId="0000023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3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31,00</w:t>
            </w:r>
          </w:p>
        </w:tc>
        <w:tc>
          <w:tcPr>
            <w:shd w:fill="auto" w:val="clear"/>
            <w:vAlign w:val="center"/>
          </w:tcPr>
          <w:p w:rsidR="00000000" w:rsidDel="00000000" w:rsidP="00000000" w:rsidRDefault="00000000" w:rsidRPr="00000000" w14:paraId="0000023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$ 136.088,26 </w:t>
            </w:r>
          </w:p>
        </w:tc>
        <w:tc>
          <w:tcPr>
            <w:shd w:fill="auto" w:val="clear"/>
            <w:vAlign w:val="center"/>
          </w:tcPr>
          <w:p w:rsidR="00000000" w:rsidDel="00000000" w:rsidP="00000000" w:rsidRDefault="00000000" w:rsidRPr="00000000" w14:paraId="0000023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$ 4.218.736,06 </w:t>
            </w:r>
          </w:p>
        </w:tc>
      </w:tr>
      <w:tr>
        <w:trPr>
          <w:cantSplit w:val="0"/>
          <w:trHeight w:val="20" w:hRule="atLeast"/>
          <w:tblHeader w:val="0"/>
        </w:trPr>
        <w:tc>
          <w:tcPr>
            <w:shd w:fill="auto" w:val="clear"/>
            <w:vAlign w:val="center"/>
          </w:tcPr>
          <w:p w:rsidR="00000000" w:rsidDel="00000000" w:rsidP="00000000" w:rsidRDefault="00000000" w:rsidRPr="00000000" w14:paraId="0000023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10,3</w:t>
            </w:r>
          </w:p>
        </w:tc>
        <w:tc>
          <w:tcPr>
            <w:shd w:fill="auto" w:val="clear"/>
            <w:vAlign w:val="center"/>
          </w:tcPr>
          <w:p w:rsidR="00000000" w:rsidDel="00000000" w:rsidP="00000000" w:rsidRDefault="00000000" w:rsidRPr="00000000" w14:paraId="0000023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12,6</w:t>
            </w:r>
          </w:p>
        </w:tc>
        <w:tc>
          <w:tcPr>
            <w:shd w:fill="auto" w:val="clear"/>
            <w:vAlign w:val="center"/>
          </w:tcPr>
          <w:p w:rsidR="00000000" w:rsidDel="00000000" w:rsidP="00000000" w:rsidRDefault="00000000" w:rsidRPr="00000000" w14:paraId="0000023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3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TELÉFONO PVC COMPLETA</w:t>
            </w:r>
          </w:p>
        </w:tc>
        <w:tc>
          <w:tcPr>
            <w:shd w:fill="auto" w:val="clear"/>
            <w:vAlign w:val="center"/>
          </w:tcPr>
          <w:p w:rsidR="00000000" w:rsidDel="00000000" w:rsidP="00000000" w:rsidRDefault="00000000" w:rsidRPr="00000000" w14:paraId="0000023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3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7,00</w:t>
            </w:r>
          </w:p>
        </w:tc>
        <w:tc>
          <w:tcPr>
            <w:shd w:fill="auto" w:val="clear"/>
            <w:vAlign w:val="center"/>
          </w:tcPr>
          <w:p w:rsidR="00000000" w:rsidDel="00000000" w:rsidP="00000000" w:rsidRDefault="00000000" w:rsidRPr="00000000" w14:paraId="0000023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$ 97.974,45 </w:t>
            </w:r>
          </w:p>
        </w:tc>
        <w:tc>
          <w:tcPr>
            <w:shd w:fill="auto" w:val="clear"/>
            <w:vAlign w:val="center"/>
          </w:tcPr>
          <w:p w:rsidR="00000000" w:rsidDel="00000000" w:rsidP="00000000" w:rsidRDefault="00000000" w:rsidRPr="00000000" w14:paraId="0000023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$ 685.821,15 </w:t>
            </w:r>
          </w:p>
        </w:tc>
      </w:tr>
      <w:tr>
        <w:trPr>
          <w:cantSplit w:val="0"/>
          <w:trHeight w:val="20" w:hRule="atLeast"/>
          <w:tblHeader w:val="0"/>
        </w:trPr>
        <w:tc>
          <w:tcPr>
            <w:shd w:fill="auto" w:val="clear"/>
            <w:vAlign w:val="center"/>
          </w:tcPr>
          <w:p w:rsidR="00000000" w:rsidDel="00000000" w:rsidP="00000000" w:rsidRDefault="00000000" w:rsidRPr="00000000" w14:paraId="0000023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10,4</w:t>
            </w:r>
          </w:p>
        </w:tc>
        <w:tc>
          <w:tcPr>
            <w:shd w:fill="auto" w:val="clear"/>
            <w:vAlign w:val="center"/>
          </w:tcPr>
          <w:p w:rsidR="00000000" w:rsidDel="00000000" w:rsidP="00000000" w:rsidRDefault="00000000" w:rsidRPr="00000000" w14:paraId="0000024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12,9</w:t>
            </w:r>
          </w:p>
        </w:tc>
        <w:tc>
          <w:tcPr>
            <w:shd w:fill="auto" w:val="clear"/>
            <w:vAlign w:val="center"/>
          </w:tcPr>
          <w:p w:rsidR="00000000" w:rsidDel="00000000" w:rsidP="00000000" w:rsidRDefault="00000000" w:rsidRPr="00000000" w14:paraId="0000024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4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TOMA DOBLE PVC COMPLETA</w:t>
            </w:r>
          </w:p>
        </w:tc>
        <w:tc>
          <w:tcPr>
            <w:shd w:fill="auto" w:val="clear"/>
            <w:vAlign w:val="center"/>
          </w:tcPr>
          <w:p w:rsidR="00000000" w:rsidDel="00000000" w:rsidP="00000000" w:rsidRDefault="00000000" w:rsidRPr="00000000" w14:paraId="0000024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4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26,00</w:t>
            </w:r>
          </w:p>
        </w:tc>
        <w:tc>
          <w:tcPr>
            <w:shd w:fill="auto" w:val="clear"/>
            <w:vAlign w:val="center"/>
          </w:tcPr>
          <w:p w:rsidR="00000000" w:rsidDel="00000000" w:rsidP="00000000" w:rsidRDefault="00000000" w:rsidRPr="00000000" w14:paraId="0000024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$ 100.143,68 </w:t>
            </w:r>
          </w:p>
        </w:tc>
        <w:tc>
          <w:tcPr>
            <w:shd w:fill="auto" w:val="clear"/>
            <w:vAlign w:val="center"/>
          </w:tcPr>
          <w:p w:rsidR="00000000" w:rsidDel="00000000" w:rsidP="00000000" w:rsidRDefault="00000000" w:rsidRPr="00000000" w14:paraId="0000024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$ 2.603.735,68 </w:t>
            </w:r>
          </w:p>
        </w:tc>
      </w:tr>
      <w:tr>
        <w:trPr>
          <w:cantSplit w:val="0"/>
          <w:trHeight w:val="20" w:hRule="atLeast"/>
          <w:tblHeader w:val="0"/>
        </w:trPr>
        <w:tc>
          <w:tcPr>
            <w:shd w:fill="auto" w:val="clear"/>
            <w:vAlign w:val="center"/>
          </w:tcPr>
          <w:p w:rsidR="00000000" w:rsidDel="00000000" w:rsidP="00000000" w:rsidRDefault="00000000" w:rsidRPr="00000000" w14:paraId="0000024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10,5</w:t>
            </w:r>
          </w:p>
        </w:tc>
        <w:tc>
          <w:tcPr>
            <w:shd w:fill="auto" w:val="clear"/>
            <w:vAlign w:val="center"/>
          </w:tcPr>
          <w:p w:rsidR="00000000" w:rsidDel="00000000" w:rsidP="00000000" w:rsidRDefault="00000000" w:rsidRPr="00000000" w14:paraId="0000024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12,11</w:t>
            </w:r>
          </w:p>
        </w:tc>
        <w:tc>
          <w:tcPr>
            <w:shd w:fill="auto" w:val="clear"/>
            <w:vAlign w:val="center"/>
          </w:tcPr>
          <w:p w:rsidR="00000000" w:rsidDel="00000000" w:rsidP="00000000" w:rsidRDefault="00000000" w:rsidRPr="00000000" w14:paraId="0000024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4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SALIDA T.V PVC COMPLETA.</w:t>
            </w:r>
          </w:p>
        </w:tc>
        <w:tc>
          <w:tcPr>
            <w:shd w:fill="auto" w:val="clear"/>
            <w:vAlign w:val="center"/>
          </w:tcPr>
          <w:p w:rsidR="00000000" w:rsidDel="00000000" w:rsidP="00000000" w:rsidRDefault="00000000" w:rsidRPr="00000000" w14:paraId="0000024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4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4,00</w:t>
            </w:r>
          </w:p>
        </w:tc>
        <w:tc>
          <w:tcPr>
            <w:shd w:fill="auto" w:val="clear"/>
            <w:vAlign w:val="center"/>
          </w:tcPr>
          <w:p w:rsidR="00000000" w:rsidDel="00000000" w:rsidP="00000000" w:rsidRDefault="00000000" w:rsidRPr="00000000" w14:paraId="0000024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$ 137.838,54 </w:t>
            </w:r>
          </w:p>
        </w:tc>
        <w:tc>
          <w:tcPr>
            <w:shd w:fill="auto" w:val="clear"/>
            <w:vAlign w:val="center"/>
          </w:tcPr>
          <w:p w:rsidR="00000000" w:rsidDel="00000000" w:rsidP="00000000" w:rsidRDefault="00000000" w:rsidRPr="00000000" w14:paraId="0000024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$ 551.354,16 </w:t>
            </w:r>
          </w:p>
        </w:tc>
      </w:tr>
      <w:tr>
        <w:trPr>
          <w:cantSplit w:val="0"/>
          <w:trHeight w:val="20" w:hRule="atLeast"/>
          <w:tblHeader w:val="0"/>
        </w:trPr>
        <w:tc>
          <w:tcPr>
            <w:shd w:fill="auto" w:val="clear"/>
            <w:vAlign w:val="center"/>
          </w:tcPr>
          <w:p w:rsidR="00000000" w:rsidDel="00000000" w:rsidP="00000000" w:rsidRDefault="00000000" w:rsidRPr="00000000" w14:paraId="0000024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10,6</w:t>
            </w:r>
          </w:p>
        </w:tc>
        <w:tc>
          <w:tcPr>
            <w:shd w:fill="auto" w:val="clear"/>
            <w:vAlign w:val="center"/>
          </w:tcPr>
          <w:p w:rsidR="00000000" w:rsidDel="00000000" w:rsidP="00000000" w:rsidRDefault="00000000" w:rsidRPr="00000000" w14:paraId="0000025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12,15</w:t>
            </w:r>
          </w:p>
        </w:tc>
        <w:tc>
          <w:tcPr>
            <w:shd w:fill="auto" w:val="clear"/>
            <w:vAlign w:val="center"/>
          </w:tcPr>
          <w:p w:rsidR="00000000" w:rsidDel="00000000" w:rsidP="00000000" w:rsidRDefault="00000000" w:rsidRPr="00000000" w14:paraId="0000025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5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TABLERO PARCIALES 18 CIRCUITOS (INCLUYE TACOS DE 30A)</w:t>
            </w:r>
          </w:p>
        </w:tc>
        <w:tc>
          <w:tcPr>
            <w:shd w:fill="auto" w:val="clear"/>
            <w:vAlign w:val="center"/>
          </w:tcPr>
          <w:p w:rsidR="00000000" w:rsidDel="00000000" w:rsidP="00000000" w:rsidRDefault="00000000" w:rsidRPr="00000000" w14:paraId="0000025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5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shd w:fill="auto" w:val="clear"/>
            <w:vAlign w:val="center"/>
          </w:tcPr>
          <w:p w:rsidR="00000000" w:rsidDel="00000000" w:rsidP="00000000" w:rsidRDefault="00000000" w:rsidRPr="00000000" w14:paraId="0000025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$ 991.131,96 </w:t>
            </w:r>
          </w:p>
        </w:tc>
        <w:tc>
          <w:tcPr>
            <w:shd w:fill="auto" w:val="clear"/>
            <w:vAlign w:val="center"/>
          </w:tcPr>
          <w:p w:rsidR="00000000" w:rsidDel="00000000" w:rsidP="00000000" w:rsidRDefault="00000000" w:rsidRPr="00000000" w14:paraId="0000025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$ 991.131,96 </w:t>
            </w:r>
          </w:p>
        </w:tc>
      </w:tr>
      <w:tr>
        <w:trPr>
          <w:cantSplit w:val="0"/>
          <w:trHeight w:val="20" w:hRule="atLeast"/>
          <w:tblHeader w:val="0"/>
        </w:trPr>
        <w:tc>
          <w:tcPr>
            <w:shd w:fill="auto" w:val="clear"/>
            <w:vAlign w:val="center"/>
          </w:tcPr>
          <w:p w:rsidR="00000000" w:rsidDel="00000000" w:rsidP="00000000" w:rsidRDefault="00000000" w:rsidRPr="00000000" w14:paraId="0000025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10,7</w:t>
            </w:r>
          </w:p>
        </w:tc>
        <w:tc>
          <w:tcPr>
            <w:shd w:fill="auto" w:val="clear"/>
            <w:vAlign w:val="center"/>
          </w:tcPr>
          <w:p w:rsidR="00000000" w:rsidDel="00000000" w:rsidP="00000000" w:rsidRDefault="00000000" w:rsidRPr="00000000" w14:paraId="0000025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12,20</w:t>
            </w:r>
          </w:p>
        </w:tc>
        <w:tc>
          <w:tcPr>
            <w:shd w:fill="auto" w:val="clear"/>
            <w:vAlign w:val="center"/>
          </w:tcPr>
          <w:p w:rsidR="00000000" w:rsidDel="00000000" w:rsidP="00000000" w:rsidRDefault="00000000" w:rsidRPr="00000000" w14:paraId="0000025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5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LÍNEA A TIERRA TABLERO GENERAL (VARILLA COOPER WELL)</w:t>
            </w:r>
          </w:p>
        </w:tc>
        <w:tc>
          <w:tcPr>
            <w:shd w:fill="auto" w:val="clear"/>
            <w:vAlign w:val="center"/>
          </w:tcPr>
          <w:p w:rsidR="00000000" w:rsidDel="00000000" w:rsidP="00000000" w:rsidRDefault="00000000" w:rsidRPr="00000000" w14:paraId="0000025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5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shd w:fill="auto" w:val="clear"/>
            <w:vAlign w:val="center"/>
          </w:tcPr>
          <w:p w:rsidR="00000000" w:rsidDel="00000000" w:rsidP="00000000" w:rsidRDefault="00000000" w:rsidRPr="00000000" w14:paraId="0000025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$ 490.365,68 </w:t>
            </w:r>
          </w:p>
        </w:tc>
        <w:tc>
          <w:tcPr>
            <w:shd w:fill="auto" w:val="clear"/>
            <w:vAlign w:val="center"/>
          </w:tcPr>
          <w:p w:rsidR="00000000" w:rsidDel="00000000" w:rsidP="00000000" w:rsidRDefault="00000000" w:rsidRPr="00000000" w14:paraId="0000025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$ 490.365,68 </w:t>
            </w:r>
          </w:p>
        </w:tc>
      </w:tr>
      <w:tr>
        <w:trPr>
          <w:cantSplit w:val="0"/>
          <w:trHeight w:val="20" w:hRule="atLeast"/>
          <w:tblHeader w:val="0"/>
        </w:trPr>
        <w:tc>
          <w:tcPr>
            <w:shd w:fill="auto" w:val="clear"/>
            <w:vAlign w:val="center"/>
          </w:tcPr>
          <w:p w:rsidR="00000000" w:rsidDel="00000000" w:rsidP="00000000" w:rsidRDefault="00000000" w:rsidRPr="00000000" w14:paraId="0000025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10,8</w:t>
            </w:r>
          </w:p>
        </w:tc>
        <w:tc>
          <w:tcPr>
            <w:shd w:fill="auto" w:val="clear"/>
            <w:vAlign w:val="center"/>
          </w:tcPr>
          <w:p w:rsidR="00000000" w:rsidDel="00000000" w:rsidP="00000000" w:rsidRDefault="00000000" w:rsidRPr="00000000" w14:paraId="0000026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12,22</w:t>
            </w:r>
          </w:p>
        </w:tc>
        <w:tc>
          <w:tcPr>
            <w:shd w:fill="auto" w:val="clear"/>
            <w:vAlign w:val="center"/>
          </w:tcPr>
          <w:p w:rsidR="00000000" w:rsidDel="00000000" w:rsidP="00000000" w:rsidRDefault="00000000" w:rsidRPr="00000000" w14:paraId="0000026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6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LÁMPARA 2X48 BAJO PLACA LÁMINA LATERAL INDUSTRIAL</w:t>
            </w:r>
          </w:p>
        </w:tc>
        <w:tc>
          <w:tcPr>
            <w:shd w:fill="auto" w:val="clear"/>
            <w:vAlign w:val="center"/>
          </w:tcPr>
          <w:p w:rsidR="00000000" w:rsidDel="00000000" w:rsidP="00000000" w:rsidRDefault="00000000" w:rsidRPr="00000000" w14:paraId="0000026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6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27,00</w:t>
            </w:r>
          </w:p>
        </w:tc>
        <w:tc>
          <w:tcPr>
            <w:shd w:fill="auto" w:val="clear"/>
            <w:vAlign w:val="center"/>
          </w:tcPr>
          <w:p w:rsidR="00000000" w:rsidDel="00000000" w:rsidP="00000000" w:rsidRDefault="00000000" w:rsidRPr="00000000" w14:paraId="0000026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$ 186.806,48 </w:t>
            </w:r>
          </w:p>
        </w:tc>
        <w:tc>
          <w:tcPr>
            <w:shd w:fill="auto" w:val="clear"/>
            <w:vAlign w:val="center"/>
          </w:tcPr>
          <w:p w:rsidR="00000000" w:rsidDel="00000000" w:rsidP="00000000" w:rsidRDefault="00000000" w:rsidRPr="00000000" w14:paraId="0000026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$ 5.043.774,96 </w:t>
            </w:r>
          </w:p>
        </w:tc>
      </w:tr>
      <w:tr>
        <w:trPr>
          <w:cantSplit w:val="0"/>
          <w:trHeight w:val="20" w:hRule="atLeast"/>
          <w:tblHeader w:val="0"/>
        </w:trPr>
        <w:tc>
          <w:tcPr>
            <w:shd w:fill="808080" w:val="clear"/>
            <w:vAlign w:val="center"/>
          </w:tcPr>
          <w:p w:rsidR="00000000" w:rsidDel="00000000" w:rsidP="00000000" w:rsidRDefault="00000000" w:rsidRPr="00000000" w14:paraId="0000026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6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6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6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11. PISOS BASES</w:t>
            </w:r>
          </w:p>
        </w:tc>
        <w:tc>
          <w:tcPr>
            <w:shd w:fill="808080" w:val="clear"/>
            <w:vAlign w:val="center"/>
          </w:tcPr>
          <w:p w:rsidR="00000000" w:rsidDel="00000000" w:rsidP="00000000" w:rsidRDefault="00000000" w:rsidRPr="00000000" w14:paraId="0000026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6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6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6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26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11,1</w:t>
            </w:r>
          </w:p>
        </w:tc>
        <w:tc>
          <w:tcPr>
            <w:shd w:fill="auto" w:val="clear"/>
            <w:vAlign w:val="center"/>
          </w:tcPr>
          <w:p w:rsidR="00000000" w:rsidDel="00000000" w:rsidP="00000000" w:rsidRDefault="00000000" w:rsidRPr="00000000" w14:paraId="0000027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13,4</w:t>
            </w:r>
          </w:p>
        </w:tc>
        <w:tc>
          <w:tcPr>
            <w:shd w:fill="auto" w:val="clear"/>
            <w:vAlign w:val="center"/>
          </w:tcPr>
          <w:p w:rsidR="00000000" w:rsidDel="00000000" w:rsidP="00000000" w:rsidRDefault="00000000" w:rsidRPr="00000000" w14:paraId="0000027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7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ALISTADO PISOS 1:3, E=0.04</w:t>
            </w:r>
          </w:p>
        </w:tc>
        <w:tc>
          <w:tcPr>
            <w:shd w:fill="auto" w:val="clear"/>
            <w:vAlign w:val="center"/>
          </w:tcPr>
          <w:p w:rsidR="00000000" w:rsidDel="00000000" w:rsidP="00000000" w:rsidRDefault="00000000" w:rsidRPr="00000000" w14:paraId="0000027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27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411,73</w:t>
            </w:r>
          </w:p>
        </w:tc>
        <w:tc>
          <w:tcPr>
            <w:shd w:fill="auto" w:val="clear"/>
            <w:vAlign w:val="center"/>
          </w:tcPr>
          <w:p w:rsidR="00000000" w:rsidDel="00000000" w:rsidP="00000000" w:rsidRDefault="00000000" w:rsidRPr="00000000" w14:paraId="0000027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$ 42.259,42 </w:t>
            </w:r>
          </w:p>
        </w:tc>
        <w:tc>
          <w:tcPr>
            <w:shd w:fill="auto" w:val="clear"/>
            <w:vAlign w:val="center"/>
          </w:tcPr>
          <w:p w:rsidR="00000000" w:rsidDel="00000000" w:rsidP="00000000" w:rsidRDefault="00000000" w:rsidRPr="00000000" w14:paraId="0000027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$ 17.399.471,00 </w:t>
            </w:r>
          </w:p>
        </w:tc>
      </w:tr>
      <w:tr>
        <w:trPr>
          <w:cantSplit w:val="0"/>
          <w:trHeight w:val="20" w:hRule="atLeast"/>
          <w:tblHeader w:val="0"/>
        </w:trPr>
        <w:tc>
          <w:tcPr>
            <w:shd w:fill="808080" w:val="clear"/>
            <w:vAlign w:val="center"/>
          </w:tcPr>
          <w:p w:rsidR="00000000" w:rsidDel="00000000" w:rsidP="00000000" w:rsidRDefault="00000000" w:rsidRPr="00000000" w14:paraId="00000277">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78">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79">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7A">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12. PISOS, ACABADOS, ENCHAPES Y ACCESORIOS</w:t>
            </w:r>
          </w:p>
        </w:tc>
        <w:tc>
          <w:tcPr>
            <w:shd w:fill="808080" w:val="clear"/>
            <w:vAlign w:val="center"/>
          </w:tcPr>
          <w:p w:rsidR="00000000" w:rsidDel="00000000" w:rsidP="00000000" w:rsidRDefault="00000000" w:rsidRPr="00000000" w14:paraId="0000027B">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7C">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7D">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7E">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27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12,1</w:t>
            </w:r>
          </w:p>
        </w:tc>
        <w:tc>
          <w:tcPr>
            <w:shd w:fill="auto" w:val="clear"/>
            <w:vAlign w:val="center"/>
          </w:tcPr>
          <w:p w:rsidR="00000000" w:rsidDel="00000000" w:rsidP="00000000" w:rsidRDefault="00000000" w:rsidRPr="00000000" w14:paraId="0000028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14,1</w:t>
            </w:r>
          </w:p>
        </w:tc>
        <w:tc>
          <w:tcPr>
            <w:shd w:fill="auto" w:val="clear"/>
            <w:vAlign w:val="center"/>
          </w:tcPr>
          <w:p w:rsidR="00000000" w:rsidDel="00000000" w:rsidP="00000000" w:rsidRDefault="00000000" w:rsidRPr="00000000" w14:paraId="0000028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8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BALDOSA CERÁMICA PISO-PARED 20X20 CALIDAD PRIMERA</w:t>
            </w:r>
          </w:p>
        </w:tc>
        <w:tc>
          <w:tcPr>
            <w:shd w:fill="auto" w:val="clear"/>
            <w:vAlign w:val="center"/>
          </w:tcPr>
          <w:p w:rsidR="00000000" w:rsidDel="00000000" w:rsidP="00000000" w:rsidRDefault="00000000" w:rsidRPr="00000000" w14:paraId="0000028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28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511,87</w:t>
            </w:r>
          </w:p>
        </w:tc>
        <w:tc>
          <w:tcPr>
            <w:shd w:fill="auto" w:val="clear"/>
            <w:vAlign w:val="center"/>
          </w:tcPr>
          <w:p w:rsidR="00000000" w:rsidDel="00000000" w:rsidP="00000000" w:rsidRDefault="00000000" w:rsidRPr="00000000" w14:paraId="0000028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$ 105.329,35 </w:t>
            </w:r>
          </w:p>
        </w:tc>
        <w:tc>
          <w:tcPr>
            <w:shd w:fill="auto" w:val="clear"/>
            <w:vAlign w:val="center"/>
          </w:tcPr>
          <w:p w:rsidR="00000000" w:rsidDel="00000000" w:rsidP="00000000" w:rsidRDefault="00000000" w:rsidRPr="00000000" w14:paraId="0000028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$ 53.914.934,38 </w:t>
            </w:r>
          </w:p>
        </w:tc>
      </w:tr>
      <w:tr>
        <w:trPr>
          <w:cantSplit w:val="0"/>
          <w:trHeight w:val="20" w:hRule="atLeast"/>
          <w:tblHeader w:val="0"/>
        </w:trPr>
        <w:tc>
          <w:tcPr>
            <w:shd w:fill="auto" w:val="clear"/>
            <w:vAlign w:val="center"/>
          </w:tcPr>
          <w:p w:rsidR="00000000" w:rsidDel="00000000" w:rsidP="00000000" w:rsidRDefault="00000000" w:rsidRPr="00000000" w14:paraId="0000028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12,2</w:t>
            </w:r>
          </w:p>
        </w:tc>
        <w:tc>
          <w:tcPr>
            <w:shd w:fill="auto" w:val="clear"/>
            <w:vAlign w:val="center"/>
          </w:tcPr>
          <w:p w:rsidR="00000000" w:rsidDel="00000000" w:rsidP="00000000" w:rsidRDefault="00000000" w:rsidRPr="00000000" w14:paraId="0000028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14,17</w:t>
            </w:r>
          </w:p>
        </w:tc>
        <w:tc>
          <w:tcPr>
            <w:shd w:fill="auto" w:val="clear"/>
            <w:vAlign w:val="center"/>
          </w:tcPr>
          <w:p w:rsidR="00000000" w:rsidDel="00000000" w:rsidP="00000000" w:rsidRDefault="00000000" w:rsidRPr="00000000" w14:paraId="0000028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8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GUARDAESCOBA GRES Y CERÁMICA </w:t>
            </w:r>
          </w:p>
        </w:tc>
        <w:tc>
          <w:tcPr>
            <w:shd w:fill="auto" w:val="clear"/>
            <w:vAlign w:val="center"/>
          </w:tcPr>
          <w:p w:rsidR="00000000" w:rsidDel="00000000" w:rsidP="00000000" w:rsidRDefault="00000000" w:rsidRPr="00000000" w14:paraId="0000028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28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270,56</w:t>
            </w:r>
          </w:p>
        </w:tc>
        <w:tc>
          <w:tcPr>
            <w:shd w:fill="auto" w:val="clear"/>
            <w:vAlign w:val="center"/>
          </w:tcPr>
          <w:p w:rsidR="00000000" w:rsidDel="00000000" w:rsidP="00000000" w:rsidRDefault="00000000" w:rsidRPr="00000000" w14:paraId="0000028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$ 19.629,47 </w:t>
            </w:r>
          </w:p>
        </w:tc>
        <w:tc>
          <w:tcPr>
            <w:shd w:fill="auto" w:val="clear"/>
            <w:vAlign w:val="center"/>
          </w:tcPr>
          <w:p w:rsidR="00000000" w:rsidDel="00000000" w:rsidP="00000000" w:rsidRDefault="00000000" w:rsidRPr="00000000" w14:paraId="0000028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$ 5.310.949,40 </w:t>
            </w:r>
          </w:p>
        </w:tc>
      </w:tr>
      <w:tr>
        <w:trPr>
          <w:cantSplit w:val="0"/>
          <w:trHeight w:val="20" w:hRule="atLeast"/>
          <w:tblHeader w:val="0"/>
        </w:trPr>
        <w:tc>
          <w:tcPr>
            <w:shd w:fill="auto" w:val="clear"/>
            <w:vAlign w:val="center"/>
          </w:tcPr>
          <w:p w:rsidR="00000000" w:rsidDel="00000000" w:rsidP="00000000" w:rsidRDefault="00000000" w:rsidRPr="00000000" w14:paraId="0000028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12,3</w:t>
            </w:r>
          </w:p>
        </w:tc>
        <w:tc>
          <w:tcPr>
            <w:shd w:fill="auto" w:val="clear"/>
            <w:vAlign w:val="center"/>
          </w:tcPr>
          <w:p w:rsidR="00000000" w:rsidDel="00000000" w:rsidP="00000000" w:rsidRDefault="00000000" w:rsidRPr="00000000" w14:paraId="0000029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14,26</w:t>
            </w:r>
          </w:p>
        </w:tc>
        <w:tc>
          <w:tcPr>
            <w:shd w:fill="auto" w:val="clear"/>
            <w:vAlign w:val="center"/>
          </w:tcPr>
          <w:p w:rsidR="00000000" w:rsidDel="00000000" w:rsidP="00000000" w:rsidRDefault="00000000" w:rsidRPr="00000000" w14:paraId="0000029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9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TABLÓN DE GRES LISO O RÚSTICO 33X 33</w:t>
            </w:r>
          </w:p>
        </w:tc>
        <w:tc>
          <w:tcPr>
            <w:shd w:fill="auto" w:val="clear"/>
            <w:vAlign w:val="center"/>
          </w:tcPr>
          <w:p w:rsidR="00000000" w:rsidDel="00000000" w:rsidP="00000000" w:rsidRDefault="00000000" w:rsidRPr="00000000" w14:paraId="0000029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29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41,83</w:t>
            </w:r>
          </w:p>
        </w:tc>
        <w:tc>
          <w:tcPr>
            <w:shd w:fill="auto" w:val="clear"/>
            <w:vAlign w:val="center"/>
          </w:tcPr>
          <w:p w:rsidR="00000000" w:rsidDel="00000000" w:rsidP="00000000" w:rsidRDefault="00000000" w:rsidRPr="00000000" w14:paraId="0000029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$ 102.077,50 </w:t>
            </w:r>
          </w:p>
        </w:tc>
        <w:tc>
          <w:tcPr>
            <w:shd w:fill="auto" w:val="clear"/>
            <w:vAlign w:val="center"/>
          </w:tcPr>
          <w:p w:rsidR="00000000" w:rsidDel="00000000" w:rsidP="00000000" w:rsidRDefault="00000000" w:rsidRPr="00000000" w14:paraId="0000029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$ 4.269.901,83 </w:t>
            </w:r>
          </w:p>
        </w:tc>
      </w:tr>
      <w:tr>
        <w:trPr>
          <w:cantSplit w:val="0"/>
          <w:trHeight w:val="20" w:hRule="atLeast"/>
          <w:tblHeader w:val="0"/>
        </w:trPr>
        <w:tc>
          <w:tcPr>
            <w:shd w:fill="auto" w:val="clear"/>
            <w:vAlign w:val="center"/>
          </w:tcPr>
          <w:p w:rsidR="00000000" w:rsidDel="00000000" w:rsidP="00000000" w:rsidRDefault="00000000" w:rsidRPr="00000000" w14:paraId="0000029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w:t>
            </w:r>
          </w:p>
        </w:tc>
        <w:tc>
          <w:tcPr>
            <w:shd w:fill="auto" w:val="clear"/>
            <w:vAlign w:val="center"/>
          </w:tcPr>
          <w:p w:rsidR="00000000" w:rsidDel="00000000" w:rsidP="00000000" w:rsidRDefault="00000000" w:rsidRPr="00000000" w14:paraId="0000029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14,30</w:t>
            </w:r>
          </w:p>
        </w:tc>
        <w:tc>
          <w:tcPr>
            <w:shd w:fill="auto" w:val="clear"/>
            <w:vAlign w:val="center"/>
          </w:tcPr>
          <w:p w:rsidR="00000000" w:rsidDel="00000000" w:rsidP="00000000" w:rsidRDefault="00000000" w:rsidRPr="00000000" w14:paraId="0000029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9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JUEGOS INCRUSTAR (INCLUYE TOALLERO, PORTA ROLLO, JABONERA,CEPILLERA Y PERCHA SIMPLE)</w:t>
            </w:r>
          </w:p>
        </w:tc>
        <w:tc>
          <w:tcPr>
            <w:shd w:fill="auto" w:val="clear"/>
            <w:vAlign w:val="center"/>
          </w:tcPr>
          <w:p w:rsidR="00000000" w:rsidDel="00000000" w:rsidP="00000000" w:rsidRDefault="00000000" w:rsidRPr="00000000" w14:paraId="0000029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9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4,00</w:t>
            </w:r>
          </w:p>
        </w:tc>
        <w:tc>
          <w:tcPr>
            <w:shd w:fill="auto" w:val="clear"/>
            <w:vAlign w:val="center"/>
          </w:tcPr>
          <w:p w:rsidR="00000000" w:rsidDel="00000000" w:rsidP="00000000" w:rsidRDefault="00000000" w:rsidRPr="00000000" w14:paraId="0000029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$ 222.427,87 </w:t>
            </w:r>
          </w:p>
        </w:tc>
        <w:tc>
          <w:tcPr>
            <w:shd w:fill="auto" w:val="clear"/>
            <w:vAlign w:val="center"/>
          </w:tcPr>
          <w:p w:rsidR="00000000" w:rsidDel="00000000" w:rsidP="00000000" w:rsidRDefault="00000000" w:rsidRPr="00000000" w14:paraId="0000029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$ 889.711,48 </w:t>
            </w:r>
          </w:p>
        </w:tc>
      </w:tr>
      <w:tr>
        <w:trPr>
          <w:cantSplit w:val="0"/>
          <w:trHeight w:val="20" w:hRule="atLeast"/>
          <w:tblHeader w:val="0"/>
        </w:trPr>
        <w:tc>
          <w:tcPr>
            <w:shd w:fill="808080" w:val="clear"/>
            <w:vAlign w:val="center"/>
          </w:tcPr>
          <w:p w:rsidR="00000000" w:rsidDel="00000000" w:rsidP="00000000" w:rsidRDefault="00000000" w:rsidRPr="00000000" w14:paraId="0000029F">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A0">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A1">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A2">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13. APARATOS SANITARIOS</w:t>
            </w:r>
          </w:p>
        </w:tc>
        <w:tc>
          <w:tcPr>
            <w:shd w:fill="808080" w:val="clear"/>
            <w:vAlign w:val="center"/>
          </w:tcPr>
          <w:p w:rsidR="00000000" w:rsidDel="00000000" w:rsidP="00000000" w:rsidRDefault="00000000" w:rsidRPr="00000000" w14:paraId="000002A3">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A4">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A5">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A6">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2A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13,1</w:t>
            </w:r>
          </w:p>
        </w:tc>
        <w:tc>
          <w:tcPr>
            <w:shd w:fill="auto" w:val="clear"/>
            <w:vAlign w:val="center"/>
          </w:tcPr>
          <w:p w:rsidR="00000000" w:rsidDel="00000000" w:rsidP="00000000" w:rsidRDefault="00000000" w:rsidRPr="00000000" w14:paraId="000002A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17,1</w:t>
            </w:r>
          </w:p>
        </w:tc>
        <w:tc>
          <w:tcPr>
            <w:shd w:fill="auto" w:val="clear"/>
            <w:vAlign w:val="center"/>
          </w:tcPr>
          <w:p w:rsidR="00000000" w:rsidDel="00000000" w:rsidP="00000000" w:rsidRDefault="00000000" w:rsidRPr="00000000" w14:paraId="000002A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A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SUMINISTRO E INSTALACIÓN SANITARIO TANQUE (INCLUYE GRIFERÍA)</w:t>
            </w:r>
          </w:p>
        </w:tc>
        <w:tc>
          <w:tcPr>
            <w:shd w:fill="auto" w:val="clear"/>
            <w:vAlign w:val="center"/>
          </w:tcPr>
          <w:p w:rsidR="00000000" w:rsidDel="00000000" w:rsidP="00000000" w:rsidRDefault="00000000" w:rsidRPr="00000000" w14:paraId="000002A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A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19,00</w:t>
            </w:r>
          </w:p>
        </w:tc>
        <w:tc>
          <w:tcPr>
            <w:shd w:fill="auto" w:val="clear"/>
            <w:vAlign w:val="center"/>
          </w:tcPr>
          <w:p w:rsidR="00000000" w:rsidDel="00000000" w:rsidP="00000000" w:rsidRDefault="00000000" w:rsidRPr="00000000" w14:paraId="000002A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$ 536.873,12 </w:t>
            </w:r>
          </w:p>
        </w:tc>
        <w:tc>
          <w:tcPr>
            <w:shd w:fill="auto" w:val="clear"/>
            <w:vAlign w:val="center"/>
          </w:tcPr>
          <w:p w:rsidR="00000000" w:rsidDel="00000000" w:rsidP="00000000" w:rsidRDefault="00000000" w:rsidRPr="00000000" w14:paraId="000002A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$ 10.200.589,28 </w:t>
            </w:r>
          </w:p>
        </w:tc>
      </w:tr>
      <w:tr>
        <w:trPr>
          <w:cantSplit w:val="0"/>
          <w:trHeight w:val="20" w:hRule="atLeast"/>
          <w:tblHeader w:val="0"/>
        </w:trPr>
        <w:tc>
          <w:tcPr>
            <w:shd w:fill="auto" w:val="clear"/>
            <w:vAlign w:val="center"/>
          </w:tcPr>
          <w:p w:rsidR="00000000" w:rsidDel="00000000" w:rsidP="00000000" w:rsidRDefault="00000000" w:rsidRPr="00000000" w14:paraId="000002A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13,2</w:t>
            </w:r>
          </w:p>
        </w:tc>
        <w:tc>
          <w:tcPr>
            <w:shd w:fill="auto" w:val="clear"/>
            <w:vAlign w:val="center"/>
          </w:tcPr>
          <w:p w:rsidR="00000000" w:rsidDel="00000000" w:rsidP="00000000" w:rsidRDefault="00000000" w:rsidRPr="00000000" w14:paraId="000002B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17,6</w:t>
            </w:r>
          </w:p>
        </w:tc>
        <w:tc>
          <w:tcPr>
            <w:shd w:fill="auto" w:val="clear"/>
            <w:vAlign w:val="center"/>
          </w:tcPr>
          <w:p w:rsidR="00000000" w:rsidDel="00000000" w:rsidP="00000000" w:rsidRDefault="00000000" w:rsidRPr="00000000" w14:paraId="000002B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B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SUMINISTRO E INSTALACIÓN LAVAMANOS DE EMPOTRAR(INCLUYE GRIFERÍA)</w:t>
            </w:r>
          </w:p>
        </w:tc>
        <w:tc>
          <w:tcPr>
            <w:shd w:fill="auto" w:val="clear"/>
            <w:vAlign w:val="center"/>
          </w:tcPr>
          <w:p w:rsidR="00000000" w:rsidDel="00000000" w:rsidP="00000000" w:rsidRDefault="00000000" w:rsidRPr="00000000" w14:paraId="000002B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B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19,00</w:t>
            </w:r>
          </w:p>
        </w:tc>
        <w:tc>
          <w:tcPr>
            <w:shd w:fill="auto" w:val="clear"/>
            <w:vAlign w:val="center"/>
          </w:tcPr>
          <w:p w:rsidR="00000000" w:rsidDel="00000000" w:rsidP="00000000" w:rsidRDefault="00000000" w:rsidRPr="00000000" w14:paraId="000002B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$ 332.627,68 </w:t>
            </w:r>
          </w:p>
        </w:tc>
        <w:tc>
          <w:tcPr>
            <w:shd w:fill="auto" w:val="clear"/>
            <w:vAlign w:val="center"/>
          </w:tcPr>
          <w:p w:rsidR="00000000" w:rsidDel="00000000" w:rsidP="00000000" w:rsidRDefault="00000000" w:rsidRPr="00000000" w14:paraId="000002B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$ 6.319.925,92 </w:t>
            </w:r>
          </w:p>
        </w:tc>
      </w:tr>
      <w:tr>
        <w:trPr>
          <w:cantSplit w:val="0"/>
          <w:trHeight w:val="20" w:hRule="atLeast"/>
          <w:tblHeader w:val="0"/>
        </w:trPr>
        <w:tc>
          <w:tcPr>
            <w:shd w:fill="auto" w:val="clear"/>
            <w:vAlign w:val="center"/>
          </w:tcPr>
          <w:p w:rsidR="00000000" w:rsidDel="00000000" w:rsidP="00000000" w:rsidRDefault="00000000" w:rsidRPr="00000000" w14:paraId="000002B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13,3</w:t>
            </w:r>
          </w:p>
        </w:tc>
        <w:tc>
          <w:tcPr>
            <w:shd w:fill="auto" w:val="clear"/>
            <w:vAlign w:val="center"/>
          </w:tcPr>
          <w:p w:rsidR="00000000" w:rsidDel="00000000" w:rsidP="00000000" w:rsidRDefault="00000000" w:rsidRPr="00000000" w14:paraId="000002B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17,7</w:t>
            </w:r>
          </w:p>
        </w:tc>
        <w:tc>
          <w:tcPr>
            <w:shd w:fill="auto" w:val="clear"/>
            <w:vAlign w:val="center"/>
          </w:tcPr>
          <w:p w:rsidR="00000000" w:rsidDel="00000000" w:rsidP="00000000" w:rsidRDefault="00000000" w:rsidRPr="00000000" w14:paraId="000002B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B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SUMINISTRO E INSTALACIÓN ORINAL DE LLAVE (INCLUYE GRIFERÍA) </w:t>
            </w:r>
          </w:p>
        </w:tc>
        <w:tc>
          <w:tcPr>
            <w:shd w:fill="auto" w:val="clear"/>
            <w:vAlign w:val="center"/>
          </w:tcPr>
          <w:p w:rsidR="00000000" w:rsidDel="00000000" w:rsidP="00000000" w:rsidRDefault="00000000" w:rsidRPr="00000000" w14:paraId="000002B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B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2,00</w:t>
            </w:r>
          </w:p>
        </w:tc>
        <w:tc>
          <w:tcPr>
            <w:shd w:fill="auto" w:val="clear"/>
            <w:vAlign w:val="center"/>
          </w:tcPr>
          <w:p w:rsidR="00000000" w:rsidDel="00000000" w:rsidP="00000000" w:rsidRDefault="00000000" w:rsidRPr="00000000" w14:paraId="000002B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$ 703.961,02 </w:t>
            </w:r>
          </w:p>
        </w:tc>
        <w:tc>
          <w:tcPr>
            <w:shd w:fill="auto" w:val="clear"/>
            <w:vAlign w:val="center"/>
          </w:tcPr>
          <w:p w:rsidR="00000000" w:rsidDel="00000000" w:rsidP="00000000" w:rsidRDefault="00000000" w:rsidRPr="00000000" w14:paraId="000002B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$ 1.407.922,04 </w:t>
            </w:r>
          </w:p>
        </w:tc>
      </w:tr>
      <w:tr>
        <w:trPr>
          <w:cantSplit w:val="0"/>
          <w:trHeight w:val="20" w:hRule="atLeast"/>
          <w:tblHeader w:val="0"/>
        </w:trPr>
        <w:tc>
          <w:tcPr>
            <w:shd w:fill="auto" w:val="clear"/>
            <w:vAlign w:val="center"/>
          </w:tcPr>
          <w:p w:rsidR="00000000" w:rsidDel="00000000" w:rsidP="00000000" w:rsidRDefault="00000000" w:rsidRPr="00000000" w14:paraId="000002B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13,4</w:t>
            </w:r>
          </w:p>
        </w:tc>
        <w:tc>
          <w:tcPr>
            <w:shd w:fill="auto" w:val="clear"/>
            <w:vAlign w:val="center"/>
          </w:tcPr>
          <w:p w:rsidR="00000000" w:rsidDel="00000000" w:rsidP="00000000" w:rsidRDefault="00000000" w:rsidRPr="00000000" w14:paraId="000002C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17,11</w:t>
            </w:r>
          </w:p>
        </w:tc>
        <w:tc>
          <w:tcPr>
            <w:shd w:fill="auto" w:val="clear"/>
            <w:vAlign w:val="center"/>
          </w:tcPr>
          <w:p w:rsidR="00000000" w:rsidDel="00000000" w:rsidP="00000000" w:rsidRDefault="00000000" w:rsidRPr="00000000" w14:paraId="000002C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C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SUMINISTRO E INSTALACIÓN DUCHA SENCILLA </w:t>
            </w:r>
          </w:p>
        </w:tc>
        <w:tc>
          <w:tcPr>
            <w:shd w:fill="auto" w:val="clear"/>
            <w:vAlign w:val="center"/>
          </w:tcPr>
          <w:p w:rsidR="00000000" w:rsidDel="00000000" w:rsidP="00000000" w:rsidRDefault="00000000" w:rsidRPr="00000000" w14:paraId="000002C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C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2,00</w:t>
            </w:r>
          </w:p>
        </w:tc>
        <w:tc>
          <w:tcPr>
            <w:shd w:fill="auto" w:val="clear"/>
            <w:vAlign w:val="center"/>
          </w:tcPr>
          <w:p w:rsidR="00000000" w:rsidDel="00000000" w:rsidP="00000000" w:rsidRDefault="00000000" w:rsidRPr="00000000" w14:paraId="000002C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$ 162.866,48 </w:t>
            </w:r>
          </w:p>
        </w:tc>
        <w:tc>
          <w:tcPr>
            <w:shd w:fill="auto" w:val="clear"/>
            <w:vAlign w:val="center"/>
          </w:tcPr>
          <w:p w:rsidR="00000000" w:rsidDel="00000000" w:rsidP="00000000" w:rsidRDefault="00000000" w:rsidRPr="00000000" w14:paraId="000002C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$ 325.732,96 </w:t>
            </w:r>
          </w:p>
        </w:tc>
      </w:tr>
      <w:tr>
        <w:trPr>
          <w:cantSplit w:val="0"/>
          <w:trHeight w:val="20" w:hRule="atLeast"/>
          <w:tblHeader w:val="0"/>
        </w:trPr>
        <w:tc>
          <w:tcPr>
            <w:shd w:fill="auto" w:val="clear"/>
            <w:vAlign w:val="center"/>
          </w:tcPr>
          <w:p w:rsidR="00000000" w:rsidDel="00000000" w:rsidP="00000000" w:rsidRDefault="00000000" w:rsidRPr="00000000" w14:paraId="000002C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13,5</w:t>
            </w:r>
          </w:p>
        </w:tc>
        <w:tc>
          <w:tcPr>
            <w:shd w:fill="auto" w:val="clear"/>
            <w:vAlign w:val="center"/>
          </w:tcPr>
          <w:p w:rsidR="00000000" w:rsidDel="00000000" w:rsidP="00000000" w:rsidRDefault="00000000" w:rsidRPr="00000000" w14:paraId="000002C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17,13</w:t>
            </w:r>
          </w:p>
        </w:tc>
        <w:tc>
          <w:tcPr>
            <w:shd w:fill="auto" w:val="clear"/>
            <w:vAlign w:val="center"/>
          </w:tcPr>
          <w:p w:rsidR="00000000" w:rsidDel="00000000" w:rsidP="00000000" w:rsidRDefault="00000000" w:rsidRPr="00000000" w14:paraId="000002C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C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SUMINISTRO E INSTALACIÓN LAVAPLATOS DE SOBREPONER EN ACERO INOXIDABLE 120 X 60 cm (INCLUYE ACCESORIOS Y GRIFERÍA)</w:t>
            </w:r>
          </w:p>
        </w:tc>
        <w:tc>
          <w:tcPr>
            <w:shd w:fill="auto" w:val="clear"/>
            <w:vAlign w:val="center"/>
          </w:tcPr>
          <w:p w:rsidR="00000000" w:rsidDel="00000000" w:rsidP="00000000" w:rsidRDefault="00000000" w:rsidRPr="00000000" w14:paraId="000002C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vAlign w:val="center"/>
          </w:tcPr>
          <w:p w:rsidR="00000000" w:rsidDel="00000000" w:rsidP="00000000" w:rsidRDefault="00000000" w:rsidRPr="00000000" w14:paraId="000002C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shd w:fill="auto" w:val="clear"/>
            <w:vAlign w:val="center"/>
          </w:tcPr>
          <w:p w:rsidR="00000000" w:rsidDel="00000000" w:rsidP="00000000" w:rsidRDefault="00000000" w:rsidRPr="00000000" w14:paraId="000002C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$ 648.071,76 </w:t>
            </w:r>
          </w:p>
        </w:tc>
        <w:tc>
          <w:tcPr>
            <w:shd w:fill="auto" w:val="clear"/>
            <w:vAlign w:val="center"/>
          </w:tcPr>
          <w:p w:rsidR="00000000" w:rsidDel="00000000" w:rsidP="00000000" w:rsidRDefault="00000000" w:rsidRPr="00000000" w14:paraId="000002C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$ 648.071,76 </w:t>
            </w:r>
          </w:p>
        </w:tc>
      </w:tr>
      <w:tr>
        <w:trPr>
          <w:cantSplit w:val="0"/>
          <w:trHeight w:val="20" w:hRule="atLeast"/>
          <w:tblHeader w:val="0"/>
        </w:trPr>
        <w:tc>
          <w:tcPr>
            <w:shd w:fill="808080" w:val="clear"/>
            <w:vAlign w:val="center"/>
          </w:tcPr>
          <w:p w:rsidR="00000000" w:rsidDel="00000000" w:rsidP="00000000" w:rsidRDefault="00000000" w:rsidRPr="00000000" w14:paraId="000002CF">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D0">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D1">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D2">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14. PINTURAS</w:t>
            </w:r>
          </w:p>
        </w:tc>
        <w:tc>
          <w:tcPr>
            <w:shd w:fill="808080" w:val="clear"/>
            <w:vAlign w:val="center"/>
          </w:tcPr>
          <w:p w:rsidR="00000000" w:rsidDel="00000000" w:rsidP="00000000" w:rsidRDefault="00000000" w:rsidRPr="00000000" w14:paraId="000002D3">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D4">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D5">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c>
          <w:tcPr>
            <w:shd w:fill="808080" w:val="clear"/>
            <w:vAlign w:val="center"/>
          </w:tcPr>
          <w:p w:rsidR="00000000" w:rsidDel="00000000" w:rsidP="00000000" w:rsidRDefault="00000000" w:rsidRPr="00000000" w14:paraId="000002D6">
            <w:pPr>
              <w:jc w:val="lef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 </w:t>
            </w:r>
          </w:p>
        </w:tc>
      </w:tr>
      <w:tr>
        <w:trPr>
          <w:cantSplit w:val="0"/>
          <w:trHeight w:val="20" w:hRule="atLeast"/>
          <w:tblHeader w:val="0"/>
        </w:trPr>
        <w:tc>
          <w:tcPr>
            <w:shd w:fill="auto" w:val="clear"/>
            <w:vAlign w:val="center"/>
          </w:tcPr>
          <w:p w:rsidR="00000000" w:rsidDel="00000000" w:rsidP="00000000" w:rsidRDefault="00000000" w:rsidRPr="00000000" w14:paraId="000002D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14,1</w:t>
            </w:r>
          </w:p>
        </w:tc>
        <w:tc>
          <w:tcPr>
            <w:shd w:fill="auto" w:val="clear"/>
            <w:vAlign w:val="center"/>
          </w:tcPr>
          <w:p w:rsidR="00000000" w:rsidDel="00000000" w:rsidP="00000000" w:rsidRDefault="00000000" w:rsidRPr="00000000" w14:paraId="000002D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18,23</w:t>
            </w:r>
          </w:p>
        </w:tc>
        <w:tc>
          <w:tcPr>
            <w:shd w:fill="auto" w:val="clear"/>
            <w:vAlign w:val="center"/>
          </w:tcPr>
          <w:p w:rsidR="00000000" w:rsidDel="00000000" w:rsidP="00000000" w:rsidRDefault="00000000" w:rsidRPr="00000000" w14:paraId="000002D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D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VINILO SOBRE PAÑETE 2 MANOS</w:t>
            </w:r>
          </w:p>
        </w:tc>
        <w:tc>
          <w:tcPr>
            <w:shd w:fill="auto" w:val="clear"/>
            <w:vAlign w:val="center"/>
          </w:tcPr>
          <w:p w:rsidR="00000000" w:rsidDel="00000000" w:rsidP="00000000" w:rsidRDefault="00000000" w:rsidRPr="00000000" w14:paraId="000002D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2D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43,90</w:t>
            </w:r>
          </w:p>
        </w:tc>
        <w:tc>
          <w:tcPr>
            <w:shd w:fill="auto" w:val="clear"/>
            <w:vAlign w:val="center"/>
          </w:tcPr>
          <w:p w:rsidR="00000000" w:rsidDel="00000000" w:rsidP="00000000" w:rsidRDefault="00000000" w:rsidRPr="00000000" w14:paraId="000002D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$ 14.316,12 </w:t>
            </w:r>
          </w:p>
        </w:tc>
        <w:tc>
          <w:tcPr>
            <w:shd w:fill="auto" w:val="clear"/>
            <w:vAlign w:val="center"/>
          </w:tcPr>
          <w:p w:rsidR="00000000" w:rsidDel="00000000" w:rsidP="00000000" w:rsidRDefault="00000000" w:rsidRPr="00000000" w14:paraId="000002D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$ 628.477,67 </w:t>
            </w:r>
          </w:p>
        </w:tc>
      </w:tr>
      <w:tr>
        <w:trPr>
          <w:cantSplit w:val="0"/>
          <w:trHeight w:val="20" w:hRule="atLeast"/>
          <w:tblHeader w:val="0"/>
        </w:trPr>
        <w:tc>
          <w:tcPr>
            <w:shd w:fill="auto" w:val="clear"/>
            <w:vAlign w:val="center"/>
          </w:tcPr>
          <w:p w:rsidR="00000000" w:rsidDel="00000000" w:rsidP="00000000" w:rsidRDefault="00000000" w:rsidRPr="00000000" w14:paraId="000002D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14,2</w:t>
            </w:r>
          </w:p>
        </w:tc>
        <w:tc>
          <w:tcPr>
            <w:shd w:fill="auto" w:val="clear"/>
            <w:vAlign w:val="center"/>
          </w:tcPr>
          <w:p w:rsidR="00000000" w:rsidDel="00000000" w:rsidP="00000000" w:rsidRDefault="00000000" w:rsidRPr="00000000" w14:paraId="000002E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18,24</w:t>
            </w:r>
          </w:p>
        </w:tc>
        <w:tc>
          <w:tcPr>
            <w:shd w:fill="auto" w:val="clear"/>
            <w:vAlign w:val="center"/>
          </w:tcPr>
          <w:p w:rsidR="00000000" w:rsidDel="00000000" w:rsidP="00000000" w:rsidRDefault="00000000" w:rsidRPr="00000000" w14:paraId="000002E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E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VINILO SOBRE PAÑETE 2 MANOS (LINEAL)</w:t>
            </w:r>
          </w:p>
        </w:tc>
        <w:tc>
          <w:tcPr>
            <w:shd w:fill="auto" w:val="clear"/>
            <w:vAlign w:val="center"/>
          </w:tcPr>
          <w:p w:rsidR="00000000" w:rsidDel="00000000" w:rsidP="00000000" w:rsidRDefault="00000000" w:rsidRPr="00000000" w14:paraId="000002E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2E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120,00</w:t>
            </w:r>
          </w:p>
        </w:tc>
        <w:tc>
          <w:tcPr>
            <w:shd w:fill="auto" w:val="clear"/>
            <w:vAlign w:val="center"/>
          </w:tcPr>
          <w:p w:rsidR="00000000" w:rsidDel="00000000" w:rsidP="00000000" w:rsidRDefault="00000000" w:rsidRPr="00000000" w14:paraId="000002E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$ 9.195,62 </w:t>
            </w:r>
          </w:p>
        </w:tc>
        <w:tc>
          <w:tcPr>
            <w:shd w:fill="auto" w:val="clear"/>
            <w:vAlign w:val="center"/>
          </w:tcPr>
          <w:p w:rsidR="00000000" w:rsidDel="00000000" w:rsidP="00000000" w:rsidRDefault="00000000" w:rsidRPr="00000000" w14:paraId="000002E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$ 1.103.474,40 </w:t>
            </w:r>
          </w:p>
        </w:tc>
      </w:tr>
      <w:tr>
        <w:trPr>
          <w:cantSplit w:val="0"/>
          <w:trHeight w:val="20" w:hRule="atLeast"/>
          <w:tblHeader w:val="0"/>
        </w:trPr>
        <w:tc>
          <w:tcPr>
            <w:shd w:fill="auto" w:val="clear"/>
            <w:vAlign w:val="center"/>
          </w:tcPr>
          <w:p w:rsidR="00000000" w:rsidDel="00000000" w:rsidP="00000000" w:rsidRDefault="00000000" w:rsidRPr="00000000" w14:paraId="000002E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14,3</w:t>
            </w:r>
          </w:p>
        </w:tc>
        <w:tc>
          <w:tcPr>
            <w:shd w:fill="auto" w:val="clear"/>
            <w:vAlign w:val="center"/>
          </w:tcPr>
          <w:p w:rsidR="00000000" w:rsidDel="00000000" w:rsidP="00000000" w:rsidRDefault="00000000" w:rsidRPr="00000000" w14:paraId="000002E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18,9</w:t>
            </w:r>
          </w:p>
        </w:tc>
        <w:tc>
          <w:tcPr>
            <w:shd w:fill="auto" w:val="clear"/>
            <w:vAlign w:val="center"/>
          </w:tcPr>
          <w:p w:rsidR="00000000" w:rsidDel="00000000" w:rsidP="00000000" w:rsidRDefault="00000000" w:rsidRPr="00000000" w14:paraId="000002E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EA">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ESMALTE SOBRE LAMINA LLENA </w:t>
            </w:r>
          </w:p>
        </w:tc>
        <w:tc>
          <w:tcPr>
            <w:shd w:fill="auto" w:val="clear"/>
            <w:vAlign w:val="center"/>
          </w:tcPr>
          <w:p w:rsidR="00000000" w:rsidDel="00000000" w:rsidP="00000000" w:rsidRDefault="00000000" w:rsidRPr="00000000" w14:paraId="000002E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M2</w:t>
            </w:r>
          </w:p>
        </w:tc>
        <w:tc>
          <w:tcPr>
            <w:shd w:fill="auto" w:val="clear"/>
            <w:vAlign w:val="center"/>
          </w:tcPr>
          <w:p w:rsidR="00000000" w:rsidDel="00000000" w:rsidP="00000000" w:rsidRDefault="00000000" w:rsidRPr="00000000" w14:paraId="000002EC">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87,16</w:t>
            </w:r>
          </w:p>
        </w:tc>
        <w:tc>
          <w:tcPr>
            <w:shd w:fill="auto" w:val="clear"/>
            <w:vAlign w:val="center"/>
          </w:tcPr>
          <w:p w:rsidR="00000000" w:rsidDel="00000000" w:rsidP="00000000" w:rsidRDefault="00000000" w:rsidRPr="00000000" w14:paraId="000002ED">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$ 28.069,65 </w:t>
            </w:r>
          </w:p>
        </w:tc>
        <w:tc>
          <w:tcPr>
            <w:shd w:fill="auto" w:val="clear"/>
            <w:vAlign w:val="center"/>
          </w:tcPr>
          <w:p w:rsidR="00000000" w:rsidDel="00000000" w:rsidP="00000000" w:rsidRDefault="00000000" w:rsidRPr="00000000" w14:paraId="000002EE">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$ 2.446.550,69 </w:t>
            </w:r>
          </w:p>
        </w:tc>
      </w:tr>
      <w:tr>
        <w:trPr>
          <w:cantSplit w:val="0"/>
          <w:trHeight w:val="20" w:hRule="atLeast"/>
          <w:tblHeader w:val="0"/>
        </w:trPr>
        <w:tc>
          <w:tcPr>
            <w:shd w:fill="auto" w:val="clear"/>
            <w:vAlign w:val="center"/>
          </w:tcPr>
          <w:p w:rsidR="00000000" w:rsidDel="00000000" w:rsidP="00000000" w:rsidRDefault="00000000" w:rsidRPr="00000000" w14:paraId="000002E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14,4</w:t>
            </w:r>
          </w:p>
        </w:tc>
        <w:tc>
          <w:tcPr>
            <w:shd w:fill="auto" w:val="clear"/>
            <w:vAlign w:val="center"/>
          </w:tcPr>
          <w:p w:rsidR="00000000" w:rsidDel="00000000" w:rsidP="00000000" w:rsidRDefault="00000000" w:rsidRPr="00000000" w14:paraId="000002F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18,8</w:t>
            </w:r>
          </w:p>
        </w:tc>
        <w:tc>
          <w:tcPr>
            <w:shd w:fill="auto" w:val="clear"/>
            <w:vAlign w:val="center"/>
          </w:tcPr>
          <w:p w:rsidR="00000000" w:rsidDel="00000000" w:rsidP="00000000" w:rsidRDefault="00000000" w:rsidRPr="00000000" w14:paraId="000002F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tc>
        <w:tc>
          <w:tcPr>
            <w:shd w:fill="auto" w:val="clear"/>
            <w:vAlign w:val="center"/>
          </w:tcPr>
          <w:p w:rsidR="00000000" w:rsidDel="00000000" w:rsidP="00000000" w:rsidRDefault="00000000" w:rsidRPr="00000000" w14:paraId="000002F2">
            <w:pPr>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ESMALTE SOBRE LAMINA (LINEAL) </w:t>
            </w:r>
          </w:p>
        </w:tc>
        <w:tc>
          <w:tcPr>
            <w:shd w:fill="auto" w:val="clear"/>
            <w:vAlign w:val="center"/>
          </w:tcPr>
          <w:p w:rsidR="00000000" w:rsidDel="00000000" w:rsidP="00000000" w:rsidRDefault="00000000" w:rsidRPr="00000000" w14:paraId="000002F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ML</w:t>
            </w:r>
          </w:p>
        </w:tc>
        <w:tc>
          <w:tcPr>
            <w:shd w:fill="auto" w:val="clear"/>
            <w:vAlign w:val="center"/>
          </w:tcPr>
          <w:p w:rsidR="00000000" w:rsidDel="00000000" w:rsidP="00000000" w:rsidRDefault="00000000" w:rsidRPr="00000000" w14:paraId="000002F4">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308,10</w:t>
            </w:r>
          </w:p>
        </w:tc>
        <w:tc>
          <w:tcPr>
            <w:shd w:fill="auto" w:val="clear"/>
            <w:vAlign w:val="center"/>
          </w:tcPr>
          <w:p w:rsidR="00000000" w:rsidDel="00000000" w:rsidP="00000000" w:rsidRDefault="00000000" w:rsidRPr="00000000" w14:paraId="000002F5">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$ 5.451,67 </w:t>
            </w:r>
          </w:p>
        </w:tc>
        <w:tc>
          <w:tcPr>
            <w:shd w:fill="auto" w:val="clear"/>
            <w:vAlign w:val="center"/>
          </w:tcPr>
          <w:p w:rsidR="00000000" w:rsidDel="00000000" w:rsidP="00000000" w:rsidRDefault="00000000" w:rsidRPr="00000000" w14:paraId="000002F6">
            <w:pPr>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$ 1.679.659,53 </w:t>
            </w:r>
          </w:p>
        </w:tc>
      </w:tr>
    </w:tbl>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pStyle w:val="Heading1"/>
        <w:numPr>
          <w:ilvl w:val="0"/>
          <w:numId w:val="1"/>
        </w:numPr>
        <w:ind w:left="360" w:hanging="360"/>
        <w:rPr/>
      </w:pPr>
      <w:r w:rsidDel="00000000" w:rsidR="00000000" w:rsidRPr="00000000">
        <w:rPr>
          <w:rtl w:val="0"/>
        </w:rPr>
        <w:t xml:space="preserve">Plazo para la ejecución del CONTRATo</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El plazo previsto para la ejecución de las actividades que se deriven del Proceso de Contratación es el establecido en la sección 1.1. del Pliego de Condiciones, el cual se contará en la forma prevista en el Anexo 4 – Minuta del Contrato. </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b w:val="1"/>
          <w:rtl w:val="0"/>
        </w:rPr>
        <w:t xml:space="preserve">SEIS (06) MESES</w:t>
      </w:r>
      <w:r w:rsidDel="00000000" w:rsidR="00000000" w:rsidRPr="00000000">
        <w:rPr>
          <w:rtl w:val="0"/>
        </w:rPr>
        <w:t xml:space="preserve">, contados a partir de la fecha de legalización del contrato y de suscrita el acta de inicio.</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pStyle w:val="Heading1"/>
        <w:numPr>
          <w:ilvl w:val="0"/>
          <w:numId w:val="1"/>
        </w:numPr>
        <w:ind w:left="360" w:hanging="360"/>
        <w:rPr/>
      </w:pPr>
      <w:r w:rsidDel="00000000" w:rsidR="00000000" w:rsidRPr="00000000">
        <w:rPr>
          <w:rtl w:val="0"/>
        </w:rPr>
        <w:t xml:space="preserve">Forma de pago</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l pago del presente contrato, se realizará por el valor de la oferta presentada por el contratista y por el sistema de precios unitarios fijos sin formula de reajuste, de la siguiente manera:</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Pago de acuerdo a actas parciales hasta un 90% de ejecución de obra por el valor que arroje el acta. </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Pago final del 10% una vez suscrita acta de terminación y firmada el acta de liquidación del contrato.</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El avance de ejecución de los trabajos será medido con base en el programa obra presentado por el Contratista. El sistema de pago del contrato es a precios unitarios fijos sin formula de ajuste. En consecuencia, en el precio unitario se incluye todos los gastos y costos directos e indirectos, derivados de la celebración, ejecución y liquidación del contrato. Por lo tanto, en el valor pactado se entienden incluidos, entre otros, el gasto de administración, los materiales, insumos, equipos, salarios, prestaciones sociales e indemnizaciones del personal, incrementos salariales y prestacionales, desplazamientos, transporte, alojamiento y alimentación de la totalidad del equipo del contratista; desplazamiento, transporte y almacenamiento de materiales, herramienta y toda clase de equipos de trabajo, relacionados  con la ejecución del contrato y la totalidad de tributos originados por la celebración ejecución y liquidación del contrato; las deducciones a que haya lugar y , en general, todos los costos y/o costos directos e indirectos en los que deba incurrir el CONTRATISTA para la cumplida ejecución del contrato </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Para cada uno de los pagos se debe acreditar lo siguiente:</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w:t>
        <w:tab/>
        <w:t xml:space="preserve">Factura</w:t>
      </w:r>
    </w:p>
    <w:p w:rsidR="00000000" w:rsidDel="00000000" w:rsidP="00000000" w:rsidRDefault="00000000" w:rsidRPr="00000000" w14:paraId="0000030B">
      <w:pPr>
        <w:rPr/>
      </w:pPr>
      <w:r w:rsidDel="00000000" w:rsidR="00000000" w:rsidRPr="00000000">
        <w:rPr>
          <w:rtl w:val="0"/>
        </w:rPr>
        <w:t xml:space="preserve">-</w:t>
        <w:tab/>
        <w:t xml:space="preserve">Informe del contratista y acta con cantidades de obras ejecutadas y recibidas y debidamente firmada por el contratista y el supervisor del contrato</w:t>
      </w:r>
    </w:p>
    <w:p w:rsidR="00000000" w:rsidDel="00000000" w:rsidP="00000000" w:rsidRDefault="00000000" w:rsidRPr="00000000" w14:paraId="0000030C">
      <w:pPr>
        <w:rPr/>
      </w:pPr>
      <w:r w:rsidDel="00000000" w:rsidR="00000000" w:rsidRPr="00000000">
        <w:rPr>
          <w:rtl w:val="0"/>
        </w:rPr>
        <w:t xml:space="preserve">-</w:t>
        <w:tab/>
        <w:t xml:space="preserve">Acreditación de encontrarse al día en el pago de los aportes al sistema de seguridad social integral y parafiscal del personal a su cargo. </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Por parte del supervisor se requiere:</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w:t>
        <w:tab/>
        <w:t xml:space="preserve">Informe de supervisión por parte de la Interventoría</w:t>
      </w:r>
    </w:p>
    <w:p w:rsidR="00000000" w:rsidDel="00000000" w:rsidP="00000000" w:rsidRDefault="00000000" w:rsidRPr="00000000" w14:paraId="00000311">
      <w:pPr>
        <w:rPr/>
      </w:pPr>
      <w:r w:rsidDel="00000000" w:rsidR="00000000" w:rsidRPr="00000000">
        <w:rPr>
          <w:rtl w:val="0"/>
        </w:rPr>
        <w:t xml:space="preserve">-</w:t>
        <w:tab/>
        <w:t xml:space="preserve">Acta de recibido a satisfacción</w:t>
      </w:r>
    </w:p>
    <w:p w:rsidR="00000000" w:rsidDel="00000000" w:rsidP="00000000" w:rsidRDefault="00000000" w:rsidRPr="00000000" w14:paraId="00000312">
      <w:pPr>
        <w:rPr/>
      </w:pPr>
      <w:r w:rsidDel="00000000" w:rsidR="00000000" w:rsidRPr="00000000">
        <w:rPr>
          <w:rtl w:val="0"/>
        </w:rPr>
        <w:t xml:space="preserve">-</w:t>
        <w:tab/>
        <w:t xml:space="preserve">Verificación de que el contratista se encuentra al día en los pagos del sistema de seguridad social integral</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b w:val="1"/>
          <w:rtl w:val="0"/>
        </w:rPr>
        <w:t xml:space="preserve">NOTA 1:</w:t>
      </w:r>
      <w:r w:rsidDel="00000000" w:rsidR="00000000" w:rsidRPr="00000000">
        <w:rPr>
          <w:rtl w:val="0"/>
        </w:rPr>
        <w:t xml:space="preserve"> Para la realización del primer pago se deberá adjuntar actas de socialización. Esto es obligatorio porque vamos a trabajar de la mano con los presidentes de las juntas y/o los rectores de las instituciones educativas.</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b w:val="1"/>
          <w:rtl w:val="0"/>
        </w:rPr>
        <w:t xml:space="preserve">NOTA 2:</w:t>
      </w:r>
      <w:r w:rsidDel="00000000" w:rsidR="00000000" w:rsidRPr="00000000">
        <w:rPr>
          <w:rtl w:val="0"/>
        </w:rPr>
        <w:t xml:space="preserve"> Para el pago final se debe adjuntar lo siguiente:</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Paz y salvo de los trabajadores vinculados a la ejecución de la obra, de proveedores, de la comunidad representada a través de los rectores de las instalaciones educativas, planos record, pago FIC, bitácora, manual o recomendaciones de mantenimiento, informe final, actas de recibo de la comunidad, póliza de estabilidad actualizada.</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Por su parte el supervisor de manera previa al pago debe verificar que la documentación se encuentre completa y que se haya dado cumplimiento a la totalidad de las obligaciones asumidas por el contratista, lo cual se materializará a través del informe.</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b w:val="1"/>
          <w:rtl w:val="0"/>
        </w:rPr>
        <w:t xml:space="preserve">NOTA 3:</w:t>
      </w:r>
      <w:r w:rsidDel="00000000" w:rsidR="00000000" w:rsidRPr="00000000">
        <w:rPr>
          <w:rtl w:val="0"/>
        </w:rPr>
        <w:t xml:space="preserve"> El Municipio no reconocerá, por consiguiente, ningún reajuste realizado por el CONTRATISTA en relación con los costos, gastos o actividades adicionales que aquel requería para la ejecución del contrato y que fueron previsibles al momento de la presentación de la propuesta. </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b w:val="1"/>
          <w:rtl w:val="0"/>
        </w:rPr>
        <w:t xml:space="preserve">NOTA 4:</w:t>
      </w:r>
      <w:r w:rsidDel="00000000" w:rsidR="00000000" w:rsidRPr="00000000">
        <w:rPr>
          <w:rtl w:val="0"/>
        </w:rPr>
        <w:t xml:space="preserve"> El contratista pagará todos los impuestos, tasas y similares que se deriven de la ejecución del contrato, de conformidad con la Ley.</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b w:val="1"/>
          <w:rtl w:val="0"/>
        </w:rPr>
        <w:t xml:space="preserve">NOTA 5:</w:t>
      </w:r>
      <w:r w:rsidDel="00000000" w:rsidR="00000000" w:rsidRPr="00000000">
        <w:rPr>
          <w:rtl w:val="0"/>
        </w:rPr>
        <w:t xml:space="preserve"> En todo caso los pagos se sujetarán al Plan Anual Mensualizado de Caja –PAC, el sistema de pago utilizado por el Municipio.</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b w:val="1"/>
          <w:rtl w:val="0"/>
        </w:rPr>
        <w:t xml:space="preserve">NOTA 6:</w:t>
      </w:r>
      <w:r w:rsidDel="00000000" w:rsidR="00000000" w:rsidRPr="00000000">
        <w:rPr>
          <w:rtl w:val="0"/>
        </w:rPr>
        <w:t xml:space="preserve"> El último pago se encuentra sujeto a la liquidación del contrato estatal suscrito.</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b w:val="1"/>
          <w:rtl w:val="0"/>
        </w:rPr>
        <w:t xml:space="preserve">NOTA 7:</w:t>
      </w:r>
      <w:r w:rsidDel="00000000" w:rsidR="00000000" w:rsidRPr="00000000">
        <w:rPr>
          <w:rtl w:val="0"/>
        </w:rPr>
        <w:t xml:space="preserve"> En caso que el proponente favorecido con la adjudicación sea un consorcio o unión temporal, debe informar cómo va a efectuar la facturación en el formato aprobado por la DIAN a nombre del respectivo consorcio o unión temporal.</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Por su parte el supervisor de manera previa al pago debe verificar que la documentación se encuentre completa y que se haya dado cumplimiento a la totalidad de las obligaciones asumidas por el contratista, lo cual se materializará a través de informe.</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pStyle w:val="Heading1"/>
        <w:numPr>
          <w:ilvl w:val="0"/>
          <w:numId w:val="1"/>
        </w:numPr>
        <w:ind w:left="360" w:hanging="360"/>
        <w:rPr/>
      </w:pPr>
      <w:r w:rsidDel="00000000" w:rsidR="00000000" w:rsidRPr="00000000">
        <w:rPr>
          <w:rtl w:val="0"/>
        </w:rPr>
        <w:t xml:space="preserve">Condiciones particulares del proyecto</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pStyle w:val="Heading2"/>
        <w:numPr>
          <w:ilvl w:val="1"/>
          <w:numId w:val="1"/>
        </w:numPr>
        <w:ind w:left="360" w:hanging="360"/>
        <w:rPr/>
      </w:pPr>
      <w:r w:rsidDel="00000000" w:rsidR="00000000" w:rsidRPr="00000000">
        <w:rPr>
          <w:rtl w:val="0"/>
        </w:rPr>
        <w:t xml:space="preserve">Especificaciones técnicas</w:t>
      </w:r>
    </w:p>
    <w:p w:rsidR="00000000" w:rsidDel="00000000" w:rsidP="00000000" w:rsidRDefault="00000000" w:rsidRPr="00000000" w14:paraId="0000032B">
      <w:pPr>
        <w:rPr>
          <w:b w:val="1"/>
          <w:highlight w:val="lightGray"/>
        </w:rPr>
      </w:pPr>
      <w:r w:rsidDel="00000000" w:rsidR="00000000" w:rsidRPr="00000000">
        <w:rPr>
          <w:rtl w:val="0"/>
        </w:rPr>
      </w:r>
    </w:p>
    <w:tbl>
      <w:tblPr>
        <w:tblStyle w:val="Table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2C">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32F">
            <w:pPr>
              <w:rPr/>
            </w:pPr>
            <w:r w:rsidDel="00000000" w:rsidR="00000000" w:rsidRPr="00000000">
              <w:rPr>
                <w:rtl w:val="0"/>
              </w:rPr>
              <w:t xml:space="preserve">1.8</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31">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332">
            <w:pPr>
              <w:rPr/>
            </w:pPr>
            <w:r w:rsidDel="00000000" w:rsidR="00000000" w:rsidRPr="00000000">
              <w:rPr>
                <w:b w:val="1"/>
                <w:rtl w:val="0"/>
              </w:rPr>
              <w:t xml:space="preserve">CERCA EN TELA VERDE H=2.10M</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36">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337">
            <w:pPr>
              <w:rPr/>
            </w:pPr>
            <w:r w:rsidDel="00000000" w:rsidR="00000000" w:rsidRPr="00000000">
              <w:rPr>
                <w:rtl w:val="0"/>
              </w:rPr>
              <w:t xml:space="preserve">Su unidad de medida es el metro lineal (ML)</w:t>
            </w:r>
          </w:p>
        </w:tc>
      </w:tr>
      <w:tr>
        <w:trPr>
          <w:cantSplit w:val="0"/>
          <w:trHeight w:val="911"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3B">
            <w:pPr>
              <w:jc w:val="left"/>
              <w:rPr>
                <w:b w:val="1"/>
              </w:rPr>
            </w:pPr>
            <w:r w:rsidDel="00000000" w:rsidR="00000000" w:rsidRPr="00000000">
              <w:rPr>
                <w:rtl w:val="0"/>
              </w:rPr>
            </w:r>
          </w:p>
          <w:p w:rsidR="00000000" w:rsidDel="00000000" w:rsidP="00000000" w:rsidRDefault="00000000" w:rsidRPr="00000000" w14:paraId="0000033C">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refiere a la construcción del cerramiento en polisombra verde con una altura de 2.10 mts, dicho cerramiento, tendrá como estructura de soporte madera rolliza de las características adecuadas a la altura prevista. </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zona a intervenir deberá aislarse completamente, por lo que el Contratista construirá un cerramiento provisional de acuerdo con el diseño suministrado por la entidad contratante, definiendo las áreas de obra, patios de materiales y áreas de almacenamiento en el predio. </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la ejecución de la obra el Contratista deberá estar pendiente del mantenimiento y reparación del cerramiento, de tal forma que siempre se conserve en óptimas condiciones. </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localización del cerramiento será la indicada en planos o en su defecto la autorizada por el Interventor y la Dirección del Proyecto. Dicho cerramiento tendrá un solo acceso, salvo en aquellos casos en que el Interventor autorice accesos adicionales de doble batiente por donde ingresará la maquinaria, vehículos y el personal (siempre y cuando no interfiera con el desarrollo de las actividades constructivas o del funcionamiento normal). </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tamaño de dicha puerta será determinado por el Contratista con el aval del Interventor, teniendo en cuenta la maniobrabilidad, necesidades y requerimientos de la obra. </w:t>
            </w:r>
          </w:p>
          <w:p w:rsidR="00000000" w:rsidDel="00000000" w:rsidP="00000000" w:rsidRDefault="00000000" w:rsidRPr="00000000" w14:paraId="00000342">
            <w:pPr>
              <w:rPr/>
            </w:pPr>
            <w:r w:rsidDel="00000000" w:rsidR="00000000" w:rsidRPr="00000000">
              <w:rPr>
                <w:rtl w:val="0"/>
              </w:rPr>
              <w:t xml:space="preserve">Nota: El contratista deberá mantener la obra totalmente cerrada con malla de protección en sentido vertical desde el último piso en construcción hasta el primero, este costo deberá ser tenido en cuenta por el contratista dentro de los costos de administración del contrato en ejecución. La Entidad reconocerá hasta la cantidad de cerramiento en polisombra registrada en la estructura de costos. En el caso que el adjudicatario supere esta cantidad, esta cantidad adicional será asumida por la firma contratista dentro de los costos de administración del contrato en ejecución.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46">
            <w:pPr>
              <w:rPr>
                <w:b w:val="1"/>
              </w:rPr>
            </w:pPr>
            <w:r w:rsidDel="00000000" w:rsidR="00000000" w:rsidRPr="00000000">
              <w:rPr>
                <w:rtl w:val="0"/>
              </w:rPr>
            </w:r>
          </w:p>
          <w:p w:rsidR="00000000" w:rsidDel="00000000" w:rsidP="00000000" w:rsidRDefault="00000000" w:rsidRPr="00000000" w14:paraId="00000347">
            <w:pPr>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348">
            <w:pPr>
              <w:spacing w:line="259" w:lineRule="auto"/>
              <w:rPr/>
            </w:pPr>
            <w:r w:rsidDel="00000000" w:rsidR="00000000" w:rsidRPr="00000000">
              <w:rPr>
                <w:rtl w:val="0"/>
              </w:rPr>
            </w:r>
          </w:p>
          <w:p w:rsidR="00000000" w:rsidDel="00000000" w:rsidP="00000000" w:rsidRDefault="00000000" w:rsidRPr="00000000" w14:paraId="00000349">
            <w:pPr>
              <w:numPr>
                <w:ilvl w:val="0"/>
                <w:numId w:val="6"/>
              </w:numPr>
              <w:spacing w:line="259" w:lineRule="auto"/>
              <w:ind w:left="360" w:hanging="360"/>
              <w:rPr/>
            </w:pPr>
            <w:r w:rsidDel="00000000" w:rsidR="00000000" w:rsidRPr="00000000">
              <w:rPr>
                <w:rtl w:val="0"/>
              </w:rPr>
              <w:t xml:space="preserve">Mejoramiento del afirmado</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4D">
            <w:pPr>
              <w:rPr>
                <w:b w:val="1"/>
                <w:color w:val="ffffff"/>
              </w:rPr>
            </w:pPr>
            <w:r w:rsidDel="00000000" w:rsidR="00000000" w:rsidRPr="00000000">
              <w:rPr>
                <w:rtl w:val="0"/>
              </w:rPr>
            </w:r>
          </w:p>
          <w:p w:rsidR="00000000" w:rsidDel="00000000" w:rsidP="00000000" w:rsidRDefault="00000000" w:rsidRPr="00000000" w14:paraId="0000034E">
            <w:pPr>
              <w:rPr>
                <w:b w:val="1"/>
                <w:color w:val="ffffff"/>
              </w:rPr>
            </w:pPr>
            <w:r w:rsidDel="00000000" w:rsidR="00000000" w:rsidRPr="00000000">
              <w:rPr>
                <w:rtl w:val="0"/>
              </w:rPr>
            </w:r>
          </w:p>
          <w:p w:rsidR="00000000" w:rsidDel="00000000" w:rsidP="00000000" w:rsidRDefault="00000000" w:rsidRPr="00000000" w14:paraId="0000034F">
            <w:pPr>
              <w:shd w:fill="a6a6a6" w:val="clear"/>
              <w:rPr>
                <w:b w:val="1"/>
                <w:color w:val="ffffff"/>
              </w:rPr>
            </w:pPr>
            <w:r w:rsidDel="00000000" w:rsidR="00000000" w:rsidRPr="00000000">
              <w:rPr>
                <w:rtl w:val="0"/>
              </w:rPr>
            </w:r>
          </w:p>
          <w:p w:rsidR="00000000" w:rsidDel="00000000" w:rsidP="00000000" w:rsidRDefault="00000000" w:rsidRPr="00000000" w14:paraId="00000350">
            <w:pPr>
              <w:shd w:fill="a6a6a6" w:val="clear"/>
              <w:rPr>
                <w:b w:val="1"/>
                <w:color w:val="ffffff"/>
              </w:rPr>
            </w:pPr>
            <w:r w:rsidDel="00000000" w:rsidR="00000000" w:rsidRPr="00000000">
              <w:rPr>
                <w:rtl w:val="0"/>
              </w:rPr>
            </w:r>
          </w:p>
          <w:p w:rsidR="00000000" w:rsidDel="00000000" w:rsidP="00000000" w:rsidRDefault="00000000" w:rsidRPr="00000000" w14:paraId="00000351">
            <w:pPr>
              <w:shd w:fill="a6a6a6" w:val="clear"/>
              <w:rPr>
                <w:b w:val="1"/>
                <w:color w:val="ffffff"/>
              </w:rPr>
            </w:pPr>
            <w:r w:rsidDel="00000000" w:rsidR="00000000" w:rsidRPr="00000000">
              <w:rPr>
                <w:rtl w:val="0"/>
              </w:rPr>
            </w:r>
          </w:p>
          <w:p w:rsidR="00000000" w:rsidDel="00000000" w:rsidP="00000000" w:rsidRDefault="00000000" w:rsidRPr="00000000" w14:paraId="00000352">
            <w:pPr>
              <w:shd w:fill="a6a6a6" w:val="clear"/>
              <w:rPr>
                <w:b w:val="1"/>
              </w:rPr>
            </w:pPr>
            <w:r w:rsidDel="00000000" w:rsidR="00000000" w:rsidRPr="00000000">
              <w:rPr>
                <w:rtl w:val="0"/>
              </w:rPr>
            </w:r>
          </w:p>
          <w:p w:rsidR="00000000" w:rsidDel="00000000" w:rsidP="00000000" w:rsidRDefault="00000000" w:rsidRPr="00000000" w14:paraId="00000353">
            <w:pPr>
              <w:shd w:fill="a6a6a6" w:val="clear"/>
              <w:rPr>
                <w:b w:val="1"/>
              </w:rPr>
            </w:pPr>
            <w:r w:rsidDel="00000000" w:rsidR="00000000" w:rsidRPr="00000000">
              <w:rPr>
                <w:rtl w:val="0"/>
              </w:rPr>
            </w:r>
          </w:p>
          <w:p w:rsidR="00000000" w:rsidDel="00000000" w:rsidP="00000000" w:rsidRDefault="00000000" w:rsidRPr="00000000" w14:paraId="00000354">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355">
            <w:pPr>
              <w:numPr>
                <w:ilvl w:val="0"/>
                <w:numId w:val="6"/>
              </w:numPr>
              <w:spacing w:line="259" w:lineRule="auto"/>
              <w:ind w:left="360" w:hanging="360"/>
              <w:rPr/>
            </w:pPr>
            <w:r w:rsidDel="00000000" w:rsidR="00000000" w:rsidRPr="00000000">
              <w:rPr>
                <w:rtl w:val="0"/>
              </w:rPr>
              <w:t xml:space="preserve">El cerramiento se construirá de acuerdo con lo indicado en los planos y detalles siguiendo el perfil del terreno. </w:t>
            </w:r>
          </w:p>
          <w:p w:rsidR="00000000" w:rsidDel="00000000" w:rsidP="00000000" w:rsidRDefault="00000000" w:rsidRPr="00000000" w14:paraId="00000356">
            <w:pPr>
              <w:numPr>
                <w:ilvl w:val="0"/>
                <w:numId w:val="6"/>
              </w:numPr>
              <w:spacing w:line="259" w:lineRule="auto"/>
              <w:ind w:left="360" w:hanging="360"/>
              <w:rPr/>
            </w:pPr>
            <w:r w:rsidDel="00000000" w:rsidR="00000000" w:rsidRPr="00000000">
              <w:rPr>
                <w:rtl w:val="0"/>
              </w:rPr>
              <w:t xml:space="preserve">Cuando el cerramiento cruce zanjas u otras depresiones súbitas y angostas se colocarán postes de mayor longitud con alambre adicional de púas en su parte inferior.</w:t>
            </w:r>
          </w:p>
          <w:p w:rsidR="00000000" w:rsidDel="00000000" w:rsidP="00000000" w:rsidRDefault="00000000" w:rsidRPr="00000000" w14:paraId="00000357">
            <w:pPr>
              <w:numPr>
                <w:ilvl w:val="0"/>
                <w:numId w:val="6"/>
              </w:numPr>
              <w:spacing w:line="259" w:lineRule="auto"/>
              <w:ind w:left="360" w:hanging="360"/>
              <w:rPr/>
            </w:pPr>
            <w:r w:rsidDel="00000000" w:rsidR="00000000" w:rsidRPr="00000000">
              <w:rPr>
                <w:rtl w:val="0"/>
              </w:rPr>
              <w:t xml:space="preserve">El cerramiento tendrá una altura de 2.00 m y estará cubierto en toda su altura con una tela sintética de color verde, amarrada y apuntillada a cada uno de los postes con alambre negro; esta tela no podrá presentar ningún tipo de pliegue por lo que deberá ser debidamente templada. </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5D">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35E">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62">
            <w:pPr>
              <w:rPr>
                <w:b w:val="1"/>
              </w:rPr>
            </w:pPr>
            <w:r w:rsidDel="00000000" w:rsidR="00000000" w:rsidRPr="00000000">
              <w:rPr>
                <w:rtl w:val="0"/>
              </w:rPr>
            </w:r>
          </w:p>
          <w:p w:rsidR="00000000" w:rsidDel="00000000" w:rsidP="00000000" w:rsidRDefault="00000000" w:rsidRPr="00000000" w14:paraId="00000363">
            <w:pPr>
              <w:rPr>
                <w:b w:val="1"/>
              </w:rPr>
            </w:pPr>
            <w:r w:rsidDel="00000000" w:rsidR="00000000" w:rsidRPr="00000000">
              <w:rPr>
                <w:rtl w:val="0"/>
              </w:rPr>
            </w:r>
          </w:p>
          <w:p w:rsidR="00000000" w:rsidDel="00000000" w:rsidP="00000000" w:rsidRDefault="00000000" w:rsidRPr="00000000" w14:paraId="00000364">
            <w:pPr>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365">
            <w:pPr>
              <w:rPr/>
            </w:pPr>
            <w:r w:rsidDel="00000000" w:rsidR="00000000" w:rsidRPr="00000000">
              <w:rPr>
                <w:rtl w:val="0"/>
              </w:rPr>
              <w:t xml:space="preserve">El trabajo se considerará terminado cuando el Interventor verifique y acepte que el Constructor se ha ceñido a lo establecido en los documentos y planos del proyecto y a lo ordenado por aquel.</w:t>
            </w:r>
          </w:p>
        </w:tc>
      </w:tr>
      <w:tr>
        <w:trPr>
          <w:cantSplit w:val="0"/>
          <w:trHeight w:val="82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69">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36A">
            <w:pPr>
              <w:rPr/>
            </w:pPr>
            <w:sdt>
              <w:sdtPr>
                <w:tag w:val="goog_rdk_0"/>
              </w:sdtPr>
              <w:sdtContent>
                <w:r w:rsidDel="00000000" w:rsidR="00000000" w:rsidRPr="00000000">
                  <w:rPr>
                    <w:rFonts w:ascii="Arial Unicode MS" w:cs="Arial Unicode MS" w:eastAsia="Arial Unicode MS" w:hAnsi="Arial Unicode MS"/>
                    <w:rtl w:val="0"/>
                  </w:rPr>
                  <w:t xml:space="preserve">∙ Tela de cerramiento verde (polisombra). </w:t>
                </w:r>
              </w:sdtContent>
            </w:sdt>
          </w:p>
          <w:p w:rsidR="00000000" w:rsidDel="00000000" w:rsidP="00000000" w:rsidRDefault="00000000" w:rsidRPr="00000000" w14:paraId="0000036B">
            <w:pPr>
              <w:rPr/>
            </w:pPr>
            <w:sdt>
              <w:sdtPr>
                <w:tag w:val="goog_rdk_1"/>
              </w:sdtPr>
              <w:sdtContent>
                <w:r w:rsidDel="00000000" w:rsidR="00000000" w:rsidRPr="00000000">
                  <w:rPr>
                    <w:rFonts w:ascii="Arial Unicode MS" w:cs="Arial Unicode MS" w:eastAsia="Arial Unicode MS" w:hAnsi="Arial Unicode MS"/>
                    <w:rtl w:val="0"/>
                  </w:rPr>
                  <w:t xml:space="preserve">∙ Varas de clavo. </w:t>
                </w:r>
              </w:sdtContent>
            </w:sdt>
          </w:p>
          <w:p w:rsidR="00000000" w:rsidDel="00000000" w:rsidP="00000000" w:rsidRDefault="00000000" w:rsidRPr="00000000" w14:paraId="0000036C">
            <w:pPr>
              <w:rPr/>
            </w:pPr>
            <w:sdt>
              <w:sdtPr>
                <w:tag w:val="goog_rdk_2"/>
              </w:sdtPr>
              <w:sdtContent>
                <w:r w:rsidDel="00000000" w:rsidR="00000000" w:rsidRPr="00000000">
                  <w:rPr>
                    <w:rFonts w:ascii="Arial Unicode MS" w:cs="Arial Unicode MS" w:eastAsia="Arial Unicode MS" w:hAnsi="Arial Unicode MS"/>
                    <w:rtl w:val="0"/>
                  </w:rPr>
                  <w:t xml:space="preserve">∙ Puntilla de 2 ½”. </w:t>
                </w:r>
              </w:sdtContent>
            </w:sdt>
          </w:p>
          <w:p w:rsidR="00000000" w:rsidDel="00000000" w:rsidP="00000000" w:rsidRDefault="00000000" w:rsidRPr="00000000" w14:paraId="0000036D">
            <w:pPr>
              <w:rPr/>
            </w:pPr>
            <w:sdt>
              <w:sdtPr>
                <w:tag w:val="goog_rdk_3"/>
              </w:sdtPr>
              <w:sdtContent>
                <w:r w:rsidDel="00000000" w:rsidR="00000000" w:rsidRPr="00000000">
                  <w:rPr>
                    <w:rFonts w:ascii="Arial Unicode MS" w:cs="Arial Unicode MS" w:eastAsia="Arial Unicode MS" w:hAnsi="Arial Unicode MS"/>
                    <w:rtl w:val="0"/>
                  </w:rPr>
                  <w:t xml:space="preserve">∙ Durmiente ordinario. </w:t>
                </w:r>
              </w:sdtContent>
            </w:sdt>
          </w:p>
          <w:p w:rsidR="00000000" w:rsidDel="00000000" w:rsidP="00000000" w:rsidRDefault="00000000" w:rsidRPr="00000000" w14:paraId="0000036E">
            <w:pPr>
              <w:rPr/>
            </w:pPr>
            <w:sdt>
              <w:sdtPr>
                <w:tag w:val="goog_rdk_4"/>
              </w:sdtPr>
              <w:sdtContent>
                <w:r w:rsidDel="00000000" w:rsidR="00000000" w:rsidRPr="00000000">
                  <w:rPr>
                    <w:rFonts w:ascii="Arial Unicode MS" w:cs="Arial Unicode MS" w:eastAsia="Arial Unicode MS" w:hAnsi="Arial Unicode MS"/>
                    <w:rtl w:val="0"/>
                  </w:rPr>
                  <w:t xml:space="preserve">∙ Concreto pobre. </w:t>
                </w:r>
              </w:sdtContent>
            </w:sdt>
          </w:p>
          <w:p w:rsidR="00000000" w:rsidDel="00000000" w:rsidP="00000000" w:rsidRDefault="00000000" w:rsidRPr="00000000" w14:paraId="0000036F">
            <w:pPr>
              <w:rPr/>
            </w:pPr>
            <w:sdt>
              <w:sdtPr>
                <w:tag w:val="goog_rdk_5"/>
              </w:sdtPr>
              <w:sdtContent>
                <w:r w:rsidDel="00000000" w:rsidR="00000000" w:rsidRPr="00000000">
                  <w:rPr>
                    <w:rFonts w:ascii="Arial Unicode MS" w:cs="Arial Unicode MS" w:eastAsia="Arial Unicode MS" w:hAnsi="Arial Unicode MS"/>
                    <w:rtl w:val="0"/>
                  </w:rPr>
                  <w:t xml:space="preserve">∙ Demás materiales necesarios para la ejecución del ítem.</w:t>
                </w:r>
              </w:sdtContent>
            </w:sdt>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73">
            <w:pPr>
              <w:jc w:val="left"/>
              <w:rPr>
                <w:b w:val="1"/>
              </w:rPr>
            </w:pPr>
            <w:r w:rsidDel="00000000" w:rsidR="00000000" w:rsidRPr="00000000">
              <w:rPr>
                <w:rtl w:val="0"/>
              </w:rPr>
            </w:r>
          </w:p>
          <w:p w:rsidR="00000000" w:rsidDel="00000000" w:rsidP="00000000" w:rsidRDefault="00000000" w:rsidRPr="00000000" w14:paraId="00000374">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375">
            <w:pPr>
              <w:rPr/>
            </w:pPr>
            <w:sdt>
              <w:sdtPr>
                <w:tag w:val="goog_rdk_6"/>
              </w:sdtPr>
              <w:sdtContent>
                <w:r w:rsidDel="00000000" w:rsidR="00000000" w:rsidRPr="00000000">
                  <w:rPr>
                    <w:rFonts w:ascii="Arial Unicode MS" w:cs="Arial Unicode MS" w:eastAsia="Arial Unicode MS" w:hAnsi="Arial Unicode MS"/>
                    <w:rtl w:val="0"/>
                  </w:rPr>
                  <w:t xml:space="preserve">∙ Equipos y herramientas </w:t>
                </w:r>
              </w:sdtContent>
            </w:sdt>
          </w:p>
          <w:p w:rsidR="00000000" w:rsidDel="00000000" w:rsidP="00000000" w:rsidRDefault="00000000" w:rsidRPr="00000000" w14:paraId="00000376">
            <w:pPr>
              <w:rPr/>
            </w:pPr>
            <w:sdt>
              <w:sdtPr>
                <w:tag w:val="goog_rdk_7"/>
              </w:sdtPr>
              <w:sdtContent>
                <w:r w:rsidDel="00000000" w:rsidR="00000000" w:rsidRPr="00000000">
                  <w:rPr>
                    <w:rFonts w:ascii="Arial Unicode MS" w:cs="Arial Unicode MS" w:eastAsia="Arial Unicode MS" w:hAnsi="Arial Unicode MS"/>
                    <w:rtl w:val="0"/>
                  </w:rPr>
                  <w:t xml:space="preserve">∙ Mano de obra. </w:t>
                </w:r>
              </w:sdtContent>
            </w:sdt>
          </w:p>
          <w:p w:rsidR="00000000" w:rsidDel="00000000" w:rsidP="00000000" w:rsidRDefault="00000000" w:rsidRPr="00000000" w14:paraId="00000377">
            <w:pPr>
              <w:rPr/>
            </w:pPr>
            <w:r w:rsidDel="00000000" w:rsidR="00000000" w:rsidRPr="00000000">
              <w:rPr>
                <w:rtl w:val="0"/>
              </w:rPr>
              <w:t xml:space="preserve">Transportes dentro y fuera de la obra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7B">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37C">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37D">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37F">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380">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381">
            <w:pPr>
              <w:rPr/>
            </w:pPr>
            <w:r w:rsidDel="00000000" w:rsidR="00000000" w:rsidRPr="00000000">
              <w:rPr>
                <w:rtl w:val="0"/>
              </w:rPr>
              <w:t xml:space="preserve">Se pagará por metros lineales (ml), con una altura mínima de 2.10 mts libres de polisombra debidamente ejecutados, recibidos y mantenidos en buen estado durante la ejecución de la obra, a satisfacción por la interventoría. El valor será el precio unitario estipulado dentro del contrato e incluye: </w:t>
            </w:r>
          </w:p>
          <w:p w:rsidR="00000000" w:rsidDel="00000000" w:rsidP="00000000" w:rsidRDefault="00000000" w:rsidRPr="00000000" w14:paraId="00000382">
            <w:pPr>
              <w:rPr/>
            </w:pPr>
            <w:sdt>
              <w:sdtPr>
                <w:tag w:val="goog_rdk_8"/>
              </w:sdtPr>
              <w:sdtContent>
                <w:r w:rsidDel="00000000" w:rsidR="00000000" w:rsidRPr="00000000">
                  <w:rPr>
                    <w:rFonts w:ascii="Arial Unicode MS" w:cs="Arial Unicode MS" w:eastAsia="Arial Unicode MS" w:hAnsi="Arial Unicode MS"/>
                    <w:rtl w:val="0"/>
                  </w:rPr>
                  <w:t xml:space="preserve">∙ Demolición y remoción del cerramiento al final de la obra. </w:t>
                </w:r>
              </w:sdtContent>
            </w:sdt>
          </w:p>
          <w:p w:rsidR="00000000" w:rsidDel="00000000" w:rsidP="00000000" w:rsidRDefault="00000000" w:rsidRPr="00000000" w14:paraId="00000383">
            <w:pPr>
              <w:rPr/>
            </w:pPr>
            <w:r w:rsidDel="00000000" w:rsidR="00000000" w:rsidRPr="00000000">
              <w:rPr>
                <w:rtl w:val="0"/>
              </w:rPr>
            </w:r>
          </w:p>
        </w:tc>
      </w:tr>
    </w:tbl>
    <w:p w:rsidR="00000000" w:rsidDel="00000000" w:rsidP="00000000" w:rsidRDefault="00000000" w:rsidRPr="00000000" w14:paraId="00000387">
      <w:pPr>
        <w:rPr/>
      </w:pPr>
      <w:r w:rsidDel="00000000" w:rsidR="00000000" w:rsidRPr="00000000">
        <w:rPr>
          <w:rtl w:val="0"/>
        </w:rPr>
      </w:r>
    </w:p>
    <w:tbl>
      <w:tblPr>
        <w:tblStyle w:val="Table3"/>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88">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38B">
            <w:pPr>
              <w:rPr/>
            </w:pPr>
            <w:r w:rsidDel="00000000" w:rsidR="00000000" w:rsidRPr="00000000">
              <w:rPr>
                <w:rtl w:val="0"/>
              </w:rPr>
              <w:t xml:space="preserve">1.45</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8D">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38E">
            <w:pPr>
              <w:rPr/>
            </w:pPr>
            <w:r w:rsidDel="00000000" w:rsidR="00000000" w:rsidRPr="00000000">
              <w:rPr>
                <w:b w:val="1"/>
                <w:rtl w:val="0"/>
              </w:rPr>
              <w:t xml:space="preserve">RETIRO DE SOBRANTES A UNA DISTANCIA DE 5 KM (INCLUYE CARGUE)</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92">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393">
            <w:pPr>
              <w:rPr/>
            </w:pPr>
            <w:r w:rsidDel="00000000" w:rsidR="00000000" w:rsidRPr="00000000">
              <w:rPr>
                <w:rtl w:val="0"/>
              </w:rPr>
              <w:t xml:space="preserve">Su unidad de medida es el metro cubico (M3)</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97">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398">
            <w:pPr>
              <w:rPr/>
            </w:pPr>
            <w:r w:rsidDel="00000000" w:rsidR="00000000" w:rsidRPr="00000000">
              <w:rPr>
                <w:rtl w:val="0"/>
              </w:rPr>
              <w:t xml:space="preserve">Esta actividad consiste en el cargue, transporte y disposición del material</w:t>
            </w:r>
          </w:p>
          <w:p w:rsidR="00000000" w:rsidDel="00000000" w:rsidP="00000000" w:rsidRDefault="00000000" w:rsidRPr="00000000" w14:paraId="00000399">
            <w:pPr>
              <w:rPr/>
            </w:pPr>
            <w:r w:rsidDel="00000000" w:rsidR="00000000" w:rsidRPr="00000000">
              <w:rPr>
                <w:rtl w:val="0"/>
              </w:rPr>
              <w:t xml:space="preserve">sobrante en obra en el botadero certificado más cercano.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9D">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39E">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A2">
            <w:pPr>
              <w:rPr>
                <w:b w:val="1"/>
                <w:color w:val="ffffff"/>
              </w:rPr>
            </w:pPr>
            <w:r w:rsidDel="00000000" w:rsidR="00000000" w:rsidRPr="00000000">
              <w:rPr>
                <w:rtl w:val="0"/>
              </w:rPr>
            </w:r>
          </w:p>
          <w:p w:rsidR="00000000" w:rsidDel="00000000" w:rsidP="00000000" w:rsidRDefault="00000000" w:rsidRPr="00000000" w14:paraId="000003A3">
            <w:pPr>
              <w:rPr>
                <w:b w:val="1"/>
                <w:color w:val="ffffff"/>
              </w:rPr>
            </w:pPr>
            <w:r w:rsidDel="00000000" w:rsidR="00000000" w:rsidRPr="00000000">
              <w:rPr>
                <w:rtl w:val="0"/>
              </w:rPr>
            </w:r>
          </w:p>
          <w:p w:rsidR="00000000" w:rsidDel="00000000" w:rsidP="00000000" w:rsidRDefault="00000000" w:rsidRPr="00000000" w14:paraId="000003A4">
            <w:pPr>
              <w:shd w:fill="a6a6a6" w:val="clear"/>
              <w:rPr>
                <w:b w:val="1"/>
                <w:color w:val="ffffff"/>
              </w:rPr>
            </w:pPr>
            <w:r w:rsidDel="00000000" w:rsidR="00000000" w:rsidRPr="00000000">
              <w:rPr>
                <w:rtl w:val="0"/>
              </w:rPr>
            </w:r>
          </w:p>
          <w:p w:rsidR="00000000" w:rsidDel="00000000" w:rsidP="00000000" w:rsidRDefault="00000000" w:rsidRPr="00000000" w14:paraId="000003A5">
            <w:pPr>
              <w:shd w:fill="a6a6a6" w:val="clear"/>
              <w:rPr>
                <w:b w:val="1"/>
                <w:color w:val="ffffff"/>
              </w:rPr>
            </w:pPr>
            <w:r w:rsidDel="00000000" w:rsidR="00000000" w:rsidRPr="00000000">
              <w:rPr>
                <w:rtl w:val="0"/>
              </w:rPr>
            </w:r>
          </w:p>
          <w:p w:rsidR="00000000" w:rsidDel="00000000" w:rsidP="00000000" w:rsidRDefault="00000000" w:rsidRPr="00000000" w14:paraId="000003A6">
            <w:pPr>
              <w:shd w:fill="a6a6a6" w:val="clear"/>
              <w:rPr>
                <w:b w:val="1"/>
                <w:color w:val="ffffff"/>
              </w:rPr>
            </w:pPr>
            <w:r w:rsidDel="00000000" w:rsidR="00000000" w:rsidRPr="00000000">
              <w:rPr>
                <w:rtl w:val="0"/>
              </w:rPr>
            </w:r>
          </w:p>
          <w:p w:rsidR="00000000" w:rsidDel="00000000" w:rsidP="00000000" w:rsidRDefault="00000000" w:rsidRPr="00000000" w14:paraId="000003A7">
            <w:pPr>
              <w:shd w:fill="a6a6a6" w:val="clear"/>
              <w:rPr>
                <w:b w:val="1"/>
              </w:rPr>
            </w:pPr>
            <w:r w:rsidDel="00000000" w:rsidR="00000000" w:rsidRPr="00000000">
              <w:rPr>
                <w:rtl w:val="0"/>
              </w:rPr>
            </w:r>
          </w:p>
          <w:p w:rsidR="00000000" w:rsidDel="00000000" w:rsidP="00000000" w:rsidRDefault="00000000" w:rsidRPr="00000000" w14:paraId="000003A8">
            <w:pPr>
              <w:shd w:fill="a6a6a6" w:val="clear"/>
              <w:rPr>
                <w:b w:val="1"/>
              </w:rPr>
            </w:pPr>
            <w:r w:rsidDel="00000000" w:rsidR="00000000" w:rsidRPr="00000000">
              <w:rPr>
                <w:rtl w:val="0"/>
              </w:rPr>
            </w:r>
          </w:p>
          <w:p w:rsidR="00000000" w:rsidDel="00000000" w:rsidP="00000000" w:rsidRDefault="00000000" w:rsidRPr="00000000" w14:paraId="000003A9">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3AA">
            <w:pPr>
              <w:rPr/>
            </w:pPr>
            <w:r w:rsidDel="00000000" w:rsidR="00000000" w:rsidRPr="00000000">
              <w:rPr>
                <w:rtl w:val="0"/>
              </w:rPr>
              <w:t xml:space="preserve">• Solicitar pertinente aprobación de la interventoría.</w:t>
            </w:r>
          </w:p>
          <w:p w:rsidR="00000000" w:rsidDel="00000000" w:rsidP="00000000" w:rsidRDefault="00000000" w:rsidRPr="00000000" w14:paraId="000003AB">
            <w:pPr>
              <w:rPr/>
            </w:pPr>
            <w:r w:rsidDel="00000000" w:rsidR="00000000" w:rsidRPr="00000000">
              <w:rPr>
                <w:rtl w:val="0"/>
              </w:rPr>
              <w:t xml:space="preserve">• Previo al Inicio de actividades debe tenerse autorización y claridad por parte de la dirección y el de la interventoría de obra acerca de la disposición final del material producto de la excavación.</w:t>
            </w:r>
          </w:p>
          <w:p w:rsidR="00000000" w:rsidDel="00000000" w:rsidP="00000000" w:rsidRDefault="00000000" w:rsidRPr="00000000" w14:paraId="000003AC">
            <w:pPr>
              <w:rPr/>
            </w:pPr>
            <w:r w:rsidDel="00000000" w:rsidR="00000000" w:rsidRPr="00000000">
              <w:rPr>
                <w:rtl w:val="0"/>
              </w:rPr>
              <w:t xml:space="preserve">• No podrá darse inicio de actividades sin contar con los respectivos trabajos de topografía en donde deben ser localizados los respectivos ejes, niveles, anchos y longitudes según revisión y aprobación de la interventoría.</w:t>
            </w:r>
          </w:p>
          <w:p w:rsidR="00000000" w:rsidDel="00000000" w:rsidP="00000000" w:rsidRDefault="00000000" w:rsidRPr="00000000" w14:paraId="000003AD">
            <w:pPr>
              <w:rPr/>
            </w:pPr>
            <w:r w:rsidDel="00000000" w:rsidR="00000000" w:rsidRPr="00000000">
              <w:rPr>
                <w:rtl w:val="0"/>
              </w:rPr>
              <w:t xml:space="preserve">• Determinación de riesgos, realizar revisión y verificación del estudio de suelos correspondiente previo al inicio de actividades con el director, residente de obra y de la interventoría y de esta forma determinar grado de seguridad a tener en cuenta precedente al inicio de labores.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B1">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3B2">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B6">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3B7">
            <w:pPr>
              <w:rPr/>
            </w:pPr>
            <w:r w:rsidDel="00000000" w:rsidR="00000000" w:rsidRPr="00000000">
              <w:rPr>
                <w:rtl w:val="0"/>
              </w:rPr>
              <w:t xml:space="preserve">Para la aceptación de labores ejecutadas se realizará posterior a revisión y</w:t>
            </w:r>
          </w:p>
          <w:p w:rsidR="00000000" w:rsidDel="00000000" w:rsidP="00000000" w:rsidRDefault="00000000" w:rsidRPr="00000000" w14:paraId="000003B8">
            <w:pPr>
              <w:rPr/>
            </w:pPr>
            <w:r w:rsidDel="00000000" w:rsidR="00000000" w:rsidRPr="00000000">
              <w:rPr>
                <w:rtl w:val="0"/>
              </w:rPr>
              <w:t xml:space="preserve">visto bueno por parte del respectivo de la interventoría.</w:t>
            </w:r>
          </w:p>
          <w:p w:rsidR="00000000" w:rsidDel="00000000" w:rsidP="00000000" w:rsidRDefault="00000000" w:rsidRPr="00000000" w14:paraId="000003B9">
            <w:pPr>
              <w:rPr/>
            </w:pPr>
            <w:r w:rsidDel="00000000" w:rsidR="00000000" w:rsidRPr="00000000">
              <w:rPr>
                <w:rtl w:val="0"/>
              </w:rPr>
              <w:t xml:space="preserve">Adicionalmente, se deberá cumplir con las exigencias generales y específicas</w:t>
            </w:r>
          </w:p>
          <w:p w:rsidR="00000000" w:rsidDel="00000000" w:rsidP="00000000" w:rsidRDefault="00000000" w:rsidRPr="00000000" w14:paraId="000003BA">
            <w:pPr>
              <w:rPr/>
            </w:pPr>
            <w:r w:rsidDel="00000000" w:rsidR="00000000" w:rsidRPr="00000000">
              <w:rPr>
                <w:rtl w:val="0"/>
              </w:rPr>
              <w:t xml:space="preserve">sugeridas por el interventor de obra, además de las establecidas con el</w:t>
            </w:r>
          </w:p>
          <w:p w:rsidR="00000000" w:rsidDel="00000000" w:rsidP="00000000" w:rsidRDefault="00000000" w:rsidRPr="00000000" w14:paraId="000003BB">
            <w:pPr>
              <w:rPr/>
            </w:pPr>
            <w:r w:rsidDel="00000000" w:rsidR="00000000" w:rsidRPr="00000000">
              <w:rPr>
                <w:rtl w:val="0"/>
              </w:rPr>
              <w:t xml:space="preserve">respectivo contrato de la obra.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BF">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3C0">
            <w:pPr>
              <w:rPr/>
            </w:pPr>
            <w:r w:rsidDel="00000000" w:rsidR="00000000" w:rsidRPr="00000000">
              <w:rPr>
                <w:rtl w:val="0"/>
              </w:rPr>
              <w:t xml:space="preserve">En caso de ser necesario se debe disponer de los materiales necesarios para realizar entibado o apuntalamiento según corresponda.</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C4">
            <w:pPr>
              <w:jc w:val="left"/>
              <w:rPr>
                <w:b w:val="1"/>
              </w:rPr>
            </w:pPr>
            <w:r w:rsidDel="00000000" w:rsidR="00000000" w:rsidRPr="00000000">
              <w:rPr>
                <w:rtl w:val="0"/>
              </w:rPr>
            </w:r>
          </w:p>
          <w:p w:rsidR="00000000" w:rsidDel="00000000" w:rsidP="00000000" w:rsidRDefault="00000000" w:rsidRPr="00000000" w14:paraId="000003C5">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3C6">
            <w:pPr>
              <w:rPr/>
            </w:pPr>
            <w:r w:rsidDel="00000000" w:rsidR="00000000" w:rsidRPr="00000000">
              <w:rPr>
                <w:rtl w:val="0"/>
              </w:rPr>
              <w:t xml:space="preserve">• El contratista deberá ejecutar las actividades anteriormente</w:t>
            </w:r>
          </w:p>
          <w:p w:rsidR="00000000" w:rsidDel="00000000" w:rsidP="00000000" w:rsidRDefault="00000000" w:rsidRPr="00000000" w14:paraId="000003C7">
            <w:pPr>
              <w:rPr/>
            </w:pPr>
            <w:r w:rsidDel="00000000" w:rsidR="00000000" w:rsidRPr="00000000">
              <w:rPr>
                <w:rtl w:val="0"/>
              </w:rPr>
              <w:t xml:space="preserve">relacionadas con el equipo apropiado para las mismas.</w:t>
            </w:r>
          </w:p>
          <w:p w:rsidR="00000000" w:rsidDel="00000000" w:rsidP="00000000" w:rsidRDefault="00000000" w:rsidRPr="00000000" w14:paraId="000003C8">
            <w:pPr>
              <w:rPr/>
            </w:pPr>
            <w:r w:rsidDel="00000000" w:rsidR="00000000" w:rsidRPr="00000000">
              <w:rPr>
                <w:rtl w:val="0"/>
              </w:rPr>
              <w:t xml:space="preserve">• Se deberá usar volquetas con un volumen de cargue no menor a 7</w:t>
            </w:r>
          </w:p>
          <w:p w:rsidR="00000000" w:rsidDel="00000000" w:rsidP="00000000" w:rsidRDefault="00000000" w:rsidRPr="00000000" w14:paraId="000003C9">
            <w:pPr>
              <w:rPr/>
            </w:pPr>
            <w:r w:rsidDel="00000000" w:rsidR="00000000" w:rsidRPr="00000000">
              <w:rPr>
                <w:rtl w:val="0"/>
              </w:rPr>
              <w:t xml:space="preserve">m3.</w:t>
            </w:r>
          </w:p>
          <w:p w:rsidR="00000000" w:rsidDel="00000000" w:rsidP="00000000" w:rsidRDefault="00000000" w:rsidRPr="00000000" w14:paraId="000003CA">
            <w:pPr>
              <w:rPr/>
            </w:pPr>
            <w:r w:rsidDel="00000000" w:rsidR="00000000" w:rsidRPr="00000000">
              <w:rPr>
                <w:rtl w:val="0"/>
              </w:rPr>
              <w:t xml:space="preserve">• Se deberá usar una retroexcavadora CAT 320 o CAT 416, o maquinas</w:t>
            </w:r>
          </w:p>
          <w:p w:rsidR="00000000" w:rsidDel="00000000" w:rsidP="00000000" w:rsidRDefault="00000000" w:rsidRPr="00000000" w14:paraId="000003CB">
            <w:pPr>
              <w:rPr/>
            </w:pPr>
            <w:r w:rsidDel="00000000" w:rsidR="00000000" w:rsidRPr="00000000">
              <w:rPr>
                <w:rtl w:val="0"/>
              </w:rPr>
              <w:t xml:space="preserve">similares.</w:t>
            </w:r>
          </w:p>
          <w:p w:rsidR="00000000" w:rsidDel="00000000" w:rsidP="00000000" w:rsidRDefault="00000000" w:rsidRPr="00000000" w14:paraId="000003CC">
            <w:pPr>
              <w:rPr/>
            </w:pPr>
            <w:r w:rsidDel="00000000" w:rsidR="00000000" w:rsidRPr="00000000">
              <w:rPr>
                <w:rtl w:val="0"/>
              </w:rPr>
              <w:t xml:space="preserve">• Volqueta 5 m3</w:t>
            </w:r>
          </w:p>
          <w:p w:rsidR="00000000" w:rsidDel="00000000" w:rsidP="00000000" w:rsidRDefault="00000000" w:rsidRPr="00000000" w14:paraId="000003CD">
            <w:pPr>
              <w:rPr/>
            </w:pPr>
            <w:r w:rsidDel="00000000" w:rsidR="00000000" w:rsidRPr="00000000">
              <w:rPr>
                <w:rtl w:val="0"/>
              </w:rPr>
              <w:t xml:space="preserve">• Herramienta menor</w:t>
            </w:r>
          </w:p>
          <w:p w:rsidR="00000000" w:rsidDel="00000000" w:rsidP="00000000" w:rsidRDefault="00000000" w:rsidRPr="00000000" w14:paraId="000003CE">
            <w:pPr>
              <w:rPr/>
            </w:pPr>
            <w:r w:rsidDel="00000000" w:rsidR="00000000" w:rsidRPr="00000000">
              <w:rPr>
                <w:rtl w:val="0"/>
              </w:rPr>
              <w:t xml:space="preserve">• Retroexcavadora cargadora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D2">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3D3">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3D4">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3D6">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3D7">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3D8">
            <w:pPr>
              <w:rPr/>
            </w:pPr>
            <w:r w:rsidDel="00000000" w:rsidR="00000000" w:rsidRPr="00000000">
              <w:rPr>
                <w:rtl w:val="0"/>
              </w:rPr>
              <w:t xml:space="preserve">Se medirá y pagará por metro cúbico (M3) debidamente ejecutado y recibido</w:t>
            </w:r>
          </w:p>
          <w:p w:rsidR="00000000" w:rsidDel="00000000" w:rsidP="00000000" w:rsidRDefault="00000000" w:rsidRPr="00000000" w14:paraId="000003D9">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3DA">
            <w:pPr>
              <w:rPr/>
            </w:pPr>
            <w:r w:rsidDel="00000000" w:rsidR="00000000" w:rsidRPr="00000000">
              <w:rPr>
                <w:rtl w:val="0"/>
              </w:rPr>
              <w:t xml:space="preserve">realizados sobre planos arquitectónicos.</w:t>
            </w:r>
          </w:p>
          <w:p w:rsidR="00000000" w:rsidDel="00000000" w:rsidP="00000000" w:rsidRDefault="00000000" w:rsidRPr="00000000" w14:paraId="000003DB">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3DC">
            <w:pPr>
              <w:rPr/>
            </w:pPr>
            <w:r w:rsidDel="00000000" w:rsidR="00000000" w:rsidRPr="00000000">
              <w:rPr>
                <w:rtl w:val="0"/>
              </w:rPr>
              <w:t xml:space="preserve">• Materiales</w:t>
            </w:r>
          </w:p>
          <w:p w:rsidR="00000000" w:rsidDel="00000000" w:rsidP="00000000" w:rsidRDefault="00000000" w:rsidRPr="00000000" w14:paraId="000003DD">
            <w:pPr>
              <w:rPr/>
            </w:pPr>
            <w:r w:rsidDel="00000000" w:rsidR="00000000" w:rsidRPr="00000000">
              <w:rPr>
                <w:rtl w:val="0"/>
              </w:rPr>
              <w:t xml:space="preserve">• Equipos y herramientas.</w:t>
            </w:r>
          </w:p>
          <w:p w:rsidR="00000000" w:rsidDel="00000000" w:rsidP="00000000" w:rsidRDefault="00000000" w:rsidRPr="00000000" w14:paraId="000003DE">
            <w:pPr>
              <w:rPr/>
            </w:pPr>
            <w:r w:rsidDel="00000000" w:rsidR="00000000" w:rsidRPr="00000000">
              <w:rPr>
                <w:rtl w:val="0"/>
              </w:rPr>
              <w:t xml:space="preserve">• Mano de obra</w:t>
            </w:r>
          </w:p>
          <w:p w:rsidR="00000000" w:rsidDel="00000000" w:rsidP="00000000" w:rsidRDefault="00000000" w:rsidRPr="00000000" w14:paraId="000003DF">
            <w:pPr>
              <w:rPr/>
            </w:pPr>
            <w:r w:rsidDel="00000000" w:rsidR="00000000" w:rsidRPr="00000000">
              <w:rPr>
                <w:rtl w:val="0"/>
              </w:rPr>
              <w:t xml:space="preserve">• Transportes dentro y fuera de la obra.</w:t>
            </w:r>
          </w:p>
          <w:p w:rsidR="00000000" w:rsidDel="00000000" w:rsidP="00000000" w:rsidRDefault="00000000" w:rsidRPr="00000000" w14:paraId="000003E0">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3E4">
      <w:pPr>
        <w:rPr/>
      </w:pPr>
      <w:r w:rsidDel="00000000" w:rsidR="00000000" w:rsidRPr="00000000">
        <w:rPr>
          <w:rtl w:val="0"/>
        </w:rPr>
      </w:r>
    </w:p>
    <w:tbl>
      <w:tblPr>
        <w:tblStyle w:val="Table4"/>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E5">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3E8">
            <w:pPr>
              <w:rPr/>
            </w:pPr>
            <w:r w:rsidDel="00000000" w:rsidR="00000000" w:rsidRPr="00000000">
              <w:rPr>
                <w:rtl w:val="0"/>
              </w:rPr>
              <w:t xml:space="preserve">4.3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EA">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3EB">
            <w:pPr>
              <w:rPr/>
            </w:pPr>
            <w:r w:rsidDel="00000000" w:rsidR="00000000" w:rsidRPr="00000000">
              <w:rPr>
                <w:b w:val="1"/>
                <w:rtl w:val="0"/>
              </w:rPr>
              <w:t xml:space="preserve">COLUMNAS 3500 PSI</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EF">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3F0">
            <w:pPr>
              <w:rPr/>
            </w:pPr>
            <w:r w:rsidDel="00000000" w:rsidR="00000000" w:rsidRPr="00000000">
              <w:rPr>
                <w:rtl w:val="0"/>
              </w:rPr>
              <w:t xml:space="preserve">Su unidad de medida es el metro cúbico (M3)</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F4">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3F5">
            <w:pPr>
              <w:rPr/>
            </w:pPr>
            <w:r w:rsidDel="00000000" w:rsidR="00000000" w:rsidRPr="00000000">
              <w:rPr>
                <w:rtl w:val="0"/>
              </w:rPr>
              <w:t xml:space="preserve">Ejecución de columnas en concreto reforzado de resistencia f'c=3500 psi, según localización y dimensiones expresadas en los Planos Arquitectónicos y Planos Estructurales.</w:t>
            </w:r>
          </w:p>
          <w:p w:rsidR="00000000" w:rsidDel="00000000" w:rsidP="00000000" w:rsidRDefault="00000000" w:rsidRPr="00000000" w14:paraId="000003F6">
            <w:pPr>
              <w:rPr/>
            </w:pPr>
            <w:r w:rsidDel="00000000" w:rsidR="00000000" w:rsidRPr="00000000">
              <w:rPr>
                <w:rtl w:val="0"/>
              </w:rPr>
              <w:t xml:space="preserve">Columnas en concreto mezclado en obra, incluye la elaboración y armado de la formaleta, desmoldantes, tiempos de fraguado. transportes horizontales y verticales del concreto.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3FA">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3FB">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3FF">
            <w:pPr>
              <w:rPr>
                <w:b w:val="1"/>
                <w:color w:val="ffffff"/>
              </w:rPr>
            </w:pPr>
            <w:r w:rsidDel="00000000" w:rsidR="00000000" w:rsidRPr="00000000">
              <w:rPr>
                <w:rtl w:val="0"/>
              </w:rPr>
            </w:r>
          </w:p>
          <w:p w:rsidR="00000000" w:rsidDel="00000000" w:rsidP="00000000" w:rsidRDefault="00000000" w:rsidRPr="00000000" w14:paraId="00000400">
            <w:pPr>
              <w:rPr>
                <w:b w:val="1"/>
                <w:color w:val="ffffff"/>
              </w:rPr>
            </w:pPr>
            <w:r w:rsidDel="00000000" w:rsidR="00000000" w:rsidRPr="00000000">
              <w:rPr>
                <w:rtl w:val="0"/>
              </w:rPr>
            </w:r>
          </w:p>
          <w:p w:rsidR="00000000" w:rsidDel="00000000" w:rsidP="00000000" w:rsidRDefault="00000000" w:rsidRPr="00000000" w14:paraId="00000401">
            <w:pPr>
              <w:shd w:fill="a6a6a6" w:val="clear"/>
              <w:rPr>
                <w:b w:val="1"/>
                <w:color w:val="ffffff"/>
              </w:rPr>
            </w:pPr>
            <w:r w:rsidDel="00000000" w:rsidR="00000000" w:rsidRPr="00000000">
              <w:rPr>
                <w:rtl w:val="0"/>
              </w:rPr>
            </w:r>
          </w:p>
          <w:p w:rsidR="00000000" w:rsidDel="00000000" w:rsidP="00000000" w:rsidRDefault="00000000" w:rsidRPr="00000000" w14:paraId="00000402">
            <w:pPr>
              <w:shd w:fill="a6a6a6" w:val="clear"/>
              <w:rPr>
                <w:b w:val="1"/>
                <w:color w:val="ffffff"/>
              </w:rPr>
            </w:pPr>
            <w:r w:rsidDel="00000000" w:rsidR="00000000" w:rsidRPr="00000000">
              <w:rPr>
                <w:rtl w:val="0"/>
              </w:rPr>
            </w:r>
          </w:p>
          <w:p w:rsidR="00000000" w:rsidDel="00000000" w:rsidP="00000000" w:rsidRDefault="00000000" w:rsidRPr="00000000" w14:paraId="00000403">
            <w:pPr>
              <w:shd w:fill="a6a6a6" w:val="clear"/>
              <w:rPr>
                <w:b w:val="1"/>
                <w:color w:val="ffffff"/>
              </w:rPr>
            </w:pPr>
            <w:r w:rsidDel="00000000" w:rsidR="00000000" w:rsidRPr="00000000">
              <w:rPr>
                <w:rtl w:val="0"/>
              </w:rPr>
            </w:r>
          </w:p>
          <w:p w:rsidR="00000000" w:rsidDel="00000000" w:rsidP="00000000" w:rsidRDefault="00000000" w:rsidRPr="00000000" w14:paraId="00000404">
            <w:pPr>
              <w:shd w:fill="a6a6a6" w:val="clear"/>
              <w:rPr>
                <w:b w:val="1"/>
              </w:rPr>
            </w:pPr>
            <w:r w:rsidDel="00000000" w:rsidR="00000000" w:rsidRPr="00000000">
              <w:rPr>
                <w:rtl w:val="0"/>
              </w:rPr>
            </w:r>
          </w:p>
          <w:p w:rsidR="00000000" w:rsidDel="00000000" w:rsidP="00000000" w:rsidRDefault="00000000" w:rsidRPr="00000000" w14:paraId="00000405">
            <w:pPr>
              <w:shd w:fill="a6a6a6" w:val="clear"/>
              <w:rPr>
                <w:b w:val="1"/>
              </w:rPr>
            </w:pPr>
            <w:r w:rsidDel="00000000" w:rsidR="00000000" w:rsidRPr="00000000">
              <w:rPr>
                <w:rtl w:val="0"/>
              </w:rPr>
            </w:r>
          </w:p>
          <w:p w:rsidR="00000000" w:rsidDel="00000000" w:rsidP="00000000" w:rsidRDefault="00000000" w:rsidRPr="00000000" w14:paraId="00000406">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407">
            <w:pPr>
              <w:rPr/>
            </w:pPr>
            <w:r w:rsidDel="00000000" w:rsidR="00000000" w:rsidRPr="00000000">
              <w:rPr>
                <w:rtl w:val="0"/>
              </w:rPr>
              <w:t xml:space="preserve">• Consultar Planos Arquitectónicos.</w:t>
            </w:r>
          </w:p>
          <w:p w:rsidR="00000000" w:rsidDel="00000000" w:rsidP="00000000" w:rsidRDefault="00000000" w:rsidRPr="00000000" w14:paraId="00000408">
            <w:pPr>
              <w:rPr/>
            </w:pPr>
            <w:r w:rsidDel="00000000" w:rsidR="00000000" w:rsidRPr="00000000">
              <w:rPr>
                <w:rtl w:val="0"/>
              </w:rPr>
              <w:t xml:space="preserve">• Consultar Planos Estructurales.</w:t>
            </w:r>
          </w:p>
          <w:p w:rsidR="00000000" w:rsidDel="00000000" w:rsidP="00000000" w:rsidRDefault="00000000" w:rsidRPr="00000000" w14:paraId="00000409">
            <w:pPr>
              <w:rPr/>
            </w:pPr>
            <w:r w:rsidDel="00000000" w:rsidR="00000000" w:rsidRPr="00000000">
              <w:rPr>
                <w:rtl w:val="0"/>
              </w:rPr>
              <w:t xml:space="preserve">• Consultar NSR 10.</w:t>
            </w:r>
          </w:p>
          <w:p w:rsidR="00000000" w:rsidDel="00000000" w:rsidP="00000000" w:rsidRDefault="00000000" w:rsidRPr="00000000" w14:paraId="0000040A">
            <w:pPr>
              <w:rPr/>
            </w:pPr>
            <w:r w:rsidDel="00000000" w:rsidR="00000000" w:rsidRPr="00000000">
              <w:rPr>
                <w:rtl w:val="0"/>
              </w:rPr>
              <w:t xml:space="preserve">• Replantear ejes, verificar niveles y localizar columnas.</w:t>
            </w:r>
          </w:p>
          <w:p w:rsidR="00000000" w:rsidDel="00000000" w:rsidP="00000000" w:rsidRDefault="00000000" w:rsidRPr="00000000" w14:paraId="0000040B">
            <w:pPr>
              <w:rPr/>
            </w:pPr>
            <w:r w:rsidDel="00000000" w:rsidR="00000000" w:rsidRPr="00000000">
              <w:rPr>
                <w:rtl w:val="0"/>
              </w:rPr>
              <w:t xml:space="preserve">• Colocar refuerzos de acero.</w:t>
            </w:r>
          </w:p>
          <w:p w:rsidR="00000000" w:rsidDel="00000000" w:rsidP="00000000" w:rsidRDefault="00000000" w:rsidRPr="00000000" w14:paraId="0000040C">
            <w:pPr>
              <w:rPr/>
            </w:pPr>
            <w:r w:rsidDel="00000000" w:rsidR="00000000" w:rsidRPr="00000000">
              <w:rPr>
                <w:rtl w:val="0"/>
              </w:rPr>
              <w:t xml:space="preserve">• Verificar refuerzos, traslapos, distanciamientos y ejes.</w:t>
            </w:r>
          </w:p>
          <w:p w:rsidR="00000000" w:rsidDel="00000000" w:rsidP="00000000" w:rsidRDefault="00000000" w:rsidRPr="00000000" w14:paraId="0000040D">
            <w:pPr>
              <w:rPr/>
            </w:pPr>
            <w:r w:rsidDel="00000000" w:rsidR="00000000" w:rsidRPr="00000000">
              <w:rPr>
                <w:rtl w:val="0"/>
              </w:rPr>
              <w:t xml:space="preserve">• Preparar formaletas y aplicar desmoldantes.</w:t>
            </w:r>
          </w:p>
          <w:p w:rsidR="00000000" w:rsidDel="00000000" w:rsidP="00000000" w:rsidRDefault="00000000" w:rsidRPr="00000000" w14:paraId="0000040E">
            <w:pPr>
              <w:rPr/>
            </w:pPr>
            <w:r w:rsidDel="00000000" w:rsidR="00000000" w:rsidRPr="00000000">
              <w:rPr>
                <w:rtl w:val="0"/>
              </w:rPr>
              <w:t xml:space="preserve">• Levantar y acodalar formaletas.</w:t>
            </w:r>
          </w:p>
          <w:p w:rsidR="00000000" w:rsidDel="00000000" w:rsidP="00000000" w:rsidRDefault="00000000" w:rsidRPr="00000000" w14:paraId="0000040F">
            <w:pPr>
              <w:rPr/>
            </w:pPr>
            <w:r w:rsidDel="00000000" w:rsidR="00000000" w:rsidRPr="00000000">
              <w:rPr>
                <w:rtl w:val="0"/>
              </w:rPr>
              <w:t xml:space="preserve">• Verificar plomos y dimensiones.</w:t>
            </w:r>
          </w:p>
          <w:p w:rsidR="00000000" w:rsidDel="00000000" w:rsidP="00000000" w:rsidRDefault="00000000" w:rsidRPr="00000000" w14:paraId="00000410">
            <w:pPr>
              <w:rPr/>
            </w:pPr>
            <w:r w:rsidDel="00000000" w:rsidR="00000000" w:rsidRPr="00000000">
              <w:rPr>
                <w:rtl w:val="0"/>
              </w:rPr>
              <w:t xml:space="preserve">• Vaciar y vibrar el concreto.</w:t>
            </w:r>
          </w:p>
          <w:p w:rsidR="00000000" w:rsidDel="00000000" w:rsidP="00000000" w:rsidRDefault="00000000" w:rsidRPr="00000000" w14:paraId="00000411">
            <w:pPr>
              <w:rPr/>
            </w:pPr>
            <w:r w:rsidDel="00000000" w:rsidR="00000000" w:rsidRPr="00000000">
              <w:rPr>
                <w:rtl w:val="0"/>
              </w:rPr>
              <w:t xml:space="preserve">• Desencofrar columnas. Ver tabla C 6.4 tiempos mínimos de remoción de encofrados.</w:t>
            </w:r>
          </w:p>
          <w:p w:rsidR="00000000" w:rsidDel="00000000" w:rsidP="00000000" w:rsidRDefault="00000000" w:rsidRPr="00000000" w14:paraId="00000412">
            <w:pPr>
              <w:rPr/>
            </w:pPr>
            <w:r w:rsidDel="00000000" w:rsidR="00000000" w:rsidRPr="00000000">
              <w:rPr>
                <w:rtl w:val="0"/>
              </w:rPr>
              <w:t xml:space="preserve">• Curar concreto.</w:t>
            </w:r>
          </w:p>
          <w:p w:rsidR="00000000" w:rsidDel="00000000" w:rsidP="00000000" w:rsidRDefault="00000000" w:rsidRPr="00000000" w14:paraId="00000413">
            <w:pPr>
              <w:rPr/>
            </w:pPr>
            <w:r w:rsidDel="00000000" w:rsidR="00000000" w:rsidRPr="00000000">
              <w:rPr>
                <w:rtl w:val="0"/>
              </w:rPr>
              <w:t xml:space="preserve">• Verificar plomos y niveles para aceptación.</w:t>
            </w:r>
          </w:p>
          <w:p w:rsidR="00000000" w:rsidDel="00000000" w:rsidP="00000000" w:rsidRDefault="00000000" w:rsidRPr="00000000" w14:paraId="00000414">
            <w:pPr>
              <w:rPr/>
            </w:pPr>
            <w:r w:rsidDel="00000000" w:rsidR="00000000" w:rsidRPr="00000000">
              <w:rPr>
                <w:rtl w:val="0"/>
              </w:rPr>
              <w:t xml:space="preserve">• Es indispensable la utilización del vibrador para evitar porosidades y hormigueos en la estructura y garantizar así la resistencia y acabados solicitados.</w:t>
            </w:r>
          </w:p>
          <w:p w:rsidR="00000000" w:rsidDel="00000000" w:rsidP="00000000" w:rsidRDefault="00000000" w:rsidRPr="00000000" w14:paraId="00000415">
            <w:pPr>
              <w:rPr/>
            </w:pPr>
            <w:r w:rsidDel="00000000" w:rsidR="00000000" w:rsidRPr="00000000">
              <w:rPr>
                <w:rtl w:val="0"/>
              </w:rPr>
              <w:t xml:space="preserve">• El Contratista deberá verificar los niveles de los pisos terminados para cumplir con esta recomendación. No se incluye el acero de refuerzo. Si el concreto es premezclado (preparado en planta); el proveedor deberá garantizar al CONTRATISTA el cumplimiento de las especificaciones para la mezcla de concreto, además de la manera de vaciarse, vibrarse y curarse; según la norma NSR-10 y observaciones de la interventoría.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19">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41A">
            <w:pPr>
              <w:rPr/>
            </w:pPr>
            <w:r w:rsidDel="00000000" w:rsidR="00000000" w:rsidRPr="00000000">
              <w:rPr>
                <w:rtl w:val="0"/>
              </w:rPr>
              <w:t xml:space="preserve">Resistencia del concreto a la compresión.</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1E">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41F">
            <w:pPr>
              <w:rPr/>
            </w:pPr>
            <w:r w:rsidDel="00000000" w:rsidR="00000000" w:rsidRPr="00000000">
              <w:rPr>
                <w:rtl w:val="0"/>
              </w:rPr>
              <w:t xml:space="preserve">Para la aceptación de labores ejecutadas se realizará posterior a revisión y</w:t>
            </w:r>
          </w:p>
          <w:p w:rsidR="00000000" w:rsidDel="00000000" w:rsidP="00000000" w:rsidRDefault="00000000" w:rsidRPr="00000000" w14:paraId="00000420">
            <w:pPr>
              <w:rPr/>
            </w:pPr>
            <w:r w:rsidDel="00000000" w:rsidR="00000000" w:rsidRPr="00000000">
              <w:rPr>
                <w:rtl w:val="0"/>
              </w:rPr>
              <w:t xml:space="preserve">visto bueno por parte del respectivo de la interventoría.</w:t>
            </w:r>
          </w:p>
          <w:p w:rsidR="00000000" w:rsidDel="00000000" w:rsidP="00000000" w:rsidRDefault="00000000" w:rsidRPr="00000000" w14:paraId="00000421">
            <w:pPr>
              <w:rPr/>
            </w:pPr>
            <w:r w:rsidDel="00000000" w:rsidR="00000000" w:rsidRPr="00000000">
              <w:rPr>
                <w:rtl w:val="0"/>
              </w:rPr>
              <w:t xml:space="preserve">Adicionalmente, se deberá cumplir con las exigencias generales y específicas</w:t>
            </w:r>
          </w:p>
          <w:p w:rsidR="00000000" w:rsidDel="00000000" w:rsidP="00000000" w:rsidRDefault="00000000" w:rsidRPr="00000000" w14:paraId="00000422">
            <w:pPr>
              <w:rPr/>
            </w:pPr>
            <w:r w:rsidDel="00000000" w:rsidR="00000000" w:rsidRPr="00000000">
              <w:rPr>
                <w:rtl w:val="0"/>
              </w:rPr>
              <w:t xml:space="preserve">sugeridas por el interventor de obra, además de las establecidas con el</w:t>
            </w:r>
          </w:p>
          <w:p w:rsidR="00000000" w:rsidDel="00000000" w:rsidP="00000000" w:rsidRDefault="00000000" w:rsidRPr="00000000" w14:paraId="00000423">
            <w:pPr>
              <w:rPr/>
            </w:pPr>
            <w:r w:rsidDel="00000000" w:rsidR="00000000" w:rsidRPr="00000000">
              <w:rPr>
                <w:rtl w:val="0"/>
              </w:rPr>
              <w:t xml:space="preserve">respectivo contrato de la obra.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27">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428">
            <w:pPr>
              <w:rPr/>
            </w:pPr>
            <w:r w:rsidDel="00000000" w:rsidR="00000000" w:rsidRPr="00000000">
              <w:rPr>
                <w:rtl w:val="0"/>
              </w:rPr>
              <w:t xml:space="preserve">• Concreto de 3500 PSI (Agua, arena lavada de rio, gravilla de rio, cemento gris)</w:t>
            </w:r>
          </w:p>
          <w:p w:rsidR="00000000" w:rsidDel="00000000" w:rsidP="00000000" w:rsidRDefault="00000000" w:rsidRPr="00000000" w14:paraId="00000429">
            <w:pPr>
              <w:rPr/>
            </w:pPr>
            <w:r w:rsidDel="00000000" w:rsidR="00000000" w:rsidRPr="00000000">
              <w:rPr>
                <w:rtl w:val="0"/>
              </w:rPr>
              <w:t xml:space="preserve">• Desmoldante, A.C.P.M.</w:t>
            </w:r>
          </w:p>
          <w:p w:rsidR="00000000" w:rsidDel="00000000" w:rsidP="00000000" w:rsidRDefault="00000000" w:rsidRPr="00000000" w14:paraId="0000042A">
            <w:pPr>
              <w:rPr/>
            </w:pPr>
            <w:r w:rsidDel="00000000" w:rsidR="00000000" w:rsidRPr="00000000">
              <w:rPr>
                <w:rtl w:val="0"/>
              </w:rPr>
              <w:t xml:space="preserve">• Formaleta Madera</w:t>
            </w:r>
          </w:p>
          <w:p w:rsidR="00000000" w:rsidDel="00000000" w:rsidP="00000000" w:rsidRDefault="00000000" w:rsidRPr="00000000" w14:paraId="0000042B">
            <w:pPr>
              <w:rPr/>
            </w:pPr>
            <w:r w:rsidDel="00000000" w:rsidR="00000000" w:rsidRPr="00000000">
              <w:rPr>
                <w:rtl w:val="0"/>
              </w:rPr>
              <w:t xml:space="preserve">• Puntilla C/Cabeza 2"</w:t>
            </w:r>
          </w:p>
          <w:p w:rsidR="00000000" w:rsidDel="00000000" w:rsidP="00000000" w:rsidRDefault="00000000" w:rsidRPr="00000000" w14:paraId="0000042C">
            <w:pPr>
              <w:rPr/>
            </w:pPr>
            <w:r w:rsidDel="00000000" w:rsidR="00000000" w:rsidRPr="00000000">
              <w:rPr>
                <w:rtl w:val="0"/>
              </w:rPr>
              <w:t xml:space="preserve">• Para la construcción de las columnas se preparará, transportará y colocará concreto de 3.500 PSI de resistencia a la compresión a los 28 días y refuerzo como se indica en los planos de construcción. Deberá cumplir con todas las especificaciones del Título C de la NSR-10, y adicionalmente deberá cumplir con las especificaciones de la norma NTC.</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30">
            <w:pPr>
              <w:jc w:val="left"/>
              <w:rPr>
                <w:b w:val="1"/>
              </w:rPr>
            </w:pPr>
            <w:r w:rsidDel="00000000" w:rsidR="00000000" w:rsidRPr="00000000">
              <w:rPr>
                <w:rtl w:val="0"/>
              </w:rPr>
            </w:r>
          </w:p>
          <w:p w:rsidR="00000000" w:rsidDel="00000000" w:rsidP="00000000" w:rsidRDefault="00000000" w:rsidRPr="00000000" w14:paraId="00000431">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432">
            <w:pPr>
              <w:rPr/>
            </w:pPr>
            <w:r w:rsidDel="00000000" w:rsidR="00000000" w:rsidRPr="00000000">
              <w:rPr>
                <w:rtl w:val="0"/>
              </w:rPr>
              <w:t xml:space="preserve">• Equipo para transporte horizontal y vertical del concreto.</w:t>
            </w:r>
          </w:p>
          <w:p w:rsidR="00000000" w:rsidDel="00000000" w:rsidP="00000000" w:rsidRDefault="00000000" w:rsidRPr="00000000" w14:paraId="00000433">
            <w:pPr>
              <w:rPr/>
            </w:pPr>
            <w:r w:rsidDel="00000000" w:rsidR="00000000" w:rsidRPr="00000000">
              <w:rPr>
                <w:rtl w:val="0"/>
              </w:rPr>
              <w:t xml:space="preserve">• Equipo para vibrado del concreto.</w:t>
            </w:r>
          </w:p>
          <w:p w:rsidR="00000000" w:rsidDel="00000000" w:rsidP="00000000" w:rsidRDefault="00000000" w:rsidRPr="00000000" w14:paraId="00000434">
            <w:pPr>
              <w:rPr/>
            </w:pPr>
            <w:r w:rsidDel="00000000" w:rsidR="00000000" w:rsidRPr="00000000">
              <w:rPr>
                <w:rtl w:val="0"/>
              </w:rPr>
              <w:t xml:space="preserve">• Equipo para vaciado del concreto.</w:t>
            </w:r>
          </w:p>
          <w:p w:rsidR="00000000" w:rsidDel="00000000" w:rsidP="00000000" w:rsidRDefault="00000000" w:rsidRPr="00000000" w14:paraId="00000435">
            <w:pPr>
              <w:rPr/>
            </w:pPr>
            <w:r w:rsidDel="00000000" w:rsidR="00000000" w:rsidRPr="00000000">
              <w:rPr>
                <w:rtl w:val="0"/>
              </w:rPr>
              <w:t xml:space="preserve">• Formaletas para concreto a la vista.</w:t>
            </w:r>
          </w:p>
          <w:p w:rsidR="00000000" w:rsidDel="00000000" w:rsidP="00000000" w:rsidRDefault="00000000" w:rsidRPr="00000000" w14:paraId="00000436">
            <w:pPr>
              <w:rPr/>
            </w:pPr>
            <w:r w:rsidDel="00000000" w:rsidR="00000000" w:rsidRPr="00000000">
              <w:rPr>
                <w:rtl w:val="0"/>
              </w:rPr>
              <w:t xml:space="preserve">• Paral telescópico.</w:t>
            </w:r>
          </w:p>
          <w:p w:rsidR="00000000" w:rsidDel="00000000" w:rsidP="00000000" w:rsidRDefault="00000000" w:rsidRPr="00000000" w14:paraId="00000437">
            <w:pPr>
              <w:rPr/>
            </w:pPr>
            <w:r w:rsidDel="00000000" w:rsidR="00000000" w:rsidRPr="00000000">
              <w:rPr>
                <w:rtl w:val="0"/>
              </w:rPr>
              <w:t xml:space="preserve">• Andamios.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3B">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43C">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43D">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43F">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440">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441">
            <w:pPr>
              <w:rPr/>
            </w:pPr>
            <w:r w:rsidDel="00000000" w:rsidR="00000000" w:rsidRPr="00000000">
              <w:rPr>
                <w:rtl w:val="0"/>
              </w:rPr>
              <w:t xml:space="preserve">Se medirá y pagará por metro cúbico (M3) debidamente ejecutado y recibido</w:t>
            </w:r>
          </w:p>
          <w:p w:rsidR="00000000" w:rsidDel="00000000" w:rsidP="00000000" w:rsidRDefault="00000000" w:rsidRPr="00000000" w14:paraId="00000442">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443">
            <w:pPr>
              <w:rPr/>
            </w:pPr>
            <w:r w:rsidDel="00000000" w:rsidR="00000000" w:rsidRPr="00000000">
              <w:rPr>
                <w:rtl w:val="0"/>
              </w:rPr>
              <w:t xml:space="preserve">realizados sobre planos arquitectónicos.</w:t>
            </w:r>
          </w:p>
          <w:p w:rsidR="00000000" w:rsidDel="00000000" w:rsidP="00000000" w:rsidRDefault="00000000" w:rsidRPr="00000000" w14:paraId="00000444">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445">
            <w:pPr>
              <w:rPr/>
            </w:pPr>
            <w:r w:rsidDel="00000000" w:rsidR="00000000" w:rsidRPr="00000000">
              <w:rPr>
                <w:rtl w:val="0"/>
              </w:rPr>
              <w:t xml:space="preserve">• Materiales.</w:t>
            </w:r>
          </w:p>
          <w:p w:rsidR="00000000" w:rsidDel="00000000" w:rsidP="00000000" w:rsidRDefault="00000000" w:rsidRPr="00000000" w14:paraId="00000446">
            <w:pPr>
              <w:rPr/>
            </w:pPr>
            <w:r w:rsidDel="00000000" w:rsidR="00000000" w:rsidRPr="00000000">
              <w:rPr>
                <w:rtl w:val="0"/>
              </w:rPr>
              <w:t xml:space="preserve">• Equipos y herramientas.</w:t>
            </w:r>
          </w:p>
          <w:p w:rsidR="00000000" w:rsidDel="00000000" w:rsidP="00000000" w:rsidRDefault="00000000" w:rsidRPr="00000000" w14:paraId="00000447">
            <w:pPr>
              <w:rPr/>
            </w:pPr>
            <w:r w:rsidDel="00000000" w:rsidR="00000000" w:rsidRPr="00000000">
              <w:rPr>
                <w:rtl w:val="0"/>
              </w:rPr>
              <w:t xml:space="preserve">• Mano de obra.</w:t>
            </w:r>
          </w:p>
          <w:p w:rsidR="00000000" w:rsidDel="00000000" w:rsidP="00000000" w:rsidRDefault="00000000" w:rsidRPr="00000000" w14:paraId="00000448">
            <w:pPr>
              <w:rPr/>
            </w:pPr>
            <w:r w:rsidDel="00000000" w:rsidR="00000000" w:rsidRPr="00000000">
              <w:rPr>
                <w:rtl w:val="0"/>
              </w:rPr>
              <w:t xml:space="preserve">• Transportes dentro y fuera de la obra.</w:t>
            </w:r>
          </w:p>
          <w:p w:rsidR="00000000" w:rsidDel="00000000" w:rsidP="00000000" w:rsidRDefault="00000000" w:rsidRPr="00000000" w14:paraId="00000449">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r>
    </w:p>
    <w:tbl>
      <w:tblPr>
        <w:tblStyle w:val="Table5"/>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4F">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452">
            <w:pPr>
              <w:rPr/>
            </w:pPr>
            <w:r w:rsidDel="00000000" w:rsidR="00000000" w:rsidRPr="00000000">
              <w:rPr>
                <w:rtl w:val="0"/>
              </w:rPr>
              <w:t xml:space="preserve">4.13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54">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455">
            <w:pPr>
              <w:rPr/>
            </w:pPr>
            <w:r w:rsidDel="00000000" w:rsidR="00000000" w:rsidRPr="00000000">
              <w:rPr>
                <w:b w:val="1"/>
                <w:rtl w:val="0"/>
              </w:rPr>
              <w:t xml:space="preserve">ESCALERA MACIZA 3500 PSI</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59">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45A">
            <w:pPr>
              <w:rPr/>
            </w:pPr>
            <w:r w:rsidDel="00000000" w:rsidR="00000000" w:rsidRPr="00000000">
              <w:rPr>
                <w:rtl w:val="0"/>
              </w:rPr>
              <w:t xml:space="preserve">Su unidad de medida es el metro cúbico (M3)</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5E">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45F">
            <w:pPr>
              <w:jc w:val="left"/>
              <w:rPr/>
            </w:pPr>
            <w:r w:rsidDel="00000000" w:rsidR="00000000" w:rsidRPr="00000000">
              <w:rPr>
                <w:rtl w:val="0"/>
              </w:rPr>
              <w:t xml:space="preserve">Ejecución de escaleras de concreto reforzado fundidas según indicaciones de los Planos Estructurales y los Planos Arquitectónicos. Se replantearán, balancearán y compensarán de acuerdo con los planos específicos de detalle y los acabados previstos.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63">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464">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68">
            <w:pPr>
              <w:rPr>
                <w:b w:val="1"/>
                <w:color w:val="ffffff"/>
              </w:rPr>
            </w:pPr>
            <w:r w:rsidDel="00000000" w:rsidR="00000000" w:rsidRPr="00000000">
              <w:rPr>
                <w:rtl w:val="0"/>
              </w:rPr>
            </w:r>
          </w:p>
          <w:p w:rsidR="00000000" w:rsidDel="00000000" w:rsidP="00000000" w:rsidRDefault="00000000" w:rsidRPr="00000000" w14:paraId="00000469">
            <w:pPr>
              <w:rPr>
                <w:b w:val="1"/>
                <w:color w:val="ffffff"/>
              </w:rPr>
            </w:pPr>
            <w:r w:rsidDel="00000000" w:rsidR="00000000" w:rsidRPr="00000000">
              <w:rPr>
                <w:rtl w:val="0"/>
              </w:rPr>
            </w:r>
          </w:p>
          <w:p w:rsidR="00000000" w:rsidDel="00000000" w:rsidP="00000000" w:rsidRDefault="00000000" w:rsidRPr="00000000" w14:paraId="0000046A">
            <w:pPr>
              <w:shd w:fill="a6a6a6" w:val="clear"/>
              <w:rPr>
                <w:b w:val="1"/>
                <w:color w:val="ffffff"/>
              </w:rPr>
            </w:pPr>
            <w:r w:rsidDel="00000000" w:rsidR="00000000" w:rsidRPr="00000000">
              <w:rPr>
                <w:rtl w:val="0"/>
              </w:rPr>
            </w:r>
          </w:p>
          <w:p w:rsidR="00000000" w:rsidDel="00000000" w:rsidP="00000000" w:rsidRDefault="00000000" w:rsidRPr="00000000" w14:paraId="0000046B">
            <w:pPr>
              <w:shd w:fill="a6a6a6" w:val="clear"/>
              <w:rPr>
                <w:b w:val="1"/>
                <w:color w:val="ffffff"/>
              </w:rPr>
            </w:pPr>
            <w:r w:rsidDel="00000000" w:rsidR="00000000" w:rsidRPr="00000000">
              <w:rPr>
                <w:rtl w:val="0"/>
              </w:rPr>
            </w:r>
          </w:p>
          <w:p w:rsidR="00000000" w:rsidDel="00000000" w:rsidP="00000000" w:rsidRDefault="00000000" w:rsidRPr="00000000" w14:paraId="0000046C">
            <w:pPr>
              <w:shd w:fill="a6a6a6" w:val="clear"/>
              <w:rPr>
                <w:b w:val="1"/>
                <w:color w:val="ffffff"/>
              </w:rPr>
            </w:pPr>
            <w:r w:rsidDel="00000000" w:rsidR="00000000" w:rsidRPr="00000000">
              <w:rPr>
                <w:rtl w:val="0"/>
              </w:rPr>
            </w:r>
          </w:p>
          <w:p w:rsidR="00000000" w:rsidDel="00000000" w:rsidP="00000000" w:rsidRDefault="00000000" w:rsidRPr="00000000" w14:paraId="0000046D">
            <w:pPr>
              <w:shd w:fill="a6a6a6" w:val="clear"/>
              <w:rPr>
                <w:b w:val="1"/>
              </w:rPr>
            </w:pPr>
            <w:r w:rsidDel="00000000" w:rsidR="00000000" w:rsidRPr="00000000">
              <w:rPr>
                <w:rtl w:val="0"/>
              </w:rPr>
            </w:r>
          </w:p>
          <w:p w:rsidR="00000000" w:rsidDel="00000000" w:rsidP="00000000" w:rsidRDefault="00000000" w:rsidRPr="00000000" w14:paraId="0000046E">
            <w:pPr>
              <w:shd w:fill="a6a6a6" w:val="clear"/>
              <w:rPr>
                <w:b w:val="1"/>
              </w:rPr>
            </w:pPr>
            <w:r w:rsidDel="00000000" w:rsidR="00000000" w:rsidRPr="00000000">
              <w:rPr>
                <w:rtl w:val="0"/>
              </w:rPr>
            </w:r>
          </w:p>
          <w:p w:rsidR="00000000" w:rsidDel="00000000" w:rsidP="00000000" w:rsidRDefault="00000000" w:rsidRPr="00000000" w14:paraId="0000046F">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470">
            <w:pPr>
              <w:rPr/>
            </w:pPr>
            <w:r w:rsidDel="00000000" w:rsidR="00000000" w:rsidRPr="00000000">
              <w:rPr>
                <w:rtl w:val="0"/>
              </w:rPr>
              <w:t xml:space="preserve">• Consultar Planos Arquitectónicos y Estructurales. </w:t>
            </w:r>
          </w:p>
          <w:p w:rsidR="00000000" w:rsidDel="00000000" w:rsidP="00000000" w:rsidRDefault="00000000" w:rsidRPr="00000000" w14:paraId="00000471">
            <w:pPr>
              <w:rPr/>
            </w:pPr>
            <w:r w:rsidDel="00000000" w:rsidR="00000000" w:rsidRPr="00000000">
              <w:rPr>
                <w:rtl w:val="0"/>
              </w:rPr>
              <w:t xml:space="preserve">• Estudiar y definir formaletas a emplear. </w:t>
            </w:r>
          </w:p>
          <w:p w:rsidR="00000000" w:rsidDel="00000000" w:rsidP="00000000" w:rsidRDefault="00000000" w:rsidRPr="00000000" w14:paraId="00000472">
            <w:pPr>
              <w:rPr/>
            </w:pPr>
            <w:r w:rsidDel="00000000" w:rsidR="00000000" w:rsidRPr="00000000">
              <w:rPr>
                <w:rtl w:val="0"/>
              </w:rPr>
              <w:t xml:space="preserve">• Estudiar y definir las dilataciones de formaletas. </w:t>
            </w:r>
          </w:p>
          <w:p w:rsidR="00000000" w:rsidDel="00000000" w:rsidP="00000000" w:rsidRDefault="00000000" w:rsidRPr="00000000" w14:paraId="00000473">
            <w:pPr>
              <w:rPr/>
            </w:pPr>
            <w:r w:rsidDel="00000000" w:rsidR="00000000" w:rsidRPr="00000000">
              <w:rPr>
                <w:rtl w:val="0"/>
              </w:rPr>
              <w:t xml:space="preserve">• Replantear la escalera en la losa precedente. </w:t>
            </w:r>
          </w:p>
          <w:p w:rsidR="00000000" w:rsidDel="00000000" w:rsidP="00000000" w:rsidRDefault="00000000" w:rsidRPr="00000000" w14:paraId="00000474">
            <w:pPr>
              <w:rPr/>
            </w:pPr>
            <w:r w:rsidDel="00000000" w:rsidR="00000000" w:rsidRPr="00000000">
              <w:rPr>
                <w:rtl w:val="0"/>
              </w:rPr>
              <w:t xml:space="preserve">• Preparar formaletas y aplicar desmoldante. </w:t>
            </w:r>
          </w:p>
          <w:p w:rsidR="00000000" w:rsidDel="00000000" w:rsidP="00000000" w:rsidRDefault="00000000" w:rsidRPr="00000000" w14:paraId="00000475">
            <w:pPr>
              <w:rPr/>
            </w:pPr>
            <w:r w:rsidDel="00000000" w:rsidR="00000000" w:rsidRPr="00000000">
              <w:rPr>
                <w:rtl w:val="0"/>
              </w:rPr>
              <w:t xml:space="preserve">• Armar formaletas de descansos y gualderas. </w:t>
            </w:r>
          </w:p>
          <w:p w:rsidR="00000000" w:rsidDel="00000000" w:rsidP="00000000" w:rsidRDefault="00000000" w:rsidRPr="00000000" w14:paraId="00000476">
            <w:pPr>
              <w:rPr/>
            </w:pPr>
            <w:r w:rsidDel="00000000" w:rsidR="00000000" w:rsidRPr="00000000">
              <w:rPr>
                <w:rtl w:val="0"/>
              </w:rPr>
              <w:t xml:space="preserve">• Armar formaletas para tramos inclinados. </w:t>
            </w:r>
          </w:p>
          <w:p w:rsidR="00000000" w:rsidDel="00000000" w:rsidP="00000000" w:rsidRDefault="00000000" w:rsidRPr="00000000" w14:paraId="00000477">
            <w:pPr>
              <w:rPr/>
            </w:pPr>
            <w:r w:rsidDel="00000000" w:rsidR="00000000" w:rsidRPr="00000000">
              <w:rPr>
                <w:rtl w:val="0"/>
              </w:rPr>
              <w:t xml:space="preserve">• Instalar soportes y distanciadores para refuerzo. </w:t>
            </w:r>
          </w:p>
          <w:p w:rsidR="00000000" w:rsidDel="00000000" w:rsidP="00000000" w:rsidRDefault="00000000" w:rsidRPr="00000000" w14:paraId="00000478">
            <w:pPr>
              <w:rPr/>
            </w:pPr>
            <w:r w:rsidDel="00000000" w:rsidR="00000000" w:rsidRPr="00000000">
              <w:rPr>
                <w:rtl w:val="0"/>
              </w:rPr>
              <w:t xml:space="preserve">• Colocar acero de refuerzo. </w:t>
            </w:r>
          </w:p>
          <w:p w:rsidR="00000000" w:rsidDel="00000000" w:rsidP="00000000" w:rsidRDefault="00000000" w:rsidRPr="00000000" w14:paraId="00000479">
            <w:pPr>
              <w:rPr/>
            </w:pPr>
            <w:r w:rsidDel="00000000" w:rsidR="00000000" w:rsidRPr="00000000">
              <w:rPr>
                <w:rtl w:val="0"/>
              </w:rPr>
              <w:t xml:space="preserve">• Verificar refuerzos, traslapos y recubrimientos. </w:t>
            </w:r>
          </w:p>
          <w:p w:rsidR="00000000" w:rsidDel="00000000" w:rsidP="00000000" w:rsidRDefault="00000000" w:rsidRPr="00000000" w14:paraId="0000047A">
            <w:pPr>
              <w:rPr/>
            </w:pPr>
            <w:r w:rsidDel="00000000" w:rsidR="00000000" w:rsidRPr="00000000">
              <w:rPr>
                <w:rtl w:val="0"/>
              </w:rPr>
              <w:t xml:space="preserve">• Instalar formaleta para peldaños apoyada en planos laterales. </w:t>
            </w:r>
          </w:p>
          <w:p w:rsidR="00000000" w:rsidDel="00000000" w:rsidP="00000000" w:rsidRDefault="00000000" w:rsidRPr="00000000" w14:paraId="0000047B">
            <w:pPr>
              <w:rPr/>
            </w:pPr>
            <w:r w:rsidDel="00000000" w:rsidR="00000000" w:rsidRPr="00000000">
              <w:rPr>
                <w:rtl w:val="0"/>
              </w:rPr>
              <w:t xml:space="preserve">• Instalar chazos de madera en caso de ser necesario. </w:t>
            </w:r>
          </w:p>
          <w:p w:rsidR="00000000" w:rsidDel="00000000" w:rsidP="00000000" w:rsidRDefault="00000000" w:rsidRPr="00000000" w14:paraId="0000047C">
            <w:pPr>
              <w:rPr/>
            </w:pPr>
            <w:r w:rsidDel="00000000" w:rsidR="00000000" w:rsidRPr="00000000">
              <w:rPr>
                <w:rtl w:val="0"/>
              </w:rPr>
              <w:t xml:space="preserve">• Verificar dimensiones, plomos y secciones. </w:t>
            </w:r>
          </w:p>
          <w:p w:rsidR="00000000" w:rsidDel="00000000" w:rsidP="00000000" w:rsidRDefault="00000000" w:rsidRPr="00000000" w14:paraId="0000047D">
            <w:pPr>
              <w:rPr/>
            </w:pPr>
            <w:r w:rsidDel="00000000" w:rsidR="00000000" w:rsidRPr="00000000">
              <w:rPr>
                <w:rtl w:val="0"/>
              </w:rPr>
              <w:t xml:space="preserve">• Vaciar concreto de escalera verificando el espesor y vibrar concreto. </w:t>
            </w:r>
          </w:p>
          <w:p w:rsidR="00000000" w:rsidDel="00000000" w:rsidP="00000000" w:rsidRDefault="00000000" w:rsidRPr="00000000" w14:paraId="0000047E">
            <w:pPr>
              <w:rPr/>
            </w:pPr>
            <w:r w:rsidDel="00000000" w:rsidR="00000000" w:rsidRPr="00000000">
              <w:rPr>
                <w:rtl w:val="0"/>
              </w:rPr>
              <w:t xml:space="preserve">• Curar concreto. </w:t>
            </w:r>
          </w:p>
          <w:p w:rsidR="00000000" w:rsidDel="00000000" w:rsidP="00000000" w:rsidRDefault="00000000" w:rsidRPr="00000000" w14:paraId="0000047F">
            <w:pPr>
              <w:rPr/>
            </w:pPr>
            <w:r w:rsidDel="00000000" w:rsidR="00000000" w:rsidRPr="00000000">
              <w:rPr>
                <w:rtl w:val="0"/>
              </w:rPr>
              <w:t xml:space="preserve">• Desencofrar escalera, realizar resanes y reparaciones. </w:t>
            </w:r>
          </w:p>
          <w:p w:rsidR="00000000" w:rsidDel="00000000" w:rsidP="00000000" w:rsidRDefault="00000000" w:rsidRPr="00000000" w14:paraId="00000480">
            <w:pPr>
              <w:rPr/>
            </w:pPr>
            <w:r w:rsidDel="00000000" w:rsidR="00000000" w:rsidRPr="00000000">
              <w:rPr>
                <w:rtl w:val="0"/>
              </w:rPr>
              <w:t xml:space="preserve">• Verificar niveles, plomos y alineamientos para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84">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485">
            <w:pPr>
              <w:rPr/>
            </w:pPr>
            <w:r w:rsidDel="00000000" w:rsidR="00000000" w:rsidRPr="00000000">
              <w:rPr>
                <w:rtl w:val="0"/>
              </w:rPr>
              <w:t xml:space="preserve">Resistencia del concreto a la compresión.</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89">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48A">
            <w:pPr>
              <w:rPr/>
            </w:pPr>
            <w:r w:rsidDel="00000000" w:rsidR="00000000" w:rsidRPr="00000000">
              <w:rPr>
                <w:rtl w:val="0"/>
              </w:rPr>
              <w:t xml:space="preserve">Para la aceptación de labores ejecutadas se realizará posterior a revisión y</w:t>
            </w:r>
          </w:p>
          <w:p w:rsidR="00000000" w:rsidDel="00000000" w:rsidP="00000000" w:rsidRDefault="00000000" w:rsidRPr="00000000" w14:paraId="0000048B">
            <w:pPr>
              <w:rPr/>
            </w:pPr>
            <w:r w:rsidDel="00000000" w:rsidR="00000000" w:rsidRPr="00000000">
              <w:rPr>
                <w:rtl w:val="0"/>
              </w:rPr>
              <w:t xml:space="preserve">visto bueno por parte del respectivo de la interventoría.</w:t>
            </w:r>
          </w:p>
          <w:p w:rsidR="00000000" w:rsidDel="00000000" w:rsidP="00000000" w:rsidRDefault="00000000" w:rsidRPr="00000000" w14:paraId="0000048C">
            <w:pPr>
              <w:rPr/>
            </w:pPr>
            <w:r w:rsidDel="00000000" w:rsidR="00000000" w:rsidRPr="00000000">
              <w:rPr>
                <w:rtl w:val="0"/>
              </w:rPr>
              <w:t xml:space="preserve">Adicionalmente, se deberá cumplir con las exigencias generales y específicas</w:t>
            </w:r>
          </w:p>
          <w:p w:rsidR="00000000" w:rsidDel="00000000" w:rsidP="00000000" w:rsidRDefault="00000000" w:rsidRPr="00000000" w14:paraId="0000048D">
            <w:pPr>
              <w:rPr/>
            </w:pPr>
            <w:r w:rsidDel="00000000" w:rsidR="00000000" w:rsidRPr="00000000">
              <w:rPr>
                <w:rtl w:val="0"/>
              </w:rPr>
              <w:t xml:space="preserve">sugeridas por el interventor de obra, además de las establecidas con el</w:t>
            </w:r>
          </w:p>
          <w:p w:rsidR="00000000" w:rsidDel="00000000" w:rsidP="00000000" w:rsidRDefault="00000000" w:rsidRPr="00000000" w14:paraId="0000048E">
            <w:pPr>
              <w:rPr/>
            </w:pPr>
            <w:r w:rsidDel="00000000" w:rsidR="00000000" w:rsidRPr="00000000">
              <w:rPr>
                <w:rtl w:val="0"/>
              </w:rPr>
              <w:t xml:space="preserve">respectivo contrato de la obra.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92">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493">
            <w:pPr>
              <w:rPr/>
            </w:pPr>
            <w:r w:rsidDel="00000000" w:rsidR="00000000" w:rsidRPr="00000000">
              <w:rPr>
                <w:rtl w:val="0"/>
              </w:rPr>
              <w:t xml:space="preserve">• Concreto 3500 PSI. Grava común. </w:t>
            </w:r>
          </w:p>
          <w:p w:rsidR="00000000" w:rsidDel="00000000" w:rsidP="00000000" w:rsidRDefault="00000000" w:rsidRPr="00000000" w14:paraId="00000494">
            <w:pPr>
              <w:rPr/>
            </w:pPr>
            <w:r w:rsidDel="00000000" w:rsidR="00000000" w:rsidRPr="00000000">
              <w:rPr>
                <w:rtl w:val="0"/>
              </w:rPr>
              <w:t xml:space="preserve">• Puntilla con cabeza 1/2" </w:t>
            </w:r>
          </w:p>
          <w:p w:rsidR="00000000" w:rsidDel="00000000" w:rsidP="00000000" w:rsidRDefault="00000000" w:rsidRPr="00000000" w14:paraId="00000495">
            <w:pPr>
              <w:rPr/>
            </w:pPr>
            <w:r w:rsidDel="00000000" w:rsidR="00000000" w:rsidRPr="00000000">
              <w:rPr>
                <w:rtl w:val="0"/>
              </w:rPr>
              <w:t xml:space="preserve">• Repisa ordinario 8 x 4 cm </w:t>
            </w:r>
          </w:p>
          <w:p w:rsidR="00000000" w:rsidDel="00000000" w:rsidP="00000000" w:rsidRDefault="00000000" w:rsidRPr="00000000" w14:paraId="00000496">
            <w:pPr>
              <w:rPr/>
            </w:pPr>
            <w:r w:rsidDel="00000000" w:rsidR="00000000" w:rsidRPr="00000000">
              <w:rPr>
                <w:rtl w:val="0"/>
              </w:rPr>
              <w:t xml:space="preserve">• Tabla burra 30 x 2.2 - 2.7 cm</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9A">
            <w:pPr>
              <w:jc w:val="left"/>
              <w:rPr>
                <w:b w:val="1"/>
              </w:rPr>
            </w:pPr>
            <w:r w:rsidDel="00000000" w:rsidR="00000000" w:rsidRPr="00000000">
              <w:rPr>
                <w:rtl w:val="0"/>
              </w:rPr>
            </w:r>
          </w:p>
          <w:p w:rsidR="00000000" w:rsidDel="00000000" w:rsidP="00000000" w:rsidRDefault="00000000" w:rsidRPr="00000000" w14:paraId="0000049B">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49C">
            <w:pPr>
              <w:rPr/>
            </w:pPr>
            <w:r w:rsidDel="00000000" w:rsidR="00000000" w:rsidRPr="00000000">
              <w:rPr>
                <w:rtl w:val="0"/>
              </w:rPr>
              <w:t xml:space="preserve">• Herramienta menor. </w:t>
            </w:r>
          </w:p>
          <w:p w:rsidR="00000000" w:rsidDel="00000000" w:rsidP="00000000" w:rsidRDefault="00000000" w:rsidRPr="00000000" w14:paraId="0000049D">
            <w:pPr>
              <w:rPr/>
            </w:pPr>
            <w:r w:rsidDel="00000000" w:rsidR="00000000" w:rsidRPr="00000000">
              <w:rPr>
                <w:rtl w:val="0"/>
              </w:rPr>
              <w:t xml:space="preserve">• Vibrador de concreto. </w:t>
            </w:r>
          </w:p>
          <w:p w:rsidR="00000000" w:rsidDel="00000000" w:rsidP="00000000" w:rsidRDefault="00000000" w:rsidRPr="00000000" w14:paraId="0000049E">
            <w:pPr>
              <w:rPr/>
            </w:pPr>
            <w:r w:rsidDel="00000000" w:rsidR="00000000" w:rsidRPr="00000000">
              <w:rPr>
                <w:rtl w:val="0"/>
              </w:rPr>
              <w:t xml:space="preserve">• Bomba para concreto. </w:t>
            </w:r>
          </w:p>
          <w:p w:rsidR="00000000" w:rsidDel="00000000" w:rsidP="00000000" w:rsidRDefault="00000000" w:rsidRPr="00000000" w14:paraId="0000049F">
            <w:pPr>
              <w:rPr/>
            </w:pPr>
            <w:r w:rsidDel="00000000" w:rsidR="00000000" w:rsidRPr="00000000">
              <w:rPr>
                <w:rtl w:val="0"/>
              </w:rPr>
              <w:t xml:space="preserve">• Formaleta entrepiso. </w:t>
            </w:r>
          </w:p>
          <w:p w:rsidR="00000000" w:rsidDel="00000000" w:rsidP="00000000" w:rsidRDefault="00000000" w:rsidRPr="00000000" w14:paraId="000004A0">
            <w:pPr>
              <w:rPr/>
            </w:pPr>
            <w:r w:rsidDel="00000000" w:rsidR="00000000" w:rsidRPr="00000000">
              <w:rPr>
                <w:rtl w:val="0"/>
              </w:rPr>
              <w:t xml:space="preserve">• Incluye parales, cerchas, andamios y tableros.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A4">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4A5">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4A6">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4A8">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4A9">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4AA">
            <w:pPr>
              <w:rPr/>
            </w:pPr>
            <w:r w:rsidDel="00000000" w:rsidR="00000000" w:rsidRPr="00000000">
              <w:rPr>
                <w:rtl w:val="0"/>
              </w:rPr>
              <w:t xml:space="preserve">Se medirá y pagará por metro cúbico (M3) debidamente ejecutado y recibido</w:t>
            </w:r>
          </w:p>
          <w:p w:rsidR="00000000" w:rsidDel="00000000" w:rsidP="00000000" w:rsidRDefault="00000000" w:rsidRPr="00000000" w14:paraId="000004AB">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4AC">
            <w:pPr>
              <w:rPr/>
            </w:pPr>
            <w:r w:rsidDel="00000000" w:rsidR="00000000" w:rsidRPr="00000000">
              <w:rPr>
                <w:rtl w:val="0"/>
              </w:rPr>
              <w:t xml:space="preserve">realizados sobre planos arquitectónicos.</w:t>
            </w:r>
          </w:p>
          <w:p w:rsidR="00000000" w:rsidDel="00000000" w:rsidP="00000000" w:rsidRDefault="00000000" w:rsidRPr="00000000" w14:paraId="000004AD">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4AE">
            <w:pPr>
              <w:rPr/>
            </w:pPr>
            <w:r w:rsidDel="00000000" w:rsidR="00000000" w:rsidRPr="00000000">
              <w:rPr>
                <w:rtl w:val="0"/>
              </w:rPr>
              <w:t xml:space="preserve">• Materiales.</w:t>
            </w:r>
          </w:p>
          <w:p w:rsidR="00000000" w:rsidDel="00000000" w:rsidP="00000000" w:rsidRDefault="00000000" w:rsidRPr="00000000" w14:paraId="000004AF">
            <w:pPr>
              <w:rPr/>
            </w:pPr>
            <w:r w:rsidDel="00000000" w:rsidR="00000000" w:rsidRPr="00000000">
              <w:rPr>
                <w:rtl w:val="0"/>
              </w:rPr>
              <w:t xml:space="preserve">• Equipos y herramientas.</w:t>
            </w:r>
          </w:p>
          <w:p w:rsidR="00000000" w:rsidDel="00000000" w:rsidP="00000000" w:rsidRDefault="00000000" w:rsidRPr="00000000" w14:paraId="000004B0">
            <w:pPr>
              <w:rPr/>
            </w:pPr>
            <w:r w:rsidDel="00000000" w:rsidR="00000000" w:rsidRPr="00000000">
              <w:rPr>
                <w:rtl w:val="0"/>
              </w:rPr>
              <w:t xml:space="preserve">• Mano de obra.</w:t>
            </w:r>
          </w:p>
          <w:p w:rsidR="00000000" w:rsidDel="00000000" w:rsidP="00000000" w:rsidRDefault="00000000" w:rsidRPr="00000000" w14:paraId="000004B1">
            <w:pPr>
              <w:rPr/>
            </w:pPr>
            <w:r w:rsidDel="00000000" w:rsidR="00000000" w:rsidRPr="00000000">
              <w:rPr>
                <w:rtl w:val="0"/>
              </w:rPr>
              <w:t xml:space="preserve">• Transportes dentro y fuera de la obra.</w:t>
            </w:r>
          </w:p>
          <w:p w:rsidR="00000000" w:rsidDel="00000000" w:rsidP="00000000" w:rsidRDefault="00000000" w:rsidRPr="00000000" w14:paraId="000004B2">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r>
    </w:p>
    <w:tbl>
      <w:tblPr>
        <w:tblStyle w:val="Table6"/>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B8">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4BB">
            <w:pPr>
              <w:rPr/>
            </w:pPr>
            <w:r w:rsidDel="00000000" w:rsidR="00000000" w:rsidRPr="00000000">
              <w:rPr>
                <w:rtl w:val="0"/>
              </w:rPr>
              <w:t xml:space="preserve">4.22</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BD">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4BE">
            <w:pPr>
              <w:rPr/>
            </w:pPr>
            <w:r w:rsidDel="00000000" w:rsidR="00000000" w:rsidRPr="00000000">
              <w:rPr>
                <w:b w:val="1"/>
                <w:rtl w:val="0"/>
              </w:rPr>
              <w:t xml:space="preserve">ACERO FIGURADO 60000 PSI</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C2">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4C3">
            <w:pPr>
              <w:rPr/>
            </w:pPr>
            <w:r w:rsidDel="00000000" w:rsidR="00000000" w:rsidRPr="00000000">
              <w:rPr>
                <w:rtl w:val="0"/>
              </w:rPr>
              <w:t xml:space="preserve">Su unidad de medida es Kilogramo (KG).</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C7">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4C8">
            <w:pPr>
              <w:jc w:val="left"/>
              <w:rPr/>
            </w:pPr>
            <w:r w:rsidDel="00000000" w:rsidR="00000000" w:rsidRPr="00000000">
              <w:rPr>
                <w:rtl w:val="0"/>
              </w:rPr>
              <w:t xml:space="preserve">Esta especificación comprende el suministro, transporte, corte, doblaje, figuración, y colocación de barras de acero para el refuerzo de estructuras y demás obras que requieran de este elemento, de conformidad con los diseños y detalles mostrados en los planos, lo indicado en las Normas Colombianas de Diseño y Construcción Sismo Resistente, las normas técnicas vigentes y las instrucciones de la Interventoría.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CC">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4CD">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4D1">
            <w:pPr>
              <w:rPr>
                <w:b w:val="1"/>
                <w:color w:val="ffffff"/>
              </w:rPr>
            </w:pPr>
            <w:r w:rsidDel="00000000" w:rsidR="00000000" w:rsidRPr="00000000">
              <w:rPr>
                <w:rtl w:val="0"/>
              </w:rPr>
            </w:r>
          </w:p>
          <w:p w:rsidR="00000000" w:rsidDel="00000000" w:rsidP="00000000" w:rsidRDefault="00000000" w:rsidRPr="00000000" w14:paraId="000004D2">
            <w:pPr>
              <w:rPr>
                <w:b w:val="1"/>
                <w:color w:val="ffffff"/>
              </w:rPr>
            </w:pPr>
            <w:r w:rsidDel="00000000" w:rsidR="00000000" w:rsidRPr="00000000">
              <w:rPr>
                <w:rtl w:val="0"/>
              </w:rPr>
            </w:r>
          </w:p>
          <w:p w:rsidR="00000000" w:rsidDel="00000000" w:rsidP="00000000" w:rsidRDefault="00000000" w:rsidRPr="00000000" w14:paraId="000004D3">
            <w:pPr>
              <w:shd w:fill="a6a6a6" w:val="clear"/>
              <w:rPr>
                <w:b w:val="1"/>
                <w:color w:val="ffffff"/>
              </w:rPr>
            </w:pPr>
            <w:r w:rsidDel="00000000" w:rsidR="00000000" w:rsidRPr="00000000">
              <w:rPr>
                <w:rtl w:val="0"/>
              </w:rPr>
            </w:r>
          </w:p>
          <w:p w:rsidR="00000000" w:rsidDel="00000000" w:rsidP="00000000" w:rsidRDefault="00000000" w:rsidRPr="00000000" w14:paraId="000004D4">
            <w:pPr>
              <w:shd w:fill="a6a6a6" w:val="clear"/>
              <w:rPr>
                <w:b w:val="1"/>
                <w:color w:val="ffffff"/>
              </w:rPr>
            </w:pPr>
            <w:r w:rsidDel="00000000" w:rsidR="00000000" w:rsidRPr="00000000">
              <w:rPr>
                <w:rtl w:val="0"/>
              </w:rPr>
            </w:r>
          </w:p>
          <w:p w:rsidR="00000000" w:rsidDel="00000000" w:rsidP="00000000" w:rsidRDefault="00000000" w:rsidRPr="00000000" w14:paraId="000004D5">
            <w:pPr>
              <w:shd w:fill="a6a6a6" w:val="clear"/>
              <w:rPr>
                <w:b w:val="1"/>
                <w:color w:val="ffffff"/>
              </w:rPr>
            </w:pPr>
            <w:r w:rsidDel="00000000" w:rsidR="00000000" w:rsidRPr="00000000">
              <w:rPr>
                <w:rtl w:val="0"/>
              </w:rPr>
            </w:r>
          </w:p>
          <w:p w:rsidR="00000000" w:rsidDel="00000000" w:rsidP="00000000" w:rsidRDefault="00000000" w:rsidRPr="00000000" w14:paraId="000004D6">
            <w:pPr>
              <w:shd w:fill="a6a6a6" w:val="clear"/>
              <w:rPr>
                <w:b w:val="1"/>
              </w:rPr>
            </w:pPr>
            <w:r w:rsidDel="00000000" w:rsidR="00000000" w:rsidRPr="00000000">
              <w:rPr>
                <w:rtl w:val="0"/>
              </w:rPr>
            </w:r>
          </w:p>
          <w:p w:rsidR="00000000" w:rsidDel="00000000" w:rsidP="00000000" w:rsidRDefault="00000000" w:rsidRPr="00000000" w14:paraId="000004D7">
            <w:pPr>
              <w:shd w:fill="a6a6a6" w:val="clear"/>
              <w:rPr>
                <w:b w:val="1"/>
              </w:rPr>
            </w:pPr>
            <w:r w:rsidDel="00000000" w:rsidR="00000000" w:rsidRPr="00000000">
              <w:rPr>
                <w:rtl w:val="0"/>
              </w:rPr>
            </w:r>
          </w:p>
          <w:p w:rsidR="00000000" w:rsidDel="00000000" w:rsidP="00000000" w:rsidRDefault="00000000" w:rsidRPr="00000000" w14:paraId="000004D8">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4D9">
            <w:pPr>
              <w:rPr/>
            </w:pPr>
            <w:r w:rsidDel="00000000" w:rsidR="00000000" w:rsidRPr="00000000">
              <w:rPr>
                <w:rtl w:val="0"/>
              </w:rPr>
              <w:t xml:space="preserve">• Almacenar el acero de refuerzo protegido de la intemperie y evitando esfuerzos deformaciones.</w:t>
            </w:r>
          </w:p>
          <w:p w:rsidR="00000000" w:rsidDel="00000000" w:rsidP="00000000" w:rsidRDefault="00000000" w:rsidRPr="00000000" w14:paraId="000004DA">
            <w:pPr>
              <w:rPr/>
            </w:pPr>
            <w:r w:rsidDel="00000000" w:rsidR="00000000" w:rsidRPr="00000000">
              <w:rPr>
                <w:rtl w:val="0"/>
              </w:rPr>
              <w:t xml:space="preserve">• Consultar refuerzos de acero en Planos Estructurales.</w:t>
            </w:r>
          </w:p>
          <w:p w:rsidR="00000000" w:rsidDel="00000000" w:rsidP="00000000" w:rsidRDefault="00000000" w:rsidRPr="00000000" w14:paraId="000004DB">
            <w:pPr>
              <w:rPr/>
            </w:pPr>
            <w:r w:rsidDel="00000000" w:rsidR="00000000" w:rsidRPr="00000000">
              <w:rPr>
                <w:rtl w:val="0"/>
              </w:rPr>
              <w:t xml:space="preserve">• Verificar medidas, cantidades y despieces.</w:t>
            </w:r>
          </w:p>
          <w:p w:rsidR="00000000" w:rsidDel="00000000" w:rsidP="00000000" w:rsidRDefault="00000000" w:rsidRPr="00000000" w14:paraId="000004DC">
            <w:pPr>
              <w:rPr/>
            </w:pPr>
            <w:r w:rsidDel="00000000" w:rsidR="00000000" w:rsidRPr="00000000">
              <w:rPr>
                <w:rtl w:val="0"/>
              </w:rPr>
              <w:t xml:space="preserve">• Notificar a la Interventoría las inconsistencias y solicitar correcciones.</w:t>
            </w:r>
          </w:p>
          <w:p w:rsidR="00000000" w:rsidDel="00000000" w:rsidP="00000000" w:rsidRDefault="00000000" w:rsidRPr="00000000" w14:paraId="000004DD">
            <w:pPr>
              <w:rPr/>
            </w:pPr>
            <w:r w:rsidDel="00000000" w:rsidR="00000000" w:rsidRPr="00000000">
              <w:rPr>
                <w:rtl w:val="0"/>
              </w:rPr>
              <w:t xml:space="preserve">• Cumplir con las especificaciones de los Planos Estructurales en cuanto a figura, longitud, traslapos, calibres y resistencias especificadas.</w:t>
            </w:r>
          </w:p>
          <w:p w:rsidR="00000000" w:rsidDel="00000000" w:rsidP="00000000" w:rsidRDefault="00000000" w:rsidRPr="00000000" w14:paraId="000004DE">
            <w:pPr>
              <w:rPr/>
            </w:pPr>
            <w:r w:rsidDel="00000000" w:rsidR="00000000" w:rsidRPr="00000000">
              <w:rPr>
                <w:rtl w:val="0"/>
              </w:rPr>
              <w:t xml:space="preserve">• Colocar y amarrar el acero de refuerzo por medio de alambre negro.</w:t>
            </w:r>
          </w:p>
          <w:p w:rsidR="00000000" w:rsidDel="00000000" w:rsidP="00000000" w:rsidRDefault="00000000" w:rsidRPr="00000000" w14:paraId="000004DF">
            <w:pPr>
              <w:rPr/>
            </w:pPr>
            <w:r w:rsidDel="00000000" w:rsidR="00000000" w:rsidRPr="00000000">
              <w:rPr>
                <w:rtl w:val="0"/>
              </w:rPr>
              <w:t xml:space="preserve">• Proteger el acero de refuerzo contra sustancias que puedan afectar la adherencia del concreto tales como aceites, grasas, polvo, barro, etc.</w:t>
            </w:r>
          </w:p>
          <w:p w:rsidR="00000000" w:rsidDel="00000000" w:rsidP="00000000" w:rsidRDefault="00000000" w:rsidRPr="00000000" w14:paraId="000004E0">
            <w:pPr>
              <w:rPr/>
            </w:pPr>
            <w:r w:rsidDel="00000000" w:rsidR="00000000" w:rsidRPr="00000000">
              <w:rPr>
                <w:rtl w:val="0"/>
              </w:rPr>
              <w:t xml:space="preserve">• Verificar la correspondencia del acero de refuerzo colocado con los despieces de elementos estructurales, por lo que debe estar colocado en su sitio con 24 horas de anticipación al vaciado de concreto.</w:t>
            </w:r>
          </w:p>
          <w:p w:rsidR="00000000" w:rsidDel="00000000" w:rsidP="00000000" w:rsidRDefault="00000000" w:rsidRPr="00000000" w14:paraId="000004E1">
            <w:pPr>
              <w:rPr/>
            </w:pPr>
            <w:r w:rsidDel="00000000" w:rsidR="00000000" w:rsidRPr="00000000">
              <w:rPr>
                <w:rtl w:val="0"/>
              </w:rPr>
              <w:t xml:space="preserve">• Listas y diagramas de despiece. Cuando los planos no incluyan listas o diagramas de despiece, el Contratista los preparará y someterá a la aprobación de la Interventoría con una anticipación no menor de quince (15) días antes de ordenar la figuración del refuerzo. La aprobación no eximirá al Contratista de su responsabilidad de suministrar, doblar y colocar el refuerzo en forma correcta de acuerdo con los planos de diseño.</w:t>
            </w:r>
          </w:p>
          <w:p w:rsidR="00000000" w:rsidDel="00000000" w:rsidP="00000000" w:rsidRDefault="00000000" w:rsidRPr="00000000" w14:paraId="000004E2">
            <w:pPr>
              <w:rPr/>
            </w:pPr>
            <w:r w:rsidDel="00000000" w:rsidR="00000000" w:rsidRPr="00000000">
              <w:rPr>
                <w:rtl w:val="0"/>
              </w:rPr>
              <w:t xml:space="preserve">• La información básica para la realización de un pedido de barras con límite de fluencia de 420MPa o 240 MPa según el caso, será la siguiente:</w:t>
            </w:r>
          </w:p>
          <w:p w:rsidR="00000000" w:rsidDel="00000000" w:rsidP="00000000" w:rsidRDefault="00000000" w:rsidRPr="00000000" w14:paraId="000004E3">
            <w:pPr>
              <w:rPr/>
            </w:pPr>
            <w:r w:rsidDel="00000000" w:rsidR="00000000" w:rsidRPr="00000000">
              <w:rPr>
                <w:rtl w:val="0"/>
              </w:rPr>
              <w:t xml:space="preserve">o Solicitud del certificado de calidad que especifique Peso del producto (en kg).</w:t>
            </w:r>
          </w:p>
          <w:p w:rsidR="00000000" w:rsidDel="00000000" w:rsidP="00000000" w:rsidRDefault="00000000" w:rsidRPr="00000000" w14:paraId="000004E4">
            <w:pPr>
              <w:rPr/>
            </w:pPr>
            <w:r w:rsidDel="00000000" w:rsidR="00000000" w:rsidRPr="00000000">
              <w:rPr>
                <w:rtl w:val="0"/>
              </w:rPr>
              <w:t xml:space="preserve"> Nombre del material (barras corrugadas de acero de baja aleación y/o termo tratadas para Refuerzo de concreto).</w:t>
            </w:r>
          </w:p>
          <w:p w:rsidR="00000000" w:rsidDel="00000000" w:rsidP="00000000" w:rsidRDefault="00000000" w:rsidRPr="00000000" w14:paraId="000004E5">
            <w:pPr>
              <w:rPr/>
            </w:pPr>
            <w:r w:rsidDel="00000000" w:rsidR="00000000" w:rsidRPr="00000000">
              <w:rPr>
                <w:rtl w:val="0"/>
              </w:rPr>
              <w:t xml:space="preserve">• Diámetro (valor del diámetro nominal expresado en milímetros o en octavos de pulgada).</w:t>
            </w:r>
          </w:p>
          <w:p w:rsidR="00000000" w:rsidDel="00000000" w:rsidP="00000000" w:rsidRDefault="00000000" w:rsidRPr="00000000" w14:paraId="000004E6">
            <w:pPr>
              <w:rPr/>
            </w:pPr>
            <w:r w:rsidDel="00000000" w:rsidR="00000000" w:rsidRPr="00000000">
              <w:rPr>
                <w:rtl w:val="0"/>
              </w:rPr>
              <w:t xml:space="preserve">• Designación de la norma técnica (NTC 2289).</w:t>
            </w:r>
          </w:p>
          <w:p w:rsidR="00000000" w:rsidDel="00000000" w:rsidP="00000000" w:rsidRDefault="00000000" w:rsidRPr="00000000" w14:paraId="000004E7">
            <w:pPr>
              <w:rPr/>
            </w:pPr>
            <w:r w:rsidDel="00000000" w:rsidR="00000000" w:rsidRPr="00000000">
              <w:rPr>
                <w:rtl w:val="0"/>
              </w:rPr>
              <w:t xml:space="preserve">• Revisión de características mecánicas de los lotes que conforman el pedido</w:t>
            </w:r>
          </w:p>
          <w:p w:rsidR="00000000" w:rsidDel="00000000" w:rsidP="00000000" w:rsidRDefault="00000000" w:rsidRPr="00000000" w14:paraId="000004E8">
            <w:pPr>
              <w:rPr/>
            </w:pPr>
            <w:r w:rsidDel="00000000" w:rsidR="00000000" w:rsidRPr="00000000">
              <w:rPr>
                <w:rtl w:val="0"/>
              </w:rPr>
              <w:t xml:space="preserve">• Colocación del refuerzo. Se cumplirá lo establecido en las Normas Colombianas de Diseño y Construcción Sismo Resistente. Las barras de refuerzo se doblarán en frío de acuerdo con los detalles y dimensiones mostrados en los planos. No podrán doblarse en la obra barras que estén parcialmente embebidas en el concreto. Todo el acero de refuerzo se colocará en la posición exacta mostrada en los planos y deberá asegurarse firmemente para impedir su desplazamiento durante la colocación del concreto. Para el amarre de las varillas se utilizará alambre y en casos especiales, indicados en los planos o debidamente autorizados por la Interventora, se utilizará soldadura siguiendo los procedimientos contemplados en la norma ANSI/AWS D1.4, la cual describe la selección adecuada de los metales de aporte, las temperaturas de precalentamiento y entre pasadas, así como los requisitos para el desempeño y el procedimiento de calificación del proceso y los soldadores. La distancia del acero a las formaletas se mantendrá por medio de bloques de mortero Prefabricados, tensores, silletas de acero u otros dispositivos aprobados por la Interventoría. Los elementos metálicos de soporte que vayan a quedar en contacto con la superficie exterior del concreto serán protegidos contra la corrosión. En ningún caso se permitirá el uso de piedras o bloques de madera para mantener el refuerzo en su lugar. Antes de iniciar la colocación del concreto debe revisarse que el refuerzo esté libre de óxido, tierra, escamas, aceites, pinturas, grasas y de cualquier otra sustancia extraña que pueda Disminuir su adherencia con el concreto. Durante el vaciado del concreto se vigilará en todo momento que se conserven inalteradas las distancias entre las barras y el recubrimiento libre entre el acero de refuerzo y las caras internas de la formaleta. No se permitirá el uso de ningún elemento metálico o de cualquier otro material que aflore de Las superficies del concreto acabado, distinto a lo indicado expresamente en los planos o en las especificaciones adicionales que ellos contengan.</w:t>
            </w:r>
          </w:p>
          <w:p w:rsidR="00000000" w:rsidDel="00000000" w:rsidP="00000000" w:rsidRDefault="00000000" w:rsidRPr="00000000" w14:paraId="000004E9">
            <w:pPr>
              <w:rPr/>
            </w:pPr>
            <w:r w:rsidDel="00000000" w:rsidR="00000000" w:rsidRPr="00000000">
              <w:rPr>
                <w:rtl w:val="0"/>
              </w:rPr>
              <w:t xml:space="preserve">• Recubrimiento para el refuerzo. El recubrimiento mínimo para los refuerzos será el indicado en los planos, cumpliendo lo establecido en las Norma Sismoresistente 2010.</w:t>
            </w:r>
          </w:p>
          <w:p w:rsidR="00000000" w:rsidDel="00000000" w:rsidP="00000000" w:rsidRDefault="00000000" w:rsidRPr="00000000" w14:paraId="000004EA">
            <w:pPr>
              <w:rPr/>
            </w:pPr>
            <w:r w:rsidDel="00000000" w:rsidR="00000000" w:rsidRPr="00000000">
              <w:rPr>
                <w:rtl w:val="0"/>
              </w:rPr>
              <w:t xml:space="preserve">• Ganchos, doblajes y empalmes en las barras. A menos que se indique en otra forma en los planos o especificaciones, la longitud de los traslapos, los radios de doblaje y las dimensiones de los ganchos de anclaje cumplirán con lo indicado al respecto las Normas Colombianas de Diseño y Construcción Sismo Resistente 2010. Los traslapos de las barras se ejecutarán en la forma y localización indicadas en los planos. Todo traslapo no indicado requerirá autorización de la Interventoría. Los traslapos en barras adyacentes se localizarán de tal manera que queden alternados entre sí, cuidando de que no estén en zona de máxima solicitación. Los traslapos de refuerzo en vigas, losas y muros, se alternarán a lado y lado de la sección. Cuando se trate de traslapos hechos con soldadura, se tendrá en cuenta lo indicado al respecto en las Normas Colombianas de Diseño y Construcción Sismo Resistente 2010. Se podrá utilizar unión mecánica para traslapos, pero con el visto bueno de la Interventoría, y con la certificación de resistencia a la compresión y a la tracción de un laboratorio competente.</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EE">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4EF">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F3">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4F4">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4F8">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4F9">
            <w:pPr>
              <w:rPr/>
            </w:pPr>
            <w:r w:rsidDel="00000000" w:rsidR="00000000" w:rsidRPr="00000000">
              <w:rPr>
                <w:rtl w:val="0"/>
              </w:rPr>
              <w:t xml:space="preserve">• Las barras de refuerzo serán suministradas por el Contratista libres de defectos, dobladuras y curvas.</w:t>
            </w:r>
          </w:p>
          <w:p w:rsidR="00000000" w:rsidDel="00000000" w:rsidP="00000000" w:rsidRDefault="00000000" w:rsidRPr="00000000" w14:paraId="000004FA">
            <w:pPr>
              <w:rPr/>
            </w:pPr>
            <w:r w:rsidDel="00000000" w:rsidR="00000000" w:rsidRPr="00000000">
              <w:rPr>
                <w:rtl w:val="0"/>
              </w:rPr>
              <w:t xml:space="preserve">• Se utilizarán barras redondas lisas con un esfuerzo de cedencia de 280 Mpa (2.800 kg/cm2 - grado 40) y barras redondas corrugadas con esfuerzo de cedencia de 420MPa (4.200 kg/cm2 - grado 60), de acuerdo con los planos. El refuerzo cumplirá lo especificado en las Norma Sismo Resistente 2010.</w:t>
            </w:r>
          </w:p>
          <w:p w:rsidR="00000000" w:rsidDel="00000000" w:rsidP="00000000" w:rsidRDefault="00000000" w:rsidRPr="00000000" w14:paraId="000004FB">
            <w:pPr>
              <w:rPr/>
            </w:pPr>
            <w:r w:rsidDel="00000000" w:rsidR="00000000" w:rsidRPr="00000000">
              <w:rPr>
                <w:rtl w:val="0"/>
              </w:rPr>
              <w:t xml:space="preserve">• Las barras lisas - grado 40 - deberán cumplir lo establecido en la norma NTC 161 y las barras corrugadas - grado 60 - lo establecido en la norma NTC 2289, en cuanto a designación, masa, composición química, propiedades mecánicas, ensayos y rotulado.</w:t>
            </w:r>
          </w:p>
          <w:p w:rsidR="00000000" w:rsidDel="00000000" w:rsidP="00000000" w:rsidRDefault="00000000" w:rsidRPr="00000000" w14:paraId="000004FC">
            <w:pPr>
              <w:rPr/>
            </w:pPr>
            <w:r w:rsidDel="00000000" w:rsidR="00000000" w:rsidRPr="00000000">
              <w:rPr>
                <w:rtl w:val="0"/>
              </w:rPr>
              <w:t xml:space="preserve">• Barras de acero para refuerzo. (NTC 2289 – ASTM A 706)</w:t>
            </w:r>
          </w:p>
          <w:p w:rsidR="00000000" w:rsidDel="00000000" w:rsidP="00000000" w:rsidRDefault="00000000" w:rsidRPr="00000000" w14:paraId="000004FD">
            <w:pPr>
              <w:rPr/>
            </w:pPr>
            <w:r w:rsidDel="00000000" w:rsidR="00000000" w:rsidRPr="00000000">
              <w:rPr>
                <w:rtl w:val="0"/>
              </w:rPr>
              <w:t xml:space="preserve">• Alambre negro No 18.</w:t>
            </w:r>
          </w:p>
          <w:p w:rsidR="00000000" w:rsidDel="00000000" w:rsidP="00000000" w:rsidRDefault="00000000" w:rsidRPr="00000000" w14:paraId="000004FE">
            <w:pPr>
              <w:rPr/>
            </w:pPr>
            <w:r w:rsidDel="00000000" w:rsidR="00000000" w:rsidRPr="00000000">
              <w:rPr>
                <w:rtl w:val="0"/>
              </w:rPr>
              <w:t xml:space="preserve">• Demás materiales necesarios para la correcta ejecución del ítem.</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02">
            <w:pPr>
              <w:jc w:val="left"/>
              <w:rPr>
                <w:b w:val="1"/>
              </w:rPr>
            </w:pPr>
            <w:r w:rsidDel="00000000" w:rsidR="00000000" w:rsidRPr="00000000">
              <w:rPr>
                <w:rtl w:val="0"/>
              </w:rPr>
            </w:r>
          </w:p>
          <w:p w:rsidR="00000000" w:rsidDel="00000000" w:rsidP="00000000" w:rsidRDefault="00000000" w:rsidRPr="00000000" w14:paraId="00000503">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504">
            <w:pPr>
              <w:rPr/>
            </w:pPr>
            <w:r w:rsidDel="00000000" w:rsidR="00000000" w:rsidRPr="00000000">
              <w:rPr>
                <w:rtl w:val="0"/>
              </w:rPr>
              <w:t xml:space="preserve">• Equipo menor para corte, figuración y amarre del refuerzo.</w:t>
            </w:r>
          </w:p>
          <w:p w:rsidR="00000000" w:rsidDel="00000000" w:rsidP="00000000" w:rsidRDefault="00000000" w:rsidRPr="00000000" w14:paraId="00000505">
            <w:pPr>
              <w:rPr/>
            </w:pPr>
            <w:r w:rsidDel="00000000" w:rsidR="00000000" w:rsidRPr="00000000">
              <w:rPr>
                <w:rtl w:val="0"/>
              </w:rPr>
              <w:t xml:space="preserve">• Demás equipos necesarios para la correcta ejecución del ítem.</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09">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50A">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50B">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50D">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50E">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50F">
            <w:pPr>
              <w:rPr/>
            </w:pPr>
            <w:sdt>
              <w:sdtPr>
                <w:tag w:val="goog_rdk_9"/>
              </w:sdtPr>
              <w:sdtContent>
                <w:r w:rsidDel="00000000" w:rsidR="00000000" w:rsidRPr="00000000">
                  <w:rPr>
                    <w:rFonts w:ascii="Arial Unicode MS" w:cs="Arial Unicode MS" w:eastAsia="Arial Unicode MS" w:hAnsi="Arial Unicode MS"/>
                    <w:rtl w:val="0"/>
                  </w:rPr>
                  <w:t xml:space="preserve">Se medirá y pagará por kilos (KLS) debidamente ejecutado y recibido a satisfacción por la interventoría y/o supervisión. La medida se efectuará sobre los Planos Estructurales y los pesos se determinarán de acuerdo con la norma NSR 10. El valor será el precio unitario estipulado dentro del contrato e incluye: ∙ Materiales ∙ Equipos y herramientas. ∙ Mano de obra. ∙ Transportes dentro y fuera de la obra. La medida no incluirá el peso de alambres, o cualquier otro dispositivo metálico utilizado para mantener el refuerzo en su lugar, o para ejecutar los traslapos, ni el acero adicional resultante de la ejecución de los traslapos que no estén indicados en los planos o no hayan sido autorizados por la Interventoría. El peso del acero para fines de cálculo de acuerdo con las longitudes, se basará en los pesos teóricos unitarios que se indican a continuación:</w:t>
                </w:r>
              </w:sdtContent>
            </w:sdt>
          </w:p>
          <w:p w:rsidR="00000000" w:rsidDel="00000000" w:rsidP="00000000" w:rsidRDefault="00000000" w:rsidRPr="00000000" w14:paraId="00000510">
            <w:pPr>
              <w:rPr/>
            </w:pPr>
            <w:r w:rsidDel="00000000" w:rsidR="00000000" w:rsidRPr="00000000">
              <w:rPr/>
              <w:drawing>
                <wp:inline distB="0" distT="0" distL="0" distR="0">
                  <wp:extent cx="2142802" cy="1206246"/>
                  <wp:effectExtent b="0" l="0" r="0" t="0"/>
                  <wp:docPr descr="Texto&#10;&#10;Descripción generada automáticamente" id="1281777991" name="image2.png"/>
                  <a:graphic>
                    <a:graphicData uri="http://schemas.openxmlformats.org/drawingml/2006/picture">
                      <pic:pic>
                        <pic:nvPicPr>
                          <pic:cNvPr descr="Texto&#10;&#10;Descripción generada automáticamente" id="0" name="image2.png"/>
                          <pic:cNvPicPr preferRelativeResize="0"/>
                        </pic:nvPicPr>
                        <pic:blipFill>
                          <a:blip r:embed="rId8"/>
                          <a:srcRect b="0" l="0" r="0" t="0"/>
                          <a:stretch>
                            <a:fillRect/>
                          </a:stretch>
                        </pic:blipFill>
                        <pic:spPr>
                          <a:xfrm>
                            <a:off x="0" y="0"/>
                            <a:ext cx="2142802" cy="1206246"/>
                          </a:xfrm>
                          <a:prstGeom prst="rect"/>
                          <a:ln/>
                        </pic:spPr>
                      </pic:pic>
                    </a:graphicData>
                  </a:graphic>
                </wp:inline>
              </w:drawing>
            </w: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El precio unitario incluye el suministro, transporte, corte, doblaje, figuración, fijación y colocación de las barras de refuerzo según lo establecido en los planos o lo indicado en las especificaciones.</w:t>
            </w:r>
          </w:p>
        </w:tc>
      </w:tr>
    </w:tbl>
    <w:p w:rsidR="00000000" w:rsidDel="00000000" w:rsidP="00000000" w:rsidRDefault="00000000" w:rsidRPr="00000000" w14:paraId="00000515">
      <w:pPr>
        <w:rPr/>
      </w:pPr>
      <w:r w:rsidDel="00000000" w:rsidR="00000000" w:rsidRPr="00000000">
        <w:rPr>
          <w:rtl w:val="0"/>
        </w:rPr>
      </w:r>
    </w:p>
    <w:tbl>
      <w:tblPr>
        <w:tblStyle w:val="Table7"/>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16">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519">
            <w:pPr>
              <w:rPr/>
            </w:pPr>
            <w:r w:rsidDel="00000000" w:rsidR="00000000" w:rsidRPr="00000000">
              <w:rPr>
                <w:rtl w:val="0"/>
              </w:rPr>
              <w:t xml:space="preserve">4.26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1B">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51C">
            <w:pPr>
              <w:rPr/>
            </w:pPr>
            <w:r w:rsidDel="00000000" w:rsidR="00000000" w:rsidRPr="00000000">
              <w:rPr>
                <w:b w:val="1"/>
                <w:rtl w:val="0"/>
              </w:rPr>
              <w:t xml:space="preserve">VIGA AÉREA 3500 PSI</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20">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521">
            <w:pPr>
              <w:rPr/>
            </w:pPr>
            <w:r w:rsidDel="00000000" w:rsidR="00000000" w:rsidRPr="00000000">
              <w:rPr>
                <w:rtl w:val="0"/>
              </w:rPr>
              <w:t xml:space="preserve">Su unidad de medida es el metro cúbico (M3)</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25">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526">
            <w:pPr>
              <w:jc w:val="left"/>
              <w:rPr/>
            </w:pPr>
            <w:r w:rsidDel="00000000" w:rsidR="00000000" w:rsidRPr="00000000">
              <w:rPr>
                <w:rtl w:val="0"/>
              </w:rPr>
              <w:t xml:space="preserve">Ejecución de vigas en concreto a la vista de 3500psi – 24 MPa en aquellos sitios determinados dentro del Proyecto Arquitectónico y en los Planos Estructurales.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2A">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52B">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2F">
            <w:pPr>
              <w:rPr>
                <w:b w:val="1"/>
                <w:color w:val="ffffff"/>
              </w:rPr>
            </w:pPr>
            <w:r w:rsidDel="00000000" w:rsidR="00000000" w:rsidRPr="00000000">
              <w:rPr>
                <w:rtl w:val="0"/>
              </w:rPr>
            </w:r>
          </w:p>
          <w:p w:rsidR="00000000" w:rsidDel="00000000" w:rsidP="00000000" w:rsidRDefault="00000000" w:rsidRPr="00000000" w14:paraId="00000530">
            <w:pPr>
              <w:rPr>
                <w:b w:val="1"/>
                <w:color w:val="ffffff"/>
              </w:rPr>
            </w:pPr>
            <w:r w:rsidDel="00000000" w:rsidR="00000000" w:rsidRPr="00000000">
              <w:rPr>
                <w:rtl w:val="0"/>
              </w:rPr>
            </w:r>
          </w:p>
          <w:p w:rsidR="00000000" w:rsidDel="00000000" w:rsidP="00000000" w:rsidRDefault="00000000" w:rsidRPr="00000000" w14:paraId="00000531">
            <w:pPr>
              <w:shd w:fill="a6a6a6" w:val="clear"/>
              <w:rPr>
                <w:b w:val="1"/>
                <w:color w:val="ffffff"/>
              </w:rPr>
            </w:pPr>
            <w:r w:rsidDel="00000000" w:rsidR="00000000" w:rsidRPr="00000000">
              <w:rPr>
                <w:rtl w:val="0"/>
              </w:rPr>
            </w:r>
          </w:p>
          <w:p w:rsidR="00000000" w:rsidDel="00000000" w:rsidP="00000000" w:rsidRDefault="00000000" w:rsidRPr="00000000" w14:paraId="00000532">
            <w:pPr>
              <w:shd w:fill="a6a6a6" w:val="clear"/>
              <w:rPr>
                <w:b w:val="1"/>
                <w:color w:val="ffffff"/>
              </w:rPr>
            </w:pPr>
            <w:r w:rsidDel="00000000" w:rsidR="00000000" w:rsidRPr="00000000">
              <w:rPr>
                <w:rtl w:val="0"/>
              </w:rPr>
            </w:r>
          </w:p>
          <w:p w:rsidR="00000000" w:rsidDel="00000000" w:rsidP="00000000" w:rsidRDefault="00000000" w:rsidRPr="00000000" w14:paraId="00000533">
            <w:pPr>
              <w:shd w:fill="a6a6a6" w:val="clear"/>
              <w:rPr>
                <w:b w:val="1"/>
                <w:color w:val="ffffff"/>
              </w:rPr>
            </w:pPr>
            <w:r w:rsidDel="00000000" w:rsidR="00000000" w:rsidRPr="00000000">
              <w:rPr>
                <w:rtl w:val="0"/>
              </w:rPr>
            </w:r>
          </w:p>
          <w:p w:rsidR="00000000" w:rsidDel="00000000" w:rsidP="00000000" w:rsidRDefault="00000000" w:rsidRPr="00000000" w14:paraId="00000534">
            <w:pPr>
              <w:shd w:fill="a6a6a6" w:val="clear"/>
              <w:rPr>
                <w:b w:val="1"/>
              </w:rPr>
            </w:pPr>
            <w:r w:rsidDel="00000000" w:rsidR="00000000" w:rsidRPr="00000000">
              <w:rPr>
                <w:rtl w:val="0"/>
              </w:rPr>
            </w:r>
          </w:p>
          <w:p w:rsidR="00000000" w:rsidDel="00000000" w:rsidP="00000000" w:rsidRDefault="00000000" w:rsidRPr="00000000" w14:paraId="00000535">
            <w:pPr>
              <w:shd w:fill="a6a6a6" w:val="clear"/>
              <w:rPr>
                <w:b w:val="1"/>
              </w:rPr>
            </w:pPr>
            <w:r w:rsidDel="00000000" w:rsidR="00000000" w:rsidRPr="00000000">
              <w:rPr>
                <w:rtl w:val="0"/>
              </w:rPr>
            </w:r>
          </w:p>
          <w:p w:rsidR="00000000" w:rsidDel="00000000" w:rsidP="00000000" w:rsidRDefault="00000000" w:rsidRPr="00000000" w14:paraId="00000536">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537">
            <w:pPr>
              <w:rPr/>
            </w:pPr>
            <w:r w:rsidDel="00000000" w:rsidR="00000000" w:rsidRPr="00000000">
              <w:rPr>
                <w:rtl w:val="0"/>
              </w:rPr>
              <w:t xml:space="preserve">• Consultar Planos Arquitectónicos.</w:t>
            </w:r>
          </w:p>
          <w:p w:rsidR="00000000" w:rsidDel="00000000" w:rsidP="00000000" w:rsidRDefault="00000000" w:rsidRPr="00000000" w14:paraId="00000538">
            <w:pPr>
              <w:rPr/>
            </w:pPr>
            <w:r w:rsidDel="00000000" w:rsidR="00000000" w:rsidRPr="00000000">
              <w:rPr>
                <w:rtl w:val="0"/>
              </w:rPr>
              <w:t xml:space="preserve">• Consultar especificaciones para Concreto Reforzado.</w:t>
            </w:r>
          </w:p>
          <w:p w:rsidR="00000000" w:rsidDel="00000000" w:rsidP="00000000" w:rsidRDefault="00000000" w:rsidRPr="00000000" w14:paraId="00000539">
            <w:pPr>
              <w:rPr/>
            </w:pPr>
            <w:r w:rsidDel="00000000" w:rsidR="00000000" w:rsidRPr="00000000">
              <w:rPr>
                <w:rtl w:val="0"/>
              </w:rPr>
              <w:t xml:space="preserve">• Preparar Planos de Taller de las Formaletas para aprobación del Supervisor y el Proyectista.</w:t>
            </w:r>
          </w:p>
          <w:p w:rsidR="00000000" w:rsidDel="00000000" w:rsidP="00000000" w:rsidRDefault="00000000" w:rsidRPr="00000000" w14:paraId="0000053A">
            <w:pPr>
              <w:rPr/>
            </w:pPr>
            <w:r w:rsidDel="00000000" w:rsidR="00000000" w:rsidRPr="00000000">
              <w:rPr>
                <w:rtl w:val="0"/>
              </w:rPr>
              <w:t xml:space="preserve">• Obtener aprobación a las formaletas por parte del Supervisor y del Proyectista.</w:t>
            </w:r>
          </w:p>
          <w:p w:rsidR="00000000" w:rsidDel="00000000" w:rsidP="00000000" w:rsidRDefault="00000000" w:rsidRPr="00000000" w14:paraId="0000053B">
            <w:pPr>
              <w:rPr/>
            </w:pPr>
            <w:r w:rsidDel="00000000" w:rsidR="00000000" w:rsidRPr="00000000">
              <w:rPr>
                <w:rtl w:val="0"/>
              </w:rPr>
              <w:t xml:space="preserve">• Consultar Planos Estructurales.</w:t>
            </w:r>
          </w:p>
          <w:p w:rsidR="00000000" w:rsidDel="00000000" w:rsidP="00000000" w:rsidRDefault="00000000" w:rsidRPr="00000000" w14:paraId="0000053C">
            <w:pPr>
              <w:rPr/>
            </w:pPr>
            <w:r w:rsidDel="00000000" w:rsidR="00000000" w:rsidRPr="00000000">
              <w:rPr>
                <w:rtl w:val="0"/>
              </w:rPr>
              <w:t xml:space="preserve">• Consultar NSR 10.</w:t>
            </w:r>
          </w:p>
          <w:p w:rsidR="00000000" w:rsidDel="00000000" w:rsidP="00000000" w:rsidRDefault="00000000" w:rsidRPr="00000000" w14:paraId="0000053D">
            <w:pPr>
              <w:rPr/>
            </w:pPr>
            <w:r w:rsidDel="00000000" w:rsidR="00000000" w:rsidRPr="00000000">
              <w:rPr>
                <w:rtl w:val="0"/>
              </w:rPr>
              <w:t xml:space="preserve">• Replantear ejes, verificar niveles.</w:t>
            </w:r>
          </w:p>
          <w:p w:rsidR="00000000" w:rsidDel="00000000" w:rsidP="00000000" w:rsidRDefault="00000000" w:rsidRPr="00000000" w14:paraId="0000053E">
            <w:pPr>
              <w:rPr/>
            </w:pPr>
            <w:r w:rsidDel="00000000" w:rsidR="00000000" w:rsidRPr="00000000">
              <w:rPr>
                <w:rtl w:val="0"/>
              </w:rPr>
              <w:t xml:space="preserve">• Preparar formaletas y aplicar desmoldantes.</w:t>
            </w:r>
          </w:p>
          <w:p w:rsidR="00000000" w:rsidDel="00000000" w:rsidP="00000000" w:rsidRDefault="00000000" w:rsidRPr="00000000" w14:paraId="0000053F">
            <w:pPr>
              <w:rPr/>
            </w:pPr>
            <w:r w:rsidDel="00000000" w:rsidR="00000000" w:rsidRPr="00000000">
              <w:rPr>
                <w:rtl w:val="0"/>
              </w:rPr>
              <w:t xml:space="preserve">• Levantar y acodalar formaletas.</w:t>
            </w:r>
          </w:p>
          <w:p w:rsidR="00000000" w:rsidDel="00000000" w:rsidP="00000000" w:rsidRDefault="00000000" w:rsidRPr="00000000" w14:paraId="00000540">
            <w:pPr>
              <w:rPr/>
            </w:pPr>
            <w:r w:rsidDel="00000000" w:rsidR="00000000" w:rsidRPr="00000000">
              <w:rPr>
                <w:rtl w:val="0"/>
              </w:rPr>
              <w:t xml:space="preserve">• Colocar refuerzos de acero.</w:t>
            </w:r>
          </w:p>
          <w:p w:rsidR="00000000" w:rsidDel="00000000" w:rsidP="00000000" w:rsidRDefault="00000000" w:rsidRPr="00000000" w14:paraId="00000541">
            <w:pPr>
              <w:rPr/>
            </w:pPr>
            <w:r w:rsidDel="00000000" w:rsidR="00000000" w:rsidRPr="00000000">
              <w:rPr>
                <w:rtl w:val="0"/>
              </w:rPr>
              <w:t xml:space="preserve">• Verificar refuerzos, traslapos, distanciamientos y ejes.</w:t>
            </w:r>
          </w:p>
          <w:p w:rsidR="00000000" w:rsidDel="00000000" w:rsidP="00000000" w:rsidRDefault="00000000" w:rsidRPr="00000000" w14:paraId="00000542">
            <w:pPr>
              <w:rPr/>
            </w:pPr>
            <w:r w:rsidDel="00000000" w:rsidR="00000000" w:rsidRPr="00000000">
              <w:rPr>
                <w:rtl w:val="0"/>
              </w:rPr>
              <w:t xml:space="preserve">• Preparar formaletas y aplicar desmoldantes.</w:t>
            </w:r>
          </w:p>
          <w:p w:rsidR="00000000" w:rsidDel="00000000" w:rsidP="00000000" w:rsidRDefault="00000000" w:rsidRPr="00000000" w14:paraId="00000543">
            <w:pPr>
              <w:rPr/>
            </w:pPr>
            <w:r w:rsidDel="00000000" w:rsidR="00000000" w:rsidRPr="00000000">
              <w:rPr>
                <w:rtl w:val="0"/>
              </w:rPr>
              <w:t xml:space="preserve">• Levantar y acodalar formaletas.</w:t>
            </w:r>
          </w:p>
          <w:p w:rsidR="00000000" w:rsidDel="00000000" w:rsidP="00000000" w:rsidRDefault="00000000" w:rsidRPr="00000000" w14:paraId="00000544">
            <w:pPr>
              <w:rPr/>
            </w:pPr>
            <w:r w:rsidDel="00000000" w:rsidR="00000000" w:rsidRPr="00000000">
              <w:rPr>
                <w:rtl w:val="0"/>
              </w:rPr>
              <w:t xml:space="preserve">• Verificar plomos y dimensiones.</w:t>
            </w:r>
          </w:p>
          <w:p w:rsidR="00000000" w:rsidDel="00000000" w:rsidP="00000000" w:rsidRDefault="00000000" w:rsidRPr="00000000" w14:paraId="00000545">
            <w:pPr>
              <w:rPr/>
            </w:pPr>
            <w:r w:rsidDel="00000000" w:rsidR="00000000" w:rsidRPr="00000000">
              <w:rPr>
                <w:rtl w:val="0"/>
              </w:rPr>
              <w:t xml:space="preserve">• Vaciar y vibrar el concreto.</w:t>
            </w:r>
          </w:p>
          <w:p w:rsidR="00000000" w:rsidDel="00000000" w:rsidP="00000000" w:rsidRDefault="00000000" w:rsidRPr="00000000" w14:paraId="00000546">
            <w:pPr>
              <w:rPr/>
            </w:pPr>
            <w:r w:rsidDel="00000000" w:rsidR="00000000" w:rsidRPr="00000000">
              <w:rPr>
                <w:rtl w:val="0"/>
              </w:rPr>
              <w:t xml:space="preserve">• Desencofrar columnas.</w:t>
            </w:r>
          </w:p>
          <w:p w:rsidR="00000000" w:rsidDel="00000000" w:rsidP="00000000" w:rsidRDefault="00000000" w:rsidRPr="00000000" w14:paraId="00000547">
            <w:pPr>
              <w:rPr/>
            </w:pPr>
            <w:r w:rsidDel="00000000" w:rsidR="00000000" w:rsidRPr="00000000">
              <w:rPr>
                <w:rtl w:val="0"/>
              </w:rPr>
              <w:t xml:space="preserve">• Curar concreto.</w:t>
            </w:r>
          </w:p>
          <w:p w:rsidR="00000000" w:rsidDel="00000000" w:rsidP="00000000" w:rsidRDefault="00000000" w:rsidRPr="00000000" w14:paraId="00000548">
            <w:pPr>
              <w:rPr/>
            </w:pPr>
            <w:r w:rsidDel="00000000" w:rsidR="00000000" w:rsidRPr="00000000">
              <w:rPr>
                <w:rtl w:val="0"/>
              </w:rPr>
              <w:t xml:space="preserve">• Verificar plomos y niveles para aceptación.</w:t>
            </w:r>
          </w:p>
          <w:p w:rsidR="00000000" w:rsidDel="00000000" w:rsidP="00000000" w:rsidRDefault="00000000" w:rsidRPr="00000000" w14:paraId="00000549">
            <w:pPr>
              <w:rPr/>
            </w:pPr>
            <w:r w:rsidDel="00000000" w:rsidR="00000000" w:rsidRPr="00000000">
              <w:rPr>
                <w:rtl w:val="0"/>
              </w:rPr>
              <w:t xml:space="preserve">• Realizar pases de instalaciones técnicas.</w:t>
            </w:r>
          </w:p>
          <w:p w:rsidR="00000000" w:rsidDel="00000000" w:rsidP="00000000" w:rsidRDefault="00000000" w:rsidRPr="00000000" w14:paraId="0000054A">
            <w:pPr>
              <w:rPr/>
            </w:pPr>
            <w:r w:rsidDel="00000000" w:rsidR="00000000" w:rsidRPr="00000000">
              <w:rPr>
                <w:rtl w:val="0"/>
              </w:rPr>
              <w:t xml:space="preserve">• Estudiar y definir formaletas a emplear para concreto a la vista.</w:t>
            </w:r>
          </w:p>
          <w:p w:rsidR="00000000" w:rsidDel="00000000" w:rsidP="00000000" w:rsidRDefault="00000000" w:rsidRPr="00000000" w14:paraId="0000054B">
            <w:pPr>
              <w:rPr/>
            </w:pPr>
            <w:r w:rsidDel="00000000" w:rsidR="00000000" w:rsidRPr="00000000">
              <w:rPr>
                <w:rtl w:val="0"/>
              </w:rPr>
              <w:t xml:space="preserve">• Estudiar y definir métodos de vibrado mecánico.</w:t>
            </w:r>
          </w:p>
          <w:p w:rsidR="00000000" w:rsidDel="00000000" w:rsidP="00000000" w:rsidRDefault="00000000" w:rsidRPr="00000000" w14:paraId="0000054C">
            <w:pPr>
              <w:rPr/>
            </w:pPr>
            <w:r w:rsidDel="00000000" w:rsidR="00000000" w:rsidRPr="00000000">
              <w:rPr>
                <w:rtl w:val="0"/>
              </w:rPr>
              <w:t xml:space="preserve">• Estudiar dimensiones y peso para facilitar transporte y manipulación.</w:t>
            </w:r>
          </w:p>
          <w:p w:rsidR="00000000" w:rsidDel="00000000" w:rsidP="00000000" w:rsidRDefault="00000000" w:rsidRPr="00000000" w14:paraId="0000054D">
            <w:pPr>
              <w:rPr/>
            </w:pPr>
            <w:r w:rsidDel="00000000" w:rsidR="00000000" w:rsidRPr="00000000">
              <w:rPr>
                <w:rtl w:val="0"/>
              </w:rPr>
              <w:t xml:space="preserve">• Determinar equipos requeridos para transporte y montaje de elementos en su localización definitiva.</w:t>
            </w:r>
          </w:p>
          <w:p w:rsidR="00000000" w:rsidDel="00000000" w:rsidP="00000000" w:rsidRDefault="00000000" w:rsidRPr="00000000" w14:paraId="0000054E">
            <w:pPr>
              <w:rPr/>
            </w:pPr>
            <w:r w:rsidDel="00000000" w:rsidR="00000000" w:rsidRPr="00000000">
              <w:rPr>
                <w:rtl w:val="0"/>
              </w:rPr>
              <w:t xml:space="preserve">• Estudiar y definir dilataciones y modulaciones.</w:t>
            </w:r>
          </w:p>
          <w:p w:rsidR="00000000" w:rsidDel="00000000" w:rsidP="00000000" w:rsidRDefault="00000000" w:rsidRPr="00000000" w14:paraId="0000054F">
            <w:pPr>
              <w:rPr/>
            </w:pPr>
            <w:r w:rsidDel="00000000" w:rsidR="00000000" w:rsidRPr="00000000">
              <w:rPr>
                <w:rtl w:val="0"/>
              </w:rPr>
              <w:t xml:space="preserve">• Instalar anclajes para estructuras metálicas y cielos rasos.</w:t>
            </w:r>
          </w:p>
          <w:p w:rsidR="00000000" w:rsidDel="00000000" w:rsidP="00000000" w:rsidRDefault="00000000" w:rsidRPr="00000000" w14:paraId="00000550">
            <w:pPr>
              <w:rPr/>
            </w:pPr>
            <w:r w:rsidDel="00000000" w:rsidR="00000000" w:rsidRPr="00000000">
              <w:rPr>
                <w:rtl w:val="0"/>
              </w:rPr>
              <w:t xml:space="preserve">• Verificar plomos, alineamientos y dimensiones.</w:t>
            </w:r>
          </w:p>
          <w:p w:rsidR="00000000" w:rsidDel="00000000" w:rsidP="00000000" w:rsidRDefault="00000000" w:rsidRPr="00000000" w14:paraId="00000551">
            <w:pPr>
              <w:rPr/>
            </w:pPr>
            <w:r w:rsidDel="00000000" w:rsidR="00000000" w:rsidRPr="00000000">
              <w:rPr>
                <w:rtl w:val="0"/>
              </w:rPr>
              <w:t xml:space="preserve">• Vaciar el concreto en una sola etapa.</w:t>
            </w:r>
          </w:p>
          <w:p w:rsidR="00000000" w:rsidDel="00000000" w:rsidP="00000000" w:rsidRDefault="00000000" w:rsidRPr="00000000" w14:paraId="00000552">
            <w:pPr>
              <w:rPr/>
            </w:pPr>
            <w:r w:rsidDel="00000000" w:rsidR="00000000" w:rsidRPr="00000000">
              <w:rPr>
                <w:rtl w:val="0"/>
              </w:rPr>
              <w:t xml:space="preserve">• Vibrar concreto.</w:t>
            </w:r>
          </w:p>
          <w:p w:rsidR="00000000" w:rsidDel="00000000" w:rsidP="00000000" w:rsidRDefault="00000000" w:rsidRPr="00000000" w14:paraId="00000553">
            <w:pPr>
              <w:rPr/>
            </w:pPr>
            <w:r w:rsidDel="00000000" w:rsidR="00000000" w:rsidRPr="00000000">
              <w:rPr>
                <w:rtl w:val="0"/>
              </w:rPr>
              <w:t xml:space="preserve">• Desencofrar vigas</w:t>
            </w:r>
          </w:p>
          <w:p w:rsidR="00000000" w:rsidDel="00000000" w:rsidP="00000000" w:rsidRDefault="00000000" w:rsidRPr="00000000" w14:paraId="00000554">
            <w:pPr>
              <w:rPr/>
            </w:pPr>
            <w:r w:rsidDel="00000000" w:rsidR="00000000" w:rsidRPr="00000000">
              <w:rPr>
                <w:rtl w:val="0"/>
              </w:rPr>
              <w:t xml:space="preserve">• Curar concreto.</w:t>
            </w:r>
          </w:p>
          <w:p w:rsidR="00000000" w:rsidDel="00000000" w:rsidP="00000000" w:rsidRDefault="00000000" w:rsidRPr="00000000" w14:paraId="00000555">
            <w:pPr>
              <w:rPr/>
            </w:pPr>
            <w:r w:rsidDel="00000000" w:rsidR="00000000" w:rsidRPr="00000000">
              <w:rPr>
                <w:rtl w:val="0"/>
              </w:rPr>
              <w:t xml:space="preserve">• Resanar y aplicar acabado exterior.</w:t>
            </w:r>
          </w:p>
          <w:p w:rsidR="00000000" w:rsidDel="00000000" w:rsidP="00000000" w:rsidRDefault="00000000" w:rsidRPr="00000000" w14:paraId="00000556">
            <w:pPr>
              <w:rPr/>
            </w:pPr>
            <w:r w:rsidDel="00000000" w:rsidR="00000000" w:rsidRPr="00000000">
              <w:rPr>
                <w:rtl w:val="0"/>
              </w:rPr>
              <w:t xml:space="preserve">• Verificar niveles, alineamientos y plomos para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5A">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55B">
            <w:pPr>
              <w:rPr/>
            </w:pPr>
            <w:r w:rsidDel="00000000" w:rsidR="00000000" w:rsidRPr="00000000">
              <w:rPr>
                <w:rtl w:val="0"/>
              </w:rPr>
              <w:t xml:space="preserve">Resistencia del concreto a la compresión.</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5F">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560">
            <w:pPr>
              <w:rPr/>
            </w:pPr>
            <w:r w:rsidDel="00000000" w:rsidR="00000000" w:rsidRPr="00000000">
              <w:rPr>
                <w:rtl w:val="0"/>
              </w:rPr>
              <w:t xml:space="preserve">Para la aceptación de labores ejecutadas se realizará posterior a revisión y</w:t>
            </w:r>
          </w:p>
          <w:p w:rsidR="00000000" w:rsidDel="00000000" w:rsidP="00000000" w:rsidRDefault="00000000" w:rsidRPr="00000000" w14:paraId="00000561">
            <w:pPr>
              <w:rPr/>
            </w:pPr>
            <w:r w:rsidDel="00000000" w:rsidR="00000000" w:rsidRPr="00000000">
              <w:rPr>
                <w:rtl w:val="0"/>
              </w:rPr>
              <w:t xml:space="preserve">visto bueno por parte del respectivo de la interventoría.</w:t>
            </w:r>
          </w:p>
          <w:p w:rsidR="00000000" w:rsidDel="00000000" w:rsidP="00000000" w:rsidRDefault="00000000" w:rsidRPr="00000000" w14:paraId="00000562">
            <w:pPr>
              <w:rPr/>
            </w:pPr>
            <w:r w:rsidDel="00000000" w:rsidR="00000000" w:rsidRPr="00000000">
              <w:rPr>
                <w:rtl w:val="0"/>
              </w:rPr>
              <w:t xml:space="preserve">Adicionalmente, se deberá cumplir con las exigencias generales y específicas</w:t>
            </w:r>
          </w:p>
          <w:p w:rsidR="00000000" w:rsidDel="00000000" w:rsidP="00000000" w:rsidRDefault="00000000" w:rsidRPr="00000000" w14:paraId="00000563">
            <w:pPr>
              <w:rPr/>
            </w:pPr>
            <w:r w:rsidDel="00000000" w:rsidR="00000000" w:rsidRPr="00000000">
              <w:rPr>
                <w:rtl w:val="0"/>
              </w:rPr>
              <w:t xml:space="preserve">sugeridas por el interventor de obra, además de las establecidas con el</w:t>
            </w:r>
          </w:p>
          <w:p w:rsidR="00000000" w:rsidDel="00000000" w:rsidP="00000000" w:rsidRDefault="00000000" w:rsidRPr="00000000" w14:paraId="00000564">
            <w:pPr>
              <w:rPr/>
            </w:pPr>
            <w:r w:rsidDel="00000000" w:rsidR="00000000" w:rsidRPr="00000000">
              <w:rPr>
                <w:rtl w:val="0"/>
              </w:rPr>
              <w:t xml:space="preserve">respectivo contrato de la obra.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68">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569">
            <w:pPr>
              <w:rPr/>
            </w:pPr>
            <w:r w:rsidDel="00000000" w:rsidR="00000000" w:rsidRPr="00000000">
              <w:rPr>
                <w:rtl w:val="0"/>
              </w:rPr>
              <w:t xml:space="preserve">• Concreto según se indica en los planos estructurales.</w:t>
            </w:r>
          </w:p>
          <w:p w:rsidR="00000000" w:rsidDel="00000000" w:rsidP="00000000" w:rsidRDefault="00000000" w:rsidRPr="00000000" w14:paraId="0000056A">
            <w:pPr>
              <w:rPr/>
            </w:pPr>
            <w:r w:rsidDel="00000000" w:rsidR="00000000" w:rsidRPr="00000000">
              <w:rPr>
                <w:rtl w:val="0"/>
              </w:rPr>
              <w:t xml:space="preserve">• Soportes y distanciadores para el refuerzo.</w:t>
            </w:r>
          </w:p>
          <w:p w:rsidR="00000000" w:rsidDel="00000000" w:rsidP="00000000" w:rsidRDefault="00000000" w:rsidRPr="00000000" w14:paraId="0000056B">
            <w:pPr>
              <w:rPr/>
            </w:pPr>
            <w:r w:rsidDel="00000000" w:rsidR="00000000" w:rsidRPr="00000000">
              <w:rPr>
                <w:rtl w:val="0"/>
              </w:rPr>
              <w:t xml:space="preserve">• Demás materiales que se requieran para la correcta ejecución del Ítem.</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6F">
            <w:pPr>
              <w:jc w:val="left"/>
              <w:rPr>
                <w:b w:val="1"/>
              </w:rPr>
            </w:pPr>
            <w:r w:rsidDel="00000000" w:rsidR="00000000" w:rsidRPr="00000000">
              <w:rPr>
                <w:rtl w:val="0"/>
              </w:rPr>
            </w:r>
          </w:p>
          <w:p w:rsidR="00000000" w:rsidDel="00000000" w:rsidP="00000000" w:rsidRDefault="00000000" w:rsidRPr="00000000" w14:paraId="00000570">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571">
            <w:pPr>
              <w:rPr/>
            </w:pPr>
            <w:r w:rsidDel="00000000" w:rsidR="00000000" w:rsidRPr="00000000">
              <w:rPr>
                <w:rtl w:val="0"/>
              </w:rPr>
              <w:t xml:space="preserve">• Equipo para transporte horizontal y vertical del concreto.</w:t>
            </w:r>
          </w:p>
          <w:p w:rsidR="00000000" w:rsidDel="00000000" w:rsidP="00000000" w:rsidRDefault="00000000" w:rsidRPr="00000000" w14:paraId="00000572">
            <w:pPr>
              <w:rPr/>
            </w:pPr>
            <w:r w:rsidDel="00000000" w:rsidR="00000000" w:rsidRPr="00000000">
              <w:rPr>
                <w:rtl w:val="0"/>
              </w:rPr>
              <w:t xml:space="preserve">• Equipo para vibrado del concreto.</w:t>
            </w:r>
          </w:p>
          <w:p w:rsidR="00000000" w:rsidDel="00000000" w:rsidP="00000000" w:rsidRDefault="00000000" w:rsidRPr="00000000" w14:paraId="00000573">
            <w:pPr>
              <w:rPr/>
            </w:pPr>
            <w:r w:rsidDel="00000000" w:rsidR="00000000" w:rsidRPr="00000000">
              <w:rPr>
                <w:rtl w:val="0"/>
              </w:rPr>
              <w:t xml:space="preserve">• Equipo para vaciado del concreto.</w:t>
            </w:r>
          </w:p>
          <w:p w:rsidR="00000000" w:rsidDel="00000000" w:rsidP="00000000" w:rsidRDefault="00000000" w:rsidRPr="00000000" w14:paraId="00000574">
            <w:pPr>
              <w:rPr/>
            </w:pPr>
            <w:r w:rsidDel="00000000" w:rsidR="00000000" w:rsidRPr="00000000">
              <w:rPr>
                <w:rtl w:val="0"/>
              </w:rPr>
              <w:t xml:space="preserve">• Formaletas para concreto a la vista. Se deberá usar formaletas en excelentes condiciones con el fin de garantizar el acabado a la vista de estos elementos.</w:t>
            </w:r>
          </w:p>
          <w:p w:rsidR="00000000" w:rsidDel="00000000" w:rsidP="00000000" w:rsidRDefault="00000000" w:rsidRPr="00000000" w14:paraId="00000575">
            <w:pPr>
              <w:rPr/>
            </w:pPr>
            <w:r w:rsidDel="00000000" w:rsidR="00000000" w:rsidRPr="00000000">
              <w:rPr>
                <w:rtl w:val="0"/>
              </w:rPr>
              <w:t xml:space="preserve">• Demás equipos que se requieran para la correcta ejecución del Ítem.</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79">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57A">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57B">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57D">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57E">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57F">
            <w:pPr>
              <w:rPr/>
            </w:pPr>
            <w:r w:rsidDel="00000000" w:rsidR="00000000" w:rsidRPr="00000000">
              <w:rPr>
                <w:rtl w:val="0"/>
              </w:rPr>
              <w:t xml:space="preserve">Se medirá y pagará por metro cúbico (M3) debidamente ejecutado y recibido</w:t>
            </w:r>
          </w:p>
          <w:p w:rsidR="00000000" w:rsidDel="00000000" w:rsidP="00000000" w:rsidRDefault="00000000" w:rsidRPr="00000000" w14:paraId="00000580">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581">
            <w:pPr>
              <w:rPr/>
            </w:pPr>
            <w:r w:rsidDel="00000000" w:rsidR="00000000" w:rsidRPr="00000000">
              <w:rPr>
                <w:rtl w:val="0"/>
              </w:rPr>
              <w:t xml:space="preserve">realizados sobre planos arquitectónicos.</w:t>
            </w:r>
          </w:p>
          <w:p w:rsidR="00000000" w:rsidDel="00000000" w:rsidP="00000000" w:rsidRDefault="00000000" w:rsidRPr="00000000" w14:paraId="00000582">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583">
            <w:pPr>
              <w:rPr/>
            </w:pPr>
            <w:r w:rsidDel="00000000" w:rsidR="00000000" w:rsidRPr="00000000">
              <w:rPr>
                <w:rtl w:val="0"/>
              </w:rPr>
              <w:t xml:space="preserve">• Materiales.</w:t>
            </w:r>
          </w:p>
          <w:p w:rsidR="00000000" w:rsidDel="00000000" w:rsidP="00000000" w:rsidRDefault="00000000" w:rsidRPr="00000000" w14:paraId="00000584">
            <w:pPr>
              <w:rPr/>
            </w:pPr>
            <w:r w:rsidDel="00000000" w:rsidR="00000000" w:rsidRPr="00000000">
              <w:rPr>
                <w:rtl w:val="0"/>
              </w:rPr>
              <w:t xml:space="preserve">• Equipos y herramientas.</w:t>
            </w:r>
          </w:p>
          <w:p w:rsidR="00000000" w:rsidDel="00000000" w:rsidP="00000000" w:rsidRDefault="00000000" w:rsidRPr="00000000" w14:paraId="00000585">
            <w:pPr>
              <w:rPr/>
            </w:pPr>
            <w:r w:rsidDel="00000000" w:rsidR="00000000" w:rsidRPr="00000000">
              <w:rPr>
                <w:rtl w:val="0"/>
              </w:rPr>
              <w:t xml:space="preserve">• Mano de obra.</w:t>
            </w:r>
          </w:p>
          <w:p w:rsidR="00000000" w:rsidDel="00000000" w:rsidP="00000000" w:rsidRDefault="00000000" w:rsidRPr="00000000" w14:paraId="00000586">
            <w:pPr>
              <w:rPr/>
            </w:pPr>
            <w:r w:rsidDel="00000000" w:rsidR="00000000" w:rsidRPr="00000000">
              <w:rPr>
                <w:rtl w:val="0"/>
              </w:rPr>
              <w:t xml:space="preserve">• Transportes dentro y fuera de la obra.</w:t>
            </w:r>
          </w:p>
          <w:p w:rsidR="00000000" w:rsidDel="00000000" w:rsidP="00000000" w:rsidRDefault="00000000" w:rsidRPr="00000000" w14:paraId="00000587">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r>
    </w:p>
    <w:tbl>
      <w:tblPr>
        <w:tblStyle w:val="Table8"/>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8D">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590">
            <w:pPr>
              <w:rPr/>
            </w:pPr>
            <w:r w:rsidDel="00000000" w:rsidR="00000000" w:rsidRPr="00000000">
              <w:rPr>
                <w:rtl w:val="0"/>
              </w:rPr>
              <w:t xml:space="preserve">4.27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92">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593">
            <w:pPr>
              <w:rPr/>
            </w:pPr>
            <w:r w:rsidDel="00000000" w:rsidR="00000000" w:rsidRPr="00000000">
              <w:rPr>
                <w:b w:val="1"/>
                <w:rtl w:val="0"/>
              </w:rPr>
              <w:t xml:space="preserve">VIGA CINTA 3500 PSI</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97">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598">
            <w:pPr>
              <w:rPr/>
            </w:pPr>
            <w:r w:rsidDel="00000000" w:rsidR="00000000" w:rsidRPr="00000000">
              <w:rPr>
                <w:rtl w:val="0"/>
              </w:rPr>
              <w:t xml:space="preserve">Su unidad de medida es el metro cúbico (M3)</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9C">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verlock" w:cs="Overlock" w:eastAsia="Overlock" w:hAnsi="Overlock"/>
                <w:b w:val="0"/>
                <w:i w:val="0"/>
                <w:smallCaps w:val="0"/>
                <w:strike w:val="0"/>
                <w:color w:val="000000"/>
                <w:sz w:val="24"/>
                <w:szCs w:val="24"/>
                <w:u w:val="none"/>
                <w:shd w:fill="auto" w:val="clear"/>
                <w:vertAlign w:val="baseline"/>
              </w:rPr>
            </w:pPr>
            <w:r w:rsidDel="00000000" w:rsidR="00000000" w:rsidRPr="00000000">
              <w:rPr>
                <w:rFonts w:ascii="Overlock" w:cs="Overlock" w:eastAsia="Overlock" w:hAnsi="Overlock"/>
                <w:b w:val="0"/>
                <w:i w:val="0"/>
                <w:smallCaps w:val="0"/>
                <w:strike w:val="0"/>
                <w:color w:val="000000"/>
                <w:sz w:val="20"/>
                <w:szCs w:val="20"/>
                <w:u w:val="none"/>
                <w:shd w:fill="auto" w:val="clear"/>
                <w:vertAlign w:val="baseline"/>
                <w:rtl w:val="0"/>
              </w:rPr>
              <w:t xml:space="preserve">Este ítem se refiere a la ejecución de un tipo de viga que su función es confinar los muros de culata y soportar la cubierta de tal manera que trabajen solidariamente frente a las cargas laterales que pueden ser vientos o terremotos. </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A1">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5A2">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A6">
            <w:pPr>
              <w:rPr>
                <w:b w:val="1"/>
                <w:color w:val="ffffff"/>
              </w:rPr>
            </w:pPr>
            <w:r w:rsidDel="00000000" w:rsidR="00000000" w:rsidRPr="00000000">
              <w:rPr>
                <w:rtl w:val="0"/>
              </w:rPr>
            </w:r>
          </w:p>
          <w:p w:rsidR="00000000" w:rsidDel="00000000" w:rsidP="00000000" w:rsidRDefault="00000000" w:rsidRPr="00000000" w14:paraId="000005A7">
            <w:pPr>
              <w:rPr>
                <w:b w:val="1"/>
                <w:color w:val="ffffff"/>
              </w:rPr>
            </w:pPr>
            <w:r w:rsidDel="00000000" w:rsidR="00000000" w:rsidRPr="00000000">
              <w:rPr>
                <w:rtl w:val="0"/>
              </w:rPr>
            </w:r>
          </w:p>
          <w:p w:rsidR="00000000" w:rsidDel="00000000" w:rsidP="00000000" w:rsidRDefault="00000000" w:rsidRPr="00000000" w14:paraId="000005A8">
            <w:pPr>
              <w:shd w:fill="a6a6a6" w:val="clear"/>
              <w:rPr>
                <w:b w:val="1"/>
                <w:color w:val="ffffff"/>
              </w:rPr>
            </w:pPr>
            <w:r w:rsidDel="00000000" w:rsidR="00000000" w:rsidRPr="00000000">
              <w:rPr>
                <w:rtl w:val="0"/>
              </w:rPr>
            </w:r>
          </w:p>
          <w:p w:rsidR="00000000" w:rsidDel="00000000" w:rsidP="00000000" w:rsidRDefault="00000000" w:rsidRPr="00000000" w14:paraId="000005A9">
            <w:pPr>
              <w:shd w:fill="a6a6a6" w:val="clear"/>
              <w:rPr>
                <w:b w:val="1"/>
                <w:color w:val="ffffff"/>
              </w:rPr>
            </w:pPr>
            <w:r w:rsidDel="00000000" w:rsidR="00000000" w:rsidRPr="00000000">
              <w:rPr>
                <w:rtl w:val="0"/>
              </w:rPr>
            </w:r>
          </w:p>
          <w:p w:rsidR="00000000" w:rsidDel="00000000" w:rsidP="00000000" w:rsidRDefault="00000000" w:rsidRPr="00000000" w14:paraId="000005AA">
            <w:pPr>
              <w:shd w:fill="a6a6a6" w:val="clear"/>
              <w:rPr>
                <w:b w:val="1"/>
                <w:color w:val="ffffff"/>
              </w:rPr>
            </w:pPr>
            <w:r w:rsidDel="00000000" w:rsidR="00000000" w:rsidRPr="00000000">
              <w:rPr>
                <w:rtl w:val="0"/>
              </w:rPr>
            </w:r>
          </w:p>
          <w:p w:rsidR="00000000" w:rsidDel="00000000" w:rsidP="00000000" w:rsidRDefault="00000000" w:rsidRPr="00000000" w14:paraId="000005AB">
            <w:pPr>
              <w:shd w:fill="a6a6a6" w:val="clear"/>
              <w:rPr>
                <w:b w:val="1"/>
              </w:rPr>
            </w:pPr>
            <w:r w:rsidDel="00000000" w:rsidR="00000000" w:rsidRPr="00000000">
              <w:rPr>
                <w:rtl w:val="0"/>
              </w:rPr>
            </w:r>
          </w:p>
          <w:p w:rsidR="00000000" w:rsidDel="00000000" w:rsidP="00000000" w:rsidRDefault="00000000" w:rsidRPr="00000000" w14:paraId="000005AC">
            <w:pPr>
              <w:shd w:fill="a6a6a6" w:val="clear"/>
              <w:rPr>
                <w:b w:val="1"/>
              </w:rPr>
            </w:pPr>
            <w:r w:rsidDel="00000000" w:rsidR="00000000" w:rsidRPr="00000000">
              <w:rPr>
                <w:rtl w:val="0"/>
              </w:rPr>
            </w:r>
          </w:p>
          <w:p w:rsidR="00000000" w:rsidDel="00000000" w:rsidP="00000000" w:rsidRDefault="00000000" w:rsidRPr="00000000" w14:paraId="000005AD">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5AE">
            <w:pPr>
              <w:rPr/>
            </w:pPr>
            <w:r w:rsidDel="00000000" w:rsidR="00000000" w:rsidRPr="00000000">
              <w:rPr>
                <w:rtl w:val="0"/>
              </w:rPr>
              <w:t xml:space="preserve">• Armar la canastilla de refuerzo para la cinta que llevará dos refuerzos longitudinales de 1/2" y estribos de tipo s de 1/4" separados cada 20 cm.</w:t>
            </w:r>
          </w:p>
          <w:p w:rsidR="00000000" w:rsidDel="00000000" w:rsidP="00000000" w:rsidRDefault="00000000" w:rsidRPr="00000000" w14:paraId="000005AF">
            <w:pPr>
              <w:rPr/>
            </w:pPr>
            <w:r w:rsidDel="00000000" w:rsidR="00000000" w:rsidRPr="00000000">
              <w:rPr>
                <w:rtl w:val="0"/>
              </w:rPr>
              <w:t xml:space="preserve">• Amarrar con alambre No. 18 el refuerzo longitudinal con los ganchos de las columnetas fundidas antes.</w:t>
            </w:r>
          </w:p>
          <w:p w:rsidR="00000000" w:rsidDel="00000000" w:rsidP="00000000" w:rsidRDefault="00000000" w:rsidRPr="00000000" w14:paraId="000005B0">
            <w:pPr>
              <w:rPr/>
            </w:pPr>
            <w:r w:rsidDel="00000000" w:rsidR="00000000" w:rsidRPr="00000000">
              <w:rPr>
                <w:rtl w:val="0"/>
              </w:rPr>
              <w:t xml:space="preserve">• Colocar la formaleta al espesor del muro y verificar que el refuerzo no choque con la formaleta.</w:t>
            </w:r>
          </w:p>
          <w:p w:rsidR="00000000" w:rsidDel="00000000" w:rsidP="00000000" w:rsidRDefault="00000000" w:rsidRPr="00000000" w14:paraId="000005B1">
            <w:pPr>
              <w:rPr/>
            </w:pPr>
            <w:r w:rsidDel="00000000" w:rsidR="00000000" w:rsidRPr="00000000">
              <w:rPr>
                <w:rtl w:val="0"/>
              </w:rPr>
              <w:t xml:space="preserve">• Mezclar y vaciar el concreto dentro de la formaleta de manera continua.</w:t>
            </w:r>
          </w:p>
          <w:p w:rsidR="00000000" w:rsidDel="00000000" w:rsidP="00000000" w:rsidRDefault="00000000" w:rsidRPr="00000000" w14:paraId="000005B2">
            <w:pPr>
              <w:rPr/>
            </w:pPr>
            <w:r w:rsidDel="00000000" w:rsidR="00000000" w:rsidRPr="00000000">
              <w:rPr>
                <w:rtl w:val="0"/>
              </w:rPr>
              <w:t xml:space="preserve">• Vibrar el concreto con vibrocompactador o golpes con martillo a la formaleta.</w:t>
            </w:r>
          </w:p>
          <w:p w:rsidR="00000000" w:rsidDel="00000000" w:rsidP="00000000" w:rsidRDefault="00000000" w:rsidRPr="00000000" w14:paraId="000005B3">
            <w:pPr>
              <w:rPr/>
            </w:pPr>
            <w:r w:rsidDel="00000000" w:rsidR="00000000" w:rsidRPr="00000000">
              <w:rPr>
                <w:rtl w:val="0"/>
              </w:rPr>
              <w:t xml:space="preserve">• Colocar una tabla sobre el nivel de la cinta para que el concreto no se derrame mientras se cumple el fraguado de este.</w:t>
            </w:r>
          </w:p>
          <w:p w:rsidR="00000000" w:rsidDel="00000000" w:rsidP="00000000" w:rsidRDefault="00000000" w:rsidRPr="00000000" w14:paraId="000005B4">
            <w:pPr>
              <w:rPr/>
            </w:pPr>
            <w:r w:rsidDel="00000000" w:rsidR="00000000" w:rsidRPr="00000000">
              <w:rPr>
                <w:rtl w:val="0"/>
              </w:rPr>
              <w:t xml:space="preserve">• Desencofrar la columna al día siguiente y reparar las imperfecciones que hayan quedado.</w:t>
            </w:r>
          </w:p>
          <w:p w:rsidR="00000000" w:rsidDel="00000000" w:rsidP="00000000" w:rsidRDefault="00000000" w:rsidRPr="00000000" w14:paraId="000005B5">
            <w:pPr>
              <w:rPr/>
            </w:pPr>
            <w:r w:rsidDel="00000000" w:rsidR="00000000" w:rsidRPr="00000000">
              <w:rPr>
                <w:rtl w:val="0"/>
              </w:rPr>
              <w:t xml:space="preserve">• Curar el concreto mínimo por 7 días.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B9">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5BA">
            <w:pPr>
              <w:rPr/>
            </w:pPr>
            <w:r w:rsidDel="00000000" w:rsidR="00000000" w:rsidRPr="00000000">
              <w:rPr>
                <w:rtl w:val="0"/>
              </w:rPr>
              <w:t xml:space="preserve">Resistencia del concreto a la compresión.</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BE">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5BF">
            <w:pPr>
              <w:rPr/>
            </w:pPr>
            <w:r w:rsidDel="00000000" w:rsidR="00000000" w:rsidRPr="00000000">
              <w:rPr>
                <w:rtl w:val="0"/>
              </w:rPr>
              <w:t xml:space="preserve">Para la aceptación de labores ejecutadas se realizará posterior a revisión y</w:t>
            </w:r>
          </w:p>
          <w:p w:rsidR="00000000" w:rsidDel="00000000" w:rsidP="00000000" w:rsidRDefault="00000000" w:rsidRPr="00000000" w14:paraId="000005C0">
            <w:pPr>
              <w:rPr/>
            </w:pPr>
            <w:r w:rsidDel="00000000" w:rsidR="00000000" w:rsidRPr="00000000">
              <w:rPr>
                <w:rtl w:val="0"/>
              </w:rPr>
              <w:t xml:space="preserve">visto bueno por parte del respectivo de la interventoría.</w:t>
            </w:r>
          </w:p>
          <w:p w:rsidR="00000000" w:rsidDel="00000000" w:rsidP="00000000" w:rsidRDefault="00000000" w:rsidRPr="00000000" w14:paraId="000005C1">
            <w:pPr>
              <w:rPr/>
            </w:pPr>
            <w:r w:rsidDel="00000000" w:rsidR="00000000" w:rsidRPr="00000000">
              <w:rPr>
                <w:rtl w:val="0"/>
              </w:rPr>
              <w:t xml:space="preserve">Adicionalmente, se deberá cumplir con las exigencias generales y específicas</w:t>
            </w:r>
          </w:p>
          <w:p w:rsidR="00000000" w:rsidDel="00000000" w:rsidP="00000000" w:rsidRDefault="00000000" w:rsidRPr="00000000" w14:paraId="000005C2">
            <w:pPr>
              <w:rPr/>
            </w:pPr>
            <w:r w:rsidDel="00000000" w:rsidR="00000000" w:rsidRPr="00000000">
              <w:rPr>
                <w:rtl w:val="0"/>
              </w:rPr>
              <w:t xml:space="preserve">sugeridas por el interventor de obra, además de las establecidas con el</w:t>
            </w:r>
          </w:p>
          <w:p w:rsidR="00000000" w:rsidDel="00000000" w:rsidP="00000000" w:rsidRDefault="00000000" w:rsidRPr="00000000" w14:paraId="000005C3">
            <w:pPr>
              <w:rPr/>
            </w:pPr>
            <w:r w:rsidDel="00000000" w:rsidR="00000000" w:rsidRPr="00000000">
              <w:rPr>
                <w:rtl w:val="0"/>
              </w:rPr>
              <w:t xml:space="preserve">respectivo contrato de la obra.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C7">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5C8">
            <w:pPr>
              <w:rPr/>
            </w:pPr>
            <w:r w:rsidDel="00000000" w:rsidR="00000000" w:rsidRPr="00000000">
              <w:rPr>
                <w:rtl w:val="0"/>
              </w:rPr>
              <w:t xml:space="preserve">• Concreto de 3500PSI (cemento, arena de rió y triturado de 3/4").</w:t>
            </w:r>
          </w:p>
          <w:p w:rsidR="00000000" w:rsidDel="00000000" w:rsidP="00000000" w:rsidRDefault="00000000" w:rsidRPr="00000000" w14:paraId="000005C9">
            <w:pPr>
              <w:rPr/>
            </w:pPr>
            <w:r w:rsidDel="00000000" w:rsidR="00000000" w:rsidRPr="00000000">
              <w:rPr>
                <w:rtl w:val="0"/>
              </w:rPr>
              <w:t xml:space="preserve">• Tabla Burra en ordinario 2.90 x 0.28 x 0.025.</w:t>
            </w:r>
          </w:p>
          <w:p w:rsidR="00000000" w:rsidDel="00000000" w:rsidP="00000000" w:rsidRDefault="00000000" w:rsidRPr="00000000" w14:paraId="000005CA">
            <w:pPr>
              <w:rPr/>
            </w:pPr>
            <w:r w:rsidDel="00000000" w:rsidR="00000000" w:rsidRPr="00000000">
              <w:rPr>
                <w:rtl w:val="0"/>
              </w:rPr>
              <w:t xml:space="preserve">• Acero figurado No. 4 (Ø 1/2") F'y= 420 Mpa, para aceros longitudinales</w:t>
            </w:r>
          </w:p>
          <w:p w:rsidR="00000000" w:rsidDel="00000000" w:rsidP="00000000" w:rsidRDefault="00000000" w:rsidRPr="00000000" w14:paraId="000005CB">
            <w:pPr>
              <w:rPr/>
            </w:pPr>
            <w:r w:rsidDel="00000000" w:rsidR="00000000" w:rsidRPr="00000000">
              <w:rPr>
                <w:rtl w:val="0"/>
              </w:rPr>
              <w:t xml:space="preserve">• Acero figurado No. 2 (Ø 1/4") F'y=260 Mpa, para estribos</w:t>
            </w:r>
          </w:p>
          <w:p w:rsidR="00000000" w:rsidDel="00000000" w:rsidP="00000000" w:rsidRDefault="00000000" w:rsidRPr="00000000" w14:paraId="000005CC">
            <w:pPr>
              <w:rPr/>
            </w:pPr>
            <w:r w:rsidDel="00000000" w:rsidR="00000000" w:rsidRPr="00000000">
              <w:rPr>
                <w:rtl w:val="0"/>
              </w:rPr>
              <w:t xml:space="preserve">• A.C.P.M.</w:t>
            </w:r>
          </w:p>
          <w:p w:rsidR="00000000" w:rsidDel="00000000" w:rsidP="00000000" w:rsidRDefault="00000000" w:rsidRPr="00000000" w14:paraId="000005CD">
            <w:pPr>
              <w:rPr/>
            </w:pPr>
            <w:r w:rsidDel="00000000" w:rsidR="00000000" w:rsidRPr="00000000">
              <w:rPr>
                <w:rtl w:val="0"/>
              </w:rPr>
              <w:t xml:space="preserve">• Alambre recocido.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D1">
            <w:pPr>
              <w:jc w:val="left"/>
              <w:rPr>
                <w:b w:val="1"/>
              </w:rPr>
            </w:pPr>
            <w:r w:rsidDel="00000000" w:rsidR="00000000" w:rsidRPr="00000000">
              <w:rPr>
                <w:rtl w:val="0"/>
              </w:rPr>
            </w:r>
          </w:p>
          <w:p w:rsidR="00000000" w:rsidDel="00000000" w:rsidP="00000000" w:rsidRDefault="00000000" w:rsidRPr="00000000" w14:paraId="000005D2">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5D3">
            <w:pPr>
              <w:rPr/>
            </w:pPr>
            <w:r w:rsidDel="00000000" w:rsidR="00000000" w:rsidRPr="00000000">
              <w:rPr>
                <w:rtl w:val="0"/>
              </w:rPr>
              <w:t xml:space="preserve">• Palustre.</w:t>
            </w:r>
          </w:p>
          <w:p w:rsidR="00000000" w:rsidDel="00000000" w:rsidP="00000000" w:rsidRDefault="00000000" w:rsidRPr="00000000" w14:paraId="000005D4">
            <w:pPr>
              <w:rPr/>
            </w:pPr>
            <w:r w:rsidDel="00000000" w:rsidR="00000000" w:rsidRPr="00000000">
              <w:rPr>
                <w:rtl w:val="0"/>
              </w:rPr>
              <w:t xml:space="preserve">• Pala.</w:t>
            </w:r>
          </w:p>
          <w:p w:rsidR="00000000" w:rsidDel="00000000" w:rsidP="00000000" w:rsidRDefault="00000000" w:rsidRPr="00000000" w14:paraId="000005D5">
            <w:pPr>
              <w:rPr/>
            </w:pPr>
            <w:r w:rsidDel="00000000" w:rsidR="00000000" w:rsidRPr="00000000">
              <w:rPr>
                <w:rtl w:val="0"/>
              </w:rPr>
              <w:t xml:space="preserve">• Martillo de caucho.</w:t>
            </w:r>
          </w:p>
          <w:p w:rsidR="00000000" w:rsidDel="00000000" w:rsidP="00000000" w:rsidRDefault="00000000" w:rsidRPr="00000000" w14:paraId="000005D6">
            <w:pPr>
              <w:rPr/>
            </w:pPr>
            <w:r w:rsidDel="00000000" w:rsidR="00000000" w:rsidRPr="00000000">
              <w:rPr>
                <w:rtl w:val="0"/>
              </w:rPr>
              <w:t xml:space="preserve">• Vibrador de aguja.</w:t>
            </w:r>
          </w:p>
          <w:p w:rsidR="00000000" w:rsidDel="00000000" w:rsidP="00000000" w:rsidRDefault="00000000" w:rsidRPr="00000000" w14:paraId="000005D7">
            <w:pPr>
              <w:rPr/>
            </w:pPr>
            <w:r w:rsidDel="00000000" w:rsidR="00000000" w:rsidRPr="00000000">
              <w:rPr>
                <w:rtl w:val="0"/>
              </w:rPr>
              <w:t xml:space="preserve">• Parales corriente metálicos</w:t>
            </w:r>
          </w:p>
          <w:p w:rsidR="00000000" w:rsidDel="00000000" w:rsidP="00000000" w:rsidRDefault="00000000" w:rsidRPr="00000000" w14:paraId="000005D8">
            <w:pPr>
              <w:rPr/>
            </w:pPr>
            <w:r w:rsidDel="00000000" w:rsidR="00000000" w:rsidRPr="00000000">
              <w:rPr>
                <w:rtl w:val="0"/>
              </w:rPr>
              <w:t xml:space="preserve">• Balde.</w:t>
            </w:r>
          </w:p>
          <w:p w:rsidR="00000000" w:rsidDel="00000000" w:rsidP="00000000" w:rsidRDefault="00000000" w:rsidRPr="00000000" w14:paraId="000005D9">
            <w:pPr>
              <w:rPr/>
            </w:pPr>
            <w:r w:rsidDel="00000000" w:rsidR="00000000" w:rsidRPr="00000000">
              <w:rPr>
                <w:rtl w:val="0"/>
              </w:rPr>
              <w:t xml:space="preserve">• Plomada.</w:t>
            </w:r>
          </w:p>
          <w:p w:rsidR="00000000" w:rsidDel="00000000" w:rsidP="00000000" w:rsidRDefault="00000000" w:rsidRPr="00000000" w14:paraId="000005DA">
            <w:pPr>
              <w:rPr/>
            </w:pPr>
            <w:r w:rsidDel="00000000" w:rsidR="00000000" w:rsidRPr="00000000">
              <w:rPr>
                <w:rtl w:val="0"/>
              </w:rPr>
              <w:t xml:space="preserve">• Nivel de burbuja.</w:t>
            </w:r>
          </w:p>
          <w:p w:rsidR="00000000" w:rsidDel="00000000" w:rsidP="00000000" w:rsidRDefault="00000000" w:rsidRPr="00000000" w14:paraId="000005DB">
            <w:pPr>
              <w:rPr/>
            </w:pPr>
            <w:r w:rsidDel="00000000" w:rsidR="00000000" w:rsidRPr="00000000">
              <w:rPr>
                <w:rtl w:val="0"/>
              </w:rPr>
              <w:t xml:space="preserve">• Andamio tubular 1.5 x 1.5 c/cruceta.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5DF">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5E0">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5E1">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5E3">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5E4">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5E5">
            <w:pPr>
              <w:rPr/>
            </w:pPr>
            <w:r w:rsidDel="00000000" w:rsidR="00000000" w:rsidRPr="00000000">
              <w:rPr>
                <w:rtl w:val="0"/>
              </w:rPr>
              <w:t xml:space="preserve">Se medirá y pagará por metro cúbico (M3) debidamente ejecutado y recibido</w:t>
            </w:r>
          </w:p>
          <w:p w:rsidR="00000000" w:rsidDel="00000000" w:rsidP="00000000" w:rsidRDefault="00000000" w:rsidRPr="00000000" w14:paraId="000005E6">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5E7">
            <w:pPr>
              <w:rPr/>
            </w:pPr>
            <w:r w:rsidDel="00000000" w:rsidR="00000000" w:rsidRPr="00000000">
              <w:rPr>
                <w:rtl w:val="0"/>
              </w:rPr>
              <w:t xml:space="preserve">realizados sobre planos arquitectónicos.</w:t>
            </w:r>
          </w:p>
          <w:p w:rsidR="00000000" w:rsidDel="00000000" w:rsidP="00000000" w:rsidRDefault="00000000" w:rsidRPr="00000000" w14:paraId="000005E8">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5E9">
            <w:pPr>
              <w:rPr/>
            </w:pPr>
            <w:r w:rsidDel="00000000" w:rsidR="00000000" w:rsidRPr="00000000">
              <w:rPr>
                <w:rtl w:val="0"/>
              </w:rPr>
              <w:t xml:space="preserve">• Materiales.</w:t>
            </w:r>
          </w:p>
          <w:p w:rsidR="00000000" w:rsidDel="00000000" w:rsidP="00000000" w:rsidRDefault="00000000" w:rsidRPr="00000000" w14:paraId="000005EA">
            <w:pPr>
              <w:rPr/>
            </w:pPr>
            <w:r w:rsidDel="00000000" w:rsidR="00000000" w:rsidRPr="00000000">
              <w:rPr>
                <w:rtl w:val="0"/>
              </w:rPr>
              <w:t xml:space="preserve">• Equipos y herramientas.</w:t>
            </w:r>
          </w:p>
          <w:p w:rsidR="00000000" w:rsidDel="00000000" w:rsidP="00000000" w:rsidRDefault="00000000" w:rsidRPr="00000000" w14:paraId="000005EB">
            <w:pPr>
              <w:rPr/>
            </w:pPr>
            <w:r w:rsidDel="00000000" w:rsidR="00000000" w:rsidRPr="00000000">
              <w:rPr>
                <w:rtl w:val="0"/>
              </w:rPr>
              <w:t xml:space="preserve">• Mano de obra.</w:t>
            </w:r>
          </w:p>
          <w:p w:rsidR="00000000" w:rsidDel="00000000" w:rsidP="00000000" w:rsidRDefault="00000000" w:rsidRPr="00000000" w14:paraId="000005EC">
            <w:pPr>
              <w:rPr/>
            </w:pPr>
            <w:r w:rsidDel="00000000" w:rsidR="00000000" w:rsidRPr="00000000">
              <w:rPr>
                <w:rtl w:val="0"/>
              </w:rPr>
              <w:t xml:space="preserve">• Transportes dentro y fuera de la obra.</w:t>
            </w:r>
          </w:p>
          <w:p w:rsidR="00000000" w:rsidDel="00000000" w:rsidP="00000000" w:rsidRDefault="00000000" w:rsidRPr="00000000" w14:paraId="000005ED">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5F1">
      <w:pPr>
        <w:rPr/>
      </w:pPr>
      <w:r w:rsidDel="00000000" w:rsidR="00000000" w:rsidRPr="00000000">
        <w:rPr>
          <w:rtl w:val="0"/>
        </w:rPr>
      </w:r>
    </w:p>
    <w:tbl>
      <w:tblPr>
        <w:tblStyle w:val="Table9"/>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F2">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5F5">
            <w:pPr>
              <w:rPr/>
            </w:pPr>
            <w:r w:rsidDel="00000000" w:rsidR="00000000" w:rsidRPr="00000000">
              <w:rPr>
                <w:rtl w:val="0"/>
              </w:rPr>
              <w:t xml:space="preserve">5,3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F7">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5F8">
            <w:pPr>
              <w:rPr/>
            </w:pPr>
            <w:r w:rsidDel="00000000" w:rsidR="00000000" w:rsidRPr="00000000">
              <w:rPr>
                <w:b w:val="1"/>
                <w:rtl w:val="0"/>
              </w:rPr>
              <w:t xml:space="preserve">ALFAJIA EN LADRILLO PRENSADO MACIZO</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5FC">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5FD">
            <w:pPr>
              <w:rPr/>
            </w:pPr>
            <w:r w:rsidDel="00000000" w:rsidR="00000000" w:rsidRPr="00000000">
              <w:rPr>
                <w:rtl w:val="0"/>
              </w:rPr>
              <w:t xml:space="preserve">Su unidad de medida es el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01">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602">
            <w:pPr>
              <w:rPr/>
            </w:pPr>
            <w:r w:rsidDel="00000000" w:rsidR="00000000" w:rsidRPr="00000000">
              <w:rPr>
                <w:rtl w:val="0"/>
              </w:rPr>
              <w:t xml:space="preserve">Ejecución de Alfajía de en ladrillo a la vista, colocada a tizón de acuerdo a las dimensiones en planos, pegada con mortero de resistencia adecuada.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06">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6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Consultar Planos Arquitectónicos y verificar localización.</w:t>
            </w:r>
          </w:p>
          <w:p w:rsidR="00000000" w:rsidDel="00000000" w:rsidP="00000000" w:rsidRDefault="00000000" w:rsidRPr="00000000" w14:paraId="000006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Consultar Cortes de Fachada y Planos de Detalle.</w:t>
            </w:r>
          </w:p>
          <w:p w:rsidR="00000000" w:rsidDel="00000000" w:rsidP="00000000" w:rsidRDefault="00000000" w:rsidRPr="00000000" w14:paraId="0000060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Consultar Planos Estructurales y verificar sistemas de fijación y anclaje.</w:t>
            </w:r>
          </w:p>
          <w:p w:rsidR="00000000" w:rsidDel="00000000" w:rsidP="00000000" w:rsidRDefault="00000000" w:rsidRPr="00000000" w14:paraId="0000060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lotes de fabricación para garantizar texturas y colores uniformes.</w:t>
            </w:r>
          </w:p>
          <w:p w:rsidR="00000000" w:rsidDel="00000000" w:rsidP="00000000" w:rsidRDefault="00000000" w:rsidRPr="00000000" w14:paraId="0000060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que la cara expuesta del ladrillo no presente ningún tipo de defecto a la vista.</w:t>
            </w:r>
          </w:p>
          <w:p w:rsidR="00000000" w:rsidDel="00000000" w:rsidP="00000000" w:rsidRDefault="00000000" w:rsidRPr="00000000" w14:paraId="0000060C">
            <w:pPr>
              <w:spacing w:line="259" w:lineRule="auto"/>
              <w:rPr/>
            </w:pPr>
            <w:r w:rsidDel="00000000" w:rsidR="00000000" w:rsidRPr="00000000">
              <w:rPr>
                <w:rtl w:val="0"/>
              </w:rPr>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10">
            <w:pPr>
              <w:rPr>
                <w:b w:val="1"/>
                <w:color w:val="ffffff"/>
              </w:rPr>
            </w:pPr>
            <w:r w:rsidDel="00000000" w:rsidR="00000000" w:rsidRPr="00000000">
              <w:rPr>
                <w:rtl w:val="0"/>
              </w:rPr>
            </w:r>
          </w:p>
          <w:p w:rsidR="00000000" w:rsidDel="00000000" w:rsidP="00000000" w:rsidRDefault="00000000" w:rsidRPr="00000000" w14:paraId="00000611">
            <w:pPr>
              <w:rPr>
                <w:b w:val="1"/>
                <w:color w:val="ffffff"/>
              </w:rPr>
            </w:pPr>
            <w:r w:rsidDel="00000000" w:rsidR="00000000" w:rsidRPr="00000000">
              <w:rPr>
                <w:rtl w:val="0"/>
              </w:rPr>
            </w:r>
          </w:p>
          <w:p w:rsidR="00000000" w:rsidDel="00000000" w:rsidP="00000000" w:rsidRDefault="00000000" w:rsidRPr="00000000" w14:paraId="00000612">
            <w:pPr>
              <w:shd w:fill="a6a6a6" w:val="clear"/>
              <w:rPr>
                <w:b w:val="1"/>
                <w:color w:val="ffffff"/>
              </w:rPr>
            </w:pPr>
            <w:r w:rsidDel="00000000" w:rsidR="00000000" w:rsidRPr="00000000">
              <w:rPr>
                <w:rtl w:val="0"/>
              </w:rPr>
            </w:r>
          </w:p>
          <w:p w:rsidR="00000000" w:rsidDel="00000000" w:rsidP="00000000" w:rsidRDefault="00000000" w:rsidRPr="00000000" w14:paraId="00000613">
            <w:pPr>
              <w:shd w:fill="a6a6a6" w:val="clear"/>
              <w:rPr>
                <w:b w:val="1"/>
                <w:color w:val="ffffff"/>
              </w:rPr>
            </w:pPr>
            <w:r w:rsidDel="00000000" w:rsidR="00000000" w:rsidRPr="00000000">
              <w:rPr>
                <w:rtl w:val="0"/>
              </w:rPr>
            </w:r>
          </w:p>
          <w:p w:rsidR="00000000" w:rsidDel="00000000" w:rsidP="00000000" w:rsidRDefault="00000000" w:rsidRPr="00000000" w14:paraId="00000614">
            <w:pPr>
              <w:shd w:fill="a6a6a6" w:val="clear"/>
              <w:rPr>
                <w:b w:val="1"/>
                <w:color w:val="ffffff"/>
              </w:rPr>
            </w:pPr>
            <w:r w:rsidDel="00000000" w:rsidR="00000000" w:rsidRPr="00000000">
              <w:rPr>
                <w:rtl w:val="0"/>
              </w:rPr>
            </w:r>
          </w:p>
          <w:p w:rsidR="00000000" w:rsidDel="00000000" w:rsidP="00000000" w:rsidRDefault="00000000" w:rsidRPr="00000000" w14:paraId="00000615">
            <w:pPr>
              <w:shd w:fill="a6a6a6" w:val="clear"/>
              <w:rPr>
                <w:b w:val="1"/>
              </w:rPr>
            </w:pPr>
            <w:r w:rsidDel="00000000" w:rsidR="00000000" w:rsidRPr="00000000">
              <w:rPr>
                <w:rtl w:val="0"/>
              </w:rPr>
            </w:r>
          </w:p>
          <w:p w:rsidR="00000000" w:rsidDel="00000000" w:rsidP="00000000" w:rsidRDefault="00000000" w:rsidRPr="00000000" w14:paraId="00000616">
            <w:pPr>
              <w:shd w:fill="a6a6a6" w:val="clear"/>
              <w:rPr>
                <w:b w:val="1"/>
              </w:rPr>
            </w:pPr>
            <w:r w:rsidDel="00000000" w:rsidR="00000000" w:rsidRPr="00000000">
              <w:rPr>
                <w:rtl w:val="0"/>
              </w:rPr>
            </w:r>
          </w:p>
          <w:p w:rsidR="00000000" w:rsidDel="00000000" w:rsidP="00000000" w:rsidRDefault="00000000" w:rsidRPr="00000000" w14:paraId="00000617">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6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Ejecutar cortes para piezas de en caso de ser necesario. Usar cortadora de ladrillo a 3700 r.p.m. con disco diamantado de 14" y 25 dientes.</w:t>
            </w:r>
          </w:p>
          <w:p w:rsidR="00000000" w:rsidDel="00000000" w:rsidP="00000000" w:rsidRDefault="00000000" w:rsidRPr="00000000" w14:paraId="0000061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Humedecer las piezas de ladrillo antes de colocarlas.</w:t>
            </w:r>
          </w:p>
          <w:p w:rsidR="00000000" w:rsidDel="00000000" w:rsidP="00000000" w:rsidRDefault="00000000" w:rsidRPr="00000000" w14:paraId="000006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Ejecutar hiladas paradas e hiladas de canto. Marcar sus niveles de iniciación y terminación.</w:t>
            </w:r>
          </w:p>
          <w:p w:rsidR="00000000" w:rsidDel="00000000" w:rsidP="00000000" w:rsidRDefault="00000000" w:rsidRPr="00000000" w14:paraId="000006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Hilar por la parte superior e inferior y plomar transversalmente cada una de las piezas.</w:t>
            </w:r>
          </w:p>
          <w:p w:rsidR="00000000" w:rsidDel="00000000" w:rsidP="00000000" w:rsidRDefault="00000000" w:rsidRPr="00000000" w14:paraId="0000061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Instalar boquilleras y guías. Preparar formaletas en caso de ser necesario.</w:t>
            </w:r>
          </w:p>
          <w:p w:rsidR="00000000" w:rsidDel="00000000" w:rsidP="00000000" w:rsidRDefault="00000000" w:rsidRPr="00000000" w14:paraId="000006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Preparar morteros de pega.</w:t>
            </w:r>
          </w:p>
          <w:p w:rsidR="00000000" w:rsidDel="00000000" w:rsidP="00000000" w:rsidRDefault="00000000" w:rsidRPr="00000000" w14:paraId="0000061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Esparcir morteros en áreas de pega.</w:t>
            </w:r>
          </w:p>
          <w:p w:rsidR="00000000" w:rsidDel="00000000" w:rsidP="00000000" w:rsidRDefault="00000000" w:rsidRPr="00000000" w14:paraId="0000061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Sentar piezas para alfajías, retirar sobrantes de la mezcla antes de su fraguado y retapar pegas.</w:t>
            </w:r>
          </w:p>
          <w:p w:rsidR="00000000" w:rsidDel="00000000" w:rsidP="00000000" w:rsidRDefault="00000000" w:rsidRPr="00000000" w14:paraId="000006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Instalar refuerzos de acuerdo con las especificaciones de los Planos Estructurales.</w:t>
            </w:r>
          </w:p>
          <w:p w:rsidR="00000000" w:rsidDel="00000000" w:rsidP="00000000" w:rsidRDefault="00000000" w:rsidRPr="00000000" w14:paraId="000006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alineamientos, plomos y niveles de las hiladas.</w:t>
            </w:r>
          </w:p>
          <w:p w:rsidR="00000000" w:rsidDel="00000000" w:rsidP="00000000" w:rsidRDefault="00000000" w:rsidRPr="00000000" w14:paraId="0000062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Limpiar superficies de muros.</w:t>
            </w:r>
          </w:p>
          <w:p w:rsidR="00000000" w:rsidDel="00000000" w:rsidP="00000000" w:rsidRDefault="00000000" w:rsidRPr="00000000" w14:paraId="0000062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Proteger muros contra la intemperie: con polietileno durante su ejecución y con sacos de cemento pegados con engrudo durante el transcurso de la obra.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27">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62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morteros de pega y unidades de mampostería. Ver NSR 10 </w:t>
            </w:r>
          </w:p>
          <w:p w:rsidR="00000000" w:rsidDel="00000000" w:rsidP="00000000" w:rsidRDefault="00000000" w:rsidRPr="00000000" w14:paraId="0000062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Título D 3.8</w:t>
            </w:r>
          </w:p>
          <w:p w:rsidR="00000000" w:rsidDel="00000000" w:rsidP="00000000" w:rsidRDefault="00000000" w:rsidRPr="00000000" w14:paraId="0000062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Evaluación y aceptación de mampostería.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2E">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62F">
            <w:pPr>
              <w:rPr/>
            </w:pPr>
            <w:r w:rsidDel="00000000" w:rsidR="00000000" w:rsidRPr="00000000">
              <w:rPr>
                <w:rtl w:val="0"/>
              </w:rPr>
              <w:t xml:space="preserve">Tolerancias constructivas para muros de mampostería. NSR 10</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33">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63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Ladrillo prensado macizo gran formato terra tipo santafe o similar.</w:t>
            </w:r>
          </w:p>
          <w:p w:rsidR="00000000" w:rsidDel="00000000" w:rsidP="00000000" w:rsidRDefault="00000000" w:rsidRPr="00000000" w14:paraId="000006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Mortero de pega 1:5 (NTC 3329, ASTM C270)</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39">
            <w:pPr>
              <w:jc w:val="left"/>
              <w:rPr>
                <w:b w:val="1"/>
              </w:rPr>
            </w:pPr>
            <w:r w:rsidDel="00000000" w:rsidR="00000000" w:rsidRPr="00000000">
              <w:rPr>
                <w:rtl w:val="0"/>
              </w:rPr>
            </w:r>
          </w:p>
          <w:p w:rsidR="00000000" w:rsidDel="00000000" w:rsidP="00000000" w:rsidRDefault="00000000" w:rsidRPr="00000000" w14:paraId="0000063A">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63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menor de albañilería.</w:t>
            </w:r>
          </w:p>
          <w:p w:rsidR="00000000" w:rsidDel="00000000" w:rsidP="00000000" w:rsidRDefault="00000000" w:rsidRPr="00000000" w14:paraId="0000063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transporte vertical y horizontal.</w:t>
            </w:r>
          </w:p>
          <w:p w:rsidR="00000000" w:rsidDel="00000000" w:rsidP="00000000" w:rsidRDefault="00000000" w:rsidRPr="00000000" w14:paraId="0000063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mezcla de morteros.</w:t>
            </w:r>
          </w:p>
          <w:p w:rsidR="00000000" w:rsidDel="00000000" w:rsidP="00000000" w:rsidRDefault="00000000" w:rsidRPr="00000000" w14:paraId="0000063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corte de ladrillos de arcilla.</w:t>
            </w:r>
          </w:p>
          <w:p w:rsidR="00000000" w:rsidDel="00000000" w:rsidP="00000000" w:rsidRDefault="00000000" w:rsidRPr="00000000" w14:paraId="000006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Formaletas adecuadas.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43">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644">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645">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647">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648">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64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medirá y pagará por metros lineales (ml) ejecutados y debidamente aceptados por la interventoría previa verificación de los resultados de los ensayos y del cumplimiento de las tolerancias para aceptación y de los requisitos mínimos de acabados. </w:t>
            </w:r>
          </w:p>
          <w:p w:rsidR="00000000" w:rsidDel="00000000" w:rsidP="00000000" w:rsidRDefault="00000000" w:rsidRPr="00000000" w14:paraId="0000064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medida será el resultado de cálculos efectuados sobre Planos Arquitectónicos.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64E">
      <w:pPr>
        <w:rPr/>
      </w:pPr>
      <w:r w:rsidDel="00000000" w:rsidR="00000000" w:rsidRPr="00000000">
        <w:rPr>
          <w:rtl w:val="0"/>
        </w:rPr>
      </w:r>
    </w:p>
    <w:tbl>
      <w:tblPr>
        <w:tblStyle w:val="Table10"/>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4F">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652">
            <w:pPr>
              <w:rPr/>
            </w:pPr>
            <w:r w:rsidDel="00000000" w:rsidR="00000000" w:rsidRPr="00000000">
              <w:rPr>
                <w:rtl w:val="0"/>
              </w:rPr>
              <w:t xml:space="preserve">5,8</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54">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655">
            <w:pPr>
              <w:rPr/>
            </w:pPr>
            <w:r w:rsidDel="00000000" w:rsidR="00000000" w:rsidRPr="00000000">
              <w:rPr>
                <w:b w:val="1"/>
                <w:rtl w:val="0"/>
              </w:rPr>
              <w:t xml:space="preserve">MESONES EN CONCRETO 2500PSI, E=0.10M (INC. REFUERZO)</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59">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65A">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5E">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65F">
            <w:pPr>
              <w:rPr/>
            </w:pPr>
            <w:r w:rsidDel="00000000" w:rsidR="00000000" w:rsidRPr="00000000">
              <w:rPr>
                <w:rtl w:val="0"/>
              </w:rPr>
              <w:t xml:space="preserve">Ejecución de mesones ó repisas en concreto común, fundidos en sitio, diferentes anchos, con perforación para incrustar lavaplatos, según localización y dimensiones expresadas en los Planos Arquitectónicos y Planos Estructurales. De 60 cm de ancho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63">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6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Consultar Planos Arquitectónicos.</w:t>
            </w:r>
          </w:p>
          <w:p w:rsidR="00000000" w:rsidDel="00000000" w:rsidP="00000000" w:rsidRDefault="00000000" w:rsidRPr="00000000" w14:paraId="000006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Consultar Planos Estructurales.</w:t>
            </w:r>
          </w:p>
          <w:p w:rsidR="00000000" w:rsidDel="00000000" w:rsidP="00000000" w:rsidRDefault="00000000" w:rsidRPr="00000000" w14:paraId="000006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Consultar NSR 10.</w:t>
            </w:r>
          </w:p>
          <w:p w:rsidR="00000000" w:rsidDel="00000000" w:rsidP="00000000" w:rsidRDefault="00000000" w:rsidRPr="00000000" w14:paraId="000006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Estudiar y definir formaletas a emplear.</w:t>
            </w:r>
          </w:p>
          <w:p w:rsidR="00000000" w:rsidDel="00000000" w:rsidP="00000000" w:rsidRDefault="00000000" w:rsidRPr="00000000" w14:paraId="0000066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Estudiar y definir métodos de vibrado mecánico.</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6C">
            <w:pPr>
              <w:rPr>
                <w:b w:val="1"/>
                <w:color w:val="ffffff"/>
              </w:rPr>
            </w:pPr>
            <w:r w:rsidDel="00000000" w:rsidR="00000000" w:rsidRPr="00000000">
              <w:rPr>
                <w:rtl w:val="0"/>
              </w:rPr>
            </w:r>
          </w:p>
          <w:p w:rsidR="00000000" w:rsidDel="00000000" w:rsidP="00000000" w:rsidRDefault="00000000" w:rsidRPr="00000000" w14:paraId="0000066D">
            <w:pPr>
              <w:rPr>
                <w:b w:val="1"/>
                <w:color w:val="ffffff"/>
              </w:rPr>
            </w:pPr>
            <w:r w:rsidDel="00000000" w:rsidR="00000000" w:rsidRPr="00000000">
              <w:rPr>
                <w:rtl w:val="0"/>
              </w:rPr>
            </w:r>
          </w:p>
          <w:p w:rsidR="00000000" w:rsidDel="00000000" w:rsidP="00000000" w:rsidRDefault="00000000" w:rsidRPr="00000000" w14:paraId="0000066E">
            <w:pPr>
              <w:shd w:fill="a6a6a6" w:val="clear"/>
              <w:rPr>
                <w:b w:val="1"/>
                <w:color w:val="ffffff"/>
              </w:rPr>
            </w:pPr>
            <w:r w:rsidDel="00000000" w:rsidR="00000000" w:rsidRPr="00000000">
              <w:rPr>
                <w:rtl w:val="0"/>
              </w:rPr>
            </w:r>
          </w:p>
          <w:p w:rsidR="00000000" w:rsidDel="00000000" w:rsidP="00000000" w:rsidRDefault="00000000" w:rsidRPr="00000000" w14:paraId="0000066F">
            <w:pPr>
              <w:shd w:fill="a6a6a6" w:val="clear"/>
              <w:rPr>
                <w:b w:val="1"/>
                <w:color w:val="ffffff"/>
              </w:rPr>
            </w:pPr>
            <w:r w:rsidDel="00000000" w:rsidR="00000000" w:rsidRPr="00000000">
              <w:rPr>
                <w:rtl w:val="0"/>
              </w:rPr>
            </w:r>
          </w:p>
          <w:p w:rsidR="00000000" w:rsidDel="00000000" w:rsidP="00000000" w:rsidRDefault="00000000" w:rsidRPr="00000000" w14:paraId="00000670">
            <w:pPr>
              <w:shd w:fill="a6a6a6" w:val="clear"/>
              <w:rPr>
                <w:b w:val="1"/>
                <w:color w:val="ffffff"/>
              </w:rPr>
            </w:pPr>
            <w:r w:rsidDel="00000000" w:rsidR="00000000" w:rsidRPr="00000000">
              <w:rPr>
                <w:rtl w:val="0"/>
              </w:rPr>
            </w:r>
          </w:p>
          <w:p w:rsidR="00000000" w:rsidDel="00000000" w:rsidP="00000000" w:rsidRDefault="00000000" w:rsidRPr="00000000" w14:paraId="00000671">
            <w:pPr>
              <w:shd w:fill="a6a6a6" w:val="clear"/>
              <w:rPr>
                <w:b w:val="1"/>
              </w:rPr>
            </w:pPr>
            <w:r w:rsidDel="00000000" w:rsidR="00000000" w:rsidRPr="00000000">
              <w:rPr>
                <w:rtl w:val="0"/>
              </w:rPr>
            </w:r>
          </w:p>
          <w:p w:rsidR="00000000" w:rsidDel="00000000" w:rsidP="00000000" w:rsidRDefault="00000000" w:rsidRPr="00000000" w14:paraId="00000672">
            <w:pPr>
              <w:shd w:fill="a6a6a6" w:val="clear"/>
              <w:rPr>
                <w:b w:val="1"/>
              </w:rPr>
            </w:pPr>
            <w:r w:rsidDel="00000000" w:rsidR="00000000" w:rsidRPr="00000000">
              <w:rPr>
                <w:rtl w:val="0"/>
              </w:rPr>
            </w:r>
          </w:p>
          <w:p w:rsidR="00000000" w:rsidDel="00000000" w:rsidP="00000000" w:rsidRDefault="00000000" w:rsidRPr="00000000" w14:paraId="00000673">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67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Limpiar formaletas y preparar moldes.</w:t>
            </w:r>
          </w:p>
          <w:p w:rsidR="00000000" w:rsidDel="00000000" w:rsidP="00000000" w:rsidRDefault="00000000" w:rsidRPr="00000000" w14:paraId="000006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Aplicar desmoldantes.</w:t>
            </w:r>
          </w:p>
          <w:p w:rsidR="00000000" w:rsidDel="00000000" w:rsidP="00000000" w:rsidRDefault="00000000" w:rsidRPr="00000000" w14:paraId="0000067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Colocar refuerzo de acero para cada elemento.</w:t>
            </w:r>
          </w:p>
          <w:p w:rsidR="00000000" w:rsidDel="00000000" w:rsidP="00000000" w:rsidRDefault="00000000" w:rsidRPr="00000000" w14:paraId="0000067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refuerzos, traslapos y recubrimientos.</w:t>
            </w:r>
          </w:p>
          <w:p w:rsidR="00000000" w:rsidDel="00000000" w:rsidP="00000000" w:rsidRDefault="00000000" w:rsidRPr="00000000" w14:paraId="000006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Estudiar y definir dilataciones y modulaciones.</w:t>
            </w:r>
          </w:p>
          <w:p w:rsidR="00000000" w:rsidDel="00000000" w:rsidP="00000000" w:rsidRDefault="00000000" w:rsidRPr="00000000" w14:paraId="0000067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Prever negativos dentro de la formaleta para la incrustación de aparatos según</w:t>
            </w:r>
          </w:p>
          <w:p w:rsidR="00000000" w:rsidDel="00000000" w:rsidP="00000000" w:rsidRDefault="00000000" w:rsidRPr="00000000" w14:paraId="0000067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dimensiones suministradas por el fabricante, y dejar descolgado de 5 cm.</w:t>
            </w:r>
          </w:p>
          <w:p w:rsidR="00000000" w:rsidDel="00000000" w:rsidP="00000000" w:rsidRDefault="00000000" w:rsidRPr="00000000" w14:paraId="0000067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Realizar pases de instalaciones técnicas.</w:t>
            </w:r>
          </w:p>
          <w:p w:rsidR="00000000" w:rsidDel="00000000" w:rsidP="00000000" w:rsidRDefault="00000000" w:rsidRPr="00000000" w14:paraId="0000067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Prever el sistema de anclaje y suspensión.</w:t>
            </w:r>
          </w:p>
          <w:p w:rsidR="00000000" w:rsidDel="00000000" w:rsidP="00000000" w:rsidRDefault="00000000" w:rsidRPr="00000000" w14:paraId="0000067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dimensiones, plomos y secciones.</w:t>
            </w:r>
          </w:p>
          <w:p w:rsidR="00000000" w:rsidDel="00000000" w:rsidP="00000000" w:rsidRDefault="00000000" w:rsidRPr="00000000" w14:paraId="0000067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Preparar el concreto con arena lavada y gravilla.</w:t>
            </w:r>
          </w:p>
          <w:p w:rsidR="00000000" w:rsidDel="00000000" w:rsidP="00000000" w:rsidRDefault="00000000" w:rsidRPr="00000000" w14:paraId="0000067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Vaciar concreto sobre los moldes.</w:t>
            </w:r>
          </w:p>
          <w:p w:rsidR="00000000" w:rsidDel="00000000" w:rsidP="00000000" w:rsidRDefault="00000000" w:rsidRPr="00000000" w14:paraId="0000068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Vibrar concreto mecánicamente.</w:t>
            </w:r>
          </w:p>
          <w:p w:rsidR="00000000" w:rsidDel="00000000" w:rsidP="00000000" w:rsidRDefault="00000000" w:rsidRPr="00000000" w14:paraId="0000068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Realizar acabado final de las repisas con llana metálica en caso de no tener</w:t>
            </w:r>
          </w:p>
          <w:p w:rsidR="00000000" w:rsidDel="00000000" w:rsidP="00000000" w:rsidRDefault="00000000" w:rsidRPr="00000000" w14:paraId="0000068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recubrimiento posterior.</w:t>
            </w:r>
          </w:p>
          <w:p w:rsidR="00000000" w:rsidDel="00000000" w:rsidP="00000000" w:rsidRDefault="00000000" w:rsidRPr="00000000" w14:paraId="0000068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Curar elementos prefabricados.</w:t>
            </w:r>
          </w:p>
          <w:p w:rsidR="00000000" w:rsidDel="00000000" w:rsidP="00000000" w:rsidRDefault="00000000" w:rsidRPr="00000000" w14:paraId="000006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Desencofrar elementos prefabricados.</w:t>
            </w:r>
          </w:p>
          <w:p w:rsidR="00000000" w:rsidDel="00000000" w:rsidP="00000000" w:rsidRDefault="00000000" w:rsidRPr="00000000" w14:paraId="0000068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Verificar plomos y alineamientos.</w:t>
            </w:r>
          </w:p>
          <w:p w:rsidR="00000000" w:rsidDel="00000000" w:rsidP="00000000" w:rsidRDefault="00000000" w:rsidRPr="00000000" w14:paraId="0000068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13" w:right="0" w:hanging="284"/>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Resanar y aplicar acabado exterior</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8A">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68B">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8F">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690">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94">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69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Concreto de2500 PSI (17 Mpa) color gris común</w:t>
            </w:r>
          </w:p>
          <w:p w:rsidR="00000000" w:rsidDel="00000000" w:rsidP="00000000" w:rsidRDefault="00000000" w:rsidRPr="00000000" w14:paraId="0000069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Soportes y distanciadores para el refuerzo </w:t>
            </w:r>
          </w:p>
          <w:p w:rsidR="00000000" w:rsidDel="00000000" w:rsidP="00000000" w:rsidRDefault="00000000" w:rsidRPr="00000000" w14:paraId="0000069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Madera ordinaria </w:t>
            </w:r>
          </w:p>
          <w:p w:rsidR="00000000" w:rsidDel="00000000" w:rsidP="00000000" w:rsidRDefault="00000000" w:rsidRPr="00000000" w14:paraId="0000069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Polietileno C-4 </w:t>
            </w:r>
          </w:p>
          <w:p w:rsidR="00000000" w:rsidDel="00000000" w:rsidP="00000000" w:rsidRDefault="00000000" w:rsidRPr="00000000" w14:paraId="0000069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Puntilla para formaleta </w:t>
            </w:r>
          </w:p>
          <w:p w:rsidR="00000000" w:rsidDel="00000000" w:rsidP="00000000" w:rsidRDefault="00000000" w:rsidRPr="00000000" w14:paraId="0000069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Desmoldatoc </w:t>
            </w:r>
          </w:p>
          <w:p w:rsidR="00000000" w:rsidDel="00000000" w:rsidP="00000000" w:rsidRDefault="00000000" w:rsidRPr="00000000" w14:paraId="0000069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Curasel </w:t>
            </w:r>
          </w:p>
          <w:p w:rsidR="00000000" w:rsidDel="00000000" w:rsidP="00000000" w:rsidRDefault="00000000" w:rsidRPr="00000000" w14:paraId="0000069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Epotoc</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A0">
            <w:pPr>
              <w:jc w:val="left"/>
              <w:rPr>
                <w:b w:val="1"/>
              </w:rPr>
            </w:pPr>
            <w:r w:rsidDel="00000000" w:rsidR="00000000" w:rsidRPr="00000000">
              <w:rPr>
                <w:rtl w:val="0"/>
              </w:rPr>
            </w:r>
          </w:p>
          <w:p w:rsidR="00000000" w:rsidDel="00000000" w:rsidP="00000000" w:rsidRDefault="00000000" w:rsidRPr="00000000" w14:paraId="000006A1">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6A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transporte horizontal y vertical del concreto.</w:t>
            </w:r>
          </w:p>
          <w:p w:rsidR="00000000" w:rsidDel="00000000" w:rsidP="00000000" w:rsidRDefault="00000000" w:rsidRPr="00000000" w14:paraId="000006A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vibrado del concreto.</w:t>
            </w:r>
          </w:p>
          <w:p w:rsidR="00000000" w:rsidDel="00000000" w:rsidP="00000000" w:rsidRDefault="00000000" w:rsidRPr="00000000" w14:paraId="000006A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vaciado del concreto.</w:t>
            </w:r>
          </w:p>
          <w:p w:rsidR="00000000" w:rsidDel="00000000" w:rsidP="00000000" w:rsidRDefault="00000000" w:rsidRPr="00000000" w14:paraId="000006A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Formaletas para concreto.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A9">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6AA">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6AB">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6AD">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6AE">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6AF">
            <w:pPr>
              <w:rPr/>
            </w:pPr>
            <w:r w:rsidDel="00000000" w:rsidR="00000000" w:rsidRPr="00000000">
              <w:rPr>
                <w:rtl w:val="0"/>
              </w:rPr>
              <w:t xml:space="preserve">La unidad de medida en la que se hará el pago será relacionada con el número de metros cuadrados (M2) de mesones en concreto a = 0,60 mts. 17,5 MPa - (2500 psi) inc. Refuerzo E:0.10, debidamente ejecutado y aprobado por la interventoría.</w:t>
            </w:r>
          </w:p>
          <w:p w:rsidR="00000000" w:rsidDel="00000000" w:rsidP="00000000" w:rsidRDefault="00000000" w:rsidRPr="00000000" w14:paraId="000006B0">
            <w:pPr>
              <w:rPr/>
            </w:pPr>
            <w:r w:rsidDel="00000000" w:rsidR="00000000" w:rsidRPr="00000000">
              <w:rPr>
                <w:rtl w:val="0"/>
              </w:rPr>
              <w:t xml:space="preserve">La realización del pago se hará efectiva de acuerdo a los precios establecidos en el contrato incluyendo costo de herramienta y equipos, mano de obra y transporte.</w:t>
            </w:r>
          </w:p>
        </w:tc>
      </w:tr>
    </w:tbl>
    <w:p w:rsidR="00000000" w:rsidDel="00000000" w:rsidP="00000000" w:rsidRDefault="00000000" w:rsidRPr="00000000" w14:paraId="000006B4">
      <w:pPr>
        <w:rPr/>
      </w:pPr>
      <w:r w:rsidDel="00000000" w:rsidR="00000000" w:rsidRPr="00000000">
        <w:rPr>
          <w:rtl w:val="0"/>
        </w:rPr>
      </w:r>
    </w:p>
    <w:tbl>
      <w:tblPr>
        <w:tblStyle w:val="Table11"/>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B5">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6B8">
            <w:pPr>
              <w:rPr/>
            </w:pPr>
            <w:r w:rsidDel="00000000" w:rsidR="00000000" w:rsidRPr="00000000">
              <w:rPr>
                <w:rtl w:val="0"/>
              </w:rPr>
              <w:t xml:space="preserve">5,39</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BA">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6BB">
            <w:pPr>
              <w:rPr/>
            </w:pPr>
            <w:r w:rsidDel="00000000" w:rsidR="00000000" w:rsidRPr="00000000">
              <w:rPr>
                <w:b w:val="1"/>
                <w:rtl w:val="0"/>
              </w:rPr>
              <w:t xml:space="preserve">MURO TOLETE COMÚN 0.12 M</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BF">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6C0">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C4">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6C5">
            <w:pPr>
              <w:rPr/>
            </w:pPr>
            <w:r w:rsidDel="00000000" w:rsidR="00000000" w:rsidRPr="00000000">
              <w:rPr>
                <w:rtl w:val="0"/>
              </w:rPr>
              <w:t xml:space="preserve">Muros y planos de fachada señalados como ladrillo tolete común 0,12 m visto en los Planos Generales. Se construirán con ladrillo de primera calidad, de dimensiones en perfecto estado. Las dimensiones de paños en ladrillo comprenderán las medidas modulares de estas dimensiones, tanto en planta como en las nivelaciones en alzado. Incluye la ejecución de uniones entre elementos estructurales y no estructurales.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C9">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6CA">
            <w:pPr>
              <w:rPr/>
            </w:pPr>
            <w:r w:rsidDel="00000000" w:rsidR="00000000" w:rsidRPr="00000000">
              <w:rPr>
                <w:rtl w:val="0"/>
              </w:rPr>
              <w:t xml:space="preserve">Consultar norma NSR 10 (D4.5.10)</w:t>
            </w:r>
          </w:p>
          <w:p w:rsidR="00000000" w:rsidDel="00000000" w:rsidP="00000000" w:rsidRDefault="00000000" w:rsidRPr="00000000" w14:paraId="000006CB">
            <w:pPr>
              <w:rPr/>
            </w:pPr>
            <w:r w:rsidDel="00000000" w:rsidR="00000000" w:rsidRPr="00000000">
              <w:rPr>
                <w:rtl w:val="0"/>
              </w:rPr>
              <w:t xml:space="preserve">• Consultar Planos de Detalle y Cortes de Fachada.</w:t>
            </w:r>
          </w:p>
          <w:p w:rsidR="00000000" w:rsidDel="00000000" w:rsidP="00000000" w:rsidRDefault="00000000" w:rsidRPr="00000000" w14:paraId="000006CC">
            <w:pPr>
              <w:rPr/>
            </w:pPr>
            <w:r w:rsidDel="00000000" w:rsidR="00000000" w:rsidRPr="00000000">
              <w:rPr>
                <w:rtl w:val="0"/>
              </w:rPr>
              <w:t xml:space="preserve">• Consultar Planos Estructurales y verificar refuerzos y anclajes.</w:t>
            </w:r>
          </w:p>
          <w:p w:rsidR="00000000" w:rsidDel="00000000" w:rsidP="00000000" w:rsidRDefault="00000000" w:rsidRPr="00000000" w14:paraId="000006CD">
            <w:pPr>
              <w:rPr/>
            </w:pPr>
            <w:r w:rsidDel="00000000" w:rsidR="00000000" w:rsidRPr="00000000">
              <w:rPr>
                <w:rtl w:val="0"/>
              </w:rPr>
              <w:t xml:space="preserve">• Estudiar y definir modulación.</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6D1">
            <w:pPr>
              <w:rPr>
                <w:b w:val="1"/>
                <w:color w:val="ffffff"/>
              </w:rPr>
            </w:pPr>
            <w:r w:rsidDel="00000000" w:rsidR="00000000" w:rsidRPr="00000000">
              <w:rPr>
                <w:rtl w:val="0"/>
              </w:rPr>
            </w:r>
          </w:p>
          <w:p w:rsidR="00000000" w:rsidDel="00000000" w:rsidP="00000000" w:rsidRDefault="00000000" w:rsidRPr="00000000" w14:paraId="000006D2">
            <w:pPr>
              <w:rPr>
                <w:b w:val="1"/>
                <w:color w:val="ffffff"/>
              </w:rPr>
            </w:pPr>
            <w:r w:rsidDel="00000000" w:rsidR="00000000" w:rsidRPr="00000000">
              <w:rPr>
                <w:rtl w:val="0"/>
              </w:rPr>
            </w:r>
          </w:p>
          <w:p w:rsidR="00000000" w:rsidDel="00000000" w:rsidP="00000000" w:rsidRDefault="00000000" w:rsidRPr="00000000" w14:paraId="000006D3">
            <w:pPr>
              <w:shd w:fill="a6a6a6" w:val="clear"/>
              <w:rPr>
                <w:b w:val="1"/>
                <w:color w:val="ffffff"/>
              </w:rPr>
            </w:pPr>
            <w:r w:rsidDel="00000000" w:rsidR="00000000" w:rsidRPr="00000000">
              <w:rPr>
                <w:rtl w:val="0"/>
              </w:rPr>
            </w:r>
          </w:p>
          <w:p w:rsidR="00000000" w:rsidDel="00000000" w:rsidP="00000000" w:rsidRDefault="00000000" w:rsidRPr="00000000" w14:paraId="000006D4">
            <w:pPr>
              <w:shd w:fill="a6a6a6" w:val="clear"/>
              <w:rPr>
                <w:b w:val="1"/>
                <w:color w:val="ffffff"/>
              </w:rPr>
            </w:pPr>
            <w:r w:rsidDel="00000000" w:rsidR="00000000" w:rsidRPr="00000000">
              <w:rPr>
                <w:rtl w:val="0"/>
              </w:rPr>
            </w:r>
          </w:p>
          <w:p w:rsidR="00000000" w:rsidDel="00000000" w:rsidP="00000000" w:rsidRDefault="00000000" w:rsidRPr="00000000" w14:paraId="000006D5">
            <w:pPr>
              <w:shd w:fill="a6a6a6" w:val="clear"/>
              <w:rPr>
                <w:b w:val="1"/>
                <w:color w:val="ffffff"/>
              </w:rPr>
            </w:pPr>
            <w:r w:rsidDel="00000000" w:rsidR="00000000" w:rsidRPr="00000000">
              <w:rPr>
                <w:rtl w:val="0"/>
              </w:rPr>
            </w:r>
          </w:p>
          <w:p w:rsidR="00000000" w:rsidDel="00000000" w:rsidP="00000000" w:rsidRDefault="00000000" w:rsidRPr="00000000" w14:paraId="000006D6">
            <w:pPr>
              <w:shd w:fill="a6a6a6" w:val="clear"/>
              <w:rPr>
                <w:b w:val="1"/>
              </w:rPr>
            </w:pPr>
            <w:r w:rsidDel="00000000" w:rsidR="00000000" w:rsidRPr="00000000">
              <w:rPr>
                <w:rtl w:val="0"/>
              </w:rPr>
            </w:r>
          </w:p>
          <w:p w:rsidR="00000000" w:rsidDel="00000000" w:rsidP="00000000" w:rsidRDefault="00000000" w:rsidRPr="00000000" w14:paraId="000006D7">
            <w:pPr>
              <w:shd w:fill="a6a6a6" w:val="clear"/>
              <w:rPr>
                <w:b w:val="1"/>
              </w:rPr>
            </w:pPr>
            <w:r w:rsidDel="00000000" w:rsidR="00000000" w:rsidRPr="00000000">
              <w:rPr>
                <w:rtl w:val="0"/>
              </w:rPr>
            </w:r>
          </w:p>
          <w:p w:rsidR="00000000" w:rsidDel="00000000" w:rsidP="00000000" w:rsidRDefault="00000000" w:rsidRPr="00000000" w14:paraId="000006D8">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6D9">
            <w:pPr>
              <w:rPr/>
            </w:pPr>
            <w:r w:rsidDel="00000000" w:rsidR="00000000" w:rsidRPr="00000000">
              <w:rPr>
                <w:rtl w:val="0"/>
              </w:rPr>
              <w:t xml:space="preserve">• Definir tipos de juntas ó pegas. Las pegas estarán entre 6 y 8 mm.</w:t>
            </w:r>
          </w:p>
          <w:p w:rsidR="00000000" w:rsidDel="00000000" w:rsidP="00000000" w:rsidRDefault="00000000" w:rsidRPr="00000000" w14:paraId="000006DA">
            <w:pPr>
              <w:rPr/>
            </w:pPr>
            <w:r w:rsidDel="00000000" w:rsidR="00000000" w:rsidRPr="00000000">
              <w:rPr>
                <w:rtl w:val="0"/>
              </w:rPr>
              <w:t xml:space="preserve">• Definir traba ó aparejo de los muros con juntas repelladas perfectamente plomadas y alineadas.</w:t>
            </w:r>
          </w:p>
          <w:p w:rsidR="00000000" w:rsidDel="00000000" w:rsidP="00000000" w:rsidRDefault="00000000" w:rsidRPr="00000000" w14:paraId="000006DB">
            <w:pPr>
              <w:rPr/>
            </w:pPr>
            <w:r w:rsidDel="00000000" w:rsidR="00000000" w:rsidRPr="00000000">
              <w:rPr>
                <w:rtl w:val="0"/>
              </w:rPr>
              <w:t xml:space="preserve">• Verificar lotes de fabricación para garantizar texturas y colores uniformes.</w:t>
            </w:r>
          </w:p>
          <w:p w:rsidR="00000000" w:rsidDel="00000000" w:rsidP="00000000" w:rsidRDefault="00000000" w:rsidRPr="00000000" w14:paraId="000006DC">
            <w:pPr>
              <w:rPr/>
            </w:pPr>
            <w:r w:rsidDel="00000000" w:rsidR="00000000" w:rsidRPr="00000000">
              <w:rPr>
                <w:rtl w:val="0"/>
              </w:rPr>
              <w:t xml:space="preserve">• Verificar que la cara expuesta del ladrillo en soga no presente ningún tipo de defecto a la vista.</w:t>
            </w:r>
          </w:p>
          <w:p w:rsidR="00000000" w:rsidDel="00000000" w:rsidP="00000000" w:rsidRDefault="00000000" w:rsidRPr="00000000" w14:paraId="000006DD">
            <w:pPr>
              <w:rPr/>
            </w:pPr>
            <w:r w:rsidDel="00000000" w:rsidR="00000000" w:rsidRPr="00000000">
              <w:rPr>
                <w:rtl w:val="0"/>
              </w:rPr>
              <w:t xml:space="preserve">• Humedecer las piezas de ladrillo antes de colocarlas.</w:t>
            </w:r>
          </w:p>
          <w:p w:rsidR="00000000" w:rsidDel="00000000" w:rsidP="00000000" w:rsidRDefault="00000000" w:rsidRPr="00000000" w14:paraId="000006DE">
            <w:pPr>
              <w:rPr/>
            </w:pPr>
            <w:r w:rsidDel="00000000" w:rsidR="00000000" w:rsidRPr="00000000">
              <w:rPr>
                <w:rtl w:val="0"/>
              </w:rPr>
              <w:t xml:space="preserve">• Ejecutar cortes para piezas que no corresponden a la modulación, usar cortadora de ladrillo a 3700 r.p.m. con disco diamantado de 14" y 25 dientes.</w:t>
            </w:r>
          </w:p>
          <w:p w:rsidR="00000000" w:rsidDel="00000000" w:rsidP="00000000" w:rsidRDefault="00000000" w:rsidRPr="00000000" w14:paraId="000006DF">
            <w:pPr>
              <w:rPr/>
            </w:pPr>
            <w:r w:rsidDel="00000000" w:rsidR="00000000" w:rsidRPr="00000000">
              <w:rPr>
                <w:rtl w:val="0"/>
              </w:rPr>
              <w:t xml:space="preserve">• Limpiar bases y losas y verificar niveles.</w:t>
            </w:r>
          </w:p>
          <w:p w:rsidR="00000000" w:rsidDel="00000000" w:rsidP="00000000" w:rsidRDefault="00000000" w:rsidRPr="00000000" w14:paraId="000006E0">
            <w:pPr>
              <w:rPr/>
            </w:pPr>
            <w:r w:rsidDel="00000000" w:rsidR="00000000" w:rsidRPr="00000000">
              <w:rPr>
                <w:rtl w:val="0"/>
              </w:rPr>
              <w:t xml:space="preserve">• Replantear muros de fachada y posteriormente replantear muros interiores.</w:t>
            </w:r>
          </w:p>
          <w:p w:rsidR="00000000" w:rsidDel="00000000" w:rsidP="00000000" w:rsidRDefault="00000000" w:rsidRPr="00000000" w14:paraId="000006E1">
            <w:pPr>
              <w:rPr/>
            </w:pPr>
            <w:r w:rsidDel="00000000" w:rsidR="00000000" w:rsidRPr="00000000">
              <w:rPr>
                <w:rtl w:val="0"/>
              </w:rPr>
              <w:t xml:space="preserve">• Prever retrocesos para incrustaciones, cajas e instalaciones técnicas.</w:t>
            </w:r>
          </w:p>
          <w:p w:rsidR="00000000" w:rsidDel="00000000" w:rsidP="00000000" w:rsidRDefault="00000000" w:rsidRPr="00000000" w14:paraId="000006E2">
            <w:pPr>
              <w:rPr/>
            </w:pPr>
            <w:r w:rsidDel="00000000" w:rsidR="00000000" w:rsidRPr="00000000">
              <w:rPr>
                <w:rtl w:val="0"/>
              </w:rPr>
              <w:t xml:space="preserve">• Instalar anclajes.</w:t>
            </w:r>
          </w:p>
          <w:p w:rsidR="00000000" w:rsidDel="00000000" w:rsidP="00000000" w:rsidRDefault="00000000" w:rsidRPr="00000000" w14:paraId="000006E3">
            <w:pPr>
              <w:rPr/>
            </w:pPr>
            <w:r w:rsidDel="00000000" w:rsidR="00000000" w:rsidRPr="00000000">
              <w:rPr>
                <w:rtl w:val="0"/>
              </w:rPr>
              <w:t xml:space="preserve">• Instalar refuerzos de acuerdo con las especificaciones de los Planos Estructurales.</w:t>
            </w:r>
          </w:p>
          <w:p w:rsidR="00000000" w:rsidDel="00000000" w:rsidP="00000000" w:rsidRDefault="00000000" w:rsidRPr="00000000" w14:paraId="000006E4">
            <w:pPr>
              <w:rPr/>
            </w:pPr>
            <w:r w:rsidDel="00000000" w:rsidR="00000000" w:rsidRPr="00000000">
              <w:rPr>
                <w:rtl w:val="0"/>
              </w:rPr>
              <w:t xml:space="preserve">• Prever cambios de aparejos tales como hiladas paradas e hiladas de remate. Marcar sus niveles de iniciación y terminación.</w:t>
            </w:r>
          </w:p>
          <w:p w:rsidR="00000000" w:rsidDel="00000000" w:rsidP="00000000" w:rsidRDefault="00000000" w:rsidRPr="00000000" w14:paraId="000006E5">
            <w:pPr>
              <w:rPr/>
            </w:pPr>
            <w:r w:rsidDel="00000000" w:rsidR="00000000" w:rsidRPr="00000000">
              <w:rPr>
                <w:rtl w:val="0"/>
              </w:rPr>
              <w:t xml:space="preserve">• Instalar boquilleras y guías. Marcar estantillón para niveles de hiladas.</w:t>
            </w:r>
          </w:p>
          <w:p w:rsidR="00000000" w:rsidDel="00000000" w:rsidP="00000000" w:rsidRDefault="00000000" w:rsidRPr="00000000" w14:paraId="000006E6">
            <w:pPr>
              <w:rPr/>
            </w:pPr>
            <w:r w:rsidDel="00000000" w:rsidR="00000000" w:rsidRPr="00000000">
              <w:rPr>
                <w:rtl w:val="0"/>
              </w:rPr>
              <w:t xml:space="preserve">• Preparar morteros de pega y humedecer yacimientos.</w:t>
            </w:r>
          </w:p>
          <w:p w:rsidR="00000000" w:rsidDel="00000000" w:rsidP="00000000" w:rsidRDefault="00000000" w:rsidRPr="00000000" w14:paraId="000006E7">
            <w:pPr>
              <w:rPr/>
            </w:pPr>
            <w:r w:rsidDel="00000000" w:rsidR="00000000" w:rsidRPr="00000000">
              <w:rPr>
                <w:rtl w:val="0"/>
              </w:rPr>
              <w:t xml:space="preserve">• Esparcir morteros en áreas de pega.</w:t>
            </w:r>
          </w:p>
          <w:p w:rsidR="00000000" w:rsidDel="00000000" w:rsidP="00000000" w:rsidRDefault="00000000" w:rsidRPr="00000000" w14:paraId="000006E8">
            <w:pPr>
              <w:rPr/>
            </w:pPr>
            <w:r w:rsidDel="00000000" w:rsidR="00000000" w:rsidRPr="00000000">
              <w:rPr>
                <w:rtl w:val="0"/>
              </w:rPr>
              <w:t xml:space="preserve">• Sentar ladrillos, retirar sobrantes de la mezcla antes de su fraguado y retapar pegas.</w:t>
            </w:r>
          </w:p>
          <w:p w:rsidR="00000000" w:rsidDel="00000000" w:rsidP="00000000" w:rsidRDefault="00000000" w:rsidRPr="00000000" w14:paraId="000006E9">
            <w:pPr>
              <w:rPr/>
            </w:pPr>
            <w:r w:rsidDel="00000000" w:rsidR="00000000" w:rsidRPr="00000000">
              <w:rPr>
                <w:rtl w:val="0"/>
              </w:rPr>
              <w:t xml:space="preserve">• Ejecutar juntas de control, de construcción y unión de elementos estructurales y no estructurales.</w:t>
            </w:r>
          </w:p>
          <w:p w:rsidR="00000000" w:rsidDel="00000000" w:rsidP="00000000" w:rsidRDefault="00000000" w:rsidRPr="00000000" w14:paraId="000006EA">
            <w:pPr>
              <w:rPr/>
            </w:pPr>
            <w:r w:rsidDel="00000000" w:rsidR="00000000" w:rsidRPr="00000000">
              <w:rPr>
                <w:rtl w:val="0"/>
              </w:rPr>
              <w:t xml:space="preserve">• Verificar alineamientos, plomos y niveles de las hiladas.</w:t>
            </w:r>
          </w:p>
          <w:p w:rsidR="00000000" w:rsidDel="00000000" w:rsidP="00000000" w:rsidRDefault="00000000" w:rsidRPr="00000000" w14:paraId="000006EB">
            <w:pPr>
              <w:rPr/>
            </w:pPr>
            <w:r w:rsidDel="00000000" w:rsidR="00000000" w:rsidRPr="00000000">
              <w:rPr>
                <w:rtl w:val="0"/>
              </w:rPr>
              <w:t xml:space="preserve">• Limpiar excesos de mortero de las superficies de muros.</w:t>
            </w:r>
          </w:p>
          <w:p w:rsidR="00000000" w:rsidDel="00000000" w:rsidP="00000000" w:rsidRDefault="00000000" w:rsidRPr="00000000" w14:paraId="000006EC">
            <w:pPr>
              <w:rPr/>
            </w:pPr>
            <w:r w:rsidDel="00000000" w:rsidR="00000000" w:rsidRPr="00000000">
              <w:rPr>
                <w:rtl w:val="0"/>
              </w:rPr>
              <w:t xml:space="preserve">• Proteger muros contra la intemperie.</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F0">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6F1">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F5">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6F6">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6FA">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6FB">
            <w:pPr>
              <w:rPr/>
            </w:pPr>
            <w:r w:rsidDel="00000000" w:rsidR="00000000" w:rsidRPr="00000000">
              <w:rPr>
                <w:rtl w:val="0"/>
              </w:rPr>
              <w:t xml:space="preserve">• Ladrillo prensado liviano Santafé 6cm ó similar. (NTC 4205 – ASTM C56, C212 y C216) </w:t>
            </w:r>
          </w:p>
          <w:p w:rsidR="00000000" w:rsidDel="00000000" w:rsidP="00000000" w:rsidRDefault="00000000" w:rsidRPr="00000000" w14:paraId="000006FC">
            <w:pPr>
              <w:rPr/>
            </w:pPr>
            <w:r w:rsidDel="00000000" w:rsidR="00000000" w:rsidRPr="00000000">
              <w:rPr>
                <w:rtl w:val="0"/>
              </w:rPr>
              <w:t xml:space="preserve">• Mortero de pega 1:5 (NTC 3329, ASTM C270) (No incluye mortero de inyección y refuerzo de acero).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00">
            <w:pPr>
              <w:jc w:val="left"/>
              <w:rPr>
                <w:b w:val="1"/>
              </w:rPr>
            </w:pPr>
            <w:r w:rsidDel="00000000" w:rsidR="00000000" w:rsidRPr="00000000">
              <w:rPr>
                <w:rtl w:val="0"/>
              </w:rPr>
            </w:r>
          </w:p>
          <w:p w:rsidR="00000000" w:rsidDel="00000000" w:rsidP="00000000" w:rsidRDefault="00000000" w:rsidRPr="00000000" w14:paraId="00000701">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702">
            <w:pPr>
              <w:rPr/>
            </w:pPr>
            <w:r w:rsidDel="00000000" w:rsidR="00000000" w:rsidRPr="00000000">
              <w:rPr>
                <w:rtl w:val="0"/>
              </w:rPr>
              <w:t xml:space="preserve">• Equipo menor de albañilería. </w:t>
            </w:r>
          </w:p>
          <w:p w:rsidR="00000000" w:rsidDel="00000000" w:rsidP="00000000" w:rsidRDefault="00000000" w:rsidRPr="00000000" w14:paraId="00000703">
            <w:pPr>
              <w:rPr/>
            </w:pPr>
            <w:r w:rsidDel="00000000" w:rsidR="00000000" w:rsidRPr="00000000">
              <w:rPr>
                <w:rtl w:val="0"/>
              </w:rPr>
              <w:t xml:space="preserve">• Equipo para transporte vertical y horizontal. </w:t>
            </w:r>
          </w:p>
          <w:p w:rsidR="00000000" w:rsidDel="00000000" w:rsidP="00000000" w:rsidRDefault="00000000" w:rsidRPr="00000000" w14:paraId="00000704">
            <w:pPr>
              <w:rPr/>
            </w:pPr>
            <w:r w:rsidDel="00000000" w:rsidR="00000000" w:rsidRPr="00000000">
              <w:rPr>
                <w:rtl w:val="0"/>
              </w:rPr>
              <w:t xml:space="preserve">• Equipo para mezcla de morteros. </w:t>
            </w:r>
          </w:p>
          <w:p w:rsidR="00000000" w:rsidDel="00000000" w:rsidP="00000000" w:rsidRDefault="00000000" w:rsidRPr="00000000" w14:paraId="00000705">
            <w:pPr>
              <w:rPr/>
            </w:pPr>
            <w:r w:rsidDel="00000000" w:rsidR="00000000" w:rsidRPr="00000000">
              <w:rPr>
                <w:rtl w:val="0"/>
              </w:rPr>
              <w:t xml:space="preserve">•Equipo para corte de ladrillos de arcilla.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09">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70A">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70B">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70D">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70E">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70F">
            <w:pPr>
              <w:rPr/>
            </w:pPr>
            <w:r w:rsidDel="00000000" w:rsidR="00000000" w:rsidRPr="00000000">
              <w:rPr>
                <w:rtl w:val="0"/>
              </w:rPr>
              <w:t xml:space="preserve">Se medirá y pagará por metro cuadrado (m²) de muro ejecutado y debidamente aceptado por la interventoría previa verificación de los resultados de los ensayos y del cumplimiento de las tolerancias para aceptación y de los requisitos mínimos de acabados.</w:t>
            </w:r>
          </w:p>
          <w:p w:rsidR="00000000" w:rsidDel="00000000" w:rsidP="00000000" w:rsidRDefault="00000000" w:rsidRPr="00000000" w14:paraId="00000710">
            <w:pPr>
              <w:rPr/>
            </w:pPr>
            <w:r w:rsidDel="00000000" w:rsidR="00000000" w:rsidRPr="00000000">
              <w:rPr>
                <w:rtl w:val="0"/>
              </w:rPr>
              <w:t xml:space="preserve">La medida será el resultado de cálculos efectuados sobre Planos Arquitectónicos. Se medirán muros planos, curvos ó quebrados, de cualquier altura y longitud (muretes, remates, antepechos, etc.).</w:t>
            </w:r>
          </w:p>
        </w:tc>
      </w:tr>
    </w:tbl>
    <w:p w:rsidR="00000000" w:rsidDel="00000000" w:rsidP="00000000" w:rsidRDefault="00000000" w:rsidRPr="00000000" w14:paraId="00000714">
      <w:pPr>
        <w:rPr/>
      </w:pPr>
      <w:r w:rsidDel="00000000" w:rsidR="00000000" w:rsidRPr="00000000">
        <w:rPr>
          <w:rtl w:val="0"/>
        </w:rPr>
      </w:r>
    </w:p>
    <w:tbl>
      <w:tblPr>
        <w:tblStyle w:val="Table1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15">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718">
            <w:pPr>
              <w:rPr/>
            </w:pPr>
            <w:r w:rsidDel="00000000" w:rsidR="00000000" w:rsidRPr="00000000">
              <w:rPr>
                <w:rtl w:val="0"/>
              </w:rPr>
              <w:t xml:space="preserve">5,43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1A">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71B">
            <w:pPr>
              <w:rPr/>
            </w:pPr>
            <w:r w:rsidDel="00000000" w:rsidR="00000000" w:rsidRPr="00000000">
              <w:rPr>
                <w:b w:val="1"/>
                <w:rtl w:val="0"/>
              </w:rPr>
              <w:t xml:space="preserve">MURO LADRILLO REJILLA 0.12 M, DOS CARAS A LA VISTA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1F">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720">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24">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725">
            <w:pPr>
              <w:rPr/>
            </w:pPr>
            <w:r w:rsidDel="00000000" w:rsidR="00000000" w:rsidRPr="00000000">
              <w:rPr>
                <w:rtl w:val="0"/>
              </w:rPr>
              <w:t xml:space="preserve">Muros y planos de fachada señalados como ladrillo rejilla visto en los Planos Generales. Se construirán con ladrillo prensado Santafé ó similar de primera calidad, de dimensiones 6 x 12 x 24.5cm., y aristas en perfecto estado. Las dimensiones de paños en ladrillo comprenderán las medidas modulares de éstas dimensiones, tanto en planta como en las nivelaciones en alzado. Incluye la ejecución de uniones entre elementos estructurales y no estructurales.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29">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72A">
            <w:pPr>
              <w:rPr/>
            </w:pPr>
            <w:r w:rsidDel="00000000" w:rsidR="00000000" w:rsidRPr="00000000">
              <w:rPr>
                <w:rtl w:val="0"/>
              </w:rPr>
              <w:t xml:space="preserve">Consultar norma NSR 10 (D4.5.10)</w:t>
            </w:r>
          </w:p>
          <w:p w:rsidR="00000000" w:rsidDel="00000000" w:rsidP="00000000" w:rsidRDefault="00000000" w:rsidRPr="00000000" w14:paraId="0000072B">
            <w:pPr>
              <w:rPr/>
            </w:pPr>
            <w:r w:rsidDel="00000000" w:rsidR="00000000" w:rsidRPr="00000000">
              <w:rPr>
                <w:rtl w:val="0"/>
              </w:rPr>
              <w:t xml:space="preserve">• Consultar Planos de Detalle y Cortes de Fachada.</w:t>
            </w:r>
          </w:p>
          <w:p w:rsidR="00000000" w:rsidDel="00000000" w:rsidP="00000000" w:rsidRDefault="00000000" w:rsidRPr="00000000" w14:paraId="0000072C">
            <w:pPr>
              <w:rPr/>
            </w:pPr>
            <w:r w:rsidDel="00000000" w:rsidR="00000000" w:rsidRPr="00000000">
              <w:rPr>
                <w:rtl w:val="0"/>
              </w:rPr>
              <w:t xml:space="preserve">• Consultar Planos Estructurales y verificar refuerzos y anclajes.</w:t>
            </w:r>
          </w:p>
          <w:p w:rsidR="00000000" w:rsidDel="00000000" w:rsidP="00000000" w:rsidRDefault="00000000" w:rsidRPr="00000000" w14:paraId="0000072D">
            <w:pPr>
              <w:rPr/>
            </w:pPr>
            <w:r w:rsidDel="00000000" w:rsidR="00000000" w:rsidRPr="00000000">
              <w:rPr>
                <w:rtl w:val="0"/>
              </w:rPr>
              <w:t xml:space="preserve">• Estudiar y definir modulación.</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31">
            <w:pPr>
              <w:rPr>
                <w:b w:val="1"/>
                <w:color w:val="ffffff"/>
              </w:rPr>
            </w:pPr>
            <w:r w:rsidDel="00000000" w:rsidR="00000000" w:rsidRPr="00000000">
              <w:rPr>
                <w:rtl w:val="0"/>
              </w:rPr>
            </w:r>
          </w:p>
          <w:p w:rsidR="00000000" w:rsidDel="00000000" w:rsidP="00000000" w:rsidRDefault="00000000" w:rsidRPr="00000000" w14:paraId="00000732">
            <w:pPr>
              <w:rPr>
                <w:b w:val="1"/>
                <w:color w:val="ffffff"/>
              </w:rPr>
            </w:pPr>
            <w:r w:rsidDel="00000000" w:rsidR="00000000" w:rsidRPr="00000000">
              <w:rPr>
                <w:rtl w:val="0"/>
              </w:rPr>
            </w:r>
          </w:p>
          <w:p w:rsidR="00000000" w:rsidDel="00000000" w:rsidP="00000000" w:rsidRDefault="00000000" w:rsidRPr="00000000" w14:paraId="00000733">
            <w:pPr>
              <w:shd w:fill="a6a6a6" w:val="clear"/>
              <w:rPr>
                <w:b w:val="1"/>
                <w:color w:val="ffffff"/>
              </w:rPr>
            </w:pPr>
            <w:r w:rsidDel="00000000" w:rsidR="00000000" w:rsidRPr="00000000">
              <w:rPr>
                <w:rtl w:val="0"/>
              </w:rPr>
            </w:r>
          </w:p>
          <w:p w:rsidR="00000000" w:rsidDel="00000000" w:rsidP="00000000" w:rsidRDefault="00000000" w:rsidRPr="00000000" w14:paraId="00000734">
            <w:pPr>
              <w:shd w:fill="a6a6a6" w:val="clear"/>
              <w:rPr>
                <w:b w:val="1"/>
                <w:color w:val="ffffff"/>
              </w:rPr>
            </w:pPr>
            <w:r w:rsidDel="00000000" w:rsidR="00000000" w:rsidRPr="00000000">
              <w:rPr>
                <w:rtl w:val="0"/>
              </w:rPr>
            </w:r>
          </w:p>
          <w:p w:rsidR="00000000" w:rsidDel="00000000" w:rsidP="00000000" w:rsidRDefault="00000000" w:rsidRPr="00000000" w14:paraId="00000735">
            <w:pPr>
              <w:shd w:fill="a6a6a6" w:val="clear"/>
              <w:rPr>
                <w:b w:val="1"/>
                <w:color w:val="ffffff"/>
              </w:rPr>
            </w:pPr>
            <w:r w:rsidDel="00000000" w:rsidR="00000000" w:rsidRPr="00000000">
              <w:rPr>
                <w:rtl w:val="0"/>
              </w:rPr>
            </w:r>
          </w:p>
          <w:p w:rsidR="00000000" w:rsidDel="00000000" w:rsidP="00000000" w:rsidRDefault="00000000" w:rsidRPr="00000000" w14:paraId="00000736">
            <w:pPr>
              <w:shd w:fill="a6a6a6" w:val="clear"/>
              <w:rPr>
                <w:b w:val="1"/>
              </w:rPr>
            </w:pPr>
            <w:r w:rsidDel="00000000" w:rsidR="00000000" w:rsidRPr="00000000">
              <w:rPr>
                <w:rtl w:val="0"/>
              </w:rPr>
            </w:r>
          </w:p>
          <w:p w:rsidR="00000000" w:rsidDel="00000000" w:rsidP="00000000" w:rsidRDefault="00000000" w:rsidRPr="00000000" w14:paraId="00000737">
            <w:pPr>
              <w:shd w:fill="a6a6a6" w:val="clear"/>
              <w:rPr>
                <w:b w:val="1"/>
              </w:rPr>
            </w:pPr>
            <w:r w:rsidDel="00000000" w:rsidR="00000000" w:rsidRPr="00000000">
              <w:rPr>
                <w:rtl w:val="0"/>
              </w:rPr>
            </w:r>
          </w:p>
          <w:p w:rsidR="00000000" w:rsidDel="00000000" w:rsidP="00000000" w:rsidRDefault="00000000" w:rsidRPr="00000000" w14:paraId="00000738">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739">
            <w:pPr>
              <w:rPr/>
            </w:pPr>
            <w:r w:rsidDel="00000000" w:rsidR="00000000" w:rsidRPr="00000000">
              <w:rPr>
                <w:rtl w:val="0"/>
              </w:rPr>
              <w:t xml:space="preserve">• Definir tipos de juntas ó pegas. Las pegas estarán entre 6 y 8 mm.</w:t>
            </w:r>
          </w:p>
          <w:p w:rsidR="00000000" w:rsidDel="00000000" w:rsidP="00000000" w:rsidRDefault="00000000" w:rsidRPr="00000000" w14:paraId="0000073A">
            <w:pPr>
              <w:rPr/>
            </w:pPr>
            <w:r w:rsidDel="00000000" w:rsidR="00000000" w:rsidRPr="00000000">
              <w:rPr>
                <w:rtl w:val="0"/>
              </w:rPr>
              <w:t xml:space="preserve">• Definir traba ó aparejo de los muros con juntas repelladas perfectamente plomadas y alineadas.</w:t>
            </w:r>
          </w:p>
          <w:p w:rsidR="00000000" w:rsidDel="00000000" w:rsidP="00000000" w:rsidRDefault="00000000" w:rsidRPr="00000000" w14:paraId="0000073B">
            <w:pPr>
              <w:rPr/>
            </w:pPr>
            <w:r w:rsidDel="00000000" w:rsidR="00000000" w:rsidRPr="00000000">
              <w:rPr>
                <w:rtl w:val="0"/>
              </w:rPr>
              <w:t xml:space="preserve">• Verificar lotes de fabricación para garantizar texturas y colores uniformes.</w:t>
            </w:r>
          </w:p>
          <w:p w:rsidR="00000000" w:rsidDel="00000000" w:rsidP="00000000" w:rsidRDefault="00000000" w:rsidRPr="00000000" w14:paraId="0000073C">
            <w:pPr>
              <w:rPr/>
            </w:pPr>
            <w:r w:rsidDel="00000000" w:rsidR="00000000" w:rsidRPr="00000000">
              <w:rPr>
                <w:rtl w:val="0"/>
              </w:rPr>
              <w:t xml:space="preserve">• Verificar que la cara expuesta del ladrillo en soga no presente ningún tipo de defecto a la vista.</w:t>
            </w:r>
          </w:p>
          <w:p w:rsidR="00000000" w:rsidDel="00000000" w:rsidP="00000000" w:rsidRDefault="00000000" w:rsidRPr="00000000" w14:paraId="0000073D">
            <w:pPr>
              <w:rPr/>
            </w:pPr>
            <w:r w:rsidDel="00000000" w:rsidR="00000000" w:rsidRPr="00000000">
              <w:rPr>
                <w:rtl w:val="0"/>
              </w:rPr>
              <w:t xml:space="preserve">• Humedecer las piezas de ladrillo antes de colocarlas.</w:t>
            </w:r>
          </w:p>
          <w:p w:rsidR="00000000" w:rsidDel="00000000" w:rsidP="00000000" w:rsidRDefault="00000000" w:rsidRPr="00000000" w14:paraId="0000073E">
            <w:pPr>
              <w:rPr/>
            </w:pPr>
            <w:r w:rsidDel="00000000" w:rsidR="00000000" w:rsidRPr="00000000">
              <w:rPr>
                <w:rtl w:val="0"/>
              </w:rPr>
              <w:t xml:space="preserve">• Ejecutar cortes para piezas que no corresponden a la modulación, usar cortadora de ladrillo a 3700 r.p.m. con disco diamantado de 14" y 25 dientes.</w:t>
            </w:r>
          </w:p>
          <w:p w:rsidR="00000000" w:rsidDel="00000000" w:rsidP="00000000" w:rsidRDefault="00000000" w:rsidRPr="00000000" w14:paraId="0000073F">
            <w:pPr>
              <w:rPr/>
            </w:pPr>
            <w:r w:rsidDel="00000000" w:rsidR="00000000" w:rsidRPr="00000000">
              <w:rPr>
                <w:rtl w:val="0"/>
              </w:rPr>
              <w:t xml:space="preserve">• Limpiar bases y losas y verificar niveles.</w:t>
            </w:r>
          </w:p>
          <w:p w:rsidR="00000000" w:rsidDel="00000000" w:rsidP="00000000" w:rsidRDefault="00000000" w:rsidRPr="00000000" w14:paraId="00000740">
            <w:pPr>
              <w:rPr/>
            </w:pPr>
            <w:r w:rsidDel="00000000" w:rsidR="00000000" w:rsidRPr="00000000">
              <w:rPr>
                <w:rtl w:val="0"/>
              </w:rPr>
              <w:t xml:space="preserve">• Replantear muros de fachada y posteriormente replantear muros interiores.</w:t>
            </w:r>
          </w:p>
          <w:p w:rsidR="00000000" w:rsidDel="00000000" w:rsidP="00000000" w:rsidRDefault="00000000" w:rsidRPr="00000000" w14:paraId="00000741">
            <w:pPr>
              <w:rPr/>
            </w:pPr>
            <w:r w:rsidDel="00000000" w:rsidR="00000000" w:rsidRPr="00000000">
              <w:rPr>
                <w:rtl w:val="0"/>
              </w:rPr>
              <w:t xml:space="preserve">• Prever retrocesos para incrustaciones, cajas e instalaciones técnicas.</w:t>
            </w:r>
          </w:p>
          <w:p w:rsidR="00000000" w:rsidDel="00000000" w:rsidP="00000000" w:rsidRDefault="00000000" w:rsidRPr="00000000" w14:paraId="00000742">
            <w:pPr>
              <w:rPr/>
            </w:pPr>
            <w:r w:rsidDel="00000000" w:rsidR="00000000" w:rsidRPr="00000000">
              <w:rPr>
                <w:rtl w:val="0"/>
              </w:rPr>
              <w:t xml:space="preserve">• Instalar anclajes.</w:t>
            </w:r>
          </w:p>
          <w:p w:rsidR="00000000" w:rsidDel="00000000" w:rsidP="00000000" w:rsidRDefault="00000000" w:rsidRPr="00000000" w14:paraId="00000743">
            <w:pPr>
              <w:rPr/>
            </w:pPr>
            <w:r w:rsidDel="00000000" w:rsidR="00000000" w:rsidRPr="00000000">
              <w:rPr>
                <w:rtl w:val="0"/>
              </w:rPr>
              <w:t xml:space="preserve">• Instalar refuerzos de acuerdo con las especificaciones de los Planos Estructurales.</w:t>
            </w:r>
          </w:p>
          <w:p w:rsidR="00000000" w:rsidDel="00000000" w:rsidP="00000000" w:rsidRDefault="00000000" w:rsidRPr="00000000" w14:paraId="00000744">
            <w:pPr>
              <w:rPr/>
            </w:pPr>
            <w:r w:rsidDel="00000000" w:rsidR="00000000" w:rsidRPr="00000000">
              <w:rPr>
                <w:rtl w:val="0"/>
              </w:rPr>
              <w:t xml:space="preserve">• Prever cambios de aparejos tales como hiladas paradas e hiladas de remate. Marcar sus niveles de iniciación y terminación.</w:t>
            </w:r>
          </w:p>
          <w:p w:rsidR="00000000" w:rsidDel="00000000" w:rsidP="00000000" w:rsidRDefault="00000000" w:rsidRPr="00000000" w14:paraId="00000745">
            <w:pPr>
              <w:rPr/>
            </w:pPr>
            <w:r w:rsidDel="00000000" w:rsidR="00000000" w:rsidRPr="00000000">
              <w:rPr>
                <w:rtl w:val="0"/>
              </w:rPr>
              <w:t xml:space="preserve">• Instalar boquilleras y guías. Marcar estantillón para niveles de hiladas.</w:t>
            </w:r>
          </w:p>
          <w:p w:rsidR="00000000" w:rsidDel="00000000" w:rsidP="00000000" w:rsidRDefault="00000000" w:rsidRPr="00000000" w14:paraId="00000746">
            <w:pPr>
              <w:rPr/>
            </w:pPr>
            <w:r w:rsidDel="00000000" w:rsidR="00000000" w:rsidRPr="00000000">
              <w:rPr>
                <w:rtl w:val="0"/>
              </w:rPr>
              <w:t xml:space="preserve">• Preparar morteros de pega y humedecer yacimientos.</w:t>
            </w:r>
          </w:p>
          <w:p w:rsidR="00000000" w:rsidDel="00000000" w:rsidP="00000000" w:rsidRDefault="00000000" w:rsidRPr="00000000" w14:paraId="00000747">
            <w:pPr>
              <w:rPr/>
            </w:pPr>
            <w:r w:rsidDel="00000000" w:rsidR="00000000" w:rsidRPr="00000000">
              <w:rPr>
                <w:rtl w:val="0"/>
              </w:rPr>
              <w:t xml:space="preserve">• Esparcir morteros en áreas de pega.</w:t>
            </w:r>
          </w:p>
          <w:p w:rsidR="00000000" w:rsidDel="00000000" w:rsidP="00000000" w:rsidRDefault="00000000" w:rsidRPr="00000000" w14:paraId="00000748">
            <w:pPr>
              <w:rPr/>
            </w:pPr>
            <w:r w:rsidDel="00000000" w:rsidR="00000000" w:rsidRPr="00000000">
              <w:rPr>
                <w:rtl w:val="0"/>
              </w:rPr>
              <w:t xml:space="preserve">• Sentar ladrillos, retirar sobrantes de la mezcla antes de su fraguado y retapar pegas.</w:t>
            </w:r>
          </w:p>
          <w:p w:rsidR="00000000" w:rsidDel="00000000" w:rsidP="00000000" w:rsidRDefault="00000000" w:rsidRPr="00000000" w14:paraId="00000749">
            <w:pPr>
              <w:rPr/>
            </w:pPr>
            <w:r w:rsidDel="00000000" w:rsidR="00000000" w:rsidRPr="00000000">
              <w:rPr>
                <w:rtl w:val="0"/>
              </w:rPr>
              <w:t xml:space="preserve">• Ejecutar juntas de control, de construcción y unión de elementos estructurales y no estructurales.</w:t>
            </w:r>
          </w:p>
          <w:p w:rsidR="00000000" w:rsidDel="00000000" w:rsidP="00000000" w:rsidRDefault="00000000" w:rsidRPr="00000000" w14:paraId="0000074A">
            <w:pPr>
              <w:rPr/>
            </w:pPr>
            <w:r w:rsidDel="00000000" w:rsidR="00000000" w:rsidRPr="00000000">
              <w:rPr>
                <w:rtl w:val="0"/>
              </w:rPr>
              <w:t xml:space="preserve">• Verificar alineamientos, plomos y niveles de las hiladas.</w:t>
            </w:r>
          </w:p>
          <w:p w:rsidR="00000000" w:rsidDel="00000000" w:rsidP="00000000" w:rsidRDefault="00000000" w:rsidRPr="00000000" w14:paraId="0000074B">
            <w:pPr>
              <w:rPr/>
            </w:pPr>
            <w:r w:rsidDel="00000000" w:rsidR="00000000" w:rsidRPr="00000000">
              <w:rPr>
                <w:rtl w:val="0"/>
              </w:rPr>
              <w:t xml:space="preserve">• Limpiar excesos de mortero de las superficies de muros.</w:t>
            </w:r>
          </w:p>
          <w:p w:rsidR="00000000" w:rsidDel="00000000" w:rsidP="00000000" w:rsidRDefault="00000000" w:rsidRPr="00000000" w14:paraId="0000074C">
            <w:pPr>
              <w:rPr/>
            </w:pPr>
            <w:r w:rsidDel="00000000" w:rsidR="00000000" w:rsidRPr="00000000">
              <w:rPr>
                <w:rtl w:val="0"/>
              </w:rPr>
              <w:t xml:space="preserve">• Proteger muros contra la intemperie.</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50">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751">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55">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756">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5A">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75B">
            <w:pPr>
              <w:rPr/>
            </w:pPr>
            <w:r w:rsidDel="00000000" w:rsidR="00000000" w:rsidRPr="00000000">
              <w:rPr>
                <w:rtl w:val="0"/>
              </w:rPr>
              <w:t xml:space="preserve">• Ladrillo prensado liviano Santafé 6cm ó similar. (NTC 4205 – ASTM C56, C212 y C216) </w:t>
            </w:r>
          </w:p>
          <w:p w:rsidR="00000000" w:rsidDel="00000000" w:rsidP="00000000" w:rsidRDefault="00000000" w:rsidRPr="00000000" w14:paraId="0000075C">
            <w:pPr>
              <w:rPr/>
            </w:pPr>
            <w:r w:rsidDel="00000000" w:rsidR="00000000" w:rsidRPr="00000000">
              <w:rPr>
                <w:rtl w:val="0"/>
              </w:rPr>
              <w:t xml:space="preserve">• Mortero de pega 1:5 (NTC 3329, ASTM C270) (No incluye mortero de inyección y refuerzo de acero).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60">
            <w:pPr>
              <w:jc w:val="left"/>
              <w:rPr>
                <w:b w:val="1"/>
              </w:rPr>
            </w:pPr>
            <w:r w:rsidDel="00000000" w:rsidR="00000000" w:rsidRPr="00000000">
              <w:rPr>
                <w:rtl w:val="0"/>
              </w:rPr>
            </w:r>
          </w:p>
          <w:p w:rsidR="00000000" w:rsidDel="00000000" w:rsidP="00000000" w:rsidRDefault="00000000" w:rsidRPr="00000000" w14:paraId="00000761">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762">
            <w:pPr>
              <w:rPr/>
            </w:pPr>
            <w:r w:rsidDel="00000000" w:rsidR="00000000" w:rsidRPr="00000000">
              <w:rPr>
                <w:rtl w:val="0"/>
              </w:rPr>
              <w:t xml:space="preserve">• Equipo menor de albañilería. </w:t>
            </w:r>
          </w:p>
          <w:p w:rsidR="00000000" w:rsidDel="00000000" w:rsidP="00000000" w:rsidRDefault="00000000" w:rsidRPr="00000000" w14:paraId="00000763">
            <w:pPr>
              <w:rPr/>
            </w:pPr>
            <w:r w:rsidDel="00000000" w:rsidR="00000000" w:rsidRPr="00000000">
              <w:rPr>
                <w:rtl w:val="0"/>
              </w:rPr>
              <w:t xml:space="preserve">• Equipo para transporte vertical y horizontal. </w:t>
            </w:r>
          </w:p>
          <w:p w:rsidR="00000000" w:rsidDel="00000000" w:rsidP="00000000" w:rsidRDefault="00000000" w:rsidRPr="00000000" w14:paraId="00000764">
            <w:pPr>
              <w:rPr/>
            </w:pPr>
            <w:r w:rsidDel="00000000" w:rsidR="00000000" w:rsidRPr="00000000">
              <w:rPr>
                <w:rtl w:val="0"/>
              </w:rPr>
              <w:t xml:space="preserve">• Equipo para mezcla de morteros. </w:t>
            </w:r>
          </w:p>
          <w:p w:rsidR="00000000" w:rsidDel="00000000" w:rsidP="00000000" w:rsidRDefault="00000000" w:rsidRPr="00000000" w14:paraId="00000765">
            <w:pPr>
              <w:rPr/>
            </w:pPr>
            <w:r w:rsidDel="00000000" w:rsidR="00000000" w:rsidRPr="00000000">
              <w:rPr>
                <w:rtl w:val="0"/>
              </w:rPr>
              <w:t xml:space="preserve">•Equipo para corte de ladrillos de arcilla.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69">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76A">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76B">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76D">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76E">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76F">
            <w:pPr>
              <w:rPr/>
            </w:pPr>
            <w:r w:rsidDel="00000000" w:rsidR="00000000" w:rsidRPr="00000000">
              <w:rPr>
                <w:rtl w:val="0"/>
              </w:rPr>
              <w:t xml:space="preserve">Se medirá y pagará por metro cuadrado (m²) de muro ejecutado y debidamente aceptado por la interventoría previa verificación de los resultados de los ensayos y del cumplimiento de las tolerancias para aceptación y de los requisitos mínimos de acabados.</w:t>
            </w:r>
          </w:p>
          <w:p w:rsidR="00000000" w:rsidDel="00000000" w:rsidP="00000000" w:rsidRDefault="00000000" w:rsidRPr="00000000" w14:paraId="00000770">
            <w:pPr>
              <w:rPr/>
            </w:pPr>
            <w:r w:rsidDel="00000000" w:rsidR="00000000" w:rsidRPr="00000000">
              <w:rPr>
                <w:rtl w:val="0"/>
              </w:rPr>
              <w:t xml:space="preserve">La medida será el resultado de cálculos efectuados sobre Planos Arquitectónicos. Se medirán muros planos, curvos ó quebrados, de cualquier altura y longitud (muretes, remates, antepechos, etc.).</w:t>
            </w:r>
          </w:p>
        </w:tc>
      </w:tr>
    </w:tbl>
    <w:p w:rsidR="00000000" w:rsidDel="00000000" w:rsidP="00000000" w:rsidRDefault="00000000" w:rsidRPr="00000000" w14:paraId="00000774">
      <w:pPr>
        <w:rPr/>
      </w:pPr>
      <w:r w:rsidDel="00000000" w:rsidR="00000000" w:rsidRPr="00000000">
        <w:rPr>
          <w:rtl w:val="0"/>
        </w:rPr>
      </w:r>
    </w:p>
    <w:tbl>
      <w:tblPr>
        <w:tblStyle w:val="Table13"/>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75">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778">
            <w:pPr>
              <w:rPr/>
            </w:pPr>
            <w:r w:rsidDel="00000000" w:rsidR="00000000" w:rsidRPr="00000000">
              <w:rPr>
                <w:rtl w:val="0"/>
              </w:rPr>
              <w:t xml:space="preserve">6,3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7A">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77B">
            <w:pPr>
              <w:rPr/>
            </w:pPr>
            <w:r w:rsidDel="00000000" w:rsidR="00000000" w:rsidRPr="00000000">
              <w:rPr>
                <w:b w:val="1"/>
                <w:rtl w:val="0"/>
              </w:rPr>
              <w:t xml:space="preserve">FILOS O DILATACIONES S/MURO</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7F">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780">
            <w:pPr>
              <w:rPr/>
            </w:pPr>
            <w:r w:rsidDel="00000000" w:rsidR="00000000" w:rsidRPr="00000000">
              <w:rPr>
                <w:rtl w:val="0"/>
              </w:rPr>
              <w:t xml:space="preserve">Su unidad de medida es el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84">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785">
            <w:pPr>
              <w:rPr>
                <w:rFonts w:ascii="Overlock" w:cs="Overlock" w:eastAsia="Overlock" w:hAnsi="Overlock"/>
                <w:sz w:val="22"/>
                <w:szCs w:val="22"/>
              </w:rPr>
            </w:pPr>
            <w:r w:rsidDel="00000000" w:rsidR="00000000" w:rsidRPr="00000000">
              <w:rPr>
                <w:rtl w:val="0"/>
              </w:rPr>
              <w:t xml:space="preserve">Se trata en esta operación de realizar las ranuras de dilatación; estas tienen como objeto debilitar los acabados en líneas muy cercanas a las de unión entre materiales diferentes o para dividir áreas muy grandes de un mismo material; ello con el fin de que las grietas que lleguen a formarse sigan dichas líneas y no dañen la apariencia del acabado. Los filos o filetes y las dilataciones o ranuras se construyen en el revoque y en la realización del estuco se repiten.</w:t>
            </w:r>
            <w:r w:rsidDel="00000000" w:rsidR="00000000" w:rsidRPr="00000000">
              <w:rPr>
                <w:sz w:val="22"/>
                <w:szCs w:val="22"/>
                <w:rtl w:val="0"/>
              </w:rPr>
              <w:t xml:space="preserve"> </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89">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78A">
            <w:pPr>
              <w:rPr/>
            </w:pPr>
            <w:r w:rsidDel="00000000" w:rsidR="00000000" w:rsidRPr="00000000">
              <w:rPr>
                <w:rtl w:val="0"/>
              </w:rPr>
              <w:t xml:space="preserve">• Ubicar el lugar de trabajo. </w:t>
            </w:r>
          </w:p>
          <w:p w:rsidR="00000000" w:rsidDel="00000000" w:rsidP="00000000" w:rsidRDefault="00000000" w:rsidRPr="00000000" w14:paraId="0000078B">
            <w:pPr>
              <w:rPr/>
            </w:pPr>
            <w:r w:rsidDel="00000000" w:rsidR="00000000" w:rsidRPr="00000000">
              <w:rPr>
                <w:rtl w:val="0"/>
              </w:rPr>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8F">
            <w:pPr>
              <w:rPr>
                <w:b w:val="1"/>
                <w:color w:val="ffffff"/>
              </w:rPr>
            </w:pPr>
            <w:r w:rsidDel="00000000" w:rsidR="00000000" w:rsidRPr="00000000">
              <w:rPr>
                <w:rtl w:val="0"/>
              </w:rPr>
            </w:r>
          </w:p>
          <w:p w:rsidR="00000000" w:rsidDel="00000000" w:rsidP="00000000" w:rsidRDefault="00000000" w:rsidRPr="00000000" w14:paraId="00000790">
            <w:pPr>
              <w:rPr>
                <w:b w:val="1"/>
                <w:color w:val="ffffff"/>
              </w:rPr>
            </w:pPr>
            <w:r w:rsidDel="00000000" w:rsidR="00000000" w:rsidRPr="00000000">
              <w:rPr>
                <w:rtl w:val="0"/>
              </w:rPr>
            </w:r>
          </w:p>
          <w:p w:rsidR="00000000" w:rsidDel="00000000" w:rsidP="00000000" w:rsidRDefault="00000000" w:rsidRPr="00000000" w14:paraId="00000791">
            <w:pPr>
              <w:shd w:fill="a6a6a6" w:val="clear"/>
              <w:rPr>
                <w:b w:val="1"/>
                <w:color w:val="ffffff"/>
              </w:rPr>
            </w:pPr>
            <w:r w:rsidDel="00000000" w:rsidR="00000000" w:rsidRPr="00000000">
              <w:rPr>
                <w:rtl w:val="0"/>
              </w:rPr>
            </w:r>
          </w:p>
          <w:p w:rsidR="00000000" w:rsidDel="00000000" w:rsidP="00000000" w:rsidRDefault="00000000" w:rsidRPr="00000000" w14:paraId="00000792">
            <w:pPr>
              <w:shd w:fill="a6a6a6" w:val="clear"/>
              <w:rPr>
                <w:b w:val="1"/>
                <w:color w:val="ffffff"/>
              </w:rPr>
            </w:pPr>
            <w:r w:rsidDel="00000000" w:rsidR="00000000" w:rsidRPr="00000000">
              <w:rPr>
                <w:rtl w:val="0"/>
              </w:rPr>
            </w:r>
          </w:p>
          <w:p w:rsidR="00000000" w:rsidDel="00000000" w:rsidP="00000000" w:rsidRDefault="00000000" w:rsidRPr="00000000" w14:paraId="00000793">
            <w:pPr>
              <w:shd w:fill="a6a6a6" w:val="clear"/>
              <w:rPr>
                <w:b w:val="1"/>
                <w:color w:val="ffffff"/>
              </w:rPr>
            </w:pPr>
            <w:r w:rsidDel="00000000" w:rsidR="00000000" w:rsidRPr="00000000">
              <w:rPr>
                <w:rtl w:val="0"/>
              </w:rPr>
            </w:r>
          </w:p>
          <w:p w:rsidR="00000000" w:rsidDel="00000000" w:rsidP="00000000" w:rsidRDefault="00000000" w:rsidRPr="00000000" w14:paraId="00000794">
            <w:pPr>
              <w:shd w:fill="a6a6a6" w:val="clear"/>
              <w:rPr>
                <w:b w:val="1"/>
              </w:rPr>
            </w:pPr>
            <w:r w:rsidDel="00000000" w:rsidR="00000000" w:rsidRPr="00000000">
              <w:rPr>
                <w:rtl w:val="0"/>
              </w:rPr>
            </w:r>
          </w:p>
          <w:p w:rsidR="00000000" w:rsidDel="00000000" w:rsidP="00000000" w:rsidRDefault="00000000" w:rsidRPr="00000000" w14:paraId="00000795">
            <w:pPr>
              <w:shd w:fill="a6a6a6" w:val="clear"/>
              <w:rPr>
                <w:b w:val="1"/>
              </w:rPr>
            </w:pPr>
            <w:r w:rsidDel="00000000" w:rsidR="00000000" w:rsidRPr="00000000">
              <w:rPr>
                <w:rtl w:val="0"/>
              </w:rPr>
            </w:r>
          </w:p>
          <w:p w:rsidR="00000000" w:rsidDel="00000000" w:rsidP="00000000" w:rsidRDefault="00000000" w:rsidRPr="00000000" w14:paraId="00000796">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797">
            <w:pPr>
              <w:rPr/>
            </w:pPr>
            <w:r w:rsidDel="00000000" w:rsidR="00000000" w:rsidRPr="00000000">
              <w:rPr>
                <w:rtl w:val="0"/>
              </w:rPr>
              <w:t xml:space="preserve">• Sobre el extremo final o la cara del ancho del muro donde se deben hacer los filos, se coloca por cada cara de este una boquillera con ganchos de hierro arriba y abajo. </w:t>
            </w:r>
          </w:p>
          <w:p w:rsidR="00000000" w:rsidDel="00000000" w:rsidP="00000000" w:rsidRDefault="00000000" w:rsidRPr="00000000" w14:paraId="00000798">
            <w:pPr>
              <w:rPr/>
            </w:pPr>
            <w:r w:rsidDel="00000000" w:rsidR="00000000" w:rsidRPr="00000000">
              <w:rPr>
                <w:rtl w:val="0"/>
              </w:rPr>
              <w:t xml:space="preserve">• Colocar a plomo la primera boquillera, esto se realiza con una plomada que indica que al colocar la nuez en la parte superior del filo, el plomo debe rozar con el filo en la parte inferior de este. </w:t>
            </w:r>
          </w:p>
          <w:p w:rsidR="00000000" w:rsidDel="00000000" w:rsidP="00000000" w:rsidRDefault="00000000" w:rsidRPr="00000000" w14:paraId="00000799">
            <w:pPr>
              <w:rPr/>
            </w:pPr>
            <w:r w:rsidDel="00000000" w:rsidR="00000000" w:rsidRPr="00000000">
              <w:rPr>
                <w:rtl w:val="0"/>
              </w:rPr>
              <w:t xml:space="preserve">• Con una escuadra de construcción de 90° rectifico que la segunda boquillera quede a plomo. </w:t>
            </w:r>
          </w:p>
          <w:p w:rsidR="00000000" w:rsidDel="00000000" w:rsidP="00000000" w:rsidRDefault="00000000" w:rsidRPr="00000000" w14:paraId="0000079A">
            <w:pPr>
              <w:rPr/>
            </w:pPr>
            <w:r w:rsidDel="00000000" w:rsidR="00000000" w:rsidRPr="00000000">
              <w:rPr>
                <w:rtl w:val="0"/>
              </w:rPr>
              <w:t xml:space="preserve">• Humedecer con agua la cara del ancho del muro. </w:t>
            </w:r>
          </w:p>
          <w:p w:rsidR="00000000" w:rsidDel="00000000" w:rsidP="00000000" w:rsidRDefault="00000000" w:rsidRPr="00000000" w14:paraId="0000079B">
            <w:pPr>
              <w:rPr/>
            </w:pPr>
            <w:r w:rsidDel="00000000" w:rsidR="00000000" w:rsidRPr="00000000">
              <w:rPr>
                <w:rtl w:val="0"/>
              </w:rPr>
              <w:t xml:space="preserve">• Aplicar el mortero sobre la cara del ancho del muro a base de palustre. </w:t>
            </w:r>
          </w:p>
          <w:p w:rsidR="00000000" w:rsidDel="00000000" w:rsidP="00000000" w:rsidRDefault="00000000" w:rsidRPr="00000000" w14:paraId="0000079C">
            <w:pPr>
              <w:rPr/>
            </w:pPr>
            <w:r w:rsidDel="00000000" w:rsidR="00000000" w:rsidRPr="00000000">
              <w:rPr>
                <w:rtl w:val="0"/>
              </w:rPr>
              <w:t xml:space="preserve">• Esparcir el mortero que se ha colocado sobre la cara del ancho del muro con un codal (Boquillera de 20 a 30 cm de largo) que se apoyaran sobre los dos filos de las boquilleras guías. </w:t>
            </w:r>
          </w:p>
          <w:p w:rsidR="00000000" w:rsidDel="00000000" w:rsidP="00000000" w:rsidRDefault="00000000" w:rsidRPr="00000000" w14:paraId="0000079D">
            <w:pPr>
              <w:rPr/>
            </w:pPr>
            <w:r w:rsidDel="00000000" w:rsidR="00000000" w:rsidRPr="00000000">
              <w:rPr>
                <w:rtl w:val="0"/>
              </w:rPr>
              <w:t xml:space="preserve">• Afinar el pañete con llana o buseto usando una mezcla de mortero aguada y menos consistente (Shirley) para llenar hendiduras o porosidades. </w:t>
            </w:r>
          </w:p>
          <w:p w:rsidR="00000000" w:rsidDel="00000000" w:rsidP="00000000" w:rsidRDefault="00000000" w:rsidRPr="00000000" w14:paraId="0000079E">
            <w:pPr>
              <w:rPr/>
            </w:pPr>
            <w:r w:rsidDel="00000000" w:rsidR="00000000" w:rsidRPr="00000000">
              <w:rPr>
                <w:rtl w:val="0"/>
              </w:rPr>
              <w:t xml:space="preserve">• Las dilataciones en los muros se efectúan durante el proceso del pañete, se realizan haciendo una pequeña ranura horizontal o vertical con una plantilla de aluminio establecida o elaborada en obra según el caso con un ancho y profundidad de 1 cm.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A2">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7A3">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A7">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7A8">
            <w:pPr>
              <w:rPr/>
            </w:pPr>
            <w:r w:rsidDel="00000000" w:rsidR="00000000" w:rsidRPr="00000000">
              <w:rPr>
                <w:rtl w:val="0"/>
              </w:rPr>
              <w:t xml:space="preserve">• La cantidad de agua con relación al cemento deberá ser uniforme permitiendo la obtención de una pasta consistente que no se deforme al ser aplicada. </w:t>
            </w:r>
          </w:p>
          <w:p w:rsidR="00000000" w:rsidDel="00000000" w:rsidP="00000000" w:rsidRDefault="00000000" w:rsidRPr="00000000" w14:paraId="000007A9">
            <w:pPr>
              <w:rPr/>
            </w:pPr>
            <w:r w:rsidDel="00000000" w:rsidR="00000000" w:rsidRPr="00000000">
              <w:rPr>
                <w:rtl w:val="0"/>
              </w:rPr>
              <w:t xml:space="preserve">• Todos los vértices y aristas resultantes de la intersección entre dos planos de muro deberán quedar perfectamente plomados y reglados por ambas caras.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AD">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7AE">
            <w:pPr>
              <w:rPr/>
            </w:pPr>
            <w:r w:rsidDel="00000000" w:rsidR="00000000" w:rsidRPr="00000000">
              <w:rPr>
                <w:rtl w:val="0"/>
              </w:rPr>
              <w:t xml:space="preserve">• Arena de peña. </w:t>
            </w:r>
          </w:p>
          <w:p w:rsidR="00000000" w:rsidDel="00000000" w:rsidP="00000000" w:rsidRDefault="00000000" w:rsidRPr="00000000" w14:paraId="000007AF">
            <w:pPr>
              <w:rPr/>
            </w:pPr>
            <w:r w:rsidDel="00000000" w:rsidR="00000000" w:rsidRPr="00000000">
              <w:rPr>
                <w:rtl w:val="0"/>
              </w:rPr>
              <w:t xml:space="preserve">• Agua </w:t>
            </w:r>
          </w:p>
          <w:p w:rsidR="00000000" w:rsidDel="00000000" w:rsidP="00000000" w:rsidRDefault="00000000" w:rsidRPr="00000000" w14:paraId="000007B0">
            <w:pPr>
              <w:rPr/>
            </w:pPr>
            <w:r w:rsidDel="00000000" w:rsidR="00000000" w:rsidRPr="00000000">
              <w:rPr>
                <w:rtl w:val="0"/>
              </w:rPr>
              <w:t xml:space="preserve">• Cemento gris.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B4">
            <w:pPr>
              <w:jc w:val="left"/>
              <w:rPr>
                <w:b w:val="1"/>
              </w:rPr>
            </w:pPr>
            <w:r w:rsidDel="00000000" w:rsidR="00000000" w:rsidRPr="00000000">
              <w:rPr>
                <w:rtl w:val="0"/>
              </w:rPr>
            </w:r>
          </w:p>
          <w:p w:rsidR="00000000" w:rsidDel="00000000" w:rsidP="00000000" w:rsidRDefault="00000000" w:rsidRPr="00000000" w14:paraId="000007B5">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7B6">
            <w:pPr>
              <w:rPr/>
            </w:pPr>
            <w:r w:rsidDel="00000000" w:rsidR="00000000" w:rsidRPr="00000000">
              <w:rPr>
                <w:rtl w:val="0"/>
              </w:rPr>
              <w:t xml:space="preserve">• Andamio tubular 1.5 x 1.5 c/cruceta </w:t>
            </w:r>
          </w:p>
          <w:p w:rsidR="00000000" w:rsidDel="00000000" w:rsidP="00000000" w:rsidRDefault="00000000" w:rsidRPr="00000000" w14:paraId="000007B7">
            <w:pPr>
              <w:rPr/>
            </w:pPr>
            <w:r w:rsidDel="00000000" w:rsidR="00000000" w:rsidRPr="00000000">
              <w:rPr>
                <w:rtl w:val="0"/>
              </w:rPr>
              <w:t xml:space="preserve">• Palustre. </w:t>
            </w:r>
          </w:p>
          <w:p w:rsidR="00000000" w:rsidDel="00000000" w:rsidP="00000000" w:rsidRDefault="00000000" w:rsidRPr="00000000" w14:paraId="000007B8">
            <w:pPr>
              <w:rPr/>
            </w:pPr>
            <w:r w:rsidDel="00000000" w:rsidR="00000000" w:rsidRPr="00000000">
              <w:rPr>
                <w:rtl w:val="0"/>
              </w:rPr>
              <w:t xml:space="preserve">• Balde. </w:t>
            </w:r>
          </w:p>
          <w:p w:rsidR="00000000" w:rsidDel="00000000" w:rsidP="00000000" w:rsidRDefault="00000000" w:rsidRPr="00000000" w14:paraId="000007B9">
            <w:pPr>
              <w:rPr/>
            </w:pPr>
            <w:r w:rsidDel="00000000" w:rsidR="00000000" w:rsidRPr="00000000">
              <w:rPr>
                <w:rtl w:val="0"/>
              </w:rPr>
              <w:t xml:space="preserve">• Pala </w:t>
            </w:r>
          </w:p>
          <w:p w:rsidR="00000000" w:rsidDel="00000000" w:rsidP="00000000" w:rsidRDefault="00000000" w:rsidRPr="00000000" w14:paraId="000007BA">
            <w:pPr>
              <w:rPr/>
            </w:pPr>
            <w:r w:rsidDel="00000000" w:rsidR="00000000" w:rsidRPr="00000000">
              <w:rPr>
                <w:rtl w:val="0"/>
              </w:rPr>
              <w:t xml:space="preserve">• Regla de madera (Boquillera) </w:t>
            </w:r>
          </w:p>
          <w:p w:rsidR="00000000" w:rsidDel="00000000" w:rsidP="00000000" w:rsidRDefault="00000000" w:rsidRPr="00000000" w14:paraId="000007BB">
            <w:pPr>
              <w:rPr/>
            </w:pPr>
            <w:r w:rsidDel="00000000" w:rsidR="00000000" w:rsidRPr="00000000">
              <w:rPr>
                <w:rtl w:val="0"/>
              </w:rPr>
              <w:t xml:space="preserve">• Llana de madera </w:t>
            </w:r>
          </w:p>
          <w:p w:rsidR="00000000" w:rsidDel="00000000" w:rsidP="00000000" w:rsidRDefault="00000000" w:rsidRPr="00000000" w14:paraId="000007BC">
            <w:pPr>
              <w:rPr/>
            </w:pPr>
            <w:r w:rsidDel="00000000" w:rsidR="00000000" w:rsidRPr="00000000">
              <w:rPr>
                <w:rtl w:val="0"/>
              </w:rPr>
              <w:t xml:space="preserve">• Ganchos de hierro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C0">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7C1">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7C2">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7C4">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7C5">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7C6">
            <w:pPr>
              <w:rPr/>
            </w:pPr>
            <w:r w:rsidDel="00000000" w:rsidR="00000000" w:rsidRPr="00000000">
              <w:rPr>
                <w:rtl w:val="0"/>
              </w:rPr>
              <w:t xml:space="preserve">La unidad de medida de pago será por metro lineal (ML) de filos, dilataciones y/o gotera en mortero realizadas, recibidos a satisfacción por la interventoría. El pago se hará por precios unitarios ya establecidos en el contrato que incluyen herramienta, materiales, mano de obra, equipos y transporte necesario para su ejecución.</w:t>
            </w:r>
          </w:p>
        </w:tc>
      </w:tr>
    </w:tbl>
    <w:p w:rsidR="00000000" w:rsidDel="00000000" w:rsidP="00000000" w:rsidRDefault="00000000" w:rsidRPr="00000000" w14:paraId="000007CA">
      <w:pPr>
        <w:rPr/>
      </w:pPr>
      <w:r w:rsidDel="00000000" w:rsidR="00000000" w:rsidRPr="00000000">
        <w:rPr>
          <w:rtl w:val="0"/>
        </w:rPr>
      </w:r>
    </w:p>
    <w:tbl>
      <w:tblPr>
        <w:tblStyle w:val="Table14"/>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CB">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7CE">
            <w:pPr>
              <w:rPr/>
            </w:pPr>
            <w:r w:rsidDel="00000000" w:rsidR="00000000" w:rsidRPr="00000000">
              <w:rPr>
                <w:rtl w:val="0"/>
              </w:rPr>
              <w:t xml:space="preserve">6,5</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D0">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7D1">
            <w:pPr>
              <w:rPr/>
            </w:pPr>
            <w:r w:rsidDel="00000000" w:rsidR="00000000" w:rsidRPr="00000000">
              <w:rPr>
                <w:b w:val="1"/>
                <w:rtl w:val="0"/>
              </w:rPr>
              <w:t xml:space="preserve">IMPERMEABILIZACIÓN INTEGRAL MORTERO SIKA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D5">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7D6">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DA">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7DB">
            <w:pPr>
              <w:rPr>
                <w:rFonts w:ascii="Overlock" w:cs="Overlock" w:eastAsia="Overlock" w:hAnsi="Overlock"/>
                <w:sz w:val="22"/>
                <w:szCs w:val="22"/>
              </w:rPr>
            </w:pPr>
            <w:r w:rsidDel="00000000" w:rsidR="00000000" w:rsidRPr="00000000">
              <w:rPr>
                <w:rtl w:val="0"/>
              </w:rPr>
              <w:t xml:space="preserve">Ejecución de impermeabilizaciones para cubiertas planas del proyecto ejecutado en mortero sika, de acuerdo con lo señalado en los planos constructivos, la impermeabilización incluye la imprimación con sika 1.</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DF">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7E0">
            <w:pPr>
              <w:rPr/>
            </w:pPr>
            <w:r w:rsidDel="00000000" w:rsidR="00000000" w:rsidRPr="00000000">
              <w:rPr>
                <w:rtl w:val="0"/>
              </w:rPr>
              <w:t xml:space="preserve">• Ubicar el lugar de trabajo. </w:t>
            </w:r>
          </w:p>
          <w:p w:rsidR="00000000" w:rsidDel="00000000" w:rsidP="00000000" w:rsidRDefault="00000000" w:rsidRPr="00000000" w14:paraId="000007E1">
            <w:pPr>
              <w:rPr/>
            </w:pPr>
            <w:r w:rsidDel="00000000" w:rsidR="00000000" w:rsidRPr="00000000">
              <w:rPr>
                <w:rtl w:val="0"/>
              </w:rPr>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7E5">
            <w:pPr>
              <w:rPr>
                <w:b w:val="1"/>
                <w:color w:val="ffffff"/>
              </w:rPr>
            </w:pPr>
            <w:r w:rsidDel="00000000" w:rsidR="00000000" w:rsidRPr="00000000">
              <w:rPr>
                <w:rtl w:val="0"/>
              </w:rPr>
            </w:r>
          </w:p>
          <w:p w:rsidR="00000000" w:rsidDel="00000000" w:rsidP="00000000" w:rsidRDefault="00000000" w:rsidRPr="00000000" w14:paraId="000007E6">
            <w:pPr>
              <w:rPr>
                <w:b w:val="1"/>
                <w:color w:val="ffffff"/>
              </w:rPr>
            </w:pPr>
            <w:r w:rsidDel="00000000" w:rsidR="00000000" w:rsidRPr="00000000">
              <w:rPr>
                <w:rtl w:val="0"/>
              </w:rPr>
            </w:r>
          </w:p>
          <w:p w:rsidR="00000000" w:rsidDel="00000000" w:rsidP="00000000" w:rsidRDefault="00000000" w:rsidRPr="00000000" w14:paraId="000007E7">
            <w:pPr>
              <w:shd w:fill="a6a6a6" w:val="clear"/>
              <w:rPr>
                <w:b w:val="1"/>
                <w:color w:val="ffffff"/>
              </w:rPr>
            </w:pPr>
            <w:r w:rsidDel="00000000" w:rsidR="00000000" w:rsidRPr="00000000">
              <w:rPr>
                <w:rtl w:val="0"/>
              </w:rPr>
            </w:r>
          </w:p>
          <w:p w:rsidR="00000000" w:rsidDel="00000000" w:rsidP="00000000" w:rsidRDefault="00000000" w:rsidRPr="00000000" w14:paraId="000007E8">
            <w:pPr>
              <w:shd w:fill="a6a6a6" w:val="clear"/>
              <w:rPr>
                <w:b w:val="1"/>
                <w:color w:val="ffffff"/>
              </w:rPr>
            </w:pPr>
            <w:r w:rsidDel="00000000" w:rsidR="00000000" w:rsidRPr="00000000">
              <w:rPr>
                <w:rtl w:val="0"/>
              </w:rPr>
            </w:r>
          </w:p>
          <w:p w:rsidR="00000000" w:rsidDel="00000000" w:rsidP="00000000" w:rsidRDefault="00000000" w:rsidRPr="00000000" w14:paraId="000007E9">
            <w:pPr>
              <w:shd w:fill="a6a6a6" w:val="clear"/>
              <w:rPr>
                <w:b w:val="1"/>
                <w:color w:val="ffffff"/>
              </w:rPr>
            </w:pPr>
            <w:r w:rsidDel="00000000" w:rsidR="00000000" w:rsidRPr="00000000">
              <w:rPr>
                <w:rtl w:val="0"/>
              </w:rPr>
            </w:r>
          </w:p>
          <w:p w:rsidR="00000000" w:rsidDel="00000000" w:rsidP="00000000" w:rsidRDefault="00000000" w:rsidRPr="00000000" w14:paraId="000007EA">
            <w:pPr>
              <w:shd w:fill="a6a6a6" w:val="clear"/>
              <w:rPr>
                <w:b w:val="1"/>
              </w:rPr>
            </w:pPr>
            <w:r w:rsidDel="00000000" w:rsidR="00000000" w:rsidRPr="00000000">
              <w:rPr>
                <w:rtl w:val="0"/>
              </w:rPr>
            </w:r>
          </w:p>
          <w:p w:rsidR="00000000" w:rsidDel="00000000" w:rsidP="00000000" w:rsidRDefault="00000000" w:rsidRPr="00000000" w14:paraId="000007EB">
            <w:pPr>
              <w:shd w:fill="a6a6a6" w:val="clear"/>
              <w:rPr>
                <w:b w:val="1"/>
              </w:rPr>
            </w:pPr>
            <w:r w:rsidDel="00000000" w:rsidR="00000000" w:rsidRPr="00000000">
              <w:rPr>
                <w:rtl w:val="0"/>
              </w:rPr>
            </w:r>
          </w:p>
          <w:p w:rsidR="00000000" w:rsidDel="00000000" w:rsidP="00000000" w:rsidRDefault="00000000" w:rsidRPr="00000000" w14:paraId="000007EC">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7ED">
            <w:pPr>
              <w:rPr/>
            </w:pPr>
            <w:r w:rsidDel="00000000" w:rsidR="00000000" w:rsidRPr="00000000">
              <w:rPr>
                <w:rtl w:val="0"/>
              </w:rPr>
              <w:t xml:space="preserve">• Consultar Planos Arquitectónicos. </w:t>
            </w:r>
          </w:p>
          <w:p w:rsidR="00000000" w:rsidDel="00000000" w:rsidP="00000000" w:rsidRDefault="00000000" w:rsidRPr="00000000" w14:paraId="000007EE">
            <w:pPr>
              <w:rPr/>
            </w:pPr>
            <w:r w:rsidDel="00000000" w:rsidR="00000000" w:rsidRPr="00000000">
              <w:rPr>
                <w:rtl w:val="0"/>
              </w:rPr>
              <w:t xml:space="preserve">• Definir y localizar en los Planos Constructivos los niveles de acabados. </w:t>
            </w:r>
          </w:p>
          <w:p w:rsidR="00000000" w:rsidDel="00000000" w:rsidP="00000000" w:rsidRDefault="00000000" w:rsidRPr="00000000" w14:paraId="000007EF">
            <w:pPr>
              <w:rPr/>
            </w:pPr>
            <w:r w:rsidDel="00000000" w:rsidR="00000000" w:rsidRPr="00000000">
              <w:rPr>
                <w:rtl w:val="0"/>
              </w:rPr>
              <w:t xml:space="preserve">• Verificar niveles de afinado y pendientado de cubiertas. </w:t>
            </w:r>
          </w:p>
          <w:p w:rsidR="00000000" w:rsidDel="00000000" w:rsidP="00000000" w:rsidRDefault="00000000" w:rsidRPr="00000000" w14:paraId="000007F0">
            <w:pPr>
              <w:rPr/>
            </w:pPr>
            <w:r w:rsidDel="00000000" w:rsidR="00000000" w:rsidRPr="00000000">
              <w:rPr>
                <w:rtl w:val="0"/>
              </w:rPr>
              <w:t xml:space="preserve">• Revisar que se haya ejecutado la totalidad de pendientados, medias cañas contra muros inmediatos al área para instalación </w:t>
            </w:r>
          </w:p>
          <w:p w:rsidR="00000000" w:rsidDel="00000000" w:rsidP="00000000" w:rsidRDefault="00000000" w:rsidRPr="00000000" w14:paraId="000007F1">
            <w:pPr>
              <w:rPr/>
            </w:pPr>
            <w:r w:rsidDel="00000000" w:rsidR="00000000" w:rsidRPr="00000000">
              <w:rPr>
                <w:rtl w:val="0"/>
              </w:rPr>
              <w:t xml:space="preserve">• Retirar residuos de obra sobre la superficie a impermeabilizar, dejándola limpia. </w:t>
            </w:r>
          </w:p>
          <w:p w:rsidR="00000000" w:rsidDel="00000000" w:rsidP="00000000" w:rsidRDefault="00000000" w:rsidRPr="00000000" w14:paraId="000007F2">
            <w:pPr>
              <w:rPr/>
            </w:pPr>
            <w:r w:rsidDel="00000000" w:rsidR="00000000" w:rsidRPr="00000000">
              <w:rPr>
                <w:rtl w:val="0"/>
              </w:rPr>
              <w:t xml:space="preserve">• Evitar la instalación sobre áreas lisas ó sin la rugosidad adecuada para recibir el sika 1 </w:t>
            </w:r>
          </w:p>
          <w:p w:rsidR="00000000" w:rsidDel="00000000" w:rsidP="00000000" w:rsidRDefault="00000000" w:rsidRPr="00000000" w14:paraId="000007F3">
            <w:pPr>
              <w:rPr/>
            </w:pPr>
            <w:r w:rsidDel="00000000" w:rsidR="00000000" w:rsidRPr="00000000">
              <w:rPr>
                <w:rtl w:val="0"/>
              </w:rPr>
              <w:t xml:space="preserve">• Iniciar instalación rematando medias cañas hasta alturas señaladas en cortes de fachada, nunca por debajo de los niveles de piso acabado. </w:t>
            </w:r>
          </w:p>
          <w:p w:rsidR="00000000" w:rsidDel="00000000" w:rsidP="00000000" w:rsidRDefault="00000000" w:rsidRPr="00000000" w14:paraId="000007F4">
            <w:pPr>
              <w:rPr/>
            </w:pPr>
            <w:r w:rsidDel="00000000" w:rsidR="00000000" w:rsidRPr="00000000">
              <w:rPr>
                <w:rtl w:val="0"/>
              </w:rPr>
              <w:t xml:space="preserve">• Ejecutar ruanas y detalles en juntas y desagües. (salidas de ductos a cubierta o rejillas, según aplique) </w:t>
            </w:r>
          </w:p>
          <w:p w:rsidR="00000000" w:rsidDel="00000000" w:rsidP="00000000" w:rsidRDefault="00000000" w:rsidRPr="00000000" w14:paraId="000007F5">
            <w:pPr>
              <w:rPr/>
            </w:pPr>
            <w:r w:rsidDel="00000000" w:rsidR="00000000" w:rsidRPr="00000000">
              <w:rPr>
                <w:rtl w:val="0"/>
              </w:rPr>
              <w:t xml:space="preserve">• Repartir el material de impermeabilización de acuerdo a traslapos indicados por el fabricante. </w:t>
            </w:r>
          </w:p>
          <w:p w:rsidR="00000000" w:rsidDel="00000000" w:rsidP="00000000" w:rsidRDefault="00000000" w:rsidRPr="00000000" w14:paraId="000007F6">
            <w:pPr>
              <w:rPr/>
            </w:pPr>
            <w:r w:rsidDel="00000000" w:rsidR="00000000" w:rsidRPr="00000000">
              <w:rPr>
                <w:rtl w:val="0"/>
              </w:rPr>
              <w:t xml:space="preserve">• Seguir indicaciones de ejecución indicados por el fabricante </w:t>
            </w:r>
          </w:p>
          <w:p w:rsidR="00000000" w:rsidDel="00000000" w:rsidP="00000000" w:rsidRDefault="00000000" w:rsidRPr="00000000" w14:paraId="000007F7">
            <w:pPr>
              <w:rPr/>
            </w:pPr>
            <w:r w:rsidDel="00000000" w:rsidR="00000000" w:rsidRPr="00000000">
              <w:rPr>
                <w:rtl w:val="0"/>
              </w:rPr>
              <w:t xml:space="preserve">• acabado. </w:t>
            </w:r>
          </w:p>
          <w:p w:rsidR="00000000" w:rsidDel="00000000" w:rsidP="00000000" w:rsidRDefault="00000000" w:rsidRPr="00000000" w14:paraId="000007F8">
            <w:pPr>
              <w:rPr/>
            </w:pPr>
            <w:r w:rsidDel="00000000" w:rsidR="00000000" w:rsidRPr="00000000">
              <w:rPr>
                <w:rtl w:val="0"/>
              </w:rPr>
              <w:t xml:space="preserve">• Verificar niveles de acabado para aceptación.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7FC">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7FD">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01">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802">
            <w:pPr>
              <w:rPr/>
            </w:pPr>
            <w:r w:rsidDel="00000000" w:rsidR="00000000" w:rsidRPr="00000000">
              <w:rPr>
                <w:rtl w:val="0"/>
              </w:rPr>
              <w:t xml:space="preserve">N.A.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06">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807">
            <w:pPr>
              <w:rPr/>
            </w:pPr>
            <w:r w:rsidDel="00000000" w:rsidR="00000000" w:rsidRPr="00000000">
              <w:rPr>
                <w:rtl w:val="0"/>
              </w:rPr>
              <w:t xml:space="preserve">• Sika 1</w:t>
            </w:r>
          </w:p>
          <w:p w:rsidR="00000000" w:rsidDel="00000000" w:rsidP="00000000" w:rsidRDefault="00000000" w:rsidRPr="00000000" w14:paraId="00000808">
            <w:pPr>
              <w:rPr/>
            </w:pP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0C">
            <w:pPr>
              <w:jc w:val="left"/>
              <w:rPr>
                <w:b w:val="1"/>
              </w:rPr>
            </w:pPr>
            <w:r w:rsidDel="00000000" w:rsidR="00000000" w:rsidRPr="00000000">
              <w:rPr>
                <w:rtl w:val="0"/>
              </w:rPr>
            </w:r>
          </w:p>
          <w:p w:rsidR="00000000" w:rsidDel="00000000" w:rsidP="00000000" w:rsidRDefault="00000000" w:rsidRPr="00000000" w14:paraId="0000080D">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80E">
            <w:pPr>
              <w:rPr/>
            </w:pPr>
            <w:r w:rsidDel="00000000" w:rsidR="00000000" w:rsidRPr="00000000">
              <w:rPr>
                <w:rtl w:val="0"/>
              </w:rPr>
              <w:t xml:space="preserve">• Herramienta Menor </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14">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815">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816">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818">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819">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81A">
            <w:pPr>
              <w:rPr/>
            </w:pPr>
            <w:r w:rsidDel="00000000" w:rsidR="00000000" w:rsidRPr="00000000">
              <w:rPr>
                <w:rtl w:val="0"/>
              </w:rPr>
              <w:t xml:space="preserve">Se medirá sobre planos y pagará en cifras enteras o redondeadas al décimo por metro cuadrado (M2) de impermeabilización integral en mortero Sika debidamente instalado, aceptado y medido sobre planos por la Interventoría previo cumplimiento de las especificaciones y de los requisitos mínimos de acabados.</w:t>
            </w:r>
          </w:p>
        </w:tc>
      </w:tr>
    </w:tbl>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r>
    </w:p>
    <w:tbl>
      <w:tblPr>
        <w:tblStyle w:val="Table15"/>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20">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823">
            <w:pPr>
              <w:rPr/>
            </w:pPr>
            <w:r w:rsidDel="00000000" w:rsidR="00000000" w:rsidRPr="00000000">
              <w:rPr>
                <w:rtl w:val="0"/>
              </w:rPr>
              <w:t xml:space="preserve">6,17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25">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826">
            <w:pPr>
              <w:rPr/>
            </w:pPr>
            <w:r w:rsidDel="00000000" w:rsidR="00000000" w:rsidRPr="00000000">
              <w:rPr>
                <w:b w:val="1"/>
                <w:rtl w:val="0"/>
              </w:rPr>
              <w:t xml:space="preserve">PAÑETE LISO MUROS 1:4, E=1.5 CM</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2A">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82B">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2F">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830">
            <w:pPr>
              <w:rPr/>
            </w:pPr>
            <w:r w:rsidDel="00000000" w:rsidR="00000000" w:rsidRPr="00000000">
              <w:rPr>
                <w:rtl w:val="0"/>
              </w:rPr>
              <w:t xml:space="preserve">Ejecución de pañetes con morteros 1:4 de arena de peña y cemento para el acabado de muros los cuales serán completamente lisos de acuerdo con lo señalado en los planos constructivos y en los cuadros de acabados. Incluye el suministro e instalación filos y dilataciones. </w:t>
            </w:r>
          </w:p>
          <w:p w:rsidR="00000000" w:rsidDel="00000000" w:rsidP="00000000" w:rsidRDefault="00000000" w:rsidRPr="00000000" w14:paraId="00000831">
            <w:pPr>
              <w:rPr>
                <w:rFonts w:ascii="Overlock" w:cs="Overlock" w:eastAsia="Overlock" w:hAnsi="Overlock"/>
                <w:sz w:val="22"/>
                <w:szCs w:val="22"/>
              </w:rPr>
            </w:pPr>
            <w:r w:rsidDel="00000000" w:rsidR="00000000" w:rsidRPr="00000000">
              <w:rPr>
                <w:rtl w:val="0"/>
              </w:rPr>
              <w:t xml:space="preserve">El mortero no se debe mezclar con más de una hora de anticipación a su uso. El cemento debe ser Portland tipo I y del mismo color durante toda la obra, el agua debe estar libre de impurezas que afecten la calidad del mortero.</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35">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836">
            <w:pPr>
              <w:rPr/>
            </w:pPr>
            <w:r w:rsidDel="00000000" w:rsidR="00000000" w:rsidRPr="00000000">
              <w:rPr>
                <w:rtl w:val="0"/>
              </w:rPr>
              <w:t xml:space="preserve">• Consultar Planos Arquitectónicos. </w:t>
            </w:r>
          </w:p>
          <w:p w:rsidR="00000000" w:rsidDel="00000000" w:rsidP="00000000" w:rsidRDefault="00000000" w:rsidRPr="00000000" w14:paraId="00000837">
            <w:pPr>
              <w:rPr/>
            </w:pPr>
            <w:r w:rsidDel="00000000" w:rsidR="00000000" w:rsidRPr="00000000">
              <w:rPr>
                <w:rtl w:val="0"/>
              </w:rPr>
              <w:t xml:space="preserve">• Consultar Planos Estructurales. </w:t>
            </w:r>
          </w:p>
          <w:p w:rsidR="00000000" w:rsidDel="00000000" w:rsidP="00000000" w:rsidRDefault="00000000" w:rsidRPr="00000000" w14:paraId="00000838">
            <w:pPr>
              <w:rPr/>
            </w:pPr>
            <w:r w:rsidDel="00000000" w:rsidR="00000000" w:rsidRPr="00000000">
              <w:rPr>
                <w:rtl w:val="0"/>
              </w:rPr>
              <w:t xml:space="preserve">• Consultar NSR-10 y Decretos complementarios </w:t>
            </w:r>
          </w:p>
          <w:p w:rsidR="00000000" w:rsidDel="00000000" w:rsidP="00000000" w:rsidRDefault="00000000" w:rsidRPr="00000000" w14:paraId="00000839">
            <w:pPr>
              <w:rPr/>
            </w:pPr>
            <w:r w:rsidDel="00000000" w:rsidR="00000000" w:rsidRPr="00000000">
              <w:rPr>
                <w:rtl w:val="0"/>
              </w:rPr>
              <w:t xml:space="preserve">• Definir y localizar en los Planos Constructivos los muros a pañetar con mortero. </w:t>
            </w:r>
          </w:p>
          <w:p w:rsidR="00000000" w:rsidDel="00000000" w:rsidP="00000000" w:rsidRDefault="00000000" w:rsidRPr="00000000" w14:paraId="0000083A">
            <w:pPr>
              <w:rPr/>
            </w:pPr>
            <w:r w:rsidDel="00000000" w:rsidR="00000000" w:rsidRPr="00000000">
              <w:rPr>
                <w:rtl w:val="0"/>
              </w:rPr>
              <w:t xml:space="preserve">• Limpiar la superficie de cualquier residuo.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3E">
            <w:pPr>
              <w:rPr>
                <w:b w:val="1"/>
                <w:color w:val="ffffff"/>
              </w:rPr>
            </w:pPr>
            <w:r w:rsidDel="00000000" w:rsidR="00000000" w:rsidRPr="00000000">
              <w:rPr>
                <w:rtl w:val="0"/>
              </w:rPr>
            </w:r>
          </w:p>
          <w:p w:rsidR="00000000" w:rsidDel="00000000" w:rsidP="00000000" w:rsidRDefault="00000000" w:rsidRPr="00000000" w14:paraId="0000083F">
            <w:pPr>
              <w:rPr>
                <w:b w:val="1"/>
                <w:color w:val="ffffff"/>
              </w:rPr>
            </w:pPr>
            <w:r w:rsidDel="00000000" w:rsidR="00000000" w:rsidRPr="00000000">
              <w:rPr>
                <w:rtl w:val="0"/>
              </w:rPr>
            </w:r>
          </w:p>
          <w:p w:rsidR="00000000" w:rsidDel="00000000" w:rsidP="00000000" w:rsidRDefault="00000000" w:rsidRPr="00000000" w14:paraId="00000840">
            <w:pPr>
              <w:shd w:fill="a6a6a6" w:val="clear"/>
              <w:rPr>
                <w:b w:val="1"/>
                <w:color w:val="ffffff"/>
              </w:rPr>
            </w:pPr>
            <w:r w:rsidDel="00000000" w:rsidR="00000000" w:rsidRPr="00000000">
              <w:rPr>
                <w:rtl w:val="0"/>
              </w:rPr>
            </w:r>
          </w:p>
          <w:p w:rsidR="00000000" w:rsidDel="00000000" w:rsidP="00000000" w:rsidRDefault="00000000" w:rsidRPr="00000000" w14:paraId="00000841">
            <w:pPr>
              <w:shd w:fill="a6a6a6" w:val="clear"/>
              <w:rPr>
                <w:b w:val="1"/>
                <w:color w:val="ffffff"/>
              </w:rPr>
            </w:pPr>
            <w:r w:rsidDel="00000000" w:rsidR="00000000" w:rsidRPr="00000000">
              <w:rPr>
                <w:rtl w:val="0"/>
              </w:rPr>
            </w:r>
          </w:p>
          <w:p w:rsidR="00000000" w:rsidDel="00000000" w:rsidP="00000000" w:rsidRDefault="00000000" w:rsidRPr="00000000" w14:paraId="00000842">
            <w:pPr>
              <w:shd w:fill="a6a6a6" w:val="clear"/>
              <w:rPr>
                <w:b w:val="1"/>
                <w:color w:val="ffffff"/>
              </w:rPr>
            </w:pPr>
            <w:r w:rsidDel="00000000" w:rsidR="00000000" w:rsidRPr="00000000">
              <w:rPr>
                <w:rtl w:val="0"/>
              </w:rPr>
            </w:r>
          </w:p>
          <w:p w:rsidR="00000000" w:rsidDel="00000000" w:rsidP="00000000" w:rsidRDefault="00000000" w:rsidRPr="00000000" w14:paraId="00000843">
            <w:pPr>
              <w:shd w:fill="a6a6a6" w:val="clear"/>
              <w:rPr>
                <w:b w:val="1"/>
              </w:rPr>
            </w:pPr>
            <w:r w:rsidDel="00000000" w:rsidR="00000000" w:rsidRPr="00000000">
              <w:rPr>
                <w:rtl w:val="0"/>
              </w:rPr>
            </w:r>
          </w:p>
          <w:p w:rsidR="00000000" w:rsidDel="00000000" w:rsidP="00000000" w:rsidRDefault="00000000" w:rsidRPr="00000000" w14:paraId="00000844">
            <w:pPr>
              <w:shd w:fill="a6a6a6" w:val="clear"/>
              <w:rPr>
                <w:b w:val="1"/>
              </w:rPr>
            </w:pPr>
            <w:r w:rsidDel="00000000" w:rsidR="00000000" w:rsidRPr="00000000">
              <w:rPr>
                <w:rtl w:val="0"/>
              </w:rPr>
            </w:r>
          </w:p>
          <w:p w:rsidR="00000000" w:rsidDel="00000000" w:rsidP="00000000" w:rsidRDefault="00000000" w:rsidRPr="00000000" w14:paraId="00000845">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846">
            <w:pPr>
              <w:rPr/>
            </w:pPr>
            <w:r w:rsidDel="00000000" w:rsidR="00000000" w:rsidRPr="00000000">
              <w:rPr>
                <w:rtl w:val="0"/>
              </w:rPr>
              <w:t xml:space="preserve">• Humedecer la superficie. </w:t>
            </w:r>
          </w:p>
          <w:p w:rsidR="00000000" w:rsidDel="00000000" w:rsidP="00000000" w:rsidRDefault="00000000" w:rsidRPr="00000000" w14:paraId="00000847">
            <w:pPr>
              <w:rPr/>
            </w:pPr>
            <w:r w:rsidDel="00000000" w:rsidR="00000000" w:rsidRPr="00000000">
              <w:rPr>
                <w:rtl w:val="0"/>
              </w:rPr>
              <w:t xml:space="preserve">• Elaborar líneas maestras cada 2 m. máximo. </w:t>
            </w:r>
          </w:p>
          <w:p w:rsidR="00000000" w:rsidDel="00000000" w:rsidP="00000000" w:rsidRDefault="00000000" w:rsidRPr="00000000" w14:paraId="00000848">
            <w:pPr>
              <w:rPr/>
            </w:pPr>
            <w:r w:rsidDel="00000000" w:rsidR="00000000" w:rsidRPr="00000000">
              <w:rPr>
                <w:rtl w:val="0"/>
              </w:rPr>
              <w:t xml:space="preserve">• Definir los plomos finos. </w:t>
            </w:r>
          </w:p>
          <w:p w:rsidR="00000000" w:rsidDel="00000000" w:rsidP="00000000" w:rsidRDefault="00000000" w:rsidRPr="00000000" w14:paraId="00000849">
            <w:pPr>
              <w:rPr/>
            </w:pPr>
            <w:r w:rsidDel="00000000" w:rsidR="00000000" w:rsidRPr="00000000">
              <w:rPr>
                <w:rtl w:val="0"/>
              </w:rPr>
              <w:t xml:space="preserve">• Enrasar las superficies. </w:t>
            </w:r>
          </w:p>
          <w:p w:rsidR="00000000" w:rsidDel="00000000" w:rsidP="00000000" w:rsidRDefault="00000000" w:rsidRPr="00000000" w14:paraId="0000084A">
            <w:pPr>
              <w:rPr/>
            </w:pPr>
            <w:r w:rsidDel="00000000" w:rsidR="00000000" w:rsidRPr="00000000">
              <w:rPr>
                <w:rtl w:val="0"/>
              </w:rPr>
              <w:t xml:space="preserve">• Llenar con pañete y Mantener los plomos de muros a escuadra formando ángulo recto entre ellos. </w:t>
            </w:r>
          </w:p>
          <w:p w:rsidR="00000000" w:rsidDel="00000000" w:rsidP="00000000" w:rsidRDefault="00000000" w:rsidRPr="00000000" w14:paraId="0000084B">
            <w:pPr>
              <w:rPr/>
            </w:pPr>
            <w:r w:rsidDel="00000000" w:rsidR="00000000" w:rsidRPr="00000000">
              <w:rPr>
                <w:rtl w:val="0"/>
              </w:rPr>
              <w:t xml:space="preserve">• Retapar y alisar el pañete con llana de madera. </w:t>
            </w:r>
          </w:p>
          <w:p w:rsidR="00000000" w:rsidDel="00000000" w:rsidP="00000000" w:rsidRDefault="00000000" w:rsidRPr="00000000" w14:paraId="0000084C">
            <w:pPr>
              <w:rPr/>
            </w:pPr>
            <w:r w:rsidDel="00000000" w:rsidR="00000000" w:rsidRPr="00000000">
              <w:rPr>
                <w:rtl w:val="0"/>
              </w:rPr>
              <w:t xml:space="preserve">• Ejecutar juntas de control, de construcción y unión de elementos estructurales y no estructurales. </w:t>
            </w:r>
          </w:p>
          <w:p w:rsidR="00000000" w:rsidDel="00000000" w:rsidP="00000000" w:rsidRDefault="00000000" w:rsidRPr="00000000" w14:paraId="0000084D">
            <w:pPr>
              <w:rPr/>
            </w:pPr>
            <w:r w:rsidDel="00000000" w:rsidR="00000000" w:rsidRPr="00000000">
              <w:rPr>
                <w:rtl w:val="0"/>
              </w:rPr>
              <w:t xml:space="preserve">• Verificar niveles, plomos y alineamientos. </w:t>
            </w:r>
          </w:p>
          <w:p w:rsidR="00000000" w:rsidDel="00000000" w:rsidP="00000000" w:rsidRDefault="00000000" w:rsidRPr="00000000" w14:paraId="0000084E">
            <w:pPr>
              <w:rPr/>
            </w:pPr>
            <w:r w:rsidDel="00000000" w:rsidR="00000000" w:rsidRPr="00000000">
              <w:rPr>
                <w:rtl w:val="0"/>
              </w:rPr>
              <w:t xml:space="preserve">• Curar el pañete. </w:t>
            </w:r>
          </w:p>
          <w:p w:rsidR="00000000" w:rsidDel="00000000" w:rsidP="00000000" w:rsidRDefault="00000000" w:rsidRPr="00000000" w14:paraId="0000084F">
            <w:pPr>
              <w:rPr/>
            </w:pPr>
            <w:r w:rsidDel="00000000" w:rsidR="00000000" w:rsidRPr="00000000">
              <w:rPr>
                <w:rtl w:val="0"/>
              </w:rPr>
              <w:t xml:space="preserve">• Limpiar superficies de muros. </w:t>
            </w:r>
          </w:p>
          <w:p w:rsidR="00000000" w:rsidDel="00000000" w:rsidP="00000000" w:rsidRDefault="00000000" w:rsidRPr="00000000" w14:paraId="00000850">
            <w:pPr>
              <w:rPr/>
            </w:pPr>
            <w:r w:rsidDel="00000000" w:rsidR="00000000" w:rsidRPr="00000000">
              <w:rPr>
                <w:rtl w:val="0"/>
              </w:rPr>
              <w:t xml:space="preserve">• Proteger muros contra la intemperie. </w:t>
            </w:r>
          </w:p>
          <w:p w:rsidR="00000000" w:rsidDel="00000000" w:rsidP="00000000" w:rsidRDefault="00000000" w:rsidRPr="00000000" w14:paraId="00000851">
            <w:pPr>
              <w:rPr/>
            </w:pPr>
            <w:r w:rsidDel="00000000" w:rsidR="00000000" w:rsidRPr="00000000">
              <w:rPr>
                <w:rtl w:val="0"/>
              </w:rPr>
            </w:r>
          </w:p>
          <w:p w:rsidR="00000000" w:rsidDel="00000000" w:rsidP="00000000" w:rsidRDefault="00000000" w:rsidRPr="00000000" w14:paraId="00000852">
            <w:pPr>
              <w:rPr/>
            </w:pPr>
            <w:r w:rsidDel="00000000" w:rsidR="00000000" w:rsidRPr="00000000">
              <w:rPr>
                <w:rtl w:val="0"/>
              </w:rPr>
              <w:t xml:space="preserve">El pañete se debe colocar en dos capas, la primera con un espesor mínimo de 9 mm y la segunda de 6 mm, si en los planos no se indica lo contrario, antes de aplicarlo la mampostería debe limpiarse y humedecerse por medio de rociado, la primera capa debe ser de recubrimiento áspero preparado con mortero de cemento de aplicación directa, se debe conservar ser húmeda hasta la colocación de la segunda capa. </w:t>
            </w:r>
          </w:p>
          <w:p w:rsidR="00000000" w:rsidDel="00000000" w:rsidP="00000000" w:rsidRDefault="00000000" w:rsidRPr="00000000" w14:paraId="00000853">
            <w:pPr>
              <w:rPr/>
            </w:pPr>
            <w:r w:rsidDel="00000000" w:rsidR="00000000" w:rsidRPr="00000000">
              <w:rPr>
                <w:rtl w:val="0"/>
              </w:rPr>
              <w:t xml:space="preserve">La segunda capa se debe aplicar entre las 24 y 48 horas después de la colocación de la primera capa. Debe ser alisada con llana metálica o renglón, hasta conseguir un acabado plano, sin huecos o hundimientos o cualquier otra irregularidad, se debe mantener húmedo por un período de tiempo no inferior a 3 días.</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t xml:space="preserve">Debe dejarse juntas y filos redondeados en todos los sitios indicados por cada proyecto, no se debe aceptar pañetes que presenten rajaduras o alabeos ni se debe permitir ser el uso de sobrantes de mezclas, adición de arena o agua a medida que se note la ausencia de estos materiales en el mortero de aplicación, en los muros exteriores, que en los proyectos indique como pañetados se debe seguir con el siguiente proceso: En los muros exteriores expuestos a la intemperie debe utilizar pañetes impermeabilizados, la mampostería se debe limpiar de todos los residuos dejados durante la ejecución, debe humedecer y se comienza a fijar las líneas maestras que sirve de guía para el plomo y la superficie plana. Se debe calcular la cantidad de mortero que gasta en una hora para no perderlo, la superficie debe ser alisada con una llana de madera especial, cuidando que la superficie obtenida sea perfectamente reglada, aplomada y plana, dilataciones. </w:t>
            </w:r>
          </w:p>
          <w:p w:rsidR="00000000" w:rsidDel="00000000" w:rsidP="00000000" w:rsidRDefault="00000000" w:rsidRPr="00000000" w14:paraId="00000856">
            <w:pPr>
              <w:rPr/>
            </w:pPr>
            <w:r w:rsidDel="00000000" w:rsidR="00000000" w:rsidRPr="00000000">
              <w:rPr>
                <w:rtl w:val="0"/>
              </w:rPr>
              <w:t xml:space="preserve">Los pañetes de los muros deben dilatarse mediante estrías de un ancho de 1 cm. Por la profundidad del pañete, en los sitios en que los muros o pañetes terminen y se encuentren con otro material (columnas o vigas), deben ser perfectamente rectos y de ancho uniforme. </w:t>
            </w:r>
          </w:p>
          <w:p w:rsidR="00000000" w:rsidDel="00000000" w:rsidP="00000000" w:rsidRDefault="00000000" w:rsidRPr="00000000" w14:paraId="00000857">
            <w:pPr>
              <w:rPr/>
            </w:pPr>
            <w:r w:rsidDel="00000000" w:rsidR="00000000" w:rsidRPr="00000000">
              <w:rPr>
                <w:rtl w:val="0"/>
              </w:rPr>
              <w:t xml:space="preserve">Estando ya las caras que forman el filo pañetadas, se debe proceder a la hechura de éste. Colocándose por una de las caras una regla cuyo borde exterior esté perfectamente recto, debe coincidir con el borde del pañete de la otra cara, posteriormente se procede a rellenar el espacio que se ha formado entre la regla y el pañete en la misma proporción al empleado en el pañete. Se debe afilar ser con una llana de madera, la regla se retira de la pared después del fraguado el mortero, aproximadamente unas 12 horas. El CONTRATISTA se debe suministrar todos los materiales y herramientas necesarias para la colocación de los pañetes, filos, dilataciones y juntas, de acuerdo con lo indicado en los planos de construcción y en los sitios indicados por cada proyecto.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5B">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85C">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60">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861">
            <w:pPr>
              <w:rPr/>
            </w:pPr>
            <w:r w:rsidDel="00000000" w:rsidR="00000000" w:rsidRPr="00000000">
              <w:rPr>
                <w:rtl w:val="0"/>
              </w:rPr>
              <w:t xml:space="preserve">N.A.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65">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866">
            <w:pPr>
              <w:rPr/>
            </w:pPr>
            <w:r w:rsidDel="00000000" w:rsidR="00000000" w:rsidRPr="00000000">
              <w:rPr>
                <w:rtl w:val="0"/>
              </w:rPr>
              <w:t xml:space="preserve">▪ Agua </w:t>
            </w:r>
          </w:p>
          <w:p w:rsidR="00000000" w:rsidDel="00000000" w:rsidP="00000000" w:rsidRDefault="00000000" w:rsidRPr="00000000" w14:paraId="00000867">
            <w:pPr>
              <w:rPr/>
            </w:pPr>
            <w:r w:rsidDel="00000000" w:rsidR="00000000" w:rsidRPr="00000000">
              <w:rPr>
                <w:rtl w:val="0"/>
              </w:rPr>
              <w:t xml:space="preserve">▪ Arena de peña </w:t>
            </w:r>
          </w:p>
          <w:p w:rsidR="00000000" w:rsidDel="00000000" w:rsidP="00000000" w:rsidRDefault="00000000" w:rsidRPr="00000000" w14:paraId="00000868">
            <w:pPr>
              <w:rPr/>
            </w:pPr>
            <w:r w:rsidDel="00000000" w:rsidR="00000000" w:rsidRPr="00000000">
              <w:rPr>
                <w:rtl w:val="0"/>
              </w:rPr>
              <w:t xml:space="preserve">▪ Cemento de gris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6C">
            <w:pPr>
              <w:jc w:val="left"/>
              <w:rPr>
                <w:b w:val="1"/>
              </w:rPr>
            </w:pPr>
            <w:r w:rsidDel="00000000" w:rsidR="00000000" w:rsidRPr="00000000">
              <w:rPr>
                <w:rtl w:val="0"/>
              </w:rPr>
            </w:r>
          </w:p>
          <w:p w:rsidR="00000000" w:rsidDel="00000000" w:rsidP="00000000" w:rsidRDefault="00000000" w:rsidRPr="00000000" w14:paraId="0000086D">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86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menor de albañilería.</w:t>
            </w:r>
          </w:p>
          <w:p w:rsidR="00000000" w:rsidDel="00000000" w:rsidP="00000000" w:rsidRDefault="00000000" w:rsidRPr="00000000" w14:paraId="000008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transporte vertical y horizontal.</w:t>
            </w:r>
          </w:p>
          <w:p w:rsidR="00000000" w:rsidDel="00000000" w:rsidP="00000000" w:rsidRDefault="00000000" w:rsidRPr="00000000" w14:paraId="0000087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mezcla de morteros.</w:t>
            </w:r>
          </w:p>
          <w:p w:rsidR="00000000" w:rsidDel="00000000" w:rsidP="00000000" w:rsidRDefault="00000000" w:rsidRPr="00000000" w14:paraId="0000087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Andamio certificado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75">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876">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877">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879">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87A">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87B">
            <w:pPr>
              <w:rPr/>
            </w:pPr>
            <w:r w:rsidDel="00000000" w:rsidR="00000000" w:rsidRPr="00000000">
              <w:rPr>
                <w:rtl w:val="0"/>
              </w:rPr>
              <w:t xml:space="preserve">Se medirá sobre planos y pagará en cifras enteras o redondeadas al décimo por metro cuadrado (m²) y/o (ml) de pañete liso impermeabilizado sobre mampostería ejecutado, ya sea sobre superficies quebradas, curvas, planas, machones, mochetas ó muretes y cualquiera que sea su altura y longitud. Los filos, dilataciones y goteras que necesiten ejecutarse deberán incluirse dentro del valor de metro cuadrado de pañete. Todo lo anterior debidamente aceptado por la Interventoría previa y aceptación de los requisitos mínimos de acabados.</w:t>
            </w:r>
          </w:p>
        </w:tc>
      </w:tr>
    </w:tbl>
    <w:p w:rsidR="00000000" w:rsidDel="00000000" w:rsidP="00000000" w:rsidRDefault="00000000" w:rsidRPr="00000000" w14:paraId="0000087F">
      <w:pPr>
        <w:rPr/>
      </w:pPr>
      <w:r w:rsidDel="00000000" w:rsidR="00000000" w:rsidRPr="00000000">
        <w:rPr>
          <w:rtl w:val="0"/>
        </w:rPr>
      </w:r>
    </w:p>
    <w:tbl>
      <w:tblPr>
        <w:tblStyle w:val="Table16"/>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80">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883">
            <w:pPr>
              <w:rPr/>
            </w:pPr>
            <w:r w:rsidDel="00000000" w:rsidR="00000000" w:rsidRPr="00000000">
              <w:rPr>
                <w:rtl w:val="0"/>
              </w:rPr>
              <w:t xml:space="preserve">15,5</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85">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886">
            <w:pPr>
              <w:rPr/>
            </w:pPr>
            <w:r w:rsidDel="00000000" w:rsidR="00000000" w:rsidRPr="00000000">
              <w:rPr>
                <w:b w:val="1"/>
                <w:rtl w:val="0"/>
              </w:rPr>
              <w:t xml:space="preserve">CIELO RASO PLANO DRYWALL (INCLUYE PINTURA)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8A">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88B">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8F">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890">
            <w:pPr>
              <w:rPr/>
            </w:pPr>
            <w:r w:rsidDel="00000000" w:rsidR="00000000" w:rsidRPr="00000000">
              <w:rPr>
                <w:rtl w:val="0"/>
              </w:rPr>
              <w:t xml:space="preserve">Suministro e instalación de cielos rasos en Drywall, suspendidos por medio de perfiles galvanizados, de acuerdo con la localización y las especificaciones establecidas dentro de los Planos Arquitectónicos y de Detalle. Comprende todos los elementos para la fijación, anclaje y terminado previo al acabado final. </w:t>
            </w:r>
          </w:p>
          <w:p w:rsidR="00000000" w:rsidDel="00000000" w:rsidP="00000000" w:rsidRDefault="00000000" w:rsidRPr="00000000" w14:paraId="00000891">
            <w:pPr>
              <w:rPr>
                <w:rFonts w:ascii="Overlock" w:cs="Overlock" w:eastAsia="Overlock" w:hAnsi="Overlock"/>
                <w:sz w:val="22"/>
                <w:szCs w:val="22"/>
              </w:rPr>
            </w:pP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95">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896">
            <w:pPr>
              <w:rPr/>
            </w:pPr>
            <w:r w:rsidDel="00000000" w:rsidR="00000000" w:rsidRPr="00000000">
              <w:rPr>
                <w:rtl w:val="0"/>
              </w:rPr>
              <w:t xml:space="preserve">• Consultar Planos Arquitectónicos y verificar localización. </w:t>
            </w:r>
          </w:p>
          <w:p w:rsidR="00000000" w:rsidDel="00000000" w:rsidP="00000000" w:rsidRDefault="00000000" w:rsidRPr="00000000" w14:paraId="00000897">
            <w:pPr>
              <w:rPr/>
            </w:pPr>
            <w:r w:rsidDel="00000000" w:rsidR="00000000" w:rsidRPr="00000000">
              <w:rPr>
                <w:rtl w:val="0"/>
              </w:rPr>
              <w:t xml:space="preserve">• Consultar Planos de Detalles. Colgaderas</w:t>
            </w:r>
            <w:r w:rsidDel="00000000" w:rsidR="00000000" w:rsidRPr="00000000">
              <w:rPr>
                <w:sz w:val="22"/>
                <w:szCs w:val="22"/>
                <w:rtl w:val="0"/>
              </w:rPr>
              <w:t xml:space="preserve"> </w:t>
            </w:r>
            <w:r w:rsidDel="00000000" w:rsidR="00000000" w:rsidRPr="00000000">
              <w:rPr>
                <w:rtl w:val="0"/>
              </w:rPr>
              <w:t xml:space="preserve">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9B">
            <w:pPr>
              <w:rPr>
                <w:b w:val="1"/>
                <w:color w:val="ffffff"/>
              </w:rPr>
            </w:pPr>
            <w:r w:rsidDel="00000000" w:rsidR="00000000" w:rsidRPr="00000000">
              <w:rPr>
                <w:rtl w:val="0"/>
              </w:rPr>
            </w:r>
          </w:p>
          <w:p w:rsidR="00000000" w:rsidDel="00000000" w:rsidP="00000000" w:rsidRDefault="00000000" w:rsidRPr="00000000" w14:paraId="0000089C">
            <w:pPr>
              <w:rPr>
                <w:b w:val="1"/>
                <w:color w:val="ffffff"/>
              </w:rPr>
            </w:pPr>
            <w:r w:rsidDel="00000000" w:rsidR="00000000" w:rsidRPr="00000000">
              <w:rPr>
                <w:rtl w:val="0"/>
              </w:rPr>
            </w:r>
          </w:p>
          <w:p w:rsidR="00000000" w:rsidDel="00000000" w:rsidP="00000000" w:rsidRDefault="00000000" w:rsidRPr="00000000" w14:paraId="0000089D">
            <w:pPr>
              <w:shd w:fill="a6a6a6" w:val="clear"/>
              <w:rPr>
                <w:b w:val="1"/>
                <w:color w:val="ffffff"/>
              </w:rPr>
            </w:pPr>
            <w:r w:rsidDel="00000000" w:rsidR="00000000" w:rsidRPr="00000000">
              <w:rPr>
                <w:rtl w:val="0"/>
              </w:rPr>
            </w:r>
          </w:p>
          <w:p w:rsidR="00000000" w:rsidDel="00000000" w:rsidP="00000000" w:rsidRDefault="00000000" w:rsidRPr="00000000" w14:paraId="0000089E">
            <w:pPr>
              <w:shd w:fill="a6a6a6" w:val="clear"/>
              <w:rPr>
                <w:b w:val="1"/>
                <w:color w:val="ffffff"/>
              </w:rPr>
            </w:pPr>
            <w:r w:rsidDel="00000000" w:rsidR="00000000" w:rsidRPr="00000000">
              <w:rPr>
                <w:rtl w:val="0"/>
              </w:rPr>
            </w:r>
          </w:p>
          <w:p w:rsidR="00000000" w:rsidDel="00000000" w:rsidP="00000000" w:rsidRDefault="00000000" w:rsidRPr="00000000" w14:paraId="0000089F">
            <w:pPr>
              <w:shd w:fill="a6a6a6" w:val="clear"/>
              <w:rPr>
                <w:b w:val="1"/>
                <w:color w:val="ffffff"/>
              </w:rPr>
            </w:pPr>
            <w:r w:rsidDel="00000000" w:rsidR="00000000" w:rsidRPr="00000000">
              <w:rPr>
                <w:rtl w:val="0"/>
              </w:rPr>
            </w:r>
          </w:p>
          <w:p w:rsidR="00000000" w:rsidDel="00000000" w:rsidP="00000000" w:rsidRDefault="00000000" w:rsidRPr="00000000" w14:paraId="000008A0">
            <w:pPr>
              <w:shd w:fill="a6a6a6" w:val="clear"/>
              <w:rPr>
                <w:b w:val="1"/>
              </w:rPr>
            </w:pPr>
            <w:r w:rsidDel="00000000" w:rsidR="00000000" w:rsidRPr="00000000">
              <w:rPr>
                <w:rtl w:val="0"/>
              </w:rPr>
            </w:r>
          </w:p>
          <w:p w:rsidR="00000000" w:rsidDel="00000000" w:rsidP="00000000" w:rsidRDefault="00000000" w:rsidRPr="00000000" w14:paraId="000008A1">
            <w:pPr>
              <w:shd w:fill="a6a6a6" w:val="clear"/>
              <w:rPr>
                <w:b w:val="1"/>
              </w:rPr>
            </w:pPr>
            <w:r w:rsidDel="00000000" w:rsidR="00000000" w:rsidRPr="00000000">
              <w:rPr>
                <w:rtl w:val="0"/>
              </w:rPr>
            </w:r>
          </w:p>
          <w:p w:rsidR="00000000" w:rsidDel="00000000" w:rsidP="00000000" w:rsidRDefault="00000000" w:rsidRPr="00000000" w14:paraId="000008A2">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8A3">
            <w:pPr>
              <w:rPr/>
            </w:pPr>
            <w:r w:rsidDel="00000000" w:rsidR="00000000" w:rsidRPr="00000000">
              <w:rPr>
                <w:rtl w:val="0"/>
              </w:rPr>
              <w:t xml:space="preserve">• Instalar colgaderas de alambre galvanizado cal. 18 con anclas o insertos, distanciadas máximo 1.20 ms. entre ejes, según recomendación del fabricante y de acuerdo a la localización de las correderas. </w:t>
            </w:r>
          </w:p>
          <w:p w:rsidR="00000000" w:rsidDel="00000000" w:rsidP="00000000" w:rsidRDefault="00000000" w:rsidRPr="00000000" w14:paraId="000008A4">
            <w:pPr>
              <w:rPr/>
            </w:pPr>
            <w:r w:rsidDel="00000000" w:rsidR="00000000" w:rsidRPr="00000000">
              <w:rPr>
                <w:rtl w:val="0"/>
              </w:rPr>
              <w:t xml:space="preserve">• Enrollar cada colgadera tres veces a su soporte para asegurarla. </w:t>
            </w:r>
          </w:p>
          <w:p w:rsidR="00000000" w:rsidDel="00000000" w:rsidP="00000000" w:rsidRDefault="00000000" w:rsidRPr="00000000" w14:paraId="000008A5">
            <w:pPr>
              <w:rPr/>
            </w:pPr>
            <w:r w:rsidDel="00000000" w:rsidR="00000000" w:rsidRPr="00000000">
              <w:rPr>
                <w:rtl w:val="0"/>
              </w:rPr>
              <w:t xml:space="preserve">• No permitir instalación de colgaderas a través ó desde ductos e instalaciones técnicas del edificio. Instalar marcos cuando sea necesario inscribir éstas situaciones. Correderas </w:t>
            </w:r>
          </w:p>
          <w:p w:rsidR="00000000" w:rsidDel="00000000" w:rsidP="00000000" w:rsidRDefault="00000000" w:rsidRPr="00000000" w14:paraId="000008A6">
            <w:pPr>
              <w:rPr/>
            </w:pPr>
            <w:r w:rsidDel="00000000" w:rsidR="00000000" w:rsidRPr="00000000">
              <w:rPr>
                <w:rtl w:val="0"/>
              </w:rPr>
              <w:t xml:space="preserve">• Instalar correderas distanciadas máximo 1.20 ms. entre ejes según recomendación del fabricante. </w:t>
            </w:r>
          </w:p>
          <w:p w:rsidR="00000000" w:rsidDel="00000000" w:rsidP="00000000" w:rsidRDefault="00000000" w:rsidRPr="00000000" w14:paraId="000008A7">
            <w:pPr>
              <w:rPr/>
            </w:pPr>
            <w:r w:rsidDel="00000000" w:rsidR="00000000" w:rsidRPr="00000000">
              <w:rPr>
                <w:rtl w:val="0"/>
              </w:rPr>
              <w:t xml:space="preserve">• Enganchar y fijar cada colgadera, enrollándola alrededor de la canal tres veces y asegurándola. </w:t>
            </w:r>
          </w:p>
          <w:p w:rsidR="00000000" w:rsidDel="00000000" w:rsidP="00000000" w:rsidRDefault="00000000" w:rsidRPr="00000000" w14:paraId="000008A8">
            <w:pPr>
              <w:rPr/>
            </w:pPr>
            <w:r w:rsidDel="00000000" w:rsidR="00000000" w:rsidRPr="00000000">
              <w:rPr>
                <w:rtl w:val="0"/>
              </w:rPr>
              <w:t xml:space="preserve">• Instalar correderas por lo menos a 0.15 ms. de muros y columnas, dando continuidad al sistema de suspensión. Evitar contacto con muros fijos de la construcción. Perfiles Transversales </w:t>
            </w:r>
          </w:p>
          <w:p w:rsidR="00000000" w:rsidDel="00000000" w:rsidP="00000000" w:rsidRDefault="00000000" w:rsidRPr="00000000" w14:paraId="000008A9">
            <w:pPr>
              <w:rPr/>
            </w:pPr>
            <w:r w:rsidDel="00000000" w:rsidR="00000000" w:rsidRPr="00000000">
              <w:rPr>
                <w:rtl w:val="0"/>
              </w:rPr>
              <w:t xml:space="preserve">• Distanciar a 0.40 ms. máximo. Asegurar a la canal con clips de alambre en cada intersección de acuerdo a instrucciones del fabricante. </w:t>
            </w:r>
          </w:p>
          <w:p w:rsidR="00000000" w:rsidDel="00000000" w:rsidP="00000000" w:rsidRDefault="00000000" w:rsidRPr="00000000" w14:paraId="000008AA">
            <w:pPr>
              <w:rPr/>
            </w:pPr>
            <w:r w:rsidDel="00000000" w:rsidR="00000000" w:rsidRPr="00000000">
              <w:rPr>
                <w:rtl w:val="0"/>
              </w:rPr>
              <w:t xml:space="preserve">• Ejecutar traslapos de 0.20 ms mínimo, con perfiles de fijación. </w:t>
            </w:r>
          </w:p>
          <w:p w:rsidR="00000000" w:rsidDel="00000000" w:rsidP="00000000" w:rsidRDefault="00000000" w:rsidRPr="00000000" w14:paraId="000008AB">
            <w:pPr>
              <w:rPr/>
            </w:pPr>
            <w:r w:rsidDel="00000000" w:rsidR="00000000" w:rsidRPr="00000000">
              <w:rPr>
                <w:rtl w:val="0"/>
              </w:rPr>
              <w:t xml:space="preserve">• Instalar perfiles transversales mínimo a 0.05 ms. de esquinas, interrupciones, aperturas, etc. Instalación </w:t>
            </w:r>
          </w:p>
          <w:p w:rsidR="00000000" w:rsidDel="00000000" w:rsidP="00000000" w:rsidRDefault="00000000" w:rsidRPr="00000000" w14:paraId="000008AC">
            <w:pPr>
              <w:rPr/>
            </w:pPr>
            <w:r w:rsidDel="00000000" w:rsidR="00000000" w:rsidRPr="00000000">
              <w:rPr>
                <w:rtl w:val="0"/>
              </w:rPr>
              <w:t xml:space="preserve">• Iniciar actividad sólo cuando se hayan realizado todas las actividades de ductería eléctrica y sanitaria. </w:t>
            </w:r>
          </w:p>
          <w:p w:rsidR="00000000" w:rsidDel="00000000" w:rsidP="00000000" w:rsidRDefault="00000000" w:rsidRPr="00000000" w14:paraId="000008AD">
            <w:pPr>
              <w:rPr/>
            </w:pPr>
            <w:r w:rsidDel="00000000" w:rsidR="00000000" w:rsidRPr="00000000">
              <w:rPr>
                <w:rtl w:val="0"/>
              </w:rPr>
              <w:t xml:space="preserve">• Utilizar láminas de la mayor longitud posible, reduciendo juntas y empates. </w:t>
            </w:r>
          </w:p>
          <w:p w:rsidR="00000000" w:rsidDel="00000000" w:rsidP="00000000" w:rsidRDefault="00000000" w:rsidRPr="00000000" w14:paraId="000008AE">
            <w:pPr>
              <w:rPr/>
            </w:pPr>
            <w:r w:rsidDel="00000000" w:rsidR="00000000" w:rsidRPr="00000000">
              <w:rPr>
                <w:rtl w:val="0"/>
              </w:rPr>
              <w:t xml:space="preserve">• Localizar juntas y empates lo más lejos posible de los centros de muros y rasos en ritmos alternados, con dimensión máxima de 1.6 mm de junta entre láminas. </w:t>
            </w:r>
          </w:p>
          <w:p w:rsidR="00000000" w:rsidDel="00000000" w:rsidP="00000000" w:rsidRDefault="00000000" w:rsidRPr="00000000" w14:paraId="000008AF">
            <w:pPr>
              <w:rPr/>
            </w:pPr>
            <w:r w:rsidDel="00000000" w:rsidR="00000000" w:rsidRPr="00000000">
              <w:rPr>
                <w:rtl w:val="0"/>
              </w:rPr>
              <w:t xml:space="preserve">• Instalar con la cara vista al exterior, evitando utilización de láminas deterioradas ó húmedas.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B3">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8B4">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B8">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8B9">
            <w:pPr>
              <w:rPr/>
            </w:pPr>
            <w:r w:rsidDel="00000000" w:rsidR="00000000" w:rsidRPr="00000000">
              <w:rPr>
                <w:rtl w:val="0"/>
              </w:rPr>
              <w:t xml:space="preserve">N.A.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BD">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8BE">
            <w:pPr>
              <w:rPr/>
            </w:pPr>
            <w:r w:rsidDel="00000000" w:rsidR="00000000" w:rsidRPr="00000000">
              <w:rPr>
                <w:rtl w:val="0"/>
              </w:rPr>
              <w:t xml:space="preserve">• Láminas de drywall de 1.2 cms. </w:t>
            </w:r>
          </w:p>
          <w:p w:rsidR="00000000" w:rsidDel="00000000" w:rsidP="00000000" w:rsidRDefault="00000000" w:rsidRPr="00000000" w14:paraId="000008BF">
            <w:pPr>
              <w:rPr/>
            </w:pPr>
            <w:r w:rsidDel="00000000" w:rsidR="00000000" w:rsidRPr="00000000">
              <w:rPr>
                <w:rtl w:val="0"/>
              </w:rPr>
              <w:t xml:space="preserve">• Entramado perfiles galvanizados de 3/4” x 3/4” x 1/16”. </w:t>
            </w:r>
          </w:p>
          <w:p w:rsidR="00000000" w:rsidDel="00000000" w:rsidP="00000000" w:rsidRDefault="00000000" w:rsidRPr="00000000" w14:paraId="000008C0">
            <w:pPr>
              <w:rPr/>
            </w:pPr>
            <w:r w:rsidDel="00000000" w:rsidR="00000000" w:rsidRPr="00000000">
              <w:rPr>
                <w:rtl w:val="0"/>
              </w:rPr>
              <w:t xml:space="preserve">• Ángulos de 3/4”x 3/4” x 1/16”. </w:t>
            </w:r>
          </w:p>
          <w:p w:rsidR="00000000" w:rsidDel="00000000" w:rsidP="00000000" w:rsidRDefault="00000000" w:rsidRPr="00000000" w14:paraId="000008C1">
            <w:pPr>
              <w:rPr/>
            </w:pPr>
            <w:r w:rsidDel="00000000" w:rsidR="00000000" w:rsidRPr="00000000">
              <w:rPr>
                <w:rtl w:val="0"/>
              </w:rPr>
              <w:t xml:space="preserve">• Remaches “Pop”. </w:t>
            </w:r>
          </w:p>
          <w:p w:rsidR="00000000" w:rsidDel="00000000" w:rsidP="00000000" w:rsidRDefault="00000000" w:rsidRPr="00000000" w14:paraId="000008C2">
            <w:pPr>
              <w:rPr/>
            </w:pPr>
            <w:r w:rsidDel="00000000" w:rsidR="00000000" w:rsidRPr="00000000">
              <w:rPr>
                <w:rtl w:val="0"/>
              </w:rPr>
              <w:t xml:space="preserve">• Colgaderas de alambre galvanizado cal. 18. </w:t>
            </w:r>
          </w:p>
          <w:p w:rsidR="00000000" w:rsidDel="00000000" w:rsidP="00000000" w:rsidRDefault="00000000" w:rsidRPr="00000000" w14:paraId="000008C3">
            <w:pPr>
              <w:rPr/>
            </w:pPr>
            <w:r w:rsidDel="00000000" w:rsidR="00000000" w:rsidRPr="00000000">
              <w:rPr>
                <w:rtl w:val="0"/>
              </w:rPr>
              <w:t xml:space="preserve">• Platinas galvanizadas y tornillos autorroscantes. </w:t>
            </w:r>
          </w:p>
          <w:p w:rsidR="00000000" w:rsidDel="00000000" w:rsidP="00000000" w:rsidRDefault="00000000" w:rsidRPr="00000000" w14:paraId="000008C4">
            <w:pPr>
              <w:rPr/>
            </w:pPr>
            <w:r w:rsidDel="00000000" w:rsidR="00000000" w:rsidRPr="00000000">
              <w:rPr>
                <w:rtl w:val="0"/>
              </w:rPr>
              <w:t xml:space="preserve">• Cinta, masilla, lija, pintura tipo 2.</w:t>
            </w:r>
            <w:r w:rsidDel="00000000" w:rsidR="00000000" w:rsidRPr="00000000">
              <w:rPr>
                <w:sz w:val="22"/>
                <w:szCs w:val="22"/>
                <w:rtl w:val="0"/>
              </w:rPr>
              <w:t xml:space="preserve"> </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C8">
            <w:pPr>
              <w:jc w:val="left"/>
              <w:rPr>
                <w:b w:val="1"/>
              </w:rPr>
            </w:pPr>
            <w:r w:rsidDel="00000000" w:rsidR="00000000" w:rsidRPr="00000000">
              <w:rPr>
                <w:rtl w:val="0"/>
              </w:rPr>
            </w:r>
          </w:p>
          <w:p w:rsidR="00000000" w:rsidDel="00000000" w:rsidP="00000000" w:rsidRDefault="00000000" w:rsidRPr="00000000" w14:paraId="000008C9">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8CA">
            <w:pPr>
              <w:rPr/>
            </w:pPr>
            <w:r w:rsidDel="00000000" w:rsidR="00000000" w:rsidRPr="00000000">
              <w:rPr>
                <w:rtl w:val="0"/>
              </w:rPr>
              <w:t xml:space="preserve">Equipo para instalación de cielos rasos y andamios </w:t>
            </w:r>
          </w:p>
          <w:p w:rsidR="00000000" w:rsidDel="00000000" w:rsidP="00000000" w:rsidRDefault="00000000" w:rsidRPr="00000000" w14:paraId="000008CB">
            <w:pPr>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CF">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8D0">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8D1">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8D3">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8D4">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8D5">
            <w:pPr>
              <w:rPr/>
            </w:pPr>
            <w:r w:rsidDel="00000000" w:rsidR="00000000" w:rsidRPr="00000000">
              <w:rPr>
                <w:rtl w:val="0"/>
              </w:rPr>
              <w:t xml:space="preserve">Se medirá y pagará por metro cuadrado (m2) de cielo raso debidamente instalado y recibido a satisfacción por la interventoría. Los filos y dilataciones que necesiten ejecutarse deberán incluirse dentro del valor de metro cuadrado. Todo lo anterior debidamente aceptado por la interventoría previa y aceptación de los requisitos mínimos de acabados. La medida será el resultado de cálculos efectuados sobre Planos Arquitectónicos. </w:t>
            </w:r>
          </w:p>
        </w:tc>
      </w:tr>
    </w:tbl>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pPr>
      <w:r w:rsidDel="00000000" w:rsidR="00000000" w:rsidRPr="00000000">
        <w:rPr>
          <w:rtl w:val="0"/>
        </w:rPr>
      </w:r>
    </w:p>
    <w:tbl>
      <w:tblPr>
        <w:tblStyle w:val="Table17"/>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DB">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8DE">
            <w:pPr>
              <w:rPr/>
            </w:pPr>
            <w:r w:rsidDel="00000000" w:rsidR="00000000" w:rsidRPr="00000000">
              <w:rPr>
                <w:rtl w:val="0"/>
              </w:rPr>
              <w:t xml:space="preserve">7,4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E0">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8E1">
            <w:pPr>
              <w:rPr/>
            </w:pPr>
            <w:r w:rsidDel="00000000" w:rsidR="00000000" w:rsidRPr="00000000">
              <w:rPr>
                <w:b w:val="1"/>
                <w:rtl w:val="0"/>
              </w:rPr>
              <w:t xml:space="preserve">BAJANTE PVC AGUAS LLUVIAS D=3"</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E5">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8E6">
            <w:pPr>
              <w:rPr/>
            </w:pPr>
            <w:r w:rsidDel="00000000" w:rsidR="00000000" w:rsidRPr="00000000">
              <w:rPr>
                <w:rtl w:val="0"/>
              </w:rPr>
              <w:t xml:space="preserve">Su unidad de medida es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EA">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8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al suministro e instalación de bajante A.LL para la evacuación de agua lluvias que recibe el tejado de la casa, estas instalaciones deben ejecutarse con las normas de seguridad en alturas, tomando las precauciones necesarias para evitar accidentes de los trabajadores o terceras personas, y daños a las obras que se construyen en propiedades vecinas.</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8EF">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8F0">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8F4">
            <w:pPr>
              <w:rPr>
                <w:b w:val="1"/>
                <w:color w:val="ffffff"/>
              </w:rPr>
            </w:pPr>
            <w:r w:rsidDel="00000000" w:rsidR="00000000" w:rsidRPr="00000000">
              <w:rPr>
                <w:rtl w:val="0"/>
              </w:rPr>
            </w:r>
          </w:p>
          <w:p w:rsidR="00000000" w:rsidDel="00000000" w:rsidP="00000000" w:rsidRDefault="00000000" w:rsidRPr="00000000" w14:paraId="000008F5">
            <w:pPr>
              <w:rPr>
                <w:b w:val="1"/>
                <w:color w:val="ffffff"/>
              </w:rPr>
            </w:pPr>
            <w:r w:rsidDel="00000000" w:rsidR="00000000" w:rsidRPr="00000000">
              <w:rPr>
                <w:rtl w:val="0"/>
              </w:rPr>
            </w:r>
          </w:p>
          <w:p w:rsidR="00000000" w:rsidDel="00000000" w:rsidP="00000000" w:rsidRDefault="00000000" w:rsidRPr="00000000" w14:paraId="000008F6">
            <w:pPr>
              <w:shd w:fill="a6a6a6" w:val="clear"/>
              <w:rPr>
                <w:b w:val="1"/>
                <w:color w:val="ffffff"/>
              </w:rPr>
            </w:pPr>
            <w:r w:rsidDel="00000000" w:rsidR="00000000" w:rsidRPr="00000000">
              <w:rPr>
                <w:rtl w:val="0"/>
              </w:rPr>
            </w:r>
          </w:p>
          <w:p w:rsidR="00000000" w:rsidDel="00000000" w:rsidP="00000000" w:rsidRDefault="00000000" w:rsidRPr="00000000" w14:paraId="000008F7">
            <w:pPr>
              <w:shd w:fill="a6a6a6" w:val="clear"/>
              <w:rPr>
                <w:b w:val="1"/>
                <w:color w:val="ffffff"/>
              </w:rPr>
            </w:pPr>
            <w:r w:rsidDel="00000000" w:rsidR="00000000" w:rsidRPr="00000000">
              <w:rPr>
                <w:rtl w:val="0"/>
              </w:rPr>
            </w:r>
          </w:p>
          <w:p w:rsidR="00000000" w:rsidDel="00000000" w:rsidP="00000000" w:rsidRDefault="00000000" w:rsidRPr="00000000" w14:paraId="000008F8">
            <w:pPr>
              <w:shd w:fill="a6a6a6" w:val="clear"/>
              <w:rPr>
                <w:b w:val="1"/>
                <w:color w:val="ffffff"/>
              </w:rPr>
            </w:pPr>
            <w:r w:rsidDel="00000000" w:rsidR="00000000" w:rsidRPr="00000000">
              <w:rPr>
                <w:rtl w:val="0"/>
              </w:rPr>
            </w:r>
          </w:p>
          <w:p w:rsidR="00000000" w:rsidDel="00000000" w:rsidP="00000000" w:rsidRDefault="00000000" w:rsidRPr="00000000" w14:paraId="000008F9">
            <w:pPr>
              <w:shd w:fill="a6a6a6" w:val="clear"/>
              <w:rPr>
                <w:b w:val="1"/>
              </w:rPr>
            </w:pPr>
            <w:r w:rsidDel="00000000" w:rsidR="00000000" w:rsidRPr="00000000">
              <w:rPr>
                <w:rtl w:val="0"/>
              </w:rPr>
            </w:r>
          </w:p>
          <w:p w:rsidR="00000000" w:rsidDel="00000000" w:rsidP="00000000" w:rsidRDefault="00000000" w:rsidRPr="00000000" w14:paraId="000008FA">
            <w:pPr>
              <w:shd w:fill="a6a6a6" w:val="clear"/>
              <w:rPr>
                <w:b w:val="1"/>
              </w:rPr>
            </w:pPr>
            <w:r w:rsidDel="00000000" w:rsidR="00000000" w:rsidRPr="00000000">
              <w:rPr>
                <w:rtl w:val="0"/>
              </w:rPr>
            </w:r>
          </w:p>
          <w:p w:rsidR="00000000" w:rsidDel="00000000" w:rsidP="00000000" w:rsidRDefault="00000000" w:rsidRPr="00000000" w14:paraId="000008FB">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8FC">
            <w:pPr>
              <w:rPr/>
            </w:pPr>
            <w:r w:rsidDel="00000000" w:rsidR="00000000" w:rsidRPr="00000000">
              <w:rPr>
                <w:rtl w:val="0"/>
              </w:rPr>
              <w:t xml:space="preserve">• Localizar la dimensión del tejado para conocer la cantidad de bajantes a instalar para la adecuada y rápida evacuación de aguas lluvias de esté.</w:t>
            </w:r>
          </w:p>
          <w:p w:rsidR="00000000" w:rsidDel="00000000" w:rsidP="00000000" w:rsidRDefault="00000000" w:rsidRPr="00000000" w14:paraId="000008FD">
            <w:pPr>
              <w:rPr/>
            </w:pPr>
            <w:r w:rsidDel="00000000" w:rsidR="00000000" w:rsidRPr="00000000">
              <w:rPr>
                <w:rtl w:val="0"/>
              </w:rPr>
              <w:t xml:space="preserve">• Asegurarse que se tenga acceso por medio de andamios a la altura determinada de la canal del tejado donde debe iniciarse la instalación de la bajante.</w:t>
            </w:r>
          </w:p>
          <w:p w:rsidR="00000000" w:rsidDel="00000000" w:rsidP="00000000" w:rsidRDefault="00000000" w:rsidRPr="00000000" w14:paraId="000008FE">
            <w:pPr>
              <w:rPr/>
            </w:pPr>
            <w:r w:rsidDel="00000000" w:rsidR="00000000" w:rsidRPr="00000000">
              <w:rPr>
                <w:rtl w:val="0"/>
              </w:rPr>
              <w:t xml:space="preserve">• Revisar los planos del tejado para conocer la inclinación o pendiente que esté tiene.</w:t>
            </w:r>
          </w:p>
          <w:p w:rsidR="00000000" w:rsidDel="00000000" w:rsidP="00000000" w:rsidRDefault="00000000" w:rsidRPr="00000000" w14:paraId="000008FF">
            <w:pPr>
              <w:rPr/>
            </w:pPr>
            <w:r w:rsidDel="00000000" w:rsidR="00000000" w:rsidRPr="00000000">
              <w:rPr>
                <w:rtl w:val="0"/>
              </w:rPr>
              <w:t xml:space="preserve">• Armar el andamio teniendo en cuenta las precauciones necesarias para el trabajo en alturas. (El personal que se suba al andamio debe usar arnés, casco, botas y gafas para su seguridad, así mismo debe tener un control y manejo de trabajo en alturas).</w:t>
            </w:r>
          </w:p>
          <w:p w:rsidR="00000000" w:rsidDel="00000000" w:rsidP="00000000" w:rsidRDefault="00000000" w:rsidRPr="00000000" w14:paraId="00000900">
            <w:pPr>
              <w:rPr/>
            </w:pPr>
            <w:r w:rsidDel="00000000" w:rsidR="00000000" w:rsidRPr="00000000">
              <w:rPr>
                <w:rtl w:val="0"/>
              </w:rPr>
              <w:t xml:space="preserve">• Revisar la inclinación de la cubierta.</w:t>
            </w:r>
          </w:p>
          <w:p w:rsidR="00000000" w:rsidDel="00000000" w:rsidP="00000000" w:rsidRDefault="00000000" w:rsidRPr="00000000" w14:paraId="00000901">
            <w:pPr>
              <w:rPr/>
            </w:pPr>
            <w:r w:rsidDel="00000000" w:rsidR="00000000" w:rsidRPr="00000000">
              <w:rPr>
                <w:rtl w:val="0"/>
              </w:rPr>
              <w:t xml:space="preserve">• Rectificar que la canal este instalada adecuadamente y no presente ningún daño.</w:t>
            </w:r>
          </w:p>
          <w:p w:rsidR="00000000" w:rsidDel="00000000" w:rsidP="00000000" w:rsidRDefault="00000000" w:rsidRPr="00000000" w14:paraId="00000902">
            <w:pPr>
              <w:rPr/>
            </w:pPr>
            <w:r w:rsidDel="00000000" w:rsidR="00000000" w:rsidRPr="00000000">
              <w:rPr>
                <w:rtl w:val="0"/>
              </w:rPr>
              <w:t xml:space="preserve">• Medir la distancia que hay entre el sosco de la bajante hasta el punto de desagüe que recibirá y evacuará el agua hacia la calle, esto con el fin de cortar o añadir tubería según sea el caso.</w:t>
            </w:r>
          </w:p>
          <w:p w:rsidR="00000000" w:rsidDel="00000000" w:rsidP="00000000" w:rsidRDefault="00000000" w:rsidRPr="00000000" w14:paraId="00000903">
            <w:pPr>
              <w:rPr/>
            </w:pPr>
            <w:r w:rsidDel="00000000" w:rsidR="00000000" w:rsidRPr="00000000">
              <w:rPr>
                <w:rtl w:val="0"/>
              </w:rPr>
              <w:t xml:space="preserve">• Teniendo la tubería a medida del tramo de la bajante se procede a pegar esta al sosco de la canal. (En caso de que la tubería de la bajante no puede ser colocada verticalmente se debe utilizar codos de 45° para cambiar su dirección sin evitar la fluidez de evacuación del agua).</w:t>
            </w:r>
          </w:p>
          <w:p w:rsidR="00000000" w:rsidDel="00000000" w:rsidP="00000000" w:rsidRDefault="00000000" w:rsidRPr="00000000" w14:paraId="00000904">
            <w:pPr>
              <w:tabs>
                <w:tab w:val="left" w:leader="none" w:pos="689"/>
              </w:tabs>
              <w:rPr/>
            </w:pPr>
            <w:r w:rsidDel="00000000" w:rsidR="00000000" w:rsidRPr="00000000">
              <w:rPr>
                <w:rtl w:val="0"/>
              </w:rPr>
              <w:t xml:space="preserve">• Luego de tener la tubería de la bajante sujeta a la canal, se debe unir la bajante al punto de desagüe que conducirá estas aguas a la caja de inspección de la casa y posteriormente a la cañería de la calle. (Los pegues de accesorios y tubería para el desagüe de las aguas lluvias deben realizarse con soldadura PVC).</w:t>
            </w:r>
          </w:p>
          <w:p w:rsidR="00000000" w:rsidDel="00000000" w:rsidP="00000000" w:rsidRDefault="00000000" w:rsidRPr="00000000" w14:paraId="00000905">
            <w:pPr>
              <w:tabs>
                <w:tab w:val="left" w:leader="none" w:pos="689"/>
              </w:tabs>
              <w:rPr/>
            </w:pPr>
            <w:r w:rsidDel="00000000" w:rsidR="00000000" w:rsidRPr="00000000">
              <w:rPr>
                <w:rtl w:val="0"/>
              </w:rPr>
              <w:t xml:space="preserve">• Dejar secar los pegues realizados entre tubería y accesorios.</w:t>
            </w:r>
          </w:p>
          <w:p w:rsidR="00000000" w:rsidDel="00000000" w:rsidP="00000000" w:rsidRDefault="00000000" w:rsidRPr="00000000" w14:paraId="00000906">
            <w:pPr>
              <w:tabs>
                <w:tab w:val="left" w:leader="none" w:pos="689"/>
              </w:tabs>
              <w:rPr/>
            </w:pPr>
            <w:r w:rsidDel="00000000" w:rsidR="00000000" w:rsidRPr="00000000">
              <w:rPr>
                <w:rtl w:val="0"/>
              </w:rPr>
              <w:t xml:space="preserve">• Una vez que la tubería de la bajante está totalmente instalada se procede a arrojar un balde de agua por la canal para verificar en el trascurso del agua por la bajante no se presente ninguna gotera o filtración de agua.</w:t>
            </w:r>
          </w:p>
          <w:p w:rsidR="00000000" w:rsidDel="00000000" w:rsidP="00000000" w:rsidRDefault="00000000" w:rsidRPr="00000000" w14:paraId="00000907">
            <w:pPr>
              <w:tabs>
                <w:tab w:val="left" w:leader="none" w:pos="689"/>
              </w:tabs>
              <w:rPr/>
            </w:pPr>
            <w:r w:rsidDel="00000000" w:rsidR="00000000" w:rsidRPr="00000000">
              <w:rPr>
                <w:rtl w:val="0"/>
              </w:rPr>
              <w:t xml:space="preserve">• En caso de que la tubería de la bajante no deba quedar a la vista se debe regatear el muro según el diámetro de esta tubería para ser incrustada y posteriormente resanada con mortero.</w:t>
            </w:r>
          </w:p>
          <w:p w:rsidR="00000000" w:rsidDel="00000000" w:rsidP="00000000" w:rsidRDefault="00000000" w:rsidRPr="00000000" w14:paraId="00000908">
            <w:pPr>
              <w:tabs>
                <w:tab w:val="left" w:leader="none" w:pos="689"/>
              </w:tabs>
              <w:rPr/>
            </w:pPr>
            <w:r w:rsidDel="00000000" w:rsidR="00000000" w:rsidRPr="00000000">
              <w:rPr>
                <w:rtl w:val="0"/>
              </w:rPr>
              <w:t xml:space="preserve">• En caso de que la tubería de la bajante quede a la vista para evitar movimiento o desprendimiento de está, se debe colocar abrazaderas sobre el tubo para sujetarlas a la pared.</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0C">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90D">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11">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912">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16">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917">
            <w:pPr>
              <w:rPr/>
            </w:pPr>
            <w:r w:rsidDel="00000000" w:rsidR="00000000" w:rsidRPr="00000000">
              <w:rPr>
                <w:rtl w:val="0"/>
              </w:rPr>
              <w:t xml:space="preserve">• Tubería PVC a.ll 3".</w:t>
            </w:r>
          </w:p>
          <w:p w:rsidR="00000000" w:rsidDel="00000000" w:rsidP="00000000" w:rsidRDefault="00000000" w:rsidRPr="00000000" w14:paraId="00000918">
            <w:pPr>
              <w:rPr/>
            </w:pPr>
            <w:r w:rsidDel="00000000" w:rsidR="00000000" w:rsidRPr="00000000">
              <w:rPr>
                <w:rtl w:val="0"/>
              </w:rPr>
              <w:t xml:space="preserve">• Codo 45 sanitario 3".</w:t>
            </w:r>
          </w:p>
          <w:p w:rsidR="00000000" w:rsidDel="00000000" w:rsidP="00000000" w:rsidRDefault="00000000" w:rsidRPr="00000000" w14:paraId="00000919">
            <w:pPr>
              <w:rPr/>
            </w:pPr>
            <w:r w:rsidDel="00000000" w:rsidR="00000000" w:rsidRPr="00000000">
              <w:rPr>
                <w:rtl w:val="0"/>
              </w:rPr>
              <w:t xml:space="preserve">• Soldadura solvente para PVC (1/4 Galón).</w:t>
            </w:r>
          </w:p>
          <w:p w:rsidR="00000000" w:rsidDel="00000000" w:rsidP="00000000" w:rsidRDefault="00000000" w:rsidRPr="00000000" w14:paraId="0000091A">
            <w:pPr>
              <w:rPr/>
            </w:pPr>
            <w:r w:rsidDel="00000000" w:rsidR="00000000" w:rsidRPr="00000000">
              <w:rPr>
                <w:rtl w:val="0"/>
              </w:rPr>
              <w:t xml:space="preserve">• Limpiador (1/4 Galón).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1E">
            <w:pPr>
              <w:jc w:val="left"/>
              <w:rPr>
                <w:b w:val="1"/>
              </w:rPr>
            </w:pPr>
            <w:r w:rsidDel="00000000" w:rsidR="00000000" w:rsidRPr="00000000">
              <w:rPr>
                <w:rtl w:val="0"/>
              </w:rPr>
            </w:r>
          </w:p>
          <w:p w:rsidR="00000000" w:rsidDel="00000000" w:rsidP="00000000" w:rsidRDefault="00000000" w:rsidRPr="00000000" w14:paraId="0000091F">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920">
            <w:pPr>
              <w:rPr/>
            </w:pPr>
            <w:r w:rsidDel="00000000" w:rsidR="00000000" w:rsidRPr="00000000">
              <w:rPr>
                <w:rtl w:val="0"/>
              </w:rPr>
              <w:t xml:space="preserve">• Andamio tubular 1.5 x 1.5 c/cruceta.</w:t>
            </w:r>
          </w:p>
          <w:p w:rsidR="00000000" w:rsidDel="00000000" w:rsidP="00000000" w:rsidRDefault="00000000" w:rsidRPr="00000000" w14:paraId="00000921">
            <w:pPr>
              <w:rPr/>
            </w:pPr>
            <w:r w:rsidDel="00000000" w:rsidR="00000000" w:rsidRPr="00000000">
              <w:rPr>
                <w:rtl w:val="0"/>
              </w:rPr>
              <w:t xml:space="preserve">• Marco de segueta.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25">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926">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927">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929">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92A">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92B">
            <w:pPr>
              <w:rPr/>
            </w:pPr>
            <w:r w:rsidDel="00000000" w:rsidR="00000000" w:rsidRPr="00000000">
              <w:rPr>
                <w:rtl w:val="0"/>
              </w:rPr>
              <w:t xml:space="preserve">Se medirá y pagará por metro lineal (ML) debidamente ejecutado y recibido</w:t>
            </w:r>
          </w:p>
          <w:p w:rsidR="00000000" w:rsidDel="00000000" w:rsidP="00000000" w:rsidRDefault="00000000" w:rsidRPr="00000000" w14:paraId="0000092C">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92D">
            <w:pPr>
              <w:rPr/>
            </w:pPr>
            <w:r w:rsidDel="00000000" w:rsidR="00000000" w:rsidRPr="00000000">
              <w:rPr>
                <w:rtl w:val="0"/>
              </w:rPr>
              <w:t xml:space="preserve">realizados sobre planos arquitectónicos.</w:t>
            </w:r>
          </w:p>
          <w:p w:rsidR="00000000" w:rsidDel="00000000" w:rsidP="00000000" w:rsidRDefault="00000000" w:rsidRPr="00000000" w14:paraId="0000092E">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92F">
            <w:pPr>
              <w:rPr/>
            </w:pPr>
            <w:r w:rsidDel="00000000" w:rsidR="00000000" w:rsidRPr="00000000">
              <w:rPr>
                <w:rtl w:val="0"/>
              </w:rPr>
              <w:t xml:space="preserve">• Materiales.</w:t>
            </w:r>
          </w:p>
          <w:p w:rsidR="00000000" w:rsidDel="00000000" w:rsidP="00000000" w:rsidRDefault="00000000" w:rsidRPr="00000000" w14:paraId="00000930">
            <w:pPr>
              <w:rPr/>
            </w:pPr>
            <w:r w:rsidDel="00000000" w:rsidR="00000000" w:rsidRPr="00000000">
              <w:rPr>
                <w:rtl w:val="0"/>
              </w:rPr>
              <w:t xml:space="preserve">• Equipos y herramientas.</w:t>
            </w:r>
          </w:p>
          <w:p w:rsidR="00000000" w:rsidDel="00000000" w:rsidP="00000000" w:rsidRDefault="00000000" w:rsidRPr="00000000" w14:paraId="00000931">
            <w:pPr>
              <w:rPr/>
            </w:pPr>
            <w:r w:rsidDel="00000000" w:rsidR="00000000" w:rsidRPr="00000000">
              <w:rPr>
                <w:rtl w:val="0"/>
              </w:rPr>
              <w:t xml:space="preserve">• Mano de obra.</w:t>
            </w:r>
          </w:p>
          <w:p w:rsidR="00000000" w:rsidDel="00000000" w:rsidP="00000000" w:rsidRDefault="00000000" w:rsidRPr="00000000" w14:paraId="00000932">
            <w:pPr>
              <w:rPr/>
            </w:pPr>
            <w:r w:rsidDel="00000000" w:rsidR="00000000" w:rsidRPr="00000000">
              <w:rPr>
                <w:rtl w:val="0"/>
              </w:rPr>
              <w:t xml:space="preserve">• Transportes dentro y fuera de la obra.</w:t>
            </w:r>
          </w:p>
          <w:p w:rsidR="00000000" w:rsidDel="00000000" w:rsidP="00000000" w:rsidRDefault="00000000" w:rsidRPr="00000000" w14:paraId="00000933">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937">
      <w:pPr>
        <w:rPr/>
      </w:pPr>
      <w:r w:rsidDel="00000000" w:rsidR="00000000" w:rsidRPr="00000000">
        <w:rPr>
          <w:rtl w:val="0"/>
        </w:rPr>
      </w:r>
    </w:p>
    <w:tbl>
      <w:tblPr>
        <w:tblStyle w:val="Table18"/>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38">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93B">
            <w:pPr>
              <w:rPr/>
            </w:pPr>
            <w:r w:rsidDel="00000000" w:rsidR="00000000" w:rsidRPr="00000000">
              <w:rPr>
                <w:rtl w:val="0"/>
              </w:rPr>
              <w:t xml:space="preserve">7,43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3D">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93E">
            <w:pPr>
              <w:rPr/>
            </w:pPr>
            <w:r w:rsidDel="00000000" w:rsidR="00000000" w:rsidRPr="00000000">
              <w:rPr>
                <w:b w:val="1"/>
                <w:rtl w:val="0"/>
              </w:rPr>
              <w:t xml:space="preserve">TEJA TERMOACÚSTICA TRAPEZOIDAL A360</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42">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943">
            <w:pPr>
              <w:rPr/>
            </w:pPr>
            <w:r w:rsidDel="00000000" w:rsidR="00000000" w:rsidRPr="00000000">
              <w:rPr>
                <w:rtl w:val="0"/>
              </w:rPr>
              <w:t xml:space="preserve">Su unidad de medida es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47">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9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de cubierta tipo en teja termoacústica trapezoidal A360. El color de la lámina interior debe ser determinado por el diseñador según la carta de color del proveedor, todo de acuerdo a la localización y especificación de los Planos Arquitectónicos y de detalle.</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4C">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94D">
            <w:pPr>
              <w:spacing w:line="259" w:lineRule="auto"/>
              <w:rPr/>
            </w:pPr>
            <w:r w:rsidDel="00000000" w:rsidR="00000000" w:rsidRPr="00000000">
              <w:rPr>
                <w:rtl w:val="0"/>
              </w:rPr>
              <w:t xml:space="preserve">• Consultar Planos Arquitectónicos.</w:t>
            </w:r>
          </w:p>
          <w:p w:rsidR="00000000" w:rsidDel="00000000" w:rsidP="00000000" w:rsidRDefault="00000000" w:rsidRPr="00000000" w14:paraId="0000094E">
            <w:pPr>
              <w:spacing w:line="259" w:lineRule="auto"/>
              <w:rPr/>
            </w:pPr>
            <w:r w:rsidDel="00000000" w:rsidR="00000000" w:rsidRPr="00000000">
              <w:rPr>
                <w:rtl w:val="0"/>
              </w:rPr>
              <w:t xml:space="preserve">• Consultar Planos Estructurales.</w:t>
            </w:r>
          </w:p>
          <w:p w:rsidR="00000000" w:rsidDel="00000000" w:rsidP="00000000" w:rsidRDefault="00000000" w:rsidRPr="00000000" w14:paraId="0000094F">
            <w:pPr>
              <w:spacing w:line="259" w:lineRule="auto"/>
              <w:rPr/>
            </w:pPr>
            <w:r w:rsidDel="00000000" w:rsidR="00000000" w:rsidRPr="00000000">
              <w:rPr>
                <w:rtl w:val="0"/>
              </w:rPr>
              <w:t xml:space="preserve">• Consultar NSR 10.</w:t>
            </w:r>
          </w:p>
          <w:p w:rsidR="00000000" w:rsidDel="00000000" w:rsidP="00000000" w:rsidRDefault="00000000" w:rsidRPr="00000000" w14:paraId="00000950">
            <w:pPr>
              <w:spacing w:line="259" w:lineRule="auto"/>
              <w:rPr/>
            </w:pPr>
            <w:r w:rsidDel="00000000" w:rsidR="00000000" w:rsidRPr="00000000">
              <w:rPr>
                <w:rtl w:val="0"/>
              </w:rPr>
              <w:t xml:space="preserve">• Consultar catalogo técnico del fabricante</w:t>
            </w:r>
          </w:p>
          <w:p w:rsidR="00000000" w:rsidDel="00000000" w:rsidP="00000000" w:rsidRDefault="00000000" w:rsidRPr="00000000" w14:paraId="00000951">
            <w:pPr>
              <w:spacing w:line="259" w:lineRule="auto"/>
              <w:rPr/>
            </w:pPr>
            <w:r w:rsidDel="00000000" w:rsidR="00000000" w:rsidRPr="00000000">
              <w:rPr>
                <w:rtl w:val="0"/>
              </w:rPr>
              <w:t xml:space="preserve">• Suministrar prueba para aprobación de la Interventoría.</w:t>
            </w:r>
          </w:p>
          <w:p w:rsidR="00000000" w:rsidDel="00000000" w:rsidP="00000000" w:rsidRDefault="00000000" w:rsidRPr="00000000" w14:paraId="00000952">
            <w:pPr>
              <w:spacing w:line="259" w:lineRule="auto"/>
              <w:rPr/>
            </w:pPr>
            <w:r w:rsidDel="00000000" w:rsidR="00000000" w:rsidRPr="00000000">
              <w:rPr>
                <w:rtl w:val="0"/>
              </w:rPr>
              <w:t xml:space="preserve">• Definir y localizar en los Planos Constructivos los niveles.</w:t>
            </w:r>
          </w:p>
          <w:p w:rsidR="00000000" w:rsidDel="00000000" w:rsidP="00000000" w:rsidRDefault="00000000" w:rsidRPr="00000000" w14:paraId="00000953">
            <w:pPr>
              <w:spacing w:line="259" w:lineRule="auto"/>
              <w:rPr/>
            </w:pPr>
            <w:r w:rsidDel="00000000" w:rsidR="00000000" w:rsidRPr="00000000">
              <w:rPr>
                <w:rtl w:val="0"/>
              </w:rPr>
              <w:t xml:space="preserve">• Almacenar el material de acuerdo con las instrucciones del fabricante.</w:t>
            </w:r>
          </w:p>
          <w:p w:rsidR="00000000" w:rsidDel="00000000" w:rsidP="00000000" w:rsidRDefault="00000000" w:rsidRPr="00000000" w14:paraId="00000954">
            <w:pPr>
              <w:spacing w:line="259" w:lineRule="auto"/>
              <w:rPr/>
            </w:pPr>
            <w:r w:rsidDel="00000000" w:rsidR="00000000" w:rsidRPr="00000000">
              <w:rPr>
                <w:rtl w:val="0"/>
              </w:rPr>
              <w:t xml:space="preserve">• Verificar en cortes de fachada los sitios de voladizos, como también distancias de traslapos sobre canales.</w:t>
            </w:r>
          </w:p>
          <w:p w:rsidR="00000000" w:rsidDel="00000000" w:rsidP="00000000" w:rsidRDefault="00000000" w:rsidRPr="00000000" w14:paraId="00000955">
            <w:pPr>
              <w:spacing w:line="259" w:lineRule="auto"/>
              <w:rPr/>
            </w:pPr>
            <w:r w:rsidDel="00000000" w:rsidR="00000000" w:rsidRPr="00000000">
              <w:rPr>
                <w:rtl w:val="0"/>
              </w:rPr>
              <w:t xml:space="preserve">• Verificar en sitio las dimensiones totales de cubierta, distancias entre correas según planos, paralelismo y nivelación de la cara superior, y realizar correcciones.</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59">
            <w:pPr>
              <w:rPr>
                <w:b w:val="1"/>
                <w:color w:val="ffffff"/>
              </w:rPr>
            </w:pPr>
            <w:r w:rsidDel="00000000" w:rsidR="00000000" w:rsidRPr="00000000">
              <w:rPr>
                <w:rtl w:val="0"/>
              </w:rPr>
            </w:r>
          </w:p>
          <w:p w:rsidR="00000000" w:rsidDel="00000000" w:rsidP="00000000" w:rsidRDefault="00000000" w:rsidRPr="00000000" w14:paraId="0000095A">
            <w:pPr>
              <w:rPr>
                <w:b w:val="1"/>
                <w:color w:val="ffffff"/>
              </w:rPr>
            </w:pPr>
            <w:r w:rsidDel="00000000" w:rsidR="00000000" w:rsidRPr="00000000">
              <w:rPr>
                <w:rtl w:val="0"/>
              </w:rPr>
            </w:r>
          </w:p>
          <w:p w:rsidR="00000000" w:rsidDel="00000000" w:rsidP="00000000" w:rsidRDefault="00000000" w:rsidRPr="00000000" w14:paraId="0000095B">
            <w:pPr>
              <w:shd w:fill="a6a6a6" w:val="clear"/>
              <w:rPr>
                <w:b w:val="1"/>
                <w:color w:val="ffffff"/>
              </w:rPr>
            </w:pPr>
            <w:r w:rsidDel="00000000" w:rsidR="00000000" w:rsidRPr="00000000">
              <w:rPr>
                <w:rtl w:val="0"/>
              </w:rPr>
            </w:r>
          </w:p>
          <w:p w:rsidR="00000000" w:rsidDel="00000000" w:rsidP="00000000" w:rsidRDefault="00000000" w:rsidRPr="00000000" w14:paraId="0000095C">
            <w:pPr>
              <w:shd w:fill="a6a6a6" w:val="clear"/>
              <w:rPr>
                <w:b w:val="1"/>
                <w:color w:val="ffffff"/>
              </w:rPr>
            </w:pPr>
            <w:r w:rsidDel="00000000" w:rsidR="00000000" w:rsidRPr="00000000">
              <w:rPr>
                <w:rtl w:val="0"/>
              </w:rPr>
            </w:r>
          </w:p>
          <w:p w:rsidR="00000000" w:rsidDel="00000000" w:rsidP="00000000" w:rsidRDefault="00000000" w:rsidRPr="00000000" w14:paraId="0000095D">
            <w:pPr>
              <w:shd w:fill="a6a6a6" w:val="clear"/>
              <w:rPr>
                <w:b w:val="1"/>
                <w:color w:val="ffffff"/>
              </w:rPr>
            </w:pPr>
            <w:r w:rsidDel="00000000" w:rsidR="00000000" w:rsidRPr="00000000">
              <w:rPr>
                <w:rtl w:val="0"/>
              </w:rPr>
            </w:r>
          </w:p>
          <w:p w:rsidR="00000000" w:rsidDel="00000000" w:rsidP="00000000" w:rsidRDefault="00000000" w:rsidRPr="00000000" w14:paraId="0000095E">
            <w:pPr>
              <w:shd w:fill="a6a6a6" w:val="clear"/>
              <w:rPr>
                <w:b w:val="1"/>
              </w:rPr>
            </w:pPr>
            <w:r w:rsidDel="00000000" w:rsidR="00000000" w:rsidRPr="00000000">
              <w:rPr>
                <w:rtl w:val="0"/>
              </w:rPr>
            </w:r>
          </w:p>
          <w:p w:rsidR="00000000" w:rsidDel="00000000" w:rsidP="00000000" w:rsidRDefault="00000000" w:rsidRPr="00000000" w14:paraId="0000095F">
            <w:pPr>
              <w:shd w:fill="a6a6a6" w:val="clear"/>
              <w:rPr>
                <w:b w:val="1"/>
              </w:rPr>
            </w:pPr>
            <w:r w:rsidDel="00000000" w:rsidR="00000000" w:rsidRPr="00000000">
              <w:rPr>
                <w:rtl w:val="0"/>
              </w:rPr>
            </w:r>
          </w:p>
          <w:p w:rsidR="00000000" w:rsidDel="00000000" w:rsidP="00000000" w:rsidRDefault="00000000" w:rsidRPr="00000000" w14:paraId="00000960">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961">
            <w:pPr>
              <w:tabs>
                <w:tab w:val="left" w:leader="none" w:pos="689"/>
              </w:tabs>
              <w:rPr/>
            </w:pPr>
            <w:r w:rsidDel="00000000" w:rsidR="00000000" w:rsidRPr="00000000">
              <w:rPr>
                <w:rtl w:val="0"/>
              </w:rPr>
              <w:t xml:space="preserve">• Ejecutar instalación por personal calificado de un distribuidor autorizado del</w:t>
            </w:r>
          </w:p>
          <w:p w:rsidR="00000000" w:rsidDel="00000000" w:rsidP="00000000" w:rsidRDefault="00000000" w:rsidRPr="00000000" w14:paraId="00000962">
            <w:pPr>
              <w:tabs>
                <w:tab w:val="left" w:leader="none" w:pos="689"/>
              </w:tabs>
              <w:rPr/>
            </w:pPr>
            <w:r w:rsidDel="00000000" w:rsidR="00000000" w:rsidRPr="00000000">
              <w:rPr>
                <w:rtl w:val="0"/>
              </w:rPr>
              <w:t xml:space="preserve">fabricante, debido a la extensión y complejidad de la cubierta.</w:t>
            </w:r>
          </w:p>
          <w:p w:rsidR="00000000" w:rsidDel="00000000" w:rsidP="00000000" w:rsidRDefault="00000000" w:rsidRPr="00000000" w14:paraId="00000963">
            <w:pPr>
              <w:tabs>
                <w:tab w:val="left" w:leader="none" w:pos="689"/>
              </w:tabs>
              <w:rPr/>
            </w:pPr>
            <w:r w:rsidDel="00000000" w:rsidR="00000000" w:rsidRPr="00000000">
              <w:rPr>
                <w:rtl w:val="0"/>
              </w:rPr>
              <w:t xml:space="preserve">• Verificar protocolo de recibo de estructura metálica</w:t>
            </w:r>
          </w:p>
          <w:p w:rsidR="00000000" w:rsidDel="00000000" w:rsidP="00000000" w:rsidRDefault="00000000" w:rsidRPr="00000000" w14:paraId="00000964">
            <w:pPr>
              <w:tabs>
                <w:tab w:val="left" w:leader="none" w:pos="689"/>
              </w:tabs>
              <w:rPr/>
            </w:pPr>
            <w:r w:rsidDel="00000000" w:rsidR="00000000" w:rsidRPr="00000000">
              <w:rPr>
                <w:rtl w:val="0"/>
              </w:rPr>
              <w:t xml:space="preserve">• Colocar la cubierta sobre perfiles cerrados de lámina ó cualquier estructura prevista</w:t>
            </w:r>
          </w:p>
          <w:p w:rsidR="00000000" w:rsidDel="00000000" w:rsidP="00000000" w:rsidRDefault="00000000" w:rsidRPr="00000000" w14:paraId="00000965">
            <w:pPr>
              <w:tabs>
                <w:tab w:val="left" w:leader="none" w:pos="689"/>
              </w:tabs>
              <w:rPr/>
            </w:pPr>
            <w:r w:rsidDel="00000000" w:rsidR="00000000" w:rsidRPr="00000000">
              <w:rPr>
                <w:rtl w:val="0"/>
              </w:rPr>
              <w:t xml:space="preserve">mediante sistemas de anclaje diseñados por el fabricante.</w:t>
            </w:r>
          </w:p>
          <w:p w:rsidR="00000000" w:rsidDel="00000000" w:rsidP="00000000" w:rsidRDefault="00000000" w:rsidRPr="00000000" w14:paraId="00000966">
            <w:pPr>
              <w:tabs>
                <w:tab w:val="left" w:leader="none" w:pos="689"/>
              </w:tabs>
              <w:rPr/>
            </w:pPr>
            <w:r w:rsidDel="00000000" w:rsidR="00000000" w:rsidRPr="00000000">
              <w:rPr>
                <w:rtl w:val="0"/>
              </w:rPr>
              <w:t xml:space="preserve">• Utilizar tornillos zincados de cabeza estrella ó hexagonal de ¾” de largo en</w:t>
            </w:r>
          </w:p>
          <w:p w:rsidR="00000000" w:rsidDel="00000000" w:rsidP="00000000" w:rsidRDefault="00000000" w:rsidRPr="00000000" w14:paraId="00000967">
            <w:pPr>
              <w:tabs>
                <w:tab w:val="left" w:leader="none" w:pos="689"/>
              </w:tabs>
              <w:rPr/>
            </w:pPr>
            <w:r w:rsidDel="00000000" w:rsidR="00000000" w:rsidRPr="00000000">
              <w:rPr>
                <w:rtl w:val="0"/>
              </w:rPr>
              <w:t xml:space="preserve">estructuras metálicas y tapa juntas.</w:t>
            </w:r>
          </w:p>
          <w:p w:rsidR="00000000" w:rsidDel="00000000" w:rsidP="00000000" w:rsidRDefault="00000000" w:rsidRPr="00000000" w14:paraId="00000968">
            <w:pPr>
              <w:tabs>
                <w:tab w:val="left" w:leader="none" w:pos="689"/>
              </w:tabs>
              <w:rPr/>
            </w:pPr>
            <w:r w:rsidDel="00000000" w:rsidR="00000000" w:rsidRPr="00000000">
              <w:rPr>
                <w:rtl w:val="0"/>
              </w:rPr>
              <w:t xml:space="preserve">• Unir el nuevo módulo al anterior y fijar sobre la correa.</w:t>
            </w:r>
          </w:p>
          <w:p w:rsidR="00000000" w:rsidDel="00000000" w:rsidP="00000000" w:rsidRDefault="00000000" w:rsidRPr="00000000" w14:paraId="00000969">
            <w:pPr>
              <w:tabs>
                <w:tab w:val="left" w:leader="none" w:pos="689"/>
              </w:tabs>
              <w:rPr/>
            </w:pPr>
            <w:r w:rsidDel="00000000" w:rsidR="00000000" w:rsidRPr="00000000">
              <w:rPr>
                <w:rtl w:val="0"/>
              </w:rPr>
              <w:t xml:space="preserve">• Seguir instrucciones de pendientes mínimas, traslapos y métodos de remate contra</w:t>
            </w:r>
          </w:p>
          <w:p w:rsidR="00000000" w:rsidDel="00000000" w:rsidP="00000000" w:rsidRDefault="00000000" w:rsidRPr="00000000" w14:paraId="0000096A">
            <w:pPr>
              <w:tabs>
                <w:tab w:val="left" w:leader="none" w:pos="689"/>
              </w:tabs>
              <w:rPr/>
            </w:pPr>
            <w:r w:rsidDel="00000000" w:rsidR="00000000" w:rsidRPr="00000000">
              <w:rPr>
                <w:rtl w:val="0"/>
              </w:rPr>
              <w:t xml:space="preserve">mampostería, canales ó cualquier tipo de elemento que conforme la cubierta por parte</w:t>
            </w:r>
          </w:p>
          <w:p w:rsidR="00000000" w:rsidDel="00000000" w:rsidP="00000000" w:rsidRDefault="00000000" w:rsidRPr="00000000" w14:paraId="0000096B">
            <w:pPr>
              <w:tabs>
                <w:tab w:val="left" w:leader="none" w:pos="689"/>
              </w:tabs>
              <w:rPr/>
            </w:pPr>
            <w:r w:rsidDel="00000000" w:rsidR="00000000" w:rsidRPr="00000000">
              <w:rPr>
                <w:rtl w:val="0"/>
              </w:rPr>
              <w:t xml:space="preserve">del fabricante.</w:t>
            </w:r>
          </w:p>
          <w:p w:rsidR="00000000" w:rsidDel="00000000" w:rsidP="00000000" w:rsidRDefault="00000000" w:rsidRPr="00000000" w14:paraId="0000096C">
            <w:pPr>
              <w:tabs>
                <w:tab w:val="left" w:leader="none" w:pos="689"/>
              </w:tabs>
              <w:rPr/>
            </w:pPr>
            <w:r w:rsidDel="00000000" w:rsidR="00000000" w:rsidRPr="00000000">
              <w:rPr>
                <w:rtl w:val="0"/>
              </w:rPr>
              <w:t xml:space="preserve">• Limpiar cubiertas.</w:t>
            </w:r>
          </w:p>
          <w:p w:rsidR="00000000" w:rsidDel="00000000" w:rsidP="00000000" w:rsidRDefault="00000000" w:rsidRPr="00000000" w14:paraId="0000096D">
            <w:pPr>
              <w:tabs>
                <w:tab w:val="left" w:leader="none" w:pos="689"/>
              </w:tabs>
              <w:rPr/>
            </w:pPr>
            <w:r w:rsidDel="00000000" w:rsidR="00000000" w:rsidRPr="00000000">
              <w:rPr>
                <w:rtl w:val="0"/>
              </w:rPr>
              <w:t xml:space="preserve">• Verificar niveles y acabados para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71">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972">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76">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977">
            <w:pPr>
              <w:rPr/>
            </w:pPr>
            <w:r w:rsidDel="00000000" w:rsidR="00000000" w:rsidRPr="00000000">
              <w:rPr>
                <w:rtl w:val="0"/>
              </w:rPr>
              <w:t xml:space="preserve">No se permitirán elementos con desperfectos (rayaduras, abolladuras o dobleces etc.) de taller o producidos en la obra o durante su instalación por golpes o colocación de tablas o andamios.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7B">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97C">
            <w:pPr>
              <w:rPr/>
            </w:pPr>
            <w:r w:rsidDel="00000000" w:rsidR="00000000" w:rsidRPr="00000000">
              <w:rPr>
                <w:rtl w:val="0"/>
              </w:rPr>
              <w:t xml:space="preserve">•  Teja termoacústica trapezoidal A360.</w:t>
            </w:r>
          </w:p>
          <w:p w:rsidR="00000000" w:rsidDel="00000000" w:rsidP="00000000" w:rsidRDefault="00000000" w:rsidRPr="00000000" w14:paraId="0000097D">
            <w:pPr>
              <w:rPr/>
            </w:pPr>
            <w:r w:rsidDel="00000000" w:rsidR="00000000" w:rsidRPr="00000000">
              <w:rPr>
                <w:rtl w:val="0"/>
              </w:rPr>
              <w:t xml:space="preserve">•  Accesorios de Instalación necesarios.</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81">
            <w:pPr>
              <w:jc w:val="left"/>
              <w:rPr>
                <w:b w:val="1"/>
              </w:rPr>
            </w:pPr>
            <w:r w:rsidDel="00000000" w:rsidR="00000000" w:rsidRPr="00000000">
              <w:rPr>
                <w:rtl w:val="0"/>
              </w:rPr>
            </w:r>
          </w:p>
          <w:p w:rsidR="00000000" w:rsidDel="00000000" w:rsidP="00000000" w:rsidRDefault="00000000" w:rsidRPr="00000000" w14:paraId="00000982">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983">
            <w:pPr>
              <w:rPr/>
            </w:pPr>
            <w:r w:rsidDel="00000000" w:rsidR="00000000" w:rsidRPr="00000000">
              <w:rPr>
                <w:rtl w:val="0"/>
              </w:rPr>
              <w:t xml:space="preserve">• Andamio tubular 1.5 x 1.5 c/cruceta.</w:t>
            </w:r>
          </w:p>
          <w:p w:rsidR="00000000" w:rsidDel="00000000" w:rsidP="00000000" w:rsidRDefault="00000000" w:rsidRPr="00000000" w14:paraId="00000984">
            <w:pPr>
              <w:rPr/>
            </w:pPr>
            <w:r w:rsidDel="00000000" w:rsidR="00000000" w:rsidRPr="00000000">
              <w:rPr>
                <w:rtl w:val="0"/>
              </w:rPr>
              <w:t xml:space="preserve">• Taladro.</w:t>
            </w:r>
          </w:p>
          <w:p w:rsidR="00000000" w:rsidDel="00000000" w:rsidP="00000000" w:rsidRDefault="00000000" w:rsidRPr="00000000" w14:paraId="00000985">
            <w:pPr>
              <w:rPr/>
            </w:pPr>
            <w:r w:rsidDel="00000000" w:rsidR="00000000" w:rsidRPr="00000000">
              <w:rPr>
                <w:rtl w:val="0"/>
              </w:rPr>
              <w:t xml:space="preserve">• Herramienta menor.</w:t>
            </w:r>
          </w:p>
          <w:p w:rsidR="00000000" w:rsidDel="00000000" w:rsidP="00000000" w:rsidRDefault="00000000" w:rsidRPr="00000000" w14:paraId="00000986">
            <w:pPr>
              <w:rPr/>
            </w:pPr>
            <w:r w:rsidDel="00000000" w:rsidR="00000000" w:rsidRPr="00000000">
              <w:rPr>
                <w:rtl w:val="0"/>
              </w:rPr>
              <w:t xml:space="preserve">• Alicates.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8A">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98B">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98C">
            <w:pPr>
              <w:rPr/>
            </w:pPr>
            <w:r w:rsidDel="00000000" w:rsidR="00000000" w:rsidRPr="00000000">
              <w:rPr>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98E">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98F">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990">
            <w:pPr>
              <w:rPr/>
            </w:pPr>
            <w:r w:rsidDel="00000000" w:rsidR="00000000" w:rsidRPr="00000000">
              <w:rPr>
                <w:rtl w:val="0"/>
              </w:rPr>
              <w:t xml:space="preserve">Se medirá y pagará por metros cuadrados (M2) de cubierta recibida a satisfacción por la Interventoría y supervisión. La medida será obtenida por cálculos</w:t>
            </w:r>
          </w:p>
          <w:p w:rsidR="00000000" w:rsidDel="00000000" w:rsidP="00000000" w:rsidRDefault="00000000" w:rsidRPr="00000000" w14:paraId="00000991">
            <w:pPr>
              <w:rPr/>
            </w:pPr>
            <w:r w:rsidDel="00000000" w:rsidR="00000000" w:rsidRPr="00000000">
              <w:rPr>
                <w:rtl w:val="0"/>
              </w:rPr>
              <w:t xml:space="preserve">realizados sobre planos arquitectónicos.</w:t>
            </w:r>
          </w:p>
          <w:p w:rsidR="00000000" w:rsidDel="00000000" w:rsidP="00000000" w:rsidRDefault="00000000" w:rsidRPr="00000000" w14:paraId="00000992">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993">
            <w:pPr>
              <w:rPr/>
            </w:pPr>
            <w:r w:rsidDel="00000000" w:rsidR="00000000" w:rsidRPr="00000000">
              <w:rPr>
                <w:rtl w:val="0"/>
              </w:rPr>
              <w:t xml:space="preserve">• Materiales.</w:t>
            </w:r>
          </w:p>
          <w:p w:rsidR="00000000" w:rsidDel="00000000" w:rsidP="00000000" w:rsidRDefault="00000000" w:rsidRPr="00000000" w14:paraId="00000994">
            <w:pPr>
              <w:rPr/>
            </w:pPr>
            <w:r w:rsidDel="00000000" w:rsidR="00000000" w:rsidRPr="00000000">
              <w:rPr>
                <w:rtl w:val="0"/>
              </w:rPr>
              <w:t xml:space="preserve">• Equipos y herramientas.</w:t>
            </w:r>
          </w:p>
          <w:p w:rsidR="00000000" w:rsidDel="00000000" w:rsidP="00000000" w:rsidRDefault="00000000" w:rsidRPr="00000000" w14:paraId="00000995">
            <w:pPr>
              <w:rPr/>
            </w:pPr>
            <w:r w:rsidDel="00000000" w:rsidR="00000000" w:rsidRPr="00000000">
              <w:rPr>
                <w:rtl w:val="0"/>
              </w:rPr>
              <w:t xml:space="preserve">• Mano de obra.</w:t>
            </w:r>
          </w:p>
          <w:p w:rsidR="00000000" w:rsidDel="00000000" w:rsidP="00000000" w:rsidRDefault="00000000" w:rsidRPr="00000000" w14:paraId="00000996">
            <w:pPr>
              <w:rPr/>
            </w:pPr>
            <w:r w:rsidDel="00000000" w:rsidR="00000000" w:rsidRPr="00000000">
              <w:rPr>
                <w:rtl w:val="0"/>
              </w:rPr>
              <w:t xml:space="preserve">• Transportes dentro y fuera de la obra.</w:t>
            </w:r>
          </w:p>
          <w:p w:rsidR="00000000" w:rsidDel="00000000" w:rsidP="00000000" w:rsidRDefault="00000000" w:rsidRPr="00000000" w14:paraId="00000997">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99B">
      <w:pPr>
        <w:rPr/>
      </w:pPr>
      <w:r w:rsidDel="00000000" w:rsidR="00000000" w:rsidRPr="00000000">
        <w:rPr>
          <w:rtl w:val="0"/>
        </w:rPr>
      </w:r>
    </w:p>
    <w:tbl>
      <w:tblPr>
        <w:tblStyle w:val="Table19"/>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9C">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99F">
            <w:pPr>
              <w:rPr/>
            </w:pPr>
            <w:r w:rsidDel="00000000" w:rsidR="00000000" w:rsidRPr="00000000">
              <w:rPr>
                <w:rtl w:val="0"/>
              </w:rPr>
              <w:t xml:space="preserve">7,34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A1">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9A2">
            <w:pPr>
              <w:rPr/>
            </w:pPr>
            <w:r w:rsidDel="00000000" w:rsidR="00000000" w:rsidRPr="00000000">
              <w:rPr>
                <w:b w:val="1"/>
                <w:rtl w:val="0"/>
              </w:rPr>
              <w:t xml:space="preserve">FLANCHE EN LÁMINA GALVANIZADA CAL. 22; DS=30</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A6">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9A7">
            <w:pPr>
              <w:rPr/>
            </w:pPr>
            <w:r w:rsidDel="00000000" w:rsidR="00000000" w:rsidRPr="00000000">
              <w:rPr>
                <w:rtl w:val="0"/>
              </w:rPr>
              <w:t xml:space="preserve">Su unidad de medida es el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AB">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9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al suministro e instalación de flanche para evitar filtraciones de agua por los muros o paredes que sostiene el tejado.</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B0">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9B1">
            <w:pPr>
              <w:spacing w:line="259" w:lineRule="auto"/>
              <w:rPr/>
            </w:pPr>
            <w:r w:rsidDel="00000000" w:rsidR="00000000" w:rsidRPr="00000000">
              <w:rPr>
                <w:rtl w:val="0"/>
              </w:rPr>
              <w:t xml:space="preserve">Limpieza de superficie de cualquier residuo que impida hacer el pegado adecuado del mismo.</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B5">
            <w:pPr>
              <w:rPr>
                <w:b w:val="1"/>
                <w:color w:val="ffffff"/>
              </w:rPr>
            </w:pPr>
            <w:r w:rsidDel="00000000" w:rsidR="00000000" w:rsidRPr="00000000">
              <w:rPr>
                <w:rtl w:val="0"/>
              </w:rPr>
            </w:r>
          </w:p>
          <w:p w:rsidR="00000000" w:rsidDel="00000000" w:rsidP="00000000" w:rsidRDefault="00000000" w:rsidRPr="00000000" w14:paraId="000009B6">
            <w:pPr>
              <w:rPr>
                <w:b w:val="1"/>
                <w:color w:val="ffffff"/>
              </w:rPr>
            </w:pPr>
            <w:r w:rsidDel="00000000" w:rsidR="00000000" w:rsidRPr="00000000">
              <w:rPr>
                <w:rtl w:val="0"/>
              </w:rPr>
            </w:r>
          </w:p>
          <w:p w:rsidR="00000000" w:rsidDel="00000000" w:rsidP="00000000" w:rsidRDefault="00000000" w:rsidRPr="00000000" w14:paraId="000009B7">
            <w:pPr>
              <w:shd w:fill="a6a6a6" w:val="clear"/>
              <w:rPr>
                <w:b w:val="1"/>
                <w:color w:val="ffffff"/>
              </w:rPr>
            </w:pPr>
            <w:r w:rsidDel="00000000" w:rsidR="00000000" w:rsidRPr="00000000">
              <w:rPr>
                <w:rtl w:val="0"/>
              </w:rPr>
            </w:r>
          </w:p>
          <w:p w:rsidR="00000000" w:rsidDel="00000000" w:rsidP="00000000" w:rsidRDefault="00000000" w:rsidRPr="00000000" w14:paraId="000009B8">
            <w:pPr>
              <w:shd w:fill="a6a6a6" w:val="clear"/>
              <w:rPr>
                <w:b w:val="1"/>
                <w:color w:val="ffffff"/>
              </w:rPr>
            </w:pPr>
            <w:r w:rsidDel="00000000" w:rsidR="00000000" w:rsidRPr="00000000">
              <w:rPr>
                <w:rtl w:val="0"/>
              </w:rPr>
            </w:r>
          </w:p>
          <w:p w:rsidR="00000000" w:rsidDel="00000000" w:rsidP="00000000" w:rsidRDefault="00000000" w:rsidRPr="00000000" w14:paraId="000009B9">
            <w:pPr>
              <w:shd w:fill="a6a6a6" w:val="clear"/>
              <w:rPr>
                <w:b w:val="1"/>
                <w:color w:val="ffffff"/>
              </w:rPr>
            </w:pPr>
            <w:r w:rsidDel="00000000" w:rsidR="00000000" w:rsidRPr="00000000">
              <w:rPr>
                <w:rtl w:val="0"/>
              </w:rPr>
            </w:r>
          </w:p>
          <w:p w:rsidR="00000000" w:rsidDel="00000000" w:rsidP="00000000" w:rsidRDefault="00000000" w:rsidRPr="00000000" w14:paraId="000009BA">
            <w:pPr>
              <w:shd w:fill="a6a6a6" w:val="clear"/>
              <w:rPr>
                <w:b w:val="1"/>
              </w:rPr>
            </w:pPr>
            <w:r w:rsidDel="00000000" w:rsidR="00000000" w:rsidRPr="00000000">
              <w:rPr>
                <w:rtl w:val="0"/>
              </w:rPr>
            </w:r>
          </w:p>
          <w:p w:rsidR="00000000" w:rsidDel="00000000" w:rsidP="00000000" w:rsidRDefault="00000000" w:rsidRPr="00000000" w14:paraId="000009BB">
            <w:pPr>
              <w:shd w:fill="a6a6a6" w:val="clear"/>
              <w:rPr>
                <w:b w:val="1"/>
              </w:rPr>
            </w:pPr>
            <w:r w:rsidDel="00000000" w:rsidR="00000000" w:rsidRPr="00000000">
              <w:rPr>
                <w:rtl w:val="0"/>
              </w:rPr>
            </w:r>
          </w:p>
          <w:p w:rsidR="00000000" w:rsidDel="00000000" w:rsidP="00000000" w:rsidRDefault="00000000" w:rsidRPr="00000000" w14:paraId="000009BC">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9BD">
            <w:pPr>
              <w:tabs>
                <w:tab w:val="left" w:leader="none" w:pos="689"/>
              </w:tabs>
              <w:rPr/>
            </w:pPr>
            <w:r w:rsidDel="00000000" w:rsidR="00000000" w:rsidRPr="00000000">
              <w:rPr>
                <w:rtl w:val="0"/>
              </w:rPr>
              <w:t xml:space="preserve">• Localizar el contorno del tejado, ubicando las paredes o muros que tiene contacto y sostienen el tejado.</w:t>
            </w:r>
          </w:p>
          <w:p w:rsidR="00000000" w:rsidDel="00000000" w:rsidP="00000000" w:rsidRDefault="00000000" w:rsidRPr="00000000" w14:paraId="000009BE">
            <w:pPr>
              <w:tabs>
                <w:tab w:val="left" w:leader="none" w:pos="689"/>
              </w:tabs>
              <w:rPr/>
            </w:pPr>
            <w:r w:rsidDel="00000000" w:rsidR="00000000" w:rsidRPr="00000000">
              <w:rPr>
                <w:rtl w:val="0"/>
              </w:rPr>
              <w:t xml:space="preserve">• Asegurarse que se tenga acceso por medio de andamios a la altura determinada de los muros a los cuales se les debe instalar flanche para evitar filtraciones de agua.</w:t>
            </w:r>
          </w:p>
          <w:p w:rsidR="00000000" w:rsidDel="00000000" w:rsidP="00000000" w:rsidRDefault="00000000" w:rsidRPr="00000000" w14:paraId="000009BF">
            <w:pPr>
              <w:tabs>
                <w:tab w:val="left" w:leader="none" w:pos="689"/>
              </w:tabs>
              <w:rPr/>
            </w:pPr>
            <w:r w:rsidDel="00000000" w:rsidR="00000000" w:rsidRPr="00000000">
              <w:rPr>
                <w:rtl w:val="0"/>
              </w:rPr>
              <w:t xml:space="preserve">• Revisar los planos del tejado para conocer la inclinación o pendiente que esté tiene.</w:t>
            </w:r>
          </w:p>
          <w:p w:rsidR="00000000" w:rsidDel="00000000" w:rsidP="00000000" w:rsidRDefault="00000000" w:rsidRPr="00000000" w14:paraId="000009C0">
            <w:pPr>
              <w:tabs>
                <w:tab w:val="left" w:leader="none" w:pos="689"/>
              </w:tabs>
              <w:rPr/>
            </w:pPr>
            <w:r w:rsidDel="00000000" w:rsidR="00000000" w:rsidRPr="00000000">
              <w:rPr>
                <w:rtl w:val="0"/>
              </w:rPr>
              <w:t xml:space="preserve">• Luego de tener ubicado los muros laterales que tiene contacto y soportan el tejado se procede a regatear el muro longitudinalmente por encima de la teja y según el grosor de la lámina del flanche.</w:t>
            </w:r>
          </w:p>
          <w:p w:rsidR="00000000" w:rsidDel="00000000" w:rsidP="00000000" w:rsidRDefault="00000000" w:rsidRPr="00000000" w14:paraId="000009C1">
            <w:pPr>
              <w:tabs>
                <w:tab w:val="left" w:leader="none" w:pos="689"/>
              </w:tabs>
              <w:rPr/>
            </w:pPr>
            <w:r w:rsidDel="00000000" w:rsidR="00000000" w:rsidRPr="00000000">
              <w:rPr>
                <w:rtl w:val="0"/>
              </w:rPr>
              <w:t xml:space="preserve">• Cortar las láminas según la longitud del tejado teniendo en cuenta las especificaciones de los planos para el ancho del flanche.</w:t>
            </w:r>
          </w:p>
          <w:p w:rsidR="00000000" w:rsidDel="00000000" w:rsidP="00000000" w:rsidRDefault="00000000" w:rsidRPr="00000000" w14:paraId="000009C2">
            <w:pPr>
              <w:tabs>
                <w:tab w:val="left" w:leader="none" w:pos="689"/>
              </w:tabs>
              <w:rPr/>
            </w:pPr>
            <w:r w:rsidDel="00000000" w:rsidR="00000000" w:rsidRPr="00000000">
              <w:rPr>
                <w:rtl w:val="0"/>
              </w:rPr>
              <w:t xml:space="preserve">• Teniendo las regatas realizadas se procede a incrustar longitudinalmente el grosor de la lámina en la regata dejando caer sobre las tejas una fracción del ancho de la lámina.</w:t>
            </w:r>
          </w:p>
          <w:p w:rsidR="00000000" w:rsidDel="00000000" w:rsidP="00000000" w:rsidRDefault="00000000" w:rsidRPr="00000000" w14:paraId="000009C3">
            <w:pPr>
              <w:tabs>
                <w:tab w:val="left" w:leader="none" w:pos="689"/>
              </w:tabs>
              <w:rPr/>
            </w:pPr>
            <w:r w:rsidDel="00000000" w:rsidR="00000000" w:rsidRPr="00000000">
              <w:rPr>
                <w:rtl w:val="0"/>
              </w:rPr>
              <w:t xml:space="preserve">• Teniendo la lámina incrustada en la regata se procede a fijar está al muro con puntilla de acero.</w:t>
            </w:r>
          </w:p>
          <w:p w:rsidR="00000000" w:rsidDel="00000000" w:rsidP="00000000" w:rsidRDefault="00000000" w:rsidRPr="00000000" w14:paraId="000009C4">
            <w:pPr>
              <w:tabs>
                <w:tab w:val="left" w:leader="none" w:pos="689"/>
              </w:tabs>
              <w:rPr/>
            </w:pPr>
            <w:r w:rsidDel="00000000" w:rsidR="00000000" w:rsidRPr="00000000">
              <w:rPr>
                <w:rtl w:val="0"/>
              </w:rPr>
              <w:t xml:space="preserve">• Luego de tener instalada el flanche en lo largo del muro y sobre el tejado se procede a colocar el filo fijado con puntilla al muro una capa de silicona para evitar filtraciones por los orificios que hayan podido quedar entre la lámina y el muro.</w:t>
            </w:r>
          </w:p>
          <w:p w:rsidR="00000000" w:rsidDel="00000000" w:rsidP="00000000" w:rsidRDefault="00000000" w:rsidRPr="00000000" w14:paraId="000009C5">
            <w:pPr>
              <w:tabs>
                <w:tab w:val="left" w:leader="none" w:pos="689"/>
              </w:tabs>
              <w:rPr/>
            </w:pPr>
            <w:r w:rsidDel="00000000" w:rsidR="00000000" w:rsidRPr="00000000">
              <w:rPr>
                <w:rtl w:val="0"/>
              </w:rPr>
              <w:t xml:space="preserve">• Dejar secar la silicona totalmente y regar agua sobre esta lamina para verificar que no hayan quedado filtraciones de agua.</w:t>
            </w:r>
          </w:p>
          <w:p w:rsidR="00000000" w:rsidDel="00000000" w:rsidP="00000000" w:rsidRDefault="00000000" w:rsidRPr="00000000" w14:paraId="000009C6">
            <w:pPr>
              <w:tabs>
                <w:tab w:val="left" w:leader="none" w:pos="689"/>
              </w:tabs>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CA">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9CB">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CF">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9D0">
            <w:pPr>
              <w:rPr/>
            </w:pPr>
            <w:r w:rsidDel="00000000" w:rsidR="00000000" w:rsidRPr="00000000">
              <w:rPr>
                <w:rtl w:val="0"/>
              </w:rPr>
              <w:t xml:space="preserve">No se permitirán elementos con desperfectos (rayaduras, abolladuras o dobleces etc.) de taller o producidos en la obra o durante su instalación por golpes o colocación de tablas o andamios.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D4">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9D5">
            <w:pPr>
              <w:rPr/>
            </w:pPr>
            <w:r w:rsidDel="00000000" w:rsidR="00000000" w:rsidRPr="00000000">
              <w:rPr>
                <w:rtl w:val="0"/>
              </w:rPr>
              <w:t xml:space="preserve">• Lámina galvanizada calibre 22 (1,20x2.4m).</w:t>
            </w:r>
          </w:p>
          <w:p w:rsidR="00000000" w:rsidDel="00000000" w:rsidP="00000000" w:rsidRDefault="00000000" w:rsidRPr="00000000" w14:paraId="000009D6">
            <w:pPr>
              <w:rPr/>
            </w:pPr>
            <w:r w:rsidDel="00000000" w:rsidR="00000000" w:rsidRPr="00000000">
              <w:rPr>
                <w:rtl w:val="0"/>
              </w:rPr>
              <w:t xml:space="preserve">• Puntilla de acero.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DA">
            <w:pPr>
              <w:jc w:val="left"/>
              <w:rPr>
                <w:b w:val="1"/>
              </w:rPr>
            </w:pPr>
            <w:r w:rsidDel="00000000" w:rsidR="00000000" w:rsidRPr="00000000">
              <w:rPr>
                <w:rtl w:val="0"/>
              </w:rPr>
            </w:r>
          </w:p>
          <w:p w:rsidR="00000000" w:rsidDel="00000000" w:rsidP="00000000" w:rsidRDefault="00000000" w:rsidRPr="00000000" w14:paraId="000009DB">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9DC">
            <w:pPr>
              <w:rPr/>
            </w:pPr>
            <w:r w:rsidDel="00000000" w:rsidR="00000000" w:rsidRPr="00000000">
              <w:rPr>
                <w:rtl w:val="0"/>
              </w:rPr>
              <w:t xml:space="preserve">• Andamio tubular 1.5 x 1.5 c/cruceta.</w:t>
            </w:r>
          </w:p>
          <w:p w:rsidR="00000000" w:rsidDel="00000000" w:rsidP="00000000" w:rsidRDefault="00000000" w:rsidRPr="00000000" w14:paraId="000009DD">
            <w:pPr>
              <w:rPr/>
            </w:pPr>
            <w:r w:rsidDel="00000000" w:rsidR="00000000" w:rsidRPr="00000000">
              <w:rPr>
                <w:rtl w:val="0"/>
              </w:rPr>
              <w:t xml:space="preserve">• Martillo.</w:t>
            </w:r>
          </w:p>
          <w:p w:rsidR="00000000" w:rsidDel="00000000" w:rsidP="00000000" w:rsidRDefault="00000000" w:rsidRPr="00000000" w14:paraId="000009DE">
            <w:pPr>
              <w:rPr/>
            </w:pPr>
            <w:r w:rsidDel="00000000" w:rsidR="00000000" w:rsidRPr="00000000">
              <w:rPr>
                <w:rtl w:val="0"/>
              </w:rPr>
              <w:t xml:space="preserve">• Herramienta menor.</w:t>
            </w:r>
          </w:p>
          <w:p w:rsidR="00000000" w:rsidDel="00000000" w:rsidP="00000000" w:rsidRDefault="00000000" w:rsidRPr="00000000" w14:paraId="000009DF">
            <w:pPr>
              <w:rPr/>
            </w:pPr>
            <w:r w:rsidDel="00000000" w:rsidR="00000000" w:rsidRPr="00000000">
              <w:rPr>
                <w:rtl w:val="0"/>
              </w:rPr>
              <w:t xml:space="preserve">• Alicates.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9E3">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9E4">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9E5">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9E7">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9E8">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9E9">
            <w:pPr>
              <w:rPr/>
            </w:pPr>
            <w:r w:rsidDel="00000000" w:rsidR="00000000" w:rsidRPr="00000000">
              <w:rPr>
                <w:rtl w:val="0"/>
              </w:rPr>
              <w:t xml:space="preserve">Se medirá y pagará por metros lineal (ML) de flanche recibida a satisfacción por la Interventoría y supervisión. La medida será obtenida por cálculos</w:t>
            </w:r>
          </w:p>
          <w:p w:rsidR="00000000" w:rsidDel="00000000" w:rsidP="00000000" w:rsidRDefault="00000000" w:rsidRPr="00000000" w14:paraId="000009EA">
            <w:pPr>
              <w:rPr/>
            </w:pPr>
            <w:r w:rsidDel="00000000" w:rsidR="00000000" w:rsidRPr="00000000">
              <w:rPr>
                <w:rtl w:val="0"/>
              </w:rPr>
              <w:t xml:space="preserve">realizados sobre planos arquitectónicos.</w:t>
            </w:r>
          </w:p>
          <w:p w:rsidR="00000000" w:rsidDel="00000000" w:rsidP="00000000" w:rsidRDefault="00000000" w:rsidRPr="00000000" w14:paraId="000009EB">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9EC">
            <w:pPr>
              <w:rPr/>
            </w:pPr>
            <w:r w:rsidDel="00000000" w:rsidR="00000000" w:rsidRPr="00000000">
              <w:rPr>
                <w:rtl w:val="0"/>
              </w:rPr>
              <w:t xml:space="preserve">• Materiales.</w:t>
            </w:r>
          </w:p>
          <w:p w:rsidR="00000000" w:rsidDel="00000000" w:rsidP="00000000" w:rsidRDefault="00000000" w:rsidRPr="00000000" w14:paraId="000009ED">
            <w:pPr>
              <w:rPr/>
            </w:pPr>
            <w:r w:rsidDel="00000000" w:rsidR="00000000" w:rsidRPr="00000000">
              <w:rPr>
                <w:rtl w:val="0"/>
              </w:rPr>
              <w:t xml:space="preserve">• Equipos y herramientas.</w:t>
            </w:r>
          </w:p>
          <w:p w:rsidR="00000000" w:rsidDel="00000000" w:rsidP="00000000" w:rsidRDefault="00000000" w:rsidRPr="00000000" w14:paraId="000009EE">
            <w:pPr>
              <w:rPr/>
            </w:pPr>
            <w:r w:rsidDel="00000000" w:rsidR="00000000" w:rsidRPr="00000000">
              <w:rPr>
                <w:rtl w:val="0"/>
              </w:rPr>
              <w:t xml:space="preserve">• Mano de obra.</w:t>
            </w:r>
          </w:p>
          <w:p w:rsidR="00000000" w:rsidDel="00000000" w:rsidP="00000000" w:rsidRDefault="00000000" w:rsidRPr="00000000" w14:paraId="000009EF">
            <w:pPr>
              <w:rPr/>
            </w:pPr>
            <w:r w:rsidDel="00000000" w:rsidR="00000000" w:rsidRPr="00000000">
              <w:rPr>
                <w:rtl w:val="0"/>
              </w:rPr>
              <w:t xml:space="preserve">• Transportes dentro y fuera de la obra.</w:t>
            </w:r>
          </w:p>
          <w:p w:rsidR="00000000" w:rsidDel="00000000" w:rsidP="00000000" w:rsidRDefault="00000000" w:rsidRPr="00000000" w14:paraId="000009F0">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9F4">
      <w:pPr>
        <w:rPr/>
      </w:pPr>
      <w:r w:rsidDel="00000000" w:rsidR="00000000" w:rsidRPr="00000000">
        <w:rPr>
          <w:rtl w:val="0"/>
        </w:rPr>
      </w:r>
    </w:p>
    <w:p w:rsidR="00000000" w:rsidDel="00000000" w:rsidP="00000000" w:rsidRDefault="00000000" w:rsidRPr="00000000" w14:paraId="000009F5">
      <w:pPr>
        <w:rPr/>
      </w:pPr>
      <w:r w:rsidDel="00000000" w:rsidR="00000000" w:rsidRPr="00000000">
        <w:rPr>
          <w:rtl w:val="0"/>
        </w:rPr>
      </w:r>
    </w:p>
    <w:tbl>
      <w:tblPr>
        <w:tblStyle w:val="Table20"/>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F6">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9F9">
            <w:pPr>
              <w:rPr/>
            </w:pPr>
            <w:r w:rsidDel="00000000" w:rsidR="00000000" w:rsidRPr="00000000">
              <w:rPr>
                <w:rtl w:val="0"/>
              </w:rPr>
              <w:t xml:space="preserve">9,24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9FB">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9FC">
            <w:pPr>
              <w:rPr/>
            </w:pPr>
            <w:r w:rsidDel="00000000" w:rsidR="00000000" w:rsidRPr="00000000">
              <w:rPr>
                <w:b w:val="1"/>
                <w:rtl w:val="0"/>
              </w:rPr>
              <w:t xml:space="preserve">ESPEJO BISELADO INCOLORO 4 MM</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00">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A01">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05">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A06">
            <w:pPr>
              <w:rPr/>
            </w:pPr>
            <w:r w:rsidDel="00000000" w:rsidR="00000000" w:rsidRPr="00000000">
              <w:rPr>
                <w:rtl w:val="0"/>
              </w:rPr>
              <w:t xml:space="preserve">Ejecución de espejo liso de 6mm. Suministro y colocación de los espejos flotados en los baños y en los sitios indicados en planos de detalle arquitectónicos.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0A">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A0B">
            <w:pPr>
              <w:rPr/>
            </w:pPr>
            <w:r w:rsidDel="00000000" w:rsidR="00000000" w:rsidRPr="00000000">
              <w:rPr>
                <w:rtl w:val="0"/>
              </w:rPr>
              <w:t xml:space="preserve">• Definir y localizar en los Planos Constructivos </w:t>
            </w:r>
          </w:p>
          <w:p w:rsidR="00000000" w:rsidDel="00000000" w:rsidP="00000000" w:rsidRDefault="00000000" w:rsidRPr="00000000" w14:paraId="00000A0C">
            <w:pPr>
              <w:rPr/>
            </w:pPr>
            <w:r w:rsidDel="00000000" w:rsidR="00000000" w:rsidRPr="00000000">
              <w:rPr>
                <w:rtl w:val="0"/>
              </w:rPr>
              <w:t xml:space="preserve">• Limpiar la superficie de cualquier residuo.</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10">
            <w:pPr>
              <w:rPr>
                <w:b w:val="1"/>
                <w:color w:val="ffffff"/>
              </w:rPr>
            </w:pPr>
            <w:r w:rsidDel="00000000" w:rsidR="00000000" w:rsidRPr="00000000">
              <w:rPr>
                <w:rtl w:val="0"/>
              </w:rPr>
            </w:r>
          </w:p>
          <w:p w:rsidR="00000000" w:rsidDel="00000000" w:rsidP="00000000" w:rsidRDefault="00000000" w:rsidRPr="00000000" w14:paraId="00000A11">
            <w:pPr>
              <w:rPr>
                <w:b w:val="1"/>
                <w:color w:val="ffffff"/>
              </w:rPr>
            </w:pPr>
            <w:r w:rsidDel="00000000" w:rsidR="00000000" w:rsidRPr="00000000">
              <w:rPr>
                <w:rtl w:val="0"/>
              </w:rPr>
            </w:r>
          </w:p>
          <w:p w:rsidR="00000000" w:rsidDel="00000000" w:rsidP="00000000" w:rsidRDefault="00000000" w:rsidRPr="00000000" w14:paraId="00000A12">
            <w:pPr>
              <w:shd w:fill="a6a6a6" w:val="clear"/>
              <w:rPr>
                <w:b w:val="1"/>
                <w:color w:val="ffffff"/>
              </w:rPr>
            </w:pPr>
            <w:r w:rsidDel="00000000" w:rsidR="00000000" w:rsidRPr="00000000">
              <w:rPr>
                <w:rtl w:val="0"/>
              </w:rPr>
            </w:r>
          </w:p>
          <w:p w:rsidR="00000000" w:rsidDel="00000000" w:rsidP="00000000" w:rsidRDefault="00000000" w:rsidRPr="00000000" w14:paraId="00000A13">
            <w:pPr>
              <w:shd w:fill="a6a6a6" w:val="clear"/>
              <w:rPr>
                <w:b w:val="1"/>
                <w:color w:val="ffffff"/>
              </w:rPr>
            </w:pPr>
            <w:r w:rsidDel="00000000" w:rsidR="00000000" w:rsidRPr="00000000">
              <w:rPr>
                <w:rtl w:val="0"/>
              </w:rPr>
            </w:r>
          </w:p>
          <w:p w:rsidR="00000000" w:rsidDel="00000000" w:rsidP="00000000" w:rsidRDefault="00000000" w:rsidRPr="00000000" w14:paraId="00000A14">
            <w:pPr>
              <w:shd w:fill="a6a6a6" w:val="clear"/>
              <w:rPr>
                <w:b w:val="1"/>
                <w:color w:val="ffffff"/>
              </w:rPr>
            </w:pPr>
            <w:r w:rsidDel="00000000" w:rsidR="00000000" w:rsidRPr="00000000">
              <w:rPr>
                <w:rtl w:val="0"/>
              </w:rPr>
            </w:r>
          </w:p>
          <w:p w:rsidR="00000000" w:rsidDel="00000000" w:rsidP="00000000" w:rsidRDefault="00000000" w:rsidRPr="00000000" w14:paraId="00000A15">
            <w:pPr>
              <w:shd w:fill="a6a6a6" w:val="clear"/>
              <w:rPr>
                <w:b w:val="1"/>
              </w:rPr>
            </w:pPr>
            <w:r w:rsidDel="00000000" w:rsidR="00000000" w:rsidRPr="00000000">
              <w:rPr>
                <w:rtl w:val="0"/>
              </w:rPr>
            </w:r>
          </w:p>
          <w:p w:rsidR="00000000" w:rsidDel="00000000" w:rsidP="00000000" w:rsidRDefault="00000000" w:rsidRPr="00000000" w14:paraId="00000A16">
            <w:pPr>
              <w:shd w:fill="a6a6a6" w:val="clear"/>
              <w:rPr>
                <w:b w:val="1"/>
              </w:rPr>
            </w:pPr>
            <w:r w:rsidDel="00000000" w:rsidR="00000000" w:rsidRPr="00000000">
              <w:rPr>
                <w:rtl w:val="0"/>
              </w:rPr>
            </w:r>
          </w:p>
          <w:p w:rsidR="00000000" w:rsidDel="00000000" w:rsidP="00000000" w:rsidRDefault="00000000" w:rsidRPr="00000000" w14:paraId="00000A17">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A1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localización, dilataciones y dimensiones de los espejos en los Planos de Detalle. </w:t>
            </w:r>
          </w:p>
          <w:p w:rsidR="00000000" w:rsidDel="00000000" w:rsidP="00000000" w:rsidRDefault="00000000" w:rsidRPr="00000000" w14:paraId="00000A1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Colocar listones de madera ó táblex contra el muro para aislar la pared y el espejo. </w:t>
            </w:r>
          </w:p>
          <w:p w:rsidR="00000000" w:rsidDel="00000000" w:rsidP="00000000" w:rsidRDefault="00000000" w:rsidRPr="00000000" w14:paraId="00000A1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Fijar espejos corridos con cinta doble faz. </w:t>
            </w:r>
          </w:p>
          <w:p w:rsidR="00000000" w:rsidDel="00000000" w:rsidP="00000000" w:rsidRDefault="00000000" w:rsidRPr="00000000" w14:paraId="00000A1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Fijar espejos pequeños con chapetas. </w:t>
            </w:r>
          </w:p>
          <w:p w:rsidR="00000000" w:rsidDel="00000000" w:rsidP="00000000" w:rsidRDefault="00000000" w:rsidRPr="00000000" w14:paraId="00000A1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nivelación y fijación. </w:t>
            </w:r>
          </w:p>
          <w:p w:rsidR="00000000" w:rsidDel="00000000" w:rsidP="00000000" w:rsidRDefault="00000000" w:rsidRPr="00000000" w14:paraId="00000A1D">
            <w:pPr>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21">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A22">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26">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A27">
            <w:pPr>
              <w:rPr/>
            </w:pPr>
            <w:r w:rsidDel="00000000" w:rsidR="00000000" w:rsidRPr="00000000">
              <w:rPr>
                <w:rtl w:val="0"/>
              </w:rPr>
              <w:t xml:space="preserve">N.A.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2B">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A2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Espejos de fabricación nacional de primera calidad y con espesor mínimo de 6 mm. </w:t>
            </w:r>
          </w:p>
          <w:p w:rsidR="00000000" w:rsidDel="00000000" w:rsidP="00000000" w:rsidRDefault="00000000" w:rsidRPr="00000000" w14:paraId="00000A2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Cintas doble faz. </w:t>
            </w:r>
          </w:p>
          <w:p w:rsidR="00000000" w:rsidDel="00000000" w:rsidP="00000000" w:rsidRDefault="00000000" w:rsidRPr="00000000" w14:paraId="00000A2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Chapetas metálicas. </w:t>
            </w:r>
          </w:p>
          <w:p w:rsidR="00000000" w:rsidDel="00000000" w:rsidP="00000000" w:rsidRDefault="00000000" w:rsidRPr="00000000" w14:paraId="00000A2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Listones de madera. </w:t>
            </w:r>
          </w:p>
          <w:p w:rsidR="00000000" w:rsidDel="00000000" w:rsidP="00000000" w:rsidRDefault="00000000" w:rsidRPr="00000000" w14:paraId="00000A3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Demás que se requieran para la correcta ejecución del Ítem.</w:t>
            </w:r>
            <w:r w:rsidDel="00000000" w:rsidR="00000000" w:rsidRPr="00000000">
              <w:rPr>
                <w:rFonts w:ascii="Overlock" w:cs="Overlock" w:eastAsia="Overlock" w:hAnsi="Overlock"/>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34">
            <w:pPr>
              <w:jc w:val="left"/>
              <w:rPr>
                <w:b w:val="1"/>
              </w:rPr>
            </w:pPr>
            <w:r w:rsidDel="00000000" w:rsidR="00000000" w:rsidRPr="00000000">
              <w:rPr>
                <w:rtl w:val="0"/>
              </w:rPr>
            </w:r>
          </w:p>
          <w:p w:rsidR="00000000" w:rsidDel="00000000" w:rsidP="00000000" w:rsidRDefault="00000000" w:rsidRPr="00000000" w14:paraId="00000A35">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A3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1" w:right="0" w:hanging="141"/>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Equipo para manejo de vidrios.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3A">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A3B">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A3C">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A3E">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A3F">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A40">
            <w:pPr>
              <w:rPr/>
            </w:pPr>
            <w:r w:rsidDel="00000000" w:rsidR="00000000" w:rsidRPr="00000000">
              <w:rPr>
                <w:rtl w:val="0"/>
              </w:rPr>
              <w:t xml:space="preserve">Se medirá y pagará por metro cuadrado (m2) de espejo, debidamente instalados y aceptados por la interventoría. La medida se calculada con base en los Planos Arquitectónicos y Planos de Detalle.</w:t>
            </w:r>
            <w:r w:rsidDel="00000000" w:rsidR="00000000" w:rsidRPr="00000000">
              <w:rPr>
                <w:sz w:val="22"/>
                <w:szCs w:val="22"/>
                <w:rtl w:val="0"/>
              </w:rPr>
              <w:t xml:space="preserve"> </w:t>
            </w:r>
            <w:r w:rsidDel="00000000" w:rsidR="00000000" w:rsidRPr="00000000">
              <w:rPr>
                <w:rtl w:val="0"/>
              </w:rPr>
            </w:r>
          </w:p>
        </w:tc>
      </w:tr>
    </w:tbl>
    <w:p w:rsidR="00000000" w:rsidDel="00000000" w:rsidP="00000000" w:rsidRDefault="00000000" w:rsidRPr="00000000" w14:paraId="00000A44">
      <w:pPr>
        <w:rPr/>
      </w:pPr>
      <w:r w:rsidDel="00000000" w:rsidR="00000000" w:rsidRPr="00000000">
        <w:rPr>
          <w:rtl w:val="0"/>
        </w:rPr>
      </w:r>
    </w:p>
    <w:tbl>
      <w:tblPr>
        <w:tblStyle w:val="Table21"/>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45">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A48">
            <w:pPr>
              <w:rPr/>
            </w:pPr>
            <w:r w:rsidDel="00000000" w:rsidR="00000000" w:rsidRPr="00000000">
              <w:rPr>
                <w:rtl w:val="0"/>
              </w:rPr>
              <w:t xml:space="preserve">9,25</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4A">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A4B">
            <w:pPr>
              <w:rPr/>
            </w:pPr>
            <w:r w:rsidDel="00000000" w:rsidR="00000000" w:rsidRPr="00000000">
              <w:rPr>
                <w:b w:val="1"/>
                <w:rtl w:val="0"/>
              </w:rPr>
              <w:t xml:space="preserve">VIDRIO ESMERILADO INCOLORO 4 MM</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4F">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A50">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54">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A55">
            <w:pPr>
              <w:rPr/>
            </w:pPr>
            <w:r w:rsidDel="00000000" w:rsidR="00000000" w:rsidRPr="00000000">
              <w:rPr>
                <w:rtl w:val="0"/>
              </w:rPr>
              <w:t xml:space="preserve">Este ítem se refiere al suministro e instalación de vidrio esmerilado incoloro para el cubrimiento de los vanos de los marcos de ventanas y puertas, estas instalaciones deben ejecutase con las normas de seguridad, tomando las precauciones necesarias para evitar accidentes de los trabajadores o terceras personas, y daños a las obras que se construyen en propiedades vecinas.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59">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A5A">
            <w:pPr>
              <w:rPr/>
            </w:pPr>
            <w:r w:rsidDel="00000000" w:rsidR="00000000" w:rsidRPr="00000000">
              <w:rPr>
                <w:rtl w:val="0"/>
              </w:rPr>
              <w:t xml:space="preserve">• Ubicar el vano de la puerta o marco de ventana donde se instalará el vidrio. </w:t>
            </w:r>
          </w:p>
          <w:p w:rsidR="00000000" w:rsidDel="00000000" w:rsidP="00000000" w:rsidRDefault="00000000" w:rsidRPr="00000000" w14:paraId="00000A5B">
            <w:pPr>
              <w:rPr/>
            </w:pPr>
            <w:r w:rsidDel="00000000" w:rsidR="00000000" w:rsidRPr="00000000">
              <w:rPr>
                <w:rtl w:val="0"/>
              </w:rPr>
              <w:t xml:space="preserve">• Rectificar medidas para cortar el vidrio según las dimensiones del vano. (Se debe considerar un centímetro adicional tanto en el ancho como en el alto del vano). </w:t>
            </w:r>
          </w:p>
          <w:p w:rsidR="00000000" w:rsidDel="00000000" w:rsidP="00000000" w:rsidRDefault="00000000" w:rsidRPr="00000000" w14:paraId="00000A5C">
            <w:pPr>
              <w:rPr/>
            </w:pPr>
            <w:r w:rsidDel="00000000" w:rsidR="00000000" w:rsidRPr="00000000">
              <w:rPr>
                <w:rtl w:val="0"/>
              </w:rPr>
              <w:t xml:space="preserve">• Revisar que el vidrio no presente fisuras o este quebrado en alguna parte.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60">
            <w:pPr>
              <w:rPr>
                <w:b w:val="1"/>
                <w:color w:val="ffffff"/>
              </w:rPr>
            </w:pPr>
            <w:r w:rsidDel="00000000" w:rsidR="00000000" w:rsidRPr="00000000">
              <w:rPr>
                <w:rtl w:val="0"/>
              </w:rPr>
            </w:r>
          </w:p>
          <w:p w:rsidR="00000000" w:rsidDel="00000000" w:rsidP="00000000" w:rsidRDefault="00000000" w:rsidRPr="00000000" w14:paraId="00000A61">
            <w:pPr>
              <w:rPr>
                <w:b w:val="1"/>
                <w:color w:val="ffffff"/>
              </w:rPr>
            </w:pPr>
            <w:r w:rsidDel="00000000" w:rsidR="00000000" w:rsidRPr="00000000">
              <w:rPr>
                <w:rtl w:val="0"/>
              </w:rPr>
            </w:r>
          </w:p>
          <w:p w:rsidR="00000000" w:rsidDel="00000000" w:rsidP="00000000" w:rsidRDefault="00000000" w:rsidRPr="00000000" w14:paraId="00000A62">
            <w:pPr>
              <w:shd w:fill="a6a6a6" w:val="clear"/>
              <w:rPr>
                <w:b w:val="1"/>
                <w:color w:val="ffffff"/>
              </w:rPr>
            </w:pPr>
            <w:r w:rsidDel="00000000" w:rsidR="00000000" w:rsidRPr="00000000">
              <w:rPr>
                <w:rtl w:val="0"/>
              </w:rPr>
            </w:r>
          </w:p>
          <w:p w:rsidR="00000000" w:rsidDel="00000000" w:rsidP="00000000" w:rsidRDefault="00000000" w:rsidRPr="00000000" w14:paraId="00000A63">
            <w:pPr>
              <w:shd w:fill="a6a6a6" w:val="clear"/>
              <w:rPr>
                <w:b w:val="1"/>
                <w:color w:val="ffffff"/>
              </w:rPr>
            </w:pPr>
            <w:r w:rsidDel="00000000" w:rsidR="00000000" w:rsidRPr="00000000">
              <w:rPr>
                <w:rtl w:val="0"/>
              </w:rPr>
            </w:r>
          </w:p>
          <w:p w:rsidR="00000000" w:rsidDel="00000000" w:rsidP="00000000" w:rsidRDefault="00000000" w:rsidRPr="00000000" w14:paraId="00000A64">
            <w:pPr>
              <w:shd w:fill="a6a6a6" w:val="clear"/>
              <w:rPr>
                <w:b w:val="1"/>
                <w:color w:val="ffffff"/>
              </w:rPr>
            </w:pPr>
            <w:r w:rsidDel="00000000" w:rsidR="00000000" w:rsidRPr="00000000">
              <w:rPr>
                <w:rtl w:val="0"/>
              </w:rPr>
            </w:r>
          </w:p>
          <w:p w:rsidR="00000000" w:rsidDel="00000000" w:rsidP="00000000" w:rsidRDefault="00000000" w:rsidRPr="00000000" w14:paraId="00000A65">
            <w:pPr>
              <w:shd w:fill="a6a6a6" w:val="clear"/>
              <w:rPr>
                <w:b w:val="1"/>
              </w:rPr>
            </w:pPr>
            <w:r w:rsidDel="00000000" w:rsidR="00000000" w:rsidRPr="00000000">
              <w:rPr>
                <w:rtl w:val="0"/>
              </w:rPr>
            </w:r>
          </w:p>
          <w:p w:rsidR="00000000" w:rsidDel="00000000" w:rsidP="00000000" w:rsidRDefault="00000000" w:rsidRPr="00000000" w14:paraId="00000A66">
            <w:pPr>
              <w:shd w:fill="a6a6a6" w:val="clear"/>
              <w:rPr>
                <w:b w:val="1"/>
              </w:rPr>
            </w:pPr>
            <w:r w:rsidDel="00000000" w:rsidR="00000000" w:rsidRPr="00000000">
              <w:rPr>
                <w:rtl w:val="0"/>
              </w:rPr>
            </w:r>
          </w:p>
          <w:p w:rsidR="00000000" w:rsidDel="00000000" w:rsidP="00000000" w:rsidRDefault="00000000" w:rsidRPr="00000000" w14:paraId="00000A67">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A68">
            <w:pPr>
              <w:rPr/>
            </w:pPr>
            <w:r w:rsidDel="00000000" w:rsidR="00000000" w:rsidRPr="00000000">
              <w:rPr>
                <w:rtl w:val="0"/>
              </w:rPr>
              <w:t xml:space="preserve">• Si el vidrio no viene justo a la medida del vano, esté debe ser cortado con un corta vidrios a las medidas necesarias. </w:t>
            </w:r>
          </w:p>
          <w:p w:rsidR="00000000" w:rsidDel="00000000" w:rsidP="00000000" w:rsidRDefault="00000000" w:rsidRPr="00000000" w14:paraId="00000A69">
            <w:pPr>
              <w:rPr/>
            </w:pPr>
            <w:r w:rsidDel="00000000" w:rsidR="00000000" w:rsidRPr="00000000">
              <w:rPr>
                <w:rtl w:val="0"/>
              </w:rPr>
              <w:t xml:space="preserve">• Limpiar el marco de la ventana o puerta donde se colocará el vidrio, la superficie donde se pegará el vidrio deberá estar libre de polvo y grasa. </w:t>
            </w:r>
          </w:p>
          <w:p w:rsidR="00000000" w:rsidDel="00000000" w:rsidP="00000000" w:rsidRDefault="00000000" w:rsidRPr="00000000" w14:paraId="00000A6A">
            <w:pPr>
              <w:rPr/>
            </w:pPr>
            <w:r w:rsidDel="00000000" w:rsidR="00000000" w:rsidRPr="00000000">
              <w:rPr>
                <w:rtl w:val="0"/>
              </w:rPr>
              <w:t xml:space="preserve">• Se puede limitar la junta de pega con cinta de enmascarar para hacer una aplicación limpia. </w:t>
            </w:r>
          </w:p>
          <w:p w:rsidR="00000000" w:rsidDel="00000000" w:rsidP="00000000" w:rsidRDefault="00000000" w:rsidRPr="00000000" w14:paraId="00000A6B">
            <w:pPr>
              <w:rPr/>
            </w:pPr>
            <w:r w:rsidDel="00000000" w:rsidR="00000000" w:rsidRPr="00000000">
              <w:rPr>
                <w:rtl w:val="0"/>
              </w:rPr>
              <w:t xml:space="preserve">• Aplicar la silicona con la pistola de calafateo donde se pegará el vidrio. </w:t>
            </w:r>
          </w:p>
          <w:p w:rsidR="00000000" w:rsidDel="00000000" w:rsidP="00000000" w:rsidRDefault="00000000" w:rsidRPr="00000000" w14:paraId="00000A6C">
            <w:pPr>
              <w:rPr/>
            </w:pPr>
            <w:r w:rsidDel="00000000" w:rsidR="00000000" w:rsidRPr="00000000">
              <w:rPr>
                <w:rtl w:val="0"/>
              </w:rPr>
              <w:t xml:space="preserve">• Montar el vidrio sobre la pega de silicona y asentarlo para que se adhiera. </w:t>
            </w:r>
          </w:p>
          <w:p w:rsidR="00000000" w:rsidDel="00000000" w:rsidP="00000000" w:rsidRDefault="00000000" w:rsidRPr="00000000" w14:paraId="00000A6D">
            <w:pPr>
              <w:rPr/>
            </w:pPr>
            <w:r w:rsidDel="00000000" w:rsidR="00000000" w:rsidRPr="00000000">
              <w:rPr>
                <w:rtl w:val="0"/>
              </w:rPr>
              <w:t xml:space="preserve">• Aplicar otra pasada de silicona por la junta que deja el vidrio y pasar con una espátula para una mejor adherencia, con cuidado de no rayar el vidrio. </w:t>
            </w:r>
          </w:p>
          <w:p w:rsidR="00000000" w:rsidDel="00000000" w:rsidP="00000000" w:rsidRDefault="00000000" w:rsidRPr="00000000" w14:paraId="00000A6E">
            <w:pPr>
              <w:rPr/>
            </w:pPr>
            <w:r w:rsidDel="00000000" w:rsidR="00000000" w:rsidRPr="00000000">
              <w:rPr>
                <w:rtl w:val="0"/>
              </w:rPr>
              <w:t xml:space="preserve">• Retirar la cinta de enmascarar antes de que se seque la silicona. </w:t>
            </w:r>
          </w:p>
          <w:p w:rsidR="00000000" w:rsidDel="00000000" w:rsidP="00000000" w:rsidRDefault="00000000" w:rsidRPr="00000000" w14:paraId="00000A6F">
            <w:pPr>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73">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A74">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78">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A79">
            <w:pPr>
              <w:rPr/>
            </w:pPr>
            <w:r w:rsidDel="00000000" w:rsidR="00000000" w:rsidRPr="00000000">
              <w:rPr>
                <w:rtl w:val="0"/>
              </w:rPr>
              <w:t xml:space="preserve">N.A.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7D">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A7E">
            <w:pPr>
              <w:rPr/>
            </w:pPr>
            <w:r w:rsidDel="00000000" w:rsidR="00000000" w:rsidRPr="00000000">
              <w:rPr>
                <w:rtl w:val="0"/>
              </w:rPr>
              <w:t xml:space="preserve">• Vidrio incoloro Peldar o similar 4MM. </w:t>
            </w:r>
          </w:p>
          <w:p w:rsidR="00000000" w:rsidDel="00000000" w:rsidP="00000000" w:rsidRDefault="00000000" w:rsidRPr="00000000" w14:paraId="00000A7F">
            <w:pPr>
              <w:rPr/>
            </w:pPr>
            <w:r w:rsidDel="00000000" w:rsidR="00000000" w:rsidRPr="00000000">
              <w:rPr>
                <w:rtl w:val="0"/>
              </w:rPr>
              <w:t xml:space="preserve">• Silicona transparente 11 oz. </w:t>
            </w:r>
          </w:p>
          <w:p w:rsidR="00000000" w:rsidDel="00000000" w:rsidP="00000000" w:rsidRDefault="00000000" w:rsidRPr="00000000" w14:paraId="00000A80">
            <w:pPr>
              <w:rPr/>
            </w:pPr>
            <w:r w:rsidDel="00000000" w:rsidR="00000000" w:rsidRPr="00000000">
              <w:rPr>
                <w:rFonts w:ascii="Overlock" w:cs="Overlock" w:eastAsia="Overlock" w:hAnsi="Overlock"/>
                <w:sz w:val="22"/>
                <w:szCs w:val="22"/>
                <w:rtl w:val="0"/>
              </w:rPr>
              <w:t xml:space="preserve"> </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84">
            <w:pPr>
              <w:jc w:val="left"/>
              <w:rPr>
                <w:b w:val="1"/>
              </w:rPr>
            </w:pPr>
            <w:r w:rsidDel="00000000" w:rsidR="00000000" w:rsidRPr="00000000">
              <w:rPr>
                <w:rtl w:val="0"/>
              </w:rPr>
            </w:r>
          </w:p>
          <w:p w:rsidR="00000000" w:rsidDel="00000000" w:rsidP="00000000" w:rsidRDefault="00000000" w:rsidRPr="00000000" w14:paraId="00000A85">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A86">
            <w:pPr>
              <w:rPr/>
            </w:pPr>
            <w:r w:rsidDel="00000000" w:rsidR="00000000" w:rsidRPr="00000000">
              <w:rPr>
                <w:rtl w:val="0"/>
              </w:rPr>
              <w:t xml:space="preserve">• Pistola de calafateo. </w:t>
            </w:r>
          </w:p>
          <w:p w:rsidR="00000000" w:rsidDel="00000000" w:rsidP="00000000" w:rsidRDefault="00000000" w:rsidRPr="00000000" w14:paraId="00000A87">
            <w:pPr>
              <w:rPr/>
            </w:pPr>
            <w:r w:rsidDel="00000000" w:rsidR="00000000" w:rsidRPr="00000000">
              <w:rPr>
                <w:rtl w:val="0"/>
              </w:rPr>
              <w:t xml:space="preserve">• Espátula de plástico.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8B">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A8C">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A8D">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A8F">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A90">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A91">
            <w:pPr>
              <w:rPr/>
            </w:pPr>
            <w:r w:rsidDel="00000000" w:rsidR="00000000" w:rsidRPr="00000000">
              <w:rPr>
                <w:rtl w:val="0"/>
              </w:rPr>
              <w:t xml:space="preserve">La unidad de medida de pago será el número de metros cuadrados (M2) de vidrio instalado en ventanería o puertas, debidamente ejecutado y aprobado por la interventoría. Su forma de pago se hará según los precios establecidos en el contrato. En este valor se incluye el costo de equipo, materiales, herramienta, mano de obra y transporte.</w:t>
            </w:r>
          </w:p>
        </w:tc>
      </w:tr>
    </w:tbl>
    <w:p w:rsidR="00000000" w:rsidDel="00000000" w:rsidP="00000000" w:rsidRDefault="00000000" w:rsidRPr="00000000" w14:paraId="00000A95">
      <w:pPr>
        <w:rPr/>
      </w:pPr>
      <w:r w:rsidDel="00000000" w:rsidR="00000000" w:rsidRPr="00000000">
        <w:rPr>
          <w:rtl w:val="0"/>
        </w:rPr>
      </w:r>
    </w:p>
    <w:tbl>
      <w:tblPr>
        <w:tblStyle w:val="Table2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96">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A99">
            <w:pPr>
              <w:rPr/>
            </w:pPr>
            <w:r w:rsidDel="00000000" w:rsidR="00000000" w:rsidRPr="00000000">
              <w:rPr>
                <w:rtl w:val="0"/>
              </w:rPr>
              <w:t xml:space="preserve">9,30</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9B">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A9C">
            <w:pPr>
              <w:rPr/>
            </w:pPr>
            <w:r w:rsidDel="00000000" w:rsidR="00000000" w:rsidRPr="00000000">
              <w:rPr>
                <w:b w:val="1"/>
                <w:rtl w:val="0"/>
              </w:rPr>
              <w:t xml:space="preserve">VIDRIO TRANSPARENTE 4 MM</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A0">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AA1">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A5">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AA6">
            <w:pPr>
              <w:rPr/>
            </w:pPr>
            <w:r w:rsidDel="00000000" w:rsidR="00000000" w:rsidRPr="00000000">
              <w:rPr>
                <w:rtl w:val="0"/>
              </w:rPr>
              <w:t xml:space="preserve">Este ítem se refiere al suministro e instalación de vidrio transparente para el cubrimiento de los vanos de los marcos de ventanas y puertas, estas instalaciones deben ejecutase con las normas de seguridad, tomando las precauciones necesarias para evitar accidentes de los trabajadores o terceras personas, y daños a las obras que se construyen en propiedades vecinas.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AA">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AAB">
            <w:pPr>
              <w:rPr/>
            </w:pPr>
            <w:r w:rsidDel="00000000" w:rsidR="00000000" w:rsidRPr="00000000">
              <w:rPr>
                <w:rtl w:val="0"/>
              </w:rPr>
              <w:t xml:space="preserve">• Ubicar el vano de la puerta o marco de ventana donde se instalará el vidrio. </w:t>
            </w:r>
          </w:p>
          <w:p w:rsidR="00000000" w:rsidDel="00000000" w:rsidP="00000000" w:rsidRDefault="00000000" w:rsidRPr="00000000" w14:paraId="00000AAC">
            <w:pPr>
              <w:rPr/>
            </w:pPr>
            <w:r w:rsidDel="00000000" w:rsidR="00000000" w:rsidRPr="00000000">
              <w:rPr>
                <w:rtl w:val="0"/>
              </w:rPr>
              <w:t xml:space="preserve">• Rectificar medidas para cortar el vidrio según las dimensiones del vano. (Se debe considerar un centímetro adicional tanto en el ancho como en el alto del vano). </w:t>
            </w:r>
          </w:p>
          <w:p w:rsidR="00000000" w:rsidDel="00000000" w:rsidP="00000000" w:rsidRDefault="00000000" w:rsidRPr="00000000" w14:paraId="00000AAD">
            <w:pPr>
              <w:rPr/>
            </w:pPr>
            <w:r w:rsidDel="00000000" w:rsidR="00000000" w:rsidRPr="00000000">
              <w:rPr>
                <w:rtl w:val="0"/>
              </w:rPr>
              <w:t xml:space="preserve">• Revisar que el vidrio no presente fisuras o este quebrado en alguna parte.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B1">
            <w:pPr>
              <w:rPr>
                <w:b w:val="1"/>
                <w:color w:val="ffffff"/>
              </w:rPr>
            </w:pPr>
            <w:r w:rsidDel="00000000" w:rsidR="00000000" w:rsidRPr="00000000">
              <w:rPr>
                <w:rtl w:val="0"/>
              </w:rPr>
            </w:r>
          </w:p>
          <w:p w:rsidR="00000000" w:rsidDel="00000000" w:rsidP="00000000" w:rsidRDefault="00000000" w:rsidRPr="00000000" w14:paraId="00000AB2">
            <w:pPr>
              <w:rPr>
                <w:b w:val="1"/>
                <w:color w:val="ffffff"/>
              </w:rPr>
            </w:pPr>
            <w:r w:rsidDel="00000000" w:rsidR="00000000" w:rsidRPr="00000000">
              <w:rPr>
                <w:rtl w:val="0"/>
              </w:rPr>
            </w:r>
          </w:p>
          <w:p w:rsidR="00000000" w:rsidDel="00000000" w:rsidP="00000000" w:rsidRDefault="00000000" w:rsidRPr="00000000" w14:paraId="00000AB3">
            <w:pPr>
              <w:shd w:fill="a6a6a6" w:val="clear"/>
              <w:rPr>
                <w:b w:val="1"/>
                <w:color w:val="ffffff"/>
              </w:rPr>
            </w:pPr>
            <w:r w:rsidDel="00000000" w:rsidR="00000000" w:rsidRPr="00000000">
              <w:rPr>
                <w:rtl w:val="0"/>
              </w:rPr>
            </w:r>
          </w:p>
          <w:p w:rsidR="00000000" w:rsidDel="00000000" w:rsidP="00000000" w:rsidRDefault="00000000" w:rsidRPr="00000000" w14:paraId="00000AB4">
            <w:pPr>
              <w:shd w:fill="a6a6a6" w:val="clear"/>
              <w:rPr>
                <w:b w:val="1"/>
                <w:color w:val="ffffff"/>
              </w:rPr>
            </w:pPr>
            <w:r w:rsidDel="00000000" w:rsidR="00000000" w:rsidRPr="00000000">
              <w:rPr>
                <w:rtl w:val="0"/>
              </w:rPr>
            </w:r>
          </w:p>
          <w:p w:rsidR="00000000" w:rsidDel="00000000" w:rsidP="00000000" w:rsidRDefault="00000000" w:rsidRPr="00000000" w14:paraId="00000AB5">
            <w:pPr>
              <w:shd w:fill="a6a6a6" w:val="clear"/>
              <w:rPr>
                <w:b w:val="1"/>
                <w:color w:val="ffffff"/>
              </w:rPr>
            </w:pPr>
            <w:r w:rsidDel="00000000" w:rsidR="00000000" w:rsidRPr="00000000">
              <w:rPr>
                <w:rtl w:val="0"/>
              </w:rPr>
            </w:r>
          </w:p>
          <w:p w:rsidR="00000000" w:rsidDel="00000000" w:rsidP="00000000" w:rsidRDefault="00000000" w:rsidRPr="00000000" w14:paraId="00000AB6">
            <w:pPr>
              <w:shd w:fill="a6a6a6" w:val="clear"/>
              <w:rPr>
                <w:b w:val="1"/>
              </w:rPr>
            </w:pPr>
            <w:r w:rsidDel="00000000" w:rsidR="00000000" w:rsidRPr="00000000">
              <w:rPr>
                <w:rtl w:val="0"/>
              </w:rPr>
            </w:r>
          </w:p>
          <w:p w:rsidR="00000000" w:rsidDel="00000000" w:rsidP="00000000" w:rsidRDefault="00000000" w:rsidRPr="00000000" w14:paraId="00000AB7">
            <w:pPr>
              <w:shd w:fill="a6a6a6" w:val="clear"/>
              <w:rPr>
                <w:b w:val="1"/>
              </w:rPr>
            </w:pPr>
            <w:r w:rsidDel="00000000" w:rsidR="00000000" w:rsidRPr="00000000">
              <w:rPr>
                <w:rtl w:val="0"/>
              </w:rPr>
            </w:r>
          </w:p>
          <w:p w:rsidR="00000000" w:rsidDel="00000000" w:rsidP="00000000" w:rsidRDefault="00000000" w:rsidRPr="00000000" w14:paraId="00000AB8">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AB9">
            <w:pPr>
              <w:rPr/>
            </w:pPr>
            <w:r w:rsidDel="00000000" w:rsidR="00000000" w:rsidRPr="00000000">
              <w:rPr>
                <w:rtl w:val="0"/>
              </w:rPr>
              <w:t xml:space="preserve">• Si el vidrio no viene justo a la medida del vano, esté debe ser cortado con un corta vidrios a las medidas necesarias. </w:t>
            </w:r>
          </w:p>
          <w:p w:rsidR="00000000" w:rsidDel="00000000" w:rsidP="00000000" w:rsidRDefault="00000000" w:rsidRPr="00000000" w14:paraId="00000ABA">
            <w:pPr>
              <w:rPr/>
            </w:pPr>
            <w:r w:rsidDel="00000000" w:rsidR="00000000" w:rsidRPr="00000000">
              <w:rPr>
                <w:rtl w:val="0"/>
              </w:rPr>
              <w:t xml:space="preserve">• Limpiar el marco de la ventana o puerta donde se colocará el vidrio, la superficie donde se pegará el vidrio deberá estar libre de polvo y grasa. </w:t>
            </w:r>
          </w:p>
          <w:p w:rsidR="00000000" w:rsidDel="00000000" w:rsidP="00000000" w:rsidRDefault="00000000" w:rsidRPr="00000000" w14:paraId="00000ABB">
            <w:pPr>
              <w:rPr/>
            </w:pPr>
            <w:r w:rsidDel="00000000" w:rsidR="00000000" w:rsidRPr="00000000">
              <w:rPr>
                <w:rtl w:val="0"/>
              </w:rPr>
              <w:t xml:space="preserve">• Se puede limitar la junta de pega con cinta de enmascarar para hacer una aplicación limpia. </w:t>
            </w:r>
          </w:p>
          <w:p w:rsidR="00000000" w:rsidDel="00000000" w:rsidP="00000000" w:rsidRDefault="00000000" w:rsidRPr="00000000" w14:paraId="00000ABC">
            <w:pPr>
              <w:rPr/>
            </w:pPr>
            <w:r w:rsidDel="00000000" w:rsidR="00000000" w:rsidRPr="00000000">
              <w:rPr>
                <w:rtl w:val="0"/>
              </w:rPr>
              <w:t xml:space="preserve">• Aplicar la silicona con la pistola de calafateo donde se pegará el vidrio. </w:t>
            </w:r>
          </w:p>
          <w:p w:rsidR="00000000" w:rsidDel="00000000" w:rsidP="00000000" w:rsidRDefault="00000000" w:rsidRPr="00000000" w14:paraId="00000ABD">
            <w:pPr>
              <w:rPr/>
            </w:pPr>
            <w:r w:rsidDel="00000000" w:rsidR="00000000" w:rsidRPr="00000000">
              <w:rPr>
                <w:rtl w:val="0"/>
              </w:rPr>
              <w:t xml:space="preserve">• Montar el vidrio sobre la pega de silicona y asentarlo para que se adhiera. </w:t>
            </w:r>
          </w:p>
          <w:p w:rsidR="00000000" w:rsidDel="00000000" w:rsidP="00000000" w:rsidRDefault="00000000" w:rsidRPr="00000000" w14:paraId="00000ABE">
            <w:pPr>
              <w:rPr/>
            </w:pPr>
            <w:r w:rsidDel="00000000" w:rsidR="00000000" w:rsidRPr="00000000">
              <w:rPr>
                <w:rtl w:val="0"/>
              </w:rPr>
              <w:t xml:space="preserve">• Aplicar otra pasada de silicona por la junta que deja el vidrio y pasar con una espátula para una mejor adherencia, con cuidado de no rayar el vidrio. </w:t>
            </w:r>
          </w:p>
          <w:p w:rsidR="00000000" w:rsidDel="00000000" w:rsidP="00000000" w:rsidRDefault="00000000" w:rsidRPr="00000000" w14:paraId="00000ABF">
            <w:pPr>
              <w:rPr/>
            </w:pPr>
            <w:r w:rsidDel="00000000" w:rsidR="00000000" w:rsidRPr="00000000">
              <w:rPr>
                <w:rtl w:val="0"/>
              </w:rPr>
              <w:t xml:space="preserve">• Retirar la cinta de enmascarar antes de que se seque la silicona. </w:t>
            </w:r>
          </w:p>
          <w:p w:rsidR="00000000" w:rsidDel="00000000" w:rsidP="00000000" w:rsidRDefault="00000000" w:rsidRPr="00000000" w14:paraId="00000AC0">
            <w:pPr>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C4">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AC5">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C9">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ACA">
            <w:pPr>
              <w:rPr/>
            </w:pPr>
            <w:r w:rsidDel="00000000" w:rsidR="00000000" w:rsidRPr="00000000">
              <w:rPr>
                <w:rtl w:val="0"/>
              </w:rPr>
              <w:t xml:space="preserve">N.A.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CE">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ACF">
            <w:pPr>
              <w:rPr/>
            </w:pPr>
            <w:r w:rsidDel="00000000" w:rsidR="00000000" w:rsidRPr="00000000">
              <w:rPr>
                <w:rtl w:val="0"/>
              </w:rPr>
              <w:t xml:space="preserve">• Vidrio transparente o similar 4MM. </w:t>
            </w:r>
          </w:p>
          <w:p w:rsidR="00000000" w:rsidDel="00000000" w:rsidP="00000000" w:rsidRDefault="00000000" w:rsidRPr="00000000" w14:paraId="00000AD0">
            <w:pPr>
              <w:rPr/>
            </w:pPr>
            <w:r w:rsidDel="00000000" w:rsidR="00000000" w:rsidRPr="00000000">
              <w:rPr>
                <w:rtl w:val="0"/>
              </w:rPr>
              <w:t xml:space="preserve">• Silicona transparente 11 oz. </w:t>
            </w:r>
          </w:p>
          <w:p w:rsidR="00000000" w:rsidDel="00000000" w:rsidP="00000000" w:rsidRDefault="00000000" w:rsidRPr="00000000" w14:paraId="00000AD1">
            <w:pPr>
              <w:rPr/>
            </w:pPr>
            <w:r w:rsidDel="00000000" w:rsidR="00000000" w:rsidRPr="00000000">
              <w:rPr>
                <w:rFonts w:ascii="Overlock" w:cs="Overlock" w:eastAsia="Overlock" w:hAnsi="Overlock"/>
                <w:sz w:val="22"/>
                <w:szCs w:val="22"/>
                <w:rtl w:val="0"/>
              </w:rPr>
              <w:t xml:space="preserve"> </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D5">
            <w:pPr>
              <w:jc w:val="left"/>
              <w:rPr>
                <w:b w:val="1"/>
              </w:rPr>
            </w:pPr>
            <w:r w:rsidDel="00000000" w:rsidR="00000000" w:rsidRPr="00000000">
              <w:rPr>
                <w:rtl w:val="0"/>
              </w:rPr>
            </w:r>
          </w:p>
          <w:p w:rsidR="00000000" w:rsidDel="00000000" w:rsidP="00000000" w:rsidRDefault="00000000" w:rsidRPr="00000000" w14:paraId="00000AD6">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AD7">
            <w:pPr>
              <w:rPr/>
            </w:pPr>
            <w:r w:rsidDel="00000000" w:rsidR="00000000" w:rsidRPr="00000000">
              <w:rPr>
                <w:rtl w:val="0"/>
              </w:rPr>
              <w:t xml:space="preserve">• Pistola de calafateo. </w:t>
            </w:r>
          </w:p>
          <w:p w:rsidR="00000000" w:rsidDel="00000000" w:rsidP="00000000" w:rsidRDefault="00000000" w:rsidRPr="00000000" w14:paraId="00000AD8">
            <w:pPr>
              <w:rPr/>
            </w:pPr>
            <w:r w:rsidDel="00000000" w:rsidR="00000000" w:rsidRPr="00000000">
              <w:rPr>
                <w:rtl w:val="0"/>
              </w:rPr>
              <w:t xml:space="preserve">• Espátula de plástico.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DC">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ADD">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ADE">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AE0">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AE1">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AE2">
            <w:pPr>
              <w:rPr/>
            </w:pPr>
            <w:r w:rsidDel="00000000" w:rsidR="00000000" w:rsidRPr="00000000">
              <w:rPr>
                <w:rtl w:val="0"/>
              </w:rPr>
              <w:t xml:space="preserve">La unidad de medida de pago será el número de metros cuadrados (M2) de vidrio instalado en ventanería o puertas, debidamente ejecutado y aprobado por la interventoría. Su forma de pago se hará según los precios establecidos en el contrato. En este valor se incluye el costo de equipo, materiales, herramienta, mano de obra y transporte.</w:t>
            </w:r>
          </w:p>
        </w:tc>
      </w:tr>
    </w:tbl>
    <w:p w:rsidR="00000000" w:rsidDel="00000000" w:rsidP="00000000" w:rsidRDefault="00000000" w:rsidRPr="00000000" w14:paraId="00000AE6">
      <w:pPr>
        <w:rPr/>
      </w:pPr>
      <w:r w:rsidDel="00000000" w:rsidR="00000000" w:rsidRPr="00000000">
        <w:rPr>
          <w:rtl w:val="0"/>
        </w:rPr>
      </w:r>
    </w:p>
    <w:tbl>
      <w:tblPr>
        <w:tblStyle w:val="Table23"/>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E7">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AEA">
            <w:pPr>
              <w:rPr/>
            </w:pPr>
            <w:r w:rsidDel="00000000" w:rsidR="00000000" w:rsidRPr="00000000">
              <w:rPr>
                <w:rtl w:val="0"/>
              </w:rPr>
              <w:t xml:space="preserve">10,4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EC">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AED">
            <w:pPr>
              <w:rPr/>
            </w:pPr>
            <w:r w:rsidDel="00000000" w:rsidR="00000000" w:rsidRPr="00000000">
              <w:rPr>
                <w:b w:val="1"/>
                <w:rtl w:val="0"/>
              </w:rPr>
              <w:t xml:space="preserve">MARCO PARA PUERTA EN LÁMINA CAL 18 -0.8</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AF1">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AF2">
            <w:pPr>
              <w:rPr/>
            </w:pPr>
            <w:r w:rsidDel="00000000" w:rsidR="00000000" w:rsidRPr="00000000">
              <w:rPr>
                <w:rtl w:val="0"/>
              </w:rPr>
              <w:t xml:space="preserve">Su unidad de medida es Unidad (UND)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F6">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AF7">
            <w:pPr>
              <w:rPr/>
            </w:pPr>
            <w:r w:rsidDel="00000000" w:rsidR="00000000" w:rsidRPr="00000000">
              <w:rPr>
                <w:rtl w:val="0"/>
              </w:rPr>
              <w:t xml:space="preserve">Fabricación, Suministro e instalación de marco para puerta metálicas entamboradas en lámina cold rolled calibre 18 de acero, de acuerdo con la localización y especificaciones contenidas dentro de los Planos Arquitectónicos y de Detalle.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AFB">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A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Overlock" w:cs="Overlock" w:eastAsia="Overlock" w:hAnsi="Overlock"/>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 Consultar Planos Arquitectónicos y verificar localización. </w:t>
            </w:r>
          </w:p>
          <w:p w:rsidR="00000000" w:rsidDel="00000000" w:rsidP="00000000" w:rsidRDefault="00000000" w:rsidRPr="00000000" w14:paraId="00000AFE">
            <w:pPr>
              <w:rPr/>
            </w:pPr>
            <w:r w:rsidDel="00000000" w:rsidR="00000000" w:rsidRPr="00000000">
              <w:rPr>
                <w:rtl w:val="0"/>
              </w:rPr>
              <w:t xml:space="preserve">• Consultar norma NSR 10. </w:t>
            </w:r>
          </w:p>
          <w:p w:rsidR="00000000" w:rsidDel="00000000" w:rsidP="00000000" w:rsidRDefault="00000000" w:rsidRPr="00000000" w14:paraId="00000AFF">
            <w:pPr>
              <w:rPr/>
            </w:pPr>
            <w:r w:rsidDel="00000000" w:rsidR="00000000" w:rsidRPr="00000000">
              <w:rPr>
                <w:rtl w:val="0"/>
              </w:rPr>
              <w:t xml:space="preserve">• Acordar las medidas finales en obra ó tomarlas en sitio antes de ejecución. </w:t>
            </w:r>
          </w:p>
          <w:p w:rsidR="00000000" w:rsidDel="00000000" w:rsidP="00000000" w:rsidRDefault="00000000" w:rsidRPr="00000000" w14:paraId="00000B00">
            <w:pPr>
              <w:rPr/>
            </w:pPr>
            <w:r w:rsidDel="00000000" w:rsidR="00000000" w:rsidRPr="00000000">
              <w:rPr>
                <w:rtl w:val="0"/>
              </w:rPr>
              <w:t xml:space="preserve">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04">
            <w:pPr>
              <w:rPr>
                <w:b w:val="1"/>
                <w:color w:val="ffffff"/>
              </w:rPr>
            </w:pPr>
            <w:r w:rsidDel="00000000" w:rsidR="00000000" w:rsidRPr="00000000">
              <w:rPr>
                <w:rtl w:val="0"/>
              </w:rPr>
            </w:r>
          </w:p>
          <w:p w:rsidR="00000000" w:rsidDel="00000000" w:rsidP="00000000" w:rsidRDefault="00000000" w:rsidRPr="00000000" w14:paraId="00000B05">
            <w:pPr>
              <w:rPr>
                <w:b w:val="1"/>
                <w:color w:val="ffffff"/>
              </w:rPr>
            </w:pPr>
            <w:r w:rsidDel="00000000" w:rsidR="00000000" w:rsidRPr="00000000">
              <w:rPr>
                <w:rtl w:val="0"/>
              </w:rPr>
            </w:r>
          </w:p>
          <w:p w:rsidR="00000000" w:rsidDel="00000000" w:rsidP="00000000" w:rsidRDefault="00000000" w:rsidRPr="00000000" w14:paraId="00000B06">
            <w:pPr>
              <w:shd w:fill="a6a6a6" w:val="clear"/>
              <w:rPr>
                <w:b w:val="1"/>
                <w:color w:val="ffffff"/>
              </w:rPr>
            </w:pPr>
            <w:r w:rsidDel="00000000" w:rsidR="00000000" w:rsidRPr="00000000">
              <w:rPr>
                <w:rtl w:val="0"/>
              </w:rPr>
            </w:r>
          </w:p>
          <w:p w:rsidR="00000000" w:rsidDel="00000000" w:rsidP="00000000" w:rsidRDefault="00000000" w:rsidRPr="00000000" w14:paraId="00000B07">
            <w:pPr>
              <w:shd w:fill="a6a6a6" w:val="clear"/>
              <w:rPr>
                <w:b w:val="1"/>
                <w:color w:val="ffffff"/>
              </w:rPr>
            </w:pPr>
            <w:r w:rsidDel="00000000" w:rsidR="00000000" w:rsidRPr="00000000">
              <w:rPr>
                <w:rtl w:val="0"/>
              </w:rPr>
            </w:r>
          </w:p>
          <w:p w:rsidR="00000000" w:rsidDel="00000000" w:rsidP="00000000" w:rsidRDefault="00000000" w:rsidRPr="00000000" w14:paraId="00000B08">
            <w:pPr>
              <w:shd w:fill="a6a6a6" w:val="clear"/>
              <w:rPr>
                <w:b w:val="1"/>
                <w:color w:val="ffffff"/>
              </w:rPr>
            </w:pPr>
            <w:r w:rsidDel="00000000" w:rsidR="00000000" w:rsidRPr="00000000">
              <w:rPr>
                <w:rtl w:val="0"/>
              </w:rPr>
            </w:r>
          </w:p>
          <w:p w:rsidR="00000000" w:rsidDel="00000000" w:rsidP="00000000" w:rsidRDefault="00000000" w:rsidRPr="00000000" w14:paraId="00000B09">
            <w:pPr>
              <w:shd w:fill="a6a6a6" w:val="clear"/>
              <w:rPr>
                <w:b w:val="1"/>
              </w:rPr>
            </w:pPr>
            <w:r w:rsidDel="00000000" w:rsidR="00000000" w:rsidRPr="00000000">
              <w:rPr>
                <w:rtl w:val="0"/>
              </w:rPr>
            </w:r>
          </w:p>
          <w:p w:rsidR="00000000" w:rsidDel="00000000" w:rsidP="00000000" w:rsidRDefault="00000000" w:rsidRPr="00000000" w14:paraId="00000B0A">
            <w:pPr>
              <w:shd w:fill="a6a6a6" w:val="clear"/>
              <w:rPr>
                <w:b w:val="1"/>
              </w:rPr>
            </w:pPr>
            <w:r w:rsidDel="00000000" w:rsidR="00000000" w:rsidRPr="00000000">
              <w:rPr>
                <w:rtl w:val="0"/>
              </w:rPr>
            </w:r>
          </w:p>
          <w:p w:rsidR="00000000" w:rsidDel="00000000" w:rsidP="00000000" w:rsidRDefault="00000000" w:rsidRPr="00000000" w14:paraId="00000B0B">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B0C">
            <w:pPr>
              <w:rPr>
                <w:b w:val="1"/>
              </w:rPr>
            </w:pPr>
            <w:r w:rsidDel="00000000" w:rsidR="00000000" w:rsidRPr="00000000">
              <w:rPr>
                <w:b w:val="1"/>
                <w:rtl w:val="0"/>
              </w:rPr>
              <w:t xml:space="preserve">Manufactura </w:t>
            </w:r>
          </w:p>
          <w:p w:rsidR="00000000" w:rsidDel="00000000" w:rsidP="00000000" w:rsidRDefault="00000000" w:rsidRPr="00000000" w14:paraId="00000B0D">
            <w:pPr>
              <w:rPr/>
            </w:pPr>
            <w:r w:rsidDel="00000000" w:rsidR="00000000" w:rsidRPr="00000000">
              <w:rPr>
                <w:rtl w:val="0"/>
              </w:rPr>
              <w:t xml:space="preserve">• Cumplir con los diseños, perfiles y dimensiones contenidas en los detalles arquitectónicos. </w:t>
            </w:r>
          </w:p>
          <w:p w:rsidR="00000000" w:rsidDel="00000000" w:rsidP="00000000" w:rsidRDefault="00000000" w:rsidRPr="00000000" w14:paraId="00000B0E">
            <w:pPr>
              <w:rPr/>
            </w:pPr>
            <w:r w:rsidDel="00000000" w:rsidR="00000000" w:rsidRPr="00000000">
              <w:rPr>
                <w:rtl w:val="0"/>
              </w:rPr>
              <w:t xml:space="preserve">• Figurar en lámina sin defectos de superficie, los perfiles, con esquinas a escuadra, juntas acolilladas, y bien empatados mostrando alineamientos rectos. </w:t>
            </w:r>
          </w:p>
          <w:p w:rsidR="00000000" w:rsidDel="00000000" w:rsidP="00000000" w:rsidRDefault="00000000" w:rsidRPr="00000000" w14:paraId="00000B0F">
            <w:pPr>
              <w:rPr/>
            </w:pPr>
            <w:r w:rsidDel="00000000" w:rsidR="00000000" w:rsidRPr="00000000">
              <w:rPr>
                <w:rtl w:val="0"/>
              </w:rPr>
              <w:t xml:space="preserve">• Reforzar esquinas previendo torsiones o arqueos en las piezas. </w:t>
            </w:r>
          </w:p>
          <w:p w:rsidR="00000000" w:rsidDel="00000000" w:rsidP="00000000" w:rsidRDefault="00000000" w:rsidRPr="00000000" w14:paraId="00000B10">
            <w:pPr>
              <w:rPr/>
            </w:pPr>
            <w:r w:rsidDel="00000000" w:rsidR="00000000" w:rsidRPr="00000000">
              <w:rPr>
                <w:rtl w:val="0"/>
              </w:rPr>
              <w:t xml:space="preserve">• Ejecutar esquinas expuestas libres de contracciones, ondulaciones ó rizos. </w:t>
            </w:r>
          </w:p>
          <w:p w:rsidR="00000000" w:rsidDel="00000000" w:rsidP="00000000" w:rsidRDefault="00000000" w:rsidRPr="00000000" w14:paraId="00000B11">
            <w:pPr>
              <w:rPr/>
            </w:pPr>
            <w:r w:rsidDel="00000000" w:rsidR="00000000" w:rsidRPr="00000000">
              <w:rPr>
                <w:rtl w:val="0"/>
              </w:rPr>
              <w:t xml:space="preserve">• Maquinar, limar y ajustar en conexiones limpias y claras en los empates expuestos. </w:t>
            </w:r>
          </w:p>
          <w:p w:rsidR="00000000" w:rsidDel="00000000" w:rsidP="00000000" w:rsidRDefault="00000000" w:rsidRPr="00000000" w14:paraId="00000B12">
            <w:pPr>
              <w:rPr/>
            </w:pPr>
            <w:r w:rsidDel="00000000" w:rsidR="00000000" w:rsidRPr="00000000">
              <w:rPr>
                <w:rtl w:val="0"/>
              </w:rPr>
              <w:t xml:space="preserve">• Ocultar la soportería (uniones, pernos, tuercas y tornillos) según especificación. </w:t>
            </w:r>
          </w:p>
          <w:p w:rsidR="00000000" w:rsidDel="00000000" w:rsidP="00000000" w:rsidRDefault="00000000" w:rsidRPr="00000000" w14:paraId="00000B13">
            <w:pPr>
              <w:rPr/>
            </w:pPr>
            <w:r w:rsidDel="00000000" w:rsidR="00000000" w:rsidRPr="00000000">
              <w:rPr>
                <w:rtl w:val="0"/>
              </w:rPr>
              <w:t xml:space="preserve">• Esmerilar y pulir soldaduras en uniones expuestas, produciendo empates imperceptibles. </w:t>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b w:val="1"/>
              </w:rPr>
            </w:pPr>
            <w:r w:rsidDel="00000000" w:rsidR="00000000" w:rsidRPr="00000000">
              <w:rPr>
                <w:b w:val="1"/>
                <w:rtl w:val="0"/>
              </w:rPr>
              <w:t xml:space="preserve">Preparación para herrajes </w:t>
            </w:r>
          </w:p>
          <w:p w:rsidR="00000000" w:rsidDel="00000000" w:rsidP="00000000" w:rsidRDefault="00000000" w:rsidRPr="00000000" w14:paraId="00000B16">
            <w:pPr>
              <w:rPr/>
            </w:pPr>
            <w:r w:rsidDel="00000000" w:rsidR="00000000" w:rsidRPr="00000000">
              <w:rPr>
                <w:rtl w:val="0"/>
              </w:rPr>
              <w:t xml:space="preserve">• Encajar, reforzar, perforar y rapar el trabajo metálico para herrajes en cada elemento, según instrucciones ó plantillas de instalación del fabricante. </w:t>
            </w:r>
          </w:p>
          <w:p w:rsidR="00000000" w:rsidDel="00000000" w:rsidP="00000000" w:rsidRDefault="00000000" w:rsidRPr="00000000" w14:paraId="00000B17">
            <w:pPr>
              <w:rPr/>
            </w:pPr>
            <w:r w:rsidDel="00000000" w:rsidR="00000000" w:rsidRPr="00000000">
              <w:rPr>
                <w:rtl w:val="0"/>
              </w:rPr>
            </w:r>
          </w:p>
          <w:p w:rsidR="00000000" w:rsidDel="00000000" w:rsidP="00000000" w:rsidRDefault="00000000" w:rsidRPr="00000000" w14:paraId="00000B18">
            <w:pPr>
              <w:rPr>
                <w:b w:val="1"/>
              </w:rPr>
            </w:pPr>
            <w:r w:rsidDel="00000000" w:rsidR="00000000" w:rsidRPr="00000000">
              <w:rPr>
                <w:b w:val="1"/>
                <w:rtl w:val="0"/>
              </w:rPr>
              <w:t xml:space="preserve">Para bisagras: </w:t>
            </w:r>
          </w:p>
          <w:p w:rsidR="00000000" w:rsidDel="00000000" w:rsidP="00000000" w:rsidRDefault="00000000" w:rsidRPr="00000000" w14:paraId="00000B19">
            <w:pPr>
              <w:rPr/>
            </w:pPr>
            <w:r w:rsidDel="00000000" w:rsidR="00000000" w:rsidRPr="00000000">
              <w:rPr>
                <w:rtl w:val="0"/>
              </w:rPr>
              <w:t xml:space="preserve">• Instalar refuerzos interiores en marcos de 0.25 mt x 0.38 mt x 3/16” mínimo. Ocultar en los peinazos de hoja y marcos las platinas de las bisagras. </w:t>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b w:val="1"/>
              </w:rPr>
            </w:pPr>
            <w:r w:rsidDel="00000000" w:rsidR="00000000" w:rsidRPr="00000000">
              <w:rPr>
                <w:b w:val="1"/>
                <w:rtl w:val="0"/>
              </w:rPr>
              <w:t xml:space="preserve">Para cerraduras y cantoneras: </w:t>
            </w:r>
          </w:p>
          <w:p w:rsidR="00000000" w:rsidDel="00000000" w:rsidP="00000000" w:rsidRDefault="00000000" w:rsidRPr="00000000" w14:paraId="00000B1C">
            <w:pPr>
              <w:rPr/>
            </w:pPr>
            <w:r w:rsidDel="00000000" w:rsidR="00000000" w:rsidRPr="00000000">
              <w:rPr>
                <w:rtl w:val="0"/>
              </w:rPr>
              <w:t xml:space="preserve">• Localizar refuerzo de 3/16” de espesor según instrucciones fabricante de cerraduras. </w:t>
            </w:r>
          </w:p>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b w:val="1"/>
              </w:rPr>
            </w:pPr>
            <w:r w:rsidDel="00000000" w:rsidR="00000000" w:rsidRPr="00000000">
              <w:rPr>
                <w:b w:val="1"/>
                <w:rtl w:val="0"/>
              </w:rPr>
              <w:t xml:space="preserve">Para tiradores y manijas: </w:t>
            </w:r>
          </w:p>
          <w:p w:rsidR="00000000" w:rsidDel="00000000" w:rsidP="00000000" w:rsidRDefault="00000000" w:rsidRPr="00000000" w14:paraId="00000B1F">
            <w:pPr>
              <w:rPr/>
            </w:pPr>
            <w:r w:rsidDel="00000000" w:rsidR="00000000" w:rsidRPr="00000000">
              <w:rPr>
                <w:rtl w:val="0"/>
              </w:rPr>
              <w:t xml:space="preserve">• Localizar refuerzo de cal. 12 g.a. según instrucciones del fabricante de cerraduras. </w:t>
            </w:r>
          </w:p>
          <w:p w:rsidR="00000000" w:rsidDel="00000000" w:rsidP="00000000" w:rsidRDefault="00000000" w:rsidRPr="00000000" w14:paraId="00000B20">
            <w:pPr>
              <w:rPr/>
            </w:pPr>
            <w:r w:rsidDel="00000000" w:rsidR="00000000" w:rsidRPr="00000000">
              <w:rPr>
                <w:rtl w:val="0"/>
              </w:rPr>
            </w:r>
          </w:p>
          <w:p w:rsidR="00000000" w:rsidDel="00000000" w:rsidP="00000000" w:rsidRDefault="00000000" w:rsidRPr="00000000" w14:paraId="00000B21">
            <w:pPr>
              <w:rPr>
                <w:b w:val="1"/>
              </w:rPr>
            </w:pPr>
            <w:r w:rsidDel="00000000" w:rsidR="00000000" w:rsidRPr="00000000">
              <w:rPr>
                <w:b w:val="1"/>
                <w:rtl w:val="0"/>
              </w:rPr>
              <w:t xml:space="preserve">Otros: </w:t>
            </w:r>
          </w:p>
          <w:p w:rsidR="00000000" w:rsidDel="00000000" w:rsidP="00000000" w:rsidRDefault="00000000" w:rsidRPr="00000000" w14:paraId="00000B22">
            <w:pPr>
              <w:rPr/>
            </w:pPr>
            <w:r w:rsidDel="00000000" w:rsidR="00000000" w:rsidRPr="00000000">
              <w:rPr>
                <w:rtl w:val="0"/>
              </w:rPr>
              <w:t xml:space="preserve">• Reforzar herrajes adicionales en lámina cal.16 mínimo. </w:t>
            </w:r>
          </w:p>
          <w:p w:rsidR="00000000" w:rsidDel="00000000" w:rsidP="00000000" w:rsidRDefault="00000000" w:rsidRPr="00000000" w14:paraId="00000B23">
            <w:pPr>
              <w:rPr/>
            </w:pPr>
            <w:r w:rsidDel="00000000" w:rsidR="00000000" w:rsidRPr="00000000">
              <w:rPr>
                <w:rtl w:val="0"/>
              </w:rPr>
            </w:r>
          </w:p>
          <w:p w:rsidR="00000000" w:rsidDel="00000000" w:rsidP="00000000" w:rsidRDefault="00000000" w:rsidRPr="00000000" w14:paraId="00000B24">
            <w:pPr>
              <w:rPr>
                <w:b w:val="1"/>
              </w:rPr>
            </w:pPr>
            <w:r w:rsidDel="00000000" w:rsidR="00000000" w:rsidRPr="00000000">
              <w:rPr>
                <w:b w:val="1"/>
                <w:rtl w:val="0"/>
              </w:rPr>
              <w:t xml:space="preserve">Pintura en taller </w:t>
            </w:r>
          </w:p>
          <w:p w:rsidR="00000000" w:rsidDel="00000000" w:rsidP="00000000" w:rsidRDefault="00000000" w:rsidRPr="00000000" w14:paraId="00000B25">
            <w:pPr>
              <w:rPr/>
            </w:pPr>
            <w:r w:rsidDel="00000000" w:rsidR="00000000" w:rsidRPr="00000000">
              <w:rPr>
                <w:rtl w:val="0"/>
              </w:rPr>
              <w:t xml:space="preserve">• Limpiar, tratar y pintar superficies expuestas interiores y exteriores en el taller, sean incrustadas en obra o no. </w:t>
            </w:r>
          </w:p>
          <w:p w:rsidR="00000000" w:rsidDel="00000000" w:rsidP="00000000" w:rsidRDefault="00000000" w:rsidRPr="00000000" w14:paraId="00000B26">
            <w:pPr>
              <w:rPr/>
            </w:pPr>
            <w:r w:rsidDel="00000000" w:rsidR="00000000" w:rsidRPr="00000000">
              <w:rPr>
                <w:rtl w:val="0"/>
              </w:rPr>
              <w:t xml:space="preserve">•   Remover brozas, restos de fabricación, etc., con gratas y lijas. </w:t>
            </w:r>
          </w:p>
          <w:p w:rsidR="00000000" w:rsidDel="00000000" w:rsidP="00000000" w:rsidRDefault="00000000" w:rsidRPr="00000000" w14:paraId="00000B27">
            <w:pPr>
              <w:rPr/>
            </w:pPr>
            <w:r w:rsidDel="00000000" w:rsidR="00000000" w:rsidRPr="00000000">
              <w:rPr>
                <w:rtl w:val="0"/>
              </w:rPr>
              <w:t xml:space="preserve">• Remover grasas y aceites con disolventes. Tratar superficies con compuestos fosfatados para asegurar máxima adherencia a la pintura </w:t>
            </w:r>
          </w:p>
          <w:p w:rsidR="00000000" w:rsidDel="00000000" w:rsidP="00000000" w:rsidRDefault="00000000" w:rsidRPr="00000000" w14:paraId="00000B28">
            <w:pPr>
              <w:rPr/>
            </w:pPr>
            <w:r w:rsidDel="00000000" w:rsidR="00000000" w:rsidRPr="00000000">
              <w:rPr>
                <w:rtl w:val="0"/>
              </w:rPr>
              <w:t xml:space="preserve">• Aplicar anticorrosivos (2 manos en áreas de contacto con mampostería o concreto), wash, primer o pinturas horneadas </w:t>
            </w:r>
          </w:p>
          <w:p w:rsidR="00000000" w:rsidDel="00000000" w:rsidP="00000000" w:rsidRDefault="00000000" w:rsidRPr="00000000" w14:paraId="00000B29">
            <w:pPr>
              <w:rPr/>
            </w:pPr>
            <w:r w:rsidDel="00000000" w:rsidR="00000000" w:rsidRPr="00000000">
              <w:rPr>
                <w:rtl w:val="0"/>
              </w:rPr>
              <w:t xml:space="preserve">• Instalar marcos </w:t>
            </w:r>
          </w:p>
          <w:p w:rsidR="00000000" w:rsidDel="00000000" w:rsidP="00000000" w:rsidRDefault="00000000" w:rsidRPr="00000000" w14:paraId="00000B2A">
            <w:pPr>
              <w:rPr/>
            </w:pPr>
            <w:r w:rsidDel="00000000" w:rsidR="00000000" w:rsidRPr="00000000">
              <w:rPr>
                <w:rtl w:val="0"/>
              </w:rPr>
              <w:t xml:space="preserve">• Instalar cerraduras y herrajes perforando y retapando </w:t>
            </w:r>
          </w:p>
          <w:p w:rsidR="00000000" w:rsidDel="00000000" w:rsidP="00000000" w:rsidRDefault="00000000" w:rsidRPr="00000000" w14:paraId="00000B2B">
            <w:pPr>
              <w:rPr/>
            </w:pPr>
            <w:r w:rsidDel="00000000" w:rsidR="00000000" w:rsidRPr="00000000">
              <w:rPr>
                <w:rtl w:val="0"/>
              </w:rPr>
              <w:t xml:space="preserve">• Ajustar marco con luces laterales continuas y parejas en cabezal y jambas </w:t>
            </w:r>
          </w:p>
          <w:p w:rsidR="00000000" w:rsidDel="00000000" w:rsidP="00000000" w:rsidRDefault="00000000" w:rsidRPr="00000000" w14:paraId="00000B2C">
            <w:pPr>
              <w:rPr/>
            </w:pPr>
            <w:r w:rsidDel="00000000" w:rsidR="00000000" w:rsidRPr="00000000">
              <w:rPr>
                <w:rtl w:val="0"/>
              </w:rPr>
              <w:t xml:space="preserve">• Limpiar superficie metálica y alistar para pintura final. </w:t>
            </w:r>
          </w:p>
          <w:p w:rsidR="00000000" w:rsidDel="00000000" w:rsidP="00000000" w:rsidRDefault="00000000" w:rsidRPr="00000000" w14:paraId="00000B2D">
            <w:pPr>
              <w:rPr/>
            </w:pPr>
            <w:r w:rsidDel="00000000" w:rsidR="00000000" w:rsidRPr="00000000">
              <w:rPr>
                <w:rtl w:val="0"/>
              </w:rPr>
              <w:t xml:space="preserve">• Proteger hasta entregar obra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31">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B32">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36">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B37">
            <w:pPr>
              <w:rPr/>
            </w:pPr>
            <w:r w:rsidDel="00000000" w:rsidR="00000000" w:rsidRPr="00000000">
              <w:rPr>
                <w:rtl w:val="0"/>
              </w:rPr>
            </w:r>
          </w:p>
          <w:p w:rsidR="00000000" w:rsidDel="00000000" w:rsidP="00000000" w:rsidRDefault="00000000" w:rsidRPr="00000000" w14:paraId="00000B38">
            <w:pPr>
              <w:rPr/>
            </w:pPr>
            <w:r w:rsidDel="00000000" w:rsidR="00000000" w:rsidRPr="00000000">
              <w:rPr>
                <w:rtl w:val="0"/>
              </w:rPr>
              <w:t xml:space="preserve">• Máxima distancia entre marco y puerta, en jambas y cabezal 3mm. </w:t>
            </w:r>
          </w:p>
          <w:p w:rsidR="00000000" w:rsidDel="00000000" w:rsidP="00000000" w:rsidRDefault="00000000" w:rsidRPr="00000000" w14:paraId="00000B39">
            <w:pPr>
              <w:rPr/>
            </w:pPr>
            <w:r w:rsidDel="00000000" w:rsidR="00000000" w:rsidRPr="00000000">
              <w:rPr>
                <w:rtl w:val="0"/>
              </w:rPr>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3D">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B3E">
            <w:pPr>
              <w:rPr/>
            </w:pPr>
            <w:r w:rsidDel="00000000" w:rsidR="00000000" w:rsidRPr="00000000">
              <w:rPr>
                <w:rtl w:val="0"/>
              </w:rPr>
              <w:t xml:space="preserve">• Lámina de acero cold rolled. ASTM A366, calidad comercial, libre de escamas y defectos de superficie. Calibre 18. </w:t>
            </w:r>
          </w:p>
          <w:p w:rsidR="00000000" w:rsidDel="00000000" w:rsidP="00000000" w:rsidRDefault="00000000" w:rsidRPr="00000000" w14:paraId="00000B3F">
            <w:pPr>
              <w:rPr/>
            </w:pPr>
            <w:r w:rsidDel="00000000" w:rsidR="00000000" w:rsidRPr="00000000">
              <w:rPr>
                <w:rtl w:val="0"/>
              </w:rPr>
              <w:t xml:space="preserve">• Pernos y tuercas ANSI B18.2.1, B18.2.2 y ASTM A307 Grado A. </w:t>
            </w:r>
          </w:p>
          <w:p w:rsidR="00000000" w:rsidDel="00000000" w:rsidP="00000000" w:rsidRDefault="00000000" w:rsidRPr="00000000" w14:paraId="00000B40">
            <w:pPr>
              <w:rPr/>
            </w:pPr>
            <w:r w:rsidDel="00000000" w:rsidR="00000000" w:rsidRPr="00000000">
              <w:rPr>
                <w:rtl w:val="0"/>
              </w:rPr>
              <w:t xml:space="preserve">• Tornillos : ANSI B18.6.3 y ASTM A307, acero al carbón, Philips de cabeza plana. </w:t>
            </w:r>
          </w:p>
          <w:p w:rsidR="00000000" w:rsidDel="00000000" w:rsidP="00000000" w:rsidRDefault="00000000" w:rsidRPr="00000000" w14:paraId="00000B41">
            <w:pPr>
              <w:rPr/>
            </w:pPr>
            <w:r w:rsidDel="00000000" w:rsidR="00000000" w:rsidRPr="00000000">
              <w:rPr>
                <w:rtl w:val="0"/>
              </w:rPr>
              <w:t xml:space="preserve">• Pernos de expansión. Anclas auto perforantes de coraza tubular de expansión con perno galvanizado. </w:t>
            </w:r>
          </w:p>
          <w:p w:rsidR="00000000" w:rsidDel="00000000" w:rsidP="00000000" w:rsidRDefault="00000000" w:rsidRPr="00000000" w14:paraId="00000B42">
            <w:pPr>
              <w:rPr/>
            </w:pPr>
            <w:r w:rsidDel="00000000" w:rsidR="00000000" w:rsidRPr="00000000">
              <w:rPr>
                <w:rtl w:val="0"/>
              </w:rPr>
              <w:t xml:space="preserve">• Compuestos fosfatados, anticorrosivos, wash, primer ó pinturas horneadas </w:t>
            </w:r>
          </w:p>
          <w:p w:rsidR="00000000" w:rsidDel="00000000" w:rsidP="00000000" w:rsidRDefault="00000000" w:rsidRPr="00000000" w14:paraId="00000B43">
            <w:pPr>
              <w:rPr/>
            </w:pPr>
            <w:r w:rsidDel="00000000" w:rsidR="00000000" w:rsidRPr="00000000">
              <w:rPr>
                <w:rtl w:val="0"/>
              </w:rPr>
              <w:t xml:space="preserve">• Cerraduras y herrajes según planos de detalle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47">
            <w:pPr>
              <w:jc w:val="left"/>
              <w:rPr>
                <w:b w:val="1"/>
              </w:rPr>
            </w:pPr>
            <w:r w:rsidDel="00000000" w:rsidR="00000000" w:rsidRPr="00000000">
              <w:rPr>
                <w:rtl w:val="0"/>
              </w:rPr>
            </w:r>
          </w:p>
          <w:p w:rsidR="00000000" w:rsidDel="00000000" w:rsidP="00000000" w:rsidRDefault="00000000" w:rsidRPr="00000000" w14:paraId="00000B48">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B49">
            <w:pPr>
              <w:rPr/>
            </w:pPr>
            <w:r w:rsidDel="00000000" w:rsidR="00000000" w:rsidRPr="00000000">
              <w:rPr>
                <w:rtl w:val="0"/>
              </w:rPr>
              <w:t xml:space="preserve">• Equipo de ornamentación. </w:t>
            </w:r>
          </w:p>
          <w:p w:rsidR="00000000" w:rsidDel="00000000" w:rsidP="00000000" w:rsidRDefault="00000000" w:rsidRPr="00000000" w14:paraId="00000B4A">
            <w:pPr>
              <w:rPr/>
            </w:pPr>
            <w:r w:rsidDel="00000000" w:rsidR="00000000" w:rsidRPr="00000000">
              <w:rPr>
                <w:rtl w:val="0"/>
              </w:rPr>
              <w:t xml:space="preserve">• Equipo de soldadura.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4E">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B4F">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B50">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B52">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B53">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B54">
            <w:pPr>
              <w:rPr/>
            </w:pPr>
            <w:r w:rsidDel="00000000" w:rsidR="00000000" w:rsidRPr="00000000">
              <w:rPr>
                <w:rtl w:val="0"/>
              </w:rPr>
              <w:t xml:space="preserve">Se medirá y pagará por unidad (und) según tipo y ubicación de marcos debidamente instaladas y recibida a satisfacción por la interventoría. La medida se efectuará con base en cálculos sobre cuadros de puertas de los Planos Arquitectónicos. El valor será el precio unitario estipulado dentro del contrato.</w:t>
            </w:r>
          </w:p>
        </w:tc>
      </w:tr>
    </w:tbl>
    <w:p w:rsidR="00000000" w:rsidDel="00000000" w:rsidP="00000000" w:rsidRDefault="00000000" w:rsidRPr="00000000" w14:paraId="00000B58">
      <w:pPr>
        <w:rPr/>
      </w:pPr>
      <w:r w:rsidDel="00000000" w:rsidR="00000000" w:rsidRPr="00000000">
        <w:rPr>
          <w:rtl w:val="0"/>
        </w:rPr>
      </w:r>
    </w:p>
    <w:tbl>
      <w:tblPr>
        <w:tblStyle w:val="Table24"/>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59">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B5C">
            <w:pPr>
              <w:rPr/>
            </w:pPr>
            <w:r w:rsidDel="00000000" w:rsidR="00000000" w:rsidRPr="00000000">
              <w:rPr>
                <w:rtl w:val="0"/>
              </w:rPr>
              <w:t xml:space="preserve">10,7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5E">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B5F">
            <w:pPr>
              <w:rPr/>
            </w:pPr>
            <w:r w:rsidDel="00000000" w:rsidR="00000000" w:rsidRPr="00000000">
              <w:rPr>
                <w:b w:val="1"/>
                <w:rtl w:val="0"/>
              </w:rPr>
              <w:t xml:space="preserve">PUERTA EN LÁMINA CAL 18 INC. ANTICORROSIVO</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63">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B64">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68">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B69">
            <w:pPr>
              <w:rPr/>
            </w:pPr>
            <w:r w:rsidDel="00000000" w:rsidR="00000000" w:rsidRPr="00000000">
              <w:rPr>
                <w:rtl w:val="0"/>
              </w:rPr>
              <w:t xml:space="preserve">Fabricación, suministro e instalación de puertas hojas en lámina Cold Rolled calibre 18 de acuerdo con la localización y especificaciones contenidas dentro de los Planos Arquitectónicos y de Detalle.</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6D">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Overlock" w:cs="Overlock" w:eastAsia="Overlock" w:hAnsi="Overlock"/>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F">
            <w:pPr>
              <w:rPr/>
            </w:pPr>
            <w:r w:rsidDel="00000000" w:rsidR="00000000" w:rsidRPr="00000000">
              <w:rPr>
                <w:rtl w:val="0"/>
              </w:rPr>
              <w:t xml:space="preserve">• Consultar Planos Arquitectónicos y verificar localización. </w:t>
            </w:r>
          </w:p>
          <w:p w:rsidR="00000000" w:rsidDel="00000000" w:rsidP="00000000" w:rsidRDefault="00000000" w:rsidRPr="00000000" w14:paraId="00000B70">
            <w:pPr>
              <w:rPr/>
            </w:pPr>
            <w:r w:rsidDel="00000000" w:rsidR="00000000" w:rsidRPr="00000000">
              <w:rPr>
                <w:rtl w:val="0"/>
              </w:rPr>
              <w:t xml:space="preserve">• Consultar norma NSR 10. </w:t>
            </w:r>
          </w:p>
          <w:p w:rsidR="00000000" w:rsidDel="00000000" w:rsidP="00000000" w:rsidRDefault="00000000" w:rsidRPr="00000000" w14:paraId="00000B71">
            <w:pPr>
              <w:rPr/>
            </w:pPr>
            <w:r w:rsidDel="00000000" w:rsidR="00000000" w:rsidRPr="00000000">
              <w:rPr>
                <w:rtl w:val="0"/>
              </w:rPr>
              <w:t xml:space="preserve">• Acordar las medidas finales en obra ó tomarlas en sitio antes de ejecución. </w:t>
            </w:r>
          </w:p>
          <w:p w:rsidR="00000000" w:rsidDel="00000000" w:rsidP="00000000" w:rsidRDefault="00000000" w:rsidRPr="00000000" w14:paraId="00000B72">
            <w:pPr>
              <w:rPr/>
            </w:pPr>
            <w:r w:rsidDel="00000000" w:rsidR="00000000" w:rsidRPr="00000000">
              <w:rPr>
                <w:rtl w:val="0"/>
              </w:rPr>
              <w:t xml:space="preserve">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76">
            <w:pPr>
              <w:rPr>
                <w:b w:val="1"/>
                <w:color w:val="ffffff"/>
              </w:rPr>
            </w:pPr>
            <w:r w:rsidDel="00000000" w:rsidR="00000000" w:rsidRPr="00000000">
              <w:rPr>
                <w:rtl w:val="0"/>
              </w:rPr>
            </w:r>
          </w:p>
          <w:p w:rsidR="00000000" w:rsidDel="00000000" w:rsidP="00000000" w:rsidRDefault="00000000" w:rsidRPr="00000000" w14:paraId="00000B77">
            <w:pPr>
              <w:rPr>
                <w:b w:val="1"/>
                <w:color w:val="ffffff"/>
              </w:rPr>
            </w:pPr>
            <w:r w:rsidDel="00000000" w:rsidR="00000000" w:rsidRPr="00000000">
              <w:rPr>
                <w:rtl w:val="0"/>
              </w:rPr>
            </w:r>
          </w:p>
          <w:p w:rsidR="00000000" w:rsidDel="00000000" w:rsidP="00000000" w:rsidRDefault="00000000" w:rsidRPr="00000000" w14:paraId="00000B78">
            <w:pPr>
              <w:shd w:fill="a6a6a6" w:val="clear"/>
              <w:rPr>
                <w:b w:val="1"/>
                <w:color w:val="ffffff"/>
              </w:rPr>
            </w:pPr>
            <w:r w:rsidDel="00000000" w:rsidR="00000000" w:rsidRPr="00000000">
              <w:rPr>
                <w:rtl w:val="0"/>
              </w:rPr>
            </w:r>
          </w:p>
          <w:p w:rsidR="00000000" w:rsidDel="00000000" w:rsidP="00000000" w:rsidRDefault="00000000" w:rsidRPr="00000000" w14:paraId="00000B79">
            <w:pPr>
              <w:shd w:fill="a6a6a6" w:val="clear"/>
              <w:rPr>
                <w:b w:val="1"/>
                <w:color w:val="ffffff"/>
              </w:rPr>
            </w:pPr>
            <w:r w:rsidDel="00000000" w:rsidR="00000000" w:rsidRPr="00000000">
              <w:rPr>
                <w:rtl w:val="0"/>
              </w:rPr>
            </w:r>
          </w:p>
          <w:p w:rsidR="00000000" w:rsidDel="00000000" w:rsidP="00000000" w:rsidRDefault="00000000" w:rsidRPr="00000000" w14:paraId="00000B7A">
            <w:pPr>
              <w:shd w:fill="a6a6a6" w:val="clear"/>
              <w:rPr>
                <w:b w:val="1"/>
                <w:color w:val="ffffff"/>
              </w:rPr>
            </w:pPr>
            <w:r w:rsidDel="00000000" w:rsidR="00000000" w:rsidRPr="00000000">
              <w:rPr>
                <w:rtl w:val="0"/>
              </w:rPr>
            </w:r>
          </w:p>
          <w:p w:rsidR="00000000" w:rsidDel="00000000" w:rsidP="00000000" w:rsidRDefault="00000000" w:rsidRPr="00000000" w14:paraId="00000B7B">
            <w:pPr>
              <w:shd w:fill="a6a6a6" w:val="clear"/>
              <w:rPr>
                <w:b w:val="1"/>
              </w:rPr>
            </w:pPr>
            <w:r w:rsidDel="00000000" w:rsidR="00000000" w:rsidRPr="00000000">
              <w:rPr>
                <w:rtl w:val="0"/>
              </w:rPr>
            </w:r>
          </w:p>
          <w:p w:rsidR="00000000" w:rsidDel="00000000" w:rsidP="00000000" w:rsidRDefault="00000000" w:rsidRPr="00000000" w14:paraId="00000B7C">
            <w:pPr>
              <w:shd w:fill="a6a6a6" w:val="clear"/>
              <w:rPr>
                <w:b w:val="1"/>
              </w:rPr>
            </w:pPr>
            <w:r w:rsidDel="00000000" w:rsidR="00000000" w:rsidRPr="00000000">
              <w:rPr>
                <w:rtl w:val="0"/>
              </w:rPr>
            </w:r>
          </w:p>
          <w:p w:rsidR="00000000" w:rsidDel="00000000" w:rsidP="00000000" w:rsidRDefault="00000000" w:rsidRPr="00000000" w14:paraId="00000B7D">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B7E">
            <w:pPr>
              <w:rPr/>
            </w:pPr>
            <w:r w:rsidDel="00000000" w:rsidR="00000000" w:rsidRPr="00000000">
              <w:rPr>
                <w:rtl w:val="0"/>
              </w:rPr>
              <w:t xml:space="preserve">• Consultar Planos Arquitectónicos y verificar localización y diseño </w:t>
            </w:r>
          </w:p>
          <w:p w:rsidR="00000000" w:rsidDel="00000000" w:rsidP="00000000" w:rsidRDefault="00000000" w:rsidRPr="00000000" w14:paraId="00000B7F">
            <w:pPr>
              <w:rPr/>
            </w:pPr>
            <w:r w:rsidDel="00000000" w:rsidR="00000000" w:rsidRPr="00000000">
              <w:rPr>
                <w:rtl w:val="0"/>
              </w:rPr>
              <w:t xml:space="preserve">• Consultar norma NSR10 y Decretos complementarios </w:t>
            </w:r>
          </w:p>
          <w:p w:rsidR="00000000" w:rsidDel="00000000" w:rsidP="00000000" w:rsidRDefault="00000000" w:rsidRPr="00000000" w14:paraId="00000B80">
            <w:pPr>
              <w:rPr/>
            </w:pPr>
            <w:r w:rsidDel="00000000" w:rsidR="00000000" w:rsidRPr="00000000">
              <w:rPr>
                <w:rtl w:val="0"/>
              </w:rPr>
              <w:t xml:space="preserve">• Elaboración de puerta en lámina en acabado liso y dobleces y soldaduras parejas </w:t>
            </w:r>
          </w:p>
          <w:p w:rsidR="00000000" w:rsidDel="00000000" w:rsidP="00000000" w:rsidRDefault="00000000" w:rsidRPr="00000000" w14:paraId="00000B81">
            <w:pPr>
              <w:rPr/>
            </w:pPr>
            <w:r w:rsidDel="00000000" w:rsidR="00000000" w:rsidRPr="00000000">
              <w:rPr>
                <w:rtl w:val="0"/>
              </w:rPr>
              <w:t xml:space="preserve">• Acordar las medidas finales en obra ó tomarlas en sitio antes de ejecución </w:t>
            </w:r>
          </w:p>
          <w:p w:rsidR="00000000" w:rsidDel="00000000" w:rsidP="00000000" w:rsidRDefault="00000000" w:rsidRPr="00000000" w14:paraId="00000B82">
            <w:pPr>
              <w:rPr/>
            </w:pPr>
            <w:r w:rsidDel="00000000" w:rsidR="00000000" w:rsidRPr="00000000">
              <w:rPr>
                <w:rtl w:val="0"/>
              </w:rPr>
              <w:t xml:space="preserve">• Revisar los refuerzos para colocación de marco y fijación de puerta </w:t>
            </w:r>
          </w:p>
          <w:p w:rsidR="00000000" w:rsidDel="00000000" w:rsidP="00000000" w:rsidRDefault="00000000" w:rsidRPr="00000000" w14:paraId="00000B83">
            <w:pPr>
              <w:rPr/>
            </w:pPr>
            <w:r w:rsidDel="00000000" w:rsidR="00000000" w:rsidRPr="00000000">
              <w:rPr>
                <w:rtl w:val="0"/>
              </w:rPr>
              <w:t xml:space="preserve">• Elaborar y entregar (previo a la fabricación) planos de taller para ser aprobados por la Interventoría. </w:t>
            </w:r>
          </w:p>
          <w:p w:rsidR="00000000" w:rsidDel="00000000" w:rsidP="00000000" w:rsidRDefault="00000000" w:rsidRPr="00000000" w14:paraId="00000B84">
            <w:pPr>
              <w:rPr/>
            </w:pPr>
            <w:r w:rsidDel="00000000" w:rsidR="00000000" w:rsidRPr="00000000">
              <w:rPr>
                <w:rtl w:val="0"/>
              </w:rPr>
              <w:t xml:space="preserve">• Tratamiento de limpieza de desoxidación, desengrase y fosfatizado con acabado en pintura electrostática horneable epoxipoliéster de conformidad con la norma ICONTEC 2050 </w:t>
            </w:r>
          </w:p>
          <w:p w:rsidR="00000000" w:rsidDel="00000000" w:rsidP="00000000" w:rsidRDefault="00000000" w:rsidRPr="00000000" w14:paraId="00000B85">
            <w:pPr>
              <w:rPr/>
            </w:pPr>
            <w:r w:rsidDel="00000000" w:rsidR="00000000" w:rsidRPr="00000000">
              <w:rPr>
                <w:rtl w:val="0"/>
              </w:rPr>
              <w:t xml:space="preserve">• Proteger hasta entregar obra </w:t>
            </w:r>
          </w:p>
          <w:p w:rsidR="00000000" w:rsidDel="00000000" w:rsidP="00000000" w:rsidRDefault="00000000" w:rsidRPr="00000000" w14:paraId="00000B86">
            <w:pPr>
              <w:rPr/>
            </w:pPr>
            <w:r w:rsidDel="00000000" w:rsidR="00000000" w:rsidRPr="00000000">
              <w:rPr>
                <w:rtl w:val="0"/>
              </w:rPr>
              <w:t xml:space="preserve">• Las puertas deben estar plomadas, lisas, parejas sin abolladuras, hundimientos o aplastamientos, con pintura del color indicado en los planos de detalle, aplicada uniformemente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8A">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B8B">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8F">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B90">
            <w:pPr>
              <w:rPr/>
            </w:pPr>
            <w:r w:rsidDel="00000000" w:rsidR="00000000" w:rsidRPr="00000000">
              <w:rPr>
                <w:rtl w:val="0"/>
              </w:rPr>
              <w:t xml:space="preserve">Tolerancias mínimas para puertas </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94">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B9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Lamina CR cal 18 tipo persiana</w:t>
            </w:r>
          </w:p>
          <w:p w:rsidR="00000000" w:rsidDel="00000000" w:rsidP="00000000" w:rsidRDefault="00000000" w:rsidRPr="00000000" w14:paraId="00000B9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Instalación de Marco en lámina doblada CR Cal. 18 (desarrollo=0.33 m) (incluye anticorrosivo)</w:t>
            </w:r>
          </w:p>
          <w:p w:rsidR="00000000" w:rsidDel="00000000" w:rsidP="00000000" w:rsidRDefault="00000000" w:rsidRPr="00000000" w14:paraId="00000B9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Perfil de empate entre estructura liviana y Puertas sistema liviano</w:t>
            </w:r>
          </w:p>
          <w:p w:rsidR="00000000" w:rsidDel="00000000" w:rsidP="00000000" w:rsidRDefault="00000000" w:rsidRPr="00000000" w14:paraId="00000B9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Cerrojo doble</w:t>
            </w:r>
          </w:p>
          <w:p w:rsidR="00000000" w:rsidDel="00000000" w:rsidP="00000000" w:rsidRDefault="00000000" w:rsidRPr="00000000" w14:paraId="00000B9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Tope puerta medialuna</w:t>
            </w:r>
          </w:p>
          <w:p w:rsidR="00000000" w:rsidDel="00000000" w:rsidP="00000000" w:rsidRDefault="00000000" w:rsidRPr="00000000" w14:paraId="00000B9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Concreto 3000 psi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9E">
            <w:pPr>
              <w:jc w:val="left"/>
              <w:rPr>
                <w:b w:val="1"/>
              </w:rPr>
            </w:pPr>
            <w:r w:rsidDel="00000000" w:rsidR="00000000" w:rsidRPr="00000000">
              <w:rPr>
                <w:rtl w:val="0"/>
              </w:rPr>
            </w:r>
          </w:p>
          <w:p w:rsidR="00000000" w:rsidDel="00000000" w:rsidP="00000000" w:rsidRDefault="00000000" w:rsidRPr="00000000" w14:paraId="00000B9F">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BA0">
            <w:pPr>
              <w:rPr/>
            </w:pPr>
            <w:r w:rsidDel="00000000" w:rsidR="00000000" w:rsidRPr="00000000">
              <w:rPr>
                <w:rtl w:val="0"/>
              </w:rPr>
              <w:t xml:space="preserve">• Equipo de ornamentación. </w:t>
            </w:r>
          </w:p>
          <w:p w:rsidR="00000000" w:rsidDel="00000000" w:rsidP="00000000" w:rsidRDefault="00000000" w:rsidRPr="00000000" w14:paraId="00000BA1">
            <w:pPr>
              <w:rPr/>
            </w:pPr>
            <w:r w:rsidDel="00000000" w:rsidR="00000000" w:rsidRPr="00000000">
              <w:rPr>
                <w:rtl w:val="0"/>
              </w:rPr>
              <w:t xml:space="preserve">• Equipo de soldadura.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A5">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BA6">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BA7">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BA9">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BAA">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BAB">
            <w:pPr>
              <w:rPr/>
            </w:pPr>
            <w:r w:rsidDel="00000000" w:rsidR="00000000" w:rsidRPr="00000000">
              <w:rPr>
                <w:rtl w:val="0"/>
              </w:rPr>
              <w:t xml:space="preserve">Se medirá sobre planos y pagará en cifras enteras o redondeadas al décimo por metro cuadrado (m2) de puerta debidamente instalada y recibida a satisfacción por la Interventoría. La medida se efectuará con cálculos realizados sobre los Cuadros de Puertas contenidos en los Planos Arquitectónicos y verificados en obra.</w:t>
            </w:r>
          </w:p>
        </w:tc>
      </w:tr>
    </w:tbl>
    <w:p w:rsidR="00000000" w:rsidDel="00000000" w:rsidP="00000000" w:rsidRDefault="00000000" w:rsidRPr="00000000" w14:paraId="00000BAF">
      <w:pPr>
        <w:rPr/>
      </w:pPr>
      <w:r w:rsidDel="00000000" w:rsidR="00000000" w:rsidRPr="00000000">
        <w:rPr>
          <w:rtl w:val="0"/>
        </w:rPr>
      </w:r>
    </w:p>
    <w:tbl>
      <w:tblPr>
        <w:tblStyle w:val="Table25"/>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B0">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BB3">
            <w:pPr>
              <w:rPr/>
            </w:pPr>
            <w:r w:rsidDel="00000000" w:rsidR="00000000" w:rsidRPr="00000000">
              <w:rPr>
                <w:rtl w:val="0"/>
              </w:rPr>
              <w:t xml:space="preserve">10,15</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B5">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BB6">
            <w:pPr>
              <w:rPr/>
            </w:pPr>
            <w:r w:rsidDel="00000000" w:rsidR="00000000" w:rsidRPr="00000000">
              <w:rPr>
                <w:b w:val="1"/>
                <w:rtl w:val="0"/>
              </w:rPr>
              <w:t xml:space="preserve">DIVISIÓN PARA BAÑO EN ACERO INOXIDABLE 304 CAL.20 (INCLUYE PUERTAS Y ACCESORIOS)</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BA">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BBB">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BF">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BC0">
            <w:pPr>
              <w:rPr/>
            </w:pPr>
            <w:r w:rsidDel="00000000" w:rsidR="00000000" w:rsidRPr="00000000">
              <w:rPr>
                <w:rtl w:val="0"/>
              </w:rPr>
              <w:t xml:space="preserve">Suministro e instalación de divisiones para baño y orinales en acero inoxidable calibre 20 satinado tipo auto soportada, de acuerdo con la localización y las especificaciones establecidas dentro de los planos arquitectónicos y de detalle</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C4">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BC5">
            <w:pPr>
              <w:rPr/>
            </w:pPr>
            <w:r w:rsidDel="00000000" w:rsidR="00000000" w:rsidRPr="00000000">
              <w:rPr>
                <w:rtl w:val="0"/>
              </w:rPr>
              <w:t xml:space="preserve">• Consultar planos arquitectónicos y de detalle, verificar localización. </w:t>
            </w:r>
          </w:p>
          <w:p w:rsidR="00000000" w:rsidDel="00000000" w:rsidP="00000000" w:rsidRDefault="00000000" w:rsidRPr="00000000" w14:paraId="00000BC6">
            <w:pPr>
              <w:rPr/>
            </w:pPr>
            <w:r w:rsidDel="00000000" w:rsidR="00000000" w:rsidRPr="00000000">
              <w:rPr>
                <w:rtl w:val="0"/>
              </w:rPr>
              <w:t xml:space="preserve">• Consultar planos de detalles. </w:t>
            </w:r>
          </w:p>
        </w:tc>
      </w:tr>
      <w:tr>
        <w:trPr>
          <w:cantSplit w:val="0"/>
          <w:trHeight w:val="757"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CA">
            <w:pPr>
              <w:rPr>
                <w:b w:val="1"/>
                <w:color w:val="ffffff"/>
              </w:rPr>
            </w:pPr>
            <w:r w:rsidDel="00000000" w:rsidR="00000000" w:rsidRPr="00000000">
              <w:rPr>
                <w:rtl w:val="0"/>
              </w:rPr>
            </w:r>
          </w:p>
          <w:p w:rsidR="00000000" w:rsidDel="00000000" w:rsidP="00000000" w:rsidRDefault="00000000" w:rsidRPr="00000000" w14:paraId="00000BCB">
            <w:pPr>
              <w:rPr>
                <w:b w:val="1"/>
                <w:color w:val="ffffff"/>
              </w:rPr>
            </w:pPr>
            <w:r w:rsidDel="00000000" w:rsidR="00000000" w:rsidRPr="00000000">
              <w:rPr>
                <w:rtl w:val="0"/>
              </w:rPr>
            </w:r>
          </w:p>
          <w:p w:rsidR="00000000" w:rsidDel="00000000" w:rsidP="00000000" w:rsidRDefault="00000000" w:rsidRPr="00000000" w14:paraId="00000BCC">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BCD">
            <w:pPr>
              <w:rPr/>
            </w:pPr>
            <w:r w:rsidDel="00000000" w:rsidR="00000000" w:rsidRPr="00000000">
              <w:rPr>
                <w:rtl w:val="0"/>
              </w:rPr>
              <w:t xml:space="preserve">• Examinar área de instalación, estructura portante y condiciones en que las divisiones serán instaladas. </w:t>
            </w:r>
          </w:p>
          <w:p w:rsidR="00000000" w:rsidDel="00000000" w:rsidP="00000000" w:rsidRDefault="00000000" w:rsidRPr="00000000" w14:paraId="00000BCE">
            <w:pPr>
              <w:rPr/>
            </w:pPr>
            <w:r w:rsidDel="00000000" w:rsidR="00000000" w:rsidRPr="00000000">
              <w:rPr>
                <w:rtl w:val="0"/>
              </w:rPr>
              <w:t xml:space="preserve">• Notificar al Contratista de cualquier condición que pueda impedir la instalación adecuada. No continuar con la instalación hasta tanto corregir de manera aceptable las observaciones realizadas.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D2">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BD3">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D7">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BD8">
            <w:pPr>
              <w:rPr/>
            </w:pPr>
            <w:r w:rsidDel="00000000" w:rsidR="00000000" w:rsidRPr="00000000">
              <w:rPr>
                <w:rtl w:val="0"/>
              </w:rPr>
              <w:t xml:space="preserve">Ninguna las particiones deberán quedar totalmente niveladas, plomadas y no deberán presentar ralladuras ni golpes.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DC">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BD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13" w:right="0" w:hanging="283"/>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Partición para baños en acero inoxidable calibre 20 auto soportada</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E1">
            <w:pPr>
              <w:jc w:val="left"/>
              <w:rPr>
                <w:b w:val="1"/>
              </w:rPr>
            </w:pPr>
            <w:r w:rsidDel="00000000" w:rsidR="00000000" w:rsidRPr="00000000">
              <w:rPr>
                <w:rtl w:val="0"/>
              </w:rPr>
            </w:r>
          </w:p>
          <w:p w:rsidR="00000000" w:rsidDel="00000000" w:rsidP="00000000" w:rsidRDefault="00000000" w:rsidRPr="00000000" w14:paraId="00000BE2">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BE3">
            <w:pPr>
              <w:rPr/>
            </w:pPr>
            <w:r w:rsidDel="00000000" w:rsidR="00000000" w:rsidRPr="00000000">
              <w:rPr>
                <w:rtl w:val="0"/>
              </w:rPr>
              <w:t xml:space="preserve">• Equipo de Carpintería </w:t>
            </w:r>
          </w:p>
          <w:p w:rsidR="00000000" w:rsidDel="00000000" w:rsidP="00000000" w:rsidRDefault="00000000" w:rsidRPr="00000000" w14:paraId="00000BE4">
            <w:pPr>
              <w:rPr/>
            </w:pPr>
            <w:r w:rsidDel="00000000" w:rsidR="00000000" w:rsidRPr="00000000">
              <w:rPr>
                <w:rtl w:val="0"/>
              </w:rPr>
              <w:t xml:space="preserve">• Equipo de ornamentación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BE8">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BE9">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BEA">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BEC">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BED">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BEE">
            <w:pPr>
              <w:rPr/>
            </w:pPr>
            <w:r w:rsidDel="00000000" w:rsidR="00000000" w:rsidRPr="00000000">
              <w:rPr>
                <w:rtl w:val="0"/>
              </w:rPr>
              <w:t xml:space="preserve">Se medirá sobre planos y pagará en cifras enteras o redondeadas al décimo por metro cuadrado (m²) por división de baño instalada y en funcionamiento, recibida satisfacción por la Interventoría. </w:t>
            </w:r>
          </w:p>
          <w:p w:rsidR="00000000" w:rsidDel="00000000" w:rsidP="00000000" w:rsidRDefault="00000000" w:rsidRPr="00000000" w14:paraId="00000BEF">
            <w:pPr>
              <w:rPr/>
            </w:pPr>
            <w:r w:rsidDel="00000000" w:rsidR="00000000" w:rsidRPr="00000000">
              <w:rPr>
                <w:rtl w:val="0"/>
              </w:rPr>
              <w:t xml:space="preserve">La medida se efectuará con base en cálculos realizados sobre medidas realizadas en obra.</w:t>
            </w:r>
          </w:p>
        </w:tc>
      </w:tr>
    </w:tbl>
    <w:p w:rsidR="00000000" w:rsidDel="00000000" w:rsidP="00000000" w:rsidRDefault="00000000" w:rsidRPr="00000000" w14:paraId="00000BF3">
      <w:pPr>
        <w:rPr/>
      </w:pPr>
      <w:r w:rsidDel="00000000" w:rsidR="00000000" w:rsidRPr="00000000">
        <w:rPr>
          <w:rtl w:val="0"/>
        </w:rPr>
      </w:r>
    </w:p>
    <w:tbl>
      <w:tblPr>
        <w:tblStyle w:val="Table26"/>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F4">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BF7">
            <w:pPr>
              <w:rPr/>
            </w:pPr>
            <w:r w:rsidDel="00000000" w:rsidR="00000000" w:rsidRPr="00000000">
              <w:rPr>
                <w:rtl w:val="0"/>
              </w:rPr>
              <w:t xml:space="preserve">10,16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F9">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BFA">
            <w:pPr>
              <w:rPr/>
            </w:pPr>
            <w:r w:rsidDel="00000000" w:rsidR="00000000" w:rsidRPr="00000000">
              <w:rPr>
                <w:b w:val="1"/>
                <w:rtl w:val="0"/>
              </w:rPr>
              <w:t xml:space="preserve">REJA BANCARIA EN VARILLA CUADRADA DE 1/2" INC. ANTICORROSIVO</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BFE">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BFF">
            <w:pPr>
              <w:rPr/>
            </w:pPr>
            <w:r w:rsidDel="00000000" w:rsidR="00000000" w:rsidRPr="00000000">
              <w:rPr>
                <w:rtl w:val="0"/>
              </w:rPr>
              <w:t xml:space="preserve">Su unidad de medida es el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03">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C04">
            <w:pPr>
              <w:rPr/>
            </w:pPr>
            <w:r w:rsidDel="00000000" w:rsidR="00000000" w:rsidRPr="00000000">
              <w:rPr>
                <w:rtl w:val="0"/>
              </w:rPr>
              <w:t xml:space="preserve">Este ítem se refiere a la instalación y suministro de reja bancaria en barra cuadrada para la seguridad de paso por ventas y puertas de vidrio, Estas instalaciones se hará de acuerdo a las descripciones previamente indicadas en los planos arquitectónicos, en las especificaciones particulares o definidas por la interventoría.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08">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C09">
            <w:pPr>
              <w:numPr>
                <w:ilvl w:val="1"/>
                <w:numId w:val="18"/>
              </w:numPr>
              <w:rPr/>
            </w:pPr>
            <w:r w:rsidDel="00000000" w:rsidR="00000000" w:rsidRPr="00000000">
              <w:rPr>
                <w:rtl w:val="0"/>
              </w:rPr>
              <w:t xml:space="preserve">• Ubicar el lugar donde debe ir instalada la reja. </w:t>
            </w:r>
          </w:p>
          <w:p w:rsidR="00000000" w:rsidDel="00000000" w:rsidP="00000000" w:rsidRDefault="00000000" w:rsidRPr="00000000" w14:paraId="00000C0A">
            <w:pPr>
              <w:numPr>
                <w:ilvl w:val="1"/>
                <w:numId w:val="18"/>
              </w:numPr>
              <w:rPr/>
            </w:pPr>
            <w:r w:rsidDel="00000000" w:rsidR="00000000" w:rsidRPr="00000000">
              <w:rPr>
                <w:rtl w:val="0"/>
              </w:rPr>
              <w:t xml:space="preserve">• Revisar planos de detalle de las dimensiones y especificaciones de la reja. </w:t>
            </w:r>
          </w:p>
          <w:p w:rsidR="00000000" w:rsidDel="00000000" w:rsidP="00000000" w:rsidRDefault="00000000" w:rsidRPr="00000000" w14:paraId="00000C0B">
            <w:pPr>
              <w:numPr>
                <w:ilvl w:val="1"/>
                <w:numId w:val="18"/>
              </w:numPr>
              <w:rPr/>
            </w:pPr>
            <w:r w:rsidDel="00000000" w:rsidR="00000000" w:rsidRPr="00000000">
              <w:rPr>
                <w:rtl w:val="0"/>
              </w:rPr>
              <w:t xml:space="preserve">• Rectificar medidas del vano donde ira la reja.  </w:t>
            </w:r>
          </w:p>
        </w:tc>
      </w:tr>
      <w:tr>
        <w:trPr>
          <w:cantSplit w:val="0"/>
          <w:trHeight w:val="757"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0F">
            <w:pPr>
              <w:rPr>
                <w:b w:val="1"/>
                <w:color w:val="ffffff"/>
              </w:rPr>
            </w:pPr>
            <w:r w:rsidDel="00000000" w:rsidR="00000000" w:rsidRPr="00000000">
              <w:rPr>
                <w:rtl w:val="0"/>
              </w:rPr>
            </w:r>
          </w:p>
          <w:p w:rsidR="00000000" w:rsidDel="00000000" w:rsidP="00000000" w:rsidRDefault="00000000" w:rsidRPr="00000000" w14:paraId="00000C10">
            <w:pPr>
              <w:rPr>
                <w:b w:val="1"/>
                <w:color w:val="ffffff"/>
              </w:rPr>
            </w:pPr>
            <w:r w:rsidDel="00000000" w:rsidR="00000000" w:rsidRPr="00000000">
              <w:rPr>
                <w:rtl w:val="0"/>
              </w:rPr>
            </w:r>
          </w:p>
          <w:p w:rsidR="00000000" w:rsidDel="00000000" w:rsidP="00000000" w:rsidRDefault="00000000" w:rsidRPr="00000000" w14:paraId="00000C11">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C12">
            <w:pPr>
              <w:rPr/>
            </w:pPr>
            <w:r w:rsidDel="00000000" w:rsidR="00000000" w:rsidRPr="00000000">
              <w:rPr>
                <w:rtl w:val="0"/>
              </w:rPr>
            </w:r>
          </w:p>
          <w:p w:rsidR="00000000" w:rsidDel="00000000" w:rsidP="00000000" w:rsidRDefault="00000000" w:rsidRPr="00000000" w14:paraId="00000C13">
            <w:pPr>
              <w:numPr>
                <w:ilvl w:val="1"/>
                <w:numId w:val="19"/>
              </w:numPr>
              <w:rPr/>
            </w:pPr>
            <w:r w:rsidDel="00000000" w:rsidR="00000000" w:rsidRPr="00000000">
              <w:rPr>
                <w:rtl w:val="0"/>
              </w:rPr>
              <w:t xml:space="preserve">• Realizar un marco con barras cuadras según el perímetro del vano, este marco se hará soldando la barra unas entre sí. </w:t>
            </w:r>
          </w:p>
          <w:p w:rsidR="00000000" w:rsidDel="00000000" w:rsidP="00000000" w:rsidRDefault="00000000" w:rsidRPr="00000000" w14:paraId="00000C14">
            <w:pPr>
              <w:numPr>
                <w:ilvl w:val="1"/>
                <w:numId w:val="19"/>
              </w:numPr>
              <w:rPr/>
            </w:pPr>
            <w:r w:rsidDel="00000000" w:rsidR="00000000" w:rsidRPr="00000000">
              <w:rPr>
                <w:rtl w:val="0"/>
              </w:rPr>
              <w:t xml:space="preserve">• Rectificar niveles y plomos para asegurar que el marco quede perfectamente vertical. </w:t>
            </w:r>
          </w:p>
          <w:p w:rsidR="00000000" w:rsidDel="00000000" w:rsidP="00000000" w:rsidRDefault="00000000" w:rsidRPr="00000000" w14:paraId="00000C15">
            <w:pPr>
              <w:numPr>
                <w:ilvl w:val="1"/>
                <w:numId w:val="19"/>
              </w:numPr>
              <w:rPr/>
            </w:pPr>
            <w:r w:rsidDel="00000000" w:rsidR="00000000" w:rsidRPr="00000000">
              <w:rPr>
                <w:rtl w:val="0"/>
              </w:rPr>
              <w:t xml:space="preserve">• Luego de tener el marco soldado para la reja se procede a cortar las barras cuadras según la altura, longitud y despiece de colocación de la reja. </w:t>
            </w:r>
          </w:p>
          <w:p w:rsidR="00000000" w:rsidDel="00000000" w:rsidP="00000000" w:rsidRDefault="00000000" w:rsidRPr="00000000" w14:paraId="00000C16">
            <w:pPr>
              <w:numPr>
                <w:ilvl w:val="1"/>
                <w:numId w:val="19"/>
              </w:numPr>
              <w:rPr/>
            </w:pPr>
            <w:r w:rsidDel="00000000" w:rsidR="00000000" w:rsidRPr="00000000">
              <w:rPr>
                <w:rtl w:val="0"/>
              </w:rPr>
              <w:t xml:space="preserve">• Soldar barras metálicas transversalmente al marco según el despiece de la reja. </w:t>
            </w:r>
          </w:p>
          <w:p w:rsidR="00000000" w:rsidDel="00000000" w:rsidP="00000000" w:rsidRDefault="00000000" w:rsidRPr="00000000" w14:paraId="00000C17">
            <w:pPr>
              <w:numPr>
                <w:ilvl w:val="1"/>
                <w:numId w:val="19"/>
              </w:numPr>
              <w:rPr/>
            </w:pPr>
            <w:r w:rsidDel="00000000" w:rsidR="00000000" w:rsidRPr="00000000">
              <w:rPr>
                <w:rtl w:val="0"/>
              </w:rPr>
              <w:t xml:space="preserve">• Soldar barra cuadradas longitudinalmente al marco y barras transversales según el despiece de la reja. </w:t>
            </w:r>
          </w:p>
          <w:p w:rsidR="00000000" w:rsidDel="00000000" w:rsidP="00000000" w:rsidRDefault="00000000" w:rsidRPr="00000000" w14:paraId="00000C18">
            <w:pPr>
              <w:numPr>
                <w:ilvl w:val="1"/>
                <w:numId w:val="19"/>
              </w:numPr>
              <w:rPr/>
            </w:pPr>
            <w:r w:rsidDel="00000000" w:rsidR="00000000" w:rsidRPr="00000000">
              <w:rPr>
                <w:rtl w:val="0"/>
              </w:rPr>
              <w:t xml:space="preserve">• Luego de tener la reja conformada se procede a soldar está al marco de la venta o puerta que va a proteger. </w:t>
            </w:r>
          </w:p>
          <w:p w:rsidR="00000000" w:rsidDel="00000000" w:rsidP="00000000" w:rsidRDefault="00000000" w:rsidRPr="00000000" w14:paraId="00000C19">
            <w:pPr>
              <w:numPr>
                <w:ilvl w:val="1"/>
                <w:numId w:val="19"/>
              </w:numPr>
              <w:rPr/>
            </w:pPr>
            <w:r w:rsidDel="00000000" w:rsidR="00000000" w:rsidRPr="00000000">
              <w:rPr>
                <w:rtl w:val="0"/>
              </w:rPr>
              <w:t xml:space="preserve">• Rectificar niveles y plomos para asegurar que la reja quede perfectamente vertical. </w:t>
            </w:r>
          </w:p>
          <w:p w:rsidR="00000000" w:rsidDel="00000000" w:rsidP="00000000" w:rsidRDefault="00000000" w:rsidRPr="00000000" w14:paraId="00000C1A">
            <w:pPr>
              <w:numPr>
                <w:ilvl w:val="1"/>
                <w:numId w:val="19"/>
              </w:numPr>
              <w:rPr/>
            </w:pPr>
            <w:r w:rsidDel="00000000" w:rsidR="00000000" w:rsidRPr="00000000">
              <w:rPr>
                <w:rtl w:val="0"/>
              </w:rPr>
              <w:t xml:space="preserve">• En caso de no soldar la reja al marco de la ventana o puerta se debe soldar a la reja una patas en barra metálica para que estas puedan ser incrustadas en la pared y así poder fijar la reja a los muros. </w:t>
            </w:r>
          </w:p>
          <w:p w:rsidR="00000000" w:rsidDel="00000000" w:rsidP="00000000" w:rsidRDefault="00000000" w:rsidRPr="00000000" w14:paraId="00000C1B">
            <w:pPr>
              <w:numPr>
                <w:ilvl w:val="1"/>
                <w:numId w:val="19"/>
              </w:numPr>
              <w:rPr/>
            </w:pPr>
            <w:r w:rsidDel="00000000" w:rsidR="00000000" w:rsidRPr="00000000">
              <w:rPr>
                <w:rtl w:val="0"/>
              </w:rPr>
              <w:t xml:space="preserve">• Para el proceso de incrustar la reja a la pared se debe regatear el muro según las dimensiones que tienen las patas del marco de la reja. </w:t>
            </w:r>
          </w:p>
          <w:p w:rsidR="00000000" w:rsidDel="00000000" w:rsidP="00000000" w:rsidRDefault="00000000" w:rsidRPr="00000000" w14:paraId="00000C1C">
            <w:pPr>
              <w:numPr>
                <w:ilvl w:val="1"/>
                <w:numId w:val="19"/>
              </w:numPr>
              <w:rPr/>
            </w:pPr>
            <w:r w:rsidDel="00000000" w:rsidR="00000000" w:rsidRPr="00000000">
              <w:rPr>
                <w:rtl w:val="0"/>
              </w:rPr>
              <w:t xml:space="preserve">• Luego de incrustar las patas del marco de la reja a la pared se procede a resanar con mortero los orificios que queden en el muro después de la introducción de la patas del marco de la reja a este. </w:t>
            </w:r>
          </w:p>
          <w:p w:rsidR="00000000" w:rsidDel="00000000" w:rsidP="00000000" w:rsidRDefault="00000000" w:rsidRPr="00000000" w14:paraId="00000C1D">
            <w:pPr>
              <w:numPr>
                <w:ilvl w:val="1"/>
                <w:numId w:val="19"/>
              </w:numPr>
              <w:rPr/>
            </w:pPr>
            <w:r w:rsidDel="00000000" w:rsidR="00000000" w:rsidRPr="00000000">
              <w:rPr>
                <w:rtl w:val="0"/>
              </w:rPr>
              <w:t xml:space="preserve">• Si los filos del vano se dañan se deben realizar de nuevo en las partes que se deterioraron. </w:t>
            </w:r>
          </w:p>
          <w:p w:rsidR="00000000" w:rsidDel="00000000" w:rsidP="00000000" w:rsidRDefault="00000000" w:rsidRPr="00000000" w14:paraId="00000C1E">
            <w:pPr>
              <w:numPr>
                <w:ilvl w:val="1"/>
                <w:numId w:val="19"/>
              </w:numPr>
              <w:rPr/>
            </w:pPr>
            <w:r w:rsidDel="00000000" w:rsidR="00000000" w:rsidRPr="00000000">
              <w:rPr>
                <w:rtl w:val="0"/>
              </w:rPr>
              <w:t xml:space="preserve">• Luego de instalado la reja con su marco se debe dar una mano de pintura de anticorrosivo a estos. </w:t>
            </w:r>
          </w:p>
          <w:p w:rsidR="00000000" w:rsidDel="00000000" w:rsidP="00000000" w:rsidRDefault="00000000" w:rsidRPr="00000000" w14:paraId="00000C1F">
            <w:pPr>
              <w:numPr>
                <w:ilvl w:val="1"/>
                <w:numId w:val="19"/>
              </w:numPr>
              <w:rPr/>
            </w:pPr>
            <w:r w:rsidDel="00000000" w:rsidR="00000000" w:rsidRPr="00000000">
              <w:rPr>
                <w:rtl w:val="0"/>
              </w:rPr>
              <w:t xml:space="preserve">• Verificar que la reja con su marco quede perfectamente instalada para una posterior aplicación de pintura. </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23">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C24">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28">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C29">
            <w:pPr>
              <w:rPr/>
            </w:pPr>
            <w:r w:rsidDel="00000000" w:rsidR="00000000" w:rsidRPr="00000000">
              <w:rPr>
                <w:rtl w:val="0"/>
              </w:rPr>
              <w:t xml:space="preserve">Plomo +/- 2 mm en la altura total del elemento.</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2D">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C2E">
            <w:pPr>
              <w:numPr>
                <w:ilvl w:val="1"/>
                <w:numId w:val="20"/>
              </w:numPr>
              <w:rPr/>
            </w:pPr>
            <w:r w:rsidDel="00000000" w:rsidR="00000000" w:rsidRPr="00000000">
              <w:rPr>
                <w:rtl w:val="0"/>
              </w:rPr>
              <w:t xml:space="preserve">• Soldadura eléctrica 004 kg de 3/32". </w:t>
            </w:r>
          </w:p>
          <w:p w:rsidR="00000000" w:rsidDel="00000000" w:rsidP="00000000" w:rsidRDefault="00000000" w:rsidRPr="00000000" w14:paraId="00000C2F">
            <w:pPr>
              <w:numPr>
                <w:ilvl w:val="1"/>
                <w:numId w:val="20"/>
              </w:numPr>
              <w:rPr/>
            </w:pPr>
            <w:r w:rsidDel="00000000" w:rsidR="00000000" w:rsidRPr="00000000">
              <w:rPr>
                <w:rtl w:val="0"/>
              </w:rPr>
              <w:t xml:space="preserve">• Anticorrosivo. </w:t>
            </w:r>
          </w:p>
          <w:p w:rsidR="00000000" w:rsidDel="00000000" w:rsidP="00000000" w:rsidRDefault="00000000" w:rsidRPr="00000000" w14:paraId="00000C30">
            <w:pPr>
              <w:numPr>
                <w:ilvl w:val="1"/>
                <w:numId w:val="20"/>
              </w:numPr>
              <w:rPr/>
            </w:pPr>
            <w:r w:rsidDel="00000000" w:rsidR="00000000" w:rsidRPr="00000000">
              <w:rPr>
                <w:rtl w:val="0"/>
              </w:rPr>
              <w:t xml:space="preserve">• Barra cuadrada 9 mm x 6m.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34">
            <w:pPr>
              <w:jc w:val="left"/>
              <w:rPr>
                <w:b w:val="1"/>
              </w:rPr>
            </w:pPr>
            <w:r w:rsidDel="00000000" w:rsidR="00000000" w:rsidRPr="00000000">
              <w:rPr>
                <w:rtl w:val="0"/>
              </w:rPr>
            </w:r>
          </w:p>
          <w:p w:rsidR="00000000" w:rsidDel="00000000" w:rsidP="00000000" w:rsidRDefault="00000000" w:rsidRPr="00000000" w14:paraId="00000C35">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C36">
            <w:pPr>
              <w:numPr>
                <w:ilvl w:val="1"/>
                <w:numId w:val="20"/>
              </w:numPr>
              <w:rPr/>
            </w:pPr>
            <w:r w:rsidDel="00000000" w:rsidR="00000000" w:rsidRPr="00000000">
              <w:rPr>
                <w:rtl w:val="0"/>
              </w:rPr>
              <w:t xml:space="preserve">• Maceta. </w:t>
            </w:r>
          </w:p>
          <w:p w:rsidR="00000000" w:rsidDel="00000000" w:rsidP="00000000" w:rsidRDefault="00000000" w:rsidRPr="00000000" w14:paraId="00000C37">
            <w:pPr>
              <w:numPr>
                <w:ilvl w:val="1"/>
                <w:numId w:val="20"/>
              </w:numPr>
              <w:rPr/>
            </w:pPr>
            <w:r w:rsidDel="00000000" w:rsidR="00000000" w:rsidRPr="00000000">
              <w:rPr>
                <w:rtl w:val="0"/>
              </w:rPr>
              <w:t xml:space="preserve">• Puntero. </w:t>
            </w:r>
          </w:p>
          <w:p w:rsidR="00000000" w:rsidDel="00000000" w:rsidP="00000000" w:rsidRDefault="00000000" w:rsidRPr="00000000" w14:paraId="00000C38">
            <w:pPr>
              <w:numPr>
                <w:ilvl w:val="1"/>
                <w:numId w:val="20"/>
              </w:numPr>
              <w:rPr/>
            </w:pPr>
            <w:r w:rsidDel="00000000" w:rsidR="00000000" w:rsidRPr="00000000">
              <w:rPr>
                <w:rtl w:val="0"/>
              </w:rPr>
              <w:t xml:space="preserve">• Palustre. </w:t>
            </w:r>
          </w:p>
          <w:p w:rsidR="00000000" w:rsidDel="00000000" w:rsidP="00000000" w:rsidRDefault="00000000" w:rsidRPr="00000000" w14:paraId="00000C39">
            <w:pPr>
              <w:numPr>
                <w:ilvl w:val="1"/>
                <w:numId w:val="20"/>
              </w:numPr>
              <w:rPr/>
            </w:pPr>
            <w:r w:rsidDel="00000000" w:rsidR="00000000" w:rsidRPr="00000000">
              <w:rPr>
                <w:rtl w:val="0"/>
              </w:rPr>
              <w:t xml:space="preserve">• Nivel de burbuja. </w:t>
            </w:r>
          </w:p>
          <w:p w:rsidR="00000000" w:rsidDel="00000000" w:rsidP="00000000" w:rsidRDefault="00000000" w:rsidRPr="00000000" w14:paraId="00000C3A">
            <w:pPr>
              <w:numPr>
                <w:ilvl w:val="1"/>
                <w:numId w:val="20"/>
              </w:numPr>
              <w:rPr/>
            </w:pPr>
            <w:r w:rsidDel="00000000" w:rsidR="00000000" w:rsidRPr="00000000">
              <w:rPr>
                <w:rtl w:val="0"/>
              </w:rPr>
              <w:t xml:space="preserve">• Plomada. </w:t>
            </w:r>
          </w:p>
          <w:p w:rsidR="00000000" w:rsidDel="00000000" w:rsidP="00000000" w:rsidRDefault="00000000" w:rsidRPr="00000000" w14:paraId="00000C3B">
            <w:pPr>
              <w:rPr/>
            </w:pPr>
            <w:r w:rsidDel="00000000" w:rsidR="00000000" w:rsidRPr="00000000">
              <w:rPr>
                <w:rtl w:val="0"/>
              </w:rPr>
              <w:t xml:space="preserve">• Equipo de soldadura.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3F">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C40">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C41">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C43">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C44">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C45">
            <w:pPr>
              <w:rPr/>
            </w:pPr>
            <w:r w:rsidDel="00000000" w:rsidR="00000000" w:rsidRPr="00000000">
              <w:rPr>
                <w:rtl w:val="0"/>
              </w:rPr>
              <w:t xml:space="preserve">La unidad de medida de pago será por metro cuadrado (M2) de reja para banco instalada, incluyendo accesorios de anclaje para la fijación del marco, recibidos a satisfacción por la interventoría. El pago se hará por precios unitarios ya establecidos en el contrato que incluyen herramienta, mano de obra, equipos y transporte necesario para su ejecución.</w:t>
            </w:r>
          </w:p>
        </w:tc>
      </w:tr>
    </w:tbl>
    <w:p w:rsidR="00000000" w:rsidDel="00000000" w:rsidP="00000000" w:rsidRDefault="00000000" w:rsidRPr="00000000" w14:paraId="00000C49">
      <w:pPr>
        <w:rPr/>
      </w:pPr>
      <w:r w:rsidDel="00000000" w:rsidR="00000000" w:rsidRPr="00000000">
        <w:rPr>
          <w:rtl w:val="0"/>
        </w:rPr>
      </w:r>
    </w:p>
    <w:tbl>
      <w:tblPr>
        <w:tblStyle w:val="Table27"/>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333"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4A">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C4D">
            <w:pPr>
              <w:rPr/>
            </w:pPr>
            <w:r w:rsidDel="00000000" w:rsidR="00000000" w:rsidRPr="00000000">
              <w:rPr>
                <w:rtl w:val="0"/>
              </w:rPr>
              <w:t xml:space="preserve">10,24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4F">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C50">
            <w:pPr>
              <w:rPr/>
            </w:pPr>
            <w:r w:rsidDel="00000000" w:rsidR="00000000" w:rsidRPr="00000000">
              <w:rPr>
                <w:b w:val="1"/>
                <w:rtl w:val="0"/>
              </w:rPr>
              <w:t xml:space="preserve">CELOSÍA TUBULAR PARA POLIDEPORTIVO, ASTM-4500 GRADO C, INCLUYE: CORREAS, CONTRAVIENTOS, TENSORES, COLUMNAS, VIGAS DE AMARRE, ANCLAJES, TORNILLERÍA, PINTURA Y PLATINERÍA.CONTEMPLA TAMBIEN: FABRICACIÓN, SUMINISTRO, MONTAJE</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54">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C55">
            <w:pPr>
              <w:rPr/>
            </w:pPr>
            <w:r w:rsidDel="00000000" w:rsidR="00000000" w:rsidRPr="00000000">
              <w:rPr>
                <w:rtl w:val="0"/>
              </w:rPr>
              <w:t xml:space="preserve">Su unidad de medida es el Kilogramo (KG)</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59">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C5A">
            <w:pPr>
              <w:rPr/>
            </w:pPr>
            <w:r w:rsidDel="00000000" w:rsidR="00000000" w:rsidRPr="00000000">
              <w:rPr>
                <w:rtl w:val="0"/>
              </w:rPr>
              <w:t xml:space="preserve">Esta especificación contempla la ejecución de las operaciones de elaboración de la estructura en acero tipo ASTM A-4500 GR C, suministro y almacenamiento de todos los materiales, corte, fabricación, inspección, pruebas, marcado de piezas, preensamble, pintura, transporte y montaje en campo de todas las partes de acero estructural necesarios para la construcción de los elementos de las estructuras metálicas conformados por perfilería indicada en los planos estructurales (interior y exterior). Incluye la soldadura que deberá cumplir las normas de la American Welding Society y cualquier elemento como pernos, tensores, contravientos, platinas, equipos, etc. </w:t>
            </w:r>
          </w:p>
          <w:p w:rsidR="00000000" w:rsidDel="00000000" w:rsidP="00000000" w:rsidRDefault="00000000" w:rsidRPr="00000000" w14:paraId="00000C5B">
            <w:pPr>
              <w:rPr/>
            </w:pPr>
            <w:r w:rsidDel="00000000" w:rsidR="00000000" w:rsidRPr="00000000">
              <w:rPr>
                <w:rtl w:val="0"/>
              </w:rPr>
              <w:t xml:space="preserve">Esta especificación cubre las formas de carbono de acero estructural, placas y barras de calidad estructural para su uso en construcción atornillada o soldada de estructuras y edificaciones. </w:t>
            </w:r>
          </w:p>
          <w:p w:rsidR="00000000" w:rsidDel="00000000" w:rsidP="00000000" w:rsidRDefault="00000000" w:rsidRPr="00000000" w14:paraId="00000C5C">
            <w:pPr>
              <w:rPr/>
            </w:pPr>
            <w:r w:rsidDel="00000000" w:rsidR="00000000" w:rsidRPr="00000000">
              <w:rPr>
                <w:rtl w:val="0"/>
              </w:rPr>
            </w:r>
          </w:p>
          <w:p w:rsidR="00000000" w:rsidDel="00000000" w:rsidP="00000000" w:rsidRDefault="00000000" w:rsidRPr="00000000" w14:paraId="00000C5D">
            <w:pPr>
              <w:rPr/>
            </w:pPr>
            <w:r w:rsidDel="00000000" w:rsidR="00000000" w:rsidRPr="00000000">
              <w:rPr>
                <w:rtl w:val="0"/>
              </w:rPr>
              <w:t xml:space="preserve">Es necesario tener en cuenta cumplir la norma en referencia (ASTM A-36) para las correspondientes uniones y soldaduras según los requerimientos y resistencias específicas del acero ASTM A-36 GR C</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61">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C62">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Se debe verificar en planos de estructura metálica las características y los materiales. </w:t>
            </w:r>
          </w:p>
          <w:p w:rsidR="00000000" w:rsidDel="00000000" w:rsidP="00000000" w:rsidRDefault="00000000" w:rsidRPr="00000000" w14:paraId="00000C63">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El montaje de la estructura metálica deberá ser ante todo seguro, tanto desde el punto de vista de la resistencia y estabilidad de los elementos a emplear en el montaje, como las condiciones de trabajo del personal empleado. El lugar de trabajo deberá condicionarse para facilitar las labores de recibo, almacenamiento, ensamblaje, transporte interno e izada de los diferentes elementos de la estructura. </w:t>
            </w:r>
          </w:p>
          <w:p w:rsidR="00000000" w:rsidDel="00000000" w:rsidP="00000000" w:rsidRDefault="00000000" w:rsidRPr="00000000" w14:paraId="00000C64">
            <w:pPr>
              <w:numPr>
                <w:ilvl w:val="1"/>
                <w:numId w:val="18"/>
              </w:numPr>
              <w:rPr/>
            </w:pPr>
            <w:r w:rsidDel="00000000" w:rsidR="00000000" w:rsidRPr="00000000">
              <w:rPr>
                <w:rFonts w:ascii="Tahoma" w:cs="Tahoma" w:eastAsia="Tahoma" w:hAnsi="Tahoma"/>
                <w:color w:val="000000"/>
                <w:sz w:val="19"/>
                <w:szCs w:val="19"/>
                <w:rtl w:val="0"/>
              </w:rPr>
              <w:t xml:space="preserve">El montaje deberá ser realizado con rapidez y exactitud por personal calificado. El montaje deberá ser dirigido por un ingeniero experimentado. Deberán verificarse las medidas de la obra comparadas con las de los planos arquitectónicos y estructurales.</w:t>
            </w:r>
            <w:r w:rsidDel="00000000" w:rsidR="00000000" w:rsidRPr="00000000">
              <w:rPr>
                <w:rtl w:val="0"/>
              </w:rPr>
            </w:r>
          </w:p>
          <w:p w:rsidR="00000000" w:rsidDel="00000000" w:rsidP="00000000" w:rsidRDefault="00000000" w:rsidRPr="00000000" w14:paraId="00000C65">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Cualquier modificación o ajuste necesario, es más fácil realizarlo directamente. Verificar que la posición de los demás elementos de la obra como muros, vigas de concreto, losas, etc., estén localizados y dimensionados tal como se previó en el diseño. </w:t>
            </w:r>
          </w:p>
          <w:p w:rsidR="00000000" w:rsidDel="00000000" w:rsidP="00000000" w:rsidRDefault="00000000" w:rsidRPr="00000000" w14:paraId="00000C66">
            <w:pPr>
              <w:numPr>
                <w:ilvl w:val="1"/>
                <w:numId w:val="18"/>
              </w:numPr>
              <w:rPr/>
            </w:pPr>
            <w:r w:rsidDel="00000000" w:rsidR="00000000" w:rsidRPr="00000000">
              <w:rPr>
                <w:rFonts w:ascii="Tahoma" w:cs="Tahoma" w:eastAsia="Tahoma" w:hAnsi="Tahoma"/>
                <w:color w:val="000000"/>
                <w:sz w:val="19"/>
                <w:szCs w:val="19"/>
                <w:rtl w:val="0"/>
              </w:rPr>
              <w:t xml:space="preserve">El contratista velará por la protección de los equipos que puedan quedar debajo del sitio de trabajo, cuando éste es aéreo, con elementos adecuados que impidan daño alguno por caída ocasional de cualquier objeto en el momento de la colocación de los elementos</w:t>
            </w:r>
            <w:r w:rsidDel="00000000" w:rsidR="00000000" w:rsidRPr="00000000">
              <w:rPr>
                <w:rtl w:val="0"/>
              </w:rPr>
            </w:r>
          </w:p>
        </w:tc>
      </w:tr>
      <w:tr>
        <w:trPr>
          <w:cantSplit w:val="0"/>
          <w:trHeight w:val="757"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6A">
            <w:pPr>
              <w:rPr>
                <w:b w:val="1"/>
                <w:color w:val="ffffff"/>
              </w:rPr>
            </w:pPr>
            <w:r w:rsidDel="00000000" w:rsidR="00000000" w:rsidRPr="00000000">
              <w:rPr>
                <w:rtl w:val="0"/>
              </w:rPr>
            </w:r>
          </w:p>
          <w:p w:rsidR="00000000" w:rsidDel="00000000" w:rsidP="00000000" w:rsidRDefault="00000000" w:rsidRPr="00000000" w14:paraId="00000C6B">
            <w:pPr>
              <w:rPr>
                <w:b w:val="1"/>
                <w:color w:val="ffffff"/>
              </w:rPr>
            </w:pPr>
            <w:r w:rsidDel="00000000" w:rsidR="00000000" w:rsidRPr="00000000">
              <w:rPr>
                <w:rtl w:val="0"/>
              </w:rPr>
            </w:r>
          </w:p>
          <w:p w:rsidR="00000000" w:rsidDel="00000000" w:rsidP="00000000" w:rsidRDefault="00000000" w:rsidRPr="00000000" w14:paraId="00000C6C">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C6D">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Los montadores deben tener la precaución de hilar las diferentes partes que van a empatar con soldadura en el piso en ambos sentidos, usar los traslapos recomendados por el fabricante y hacer soldaduras de buena calidad y presentación, usando electrodos de fabricación y resistencia indicadas por el fabricante. </w:t>
            </w:r>
          </w:p>
          <w:p w:rsidR="00000000" w:rsidDel="00000000" w:rsidP="00000000" w:rsidRDefault="00000000" w:rsidRPr="00000000" w14:paraId="00000C6E">
            <w:pPr>
              <w:numPr>
                <w:ilvl w:val="1"/>
                <w:numId w:val="19"/>
              </w:numPr>
              <w:rPr/>
            </w:pPr>
            <w:r w:rsidDel="00000000" w:rsidR="00000000" w:rsidRPr="00000000">
              <w:rPr>
                <w:rFonts w:ascii="Tahoma" w:cs="Tahoma" w:eastAsia="Tahoma" w:hAnsi="Tahoma"/>
                <w:color w:val="000000"/>
                <w:sz w:val="19"/>
                <w:szCs w:val="19"/>
                <w:rtl w:val="0"/>
              </w:rPr>
              <w:t xml:space="preserve">El contratista entregará los refuerzos debidamente pintados, de acuerdo con la Norma NSR-10, a lo existente o las indicaciones del La Interventoría.</w:t>
            </w: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72">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C73">
            <w:pPr>
              <w:rPr/>
            </w:pPr>
            <w:r w:rsidDel="00000000" w:rsidR="00000000" w:rsidRPr="00000000">
              <w:rPr>
                <w:rtl w:val="0"/>
              </w:rPr>
              <w:t xml:space="preserve">• Prueba de tensión NTC 3353, según F.4.6.3 NSR 10 </w:t>
            </w:r>
          </w:p>
          <w:p w:rsidR="00000000" w:rsidDel="00000000" w:rsidP="00000000" w:rsidRDefault="00000000" w:rsidRPr="00000000" w14:paraId="00000C74">
            <w:pPr>
              <w:rPr/>
            </w:pPr>
            <w:r w:rsidDel="00000000" w:rsidR="00000000" w:rsidRPr="00000000">
              <w:rPr>
                <w:rtl w:val="0"/>
              </w:rPr>
              <w:t xml:space="preserve">• Prueba a compresión AISI S902, según F.4.6.3 NSR 10 </w:t>
            </w:r>
          </w:p>
          <w:p w:rsidR="00000000" w:rsidDel="00000000" w:rsidP="00000000" w:rsidRDefault="00000000" w:rsidRPr="00000000" w14:paraId="00000C75">
            <w:pPr>
              <w:rPr/>
            </w:pPr>
            <w:r w:rsidDel="00000000" w:rsidR="00000000" w:rsidRPr="00000000">
              <w:rPr>
                <w:rtl w:val="0"/>
              </w:rPr>
              <w:t xml:space="preserve">• Pruebas en soldadura radiografías.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79">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C7A">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7E">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C7F">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 Acero estructural Grado C A36 según F.2.1.5.1, NSR 10. con pintura anticorrosiva, esmaltes sintéticos y/o epóxicos color blanco si se requiere. </w:t>
            </w:r>
          </w:p>
          <w:p w:rsidR="00000000" w:rsidDel="00000000" w:rsidP="00000000" w:rsidRDefault="00000000" w:rsidRPr="00000000" w14:paraId="00000C80">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 Tubería de acero: ASTM A36, Tipo S, Grado A, Schedule 40 de peso estándar, de no existir aclaración diferente. Para usos exteriores y donde se especifique tubería galvanizada en caliente con pintura anticorrosiva, esmaltes sintéticos y/o epóxidos color blanco si se requiere. </w:t>
            </w:r>
          </w:p>
          <w:p w:rsidR="00000000" w:rsidDel="00000000" w:rsidP="00000000" w:rsidRDefault="00000000" w:rsidRPr="00000000" w14:paraId="00000C81">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 Soldaduras a emplear serán metal de aporte y fundente para soldadura, según F.2.1.5.5, NSR 10. </w:t>
            </w:r>
          </w:p>
          <w:p w:rsidR="00000000" w:rsidDel="00000000" w:rsidP="00000000" w:rsidRDefault="00000000" w:rsidRPr="00000000" w14:paraId="00000C82">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 Soportes y materiales de anclaje. </w:t>
            </w:r>
          </w:p>
          <w:p w:rsidR="00000000" w:rsidDel="00000000" w:rsidP="00000000" w:rsidRDefault="00000000" w:rsidRPr="00000000" w14:paraId="00000C83">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 Accesorios para uso exterior o empotrado en muros exteriores, pisos o cielos rasos serán de acero galvanizado o acero inoxidable, como mejor cumplan su propósito. </w:t>
            </w:r>
          </w:p>
          <w:p w:rsidR="00000000" w:rsidDel="00000000" w:rsidP="00000000" w:rsidRDefault="00000000" w:rsidRPr="00000000" w14:paraId="00000C84">
            <w:pPr>
              <w:rPr>
                <w:rFonts w:ascii="Tahoma" w:cs="Tahoma" w:eastAsia="Tahoma" w:hAnsi="Tahoma"/>
                <w:color w:val="000000"/>
                <w:sz w:val="19"/>
                <w:szCs w:val="19"/>
              </w:rPr>
            </w:pPr>
            <w:r w:rsidDel="00000000" w:rsidR="00000000" w:rsidRPr="00000000">
              <w:rPr>
                <w:rFonts w:ascii="Tahoma" w:cs="Tahoma" w:eastAsia="Tahoma" w:hAnsi="Tahoma"/>
                <w:color w:val="000000"/>
                <w:sz w:val="19"/>
                <w:szCs w:val="19"/>
                <w:rtl w:val="0"/>
              </w:rPr>
              <w:t xml:space="preserve">• Pernos y tuercas: Según F.2.1.5.4, NSR 10. </w:t>
            </w:r>
          </w:p>
          <w:p w:rsidR="00000000" w:rsidDel="00000000" w:rsidP="00000000" w:rsidRDefault="00000000" w:rsidRPr="00000000" w14:paraId="00000C85">
            <w:pPr>
              <w:numPr>
                <w:ilvl w:val="1"/>
                <w:numId w:val="20"/>
              </w:numPr>
              <w:rPr/>
            </w:pPr>
            <w:r w:rsidDel="00000000" w:rsidR="00000000" w:rsidRPr="00000000">
              <w:rPr>
                <w:rFonts w:ascii="Tahoma" w:cs="Tahoma" w:eastAsia="Tahoma" w:hAnsi="Tahoma"/>
                <w:color w:val="000000"/>
                <w:sz w:val="19"/>
                <w:szCs w:val="19"/>
                <w:rtl w:val="0"/>
              </w:rPr>
              <w:t xml:space="preserve">• Anclas de expansión: Anclas de camisa tubular expansiva con pernos galvanizados.</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89">
            <w:pPr>
              <w:jc w:val="left"/>
              <w:rPr>
                <w:b w:val="1"/>
              </w:rPr>
            </w:pPr>
            <w:r w:rsidDel="00000000" w:rsidR="00000000" w:rsidRPr="00000000">
              <w:rPr>
                <w:rtl w:val="0"/>
              </w:rPr>
            </w:r>
          </w:p>
          <w:p w:rsidR="00000000" w:rsidDel="00000000" w:rsidP="00000000" w:rsidRDefault="00000000" w:rsidRPr="00000000" w14:paraId="00000C8A">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C8B">
            <w:pPr>
              <w:numPr>
                <w:ilvl w:val="1"/>
                <w:numId w:val="20"/>
              </w:numPr>
              <w:rPr/>
            </w:pPr>
            <w:r w:rsidDel="00000000" w:rsidR="00000000" w:rsidRPr="00000000">
              <w:rPr>
                <w:rtl w:val="0"/>
              </w:rPr>
              <w:t xml:space="preserve">• Equipo para, corte, prefabricación, ensamble, soldadura e instalación de estructuras metálicas. </w:t>
            </w:r>
          </w:p>
          <w:p w:rsidR="00000000" w:rsidDel="00000000" w:rsidP="00000000" w:rsidRDefault="00000000" w:rsidRPr="00000000" w14:paraId="00000C8C">
            <w:pPr>
              <w:numPr>
                <w:ilvl w:val="1"/>
                <w:numId w:val="20"/>
              </w:numPr>
              <w:rPr/>
            </w:pPr>
            <w:r w:rsidDel="00000000" w:rsidR="00000000" w:rsidRPr="00000000">
              <w:rPr>
                <w:rtl w:val="0"/>
              </w:rPr>
              <w:t xml:space="preserve">• Herramienta menor. </w:t>
            </w:r>
          </w:p>
          <w:p w:rsidR="00000000" w:rsidDel="00000000" w:rsidP="00000000" w:rsidRDefault="00000000" w:rsidRPr="00000000" w14:paraId="00000C8D">
            <w:pPr>
              <w:rPr/>
            </w:pPr>
            <w:r w:rsidDel="00000000" w:rsidR="00000000" w:rsidRPr="00000000">
              <w:rPr>
                <w:rtl w:val="0"/>
              </w:rPr>
              <w:t xml:space="preserve">• Equipo para pintura.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91">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C92">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C93">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C95">
            <w:pPr>
              <w:rPr/>
            </w:pPr>
            <w:r w:rsidDel="00000000" w:rsidR="00000000" w:rsidRPr="00000000">
              <w:rPr>
                <w:rtl w:val="0"/>
              </w:rPr>
              <w:t xml:space="preserve">El contratista utilizara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C96">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C97">
            <w:pPr>
              <w:rPr/>
            </w:pPr>
            <w:r w:rsidDel="00000000" w:rsidR="00000000" w:rsidRPr="00000000">
              <w:rPr>
                <w:rtl w:val="0"/>
              </w:rPr>
              <w:t xml:space="preserve">Se medirá sobre planos y pagará en cifras enteras o redondeadas al décimo por kilogramo (kg) debidamente ejecutados, instalados y recibidos a satisfacción por la Interventoría en concordancia con los Planos Estructurales y los pesos se determinarán de acuerdo con las especificaciones técnicas del fabricante.</w:t>
            </w:r>
          </w:p>
        </w:tc>
      </w:tr>
    </w:tbl>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r>
    </w:p>
    <w:tbl>
      <w:tblPr>
        <w:tblStyle w:val="Table28"/>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9D">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CA0">
            <w:pPr>
              <w:rPr/>
            </w:pPr>
            <w:r w:rsidDel="00000000" w:rsidR="00000000" w:rsidRPr="00000000">
              <w:rPr>
                <w:rtl w:val="0"/>
              </w:rPr>
              <w:t xml:space="preserve">11,6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A2">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CA3">
            <w:pPr>
              <w:rPr/>
            </w:pPr>
            <w:r w:rsidDel="00000000" w:rsidR="00000000" w:rsidRPr="00000000">
              <w:rPr>
                <w:b w:val="1"/>
                <w:rtl w:val="0"/>
              </w:rPr>
              <w:t xml:space="preserve">BAJANTE AGUAS RESIDUALES PVC 4"</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A7">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CA8">
            <w:pPr>
              <w:rPr/>
            </w:pPr>
            <w:r w:rsidDel="00000000" w:rsidR="00000000" w:rsidRPr="00000000">
              <w:rPr>
                <w:rtl w:val="0"/>
              </w:rPr>
              <w:t xml:space="preserve">Su unidad de medida es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AC">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C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al suministro e instalación de bajante para la evacuación de aguas residuales, estas instalaciones deben ejecutarse tomando las precauciones necesarias para evitar accidentes de los trabajadores o terceras personas, y daños a las obras que se construyen en propiedades vecinas.</w:t>
            </w:r>
            <w:r w:rsidDel="00000000" w:rsidR="00000000" w:rsidRPr="00000000">
              <w:rPr>
                <w:rtl w:val="0"/>
              </w:rPr>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B1">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CB2">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B6">
            <w:pPr>
              <w:rPr>
                <w:b w:val="1"/>
                <w:color w:val="ffffff"/>
              </w:rPr>
            </w:pPr>
            <w:r w:rsidDel="00000000" w:rsidR="00000000" w:rsidRPr="00000000">
              <w:rPr>
                <w:rtl w:val="0"/>
              </w:rPr>
            </w:r>
          </w:p>
          <w:p w:rsidR="00000000" w:rsidDel="00000000" w:rsidP="00000000" w:rsidRDefault="00000000" w:rsidRPr="00000000" w14:paraId="00000CB7">
            <w:pPr>
              <w:rPr>
                <w:b w:val="1"/>
                <w:color w:val="ffffff"/>
              </w:rPr>
            </w:pPr>
            <w:r w:rsidDel="00000000" w:rsidR="00000000" w:rsidRPr="00000000">
              <w:rPr>
                <w:rtl w:val="0"/>
              </w:rPr>
            </w:r>
          </w:p>
          <w:p w:rsidR="00000000" w:rsidDel="00000000" w:rsidP="00000000" w:rsidRDefault="00000000" w:rsidRPr="00000000" w14:paraId="00000CB8">
            <w:pPr>
              <w:shd w:fill="a6a6a6" w:val="clear"/>
              <w:rPr>
                <w:b w:val="1"/>
                <w:color w:val="ffffff"/>
              </w:rPr>
            </w:pPr>
            <w:r w:rsidDel="00000000" w:rsidR="00000000" w:rsidRPr="00000000">
              <w:rPr>
                <w:rtl w:val="0"/>
              </w:rPr>
            </w:r>
          </w:p>
          <w:p w:rsidR="00000000" w:rsidDel="00000000" w:rsidP="00000000" w:rsidRDefault="00000000" w:rsidRPr="00000000" w14:paraId="00000CB9">
            <w:pPr>
              <w:shd w:fill="a6a6a6" w:val="clear"/>
              <w:rPr>
                <w:b w:val="1"/>
                <w:color w:val="ffffff"/>
              </w:rPr>
            </w:pPr>
            <w:r w:rsidDel="00000000" w:rsidR="00000000" w:rsidRPr="00000000">
              <w:rPr>
                <w:rtl w:val="0"/>
              </w:rPr>
            </w:r>
          </w:p>
          <w:p w:rsidR="00000000" w:rsidDel="00000000" w:rsidP="00000000" w:rsidRDefault="00000000" w:rsidRPr="00000000" w14:paraId="00000CBA">
            <w:pPr>
              <w:shd w:fill="a6a6a6" w:val="clear"/>
              <w:rPr>
                <w:b w:val="1"/>
                <w:color w:val="ffffff"/>
              </w:rPr>
            </w:pPr>
            <w:r w:rsidDel="00000000" w:rsidR="00000000" w:rsidRPr="00000000">
              <w:rPr>
                <w:rtl w:val="0"/>
              </w:rPr>
            </w:r>
          </w:p>
          <w:p w:rsidR="00000000" w:rsidDel="00000000" w:rsidP="00000000" w:rsidRDefault="00000000" w:rsidRPr="00000000" w14:paraId="00000CBB">
            <w:pPr>
              <w:shd w:fill="a6a6a6" w:val="clear"/>
              <w:rPr>
                <w:b w:val="1"/>
              </w:rPr>
            </w:pPr>
            <w:r w:rsidDel="00000000" w:rsidR="00000000" w:rsidRPr="00000000">
              <w:rPr>
                <w:rtl w:val="0"/>
              </w:rPr>
            </w:r>
          </w:p>
          <w:p w:rsidR="00000000" w:rsidDel="00000000" w:rsidP="00000000" w:rsidRDefault="00000000" w:rsidRPr="00000000" w14:paraId="00000CBC">
            <w:pPr>
              <w:shd w:fill="a6a6a6" w:val="clear"/>
              <w:rPr>
                <w:b w:val="1"/>
              </w:rPr>
            </w:pPr>
            <w:r w:rsidDel="00000000" w:rsidR="00000000" w:rsidRPr="00000000">
              <w:rPr>
                <w:rtl w:val="0"/>
              </w:rPr>
            </w:r>
          </w:p>
          <w:p w:rsidR="00000000" w:rsidDel="00000000" w:rsidP="00000000" w:rsidRDefault="00000000" w:rsidRPr="00000000" w14:paraId="00000CBD">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CBE">
            <w:pPr>
              <w:tabs>
                <w:tab w:val="left" w:leader="none" w:pos="689"/>
              </w:tabs>
              <w:rPr/>
            </w:pPr>
            <w:r w:rsidDel="00000000" w:rsidR="00000000" w:rsidRPr="00000000">
              <w:rPr>
                <w:rtl w:val="0"/>
              </w:rPr>
              <w:t xml:space="preserve">• Luego de tener la tubería de la bajante sujeta a la canal, se debe unir la bajante al punto de desagüe que conducirá estas aguas a la caja de inspección de la casa y posteriormente a la cañería de la calle. (Los pegues de accesorios y tubería para el desagüe de las aguas lluvias deben realizarse con soldadura PVC).</w:t>
            </w:r>
          </w:p>
          <w:p w:rsidR="00000000" w:rsidDel="00000000" w:rsidP="00000000" w:rsidRDefault="00000000" w:rsidRPr="00000000" w14:paraId="00000CBF">
            <w:pPr>
              <w:tabs>
                <w:tab w:val="left" w:leader="none" w:pos="689"/>
              </w:tabs>
              <w:rPr/>
            </w:pPr>
            <w:r w:rsidDel="00000000" w:rsidR="00000000" w:rsidRPr="00000000">
              <w:rPr>
                <w:rtl w:val="0"/>
              </w:rPr>
              <w:t xml:space="preserve">• Dejar secar los pegues realizados entre tubería y accesorios.</w:t>
            </w:r>
          </w:p>
          <w:p w:rsidR="00000000" w:rsidDel="00000000" w:rsidP="00000000" w:rsidRDefault="00000000" w:rsidRPr="00000000" w14:paraId="00000CC0">
            <w:pPr>
              <w:tabs>
                <w:tab w:val="left" w:leader="none" w:pos="689"/>
              </w:tabs>
              <w:rPr/>
            </w:pPr>
            <w:r w:rsidDel="00000000" w:rsidR="00000000" w:rsidRPr="00000000">
              <w:rPr>
                <w:rtl w:val="0"/>
              </w:rPr>
              <w:t xml:space="preserve">• Una vez que la tubería de la bajante está totalmente instalada se procede a arrojar un balde de agua por la canal para verificar en el trascurso del agua por la bajante no se presente ninguna gotera o filtración de agua.</w:t>
            </w:r>
          </w:p>
          <w:p w:rsidR="00000000" w:rsidDel="00000000" w:rsidP="00000000" w:rsidRDefault="00000000" w:rsidRPr="00000000" w14:paraId="00000CC1">
            <w:pPr>
              <w:tabs>
                <w:tab w:val="left" w:leader="none" w:pos="689"/>
              </w:tabs>
              <w:rPr/>
            </w:pPr>
            <w:r w:rsidDel="00000000" w:rsidR="00000000" w:rsidRPr="00000000">
              <w:rPr>
                <w:rtl w:val="0"/>
              </w:rPr>
              <w:t xml:space="preserve">• En caso de que la tubería de la bajante no deba quedar a la vista se debe regatear el muro según el diámetro de esta tubería para ser incrustada y posteriormente resanada con mortero.</w:t>
            </w:r>
          </w:p>
          <w:p w:rsidR="00000000" w:rsidDel="00000000" w:rsidP="00000000" w:rsidRDefault="00000000" w:rsidRPr="00000000" w14:paraId="00000CC2">
            <w:pPr>
              <w:tabs>
                <w:tab w:val="left" w:leader="none" w:pos="689"/>
              </w:tabs>
              <w:rPr/>
            </w:pPr>
            <w:r w:rsidDel="00000000" w:rsidR="00000000" w:rsidRPr="00000000">
              <w:rPr>
                <w:rtl w:val="0"/>
              </w:rPr>
              <w:t xml:space="preserve">• En caso de que la tubería de la bajante quede a la vista para evitar movimiento o desprendimiento de está, se debe colocar abrazaderas sobre el tubo para sujetarlas a la pared.</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C6">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CC7">
            <w:pPr>
              <w:rPr/>
            </w:pPr>
            <w:r w:rsidDel="00000000" w:rsidR="00000000" w:rsidRPr="00000000">
              <w:rPr>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CB">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CCC">
            <w:pPr>
              <w:rPr/>
            </w:pPr>
            <w:r w:rsidDel="00000000" w:rsidR="00000000" w:rsidRPr="00000000">
              <w:rPr>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D0">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CD1">
            <w:pPr>
              <w:rPr/>
            </w:pPr>
            <w:r w:rsidDel="00000000" w:rsidR="00000000" w:rsidRPr="00000000">
              <w:rPr>
                <w:rtl w:val="0"/>
              </w:rPr>
              <w:t xml:space="preserve">• Tubería PVC 4".</w:t>
            </w:r>
          </w:p>
          <w:p w:rsidR="00000000" w:rsidDel="00000000" w:rsidP="00000000" w:rsidRDefault="00000000" w:rsidRPr="00000000" w14:paraId="00000CD2">
            <w:pPr>
              <w:rPr/>
            </w:pPr>
            <w:r w:rsidDel="00000000" w:rsidR="00000000" w:rsidRPr="00000000">
              <w:rPr>
                <w:rtl w:val="0"/>
              </w:rPr>
              <w:t xml:space="preserve">• Codo 45 sanitario 4".</w:t>
            </w:r>
          </w:p>
          <w:p w:rsidR="00000000" w:rsidDel="00000000" w:rsidP="00000000" w:rsidRDefault="00000000" w:rsidRPr="00000000" w14:paraId="00000CD3">
            <w:pPr>
              <w:rPr/>
            </w:pPr>
            <w:r w:rsidDel="00000000" w:rsidR="00000000" w:rsidRPr="00000000">
              <w:rPr>
                <w:rtl w:val="0"/>
              </w:rPr>
              <w:t xml:space="preserve">• Soldadura solvente para PVC (1/4 Galón).</w:t>
            </w:r>
          </w:p>
          <w:p w:rsidR="00000000" w:rsidDel="00000000" w:rsidP="00000000" w:rsidRDefault="00000000" w:rsidRPr="00000000" w14:paraId="00000CD4">
            <w:pPr>
              <w:rPr/>
            </w:pPr>
            <w:r w:rsidDel="00000000" w:rsidR="00000000" w:rsidRPr="00000000">
              <w:rPr>
                <w:rtl w:val="0"/>
              </w:rPr>
              <w:t xml:space="preserve">• Limpiador (1/4 Galón).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D8">
            <w:pPr>
              <w:jc w:val="left"/>
              <w:rPr>
                <w:b w:val="1"/>
              </w:rPr>
            </w:pPr>
            <w:r w:rsidDel="00000000" w:rsidR="00000000" w:rsidRPr="00000000">
              <w:rPr>
                <w:rtl w:val="0"/>
              </w:rPr>
            </w:r>
          </w:p>
          <w:p w:rsidR="00000000" w:rsidDel="00000000" w:rsidP="00000000" w:rsidRDefault="00000000" w:rsidRPr="00000000" w14:paraId="00000CD9">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CDA">
            <w:pPr>
              <w:rPr/>
            </w:pPr>
            <w:r w:rsidDel="00000000" w:rsidR="00000000" w:rsidRPr="00000000">
              <w:rPr>
                <w:rtl w:val="0"/>
              </w:rPr>
              <w:t xml:space="preserve">• Andamio tubular 1.5 x 1.5 c/cruceta.</w:t>
            </w:r>
          </w:p>
          <w:p w:rsidR="00000000" w:rsidDel="00000000" w:rsidP="00000000" w:rsidRDefault="00000000" w:rsidRPr="00000000" w14:paraId="00000CDB">
            <w:pPr>
              <w:rPr/>
            </w:pPr>
            <w:r w:rsidDel="00000000" w:rsidR="00000000" w:rsidRPr="00000000">
              <w:rPr>
                <w:rtl w:val="0"/>
              </w:rPr>
              <w:t xml:space="preserve">• Marco de segueta.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CDF">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CE0">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CE1">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CE3">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CE4">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CE5">
            <w:pPr>
              <w:rPr/>
            </w:pPr>
            <w:r w:rsidDel="00000000" w:rsidR="00000000" w:rsidRPr="00000000">
              <w:rPr>
                <w:rtl w:val="0"/>
              </w:rPr>
              <w:t xml:space="preserve">Se medirá y pagará por metro lineal (ML) debidamente ejecutado y recibido</w:t>
            </w:r>
          </w:p>
          <w:p w:rsidR="00000000" w:rsidDel="00000000" w:rsidP="00000000" w:rsidRDefault="00000000" w:rsidRPr="00000000" w14:paraId="00000CE6">
            <w:pPr>
              <w:rPr/>
            </w:pPr>
            <w:r w:rsidDel="00000000" w:rsidR="00000000" w:rsidRPr="00000000">
              <w:rPr>
                <w:rtl w:val="0"/>
              </w:rPr>
              <w:t xml:space="preserve">a satisfacción por la interventoría. La medida será obtenida por cálculos</w:t>
            </w:r>
          </w:p>
          <w:p w:rsidR="00000000" w:rsidDel="00000000" w:rsidP="00000000" w:rsidRDefault="00000000" w:rsidRPr="00000000" w14:paraId="00000CE7">
            <w:pPr>
              <w:rPr/>
            </w:pPr>
            <w:r w:rsidDel="00000000" w:rsidR="00000000" w:rsidRPr="00000000">
              <w:rPr>
                <w:rtl w:val="0"/>
              </w:rPr>
              <w:t xml:space="preserve">realizados sobre planos arquitectónicos.</w:t>
            </w:r>
          </w:p>
          <w:p w:rsidR="00000000" w:rsidDel="00000000" w:rsidP="00000000" w:rsidRDefault="00000000" w:rsidRPr="00000000" w14:paraId="00000CE8">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CE9">
            <w:pPr>
              <w:rPr/>
            </w:pPr>
            <w:r w:rsidDel="00000000" w:rsidR="00000000" w:rsidRPr="00000000">
              <w:rPr>
                <w:rtl w:val="0"/>
              </w:rPr>
              <w:t xml:space="preserve">• Materiales.</w:t>
            </w:r>
          </w:p>
          <w:p w:rsidR="00000000" w:rsidDel="00000000" w:rsidP="00000000" w:rsidRDefault="00000000" w:rsidRPr="00000000" w14:paraId="00000CEA">
            <w:pPr>
              <w:rPr/>
            </w:pPr>
            <w:r w:rsidDel="00000000" w:rsidR="00000000" w:rsidRPr="00000000">
              <w:rPr>
                <w:rtl w:val="0"/>
              </w:rPr>
              <w:t xml:space="preserve">• Equipos y herramientas.</w:t>
            </w:r>
          </w:p>
          <w:p w:rsidR="00000000" w:rsidDel="00000000" w:rsidP="00000000" w:rsidRDefault="00000000" w:rsidRPr="00000000" w14:paraId="00000CEB">
            <w:pPr>
              <w:rPr/>
            </w:pPr>
            <w:r w:rsidDel="00000000" w:rsidR="00000000" w:rsidRPr="00000000">
              <w:rPr>
                <w:rtl w:val="0"/>
              </w:rPr>
              <w:t xml:space="preserve">• Mano de obra.</w:t>
            </w:r>
          </w:p>
          <w:p w:rsidR="00000000" w:rsidDel="00000000" w:rsidP="00000000" w:rsidRDefault="00000000" w:rsidRPr="00000000" w14:paraId="00000CEC">
            <w:pPr>
              <w:rPr/>
            </w:pPr>
            <w:r w:rsidDel="00000000" w:rsidR="00000000" w:rsidRPr="00000000">
              <w:rPr>
                <w:rtl w:val="0"/>
              </w:rPr>
              <w:t xml:space="preserve">• Transportes dentro y fuera de la obra.</w:t>
            </w:r>
          </w:p>
          <w:p w:rsidR="00000000" w:rsidDel="00000000" w:rsidP="00000000" w:rsidRDefault="00000000" w:rsidRPr="00000000" w14:paraId="00000CED">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CF1">
      <w:pPr>
        <w:rPr/>
      </w:pPr>
      <w:r w:rsidDel="00000000" w:rsidR="00000000" w:rsidRPr="00000000">
        <w:rPr>
          <w:rtl w:val="0"/>
        </w:rPr>
      </w:r>
    </w:p>
    <w:tbl>
      <w:tblPr>
        <w:tblStyle w:val="Table29"/>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F2">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CF5">
            <w:pPr>
              <w:rPr/>
            </w:pPr>
            <w:r w:rsidDel="00000000" w:rsidR="00000000" w:rsidRPr="00000000">
              <w:rPr>
                <w:rtl w:val="0"/>
              </w:rPr>
              <w:t xml:space="preserve">11,16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F7">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CF8">
            <w:pPr>
              <w:rPr/>
            </w:pPr>
            <w:r w:rsidDel="00000000" w:rsidR="00000000" w:rsidRPr="00000000">
              <w:rPr>
                <w:b w:val="1"/>
                <w:rtl w:val="0"/>
              </w:rPr>
              <w:t xml:space="preserve">PUNTO HIDRÁULICO PVC-P/PARAL 1/2"</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CFC">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CFD">
            <w:pPr>
              <w:rPr/>
            </w:pPr>
            <w:r w:rsidDel="00000000" w:rsidR="00000000" w:rsidRPr="00000000">
              <w:rPr>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01">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D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constituye punto hidráulico todas las salidas para suministros de agua que, saliendo desde un tallo o ramal de alimentación, se distribuyan para abasto de aparatos sanitarios, llaves terminales y demás puntos para toma de agua. Deberá incluirse, el suministro e instalación de tubería y accesorios en PVC con marcas que acrediten sello de calidad o Norma lcontec NTC14 y NTC332 Y NTC11SS, soldadura, limpiador, regatas y todos los elementos necesarios para su correcta instalación. El punto hidráulico comprende desde la válvula de paso directo hasta el muro donde se conectará la</w:t>
            </w:r>
          </w:p>
          <w:p w:rsidR="00000000" w:rsidDel="00000000" w:rsidP="00000000" w:rsidRDefault="00000000" w:rsidRPr="00000000" w14:paraId="00000D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grifería que corresponda. (Deberá considerarse los tramos de tubería de diferente diámetro que distribuyen a cada punto desde la válvula de control en longitudes no mayores a 3.0 m) Los tubos y accesorios deberán ser fabricados de Cloruro de Polivinilo rígido y basados en las normas</w:t>
            </w:r>
          </w:p>
          <w:p w:rsidR="00000000" w:rsidDel="00000000" w:rsidP="00000000" w:rsidRDefault="00000000" w:rsidRPr="00000000" w14:paraId="00000D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ICONTEC 382, ASTMD 2466. En la tubería PVC las uniones y empalmes se limpiarán con limpiador PVC y se sellarán con soldadura liquida de PVC.</w:t>
            </w:r>
          </w:p>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salidas a los diferentes aparatos tales como lavamanos, duchas, etc, se harán utilizando un codo y un niple galvanizado. El punto hidráulico incluye la cámara de aire (para contrarrestar el golpe de ariete).</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09">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D0A">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0E">
            <w:pPr>
              <w:rPr>
                <w:b w:val="1"/>
                <w:color w:val="ffffff"/>
              </w:rPr>
            </w:pPr>
            <w:r w:rsidDel="00000000" w:rsidR="00000000" w:rsidRPr="00000000">
              <w:rPr>
                <w:rtl w:val="0"/>
              </w:rPr>
            </w:r>
          </w:p>
          <w:p w:rsidR="00000000" w:rsidDel="00000000" w:rsidP="00000000" w:rsidRDefault="00000000" w:rsidRPr="00000000" w14:paraId="00000D0F">
            <w:pPr>
              <w:rPr>
                <w:b w:val="1"/>
                <w:color w:val="ffffff"/>
              </w:rPr>
            </w:pPr>
            <w:r w:rsidDel="00000000" w:rsidR="00000000" w:rsidRPr="00000000">
              <w:rPr>
                <w:rtl w:val="0"/>
              </w:rPr>
            </w:r>
          </w:p>
          <w:p w:rsidR="00000000" w:rsidDel="00000000" w:rsidP="00000000" w:rsidRDefault="00000000" w:rsidRPr="00000000" w14:paraId="00000D10">
            <w:pPr>
              <w:shd w:fill="a6a6a6" w:val="clear"/>
              <w:rPr>
                <w:b w:val="1"/>
                <w:color w:val="ffffff"/>
              </w:rPr>
            </w:pPr>
            <w:r w:rsidDel="00000000" w:rsidR="00000000" w:rsidRPr="00000000">
              <w:rPr>
                <w:rtl w:val="0"/>
              </w:rPr>
            </w:r>
          </w:p>
          <w:p w:rsidR="00000000" w:rsidDel="00000000" w:rsidP="00000000" w:rsidRDefault="00000000" w:rsidRPr="00000000" w14:paraId="00000D11">
            <w:pPr>
              <w:shd w:fill="a6a6a6" w:val="clear"/>
              <w:rPr>
                <w:b w:val="1"/>
                <w:color w:val="ffffff"/>
              </w:rPr>
            </w:pPr>
            <w:r w:rsidDel="00000000" w:rsidR="00000000" w:rsidRPr="00000000">
              <w:rPr>
                <w:rtl w:val="0"/>
              </w:rPr>
            </w:r>
          </w:p>
          <w:p w:rsidR="00000000" w:rsidDel="00000000" w:rsidP="00000000" w:rsidRDefault="00000000" w:rsidRPr="00000000" w14:paraId="00000D12">
            <w:pPr>
              <w:shd w:fill="a6a6a6" w:val="clear"/>
              <w:rPr>
                <w:b w:val="1"/>
                <w:color w:val="ffffff"/>
              </w:rPr>
            </w:pPr>
            <w:r w:rsidDel="00000000" w:rsidR="00000000" w:rsidRPr="00000000">
              <w:rPr>
                <w:rtl w:val="0"/>
              </w:rPr>
            </w:r>
          </w:p>
          <w:p w:rsidR="00000000" w:rsidDel="00000000" w:rsidP="00000000" w:rsidRDefault="00000000" w:rsidRPr="00000000" w14:paraId="00000D13">
            <w:pPr>
              <w:shd w:fill="a6a6a6" w:val="clear"/>
              <w:rPr>
                <w:b w:val="1"/>
              </w:rPr>
            </w:pPr>
            <w:r w:rsidDel="00000000" w:rsidR="00000000" w:rsidRPr="00000000">
              <w:rPr>
                <w:rtl w:val="0"/>
              </w:rPr>
            </w:r>
          </w:p>
          <w:p w:rsidR="00000000" w:rsidDel="00000000" w:rsidP="00000000" w:rsidRDefault="00000000" w:rsidRPr="00000000" w14:paraId="00000D14">
            <w:pPr>
              <w:shd w:fill="a6a6a6" w:val="clear"/>
              <w:rPr>
                <w:b w:val="1"/>
              </w:rPr>
            </w:pPr>
            <w:r w:rsidDel="00000000" w:rsidR="00000000" w:rsidRPr="00000000">
              <w:rPr>
                <w:rtl w:val="0"/>
              </w:rPr>
            </w:r>
          </w:p>
          <w:p w:rsidR="00000000" w:rsidDel="00000000" w:rsidP="00000000" w:rsidRDefault="00000000" w:rsidRPr="00000000" w14:paraId="00000D15">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D16">
            <w:pPr>
              <w:tabs>
                <w:tab w:val="left" w:leader="none" w:pos="689"/>
              </w:tabs>
              <w:rPr/>
            </w:pPr>
            <w:r w:rsidDel="00000000" w:rsidR="00000000" w:rsidRPr="00000000">
              <w:rPr>
                <w:rtl w:val="0"/>
              </w:rPr>
              <w:t xml:space="preserve">• Consultar Planos Arquitectónicos y verificar localización.</w:t>
            </w:r>
          </w:p>
          <w:p w:rsidR="00000000" w:rsidDel="00000000" w:rsidP="00000000" w:rsidRDefault="00000000" w:rsidRPr="00000000" w14:paraId="00000D17">
            <w:pPr>
              <w:tabs>
                <w:tab w:val="left" w:leader="none" w:pos="689"/>
              </w:tabs>
              <w:rPr/>
            </w:pPr>
            <w:r w:rsidDel="00000000" w:rsidR="00000000" w:rsidRPr="00000000">
              <w:rPr>
                <w:rtl w:val="0"/>
              </w:rPr>
              <w:t xml:space="preserve">• Consultar y dar aplicación a los planos de diseño de redes hidráulicas.</w:t>
            </w:r>
          </w:p>
          <w:p w:rsidR="00000000" w:rsidDel="00000000" w:rsidP="00000000" w:rsidRDefault="00000000" w:rsidRPr="00000000" w14:paraId="00000D18">
            <w:pPr>
              <w:tabs>
                <w:tab w:val="left" w:leader="none" w:pos="689"/>
              </w:tabs>
              <w:rPr/>
            </w:pPr>
            <w:r w:rsidDel="00000000" w:rsidR="00000000" w:rsidRPr="00000000">
              <w:rPr>
                <w:rtl w:val="0"/>
              </w:rPr>
              <w:t xml:space="preserve">• Localizar en lugares señalados en planos/ Verificar con Interventoría.</w:t>
            </w:r>
          </w:p>
          <w:p w:rsidR="00000000" w:rsidDel="00000000" w:rsidP="00000000" w:rsidRDefault="00000000" w:rsidRPr="00000000" w14:paraId="00000D19">
            <w:pPr>
              <w:tabs>
                <w:tab w:val="left" w:leader="none" w:pos="689"/>
              </w:tabs>
              <w:rPr/>
            </w:pPr>
            <w:r w:rsidDel="00000000" w:rsidR="00000000" w:rsidRPr="00000000">
              <w:rPr>
                <w:rtl w:val="0"/>
              </w:rPr>
              <w:t xml:space="preserve">• Presentar certificados de calidad de productos para aprobación de interventoría.</w:t>
            </w:r>
          </w:p>
          <w:p w:rsidR="00000000" w:rsidDel="00000000" w:rsidP="00000000" w:rsidRDefault="00000000" w:rsidRPr="00000000" w14:paraId="00000D1A">
            <w:pPr>
              <w:tabs>
                <w:tab w:val="left" w:leader="none" w:pos="689"/>
              </w:tabs>
              <w:rPr/>
            </w:pPr>
            <w:r w:rsidDel="00000000" w:rsidR="00000000" w:rsidRPr="00000000">
              <w:rPr>
                <w:rtl w:val="0"/>
              </w:rPr>
              <w:t xml:space="preserve">• Realizar instalación de tubería y accesorios de acuerdo a lo señalado en planos y siguiendo todas</w:t>
            </w:r>
          </w:p>
          <w:p w:rsidR="00000000" w:rsidDel="00000000" w:rsidP="00000000" w:rsidRDefault="00000000" w:rsidRPr="00000000" w14:paraId="00000D1B">
            <w:pPr>
              <w:tabs>
                <w:tab w:val="left" w:leader="none" w:pos="689"/>
              </w:tabs>
              <w:rPr/>
            </w:pPr>
            <w:r w:rsidDel="00000000" w:rsidR="00000000" w:rsidRPr="00000000">
              <w:rPr>
                <w:rtl w:val="0"/>
              </w:rPr>
              <w:t xml:space="preserve">las indicaciones del fabricante.</w:t>
            </w:r>
          </w:p>
          <w:p w:rsidR="00000000" w:rsidDel="00000000" w:rsidP="00000000" w:rsidRDefault="00000000" w:rsidRPr="00000000" w14:paraId="00000D1C">
            <w:pPr>
              <w:tabs>
                <w:tab w:val="left" w:leader="none" w:pos="689"/>
              </w:tabs>
              <w:rPr/>
            </w:pPr>
            <w:r w:rsidDel="00000000" w:rsidR="00000000" w:rsidRPr="00000000">
              <w:rPr>
                <w:rtl w:val="0"/>
              </w:rPr>
              <w:t xml:space="preserve">• Verificar instalación y funcionamiento.</w:t>
            </w:r>
          </w:p>
          <w:p w:rsidR="00000000" w:rsidDel="00000000" w:rsidP="00000000" w:rsidRDefault="00000000" w:rsidRPr="00000000" w14:paraId="00000D1D">
            <w:pPr>
              <w:tabs>
                <w:tab w:val="left" w:leader="none" w:pos="689"/>
              </w:tabs>
              <w:rPr/>
            </w:pPr>
            <w:r w:rsidDel="00000000" w:rsidR="00000000" w:rsidRPr="00000000">
              <w:rPr>
                <w:rtl w:val="0"/>
              </w:rPr>
              <w:t xml:space="preserve">• Realizar prueba de presión – hacer entrega a satisfacción de la Interventoría.</w:t>
            </w:r>
          </w:p>
          <w:p w:rsidR="00000000" w:rsidDel="00000000" w:rsidP="00000000" w:rsidRDefault="00000000" w:rsidRPr="00000000" w14:paraId="00000D1E">
            <w:pPr>
              <w:tabs>
                <w:tab w:val="left" w:leader="none" w:pos="689"/>
              </w:tabs>
              <w:rPr/>
            </w:pPr>
            <w:r w:rsidDel="00000000" w:rsidR="00000000" w:rsidRPr="00000000">
              <w:rPr>
                <w:rtl w:val="0"/>
              </w:rPr>
              <w:t xml:space="preserve">• Proteger la tubería.</w:t>
            </w:r>
          </w:p>
          <w:p w:rsidR="00000000" w:rsidDel="00000000" w:rsidP="00000000" w:rsidRDefault="00000000" w:rsidRPr="00000000" w14:paraId="00000D1F">
            <w:pPr>
              <w:tabs>
                <w:tab w:val="left" w:leader="none" w:pos="689"/>
              </w:tabs>
              <w:rPr/>
            </w:pPr>
            <w:r w:rsidDel="00000000" w:rsidR="00000000" w:rsidRPr="00000000">
              <w:rPr>
                <w:rtl w:val="0"/>
              </w:rPr>
              <w:t xml:space="preserve">• finalizar con proceso de liberación de la actividad con interventoría.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23">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D24">
            <w:pPr>
              <w:rPr/>
            </w:pPr>
            <w:r w:rsidDel="00000000" w:rsidR="00000000" w:rsidRPr="00000000">
              <w:rPr>
                <w:rtl w:val="0"/>
              </w:rPr>
              <w:t xml:space="preserve">Prueba de presión a 150 –200 psi en un plazo mínimo de cuatro horas.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28">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D29">
            <w:pPr>
              <w:rPr/>
            </w:pPr>
            <w:r w:rsidDel="00000000" w:rsidR="00000000" w:rsidRPr="00000000">
              <w:rPr>
                <w:rtl w:val="0"/>
              </w:rPr>
              <w:t xml:space="preserve">• Cumplimiento de normas técnicas aplicables en la totalidad de los materiales a utilizar.</w:t>
            </w:r>
          </w:p>
          <w:p w:rsidR="00000000" w:rsidDel="00000000" w:rsidP="00000000" w:rsidRDefault="00000000" w:rsidRPr="00000000" w14:paraId="00000D2A">
            <w:pPr>
              <w:rPr/>
            </w:pPr>
            <w:r w:rsidDel="00000000" w:rsidR="00000000" w:rsidRPr="00000000">
              <w:rPr>
                <w:rtl w:val="0"/>
              </w:rPr>
              <w:t xml:space="preserve">• Cumplimiento de competencia para todo el personal.</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2E">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D2F">
            <w:pPr>
              <w:rPr/>
            </w:pPr>
            <w:r w:rsidDel="00000000" w:rsidR="00000000" w:rsidRPr="00000000">
              <w:rPr>
                <w:rtl w:val="0"/>
              </w:rPr>
              <w:t xml:space="preserve">• Tubería y accesorios PVC PR del diámetro requerido. </w:t>
            </w:r>
          </w:p>
          <w:p w:rsidR="00000000" w:rsidDel="00000000" w:rsidP="00000000" w:rsidRDefault="00000000" w:rsidRPr="00000000" w14:paraId="00000D30">
            <w:pPr>
              <w:rPr/>
            </w:pPr>
            <w:r w:rsidDel="00000000" w:rsidR="00000000" w:rsidRPr="00000000">
              <w:rPr>
                <w:rtl w:val="0"/>
              </w:rPr>
              <w:t xml:space="preserve">• Accesorios HG.</w:t>
            </w:r>
          </w:p>
          <w:p w:rsidR="00000000" w:rsidDel="00000000" w:rsidP="00000000" w:rsidRDefault="00000000" w:rsidRPr="00000000" w14:paraId="00000D31">
            <w:pPr>
              <w:rPr/>
            </w:pPr>
            <w:r w:rsidDel="00000000" w:rsidR="00000000" w:rsidRPr="00000000">
              <w:rPr>
                <w:rtl w:val="0"/>
              </w:rPr>
              <w:t xml:space="preserve">• Soldadura líquida y limpiador. </w:t>
            </w:r>
          </w:p>
          <w:p w:rsidR="00000000" w:rsidDel="00000000" w:rsidP="00000000" w:rsidRDefault="00000000" w:rsidRPr="00000000" w14:paraId="00000D32">
            <w:pPr>
              <w:rPr/>
            </w:pPr>
            <w:r w:rsidDel="00000000" w:rsidR="00000000" w:rsidRPr="00000000">
              <w:rPr>
                <w:rtl w:val="0"/>
              </w:rPr>
              <w:t xml:space="preserve">• Elementos menores.</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36">
            <w:pPr>
              <w:jc w:val="left"/>
              <w:rPr>
                <w:b w:val="1"/>
              </w:rPr>
            </w:pPr>
            <w:r w:rsidDel="00000000" w:rsidR="00000000" w:rsidRPr="00000000">
              <w:rPr>
                <w:rtl w:val="0"/>
              </w:rPr>
            </w:r>
          </w:p>
          <w:p w:rsidR="00000000" w:rsidDel="00000000" w:rsidP="00000000" w:rsidRDefault="00000000" w:rsidRPr="00000000" w14:paraId="00000D37">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D38">
            <w:pPr>
              <w:rPr/>
            </w:pPr>
            <w:r w:rsidDel="00000000" w:rsidR="00000000" w:rsidRPr="00000000">
              <w:rPr>
                <w:rtl w:val="0"/>
              </w:rPr>
              <w:t xml:space="preserve">• Herramienta menor.</w:t>
            </w:r>
          </w:p>
          <w:p w:rsidR="00000000" w:rsidDel="00000000" w:rsidP="00000000" w:rsidRDefault="00000000" w:rsidRPr="00000000" w14:paraId="00000D39">
            <w:pPr>
              <w:rPr/>
            </w:pPr>
            <w:r w:rsidDel="00000000" w:rsidR="00000000" w:rsidRPr="00000000">
              <w:rPr>
                <w:rtl w:val="0"/>
              </w:rPr>
              <w:t xml:space="preserve">• Equipo y manómetro para prueba de presión.</w:t>
            </w:r>
          </w:p>
          <w:p w:rsidR="00000000" w:rsidDel="00000000" w:rsidP="00000000" w:rsidRDefault="00000000" w:rsidRPr="00000000" w14:paraId="00000D3A">
            <w:pPr>
              <w:rPr/>
            </w:pPr>
            <w:r w:rsidDel="00000000" w:rsidR="00000000" w:rsidRPr="00000000">
              <w:rPr>
                <w:rtl w:val="0"/>
              </w:rPr>
              <w:t xml:space="preserve">• Elementos de protección personal de acuerdo al riesgo.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3E">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D3F">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D40">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D42">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D43">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D44">
            <w:pPr>
              <w:rPr/>
            </w:pPr>
            <w:r w:rsidDel="00000000" w:rsidR="00000000" w:rsidRPr="00000000">
              <w:rPr>
                <w:rtl w:val="0"/>
              </w:rPr>
              <w:t xml:space="preserve">Se medirá y pagará por unidad de salidas recibidas debidamente ejecutadas y recibidas a satisfacción por la interventoría. </w:t>
            </w:r>
          </w:p>
          <w:p w:rsidR="00000000" w:rsidDel="00000000" w:rsidP="00000000" w:rsidRDefault="00000000" w:rsidRPr="00000000" w14:paraId="00000D45">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D46">
            <w:pPr>
              <w:rPr/>
            </w:pPr>
            <w:r w:rsidDel="00000000" w:rsidR="00000000" w:rsidRPr="00000000">
              <w:rPr>
                <w:rtl w:val="0"/>
              </w:rPr>
              <w:t xml:space="preserve">• Materiales.</w:t>
            </w:r>
          </w:p>
          <w:p w:rsidR="00000000" w:rsidDel="00000000" w:rsidP="00000000" w:rsidRDefault="00000000" w:rsidRPr="00000000" w14:paraId="00000D47">
            <w:pPr>
              <w:rPr/>
            </w:pPr>
            <w:r w:rsidDel="00000000" w:rsidR="00000000" w:rsidRPr="00000000">
              <w:rPr>
                <w:rtl w:val="0"/>
              </w:rPr>
              <w:t xml:space="preserve">• Equipos y herramientas.</w:t>
            </w:r>
          </w:p>
          <w:p w:rsidR="00000000" w:rsidDel="00000000" w:rsidP="00000000" w:rsidRDefault="00000000" w:rsidRPr="00000000" w14:paraId="00000D48">
            <w:pPr>
              <w:rPr/>
            </w:pPr>
            <w:r w:rsidDel="00000000" w:rsidR="00000000" w:rsidRPr="00000000">
              <w:rPr>
                <w:rtl w:val="0"/>
              </w:rPr>
              <w:t xml:space="preserve">• Mano de obra, pruebas.</w:t>
            </w:r>
          </w:p>
          <w:p w:rsidR="00000000" w:rsidDel="00000000" w:rsidP="00000000" w:rsidRDefault="00000000" w:rsidRPr="00000000" w14:paraId="00000D49">
            <w:pPr>
              <w:rPr/>
            </w:pPr>
            <w:r w:rsidDel="00000000" w:rsidR="00000000" w:rsidRPr="00000000">
              <w:rPr>
                <w:rtl w:val="0"/>
              </w:rPr>
              <w:t xml:space="preserve">• Transportes dentro y fuera de la obra.</w:t>
            </w:r>
          </w:p>
          <w:p w:rsidR="00000000" w:rsidDel="00000000" w:rsidP="00000000" w:rsidRDefault="00000000" w:rsidRPr="00000000" w14:paraId="00000D4A">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D4E">
      <w:pPr>
        <w:rPr/>
      </w:pPr>
      <w:r w:rsidDel="00000000" w:rsidR="00000000" w:rsidRPr="00000000">
        <w:rPr>
          <w:rtl w:val="0"/>
        </w:rPr>
      </w:r>
    </w:p>
    <w:tbl>
      <w:tblPr>
        <w:tblStyle w:val="Table30"/>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4F">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D52">
            <w:pPr>
              <w:rPr/>
            </w:pPr>
            <w:r w:rsidDel="00000000" w:rsidR="00000000" w:rsidRPr="00000000">
              <w:rPr>
                <w:rtl w:val="0"/>
              </w:rPr>
              <w:t xml:space="preserve">11,19</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54">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D55">
            <w:pPr>
              <w:rPr/>
            </w:pPr>
            <w:r w:rsidDel="00000000" w:rsidR="00000000" w:rsidRPr="00000000">
              <w:rPr>
                <w:b w:val="1"/>
                <w:rtl w:val="0"/>
              </w:rPr>
              <w:t xml:space="preserve">SALIDA SANITARIA PVC-S/PARAL 2"</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59">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D5A">
            <w:pPr>
              <w:rPr/>
            </w:pPr>
            <w:r w:rsidDel="00000000" w:rsidR="00000000" w:rsidRPr="00000000">
              <w:rPr>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5E">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D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de desagüe de aparato para evacuación de aguas servidas,</w:t>
            </w:r>
          </w:p>
          <w:p w:rsidR="00000000" w:rsidDel="00000000" w:rsidP="00000000" w:rsidRDefault="00000000" w:rsidRPr="00000000" w14:paraId="00000D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 comprende desde el accesorio de descarga del aparato sanitario (sea en muro o piso), hasta la conexión con el tallo de descarga (colector o bajante).</w:t>
            </w:r>
          </w:p>
          <w:p w:rsidR="00000000" w:rsidDel="00000000" w:rsidP="00000000" w:rsidRDefault="00000000" w:rsidRPr="00000000" w14:paraId="00000D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las redes descolgadas deberá considerarse los tapones de limpieza y accesorios de conexión a redes de ventilación en función del diámetro correspondiente. Deberá utilizarse tubería y accesorios PVC sanitaria de marca con sello de calidad. Las uniones se harán con soldadura líquida previo tratamiento con limpiador removedor. En el punto sanitario debe considerarse tramos de tubería en longitudes hasta 3.0 m medidos a partir de la boca de desagüe. Para el caso de puntos sanitarios con longitudes de tubería mayores, la diferencia será medida y cancelada como tubería sanitaria del diámetro respectivo. Toda tubería de desagüe debe entregarse debidamente probada a la Interventoría, antes de rellenar o cubrir garantizando así su perfecta estanqueidad. Las pruebas deberán hacerse taponando cada uno de los ramales de descarga y llenando la tubería de agua para verificar el nivel de estanqueidad. Cuando se presenten fugas, deberán corregirse y repetir nuevamente la prueba hasta entregar a</w:t>
            </w:r>
          </w:p>
          <w:p w:rsidR="00000000" w:rsidDel="00000000" w:rsidP="00000000" w:rsidRDefault="00000000" w:rsidRPr="00000000" w14:paraId="00000D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satisfacción. La tubería PVC sanitaria se probará durante 8 horas continuas y en lo posible con una columna de agua de 5.0 metros. Para protección de la red deben considerarse tapones de prueba en PVC.</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66">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D67">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6B">
            <w:pPr>
              <w:rPr>
                <w:b w:val="1"/>
                <w:color w:val="ffffff"/>
              </w:rPr>
            </w:pPr>
            <w:r w:rsidDel="00000000" w:rsidR="00000000" w:rsidRPr="00000000">
              <w:rPr>
                <w:rtl w:val="0"/>
              </w:rPr>
            </w:r>
          </w:p>
          <w:p w:rsidR="00000000" w:rsidDel="00000000" w:rsidP="00000000" w:rsidRDefault="00000000" w:rsidRPr="00000000" w14:paraId="00000D6C">
            <w:pPr>
              <w:rPr>
                <w:b w:val="1"/>
                <w:color w:val="ffffff"/>
              </w:rPr>
            </w:pPr>
            <w:r w:rsidDel="00000000" w:rsidR="00000000" w:rsidRPr="00000000">
              <w:rPr>
                <w:rtl w:val="0"/>
              </w:rPr>
            </w:r>
          </w:p>
          <w:p w:rsidR="00000000" w:rsidDel="00000000" w:rsidP="00000000" w:rsidRDefault="00000000" w:rsidRPr="00000000" w14:paraId="00000D6D">
            <w:pPr>
              <w:shd w:fill="a6a6a6" w:val="clear"/>
              <w:rPr>
                <w:b w:val="1"/>
                <w:color w:val="ffffff"/>
              </w:rPr>
            </w:pPr>
            <w:r w:rsidDel="00000000" w:rsidR="00000000" w:rsidRPr="00000000">
              <w:rPr>
                <w:rtl w:val="0"/>
              </w:rPr>
            </w:r>
          </w:p>
          <w:p w:rsidR="00000000" w:rsidDel="00000000" w:rsidP="00000000" w:rsidRDefault="00000000" w:rsidRPr="00000000" w14:paraId="00000D6E">
            <w:pPr>
              <w:shd w:fill="a6a6a6" w:val="clear"/>
              <w:rPr>
                <w:b w:val="1"/>
                <w:color w:val="ffffff"/>
              </w:rPr>
            </w:pPr>
            <w:r w:rsidDel="00000000" w:rsidR="00000000" w:rsidRPr="00000000">
              <w:rPr>
                <w:rtl w:val="0"/>
              </w:rPr>
            </w:r>
          </w:p>
          <w:p w:rsidR="00000000" w:rsidDel="00000000" w:rsidP="00000000" w:rsidRDefault="00000000" w:rsidRPr="00000000" w14:paraId="00000D6F">
            <w:pPr>
              <w:shd w:fill="a6a6a6" w:val="clear"/>
              <w:rPr>
                <w:b w:val="1"/>
                <w:color w:val="ffffff"/>
              </w:rPr>
            </w:pPr>
            <w:r w:rsidDel="00000000" w:rsidR="00000000" w:rsidRPr="00000000">
              <w:rPr>
                <w:rtl w:val="0"/>
              </w:rPr>
            </w:r>
          </w:p>
          <w:p w:rsidR="00000000" w:rsidDel="00000000" w:rsidP="00000000" w:rsidRDefault="00000000" w:rsidRPr="00000000" w14:paraId="00000D70">
            <w:pPr>
              <w:shd w:fill="a6a6a6" w:val="clear"/>
              <w:rPr>
                <w:b w:val="1"/>
              </w:rPr>
            </w:pPr>
            <w:r w:rsidDel="00000000" w:rsidR="00000000" w:rsidRPr="00000000">
              <w:rPr>
                <w:rtl w:val="0"/>
              </w:rPr>
            </w:r>
          </w:p>
          <w:p w:rsidR="00000000" w:rsidDel="00000000" w:rsidP="00000000" w:rsidRDefault="00000000" w:rsidRPr="00000000" w14:paraId="00000D71">
            <w:pPr>
              <w:shd w:fill="a6a6a6" w:val="clear"/>
              <w:rPr>
                <w:b w:val="1"/>
              </w:rPr>
            </w:pPr>
            <w:r w:rsidDel="00000000" w:rsidR="00000000" w:rsidRPr="00000000">
              <w:rPr>
                <w:rtl w:val="0"/>
              </w:rPr>
            </w:r>
          </w:p>
          <w:p w:rsidR="00000000" w:rsidDel="00000000" w:rsidP="00000000" w:rsidRDefault="00000000" w:rsidRPr="00000000" w14:paraId="00000D72">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D73">
            <w:pPr>
              <w:tabs>
                <w:tab w:val="left" w:leader="none" w:pos="689"/>
              </w:tabs>
              <w:rPr/>
            </w:pPr>
            <w:r w:rsidDel="00000000" w:rsidR="00000000" w:rsidRPr="00000000">
              <w:rPr>
                <w:rtl w:val="0"/>
              </w:rPr>
              <w:t xml:space="preserve">• Consultar Planos Arquitectónicos y verificar localización.</w:t>
            </w:r>
          </w:p>
          <w:p w:rsidR="00000000" w:rsidDel="00000000" w:rsidP="00000000" w:rsidRDefault="00000000" w:rsidRPr="00000000" w14:paraId="00000D74">
            <w:pPr>
              <w:tabs>
                <w:tab w:val="left" w:leader="none" w:pos="689"/>
              </w:tabs>
              <w:rPr/>
            </w:pPr>
            <w:r w:rsidDel="00000000" w:rsidR="00000000" w:rsidRPr="00000000">
              <w:rPr>
                <w:rtl w:val="0"/>
              </w:rPr>
              <w:t xml:space="preserve">• Consultar y dar aplicación al Proyecto de redes Sanitarias.</w:t>
            </w:r>
          </w:p>
          <w:p w:rsidR="00000000" w:rsidDel="00000000" w:rsidP="00000000" w:rsidRDefault="00000000" w:rsidRPr="00000000" w14:paraId="00000D75">
            <w:pPr>
              <w:tabs>
                <w:tab w:val="left" w:leader="none" w:pos="689"/>
              </w:tabs>
              <w:rPr/>
            </w:pPr>
            <w:r w:rsidDel="00000000" w:rsidR="00000000" w:rsidRPr="00000000">
              <w:rPr>
                <w:rtl w:val="0"/>
              </w:rPr>
              <w:t xml:space="preserve">• Localizar en lugares señalados en planos, considerando la posición de desagües definida de</w:t>
            </w:r>
          </w:p>
          <w:p w:rsidR="00000000" w:rsidDel="00000000" w:rsidP="00000000" w:rsidRDefault="00000000" w:rsidRPr="00000000" w14:paraId="00000D76">
            <w:pPr>
              <w:tabs>
                <w:tab w:val="left" w:leader="none" w:pos="689"/>
              </w:tabs>
              <w:rPr/>
            </w:pPr>
            <w:r w:rsidDel="00000000" w:rsidR="00000000" w:rsidRPr="00000000">
              <w:rPr>
                <w:rtl w:val="0"/>
              </w:rPr>
              <w:t xml:space="preserve">acuerdo al tipo de aparato.</w:t>
            </w:r>
          </w:p>
          <w:p w:rsidR="00000000" w:rsidDel="00000000" w:rsidP="00000000" w:rsidRDefault="00000000" w:rsidRPr="00000000" w14:paraId="00000D77">
            <w:pPr>
              <w:tabs>
                <w:tab w:val="left" w:leader="none" w:pos="689"/>
              </w:tabs>
              <w:rPr/>
            </w:pPr>
            <w:r w:rsidDel="00000000" w:rsidR="00000000" w:rsidRPr="00000000">
              <w:rPr>
                <w:rtl w:val="0"/>
              </w:rPr>
              <w:t xml:space="preserve">• Presentar certificados de calidad de producto para aprobación del interventor de los materiales a</w:t>
            </w:r>
          </w:p>
          <w:p w:rsidR="00000000" w:rsidDel="00000000" w:rsidP="00000000" w:rsidRDefault="00000000" w:rsidRPr="00000000" w14:paraId="00000D78">
            <w:pPr>
              <w:tabs>
                <w:tab w:val="left" w:leader="none" w:pos="689"/>
              </w:tabs>
              <w:rPr/>
            </w:pPr>
            <w:r w:rsidDel="00000000" w:rsidR="00000000" w:rsidRPr="00000000">
              <w:rPr>
                <w:rtl w:val="0"/>
              </w:rPr>
              <w:t xml:space="preserve">utilizar.</w:t>
            </w:r>
          </w:p>
          <w:p w:rsidR="00000000" w:rsidDel="00000000" w:rsidP="00000000" w:rsidRDefault="00000000" w:rsidRPr="00000000" w14:paraId="00000D79">
            <w:pPr>
              <w:tabs>
                <w:tab w:val="left" w:leader="none" w:pos="689"/>
              </w:tabs>
              <w:rPr/>
            </w:pPr>
            <w:r w:rsidDel="00000000" w:rsidR="00000000" w:rsidRPr="00000000">
              <w:rPr>
                <w:rtl w:val="0"/>
              </w:rPr>
              <w:t xml:space="preserve">• Ubicar la tubería y presentarla sin soldar para autorización de la interventoría.</w:t>
            </w:r>
          </w:p>
          <w:p w:rsidR="00000000" w:rsidDel="00000000" w:rsidP="00000000" w:rsidRDefault="00000000" w:rsidRPr="00000000" w14:paraId="00000D7A">
            <w:pPr>
              <w:tabs>
                <w:tab w:val="left" w:leader="none" w:pos="689"/>
              </w:tabs>
              <w:rPr/>
            </w:pPr>
            <w:r w:rsidDel="00000000" w:rsidR="00000000" w:rsidRPr="00000000">
              <w:rPr>
                <w:rtl w:val="0"/>
              </w:rPr>
              <w:t xml:space="preserve">• Proceder con la soldadura de tuberías y accesorios.</w:t>
            </w:r>
          </w:p>
          <w:p w:rsidR="00000000" w:rsidDel="00000000" w:rsidP="00000000" w:rsidRDefault="00000000" w:rsidRPr="00000000" w14:paraId="00000D7B">
            <w:pPr>
              <w:tabs>
                <w:tab w:val="left" w:leader="none" w:pos="689"/>
              </w:tabs>
              <w:rPr/>
            </w:pPr>
            <w:r w:rsidDel="00000000" w:rsidR="00000000" w:rsidRPr="00000000">
              <w:rPr>
                <w:rtl w:val="0"/>
              </w:rPr>
              <w:t xml:space="preserve">• Verificar instalación y funcionamiento para aprobación</w:t>
            </w:r>
          </w:p>
          <w:p w:rsidR="00000000" w:rsidDel="00000000" w:rsidP="00000000" w:rsidRDefault="00000000" w:rsidRPr="00000000" w14:paraId="00000D7C">
            <w:pPr>
              <w:tabs>
                <w:tab w:val="left" w:leader="none" w:pos="689"/>
              </w:tabs>
              <w:rPr/>
            </w:pPr>
            <w:r w:rsidDel="00000000" w:rsidR="00000000" w:rsidRPr="00000000">
              <w:rPr>
                <w:rtl w:val="0"/>
              </w:rPr>
              <w:t xml:space="preserve">• Realizar prueba de estanqueidad y reparaciones necesarias. Repetir la prueba si es necesario.</w:t>
            </w:r>
          </w:p>
          <w:p w:rsidR="00000000" w:rsidDel="00000000" w:rsidP="00000000" w:rsidRDefault="00000000" w:rsidRPr="00000000" w14:paraId="00000D7D">
            <w:pPr>
              <w:tabs>
                <w:tab w:val="left" w:leader="none" w:pos="689"/>
              </w:tabs>
              <w:rPr/>
            </w:pPr>
            <w:r w:rsidDel="00000000" w:rsidR="00000000" w:rsidRPr="00000000">
              <w:rPr>
                <w:rtl w:val="0"/>
              </w:rPr>
              <w:t xml:space="preserve">• Instalar soportes adecuados</w:t>
            </w:r>
          </w:p>
          <w:p w:rsidR="00000000" w:rsidDel="00000000" w:rsidP="00000000" w:rsidRDefault="00000000" w:rsidRPr="00000000" w14:paraId="00000D7E">
            <w:pPr>
              <w:tabs>
                <w:tab w:val="left" w:leader="none" w:pos="689"/>
              </w:tabs>
              <w:rPr/>
            </w:pPr>
            <w:r w:rsidDel="00000000" w:rsidR="00000000" w:rsidRPr="00000000">
              <w:rPr>
                <w:rtl w:val="0"/>
              </w:rPr>
              <w:t xml:space="preserve">• finalizar con proceso de liberación de la actividad con la interventoría.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82">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D83">
            <w:pPr>
              <w:rPr/>
            </w:pPr>
            <w:r w:rsidDel="00000000" w:rsidR="00000000" w:rsidRPr="00000000">
              <w:rPr>
                <w:rtl w:val="0"/>
              </w:rPr>
              <w:t xml:space="preserve">Prueba de estanqueidad.</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87">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D88">
            <w:pPr>
              <w:rPr/>
            </w:pPr>
            <w:r w:rsidDel="00000000" w:rsidR="00000000" w:rsidRPr="00000000">
              <w:rPr>
                <w:rtl w:val="0"/>
              </w:rPr>
              <w:t xml:space="preserve">Sin fugas.</w:t>
            </w:r>
          </w:p>
          <w:p w:rsidR="00000000" w:rsidDel="00000000" w:rsidP="00000000" w:rsidRDefault="00000000" w:rsidRPr="00000000" w14:paraId="00000D89">
            <w:pPr>
              <w:rPr/>
            </w:pPr>
            <w:r w:rsidDel="00000000" w:rsidR="00000000" w:rsidRPr="00000000">
              <w:rPr>
                <w:rtl w:val="0"/>
              </w:rPr>
              <w:t xml:space="preserve">Aceptable 1 % de desviación en pendiente y posición de los desagües.</w:t>
            </w:r>
          </w:p>
          <w:p w:rsidR="00000000" w:rsidDel="00000000" w:rsidP="00000000" w:rsidRDefault="00000000" w:rsidRPr="00000000" w14:paraId="00000D8A">
            <w:pPr>
              <w:rPr/>
            </w:pPr>
            <w:r w:rsidDel="00000000" w:rsidR="00000000" w:rsidRPr="00000000">
              <w:rPr>
                <w:rtl w:val="0"/>
              </w:rPr>
              <w:t xml:space="preserve">Cumplimiento de normas técnicas aplicables en la totalidad de los materiales a utilizar.</w:t>
            </w:r>
          </w:p>
          <w:p w:rsidR="00000000" w:rsidDel="00000000" w:rsidP="00000000" w:rsidRDefault="00000000" w:rsidRPr="00000000" w14:paraId="00000D8B">
            <w:pPr>
              <w:rPr/>
            </w:pPr>
            <w:r w:rsidDel="00000000" w:rsidR="00000000" w:rsidRPr="00000000">
              <w:rPr>
                <w:rtl w:val="0"/>
              </w:rPr>
              <w:t xml:space="preserve">Cumplimiento de competencia para todo el personal.</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8F">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D90">
            <w:pPr>
              <w:rPr/>
            </w:pPr>
            <w:r w:rsidDel="00000000" w:rsidR="00000000" w:rsidRPr="00000000">
              <w:rPr>
                <w:rtl w:val="0"/>
              </w:rPr>
              <w:t xml:space="preserve">• Tubería y accesorios PVC Sanitaria del diámetro de 2”.</w:t>
            </w:r>
          </w:p>
          <w:p w:rsidR="00000000" w:rsidDel="00000000" w:rsidP="00000000" w:rsidRDefault="00000000" w:rsidRPr="00000000" w14:paraId="00000D91">
            <w:pPr>
              <w:rPr/>
            </w:pPr>
            <w:r w:rsidDel="00000000" w:rsidR="00000000" w:rsidRPr="00000000">
              <w:rPr>
                <w:rtl w:val="0"/>
              </w:rPr>
              <w:t xml:space="preserve">• Soldadura líquida y limpiador removedor.</w:t>
            </w:r>
          </w:p>
          <w:p w:rsidR="00000000" w:rsidDel="00000000" w:rsidP="00000000" w:rsidRDefault="00000000" w:rsidRPr="00000000" w14:paraId="00000D92">
            <w:pPr>
              <w:rPr/>
            </w:pPr>
            <w:r w:rsidDel="00000000" w:rsidR="00000000" w:rsidRPr="00000000">
              <w:rPr>
                <w:rtl w:val="0"/>
              </w:rPr>
              <w:t xml:space="preserve">• Platinas de anclaje y tornillos de fijación para tuberías descolgadas.</w:t>
            </w:r>
          </w:p>
          <w:p w:rsidR="00000000" w:rsidDel="00000000" w:rsidP="00000000" w:rsidRDefault="00000000" w:rsidRPr="00000000" w14:paraId="00000D93">
            <w:pPr>
              <w:rPr/>
            </w:pPr>
            <w:r w:rsidDel="00000000" w:rsidR="00000000" w:rsidRPr="00000000">
              <w:rPr>
                <w:rtl w:val="0"/>
              </w:rPr>
              <w:t xml:space="preserve">• Mortero de resane para conexión a cajas de inspección.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97">
            <w:pPr>
              <w:jc w:val="left"/>
              <w:rPr>
                <w:b w:val="1"/>
              </w:rPr>
            </w:pPr>
            <w:r w:rsidDel="00000000" w:rsidR="00000000" w:rsidRPr="00000000">
              <w:rPr>
                <w:rtl w:val="0"/>
              </w:rPr>
            </w:r>
          </w:p>
          <w:p w:rsidR="00000000" w:rsidDel="00000000" w:rsidP="00000000" w:rsidRDefault="00000000" w:rsidRPr="00000000" w14:paraId="00000D98">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D99">
            <w:pPr>
              <w:rPr/>
            </w:pPr>
            <w:r w:rsidDel="00000000" w:rsidR="00000000" w:rsidRPr="00000000">
              <w:rPr>
                <w:rtl w:val="0"/>
              </w:rPr>
              <w:t xml:space="preserve">• Herramienta menor.</w:t>
            </w:r>
          </w:p>
          <w:p w:rsidR="00000000" w:rsidDel="00000000" w:rsidP="00000000" w:rsidRDefault="00000000" w:rsidRPr="00000000" w14:paraId="00000D9A">
            <w:pPr>
              <w:rPr/>
            </w:pPr>
            <w:r w:rsidDel="00000000" w:rsidR="00000000" w:rsidRPr="00000000">
              <w:rPr>
                <w:rtl w:val="0"/>
              </w:rPr>
              <w:t xml:space="preserve">• Elementos de protección personal de acuerdo al riesgo.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9E">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D9F">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DA0">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DA2">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DA3">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DA4">
            <w:pPr>
              <w:rPr/>
            </w:pPr>
            <w:r w:rsidDel="00000000" w:rsidR="00000000" w:rsidRPr="00000000">
              <w:rPr>
                <w:rtl w:val="0"/>
              </w:rPr>
              <w:t xml:space="preserve">Se medirá y pagará por unidad de salidas sanitarias debidamente ejecutadas y recibidas a satisfacción por la interventoría. </w:t>
            </w:r>
          </w:p>
          <w:p w:rsidR="00000000" w:rsidDel="00000000" w:rsidP="00000000" w:rsidRDefault="00000000" w:rsidRPr="00000000" w14:paraId="00000DA5">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DA6">
            <w:pPr>
              <w:rPr/>
            </w:pPr>
            <w:r w:rsidDel="00000000" w:rsidR="00000000" w:rsidRPr="00000000">
              <w:rPr>
                <w:rtl w:val="0"/>
              </w:rPr>
              <w:t xml:space="preserve">• Materiales.</w:t>
            </w:r>
          </w:p>
          <w:p w:rsidR="00000000" w:rsidDel="00000000" w:rsidP="00000000" w:rsidRDefault="00000000" w:rsidRPr="00000000" w14:paraId="00000DA7">
            <w:pPr>
              <w:rPr/>
            </w:pPr>
            <w:r w:rsidDel="00000000" w:rsidR="00000000" w:rsidRPr="00000000">
              <w:rPr>
                <w:rtl w:val="0"/>
              </w:rPr>
              <w:t xml:space="preserve">• Equipos y herramientas.</w:t>
            </w:r>
          </w:p>
          <w:p w:rsidR="00000000" w:rsidDel="00000000" w:rsidP="00000000" w:rsidRDefault="00000000" w:rsidRPr="00000000" w14:paraId="00000DA8">
            <w:pPr>
              <w:rPr/>
            </w:pPr>
            <w:r w:rsidDel="00000000" w:rsidR="00000000" w:rsidRPr="00000000">
              <w:rPr>
                <w:rtl w:val="0"/>
              </w:rPr>
              <w:t xml:space="preserve">• Mano de obra, pruebas.</w:t>
            </w:r>
          </w:p>
          <w:p w:rsidR="00000000" w:rsidDel="00000000" w:rsidP="00000000" w:rsidRDefault="00000000" w:rsidRPr="00000000" w14:paraId="00000DA9">
            <w:pPr>
              <w:rPr/>
            </w:pPr>
            <w:r w:rsidDel="00000000" w:rsidR="00000000" w:rsidRPr="00000000">
              <w:rPr>
                <w:rtl w:val="0"/>
              </w:rPr>
              <w:t xml:space="preserve">• Transportes dentro y fuera de la obra.</w:t>
            </w:r>
          </w:p>
          <w:p w:rsidR="00000000" w:rsidDel="00000000" w:rsidP="00000000" w:rsidRDefault="00000000" w:rsidRPr="00000000" w14:paraId="00000DAA">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DAE">
      <w:pPr>
        <w:rPr/>
      </w:pPr>
      <w:r w:rsidDel="00000000" w:rsidR="00000000" w:rsidRPr="00000000">
        <w:rPr>
          <w:rtl w:val="0"/>
        </w:rPr>
      </w:r>
    </w:p>
    <w:tbl>
      <w:tblPr>
        <w:tblStyle w:val="Table31"/>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AF">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DB2">
            <w:pPr>
              <w:rPr/>
            </w:pPr>
            <w:r w:rsidDel="00000000" w:rsidR="00000000" w:rsidRPr="00000000">
              <w:rPr>
                <w:rtl w:val="0"/>
              </w:rPr>
              <w:t xml:space="preserve">11,21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B4">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DB5">
            <w:pPr>
              <w:rPr/>
            </w:pPr>
            <w:r w:rsidDel="00000000" w:rsidR="00000000" w:rsidRPr="00000000">
              <w:rPr>
                <w:b w:val="1"/>
                <w:rtl w:val="0"/>
              </w:rPr>
              <w:t xml:space="preserve">SALIDA SANITARIA PVC-S/PARAL 4"</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B9">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DBA">
            <w:pPr>
              <w:rPr/>
            </w:pPr>
            <w:r w:rsidDel="00000000" w:rsidR="00000000" w:rsidRPr="00000000">
              <w:rPr>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BE">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D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de desagüe de aparato para evacuación de aguas servidas,</w:t>
            </w:r>
          </w:p>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 comprende desde el accesorio de descarga del aparato sanitario (sea en muro o piso), hasta la conexión con el tallo de descarga (colector o bajante).</w:t>
            </w:r>
          </w:p>
          <w:p w:rsidR="00000000" w:rsidDel="00000000" w:rsidP="00000000" w:rsidRDefault="00000000" w:rsidRPr="00000000" w14:paraId="00000D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las redes descolgadas deberá considerarse los tapones de limpieza y accesorios de conexión a redes de ventilación en función del diámetro correspondiente. Deberá utilizarse tubería y accesorios PVC sanitaria de marca con sello de calidad. Las uniones se harán con soldadura líquida previo tratamiento con limpiador removedor. En el punto sanitario debe considerarse tramos de tubería en longitudes hasta 3.0 m medidos a partir de la boca de desagüe. Para el caso de puntos sanitarios con longitudes de tubería mayores, la diferencia será medida y cancelada como tubería sanitaria del diámetro respectivo. Toda tubería de desagüe, debe entregarse debidamente probada a la Interventoría, antes de rellenar o cubrir garantizando así su perfecta estanqueidad. Las pruebas deberán hacerse taponando cada uno de los ramales de descarga y llenando la tubería de agua para verificar el nivel de estanqueidad. Cuando se presenten fugas, deberán corregirse y repetir nuevamente la prueba hasta entregar a</w:t>
            </w:r>
          </w:p>
          <w:p w:rsidR="00000000" w:rsidDel="00000000" w:rsidP="00000000" w:rsidRDefault="00000000" w:rsidRPr="00000000" w14:paraId="00000D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satisfacción. La tubería PVC sanitaria se probará durante 8 horas continuas y en lo posible con una columna de agua de 5.0 metros. Para protección de la red deben considerarse tapones de prueba en PVC.</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C6">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DC7">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DCB">
            <w:pPr>
              <w:rPr>
                <w:b w:val="1"/>
                <w:color w:val="ffffff"/>
              </w:rPr>
            </w:pPr>
            <w:r w:rsidDel="00000000" w:rsidR="00000000" w:rsidRPr="00000000">
              <w:rPr>
                <w:rtl w:val="0"/>
              </w:rPr>
            </w:r>
          </w:p>
          <w:p w:rsidR="00000000" w:rsidDel="00000000" w:rsidP="00000000" w:rsidRDefault="00000000" w:rsidRPr="00000000" w14:paraId="00000DCC">
            <w:pPr>
              <w:rPr>
                <w:b w:val="1"/>
                <w:color w:val="ffffff"/>
              </w:rPr>
            </w:pPr>
            <w:r w:rsidDel="00000000" w:rsidR="00000000" w:rsidRPr="00000000">
              <w:rPr>
                <w:rtl w:val="0"/>
              </w:rPr>
            </w:r>
          </w:p>
          <w:p w:rsidR="00000000" w:rsidDel="00000000" w:rsidP="00000000" w:rsidRDefault="00000000" w:rsidRPr="00000000" w14:paraId="00000DCD">
            <w:pPr>
              <w:shd w:fill="a6a6a6" w:val="clear"/>
              <w:rPr>
                <w:b w:val="1"/>
                <w:color w:val="ffffff"/>
              </w:rPr>
            </w:pPr>
            <w:r w:rsidDel="00000000" w:rsidR="00000000" w:rsidRPr="00000000">
              <w:rPr>
                <w:rtl w:val="0"/>
              </w:rPr>
            </w:r>
          </w:p>
          <w:p w:rsidR="00000000" w:rsidDel="00000000" w:rsidP="00000000" w:rsidRDefault="00000000" w:rsidRPr="00000000" w14:paraId="00000DCE">
            <w:pPr>
              <w:shd w:fill="a6a6a6" w:val="clear"/>
              <w:rPr>
                <w:b w:val="1"/>
                <w:color w:val="ffffff"/>
              </w:rPr>
            </w:pPr>
            <w:r w:rsidDel="00000000" w:rsidR="00000000" w:rsidRPr="00000000">
              <w:rPr>
                <w:rtl w:val="0"/>
              </w:rPr>
            </w:r>
          </w:p>
          <w:p w:rsidR="00000000" w:rsidDel="00000000" w:rsidP="00000000" w:rsidRDefault="00000000" w:rsidRPr="00000000" w14:paraId="00000DCF">
            <w:pPr>
              <w:shd w:fill="a6a6a6" w:val="clear"/>
              <w:rPr>
                <w:b w:val="1"/>
                <w:color w:val="ffffff"/>
              </w:rPr>
            </w:pPr>
            <w:r w:rsidDel="00000000" w:rsidR="00000000" w:rsidRPr="00000000">
              <w:rPr>
                <w:rtl w:val="0"/>
              </w:rPr>
            </w:r>
          </w:p>
          <w:p w:rsidR="00000000" w:rsidDel="00000000" w:rsidP="00000000" w:rsidRDefault="00000000" w:rsidRPr="00000000" w14:paraId="00000DD0">
            <w:pPr>
              <w:shd w:fill="a6a6a6" w:val="clear"/>
              <w:rPr>
                <w:b w:val="1"/>
              </w:rPr>
            </w:pPr>
            <w:r w:rsidDel="00000000" w:rsidR="00000000" w:rsidRPr="00000000">
              <w:rPr>
                <w:rtl w:val="0"/>
              </w:rPr>
            </w:r>
          </w:p>
          <w:p w:rsidR="00000000" w:rsidDel="00000000" w:rsidP="00000000" w:rsidRDefault="00000000" w:rsidRPr="00000000" w14:paraId="00000DD1">
            <w:pPr>
              <w:shd w:fill="a6a6a6" w:val="clear"/>
              <w:rPr>
                <w:b w:val="1"/>
              </w:rPr>
            </w:pPr>
            <w:r w:rsidDel="00000000" w:rsidR="00000000" w:rsidRPr="00000000">
              <w:rPr>
                <w:rtl w:val="0"/>
              </w:rPr>
            </w:r>
          </w:p>
          <w:p w:rsidR="00000000" w:rsidDel="00000000" w:rsidP="00000000" w:rsidRDefault="00000000" w:rsidRPr="00000000" w14:paraId="00000DD2">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DD3">
            <w:pPr>
              <w:tabs>
                <w:tab w:val="left" w:leader="none" w:pos="689"/>
              </w:tabs>
              <w:rPr/>
            </w:pPr>
            <w:r w:rsidDel="00000000" w:rsidR="00000000" w:rsidRPr="00000000">
              <w:rPr>
                <w:rtl w:val="0"/>
              </w:rPr>
              <w:t xml:space="preserve">• Consultar Planos Arquitectónicos y verificar localización.</w:t>
            </w:r>
          </w:p>
          <w:p w:rsidR="00000000" w:rsidDel="00000000" w:rsidP="00000000" w:rsidRDefault="00000000" w:rsidRPr="00000000" w14:paraId="00000DD4">
            <w:pPr>
              <w:tabs>
                <w:tab w:val="left" w:leader="none" w:pos="689"/>
              </w:tabs>
              <w:rPr/>
            </w:pPr>
            <w:r w:rsidDel="00000000" w:rsidR="00000000" w:rsidRPr="00000000">
              <w:rPr>
                <w:rtl w:val="0"/>
              </w:rPr>
              <w:t xml:space="preserve">• Consultar y dar aplicación al Proyecto de redes Sanitarias.</w:t>
            </w:r>
          </w:p>
          <w:p w:rsidR="00000000" w:rsidDel="00000000" w:rsidP="00000000" w:rsidRDefault="00000000" w:rsidRPr="00000000" w14:paraId="00000DD5">
            <w:pPr>
              <w:tabs>
                <w:tab w:val="left" w:leader="none" w:pos="689"/>
              </w:tabs>
              <w:rPr/>
            </w:pPr>
            <w:r w:rsidDel="00000000" w:rsidR="00000000" w:rsidRPr="00000000">
              <w:rPr>
                <w:rtl w:val="0"/>
              </w:rPr>
              <w:t xml:space="preserve">• Localizar en lugares señalados en planos, considerando la posición de desagües definida de</w:t>
            </w:r>
          </w:p>
          <w:p w:rsidR="00000000" w:rsidDel="00000000" w:rsidP="00000000" w:rsidRDefault="00000000" w:rsidRPr="00000000" w14:paraId="00000DD6">
            <w:pPr>
              <w:tabs>
                <w:tab w:val="left" w:leader="none" w:pos="689"/>
              </w:tabs>
              <w:rPr/>
            </w:pPr>
            <w:r w:rsidDel="00000000" w:rsidR="00000000" w:rsidRPr="00000000">
              <w:rPr>
                <w:rtl w:val="0"/>
              </w:rPr>
              <w:t xml:space="preserve">acuerdo al tipo de aparato.</w:t>
            </w:r>
          </w:p>
          <w:p w:rsidR="00000000" w:rsidDel="00000000" w:rsidP="00000000" w:rsidRDefault="00000000" w:rsidRPr="00000000" w14:paraId="00000DD7">
            <w:pPr>
              <w:tabs>
                <w:tab w:val="left" w:leader="none" w:pos="689"/>
              </w:tabs>
              <w:rPr/>
            </w:pPr>
            <w:r w:rsidDel="00000000" w:rsidR="00000000" w:rsidRPr="00000000">
              <w:rPr>
                <w:rtl w:val="0"/>
              </w:rPr>
              <w:t xml:space="preserve">• Presentar certificados de calidad de producto para aprobación del interventor de los materiales a</w:t>
            </w:r>
          </w:p>
          <w:p w:rsidR="00000000" w:rsidDel="00000000" w:rsidP="00000000" w:rsidRDefault="00000000" w:rsidRPr="00000000" w14:paraId="00000DD8">
            <w:pPr>
              <w:tabs>
                <w:tab w:val="left" w:leader="none" w:pos="689"/>
              </w:tabs>
              <w:rPr/>
            </w:pPr>
            <w:r w:rsidDel="00000000" w:rsidR="00000000" w:rsidRPr="00000000">
              <w:rPr>
                <w:rtl w:val="0"/>
              </w:rPr>
              <w:t xml:space="preserve">utilizar.</w:t>
            </w:r>
          </w:p>
          <w:p w:rsidR="00000000" w:rsidDel="00000000" w:rsidP="00000000" w:rsidRDefault="00000000" w:rsidRPr="00000000" w14:paraId="00000DD9">
            <w:pPr>
              <w:tabs>
                <w:tab w:val="left" w:leader="none" w:pos="689"/>
              </w:tabs>
              <w:rPr/>
            </w:pPr>
            <w:r w:rsidDel="00000000" w:rsidR="00000000" w:rsidRPr="00000000">
              <w:rPr>
                <w:rtl w:val="0"/>
              </w:rPr>
              <w:t xml:space="preserve">• Ubicar la tubería y presentarla sin soldar para autorización de la interventoría.</w:t>
            </w:r>
          </w:p>
          <w:p w:rsidR="00000000" w:rsidDel="00000000" w:rsidP="00000000" w:rsidRDefault="00000000" w:rsidRPr="00000000" w14:paraId="00000DDA">
            <w:pPr>
              <w:tabs>
                <w:tab w:val="left" w:leader="none" w:pos="689"/>
              </w:tabs>
              <w:rPr/>
            </w:pPr>
            <w:r w:rsidDel="00000000" w:rsidR="00000000" w:rsidRPr="00000000">
              <w:rPr>
                <w:rtl w:val="0"/>
              </w:rPr>
              <w:t xml:space="preserve">• Proceder con la soldadura de tuberías y accesorios.</w:t>
            </w:r>
          </w:p>
          <w:p w:rsidR="00000000" w:rsidDel="00000000" w:rsidP="00000000" w:rsidRDefault="00000000" w:rsidRPr="00000000" w14:paraId="00000DDB">
            <w:pPr>
              <w:tabs>
                <w:tab w:val="left" w:leader="none" w:pos="689"/>
              </w:tabs>
              <w:rPr/>
            </w:pPr>
            <w:r w:rsidDel="00000000" w:rsidR="00000000" w:rsidRPr="00000000">
              <w:rPr>
                <w:rtl w:val="0"/>
              </w:rPr>
              <w:t xml:space="preserve">• Verificar instalación y funcionamiento para aprobación</w:t>
            </w:r>
          </w:p>
          <w:p w:rsidR="00000000" w:rsidDel="00000000" w:rsidP="00000000" w:rsidRDefault="00000000" w:rsidRPr="00000000" w14:paraId="00000DDC">
            <w:pPr>
              <w:tabs>
                <w:tab w:val="left" w:leader="none" w:pos="689"/>
              </w:tabs>
              <w:rPr/>
            </w:pPr>
            <w:r w:rsidDel="00000000" w:rsidR="00000000" w:rsidRPr="00000000">
              <w:rPr>
                <w:rtl w:val="0"/>
              </w:rPr>
              <w:t xml:space="preserve">• Realizar prueba de estanqueidad y reparaciones necesarias. Repetir la prueba si es necesario.</w:t>
            </w:r>
          </w:p>
          <w:p w:rsidR="00000000" w:rsidDel="00000000" w:rsidP="00000000" w:rsidRDefault="00000000" w:rsidRPr="00000000" w14:paraId="00000DDD">
            <w:pPr>
              <w:tabs>
                <w:tab w:val="left" w:leader="none" w:pos="689"/>
              </w:tabs>
              <w:rPr/>
            </w:pPr>
            <w:r w:rsidDel="00000000" w:rsidR="00000000" w:rsidRPr="00000000">
              <w:rPr>
                <w:rtl w:val="0"/>
              </w:rPr>
              <w:t xml:space="preserve">• Instalar soportes adecuados</w:t>
            </w:r>
          </w:p>
          <w:p w:rsidR="00000000" w:rsidDel="00000000" w:rsidP="00000000" w:rsidRDefault="00000000" w:rsidRPr="00000000" w14:paraId="00000DDE">
            <w:pPr>
              <w:tabs>
                <w:tab w:val="left" w:leader="none" w:pos="689"/>
              </w:tabs>
              <w:rPr/>
            </w:pPr>
            <w:r w:rsidDel="00000000" w:rsidR="00000000" w:rsidRPr="00000000">
              <w:rPr>
                <w:rtl w:val="0"/>
              </w:rPr>
              <w:t xml:space="preserve">• finalizar con proceso de liberación de la actividad con la interventoría.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E2">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DE3">
            <w:pPr>
              <w:rPr/>
            </w:pPr>
            <w:r w:rsidDel="00000000" w:rsidR="00000000" w:rsidRPr="00000000">
              <w:rPr>
                <w:rtl w:val="0"/>
              </w:rPr>
              <w:t xml:space="preserve">Prueba de estanqueidad.</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E7">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DE8">
            <w:pPr>
              <w:rPr/>
            </w:pPr>
            <w:r w:rsidDel="00000000" w:rsidR="00000000" w:rsidRPr="00000000">
              <w:rPr>
                <w:rtl w:val="0"/>
              </w:rPr>
              <w:t xml:space="preserve">Sin fugas.</w:t>
            </w:r>
          </w:p>
          <w:p w:rsidR="00000000" w:rsidDel="00000000" w:rsidP="00000000" w:rsidRDefault="00000000" w:rsidRPr="00000000" w14:paraId="00000DE9">
            <w:pPr>
              <w:rPr/>
            </w:pPr>
            <w:r w:rsidDel="00000000" w:rsidR="00000000" w:rsidRPr="00000000">
              <w:rPr>
                <w:rtl w:val="0"/>
              </w:rPr>
              <w:t xml:space="preserve">Aceptable 1 % de desviación en pendiente y posición de los desagües.</w:t>
            </w:r>
          </w:p>
          <w:p w:rsidR="00000000" w:rsidDel="00000000" w:rsidP="00000000" w:rsidRDefault="00000000" w:rsidRPr="00000000" w14:paraId="00000DEA">
            <w:pPr>
              <w:rPr/>
            </w:pPr>
            <w:r w:rsidDel="00000000" w:rsidR="00000000" w:rsidRPr="00000000">
              <w:rPr>
                <w:rtl w:val="0"/>
              </w:rPr>
              <w:t xml:space="preserve">Cumplimiento de normas técnicas aplicables en la totalidad de los materiales a utilizar.</w:t>
            </w:r>
          </w:p>
          <w:p w:rsidR="00000000" w:rsidDel="00000000" w:rsidP="00000000" w:rsidRDefault="00000000" w:rsidRPr="00000000" w14:paraId="00000DEB">
            <w:pPr>
              <w:rPr/>
            </w:pPr>
            <w:r w:rsidDel="00000000" w:rsidR="00000000" w:rsidRPr="00000000">
              <w:rPr>
                <w:rtl w:val="0"/>
              </w:rPr>
              <w:t xml:space="preserve">Cumplimiento de competencia para todo el personal.</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EF">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DF0">
            <w:pPr>
              <w:rPr/>
            </w:pPr>
            <w:r w:rsidDel="00000000" w:rsidR="00000000" w:rsidRPr="00000000">
              <w:rPr>
                <w:rtl w:val="0"/>
              </w:rPr>
              <w:t xml:space="preserve">• Tubería y accesorios PVC Sanitaria del diámetro de 4”.</w:t>
            </w:r>
          </w:p>
          <w:p w:rsidR="00000000" w:rsidDel="00000000" w:rsidP="00000000" w:rsidRDefault="00000000" w:rsidRPr="00000000" w14:paraId="00000DF1">
            <w:pPr>
              <w:rPr/>
            </w:pPr>
            <w:r w:rsidDel="00000000" w:rsidR="00000000" w:rsidRPr="00000000">
              <w:rPr>
                <w:rtl w:val="0"/>
              </w:rPr>
              <w:t xml:space="preserve">• Soldadura líquida y limpiador removedor.</w:t>
            </w:r>
          </w:p>
          <w:p w:rsidR="00000000" w:rsidDel="00000000" w:rsidP="00000000" w:rsidRDefault="00000000" w:rsidRPr="00000000" w14:paraId="00000DF2">
            <w:pPr>
              <w:rPr/>
            </w:pPr>
            <w:r w:rsidDel="00000000" w:rsidR="00000000" w:rsidRPr="00000000">
              <w:rPr>
                <w:rtl w:val="0"/>
              </w:rPr>
              <w:t xml:space="preserve">• Platinas de anclaje y tornillos de fijación para tuberías descolgadas.</w:t>
            </w:r>
          </w:p>
          <w:p w:rsidR="00000000" w:rsidDel="00000000" w:rsidP="00000000" w:rsidRDefault="00000000" w:rsidRPr="00000000" w14:paraId="00000DF3">
            <w:pPr>
              <w:rPr/>
            </w:pPr>
            <w:r w:rsidDel="00000000" w:rsidR="00000000" w:rsidRPr="00000000">
              <w:rPr>
                <w:rtl w:val="0"/>
              </w:rPr>
              <w:t xml:space="preserve">• Mortero de resane para conexión a cajas de inspección.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F7">
            <w:pPr>
              <w:jc w:val="left"/>
              <w:rPr>
                <w:b w:val="1"/>
              </w:rPr>
            </w:pPr>
            <w:r w:rsidDel="00000000" w:rsidR="00000000" w:rsidRPr="00000000">
              <w:rPr>
                <w:rtl w:val="0"/>
              </w:rPr>
            </w:r>
          </w:p>
          <w:p w:rsidR="00000000" w:rsidDel="00000000" w:rsidP="00000000" w:rsidRDefault="00000000" w:rsidRPr="00000000" w14:paraId="00000DF8">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DF9">
            <w:pPr>
              <w:rPr/>
            </w:pPr>
            <w:r w:rsidDel="00000000" w:rsidR="00000000" w:rsidRPr="00000000">
              <w:rPr>
                <w:rtl w:val="0"/>
              </w:rPr>
              <w:t xml:space="preserve">• Herramienta menor.</w:t>
            </w:r>
          </w:p>
          <w:p w:rsidR="00000000" w:rsidDel="00000000" w:rsidP="00000000" w:rsidRDefault="00000000" w:rsidRPr="00000000" w14:paraId="00000DFA">
            <w:pPr>
              <w:rPr/>
            </w:pPr>
            <w:r w:rsidDel="00000000" w:rsidR="00000000" w:rsidRPr="00000000">
              <w:rPr>
                <w:rtl w:val="0"/>
              </w:rPr>
              <w:t xml:space="preserve">• Elementos de protección personal de acuerdo al riesgo.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DFE">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DFF">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E00">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E02">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E03">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E04">
            <w:pPr>
              <w:rPr/>
            </w:pPr>
            <w:r w:rsidDel="00000000" w:rsidR="00000000" w:rsidRPr="00000000">
              <w:rPr>
                <w:rtl w:val="0"/>
              </w:rPr>
              <w:t xml:space="preserve">Se medirá y pagará por unidad de salidas sanitarias debidamente ejecutadas y recibidas a satisfacción por la interventoría. </w:t>
            </w:r>
          </w:p>
          <w:p w:rsidR="00000000" w:rsidDel="00000000" w:rsidP="00000000" w:rsidRDefault="00000000" w:rsidRPr="00000000" w14:paraId="00000E05">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E06">
            <w:pPr>
              <w:rPr/>
            </w:pPr>
            <w:r w:rsidDel="00000000" w:rsidR="00000000" w:rsidRPr="00000000">
              <w:rPr>
                <w:rtl w:val="0"/>
              </w:rPr>
              <w:t xml:space="preserve">• Materiales.</w:t>
            </w:r>
          </w:p>
          <w:p w:rsidR="00000000" w:rsidDel="00000000" w:rsidP="00000000" w:rsidRDefault="00000000" w:rsidRPr="00000000" w14:paraId="00000E07">
            <w:pPr>
              <w:rPr/>
            </w:pPr>
            <w:r w:rsidDel="00000000" w:rsidR="00000000" w:rsidRPr="00000000">
              <w:rPr>
                <w:rtl w:val="0"/>
              </w:rPr>
              <w:t xml:space="preserve">• Equipos y herramientas.</w:t>
            </w:r>
          </w:p>
          <w:p w:rsidR="00000000" w:rsidDel="00000000" w:rsidP="00000000" w:rsidRDefault="00000000" w:rsidRPr="00000000" w14:paraId="00000E08">
            <w:pPr>
              <w:rPr/>
            </w:pPr>
            <w:r w:rsidDel="00000000" w:rsidR="00000000" w:rsidRPr="00000000">
              <w:rPr>
                <w:rtl w:val="0"/>
              </w:rPr>
              <w:t xml:space="preserve">• Mano de obra, pruebas.</w:t>
            </w:r>
          </w:p>
          <w:p w:rsidR="00000000" w:rsidDel="00000000" w:rsidP="00000000" w:rsidRDefault="00000000" w:rsidRPr="00000000" w14:paraId="00000E09">
            <w:pPr>
              <w:rPr/>
            </w:pPr>
            <w:r w:rsidDel="00000000" w:rsidR="00000000" w:rsidRPr="00000000">
              <w:rPr>
                <w:rtl w:val="0"/>
              </w:rPr>
              <w:t xml:space="preserve">• Transportes dentro y fuera de la obra.</w:t>
            </w:r>
          </w:p>
          <w:p w:rsidR="00000000" w:rsidDel="00000000" w:rsidP="00000000" w:rsidRDefault="00000000" w:rsidRPr="00000000" w14:paraId="00000E0A">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E0E">
      <w:pPr>
        <w:rPr/>
      </w:pPr>
      <w:r w:rsidDel="00000000" w:rsidR="00000000" w:rsidRPr="00000000">
        <w:rPr>
          <w:rtl w:val="0"/>
        </w:rPr>
      </w:r>
    </w:p>
    <w:tbl>
      <w:tblPr>
        <w:tblStyle w:val="Table3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0F">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E12">
            <w:pPr>
              <w:rPr/>
            </w:pPr>
            <w:r w:rsidDel="00000000" w:rsidR="00000000" w:rsidRPr="00000000">
              <w:rPr>
                <w:rtl w:val="0"/>
              </w:rPr>
              <w:t xml:space="preserve">11,22</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14">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E15">
            <w:pPr>
              <w:rPr/>
            </w:pPr>
            <w:r w:rsidDel="00000000" w:rsidR="00000000" w:rsidRPr="00000000">
              <w:rPr>
                <w:b w:val="1"/>
                <w:rtl w:val="0"/>
              </w:rPr>
              <w:t xml:space="preserve">SALIDA SANITARIA PVC-S/SIFON 3"</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19">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E1A">
            <w:pPr>
              <w:rPr/>
            </w:pPr>
            <w:r w:rsidDel="00000000" w:rsidR="00000000" w:rsidRPr="00000000">
              <w:rPr>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1E">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E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salida de desagüe de aparato para evacuación de aguas servidas,</w:t>
            </w:r>
          </w:p>
          <w:p w:rsidR="00000000" w:rsidDel="00000000" w:rsidP="00000000" w:rsidRDefault="00000000" w:rsidRPr="00000000" w14:paraId="00000E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 comprende desde el accesorio de descarga del aparato sanitario (sea en muro o piso), hasta la conexión con el tallo de descarga (colector o bajante).</w:t>
            </w:r>
          </w:p>
          <w:p w:rsidR="00000000" w:rsidDel="00000000" w:rsidP="00000000" w:rsidRDefault="00000000" w:rsidRPr="00000000" w14:paraId="00000E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las redes descolgadas deberá considerarse los tapones de limpieza y accesorios de conexión a redes de ventilación en función del diámetro correspondiente. Deberá utilizarse tubería y accesorios PVC sanitaria de marca con sello de calidad. Las uniones se harán con soldadura líquida previo tratamiento con limpiador removedor. En el punto sanitario debe considerarse tramos de tubería en longitudes hasta 3.0 m medidos a partir de la boca de desagüe. Para el caso de puntos sanitarios con longitudes de tubería mayores, la diferencia será medida y cancelada como tubería sanitaria del diámetro respectivo. Toda tubería de desagüe, debe entregarse debidamente probada a la Interventoría, antes de rellenar o cubrir garantizando así su perfecta estanqueidad. Las pruebas deberán hacerse taponando cada uno de los ramales de descarga y llenando la tubería de agua para verificar el nivel de estanqueidad. Cuando se presenten fugas, deberán corregirse y repetir nuevamente la prueba hasta entregar a</w:t>
            </w:r>
          </w:p>
          <w:p w:rsidR="00000000" w:rsidDel="00000000" w:rsidP="00000000" w:rsidRDefault="00000000" w:rsidRPr="00000000" w14:paraId="00000E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satisfacción. La tubería PVC sanitaria se probará durante 8 horas continuas y en lo posible con una columna de agua de 5.0 metros. Para protección de la red deben considerarse tapones de prueba en PVC.</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26">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E27">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2B">
            <w:pPr>
              <w:rPr>
                <w:b w:val="1"/>
                <w:color w:val="ffffff"/>
              </w:rPr>
            </w:pPr>
            <w:r w:rsidDel="00000000" w:rsidR="00000000" w:rsidRPr="00000000">
              <w:rPr>
                <w:rtl w:val="0"/>
              </w:rPr>
            </w:r>
          </w:p>
          <w:p w:rsidR="00000000" w:rsidDel="00000000" w:rsidP="00000000" w:rsidRDefault="00000000" w:rsidRPr="00000000" w14:paraId="00000E2C">
            <w:pPr>
              <w:rPr>
                <w:b w:val="1"/>
                <w:color w:val="ffffff"/>
              </w:rPr>
            </w:pPr>
            <w:r w:rsidDel="00000000" w:rsidR="00000000" w:rsidRPr="00000000">
              <w:rPr>
                <w:rtl w:val="0"/>
              </w:rPr>
            </w:r>
          </w:p>
          <w:p w:rsidR="00000000" w:rsidDel="00000000" w:rsidP="00000000" w:rsidRDefault="00000000" w:rsidRPr="00000000" w14:paraId="00000E2D">
            <w:pPr>
              <w:shd w:fill="a6a6a6" w:val="clear"/>
              <w:rPr>
                <w:b w:val="1"/>
                <w:color w:val="ffffff"/>
              </w:rPr>
            </w:pPr>
            <w:r w:rsidDel="00000000" w:rsidR="00000000" w:rsidRPr="00000000">
              <w:rPr>
                <w:rtl w:val="0"/>
              </w:rPr>
            </w:r>
          </w:p>
          <w:p w:rsidR="00000000" w:rsidDel="00000000" w:rsidP="00000000" w:rsidRDefault="00000000" w:rsidRPr="00000000" w14:paraId="00000E2E">
            <w:pPr>
              <w:shd w:fill="a6a6a6" w:val="clear"/>
              <w:rPr>
                <w:b w:val="1"/>
                <w:color w:val="ffffff"/>
              </w:rPr>
            </w:pPr>
            <w:r w:rsidDel="00000000" w:rsidR="00000000" w:rsidRPr="00000000">
              <w:rPr>
                <w:rtl w:val="0"/>
              </w:rPr>
            </w:r>
          </w:p>
          <w:p w:rsidR="00000000" w:rsidDel="00000000" w:rsidP="00000000" w:rsidRDefault="00000000" w:rsidRPr="00000000" w14:paraId="00000E2F">
            <w:pPr>
              <w:shd w:fill="a6a6a6" w:val="clear"/>
              <w:rPr>
                <w:b w:val="1"/>
                <w:color w:val="ffffff"/>
              </w:rPr>
            </w:pPr>
            <w:r w:rsidDel="00000000" w:rsidR="00000000" w:rsidRPr="00000000">
              <w:rPr>
                <w:rtl w:val="0"/>
              </w:rPr>
            </w:r>
          </w:p>
          <w:p w:rsidR="00000000" w:rsidDel="00000000" w:rsidP="00000000" w:rsidRDefault="00000000" w:rsidRPr="00000000" w14:paraId="00000E30">
            <w:pPr>
              <w:shd w:fill="a6a6a6" w:val="clear"/>
              <w:rPr>
                <w:b w:val="1"/>
              </w:rPr>
            </w:pPr>
            <w:r w:rsidDel="00000000" w:rsidR="00000000" w:rsidRPr="00000000">
              <w:rPr>
                <w:rtl w:val="0"/>
              </w:rPr>
            </w:r>
          </w:p>
          <w:p w:rsidR="00000000" w:rsidDel="00000000" w:rsidP="00000000" w:rsidRDefault="00000000" w:rsidRPr="00000000" w14:paraId="00000E31">
            <w:pPr>
              <w:shd w:fill="a6a6a6" w:val="clear"/>
              <w:rPr>
                <w:b w:val="1"/>
              </w:rPr>
            </w:pPr>
            <w:r w:rsidDel="00000000" w:rsidR="00000000" w:rsidRPr="00000000">
              <w:rPr>
                <w:rtl w:val="0"/>
              </w:rPr>
            </w:r>
          </w:p>
          <w:p w:rsidR="00000000" w:rsidDel="00000000" w:rsidP="00000000" w:rsidRDefault="00000000" w:rsidRPr="00000000" w14:paraId="00000E32">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E33">
            <w:pPr>
              <w:tabs>
                <w:tab w:val="left" w:leader="none" w:pos="689"/>
              </w:tabs>
              <w:rPr/>
            </w:pPr>
            <w:r w:rsidDel="00000000" w:rsidR="00000000" w:rsidRPr="00000000">
              <w:rPr>
                <w:rtl w:val="0"/>
              </w:rPr>
              <w:t xml:space="preserve">• Consultar Planos Arquitectónicos y verificar localización.</w:t>
            </w:r>
          </w:p>
          <w:p w:rsidR="00000000" w:rsidDel="00000000" w:rsidP="00000000" w:rsidRDefault="00000000" w:rsidRPr="00000000" w14:paraId="00000E34">
            <w:pPr>
              <w:tabs>
                <w:tab w:val="left" w:leader="none" w:pos="689"/>
              </w:tabs>
              <w:rPr/>
            </w:pPr>
            <w:r w:rsidDel="00000000" w:rsidR="00000000" w:rsidRPr="00000000">
              <w:rPr>
                <w:rtl w:val="0"/>
              </w:rPr>
              <w:t xml:space="preserve">• Consultar y dar aplicación al Proyecto de redes Sanitarias.</w:t>
            </w:r>
          </w:p>
          <w:p w:rsidR="00000000" w:rsidDel="00000000" w:rsidP="00000000" w:rsidRDefault="00000000" w:rsidRPr="00000000" w14:paraId="00000E35">
            <w:pPr>
              <w:tabs>
                <w:tab w:val="left" w:leader="none" w:pos="689"/>
              </w:tabs>
              <w:rPr/>
            </w:pPr>
            <w:r w:rsidDel="00000000" w:rsidR="00000000" w:rsidRPr="00000000">
              <w:rPr>
                <w:rtl w:val="0"/>
              </w:rPr>
              <w:t xml:space="preserve">• Localizar en lugares señalados en planos, considerando la posición de desagües definida de</w:t>
            </w:r>
          </w:p>
          <w:p w:rsidR="00000000" w:rsidDel="00000000" w:rsidP="00000000" w:rsidRDefault="00000000" w:rsidRPr="00000000" w14:paraId="00000E36">
            <w:pPr>
              <w:tabs>
                <w:tab w:val="left" w:leader="none" w:pos="689"/>
              </w:tabs>
              <w:rPr/>
            </w:pPr>
            <w:r w:rsidDel="00000000" w:rsidR="00000000" w:rsidRPr="00000000">
              <w:rPr>
                <w:rtl w:val="0"/>
              </w:rPr>
              <w:t xml:space="preserve">acuerdo al tipo de aparato.</w:t>
            </w:r>
          </w:p>
          <w:p w:rsidR="00000000" w:rsidDel="00000000" w:rsidP="00000000" w:rsidRDefault="00000000" w:rsidRPr="00000000" w14:paraId="00000E37">
            <w:pPr>
              <w:tabs>
                <w:tab w:val="left" w:leader="none" w:pos="689"/>
              </w:tabs>
              <w:rPr/>
            </w:pPr>
            <w:r w:rsidDel="00000000" w:rsidR="00000000" w:rsidRPr="00000000">
              <w:rPr>
                <w:rtl w:val="0"/>
              </w:rPr>
              <w:t xml:space="preserve">• Presentar certificados de calidad de producto para aprobación del interventor de los materiales a</w:t>
            </w:r>
          </w:p>
          <w:p w:rsidR="00000000" w:rsidDel="00000000" w:rsidP="00000000" w:rsidRDefault="00000000" w:rsidRPr="00000000" w14:paraId="00000E38">
            <w:pPr>
              <w:tabs>
                <w:tab w:val="left" w:leader="none" w:pos="689"/>
              </w:tabs>
              <w:rPr/>
            </w:pPr>
            <w:r w:rsidDel="00000000" w:rsidR="00000000" w:rsidRPr="00000000">
              <w:rPr>
                <w:rtl w:val="0"/>
              </w:rPr>
              <w:t xml:space="preserve">utilizar.</w:t>
            </w:r>
          </w:p>
          <w:p w:rsidR="00000000" w:rsidDel="00000000" w:rsidP="00000000" w:rsidRDefault="00000000" w:rsidRPr="00000000" w14:paraId="00000E39">
            <w:pPr>
              <w:tabs>
                <w:tab w:val="left" w:leader="none" w:pos="689"/>
              </w:tabs>
              <w:rPr/>
            </w:pPr>
            <w:r w:rsidDel="00000000" w:rsidR="00000000" w:rsidRPr="00000000">
              <w:rPr>
                <w:rtl w:val="0"/>
              </w:rPr>
              <w:t xml:space="preserve">• Ubicar la tubería y presentarla sin soldar para autorización de la interventoría.</w:t>
            </w:r>
          </w:p>
          <w:p w:rsidR="00000000" w:rsidDel="00000000" w:rsidP="00000000" w:rsidRDefault="00000000" w:rsidRPr="00000000" w14:paraId="00000E3A">
            <w:pPr>
              <w:tabs>
                <w:tab w:val="left" w:leader="none" w:pos="689"/>
              </w:tabs>
              <w:rPr/>
            </w:pPr>
            <w:r w:rsidDel="00000000" w:rsidR="00000000" w:rsidRPr="00000000">
              <w:rPr>
                <w:rtl w:val="0"/>
              </w:rPr>
              <w:t xml:space="preserve">• Proceder con la soldadura de tuberías y accesorios.</w:t>
            </w:r>
          </w:p>
          <w:p w:rsidR="00000000" w:rsidDel="00000000" w:rsidP="00000000" w:rsidRDefault="00000000" w:rsidRPr="00000000" w14:paraId="00000E3B">
            <w:pPr>
              <w:tabs>
                <w:tab w:val="left" w:leader="none" w:pos="689"/>
              </w:tabs>
              <w:rPr/>
            </w:pPr>
            <w:r w:rsidDel="00000000" w:rsidR="00000000" w:rsidRPr="00000000">
              <w:rPr>
                <w:rtl w:val="0"/>
              </w:rPr>
              <w:t xml:space="preserve">• Verificar instalación y funcionamiento para aprobación</w:t>
            </w:r>
          </w:p>
          <w:p w:rsidR="00000000" w:rsidDel="00000000" w:rsidP="00000000" w:rsidRDefault="00000000" w:rsidRPr="00000000" w14:paraId="00000E3C">
            <w:pPr>
              <w:tabs>
                <w:tab w:val="left" w:leader="none" w:pos="689"/>
              </w:tabs>
              <w:rPr/>
            </w:pPr>
            <w:r w:rsidDel="00000000" w:rsidR="00000000" w:rsidRPr="00000000">
              <w:rPr>
                <w:rtl w:val="0"/>
              </w:rPr>
              <w:t xml:space="preserve">• Realizar prueba de estanqueidad y reparaciones necesarias. Repetir la prueba si es necesario.</w:t>
            </w:r>
          </w:p>
          <w:p w:rsidR="00000000" w:rsidDel="00000000" w:rsidP="00000000" w:rsidRDefault="00000000" w:rsidRPr="00000000" w14:paraId="00000E3D">
            <w:pPr>
              <w:tabs>
                <w:tab w:val="left" w:leader="none" w:pos="689"/>
              </w:tabs>
              <w:rPr/>
            </w:pPr>
            <w:r w:rsidDel="00000000" w:rsidR="00000000" w:rsidRPr="00000000">
              <w:rPr>
                <w:rtl w:val="0"/>
              </w:rPr>
              <w:t xml:space="preserve">• Instalar soportes adecuados</w:t>
            </w:r>
          </w:p>
          <w:p w:rsidR="00000000" w:rsidDel="00000000" w:rsidP="00000000" w:rsidRDefault="00000000" w:rsidRPr="00000000" w14:paraId="00000E3E">
            <w:pPr>
              <w:tabs>
                <w:tab w:val="left" w:leader="none" w:pos="689"/>
              </w:tabs>
              <w:rPr/>
            </w:pPr>
            <w:r w:rsidDel="00000000" w:rsidR="00000000" w:rsidRPr="00000000">
              <w:rPr>
                <w:rtl w:val="0"/>
              </w:rPr>
              <w:t xml:space="preserve">• finalizar con proceso de liberación de la actividad con la interventoría.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42">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E43">
            <w:pPr>
              <w:rPr/>
            </w:pPr>
            <w:r w:rsidDel="00000000" w:rsidR="00000000" w:rsidRPr="00000000">
              <w:rPr>
                <w:rtl w:val="0"/>
              </w:rPr>
              <w:t xml:space="preserve">Prueba de estanqueidad.</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47">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E48">
            <w:pPr>
              <w:rPr/>
            </w:pPr>
            <w:r w:rsidDel="00000000" w:rsidR="00000000" w:rsidRPr="00000000">
              <w:rPr>
                <w:rtl w:val="0"/>
              </w:rPr>
              <w:t xml:space="preserve">Sin fugas.</w:t>
            </w:r>
          </w:p>
          <w:p w:rsidR="00000000" w:rsidDel="00000000" w:rsidP="00000000" w:rsidRDefault="00000000" w:rsidRPr="00000000" w14:paraId="00000E49">
            <w:pPr>
              <w:rPr/>
            </w:pPr>
            <w:r w:rsidDel="00000000" w:rsidR="00000000" w:rsidRPr="00000000">
              <w:rPr>
                <w:rtl w:val="0"/>
              </w:rPr>
              <w:t xml:space="preserve">Aceptable 1 % de desviación en pendiente y posición de los desagües.</w:t>
            </w:r>
          </w:p>
          <w:p w:rsidR="00000000" w:rsidDel="00000000" w:rsidP="00000000" w:rsidRDefault="00000000" w:rsidRPr="00000000" w14:paraId="00000E4A">
            <w:pPr>
              <w:rPr/>
            </w:pPr>
            <w:r w:rsidDel="00000000" w:rsidR="00000000" w:rsidRPr="00000000">
              <w:rPr>
                <w:rtl w:val="0"/>
              </w:rPr>
              <w:t xml:space="preserve">Cumplimiento de normas técnicas aplicables en la totalidad de los materiales a utilizar.</w:t>
            </w:r>
          </w:p>
          <w:p w:rsidR="00000000" w:rsidDel="00000000" w:rsidP="00000000" w:rsidRDefault="00000000" w:rsidRPr="00000000" w14:paraId="00000E4B">
            <w:pPr>
              <w:rPr/>
            </w:pPr>
            <w:r w:rsidDel="00000000" w:rsidR="00000000" w:rsidRPr="00000000">
              <w:rPr>
                <w:rtl w:val="0"/>
              </w:rPr>
              <w:t xml:space="preserve">Cumplimiento de competencia para todo el personal.</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4F">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E50">
            <w:pPr>
              <w:rPr/>
            </w:pPr>
            <w:r w:rsidDel="00000000" w:rsidR="00000000" w:rsidRPr="00000000">
              <w:rPr>
                <w:rtl w:val="0"/>
              </w:rPr>
              <w:t xml:space="preserve">• Tubería y accesorios PVC Sanitaria del diámetro de 3”.</w:t>
            </w:r>
          </w:p>
          <w:p w:rsidR="00000000" w:rsidDel="00000000" w:rsidP="00000000" w:rsidRDefault="00000000" w:rsidRPr="00000000" w14:paraId="00000E51">
            <w:pPr>
              <w:rPr/>
            </w:pPr>
            <w:r w:rsidDel="00000000" w:rsidR="00000000" w:rsidRPr="00000000">
              <w:rPr>
                <w:rtl w:val="0"/>
              </w:rPr>
              <w:t xml:space="preserve">• Soldadura líquida y limpiador removedor.</w:t>
            </w:r>
          </w:p>
          <w:p w:rsidR="00000000" w:rsidDel="00000000" w:rsidP="00000000" w:rsidRDefault="00000000" w:rsidRPr="00000000" w14:paraId="00000E52">
            <w:pPr>
              <w:rPr/>
            </w:pPr>
            <w:r w:rsidDel="00000000" w:rsidR="00000000" w:rsidRPr="00000000">
              <w:rPr>
                <w:rtl w:val="0"/>
              </w:rPr>
              <w:t xml:space="preserve">• Platinas de anclaje y tornillos de fijación para tuberías descolgadas.</w:t>
            </w:r>
          </w:p>
          <w:p w:rsidR="00000000" w:rsidDel="00000000" w:rsidP="00000000" w:rsidRDefault="00000000" w:rsidRPr="00000000" w14:paraId="00000E53">
            <w:pPr>
              <w:rPr/>
            </w:pPr>
            <w:r w:rsidDel="00000000" w:rsidR="00000000" w:rsidRPr="00000000">
              <w:rPr>
                <w:rtl w:val="0"/>
              </w:rPr>
              <w:t xml:space="preserve">• Mortero de resane para conexión a cajas de inspección.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57">
            <w:pPr>
              <w:jc w:val="left"/>
              <w:rPr>
                <w:b w:val="1"/>
              </w:rPr>
            </w:pPr>
            <w:r w:rsidDel="00000000" w:rsidR="00000000" w:rsidRPr="00000000">
              <w:rPr>
                <w:rtl w:val="0"/>
              </w:rPr>
            </w:r>
          </w:p>
          <w:p w:rsidR="00000000" w:rsidDel="00000000" w:rsidP="00000000" w:rsidRDefault="00000000" w:rsidRPr="00000000" w14:paraId="00000E58">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E59">
            <w:pPr>
              <w:rPr/>
            </w:pPr>
            <w:r w:rsidDel="00000000" w:rsidR="00000000" w:rsidRPr="00000000">
              <w:rPr>
                <w:rtl w:val="0"/>
              </w:rPr>
              <w:t xml:space="preserve">• Herramienta menor.</w:t>
            </w:r>
          </w:p>
          <w:p w:rsidR="00000000" w:rsidDel="00000000" w:rsidP="00000000" w:rsidRDefault="00000000" w:rsidRPr="00000000" w14:paraId="00000E5A">
            <w:pPr>
              <w:rPr/>
            </w:pPr>
            <w:r w:rsidDel="00000000" w:rsidR="00000000" w:rsidRPr="00000000">
              <w:rPr>
                <w:rtl w:val="0"/>
              </w:rPr>
              <w:t xml:space="preserve">• Elementos de protección personal de acuerdo al riesgo.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5E">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E5F">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E60">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E62">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E63">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E64">
            <w:pPr>
              <w:rPr/>
            </w:pPr>
            <w:r w:rsidDel="00000000" w:rsidR="00000000" w:rsidRPr="00000000">
              <w:rPr>
                <w:rtl w:val="0"/>
              </w:rPr>
              <w:t xml:space="preserve">Se medirá y pagará por unidad de salidas sanitarias debidamente ejecutadas y recibidas a satisfacción por la interventoría. </w:t>
            </w:r>
          </w:p>
          <w:p w:rsidR="00000000" w:rsidDel="00000000" w:rsidP="00000000" w:rsidRDefault="00000000" w:rsidRPr="00000000" w14:paraId="00000E65">
            <w:pPr>
              <w:rPr/>
            </w:pPr>
            <w:r w:rsidDel="00000000" w:rsidR="00000000" w:rsidRPr="00000000">
              <w:rPr>
                <w:rtl w:val="0"/>
              </w:rPr>
              <w:t xml:space="preserve">El valor será el precio unitario estipulado dentro del contrato e incluye:</w:t>
            </w:r>
          </w:p>
          <w:p w:rsidR="00000000" w:rsidDel="00000000" w:rsidP="00000000" w:rsidRDefault="00000000" w:rsidRPr="00000000" w14:paraId="00000E66">
            <w:pPr>
              <w:rPr/>
            </w:pPr>
            <w:r w:rsidDel="00000000" w:rsidR="00000000" w:rsidRPr="00000000">
              <w:rPr>
                <w:rtl w:val="0"/>
              </w:rPr>
              <w:t xml:space="preserve">• Materiales.</w:t>
            </w:r>
          </w:p>
          <w:p w:rsidR="00000000" w:rsidDel="00000000" w:rsidP="00000000" w:rsidRDefault="00000000" w:rsidRPr="00000000" w14:paraId="00000E67">
            <w:pPr>
              <w:rPr/>
            </w:pPr>
            <w:r w:rsidDel="00000000" w:rsidR="00000000" w:rsidRPr="00000000">
              <w:rPr>
                <w:rtl w:val="0"/>
              </w:rPr>
              <w:t xml:space="preserve">• Equipos y herramientas.</w:t>
            </w:r>
          </w:p>
          <w:p w:rsidR="00000000" w:rsidDel="00000000" w:rsidP="00000000" w:rsidRDefault="00000000" w:rsidRPr="00000000" w14:paraId="00000E68">
            <w:pPr>
              <w:rPr/>
            </w:pPr>
            <w:r w:rsidDel="00000000" w:rsidR="00000000" w:rsidRPr="00000000">
              <w:rPr>
                <w:rtl w:val="0"/>
              </w:rPr>
              <w:t xml:space="preserve">• Mano de obra, pruebas.</w:t>
            </w:r>
          </w:p>
          <w:p w:rsidR="00000000" w:rsidDel="00000000" w:rsidP="00000000" w:rsidRDefault="00000000" w:rsidRPr="00000000" w14:paraId="00000E69">
            <w:pPr>
              <w:rPr/>
            </w:pPr>
            <w:r w:rsidDel="00000000" w:rsidR="00000000" w:rsidRPr="00000000">
              <w:rPr>
                <w:rtl w:val="0"/>
              </w:rPr>
              <w:t xml:space="preserve">• Transportes dentro y fuera de la obra.</w:t>
            </w:r>
          </w:p>
          <w:p w:rsidR="00000000" w:rsidDel="00000000" w:rsidP="00000000" w:rsidRDefault="00000000" w:rsidRPr="00000000" w14:paraId="00000E6A">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0E6E">
      <w:pPr>
        <w:rPr/>
      </w:pPr>
      <w:r w:rsidDel="00000000" w:rsidR="00000000" w:rsidRPr="00000000">
        <w:rPr>
          <w:rtl w:val="0"/>
        </w:rPr>
      </w:r>
    </w:p>
    <w:p w:rsidR="00000000" w:rsidDel="00000000" w:rsidP="00000000" w:rsidRDefault="00000000" w:rsidRPr="00000000" w14:paraId="00000E6F">
      <w:pPr>
        <w:rPr/>
      </w:pPr>
      <w:r w:rsidDel="00000000" w:rsidR="00000000" w:rsidRPr="00000000">
        <w:rPr>
          <w:rtl w:val="0"/>
        </w:rPr>
      </w:r>
    </w:p>
    <w:tbl>
      <w:tblPr>
        <w:tblStyle w:val="Table33"/>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70">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E73">
            <w:pPr>
              <w:rPr>
                <w:rFonts w:ascii="Arial" w:cs="Arial" w:eastAsia="Arial" w:hAnsi="Arial"/>
              </w:rPr>
            </w:pPr>
            <w:r w:rsidDel="00000000" w:rsidR="00000000" w:rsidRPr="00000000">
              <w:rPr>
                <w:rFonts w:ascii="Arial" w:cs="Arial" w:eastAsia="Arial" w:hAnsi="Arial"/>
                <w:rtl w:val="0"/>
              </w:rPr>
              <w:t xml:space="preserve">11,27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75">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E76">
            <w:pPr>
              <w:jc w:val="left"/>
              <w:rPr>
                <w:rFonts w:ascii="Arial" w:cs="Arial" w:eastAsia="Arial" w:hAnsi="Arial"/>
              </w:rPr>
            </w:pPr>
            <w:r w:rsidDel="00000000" w:rsidR="00000000" w:rsidRPr="00000000">
              <w:rPr>
                <w:rFonts w:ascii="Arial" w:cs="Arial" w:eastAsia="Arial" w:hAnsi="Arial"/>
                <w:b w:val="1"/>
                <w:rtl w:val="0"/>
              </w:rPr>
              <w:t xml:space="preserve">RED SUMINISTRO PVC 1/2"</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7A">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E7B">
            <w:pPr>
              <w:rPr>
                <w:rFonts w:ascii="Arial" w:cs="Arial" w:eastAsia="Arial" w:hAnsi="Arial"/>
              </w:rPr>
            </w:pPr>
            <w:r w:rsidDel="00000000" w:rsidR="00000000" w:rsidRPr="00000000">
              <w:rPr>
                <w:rFonts w:ascii="Arial" w:cs="Arial" w:eastAsia="Arial" w:hAnsi="Arial"/>
                <w:rtl w:val="0"/>
              </w:rPr>
              <w:t xml:space="preserve">Su unidad de medida es por Metro lineal (UN).     </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7F">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E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tuberías, accesorios, etc. necesarias para la instalación de la red de agua desde la acometida hasta la llegada a los registros de utilización de cada una de las unidades especificadas en los planos hidráulicos. Se utilizará tubería y accesorios de PVC de ½”.</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84">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E85">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89">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E8A">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E8B">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E8C">
            <w:pPr>
              <w:tabs>
                <w:tab w:val="left" w:leader="none" w:pos="689"/>
              </w:tabs>
              <w:rPr>
                <w:rFonts w:ascii="Arial" w:cs="Arial" w:eastAsia="Arial" w:hAnsi="Arial"/>
              </w:rPr>
            </w:pPr>
            <w:r w:rsidDel="00000000" w:rsidR="00000000" w:rsidRPr="00000000">
              <w:rPr>
                <w:rFonts w:ascii="Arial" w:cs="Arial" w:eastAsia="Arial" w:hAnsi="Arial"/>
                <w:rtl w:val="0"/>
              </w:rPr>
              <w:t xml:space="preserve">• Antes de aplicar la soldadura pruebe la unión del tubo y el accesorio. El</w:t>
            </w:r>
          </w:p>
          <w:p w:rsidR="00000000" w:rsidDel="00000000" w:rsidP="00000000" w:rsidRDefault="00000000" w:rsidRPr="00000000" w14:paraId="00000E8D">
            <w:pPr>
              <w:tabs>
                <w:tab w:val="left" w:leader="none" w:pos="689"/>
              </w:tabs>
              <w:rPr>
                <w:rFonts w:ascii="Arial" w:cs="Arial" w:eastAsia="Arial" w:hAnsi="Arial"/>
              </w:rPr>
            </w:pPr>
            <w:r w:rsidDel="00000000" w:rsidR="00000000" w:rsidRPr="00000000">
              <w:rPr>
                <w:rFonts w:ascii="Arial" w:cs="Arial" w:eastAsia="Arial" w:hAnsi="Arial"/>
                <w:rtl w:val="0"/>
              </w:rPr>
              <w:t xml:space="preserve">tubo no debe quedar dentro del accesorio. En caso de que ocurra,</w:t>
            </w:r>
          </w:p>
          <w:p w:rsidR="00000000" w:rsidDel="00000000" w:rsidP="00000000" w:rsidRDefault="00000000" w:rsidRPr="00000000" w14:paraId="00000E8E">
            <w:pPr>
              <w:tabs>
                <w:tab w:val="left" w:leader="none" w:pos="689"/>
              </w:tabs>
              <w:rPr>
                <w:rFonts w:ascii="Arial" w:cs="Arial" w:eastAsia="Arial" w:hAnsi="Arial"/>
              </w:rPr>
            </w:pPr>
            <w:r w:rsidDel="00000000" w:rsidR="00000000" w:rsidRPr="00000000">
              <w:rPr>
                <w:rFonts w:ascii="Arial" w:cs="Arial" w:eastAsia="Arial" w:hAnsi="Arial"/>
                <w:rtl w:val="0"/>
              </w:rPr>
              <w:t xml:space="preserve">pruebe con otro tubo u otro accesorio.</w:t>
            </w:r>
          </w:p>
          <w:p w:rsidR="00000000" w:rsidDel="00000000" w:rsidP="00000000" w:rsidRDefault="00000000" w:rsidRPr="00000000" w14:paraId="00000E8F">
            <w:pPr>
              <w:tabs>
                <w:tab w:val="left" w:leader="none" w:pos="689"/>
              </w:tabs>
              <w:rPr>
                <w:rFonts w:ascii="Arial" w:cs="Arial" w:eastAsia="Arial" w:hAnsi="Arial"/>
              </w:rPr>
            </w:pPr>
            <w:r w:rsidDel="00000000" w:rsidR="00000000" w:rsidRPr="00000000">
              <w:rPr>
                <w:rFonts w:ascii="Arial" w:cs="Arial" w:eastAsia="Arial" w:hAnsi="Arial"/>
                <w:rtl w:val="0"/>
              </w:rPr>
              <w:t xml:space="preserve">• No olvide limpiar el extremo del tubo y la campana del accesorio con</w:t>
            </w:r>
          </w:p>
          <w:p w:rsidR="00000000" w:rsidDel="00000000" w:rsidP="00000000" w:rsidRDefault="00000000" w:rsidRPr="00000000" w14:paraId="00000E90">
            <w:pPr>
              <w:tabs>
                <w:tab w:val="left" w:leader="none" w:pos="689"/>
              </w:tabs>
              <w:rPr>
                <w:rFonts w:ascii="Arial" w:cs="Arial" w:eastAsia="Arial" w:hAnsi="Arial"/>
              </w:rPr>
            </w:pPr>
            <w:r w:rsidDel="00000000" w:rsidR="00000000" w:rsidRPr="00000000">
              <w:rPr>
                <w:rFonts w:ascii="Arial" w:cs="Arial" w:eastAsia="Arial" w:hAnsi="Arial"/>
                <w:rtl w:val="0"/>
              </w:rPr>
              <w:t xml:space="preserve">limpiador removedor esto debe hacerse aunque aparentemente estén perfectamente limpios.</w:t>
            </w:r>
          </w:p>
          <w:p w:rsidR="00000000" w:rsidDel="00000000" w:rsidP="00000000" w:rsidRDefault="00000000" w:rsidRPr="00000000" w14:paraId="00000E91">
            <w:pPr>
              <w:tabs>
                <w:tab w:val="left" w:leader="none" w:pos="689"/>
              </w:tabs>
              <w:rPr>
                <w:rFonts w:ascii="Arial" w:cs="Arial" w:eastAsia="Arial" w:hAnsi="Arial"/>
              </w:rPr>
            </w:pPr>
            <w:r w:rsidDel="00000000" w:rsidR="00000000" w:rsidRPr="00000000">
              <w:rPr>
                <w:rFonts w:ascii="Arial" w:cs="Arial" w:eastAsia="Arial" w:hAnsi="Arial"/>
                <w:rtl w:val="0"/>
              </w:rPr>
              <w:t xml:space="preserve">• Aplique la soldadura generosamente en el tubo y muy poca en la</w:t>
            </w:r>
          </w:p>
          <w:p w:rsidR="00000000" w:rsidDel="00000000" w:rsidP="00000000" w:rsidRDefault="00000000" w:rsidRPr="00000000" w14:paraId="00000E92">
            <w:pPr>
              <w:tabs>
                <w:tab w:val="left" w:leader="none" w:pos="689"/>
              </w:tabs>
              <w:rPr>
                <w:rFonts w:ascii="Arial" w:cs="Arial" w:eastAsia="Arial" w:hAnsi="Arial"/>
              </w:rPr>
            </w:pPr>
            <w:r w:rsidDel="00000000" w:rsidR="00000000" w:rsidRPr="00000000">
              <w:rPr>
                <w:rFonts w:ascii="Arial" w:cs="Arial" w:eastAsia="Arial" w:hAnsi="Arial"/>
                <w:rtl w:val="0"/>
              </w:rPr>
              <w:t xml:space="preserve">campana del accesorio, gire un cuarto de vuelta el accesorio y mantenga</w:t>
            </w:r>
          </w:p>
          <w:p w:rsidR="00000000" w:rsidDel="00000000" w:rsidP="00000000" w:rsidRDefault="00000000" w:rsidRPr="00000000" w14:paraId="00000E93">
            <w:pPr>
              <w:tabs>
                <w:tab w:val="left" w:leader="none" w:pos="689"/>
              </w:tabs>
              <w:rPr>
                <w:rFonts w:ascii="Arial" w:cs="Arial" w:eastAsia="Arial" w:hAnsi="Arial"/>
              </w:rPr>
            </w:pPr>
            <w:r w:rsidDel="00000000" w:rsidR="00000000" w:rsidRPr="00000000">
              <w:rPr>
                <w:rFonts w:ascii="Arial" w:cs="Arial" w:eastAsia="Arial" w:hAnsi="Arial"/>
                <w:rtl w:val="0"/>
              </w:rPr>
              <w:t xml:space="preserve">estático el ramal mientras seca la soldadura.</w:t>
            </w:r>
          </w:p>
          <w:p w:rsidR="00000000" w:rsidDel="00000000" w:rsidP="00000000" w:rsidRDefault="00000000" w:rsidRPr="00000000" w14:paraId="00000E94">
            <w:pPr>
              <w:tabs>
                <w:tab w:val="left" w:leader="none" w:pos="689"/>
              </w:tabs>
              <w:rPr>
                <w:rFonts w:ascii="Arial" w:cs="Arial" w:eastAsia="Arial" w:hAnsi="Arial"/>
              </w:rPr>
            </w:pPr>
            <w:r w:rsidDel="00000000" w:rsidR="00000000" w:rsidRPr="00000000">
              <w:rPr>
                <w:rFonts w:ascii="Arial" w:cs="Arial" w:eastAsia="Arial" w:hAnsi="Arial"/>
                <w:rtl w:val="0"/>
              </w:rPr>
              <w:t xml:space="preserve">• No use brocha de nylon u otras fibras sintéticas. La brocha debe tener</w:t>
            </w:r>
          </w:p>
          <w:p w:rsidR="00000000" w:rsidDel="00000000" w:rsidP="00000000" w:rsidRDefault="00000000" w:rsidRPr="00000000" w14:paraId="00000E95">
            <w:pPr>
              <w:tabs>
                <w:tab w:val="left" w:leader="none" w:pos="689"/>
              </w:tabs>
              <w:rPr>
                <w:rFonts w:ascii="Arial" w:cs="Arial" w:eastAsia="Arial" w:hAnsi="Arial"/>
              </w:rPr>
            </w:pPr>
            <w:r w:rsidDel="00000000" w:rsidR="00000000" w:rsidRPr="00000000">
              <w:rPr>
                <w:rFonts w:ascii="Arial" w:cs="Arial" w:eastAsia="Arial" w:hAnsi="Arial"/>
                <w:rtl w:val="0"/>
              </w:rPr>
              <w:t xml:space="preserve">un ancho igual a la mitad del diámetro del tubo que está instalado.</w:t>
            </w:r>
          </w:p>
          <w:p w:rsidR="00000000" w:rsidDel="00000000" w:rsidP="00000000" w:rsidRDefault="00000000" w:rsidRPr="00000000" w14:paraId="00000E96">
            <w:pPr>
              <w:tabs>
                <w:tab w:val="left" w:leader="none" w:pos="689"/>
              </w:tabs>
              <w:rPr>
                <w:rFonts w:ascii="Arial" w:cs="Arial" w:eastAsia="Arial" w:hAnsi="Arial"/>
              </w:rPr>
            </w:pPr>
            <w:r w:rsidDel="00000000" w:rsidR="00000000" w:rsidRPr="00000000">
              <w:rPr>
                <w:rFonts w:ascii="Arial" w:cs="Arial" w:eastAsia="Arial" w:hAnsi="Arial"/>
                <w:rtl w:val="0"/>
              </w:rPr>
              <w:t xml:space="preserve">• No quite el exceso de soldadura de la unión. En una unión bien hecha</w:t>
            </w:r>
          </w:p>
          <w:p w:rsidR="00000000" w:rsidDel="00000000" w:rsidP="00000000" w:rsidRDefault="00000000" w:rsidRPr="00000000" w14:paraId="00000E97">
            <w:pPr>
              <w:tabs>
                <w:tab w:val="left" w:leader="none" w:pos="689"/>
              </w:tabs>
              <w:rPr>
                <w:rFonts w:ascii="Arial" w:cs="Arial" w:eastAsia="Arial" w:hAnsi="Arial"/>
              </w:rPr>
            </w:pPr>
            <w:r w:rsidDel="00000000" w:rsidR="00000000" w:rsidRPr="00000000">
              <w:rPr>
                <w:rFonts w:ascii="Arial" w:cs="Arial" w:eastAsia="Arial" w:hAnsi="Arial"/>
                <w:rtl w:val="0"/>
              </w:rPr>
              <w:t xml:space="preserve">debe aparecer un cordón de soldadura entre el accesorio y el tubo.</w:t>
            </w:r>
          </w:p>
          <w:p w:rsidR="00000000" w:rsidDel="00000000" w:rsidP="00000000" w:rsidRDefault="00000000" w:rsidRPr="00000000" w14:paraId="00000E98">
            <w:pPr>
              <w:tabs>
                <w:tab w:val="left" w:leader="none" w:pos="689"/>
              </w:tabs>
              <w:rPr>
                <w:rFonts w:ascii="Arial" w:cs="Arial" w:eastAsia="Arial" w:hAnsi="Arial"/>
              </w:rPr>
            </w:pPr>
            <w:r w:rsidDel="00000000" w:rsidR="00000000" w:rsidRPr="00000000">
              <w:rPr>
                <w:rFonts w:ascii="Arial" w:cs="Arial" w:eastAsia="Arial" w:hAnsi="Arial"/>
                <w:rtl w:val="0"/>
              </w:rPr>
              <w:t xml:space="preserve">Tenga cuidado de no aplicar soldadura en exceso, pues puede quedar</w:t>
            </w:r>
          </w:p>
          <w:p w:rsidR="00000000" w:rsidDel="00000000" w:rsidP="00000000" w:rsidRDefault="00000000" w:rsidRPr="00000000" w14:paraId="00000E99">
            <w:pPr>
              <w:tabs>
                <w:tab w:val="left" w:leader="none" w:pos="689"/>
              </w:tabs>
              <w:rPr>
                <w:rFonts w:ascii="Arial" w:cs="Arial" w:eastAsia="Arial" w:hAnsi="Arial"/>
              </w:rPr>
            </w:pPr>
            <w:r w:rsidDel="00000000" w:rsidR="00000000" w:rsidRPr="00000000">
              <w:rPr>
                <w:rFonts w:ascii="Arial" w:cs="Arial" w:eastAsia="Arial" w:hAnsi="Arial"/>
                <w:rtl w:val="0"/>
              </w:rPr>
              <w:t xml:space="preserve">activa en el interior del tubo debilitado las paredes de este. Esto es muy</w:t>
            </w:r>
          </w:p>
          <w:p w:rsidR="00000000" w:rsidDel="00000000" w:rsidP="00000000" w:rsidRDefault="00000000" w:rsidRPr="00000000" w14:paraId="00000E9A">
            <w:pPr>
              <w:tabs>
                <w:tab w:val="left" w:leader="none" w:pos="689"/>
              </w:tabs>
              <w:rPr>
                <w:rFonts w:ascii="Arial" w:cs="Arial" w:eastAsia="Arial" w:hAnsi="Arial"/>
              </w:rPr>
            </w:pPr>
            <w:r w:rsidDel="00000000" w:rsidR="00000000" w:rsidRPr="00000000">
              <w:rPr>
                <w:rFonts w:ascii="Arial" w:cs="Arial" w:eastAsia="Arial" w:hAnsi="Arial"/>
                <w:rtl w:val="0"/>
              </w:rPr>
              <w:t xml:space="preserve">importante.</w:t>
            </w:r>
          </w:p>
          <w:p w:rsidR="00000000" w:rsidDel="00000000" w:rsidP="00000000" w:rsidRDefault="00000000" w:rsidRPr="00000000" w14:paraId="00000E9B">
            <w:pPr>
              <w:tabs>
                <w:tab w:val="left" w:leader="none" w:pos="689"/>
              </w:tabs>
              <w:rPr>
                <w:rFonts w:ascii="Arial" w:cs="Arial" w:eastAsia="Arial" w:hAnsi="Arial"/>
              </w:rPr>
            </w:pPr>
            <w:r w:rsidDel="00000000" w:rsidR="00000000" w:rsidRPr="00000000">
              <w:rPr>
                <w:rFonts w:ascii="Arial" w:cs="Arial" w:eastAsia="Arial" w:hAnsi="Arial"/>
                <w:rtl w:val="0"/>
              </w:rPr>
              <w:t xml:space="preserve">• Toda la operación desde la aplicación de la soldadura hasta la</w:t>
            </w:r>
          </w:p>
          <w:p w:rsidR="00000000" w:rsidDel="00000000" w:rsidP="00000000" w:rsidRDefault="00000000" w:rsidRPr="00000000" w14:paraId="00000E9C">
            <w:pPr>
              <w:tabs>
                <w:tab w:val="left" w:leader="none" w:pos="689"/>
              </w:tabs>
              <w:rPr>
                <w:rFonts w:ascii="Arial" w:cs="Arial" w:eastAsia="Arial" w:hAnsi="Arial"/>
              </w:rPr>
            </w:pPr>
            <w:r w:rsidDel="00000000" w:rsidR="00000000" w:rsidRPr="00000000">
              <w:rPr>
                <w:rFonts w:ascii="Arial" w:cs="Arial" w:eastAsia="Arial" w:hAnsi="Arial"/>
                <w:rtl w:val="0"/>
              </w:rPr>
              <w:t xml:space="preserve">terminación de la unión no debe tardar más de un minuto.</w:t>
            </w:r>
          </w:p>
          <w:p w:rsidR="00000000" w:rsidDel="00000000" w:rsidP="00000000" w:rsidRDefault="00000000" w:rsidRPr="00000000" w14:paraId="00000E9D">
            <w:pPr>
              <w:tabs>
                <w:tab w:val="left" w:leader="none" w:pos="689"/>
              </w:tabs>
              <w:rPr>
                <w:rFonts w:ascii="Arial" w:cs="Arial" w:eastAsia="Arial" w:hAnsi="Arial"/>
              </w:rPr>
            </w:pPr>
            <w:r w:rsidDel="00000000" w:rsidR="00000000" w:rsidRPr="00000000">
              <w:rPr>
                <w:rFonts w:ascii="Arial" w:cs="Arial" w:eastAsia="Arial" w:hAnsi="Arial"/>
                <w:rtl w:val="0"/>
              </w:rPr>
              <w:t xml:space="preserve">• Deje secar la soldadura una hora antes de mover la tubería y espere 24</w:t>
            </w:r>
          </w:p>
          <w:p w:rsidR="00000000" w:rsidDel="00000000" w:rsidP="00000000" w:rsidRDefault="00000000" w:rsidRPr="00000000" w14:paraId="00000E9E">
            <w:pPr>
              <w:tabs>
                <w:tab w:val="left" w:leader="none" w:pos="689"/>
              </w:tabs>
              <w:rPr>
                <w:rFonts w:ascii="Arial" w:cs="Arial" w:eastAsia="Arial" w:hAnsi="Arial"/>
              </w:rPr>
            </w:pPr>
            <w:r w:rsidDel="00000000" w:rsidR="00000000" w:rsidRPr="00000000">
              <w:rPr>
                <w:rFonts w:ascii="Arial" w:cs="Arial" w:eastAsia="Arial" w:hAnsi="Arial"/>
                <w:rtl w:val="0"/>
              </w:rPr>
              <w:t xml:space="preserve">horas antes de someter la línea a la presión de la prueba.</w:t>
            </w:r>
          </w:p>
          <w:p w:rsidR="00000000" w:rsidDel="00000000" w:rsidP="00000000" w:rsidRDefault="00000000" w:rsidRPr="00000000" w14:paraId="00000E9F">
            <w:pPr>
              <w:tabs>
                <w:tab w:val="left" w:leader="none" w:pos="689"/>
              </w:tabs>
              <w:rPr>
                <w:rFonts w:ascii="Arial" w:cs="Arial" w:eastAsia="Arial" w:hAnsi="Arial"/>
              </w:rPr>
            </w:pPr>
            <w:r w:rsidDel="00000000" w:rsidR="00000000" w:rsidRPr="00000000">
              <w:rPr>
                <w:rFonts w:ascii="Arial" w:cs="Arial" w:eastAsia="Arial" w:hAnsi="Arial"/>
                <w:rtl w:val="0"/>
              </w:rPr>
              <w:t xml:space="preserve">• No haga la unión si el tubo o el accesorio están húmedos. No realice</w:t>
            </w:r>
          </w:p>
          <w:p w:rsidR="00000000" w:rsidDel="00000000" w:rsidP="00000000" w:rsidRDefault="00000000" w:rsidRPr="00000000" w14:paraId="00000EA0">
            <w:pPr>
              <w:tabs>
                <w:tab w:val="left" w:leader="none" w:pos="689"/>
              </w:tabs>
              <w:rPr>
                <w:rFonts w:ascii="Arial" w:cs="Arial" w:eastAsia="Arial" w:hAnsi="Arial"/>
              </w:rPr>
            </w:pPr>
            <w:r w:rsidDel="00000000" w:rsidR="00000000" w:rsidRPr="00000000">
              <w:rPr>
                <w:rFonts w:ascii="Arial" w:cs="Arial" w:eastAsia="Arial" w:hAnsi="Arial"/>
                <w:rtl w:val="0"/>
              </w:rPr>
              <w:t xml:space="preserve">soldaduras en húmedo.</w:t>
            </w:r>
          </w:p>
          <w:p w:rsidR="00000000" w:rsidDel="00000000" w:rsidP="00000000" w:rsidRDefault="00000000" w:rsidRPr="00000000" w14:paraId="00000EA1">
            <w:pPr>
              <w:tabs>
                <w:tab w:val="left" w:leader="none" w:pos="689"/>
              </w:tabs>
              <w:rPr>
                <w:rFonts w:ascii="Arial" w:cs="Arial" w:eastAsia="Arial" w:hAnsi="Arial"/>
              </w:rPr>
            </w:pPr>
            <w:r w:rsidDel="00000000" w:rsidR="00000000" w:rsidRPr="00000000">
              <w:rPr>
                <w:rFonts w:ascii="Arial" w:cs="Arial" w:eastAsia="Arial" w:hAnsi="Arial"/>
                <w:rtl w:val="0"/>
              </w:rPr>
              <w:t xml:space="preserve">• El tarro de soldadura liquida debe permanecer cerrado mientras no se</w:t>
            </w:r>
          </w:p>
          <w:p w:rsidR="00000000" w:rsidDel="00000000" w:rsidP="00000000" w:rsidRDefault="00000000" w:rsidRPr="00000000" w14:paraId="00000EA2">
            <w:pPr>
              <w:tabs>
                <w:tab w:val="left" w:leader="none" w:pos="689"/>
              </w:tabs>
              <w:rPr>
                <w:rFonts w:ascii="Arial" w:cs="Arial" w:eastAsia="Arial" w:hAnsi="Arial"/>
              </w:rPr>
            </w:pPr>
            <w:r w:rsidDel="00000000" w:rsidR="00000000" w:rsidRPr="00000000">
              <w:rPr>
                <w:rFonts w:ascii="Arial" w:cs="Arial" w:eastAsia="Arial" w:hAnsi="Arial"/>
                <w:rtl w:val="0"/>
              </w:rPr>
              <w:t xml:space="preserve">esté utilizando.</w:t>
            </w:r>
          </w:p>
          <w:p w:rsidR="00000000" w:rsidDel="00000000" w:rsidP="00000000" w:rsidRDefault="00000000" w:rsidRPr="00000000" w14:paraId="00000EA3">
            <w:pPr>
              <w:tabs>
                <w:tab w:val="left" w:leader="none" w:pos="689"/>
              </w:tabs>
              <w:rPr>
                <w:rFonts w:ascii="Arial" w:cs="Arial" w:eastAsia="Arial" w:hAnsi="Arial"/>
              </w:rPr>
            </w:pPr>
            <w:r w:rsidDel="00000000" w:rsidR="00000000" w:rsidRPr="00000000">
              <w:rPr>
                <w:rFonts w:ascii="Arial" w:cs="Arial" w:eastAsia="Arial" w:hAnsi="Arial"/>
                <w:rtl w:val="0"/>
              </w:rPr>
              <w:t xml:space="preserve">• Al terminar limpie la brocha en un poco de limpiador removedor</w:t>
            </w:r>
          </w:p>
          <w:p w:rsidR="00000000" w:rsidDel="00000000" w:rsidP="00000000" w:rsidRDefault="00000000" w:rsidRPr="00000000" w14:paraId="00000EA4">
            <w:pPr>
              <w:tabs>
                <w:tab w:val="left" w:leader="none" w:pos="689"/>
              </w:tabs>
              <w:rPr>
                <w:rFonts w:ascii="Arial" w:cs="Arial" w:eastAsia="Arial" w:hAnsi="Arial"/>
              </w:rPr>
            </w:pPr>
            <w:r w:rsidDel="00000000" w:rsidR="00000000" w:rsidRPr="00000000">
              <w:rPr>
                <w:rFonts w:ascii="Arial" w:cs="Arial" w:eastAsia="Arial" w:hAnsi="Arial"/>
                <w:rtl w:val="0"/>
              </w:rPr>
              <w:t xml:space="preserve">• No diluya la solución con líquidos. Son incompatibles.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A8">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EA9">
            <w:pPr>
              <w:rPr>
                <w:rFonts w:ascii="Arial" w:cs="Arial" w:eastAsia="Arial" w:hAnsi="Arial"/>
              </w:rPr>
            </w:pPr>
            <w:r w:rsidDel="00000000" w:rsidR="00000000" w:rsidRPr="00000000">
              <w:rPr>
                <w:rFonts w:ascii="Arial" w:cs="Arial" w:eastAsia="Arial" w:hAnsi="Arial"/>
                <w:rtl w:val="0"/>
              </w:rPr>
              <w:t xml:space="preserve">• Prueba de suministro.</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AD">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EAE">
            <w:pPr>
              <w:rPr>
                <w:rFonts w:ascii="Arial" w:cs="Arial" w:eastAsia="Arial" w:hAnsi="Arial"/>
              </w:rPr>
            </w:pPr>
            <w:r w:rsidDel="00000000" w:rsidR="00000000" w:rsidRPr="00000000">
              <w:rPr>
                <w:rFonts w:ascii="Arial" w:cs="Arial" w:eastAsia="Arial" w:hAnsi="Arial"/>
                <w:rtl w:val="0"/>
              </w:rPr>
              <w:t xml:space="preserve">• Pruebas exigidas por la interventoría y supervisión.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B2">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EB3">
            <w:pPr>
              <w:rPr>
                <w:rFonts w:ascii="Arial" w:cs="Arial" w:eastAsia="Arial" w:hAnsi="Arial"/>
              </w:rPr>
            </w:pPr>
            <w:r w:rsidDel="00000000" w:rsidR="00000000" w:rsidRPr="00000000">
              <w:rPr>
                <w:rFonts w:ascii="Arial" w:cs="Arial" w:eastAsia="Arial" w:hAnsi="Arial"/>
                <w:rtl w:val="0"/>
              </w:rPr>
              <w:t xml:space="preserve">• Tubería PVC ½” y accesorios de PVC según los planos de instalaciones hidráulicas.</w:t>
            </w:r>
          </w:p>
          <w:p w:rsidR="00000000" w:rsidDel="00000000" w:rsidP="00000000" w:rsidRDefault="00000000" w:rsidRPr="00000000" w14:paraId="00000EB4">
            <w:pPr>
              <w:rPr>
                <w:rFonts w:ascii="Arial" w:cs="Arial" w:eastAsia="Arial" w:hAnsi="Arial"/>
              </w:rPr>
            </w:pPr>
            <w:r w:rsidDel="00000000" w:rsidR="00000000" w:rsidRPr="00000000">
              <w:rPr>
                <w:rFonts w:ascii="Arial" w:cs="Arial" w:eastAsia="Arial" w:hAnsi="Arial"/>
                <w:rtl w:val="0"/>
              </w:rPr>
              <w:t xml:space="preserve">• Sellador.</w:t>
            </w:r>
          </w:p>
          <w:p w:rsidR="00000000" w:rsidDel="00000000" w:rsidP="00000000" w:rsidRDefault="00000000" w:rsidRPr="00000000" w14:paraId="00000EB5">
            <w:pPr>
              <w:rPr/>
            </w:pPr>
            <w:r w:rsidDel="00000000" w:rsidR="00000000" w:rsidRPr="00000000">
              <w:rPr>
                <w:rFonts w:ascii="Arial" w:cs="Arial" w:eastAsia="Arial" w:hAnsi="Arial"/>
                <w:rtl w:val="0"/>
              </w:rPr>
              <w:t xml:space="preserve">• Teflón.</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B9">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0EBA">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EBB">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0EBC">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0EBD">
            <w:pPr>
              <w:rPr>
                <w:rFonts w:ascii="Arial" w:cs="Arial" w:eastAsia="Arial" w:hAnsi="Arial"/>
              </w:rPr>
            </w:pPr>
            <w:r w:rsidDel="00000000" w:rsidR="00000000" w:rsidRPr="00000000">
              <w:rPr>
                <w:rFonts w:ascii="Arial" w:cs="Arial" w:eastAsia="Arial" w:hAnsi="Arial"/>
                <w:rtl w:val="0"/>
              </w:rPr>
              <w:t xml:space="preserve">• Brocha.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C1">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EC2">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EC3">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EC5">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EC6">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EC7">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red suministro de ½” instalada y recibida a satisfacción por la Interventoría y supervisión. El valor será el precio unitario estipulado dentro del contrato e incluye:</w:t>
            </w:r>
          </w:p>
          <w:p w:rsidR="00000000" w:rsidDel="00000000" w:rsidP="00000000" w:rsidRDefault="00000000" w:rsidRPr="00000000" w14:paraId="00000EC8">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0EC9">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0ECA">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0ECB">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0ECC">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0ED0">
      <w:pPr>
        <w:rPr/>
      </w:pPr>
      <w:r w:rsidDel="00000000" w:rsidR="00000000" w:rsidRPr="00000000">
        <w:rPr>
          <w:rtl w:val="0"/>
        </w:rPr>
      </w:r>
    </w:p>
    <w:p w:rsidR="00000000" w:rsidDel="00000000" w:rsidP="00000000" w:rsidRDefault="00000000" w:rsidRPr="00000000" w14:paraId="00000ED1">
      <w:pPr>
        <w:rPr/>
      </w:pPr>
      <w:r w:rsidDel="00000000" w:rsidR="00000000" w:rsidRPr="00000000">
        <w:rPr>
          <w:rtl w:val="0"/>
        </w:rPr>
      </w:r>
    </w:p>
    <w:tbl>
      <w:tblPr>
        <w:tblStyle w:val="Table34"/>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D2">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ED5">
            <w:pPr>
              <w:rPr>
                <w:rFonts w:ascii="Arial" w:cs="Arial" w:eastAsia="Arial" w:hAnsi="Arial"/>
              </w:rPr>
            </w:pPr>
            <w:r w:rsidDel="00000000" w:rsidR="00000000" w:rsidRPr="00000000">
              <w:rPr>
                <w:rFonts w:ascii="Arial" w:cs="Arial" w:eastAsia="Arial" w:hAnsi="Arial"/>
                <w:rtl w:val="0"/>
              </w:rPr>
              <w:t xml:space="preserve">11,30</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D7">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ED8">
            <w:pPr>
              <w:jc w:val="left"/>
              <w:rPr>
                <w:rFonts w:ascii="Arial" w:cs="Arial" w:eastAsia="Arial" w:hAnsi="Arial"/>
              </w:rPr>
            </w:pPr>
            <w:r w:rsidDel="00000000" w:rsidR="00000000" w:rsidRPr="00000000">
              <w:rPr>
                <w:rFonts w:ascii="Arial" w:cs="Arial" w:eastAsia="Arial" w:hAnsi="Arial"/>
                <w:b w:val="1"/>
                <w:rtl w:val="0"/>
              </w:rPr>
              <w:t xml:space="preserve">RED SUMINISTRO PVC 3/4"</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DC">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EDD">
            <w:pPr>
              <w:rPr>
                <w:rFonts w:ascii="Arial" w:cs="Arial" w:eastAsia="Arial" w:hAnsi="Arial"/>
              </w:rPr>
            </w:pPr>
            <w:r w:rsidDel="00000000" w:rsidR="00000000" w:rsidRPr="00000000">
              <w:rPr>
                <w:rFonts w:ascii="Arial" w:cs="Arial" w:eastAsia="Arial" w:hAnsi="Arial"/>
                <w:rtl w:val="0"/>
              </w:rPr>
              <w:t xml:space="preserve">Su unidad de medida es por Metro lineal (UN).     </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E1">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E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tuberías, accesorios, etc. necesarias para la instalación de la red de agua desde la acometida hasta la llegada a los registros de utilización de cada una de las unidades especificadas en los planos hidráulicos. Se utilizará tubería y accesorios de PVC de 3/4”.</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EE6">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EE7">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EEB">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EEC">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EED">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EEE">
            <w:pPr>
              <w:tabs>
                <w:tab w:val="left" w:leader="none" w:pos="689"/>
              </w:tabs>
              <w:rPr>
                <w:rFonts w:ascii="Arial" w:cs="Arial" w:eastAsia="Arial" w:hAnsi="Arial"/>
              </w:rPr>
            </w:pPr>
            <w:r w:rsidDel="00000000" w:rsidR="00000000" w:rsidRPr="00000000">
              <w:rPr>
                <w:rFonts w:ascii="Arial" w:cs="Arial" w:eastAsia="Arial" w:hAnsi="Arial"/>
                <w:rtl w:val="0"/>
              </w:rPr>
              <w:t xml:space="preserve">• Antes de aplicar la soldadura pruebe la unión del tubo y el accesorio. El</w:t>
            </w:r>
          </w:p>
          <w:p w:rsidR="00000000" w:rsidDel="00000000" w:rsidP="00000000" w:rsidRDefault="00000000" w:rsidRPr="00000000" w14:paraId="00000EEF">
            <w:pPr>
              <w:tabs>
                <w:tab w:val="left" w:leader="none" w:pos="689"/>
              </w:tabs>
              <w:rPr>
                <w:rFonts w:ascii="Arial" w:cs="Arial" w:eastAsia="Arial" w:hAnsi="Arial"/>
              </w:rPr>
            </w:pPr>
            <w:r w:rsidDel="00000000" w:rsidR="00000000" w:rsidRPr="00000000">
              <w:rPr>
                <w:rFonts w:ascii="Arial" w:cs="Arial" w:eastAsia="Arial" w:hAnsi="Arial"/>
                <w:rtl w:val="0"/>
              </w:rPr>
              <w:t xml:space="preserve">tubo no debe quedar dentro del accesorio. En caso de que ocurra,</w:t>
            </w:r>
          </w:p>
          <w:p w:rsidR="00000000" w:rsidDel="00000000" w:rsidP="00000000" w:rsidRDefault="00000000" w:rsidRPr="00000000" w14:paraId="00000EF0">
            <w:pPr>
              <w:tabs>
                <w:tab w:val="left" w:leader="none" w:pos="689"/>
              </w:tabs>
              <w:rPr>
                <w:rFonts w:ascii="Arial" w:cs="Arial" w:eastAsia="Arial" w:hAnsi="Arial"/>
              </w:rPr>
            </w:pPr>
            <w:r w:rsidDel="00000000" w:rsidR="00000000" w:rsidRPr="00000000">
              <w:rPr>
                <w:rFonts w:ascii="Arial" w:cs="Arial" w:eastAsia="Arial" w:hAnsi="Arial"/>
                <w:rtl w:val="0"/>
              </w:rPr>
              <w:t xml:space="preserve">pruebe con otro tubo u otro accesorio.</w:t>
            </w:r>
          </w:p>
          <w:p w:rsidR="00000000" w:rsidDel="00000000" w:rsidP="00000000" w:rsidRDefault="00000000" w:rsidRPr="00000000" w14:paraId="00000EF1">
            <w:pPr>
              <w:tabs>
                <w:tab w:val="left" w:leader="none" w:pos="689"/>
              </w:tabs>
              <w:rPr>
                <w:rFonts w:ascii="Arial" w:cs="Arial" w:eastAsia="Arial" w:hAnsi="Arial"/>
              </w:rPr>
            </w:pPr>
            <w:r w:rsidDel="00000000" w:rsidR="00000000" w:rsidRPr="00000000">
              <w:rPr>
                <w:rFonts w:ascii="Arial" w:cs="Arial" w:eastAsia="Arial" w:hAnsi="Arial"/>
                <w:rtl w:val="0"/>
              </w:rPr>
              <w:t xml:space="preserve">• No olvide limpiar el extremo del tubo y la campana del accesorio con</w:t>
            </w:r>
          </w:p>
          <w:p w:rsidR="00000000" w:rsidDel="00000000" w:rsidP="00000000" w:rsidRDefault="00000000" w:rsidRPr="00000000" w14:paraId="00000EF2">
            <w:pPr>
              <w:tabs>
                <w:tab w:val="left" w:leader="none" w:pos="689"/>
              </w:tabs>
              <w:rPr>
                <w:rFonts w:ascii="Arial" w:cs="Arial" w:eastAsia="Arial" w:hAnsi="Arial"/>
              </w:rPr>
            </w:pPr>
            <w:r w:rsidDel="00000000" w:rsidR="00000000" w:rsidRPr="00000000">
              <w:rPr>
                <w:rFonts w:ascii="Arial" w:cs="Arial" w:eastAsia="Arial" w:hAnsi="Arial"/>
                <w:rtl w:val="0"/>
              </w:rPr>
              <w:t xml:space="preserve">limpiador removedor esto debe hacerse, aunque aparentemente estén perfectamente limpios.</w:t>
            </w:r>
          </w:p>
          <w:p w:rsidR="00000000" w:rsidDel="00000000" w:rsidP="00000000" w:rsidRDefault="00000000" w:rsidRPr="00000000" w14:paraId="00000EF3">
            <w:pPr>
              <w:tabs>
                <w:tab w:val="left" w:leader="none" w:pos="689"/>
              </w:tabs>
              <w:rPr>
                <w:rFonts w:ascii="Arial" w:cs="Arial" w:eastAsia="Arial" w:hAnsi="Arial"/>
              </w:rPr>
            </w:pPr>
            <w:r w:rsidDel="00000000" w:rsidR="00000000" w:rsidRPr="00000000">
              <w:rPr>
                <w:rFonts w:ascii="Arial" w:cs="Arial" w:eastAsia="Arial" w:hAnsi="Arial"/>
                <w:rtl w:val="0"/>
              </w:rPr>
              <w:t xml:space="preserve">• Aplique la soldadura generosamente en el tubo y muy poca en la</w:t>
            </w:r>
          </w:p>
          <w:p w:rsidR="00000000" w:rsidDel="00000000" w:rsidP="00000000" w:rsidRDefault="00000000" w:rsidRPr="00000000" w14:paraId="00000EF4">
            <w:pPr>
              <w:tabs>
                <w:tab w:val="left" w:leader="none" w:pos="689"/>
              </w:tabs>
              <w:rPr>
                <w:rFonts w:ascii="Arial" w:cs="Arial" w:eastAsia="Arial" w:hAnsi="Arial"/>
              </w:rPr>
            </w:pPr>
            <w:r w:rsidDel="00000000" w:rsidR="00000000" w:rsidRPr="00000000">
              <w:rPr>
                <w:rFonts w:ascii="Arial" w:cs="Arial" w:eastAsia="Arial" w:hAnsi="Arial"/>
                <w:rtl w:val="0"/>
              </w:rPr>
              <w:t xml:space="preserve">campana del accesorio, gire un cuarto de vuelta el accesorio y mantenga</w:t>
            </w:r>
          </w:p>
          <w:p w:rsidR="00000000" w:rsidDel="00000000" w:rsidP="00000000" w:rsidRDefault="00000000" w:rsidRPr="00000000" w14:paraId="00000EF5">
            <w:pPr>
              <w:tabs>
                <w:tab w:val="left" w:leader="none" w:pos="689"/>
              </w:tabs>
              <w:rPr>
                <w:rFonts w:ascii="Arial" w:cs="Arial" w:eastAsia="Arial" w:hAnsi="Arial"/>
              </w:rPr>
            </w:pPr>
            <w:r w:rsidDel="00000000" w:rsidR="00000000" w:rsidRPr="00000000">
              <w:rPr>
                <w:rFonts w:ascii="Arial" w:cs="Arial" w:eastAsia="Arial" w:hAnsi="Arial"/>
                <w:rtl w:val="0"/>
              </w:rPr>
              <w:t xml:space="preserve">estático el ramal mientras seca la soldadura.</w:t>
            </w:r>
          </w:p>
          <w:p w:rsidR="00000000" w:rsidDel="00000000" w:rsidP="00000000" w:rsidRDefault="00000000" w:rsidRPr="00000000" w14:paraId="00000EF6">
            <w:pPr>
              <w:tabs>
                <w:tab w:val="left" w:leader="none" w:pos="689"/>
              </w:tabs>
              <w:rPr>
                <w:rFonts w:ascii="Arial" w:cs="Arial" w:eastAsia="Arial" w:hAnsi="Arial"/>
              </w:rPr>
            </w:pPr>
            <w:r w:rsidDel="00000000" w:rsidR="00000000" w:rsidRPr="00000000">
              <w:rPr>
                <w:rFonts w:ascii="Arial" w:cs="Arial" w:eastAsia="Arial" w:hAnsi="Arial"/>
                <w:rtl w:val="0"/>
              </w:rPr>
              <w:t xml:space="preserve">• No use brocha de nylon u otras fibras sintéticas. La brocha debe tener</w:t>
            </w:r>
          </w:p>
          <w:p w:rsidR="00000000" w:rsidDel="00000000" w:rsidP="00000000" w:rsidRDefault="00000000" w:rsidRPr="00000000" w14:paraId="00000EF7">
            <w:pPr>
              <w:tabs>
                <w:tab w:val="left" w:leader="none" w:pos="689"/>
              </w:tabs>
              <w:rPr>
                <w:rFonts w:ascii="Arial" w:cs="Arial" w:eastAsia="Arial" w:hAnsi="Arial"/>
              </w:rPr>
            </w:pPr>
            <w:r w:rsidDel="00000000" w:rsidR="00000000" w:rsidRPr="00000000">
              <w:rPr>
                <w:rFonts w:ascii="Arial" w:cs="Arial" w:eastAsia="Arial" w:hAnsi="Arial"/>
                <w:rtl w:val="0"/>
              </w:rPr>
              <w:t xml:space="preserve">un ancho igual a la mitad del diámetro del tubo que está instalado.</w:t>
            </w:r>
          </w:p>
          <w:p w:rsidR="00000000" w:rsidDel="00000000" w:rsidP="00000000" w:rsidRDefault="00000000" w:rsidRPr="00000000" w14:paraId="00000EF8">
            <w:pPr>
              <w:tabs>
                <w:tab w:val="left" w:leader="none" w:pos="689"/>
              </w:tabs>
              <w:rPr>
                <w:rFonts w:ascii="Arial" w:cs="Arial" w:eastAsia="Arial" w:hAnsi="Arial"/>
              </w:rPr>
            </w:pPr>
            <w:r w:rsidDel="00000000" w:rsidR="00000000" w:rsidRPr="00000000">
              <w:rPr>
                <w:rFonts w:ascii="Arial" w:cs="Arial" w:eastAsia="Arial" w:hAnsi="Arial"/>
                <w:rtl w:val="0"/>
              </w:rPr>
              <w:t xml:space="preserve">• No quite el exceso de soldadura de la unión. En una unión bien hecha</w:t>
            </w:r>
          </w:p>
          <w:p w:rsidR="00000000" w:rsidDel="00000000" w:rsidP="00000000" w:rsidRDefault="00000000" w:rsidRPr="00000000" w14:paraId="00000EF9">
            <w:pPr>
              <w:tabs>
                <w:tab w:val="left" w:leader="none" w:pos="689"/>
              </w:tabs>
              <w:rPr>
                <w:rFonts w:ascii="Arial" w:cs="Arial" w:eastAsia="Arial" w:hAnsi="Arial"/>
              </w:rPr>
            </w:pPr>
            <w:r w:rsidDel="00000000" w:rsidR="00000000" w:rsidRPr="00000000">
              <w:rPr>
                <w:rFonts w:ascii="Arial" w:cs="Arial" w:eastAsia="Arial" w:hAnsi="Arial"/>
                <w:rtl w:val="0"/>
              </w:rPr>
              <w:t xml:space="preserve">debe aparecer un cordón de soldadura entre el accesorio y el tubo.</w:t>
            </w:r>
          </w:p>
          <w:p w:rsidR="00000000" w:rsidDel="00000000" w:rsidP="00000000" w:rsidRDefault="00000000" w:rsidRPr="00000000" w14:paraId="00000EFA">
            <w:pPr>
              <w:tabs>
                <w:tab w:val="left" w:leader="none" w:pos="689"/>
              </w:tabs>
              <w:rPr>
                <w:rFonts w:ascii="Arial" w:cs="Arial" w:eastAsia="Arial" w:hAnsi="Arial"/>
              </w:rPr>
            </w:pPr>
            <w:r w:rsidDel="00000000" w:rsidR="00000000" w:rsidRPr="00000000">
              <w:rPr>
                <w:rFonts w:ascii="Arial" w:cs="Arial" w:eastAsia="Arial" w:hAnsi="Arial"/>
                <w:rtl w:val="0"/>
              </w:rPr>
              <w:t xml:space="preserve">Tenga cuidado de no aplicar soldadura en exceso, pues puede quedar</w:t>
            </w:r>
          </w:p>
          <w:p w:rsidR="00000000" w:rsidDel="00000000" w:rsidP="00000000" w:rsidRDefault="00000000" w:rsidRPr="00000000" w14:paraId="00000EFB">
            <w:pPr>
              <w:tabs>
                <w:tab w:val="left" w:leader="none" w:pos="689"/>
              </w:tabs>
              <w:rPr>
                <w:rFonts w:ascii="Arial" w:cs="Arial" w:eastAsia="Arial" w:hAnsi="Arial"/>
              </w:rPr>
            </w:pPr>
            <w:r w:rsidDel="00000000" w:rsidR="00000000" w:rsidRPr="00000000">
              <w:rPr>
                <w:rFonts w:ascii="Arial" w:cs="Arial" w:eastAsia="Arial" w:hAnsi="Arial"/>
                <w:rtl w:val="0"/>
              </w:rPr>
              <w:t xml:space="preserve">activa en el interior del tubo debilitado las paredes de este. Esto es muy</w:t>
            </w:r>
          </w:p>
          <w:p w:rsidR="00000000" w:rsidDel="00000000" w:rsidP="00000000" w:rsidRDefault="00000000" w:rsidRPr="00000000" w14:paraId="00000EFC">
            <w:pPr>
              <w:tabs>
                <w:tab w:val="left" w:leader="none" w:pos="689"/>
              </w:tabs>
              <w:rPr>
                <w:rFonts w:ascii="Arial" w:cs="Arial" w:eastAsia="Arial" w:hAnsi="Arial"/>
              </w:rPr>
            </w:pPr>
            <w:r w:rsidDel="00000000" w:rsidR="00000000" w:rsidRPr="00000000">
              <w:rPr>
                <w:rFonts w:ascii="Arial" w:cs="Arial" w:eastAsia="Arial" w:hAnsi="Arial"/>
                <w:rtl w:val="0"/>
              </w:rPr>
              <w:t xml:space="preserve">importante.</w:t>
            </w:r>
          </w:p>
          <w:p w:rsidR="00000000" w:rsidDel="00000000" w:rsidP="00000000" w:rsidRDefault="00000000" w:rsidRPr="00000000" w14:paraId="00000EFD">
            <w:pPr>
              <w:tabs>
                <w:tab w:val="left" w:leader="none" w:pos="689"/>
              </w:tabs>
              <w:rPr>
                <w:rFonts w:ascii="Arial" w:cs="Arial" w:eastAsia="Arial" w:hAnsi="Arial"/>
              </w:rPr>
            </w:pPr>
            <w:r w:rsidDel="00000000" w:rsidR="00000000" w:rsidRPr="00000000">
              <w:rPr>
                <w:rFonts w:ascii="Arial" w:cs="Arial" w:eastAsia="Arial" w:hAnsi="Arial"/>
                <w:rtl w:val="0"/>
              </w:rPr>
              <w:t xml:space="preserve">• Toda la operación desde la aplicación de la soldadura hasta la</w:t>
            </w:r>
          </w:p>
          <w:p w:rsidR="00000000" w:rsidDel="00000000" w:rsidP="00000000" w:rsidRDefault="00000000" w:rsidRPr="00000000" w14:paraId="00000EFE">
            <w:pPr>
              <w:tabs>
                <w:tab w:val="left" w:leader="none" w:pos="689"/>
              </w:tabs>
              <w:rPr>
                <w:rFonts w:ascii="Arial" w:cs="Arial" w:eastAsia="Arial" w:hAnsi="Arial"/>
              </w:rPr>
            </w:pPr>
            <w:r w:rsidDel="00000000" w:rsidR="00000000" w:rsidRPr="00000000">
              <w:rPr>
                <w:rFonts w:ascii="Arial" w:cs="Arial" w:eastAsia="Arial" w:hAnsi="Arial"/>
                <w:rtl w:val="0"/>
              </w:rPr>
              <w:t xml:space="preserve">terminación de la unión no debe tardar más de un minuto.</w:t>
            </w:r>
          </w:p>
          <w:p w:rsidR="00000000" w:rsidDel="00000000" w:rsidP="00000000" w:rsidRDefault="00000000" w:rsidRPr="00000000" w14:paraId="00000EFF">
            <w:pPr>
              <w:tabs>
                <w:tab w:val="left" w:leader="none" w:pos="689"/>
              </w:tabs>
              <w:rPr>
                <w:rFonts w:ascii="Arial" w:cs="Arial" w:eastAsia="Arial" w:hAnsi="Arial"/>
              </w:rPr>
            </w:pPr>
            <w:r w:rsidDel="00000000" w:rsidR="00000000" w:rsidRPr="00000000">
              <w:rPr>
                <w:rFonts w:ascii="Arial" w:cs="Arial" w:eastAsia="Arial" w:hAnsi="Arial"/>
                <w:rtl w:val="0"/>
              </w:rPr>
              <w:t xml:space="preserve">• Deje secar la soldadura una hora antes de mover la tubería y espere 24</w:t>
            </w:r>
          </w:p>
          <w:p w:rsidR="00000000" w:rsidDel="00000000" w:rsidP="00000000" w:rsidRDefault="00000000" w:rsidRPr="00000000" w14:paraId="00000F00">
            <w:pPr>
              <w:tabs>
                <w:tab w:val="left" w:leader="none" w:pos="689"/>
              </w:tabs>
              <w:rPr>
                <w:rFonts w:ascii="Arial" w:cs="Arial" w:eastAsia="Arial" w:hAnsi="Arial"/>
              </w:rPr>
            </w:pPr>
            <w:r w:rsidDel="00000000" w:rsidR="00000000" w:rsidRPr="00000000">
              <w:rPr>
                <w:rFonts w:ascii="Arial" w:cs="Arial" w:eastAsia="Arial" w:hAnsi="Arial"/>
                <w:rtl w:val="0"/>
              </w:rPr>
              <w:t xml:space="preserve">horas antes de someter la línea a la presión de la prueba.</w:t>
            </w:r>
          </w:p>
          <w:p w:rsidR="00000000" w:rsidDel="00000000" w:rsidP="00000000" w:rsidRDefault="00000000" w:rsidRPr="00000000" w14:paraId="00000F01">
            <w:pPr>
              <w:tabs>
                <w:tab w:val="left" w:leader="none" w:pos="689"/>
              </w:tabs>
              <w:rPr>
                <w:rFonts w:ascii="Arial" w:cs="Arial" w:eastAsia="Arial" w:hAnsi="Arial"/>
              </w:rPr>
            </w:pPr>
            <w:r w:rsidDel="00000000" w:rsidR="00000000" w:rsidRPr="00000000">
              <w:rPr>
                <w:rFonts w:ascii="Arial" w:cs="Arial" w:eastAsia="Arial" w:hAnsi="Arial"/>
                <w:rtl w:val="0"/>
              </w:rPr>
              <w:t xml:space="preserve">• No haga la unión si el tubo o el accesorio están húmedos. No realice</w:t>
            </w:r>
          </w:p>
          <w:p w:rsidR="00000000" w:rsidDel="00000000" w:rsidP="00000000" w:rsidRDefault="00000000" w:rsidRPr="00000000" w14:paraId="00000F02">
            <w:pPr>
              <w:tabs>
                <w:tab w:val="left" w:leader="none" w:pos="689"/>
              </w:tabs>
              <w:rPr>
                <w:rFonts w:ascii="Arial" w:cs="Arial" w:eastAsia="Arial" w:hAnsi="Arial"/>
              </w:rPr>
            </w:pPr>
            <w:r w:rsidDel="00000000" w:rsidR="00000000" w:rsidRPr="00000000">
              <w:rPr>
                <w:rFonts w:ascii="Arial" w:cs="Arial" w:eastAsia="Arial" w:hAnsi="Arial"/>
                <w:rtl w:val="0"/>
              </w:rPr>
              <w:t xml:space="preserve">soldaduras en húmedo.</w:t>
            </w:r>
          </w:p>
          <w:p w:rsidR="00000000" w:rsidDel="00000000" w:rsidP="00000000" w:rsidRDefault="00000000" w:rsidRPr="00000000" w14:paraId="00000F03">
            <w:pPr>
              <w:tabs>
                <w:tab w:val="left" w:leader="none" w:pos="689"/>
              </w:tabs>
              <w:rPr>
                <w:rFonts w:ascii="Arial" w:cs="Arial" w:eastAsia="Arial" w:hAnsi="Arial"/>
              </w:rPr>
            </w:pPr>
            <w:r w:rsidDel="00000000" w:rsidR="00000000" w:rsidRPr="00000000">
              <w:rPr>
                <w:rFonts w:ascii="Arial" w:cs="Arial" w:eastAsia="Arial" w:hAnsi="Arial"/>
                <w:rtl w:val="0"/>
              </w:rPr>
              <w:t xml:space="preserve">• El tarro de soldadura liquida debe permanecer cerrado mientras no se</w:t>
            </w:r>
          </w:p>
          <w:p w:rsidR="00000000" w:rsidDel="00000000" w:rsidP="00000000" w:rsidRDefault="00000000" w:rsidRPr="00000000" w14:paraId="00000F04">
            <w:pPr>
              <w:tabs>
                <w:tab w:val="left" w:leader="none" w:pos="689"/>
              </w:tabs>
              <w:rPr>
                <w:rFonts w:ascii="Arial" w:cs="Arial" w:eastAsia="Arial" w:hAnsi="Arial"/>
              </w:rPr>
            </w:pPr>
            <w:r w:rsidDel="00000000" w:rsidR="00000000" w:rsidRPr="00000000">
              <w:rPr>
                <w:rFonts w:ascii="Arial" w:cs="Arial" w:eastAsia="Arial" w:hAnsi="Arial"/>
                <w:rtl w:val="0"/>
              </w:rPr>
              <w:t xml:space="preserve">esté utilizando.</w:t>
            </w:r>
          </w:p>
          <w:p w:rsidR="00000000" w:rsidDel="00000000" w:rsidP="00000000" w:rsidRDefault="00000000" w:rsidRPr="00000000" w14:paraId="00000F05">
            <w:pPr>
              <w:tabs>
                <w:tab w:val="left" w:leader="none" w:pos="689"/>
              </w:tabs>
              <w:rPr>
                <w:rFonts w:ascii="Arial" w:cs="Arial" w:eastAsia="Arial" w:hAnsi="Arial"/>
              </w:rPr>
            </w:pPr>
            <w:r w:rsidDel="00000000" w:rsidR="00000000" w:rsidRPr="00000000">
              <w:rPr>
                <w:rFonts w:ascii="Arial" w:cs="Arial" w:eastAsia="Arial" w:hAnsi="Arial"/>
                <w:rtl w:val="0"/>
              </w:rPr>
              <w:t xml:space="preserve">• Al terminar limpie la brocha en un poco de limpiador removedor</w:t>
            </w:r>
          </w:p>
          <w:p w:rsidR="00000000" w:rsidDel="00000000" w:rsidP="00000000" w:rsidRDefault="00000000" w:rsidRPr="00000000" w14:paraId="00000F06">
            <w:pPr>
              <w:tabs>
                <w:tab w:val="left" w:leader="none" w:pos="689"/>
              </w:tabs>
              <w:rPr>
                <w:rFonts w:ascii="Arial" w:cs="Arial" w:eastAsia="Arial" w:hAnsi="Arial"/>
              </w:rPr>
            </w:pPr>
            <w:r w:rsidDel="00000000" w:rsidR="00000000" w:rsidRPr="00000000">
              <w:rPr>
                <w:rFonts w:ascii="Arial" w:cs="Arial" w:eastAsia="Arial" w:hAnsi="Arial"/>
                <w:rtl w:val="0"/>
              </w:rPr>
              <w:t xml:space="preserve">• No diluya la solución con líquidos. Son incompatibles.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0A">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F0B">
            <w:pPr>
              <w:rPr>
                <w:rFonts w:ascii="Arial" w:cs="Arial" w:eastAsia="Arial" w:hAnsi="Arial"/>
              </w:rPr>
            </w:pPr>
            <w:r w:rsidDel="00000000" w:rsidR="00000000" w:rsidRPr="00000000">
              <w:rPr>
                <w:rFonts w:ascii="Arial" w:cs="Arial" w:eastAsia="Arial" w:hAnsi="Arial"/>
                <w:rtl w:val="0"/>
              </w:rPr>
              <w:t xml:space="preserve">• Prueba de suministro.</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0F">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F10">
            <w:pPr>
              <w:rPr>
                <w:rFonts w:ascii="Arial" w:cs="Arial" w:eastAsia="Arial" w:hAnsi="Arial"/>
              </w:rPr>
            </w:pPr>
            <w:r w:rsidDel="00000000" w:rsidR="00000000" w:rsidRPr="00000000">
              <w:rPr>
                <w:rFonts w:ascii="Arial" w:cs="Arial" w:eastAsia="Arial" w:hAnsi="Arial"/>
                <w:rtl w:val="0"/>
              </w:rPr>
              <w:t xml:space="preserve">• Pruebas exigidas por la interventoría y supervisión.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14">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F15">
            <w:pPr>
              <w:rPr>
                <w:rFonts w:ascii="Arial" w:cs="Arial" w:eastAsia="Arial" w:hAnsi="Arial"/>
              </w:rPr>
            </w:pPr>
            <w:r w:rsidDel="00000000" w:rsidR="00000000" w:rsidRPr="00000000">
              <w:rPr>
                <w:rFonts w:ascii="Arial" w:cs="Arial" w:eastAsia="Arial" w:hAnsi="Arial"/>
                <w:rtl w:val="0"/>
              </w:rPr>
              <w:t xml:space="preserve">• Tubería PVC 3/4” y accesorios de PVC según los planos de instalaciones hidráulicas.</w:t>
            </w:r>
          </w:p>
          <w:p w:rsidR="00000000" w:rsidDel="00000000" w:rsidP="00000000" w:rsidRDefault="00000000" w:rsidRPr="00000000" w14:paraId="00000F16">
            <w:pPr>
              <w:rPr>
                <w:rFonts w:ascii="Arial" w:cs="Arial" w:eastAsia="Arial" w:hAnsi="Arial"/>
              </w:rPr>
            </w:pPr>
            <w:r w:rsidDel="00000000" w:rsidR="00000000" w:rsidRPr="00000000">
              <w:rPr>
                <w:rFonts w:ascii="Arial" w:cs="Arial" w:eastAsia="Arial" w:hAnsi="Arial"/>
                <w:rtl w:val="0"/>
              </w:rPr>
              <w:t xml:space="preserve">• Sellador.</w:t>
            </w:r>
          </w:p>
          <w:p w:rsidR="00000000" w:rsidDel="00000000" w:rsidP="00000000" w:rsidRDefault="00000000" w:rsidRPr="00000000" w14:paraId="00000F17">
            <w:pPr>
              <w:rPr/>
            </w:pPr>
            <w:r w:rsidDel="00000000" w:rsidR="00000000" w:rsidRPr="00000000">
              <w:rPr>
                <w:rFonts w:ascii="Arial" w:cs="Arial" w:eastAsia="Arial" w:hAnsi="Arial"/>
                <w:rtl w:val="0"/>
              </w:rPr>
              <w:t xml:space="preserve">• Teflón.</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1B">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0F1C">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F1D">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0F1E">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0F1F">
            <w:pPr>
              <w:rPr>
                <w:rFonts w:ascii="Arial" w:cs="Arial" w:eastAsia="Arial" w:hAnsi="Arial"/>
              </w:rPr>
            </w:pPr>
            <w:r w:rsidDel="00000000" w:rsidR="00000000" w:rsidRPr="00000000">
              <w:rPr>
                <w:rFonts w:ascii="Arial" w:cs="Arial" w:eastAsia="Arial" w:hAnsi="Arial"/>
                <w:rtl w:val="0"/>
              </w:rPr>
              <w:t xml:space="preserve">• Brocha.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23">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F24">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F25">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F27">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F28">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F29">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red suministro de 3/4” instalada y recibida a satisfacción por la Interventoría y supervisión. El valor será el precio unitario estipulado dentro del contrato e incluye:</w:t>
            </w:r>
          </w:p>
          <w:p w:rsidR="00000000" w:rsidDel="00000000" w:rsidP="00000000" w:rsidRDefault="00000000" w:rsidRPr="00000000" w14:paraId="00000F2A">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0F2B">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0F2C">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0F2D">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0F2E">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0F32">
      <w:pPr>
        <w:rPr/>
      </w:pPr>
      <w:r w:rsidDel="00000000" w:rsidR="00000000" w:rsidRPr="00000000">
        <w:rPr>
          <w:rtl w:val="0"/>
        </w:rPr>
      </w:r>
    </w:p>
    <w:tbl>
      <w:tblPr>
        <w:tblStyle w:val="Table35"/>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33">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F36">
            <w:pPr>
              <w:rPr>
                <w:rFonts w:ascii="Arial" w:cs="Arial" w:eastAsia="Arial" w:hAnsi="Arial"/>
              </w:rPr>
            </w:pPr>
            <w:r w:rsidDel="00000000" w:rsidR="00000000" w:rsidRPr="00000000">
              <w:rPr>
                <w:rFonts w:ascii="Arial" w:cs="Arial" w:eastAsia="Arial" w:hAnsi="Arial"/>
                <w:rtl w:val="0"/>
              </w:rPr>
              <w:t xml:space="preserve">11,31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38">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F39">
            <w:pPr>
              <w:jc w:val="left"/>
              <w:rPr>
                <w:rFonts w:ascii="Arial" w:cs="Arial" w:eastAsia="Arial" w:hAnsi="Arial"/>
              </w:rPr>
            </w:pPr>
            <w:r w:rsidDel="00000000" w:rsidR="00000000" w:rsidRPr="00000000">
              <w:rPr>
                <w:rFonts w:ascii="Arial" w:cs="Arial" w:eastAsia="Arial" w:hAnsi="Arial"/>
                <w:b w:val="1"/>
                <w:rtl w:val="0"/>
              </w:rPr>
              <w:t xml:space="preserve">RED SANITARIA PVC-S 2"</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3D">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F3E">
            <w:pPr>
              <w:rPr>
                <w:rFonts w:ascii="Arial" w:cs="Arial" w:eastAsia="Arial" w:hAnsi="Arial"/>
              </w:rPr>
            </w:pPr>
            <w:r w:rsidDel="00000000" w:rsidR="00000000" w:rsidRPr="00000000">
              <w:rPr>
                <w:rFonts w:ascii="Arial" w:cs="Arial" w:eastAsia="Arial" w:hAnsi="Arial"/>
                <w:rtl w:val="0"/>
              </w:rPr>
              <w:t xml:space="preserve">Su unidad de medida es por Metro lineal (UN).     </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42">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F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tubería PVC SANITARIA de 2”, accesorios, etc. necesarias para la instalación de la red sanitaria PVC-S 2” especificada en los planos hidráulicos y sanitarios.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47">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F48">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4C">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F4D">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F4E">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F4F">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posicionamiento de la red sanitaria PVC-S 2” según los planos hidráulicos y sanitarios.</w:t>
            </w:r>
          </w:p>
          <w:p w:rsidR="00000000" w:rsidDel="00000000" w:rsidP="00000000" w:rsidRDefault="00000000" w:rsidRPr="00000000" w14:paraId="00000F50">
            <w:pPr>
              <w:tabs>
                <w:tab w:val="left" w:leader="none" w:pos="689"/>
              </w:tabs>
              <w:rPr>
                <w:rFonts w:ascii="Arial" w:cs="Arial" w:eastAsia="Arial" w:hAnsi="Arial"/>
              </w:rPr>
            </w:pPr>
            <w:r w:rsidDel="00000000" w:rsidR="00000000" w:rsidRPr="00000000">
              <w:rPr>
                <w:rFonts w:ascii="Arial" w:cs="Arial" w:eastAsia="Arial" w:hAnsi="Arial"/>
                <w:rtl w:val="0"/>
              </w:rPr>
              <w:t xml:space="preserve">• Hacer las uniones correspondientes con soldadura teniendo cuidado de no excederse en la aplicación del mismo.</w:t>
            </w:r>
          </w:p>
          <w:p w:rsidR="00000000" w:rsidDel="00000000" w:rsidP="00000000" w:rsidRDefault="00000000" w:rsidRPr="00000000" w14:paraId="00000F51">
            <w:pPr>
              <w:tabs>
                <w:tab w:val="left" w:leader="none" w:pos="689"/>
              </w:tabs>
              <w:rPr>
                <w:rFonts w:ascii="Arial" w:cs="Arial" w:eastAsia="Arial" w:hAnsi="Arial"/>
              </w:rPr>
            </w:pPr>
            <w:r w:rsidDel="00000000" w:rsidR="00000000" w:rsidRPr="00000000">
              <w:rPr>
                <w:rFonts w:ascii="Arial" w:cs="Arial" w:eastAsia="Arial" w:hAnsi="Arial"/>
                <w:rtl w:val="0"/>
              </w:rPr>
              <w:t xml:space="preserve">• Una vez instalada, probada y recibida la tubería por parte del interventor, se procederá a cubrirla con material del sitio.</w:t>
            </w:r>
          </w:p>
          <w:p w:rsidR="00000000" w:rsidDel="00000000" w:rsidP="00000000" w:rsidRDefault="00000000" w:rsidRPr="00000000" w14:paraId="00000F52">
            <w:pPr>
              <w:tabs>
                <w:tab w:val="left" w:leader="none" w:pos="689"/>
              </w:tabs>
              <w:rPr>
                <w:rFonts w:ascii="Arial" w:cs="Arial" w:eastAsia="Arial" w:hAnsi="Arial"/>
              </w:rPr>
            </w:pPr>
            <w:r w:rsidDel="00000000" w:rsidR="00000000" w:rsidRPr="00000000">
              <w:rPr>
                <w:rFonts w:ascii="Arial" w:cs="Arial" w:eastAsia="Arial" w:hAnsi="Arial"/>
                <w:rtl w:val="0"/>
              </w:rPr>
              <w:t xml:space="preserve">• Se debe cumplir durante todo el proceso de instalación con las recomendaciones contenidas en los catálogos de los fabricantes. </w:t>
            </w:r>
          </w:p>
          <w:p w:rsidR="00000000" w:rsidDel="00000000" w:rsidP="00000000" w:rsidRDefault="00000000" w:rsidRPr="00000000" w14:paraId="00000F53">
            <w:pPr>
              <w:tabs>
                <w:tab w:val="left" w:leader="none" w:pos="689"/>
              </w:tabs>
              <w:rPr>
                <w:rFonts w:ascii="Arial" w:cs="Arial" w:eastAsia="Arial" w:hAnsi="Arial"/>
              </w:rPr>
            </w:pPr>
            <w:r w:rsidDel="00000000" w:rsidR="00000000" w:rsidRPr="00000000">
              <w:rPr>
                <w:rFonts w:ascii="Arial" w:cs="Arial" w:eastAsia="Arial" w:hAnsi="Arial"/>
                <w:rtl w:val="0"/>
              </w:rPr>
              <w:t xml:space="preserve">• El piso donde se ubica la tubería derivada debe quedar debidamente acabado.</w:t>
            </w:r>
          </w:p>
          <w:p w:rsidR="00000000" w:rsidDel="00000000" w:rsidP="00000000" w:rsidRDefault="00000000" w:rsidRPr="00000000" w14:paraId="00000F54">
            <w:pPr>
              <w:tabs>
                <w:tab w:val="left" w:leader="none" w:pos="689"/>
              </w:tabs>
              <w:rPr>
                <w:rFonts w:ascii="Arial" w:cs="Arial" w:eastAsia="Arial" w:hAnsi="Arial"/>
              </w:rPr>
            </w:pPr>
            <w:r w:rsidDel="00000000" w:rsidR="00000000" w:rsidRPr="00000000">
              <w:rPr>
                <w:rFonts w:ascii="Arial" w:cs="Arial" w:eastAsia="Arial" w:hAnsi="Arial"/>
                <w:rtl w:val="0"/>
              </w:rPr>
              <w:t xml:space="preserve">• Todas las tuberías que van colgantes a la vista se identifican con pinturas de esmalte sintético y con los colores convencionales aprobados por las normas internacionales.</w:t>
            </w:r>
          </w:p>
          <w:p w:rsidR="00000000" w:rsidDel="00000000" w:rsidP="00000000" w:rsidRDefault="00000000" w:rsidRPr="00000000" w14:paraId="00000F55">
            <w:pPr>
              <w:tabs>
                <w:tab w:val="left" w:leader="none" w:pos="689"/>
              </w:tabs>
              <w:rPr>
                <w:rFonts w:ascii="Arial" w:cs="Arial" w:eastAsia="Arial" w:hAnsi="Arial"/>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59">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F5A">
            <w:pPr>
              <w:rPr>
                <w:rFonts w:ascii="Arial" w:cs="Arial" w:eastAsia="Arial" w:hAnsi="Arial"/>
              </w:rPr>
            </w:pPr>
            <w:r w:rsidDel="00000000" w:rsidR="00000000" w:rsidRPr="00000000">
              <w:rPr>
                <w:rFonts w:ascii="Arial" w:cs="Arial" w:eastAsia="Arial" w:hAnsi="Arial"/>
                <w:rtl w:val="0"/>
              </w:rPr>
              <w:t xml:space="preserve">• Se deberá hacer pruebas de estanqueidad, taponando en el extremo inferior, llenándolo con agua durante 12 horas como mínimo y verificando que el nivel permanezca constante.</w:t>
            </w:r>
          </w:p>
          <w:p w:rsidR="00000000" w:rsidDel="00000000" w:rsidP="00000000" w:rsidRDefault="00000000" w:rsidRPr="00000000" w14:paraId="00000F5B">
            <w:pPr>
              <w:rPr>
                <w:rFonts w:ascii="Arial" w:cs="Arial" w:eastAsia="Arial" w:hAnsi="Arial"/>
              </w:rPr>
            </w:pPr>
            <w:r w:rsidDel="00000000" w:rsidR="00000000" w:rsidRPr="00000000">
              <w:rPr>
                <w:rFonts w:ascii="Arial" w:cs="Arial" w:eastAsia="Arial" w:hAnsi="Arial"/>
                <w:rtl w:val="0"/>
              </w:rPr>
              <w:t xml:space="preserve">• En caso de presentarse fugas en la tubería, accesorio o unión de tubo con accesorio, este deberá desmontarse y reemplazarse por uno nuevo, para luego repetir la operación de prueba.</w:t>
            </w:r>
          </w:p>
          <w:p w:rsidR="00000000" w:rsidDel="00000000" w:rsidP="00000000" w:rsidRDefault="00000000" w:rsidRPr="00000000" w14:paraId="00000F5C">
            <w:pPr>
              <w:rPr>
                <w:rFonts w:ascii="Arial" w:cs="Arial" w:eastAsia="Arial" w:hAnsi="Arial"/>
              </w:rPr>
            </w:pPr>
            <w:r w:rsidDel="00000000" w:rsidR="00000000" w:rsidRPr="00000000">
              <w:rPr>
                <w:rFonts w:ascii="Arial" w:cs="Arial" w:eastAsia="Arial" w:hAnsi="Arial"/>
                <w:rtl w:val="0"/>
              </w:rPr>
              <w:t xml:space="preserve">• Las bajantes y redes colgantes de desagües se llenarán paralelamente con su prolongación y no se desocuparán hasta tanto no se hayan terminado la mampostería y los revoques.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60">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F61">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65">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F66">
            <w:pPr>
              <w:rPr/>
            </w:pPr>
            <w:r w:rsidDel="00000000" w:rsidR="00000000" w:rsidRPr="00000000">
              <w:rPr>
                <w:rFonts w:ascii="Arial" w:cs="Arial" w:eastAsia="Arial" w:hAnsi="Arial"/>
                <w:rtl w:val="0"/>
              </w:rPr>
              <w:t xml:space="preserve">•</w:t>
            </w:r>
            <w:r w:rsidDel="00000000" w:rsidR="00000000" w:rsidRPr="00000000">
              <w:rPr>
                <w:rtl w:val="0"/>
              </w:rPr>
              <w:t xml:space="preserve"> Tubería PVC Sanitaria 2".</w:t>
            </w:r>
          </w:p>
          <w:p w:rsidR="00000000" w:rsidDel="00000000" w:rsidP="00000000" w:rsidRDefault="00000000" w:rsidRPr="00000000" w14:paraId="00000F67">
            <w:pPr>
              <w:rPr/>
            </w:pPr>
            <w:r w:rsidDel="00000000" w:rsidR="00000000" w:rsidRPr="00000000">
              <w:rPr>
                <w:rFonts w:ascii="Arial" w:cs="Arial" w:eastAsia="Arial" w:hAnsi="Arial"/>
                <w:rtl w:val="0"/>
              </w:rPr>
              <w:t xml:space="preserve">•</w:t>
            </w:r>
            <w:r w:rsidDel="00000000" w:rsidR="00000000" w:rsidRPr="00000000">
              <w:rPr>
                <w:rtl w:val="0"/>
              </w:rPr>
              <w:t xml:space="preserve"> Limpiador para PVC.</w:t>
            </w:r>
          </w:p>
          <w:p w:rsidR="00000000" w:rsidDel="00000000" w:rsidP="00000000" w:rsidRDefault="00000000" w:rsidRPr="00000000" w14:paraId="00000F68">
            <w:pPr>
              <w:rPr/>
            </w:pPr>
            <w:r w:rsidDel="00000000" w:rsidR="00000000" w:rsidRPr="00000000">
              <w:rPr>
                <w:rFonts w:ascii="Arial" w:cs="Arial" w:eastAsia="Arial" w:hAnsi="Arial"/>
                <w:rtl w:val="0"/>
              </w:rPr>
              <w:t xml:space="preserve">•</w:t>
            </w:r>
            <w:r w:rsidDel="00000000" w:rsidR="00000000" w:rsidRPr="00000000">
              <w:rPr>
                <w:rtl w:val="0"/>
              </w:rPr>
              <w:t xml:space="preserve"> Soldadura para PVC.</w:t>
            </w:r>
          </w:p>
          <w:p w:rsidR="00000000" w:rsidDel="00000000" w:rsidP="00000000" w:rsidRDefault="00000000" w:rsidRPr="00000000" w14:paraId="00000F69">
            <w:pPr>
              <w:rPr/>
            </w:pPr>
            <w:r w:rsidDel="00000000" w:rsidR="00000000" w:rsidRPr="00000000">
              <w:rPr>
                <w:rFonts w:ascii="Arial" w:cs="Arial" w:eastAsia="Arial" w:hAnsi="Arial"/>
                <w:rtl w:val="0"/>
              </w:rPr>
              <w:t xml:space="preserve">•</w:t>
            </w:r>
            <w:r w:rsidDel="00000000" w:rsidR="00000000" w:rsidRPr="00000000">
              <w:rPr>
                <w:rtl w:val="0"/>
              </w:rPr>
              <w:t xml:space="preserve"> Accesorios Tubería PVC Sanitaria 2".</w:t>
            </w:r>
          </w:p>
          <w:p w:rsidR="00000000" w:rsidDel="00000000" w:rsidP="00000000" w:rsidRDefault="00000000" w:rsidRPr="00000000" w14:paraId="00000F6A">
            <w:pPr>
              <w:rPr/>
            </w:pPr>
            <w:r w:rsidDel="00000000" w:rsidR="00000000" w:rsidRPr="00000000">
              <w:rPr>
                <w:rFonts w:ascii="Arial" w:cs="Arial" w:eastAsia="Arial" w:hAnsi="Arial"/>
                <w:rtl w:val="0"/>
              </w:rPr>
              <w:t xml:space="preserve">•</w:t>
            </w:r>
            <w:r w:rsidDel="00000000" w:rsidR="00000000" w:rsidRPr="00000000">
              <w:rPr>
                <w:rtl w:val="0"/>
              </w:rPr>
              <w:t xml:space="preserve"> Codo PVC 90º Sanitario 2".</w:t>
            </w:r>
          </w:p>
          <w:p w:rsidR="00000000" w:rsidDel="00000000" w:rsidP="00000000" w:rsidRDefault="00000000" w:rsidRPr="00000000" w14:paraId="00000F6B">
            <w:pPr>
              <w:rPr/>
            </w:pPr>
            <w:r w:rsidDel="00000000" w:rsidR="00000000" w:rsidRPr="00000000">
              <w:rPr>
                <w:rFonts w:ascii="Arial" w:cs="Arial" w:eastAsia="Arial" w:hAnsi="Arial"/>
                <w:rtl w:val="0"/>
              </w:rPr>
              <w:t xml:space="preserve">• </w:t>
            </w:r>
            <w:r w:rsidDel="00000000" w:rsidR="00000000" w:rsidRPr="00000000">
              <w:rPr>
                <w:rtl w:val="0"/>
              </w:rPr>
              <w:t xml:space="preserve">Unión PVC Sanitaria 2".</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6F">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0F70">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F71">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0F72">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0F73">
            <w:pPr>
              <w:rPr>
                <w:rFonts w:ascii="Arial" w:cs="Arial" w:eastAsia="Arial" w:hAnsi="Arial"/>
              </w:rPr>
            </w:pPr>
            <w:r w:rsidDel="00000000" w:rsidR="00000000" w:rsidRPr="00000000">
              <w:rPr>
                <w:rFonts w:ascii="Arial" w:cs="Arial" w:eastAsia="Arial" w:hAnsi="Arial"/>
                <w:rtl w:val="0"/>
              </w:rPr>
              <w:t xml:space="preserve">• Brocha.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77">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F78">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F79">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F7B">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F7C">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F7D">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red Sanitaria PVC-S 2” instalada y recibida a satisfacción por la Interventoría y supervisión. El valor será el precio unitario estipulado dentro del contrato e incluye:</w:t>
            </w:r>
          </w:p>
          <w:p w:rsidR="00000000" w:rsidDel="00000000" w:rsidP="00000000" w:rsidRDefault="00000000" w:rsidRPr="00000000" w14:paraId="00000F7E">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0F7F">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0F80">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0F81">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0F82">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0F86">
      <w:pPr>
        <w:rPr/>
      </w:pPr>
      <w:r w:rsidDel="00000000" w:rsidR="00000000" w:rsidRPr="00000000">
        <w:rPr>
          <w:rtl w:val="0"/>
        </w:rPr>
      </w:r>
    </w:p>
    <w:tbl>
      <w:tblPr>
        <w:tblStyle w:val="Table36"/>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87">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F8A">
            <w:pPr>
              <w:rPr>
                <w:rFonts w:ascii="Arial" w:cs="Arial" w:eastAsia="Arial" w:hAnsi="Arial"/>
              </w:rPr>
            </w:pPr>
            <w:r w:rsidDel="00000000" w:rsidR="00000000" w:rsidRPr="00000000">
              <w:rPr>
                <w:rFonts w:ascii="Arial" w:cs="Arial" w:eastAsia="Arial" w:hAnsi="Arial"/>
                <w:rtl w:val="0"/>
              </w:rPr>
              <w:t xml:space="preserve">11,32</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8C">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F8D">
            <w:pPr>
              <w:jc w:val="left"/>
              <w:rPr>
                <w:rFonts w:ascii="Arial" w:cs="Arial" w:eastAsia="Arial" w:hAnsi="Arial"/>
              </w:rPr>
            </w:pPr>
            <w:r w:rsidDel="00000000" w:rsidR="00000000" w:rsidRPr="00000000">
              <w:rPr>
                <w:rFonts w:ascii="Arial" w:cs="Arial" w:eastAsia="Arial" w:hAnsi="Arial"/>
                <w:b w:val="1"/>
                <w:rtl w:val="0"/>
              </w:rPr>
              <w:t xml:space="preserve">RED SANITARIA PVC-S 3"</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91">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F92">
            <w:pPr>
              <w:rPr>
                <w:rFonts w:ascii="Arial" w:cs="Arial" w:eastAsia="Arial" w:hAnsi="Arial"/>
              </w:rPr>
            </w:pPr>
            <w:r w:rsidDel="00000000" w:rsidR="00000000" w:rsidRPr="00000000">
              <w:rPr>
                <w:rFonts w:ascii="Arial" w:cs="Arial" w:eastAsia="Arial" w:hAnsi="Arial"/>
                <w:rtl w:val="0"/>
              </w:rPr>
              <w:t xml:space="preserve">Su unidad de medida es por Metro lineal (UN).     </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96">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F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tubería PVC SANITARIA de 3”, accesorios, etc. necesarias para la instalación de la red sanitaria PVC-S 3” especificada en los planos hidráulicos y sanitarios.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9B">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F9C">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A0">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FA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FA2">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FA3">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posicionamiento de la red sanitaria PVC-S 3” según los planos hidráulicos y sanitarios.</w:t>
            </w:r>
          </w:p>
          <w:p w:rsidR="00000000" w:rsidDel="00000000" w:rsidP="00000000" w:rsidRDefault="00000000" w:rsidRPr="00000000" w14:paraId="00000FA4">
            <w:pPr>
              <w:tabs>
                <w:tab w:val="left" w:leader="none" w:pos="689"/>
              </w:tabs>
              <w:rPr>
                <w:rFonts w:ascii="Arial" w:cs="Arial" w:eastAsia="Arial" w:hAnsi="Arial"/>
              </w:rPr>
            </w:pPr>
            <w:r w:rsidDel="00000000" w:rsidR="00000000" w:rsidRPr="00000000">
              <w:rPr>
                <w:rFonts w:ascii="Arial" w:cs="Arial" w:eastAsia="Arial" w:hAnsi="Arial"/>
                <w:rtl w:val="0"/>
              </w:rPr>
              <w:t xml:space="preserve">• Hacer las uniones correspondientes con soldadura teniendo cuidado de no excederse en la aplicación del mismo.</w:t>
            </w:r>
          </w:p>
          <w:p w:rsidR="00000000" w:rsidDel="00000000" w:rsidP="00000000" w:rsidRDefault="00000000" w:rsidRPr="00000000" w14:paraId="00000FA5">
            <w:pPr>
              <w:tabs>
                <w:tab w:val="left" w:leader="none" w:pos="689"/>
              </w:tabs>
              <w:rPr>
                <w:rFonts w:ascii="Arial" w:cs="Arial" w:eastAsia="Arial" w:hAnsi="Arial"/>
              </w:rPr>
            </w:pPr>
            <w:r w:rsidDel="00000000" w:rsidR="00000000" w:rsidRPr="00000000">
              <w:rPr>
                <w:rFonts w:ascii="Arial" w:cs="Arial" w:eastAsia="Arial" w:hAnsi="Arial"/>
                <w:rtl w:val="0"/>
              </w:rPr>
              <w:t xml:space="preserve">• Una vez instalada, probada y recibida la tubería por parte del interventor, se procederá a cubrirla con material del sitio.</w:t>
            </w:r>
          </w:p>
          <w:p w:rsidR="00000000" w:rsidDel="00000000" w:rsidP="00000000" w:rsidRDefault="00000000" w:rsidRPr="00000000" w14:paraId="00000FA6">
            <w:pPr>
              <w:tabs>
                <w:tab w:val="left" w:leader="none" w:pos="689"/>
              </w:tabs>
              <w:rPr>
                <w:rFonts w:ascii="Arial" w:cs="Arial" w:eastAsia="Arial" w:hAnsi="Arial"/>
              </w:rPr>
            </w:pPr>
            <w:r w:rsidDel="00000000" w:rsidR="00000000" w:rsidRPr="00000000">
              <w:rPr>
                <w:rFonts w:ascii="Arial" w:cs="Arial" w:eastAsia="Arial" w:hAnsi="Arial"/>
                <w:rtl w:val="0"/>
              </w:rPr>
              <w:t xml:space="preserve">• Se debe cumplir durante todo el proceso de instalación con las recomendaciones contenidas en los catálogos de los fabricantes. </w:t>
            </w:r>
          </w:p>
          <w:p w:rsidR="00000000" w:rsidDel="00000000" w:rsidP="00000000" w:rsidRDefault="00000000" w:rsidRPr="00000000" w14:paraId="00000FA7">
            <w:pPr>
              <w:tabs>
                <w:tab w:val="left" w:leader="none" w:pos="689"/>
              </w:tabs>
              <w:rPr>
                <w:rFonts w:ascii="Arial" w:cs="Arial" w:eastAsia="Arial" w:hAnsi="Arial"/>
              </w:rPr>
            </w:pPr>
            <w:r w:rsidDel="00000000" w:rsidR="00000000" w:rsidRPr="00000000">
              <w:rPr>
                <w:rFonts w:ascii="Arial" w:cs="Arial" w:eastAsia="Arial" w:hAnsi="Arial"/>
                <w:rtl w:val="0"/>
              </w:rPr>
              <w:t xml:space="preserve">• El piso donde se ubica la tubería derivada debe quedar debidamente acabado.</w:t>
            </w:r>
          </w:p>
          <w:p w:rsidR="00000000" w:rsidDel="00000000" w:rsidP="00000000" w:rsidRDefault="00000000" w:rsidRPr="00000000" w14:paraId="00000FA8">
            <w:pPr>
              <w:tabs>
                <w:tab w:val="left" w:leader="none" w:pos="689"/>
              </w:tabs>
              <w:rPr>
                <w:rFonts w:ascii="Arial" w:cs="Arial" w:eastAsia="Arial" w:hAnsi="Arial"/>
              </w:rPr>
            </w:pPr>
            <w:r w:rsidDel="00000000" w:rsidR="00000000" w:rsidRPr="00000000">
              <w:rPr>
                <w:rFonts w:ascii="Arial" w:cs="Arial" w:eastAsia="Arial" w:hAnsi="Arial"/>
                <w:rtl w:val="0"/>
              </w:rPr>
              <w:t xml:space="preserve">• Todas las tuberías que van colgantes a la vista se identifican con pinturas de esmalte sintético y con los colores convencionales aprobados por las normas internacionales.</w:t>
            </w:r>
          </w:p>
          <w:p w:rsidR="00000000" w:rsidDel="00000000" w:rsidP="00000000" w:rsidRDefault="00000000" w:rsidRPr="00000000" w14:paraId="00000FA9">
            <w:pPr>
              <w:tabs>
                <w:tab w:val="left" w:leader="none" w:pos="689"/>
              </w:tabs>
              <w:rPr>
                <w:rFonts w:ascii="Arial" w:cs="Arial" w:eastAsia="Arial" w:hAnsi="Arial"/>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AD">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0FAE">
            <w:pPr>
              <w:rPr>
                <w:rFonts w:ascii="Arial" w:cs="Arial" w:eastAsia="Arial" w:hAnsi="Arial"/>
              </w:rPr>
            </w:pPr>
            <w:r w:rsidDel="00000000" w:rsidR="00000000" w:rsidRPr="00000000">
              <w:rPr>
                <w:rFonts w:ascii="Arial" w:cs="Arial" w:eastAsia="Arial" w:hAnsi="Arial"/>
                <w:rtl w:val="0"/>
              </w:rPr>
              <w:t xml:space="preserve">• Se deberá hacer pruebas de estanqueidad, taponando en el extremo inferior, llenándolo con agua durante 12 horas como mínimo y verificando que el nivel permanezca constante.</w:t>
            </w:r>
          </w:p>
          <w:p w:rsidR="00000000" w:rsidDel="00000000" w:rsidP="00000000" w:rsidRDefault="00000000" w:rsidRPr="00000000" w14:paraId="00000FAF">
            <w:pPr>
              <w:rPr>
                <w:rFonts w:ascii="Arial" w:cs="Arial" w:eastAsia="Arial" w:hAnsi="Arial"/>
              </w:rPr>
            </w:pPr>
            <w:r w:rsidDel="00000000" w:rsidR="00000000" w:rsidRPr="00000000">
              <w:rPr>
                <w:rFonts w:ascii="Arial" w:cs="Arial" w:eastAsia="Arial" w:hAnsi="Arial"/>
                <w:rtl w:val="0"/>
              </w:rPr>
              <w:t xml:space="preserve">• En caso de presentarse fugas en la tubería, accesorio o unión de tubo con accesorio, este deberá desmontarse y reemplazarse por uno nuevo, para luego repetir la operación de prueba.</w:t>
            </w:r>
          </w:p>
          <w:p w:rsidR="00000000" w:rsidDel="00000000" w:rsidP="00000000" w:rsidRDefault="00000000" w:rsidRPr="00000000" w14:paraId="00000FB0">
            <w:pPr>
              <w:rPr>
                <w:rFonts w:ascii="Arial" w:cs="Arial" w:eastAsia="Arial" w:hAnsi="Arial"/>
              </w:rPr>
            </w:pPr>
            <w:r w:rsidDel="00000000" w:rsidR="00000000" w:rsidRPr="00000000">
              <w:rPr>
                <w:rFonts w:ascii="Arial" w:cs="Arial" w:eastAsia="Arial" w:hAnsi="Arial"/>
                <w:rtl w:val="0"/>
              </w:rPr>
              <w:t xml:space="preserve">• Las bajantes y redes colgantes de desagües se llenarán paralelamente con su prolongación y no se desocuparán hasta tanto no se hayan terminado la mampostería y los revoques.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B4">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0FB5">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B9">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0FBA">
            <w:pPr>
              <w:rPr/>
            </w:pPr>
            <w:r w:rsidDel="00000000" w:rsidR="00000000" w:rsidRPr="00000000">
              <w:rPr>
                <w:rFonts w:ascii="Arial" w:cs="Arial" w:eastAsia="Arial" w:hAnsi="Arial"/>
                <w:rtl w:val="0"/>
              </w:rPr>
              <w:t xml:space="preserve">•</w:t>
            </w:r>
            <w:r w:rsidDel="00000000" w:rsidR="00000000" w:rsidRPr="00000000">
              <w:rPr>
                <w:rtl w:val="0"/>
              </w:rPr>
              <w:t xml:space="preserve"> Tubería PVC Sanitaria 3".</w:t>
            </w:r>
          </w:p>
          <w:p w:rsidR="00000000" w:rsidDel="00000000" w:rsidP="00000000" w:rsidRDefault="00000000" w:rsidRPr="00000000" w14:paraId="00000FBB">
            <w:pPr>
              <w:rPr/>
            </w:pPr>
            <w:r w:rsidDel="00000000" w:rsidR="00000000" w:rsidRPr="00000000">
              <w:rPr>
                <w:rFonts w:ascii="Arial" w:cs="Arial" w:eastAsia="Arial" w:hAnsi="Arial"/>
                <w:rtl w:val="0"/>
              </w:rPr>
              <w:t xml:space="preserve">•</w:t>
            </w:r>
            <w:r w:rsidDel="00000000" w:rsidR="00000000" w:rsidRPr="00000000">
              <w:rPr>
                <w:rtl w:val="0"/>
              </w:rPr>
              <w:t xml:space="preserve"> Limpiador para PVC.</w:t>
            </w:r>
          </w:p>
          <w:p w:rsidR="00000000" w:rsidDel="00000000" w:rsidP="00000000" w:rsidRDefault="00000000" w:rsidRPr="00000000" w14:paraId="00000FBC">
            <w:pPr>
              <w:rPr/>
            </w:pPr>
            <w:r w:rsidDel="00000000" w:rsidR="00000000" w:rsidRPr="00000000">
              <w:rPr>
                <w:rFonts w:ascii="Arial" w:cs="Arial" w:eastAsia="Arial" w:hAnsi="Arial"/>
                <w:rtl w:val="0"/>
              </w:rPr>
              <w:t xml:space="preserve">•</w:t>
            </w:r>
            <w:r w:rsidDel="00000000" w:rsidR="00000000" w:rsidRPr="00000000">
              <w:rPr>
                <w:rtl w:val="0"/>
              </w:rPr>
              <w:t xml:space="preserve"> Soldadura para PVC.</w:t>
            </w:r>
          </w:p>
          <w:p w:rsidR="00000000" w:rsidDel="00000000" w:rsidP="00000000" w:rsidRDefault="00000000" w:rsidRPr="00000000" w14:paraId="00000FBD">
            <w:pPr>
              <w:rPr/>
            </w:pPr>
            <w:r w:rsidDel="00000000" w:rsidR="00000000" w:rsidRPr="00000000">
              <w:rPr>
                <w:rFonts w:ascii="Arial" w:cs="Arial" w:eastAsia="Arial" w:hAnsi="Arial"/>
                <w:rtl w:val="0"/>
              </w:rPr>
              <w:t xml:space="preserve">•</w:t>
            </w:r>
            <w:r w:rsidDel="00000000" w:rsidR="00000000" w:rsidRPr="00000000">
              <w:rPr>
                <w:rtl w:val="0"/>
              </w:rPr>
              <w:t xml:space="preserve"> Accesorios Tubería PVC Sanitaria 3".</w:t>
            </w:r>
          </w:p>
          <w:p w:rsidR="00000000" w:rsidDel="00000000" w:rsidP="00000000" w:rsidRDefault="00000000" w:rsidRPr="00000000" w14:paraId="00000FBE">
            <w:pPr>
              <w:rPr/>
            </w:pPr>
            <w:r w:rsidDel="00000000" w:rsidR="00000000" w:rsidRPr="00000000">
              <w:rPr>
                <w:rFonts w:ascii="Arial" w:cs="Arial" w:eastAsia="Arial" w:hAnsi="Arial"/>
                <w:rtl w:val="0"/>
              </w:rPr>
              <w:t xml:space="preserve">•</w:t>
            </w:r>
            <w:r w:rsidDel="00000000" w:rsidR="00000000" w:rsidRPr="00000000">
              <w:rPr>
                <w:rtl w:val="0"/>
              </w:rPr>
              <w:t xml:space="preserve"> Codo PVC 90º Sanitario 3".</w:t>
            </w:r>
          </w:p>
          <w:p w:rsidR="00000000" w:rsidDel="00000000" w:rsidP="00000000" w:rsidRDefault="00000000" w:rsidRPr="00000000" w14:paraId="00000FBF">
            <w:pPr>
              <w:rPr/>
            </w:pPr>
            <w:r w:rsidDel="00000000" w:rsidR="00000000" w:rsidRPr="00000000">
              <w:rPr>
                <w:rFonts w:ascii="Arial" w:cs="Arial" w:eastAsia="Arial" w:hAnsi="Arial"/>
                <w:rtl w:val="0"/>
              </w:rPr>
              <w:t xml:space="preserve">• </w:t>
            </w:r>
            <w:r w:rsidDel="00000000" w:rsidR="00000000" w:rsidRPr="00000000">
              <w:rPr>
                <w:rtl w:val="0"/>
              </w:rPr>
              <w:t xml:space="preserve">Unión PVC Sanitaria 3".</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C3">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0FC4">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0FC5">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0FC6">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0FC7">
            <w:pPr>
              <w:rPr>
                <w:rFonts w:ascii="Arial" w:cs="Arial" w:eastAsia="Arial" w:hAnsi="Arial"/>
              </w:rPr>
            </w:pPr>
            <w:r w:rsidDel="00000000" w:rsidR="00000000" w:rsidRPr="00000000">
              <w:rPr>
                <w:rFonts w:ascii="Arial" w:cs="Arial" w:eastAsia="Arial" w:hAnsi="Arial"/>
                <w:rtl w:val="0"/>
              </w:rPr>
              <w:t xml:space="preserve">• Brocha.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CB">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0FCC">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0FCD">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0FCF">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0FD0">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0FD1">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red Sanitaria PVC-S 3” instalada y recibida a satisfacción por la Interventoría y supervisión. El valor será el precio unitario estipulado dentro del contrato e incluye:</w:t>
            </w:r>
          </w:p>
          <w:p w:rsidR="00000000" w:rsidDel="00000000" w:rsidP="00000000" w:rsidRDefault="00000000" w:rsidRPr="00000000" w14:paraId="00000FD2">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0FD3">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0FD4">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0FD5">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0FD6">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0FDA">
      <w:pPr>
        <w:rPr/>
      </w:pPr>
      <w:r w:rsidDel="00000000" w:rsidR="00000000" w:rsidRPr="00000000">
        <w:rPr>
          <w:rtl w:val="0"/>
        </w:rPr>
      </w:r>
    </w:p>
    <w:p w:rsidR="00000000" w:rsidDel="00000000" w:rsidP="00000000" w:rsidRDefault="00000000" w:rsidRPr="00000000" w14:paraId="00000FDB">
      <w:pPr>
        <w:rPr/>
      </w:pPr>
      <w:r w:rsidDel="00000000" w:rsidR="00000000" w:rsidRPr="00000000">
        <w:rPr>
          <w:rtl w:val="0"/>
        </w:rPr>
      </w:r>
    </w:p>
    <w:tbl>
      <w:tblPr>
        <w:tblStyle w:val="Table37"/>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DC">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0FDF">
            <w:pPr>
              <w:rPr>
                <w:rFonts w:ascii="Arial" w:cs="Arial" w:eastAsia="Arial" w:hAnsi="Arial"/>
              </w:rPr>
            </w:pPr>
            <w:r w:rsidDel="00000000" w:rsidR="00000000" w:rsidRPr="00000000">
              <w:rPr>
                <w:rFonts w:ascii="Arial" w:cs="Arial" w:eastAsia="Arial" w:hAnsi="Arial"/>
                <w:rtl w:val="0"/>
              </w:rPr>
              <w:t xml:space="preserve">11,33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E1">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0FE2">
            <w:pPr>
              <w:jc w:val="left"/>
              <w:rPr>
                <w:rFonts w:ascii="Arial" w:cs="Arial" w:eastAsia="Arial" w:hAnsi="Arial"/>
              </w:rPr>
            </w:pPr>
            <w:r w:rsidDel="00000000" w:rsidR="00000000" w:rsidRPr="00000000">
              <w:rPr>
                <w:rFonts w:ascii="Arial" w:cs="Arial" w:eastAsia="Arial" w:hAnsi="Arial"/>
                <w:b w:val="1"/>
                <w:rtl w:val="0"/>
              </w:rPr>
              <w:t xml:space="preserve">RED SANITARIA PVC-S 4"</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E6">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0FE7">
            <w:pPr>
              <w:rPr>
                <w:rFonts w:ascii="Arial" w:cs="Arial" w:eastAsia="Arial" w:hAnsi="Arial"/>
              </w:rPr>
            </w:pPr>
            <w:r w:rsidDel="00000000" w:rsidR="00000000" w:rsidRPr="00000000">
              <w:rPr>
                <w:rFonts w:ascii="Arial" w:cs="Arial" w:eastAsia="Arial" w:hAnsi="Arial"/>
                <w:rtl w:val="0"/>
              </w:rPr>
              <w:t xml:space="preserve">Su unidad de medida es por Metro lineal (UN).     </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EB">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0F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tubería PVC SANITARIA de 4”, accesorios, etc. necesarias para la instalación de la red sanitaria PVC-S 4” especificada en los planos hidráulicos y sanitarios.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0FF0">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0FF1">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0FF5">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FF6">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0FF7">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0FF8">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posicionamiento de la red sanitaria PVC-S 4” según los planos hidráulicos y sanitarios.</w:t>
            </w:r>
          </w:p>
          <w:p w:rsidR="00000000" w:rsidDel="00000000" w:rsidP="00000000" w:rsidRDefault="00000000" w:rsidRPr="00000000" w14:paraId="00000FF9">
            <w:pPr>
              <w:tabs>
                <w:tab w:val="left" w:leader="none" w:pos="689"/>
              </w:tabs>
              <w:rPr>
                <w:rFonts w:ascii="Arial" w:cs="Arial" w:eastAsia="Arial" w:hAnsi="Arial"/>
              </w:rPr>
            </w:pPr>
            <w:r w:rsidDel="00000000" w:rsidR="00000000" w:rsidRPr="00000000">
              <w:rPr>
                <w:rFonts w:ascii="Arial" w:cs="Arial" w:eastAsia="Arial" w:hAnsi="Arial"/>
                <w:rtl w:val="0"/>
              </w:rPr>
              <w:t xml:space="preserve">• Hacer las uniones correspondientes con soldadura teniendo cuidado de no excederse en la aplicación del mismo.</w:t>
            </w:r>
          </w:p>
          <w:p w:rsidR="00000000" w:rsidDel="00000000" w:rsidP="00000000" w:rsidRDefault="00000000" w:rsidRPr="00000000" w14:paraId="00000FFA">
            <w:pPr>
              <w:tabs>
                <w:tab w:val="left" w:leader="none" w:pos="689"/>
              </w:tabs>
              <w:rPr>
                <w:rFonts w:ascii="Arial" w:cs="Arial" w:eastAsia="Arial" w:hAnsi="Arial"/>
              </w:rPr>
            </w:pPr>
            <w:r w:rsidDel="00000000" w:rsidR="00000000" w:rsidRPr="00000000">
              <w:rPr>
                <w:rFonts w:ascii="Arial" w:cs="Arial" w:eastAsia="Arial" w:hAnsi="Arial"/>
                <w:rtl w:val="0"/>
              </w:rPr>
              <w:t xml:space="preserve">• Una vez instalada, probada y recibida la tubería por parte del interventor, se procederá a cubrirla con material del sitio.</w:t>
            </w:r>
          </w:p>
          <w:p w:rsidR="00000000" w:rsidDel="00000000" w:rsidP="00000000" w:rsidRDefault="00000000" w:rsidRPr="00000000" w14:paraId="00000FFB">
            <w:pPr>
              <w:tabs>
                <w:tab w:val="left" w:leader="none" w:pos="689"/>
              </w:tabs>
              <w:rPr>
                <w:rFonts w:ascii="Arial" w:cs="Arial" w:eastAsia="Arial" w:hAnsi="Arial"/>
              </w:rPr>
            </w:pPr>
            <w:r w:rsidDel="00000000" w:rsidR="00000000" w:rsidRPr="00000000">
              <w:rPr>
                <w:rFonts w:ascii="Arial" w:cs="Arial" w:eastAsia="Arial" w:hAnsi="Arial"/>
                <w:rtl w:val="0"/>
              </w:rPr>
              <w:t xml:space="preserve">• Se debe cumplir durante todo el proceso de instalación con las recomendaciones contenidas en los catálogos de los fabricantes. </w:t>
            </w:r>
          </w:p>
          <w:p w:rsidR="00000000" w:rsidDel="00000000" w:rsidP="00000000" w:rsidRDefault="00000000" w:rsidRPr="00000000" w14:paraId="00000FFC">
            <w:pPr>
              <w:tabs>
                <w:tab w:val="left" w:leader="none" w:pos="689"/>
              </w:tabs>
              <w:rPr>
                <w:rFonts w:ascii="Arial" w:cs="Arial" w:eastAsia="Arial" w:hAnsi="Arial"/>
              </w:rPr>
            </w:pPr>
            <w:r w:rsidDel="00000000" w:rsidR="00000000" w:rsidRPr="00000000">
              <w:rPr>
                <w:rFonts w:ascii="Arial" w:cs="Arial" w:eastAsia="Arial" w:hAnsi="Arial"/>
                <w:rtl w:val="0"/>
              </w:rPr>
              <w:t xml:space="preserve">• El piso donde se ubica la tubería derivada debe quedar debidamente acabado.</w:t>
            </w:r>
          </w:p>
          <w:p w:rsidR="00000000" w:rsidDel="00000000" w:rsidP="00000000" w:rsidRDefault="00000000" w:rsidRPr="00000000" w14:paraId="00000FFD">
            <w:pPr>
              <w:tabs>
                <w:tab w:val="left" w:leader="none" w:pos="689"/>
              </w:tabs>
              <w:rPr>
                <w:rFonts w:ascii="Arial" w:cs="Arial" w:eastAsia="Arial" w:hAnsi="Arial"/>
              </w:rPr>
            </w:pPr>
            <w:r w:rsidDel="00000000" w:rsidR="00000000" w:rsidRPr="00000000">
              <w:rPr>
                <w:rFonts w:ascii="Arial" w:cs="Arial" w:eastAsia="Arial" w:hAnsi="Arial"/>
                <w:rtl w:val="0"/>
              </w:rPr>
              <w:t xml:space="preserve">• Todas las tuberías que van colgantes a la vista se identifican con pinturas de esmalte sintético y con los colores convencionales aprobados por las normas internacionales.</w:t>
            </w:r>
          </w:p>
          <w:p w:rsidR="00000000" w:rsidDel="00000000" w:rsidP="00000000" w:rsidRDefault="00000000" w:rsidRPr="00000000" w14:paraId="00000FFE">
            <w:pPr>
              <w:tabs>
                <w:tab w:val="left" w:leader="none" w:pos="689"/>
              </w:tabs>
              <w:rPr>
                <w:rFonts w:ascii="Arial" w:cs="Arial" w:eastAsia="Arial" w:hAnsi="Arial"/>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02">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003">
            <w:pPr>
              <w:rPr>
                <w:rFonts w:ascii="Arial" w:cs="Arial" w:eastAsia="Arial" w:hAnsi="Arial"/>
              </w:rPr>
            </w:pPr>
            <w:r w:rsidDel="00000000" w:rsidR="00000000" w:rsidRPr="00000000">
              <w:rPr>
                <w:rFonts w:ascii="Arial" w:cs="Arial" w:eastAsia="Arial" w:hAnsi="Arial"/>
                <w:rtl w:val="0"/>
              </w:rPr>
              <w:t xml:space="preserve">• Se deberá hacer pruebas de estanqueidad, taponando en el extremo inferior, llenándolo con agua durante 12 horas como mínimo y verificando que el nivel permanezca constante.</w:t>
            </w:r>
          </w:p>
          <w:p w:rsidR="00000000" w:rsidDel="00000000" w:rsidP="00000000" w:rsidRDefault="00000000" w:rsidRPr="00000000" w14:paraId="00001004">
            <w:pPr>
              <w:rPr>
                <w:rFonts w:ascii="Arial" w:cs="Arial" w:eastAsia="Arial" w:hAnsi="Arial"/>
              </w:rPr>
            </w:pPr>
            <w:r w:rsidDel="00000000" w:rsidR="00000000" w:rsidRPr="00000000">
              <w:rPr>
                <w:rFonts w:ascii="Arial" w:cs="Arial" w:eastAsia="Arial" w:hAnsi="Arial"/>
                <w:rtl w:val="0"/>
              </w:rPr>
              <w:t xml:space="preserve">• En caso de presentarse fugas en la tubería, accesorio o unión de tubo con accesorio, este deberá desmontarse y reemplazarse por uno nuevo, para luego repetir la operación de prueba.</w:t>
            </w:r>
          </w:p>
          <w:p w:rsidR="00000000" w:rsidDel="00000000" w:rsidP="00000000" w:rsidRDefault="00000000" w:rsidRPr="00000000" w14:paraId="00001005">
            <w:pPr>
              <w:rPr>
                <w:rFonts w:ascii="Arial" w:cs="Arial" w:eastAsia="Arial" w:hAnsi="Arial"/>
              </w:rPr>
            </w:pPr>
            <w:r w:rsidDel="00000000" w:rsidR="00000000" w:rsidRPr="00000000">
              <w:rPr>
                <w:rFonts w:ascii="Arial" w:cs="Arial" w:eastAsia="Arial" w:hAnsi="Arial"/>
                <w:rtl w:val="0"/>
              </w:rPr>
              <w:t xml:space="preserve">• Las bajantes y redes colgantes de desagües se llenarán paralelamente con su prolongación y no se desocuparán hasta tanto no se hayan terminado la mampostería y los revoques.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09">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00A">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0E">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00F">
            <w:pPr>
              <w:rPr/>
            </w:pPr>
            <w:r w:rsidDel="00000000" w:rsidR="00000000" w:rsidRPr="00000000">
              <w:rPr>
                <w:rFonts w:ascii="Arial" w:cs="Arial" w:eastAsia="Arial" w:hAnsi="Arial"/>
                <w:rtl w:val="0"/>
              </w:rPr>
              <w:t xml:space="preserve">•</w:t>
            </w:r>
            <w:r w:rsidDel="00000000" w:rsidR="00000000" w:rsidRPr="00000000">
              <w:rPr>
                <w:rtl w:val="0"/>
              </w:rPr>
              <w:t xml:space="preserve"> Tubería PVC Sanitaria 4".</w:t>
            </w:r>
          </w:p>
          <w:p w:rsidR="00000000" w:rsidDel="00000000" w:rsidP="00000000" w:rsidRDefault="00000000" w:rsidRPr="00000000" w14:paraId="00001010">
            <w:pPr>
              <w:rPr/>
            </w:pPr>
            <w:r w:rsidDel="00000000" w:rsidR="00000000" w:rsidRPr="00000000">
              <w:rPr>
                <w:rFonts w:ascii="Arial" w:cs="Arial" w:eastAsia="Arial" w:hAnsi="Arial"/>
                <w:rtl w:val="0"/>
              </w:rPr>
              <w:t xml:space="preserve">•</w:t>
            </w:r>
            <w:r w:rsidDel="00000000" w:rsidR="00000000" w:rsidRPr="00000000">
              <w:rPr>
                <w:rtl w:val="0"/>
              </w:rPr>
              <w:t xml:space="preserve"> Limpiador para PVC.</w:t>
            </w:r>
          </w:p>
          <w:p w:rsidR="00000000" w:rsidDel="00000000" w:rsidP="00000000" w:rsidRDefault="00000000" w:rsidRPr="00000000" w14:paraId="00001011">
            <w:pPr>
              <w:rPr/>
            </w:pPr>
            <w:r w:rsidDel="00000000" w:rsidR="00000000" w:rsidRPr="00000000">
              <w:rPr>
                <w:rFonts w:ascii="Arial" w:cs="Arial" w:eastAsia="Arial" w:hAnsi="Arial"/>
                <w:rtl w:val="0"/>
              </w:rPr>
              <w:t xml:space="preserve">•</w:t>
            </w:r>
            <w:r w:rsidDel="00000000" w:rsidR="00000000" w:rsidRPr="00000000">
              <w:rPr>
                <w:rtl w:val="0"/>
              </w:rPr>
              <w:t xml:space="preserve"> Soldadura para PVC.</w:t>
            </w:r>
          </w:p>
          <w:p w:rsidR="00000000" w:rsidDel="00000000" w:rsidP="00000000" w:rsidRDefault="00000000" w:rsidRPr="00000000" w14:paraId="00001012">
            <w:pPr>
              <w:rPr/>
            </w:pPr>
            <w:r w:rsidDel="00000000" w:rsidR="00000000" w:rsidRPr="00000000">
              <w:rPr>
                <w:rFonts w:ascii="Arial" w:cs="Arial" w:eastAsia="Arial" w:hAnsi="Arial"/>
                <w:rtl w:val="0"/>
              </w:rPr>
              <w:t xml:space="preserve">•</w:t>
            </w:r>
            <w:r w:rsidDel="00000000" w:rsidR="00000000" w:rsidRPr="00000000">
              <w:rPr>
                <w:rtl w:val="0"/>
              </w:rPr>
              <w:t xml:space="preserve"> Accesorios Tubería PVC Sanitaria 4".</w:t>
            </w:r>
          </w:p>
          <w:p w:rsidR="00000000" w:rsidDel="00000000" w:rsidP="00000000" w:rsidRDefault="00000000" w:rsidRPr="00000000" w14:paraId="00001013">
            <w:pPr>
              <w:rPr/>
            </w:pPr>
            <w:r w:rsidDel="00000000" w:rsidR="00000000" w:rsidRPr="00000000">
              <w:rPr>
                <w:rFonts w:ascii="Arial" w:cs="Arial" w:eastAsia="Arial" w:hAnsi="Arial"/>
                <w:rtl w:val="0"/>
              </w:rPr>
              <w:t xml:space="preserve">•</w:t>
            </w:r>
            <w:r w:rsidDel="00000000" w:rsidR="00000000" w:rsidRPr="00000000">
              <w:rPr>
                <w:rtl w:val="0"/>
              </w:rPr>
              <w:t xml:space="preserve"> Codo PVC 90º Sanitario 4".</w:t>
            </w:r>
          </w:p>
          <w:p w:rsidR="00000000" w:rsidDel="00000000" w:rsidP="00000000" w:rsidRDefault="00000000" w:rsidRPr="00000000" w14:paraId="00001014">
            <w:pPr>
              <w:rPr/>
            </w:pPr>
            <w:r w:rsidDel="00000000" w:rsidR="00000000" w:rsidRPr="00000000">
              <w:rPr>
                <w:rFonts w:ascii="Arial" w:cs="Arial" w:eastAsia="Arial" w:hAnsi="Arial"/>
                <w:rtl w:val="0"/>
              </w:rPr>
              <w:t xml:space="preserve">• </w:t>
            </w:r>
            <w:r w:rsidDel="00000000" w:rsidR="00000000" w:rsidRPr="00000000">
              <w:rPr>
                <w:rtl w:val="0"/>
              </w:rPr>
              <w:t xml:space="preserve">Unión PVC Sanitaria 4".</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18">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019">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01A">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01B">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101C">
            <w:pPr>
              <w:rPr>
                <w:rFonts w:ascii="Arial" w:cs="Arial" w:eastAsia="Arial" w:hAnsi="Arial"/>
              </w:rPr>
            </w:pPr>
            <w:r w:rsidDel="00000000" w:rsidR="00000000" w:rsidRPr="00000000">
              <w:rPr>
                <w:rFonts w:ascii="Arial" w:cs="Arial" w:eastAsia="Arial" w:hAnsi="Arial"/>
                <w:rtl w:val="0"/>
              </w:rPr>
              <w:t xml:space="preserve">• Brocha.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20">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021">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022">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024">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025">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026">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red Sanitaria PVC-S 4” instalada y recibida a satisfacción por la Interventoría y supervisión. El valor será el precio unitario estipulado dentro del contrato e incluye:</w:t>
            </w:r>
          </w:p>
          <w:p w:rsidR="00000000" w:rsidDel="00000000" w:rsidP="00000000" w:rsidRDefault="00000000" w:rsidRPr="00000000" w14:paraId="00001027">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028">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029">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02A">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02B">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02F">
      <w:pPr>
        <w:rPr/>
      </w:pPr>
      <w:r w:rsidDel="00000000" w:rsidR="00000000" w:rsidRPr="00000000">
        <w:rPr>
          <w:rtl w:val="0"/>
        </w:rPr>
      </w:r>
    </w:p>
    <w:p w:rsidR="00000000" w:rsidDel="00000000" w:rsidP="00000000" w:rsidRDefault="00000000" w:rsidRPr="00000000" w14:paraId="00001030">
      <w:pPr>
        <w:rPr/>
      </w:pPr>
      <w:r w:rsidDel="00000000" w:rsidR="00000000" w:rsidRPr="00000000">
        <w:rPr>
          <w:rtl w:val="0"/>
        </w:rPr>
      </w:r>
    </w:p>
    <w:tbl>
      <w:tblPr>
        <w:tblStyle w:val="Table38"/>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31">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034">
            <w:pPr>
              <w:rPr>
                <w:rFonts w:ascii="Arial" w:cs="Arial" w:eastAsia="Arial" w:hAnsi="Arial"/>
              </w:rPr>
            </w:pPr>
            <w:r w:rsidDel="00000000" w:rsidR="00000000" w:rsidRPr="00000000">
              <w:rPr>
                <w:rFonts w:ascii="Arial" w:cs="Arial" w:eastAsia="Arial" w:hAnsi="Arial"/>
                <w:rtl w:val="0"/>
              </w:rPr>
              <w:t xml:space="preserve">11,34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36">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037">
            <w:pPr>
              <w:jc w:val="left"/>
              <w:rPr>
                <w:rFonts w:ascii="Arial" w:cs="Arial" w:eastAsia="Arial" w:hAnsi="Arial"/>
              </w:rPr>
            </w:pPr>
            <w:r w:rsidDel="00000000" w:rsidR="00000000" w:rsidRPr="00000000">
              <w:rPr>
                <w:rFonts w:ascii="Arial" w:cs="Arial" w:eastAsia="Arial" w:hAnsi="Arial"/>
                <w:b w:val="1"/>
                <w:rtl w:val="0"/>
              </w:rPr>
              <w:t xml:space="preserve">RED SANITARIA PVC-S 6"</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3B">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03C">
            <w:pPr>
              <w:rPr>
                <w:rFonts w:ascii="Arial" w:cs="Arial" w:eastAsia="Arial" w:hAnsi="Arial"/>
              </w:rPr>
            </w:pPr>
            <w:r w:rsidDel="00000000" w:rsidR="00000000" w:rsidRPr="00000000">
              <w:rPr>
                <w:rFonts w:ascii="Arial" w:cs="Arial" w:eastAsia="Arial" w:hAnsi="Arial"/>
                <w:rtl w:val="0"/>
              </w:rPr>
              <w:t xml:space="preserve">Su unidad de medida es por Metro lineal (UN).     </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40">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tubería PVC SANITARIA de 6”, accesorios, etc. necesarias para la instalación de la red sanitaria PVC-S 6” especificada en los planos hidráulicos y sanitarios.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45">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046">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4A">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04B">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04C">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04D">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posicionamiento de la red sanitaria PVC-S 6” según los planos hidráulicos y sanitarios.</w:t>
            </w:r>
          </w:p>
          <w:p w:rsidR="00000000" w:rsidDel="00000000" w:rsidP="00000000" w:rsidRDefault="00000000" w:rsidRPr="00000000" w14:paraId="0000104E">
            <w:pPr>
              <w:tabs>
                <w:tab w:val="left" w:leader="none" w:pos="689"/>
              </w:tabs>
              <w:rPr>
                <w:rFonts w:ascii="Arial" w:cs="Arial" w:eastAsia="Arial" w:hAnsi="Arial"/>
              </w:rPr>
            </w:pPr>
            <w:r w:rsidDel="00000000" w:rsidR="00000000" w:rsidRPr="00000000">
              <w:rPr>
                <w:rFonts w:ascii="Arial" w:cs="Arial" w:eastAsia="Arial" w:hAnsi="Arial"/>
                <w:rtl w:val="0"/>
              </w:rPr>
              <w:t xml:space="preserve">• Hacer las uniones correspondientes con soldadura teniendo cuidado de no excederse en la aplicación del mismo.</w:t>
            </w:r>
          </w:p>
          <w:p w:rsidR="00000000" w:rsidDel="00000000" w:rsidP="00000000" w:rsidRDefault="00000000" w:rsidRPr="00000000" w14:paraId="0000104F">
            <w:pPr>
              <w:tabs>
                <w:tab w:val="left" w:leader="none" w:pos="689"/>
              </w:tabs>
              <w:rPr>
                <w:rFonts w:ascii="Arial" w:cs="Arial" w:eastAsia="Arial" w:hAnsi="Arial"/>
              </w:rPr>
            </w:pPr>
            <w:r w:rsidDel="00000000" w:rsidR="00000000" w:rsidRPr="00000000">
              <w:rPr>
                <w:rFonts w:ascii="Arial" w:cs="Arial" w:eastAsia="Arial" w:hAnsi="Arial"/>
                <w:rtl w:val="0"/>
              </w:rPr>
              <w:t xml:space="preserve">• Una vez instalada, probada y recibida la tubería por parte del interventor, se procederá a cubrirla con material del sitio.</w:t>
            </w:r>
          </w:p>
          <w:p w:rsidR="00000000" w:rsidDel="00000000" w:rsidP="00000000" w:rsidRDefault="00000000" w:rsidRPr="00000000" w14:paraId="00001050">
            <w:pPr>
              <w:tabs>
                <w:tab w:val="left" w:leader="none" w:pos="689"/>
              </w:tabs>
              <w:rPr>
                <w:rFonts w:ascii="Arial" w:cs="Arial" w:eastAsia="Arial" w:hAnsi="Arial"/>
              </w:rPr>
            </w:pPr>
            <w:r w:rsidDel="00000000" w:rsidR="00000000" w:rsidRPr="00000000">
              <w:rPr>
                <w:rFonts w:ascii="Arial" w:cs="Arial" w:eastAsia="Arial" w:hAnsi="Arial"/>
                <w:rtl w:val="0"/>
              </w:rPr>
              <w:t xml:space="preserve">• Se debe cumplir durante todo el proceso de instalación con las recomendaciones contenidas en los catálogos de los fabricantes. </w:t>
            </w:r>
          </w:p>
          <w:p w:rsidR="00000000" w:rsidDel="00000000" w:rsidP="00000000" w:rsidRDefault="00000000" w:rsidRPr="00000000" w14:paraId="00001051">
            <w:pPr>
              <w:tabs>
                <w:tab w:val="left" w:leader="none" w:pos="689"/>
              </w:tabs>
              <w:rPr>
                <w:rFonts w:ascii="Arial" w:cs="Arial" w:eastAsia="Arial" w:hAnsi="Arial"/>
              </w:rPr>
            </w:pPr>
            <w:r w:rsidDel="00000000" w:rsidR="00000000" w:rsidRPr="00000000">
              <w:rPr>
                <w:rFonts w:ascii="Arial" w:cs="Arial" w:eastAsia="Arial" w:hAnsi="Arial"/>
                <w:rtl w:val="0"/>
              </w:rPr>
              <w:t xml:space="preserve">• El piso donde se ubica la tubería derivada debe quedar debidamente acabado.</w:t>
            </w:r>
          </w:p>
          <w:p w:rsidR="00000000" w:rsidDel="00000000" w:rsidP="00000000" w:rsidRDefault="00000000" w:rsidRPr="00000000" w14:paraId="00001052">
            <w:pPr>
              <w:tabs>
                <w:tab w:val="left" w:leader="none" w:pos="689"/>
              </w:tabs>
              <w:rPr>
                <w:rFonts w:ascii="Arial" w:cs="Arial" w:eastAsia="Arial" w:hAnsi="Arial"/>
              </w:rPr>
            </w:pPr>
            <w:r w:rsidDel="00000000" w:rsidR="00000000" w:rsidRPr="00000000">
              <w:rPr>
                <w:rFonts w:ascii="Arial" w:cs="Arial" w:eastAsia="Arial" w:hAnsi="Arial"/>
                <w:rtl w:val="0"/>
              </w:rPr>
              <w:t xml:space="preserve">• Todas las tuberías que van colgantes a la vista se identifican con pinturas de esmalte sintético y con los colores convencionales aprobados por las normas internacionales.</w:t>
            </w:r>
          </w:p>
          <w:p w:rsidR="00000000" w:rsidDel="00000000" w:rsidP="00000000" w:rsidRDefault="00000000" w:rsidRPr="00000000" w14:paraId="00001053">
            <w:pPr>
              <w:tabs>
                <w:tab w:val="left" w:leader="none" w:pos="689"/>
              </w:tabs>
              <w:rPr>
                <w:rFonts w:ascii="Arial" w:cs="Arial" w:eastAsia="Arial" w:hAnsi="Arial"/>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57">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058">
            <w:pPr>
              <w:rPr>
                <w:rFonts w:ascii="Arial" w:cs="Arial" w:eastAsia="Arial" w:hAnsi="Arial"/>
              </w:rPr>
            </w:pPr>
            <w:r w:rsidDel="00000000" w:rsidR="00000000" w:rsidRPr="00000000">
              <w:rPr>
                <w:rFonts w:ascii="Arial" w:cs="Arial" w:eastAsia="Arial" w:hAnsi="Arial"/>
                <w:rtl w:val="0"/>
              </w:rPr>
              <w:t xml:space="preserve">• Se deberá hacer pruebas de estanqueidad, taponando en el extremo inferior, llenándolo con agua durante 12 horas como mínimo y verificando que el nivel permanezca constante.</w:t>
            </w:r>
          </w:p>
          <w:p w:rsidR="00000000" w:rsidDel="00000000" w:rsidP="00000000" w:rsidRDefault="00000000" w:rsidRPr="00000000" w14:paraId="00001059">
            <w:pPr>
              <w:rPr>
                <w:rFonts w:ascii="Arial" w:cs="Arial" w:eastAsia="Arial" w:hAnsi="Arial"/>
              </w:rPr>
            </w:pPr>
            <w:r w:rsidDel="00000000" w:rsidR="00000000" w:rsidRPr="00000000">
              <w:rPr>
                <w:rFonts w:ascii="Arial" w:cs="Arial" w:eastAsia="Arial" w:hAnsi="Arial"/>
                <w:rtl w:val="0"/>
              </w:rPr>
              <w:t xml:space="preserve">• En caso de presentarse fugas en la tubería, accesorio o unión de tubo con accesorio, este deberá desmontarse y reemplazarse por uno nuevo, para luego repetir la operación de prueba.</w:t>
            </w:r>
          </w:p>
          <w:p w:rsidR="00000000" w:rsidDel="00000000" w:rsidP="00000000" w:rsidRDefault="00000000" w:rsidRPr="00000000" w14:paraId="0000105A">
            <w:pPr>
              <w:rPr>
                <w:rFonts w:ascii="Arial" w:cs="Arial" w:eastAsia="Arial" w:hAnsi="Arial"/>
              </w:rPr>
            </w:pPr>
            <w:r w:rsidDel="00000000" w:rsidR="00000000" w:rsidRPr="00000000">
              <w:rPr>
                <w:rFonts w:ascii="Arial" w:cs="Arial" w:eastAsia="Arial" w:hAnsi="Arial"/>
                <w:rtl w:val="0"/>
              </w:rPr>
              <w:t xml:space="preserve">• Las bajantes y redes colgantes de desagües se llenarán paralelamente con su prolongación y no se desocuparán hasta tanto no se hayan terminado la mampostería y los revoques.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5E">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05F">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63">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064">
            <w:pPr>
              <w:rPr/>
            </w:pPr>
            <w:r w:rsidDel="00000000" w:rsidR="00000000" w:rsidRPr="00000000">
              <w:rPr>
                <w:rFonts w:ascii="Arial" w:cs="Arial" w:eastAsia="Arial" w:hAnsi="Arial"/>
                <w:rtl w:val="0"/>
              </w:rPr>
              <w:t xml:space="preserve">•</w:t>
            </w:r>
            <w:r w:rsidDel="00000000" w:rsidR="00000000" w:rsidRPr="00000000">
              <w:rPr>
                <w:rtl w:val="0"/>
              </w:rPr>
              <w:t xml:space="preserve"> Tubería PVC Sanitaria 6".</w:t>
            </w:r>
          </w:p>
          <w:p w:rsidR="00000000" w:rsidDel="00000000" w:rsidP="00000000" w:rsidRDefault="00000000" w:rsidRPr="00000000" w14:paraId="00001065">
            <w:pPr>
              <w:rPr/>
            </w:pPr>
            <w:r w:rsidDel="00000000" w:rsidR="00000000" w:rsidRPr="00000000">
              <w:rPr>
                <w:rFonts w:ascii="Arial" w:cs="Arial" w:eastAsia="Arial" w:hAnsi="Arial"/>
                <w:rtl w:val="0"/>
              </w:rPr>
              <w:t xml:space="preserve">•</w:t>
            </w:r>
            <w:r w:rsidDel="00000000" w:rsidR="00000000" w:rsidRPr="00000000">
              <w:rPr>
                <w:rtl w:val="0"/>
              </w:rPr>
              <w:t xml:space="preserve"> Limpiador para PVC.</w:t>
            </w:r>
          </w:p>
          <w:p w:rsidR="00000000" w:rsidDel="00000000" w:rsidP="00000000" w:rsidRDefault="00000000" w:rsidRPr="00000000" w14:paraId="00001066">
            <w:pPr>
              <w:rPr/>
            </w:pPr>
            <w:r w:rsidDel="00000000" w:rsidR="00000000" w:rsidRPr="00000000">
              <w:rPr>
                <w:rFonts w:ascii="Arial" w:cs="Arial" w:eastAsia="Arial" w:hAnsi="Arial"/>
                <w:rtl w:val="0"/>
              </w:rPr>
              <w:t xml:space="preserve">•</w:t>
            </w:r>
            <w:r w:rsidDel="00000000" w:rsidR="00000000" w:rsidRPr="00000000">
              <w:rPr>
                <w:rtl w:val="0"/>
              </w:rPr>
              <w:t xml:space="preserve"> Soldadura para PVC.</w:t>
            </w:r>
          </w:p>
          <w:p w:rsidR="00000000" w:rsidDel="00000000" w:rsidP="00000000" w:rsidRDefault="00000000" w:rsidRPr="00000000" w14:paraId="00001067">
            <w:pPr>
              <w:rPr/>
            </w:pPr>
            <w:r w:rsidDel="00000000" w:rsidR="00000000" w:rsidRPr="00000000">
              <w:rPr>
                <w:rFonts w:ascii="Arial" w:cs="Arial" w:eastAsia="Arial" w:hAnsi="Arial"/>
                <w:rtl w:val="0"/>
              </w:rPr>
              <w:t xml:space="preserve">•</w:t>
            </w:r>
            <w:r w:rsidDel="00000000" w:rsidR="00000000" w:rsidRPr="00000000">
              <w:rPr>
                <w:rtl w:val="0"/>
              </w:rPr>
              <w:t xml:space="preserve"> Accesorios Tubería PVC Sanitaria 6".</w:t>
            </w:r>
          </w:p>
          <w:p w:rsidR="00000000" w:rsidDel="00000000" w:rsidP="00000000" w:rsidRDefault="00000000" w:rsidRPr="00000000" w14:paraId="00001068">
            <w:pPr>
              <w:rPr/>
            </w:pPr>
            <w:r w:rsidDel="00000000" w:rsidR="00000000" w:rsidRPr="00000000">
              <w:rPr>
                <w:rFonts w:ascii="Arial" w:cs="Arial" w:eastAsia="Arial" w:hAnsi="Arial"/>
                <w:rtl w:val="0"/>
              </w:rPr>
              <w:t xml:space="preserve">•</w:t>
            </w:r>
            <w:r w:rsidDel="00000000" w:rsidR="00000000" w:rsidRPr="00000000">
              <w:rPr>
                <w:rtl w:val="0"/>
              </w:rPr>
              <w:t xml:space="preserve"> Codo PVC 90º Sanitario 6".</w:t>
            </w:r>
          </w:p>
          <w:p w:rsidR="00000000" w:rsidDel="00000000" w:rsidP="00000000" w:rsidRDefault="00000000" w:rsidRPr="00000000" w14:paraId="00001069">
            <w:pPr>
              <w:rPr/>
            </w:pPr>
            <w:r w:rsidDel="00000000" w:rsidR="00000000" w:rsidRPr="00000000">
              <w:rPr>
                <w:rFonts w:ascii="Arial" w:cs="Arial" w:eastAsia="Arial" w:hAnsi="Arial"/>
                <w:rtl w:val="0"/>
              </w:rPr>
              <w:t xml:space="preserve">• </w:t>
            </w:r>
            <w:r w:rsidDel="00000000" w:rsidR="00000000" w:rsidRPr="00000000">
              <w:rPr>
                <w:rtl w:val="0"/>
              </w:rPr>
              <w:t xml:space="preserve">Unión PVC Sanitaria 6".</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6D">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06E">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06F">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070">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1071">
            <w:pPr>
              <w:rPr>
                <w:rFonts w:ascii="Arial" w:cs="Arial" w:eastAsia="Arial" w:hAnsi="Arial"/>
              </w:rPr>
            </w:pPr>
            <w:r w:rsidDel="00000000" w:rsidR="00000000" w:rsidRPr="00000000">
              <w:rPr>
                <w:rFonts w:ascii="Arial" w:cs="Arial" w:eastAsia="Arial" w:hAnsi="Arial"/>
                <w:rtl w:val="0"/>
              </w:rPr>
              <w:t xml:space="preserve">• Brocha.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75">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076">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077">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079">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07A">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07B">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red Sanitaria PVC-S 6” instalada y recibida a satisfacción por la Interventoría y supervisión. El valor será el precio unitario estipulado dentro del contrato e incluye:</w:t>
            </w:r>
          </w:p>
          <w:p w:rsidR="00000000" w:rsidDel="00000000" w:rsidP="00000000" w:rsidRDefault="00000000" w:rsidRPr="00000000" w14:paraId="0000107C">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07D">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07E">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07F">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080">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084">
      <w:pPr>
        <w:rPr/>
      </w:pPr>
      <w:r w:rsidDel="00000000" w:rsidR="00000000" w:rsidRPr="00000000">
        <w:rPr>
          <w:rtl w:val="0"/>
        </w:rPr>
      </w:r>
    </w:p>
    <w:tbl>
      <w:tblPr>
        <w:tblStyle w:val="Table39"/>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85">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088">
            <w:pPr>
              <w:rPr>
                <w:rFonts w:ascii="Arial" w:cs="Arial" w:eastAsia="Arial" w:hAnsi="Arial"/>
              </w:rPr>
            </w:pPr>
            <w:r w:rsidDel="00000000" w:rsidR="00000000" w:rsidRPr="00000000">
              <w:rPr>
                <w:rFonts w:ascii="Arial" w:cs="Arial" w:eastAsia="Arial" w:hAnsi="Arial"/>
                <w:rtl w:val="0"/>
              </w:rPr>
              <w:t xml:space="preserve">11,36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8A">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08B">
            <w:pPr>
              <w:jc w:val="left"/>
              <w:rPr>
                <w:rFonts w:ascii="Arial" w:cs="Arial" w:eastAsia="Arial" w:hAnsi="Arial"/>
              </w:rPr>
            </w:pPr>
            <w:r w:rsidDel="00000000" w:rsidR="00000000" w:rsidRPr="00000000">
              <w:rPr>
                <w:rFonts w:ascii="Arial" w:cs="Arial" w:eastAsia="Arial" w:hAnsi="Arial"/>
                <w:b w:val="1"/>
                <w:rtl w:val="0"/>
              </w:rPr>
              <w:t xml:space="preserve">REGISTRO 1/2"</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8F">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090">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94">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Corresponde esta especificación al suministro e instalación de registro de ½” con accesorios necesarios para su instalación y empates o uniones con las tuberías.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99">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09A">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9E">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09F">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0A0">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0A1">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Instalaciones a hidráulicas.</w:t>
            </w:r>
          </w:p>
          <w:p w:rsidR="00000000" w:rsidDel="00000000" w:rsidP="00000000" w:rsidRDefault="00000000" w:rsidRPr="00000000" w14:paraId="000010A2">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y cumplir con especificaciones y reglamentos de la Empresa de Servicios Públicos.</w:t>
            </w:r>
          </w:p>
          <w:p w:rsidR="00000000" w:rsidDel="00000000" w:rsidP="00000000" w:rsidRDefault="00000000" w:rsidRPr="00000000" w14:paraId="000010A3">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especificaciones y recomendaciones del fabricante.</w:t>
            </w:r>
          </w:p>
          <w:p w:rsidR="00000000" w:rsidDel="00000000" w:rsidP="00000000" w:rsidRDefault="00000000" w:rsidRPr="00000000" w14:paraId="000010A4">
            <w:pPr>
              <w:tabs>
                <w:tab w:val="left" w:leader="none" w:pos="689"/>
              </w:tabs>
              <w:rPr>
                <w:rFonts w:ascii="Arial" w:cs="Arial" w:eastAsia="Arial" w:hAnsi="Arial"/>
              </w:rPr>
            </w:pPr>
            <w:r w:rsidDel="00000000" w:rsidR="00000000" w:rsidRPr="00000000">
              <w:rPr>
                <w:rFonts w:ascii="Arial" w:cs="Arial" w:eastAsia="Arial" w:hAnsi="Arial"/>
                <w:rtl w:val="0"/>
              </w:rPr>
              <w:t xml:space="preserve">• Utilizar la tubería y los accesorios especificados en los Planos a hidraulicos y descritos en las cantidades de obra.</w:t>
            </w:r>
          </w:p>
          <w:p w:rsidR="00000000" w:rsidDel="00000000" w:rsidP="00000000" w:rsidRDefault="00000000" w:rsidRPr="00000000" w14:paraId="000010A5">
            <w:pPr>
              <w:tabs>
                <w:tab w:val="left" w:leader="none" w:pos="689"/>
              </w:tabs>
              <w:rPr>
                <w:rFonts w:ascii="Arial" w:cs="Arial" w:eastAsia="Arial" w:hAnsi="Arial"/>
              </w:rPr>
            </w:pPr>
            <w:r w:rsidDel="00000000" w:rsidR="00000000" w:rsidRPr="00000000">
              <w:rPr>
                <w:rFonts w:ascii="Arial" w:cs="Arial" w:eastAsia="Arial" w:hAnsi="Arial"/>
                <w:rtl w:val="0"/>
              </w:rPr>
              <w:t xml:space="preserve">I• instalar pases en la estructura previa aprobación del Calculista y el Interventor.</w:t>
            </w:r>
          </w:p>
          <w:p w:rsidR="00000000" w:rsidDel="00000000" w:rsidP="00000000" w:rsidRDefault="00000000" w:rsidRPr="00000000" w14:paraId="000010A6">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los diámetros de tuberías estipulados en los Planos.</w:t>
            </w:r>
          </w:p>
          <w:p w:rsidR="00000000" w:rsidDel="00000000" w:rsidP="00000000" w:rsidRDefault="00000000" w:rsidRPr="00000000" w14:paraId="000010A7">
            <w:pPr>
              <w:tabs>
                <w:tab w:val="left" w:leader="none" w:pos="689"/>
              </w:tabs>
              <w:rPr>
                <w:rFonts w:ascii="Arial" w:cs="Arial" w:eastAsia="Arial" w:hAnsi="Arial"/>
              </w:rPr>
            </w:pPr>
            <w:r w:rsidDel="00000000" w:rsidR="00000000" w:rsidRPr="00000000">
              <w:rPr>
                <w:rFonts w:ascii="Arial" w:cs="Arial" w:eastAsia="Arial" w:hAnsi="Arial"/>
                <w:rtl w:val="0"/>
              </w:rPr>
              <w:t xml:space="preserve">• Revisión, pruebas y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AB">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0AC">
            <w:pPr>
              <w:rPr>
                <w:rFonts w:ascii="Arial" w:cs="Arial" w:eastAsia="Arial" w:hAnsi="Arial"/>
              </w:rPr>
            </w:pPr>
            <w:r w:rsidDel="00000000" w:rsidR="00000000" w:rsidRPr="00000000">
              <w:rPr>
                <w:rFonts w:ascii="Arial" w:cs="Arial" w:eastAsia="Arial" w:hAnsi="Arial"/>
                <w:rtl w:val="0"/>
              </w:rPr>
              <w:t xml:space="preserve">• Prueba de suministro.</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B0">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0B1">
            <w:pPr>
              <w:rPr>
                <w:rFonts w:ascii="Arial" w:cs="Arial" w:eastAsia="Arial" w:hAnsi="Arial"/>
              </w:rPr>
            </w:pPr>
            <w:r w:rsidDel="00000000" w:rsidR="00000000" w:rsidRPr="00000000">
              <w:rPr>
                <w:rFonts w:ascii="Arial" w:cs="Arial" w:eastAsia="Arial" w:hAnsi="Arial"/>
                <w:rtl w:val="0"/>
              </w:rPr>
              <w:t xml:space="preserve">• Pruebas exigidas por la interventoría y supervisión.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B5">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0B6">
            <w:pPr>
              <w:rPr>
                <w:rFonts w:ascii="Arial" w:cs="Arial" w:eastAsia="Arial" w:hAnsi="Arial"/>
              </w:rPr>
            </w:pPr>
            <w:r w:rsidDel="00000000" w:rsidR="00000000" w:rsidRPr="00000000">
              <w:rPr>
                <w:rFonts w:ascii="Arial" w:cs="Arial" w:eastAsia="Arial" w:hAnsi="Arial"/>
                <w:rtl w:val="0"/>
              </w:rPr>
              <w:t xml:space="preserve">• Registro de 1/2”.</w:t>
            </w:r>
          </w:p>
          <w:p w:rsidR="00000000" w:rsidDel="00000000" w:rsidP="00000000" w:rsidRDefault="00000000" w:rsidRPr="00000000" w14:paraId="000010B7">
            <w:pPr>
              <w:rPr>
                <w:rFonts w:ascii="Arial" w:cs="Arial" w:eastAsia="Arial" w:hAnsi="Arial"/>
              </w:rPr>
            </w:pPr>
            <w:r w:rsidDel="00000000" w:rsidR="00000000" w:rsidRPr="00000000">
              <w:rPr>
                <w:rFonts w:ascii="Arial" w:cs="Arial" w:eastAsia="Arial" w:hAnsi="Arial"/>
                <w:rtl w:val="0"/>
              </w:rPr>
              <w:t xml:space="preserve">• Accesorios H.G D= ½”.</w:t>
            </w:r>
          </w:p>
          <w:p w:rsidR="00000000" w:rsidDel="00000000" w:rsidP="00000000" w:rsidRDefault="00000000" w:rsidRPr="00000000" w14:paraId="000010B8">
            <w:pPr>
              <w:rPr>
                <w:rFonts w:ascii="Arial" w:cs="Arial" w:eastAsia="Arial" w:hAnsi="Arial"/>
              </w:rPr>
            </w:pPr>
            <w:r w:rsidDel="00000000" w:rsidR="00000000" w:rsidRPr="00000000">
              <w:rPr>
                <w:rFonts w:ascii="Arial" w:cs="Arial" w:eastAsia="Arial" w:hAnsi="Arial"/>
                <w:rtl w:val="0"/>
              </w:rPr>
              <w:t xml:space="preserve">• Sellador.</w:t>
            </w:r>
          </w:p>
          <w:p w:rsidR="00000000" w:rsidDel="00000000" w:rsidP="00000000" w:rsidRDefault="00000000" w:rsidRPr="00000000" w14:paraId="000010B9">
            <w:pPr>
              <w:rPr/>
            </w:pPr>
            <w:r w:rsidDel="00000000" w:rsidR="00000000" w:rsidRPr="00000000">
              <w:rPr>
                <w:rFonts w:ascii="Arial" w:cs="Arial" w:eastAsia="Arial" w:hAnsi="Arial"/>
                <w:rtl w:val="0"/>
              </w:rPr>
              <w:t xml:space="preserve">• Teflón.</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BD">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0BE">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0BF">
            <w:pPr>
              <w:rPr>
                <w:rFonts w:ascii="Arial" w:cs="Arial" w:eastAsia="Arial" w:hAnsi="Arial"/>
              </w:rPr>
            </w:pPr>
            <w:r w:rsidDel="00000000" w:rsidR="00000000" w:rsidRPr="00000000">
              <w:rPr>
                <w:rFonts w:ascii="Arial" w:cs="Arial" w:eastAsia="Arial" w:hAnsi="Arial"/>
                <w:rtl w:val="0"/>
              </w:rPr>
              <w:t xml:space="preserve">• Herramienta menor.</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C3">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0C4">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0C5">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0C7">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0C8">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0C9">
            <w:pPr>
              <w:rPr>
                <w:rFonts w:ascii="Arial" w:cs="Arial" w:eastAsia="Arial" w:hAnsi="Arial"/>
              </w:rPr>
            </w:pPr>
            <w:r w:rsidDel="00000000" w:rsidR="00000000" w:rsidRPr="00000000">
              <w:rPr>
                <w:rFonts w:ascii="Arial" w:cs="Arial" w:eastAsia="Arial" w:hAnsi="Arial"/>
                <w:rtl w:val="0"/>
              </w:rPr>
              <w:t xml:space="preserve">La unidad de medida de pago será por unidad (UN) de Registro de ½” instalado y recibido a satisfacción por la Interventoría y supervisión. El valor será el precio unitario estipulado dentro del contrato e incluye:</w:t>
            </w:r>
          </w:p>
          <w:p w:rsidR="00000000" w:rsidDel="00000000" w:rsidP="00000000" w:rsidRDefault="00000000" w:rsidRPr="00000000" w14:paraId="000010CA">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0CB">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0CC">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0CD">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0CE">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0D2">
      <w:pPr>
        <w:rPr/>
      </w:pPr>
      <w:r w:rsidDel="00000000" w:rsidR="00000000" w:rsidRPr="00000000">
        <w:rPr>
          <w:rtl w:val="0"/>
        </w:rPr>
      </w:r>
    </w:p>
    <w:tbl>
      <w:tblPr>
        <w:tblStyle w:val="Table40"/>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D3">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0D6">
            <w:pPr>
              <w:rPr>
                <w:rFonts w:ascii="Arial" w:cs="Arial" w:eastAsia="Arial" w:hAnsi="Arial"/>
              </w:rPr>
            </w:pPr>
            <w:r w:rsidDel="00000000" w:rsidR="00000000" w:rsidRPr="00000000">
              <w:rPr>
                <w:rFonts w:ascii="Arial" w:cs="Arial" w:eastAsia="Arial" w:hAnsi="Arial"/>
                <w:rtl w:val="0"/>
              </w:rPr>
              <w:t xml:space="preserve">11,37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D8">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0D9">
            <w:pPr>
              <w:jc w:val="left"/>
              <w:rPr>
                <w:rFonts w:ascii="Arial" w:cs="Arial" w:eastAsia="Arial" w:hAnsi="Arial"/>
              </w:rPr>
            </w:pPr>
            <w:r w:rsidDel="00000000" w:rsidR="00000000" w:rsidRPr="00000000">
              <w:rPr>
                <w:rFonts w:ascii="Arial" w:cs="Arial" w:eastAsia="Arial" w:hAnsi="Arial"/>
                <w:b w:val="1"/>
                <w:rtl w:val="0"/>
              </w:rPr>
              <w:t xml:space="preserve">REGISTRO 3/4"</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DD">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0DE">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E2">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Corresponde esta especificación al suministro e instalación de registro de 3/4” con accesorios necesarios para su instalación y empates o uniones con las tuberías.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E7">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0E8">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0EC">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0ED">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0EE">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0EF">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Instalaciones a hidráulicas.</w:t>
            </w:r>
          </w:p>
          <w:p w:rsidR="00000000" w:rsidDel="00000000" w:rsidP="00000000" w:rsidRDefault="00000000" w:rsidRPr="00000000" w14:paraId="000010F0">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y cumplir con especificaciones y reglamentos de la Empresa de Servicios Públicos.</w:t>
            </w:r>
          </w:p>
          <w:p w:rsidR="00000000" w:rsidDel="00000000" w:rsidP="00000000" w:rsidRDefault="00000000" w:rsidRPr="00000000" w14:paraId="000010F1">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especificaciones y recomendaciones del fabricante.</w:t>
            </w:r>
          </w:p>
          <w:p w:rsidR="00000000" w:rsidDel="00000000" w:rsidP="00000000" w:rsidRDefault="00000000" w:rsidRPr="00000000" w14:paraId="000010F2">
            <w:pPr>
              <w:tabs>
                <w:tab w:val="left" w:leader="none" w:pos="689"/>
              </w:tabs>
              <w:rPr>
                <w:rFonts w:ascii="Arial" w:cs="Arial" w:eastAsia="Arial" w:hAnsi="Arial"/>
              </w:rPr>
            </w:pPr>
            <w:r w:rsidDel="00000000" w:rsidR="00000000" w:rsidRPr="00000000">
              <w:rPr>
                <w:rFonts w:ascii="Arial" w:cs="Arial" w:eastAsia="Arial" w:hAnsi="Arial"/>
                <w:rtl w:val="0"/>
              </w:rPr>
              <w:t xml:space="preserve">• Utilizar la tubería y los accesorios especificados en los Planos a hidraulicos y descritos en las cantidades de obra.</w:t>
            </w:r>
          </w:p>
          <w:p w:rsidR="00000000" w:rsidDel="00000000" w:rsidP="00000000" w:rsidRDefault="00000000" w:rsidRPr="00000000" w14:paraId="000010F3">
            <w:pPr>
              <w:tabs>
                <w:tab w:val="left" w:leader="none" w:pos="689"/>
              </w:tabs>
              <w:rPr>
                <w:rFonts w:ascii="Arial" w:cs="Arial" w:eastAsia="Arial" w:hAnsi="Arial"/>
              </w:rPr>
            </w:pPr>
            <w:r w:rsidDel="00000000" w:rsidR="00000000" w:rsidRPr="00000000">
              <w:rPr>
                <w:rFonts w:ascii="Arial" w:cs="Arial" w:eastAsia="Arial" w:hAnsi="Arial"/>
                <w:rtl w:val="0"/>
              </w:rPr>
              <w:t xml:space="preserve">I• instalar pases en la estructura previa aprobación del Calculista y el Interventor.</w:t>
            </w:r>
          </w:p>
          <w:p w:rsidR="00000000" w:rsidDel="00000000" w:rsidP="00000000" w:rsidRDefault="00000000" w:rsidRPr="00000000" w14:paraId="000010F4">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los diámetros de tuberías estipulados en los Planos.</w:t>
            </w:r>
          </w:p>
          <w:p w:rsidR="00000000" w:rsidDel="00000000" w:rsidP="00000000" w:rsidRDefault="00000000" w:rsidRPr="00000000" w14:paraId="000010F5">
            <w:pPr>
              <w:tabs>
                <w:tab w:val="left" w:leader="none" w:pos="689"/>
              </w:tabs>
              <w:rPr>
                <w:rFonts w:ascii="Arial" w:cs="Arial" w:eastAsia="Arial" w:hAnsi="Arial"/>
              </w:rPr>
            </w:pPr>
            <w:r w:rsidDel="00000000" w:rsidR="00000000" w:rsidRPr="00000000">
              <w:rPr>
                <w:rFonts w:ascii="Arial" w:cs="Arial" w:eastAsia="Arial" w:hAnsi="Arial"/>
                <w:rtl w:val="0"/>
              </w:rPr>
              <w:t xml:space="preserve">• Revisión, pruebas y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F9">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0FA">
            <w:pPr>
              <w:rPr>
                <w:rFonts w:ascii="Arial" w:cs="Arial" w:eastAsia="Arial" w:hAnsi="Arial"/>
              </w:rPr>
            </w:pPr>
            <w:r w:rsidDel="00000000" w:rsidR="00000000" w:rsidRPr="00000000">
              <w:rPr>
                <w:rFonts w:ascii="Arial" w:cs="Arial" w:eastAsia="Arial" w:hAnsi="Arial"/>
                <w:rtl w:val="0"/>
              </w:rPr>
              <w:t xml:space="preserve">• Prueba de suministro.</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0FE">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0FF">
            <w:pPr>
              <w:rPr>
                <w:rFonts w:ascii="Arial" w:cs="Arial" w:eastAsia="Arial" w:hAnsi="Arial"/>
              </w:rPr>
            </w:pPr>
            <w:r w:rsidDel="00000000" w:rsidR="00000000" w:rsidRPr="00000000">
              <w:rPr>
                <w:rFonts w:ascii="Arial" w:cs="Arial" w:eastAsia="Arial" w:hAnsi="Arial"/>
                <w:rtl w:val="0"/>
              </w:rPr>
              <w:t xml:space="preserve">• Pruebas exigidas por la interventoría y supervisión.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03">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104">
            <w:pPr>
              <w:rPr>
                <w:rFonts w:ascii="Arial" w:cs="Arial" w:eastAsia="Arial" w:hAnsi="Arial"/>
              </w:rPr>
            </w:pPr>
            <w:r w:rsidDel="00000000" w:rsidR="00000000" w:rsidRPr="00000000">
              <w:rPr>
                <w:rFonts w:ascii="Arial" w:cs="Arial" w:eastAsia="Arial" w:hAnsi="Arial"/>
                <w:rtl w:val="0"/>
              </w:rPr>
              <w:t xml:space="preserve">• Registro de 3/4”.</w:t>
            </w:r>
          </w:p>
          <w:p w:rsidR="00000000" w:rsidDel="00000000" w:rsidP="00000000" w:rsidRDefault="00000000" w:rsidRPr="00000000" w14:paraId="00001105">
            <w:pPr>
              <w:rPr>
                <w:rFonts w:ascii="Arial" w:cs="Arial" w:eastAsia="Arial" w:hAnsi="Arial"/>
              </w:rPr>
            </w:pPr>
            <w:r w:rsidDel="00000000" w:rsidR="00000000" w:rsidRPr="00000000">
              <w:rPr>
                <w:rFonts w:ascii="Arial" w:cs="Arial" w:eastAsia="Arial" w:hAnsi="Arial"/>
                <w:rtl w:val="0"/>
              </w:rPr>
              <w:t xml:space="preserve">• Accesorios H.G D= 3/4”.</w:t>
            </w:r>
          </w:p>
          <w:p w:rsidR="00000000" w:rsidDel="00000000" w:rsidP="00000000" w:rsidRDefault="00000000" w:rsidRPr="00000000" w14:paraId="00001106">
            <w:pPr>
              <w:rPr>
                <w:rFonts w:ascii="Arial" w:cs="Arial" w:eastAsia="Arial" w:hAnsi="Arial"/>
              </w:rPr>
            </w:pPr>
            <w:r w:rsidDel="00000000" w:rsidR="00000000" w:rsidRPr="00000000">
              <w:rPr>
                <w:rFonts w:ascii="Arial" w:cs="Arial" w:eastAsia="Arial" w:hAnsi="Arial"/>
                <w:rtl w:val="0"/>
              </w:rPr>
              <w:t xml:space="preserve">• Sellador.</w:t>
            </w:r>
          </w:p>
          <w:p w:rsidR="00000000" w:rsidDel="00000000" w:rsidP="00000000" w:rsidRDefault="00000000" w:rsidRPr="00000000" w14:paraId="00001107">
            <w:pPr>
              <w:rPr/>
            </w:pPr>
            <w:r w:rsidDel="00000000" w:rsidR="00000000" w:rsidRPr="00000000">
              <w:rPr>
                <w:rFonts w:ascii="Arial" w:cs="Arial" w:eastAsia="Arial" w:hAnsi="Arial"/>
                <w:rtl w:val="0"/>
              </w:rPr>
              <w:t xml:space="preserve">• Teflón.</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0B">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10C">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10D">
            <w:pPr>
              <w:rPr>
                <w:rFonts w:ascii="Arial" w:cs="Arial" w:eastAsia="Arial" w:hAnsi="Arial"/>
              </w:rPr>
            </w:pPr>
            <w:r w:rsidDel="00000000" w:rsidR="00000000" w:rsidRPr="00000000">
              <w:rPr>
                <w:rFonts w:ascii="Arial" w:cs="Arial" w:eastAsia="Arial" w:hAnsi="Arial"/>
                <w:rtl w:val="0"/>
              </w:rPr>
              <w:t xml:space="preserve">• Herramienta menor.</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11">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112">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113">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115">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116">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117">
            <w:pPr>
              <w:rPr>
                <w:rFonts w:ascii="Arial" w:cs="Arial" w:eastAsia="Arial" w:hAnsi="Arial"/>
              </w:rPr>
            </w:pPr>
            <w:r w:rsidDel="00000000" w:rsidR="00000000" w:rsidRPr="00000000">
              <w:rPr>
                <w:rFonts w:ascii="Arial" w:cs="Arial" w:eastAsia="Arial" w:hAnsi="Arial"/>
                <w:rtl w:val="0"/>
              </w:rPr>
              <w:t xml:space="preserve">La unidad de medida de pago será por unidad (UN) de Registro de ¾” instalado y recibido a satisfacción por la Interventoría y supervisión. El valor será el precio unitario estipulado dentro del contrato e incluye:</w:t>
            </w:r>
          </w:p>
          <w:p w:rsidR="00000000" w:rsidDel="00000000" w:rsidP="00000000" w:rsidRDefault="00000000" w:rsidRPr="00000000" w14:paraId="00001118">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119">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11A">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11B">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11C">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120">
      <w:pPr>
        <w:rPr/>
      </w:pPr>
      <w:r w:rsidDel="00000000" w:rsidR="00000000" w:rsidRPr="00000000">
        <w:rPr>
          <w:rtl w:val="0"/>
        </w:rPr>
      </w:r>
    </w:p>
    <w:tbl>
      <w:tblPr>
        <w:tblStyle w:val="Table41"/>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21">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124">
            <w:pPr>
              <w:ind w:left="708" w:hanging="708"/>
              <w:rPr>
                <w:rFonts w:ascii="Arial" w:cs="Arial" w:eastAsia="Arial" w:hAnsi="Arial"/>
              </w:rPr>
            </w:pPr>
            <w:r w:rsidDel="00000000" w:rsidR="00000000" w:rsidRPr="00000000">
              <w:rPr>
                <w:rFonts w:ascii="Arial" w:cs="Arial" w:eastAsia="Arial" w:hAnsi="Arial"/>
                <w:rtl w:val="0"/>
              </w:rPr>
              <w:t xml:space="preserve">12,1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26">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127">
            <w:pPr>
              <w:rPr>
                <w:rFonts w:ascii="Arial" w:cs="Arial" w:eastAsia="Arial" w:hAnsi="Arial"/>
              </w:rPr>
            </w:pPr>
            <w:r w:rsidDel="00000000" w:rsidR="00000000" w:rsidRPr="00000000">
              <w:rPr>
                <w:rFonts w:ascii="Arial" w:cs="Arial" w:eastAsia="Arial" w:hAnsi="Arial"/>
                <w:b w:val="1"/>
                <w:rtl w:val="0"/>
              </w:rPr>
              <w:t xml:space="preserve">ACOMETIDA AÉREA 10 M. PVC</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2B">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12C">
            <w:pPr>
              <w:rPr>
                <w:rFonts w:ascii="Arial" w:cs="Arial" w:eastAsia="Arial" w:hAnsi="Arial"/>
              </w:rPr>
            </w:pPr>
            <w:r w:rsidDel="00000000" w:rsidR="00000000" w:rsidRPr="00000000">
              <w:rPr>
                <w:rFonts w:ascii="Arial" w:cs="Arial" w:eastAsia="Arial" w:hAnsi="Arial"/>
                <w:rtl w:val="0"/>
              </w:rPr>
              <w:t xml:space="preserve">Su unidad de medida es por metro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30">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al suministro e instalación de acometido eléctrica, para energización del proyecto.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35">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136">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y cumplir con especificaciones y reglamentos. </w:t>
            </w:r>
          </w:p>
          <w:p w:rsidR="00000000" w:rsidDel="00000000" w:rsidP="00000000" w:rsidRDefault="00000000" w:rsidRPr="00000000" w14:paraId="00001137">
            <w:pPr>
              <w:tabs>
                <w:tab w:val="left" w:leader="none" w:pos="689"/>
              </w:tabs>
              <w:rPr>
                <w:rFonts w:ascii="Arial" w:cs="Arial" w:eastAsia="Arial" w:hAnsi="Arial"/>
              </w:rPr>
            </w:pPr>
            <w:r w:rsidDel="00000000" w:rsidR="00000000" w:rsidRPr="00000000">
              <w:rPr>
                <w:rFonts w:ascii="Arial" w:cs="Arial" w:eastAsia="Arial" w:hAnsi="Arial"/>
                <w:rtl w:val="0"/>
              </w:rPr>
              <w:t xml:space="preserve">• Visita previa en conjunto con supervisor de contrato.</w:t>
            </w:r>
          </w:p>
        </w:tc>
      </w:tr>
      <w:tr>
        <w:trPr>
          <w:cantSplit w:val="0"/>
          <w:trHeight w:val="1376"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3B">
            <w:pPr>
              <w:shd w:fill="a6a6a6" w:val="clear"/>
              <w:jc w:val="left"/>
              <w:rPr>
                <w:rFonts w:ascii="Arial" w:cs="Arial" w:eastAsia="Arial" w:hAnsi="Arial"/>
                <w:b w:val="1"/>
                <w:color w:val="ffffff"/>
              </w:rPr>
            </w:pPr>
            <w:r w:rsidDel="00000000" w:rsidR="00000000" w:rsidRPr="00000000">
              <w:rPr>
                <w:rFonts w:ascii="Arial" w:cs="Arial" w:eastAsia="Arial" w:hAnsi="Arial"/>
                <w:b w:val="1"/>
                <w:rtl w:val="0"/>
              </w:rPr>
              <w:t xml:space="preserve">5. PROCEDIMIENTO</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13C">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visita inicial. </w:t>
            </w:r>
          </w:p>
          <w:p w:rsidR="00000000" w:rsidDel="00000000" w:rsidP="00000000" w:rsidRDefault="00000000" w:rsidRPr="00000000" w14:paraId="0000113D">
            <w:pPr>
              <w:tabs>
                <w:tab w:val="left" w:leader="none" w:pos="689"/>
              </w:tabs>
              <w:rPr>
                <w:rFonts w:ascii="Arial" w:cs="Arial" w:eastAsia="Arial" w:hAnsi="Arial"/>
              </w:rPr>
            </w:pPr>
            <w:r w:rsidDel="00000000" w:rsidR="00000000" w:rsidRPr="00000000">
              <w:rPr>
                <w:rFonts w:ascii="Arial" w:cs="Arial" w:eastAsia="Arial" w:hAnsi="Arial"/>
                <w:rtl w:val="0"/>
              </w:rPr>
              <w:t xml:space="preserve">• Observar y atender las necesidades de las instalaciones. </w:t>
            </w:r>
          </w:p>
          <w:p w:rsidR="00000000" w:rsidDel="00000000" w:rsidP="00000000" w:rsidRDefault="00000000" w:rsidRPr="00000000" w14:paraId="0000113E">
            <w:pPr>
              <w:tabs>
                <w:tab w:val="left" w:leader="none" w:pos="689"/>
              </w:tabs>
              <w:rPr>
                <w:rFonts w:ascii="Arial" w:cs="Arial" w:eastAsia="Arial" w:hAnsi="Arial"/>
              </w:rPr>
            </w:pPr>
            <w:r w:rsidDel="00000000" w:rsidR="00000000" w:rsidRPr="00000000">
              <w:rPr>
                <w:rFonts w:ascii="Arial" w:cs="Arial" w:eastAsia="Arial" w:hAnsi="Arial"/>
                <w:rtl w:val="0"/>
              </w:rPr>
              <w:t xml:space="preserve">• Cumplir con normatividad eléctrica colombiana.</w:t>
            </w:r>
          </w:p>
          <w:p w:rsidR="00000000" w:rsidDel="00000000" w:rsidP="00000000" w:rsidRDefault="00000000" w:rsidRPr="00000000" w14:paraId="0000113F">
            <w:pPr>
              <w:tabs>
                <w:tab w:val="left" w:leader="none" w:pos="689"/>
              </w:tabs>
              <w:rPr>
                <w:rFonts w:ascii="Arial" w:cs="Arial" w:eastAsia="Arial" w:hAnsi="Arial"/>
              </w:rPr>
            </w:pPr>
            <w:r w:rsidDel="00000000" w:rsidR="00000000" w:rsidRPr="00000000">
              <w:rPr>
                <w:rFonts w:ascii="Arial" w:cs="Arial" w:eastAsia="Arial" w:hAnsi="Arial"/>
                <w:rtl w:val="0"/>
              </w:rPr>
              <w:t xml:space="preserve">• Evaluar consumos requeridos por la obra.</w:t>
            </w:r>
          </w:p>
          <w:p w:rsidR="00000000" w:rsidDel="00000000" w:rsidP="00000000" w:rsidRDefault="00000000" w:rsidRPr="00000000" w14:paraId="00001140">
            <w:pPr>
              <w:tabs>
                <w:tab w:val="left" w:leader="none" w:pos="689"/>
              </w:tabs>
              <w:rPr>
                <w:rFonts w:ascii="Arial" w:cs="Arial" w:eastAsia="Arial" w:hAnsi="Arial"/>
              </w:rPr>
            </w:pPr>
            <w:r w:rsidDel="00000000" w:rsidR="00000000" w:rsidRPr="00000000">
              <w:rPr>
                <w:rFonts w:ascii="Arial" w:cs="Arial" w:eastAsia="Arial" w:hAnsi="Arial"/>
                <w:rtl w:val="0"/>
              </w:rPr>
              <w:t xml:space="preserve">• Determinar características de la acometida.</w:t>
            </w:r>
          </w:p>
          <w:p w:rsidR="00000000" w:rsidDel="00000000" w:rsidP="00000000" w:rsidRDefault="00000000" w:rsidRPr="00000000" w14:paraId="00001141">
            <w:pPr>
              <w:tabs>
                <w:tab w:val="left" w:leader="none" w:pos="689"/>
              </w:tabs>
              <w:rPr>
                <w:rFonts w:ascii="Arial" w:cs="Arial" w:eastAsia="Arial" w:hAnsi="Arial"/>
              </w:rPr>
            </w:pPr>
            <w:r w:rsidDel="00000000" w:rsidR="00000000" w:rsidRPr="00000000">
              <w:rPr>
                <w:rFonts w:ascii="Arial" w:cs="Arial" w:eastAsia="Arial" w:hAnsi="Arial"/>
                <w:rtl w:val="0"/>
              </w:rPr>
              <w:t xml:space="preserve">• Ejecutar instalaciones.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45">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146">
            <w:pPr>
              <w:rPr>
                <w:rFonts w:ascii="Arial" w:cs="Arial" w:eastAsia="Arial" w:hAnsi="Arial"/>
              </w:rPr>
            </w:pPr>
            <w:r w:rsidDel="00000000" w:rsidR="00000000" w:rsidRPr="00000000">
              <w:rPr>
                <w:rFonts w:ascii="Arial" w:cs="Arial" w:eastAsia="Arial" w:hAnsi="Arial"/>
                <w:rtl w:val="0"/>
              </w:rPr>
              <w:t xml:space="preserve">N.A. </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4A">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14B">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4F">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150">
            <w:pPr>
              <w:rPr>
                <w:rFonts w:ascii="Arial" w:cs="Arial" w:eastAsia="Arial" w:hAnsi="Arial"/>
              </w:rPr>
            </w:pPr>
            <w:r w:rsidDel="00000000" w:rsidR="00000000" w:rsidRPr="00000000">
              <w:rPr>
                <w:rFonts w:ascii="Arial" w:cs="Arial" w:eastAsia="Arial" w:hAnsi="Arial"/>
                <w:rtl w:val="0"/>
              </w:rPr>
              <w:t xml:space="preserve">• Tubería en PVC de diámetros adecuados.</w:t>
            </w:r>
          </w:p>
          <w:p w:rsidR="00000000" w:rsidDel="00000000" w:rsidP="00000000" w:rsidRDefault="00000000" w:rsidRPr="00000000" w14:paraId="00001151">
            <w:pPr>
              <w:rPr>
                <w:rFonts w:ascii="Arial" w:cs="Arial" w:eastAsia="Arial" w:hAnsi="Arial"/>
              </w:rPr>
            </w:pPr>
            <w:r w:rsidDel="00000000" w:rsidR="00000000" w:rsidRPr="00000000">
              <w:rPr>
                <w:rFonts w:ascii="Arial" w:cs="Arial" w:eastAsia="Arial" w:hAnsi="Arial"/>
                <w:rtl w:val="0"/>
              </w:rPr>
              <w:t xml:space="preserve">• Conductores en calibres adecuados.</w:t>
            </w:r>
          </w:p>
          <w:p w:rsidR="00000000" w:rsidDel="00000000" w:rsidP="00000000" w:rsidRDefault="00000000" w:rsidRPr="00000000" w14:paraId="00001152">
            <w:pPr>
              <w:rPr>
                <w:rFonts w:ascii="Arial" w:cs="Arial" w:eastAsia="Arial" w:hAnsi="Arial"/>
              </w:rPr>
            </w:pPr>
            <w:r w:rsidDel="00000000" w:rsidR="00000000" w:rsidRPr="00000000">
              <w:rPr>
                <w:rFonts w:ascii="Arial" w:cs="Arial" w:eastAsia="Arial" w:hAnsi="Arial"/>
                <w:rtl w:val="0"/>
              </w:rPr>
              <w:t xml:space="preserve">• Materiales y accesorios para la correcta instalación.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56">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157">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158">
            <w:pPr>
              <w:rPr>
                <w:rFonts w:ascii="Arial" w:cs="Arial" w:eastAsia="Arial" w:hAnsi="Arial"/>
              </w:rPr>
            </w:pPr>
            <w:r w:rsidDel="00000000" w:rsidR="00000000" w:rsidRPr="00000000">
              <w:rPr>
                <w:rFonts w:ascii="Arial" w:cs="Arial" w:eastAsia="Arial" w:hAnsi="Arial"/>
                <w:rtl w:val="0"/>
              </w:rPr>
              <w:t xml:space="preserve">• Herramienta menor para instalaciones eléctricas.</w:t>
            </w:r>
          </w:p>
          <w:p w:rsidR="00000000" w:rsidDel="00000000" w:rsidP="00000000" w:rsidRDefault="00000000" w:rsidRPr="00000000" w14:paraId="00001159">
            <w:pPr>
              <w:rPr>
                <w:rFonts w:ascii="Arial" w:cs="Arial" w:eastAsia="Arial" w:hAnsi="Arial"/>
              </w:rPr>
            </w:pPr>
            <w:r w:rsidDel="00000000" w:rsidR="00000000" w:rsidRPr="00000000">
              <w:rPr>
                <w:rFonts w:ascii="Arial" w:cs="Arial" w:eastAsia="Arial" w:hAnsi="Arial"/>
                <w:rtl w:val="0"/>
              </w:rPr>
              <w:t xml:space="preserve">• Demás equipos necesarios para la ejecución del ítem.</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5D">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15E">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15F">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161">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162">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163">
            <w:pPr>
              <w:rPr/>
            </w:pPr>
            <w:r w:rsidDel="00000000" w:rsidR="00000000" w:rsidRPr="00000000">
              <w:rPr>
                <w:rtl w:val="0"/>
              </w:rPr>
              <w:t xml:space="preserve">Se medirá y pagará por unidad de acometida aérea instalada, incluyendo accesorios y cables de conexión recibidos a satisfacción por la interventoría y supervisión. El valor será el precio unitario estipulado dentro del contrato e incluye </w:t>
            </w:r>
            <w:r w:rsidDel="00000000" w:rsidR="00000000" w:rsidRPr="00000000">
              <w:rPr>
                <w:rFonts w:ascii="Arial" w:cs="Arial" w:eastAsia="Arial" w:hAnsi="Arial"/>
                <w:rtl w:val="0"/>
              </w:rPr>
              <w:t xml:space="preserve">costo de herramienta y equipos, mano de obra y transporte.</w:t>
            </w:r>
            <w:r w:rsidDel="00000000" w:rsidR="00000000" w:rsidRPr="00000000">
              <w:rPr>
                <w:rtl w:val="0"/>
              </w:rPr>
            </w:r>
          </w:p>
        </w:tc>
      </w:tr>
    </w:tbl>
    <w:p w:rsidR="00000000" w:rsidDel="00000000" w:rsidP="00000000" w:rsidRDefault="00000000" w:rsidRPr="00000000" w14:paraId="00001167">
      <w:pPr>
        <w:rPr/>
      </w:pPr>
      <w:r w:rsidDel="00000000" w:rsidR="00000000" w:rsidRPr="00000000">
        <w:rPr>
          <w:rtl w:val="0"/>
        </w:rPr>
      </w:r>
    </w:p>
    <w:p w:rsidR="00000000" w:rsidDel="00000000" w:rsidP="00000000" w:rsidRDefault="00000000" w:rsidRPr="00000000" w14:paraId="00001168">
      <w:pPr>
        <w:rPr/>
      </w:pPr>
      <w:r w:rsidDel="00000000" w:rsidR="00000000" w:rsidRPr="00000000">
        <w:rPr>
          <w:rtl w:val="0"/>
        </w:rPr>
      </w:r>
    </w:p>
    <w:tbl>
      <w:tblPr>
        <w:tblStyle w:val="Table4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69">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16C">
            <w:pPr>
              <w:rPr>
                <w:rFonts w:ascii="Arial" w:cs="Arial" w:eastAsia="Arial" w:hAnsi="Arial"/>
              </w:rPr>
            </w:pPr>
            <w:r w:rsidDel="00000000" w:rsidR="00000000" w:rsidRPr="00000000">
              <w:rPr>
                <w:rFonts w:ascii="Arial" w:cs="Arial" w:eastAsia="Arial" w:hAnsi="Arial"/>
                <w:rtl w:val="0"/>
              </w:rPr>
              <w:t xml:space="preserve">12,4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6E">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16F">
            <w:pPr>
              <w:rPr>
                <w:rFonts w:ascii="Arial" w:cs="Arial" w:eastAsia="Arial" w:hAnsi="Arial"/>
              </w:rPr>
            </w:pPr>
            <w:r w:rsidDel="00000000" w:rsidR="00000000" w:rsidRPr="00000000">
              <w:rPr>
                <w:rFonts w:ascii="Arial" w:cs="Arial" w:eastAsia="Arial" w:hAnsi="Arial"/>
                <w:b w:val="1"/>
                <w:rtl w:val="0"/>
              </w:rPr>
              <w:t xml:space="preserve">SALIDA LÁMPARA. CONMUTABLE PVC COMPLETA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73">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174">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78">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Item comprende ítem la mano de obra, herramientas y materiales necesarios para la instalación de salida para lámpara en tubo PVC, interruptor conmutable y conductores en cobre 3XNo.12 AWG, incluye curvas, terminales, uniones, soportes, cajas, toma con polo a tierra y accesorios para completar la salida.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7D">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17E">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82">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83">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84">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85">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86">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87">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188">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189">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18A">
            <w:pPr>
              <w:tabs>
                <w:tab w:val="left" w:leader="none" w:pos="689"/>
              </w:tabs>
              <w:rPr>
                <w:rFonts w:ascii="Arial" w:cs="Arial" w:eastAsia="Arial" w:hAnsi="Arial"/>
              </w:rPr>
            </w:pPr>
            <w:r w:rsidDel="00000000" w:rsidR="00000000" w:rsidRPr="00000000">
              <w:rPr>
                <w:rFonts w:ascii="Arial" w:cs="Arial" w:eastAsia="Arial" w:hAnsi="Arial"/>
                <w:rtl w:val="0"/>
              </w:rPr>
              <w:t xml:space="preserve">• Hacer regatas de ser necesario.</w:t>
            </w:r>
          </w:p>
          <w:p w:rsidR="00000000" w:rsidDel="00000000" w:rsidP="00000000" w:rsidRDefault="00000000" w:rsidRPr="00000000" w14:paraId="0000118B">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tuberías de acuerdo al diámetro y localización dada en planos.</w:t>
            </w:r>
          </w:p>
          <w:p w:rsidR="00000000" w:rsidDel="00000000" w:rsidP="00000000" w:rsidRDefault="00000000" w:rsidRPr="00000000" w14:paraId="0000118C">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cajas de conexiones de acuerdo al tamaño requerido.</w:t>
            </w:r>
          </w:p>
          <w:p w:rsidR="00000000" w:rsidDel="00000000" w:rsidP="00000000" w:rsidRDefault="00000000" w:rsidRPr="00000000" w14:paraId="0000118D">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cables de acuerdo a la especificación y calibres mostrados en plano.</w:t>
            </w:r>
          </w:p>
          <w:p w:rsidR="00000000" w:rsidDel="00000000" w:rsidP="00000000" w:rsidRDefault="00000000" w:rsidRPr="00000000" w14:paraId="0000118E">
            <w:pPr>
              <w:tabs>
                <w:tab w:val="left" w:leader="none" w:pos="689"/>
              </w:tabs>
              <w:rPr>
                <w:rFonts w:ascii="Arial" w:cs="Arial" w:eastAsia="Arial" w:hAnsi="Arial"/>
              </w:rPr>
            </w:pPr>
            <w:r w:rsidDel="00000000" w:rsidR="00000000" w:rsidRPr="00000000">
              <w:rPr>
                <w:rFonts w:ascii="Arial" w:cs="Arial" w:eastAsia="Arial" w:hAnsi="Arial"/>
                <w:rtl w:val="0"/>
              </w:rPr>
              <w:t xml:space="preserve">• Ejecutar empalmes de cables utilizando los accesorios recomendados.</w:t>
            </w:r>
          </w:p>
          <w:p w:rsidR="00000000" w:rsidDel="00000000" w:rsidP="00000000" w:rsidRDefault="00000000" w:rsidRPr="00000000" w14:paraId="0000118F">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el aparato requerido.</w:t>
            </w:r>
          </w:p>
          <w:p w:rsidR="00000000" w:rsidDel="00000000" w:rsidP="00000000" w:rsidRDefault="00000000" w:rsidRPr="00000000" w14:paraId="00001190">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los diámetros de tuberías estipulados en los Planos.</w:t>
            </w:r>
          </w:p>
          <w:p w:rsidR="00000000" w:rsidDel="00000000" w:rsidP="00000000" w:rsidRDefault="00000000" w:rsidRPr="00000000" w14:paraId="00001191">
            <w:pPr>
              <w:tabs>
                <w:tab w:val="left" w:leader="none" w:pos="689"/>
              </w:tabs>
              <w:rPr>
                <w:rFonts w:ascii="Arial" w:cs="Arial" w:eastAsia="Arial" w:hAnsi="Arial"/>
              </w:rPr>
            </w:pPr>
            <w:r w:rsidDel="00000000" w:rsidR="00000000" w:rsidRPr="00000000">
              <w:rPr>
                <w:rFonts w:ascii="Arial" w:cs="Arial" w:eastAsia="Arial" w:hAnsi="Arial"/>
                <w:rtl w:val="0"/>
              </w:rPr>
              <w:t xml:space="preserve">• Revisión, pruebas y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95">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196">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9A">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19B">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9F">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1A0">
            <w:pPr>
              <w:rPr/>
            </w:pPr>
            <w:r w:rsidDel="00000000" w:rsidR="00000000" w:rsidRPr="00000000">
              <w:rPr>
                <w:rtl w:val="0"/>
              </w:rPr>
              <w:t xml:space="preserve">• Tubería PCV cuando aplique de acuerdo a capacidad de llenado permitida.</w:t>
            </w:r>
          </w:p>
          <w:p w:rsidR="00000000" w:rsidDel="00000000" w:rsidP="00000000" w:rsidRDefault="00000000" w:rsidRPr="00000000" w14:paraId="000011A1">
            <w:pPr>
              <w:rPr/>
            </w:pPr>
            <w:r w:rsidDel="00000000" w:rsidR="00000000" w:rsidRPr="00000000">
              <w:rPr>
                <w:rtl w:val="0"/>
              </w:rPr>
              <w:t xml:space="preserve">• Cable de Cobre Aislado No.12</w:t>
            </w:r>
          </w:p>
          <w:p w:rsidR="00000000" w:rsidDel="00000000" w:rsidP="00000000" w:rsidRDefault="00000000" w:rsidRPr="00000000" w14:paraId="000011A2">
            <w:pPr>
              <w:rPr/>
            </w:pPr>
            <w:r w:rsidDel="00000000" w:rsidR="00000000" w:rsidRPr="00000000">
              <w:rPr>
                <w:rtl w:val="0"/>
              </w:rPr>
              <w:t xml:space="preserve">• Curva </w:t>
            </w:r>
          </w:p>
          <w:p w:rsidR="00000000" w:rsidDel="00000000" w:rsidP="00000000" w:rsidRDefault="00000000" w:rsidRPr="00000000" w14:paraId="000011A3">
            <w:pPr>
              <w:rPr/>
            </w:pPr>
            <w:r w:rsidDel="00000000" w:rsidR="00000000" w:rsidRPr="00000000">
              <w:rPr>
                <w:rtl w:val="0"/>
              </w:rPr>
              <w:t xml:space="preserve">• Terminal PCV </w:t>
            </w:r>
          </w:p>
          <w:p w:rsidR="00000000" w:rsidDel="00000000" w:rsidP="00000000" w:rsidRDefault="00000000" w:rsidRPr="00000000" w14:paraId="000011A4">
            <w:pPr>
              <w:rPr/>
            </w:pPr>
            <w:r w:rsidDel="00000000" w:rsidR="00000000" w:rsidRPr="00000000">
              <w:rPr>
                <w:rtl w:val="0"/>
              </w:rPr>
              <w:t xml:space="preserve">• Unión PCV </w:t>
            </w:r>
          </w:p>
          <w:p w:rsidR="00000000" w:rsidDel="00000000" w:rsidP="00000000" w:rsidRDefault="00000000" w:rsidRPr="00000000" w14:paraId="000011A5">
            <w:pPr>
              <w:rPr/>
            </w:pPr>
            <w:r w:rsidDel="00000000" w:rsidR="00000000" w:rsidRPr="00000000">
              <w:rPr>
                <w:rtl w:val="0"/>
              </w:rPr>
              <w:t xml:space="preserve">• Caja Metálica Galvanizada</w:t>
            </w:r>
          </w:p>
          <w:p w:rsidR="00000000" w:rsidDel="00000000" w:rsidP="00000000" w:rsidRDefault="00000000" w:rsidRPr="00000000" w14:paraId="000011A6">
            <w:pPr>
              <w:rPr/>
            </w:pPr>
            <w:r w:rsidDel="00000000" w:rsidR="00000000" w:rsidRPr="00000000">
              <w:rPr>
                <w:rtl w:val="0"/>
              </w:rPr>
              <w:t xml:space="preserve">• Suplemento Metálico Galvanizado para caja cuadrada.</w:t>
            </w:r>
          </w:p>
          <w:p w:rsidR="00000000" w:rsidDel="00000000" w:rsidP="00000000" w:rsidRDefault="00000000" w:rsidRPr="00000000" w14:paraId="000011A7">
            <w:pPr>
              <w:rPr/>
            </w:pPr>
            <w:r w:rsidDel="00000000" w:rsidR="00000000" w:rsidRPr="00000000">
              <w:rPr>
                <w:rtl w:val="0"/>
              </w:rPr>
              <w:t xml:space="preserve">• Elementos de sujeción según aplique (abrazaderas, chazos, varilla roscada, riel)</w:t>
            </w:r>
          </w:p>
          <w:p w:rsidR="00000000" w:rsidDel="00000000" w:rsidP="00000000" w:rsidRDefault="00000000" w:rsidRPr="00000000" w14:paraId="000011A8">
            <w:pPr>
              <w:rPr/>
            </w:pPr>
            <w:r w:rsidDel="00000000" w:rsidR="00000000" w:rsidRPr="00000000">
              <w:rPr>
                <w:rtl w:val="0"/>
              </w:rPr>
              <w:t xml:space="preserve">• Cinta aislante súper 33 - 3M X 20 M.</w:t>
            </w:r>
          </w:p>
          <w:p w:rsidR="00000000" w:rsidDel="00000000" w:rsidP="00000000" w:rsidRDefault="00000000" w:rsidRPr="00000000" w14:paraId="000011A9">
            <w:pPr>
              <w:rPr/>
            </w:pPr>
            <w:r w:rsidDel="00000000" w:rsidR="00000000" w:rsidRPr="00000000">
              <w:rPr>
                <w:rtl w:val="0"/>
              </w:rPr>
              <w:t xml:space="preserve">• Tomacorriente normal.</w:t>
            </w:r>
          </w:p>
          <w:p w:rsidR="00000000" w:rsidDel="00000000" w:rsidP="00000000" w:rsidRDefault="00000000" w:rsidRPr="00000000" w14:paraId="000011AA">
            <w:pPr>
              <w:rPr/>
            </w:pPr>
            <w:r w:rsidDel="00000000" w:rsidR="00000000" w:rsidRPr="00000000">
              <w:rPr>
                <w:rtl w:val="0"/>
              </w:rPr>
              <w:t xml:space="preserve">• Interruptor.</w:t>
            </w:r>
          </w:p>
          <w:p w:rsidR="00000000" w:rsidDel="00000000" w:rsidP="00000000" w:rsidRDefault="00000000" w:rsidRPr="00000000" w14:paraId="000011AB">
            <w:pPr>
              <w:rPr/>
            </w:pPr>
            <w:r w:rsidDel="00000000" w:rsidR="00000000" w:rsidRPr="00000000">
              <w:rPr>
                <w:rtl w:val="0"/>
              </w:rPr>
              <w:t xml:space="preserve">• Marquillas acrílicas para salida eléctrica de iluminación.</w:t>
            </w:r>
          </w:p>
          <w:p w:rsidR="00000000" w:rsidDel="00000000" w:rsidP="00000000" w:rsidRDefault="00000000" w:rsidRPr="00000000" w14:paraId="000011AC">
            <w:pPr>
              <w:rPr/>
            </w:pPr>
            <w:r w:rsidDel="00000000" w:rsidR="00000000" w:rsidRPr="00000000">
              <w:rPr>
                <w:rtl w:val="0"/>
              </w:rPr>
              <w:t xml:space="preserve">• Conectores tipo desforre (derivadores) de acuerdo al calibre de los conductores.</w:t>
            </w:r>
          </w:p>
          <w:p w:rsidR="00000000" w:rsidDel="00000000" w:rsidP="00000000" w:rsidRDefault="00000000" w:rsidRPr="00000000" w14:paraId="000011AD">
            <w:pPr>
              <w:rPr/>
            </w:pP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B1">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1B2">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1B3">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1B4">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1B5">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1B6">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1B7">
            <w:pPr>
              <w:rPr>
                <w:rFonts w:ascii="Arial" w:cs="Arial" w:eastAsia="Arial" w:hAnsi="Arial"/>
              </w:rPr>
            </w:pPr>
            <w:r w:rsidDel="00000000" w:rsidR="00000000" w:rsidRPr="00000000">
              <w:rPr>
                <w:rFonts w:ascii="Arial" w:cs="Arial" w:eastAsia="Arial" w:hAnsi="Arial"/>
                <w:rtl w:val="0"/>
              </w:rPr>
              <w:t xml:space="preserve">• Pinza voltiamperimétrica.</w:t>
            </w:r>
          </w:p>
          <w:p w:rsidR="00000000" w:rsidDel="00000000" w:rsidP="00000000" w:rsidRDefault="00000000" w:rsidRPr="00000000" w14:paraId="000011B8">
            <w:pPr>
              <w:rPr>
                <w:rFonts w:ascii="Arial" w:cs="Arial" w:eastAsia="Arial" w:hAnsi="Arial"/>
              </w:rPr>
            </w:pPr>
            <w:r w:rsidDel="00000000" w:rsidR="00000000" w:rsidRPr="00000000">
              <w:rPr>
                <w:rFonts w:ascii="Arial" w:cs="Arial" w:eastAsia="Arial" w:hAnsi="Arial"/>
                <w:rtl w:val="0"/>
              </w:rPr>
              <w:t xml:space="preserve">• Probador de fase.</w:t>
            </w:r>
          </w:p>
          <w:p w:rsidR="00000000" w:rsidDel="00000000" w:rsidP="00000000" w:rsidRDefault="00000000" w:rsidRPr="00000000" w14:paraId="000011B9">
            <w:pPr>
              <w:rPr>
                <w:rFonts w:ascii="Arial" w:cs="Arial" w:eastAsia="Arial" w:hAnsi="Arial"/>
              </w:rPr>
            </w:pPr>
            <w:r w:rsidDel="00000000" w:rsidR="00000000" w:rsidRPr="00000000">
              <w:rPr>
                <w:rFonts w:ascii="Arial" w:cs="Arial" w:eastAsia="Arial" w:hAnsi="Arial"/>
                <w:rtl w:val="0"/>
              </w:rPr>
              <w:t xml:space="preserve">• Taladro.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BD">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1BE">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1BF">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1C1">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1C2">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1C3">
            <w:pPr>
              <w:rPr>
                <w:rFonts w:ascii="Arial" w:cs="Arial" w:eastAsia="Arial" w:hAnsi="Arial"/>
              </w:rPr>
            </w:pPr>
            <w:r w:rsidDel="00000000" w:rsidR="00000000" w:rsidRPr="00000000">
              <w:rPr>
                <w:rFonts w:ascii="Arial" w:cs="Arial" w:eastAsia="Arial" w:hAnsi="Arial"/>
                <w:rtl w:val="0"/>
              </w:rPr>
              <w:t xml:space="preserve">La unidad de medida de pago será por unidad de salida para lámpara, debidamente instalada y recibida a satisfacción por la Interventoría y supervisión. El valor será el precio unitario estipulado dentro del contrato e incluye:</w:t>
            </w:r>
          </w:p>
          <w:p w:rsidR="00000000" w:rsidDel="00000000" w:rsidP="00000000" w:rsidRDefault="00000000" w:rsidRPr="00000000" w14:paraId="000011C4">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1C5">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1C6">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1C7">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1C8">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1CC">
      <w:pPr>
        <w:rPr/>
      </w:pPr>
      <w:r w:rsidDel="00000000" w:rsidR="00000000" w:rsidRPr="00000000">
        <w:rPr>
          <w:rtl w:val="0"/>
        </w:rPr>
      </w:r>
    </w:p>
    <w:tbl>
      <w:tblPr>
        <w:tblStyle w:val="Table43"/>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CD">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1D0">
            <w:pPr>
              <w:rPr>
                <w:rFonts w:ascii="Arial" w:cs="Arial" w:eastAsia="Arial" w:hAnsi="Arial"/>
              </w:rPr>
            </w:pPr>
            <w:r w:rsidDel="00000000" w:rsidR="00000000" w:rsidRPr="00000000">
              <w:rPr>
                <w:rFonts w:ascii="Arial" w:cs="Arial" w:eastAsia="Arial" w:hAnsi="Arial"/>
                <w:rtl w:val="0"/>
              </w:rPr>
              <w:t xml:space="preserve">12,6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D2">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1D3">
            <w:pPr>
              <w:rPr>
                <w:rFonts w:ascii="Arial" w:cs="Arial" w:eastAsia="Arial" w:hAnsi="Arial"/>
              </w:rPr>
            </w:pPr>
            <w:r w:rsidDel="00000000" w:rsidR="00000000" w:rsidRPr="00000000">
              <w:rPr>
                <w:rFonts w:ascii="Arial" w:cs="Arial" w:eastAsia="Arial" w:hAnsi="Arial"/>
                <w:b w:val="1"/>
                <w:rtl w:val="0"/>
              </w:rPr>
              <w:t xml:space="preserve">SALIDA TELÉFONO PVC COMPLETA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D7">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1D8">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DC">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Item comprende ítem la mano de obra, herramientas y materiales necesarios para la instalación de salida de teléfono en tubo PVC, incluye curvas, terminales, uniones, soportes, cajas y accesorios para completar la salida.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E1">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1E2">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1E6">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E7">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E8">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E9">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EA">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1EB">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1EC">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1ED">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1EE">
            <w:pPr>
              <w:tabs>
                <w:tab w:val="left" w:leader="none" w:pos="689"/>
              </w:tabs>
              <w:rPr>
                <w:rFonts w:ascii="Arial" w:cs="Arial" w:eastAsia="Arial" w:hAnsi="Arial"/>
              </w:rPr>
            </w:pPr>
            <w:r w:rsidDel="00000000" w:rsidR="00000000" w:rsidRPr="00000000">
              <w:rPr>
                <w:rFonts w:ascii="Arial" w:cs="Arial" w:eastAsia="Arial" w:hAnsi="Arial"/>
                <w:rtl w:val="0"/>
              </w:rPr>
              <w:t xml:space="preserve">• Coordinación con obra Civil.</w:t>
            </w:r>
          </w:p>
          <w:p w:rsidR="00000000" w:rsidDel="00000000" w:rsidP="00000000" w:rsidRDefault="00000000" w:rsidRPr="00000000" w14:paraId="000011EF">
            <w:pPr>
              <w:tabs>
                <w:tab w:val="left" w:leader="none" w:pos="689"/>
              </w:tabs>
              <w:rPr>
                <w:rFonts w:ascii="Arial" w:cs="Arial" w:eastAsia="Arial" w:hAnsi="Arial"/>
              </w:rPr>
            </w:pPr>
            <w:r w:rsidDel="00000000" w:rsidR="00000000" w:rsidRPr="00000000">
              <w:rPr>
                <w:rFonts w:ascii="Arial" w:cs="Arial" w:eastAsia="Arial" w:hAnsi="Arial"/>
                <w:rtl w:val="0"/>
              </w:rPr>
              <w:t xml:space="preserve">• Hacer regatas de ser necesario.</w:t>
            </w:r>
          </w:p>
          <w:p w:rsidR="00000000" w:rsidDel="00000000" w:rsidP="00000000" w:rsidRDefault="00000000" w:rsidRPr="00000000" w14:paraId="000011F0">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tuberías de acuerdo al diámetro y localización dada en planos.</w:t>
            </w:r>
          </w:p>
          <w:p w:rsidR="00000000" w:rsidDel="00000000" w:rsidP="00000000" w:rsidRDefault="00000000" w:rsidRPr="00000000" w14:paraId="000011F1">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cajas de conexiones de acuerdo al tamaño requerido.</w:t>
            </w:r>
          </w:p>
          <w:p w:rsidR="00000000" w:rsidDel="00000000" w:rsidP="00000000" w:rsidRDefault="00000000" w:rsidRPr="00000000" w14:paraId="000011F2">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los aparatos requeridos.</w:t>
            </w:r>
          </w:p>
          <w:p w:rsidR="00000000" w:rsidDel="00000000" w:rsidP="00000000" w:rsidRDefault="00000000" w:rsidRPr="00000000" w14:paraId="000011F3">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los diámetros de tuberías estipulados en los Planos.</w:t>
            </w:r>
          </w:p>
          <w:p w:rsidR="00000000" w:rsidDel="00000000" w:rsidP="00000000" w:rsidRDefault="00000000" w:rsidRPr="00000000" w14:paraId="000011F4">
            <w:pPr>
              <w:tabs>
                <w:tab w:val="left" w:leader="none" w:pos="689"/>
              </w:tabs>
              <w:rPr>
                <w:rFonts w:ascii="Arial" w:cs="Arial" w:eastAsia="Arial" w:hAnsi="Arial"/>
              </w:rPr>
            </w:pPr>
            <w:r w:rsidDel="00000000" w:rsidR="00000000" w:rsidRPr="00000000">
              <w:rPr>
                <w:rFonts w:ascii="Arial" w:cs="Arial" w:eastAsia="Arial" w:hAnsi="Arial"/>
                <w:rtl w:val="0"/>
              </w:rPr>
              <w:t xml:space="preserve">• Revisión, pruebas y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F8">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1F9">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1FD">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1FE">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02">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203">
            <w:pPr>
              <w:rPr/>
            </w:pPr>
            <w:r w:rsidDel="00000000" w:rsidR="00000000" w:rsidRPr="00000000">
              <w:rPr>
                <w:rtl w:val="0"/>
              </w:rPr>
              <w:t xml:space="preserve">• Tubería PCV cuando aplique de acuerdo a capacidad de llenado permitida.</w:t>
            </w:r>
          </w:p>
          <w:p w:rsidR="00000000" w:rsidDel="00000000" w:rsidP="00000000" w:rsidRDefault="00000000" w:rsidRPr="00000000" w14:paraId="00001204">
            <w:pPr>
              <w:rPr/>
            </w:pPr>
            <w:r w:rsidDel="00000000" w:rsidR="00000000" w:rsidRPr="00000000">
              <w:rPr>
                <w:rtl w:val="0"/>
              </w:rPr>
              <w:t xml:space="preserve">• Curva.</w:t>
            </w:r>
          </w:p>
          <w:p w:rsidR="00000000" w:rsidDel="00000000" w:rsidP="00000000" w:rsidRDefault="00000000" w:rsidRPr="00000000" w14:paraId="00001205">
            <w:pPr>
              <w:rPr/>
            </w:pPr>
            <w:r w:rsidDel="00000000" w:rsidR="00000000" w:rsidRPr="00000000">
              <w:rPr>
                <w:rtl w:val="0"/>
              </w:rPr>
              <w:t xml:space="preserve">• Terminal PCV </w:t>
            </w:r>
          </w:p>
          <w:p w:rsidR="00000000" w:rsidDel="00000000" w:rsidP="00000000" w:rsidRDefault="00000000" w:rsidRPr="00000000" w14:paraId="00001206">
            <w:pPr>
              <w:rPr/>
            </w:pPr>
            <w:r w:rsidDel="00000000" w:rsidR="00000000" w:rsidRPr="00000000">
              <w:rPr>
                <w:rtl w:val="0"/>
              </w:rPr>
              <w:t xml:space="preserve">• Unión PCV </w:t>
            </w:r>
          </w:p>
          <w:p w:rsidR="00000000" w:rsidDel="00000000" w:rsidP="00000000" w:rsidRDefault="00000000" w:rsidRPr="00000000" w14:paraId="00001207">
            <w:pPr>
              <w:rPr/>
            </w:pPr>
            <w:r w:rsidDel="00000000" w:rsidR="00000000" w:rsidRPr="00000000">
              <w:rPr>
                <w:rtl w:val="0"/>
              </w:rPr>
              <w:t xml:space="preserve">• Elementos de sujeción según aplique (abrazaderas, chazos, varilla roscada, riel)</w:t>
            </w:r>
          </w:p>
          <w:p w:rsidR="00000000" w:rsidDel="00000000" w:rsidP="00000000" w:rsidRDefault="00000000" w:rsidRPr="00000000" w14:paraId="00001208">
            <w:pPr>
              <w:rPr/>
            </w:pPr>
            <w:r w:rsidDel="00000000" w:rsidR="00000000" w:rsidRPr="00000000">
              <w:rPr>
                <w:rtl w:val="0"/>
              </w:rPr>
              <w:t xml:space="preserve">• Marquillas acrílicas para salida de teléfono.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0C">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20D">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20E">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20F">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210">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211">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212">
            <w:pPr>
              <w:rPr>
                <w:rFonts w:ascii="Arial" w:cs="Arial" w:eastAsia="Arial" w:hAnsi="Arial"/>
              </w:rPr>
            </w:pPr>
            <w:r w:rsidDel="00000000" w:rsidR="00000000" w:rsidRPr="00000000">
              <w:rPr>
                <w:rFonts w:ascii="Arial" w:cs="Arial" w:eastAsia="Arial" w:hAnsi="Arial"/>
                <w:rtl w:val="0"/>
              </w:rPr>
              <w:t xml:space="preserve">• Taladro.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16">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217">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218">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21A">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21B">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21C">
            <w:pPr>
              <w:rPr>
                <w:rFonts w:ascii="Arial" w:cs="Arial" w:eastAsia="Arial" w:hAnsi="Arial"/>
              </w:rPr>
            </w:pPr>
            <w:r w:rsidDel="00000000" w:rsidR="00000000" w:rsidRPr="00000000">
              <w:rPr>
                <w:rFonts w:ascii="Arial" w:cs="Arial" w:eastAsia="Arial" w:hAnsi="Arial"/>
                <w:rtl w:val="0"/>
              </w:rPr>
              <w:t xml:space="preserve">La unidad de medida de pago será por unidad de salida para teléfono, debidamente instalada y recibida a satisfacción por la Interventoría y supervisión. El valor será el precio unitario estipulado dentro del contrato e incluye:</w:t>
            </w:r>
          </w:p>
          <w:p w:rsidR="00000000" w:rsidDel="00000000" w:rsidP="00000000" w:rsidRDefault="00000000" w:rsidRPr="00000000" w14:paraId="0000121D">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21E">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21F">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220">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221">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225">
      <w:pPr>
        <w:rPr/>
      </w:pPr>
      <w:r w:rsidDel="00000000" w:rsidR="00000000" w:rsidRPr="00000000">
        <w:rPr>
          <w:rtl w:val="0"/>
        </w:rPr>
      </w:r>
    </w:p>
    <w:tbl>
      <w:tblPr>
        <w:tblStyle w:val="Table44"/>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26">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229">
            <w:pPr>
              <w:rPr>
                <w:rFonts w:ascii="Arial" w:cs="Arial" w:eastAsia="Arial" w:hAnsi="Arial"/>
              </w:rPr>
            </w:pPr>
            <w:r w:rsidDel="00000000" w:rsidR="00000000" w:rsidRPr="00000000">
              <w:rPr>
                <w:rFonts w:ascii="Arial" w:cs="Arial" w:eastAsia="Arial" w:hAnsi="Arial"/>
                <w:rtl w:val="0"/>
              </w:rPr>
              <w:t xml:space="preserve">12,9</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2B">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22C">
            <w:pPr>
              <w:rPr>
                <w:rFonts w:ascii="Arial" w:cs="Arial" w:eastAsia="Arial" w:hAnsi="Arial"/>
              </w:rPr>
            </w:pPr>
            <w:r w:rsidDel="00000000" w:rsidR="00000000" w:rsidRPr="00000000">
              <w:rPr>
                <w:rFonts w:ascii="Arial" w:cs="Arial" w:eastAsia="Arial" w:hAnsi="Arial"/>
                <w:b w:val="1"/>
                <w:rtl w:val="0"/>
              </w:rPr>
              <w:t xml:space="preserve">SALIDA TOMA DOBLE PVC COMPLETA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30">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231">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35">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y materiales necesarios para la instalación Salidas toma doble de acuerdo a planos. Incluye el suministro e instalación de cable 3XNo.12 AWG, toma con polo a tierra aislado y accesorios para completar la salida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3A">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23B">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3F">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240">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241">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242">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cables de acuerdo a la especificación y calibres mostrados en plano.</w:t>
            </w:r>
          </w:p>
          <w:p w:rsidR="00000000" w:rsidDel="00000000" w:rsidP="00000000" w:rsidRDefault="00000000" w:rsidRPr="00000000" w14:paraId="00001243">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tomacorrientes reguladas con polo aislado de acuerdo a planos.</w:t>
            </w:r>
          </w:p>
          <w:p w:rsidR="00000000" w:rsidDel="00000000" w:rsidP="00000000" w:rsidRDefault="00000000" w:rsidRPr="00000000" w14:paraId="00001244">
            <w:pPr>
              <w:tabs>
                <w:tab w:val="left" w:leader="none" w:pos="689"/>
              </w:tabs>
              <w:rPr>
                <w:rFonts w:ascii="Arial" w:cs="Arial" w:eastAsia="Arial" w:hAnsi="Arial"/>
              </w:rPr>
            </w:pPr>
            <w:r w:rsidDel="00000000" w:rsidR="00000000" w:rsidRPr="00000000">
              <w:rPr>
                <w:rFonts w:ascii="Arial" w:cs="Arial" w:eastAsia="Arial" w:hAnsi="Arial"/>
                <w:rtl w:val="0"/>
              </w:rPr>
              <w:t xml:space="preserve">• Ejecutar derivaciones de cables para las tomas con conectores certificados.</w:t>
            </w:r>
          </w:p>
          <w:p w:rsidR="00000000" w:rsidDel="00000000" w:rsidP="00000000" w:rsidRDefault="00000000" w:rsidRPr="00000000" w14:paraId="00001245">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el aparato requerido.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49">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24A">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4E">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24F">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53">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254">
            <w:pPr>
              <w:rPr/>
            </w:pPr>
            <w:r w:rsidDel="00000000" w:rsidR="00000000" w:rsidRPr="00000000">
              <w:rPr>
                <w:rFonts w:ascii="Arial" w:cs="Arial" w:eastAsia="Arial" w:hAnsi="Arial"/>
                <w:rtl w:val="0"/>
              </w:rPr>
              <w:t xml:space="preserve">• </w:t>
            </w:r>
            <w:r w:rsidDel="00000000" w:rsidR="00000000" w:rsidRPr="00000000">
              <w:rPr>
                <w:rtl w:val="0"/>
              </w:rPr>
              <w:t xml:space="preserve">Cable de Cobre Aislado No. 12 ó superior de acuerdo a cálculo de regulación.</w:t>
            </w:r>
          </w:p>
          <w:p w:rsidR="00000000" w:rsidDel="00000000" w:rsidP="00000000" w:rsidRDefault="00000000" w:rsidRPr="00000000" w14:paraId="00001255">
            <w:pPr>
              <w:rPr/>
            </w:pPr>
            <w:r w:rsidDel="00000000" w:rsidR="00000000" w:rsidRPr="00000000">
              <w:rPr>
                <w:rFonts w:ascii="Arial" w:cs="Arial" w:eastAsia="Arial" w:hAnsi="Arial"/>
                <w:rtl w:val="0"/>
              </w:rPr>
              <w:t xml:space="preserve">• </w:t>
            </w:r>
            <w:r w:rsidDel="00000000" w:rsidR="00000000" w:rsidRPr="00000000">
              <w:rPr>
                <w:rtl w:val="0"/>
              </w:rPr>
              <w:t xml:space="preserve">Tomacorriente regulado</w:t>
            </w:r>
          </w:p>
          <w:p w:rsidR="00000000" w:rsidDel="00000000" w:rsidP="00000000" w:rsidRDefault="00000000" w:rsidRPr="00000000" w14:paraId="00001256">
            <w:pPr>
              <w:rPr/>
            </w:pPr>
            <w:r w:rsidDel="00000000" w:rsidR="00000000" w:rsidRPr="00000000">
              <w:rPr>
                <w:rFonts w:ascii="Arial" w:cs="Arial" w:eastAsia="Arial" w:hAnsi="Arial"/>
                <w:rtl w:val="0"/>
              </w:rPr>
              <w:t xml:space="preserve">• </w:t>
            </w:r>
            <w:r w:rsidDel="00000000" w:rsidR="00000000" w:rsidRPr="00000000">
              <w:rPr>
                <w:rtl w:val="0"/>
              </w:rPr>
              <w:t xml:space="preserve"> Cinta aislante súper 33 - 3M X 20 M.</w:t>
            </w:r>
          </w:p>
          <w:p w:rsidR="00000000" w:rsidDel="00000000" w:rsidP="00000000" w:rsidRDefault="00000000" w:rsidRPr="00000000" w14:paraId="00001257">
            <w:pPr>
              <w:rPr/>
            </w:pPr>
            <w:r w:rsidDel="00000000" w:rsidR="00000000" w:rsidRPr="00000000">
              <w:rPr>
                <w:rFonts w:ascii="Arial" w:cs="Arial" w:eastAsia="Arial" w:hAnsi="Arial"/>
                <w:rtl w:val="0"/>
              </w:rPr>
              <w:t xml:space="preserve">• </w:t>
            </w:r>
            <w:r w:rsidDel="00000000" w:rsidR="00000000" w:rsidRPr="00000000">
              <w:rPr>
                <w:rtl w:val="0"/>
              </w:rPr>
              <w:t xml:space="preserve"> Empalmadores.</w:t>
            </w:r>
          </w:p>
          <w:p w:rsidR="00000000" w:rsidDel="00000000" w:rsidP="00000000" w:rsidRDefault="00000000" w:rsidRPr="00000000" w14:paraId="00001258">
            <w:pPr>
              <w:rPr/>
            </w:pPr>
            <w:r w:rsidDel="00000000" w:rsidR="00000000" w:rsidRPr="00000000">
              <w:rPr>
                <w:rFonts w:ascii="Arial" w:cs="Arial" w:eastAsia="Arial" w:hAnsi="Arial"/>
                <w:rtl w:val="0"/>
              </w:rPr>
              <w:t xml:space="preserve">• </w:t>
            </w:r>
            <w:r w:rsidDel="00000000" w:rsidR="00000000" w:rsidRPr="00000000">
              <w:rPr>
                <w:rtl w:val="0"/>
              </w:rPr>
              <w:t xml:space="preserve"> Marquilla.</w:t>
            </w:r>
          </w:p>
          <w:p w:rsidR="00000000" w:rsidDel="00000000" w:rsidP="00000000" w:rsidRDefault="00000000" w:rsidRPr="00000000" w14:paraId="00001259">
            <w:pPr>
              <w:rPr/>
            </w:pP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5D">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25E">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25F">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260">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261">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262">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263">
            <w:pPr>
              <w:rPr>
                <w:rFonts w:ascii="Arial" w:cs="Arial" w:eastAsia="Arial" w:hAnsi="Arial"/>
              </w:rPr>
            </w:pPr>
            <w:r w:rsidDel="00000000" w:rsidR="00000000" w:rsidRPr="00000000">
              <w:rPr>
                <w:rFonts w:ascii="Arial" w:cs="Arial" w:eastAsia="Arial" w:hAnsi="Arial"/>
                <w:rtl w:val="0"/>
              </w:rPr>
              <w:t xml:space="preserve">• pinza voltiamperimétrica.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67">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268">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269">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26B">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26C">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26D">
            <w:pPr>
              <w:rPr>
                <w:rFonts w:ascii="Arial" w:cs="Arial" w:eastAsia="Arial" w:hAnsi="Arial"/>
              </w:rPr>
            </w:pPr>
            <w:r w:rsidDel="00000000" w:rsidR="00000000" w:rsidRPr="00000000">
              <w:rPr>
                <w:rFonts w:ascii="Arial" w:cs="Arial" w:eastAsia="Arial" w:hAnsi="Arial"/>
                <w:rtl w:val="0"/>
              </w:rPr>
              <w:t xml:space="preserve">La unidad de medida de pago será por unidad de salida toma doble pvc completa, debidamente instalada y recibida a satisfacción por la Interventoría y supervisión. El valor será el precio unitario estipulado dentro del contrato e incluye:</w:t>
            </w:r>
          </w:p>
          <w:p w:rsidR="00000000" w:rsidDel="00000000" w:rsidP="00000000" w:rsidRDefault="00000000" w:rsidRPr="00000000" w14:paraId="0000126E">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26F">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270">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271">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272">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276">
      <w:pPr>
        <w:rPr/>
      </w:pPr>
      <w:r w:rsidDel="00000000" w:rsidR="00000000" w:rsidRPr="00000000">
        <w:rPr>
          <w:rtl w:val="0"/>
        </w:rPr>
      </w:r>
    </w:p>
    <w:tbl>
      <w:tblPr>
        <w:tblStyle w:val="Table45"/>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77">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27A">
            <w:pPr>
              <w:rPr>
                <w:rFonts w:ascii="Arial" w:cs="Arial" w:eastAsia="Arial" w:hAnsi="Arial"/>
              </w:rPr>
            </w:pPr>
            <w:r w:rsidDel="00000000" w:rsidR="00000000" w:rsidRPr="00000000">
              <w:rPr>
                <w:rFonts w:ascii="Arial" w:cs="Arial" w:eastAsia="Arial" w:hAnsi="Arial"/>
                <w:rtl w:val="0"/>
              </w:rPr>
              <w:t xml:space="preserve">12,11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7C">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27D">
            <w:pPr>
              <w:rPr>
                <w:rFonts w:ascii="Arial" w:cs="Arial" w:eastAsia="Arial" w:hAnsi="Arial"/>
              </w:rPr>
            </w:pPr>
            <w:r w:rsidDel="00000000" w:rsidR="00000000" w:rsidRPr="00000000">
              <w:rPr>
                <w:rFonts w:ascii="Arial" w:cs="Arial" w:eastAsia="Arial" w:hAnsi="Arial"/>
                <w:b w:val="1"/>
                <w:rtl w:val="0"/>
              </w:rPr>
              <w:t xml:space="preserve">SALIDA T.V PVC COMPLETA.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81">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282">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86">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y materiales necesarios para la instalación Salidas TV PCV completa de acuerdo a planos. Incluye el suministro e instalación de cable necesario y accesorios para completar la salida.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8B">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28C">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90">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29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292">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293">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cables de acuerdo a la especificación.</w:t>
            </w:r>
          </w:p>
          <w:p w:rsidR="00000000" w:rsidDel="00000000" w:rsidP="00000000" w:rsidRDefault="00000000" w:rsidRPr="00000000" w14:paraId="00001294">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salida tv de acuerdo a planos.</w:t>
            </w:r>
          </w:p>
          <w:p w:rsidR="00000000" w:rsidDel="00000000" w:rsidP="00000000" w:rsidRDefault="00000000" w:rsidRPr="00000000" w14:paraId="00001295">
            <w:pPr>
              <w:tabs>
                <w:tab w:val="left" w:leader="none" w:pos="689"/>
              </w:tabs>
              <w:rPr>
                <w:rFonts w:ascii="Arial" w:cs="Arial" w:eastAsia="Arial" w:hAnsi="Arial"/>
              </w:rPr>
            </w:pPr>
            <w:r w:rsidDel="00000000" w:rsidR="00000000" w:rsidRPr="00000000">
              <w:rPr>
                <w:rFonts w:ascii="Arial" w:cs="Arial" w:eastAsia="Arial" w:hAnsi="Arial"/>
                <w:rtl w:val="0"/>
              </w:rPr>
              <w:t xml:space="preserve">• Ejecutar derivaciones de cables para las tomas con conectores certificados.</w:t>
            </w:r>
          </w:p>
          <w:p w:rsidR="00000000" w:rsidDel="00000000" w:rsidP="00000000" w:rsidRDefault="00000000" w:rsidRPr="00000000" w14:paraId="00001296">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el aparato requerido.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9A">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29B">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9F">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2A0">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A4">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2A5">
            <w:pPr>
              <w:rPr/>
            </w:pPr>
            <w:r w:rsidDel="00000000" w:rsidR="00000000" w:rsidRPr="00000000">
              <w:rPr>
                <w:rFonts w:ascii="Arial" w:cs="Arial" w:eastAsia="Arial" w:hAnsi="Arial"/>
                <w:rtl w:val="0"/>
              </w:rPr>
              <w:t xml:space="preserve">• </w:t>
            </w:r>
            <w:r w:rsidDel="00000000" w:rsidR="00000000" w:rsidRPr="00000000">
              <w:rPr>
                <w:rtl w:val="0"/>
              </w:rPr>
              <w:t xml:space="preserve">Cable de acuerdo al plano.</w:t>
            </w:r>
          </w:p>
          <w:p w:rsidR="00000000" w:rsidDel="00000000" w:rsidP="00000000" w:rsidRDefault="00000000" w:rsidRPr="00000000" w14:paraId="000012A6">
            <w:pPr>
              <w:rPr/>
            </w:pPr>
            <w:r w:rsidDel="00000000" w:rsidR="00000000" w:rsidRPr="00000000">
              <w:rPr>
                <w:rFonts w:ascii="Arial" w:cs="Arial" w:eastAsia="Arial" w:hAnsi="Arial"/>
                <w:rtl w:val="0"/>
              </w:rPr>
              <w:t xml:space="preserve">• </w:t>
            </w:r>
            <w:r w:rsidDel="00000000" w:rsidR="00000000" w:rsidRPr="00000000">
              <w:rPr>
                <w:rtl w:val="0"/>
              </w:rPr>
              <w:t xml:space="preserve">Salida TV.</w:t>
            </w:r>
          </w:p>
          <w:p w:rsidR="00000000" w:rsidDel="00000000" w:rsidP="00000000" w:rsidRDefault="00000000" w:rsidRPr="00000000" w14:paraId="000012A7">
            <w:pPr>
              <w:rPr/>
            </w:pPr>
            <w:r w:rsidDel="00000000" w:rsidR="00000000" w:rsidRPr="00000000">
              <w:rPr>
                <w:rFonts w:ascii="Arial" w:cs="Arial" w:eastAsia="Arial" w:hAnsi="Arial"/>
                <w:rtl w:val="0"/>
              </w:rPr>
              <w:t xml:space="preserve">• </w:t>
            </w:r>
            <w:r w:rsidDel="00000000" w:rsidR="00000000" w:rsidRPr="00000000">
              <w:rPr>
                <w:rtl w:val="0"/>
              </w:rPr>
              <w:t xml:space="preserve"> Cinta aislante súper 33 - 3M X 20 M.</w:t>
            </w:r>
          </w:p>
          <w:p w:rsidR="00000000" w:rsidDel="00000000" w:rsidP="00000000" w:rsidRDefault="00000000" w:rsidRPr="00000000" w14:paraId="000012A8">
            <w:pPr>
              <w:rPr/>
            </w:pPr>
            <w:r w:rsidDel="00000000" w:rsidR="00000000" w:rsidRPr="00000000">
              <w:rPr>
                <w:rFonts w:ascii="Arial" w:cs="Arial" w:eastAsia="Arial" w:hAnsi="Arial"/>
                <w:rtl w:val="0"/>
              </w:rPr>
              <w:t xml:space="preserve">• </w:t>
            </w:r>
            <w:r w:rsidDel="00000000" w:rsidR="00000000" w:rsidRPr="00000000">
              <w:rPr>
                <w:rtl w:val="0"/>
              </w:rPr>
              <w:t xml:space="preserve"> Empalmadores.</w:t>
            </w:r>
          </w:p>
          <w:p w:rsidR="00000000" w:rsidDel="00000000" w:rsidP="00000000" w:rsidRDefault="00000000" w:rsidRPr="00000000" w14:paraId="000012A9">
            <w:pPr>
              <w:rPr/>
            </w:pPr>
            <w:r w:rsidDel="00000000" w:rsidR="00000000" w:rsidRPr="00000000">
              <w:rPr>
                <w:rFonts w:ascii="Arial" w:cs="Arial" w:eastAsia="Arial" w:hAnsi="Arial"/>
                <w:rtl w:val="0"/>
              </w:rPr>
              <w:t xml:space="preserve">• </w:t>
            </w:r>
            <w:r w:rsidDel="00000000" w:rsidR="00000000" w:rsidRPr="00000000">
              <w:rPr>
                <w:rtl w:val="0"/>
              </w:rPr>
              <w:t xml:space="preserve"> Marquilla.</w:t>
            </w:r>
          </w:p>
          <w:p w:rsidR="00000000" w:rsidDel="00000000" w:rsidP="00000000" w:rsidRDefault="00000000" w:rsidRPr="00000000" w14:paraId="000012AA">
            <w:pPr>
              <w:rPr/>
            </w:pP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AE">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2AF">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2B0">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2B1">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2B2">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2B3">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2B4">
            <w:pPr>
              <w:rPr>
                <w:rFonts w:ascii="Arial" w:cs="Arial" w:eastAsia="Arial" w:hAnsi="Arial"/>
              </w:rPr>
            </w:pPr>
            <w:r w:rsidDel="00000000" w:rsidR="00000000" w:rsidRPr="00000000">
              <w:rPr>
                <w:rFonts w:ascii="Arial" w:cs="Arial" w:eastAsia="Arial" w:hAnsi="Arial"/>
                <w:rtl w:val="0"/>
              </w:rPr>
              <w:t xml:space="preserve">• Cortafríos.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B8">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2B9">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2BA">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2BC">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2BD">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2BE">
            <w:pPr>
              <w:rPr>
                <w:rFonts w:ascii="Arial" w:cs="Arial" w:eastAsia="Arial" w:hAnsi="Arial"/>
              </w:rPr>
            </w:pPr>
            <w:r w:rsidDel="00000000" w:rsidR="00000000" w:rsidRPr="00000000">
              <w:rPr>
                <w:rFonts w:ascii="Arial" w:cs="Arial" w:eastAsia="Arial" w:hAnsi="Arial"/>
                <w:rtl w:val="0"/>
              </w:rPr>
              <w:t xml:space="preserve">La unidad de medida de pago será por unidad de salida TV PCV completa, debidamente instalada y recibida a satisfacción por la Interventoría y supervisión. El valor será el precio unitario estipulado dentro del contrato e incluye:</w:t>
            </w:r>
          </w:p>
          <w:p w:rsidR="00000000" w:rsidDel="00000000" w:rsidP="00000000" w:rsidRDefault="00000000" w:rsidRPr="00000000" w14:paraId="000012BF">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2C0">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2C1">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2C2">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2C3">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2C7">
      <w:pPr>
        <w:rPr/>
      </w:pPr>
      <w:r w:rsidDel="00000000" w:rsidR="00000000" w:rsidRPr="00000000">
        <w:rPr>
          <w:rtl w:val="0"/>
        </w:rPr>
      </w:r>
    </w:p>
    <w:tbl>
      <w:tblPr>
        <w:tblStyle w:val="Table46"/>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C8">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2CB">
            <w:pPr>
              <w:rPr>
                <w:rFonts w:ascii="Arial" w:cs="Arial" w:eastAsia="Arial" w:hAnsi="Arial"/>
              </w:rPr>
            </w:pPr>
            <w:r w:rsidDel="00000000" w:rsidR="00000000" w:rsidRPr="00000000">
              <w:rPr>
                <w:rFonts w:ascii="Arial" w:cs="Arial" w:eastAsia="Arial" w:hAnsi="Arial"/>
                <w:rtl w:val="0"/>
              </w:rPr>
              <w:t xml:space="preserve">12,15</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CD">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2CE">
            <w:pPr>
              <w:rPr>
                <w:rFonts w:ascii="Arial" w:cs="Arial" w:eastAsia="Arial" w:hAnsi="Arial"/>
              </w:rPr>
            </w:pPr>
            <w:r w:rsidDel="00000000" w:rsidR="00000000" w:rsidRPr="00000000">
              <w:rPr>
                <w:rFonts w:ascii="Arial" w:cs="Arial" w:eastAsia="Arial" w:hAnsi="Arial"/>
                <w:b w:val="1"/>
                <w:rtl w:val="0"/>
              </w:rPr>
              <w:t xml:space="preserve">TABLERO PARCIALES 18 CIRCUITOS (INCLUYE TACOS DE 30A)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D2">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2D3">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D7">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y materiales necesarios para la instalación de tableros eléctricos con puerta, chapa y protecciones generales monofásicas, bifásicas ó trifásicas, según aplique como se muestra en planos. Adicionalmente se deben cumplir lo indicado en las Especificaciones y Criterios generales de Redes de Energía Eléctricas desarrolladas para el proyecto.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DC">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2DD">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2E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2E2">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2E3">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2E4">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Instalaciones Eléctricas</w:t>
            </w:r>
          </w:p>
          <w:p w:rsidR="00000000" w:rsidDel="00000000" w:rsidP="00000000" w:rsidRDefault="00000000" w:rsidRPr="00000000" w14:paraId="000012E5">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salida tv de acuerdo a planos.</w:t>
            </w:r>
          </w:p>
          <w:p w:rsidR="00000000" w:rsidDel="00000000" w:rsidP="00000000" w:rsidRDefault="00000000" w:rsidRPr="00000000" w14:paraId="000012E6">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tacos como corresponda.</w:t>
            </w:r>
          </w:p>
          <w:p w:rsidR="00000000" w:rsidDel="00000000" w:rsidP="00000000" w:rsidRDefault="00000000" w:rsidRPr="00000000" w14:paraId="000012E7">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conductores en cada uno de los breakers de las salidas de los tableros.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EB">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2EC">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F0">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2F1">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F5">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2F6">
            <w:pPr>
              <w:rPr/>
            </w:pPr>
            <w:r w:rsidDel="00000000" w:rsidR="00000000" w:rsidRPr="00000000">
              <w:rPr>
                <w:rFonts w:ascii="Arial" w:cs="Arial" w:eastAsia="Arial" w:hAnsi="Arial"/>
                <w:rtl w:val="0"/>
              </w:rPr>
              <w:t xml:space="preserve">• </w:t>
            </w:r>
            <w:r w:rsidDel="00000000" w:rsidR="00000000" w:rsidRPr="00000000">
              <w:rPr>
                <w:rtl w:val="0"/>
              </w:rPr>
              <w:t xml:space="preserve">Cable de acuerdo al plano.</w:t>
            </w:r>
          </w:p>
          <w:p w:rsidR="00000000" w:rsidDel="00000000" w:rsidP="00000000" w:rsidRDefault="00000000" w:rsidRPr="00000000" w14:paraId="000012F7">
            <w:pPr>
              <w:rPr/>
            </w:pPr>
            <w:r w:rsidDel="00000000" w:rsidR="00000000" w:rsidRPr="00000000">
              <w:rPr>
                <w:rFonts w:ascii="Arial" w:cs="Arial" w:eastAsia="Arial" w:hAnsi="Arial"/>
                <w:rtl w:val="0"/>
              </w:rPr>
              <w:t xml:space="preserve">• Tacos de 30 Amperios</w:t>
            </w:r>
            <w:r w:rsidDel="00000000" w:rsidR="00000000" w:rsidRPr="00000000">
              <w:rPr>
                <w:rtl w:val="0"/>
              </w:rPr>
              <w:t xml:space="preserve">.</w:t>
            </w:r>
          </w:p>
          <w:p w:rsidR="00000000" w:rsidDel="00000000" w:rsidP="00000000" w:rsidRDefault="00000000" w:rsidRPr="00000000" w14:paraId="000012F8">
            <w:pPr>
              <w:rPr/>
            </w:pPr>
            <w:r w:rsidDel="00000000" w:rsidR="00000000" w:rsidRPr="00000000">
              <w:rPr>
                <w:rFonts w:ascii="Arial" w:cs="Arial" w:eastAsia="Arial" w:hAnsi="Arial"/>
                <w:rtl w:val="0"/>
              </w:rPr>
              <w:t xml:space="preserve">• </w:t>
            </w:r>
            <w:r w:rsidDel="00000000" w:rsidR="00000000" w:rsidRPr="00000000">
              <w:rPr>
                <w:rtl w:val="0"/>
              </w:rPr>
              <w:t xml:space="preserve"> Cinta aislante súper 33 - 3M X 20 M.</w:t>
            </w:r>
          </w:p>
          <w:p w:rsidR="00000000" w:rsidDel="00000000" w:rsidP="00000000" w:rsidRDefault="00000000" w:rsidRPr="00000000" w14:paraId="000012F9">
            <w:pPr>
              <w:rPr/>
            </w:pPr>
            <w:r w:rsidDel="00000000" w:rsidR="00000000" w:rsidRPr="00000000">
              <w:rPr>
                <w:rFonts w:ascii="Arial" w:cs="Arial" w:eastAsia="Arial" w:hAnsi="Arial"/>
                <w:rtl w:val="0"/>
              </w:rPr>
              <w:t xml:space="preserve">• </w:t>
            </w:r>
            <w:r w:rsidDel="00000000" w:rsidR="00000000" w:rsidRPr="00000000">
              <w:rPr>
                <w:rtl w:val="0"/>
              </w:rPr>
              <w:t xml:space="preserve"> Empalmadores.</w:t>
            </w:r>
          </w:p>
          <w:p w:rsidR="00000000" w:rsidDel="00000000" w:rsidP="00000000" w:rsidRDefault="00000000" w:rsidRPr="00000000" w14:paraId="000012FA">
            <w:pPr>
              <w:rPr/>
            </w:pPr>
            <w:r w:rsidDel="00000000" w:rsidR="00000000" w:rsidRPr="00000000">
              <w:rPr>
                <w:rFonts w:ascii="Arial" w:cs="Arial" w:eastAsia="Arial" w:hAnsi="Arial"/>
                <w:rtl w:val="0"/>
              </w:rPr>
              <w:t xml:space="preserve">• </w:t>
            </w:r>
            <w:r w:rsidDel="00000000" w:rsidR="00000000" w:rsidRPr="00000000">
              <w:rPr>
                <w:rtl w:val="0"/>
              </w:rPr>
              <w:t xml:space="preserve"> Marquilla.</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2FE">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2FF">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300">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301">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302">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303">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304">
            <w:pPr>
              <w:rPr>
                <w:rFonts w:ascii="Arial" w:cs="Arial" w:eastAsia="Arial" w:hAnsi="Arial"/>
              </w:rPr>
            </w:pPr>
            <w:r w:rsidDel="00000000" w:rsidR="00000000" w:rsidRPr="00000000">
              <w:rPr>
                <w:rFonts w:ascii="Arial" w:cs="Arial" w:eastAsia="Arial" w:hAnsi="Arial"/>
                <w:rtl w:val="0"/>
              </w:rPr>
              <w:t xml:space="preserve">• Cortafríos.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08">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309">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30A">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30C">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30D">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30E">
            <w:pPr>
              <w:rPr>
                <w:rFonts w:ascii="Arial" w:cs="Arial" w:eastAsia="Arial" w:hAnsi="Arial"/>
              </w:rPr>
            </w:pPr>
            <w:r w:rsidDel="00000000" w:rsidR="00000000" w:rsidRPr="00000000">
              <w:rPr>
                <w:rFonts w:ascii="Arial" w:cs="Arial" w:eastAsia="Arial" w:hAnsi="Arial"/>
                <w:rtl w:val="0"/>
              </w:rPr>
              <w:t xml:space="preserve">La unidad de medida de pago será por unidad de tablero debidamente instalado y recibido a satisfacción por la Interventoría y supervisión. El valor será el precio unitario estipulado dentro del contrato e incluye:</w:t>
            </w:r>
          </w:p>
          <w:p w:rsidR="00000000" w:rsidDel="00000000" w:rsidP="00000000" w:rsidRDefault="00000000" w:rsidRPr="00000000" w14:paraId="0000130F">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310">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311">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312">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313">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317">
      <w:pPr>
        <w:rPr/>
      </w:pPr>
      <w:r w:rsidDel="00000000" w:rsidR="00000000" w:rsidRPr="00000000">
        <w:rPr>
          <w:rtl w:val="0"/>
        </w:rPr>
      </w:r>
    </w:p>
    <w:tbl>
      <w:tblPr>
        <w:tblStyle w:val="Table47"/>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18">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31B">
            <w:pPr>
              <w:rPr>
                <w:rFonts w:ascii="Arial" w:cs="Arial" w:eastAsia="Arial" w:hAnsi="Arial"/>
              </w:rPr>
            </w:pPr>
            <w:r w:rsidDel="00000000" w:rsidR="00000000" w:rsidRPr="00000000">
              <w:rPr>
                <w:rFonts w:ascii="Arial" w:cs="Arial" w:eastAsia="Arial" w:hAnsi="Arial"/>
                <w:rtl w:val="0"/>
              </w:rPr>
              <w:t xml:space="preserve">12,20</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1D">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31E">
            <w:pPr>
              <w:rPr>
                <w:rFonts w:ascii="Arial" w:cs="Arial" w:eastAsia="Arial" w:hAnsi="Arial"/>
              </w:rPr>
            </w:pPr>
            <w:r w:rsidDel="00000000" w:rsidR="00000000" w:rsidRPr="00000000">
              <w:rPr>
                <w:rFonts w:ascii="Arial" w:cs="Arial" w:eastAsia="Arial" w:hAnsi="Arial"/>
                <w:b w:val="1"/>
                <w:rtl w:val="0"/>
              </w:rPr>
              <w:t xml:space="preserve">LÍNEA A TIERRA TABLERO GENERAL (VARILLA COOPER WELL)</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22">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323">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27">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 este ítem la mano de obra, herramientas y materiales necesarios para la instalación del sistema de puesta a tierra, incluye todos los elementos necesarios para su correcto funcionamiento.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2C">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32D">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3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32">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33">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334">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Instalaciones Eléctricas</w:t>
            </w:r>
          </w:p>
          <w:p w:rsidR="00000000" w:rsidDel="00000000" w:rsidP="00000000" w:rsidRDefault="00000000" w:rsidRPr="00000000" w14:paraId="00001335">
            <w:pPr>
              <w:tabs>
                <w:tab w:val="left" w:leader="none" w:pos="689"/>
              </w:tabs>
              <w:rPr>
                <w:rFonts w:ascii="Arial" w:cs="Arial" w:eastAsia="Arial" w:hAnsi="Arial"/>
              </w:rPr>
            </w:pPr>
            <w:r w:rsidDel="00000000" w:rsidR="00000000" w:rsidRPr="00000000">
              <w:rPr>
                <w:rFonts w:ascii="Arial" w:cs="Arial" w:eastAsia="Arial" w:hAnsi="Arial"/>
                <w:rtl w:val="0"/>
              </w:rPr>
              <w:t xml:space="preserve">• Relizar medida terreno.</w:t>
            </w:r>
          </w:p>
          <w:p w:rsidR="00000000" w:rsidDel="00000000" w:rsidP="00000000" w:rsidRDefault="00000000" w:rsidRPr="00000000" w14:paraId="00001336">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diseños sistema puesta a tierra.</w:t>
            </w:r>
          </w:p>
          <w:p w:rsidR="00000000" w:rsidDel="00000000" w:rsidP="00000000" w:rsidRDefault="00000000" w:rsidRPr="00000000" w14:paraId="00001337">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elementos requeridos.</w:t>
            </w:r>
          </w:p>
          <w:p w:rsidR="00000000" w:rsidDel="00000000" w:rsidP="00000000" w:rsidRDefault="00000000" w:rsidRPr="00000000" w14:paraId="00001338">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soldaduras exotérmicas según planos.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3C">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33D">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41">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342">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46">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347">
            <w:pPr>
              <w:rPr/>
            </w:pPr>
            <w:r w:rsidDel="00000000" w:rsidR="00000000" w:rsidRPr="00000000">
              <w:rPr>
                <w:rFonts w:ascii="Arial" w:cs="Arial" w:eastAsia="Arial" w:hAnsi="Arial"/>
                <w:rtl w:val="0"/>
              </w:rPr>
              <w:t xml:space="preserve">•</w:t>
            </w:r>
            <w:r w:rsidDel="00000000" w:rsidR="00000000" w:rsidRPr="00000000">
              <w:rPr>
                <w:rtl w:val="0"/>
              </w:rPr>
              <w:t xml:space="preserve"> Electrodos de puesta a tierra.</w:t>
            </w:r>
          </w:p>
          <w:p w:rsidR="00000000" w:rsidDel="00000000" w:rsidP="00000000" w:rsidRDefault="00000000" w:rsidRPr="00000000" w14:paraId="00001348">
            <w:pPr>
              <w:rPr/>
            </w:pPr>
            <w:r w:rsidDel="00000000" w:rsidR="00000000" w:rsidRPr="00000000">
              <w:rPr>
                <w:rFonts w:ascii="Arial" w:cs="Arial" w:eastAsia="Arial" w:hAnsi="Arial"/>
                <w:rtl w:val="0"/>
              </w:rPr>
              <w:t xml:space="preserve">•</w:t>
            </w:r>
            <w:r w:rsidDel="00000000" w:rsidR="00000000" w:rsidRPr="00000000">
              <w:rPr>
                <w:rtl w:val="0"/>
              </w:rPr>
              <w:t xml:space="preserve"> Soldaduras exotérmicas.</w:t>
            </w:r>
          </w:p>
          <w:p w:rsidR="00000000" w:rsidDel="00000000" w:rsidP="00000000" w:rsidRDefault="00000000" w:rsidRPr="00000000" w14:paraId="00001349">
            <w:pPr>
              <w:rPr/>
            </w:pPr>
            <w:r w:rsidDel="00000000" w:rsidR="00000000" w:rsidRPr="00000000">
              <w:rPr>
                <w:rFonts w:ascii="Arial" w:cs="Arial" w:eastAsia="Arial" w:hAnsi="Arial"/>
                <w:rtl w:val="0"/>
              </w:rPr>
              <w:t xml:space="preserve">•</w:t>
            </w:r>
            <w:r w:rsidDel="00000000" w:rsidR="00000000" w:rsidRPr="00000000">
              <w:rPr>
                <w:rtl w:val="0"/>
              </w:rPr>
              <w:t xml:space="preserve"> Gel o componentes para tratamiento de suelo.</w:t>
            </w:r>
          </w:p>
          <w:p w:rsidR="00000000" w:rsidDel="00000000" w:rsidP="00000000" w:rsidRDefault="00000000" w:rsidRPr="00000000" w14:paraId="0000134A">
            <w:pPr>
              <w:rPr/>
            </w:pPr>
            <w:r w:rsidDel="00000000" w:rsidR="00000000" w:rsidRPr="00000000">
              <w:rPr>
                <w:rFonts w:ascii="Arial" w:cs="Arial" w:eastAsia="Arial" w:hAnsi="Arial"/>
                <w:rtl w:val="0"/>
              </w:rPr>
              <w:t xml:space="preserve">•</w:t>
            </w:r>
            <w:r w:rsidDel="00000000" w:rsidR="00000000" w:rsidRPr="00000000">
              <w:rPr>
                <w:rtl w:val="0"/>
              </w:rPr>
              <w:t xml:space="preserve"> V</w:t>
            </w:r>
            <w:r w:rsidDel="00000000" w:rsidR="00000000" w:rsidRPr="00000000">
              <w:rPr>
                <w:rFonts w:ascii="Arial" w:cs="Arial" w:eastAsia="Arial" w:hAnsi="Arial"/>
                <w:rtl w:val="0"/>
              </w:rPr>
              <w:t xml:space="preserve">arilla cooper well</w:t>
            </w:r>
            <w:r w:rsidDel="00000000" w:rsidR="00000000" w:rsidRPr="00000000">
              <w:rPr>
                <w:rtl w:val="0"/>
              </w:rPr>
              <w:t xml:space="preserve"> (calibre según diseño).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4E">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34F">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350">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351">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352">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353">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354">
            <w:pPr>
              <w:rPr>
                <w:rFonts w:ascii="Arial" w:cs="Arial" w:eastAsia="Arial" w:hAnsi="Arial"/>
              </w:rPr>
            </w:pPr>
            <w:r w:rsidDel="00000000" w:rsidR="00000000" w:rsidRPr="00000000">
              <w:rPr>
                <w:rFonts w:ascii="Arial" w:cs="Arial" w:eastAsia="Arial" w:hAnsi="Arial"/>
                <w:rtl w:val="0"/>
              </w:rPr>
              <w:t xml:space="preserve">• Herramientas de soldadura de puesta a tierra.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58">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359">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35A">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35C">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35D">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35E">
            <w:pPr>
              <w:rPr>
                <w:rFonts w:ascii="Arial" w:cs="Arial" w:eastAsia="Arial" w:hAnsi="Arial"/>
              </w:rPr>
            </w:pPr>
            <w:r w:rsidDel="00000000" w:rsidR="00000000" w:rsidRPr="00000000">
              <w:rPr>
                <w:rFonts w:ascii="Arial" w:cs="Arial" w:eastAsia="Arial" w:hAnsi="Arial"/>
                <w:rtl w:val="0"/>
              </w:rPr>
              <w:t xml:space="preserve">La unidad de medida de pago será por unidad de línea a tierra instalada y recibida a satisfacción por la Interventoría y supervisión. El valor será el precio unitario estipulado dentro del contrato e incluye:</w:t>
            </w:r>
          </w:p>
          <w:p w:rsidR="00000000" w:rsidDel="00000000" w:rsidP="00000000" w:rsidRDefault="00000000" w:rsidRPr="00000000" w14:paraId="0000135F">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360">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361">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362">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363">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367">
      <w:pPr>
        <w:rPr/>
      </w:pPr>
      <w:r w:rsidDel="00000000" w:rsidR="00000000" w:rsidRPr="00000000">
        <w:rPr>
          <w:rtl w:val="0"/>
        </w:rPr>
      </w:r>
    </w:p>
    <w:tbl>
      <w:tblPr>
        <w:tblStyle w:val="Table48"/>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68">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36B">
            <w:pPr>
              <w:rPr>
                <w:rFonts w:ascii="Arial" w:cs="Arial" w:eastAsia="Arial" w:hAnsi="Arial"/>
              </w:rPr>
            </w:pPr>
            <w:r w:rsidDel="00000000" w:rsidR="00000000" w:rsidRPr="00000000">
              <w:rPr>
                <w:rFonts w:ascii="Arial" w:cs="Arial" w:eastAsia="Arial" w:hAnsi="Arial"/>
                <w:rtl w:val="0"/>
              </w:rPr>
              <w:t xml:space="preserve">12,22</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6D">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36E">
            <w:pPr>
              <w:rPr>
                <w:rFonts w:ascii="Arial" w:cs="Arial" w:eastAsia="Arial" w:hAnsi="Arial"/>
              </w:rPr>
            </w:pPr>
            <w:r w:rsidDel="00000000" w:rsidR="00000000" w:rsidRPr="00000000">
              <w:rPr>
                <w:rFonts w:ascii="Arial" w:cs="Arial" w:eastAsia="Arial" w:hAnsi="Arial"/>
                <w:b w:val="1"/>
                <w:rtl w:val="0"/>
              </w:rPr>
              <w:t xml:space="preserve">LÁMPARA 2X48 BAJO PLACA LÁMINA LATERAL INDUSTRIAL</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72">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373">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77">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comprende la mano de obra, herramientas y materiales necesarios para la instalación de lámpara 2x48 bajo placa lámina lateral industrial, incluye todos los elementos necesarios para su correcta instalación y funcionamiento.</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7C">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37D">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8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82">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83">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384">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Instalaciones Eléctricas </w:t>
            </w:r>
          </w:p>
          <w:p w:rsidR="00000000" w:rsidDel="00000000" w:rsidP="00000000" w:rsidRDefault="00000000" w:rsidRPr="00000000" w14:paraId="00001385">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especificaciones y recomendaciones del fabricante. </w:t>
            </w:r>
          </w:p>
          <w:p w:rsidR="00000000" w:rsidDel="00000000" w:rsidP="00000000" w:rsidRDefault="00000000" w:rsidRPr="00000000" w14:paraId="00001386">
            <w:pPr>
              <w:tabs>
                <w:tab w:val="left" w:leader="none" w:pos="689"/>
              </w:tabs>
              <w:rPr>
                <w:rFonts w:ascii="Arial" w:cs="Arial" w:eastAsia="Arial" w:hAnsi="Arial"/>
              </w:rPr>
            </w:pPr>
            <w:r w:rsidDel="00000000" w:rsidR="00000000" w:rsidRPr="00000000">
              <w:rPr>
                <w:rFonts w:ascii="Arial" w:cs="Arial" w:eastAsia="Arial" w:hAnsi="Arial"/>
                <w:rtl w:val="0"/>
              </w:rPr>
              <w:t xml:space="preserve">• Utilizar la tubería y rutas especificados en los Planos Eléctricos. </w:t>
            </w:r>
          </w:p>
          <w:p w:rsidR="00000000" w:rsidDel="00000000" w:rsidP="00000000" w:rsidRDefault="00000000" w:rsidRPr="00000000" w14:paraId="00001387">
            <w:pPr>
              <w:tabs>
                <w:tab w:val="left" w:leader="none" w:pos="689"/>
              </w:tabs>
              <w:rPr>
                <w:rFonts w:ascii="Arial" w:cs="Arial" w:eastAsia="Arial" w:hAnsi="Arial"/>
              </w:rPr>
            </w:pPr>
            <w:r w:rsidDel="00000000" w:rsidR="00000000" w:rsidRPr="00000000">
              <w:rPr>
                <w:rFonts w:ascii="Arial" w:cs="Arial" w:eastAsia="Arial" w:hAnsi="Arial"/>
                <w:rtl w:val="0"/>
              </w:rPr>
              <w:t xml:space="preserve">• Replanteo en Obra para definir ubicación de salidas. </w:t>
            </w:r>
          </w:p>
          <w:p w:rsidR="00000000" w:rsidDel="00000000" w:rsidP="00000000" w:rsidRDefault="00000000" w:rsidRPr="00000000" w14:paraId="00001388">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y cumplir con especificaciones y reglamentos.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8C">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38D">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91">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392">
            <w:pPr>
              <w:rPr>
                <w:rFonts w:ascii="Arial" w:cs="Arial" w:eastAsia="Arial" w:hAnsi="Arial"/>
              </w:rPr>
            </w:pPr>
            <w:r w:rsidDel="00000000" w:rsidR="00000000" w:rsidRPr="00000000">
              <w:rPr>
                <w:rFonts w:ascii="Arial" w:cs="Arial" w:eastAsia="Arial" w:hAnsi="Arial"/>
                <w:rtl w:val="0"/>
              </w:rPr>
              <w:t xml:space="preserve">• De acuerdo a las características de los elementos y normas técnicas aplicables.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96">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397">
            <w:pPr>
              <w:rPr/>
            </w:pPr>
            <w:r w:rsidDel="00000000" w:rsidR="00000000" w:rsidRPr="00000000">
              <w:rPr>
                <w:rFonts w:ascii="Arial" w:cs="Arial" w:eastAsia="Arial" w:hAnsi="Arial"/>
                <w:rtl w:val="0"/>
              </w:rPr>
              <w:t xml:space="preserve">•</w:t>
            </w:r>
            <w:r w:rsidDel="00000000" w:rsidR="00000000" w:rsidRPr="00000000">
              <w:rPr>
                <w:rtl w:val="0"/>
              </w:rPr>
              <w:t xml:space="preserve"> lámpara 2x48 bajo placa lámina lateral industrial.</w:t>
            </w:r>
          </w:p>
          <w:p w:rsidR="00000000" w:rsidDel="00000000" w:rsidP="00000000" w:rsidRDefault="00000000" w:rsidRPr="00000000" w14:paraId="00001398">
            <w:pPr>
              <w:rPr/>
            </w:pPr>
            <w:r w:rsidDel="00000000" w:rsidR="00000000" w:rsidRPr="00000000">
              <w:rPr>
                <w:rtl w:val="0"/>
              </w:rPr>
              <w:t xml:space="preserve">• Clavija de conexión a tomacorriente. </w:t>
            </w:r>
          </w:p>
          <w:p w:rsidR="00000000" w:rsidDel="00000000" w:rsidP="00000000" w:rsidRDefault="00000000" w:rsidRPr="00000000" w14:paraId="00001399">
            <w:pPr>
              <w:rPr/>
            </w:pPr>
            <w:r w:rsidDel="00000000" w:rsidR="00000000" w:rsidRPr="00000000">
              <w:rPr>
                <w:rtl w:val="0"/>
              </w:rPr>
              <w:t xml:space="preserve">• Cinta aislante súper 33 - 3M X 20 M. </w:t>
            </w:r>
          </w:p>
          <w:p w:rsidR="00000000" w:rsidDel="00000000" w:rsidP="00000000" w:rsidRDefault="00000000" w:rsidRPr="00000000" w14:paraId="0000139A">
            <w:pPr>
              <w:rPr/>
            </w:pPr>
            <w:r w:rsidDel="00000000" w:rsidR="00000000" w:rsidRPr="00000000">
              <w:rPr>
                <w:rtl w:val="0"/>
              </w:rPr>
              <w:t xml:space="preserve">• Marquillas para salida eléctrica de tomacorriente normal. </w:t>
            </w:r>
          </w:p>
          <w:p w:rsidR="00000000" w:rsidDel="00000000" w:rsidP="00000000" w:rsidRDefault="00000000" w:rsidRPr="00000000" w14:paraId="0000139B">
            <w:pPr>
              <w:rPr/>
            </w:pPr>
            <w:r w:rsidDel="00000000" w:rsidR="00000000" w:rsidRPr="00000000">
              <w:rPr>
                <w:rtl w:val="0"/>
              </w:rPr>
              <w:t xml:space="preserve">• Conectores tipo desforre (derivadores) de acuerdo al calibre de los conductores.</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9F">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3A0">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3A1">
            <w:pPr>
              <w:rPr>
                <w:rFonts w:ascii="Arial" w:cs="Arial" w:eastAsia="Arial" w:hAnsi="Arial"/>
              </w:rPr>
            </w:pPr>
            <w:r w:rsidDel="00000000" w:rsidR="00000000" w:rsidRPr="00000000">
              <w:rPr>
                <w:rFonts w:ascii="Arial" w:cs="Arial" w:eastAsia="Arial" w:hAnsi="Arial"/>
                <w:rtl w:val="0"/>
              </w:rPr>
              <w:t xml:space="preserve">• Herramienta menor.</w:t>
            </w:r>
          </w:p>
          <w:p w:rsidR="00000000" w:rsidDel="00000000" w:rsidP="00000000" w:rsidRDefault="00000000" w:rsidRPr="00000000" w14:paraId="000013A2">
            <w:pPr>
              <w:rPr>
                <w:rFonts w:ascii="Arial" w:cs="Arial" w:eastAsia="Arial" w:hAnsi="Arial"/>
              </w:rPr>
            </w:pPr>
            <w:r w:rsidDel="00000000" w:rsidR="00000000" w:rsidRPr="00000000">
              <w:rPr>
                <w:rFonts w:ascii="Arial" w:cs="Arial" w:eastAsia="Arial" w:hAnsi="Arial"/>
                <w:rtl w:val="0"/>
              </w:rPr>
              <w:t xml:space="preserve">• Escaleras.</w:t>
            </w:r>
          </w:p>
          <w:p w:rsidR="00000000" w:rsidDel="00000000" w:rsidP="00000000" w:rsidRDefault="00000000" w:rsidRPr="00000000" w14:paraId="000013A3">
            <w:pPr>
              <w:rPr>
                <w:rFonts w:ascii="Arial" w:cs="Arial" w:eastAsia="Arial" w:hAnsi="Arial"/>
              </w:rPr>
            </w:pPr>
            <w:r w:rsidDel="00000000" w:rsidR="00000000" w:rsidRPr="00000000">
              <w:rPr>
                <w:rFonts w:ascii="Arial" w:cs="Arial" w:eastAsia="Arial" w:hAnsi="Arial"/>
                <w:rtl w:val="0"/>
              </w:rPr>
              <w:t xml:space="preserve">• Pelacables.</w:t>
            </w:r>
          </w:p>
          <w:p w:rsidR="00000000" w:rsidDel="00000000" w:rsidP="00000000" w:rsidRDefault="00000000" w:rsidRPr="00000000" w14:paraId="000013A4">
            <w:pPr>
              <w:rPr>
                <w:rFonts w:ascii="Arial" w:cs="Arial" w:eastAsia="Arial" w:hAnsi="Arial"/>
              </w:rPr>
            </w:pPr>
            <w:r w:rsidDel="00000000" w:rsidR="00000000" w:rsidRPr="00000000">
              <w:rPr>
                <w:rFonts w:ascii="Arial" w:cs="Arial" w:eastAsia="Arial" w:hAnsi="Arial"/>
                <w:rtl w:val="0"/>
              </w:rPr>
              <w:t xml:space="preserve">• Alicate.</w:t>
            </w:r>
          </w:p>
          <w:p w:rsidR="00000000" w:rsidDel="00000000" w:rsidP="00000000" w:rsidRDefault="00000000" w:rsidRPr="00000000" w14:paraId="000013A5">
            <w:pPr>
              <w:rPr>
                <w:rFonts w:ascii="Arial" w:cs="Arial" w:eastAsia="Arial" w:hAnsi="Arial"/>
              </w:rPr>
            </w:pPr>
            <w:r w:rsidDel="00000000" w:rsidR="00000000" w:rsidRPr="00000000">
              <w:rPr>
                <w:rFonts w:ascii="Arial" w:cs="Arial" w:eastAsia="Arial" w:hAnsi="Arial"/>
                <w:rtl w:val="0"/>
              </w:rPr>
              <w:t xml:space="preserve">• Taladro.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A9">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3AA">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3AB">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3AD">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3AE">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3AF">
            <w:pPr>
              <w:rPr>
                <w:rFonts w:ascii="Arial" w:cs="Arial" w:eastAsia="Arial" w:hAnsi="Arial"/>
              </w:rPr>
            </w:pPr>
            <w:r w:rsidDel="00000000" w:rsidR="00000000" w:rsidRPr="00000000">
              <w:rPr>
                <w:rFonts w:ascii="Arial" w:cs="Arial" w:eastAsia="Arial" w:hAnsi="Arial"/>
                <w:rtl w:val="0"/>
              </w:rPr>
              <w:t xml:space="preserve">La unidad de medida de pago será por unidad de lámpara 2x48 instalada y recibida a satisfacción por la Interventoría y supervisión. El valor será el precio unitario estipulado dentro del contrato e incluye:</w:t>
            </w:r>
          </w:p>
          <w:p w:rsidR="00000000" w:rsidDel="00000000" w:rsidP="00000000" w:rsidRDefault="00000000" w:rsidRPr="00000000" w14:paraId="000013B0">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3B1">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3B2">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3B3">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3B4">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3B8">
      <w:pPr>
        <w:rPr/>
      </w:pPr>
      <w:r w:rsidDel="00000000" w:rsidR="00000000" w:rsidRPr="00000000">
        <w:rPr>
          <w:rtl w:val="0"/>
        </w:rPr>
      </w:r>
    </w:p>
    <w:tbl>
      <w:tblPr>
        <w:tblStyle w:val="Table49"/>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B9">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3BC">
            <w:pPr>
              <w:rPr>
                <w:rFonts w:ascii="Arial" w:cs="Arial" w:eastAsia="Arial" w:hAnsi="Arial"/>
              </w:rPr>
            </w:pPr>
            <w:r w:rsidDel="00000000" w:rsidR="00000000" w:rsidRPr="00000000">
              <w:rPr>
                <w:rFonts w:ascii="Arial" w:cs="Arial" w:eastAsia="Arial" w:hAnsi="Arial"/>
                <w:rtl w:val="0"/>
              </w:rPr>
              <w:t xml:space="preserve">13,4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BE">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3BF">
            <w:pPr>
              <w:rPr>
                <w:rFonts w:ascii="Arial" w:cs="Arial" w:eastAsia="Arial" w:hAnsi="Arial"/>
              </w:rPr>
            </w:pPr>
            <w:r w:rsidDel="00000000" w:rsidR="00000000" w:rsidRPr="00000000">
              <w:rPr>
                <w:rFonts w:ascii="Arial" w:cs="Arial" w:eastAsia="Arial" w:hAnsi="Arial"/>
                <w:b w:val="1"/>
                <w:rtl w:val="0"/>
              </w:rPr>
              <w:t xml:space="preserve">ALISTADO PISOS 1:3, E=0.04</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C3">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3C4">
            <w:pPr>
              <w:rPr>
                <w:rFonts w:ascii="Arial" w:cs="Arial" w:eastAsia="Arial" w:hAnsi="Arial"/>
              </w:rPr>
            </w:pPr>
            <w:r w:rsidDel="00000000" w:rsidR="00000000" w:rsidRPr="00000000">
              <w:rPr>
                <w:rFonts w:ascii="Arial" w:cs="Arial" w:eastAsia="Arial" w:hAnsi="Arial"/>
                <w:rtl w:val="0"/>
              </w:rPr>
              <w:t xml:space="preserve">Su unidad de medida es por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C8">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aplicación de mortero que se utiliza sobre el piso para su nivelación y preparación de la superficie para la aplicación de algún tipo de revestimiento o baldosa de acuerdo con las especificaciones dadas en los planos.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CD">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3CE">
            <w:pPr>
              <w:tabs>
                <w:tab w:val="left" w:leader="none" w:pos="689"/>
              </w:tabs>
              <w:rPr>
                <w:rFonts w:ascii="Arial" w:cs="Arial" w:eastAsia="Arial" w:hAnsi="Arial"/>
              </w:rPr>
            </w:pPr>
            <w:r w:rsidDel="00000000" w:rsidR="00000000" w:rsidRPr="00000000">
              <w:rPr>
                <w:rFonts w:ascii="Arial" w:cs="Arial" w:eastAsia="Arial" w:hAnsi="Arial"/>
                <w:rtl w:val="0"/>
              </w:rPr>
              <w:t xml:space="preserve">• Ubicación lugar de trabajo / intervención. </w:t>
            </w:r>
          </w:p>
          <w:p w:rsidR="00000000" w:rsidDel="00000000" w:rsidP="00000000" w:rsidRDefault="00000000" w:rsidRPr="00000000" w14:paraId="000013CF">
            <w:pPr>
              <w:tabs>
                <w:tab w:val="left" w:leader="none" w:pos="689"/>
              </w:tabs>
              <w:rPr>
                <w:rFonts w:ascii="Arial" w:cs="Arial" w:eastAsia="Arial" w:hAnsi="Arial"/>
              </w:rPr>
            </w:pPr>
            <w:r w:rsidDel="00000000" w:rsidR="00000000" w:rsidRPr="00000000">
              <w:rPr>
                <w:rFonts w:ascii="Arial" w:cs="Arial" w:eastAsia="Arial" w:hAnsi="Arial"/>
                <w:rtl w:val="0"/>
              </w:rPr>
              <w:t xml:space="preserve">• Limpiar la superficie de concreto sobre la que se aplica el mortero debe quedar libre de residuos o material suelto </w:t>
            </w:r>
          </w:p>
          <w:p w:rsidR="00000000" w:rsidDel="00000000" w:rsidP="00000000" w:rsidRDefault="00000000" w:rsidRPr="00000000" w14:paraId="000013D0">
            <w:pPr>
              <w:tabs>
                <w:tab w:val="left" w:leader="none" w:pos="689"/>
              </w:tabs>
              <w:rPr>
                <w:rFonts w:ascii="Arial" w:cs="Arial" w:eastAsia="Arial" w:hAnsi="Arial"/>
              </w:rPr>
            </w:pPr>
            <w:r w:rsidDel="00000000" w:rsidR="00000000" w:rsidRPr="00000000">
              <w:rPr>
                <w:rFonts w:ascii="Arial" w:cs="Arial" w:eastAsia="Arial" w:hAnsi="Arial"/>
                <w:rtl w:val="0"/>
              </w:rPr>
              <w:t xml:space="preserve">• Humedecerse completamente la superficie de concreto. </w:t>
            </w:r>
          </w:p>
          <w:p w:rsidR="00000000" w:rsidDel="00000000" w:rsidP="00000000" w:rsidRDefault="00000000" w:rsidRPr="00000000" w14:paraId="000013D1">
            <w:pPr>
              <w:tabs>
                <w:tab w:val="left" w:leader="none" w:pos="689"/>
              </w:tabs>
              <w:rPr>
                <w:rFonts w:ascii="Arial" w:cs="Arial" w:eastAsia="Arial" w:hAnsi="Arial"/>
              </w:rPr>
            </w:pPr>
            <w:r w:rsidDel="00000000" w:rsidR="00000000" w:rsidRPr="00000000">
              <w:rPr>
                <w:rFonts w:ascii="Arial" w:cs="Arial" w:eastAsia="Arial" w:hAnsi="Arial"/>
                <w:rtl w:val="0"/>
              </w:rPr>
              <w:t xml:space="preserve">• Pasar niveles a una altura más o menos de 1 metro tomando como referencia el nivel del piso, estos niveles se pasan con una manguera transparente llena de agua que indicara la misma altura en los puntos que se tomen como referencia. </w:t>
            </w:r>
          </w:p>
          <w:p w:rsidR="00000000" w:rsidDel="00000000" w:rsidP="00000000" w:rsidRDefault="00000000" w:rsidRPr="00000000" w14:paraId="000013D2">
            <w:pPr>
              <w:tabs>
                <w:tab w:val="left" w:leader="none" w:pos="689"/>
              </w:tabs>
              <w:rPr>
                <w:rFonts w:ascii="Arial" w:cs="Arial" w:eastAsia="Arial" w:hAnsi="Arial"/>
              </w:rPr>
            </w:pPr>
            <w:r w:rsidDel="00000000" w:rsidR="00000000" w:rsidRPr="00000000">
              <w:rPr>
                <w:rFonts w:ascii="Arial" w:cs="Arial" w:eastAsia="Arial" w:hAnsi="Arial"/>
                <w:rtl w:val="0"/>
              </w:rPr>
              <w:t xml:space="preserve">• Los puntos de referencia se deben colocar en las esquinas, a unos 15 centímetros de separados de las paredes, colocando hilos en cuadro para ubicar puntos intermedios a lo largo de la boquillera o regla a utilizar. </w:t>
            </w:r>
          </w:p>
          <w:p w:rsidR="00000000" w:rsidDel="00000000" w:rsidP="00000000" w:rsidRDefault="00000000" w:rsidRPr="00000000" w14:paraId="000013D3">
            <w:pPr>
              <w:tabs>
                <w:tab w:val="left" w:leader="none" w:pos="689"/>
              </w:tabs>
              <w:rPr>
                <w:rFonts w:ascii="Arial" w:cs="Arial" w:eastAsia="Arial" w:hAnsi="Arial"/>
              </w:rPr>
            </w:pPr>
            <w:r w:rsidDel="00000000" w:rsidR="00000000" w:rsidRPr="00000000">
              <w:rPr>
                <w:rFonts w:ascii="Arial" w:cs="Arial" w:eastAsia="Arial" w:hAnsi="Arial"/>
                <w:rtl w:val="0"/>
              </w:rPr>
              <w:t xml:space="preserve">• Preparar la mezcla de mortero según las proporciones indicadas.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3D7">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D8">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D9">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DA">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DB">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3DC">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3DD">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3DE">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3DF">
            <w:pPr>
              <w:tabs>
                <w:tab w:val="left" w:leader="none" w:pos="689"/>
              </w:tabs>
              <w:rPr>
                <w:rFonts w:ascii="Arial" w:cs="Arial" w:eastAsia="Arial" w:hAnsi="Arial"/>
              </w:rPr>
            </w:pPr>
            <w:r w:rsidDel="00000000" w:rsidR="00000000" w:rsidRPr="00000000">
              <w:rPr>
                <w:rFonts w:ascii="Arial" w:cs="Arial" w:eastAsia="Arial" w:hAnsi="Arial"/>
                <w:rtl w:val="0"/>
              </w:rPr>
              <w:t xml:space="preserve">• A partir de los puntos de referencia medir hacia el piso la altura teniendo en cuenta las respectivas pendientes que llevara el piso en todos los puntos y coloco con mortero unas guías maestras horizontales a distancias máximas de 2 metros con espesor indicado en las especificaciones dadas, esto con el fin de obtener pañetes perfectamente hilados, plomados y reglados. </w:t>
            </w:r>
          </w:p>
          <w:p w:rsidR="00000000" w:rsidDel="00000000" w:rsidP="00000000" w:rsidRDefault="00000000" w:rsidRPr="00000000" w14:paraId="000013E0">
            <w:pPr>
              <w:tabs>
                <w:tab w:val="left" w:leader="none" w:pos="689"/>
              </w:tabs>
              <w:rPr>
                <w:rFonts w:ascii="Arial" w:cs="Arial" w:eastAsia="Arial" w:hAnsi="Arial"/>
              </w:rPr>
            </w:pPr>
            <w:r w:rsidDel="00000000" w:rsidR="00000000" w:rsidRPr="00000000">
              <w:rPr>
                <w:rFonts w:ascii="Arial" w:cs="Arial" w:eastAsia="Arial" w:hAnsi="Arial"/>
                <w:rtl w:val="0"/>
              </w:rPr>
              <w:t xml:space="preserve">• Luego de obtener el fraguado inicial de las guías o fajas maestras, se procede a aplicar el mortero fuertemente sobre el piso a base de pala. </w:t>
            </w:r>
          </w:p>
          <w:p w:rsidR="00000000" w:rsidDel="00000000" w:rsidP="00000000" w:rsidRDefault="00000000" w:rsidRPr="00000000" w14:paraId="000013E1">
            <w:pPr>
              <w:tabs>
                <w:tab w:val="left" w:leader="none" w:pos="689"/>
              </w:tabs>
              <w:rPr>
                <w:rFonts w:ascii="Arial" w:cs="Arial" w:eastAsia="Arial" w:hAnsi="Arial"/>
              </w:rPr>
            </w:pPr>
            <w:r w:rsidDel="00000000" w:rsidR="00000000" w:rsidRPr="00000000">
              <w:rPr>
                <w:rFonts w:ascii="Arial" w:cs="Arial" w:eastAsia="Arial" w:hAnsi="Arial"/>
                <w:rtl w:val="0"/>
              </w:rPr>
              <w:t xml:space="preserve">• Esparcir el mortero que se ha colocado sobre el piso con reglas metálicas (Boquillera) que se apoyaran sobre las guías</w:t>
            </w:r>
          </w:p>
          <w:p w:rsidR="00000000" w:rsidDel="00000000" w:rsidP="00000000" w:rsidRDefault="00000000" w:rsidRPr="00000000" w14:paraId="000013E2">
            <w:pPr>
              <w:tabs>
                <w:tab w:val="left" w:leader="none" w:pos="689"/>
              </w:tabs>
              <w:rPr>
                <w:rFonts w:ascii="Arial" w:cs="Arial" w:eastAsia="Arial" w:hAnsi="Arial"/>
              </w:rPr>
            </w:pPr>
            <w:r w:rsidDel="00000000" w:rsidR="00000000" w:rsidRPr="00000000">
              <w:rPr>
                <w:rFonts w:ascii="Arial" w:cs="Arial" w:eastAsia="Arial" w:hAnsi="Arial"/>
                <w:rtl w:val="0"/>
              </w:rPr>
              <w:t xml:space="preserve">• Una vez iniciado el fraguado del mortero se afinará el pañete con llana usando una mezcla de mortero aguada para llenar vacíos o imperfecciones. </w:t>
            </w:r>
          </w:p>
          <w:p w:rsidR="00000000" w:rsidDel="00000000" w:rsidP="00000000" w:rsidRDefault="00000000" w:rsidRPr="00000000" w14:paraId="000013E3">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niveles, alineamientos y pendiente para aprobación. </w:t>
            </w:r>
          </w:p>
          <w:p w:rsidR="00000000" w:rsidDel="00000000" w:rsidP="00000000" w:rsidRDefault="00000000" w:rsidRPr="00000000" w14:paraId="000013E4">
            <w:pPr>
              <w:tabs>
                <w:tab w:val="left" w:leader="none" w:pos="689"/>
              </w:tabs>
              <w:rPr>
                <w:rFonts w:ascii="Arial" w:cs="Arial" w:eastAsia="Arial" w:hAnsi="Arial"/>
              </w:rPr>
            </w:pPr>
            <w:r w:rsidDel="00000000" w:rsidR="00000000" w:rsidRPr="00000000">
              <w:rPr>
                <w:rFonts w:ascii="Arial" w:cs="Arial" w:eastAsia="Arial" w:hAnsi="Arial"/>
                <w:rtl w:val="0"/>
              </w:rPr>
              <w:t xml:space="preserve">Aplicar agua con manguera para su curado las superficies que han sido frisadas en una frecuencia por lo menos de cinco veces al día, preferiblemente durante al menos siete (7) días</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E8">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3E9">
            <w:pPr>
              <w:rPr>
                <w:rFonts w:ascii="Arial" w:cs="Arial" w:eastAsia="Arial" w:hAnsi="Arial"/>
              </w:rPr>
            </w:pPr>
            <w:r w:rsidDel="00000000" w:rsidR="00000000" w:rsidRPr="00000000">
              <w:rPr>
                <w:rFonts w:ascii="Arial" w:cs="Arial" w:eastAsia="Arial" w:hAnsi="Arial"/>
                <w:rtl w:val="0"/>
              </w:rPr>
              <w:t xml:space="preserve">N.A. </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ED">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3EE">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F2">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3F3">
            <w:pPr>
              <w:rPr>
                <w:rFonts w:ascii="Arial" w:cs="Arial" w:eastAsia="Arial" w:hAnsi="Arial"/>
              </w:rPr>
            </w:pPr>
            <w:r w:rsidDel="00000000" w:rsidR="00000000" w:rsidRPr="00000000">
              <w:rPr>
                <w:rFonts w:ascii="Arial" w:cs="Arial" w:eastAsia="Arial" w:hAnsi="Arial"/>
                <w:rtl w:val="0"/>
              </w:rPr>
              <w:t xml:space="preserve">• Agua </w:t>
            </w:r>
          </w:p>
          <w:p w:rsidR="00000000" w:rsidDel="00000000" w:rsidP="00000000" w:rsidRDefault="00000000" w:rsidRPr="00000000" w14:paraId="000013F4">
            <w:pPr>
              <w:rPr>
                <w:rFonts w:ascii="Arial" w:cs="Arial" w:eastAsia="Arial" w:hAnsi="Arial"/>
              </w:rPr>
            </w:pPr>
            <w:r w:rsidDel="00000000" w:rsidR="00000000" w:rsidRPr="00000000">
              <w:rPr>
                <w:rFonts w:ascii="Arial" w:cs="Arial" w:eastAsia="Arial" w:hAnsi="Arial"/>
                <w:rtl w:val="0"/>
              </w:rPr>
              <w:t xml:space="preserve">• Mortero 1:3</w:t>
            </w:r>
          </w:p>
          <w:p w:rsidR="00000000" w:rsidDel="00000000" w:rsidP="00000000" w:rsidRDefault="00000000" w:rsidRPr="00000000" w14:paraId="000013F5">
            <w:pPr>
              <w:rPr>
                <w:rFonts w:ascii="Arial" w:cs="Arial" w:eastAsia="Arial" w:hAnsi="Arial"/>
              </w:rPr>
            </w:pPr>
            <w:r w:rsidDel="00000000" w:rsidR="00000000" w:rsidRPr="00000000">
              <w:rPr>
                <w:rFonts w:ascii="Arial" w:cs="Arial" w:eastAsia="Arial" w:hAnsi="Arial"/>
                <w:rtl w:val="0"/>
              </w:rPr>
              <w:t xml:space="preserve">• Manguera Transparente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F9">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3FA">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3FB">
            <w:pPr>
              <w:rPr>
                <w:rFonts w:ascii="Arial" w:cs="Arial" w:eastAsia="Arial" w:hAnsi="Arial"/>
              </w:rPr>
            </w:pPr>
            <w:r w:rsidDel="00000000" w:rsidR="00000000" w:rsidRPr="00000000">
              <w:rPr>
                <w:rFonts w:ascii="Arial" w:cs="Arial" w:eastAsia="Arial" w:hAnsi="Arial"/>
                <w:rtl w:val="0"/>
              </w:rPr>
              <w:t xml:space="preserve">• Herramienta menor para albañilería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3FF">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400">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401">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403">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404">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405">
            <w:pPr>
              <w:rPr>
                <w:rFonts w:ascii="Arial" w:cs="Arial" w:eastAsia="Arial" w:hAnsi="Arial"/>
              </w:rPr>
            </w:pPr>
            <w:r w:rsidDel="00000000" w:rsidR="00000000" w:rsidRPr="00000000">
              <w:rPr>
                <w:rFonts w:ascii="Arial" w:cs="Arial" w:eastAsia="Arial" w:hAnsi="Arial"/>
                <w:rtl w:val="0"/>
              </w:rPr>
              <w:t xml:space="preserve">La unidad de medida en la que se hará el pago será relacionada con el número de metros cuadrados (M2) de alistado piso E=4 CM - 1:5, debidamente ejecutado y aprobado por la interventoría. La realización del pago se hará efectiva de acuerdo con los precios establecidos en el contrato incluyendo costo de herramienta y equipos, mano de obra y transporte.</w:t>
            </w:r>
          </w:p>
        </w:tc>
      </w:tr>
    </w:tbl>
    <w:p w:rsidR="00000000" w:rsidDel="00000000" w:rsidP="00000000" w:rsidRDefault="00000000" w:rsidRPr="00000000" w14:paraId="00001409">
      <w:pPr>
        <w:rPr/>
      </w:pPr>
      <w:r w:rsidDel="00000000" w:rsidR="00000000" w:rsidRPr="00000000">
        <w:rPr>
          <w:rtl w:val="0"/>
        </w:rPr>
      </w:r>
    </w:p>
    <w:tbl>
      <w:tblPr>
        <w:tblStyle w:val="Table50"/>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0A">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40D">
            <w:pPr>
              <w:rPr>
                <w:rFonts w:ascii="Arial" w:cs="Arial" w:eastAsia="Arial" w:hAnsi="Arial"/>
              </w:rPr>
            </w:pPr>
            <w:r w:rsidDel="00000000" w:rsidR="00000000" w:rsidRPr="00000000">
              <w:rPr>
                <w:rFonts w:ascii="Arial" w:cs="Arial" w:eastAsia="Arial" w:hAnsi="Arial"/>
                <w:rtl w:val="0"/>
              </w:rPr>
              <w:t xml:space="preserve">14,1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0F">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410">
            <w:pPr>
              <w:rPr>
                <w:rFonts w:ascii="Arial" w:cs="Arial" w:eastAsia="Arial" w:hAnsi="Arial"/>
              </w:rPr>
            </w:pPr>
            <w:r w:rsidDel="00000000" w:rsidR="00000000" w:rsidRPr="00000000">
              <w:rPr>
                <w:rFonts w:ascii="Arial" w:cs="Arial" w:eastAsia="Arial" w:hAnsi="Arial"/>
                <w:b w:val="1"/>
                <w:rtl w:val="0"/>
              </w:rPr>
              <w:t xml:space="preserve">BALDOSA CERÁMICA PISO-PARED 20X20 CALIDAD PRIMERA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14">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415">
            <w:pPr>
              <w:rPr>
                <w:rFonts w:ascii="Arial" w:cs="Arial" w:eastAsia="Arial" w:hAnsi="Arial"/>
              </w:rPr>
            </w:pPr>
            <w:r w:rsidDel="00000000" w:rsidR="00000000" w:rsidRPr="00000000">
              <w:rPr>
                <w:rFonts w:ascii="Arial" w:cs="Arial" w:eastAsia="Arial" w:hAnsi="Arial"/>
                <w:rtl w:val="0"/>
              </w:rPr>
              <w:t xml:space="preserve">Su unidad de medida es por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19">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Requisitos mínimos para tableta de piso baldosa cerámica de 20 x 20 cm, de acuerdo con la localización y las especificaciones contenidas dentro de los Planos Arquitectónicos y de Detalle.</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1E">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41F">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Arquitectónicos y verificar localización. </w:t>
            </w:r>
          </w:p>
          <w:p w:rsidR="00000000" w:rsidDel="00000000" w:rsidP="00000000" w:rsidRDefault="00000000" w:rsidRPr="00000000" w14:paraId="00001420">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plomos y niveles. </w:t>
            </w:r>
          </w:p>
          <w:p w:rsidR="00000000" w:rsidDel="00000000" w:rsidP="00000000" w:rsidRDefault="00000000" w:rsidRPr="00000000" w14:paraId="00001421">
            <w:pPr>
              <w:spacing w:line="259" w:lineRule="auto"/>
              <w:rPr>
                <w:rFonts w:ascii="Arial" w:cs="Arial" w:eastAsia="Arial" w:hAnsi="Arial"/>
              </w:rPr>
            </w:pPr>
            <w:r w:rsidDel="00000000" w:rsidR="00000000" w:rsidRPr="00000000">
              <w:rPr>
                <w:rtl w:val="0"/>
              </w:rPr>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25">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26">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27">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28">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29">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2A">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42B">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42C">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42D">
            <w:pPr>
              <w:tabs>
                <w:tab w:val="left" w:leader="none" w:pos="689"/>
              </w:tabs>
              <w:rPr>
                <w:rFonts w:ascii="Arial" w:cs="Arial" w:eastAsia="Arial" w:hAnsi="Arial"/>
              </w:rPr>
            </w:pPr>
            <w:r w:rsidDel="00000000" w:rsidR="00000000" w:rsidRPr="00000000">
              <w:rPr>
                <w:rFonts w:ascii="Arial" w:cs="Arial" w:eastAsia="Arial" w:hAnsi="Arial"/>
                <w:rtl w:val="0"/>
              </w:rPr>
              <w:t xml:space="preserve">• Estampillar con Pegacor o equivalente especificado para la instalación de revestimientos de baja absorción, cubriendo el 100% de la superficie de la cerámica. </w:t>
            </w:r>
          </w:p>
          <w:p w:rsidR="00000000" w:rsidDel="00000000" w:rsidP="00000000" w:rsidRDefault="00000000" w:rsidRPr="00000000" w14:paraId="0000142E">
            <w:pPr>
              <w:tabs>
                <w:tab w:val="left" w:leader="none" w:pos="689"/>
              </w:tabs>
              <w:rPr>
                <w:rFonts w:ascii="Arial" w:cs="Arial" w:eastAsia="Arial" w:hAnsi="Arial"/>
              </w:rPr>
            </w:pPr>
            <w:r w:rsidDel="00000000" w:rsidR="00000000" w:rsidRPr="00000000">
              <w:rPr>
                <w:rFonts w:ascii="Arial" w:cs="Arial" w:eastAsia="Arial" w:hAnsi="Arial"/>
                <w:rtl w:val="0"/>
              </w:rPr>
              <w:t xml:space="preserve">• Iniciar colocación por la hilada inferior. </w:t>
            </w:r>
          </w:p>
          <w:p w:rsidR="00000000" w:rsidDel="00000000" w:rsidP="00000000" w:rsidRDefault="00000000" w:rsidRPr="00000000" w14:paraId="0000142F">
            <w:pPr>
              <w:tabs>
                <w:tab w:val="left" w:leader="none" w:pos="689"/>
              </w:tabs>
              <w:rPr>
                <w:rFonts w:ascii="Arial" w:cs="Arial" w:eastAsia="Arial" w:hAnsi="Arial"/>
              </w:rPr>
            </w:pPr>
            <w:r w:rsidDel="00000000" w:rsidR="00000000" w:rsidRPr="00000000">
              <w:rPr>
                <w:rFonts w:ascii="Arial" w:cs="Arial" w:eastAsia="Arial" w:hAnsi="Arial"/>
                <w:rtl w:val="0"/>
              </w:rPr>
              <w:t xml:space="preserve">• Nivelar hilada por hilada. </w:t>
            </w:r>
          </w:p>
          <w:p w:rsidR="00000000" w:rsidDel="00000000" w:rsidP="00000000" w:rsidRDefault="00000000" w:rsidRPr="00000000" w14:paraId="00001430">
            <w:pPr>
              <w:tabs>
                <w:tab w:val="left" w:leader="none" w:pos="689"/>
              </w:tabs>
              <w:rPr>
                <w:rFonts w:ascii="Arial" w:cs="Arial" w:eastAsia="Arial" w:hAnsi="Arial"/>
              </w:rPr>
            </w:pPr>
            <w:r w:rsidDel="00000000" w:rsidR="00000000" w:rsidRPr="00000000">
              <w:rPr>
                <w:rFonts w:ascii="Arial" w:cs="Arial" w:eastAsia="Arial" w:hAnsi="Arial"/>
                <w:rtl w:val="0"/>
              </w:rPr>
              <w:t xml:space="preserve">• Se recomienda Mezclar siempre el contenido de varias cajas de cerámica antes de la instalación. </w:t>
            </w:r>
          </w:p>
          <w:p w:rsidR="00000000" w:rsidDel="00000000" w:rsidP="00000000" w:rsidRDefault="00000000" w:rsidRPr="00000000" w14:paraId="00001431">
            <w:pPr>
              <w:tabs>
                <w:tab w:val="left" w:leader="none" w:pos="689"/>
              </w:tabs>
              <w:rPr>
                <w:rFonts w:ascii="Arial" w:cs="Arial" w:eastAsia="Arial" w:hAnsi="Arial"/>
              </w:rPr>
            </w:pPr>
            <w:r w:rsidDel="00000000" w:rsidR="00000000" w:rsidRPr="00000000">
              <w:rPr>
                <w:rFonts w:ascii="Arial" w:cs="Arial" w:eastAsia="Arial" w:hAnsi="Arial"/>
                <w:rtl w:val="0"/>
              </w:rPr>
              <w:t xml:space="preserve">• Enchapar según Planos Arquitectónicos. </w:t>
            </w:r>
          </w:p>
          <w:p w:rsidR="00000000" w:rsidDel="00000000" w:rsidP="00000000" w:rsidRDefault="00000000" w:rsidRPr="00000000" w14:paraId="00001432">
            <w:pPr>
              <w:tabs>
                <w:tab w:val="left" w:leader="none" w:pos="689"/>
              </w:tabs>
              <w:rPr>
                <w:rFonts w:ascii="Arial" w:cs="Arial" w:eastAsia="Arial" w:hAnsi="Arial"/>
              </w:rPr>
            </w:pPr>
            <w:r w:rsidDel="00000000" w:rsidR="00000000" w:rsidRPr="00000000">
              <w:rPr>
                <w:rFonts w:ascii="Arial" w:cs="Arial" w:eastAsia="Arial" w:hAnsi="Arial"/>
                <w:rtl w:val="0"/>
              </w:rPr>
              <w:t xml:space="preserve">• Lavar el producto antes de instalarlo para quitar toda la suciedad y grasas que pueda traer desde su origen, con el fin de garantizar una mejor adherencia al mortero. </w:t>
            </w:r>
          </w:p>
          <w:p w:rsidR="00000000" w:rsidDel="00000000" w:rsidP="00000000" w:rsidRDefault="00000000" w:rsidRPr="00000000" w14:paraId="00001433">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la limpieza con trapero y agua con jabones líquidos neutros. </w:t>
            </w:r>
          </w:p>
          <w:p w:rsidR="00000000" w:rsidDel="00000000" w:rsidP="00000000" w:rsidRDefault="00000000" w:rsidRPr="00000000" w14:paraId="00001434">
            <w:pPr>
              <w:tabs>
                <w:tab w:val="left" w:leader="none" w:pos="689"/>
              </w:tabs>
              <w:rPr>
                <w:rFonts w:ascii="Arial" w:cs="Arial" w:eastAsia="Arial" w:hAnsi="Arial"/>
              </w:rPr>
            </w:pPr>
            <w:r w:rsidDel="00000000" w:rsidR="00000000" w:rsidRPr="00000000">
              <w:rPr>
                <w:rFonts w:ascii="Arial" w:cs="Arial" w:eastAsia="Arial" w:hAnsi="Arial"/>
                <w:rtl w:val="0"/>
              </w:rPr>
              <w:t xml:space="preserve">• Para la instalación no se deben extender grandes cantidades del mortero, sobretodo en condiciones de intemperie con humedad, calor y/o viento, debido a que las últimas piezas que se coloquen no quedarán tan bien adheridas como las primeras. Se debe extender poco mortero y pegar la cerámica inmediatamente. </w:t>
            </w:r>
          </w:p>
          <w:p w:rsidR="00000000" w:rsidDel="00000000" w:rsidP="00000000" w:rsidRDefault="00000000" w:rsidRPr="00000000" w14:paraId="00001435">
            <w:pPr>
              <w:tabs>
                <w:tab w:val="left" w:leader="none" w:pos="689"/>
              </w:tabs>
              <w:rPr>
                <w:rFonts w:ascii="Arial" w:cs="Arial" w:eastAsia="Arial" w:hAnsi="Arial"/>
              </w:rPr>
            </w:pPr>
            <w:r w:rsidDel="00000000" w:rsidR="00000000" w:rsidRPr="00000000">
              <w:rPr>
                <w:rFonts w:ascii="Arial" w:cs="Arial" w:eastAsia="Arial" w:hAnsi="Arial"/>
                <w:rtl w:val="0"/>
              </w:rPr>
              <w:t xml:space="preserve">• Dejar la junta mínima recomendada por el fabricante de la cerámica para absorber variaciones en los tamaños que se presentan por cambios en las condiciones climatológicas; variaciones que causan esfuerzos transversales que pueden generar desprendimientos </w:t>
            </w:r>
          </w:p>
          <w:p w:rsidR="00000000" w:rsidDel="00000000" w:rsidP="00000000" w:rsidRDefault="00000000" w:rsidRPr="00000000" w14:paraId="00001436">
            <w:pPr>
              <w:tabs>
                <w:tab w:val="left" w:leader="none" w:pos="689"/>
              </w:tabs>
              <w:rPr>
                <w:rFonts w:ascii="Arial" w:cs="Arial" w:eastAsia="Arial" w:hAnsi="Arial"/>
              </w:rPr>
            </w:pPr>
            <w:r w:rsidDel="00000000" w:rsidR="00000000" w:rsidRPr="00000000">
              <w:rPr>
                <w:rFonts w:ascii="Arial" w:cs="Arial" w:eastAsia="Arial" w:hAnsi="Arial"/>
                <w:rtl w:val="0"/>
              </w:rPr>
              <w:t xml:space="preserve">• Siempre se debe usar llana dentada en la instalación y para emboquillar con guante y llana de madera lisa </w:t>
            </w:r>
          </w:p>
          <w:p w:rsidR="00000000" w:rsidDel="00000000" w:rsidP="00000000" w:rsidRDefault="00000000" w:rsidRPr="00000000" w14:paraId="00001437">
            <w:pPr>
              <w:tabs>
                <w:tab w:val="left" w:leader="none" w:pos="689"/>
              </w:tabs>
              <w:rPr>
                <w:rFonts w:ascii="Arial" w:cs="Arial" w:eastAsia="Arial" w:hAnsi="Arial"/>
              </w:rPr>
            </w:pPr>
            <w:r w:rsidDel="00000000" w:rsidR="00000000" w:rsidRPr="00000000">
              <w:rPr>
                <w:rFonts w:ascii="Arial" w:cs="Arial" w:eastAsia="Arial" w:hAnsi="Arial"/>
                <w:rtl w:val="0"/>
              </w:rPr>
              <w:t xml:space="preserve">• Esparcir la mezcla para boquilla. Nunca se debe utilizar boquilla con base en arena de peña ya que esta se puede impregnar lateralmente y mancha los bordes de la tableta. </w:t>
            </w:r>
          </w:p>
          <w:p w:rsidR="00000000" w:rsidDel="00000000" w:rsidP="00000000" w:rsidRDefault="00000000" w:rsidRPr="00000000" w14:paraId="00001438">
            <w:pPr>
              <w:tabs>
                <w:tab w:val="left" w:leader="none" w:pos="689"/>
              </w:tabs>
              <w:rPr>
                <w:rFonts w:ascii="Arial" w:cs="Arial" w:eastAsia="Arial" w:hAnsi="Arial"/>
              </w:rPr>
            </w:pPr>
            <w:r w:rsidDel="00000000" w:rsidR="00000000" w:rsidRPr="00000000">
              <w:rPr>
                <w:rFonts w:ascii="Arial" w:cs="Arial" w:eastAsia="Arial" w:hAnsi="Arial"/>
                <w:rtl w:val="0"/>
              </w:rPr>
              <w:t xml:space="preserve">• Emboquillar utilizando boquilla del color blanco </w:t>
            </w:r>
          </w:p>
          <w:p w:rsidR="00000000" w:rsidDel="00000000" w:rsidP="00000000" w:rsidRDefault="00000000" w:rsidRPr="00000000" w14:paraId="00001439">
            <w:pPr>
              <w:tabs>
                <w:tab w:val="left" w:leader="none" w:pos="689"/>
              </w:tabs>
              <w:rPr>
                <w:rFonts w:ascii="Arial" w:cs="Arial" w:eastAsia="Arial" w:hAnsi="Arial"/>
              </w:rPr>
            </w:pPr>
            <w:r w:rsidDel="00000000" w:rsidR="00000000" w:rsidRPr="00000000">
              <w:rPr>
                <w:rFonts w:ascii="Arial" w:cs="Arial" w:eastAsia="Arial" w:hAnsi="Arial"/>
                <w:rtl w:val="0"/>
              </w:rPr>
              <w:t xml:space="preserve">• Limpiar con trapo limpio y húmedo tres horas después de la emboquillada. </w:t>
            </w:r>
          </w:p>
          <w:p w:rsidR="00000000" w:rsidDel="00000000" w:rsidP="00000000" w:rsidRDefault="00000000" w:rsidRPr="00000000" w14:paraId="0000143A">
            <w:pPr>
              <w:tabs>
                <w:tab w:val="left" w:leader="none" w:pos="689"/>
              </w:tabs>
              <w:rPr>
                <w:rFonts w:ascii="Arial" w:cs="Arial" w:eastAsia="Arial" w:hAnsi="Arial"/>
              </w:rPr>
            </w:pPr>
            <w:r w:rsidDel="00000000" w:rsidR="00000000" w:rsidRPr="00000000">
              <w:rPr>
                <w:rFonts w:ascii="Arial" w:cs="Arial" w:eastAsia="Arial" w:hAnsi="Arial"/>
                <w:rtl w:val="0"/>
              </w:rPr>
              <w:t xml:space="preserve">• No aceptar tabletas y/o baldosas con deformaciones ó aristas en mal estado y diferente tonalidad. </w:t>
            </w:r>
          </w:p>
          <w:p w:rsidR="00000000" w:rsidDel="00000000" w:rsidP="00000000" w:rsidRDefault="00000000" w:rsidRPr="00000000" w14:paraId="0000143B">
            <w:pPr>
              <w:tabs>
                <w:tab w:val="left" w:leader="none" w:pos="689"/>
              </w:tabs>
              <w:rPr>
                <w:rFonts w:ascii="Arial" w:cs="Arial" w:eastAsia="Arial" w:hAnsi="Arial"/>
              </w:rPr>
            </w:pPr>
            <w:r w:rsidDel="00000000" w:rsidR="00000000" w:rsidRPr="00000000">
              <w:rPr>
                <w:rFonts w:ascii="Arial" w:cs="Arial" w:eastAsia="Arial" w:hAnsi="Arial"/>
                <w:rtl w:val="0"/>
              </w:rPr>
              <w:t xml:space="preserve">• Dejar remates en rincones ó sectores menos visibles. </w:t>
            </w:r>
          </w:p>
          <w:p w:rsidR="00000000" w:rsidDel="00000000" w:rsidP="00000000" w:rsidRDefault="00000000" w:rsidRPr="00000000" w14:paraId="0000143C">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alineamientos y niveles para aceptación.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40">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441">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45">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446">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4A">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44B">
            <w:pPr>
              <w:rPr>
                <w:rFonts w:ascii="Arial" w:cs="Arial" w:eastAsia="Arial" w:hAnsi="Arial"/>
              </w:rPr>
            </w:pPr>
            <w:r w:rsidDel="00000000" w:rsidR="00000000" w:rsidRPr="00000000">
              <w:rPr>
                <w:rFonts w:ascii="Arial" w:cs="Arial" w:eastAsia="Arial" w:hAnsi="Arial"/>
                <w:rtl w:val="0"/>
              </w:rPr>
              <w:t xml:space="preserve">• Tableta de piso baldosa cerámica Blanca tráfico 5 de 30 x 30 cm </w:t>
            </w:r>
          </w:p>
          <w:p w:rsidR="00000000" w:rsidDel="00000000" w:rsidP="00000000" w:rsidRDefault="00000000" w:rsidRPr="00000000" w14:paraId="0000144C">
            <w:pPr>
              <w:rPr>
                <w:rFonts w:ascii="Arial" w:cs="Arial" w:eastAsia="Arial" w:hAnsi="Arial"/>
              </w:rPr>
            </w:pPr>
            <w:r w:rsidDel="00000000" w:rsidR="00000000" w:rsidRPr="00000000">
              <w:rPr>
                <w:rFonts w:ascii="Arial" w:cs="Arial" w:eastAsia="Arial" w:hAnsi="Arial"/>
                <w:rtl w:val="0"/>
              </w:rPr>
              <w:t xml:space="preserve">• Pegacor o equivalente para la instalación </w:t>
            </w:r>
          </w:p>
          <w:p w:rsidR="00000000" w:rsidDel="00000000" w:rsidP="00000000" w:rsidRDefault="00000000" w:rsidRPr="00000000" w14:paraId="0000144D">
            <w:pPr>
              <w:rPr>
                <w:rFonts w:ascii="Arial" w:cs="Arial" w:eastAsia="Arial" w:hAnsi="Arial"/>
              </w:rPr>
            </w:pPr>
            <w:r w:rsidDel="00000000" w:rsidR="00000000" w:rsidRPr="00000000">
              <w:rPr>
                <w:rFonts w:ascii="Arial" w:cs="Arial" w:eastAsia="Arial" w:hAnsi="Arial"/>
                <w:rtl w:val="0"/>
              </w:rPr>
              <w:t xml:space="preserve">• Boquilla color blanco </w:t>
            </w:r>
          </w:p>
          <w:p w:rsidR="00000000" w:rsidDel="00000000" w:rsidP="00000000" w:rsidRDefault="00000000" w:rsidRPr="00000000" w14:paraId="0000144E">
            <w:pPr>
              <w:rPr>
                <w:rFonts w:ascii="Arial" w:cs="Arial" w:eastAsia="Arial" w:hAnsi="Arial"/>
              </w:rPr>
            </w:pPr>
            <w:r w:rsidDel="00000000" w:rsidR="00000000" w:rsidRPr="00000000">
              <w:rPr>
                <w:rFonts w:ascii="Arial" w:cs="Arial" w:eastAsia="Arial" w:hAnsi="Arial"/>
                <w:rtl w:val="0"/>
              </w:rPr>
              <w:t xml:space="preserve">• Agua </w:t>
            </w:r>
          </w:p>
          <w:p w:rsidR="00000000" w:rsidDel="00000000" w:rsidP="00000000" w:rsidRDefault="00000000" w:rsidRPr="00000000" w14:paraId="0000144F">
            <w:pPr>
              <w:rPr>
                <w:rFonts w:ascii="Arial" w:cs="Arial" w:eastAsia="Arial" w:hAnsi="Arial"/>
              </w:rPr>
            </w:pPr>
            <w:r w:rsidDel="00000000" w:rsidR="00000000" w:rsidRPr="00000000">
              <w:rPr>
                <w:rFonts w:ascii="Arial" w:cs="Arial" w:eastAsia="Arial" w:hAnsi="Arial"/>
                <w:rtl w:val="0"/>
              </w:rPr>
              <w:t xml:space="preserve">• Herramienta menor para albañilería.</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53">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454">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455">
            <w:pPr>
              <w:rPr>
                <w:rFonts w:ascii="Arial" w:cs="Arial" w:eastAsia="Arial" w:hAnsi="Arial"/>
              </w:rPr>
            </w:pPr>
            <w:r w:rsidDel="00000000" w:rsidR="00000000" w:rsidRPr="00000000">
              <w:rPr>
                <w:rFonts w:ascii="Arial" w:cs="Arial" w:eastAsia="Arial" w:hAnsi="Arial"/>
                <w:rtl w:val="0"/>
              </w:rPr>
              <w:t xml:space="preserve">• Herramienta menor</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59">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45A">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45B">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45D">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45E">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45F">
            <w:pPr>
              <w:rPr>
                <w:rFonts w:ascii="Arial" w:cs="Arial" w:eastAsia="Arial" w:hAnsi="Arial"/>
              </w:rPr>
            </w:pPr>
            <w:r w:rsidDel="00000000" w:rsidR="00000000" w:rsidRPr="00000000">
              <w:rPr>
                <w:rFonts w:ascii="Arial" w:cs="Arial" w:eastAsia="Arial" w:hAnsi="Arial"/>
                <w:rtl w:val="0"/>
              </w:rPr>
              <w:t xml:space="preserve">Se medirá sobre planos y pagará en cifras enteras o redondeadas al décimo por metro cuadrado (m2) de cerámica blanca sobre pisos, debidamente instaladas recibida a satisfacción y medidas en obra por la Interventoría.</w:t>
            </w:r>
          </w:p>
        </w:tc>
      </w:tr>
    </w:tbl>
    <w:p w:rsidR="00000000" w:rsidDel="00000000" w:rsidP="00000000" w:rsidRDefault="00000000" w:rsidRPr="00000000" w14:paraId="00001463">
      <w:pPr>
        <w:rPr/>
      </w:pPr>
      <w:r w:rsidDel="00000000" w:rsidR="00000000" w:rsidRPr="00000000">
        <w:rPr>
          <w:rtl w:val="0"/>
        </w:rPr>
      </w:r>
    </w:p>
    <w:tbl>
      <w:tblPr>
        <w:tblStyle w:val="Table51"/>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64">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467">
            <w:pPr>
              <w:rPr>
                <w:rFonts w:ascii="Arial" w:cs="Arial" w:eastAsia="Arial" w:hAnsi="Arial"/>
              </w:rPr>
            </w:pPr>
            <w:r w:rsidDel="00000000" w:rsidR="00000000" w:rsidRPr="00000000">
              <w:rPr>
                <w:rFonts w:ascii="Arial" w:cs="Arial" w:eastAsia="Arial" w:hAnsi="Arial"/>
                <w:rtl w:val="0"/>
              </w:rPr>
              <w:t xml:space="preserve">14,17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69">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46A">
            <w:pPr>
              <w:rPr>
                <w:rFonts w:ascii="Arial" w:cs="Arial" w:eastAsia="Arial" w:hAnsi="Arial"/>
              </w:rPr>
            </w:pPr>
            <w:r w:rsidDel="00000000" w:rsidR="00000000" w:rsidRPr="00000000">
              <w:rPr>
                <w:rFonts w:ascii="Arial" w:cs="Arial" w:eastAsia="Arial" w:hAnsi="Arial"/>
                <w:b w:val="1"/>
                <w:rtl w:val="0"/>
              </w:rPr>
              <w:t xml:space="preserve">GUARDAESCOBA GRES Y CERÁMICA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6E">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46F">
            <w:pPr>
              <w:rPr>
                <w:rFonts w:ascii="Arial" w:cs="Arial" w:eastAsia="Arial" w:hAnsi="Arial"/>
              </w:rPr>
            </w:pPr>
            <w:r w:rsidDel="00000000" w:rsidR="00000000" w:rsidRPr="00000000">
              <w:rPr>
                <w:rFonts w:ascii="Arial" w:cs="Arial" w:eastAsia="Arial" w:hAnsi="Arial"/>
                <w:rtl w:val="0"/>
              </w:rPr>
              <w:t xml:space="preserve">Su unidad de medida es por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73">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4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Suministro e instalación de guarda escoba en baldosa de gres y/ò cerámica, de acuerdo con la localización y las especificaciones establecidas en los Planos Constructivos y en los Planos Arquitectónicos y de Detalle.</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78">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479">
            <w:pPr>
              <w:tabs>
                <w:tab w:val="left" w:leader="none" w:pos="689"/>
              </w:tabs>
              <w:rPr>
                <w:rFonts w:ascii="Arial" w:cs="Arial" w:eastAsia="Arial" w:hAnsi="Arial"/>
              </w:rPr>
            </w:pPr>
            <w:r w:rsidDel="00000000" w:rsidR="00000000" w:rsidRPr="00000000">
              <w:rPr>
                <w:rFonts w:ascii="Arial" w:cs="Arial" w:eastAsia="Arial" w:hAnsi="Arial"/>
                <w:rtl w:val="0"/>
              </w:rPr>
              <w:t xml:space="preserve">•Consultar Planos Arquitectónicos y verificar localización. </w:t>
            </w:r>
          </w:p>
          <w:p w:rsidR="00000000" w:rsidDel="00000000" w:rsidP="00000000" w:rsidRDefault="00000000" w:rsidRPr="00000000" w14:paraId="0000147A">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lotes de fabricación para garantizar texturas y colores uniformes. </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7E">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7F">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80">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81">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82">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83">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484">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485">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486">
            <w:pPr>
              <w:tabs>
                <w:tab w:val="left" w:leader="none" w:pos="689"/>
              </w:tabs>
              <w:rPr>
                <w:rFonts w:ascii="Arial" w:cs="Arial" w:eastAsia="Arial" w:hAnsi="Arial"/>
              </w:rPr>
            </w:pPr>
            <w:r w:rsidDel="00000000" w:rsidR="00000000" w:rsidRPr="00000000">
              <w:rPr>
                <w:rFonts w:ascii="Arial" w:cs="Arial" w:eastAsia="Arial" w:hAnsi="Arial"/>
                <w:rtl w:val="0"/>
              </w:rPr>
              <w:t xml:space="preserve">• Definir despieces y orden de colocación del guarda escoba, dejando las piezas cortadas (si se requieren) en lugar menos visible. Los cortes se realizarán a máquina. </w:t>
            </w:r>
          </w:p>
          <w:p w:rsidR="00000000" w:rsidDel="00000000" w:rsidP="00000000" w:rsidRDefault="00000000" w:rsidRPr="00000000" w14:paraId="00001487">
            <w:pPr>
              <w:tabs>
                <w:tab w:val="left" w:leader="none" w:pos="689"/>
              </w:tabs>
              <w:rPr>
                <w:rFonts w:ascii="Arial" w:cs="Arial" w:eastAsia="Arial" w:hAnsi="Arial"/>
              </w:rPr>
            </w:pPr>
            <w:r w:rsidDel="00000000" w:rsidR="00000000" w:rsidRPr="00000000">
              <w:rPr>
                <w:rFonts w:ascii="Arial" w:cs="Arial" w:eastAsia="Arial" w:hAnsi="Arial"/>
                <w:rtl w:val="0"/>
              </w:rPr>
              <w:t xml:space="preserve">• Remojar el material por lo menos durante una hora. </w:t>
            </w:r>
          </w:p>
          <w:p w:rsidR="00000000" w:rsidDel="00000000" w:rsidP="00000000" w:rsidRDefault="00000000" w:rsidRPr="00000000" w14:paraId="00001488">
            <w:pPr>
              <w:tabs>
                <w:tab w:val="left" w:leader="none" w:pos="689"/>
              </w:tabs>
              <w:rPr>
                <w:rFonts w:ascii="Arial" w:cs="Arial" w:eastAsia="Arial" w:hAnsi="Arial"/>
              </w:rPr>
            </w:pPr>
            <w:r w:rsidDel="00000000" w:rsidR="00000000" w:rsidRPr="00000000">
              <w:rPr>
                <w:rFonts w:ascii="Arial" w:cs="Arial" w:eastAsia="Arial" w:hAnsi="Arial"/>
                <w:rtl w:val="0"/>
              </w:rPr>
              <w:t xml:space="preserve">• Limpiar la superficie material suelto y humedecer. </w:t>
            </w:r>
          </w:p>
          <w:p w:rsidR="00000000" w:rsidDel="00000000" w:rsidP="00000000" w:rsidRDefault="00000000" w:rsidRPr="00000000" w14:paraId="00001489">
            <w:pPr>
              <w:tabs>
                <w:tab w:val="left" w:leader="none" w:pos="689"/>
              </w:tabs>
              <w:rPr>
                <w:rFonts w:ascii="Arial" w:cs="Arial" w:eastAsia="Arial" w:hAnsi="Arial"/>
              </w:rPr>
            </w:pPr>
            <w:r w:rsidDel="00000000" w:rsidR="00000000" w:rsidRPr="00000000">
              <w:rPr>
                <w:rFonts w:ascii="Arial" w:cs="Arial" w:eastAsia="Arial" w:hAnsi="Arial"/>
                <w:rtl w:val="0"/>
              </w:rPr>
              <w:t xml:space="preserve">• Retirar el material del agua. </w:t>
            </w:r>
          </w:p>
          <w:p w:rsidR="00000000" w:rsidDel="00000000" w:rsidP="00000000" w:rsidRDefault="00000000" w:rsidRPr="00000000" w14:paraId="0000148A">
            <w:pPr>
              <w:tabs>
                <w:tab w:val="left" w:leader="none" w:pos="689"/>
              </w:tabs>
              <w:rPr>
                <w:rFonts w:ascii="Arial" w:cs="Arial" w:eastAsia="Arial" w:hAnsi="Arial"/>
              </w:rPr>
            </w:pPr>
            <w:r w:rsidDel="00000000" w:rsidR="00000000" w:rsidRPr="00000000">
              <w:rPr>
                <w:rFonts w:ascii="Arial" w:cs="Arial" w:eastAsia="Arial" w:hAnsi="Arial"/>
                <w:rtl w:val="0"/>
              </w:rPr>
              <w:t xml:space="preserve">• Preparar el mortero de pega. </w:t>
            </w:r>
          </w:p>
          <w:p w:rsidR="00000000" w:rsidDel="00000000" w:rsidP="00000000" w:rsidRDefault="00000000" w:rsidRPr="00000000" w14:paraId="0000148B">
            <w:pPr>
              <w:tabs>
                <w:tab w:val="left" w:leader="none" w:pos="689"/>
              </w:tabs>
              <w:rPr>
                <w:rFonts w:ascii="Arial" w:cs="Arial" w:eastAsia="Arial" w:hAnsi="Arial"/>
              </w:rPr>
            </w:pPr>
            <w:r w:rsidDel="00000000" w:rsidR="00000000" w:rsidRPr="00000000">
              <w:rPr>
                <w:rFonts w:ascii="Arial" w:cs="Arial" w:eastAsia="Arial" w:hAnsi="Arial"/>
                <w:rtl w:val="0"/>
              </w:rPr>
              <w:t xml:space="preserve">• Hilar guarda escobas </w:t>
            </w:r>
          </w:p>
          <w:p w:rsidR="00000000" w:rsidDel="00000000" w:rsidP="00000000" w:rsidRDefault="00000000" w:rsidRPr="00000000" w14:paraId="0000148C">
            <w:pPr>
              <w:tabs>
                <w:tab w:val="left" w:leader="none" w:pos="689"/>
              </w:tabs>
              <w:rPr>
                <w:rFonts w:ascii="Arial" w:cs="Arial" w:eastAsia="Arial" w:hAnsi="Arial"/>
              </w:rPr>
            </w:pPr>
            <w:r w:rsidDel="00000000" w:rsidR="00000000" w:rsidRPr="00000000">
              <w:rPr>
                <w:rFonts w:ascii="Arial" w:cs="Arial" w:eastAsia="Arial" w:hAnsi="Arial"/>
                <w:rtl w:val="0"/>
              </w:rPr>
              <w:t xml:space="preserve">• Extender el mortero de pega sobre el guarda escobas </w:t>
            </w:r>
          </w:p>
          <w:p w:rsidR="00000000" w:rsidDel="00000000" w:rsidP="00000000" w:rsidRDefault="00000000" w:rsidRPr="00000000" w14:paraId="0000148D">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el guarda escobas y asentarlo bien con golpes suaves, dejándolo uniforme y continuo. </w:t>
            </w:r>
          </w:p>
          <w:p w:rsidR="00000000" w:rsidDel="00000000" w:rsidP="00000000" w:rsidRDefault="00000000" w:rsidRPr="00000000" w14:paraId="0000148E">
            <w:pPr>
              <w:tabs>
                <w:tab w:val="left" w:leader="none" w:pos="689"/>
              </w:tabs>
              <w:rPr>
                <w:rFonts w:ascii="Arial" w:cs="Arial" w:eastAsia="Arial" w:hAnsi="Arial"/>
              </w:rPr>
            </w:pPr>
            <w:r w:rsidDel="00000000" w:rsidR="00000000" w:rsidRPr="00000000">
              <w:rPr>
                <w:rFonts w:ascii="Arial" w:cs="Arial" w:eastAsia="Arial" w:hAnsi="Arial"/>
                <w:rtl w:val="0"/>
              </w:rPr>
              <w:t xml:space="preserve">• Dejar fraguar la pega. </w:t>
            </w:r>
          </w:p>
          <w:p w:rsidR="00000000" w:rsidDel="00000000" w:rsidP="00000000" w:rsidRDefault="00000000" w:rsidRPr="00000000" w14:paraId="0000148F">
            <w:pPr>
              <w:tabs>
                <w:tab w:val="left" w:leader="none" w:pos="689"/>
              </w:tabs>
              <w:rPr>
                <w:rFonts w:ascii="Arial" w:cs="Arial" w:eastAsia="Arial" w:hAnsi="Arial"/>
              </w:rPr>
            </w:pPr>
            <w:r w:rsidDel="00000000" w:rsidR="00000000" w:rsidRPr="00000000">
              <w:rPr>
                <w:rFonts w:ascii="Arial" w:cs="Arial" w:eastAsia="Arial" w:hAnsi="Arial"/>
                <w:rtl w:val="0"/>
              </w:rPr>
              <w:t xml:space="preserve">• Emboquillar con mortero de pega y color mineral del mismo tono de la baldosa </w:t>
            </w:r>
          </w:p>
          <w:p w:rsidR="00000000" w:rsidDel="00000000" w:rsidP="00000000" w:rsidRDefault="00000000" w:rsidRPr="00000000" w14:paraId="00001490">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la limpieza del zócalo antes que el emboquillado se endurezca. </w:t>
            </w:r>
          </w:p>
          <w:p w:rsidR="00000000" w:rsidDel="00000000" w:rsidP="00000000" w:rsidRDefault="00000000" w:rsidRPr="00000000" w14:paraId="00001491">
            <w:pPr>
              <w:tabs>
                <w:tab w:val="left" w:leader="none" w:pos="689"/>
              </w:tabs>
              <w:rPr>
                <w:rFonts w:ascii="Arial" w:cs="Arial" w:eastAsia="Arial" w:hAnsi="Arial"/>
              </w:rPr>
            </w:pPr>
            <w:r w:rsidDel="00000000" w:rsidR="00000000" w:rsidRPr="00000000">
              <w:rPr>
                <w:rFonts w:ascii="Arial" w:cs="Arial" w:eastAsia="Arial" w:hAnsi="Arial"/>
                <w:rtl w:val="0"/>
              </w:rPr>
              <w:t xml:space="preserve">• Cubrir para mantener la limpieza. </w:t>
            </w:r>
          </w:p>
          <w:p w:rsidR="00000000" w:rsidDel="00000000" w:rsidP="00000000" w:rsidRDefault="00000000" w:rsidRPr="00000000" w14:paraId="00001492">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acabados para aceptación. </w:t>
            </w:r>
          </w:p>
          <w:p w:rsidR="00000000" w:rsidDel="00000000" w:rsidP="00000000" w:rsidRDefault="00000000" w:rsidRPr="00000000" w14:paraId="00001493">
            <w:pPr>
              <w:tabs>
                <w:tab w:val="left" w:leader="none" w:pos="689"/>
              </w:tabs>
              <w:rPr>
                <w:rFonts w:ascii="Arial" w:cs="Arial" w:eastAsia="Arial" w:hAnsi="Arial"/>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97">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498">
            <w:pPr>
              <w:rPr>
                <w:rFonts w:ascii="Arial" w:cs="Arial" w:eastAsia="Arial" w:hAnsi="Arial"/>
              </w:rPr>
            </w:pPr>
            <w:r w:rsidDel="00000000" w:rsidR="00000000" w:rsidRPr="00000000">
              <w:rPr>
                <w:rtl w:val="0"/>
              </w:rPr>
            </w:r>
          </w:p>
          <w:p w:rsidR="00000000" w:rsidDel="00000000" w:rsidP="00000000" w:rsidRDefault="00000000" w:rsidRPr="00000000" w14:paraId="00001499">
            <w:pPr>
              <w:rPr>
                <w:rFonts w:ascii="Arial" w:cs="Arial" w:eastAsia="Arial" w:hAnsi="Arial"/>
              </w:rPr>
            </w:pPr>
            <w:r w:rsidDel="00000000" w:rsidR="00000000" w:rsidRPr="00000000">
              <w:rPr>
                <w:rFonts w:ascii="Arial" w:cs="Arial" w:eastAsia="Arial" w:hAnsi="Arial"/>
                <w:rtl w:val="0"/>
              </w:rPr>
              <w:t xml:space="preserve">• Evaluación y aceptación del guarda escobas </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9D">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49E">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A2">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4A3">
            <w:pPr>
              <w:rPr>
                <w:rFonts w:ascii="Arial" w:cs="Arial" w:eastAsia="Arial" w:hAnsi="Arial"/>
              </w:rPr>
            </w:pPr>
            <w:r w:rsidDel="00000000" w:rsidR="00000000" w:rsidRPr="00000000">
              <w:rPr>
                <w:rFonts w:ascii="Arial" w:cs="Arial" w:eastAsia="Arial" w:hAnsi="Arial"/>
                <w:rtl w:val="0"/>
              </w:rPr>
              <w:t xml:space="preserve">• Agua </w:t>
            </w:r>
          </w:p>
          <w:p w:rsidR="00000000" w:rsidDel="00000000" w:rsidP="00000000" w:rsidRDefault="00000000" w:rsidRPr="00000000" w14:paraId="000014A4">
            <w:pPr>
              <w:rPr>
                <w:rFonts w:ascii="Arial" w:cs="Arial" w:eastAsia="Arial" w:hAnsi="Arial"/>
              </w:rPr>
            </w:pPr>
            <w:r w:rsidDel="00000000" w:rsidR="00000000" w:rsidRPr="00000000">
              <w:rPr>
                <w:rFonts w:ascii="Arial" w:cs="Arial" w:eastAsia="Arial" w:hAnsi="Arial"/>
                <w:rtl w:val="0"/>
              </w:rPr>
              <w:t xml:space="preserve">• Arena </w:t>
            </w:r>
          </w:p>
          <w:p w:rsidR="00000000" w:rsidDel="00000000" w:rsidP="00000000" w:rsidRDefault="00000000" w:rsidRPr="00000000" w14:paraId="000014A5">
            <w:pPr>
              <w:rPr>
                <w:rFonts w:ascii="Arial" w:cs="Arial" w:eastAsia="Arial" w:hAnsi="Arial"/>
              </w:rPr>
            </w:pPr>
            <w:r w:rsidDel="00000000" w:rsidR="00000000" w:rsidRPr="00000000">
              <w:rPr>
                <w:rFonts w:ascii="Arial" w:cs="Arial" w:eastAsia="Arial" w:hAnsi="Arial"/>
                <w:rtl w:val="0"/>
              </w:rPr>
              <w:t xml:space="preserve">• Cemento gris </w:t>
            </w:r>
          </w:p>
          <w:p w:rsidR="00000000" w:rsidDel="00000000" w:rsidP="00000000" w:rsidRDefault="00000000" w:rsidRPr="00000000" w14:paraId="000014A6">
            <w:pPr>
              <w:rPr>
                <w:rFonts w:ascii="Arial" w:cs="Arial" w:eastAsia="Arial" w:hAnsi="Arial"/>
              </w:rPr>
            </w:pPr>
            <w:r w:rsidDel="00000000" w:rsidR="00000000" w:rsidRPr="00000000">
              <w:rPr>
                <w:rFonts w:ascii="Arial" w:cs="Arial" w:eastAsia="Arial" w:hAnsi="Arial"/>
                <w:rtl w:val="0"/>
              </w:rPr>
              <w:t xml:space="preserve">• Guarda escoba gres y cerámica. </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AA">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4AB">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4AC">
            <w:pPr>
              <w:rPr>
                <w:rFonts w:ascii="Arial" w:cs="Arial" w:eastAsia="Arial" w:hAnsi="Arial"/>
              </w:rPr>
            </w:pPr>
            <w:r w:rsidDel="00000000" w:rsidR="00000000" w:rsidRPr="00000000">
              <w:rPr>
                <w:rFonts w:ascii="Arial" w:cs="Arial" w:eastAsia="Arial" w:hAnsi="Arial"/>
                <w:rtl w:val="0"/>
              </w:rPr>
              <w:t xml:space="preserve">• Herramienta menor para albañilería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B0">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4B1">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4B2">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4B4">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4B5">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4B6">
            <w:pPr>
              <w:rPr>
                <w:rFonts w:ascii="Arial" w:cs="Arial" w:eastAsia="Arial" w:hAnsi="Arial"/>
              </w:rPr>
            </w:pPr>
            <w:r w:rsidDel="00000000" w:rsidR="00000000" w:rsidRPr="00000000">
              <w:rPr>
                <w:rFonts w:ascii="Arial" w:cs="Arial" w:eastAsia="Arial" w:hAnsi="Arial"/>
                <w:rtl w:val="0"/>
              </w:rPr>
              <w:t xml:space="preserve">Se medirá sobre planos y pagará en cifras enteras o redondeadas al décimo por metro lineal (m) de zócalo o guarda escoba instalado, debidamente aceptado por la Interventoría y medido en obra previa verificación de los resultados de los ensayos y del cumplimiento de las tolerancias para aceptación y de los requisitos mínimos de acabados.</w:t>
            </w:r>
          </w:p>
        </w:tc>
      </w:tr>
    </w:tbl>
    <w:p w:rsidR="00000000" w:rsidDel="00000000" w:rsidP="00000000" w:rsidRDefault="00000000" w:rsidRPr="00000000" w14:paraId="000014BA">
      <w:pPr>
        <w:rPr/>
      </w:pPr>
      <w:r w:rsidDel="00000000" w:rsidR="00000000" w:rsidRPr="00000000">
        <w:rPr>
          <w:rtl w:val="0"/>
        </w:rPr>
      </w:r>
    </w:p>
    <w:tbl>
      <w:tblPr>
        <w:tblStyle w:val="Table5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BB">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4BE">
            <w:pPr>
              <w:rPr>
                <w:rFonts w:ascii="Arial" w:cs="Arial" w:eastAsia="Arial" w:hAnsi="Arial"/>
              </w:rPr>
            </w:pPr>
            <w:r w:rsidDel="00000000" w:rsidR="00000000" w:rsidRPr="00000000">
              <w:rPr>
                <w:rFonts w:ascii="Arial" w:cs="Arial" w:eastAsia="Arial" w:hAnsi="Arial"/>
                <w:rtl w:val="0"/>
              </w:rPr>
              <w:t xml:space="preserve">14,26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C0">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4C1">
            <w:pPr>
              <w:rPr>
                <w:rFonts w:ascii="Arial" w:cs="Arial" w:eastAsia="Arial" w:hAnsi="Arial"/>
              </w:rPr>
            </w:pPr>
            <w:r w:rsidDel="00000000" w:rsidR="00000000" w:rsidRPr="00000000">
              <w:rPr>
                <w:rFonts w:ascii="Arial" w:cs="Arial" w:eastAsia="Arial" w:hAnsi="Arial"/>
                <w:b w:val="1"/>
                <w:rtl w:val="0"/>
              </w:rPr>
              <w:t xml:space="preserve">TABLÓN DE GRES LISO O RÚSTICO 33X 33</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C5">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4C6">
            <w:pPr>
              <w:rPr>
                <w:rFonts w:ascii="Arial" w:cs="Arial" w:eastAsia="Arial" w:hAnsi="Arial"/>
              </w:rPr>
            </w:pPr>
            <w:r w:rsidDel="00000000" w:rsidR="00000000" w:rsidRPr="00000000">
              <w:rPr>
                <w:rFonts w:ascii="Arial" w:cs="Arial" w:eastAsia="Arial" w:hAnsi="Arial"/>
                <w:rtl w:val="0"/>
              </w:rPr>
              <w:t xml:space="preserve">Su unidad de medida es por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CA">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comprende la mano de obra, herramientas y materiales necesarios para la instalación de tablón de gres liso o rústico 33 x 33 color rojo o similar que cumpla con las mismas especificaciones técnicas de calidad y acabados de acuerdo con la localización y las especificaciones establecidas en los Planos Constructivos y en los Planos</w:t>
            </w:r>
          </w:p>
          <w:p w:rsidR="00000000" w:rsidDel="00000000" w:rsidP="00000000" w:rsidRDefault="00000000" w:rsidRPr="00000000" w14:paraId="00001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Arquitectónicos.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D0">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4D1">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4D5">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D6">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4D7">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4D8">
            <w:pPr>
              <w:tabs>
                <w:tab w:val="left" w:leader="none" w:pos="689"/>
              </w:tabs>
              <w:rPr>
                <w:rFonts w:ascii="Arial" w:cs="Arial" w:eastAsia="Arial" w:hAnsi="Arial"/>
              </w:rPr>
            </w:pPr>
            <w:r w:rsidDel="00000000" w:rsidR="00000000" w:rsidRPr="00000000">
              <w:rPr>
                <w:rFonts w:ascii="Arial" w:cs="Arial" w:eastAsia="Arial" w:hAnsi="Arial"/>
                <w:rtl w:val="0"/>
              </w:rPr>
              <w:t xml:space="preserve">• Verifique que la superficie se encuentre bien afinada y nivelada.</w:t>
            </w:r>
          </w:p>
          <w:p w:rsidR="00000000" w:rsidDel="00000000" w:rsidP="00000000" w:rsidRDefault="00000000" w:rsidRPr="00000000" w14:paraId="000014D9">
            <w:pPr>
              <w:tabs>
                <w:tab w:val="left" w:leader="none" w:pos="689"/>
              </w:tabs>
              <w:rPr>
                <w:rFonts w:ascii="Arial" w:cs="Arial" w:eastAsia="Arial" w:hAnsi="Arial"/>
              </w:rPr>
            </w:pPr>
            <w:r w:rsidDel="00000000" w:rsidR="00000000" w:rsidRPr="00000000">
              <w:rPr>
                <w:rFonts w:ascii="Arial" w:cs="Arial" w:eastAsia="Arial" w:hAnsi="Arial"/>
                <w:rtl w:val="0"/>
              </w:rPr>
              <w:t xml:space="preserve">• Humedezca la superficie a instalar</w:t>
            </w:r>
          </w:p>
          <w:p w:rsidR="00000000" w:rsidDel="00000000" w:rsidP="00000000" w:rsidRDefault="00000000" w:rsidRPr="00000000" w14:paraId="000014DA">
            <w:pPr>
              <w:tabs>
                <w:tab w:val="left" w:leader="none" w:pos="689"/>
              </w:tabs>
              <w:rPr>
                <w:rFonts w:ascii="Arial" w:cs="Arial" w:eastAsia="Arial" w:hAnsi="Arial"/>
              </w:rPr>
            </w:pPr>
            <w:r w:rsidDel="00000000" w:rsidR="00000000" w:rsidRPr="00000000">
              <w:rPr>
                <w:rFonts w:ascii="Arial" w:cs="Arial" w:eastAsia="Arial" w:hAnsi="Arial"/>
                <w:rtl w:val="0"/>
              </w:rPr>
              <w:t xml:space="preserve">• El tablón alfa no necesita remojarse antes de su instalación.</w:t>
            </w:r>
          </w:p>
          <w:p w:rsidR="00000000" w:rsidDel="00000000" w:rsidP="00000000" w:rsidRDefault="00000000" w:rsidRPr="00000000" w14:paraId="000014DB">
            <w:pPr>
              <w:tabs>
                <w:tab w:val="left" w:leader="none" w:pos="689"/>
              </w:tabs>
              <w:rPr>
                <w:rFonts w:ascii="Arial" w:cs="Arial" w:eastAsia="Arial" w:hAnsi="Arial"/>
              </w:rPr>
            </w:pPr>
            <w:r w:rsidDel="00000000" w:rsidR="00000000" w:rsidRPr="00000000">
              <w:rPr>
                <w:rFonts w:ascii="Arial" w:cs="Arial" w:eastAsia="Arial" w:hAnsi="Arial"/>
                <w:rtl w:val="0"/>
              </w:rPr>
              <w:t xml:space="preserve">• Instale el tablón dejando una junta de dilatación de por lo menos 6 mm de espesor.</w:t>
            </w:r>
          </w:p>
          <w:p w:rsidR="00000000" w:rsidDel="00000000" w:rsidP="00000000" w:rsidRDefault="00000000" w:rsidRPr="00000000" w14:paraId="000014DC">
            <w:pPr>
              <w:tabs>
                <w:tab w:val="left" w:leader="none" w:pos="689"/>
              </w:tabs>
              <w:rPr>
                <w:rFonts w:ascii="Arial" w:cs="Arial" w:eastAsia="Arial" w:hAnsi="Arial"/>
              </w:rPr>
            </w:pPr>
            <w:r w:rsidDel="00000000" w:rsidR="00000000" w:rsidRPr="00000000">
              <w:rPr>
                <w:rFonts w:ascii="Arial" w:cs="Arial" w:eastAsia="Arial" w:hAnsi="Arial"/>
                <w:rtl w:val="0"/>
              </w:rPr>
              <w:t xml:space="preserve">• Una vez instalado el tablón golpee con un mazo de caucho hasta que la mezcla aparezca por los lados sin que rebose la superficie del tablón.</w:t>
            </w:r>
          </w:p>
          <w:p w:rsidR="00000000" w:rsidDel="00000000" w:rsidP="00000000" w:rsidRDefault="00000000" w:rsidRPr="00000000" w14:paraId="000014DD">
            <w:pPr>
              <w:tabs>
                <w:tab w:val="left" w:leader="none" w:pos="689"/>
              </w:tabs>
              <w:rPr>
                <w:rFonts w:ascii="Arial" w:cs="Arial" w:eastAsia="Arial" w:hAnsi="Arial"/>
              </w:rPr>
            </w:pPr>
            <w:r w:rsidDel="00000000" w:rsidR="00000000" w:rsidRPr="00000000">
              <w:rPr>
                <w:rFonts w:ascii="Arial" w:cs="Arial" w:eastAsia="Arial" w:hAnsi="Arial"/>
                <w:rtl w:val="0"/>
              </w:rPr>
              <w:t xml:space="preserve">• Después de instalado el tablón limpie con una esponja húmeda para retirar los sobrantes de la mezcla.</w:t>
            </w:r>
          </w:p>
          <w:p w:rsidR="00000000" w:rsidDel="00000000" w:rsidP="00000000" w:rsidRDefault="00000000" w:rsidRPr="00000000" w14:paraId="000014DE">
            <w:pPr>
              <w:tabs>
                <w:tab w:val="left" w:leader="none" w:pos="689"/>
              </w:tabs>
              <w:rPr>
                <w:rFonts w:ascii="Arial" w:cs="Arial" w:eastAsia="Arial" w:hAnsi="Arial"/>
              </w:rPr>
            </w:pPr>
            <w:r w:rsidDel="00000000" w:rsidR="00000000" w:rsidRPr="00000000">
              <w:rPr>
                <w:rFonts w:ascii="Arial" w:cs="Arial" w:eastAsia="Arial" w:hAnsi="Arial"/>
                <w:rtl w:val="0"/>
              </w:rPr>
              <w:t xml:space="preserve">• Después de 24 horas emboquille con Alfacolor siguiendo las instrucciones del fabricante.</w:t>
            </w:r>
          </w:p>
          <w:p w:rsidR="00000000" w:rsidDel="00000000" w:rsidP="00000000" w:rsidRDefault="00000000" w:rsidRPr="00000000" w14:paraId="000014DF">
            <w:pPr>
              <w:tabs>
                <w:tab w:val="left" w:leader="none" w:pos="689"/>
              </w:tabs>
              <w:rPr>
                <w:rFonts w:ascii="Arial" w:cs="Arial" w:eastAsia="Arial" w:hAnsi="Arial"/>
              </w:rPr>
            </w:pPr>
            <w:r w:rsidDel="00000000" w:rsidR="00000000" w:rsidRPr="00000000">
              <w:rPr>
                <w:rFonts w:ascii="Arial" w:cs="Arial" w:eastAsia="Arial" w:hAnsi="Arial"/>
                <w:rtl w:val="0"/>
              </w:rPr>
              <w:t xml:space="preserve">• Para remover residuos de mortero use solución removedora alfa o similar.</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E3">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4E4">
            <w:pPr>
              <w:rPr>
                <w:rFonts w:ascii="Arial" w:cs="Arial" w:eastAsia="Arial" w:hAnsi="Arial"/>
              </w:rPr>
            </w:pPr>
            <w:r w:rsidDel="00000000" w:rsidR="00000000" w:rsidRPr="00000000">
              <w:rPr>
                <w:rFonts w:ascii="Arial" w:cs="Arial" w:eastAsia="Arial" w:hAnsi="Arial"/>
                <w:rtl w:val="0"/>
              </w:rPr>
              <w:t xml:space="preserve">• Longitud de aristas</w:t>
            </w:r>
          </w:p>
          <w:p w:rsidR="00000000" w:rsidDel="00000000" w:rsidP="00000000" w:rsidRDefault="00000000" w:rsidRPr="00000000" w14:paraId="000014E5">
            <w:pPr>
              <w:rPr>
                <w:rFonts w:ascii="Arial" w:cs="Arial" w:eastAsia="Arial" w:hAnsi="Arial"/>
              </w:rPr>
            </w:pPr>
            <w:r w:rsidDel="00000000" w:rsidR="00000000" w:rsidRPr="00000000">
              <w:rPr>
                <w:rFonts w:ascii="Arial" w:cs="Arial" w:eastAsia="Arial" w:hAnsi="Arial"/>
                <w:rtl w:val="0"/>
              </w:rPr>
              <w:t xml:space="preserve">• Angulosidad</w:t>
            </w:r>
          </w:p>
          <w:p w:rsidR="00000000" w:rsidDel="00000000" w:rsidP="00000000" w:rsidRDefault="00000000" w:rsidRPr="00000000" w14:paraId="000014E6">
            <w:pPr>
              <w:rPr>
                <w:rFonts w:ascii="Arial" w:cs="Arial" w:eastAsia="Arial" w:hAnsi="Arial"/>
              </w:rPr>
            </w:pPr>
            <w:r w:rsidDel="00000000" w:rsidR="00000000" w:rsidRPr="00000000">
              <w:rPr>
                <w:rFonts w:ascii="Arial" w:cs="Arial" w:eastAsia="Arial" w:hAnsi="Arial"/>
                <w:rtl w:val="0"/>
              </w:rPr>
              <w:t xml:space="preserve">• Flexión</w:t>
            </w:r>
          </w:p>
          <w:p w:rsidR="00000000" w:rsidDel="00000000" w:rsidP="00000000" w:rsidRDefault="00000000" w:rsidRPr="00000000" w14:paraId="000014E7">
            <w:pPr>
              <w:rPr>
                <w:rFonts w:ascii="Arial" w:cs="Arial" w:eastAsia="Arial" w:hAnsi="Arial"/>
              </w:rPr>
            </w:pPr>
            <w:r w:rsidDel="00000000" w:rsidR="00000000" w:rsidRPr="00000000">
              <w:rPr>
                <w:rFonts w:ascii="Arial" w:cs="Arial" w:eastAsia="Arial" w:hAnsi="Arial"/>
                <w:rtl w:val="0"/>
              </w:rPr>
              <w:t xml:space="preserve">• Impacto</w:t>
            </w:r>
          </w:p>
          <w:p w:rsidR="00000000" w:rsidDel="00000000" w:rsidP="00000000" w:rsidRDefault="00000000" w:rsidRPr="00000000" w14:paraId="000014E8">
            <w:pPr>
              <w:rPr>
                <w:rFonts w:ascii="Arial" w:cs="Arial" w:eastAsia="Arial" w:hAnsi="Arial"/>
              </w:rPr>
            </w:pPr>
            <w:r w:rsidDel="00000000" w:rsidR="00000000" w:rsidRPr="00000000">
              <w:rPr>
                <w:rFonts w:ascii="Arial" w:cs="Arial" w:eastAsia="Arial" w:hAnsi="Arial"/>
                <w:rtl w:val="0"/>
              </w:rPr>
              <w:t xml:space="preserve">• Abrasión</w:t>
            </w:r>
          </w:p>
          <w:p w:rsidR="00000000" w:rsidDel="00000000" w:rsidP="00000000" w:rsidRDefault="00000000" w:rsidRPr="00000000" w14:paraId="000014E9">
            <w:pPr>
              <w:rPr>
                <w:rFonts w:ascii="Arial" w:cs="Arial" w:eastAsia="Arial" w:hAnsi="Arial"/>
              </w:rPr>
            </w:pPr>
            <w:r w:rsidDel="00000000" w:rsidR="00000000" w:rsidRPr="00000000">
              <w:rPr>
                <w:rFonts w:ascii="Arial" w:cs="Arial" w:eastAsia="Arial" w:hAnsi="Arial"/>
                <w:rtl w:val="0"/>
              </w:rPr>
              <w:t xml:space="preserve">• Compresión</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ED">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4EE">
            <w:pPr>
              <w:rPr>
                <w:rFonts w:ascii="Arial" w:cs="Arial" w:eastAsia="Arial" w:hAnsi="Arial"/>
              </w:rPr>
            </w:pPr>
            <w:r w:rsidDel="00000000" w:rsidR="00000000" w:rsidRPr="00000000">
              <w:rPr>
                <w:rFonts w:ascii="Arial" w:cs="Arial" w:eastAsia="Arial" w:hAnsi="Arial"/>
                <w:rtl w:val="0"/>
              </w:rPr>
              <w:t xml:space="preserve">• Las pendientes del total de la superficie deben conducir a desagües.</w:t>
            </w:r>
          </w:p>
          <w:p w:rsidR="00000000" w:rsidDel="00000000" w:rsidP="00000000" w:rsidRDefault="00000000" w:rsidRPr="00000000" w14:paraId="000014EF">
            <w:pPr>
              <w:rPr>
                <w:rFonts w:ascii="Arial" w:cs="Arial" w:eastAsia="Arial" w:hAnsi="Arial"/>
              </w:rPr>
            </w:pPr>
            <w:r w:rsidDel="00000000" w:rsidR="00000000" w:rsidRPr="00000000">
              <w:rPr>
                <w:rFonts w:ascii="Arial" w:cs="Arial" w:eastAsia="Arial" w:hAnsi="Arial"/>
                <w:rtl w:val="0"/>
              </w:rPr>
              <w:t xml:space="preserve">• Pruebas exigidas por la interventoría y supervisión.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F3">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4F4">
            <w:pPr>
              <w:rPr>
                <w:rFonts w:ascii="Arial" w:cs="Arial" w:eastAsia="Arial" w:hAnsi="Arial"/>
              </w:rPr>
            </w:pPr>
            <w:r w:rsidDel="00000000" w:rsidR="00000000" w:rsidRPr="00000000">
              <w:rPr>
                <w:rFonts w:ascii="Arial" w:cs="Arial" w:eastAsia="Arial" w:hAnsi="Arial"/>
                <w:rtl w:val="0"/>
              </w:rPr>
              <w:t xml:space="preserve">• Tablón de gres liso o rústico 33 x 33 o uno que cumpla con las mismas especificaciones.</w:t>
            </w:r>
          </w:p>
          <w:p w:rsidR="00000000" w:rsidDel="00000000" w:rsidP="00000000" w:rsidRDefault="00000000" w:rsidRPr="00000000" w14:paraId="000014F5">
            <w:pPr>
              <w:rPr>
                <w:rFonts w:ascii="Arial" w:cs="Arial" w:eastAsia="Arial" w:hAnsi="Arial"/>
              </w:rPr>
            </w:pPr>
            <w:r w:rsidDel="00000000" w:rsidR="00000000" w:rsidRPr="00000000">
              <w:rPr>
                <w:rFonts w:ascii="Arial" w:cs="Arial" w:eastAsia="Arial" w:hAnsi="Arial"/>
                <w:rtl w:val="0"/>
              </w:rPr>
              <w:t xml:space="preserve">• Alfalisto, alfalisto plus, fijamix u otro similar que cumpla con las exigencias de instalación del material.</w:t>
            </w:r>
          </w:p>
          <w:p w:rsidR="00000000" w:rsidDel="00000000" w:rsidP="00000000" w:rsidRDefault="00000000" w:rsidRPr="00000000" w14:paraId="000014F6">
            <w:pPr>
              <w:rPr/>
            </w:pPr>
            <w:r w:rsidDel="00000000" w:rsidR="00000000" w:rsidRPr="00000000">
              <w:rPr>
                <w:rFonts w:ascii="Arial" w:cs="Arial" w:eastAsia="Arial" w:hAnsi="Arial"/>
                <w:rtl w:val="0"/>
              </w:rPr>
              <w:t xml:space="preserve">• Emboquille Alfacolor, u otro que cumpla con las mismas especificaciones del producto.</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4FA">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4FB">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4FC">
            <w:pPr>
              <w:rPr>
                <w:rFonts w:ascii="Arial" w:cs="Arial" w:eastAsia="Arial" w:hAnsi="Arial"/>
              </w:rPr>
            </w:pPr>
            <w:r w:rsidDel="00000000" w:rsidR="00000000" w:rsidRPr="00000000">
              <w:rPr>
                <w:rFonts w:ascii="Arial" w:cs="Arial" w:eastAsia="Arial" w:hAnsi="Arial"/>
                <w:rtl w:val="0"/>
              </w:rPr>
              <w:t xml:space="preserve">• Equipo menor de albañilería.</w:t>
            </w:r>
          </w:p>
          <w:p w:rsidR="00000000" w:rsidDel="00000000" w:rsidP="00000000" w:rsidRDefault="00000000" w:rsidRPr="00000000" w14:paraId="000014FD">
            <w:pPr>
              <w:rPr>
                <w:rFonts w:ascii="Arial" w:cs="Arial" w:eastAsia="Arial" w:hAnsi="Arial"/>
              </w:rPr>
            </w:pPr>
            <w:r w:rsidDel="00000000" w:rsidR="00000000" w:rsidRPr="00000000">
              <w:rPr>
                <w:rFonts w:ascii="Arial" w:cs="Arial" w:eastAsia="Arial" w:hAnsi="Arial"/>
                <w:rtl w:val="0"/>
              </w:rPr>
              <w:t xml:space="preserve">• Equipo para transporte vertical y horizontal.</w:t>
            </w:r>
          </w:p>
          <w:p w:rsidR="00000000" w:rsidDel="00000000" w:rsidP="00000000" w:rsidRDefault="00000000" w:rsidRPr="00000000" w14:paraId="000014FE">
            <w:pPr>
              <w:rPr>
                <w:rFonts w:ascii="Arial" w:cs="Arial" w:eastAsia="Arial" w:hAnsi="Arial"/>
              </w:rPr>
            </w:pPr>
            <w:r w:rsidDel="00000000" w:rsidR="00000000" w:rsidRPr="00000000">
              <w:rPr>
                <w:rFonts w:ascii="Arial" w:cs="Arial" w:eastAsia="Arial" w:hAnsi="Arial"/>
                <w:rtl w:val="0"/>
              </w:rPr>
              <w:t xml:space="preserve">• Cortadora de baldosín.</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02">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503">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504">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506">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507">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508">
            <w:pPr>
              <w:rPr>
                <w:rFonts w:ascii="Arial" w:cs="Arial" w:eastAsia="Arial" w:hAnsi="Arial"/>
              </w:rPr>
            </w:pPr>
            <w:r w:rsidDel="00000000" w:rsidR="00000000" w:rsidRPr="00000000">
              <w:rPr>
                <w:rFonts w:ascii="Arial" w:cs="Arial" w:eastAsia="Arial" w:hAnsi="Arial"/>
                <w:rtl w:val="0"/>
              </w:rPr>
              <w:t xml:space="preserve">La unidad de medida de pago será por metro cuadrada (M2) de piso instalado y recibido a satisfacción por la Interventoría y supervisión. El valor será el precio unitario estipulado dentro del contrato e incluye:</w:t>
            </w:r>
          </w:p>
          <w:p w:rsidR="00000000" w:rsidDel="00000000" w:rsidP="00000000" w:rsidRDefault="00000000" w:rsidRPr="00000000" w14:paraId="00001509">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50A">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50B">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50C">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50D">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511">
      <w:pPr>
        <w:rPr/>
      </w:pPr>
      <w:r w:rsidDel="00000000" w:rsidR="00000000" w:rsidRPr="00000000">
        <w:rPr>
          <w:rtl w:val="0"/>
        </w:rPr>
      </w:r>
    </w:p>
    <w:tbl>
      <w:tblPr>
        <w:tblStyle w:val="Table53"/>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12">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515">
            <w:pPr>
              <w:rPr>
                <w:rFonts w:ascii="Arial" w:cs="Arial" w:eastAsia="Arial" w:hAnsi="Arial"/>
              </w:rPr>
            </w:pPr>
            <w:r w:rsidDel="00000000" w:rsidR="00000000" w:rsidRPr="00000000">
              <w:rPr>
                <w:rFonts w:ascii="Arial" w:cs="Arial" w:eastAsia="Arial" w:hAnsi="Arial"/>
                <w:rtl w:val="0"/>
              </w:rPr>
              <w:t xml:space="preserve">14,30</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17">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518">
            <w:pPr>
              <w:jc w:val="left"/>
              <w:rPr>
                <w:rFonts w:ascii="Arial" w:cs="Arial" w:eastAsia="Arial" w:hAnsi="Arial"/>
              </w:rPr>
            </w:pPr>
            <w:r w:rsidDel="00000000" w:rsidR="00000000" w:rsidRPr="00000000">
              <w:rPr>
                <w:rFonts w:ascii="Arial" w:cs="Arial" w:eastAsia="Arial" w:hAnsi="Arial"/>
                <w:b w:val="1"/>
                <w:rtl w:val="0"/>
              </w:rPr>
              <w:t xml:space="preserve">JUEGOS INCRUSTAR (INCLUYE TOALLERO, PORTA ROLLO, JABONERA, CEPILLERA Y PERCHA SIMPLE)</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1C">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51D">
            <w:pPr>
              <w:rPr>
                <w:rFonts w:ascii="Arial" w:cs="Arial" w:eastAsia="Arial" w:hAnsi="Arial"/>
              </w:rPr>
            </w:pPr>
            <w:r w:rsidDel="00000000" w:rsidR="00000000" w:rsidRPr="00000000">
              <w:rPr>
                <w:rFonts w:ascii="Arial" w:cs="Arial" w:eastAsia="Arial" w:hAnsi="Arial"/>
                <w:rtl w:val="0"/>
              </w:rPr>
              <w:t xml:space="preserve">Su unidad de medida es por Unidad (UN).</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21">
            <w:pPr>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 actividad incluye el suministro e instalación de:</w:t>
            </w:r>
          </w:p>
          <w:p w:rsidR="00000000" w:rsidDel="00000000" w:rsidP="00000000" w:rsidRDefault="00000000" w:rsidRPr="00000000" w14:paraId="00001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Toallero.</w:t>
            </w:r>
          </w:p>
          <w:p w:rsidR="00000000" w:rsidDel="00000000" w:rsidP="00000000" w:rsidRDefault="00000000" w:rsidRPr="00000000" w14:paraId="000015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Porta rollo.</w:t>
            </w:r>
          </w:p>
          <w:p w:rsidR="00000000" w:rsidDel="00000000" w:rsidP="00000000" w:rsidRDefault="00000000" w:rsidRPr="00000000" w14:paraId="00001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Jabonera.</w:t>
            </w:r>
          </w:p>
          <w:p w:rsidR="00000000" w:rsidDel="00000000" w:rsidP="00000000" w:rsidRDefault="00000000" w:rsidRPr="00000000" w14:paraId="000015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Cepillera.</w:t>
            </w:r>
          </w:p>
          <w:p w:rsidR="00000000" w:rsidDel="00000000" w:rsidP="00000000" w:rsidRDefault="00000000" w:rsidRPr="00000000" w14:paraId="00001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Percha simple.</w:t>
            </w:r>
          </w:p>
          <w:p w:rsidR="00000000" w:rsidDel="00000000" w:rsidP="00000000" w:rsidRDefault="00000000" w:rsidRPr="00000000" w14:paraId="00001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Estos accesorios deberán cumplir especificaciones técnicas de diseño y calidad además deben ir incrustados a la pared de acuerdo con la localización y especificaciones contenidas en los planos arquitectónicos.</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2C">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52D">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3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32">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33">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534">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Arquitectónicos y verificar localización.</w:t>
            </w:r>
          </w:p>
          <w:p w:rsidR="00000000" w:rsidDel="00000000" w:rsidP="00000000" w:rsidRDefault="00000000" w:rsidRPr="00000000" w14:paraId="00001535">
            <w:pPr>
              <w:tabs>
                <w:tab w:val="left" w:leader="none" w:pos="689"/>
              </w:tabs>
              <w:rPr>
                <w:rFonts w:ascii="Arial" w:cs="Arial" w:eastAsia="Arial" w:hAnsi="Arial"/>
              </w:rPr>
            </w:pPr>
            <w:r w:rsidDel="00000000" w:rsidR="00000000" w:rsidRPr="00000000">
              <w:rPr>
                <w:rFonts w:ascii="Arial" w:cs="Arial" w:eastAsia="Arial" w:hAnsi="Arial"/>
                <w:rtl w:val="0"/>
              </w:rPr>
              <w:t xml:space="preserve">• Localizar en lugares señalados en planos.</w:t>
            </w:r>
          </w:p>
          <w:p w:rsidR="00000000" w:rsidDel="00000000" w:rsidP="00000000" w:rsidRDefault="00000000" w:rsidRPr="00000000" w14:paraId="00001536">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instalación siguiendo todas las indicaciones del fabricante.</w:t>
            </w:r>
          </w:p>
          <w:p w:rsidR="00000000" w:rsidDel="00000000" w:rsidP="00000000" w:rsidRDefault="00000000" w:rsidRPr="00000000" w14:paraId="00001537">
            <w:pPr>
              <w:tabs>
                <w:tab w:val="left" w:leader="none" w:pos="689"/>
              </w:tabs>
              <w:rPr>
                <w:rFonts w:ascii="Arial" w:cs="Arial" w:eastAsia="Arial" w:hAnsi="Arial"/>
              </w:rPr>
            </w:pPr>
            <w:r w:rsidDel="00000000" w:rsidR="00000000" w:rsidRPr="00000000">
              <w:rPr>
                <w:rFonts w:ascii="Arial" w:cs="Arial" w:eastAsia="Arial" w:hAnsi="Arial"/>
                <w:rtl w:val="0"/>
              </w:rPr>
              <w:t xml:space="preserve">• Dejar perfectamente emboquillado con boquilla color blanco.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3B">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53C">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40">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541">
            <w:pPr>
              <w:rPr>
                <w:rFonts w:ascii="Arial" w:cs="Arial" w:eastAsia="Arial" w:hAnsi="Arial"/>
              </w:rPr>
            </w:pPr>
            <w:r w:rsidDel="00000000" w:rsidR="00000000" w:rsidRPr="00000000">
              <w:rPr>
                <w:rFonts w:ascii="Arial" w:cs="Arial" w:eastAsia="Arial" w:hAnsi="Arial"/>
                <w:rtl w:val="0"/>
              </w:rPr>
              <w:t xml:space="preserve">• Las pendientes del total de la superficie deben conducir a desagües.</w:t>
            </w:r>
          </w:p>
          <w:p w:rsidR="00000000" w:rsidDel="00000000" w:rsidP="00000000" w:rsidRDefault="00000000" w:rsidRPr="00000000" w14:paraId="00001542">
            <w:pPr>
              <w:rPr>
                <w:rFonts w:ascii="Arial" w:cs="Arial" w:eastAsia="Arial" w:hAnsi="Arial"/>
              </w:rPr>
            </w:pPr>
            <w:r w:rsidDel="00000000" w:rsidR="00000000" w:rsidRPr="00000000">
              <w:rPr>
                <w:rFonts w:ascii="Arial" w:cs="Arial" w:eastAsia="Arial" w:hAnsi="Arial"/>
                <w:rtl w:val="0"/>
              </w:rPr>
              <w:t xml:space="preserve">• Pruebas exigidas por la interventoría y supervisión.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46">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547">
            <w:pPr>
              <w:rPr>
                <w:rFonts w:ascii="Arial" w:cs="Arial" w:eastAsia="Arial" w:hAnsi="Arial"/>
              </w:rPr>
            </w:pPr>
            <w:r w:rsidDel="00000000" w:rsidR="00000000" w:rsidRPr="00000000">
              <w:rPr>
                <w:rFonts w:ascii="Arial" w:cs="Arial" w:eastAsia="Arial" w:hAnsi="Arial"/>
                <w:rtl w:val="0"/>
              </w:rPr>
              <w:t xml:space="preserve">• Juego de incrustar toallero, porta rollo, jabonera, cepillera y percha simple.</w:t>
            </w:r>
          </w:p>
          <w:p w:rsidR="00000000" w:rsidDel="00000000" w:rsidP="00000000" w:rsidRDefault="00000000" w:rsidRPr="00000000" w14:paraId="00001548">
            <w:pPr>
              <w:rPr>
                <w:rFonts w:ascii="Arial" w:cs="Arial" w:eastAsia="Arial" w:hAnsi="Arial"/>
              </w:rPr>
            </w:pPr>
            <w:r w:rsidDel="00000000" w:rsidR="00000000" w:rsidRPr="00000000">
              <w:rPr>
                <w:rFonts w:ascii="Arial" w:cs="Arial" w:eastAsia="Arial" w:hAnsi="Arial"/>
                <w:rtl w:val="0"/>
              </w:rPr>
              <w:t xml:space="preserve">• Material para emboquillar.</w:t>
            </w:r>
          </w:p>
          <w:p w:rsidR="00000000" w:rsidDel="00000000" w:rsidP="00000000" w:rsidRDefault="00000000" w:rsidRPr="00000000" w14:paraId="00001549">
            <w:pPr>
              <w:rPr>
                <w:rFonts w:ascii="Arial" w:cs="Arial" w:eastAsia="Arial" w:hAnsi="Arial"/>
              </w:rPr>
            </w:pPr>
            <w:r w:rsidDel="00000000" w:rsidR="00000000" w:rsidRPr="00000000">
              <w:rPr>
                <w:rFonts w:ascii="Arial" w:cs="Arial" w:eastAsia="Arial" w:hAnsi="Arial"/>
                <w:rtl w:val="0"/>
              </w:rPr>
              <w:t xml:space="preserve">• Silicona fría.</w:t>
            </w:r>
          </w:p>
          <w:p w:rsidR="00000000" w:rsidDel="00000000" w:rsidP="00000000" w:rsidRDefault="00000000" w:rsidRPr="00000000" w14:paraId="0000154A">
            <w:pPr>
              <w:rPr/>
            </w:pPr>
            <w:r w:rsidDel="00000000" w:rsidR="00000000" w:rsidRPr="00000000">
              <w:rPr>
                <w:rFonts w:ascii="Arial" w:cs="Arial" w:eastAsia="Arial" w:hAnsi="Arial"/>
                <w:rtl w:val="0"/>
              </w:rPr>
              <w:t xml:space="preserve">• Tornillería y accesorios necesarios.</w:t>
            </w:r>
            <w:r w:rsidDel="00000000" w:rsidR="00000000" w:rsidRPr="00000000">
              <w:rPr>
                <w:rtl w:val="0"/>
              </w:rPr>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4E">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54F">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550">
            <w:pPr>
              <w:rPr>
                <w:rFonts w:ascii="Arial" w:cs="Arial" w:eastAsia="Arial" w:hAnsi="Arial"/>
              </w:rPr>
            </w:pPr>
            <w:r w:rsidDel="00000000" w:rsidR="00000000" w:rsidRPr="00000000">
              <w:rPr>
                <w:rFonts w:ascii="Arial" w:cs="Arial" w:eastAsia="Arial" w:hAnsi="Arial"/>
                <w:rtl w:val="0"/>
              </w:rPr>
              <w:t xml:space="preserve">• Equipo menor de albañilería.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54">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555">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556">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558">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559">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55A">
            <w:pPr>
              <w:rPr>
                <w:rFonts w:ascii="Arial" w:cs="Arial" w:eastAsia="Arial" w:hAnsi="Arial"/>
              </w:rPr>
            </w:pPr>
            <w:r w:rsidDel="00000000" w:rsidR="00000000" w:rsidRPr="00000000">
              <w:rPr>
                <w:rFonts w:ascii="Arial" w:cs="Arial" w:eastAsia="Arial" w:hAnsi="Arial"/>
                <w:rtl w:val="0"/>
              </w:rPr>
              <w:t xml:space="preserve">La unidad de medida de pago será por unidad (UN) de Juego de incrustar instalado y recibido a satisfacción por la Interventoría y supervisión. El valor será el precio unitario estipulado dentro del contrato e incluye:</w:t>
            </w:r>
          </w:p>
          <w:p w:rsidR="00000000" w:rsidDel="00000000" w:rsidP="00000000" w:rsidRDefault="00000000" w:rsidRPr="00000000" w14:paraId="0000155B">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55C">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55D">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55E">
            <w:pPr>
              <w:ind w:left="708" w:hanging="708"/>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55F">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563">
      <w:pPr>
        <w:rPr/>
      </w:pPr>
      <w:r w:rsidDel="00000000" w:rsidR="00000000" w:rsidRPr="00000000">
        <w:rPr>
          <w:rtl w:val="0"/>
        </w:rPr>
      </w:r>
    </w:p>
    <w:tbl>
      <w:tblPr>
        <w:tblStyle w:val="Table54"/>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64">
            <w:pPr>
              <w:rPr>
                <w:b w:val="1"/>
              </w:rPr>
            </w:pPr>
            <w:r w:rsidDel="00000000" w:rsidR="00000000" w:rsidRPr="00000000">
              <w:rPr>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567">
            <w:pPr>
              <w:rPr/>
            </w:pPr>
            <w:r w:rsidDel="00000000" w:rsidR="00000000" w:rsidRPr="00000000">
              <w:rPr>
                <w:rtl w:val="0"/>
              </w:rPr>
              <w:t xml:space="preserve">17,1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69">
            <w:pPr>
              <w:rPr>
                <w:b w:val="1"/>
              </w:rPr>
            </w:pPr>
            <w:r w:rsidDel="00000000" w:rsidR="00000000" w:rsidRPr="00000000">
              <w:rPr>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56A">
            <w:pPr>
              <w:rPr/>
            </w:pPr>
            <w:r w:rsidDel="00000000" w:rsidR="00000000" w:rsidRPr="00000000">
              <w:rPr>
                <w:b w:val="1"/>
                <w:rtl w:val="0"/>
              </w:rPr>
              <w:t xml:space="preserve">SUMINISTRO E INSTALACIÓN SANITARIO TANQUE (INCLUYE GRIFERÍA)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6E">
            <w:pPr>
              <w:rPr>
                <w:b w:val="1"/>
              </w:rPr>
            </w:pPr>
            <w:r w:rsidDel="00000000" w:rsidR="00000000" w:rsidRPr="00000000">
              <w:rPr>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56F">
            <w:pPr>
              <w:rPr/>
            </w:pPr>
            <w:r w:rsidDel="00000000" w:rsidR="00000000" w:rsidRPr="00000000">
              <w:rPr>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73">
            <w:pPr>
              <w:jc w:val="left"/>
              <w:rPr>
                <w:b w:val="1"/>
              </w:rPr>
            </w:pPr>
            <w:r w:rsidDel="00000000" w:rsidR="00000000" w:rsidRPr="00000000">
              <w:rPr>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instalación de aparato sanitario incluyendo accesorios, tanques de agua, tuberías de conexión y desagüe. Estas instalaciones se harán de acuerdo con planos hidráulicos y a los detalles arquitectónicos; el montaje de sanitarios se hará con acoflex de doble tuerca y con válvula de regulación rosca hembra de 1/2”.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78">
            <w:pPr>
              <w:jc w:val="left"/>
              <w:rPr>
                <w:b w:val="1"/>
              </w:rPr>
            </w:pPr>
            <w:r w:rsidDel="00000000" w:rsidR="00000000" w:rsidRPr="00000000">
              <w:rPr>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579">
            <w:pPr>
              <w:spacing w:line="259" w:lineRule="auto"/>
              <w:rPr/>
            </w:pPr>
            <w:r w:rsidDel="00000000" w:rsidR="00000000" w:rsidRPr="00000000">
              <w:rPr>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7D">
            <w:pPr>
              <w:rPr>
                <w:b w:val="1"/>
                <w:color w:val="ffffff"/>
              </w:rPr>
            </w:pPr>
            <w:r w:rsidDel="00000000" w:rsidR="00000000" w:rsidRPr="00000000">
              <w:rPr>
                <w:rtl w:val="0"/>
              </w:rPr>
            </w:r>
          </w:p>
          <w:p w:rsidR="00000000" w:rsidDel="00000000" w:rsidP="00000000" w:rsidRDefault="00000000" w:rsidRPr="00000000" w14:paraId="0000157E">
            <w:pPr>
              <w:rPr>
                <w:b w:val="1"/>
                <w:color w:val="ffffff"/>
              </w:rPr>
            </w:pPr>
            <w:r w:rsidDel="00000000" w:rsidR="00000000" w:rsidRPr="00000000">
              <w:rPr>
                <w:rtl w:val="0"/>
              </w:rPr>
            </w:r>
          </w:p>
          <w:p w:rsidR="00000000" w:rsidDel="00000000" w:rsidP="00000000" w:rsidRDefault="00000000" w:rsidRPr="00000000" w14:paraId="0000157F">
            <w:pPr>
              <w:shd w:fill="a6a6a6" w:val="clear"/>
              <w:rPr>
                <w:b w:val="1"/>
                <w:color w:val="ffffff"/>
              </w:rPr>
            </w:pPr>
            <w:r w:rsidDel="00000000" w:rsidR="00000000" w:rsidRPr="00000000">
              <w:rPr>
                <w:rtl w:val="0"/>
              </w:rPr>
            </w:r>
          </w:p>
          <w:p w:rsidR="00000000" w:rsidDel="00000000" w:rsidP="00000000" w:rsidRDefault="00000000" w:rsidRPr="00000000" w14:paraId="00001580">
            <w:pPr>
              <w:shd w:fill="a6a6a6" w:val="clear"/>
              <w:rPr>
                <w:b w:val="1"/>
                <w:color w:val="ffffff"/>
              </w:rPr>
            </w:pPr>
            <w:r w:rsidDel="00000000" w:rsidR="00000000" w:rsidRPr="00000000">
              <w:rPr>
                <w:rtl w:val="0"/>
              </w:rPr>
            </w:r>
          </w:p>
          <w:p w:rsidR="00000000" w:rsidDel="00000000" w:rsidP="00000000" w:rsidRDefault="00000000" w:rsidRPr="00000000" w14:paraId="00001581">
            <w:pPr>
              <w:shd w:fill="a6a6a6" w:val="clear"/>
              <w:rPr>
                <w:b w:val="1"/>
                <w:color w:val="ffffff"/>
              </w:rPr>
            </w:pPr>
            <w:r w:rsidDel="00000000" w:rsidR="00000000" w:rsidRPr="00000000">
              <w:rPr>
                <w:rtl w:val="0"/>
              </w:rPr>
            </w:r>
          </w:p>
          <w:p w:rsidR="00000000" w:rsidDel="00000000" w:rsidP="00000000" w:rsidRDefault="00000000" w:rsidRPr="00000000" w14:paraId="00001582">
            <w:pPr>
              <w:shd w:fill="a6a6a6" w:val="clear"/>
              <w:rPr>
                <w:b w:val="1"/>
              </w:rPr>
            </w:pPr>
            <w:r w:rsidDel="00000000" w:rsidR="00000000" w:rsidRPr="00000000">
              <w:rPr>
                <w:rtl w:val="0"/>
              </w:rPr>
            </w:r>
          </w:p>
          <w:p w:rsidR="00000000" w:rsidDel="00000000" w:rsidP="00000000" w:rsidRDefault="00000000" w:rsidRPr="00000000" w14:paraId="00001583">
            <w:pPr>
              <w:shd w:fill="a6a6a6" w:val="clear"/>
              <w:rPr>
                <w:b w:val="1"/>
              </w:rPr>
            </w:pPr>
            <w:r w:rsidDel="00000000" w:rsidR="00000000" w:rsidRPr="00000000">
              <w:rPr>
                <w:rtl w:val="0"/>
              </w:rPr>
            </w:r>
          </w:p>
          <w:p w:rsidR="00000000" w:rsidDel="00000000" w:rsidP="00000000" w:rsidRDefault="00000000" w:rsidRPr="00000000" w14:paraId="00001584">
            <w:pPr>
              <w:shd w:fill="a6a6a6" w:val="clear"/>
              <w:rPr>
                <w:b w:val="1"/>
                <w:color w:val="ffffff"/>
              </w:rPr>
            </w:pPr>
            <w:r w:rsidDel="00000000" w:rsidR="00000000" w:rsidRPr="00000000">
              <w:rPr>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585">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trabajo. </w:t>
            </w:r>
          </w:p>
          <w:p w:rsidR="00000000" w:rsidDel="00000000" w:rsidP="00000000" w:rsidRDefault="00000000" w:rsidRPr="00000000" w14:paraId="00001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Verificar que el revestimiento cerámico de las paredes y piso del baño este totalmente culminados. </w:t>
            </w:r>
          </w:p>
          <w:p w:rsidR="00000000" w:rsidDel="00000000" w:rsidP="00000000" w:rsidRDefault="00000000" w:rsidRPr="00000000" w14:paraId="00001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Ubicar el punto de desagüe y punto hidráulico para el sanitario. </w:t>
            </w:r>
          </w:p>
          <w:p w:rsidR="00000000" w:rsidDel="00000000" w:rsidP="00000000" w:rsidRDefault="00000000" w:rsidRPr="00000000" w14:paraId="00001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Medir 30,5 centímetros de la pared al punto medio del desagüe para la instalación del sanitario. </w:t>
            </w:r>
          </w:p>
          <w:p w:rsidR="00000000" w:rsidDel="00000000" w:rsidP="00000000" w:rsidRDefault="00000000" w:rsidRPr="00000000" w14:paraId="00001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Verificar antes de colocar el mortero sobre el contorno del desagüe que este quede en el punto adecuado del desagüe y el tanque del sanitario no pegue en su totalidad contra la pared. </w:t>
            </w:r>
          </w:p>
          <w:p w:rsidR="00000000" w:rsidDel="00000000" w:rsidP="00000000" w:rsidRDefault="00000000" w:rsidRPr="00000000" w14:paraId="00001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Colocar una bola de papel o espuma provisional en el desagüe para evitar que cuando el mortero se coloque sobre la boquilla del tubo del desagüe no caiga residuos a este. </w:t>
            </w:r>
          </w:p>
          <w:p w:rsidR="00000000" w:rsidDel="00000000" w:rsidP="00000000" w:rsidRDefault="00000000" w:rsidRPr="00000000" w14:paraId="00001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Colocar el sanitario sobre el mortero y verificar que este esté a nivel con un nivel de mano. </w:t>
            </w:r>
          </w:p>
          <w:p w:rsidR="00000000" w:rsidDel="00000000" w:rsidP="00000000" w:rsidRDefault="00000000" w:rsidRPr="00000000" w14:paraId="00001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Retirar el sanitario para verificar que esté, este quedando en el lugar adecuado y limpiar o retirar el mortero que este en exceso. </w:t>
            </w:r>
          </w:p>
          <w:p w:rsidR="00000000" w:rsidDel="00000000" w:rsidP="00000000" w:rsidRDefault="00000000" w:rsidRPr="00000000" w14:paraId="000015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Retirar la bola de papel o espuma del desagüe. </w:t>
            </w:r>
          </w:p>
          <w:p w:rsidR="00000000" w:rsidDel="00000000" w:rsidP="00000000" w:rsidRDefault="00000000" w:rsidRPr="00000000" w14:paraId="00001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Colocar de nuevo el sanitario sobre el mortero puesto alrededor del tubo de desagüe. </w:t>
            </w:r>
          </w:p>
          <w:p w:rsidR="00000000" w:rsidDel="00000000" w:rsidP="00000000" w:rsidRDefault="00000000" w:rsidRPr="00000000" w14:paraId="00001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Nivelar el sanitario con un nivel de mano. </w:t>
            </w:r>
          </w:p>
          <w:p w:rsidR="00000000" w:rsidDel="00000000" w:rsidP="00000000" w:rsidRDefault="00000000" w:rsidRPr="00000000" w14:paraId="00001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Retirar el exceso de mortero que pueda quedar en la pata del sanitario. </w:t>
            </w:r>
          </w:p>
          <w:p w:rsidR="00000000" w:rsidDel="00000000" w:rsidP="00000000" w:rsidRDefault="00000000" w:rsidRPr="00000000" w14:paraId="00001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Colocar entre el acoflex y el punto hidráulico una válvula de regulación rosca hembra de 1/2”. </w:t>
            </w:r>
          </w:p>
          <w:p w:rsidR="00000000" w:rsidDel="00000000" w:rsidP="00000000" w:rsidRDefault="00000000" w:rsidRPr="00000000" w14:paraId="00001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Colocar el acoflex en el la válvula de regulación y punto de entrada de agua al tanque del sanitario. </w:t>
            </w:r>
          </w:p>
          <w:p w:rsidR="00000000" w:rsidDel="00000000" w:rsidP="00000000" w:rsidRDefault="00000000" w:rsidRPr="00000000" w14:paraId="00001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Emboquillar con cemento blanco la pata del sanitario según color de este o de la cerámica del piso.</w:t>
            </w:r>
          </w:p>
          <w:p w:rsidR="00000000" w:rsidDel="00000000" w:rsidP="00000000" w:rsidRDefault="00000000" w:rsidRPr="00000000" w14:paraId="00001594">
            <w:pPr>
              <w:tabs>
                <w:tab w:val="left" w:leader="none" w:pos="689"/>
              </w:tabs>
              <w:rPr>
                <w:rFonts w:ascii="Arial" w:cs="Arial" w:eastAsia="Arial" w:hAnsi="Arial"/>
              </w:rPr>
            </w:pPr>
            <w:r w:rsidDel="00000000" w:rsidR="00000000" w:rsidRPr="00000000">
              <w:rPr>
                <w:rtl w:val="0"/>
              </w:rPr>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98">
            <w:pPr>
              <w:jc w:val="left"/>
              <w:rPr>
                <w:b w:val="1"/>
              </w:rPr>
            </w:pPr>
            <w:r w:rsidDel="00000000" w:rsidR="00000000" w:rsidRPr="00000000">
              <w:rPr>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599">
            <w:pPr>
              <w:rPr/>
            </w:pPr>
            <w:r w:rsidDel="00000000" w:rsidR="00000000" w:rsidRPr="00000000">
              <w:rPr>
                <w:rtl w:val="0"/>
              </w:rPr>
              <w:t xml:space="preserve">• Prueba de flujo.</w:t>
            </w:r>
          </w:p>
          <w:p w:rsidR="00000000" w:rsidDel="00000000" w:rsidP="00000000" w:rsidRDefault="00000000" w:rsidRPr="00000000" w14:paraId="0000159A">
            <w:pPr>
              <w:rPr/>
            </w:pPr>
            <w:r w:rsidDel="00000000" w:rsidR="00000000" w:rsidRPr="00000000">
              <w:rPr>
                <w:rtl w:val="0"/>
              </w:rPr>
              <w:t xml:space="preserve">• Prueba de estanqueidad.</w:t>
            </w:r>
          </w:p>
          <w:p w:rsidR="00000000" w:rsidDel="00000000" w:rsidP="00000000" w:rsidRDefault="00000000" w:rsidRPr="00000000" w14:paraId="0000159B">
            <w:pPr>
              <w:rPr/>
            </w:pPr>
            <w:r w:rsidDel="00000000" w:rsidR="00000000" w:rsidRPr="00000000">
              <w:rPr>
                <w:rtl w:val="0"/>
              </w:rPr>
              <w:t xml:space="preserve">• Prueba de desagües.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9F">
            <w:pPr>
              <w:jc w:val="left"/>
              <w:rPr>
                <w:b w:val="1"/>
              </w:rPr>
            </w:pPr>
            <w:r w:rsidDel="00000000" w:rsidR="00000000" w:rsidRPr="00000000">
              <w:rPr>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5A0">
            <w:pPr>
              <w:rPr/>
            </w:pPr>
            <w:r w:rsidDel="00000000" w:rsidR="00000000" w:rsidRPr="00000000">
              <w:rPr>
                <w:rtl w:val="0"/>
              </w:rPr>
              <w:t xml:space="preserve">• Sin fugas.</w:t>
            </w:r>
          </w:p>
          <w:p w:rsidR="00000000" w:rsidDel="00000000" w:rsidP="00000000" w:rsidRDefault="00000000" w:rsidRPr="00000000" w14:paraId="000015A1">
            <w:pPr>
              <w:rPr/>
            </w:pPr>
            <w:r w:rsidDel="00000000" w:rsidR="00000000" w:rsidRPr="00000000">
              <w:rPr>
                <w:rtl w:val="0"/>
              </w:rPr>
              <w:t xml:space="preserve">• Los aparatos sanitarios y accesorios se instalarán siguiendo las indicaciones y recomendaciones de los fabricantes.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A5">
            <w:pPr>
              <w:jc w:val="left"/>
              <w:rPr>
                <w:b w:val="1"/>
              </w:rPr>
            </w:pPr>
            <w:r w:rsidDel="00000000" w:rsidR="00000000" w:rsidRPr="00000000">
              <w:rPr>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5A6">
            <w:pPr>
              <w:rPr/>
            </w:pPr>
            <w:r w:rsidDel="00000000" w:rsidR="00000000" w:rsidRPr="00000000">
              <w:rPr>
                <w:rtl w:val="0"/>
              </w:rPr>
              <w:t xml:space="preserve">• Sanitario acuacer o similar.</w:t>
            </w:r>
          </w:p>
          <w:p w:rsidR="00000000" w:rsidDel="00000000" w:rsidP="00000000" w:rsidRDefault="00000000" w:rsidRPr="00000000" w14:paraId="000015A7">
            <w:pPr>
              <w:rPr/>
            </w:pPr>
            <w:r w:rsidDel="00000000" w:rsidR="00000000" w:rsidRPr="00000000">
              <w:rPr>
                <w:rtl w:val="0"/>
              </w:rPr>
              <w:t xml:space="preserve">•  Cemento blanco.</w:t>
            </w:r>
          </w:p>
          <w:p w:rsidR="00000000" w:rsidDel="00000000" w:rsidP="00000000" w:rsidRDefault="00000000" w:rsidRPr="00000000" w14:paraId="000015A8">
            <w:pPr>
              <w:rPr/>
            </w:pPr>
            <w:r w:rsidDel="00000000" w:rsidR="00000000" w:rsidRPr="00000000">
              <w:rPr>
                <w:rtl w:val="0"/>
              </w:rPr>
              <w:t xml:space="preserve">•  Acoflex 1/2" plástico.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AC">
            <w:pPr>
              <w:jc w:val="left"/>
              <w:rPr>
                <w:b w:val="1"/>
              </w:rPr>
            </w:pPr>
            <w:r w:rsidDel="00000000" w:rsidR="00000000" w:rsidRPr="00000000">
              <w:rPr>
                <w:rtl w:val="0"/>
              </w:rPr>
            </w:r>
          </w:p>
          <w:p w:rsidR="00000000" w:rsidDel="00000000" w:rsidP="00000000" w:rsidRDefault="00000000" w:rsidRPr="00000000" w14:paraId="000015AD">
            <w:pPr>
              <w:jc w:val="left"/>
              <w:rPr>
                <w:b w:val="1"/>
              </w:rPr>
            </w:pPr>
            <w:r w:rsidDel="00000000" w:rsidR="00000000" w:rsidRPr="00000000">
              <w:rPr>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5AE">
            <w:pPr>
              <w:rPr/>
            </w:pPr>
            <w:r w:rsidDel="00000000" w:rsidR="00000000" w:rsidRPr="00000000">
              <w:rPr>
                <w:rtl w:val="0"/>
              </w:rPr>
              <w:t xml:space="preserve">•  Palustre. </w:t>
            </w:r>
          </w:p>
          <w:p w:rsidR="00000000" w:rsidDel="00000000" w:rsidP="00000000" w:rsidRDefault="00000000" w:rsidRPr="00000000" w14:paraId="000015AF">
            <w:pPr>
              <w:rPr/>
            </w:pPr>
            <w:r w:rsidDel="00000000" w:rsidR="00000000" w:rsidRPr="00000000">
              <w:rPr>
                <w:rtl w:val="0"/>
              </w:rPr>
              <w:t xml:space="preserve">•  Balde. </w:t>
            </w:r>
          </w:p>
          <w:p w:rsidR="00000000" w:rsidDel="00000000" w:rsidP="00000000" w:rsidRDefault="00000000" w:rsidRPr="00000000" w14:paraId="000015B0">
            <w:pPr>
              <w:rPr/>
            </w:pPr>
            <w:r w:rsidDel="00000000" w:rsidR="00000000" w:rsidRPr="00000000">
              <w:rPr>
                <w:rtl w:val="0"/>
              </w:rPr>
              <w:t xml:space="preserve">•  Nivel. </w:t>
            </w:r>
          </w:p>
          <w:p w:rsidR="00000000" w:rsidDel="00000000" w:rsidP="00000000" w:rsidRDefault="00000000" w:rsidRPr="00000000" w14:paraId="000015B1">
            <w:pPr>
              <w:rPr/>
            </w:pPr>
            <w:r w:rsidDel="00000000" w:rsidR="00000000" w:rsidRPr="00000000">
              <w:rPr>
                <w:rtl w:val="0"/>
              </w:rPr>
              <w:t xml:space="preserve">•  Llave de tubo. </w:t>
            </w:r>
          </w:p>
          <w:p w:rsidR="00000000" w:rsidDel="00000000" w:rsidP="00000000" w:rsidRDefault="00000000" w:rsidRPr="00000000" w14:paraId="000015B2">
            <w:pPr>
              <w:rPr/>
            </w:pPr>
            <w:r w:rsidDel="00000000" w:rsidR="00000000" w:rsidRPr="00000000">
              <w:rPr>
                <w:rtl w:val="0"/>
              </w:rPr>
              <w:t xml:space="preserve">•  Hombresolo.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B6">
            <w:pPr>
              <w:jc w:val="left"/>
              <w:rPr>
                <w:b w:val="1"/>
              </w:rPr>
            </w:pPr>
            <w:r w:rsidDel="00000000" w:rsidR="00000000" w:rsidRPr="00000000">
              <w:rPr>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5B7">
            <w:pPr>
              <w:rPr/>
            </w:pPr>
            <w:r w:rsidDel="00000000" w:rsidR="00000000" w:rsidRPr="00000000">
              <w:rPr>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5B8">
            <w:pPr>
              <w:rPr>
                <w:b w:val="1"/>
              </w:rPr>
            </w:pPr>
            <w:r w:rsidDel="00000000" w:rsidR="00000000" w:rsidRPr="00000000">
              <w:rPr>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5BA">
            <w:pPr>
              <w:rPr/>
            </w:pPr>
            <w:r w:rsidDel="00000000" w:rsidR="00000000" w:rsidRPr="00000000">
              <w:rPr>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5BB">
            <w:pPr>
              <w:jc w:val="left"/>
              <w:rPr>
                <w:b w:val="1"/>
              </w:rPr>
            </w:pPr>
            <w:r w:rsidDel="00000000" w:rsidR="00000000" w:rsidRPr="00000000">
              <w:rPr>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5BC">
            <w:pPr>
              <w:rPr/>
            </w:pPr>
            <w:r w:rsidDel="00000000" w:rsidR="00000000" w:rsidRPr="00000000">
              <w:rPr>
                <w:rtl w:val="0"/>
              </w:rPr>
              <w:t xml:space="preserve">Se medirá y pagará por unidad de aparato sanitario instalado, incluyendo accesorios y tuberías de conexión y desagües recibidos a satisfacción por la interventoría y supervisión. El valor será el precio unitario estipulado dentro del contrato e incluye:</w:t>
            </w:r>
          </w:p>
          <w:p w:rsidR="00000000" w:rsidDel="00000000" w:rsidP="00000000" w:rsidRDefault="00000000" w:rsidRPr="00000000" w14:paraId="000015BD">
            <w:pPr>
              <w:rPr/>
            </w:pPr>
            <w:r w:rsidDel="00000000" w:rsidR="00000000" w:rsidRPr="00000000">
              <w:rPr>
                <w:rtl w:val="0"/>
              </w:rPr>
              <w:t xml:space="preserve">• Materiales.</w:t>
            </w:r>
          </w:p>
          <w:p w:rsidR="00000000" w:rsidDel="00000000" w:rsidP="00000000" w:rsidRDefault="00000000" w:rsidRPr="00000000" w14:paraId="000015BE">
            <w:pPr>
              <w:rPr/>
            </w:pPr>
            <w:r w:rsidDel="00000000" w:rsidR="00000000" w:rsidRPr="00000000">
              <w:rPr>
                <w:rtl w:val="0"/>
              </w:rPr>
              <w:t xml:space="preserve">• Equipos y herramientas.</w:t>
            </w:r>
          </w:p>
          <w:p w:rsidR="00000000" w:rsidDel="00000000" w:rsidP="00000000" w:rsidRDefault="00000000" w:rsidRPr="00000000" w14:paraId="000015BF">
            <w:pPr>
              <w:rPr/>
            </w:pPr>
            <w:r w:rsidDel="00000000" w:rsidR="00000000" w:rsidRPr="00000000">
              <w:rPr>
                <w:rtl w:val="0"/>
              </w:rPr>
              <w:t xml:space="preserve">• Mano de obra, pruebas.</w:t>
            </w:r>
          </w:p>
          <w:p w:rsidR="00000000" w:rsidDel="00000000" w:rsidP="00000000" w:rsidRDefault="00000000" w:rsidRPr="00000000" w14:paraId="000015C0">
            <w:pPr>
              <w:rPr/>
            </w:pPr>
            <w:r w:rsidDel="00000000" w:rsidR="00000000" w:rsidRPr="00000000">
              <w:rPr>
                <w:rtl w:val="0"/>
              </w:rPr>
              <w:t xml:space="preserve">• Transportes dentro y fuera de la obra.</w:t>
            </w:r>
          </w:p>
          <w:p w:rsidR="00000000" w:rsidDel="00000000" w:rsidP="00000000" w:rsidRDefault="00000000" w:rsidRPr="00000000" w14:paraId="000015C1">
            <w:pPr>
              <w:rPr/>
            </w:pPr>
            <w:r w:rsidDel="00000000" w:rsidR="00000000" w:rsidRPr="00000000">
              <w:rPr>
                <w:rtl w:val="0"/>
              </w:rPr>
              <w:t xml:space="preserve">• Mantenimiento y aseo durante el transcurso de la obra.</w:t>
            </w:r>
          </w:p>
        </w:tc>
      </w:tr>
    </w:tbl>
    <w:p w:rsidR="00000000" w:rsidDel="00000000" w:rsidP="00000000" w:rsidRDefault="00000000" w:rsidRPr="00000000" w14:paraId="000015C5">
      <w:pPr>
        <w:rPr/>
      </w:pPr>
      <w:r w:rsidDel="00000000" w:rsidR="00000000" w:rsidRPr="00000000">
        <w:rPr>
          <w:rtl w:val="0"/>
        </w:rPr>
      </w:r>
    </w:p>
    <w:tbl>
      <w:tblPr>
        <w:tblStyle w:val="Table55"/>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C6">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5C9">
            <w:pPr>
              <w:rPr>
                <w:rFonts w:ascii="Arial" w:cs="Arial" w:eastAsia="Arial" w:hAnsi="Arial"/>
              </w:rPr>
            </w:pPr>
            <w:r w:rsidDel="00000000" w:rsidR="00000000" w:rsidRPr="00000000">
              <w:rPr>
                <w:rFonts w:ascii="Arial" w:cs="Arial" w:eastAsia="Arial" w:hAnsi="Arial"/>
                <w:rtl w:val="0"/>
              </w:rPr>
              <w:t xml:space="preserve">17,6</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CB">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5CC">
            <w:pPr>
              <w:rPr>
                <w:rFonts w:ascii="Arial" w:cs="Arial" w:eastAsia="Arial" w:hAnsi="Arial"/>
              </w:rPr>
            </w:pPr>
            <w:r w:rsidDel="00000000" w:rsidR="00000000" w:rsidRPr="00000000">
              <w:rPr>
                <w:rFonts w:ascii="Arial" w:cs="Arial" w:eastAsia="Arial" w:hAnsi="Arial"/>
                <w:b w:val="1"/>
                <w:rtl w:val="0"/>
              </w:rPr>
              <w:t xml:space="preserve">SUMINISTRO E INSTALACIÓN LAVAMANOS DE EMPOTRAR (INCLUYE GRIFERÍA)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D0">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5D1">
            <w:pPr>
              <w:rPr>
                <w:rFonts w:ascii="Arial" w:cs="Arial" w:eastAsia="Arial" w:hAnsi="Arial"/>
              </w:rPr>
            </w:pPr>
            <w:r w:rsidDel="00000000" w:rsidR="00000000" w:rsidRPr="00000000">
              <w:rPr>
                <w:rFonts w:ascii="Arial" w:cs="Arial" w:eastAsia="Arial" w:hAnsi="Arial"/>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D5">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5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instalación y suministro de lavamanos incluyendo accesorios, grifería, tuberías de conexión y desagüe. Estas instalaciones se harán de acuerdo con planos hidráulicos y a los detalles arquitectónicos; el montaje de lavamanos se hará con acoflex de doble tuerca y con válvula de regulación rosca hembra de 1/2”.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DA">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5DB">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5DF">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E0">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E1">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E2">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E3">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5E4">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5E5">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5E6">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5E7">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trabajo. </w:t>
            </w:r>
          </w:p>
          <w:p w:rsidR="00000000" w:rsidDel="00000000" w:rsidP="00000000" w:rsidRDefault="00000000" w:rsidRPr="00000000" w14:paraId="000015E8">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que el revestimiento cerámico de las paredes y piso del baño este totalmente culminados. </w:t>
            </w:r>
          </w:p>
          <w:p w:rsidR="00000000" w:rsidDel="00000000" w:rsidP="00000000" w:rsidRDefault="00000000" w:rsidRPr="00000000" w14:paraId="000015E9">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punto de desagüe y punto hidráulico para el lavamanos. </w:t>
            </w:r>
          </w:p>
          <w:p w:rsidR="00000000" w:rsidDel="00000000" w:rsidP="00000000" w:rsidRDefault="00000000" w:rsidRPr="00000000" w14:paraId="000015EA">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el lavamanos en la posición final a instalar. </w:t>
            </w:r>
          </w:p>
          <w:p w:rsidR="00000000" w:rsidDel="00000000" w:rsidP="00000000" w:rsidRDefault="00000000" w:rsidRPr="00000000" w14:paraId="000015EB">
            <w:pPr>
              <w:tabs>
                <w:tab w:val="left" w:leader="none" w:pos="689"/>
              </w:tabs>
              <w:rPr>
                <w:rFonts w:ascii="Arial" w:cs="Arial" w:eastAsia="Arial" w:hAnsi="Arial"/>
              </w:rPr>
            </w:pPr>
            <w:r w:rsidDel="00000000" w:rsidR="00000000" w:rsidRPr="00000000">
              <w:rPr>
                <w:rFonts w:ascii="Arial" w:cs="Arial" w:eastAsia="Arial" w:hAnsi="Arial"/>
                <w:rtl w:val="0"/>
              </w:rPr>
              <w:t xml:space="preserve">• Marcar la posición de la platina, las grapas plásticas o los tornillos en la pared terminada (según sea el caso). </w:t>
            </w:r>
          </w:p>
          <w:p w:rsidR="00000000" w:rsidDel="00000000" w:rsidP="00000000" w:rsidRDefault="00000000" w:rsidRPr="00000000" w14:paraId="000015EC">
            <w:pPr>
              <w:tabs>
                <w:tab w:val="left" w:leader="none" w:pos="689"/>
              </w:tabs>
              <w:rPr>
                <w:rFonts w:ascii="Arial" w:cs="Arial" w:eastAsia="Arial" w:hAnsi="Arial"/>
              </w:rPr>
            </w:pPr>
            <w:r w:rsidDel="00000000" w:rsidR="00000000" w:rsidRPr="00000000">
              <w:rPr>
                <w:rFonts w:ascii="Arial" w:cs="Arial" w:eastAsia="Arial" w:hAnsi="Arial"/>
                <w:rtl w:val="0"/>
              </w:rPr>
              <w:t xml:space="preserve">• Remover el lavamanos. </w:t>
            </w:r>
          </w:p>
          <w:p w:rsidR="00000000" w:rsidDel="00000000" w:rsidP="00000000" w:rsidRDefault="00000000" w:rsidRPr="00000000" w14:paraId="000015ED">
            <w:pPr>
              <w:tabs>
                <w:tab w:val="left" w:leader="none" w:pos="689"/>
              </w:tabs>
              <w:rPr>
                <w:rFonts w:ascii="Arial" w:cs="Arial" w:eastAsia="Arial" w:hAnsi="Arial"/>
              </w:rPr>
            </w:pPr>
            <w:r w:rsidDel="00000000" w:rsidR="00000000" w:rsidRPr="00000000">
              <w:rPr>
                <w:rFonts w:ascii="Arial" w:cs="Arial" w:eastAsia="Arial" w:hAnsi="Arial"/>
                <w:rtl w:val="0"/>
              </w:rPr>
              <w:t xml:space="preserve">• Fijar la platina o las grapas plásticas (según sea el caso). </w:t>
            </w:r>
          </w:p>
          <w:p w:rsidR="00000000" w:rsidDel="00000000" w:rsidP="00000000" w:rsidRDefault="00000000" w:rsidRPr="00000000" w14:paraId="000015EE">
            <w:pPr>
              <w:tabs>
                <w:tab w:val="left" w:leader="none" w:pos="689"/>
              </w:tabs>
              <w:rPr>
                <w:rFonts w:ascii="Arial" w:cs="Arial" w:eastAsia="Arial" w:hAnsi="Arial"/>
              </w:rPr>
            </w:pPr>
            <w:r w:rsidDel="00000000" w:rsidR="00000000" w:rsidRPr="00000000">
              <w:rPr>
                <w:rFonts w:ascii="Arial" w:cs="Arial" w:eastAsia="Arial" w:hAnsi="Arial"/>
                <w:rtl w:val="0"/>
              </w:rPr>
              <w:t xml:space="preserve">• Perforar los agujeros marcados en la pared (si el modelo lo permite). No fijar firmemente aún. </w:t>
            </w:r>
          </w:p>
          <w:p w:rsidR="00000000" w:rsidDel="00000000" w:rsidP="00000000" w:rsidRDefault="00000000" w:rsidRPr="00000000" w14:paraId="000015EF">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el lavamanos en la platina, las grapas plásticas o tornillos (según sea el caso). </w:t>
            </w:r>
          </w:p>
          <w:p w:rsidR="00000000" w:rsidDel="00000000" w:rsidP="00000000" w:rsidRDefault="00000000" w:rsidRPr="00000000" w14:paraId="000015F0">
            <w:pPr>
              <w:tabs>
                <w:tab w:val="left" w:leader="none" w:pos="689"/>
              </w:tabs>
              <w:rPr>
                <w:rFonts w:ascii="Arial" w:cs="Arial" w:eastAsia="Arial" w:hAnsi="Arial"/>
              </w:rPr>
            </w:pPr>
            <w:r w:rsidDel="00000000" w:rsidR="00000000" w:rsidRPr="00000000">
              <w:rPr>
                <w:rFonts w:ascii="Arial" w:cs="Arial" w:eastAsia="Arial" w:hAnsi="Arial"/>
                <w:rtl w:val="0"/>
              </w:rPr>
              <w:t xml:space="preserve">• Asegurar firmemente la platina o grapas plásticas y suavemente los tornillos de lavamanos y pedestal (según sea el caso). </w:t>
            </w:r>
          </w:p>
          <w:p w:rsidR="00000000" w:rsidDel="00000000" w:rsidP="00000000" w:rsidRDefault="00000000" w:rsidRPr="00000000" w14:paraId="000015F1">
            <w:pPr>
              <w:tabs>
                <w:tab w:val="left" w:leader="none" w:pos="689"/>
              </w:tabs>
              <w:rPr>
                <w:rFonts w:ascii="Arial" w:cs="Arial" w:eastAsia="Arial" w:hAnsi="Arial"/>
              </w:rPr>
            </w:pPr>
            <w:r w:rsidDel="00000000" w:rsidR="00000000" w:rsidRPr="00000000">
              <w:rPr>
                <w:rFonts w:ascii="Arial" w:cs="Arial" w:eastAsia="Arial" w:hAnsi="Arial"/>
                <w:rtl w:val="0"/>
              </w:rPr>
              <w:t xml:space="preserve">• Conectar el sifón al desagüe con un tubo, para esto se debe utilizar la tuerca para unirlo al sifón y en ambos extremos aplicar bastante goma negra para evitar la filtración de olores y de agua. </w:t>
            </w:r>
          </w:p>
          <w:p w:rsidR="00000000" w:rsidDel="00000000" w:rsidP="00000000" w:rsidRDefault="00000000" w:rsidRPr="00000000" w14:paraId="000015F2">
            <w:pPr>
              <w:tabs>
                <w:tab w:val="left" w:leader="none" w:pos="689"/>
              </w:tabs>
              <w:rPr>
                <w:rFonts w:ascii="Arial" w:cs="Arial" w:eastAsia="Arial" w:hAnsi="Arial"/>
              </w:rPr>
            </w:pPr>
            <w:r w:rsidDel="00000000" w:rsidR="00000000" w:rsidRPr="00000000">
              <w:rPr>
                <w:rFonts w:ascii="Arial" w:cs="Arial" w:eastAsia="Arial" w:hAnsi="Arial"/>
                <w:rtl w:val="0"/>
              </w:rPr>
              <w:t xml:space="preserve">• Conectar el drenaje del lavamanos a la pared. </w:t>
            </w:r>
          </w:p>
          <w:p w:rsidR="00000000" w:rsidDel="00000000" w:rsidP="00000000" w:rsidRDefault="00000000" w:rsidRPr="00000000" w14:paraId="000015F3">
            <w:pPr>
              <w:tabs>
                <w:tab w:val="left" w:leader="none" w:pos="689"/>
              </w:tabs>
              <w:rPr>
                <w:rFonts w:ascii="Arial" w:cs="Arial" w:eastAsia="Arial" w:hAnsi="Arial"/>
              </w:rPr>
            </w:pPr>
            <w:r w:rsidDel="00000000" w:rsidR="00000000" w:rsidRPr="00000000">
              <w:rPr>
                <w:rFonts w:ascii="Arial" w:cs="Arial" w:eastAsia="Arial" w:hAnsi="Arial"/>
                <w:rtl w:val="0"/>
              </w:rPr>
              <w:t xml:space="preserve">• Conectar los suministros de agua a la grifería con el acoflex. </w:t>
            </w:r>
          </w:p>
          <w:p w:rsidR="00000000" w:rsidDel="00000000" w:rsidP="00000000" w:rsidRDefault="00000000" w:rsidRPr="00000000" w14:paraId="000015F4">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entre el acoflex y el punto hidráulico una válvula de regulación rosca hembra de 1/2”. </w:t>
            </w:r>
          </w:p>
          <w:p w:rsidR="00000000" w:rsidDel="00000000" w:rsidP="00000000" w:rsidRDefault="00000000" w:rsidRPr="00000000" w14:paraId="000015F5">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el acoflex en el la válvula de regulación y punto de entrada de agua al lavamanos. </w:t>
            </w:r>
          </w:p>
          <w:p w:rsidR="00000000" w:rsidDel="00000000" w:rsidP="00000000" w:rsidRDefault="00000000" w:rsidRPr="00000000" w14:paraId="000015F6">
            <w:pPr>
              <w:tabs>
                <w:tab w:val="left" w:leader="none" w:pos="689"/>
              </w:tabs>
              <w:rPr>
                <w:rFonts w:ascii="Arial" w:cs="Arial" w:eastAsia="Arial" w:hAnsi="Arial"/>
              </w:rPr>
            </w:pPr>
            <w:r w:rsidDel="00000000" w:rsidR="00000000" w:rsidRPr="00000000">
              <w:rPr>
                <w:rFonts w:ascii="Arial" w:cs="Arial" w:eastAsia="Arial" w:hAnsi="Arial"/>
                <w:rtl w:val="0"/>
              </w:rPr>
              <w:t xml:space="preserve">• Probar y revisar que no haya fugas de agua o de cañería.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5FA">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5FB">
            <w:pPr>
              <w:rPr>
                <w:rFonts w:ascii="Arial" w:cs="Arial" w:eastAsia="Arial" w:hAnsi="Arial"/>
              </w:rPr>
            </w:pPr>
            <w:r w:rsidDel="00000000" w:rsidR="00000000" w:rsidRPr="00000000">
              <w:rPr>
                <w:rFonts w:ascii="Arial" w:cs="Arial" w:eastAsia="Arial" w:hAnsi="Arial"/>
                <w:rtl w:val="0"/>
              </w:rPr>
              <w:t xml:space="preserve">• Prueba de flujo.</w:t>
            </w:r>
          </w:p>
          <w:p w:rsidR="00000000" w:rsidDel="00000000" w:rsidP="00000000" w:rsidRDefault="00000000" w:rsidRPr="00000000" w14:paraId="000015FC">
            <w:pPr>
              <w:rPr>
                <w:rFonts w:ascii="Arial" w:cs="Arial" w:eastAsia="Arial" w:hAnsi="Arial"/>
              </w:rPr>
            </w:pPr>
            <w:r w:rsidDel="00000000" w:rsidR="00000000" w:rsidRPr="00000000">
              <w:rPr>
                <w:rFonts w:ascii="Arial" w:cs="Arial" w:eastAsia="Arial" w:hAnsi="Arial"/>
                <w:rtl w:val="0"/>
              </w:rPr>
              <w:t xml:space="preserve">• Prueba de estanqueidad.</w:t>
            </w:r>
          </w:p>
          <w:p w:rsidR="00000000" w:rsidDel="00000000" w:rsidP="00000000" w:rsidRDefault="00000000" w:rsidRPr="00000000" w14:paraId="000015FD">
            <w:pPr>
              <w:rPr>
                <w:rFonts w:ascii="Arial" w:cs="Arial" w:eastAsia="Arial" w:hAnsi="Arial"/>
              </w:rPr>
            </w:pPr>
            <w:r w:rsidDel="00000000" w:rsidR="00000000" w:rsidRPr="00000000">
              <w:rPr>
                <w:rFonts w:ascii="Arial" w:cs="Arial" w:eastAsia="Arial" w:hAnsi="Arial"/>
                <w:rtl w:val="0"/>
              </w:rPr>
              <w:t xml:space="preserve">• Prueba de desagües.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01">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602">
            <w:pPr>
              <w:rPr>
                <w:rFonts w:ascii="Arial" w:cs="Arial" w:eastAsia="Arial" w:hAnsi="Arial"/>
              </w:rPr>
            </w:pPr>
            <w:r w:rsidDel="00000000" w:rsidR="00000000" w:rsidRPr="00000000">
              <w:rPr>
                <w:rFonts w:ascii="Arial" w:cs="Arial" w:eastAsia="Arial" w:hAnsi="Arial"/>
                <w:rtl w:val="0"/>
              </w:rPr>
              <w:t xml:space="preserve">• Los lavamanos, accesorios y griferías se instalarán siguiendo las indicaciones y recomendaciones de los fabricantes. </w:t>
            </w:r>
          </w:p>
          <w:p w:rsidR="00000000" w:rsidDel="00000000" w:rsidP="00000000" w:rsidRDefault="00000000" w:rsidRPr="00000000" w14:paraId="00001603">
            <w:pPr>
              <w:rPr>
                <w:rFonts w:ascii="Arial" w:cs="Arial" w:eastAsia="Arial" w:hAnsi="Arial"/>
              </w:rPr>
            </w:pPr>
            <w:r w:rsidDel="00000000" w:rsidR="00000000" w:rsidRPr="00000000">
              <w:rPr>
                <w:rFonts w:ascii="Arial" w:cs="Arial" w:eastAsia="Arial" w:hAnsi="Arial"/>
                <w:rtl w:val="0"/>
              </w:rPr>
              <w:t xml:space="preserve">• Los pegues que se deben hacer entre tuberías, deben hacer con soladura. </w:t>
            </w:r>
          </w:p>
          <w:p w:rsidR="00000000" w:rsidDel="00000000" w:rsidP="00000000" w:rsidRDefault="00000000" w:rsidRPr="00000000" w14:paraId="00001604">
            <w:pPr>
              <w:rPr>
                <w:rFonts w:ascii="Arial" w:cs="Arial" w:eastAsia="Arial" w:hAnsi="Arial"/>
              </w:rPr>
            </w:pPr>
            <w:r w:rsidDel="00000000" w:rsidR="00000000" w:rsidRPr="00000000">
              <w:rPr>
                <w:rFonts w:ascii="Arial" w:cs="Arial" w:eastAsia="Arial" w:hAnsi="Arial"/>
                <w:rtl w:val="0"/>
              </w:rPr>
              <w:t xml:space="preserve">• Antes de realizar los pegues se debe limpiar con limpiador el fragmento de tubo a pegar.</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08">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609">
            <w:pPr>
              <w:rPr>
                <w:rFonts w:ascii="Arial" w:cs="Arial" w:eastAsia="Arial" w:hAnsi="Arial"/>
              </w:rPr>
            </w:pPr>
            <w:r w:rsidDel="00000000" w:rsidR="00000000" w:rsidRPr="00000000">
              <w:rPr>
                <w:rFonts w:ascii="Arial" w:cs="Arial" w:eastAsia="Arial" w:hAnsi="Arial"/>
                <w:rtl w:val="0"/>
              </w:rPr>
              <w:t xml:space="preserve">• Lavamanos acuacer o similar. </w:t>
            </w:r>
          </w:p>
          <w:p w:rsidR="00000000" w:rsidDel="00000000" w:rsidP="00000000" w:rsidRDefault="00000000" w:rsidRPr="00000000" w14:paraId="0000160A">
            <w:pPr>
              <w:rPr>
                <w:rFonts w:ascii="Arial" w:cs="Arial" w:eastAsia="Arial" w:hAnsi="Arial"/>
              </w:rPr>
            </w:pPr>
            <w:r w:rsidDel="00000000" w:rsidR="00000000" w:rsidRPr="00000000">
              <w:rPr>
                <w:rFonts w:ascii="Arial" w:cs="Arial" w:eastAsia="Arial" w:hAnsi="Arial"/>
                <w:rtl w:val="0"/>
              </w:rPr>
              <w:t xml:space="preserve">• Grifería lavamanos.</w:t>
            </w:r>
          </w:p>
          <w:p w:rsidR="00000000" w:rsidDel="00000000" w:rsidP="00000000" w:rsidRDefault="00000000" w:rsidRPr="00000000" w14:paraId="0000160B">
            <w:pPr>
              <w:rPr>
                <w:rFonts w:ascii="Arial" w:cs="Arial" w:eastAsia="Arial" w:hAnsi="Arial"/>
              </w:rPr>
            </w:pPr>
            <w:r w:rsidDel="00000000" w:rsidR="00000000" w:rsidRPr="00000000">
              <w:rPr>
                <w:rFonts w:ascii="Arial" w:cs="Arial" w:eastAsia="Arial" w:hAnsi="Arial"/>
                <w:rtl w:val="0"/>
              </w:rPr>
              <w:t xml:space="preserve">• Acoflex 1/2" plástico.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0F">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610">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611">
            <w:pPr>
              <w:rPr>
                <w:rFonts w:ascii="Arial" w:cs="Arial" w:eastAsia="Arial" w:hAnsi="Arial"/>
              </w:rPr>
            </w:pPr>
            <w:r w:rsidDel="00000000" w:rsidR="00000000" w:rsidRPr="00000000">
              <w:rPr>
                <w:rFonts w:ascii="Arial" w:cs="Arial" w:eastAsia="Arial" w:hAnsi="Arial"/>
                <w:rtl w:val="0"/>
              </w:rPr>
              <w:t xml:space="preserve">•  Palustre. </w:t>
            </w:r>
          </w:p>
          <w:p w:rsidR="00000000" w:rsidDel="00000000" w:rsidP="00000000" w:rsidRDefault="00000000" w:rsidRPr="00000000" w14:paraId="00001612">
            <w:pPr>
              <w:rPr>
                <w:rFonts w:ascii="Arial" w:cs="Arial" w:eastAsia="Arial" w:hAnsi="Arial"/>
              </w:rPr>
            </w:pPr>
            <w:r w:rsidDel="00000000" w:rsidR="00000000" w:rsidRPr="00000000">
              <w:rPr>
                <w:rFonts w:ascii="Arial" w:cs="Arial" w:eastAsia="Arial" w:hAnsi="Arial"/>
                <w:rtl w:val="0"/>
              </w:rPr>
              <w:t xml:space="preserve">•  Balde. </w:t>
            </w:r>
          </w:p>
          <w:p w:rsidR="00000000" w:rsidDel="00000000" w:rsidP="00000000" w:rsidRDefault="00000000" w:rsidRPr="00000000" w14:paraId="00001613">
            <w:pPr>
              <w:rPr>
                <w:rFonts w:ascii="Arial" w:cs="Arial" w:eastAsia="Arial" w:hAnsi="Arial"/>
              </w:rPr>
            </w:pPr>
            <w:r w:rsidDel="00000000" w:rsidR="00000000" w:rsidRPr="00000000">
              <w:rPr>
                <w:rFonts w:ascii="Arial" w:cs="Arial" w:eastAsia="Arial" w:hAnsi="Arial"/>
                <w:rtl w:val="0"/>
              </w:rPr>
              <w:t xml:space="preserve">•  Nivel. </w:t>
            </w:r>
          </w:p>
          <w:p w:rsidR="00000000" w:rsidDel="00000000" w:rsidP="00000000" w:rsidRDefault="00000000" w:rsidRPr="00000000" w14:paraId="00001614">
            <w:pPr>
              <w:rPr>
                <w:rFonts w:ascii="Arial" w:cs="Arial" w:eastAsia="Arial" w:hAnsi="Arial"/>
              </w:rPr>
            </w:pPr>
            <w:r w:rsidDel="00000000" w:rsidR="00000000" w:rsidRPr="00000000">
              <w:rPr>
                <w:rFonts w:ascii="Arial" w:cs="Arial" w:eastAsia="Arial" w:hAnsi="Arial"/>
                <w:rtl w:val="0"/>
              </w:rPr>
              <w:t xml:space="preserve">•  Llave de tubo. </w:t>
            </w:r>
          </w:p>
          <w:p w:rsidR="00000000" w:rsidDel="00000000" w:rsidP="00000000" w:rsidRDefault="00000000" w:rsidRPr="00000000" w14:paraId="00001615">
            <w:pPr>
              <w:rPr>
                <w:rFonts w:ascii="Arial" w:cs="Arial" w:eastAsia="Arial" w:hAnsi="Arial"/>
              </w:rPr>
            </w:pPr>
            <w:r w:rsidDel="00000000" w:rsidR="00000000" w:rsidRPr="00000000">
              <w:rPr>
                <w:rFonts w:ascii="Arial" w:cs="Arial" w:eastAsia="Arial" w:hAnsi="Arial"/>
                <w:rtl w:val="0"/>
              </w:rPr>
              <w:t xml:space="preserve">•  Hombresolo.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19">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61A">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61B">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61D">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61E">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61F">
            <w:pPr>
              <w:rPr>
                <w:rFonts w:ascii="Arial" w:cs="Arial" w:eastAsia="Arial" w:hAnsi="Arial"/>
              </w:rPr>
            </w:pPr>
            <w:r w:rsidDel="00000000" w:rsidR="00000000" w:rsidRPr="00000000">
              <w:rPr>
                <w:rFonts w:ascii="Arial" w:cs="Arial" w:eastAsia="Arial" w:hAnsi="Arial"/>
                <w:rtl w:val="0"/>
              </w:rPr>
              <w:t xml:space="preserve">Se medirá y pagará por unidad de lavamanos instalado, incluyendo accesorios y tuberías de conexión y desagües recibidos a satisfacción por la interventoría y supervisión. El valor será el precio unitario estipulado dentro del contrato e incluye:</w:t>
            </w:r>
          </w:p>
          <w:p w:rsidR="00000000" w:rsidDel="00000000" w:rsidP="00000000" w:rsidRDefault="00000000" w:rsidRPr="00000000" w14:paraId="00001620">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621">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622">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623">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624">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628">
      <w:pPr>
        <w:rPr/>
      </w:pPr>
      <w:r w:rsidDel="00000000" w:rsidR="00000000" w:rsidRPr="00000000">
        <w:rPr>
          <w:rtl w:val="0"/>
        </w:rPr>
      </w:r>
    </w:p>
    <w:tbl>
      <w:tblPr>
        <w:tblStyle w:val="Table56"/>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29">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62C">
            <w:pPr>
              <w:rPr>
                <w:rFonts w:ascii="Arial" w:cs="Arial" w:eastAsia="Arial" w:hAnsi="Arial"/>
              </w:rPr>
            </w:pPr>
            <w:r w:rsidDel="00000000" w:rsidR="00000000" w:rsidRPr="00000000">
              <w:rPr>
                <w:rFonts w:ascii="Arial" w:cs="Arial" w:eastAsia="Arial" w:hAnsi="Arial"/>
                <w:rtl w:val="0"/>
              </w:rPr>
              <w:t xml:space="preserve">17,7</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2E">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62F">
            <w:pPr>
              <w:rPr>
                <w:rFonts w:ascii="Arial" w:cs="Arial" w:eastAsia="Arial" w:hAnsi="Arial"/>
              </w:rPr>
            </w:pPr>
            <w:r w:rsidDel="00000000" w:rsidR="00000000" w:rsidRPr="00000000">
              <w:rPr>
                <w:rFonts w:ascii="Arial" w:cs="Arial" w:eastAsia="Arial" w:hAnsi="Arial"/>
                <w:b w:val="1"/>
                <w:rtl w:val="0"/>
              </w:rPr>
              <w:t xml:space="preserve">SUMINISTRO E INSTALACIÓN ORINAL DE LLAVE (INCLUYE GRIFERÍA)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33">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634">
            <w:pPr>
              <w:rPr>
                <w:rFonts w:ascii="Arial" w:cs="Arial" w:eastAsia="Arial" w:hAnsi="Arial"/>
              </w:rPr>
            </w:pPr>
            <w:r w:rsidDel="00000000" w:rsidR="00000000" w:rsidRPr="00000000">
              <w:rPr>
                <w:rFonts w:ascii="Arial" w:cs="Arial" w:eastAsia="Arial" w:hAnsi="Arial"/>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38">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6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instalación y suministro de orinal de llave incluyendo accesorios, grifería, tuberías de conexión y desagüe. Estas instalaciones se harán de acuerdo con planos hidráulicos y a los detalles arquitectónicos.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3D">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63E">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42">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43">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44">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45">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46">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47">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648">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649">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64A">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arquitectónicos y verificar localización. </w:t>
            </w:r>
          </w:p>
          <w:p w:rsidR="00000000" w:rsidDel="00000000" w:rsidP="00000000" w:rsidRDefault="00000000" w:rsidRPr="00000000" w14:paraId="0000164B">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localización de tuberías de suministro y desagüe respectivamente a un mismo nivel dada batería. </w:t>
            </w:r>
          </w:p>
          <w:p w:rsidR="00000000" w:rsidDel="00000000" w:rsidP="00000000" w:rsidRDefault="00000000" w:rsidRPr="00000000" w14:paraId="0000164C">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orinal mediano con grifería según diseño. </w:t>
            </w:r>
          </w:p>
          <w:p w:rsidR="00000000" w:rsidDel="00000000" w:rsidP="00000000" w:rsidRDefault="00000000" w:rsidRPr="00000000" w14:paraId="0000164D">
            <w:pPr>
              <w:tabs>
                <w:tab w:val="left" w:leader="none" w:pos="689"/>
              </w:tabs>
              <w:rPr>
                <w:rFonts w:ascii="Arial" w:cs="Arial" w:eastAsia="Arial" w:hAnsi="Arial"/>
              </w:rPr>
            </w:pPr>
            <w:r w:rsidDel="00000000" w:rsidR="00000000" w:rsidRPr="00000000">
              <w:rPr>
                <w:rFonts w:ascii="Arial" w:cs="Arial" w:eastAsia="Arial" w:hAnsi="Arial"/>
                <w:rtl w:val="0"/>
              </w:rPr>
              <w:t xml:space="preserve">• Realizar instalación siguiendo todas las indicaciones del fabricante.  Verificar instalación y funcionamiento para aprobación. </w:t>
            </w:r>
          </w:p>
          <w:p w:rsidR="00000000" w:rsidDel="00000000" w:rsidP="00000000" w:rsidRDefault="00000000" w:rsidRPr="00000000" w14:paraId="0000164E">
            <w:pPr>
              <w:tabs>
                <w:tab w:val="left" w:leader="none" w:pos="689"/>
              </w:tabs>
              <w:rPr>
                <w:rFonts w:ascii="Arial" w:cs="Arial" w:eastAsia="Arial" w:hAnsi="Arial"/>
              </w:rPr>
            </w:pPr>
            <w:r w:rsidDel="00000000" w:rsidR="00000000" w:rsidRPr="00000000">
              <w:rPr>
                <w:rFonts w:ascii="Arial" w:cs="Arial" w:eastAsia="Arial" w:hAnsi="Arial"/>
                <w:rtl w:val="0"/>
              </w:rPr>
              <w:t xml:space="preserve">• Aprobación de instalación y presentación por parte de la Interventoría o quien la represente. </w:t>
            </w:r>
          </w:p>
          <w:p w:rsidR="00000000" w:rsidDel="00000000" w:rsidP="00000000" w:rsidRDefault="00000000" w:rsidRPr="00000000" w14:paraId="0000164F">
            <w:pPr>
              <w:tabs>
                <w:tab w:val="left" w:leader="none" w:pos="689"/>
              </w:tabs>
              <w:rPr>
                <w:rFonts w:ascii="Arial" w:cs="Arial" w:eastAsia="Arial" w:hAnsi="Arial"/>
              </w:rPr>
            </w:pPr>
            <w:r w:rsidDel="00000000" w:rsidR="00000000" w:rsidRPr="00000000">
              <w:rPr>
                <w:rFonts w:ascii="Arial" w:cs="Arial" w:eastAsia="Arial" w:hAnsi="Arial"/>
                <w:rtl w:val="0"/>
              </w:rPr>
              <w:t xml:space="preserve">• Proteger hasta la entrega final.</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53">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654">
            <w:pPr>
              <w:rPr>
                <w:rFonts w:ascii="Arial" w:cs="Arial" w:eastAsia="Arial" w:hAnsi="Arial"/>
              </w:rPr>
            </w:pPr>
            <w:r w:rsidDel="00000000" w:rsidR="00000000" w:rsidRPr="00000000">
              <w:rPr>
                <w:rFonts w:ascii="Arial" w:cs="Arial" w:eastAsia="Arial" w:hAnsi="Arial"/>
                <w:rtl w:val="0"/>
              </w:rPr>
              <w:t xml:space="preserve">• Prueba de flujo.</w:t>
            </w:r>
          </w:p>
          <w:p w:rsidR="00000000" w:rsidDel="00000000" w:rsidP="00000000" w:rsidRDefault="00000000" w:rsidRPr="00000000" w14:paraId="00001655">
            <w:pPr>
              <w:rPr>
                <w:rFonts w:ascii="Arial" w:cs="Arial" w:eastAsia="Arial" w:hAnsi="Arial"/>
              </w:rPr>
            </w:pPr>
            <w:r w:rsidDel="00000000" w:rsidR="00000000" w:rsidRPr="00000000">
              <w:rPr>
                <w:rFonts w:ascii="Arial" w:cs="Arial" w:eastAsia="Arial" w:hAnsi="Arial"/>
                <w:rtl w:val="0"/>
              </w:rPr>
              <w:t xml:space="preserve">• Prueba de estanqueidad.</w:t>
            </w:r>
          </w:p>
          <w:p w:rsidR="00000000" w:rsidDel="00000000" w:rsidP="00000000" w:rsidRDefault="00000000" w:rsidRPr="00000000" w14:paraId="00001656">
            <w:pPr>
              <w:rPr>
                <w:rFonts w:ascii="Arial" w:cs="Arial" w:eastAsia="Arial" w:hAnsi="Arial"/>
              </w:rPr>
            </w:pPr>
            <w:r w:rsidDel="00000000" w:rsidR="00000000" w:rsidRPr="00000000">
              <w:rPr>
                <w:rFonts w:ascii="Arial" w:cs="Arial" w:eastAsia="Arial" w:hAnsi="Arial"/>
                <w:rtl w:val="0"/>
              </w:rPr>
              <w:t xml:space="preserve">• Prueba de desagües.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5A">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65B">
            <w:pPr>
              <w:rPr>
                <w:rFonts w:ascii="Arial" w:cs="Arial" w:eastAsia="Arial" w:hAnsi="Arial"/>
              </w:rPr>
            </w:pPr>
            <w:r w:rsidDel="00000000" w:rsidR="00000000" w:rsidRPr="00000000">
              <w:rPr>
                <w:rFonts w:ascii="Arial" w:cs="Arial" w:eastAsia="Arial" w:hAnsi="Arial"/>
                <w:rtl w:val="0"/>
              </w:rPr>
              <w:t xml:space="preserve">•El orinal, accesorios y griferías se instalarán siguiendo las indicaciones y recomendaciones de los fabricantes. </w:t>
            </w:r>
          </w:p>
          <w:p w:rsidR="00000000" w:rsidDel="00000000" w:rsidP="00000000" w:rsidRDefault="00000000" w:rsidRPr="00000000" w14:paraId="0000165C">
            <w:pPr>
              <w:rPr>
                <w:rFonts w:ascii="Arial" w:cs="Arial" w:eastAsia="Arial" w:hAnsi="Arial"/>
              </w:rPr>
            </w:pPr>
            <w:r w:rsidDel="00000000" w:rsidR="00000000" w:rsidRPr="00000000">
              <w:rPr>
                <w:rFonts w:ascii="Arial" w:cs="Arial" w:eastAsia="Arial" w:hAnsi="Arial"/>
                <w:rtl w:val="0"/>
              </w:rPr>
              <w:t xml:space="preserve">• Los pegues que se deben hacer entre tuberías, deben hacer con soladura. </w:t>
            </w:r>
          </w:p>
          <w:p w:rsidR="00000000" w:rsidDel="00000000" w:rsidP="00000000" w:rsidRDefault="00000000" w:rsidRPr="00000000" w14:paraId="0000165D">
            <w:pPr>
              <w:rPr>
                <w:rFonts w:ascii="Arial" w:cs="Arial" w:eastAsia="Arial" w:hAnsi="Arial"/>
              </w:rPr>
            </w:pPr>
            <w:r w:rsidDel="00000000" w:rsidR="00000000" w:rsidRPr="00000000">
              <w:rPr>
                <w:rFonts w:ascii="Arial" w:cs="Arial" w:eastAsia="Arial" w:hAnsi="Arial"/>
                <w:rtl w:val="0"/>
              </w:rPr>
              <w:t xml:space="preserve">• Antes de realizar los pegues se debe limpiar con limpiador el fragmento de tubo a pegar.</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61">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662">
            <w:pPr>
              <w:rPr>
                <w:rFonts w:ascii="Arial" w:cs="Arial" w:eastAsia="Arial" w:hAnsi="Arial"/>
              </w:rPr>
            </w:pPr>
            <w:r w:rsidDel="00000000" w:rsidR="00000000" w:rsidRPr="00000000">
              <w:rPr>
                <w:rFonts w:ascii="Arial" w:cs="Arial" w:eastAsia="Arial" w:hAnsi="Arial"/>
                <w:rtl w:val="0"/>
              </w:rPr>
              <w:t xml:space="preserve">• Orinal acuacer o similar. </w:t>
            </w:r>
          </w:p>
          <w:p w:rsidR="00000000" w:rsidDel="00000000" w:rsidP="00000000" w:rsidRDefault="00000000" w:rsidRPr="00000000" w14:paraId="00001663">
            <w:pPr>
              <w:rPr>
                <w:rFonts w:ascii="Arial" w:cs="Arial" w:eastAsia="Arial" w:hAnsi="Arial"/>
              </w:rPr>
            </w:pPr>
            <w:r w:rsidDel="00000000" w:rsidR="00000000" w:rsidRPr="00000000">
              <w:rPr>
                <w:rFonts w:ascii="Arial" w:cs="Arial" w:eastAsia="Arial" w:hAnsi="Arial"/>
                <w:rtl w:val="0"/>
              </w:rPr>
              <w:t xml:space="preserve">• Grifería Orinal.</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67">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668">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669">
            <w:pPr>
              <w:rPr>
                <w:rFonts w:ascii="Arial" w:cs="Arial" w:eastAsia="Arial" w:hAnsi="Arial"/>
              </w:rPr>
            </w:pPr>
            <w:r w:rsidDel="00000000" w:rsidR="00000000" w:rsidRPr="00000000">
              <w:rPr>
                <w:rFonts w:ascii="Arial" w:cs="Arial" w:eastAsia="Arial" w:hAnsi="Arial"/>
                <w:rtl w:val="0"/>
              </w:rPr>
              <w:t xml:space="preserve">•  Palustre. </w:t>
            </w:r>
          </w:p>
          <w:p w:rsidR="00000000" w:rsidDel="00000000" w:rsidP="00000000" w:rsidRDefault="00000000" w:rsidRPr="00000000" w14:paraId="0000166A">
            <w:pPr>
              <w:rPr>
                <w:rFonts w:ascii="Arial" w:cs="Arial" w:eastAsia="Arial" w:hAnsi="Arial"/>
              </w:rPr>
            </w:pPr>
            <w:r w:rsidDel="00000000" w:rsidR="00000000" w:rsidRPr="00000000">
              <w:rPr>
                <w:rFonts w:ascii="Arial" w:cs="Arial" w:eastAsia="Arial" w:hAnsi="Arial"/>
                <w:rtl w:val="0"/>
              </w:rPr>
              <w:t xml:space="preserve">•  Balde. </w:t>
            </w:r>
          </w:p>
          <w:p w:rsidR="00000000" w:rsidDel="00000000" w:rsidP="00000000" w:rsidRDefault="00000000" w:rsidRPr="00000000" w14:paraId="0000166B">
            <w:pPr>
              <w:rPr>
                <w:rFonts w:ascii="Arial" w:cs="Arial" w:eastAsia="Arial" w:hAnsi="Arial"/>
              </w:rPr>
            </w:pPr>
            <w:r w:rsidDel="00000000" w:rsidR="00000000" w:rsidRPr="00000000">
              <w:rPr>
                <w:rFonts w:ascii="Arial" w:cs="Arial" w:eastAsia="Arial" w:hAnsi="Arial"/>
                <w:rtl w:val="0"/>
              </w:rPr>
              <w:t xml:space="preserve">•  Nivel. </w:t>
            </w:r>
          </w:p>
          <w:p w:rsidR="00000000" w:rsidDel="00000000" w:rsidP="00000000" w:rsidRDefault="00000000" w:rsidRPr="00000000" w14:paraId="0000166C">
            <w:pPr>
              <w:rPr>
                <w:rFonts w:ascii="Arial" w:cs="Arial" w:eastAsia="Arial" w:hAnsi="Arial"/>
              </w:rPr>
            </w:pPr>
            <w:r w:rsidDel="00000000" w:rsidR="00000000" w:rsidRPr="00000000">
              <w:rPr>
                <w:rFonts w:ascii="Arial" w:cs="Arial" w:eastAsia="Arial" w:hAnsi="Arial"/>
                <w:rtl w:val="0"/>
              </w:rPr>
              <w:t xml:space="preserve">•  Llave de tubo. </w:t>
            </w:r>
          </w:p>
          <w:p w:rsidR="00000000" w:rsidDel="00000000" w:rsidP="00000000" w:rsidRDefault="00000000" w:rsidRPr="00000000" w14:paraId="0000166D">
            <w:pPr>
              <w:rPr>
                <w:rFonts w:ascii="Arial" w:cs="Arial" w:eastAsia="Arial" w:hAnsi="Arial"/>
              </w:rPr>
            </w:pPr>
            <w:r w:rsidDel="00000000" w:rsidR="00000000" w:rsidRPr="00000000">
              <w:rPr>
                <w:rFonts w:ascii="Arial" w:cs="Arial" w:eastAsia="Arial" w:hAnsi="Arial"/>
                <w:rtl w:val="0"/>
              </w:rPr>
              <w:t xml:space="preserve">•  Hombresolo.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71">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672">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673">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675">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676">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677">
            <w:pPr>
              <w:rPr>
                <w:rFonts w:ascii="Arial" w:cs="Arial" w:eastAsia="Arial" w:hAnsi="Arial"/>
              </w:rPr>
            </w:pPr>
            <w:r w:rsidDel="00000000" w:rsidR="00000000" w:rsidRPr="00000000">
              <w:rPr>
                <w:rFonts w:ascii="Arial" w:cs="Arial" w:eastAsia="Arial" w:hAnsi="Arial"/>
                <w:rtl w:val="0"/>
              </w:rPr>
              <w:t xml:space="preserve">Se medirá y pagará por unidad de orinal instalado, incluyendo accesorios y tuberías de conexión y desagües recibidos a satisfacción por la interventoría y supervisión. El valor será el precio unitario estipulado dentro del contrato e incluye:</w:t>
            </w:r>
          </w:p>
          <w:p w:rsidR="00000000" w:rsidDel="00000000" w:rsidP="00000000" w:rsidRDefault="00000000" w:rsidRPr="00000000" w14:paraId="00001678">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679">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67A">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67B">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67C">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680">
      <w:pPr>
        <w:rPr/>
      </w:pPr>
      <w:r w:rsidDel="00000000" w:rsidR="00000000" w:rsidRPr="00000000">
        <w:rPr>
          <w:rtl w:val="0"/>
        </w:rPr>
      </w:r>
    </w:p>
    <w:tbl>
      <w:tblPr>
        <w:tblStyle w:val="Table57"/>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81">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684">
            <w:pPr>
              <w:rPr>
                <w:rFonts w:ascii="Arial" w:cs="Arial" w:eastAsia="Arial" w:hAnsi="Arial"/>
              </w:rPr>
            </w:pPr>
            <w:r w:rsidDel="00000000" w:rsidR="00000000" w:rsidRPr="00000000">
              <w:rPr>
                <w:rFonts w:ascii="Arial" w:cs="Arial" w:eastAsia="Arial" w:hAnsi="Arial"/>
                <w:rtl w:val="0"/>
              </w:rPr>
              <w:t xml:space="preserve">17,11</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86">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687">
            <w:pPr>
              <w:rPr>
                <w:rFonts w:ascii="Arial" w:cs="Arial" w:eastAsia="Arial" w:hAnsi="Arial"/>
              </w:rPr>
            </w:pPr>
            <w:r w:rsidDel="00000000" w:rsidR="00000000" w:rsidRPr="00000000">
              <w:rPr>
                <w:rFonts w:ascii="Arial" w:cs="Arial" w:eastAsia="Arial" w:hAnsi="Arial"/>
                <w:b w:val="1"/>
                <w:rtl w:val="0"/>
              </w:rPr>
              <w:t xml:space="preserve">SUMINISTRO E INSTALACIÓN DUCHA SENCILLA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8B">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68C">
            <w:pPr>
              <w:rPr>
                <w:rFonts w:ascii="Arial" w:cs="Arial" w:eastAsia="Arial" w:hAnsi="Arial"/>
              </w:rPr>
            </w:pPr>
            <w:r w:rsidDel="00000000" w:rsidR="00000000" w:rsidRPr="00000000">
              <w:rPr>
                <w:rFonts w:ascii="Arial" w:cs="Arial" w:eastAsia="Arial" w:hAnsi="Arial"/>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90">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6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instalación de ducha incluyendo accesorios, universal y tuberías de conexión y desagüe. Estas instalaciones se harán de acuerdo con planos hidráulicos y a los detalles arquitectónicos; el montaje de duchas se hará con tubería PVC y accesorios de 1/2”.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95">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696">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9A">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9B">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9C">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9D">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9E">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9F">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6A0">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6A1">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6A2">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trabajo. </w:t>
            </w:r>
          </w:p>
          <w:p w:rsidR="00000000" w:rsidDel="00000000" w:rsidP="00000000" w:rsidRDefault="00000000" w:rsidRPr="00000000" w14:paraId="000016A3">
            <w:pPr>
              <w:tabs>
                <w:tab w:val="left" w:leader="none" w:pos="689"/>
              </w:tabs>
              <w:rPr>
                <w:rFonts w:ascii="Arial" w:cs="Arial" w:eastAsia="Arial" w:hAnsi="Arial"/>
              </w:rPr>
            </w:pPr>
            <w:r w:rsidDel="00000000" w:rsidR="00000000" w:rsidRPr="00000000">
              <w:rPr>
                <w:rFonts w:ascii="Arial" w:cs="Arial" w:eastAsia="Arial" w:hAnsi="Arial"/>
                <w:rtl w:val="0"/>
              </w:rPr>
              <w:t xml:space="preserve">• Revisar los planos hidráulicos para ubicar el lugar exacto donde debe ir la ducha. </w:t>
            </w:r>
          </w:p>
          <w:p w:rsidR="00000000" w:rsidDel="00000000" w:rsidP="00000000" w:rsidRDefault="00000000" w:rsidRPr="00000000" w14:paraId="000016A4">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punto de desagüe y punto hidráulico para la ducha. </w:t>
            </w:r>
          </w:p>
          <w:p w:rsidR="00000000" w:rsidDel="00000000" w:rsidP="00000000" w:rsidRDefault="00000000" w:rsidRPr="00000000" w14:paraId="000016A5">
            <w:pPr>
              <w:tabs>
                <w:tab w:val="left" w:leader="none" w:pos="689"/>
              </w:tabs>
              <w:rPr>
                <w:rFonts w:ascii="Arial" w:cs="Arial" w:eastAsia="Arial" w:hAnsi="Arial"/>
              </w:rPr>
            </w:pPr>
            <w:r w:rsidDel="00000000" w:rsidR="00000000" w:rsidRPr="00000000">
              <w:rPr>
                <w:rFonts w:ascii="Arial" w:cs="Arial" w:eastAsia="Arial" w:hAnsi="Arial"/>
                <w:rtl w:val="0"/>
              </w:rPr>
              <w:t xml:space="preserve">• Luego de tener el punto hidráulico de la ducha, se procede a medir la altura a la que va ir instalada la llave. </w:t>
            </w:r>
          </w:p>
          <w:p w:rsidR="00000000" w:rsidDel="00000000" w:rsidP="00000000" w:rsidRDefault="00000000" w:rsidRPr="00000000" w14:paraId="000016A6">
            <w:pPr>
              <w:tabs>
                <w:tab w:val="left" w:leader="none" w:pos="689"/>
              </w:tabs>
              <w:rPr>
                <w:rFonts w:ascii="Arial" w:cs="Arial" w:eastAsia="Arial" w:hAnsi="Arial"/>
              </w:rPr>
            </w:pPr>
            <w:r w:rsidDel="00000000" w:rsidR="00000000" w:rsidRPr="00000000">
              <w:rPr>
                <w:rFonts w:ascii="Arial" w:cs="Arial" w:eastAsia="Arial" w:hAnsi="Arial"/>
                <w:rtl w:val="0"/>
              </w:rPr>
              <w:t xml:space="preserve">• Tomar la medida de dónde va la llave hasta donde va a ir la poma de la ducha.</w:t>
            </w:r>
          </w:p>
          <w:p w:rsidR="00000000" w:rsidDel="00000000" w:rsidP="00000000" w:rsidRDefault="00000000" w:rsidRPr="00000000" w14:paraId="000016A7">
            <w:pPr>
              <w:tabs>
                <w:tab w:val="left" w:leader="none" w:pos="689"/>
              </w:tabs>
              <w:rPr>
                <w:rFonts w:ascii="Arial" w:cs="Arial" w:eastAsia="Arial" w:hAnsi="Arial"/>
              </w:rPr>
            </w:pPr>
            <w:r w:rsidDel="00000000" w:rsidR="00000000" w:rsidRPr="00000000">
              <w:rPr>
                <w:rFonts w:ascii="Arial" w:cs="Arial" w:eastAsia="Arial" w:hAnsi="Arial"/>
                <w:rtl w:val="0"/>
              </w:rPr>
              <w:t xml:space="preserve">• Teniendo estas medidas calculadas y trazadas, se procede a pegar en cada tubo del punto hidráulico un adaptador macho. </w:t>
            </w:r>
          </w:p>
          <w:p w:rsidR="00000000" w:rsidDel="00000000" w:rsidP="00000000" w:rsidRDefault="00000000" w:rsidRPr="00000000" w14:paraId="000016A8">
            <w:pPr>
              <w:tabs>
                <w:tab w:val="left" w:leader="none" w:pos="689"/>
              </w:tabs>
              <w:rPr>
                <w:rFonts w:ascii="Arial" w:cs="Arial" w:eastAsia="Arial" w:hAnsi="Arial"/>
              </w:rPr>
            </w:pPr>
            <w:r w:rsidDel="00000000" w:rsidR="00000000" w:rsidRPr="00000000">
              <w:rPr>
                <w:rFonts w:ascii="Arial" w:cs="Arial" w:eastAsia="Arial" w:hAnsi="Arial"/>
                <w:rtl w:val="0"/>
              </w:rPr>
              <w:t xml:space="preserve">• Luego del secado de los pegues, se debe colocar teflón en la rosca del macho para que la grifería de la ducha universal (o llave) entren en cada adaptador y no quede fuga de agua. </w:t>
            </w:r>
          </w:p>
          <w:p w:rsidR="00000000" w:rsidDel="00000000" w:rsidP="00000000" w:rsidRDefault="00000000" w:rsidRPr="00000000" w14:paraId="000016A9">
            <w:pPr>
              <w:tabs>
                <w:tab w:val="left" w:leader="none" w:pos="689"/>
              </w:tabs>
              <w:rPr>
                <w:rFonts w:ascii="Arial" w:cs="Arial" w:eastAsia="Arial" w:hAnsi="Arial"/>
              </w:rPr>
            </w:pPr>
            <w:r w:rsidDel="00000000" w:rsidR="00000000" w:rsidRPr="00000000">
              <w:rPr>
                <w:rFonts w:ascii="Arial" w:cs="Arial" w:eastAsia="Arial" w:hAnsi="Arial"/>
                <w:rtl w:val="0"/>
              </w:rPr>
              <w:t xml:space="preserve">• En cada punto la grifería (o llave) trae una rosca para la colocación de la llave y poma que permitirá controlar el paso de agua.</w:t>
            </w:r>
          </w:p>
          <w:p w:rsidR="00000000" w:rsidDel="00000000" w:rsidP="00000000" w:rsidRDefault="00000000" w:rsidRPr="00000000" w14:paraId="000016AA">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teflón a un adaptador macho para enroscarlo en el orifico que permite el paso de agua la poma de la ducha. </w:t>
            </w:r>
          </w:p>
          <w:p w:rsidR="00000000" w:rsidDel="00000000" w:rsidP="00000000" w:rsidRDefault="00000000" w:rsidRPr="00000000" w14:paraId="000016AB">
            <w:pPr>
              <w:tabs>
                <w:tab w:val="left" w:leader="none" w:pos="689"/>
              </w:tabs>
              <w:rPr>
                <w:rFonts w:ascii="Arial" w:cs="Arial" w:eastAsia="Arial" w:hAnsi="Arial"/>
              </w:rPr>
            </w:pPr>
            <w:r w:rsidDel="00000000" w:rsidR="00000000" w:rsidRPr="00000000">
              <w:rPr>
                <w:rFonts w:ascii="Arial" w:cs="Arial" w:eastAsia="Arial" w:hAnsi="Arial"/>
                <w:rtl w:val="0"/>
              </w:rPr>
              <w:t xml:space="preserve">• Pegar el tubo al adaptador macho. </w:t>
            </w:r>
          </w:p>
          <w:p w:rsidR="00000000" w:rsidDel="00000000" w:rsidP="00000000" w:rsidRDefault="00000000" w:rsidRPr="00000000" w14:paraId="000016AC">
            <w:pPr>
              <w:tabs>
                <w:tab w:val="left" w:leader="none" w:pos="689"/>
              </w:tabs>
              <w:rPr>
                <w:rFonts w:ascii="Arial" w:cs="Arial" w:eastAsia="Arial" w:hAnsi="Arial"/>
              </w:rPr>
            </w:pPr>
            <w:r w:rsidDel="00000000" w:rsidR="00000000" w:rsidRPr="00000000">
              <w:rPr>
                <w:rFonts w:ascii="Arial" w:cs="Arial" w:eastAsia="Arial" w:hAnsi="Arial"/>
                <w:rtl w:val="0"/>
              </w:rPr>
              <w:t xml:space="preserve">• Habiendo llegado al punto donde se colocará la poma de la ducha, pegar en el tubo un adaptador macho para luego enroscar en este el codo galvanizado. </w:t>
            </w:r>
          </w:p>
          <w:p w:rsidR="00000000" w:rsidDel="00000000" w:rsidP="00000000" w:rsidRDefault="00000000" w:rsidRPr="00000000" w14:paraId="000016AD">
            <w:pPr>
              <w:tabs>
                <w:tab w:val="left" w:leader="none" w:pos="689"/>
              </w:tabs>
              <w:rPr>
                <w:rFonts w:ascii="Arial" w:cs="Arial" w:eastAsia="Arial" w:hAnsi="Arial"/>
              </w:rPr>
            </w:pPr>
            <w:r w:rsidDel="00000000" w:rsidR="00000000" w:rsidRPr="00000000">
              <w:rPr>
                <w:rFonts w:ascii="Arial" w:cs="Arial" w:eastAsia="Arial" w:hAnsi="Arial"/>
                <w:rtl w:val="0"/>
              </w:rPr>
              <w:t xml:space="preserve">• Al codo galvanizado se le enroscar la poma de la ducha con su respectivo anillo. </w:t>
            </w:r>
          </w:p>
          <w:p w:rsidR="00000000" w:rsidDel="00000000" w:rsidP="00000000" w:rsidRDefault="00000000" w:rsidRPr="00000000" w14:paraId="000016AE">
            <w:pPr>
              <w:tabs>
                <w:tab w:val="left" w:leader="none" w:pos="689"/>
              </w:tabs>
              <w:rPr>
                <w:rFonts w:ascii="Arial" w:cs="Arial" w:eastAsia="Arial" w:hAnsi="Arial"/>
              </w:rPr>
            </w:pPr>
            <w:r w:rsidDel="00000000" w:rsidR="00000000" w:rsidRPr="00000000">
              <w:rPr>
                <w:rFonts w:ascii="Arial" w:cs="Arial" w:eastAsia="Arial" w:hAnsi="Arial"/>
                <w:rtl w:val="0"/>
              </w:rPr>
              <w:t xml:space="preserve">• Probar la ducha abriendo la llave para verificar que todo esté funcionando correctamente y sin fugas de agua.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B2">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6B3">
            <w:pPr>
              <w:rPr>
                <w:rFonts w:ascii="Arial" w:cs="Arial" w:eastAsia="Arial" w:hAnsi="Arial"/>
              </w:rPr>
            </w:pPr>
            <w:r w:rsidDel="00000000" w:rsidR="00000000" w:rsidRPr="00000000">
              <w:rPr>
                <w:rFonts w:ascii="Arial" w:cs="Arial" w:eastAsia="Arial" w:hAnsi="Arial"/>
                <w:rtl w:val="0"/>
              </w:rPr>
              <w:t xml:space="preserve">• Prueba de flujo.</w:t>
            </w:r>
          </w:p>
          <w:p w:rsidR="00000000" w:rsidDel="00000000" w:rsidP="00000000" w:rsidRDefault="00000000" w:rsidRPr="00000000" w14:paraId="000016B4">
            <w:pPr>
              <w:rPr>
                <w:rFonts w:ascii="Arial" w:cs="Arial" w:eastAsia="Arial" w:hAnsi="Arial"/>
              </w:rPr>
            </w:pPr>
            <w:r w:rsidDel="00000000" w:rsidR="00000000" w:rsidRPr="00000000">
              <w:rPr>
                <w:rFonts w:ascii="Arial" w:cs="Arial" w:eastAsia="Arial" w:hAnsi="Arial"/>
                <w:rtl w:val="0"/>
              </w:rPr>
              <w:t xml:space="preserve">• Prueba de estanqueidad.</w:t>
            </w:r>
          </w:p>
          <w:p w:rsidR="00000000" w:rsidDel="00000000" w:rsidP="00000000" w:rsidRDefault="00000000" w:rsidRPr="00000000" w14:paraId="000016B5">
            <w:pPr>
              <w:rPr>
                <w:rFonts w:ascii="Arial" w:cs="Arial" w:eastAsia="Arial" w:hAnsi="Arial"/>
              </w:rPr>
            </w:pPr>
            <w:r w:rsidDel="00000000" w:rsidR="00000000" w:rsidRPr="00000000">
              <w:rPr>
                <w:rFonts w:ascii="Arial" w:cs="Arial" w:eastAsia="Arial" w:hAnsi="Arial"/>
                <w:rtl w:val="0"/>
              </w:rPr>
              <w:t xml:space="preserve">• Prueba de desagües.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B9">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6BA">
            <w:pPr>
              <w:rPr>
                <w:rFonts w:ascii="Arial" w:cs="Arial" w:eastAsia="Arial" w:hAnsi="Arial"/>
              </w:rPr>
            </w:pPr>
            <w:r w:rsidDel="00000000" w:rsidR="00000000" w:rsidRPr="00000000">
              <w:rPr>
                <w:rFonts w:ascii="Arial" w:cs="Arial" w:eastAsia="Arial" w:hAnsi="Arial"/>
                <w:rtl w:val="0"/>
              </w:rPr>
              <w:t xml:space="preserve">• Todo punto hidráulico debe terminar en un accesorio de HG hierro galvanizado de la mejor calidad que pueda encontrarse en el comercio. </w:t>
            </w:r>
          </w:p>
          <w:p w:rsidR="00000000" w:rsidDel="00000000" w:rsidP="00000000" w:rsidRDefault="00000000" w:rsidRPr="00000000" w14:paraId="000016BB">
            <w:pPr>
              <w:rPr>
                <w:rFonts w:ascii="Arial" w:cs="Arial" w:eastAsia="Arial" w:hAnsi="Arial"/>
              </w:rPr>
            </w:pPr>
            <w:r w:rsidDel="00000000" w:rsidR="00000000" w:rsidRPr="00000000">
              <w:rPr>
                <w:rFonts w:ascii="Arial" w:cs="Arial" w:eastAsia="Arial" w:hAnsi="Arial"/>
                <w:rtl w:val="0"/>
              </w:rPr>
              <w:t xml:space="preserve">• Los pegues que se deben hacer entre tuberías, deben hacer con soladura. </w:t>
            </w:r>
          </w:p>
          <w:p w:rsidR="00000000" w:rsidDel="00000000" w:rsidP="00000000" w:rsidRDefault="00000000" w:rsidRPr="00000000" w14:paraId="000016BC">
            <w:pPr>
              <w:rPr>
                <w:rFonts w:ascii="Arial" w:cs="Arial" w:eastAsia="Arial" w:hAnsi="Arial"/>
              </w:rPr>
            </w:pPr>
            <w:r w:rsidDel="00000000" w:rsidR="00000000" w:rsidRPr="00000000">
              <w:rPr>
                <w:rFonts w:ascii="Arial" w:cs="Arial" w:eastAsia="Arial" w:hAnsi="Arial"/>
                <w:rtl w:val="0"/>
              </w:rPr>
              <w:t xml:space="preserve">• Antes de realizar los pegues se debe limpiar con limpiador el fragmento de tubo a pegar. </w:t>
            </w:r>
          </w:p>
          <w:p w:rsidR="00000000" w:rsidDel="00000000" w:rsidP="00000000" w:rsidRDefault="00000000" w:rsidRPr="00000000" w14:paraId="000016BD">
            <w:pPr>
              <w:rPr>
                <w:rFonts w:ascii="Arial" w:cs="Arial" w:eastAsia="Arial" w:hAnsi="Arial"/>
              </w:rPr>
            </w:pPr>
            <w:r w:rsidDel="00000000" w:rsidR="00000000" w:rsidRPr="00000000">
              <w:rPr>
                <w:rFonts w:ascii="Arial" w:cs="Arial" w:eastAsia="Arial" w:hAnsi="Arial"/>
                <w:rtl w:val="0"/>
              </w:rPr>
              <w:t xml:space="preserve">• Para prevenir un escape, se debe envolver la tuerca de la llave con teflón.</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C1">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6C2">
            <w:pPr>
              <w:rPr>
                <w:rFonts w:ascii="Arial" w:cs="Arial" w:eastAsia="Arial" w:hAnsi="Arial"/>
              </w:rPr>
            </w:pPr>
            <w:r w:rsidDel="00000000" w:rsidR="00000000" w:rsidRPr="00000000">
              <w:rPr>
                <w:rFonts w:ascii="Arial" w:cs="Arial" w:eastAsia="Arial" w:hAnsi="Arial"/>
                <w:rtl w:val="0"/>
              </w:rPr>
              <w:t xml:space="preserve">• Tubería PPVC 1/2". </w:t>
            </w:r>
          </w:p>
          <w:p w:rsidR="00000000" w:rsidDel="00000000" w:rsidP="00000000" w:rsidRDefault="00000000" w:rsidRPr="00000000" w14:paraId="000016C3">
            <w:pPr>
              <w:rPr>
                <w:rFonts w:ascii="Arial" w:cs="Arial" w:eastAsia="Arial" w:hAnsi="Arial"/>
              </w:rPr>
            </w:pPr>
            <w:r w:rsidDel="00000000" w:rsidR="00000000" w:rsidRPr="00000000">
              <w:rPr>
                <w:rFonts w:ascii="Arial" w:cs="Arial" w:eastAsia="Arial" w:hAnsi="Arial"/>
                <w:rtl w:val="0"/>
              </w:rPr>
              <w:t xml:space="preserve">• Adaptador macho 1/2". </w:t>
            </w:r>
          </w:p>
          <w:p w:rsidR="00000000" w:rsidDel="00000000" w:rsidP="00000000" w:rsidRDefault="00000000" w:rsidRPr="00000000" w14:paraId="000016C4">
            <w:pPr>
              <w:rPr>
                <w:rFonts w:ascii="Arial" w:cs="Arial" w:eastAsia="Arial" w:hAnsi="Arial"/>
              </w:rPr>
            </w:pPr>
            <w:r w:rsidDel="00000000" w:rsidR="00000000" w:rsidRPr="00000000">
              <w:rPr>
                <w:rFonts w:ascii="Arial" w:cs="Arial" w:eastAsia="Arial" w:hAnsi="Arial"/>
                <w:rtl w:val="0"/>
              </w:rPr>
              <w:t xml:space="preserve">• Codo PVC 1/2". </w:t>
            </w:r>
          </w:p>
          <w:p w:rsidR="00000000" w:rsidDel="00000000" w:rsidP="00000000" w:rsidRDefault="00000000" w:rsidRPr="00000000" w14:paraId="000016C5">
            <w:pPr>
              <w:rPr>
                <w:rFonts w:ascii="Arial" w:cs="Arial" w:eastAsia="Arial" w:hAnsi="Arial"/>
              </w:rPr>
            </w:pPr>
            <w:r w:rsidDel="00000000" w:rsidR="00000000" w:rsidRPr="00000000">
              <w:rPr>
                <w:rFonts w:ascii="Arial" w:cs="Arial" w:eastAsia="Arial" w:hAnsi="Arial"/>
                <w:rtl w:val="0"/>
              </w:rPr>
              <w:t xml:space="preserve">• Grifería ducha. </w:t>
            </w:r>
          </w:p>
          <w:p w:rsidR="00000000" w:rsidDel="00000000" w:rsidP="00000000" w:rsidRDefault="00000000" w:rsidRPr="00000000" w14:paraId="000016C6">
            <w:pPr>
              <w:rPr>
                <w:rFonts w:ascii="Arial" w:cs="Arial" w:eastAsia="Arial" w:hAnsi="Arial"/>
              </w:rPr>
            </w:pPr>
            <w:r w:rsidDel="00000000" w:rsidR="00000000" w:rsidRPr="00000000">
              <w:rPr>
                <w:rFonts w:ascii="Arial" w:cs="Arial" w:eastAsia="Arial" w:hAnsi="Arial"/>
                <w:rtl w:val="0"/>
              </w:rPr>
              <w:t xml:space="preserve">• Soldadura solvente para PVC (1/4 Galón). </w:t>
            </w:r>
          </w:p>
          <w:p w:rsidR="00000000" w:rsidDel="00000000" w:rsidP="00000000" w:rsidRDefault="00000000" w:rsidRPr="00000000" w14:paraId="000016C7">
            <w:pPr>
              <w:rPr>
                <w:rFonts w:ascii="Arial" w:cs="Arial" w:eastAsia="Arial" w:hAnsi="Arial"/>
              </w:rPr>
            </w:pPr>
            <w:r w:rsidDel="00000000" w:rsidR="00000000" w:rsidRPr="00000000">
              <w:rPr>
                <w:rFonts w:ascii="Arial" w:cs="Arial" w:eastAsia="Arial" w:hAnsi="Arial"/>
                <w:rtl w:val="0"/>
              </w:rPr>
              <w:t xml:space="preserve">• Limpiador (1/4 Galón). </w:t>
            </w:r>
          </w:p>
          <w:p w:rsidR="00000000" w:rsidDel="00000000" w:rsidP="00000000" w:rsidRDefault="00000000" w:rsidRPr="00000000" w14:paraId="000016C8">
            <w:pPr>
              <w:rPr>
                <w:rFonts w:ascii="Arial" w:cs="Arial" w:eastAsia="Arial" w:hAnsi="Arial"/>
              </w:rPr>
            </w:pPr>
            <w:r w:rsidDel="00000000" w:rsidR="00000000" w:rsidRPr="00000000">
              <w:rPr>
                <w:rFonts w:ascii="Arial" w:cs="Arial" w:eastAsia="Arial" w:hAnsi="Arial"/>
                <w:rtl w:val="0"/>
              </w:rPr>
              <w:t xml:space="preserve">• Teflón.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CC">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6CD">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6CE">
            <w:pPr>
              <w:rPr>
                <w:rFonts w:ascii="Arial" w:cs="Arial" w:eastAsia="Arial" w:hAnsi="Arial"/>
              </w:rPr>
            </w:pPr>
            <w:r w:rsidDel="00000000" w:rsidR="00000000" w:rsidRPr="00000000">
              <w:rPr>
                <w:rFonts w:ascii="Arial" w:cs="Arial" w:eastAsia="Arial" w:hAnsi="Arial"/>
                <w:rtl w:val="0"/>
              </w:rPr>
              <w:t xml:space="preserve">• Segueta.</w:t>
            </w:r>
          </w:p>
          <w:p w:rsidR="00000000" w:rsidDel="00000000" w:rsidP="00000000" w:rsidRDefault="00000000" w:rsidRPr="00000000" w14:paraId="000016CF">
            <w:pPr>
              <w:rPr>
                <w:rFonts w:ascii="Arial" w:cs="Arial" w:eastAsia="Arial" w:hAnsi="Arial"/>
              </w:rPr>
            </w:pPr>
            <w:r w:rsidDel="00000000" w:rsidR="00000000" w:rsidRPr="00000000">
              <w:rPr>
                <w:rFonts w:ascii="Arial" w:cs="Arial" w:eastAsia="Arial" w:hAnsi="Arial"/>
                <w:rtl w:val="0"/>
              </w:rPr>
              <w:t xml:space="preserve">• Llave de tubo. </w:t>
            </w:r>
          </w:p>
          <w:p w:rsidR="00000000" w:rsidDel="00000000" w:rsidP="00000000" w:rsidRDefault="00000000" w:rsidRPr="00000000" w14:paraId="000016D0">
            <w:pPr>
              <w:rPr>
                <w:rFonts w:ascii="Arial" w:cs="Arial" w:eastAsia="Arial" w:hAnsi="Arial"/>
              </w:rPr>
            </w:pPr>
            <w:r w:rsidDel="00000000" w:rsidR="00000000" w:rsidRPr="00000000">
              <w:rPr>
                <w:rFonts w:ascii="Arial" w:cs="Arial" w:eastAsia="Arial" w:hAnsi="Arial"/>
                <w:rtl w:val="0"/>
              </w:rPr>
              <w:t xml:space="preserve">• Hombresolo.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D4">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6D5">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6D6">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6D8">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6D9">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6DA">
            <w:pPr>
              <w:rPr>
                <w:rFonts w:ascii="Arial" w:cs="Arial" w:eastAsia="Arial" w:hAnsi="Arial"/>
              </w:rPr>
            </w:pPr>
            <w:r w:rsidDel="00000000" w:rsidR="00000000" w:rsidRPr="00000000">
              <w:rPr>
                <w:rFonts w:ascii="Arial" w:cs="Arial" w:eastAsia="Arial" w:hAnsi="Arial"/>
                <w:rtl w:val="0"/>
              </w:rPr>
              <w:t xml:space="preserve">Se medirá y pagará por unidad de ducha instalada, incluyendo accesorios, regatas, tuberías de conexión y desagües recibidos a satisfacción por la interventoría y supervisión. El valor será el precio unitario estipulado dentro del contrato e incluye:</w:t>
            </w:r>
          </w:p>
          <w:p w:rsidR="00000000" w:rsidDel="00000000" w:rsidP="00000000" w:rsidRDefault="00000000" w:rsidRPr="00000000" w14:paraId="000016DB">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6DC">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6DD">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6DE">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6DF">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6E3">
      <w:pPr>
        <w:rPr/>
      </w:pPr>
      <w:r w:rsidDel="00000000" w:rsidR="00000000" w:rsidRPr="00000000">
        <w:rPr>
          <w:rtl w:val="0"/>
        </w:rPr>
      </w:r>
    </w:p>
    <w:tbl>
      <w:tblPr>
        <w:tblStyle w:val="Table58"/>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E4">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6E7">
            <w:pPr>
              <w:rPr>
                <w:rFonts w:ascii="Arial" w:cs="Arial" w:eastAsia="Arial" w:hAnsi="Arial"/>
              </w:rPr>
            </w:pPr>
            <w:r w:rsidDel="00000000" w:rsidR="00000000" w:rsidRPr="00000000">
              <w:rPr>
                <w:rFonts w:ascii="Arial" w:cs="Arial" w:eastAsia="Arial" w:hAnsi="Arial"/>
                <w:rtl w:val="0"/>
              </w:rPr>
              <w:t xml:space="preserve">17,13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E9">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6EA">
            <w:pPr>
              <w:rPr>
                <w:rFonts w:ascii="Arial" w:cs="Arial" w:eastAsia="Arial" w:hAnsi="Arial"/>
              </w:rPr>
            </w:pPr>
            <w:r w:rsidDel="00000000" w:rsidR="00000000" w:rsidRPr="00000000">
              <w:rPr>
                <w:rFonts w:ascii="Arial" w:cs="Arial" w:eastAsia="Arial" w:hAnsi="Arial"/>
                <w:b w:val="1"/>
                <w:rtl w:val="0"/>
              </w:rPr>
              <w:t xml:space="preserve">SUMINISTRO E INSTALACIÓN LAVAPLATOS DE SOBREPONER EN ACERO INOXIDABLE 120 X 60 cm (INCLUYE ACCESORIOS Y GRIFERÍA)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EE">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6EF">
            <w:pPr>
              <w:rPr>
                <w:rFonts w:ascii="Arial" w:cs="Arial" w:eastAsia="Arial" w:hAnsi="Arial"/>
              </w:rPr>
            </w:pPr>
            <w:r w:rsidDel="00000000" w:rsidR="00000000" w:rsidRPr="00000000">
              <w:rPr>
                <w:rFonts w:ascii="Arial" w:cs="Arial" w:eastAsia="Arial" w:hAnsi="Arial"/>
                <w:rtl w:val="0"/>
              </w:rPr>
              <w:t xml:space="preserve">Su unidad de medida es por Unidad</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F3">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instalación y suministro de lavaplatos en acero inoxidables, incluyendo accesorios, grifería, tuberías de conexión y desagüe. Estas instalaciones se harán de acuerdo con planos hidráulicos y a los detalles arquitectónicos; el montaje de lavaplatos se hará con sifón, canastilla, salida cuello de ganso cromado, manguera de conexión y acople de salida. </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6F8">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6F9">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6FD">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FE">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6FF">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00">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01">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02">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703">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704">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705">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trabajo. </w:t>
            </w:r>
          </w:p>
          <w:p w:rsidR="00000000" w:rsidDel="00000000" w:rsidP="00000000" w:rsidRDefault="00000000" w:rsidRPr="00000000" w14:paraId="00001706">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que el mesón donde se va a colocar el lavaplatos este enchapado en las superficies que quedaran a la vista. </w:t>
            </w:r>
          </w:p>
          <w:p w:rsidR="00000000" w:rsidDel="00000000" w:rsidP="00000000" w:rsidRDefault="00000000" w:rsidRPr="00000000" w14:paraId="00001707">
            <w:pPr>
              <w:tabs>
                <w:tab w:val="left" w:leader="none" w:pos="689"/>
              </w:tabs>
              <w:rPr>
                <w:rFonts w:ascii="Arial" w:cs="Arial" w:eastAsia="Arial" w:hAnsi="Arial"/>
              </w:rPr>
            </w:pPr>
            <w:r w:rsidDel="00000000" w:rsidR="00000000" w:rsidRPr="00000000">
              <w:rPr>
                <w:rFonts w:ascii="Arial" w:cs="Arial" w:eastAsia="Arial" w:hAnsi="Arial"/>
                <w:rtl w:val="0"/>
              </w:rPr>
              <w:t xml:space="preserve">• Medir sobre el mesón o cajón las dimensiones que tiene el lavaplatos, colocándolo al revés y trazando sobre el mesón el espacio que este ocupara. (Se debe dejar un margen de 12 cm entre el lavaplatos y el borde del mesón o cajón). </w:t>
            </w:r>
          </w:p>
          <w:p w:rsidR="00000000" w:rsidDel="00000000" w:rsidP="00000000" w:rsidRDefault="00000000" w:rsidRPr="00000000" w14:paraId="00001708">
            <w:pPr>
              <w:tabs>
                <w:tab w:val="left" w:leader="none" w:pos="689"/>
              </w:tabs>
              <w:rPr>
                <w:rFonts w:ascii="Arial" w:cs="Arial" w:eastAsia="Arial" w:hAnsi="Arial"/>
              </w:rPr>
            </w:pPr>
            <w:r w:rsidDel="00000000" w:rsidR="00000000" w:rsidRPr="00000000">
              <w:rPr>
                <w:rFonts w:ascii="Arial" w:cs="Arial" w:eastAsia="Arial" w:hAnsi="Arial"/>
                <w:rtl w:val="0"/>
              </w:rPr>
              <w:t xml:space="preserve">• A partir de las medidas tomadas se realiza el croquis del espacio indicado para el montaje del lavaplatos. </w:t>
            </w:r>
          </w:p>
          <w:p w:rsidR="00000000" w:rsidDel="00000000" w:rsidP="00000000" w:rsidRDefault="00000000" w:rsidRPr="00000000" w14:paraId="00001709">
            <w:pPr>
              <w:tabs>
                <w:tab w:val="left" w:leader="none" w:pos="689"/>
              </w:tabs>
              <w:rPr>
                <w:rFonts w:ascii="Arial" w:cs="Arial" w:eastAsia="Arial" w:hAnsi="Arial"/>
              </w:rPr>
            </w:pPr>
            <w:r w:rsidDel="00000000" w:rsidR="00000000" w:rsidRPr="00000000">
              <w:rPr>
                <w:rFonts w:ascii="Arial" w:cs="Arial" w:eastAsia="Arial" w:hAnsi="Arial"/>
                <w:rtl w:val="0"/>
              </w:rPr>
              <w:t xml:space="preserve">• En caso de que el lavaplatos se monte sobre un cajón se debe hacer los cortes necesarios para que este quepa adecuadamente en el espacio. </w:t>
            </w:r>
          </w:p>
          <w:p w:rsidR="00000000" w:rsidDel="00000000" w:rsidP="00000000" w:rsidRDefault="00000000" w:rsidRPr="00000000" w14:paraId="0000170A">
            <w:pPr>
              <w:tabs>
                <w:tab w:val="left" w:leader="none" w:pos="689"/>
              </w:tabs>
              <w:rPr>
                <w:rFonts w:ascii="Arial" w:cs="Arial" w:eastAsia="Arial" w:hAnsi="Arial"/>
              </w:rPr>
            </w:pPr>
            <w:r w:rsidDel="00000000" w:rsidR="00000000" w:rsidRPr="00000000">
              <w:rPr>
                <w:rFonts w:ascii="Arial" w:cs="Arial" w:eastAsia="Arial" w:hAnsi="Arial"/>
                <w:rtl w:val="0"/>
              </w:rPr>
              <w:t xml:space="preserve">• Instalar el tubo y la rejilla de desagüe en el lavaplatos </w:t>
            </w:r>
          </w:p>
          <w:p w:rsidR="00000000" w:rsidDel="00000000" w:rsidP="00000000" w:rsidRDefault="00000000" w:rsidRPr="00000000" w14:paraId="0000170B">
            <w:pPr>
              <w:tabs>
                <w:tab w:val="left" w:leader="none" w:pos="689"/>
              </w:tabs>
              <w:rPr>
                <w:rFonts w:ascii="Arial" w:cs="Arial" w:eastAsia="Arial" w:hAnsi="Arial"/>
              </w:rPr>
            </w:pPr>
            <w:r w:rsidDel="00000000" w:rsidR="00000000" w:rsidRPr="00000000">
              <w:rPr>
                <w:rFonts w:ascii="Arial" w:cs="Arial" w:eastAsia="Arial" w:hAnsi="Arial"/>
                <w:rtl w:val="0"/>
              </w:rPr>
              <w:t xml:space="preserve">• Conectar la manguera del rebalse al desagüe. </w:t>
            </w:r>
          </w:p>
          <w:p w:rsidR="00000000" w:rsidDel="00000000" w:rsidP="00000000" w:rsidRDefault="00000000" w:rsidRPr="00000000" w14:paraId="0000170C">
            <w:pPr>
              <w:tabs>
                <w:tab w:val="left" w:leader="none" w:pos="689"/>
              </w:tabs>
              <w:rPr>
                <w:rFonts w:ascii="Arial" w:cs="Arial" w:eastAsia="Arial" w:hAnsi="Arial"/>
              </w:rPr>
            </w:pPr>
            <w:r w:rsidDel="00000000" w:rsidR="00000000" w:rsidRPr="00000000">
              <w:rPr>
                <w:rFonts w:ascii="Arial" w:cs="Arial" w:eastAsia="Arial" w:hAnsi="Arial"/>
                <w:rtl w:val="0"/>
              </w:rPr>
              <w:t xml:space="preserve">• Enroscar la primera tuerca del sifón al desagüe </w:t>
            </w:r>
          </w:p>
          <w:p w:rsidR="00000000" w:rsidDel="00000000" w:rsidP="00000000" w:rsidRDefault="00000000" w:rsidRPr="00000000" w14:paraId="0000170D">
            <w:pPr>
              <w:tabs>
                <w:tab w:val="left" w:leader="none" w:pos="689"/>
              </w:tabs>
              <w:rPr>
                <w:rFonts w:ascii="Arial" w:cs="Arial" w:eastAsia="Arial" w:hAnsi="Arial"/>
              </w:rPr>
            </w:pPr>
            <w:r w:rsidDel="00000000" w:rsidR="00000000" w:rsidRPr="00000000">
              <w:rPr>
                <w:rFonts w:ascii="Arial" w:cs="Arial" w:eastAsia="Arial" w:hAnsi="Arial"/>
                <w:rtl w:val="0"/>
              </w:rPr>
              <w:t xml:space="preserve">• Colocar el tubo pequeño y en seguida el receptáculo del sifón </w:t>
            </w:r>
          </w:p>
          <w:p w:rsidR="00000000" w:rsidDel="00000000" w:rsidP="00000000" w:rsidRDefault="00000000" w:rsidRPr="00000000" w14:paraId="0000170E">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que todas las tuercas tengan la goma o empaque que evita los escapes de agua.</w:t>
            </w:r>
          </w:p>
          <w:p w:rsidR="00000000" w:rsidDel="00000000" w:rsidP="00000000" w:rsidRDefault="00000000" w:rsidRPr="00000000" w14:paraId="0000170F">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silicona en el borde del mesón o cajón donde se instalará el lavaplatos. </w:t>
            </w:r>
          </w:p>
          <w:p w:rsidR="00000000" w:rsidDel="00000000" w:rsidP="00000000" w:rsidRDefault="00000000" w:rsidRPr="00000000" w14:paraId="00001710">
            <w:pPr>
              <w:tabs>
                <w:tab w:val="left" w:leader="none" w:pos="689"/>
              </w:tabs>
              <w:rPr>
                <w:rFonts w:ascii="Arial" w:cs="Arial" w:eastAsia="Arial" w:hAnsi="Arial"/>
              </w:rPr>
            </w:pPr>
            <w:r w:rsidDel="00000000" w:rsidR="00000000" w:rsidRPr="00000000">
              <w:rPr>
                <w:rFonts w:ascii="Arial" w:cs="Arial" w:eastAsia="Arial" w:hAnsi="Arial"/>
                <w:rtl w:val="0"/>
              </w:rPr>
              <w:t xml:space="preserve">• Poner el lavaplatos y asegurarlo por debajo fijándolo con tornillos. </w:t>
            </w:r>
          </w:p>
          <w:p w:rsidR="00000000" w:rsidDel="00000000" w:rsidP="00000000" w:rsidRDefault="00000000" w:rsidRPr="00000000" w14:paraId="00001711">
            <w:pPr>
              <w:tabs>
                <w:tab w:val="left" w:leader="none" w:pos="689"/>
              </w:tabs>
              <w:rPr>
                <w:rFonts w:ascii="Arial" w:cs="Arial" w:eastAsia="Arial" w:hAnsi="Arial"/>
              </w:rPr>
            </w:pPr>
            <w:r w:rsidDel="00000000" w:rsidR="00000000" w:rsidRPr="00000000">
              <w:rPr>
                <w:rFonts w:ascii="Arial" w:cs="Arial" w:eastAsia="Arial" w:hAnsi="Arial"/>
                <w:rtl w:val="0"/>
              </w:rPr>
              <w:t xml:space="preserve">• Conectar el sifón al desagüe del piso con un tubo, para esto se debe utilizar la tuerca para unirlo al sifón y en ambos extremos aplicar bastante goma negra para evitar la filtración de olores y de agua. </w:t>
            </w:r>
          </w:p>
          <w:p w:rsidR="00000000" w:rsidDel="00000000" w:rsidP="00000000" w:rsidRDefault="00000000" w:rsidRPr="00000000" w14:paraId="00001712">
            <w:pPr>
              <w:tabs>
                <w:tab w:val="left" w:leader="none" w:pos="689"/>
              </w:tabs>
              <w:rPr>
                <w:rFonts w:ascii="Arial" w:cs="Arial" w:eastAsia="Arial" w:hAnsi="Arial"/>
              </w:rPr>
            </w:pPr>
            <w:r w:rsidDel="00000000" w:rsidR="00000000" w:rsidRPr="00000000">
              <w:rPr>
                <w:rFonts w:ascii="Arial" w:cs="Arial" w:eastAsia="Arial" w:hAnsi="Arial"/>
                <w:rtl w:val="0"/>
              </w:rPr>
              <w:t xml:space="preserve">• Enroscar los flexibles a la cañería para instalar la grifería en los espacios destinados que trae el lavaplatos. (Para prevenir un escape, se debe envolver las tuercas y flexibles con teflón). </w:t>
            </w:r>
          </w:p>
          <w:p w:rsidR="00000000" w:rsidDel="00000000" w:rsidP="00000000" w:rsidRDefault="00000000" w:rsidRPr="00000000" w14:paraId="00001713">
            <w:pPr>
              <w:tabs>
                <w:tab w:val="left" w:leader="none" w:pos="689"/>
              </w:tabs>
              <w:rPr>
                <w:rFonts w:ascii="Arial" w:cs="Arial" w:eastAsia="Arial" w:hAnsi="Arial"/>
              </w:rPr>
            </w:pPr>
            <w:r w:rsidDel="00000000" w:rsidR="00000000" w:rsidRPr="00000000">
              <w:rPr>
                <w:rFonts w:ascii="Arial" w:cs="Arial" w:eastAsia="Arial" w:hAnsi="Arial"/>
                <w:rtl w:val="0"/>
              </w:rPr>
              <w:t xml:space="preserve">• Poner silicona en el espacio que queda entre el mueble, mesón y la pared </w:t>
            </w:r>
          </w:p>
          <w:p w:rsidR="00000000" w:rsidDel="00000000" w:rsidP="00000000" w:rsidRDefault="00000000" w:rsidRPr="00000000" w14:paraId="00001714">
            <w:pPr>
              <w:tabs>
                <w:tab w:val="left" w:leader="none" w:pos="689"/>
              </w:tabs>
              <w:rPr>
                <w:rFonts w:ascii="Arial" w:cs="Arial" w:eastAsia="Arial" w:hAnsi="Arial"/>
              </w:rPr>
            </w:pPr>
            <w:r w:rsidDel="00000000" w:rsidR="00000000" w:rsidRPr="00000000">
              <w:rPr>
                <w:rFonts w:ascii="Arial" w:cs="Arial" w:eastAsia="Arial" w:hAnsi="Arial"/>
                <w:rtl w:val="0"/>
              </w:rPr>
              <w:t xml:space="preserve">• Pasar el dedo húmedo para retirar y adecuar correctamente los excesos de silicona. </w:t>
            </w:r>
          </w:p>
          <w:p w:rsidR="00000000" w:rsidDel="00000000" w:rsidP="00000000" w:rsidRDefault="00000000" w:rsidRPr="00000000" w14:paraId="00001715">
            <w:pPr>
              <w:tabs>
                <w:tab w:val="left" w:leader="none" w:pos="689"/>
              </w:tabs>
              <w:rPr>
                <w:rFonts w:ascii="Arial" w:cs="Arial" w:eastAsia="Arial" w:hAnsi="Arial"/>
              </w:rPr>
            </w:pPr>
            <w:r w:rsidDel="00000000" w:rsidR="00000000" w:rsidRPr="00000000">
              <w:rPr>
                <w:rFonts w:ascii="Arial" w:cs="Arial" w:eastAsia="Arial" w:hAnsi="Arial"/>
                <w:rtl w:val="0"/>
              </w:rPr>
              <w:t xml:space="preserve">• Probar y revisar que no haya fugas de agua o de cañería.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19">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71A">
            <w:pPr>
              <w:rPr>
                <w:rFonts w:ascii="Arial" w:cs="Arial" w:eastAsia="Arial" w:hAnsi="Arial"/>
              </w:rPr>
            </w:pPr>
            <w:r w:rsidDel="00000000" w:rsidR="00000000" w:rsidRPr="00000000">
              <w:rPr>
                <w:rFonts w:ascii="Arial" w:cs="Arial" w:eastAsia="Arial" w:hAnsi="Arial"/>
                <w:rtl w:val="0"/>
              </w:rPr>
              <w:t xml:space="preserve">• Prueba de flujo.</w:t>
            </w:r>
          </w:p>
          <w:p w:rsidR="00000000" w:rsidDel="00000000" w:rsidP="00000000" w:rsidRDefault="00000000" w:rsidRPr="00000000" w14:paraId="0000171B">
            <w:pPr>
              <w:rPr>
                <w:rFonts w:ascii="Arial" w:cs="Arial" w:eastAsia="Arial" w:hAnsi="Arial"/>
              </w:rPr>
            </w:pPr>
            <w:r w:rsidDel="00000000" w:rsidR="00000000" w:rsidRPr="00000000">
              <w:rPr>
                <w:rFonts w:ascii="Arial" w:cs="Arial" w:eastAsia="Arial" w:hAnsi="Arial"/>
                <w:rtl w:val="0"/>
              </w:rPr>
              <w:t xml:space="preserve">• Prueba de estanqueidad.</w:t>
            </w:r>
          </w:p>
          <w:p w:rsidR="00000000" w:rsidDel="00000000" w:rsidP="00000000" w:rsidRDefault="00000000" w:rsidRPr="00000000" w14:paraId="0000171C">
            <w:pPr>
              <w:rPr>
                <w:rFonts w:ascii="Arial" w:cs="Arial" w:eastAsia="Arial" w:hAnsi="Arial"/>
              </w:rPr>
            </w:pPr>
            <w:r w:rsidDel="00000000" w:rsidR="00000000" w:rsidRPr="00000000">
              <w:rPr>
                <w:rFonts w:ascii="Arial" w:cs="Arial" w:eastAsia="Arial" w:hAnsi="Arial"/>
                <w:rtl w:val="0"/>
              </w:rPr>
              <w:t xml:space="preserve">• Prueba de desagües.</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20">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721">
            <w:pPr>
              <w:rPr>
                <w:rFonts w:ascii="Arial" w:cs="Arial" w:eastAsia="Arial" w:hAnsi="Arial"/>
              </w:rPr>
            </w:pPr>
            <w:r w:rsidDel="00000000" w:rsidR="00000000" w:rsidRPr="00000000">
              <w:rPr>
                <w:rFonts w:ascii="Arial" w:cs="Arial" w:eastAsia="Arial" w:hAnsi="Arial"/>
                <w:rtl w:val="0"/>
              </w:rPr>
              <w:t xml:space="preserve">• Los lavaplatos, accesorios y griferías se instalarán siguiendo las indicaciones y recomendaciones de los fabricantes.</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25">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726">
            <w:pPr>
              <w:rPr>
                <w:rFonts w:ascii="Arial" w:cs="Arial" w:eastAsia="Arial" w:hAnsi="Arial"/>
              </w:rPr>
            </w:pPr>
            <w:r w:rsidDel="00000000" w:rsidR="00000000" w:rsidRPr="00000000">
              <w:rPr>
                <w:rFonts w:ascii="Arial" w:cs="Arial" w:eastAsia="Arial" w:hAnsi="Arial"/>
                <w:rtl w:val="0"/>
              </w:rPr>
              <w:t xml:space="preserve">• lavaplatos de sobreponer en acero inoxidable 120 X 60 cm. </w:t>
            </w:r>
          </w:p>
          <w:p w:rsidR="00000000" w:rsidDel="00000000" w:rsidP="00000000" w:rsidRDefault="00000000" w:rsidRPr="00000000" w14:paraId="00001727">
            <w:pPr>
              <w:rPr>
                <w:rFonts w:ascii="Arial" w:cs="Arial" w:eastAsia="Arial" w:hAnsi="Arial"/>
              </w:rPr>
            </w:pPr>
            <w:r w:rsidDel="00000000" w:rsidR="00000000" w:rsidRPr="00000000">
              <w:rPr>
                <w:rFonts w:ascii="Arial" w:cs="Arial" w:eastAsia="Arial" w:hAnsi="Arial"/>
                <w:rtl w:val="0"/>
              </w:rPr>
              <w:t xml:space="preserve">• Silicona transparente. </w:t>
            </w:r>
          </w:p>
          <w:p w:rsidR="00000000" w:rsidDel="00000000" w:rsidP="00000000" w:rsidRDefault="00000000" w:rsidRPr="00000000" w14:paraId="00001728">
            <w:pPr>
              <w:rPr>
                <w:rFonts w:ascii="Arial" w:cs="Arial" w:eastAsia="Arial" w:hAnsi="Arial"/>
              </w:rPr>
            </w:pPr>
            <w:r w:rsidDel="00000000" w:rsidR="00000000" w:rsidRPr="00000000">
              <w:rPr>
                <w:rFonts w:ascii="Arial" w:cs="Arial" w:eastAsia="Arial" w:hAnsi="Arial"/>
                <w:rtl w:val="0"/>
              </w:rPr>
              <w:t xml:space="preserve">• Kit grifería lavaplatos canastilla. </w:t>
            </w:r>
          </w:p>
          <w:p w:rsidR="00000000" w:rsidDel="00000000" w:rsidP="00000000" w:rsidRDefault="00000000" w:rsidRPr="00000000" w14:paraId="00001729">
            <w:pPr>
              <w:rPr>
                <w:rFonts w:ascii="Arial" w:cs="Arial" w:eastAsia="Arial" w:hAnsi="Arial"/>
              </w:rPr>
            </w:pPr>
            <w:r w:rsidDel="00000000" w:rsidR="00000000" w:rsidRPr="00000000">
              <w:rPr>
                <w:rFonts w:ascii="Arial" w:cs="Arial" w:eastAsia="Arial" w:hAnsi="Arial"/>
                <w:rtl w:val="0"/>
              </w:rPr>
              <w:t xml:space="preserve">• Teflón.</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2D">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72E">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72F">
            <w:pPr>
              <w:rPr>
                <w:rFonts w:ascii="Arial" w:cs="Arial" w:eastAsia="Arial" w:hAnsi="Arial"/>
              </w:rPr>
            </w:pPr>
            <w:r w:rsidDel="00000000" w:rsidR="00000000" w:rsidRPr="00000000">
              <w:rPr>
                <w:rFonts w:ascii="Arial" w:cs="Arial" w:eastAsia="Arial" w:hAnsi="Arial"/>
                <w:rtl w:val="0"/>
              </w:rPr>
              <w:t xml:space="preserve">• Pistola de calafateo.</w:t>
            </w:r>
          </w:p>
          <w:p w:rsidR="00000000" w:rsidDel="00000000" w:rsidP="00000000" w:rsidRDefault="00000000" w:rsidRPr="00000000" w14:paraId="00001730">
            <w:pPr>
              <w:rPr>
                <w:rFonts w:ascii="Arial" w:cs="Arial" w:eastAsia="Arial" w:hAnsi="Arial"/>
              </w:rPr>
            </w:pPr>
            <w:r w:rsidDel="00000000" w:rsidR="00000000" w:rsidRPr="00000000">
              <w:rPr>
                <w:rFonts w:ascii="Arial" w:cs="Arial" w:eastAsia="Arial" w:hAnsi="Arial"/>
                <w:rtl w:val="0"/>
              </w:rPr>
              <w:t xml:space="preserve">• Llave de tubo. </w:t>
            </w:r>
          </w:p>
          <w:p w:rsidR="00000000" w:rsidDel="00000000" w:rsidP="00000000" w:rsidRDefault="00000000" w:rsidRPr="00000000" w14:paraId="00001731">
            <w:pPr>
              <w:rPr>
                <w:rFonts w:ascii="Arial" w:cs="Arial" w:eastAsia="Arial" w:hAnsi="Arial"/>
              </w:rPr>
            </w:pPr>
            <w:r w:rsidDel="00000000" w:rsidR="00000000" w:rsidRPr="00000000">
              <w:rPr>
                <w:rFonts w:ascii="Arial" w:cs="Arial" w:eastAsia="Arial" w:hAnsi="Arial"/>
                <w:rtl w:val="0"/>
              </w:rPr>
              <w:t xml:space="preserve">• Hombresolo.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35">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736">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737">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739">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73A">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73B">
            <w:pPr>
              <w:rPr>
                <w:rFonts w:ascii="Arial" w:cs="Arial" w:eastAsia="Arial" w:hAnsi="Arial"/>
              </w:rPr>
            </w:pPr>
            <w:r w:rsidDel="00000000" w:rsidR="00000000" w:rsidRPr="00000000">
              <w:rPr>
                <w:rFonts w:ascii="Arial" w:cs="Arial" w:eastAsia="Arial" w:hAnsi="Arial"/>
                <w:rtl w:val="0"/>
              </w:rPr>
              <w:t xml:space="preserve">Se medirá y pagará por unidad de lavaplatos instalado, incluyendo accesorios, grifería, tuberías de conexión y desagües recibidos a satisfacción por la interventoría y supervisión. El valor será el precio unitario estipulado dentro del contrato e incluye:</w:t>
            </w:r>
          </w:p>
          <w:p w:rsidR="00000000" w:rsidDel="00000000" w:rsidP="00000000" w:rsidRDefault="00000000" w:rsidRPr="00000000" w14:paraId="0000173C">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73D">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73E">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73F">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740">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744">
      <w:pPr>
        <w:rPr/>
      </w:pPr>
      <w:r w:rsidDel="00000000" w:rsidR="00000000" w:rsidRPr="00000000">
        <w:rPr>
          <w:rtl w:val="0"/>
        </w:rPr>
      </w:r>
    </w:p>
    <w:tbl>
      <w:tblPr>
        <w:tblStyle w:val="Table59"/>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45">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748">
            <w:pPr>
              <w:rPr>
                <w:rFonts w:ascii="Arial" w:cs="Arial" w:eastAsia="Arial" w:hAnsi="Arial"/>
              </w:rPr>
            </w:pPr>
            <w:r w:rsidDel="00000000" w:rsidR="00000000" w:rsidRPr="00000000">
              <w:rPr>
                <w:rFonts w:ascii="Arial" w:cs="Arial" w:eastAsia="Arial" w:hAnsi="Arial"/>
                <w:rtl w:val="0"/>
              </w:rPr>
              <w:t xml:space="preserve">18,23</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4A">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74B">
            <w:pPr>
              <w:rPr>
                <w:rFonts w:ascii="Arial" w:cs="Arial" w:eastAsia="Arial" w:hAnsi="Arial"/>
              </w:rPr>
            </w:pPr>
            <w:r w:rsidDel="00000000" w:rsidR="00000000" w:rsidRPr="00000000">
              <w:rPr>
                <w:rFonts w:ascii="Arial" w:cs="Arial" w:eastAsia="Arial" w:hAnsi="Arial"/>
                <w:b w:val="1"/>
                <w:rtl w:val="0"/>
              </w:rPr>
              <w:t xml:space="preserve">VINILO SOBRE PAÑETE 2 MANOS</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4F">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750">
            <w:pPr>
              <w:rPr>
                <w:rFonts w:ascii="Arial" w:cs="Arial" w:eastAsia="Arial" w:hAnsi="Arial"/>
              </w:rPr>
            </w:pPr>
            <w:r w:rsidDel="00000000" w:rsidR="00000000" w:rsidRPr="00000000">
              <w:rPr>
                <w:rFonts w:ascii="Arial" w:cs="Arial" w:eastAsia="Arial" w:hAnsi="Arial"/>
                <w:rtl w:val="0"/>
              </w:rPr>
              <w:t xml:space="preserve">Su unidad de medida es por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54">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7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aplicación de un acabado en pintura sobre el pañete, para dar una mejor terminación y apariencia a las paredes, que se requieren para la ejecución de las obras de acuerdo a las descripciones previamente indicadas en los planos arquitectónicos, en las especificaciones particulares o definidas por la interventoría.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59">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75A">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5E">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5F">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60">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61">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62">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63">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764">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765">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766">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trabajo. </w:t>
            </w:r>
          </w:p>
          <w:p w:rsidR="00000000" w:rsidDel="00000000" w:rsidP="00000000" w:rsidRDefault="00000000" w:rsidRPr="00000000" w14:paraId="00001767">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que el pañete este afinado y en buenas condiciones. </w:t>
            </w:r>
          </w:p>
          <w:p w:rsidR="00000000" w:rsidDel="00000000" w:rsidP="00000000" w:rsidRDefault="00000000" w:rsidRPr="00000000" w14:paraId="00001768">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sobre el contorno de la pared con brocha vinilo viniltex del color deseado, a lo cual se le conoce como recortar. </w:t>
            </w:r>
          </w:p>
          <w:p w:rsidR="00000000" w:rsidDel="00000000" w:rsidP="00000000" w:rsidRDefault="00000000" w:rsidRPr="00000000" w14:paraId="00001769">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la primera mano de vinilo viniltex con rodillo de arriba hacia abajo del área de la pared. </w:t>
            </w:r>
          </w:p>
          <w:p w:rsidR="00000000" w:rsidDel="00000000" w:rsidP="00000000" w:rsidRDefault="00000000" w:rsidRPr="00000000" w14:paraId="0000176A">
            <w:pPr>
              <w:tabs>
                <w:tab w:val="left" w:leader="none" w:pos="689"/>
              </w:tabs>
              <w:rPr>
                <w:rFonts w:ascii="Arial" w:cs="Arial" w:eastAsia="Arial" w:hAnsi="Arial"/>
              </w:rPr>
            </w:pPr>
            <w:r w:rsidDel="00000000" w:rsidR="00000000" w:rsidRPr="00000000">
              <w:rPr>
                <w:rFonts w:ascii="Arial" w:cs="Arial" w:eastAsia="Arial" w:hAnsi="Arial"/>
                <w:rtl w:val="0"/>
              </w:rPr>
              <w:t xml:space="preserve">• Dejar secar la primera mano de vinilo viniltex para luego recortar de nuevo y aplicar la segunda mano de pintura. </w:t>
            </w:r>
          </w:p>
          <w:p w:rsidR="00000000" w:rsidDel="00000000" w:rsidP="00000000" w:rsidRDefault="00000000" w:rsidRPr="00000000" w14:paraId="0000176B">
            <w:pPr>
              <w:tabs>
                <w:tab w:val="left" w:leader="none" w:pos="689"/>
              </w:tabs>
              <w:rPr>
                <w:rFonts w:ascii="Arial" w:cs="Arial" w:eastAsia="Arial" w:hAnsi="Arial"/>
              </w:rPr>
            </w:pPr>
            <w:r w:rsidDel="00000000" w:rsidR="00000000" w:rsidRPr="00000000">
              <w:rPr>
                <w:rFonts w:ascii="Arial" w:cs="Arial" w:eastAsia="Arial" w:hAnsi="Arial"/>
                <w:rtl w:val="0"/>
              </w:rPr>
              <w:t xml:space="preserve">• Dejar secar la segunda mano de vinilo viniltex para luego recortar de nuevo y aplicar la tercera mano de pintura. </w:t>
            </w:r>
          </w:p>
          <w:p w:rsidR="00000000" w:rsidDel="00000000" w:rsidP="00000000" w:rsidRDefault="00000000" w:rsidRPr="00000000" w14:paraId="0000176C">
            <w:pPr>
              <w:tabs>
                <w:tab w:val="left" w:leader="none" w:pos="689"/>
              </w:tabs>
              <w:rPr>
                <w:rFonts w:ascii="Arial" w:cs="Arial" w:eastAsia="Arial" w:hAnsi="Arial"/>
              </w:rPr>
            </w:pPr>
            <w:r w:rsidDel="00000000" w:rsidR="00000000" w:rsidRPr="00000000">
              <w:rPr>
                <w:rFonts w:ascii="Arial" w:cs="Arial" w:eastAsia="Arial" w:hAnsi="Arial"/>
                <w:rtl w:val="0"/>
              </w:rPr>
              <w:t xml:space="preserve">• En caso de que alguna parte de la pared quede traslucida se debe despachar con brocha y vinilo viniltex la parte afectada.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70">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771">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75">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776">
            <w:pPr>
              <w:rPr>
                <w:rFonts w:ascii="Arial" w:cs="Arial" w:eastAsia="Arial" w:hAnsi="Arial"/>
              </w:rPr>
            </w:pPr>
            <w:r w:rsidDel="00000000" w:rsidR="00000000" w:rsidRPr="00000000">
              <w:rPr>
                <w:rFonts w:ascii="Arial" w:cs="Arial" w:eastAsia="Arial" w:hAnsi="Arial"/>
                <w:rtl w:val="0"/>
              </w:rPr>
              <w:t xml:space="preserve">• La pintura sobre las paredes deben quedar con una apariencia uniforme, libre de burbujas, poros, sin rayas, goteras, manchas o marcas de brocha.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7A">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77B">
            <w:pPr>
              <w:rPr>
                <w:rFonts w:ascii="Arial" w:cs="Arial" w:eastAsia="Arial" w:hAnsi="Arial"/>
              </w:rPr>
            </w:pPr>
            <w:r w:rsidDel="00000000" w:rsidR="00000000" w:rsidRPr="00000000">
              <w:rPr>
                <w:rFonts w:ascii="Arial" w:cs="Arial" w:eastAsia="Arial" w:hAnsi="Arial"/>
                <w:rtl w:val="0"/>
              </w:rPr>
              <w:t xml:space="preserve">• Vinilo viniltex.</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7F">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780">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781">
            <w:pPr>
              <w:rPr>
                <w:rFonts w:ascii="Arial" w:cs="Arial" w:eastAsia="Arial" w:hAnsi="Arial"/>
              </w:rPr>
            </w:pPr>
            <w:r w:rsidDel="00000000" w:rsidR="00000000" w:rsidRPr="00000000">
              <w:rPr>
                <w:rFonts w:ascii="Arial" w:cs="Arial" w:eastAsia="Arial" w:hAnsi="Arial"/>
                <w:rtl w:val="0"/>
              </w:rPr>
              <w:t xml:space="preserve">• Brocha.</w:t>
            </w:r>
          </w:p>
          <w:p w:rsidR="00000000" w:rsidDel="00000000" w:rsidP="00000000" w:rsidRDefault="00000000" w:rsidRPr="00000000" w14:paraId="00001782">
            <w:pPr>
              <w:rPr>
                <w:rFonts w:ascii="Arial" w:cs="Arial" w:eastAsia="Arial" w:hAnsi="Arial"/>
              </w:rPr>
            </w:pPr>
            <w:r w:rsidDel="00000000" w:rsidR="00000000" w:rsidRPr="00000000">
              <w:rPr>
                <w:rFonts w:ascii="Arial" w:cs="Arial" w:eastAsia="Arial" w:hAnsi="Arial"/>
                <w:rtl w:val="0"/>
              </w:rPr>
              <w:t xml:space="preserve">• Rodillo.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86">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787">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788">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78A">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78B">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78C">
            <w:pPr>
              <w:rPr>
                <w:rFonts w:ascii="Arial" w:cs="Arial" w:eastAsia="Arial" w:hAnsi="Arial"/>
              </w:rPr>
            </w:pPr>
            <w:r w:rsidDel="00000000" w:rsidR="00000000" w:rsidRPr="00000000">
              <w:rPr>
                <w:rFonts w:ascii="Arial" w:cs="Arial" w:eastAsia="Arial" w:hAnsi="Arial"/>
                <w:rtl w:val="0"/>
              </w:rPr>
              <w:t xml:space="preserve">La unidad de medida de pago será por metro cuadrado (M2) de dos manos de pintura aplicada sobre pañete, recibidos a satisfacción por la interventoría y supervisión. El valor será el precio unitario estipulado dentro del contrato e incluye:</w:t>
            </w:r>
          </w:p>
          <w:p w:rsidR="00000000" w:rsidDel="00000000" w:rsidP="00000000" w:rsidRDefault="00000000" w:rsidRPr="00000000" w14:paraId="0000178D">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78E">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78F">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790">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791">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795">
      <w:pPr>
        <w:rPr/>
      </w:pPr>
      <w:r w:rsidDel="00000000" w:rsidR="00000000" w:rsidRPr="00000000">
        <w:rPr>
          <w:rtl w:val="0"/>
        </w:rPr>
      </w:r>
    </w:p>
    <w:tbl>
      <w:tblPr>
        <w:tblStyle w:val="Table60"/>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96">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799">
            <w:pPr>
              <w:rPr>
                <w:rFonts w:ascii="Arial" w:cs="Arial" w:eastAsia="Arial" w:hAnsi="Arial"/>
              </w:rPr>
            </w:pPr>
            <w:r w:rsidDel="00000000" w:rsidR="00000000" w:rsidRPr="00000000">
              <w:rPr>
                <w:rFonts w:ascii="Arial" w:cs="Arial" w:eastAsia="Arial" w:hAnsi="Arial"/>
                <w:rtl w:val="0"/>
              </w:rPr>
              <w:t xml:space="preserve">18,24</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9B">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79C">
            <w:pPr>
              <w:rPr>
                <w:rFonts w:ascii="Arial" w:cs="Arial" w:eastAsia="Arial" w:hAnsi="Arial"/>
              </w:rPr>
            </w:pPr>
            <w:r w:rsidDel="00000000" w:rsidR="00000000" w:rsidRPr="00000000">
              <w:rPr>
                <w:rFonts w:ascii="Arial" w:cs="Arial" w:eastAsia="Arial" w:hAnsi="Arial"/>
                <w:b w:val="1"/>
                <w:rtl w:val="0"/>
              </w:rPr>
              <w:t xml:space="preserve">VINILO SOBRE PAÑETE 2 MANOS (LINEAL)</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A0">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7A1">
            <w:pPr>
              <w:rPr>
                <w:rFonts w:ascii="Arial" w:cs="Arial" w:eastAsia="Arial" w:hAnsi="Arial"/>
              </w:rPr>
            </w:pPr>
            <w:r w:rsidDel="00000000" w:rsidR="00000000" w:rsidRPr="00000000">
              <w:rPr>
                <w:rFonts w:ascii="Arial" w:cs="Arial" w:eastAsia="Arial" w:hAnsi="Arial"/>
                <w:rtl w:val="0"/>
              </w:rPr>
              <w:t xml:space="preserve">Su unidad de medida es por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A5">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7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ítem se refiere a la aplicación de un acabado en pintura sobre el pañete, para dar una mejor terminación y apariencia a las paredes, que se requieren para la ejecución de las obras de acuerdo a las descripciones previamente indicadas en los planos arquitectónicos, en las especificaciones particulares o definidas por la interventoría.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AA">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7AB">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AF">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B0">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B1">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B2">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B3">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7B4">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7B5">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7B6">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7B7">
            <w:pPr>
              <w:tabs>
                <w:tab w:val="left" w:leader="none" w:pos="689"/>
              </w:tabs>
              <w:rPr>
                <w:rFonts w:ascii="Arial" w:cs="Arial" w:eastAsia="Arial" w:hAnsi="Arial"/>
              </w:rPr>
            </w:pPr>
            <w:r w:rsidDel="00000000" w:rsidR="00000000" w:rsidRPr="00000000">
              <w:rPr>
                <w:rFonts w:ascii="Arial" w:cs="Arial" w:eastAsia="Arial" w:hAnsi="Arial"/>
                <w:rtl w:val="0"/>
              </w:rPr>
              <w:t xml:space="preserve">• Ubicar el lugar de trabajo. </w:t>
            </w:r>
          </w:p>
          <w:p w:rsidR="00000000" w:rsidDel="00000000" w:rsidP="00000000" w:rsidRDefault="00000000" w:rsidRPr="00000000" w14:paraId="000017B8">
            <w:pPr>
              <w:tabs>
                <w:tab w:val="left" w:leader="none" w:pos="689"/>
              </w:tabs>
              <w:rPr>
                <w:rFonts w:ascii="Arial" w:cs="Arial" w:eastAsia="Arial" w:hAnsi="Arial"/>
              </w:rPr>
            </w:pPr>
            <w:r w:rsidDel="00000000" w:rsidR="00000000" w:rsidRPr="00000000">
              <w:rPr>
                <w:rFonts w:ascii="Arial" w:cs="Arial" w:eastAsia="Arial" w:hAnsi="Arial"/>
                <w:rtl w:val="0"/>
              </w:rPr>
              <w:t xml:space="preserve">• Verificar que el pañete este afinado y en buenas condiciones. </w:t>
            </w:r>
          </w:p>
          <w:p w:rsidR="00000000" w:rsidDel="00000000" w:rsidP="00000000" w:rsidRDefault="00000000" w:rsidRPr="00000000" w14:paraId="000017B9">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sobre el contorno de la pared con brocha vinilo viniltex del color deseado, a lo cual se le conoce como recortar. </w:t>
            </w:r>
          </w:p>
          <w:p w:rsidR="00000000" w:rsidDel="00000000" w:rsidP="00000000" w:rsidRDefault="00000000" w:rsidRPr="00000000" w14:paraId="000017BA">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la primera mano de vinilo viniltex con rodillo de arriba hacia abajo del área de la pared. </w:t>
            </w:r>
          </w:p>
          <w:p w:rsidR="00000000" w:rsidDel="00000000" w:rsidP="00000000" w:rsidRDefault="00000000" w:rsidRPr="00000000" w14:paraId="000017BB">
            <w:pPr>
              <w:tabs>
                <w:tab w:val="left" w:leader="none" w:pos="689"/>
              </w:tabs>
              <w:rPr>
                <w:rFonts w:ascii="Arial" w:cs="Arial" w:eastAsia="Arial" w:hAnsi="Arial"/>
              </w:rPr>
            </w:pPr>
            <w:r w:rsidDel="00000000" w:rsidR="00000000" w:rsidRPr="00000000">
              <w:rPr>
                <w:rFonts w:ascii="Arial" w:cs="Arial" w:eastAsia="Arial" w:hAnsi="Arial"/>
                <w:rtl w:val="0"/>
              </w:rPr>
              <w:t xml:space="preserve">• Dejar secar la primera mano de vinilo viniltex para luego recortar de nuevo y aplicar la segunda mano de pintura. </w:t>
            </w:r>
          </w:p>
          <w:p w:rsidR="00000000" w:rsidDel="00000000" w:rsidP="00000000" w:rsidRDefault="00000000" w:rsidRPr="00000000" w14:paraId="000017BC">
            <w:pPr>
              <w:tabs>
                <w:tab w:val="left" w:leader="none" w:pos="689"/>
              </w:tabs>
              <w:rPr>
                <w:rFonts w:ascii="Arial" w:cs="Arial" w:eastAsia="Arial" w:hAnsi="Arial"/>
              </w:rPr>
            </w:pPr>
            <w:r w:rsidDel="00000000" w:rsidR="00000000" w:rsidRPr="00000000">
              <w:rPr>
                <w:rFonts w:ascii="Arial" w:cs="Arial" w:eastAsia="Arial" w:hAnsi="Arial"/>
                <w:rtl w:val="0"/>
              </w:rPr>
              <w:t xml:space="preserve">• Dejar secar la segunda mano de vinilo viniltex para luego recortar de nuevo y aplicar la tercera mano de pintura. </w:t>
            </w:r>
          </w:p>
          <w:p w:rsidR="00000000" w:rsidDel="00000000" w:rsidP="00000000" w:rsidRDefault="00000000" w:rsidRPr="00000000" w14:paraId="000017BD">
            <w:pPr>
              <w:tabs>
                <w:tab w:val="left" w:leader="none" w:pos="689"/>
              </w:tabs>
              <w:rPr>
                <w:rFonts w:ascii="Arial" w:cs="Arial" w:eastAsia="Arial" w:hAnsi="Arial"/>
              </w:rPr>
            </w:pPr>
            <w:r w:rsidDel="00000000" w:rsidR="00000000" w:rsidRPr="00000000">
              <w:rPr>
                <w:rFonts w:ascii="Arial" w:cs="Arial" w:eastAsia="Arial" w:hAnsi="Arial"/>
                <w:rtl w:val="0"/>
              </w:rPr>
              <w:t xml:space="preserve">• En caso de que alguna parte de la pared quede traslucida se debe despachar con brocha y vinilo viniltex la parte afectada.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C1">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7C2">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C6">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7C7">
            <w:pPr>
              <w:rPr>
                <w:rFonts w:ascii="Arial" w:cs="Arial" w:eastAsia="Arial" w:hAnsi="Arial"/>
              </w:rPr>
            </w:pPr>
            <w:r w:rsidDel="00000000" w:rsidR="00000000" w:rsidRPr="00000000">
              <w:rPr>
                <w:rFonts w:ascii="Arial" w:cs="Arial" w:eastAsia="Arial" w:hAnsi="Arial"/>
                <w:rtl w:val="0"/>
              </w:rPr>
              <w:t xml:space="preserve">• La pintura sobre las paredes deben quedar con una apariencia uniforme, libre de burbujas, poros, sin rayas, goteras, manchas o marcas de brocha.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CB">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7CC">
            <w:pPr>
              <w:rPr>
                <w:rFonts w:ascii="Arial" w:cs="Arial" w:eastAsia="Arial" w:hAnsi="Arial"/>
              </w:rPr>
            </w:pPr>
            <w:r w:rsidDel="00000000" w:rsidR="00000000" w:rsidRPr="00000000">
              <w:rPr>
                <w:rFonts w:ascii="Arial" w:cs="Arial" w:eastAsia="Arial" w:hAnsi="Arial"/>
                <w:rtl w:val="0"/>
              </w:rPr>
              <w:t xml:space="preserve">• Vinilo viniltex.</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D0">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7D1">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7D2">
            <w:pPr>
              <w:rPr>
                <w:rFonts w:ascii="Arial" w:cs="Arial" w:eastAsia="Arial" w:hAnsi="Arial"/>
              </w:rPr>
            </w:pPr>
            <w:r w:rsidDel="00000000" w:rsidR="00000000" w:rsidRPr="00000000">
              <w:rPr>
                <w:rFonts w:ascii="Arial" w:cs="Arial" w:eastAsia="Arial" w:hAnsi="Arial"/>
                <w:rtl w:val="0"/>
              </w:rPr>
              <w:t xml:space="preserve">• Brocha.</w:t>
            </w:r>
          </w:p>
          <w:p w:rsidR="00000000" w:rsidDel="00000000" w:rsidP="00000000" w:rsidRDefault="00000000" w:rsidRPr="00000000" w14:paraId="000017D3">
            <w:pPr>
              <w:rPr>
                <w:rFonts w:ascii="Arial" w:cs="Arial" w:eastAsia="Arial" w:hAnsi="Arial"/>
              </w:rPr>
            </w:pPr>
            <w:r w:rsidDel="00000000" w:rsidR="00000000" w:rsidRPr="00000000">
              <w:rPr>
                <w:rFonts w:ascii="Arial" w:cs="Arial" w:eastAsia="Arial" w:hAnsi="Arial"/>
                <w:rtl w:val="0"/>
              </w:rPr>
              <w:t xml:space="preserve">• Rodillo.</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D7">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7D8">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7D9">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7DB">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7DC">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7DD">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dos manos de pintura aplicada sobre pañete, recibidos a satisfacción por la interventoría y supervisión. El valor será el precio unitario estipulado dentro del contrato e incluye:</w:t>
            </w:r>
          </w:p>
          <w:p w:rsidR="00000000" w:rsidDel="00000000" w:rsidP="00000000" w:rsidRDefault="00000000" w:rsidRPr="00000000" w14:paraId="000017DE">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7DF">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7E0">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7E1">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7E2">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7E6">
      <w:pPr>
        <w:rPr/>
      </w:pPr>
      <w:r w:rsidDel="00000000" w:rsidR="00000000" w:rsidRPr="00000000">
        <w:rPr>
          <w:rtl w:val="0"/>
        </w:rPr>
      </w:r>
    </w:p>
    <w:tbl>
      <w:tblPr>
        <w:tblStyle w:val="Table61"/>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E7">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7EA">
            <w:pPr>
              <w:rPr>
                <w:rFonts w:ascii="Arial" w:cs="Arial" w:eastAsia="Arial" w:hAnsi="Arial"/>
              </w:rPr>
            </w:pPr>
            <w:r w:rsidDel="00000000" w:rsidR="00000000" w:rsidRPr="00000000">
              <w:rPr>
                <w:rFonts w:ascii="Arial" w:cs="Arial" w:eastAsia="Arial" w:hAnsi="Arial"/>
                <w:rtl w:val="0"/>
              </w:rPr>
              <w:t xml:space="preserve">18,9</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EC">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7ED">
            <w:pPr>
              <w:rPr>
                <w:rFonts w:ascii="Arial" w:cs="Arial" w:eastAsia="Arial" w:hAnsi="Arial"/>
              </w:rPr>
            </w:pPr>
            <w:r w:rsidDel="00000000" w:rsidR="00000000" w:rsidRPr="00000000">
              <w:rPr>
                <w:rFonts w:ascii="Arial" w:cs="Arial" w:eastAsia="Arial" w:hAnsi="Arial"/>
                <w:b w:val="1"/>
                <w:rtl w:val="0"/>
              </w:rPr>
              <w:t xml:space="preserve">ESMALTE SOBRE LAMINA LLENA</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7F1">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7F2">
            <w:pPr>
              <w:rPr>
                <w:rFonts w:ascii="Arial" w:cs="Arial" w:eastAsia="Arial" w:hAnsi="Arial"/>
              </w:rPr>
            </w:pPr>
            <w:r w:rsidDel="00000000" w:rsidR="00000000" w:rsidRPr="00000000">
              <w:rPr>
                <w:rFonts w:ascii="Arial" w:cs="Arial" w:eastAsia="Arial" w:hAnsi="Arial"/>
                <w:rtl w:val="0"/>
              </w:rPr>
              <w:t xml:space="preserve">Su unidad de medida es por metro cuadrado (M2).</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F6">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7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Pinturas coloreadas de acabados brillantes, semi brillantes o mates sobre bases alquídicas según se especifique, secado por oxidación con el oxígeno del aire, tipo esmalte acabado brillante norma NTC 1283, esmalte tipo 1 grado 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7FB">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7FC">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800">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01">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02">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03">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04">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05">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806">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807">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808">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arquitectónicos y verificar localización.</w:t>
            </w:r>
          </w:p>
          <w:p w:rsidR="00000000" w:rsidDel="00000000" w:rsidP="00000000" w:rsidRDefault="00000000" w:rsidRPr="00000000" w14:paraId="00001809">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detalles.</w:t>
            </w:r>
          </w:p>
          <w:p w:rsidR="00000000" w:rsidDel="00000000" w:rsidP="00000000" w:rsidRDefault="00000000" w:rsidRPr="00000000" w14:paraId="0000180A">
            <w:pPr>
              <w:tabs>
                <w:tab w:val="left" w:leader="none" w:pos="689"/>
              </w:tabs>
              <w:rPr>
                <w:rFonts w:ascii="Arial" w:cs="Arial" w:eastAsia="Arial" w:hAnsi="Arial"/>
              </w:rPr>
            </w:pPr>
            <w:r w:rsidDel="00000000" w:rsidR="00000000" w:rsidRPr="00000000">
              <w:rPr>
                <w:rFonts w:ascii="Arial" w:cs="Arial" w:eastAsia="Arial" w:hAnsi="Arial"/>
                <w:rtl w:val="0"/>
              </w:rPr>
              <w:t xml:space="preserve">• Remover cerraduras y herrajes de hojas antes de iniciar aplicación.</w:t>
            </w:r>
          </w:p>
          <w:p w:rsidR="00000000" w:rsidDel="00000000" w:rsidP="00000000" w:rsidRDefault="00000000" w:rsidRPr="00000000" w14:paraId="0000180B">
            <w:pPr>
              <w:tabs>
                <w:tab w:val="left" w:leader="none" w:pos="689"/>
              </w:tabs>
              <w:rPr>
                <w:rFonts w:ascii="Arial" w:cs="Arial" w:eastAsia="Arial" w:hAnsi="Arial"/>
              </w:rPr>
            </w:pPr>
            <w:r w:rsidDel="00000000" w:rsidR="00000000" w:rsidRPr="00000000">
              <w:rPr>
                <w:rFonts w:ascii="Arial" w:cs="Arial" w:eastAsia="Arial" w:hAnsi="Arial"/>
                <w:rtl w:val="0"/>
              </w:rPr>
              <w:t xml:space="preserve">• Preparar superficie con desoxidantes o equipos mecánicos para eliminar óxido suelto.</w:t>
            </w:r>
          </w:p>
          <w:p w:rsidR="00000000" w:rsidDel="00000000" w:rsidP="00000000" w:rsidRDefault="00000000" w:rsidRPr="00000000" w14:paraId="0000180C">
            <w:pPr>
              <w:tabs>
                <w:tab w:val="left" w:leader="none" w:pos="689"/>
              </w:tabs>
              <w:rPr>
                <w:rFonts w:ascii="Arial" w:cs="Arial" w:eastAsia="Arial" w:hAnsi="Arial"/>
              </w:rPr>
            </w:pPr>
            <w:r w:rsidDel="00000000" w:rsidR="00000000" w:rsidRPr="00000000">
              <w:rPr>
                <w:rFonts w:ascii="Arial" w:cs="Arial" w:eastAsia="Arial" w:hAnsi="Arial"/>
                <w:rtl w:val="0"/>
              </w:rPr>
              <w:t xml:space="preserve">• Limpieza manual con grata metálica (para anticorrosivo de cromato de zinc).</w:t>
            </w:r>
          </w:p>
          <w:p w:rsidR="00000000" w:rsidDel="00000000" w:rsidP="00000000" w:rsidRDefault="00000000" w:rsidRPr="00000000" w14:paraId="0000180D">
            <w:pPr>
              <w:tabs>
                <w:tab w:val="left" w:leader="none" w:pos="689"/>
              </w:tabs>
              <w:rPr>
                <w:rFonts w:ascii="Arial" w:cs="Arial" w:eastAsia="Arial" w:hAnsi="Arial"/>
              </w:rPr>
            </w:pPr>
            <w:r w:rsidDel="00000000" w:rsidR="00000000" w:rsidRPr="00000000">
              <w:rPr>
                <w:rFonts w:ascii="Arial" w:cs="Arial" w:eastAsia="Arial" w:hAnsi="Arial"/>
                <w:rtl w:val="0"/>
              </w:rPr>
              <w:t xml:space="preserve">• Tratamiento con chorro de arena grado metal blanco.</w:t>
            </w:r>
          </w:p>
          <w:p w:rsidR="00000000" w:rsidDel="00000000" w:rsidP="00000000" w:rsidRDefault="00000000" w:rsidRPr="00000000" w14:paraId="0000180E">
            <w:pPr>
              <w:tabs>
                <w:tab w:val="left" w:leader="none" w:pos="689"/>
              </w:tabs>
              <w:rPr>
                <w:rFonts w:ascii="Arial" w:cs="Arial" w:eastAsia="Arial" w:hAnsi="Arial"/>
              </w:rPr>
            </w:pPr>
            <w:r w:rsidDel="00000000" w:rsidR="00000000" w:rsidRPr="00000000">
              <w:rPr>
                <w:rFonts w:ascii="Arial" w:cs="Arial" w:eastAsia="Arial" w:hAnsi="Arial"/>
                <w:rtl w:val="0"/>
              </w:rPr>
              <w:t xml:space="preserve">• Resanar el anticorrosivo y corregir defectos de masilla pulida con lija de agua.</w:t>
            </w:r>
          </w:p>
          <w:p w:rsidR="00000000" w:rsidDel="00000000" w:rsidP="00000000" w:rsidRDefault="00000000" w:rsidRPr="00000000" w14:paraId="0000180F">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capa adherente.</w:t>
            </w:r>
          </w:p>
          <w:p w:rsidR="00000000" w:rsidDel="00000000" w:rsidP="00000000" w:rsidRDefault="00000000" w:rsidRPr="00000000" w14:paraId="00001810">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pintura anticorrosiva con pistola, según especificación del fabricante.</w:t>
            </w:r>
          </w:p>
          <w:p w:rsidR="00000000" w:rsidDel="00000000" w:rsidP="00000000" w:rsidRDefault="00000000" w:rsidRPr="00000000" w14:paraId="00001811">
            <w:pPr>
              <w:tabs>
                <w:tab w:val="left" w:leader="none" w:pos="689"/>
              </w:tabs>
              <w:rPr>
                <w:rFonts w:ascii="Arial" w:cs="Arial" w:eastAsia="Arial" w:hAnsi="Arial"/>
              </w:rPr>
            </w:pPr>
            <w:r w:rsidDel="00000000" w:rsidR="00000000" w:rsidRPr="00000000">
              <w:rPr>
                <w:rFonts w:ascii="Arial" w:cs="Arial" w:eastAsia="Arial" w:hAnsi="Arial"/>
                <w:rtl w:val="0"/>
              </w:rPr>
              <w:t xml:space="preserve">• Utilizar esmaltes sintéticos anticorrosivo Rojo 310, 1504 Ico o similar (óxido de hierro), Rojo 500 (cromato de zinc) o Gris 507, gris protección 1308 Ico (hidrocarburo óxido de zinc) en climas fríos o templados sin contaminación industrial.</w:t>
            </w:r>
          </w:p>
          <w:p w:rsidR="00000000" w:rsidDel="00000000" w:rsidP="00000000" w:rsidRDefault="00000000" w:rsidRPr="00000000" w14:paraId="00001812">
            <w:pPr>
              <w:tabs>
                <w:tab w:val="left" w:leader="none" w:pos="689"/>
              </w:tabs>
              <w:rPr>
                <w:rFonts w:ascii="Arial" w:cs="Arial" w:eastAsia="Arial" w:hAnsi="Arial"/>
              </w:rPr>
            </w:pPr>
            <w:r w:rsidDel="00000000" w:rsidR="00000000" w:rsidRPr="00000000">
              <w:rPr>
                <w:rFonts w:ascii="Arial" w:cs="Arial" w:eastAsia="Arial" w:hAnsi="Arial"/>
                <w:rtl w:val="0"/>
              </w:rPr>
              <w:t xml:space="preserve">• Diluir esmalte semibrillante con varsol en proporciones especificadas por el fabricante.</w:t>
            </w:r>
          </w:p>
          <w:p w:rsidR="00000000" w:rsidDel="00000000" w:rsidP="00000000" w:rsidRDefault="00000000" w:rsidRPr="00000000" w14:paraId="00001813">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esmalte 3 ml.</w:t>
            </w:r>
          </w:p>
          <w:p w:rsidR="00000000" w:rsidDel="00000000" w:rsidP="00000000" w:rsidRDefault="00000000" w:rsidRPr="00000000" w14:paraId="00001814">
            <w:pPr>
              <w:tabs>
                <w:tab w:val="left" w:leader="none" w:pos="689"/>
              </w:tabs>
              <w:rPr>
                <w:rFonts w:ascii="Arial" w:cs="Arial" w:eastAsia="Arial" w:hAnsi="Arial"/>
              </w:rPr>
            </w:pPr>
            <w:r w:rsidDel="00000000" w:rsidR="00000000" w:rsidRPr="00000000">
              <w:rPr>
                <w:rFonts w:ascii="Arial" w:cs="Arial" w:eastAsia="Arial" w:hAnsi="Arial"/>
                <w:rtl w:val="0"/>
              </w:rPr>
              <w:t xml:space="preserve">• Dejar secar entre capas de pintura por 15 horas aproximadamente.</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18">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819">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1D">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81E">
            <w:pPr>
              <w:rPr>
                <w:rFonts w:ascii="Arial" w:cs="Arial" w:eastAsia="Arial" w:hAnsi="Arial"/>
              </w:rPr>
            </w:pPr>
            <w:r w:rsidDel="00000000" w:rsidR="00000000" w:rsidRPr="00000000">
              <w:rPr>
                <w:rFonts w:ascii="Arial" w:cs="Arial" w:eastAsia="Arial" w:hAnsi="Arial"/>
                <w:rtl w:val="0"/>
              </w:rPr>
              <w:t xml:space="preserve">• La pintura debe quedar con una apariencia uniforme, libre de burbujas, poros, sin rayas, goteras, manchas o marcas de brocha.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22">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823">
            <w:pPr>
              <w:rPr>
                <w:rFonts w:ascii="Arial" w:cs="Arial" w:eastAsia="Arial" w:hAnsi="Arial"/>
              </w:rPr>
            </w:pPr>
            <w:r w:rsidDel="00000000" w:rsidR="00000000" w:rsidRPr="00000000">
              <w:rPr>
                <w:rFonts w:ascii="Arial" w:cs="Arial" w:eastAsia="Arial" w:hAnsi="Arial"/>
                <w:rtl w:val="0"/>
              </w:rPr>
              <w:t xml:space="preserve">• Esmalte.</w:t>
            </w:r>
          </w:p>
          <w:p w:rsidR="00000000" w:rsidDel="00000000" w:rsidP="00000000" w:rsidRDefault="00000000" w:rsidRPr="00000000" w14:paraId="00001824">
            <w:pPr>
              <w:rPr>
                <w:rFonts w:ascii="Arial" w:cs="Arial" w:eastAsia="Arial" w:hAnsi="Arial"/>
              </w:rPr>
            </w:pPr>
            <w:r w:rsidDel="00000000" w:rsidR="00000000" w:rsidRPr="00000000">
              <w:rPr>
                <w:rFonts w:ascii="Arial" w:cs="Arial" w:eastAsia="Arial" w:hAnsi="Arial"/>
                <w:rtl w:val="0"/>
              </w:rPr>
              <w:t xml:space="preserve">• Anticorrosivo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28">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829">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82A">
            <w:pPr>
              <w:rPr>
                <w:rFonts w:ascii="Arial" w:cs="Arial" w:eastAsia="Arial" w:hAnsi="Arial"/>
              </w:rPr>
            </w:pPr>
            <w:r w:rsidDel="00000000" w:rsidR="00000000" w:rsidRPr="00000000">
              <w:rPr>
                <w:rFonts w:ascii="Arial" w:cs="Arial" w:eastAsia="Arial" w:hAnsi="Arial"/>
                <w:rtl w:val="0"/>
              </w:rPr>
              <w:t xml:space="preserve">• Compresor de pintura.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2E">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82F">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830">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832">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833">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834">
            <w:pPr>
              <w:rPr>
                <w:rFonts w:ascii="Arial" w:cs="Arial" w:eastAsia="Arial" w:hAnsi="Arial"/>
              </w:rPr>
            </w:pPr>
            <w:r w:rsidDel="00000000" w:rsidR="00000000" w:rsidRPr="00000000">
              <w:rPr>
                <w:rFonts w:ascii="Arial" w:cs="Arial" w:eastAsia="Arial" w:hAnsi="Arial"/>
                <w:rtl w:val="0"/>
              </w:rPr>
              <w:t xml:space="preserve">La unidad de medida de pago será por metro cuadrado (M2) de esmalte sobre hojas en lámina, debidamente aplicado y recibido a satisfacción por la Interventoría y supervisión. El valor será el precio unitario estipulado dentro del contrato e incluye:</w:t>
            </w:r>
          </w:p>
          <w:p w:rsidR="00000000" w:rsidDel="00000000" w:rsidP="00000000" w:rsidRDefault="00000000" w:rsidRPr="00000000" w14:paraId="00001835">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836">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837">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838">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839">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83D">
      <w:pPr>
        <w:rPr/>
      </w:pPr>
      <w:r w:rsidDel="00000000" w:rsidR="00000000" w:rsidRPr="00000000">
        <w:rPr>
          <w:rtl w:val="0"/>
        </w:rPr>
      </w:r>
    </w:p>
    <w:tbl>
      <w:tblPr>
        <w:tblStyle w:val="Table62"/>
        <w:tblW w:w="96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243"/>
        <w:gridCol w:w="100"/>
        <w:gridCol w:w="1342"/>
        <w:gridCol w:w="4398"/>
        <w:tblGridChange w:id="0">
          <w:tblGrid>
            <w:gridCol w:w="2550"/>
            <w:gridCol w:w="1243"/>
            <w:gridCol w:w="100"/>
            <w:gridCol w:w="1342"/>
            <w:gridCol w:w="4398"/>
          </w:tblGrid>
        </w:tblGridChange>
      </w:tblGrid>
      <w:tr>
        <w:trPr>
          <w:cantSplit w:val="0"/>
          <w:trHeight w:val="262" w:hRule="atLeast"/>
          <w:tblHeader w:val="0"/>
        </w:trPr>
        <w:tc>
          <w:tcPr>
            <w:gridSpan w:val="3"/>
            <w:tcBorders>
              <w:top w:color="000000"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83E">
            <w:pPr>
              <w:rPr>
                <w:rFonts w:ascii="Arial" w:cs="Arial" w:eastAsia="Arial" w:hAnsi="Arial"/>
                <w:b w:val="1"/>
              </w:rPr>
            </w:pPr>
            <w:r w:rsidDel="00000000" w:rsidR="00000000" w:rsidRPr="00000000">
              <w:rPr>
                <w:rFonts w:ascii="Arial" w:cs="Arial" w:eastAsia="Arial" w:hAnsi="Arial"/>
                <w:b w:val="1"/>
                <w:rtl w:val="0"/>
              </w:rPr>
              <w:t xml:space="preserve">ESPECIFICACION ICCU</w:t>
            </w:r>
          </w:p>
        </w:tc>
        <w:tc>
          <w:tcPr>
            <w:gridSpan w:val="2"/>
            <w:tcBorders>
              <w:top w:color="000000" w:space="0" w:sz="4" w:val="single"/>
              <w:left w:color="ffffff" w:space="0" w:sz="4" w:val="single"/>
              <w:right w:color="000000" w:space="0" w:sz="4" w:val="single"/>
            </w:tcBorders>
          </w:tcPr>
          <w:p w:rsidR="00000000" w:rsidDel="00000000" w:rsidP="00000000" w:rsidRDefault="00000000" w:rsidRPr="00000000" w14:paraId="00001841">
            <w:pPr>
              <w:rPr>
                <w:rFonts w:ascii="Arial" w:cs="Arial" w:eastAsia="Arial" w:hAnsi="Arial"/>
              </w:rPr>
            </w:pPr>
            <w:r w:rsidDel="00000000" w:rsidR="00000000" w:rsidRPr="00000000">
              <w:rPr>
                <w:rFonts w:ascii="Arial" w:cs="Arial" w:eastAsia="Arial" w:hAnsi="Arial"/>
                <w:rtl w:val="0"/>
              </w:rPr>
              <w:t xml:space="preserve">18,8</w:t>
            </w:r>
          </w:p>
        </w:tc>
      </w:tr>
      <w:tr>
        <w:trPr>
          <w:cantSplit w:val="0"/>
          <w:trHeight w:val="278"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843">
            <w:pPr>
              <w:rPr>
                <w:rFonts w:ascii="Arial" w:cs="Arial" w:eastAsia="Arial" w:hAnsi="Arial"/>
                <w:b w:val="1"/>
              </w:rPr>
            </w:pPr>
            <w:r w:rsidDel="00000000" w:rsidR="00000000" w:rsidRPr="00000000">
              <w:rPr>
                <w:rFonts w:ascii="Arial" w:cs="Arial" w:eastAsia="Arial" w:hAnsi="Arial"/>
                <w:b w:val="1"/>
                <w:rtl w:val="0"/>
              </w:rPr>
              <w:t xml:space="preserve">1. ITEM </w:t>
            </w:r>
          </w:p>
        </w:tc>
        <w:tc>
          <w:tcPr>
            <w:gridSpan w:val="4"/>
            <w:tcBorders>
              <w:left w:color="ffffff" w:space="0" w:sz="4" w:val="single"/>
              <w:right w:color="000000" w:space="0" w:sz="4" w:val="single"/>
            </w:tcBorders>
          </w:tcPr>
          <w:p w:rsidR="00000000" w:rsidDel="00000000" w:rsidP="00000000" w:rsidRDefault="00000000" w:rsidRPr="00000000" w14:paraId="00001844">
            <w:pPr>
              <w:rPr>
                <w:rFonts w:ascii="Arial" w:cs="Arial" w:eastAsia="Arial" w:hAnsi="Arial"/>
              </w:rPr>
            </w:pPr>
            <w:r w:rsidDel="00000000" w:rsidR="00000000" w:rsidRPr="00000000">
              <w:rPr>
                <w:rFonts w:ascii="Arial" w:cs="Arial" w:eastAsia="Arial" w:hAnsi="Arial"/>
                <w:b w:val="1"/>
                <w:rtl w:val="0"/>
              </w:rPr>
              <w:t xml:space="preserve">ESMALTE SOBRE LAMINA (LINEAL)</w:t>
            </w:r>
            <w:r w:rsidDel="00000000" w:rsidR="00000000" w:rsidRPr="00000000">
              <w:rPr>
                <w:rtl w:val="0"/>
              </w:rPr>
            </w:r>
          </w:p>
        </w:tc>
      </w:tr>
      <w:tr>
        <w:trPr>
          <w:cantSplit w:val="0"/>
          <w:trHeight w:val="71"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848">
            <w:pPr>
              <w:rPr>
                <w:rFonts w:ascii="Arial" w:cs="Arial" w:eastAsia="Arial" w:hAnsi="Arial"/>
                <w:b w:val="1"/>
              </w:rPr>
            </w:pPr>
            <w:r w:rsidDel="00000000" w:rsidR="00000000" w:rsidRPr="00000000">
              <w:rPr>
                <w:rFonts w:ascii="Arial" w:cs="Arial" w:eastAsia="Arial" w:hAnsi="Arial"/>
                <w:b w:val="1"/>
                <w:rtl w:val="0"/>
              </w:rPr>
              <w:t xml:space="preserve">2. UNIDAD DE MEDIDA </w:t>
            </w:r>
          </w:p>
        </w:tc>
        <w:tc>
          <w:tcPr>
            <w:gridSpan w:val="4"/>
            <w:tcBorders>
              <w:left w:color="ffffff" w:space="0" w:sz="4" w:val="single"/>
              <w:right w:color="000000" w:space="0" w:sz="4" w:val="single"/>
            </w:tcBorders>
          </w:tcPr>
          <w:p w:rsidR="00000000" w:rsidDel="00000000" w:rsidP="00000000" w:rsidRDefault="00000000" w:rsidRPr="00000000" w14:paraId="00001849">
            <w:pPr>
              <w:rPr>
                <w:rFonts w:ascii="Arial" w:cs="Arial" w:eastAsia="Arial" w:hAnsi="Arial"/>
              </w:rPr>
            </w:pPr>
            <w:r w:rsidDel="00000000" w:rsidR="00000000" w:rsidRPr="00000000">
              <w:rPr>
                <w:rFonts w:ascii="Arial" w:cs="Arial" w:eastAsia="Arial" w:hAnsi="Arial"/>
                <w:rtl w:val="0"/>
              </w:rPr>
              <w:t xml:space="preserve">Su unidad de medida es por metro lineal (ML).</w:t>
            </w:r>
          </w:p>
        </w:tc>
      </w:tr>
      <w:tr>
        <w:trPr>
          <w:cantSplit w:val="0"/>
          <w:trHeight w:val="41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4D">
            <w:pPr>
              <w:jc w:val="left"/>
              <w:rPr>
                <w:rFonts w:ascii="Arial" w:cs="Arial" w:eastAsia="Arial" w:hAnsi="Arial"/>
                <w:b w:val="1"/>
              </w:rPr>
            </w:pPr>
            <w:r w:rsidDel="00000000" w:rsidR="00000000" w:rsidRPr="00000000">
              <w:rPr>
                <w:rFonts w:ascii="Arial" w:cs="Arial" w:eastAsia="Arial" w:hAnsi="Arial"/>
                <w:b w:val="1"/>
                <w:rtl w:val="0"/>
              </w:rPr>
              <w:t xml:space="preserve">3. DESCRIPCION </w:t>
            </w:r>
          </w:p>
        </w:tc>
        <w:tc>
          <w:tcPr>
            <w:gridSpan w:val="4"/>
            <w:tcBorders>
              <w:left w:color="ffffff" w:space="0" w:sz="4" w:val="single"/>
              <w:right w:color="000000" w:space="0" w:sz="4" w:val="single"/>
            </w:tcBorders>
          </w:tcPr>
          <w:p w:rsidR="00000000" w:rsidDel="00000000" w:rsidP="00000000" w:rsidRDefault="00000000" w:rsidRPr="00000000" w14:paraId="000018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Pinturas coloreadas de acabados brillantes, semi brillantes o mates sobre bases alquídicas según se especifique, secado por oxidación con el oxígeno del aire, tipo esmalte acabado brillante norma NTC 1283, esmalte tipo 1 grado A.</w:t>
            </w:r>
          </w:p>
        </w:tc>
      </w:tr>
      <w:tr>
        <w:trPr>
          <w:cantSplit w:val="0"/>
          <w:trHeight w:val="654"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52">
            <w:pPr>
              <w:jc w:val="left"/>
              <w:rPr>
                <w:rFonts w:ascii="Arial" w:cs="Arial" w:eastAsia="Arial" w:hAnsi="Arial"/>
                <w:b w:val="1"/>
              </w:rPr>
            </w:pPr>
            <w:r w:rsidDel="00000000" w:rsidR="00000000" w:rsidRPr="00000000">
              <w:rPr>
                <w:rFonts w:ascii="Arial" w:cs="Arial" w:eastAsia="Arial" w:hAnsi="Arial"/>
                <w:b w:val="1"/>
                <w:rtl w:val="0"/>
              </w:rPr>
              <w:t xml:space="preserve">4.ACTIVIDADES PREVIAS </w:t>
            </w:r>
          </w:p>
        </w:tc>
        <w:tc>
          <w:tcPr>
            <w:gridSpan w:val="4"/>
            <w:tcBorders>
              <w:left w:color="ffffff" w:space="0" w:sz="4" w:val="single"/>
              <w:right w:color="000000" w:space="0" w:sz="4" w:val="single"/>
            </w:tcBorders>
          </w:tcPr>
          <w:p w:rsidR="00000000" w:rsidDel="00000000" w:rsidP="00000000" w:rsidRDefault="00000000" w:rsidRPr="00000000" w14:paraId="00001853">
            <w:pPr>
              <w:spacing w:line="259" w:lineRule="auto"/>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780" w:hRule="atLeast"/>
          <w:tblHeader w:val="0"/>
        </w:trPr>
        <w:tc>
          <w:tcPr>
            <w:tcBorders>
              <w:top w:color="ffffff" w:space="0" w:sz="4" w:val="single"/>
              <w:left w:color="000000" w:space="0" w:sz="4" w:val="single"/>
              <w:bottom w:color="ffffff" w:space="0" w:sz="4" w:val="single"/>
              <w:right w:color="ffffff" w:space="0" w:sz="4" w:val="single"/>
            </w:tcBorders>
            <w:shd w:fill="a6a6a6" w:val="clear"/>
          </w:tcPr>
          <w:p w:rsidR="00000000" w:rsidDel="00000000" w:rsidP="00000000" w:rsidRDefault="00000000" w:rsidRPr="00000000" w14:paraId="00001857">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58">
            <w:pP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59">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5A">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5B">
            <w:pPr>
              <w:shd w:fill="a6a6a6" w:val="clear"/>
              <w:rPr>
                <w:rFonts w:ascii="Arial" w:cs="Arial" w:eastAsia="Arial" w:hAnsi="Arial"/>
                <w:b w:val="1"/>
                <w:color w:val="ffffff"/>
              </w:rPr>
            </w:pPr>
            <w:r w:rsidDel="00000000" w:rsidR="00000000" w:rsidRPr="00000000">
              <w:rPr>
                <w:rtl w:val="0"/>
              </w:rPr>
            </w:r>
          </w:p>
          <w:p w:rsidR="00000000" w:rsidDel="00000000" w:rsidP="00000000" w:rsidRDefault="00000000" w:rsidRPr="00000000" w14:paraId="0000185C">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85D">
            <w:pPr>
              <w:shd w:fill="a6a6a6" w:val="clear"/>
              <w:rPr>
                <w:rFonts w:ascii="Arial" w:cs="Arial" w:eastAsia="Arial" w:hAnsi="Arial"/>
                <w:b w:val="1"/>
              </w:rPr>
            </w:pPr>
            <w:r w:rsidDel="00000000" w:rsidR="00000000" w:rsidRPr="00000000">
              <w:rPr>
                <w:rtl w:val="0"/>
              </w:rPr>
            </w:r>
          </w:p>
          <w:p w:rsidR="00000000" w:rsidDel="00000000" w:rsidP="00000000" w:rsidRDefault="00000000" w:rsidRPr="00000000" w14:paraId="0000185E">
            <w:pPr>
              <w:shd w:fill="a6a6a6" w:val="clear"/>
              <w:rPr>
                <w:rFonts w:ascii="Arial" w:cs="Arial" w:eastAsia="Arial" w:hAnsi="Arial"/>
                <w:b w:val="1"/>
                <w:color w:val="ffffff"/>
              </w:rPr>
            </w:pPr>
            <w:r w:rsidDel="00000000" w:rsidR="00000000" w:rsidRPr="00000000">
              <w:rPr>
                <w:rFonts w:ascii="Arial" w:cs="Arial" w:eastAsia="Arial" w:hAnsi="Arial"/>
                <w:b w:val="1"/>
                <w:rtl w:val="0"/>
              </w:rPr>
              <w:t xml:space="preserve">5. PROCEDIMIENTO </w:t>
            </w:r>
            <w:r w:rsidDel="00000000" w:rsidR="00000000" w:rsidRPr="00000000">
              <w:rPr>
                <w:rtl w:val="0"/>
              </w:rPr>
            </w:r>
          </w:p>
        </w:tc>
        <w:tc>
          <w:tcPr>
            <w:gridSpan w:val="4"/>
            <w:tcBorders>
              <w:left w:color="ffffff" w:space="0" w:sz="4" w:val="single"/>
              <w:right w:color="000000" w:space="0" w:sz="4" w:val="single"/>
            </w:tcBorders>
          </w:tcPr>
          <w:p w:rsidR="00000000" w:rsidDel="00000000" w:rsidP="00000000" w:rsidRDefault="00000000" w:rsidRPr="00000000" w14:paraId="0000185F">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arquitectónicos y verificar localización.</w:t>
            </w:r>
          </w:p>
          <w:p w:rsidR="00000000" w:rsidDel="00000000" w:rsidP="00000000" w:rsidRDefault="00000000" w:rsidRPr="00000000" w14:paraId="00001860">
            <w:pPr>
              <w:tabs>
                <w:tab w:val="left" w:leader="none" w:pos="689"/>
              </w:tabs>
              <w:rPr>
                <w:rFonts w:ascii="Arial" w:cs="Arial" w:eastAsia="Arial" w:hAnsi="Arial"/>
              </w:rPr>
            </w:pPr>
            <w:r w:rsidDel="00000000" w:rsidR="00000000" w:rsidRPr="00000000">
              <w:rPr>
                <w:rFonts w:ascii="Arial" w:cs="Arial" w:eastAsia="Arial" w:hAnsi="Arial"/>
                <w:rtl w:val="0"/>
              </w:rPr>
              <w:t xml:space="preserve">• Consultar planos de detalles.</w:t>
            </w:r>
          </w:p>
          <w:p w:rsidR="00000000" w:rsidDel="00000000" w:rsidP="00000000" w:rsidRDefault="00000000" w:rsidRPr="00000000" w14:paraId="00001861">
            <w:pPr>
              <w:tabs>
                <w:tab w:val="left" w:leader="none" w:pos="689"/>
              </w:tabs>
              <w:rPr>
                <w:rFonts w:ascii="Arial" w:cs="Arial" w:eastAsia="Arial" w:hAnsi="Arial"/>
              </w:rPr>
            </w:pPr>
            <w:r w:rsidDel="00000000" w:rsidR="00000000" w:rsidRPr="00000000">
              <w:rPr>
                <w:rFonts w:ascii="Arial" w:cs="Arial" w:eastAsia="Arial" w:hAnsi="Arial"/>
                <w:rtl w:val="0"/>
              </w:rPr>
              <w:t xml:space="preserve">• Remover cerraduras y herrajes de hojas antes de iniciar aplicación.</w:t>
            </w:r>
          </w:p>
          <w:p w:rsidR="00000000" w:rsidDel="00000000" w:rsidP="00000000" w:rsidRDefault="00000000" w:rsidRPr="00000000" w14:paraId="00001862">
            <w:pPr>
              <w:tabs>
                <w:tab w:val="left" w:leader="none" w:pos="689"/>
              </w:tabs>
              <w:rPr>
                <w:rFonts w:ascii="Arial" w:cs="Arial" w:eastAsia="Arial" w:hAnsi="Arial"/>
              </w:rPr>
            </w:pPr>
            <w:r w:rsidDel="00000000" w:rsidR="00000000" w:rsidRPr="00000000">
              <w:rPr>
                <w:rFonts w:ascii="Arial" w:cs="Arial" w:eastAsia="Arial" w:hAnsi="Arial"/>
                <w:rtl w:val="0"/>
              </w:rPr>
              <w:t xml:space="preserve">• Preparar superficie con desoxidantes o equipos mecánicos para eliminar óxido suelto.</w:t>
            </w:r>
          </w:p>
          <w:p w:rsidR="00000000" w:rsidDel="00000000" w:rsidP="00000000" w:rsidRDefault="00000000" w:rsidRPr="00000000" w14:paraId="00001863">
            <w:pPr>
              <w:tabs>
                <w:tab w:val="left" w:leader="none" w:pos="689"/>
              </w:tabs>
              <w:rPr>
                <w:rFonts w:ascii="Arial" w:cs="Arial" w:eastAsia="Arial" w:hAnsi="Arial"/>
              </w:rPr>
            </w:pPr>
            <w:r w:rsidDel="00000000" w:rsidR="00000000" w:rsidRPr="00000000">
              <w:rPr>
                <w:rFonts w:ascii="Arial" w:cs="Arial" w:eastAsia="Arial" w:hAnsi="Arial"/>
                <w:rtl w:val="0"/>
              </w:rPr>
              <w:t xml:space="preserve">• Limpieza manual con grata metálica (para anticorrosivo de cromato de zinc).</w:t>
            </w:r>
          </w:p>
          <w:p w:rsidR="00000000" w:rsidDel="00000000" w:rsidP="00000000" w:rsidRDefault="00000000" w:rsidRPr="00000000" w14:paraId="00001864">
            <w:pPr>
              <w:tabs>
                <w:tab w:val="left" w:leader="none" w:pos="689"/>
              </w:tabs>
              <w:rPr>
                <w:rFonts w:ascii="Arial" w:cs="Arial" w:eastAsia="Arial" w:hAnsi="Arial"/>
              </w:rPr>
            </w:pPr>
            <w:r w:rsidDel="00000000" w:rsidR="00000000" w:rsidRPr="00000000">
              <w:rPr>
                <w:rFonts w:ascii="Arial" w:cs="Arial" w:eastAsia="Arial" w:hAnsi="Arial"/>
                <w:rtl w:val="0"/>
              </w:rPr>
              <w:t xml:space="preserve">• Tratamiento con chorro de arena grado metal blanco.</w:t>
            </w:r>
          </w:p>
          <w:p w:rsidR="00000000" w:rsidDel="00000000" w:rsidP="00000000" w:rsidRDefault="00000000" w:rsidRPr="00000000" w14:paraId="00001865">
            <w:pPr>
              <w:tabs>
                <w:tab w:val="left" w:leader="none" w:pos="689"/>
              </w:tabs>
              <w:rPr>
                <w:rFonts w:ascii="Arial" w:cs="Arial" w:eastAsia="Arial" w:hAnsi="Arial"/>
              </w:rPr>
            </w:pPr>
            <w:r w:rsidDel="00000000" w:rsidR="00000000" w:rsidRPr="00000000">
              <w:rPr>
                <w:rFonts w:ascii="Arial" w:cs="Arial" w:eastAsia="Arial" w:hAnsi="Arial"/>
                <w:rtl w:val="0"/>
              </w:rPr>
              <w:t xml:space="preserve">• Resanar el anticorrosivo y corregir defectos de masilla pulida con lija de agua.</w:t>
            </w:r>
          </w:p>
          <w:p w:rsidR="00000000" w:rsidDel="00000000" w:rsidP="00000000" w:rsidRDefault="00000000" w:rsidRPr="00000000" w14:paraId="00001866">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capa adherente.</w:t>
            </w:r>
          </w:p>
          <w:p w:rsidR="00000000" w:rsidDel="00000000" w:rsidP="00000000" w:rsidRDefault="00000000" w:rsidRPr="00000000" w14:paraId="00001867">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pintura anticorrosiva con pistola, según especificación del fabricante.</w:t>
            </w:r>
          </w:p>
          <w:p w:rsidR="00000000" w:rsidDel="00000000" w:rsidP="00000000" w:rsidRDefault="00000000" w:rsidRPr="00000000" w14:paraId="00001868">
            <w:pPr>
              <w:tabs>
                <w:tab w:val="left" w:leader="none" w:pos="689"/>
              </w:tabs>
              <w:rPr>
                <w:rFonts w:ascii="Arial" w:cs="Arial" w:eastAsia="Arial" w:hAnsi="Arial"/>
              </w:rPr>
            </w:pPr>
            <w:r w:rsidDel="00000000" w:rsidR="00000000" w:rsidRPr="00000000">
              <w:rPr>
                <w:rFonts w:ascii="Arial" w:cs="Arial" w:eastAsia="Arial" w:hAnsi="Arial"/>
                <w:rtl w:val="0"/>
              </w:rPr>
              <w:t xml:space="preserve">• Utilizar esmaltes sintéticos anticorrosivo Rojo 310, 1504 Ico o similar (óxido de hierro), Rojo 500 (cromato de zinc) o Gris 507, gris protección 1308 Ico (hidrocarburo óxido de zinc) en climas fríos o templados sin contaminación industrial.</w:t>
            </w:r>
          </w:p>
          <w:p w:rsidR="00000000" w:rsidDel="00000000" w:rsidP="00000000" w:rsidRDefault="00000000" w:rsidRPr="00000000" w14:paraId="00001869">
            <w:pPr>
              <w:tabs>
                <w:tab w:val="left" w:leader="none" w:pos="689"/>
              </w:tabs>
              <w:rPr>
                <w:rFonts w:ascii="Arial" w:cs="Arial" w:eastAsia="Arial" w:hAnsi="Arial"/>
              </w:rPr>
            </w:pPr>
            <w:r w:rsidDel="00000000" w:rsidR="00000000" w:rsidRPr="00000000">
              <w:rPr>
                <w:rFonts w:ascii="Arial" w:cs="Arial" w:eastAsia="Arial" w:hAnsi="Arial"/>
                <w:rtl w:val="0"/>
              </w:rPr>
              <w:t xml:space="preserve">• Diluir esmalte semibrillante con varsol en proporciones especificadas por el fabricante.</w:t>
            </w:r>
          </w:p>
          <w:p w:rsidR="00000000" w:rsidDel="00000000" w:rsidP="00000000" w:rsidRDefault="00000000" w:rsidRPr="00000000" w14:paraId="0000186A">
            <w:pPr>
              <w:tabs>
                <w:tab w:val="left" w:leader="none" w:pos="689"/>
              </w:tabs>
              <w:rPr>
                <w:rFonts w:ascii="Arial" w:cs="Arial" w:eastAsia="Arial" w:hAnsi="Arial"/>
              </w:rPr>
            </w:pPr>
            <w:r w:rsidDel="00000000" w:rsidR="00000000" w:rsidRPr="00000000">
              <w:rPr>
                <w:rFonts w:ascii="Arial" w:cs="Arial" w:eastAsia="Arial" w:hAnsi="Arial"/>
                <w:rtl w:val="0"/>
              </w:rPr>
              <w:t xml:space="preserve">• Aplicar esmalte 3 ml.</w:t>
            </w:r>
          </w:p>
          <w:p w:rsidR="00000000" w:rsidDel="00000000" w:rsidP="00000000" w:rsidRDefault="00000000" w:rsidRPr="00000000" w14:paraId="0000186B">
            <w:pPr>
              <w:tabs>
                <w:tab w:val="left" w:leader="none" w:pos="689"/>
              </w:tabs>
              <w:rPr>
                <w:rFonts w:ascii="Arial" w:cs="Arial" w:eastAsia="Arial" w:hAnsi="Arial"/>
              </w:rPr>
            </w:pPr>
            <w:r w:rsidDel="00000000" w:rsidR="00000000" w:rsidRPr="00000000">
              <w:rPr>
                <w:rFonts w:ascii="Arial" w:cs="Arial" w:eastAsia="Arial" w:hAnsi="Arial"/>
                <w:rtl w:val="0"/>
              </w:rPr>
              <w:t xml:space="preserve">• Dejar secar entre capas de pintura por 15 horas aproximadamente.</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6F">
            <w:pPr>
              <w:jc w:val="left"/>
              <w:rPr>
                <w:rFonts w:ascii="Arial" w:cs="Arial" w:eastAsia="Arial" w:hAnsi="Arial"/>
                <w:b w:val="1"/>
              </w:rPr>
            </w:pPr>
            <w:r w:rsidDel="00000000" w:rsidR="00000000" w:rsidRPr="00000000">
              <w:rPr>
                <w:rFonts w:ascii="Arial" w:cs="Arial" w:eastAsia="Arial" w:hAnsi="Arial"/>
                <w:b w:val="1"/>
                <w:rtl w:val="0"/>
              </w:rPr>
              <w:t xml:space="preserve">6. ENSAYOS A REALIZAR </w:t>
            </w:r>
          </w:p>
        </w:tc>
        <w:tc>
          <w:tcPr>
            <w:gridSpan w:val="4"/>
            <w:tcBorders>
              <w:left w:color="ffffff" w:space="0" w:sz="4" w:val="single"/>
              <w:right w:color="000000" w:space="0" w:sz="4" w:val="single"/>
            </w:tcBorders>
          </w:tcPr>
          <w:p w:rsidR="00000000" w:rsidDel="00000000" w:rsidP="00000000" w:rsidRDefault="00000000" w:rsidRPr="00000000" w14:paraId="00001870">
            <w:pPr>
              <w:rPr>
                <w:rFonts w:ascii="Arial" w:cs="Arial" w:eastAsia="Arial" w:hAnsi="Arial"/>
              </w:rPr>
            </w:pPr>
            <w:r w:rsidDel="00000000" w:rsidR="00000000" w:rsidRPr="00000000">
              <w:rPr>
                <w:rFonts w:ascii="Arial" w:cs="Arial" w:eastAsia="Arial" w:hAnsi="Arial"/>
                <w:rtl w:val="0"/>
              </w:rPr>
              <w:t xml:space="preserve">N/A</w:t>
            </w:r>
          </w:p>
        </w:tc>
      </w:tr>
      <w:tr>
        <w:trPr>
          <w:cantSplit w:val="0"/>
          <w:trHeight w:val="542"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74">
            <w:pPr>
              <w:jc w:val="left"/>
              <w:rPr>
                <w:rFonts w:ascii="Arial" w:cs="Arial" w:eastAsia="Arial" w:hAnsi="Arial"/>
                <w:b w:val="1"/>
              </w:rPr>
            </w:pPr>
            <w:r w:rsidDel="00000000" w:rsidR="00000000" w:rsidRPr="00000000">
              <w:rPr>
                <w:rFonts w:ascii="Arial" w:cs="Arial" w:eastAsia="Arial" w:hAnsi="Arial"/>
                <w:b w:val="1"/>
                <w:rtl w:val="0"/>
              </w:rPr>
              <w:t xml:space="preserve">7.TOLERANCIAS DE ACEPTACION</w:t>
            </w:r>
          </w:p>
        </w:tc>
        <w:tc>
          <w:tcPr>
            <w:gridSpan w:val="4"/>
            <w:tcBorders>
              <w:left w:color="ffffff" w:space="0" w:sz="4" w:val="single"/>
              <w:right w:color="000000" w:space="0" w:sz="4" w:val="single"/>
            </w:tcBorders>
            <w:vAlign w:val="center"/>
          </w:tcPr>
          <w:p w:rsidR="00000000" w:rsidDel="00000000" w:rsidP="00000000" w:rsidRDefault="00000000" w:rsidRPr="00000000" w14:paraId="00001875">
            <w:pPr>
              <w:rPr>
                <w:rFonts w:ascii="Arial" w:cs="Arial" w:eastAsia="Arial" w:hAnsi="Arial"/>
              </w:rPr>
            </w:pPr>
            <w:r w:rsidDel="00000000" w:rsidR="00000000" w:rsidRPr="00000000">
              <w:rPr>
                <w:rFonts w:ascii="Arial" w:cs="Arial" w:eastAsia="Arial" w:hAnsi="Arial"/>
                <w:rtl w:val="0"/>
              </w:rPr>
              <w:t xml:space="preserve">• La pintura debe quedar con una apariencia uniforme, libre de burbujas, poros, sin rayas, goteras, manchas o marcas de brocha.</w:t>
            </w:r>
          </w:p>
        </w:tc>
      </w:tr>
      <w:tr>
        <w:trPr>
          <w:cantSplit w:val="0"/>
          <w:trHeight w:val="490"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79">
            <w:pPr>
              <w:jc w:val="left"/>
              <w:rPr>
                <w:rFonts w:ascii="Arial" w:cs="Arial" w:eastAsia="Arial" w:hAnsi="Arial"/>
                <w:b w:val="1"/>
              </w:rPr>
            </w:pPr>
            <w:r w:rsidDel="00000000" w:rsidR="00000000" w:rsidRPr="00000000">
              <w:rPr>
                <w:rFonts w:ascii="Arial" w:cs="Arial" w:eastAsia="Arial" w:hAnsi="Arial"/>
                <w:b w:val="1"/>
                <w:rtl w:val="0"/>
              </w:rPr>
              <w:t xml:space="preserve">8. MATERIALES </w:t>
            </w:r>
          </w:p>
        </w:tc>
        <w:tc>
          <w:tcPr>
            <w:gridSpan w:val="4"/>
            <w:tcBorders>
              <w:left w:color="ffffff" w:space="0" w:sz="4" w:val="single"/>
              <w:right w:color="000000" w:space="0" w:sz="4" w:val="single"/>
            </w:tcBorders>
          </w:tcPr>
          <w:p w:rsidR="00000000" w:rsidDel="00000000" w:rsidP="00000000" w:rsidRDefault="00000000" w:rsidRPr="00000000" w14:paraId="0000187A">
            <w:pPr>
              <w:rPr>
                <w:rFonts w:ascii="Arial" w:cs="Arial" w:eastAsia="Arial" w:hAnsi="Arial"/>
              </w:rPr>
            </w:pPr>
            <w:r w:rsidDel="00000000" w:rsidR="00000000" w:rsidRPr="00000000">
              <w:rPr>
                <w:rFonts w:ascii="Arial" w:cs="Arial" w:eastAsia="Arial" w:hAnsi="Arial"/>
                <w:rtl w:val="0"/>
              </w:rPr>
              <w:t xml:space="preserve">• Esmalte.</w:t>
            </w:r>
          </w:p>
          <w:p w:rsidR="00000000" w:rsidDel="00000000" w:rsidP="00000000" w:rsidRDefault="00000000" w:rsidRPr="00000000" w14:paraId="0000187B">
            <w:pPr>
              <w:rPr>
                <w:rFonts w:ascii="Arial" w:cs="Arial" w:eastAsia="Arial" w:hAnsi="Arial"/>
              </w:rPr>
            </w:pPr>
            <w:r w:rsidDel="00000000" w:rsidR="00000000" w:rsidRPr="00000000">
              <w:rPr>
                <w:rFonts w:ascii="Arial" w:cs="Arial" w:eastAsia="Arial" w:hAnsi="Arial"/>
                <w:rtl w:val="0"/>
              </w:rPr>
              <w:t xml:space="preserve">• Anticorrosivo</w:t>
            </w:r>
          </w:p>
        </w:tc>
      </w:tr>
      <w:tr>
        <w:trPr>
          <w:cantSplit w:val="0"/>
          <w:trHeight w:val="417" w:hRule="atLeast"/>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7F">
            <w:pPr>
              <w:jc w:val="left"/>
              <w:rPr>
                <w:rFonts w:ascii="Arial" w:cs="Arial" w:eastAsia="Arial" w:hAnsi="Arial"/>
                <w:b w:val="1"/>
              </w:rPr>
            </w:pPr>
            <w:r w:rsidDel="00000000" w:rsidR="00000000" w:rsidRPr="00000000">
              <w:rPr>
                <w:rtl w:val="0"/>
              </w:rPr>
            </w:r>
          </w:p>
          <w:p w:rsidR="00000000" w:rsidDel="00000000" w:rsidP="00000000" w:rsidRDefault="00000000" w:rsidRPr="00000000" w14:paraId="00001880">
            <w:pPr>
              <w:jc w:val="left"/>
              <w:rPr>
                <w:rFonts w:ascii="Arial" w:cs="Arial" w:eastAsia="Arial" w:hAnsi="Arial"/>
                <w:b w:val="1"/>
              </w:rPr>
            </w:pPr>
            <w:r w:rsidDel="00000000" w:rsidR="00000000" w:rsidRPr="00000000">
              <w:rPr>
                <w:rFonts w:ascii="Arial" w:cs="Arial" w:eastAsia="Arial" w:hAnsi="Arial"/>
                <w:b w:val="1"/>
                <w:rtl w:val="0"/>
              </w:rPr>
              <w:t xml:space="preserve">9. MAQUINARIA Y/O EQUIPO</w:t>
            </w:r>
          </w:p>
        </w:tc>
        <w:tc>
          <w:tcPr>
            <w:gridSpan w:val="4"/>
            <w:tcBorders>
              <w:left w:color="ffffff" w:space="0" w:sz="4" w:val="single"/>
              <w:right w:color="000000" w:space="0" w:sz="4" w:val="single"/>
            </w:tcBorders>
            <w:vAlign w:val="center"/>
          </w:tcPr>
          <w:p w:rsidR="00000000" w:rsidDel="00000000" w:rsidP="00000000" w:rsidRDefault="00000000" w:rsidRPr="00000000" w14:paraId="00001881">
            <w:pPr>
              <w:rPr>
                <w:rFonts w:ascii="Arial" w:cs="Arial" w:eastAsia="Arial" w:hAnsi="Arial"/>
              </w:rPr>
            </w:pPr>
            <w:r w:rsidDel="00000000" w:rsidR="00000000" w:rsidRPr="00000000">
              <w:rPr>
                <w:rFonts w:ascii="Arial" w:cs="Arial" w:eastAsia="Arial" w:hAnsi="Arial"/>
                <w:rtl w:val="0"/>
              </w:rPr>
              <w:t xml:space="preserve">• Compresor de pintura.</w:t>
            </w:r>
          </w:p>
        </w:tc>
      </w:tr>
      <w:tr>
        <w:trPr>
          <w:cantSplit w:val="0"/>
          <w:tblHeader w:val="0"/>
        </w:trPr>
        <w:tc>
          <w:tcPr>
            <w:tcBorders>
              <w:top w:color="ffffff" w:space="0" w:sz="4" w:val="single"/>
              <w:left w:color="000000" w:space="0" w:sz="4" w:val="single"/>
              <w:bottom w:color="ffffff" w:space="0" w:sz="4" w:val="single"/>
              <w:right w:color="ffffff" w:space="0" w:sz="4" w:val="single"/>
            </w:tcBorders>
            <w:shd w:fill="a6a6a6" w:val="clear"/>
            <w:vAlign w:val="center"/>
          </w:tcPr>
          <w:p w:rsidR="00000000" w:rsidDel="00000000" w:rsidP="00000000" w:rsidRDefault="00000000" w:rsidRPr="00000000" w14:paraId="00001885">
            <w:pPr>
              <w:jc w:val="left"/>
              <w:rPr>
                <w:rFonts w:ascii="Arial" w:cs="Arial" w:eastAsia="Arial" w:hAnsi="Arial"/>
                <w:b w:val="1"/>
              </w:rPr>
            </w:pPr>
            <w:r w:rsidDel="00000000" w:rsidR="00000000" w:rsidRPr="00000000">
              <w:rPr>
                <w:rFonts w:ascii="Arial" w:cs="Arial" w:eastAsia="Arial" w:hAnsi="Arial"/>
                <w:b w:val="1"/>
                <w:rtl w:val="0"/>
              </w:rPr>
              <w:t xml:space="preserve">10. DESPERDICIOS</w:t>
            </w:r>
          </w:p>
        </w:tc>
        <w:tc>
          <w:tcPr>
            <w:tcBorders>
              <w:left w:color="ffffff" w:space="0" w:sz="4" w:val="single"/>
              <w:right w:color="000000" w:space="0" w:sz="4" w:val="single"/>
            </w:tcBorders>
            <w:vAlign w:val="center"/>
          </w:tcPr>
          <w:p w:rsidR="00000000" w:rsidDel="00000000" w:rsidP="00000000" w:rsidRDefault="00000000" w:rsidRPr="00000000" w14:paraId="00001886">
            <w:pPr>
              <w:rPr>
                <w:rFonts w:ascii="Arial" w:cs="Arial" w:eastAsia="Arial" w:hAnsi="Arial"/>
              </w:rPr>
            </w:pPr>
            <w:r w:rsidDel="00000000" w:rsidR="00000000" w:rsidRPr="00000000">
              <w:rPr>
                <w:rFonts w:ascii="Arial" w:cs="Arial" w:eastAsia="Arial" w:hAnsi="Arial"/>
                <w:rtl w:val="0"/>
              </w:rPr>
              <w:t xml:space="preserve">Incluidos</w:t>
            </w:r>
          </w:p>
        </w:tc>
        <w:tc>
          <w:tcPr>
            <w:gridSpan w:val="2"/>
            <w:tcBorders>
              <w:right w:color="000000" w:space="0" w:sz="4" w:val="single"/>
            </w:tcBorders>
            <w:shd w:fill="a6a6a6" w:val="clear"/>
            <w:vAlign w:val="center"/>
          </w:tcPr>
          <w:p w:rsidR="00000000" w:rsidDel="00000000" w:rsidP="00000000" w:rsidRDefault="00000000" w:rsidRPr="00000000" w14:paraId="00001887">
            <w:pPr>
              <w:rPr>
                <w:rFonts w:ascii="Arial" w:cs="Arial" w:eastAsia="Arial" w:hAnsi="Arial"/>
                <w:b w:val="1"/>
              </w:rPr>
            </w:pPr>
            <w:r w:rsidDel="00000000" w:rsidR="00000000" w:rsidRPr="00000000">
              <w:rPr>
                <w:rFonts w:ascii="Arial" w:cs="Arial" w:eastAsia="Arial" w:hAnsi="Arial"/>
                <w:b w:val="1"/>
                <w:rtl w:val="0"/>
              </w:rPr>
              <w:t xml:space="preserve">11. MANO DE OBRA</w:t>
            </w:r>
          </w:p>
        </w:tc>
        <w:tc>
          <w:tcPr>
            <w:tcBorders>
              <w:left w:color="000000" w:space="0" w:sz="4" w:val="single"/>
              <w:right w:color="000000" w:space="0" w:sz="4" w:val="single"/>
            </w:tcBorders>
            <w:vAlign w:val="center"/>
          </w:tcPr>
          <w:p w:rsidR="00000000" w:rsidDel="00000000" w:rsidP="00000000" w:rsidRDefault="00000000" w:rsidRPr="00000000" w14:paraId="00001889">
            <w:pPr>
              <w:rPr>
                <w:rFonts w:ascii="Arial" w:cs="Arial" w:eastAsia="Arial" w:hAnsi="Arial"/>
              </w:rPr>
            </w:pPr>
            <w:r w:rsidDel="00000000" w:rsidR="00000000" w:rsidRPr="00000000">
              <w:rPr>
                <w:rFonts w:ascii="Arial" w:cs="Arial" w:eastAsia="Arial" w:hAnsi="Arial"/>
                <w:rtl w:val="0"/>
              </w:rPr>
              <w:t xml:space="preserve">El contratista utilizará personas calificadas para la actividad</w:t>
            </w:r>
          </w:p>
        </w:tc>
      </w:tr>
      <w:tr>
        <w:trPr>
          <w:cantSplit w:val="0"/>
          <w:tblHeader w:val="0"/>
        </w:trPr>
        <w:tc>
          <w:tcPr>
            <w:tcBorders>
              <w:top w:color="ffffff" w:space="0" w:sz="4" w:val="single"/>
              <w:left w:color="000000" w:space="0" w:sz="4" w:val="single"/>
              <w:bottom w:color="000000" w:space="0" w:sz="4" w:val="single"/>
              <w:right w:color="ffffff" w:space="0" w:sz="4" w:val="single"/>
            </w:tcBorders>
            <w:shd w:fill="a6a6a6" w:val="clear"/>
            <w:vAlign w:val="center"/>
          </w:tcPr>
          <w:p w:rsidR="00000000" w:rsidDel="00000000" w:rsidP="00000000" w:rsidRDefault="00000000" w:rsidRPr="00000000" w14:paraId="0000188A">
            <w:pPr>
              <w:jc w:val="left"/>
              <w:rPr>
                <w:rFonts w:ascii="Arial" w:cs="Arial" w:eastAsia="Arial" w:hAnsi="Arial"/>
                <w:b w:val="1"/>
              </w:rPr>
            </w:pPr>
            <w:r w:rsidDel="00000000" w:rsidR="00000000" w:rsidRPr="00000000">
              <w:rPr>
                <w:rFonts w:ascii="Arial" w:cs="Arial" w:eastAsia="Arial" w:hAnsi="Arial"/>
                <w:b w:val="1"/>
                <w:rtl w:val="0"/>
              </w:rPr>
              <w:t xml:space="preserve">12. FORMA DE PAGO</w:t>
            </w:r>
          </w:p>
        </w:tc>
        <w:tc>
          <w:tcPr>
            <w:gridSpan w:val="4"/>
            <w:tcBorders>
              <w:left w:color="ffffff" w:space="0" w:sz="4" w:val="single"/>
              <w:bottom w:color="000000" w:space="0" w:sz="4" w:val="single"/>
              <w:right w:color="000000" w:space="0" w:sz="4" w:val="single"/>
            </w:tcBorders>
          </w:tcPr>
          <w:p w:rsidR="00000000" w:rsidDel="00000000" w:rsidP="00000000" w:rsidRDefault="00000000" w:rsidRPr="00000000" w14:paraId="0000188B">
            <w:pPr>
              <w:rPr>
                <w:rFonts w:ascii="Arial" w:cs="Arial" w:eastAsia="Arial" w:hAnsi="Arial"/>
              </w:rPr>
            </w:pPr>
            <w:r w:rsidDel="00000000" w:rsidR="00000000" w:rsidRPr="00000000">
              <w:rPr>
                <w:rFonts w:ascii="Arial" w:cs="Arial" w:eastAsia="Arial" w:hAnsi="Arial"/>
                <w:rtl w:val="0"/>
              </w:rPr>
              <w:t xml:space="preserve">La unidad de medida de pago será por metro lineal (ML) de esmalte sobre hojas en lámina, debidamente aplicado y recibido a satisfacción por la Interventoría y supervisión. El valor será el precio unitario estipulado dentro del contrato e incluye:</w:t>
            </w:r>
          </w:p>
          <w:p w:rsidR="00000000" w:rsidDel="00000000" w:rsidP="00000000" w:rsidRDefault="00000000" w:rsidRPr="00000000" w14:paraId="0000188C">
            <w:pPr>
              <w:rPr>
                <w:rFonts w:ascii="Arial" w:cs="Arial" w:eastAsia="Arial" w:hAnsi="Arial"/>
              </w:rPr>
            </w:pPr>
            <w:r w:rsidDel="00000000" w:rsidR="00000000" w:rsidRPr="00000000">
              <w:rPr>
                <w:rFonts w:ascii="Arial" w:cs="Arial" w:eastAsia="Arial" w:hAnsi="Arial"/>
                <w:rtl w:val="0"/>
              </w:rPr>
              <w:t xml:space="preserve">• Materiales.</w:t>
            </w:r>
          </w:p>
          <w:p w:rsidR="00000000" w:rsidDel="00000000" w:rsidP="00000000" w:rsidRDefault="00000000" w:rsidRPr="00000000" w14:paraId="0000188D">
            <w:pPr>
              <w:rPr>
                <w:rFonts w:ascii="Arial" w:cs="Arial" w:eastAsia="Arial" w:hAnsi="Arial"/>
              </w:rPr>
            </w:pPr>
            <w:r w:rsidDel="00000000" w:rsidR="00000000" w:rsidRPr="00000000">
              <w:rPr>
                <w:rFonts w:ascii="Arial" w:cs="Arial" w:eastAsia="Arial" w:hAnsi="Arial"/>
                <w:rtl w:val="0"/>
              </w:rPr>
              <w:t xml:space="preserve">• Equipos y herramientas.</w:t>
            </w:r>
          </w:p>
          <w:p w:rsidR="00000000" w:rsidDel="00000000" w:rsidP="00000000" w:rsidRDefault="00000000" w:rsidRPr="00000000" w14:paraId="0000188E">
            <w:pPr>
              <w:rPr>
                <w:rFonts w:ascii="Arial" w:cs="Arial" w:eastAsia="Arial" w:hAnsi="Arial"/>
              </w:rPr>
            </w:pPr>
            <w:r w:rsidDel="00000000" w:rsidR="00000000" w:rsidRPr="00000000">
              <w:rPr>
                <w:rFonts w:ascii="Arial" w:cs="Arial" w:eastAsia="Arial" w:hAnsi="Arial"/>
                <w:rtl w:val="0"/>
              </w:rPr>
              <w:t xml:space="preserve">• Mano de obra, pruebas.</w:t>
            </w:r>
          </w:p>
          <w:p w:rsidR="00000000" w:rsidDel="00000000" w:rsidP="00000000" w:rsidRDefault="00000000" w:rsidRPr="00000000" w14:paraId="0000188F">
            <w:pPr>
              <w:rPr>
                <w:rFonts w:ascii="Arial" w:cs="Arial" w:eastAsia="Arial" w:hAnsi="Arial"/>
              </w:rPr>
            </w:pPr>
            <w:r w:rsidDel="00000000" w:rsidR="00000000" w:rsidRPr="00000000">
              <w:rPr>
                <w:rFonts w:ascii="Arial" w:cs="Arial" w:eastAsia="Arial" w:hAnsi="Arial"/>
                <w:rtl w:val="0"/>
              </w:rPr>
              <w:t xml:space="preserve">• Transportes dentro y fuera de la obra.</w:t>
            </w:r>
          </w:p>
          <w:p w:rsidR="00000000" w:rsidDel="00000000" w:rsidP="00000000" w:rsidRDefault="00000000" w:rsidRPr="00000000" w14:paraId="00001890">
            <w:pPr>
              <w:rPr>
                <w:rFonts w:ascii="Arial" w:cs="Arial" w:eastAsia="Arial" w:hAnsi="Arial"/>
              </w:rPr>
            </w:pPr>
            <w:r w:rsidDel="00000000" w:rsidR="00000000" w:rsidRPr="00000000">
              <w:rPr>
                <w:rFonts w:ascii="Arial" w:cs="Arial" w:eastAsia="Arial" w:hAnsi="Arial"/>
                <w:rtl w:val="0"/>
              </w:rPr>
              <w:t xml:space="preserve">• Mantenimiento y aseo durante el transcurso de la obra.</w:t>
            </w:r>
          </w:p>
        </w:tc>
      </w:tr>
    </w:tbl>
    <w:p w:rsidR="00000000" w:rsidDel="00000000" w:rsidP="00000000" w:rsidRDefault="00000000" w:rsidRPr="00000000" w14:paraId="00001894">
      <w:pPr>
        <w:rPr/>
      </w:pPr>
      <w:r w:rsidDel="00000000" w:rsidR="00000000" w:rsidRPr="00000000">
        <w:rPr>
          <w:rtl w:val="0"/>
        </w:rPr>
      </w:r>
    </w:p>
    <w:p w:rsidR="00000000" w:rsidDel="00000000" w:rsidP="00000000" w:rsidRDefault="00000000" w:rsidRPr="00000000" w14:paraId="00001895">
      <w:pPr>
        <w:rPr/>
      </w:pPr>
      <w:r w:rsidDel="00000000" w:rsidR="00000000" w:rsidRPr="00000000">
        <w:rPr>
          <w:rtl w:val="0"/>
        </w:rPr>
        <w:t xml:space="preserve">•El contratista deberá aportar todas las herramientas y equipos necesarios para la ejecución de la obra. </w:t>
      </w:r>
    </w:p>
    <w:p w:rsidR="00000000" w:rsidDel="00000000" w:rsidP="00000000" w:rsidRDefault="00000000" w:rsidRPr="00000000" w14:paraId="00001896">
      <w:pPr>
        <w:rPr/>
      </w:pPr>
      <w:r w:rsidDel="00000000" w:rsidR="00000000" w:rsidRPr="00000000">
        <w:rPr>
          <w:rtl w:val="0"/>
        </w:rPr>
        <w:t xml:space="preserve">• Serán de cuenta del contratista las instalaciones provisionales de agua, energía y teléfono. </w:t>
      </w:r>
    </w:p>
    <w:p w:rsidR="00000000" w:rsidDel="00000000" w:rsidP="00000000" w:rsidRDefault="00000000" w:rsidRPr="00000000" w14:paraId="00001897">
      <w:pPr>
        <w:rPr/>
      </w:pPr>
      <w:r w:rsidDel="00000000" w:rsidR="00000000" w:rsidRPr="00000000">
        <w:rPr>
          <w:rtl w:val="0"/>
        </w:rPr>
        <w:t xml:space="preserve">• Los elementos y materiales que se utilicen en la obra deberán ser previamente aprobados por la Interventoría y Supervisión mediante la presentación de muestras con la debida anticipación, ésta podrá ordenar por cuenta del contratista los ensayos necesarios para comprobar que estos se ajusten a las especificaciones </w:t>
      </w:r>
    </w:p>
    <w:p w:rsidR="00000000" w:rsidDel="00000000" w:rsidP="00000000" w:rsidRDefault="00000000" w:rsidRPr="00000000" w14:paraId="00001898">
      <w:pPr>
        <w:rPr/>
      </w:pPr>
      <w:r w:rsidDel="00000000" w:rsidR="00000000" w:rsidRPr="00000000">
        <w:rPr>
          <w:rtl w:val="0"/>
        </w:rPr>
        <w:t xml:space="preserve">• Serán por cuenta del contratista los sitios de almacenaje, campamentos, servicios públicos, y demás construcciones provisionales que se consideren necesarios y su ubicación debe ser aprobada por la Interventoría. Tan pronto se hayan finalizado las obras y antes de que se efectúe la liquidación final del contrato, el contratista deberá por su cuenta y riesgo retirar todas las construcciones provisionales, materiales y sobrantes dejando el terreno completamente limpio. </w:t>
      </w:r>
    </w:p>
    <w:p w:rsidR="00000000" w:rsidDel="00000000" w:rsidP="00000000" w:rsidRDefault="00000000" w:rsidRPr="00000000" w14:paraId="00001899">
      <w:pPr>
        <w:rPr/>
      </w:pPr>
      <w:r w:rsidDel="00000000" w:rsidR="00000000" w:rsidRPr="00000000">
        <w:rPr>
          <w:rtl w:val="0"/>
        </w:rPr>
        <w:t xml:space="preserve">• Harán parte de esas especificaciones las normas para construcción dadas par ICONTEC, ACI, Código Colombiano de Construcciones Sismo Resistentes CCCSR, ASIM, CHEC, así como las recomendaciones de los fabricantes. </w:t>
      </w:r>
    </w:p>
    <w:p w:rsidR="00000000" w:rsidDel="00000000" w:rsidP="00000000" w:rsidRDefault="00000000" w:rsidRPr="00000000" w14:paraId="0000189A">
      <w:pPr>
        <w:rPr/>
      </w:pPr>
      <w:r w:rsidDel="00000000" w:rsidR="00000000" w:rsidRPr="00000000">
        <w:rPr>
          <w:rtl w:val="0"/>
        </w:rPr>
        <w:t xml:space="preserve">• El Contratista se responsabilizará por la protección y conservación de las obras hasta la entrega y recibo en forma definitiva. La reparación de daños si los hubiera, correrán por cuenta del contratista y se hará a satisfacción de la Interventoría y supervisión. </w:t>
      </w:r>
    </w:p>
    <w:p w:rsidR="00000000" w:rsidDel="00000000" w:rsidP="00000000" w:rsidRDefault="00000000" w:rsidRPr="00000000" w14:paraId="0000189B">
      <w:pPr>
        <w:rPr/>
      </w:pPr>
      <w:r w:rsidDel="00000000" w:rsidR="00000000" w:rsidRPr="00000000">
        <w:rPr>
          <w:rtl w:val="0"/>
        </w:rPr>
        <w:t xml:space="preserve">• Los precios unitarios deben incluir el costo de los materiales, mano de obra, herramientas, equipos, transportes, ensayos de control de calidad y demás elemental y gastos inherentes para el cumplimiento satisfactorio del Contrato, incluyendo los costos indirectos. </w:t>
      </w:r>
    </w:p>
    <w:p w:rsidR="00000000" w:rsidDel="00000000" w:rsidP="00000000" w:rsidRDefault="00000000" w:rsidRPr="00000000" w14:paraId="0000189C">
      <w:pPr>
        <w:rPr/>
      </w:pPr>
      <w:r w:rsidDel="00000000" w:rsidR="00000000" w:rsidRPr="00000000">
        <w:rPr>
          <w:rtl w:val="0"/>
        </w:rPr>
        <w:t xml:space="preserve">• Cuando por descuido, imprevisión, negligencia o causas imputables al Contratista ocurrieren daños a terceros, éste será el directo responsable de ellos. </w:t>
      </w:r>
    </w:p>
    <w:p w:rsidR="00000000" w:rsidDel="00000000" w:rsidP="00000000" w:rsidRDefault="00000000" w:rsidRPr="00000000" w14:paraId="0000189D">
      <w:pPr>
        <w:rPr/>
      </w:pPr>
      <w:r w:rsidDel="00000000" w:rsidR="00000000" w:rsidRPr="00000000">
        <w:rPr>
          <w:rtl w:val="0"/>
        </w:rPr>
        <w:t xml:space="preserve">• La Interventoría y Supervisión se reservará el derecho de aprobar o rechazar cualquier trabajo que a su juicio no cumpla con las nomas dadas en estas especificaciones. </w:t>
      </w:r>
    </w:p>
    <w:p w:rsidR="00000000" w:rsidDel="00000000" w:rsidP="00000000" w:rsidRDefault="00000000" w:rsidRPr="00000000" w14:paraId="0000189E">
      <w:pPr>
        <w:rPr/>
      </w:pPr>
      <w:r w:rsidDel="00000000" w:rsidR="00000000" w:rsidRPr="00000000">
        <w:rPr>
          <w:rtl w:val="0"/>
        </w:rPr>
        <w:t xml:space="preserve">• Las cantidades de obra de los ítems cuya unidad de medida sea fraccionable se aproximarán a un decimal. </w:t>
      </w:r>
    </w:p>
    <w:p w:rsidR="00000000" w:rsidDel="00000000" w:rsidP="00000000" w:rsidRDefault="00000000" w:rsidRPr="00000000" w14:paraId="0000189F">
      <w:pPr>
        <w:rPr/>
      </w:pPr>
      <w:r w:rsidDel="00000000" w:rsidR="00000000" w:rsidRPr="00000000">
        <w:rPr>
          <w:rtl w:val="0"/>
        </w:rPr>
        <w:t xml:space="preserve">• El contratista tendrá a su cargo el suministro de elementos de segundad para su personal como cascos, guantes, anteojos, calzado, cinturones y cualquier elemento necesario que la Interventoría y supervisión exija. Deberá mantener en la obra elementos para prestar primeros auxilios y cumplirá todas las nomas referentes a seguridad laboral que contemple la ley colombiana. </w:t>
      </w:r>
    </w:p>
    <w:p w:rsidR="00000000" w:rsidDel="00000000" w:rsidP="00000000" w:rsidRDefault="00000000" w:rsidRPr="00000000" w14:paraId="000018A0">
      <w:pPr>
        <w:rPr/>
      </w:pPr>
      <w:r w:rsidDel="00000000" w:rsidR="00000000" w:rsidRPr="00000000">
        <w:rPr>
          <w:rtl w:val="0"/>
        </w:rPr>
        <w:t xml:space="preserve">• Donde se estipule, bien en los planos o en las especificaciones marcas o nombres de fábrica o fabricantes se deben extender que tal mención se toma como referencia únicamente para fijar la calidad del material deseado. El contratista podrá presentar el nombre de otros productos para la aprobación de la Interventoría y supervisión, siempre y cuando sean de igual o mejor calidad, pero con el cumplimiento de la norma y especificación establecida y no implicará variación y/o ajuste al precio unitario. </w:t>
      </w:r>
    </w:p>
    <w:p w:rsidR="00000000" w:rsidDel="00000000" w:rsidP="00000000" w:rsidRDefault="00000000" w:rsidRPr="00000000" w14:paraId="000018A1">
      <w:pPr>
        <w:rPr/>
      </w:pPr>
      <w:r w:rsidDel="00000000" w:rsidR="00000000" w:rsidRPr="00000000">
        <w:rPr>
          <w:rtl w:val="0"/>
        </w:rPr>
        <w:t xml:space="preserve">• Para iniciar cualquier actividad el Contratista deberá presentar el proceso constructivo y obtener el visto bueno de la Interventoría y supervisión. </w:t>
      </w:r>
    </w:p>
    <w:p w:rsidR="00000000" w:rsidDel="00000000" w:rsidP="00000000" w:rsidRDefault="00000000" w:rsidRPr="00000000" w14:paraId="000018A2">
      <w:pPr>
        <w:rPr/>
      </w:pPr>
      <w:r w:rsidDel="00000000" w:rsidR="00000000" w:rsidRPr="00000000">
        <w:rPr>
          <w:rtl w:val="0"/>
        </w:rPr>
        <w:t xml:space="preserve">• Correrá por cuenta del contratista la vigilancia de sus instalaciones, almacenes, equipos, herramientas y de todos los elementos requeridos durante la ejecución hasta el recibo final de la obra</w:t>
      </w:r>
    </w:p>
    <w:p w:rsidR="00000000" w:rsidDel="00000000" w:rsidP="00000000" w:rsidRDefault="00000000" w:rsidRPr="00000000" w14:paraId="000018A3">
      <w:pPr>
        <w:rPr/>
      </w:pPr>
      <w:r w:rsidDel="00000000" w:rsidR="00000000" w:rsidRPr="00000000">
        <w:rPr>
          <w:rtl w:val="0"/>
        </w:rPr>
      </w:r>
    </w:p>
    <w:p w:rsidR="00000000" w:rsidDel="00000000" w:rsidP="00000000" w:rsidRDefault="00000000" w:rsidRPr="00000000" w14:paraId="000018A4">
      <w:pPr>
        <w:pStyle w:val="Heading3"/>
        <w:numPr>
          <w:ilvl w:val="2"/>
          <w:numId w:val="1"/>
        </w:numPr>
        <w:ind w:left="720" w:hanging="720"/>
        <w:rPr/>
      </w:pPr>
      <w:r w:rsidDel="00000000" w:rsidR="00000000" w:rsidRPr="00000000">
        <w:rPr>
          <w:rtl w:val="0"/>
        </w:rPr>
        <w:t xml:space="preserve">Especificaciones técnicas de materiales </w:t>
      </w:r>
    </w:p>
    <w:p w:rsidR="00000000" w:rsidDel="00000000" w:rsidP="00000000" w:rsidRDefault="00000000" w:rsidRPr="00000000" w14:paraId="000018A5">
      <w:pPr>
        <w:rPr>
          <w:b w:val="1"/>
          <w:highlight w:val="lightGray"/>
        </w:rPr>
      </w:pPr>
      <w:r w:rsidDel="00000000" w:rsidR="00000000" w:rsidRPr="00000000">
        <w:rPr>
          <w:rtl w:val="0"/>
        </w:rPr>
      </w:r>
    </w:p>
    <w:p w:rsidR="00000000" w:rsidDel="00000000" w:rsidP="00000000" w:rsidRDefault="00000000" w:rsidRPr="00000000" w14:paraId="000018A6">
      <w:pPr>
        <w:pStyle w:val="Heading2"/>
        <w:numPr>
          <w:ilvl w:val="1"/>
          <w:numId w:val="7"/>
        </w:numPr>
        <w:ind w:left="360" w:hanging="360"/>
        <w:rPr/>
      </w:pPr>
      <w:r w:rsidDel="00000000" w:rsidR="00000000" w:rsidRPr="00000000">
        <w:rPr>
          <w:rtl w:val="0"/>
        </w:rPr>
        <w:t xml:space="preserve">Materiales</w:t>
      </w:r>
    </w:p>
    <w:p w:rsidR="00000000" w:rsidDel="00000000" w:rsidP="00000000" w:rsidRDefault="00000000" w:rsidRPr="00000000" w14:paraId="000018A7">
      <w:pPr>
        <w:ind w:left="360" w:firstLine="0"/>
        <w:rPr/>
      </w:pPr>
      <w:r w:rsidDel="00000000" w:rsidR="00000000" w:rsidRPr="00000000">
        <w:rPr>
          <w:rtl w:val="0"/>
        </w:rPr>
      </w:r>
    </w:p>
    <w:p w:rsidR="00000000" w:rsidDel="00000000" w:rsidP="00000000" w:rsidRDefault="00000000" w:rsidRPr="00000000" w14:paraId="000018A8">
      <w:pPr>
        <w:rPr/>
      </w:pPr>
      <w:r w:rsidDel="00000000" w:rsidR="00000000" w:rsidRPr="00000000">
        <w:rPr>
          <w:rtl w:val="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rsidR="00000000" w:rsidDel="00000000" w:rsidP="00000000" w:rsidRDefault="00000000" w:rsidRPr="00000000" w14:paraId="000018A9">
      <w:pPr>
        <w:rPr/>
      </w:pPr>
      <w:r w:rsidDel="00000000" w:rsidR="00000000" w:rsidRPr="00000000">
        <w:rPr>
          <w:rtl w:val="0"/>
        </w:rPr>
      </w:r>
    </w:p>
    <w:p w:rsidR="00000000" w:rsidDel="00000000" w:rsidP="00000000" w:rsidRDefault="00000000" w:rsidRPr="00000000" w14:paraId="000018AA">
      <w:pPr>
        <w:pStyle w:val="Heading2"/>
        <w:numPr>
          <w:ilvl w:val="1"/>
          <w:numId w:val="7"/>
        </w:numPr>
        <w:ind w:left="360" w:hanging="360"/>
        <w:rPr/>
      </w:pPr>
      <w:r w:rsidDel="00000000" w:rsidR="00000000" w:rsidRPr="00000000">
        <w:rPr>
          <w:rtl w:val="0"/>
        </w:rPr>
        <w:t xml:space="preserve">Documentos que entregará la Entidad para la ejecución del contrato</w:t>
      </w:r>
    </w:p>
    <w:p w:rsidR="00000000" w:rsidDel="00000000" w:rsidP="00000000" w:rsidRDefault="00000000" w:rsidRPr="00000000" w14:paraId="000018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18AC">
      <w:pPr>
        <w:rPr/>
      </w:pPr>
      <w:r w:rsidDel="00000000" w:rsidR="00000000" w:rsidRPr="00000000">
        <w:rPr>
          <w:rtl w:val="0"/>
        </w:rPr>
        <w:t xml:space="preserve">El contratista deberá realizar lo necesario y suficiente en orden a conocer, revisar y estudiar completamente los estudios y diseños que la entidad entregue para la ejecución de las obras objeto de este contrato. En consecuencia,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rsidR="00000000" w:rsidDel="00000000" w:rsidP="00000000" w:rsidRDefault="00000000" w:rsidRPr="00000000" w14:paraId="000018AD">
      <w:pPr>
        <w:rPr/>
      </w:pPr>
      <w:r w:rsidDel="00000000" w:rsidR="00000000" w:rsidRPr="00000000">
        <w:rPr>
          <w:rtl w:val="0"/>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rsidR="00000000" w:rsidDel="00000000" w:rsidP="00000000" w:rsidRDefault="00000000" w:rsidRPr="00000000" w14:paraId="000018AE">
      <w:pPr>
        <w:rPr/>
      </w:pPr>
      <w:r w:rsidDel="00000000" w:rsidR="00000000" w:rsidRPr="00000000">
        <w:rPr>
          <w:rtl w:val="0"/>
        </w:rPr>
      </w:r>
    </w:p>
    <w:p w:rsidR="00000000" w:rsidDel="00000000" w:rsidP="00000000" w:rsidRDefault="00000000" w:rsidRPr="00000000" w14:paraId="000018AF">
      <w:pPr>
        <w:pStyle w:val="Heading2"/>
        <w:ind w:left="360" w:hanging="360"/>
        <w:rPr/>
      </w:pPr>
      <w:r w:rsidDel="00000000" w:rsidR="00000000" w:rsidRPr="00000000">
        <w:rPr>
          <w:rtl w:val="0"/>
        </w:rPr>
        <w:t xml:space="preserve">6.3 Pruebas y ensayos</w:t>
      </w:r>
    </w:p>
    <w:p w:rsidR="00000000" w:rsidDel="00000000" w:rsidP="00000000" w:rsidRDefault="00000000" w:rsidRPr="00000000" w14:paraId="000018B0">
      <w:pPr>
        <w:rPr/>
      </w:pPr>
      <w:r w:rsidDel="00000000" w:rsidR="00000000" w:rsidRPr="00000000">
        <w:rPr>
          <w:rtl w:val="0"/>
        </w:rPr>
      </w:r>
    </w:p>
    <w:p w:rsidR="00000000" w:rsidDel="00000000" w:rsidP="00000000" w:rsidRDefault="00000000" w:rsidRPr="00000000" w14:paraId="000018B1">
      <w:pPr>
        <w:rPr/>
      </w:pPr>
      <w:r w:rsidDel="00000000" w:rsidR="00000000" w:rsidRPr="00000000">
        <w:rPr>
          <w:rtl w:val="0"/>
        </w:rPr>
        <w:t xml:space="preserve">• </w:t>
      </w:r>
      <w:r w:rsidDel="00000000" w:rsidR="00000000" w:rsidRPr="00000000">
        <w:rPr>
          <w:b w:val="1"/>
          <w:rtl w:val="0"/>
        </w:rPr>
        <w:t xml:space="preserve">ENSAYOS DE LABORATORIO</w:t>
      </w:r>
      <w:r w:rsidDel="00000000" w:rsidR="00000000" w:rsidRPr="00000000">
        <w:rPr>
          <w:rtl w:val="0"/>
        </w:rPr>
        <w:t xml:space="preserve"> </w:t>
      </w:r>
    </w:p>
    <w:p w:rsidR="00000000" w:rsidDel="00000000" w:rsidP="00000000" w:rsidRDefault="00000000" w:rsidRPr="00000000" w14:paraId="000018B2">
      <w:pPr>
        <w:rPr/>
      </w:pPr>
      <w:r w:rsidDel="00000000" w:rsidR="00000000" w:rsidRPr="00000000">
        <w:rPr>
          <w:rtl w:val="0"/>
        </w:rPr>
      </w:r>
    </w:p>
    <w:p w:rsidR="00000000" w:rsidDel="00000000" w:rsidP="00000000" w:rsidRDefault="00000000" w:rsidRPr="00000000" w14:paraId="000018B3">
      <w:pPr>
        <w:rPr/>
      </w:pPr>
      <w:r w:rsidDel="00000000" w:rsidR="00000000" w:rsidRPr="00000000">
        <w:rPr>
          <w:rtl w:val="0"/>
        </w:rPr>
        <w:t xml:space="preserve">El contratista de la obra asumirá los costos por los ensayos de laboratorio necesarios, exigidos por la Interventoría y supervisión. Los resultados deberán ser entregados directamente al Interventor y supervisor. Su valor debe estar incluido en el análisis de costos indirectos. </w:t>
      </w:r>
    </w:p>
    <w:p w:rsidR="00000000" w:rsidDel="00000000" w:rsidP="00000000" w:rsidRDefault="00000000" w:rsidRPr="00000000" w14:paraId="000018B4">
      <w:pPr>
        <w:rPr/>
      </w:pPr>
      <w:r w:rsidDel="00000000" w:rsidR="00000000" w:rsidRPr="00000000">
        <w:rPr>
          <w:rtl w:val="0"/>
        </w:rPr>
      </w:r>
    </w:p>
    <w:p w:rsidR="00000000" w:rsidDel="00000000" w:rsidP="00000000" w:rsidRDefault="00000000" w:rsidRPr="00000000" w14:paraId="000018B5">
      <w:pPr>
        <w:rPr/>
      </w:pPr>
      <w:r w:rsidDel="00000000" w:rsidR="00000000" w:rsidRPr="00000000">
        <w:rPr>
          <w:rtl w:val="0"/>
        </w:rPr>
        <w:t xml:space="preserve">• </w:t>
      </w:r>
      <w:r w:rsidDel="00000000" w:rsidR="00000000" w:rsidRPr="00000000">
        <w:rPr>
          <w:b w:val="1"/>
          <w:rtl w:val="0"/>
        </w:rPr>
        <w:t xml:space="preserve">TRABAJOS DEFECTUOSOS O RECHAZADOS</w:t>
      </w:r>
      <w:r w:rsidDel="00000000" w:rsidR="00000000" w:rsidRPr="00000000">
        <w:rPr>
          <w:rtl w:val="0"/>
        </w:rPr>
        <w:t xml:space="preserve"> </w:t>
      </w:r>
    </w:p>
    <w:p w:rsidR="00000000" w:rsidDel="00000000" w:rsidP="00000000" w:rsidRDefault="00000000" w:rsidRPr="00000000" w14:paraId="000018B6">
      <w:pPr>
        <w:rPr/>
      </w:pPr>
      <w:r w:rsidDel="00000000" w:rsidR="00000000" w:rsidRPr="00000000">
        <w:rPr>
          <w:rtl w:val="0"/>
        </w:rPr>
      </w:r>
    </w:p>
    <w:p w:rsidR="00000000" w:rsidDel="00000000" w:rsidP="00000000" w:rsidRDefault="00000000" w:rsidRPr="00000000" w14:paraId="000018B7">
      <w:pPr>
        <w:rPr/>
      </w:pPr>
      <w:r w:rsidDel="00000000" w:rsidR="00000000" w:rsidRPr="00000000">
        <w:rPr>
          <w:rtl w:val="0"/>
        </w:rPr>
        <w:t xml:space="preserve">El trabajo que no cumpla con los requisitos de las especificaciones establecidas en este pliego se considerará defectuosos y este ordenará por parte de la Interventoría y la supervisión la reparación o demolición y nueva construcción del elemento defectuoso. Dicha actividad y producto no se medirá ni autorizará el pago por parte de la Interventoría y supervisión y deberá ser corregido por EL CONTRATISTA. El contratista no tendrá derecho a reconocimiento económico por la ejecución del trabajo rechazado y por su demolición.</w:t>
      </w:r>
    </w:p>
    <w:p w:rsidR="00000000" w:rsidDel="00000000" w:rsidP="00000000" w:rsidRDefault="00000000" w:rsidRPr="00000000" w14:paraId="000018B8">
      <w:pPr>
        <w:rPr>
          <w:highlight w:val="lightGray"/>
        </w:rPr>
      </w:pPr>
      <w:r w:rsidDel="00000000" w:rsidR="00000000" w:rsidRPr="00000000">
        <w:rPr>
          <w:rtl w:val="0"/>
        </w:rPr>
      </w:r>
    </w:p>
    <w:p w:rsidR="00000000" w:rsidDel="00000000" w:rsidP="00000000" w:rsidRDefault="00000000" w:rsidRPr="00000000" w14:paraId="000018B9">
      <w:pPr>
        <w:pStyle w:val="Heading2"/>
        <w:numPr>
          <w:ilvl w:val="1"/>
          <w:numId w:val="7"/>
        </w:numPr>
        <w:ind w:left="567" w:hanging="567"/>
        <w:rPr/>
      </w:pPr>
      <w:r w:rsidDel="00000000" w:rsidR="00000000" w:rsidRPr="00000000">
        <w:rPr>
          <w:rtl w:val="0"/>
        </w:rPr>
        <w:t xml:space="preserve">Método Constructivo </w:t>
      </w:r>
    </w:p>
    <w:p w:rsidR="00000000" w:rsidDel="00000000" w:rsidP="00000000" w:rsidRDefault="00000000" w:rsidRPr="00000000" w14:paraId="000018BA">
      <w:pPr>
        <w:rPr/>
      </w:pPr>
      <w:r w:rsidDel="00000000" w:rsidR="00000000" w:rsidRPr="00000000">
        <w:rPr>
          <w:rtl w:val="0"/>
        </w:rPr>
        <w:t xml:space="preserve">La metodología constructiva utilizada por el Contratista para desarrollar las actividades contratadas, deberá garantizar los siguientes aspectos:</w:t>
      </w:r>
    </w:p>
    <w:p w:rsidR="00000000" w:rsidDel="00000000" w:rsidP="00000000" w:rsidRDefault="00000000" w:rsidRPr="00000000" w14:paraId="000018BB">
      <w:pPr>
        <w:rPr/>
      </w:pPr>
      <w:r w:rsidDel="00000000" w:rsidR="00000000" w:rsidRPr="00000000">
        <w:rPr>
          <w:rtl w:val="0"/>
        </w:rPr>
      </w:r>
    </w:p>
    <w:p w:rsidR="00000000" w:rsidDel="00000000" w:rsidP="00000000" w:rsidRDefault="00000000" w:rsidRPr="00000000" w14:paraId="000018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calidades previstas en planos y especificaciones que le sean entregados.</w:t>
      </w:r>
    </w:p>
    <w:p w:rsidR="00000000" w:rsidDel="00000000" w:rsidP="00000000" w:rsidRDefault="00000000" w:rsidRPr="00000000" w14:paraId="000018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estabilidad de la obra contratada. </w:t>
      </w:r>
    </w:p>
    <w:p w:rsidR="00000000" w:rsidDel="00000000" w:rsidP="00000000" w:rsidRDefault="00000000" w:rsidRPr="00000000" w14:paraId="000018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cumplimiento de las normas de calidad que reglamentan algunos materiales y elementos constructivos. </w:t>
      </w:r>
    </w:p>
    <w:p w:rsidR="00000000" w:rsidDel="00000000" w:rsidP="00000000" w:rsidRDefault="00000000" w:rsidRPr="00000000" w14:paraId="000018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cumplimiento de las normas de seguridad durante la ejecución de la obra. </w:t>
      </w:r>
    </w:p>
    <w:p w:rsidR="00000000" w:rsidDel="00000000" w:rsidP="00000000" w:rsidRDefault="00000000" w:rsidRPr="00000000" w14:paraId="000018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cumplimiento de los aspectos de diseño y/o construcción sismorresistente de acuerdo con la NSR vigente. </w:t>
      </w:r>
    </w:p>
    <w:p w:rsidR="00000000" w:rsidDel="00000000" w:rsidP="00000000" w:rsidRDefault="00000000" w:rsidRPr="00000000" w14:paraId="000018C1">
      <w:pPr>
        <w:rPr/>
      </w:pPr>
      <w:r w:rsidDel="00000000" w:rsidR="00000000" w:rsidRPr="00000000">
        <w:rPr>
          <w:rtl w:val="0"/>
        </w:rPr>
      </w:r>
    </w:p>
    <w:p w:rsidR="00000000" w:rsidDel="00000000" w:rsidP="00000000" w:rsidRDefault="00000000" w:rsidRPr="00000000" w14:paraId="000018C2">
      <w:pPr>
        <w:rPr/>
      </w:pPr>
      <w:r w:rsidDel="00000000" w:rsidR="00000000" w:rsidRPr="00000000">
        <w:rPr>
          <w:rtl w:val="0"/>
        </w:rPr>
        <w:t xml:space="preserve">No afectar el desarrollo de las otras actividades que no estén a cargo suyo y que se ejecuten simultáneamente. </w:t>
      </w:r>
    </w:p>
    <w:p w:rsidR="00000000" w:rsidDel="00000000" w:rsidP="00000000" w:rsidRDefault="00000000" w:rsidRPr="00000000" w14:paraId="000018C3">
      <w:pPr>
        <w:pStyle w:val="Heading1"/>
        <w:numPr>
          <w:ilvl w:val="0"/>
          <w:numId w:val="7"/>
        </w:numPr>
        <w:ind w:left="360" w:hanging="360"/>
        <w:rPr/>
      </w:pPr>
      <w:r w:rsidDel="00000000" w:rsidR="00000000" w:rsidRPr="00000000">
        <w:rPr>
          <w:rtl w:val="0"/>
        </w:rPr>
        <w:t xml:space="preserve">Aspectos Relacionados con Sostenibilidad Técnico-Ambiental </w:t>
      </w:r>
    </w:p>
    <w:p w:rsidR="00000000" w:rsidDel="00000000" w:rsidP="00000000" w:rsidRDefault="00000000" w:rsidRPr="00000000" w14:paraId="000018C4">
      <w:pPr>
        <w:pStyle w:val="Heading1"/>
        <w:rPr>
          <w:rFonts w:ascii="Arial" w:cs="Arial" w:eastAsia="Arial" w:hAnsi="Arial"/>
          <w:b w:val="0"/>
          <w:smallCaps w:val="0"/>
        </w:rPr>
      </w:pPr>
      <w:r w:rsidDel="00000000" w:rsidR="00000000" w:rsidRPr="00000000">
        <w:rPr>
          <w:rtl w:val="0"/>
        </w:rPr>
      </w:r>
    </w:p>
    <w:p w:rsidR="00000000" w:rsidDel="00000000" w:rsidP="00000000" w:rsidRDefault="00000000" w:rsidRPr="00000000" w14:paraId="000018C5">
      <w:pPr>
        <w:pStyle w:val="Heading1"/>
        <w:rPr>
          <w:rFonts w:ascii="Arial" w:cs="Arial" w:eastAsia="Arial" w:hAnsi="Arial"/>
          <w:b w:val="0"/>
          <w:smallCaps w:val="0"/>
        </w:rPr>
      </w:pPr>
      <w:r w:rsidDel="00000000" w:rsidR="00000000" w:rsidRPr="00000000">
        <w:rPr>
          <w:rFonts w:ascii="Arial" w:cs="Arial" w:eastAsia="Arial" w:hAnsi="Arial"/>
          <w:b w:val="0"/>
          <w:smallCaps w:val="0"/>
          <w:rtl w:val="0"/>
        </w:rPr>
        <w:t xml:space="preserve">Todos los procesos constructivos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 </w:t>
      </w:r>
    </w:p>
    <w:p w:rsidR="00000000" w:rsidDel="00000000" w:rsidP="00000000" w:rsidRDefault="00000000" w:rsidRPr="00000000" w14:paraId="000018C6">
      <w:pPr>
        <w:pStyle w:val="Heading1"/>
        <w:rPr>
          <w:rFonts w:ascii="Arial" w:cs="Arial" w:eastAsia="Arial" w:hAnsi="Arial"/>
          <w:b w:val="0"/>
          <w:smallCaps w:val="0"/>
        </w:rPr>
      </w:pPr>
      <w:r w:rsidDel="00000000" w:rsidR="00000000" w:rsidRPr="00000000">
        <w:rPr>
          <w:rtl w:val="0"/>
        </w:rPr>
      </w:r>
    </w:p>
    <w:p w:rsidR="00000000" w:rsidDel="00000000" w:rsidP="00000000" w:rsidRDefault="00000000" w:rsidRPr="00000000" w14:paraId="000018C7">
      <w:pPr>
        <w:pStyle w:val="Heading1"/>
        <w:rPr>
          <w:rFonts w:ascii="Arial" w:cs="Arial" w:eastAsia="Arial" w:hAnsi="Arial"/>
          <w:b w:val="0"/>
          <w:smallCaps w:val="0"/>
        </w:rPr>
      </w:pPr>
      <w:r w:rsidDel="00000000" w:rsidR="00000000" w:rsidRPr="00000000">
        <w:rPr>
          <w:rFonts w:ascii="Arial" w:cs="Arial" w:eastAsia="Arial" w:hAnsi="Arial"/>
          <w:b w:val="0"/>
          <w:smallCaps w:val="0"/>
          <w:rtl w:val="0"/>
        </w:rPr>
        <w:t xml:space="preserve">Para ello el constructor debe implementar un plan de contingencia, en el cual se determine, clasifique y presente las diferentes soluciones a las afectaciones ocurridas por el proceso constructivo y la ejecución de la obra </w:t>
      </w:r>
    </w:p>
    <w:p w:rsidR="00000000" w:rsidDel="00000000" w:rsidP="00000000" w:rsidRDefault="00000000" w:rsidRPr="00000000" w14:paraId="000018C8">
      <w:pPr>
        <w:rPr/>
      </w:pPr>
      <w:r w:rsidDel="00000000" w:rsidR="00000000" w:rsidRPr="00000000">
        <w:rPr>
          <w:rtl w:val="0"/>
        </w:rPr>
      </w:r>
    </w:p>
    <w:p w:rsidR="00000000" w:rsidDel="00000000" w:rsidP="00000000" w:rsidRDefault="00000000" w:rsidRPr="00000000" w14:paraId="000018C9">
      <w:pPr>
        <w:pStyle w:val="Heading1"/>
        <w:ind w:left="360" w:firstLine="0"/>
        <w:rPr>
          <w:rFonts w:ascii="Arial" w:cs="Arial" w:eastAsia="Arial" w:hAnsi="Arial"/>
          <w:b w:val="0"/>
          <w:smallCaps w:val="0"/>
        </w:rPr>
      </w:pPr>
      <w:r w:rsidDel="00000000" w:rsidR="00000000" w:rsidRPr="00000000">
        <w:rPr>
          <w:rFonts w:ascii="Arial" w:cs="Arial" w:eastAsia="Arial" w:hAnsi="Arial"/>
          <w:b w:val="0"/>
          <w:smallCaps w:val="0"/>
          <w:rtl w:val="0"/>
        </w:rPr>
        <w:t xml:space="preserve">• Evaluar, analizar y prevenir los riesgos en la comunidad aledaña a la construcción y unidad operativa. </w:t>
      </w:r>
    </w:p>
    <w:p w:rsidR="00000000" w:rsidDel="00000000" w:rsidP="00000000" w:rsidRDefault="00000000" w:rsidRPr="00000000" w14:paraId="000018CA">
      <w:pPr>
        <w:pStyle w:val="Heading1"/>
        <w:ind w:left="360" w:firstLine="0"/>
        <w:rPr>
          <w:rFonts w:ascii="Arial" w:cs="Arial" w:eastAsia="Arial" w:hAnsi="Arial"/>
          <w:b w:val="0"/>
          <w:smallCaps w:val="0"/>
        </w:rPr>
      </w:pPr>
      <w:r w:rsidDel="00000000" w:rsidR="00000000" w:rsidRPr="00000000">
        <w:rPr>
          <w:rFonts w:ascii="Arial" w:cs="Arial" w:eastAsia="Arial" w:hAnsi="Arial"/>
          <w:b w:val="0"/>
          <w:smallCaps w:val="0"/>
          <w:rtl w:val="0"/>
        </w:rPr>
        <w:t xml:space="preserve">• Evitar o mitigar las lesiones que las emergencias que puedan ocasionar al personal y a terceros. • Evitar o minimizar el impacto de los riesgos sobre la salud y el medio ambiente. </w:t>
      </w:r>
    </w:p>
    <w:p w:rsidR="00000000" w:rsidDel="00000000" w:rsidP="00000000" w:rsidRDefault="00000000" w:rsidRPr="00000000" w14:paraId="000018CB">
      <w:pPr>
        <w:pStyle w:val="Heading1"/>
        <w:ind w:left="360" w:firstLine="0"/>
        <w:rPr>
          <w:rFonts w:ascii="Arial" w:cs="Arial" w:eastAsia="Arial" w:hAnsi="Arial"/>
          <w:b w:val="0"/>
          <w:smallCaps w:val="0"/>
        </w:rPr>
      </w:pPr>
      <w:r w:rsidDel="00000000" w:rsidR="00000000" w:rsidRPr="00000000">
        <w:rPr>
          <w:rFonts w:ascii="Arial" w:cs="Arial" w:eastAsia="Arial" w:hAnsi="Arial"/>
          <w:b w:val="0"/>
          <w:smallCaps w:val="0"/>
          <w:rtl w:val="0"/>
        </w:rPr>
        <w:t xml:space="preserve">• Capacitar al personal en prevención de riesgos y entrenamientos en acciones de respuestas ante situaciones de emergencia.</w:t>
      </w:r>
    </w:p>
    <w:p w:rsidR="00000000" w:rsidDel="00000000" w:rsidP="00000000" w:rsidRDefault="00000000" w:rsidRPr="00000000" w14:paraId="000018CC">
      <w:pPr>
        <w:rPr/>
      </w:pPr>
      <w:r w:rsidDel="00000000" w:rsidR="00000000" w:rsidRPr="00000000">
        <w:rPr>
          <w:rtl w:val="0"/>
        </w:rPr>
      </w:r>
    </w:p>
    <w:p w:rsidR="00000000" w:rsidDel="00000000" w:rsidP="00000000" w:rsidRDefault="00000000" w:rsidRPr="00000000" w14:paraId="000018C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Agua</w:t>
      </w:r>
    </w:p>
    <w:p w:rsidR="00000000" w:rsidDel="00000000" w:rsidP="00000000" w:rsidRDefault="00000000" w:rsidRPr="00000000" w14:paraId="000018CE">
      <w:pPr>
        <w:ind w:left="360" w:firstLine="0"/>
        <w:rPr/>
      </w:pPr>
      <w:r w:rsidDel="00000000" w:rsidR="00000000" w:rsidRPr="00000000">
        <w:rPr>
          <w:rtl w:val="0"/>
        </w:rPr>
      </w:r>
    </w:p>
    <w:p w:rsidR="00000000" w:rsidDel="00000000" w:rsidP="00000000" w:rsidRDefault="00000000" w:rsidRPr="00000000" w14:paraId="000018CF">
      <w:pPr>
        <w:ind w:left="360" w:firstLine="0"/>
        <w:rPr/>
      </w:pPr>
      <w:r w:rsidDel="00000000" w:rsidR="00000000" w:rsidRPr="00000000">
        <w:rPr>
          <w:rtl w:val="0"/>
        </w:rPr>
        <w:t xml:space="preserve">• Los vertimientos de las aguas residuales de la construcción existente y la nueva edificación serán conducidos al sistema de alcantarillado municipal del Municipio de Cogua. </w:t>
      </w:r>
    </w:p>
    <w:p w:rsidR="00000000" w:rsidDel="00000000" w:rsidP="00000000" w:rsidRDefault="00000000" w:rsidRPr="00000000" w14:paraId="000018D0">
      <w:pPr>
        <w:ind w:left="360" w:firstLine="0"/>
        <w:rPr/>
      </w:pPr>
      <w:r w:rsidDel="00000000" w:rsidR="00000000" w:rsidRPr="00000000">
        <w:rPr>
          <w:rtl w:val="0"/>
        </w:rPr>
        <w:t xml:space="preserve">• Antes de iniciar con las actividades se recomienda al contratista verificar e inspeccionar las redes hidrosanitarias, cajas de inspección y demás elementos para no afectar el flujo continuo de las demás edificaciones aledañas al proyecto.</w:t>
      </w:r>
    </w:p>
    <w:p w:rsidR="00000000" w:rsidDel="00000000" w:rsidP="00000000" w:rsidRDefault="00000000" w:rsidRPr="00000000" w14:paraId="000018D1">
      <w:pPr>
        <w:ind w:left="360" w:firstLine="0"/>
        <w:rPr/>
      </w:pPr>
      <w:r w:rsidDel="00000000" w:rsidR="00000000" w:rsidRPr="00000000">
        <w:rPr>
          <w:rtl w:val="0"/>
        </w:rPr>
      </w:r>
    </w:p>
    <w:p w:rsidR="00000000" w:rsidDel="00000000" w:rsidP="00000000" w:rsidRDefault="00000000" w:rsidRPr="00000000" w14:paraId="000018D2">
      <w:pPr>
        <w:ind w:left="360" w:firstLine="0"/>
        <w:jc w:val="center"/>
        <w:rPr>
          <w:b w:val="1"/>
        </w:rPr>
      </w:pPr>
      <w:r w:rsidDel="00000000" w:rsidR="00000000" w:rsidRPr="00000000">
        <w:rPr>
          <w:b w:val="1"/>
          <w:rtl w:val="0"/>
        </w:rPr>
        <w:t xml:space="preserve">B. Uso racional del papel</w:t>
      </w:r>
    </w:p>
    <w:p w:rsidR="00000000" w:rsidDel="00000000" w:rsidP="00000000" w:rsidRDefault="00000000" w:rsidRPr="00000000" w14:paraId="000018D3">
      <w:pPr>
        <w:ind w:left="360" w:firstLine="0"/>
        <w:rPr/>
      </w:pPr>
      <w:r w:rsidDel="00000000" w:rsidR="00000000" w:rsidRPr="00000000">
        <w:rPr>
          <w:rtl w:val="0"/>
        </w:rPr>
      </w:r>
    </w:p>
    <w:p w:rsidR="00000000" w:rsidDel="00000000" w:rsidP="00000000" w:rsidRDefault="00000000" w:rsidRPr="00000000" w14:paraId="000018D4">
      <w:pPr>
        <w:ind w:left="360" w:firstLine="0"/>
        <w:rPr/>
      </w:pPr>
      <w:r w:rsidDel="00000000" w:rsidR="00000000" w:rsidRPr="00000000">
        <w:rPr>
          <w:rtl w:val="0"/>
        </w:rPr>
        <w:t xml:space="preserve">• Papel reciclado o de origen vegetal. </w:t>
      </w:r>
    </w:p>
    <w:p w:rsidR="00000000" w:rsidDel="00000000" w:rsidP="00000000" w:rsidRDefault="00000000" w:rsidRPr="00000000" w14:paraId="000018D5">
      <w:pPr>
        <w:ind w:left="360" w:firstLine="0"/>
        <w:rPr/>
      </w:pPr>
      <w:r w:rsidDel="00000000" w:rsidR="00000000" w:rsidRPr="00000000">
        <w:rPr>
          <w:rtl w:val="0"/>
        </w:rPr>
        <w:t xml:space="preserve">• Comunicaciones a través de medios digitales que disminuyan en mayor medida los entregables en físico. </w:t>
      </w:r>
    </w:p>
    <w:p w:rsidR="00000000" w:rsidDel="00000000" w:rsidP="00000000" w:rsidRDefault="00000000" w:rsidRPr="00000000" w14:paraId="000018D6">
      <w:pPr>
        <w:ind w:left="360" w:firstLine="0"/>
        <w:rPr/>
      </w:pPr>
      <w:r w:rsidDel="00000000" w:rsidR="00000000" w:rsidRPr="00000000">
        <w:rPr>
          <w:rtl w:val="0"/>
        </w:rPr>
        <w:t xml:space="preserve">• Entre otros</w:t>
      </w:r>
    </w:p>
    <w:p w:rsidR="00000000" w:rsidDel="00000000" w:rsidP="00000000" w:rsidRDefault="00000000" w:rsidRPr="00000000" w14:paraId="000018D7">
      <w:pPr>
        <w:rPr/>
      </w:pPr>
      <w:r w:rsidDel="00000000" w:rsidR="00000000" w:rsidRPr="00000000">
        <w:rPr>
          <w:rtl w:val="0"/>
        </w:rPr>
      </w:r>
    </w:p>
    <w:p w:rsidR="00000000" w:rsidDel="00000000" w:rsidP="00000000" w:rsidRDefault="00000000" w:rsidRPr="00000000" w14:paraId="000018D8">
      <w:pPr>
        <w:pStyle w:val="Heading1"/>
        <w:numPr>
          <w:ilvl w:val="0"/>
          <w:numId w:val="7"/>
        </w:numPr>
        <w:ind w:left="360" w:hanging="360"/>
        <w:rPr/>
      </w:pPr>
      <w:r w:rsidDel="00000000" w:rsidR="00000000" w:rsidRPr="00000000">
        <w:rPr>
          <w:rtl w:val="0"/>
        </w:rPr>
        <w:t xml:space="preserve">Información sobre el personal profesional </w:t>
      </w:r>
    </w:p>
    <w:p w:rsidR="00000000" w:rsidDel="00000000" w:rsidP="00000000" w:rsidRDefault="00000000" w:rsidRPr="00000000" w14:paraId="000018D9">
      <w:pPr>
        <w:rPr/>
      </w:pPr>
      <w:r w:rsidDel="00000000" w:rsidR="00000000" w:rsidRPr="00000000">
        <w:rPr>
          <w:rtl w:val="0"/>
        </w:rPr>
        <w:tab/>
        <w:tab/>
        <w:tab/>
        <w:tab/>
      </w:r>
    </w:p>
    <w:p w:rsidR="00000000" w:rsidDel="00000000" w:rsidP="00000000" w:rsidRDefault="00000000" w:rsidRPr="00000000" w14:paraId="000018DA">
      <w:pPr>
        <w:rPr/>
      </w:pPr>
      <w:r w:rsidDel="00000000" w:rsidR="00000000" w:rsidRPr="00000000">
        <w:rPr>
          <w:rtl w:val="0"/>
        </w:rPr>
        <w:t xml:space="preserve">El Proponente deberá anexar junto con su Propuesta la siguiente documentación para efectos de demostrar las condiciones requeridas. </w:t>
      </w:r>
    </w:p>
    <w:p w:rsidR="00000000" w:rsidDel="00000000" w:rsidP="00000000" w:rsidRDefault="00000000" w:rsidRPr="00000000" w14:paraId="000018DB">
      <w:pPr>
        <w:rPr/>
      </w:pPr>
      <w:r w:rsidDel="00000000" w:rsidR="00000000" w:rsidRPr="00000000">
        <w:rPr>
          <w:rtl w:val="0"/>
        </w:rPr>
      </w:r>
    </w:p>
    <w:p w:rsidR="00000000" w:rsidDel="00000000" w:rsidP="00000000" w:rsidRDefault="00000000" w:rsidRPr="00000000" w14:paraId="000018DC">
      <w:pPr>
        <w:rPr/>
      </w:pPr>
      <w:r w:rsidDel="00000000" w:rsidR="00000000" w:rsidRPr="00000000">
        <w:rPr>
          <w:rtl w:val="0"/>
        </w:rPr>
        <w:t xml:space="preserve">• Presentar un documento mediante el cual se precise la hoja de vida, se relacione la experiencia y se refieran los demás aspectos exigidos del equipo de trabajo </w:t>
      </w:r>
    </w:p>
    <w:p w:rsidR="00000000" w:rsidDel="00000000" w:rsidP="00000000" w:rsidRDefault="00000000" w:rsidRPr="00000000" w14:paraId="000018DD">
      <w:pPr>
        <w:rPr/>
      </w:pPr>
      <w:r w:rsidDel="00000000" w:rsidR="00000000" w:rsidRPr="00000000">
        <w:rPr>
          <w:rtl w:val="0"/>
        </w:rPr>
        <w:t xml:space="preserve">• Copia de la Matrícula o Tarjeta Profesional y certificación vigente. </w:t>
      </w:r>
    </w:p>
    <w:p w:rsidR="00000000" w:rsidDel="00000000" w:rsidP="00000000" w:rsidRDefault="00000000" w:rsidRPr="00000000" w14:paraId="000018DE">
      <w:pPr>
        <w:rPr/>
      </w:pPr>
      <w:r w:rsidDel="00000000" w:rsidR="00000000" w:rsidRPr="00000000">
        <w:rPr>
          <w:rtl w:val="0"/>
        </w:rPr>
        <w:t xml:space="preserve">• Certificaciones de los Contratos en los cuales participó el profesional debidamente firmadas por el Contratante que contenga como mínimo la siguiente información (en caso de que la certificación no contenga toda la información el oferente deberá presentar copia del contrato o documento que la soporte): </w:t>
      </w:r>
    </w:p>
    <w:p w:rsidR="00000000" w:rsidDel="00000000" w:rsidP="00000000" w:rsidRDefault="00000000" w:rsidRPr="00000000" w14:paraId="000018DF">
      <w:pPr>
        <w:rPr/>
      </w:pPr>
      <w:r w:rsidDel="00000000" w:rsidR="00000000" w:rsidRPr="00000000">
        <w:rPr>
          <w:rtl w:val="0"/>
        </w:rPr>
        <w:t xml:space="preserve">1.Nombre del Contratante; </w:t>
      </w:r>
    </w:p>
    <w:p w:rsidR="00000000" w:rsidDel="00000000" w:rsidP="00000000" w:rsidRDefault="00000000" w:rsidRPr="00000000" w14:paraId="000018E0">
      <w:pPr>
        <w:rPr/>
      </w:pPr>
      <w:r w:rsidDel="00000000" w:rsidR="00000000" w:rsidRPr="00000000">
        <w:rPr>
          <w:rtl w:val="0"/>
        </w:rPr>
        <w:t xml:space="preserve">2.Objeto del Contrato; </w:t>
      </w:r>
    </w:p>
    <w:p w:rsidR="00000000" w:rsidDel="00000000" w:rsidP="00000000" w:rsidRDefault="00000000" w:rsidRPr="00000000" w14:paraId="000018E1">
      <w:pPr>
        <w:rPr/>
      </w:pPr>
      <w:r w:rsidDel="00000000" w:rsidR="00000000" w:rsidRPr="00000000">
        <w:rPr>
          <w:rtl w:val="0"/>
        </w:rPr>
        <w:t xml:space="preserve">3.Cargo desempeñado; </w:t>
      </w:r>
    </w:p>
    <w:p w:rsidR="00000000" w:rsidDel="00000000" w:rsidP="00000000" w:rsidRDefault="00000000" w:rsidRPr="00000000" w14:paraId="000018E2">
      <w:pPr>
        <w:rPr/>
      </w:pPr>
      <w:r w:rsidDel="00000000" w:rsidR="00000000" w:rsidRPr="00000000">
        <w:rPr>
          <w:rtl w:val="0"/>
        </w:rPr>
        <w:t xml:space="preserve">4.Fechas de inicio y terminación del Contrato; </w:t>
      </w:r>
    </w:p>
    <w:p w:rsidR="00000000" w:rsidDel="00000000" w:rsidP="00000000" w:rsidRDefault="00000000" w:rsidRPr="00000000" w14:paraId="000018E3">
      <w:pPr>
        <w:rPr/>
      </w:pPr>
      <w:r w:rsidDel="00000000" w:rsidR="00000000" w:rsidRPr="00000000">
        <w:rPr>
          <w:rtl w:val="0"/>
        </w:rPr>
        <w:t xml:space="preserve">5. Firma del personal competente. </w:t>
      </w:r>
    </w:p>
    <w:p w:rsidR="00000000" w:rsidDel="00000000" w:rsidP="00000000" w:rsidRDefault="00000000" w:rsidRPr="00000000" w14:paraId="000018E4">
      <w:pPr>
        <w:rPr/>
      </w:pPr>
      <w:r w:rsidDel="00000000" w:rsidR="00000000" w:rsidRPr="00000000">
        <w:rPr>
          <w:rtl w:val="0"/>
        </w:rPr>
        <w:t xml:space="preserve">• Los estudios de Educación Superior (Pregrado y/o Posgrado), así como los estudios técnicos se acreditarán mediante fotocopia de los diplomas respectivos o certificados de obtención del título correspondiente. En el evento de que el título académico haya sido obtenido en el extranjero el proponente deberá acreditar la convalidación de dicho título ante el Ministerio de Educación Nacional, de conformidad con el establecido en la Resolución No. 21707 del 22 de diciembre de 2014 o norma que la modifique o complemente. Este requisito no será necesario cuando hubiere ofrecido personal titulado y domiciliado que vaya a ejercer de manera temporal la profesión en Colombia, deberá presentar la autorización expedida por el Consejo Profesional Nacional de Ingeniería y sus Profesiones Auxiliares para el ejercicio temporal de la profesión en Colombia.</w:t>
      </w:r>
    </w:p>
    <w:p w:rsidR="00000000" w:rsidDel="00000000" w:rsidP="00000000" w:rsidRDefault="00000000" w:rsidRPr="00000000" w14:paraId="000018E5">
      <w:pPr>
        <w:rPr/>
      </w:pPr>
      <w:r w:rsidDel="00000000" w:rsidR="00000000" w:rsidRPr="00000000">
        <w:rPr>
          <w:rtl w:val="0"/>
        </w:rPr>
        <w:t xml:space="preserve">• Carta de compromiso del personal ofrecido donde conste la voluntad y disponibilidad para participar en el Proyecto objeto del presente proceso, en los tiempos y dedicaciones respectivos.</w:t>
      </w:r>
    </w:p>
    <w:p w:rsidR="00000000" w:rsidDel="00000000" w:rsidP="00000000" w:rsidRDefault="00000000" w:rsidRPr="00000000" w14:paraId="000018E6">
      <w:pPr>
        <w:rPr/>
      </w:pPr>
      <w:r w:rsidDel="00000000" w:rsidR="00000000" w:rsidRPr="00000000">
        <w:rPr>
          <w:rtl w:val="0"/>
        </w:rPr>
        <w:t xml:space="preserve">• El oferente deberá presentar para cada profesional el anexo debidamente diligenciado, en el cual deberá relacionar las certificaciones que pretende hacer valer, en caso de que se aporten más de las certificaciones solicitadas solo se tendrán en cuenta las primeras relacionadas en dicho anexo. </w:t>
      </w:r>
    </w:p>
    <w:p w:rsidR="00000000" w:rsidDel="00000000" w:rsidP="00000000" w:rsidRDefault="00000000" w:rsidRPr="00000000" w14:paraId="000018E7">
      <w:pPr>
        <w:rPr/>
      </w:pPr>
      <w:r w:rsidDel="00000000" w:rsidR="00000000" w:rsidRPr="00000000">
        <w:rPr>
          <w:rtl w:val="0"/>
        </w:rPr>
        <w:t xml:space="preserve">• Cada integrante del equipo se debe proponer para un solo rol dentro de la propuesta presentada, so pena de rechazo de la misma. </w:t>
      </w:r>
    </w:p>
    <w:p w:rsidR="00000000" w:rsidDel="00000000" w:rsidP="00000000" w:rsidRDefault="00000000" w:rsidRPr="00000000" w14:paraId="000018E8">
      <w:pPr>
        <w:rPr/>
      </w:pPr>
      <w:r w:rsidDel="00000000" w:rsidR="00000000" w:rsidRPr="00000000">
        <w:rPr>
          <w:rtl w:val="0"/>
        </w:rPr>
      </w:r>
    </w:p>
    <w:p w:rsidR="00000000" w:rsidDel="00000000" w:rsidP="00000000" w:rsidRDefault="00000000" w:rsidRPr="00000000" w14:paraId="000018E9">
      <w:pPr>
        <w:rPr/>
      </w:pPr>
      <w:r w:rsidDel="00000000" w:rsidR="00000000" w:rsidRPr="00000000">
        <w:rPr>
          <w:rtl w:val="0"/>
        </w:rPr>
        <w:t xml:space="preserve">NO se aceptarán auto certificaciones. Se entiende como auto certificación los documentos que acrediten experiencia del profesional y que provengan del mismo profesional. Las auto certificaciones presentadas NO serán tenidas en cuenta, salvo que se aporte copia del contrato y su respectiva certificación en la que conste que fue el ejecutor de la obra. </w:t>
      </w:r>
    </w:p>
    <w:p w:rsidR="00000000" w:rsidDel="00000000" w:rsidP="00000000" w:rsidRDefault="00000000" w:rsidRPr="00000000" w14:paraId="000018EA">
      <w:pPr>
        <w:rPr/>
      </w:pPr>
      <w:r w:rsidDel="00000000" w:rsidR="00000000" w:rsidRPr="00000000">
        <w:rPr>
          <w:rtl w:val="0"/>
        </w:rPr>
      </w:r>
    </w:p>
    <w:p w:rsidR="00000000" w:rsidDel="00000000" w:rsidP="00000000" w:rsidRDefault="00000000" w:rsidRPr="00000000" w14:paraId="000018EB">
      <w:pPr>
        <w:rPr/>
      </w:pPr>
      <w:r w:rsidDel="00000000" w:rsidR="00000000" w:rsidRPr="00000000">
        <w:rPr>
          <w:rtl w:val="0"/>
        </w:rPr>
        <w:t xml:space="preserve">Respecto de la experiencia del Residente de Obra, NO se aceptarán traslapos. Se entiende como traslapo todo cruce en los periodos de ejecución de las actividades de residencia de obra cuando las mismas se realicen en periodos de tiempo simultáneos. Las certificaciones de experiencia que presenten traslapos NO serán tenidas en cuenta. </w:t>
      </w:r>
    </w:p>
    <w:p w:rsidR="00000000" w:rsidDel="00000000" w:rsidP="00000000" w:rsidRDefault="00000000" w:rsidRPr="00000000" w14:paraId="000018EC">
      <w:pPr>
        <w:rPr/>
      </w:pPr>
      <w:r w:rsidDel="00000000" w:rsidR="00000000" w:rsidRPr="00000000">
        <w:rPr>
          <w:rtl w:val="0"/>
        </w:rPr>
      </w:r>
    </w:p>
    <w:p w:rsidR="00000000" w:rsidDel="00000000" w:rsidP="00000000" w:rsidRDefault="00000000" w:rsidRPr="00000000" w14:paraId="000018ED">
      <w:pPr>
        <w:rPr/>
      </w:pPr>
      <w:r w:rsidDel="00000000" w:rsidR="00000000" w:rsidRPr="00000000">
        <w:rPr>
          <w:rtl w:val="0"/>
        </w:rPr>
        <w:t xml:space="preserve">El Municipio se reserva el derecho de solicitar cambio de los profesionales en caso de verificar que los propuestos no tienen la disponibilidad de tiempo necesaria para cumplir lo solicitado para el desarrollo del contrato por estar vinculados a otros proyectos. </w:t>
      </w:r>
    </w:p>
    <w:p w:rsidR="00000000" w:rsidDel="00000000" w:rsidP="00000000" w:rsidRDefault="00000000" w:rsidRPr="00000000" w14:paraId="000018EE">
      <w:pPr>
        <w:rPr/>
      </w:pPr>
      <w:r w:rsidDel="00000000" w:rsidR="00000000" w:rsidRPr="00000000">
        <w:rPr>
          <w:rtl w:val="0"/>
        </w:rPr>
      </w:r>
    </w:p>
    <w:p w:rsidR="00000000" w:rsidDel="00000000" w:rsidP="00000000" w:rsidRDefault="00000000" w:rsidRPr="00000000" w14:paraId="000018EF">
      <w:pPr>
        <w:rPr/>
      </w:pPr>
      <w:r w:rsidDel="00000000" w:rsidR="00000000" w:rsidRPr="00000000">
        <w:rPr>
          <w:rtl w:val="0"/>
        </w:rPr>
        <w:t xml:space="preserve">Para efectos del análisis de la información del personal, se tendrán en cuenta las siguientes consideraciones: </w:t>
      </w:r>
    </w:p>
    <w:p w:rsidR="00000000" w:rsidDel="00000000" w:rsidP="00000000" w:rsidRDefault="00000000" w:rsidRPr="00000000" w14:paraId="000018F0">
      <w:pPr>
        <w:rPr/>
      </w:pPr>
      <w:r w:rsidDel="00000000" w:rsidR="00000000" w:rsidRPr="00000000">
        <w:rPr>
          <w:rtl w:val="0"/>
        </w:rPr>
      </w:r>
    </w:p>
    <w:p w:rsidR="00000000" w:rsidDel="00000000" w:rsidP="00000000" w:rsidRDefault="00000000" w:rsidRPr="00000000" w14:paraId="000018F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hojas de vida y soportes del personal vinculado al proyecto serán verificadas una vez se adjudique el Contrato y no podrán ser pedidas durante la selección del Contratista para efectos de otorgar puntaje o como criterio habilitante. </w:t>
      </w:r>
    </w:p>
    <w:p w:rsidR="00000000" w:rsidDel="00000000" w:rsidP="00000000" w:rsidRDefault="00000000" w:rsidRPr="00000000" w14:paraId="000018F2">
      <w:pPr>
        <w:rPr/>
      </w:pPr>
      <w:r w:rsidDel="00000000" w:rsidR="00000000" w:rsidRPr="00000000">
        <w:rPr>
          <w:rtl w:val="0"/>
        </w:rPr>
      </w:r>
    </w:p>
    <w:p w:rsidR="00000000" w:rsidDel="00000000" w:rsidP="00000000" w:rsidRDefault="00000000" w:rsidRPr="00000000" w14:paraId="000018F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rsidR="00000000" w:rsidDel="00000000" w:rsidP="00000000" w:rsidRDefault="00000000" w:rsidRPr="00000000" w14:paraId="000018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18F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rsidR="00000000" w:rsidDel="00000000" w:rsidP="00000000" w:rsidRDefault="00000000" w:rsidRPr="00000000" w14:paraId="000018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18F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certificaciones de experiencia de los profesionales deben ser expedidas por la persona natural o jurídica con quien se haya establecido la relación laboral o de prestación de servicios. </w:t>
      </w:r>
    </w:p>
    <w:p w:rsidR="00000000" w:rsidDel="00000000" w:rsidP="00000000" w:rsidRDefault="00000000" w:rsidRPr="00000000" w14:paraId="000018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18F9">
      <w:pPr>
        <w:numPr>
          <w:ilvl w:val="0"/>
          <w:numId w:val="4"/>
        </w:numPr>
        <w:ind w:left="720" w:hanging="360"/>
        <w:rPr/>
      </w:pPr>
      <w:r w:rsidDel="00000000" w:rsidR="00000000" w:rsidRPr="00000000">
        <w:rPr>
          <w:rtl w:val="0"/>
        </w:rPr>
        <w:t xml:space="preserve">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rsidR="00000000" w:rsidDel="00000000" w:rsidP="00000000" w:rsidRDefault="00000000" w:rsidRPr="00000000" w14:paraId="000018FA">
      <w:pPr>
        <w:ind w:left="720" w:firstLine="0"/>
        <w:rPr/>
      </w:pPr>
      <w:r w:rsidDel="00000000" w:rsidR="00000000" w:rsidRPr="00000000">
        <w:rPr>
          <w:rtl w:val="0"/>
        </w:rPr>
      </w:r>
    </w:p>
    <w:p w:rsidR="00000000" w:rsidDel="00000000" w:rsidP="00000000" w:rsidRDefault="00000000" w:rsidRPr="00000000" w14:paraId="000018FB">
      <w:pPr>
        <w:numPr>
          <w:ilvl w:val="0"/>
          <w:numId w:val="4"/>
        </w:numPr>
        <w:ind w:left="720" w:hanging="360"/>
        <w:rPr/>
      </w:pPr>
      <w:r w:rsidDel="00000000" w:rsidR="00000000" w:rsidRPr="00000000">
        <w:rPr>
          <w:rtl w:val="0"/>
        </w:rPr>
        <w:t xml:space="preserve">El Contratista es responsable de verificar que los profesionales propuestos tengan la disponibilidad real para la cual se vinculan al proyecto. </w:t>
      </w:r>
    </w:p>
    <w:p w:rsidR="00000000" w:rsidDel="00000000" w:rsidP="00000000" w:rsidRDefault="00000000" w:rsidRPr="00000000" w14:paraId="000018FC">
      <w:pPr>
        <w:ind w:left="720" w:firstLine="0"/>
        <w:rPr/>
      </w:pPr>
      <w:r w:rsidDel="00000000" w:rsidR="00000000" w:rsidRPr="00000000">
        <w:rPr>
          <w:rtl w:val="0"/>
        </w:rPr>
      </w:r>
    </w:p>
    <w:p w:rsidR="00000000" w:rsidDel="00000000" w:rsidP="00000000" w:rsidRDefault="00000000" w:rsidRPr="00000000" w14:paraId="000018FD">
      <w:pPr>
        <w:numPr>
          <w:ilvl w:val="0"/>
          <w:numId w:val="4"/>
        </w:numPr>
        <w:ind w:left="720" w:hanging="360"/>
        <w:rPr/>
      </w:pPr>
      <w:r w:rsidDel="00000000" w:rsidR="00000000" w:rsidRPr="00000000">
        <w:rPr>
          <w:rtl w:val="0"/>
        </w:rPr>
        <w:t xml:space="preserve">El Contratista garantizará que los profesionales estén disponibles (físicamente o a través de medios digitales) cada vez que la Entidad los requiera para dar cumplimiento al objeto del Contrato de acuerdo con el tiempo de dedicación exigido para cada personal.</w:t>
      </w:r>
    </w:p>
    <w:p w:rsidR="00000000" w:rsidDel="00000000" w:rsidP="00000000" w:rsidRDefault="00000000" w:rsidRPr="00000000" w14:paraId="000018FE">
      <w:pPr>
        <w:ind w:left="720" w:firstLine="0"/>
        <w:rPr/>
      </w:pPr>
      <w:r w:rsidDel="00000000" w:rsidR="00000000" w:rsidRPr="00000000">
        <w:rPr>
          <w:rtl w:val="0"/>
        </w:rPr>
      </w:r>
    </w:p>
    <w:p w:rsidR="00000000" w:rsidDel="00000000" w:rsidP="00000000" w:rsidRDefault="00000000" w:rsidRPr="00000000" w14:paraId="000018FF">
      <w:pPr>
        <w:numPr>
          <w:ilvl w:val="0"/>
          <w:numId w:val="4"/>
        </w:numPr>
        <w:ind w:left="720" w:hanging="360"/>
        <w:rPr/>
      </w:pPr>
      <w:r w:rsidDel="00000000" w:rsidR="00000000" w:rsidRPr="00000000">
        <w:rPr>
          <w:rtl w:val="0"/>
        </w:rPr>
        <w:t xml:space="preserve">La Entidad se reserva el derecho de exigir el reemplazo o retiro de cualquier Subcontratista o trabajador vinculado al contrato, sin que ello conlleve mayores costos para la Entidad, detallando las razones debidamente justificadas por la cual solicita dicho cambio.</w:t>
      </w:r>
    </w:p>
    <w:p w:rsidR="00000000" w:rsidDel="00000000" w:rsidP="00000000" w:rsidRDefault="00000000" w:rsidRPr="00000000" w14:paraId="00001900">
      <w:pPr>
        <w:rPr/>
      </w:pPr>
      <w:r w:rsidDel="00000000" w:rsidR="00000000" w:rsidRPr="00000000">
        <w:rPr>
          <w:rtl w:val="0"/>
        </w:rPr>
      </w:r>
    </w:p>
    <w:p w:rsidR="00000000" w:rsidDel="00000000" w:rsidP="00000000" w:rsidRDefault="00000000" w:rsidRPr="00000000" w14:paraId="00001901">
      <w:pPr>
        <w:numPr>
          <w:ilvl w:val="0"/>
          <w:numId w:val="14"/>
        </w:numPr>
        <w:ind w:left="720" w:hanging="360"/>
        <w:rPr/>
      </w:pPr>
      <w:r w:rsidDel="00000000" w:rsidR="00000000" w:rsidRPr="00000000">
        <w:rPr>
          <w:rtl w:val="0"/>
        </w:rPr>
        <w:t xml:space="preserve">En la determinación de la experiencia de los profesionales se aplicará la equivalencia, así: </w:t>
      </w:r>
    </w:p>
    <w:p w:rsidR="00000000" w:rsidDel="00000000" w:rsidP="00000000" w:rsidRDefault="00000000" w:rsidRPr="00000000" w14:paraId="00001902">
      <w:pPr>
        <w:ind w:left="720" w:firstLine="0"/>
        <w:rPr/>
      </w:pPr>
      <w:r w:rsidDel="00000000" w:rsidR="00000000" w:rsidRPr="00000000">
        <w:rPr>
          <w:rtl w:val="0"/>
        </w:rPr>
      </w:r>
    </w:p>
    <w:tbl>
      <w:tblPr>
        <w:tblStyle w:val="Table63"/>
        <w:tblW w:w="8132.0" w:type="dxa"/>
        <w:jc w:val="left"/>
        <w:tblInd w:w="690.0" w:type="dxa"/>
        <w:tblBorders>
          <w:top w:color="000000" w:space="0" w:sz="6" w:val="single"/>
          <w:left w:color="000000" w:space="0" w:sz="6" w:val="single"/>
          <w:bottom w:color="000000" w:space="0" w:sz="6" w:val="single"/>
          <w:right w:color="000000" w:space="0" w:sz="6" w:val="single"/>
        </w:tblBorders>
        <w:tblLayout w:type="fixed"/>
        <w:tblLook w:val="0400"/>
      </w:tblPr>
      <w:tblGrid>
        <w:gridCol w:w="2023"/>
        <w:gridCol w:w="3257"/>
        <w:gridCol w:w="2852"/>
        <w:tblGridChange w:id="0">
          <w:tblGrid>
            <w:gridCol w:w="2023"/>
            <w:gridCol w:w="3257"/>
            <w:gridCol w:w="2852"/>
          </w:tblGrid>
        </w:tblGridChange>
      </w:tblGrid>
      <w:tr>
        <w:trPr>
          <w:cantSplit w:val="0"/>
          <w:tblHeader w:val="1"/>
        </w:trPr>
        <w:tc>
          <w:tcPr>
            <w:tcBorders>
              <w:top w:color="000000" w:space="0" w:sz="6" w:val="single"/>
              <w:left w:color="000000" w:space="0" w:sz="6" w:val="single"/>
              <w:bottom w:color="000000" w:space="0" w:sz="6" w:val="single"/>
              <w:right w:color="000000" w:space="0" w:sz="6" w:val="single"/>
            </w:tcBorders>
            <w:shd w:fill="3b3838" w:val="clear"/>
            <w:vAlign w:val="center"/>
          </w:tcPr>
          <w:p w:rsidR="00000000" w:rsidDel="00000000" w:rsidP="00000000" w:rsidRDefault="00000000" w:rsidRPr="00000000" w14:paraId="00001903">
            <w:pPr>
              <w:jc w:val="center"/>
              <w:rPr>
                <w:sz w:val="16"/>
                <w:szCs w:val="16"/>
              </w:rPr>
            </w:pPr>
            <w:r w:rsidDel="00000000" w:rsidR="00000000" w:rsidRPr="00000000">
              <w:rPr>
                <w:b w:val="1"/>
                <w:sz w:val="16"/>
                <w:szCs w:val="16"/>
                <w:rtl w:val="0"/>
              </w:rPr>
              <w:t xml:space="preserve">Posgrado con título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3b3838" w:val="clear"/>
            <w:vAlign w:val="center"/>
          </w:tcPr>
          <w:p w:rsidR="00000000" w:rsidDel="00000000" w:rsidP="00000000" w:rsidRDefault="00000000" w:rsidRPr="00000000" w14:paraId="00001904">
            <w:pPr>
              <w:jc w:val="center"/>
              <w:rPr>
                <w:sz w:val="16"/>
                <w:szCs w:val="16"/>
              </w:rPr>
            </w:pPr>
            <w:r w:rsidDel="00000000" w:rsidR="00000000" w:rsidRPr="00000000">
              <w:rPr>
                <w:b w:val="1"/>
                <w:sz w:val="16"/>
                <w:szCs w:val="16"/>
                <w:rtl w:val="0"/>
              </w:rPr>
              <w:t xml:space="preserve">Requisitos de Experiencia General</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3b3838" w:val="clear"/>
            <w:vAlign w:val="center"/>
          </w:tcPr>
          <w:p w:rsidR="00000000" w:rsidDel="00000000" w:rsidP="00000000" w:rsidRDefault="00000000" w:rsidRPr="00000000" w14:paraId="00001905">
            <w:pPr>
              <w:jc w:val="center"/>
              <w:rPr>
                <w:sz w:val="16"/>
                <w:szCs w:val="16"/>
              </w:rPr>
            </w:pPr>
            <w:r w:rsidDel="00000000" w:rsidR="00000000" w:rsidRPr="00000000">
              <w:rPr>
                <w:b w:val="1"/>
                <w:sz w:val="16"/>
                <w:szCs w:val="16"/>
                <w:rtl w:val="0"/>
              </w:rPr>
              <w:t xml:space="preserve">Requisitos de Experiencia Específica</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1906">
            <w:pPr>
              <w:rPr>
                <w:sz w:val="16"/>
                <w:szCs w:val="16"/>
              </w:rPr>
            </w:pPr>
            <w:r w:rsidDel="00000000" w:rsidR="00000000" w:rsidRPr="00000000">
              <w:rPr>
                <w:sz w:val="16"/>
                <w:szCs w:val="16"/>
                <w:rtl w:val="0"/>
              </w:rPr>
              <w:t xml:space="preserve">Especialización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1907">
            <w:pPr>
              <w:rPr>
                <w:sz w:val="16"/>
                <w:szCs w:val="16"/>
              </w:rPr>
            </w:pPr>
            <w:r w:rsidDel="00000000" w:rsidR="00000000" w:rsidRPr="00000000">
              <w:rPr>
                <w:sz w:val="16"/>
                <w:szCs w:val="16"/>
                <w:rtl w:val="0"/>
              </w:rPr>
              <w:t xml:space="preserve">Veinticuatro (24) meses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1908">
            <w:pPr>
              <w:rPr>
                <w:sz w:val="16"/>
                <w:szCs w:val="16"/>
              </w:rPr>
            </w:pPr>
            <w:r w:rsidDel="00000000" w:rsidR="00000000" w:rsidRPr="00000000">
              <w:rPr>
                <w:sz w:val="16"/>
                <w:szCs w:val="16"/>
                <w:rtl w:val="0"/>
              </w:rPr>
              <w:t xml:space="preserve">Doce (12) meses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1909">
            <w:pPr>
              <w:rPr>
                <w:sz w:val="16"/>
                <w:szCs w:val="16"/>
              </w:rPr>
            </w:pPr>
            <w:r w:rsidDel="00000000" w:rsidR="00000000" w:rsidRPr="00000000">
              <w:rPr>
                <w:sz w:val="16"/>
                <w:szCs w:val="16"/>
                <w:rtl w:val="0"/>
              </w:rPr>
              <w:t xml:space="preserve">Maestría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190A">
            <w:pPr>
              <w:rPr>
                <w:sz w:val="16"/>
                <w:szCs w:val="16"/>
              </w:rPr>
            </w:pPr>
            <w:r w:rsidDel="00000000" w:rsidR="00000000" w:rsidRPr="00000000">
              <w:rPr>
                <w:sz w:val="16"/>
                <w:szCs w:val="16"/>
                <w:rtl w:val="0"/>
              </w:rPr>
              <w:t xml:space="preserve">Treinta y seis (36) meses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190B">
            <w:pPr>
              <w:rPr>
                <w:sz w:val="16"/>
                <w:szCs w:val="16"/>
              </w:rPr>
            </w:pPr>
            <w:r w:rsidDel="00000000" w:rsidR="00000000" w:rsidRPr="00000000">
              <w:rPr>
                <w:sz w:val="16"/>
                <w:szCs w:val="16"/>
                <w:rtl w:val="0"/>
              </w:rPr>
              <w:t xml:space="preserve">Dieciocho (18) meses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190C">
            <w:pPr>
              <w:rPr>
                <w:sz w:val="16"/>
                <w:szCs w:val="16"/>
              </w:rPr>
            </w:pPr>
            <w:r w:rsidDel="00000000" w:rsidR="00000000" w:rsidRPr="00000000">
              <w:rPr>
                <w:sz w:val="16"/>
                <w:szCs w:val="16"/>
                <w:rtl w:val="0"/>
              </w:rPr>
              <w:t xml:space="preserve">Doctorado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190D">
            <w:pPr>
              <w:rPr>
                <w:sz w:val="16"/>
                <w:szCs w:val="16"/>
              </w:rPr>
            </w:pPr>
            <w:r w:rsidDel="00000000" w:rsidR="00000000" w:rsidRPr="00000000">
              <w:rPr>
                <w:sz w:val="16"/>
                <w:szCs w:val="16"/>
                <w:rtl w:val="0"/>
              </w:rPr>
              <w:t xml:space="preserve">Cuarenta y ocho (48) meses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190E">
            <w:pPr>
              <w:rPr>
                <w:sz w:val="16"/>
                <w:szCs w:val="16"/>
              </w:rPr>
            </w:pPr>
            <w:r w:rsidDel="00000000" w:rsidR="00000000" w:rsidRPr="00000000">
              <w:rPr>
                <w:sz w:val="16"/>
                <w:szCs w:val="16"/>
                <w:rtl w:val="0"/>
              </w:rPr>
              <w:t xml:space="preserve">Veinticuatro (24) meses </w:t>
            </w:r>
          </w:p>
        </w:tc>
      </w:tr>
    </w:tbl>
    <w:p w:rsidR="00000000" w:rsidDel="00000000" w:rsidP="00000000" w:rsidRDefault="00000000" w:rsidRPr="00000000" w14:paraId="0000190F">
      <w:pPr>
        <w:rPr/>
      </w:pPr>
      <w:r w:rsidDel="00000000" w:rsidR="00000000" w:rsidRPr="00000000">
        <w:rPr>
          <w:rtl w:val="0"/>
        </w:rPr>
        <w:t xml:space="preserve"> </w:t>
      </w:r>
    </w:p>
    <w:p w:rsidR="00000000" w:rsidDel="00000000" w:rsidP="00000000" w:rsidRDefault="00000000" w:rsidRPr="00000000" w14:paraId="00001910">
      <w:pPr>
        <w:ind w:left="708" w:firstLine="0"/>
        <w:rPr/>
      </w:pPr>
      <w:r w:rsidDel="00000000" w:rsidR="00000000" w:rsidRPr="00000000">
        <w:rPr>
          <w:rtl w:val="0"/>
        </w:rPr>
        <w:t xml:space="preserve">Las equivalencias se pueden aplicar en los siguientes eventos:  </w:t>
      </w:r>
    </w:p>
    <w:p w:rsidR="00000000" w:rsidDel="00000000" w:rsidP="00000000" w:rsidRDefault="00000000" w:rsidRPr="00000000" w14:paraId="00001911">
      <w:pPr>
        <w:ind w:left="708" w:firstLine="0"/>
        <w:rPr/>
      </w:pPr>
      <w:r w:rsidDel="00000000" w:rsidR="00000000" w:rsidRPr="00000000">
        <w:rPr>
          <w:rtl w:val="0"/>
        </w:rPr>
      </w:r>
    </w:p>
    <w:p w:rsidR="00000000" w:rsidDel="00000000" w:rsidP="00000000" w:rsidRDefault="00000000" w:rsidRPr="00000000" w14:paraId="00001912">
      <w:pPr>
        <w:numPr>
          <w:ilvl w:val="0"/>
          <w:numId w:val="17"/>
        </w:numPr>
        <w:ind w:left="1428" w:hanging="360"/>
        <w:rPr/>
      </w:pPr>
      <w:r w:rsidDel="00000000" w:rsidR="00000000" w:rsidRPr="00000000">
        <w:rPr>
          <w:rtl w:val="0"/>
        </w:rPr>
        <w:t xml:space="preserve">Título de posgrado en las diferentes modalidades por experiencia general y viceversa.  </w:t>
      </w:r>
    </w:p>
    <w:p w:rsidR="00000000" w:rsidDel="00000000" w:rsidP="00000000" w:rsidRDefault="00000000" w:rsidRPr="00000000" w14:paraId="00001913">
      <w:pPr>
        <w:numPr>
          <w:ilvl w:val="0"/>
          <w:numId w:val="17"/>
        </w:numPr>
        <w:ind w:left="1428" w:hanging="360"/>
        <w:rPr/>
      </w:pPr>
      <w:r w:rsidDel="00000000" w:rsidR="00000000" w:rsidRPr="00000000">
        <w:rPr>
          <w:rtl w:val="0"/>
        </w:rPr>
        <w:t xml:space="preserve">Título de posgrado en las diferentes modalidades por experiencia específica y viceversa.  </w:t>
      </w:r>
    </w:p>
    <w:p w:rsidR="00000000" w:rsidDel="00000000" w:rsidP="00000000" w:rsidRDefault="00000000" w:rsidRPr="00000000" w14:paraId="00001914">
      <w:pPr>
        <w:numPr>
          <w:ilvl w:val="0"/>
          <w:numId w:val="17"/>
        </w:numPr>
        <w:ind w:left="1428" w:hanging="360"/>
        <w:rPr/>
      </w:pPr>
      <w:r w:rsidDel="00000000" w:rsidR="00000000" w:rsidRPr="00000000">
        <w:rPr>
          <w:rtl w:val="0"/>
        </w:rPr>
        <w:t xml:space="preserve">No se puede aplicar equivalencia de experiencia general por experiencia específica o viceversa. </w:t>
      </w:r>
    </w:p>
    <w:p w:rsidR="00000000" w:rsidDel="00000000" w:rsidP="00000000" w:rsidRDefault="00000000" w:rsidRPr="00000000" w14:paraId="00001915">
      <w:pPr>
        <w:numPr>
          <w:ilvl w:val="0"/>
          <w:numId w:val="17"/>
        </w:numPr>
        <w:ind w:left="1428" w:hanging="360"/>
        <w:rPr/>
      </w:pPr>
      <w:r w:rsidDel="00000000" w:rsidR="00000000" w:rsidRPr="00000000">
        <w:rPr>
          <w:rtl w:val="0"/>
        </w:rPr>
        <w:t xml:space="preserve">No se puede aplicar equivalencia de experiencia general o específica por título de posgrado</w:t>
      </w:r>
    </w:p>
    <w:p w:rsidR="00000000" w:rsidDel="00000000" w:rsidP="00000000" w:rsidRDefault="00000000" w:rsidRPr="00000000" w14:paraId="00001916">
      <w:pPr>
        <w:rPr/>
      </w:pPr>
      <w:r w:rsidDel="00000000" w:rsidR="00000000" w:rsidRPr="00000000">
        <w:rPr>
          <w:rtl w:val="0"/>
        </w:rPr>
      </w:r>
    </w:p>
    <w:p w:rsidR="00000000" w:rsidDel="00000000" w:rsidP="00000000" w:rsidRDefault="00000000" w:rsidRPr="00000000" w14:paraId="00001917">
      <w:pPr>
        <w:rPr/>
      </w:pPr>
      <w:r w:rsidDel="00000000" w:rsidR="00000000" w:rsidRPr="00000000">
        <w:rPr>
          <w:rtl w:val="0"/>
        </w:rPr>
        <w:t xml:space="preserve">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 </w:t>
      </w:r>
    </w:p>
    <w:p w:rsidR="00000000" w:rsidDel="00000000" w:rsidP="00000000" w:rsidRDefault="00000000" w:rsidRPr="00000000" w14:paraId="00001918">
      <w:pPr>
        <w:rPr>
          <w:b w:val="1"/>
          <w:u w:val="single"/>
        </w:rPr>
      </w:pPr>
      <w:r w:rsidDel="00000000" w:rsidR="00000000" w:rsidRPr="00000000">
        <w:rPr>
          <w:rtl w:val="0"/>
        </w:rPr>
      </w:r>
    </w:p>
    <w:p w:rsidR="00000000" w:rsidDel="00000000" w:rsidP="00000000" w:rsidRDefault="00000000" w:rsidRPr="00000000" w14:paraId="00001919">
      <w:pPr>
        <w:pStyle w:val="Heading2"/>
        <w:numPr>
          <w:ilvl w:val="1"/>
          <w:numId w:val="7"/>
        </w:numPr>
        <w:ind w:left="360" w:hanging="360"/>
        <w:rPr/>
      </w:pPr>
      <w:r w:rsidDel="00000000" w:rsidR="00000000" w:rsidRPr="00000000">
        <w:rPr>
          <w:rtl w:val="0"/>
        </w:rPr>
        <w:t xml:space="preserve">Personal Clave </w:t>
      </w:r>
    </w:p>
    <w:p w:rsidR="00000000" w:rsidDel="00000000" w:rsidP="00000000" w:rsidRDefault="00000000" w:rsidRPr="00000000" w14:paraId="0000191A">
      <w:pPr>
        <w:rPr/>
      </w:pPr>
      <w:r w:rsidDel="00000000" w:rsidR="00000000" w:rsidRPr="00000000">
        <w:rPr>
          <w:rtl w:val="0"/>
        </w:rPr>
      </w:r>
    </w:p>
    <w:p w:rsidR="00000000" w:rsidDel="00000000" w:rsidP="00000000" w:rsidRDefault="00000000" w:rsidRPr="00000000" w14:paraId="0000191B">
      <w:pPr>
        <w:rPr/>
      </w:pPr>
      <w:r w:rsidDel="00000000" w:rsidR="00000000" w:rsidRPr="00000000">
        <w:rPr>
          <w:rtl w:val="0"/>
        </w:rPr>
        <w:t xml:space="preserve">El Proponente con la presentación de su propuesta manifiesta que conoce y cuenta con los requisitos mínimos que deben cumplirse para el personal clave para cada cargo, los cuales se destallan en esta sección. </w:t>
      </w:r>
    </w:p>
    <w:p w:rsidR="00000000" w:rsidDel="00000000" w:rsidP="00000000" w:rsidRDefault="00000000" w:rsidRPr="00000000" w14:paraId="0000191C">
      <w:pPr>
        <w:rPr/>
      </w:pPr>
      <w:r w:rsidDel="00000000" w:rsidR="00000000" w:rsidRPr="00000000">
        <w:rPr>
          <w:rtl w:val="0"/>
        </w:rPr>
      </w:r>
    </w:p>
    <w:p w:rsidR="00000000" w:rsidDel="00000000" w:rsidP="00000000" w:rsidRDefault="00000000" w:rsidRPr="00000000" w14:paraId="0000191D">
      <w:pPr>
        <w:rPr/>
      </w:pPr>
      <w:r w:rsidDel="00000000" w:rsidR="00000000" w:rsidRPr="00000000">
        <w:rPr>
          <w:rtl w:val="0"/>
        </w:rPr>
        <w:t xml:space="preserve">El personal relacionado corresponde al siguiente:</w:t>
      </w:r>
    </w:p>
    <w:p w:rsidR="00000000" w:rsidDel="00000000" w:rsidP="00000000" w:rsidRDefault="00000000" w:rsidRPr="00000000" w14:paraId="0000191E">
      <w:pPr>
        <w:rPr/>
      </w:pPr>
      <w:r w:rsidDel="00000000" w:rsidR="00000000" w:rsidRPr="00000000">
        <w:rPr>
          <w:rtl w:val="0"/>
        </w:rPr>
      </w:r>
    </w:p>
    <w:p w:rsidR="00000000" w:rsidDel="00000000" w:rsidP="00000000" w:rsidRDefault="00000000" w:rsidRPr="00000000" w14:paraId="0000191F">
      <w:pPr>
        <w:rPr/>
      </w:pPr>
      <w:r w:rsidDel="00000000" w:rsidR="00000000" w:rsidRPr="00000000">
        <w:rPr>
          <w:rtl w:val="0"/>
        </w:rPr>
        <w:t xml:space="preserve">Un (01) DIRECTOR DE OBRA: ingeniero civil con mínimo veinte (20) años de experiencia general contados desde la obtención de la matricula profesional, especialista en gerencia de proyectos con mínimo cinco (05) años desde la obtención del título. </w:t>
      </w:r>
    </w:p>
    <w:p w:rsidR="00000000" w:rsidDel="00000000" w:rsidP="00000000" w:rsidRDefault="00000000" w:rsidRPr="00000000" w14:paraId="00001920">
      <w:pPr>
        <w:rPr/>
      </w:pPr>
      <w:r w:rsidDel="00000000" w:rsidR="00000000" w:rsidRPr="00000000">
        <w:rPr>
          <w:rtl w:val="0"/>
        </w:rPr>
      </w:r>
    </w:p>
    <w:p w:rsidR="00000000" w:rsidDel="00000000" w:rsidP="00000000" w:rsidRDefault="00000000" w:rsidRPr="00000000" w14:paraId="00001921">
      <w:pPr>
        <w:rPr/>
      </w:pPr>
      <w:r w:rsidDel="00000000" w:rsidR="00000000" w:rsidRPr="00000000">
        <w:rPr>
          <w:rtl w:val="0"/>
        </w:rPr>
        <w:t xml:space="preserve">Un (01) RESIDENTE DE OBRA: Ingeniero civil, con mínimo diez (10) años de experiencia general contados desde la obtención de la matrícula profesional y con título de postgrado en Gerencia de proyectos con mínimo cinco (05) años desde la obtención del título.</w:t>
      </w:r>
    </w:p>
    <w:p w:rsidR="00000000" w:rsidDel="00000000" w:rsidP="00000000" w:rsidRDefault="00000000" w:rsidRPr="00000000" w14:paraId="00001922">
      <w:pPr>
        <w:rPr/>
      </w:pPr>
      <w:r w:rsidDel="00000000" w:rsidR="00000000" w:rsidRPr="00000000">
        <w:rPr>
          <w:rtl w:val="0"/>
        </w:rPr>
      </w:r>
    </w:p>
    <w:p w:rsidR="00000000" w:rsidDel="00000000" w:rsidP="00000000" w:rsidRDefault="00000000" w:rsidRPr="00000000" w14:paraId="00001923">
      <w:pPr>
        <w:rPr/>
      </w:pPr>
      <w:r w:rsidDel="00000000" w:rsidR="00000000" w:rsidRPr="00000000">
        <w:rPr>
          <w:rtl w:val="0"/>
        </w:rPr>
        <w:t xml:space="preserve">Un (01) SISOMA: Ingeniero civil o ambiental mínimo ocho (08) años de experiencia general contados desde la obtención de la matrícula profesional con título de postgrado en el area de la salud ocupacional. </w:t>
      </w:r>
    </w:p>
    <w:p w:rsidR="00000000" w:rsidDel="00000000" w:rsidP="00000000" w:rsidRDefault="00000000" w:rsidRPr="00000000" w14:paraId="00001924">
      <w:pPr>
        <w:rPr/>
      </w:pPr>
      <w:r w:rsidDel="00000000" w:rsidR="00000000" w:rsidRPr="00000000">
        <w:rPr>
          <w:rtl w:val="0"/>
        </w:rPr>
      </w:r>
    </w:p>
    <w:p w:rsidR="00000000" w:rsidDel="00000000" w:rsidP="00000000" w:rsidRDefault="00000000" w:rsidRPr="00000000" w14:paraId="00001925">
      <w:pPr>
        <w:rPr/>
      </w:pPr>
      <w:r w:rsidDel="00000000" w:rsidR="00000000" w:rsidRPr="00000000">
        <w:rPr>
          <w:rtl w:val="0"/>
        </w:rPr>
        <w:t xml:space="preserve">Un (01) ESTRUCTURAL: Ingeniero civil con mínimo quince (15) años de experiencia general contados desde la obtención de la matrícula profesional con título de postgrado en estructuras, mínimo ocho (08) años desde la obtención del título.</w:t>
      </w:r>
    </w:p>
    <w:p w:rsidR="00000000" w:rsidDel="00000000" w:rsidP="00000000" w:rsidRDefault="00000000" w:rsidRPr="00000000" w14:paraId="00001926">
      <w:pPr>
        <w:rPr/>
      </w:pPr>
      <w:r w:rsidDel="00000000" w:rsidR="00000000" w:rsidRPr="00000000">
        <w:rPr>
          <w:rtl w:val="0"/>
        </w:rPr>
      </w:r>
    </w:p>
    <w:p w:rsidR="00000000" w:rsidDel="00000000" w:rsidP="00000000" w:rsidRDefault="00000000" w:rsidRPr="00000000" w14:paraId="00001927">
      <w:pPr>
        <w:rPr/>
      </w:pPr>
      <w:r w:rsidDel="00000000" w:rsidR="00000000" w:rsidRPr="00000000">
        <w:rPr>
          <w:rtl w:val="0"/>
        </w:rPr>
        <w:t xml:space="preserve">Un (01) PROFESIONAL SOCIAL: Psicólogo o trabajador Social, que acredite mínimo cinco (05) años de experiencia general contados desde la obtención de la matricula profesional. </w:t>
      </w:r>
    </w:p>
    <w:p w:rsidR="00000000" w:rsidDel="00000000" w:rsidP="00000000" w:rsidRDefault="00000000" w:rsidRPr="00000000" w14:paraId="00001928">
      <w:pPr>
        <w:rPr/>
      </w:pPr>
      <w:r w:rsidDel="00000000" w:rsidR="00000000" w:rsidRPr="00000000">
        <w:rPr>
          <w:rtl w:val="0"/>
        </w:rPr>
      </w:r>
    </w:p>
    <w:p w:rsidR="00000000" w:rsidDel="00000000" w:rsidP="00000000" w:rsidRDefault="00000000" w:rsidRPr="00000000" w14:paraId="00001929">
      <w:pPr>
        <w:rPr/>
      </w:pPr>
      <w:r w:rsidDel="00000000" w:rsidR="00000000" w:rsidRPr="00000000">
        <w:rPr>
          <w:rtl w:val="0"/>
        </w:rPr>
        <w:t xml:space="preserve">El Proponente con la presentación de su propuesta manifiesta que conoce y cuenta con los requisitos mínimos que deben cumplirse para el personal clave para cada cargo, los cuales se detallan en esta sección.</w:t>
      </w:r>
    </w:p>
    <w:p w:rsidR="00000000" w:rsidDel="00000000" w:rsidP="00000000" w:rsidRDefault="00000000" w:rsidRPr="00000000" w14:paraId="0000192A">
      <w:pPr>
        <w:rPr/>
      </w:pPr>
      <w:r w:rsidDel="00000000" w:rsidR="00000000" w:rsidRPr="00000000">
        <w:rPr>
          <w:rtl w:val="0"/>
        </w:rPr>
      </w:r>
    </w:p>
    <w:p w:rsidR="00000000" w:rsidDel="00000000" w:rsidP="00000000" w:rsidRDefault="00000000" w:rsidRPr="00000000" w14:paraId="0000192B">
      <w:pPr>
        <w:pStyle w:val="Heading2"/>
        <w:numPr>
          <w:ilvl w:val="1"/>
          <w:numId w:val="7"/>
        </w:numPr>
        <w:ind w:left="360" w:hanging="360"/>
        <w:rPr>
          <w:i w:val="0"/>
        </w:rPr>
      </w:pPr>
      <w:r w:rsidDel="00000000" w:rsidR="00000000" w:rsidRPr="00000000">
        <w:rPr>
          <w:i w:val="0"/>
          <w:rtl w:val="0"/>
        </w:rPr>
        <w:t xml:space="preserve">Requisitos del personal del Contratista</w:t>
      </w:r>
    </w:p>
    <w:p w:rsidR="00000000" w:rsidDel="00000000" w:rsidP="00000000" w:rsidRDefault="00000000" w:rsidRPr="00000000" w14:paraId="0000192C">
      <w:pPr>
        <w:rPr/>
      </w:pPr>
      <w:r w:rsidDel="00000000" w:rsidR="00000000" w:rsidRPr="00000000">
        <w:rPr>
          <w:rtl w:val="0"/>
        </w:rPr>
      </w:r>
    </w:p>
    <w:p w:rsidR="00000000" w:rsidDel="00000000" w:rsidP="00000000" w:rsidRDefault="00000000" w:rsidRPr="00000000" w14:paraId="0000192D">
      <w:pPr>
        <w:rPr/>
      </w:pPr>
      <w:r w:rsidDel="00000000" w:rsidR="00000000" w:rsidRPr="00000000">
        <w:rPr>
          <w:rtl w:val="0"/>
        </w:rPr>
        <w:t xml:space="preserve">El personal clave debe cumplir y acreditar, como mínimo, los siguientes requisitos de formación y experiencia: </w:t>
      </w:r>
    </w:p>
    <w:p w:rsidR="00000000" w:rsidDel="00000000" w:rsidP="00000000" w:rsidRDefault="00000000" w:rsidRPr="00000000" w14:paraId="0000192E">
      <w:pPr>
        <w:rPr/>
      </w:pPr>
      <w:r w:rsidDel="00000000" w:rsidR="00000000" w:rsidRPr="00000000">
        <w:rPr>
          <w:rtl w:val="0"/>
        </w:rPr>
      </w:r>
    </w:p>
    <w:p w:rsidR="00000000" w:rsidDel="00000000" w:rsidP="00000000" w:rsidRDefault="00000000" w:rsidRPr="00000000" w14:paraId="0000192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Tabla 1 – Requisitos del personal del contratista </w:t>
      </w:r>
    </w:p>
    <w:tbl>
      <w:tblPr>
        <w:tblStyle w:val="Table64"/>
        <w:tblW w:w="9747.0" w:type="dxa"/>
        <w:jc w:val="left"/>
        <w:tblLayout w:type="fixed"/>
        <w:tblLook w:val="0400"/>
      </w:tblPr>
      <w:tblGrid>
        <w:gridCol w:w="643"/>
        <w:gridCol w:w="1762"/>
        <w:gridCol w:w="1701"/>
        <w:gridCol w:w="1985"/>
        <w:gridCol w:w="1842"/>
        <w:gridCol w:w="1814"/>
        <w:tblGridChange w:id="0">
          <w:tblGrid>
            <w:gridCol w:w="643"/>
            <w:gridCol w:w="1762"/>
            <w:gridCol w:w="1701"/>
            <w:gridCol w:w="1985"/>
            <w:gridCol w:w="1842"/>
            <w:gridCol w:w="1814"/>
          </w:tblGrid>
        </w:tblGridChange>
      </w:tblGrid>
      <w:tr>
        <w:trPr>
          <w:cantSplit w:val="0"/>
          <w:trHeight w:val="525" w:hRule="atLeast"/>
          <w:tblHeader w:val="1"/>
        </w:trPr>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1930">
            <w:pPr>
              <w:jc w:val="center"/>
              <w:rPr>
                <w:b w:val="1"/>
                <w:color w:val="000000"/>
                <w:sz w:val="16"/>
                <w:szCs w:val="16"/>
              </w:rPr>
            </w:pPr>
            <w:r w:rsidDel="00000000" w:rsidR="00000000" w:rsidRPr="00000000">
              <w:rPr>
                <w:b w:val="1"/>
                <w:color w:val="000000"/>
                <w:sz w:val="16"/>
                <w:szCs w:val="16"/>
                <w:rtl w:val="0"/>
              </w:rPr>
              <w:t xml:space="preserve">Perfil No.</w:t>
            </w:r>
          </w:p>
        </w:tc>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1931">
            <w:pPr>
              <w:jc w:val="center"/>
              <w:rPr>
                <w:b w:val="1"/>
                <w:color w:val="000000"/>
                <w:sz w:val="16"/>
                <w:szCs w:val="16"/>
              </w:rPr>
            </w:pPr>
            <w:r w:rsidDel="00000000" w:rsidR="00000000" w:rsidRPr="00000000">
              <w:rPr>
                <w:b w:val="1"/>
                <w:color w:val="000000"/>
                <w:sz w:val="16"/>
                <w:szCs w:val="16"/>
                <w:rtl w:val="0"/>
              </w:rPr>
              <w:t xml:space="preserve">Cargo</w:t>
            </w:r>
          </w:p>
        </w:tc>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1932">
            <w:pPr>
              <w:jc w:val="center"/>
              <w:rPr>
                <w:b w:val="1"/>
                <w:color w:val="000000"/>
                <w:sz w:val="16"/>
                <w:szCs w:val="16"/>
              </w:rPr>
            </w:pPr>
            <w:r w:rsidDel="00000000" w:rsidR="00000000" w:rsidRPr="00000000">
              <w:rPr>
                <w:b w:val="1"/>
                <w:color w:val="000000"/>
                <w:sz w:val="16"/>
                <w:szCs w:val="16"/>
                <w:rtl w:val="0"/>
              </w:rPr>
              <w:t xml:space="preserve">Título profesional</w:t>
            </w:r>
          </w:p>
        </w:tc>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1933">
            <w:pPr>
              <w:jc w:val="center"/>
              <w:rPr>
                <w:b w:val="1"/>
                <w:color w:val="000000"/>
                <w:sz w:val="16"/>
                <w:szCs w:val="16"/>
              </w:rPr>
            </w:pPr>
            <w:r w:rsidDel="00000000" w:rsidR="00000000" w:rsidRPr="00000000">
              <w:rPr>
                <w:b w:val="1"/>
                <w:color w:val="000000"/>
                <w:sz w:val="16"/>
                <w:szCs w:val="16"/>
                <w:rtl w:val="0"/>
              </w:rPr>
              <w:t xml:space="preserve">Título de posgrado</w:t>
            </w:r>
          </w:p>
        </w:tc>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1934">
            <w:pPr>
              <w:jc w:val="center"/>
              <w:rPr>
                <w:b w:val="1"/>
                <w:color w:val="000000"/>
                <w:sz w:val="16"/>
                <w:szCs w:val="16"/>
              </w:rPr>
            </w:pPr>
            <w:r w:rsidDel="00000000" w:rsidR="00000000" w:rsidRPr="00000000">
              <w:rPr>
                <w:b w:val="1"/>
                <w:color w:val="000000"/>
                <w:sz w:val="16"/>
                <w:szCs w:val="16"/>
                <w:rtl w:val="0"/>
              </w:rPr>
              <w:t xml:space="preserve">Experiencia general</w:t>
            </w:r>
            <w:r w:rsidDel="00000000" w:rsidR="00000000" w:rsidRPr="00000000">
              <w:rPr>
                <w:rtl w:val="0"/>
              </w:rPr>
              <w:br w:type="textWrapping"/>
            </w:r>
            <w:r w:rsidDel="00000000" w:rsidR="00000000" w:rsidRPr="00000000">
              <w:rPr>
                <w:b w:val="1"/>
                <w:color w:val="000000"/>
                <w:sz w:val="16"/>
                <w:szCs w:val="16"/>
                <w:rtl w:val="0"/>
              </w:rPr>
              <w:t xml:space="preserve">(años mínimos)</w:t>
            </w:r>
          </w:p>
        </w:tc>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1935">
            <w:pPr>
              <w:jc w:val="center"/>
              <w:rPr>
                <w:b w:val="1"/>
                <w:color w:val="000000"/>
                <w:sz w:val="16"/>
                <w:szCs w:val="16"/>
              </w:rPr>
            </w:pPr>
            <w:r w:rsidDel="00000000" w:rsidR="00000000" w:rsidRPr="00000000">
              <w:rPr>
                <w:b w:val="1"/>
                <w:color w:val="000000"/>
                <w:sz w:val="16"/>
                <w:szCs w:val="16"/>
                <w:rtl w:val="0"/>
              </w:rPr>
              <w:t xml:space="preserve">Experiencia específica</w:t>
            </w:r>
            <w:r w:rsidDel="00000000" w:rsidR="00000000" w:rsidRPr="00000000">
              <w:rPr>
                <w:rtl w:val="0"/>
              </w:rPr>
              <w:br w:type="textWrapping"/>
            </w:r>
            <w:r w:rsidDel="00000000" w:rsidR="00000000" w:rsidRPr="00000000">
              <w:rPr>
                <w:b w:val="1"/>
                <w:color w:val="000000"/>
                <w:sz w:val="16"/>
                <w:szCs w:val="16"/>
                <w:rtl w:val="0"/>
              </w:rPr>
              <w:t xml:space="preserve">(años mínimos)</w:t>
            </w:r>
          </w:p>
        </w:tc>
      </w:tr>
      <w:tr>
        <w:trPr>
          <w:cantSplit w:val="0"/>
          <w:trHeight w:val="137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6">
            <w:pPr>
              <w:jc w:val="center"/>
              <w:rPr>
                <w:b w:val="1"/>
                <w:color w:val="000000"/>
                <w:sz w:val="16"/>
                <w:szCs w:val="16"/>
              </w:rPr>
            </w:pPr>
            <w:r w:rsidDel="00000000" w:rsidR="00000000" w:rsidRPr="00000000">
              <w:rPr>
                <w:b w:val="1"/>
                <w:color w:val="000000"/>
                <w:sz w:val="16"/>
                <w:szCs w:val="16"/>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7">
            <w:pPr>
              <w:rPr>
                <w:b w:val="1"/>
                <w:color w:val="000000"/>
                <w:sz w:val="16"/>
                <w:szCs w:val="16"/>
              </w:rPr>
            </w:pPr>
            <w:r w:rsidDel="00000000" w:rsidR="00000000" w:rsidRPr="00000000">
              <w:rPr>
                <w:b w:val="1"/>
                <w:color w:val="000000"/>
                <w:sz w:val="16"/>
                <w:szCs w:val="16"/>
                <w:rtl w:val="0"/>
              </w:rPr>
              <w:t xml:space="preserve">DIRECTOR DE OBRA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8">
            <w:pPr>
              <w:jc w:val="center"/>
              <w:rPr>
                <w:sz w:val="16"/>
                <w:szCs w:val="16"/>
              </w:rPr>
            </w:pPr>
            <w:r w:rsidDel="00000000" w:rsidR="00000000" w:rsidRPr="00000000">
              <w:rPr>
                <w:sz w:val="16"/>
                <w:szCs w:val="16"/>
                <w:rtl w:val="0"/>
              </w:rPr>
              <w:t xml:space="preserve">Ingeniero Civil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9">
            <w:pPr>
              <w:rPr>
                <w:color w:val="000000"/>
                <w:sz w:val="16"/>
                <w:szCs w:val="16"/>
              </w:rPr>
            </w:pPr>
            <w:r w:rsidDel="00000000" w:rsidR="00000000" w:rsidRPr="00000000">
              <w:rPr>
                <w:color w:val="000000"/>
                <w:sz w:val="16"/>
                <w:szCs w:val="16"/>
                <w:rtl w:val="0"/>
              </w:rPr>
              <w:t xml:space="preserve">Gerencia de proyectos con mínimo cinco años desde la obtención del título.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A">
            <w:pPr>
              <w:rPr>
                <w:color w:val="ff0000"/>
                <w:sz w:val="16"/>
                <w:szCs w:val="16"/>
              </w:rPr>
            </w:pPr>
            <w:r w:rsidDel="00000000" w:rsidR="00000000" w:rsidRPr="00000000">
              <w:rPr>
                <w:sz w:val="16"/>
                <w:szCs w:val="16"/>
                <w:rtl w:val="0"/>
              </w:rPr>
              <w:t xml:space="preserve">Mínimo 20 años desde la obtención de la matrícula profesional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193B">
            <w:pPr>
              <w:rPr>
                <w:sz w:val="16"/>
                <w:szCs w:val="16"/>
              </w:rPr>
            </w:pPr>
            <w:r w:rsidDel="00000000" w:rsidR="00000000" w:rsidRPr="00000000">
              <w:rPr>
                <w:sz w:val="16"/>
                <w:szCs w:val="16"/>
                <w:rtl w:val="0"/>
              </w:rPr>
              <w:t xml:space="preserve">Acreditar la dirección de dos (02) obras de infraestructura pública cuya área y valor sean superiores a los 1.000, M2.</w:t>
            </w:r>
          </w:p>
          <w:p w:rsidR="00000000" w:rsidDel="00000000" w:rsidP="00000000" w:rsidRDefault="00000000" w:rsidRPr="00000000" w14:paraId="0000193C">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193D">
            <w:pPr>
              <w:rPr>
                <w:rFonts w:ascii="Times New Roman" w:cs="Times New Roman" w:eastAsia="Times New Roman" w:hAnsi="Times New Roman"/>
                <w:sz w:val="16"/>
                <w:szCs w:val="16"/>
              </w:rPr>
            </w:pPr>
            <w:r w:rsidDel="00000000" w:rsidR="00000000" w:rsidRPr="00000000">
              <w:rPr>
                <w:sz w:val="16"/>
                <w:szCs w:val="16"/>
                <w:rtl w:val="0"/>
              </w:rPr>
              <w:t xml:space="preserve">Acreditar la dirección como Director de Obra de un contrato de obra cuyo objeto sea en Construcción, Mantenimiento y/o Ampliación de Infraestructura educativa</w:t>
            </w:r>
            <w:r w:rsidDel="00000000" w:rsidR="00000000" w:rsidRPr="00000000">
              <w:rPr>
                <w:rtl w:val="0"/>
              </w:rPr>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E">
            <w:pPr>
              <w:jc w:val="center"/>
              <w:rPr>
                <w:b w:val="1"/>
                <w:color w:val="000000"/>
                <w:sz w:val="16"/>
                <w:szCs w:val="16"/>
              </w:rPr>
            </w:pPr>
            <w:r w:rsidDel="00000000" w:rsidR="00000000" w:rsidRPr="00000000">
              <w:rPr>
                <w:b w:val="1"/>
                <w:color w:val="000000"/>
                <w:sz w:val="16"/>
                <w:szCs w:val="16"/>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3F">
            <w:pPr>
              <w:jc w:val="center"/>
              <w:rPr>
                <w:b w:val="1"/>
                <w:color w:val="000000"/>
                <w:sz w:val="16"/>
                <w:szCs w:val="16"/>
              </w:rPr>
            </w:pPr>
            <w:r w:rsidDel="00000000" w:rsidR="00000000" w:rsidRPr="00000000">
              <w:rPr>
                <w:b w:val="1"/>
                <w:color w:val="000000"/>
                <w:sz w:val="16"/>
                <w:szCs w:val="16"/>
                <w:rtl w:val="0"/>
              </w:rPr>
              <w:t xml:space="preserve">RESIDENTE DE OBRA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0">
            <w:pPr>
              <w:jc w:val="center"/>
              <w:rPr>
                <w:color w:val="ff0000"/>
                <w:sz w:val="16"/>
                <w:szCs w:val="16"/>
              </w:rPr>
            </w:pPr>
            <w:r w:rsidDel="00000000" w:rsidR="00000000" w:rsidRPr="00000000">
              <w:rPr>
                <w:sz w:val="16"/>
                <w:szCs w:val="16"/>
                <w:rtl w:val="0"/>
              </w:rPr>
              <w:t xml:space="preserve">Ingeniero Civil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1">
            <w:pPr>
              <w:jc w:val="center"/>
              <w:rPr>
                <w:color w:val="000000"/>
                <w:sz w:val="16"/>
                <w:szCs w:val="16"/>
              </w:rPr>
            </w:pPr>
            <w:r w:rsidDel="00000000" w:rsidR="00000000" w:rsidRPr="00000000">
              <w:rPr>
                <w:color w:val="000000"/>
                <w:sz w:val="16"/>
                <w:szCs w:val="16"/>
                <w:rtl w:val="0"/>
              </w:rPr>
              <w:t xml:space="preserve">Gerencia de proyectos con mínimo cinco años desde la obtención del título.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2">
            <w:pPr>
              <w:rPr>
                <w:color w:val="ff0000"/>
                <w:sz w:val="16"/>
                <w:szCs w:val="16"/>
              </w:rPr>
            </w:pPr>
            <w:r w:rsidDel="00000000" w:rsidR="00000000" w:rsidRPr="00000000">
              <w:rPr>
                <w:sz w:val="16"/>
                <w:szCs w:val="16"/>
                <w:rtl w:val="0"/>
              </w:rPr>
              <w:t xml:space="preserve">Mínimo 10 años desde la obtención de la matrícula profesional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1943">
            <w:pPr>
              <w:rPr>
                <w:sz w:val="16"/>
                <w:szCs w:val="16"/>
              </w:rPr>
            </w:pPr>
            <w:r w:rsidDel="00000000" w:rsidR="00000000" w:rsidRPr="00000000">
              <w:rPr>
                <w:sz w:val="16"/>
                <w:szCs w:val="16"/>
                <w:rtl w:val="0"/>
              </w:rPr>
              <w:t xml:space="preserve">Acreditar la residencia de dos (02) obras de infraestructura pública cuya área y valor sean superiores a los 1.000, M2.</w:t>
            </w:r>
          </w:p>
          <w:p w:rsidR="00000000" w:rsidDel="00000000" w:rsidP="00000000" w:rsidRDefault="00000000" w:rsidRPr="00000000" w14:paraId="00001944">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1945">
            <w:pPr>
              <w:rPr>
                <w:color w:val="ff0000"/>
                <w:sz w:val="16"/>
                <w:szCs w:val="16"/>
              </w:rPr>
            </w:pPr>
            <w:r w:rsidDel="00000000" w:rsidR="00000000" w:rsidRPr="00000000">
              <w:rPr>
                <w:sz w:val="16"/>
                <w:szCs w:val="16"/>
                <w:rtl w:val="0"/>
              </w:rPr>
              <w:t xml:space="preserve">Acreditar la Residencia de un contrato de obra cuyo objeto sea en Construcción, Mantenimiento y/o Ampliación de Infraestructura educativa</w:t>
            </w:r>
            <w:r w:rsidDel="00000000" w:rsidR="00000000" w:rsidRPr="00000000">
              <w:rPr>
                <w:rtl w:val="0"/>
              </w:rPr>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6">
            <w:pPr>
              <w:jc w:val="center"/>
              <w:rPr>
                <w:b w:val="1"/>
                <w:color w:val="000000"/>
                <w:sz w:val="16"/>
                <w:szCs w:val="16"/>
              </w:rPr>
            </w:pPr>
            <w:r w:rsidDel="00000000" w:rsidR="00000000" w:rsidRPr="00000000">
              <w:rPr>
                <w:b w:val="1"/>
                <w:color w:val="000000"/>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7">
            <w:pPr>
              <w:jc w:val="center"/>
              <w:rPr>
                <w:b w:val="1"/>
                <w:color w:val="000000"/>
                <w:sz w:val="16"/>
                <w:szCs w:val="16"/>
              </w:rPr>
            </w:pPr>
            <w:r w:rsidDel="00000000" w:rsidR="00000000" w:rsidRPr="00000000">
              <w:rPr>
                <w:b w:val="1"/>
                <w:color w:val="000000"/>
                <w:sz w:val="16"/>
                <w:szCs w:val="16"/>
                <w:rtl w:val="0"/>
              </w:rPr>
              <w:t xml:space="preserve">SISOMA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8">
            <w:pPr>
              <w:jc w:val="center"/>
              <w:rPr>
                <w:sz w:val="16"/>
                <w:szCs w:val="16"/>
              </w:rPr>
            </w:pPr>
            <w:r w:rsidDel="00000000" w:rsidR="00000000" w:rsidRPr="00000000">
              <w:rPr>
                <w:sz w:val="16"/>
                <w:szCs w:val="16"/>
                <w:rtl w:val="0"/>
              </w:rPr>
              <w:t xml:space="preserve">Ingeniero Civil o Ambiental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9">
            <w:pPr>
              <w:rPr>
                <w:color w:val="000000"/>
                <w:sz w:val="16"/>
                <w:szCs w:val="16"/>
              </w:rPr>
            </w:pPr>
            <w:r w:rsidDel="00000000" w:rsidR="00000000" w:rsidRPr="00000000">
              <w:rPr>
                <w:color w:val="000000"/>
                <w:sz w:val="16"/>
                <w:szCs w:val="16"/>
                <w:rtl w:val="0"/>
              </w:rPr>
              <w:t xml:space="preserve">Postgrado en el área de la salud ocupacional. </w:t>
            </w:r>
          </w:p>
          <w:p w:rsidR="00000000" w:rsidDel="00000000" w:rsidP="00000000" w:rsidRDefault="00000000" w:rsidRPr="00000000" w14:paraId="0000194A">
            <w:pPr>
              <w:jc w:val="center"/>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B">
            <w:pPr>
              <w:rPr>
                <w:sz w:val="16"/>
                <w:szCs w:val="16"/>
              </w:rPr>
            </w:pPr>
            <w:r w:rsidDel="00000000" w:rsidR="00000000" w:rsidRPr="00000000">
              <w:rPr>
                <w:sz w:val="16"/>
                <w:szCs w:val="16"/>
                <w:rtl w:val="0"/>
              </w:rPr>
              <w:t xml:space="preserve">Mínimo 08 años desde la obtención de la matrícula profesional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194C">
            <w:pPr>
              <w:rPr>
                <w:sz w:val="16"/>
                <w:szCs w:val="16"/>
              </w:rPr>
            </w:pPr>
            <w:r w:rsidDel="00000000" w:rsidR="00000000" w:rsidRPr="00000000">
              <w:rPr>
                <w:sz w:val="16"/>
                <w:szCs w:val="16"/>
                <w:rtl w:val="0"/>
              </w:rPr>
              <w:t xml:space="preserve">Acreditar su participación como SISOMA de Un (01) contrato de infraestructura pública cuya área y valor sean superiores a los 1.000, M2.</w:t>
            </w:r>
          </w:p>
          <w:p w:rsidR="00000000" w:rsidDel="00000000" w:rsidP="00000000" w:rsidRDefault="00000000" w:rsidRPr="00000000" w14:paraId="0000194D">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194E">
            <w:pPr>
              <w:rPr>
                <w:sz w:val="16"/>
                <w:szCs w:val="16"/>
              </w:rPr>
            </w:pPr>
            <w:r w:rsidDel="00000000" w:rsidR="00000000" w:rsidRPr="00000000">
              <w:rPr>
                <w:sz w:val="16"/>
                <w:szCs w:val="16"/>
                <w:rtl w:val="0"/>
              </w:rPr>
              <w:t xml:space="preserve">Acreditar haberse desempeñado como SISOMA de un contrato de obra cuyo objeto sea en Construcción, Mantenimiento y/o Ampliación de Infraestructura educativa</w:t>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4F">
            <w:pPr>
              <w:jc w:val="center"/>
              <w:rPr>
                <w:b w:val="1"/>
                <w:color w:val="000000"/>
                <w:sz w:val="16"/>
                <w:szCs w:val="16"/>
              </w:rPr>
            </w:pPr>
            <w:r w:rsidDel="00000000" w:rsidR="00000000" w:rsidRPr="00000000">
              <w:rPr>
                <w:b w:val="1"/>
                <w:color w:val="000000"/>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0">
            <w:pPr>
              <w:jc w:val="center"/>
              <w:rPr>
                <w:b w:val="1"/>
                <w:color w:val="000000"/>
                <w:sz w:val="16"/>
                <w:szCs w:val="16"/>
              </w:rPr>
            </w:pPr>
            <w:r w:rsidDel="00000000" w:rsidR="00000000" w:rsidRPr="00000000">
              <w:rPr>
                <w:b w:val="1"/>
                <w:color w:val="000000"/>
                <w:sz w:val="16"/>
                <w:szCs w:val="16"/>
                <w:rtl w:val="0"/>
              </w:rPr>
              <w:t xml:space="preserve">ESTRUCTURAL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1">
            <w:pPr>
              <w:jc w:val="center"/>
              <w:rPr>
                <w:sz w:val="16"/>
                <w:szCs w:val="16"/>
              </w:rPr>
            </w:pPr>
            <w:r w:rsidDel="00000000" w:rsidR="00000000" w:rsidRPr="00000000">
              <w:rPr>
                <w:sz w:val="16"/>
                <w:szCs w:val="16"/>
                <w:rtl w:val="0"/>
              </w:rPr>
              <w:t xml:space="preserve">Ingeniero Civil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2">
            <w:pPr>
              <w:jc w:val="center"/>
              <w:rPr>
                <w:color w:val="000000"/>
                <w:sz w:val="16"/>
                <w:szCs w:val="16"/>
              </w:rPr>
            </w:pPr>
            <w:r w:rsidDel="00000000" w:rsidR="00000000" w:rsidRPr="00000000">
              <w:rPr>
                <w:color w:val="000000"/>
                <w:sz w:val="16"/>
                <w:szCs w:val="16"/>
                <w:rtl w:val="0"/>
              </w:rPr>
              <w:t xml:space="preserve">Posgrado en Estructuras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3">
            <w:pPr>
              <w:rPr>
                <w:sz w:val="16"/>
                <w:szCs w:val="16"/>
              </w:rPr>
            </w:pPr>
            <w:r w:rsidDel="00000000" w:rsidR="00000000" w:rsidRPr="00000000">
              <w:rPr>
                <w:sz w:val="16"/>
                <w:szCs w:val="16"/>
                <w:rtl w:val="0"/>
              </w:rPr>
              <w:t xml:space="preserve">Mínimo 15 años desde la obtención de la matrícula profesional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1954">
            <w:pPr>
              <w:rPr>
                <w:sz w:val="16"/>
                <w:szCs w:val="16"/>
              </w:rPr>
            </w:pPr>
            <w:r w:rsidDel="00000000" w:rsidR="00000000" w:rsidRPr="00000000">
              <w:rPr>
                <w:sz w:val="16"/>
                <w:szCs w:val="16"/>
                <w:rtl w:val="0"/>
              </w:rPr>
              <w:t xml:space="preserve">Acreditar la asesoría estructural en dos (02) obras de infraestructura pública cuya área y valor sean superiores a los 1.000, M2.</w:t>
            </w:r>
          </w:p>
          <w:p w:rsidR="00000000" w:rsidDel="00000000" w:rsidP="00000000" w:rsidRDefault="00000000" w:rsidRPr="00000000" w14:paraId="00001955">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1956">
            <w:pPr>
              <w:rPr>
                <w:sz w:val="16"/>
                <w:szCs w:val="16"/>
              </w:rPr>
            </w:pPr>
            <w:r w:rsidDel="00000000" w:rsidR="00000000" w:rsidRPr="00000000">
              <w:rPr>
                <w:sz w:val="16"/>
                <w:szCs w:val="16"/>
                <w:rtl w:val="0"/>
              </w:rPr>
              <w:t xml:space="preserve">Acreditar la asesoría estructural de un contrato de obra cuyo objeto sea en Construcción, Mantenimiento y/o Ampliación de Infraestructura educativa</w:t>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7">
            <w:pPr>
              <w:jc w:val="center"/>
              <w:rPr>
                <w:b w:val="1"/>
                <w:color w:val="000000"/>
                <w:sz w:val="16"/>
                <w:szCs w:val="16"/>
              </w:rPr>
            </w:pPr>
            <w:r w:rsidDel="00000000" w:rsidR="00000000" w:rsidRPr="00000000">
              <w:rPr>
                <w:b w:val="1"/>
                <w:color w:val="000000"/>
                <w:sz w:val="16"/>
                <w:szCs w:val="16"/>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8">
            <w:pPr>
              <w:jc w:val="center"/>
              <w:rPr>
                <w:b w:val="1"/>
                <w:color w:val="000000"/>
                <w:sz w:val="16"/>
                <w:szCs w:val="16"/>
              </w:rPr>
            </w:pPr>
            <w:r w:rsidDel="00000000" w:rsidR="00000000" w:rsidRPr="00000000">
              <w:rPr>
                <w:b w:val="1"/>
                <w:color w:val="000000"/>
                <w:sz w:val="16"/>
                <w:szCs w:val="16"/>
                <w:rtl w:val="0"/>
              </w:rPr>
              <w:t xml:space="preserve">PROFESIONAL SOCIAL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9">
            <w:pPr>
              <w:jc w:val="center"/>
              <w:rPr>
                <w:sz w:val="16"/>
                <w:szCs w:val="16"/>
              </w:rPr>
            </w:pPr>
            <w:r w:rsidDel="00000000" w:rsidR="00000000" w:rsidRPr="00000000">
              <w:rPr>
                <w:sz w:val="16"/>
                <w:szCs w:val="16"/>
                <w:rtl w:val="0"/>
              </w:rPr>
              <w:t xml:space="preserve">Psicólogo o trabajador Social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A">
            <w:pPr>
              <w:jc w:val="center"/>
              <w:rPr>
                <w:color w:val="000000"/>
                <w:sz w:val="16"/>
                <w:szCs w:val="16"/>
              </w:rPr>
            </w:pPr>
            <w:r w:rsidDel="00000000" w:rsidR="00000000" w:rsidRPr="00000000">
              <w:rPr>
                <w:color w:val="000000"/>
                <w:sz w:val="16"/>
                <w:szCs w:val="16"/>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195B">
            <w:pPr>
              <w:rPr>
                <w:sz w:val="16"/>
                <w:szCs w:val="16"/>
              </w:rPr>
            </w:pPr>
            <w:r w:rsidDel="00000000" w:rsidR="00000000" w:rsidRPr="00000000">
              <w:rPr>
                <w:sz w:val="16"/>
                <w:szCs w:val="16"/>
                <w:rtl w:val="0"/>
              </w:rPr>
              <w:t xml:space="preserve">Mínimo 05 años desde la obtención de la matrícula profesional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195C">
            <w:pPr>
              <w:rPr>
                <w:sz w:val="16"/>
                <w:szCs w:val="16"/>
              </w:rPr>
            </w:pPr>
            <w:r w:rsidDel="00000000" w:rsidR="00000000" w:rsidRPr="00000000">
              <w:rPr>
                <w:sz w:val="16"/>
                <w:szCs w:val="16"/>
                <w:rtl w:val="0"/>
              </w:rPr>
              <w:t xml:space="preserve">Acreditar el acompañamiento y trabajo social a un contrato de obra por un periodo mínimo de un año. </w:t>
            </w:r>
          </w:p>
          <w:p w:rsidR="00000000" w:rsidDel="00000000" w:rsidP="00000000" w:rsidRDefault="00000000" w:rsidRPr="00000000" w14:paraId="0000195D">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195E">
            <w:pPr>
              <w:rPr>
                <w:sz w:val="16"/>
                <w:szCs w:val="16"/>
              </w:rPr>
            </w:pPr>
            <w:r w:rsidDel="00000000" w:rsidR="00000000" w:rsidRPr="00000000">
              <w:rPr>
                <w:sz w:val="16"/>
                <w:szCs w:val="16"/>
                <w:rtl w:val="0"/>
              </w:rPr>
              <w:t xml:space="preserve">Acreditar la asesoría o el acompañamiento y trabajo social de un contrato de obra cuyo objeto sea en Construcción, Mantenimiento y/o Ampliación de Infraestructura educativa</w:t>
            </w:r>
          </w:p>
        </w:tc>
      </w:tr>
    </w:tbl>
    <w:p w:rsidR="00000000" w:rsidDel="00000000" w:rsidP="00000000" w:rsidRDefault="00000000" w:rsidRPr="00000000" w14:paraId="0000195F">
      <w:pPr>
        <w:rPr>
          <w:highlight w:val="lightGray"/>
        </w:rPr>
      </w:pPr>
      <w:r w:rsidDel="00000000" w:rsidR="00000000" w:rsidRPr="00000000">
        <w:rPr>
          <w:rtl w:val="0"/>
        </w:rPr>
      </w:r>
    </w:p>
    <w:p w:rsidR="00000000" w:rsidDel="00000000" w:rsidP="00000000" w:rsidRDefault="00000000" w:rsidRPr="00000000" w14:paraId="00001960">
      <w:pPr>
        <w:rPr/>
      </w:pPr>
      <w:r w:rsidDel="00000000" w:rsidR="00000000" w:rsidRPr="00000000">
        <w:rPr>
          <w:rtl w:val="0"/>
        </w:rPr>
        <w:t xml:space="preserve">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 o después de su expedición. Es decir, la práctica realizada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allegado con posterioridad a la celebración del Contrato.</w:t>
      </w:r>
    </w:p>
    <w:p w:rsidR="00000000" w:rsidDel="00000000" w:rsidP="00000000" w:rsidRDefault="00000000" w:rsidRPr="00000000" w14:paraId="00001961">
      <w:pPr>
        <w:rPr/>
      </w:pPr>
      <w:r w:rsidDel="00000000" w:rsidR="00000000" w:rsidRPr="00000000">
        <w:rPr>
          <w:rtl w:val="0"/>
        </w:rPr>
      </w:r>
    </w:p>
    <w:p w:rsidR="00000000" w:rsidDel="00000000" w:rsidP="00000000" w:rsidRDefault="00000000" w:rsidRPr="00000000" w14:paraId="00001962">
      <w:pPr>
        <w:rPr/>
      </w:pPr>
      <w:r w:rsidDel="00000000" w:rsidR="00000000" w:rsidRPr="00000000">
        <w:rPr>
          <w:rtl w:val="0"/>
        </w:rPr>
        <w:t xml:space="preserve">El personal relacionado anteriormente es el personal operacional y profesional mínimo necesario para la ejecución del proyecto. Si el Contratista contrata persona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w:t>
      </w:r>
    </w:p>
    <w:p w:rsidR="00000000" w:rsidDel="00000000" w:rsidP="00000000" w:rsidRDefault="00000000" w:rsidRPr="00000000" w14:paraId="00001963">
      <w:pPr>
        <w:rPr/>
      </w:pPr>
      <w:r w:rsidDel="00000000" w:rsidR="00000000" w:rsidRPr="00000000">
        <w:rPr>
          <w:rtl w:val="0"/>
        </w:rPr>
      </w:r>
    </w:p>
    <w:p w:rsidR="00000000" w:rsidDel="00000000" w:rsidP="00000000" w:rsidRDefault="00000000" w:rsidRPr="00000000" w14:paraId="00001964">
      <w:pPr>
        <w:rPr/>
      </w:pPr>
      <w:r w:rsidDel="00000000" w:rsidR="00000000" w:rsidRPr="00000000">
        <w:rPr>
          <w:rtl w:val="0"/>
        </w:rPr>
        <w:t xml:space="preserve">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rsidR="00000000" w:rsidDel="00000000" w:rsidP="00000000" w:rsidRDefault="00000000" w:rsidRPr="00000000" w14:paraId="00001965">
      <w:pPr>
        <w:rPr/>
      </w:pPr>
      <w:r w:rsidDel="00000000" w:rsidR="00000000" w:rsidRPr="00000000">
        <w:rPr>
          <w:rtl w:val="0"/>
        </w:rPr>
      </w:r>
    </w:p>
    <w:p w:rsidR="00000000" w:rsidDel="00000000" w:rsidP="00000000" w:rsidRDefault="00000000" w:rsidRPr="00000000" w14:paraId="00001966">
      <w:pPr>
        <w:pStyle w:val="Heading2"/>
        <w:numPr>
          <w:ilvl w:val="1"/>
          <w:numId w:val="7"/>
        </w:numPr>
        <w:ind w:left="360" w:hanging="360"/>
        <w:rPr/>
      </w:pPr>
      <w:r w:rsidDel="00000000" w:rsidR="00000000" w:rsidRPr="00000000">
        <w:rPr>
          <w:rtl w:val="0"/>
        </w:rPr>
        <w:t xml:space="preserve">Maquinaria mínima del proyecto</w:t>
      </w:r>
    </w:p>
    <w:p w:rsidR="00000000" w:rsidDel="00000000" w:rsidP="00000000" w:rsidRDefault="00000000" w:rsidRPr="00000000" w14:paraId="00001967">
      <w:pPr>
        <w:rPr/>
      </w:pPr>
      <w:r w:rsidDel="00000000" w:rsidR="00000000" w:rsidRPr="00000000">
        <w:rPr>
          <w:rtl w:val="0"/>
        </w:rPr>
      </w:r>
    </w:p>
    <w:p w:rsidR="00000000" w:rsidDel="00000000" w:rsidP="00000000" w:rsidRDefault="00000000" w:rsidRPr="00000000" w14:paraId="00001968">
      <w:pPr>
        <w:rPr/>
      </w:pPr>
      <w:r w:rsidDel="00000000" w:rsidR="00000000" w:rsidRPr="00000000">
        <w:rPr>
          <w:rtl w:val="0"/>
        </w:rPr>
        <w:t xml:space="preserve">El oferente debe garantizar que contará con el equipo y/o maquinaria suficiente y adecuada para atender el desarrollo normal de la obra en el plazo propuesto. Todos los vehículos y equipos deben estar en óptimas condiciones de operación durante el transcurso de la obra y deben tener certificado que son de propiedad del proponente; los equipos acreditar son los siguientes:</w:t>
      </w:r>
    </w:p>
    <w:p w:rsidR="00000000" w:rsidDel="00000000" w:rsidP="00000000" w:rsidRDefault="00000000" w:rsidRPr="00000000" w14:paraId="00001969">
      <w:pPr>
        <w:rPr/>
      </w:pPr>
      <w:r w:rsidDel="00000000" w:rsidR="00000000" w:rsidRPr="00000000">
        <w:rPr>
          <w:rtl w:val="0"/>
        </w:rPr>
      </w:r>
    </w:p>
    <w:p w:rsidR="00000000" w:rsidDel="00000000" w:rsidP="00000000" w:rsidRDefault="00000000" w:rsidRPr="00000000" w14:paraId="0000196A">
      <w:pPr>
        <w:rPr/>
      </w:pPr>
      <w:r w:rsidDel="00000000" w:rsidR="00000000" w:rsidRPr="00000000">
        <w:rPr>
          <w:rtl w:val="0"/>
        </w:rPr>
        <w:t xml:space="preserve">• Volquetas dobletroque </w:t>
      </w:r>
    </w:p>
    <w:p w:rsidR="00000000" w:rsidDel="00000000" w:rsidP="00000000" w:rsidRDefault="00000000" w:rsidRPr="00000000" w14:paraId="0000196B">
      <w:pPr>
        <w:rPr/>
      </w:pPr>
      <w:r w:rsidDel="00000000" w:rsidR="00000000" w:rsidRPr="00000000">
        <w:rPr>
          <w:rtl w:val="0"/>
        </w:rPr>
        <w:t xml:space="preserve">• Secciones de andamio mínimo 4</w:t>
      </w:r>
    </w:p>
    <w:p w:rsidR="00000000" w:rsidDel="00000000" w:rsidP="00000000" w:rsidRDefault="00000000" w:rsidRPr="00000000" w14:paraId="0000196C">
      <w:pPr>
        <w:rPr/>
      </w:pPr>
      <w:r w:rsidDel="00000000" w:rsidR="00000000" w:rsidRPr="00000000">
        <w:rPr>
          <w:rtl w:val="0"/>
        </w:rPr>
        <w:t xml:space="preserve">• Mezcladora de concreto </w:t>
      </w:r>
    </w:p>
    <w:p w:rsidR="00000000" w:rsidDel="00000000" w:rsidP="00000000" w:rsidRDefault="00000000" w:rsidRPr="00000000" w14:paraId="0000196D">
      <w:pPr>
        <w:rPr/>
      </w:pPr>
      <w:r w:rsidDel="00000000" w:rsidR="00000000" w:rsidRPr="00000000">
        <w:rPr>
          <w:rtl w:val="0"/>
        </w:rPr>
        <w:t xml:space="preserve">• Estación de topografía </w:t>
      </w:r>
    </w:p>
    <w:p w:rsidR="00000000" w:rsidDel="00000000" w:rsidP="00000000" w:rsidRDefault="00000000" w:rsidRPr="00000000" w14:paraId="0000196E">
      <w:pPr>
        <w:rPr/>
      </w:pPr>
      <w:r w:rsidDel="00000000" w:rsidR="00000000" w:rsidRPr="00000000">
        <w:rPr>
          <w:rtl w:val="0"/>
        </w:rPr>
      </w:r>
    </w:p>
    <w:p w:rsidR="00000000" w:rsidDel="00000000" w:rsidP="00000000" w:rsidRDefault="00000000" w:rsidRPr="00000000" w14:paraId="0000196F">
      <w:pPr>
        <w:rPr/>
      </w:pPr>
      <w:r w:rsidDel="00000000" w:rsidR="00000000" w:rsidRPr="00000000">
        <w:rPr>
          <w:rtl w:val="0"/>
        </w:rPr>
        <w:t xml:space="preserve">Para el equipo se deberá acreditar los siguientes documentos </w:t>
      </w:r>
    </w:p>
    <w:p w:rsidR="00000000" w:rsidDel="00000000" w:rsidP="00000000" w:rsidRDefault="00000000" w:rsidRPr="00000000" w14:paraId="00001970">
      <w:pPr>
        <w:rPr/>
      </w:pPr>
      <w:r w:rsidDel="00000000" w:rsidR="00000000" w:rsidRPr="00000000">
        <w:rPr>
          <w:rtl w:val="0"/>
        </w:rPr>
      </w:r>
    </w:p>
    <w:p w:rsidR="00000000" w:rsidDel="00000000" w:rsidP="00000000" w:rsidRDefault="00000000" w:rsidRPr="00000000" w14:paraId="00001971">
      <w:pPr>
        <w:rPr/>
      </w:pPr>
      <w:r w:rsidDel="00000000" w:rsidR="00000000" w:rsidRPr="00000000">
        <w:rPr>
          <w:rtl w:val="0"/>
        </w:rPr>
        <w:t xml:space="preserve">• Tarjeta de propiedad </w:t>
      </w:r>
    </w:p>
    <w:p w:rsidR="00000000" w:rsidDel="00000000" w:rsidP="00000000" w:rsidRDefault="00000000" w:rsidRPr="00000000" w14:paraId="00001972">
      <w:pPr>
        <w:rPr/>
      </w:pPr>
      <w:r w:rsidDel="00000000" w:rsidR="00000000" w:rsidRPr="00000000">
        <w:rPr>
          <w:rtl w:val="0"/>
        </w:rPr>
        <w:t xml:space="preserve">• Manifiesto de aduana </w:t>
      </w:r>
    </w:p>
    <w:p w:rsidR="00000000" w:rsidDel="00000000" w:rsidP="00000000" w:rsidRDefault="00000000" w:rsidRPr="00000000" w14:paraId="00001973">
      <w:pPr>
        <w:rPr/>
      </w:pPr>
      <w:r w:rsidDel="00000000" w:rsidR="00000000" w:rsidRPr="00000000">
        <w:rPr>
          <w:rtl w:val="0"/>
        </w:rPr>
        <w:t xml:space="preserve">• Factura de compra </w:t>
      </w:r>
    </w:p>
    <w:p w:rsidR="00000000" w:rsidDel="00000000" w:rsidP="00000000" w:rsidRDefault="00000000" w:rsidRPr="00000000" w14:paraId="00001974">
      <w:pPr>
        <w:rPr/>
      </w:pPr>
      <w:r w:rsidDel="00000000" w:rsidR="00000000" w:rsidRPr="00000000">
        <w:rPr>
          <w:rtl w:val="0"/>
        </w:rPr>
        <w:t xml:space="preserve">• Carta de compromiso de disponibilidad a nombre de la entidad.</w:t>
      </w:r>
    </w:p>
    <w:p w:rsidR="00000000" w:rsidDel="00000000" w:rsidP="00000000" w:rsidRDefault="00000000" w:rsidRPr="00000000" w14:paraId="00001975">
      <w:pPr>
        <w:rPr/>
      </w:pPr>
      <w:r w:rsidDel="00000000" w:rsidR="00000000" w:rsidRPr="00000000">
        <w:rPr>
          <w:rtl w:val="0"/>
        </w:rPr>
      </w:r>
    </w:p>
    <w:p w:rsidR="00000000" w:rsidDel="00000000" w:rsidP="00000000" w:rsidRDefault="00000000" w:rsidRPr="00000000" w14:paraId="00001976">
      <w:pPr>
        <w:rPr/>
      </w:pPr>
      <w:r w:rsidDel="00000000" w:rsidR="00000000" w:rsidRPr="00000000">
        <w:rPr>
          <w:rtl w:val="0"/>
        </w:rPr>
        <w:t xml:space="preserve">En caso de ser equipo alquilado el proponente debe aportar los siguientes documentos </w:t>
      </w:r>
    </w:p>
    <w:p w:rsidR="00000000" w:rsidDel="00000000" w:rsidP="00000000" w:rsidRDefault="00000000" w:rsidRPr="00000000" w14:paraId="00001977">
      <w:pPr>
        <w:rPr/>
      </w:pPr>
      <w:r w:rsidDel="00000000" w:rsidR="00000000" w:rsidRPr="00000000">
        <w:rPr>
          <w:rtl w:val="0"/>
        </w:rPr>
      </w:r>
    </w:p>
    <w:p w:rsidR="00000000" w:rsidDel="00000000" w:rsidP="00000000" w:rsidRDefault="00000000" w:rsidRPr="00000000" w14:paraId="00001978">
      <w:pPr>
        <w:rPr/>
      </w:pPr>
      <w:r w:rsidDel="00000000" w:rsidR="00000000" w:rsidRPr="00000000">
        <w:rPr>
          <w:rtl w:val="0"/>
        </w:rPr>
        <w:t xml:space="preserve">• Copia del contrato de alquiler o certificación del propietario donde se compromete a tener disponibilidad del equipo al proponente. </w:t>
      </w:r>
    </w:p>
    <w:p w:rsidR="00000000" w:rsidDel="00000000" w:rsidP="00000000" w:rsidRDefault="00000000" w:rsidRPr="00000000" w14:paraId="00001979">
      <w:pPr>
        <w:rPr/>
      </w:pPr>
      <w:r w:rsidDel="00000000" w:rsidR="00000000" w:rsidRPr="00000000">
        <w:rPr>
          <w:rtl w:val="0"/>
        </w:rPr>
        <w:t xml:space="preserve">• Carta de compromiso del propietario del equipo dirigida a la entidad, en donde se pongan a disposición de la administración municipal, los equipos que el proponente alquila, para la ejecución de las actividades objeto del presente proceso</w:t>
      </w:r>
    </w:p>
    <w:p w:rsidR="00000000" w:rsidDel="00000000" w:rsidP="00000000" w:rsidRDefault="00000000" w:rsidRPr="00000000" w14:paraId="0000197A">
      <w:pPr>
        <w:rPr/>
      </w:pPr>
      <w:r w:rsidDel="00000000" w:rsidR="00000000" w:rsidRPr="00000000">
        <w:rPr>
          <w:rtl w:val="0"/>
        </w:rPr>
      </w:r>
    </w:p>
    <w:p w:rsidR="00000000" w:rsidDel="00000000" w:rsidP="00000000" w:rsidRDefault="00000000" w:rsidRPr="00000000" w14:paraId="0000197B">
      <w:pPr>
        <w:rPr/>
      </w:pPr>
      <w:r w:rsidDel="00000000" w:rsidR="00000000" w:rsidRPr="00000000">
        <w:rPr>
          <w:rtl w:val="0"/>
        </w:rPr>
        <w:t xml:space="preserve">Los costos generados por la utilización y disponibilidad del equipo necesario, de acuerdo con la programación que presente el contratista y aprobada por el Interventor y el supervisor, deben estar incluidos dentro de los valores unitarios en la propuesta. El municipio no reconocerá costos adicionales por uso, disponibilidad o cualquier otro concepto.</w:t>
      </w:r>
    </w:p>
    <w:p w:rsidR="00000000" w:rsidDel="00000000" w:rsidP="00000000" w:rsidRDefault="00000000" w:rsidRPr="00000000" w14:paraId="0000197C">
      <w:pPr>
        <w:rPr/>
      </w:pPr>
      <w:r w:rsidDel="00000000" w:rsidR="00000000" w:rsidRPr="00000000">
        <w:rPr>
          <w:rtl w:val="0"/>
        </w:rPr>
      </w:r>
    </w:p>
    <w:p w:rsidR="00000000" w:rsidDel="00000000" w:rsidP="00000000" w:rsidRDefault="00000000" w:rsidRPr="00000000" w14:paraId="0000197D">
      <w:pPr>
        <w:rPr/>
      </w:pPr>
      <w:r w:rsidDel="00000000" w:rsidR="00000000" w:rsidRPr="00000000">
        <w:rPr>
          <w:rtl w:val="0"/>
        </w:rPr>
        <w:t xml:space="preserve">Durante la ejecución del contrato, el contratista se obliga a mantener la totalidad del equipo necesario al servicio de la obra, por el tiempo requerido para su uso y deberé estar ubicado y disponible en los sitios de los trabajos, por lo menos durante la ejecución de las actividades correspondientes, de conformidad con el programa de Obra aprobado por el Municipio.</w:t>
      </w:r>
    </w:p>
    <w:p w:rsidR="00000000" w:rsidDel="00000000" w:rsidP="00000000" w:rsidRDefault="00000000" w:rsidRPr="00000000" w14:paraId="0000197E">
      <w:pPr>
        <w:rPr/>
      </w:pPr>
      <w:r w:rsidDel="00000000" w:rsidR="00000000" w:rsidRPr="00000000">
        <w:rPr>
          <w:rtl w:val="0"/>
        </w:rPr>
      </w:r>
    </w:p>
    <w:p w:rsidR="00000000" w:rsidDel="00000000" w:rsidP="00000000" w:rsidRDefault="00000000" w:rsidRPr="00000000" w14:paraId="0000197F">
      <w:pPr>
        <w:rPr/>
      </w:pPr>
      <w:r w:rsidDel="00000000" w:rsidR="00000000" w:rsidRPr="00000000">
        <w:rPr>
          <w:rtl w:val="0"/>
        </w:rPr>
        <w:t xml:space="preserve">Si la maquinaria, equipos y herramientas puestas al servicio de la obra resultan subutilizados, insuficientes o no se requirieran en algún momento de la ejecución de la obra, El Municipio no reconocerá costo alguno por este concepto.</w:t>
      </w:r>
    </w:p>
    <w:p w:rsidR="00000000" w:rsidDel="00000000" w:rsidP="00000000" w:rsidRDefault="00000000" w:rsidRPr="00000000" w14:paraId="00001980">
      <w:pPr>
        <w:rPr/>
      </w:pPr>
      <w:r w:rsidDel="00000000" w:rsidR="00000000" w:rsidRPr="00000000">
        <w:rPr>
          <w:rtl w:val="0"/>
        </w:rPr>
      </w:r>
    </w:p>
    <w:p w:rsidR="00000000" w:rsidDel="00000000" w:rsidP="00000000" w:rsidRDefault="00000000" w:rsidRPr="00000000" w14:paraId="00001981">
      <w:pPr>
        <w:rPr/>
      </w:pPr>
      <w:r w:rsidDel="00000000" w:rsidR="00000000" w:rsidRPr="00000000">
        <w:rPr>
          <w:rtl w:val="0"/>
        </w:rPr>
        <w:t xml:space="preserve">La maquinaria mínima requerida será verificada una vez se adjudique el Contrato y no podrá ser pedida durante la selección del Contratista para efectos de otorgar puntaje o como criterio habilitante. </w:t>
      </w:r>
    </w:p>
    <w:p w:rsidR="00000000" w:rsidDel="00000000" w:rsidP="00000000" w:rsidRDefault="00000000" w:rsidRPr="00000000" w14:paraId="00001982">
      <w:pPr>
        <w:rPr/>
      </w:pPr>
      <w:r w:rsidDel="00000000" w:rsidR="00000000" w:rsidRPr="00000000">
        <w:rPr>
          <w:rtl w:val="0"/>
        </w:rPr>
      </w:r>
    </w:p>
    <w:p w:rsidR="00000000" w:rsidDel="00000000" w:rsidP="00000000" w:rsidRDefault="00000000" w:rsidRPr="00000000" w14:paraId="00001983">
      <w:pPr>
        <w:pStyle w:val="Heading1"/>
        <w:numPr>
          <w:ilvl w:val="0"/>
          <w:numId w:val="7"/>
        </w:numPr>
        <w:ind w:left="360" w:hanging="360"/>
        <w:rPr/>
      </w:pPr>
      <w:r w:rsidDel="00000000" w:rsidR="00000000" w:rsidRPr="00000000">
        <w:rPr>
          <w:rtl w:val="0"/>
        </w:rPr>
        <w:t xml:space="preserve">Examen del sitio de la obra</w:t>
      </w:r>
    </w:p>
    <w:p w:rsidR="00000000" w:rsidDel="00000000" w:rsidP="00000000" w:rsidRDefault="00000000" w:rsidRPr="00000000" w14:paraId="00001984">
      <w:pPr>
        <w:rPr/>
      </w:pPr>
      <w:r w:rsidDel="00000000" w:rsidR="00000000" w:rsidRPr="00000000">
        <w:rPr>
          <w:rtl w:val="0"/>
        </w:rPr>
      </w:r>
    </w:p>
    <w:p w:rsidR="00000000" w:rsidDel="00000000" w:rsidP="00000000" w:rsidRDefault="00000000" w:rsidRPr="00000000" w14:paraId="00001985">
      <w:pPr>
        <w:rPr/>
      </w:pPr>
      <w:r w:rsidDel="00000000" w:rsidR="00000000" w:rsidRPr="00000000">
        <w:rPr>
          <w:rtl w:val="0"/>
        </w:rPr>
        <w:t xml:space="preserve">Es responsabilidad del Proponente conocer la ubicación y situaciones particulares donde será adelantada la obra e informarse sobre la forma y características del sitio, localización y naturaleza de la obra, vías de acceso, las condiciones ambientales y sociales del área de influencia, las cuales debe considerar para el desarrollo y manejo ambiental del proyecto, así como los sitios autorizados para hacer la disposición de los residuos de construcción y demolición (RCD) y, en general, sobre todas las circunstancias que puedan afectar o influir en el cálculo del valor de su propuesta y las condiciones particulares del proyecto de obra pública.</w:t>
      </w:r>
    </w:p>
    <w:p w:rsidR="00000000" w:rsidDel="00000000" w:rsidP="00000000" w:rsidRDefault="00000000" w:rsidRPr="00000000" w14:paraId="00001986">
      <w:pPr>
        <w:rPr/>
      </w:pPr>
      <w:r w:rsidDel="00000000" w:rsidR="00000000" w:rsidRPr="00000000">
        <w:rPr>
          <w:rtl w:val="0"/>
        </w:rPr>
      </w:r>
    </w:p>
    <w:p w:rsidR="00000000" w:rsidDel="00000000" w:rsidP="00000000" w:rsidRDefault="00000000" w:rsidRPr="00000000" w14:paraId="00001987">
      <w:pPr>
        <w:pStyle w:val="Heading1"/>
        <w:numPr>
          <w:ilvl w:val="0"/>
          <w:numId w:val="7"/>
        </w:numPr>
        <w:ind w:left="360" w:hanging="360"/>
        <w:rPr/>
      </w:pPr>
      <w:r w:rsidDel="00000000" w:rsidR="00000000" w:rsidRPr="00000000">
        <w:rPr>
          <w:rtl w:val="0"/>
        </w:rPr>
        <w:t xml:space="preserve">Señalización </w:t>
      </w:r>
    </w:p>
    <w:p w:rsidR="00000000" w:rsidDel="00000000" w:rsidP="00000000" w:rsidRDefault="00000000" w:rsidRPr="00000000" w14:paraId="00001988">
      <w:pPr>
        <w:rPr/>
      </w:pPr>
      <w:r w:rsidDel="00000000" w:rsidR="00000000" w:rsidRPr="00000000">
        <w:rPr>
          <w:rtl w:val="0"/>
        </w:rPr>
      </w:r>
    </w:p>
    <w:p w:rsidR="00000000" w:rsidDel="00000000" w:rsidP="00000000" w:rsidRDefault="00000000" w:rsidRPr="00000000" w14:paraId="00001989">
      <w:pPr>
        <w:rPr/>
      </w:pPr>
      <w:r w:rsidDel="00000000" w:rsidR="00000000" w:rsidRPr="00000000">
        <w:rPr>
          <w:rtl w:val="0"/>
        </w:rPr>
        <w:t xml:space="preserve">Cuando las obras objeto del contrato alteran las condiciones normales del tránsito vehicular y peatonal, el contratista está en la obligación de tomar todas las medidas necesarias para evitar la ocurrencia de accidentes, para lo cual deberá acatar las normas generales de construcción y la Resolución No. 001937 de 1994 del Ministerio de Obras Públicas y Transporte. El Contratista deberá colocar las señales y avisos de prevención de accidentes tanto en horas diurnas como nocturnas en la cantidad, tipo, tamaño, forma, clase, color y a las distancias requeridas de acuerdo con lo dispuesto en las normas anteriores o por instrucciones del interventor y supervisor. </w:t>
      </w:r>
    </w:p>
    <w:p w:rsidR="00000000" w:rsidDel="00000000" w:rsidP="00000000" w:rsidRDefault="00000000" w:rsidRPr="00000000" w14:paraId="0000198A">
      <w:pPr>
        <w:rPr/>
      </w:pPr>
      <w:r w:rsidDel="00000000" w:rsidR="00000000" w:rsidRPr="00000000">
        <w:rPr>
          <w:rtl w:val="0"/>
        </w:rPr>
      </w:r>
    </w:p>
    <w:p w:rsidR="00000000" w:rsidDel="00000000" w:rsidP="00000000" w:rsidRDefault="00000000" w:rsidRPr="00000000" w14:paraId="0000198B">
      <w:pPr>
        <w:rPr/>
      </w:pPr>
      <w:r w:rsidDel="00000000" w:rsidR="00000000" w:rsidRPr="00000000">
        <w:rPr>
          <w:rtl w:val="0"/>
        </w:rPr>
        <w:t xml:space="preserve">Será de responsabilidad del contratista cualquier accidente ocasionado por la carencia de dichos avisos, defensas, barreras, guardianes y señales. El Interventor y supervisor podrá en cualquier momento ordenar que se suspenda la construcción de una parte de las obras a de las obras en general, si existe un incumplimiento sistemático par parte del contratista para llevar a cabo los requisitos de señalización o las instrucciones impartidas a este respecto cuando los trabajos deban realizarse sin iluminación natural suficiente, el contratista suministrará la iluminación eléctrica adecuada para la correcta ejecución de las obras. </w:t>
      </w:r>
    </w:p>
    <w:p w:rsidR="00000000" w:rsidDel="00000000" w:rsidP="00000000" w:rsidRDefault="00000000" w:rsidRPr="00000000" w14:paraId="0000198C">
      <w:pPr>
        <w:rPr/>
      </w:pPr>
      <w:r w:rsidDel="00000000" w:rsidR="00000000" w:rsidRPr="00000000">
        <w:rPr>
          <w:rtl w:val="0"/>
        </w:rPr>
      </w:r>
    </w:p>
    <w:p w:rsidR="00000000" w:rsidDel="00000000" w:rsidP="00000000" w:rsidRDefault="00000000" w:rsidRPr="00000000" w14:paraId="0000198D">
      <w:pPr>
        <w:rPr/>
      </w:pPr>
      <w:r w:rsidDel="00000000" w:rsidR="00000000" w:rsidRPr="00000000">
        <w:rPr>
          <w:rtl w:val="0"/>
        </w:rPr>
        <w:t xml:space="preserve">Si la iluminación no es suficiente, el interventor y supervisor podrá ordenar la suspensión de los trabajos sin que el Contratista tenga derecho a reclamos de ninguna clase. No se permitirán extensiones ubicadas en forma peligrosa que generen riesgos o cuyos cables estén mal empleados o sin aislamientos adecuados. Los gastos en que incurra el contratista para la colocación de las señales y avisos y para la adopción de todas las medidas necesarias para la prevención de accidentes seran por cuenta de éste y deberán reponerse a su costa las que se pierdan o se deterioren. Su valor debe estar incluido en el análisis de costos indirectos</w:t>
      </w:r>
    </w:p>
    <w:p w:rsidR="00000000" w:rsidDel="00000000" w:rsidP="00000000" w:rsidRDefault="00000000" w:rsidRPr="00000000" w14:paraId="0000198E">
      <w:pPr>
        <w:rPr/>
      </w:pPr>
      <w:r w:rsidDel="00000000" w:rsidR="00000000" w:rsidRPr="00000000">
        <w:rPr>
          <w:rtl w:val="0"/>
        </w:rPr>
      </w:r>
    </w:p>
    <w:p w:rsidR="00000000" w:rsidDel="00000000" w:rsidP="00000000" w:rsidRDefault="00000000" w:rsidRPr="00000000" w14:paraId="0000198F">
      <w:pPr>
        <w:rPr>
          <w:b w:val="1"/>
        </w:rPr>
      </w:pPr>
      <w:r w:rsidDel="00000000" w:rsidR="00000000" w:rsidRPr="00000000">
        <w:rPr>
          <w:b w:val="1"/>
          <w:rtl w:val="0"/>
        </w:rPr>
        <w:t xml:space="preserve">• MEDIDAS DE SEGURIDAD </w:t>
      </w:r>
    </w:p>
    <w:p w:rsidR="00000000" w:rsidDel="00000000" w:rsidP="00000000" w:rsidRDefault="00000000" w:rsidRPr="00000000" w14:paraId="00001990">
      <w:pPr>
        <w:rPr/>
      </w:pPr>
      <w:r w:rsidDel="00000000" w:rsidR="00000000" w:rsidRPr="00000000">
        <w:rPr>
          <w:rtl w:val="0"/>
        </w:rPr>
      </w:r>
    </w:p>
    <w:p w:rsidR="00000000" w:rsidDel="00000000" w:rsidP="00000000" w:rsidRDefault="00000000" w:rsidRPr="00000000" w14:paraId="00001991">
      <w:pPr>
        <w:rPr/>
      </w:pPr>
      <w:r w:rsidDel="00000000" w:rsidR="00000000" w:rsidRPr="00000000">
        <w:rPr>
          <w:rtl w:val="0"/>
        </w:rPr>
        <w:t xml:space="preserve">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 </w:t>
      </w:r>
    </w:p>
    <w:p w:rsidR="00000000" w:rsidDel="00000000" w:rsidP="00000000" w:rsidRDefault="00000000" w:rsidRPr="00000000" w14:paraId="00001992">
      <w:pPr>
        <w:rPr/>
      </w:pPr>
      <w:r w:rsidDel="00000000" w:rsidR="00000000" w:rsidRPr="00000000">
        <w:rPr>
          <w:rtl w:val="0"/>
        </w:rPr>
      </w:r>
    </w:p>
    <w:p w:rsidR="00000000" w:rsidDel="00000000" w:rsidP="00000000" w:rsidRDefault="00000000" w:rsidRPr="00000000" w14:paraId="00001993">
      <w:pPr>
        <w:rPr/>
      </w:pPr>
      <w:r w:rsidDel="00000000" w:rsidR="00000000" w:rsidRPr="00000000">
        <w:rPr>
          <w:rtl w:val="0"/>
        </w:rPr>
        <w:t xml:space="preserve">Durante la ejecución del contrato el contratista proveerá en todo momento los recursos necesarios para garantizar la higiene, salubridad y seguridad de todas las instalaciones de la obra, la de sus empleados, trabajadores, subcontratistas, proveedores y empleados </w:t>
      </w:r>
    </w:p>
    <w:p w:rsidR="00000000" w:rsidDel="00000000" w:rsidP="00000000" w:rsidRDefault="00000000" w:rsidRPr="00000000" w14:paraId="00001994">
      <w:pPr>
        <w:rPr/>
      </w:pPr>
      <w:r w:rsidDel="00000000" w:rsidR="00000000" w:rsidRPr="00000000">
        <w:rPr>
          <w:rtl w:val="0"/>
        </w:rPr>
      </w:r>
    </w:p>
    <w:p w:rsidR="00000000" w:rsidDel="00000000" w:rsidP="00000000" w:rsidRDefault="00000000" w:rsidRPr="00000000" w14:paraId="00001995">
      <w:pPr>
        <w:rPr>
          <w:b w:val="1"/>
        </w:rPr>
      </w:pPr>
      <w:r w:rsidDel="00000000" w:rsidR="00000000" w:rsidRPr="00000000">
        <w:rPr>
          <w:b w:val="1"/>
          <w:rtl w:val="0"/>
        </w:rPr>
        <w:t xml:space="preserve">• PREVENCION DE ACCIDENTES </w:t>
      </w:r>
    </w:p>
    <w:p w:rsidR="00000000" w:rsidDel="00000000" w:rsidP="00000000" w:rsidRDefault="00000000" w:rsidRPr="00000000" w14:paraId="00001996">
      <w:pPr>
        <w:rPr/>
      </w:pPr>
      <w:r w:rsidDel="00000000" w:rsidR="00000000" w:rsidRPr="00000000">
        <w:rPr>
          <w:rtl w:val="0"/>
        </w:rPr>
      </w:r>
    </w:p>
    <w:p w:rsidR="00000000" w:rsidDel="00000000" w:rsidP="00000000" w:rsidRDefault="00000000" w:rsidRPr="00000000" w14:paraId="00001997">
      <w:pPr>
        <w:rPr/>
      </w:pPr>
      <w:r w:rsidDel="00000000" w:rsidR="00000000" w:rsidRPr="00000000">
        <w:rPr>
          <w:rtl w:val="0"/>
        </w:rPr>
        <w:t xml:space="preserve">El contratista será responsable de todos los accidentes que puedan sufrir no sólo sus empleados, trabajadores y subcontratistas o terceras personas, como resultado de negligencia o descuido del contratista y por ello deberá tomar las precauciones o medidas de seguridad necesarias para la prevención de accidentes. Por consiguiente, todas las indemnizaciones a que haya lugar correrán por cuenta del contratista. </w:t>
      </w:r>
    </w:p>
    <w:p w:rsidR="00000000" w:rsidDel="00000000" w:rsidP="00000000" w:rsidRDefault="00000000" w:rsidRPr="00000000" w14:paraId="00001998">
      <w:pPr>
        <w:rPr/>
      </w:pPr>
      <w:r w:rsidDel="00000000" w:rsidR="00000000" w:rsidRPr="00000000">
        <w:rPr>
          <w:rtl w:val="0"/>
        </w:rPr>
      </w:r>
    </w:p>
    <w:p w:rsidR="00000000" w:rsidDel="00000000" w:rsidP="00000000" w:rsidRDefault="00000000" w:rsidRPr="00000000" w14:paraId="00001999">
      <w:pPr>
        <w:rPr/>
      </w:pPr>
      <w:r w:rsidDel="00000000" w:rsidR="00000000" w:rsidRPr="00000000">
        <w:rPr>
          <w:rtl w:val="0"/>
        </w:rPr>
        <w:t xml:space="preserve">Antes de iniciar el contrato el contratista deberá preparar un programa completo con las medidas de seguridad que se tomarán durante la ejecución de los trabajos y lo someterá a la aprobación del Interventor y supervisor, quien podrá además ordenar cualquier otra medida adicional que considere necesaria. </w:t>
      </w:r>
    </w:p>
    <w:p w:rsidR="00000000" w:rsidDel="00000000" w:rsidP="00000000" w:rsidRDefault="00000000" w:rsidRPr="00000000" w14:paraId="0000199A">
      <w:pPr>
        <w:rPr/>
      </w:pPr>
      <w:r w:rsidDel="00000000" w:rsidR="00000000" w:rsidRPr="00000000">
        <w:rPr>
          <w:rtl w:val="0"/>
        </w:rPr>
      </w:r>
    </w:p>
    <w:p w:rsidR="00000000" w:rsidDel="00000000" w:rsidP="00000000" w:rsidRDefault="00000000" w:rsidRPr="00000000" w14:paraId="0000199B">
      <w:pPr>
        <w:rPr/>
      </w:pPr>
      <w:r w:rsidDel="00000000" w:rsidR="00000000" w:rsidRPr="00000000">
        <w:rPr>
          <w:rtl w:val="0"/>
        </w:rPr>
        <w:t xml:space="preserve">Durante la ejecución del contrato el Interventor y supervisor le podrá ordenar al contratista cualquier medida adicional que considere conveniente o necesaria para garantizar la prevención de accidentes y éste deberá proceder de conformidad. Sí por parte del contratista existe un incumplimiento sistemático y reiterado de los requisitos de seguridad o higiene, el Interventor o supervisor podrá ordenar en cualquier momento que se suspenda la ejecución de las obras o de cualquier parte de ellas sin que el contratista tenga derecho a ampliación de plazo y sin perjuicio de las multas a que hubiere lugar por este concepto.</w:t>
      </w:r>
    </w:p>
    <w:p w:rsidR="00000000" w:rsidDel="00000000" w:rsidP="00000000" w:rsidRDefault="00000000" w:rsidRPr="00000000" w14:paraId="0000199C">
      <w:pPr>
        <w:rPr/>
      </w:pPr>
      <w:r w:rsidDel="00000000" w:rsidR="00000000" w:rsidRPr="00000000">
        <w:rPr>
          <w:rtl w:val="0"/>
        </w:rPr>
      </w:r>
    </w:p>
    <w:p w:rsidR="00000000" w:rsidDel="00000000" w:rsidP="00000000" w:rsidRDefault="00000000" w:rsidRPr="00000000" w14:paraId="0000199D">
      <w:pPr>
        <w:rPr/>
      </w:pPr>
      <w:r w:rsidDel="00000000" w:rsidR="00000000" w:rsidRPr="00000000">
        <w:rPr>
          <w:rtl w:val="0"/>
        </w:rPr>
        <w:t xml:space="preserve">En caso de peligro inminente a personas, obras o bienes, el interventor o supervisor podrá obviar la notificación escrita y ordenar que se ejecuten inmediatamente las acciones correctivas que considere necesarias, El contratista en estos casos no tendrá derecho a reconocimiento o indemnización alguna. Los gastos en que incurra el contratista para el cumplimiento de las medidas de seguridad o de higiene y prevención de accidentes correrán por su cuenta sin derecho a pago adicional. Su valor debe estar incluido en el análisis de costos indirectos o dentro del análisis de precios unitarios. </w:t>
      </w:r>
    </w:p>
    <w:p w:rsidR="00000000" w:rsidDel="00000000" w:rsidP="00000000" w:rsidRDefault="00000000" w:rsidRPr="00000000" w14:paraId="0000199E">
      <w:pPr>
        <w:rPr/>
      </w:pPr>
      <w:r w:rsidDel="00000000" w:rsidR="00000000" w:rsidRPr="00000000">
        <w:rPr>
          <w:rtl w:val="0"/>
        </w:rPr>
      </w:r>
    </w:p>
    <w:p w:rsidR="00000000" w:rsidDel="00000000" w:rsidP="00000000" w:rsidRDefault="00000000" w:rsidRPr="00000000" w14:paraId="0000199F">
      <w:pPr>
        <w:rPr/>
      </w:pPr>
      <w:r w:rsidDel="00000000" w:rsidR="00000000" w:rsidRPr="00000000">
        <w:rPr>
          <w:rtl w:val="0"/>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rsidR="00000000" w:rsidDel="00000000" w:rsidP="00000000" w:rsidRDefault="00000000" w:rsidRPr="00000000" w14:paraId="000019A0">
      <w:pPr>
        <w:rPr/>
      </w:pPr>
      <w:r w:rsidDel="00000000" w:rsidR="00000000" w:rsidRPr="00000000">
        <w:rPr>
          <w:rtl w:val="0"/>
        </w:rPr>
      </w:r>
    </w:p>
    <w:p w:rsidR="00000000" w:rsidDel="00000000" w:rsidP="00000000" w:rsidRDefault="00000000" w:rsidRPr="00000000" w14:paraId="000019A1">
      <w:pPr>
        <w:rPr/>
      </w:pPr>
      <w:r w:rsidDel="00000000" w:rsidR="00000000" w:rsidRPr="00000000">
        <w:rPr>
          <w:rtl w:val="0"/>
        </w:rPr>
        <w:t xml:space="preserve">Sin perjuicio de lo anterior, la Entidad debe definir puntualmente cuáles son los costos directos e indirectos incluidos dentro del Presupuesto Oficial dependiendo del proyecto a ejecutar.</w:t>
      </w:r>
    </w:p>
    <w:p w:rsidR="00000000" w:rsidDel="00000000" w:rsidP="00000000" w:rsidRDefault="00000000" w:rsidRPr="00000000" w14:paraId="000019A2">
      <w:pPr>
        <w:rPr/>
      </w:pPr>
      <w:r w:rsidDel="00000000" w:rsidR="00000000" w:rsidRPr="00000000">
        <w:rPr>
          <w:rtl w:val="0"/>
        </w:rPr>
      </w:r>
    </w:p>
    <w:p w:rsidR="00000000" w:rsidDel="00000000" w:rsidP="00000000" w:rsidRDefault="00000000" w:rsidRPr="00000000" w14:paraId="000019A3">
      <w:pPr>
        <w:rPr/>
      </w:pPr>
      <w:r w:rsidDel="00000000" w:rsidR="00000000" w:rsidRPr="00000000">
        <w:rPr>
          <w:rtl w:val="0"/>
        </w:rPr>
      </w:r>
    </w:p>
    <w:p w:rsidR="00000000" w:rsidDel="00000000" w:rsidP="00000000" w:rsidRDefault="00000000" w:rsidRPr="00000000" w14:paraId="000019A4">
      <w:pPr>
        <w:pStyle w:val="Heading1"/>
        <w:numPr>
          <w:ilvl w:val="0"/>
          <w:numId w:val="7"/>
        </w:numPr>
        <w:ind w:left="360" w:hanging="360"/>
        <w:rPr/>
      </w:pPr>
      <w:r w:rsidDel="00000000" w:rsidR="00000000" w:rsidRPr="00000000">
        <w:rPr>
          <w:rtl w:val="0"/>
        </w:rPr>
        <w:t xml:space="preserve">Permisos, licencias y autorizaciones </w:t>
      </w:r>
    </w:p>
    <w:p w:rsidR="00000000" w:rsidDel="00000000" w:rsidP="00000000" w:rsidRDefault="00000000" w:rsidRPr="00000000" w14:paraId="000019A5">
      <w:pPr>
        <w:rPr/>
      </w:pPr>
      <w:r w:rsidDel="00000000" w:rsidR="00000000" w:rsidRPr="00000000">
        <w:rPr>
          <w:rtl w:val="0"/>
        </w:rPr>
      </w:r>
    </w:p>
    <w:p w:rsidR="00000000" w:rsidDel="00000000" w:rsidP="00000000" w:rsidRDefault="00000000" w:rsidRPr="00000000" w14:paraId="000019A6">
      <w:pPr>
        <w:rPr/>
      </w:pPr>
      <w:r w:rsidDel="00000000" w:rsidR="00000000" w:rsidRPr="00000000">
        <w:rPr>
          <w:rtl w:val="0"/>
        </w:rPr>
        <w:t xml:space="preserve">Para el presente proceso se requiere de Licencia de construcción de conformidad con lo establecido en el artículo 2.2.6.1.1.7 del Decreto 1077 de 2015, la cual es emitida por la Gerencia de Planeación del Municipio; dicha licencia actualmente se encuentra en trámite de aprobación correspondiente para proceder a iniciar con las actividades de construcción. </w:t>
      </w:r>
    </w:p>
    <w:p w:rsidR="00000000" w:rsidDel="00000000" w:rsidP="00000000" w:rsidRDefault="00000000" w:rsidRPr="00000000" w14:paraId="000019A7">
      <w:pPr>
        <w:rPr/>
      </w:pPr>
      <w:r w:rsidDel="00000000" w:rsidR="00000000" w:rsidRPr="00000000">
        <w:rPr>
          <w:rtl w:val="0"/>
        </w:rPr>
      </w:r>
    </w:p>
    <w:p w:rsidR="00000000" w:rsidDel="00000000" w:rsidP="00000000" w:rsidRDefault="00000000" w:rsidRPr="00000000" w14:paraId="000019A8">
      <w:pPr>
        <w:pStyle w:val="Heading1"/>
        <w:numPr>
          <w:ilvl w:val="0"/>
          <w:numId w:val="7"/>
        </w:numPr>
        <w:ind w:left="360" w:hanging="360"/>
        <w:rPr/>
      </w:pPr>
      <w:r w:rsidDel="00000000" w:rsidR="00000000" w:rsidRPr="00000000">
        <w:rPr>
          <w:rtl w:val="0"/>
        </w:rPr>
        <w:t xml:space="preserve">Documentos técnicos adicionales </w:t>
      </w:r>
    </w:p>
    <w:p w:rsidR="00000000" w:rsidDel="00000000" w:rsidP="00000000" w:rsidRDefault="00000000" w:rsidRPr="00000000" w14:paraId="000019A9">
      <w:pPr>
        <w:rPr/>
      </w:pPr>
      <w:r w:rsidDel="00000000" w:rsidR="00000000" w:rsidRPr="00000000">
        <w:rPr>
          <w:rtl w:val="0"/>
        </w:rPr>
      </w:r>
    </w:p>
    <w:p w:rsidR="00000000" w:rsidDel="00000000" w:rsidP="00000000" w:rsidRDefault="00000000" w:rsidRPr="00000000" w14:paraId="000019AA">
      <w:pPr>
        <w:rPr/>
      </w:pPr>
      <w:r w:rsidDel="00000000" w:rsidR="00000000" w:rsidRPr="00000000">
        <w:rPr>
          <w:rtl w:val="0"/>
        </w:rPr>
        <w:t xml:space="preserve">El Municipio cuenta con los entregables, los cuales se encuentran en medio magnético y fisico en la Gerencia de infraestructura y podrán ser consultados en cualquier momento u obtener copia de estos:</w:t>
      </w:r>
    </w:p>
    <w:p w:rsidR="00000000" w:rsidDel="00000000" w:rsidP="00000000" w:rsidRDefault="00000000" w:rsidRPr="00000000" w14:paraId="000019AB">
      <w:pPr>
        <w:rPr/>
      </w:pPr>
      <w:r w:rsidDel="00000000" w:rsidR="00000000" w:rsidRPr="00000000">
        <w:rPr>
          <w:rtl w:val="0"/>
        </w:rPr>
      </w:r>
    </w:p>
    <w:p w:rsidR="00000000" w:rsidDel="00000000" w:rsidP="00000000" w:rsidRDefault="00000000" w:rsidRPr="00000000" w14:paraId="000019AC">
      <w:pPr>
        <w:rPr/>
      </w:pPr>
      <w:r w:rsidDel="00000000" w:rsidR="00000000" w:rsidRPr="00000000">
        <w:rPr>
          <w:rtl w:val="0"/>
        </w:rPr>
        <w:t xml:space="preserve">• Planos en DWG y fisico</w:t>
      </w:r>
    </w:p>
    <w:p w:rsidR="00000000" w:rsidDel="00000000" w:rsidP="00000000" w:rsidRDefault="00000000" w:rsidRPr="00000000" w14:paraId="000019AD">
      <w:pPr>
        <w:rPr/>
      </w:pPr>
      <w:r w:rsidDel="00000000" w:rsidR="00000000" w:rsidRPr="00000000">
        <w:rPr>
          <w:rtl w:val="0"/>
        </w:rPr>
        <w:t xml:space="preserve">• Planos en PDF </w:t>
      </w:r>
    </w:p>
    <w:p w:rsidR="00000000" w:rsidDel="00000000" w:rsidP="00000000" w:rsidRDefault="00000000" w:rsidRPr="00000000" w14:paraId="000019AE">
      <w:pPr>
        <w:rPr/>
      </w:pPr>
      <w:r w:rsidDel="00000000" w:rsidR="00000000" w:rsidRPr="00000000">
        <w:rPr>
          <w:rtl w:val="0"/>
        </w:rPr>
        <w:t xml:space="preserve">• Especificaciones de construcción </w:t>
      </w:r>
    </w:p>
    <w:p w:rsidR="00000000" w:rsidDel="00000000" w:rsidP="00000000" w:rsidRDefault="00000000" w:rsidRPr="00000000" w14:paraId="000019AF">
      <w:pPr>
        <w:rPr/>
      </w:pPr>
      <w:r w:rsidDel="00000000" w:rsidR="00000000" w:rsidRPr="00000000">
        <w:rPr>
          <w:rtl w:val="0"/>
        </w:rPr>
        <w:t xml:space="preserve">• Cantidades</w:t>
      </w:r>
    </w:p>
    <w:p w:rsidR="00000000" w:rsidDel="00000000" w:rsidP="00000000" w:rsidRDefault="00000000" w:rsidRPr="00000000" w14:paraId="000019B0">
      <w:pPr>
        <w:rPr/>
      </w:pPr>
      <w:r w:rsidDel="00000000" w:rsidR="00000000" w:rsidRPr="00000000">
        <w:rPr>
          <w:rtl w:val="0"/>
        </w:rPr>
      </w:r>
    </w:p>
    <w:p w:rsidR="00000000" w:rsidDel="00000000" w:rsidP="00000000" w:rsidRDefault="00000000" w:rsidRPr="00000000" w14:paraId="000019B1">
      <w:pPr>
        <w:rPr/>
      </w:pPr>
      <w:r w:rsidDel="00000000" w:rsidR="00000000" w:rsidRPr="00000000">
        <w:rPr>
          <w:rtl w:val="0"/>
        </w:rPr>
      </w:r>
    </w:p>
    <w:p w:rsidR="00000000" w:rsidDel="00000000" w:rsidP="00000000" w:rsidRDefault="00000000" w:rsidRPr="00000000" w14:paraId="000019B2">
      <w:pPr>
        <w:rPr/>
      </w:pPr>
      <w:r w:rsidDel="00000000" w:rsidR="00000000" w:rsidRPr="00000000">
        <w:rPr>
          <w:rtl w:val="0"/>
        </w:rPr>
        <w:t xml:space="preserve">En constancia, se firma en Cogua, a los 18 días del mes de Noviembre de 2024.</w:t>
      </w:r>
    </w:p>
    <w:p w:rsidR="00000000" w:rsidDel="00000000" w:rsidP="00000000" w:rsidRDefault="00000000" w:rsidRPr="00000000" w14:paraId="000019B3">
      <w:pPr>
        <w:rPr/>
      </w:pPr>
      <w:r w:rsidDel="00000000" w:rsidR="00000000" w:rsidRPr="00000000">
        <w:rPr>
          <w:rtl w:val="0"/>
        </w:rPr>
      </w:r>
    </w:p>
    <w:p w:rsidR="00000000" w:rsidDel="00000000" w:rsidP="00000000" w:rsidRDefault="00000000" w:rsidRPr="00000000" w14:paraId="000019B4">
      <w:pPr>
        <w:rPr/>
      </w:pPr>
      <w:r w:rsidDel="00000000" w:rsidR="00000000" w:rsidRPr="00000000">
        <w:rPr>
          <w:rtl w:val="0"/>
        </w:rPr>
      </w:r>
    </w:p>
    <w:p w:rsidR="00000000" w:rsidDel="00000000" w:rsidP="00000000" w:rsidRDefault="00000000" w:rsidRPr="00000000" w14:paraId="000019B5">
      <w:pPr>
        <w:rPr/>
      </w:pPr>
      <w:r w:rsidDel="00000000" w:rsidR="00000000" w:rsidRPr="00000000">
        <w:rPr>
          <w:rtl w:val="0"/>
        </w:rPr>
      </w:r>
    </w:p>
    <w:p w:rsidR="00000000" w:rsidDel="00000000" w:rsidP="00000000" w:rsidRDefault="00000000" w:rsidRPr="00000000" w14:paraId="000019B6">
      <w:pPr>
        <w:rPr/>
      </w:pPr>
      <w:r w:rsidDel="00000000" w:rsidR="00000000" w:rsidRPr="00000000">
        <w:rPr>
          <w:rtl w:val="0"/>
        </w:rPr>
      </w:r>
    </w:p>
    <w:p w:rsidR="00000000" w:rsidDel="00000000" w:rsidP="00000000" w:rsidRDefault="00000000" w:rsidRPr="00000000" w14:paraId="000019B7">
      <w:pPr>
        <w:jc w:val="center"/>
        <w:rPr/>
      </w:pPr>
      <w:r w:rsidDel="00000000" w:rsidR="00000000" w:rsidRPr="00000000">
        <w:rPr>
          <w:rtl w:val="0"/>
        </w:rPr>
      </w:r>
    </w:p>
    <w:p w:rsidR="00000000" w:rsidDel="00000000" w:rsidP="00000000" w:rsidRDefault="00000000" w:rsidRPr="00000000" w14:paraId="000019B8">
      <w:pPr>
        <w:jc w:val="center"/>
        <w:rPr/>
      </w:pPr>
      <w:r w:rsidDel="00000000" w:rsidR="00000000" w:rsidRPr="00000000">
        <w:rPr>
          <w:rtl w:val="0"/>
        </w:rPr>
        <w:t xml:space="preserve">______________________________________________</w:t>
      </w:r>
    </w:p>
    <w:p w:rsidR="00000000" w:rsidDel="00000000" w:rsidP="00000000" w:rsidRDefault="00000000" w:rsidRPr="00000000" w14:paraId="000019B9">
      <w:pPr>
        <w:jc w:val="center"/>
        <w:rPr>
          <w:b w:val="1"/>
        </w:rPr>
      </w:pPr>
      <w:r w:rsidDel="00000000" w:rsidR="00000000" w:rsidRPr="00000000">
        <w:rPr>
          <w:b w:val="1"/>
          <w:rtl w:val="0"/>
        </w:rPr>
        <w:t xml:space="preserve">JEISON DAVID GOMEZ GARCIA</w:t>
      </w:r>
    </w:p>
    <w:p w:rsidR="00000000" w:rsidDel="00000000" w:rsidP="00000000" w:rsidRDefault="00000000" w:rsidRPr="00000000" w14:paraId="000019BA">
      <w:pPr>
        <w:jc w:val="center"/>
        <w:rPr/>
      </w:pPr>
      <w:r w:rsidDel="00000000" w:rsidR="00000000" w:rsidRPr="00000000">
        <w:rPr>
          <w:rtl w:val="0"/>
        </w:rPr>
        <w:t xml:space="preserve">Gerente de Infraestructura y Servicios Públicos </w:t>
      </w:r>
    </w:p>
    <w:p w:rsidR="00000000" w:rsidDel="00000000" w:rsidP="00000000" w:rsidRDefault="00000000" w:rsidRPr="00000000" w14:paraId="000019BB">
      <w:pPr>
        <w:jc w:val="center"/>
        <w:rPr/>
      </w:pPr>
      <w:r w:rsidDel="00000000" w:rsidR="00000000" w:rsidRPr="00000000">
        <w:rPr>
          <w:rtl w:val="0"/>
        </w:rPr>
      </w:r>
    </w:p>
    <w:p w:rsidR="00000000" w:rsidDel="00000000" w:rsidP="00000000" w:rsidRDefault="00000000" w:rsidRPr="00000000" w14:paraId="000019BC">
      <w:pPr>
        <w:rPr/>
      </w:pPr>
      <w:r w:rsidDel="00000000" w:rsidR="00000000" w:rsidRPr="00000000">
        <w:rPr>
          <w:rtl w:val="0"/>
        </w:rPr>
      </w:r>
    </w:p>
    <w:p w:rsidR="00000000" w:rsidDel="00000000" w:rsidP="00000000" w:rsidRDefault="00000000" w:rsidRPr="00000000" w14:paraId="000019BD">
      <w:pPr>
        <w:rPr/>
      </w:pPr>
      <w:r w:rsidDel="00000000" w:rsidR="00000000" w:rsidRPr="00000000">
        <w:rPr>
          <w:rtl w:val="0"/>
        </w:rPr>
      </w:r>
    </w:p>
    <w:sectPr>
      <w:headerReference r:id="rId9" w:type="default"/>
      <w:footerReference r:id="rId10"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 w:name="Calibri"/>
  <w:font w:name="Courier New"/>
  <w:font w:name="Overloc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9CD">
    <w:pPr>
      <w:jc w:val="center"/>
      <w:rPr>
        <w:b w:val="1"/>
      </w:rPr>
    </w:pPr>
    <w:r w:rsidDel="00000000" w:rsidR="00000000" w:rsidRPr="00000000">
      <w:rPr>
        <w:b w:val="1"/>
        <w:rtl w:val="0"/>
      </w:rPr>
      <w:t xml:space="preserve">CONSTRUCCION, MANTENIMIENTO Y AMPLIACION DE LA INSTITUCION EDUCATIVA DEPARTAMENTAL RURAL LA PLAZUELA DEL MUNICIPIO DE COGUA CUNDINAMARCA</w:t>
    </w:r>
  </w:p>
  <w:p w:rsidR="00000000" w:rsidDel="00000000" w:rsidP="00000000" w:rsidRDefault="00000000" w:rsidRPr="00000000" w14:paraId="000019CE">
    <w:pPr>
      <w:jc w:val="center"/>
      <w:rPr>
        <w:b w:val="1"/>
      </w:rPr>
    </w:pPr>
    <w:r w:rsidDel="00000000" w:rsidR="00000000" w:rsidRPr="00000000">
      <w:rPr>
        <w:rtl w:val="0"/>
      </w:rPr>
    </w:r>
  </w:p>
  <w:tbl>
    <w:tblPr>
      <w:tblStyle w:val="Table66"/>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shd w:fill="auto" w:val="clear"/>
          <w:vAlign w:val="center"/>
        </w:tcPr>
        <w:p w:rsidR="00000000" w:rsidDel="00000000" w:rsidP="00000000" w:rsidRDefault="00000000" w:rsidRPr="00000000" w14:paraId="000019CF">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shd w:fill="auto" w:val="clear"/>
          <w:vAlign w:val="center"/>
        </w:tcPr>
        <w:p w:rsidR="00000000" w:rsidDel="00000000" w:rsidP="00000000" w:rsidRDefault="00000000" w:rsidRPr="00000000" w14:paraId="000019D0">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CCE-EICP-IDI-32</w:t>
          </w:r>
        </w:p>
      </w:tc>
      <w:tc>
        <w:tcPr>
          <w:tcBorders>
            <w:top w:color="000000" w:space="0" w:sz="4" w:val="dotted"/>
            <w:left w:color="000000" w:space="0" w:sz="4" w:val="dotted"/>
            <w:bottom w:color="000000" w:space="0" w:sz="4" w:val="dotted"/>
            <w:right w:color="000000" w:space="0" w:sz="4" w:val="dotted"/>
          </w:tcBorders>
          <w:shd w:fill="auto" w:val="clear"/>
          <w:vAlign w:val="center"/>
        </w:tcPr>
        <w:p w:rsidR="00000000" w:rsidDel="00000000" w:rsidP="00000000" w:rsidRDefault="00000000" w:rsidRPr="00000000" w14:paraId="000019D1">
          <w:pPr>
            <w:spacing w:after="4" w:line="246.99999999999994"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shd w:fill="auto" w:val="clear"/>
          <w:vAlign w:val="center"/>
        </w:tcPr>
        <w:p w:rsidR="00000000" w:rsidDel="00000000" w:rsidP="00000000" w:rsidRDefault="00000000" w:rsidRPr="00000000" w14:paraId="000019D2">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r>
  </w:tbl>
  <w:p w:rsidR="00000000" w:rsidDel="00000000" w:rsidP="00000000" w:rsidRDefault="00000000" w:rsidRPr="00000000" w14:paraId="000019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65"/>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shd w:fill="auto" w:val="clear"/>
          <w:vAlign w:val="center"/>
        </w:tcPr>
        <w:p w:rsidR="00000000" w:rsidDel="00000000" w:rsidP="00000000" w:rsidRDefault="00000000" w:rsidRPr="00000000" w14:paraId="000019BF">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ANEXO 1 – ANEXO TÉCNICO</w:t>
          </w:r>
        </w:p>
        <w:p w:rsidR="00000000" w:rsidDel="00000000" w:rsidP="00000000" w:rsidRDefault="00000000" w:rsidRPr="00000000" w14:paraId="000019C0">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LICITACIÓN DE OBRA PÚBLICA DE INFRAESTRUCTURA SOCIAL </w:t>
          </w:r>
        </w:p>
      </w:tc>
    </w:tr>
    <w:tr>
      <w:trPr>
        <w:cantSplit w:val="0"/>
        <w:trHeight w:val="234" w:hRule="atLeast"/>
        <w:tblHeader w:val="0"/>
      </w:trPr>
      <w:tc>
        <w:tcPr>
          <w:shd w:fill="auto" w:val="clear"/>
          <w:vAlign w:val="center"/>
        </w:tcPr>
        <w:p w:rsidR="00000000" w:rsidDel="00000000" w:rsidP="00000000" w:rsidRDefault="00000000" w:rsidRPr="00000000" w14:paraId="000019C4">
          <w:pPr>
            <w:spacing w:after="4" w:line="249" w:lineRule="auto"/>
            <w:ind w:left="10" w:hanging="1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shd w:fill="auto" w:val="clear"/>
          <w:vAlign w:val="center"/>
        </w:tcPr>
        <w:p w:rsidR="00000000" w:rsidDel="00000000" w:rsidP="00000000" w:rsidRDefault="00000000" w:rsidRPr="00000000" w14:paraId="000019C5">
          <w:pPr>
            <w:spacing w:after="4" w:line="249" w:lineRule="auto"/>
            <w:ind w:left="10" w:hanging="1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CCE-EICP-IDI-32</w:t>
          </w:r>
        </w:p>
      </w:tc>
      <w:tc>
        <w:tcPr>
          <w:shd w:fill="auto" w:val="clear"/>
          <w:vAlign w:val="center"/>
        </w:tcPr>
        <w:p w:rsidR="00000000" w:rsidDel="00000000" w:rsidP="00000000" w:rsidRDefault="00000000" w:rsidRPr="00000000" w14:paraId="000019C6">
          <w:pPr>
            <w:spacing w:after="4" w:line="249"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w:t>
          </w:r>
        </w:p>
      </w:tc>
      <w:tc>
        <w:tcPr>
          <w:shd w:fill="auto" w:val="clear"/>
          <w:vAlign w:val="center"/>
        </w:tcPr>
        <w:p w:rsidR="00000000" w:rsidDel="00000000" w:rsidP="00000000" w:rsidRDefault="00000000" w:rsidRPr="00000000" w14:paraId="000019C7">
          <w:pPr>
            <w:spacing w:after="4" w:line="249" w:lineRule="auto"/>
            <w:ind w:left="10" w:hanging="1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Página </w:t>
          </w:r>
          <w:r w:rsidDel="00000000" w:rsidR="00000000" w:rsidRPr="00000000">
            <w:rPr>
              <w:rFonts w:ascii="Arial" w:cs="Arial" w:eastAsia="Arial" w:hAnsi="Arial"/>
              <w:b w:val="1"/>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b w:val="1"/>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19C8">
          <w:pPr>
            <w:spacing w:after="4" w:line="249" w:lineRule="auto"/>
            <w:ind w:left="10" w:hanging="1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 No.</w:t>
          </w:r>
        </w:p>
      </w:tc>
      <w:tc>
        <w:tcPr>
          <w:gridSpan w:val="3"/>
          <w:shd w:fill="auto" w:val="clear"/>
          <w:vAlign w:val="center"/>
        </w:tcPr>
        <w:p w:rsidR="00000000" w:rsidDel="00000000" w:rsidP="00000000" w:rsidRDefault="00000000" w:rsidRPr="00000000" w14:paraId="000019C9">
          <w:pPr>
            <w:spacing w:after="4" w:line="249" w:lineRule="auto"/>
            <w:ind w:left="10" w:hanging="1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r>
  </w:tbl>
  <w:p w:rsidR="00000000" w:rsidDel="00000000" w:rsidP="00000000" w:rsidRDefault="00000000" w:rsidRPr="00000000" w14:paraId="000019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6"/>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6"/>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9">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0">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CO"/>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60" w:before="60" w:lineRule="auto"/>
      <w:ind w:left="360" w:hanging="360"/>
    </w:pPr>
    <w:rPr>
      <w:rFonts w:ascii="Arial" w:cs="Arial" w:eastAsia="Arial" w:hAnsi="Arial"/>
      <w:b w:val="1"/>
      <w:smallCaps w:val="1"/>
    </w:rPr>
  </w:style>
  <w:style w:type="paragraph" w:styleId="Heading2">
    <w:name w:val="heading 2"/>
    <w:basedOn w:val="Normal"/>
    <w:next w:val="Normal"/>
    <w:pPr>
      <w:keepNext w:val="1"/>
      <w:keepLines w:val="1"/>
      <w:spacing w:after="60" w:before="60" w:lineRule="auto"/>
      <w:ind w:left="360" w:hanging="360"/>
    </w:pPr>
    <w:rPr>
      <w:rFonts w:ascii="Arial" w:cs="Arial" w:eastAsia="Arial" w:hAnsi="Arial"/>
      <w:b w:val="1"/>
      <w:i w:val="1"/>
    </w:rPr>
  </w:style>
  <w:style w:type="paragraph" w:styleId="Heading3">
    <w:name w:val="heading 3"/>
    <w:basedOn w:val="Normal"/>
    <w:next w:val="Normal"/>
    <w:pPr>
      <w:keepNext w:val="1"/>
      <w:keepLines w:val="1"/>
      <w:ind w:left="720" w:hanging="720"/>
    </w:pPr>
    <w:rPr>
      <w:rFonts w:ascii="Arial" w:cs="Arial" w:eastAsia="Arial" w:hAnsi="Arial"/>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smallCaps w:val="1"/>
    </w:rPr>
  </w:style>
  <w:style w:type="paragraph" w:styleId="Normal" w:default="1">
    <w:name w:val="Normal"/>
    <w:qFormat w:val="1"/>
    <w:rsid w:val="007E5E0D"/>
    <w:pPr>
      <w:spacing w:after="0" w:line="240" w:lineRule="auto"/>
      <w:jc w:val="both"/>
    </w:pPr>
    <w:rPr>
      <w:sz w:val="20"/>
    </w:rPr>
  </w:style>
  <w:style w:type="paragraph" w:styleId="Ttulo1">
    <w:name w:val="heading 1"/>
    <w:basedOn w:val="Normal"/>
    <w:next w:val="Normal"/>
    <w:link w:val="Ttulo1Car"/>
    <w:uiPriority w:val="9"/>
    <w:qFormat w:val="1"/>
    <w:rsid w:val="00646344"/>
    <w:pPr>
      <w:keepNext w:val="1"/>
      <w:keepLines w:val="1"/>
      <w:numPr>
        <w:numId w:val="1"/>
      </w:numPr>
      <w:spacing w:after="60" w:before="60"/>
      <w:outlineLvl w:val="0"/>
    </w:pPr>
    <w:rPr>
      <w:rFonts w:asciiTheme="majorHAnsi" w:cstheme="majorBidi" w:eastAsiaTheme="majorEastAsia" w:hAnsiTheme="majorHAnsi"/>
      <w:b w:val="1"/>
      <w:caps w:val="1"/>
      <w:szCs w:val="32"/>
    </w:rPr>
  </w:style>
  <w:style w:type="paragraph" w:styleId="Ttulo2">
    <w:name w:val="heading 2"/>
    <w:basedOn w:val="Normal"/>
    <w:next w:val="Normal"/>
    <w:link w:val="Ttulo2Car"/>
    <w:uiPriority w:val="9"/>
    <w:unhideWhenUsed w:val="1"/>
    <w:qFormat w:val="1"/>
    <w:rsid w:val="00C35D5C"/>
    <w:pPr>
      <w:keepNext w:val="1"/>
      <w:keepLines w:val="1"/>
      <w:numPr>
        <w:ilvl w:val="1"/>
        <w:numId w:val="1"/>
      </w:numPr>
      <w:spacing w:after="60" w:before="60"/>
      <w:outlineLvl w:val="1"/>
    </w:pPr>
    <w:rPr>
      <w:rFonts w:asciiTheme="majorHAnsi" w:cstheme="majorBidi" w:eastAsiaTheme="majorEastAsia" w:hAnsiTheme="majorHAnsi"/>
      <w:b w:val="1"/>
      <w:i w:val="1"/>
      <w:szCs w:val="26"/>
    </w:rPr>
  </w:style>
  <w:style w:type="paragraph" w:styleId="Ttulo3">
    <w:name w:val="heading 3"/>
    <w:basedOn w:val="Normal"/>
    <w:next w:val="Normal"/>
    <w:link w:val="Ttulo3Car"/>
    <w:uiPriority w:val="9"/>
    <w:unhideWhenUsed w:val="1"/>
    <w:qFormat w:val="1"/>
    <w:rsid w:val="00850B16"/>
    <w:pPr>
      <w:keepNext w:val="1"/>
      <w:keepLines w:val="1"/>
      <w:numPr>
        <w:ilvl w:val="2"/>
        <w:numId w:val="1"/>
      </w:numPr>
      <w:outlineLvl w:val="2"/>
    </w:pPr>
    <w:rPr>
      <w:rFonts w:asciiTheme="majorHAnsi" w:cstheme="majorBidi" w:eastAsiaTheme="majorEastAsia" w:hAnsiTheme="majorHAnsi"/>
      <w:b w:val="1"/>
      <w:szCs w:val="24"/>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646344"/>
    <w:pPr>
      <w:tabs>
        <w:tab w:val="center" w:pos="4419"/>
        <w:tab w:val="right" w:pos="8838"/>
      </w:tabs>
    </w:pPr>
  </w:style>
  <w:style w:type="character" w:styleId="EncabezadoCar" w:customStyle="1">
    <w:name w:val="Encabezado Car"/>
    <w:basedOn w:val="Fuentedeprrafopredeter"/>
    <w:link w:val="Encabezado"/>
    <w:uiPriority w:val="99"/>
    <w:rsid w:val="00646344"/>
  </w:style>
  <w:style w:type="paragraph" w:styleId="Piedepgina">
    <w:name w:val="footer"/>
    <w:basedOn w:val="Normal"/>
    <w:link w:val="PiedepginaCar"/>
    <w:uiPriority w:val="99"/>
    <w:unhideWhenUsed w:val="1"/>
    <w:rsid w:val="00646344"/>
    <w:pPr>
      <w:tabs>
        <w:tab w:val="center" w:pos="4419"/>
        <w:tab w:val="right" w:pos="8838"/>
      </w:tabs>
    </w:pPr>
  </w:style>
  <w:style w:type="character" w:styleId="PiedepginaCar" w:customStyle="1">
    <w:name w:val="Pie de página Car"/>
    <w:basedOn w:val="Fuentedeprrafopredeter"/>
    <w:link w:val="Piedepgina"/>
    <w:uiPriority w:val="99"/>
    <w:rsid w:val="00646344"/>
  </w:style>
  <w:style w:type="table" w:styleId="Cuadrculadetablaclara1" w:customStyle="1">
    <w:name w:val="Cuadrícula de tabla clara1"/>
    <w:basedOn w:val="Tablanormal"/>
    <w:next w:val="Tablaconcuadrculaclara"/>
    <w:uiPriority w:val="99"/>
    <w:rsid w:val="00646344"/>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646344"/>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Ttulo1Car" w:customStyle="1">
    <w:name w:val="Título 1 Car"/>
    <w:basedOn w:val="Fuentedeprrafopredeter"/>
    <w:link w:val="Ttulo1"/>
    <w:uiPriority w:val="9"/>
    <w:rsid w:val="00646344"/>
    <w:rPr>
      <w:rFonts w:asciiTheme="majorHAnsi" w:cstheme="majorBidi" w:eastAsiaTheme="majorEastAsia" w:hAnsiTheme="majorHAnsi"/>
      <w:b w:val="1"/>
      <w:caps w:val="1"/>
      <w:sz w:val="20"/>
      <w:szCs w:val="32"/>
    </w:rPr>
  </w:style>
  <w:style w:type="character" w:styleId="Ttulo2Car" w:customStyle="1">
    <w:name w:val="Título 2 Car"/>
    <w:basedOn w:val="Fuentedeprrafopredeter"/>
    <w:link w:val="Ttulo2"/>
    <w:uiPriority w:val="9"/>
    <w:rsid w:val="00C35D5C"/>
    <w:rPr>
      <w:rFonts w:asciiTheme="majorHAnsi" w:cstheme="majorBidi" w:eastAsiaTheme="majorEastAsia" w:hAnsiTheme="majorHAnsi"/>
      <w:b w:val="1"/>
      <w:i w:val="1"/>
      <w:sz w:val="20"/>
      <w:szCs w:val="26"/>
    </w:rPr>
  </w:style>
  <w:style w:type="paragraph" w:styleId="Ttulo">
    <w:name w:val="Title"/>
    <w:basedOn w:val="Normal"/>
    <w:next w:val="Normal"/>
    <w:link w:val="TtuloCar"/>
    <w:uiPriority w:val="10"/>
    <w:qFormat w:val="1"/>
    <w:rsid w:val="00646344"/>
    <w:pPr>
      <w:jc w:val="center"/>
    </w:pPr>
    <w:rPr>
      <w:b w:val="1"/>
      <w:caps w:val="1"/>
    </w:rPr>
  </w:style>
  <w:style w:type="character" w:styleId="TtuloCar" w:customStyle="1">
    <w:name w:val="Título Car"/>
    <w:basedOn w:val="Fuentedeprrafopredeter"/>
    <w:link w:val="Ttulo"/>
    <w:uiPriority w:val="10"/>
    <w:rsid w:val="00646344"/>
    <w:rPr>
      <w:b w:val="1"/>
      <w:caps w:val="1"/>
      <w:sz w:val="20"/>
    </w:rPr>
  </w:style>
  <w:style w:type="character" w:styleId="Ttulo3Car" w:customStyle="1">
    <w:name w:val="Título 3 Car"/>
    <w:basedOn w:val="Fuentedeprrafopredeter"/>
    <w:link w:val="Ttulo3"/>
    <w:uiPriority w:val="9"/>
    <w:rsid w:val="00850B16"/>
    <w:rPr>
      <w:rFonts w:asciiTheme="majorHAnsi" w:cstheme="majorBidi" w:eastAsiaTheme="majorEastAsia" w:hAnsiTheme="majorHAnsi"/>
      <w:b w:val="1"/>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val="1"/>
    <w:rsid w:val="00C4150A"/>
    <w:pPr>
      <w:ind w:left="720"/>
      <w:contextualSpacing w:val="1"/>
    </w:pPr>
  </w:style>
  <w:style w:type="paragraph" w:styleId="Descripcin">
    <w:name w:val="caption"/>
    <w:basedOn w:val="Normal"/>
    <w:next w:val="Normal"/>
    <w:uiPriority w:val="35"/>
    <w:unhideWhenUsed w:val="1"/>
    <w:qFormat w:val="1"/>
    <w:rsid w:val="006D269B"/>
    <w:pPr>
      <w:jc w:val="center"/>
    </w:pPr>
    <w:rPr>
      <w:b w:val="1"/>
      <w:iCs w:val="1"/>
      <w:sz w:val="16"/>
      <w:szCs w:val="18"/>
    </w:rPr>
  </w:style>
  <w:style w:type="paragraph" w:styleId="Textonotapie">
    <w:name w:val="footnote text"/>
    <w:basedOn w:val="Normal"/>
    <w:link w:val="TextonotapieCar"/>
    <w:uiPriority w:val="99"/>
    <w:semiHidden w:val="1"/>
    <w:unhideWhenUsed w:val="1"/>
    <w:rsid w:val="00E70F5D"/>
    <w:rPr>
      <w:szCs w:val="20"/>
    </w:rPr>
  </w:style>
  <w:style w:type="character" w:styleId="TextonotapieCar" w:customStyle="1">
    <w:name w:val="Texto nota pie Car"/>
    <w:basedOn w:val="Fuentedeprrafopredeter"/>
    <w:link w:val="Textonotapie"/>
    <w:uiPriority w:val="99"/>
    <w:semiHidden w:val="1"/>
    <w:rsid w:val="00E70F5D"/>
    <w:rPr>
      <w:sz w:val="20"/>
      <w:szCs w:val="20"/>
    </w:rPr>
  </w:style>
  <w:style w:type="character" w:styleId="Refdenotaalpie">
    <w:name w:val="footnote reference"/>
    <w:basedOn w:val="Fuentedeprrafopredeter"/>
    <w:uiPriority w:val="99"/>
    <w:semiHidden w:val="1"/>
    <w:unhideWhenUsed w:val="1"/>
    <w:rsid w:val="00E70F5D"/>
    <w:rPr>
      <w:vertAlign w:val="superscript"/>
    </w:rPr>
  </w:style>
  <w:style w:type="paragraph" w:styleId="NormalWeb">
    <w:name w:val="Normal (Web)"/>
    <w:basedOn w:val="Normal"/>
    <w:uiPriority w:val="99"/>
    <w:semiHidden w:val="1"/>
    <w:unhideWhenUsed w:val="1"/>
    <w:rsid w:val="00E70F5D"/>
    <w:rPr>
      <w:rFonts w:ascii="Times New Roman" w:cs="Times New Roman" w:hAnsi="Times New Roman"/>
      <w:sz w:val="24"/>
      <w:szCs w:val="24"/>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val="1"/>
    <w:rsid w:val="009F4C41"/>
    <w:rPr>
      <w:sz w:val="20"/>
    </w:rPr>
  </w:style>
  <w:style w:type="paragraph" w:styleId="Textocomentario">
    <w:name w:val="annotation text"/>
    <w:basedOn w:val="Normal"/>
    <w:link w:val="TextocomentarioCar"/>
    <w:uiPriority w:val="99"/>
    <w:unhideWhenUsed w:val="1"/>
    <w:rsid w:val="009F4C41"/>
    <w:pPr>
      <w:spacing w:after="160"/>
    </w:pPr>
    <w:rPr>
      <w:rFonts w:ascii="Arial" w:hAnsi="Arial"/>
      <w:color w:val="000000" w:themeColor="text1"/>
      <w:szCs w:val="20"/>
    </w:rPr>
  </w:style>
  <w:style w:type="character" w:styleId="TextocomentarioCar" w:customStyle="1">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val="1"/>
    <w:rsid w:val="009F4C41"/>
    <w:rPr>
      <w:sz w:val="16"/>
      <w:szCs w:val="16"/>
    </w:rPr>
  </w:style>
  <w:style w:type="paragraph" w:styleId="Asuntodelcomentario">
    <w:name w:val="annotation subject"/>
    <w:basedOn w:val="Textocomentario"/>
    <w:next w:val="Textocomentario"/>
    <w:link w:val="AsuntodelcomentarioCar"/>
    <w:uiPriority w:val="99"/>
    <w:semiHidden w:val="1"/>
    <w:unhideWhenUsed w:val="1"/>
    <w:rsid w:val="0072039E"/>
    <w:pPr>
      <w:spacing w:after="0"/>
    </w:pPr>
    <w:rPr>
      <w:rFonts w:asciiTheme="minorHAnsi" w:hAnsiTheme="minorHAnsi"/>
      <w:b w:val="1"/>
      <w:bCs w:val="1"/>
      <w:color w:val="auto"/>
    </w:rPr>
  </w:style>
  <w:style w:type="character" w:styleId="AsuntodelcomentarioCar" w:customStyle="1">
    <w:name w:val="Asunto del comentario Car"/>
    <w:basedOn w:val="TextocomentarioCar"/>
    <w:link w:val="Asuntodelcomentario"/>
    <w:uiPriority w:val="99"/>
    <w:semiHidden w:val="1"/>
    <w:rsid w:val="0072039E"/>
    <w:rPr>
      <w:rFonts w:ascii="Arial" w:hAnsi="Arial"/>
      <w:b w:val="1"/>
      <w:bCs w:val="1"/>
      <w:color w:val="000000" w:themeColor="text1"/>
      <w:sz w:val="20"/>
      <w:szCs w:val="20"/>
    </w:rPr>
  </w:style>
  <w:style w:type="character" w:styleId="Mencinsinresolver">
    <w:name w:val="Unresolved Mention"/>
    <w:basedOn w:val="Fuentedeprrafopredeter"/>
    <w:uiPriority w:val="99"/>
    <w:unhideWhenUsed w:val="1"/>
    <w:rsid w:val="001B52E8"/>
    <w:rPr>
      <w:color w:val="605e5c"/>
      <w:shd w:color="auto" w:fill="e1dfdd" w:val="clear"/>
    </w:rPr>
  </w:style>
  <w:style w:type="character" w:styleId="Mencionar">
    <w:name w:val="Mention"/>
    <w:basedOn w:val="Fuentedeprrafopredeter"/>
    <w:uiPriority w:val="99"/>
    <w:unhideWhenUsed w:val="1"/>
    <w:rsid w:val="001B52E8"/>
    <w:rPr>
      <w:color w:val="2b579a"/>
      <w:shd w:color="auto" w:fill="e1dfdd" w:val="clear"/>
    </w:rPr>
  </w:style>
  <w:style w:type="character" w:styleId="Hipervnculo">
    <w:name w:val="Hyperlink"/>
    <w:basedOn w:val="Fuentedeprrafopredeter"/>
    <w:uiPriority w:val="99"/>
    <w:semiHidden w:val="1"/>
    <w:unhideWhenUsed w:val="1"/>
    <w:rsid w:val="00A47D4F"/>
    <w:rPr>
      <w:color w:val="0000d4"/>
      <w:u w:val="single"/>
    </w:rPr>
  </w:style>
  <w:style w:type="character" w:styleId="Hipervnculovisitado">
    <w:name w:val="FollowedHyperlink"/>
    <w:basedOn w:val="Fuentedeprrafopredeter"/>
    <w:uiPriority w:val="99"/>
    <w:semiHidden w:val="1"/>
    <w:unhideWhenUsed w:val="1"/>
    <w:rsid w:val="00A47D4F"/>
    <w:rPr>
      <w:color w:val="800080"/>
      <w:u w:val="single"/>
    </w:rPr>
  </w:style>
  <w:style w:type="paragraph" w:styleId="msonormal0" w:customStyle="1">
    <w:name w:val="msonormal"/>
    <w:basedOn w:val="Normal"/>
    <w:rsid w:val="00A47D4F"/>
    <w:pPr>
      <w:spacing w:after="100" w:afterAutospacing="1" w:before="100" w:beforeAutospacing="1"/>
      <w:jc w:val="left"/>
    </w:pPr>
    <w:rPr>
      <w:rFonts w:ascii="Times New Roman" w:cs="Times New Roman" w:eastAsia="Times New Roman" w:hAnsi="Times New Roman"/>
      <w:sz w:val="24"/>
      <w:szCs w:val="24"/>
      <w:lang w:eastAsia="es-CO"/>
    </w:rPr>
  </w:style>
  <w:style w:type="paragraph" w:styleId="xl351" w:customStyle="1">
    <w:name w:val="xl351"/>
    <w:basedOn w:val="Normal"/>
    <w:rsid w:val="00A47D4F"/>
    <w:pPr>
      <w:spacing w:after="100" w:afterAutospacing="1" w:before="100" w:beforeAutospacing="1"/>
      <w:jc w:val="left"/>
    </w:pPr>
    <w:rPr>
      <w:rFonts w:ascii="Arial Narrow" w:cs="Times New Roman" w:eastAsia="Times New Roman" w:hAnsi="Arial Narrow"/>
      <w:sz w:val="22"/>
      <w:lang w:eastAsia="es-CO"/>
    </w:rPr>
  </w:style>
  <w:style w:type="paragraph" w:styleId="xl352" w:customStyle="1">
    <w:name w:val="xl352"/>
    <w:basedOn w:val="Normal"/>
    <w:rsid w:val="00A47D4F"/>
    <w:pPr>
      <w:spacing w:after="100" w:afterAutospacing="1" w:before="100" w:beforeAutospacing="1"/>
      <w:jc w:val="center"/>
    </w:pPr>
    <w:rPr>
      <w:rFonts w:ascii="Arial Narrow" w:cs="Times New Roman" w:eastAsia="Times New Roman" w:hAnsi="Arial Narrow"/>
      <w:sz w:val="22"/>
      <w:lang w:eastAsia="es-CO"/>
    </w:rPr>
  </w:style>
  <w:style w:type="paragraph" w:styleId="xl353" w:customStyle="1">
    <w:name w:val="xl353"/>
    <w:basedOn w:val="Normal"/>
    <w:rsid w:val="00A47D4F"/>
    <w:pPr>
      <w:spacing w:after="100" w:afterAutospacing="1" w:before="100" w:beforeAutospacing="1"/>
      <w:jc w:val="left"/>
    </w:pPr>
    <w:rPr>
      <w:rFonts w:ascii="Arial Narrow" w:cs="Times New Roman" w:eastAsia="Times New Roman" w:hAnsi="Arial Narrow"/>
      <w:sz w:val="24"/>
      <w:szCs w:val="24"/>
      <w:lang w:eastAsia="es-CO"/>
    </w:rPr>
  </w:style>
  <w:style w:type="paragraph" w:styleId="xl354" w:customStyle="1">
    <w:name w:val="xl354"/>
    <w:basedOn w:val="Normal"/>
    <w:rsid w:val="00A47D4F"/>
    <w:pPr>
      <w:pBdr>
        <w:top w:color="auto" w:space="0" w:sz="4" w:val="single"/>
        <w:left w:color="auto" w:space="0" w:sz="4" w:val="single"/>
        <w:bottom w:color="auto" w:space="0" w:sz="8" w:val="single"/>
        <w:right w:color="auto" w:space="0" w:sz="4" w:val="single"/>
      </w:pBd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55" w:customStyle="1">
    <w:name w:val="xl355"/>
    <w:basedOn w:val="Normal"/>
    <w:rsid w:val="00A47D4F"/>
    <w:pPr>
      <w:pBdr>
        <w:top w:color="auto" w:space="0" w:sz="8" w:val="single"/>
        <w:bottom w:color="auto" w:space="0" w:sz="8" w:val="single"/>
      </w:pBdr>
      <w:shd w:color="000000" w:fill="808080" w:val="clear"/>
      <w:spacing w:after="100" w:afterAutospacing="1" w:before="100" w:beforeAutospacing="1"/>
      <w:jc w:val="left"/>
      <w:textAlignment w:val="center"/>
    </w:pPr>
    <w:rPr>
      <w:rFonts w:ascii="Arial" w:cs="Arial" w:eastAsia="Times New Roman" w:hAnsi="Arial"/>
      <w:b w:val="1"/>
      <w:bCs w:val="1"/>
      <w:sz w:val="22"/>
      <w:lang w:eastAsia="es-CO"/>
    </w:rPr>
  </w:style>
  <w:style w:type="paragraph" w:styleId="xl356" w:customStyle="1">
    <w:name w:val="xl356"/>
    <w:basedOn w:val="Normal"/>
    <w:rsid w:val="00A47D4F"/>
    <w:pPr>
      <w:pBdr>
        <w:top w:color="auto" w:space="0" w:sz="8" w:val="single"/>
        <w:bottom w:color="auto" w:space="0" w:sz="8" w:val="single"/>
        <w:right w:color="auto" w:space="0" w:sz="8" w:val="single"/>
      </w:pBdr>
      <w:shd w:color="000000" w:fill="808080" w:val="clear"/>
      <w:spacing w:after="100" w:afterAutospacing="1" w:before="100" w:beforeAutospacing="1"/>
      <w:jc w:val="left"/>
      <w:textAlignment w:val="center"/>
    </w:pPr>
    <w:rPr>
      <w:rFonts w:ascii="Arial" w:cs="Arial" w:eastAsia="Times New Roman" w:hAnsi="Arial"/>
      <w:b w:val="1"/>
      <w:bCs w:val="1"/>
      <w:sz w:val="22"/>
      <w:lang w:eastAsia="es-CO"/>
    </w:rPr>
  </w:style>
  <w:style w:type="paragraph" w:styleId="xl357" w:customStyle="1">
    <w:name w:val="xl357"/>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58" w:customStyle="1">
    <w:name w:val="xl358"/>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59" w:customStyle="1">
    <w:name w:val="xl359"/>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right"/>
      <w:textAlignment w:val="center"/>
    </w:pPr>
    <w:rPr>
      <w:rFonts w:ascii="Arial" w:cs="Arial" w:eastAsia="Times New Roman" w:hAnsi="Arial"/>
      <w:sz w:val="22"/>
      <w:lang w:eastAsia="es-CO"/>
    </w:rPr>
  </w:style>
  <w:style w:type="paragraph" w:styleId="xl360" w:customStyle="1">
    <w:name w:val="xl360"/>
    <w:basedOn w:val="Normal"/>
    <w:rsid w:val="00A47D4F"/>
    <w:pPr>
      <w:pBdr>
        <w:left w:color="auto" w:space="0" w:sz="4" w:val="single"/>
        <w:bottom w:color="auto" w:space="0" w:sz="4" w:val="single"/>
        <w:right w:color="auto" w:space="0" w:sz="8" w:val="single"/>
      </w:pBdr>
      <w:spacing w:after="100" w:afterAutospacing="1" w:before="100" w:beforeAutospacing="1"/>
      <w:jc w:val="right"/>
      <w:textAlignment w:val="center"/>
    </w:pPr>
    <w:rPr>
      <w:rFonts w:ascii="Arial" w:cs="Arial" w:eastAsia="Times New Roman" w:hAnsi="Arial"/>
      <w:sz w:val="22"/>
      <w:lang w:eastAsia="es-CO"/>
    </w:rPr>
  </w:style>
  <w:style w:type="paragraph" w:styleId="xl361" w:customStyle="1">
    <w:name w:val="xl361"/>
    <w:basedOn w:val="Normal"/>
    <w:rsid w:val="00A47D4F"/>
    <w:pPr>
      <w:pBdr>
        <w:bottom w:color="auto" w:space="0" w:sz="8"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62" w:customStyle="1">
    <w:name w:val="xl362"/>
    <w:basedOn w:val="Normal"/>
    <w:rsid w:val="00A47D4F"/>
    <w:pPr>
      <w:pBdr>
        <w:bottom w:color="auto" w:space="0" w:sz="8" w:val="single"/>
      </w:pBdr>
      <w:spacing w:after="100" w:afterAutospacing="1" w:before="100" w:beforeAutospacing="1"/>
      <w:jc w:val="left"/>
      <w:textAlignment w:val="center"/>
    </w:pPr>
    <w:rPr>
      <w:rFonts w:ascii="Arial" w:cs="Arial" w:eastAsia="Times New Roman" w:hAnsi="Arial"/>
      <w:sz w:val="22"/>
      <w:lang w:eastAsia="es-CO"/>
    </w:rPr>
  </w:style>
  <w:style w:type="paragraph" w:styleId="xl363" w:customStyle="1">
    <w:name w:val="xl363"/>
    <w:basedOn w:val="Normal"/>
    <w:rsid w:val="00A47D4F"/>
    <w:pPr>
      <w:pBdr>
        <w:bottom w:color="auto" w:space="0" w:sz="8" w:val="single"/>
        <w:right w:color="auto" w:space="0" w:sz="4" w:val="single"/>
      </w:pBdr>
      <w:spacing w:after="100" w:afterAutospacing="1" w:before="100" w:beforeAutospacing="1"/>
      <w:jc w:val="right"/>
      <w:textAlignment w:val="center"/>
    </w:pPr>
    <w:rPr>
      <w:rFonts w:ascii="Arial" w:cs="Arial" w:eastAsia="Times New Roman" w:hAnsi="Arial"/>
      <w:sz w:val="22"/>
      <w:lang w:eastAsia="es-CO"/>
    </w:rPr>
  </w:style>
  <w:style w:type="paragraph" w:styleId="xl364" w:customStyle="1">
    <w:name w:val="xl364"/>
    <w:basedOn w:val="Normal"/>
    <w:rsid w:val="00A47D4F"/>
    <w:pPr>
      <w:pBdr>
        <w:left w:color="auto" w:space="0" w:sz="4" w:val="single"/>
        <w:bottom w:color="auto" w:space="0" w:sz="8" w:val="single"/>
        <w:right w:color="auto" w:space="0" w:sz="8" w:val="single"/>
      </w:pBdr>
      <w:spacing w:after="100" w:afterAutospacing="1" w:before="100" w:beforeAutospacing="1"/>
      <w:jc w:val="right"/>
      <w:textAlignment w:val="center"/>
    </w:pPr>
    <w:rPr>
      <w:rFonts w:ascii="Arial" w:cs="Arial" w:eastAsia="Times New Roman" w:hAnsi="Arial"/>
      <w:b w:val="1"/>
      <w:bCs w:val="1"/>
      <w:sz w:val="22"/>
      <w:lang w:eastAsia="es-CO"/>
    </w:rPr>
  </w:style>
  <w:style w:type="paragraph" w:styleId="xl365" w:customStyle="1">
    <w:name w:val="xl365"/>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66" w:customStyle="1">
    <w:name w:val="xl366"/>
    <w:basedOn w:val="Normal"/>
    <w:rsid w:val="00A47D4F"/>
    <w:pPr>
      <w:pBdr>
        <w:top w:color="auto" w:space="0" w:sz="4" w:val="single"/>
        <w:left w:color="auto" w:space="0" w:sz="4" w:val="single"/>
        <w:bottom w:color="auto" w:space="0" w:sz="4" w:val="single"/>
        <w:right w:color="auto" w:space="0" w:sz="8" w:val="single"/>
      </w:pBdr>
      <w:spacing w:after="100" w:afterAutospacing="1" w:before="100" w:beforeAutospacing="1"/>
      <w:jc w:val="right"/>
      <w:textAlignment w:val="center"/>
    </w:pPr>
    <w:rPr>
      <w:rFonts w:ascii="Arial" w:cs="Arial" w:eastAsia="Times New Roman" w:hAnsi="Arial"/>
      <w:sz w:val="22"/>
      <w:lang w:eastAsia="es-CO"/>
    </w:rPr>
  </w:style>
  <w:style w:type="paragraph" w:styleId="xl367" w:customStyle="1">
    <w:name w:val="xl367"/>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68" w:customStyle="1">
    <w:name w:val="xl368"/>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69" w:customStyle="1">
    <w:name w:val="xl369"/>
    <w:basedOn w:val="Normal"/>
    <w:rsid w:val="00A47D4F"/>
    <w:pPr>
      <w:pBdr>
        <w:bottom w:color="auto" w:space="0" w:sz="8" w:val="single"/>
      </w:pBdr>
      <w:spacing w:after="100" w:afterAutospacing="1" w:before="100" w:beforeAutospacing="1"/>
      <w:jc w:val="left"/>
    </w:pPr>
    <w:rPr>
      <w:rFonts w:ascii="Arial" w:cs="Arial" w:eastAsia="Times New Roman" w:hAnsi="Arial"/>
      <w:sz w:val="22"/>
      <w:lang w:eastAsia="es-CO"/>
    </w:rPr>
  </w:style>
  <w:style w:type="paragraph" w:styleId="xl370" w:customStyle="1">
    <w:name w:val="xl370"/>
    <w:basedOn w:val="Normal"/>
    <w:rsid w:val="00A47D4F"/>
    <w:pPr>
      <w:pBdr>
        <w:bottom w:color="auto" w:space="0" w:sz="8" w:val="single"/>
      </w:pBdr>
      <w:spacing w:after="100" w:afterAutospacing="1" w:before="100" w:beforeAutospacing="1"/>
      <w:jc w:val="center"/>
    </w:pPr>
    <w:rPr>
      <w:rFonts w:ascii="Arial" w:cs="Arial" w:eastAsia="Times New Roman" w:hAnsi="Arial"/>
      <w:sz w:val="22"/>
      <w:lang w:eastAsia="es-CO"/>
    </w:rPr>
  </w:style>
  <w:style w:type="paragraph" w:styleId="xl371" w:customStyle="1">
    <w:name w:val="xl371"/>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72" w:customStyle="1">
    <w:name w:val="xl372"/>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73" w:customStyle="1">
    <w:name w:val="xl373"/>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74" w:customStyle="1">
    <w:name w:val="xl374"/>
    <w:basedOn w:val="Normal"/>
    <w:rsid w:val="00A47D4F"/>
    <w:pPr>
      <w:pBdr>
        <w:bottom w:color="auto" w:space="0" w:sz="8"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75" w:customStyle="1">
    <w:name w:val="xl375"/>
    <w:basedOn w:val="Normal"/>
    <w:rsid w:val="00A47D4F"/>
    <w:pPr>
      <w:pBdr>
        <w:bottom w:color="auto" w:space="0" w:sz="8" w:val="single"/>
      </w:pBdr>
      <w:spacing w:after="100" w:afterAutospacing="1" w:before="100" w:beforeAutospacing="1"/>
      <w:jc w:val="left"/>
      <w:textAlignment w:val="center"/>
    </w:pPr>
    <w:rPr>
      <w:rFonts w:ascii="Arial" w:cs="Arial" w:eastAsia="Times New Roman" w:hAnsi="Arial"/>
      <w:sz w:val="22"/>
      <w:lang w:eastAsia="es-CO"/>
    </w:rPr>
  </w:style>
  <w:style w:type="paragraph" w:styleId="xl376" w:customStyle="1">
    <w:name w:val="xl376"/>
    <w:basedOn w:val="Normal"/>
    <w:rsid w:val="00A47D4F"/>
    <w:pPr>
      <w:pBdr>
        <w:bottom w:color="auto" w:space="0" w:sz="8"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77" w:customStyle="1">
    <w:name w:val="xl377"/>
    <w:basedOn w:val="Normal"/>
    <w:rsid w:val="00A47D4F"/>
    <w:pPr>
      <w:pBdr>
        <w:bottom w:color="auto" w:space="0" w:sz="8" w:val="single"/>
      </w:pBdr>
      <w:spacing w:after="100" w:afterAutospacing="1" w:before="100" w:beforeAutospacing="1"/>
      <w:jc w:val="left"/>
      <w:textAlignment w:val="center"/>
    </w:pPr>
    <w:rPr>
      <w:rFonts w:ascii="Arial" w:cs="Arial" w:eastAsia="Times New Roman" w:hAnsi="Arial"/>
      <w:sz w:val="22"/>
      <w:lang w:eastAsia="es-CO"/>
    </w:rPr>
  </w:style>
  <w:style w:type="paragraph" w:styleId="xl378" w:customStyle="1">
    <w:name w:val="xl378"/>
    <w:basedOn w:val="Normal"/>
    <w:rsid w:val="00A47D4F"/>
    <w:pPr>
      <w:pBdr>
        <w:top w:color="auto" w:space="0" w:sz="8" w:val="single"/>
        <w:left w:color="auto" w:space="0" w:sz="4" w:val="single"/>
        <w:bottom w:color="auto" w:space="0" w:sz="4" w:val="single"/>
        <w:right w:color="auto" w:space="0" w:sz="8" w:val="single"/>
      </w:pBdr>
      <w:spacing w:after="100" w:afterAutospacing="1" w:before="100" w:beforeAutospacing="1"/>
      <w:jc w:val="right"/>
      <w:textAlignment w:val="center"/>
    </w:pPr>
    <w:rPr>
      <w:rFonts w:ascii="Arial" w:cs="Arial" w:eastAsia="Times New Roman" w:hAnsi="Arial"/>
      <w:sz w:val="22"/>
      <w:lang w:eastAsia="es-CO"/>
    </w:rPr>
  </w:style>
  <w:style w:type="paragraph" w:styleId="xl379" w:customStyle="1">
    <w:name w:val="xl379"/>
    <w:basedOn w:val="Normal"/>
    <w:rsid w:val="00A47D4F"/>
    <w:pPr>
      <w:pBdr>
        <w:top w:color="auto" w:space="0" w:sz="4" w:val="single"/>
        <w:left w:color="auto" w:space="0" w:sz="4"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80" w:customStyle="1">
    <w:name w:val="xl380"/>
    <w:basedOn w:val="Normal"/>
    <w:rsid w:val="00A47D4F"/>
    <w:pPr>
      <w:pBdr>
        <w:top w:color="auto" w:space="0" w:sz="4" w:val="single"/>
        <w:left w:color="auto" w:space="0" w:sz="4" w:val="single"/>
        <w:right w:color="auto" w:space="0" w:sz="4" w:val="single"/>
      </w:pBdr>
      <w:spacing w:after="100" w:afterAutospacing="1" w:before="100" w:beforeAutospacing="1"/>
      <w:jc w:val="right"/>
      <w:textAlignment w:val="center"/>
    </w:pPr>
    <w:rPr>
      <w:rFonts w:ascii="Arial" w:cs="Arial" w:eastAsia="Times New Roman" w:hAnsi="Arial"/>
      <w:sz w:val="22"/>
      <w:lang w:eastAsia="es-CO"/>
    </w:rPr>
  </w:style>
  <w:style w:type="paragraph" w:styleId="xl381" w:customStyle="1">
    <w:name w:val="xl381"/>
    <w:basedOn w:val="Normal"/>
    <w:rsid w:val="00A47D4F"/>
    <w:pPr>
      <w:pBdr>
        <w:top w:color="auto" w:space="0" w:sz="8"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82" w:customStyle="1">
    <w:name w:val="xl382"/>
    <w:basedOn w:val="Normal"/>
    <w:rsid w:val="00A47D4F"/>
    <w:pPr>
      <w:pBdr>
        <w:top w:color="auto" w:space="0" w:sz="8" w:val="single"/>
        <w:left w:color="auto" w:space="0" w:sz="4" w:val="single"/>
        <w:bottom w:color="auto" w:space="0" w:sz="4"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83" w:customStyle="1">
    <w:name w:val="xl383"/>
    <w:basedOn w:val="Normal"/>
    <w:rsid w:val="00A47D4F"/>
    <w:pPr>
      <w:pBdr>
        <w:top w:color="auto" w:space="0" w:sz="8"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84" w:customStyle="1">
    <w:name w:val="xl384"/>
    <w:basedOn w:val="Normal"/>
    <w:rsid w:val="00A47D4F"/>
    <w:pPr>
      <w:pBdr>
        <w:top w:color="auto" w:space="0" w:sz="8" w:val="single"/>
        <w:left w:color="auto" w:space="0" w:sz="4" w:val="single"/>
        <w:bottom w:color="auto" w:space="0" w:sz="4" w:val="single"/>
        <w:right w:color="auto" w:space="0" w:sz="4" w:val="single"/>
      </w:pBdr>
      <w:spacing w:after="100" w:afterAutospacing="1" w:before="100" w:beforeAutospacing="1"/>
      <w:jc w:val="right"/>
      <w:textAlignment w:val="center"/>
    </w:pPr>
    <w:rPr>
      <w:rFonts w:ascii="Arial" w:cs="Arial" w:eastAsia="Times New Roman" w:hAnsi="Arial"/>
      <w:sz w:val="22"/>
      <w:lang w:eastAsia="es-CO"/>
    </w:rPr>
  </w:style>
  <w:style w:type="paragraph" w:styleId="xl385" w:customStyle="1">
    <w:name w:val="xl385"/>
    <w:basedOn w:val="Normal"/>
    <w:rsid w:val="00A47D4F"/>
    <w:pPr>
      <w:pBdr>
        <w:top w:color="auto" w:space="0" w:sz="4" w:val="single"/>
        <w:bottom w:color="auto" w:space="0" w:sz="8"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86" w:customStyle="1">
    <w:name w:val="xl386"/>
    <w:basedOn w:val="Normal"/>
    <w:rsid w:val="00A47D4F"/>
    <w:pPr>
      <w:pBdr>
        <w:top w:color="auto" w:space="0" w:sz="4" w:val="single"/>
        <w:bottom w:color="auto" w:space="0" w:sz="8" w:val="single"/>
      </w:pBdr>
      <w:spacing w:after="100" w:afterAutospacing="1" w:before="100" w:beforeAutospacing="1"/>
      <w:jc w:val="left"/>
      <w:textAlignment w:val="center"/>
    </w:pPr>
    <w:rPr>
      <w:rFonts w:ascii="Arial" w:cs="Arial" w:eastAsia="Times New Roman" w:hAnsi="Arial"/>
      <w:sz w:val="22"/>
      <w:lang w:eastAsia="es-CO"/>
    </w:rPr>
  </w:style>
  <w:style w:type="paragraph" w:styleId="xl387" w:customStyle="1">
    <w:name w:val="xl387"/>
    <w:basedOn w:val="Normal"/>
    <w:rsid w:val="00A47D4F"/>
    <w:pPr>
      <w:pBdr>
        <w:top w:color="auto" w:space="0" w:sz="4" w:val="single"/>
        <w:left w:color="auto" w:space="0" w:sz="4" w:val="single"/>
        <w:bottom w:color="auto" w:space="0" w:sz="8" w:val="single"/>
        <w:right w:color="auto" w:space="0" w:sz="4" w:val="single"/>
      </w:pBdr>
      <w:spacing w:after="100" w:afterAutospacing="1" w:before="100" w:beforeAutospacing="1"/>
      <w:jc w:val="left"/>
      <w:textAlignment w:val="center"/>
    </w:pPr>
    <w:rPr>
      <w:rFonts w:ascii="Arial" w:cs="Arial" w:eastAsia="Times New Roman" w:hAnsi="Arial"/>
      <w:sz w:val="22"/>
      <w:lang w:eastAsia="es-CO"/>
    </w:rPr>
  </w:style>
  <w:style w:type="paragraph" w:styleId="xl388" w:customStyle="1">
    <w:name w:val="xl388"/>
    <w:basedOn w:val="Normal"/>
    <w:rsid w:val="00A47D4F"/>
    <w:pPr>
      <w:pBdr>
        <w:top w:color="auto" w:space="0" w:sz="4" w:val="single"/>
        <w:bottom w:color="auto" w:space="0" w:sz="8" w:val="single"/>
        <w:right w:color="auto" w:space="0" w:sz="4" w:val="single"/>
      </w:pBdr>
      <w:spacing w:after="100" w:afterAutospacing="1" w:before="100" w:beforeAutospacing="1"/>
      <w:jc w:val="right"/>
      <w:textAlignment w:val="center"/>
    </w:pPr>
    <w:rPr>
      <w:rFonts w:ascii="Arial" w:cs="Arial" w:eastAsia="Times New Roman" w:hAnsi="Arial"/>
      <w:sz w:val="22"/>
      <w:lang w:eastAsia="es-CO"/>
    </w:rPr>
  </w:style>
  <w:style w:type="paragraph" w:styleId="xl389" w:customStyle="1">
    <w:name w:val="xl389"/>
    <w:basedOn w:val="Normal"/>
    <w:rsid w:val="00A47D4F"/>
    <w:pPr>
      <w:pBdr>
        <w:top w:color="auto" w:space="0" w:sz="4" w:val="single"/>
        <w:left w:color="auto" w:space="0" w:sz="4" w:val="single"/>
        <w:bottom w:color="auto" w:space="0" w:sz="8" w:val="single"/>
        <w:right w:color="auto" w:space="0" w:sz="8" w:val="single"/>
      </w:pBdr>
      <w:spacing w:after="100" w:afterAutospacing="1" w:before="100" w:beforeAutospacing="1"/>
      <w:jc w:val="right"/>
      <w:textAlignment w:val="center"/>
    </w:pPr>
    <w:rPr>
      <w:rFonts w:ascii="Arial" w:cs="Arial" w:eastAsia="Times New Roman" w:hAnsi="Arial"/>
      <w:b w:val="1"/>
      <w:bCs w:val="1"/>
      <w:sz w:val="22"/>
      <w:lang w:eastAsia="es-CO"/>
    </w:rPr>
  </w:style>
  <w:style w:type="paragraph" w:styleId="xl390" w:customStyle="1">
    <w:name w:val="xl390"/>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xl391" w:customStyle="1">
    <w:name w:val="xl391"/>
    <w:basedOn w:val="Normal"/>
    <w:rsid w:val="00A47D4F"/>
    <w:pPr>
      <w:pBdr>
        <w:top w:color="auto" w:space="0" w:sz="8"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2" w:customStyle="1">
    <w:name w:val="xl392"/>
    <w:basedOn w:val="Normal"/>
    <w:rsid w:val="00A47D4F"/>
    <w:pPr>
      <w:pBdr>
        <w:top w:color="auto" w:space="0" w:sz="4" w:val="single"/>
        <w:left w:color="auto" w:space="0" w:sz="4" w:val="single"/>
        <w:bottom w:color="auto" w:space="0" w:sz="8" w:val="single"/>
        <w:right w:color="auto" w:space="0" w:sz="4"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3" w:customStyle="1">
    <w:name w:val="xl393"/>
    <w:basedOn w:val="Normal"/>
    <w:rsid w:val="00A47D4F"/>
    <w:pPr>
      <w:pBdr>
        <w:top w:color="auto" w:space="0" w:sz="8"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4" w:customStyle="1">
    <w:name w:val="xl394"/>
    <w:basedOn w:val="Normal"/>
    <w:rsid w:val="00A47D4F"/>
    <w:pPr>
      <w:pBdr>
        <w:top w:color="auto" w:space="0" w:sz="4" w:val="single"/>
        <w:left w:color="auto" w:space="0" w:sz="4" w:val="single"/>
        <w:bottom w:color="auto" w:space="0" w:sz="8" w:val="single"/>
        <w:right w:color="auto" w:space="0" w:sz="4"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5" w:customStyle="1">
    <w:name w:val="xl395"/>
    <w:basedOn w:val="Normal"/>
    <w:rsid w:val="00A47D4F"/>
    <w:pPr>
      <w:pBdr>
        <w:top w:color="auto" w:space="0" w:sz="8" w:val="single"/>
        <w:left w:color="auto" w:space="0" w:sz="4" w:val="single"/>
        <w:bottom w:color="auto" w:space="0" w:sz="4" w:val="single"/>
        <w:right w:color="auto" w:space="0" w:sz="8"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6" w:customStyle="1">
    <w:name w:val="xl396"/>
    <w:basedOn w:val="Normal"/>
    <w:rsid w:val="00A47D4F"/>
    <w:pPr>
      <w:pBdr>
        <w:top w:color="auto" w:space="0" w:sz="4" w:val="single"/>
        <w:left w:color="auto" w:space="0" w:sz="4" w:val="single"/>
        <w:bottom w:color="auto" w:space="0" w:sz="8" w:val="single"/>
        <w:right w:color="auto" w:space="0" w:sz="8"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7" w:customStyle="1">
    <w:name w:val="xl397"/>
    <w:basedOn w:val="Normal"/>
    <w:rsid w:val="00A47D4F"/>
    <w:pPr>
      <w:pBdr>
        <w:top w:color="auto" w:space="0" w:sz="8" w:val="single"/>
        <w:left w:color="auto" w:space="0" w:sz="8"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8" w:customStyle="1">
    <w:name w:val="xl398"/>
    <w:basedOn w:val="Normal"/>
    <w:rsid w:val="00A47D4F"/>
    <w:pPr>
      <w:pBdr>
        <w:top w:color="auto" w:space="0" w:sz="4" w:val="single"/>
        <w:left w:color="auto" w:space="0" w:sz="8" w:val="single"/>
        <w:bottom w:color="auto" w:space="0" w:sz="8" w:val="single"/>
        <w:right w:color="auto" w:space="0" w:sz="4" w:val="single"/>
      </w:pBdr>
      <w:shd w:color="000000" w:fill="ffffff" w:val="clea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399" w:customStyle="1">
    <w:name w:val="xl399"/>
    <w:basedOn w:val="Normal"/>
    <w:rsid w:val="00A47D4F"/>
    <w:pPr>
      <w:pBdr>
        <w:top w:color="auto" w:space="0" w:sz="8"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b w:val="1"/>
      <w:bCs w:val="1"/>
      <w:sz w:val="22"/>
      <w:lang w:eastAsia="es-CO"/>
    </w:rPr>
  </w:style>
  <w:style w:type="paragraph" w:styleId="xl400" w:customStyle="1">
    <w:name w:val="xl400"/>
    <w:basedOn w:val="Normal"/>
    <w:rsid w:val="00A47D4F"/>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eastAsia="Times New Roman" w:hAnsi="Arial"/>
      <w:sz w:val="22"/>
      <w:lang w:eastAsia="es-CO"/>
    </w:rPr>
  </w:style>
  <w:style w:type="paragraph" w:styleId="Default" w:customStyle="1">
    <w:name w:val="Default"/>
    <w:rsid w:val="007E053F"/>
    <w:pPr>
      <w:autoSpaceDE w:val="0"/>
      <w:autoSpaceDN w:val="0"/>
      <w:adjustRightInd w:val="0"/>
      <w:spacing w:after="0" w:line="240" w:lineRule="auto"/>
    </w:pPr>
    <w:rPr>
      <w:rFonts w:ascii="Maiandra GD" w:cs="Maiandra GD" w:hAnsi="Maiandra GD"/>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15.0" w:type="dxa"/>
        <w:bottom w:w="0.0" w:type="dxa"/>
        <w:right w:w="115.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115.0" w:type="dxa"/>
        <w:bottom w:w="0.0" w:type="dxa"/>
        <w:right w:w="115.0" w:type="dxa"/>
      </w:tblCellMar>
    </w:tblPr>
  </w:style>
  <w:style w:type="table" w:styleId="Table46">
    <w:basedOn w:val="TableNormal"/>
    <w:tblPr>
      <w:tblStyleRowBandSize w:val="1"/>
      <w:tblStyleColBandSize w:val="1"/>
      <w:tblCellMar>
        <w:top w:w="0.0" w:type="dxa"/>
        <w:left w:w="115.0" w:type="dxa"/>
        <w:bottom w:w="0.0" w:type="dxa"/>
        <w:right w:w="115.0" w:type="dxa"/>
      </w:tblCellMar>
    </w:tblPr>
  </w:style>
  <w:style w:type="table" w:styleId="Table47">
    <w:basedOn w:val="TableNormal"/>
    <w:tblPr>
      <w:tblStyleRowBandSize w:val="1"/>
      <w:tblStyleColBandSize w:val="1"/>
      <w:tblCellMar>
        <w:top w:w="0.0" w:type="dxa"/>
        <w:left w:w="115.0" w:type="dxa"/>
        <w:bottom w:w="0.0" w:type="dxa"/>
        <w:right w:w="115.0" w:type="dxa"/>
      </w:tblCellMar>
    </w:tblPr>
  </w:style>
  <w:style w:type="table" w:styleId="Table48">
    <w:basedOn w:val="TableNormal"/>
    <w:tblPr>
      <w:tblStyleRowBandSize w:val="1"/>
      <w:tblStyleColBandSize w:val="1"/>
      <w:tblCellMar>
        <w:top w:w="0.0" w:type="dxa"/>
        <w:left w:w="115.0" w:type="dxa"/>
        <w:bottom w:w="0.0" w:type="dxa"/>
        <w:right w:w="115.0" w:type="dxa"/>
      </w:tblCellMar>
    </w:tblPr>
  </w:style>
  <w:style w:type="table" w:styleId="Table49">
    <w:basedOn w:val="TableNormal"/>
    <w:tblPr>
      <w:tblStyleRowBandSize w:val="1"/>
      <w:tblStyleColBandSize w:val="1"/>
      <w:tblCellMar>
        <w:top w:w="0.0" w:type="dxa"/>
        <w:left w:w="115.0" w:type="dxa"/>
        <w:bottom w:w="0.0" w:type="dxa"/>
        <w:right w:w="115.0" w:type="dxa"/>
      </w:tblCellMar>
    </w:tblPr>
  </w:style>
  <w:style w:type="table" w:styleId="Table50">
    <w:basedOn w:val="TableNormal"/>
    <w:tblPr>
      <w:tblStyleRowBandSize w:val="1"/>
      <w:tblStyleColBandSize w:val="1"/>
      <w:tblCellMar>
        <w:top w:w="0.0" w:type="dxa"/>
        <w:left w:w="115.0" w:type="dxa"/>
        <w:bottom w:w="0.0" w:type="dxa"/>
        <w:right w:w="115.0" w:type="dxa"/>
      </w:tblCellMar>
    </w:tblPr>
  </w:style>
  <w:style w:type="table" w:styleId="Table51">
    <w:basedOn w:val="TableNormal"/>
    <w:tblPr>
      <w:tblStyleRowBandSize w:val="1"/>
      <w:tblStyleColBandSize w:val="1"/>
      <w:tblCellMar>
        <w:top w:w="0.0" w:type="dxa"/>
        <w:left w:w="115.0" w:type="dxa"/>
        <w:bottom w:w="0.0" w:type="dxa"/>
        <w:right w:w="115.0" w:type="dxa"/>
      </w:tblCellMar>
    </w:tblPr>
  </w:style>
  <w:style w:type="table" w:styleId="Table52">
    <w:basedOn w:val="TableNormal"/>
    <w:tblPr>
      <w:tblStyleRowBandSize w:val="1"/>
      <w:tblStyleColBandSize w:val="1"/>
      <w:tblCellMar>
        <w:top w:w="0.0" w:type="dxa"/>
        <w:left w:w="115.0" w:type="dxa"/>
        <w:bottom w:w="0.0" w:type="dxa"/>
        <w:right w:w="115.0" w:type="dxa"/>
      </w:tblCellMar>
    </w:tblPr>
  </w:style>
  <w:style w:type="table" w:styleId="Table53">
    <w:basedOn w:val="TableNormal"/>
    <w:tblPr>
      <w:tblStyleRowBandSize w:val="1"/>
      <w:tblStyleColBandSize w:val="1"/>
      <w:tblCellMar>
        <w:top w:w="0.0" w:type="dxa"/>
        <w:left w:w="115.0" w:type="dxa"/>
        <w:bottom w:w="0.0" w:type="dxa"/>
        <w:right w:w="115.0" w:type="dxa"/>
      </w:tblCellMar>
    </w:tblPr>
  </w:style>
  <w:style w:type="table" w:styleId="Table54">
    <w:basedOn w:val="TableNormal"/>
    <w:tblPr>
      <w:tblStyleRowBandSize w:val="1"/>
      <w:tblStyleColBandSize w:val="1"/>
      <w:tblCellMar>
        <w:top w:w="0.0" w:type="dxa"/>
        <w:left w:w="115.0" w:type="dxa"/>
        <w:bottom w:w="0.0" w:type="dxa"/>
        <w:right w:w="115.0" w:type="dxa"/>
      </w:tblCellMar>
    </w:tblPr>
  </w:style>
  <w:style w:type="table" w:styleId="Table55">
    <w:basedOn w:val="TableNormal"/>
    <w:tblPr>
      <w:tblStyleRowBandSize w:val="1"/>
      <w:tblStyleColBandSize w:val="1"/>
      <w:tblCellMar>
        <w:top w:w="0.0" w:type="dxa"/>
        <w:left w:w="115.0" w:type="dxa"/>
        <w:bottom w:w="0.0" w:type="dxa"/>
        <w:right w:w="115.0" w:type="dxa"/>
      </w:tblCellMar>
    </w:tblPr>
  </w:style>
  <w:style w:type="table" w:styleId="Table56">
    <w:basedOn w:val="TableNormal"/>
    <w:tblPr>
      <w:tblStyleRowBandSize w:val="1"/>
      <w:tblStyleColBandSize w:val="1"/>
      <w:tblCellMar>
        <w:top w:w="0.0" w:type="dxa"/>
        <w:left w:w="115.0" w:type="dxa"/>
        <w:bottom w:w="0.0" w:type="dxa"/>
        <w:right w:w="115.0" w:type="dxa"/>
      </w:tblCellMar>
    </w:tblPr>
  </w:style>
  <w:style w:type="table" w:styleId="Table57">
    <w:basedOn w:val="TableNormal"/>
    <w:tblPr>
      <w:tblStyleRowBandSize w:val="1"/>
      <w:tblStyleColBandSize w:val="1"/>
      <w:tblCellMar>
        <w:top w:w="0.0" w:type="dxa"/>
        <w:left w:w="115.0" w:type="dxa"/>
        <w:bottom w:w="0.0" w:type="dxa"/>
        <w:right w:w="115.0" w:type="dxa"/>
      </w:tblCellMar>
    </w:tblPr>
  </w:style>
  <w:style w:type="table" w:styleId="Table58">
    <w:basedOn w:val="TableNormal"/>
    <w:tblPr>
      <w:tblStyleRowBandSize w:val="1"/>
      <w:tblStyleColBandSize w:val="1"/>
      <w:tblCellMar>
        <w:top w:w="0.0" w:type="dxa"/>
        <w:left w:w="115.0" w:type="dxa"/>
        <w:bottom w:w="0.0" w:type="dxa"/>
        <w:right w:w="115.0" w:type="dxa"/>
      </w:tblCellMar>
    </w:tblPr>
  </w:style>
  <w:style w:type="table" w:styleId="Table59">
    <w:basedOn w:val="TableNormal"/>
    <w:tblPr>
      <w:tblStyleRowBandSize w:val="1"/>
      <w:tblStyleColBandSize w:val="1"/>
      <w:tblCellMar>
        <w:top w:w="0.0" w:type="dxa"/>
        <w:left w:w="115.0" w:type="dxa"/>
        <w:bottom w:w="0.0" w:type="dxa"/>
        <w:right w:w="115.0" w:type="dxa"/>
      </w:tblCellMar>
    </w:tblPr>
  </w:style>
  <w:style w:type="table" w:styleId="Table60">
    <w:basedOn w:val="TableNormal"/>
    <w:tblPr>
      <w:tblStyleRowBandSize w:val="1"/>
      <w:tblStyleColBandSize w:val="1"/>
      <w:tblCellMar>
        <w:top w:w="0.0" w:type="dxa"/>
        <w:left w:w="115.0" w:type="dxa"/>
        <w:bottom w:w="0.0" w:type="dxa"/>
        <w:right w:w="115.0" w:type="dxa"/>
      </w:tblCellMar>
    </w:tblPr>
  </w:style>
  <w:style w:type="table" w:styleId="Table61">
    <w:basedOn w:val="TableNormal"/>
    <w:tblPr>
      <w:tblStyleRowBandSize w:val="1"/>
      <w:tblStyleColBandSize w:val="1"/>
      <w:tblCellMar>
        <w:top w:w="0.0" w:type="dxa"/>
        <w:left w:w="115.0" w:type="dxa"/>
        <w:bottom w:w="0.0" w:type="dxa"/>
        <w:right w:w="115.0" w:type="dxa"/>
      </w:tblCellMar>
    </w:tblPr>
  </w:style>
  <w:style w:type="table" w:styleId="Table62">
    <w:basedOn w:val="TableNormal"/>
    <w:tblPr>
      <w:tblStyleRowBandSize w:val="1"/>
      <w:tblStyleColBandSize w:val="1"/>
      <w:tblCellMar>
        <w:top w:w="0.0" w:type="dxa"/>
        <w:left w:w="115.0" w:type="dxa"/>
        <w:bottom w:w="0.0" w:type="dxa"/>
        <w:right w:w="115.0" w:type="dxa"/>
      </w:tblCellMar>
    </w:tblPr>
  </w:style>
  <w:style w:type="table" w:styleId="Table63">
    <w:basedOn w:val="TableNormal"/>
    <w:tblPr>
      <w:tblStyleRowBandSize w:val="1"/>
      <w:tblStyleColBandSize w:val="1"/>
      <w:tblCellMar>
        <w:top w:w="0.0" w:type="dxa"/>
        <w:left w:w="0.0" w:type="dxa"/>
        <w:bottom w:w="0.0" w:type="dxa"/>
        <w:right w:w="0.0" w:type="dxa"/>
      </w:tblCellMar>
    </w:tblPr>
  </w:style>
  <w:style w:type="table" w:styleId="Table64">
    <w:basedOn w:val="TableNormal"/>
    <w:tblPr>
      <w:tblStyleRowBandSize w:val="1"/>
      <w:tblStyleColBandSize w:val="1"/>
      <w:tblCellMar>
        <w:top w:w="15.0" w:type="dxa"/>
        <w:left w:w="70.0" w:type="dxa"/>
        <w:bottom w:w="15.0" w:type="dxa"/>
        <w:right w:w="70.0" w:type="dxa"/>
      </w:tblCellMar>
    </w:tblPr>
  </w:style>
  <w:style w:type="table" w:styleId="Table6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66">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Overlock-regular.ttf"/><Relationship Id="rId2" Type="http://schemas.openxmlformats.org/officeDocument/2006/relationships/font" Target="fonts/Overlock-bold.ttf"/><Relationship Id="rId3" Type="http://schemas.openxmlformats.org/officeDocument/2006/relationships/font" Target="fonts/Overlock-italic.ttf"/><Relationship Id="rId4" Type="http://schemas.openxmlformats.org/officeDocument/2006/relationships/font" Target="fonts/Overlock-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8wciFiZpYk3dZIKATFNaOobbOw==">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OAByITFYTmNDQjgzSGlsbk5WZ0d3UFJlRk10ZExiQmlQMTAy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2024-11-21T14:52:00Z</dcterms:created>
  <dc:creator>Karlo Fernández Cala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9.88189E7</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