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2A1E7A" w14:textId="77777777" w:rsidR="00322ABB" w:rsidRDefault="00322ABB">
      <w:pPr>
        <w:pStyle w:val="Textoindependiente"/>
        <w:rPr>
          <w:rFonts w:ascii="Times New Roman"/>
          <w:sz w:val="20"/>
        </w:rPr>
      </w:pPr>
    </w:p>
    <w:p w14:paraId="0CDFD48A" w14:textId="77777777" w:rsidR="00322ABB" w:rsidRDefault="00322ABB">
      <w:pPr>
        <w:pStyle w:val="Textoindependiente"/>
        <w:rPr>
          <w:rFonts w:ascii="Times New Roman"/>
          <w:sz w:val="20"/>
        </w:rPr>
      </w:pPr>
    </w:p>
    <w:p w14:paraId="01E957AD" w14:textId="77777777" w:rsidR="00322ABB" w:rsidRDefault="00322ABB">
      <w:pPr>
        <w:pStyle w:val="Textoindependiente"/>
        <w:spacing w:before="5"/>
        <w:rPr>
          <w:rFonts w:ascii="Times New Roman"/>
          <w:sz w:val="28"/>
        </w:rPr>
      </w:pPr>
    </w:p>
    <w:p w14:paraId="6FD53B65" w14:textId="77777777" w:rsidR="00322ABB" w:rsidRDefault="00EF5DA5">
      <w:pPr>
        <w:pStyle w:val="Ttulo1"/>
        <w:spacing w:before="91" w:line="326" w:lineRule="auto"/>
        <w:ind w:left="3626" w:right="3052" w:firstLine="643"/>
        <w:rPr>
          <w:rFonts w:ascii="Times New Roman" w:hAnsi="Times New Roman"/>
        </w:rPr>
      </w:pPr>
      <w:r>
        <w:rPr>
          <w:noProof/>
          <w:lang w:val="es-CO" w:eastAsia="es-CO"/>
        </w:rPr>
        <w:drawing>
          <wp:anchor distT="0" distB="0" distL="0" distR="0" simplePos="0" relativeHeight="251657728" behindDoc="1" locked="0" layoutInCell="1" allowOverlap="1" wp14:anchorId="1481DCEF" wp14:editId="55057ADD">
            <wp:simplePos x="0" y="0"/>
            <wp:positionH relativeFrom="page">
              <wp:posOffset>153670</wp:posOffset>
            </wp:positionH>
            <wp:positionV relativeFrom="paragraph">
              <wp:posOffset>-503307</wp:posOffset>
            </wp:positionV>
            <wp:extent cx="2366645" cy="788543"/>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2366645" cy="788543"/>
                    </a:xfrm>
                    <a:prstGeom prst="rect">
                      <a:avLst/>
                    </a:prstGeom>
                  </pic:spPr>
                </pic:pic>
              </a:graphicData>
            </a:graphic>
          </wp:anchor>
        </w:drawing>
      </w:r>
      <w:r>
        <w:rPr>
          <w:rFonts w:ascii="Times New Roman" w:hAnsi="Times New Roman"/>
        </w:rPr>
        <w:t>Consejo Superior de la Judicatura</w:t>
      </w:r>
      <w:r>
        <w:rPr>
          <w:rFonts w:ascii="Times New Roman" w:hAnsi="Times New Roman"/>
          <w:spacing w:val="1"/>
        </w:rPr>
        <w:t xml:space="preserve"> </w:t>
      </w:r>
      <w:r>
        <w:rPr>
          <w:rFonts w:ascii="Times New Roman" w:hAnsi="Times New Roman"/>
        </w:rPr>
        <w:t>Dirección</w:t>
      </w:r>
      <w:r>
        <w:rPr>
          <w:rFonts w:ascii="Times New Roman" w:hAnsi="Times New Roman"/>
          <w:spacing w:val="-4"/>
        </w:rPr>
        <w:t xml:space="preserve"> </w:t>
      </w:r>
      <w:r>
        <w:rPr>
          <w:rFonts w:ascii="Times New Roman" w:hAnsi="Times New Roman"/>
        </w:rPr>
        <w:t>Ejecutiva</w:t>
      </w:r>
      <w:r>
        <w:rPr>
          <w:rFonts w:ascii="Times New Roman" w:hAnsi="Times New Roman"/>
          <w:spacing w:val="-9"/>
        </w:rPr>
        <w:t xml:space="preserve"> </w:t>
      </w:r>
      <w:r>
        <w:rPr>
          <w:rFonts w:ascii="Times New Roman" w:hAnsi="Times New Roman"/>
        </w:rPr>
        <w:t>de</w:t>
      </w:r>
      <w:r>
        <w:rPr>
          <w:rFonts w:ascii="Times New Roman" w:hAnsi="Times New Roman"/>
          <w:spacing w:val="-5"/>
        </w:rPr>
        <w:t xml:space="preserve"> </w:t>
      </w:r>
      <w:r>
        <w:rPr>
          <w:rFonts w:ascii="Times New Roman" w:hAnsi="Times New Roman"/>
        </w:rPr>
        <w:t>Administración</w:t>
      </w:r>
      <w:r>
        <w:rPr>
          <w:rFonts w:ascii="Times New Roman" w:hAnsi="Times New Roman"/>
          <w:spacing w:val="-9"/>
        </w:rPr>
        <w:t xml:space="preserve"> </w:t>
      </w:r>
      <w:r>
        <w:rPr>
          <w:rFonts w:ascii="Times New Roman" w:hAnsi="Times New Roman"/>
        </w:rPr>
        <w:t>Judicial</w:t>
      </w:r>
    </w:p>
    <w:p w14:paraId="625490B2" w14:textId="77777777" w:rsidR="00322ABB" w:rsidRDefault="00322ABB">
      <w:pPr>
        <w:pStyle w:val="Textoindependiente"/>
        <w:rPr>
          <w:rFonts w:ascii="Times New Roman"/>
          <w:b/>
          <w:sz w:val="28"/>
        </w:rPr>
      </w:pPr>
    </w:p>
    <w:p w14:paraId="6AFC57B4" w14:textId="4AD13959" w:rsidR="00881B7B" w:rsidRPr="00B8174D" w:rsidRDefault="00F03045" w:rsidP="00881B7B">
      <w:pPr>
        <w:spacing w:before="94"/>
        <w:ind w:left="5417" w:right="514" w:hanging="3644"/>
        <w:jc w:val="center"/>
        <w:rPr>
          <w:rFonts w:ascii="Arial" w:hAnsi="Arial" w:cs="Arial"/>
          <w:b/>
        </w:rPr>
      </w:pPr>
      <w:r w:rsidRPr="00B8174D">
        <w:rPr>
          <w:rFonts w:ascii="Arial" w:hAnsi="Arial" w:cs="Arial"/>
          <w:b/>
        </w:rPr>
        <w:t xml:space="preserve">Carta </w:t>
      </w:r>
      <w:r>
        <w:rPr>
          <w:rFonts w:ascii="Arial" w:hAnsi="Arial" w:cs="Arial"/>
          <w:b/>
        </w:rPr>
        <w:t>d</w:t>
      </w:r>
      <w:r w:rsidRPr="00B8174D">
        <w:rPr>
          <w:rFonts w:ascii="Arial" w:hAnsi="Arial" w:cs="Arial"/>
          <w:b/>
        </w:rPr>
        <w:t xml:space="preserve">e Compromiso Equipo Mínimo </w:t>
      </w:r>
      <w:r>
        <w:rPr>
          <w:rFonts w:ascii="Arial" w:hAnsi="Arial" w:cs="Arial"/>
          <w:b/>
        </w:rPr>
        <w:t>d</w:t>
      </w:r>
      <w:r w:rsidRPr="00B8174D">
        <w:rPr>
          <w:rFonts w:ascii="Arial" w:hAnsi="Arial" w:cs="Arial"/>
          <w:b/>
        </w:rPr>
        <w:t>e Trabajo</w:t>
      </w:r>
    </w:p>
    <w:p w14:paraId="613FE8EF" w14:textId="5BA81890" w:rsidR="00322ABB" w:rsidRPr="00B8174D" w:rsidRDefault="00F03045" w:rsidP="2EF99B7D">
      <w:pPr>
        <w:spacing w:before="94"/>
        <w:ind w:left="5417" w:right="514" w:hanging="3644"/>
        <w:jc w:val="center"/>
        <w:rPr>
          <w:rFonts w:ascii="Arial" w:hAnsi="Arial" w:cs="Arial"/>
          <w:b/>
          <w:bCs/>
        </w:rPr>
      </w:pPr>
      <w:r>
        <w:rPr>
          <w:rFonts w:ascii="Arial" w:hAnsi="Arial" w:cs="Arial"/>
          <w:b/>
          <w:bCs/>
        </w:rPr>
        <w:t>Invitación Pública</w:t>
      </w:r>
      <w:r w:rsidR="00103D2C" w:rsidRPr="00B8174D">
        <w:rPr>
          <w:rFonts w:ascii="Arial" w:hAnsi="Arial" w:cs="Arial"/>
          <w:b/>
          <w:bCs/>
          <w:spacing w:val="-59"/>
        </w:rPr>
        <w:t xml:space="preserve">                                                   </w:t>
      </w:r>
      <w:r w:rsidR="00EF5DA5" w:rsidRPr="00B8174D">
        <w:rPr>
          <w:rFonts w:ascii="Arial" w:hAnsi="Arial" w:cs="Arial"/>
          <w:b/>
          <w:bCs/>
        </w:rPr>
        <w:t>No.</w:t>
      </w:r>
      <w:r w:rsidR="00BF74F0" w:rsidRPr="00B8174D">
        <w:rPr>
          <w:rFonts w:ascii="Arial" w:hAnsi="Arial" w:cs="Arial"/>
          <w:b/>
          <w:bCs/>
        </w:rPr>
        <w:t xml:space="preserve"> </w:t>
      </w:r>
      <w:r w:rsidR="00304DE1" w:rsidRPr="00B8174D">
        <w:rPr>
          <w:rFonts w:ascii="Arial" w:hAnsi="Arial" w:cs="Arial"/>
          <w:b/>
          <w:bCs/>
        </w:rPr>
        <w:t>I</w:t>
      </w:r>
      <w:r w:rsidR="00881FFD" w:rsidRPr="00B8174D">
        <w:rPr>
          <w:rFonts w:ascii="Arial" w:hAnsi="Arial" w:cs="Arial"/>
          <w:b/>
          <w:bCs/>
        </w:rPr>
        <w:t>P</w:t>
      </w:r>
      <w:r w:rsidR="00BF74F0" w:rsidRPr="00B8174D">
        <w:rPr>
          <w:rFonts w:ascii="Arial" w:hAnsi="Arial" w:cs="Arial"/>
          <w:b/>
          <w:bCs/>
        </w:rPr>
        <w:t>-</w:t>
      </w:r>
      <w:r w:rsidR="00A57FC4">
        <w:rPr>
          <w:rFonts w:ascii="Arial" w:hAnsi="Arial" w:cs="Arial"/>
          <w:b/>
          <w:bCs/>
        </w:rPr>
        <w:t>48</w:t>
      </w:r>
      <w:bookmarkStart w:id="0" w:name="_GoBack"/>
      <w:bookmarkEnd w:id="0"/>
      <w:r w:rsidR="00EF5DA5" w:rsidRPr="00B8174D">
        <w:rPr>
          <w:rFonts w:ascii="Arial" w:hAnsi="Arial" w:cs="Arial"/>
          <w:b/>
          <w:bCs/>
          <w:spacing w:val="-7"/>
        </w:rPr>
        <w:t xml:space="preserve"> </w:t>
      </w:r>
      <w:r w:rsidR="00EF5DA5" w:rsidRPr="00B8174D">
        <w:rPr>
          <w:rFonts w:ascii="Arial" w:hAnsi="Arial" w:cs="Arial"/>
          <w:b/>
          <w:bCs/>
        </w:rPr>
        <w:t>DE</w:t>
      </w:r>
      <w:r w:rsidR="00EF5DA5" w:rsidRPr="00B8174D">
        <w:rPr>
          <w:rFonts w:ascii="Arial" w:hAnsi="Arial" w:cs="Arial"/>
          <w:b/>
          <w:bCs/>
          <w:spacing w:val="-5"/>
        </w:rPr>
        <w:t xml:space="preserve"> </w:t>
      </w:r>
      <w:r w:rsidR="00EF5DA5" w:rsidRPr="00B8174D">
        <w:rPr>
          <w:rFonts w:ascii="Arial" w:hAnsi="Arial" w:cs="Arial"/>
          <w:b/>
          <w:bCs/>
        </w:rPr>
        <w:t>202</w:t>
      </w:r>
      <w:r w:rsidR="00881FFD" w:rsidRPr="00B8174D">
        <w:rPr>
          <w:rFonts w:ascii="Arial" w:hAnsi="Arial" w:cs="Arial"/>
          <w:b/>
          <w:bCs/>
        </w:rPr>
        <w:t>4</w:t>
      </w:r>
    </w:p>
    <w:p w14:paraId="6BD804B8" w14:textId="77777777" w:rsidR="00322ABB" w:rsidRPr="00B8174D" w:rsidRDefault="00322ABB" w:rsidP="00244A4A">
      <w:pPr>
        <w:pStyle w:val="Textoindependiente"/>
        <w:spacing w:before="11" w:line="276" w:lineRule="auto"/>
        <w:jc w:val="both"/>
        <w:rPr>
          <w:rFonts w:ascii="Arial" w:hAnsi="Arial" w:cs="Arial"/>
          <w:b/>
          <w:sz w:val="21"/>
        </w:rPr>
      </w:pPr>
    </w:p>
    <w:p w14:paraId="5939F643" w14:textId="518A2112" w:rsidR="00322ABB" w:rsidRPr="00244A4A" w:rsidRDefault="00EF5DA5" w:rsidP="00244A4A">
      <w:pPr>
        <w:pStyle w:val="Prrafodelista"/>
        <w:spacing w:line="276" w:lineRule="auto"/>
        <w:ind w:left="1418"/>
        <w:jc w:val="both"/>
        <w:rPr>
          <w:rFonts w:ascii="Arial" w:hAnsi="Arial" w:cs="Arial"/>
          <w:bCs/>
        </w:rPr>
      </w:pPr>
      <w:r w:rsidRPr="00244A4A">
        <w:rPr>
          <w:rFonts w:ascii="Arial" w:hAnsi="Arial" w:cs="Arial"/>
          <w:bCs/>
        </w:rPr>
        <w:t>El suscrito como aparece identificado al pie de mi firma obrando en nombre y representación legal de</w:t>
      </w:r>
      <w:r w:rsidR="00244A4A">
        <w:rPr>
          <w:rFonts w:ascii="Arial" w:hAnsi="Arial" w:cs="Arial"/>
          <w:bCs/>
        </w:rPr>
        <w:t>_______________________________________</w:t>
      </w:r>
      <w:r w:rsidRPr="00244A4A">
        <w:rPr>
          <w:rFonts w:ascii="Arial" w:hAnsi="Arial" w:cs="Arial"/>
          <w:bCs/>
        </w:rPr>
        <w:tab/>
        <w:t xml:space="preserve">, por el presente documento manifiesto que me comprometo para la ejecución del contrato, a suministrar el Equipo Mínimo de Trabajo requerido, conforme a los perfiles estipulados en el </w:t>
      </w:r>
      <w:r w:rsidR="00123C63" w:rsidRPr="00244A4A">
        <w:rPr>
          <w:rFonts w:ascii="Arial" w:hAnsi="Arial" w:cs="Arial"/>
          <w:bCs/>
        </w:rPr>
        <w:t>“</w:t>
      </w:r>
      <w:r w:rsidRPr="00244A4A">
        <w:rPr>
          <w:rFonts w:ascii="Arial" w:hAnsi="Arial" w:cs="Arial"/>
          <w:bCs/>
        </w:rPr>
        <w:t xml:space="preserve">Anexo </w:t>
      </w:r>
      <w:r w:rsidR="00304DE1" w:rsidRPr="00244A4A">
        <w:rPr>
          <w:rFonts w:ascii="Arial" w:hAnsi="Arial" w:cs="Arial"/>
          <w:bCs/>
        </w:rPr>
        <w:t>de Especificaciones Técnicas</w:t>
      </w:r>
      <w:r w:rsidR="00123C63" w:rsidRPr="00244A4A">
        <w:rPr>
          <w:rFonts w:ascii="Arial" w:hAnsi="Arial" w:cs="Arial"/>
          <w:bCs/>
        </w:rPr>
        <w:t>”</w:t>
      </w:r>
      <w:r w:rsidR="00881FFD" w:rsidRPr="00244A4A">
        <w:rPr>
          <w:rFonts w:ascii="Arial" w:hAnsi="Arial" w:cs="Arial"/>
          <w:bCs/>
        </w:rPr>
        <w:t xml:space="preserve"> así: </w:t>
      </w:r>
    </w:p>
    <w:p w14:paraId="1FA94614" w14:textId="77777777" w:rsidR="00322ABB" w:rsidRPr="00B8174D" w:rsidRDefault="00322ABB" w:rsidP="00B8174D">
      <w:pPr>
        <w:pStyle w:val="Textoindependiente"/>
        <w:spacing w:line="276" w:lineRule="auto"/>
        <w:rPr>
          <w:rFonts w:ascii="Arial" w:hAnsi="Arial" w:cs="Arial"/>
          <w:sz w:val="24"/>
        </w:rPr>
      </w:pPr>
    </w:p>
    <w:p w14:paraId="0835428D" w14:textId="77777777" w:rsidR="00881FFD" w:rsidRPr="00B8174D" w:rsidRDefault="00881FFD" w:rsidP="00B8174D">
      <w:pPr>
        <w:pStyle w:val="Prrafodelista"/>
        <w:spacing w:line="276" w:lineRule="auto"/>
        <w:ind w:left="1418"/>
        <w:jc w:val="both"/>
        <w:rPr>
          <w:rFonts w:ascii="Arial" w:hAnsi="Arial" w:cs="Arial"/>
        </w:rPr>
      </w:pPr>
      <w:r w:rsidRPr="00B8174D">
        <w:rPr>
          <w:rFonts w:ascii="Arial" w:hAnsi="Arial" w:cs="Arial"/>
          <w:b/>
          <w:bCs/>
        </w:rPr>
        <w:t>Jefe de Taller – Cantidad [1]:</w:t>
      </w:r>
      <w:r w:rsidRPr="00B8174D">
        <w:rPr>
          <w:rFonts w:ascii="Arial" w:hAnsi="Arial" w:cs="Arial"/>
        </w:rPr>
        <w:t xml:space="preserve"> Un (1) jefe de taller que debe tener como formación mínima el título de Ingeniero Mecánico o automotriz, o Tecnólogo en Mecánica automotriz con experiencia no inferior a tres (3) años en conocimiento de la marca CHEVROLET, la cual se acredita mediante el anexo de las respectivas certificaciones expedidas por las entidades públicas o privadas en donde haya laborado.</w:t>
      </w:r>
    </w:p>
    <w:p w14:paraId="7E46C960" w14:textId="77777777" w:rsidR="00881FFD" w:rsidRPr="00B8174D" w:rsidRDefault="00881FFD" w:rsidP="00B8174D">
      <w:pPr>
        <w:pStyle w:val="Prrafodelista"/>
        <w:spacing w:line="276" w:lineRule="auto"/>
        <w:ind w:left="1418"/>
        <w:jc w:val="both"/>
        <w:rPr>
          <w:rFonts w:ascii="Arial" w:hAnsi="Arial" w:cs="Arial"/>
        </w:rPr>
      </w:pPr>
    </w:p>
    <w:p w14:paraId="7CA863E1" w14:textId="77777777" w:rsidR="00881FFD" w:rsidRPr="00B8174D" w:rsidRDefault="00881FFD" w:rsidP="00B8174D">
      <w:pPr>
        <w:pStyle w:val="Prrafodelista"/>
        <w:spacing w:line="276" w:lineRule="auto"/>
        <w:ind w:left="1418"/>
        <w:jc w:val="both"/>
        <w:rPr>
          <w:rFonts w:ascii="Arial" w:hAnsi="Arial" w:cs="Arial"/>
        </w:rPr>
      </w:pPr>
      <w:r w:rsidRPr="00B8174D">
        <w:rPr>
          <w:rFonts w:ascii="Arial" w:hAnsi="Arial" w:cs="Arial"/>
          <w:b/>
          <w:bCs/>
        </w:rPr>
        <w:t>Mecánico de patio – Cantidad [3]:</w:t>
      </w:r>
      <w:r w:rsidRPr="00B8174D">
        <w:rPr>
          <w:rFonts w:ascii="Arial" w:hAnsi="Arial" w:cs="Arial"/>
        </w:rPr>
        <w:t xml:space="preserve"> Tres (3) Mecánicos de patio - experiencia mínima tres (3) años cada uno (Debe anexar las respectivas certificaciones).</w:t>
      </w:r>
    </w:p>
    <w:p w14:paraId="630CA041" w14:textId="77777777" w:rsidR="00881FFD" w:rsidRPr="00B8174D" w:rsidRDefault="00881FFD" w:rsidP="00B8174D">
      <w:pPr>
        <w:spacing w:line="276" w:lineRule="auto"/>
        <w:ind w:left="1418"/>
        <w:jc w:val="both"/>
        <w:rPr>
          <w:rFonts w:ascii="Arial" w:hAnsi="Arial" w:cs="Arial"/>
        </w:rPr>
      </w:pPr>
    </w:p>
    <w:p w14:paraId="766CBEA4" w14:textId="77777777" w:rsidR="00881FFD" w:rsidRPr="00B8174D" w:rsidRDefault="00881FFD" w:rsidP="00B8174D">
      <w:pPr>
        <w:spacing w:line="276" w:lineRule="auto"/>
        <w:ind w:left="1418"/>
        <w:jc w:val="both"/>
        <w:rPr>
          <w:rFonts w:ascii="Arial" w:hAnsi="Arial" w:cs="Arial"/>
        </w:rPr>
      </w:pPr>
      <w:r w:rsidRPr="00B8174D">
        <w:rPr>
          <w:rFonts w:ascii="Arial" w:hAnsi="Arial" w:cs="Arial"/>
          <w:b/>
          <w:bCs/>
        </w:rPr>
        <w:t>Ajustador de motor y sincronización – Cantidad [2]:</w:t>
      </w:r>
      <w:r w:rsidRPr="00B8174D">
        <w:rPr>
          <w:rFonts w:ascii="Arial" w:hAnsi="Arial" w:cs="Arial"/>
        </w:rPr>
        <w:t xml:space="preserve"> Dos (2) Ajustadores de motor y Sincronización - experiencia mínima tres (3) años cada uno (Debe anexar las respectivas certificaciones).</w:t>
      </w:r>
    </w:p>
    <w:p w14:paraId="44DAA266" w14:textId="77777777" w:rsidR="00881FFD" w:rsidRPr="00B8174D" w:rsidRDefault="00881FFD" w:rsidP="00B8174D">
      <w:pPr>
        <w:spacing w:line="276" w:lineRule="auto"/>
        <w:ind w:left="1418"/>
        <w:jc w:val="both"/>
        <w:rPr>
          <w:rFonts w:ascii="Arial" w:hAnsi="Arial" w:cs="Arial"/>
        </w:rPr>
      </w:pPr>
    </w:p>
    <w:p w14:paraId="1294F09C" w14:textId="77777777" w:rsidR="00881FFD" w:rsidRPr="00B8174D" w:rsidRDefault="00881FFD" w:rsidP="00B8174D">
      <w:pPr>
        <w:spacing w:line="276" w:lineRule="auto"/>
        <w:ind w:left="1418"/>
        <w:jc w:val="both"/>
        <w:rPr>
          <w:rFonts w:ascii="Arial" w:hAnsi="Arial" w:cs="Arial"/>
        </w:rPr>
      </w:pPr>
      <w:r w:rsidRPr="00B8174D">
        <w:rPr>
          <w:rFonts w:ascii="Arial" w:hAnsi="Arial" w:cs="Arial"/>
          <w:b/>
          <w:bCs/>
        </w:rPr>
        <w:t>Electricista – Cantidad [1]:</w:t>
      </w:r>
      <w:r w:rsidRPr="00B8174D">
        <w:rPr>
          <w:rFonts w:ascii="Arial" w:hAnsi="Arial" w:cs="Arial"/>
        </w:rPr>
        <w:t xml:space="preserve"> Un (1) Electricista, experiencia mínima tres (3) años (Debe anexar las respectivas certificaciones).</w:t>
      </w:r>
    </w:p>
    <w:p w14:paraId="76DF4412" w14:textId="77777777" w:rsidR="00881FFD" w:rsidRPr="00B8174D" w:rsidRDefault="00881FFD" w:rsidP="00B8174D">
      <w:pPr>
        <w:spacing w:line="276" w:lineRule="auto"/>
        <w:ind w:left="1418"/>
        <w:jc w:val="both"/>
        <w:rPr>
          <w:rFonts w:ascii="Arial" w:hAnsi="Arial" w:cs="Arial"/>
        </w:rPr>
      </w:pPr>
    </w:p>
    <w:p w14:paraId="6E43579A" w14:textId="77777777" w:rsidR="00881FFD" w:rsidRPr="00B8174D" w:rsidRDefault="00881FFD" w:rsidP="00B8174D">
      <w:pPr>
        <w:spacing w:line="276" w:lineRule="auto"/>
        <w:ind w:left="1418"/>
        <w:jc w:val="both"/>
        <w:rPr>
          <w:rFonts w:ascii="Arial" w:hAnsi="Arial" w:cs="Arial"/>
        </w:rPr>
      </w:pPr>
      <w:r w:rsidRPr="00B8174D">
        <w:rPr>
          <w:rFonts w:ascii="Arial" w:hAnsi="Arial" w:cs="Arial"/>
          <w:b/>
          <w:bCs/>
        </w:rPr>
        <w:t>Alineador/Balanceador – Cantidad [1]:</w:t>
      </w:r>
      <w:r w:rsidRPr="00B8174D">
        <w:rPr>
          <w:rFonts w:ascii="Arial" w:hAnsi="Arial" w:cs="Arial"/>
        </w:rPr>
        <w:t xml:space="preserve"> Un (1) Alineador – balanceador - experiencia mínima dos (2) años (Debe anexar las respectivas certificaciones).</w:t>
      </w:r>
    </w:p>
    <w:p w14:paraId="2884B2E5" w14:textId="77777777" w:rsidR="00881FFD" w:rsidRPr="00B8174D" w:rsidRDefault="00881FFD" w:rsidP="00B8174D">
      <w:pPr>
        <w:spacing w:line="276" w:lineRule="auto"/>
        <w:ind w:left="1418"/>
        <w:jc w:val="both"/>
        <w:rPr>
          <w:rFonts w:ascii="Arial" w:hAnsi="Arial" w:cs="Arial"/>
        </w:rPr>
      </w:pPr>
    </w:p>
    <w:p w14:paraId="05CFD017" w14:textId="77777777" w:rsidR="00881FFD" w:rsidRPr="00B8174D" w:rsidRDefault="00881FFD" w:rsidP="00B8174D">
      <w:pPr>
        <w:spacing w:line="276" w:lineRule="auto"/>
        <w:ind w:left="1418"/>
        <w:jc w:val="both"/>
        <w:rPr>
          <w:rFonts w:ascii="Arial" w:hAnsi="Arial" w:cs="Arial"/>
        </w:rPr>
      </w:pPr>
      <w:r w:rsidRPr="00B8174D">
        <w:rPr>
          <w:rFonts w:ascii="Arial" w:hAnsi="Arial" w:cs="Arial"/>
          <w:b/>
          <w:bCs/>
        </w:rPr>
        <w:t>Ajustador de caja y transmisión – Cantidad [1]:</w:t>
      </w:r>
      <w:r w:rsidRPr="00B8174D">
        <w:rPr>
          <w:rFonts w:ascii="Arial" w:hAnsi="Arial" w:cs="Arial"/>
        </w:rPr>
        <w:t xml:space="preserve"> Un (1) Ajustador de caja y transmisión - experiencia mínima tres (3) años (Debe anexar las respectivas certificaciones).</w:t>
      </w:r>
    </w:p>
    <w:p w14:paraId="106EAE1E" w14:textId="77777777" w:rsidR="00881FFD" w:rsidRPr="00B8174D" w:rsidRDefault="00881FFD" w:rsidP="00B8174D">
      <w:pPr>
        <w:spacing w:line="276" w:lineRule="auto"/>
        <w:ind w:left="1418"/>
        <w:jc w:val="both"/>
        <w:rPr>
          <w:rFonts w:ascii="Arial" w:hAnsi="Arial" w:cs="Arial"/>
        </w:rPr>
      </w:pPr>
    </w:p>
    <w:p w14:paraId="6DC157C9" w14:textId="36131F8D" w:rsidR="00881FFD" w:rsidRPr="00B8174D" w:rsidRDefault="00881FFD" w:rsidP="00B8174D">
      <w:pPr>
        <w:spacing w:line="276" w:lineRule="auto"/>
        <w:ind w:left="1418"/>
        <w:jc w:val="both"/>
        <w:rPr>
          <w:rFonts w:ascii="Arial" w:hAnsi="Arial" w:cs="Arial"/>
        </w:rPr>
      </w:pPr>
      <w:r w:rsidRPr="00B8174D">
        <w:rPr>
          <w:rFonts w:ascii="Arial" w:hAnsi="Arial" w:cs="Arial"/>
          <w:b/>
          <w:bCs/>
        </w:rPr>
        <w:t>Nota:</w:t>
      </w:r>
      <w:r w:rsidRPr="00B8174D">
        <w:rPr>
          <w:rFonts w:ascii="Arial" w:hAnsi="Arial" w:cs="Arial"/>
        </w:rPr>
        <w:t xml:space="preserve"> El personal que se pretenda acreditar debe estar vinculado con el proponente, por lo menos con seis (6) meses de antelación al cierre de este proceso. Deben anexar copia del documento que demuestre la vinculación).</w:t>
      </w:r>
    </w:p>
    <w:p w14:paraId="16AE4422" w14:textId="77777777" w:rsidR="00881FFD" w:rsidRPr="00B8174D" w:rsidRDefault="00881FFD" w:rsidP="00B8174D">
      <w:pPr>
        <w:spacing w:line="276" w:lineRule="auto"/>
        <w:ind w:left="1418"/>
        <w:jc w:val="both"/>
        <w:rPr>
          <w:rFonts w:ascii="Arial" w:hAnsi="Arial" w:cs="Arial"/>
        </w:rPr>
      </w:pPr>
    </w:p>
    <w:p w14:paraId="5434FB4E" w14:textId="06BB9260" w:rsidR="00322ABB" w:rsidRPr="00B8174D" w:rsidRDefault="00EF5DA5" w:rsidP="00B8174D">
      <w:pPr>
        <w:pStyle w:val="Textoindependiente"/>
        <w:spacing w:line="276" w:lineRule="auto"/>
        <w:ind w:left="1461" w:right="63"/>
        <w:jc w:val="both"/>
        <w:rPr>
          <w:rFonts w:ascii="Arial" w:hAnsi="Arial" w:cs="Arial"/>
        </w:rPr>
      </w:pPr>
      <w:r w:rsidRPr="00B8174D">
        <w:rPr>
          <w:rFonts w:ascii="Arial" w:hAnsi="Arial" w:cs="Arial"/>
        </w:rPr>
        <w:t>De igual forma</w:t>
      </w:r>
      <w:r w:rsidR="00AA3DC1" w:rsidRPr="00B8174D">
        <w:rPr>
          <w:rFonts w:ascii="Arial" w:hAnsi="Arial" w:cs="Arial"/>
        </w:rPr>
        <w:t xml:space="preserve"> manifiesto que el equipo relacionado cuenta con la experiencia suficiente para realizar los mantenimientos, así mismo,</w:t>
      </w:r>
      <w:r w:rsidRPr="00B8174D">
        <w:rPr>
          <w:rFonts w:ascii="Arial" w:hAnsi="Arial" w:cs="Arial"/>
        </w:rPr>
        <w:t xml:space="preserve"> me comprometo a suministrar las</w:t>
      </w:r>
      <w:r w:rsidRPr="00B8174D">
        <w:rPr>
          <w:rFonts w:ascii="Arial" w:hAnsi="Arial" w:cs="Arial"/>
          <w:spacing w:val="1"/>
        </w:rPr>
        <w:t xml:space="preserve"> </w:t>
      </w:r>
      <w:r w:rsidRPr="00B8174D">
        <w:rPr>
          <w:rFonts w:ascii="Arial" w:hAnsi="Arial" w:cs="Arial"/>
        </w:rPr>
        <w:t>hojas de vida y soportes de</w:t>
      </w:r>
      <w:r w:rsidR="00304DE1" w:rsidRPr="00B8174D">
        <w:rPr>
          <w:rFonts w:ascii="Arial" w:hAnsi="Arial" w:cs="Arial"/>
        </w:rPr>
        <w:t xml:space="preserve">l </w:t>
      </w:r>
      <w:r w:rsidRPr="00B8174D">
        <w:rPr>
          <w:rFonts w:ascii="Arial" w:hAnsi="Arial" w:cs="Arial"/>
        </w:rPr>
        <w:t>profesional</w:t>
      </w:r>
      <w:r w:rsidR="00304DE1" w:rsidRPr="00B8174D">
        <w:rPr>
          <w:rFonts w:ascii="Arial" w:hAnsi="Arial" w:cs="Arial"/>
        </w:rPr>
        <w:t xml:space="preserve"> y el equipo técnico</w:t>
      </w:r>
      <w:r w:rsidR="7EB13B1A" w:rsidRPr="00B8174D">
        <w:rPr>
          <w:rFonts w:ascii="Arial" w:hAnsi="Arial" w:cs="Arial"/>
        </w:rPr>
        <w:t xml:space="preserve"> al inicio de la ejecución del contrato, en caso de quedar adjudicatario</w:t>
      </w:r>
      <w:r w:rsidR="00B8174D" w:rsidRPr="00B8174D">
        <w:rPr>
          <w:rFonts w:ascii="Arial" w:hAnsi="Arial" w:cs="Arial"/>
        </w:rPr>
        <w:t>, cumpliendo las condiciones transversales para el personal establecidas en el Anexo de Especificaciones Técnicas</w:t>
      </w:r>
      <w:r w:rsidRPr="00B8174D">
        <w:rPr>
          <w:rFonts w:ascii="Arial" w:hAnsi="Arial" w:cs="Arial"/>
        </w:rPr>
        <w:t>.</w:t>
      </w:r>
    </w:p>
    <w:p w14:paraId="0F99C10C" w14:textId="77777777" w:rsidR="00322ABB" w:rsidRDefault="00322ABB">
      <w:pPr>
        <w:pStyle w:val="Textoindependiente"/>
        <w:rPr>
          <w:sz w:val="24"/>
        </w:rPr>
      </w:pPr>
    </w:p>
    <w:p w14:paraId="188F9771" w14:textId="3249E0BF" w:rsidR="00322ABB" w:rsidRPr="00B8174D" w:rsidRDefault="00EF5DA5" w:rsidP="00304DE1">
      <w:pPr>
        <w:pStyle w:val="Textoindependiente"/>
        <w:ind w:left="1461" w:right="706"/>
        <w:jc w:val="both"/>
        <w:rPr>
          <w:rFonts w:ascii="Arial" w:hAnsi="Arial" w:cs="Arial"/>
        </w:rPr>
      </w:pPr>
      <w:r w:rsidRPr="00B8174D">
        <w:rPr>
          <w:rFonts w:ascii="Arial" w:hAnsi="Arial" w:cs="Arial"/>
        </w:rPr>
        <w:t>Así mismo, relaciono los nombres de</w:t>
      </w:r>
      <w:r w:rsidR="00304DE1" w:rsidRPr="00B8174D">
        <w:rPr>
          <w:rFonts w:ascii="Arial" w:hAnsi="Arial" w:cs="Arial"/>
        </w:rPr>
        <w:t xml:space="preserve">l </w:t>
      </w:r>
      <w:r w:rsidRPr="00B8174D">
        <w:rPr>
          <w:rFonts w:ascii="Arial" w:hAnsi="Arial" w:cs="Arial"/>
        </w:rPr>
        <w:t>profesional</w:t>
      </w:r>
      <w:r w:rsidR="00304DE1" w:rsidRPr="00B8174D">
        <w:rPr>
          <w:rFonts w:ascii="Arial" w:hAnsi="Arial" w:cs="Arial"/>
        </w:rPr>
        <w:t xml:space="preserve"> y técnicos:</w:t>
      </w:r>
    </w:p>
    <w:p w14:paraId="57B198B9" w14:textId="77777777" w:rsidR="00322ABB" w:rsidRPr="00B8174D" w:rsidRDefault="00322ABB">
      <w:pPr>
        <w:pStyle w:val="Textoindependiente"/>
        <w:spacing w:before="11"/>
        <w:rPr>
          <w:rFonts w:ascii="Arial" w:hAnsi="Arial" w:cs="Arial"/>
          <w:sz w:val="21"/>
        </w:rPr>
      </w:pPr>
    </w:p>
    <w:tbl>
      <w:tblPr>
        <w:tblStyle w:val="TableNormal"/>
        <w:tblW w:w="0" w:type="auto"/>
        <w:tblInd w:w="14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71"/>
        <w:gridCol w:w="6061"/>
      </w:tblGrid>
      <w:tr w:rsidR="00322ABB" w14:paraId="2E30E0D8" w14:textId="77777777">
        <w:trPr>
          <w:trHeight w:val="253"/>
        </w:trPr>
        <w:tc>
          <w:tcPr>
            <w:tcW w:w="3471" w:type="dxa"/>
            <w:shd w:val="clear" w:color="auto" w:fill="B8CCE3"/>
          </w:tcPr>
          <w:p w14:paraId="533CE6C5" w14:textId="77777777" w:rsidR="00322ABB" w:rsidRDefault="00EF5DA5">
            <w:pPr>
              <w:pStyle w:val="TableParagraph"/>
              <w:spacing w:line="234" w:lineRule="exact"/>
              <w:ind w:left="1046"/>
              <w:rPr>
                <w:b/>
              </w:rPr>
            </w:pPr>
            <w:r>
              <w:rPr>
                <w:b/>
              </w:rPr>
              <w:t>PERFIL</w:t>
            </w:r>
          </w:p>
        </w:tc>
        <w:tc>
          <w:tcPr>
            <w:tcW w:w="6061" w:type="dxa"/>
            <w:shd w:val="clear" w:color="auto" w:fill="B8CCE3"/>
          </w:tcPr>
          <w:p w14:paraId="626DED2E" w14:textId="5A463B6C" w:rsidR="00322ABB" w:rsidRDefault="00EF5DA5">
            <w:pPr>
              <w:pStyle w:val="TableParagraph"/>
              <w:spacing w:line="234" w:lineRule="exact"/>
              <w:ind w:left="832"/>
              <w:rPr>
                <w:b/>
              </w:rPr>
            </w:pPr>
            <w:r>
              <w:rPr>
                <w:b/>
              </w:rPr>
              <w:t>NOMBRE</w:t>
            </w:r>
            <w:r w:rsidR="00304DE1">
              <w:rPr>
                <w:b/>
                <w:spacing w:val="-4"/>
              </w:rPr>
              <w:t>S</w:t>
            </w:r>
          </w:p>
        </w:tc>
      </w:tr>
      <w:tr w:rsidR="00322ABB" w14:paraId="43B5727F" w14:textId="77777777">
        <w:trPr>
          <w:trHeight w:val="251"/>
        </w:trPr>
        <w:tc>
          <w:tcPr>
            <w:tcW w:w="3471" w:type="dxa"/>
          </w:tcPr>
          <w:p w14:paraId="242E7DDC" w14:textId="77777777" w:rsidR="00322ABB" w:rsidRDefault="00322ABB">
            <w:pPr>
              <w:pStyle w:val="TableParagraph"/>
              <w:rPr>
                <w:rFonts w:ascii="Times New Roman"/>
                <w:sz w:val="18"/>
              </w:rPr>
            </w:pPr>
          </w:p>
        </w:tc>
        <w:tc>
          <w:tcPr>
            <w:tcW w:w="6061" w:type="dxa"/>
          </w:tcPr>
          <w:p w14:paraId="269F2E06" w14:textId="77777777" w:rsidR="00322ABB" w:rsidRDefault="00322ABB">
            <w:pPr>
              <w:pStyle w:val="TableParagraph"/>
              <w:rPr>
                <w:rFonts w:ascii="Times New Roman"/>
                <w:sz w:val="18"/>
              </w:rPr>
            </w:pPr>
          </w:p>
        </w:tc>
      </w:tr>
      <w:tr w:rsidR="00322ABB" w14:paraId="5408B82B" w14:textId="77777777">
        <w:trPr>
          <w:trHeight w:val="253"/>
        </w:trPr>
        <w:tc>
          <w:tcPr>
            <w:tcW w:w="3471" w:type="dxa"/>
          </w:tcPr>
          <w:p w14:paraId="22F65592" w14:textId="77777777" w:rsidR="00322ABB" w:rsidRDefault="00322ABB">
            <w:pPr>
              <w:pStyle w:val="TableParagraph"/>
              <w:rPr>
                <w:rFonts w:ascii="Times New Roman"/>
                <w:sz w:val="18"/>
              </w:rPr>
            </w:pPr>
          </w:p>
        </w:tc>
        <w:tc>
          <w:tcPr>
            <w:tcW w:w="6061" w:type="dxa"/>
          </w:tcPr>
          <w:p w14:paraId="5F3D76F0" w14:textId="77777777" w:rsidR="00322ABB" w:rsidRDefault="00322ABB">
            <w:pPr>
              <w:pStyle w:val="TableParagraph"/>
              <w:rPr>
                <w:rFonts w:ascii="Times New Roman"/>
                <w:sz w:val="18"/>
              </w:rPr>
            </w:pPr>
          </w:p>
        </w:tc>
      </w:tr>
      <w:tr w:rsidR="00322ABB" w14:paraId="6C39578C" w14:textId="77777777">
        <w:trPr>
          <w:trHeight w:val="251"/>
        </w:trPr>
        <w:tc>
          <w:tcPr>
            <w:tcW w:w="3471" w:type="dxa"/>
          </w:tcPr>
          <w:p w14:paraId="6D8E216F" w14:textId="77777777" w:rsidR="00322ABB" w:rsidRDefault="00322ABB">
            <w:pPr>
              <w:pStyle w:val="TableParagraph"/>
              <w:rPr>
                <w:rFonts w:ascii="Times New Roman"/>
                <w:sz w:val="18"/>
              </w:rPr>
            </w:pPr>
          </w:p>
        </w:tc>
        <w:tc>
          <w:tcPr>
            <w:tcW w:w="6061" w:type="dxa"/>
          </w:tcPr>
          <w:p w14:paraId="00A59B09" w14:textId="77777777" w:rsidR="00322ABB" w:rsidRDefault="00322ABB">
            <w:pPr>
              <w:pStyle w:val="TableParagraph"/>
              <w:rPr>
                <w:rFonts w:ascii="Times New Roman"/>
                <w:sz w:val="18"/>
              </w:rPr>
            </w:pPr>
          </w:p>
        </w:tc>
      </w:tr>
      <w:tr w:rsidR="00881B7B" w14:paraId="2D22A1ED" w14:textId="77777777">
        <w:trPr>
          <w:trHeight w:val="251"/>
        </w:trPr>
        <w:tc>
          <w:tcPr>
            <w:tcW w:w="3471" w:type="dxa"/>
          </w:tcPr>
          <w:p w14:paraId="6D77B9C6" w14:textId="77777777" w:rsidR="00881B7B" w:rsidRDefault="00881B7B">
            <w:pPr>
              <w:pStyle w:val="TableParagraph"/>
              <w:rPr>
                <w:rFonts w:ascii="Times New Roman"/>
                <w:sz w:val="18"/>
              </w:rPr>
            </w:pPr>
          </w:p>
        </w:tc>
        <w:tc>
          <w:tcPr>
            <w:tcW w:w="6061" w:type="dxa"/>
          </w:tcPr>
          <w:p w14:paraId="251EE422" w14:textId="77777777" w:rsidR="00881B7B" w:rsidRDefault="00881B7B">
            <w:pPr>
              <w:pStyle w:val="TableParagraph"/>
              <w:rPr>
                <w:rFonts w:ascii="Times New Roman"/>
                <w:sz w:val="18"/>
              </w:rPr>
            </w:pPr>
          </w:p>
        </w:tc>
      </w:tr>
    </w:tbl>
    <w:p w14:paraId="6EE0874D" w14:textId="77777777" w:rsidR="00322ABB" w:rsidRDefault="00322ABB">
      <w:pPr>
        <w:pStyle w:val="Textoindependiente"/>
        <w:spacing w:before="1"/>
      </w:pPr>
    </w:p>
    <w:p w14:paraId="36B37A80" w14:textId="77777777" w:rsidR="00322ABB" w:rsidRDefault="00EF5DA5">
      <w:pPr>
        <w:pStyle w:val="Ttulo1"/>
        <w:ind w:firstLine="0"/>
        <w:jc w:val="both"/>
      </w:pPr>
      <w:r>
        <w:t>Nota. Si</w:t>
      </w:r>
      <w:r>
        <w:rPr>
          <w:spacing w:val="-2"/>
        </w:rPr>
        <w:t xml:space="preserve"> </w:t>
      </w:r>
      <w:r>
        <w:t>lo</w:t>
      </w:r>
      <w:r>
        <w:rPr>
          <w:spacing w:val="-3"/>
        </w:rPr>
        <w:t xml:space="preserve"> </w:t>
      </w:r>
      <w:r>
        <w:t>requieren</w:t>
      </w:r>
      <w:r>
        <w:rPr>
          <w:spacing w:val="1"/>
        </w:rPr>
        <w:t xml:space="preserve"> </w:t>
      </w:r>
      <w:r>
        <w:t>podrán</w:t>
      </w:r>
      <w:r>
        <w:rPr>
          <w:spacing w:val="-1"/>
        </w:rPr>
        <w:t xml:space="preserve"> </w:t>
      </w:r>
      <w:r>
        <w:t>adicionar</w:t>
      </w:r>
      <w:r>
        <w:rPr>
          <w:spacing w:val="-3"/>
        </w:rPr>
        <w:t xml:space="preserve"> </w:t>
      </w:r>
      <w:r>
        <w:t>filas</w:t>
      </w:r>
      <w:r>
        <w:rPr>
          <w:spacing w:val="-3"/>
        </w:rPr>
        <w:t xml:space="preserve"> </w:t>
      </w:r>
      <w:r>
        <w:t>en</w:t>
      </w:r>
      <w:r>
        <w:rPr>
          <w:spacing w:val="-1"/>
        </w:rPr>
        <w:t xml:space="preserve"> </w:t>
      </w:r>
      <w:r>
        <w:t>el</w:t>
      </w:r>
      <w:r>
        <w:rPr>
          <w:spacing w:val="-2"/>
        </w:rPr>
        <w:t xml:space="preserve"> </w:t>
      </w:r>
      <w:r>
        <w:t>anterior</w:t>
      </w:r>
      <w:r>
        <w:rPr>
          <w:spacing w:val="-3"/>
        </w:rPr>
        <w:t xml:space="preserve"> </w:t>
      </w:r>
      <w:r>
        <w:t>cuadro.</w:t>
      </w:r>
    </w:p>
    <w:p w14:paraId="1E6F5F23" w14:textId="3BFEBB4A" w:rsidR="00322ABB" w:rsidRDefault="00322ABB">
      <w:pPr>
        <w:pStyle w:val="Textoindependiente"/>
        <w:spacing w:before="9"/>
        <w:rPr>
          <w:rFonts w:ascii="Arial"/>
          <w:b/>
          <w:sz w:val="35"/>
        </w:rPr>
      </w:pPr>
    </w:p>
    <w:p w14:paraId="41B84CC0" w14:textId="77777777" w:rsidR="00881FFD" w:rsidRDefault="00881FFD" w:rsidP="00881FFD">
      <w:pPr>
        <w:ind w:left="1418"/>
        <w:jc w:val="both"/>
        <w:rPr>
          <w:rFonts w:ascii="Arial" w:hAnsi="Arial" w:cs="Arial"/>
        </w:rPr>
      </w:pPr>
    </w:p>
    <w:p w14:paraId="0566536B" w14:textId="77777777" w:rsidR="00881FFD" w:rsidRDefault="00881FFD">
      <w:pPr>
        <w:pStyle w:val="Textoindependiente"/>
        <w:spacing w:before="9"/>
        <w:rPr>
          <w:rFonts w:ascii="Arial"/>
          <w:b/>
          <w:sz w:val="35"/>
        </w:rPr>
      </w:pPr>
    </w:p>
    <w:p w14:paraId="31A18500" w14:textId="77777777" w:rsidR="00322ABB" w:rsidRDefault="00EF5DA5">
      <w:pPr>
        <w:pStyle w:val="Textoindependiente"/>
        <w:spacing w:before="1"/>
        <w:ind w:left="1564"/>
      </w:pPr>
      <w:r>
        <w:t>Cordialmente,</w:t>
      </w:r>
    </w:p>
    <w:p w14:paraId="1C782F30" w14:textId="77777777" w:rsidR="00322ABB" w:rsidRDefault="00322ABB">
      <w:pPr>
        <w:pStyle w:val="Textoindependiente"/>
        <w:rPr>
          <w:sz w:val="24"/>
        </w:rPr>
      </w:pPr>
    </w:p>
    <w:p w14:paraId="49B70447" w14:textId="77777777" w:rsidR="00322ABB" w:rsidRDefault="00322ABB">
      <w:pPr>
        <w:pStyle w:val="Textoindependiente"/>
        <w:rPr>
          <w:sz w:val="24"/>
        </w:rPr>
      </w:pPr>
    </w:p>
    <w:p w14:paraId="0D2BE858" w14:textId="77777777" w:rsidR="00322ABB" w:rsidRDefault="00EF5DA5">
      <w:pPr>
        <w:pStyle w:val="Textoindependiente"/>
        <w:tabs>
          <w:tab w:val="left" w:pos="9282"/>
        </w:tabs>
        <w:spacing w:before="210"/>
        <w:ind w:left="1564"/>
      </w:pPr>
      <w:r>
        <w:t>NOMBRE</w:t>
      </w:r>
      <w:r>
        <w:rPr>
          <w:spacing w:val="-8"/>
        </w:rPr>
        <w:t xml:space="preserve"> </w:t>
      </w:r>
      <w:r>
        <w:t>DEL</w:t>
      </w:r>
      <w:r>
        <w:rPr>
          <w:spacing w:val="-10"/>
        </w:rPr>
        <w:t xml:space="preserve"> </w:t>
      </w:r>
      <w:r>
        <w:t>OFERENTE</w:t>
      </w:r>
      <w:r>
        <w:rPr>
          <w:spacing w:val="-1"/>
        </w:rPr>
        <w:t xml:space="preserve"> </w:t>
      </w:r>
      <w:r>
        <w:rPr>
          <w:u w:val="single"/>
        </w:rPr>
        <w:t xml:space="preserve"> </w:t>
      </w:r>
      <w:r>
        <w:rPr>
          <w:u w:val="single"/>
        </w:rPr>
        <w:tab/>
      </w:r>
    </w:p>
    <w:p w14:paraId="687D358F" w14:textId="77777777" w:rsidR="00322ABB" w:rsidRDefault="00322ABB">
      <w:pPr>
        <w:pStyle w:val="Textoindependiente"/>
        <w:spacing w:before="10"/>
        <w:rPr>
          <w:sz w:val="13"/>
        </w:rPr>
      </w:pPr>
    </w:p>
    <w:p w14:paraId="267C94A1" w14:textId="77777777" w:rsidR="00322ABB" w:rsidRDefault="00EF5DA5">
      <w:pPr>
        <w:pStyle w:val="Textoindependiente"/>
        <w:tabs>
          <w:tab w:val="left" w:pos="7813"/>
        </w:tabs>
        <w:spacing w:before="94"/>
        <w:ind w:right="175"/>
        <w:jc w:val="center"/>
      </w:pPr>
      <w:r>
        <w:t>NOMBRE</w:t>
      </w:r>
      <w:r>
        <w:rPr>
          <w:spacing w:val="-10"/>
        </w:rPr>
        <w:t xml:space="preserve"> </w:t>
      </w:r>
      <w:r>
        <w:t>DEL</w:t>
      </w:r>
      <w:r>
        <w:rPr>
          <w:spacing w:val="-10"/>
        </w:rPr>
        <w:t xml:space="preserve"> </w:t>
      </w:r>
      <w:r>
        <w:t>REPRESENTANTE</w:t>
      </w:r>
      <w:r>
        <w:rPr>
          <w:spacing w:val="-10"/>
        </w:rPr>
        <w:t xml:space="preserve"> </w:t>
      </w:r>
      <w:r>
        <w:t>LEGAL:</w:t>
      </w:r>
      <w:r>
        <w:rPr>
          <w:spacing w:val="2"/>
        </w:rPr>
        <w:t xml:space="preserve"> </w:t>
      </w:r>
      <w:r>
        <w:rPr>
          <w:u w:val="single"/>
        </w:rPr>
        <w:t xml:space="preserve"> </w:t>
      </w:r>
      <w:r>
        <w:rPr>
          <w:u w:val="single"/>
        </w:rPr>
        <w:tab/>
      </w:r>
    </w:p>
    <w:p w14:paraId="145EAAA0" w14:textId="77777777" w:rsidR="00322ABB" w:rsidRDefault="00322ABB">
      <w:pPr>
        <w:pStyle w:val="Textoindependiente"/>
        <w:rPr>
          <w:sz w:val="20"/>
        </w:rPr>
      </w:pPr>
    </w:p>
    <w:p w14:paraId="0EC47034" w14:textId="77777777" w:rsidR="00322ABB" w:rsidRDefault="00322ABB">
      <w:pPr>
        <w:pStyle w:val="Textoindependiente"/>
        <w:rPr>
          <w:sz w:val="20"/>
        </w:rPr>
      </w:pPr>
    </w:p>
    <w:p w14:paraId="21113796" w14:textId="7076B6B2" w:rsidR="00322ABB" w:rsidRDefault="0068706A">
      <w:pPr>
        <w:pStyle w:val="Textoindependiente"/>
        <w:spacing w:before="8"/>
        <w:rPr>
          <w:sz w:val="20"/>
        </w:rPr>
      </w:pPr>
      <w:r>
        <w:rPr>
          <w:noProof/>
          <w:lang w:val="es-CO" w:eastAsia="es-CO"/>
        </w:rPr>
        <mc:AlternateContent>
          <mc:Choice Requires="wps">
            <w:drawing>
              <wp:anchor distT="0" distB="0" distL="0" distR="0" simplePos="0" relativeHeight="251658752" behindDoc="1" locked="0" layoutInCell="1" allowOverlap="1" wp14:anchorId="4E475969" wp14:editId="4327FF37">
                <wp:simplePos x="0" y="0"/>
                <wp:positionH relativeFrom="page">
                  <wp:posOffset>1080770</wp:posOffset>
                </wp:positionH>
                <wp:positionV relativeFrom="paragraph">
                  <wp:posOffset>180340</wp:posOffset>
                </wp:positionV>
                <wp:extent cx="2331720" cy="1270"/>
                <wp:effectExtent l="0" t="0" r="0" b="0"/>
                <wp:wrapTopAndBottom/>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31720" cy="1270"/>
                        </a:xfrm>
                        <a:custGeom>
                          <a:avLst/>
                          <a:gdLst>
                            <a:gd name="T0" fmla="+- 0 1702 1702"/>
                            <a:gd name="T1" fmla="*/ T0 w 3672"/>
                            <a:gd name="T2" fmla="+- 0 5374 1702"/>
                            <a:gd name="T3" fmla="*/ T2 w 3672"/>
                          </a:gdLst>
                          <a:ahLst/>
                          <a:cxnLst>
                            <a:cxn ang="0">
                              <a:pos x="T1" y="0"/>
                            </a:cxn>
                            <a:cxn ang="0">
                              <a:pos x="T3" y="0"/>
                            </a:cxn>
                          </a:cxnLst>
                          <a:rect l="0" t="0" r="r" b="b"/>
                          <a:pathLst>
                            <a:path w="3672">
                              <a:moveTo>
                                <a:pt x="0" y="0"/>
                              </a:moveTo>
                              <a:lnTo>
                                <a:pt x="3672"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xmlns:w16sdtdh="http://schemas.microsoft.com/office/word/2020/wordml/sdtdatahash" xmlns:w16="http://schemas.microsoft.com/office/word/2018/wordml" xmlns:w16cex="http://schemas.microsoft.com/office/word/2018/wordml/cex" xmlns:oel="http://schemas.microsoft.com/office/2019/extlst">
            <w:pict>
              <v:shape id="Freeform 2" style="position:absolute;margin-left:85.1pt;margin-top:14.2pt;width:183.6pt;height:.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72,1270" o:spid="_x0000_s1026" filled="f" strokeweight=".24536mm" path="m,l367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" w14:anchorId="7590EF06">
                <v:path arrowok="t" o:connecttype="custom" o:connectlocs="0,0;2331720,0" o:connectangles="0,0"/>
                <w10:wrap type="topAndBottom" anchorx="page"/>
              </v:shape>
            </w:pict>
          </mc:Fallback>
        </mc:AlternateContent>
      </w:r>
    </w:p>
    <w:p w14:paraId="2C8E2DEA" w14:textId="64E36FDD" w:rsidR="00322ABB" w:rsidRDefault="00EF5DA5">
      <w:pPr>
        <w:pStyle w:val="Textoindependiente"/>
        <w:spacing w:line="221" w:lineRule="exact"/>
        <w:ind w:left="1564"/>
      </w:pPr>
      <w:r>
        <w:t>Firma</w:t>
      </w:r>
      <w:r>
        <w:rPr>
          <w:spacing w:val="-7"/>
        </w:rPr>
        <w:t xml:space="preserve"> </w:t>
      </w:r>
      <w:r>
        <w:t>representan</w:t>
      </w:r>
      <w:r w:rsidR="00123C63">
        <w:t>te</w:t>
      </w:r>
      <w:r>
        <w:rPr>
          <w:spacing w:val="-6"/>
        </w:rPr>
        <w:t xml:space="preserve"> </w:t>
      </w:r>
      <w:r>
        <w:t>legal</w:t>
      </w:r>
    </w:p>
    <w:p w14:paraId="65843B3A" w14:textId="77777777" w:rsidR="00322ABB" w:rsidRDefault="00EF5DA5">
      <w:pPr>
        <w:pStyle w:val="Textoindependiente"/>
        <w:tabs>
          <w:tab w:val="left" w:pos="5110"/>
        </w:tabs>
        <w:spacing w:before="191"/>
        <w:ind w:left="1564"/>
      </w:pPr>
      <w:r>
        <w:t>C.C.</w:t>
      </w:r>
      <w:r>
        <w:rPr>
          <w:spacing w:val="2"/>
        </w:rPr>
        <w:t xml:space="preserve"> </w:t>
      </w:r>
      <w:r>
        <w:rPr>
          <w:u w:val="single"/>
        </w:rPr>
        <w:t xml:space="preserve"> </w:t>
      </w:r>
      <w:r>
        <w:rPr>
          <w:u w:val="single"/>
        </w:rPr>
        <w:tab/>
      </w:r>
    </w:p>
    <w:p w14:paraId="1CE11C61" w14:textId="77777777" w:rsidR="00322ABB" w:rsidRDefault="00322ABB">
      <w:pPr>
        <w:pStyle w:val="Textoindependiente"/>
        <w:rPr>
          <w:sz w:val="20"/>
        </w:rPr>
      </w:pPr>
    </w:p>
    <w:p w14:paraId="030A75D5" w14:textId="77777777" w:rsidR="00322ABB" w:rsidRDefault="00322ABB">
      <w:pPr>
        <w:pStyle w:val="Textoindependiente"/>
        <w:rPr>
          <w:sz w:val="20"/>
        </w:rPr>
      </w:pPr>
    </w:p>
    <w:p w14:paraId="43570F85" w14:textId="77777777" w:rsidR="00322ABB" w:rsidRDefault="00322ABB">
      <w:pPr>
        <w:pStyle w:val="Textoindependiente"/>
        <w:rPr>
          <w:sz w:val="20"/>
        </w:rPr>
      </w:pPr>
    </w:p>
    <w:p w14:paraId="7DFB426C" w14:textId="77777777" w:rsidR="00322ABB" w:rsidRDefault="00322ABB">
      <w:pPr>
        <w:pStyle w:val="Textoindependiente"/>
        <w:rPr>
          <w:sz w:val="20"/>
        </w:rPr>
      </w:pPr>
    </w:p>
    <w:p w14:paraId="2B3029AA" w14:textId="77777777" w:rsidR="00322ABB" w:rsidRDefault="00322ABB">
      <w:pPr>
        <w:pStyle w:val="Textoindependiente"/>
        <w:rPr>
          <w:sz w:val="20"/>
        </w:rPr>
      </w:pPr>
    </w:p>
    <w:p w14:paraId="71BB1F1E" w14:textId="77777777" w:rsidR="00322ABB" w:rsidRDefault="00322ABB">
      <w:pPr>
        <w:pStyle w:val="Textoindependiente"/>
        <w:rPr>
          <w:sz w:val="20"/>
        </w:rPr>
      </w:pPr>
    </w:p>
    <w:p w14:paraId="32A5C33A" w14:textId="77777777" w:rsidR="00322ABB" w:rsidRDefault="00322ABB">
      <w:pPr>
        <w:pStyle w:val="Textoindependiente"/>
        <w:rPr>
          <w:sz w:val="20"/>
        </w:rPr>
      </w:pPr>
    </w:p>
    <w:p w14:paraId="1C3F4F54" w14:textId="77777777" w:rsidR="00322ABB" w:rsidRDefault="00322ABB">
      <w:pPr>
        <w:pStyle w:val="Textoindependiente"/>
        <w:spacing w:before="2"/>
        <w:rPr>
          <w:sz w:val="18"/>
        </w:rPr>
      </w:pPr>
    </w:p>
    <w:sectPr w:rsidR="00322ABB" w:rsidSect="00C51219">
      <w:footerReference w:type="default" r:id="rId9"/>
      <w:type w:val="continuous"/>
      <w:pgSz w:w="12240" w:h="15840"/>
      <w:pgMar w:top="440" w:right="980" w:bottom="280" w:left="140" w:header="720" w:footer="126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757581" w14:textId="77777777" w:rsidR="005D0CFE" w:rsidRDefault="005D0CFE" w:rsidP="00C51219">
      <w:r>
        <w:separator/>
      </w:r>
    </w:p>
  </w:endnote>
  <w:endnote w:type="continuationSeparator" w:id="0">
    <w:p w14:paraId="1FF2AACC" w14:textId="77777777" w:rsidR="005D0CFE" w:rsidRDefault="005D0CFE" w:rsidP="00C512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618692" w14:textId="71340A90" w:rsidR="00C51219" w:rsidRDefault="00C51219" w:rsidP="00C51219">
    <w:pPr>
      <w:pStyle w:val="Textoindependiente"/>
      <w:spacing w:before="92"/>
      <w:ind w:left="1511"/>
      <w:rPr>
        <w:rFonts w:ascii="Times New Roman"/>
      </w:rPr>
    </w:pPr>
    <w:r>
      <w:rPr>
        <w:noProof/>
        <w:lang w:val="es-CO" w:eastAsia="es-CO"/>
      </w:rPr>
      <w:drawing>
        <wp:anchor distT="0" distB="0" distL="0" distR="0" simplePos="0" relativeHeight="251659264" behindDoc="0" locked="0" layoutInCell="1" allowOverlap="1" wp14:anchorId="5074928A" wp14:editId="23268995">
          <wp:simplePos x="0" y="0"/>
          <wp:positionH relativeFrom="page">
            <wp:posOffset>5356225</wp:posOffset>
          </wp:positionH>
          <wp:positionV relativeFrom="paragraph">
            <wp:posOffset>61792</wp:posOffset>
          </wp:positionV>
          <wp:extent cx="1645666" cy="908050"/>
          <wp:effectExtent l="0" t="0" r="0" b="0"/>
          <wp:wrapNone/>
          <wp:docPr id="4"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 cstate="print"/>
                  <a:stretch>
                    <a:fillRect/>
                  </a:stretch>
                </pic:blipFill>
                <pic:spPr>
                  <a:xfrm>
                    <a:off x="0" y="0"/>
                    <a:ext cx="1645666" cy="908050"/>
                  </a:xfrm>
                  <a:prstGeom prst="rect">
                    <a:avLst/>
                  </a:prstGeom>
                </pic:spPr>
              </pic:pic>
            </a:graphicData>
          </a:graphic>
        </wp:anchor>
      </w:drawing>
    </w:r>
    <w:r>
      <w:rPr>
        <w:rFonts w:ascii="Times New Roman"/>
      </w:rPr>
      <w:t>Carrera</w:t>
    </w:r>
    <w:r>
      <w:rPr>
        <w:rFonts w:ascii="Times New Roman"/>
        <w:spacing w:val="-1"/>
      </w:rPr>
      <w:t xml:space="preserve"> </w:t>
    </w:r>
    <w:r>
      <w:rPr>
        <w:rFonts w:ascii="Times New Roman"/>
      </w:rPr>
      <w:t>7</w:t>
    </w:r>
    <w:r>
      <w:rPr>
        <w:rFonts w:ascii="Times New Roman"/>
        <w:spacing w:val="-4"/>
      </w:rPr>
      <w:t xml:space="preserve"> </w:t>
    </w:r>
    <w:r>
      <w:rPr>
        <w:rFonts w:ascii="Times New Roman"/>
      </w:rPr>
      <w:t>No.</w:t>
    </w:r>
    <w:r>
      <w:rPr>
        <w:rFonts w:ascii="Times New Roman"/>
        <w:spacing w:val="-3"/>
      </w:rPr>
      <w:t xml:space="preserve"> 2</w:t>
    </w:r>
    <w:r>
      <w:rPr>
        <w:rFonts w:ascii="Times New Roman"/>
      </w:rPr>
      <w:t>7</w:t>
    </w:r>
    <w:r>
      <w:rPr>
        <w:rFonts w:ascii="Times New Roman"/>
        <w:spacing w:val="-4"/>
      </w:rPr>
      <w:t xml:space="preserve"> </w:t>
    </w:r>
    <w:r>
      <w:rPr>
        <w:rFonts w:ascii="Times New Roman"/>
      </w:rPr>
      <w:t>-18</w:t>
    </w:r>
    <w:r>
      <w:rPr>
        <w:rFonts w:ascii="Times New Roman"/>
        <w:spacing w:val="-1"/>
      </w:rPr>
      <w:t xml:space="preserve"> </w:t>
    </w:r>
    <w:r>
      <w:rPr>
        <w:rFonts w:ascii="Times New Roman"/>
      </w:rPr>
      <w:t>Conmutador -</w:t>
    </w:r>
    <w:r>
      <w:rPr>
        <w:rFonts w:ascii="Times New Roman"/>
        <w:spacing w:val="-7"/>
      </w:rPr>
      <w:t xml:space="preserve"> </w:t>
    </w:r>
    <w:r>
      <w:rPr>
        <w:rFonts w:ascii="Times New Roman"/>
      </w:rPr>
      <w:t>3</w:t>
    </w:r>
    <w:r>
      <w:rPr>
        <w:rFonts w:ascii="Times New Roman"/>
        <w:spacing w:val="-1"/>
      </w:rPr>
      <w:t xml:space="preserve"> </w:t>
    </w:r>
    <w:r>
      <w:rPr>
        <w:rFonts w:ascii="Times New Roman"/>
      </w:rPr>
      <w:t>127011</w:t>
    </w:r>
    <w:r>
      <w:rPr>
        <w:rFonts w:ascii="Times New Roman"/>
        <w:spacing w:val="-5"/>
      </w:rPr>
      <w:t xml:space="preserve"> </w:t>
    </w:r>
    <w:hyperlink r:id="rId2">
      <w:r>
        <w:rPr>
          <w:rFonts w:ascii="Times New Roman"/>
          <w:color w:val="0000FF"/>
          <w:u w:val="single" w:color="0000FF"/>
        </w:rPr>
        <w:t>www.ramajudicial.gov.co</w:t>
      </w:r>
    </w:hyperlink>
  </w:p>
  <w:p w14:paraId="436540EF" w14:textId="77777777" w:rsidR="00C51219" w:rsidRPr="00C51219" w:rsidRDefault="00C51219" w:rsidP="00C5121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B2C565" w14:textId="77777777" w:rsidR="005D0CFE" w:rsidRDefault="005D0CFE" w:rsidP="00C51219">
      <w:r>
        <w:separator/>
      </w:r>
    </w:p>
  </w:footnote>
  <w:footnote w:type="continuationSeparator" w:id="0">
    <w:p w14:paraId="4D145C81" w14:textId="77777777" w:rsidR="005D0CFE" w:rsidRDefault="005D0CFE" w:rsidP="00C512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00158F"/>
    <w:multiLevelType w:val="hybridMultilevel"/>
    <w:tmpl w:val="91503280"/>
    <w:lvl w:ilvl="0" w:tplc="BF280192">
      <w:start w:val="1"/>
      <w:numFmt w:val="bullet"/>
      <w:lvlText w:val="·"/>
      <w:lvlJc w:val="left"/>
      <w:pPr>
        <w:ind w:left="720" w:hanging="360"/>
      </w:pPr>
      <w:rPr>
        <w:rFonts w:ascii="Symbol" w:hAnsi="Symbol" w:hint="default"/>
      </w:rPr>
    </w:lvl>
    <w:lvl w:ilvl="1" w:tplc="94448C20">
      <w:start w:val="1"/>
      <w:numFmt w:val="bullet"/>
      <w:lvlText w:val="o"/>
      <w:lvlJc w:val="left"/>
      <w:pPr>
        <w:ind w:left="1440" w:hanging="360"/>
      </w:pPr>
      <w:rPr>
        <w:rFonts w:ascii="Courier New" w:hAnsi="Courier New" w:hint="default"/>
      </w:rPr>
    </w:lvl>
    <w:lvl w:ilvl="2" w:tplc="347A9106">
      <w:start w:val="1"/>
      <w:numFmt w:val="bullet"/>
      <w:lvlText w:val=""/>
      <w:lvlJc w:val="left"/>
      <w:pPr>
        <w:ind w:left="2160" w:hanging="360"/>
      </w:pPr>
      <w:rPr>
        <w:rFonts w:ascii="Wingdings" w:hAnsi="Wingdings" w:hint="default"/>
      </w:rPr>
    </w:lvl>
    <w:lvl w:ilvl="3" w:tplc="01DCB386">
      <w:start w:val="1"/>
      <w:numFmt w:val="bullet"/>
      <w:lvlText w:val=""/>
      <w:lvlJc w:val="left"/>
      <w:pPr>
        <w:ind w:left="2880" w:hanging="360"/>
      </w:pPr>
      <w:rPr>
        <w:rFonts w:ascii="Symbol" w:hAnsi="Symbol" w:hint="default"/>
      </w:rPr>
    </w:lvl>
    <w:lvl w:ilvl="4" w:tplc="BE9CF188">
      <w:start w:val="1"/>
      <w:numFmt w:val="bullet"/>
      <w:lvlText w:val="o"/>
      <w:lvlJc w:val="left"/>
      <w:pPr>
        <w:ind w:left="3600" w:hanging="360"/>
      </w:pPr>
      <w:rPr>
        <w:rFonts w:ascii="Courier New" w:hAnsi="Courier New" w:hint="default"/>
      </w:rPr>
    </w:lvl>
    <w:lvl w:ilvl="5" w:tplc="AB9C1F4A">
      <w:start w:val="1"/>
      <w:numFmt w:val="bullet"/>
      <w:lvlText w:val=""/>
      <w:lvlJc w:val="left"/>
      <w:pPr>
        <w:ind w:left="4320" w:hanging="360"/>
      </w:pPr>
      <w:rPr>
        <w:rFonts w:ascii="Wingdings" w:hAnsi="Wingdings" w:hint="default"/>
      </w:rPr>
    </w:lvl>
    <w:lvl w:ilvl="6" w:tplc="D16000A6">
      <w:start w:val="1"/>
      <w:numFmt w:val="bullet"/>
      <w:lvlText w:val=""/>
      <w:lvlJc w:val="left"/>
      <w:pPr>
        <w:ind w:left="5040" w:hanging="360"/>
      </w:pPr>
      <w:rPr>
        <w:rFonts w:ascii="Symbol" w:hAnsi="Symbol" w:hint="default"/>
      </w:rPr>
    </w:lvl>
    <w:lvl w:ilvl="7" w:tplc="48147D5A">
      <w:start w:val="1"/>
      <w:numFmt w:val="bullet"/>
      <w:lvlText w:val="o"/>
      <w:lvlJc w:val="left"/>
      <w:pPr>
        <w:ind w:left="5760" w:hanging="360"/>
      </w:pPr>
      <w:rPr>
        <w:rFonts w:ascii="Courier New" w:hAnsi="Courier New" w:hint="default"/>
      </w:rPr>
    </w:lvl>
    <w:lvl w:ilvl="8" w:tplc="734218D4">
      <w:start w:val="1"/>
      <w:numFmt w:val="bullet"/>
      <w:lvlText w:val=""/>
      <w:lvlJc w:val="left"/>
      <w:pPr>
        <w:ind w:left="6480" w:hanging="360"/>
      </w:pPr>
      <w:rPr>
        <w:rFonts w:ascii="Wingdings" w:hAnsi="Wingdings" w:hint="default"/>
      </w:rPr>
    </w:lvl>
  </w:abstractNum>
  <w:abstractNum w:abstractNumId="1" w15:restartNumberingAfterBreak="0">
    <w:nsid w:val="4F3A3A5F"/>
    <w:multiLevelType w:val="hybridMultilevel"/>
    <w:tmpl w:val="1F767B48"/>
    <w:lvl w:ilvl="0" w:tplc="240A0017">
      <w:start w:val="1"/>
      <w:numFmt w:val="lowerLetter"/>
      <w:lvlText w:val="%1)"/>
      <w:lvlJc w:val="left"/>
      <w:pPr>
        <w:ind w:left="720" w:hanging="360"/>
      </w:pPr>
    </w:lvl>
    <w:lvl w:ilvl="1" w:tplc="1D64EE30">
      <w:start w:val="1"/>
      <w:numFmt w:val="lowerLetter"/>
      <w:lvlText w:val="%2."/>
      <w:lvlJc w:val="left"/>
      <w:pPr>
        <w:ind w:left="1440" w:hanging="360"/>
      </w:pPr>
    </w:lvl>
    <w:lvl w:ilvl="2" w:tplc="47BC7E82">
      <w:start w:val="1"/>
      <w:numFmt w:val="lowerRoman"/>
      <w:lvlText w:val="%3."/>
      <w:lvlJc w:val="right"/>
      <w:pPr>
        <w:ind w:left="2160" w:hanging="180"/>
      </w:pPr>
    </w:lvl>
    <w:lvl w:ilvl="3" w:tplc="CA7EFCF2">
      <w:start w:val="1"/>
      <w:numFmt w:val="decimal"/>
      <w:lvlText w:val="%4."/>
      <w:lvlJc w:val="left"/>
      <w:pPr>
        <w:ind w:left="2880" w:hanging="360"/>
      </w:pPr>
    </w:lvl>
    <w:lvl w:ilvl="4" w:tplc="6B369170">
      <w:start w:val="1"/>
      <w:numFmt w:val="lowerLetter"/>
      <w:lvlText w:val="%5."/>
      <w:lvlJc w:val="left"/>
      <w:pPr>
        <w:ind w:left="3600" w:hanging="360"/>
      </w:pPr>
    </w:lvl>
    <w:lvl w:ilvl="5" w:tplc="046C0666">
      <w:start w:val="1"/>
      <w:numFmt w:val="lowerRoman"/>
      <w:lvlText w:val="%6."/>
      <w:lvlJc w:val="right"/>
      <w:pPr>
        <w:ind w:left="4320" w:hanging="180"/>
      </w:pPr>
    </w:lvl>
    <w:lvl w:ilvl="6" w:tplc="C4BA8666">
      <w:start w:val="1"/>
      <w:numFmt w:val="decimal"/>
      <w:lvlText w:val="%7."/>
      <w:lvlJc w:val="left"/>
      <w:pPr>
        <w:ind w:left="5040" w:hanging="360"/>
      </w:pPr>
    </w:lvl>
    <w:lvl w:ilvl="7" w:tplc="70F2933A">
      <w:start w:val="1"/>
      <w:numFmt w:val="lowerLetter"/>
      <w:lvlText w:val="%8."/>
      <w:lvlJc w:val="left"/>
      <w:pPr>
        <w:ind w:left="5760" w:hanging="360"/>
      </w:pPr>
    </w:lvl>
    <w:lvl w:ilvl="8" w:tplc="B0B82F3E">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ABB"/>
    <w:rsid w:val="00091B9D"/>
    <w:rsid w:val="00103D2C"/>
    <w:rsid w:val="00123C63"/>
    <w:rsid w:val="00244A4A"/>
    <w:rsid w:val="00304DE1"/>
    <w:rsid w:val="00322ABB"/>
    <w:rsid w:val="004A4210"/>
    <w:rsid w:val="005564E1"/>
    <w:rsid w:val="005D0CFE"/>
    <w:rsid w:val="0068706A"/>
    <w:rsid w:val="006E0434"/>
    <w:rsid w:val="00881B7B"/>
    <w:rsid w:val="00881FFD"/>
    <w:rsid w:val="008E365C"/>
    <w:rsid w:val="00A57FC4"/>
    <w:rsid w:val="00A9459E"/>
    <w:rsid w:val="00AA3DC1"/>
    <w:rsid w:val="00B8174D"/>
    <w:rsid w:val="00BF74F0"/>
    <w:rsid w:val="00C51219"/>
    <w:rsid w:val="00C57011"/>
    <w:rsid w:val="00CA503B"/>
    <w:rsid w:val="00CF7B8E"/>
    <w:rsid w:val="00EF5DA5"/>
    <w:rsid w:val="00F03045"/>
    <w:rsid w:val="1CA590EA"/>
    <w:rsid w:val="2EF99B7D"/>
    <w:rsid w:val="5FB37675"/>
    <w:rsid w:val="7EB13B1A"/>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3865219"/>
  <w15:docId w15:val="{00348F2F-DEB5-4C5B-ADF6-2E6441014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461" w:hanging="3644"/>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aliases w:val="Ha,HOJA,Bolita,Párrafo de lista4,BOLADEF,Párrafo de lista3,Párrafo de lista21,BOLA,Nivel 1 OS,Colorful List Accent 1,Colorful List - Accent 11,Bullet List,FooterText,numbered,List Paragraph1,Paragraphe de liste1,lp1,Foot"/>
    <w:basedOn w:val="Normal"/>
    <w:link w:val="PrrafodelistaCar"/>
    <w:uiPriority w:val="34"/>
    <w:qFormat/>
  </w:style>
  <w:style w:type="paragraph" w:customStyle="1" w:styleId="TableParagraph">
    <w:name w:val="Table Paragraph"/>
    <w:basedOn w:val="Normal"/>
    <w:uiPriority w:val="1"/>
    <w:qFormat/>
    <w:rPr>
      <w:rFonts w:ascii="Arial" w:eastAsia="Arial" w:hAnsi="Arial" w:cs="Arial"/>
    </w:rPr>
  </w:style>
  <w:style w:type="paragraph" w:styleId="Encabezado">
    <w:name w:val="header"/>
    <w:basedOn w:val="Normal"/>
    <w:link w:val="EncabezadoCar"/>
    <w:uiPriority w:val="99"/>
    <w:unhideWhenUsed/>
    <w:rsid w:val="00C51219"/>
    <w:pPr>
      <w:tabs>
        <w:tab w:val="center" w:pos="4419"/>
        <w:tab w:val="right" w:pos="8838"/>
      </w:tabs>
    </w:pPr>
  </w:style>
  <w:style w:type="character" w:customStyle="1" w:styleId="EncabezadoCar">
    <w:name w:val="Encabezado Car"/>
    <w:basedOn w:val="Fuentedeprrafopredeter"/>
    <w:link w:val="Encabezado"/>
    <w:uiPriority w:val="99"/>
    <w:rsid w:val="00C51219"/>
    <w:rPr>
      <w:rFonts w:ascii="Arial MT" w:eastAsia="Arial MT" w:hAnsi="Arial MT" w:cs="Arial MT"/>
      <w:lang w:val="es-ES"/>
    </w:rPr>
  </w:style>
  <w:style w:type="paragraph" w:styleId="Piedepgina">
    <w:name w:val="footer"/>
    <w:basedOn w:val="Normal"/>
    <w:link w:val="PiedepginaCar"/>
    <w:uiPriority w:val="99"/>
    <w:unhideWhenUsed/>
    <w:rsid w:val="00C51219"/>
    <w:pPr>
      <w:tabs>
        <w:tab w:val="center" w:pos="4419"/>
        <w:tab w:val="right" w:pos="8838"/>
      </w:tabs>
    </w:pPr>
  </w:style>
  <w:style w:type="character" w:customStyle="1" w:styleId="PiedepginaCar">
    <w:name w:val="Pie de página Car"/>
    <w:basedOn w:val="Fuentedeprrafopredeter"/>
    <w:link w:val="Piedepgina"/>
    <w:uiPriority w:val="99"/>
    <w:rsid w:val="00C51219"/>
    <w:rPr>
      <w:rFonts w:ascii="Arial MT" w:eastAsia="Arial MT" w:hAnsi="Arial MT" w:cs="Arial MT"/>
      <w:lang w:val="es-ES"/>
    </w:rPr>
  </w:style>
  <w:style w:type="character" w:customStyle="1" w:styleId="PrrafodelistaCar">
    <w:name w:val="Párrafo de lista Car"/>
    <w:aliases w:val="Ha Car,HOJA Car,Bolita Car,Párrafo de lista4 Car,BOLADEF Car,Párrafo de lista3 Car,Párrafo de lista21 Car,BOLA Car,Nivel 1 OS Car,Colorful List Accent 1 Car,Colorful List - Accent 11 Car,Bullet List Car,FooterText Car,numbered Car"/>
    <w:link w:val="Prrafodelista"/>
    <w:uiPriority w:val="34"/>
    <w:qFormat/>
    <w:locked/>
    <w:rsid w:val="00881FFD"/>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CC175D-868E-49B4-9862-04AABDC240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415</Words>
  <Characters>2287</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Elcy Giraldo Valencia</dc:creator>
  <cp:lastModifiedBy>Carlos Eduardo Zuluaga Parra</cp:lastModifiedBy>
  <cp:revision>18</cp:revision>
  <dcterms:created xsi:type="dcterms:W3CDTF">2023-04-25T16:38:00Z</dcterms:created>
  <dcterms:modified xsi:type="dcterms:W3CDTF">2024-12-10T15:36:00Z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2022-06-10T00:00:00Z</vt:filetime>
  </property>
  <property fmtid="{D5CDD505-2E9C-101B-9397-08002B2CF9AE}" pid="3" name="Creator">
    <vt:lpwstr>Microsoft® Word 2019</vt:lpwstr>
  </property>
  <property fmtid="{D5CDD505-2E9C-101B-9397-08002B2CF9AE}" pid="4" name="LastSaved">
    <vt:filetime>2023-03-22T00:00:00Z</vt:filetime>
  </property>
</Properties>
</file>