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4D3CA" w14:textId="77777777" w:rsidR="0034463C" w:rsidRDefault="0034463C" w:rsidP="00442BE4">
      <w:pPr>
        <w:ind w:left="720" w:hanging="360"/>
      </w:pPr>
    </w:p>
    <w:p w14:paraId="019E6C98" w14:textId="08395F9D" w:rsidR="00931964" w:rsidRPr="00931964" w:rsidRDefault="00931964" w:rsidP="00534ABC">
      <w:pPr>
        <w:pStyle w:val="Prrafodelista"/>
        <w:numPr>
          <w:ilvl w:val="0"/>
          <w:numId w:val="9"/>
        </w:numPr>
        <w:rPr>
          <w:rFonts w:ascii="Arial" w:eastAsia="Arial" w:hAnsi="Arial" w:cs="Arial"/>
          <w:sz w:val="22"/>
        </w:rPr>
      </w:pPr>
      <w:r>
        <w:rPr>
          <w:rFonts w:ascii="Arial" w:eastAsia="Arial" w:hAnsi="Arial" w:cs="Arial"/>
          <w:sz w:val="22"/>
        </w:rPr>
        <w:t xml:space="preserve">Objeto: </w:t>
      </w:r>
      <w:r w:rsidRPr="00931964">
        <w:rPr>
          <w:rFonts w:ascii="Arial" w:eastAsia="Arial" w:hAnsi="Arial" w:cs="Arial"/>
          <w:sz w:val="22"/>
        </w:rPr>
        <w:t>Contratar en nombre de la Nación – Consejo Superior de la Judicatura – Dirección Ejecutiva Seccional de Administración Judicial de Neiva mediante división de lotes los siguientes servicios:</w:t>
      </w:r>
    </w:p>
    <w:p w14:paraId="35B8C4A2" w14:textId="77777777" w:rsidR="00931964" w:rsidRPr="00931964" w:rsidRDefault="00931964" w:rsidP="00534ABC">
      <w:pPr>
        <w:pStyle w:val="Prrafodelista"/>
        <w:rPr>
          <w:rFonts w:ascii="Arial" w:eastAsia="Arial" w:hAnsi="Arial" w:cs="Arial"/>
          <w:sz w:val="22"/>
        </w:rPr>
      </w:pPr>
    </w:p>
    <w:p w14:paraId="0C5C4449" w14:textId="77777777" w:rsidR="00931964" w:rsidRDefault="00931964" w:rsidP="00534ABC">
      <w:pPr>
        <w:pStyle w:val="Textoindependiente"/>
        <w:ind w:left="720"/>
        <w:jc w:val="both"/>
        <w:rPr>
          <w:rFonts w:ascii="Arial" w:hAnsi="Arial" w:cs="Arial"/>
          <w:color w:val="000000"/>
        </w:rPr>
      </w:pPr>
      <w:r w:rsidRPr="00357476">
        <w:rPr>
          <w:rFonts w:ascii="Arial" w:eastAsia="Arial" w:hAnsi="Arial" w:cs="Arial"/>
        </w:rPr>
        <w:t>Lote No.</w:t>
      </w:r>
      <w:r>
        <w:rPr>
          <w:rFonts w:ascii="Arial" w:eastAsia="Arial" w:hAnsi="Arial" w:cs="Arial"/>
        </w:rPr>
        <w:t>1</w:t>
      </w:r>
      <w:r w:rsidRPr="00357476">
        <w:rPr>
          <w:rFonts w:ascii="Arial" w:eastAsia="Arial" w:hAnsi="Arial" w:cs="Arial"/>
        </w:rPr>
        <w:t xml:space="preserve">: </w:t>
      </w:r>
      <w:r w:rsidRPr="002E7ADD">
        <w:rPr>
          <w:rFonts w:ascii="Arial" w:eastAsia="Arial" w:hAnsi="Arial" w:cs="Arial"/>
        </w:rPr>
        <w:t xml:space="preserve"> </w:t>
      </w:r>
      <w:r>
        <w:rPr>
          <w:rFonts w:ascii="Arial" w:eastAsia="Arial" w:hAnsi="Arial" w:cs="Arial"/>
        </w:rPr>
        <w:t xml:space="preserve">El </w:t>
      </w:r>
      <w:r w:rsidRPr="00CD0E0A">
        <w:rPr>
          <w:rFonts w:ascii="Arial" w:hAnsi="Arial" w:cs="Arial"/>
        </w:rPr>
        <w:t xml:space="preserve">suministro e instalación, puesta en funcionamiento de equipos de aire acondicionado y desmonte de equipo actual a todo costo, con destino a los despachos judiciales de los Distritos Judiciales de Florencia, </w:t>
      </w:r>
      <w:r>
        <w:rPr>
          <w:rFonts w:ascii="Arial" w:hAnsi="Arial" w:cs="Arial"/>
        </w:rPr>
        <w:t xml:space="preserve">el </w:t>
      </w:r>
      <w:r w:rsidRPr="00CD0E0A">
        <w:rPr>
          <w:rFonts w:ascii="Arial" w:hAnsi="Arial" w:cs="Arial"/>
        </w:rPr>
        <w:t>Consejos Seccionales de la Judicatura del Caquetá, Coordinación Administrativa de Florencia</w:t>
      </w:r>
      <w:r w:rsidRPr="00736090">
        <w:rPr>
          <w:rFonts w:ascii="Arial" w:hAnsi="Arial" w:cs="Arial"/>
          <w:color w:val="000000"/>
        </w:rPr>
        <w:t>.</w:t>
      </w:r>
      <w:r w:rsidRPr="00322C30">
        <w:rPr>
          <w:rFonts w:ascii="Arial" w:hAnsi="Arial" w:cs="Arial"/>
          <w:color w:val="000000"/>
        </w:rPr>
        <w:t xml:space="preserve"> </w:t>
      </w:r>
    </w:p>
    <w:p w14:paraId="71EBE433" w14:textId="77777777" w:rsidR="00931964" w:rsidRDefault="00931964" w:rsidP="00931964">
      <w:pPr>
        <w:pStyle w:val="Ttulo2"/>
        <w:numPr>
          <w:ilvl w:val="0"/>
          <w:numId w:val="0"/>
        </w:numPr>
        <w:ind w:left="720"/>
        <w:rPr>
          <w:rFonts w:ascii="Arial" w:hAnsi="Arial" w:cs="Arial"/>
          <w:i w:val="0"/>
          <w:sz w:val="22"/>
          <w:szCs w:val="22"/>
        </w:rPr>
      </w:pPr>
    </w:p>
    <w:p w14:paraId="7696E44B" w14:textId="6E5264A1" w:rsidR="00B52441" w:rsidRDefault="00B52441" w:rsidP="00026EEA">
      <w:pPr>
        <w:pStyle w:val="Ttulo2"/>
        <w:numPr>
          <w:ilvl w:val="0"/>
          <w:numId w:val="9"/>
        </w:numPr>
      </w:pPr>
      <w:r w:rsidRPr="00E35758">
        <w:rPr>
          <w:rFonts w:ascii="Arial" w:hAnsi="Arial" w:cs="Arial"/>
          <w:sz w:val="22"/>
          <w:szCs w:val="22"/>
        </w:rPr>
        <w:t>Cantidad De Equipos De Aire Acondicionado Requeridos</w:t>
      </w:r>
    </w:p>
    <w:p w14:paraId="2751E25C" w14:textId="77777777" w:rsidR="00B52441" w:rsidRDefault="00B52441" w:rsidP="00B52441"/>
    <w:tbl>
      <w:tblPr>
        <w:tblW w:w="7088" w:type="dxa"/>
        <w:jc w:val="center"/>
        <w:tblLayout w:type="fixed"/>
        <w:tblCellMar>
          <w:left w:w="70" w:type="dxa"/>
          <w:right w:w="70" w:type="dxa"/>
        </w:tblCellMar>
        <w:tblLook w:val="04A0" w:firstRow="1" w:lastRow="0" w:firstColumn="1" w:lastColumn="0" w:noHBand="0" w:noVBand="1"/>
      </w:tblPr>
      <w:tblGrid>
        <w:gridCol w:w="3119"/>
        <w:gridCol w:w="3969"/>
      </w:tblGrid>
      <w:tr w:rsidR="00B52441" w:rsidRPr="00FF66A9" w14:paraId="48301521" w14:textId="77777777" w:rsidTr="00B52441">
        <w:trPr>
          <w:trHeight w:val="783"/>
          <w:jc w:val="center"/>
        </w:trPr>
        <w:tc>
          <w:tcPr>
            <w:tcW w:w="311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7E1CCAF" w14:textId="77777777" w:rsidR="00B52441" w:rsidRPr="00FF66A9" w:rsidRDefault="00B52441" w:rsidP="00B52441">
            <w:pPr>
              <w:jc w:val="center"/>
              <w:rPr>
                <w:rFonts w:ascii="Arial" w:hAnsi="Arial" w:cs="Arial"/>
                <w:b/>
                <w:bCs/>
                <w:color w:val="000000"/>
                <w:sz w:val="16"/>
                <w:szCs w:val="16"/>
                <w:lang w:eastAsia="es-CO"/>
              </w:rPr>
            </w:pPr>
            <w:r w:rsidRPr="00FF66A9">
              <w:rPr>
                <w:rFonts w:ascii="Arial" w:hAnsi="Arial" w:cs="Arial"/>
                <w:b/>
                <w:bCs/>
                <w:color w:val="000000"/>
                <w:sz w:val="16"/>
                <w:szCs w:val="16"/>
              </w:rPr>
              <w:t>DETALLE</w:t>
            </w:r>
          </w:p>
        </w:tc>
        <w:tc>
          <w:tcPr>
            <w:tcW w:w="3969" w:type="dxa"/>
            <w:tcBorders>
              <w:top w:val="single" w:sz="4" w:space="0" w:color="auto"/>
              <w:left w:val="nil"/>
              <w:bottom w:val="single" w:sz="4" w:space="0" w:color="auto"/>
              <w:right w:val="single" w:sz="4" w:space="0" w:color="auto"/>
            </w:tcBorders>
            <w:shd w:val="clear" w:color="auto" w:fill="BFBFBF"/>
            <w:vAlign w:val="center"/>
            <w:hideMark/>
          </w:tcPr>
          <w:p w14:paraId="54DC0533" w14:textId="3E9F9581" w:rsidR="00B52441" w:rsidRPr="00FF66A9" w:rsidRDefault="00B52441" w:rsidP="00B52441">
            <w:pPr>
              <w:jc w:val="center"/>
              <w:rPr>
                <w:rFonts w:ascii="Arial" w:hAnsi="Arial" w:cs="Arial"/>
                <w:b/>
                <w:bCs/>
                <w:color w:val="000000"/>
                <w:sz w:val="16"/>
                <w:szCs w:val="16"/>
              </w:rPr>
            </w:pPr>
            <w:r w:rsidRPr="00FF66A9">
              <w:rPr>
                <w:rFonts w:ascii="Arial" w:hAnsi="Arial" w:cs="Arial"/>
                <w:b/>
                <w:bCs/>
                <w:color w:val="000000"/>
                <w:sz w:val="16"/>
                <w:szCs w:val="16"/>
              </w:rPr>
              <w:t>NECESIDAD DISTRITO JUDICIAL DE FLORENCIA</w:t>
            </w:r>
          </w:p>
        </w:tc>
      </w:tr>
      <w:tr w:rsidR="00B52441" w:rsidRPr="00FF66A9" w14:paraId="09810F2C" w14:textId="77777777" w:rsidTr="00B52441">
        <w:trPr>
          <w:trHeight w:val="3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77A776DD" w14:textId="77777777" w:rsidR="00B52441" w:rsidRPr="00FF66A9" w:rsidRDefault="00B52441" w:rsidP="00B52441">
            <w:pPr>
              <w:rPr>
                <w:rFonts w:ascii="Arial" w:hAnsi="Arial" w:cs="Arial"/>
                <w:color w:val="000000"/>
                <w:sz w:val="16"/>
                <w:szCs w:val="16"/>
              </w:rPr>
            </w:pPr>
            <w:r w:rsidRPr="00FF66A9">
              <w:rPr>
                <w:rFonts w:ascii="Arial" w:hAnsi="Arial" w:cs="Arial"/>
                <w:color w:val="000000"/>
                <w:sz w:val="16"/>
                <w:szCs w:val="16"/>
              </w:rPr>
              <w:t>AIRE ACONDICIONADO 12000 BTU</w:t>
            </w:r>
          </w:p>
        </w:tc>
        <w:tc>
          <w:tcPr>
            <w:tcW w:w="3969" w:type="dxa"/>
            <w:tcBorders>
              <w:top w:val="nil"/>
              <w:left w:val="nil"/>
              <w:bottom w:val="single" w:sz="4" w:space="0" w:color="auto"/>
              <w:right w:val="single" w:sz="4" w:space="0" w:color="auto"/>
            </w:tcBorders>
            <w:shd w:val="clear" w:color="auto" w:fill="auto"/>
            <w:vAlign w:val="center"/>
            <w:hideMark/>
          </w:tcPr>
          <w:p w14:paraId="72A8F0AC" w14:textId="6E9B04D8" w:rsidR="00B52441" w:rsidRPr="00FF66A9" w:rsidRDefault="00B52441" w:rsidP="00B52441">
            <w:pPr>
              <w:jc w:val="center"/>
              <w:rPr>
                <w:rFonts w:ascii="Arial" w:hAnsi="Arial" w:cs="Arial"/>
                <w:color w:val="000000"/>
                <w:sz w:val="16"/>
                <w:szCs w:val="16"/>
              </w:rPr>
            </w:pPr>
            <w:r w:rsidRPr="00FF66A9">
              <w:rPr>
                <w:rFonts w:ascii="Arial" w:hAnsi="Arial" w:cs="Arial"/>
                <w:color w:val="000000"/>
                <w:sz w:val="16"/>
                <w:szCs w:val="16"/>
              </w:rPr>
              <w:t>4</w:t>
            </w:r>
          </w:p>
        </w:tc>
      </w:tr>
      <w:tr w:rsidR="00B52441" w:rsidRPr="00FF66A9" w14:paraId="0C2062F6" w14:textId="77777777" w:rsidTr="00B52441">
        <w:trPr>
          <w:trHeight w:val="3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372FB47F" w14:textId="77777777" w:rsidR="00B52441" w:rsidRPr="00FF66A9" w:rsidRDefault="00B52441" w:rsidP="00B52441">
            <w:pPr>
              <w:rPr>
                <w:rFonts w:ascii="Arial" w:hAnsi="Arial" w:cs="Arial"/>
                <w:color w:val="000000"/>
                <w:sz w:val="16"/>
                <w:szCs w:val="16"/>
              </w:rPr>
            </w:pPr>
            <w:r w:rsidRPr="00FF66A9">
              <w:rPr>
                <w:rFonts w:ascii="Arial" w:hAnsi="Arial" w:cs="Arial"/>
                <w:color w:val="000000"/>
                <w:sz w:val="16"/>
                <w:szCs w:val="16"/>
              </w:rPr>
              <w:t>AIRE ACONDICIONADO 18000 BTU</w:t>
            </w:r>
          </w:p>
        </w:tc>
        <w:tc>
          <w:tcPr>
            <w:tcW w:w="3969" w:type="dxa"/>
            <w:tcBorders>
              <w:top w:val="nil"/>
              <w:left w:val="nil"/>
              <w:bottom w:val="single" w:sz="4" w:space="0" w:color="auto"/>
              <w:right w:val="single" w:sz="4" w:space="0" w:color="auto"/>
            </w:tcBorders>
            <w:shd w:val="clear" w:color="auto" w:fill="auto"/>
            <w:vAlign w:val="center"/>
            <w:hideMark/>
          </w:tcPr>
          <w:p w14:paraId="07633211" w14:textId="066510A5" w:rsidR="00B52441" w:rsidRPr="00FF66A9" w:rsidRDefault="00B52441" w:rsidP="00B52441">
            <w:pPr>
              <w:jc w:val="center"/>
              <w:rPr>
                <w:rFonts w:ascii="Arial" w:hAnsi="Arial" w:cs="Arial"/>
                <w:color w:val="000000"/>
                <w:sz w:val="16"/>
                <w:szCs w:val="16"/>
              </w:rPr>
            </w:pPr>
            <w:r w:rsidRPr="00FF66A9">
              <w:rPr>
                <w:rFonts w:ascii="Arial" w:hAnsi="Arial" w:cs="Arial"/>
                <w:color w:val="000000"/>
                <w:sz w:val="16"/>
                <w:szCs w:val="16"/>
              </w:rPr>
              <w:t>16</w:t>
            </w:r>
          </w:p>
        </w:tc>
      </w:tr>
      <w:tr w:rsidR="00B52441" w:rsidRPr="00FF66A9" w14:paraId="25E52911" w14:textId="77777777" w:rsidTr="00B52441">
        <w:trPr>
          <w:trHeight w:val="3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51812DB1" w14:textId="77777777" w:rsidR="00B52441" w:rsidRPr="00FF66A9" w:rsidRDefault="00B52441" w:rsidP="00B52441">
            <w:pPr>
              <w:rPr>
                <w:rFonts w:ascii="Arial" w:hAnsi="Arial" w:cs="Arial"/>
                <w:color w:val="000000"/>
                <w:sz w:val="16"/>
                <w:szCs w:val="16"/>
              </w:rPr>
            </w:pPr>
            <w:r w:rsidRPr="00FF66A9">
              <w:rPr>
                <w:rFonts w:ascii="Arial" w:hAnsi="Arial" w:cs="Arial"/>
                <w:color w:val="000000"/>
                <w:sz w:val="16"/>
                <w:szCs w:val="16"/>
              </w:rPr>
              <w:t>AIRE ACONDICIONADO 24000 BTU</w:t>
            </w:r>
          </w:p>
        </w:tc>
        <w:tc>
          <w:tcPr>
            <w:tcW w:w="3969" w:type="dxa"/>
            <w:tcBorders>
              <w:top w:val="nil"/>
              <w:left w:val="nil"/>
              <w:bottom w:val="single" w:sz="4" w:space="0" w:color="auto"/>
              <w:right w:val="single" w:sz="4" w:space="0" w:color="auto"/>
            </w:tcBorders>
            <w:shd w:val="clear" w:color="auto" w:fill="auto"/>
            <w:vAlign w:val="center"/>
            <w:hideMark/>
          </w:tcPr>
          <w:p w14:paraId="3E7C6050" w14:textId="63F3BBC1" w:rsidR="00B52441" w:rsidRPr="00FF66A9" w:rsidRDefault="00B52441" w:rsidP="00B52441">
            <w:pPr>
              <w:jc w:val="center"/>
              <w:rPr>
                <w:rFonts w:ascii="Arial" w:hAnsi="Arial" w:cs="Arial"/>
                <w:color w:val="000000"/>
                <w:sz w:val="16"/>
                <w:szCs w:val="16"/>
              </w:rPr>
            </w:pPr>
            <w:r w:rsidRPr="00FF66A9">
              <w:rPr>
                <w:rFonts w:ascii="Arial" w:hAnsi="Arial" w:cs="Arial"/>
                <w:color w:val="000000"/>
                <w:sz w:val="16"/>
                <w:szCs w:val="16"/>
              </w:rPr>
              <w:t>31</w:t>
            </w:r>
          </w:p>
        </w:tc>
      </w:tr>
      <w:tr w:rsidR="00B52441" w:rsidRPr="00FF66A9" w14:paraId="0F88DA37" w14:textId="77777777" w:rsidTr="00B52441">
        <w:trPr>
          <w:trHeight w:val="300"/>
          <w:jc w:val="center"/>
        </w:trPr>
        <w:tc>
          <w:tcPr>
            <w:tcW w:w="3119" w:type="dxa"/>
            <w:tcBorders>
              <w:top w:val="nil"/>
              <w:left w:val="single" w:sz="4" w:space="0" w:color="auto"/>
              <w:bottom w:val="single" w:sz="4" w:space="0" w:color="auto"/>
              <w:right w:val="single" w:sz="4" w:space="0" w:color="auto"/>
            </w:tcBorders>
            <w:shd w:val="clear" w:color="auto" w:fill="auto"/>
            <w:vAlign w:val="center"/>
            <w:hideMark/>
          </w:tcPr>
          <w:p w14:paraId="63652D6B" w14:textId="27EB60DE" w:rsidR="00B52441" w:rsidRPr="00FF66A9" w:rsidRDefault="00B52441" w:rsidP="00B52441">
            <w:pPr>
              <w:rPr>
                <w:rFonts w:ascii="Arial" w:hAnsi="Arial" w:cs="Arial"/>
                <w:color w:val="000000"/>
                <w:sz w:val="16"/>
                <w:szCs w:val="16"/>
              </w:rPr>
            </w:pPr>
            <w:r w:rsidRPr="00FF66A9">
              <w:rPr>
                <w:rFonts w:ascii="Arial" w:hAnsi="Arial" w:cs="Arial"/>
                <w:color w:val="000000"/>
                <w:sz w:val="16"/>
                <w:szCs w:val="16"/>
              </w:rPr>
              <w:t>AIRE ACONDICIONADO 3</w:t>
            </w:r>
            <w:r w:rsidR="00A1719B">
              <w:rPr>
                <w:rFonts w:ascii="Arial" w:hAnsi="Arial" w:cs="Arial"/>
                <w:color w:val="000000"/>
                <w:sz w:val="16"/>
                <w:szCs w:val="16"/>
              </w:rPr>
              <w:t>6</w:t>
            </w:r>
            <w:r w:rsidRPr="00FF66A9">
              <w:rPr>
                <w:rFonts w:ascii="Arial" w:hAnsi="Arial" w:cs="Arial"/>
                <w:color w:val="000000"/>
                <w:sz w:val="16"/>
                <w:szCs w:val="16"/>
              </w:rPr>
              <w:t>000 o 40000BTU</w:t>
            </w:r>
          </w:p>
        </w:tc>
        <w:tc>
          <w:tcPr>
            <w:tcW w:w="3969" w:type="dxa"/>
            <w:tcBorders>
              <w:top w:val="nil"/>
              <w:left w:val="nil"/>
              <w:bottom w:val="single" w:sz="4" w:space="0" w:color="auto"/>
              <w:right w:val="single" w:sz="4" w:space="0" w:color="auto"/>
            </w:tcBorders>
            <w:shd w:val="clear" w:color="auto" w:fill="auto"/>
            <w:vAlign w:val="center"/>
            <w:hideMark/>
          </w:tcPr>
          <w:p w14:paraId="0E150435" w14:textId="136EA307" w:rsidR="00B52441" w:rsidRPr="00FF66A9" w:rsidRDefault="00B52441" w:rsidP="00B52441">
            <w:pPr>
              <w:jc w:val="center"/>
              <w:rPr>
                <w:rFonts w:ascii="Arial" w:hAnsi="Arial" w:cs="Arial"/>
                <w:color w:val="000000"/>
                <w:sz w:val="16"/>
                <w:szCs w:val="16"/>
              </w:rPr>
            </w:pPr>
            <w:r w:rsidRPr="00FF66A9">
              <w:rPr>
                <w:rFonts w:ascii="Arial" w:hAnsi="Arial" w:cs="Arial"/>
                <w:color w:val="000000"/>
                <w:sz w:val="16"/>
                <w:szCs w:val="16"/>
              </w:rPr>
              <w:t>3</w:t>
            </w:r>
          </w:p>
        </w:tc>
      </w:tr>
      <w:tr w:rsidR="00B52441" w:rsidRPr="00FF66A9" w14:paraId="6117BFDF" w14:textId="77777777" w:rsidTr="00B52441">
        <w:trPr>
          <w:trHeight w:val="300"/>
          <w:jc w:val="center"/>
        </w:trPr>
        <w:tc>
          <w:tcPr>
            <w:tcW w:w="3119" w:type="dxa"/>
            <w:tcBorders>
              <w:top w:val="nil"/>
              <w:left w:val="nil"/>
              <w:bottom w:val="nil"/>
              <w:right w:val="nil"/>
            </w:tcBorders>
            <w:shd w:val="clear" w:color="auto" w:fill="auto"/>
            <w:noWrap/>
            <w:vAlign w:val="bottom"/>
            <w:hideMark/>
          </w:tcPr>
          <w:p w14:paraId="10281BAB" w14:textId="1269CE92" w:rsidR="00B52441" w:rsidRPr="00FF66A9" w:rsidRDefault="00B52441" w:rsidP="00B52441">
            <w:pPr>
              <w:jc w:val="center"/>
              <w:rPr>
                <w:rFonts w:ascii="Arial" w:hAnsi="Arial" w:cs="Arial"/>
                <w:color w:val="000000"/>
                <w:sz w:val="16"/>
                <w:szCs w:val="16"/>
              </w:rPr>
            </w:pPr>
            <w:r w:rsidRPr="00FF66A9">
              <w:rPr>
                <w:rFonts w:ascii="Arial" w:hAnsi="Arial" w:cs="Arial"/>
                <w:b/>
                <w:bCs/>
                <w:color w:val="000000"/>
                <w:sz w:val="16"/>
                <w:szCs w:val="16"/>
              </w:rPr>
              <w:t>TOTAL</w:t>
            </w:r>
          </w:p>
        </w:tc>
        <w:tc>
          <w:tcPr>
            <w:tcW w:w="3969"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6DBA1EA0" w14:textId="6E0A2DC7" w:rsidR="00B52441" w:rsidRPr="00FF66A9" w:rsidRDefault="00E35758" w:rsidP="00B52441">
            <w:pPr>
              <w:jc w:val="center"/>
              <w:rPr>
                <w:rFonts w:ascii="Arial" w:hAnsi="Arial" w:cs="Arial"/>
                <w:b/>
                <w:bCs/>
                <w:color w:val="000000"/>
                <w:sz w:val="16"/>
                <w:szCs w:val="16"/>
              </w:rPr>
            </w:pPr>
            <w:r>
              <w:rPr>
                <w:rFonts w:ascii="Arial" w:hAnsi="Arial" w:cs="Arial"/>
                <w:b/>
                <w:bCs/>
                <w:color w:val="000000"/>
                <w:sz w:val="16"/>
                <w:szCs w:val="16"/>
              </w:rPr>
              <w:t>54</w:t>
            </w:r>
          </w:p>
        </w:tc>
      </w:tr>
    </w:tbl>
    <w:p w14:paraId="54D35649" w14:textId="77777777" w:rsidR="00B52441" w:rsidRDefault="00B52441" w:rsidP="00B52441"/>
    <w:tbl>
      <w:tblPr>
        <w:tblW w:w="9119" w:type="dxa"/>
        <w:tblLayout w:type="fixed"/>
        <w:tblCellMar>
          <w:left w:w="70" w:type="dxa"/>
          <w:right w:w="70" w:type="dxa"/>
        </w:tblCellMar>
        <w:tblLook w:val="04A0" w:firstRow="1" w:lastRow="0" w:firstColumn="1" w:lastColumn="0" w:noHBand="0" w:noVBand="1"/>
      </w:tblPr>
      <w:tblGrid>
        <w:gridCol w:w="1631"/>
        <w:gridCol w:w="4048"/>
        <w:gridCol w:w="860"/>
        <w:gridCol w:w="860"/>
        <w:gridCol w:w="860"/>
        <w:gridCol w:w="860"/>
      </w:tblGrid>
      <w:tr w:rsidR="00770A25" w:rsidRPr="00FF66A9" w14:paraId="4EA9DFD2" w14:textId="77777777" w:rsidTr="00770A25">
        <w:trPr>
          <w:trHeight w:val="339"/>
        </w:trPr>
        <w:tc>
          <w:tcPr>
            <w:tcW w:w="5679" w:type="dxa"/>
            <w:gridSpan w:val="2"/>
            <w:tcBorders>
              <w:top w:val="single" w:sz="4" w:space="0" w:color="auto"/>
              <w:left w:val="single" w:sz="4" w:space="0" w:color="auto"/>
              <w:bottom w:val="single" w:sz="4" w:space="0" w:color="auto"/>
              <w:right w:val="single" w:sz="4" w:space="0" w:color="auto"/>
            </w:tcBorders>
            <w:shd w:val="clear" w:color="000000" w:fill="E2EFDA"/>
            <w:vAlign w:val="center"/>
            <w:hideMark/>
          </w:tcPr>
          <w:p w14:paraId="5089B72D" w14:textId="77777777" w:rsidR="00770A25" w:rsidRPr="00FF66A9" w:rsidRDefault="00770A25" w:rsidP="00770A25">
            <w:pPr>
              <w:jc w:val="center"/>
              <w:rPr>
                <w:rFonts w:ascii="Arial" w:hAnsi="Arial" w:cs="Arial"/>
                <w:b/>
                <w:bCs/>
                <w:color w:val="000000"/>
                <w:sz w:val="16"/>
                <w:szCs w:val="16"/>
                <w:lang w:eastAsia="es-CO"/>
              </w:rPr>
            </w:pPr>
            <w:r w:rsidRPr="00FF66A9">
              <w:rPr>
                <w:rFonts w:ascii="Arial" w:hAnsi="Arial" w:cs="Arial"/>
                <w:b/>
                <w:bCs/>
                <w:color w:val="000000"/>
                <w:sz w:val="16"/>
                <w:szCs w:val="16"/>
              </w:rPr>
              <w:t>NECESIDAD AIRES ACONDICIONADOS DISTRITO JUDICIAL DE FLORENCIA</w:t>
            </w:r>
          </w:p>
        </w:tc>
        <w:tc>
          <w:tcPr>
            <w:tcW w:w="3440" w:type="dxa"/>
            <w:gridSpan w:val="4"/>
            <w:tcBorders>
              <w:top w:val="single" w:sz="4" w:space="0" w:color="auto"/>
              <w:left w:val="nil"/>
              <w:bottom w:val="single" w:sz="4" w:space="0" w:color="auto"/>
              <w:right w:val="single" w:sz="4" w:space="0" w:color="auto"/>
            </w:tcBorders>
            <w:shd w:val="clear" w:color="000000" w:fill="E2EFDA"/>
            <w:vAlign w:val="center"/>
            <w:hideMark/>
          </w:tcPr>
          <w:p w14:paraId="4E452BB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AIRES A INSTALAR</w:t>
            </w:r>
          </w:p>
        </w:tc>
      </w:tr>
      <w:tr w:rsidR="00770A25" w:rsidRPr="00FF66A9" w14:paraId="0A05DD81" w14:textId="77777777" w:rsidTr="00770A25">
        <w:trPr>
          <w:trHeight w:val="579"/>
        </w:trPr>
        <w:tc>
          <w:tcPr>
            <w:tcW w:w="1631" w:type="dxa"/>
            <w:tcBorders>
              <w:top w:val="nil"/>
              <w:left w:val="single" w:sz="4" w:space="0" w:color="auto"/>
              <w:bottom w:val="single" w:sz="4" w:space="0" w:color="auto"/>
              <w:right w:val="single" w:sz="4" w:space="0" w:color="auto"/>
            </w:tcBorders>
            <w:shd w:val="clear" w:color="000000" w:fill="E2EFDA"/>
            <w:vAlign w:val="center"/>
            <w:hideMark/>
          </w:tcPr>
          <w:p w14:paraId="65FC4FCE" w14:textId="77777777" w:rsidR="00770A25" w:rsidRPr="00FF66A9" w:rsidRDefault="00770A25" w:rsidP="00770A25">
            <w:pPr>
              <w:jc w:val="center"/>
              <w:rPr>
                <w:rFonts w:ascii="Arial" w:hAnsi="Arial" w:cs="Arial"/>
                <w:b/>
                <w:bCs/>
                <w:color w:val="000000"/>
                <w:sz w:val="16"/>
                <w:szCs w:val="16"/>
              </w:rPr>
            </w:pPr>
            <w:r w:rsidRPr="00FF66A9">
              <w:rPr>
                <w:rFonts w:ascii="Arial" w:hAnsi="Arial" w:cs="Arial"/>
                <w:b/>
                <w:bCs/>
                <w:color w:val="000000"/>
                <w:sz w:val="16"/>
                <w:szCs w:val="16"/>
              </w:rPr>
              <w:t>MUNICIPIO</w:t>
            </w:r>
          </w:p>
        </w:tc>
        <w:tc>
          <w:tcPr>
            <w:tcW w:w="4048" w:type="dxa"/>
            <w:tcBorders>
              <w:top w:val="nil"/>
              <w:left w:val="nil"/>
              <w:bottom w:val="single" w:sz="4" w:space="0" w:color="auto"/>
              <w:right w:val="single" w:sz="4" w:space="0" w:color="auto"/>
            </w:tcBorders>
            <w:shd w:val="clear" w:color="000000" w:fill="E2EFDA"/>
            <w:vAlign w:val="center"/>
            <w:hideMark/>
          </w:tcPr>
          <w:p w14:paraId="1B8E8DD8" w14:textId="77777777" w:rsidR="00770A25" w:rsidRPr="00FF66A9" w:rsidRDefault="00770A25" w:rsidP="00770A25">
            <w:pPr>
              <w:rPr>
                <w:rFonts w:ascii="Arial" w:hAnsi="Arial" w:cs="Arial"/>
                <w:b/>
                <w:bCs/>
                <w:color w:val="000000"/>
                <w:sz w:val="16"/>
                <w:szCs w:val="16"/>
              </w:rPr>
            </w:pPr>
            <w:r w:rsidRPr="00FF66A9">
              <w:rPr>
                <w:rFonts w:ascii="Arial" w:hAnsi="Arial" w:cs="Arial"/>
                <w:b/>
                <w:bCs/>
                <w:color w:val="000000"/>
                <w:sz w:val="16"/>
                <w:szCs w:val="16"/>
              </w:rPr>
              <w:t>JUZGADO</w:t>
            </w:r>
          </w:p>
        </w:tc>
        <w:tc>
          <w:tcPr>
            <w:tcW w:w="860" w:type="dxa"/>
            <w:tcBorders>
              <w:top w:val="nil"/>
              <w:left w:val="nil"/>
              <w:bottom w:val="single" w:sz="4" w:space="0" w:color="auto"/>
              <w:right w:val="single" w:sz="4" w:space="0" w:color="auto"/>
            </w:tcBorders>
            <w:shd w:val="clear" w:color="000000" w:fill="E2EFDA"/>
            <w:vAlign w:val="center"/>
            <w:hideMark/>
          </w:tcPr>
          <w:p w14:paraId="46E4628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12000 BTU</w:t>
            </w:r>
          </w:p>
        </w:tc>
        <w:tc>
          <w:tcPr>
            <w:tcW w:w="860" w:type="dxa"/>
            <w:tcBorders>
              <w:top w:val="nil"/>
              <w:left w:val="nil"/>
              <w:bottom w:val="single" w:sz="4" w:space="0" w:color="auto"/>
              <w:right w:val="single" w:sz="4" w:space="0" w:color="auto"/>
            </w:tcBorders>
            <w:shd w:val="clear" w:color="000000" w:fill="E2EFDA"/>
            <w:vAlign w:val="center"/>
            <w:hideMark/>
          </w:tcPr>
          <w:p w14:paraId="42A56ED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18000 BTU</w:t>
            </w:r>
          </w:p>
        </w:tc>
        <w:tc>
          <w:tcPr>
            <w:tcW w:w="860" w:type="dxa"/>
            <w:tcBorders>
              <w:top w:val="nil"/>
              <w:left w:val="nil"/>
              <w:bottom w:val="single" w:sz="4" w:space="0" w:color="auto"/>
              <w:right w:val="single" w:sz="4" w:space="0" w:color="auto"/>
            </w:tcBorders>
            <w:shd w:val="clear" w:color="000000" w:fill="E2EFDA"/>
            <w:vAlign w:val="center"/>
            <w:hideMark/>
          </w:tcPr>
          <w:p w14:paraId="5F9A5A7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24000 BTU</w:t>
            </w:r>
          </w:p>
        </w:tc>
        <w:tc>
          <w:tcPr>
            <w:tcW w:w="860" w:type="dxa"/>
            <w:tcBorders>
              <w:top w:val="nil"/>
              <w:left w:val="nil"/>
              <w:bottom w:val="single" w:sz="4" w:space="0" w:color="auto"/>
              <w:right w:val="single" w:sz="4" w:space="0" w:color="auto"/>
            </w:tcBorders>
            <w:shd w:val="clear" w:color="000000" w:fill="E2EFDA"/>
            <w:vAlign w:val="center"/>
            <w:hideMark/>
          </w:tcPr>
          <w:p w14:paraId="3F8C7233" w14:textId="3ABEFDCE" w:rsidR="00770A25" w:rsidRPr="00FF66A9" w:rsidRDefault="00951E61" w:rsidP="00770A25">
            <w:pPr>
              <w:jc w:val="center"/>
              <w:rPr>
                <w:rFonts w:ascii="Arial" w:hAnsi="Arial" w:cs="Arial"/>
                <w:b/>
                <w:bCs/>
                <w:sz w:val="16"/>
                <w:szCs w:val="16"/>
              </w:rPr>
            </w:pPr>
            <w:r w:rsidRPr="00951E61">
              <w:rPr>
                <w:rFonts w:ascii="Arial" w:hAnsi="Arial" w:cs="Arial"/>
                <w:b/>
                <w:bCs/>
                <w:sz w:val="16"/>
                <w:szCs w:val="16"/>
              </w:rPr>
              <w:t>36.000 o 40.000 BTU</w:t>
            </w:r>
          </w:p>
        </w:tc>
      </w:tr>
      <w:tr w:rsidR="00770A25" w:rsidRPr="00FF66A9" w14:paraId="38432D2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1E0F6293"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4F456A88"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Archivo Central - Oficina</w:t>
            </w:r>
          </w:p>
        </w:tc>
        <w:tc>
          <w:tcPr>
            <w:tcW w:w="860" w:type="dxa"/>
            <w:tcBorders>
              <w:top w:val="nil"/>
              <w:left w:val="nil"/>
              <w:bottom w:val="single" w:sz="4" w:space="0" w:color="auto"/>
              <w:right w:val="single" w:sz="4" w:space="0" w:color="auto"/>
            </w:tcBorders>
            <w:shd w:val="clear" w:color="auto" w:fill="auto"/>
            <w:vAlign w:val="center"/>
            <w:hideMark/>
          </w:tcPr>
          <w:p w14:paraId="3514C80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94AD8E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771369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D48431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71CADE24"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042778C0"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795019D7"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Centro de Servicios Civiles y de Familia - Sala de Audiencias No. 301</w:t>
            </w:r>
          </w:p>
        </w:tc>
        <w:tc>
          <w:tcPr>
            <w:tcW w:w="860" w:type="dxa"/>
            <w:tcBorders>
              <w:top w:val="nil"/>
              <w:left w:val="nil"/>
              <w:bottom w:val="single" w:sz="4" w:space="0" w:color="auto"/>
              <w:right w:val="single" w:sz="4" w:space="0" w:color="auto"/>
            </w:tcBorders>
            <w:shd w:val="clear" w:color="auto" w:fill="auto"/>
            <w:vAlign w:val="center"/>
            <w:hideMark/>
          </w:tcPr>
          <w:p w14:paraId="10FC40D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85176E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84BC8E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7E67DE5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51DECE5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0EB90032"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6A492E0A"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Centro de Servicios Civiles y de Familia - Sala de Audiencias No. 8</w:t>
            </w:r>
          </w:p>
        </w:tc>
        <w:tc>
          <w:tcPr>
            <w:tcW w:w="860" w:type="dxa"/>
            <w:tcBorders>
              <w:top w:val="nil"/>
              <w:left w:val="nil"/>
              <w:bottom w:val="single" w:sz="4" w:space="0" w:color="auto"/>
              <w:right w:val="single" w:sz="4" w:space="0" w:color="auto"/>
            </w:tcBorders>
            <w:shd w:val="clear" w:color="auto" w:fill="auto"/>
            <w:vAlign w:val="center"/>
            <w:hideMark/>
          </w:tcPr>
          <w:p w14:paraId="1478387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31ABFE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4404A1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01666FE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0E51CF71"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B9E19D9"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2B527B04"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Centro de Servicios Penales Municipales - Sala de Audiencias 2A</w:t>
            </w:r>
          </w:p>
        </w:tc>
        <w:tc>
          <w:tcPr>
            <w:tcW w:w="860" w:type="dxa"/>
            <w:tcBorders>
              <w:top w:val="nil"/>
              <w:left w:val="nil"/>
              <w:bottom w:val="single" w:sz="4" w:space="0" w:color="auto"/>
              <w:right w:val="single" w:sz="4" w:space="0" w:color="auto"/>
            </w:tcBorders>
            <w:shd w:val="clear" w:color="auto" w:fill="auto"/>
            <w:vAlign w:val="center"/>
            <w:hideMark/>
          </w:tcPr>
          <w:p w14:paraId="1646128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942C414"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168FBB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238DB47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20569C2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38FE615"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727AB122"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Centro de Servicios Penales Municipales - Sala de Audiencias 2B</w:t>
            </w:r>
          </w:p>
        </w:tc>
        <w:tc>
          <w:tcPr>
            <w:tcW w:w="860" w:type="dxa"/>
            <w:tcBorders>
              <w:top w:val="nil"/>
              <w:left w:val="nil"/>
              <w:bottom w:val="single" w:sz="4" w:space="0" w:color="auto"/>
              <w:right w:val="single" w:sz="4" w:space="0" w:color="auto"/>
            </w:tcBorders>
            <w:shd w:val="clear" w:color="auto" w:fill="auto"/>
            <w:vAlign w:val="center"/>
            <w:hideMark/>
          </w:tcPr>
          <w:p w14:paraId="67EA48C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1F6FBF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B2E293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4F0436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4F218A0C"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35B0BCC3"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58465AB5"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Centro de Servicios Penales Municipales - Sala de Audiencias 2C</w:t>
            </w:r>
          </w:p>
        </w:tc>
        <w:tc>
          <w:tcPr>
            <w:tcW w:w="860" w:type="dxa"/>
            <w:tcBorders>
              <w:top w:val="nil"/>
              <w:left w:val="nil"/>
              <w:bottom w:val="single" w:sz="4" w:space="0" w:color="auto"/>
              <w:right w:val="single" w:sz="4" w:space="0" w:color="auto"/>
            </w:tcBorders>
            <w:shd w:val="clear" w:color="auto" w:fill="auto"/>
            <w:vAlign w:val="center"/>
            <w:hideMark/>
          </w:tcPr>
          <w:p w14:paraId="1E12B1B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E396D4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C226A4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1F53063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3577547C"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54B9DF0D"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79AED6C0"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Centro de Servicios Penales Municipales y del Circuito </w:t>
            </w:r>
          </w:p>
        </w:tc>
        <w:tc>
          <w:tcPr>
            <w:tcW w:w="860" w:type="dxa"/>
            <w:tcBorders>
              <w:top w:val="nil"/>
              <w:left w:val="nil"/>
              <w:bottom w:val="single" w:sz="4" w:space="0" w:color="auto"/>
              <w:right w:val="single" w:sz="4" w:space="0" w:color="auto"/>
            </w:tcBorders>
            <w:shd w:val="clear" w:color="auto" w:fill="auto"/>
            <w:vAlign w:val="center"/>
            <w:hideMark/>
          </w:tcPr>
          <w:p w14:paraId="43718C92"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62A8A9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9139C9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06C4A9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r>
      <w:tr w:rsidR="00770A25" w:rsidRPr="00FF66A9" w14:paraId="41BF86B6"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3DF0DEA8"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5C9AA30E"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Coordinacion Administrativa - Almacén </w:t>
            </w:r>
          </w:p>
        </w:tc>
        <w:tc>
          <w:tcPr>
            <w:tcW w:w="860" w:type="dxa"/>
            <w:tcBorders>
              <w:top w:val="nil"/>
              <w:left w:val="nil"/>
              <w:bottom w:val="single" w:sz="4" w:space="0" w:color="auto"/>
              <w:right w:val="single" w:sz="4" w:space="0" w:color="auto"/>
            </w:tcBorders>
            <w:shd w:val="clear" w:color="auto" w:fill="auto"/>
            <w:vAlign w:val="center"/>
            <w:hideMark/>
          </w:tcPr>
          <w:p w14:paraId="336E29A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43FBB4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C00C96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053AF46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64258BE8"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B9FC5C9"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6B73AFC5"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Coordinacion Administrativa - Espacio Común </w:t>
            </w:r>
          </w:p>
        </w:tc>
        <w:tc>
          <w:tcPr>
            <w:tcW w:w="860" w:type="dxa"/>
            <w:tcBorders>
              <w:top w:val="nil"/>
              <w:left w:val="nil"/>
              <w:bottom w:val="single" w:sz="4" w:space="0" w:color="auto"/>
              <w:right w:val="single" w:sz="4" w:space="0" w:color="auto"/>
            </w:tcBorders>
            <w:shd w:val="clear" w:color="auto" w:fill="auto"/>
            <w:vAlign w:val="center"/>
            <w:hideMark/>
          </w:tcPr>
          <w:p w14:paraId="502B0D3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EA7633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6969D4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B1BCA1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r>
      <w:tr w:rsidR="00770A25" w:rsidRPr="00FF66A9" w14:paraId="747078E6"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0F75272A"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1C6C2E9B"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Coordinacion Administrativa - Gestión Tecnológica</w:t>
            </w:r>
          </w:p>
        </w:tc>
        <w:tc>
          <w:tcPr>
            <w:tcW w:w="860" w:type="dxa"/>
            <w:tcBorders>
              <w:top w:val="nil"/>
              <w:left w:val="nil"/>
              <w:bottom w:val="single" w:sz="4" w:space="0" w:color="auto"/>
              <w:right w:val="single" w:sz="4" w:space="0" w:color="auto"/>
            </w:tcBorders>
            <w:shd w:val="clear" w:color="auto" w:fill="auto"/>
            <w:vAlign w:val="center"/>
            <w:hideMark/>
          </w:tcPr>
          <w:p w14:paraId="7D44BA8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0B6006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7139499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DC973E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5444E00B"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19DB05CB"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027A0881"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Coordinacion Administrativa - Oficina Apoyo</w:t>
            </w:r>
          </w:p>
        </w:tc>
        <w:tc>
          <w:tcPr>
            <w:tcW w:w="860" w:type="dxa"/>
            <w:tcBorders>
              <w:top w:val="nil"/>
              <w:left w:val="nil"/>
              <w:bottom w:val="single" w:sz="4" w:space="0" w:color="auto"/>
              <w:right w:val="single" w:sz="4" w:space="0" w:color="auto"/>
            </w:tcBorders>
            <w:shd w:val="clear" w:color="auto" w:fill="auto"/>
            <w:vAlign w:val="center"/>
            <w:hideMark/>
          </w:tcPr>
          <w:p w14:paraId="1EA4E27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691433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7DCC0D6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82B681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23D90F67"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153EDD8"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3BD86E3B" w14:textId="77777777" w:rsidR="00770A25" w:rsidRPr="00FF66A9" w:rsidRDefault="00770A25" w:rsidP="00770A25">
            <w:pPr>
              <w:rPr>
                <w:rFonts w:ascii="Arial" w:hAnsi="Arial" w:cs="Arial"/>
                <w:sz w:val="16"/>
                <w:szCs w:val="16"/>
              </w:rPr>
            </w:pPr>
            <w:r w:rsidRPr="00FF66A9">
              <w:rPr>
                <w:rFonts w:ascii="Arial" w:hAnsi="Arial" w:cs="Arial"/>
                <w:sz w:val="16"/>
                <w:szCs w:val="16"/>
              </w:rPr>
              <w:t>Despacho Juez Solano - (Espacio adecuado traslado transitorio)</w:t>
            </w:r>
          </w:p>
        </w:tc>
        <w:tc>
          <w:tcPr>
            <w:tcW w:w="860" w:type="dxa"/>
            <w:tcBorders>
              <w:top w:val="nil"/>
              <w:left w:val="nil"/>
              <w:bottom w:val="single" w:sz="4" w:space="0" w:color="auto"/>
              <w:right w:val="single" w:sz="4" w:space="0" w:color="auto"/>
            </w:tcBorders>
            <w:shd w:val="clear" w:color="auto" w:fill="auto"/>
            <w:vAlign w:val="center"/>
            <w:hideMark/>
          </w:tcPr>
          <w:p w14:paraId="7909A38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1D34092"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2060E24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FD685D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2E07D000"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59309FC8"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396EB2CB"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Espacio Adecuado Asistentes Sociales 3° Piso</w:t>
            </w:r>
          </w:p>
        </w:tc>
        <w:tc>
          <w:tcPr>
            <w:tcW w:w="860" w:type="dxa"/>
            <w:tcBorders>
              <w:top w:val="nil"/>
              <w:left w:val="nil"/>
              <w:bottom w:val="single" w:sz="4" w:space="0" w:color="auto"/>
              <w:right w:val="single" w:sz="4" w:space="0" w:color="auto"/>
            </w:tcBorders>
            <w:shd w:val="clear" w:color="auto" w:fill="auto"/>
            <w:vAlign w:val="center"/>
            <w:hideMark/>
          </w:tcPr>
          <w:p w14:paraId="66CDE83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04536BD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F5CDE5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8CB65A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10EE650A"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CC34E1D"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6B989EA0"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Cuarto Civil Municipal - Despacho Juez</w:t>
            </w:r>
          </w:p>
        </w:tc>
        <w:tc>
          <w:tcPr>
            <w:tcW w:w="860" w:type="dxa"/>
            <w:tcBorders>
              <w:top w:val="nil"/>
              <w:left w:val="nil"/>
              <w:bottom w:val="single" w:sz="4" w:space="0" w:color="auto"/>
              <w:right w:val="single" w:sz="4" w:space="0" w:color="auto"/>
            </w:tcBorders>
            <w:shd w:val="clear" w:color="auto" w:fill="auto"/>
            <w:vAlign w:val="center"/>
            <w:hideMark/>
          </w:tcPr>
          <w:p w14:paraId="590A562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C9759D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55ED19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19A8BB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71BBACF1"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24A6F2A6"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lastRenderedPageBreak/>
              <w:t>Florencia</w:t>
            </w:r>
          </w:p>
        </w:tc>
        <w:tc>
          <w:tcPr>
            <w:tcW w:w="4048" w:type="dxa"/>
            <w:tcBorders>
              <w:top w:val="nil"/>
              <w:left w:val="nil"/>
              <w:bottom w:val="single" w:sz="4" w:space="0" w:color="auto"/>
              <w:right w:val="single" w:sz="4" w:space="0" w:color="auto"/>
            </w:tcBorders>
            <w:shd w:val="clear" w:color="auto" w:fill="auto"/>
            <w:vAlign w:val="center"/>
            <w:hideMark/>
          </w:tcPr>
          <w:p w14:paraId="33B77EC1"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Municipal de Pequeñas Causas Laborales - Despacho Juez</w:t>
            </w:r>
          </w:p>
        </w:tc>
        <w:tc>
          <w:tcPr>
            <w:tcW w:w="860" w:type="dxa"/>
            <w:tcBorders>
              <w:top w:val="nil"/>
              <w:left w:val="nil"/>
              <w:bottom w:val="single" w:sz="4" w:space="0" w:color="auto"/>
              <w:right w:val="single" w:sz="4" w:space="0" w:color="auto"/>
            </w:tcBorders>
            <w:shd w:val="clear" w:color="auto" w:fill="auto"/>
            <w:vAlign w:val="center"/>
            <w:hideMark/>
          </w:tcPr>
          <w:p w14:paraId="218691A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28E577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69BF0324"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FE866C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0AAB9DD7"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47E692C9"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7399FEF6"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Municipal de Pequeñas Causas Laborales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75D70A5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5B3B57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A449F2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659B1CC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312B2FB0"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4D306A3"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5EB28AA2"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Primero de Familia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027D469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B09CB4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2</w:t>
            </w:r>
          </w:p>
        </w:tc>
        <w:tc>
          <w:tcPr>
            <w:tcW w:w="860" w:type="dxa"/>
            <w:tcBorders>
              <w:top w:val="nil"/>
              <w:left w:val="nil"/>
              <w:bottom w:val="single" w:sz="4" w:space="0" w:color="auto"/>
              <w:right w:val="single" w:sz="4" w:space="0" w:color="auto"/>
            </w:tcBorders>
            <w:shd w:val="clear" w:color="auto" w:fill="auto"/>
            <w:vAlign w:val="center"/>
            <w:hideMark/>
          </w:tcPr>
          <w:p w14:paraId="61C7192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E1D329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4CD8A25D"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0D1426F"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56EE91D0"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Primero Penal del Circuito</w:t>
            </w:r>
          </w:p>
        </w:tc>
        <w:tc>
          <w:tcPr>
            <w:tcW w:w="860" w:type="dxa"/>
            <w:tcBorders>
              <w:top w:val="nil"/>
              <w:left w:val="nil"/>
              <w:bottom w:val="single" w:sz="4" w:space="0" w:color="auto"/>
              <w:right w:val="single" w:sz="4" w:space="0" w:color="auto"/>
            </w:tcBorders>
            <w:shd w:val="clear" w:color="auto" w:fill="auto"/>
            <w:vAlign w:val="center"/>
            <w:hideMark/>
          </w:tcPr>
          <w:p w14:paraId="195CAB3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320F782"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2C3F53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62A41C2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02851286"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2DD9AB58"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128F157B" w14:textId="77777777" w:rsidR="00770A25" w:rsidRPr="00FF66A9" w:rsidRDefault="00770A25" w:rsidP="00770A25">
            <w:pPr>
              <w:rPr>
                <w:rFonts w:ascii="Arial" w:hAnsi="Arial" w:cs="Arial"/>
                <w:sz w:val="16"/>
                <w:szCs w:val="16"/>
              </w:rPr>
            </w:pPr>
            <w:r w:rsidRPr="00FF66A9">
              <w:rPr>
                <w:rFonts w:ascii="Arial" w:hAnsi="Arial" w:cs="Arial"/>
                <w:sz w:val="16"/>
                <w:szCs w:val="16"/>
              </w:rPr>
              <w:t xml:space="preserve">Juzgado Primero Penal del Circuito </w:t>
            </w:r>
            <w:proofErr w:type="gramStart"/>
            <w:r w:rsidRPr="00FF66A9">
              <w:rPr>
                <w:rFonts w:ascii="Arial" w:hAnsi="Arial" w:cs="Arial"/>
                <w:sz w:val="16"/>
                <w:szCs w:val="16"/>
              </w:rPr>
              <w:t>Especializado  -</w:t>
            </w:r>
            <w:proofErr w:type="gramEnd"/>
            <w:r w:rsidRPr="00FF66A9">
              <w:rPr>
                <w:rFonts w:ascii="Arial" w:hAnsi="Arial" w:cs="Arial"/>
                <w:sz w:val="16"/>
                <w:szCs w:val="16"/>
              </w:rPr>
              <w:t xml:space="preserve"> Secretaria</w:t>
            </w:r>
          </w:p>
        </w:tc>
        <w:tc>
          <w:tcPr>
            <w:tcW w:w="860" w:type="dxa"/>
            <w:tcBorders>
              <w:top w:val="nil"/>
              <w:left w:val="nil"/>
              <w:bottom w:val="single" w:sz="4" w:space="0" w:color="auto"/>
              <w:right w:val="single" w:sz="4" w:space="0" w:color="auto"/>
            </w:tcBorders>
            <w:shd w:val="clear" w:color="auto" w:fill="auto"/>
            <w:vAlign w:val="center"/>
            <w:hideMark/>
          </w:tcPr>
          <w:p w14:paraId="1637C03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3D6B29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E8EEB5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1BE6DBA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69C9122F" w14:textId="77777777" w:rsidTr="00770A25">
        <w:trPr>
          <w:trHeight w:val="437"/>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46246064"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7C92C1A1"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Quinto Penal del Circuito - Despacho Juez</w:t>
            </w:r>
          </w:p>
        </w:tc>
        <w:tc>
          <w:tcPr>
            <w:tcW w:w="860" w:type="dxa"/>
            <w:tcBorders>
              <w:top w:val="nil"/>
              <w:left w:val="nil"/>
              <w:bottom w:val="single" w:sz="4" w:space="0" w:color="auto"/>
              <w:right w:val="single" w:sz="4" w:space="0" w:color="auto"/>
            </w:tcBorders>
            <w:shd w:val="clear" w:color="auto" w:fill="auto"/>
            <w:vAlign w:val="center"/>
            <w:hideMark/>
          </w:tcPr>
          <w:p w14:paraId="251B448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2220155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3E00DA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5780E4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6A5F2AD0"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1CB8517"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57BDB266"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Quinto Penal del Circuito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2371D43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0E7F23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D4306F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4F6ED7F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365FC08B"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5FFA6DD7"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2554A9BF"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Quinto Penal Municipal - Despacho Juez</w:t>
            </w:r>
          </w:p>
        </w:tc>
        <w:tc>
          <w:tcPr>
            <w:tcW w:w="860" w:type="dxa"/>
            <w:tcBorders>
              <w:top w:val="nil"/>
              <w:left w:val="nil"/>
              <w:bottom w:val="single" w:sz="4" w:space="0" w:color="auto"/>
              <w:right w:val="single" w:sz="4" w:space="0" w:color="auto"/>
            </w:tcBorders>
            <w:shd w:val="clear" w:color="auto" w:fill="auto"/>
            <w:vAlign w:val="center"/>
            <w:hideMark/>
          </w:tcPr>
          <w:p w14:paraId="3C00D9A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7AAD0A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3F129F1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86DC65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2DBDFF62"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126A5769"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14A8127E"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Quinto Penal Municipal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0EDA19D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01EB53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51B8E0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D23494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597B6054"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CFB11FD"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76EE0A5F"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Segundo Penal del </w:t>
            </w:r>
            <w:proofErr w:type="gramStart"/>
            <w:r w:rsidRPr="00FF66A9">
              <w:rPr>
                <w:rFonts w:ascii="Arial" w:hAnsi="Arial" w:cs="Arial"/>
                <w:color w:val="000000"/>
                <w:sz w:val="16"/>
                <w:szCs w:val="16"/>
              </w:rPr>
              <w:t>Circuito  -</w:t>
            </w:r>
            <w:proofErr w:type="gramEnd"/>
            <w:r w:rsidRPr="00FF66A9">
              <w:rPr>
                <w:rFonts w:ascii="Arial" w:hAnsi="Arial" w:cs="Arial"/>
                <w:color w:val="000000"/>
                <w:sz w:val="16"/>
                <w:szCs w:val="16"/>
              </w:rPr>
              <w:t xml:space="preserve"> Despacho Juez</w:t>
            </w:r>
          </w:p>
        </w:tc>
        <w:tc>
          <w:tcPr>
            <w:tcW w:w="860" w:type="dxa"/>
            <w:tcBorders>
              <w:top w:val="nil"/>
              <w:left w:val="nil"/>
              <w:bottom w:val="single" w:sz="4" w:space="0" w:color="auto"/>
              <w:right w:val="single" w:sz="4" w:space="0" w:color="auto"/>
            </w:tcBorders>
            <w:shd w:val="clear" w:color="auto" w:fill="auto"/>
            <w:vAlign w:val="center"/>
            <w:hideMark/>
          </w:tcPr>
          <w:p w14:paraId="2510DB4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2B8AA2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1655E7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8E58DB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4A2B4515"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D2B5A18"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332C33EB" w14:textId="77777777" w:rsidR="00770A25" w:rsidRPr="00FF66A9" w:rsidRDefault="00770A25" w:rsidP="00770A25">
            <w:pPr>
              <w:rPr>
                <w:rFonts w:ascii="Arial" w:hAnsi="Arial" w:cs="Arial"/>
                <w:sz w:val="16"/>
                <w:szCs w:val="16"/>
              </w:rPr>
            </w:pPr>
            <w:r w:rsidRPr="00FF66A9">
              <w:rPr>
                <w:rFonts w:ascii="Arial" w:hAnsi="Arial" w:cs="Arial"/>
                <w:sz w:val="16"/>
                <w:szCs w:val="16"/>
              </w:rPr>
              <w:t xml:space="preserve">Juzgado Segundo Penal del Circuito - </w:t>
            </w:r>
            <w:proofErr w:type="gramStart"/>
            <w:r w:rsidRPr="00FF66A9">
              <w:rPr>
                <w:rFonts w:ascii="Arial" w:hAnsi="Arial" w:cs="Arial"/>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41D0991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A8E9FB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C92E3F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3A40272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3F899398"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90613C3"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79311792" w14:textId="77777777" w:rsidR="00770A25" w:rsidRPr="00FF66A9" w:rsidRDefault="00770A25" w:rsidP="00770A25">
            <w:pPr>
              <w:rPr>
                <w:rFonts w:ascii="Arial" w:hAnsi="Arial" w:cs="Arial"/>
                <w:sz w:val="16"/>
                <w:szCs w:val="16"/>
              </w:rPr>
            </w:pPr>
            <w:r w:rsidRPr="00FF66A9">
              <w:rPr>
                <w:rFonts w:ascii="Arial" w:hAnsi="Arial" w:cs="Arial"/>
                <w:sz w:val="16"/>
                <w:szCs w:val="16"/>
              </w:rPr>
              <w:t xml:space="preserve">Juzgado Segundo Penal del Circuito - </w:t>
            </w:r>
            <w:proofErr w:type="gramStart"/>
            <w:r w:rsidRPr="00FF66A9">
              <w:rPr>
                <w:rFonts w:ascii="Arial" w:hAnsi="Arial" w:cs="Arial"/>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6B62466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434D6A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A1CC0A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6C16BE2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5E575B18"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1BEFF554"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5FA35973" w14:textId="77777777" w:rsidR="00770A25" w:rsidRPr="00FF66A9" w:rsidRDefault="00770A25" w:rsidP="00770A25">
            <w:pPr>
              <w:rPr>
                <w:rFonts w:ascii="Arial" w:hAnsi="Arial" w:cs="Arial"/>
                <w:sz w:val="16"/>
                <w:szCs w:val="16"/>
              </w:rPr>
            </w:pPr>
            <w:r w:rsidRPr="00FF66A9">
              <w:rPr>
                <w:rFonts w:ascii="Arial" w:hAnsi="Arial" w:cs="Arial"/>
                <w:sz w:val="16"/>
                <w:szCs w:val="16"/>
              </w:rPr>
              <w:t xml:space="preserve">Juzgado Segundo Penal del Circuito </w:t>
            </w:r>
            <w:proofErr w:type="gramStart"/>
            <w:r w:rsidRPr="00FF66A9">
              <w:rPr>
                <w:rFonts w:ascii="Arial" w:hAnsi="Arial" w:cs="Arial"/>
                <w:sz w:val="16"/>
                <w:szCs w:val="16"/>
              </w:rPr>
              <w:t>Especializado  -</w:t>
            </w:r>
            <w:proofErr w:type="gramEnd"/>
            <w:r w:rsidRPr="00FF66A9">
              <w:rPr>
                <w:rFonts w:ascii="Arial" w:hAnsi="Arial" w:cs="Arial"/>
                <w:sz w:val="16"/>
                <w:szCs w:val="16"/>
              </w:rPr>
              <w:t xml:space="preserve"> Secretaria</w:t>
            </w:r>
          </w:p>
        </w:tc>
        <w:tc>
          <w:tcPr>
            <w:tcW w:w="860" w:type="dxa"/>
            <w:tcBorders>
              <w:top w:val="nil"/>
              <w:left w:val="nil"/>
              <w:bottom w:val="single" w:sz="4" w:space="0" w:color="auto"/>
              <w:right w:val="single" w:sz="4" w:space="0" w:color="auto"/>
            </w:tcBorders>
            <w:shd w:val="clear" w:color="auto" w:fill="auto"/>
            <w:vAlign w:val="center"/>
            <w:hideMark/>
          </w:tcPr>
          <w:p w14:paraId="18AB8AF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7FFC93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AD699B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15D3184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5E424F3F"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584E98DC"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5A4B1466"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Sexto Administrativo - Despacho Juez</w:t>
            </w:r>
          </w:p>
        </w:tc>
        <w:tc>
          <w:tcPr>
            <w:tcW w:w="860" w:type="dxa"/>
            <w:tcBorders>
              <w:top w:val="nil"/>
              <w:left w:val="nil"/>
              <w:bottom w:val="single" w:sz="4" w:space="0" w:color="auto"/>
              <w:right w:val="single" w:sz="4" w:space="0" w:color="auto"/>
            </w:tcBorders>
            <w:shd w:val="clear" w:color="auto" w:fill="auto"/>
            <w:vAlign w:val="center"/>
            <w:hideMark/>
          </w:tcPr>
          <w:p w14:paraId="0D5A7D2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37FEA74"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3D524134"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79C324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0307F8AE"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30E70239"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294D127C"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Sexto Penal Municipal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0CCAE75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F1A4C6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EF1C3B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6BED209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4501B2D2"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3DBEB1F"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06D80226"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Tercero Civil Municipal - Despacho Juez</w:t>
            </w:r>
          </w:p>
        </w:tc>
        <w:tc>
          <w:tcPr>
            <w:tcW w:w="860" w:type="dxa"/>
            <w:tcBorders>
              <w:top w:val="nil"/>
              <w:left w:val="nil"/>
              <w:bottom w:val="single" w:sz="4" w:space="0" w:color="auto"/>
              <w:right w:val="single" w:sz="4" w:space="0" w:color="auto"/>
            </w:tcBorders>
            <w:shd w:val="clear" w:color="auto" w:fill="auto"/>
            <w:vAlign w:val="center"/>
            <w:hideMark/>
          </w:tcPr>
          <w:p w14:paraId="27D715E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1708EF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62A9012"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9E5EEA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41CF6CB4"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D35EB91"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489B0C3E"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Tercero Penal del Circuito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7F31760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789934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3E4E9F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FF1296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355D220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4D8A0603"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43158C03"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Sala Audiencias 201 Civil</w:t>
            </w:r>
          </w:p>
        </w:tc>
        <w:tc>
          <w:tcPr>
            <w:tcW w:w="860" w:type="dxa"/>
            <w:tcBorders>
              <w:top w:val="nil"/>
              <w:left w:val="nil"/>
              <w:bottom w:val="single" w:sz="4" w:space="0" w:color="auto"/>
              <w:right w:val="single" w:sz="4" w:space="0" w:color="auto"/>
            </w:tcBorders>
            <w:shd w:val="clear" w:color="auto" w:fill="auto"/>
            <w:vAlign w:val="center"/>
            <w:hideMark/>
          </w:tcPr>
          <w:p w14:paraId="2CA930A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1BC16C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7C4007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15533D2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7296D335"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50EE8CB4"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Florencia</w:t>
            </w:r>
          </w:p>
        </w:tc>
        <w:tc>
          <w:tcPr>
            <w:tcW w:w="4048" w:type="dxa"/>
            <w:tcBorders>
              <w:top w:val="nil"/>
              <w:left w:val="nil"/>
              <w:bottom w:val="single" w:sz="4" w:space="0" w:color="auto"/>
              <w:right w:val="single" w:sz="4" w:space="0" w:color="auto"/>
            </w:tcBorders>
            <w:shd w:val="clear" w:color="auto" w:fill="auto"/>
            <w:vAlign w:val="center"/>
            <w:hideMark/>
          </w:tcPr>
          <w:p w14:paraId="6A98B765"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Sala Audiencias Juzgado Familia </w:t>
            </w:r>
          </w:p>
        </w:tc>
        <w:tc>
          <w:tcPr>
            <w:tcW w:w="860" w:type="dxa"/>
            <w:tcBorders>
              <w:top w:val="nil"/>
              <w:left w:val="nil"/>
              <w:bottom w:val="single" w:sz="4" w:space="0" w:color="auto"/>
              <w:right w:val="single" w:sz="4" w:space="0" w:color="auto"/>
            </w:tcBorders>
            <w:shd w:val="clear" w:color="auto" w:fill="auto"/>
            <w:vAlign w:val="center"/>
            <w:hideMark/>
          </w:tcPr>
          <w:p w14:paraId="7FC08E0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914C74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D2DE60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74DD8DD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631B993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1F318653"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Montañita</w:t>
            </w:r>
          </w:p>
        </w:tc>
        <w:tc>
          <w:tcPr>
            <w:tcW w:w="4048" w:type="dxa"/>
            <w:tcBorders>
              <w:top w:val="nil"/>
              <w:left w:val="nil"/>
              <w:bottom w:val="single" w:sz="4" w:space="0" w:color="auto"/>
              <w:right w:val="single" w:sz="4" w:space="0" w:color="auto"/>
            </w:tcBorders>
            <w:shd w:val="clear" w:color="auto" w:fill="auto"/>
            <w:vAlign w:val="center"/>
            <w:hideMark/>
          </w:tcPr>
          <w:p w14:paraId="49FAF18C"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Promiscuo Municipal - Despacho Juez</w:t>
            </w:r>
          </w:p>
        </w:tc>
        <w:tc>
          <w:tcPr>
            <w:tcW w:w="860" w:type="dxa"/>
            <w:tcBorders>
              <w:top w:val="nil"/>
              <w:left w:val="nil"/>
              <w:bottom w:val="single" w:sz="4" w:space="0" w:color="auto"/>
              <w:right w:val="single" w:sz="4" w:space="0" w:color="auto"/>
            </w:tcBorders>
            <w:shd w:val="clear" w:color="auto" w:fill="auto"/>
            <w:vAlign w:val="center"/>
            <w:hideMark/>
          </w:tcPr>
          <w:p w14:paraId="3B11681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25D236B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C89922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4B79D5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5555123B"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34D112C5"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Montañita</w:t>
            </w:r>
          </w:p>
        </w:tc>
        <w:tc>
          <w:tcPr>
            <w:tcW w:w="4048" w:type="dxa"/>
            <w:tcBorders>
              <w:top w:val="nil"/>
              <w:left w:val="nil"/>
              <w:bottom w:val="single" w:sz="4" w:space="0" w:color="auto"/>
              <w:right w:val="single" w:sz="4" w:space="0" w:color="auto"/>
            </w:tcBorders>
            <w:shd w:val="clear" w:color="auto" w:fill="auto"/>
            <w:vAlign w:val="center"/>
            <w:hideMark/>
          </w:tcPr>
          <w:p w14:paraId="53C9CFDB"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Promiscuo Municipal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0037D88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97B8AD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389357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11D5E23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089C2255"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3BA933A1"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Albania</w:t>
            </w:r>
          </w:p>
        </w:tc>
        <w:tc>
          <w:tcPr>
            <w:tcW w:w="4048" w:type="dxa"/>
            <w:tcBorders>
              <w:top w:val="nil"/>
              <w:left w:val="nil"/>
              <w:bottom w:val="single" w:sz="4" w:space="0" w:color="auto"/>
              <w:right w:val="single" w:sz="4" w:space="0" w:color="auto"/>
            </w:tcBorders>
            <w:shd w:val="clear" w:color="auto" w:fill="auto"/>
            <w:vAlign w:val="center"/>
            <w:hideMark/>
          </w:tcPr>
          <w:p w14:paraId="652E8B4A"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Promiscuo Municipal - sala Audiencias</w:t>
            </w:r>
          </w:p>
        </w:tc>
        <w:tc>
          <w:tcPr>
            <w:tcW w:w="860" w:type="dxa"/>
            <w:tcBorders>
              <w:top w:val="nil"/>
              <w:left w:val="nil"/>
              <w:bottom w:val="single" w:sz="4" w:space="0" w:color="auto"/>
              <w:right w:val="single" w:sz="4" w:space="0" w:color="auto"/>
            </w:tcBorders>
            <w:shd w:val="clear" w:color="auto" w:fill="auto"/>
            <w:vAlign w:val="center"/>
            <w:hideMark/>
          </w:tcPr>
          <w:p w14:paraId="45A293F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9141F4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4010D3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1764945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6ECCE1A5"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8DDBDFD"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Curillo</w:t>
            </w:r>
          </w:p>
        </w:tc>
        <w:tc>
          <w:tcPr>
            <w:tcW w:w="4048" w:type="dxa"/>
            <w:tcBorders>
              <w:top w:val="nil"/>
              <w:left w:val="nil"/>
              <w:bottom w:val="single" w:sz="4" w:space="0" w:color="auto"/>
              <w:right w:val="single" w:sz="4" w:space="0" w:color="auto"/>
            </w:tcBorders>
            <w:shd w:val="clear" w:color="auto" w:fill="auto"/>
            <w:vAlign w:val="center"/>
            <w:hideMark/>
          </w:tcPr>
          <w:p w14:paraId="1DCE8C12"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Promiscuo Municipal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17E05D5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56A95E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506501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4E3BFFB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42C0DDA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44F9678F"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Doncello</w:t>
            </w:r>
          </w:p>
        </w:tc>
        <w:tc>
          <w:tcPr>
            <w:tcW w:w="4048" w:type="dxa"/>
            <w:tcBorders>
              <w:top w:val="nil"/>
              <w:left w:val="nil"/>
              <w:bottom w:val="single" w:sz="4" w:space="0" w:color="auto"/>
              <w:right w:val="single" w:sz="4" w:space="0" w:color="auto"/>
            </w:tcBorders>
            <w:shd w:val="clear" w:color="auto" w:fill="auto"/>
            <w:vAlign w:val="center"/>
            <w:hideMark/>
          </w:tcPr>
          <w:p w14:paraId="2F06B317"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Promiscuo Municipal - Despacho Juez</w:t>
            </w:r>
          </w:p>
        </w:tc>
        <w:tc>
          <w:tcPr>
            <w:tcW w:w="860" w:type="dxa"/>
            <w:tcBorders>
              <w:top w:val="nil"/>
              <w:left w:val="nil"/>
              <w:bottom w:val="single" w:sz="4" w:space="0" w:color="auto"/>
              <w:right w:val="single" w:sz="4" w:space="0" w:color="auto"/>
            </w:tcBorders>
            <w:shd w:val="clear" w:color="auto" w:fill="auto"/>
            <w:vAlign w:val="center"/>
            <w:hideMark/>
          </w:tcPr>
          <w:p w14:paraId="2F11408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3E5B70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EABCA5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F7EE916"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75A5267E"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C039EBD"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Doncello</w:t>
            </w:r>
          </w:p>
        </w:tc>
        <w:tc>
          <w:tcPr>
            <w:tcW w:w="4048" w:type="dxa"/>
            <w:tcBorders>
              <w:top w:val="nil"/>
              <w:left w:val="nil"/>
              <w:bottom w:val="single" w:sz="4" w:space="0" w:color="auto"/>
              <w:right w:val="single" w:sz="4" w:space="0" w:color="auto"/>
            </w:tcBorders>
            <w:shd w:val="clear" w:color="auto" w:fill="auto"/>
            <w:vAlign w:val="center"/>
            <w:hideMark/>
          </w:tcPr>
          <w:p w14:paraId="31EDA169"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Promiscuo Municipal - Sala Audiencias</w:t>
            </w:r>
          </w:p>
        </w:tc>
        <w:tc>
          <w:tcPr>
            <w:tcW w:w="860" w:type="dxa"/>
            <w:tcBorders>
              <w:top w:val="nil"/>
              <w:left w:val="nil"/>
              <w:bottom w:val="single" w:sz="4" w:space="0" w:color="auto"/>
              <w:right w:val="single" w:sz="4" w:space="0" w:color="auto"/>
            </w:tcBorders>
            <w:shd w:val="clear" w:color="auto" w:fill="auto"/>
            <w:vAlign w:val="center"/>
            <w:hideMark/>
          </w:tcPr>
          <w:p w14:paraId="0456109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4C7235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6A4443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36DA741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026D8454"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5BC2A52F"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Doncello</w:t>
            </w:r>
          </w:p>
        </w:tc>
        <w:tc>
          <w:tcPr>
            <w:tcW w:w="4048" w:type="dxa"/>
            <w:tcBorders>
              <w:top w:val="nil"/>
              <w:left w:val="nil"/>
              <w:bottom w:val="single" w:sz="4" w:space="0" w:color="auto"/>
              <w:right w:val="single" w:sz="4" w:space="0" w:color="auto"/>
            </w:tcBorders>
            <w:shd w:val="clear" w:color="auto" w:fill="auto"/>
            <w:vAlign w:val="center"/>
            <w:hideMark/>
          </w:tcPr>
          <w:p w14:paraId="5547EE30"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Promiscuo Municipal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438999C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0DD482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426BAD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2CDBAC4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24BBDD0C"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3E7A3E24"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Puerto Rico</w:t>
            </w:r>
          </w:p>
        </w:tc>
        <w:tc>
          <w:tcPr>
            <w:tcW w:w="4048" w:type="dxa"/>
            <w:tcBorders>
              <w:top w:val="nil"/>
              <w:left w:val="nil"/>
              <w:bottom w:val="single" w:sz="4" w:space="0" w:color="auto"/>
              <w:right w:val="single" w:sz="4" w:space="0" w:color="auto"/>
            </w:tcBorders>
            <w:shd w:val="clear" w:color="auto" w:fill="auto"/>
            <w:vAlign w:val="center"/>
            <w:hideMark/>
          </w:tcPr>
          <w:p w14:paraId="72AECAB0"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Promiscuo de Familia del Circuito </w:t>
            </w:r>
            <w:proofErr w:type="gramStart"/>
            <w:r w:rsidRPr="00FF66A9">
              <w:rPr>
                <w:rFonts w:ascii="Arial" w:hAnsi="Arial" w:cs="Arial"/>
                <w:color w:val="000000"/>
                <w:sz w:val="16"/>
                <w:szCs w:val="16"/>
              </w:rPr>
              <w:t>-  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36A2AA1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963FA6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B8A87F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7C8F68F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7EE2E0B9"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561BEA1A"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Puerto Rico</w:t>
            </w:r>
          </w:p>
        </w:tc>
        <w:tc>
          <w:tcPr>
            <w:tcW w:w="4048" w:type="dxa"/>
            <w:tcBorders>
              <w:top w:val="nil"/>
              <w:left w:val="nil"/>
              <w:bottom w:val="single" w:sz="4" w:space="0" w:color="auto"/>
              <w:right w:val="single" w:sz="4" w:space="0" w:color="auto"/>
            </w:tcBorders>
            <w:shd w:val="clear" w:color="auto" w:fill="auto"/>
            <w:vAlign w:val="center"/>
            <w:hideMark/>
          </w:tcPr>
          <w:p w14:paraId="07F0D1FF"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Promiscuo de Familia del Circuito - Despacho Juez</w:t>
            </w:r>
          </w:p>
        </w:tc>
        <w:tc>
          <w:tcPr>
            <w:tcW w:w="860" w:type="dxa"/>
            <w:tcBorders>
              <w:top w:val="nil"/>
              <w:left w:val="nil"/>
              <w:bottom w:val="single" w:sz="4" w:space="0" w:color="auto"/>
              <w:right w:val="single" w:sz="4" w:space="0" w:color="auto"/>
            </w:tcBorders>
            <w:shd w:val="clear" w:color="auto" w:fill="auto"/>
            <w:vAlign w:val="center"/>
            <w:hideMark/>
          </w:tcPr>
          <w:p w14:paraId="3CB4E25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25C71D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2F86E73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562159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3A53096F"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0D4131D"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Puerto Rico</w:t>
            </w:r>
          </w:p>
        </w:tc>
        <w:tc>
          <w:tcPr>
            <w:tcW w:w="4048" w:type="dxa"/>
            <w:tcBorders>
              <w:top w:val="nil"/>
              <w:left w:val="nil"/>
              <w:bottom w:val="single" w:sz="4" w:space="0" w:color="auto"/>
              <w:right w:val="single" w:sz="4" w:space="0" w:color="auto"/>
            </w:tcBorders>
            <w:shd w:val="clear" w:color="auto" w:fill="auto"/>
            <w:vAlign w:val="center"/>
            <w:hideMark/>
          </w:tcPr>
          <w:p w14:paraId="42EE2DC1"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Primero Promiscuo Municipal - Despacho Juez</w:t>
            </w:r>
          </w:p>
        </w:tc>
        <w:tc>
          <w:tcPr>
            <w:tcW w:w="860" w:type="dxa"/>
            <w:tcBorders>
              <w:top w:val="nil"/>
              <w:left w:val="nil"/>
              <w:bottom w:val="single" w:sz="4" w:space="0" w:color="auto"/>
              <w:right w:val="single" w:sz="4" w:space="0" w:color="auto"/>
            </w:tcBorders>
            <w:shd w:val="clear" w:color="auto" w:fill="auto"/>
            <w:vAlign w:val="center"/>
            <w:hideMark/>
          </w:tcPr>
          <w:p w14:paraId="465E265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4F2DB8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13DBF1A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7D17A7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62F2DB55"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1E9DACC9"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Puerto Rico</w:t>
            </w:r>
          </w:p>
        </w:tc>
        <w:tc>
          <w:tcPr>
            <w:tcW w:w="4048" w:type="dxa"/>
            <w:tcBorders>
              <w:top w:val="nil"/>
              <w:left w:val="nil"/>
              <w:bottom w:val="single" w:sz="4" w:space="0" w:color="auto"/>
              <w:right w:val="single" w:sz="4" w:space="0" w:color="auto"/>
            </w:tcBorders>
            <w:shd w:val="clear" w:color="auto" w:fill="auto"/>
            <w:vAlign w:val="center"/>
            <w:hideMark/>
          </w:tcPr>
          <w:p w14:paraId="21FA5D1C"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Primero Promiscuo Municipal - Servidores Judiciales</w:t>
            </w:r>
          </w:p>
        </w:tc>
        <w:tc>
          <w:tcPr>
            <w:tcW w:w="860" w:type="dxa"/>
            <w:tcBorders>
              <w:top w:val="nil"/>
              <w:left w:val="nil"/>
              <w:bottom w:val="single" w:sz="4" w:space="0" w:color="auto"/>
              <w:right w:val="single" w:sz="4" w:space="0" w:color="auto"/>
            </w:tcBorders>
            <w:shd w:val="clear" w:color="auto" w:fill="auto"/>
            <w:vAlign w:val="center"/>
            <w:hideMark/>
          </w:tcPr>
          <w:p w14:paraId="1CD2B69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AB39A44"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732139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17278A5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29242EFA"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19D540C5"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Puerto Rico</w:t>
            </w:r>
          </w:p>
        </w:tc>
        <w:tc>
          <w:tcPr>
            <w:tcW w:w="4048" w:type="dxa"/>
            <w:tcBorders>
              <w:top w:val="nil"/>
              <w:left w:val="nil"/>
              <w:bottom w:val="single" w:sz="4" w:space="0" w:color="auto"/>
              <w:right w:val="single" w:sz="4" w:space="0" w:color="auto"/>
            </w:tcBorders>
            <w:shd w:val="clear" w:color="auto" w:fill="auto"/>
            <w:vAlign w:val="center"/>
            <w:hideMark/>
          </w:tcPr>
          <w:p w14:paraId="252286D5"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Segundo Promiscuo Municipal - Despacho Juez</w:t>
            </w:r>
          </w:p>
        </w:tc>
        <w:tc>
          <w:tcPr>
            <w:tcW w:w="860" w:type="dxa"/>
            <w:tcBorders>
              <w:top w:val="nil"/>
              <w:left w:val="nil"/>
              <w:bottom w:val="single" w:sz="4" w:space="0" w:color="auto"/>
              <w:right w:val="single" w:sz="4" w:space="0" w:color="auto"/>
            </w:tcBorders>
            <w:shd w:val="clear" w:color="auto" w:fill="auto"/>
            <w:vAlign w:val="center"/>
            <w:hideMark/>
          </w:tcPr>
          <w:p w14:paraId="389B54D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A13D16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2554D62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2A7599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02B81CD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C2AE6BD"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Puerto Rico</w:t>
            </w:r>
          </w:p>
        </w:tc>
        <w:tc>
          <w:tcPr>
            <w:tcW w:w="4048" w:type="dxa"/>
            <w:tcBorders>
              <w:top w:val="nil"/>
              <w:left w:val="nil"/>
              <w:bottom w:val="single" w:sz="4" w:space="0" w:color="auto"/>
              <w:right w:val="single" w:sz="4" w:space="0" w:color="auto"/>
            </w:tcBorders>
            <w:shd w:val="clear" w:color="auto" w:fill="auto"/>
            <w:vAlign w:val="center"/>
            <w:hideMark/>
          </w:tcPr>
          <w:p w14:paraId="44E2CA29"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Segundo Promiscuo Municipal - Servidores Judiciales</w:t>
            </w:r>
          </w:p>
        </w:tc>
        <w:tc>
          <w:tcPr>
            <w:tcW w:w="860" w:type="dxa"/>
            <w:tcBorders>
              <w:top w:val="nil"/>
              <w:left w:val="nil"/>
              <w:bottom w:val="single" w:sz="4" w:space="0" w:color="auto"/>
              <w:right w:val="single" w:sz="4" w:space="0" w:color="auto"/>
            </w:tcBorders>
            <w:shd w:val="clear" w:color="auto" w:fill="auto"/>
            <w:vAlign w:val="center"/>
            <w:hideMark/>
          </w:tcPr>
          <w:p w14:paraId="4B725724"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7C85EE8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91C5A7B"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0FC7E56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4A6559CB"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C3688EA"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Puerto Rico</w:t>
            </w:r>
          </w:p>
        </w:tc>
        <w:tc>
          <w:tcPr>
            <w:tcW w:w="4048" w:type="dxa"/>
            <w:tcBorders>
              <w:top w:val="nil"/>
              <w:left w:val="nil"/>
              <w:bottom w:val="single" w:sz="4" w:space="0" w:color="auto"/>
              <w:right w:val="single" w:sz="4" w:space="0" w:color="auto"/>
            </w:tcBorders>
            <w:shd w:val="clear" w:color="auto" w:fill="auto"/>
            <w:vAlign w:val="center"/>
            <w:hideMark/>
          </w:tcPr>
          <w:p w14:paraId="032F770B"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Sala Audiencias Juzgado Familia </w:t>
            </w:r>
          </w:p>
        </w:tc>
        <w:tc>
          <w:tcPr>
            <w:tcW w:w="860" w:type="dxa"/>
            <w:tcBorders>
              <w:top w:val="nil"/>
              <w:left w:val="nil"/>
              <w:bottom w:val="single" w:sz="4" w:space="0" w:color="auto"/>
              <w:right w:val="single" w:sz="4" w:space="0" w:color="auto"/>
            </w:tcBorders>
            <w:shd w:val="clear" w:color="auto" w:fill="auto"/>
            <w:vAlign w:val="center"/>
            <w:hideMark/>
          </w:tcPr>
          <w:p w14:paraId="4EF6991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55CEF9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961311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60A58ED5"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3D3D1B76"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2D32A779"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lastRenderedPageBreak/>
              <w:t xml:space="preserve">San José del Fragua </w:t>
            </w:r>
          </w:p>
        </w:tc>
        <w:tc>
          <w:tcPr>
            <w:tcW w:w="4048" w:type="dxa"/>
            <w:tcBorders>
              <w:top w:val="nil"/>
              <w:left w:val="nil"/>
              <w:bottom w:val="single" w:sz="4" w:space="0" w:color="auto"/>
              <w:right w:val="single" w:sz="4" w:space="0" w:color="auto"/>
            </w:tcBorders>
            <w:shd w:val="clear" w:color="auto" w:fill="auto"/>
            <w:vAlign w:val="center"/>
            <w:hideMark/>
          </w:tcPr>
          <w:p w14:paraId="0B4FA7EC"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Promiscuo Municipal - Sala Audiencias</w:t>
            </w:r>
          </w:p>
        </w:tc>
        <w:tc>
          <w:tcPr>
            <w:tcW w:w="860" w:type="dxa"/>
            <w:tcBorders>
              <w:top w:val="nil"/>
              <w:left w:val="nil"/>
              <w:bottom w:val="single" w:sz="4" w:space="0" w:color="auto"/>
              <w:right w:val="single" w:sz="4" w:space="0" w:color="auto"/>
            </w:tcBorders>
            <w:shd w:val="clear" w:color="auto" w:fill="auto"/>
            <w:vAlign w:val="center"/>
            <w:hideMark/>
          </w:tcPr>
          <w:p w14:paraId="09E9CFD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9D7536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04A790A1"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2B642DC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1E6739A7" w14:textId="77777777" w:rsidTr="00770A25">
        <w:trPr>
          <w:trHeight w:val="508"/>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6C53547B"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 xml:space="preserve">San Vicente del </w:t>
            </w:r>
            <w:proofErr w:type="spellStart"/>
            <w:r w:rsidRPr="00FF66A9">
              <w:rPr>
                <w:rFonts w:ascii="Arial" w:hAnsi="Arial" w:cs="Arial"/>
                <w:color w:val="000000"/>
                <w:sz w:val="16"/>
                <w:szCs w:val="16"/>
              </w:rPr>
              <w:t>Caguan</w:t>
            </w:r>
            <w:proofErr w:type="spellEnd"/>
          </w:p>
        </w:tc>
        <w:tc>
          <w:tcPr>
            <w:tcW w:w="4048" w:type="dxa"/>
            <w:tcBorders>
              <w:top w:val="nil"/>
              <w:left w:val="nil"/>
              <w:bottom w:val="single" w:sz="4" w:space="0" w:color="auto"/>
              <w:right w:val="single" w:sz="4" w:space="0" w:color="auto"/>
            </w:tcBorders>
            <w:shd w:val="clear" w:color="auto" w:fill="auto"/>
            <w:vAlign w:val="center"/>
            <w:hideMark/>
          </w:tcPr>
          <w:p w14:paraId="53DCF1FC"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Segundo Promiscuo Municipal - Despacho Juez</w:t>
            </w:r>
          </w:p>
        </w:tc>
        <w:tc>
          <w:tcPr>
            <w:tcW w:w="860" w:type="dxa"/>
            <w:tcBorders>
              <w:top w:val="nil"/>
              <w:left w:val="nil"/>
              <w:bottom w:val="single" w:sz="4" w:space="0" w:color="auto"/>
              <w:right w:val="single" w:sz="4" w:space="0" w:color="auto"/>
            </w:tcBorders>
            <w:shd w:val="clear" w:color="auto" w:fill="auto"/>
            <w:vAlign w:val="center"/>
            <w:hideMark/>
          </w:tcPr>
          <w:p w14:paraId="5E3C41C3"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48B3C14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30AF97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71226C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722C0F03" w14:textId="77777777" w:rsidTr="00770A25">
        <w:trPr>
          <w:trHeight w:val="565"/>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91B7177"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 xml:space="preserve">San Vicente del </w:t>
            </w:r>
            <w:proofErr w:type="spellStart"/>
            <w:r w:rsidRPr="00FF66A9">
              <w:rPr>
                <w:rFonts w:ascii="Arial" w:hAnsi="Arial" w:cs="Arial"/>
                <w:color w:val="000000"/>
                <w:sz w:val="16"/>
                <w:szCs w:val="16"/>
              </w:rPr>
              <w:t>Caguan</w:t>
            </w:r>
            <w:proofErr w:type="spellEnd"/>
          </w:p>
        </w:tc>
        <w:tc>
          <w:tcPr>
            <w:tcW w:w="4048" w:type="dxa"/>
            <w:tcBorders>
              <w:top w:val="nil"/>
              <w:left w:val="nil"/>
              <w:bottom w:val="single" w:sz="4" w:space="0" w:color="auto"/>
              <w:right w:val="single" w:sz="4" w:space="0" w:color="auto"/>
            </w:tcBorders>
            <w:shd w:val="clear" w:color="auto" w:fill="auto"/>
            <w:vAlign w:val="center"/>
            <w:hideMark/>
          </w:tcPr>
          <w:p w14:paraId="2CDCCC1B"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Segundo Promiscuo Municipal - Servidores Judiciales</w:t>
            </w:r>
          </w:p>
        </w:tc>
        <w:tc>
          <w:tcPr>
            <w:tcW w:w="860" w:type="dxa"/>
            <w:tcBorders>
              <w:top w:val="nil"/>
              <w:left w:val="nil"/>
              <w:bottom w:val="single" w:sz="4" w:space="0" w:color="auto"/>
              <w:right w:val="single" w:sz="4" w:space="0" w:color="auto"/>
            </w:tcBorders>
            <w:shd w:val="clear" w:color="auto" w:fill="auto"/>
            <w:vAlign w:val="center"/>
            <w:hideMark/>
          </w:tcPr>
          <w:p w14:paraId="2D8EF49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04AE57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34526D3C"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5935708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6CFE3D2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1F48E9F7"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 xml:space="preserve">Solita </w:t>
            </w:r>
          </w:p>
        </w:tc>
        <w:tc>
          <w:tcPr>
            <w:tcW w:w="4048" w:type="dxa"/>
            <w:tcBorders>
              <w:top w:val="nil"/>
              <w:left w:val="nil"/>
              <w:bottom w:val="single" w:sz="4" w:space="0" w:color="auto"/>
              <w:right w:val="single" w:sz="4" w:space="0" w:color="auto"/>
            </w:tcBorders>
            <w:shd w:val="clear" w:color="auto" w:fill="auto"/>
            <w:vAlign w:val="center"/>
            <w:hideMark/>
          </w:tcPr>
          <w:p w14:paraId="4B447695"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Juzgado Promiscuo Municipal - Sala Audiencias</w:t>
            </w:r>
          </w:p>
        </w:tc>
        <w:tc>
          <w:tcPr>
            <w:tcW w:w="860" w:type="dxa"/>
            <w:tcBorders>
              <w:top w:val="nil"/>
              <w:left w:val="nil"/>
              <w:bottom w:val="single" w:sz="4" w:space="0" w:color="auto"/>
              <w:right w:val="single" w:sz="4" w:space="0" w:color="auto"/>
            </w:tcBorders>
            <w:shd w:val="clear" w:color="auto" w:fill="auto"/>
            <w:vAlign w:val="center"/>
            <w:hideMark/>
          </w:tcPr>
          <w:p w14:paraId="1C860168"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BF0AD0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3B29B802"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4A850AD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6DFF40D3"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07C4FCA"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 xml:space="preserve">Solita </w:t>
            </w:r>
          </w:p>
        </w:tc>
        <w:tc>
          <w:tcPr>
            <w:tcW w:w="4048" w:type="dxa"/>
            <w:tcBorders>
              <w:top w:val="nil"/>
              <w:left w:val="nil"/>
              <w:bottom w:val="single" w:sz="4" w:space="0" w:color="auto"/>
              <w:right w:val="single" w:sz="4" w:space="0" w:color="auto"/>
            </w:tcBorders>
            <w:shd w:val="clear" w:color="auto" w:fill="auto"/>
            <w:vAlign w:val="center"/>
            <w:hideMark/>
          </w:tcPr>
          <w:p w14:paraId="6C0DDDC2"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Promiscuo Municipal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6B015289"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2CC843BD"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9DB67C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1129070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r>
      <w:tr w:rsidR="00770A25" w:rsidRPr="00FF66A9" w14:paraId="2EA15F75" w14:textId="77777777" w:rsidTr="00770A25">
        <w:trPr>
          <w:trHeight w:val="339"/>
        </w:trPr>
        <w:tc>
          <w:tcPr>
            <w:tcW w:w="1631" w:type="dxa"/>
            <w:tcBorders>
              <w:top w:val="nil"/>
              <w:left w:val="single" w:sz="4" w:space="0" w:color="auto"/>
              <w:bottom w:val="single" w:sz="4" w:space="0" w:color="auto"/>
              <w:right w:val="single" w:sz="4" w:space="0" w:color="auto"/>
            </w:tcBorders>
            <w:shd w:val="clear" w:color="auto" w:fill="auto"/>
            <w:vAlign w:val="center"/>
            <w:hideMark/>
          </w:tcPr>
          <w:p w14:paraId="7466E213" w14:textId="77777777" w:rsidR="00770A25" w:rsidRPr="00FF66A9" w:rsidRDefault="00770A25" w:rsidP="00770A25">
            <w:pPr>
              <w:jc w:val="center"/>
              <w:rPr>
                <w:rFonts w:ascii="Arial" w:hAnsi="Arial" w:cs="Arial"/>
                <w:color w:val="000000"/>
                <w:sz w:val="16"/>
                <w:szCs w:val="16"/>
              </w:rPr>
            </w:pPr>
            <w:r w:rsidRPr="00FF66A9">
              <w:rPr>
                <w:rFonts w:ascii="Arial" w:hAnsi="Arial" w:cs="Arial"/>
                <w:color w:val="000000"/>
                <w:sz w:val="16"/>
                <w:szCs w:val="16"/>
              </w:rPr>
              <w:t>Valparaíso</w:t>
            </w:r>
          </w:p>
        </w:tc>
        <w:tc>
          <w:tcPr>
            <w:tcW w:w="4048" w:type="dxa"/>
            <w:tcBorders>
              <w:top w:val="nil"/>
              <w:left w:val="nil"/>
              <w:bottom w:val="single" w:sz="4" w:space="0" w:color="auto"/>
              <w:right w:val="single" w:sz="4" w:space="0" w:color="auto"/>
            </w:tcBorders>
            <w:shd w:val="clear" w:color="auto" w:fill="auto"/>
            <w:vAlign w:val="center"/>
            <w:hideMark/>
          </w:tcPr>
          <w:p w14:paraId="29FBE3D2" w14:textId="77777777" w:rsidR="00770A25" w:rsidRPr="00FF66A9" w:rsidRDefault="00770A25" w:rsidP="00770A25">
            <w:pPr>
              <w:rPr>
                <w:rFonts w:ascii="Arial" w:hAnsi="Arial" w:cs="Arial"/>
                <w:color w:val="000000"/>
                <w:sz w:val="16"/>
                <w:szCs w:val="16"/>
              </w:rPr>
            </w:pPr>
            <w:r w:rsidRPr="00FF66A9">
              <w:rPr>
                <w:rFonts w:ascii="Arial" w:hAnsi="Arial" w:cs="Arial"/>
                <w:color w:val="000000"/>
                <w:sz w:val="16"/>
                <w:szCs w:val="16"/>
              </w:rPr>
              <w:t xml:space="preserve">Juzgado Promiscuo Municipal - </w:t>
            </w:r>
            <w:proofErr w:type="gramStart"/>
            <w:r w:rsidRPr="00FF66A9">
              <w:rPr>
                <w:rFonts w:ascii="Arial" w:hAnsi="Arial" w:cs="Arial"/>
                <w:color w:val="000000"/>
                <w:sz w:val="16"/>
                <w:szCs w:val="16"/>
              </w:rPr>
              <w:t>Secretaria</w:t>
            </w:r>
            <w:proofErr w:type="gramEnd"/>
          </w:p>
        </w:tc>
        <w:tc>
          <w:tcPr>
            <w:tcW w:w="860" w:type="dxa"/>
            <w:tcBorders>
              <w:top w:val="nil"/>
              <w:left w:val="nil"/>
              <w:bottom w:val="single" w:sz="4" w:space="0" w:color="auto"/>
              <w:right w:val="single" w:sz="4" w:space="0" w:color="auto"/>
            </w:tcBorders>
            <w:shd w:val="clear" w:color="auto" w:fill="auto"/>
            <w:vAlign w:val="center"/>
            <w:hideMark/>
          </w:tcPr>
          <w:p w14:paraId="3F5FBEF0"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572CDA3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c>
          <w:tcPr>
            <w:tcW w:w="860" w:type="dxa"/>
            <w:tcBorders>
              <w:top w:val="nil"/>
              <w:left w:val="nil"/>
              <w:bottom w:val="single" w:sz="4" w:space="0" w:color="auto"/>
              <w:right w:val="single" w:sz="4" w:space="0" w:color="auto"/>
            </w:tcBorders>
            <w:shd w:val="clear" w:color="auto" w:fill="auto"/>
            <w:vAlign w:val="center"/>
            <w:hideMark/>
          </w:tcPr>
          <w:p w14:paraId="6EBD93A7"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w:t>
            </w:r>
          </w:p>
        </w:tc>
        <w:tc>
          <w:tcPr>
            <w:tcW w:w="860" w:type="dxa"/>
            <w:tcBorders>
              <w:top w:val="nil"/>
              <w:left w:val="nil"/>
              <w:bottom w:val="single" w:sz="4" w:space="0" w:color="auto"/>
              <w:right w:val="single" w:sz="4" w:space="0" w:color="auto"/>
            </w:tcBorders>
            <w:shd w:val="clear" w:color="auto" w:fill="auto"/>
            <w:vAlign w:val="center"/>
            <w:hideMark/>
          </w:tcPr>
          <w:p w14:paraId="79D655A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 </w:t>
            </w:r>
          </w:p>
        </w:tc>
      </w:tr>
      <w:tr w:rsidR="00770A25" w:rsidRPr="00FF66A9" w14:paraId="7CB3FC28" w14:textId="77777777" w:rsidTr="00770A25">
        <w:trPr>
          <w:trHeight w:val="339"/>
        </w:trPr>
        <w:tc>
          <w:tcPr>
            <w:tcW w:w="1631" w:type="dxa"/>
            <w:tcBorders>
              <w:top w:val="nil"/>
              <w:left w:val="nil"/>
              <w:bottom w:val="nil"/>
              <w:right w:val="nil"/>
            </w:tcBorders>
            <w:shd w:val="clear" w:color="auto" w:fill="auto"/>
            <w:vAlign w:val="center"/>
            <w:hideMark/>
          </w:tcPr>
          <w:p w14:paraId="7FD7D95A" w14:textId="77777777" w:rsidR="00770A25" w:rsidRPr="00FF66A9" w:rsidRDefault="00770A25" w:rsidP="00770A25">
            <w:pPr>
              <w:jc w:val="center"/>
              <w:rPr>
                <w:rFonts w:ascii="Arial" w:hAnsi="Arial" w:cs="Arial"/>
                <w:b/>
                <w:bCs/>
                <w:sz w:val="16"/>
                <w:szCs w:val="16"/>
              </w:rPr>
            </w:pPr>
          </w:p>
        </w:tc>
        <w:tc>
          <w:tcPr>
            <w:tcW w:w="4048" w:type="dxa"/>
            <w:tcBorders>
              <w:top w:val="nil"/>
              <w:left w:val="single" w:sz="4" w:space="0" w:color="auto"/>
              <w:bottom w:val="nil"/>
              <w:right w:val="single" w:sz="4" w:space="0" w:color="auto"/>
            </w:tcBorders>
            <w:shd w:val="clear" w:color="auto" w:fill="auto"/>
            <w:vAlign w:val="center"/>
            <w:hideMark/>
          </w:tcPr>
          <w:p w14:paraId="16BA4756" w14:textId="77777777" w:rsidR="00770A25" w:rsidRPr="00FF66A9" w:rsidRDefault="00770A25" w:rsidP="00770A25">
            <w:pPr>
              <w:rPr>
                <w:rFonts w:ascii="Arial" w:hAnsi="Arial" w:cs="Arial"/>
                <w:b/>
                <w:bCs/>
                <w:color w:val="000000"/>
                <w:sz w:val="16"/>
                <w:szCs w:val="16"/>
              </w:rPr>
            </w:pPr>
            <w:r w:rsidRPr="00FF66A9">
              <w:rPr>
                <w:rFonts w:ascii="Arial" w:hAnsi="Arial" w:cs="Arial"/>
                <w:b/>
                <w:bCs/>
                <w:color w:val="000000"/>
                <w:sz w:val="16"/>
                <w:szCs w:val="16"/>
              </w:rPr>
              <w:t>SUBTOTAL</w:t>
            </w:r>
          </w:p>
        </w:tc>
        <w:tc>
          <w:tcPr>
            <w:tcW w:w="860" w:type="dxa"/>
            <w:tcBorders>
              <w:top w:val="nil"/>
              <w:left w:val="nil"/>
              <w:bottom w:val="nil"/>
              <w:right w:val="single" w:sz="4" w:space="0" w:color="auto"/>
            </w:tcBorders>
            <w:shd w:val="clear" w:color="auto" w:fill="auto"/>
            <w:vAlign w:val="center"/>
            <w:hideMark/>
          </w:tcPr>
          <w:p w14:paraId="034F689E"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4</w:t>
            </w:r>
          </w:p>
        </w:tc>
        <w:tc>
          <w:tcPr>
            <w:tcW w:w="860" w:type="dxa"/>
            <w:tcBorders>
              <w:top w:val="nil"/>
              <w:left w:val="nil"/>
              <w:bottom w:val="nil"/>
              <w:right w:val="single" w:sz="4" w:space="0" w:color="auto"/>
            </w:tcBorders>
            <w:shd w:val="clear" w:color="auto" w:fill="auto"/>
            <w:vAlign w:val="center"/>
            <w:hideMark/>
          </w:tcPr>
          <w:p w14:paraId="186D159F"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16</w:t>
            </w:r>
          </w:p>
        </w:tc>
        <w:tc>
          <w:tcPr>
            <w:tcW w:w="860" w:type="dxa"/>
            <w:tcBorders>
              <w:top w:val="nil"/>
              <w:left w:val="nil"/>
              <w:bottom w:val="nil"/>
              <w:right w:val="single" w:sz="4" w:space="0" w:color="auto"/>
            </w:tcBorders>
            <w:shd w:val="clear" w:color="auto" w:fill="auto"/>
            <w:vAlign w:val="center"/>
            <w:hideMark/>
          </w:tcPr>
          <w:p w14:paraId="2BE32C4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31</w:t>
            </w:r>
          </w:p>
        </w:tc>
        <w:tc>
          <w:tcPr>
            <w:tcW w:w="860" w:type="dxa"/>
            <w:tcBorders>
              <w:top w:val="nil"/>
              <w:left w:val="nil"/>
              <w:bottom w:val="nil"/>
              <w:right w:val="single" w:sz="4" w:space="0" w:color="auto"/>
            </w:tcBorders>
            <w:shd w:val="clear" w:color="auto" w:fill="auto"/>
            <w:vAlign w:val="center"/>
            <w:hideMark/>
          </w:tcPr>
          <w:p w14:paraId="4526CDDA" w14:textId="77777777" w:rsidR="00770A25" w:rsidRPr="00FF66A9" w:rsidRDefault="00770A25" w:rsidP="00770A25">
            <w:pPr>
              <w:jc w:val="center"/>
              <w:rPr>
                <w:rFonts w:ascii="Arial" w:hAnsi="Arial" w:cs="Arial"/>
                <w:b/>
                <w:bCs/>
                <w:sz w:val="16"/>
                <w:szCs w:val="16"/>
              </w:rPr>
            </w:pPr>
            <w:r w:rsidRPr="00FF66A9">
              <w:rPr>
                <w:rFonts w:ascii="Arial" w:hAnsi="Arial" w:cs="Arial"/>
                <w:b/>
                <w:bCs/>
                <w:sz w:val="16"/>
                <w:szCs w:val="16"/>
              </w:rPr>
              <w:t>3</w:t>
            </w:r>
          </w:p>
        </w:tc>
      </w:tr>
      <w:tr w:rsidR="00770A25" w:rsidRPr="00FF66A9" w14:paraId="40ADB4B6" w14:textId="77777777" w:rsidTr="00770A25">
        <w:trPr>
          <w:trHeight w:val="339"/>
        </w:trPr>
        <w:tc>
          <w:tcPr>
            <w:tcW w:w="1631" w:type="dxa"/>
            <w:tcBorders>
              <w:top w:val="nil"/>
              <w:left w:val="nil"/>
              <w:bottom w:val="nil"/>
              <w:right w:val="nil"/>
            </w:tcBorders>
            <w:shd w:val="clear" w:color="auto" w:fill="auto"/>
            <w:vAlign w:val="center"/>
            <w:hideMark/>
          </w:tcPr>
          <w:p w14:paraId="1FDD942D" w14:textId="77777777" w:rsidR="00770A25" w:rsidRPr="00FF66A9" w:rsidRDefault="00770A25" w:rsidP="00770A25">
            <w:pPr>
              <w:jc w:val="center"/>
              <w:rPr>
                <w:rFonts w:ascii="Arial" w:hAnsi="Arial" w:cs="Arial"/>
                <w:b/>
                <w:bCs/>
                <w:sz w:val="16"/>
                <w:szCs w:val="16"/>
              </w:rPr>
            </w:pPr>
          </w:p>
        </w:tc>
        <w:tc>
          <w:tcPr>
            <w:tcW w:w="4048" w:type="dxa"/>
            <w:tcBorders>
              <w:top w:val="single" w:sz="4" w:space="0" w:color="auto"/>
              <w:left w:val="single" w:sz="4" w:space="0" w:color="auto"/>
              <w:bottom w:val="single" w:sz="4" w:space="0" w:color="auto"/>
              <w:right w:val="single" w:sz="4" w:space="0" w:color="auto"/>
            </w:tcBorders>
            <w:shd w:val="clear" w:color="000000" w:fill="E2EFDA"/>
            <w:vAlign w:val="center"/>
            <w:hideMark/>
          </w:tcPr>
          <w:p w14:paraId="128A4FC0" w14:textId="77777777" w:rsidR="00770A25" w:rsidRPr="00FF66A9" w:rsidRDefault="00770A25" w:rsidP="00770A25">
            <w:pPr>
              <w:rPr>
                <w:rFonts w:ascii="Arial" w:hAnsi="Arial" w:cs="Arial"/>
                <w:color w:val="000000"/>
                <w:sz w:val="16"/>
                <w:szCs w:val="16"/>
              </w:rPr>
            </w:pPr>
            <w:proofErr w:type="gramStart"/>
            <w:r w:rsidRPr="00FF66A9">
              <w:rPr>
                <w:rFonts w:ascii="Arial" w:hAnsi="Arial" w:cs="Arial"/>
                <w:color w:val="000000"/>
                <w:sz w:val="16"/>
                <w:szCs w:val="16"/>
              </w:rPr>
              <w:t>TOTAL  AIRES</w:t>
            </w:r>
            <w:proofErr w:type="gramEnd"/>
            <w:r w:rsidRPr="00FF66A9">
              <w:rPr>
                <w:rFonts w:ascii="Arial" w:hAnsi="Arial" w:cs="Arial"/>
                <w:color w:val="000000"/>
                <w:sz w:val="16"/>
                <w:szCs w:val="16"/>
              </w:rPr>
              <w:t xml:space="preserve"> REQUERIDOS</w:t>
            </w:r>
          </w:p>
        </w:tc>
        <w:tc>
          <w:tcPr>
            <w:tcW w:w="3440" w:type="dxa"/>
            <w:gridSpan w:val="4"/>
            <w:tcBorders>
              <w:top w:val="single" w:sz="4" w:space="0" w:color="auto"/>
              <w:left w:val="nil"/>
              <w:bottom w:val="single" w:sz="4" w:space="0" w:color="auto"/>
              <w:right w:val="single" w:sz="4" w:space="0" w:color="auto"/>
            </w:tcBorders>
            <w:shd w:val="clear" w:color="000000" w:fill="E2EFDA"/>
            <w:vAlign w:val="center"/>
            <w:hideMark/>
          </w:tcPr>
          <w:p w14:paraId="5F224493" w14:textId="77777777" w:rsidR="00770A25" w:rsidRPr="00FF66A9" w:rsidRDefault="00770A25" w:rsidP="00770A25">
            <w:pPr>
              <w:jc w:val="center"/>
              <w:rPr>
                <w:rFonts w:ascii="Arial" w:hAnsi="Arial" w:cs="Arial"/>
                <w:sz w:val="16"/>
                <w:szCs w:val="16"/>
              </w:rPr>
            </w:pPr>
            <w:r w:rsidRPr="00FF66A9">
              <w:rPr>
                <w:rFonts w:ascii="Arial" w:hAnsi="Arial" w:cs="Arial"/>
                <w:sz w:val="16"/>
                <w:szCs w:val="16"/>
              </w:rPr>
              <w:t>54</w:t>
            </w:r>
          </w:p>
        </w:tc>
      </w:tr>
    </w:tbl>
    <w:p w14:paraId="49976851" w14:textId="77777777" w:rsidR="00770A25" w:rsidRPr="00B52441" w:rsidRDefault="00770A25" w:rsidP="00B52441"/>
    <w:p w14:paraId="58BBB545" w14:textId="7A3FDC9B" w:rsidR="00821F51" w:rsidRDefault="00E35758" w:rsidP="00D71EDB">
      <w:pPr>
        <w:pStyle w:val="Ttulo2"/>
        <w:numPr>
          <w:ilvl w:val="0"/>
          <w:numId w:val="0"/>
        </w:numPr>
        <w:ind w:left="720"/>
        <w:rPr>
          <w:rFonts w:ascii="Arial" w:hAnsi="Arial" w:cs="Arial"/>
          <w:b w:val="0"/>
          <w:bCs/>
          <w:i w:val="0"/>
          <w:sz w:val="22"/>
          <w:szCs w:val="22"/>
        </w:rPr>
      </w:pPr>
      <w:r>
        <w:rPr>
          <w:rFonts w:ascii="Arial" w:hAnsi="Arial" w:cs="Arial"/>
          <w:i w:val="0"/>
          <w:sz w:val="22"/>
          <w:szCs w:val="22"/>
        </w:rPr>
        <w:t xml:space="preserve">NOTA: </w:t>
      </w:r>
      <w:r w:rsidRPr="00821F51">
        <w:rPr>
          <w:rFonts w:ascii="Arial" w:hAnsi="Arial" w:cs="Arial"/>
          <w:b w:val="0"/>
          <w:bCs/>
          <w:i w:val="0"/>
          <w:sz w:val="22"/>
          <w:szCs w:val="22"/>
        </w:rPr>
        <w:t>estas cantidades son las que se requieren según oficio DESAJNEO24-3904 de fecha 28 de</w:t>
      </w:r>
      <w:r w:rsidR="00821F51" w:rsidRPr="00821F51">
        <w:rPr>
          <w:rFonts w:ascii="Arial" w:hAnsi="Arial" w:cs="Arial"/>
          <w:b w:val="0"/>
          <w:bCs/>
          <w:i w:val="0"/>
          <w:sz w:val="22"/>
          <w:szCs w:val="22"/>
        </w:rPr>
        <w:t xml:space="preserve"> octubre de 2024</w:t>
      </w:r>
      <w:r w:rsidR="00D71EDB">
        <w:rPr>
          <w:rFonts w:ascii="Arial" w:hAnsi="Arial" w:cs="Arial"/>
          <w:b w:val="0"/>
          <w:bCs/>
          <w:i w:val="0"/>
          <w:sz w:val="22"/>
          <w:szCs w:val="22"/>
        </w:rPr>
        <w:t>.</w:t>
      </w:r>
    </w:p>
    <w:p w14:paraId="1DA8FF03" w14:textId="77777777" w:rsidR="00D71EDB" w:rsidRPr="00D71EDB" w:rsidRDefault="00D71EDB" w:rsidP="00D71EDB"/>
    <w:p w14:paraId="0C31F0D0" w14:textId="757FCFA7" w:rsidR="005B1CE9" w:rsidRPr="000079E6" w:rsidRDefault="005B1CE9" w:rsidP="00442BE4">
      <w:pPr>
        <w:pStyle w:val="Ttulo2"/>
        <w:numPr>
          <w:ilvl w:val="0"/>
          <w:numId w:val="9"/>
        </w:numPr>
        <w:rPr>
          <w:rFonts w:ascii="Arial" w:hAnsi="Arial" w:cs="Arial"/>
          <w:i w:val="0"/>
          <w:sz w:val="22"/>
          <w:szCs w:val="22"/>
        </w:rPr>
      </w:pPr>
      <w:r w:rsidRPr="000079E6">
        <w:rPr>
          <w:rFonts w:ascii="Arial" w:hAnsi="Arial" w:cs="Arial"/>
          <w:i w:val="0"/>
          <w:sz w:val="22"/>
          <w:szCs w:val="22"/>
        </w:rPr>
        <w:t>Especificaciones técnicas mínimas</w:t>
      </w:r>
    </w:p>
    <w:p w14:paraId="3BFDD8D5" w14:textId="77777777" w:rsidR="00395504" w:rsidRPr="000079E6" w:rsidRDefault="00395504" w:rsidP="00395504">
      <w:pPr>
        <w:rPr>
          <w:rFonts w:ascii="Arial" w:hAnsi="Arial" w:cs="Arial"/>
          <w:b/>
          <w:bCs/>
          <w:sz w:val="22"/>
          <w:highlight w:val="lightGray"/>
        </w:rPr>
      </w:pPr>
    </w:p>
    <w:p w14:paraId="4C836391" w14:textId="77777777" w:rsidR="0002203A" w:rsidRDefault="0002203A" w:rsidP="008D744B">
      <w:pPr>
        <w:rPr>
          <w:rFonts w:ascii="Arial" w:hAnsi="Arial" w:cs="Arial"/>
          <w:b/>
          <w:sz w:val="22"/>
        </w:rPr>
      </w:pPr>
      <w:r w:rsidRPr="000079E6">
        <w:rPr>
          <w:rFonts w:ascii="Arial" w:hAnsi="Arial" w:cs="Arial"/>
          <w:b/>
          <w:sz w:val="22"/>
        </w:rPr>
        <w:t>Ficha técnica Lote No. 1:</w:t>
      </w:r>
    </w:p>
    <w:p w14:paraId="7A228FF5" w14:textId="77777777" w:rsidR="00651734" w:rsidRDefault="00651734" w:rsidP="008D744B">
      <w:pPr>
        <w:rPr>
          <w:rFonts w:ascii="Arial" w:hAnsi="Arial" w:cs="Arial"/>
          <w:b/>
          <w:sz w:val="22"/>
        </w:rPr>
      </w:pPr>
    </w:p>
    <w:tbl>
      <w:tblPr>
        <w:tblW w:w="8655" w:type="dxa"/>
        <w:jc w:val="center"/>
        <w:tblCellMar>
          <w:left w:w="70" w:type="dxa"/>
          <w:right w:w="70" w:type="dxa"/>
        </w:tblCellMar>
        <w:tblLook w:val="04A0" w:firstRow="1" w:lastRow="0" w:firstColumn="1" w:lastColumn="0" w:noHBand="0" w:noVBand="1"/>
      </w:tblPr>
      <w:tblGrid>
        <w:gridCol w:w="896"/>
        <w:gridCol w:w="1681"/>
        <w:gridCol w:w="5918"/>
        <w:gridCol w:w="160"/>
      </w:tblGrid>
      <w:tr w:rsidR="00651734" w:rsidRPr="00E07174" w14:paraId="2DC554DD" w14:textId="77777777" w:rsidTr="00931964">
        <w:trPr>
          <w:gridAfter w:val="1"/>
          <w:wAfter w:w="160" w:type="dxa"/>
          <w:trHeight w:val="450"/>
          <w:jc w:val="center"/>
        </w:trPr>
        <w:tc>
          <w:tcPr>
            <w:tcW w:w="89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999759D" w14:textId="77777777" w:rsidR="00651734" w:rsidRPr="00E07174" w:rsidRDefault="00651734" w:rsidP="006B5D0F">
            <w:pPr>
              <w:jc w:val="center"/>
              <w:rPr>
                <w:rFonts w:ascii="Arial" w:eastAsia="Times New Roman" w:hAnsi="Arial" w:cs="Arial"/>
                <w:b/>
                <w:bCs/>
                <w:color w:val="000000"/>
                <w:sz w:val="18"/>
                <w:szCs w:val="18"/>
                <w:lang w:eastAsia="es-CO"/>
              </w:rPr>
            </w:pPr>
            <w:bookmarkStart w:id="0" w:name="_Hlk177712998"/>
            <w:r w:rsidRPr="00E07174">
              <w:rPr>
                <w:rFonts w:ascii="Arial" w:eastAsia="Times New Roman" w:hAnsi="Arial" w:cs="Arial"/>
                <w:b/>
                <w:bCs/>
                <w:color w:val="000000"/>
                <w:sz w:val="18"/>
                <w:szCs w:val="18"/>
                <w:lang w:eastAsia="es-CO"/>
              </w:rPr>
              <w:t>ITMS</w:t>
            </w:r>
          </w:p>
        </w:tc>
        <w:tc>
          <w:tcPr>
            <w:tcW w:w="168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F41E698" w14:textId="77777777" w:rsidR="00651734" w:rsidRPr="00E07174" w:rsidRDefault="00651734" w:rsidP="006B5D0F">
            <w:pPr>
              <w:jc w:val="center"/>
              <w:rPr>
                <w:rFonts w:ascii="Arial" w:eastAsia="Times New Roman" w:hAnsi="Arial" w:cs="Arial"/>
                <w:b/>
                <w:bCs/>
                <w:color w:val="000000"/>
                <w:sz w:val="18"/>
                <w:szCs w:val="18"/>
                <w:lang w:eastAsia="es-CO"/>
              </w:rPr>
            </w:pPr>
            <w:r w:rsidRPr="00E07174">
              <w:rPr>
                <w:rFonts w:ascii="Arial" w:eastAsia="Times New Roman" w:hAnsi="Arial" w:cs="Arial"/>
                <w:b/>
                <w:bCs/>
                <w:color w:val="000000"/>
                <w:sz w:val="18"/>
                <w:szCs w:val="18"/>
                <w:lang w:eastAsia="es-CO"/>
              </w:rPr>
              <w:t>DENOMINACION</w:t>
            </w:r>
          </w:p>
        </w:tc>
        <w:tc>
          <w:tcPr>
            <w:tcW w:w="591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5E3837E6" w14:textId="77777777" w:rsidR="00651734" w:rsidRPr="00E07174" w:rsidRDefault="00651734" w:rsidP="006B5D0F">
            <w:pPr>
              <w:jc w:val="center"/>
              <w:rPr>
                <w:rFonts w:ascii="Arial" w:eastAsia="Times New Roman" w:hAnsi="Arial" w:cs="Arial"/>
                <w:b/>
                <w:bCs/>
                <w:color w:val="000000"/>
                <w:sz w:val="18"/>
                <w:szCs w:val="18"/>
                <w:lang w:eastAsia="es-CO"/>
              </w:rPr>
            </w:pPr>
            <w:r w:rsidRPr="00E07174">
              <w:rPr>
                <w:rFonts w:ascii="Arial" w:eastAsia="Times New Roman" w:hAnsi="Arial" w:cs="Arial"/>
                <w:b/>
                <w:bCs/>
                <w:color w:val="000000"/>
                <w:sz w:val="18"/>
                <w:szCs w:val="18"/>
                <w:lang w:eastAsia="es-CO"/>
              </w:rPr>
              <w:t>DESCRIPCION TECNICA</w:t>
            </w:r>
          </w:p>
        </w:tc>
      </w:tr>
      <w:tr w:rsidR="00651734" w:rsidRPr="00E07174" w14:paraId="27E762F0" w14:textId="77777777" w:rsidTr="00931964">
        <w:trPr>
          <w:trHeight w:val="143"/>
          <w:jc w:val="center"/>
        </w:trPr>
        <w:tc>
          <w:tcPr>
            <w:tcW w:w="896" w:type="dxa"/>
            <w:vMerge/>
            <w:tcBorders>
              <w:top w:val="single" w:sz="8" w:space="0" w:color="auto"/>
              <w:left w:val="single" w:sz="8" w:space="0" w:color="auto"/>
              <w:bottom w:val="single" w:sz="8" w:space="0" w:color="000000"/>
              <w:right w:val="single" w:sz="8" w:space="0" w:color="auto"/>
            </w:tcBorders>
            <w:vAlign w:val="center"/>
            <w:hideMark/>
          </w:tcPr>
          <w:p w14:paraId="065561C1" w14:textId="77777777" w:rsidR="00651734" w:rsidRPr="00E07174" w:rsidRDefault="00651734" w:rsidP="006B5D0F">
            <w:pPr>
              <w:rPr>
                <w:rFonts w:ascii="Arial" w:eastAsia="Times New Roman" w:hAnsi="Arial" w:cs="Arial"/>
                <w:b/>
                <w:bCs/>
                <w:color w:val="000000"/>
                <w:sz w:val="18"/>
                <w:szCs w:val="18"/>
                <w:lang w:eastAsia="es-CO"/>
              </w:rPr>
            </w:pPr>
          </w:p>
        </w:tc>
        <w:tc>
          <w:tcPr>
            <w:tcW w:w="1681" w:type="dxa"/>
            <w:vMerge/>
            <w:tcBorders>
              <w:top w:val="single" w:sz="8" w:space="0" w:color="auto"/>
              <w:left w:val="single" w:sz="8" w:space="0" w:color="auto"/>
              <w:bottom w:val="single" w:sz="8" w:space="0" w:color="000000"/>
              <w:right w:val="single" w:sz="8" w:space="0" w:color="auto"/>
            </w:tcBorders>
            <w:vAlign w:val="center"/>
            <w:hideMark/>
          </w:tcPr>
          <w:p w14:paraId="1493D6D3" w14:textId="77777777" w:rsidR="00651734" w:rsidRPr="00E07174" w:rsidRDefault="00651734" w:rsidP="006B5D0F">
            <w:pPr>
              <w:rPr>
                <w:rFonts w:ascii="Arial" w:eastAsia="Times New Roman" w:hAnsi="Arial" w:cs="Arial"/>
                <w:b/>
                <w:bCs/>
                <w:color w:val="000000"/>
                <w:sz w:val="18"/>
                <w:szCs w:val="18"/>
                <w:lang w:eastAsia="es-CO"/>
              </w:rPr>
            </w:pPr>
          </w:p>
        </w:tc>
        <w:tc>
          <w:tcPr>
            <w:tcW w:w="5918" w:type="dxa"/>
            <w:vMerge/>
            <w:tcBorders>
              <w:top w:val="single" w:sz="8" w:space="0" w:color="auto"/>
              <w:left w:val="single" w:sz="8" w:space="0" w:color="auto"/>
              <w:bottom w:val="single" w:sz="8" w:space="0" w:color="000000"/>
              <w:right w:val="single" w:sz="8" w:space="0" w:color="auto"/>
            </w:tcBorders>
            <w:vAlign w:val="center"/>
            <w:hideMark/>
          </w:tcPr>
          <w:p w14:paraId="06A5087D" w14:textId="77777777" w:rsidR="00651734" w:rsidRPr="00E07174" w:rsidRDefault="00651734" w:rsidP="006B5D0F">
            <w:pPr>
              <w:rPr>
                <w:rFonts w:ascii="Arial" w:eastAsia="Times New Roman" w:hAnsi="Arial" w:cs="Arial"/>
                <w:b/>
                <w:bCs/>
                <w:color w:val="000000"/>
                <w:sz w:val="18"/>
                <w:szCs w:val="18"/>
                <w:lang w:eastAsia="es-CO"/>
              </w:rPr>
            </w:pPr>
          </w:p>
        </w:tc>
        <w:tc>
          <w:tcPr>
            <w:tcW w:w="160" w:type="dxa"/>
            <w:tcBorders>
              <w:top w:val="nil"/>
              <w:left w:val="nil"/>
              <w:bottom w:val="nil"/>
              <w:right w:val="nil"/>
            </w:tcBorders>
            <w:shd w:val="clear" w:color="auto" w:fill="auto"/>
            <w:noWrap/>
            <w:vAlign w:val="bottom"/>
            <w:hideMark/>
          </w:tcPr>
          <w:p w14:paraId="044360DB" w14:textId="77777777" w:rsidR="00651734" w:rsidRPr="00E07174" w:rsidRDefault="00651734" w:rsidP="006B5D0F">
            <w:pPr>
              <w:jc w:val="center"/>
              <w:rPr>
                <w:rFonts w:ascii="Arial" w:eastAsia="Times New Roman" w:hAnsi="Arial" w:cs="Arial"/>
                <w:b/>
                <w:bCs/>
                <w:color w:val="000000"/>
                <w:sz w:val="18"/>
                <w:szCs w:val="18"/>
                <w:lang w:eastAsia="es-CO"/>
              </w:rPr>
            </w:pPr>
          </w:p>
        </w:tc>
      </w:tr>
      <w:tr w:rsidR="00651734" w:rsidRPr="00E07174" w14:paraId="34FF12B8" w14:textId="77777777" w:rsidTr="00931964">
        <w:trPr>
          <w:trHeight w:val="2783"/>
          <w:jc w:val="center"/>
        </w:trPr>
        <w:tc>
          <w:tcPr>
            <w:tcW w:w="896" w:type="dxa"/>
            <w:tcBorders>
              <w:top w:val="nil"/>
              <w:left w:val="single" w:sz="8" w:space="0" w:color="auto"/>
              <w:bottom w:val="nil"/>
              <w:right w:val="single" w:sz="8" w:space="0" w:color="auto"/>
            </w:tcBorders>
            <w:shd w:val="clear" w:color="auto" w:fill="auto"/>
            <w:noWrap/>
            <w:vAlign w:val="center"/>
            <w:hideMark/>
          </w:tcPr>
          <w:p w14:paraId="72CB5F8F" w14:textId="77777777" w:rsidR="00651734" w:rsidRPr="00E07174" w:rsidRDefault="00651734" w:rsidP="006B5D0F">
            <w:pPr>
              <w:jc w:val="center"/>
              <w:rPr>
                <w:rFonts w:ascii="Arial" w:eastAsia="Times New Roman" w:hAnsi="Arial" w:cs="Arial"/>
                <w:color w:val="000000"/>
                <w:sz w:val="18"/>
                <w:szCs w:val="18"/>
                <w:lang w:eastAsia="es-CO"/>
              </w:rPr>
            </w:pPr>
            <w:r w:rsidRPr="00E07174">
              <w:rPr>
                <w:rFonts w:ascii="Arial" w:eastAsia="Times New Roman" w:hAnsi="Arial" w:cs="Arial"/>
                <w:color w:val="000000"/>
                <w:sz w:val="18"/>
                <w:szCs w:val="18"/>
                <w:lang w:eastAsia="es-CO"/>
              </w:rPr>
              <w:t>1</w:t>
            </w:r>
          </w:p>
        </w:tc>
        <w:tc>
          <w:tcPr>
            <w:tcW w:w="1681" w:type="dxa"/>
            <w:tcBorders>
              <w:top w:val="nil"/>
              <w:left w:val="nil"/>
              <w:bottom w:val="nil"/>
              <w:right w:val="single" w:sz="8" w:space="0" w:color="auto"/>
            </w:tcBorders>
            <w:shd w:val="clear" w:color="auto" w:fill="auto"/>
            <w:vAlign w:val="center"/>
            <w:hideMark/>
          </w:tcPr>
          <w:p w14:paraId="7F1DF100" w14:textId="77777777" w:rsidR="00651734" w:rsidRPr="00E07174" w:rsidRDefault="00651734" w:rsidP="006B5D0F">
            <w:pPr>
              <w:rPr>
                <w:rFonts w:ascii="Arial" w:eastAsia="Times New Roman" w:hAnsi="Arial" w:cs="Arial"/>
                <w:color w:val="000000"/>
                <w:sz w:val="18"/>
                <w:szCs w:val="18"/>
                <w:lang w:eastAsia="es-CO"/>
              </w:rPr>
            </w:pPr>
            <w:r w:rsidRPr="00E07174">
              <w:rPr>
                <w:rFonts w:ascii="Arial" w:eastAsia="Times New Roman" w:hAnsi="Arial" w:cs="Arial"/>
                <w:color w:val="000000"/>
                <w:sz w:val="18"/>
                <w:szCs w:val="18"/>
                <w:lang w:eastAsia="es-CO"/>
              </w:rPr>
              <w:t>AIRE ACONDICIONADO DE 12.000 BTU</w:t>
            </w:r>
          </w:p>
        </w:tc>
        <w:tc>
          <w:tcPr>
            <w:tcW w:w="5918" w:type="dxa"/>
            <w:tcBorders>
              <w:top w:val="nil"/>
              <w:left w:val="nil"/>
              <w:bottom w:val="single" w:sz="8" w:space="0" w:color="auto"/>
              <w:right w:val="single" w:sz="8" w:space="0" w:color="auto"/>
            </w:tcBorders>
            <w:shd w:val="clear" w:color="auto" w:fill="auto"/>
            <w:vAlign w:val="center"/>
            <w:hideMark/>
          </w:tcPr>
          <w:p w14:paraId="3AB3772D" w14:textId="7D3DA786" w:rsidR="00651734" w:rsidRPr="00E07174" w:rsidRDefault="00651734" w:rsidP="006B5D0F">
            <w:pPr>
              <w:rPr>
                <w:rFonts w:ascii="Arial" w:eastAsia="Times New Roman" w:hAnsi="Arial" w:cs="Arial"/>
                <w:color w:val="000000"/>
                <w:sz w:val="18"/>
                <w:szCs w:val="18"/>
                <w:lang w:eastAsia="es-CO"/>
              </w:rPr>
            </w:pPr>
            <w:r w:rsidRPr="00E07174">
              <w:rPr>
                <w:rFonts w:ascii="Arial" w:eastAsia="Times New Roman" w:hAnsi="Arial" w:cs="Arial"/>
                <w:color w:val="000000"/>
                <w:sz w:val="18"/>
                <w:szCs w:val="18"/>
              </w:rPr>
              <w:t xml:space="preserve">Aire Acondicionado línea mini Split tipo pared, altura en expansión directa con control remoto, capacidad de 12000 BTU, refrigerante ecológico R410-A, con compresor </w:t>
            </w:r>
            <w:proofErr w:type="spellStart"/>
            <w:r w:rsidRPr="00E07174">
              <w:rPr>
                <w:rFonts w:ascii="Arial" w:eastAsia="Times New Roman" w:hAnsi="Arial" w:cs="Arial"/>
                <w:color w:val="000000"/>
                <w:sz w:val="18"/>
                <w:szCs w:val="18"/>
              </w:rPr>
              <w:t>Inverter</w:t>
            </w:r>
            <w:proofErr w:type="spellEnd"/>
            <w:r w:rsidR="00F37EE9">
              <w:rPr>
                <w:rFonts w:ascii="Arial" w:eastAsia="Times New Roman" w:hAnsi="Arial" w:cs="Arial"/>
                <w:color w:val="000000"/>
                <w:sz w:val="18"/>
                <w:szCs w:val="18"/>
              </w:rPr>
              <w:t xml:space="preserve"> </w:t>
            </w:r>
            <w:r w:rsidR="00F37EE9" w:rsidRPr="00484703">
              <w:rPr>
                <w:rFonts w:ascii="Arial" w:eastAsia="Times New Roman" w:hAnsi="Arial" w:cs="Arial"/>
                <w:sz w:val="18"/>
                <w:szCs w:val="18"/>
              </w:rPr>
              <w:t>de doble leva</w:t>
            </w:r>
            <w:r w:rsidRPr="00484703">
              <w:rPr>
                <w:rFonts w:ascii="Arial" w:eastAsia="Times New Roman" w:hAnsi="Arial" w:cs="Arial"/>
                <w:sz w:val="18"/>
                <w:szCs w:val="18"/>
              </w:rPr>
              <w:t xml:space="preserve">, </w:t>
            </w:r>
            <w:r w:rsidR="00BF7B50" w:rsidRPr="00484703">
              <w:rPr>
                <w:rFonts w:ascii="Arial" w:eastAsia="Times New Roman" w:hAnsi="Arial" w:cs="Arial"/>
                <w:sz w:val="18"/>
                <w:szCs w:val="18"/>
              </w:rPr>
              <w:t>con índice de ahorro energético EER DE 3.26</w:t>
            </w:r>
            <w:r w:rsidR="00BD5725" w:rsidRPr="00484703">
              <w:rPr>
                <w:rFonts w:ascii="Arial" w:eastAsia="Times New Roman" w:hAnsi="Arial" w:cs="Arial"/>
                <w:sz w:val="18"/>
                <w:szCs w:val="18"/>
              </w:rPr>
              <w:t xml:space="preserve"> o superior, factor potencia 97% o superior</w:t>
            </w:r>
            <w:r w:rsidR="00523228" w:rsidRPr="00484703">
              <w:rPr>
                <w:rFonts w:ascii="Arial" w:eastAsia="Times New Roman" w:hAnsi="Arial" w:cs="Arial"/>
                <w:sz w:val="18"/>
                <w:szCs w:val="18"/>
              </w:rPr>
              <w:t xml:space="preserve">, sistema purificador del aire, </w:t>
            </w:r>
            <w:r w:rsidRPr="00484703">
              <w:rPr>
                <w:rFonts w:ascii="Arial" w:eastAsia="Times New Roman" w:hAnsi="Arial" w:cs="Arial"/>
                <w:sz w:val="18"/>
                <w:szCs w:val="18"/>
              </w:rPr>
              <w:t>siste</w:t>
            </w:r>
            <w:r w:rsidRPr="00B437FB">
              <w:rPr>
                <w:rFonts w:ascii="Arial" w:eastAsia="Times New Roman" w:hAnsi="Arial" w:cs="Arial"/>
                <w:color w:val="000000"/>
                <w:sz w:val="18"/>
                <w:szCs w:val="18"/>
              </w:rPr>
              <w:t>ma de autolimpieza</w:t>
            </w:r>
            <w:r w:rsidRPr="00E07174">
              <w:rPr>
                <w:rFonts w:ascii="Arial" w:eastAsia="Times New Roman" w:hAnsi="Arial" w:cs="Arial"/>
                <w:color w:val="000000"/>
                <w:sz w:val="18"/>
                <w:szCs w:val="18"/>
              </w:rPr>
              <w:t xml:space="preserve">, ultra bajo nivel de ruido, auto control de humedad, protección de voltaje, </w:t>
            </w:r>
            <w:proofErr w:type="spellStart"/>
            <w:r w:rsidRPr="00E07174">
              <w:rPr>
                <w:rFonts w:ascii="Arial" w:eastAsia="Times New Roman" w:hAnsi="Arial" w:cs="Arial"/>
                <w:color w:val="000000"/>
                <w:sz w:val="18"/>
                <w:szCs w:val="18"/>
              </w:rPr>
              <w:t>display</w:t>
            </w:r>
            <w:proofErr w:type="spellEnd"/>
            <w:r w:rsidRPr="00E07174">
              <w:rPr>
                <w:rFonts w:ascii="Arial" w:eastAsia="Times New Roman" w:hAnsi="Arial" w:cs="Arial"/>
                <w:color w:val="000000"/>
                <w:sz w:val="18"/>
                <w:szCs w:val="18"/>
              </w:rPr>
              <w:t xml:space="preserve"> de consumo de energía, condensadora descarga horizontal, conexión eléctrica V-220, nivel de </w:t>
            </w:r>
            <w:r w:rsidRPr="00A942BC">
              <w:rPr>
                <w:rFonts w:ascii="Arial" w:eastAsia="Times New Roman" w:hAnsi="Arial" w:cs="Arial"/>
                <w:strike/>
                <w:color w:val="000000"/>
                <w:sz w:val="18"/>
                <w:szCs w:val="18"/>
              </w:rPr>
              <w:t>potencia</w:t>
            </w:r>
            <w:r w:rsidRPr="00E07174">
              <w:rPr>
                <w:rFonts w:ascii="Arial" w:eastAsia="Times New Roman" w:hAnsi="Arial" w:cs="Arial"/>
                <w:color w:val="000000"/>
                <w:sz w:val="18"/>
                <w:szCs w:val="18"/>
              </w:rPr>
              <w:t xml:space="preserve"> sonido </w:t>
            </w:r>
            <w:r w:rsidRPr="00484703">
              <w:rPr>
                <w:rFonts w:ascii="Arial" w:eastAsia="Times New Roman" w:hAnsi="Arial" w:cs="Arial"/>
                <w:sz w:val="18"/>
                <w:szCs w:val="18"/>
              </w:rPr>
              <w:t>máximo 5</w:t>
            </w:r>
            <w:r w:rsidR="00153F2D" w:rsidRPr="00484703">
              <w:rPr>
                <w:rFonts w:ascii="Arial" w:eastAsia="Times New Roman" w:hAnsi="Arial" w:cs="Arial"/>
                <w:sz w:val="18"/>
                <w:szCs w:val="18"/>
              </w:rPr>
              <w:t>2</w:t>
            </w:r>
            <w:r w:rsidRPr="00E07174">
              <w:rPr>
                <w:rFonts w:ascii="Arial" w:eastAsia="Times New Roman" w:hAnsi="Arial" w:cs="Arial"/>
                <w:color w:val="000000"/>
                <w:sz w:val="18"/>
                <w:szCs w:val="18"/>
              </w:rPr>
              <w:t xml:space="preserve"> </w:t>
            </w:r>
            <w:proofErr w:type="spellStart"/>
            <w:r w:rsidRPr="00E07174">
              <w:rPr>
                <w:rFonts w:ascii="Arial" w:eastAsia="Times New Roman" w:hAnsi="Arial" w:cs="Arial"/>
                <w:color w:val="000000"/>
                <w:sz w:val="18"/>
                <w:szCs w:val="18"/>
              </w:rPr>
              <w:t>db</w:t>
            </w:r>
            <w:proofErr w:type="spellEnd"/>
            <w:r w:rsidRPr="00E07174">
              <w:rPr>
                <w:rFonts w:ascii="Arial" w:eastAsia="Times New Roman" w:hAnsi="Arial" w:cs="Arial"/>
                <w:color w:val="000000"/>
                <w:sz w:val="18"/>
                <w:szCs w:val="18"/>
              </w:rPr>
              <w:t xml:space="preserve">.  Dispositivos de seguridad:  Fusible, protección térmica para el motor del ventilador. </w:t>
            </w:r>
            <w:r w:rsidRPr="00E07174">
              <w:rPr>
                <w:rFonts w:ascii="Arial" w:eastAsia="Times New Roman" w:hAnsi="Arial" w:cs="Arial"/>
                <w:color w:val="000000"/>
                <w:sz w:val="18"/>
                <w:szCs w:val="18"/>
              </w:rPr>
              <w:br/>
            </w:r>
            <w:r w:rsidRPr="00E07174">
              <w:rPr>
                <w:rFonts w:ascii="Arial" w:eastAsia="Times New Roman" w:hAnsi="Arial" w:cs="Arial"/>
                <w:color w:val="000000"/>
                <w:sz w:val="18"/>
                <w:szCs w:val="18"/>
              </w:rPr>
              <w:br/>
            </w:r>
            <w:r w:rsidRPr="00E07174">
              <w:rPr>
                <w:rFonts w:ascii="Arial" w:eastAsia="Times New Roman" w:hAnsi="Arial" w:cs="Arial"/>
                <w:b/>
                <w:bCs/>
                <w:color w:val="000000"/>
                <w:sz w:val="18"/>
                <w:szCs w:val="18"/>
              </w:rPr>
              <w:t>kit adicional</w:t>
            </w:r>
            <w:r w:rsidRPr="00E07174">
              <w:rPr>
                <w:rFonts w:ascii="Arial" w:eastAsia="Times New Roman" w:hAnsi="Arial" w:cs="Arial"/>
                <w:color w:val="000000"/>
                <w:sz w:val="18"/>
                <w:szCs w:val="18"/>
              </w:rPr>
              <w:t xml:space="preserve"> de tubería de 10 metros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para </w:t>
            </w:r>
            <w:proofErr w:type="spellStart"/>
            <w:r w:rsidRPr="00E07174">
              <w:rPr>
                <w:rFonts w:ascii="Arial" w:eastAsia="Times New Roman" w:hAnsi="Arial" w:cs="Arial"/>
                <w:color w:val="000000"/>
                <w:sz w:val="18"/>
                <w:szCs w:val="18"/>
              </w:rPr>
              <w:t>linea</w:t>
            </w:r>
            <w:proofErr w:type="spellEnd"/>
            <w:r w:rsidRPr="00E07174">
              <w:rPr>
                <w:rFonts w:ascii="Arial" w:eastAsia="Times New Roman" w:hAnsi="Arial" w:cs="Arial"/>
                <w:color w:val="000000"/>
                <w:sz w:val="18"/>
                <w:szCs w:val="18"/>
              </w:rPr>
              <w:t xml:space="preserve"> de alta </w:t>
            </w:r>
            <w:proofErr w:type="spellStart"/>
            <w:r w:rsidRPr="00E07174">
              <w:rPr>
                <w:rFonts w:ascii="Arial" w:eastAsia="Times New Roman" w:hAnsi="Arial" w:cs="Arial"/>
                <w:color w:val="000000"/>
                <w:sz w:val="18"/>
                <w:szCs w:val="18"/>
              </w:rPr>
              <w:t>presion</w:t>
            </w:r>
            <w:proofErr w:type="spellEnd"/>
            <w:r w:rsidRPr="00E07174">
              <w:rPr>
                <w:rFonts w:ascii="Arial" w:eastAsia="Times New Roman" w:hAnsi="Arial" w:cs="Arial"/>
                <w:color w:val="000000"/>
                <w:sz w:val="18"/>
                <w:szCs w:val="18"/>
              </w:rPr>
              <w:t xml:space="preserve">,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para </w:t>
            </w:r>
            <w:proofErr w:type="spellStart"/>
            <w:r w:rsidRPr="00E07174">
              <w:rPr>
                <w:rFonts w:ascii="Arial" w:eastAsia="Times New Roman" w:hAnsi="Arial" w:cs="Arial"/>
                <w:color w:val="000000"/>
                <w:sz w:val="18"/>
                <w:szCs w:val="18"/>
              </w:rPr>
              <w:t>linea</w:t>
            </w:r>
            <w:proofErr w:type="spellEnd"/>
            <w:r w:rsidRPr="00E07174">
              <w:rPr>
                <w:rFonts w:ascii="Arial" w:eastAsia="Times New Roman" w:hAnsi="Arial" w:cs="Arial"/>
                <w:color w:val="000000"/>
                <w:sz w:val="18"/>
                <w:szCs w:val="18"/>
              </w:rPr>
              <w:t xml:space="preserve"> de baja </w:t>
            </w:r>
            <w:proofErr w:type="spellStart"/>
            <w:r w:rsidRPr="00E07174">
              <w:rPr>
                <w:rFonts w:ascii="Arial" w:eastAsia="Times New Roman" w:hAnsi="Arial" w:cs="Arial"/>
                <w:color w:val="000000"/>
                <w:sz w:val="18"/>
                <w:szCs w:val="18"/>
              </w:rPr>
              <w:t>presion</w:t>
            </w:r>
            <w:proofErr w:type="spellEnd"/>
            <w:r w:rsidRPr="00E07174">
              <w:rPr>
                <w:rFonts w:ascii="Arial" w:eastAsia="Times New Roman" w:hAnsi="Arial" w:cs="Arial"/>
                <w:color w:val="000000"/>
                <w:sz w:val="18"/>
                <w:szCs w:val="18"/>
              </w:rPr>
              <w:t xml:space="preserve">, aislante </w:t>
            </w:r>
            <w:proofErr w:type="spellStart"/>
            <w:r w:rsidRPr="00E07174">
              <w:rPr>
                <w:rFonts w:ascii="Arial" w:eastAsia="Times New Roman" w:hAnsi="Arial" w:cs="Arial"/>
                <w:color w:val="000000"/>
                <w:sz w:val="18"/>
                <w:szCs w:val="18"/>
              </w:rPr>
              <w:t>termico</w:t>
            </w:r>
            <w:proofErr w:type="spellEnd"/>
            <w:r w:rsidRPr="00E07174">
              <w:rPr>
                <w:rFonts w:ascii="Arial" w:eastAsia="Times New Roman" w:hAnsi="Arial" w:cs="Arial"/>
                <w:color w:val="000000"/>
                <w:sz w:val="18"/>
                <w:szCs w:val="18"/>
              </w:rPr>
              <w:t xml:space="preserve"> para cada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cable de </w:t>
            </w:r>
            <w:proofErr w:type="spellStart"/>
            <w:r w:rsidRPr="00E07174">
              <w:rPr>
                <w:rFonts w:ascii="Arial" w:eastAsia="Times New Roman" w:hAnsi="Arial" w:cs="Arial"/>
                <w:color w:val="000000"/>
                <w:sz w:val="18"/>
                <w:szCs w:val="18"/>
              </w:rPr>
              <w:t>comunicacion</w:t>
            </w:r>
            <w:proofErr w:type="spellEnd"/>
            <w:r w:rsidRPr="00E07174">
              <w:rPr>
                <w:rFonts w:ascii="Arial" w:eastAsia="Times New Roman" w:hAnsi="Arial" w:cs="Arial"/>
                <w:color w:val="000000"/>
                <w:sz w:val="18"/>
                <w:szCs w:val="18"/>
              </w:rPr>
              <w:t xml:space="preserve"> de 4 </w:t>
            </w:r>
            <w:proofErr w:type="spellStart"/>
            <w:r w:rsidRPr="00E07174">
              <w:rPr>
                <w:rFonts w:ascii="Arial" w:eastAsia="Times New Roman" w:hAnsi="Arial" w:cs="Arial"/>
                <w:color w:val="000000"/>
                <w:sz w:val="18"/>
                <w:szCs w:val="18"/>
              </w:rPr>
              <w:t>lineas</w:t>
            </w:r>
            <w:proofErr w:type="spellEnd"/>
            <w:r w:rsidRPr="00E07174">
              <w:rPr>
                <w:rFonts w:ascii="Arial" w:eastAsia="Times New Roman" w:hAnsi="Arial" w:cs="Arial"/>
                <w:color w:val="000000"/>
                <w:sz w:val="18"/>
                <w:szCs w:val="18"/>
              </w:rPr>
              <w:t>.).</w:t>
            </w:r>
            <w:r w:rsidRPr="00E07174">
              <w:rPr>
                <w:rFonts w:ascii="Arial" w:eastAsia="Times New Roman" w:hAnsi="Arial" w:cs="Arial"/>
                <w:color w:val="000000"/>
                <w:sz w:val="18"/>
                <w:szCs w:val="18"/>
              </w:rPr>
              <w:br/>
            </w:r>
            <w:r w:rsidRPr="00E07174">
              <w:rPr>
                <w:rFonts w:ascii="Arial" w:eastAsia="Times New Roman" w:hAnsi="Arial" w:cs="Arial"/>
                <w:color w:val="000000"/>
                <w:sz w:val="18"/>
                <w:szCs w:val="18"/>
              </w:rPr>
              <w:br/>
              <w:t>y soportes para unidad condensadora</w:t>
            </w:r>
          </w:p>
        </w:tc>
        <w:tc>
          <w:tcPr>
            <w:tcW w:w="160" w:type="dxa"/>
            <w:vAlign w:val="center"/>
            <w:hideMark/>
          </w:tcPr>
          <w:p w14:paraId="11EFBBAA" w14:textId="77777777" w:rsidR="00651734" w:rsidRPr="00E07174" w:rsidRDefault="00651734" w:rsidP="006B5D0F">
            <w:pPr>
              <w:rPr>
                <w:rFonts w:ascii="Arial" w:eastAsia="Times New Roman" w:hAnsi="Arial" w:cs="Arial"/>
                <w:sz w:val="18"/>
                <w:szCs w:val="18"/>
                <w:lang w:eastAsia="es-CO"/>
              </w:rPr>
            </w:pPr>
          </w:p>
        </w:tc>
      </w:tr>
      <w:tr w:rsidR="00651734" w:rsidRPr="00E07174" w14:paraId="4851F76F" w14:textId="77777777" w:rsidTr="00931964">
        <w:trPr>
          <w:trHeight w:val="831"/>
          <w:jc w:val="center"/>
        </w:trPr>
        <w:tc>
          <w:tcPr>
            <w:tcW w:w="896" w:type="dxa"/>
            <w:tcBorders>
              <w:top w:val="single" w:sz="8" w:space="0" w:color="auto"/>
              <w:left w:val="single" w:sz="8" w:space="0" w:color="auto"/>
              <w:bottom w:val="nil"/>
              <w:right w:val="single" w:sz="8" w:space="0" w:color="auto"/>
            </w:tcBorders>
            <w:shd w:val="clear" w:color="auto" w:fill="auto"/>
            <w:noWrap/>
            <w:vAlign w:val="center"/>
            <w:hideMark/>
          </w:tcPr>
          <w:p w14:paraId="387DEBE5" w14:textId="77777777" w:rsidR="00651734" w:rsidRPr="00E07174" w:rsidRDefault="00651734" w:rsidP="006B5D0F">
            <w:pPr>
              <w:jc w:val="center"/>
              <w:rPr>
                <w:rFonts w:ascii="Arial" w:eastAsia="Times New Roman" w:hAnsi="Arial" w:cs="Arial"/>
                <w:color w:val="000000"/>
                <w:sz w:val="18"/>
                <w:szCs w:val="18"/>
                <w:lang w:eastAsia="es-CO"/>
              </w:rPr>
            </w:pPr>
            <w:r w:rsidRPr="00E07174">
              <w:rPr>
                <w:rFonts w:ascii="Arial" w:eastAsia="Times New Roman" w:hAnsi="Arial" w:cs="Arial"/>
                <w:color w:val="000000"/>
                <w:sz w:val="18"/>
                <w:szCs w:val="18"/>
                <w:lang w:eastAsia="es-CO"/>
              </w:rPr>
              <w:t>2</w:t>
            </w:r>
          </w:p>
        </w:tc>
        <w:tc>
          <w:tcPr>
            <w:tcW w:w="1681" w:type="dxa"/>
            <w:tcBorders>
              <w:top w:val="single" w:sz="8" w:space="0" w:color="auto"/>
              <w:left w:val="nil"/>
              <w:bottom w:val="nil"/>
              <w:right w:val="single" w:sz="8" w:space="0" w:color="auto"/>
            </w:tcBorders>
            <w:shd w:val="clear" w:color="auto" w:fill="auto"/>
            <w:vAlign w:val="center"/>
            <w:hideMark/>
          </w:tcPr>
          <w:p w14:paraId="51CF7BDE" w14:textId="77777777" w:rsidR="00651734" w:rsidRPr="00E07174" w:rsidRDefault="00651734" w:rsidP="006B5D0F">
            <w:pPr>
              <w:rPr>
                <w:rFonts w:ascii="Arial" w:eastAsia="Times New Roman" w:hAnsi="Arial" w:cs="Arial"/>
                <w:color w:val="000000"/>
                <w:sz w:val="18"/>
                <w:szCs w:val="18"/>
                <w:lang w:eastAsia="es-CO"/>
              </w:rPr>
            </w:pPr>
            <w:r w:rsidRPr="00E07174">
              <w:rPr>
                <w:rFonts w:ascii="Arial" w:eastAsia="Times New Roman" w:hAnsi="Arial" w:cs="Arial"/>
                <w:color w:val="000000"/>
                <w:sz w:val="18"/>
                <w:szCs w:val="18"/>
                <w:lang w:eastAsia="es-CO"/>
              </w:rPr>
              <w:t>AIRE ACONDICIONADO DE 18.000 BTU</w:t>
            </w:r>
          </w:p>
        </w:tc>
        <w:tc>
          <w:tcPr>
            <w:tcW w:w="5918" w:type="dxa"/>
            <w:tcBorders>
              <w:top w:val="nil"/>
              <w:left w:val="nil"/>
              <w:bottom w:val="nil"/>
              <w:right w:val="single" w:sz="8" w:space="0" w:color="auto"/>
            </w:tcBorders>
            <w:shd w:val="clear" w:color="auto" w:fill="auto"/>
            <w:vAlign w:val="center"/>
            <w:hideMark/>
          </w:tcPr>
          <w:p w14:paraId="1FCFDF06" w14:textId="1901D964" w:rsidR="00651734" w:rsidRPr="00E07174" w:rsidRDefault="00651734" w:rsidP="006B5D0F">
            <w:pPr>
              <w:rPr>
                <w:rFonts w:ascii="Arial" w:eastAsia="Times New Roman" w:hAnsi="Arial" w:cs="Arial"/>
                <w:color w:val="000000"/>
                <w:sz w:val="18"/>
                <w:szCs w:val="18"/>
                <w:lang w:eastAsia="es-CO"/>
              </w:rPr>
            </w:pPr>
            <w:r w:rsidRPr="00E07174">
              <w:rPr>
                <w:rFonts w:ascii="Arial" w:eastAsia="Times New Roman" w:hAnsi="Arial" w:cs="Arial"/>
                <w:color w:val="000000"/>
                <w:sz w:val="18"/>
                <w:szCs w:val="18"/>
              </w:rPr>
              <w:t xml:space="preserve">Aire Acondicionado línea mini Split tipo pared, altura en expansión directa con control remoto, capacidad de 18000 BTU, refrigerante ecológico R410-A con compresor </w:t>
            </w:r>
            <w:proofErr w:type="spellStart"/>
            <w:r w:rsidRPr="00E07174">
              <w:rPr>
                <w:rFonts w:ascii="Arial" w:eastAsia="Times New Roman" w:hAnsi="Arial" w:cs="Arial"/>
                <w:color w:val="000000"/>
                <w:sz w:val="18"/>
                <w:szCs w:val="18"/>
              </w:rPr>
              <w:t>Inverter</w:t>
            </w:r>
            <w:proofErr w:type="spellEnd"/>
            <w:r w:rsidR="00505A53">
              <w:rPr>
                <w:rFonts w:ascii="Arial" w:eastAsia="Times New Roman" w:hAnsi="Arial" w:cs="Arial"/>
                <w:color w:val="000000"/>
                <w:sz w:val="18"/>
                <w:szCs w:val="18"/>
              </w:rPr>
              <w:t xml:space="preserve"> </w:t>
            </w:r>
            <w:r w:rsidR="00505A53" w:rsidRPr="00484703">
              <w:rPr>
                <w:rFonts w:ascii="Arial" w:eastAsia="Times New Roman" w:hAnsi="Arial" w:cs="Arial"/>
                <w:sz w:val="18"/>
                <w:szCs w:val="18"/>
              </w:rPr>
              <w:t>de doble leva, con índice de ahorro energético EER DE 3.26 o superior, factor potencia 97% o superior, sistema purificador del aire</w:t>
            </w:r>
            <w:r w:rsidRPr="00484703">
              <w:rPr>
                <w:rFonts w:ascii="Arial" w:eastAsia="Times New Roman" w:hAnsi="Arial" w:cs="Arial"/>
                <w:sz w:val="18"/>
                <w:szCs w:val="18"/>
              </w:rPr>
              <w:t xml:space="preserve">, sistema de autolimpieza, ultra bajo nivel de </w:t>
            </w:r>
            <w:proofErr w:type="gramStart"/>
            <w:r w:rsidRPr="00484703">
              <w:rPr>
                <w:rFonts w:ascii="Arial" w:eastAsia="Times New Roman" w:hAnsi="Arial" w:cs="Arial"/>
                <w:sz w:val="18"/>
                <w:szCs w:val="18"/>
              </w:rPr>
              <w:t>ruido ,</w:t>
            </w:r>
            <w:proofErr w:type="gramEnd"/>
            <w:r w:rsidRPr="00484703">
              <w:rPr>
                <w:rFonts w:ascii="Arial" w:eastAsia="Times New Roman" w:hAnsi="Arial" w:cs="Arial"/>
                <w:sz w:val="18"/>
                <w:szCs w:val="18"/>
              </w:rPr>
              <w:t xml:space="preserve"> auto control de humedad, protección de voltaje, </w:t>
            </w:r>
            <w:proofErr w:type="spellStart"/>
            <w:r w:rsidRPr="00484703">
              <w:rPr>
                <w:rFonts w:ascii="Arial" w:eastAsia="Times New Roman" w:hAnsi="Arial" w:cs="Arial"/>
                <w:sz w:val="18"/>
                <w:szCs w:val="18"/>
              </w:rPr>
              <w:t>display</w:t>
            </w:r>
            <w:proofErr w:type="spellEnd"/>
            <w:r w:rsidRPr="00484703">
              <w:rPr>
                <w:rFonts w:ascii="Arial" w:eastAsia="Times New Roman" w:hAnsi="Arial" w:cs="Arial"/>
                <w:sz w:val="18"/>
                <w:szCs w:val="18"/>
              </w:rPr>
              <w:t xml:space="preserve"> de consumo de energía, condensadora descarga horizontal, Conexión eléctrica V-220.  </w:t>
            </w:r>
            <w:r w:rsidR="001D2D76" w:rsidRPr="00484703">
              <w:rPr>
                <w:rFonts w:ascii="Arial" w:eastAsia="Times New Roman" w:hAnsi="Arial" w:cs="Arial"/>
                <w:sz w:val="18"/>
                <w:szCs w:val="18"/>
              </w:rPr>
              <w:t xml:space="preserve">nivel de sonido máximo 55 </w:t>
            </w:r>
            <w:proofErr w:type="spellStart"/>
            <w:r w:rsidR="001D2D76" w:rsidRPr="00484703">
              <w:rPr>
                <w:rFonts w:ascii="Arial" w:eastAsia="Times New Roman" w:hAnsi="Arial" w:cs="Arial"/>
                <w:sz w:val="18"/>
                <w:szCs w:val="18"/>
              </w:rPr>
              <w:t>db</w:t>
            </w:r>
            <w:proofErr w:type="spellEnd"/>
            <w:r w:rsidR="00C378BA" w:rsidRPr="00484703">
              <w:rPr>
                <w:rFonts w:ascii="Arial" w:eastAsia="Times New Roman" w:hAnsi="Arial" w:cs="Arial"/>
                <w:sz w:val="18"/>
                <w:szCs w:val="18"/>
              </w:rPr>
              <w:t xml:space="preserve"> d</w:t>
            </w:r>
            <w:r w:rsidRPr="00484703">
              <w:rPr>
                <w:rFonts w:ascii="Arial" w:eastAsia="Times New Roman" w:hAnsi="Arial" w:cs="Arial"/>
                <w:sz w:val="18"/>
                <w:szCs w:val="18"/>
              </w:rPr>
              <w:t xml:space="preserve">ispositivos </w:t>
            </w:r>
            <w:r w:rsidRPr="00E07174">
              <w:rPr>
                <w:rFonts w:ascii="Arial" w:eastAsia="Times New Roman" w:hAnsi="Arial" w:cs="Arial"/>
                <w:color w:val="000000"/>
                <w:sz w:val="18"/>
                <w:szCs w:val="18"/>
              </w:rPr>
              <w:t xml:space="preserve">de seguridad:  Fusible, Protección térmica para el motor del ventilador.  </w:t>
            </w:r>
            <w:r w:rsidRPr="00E07174">
              <w:rPr>
                <w:rFonts w:ascii="Arial" w:eastAsia="Times New Roman" w:hAnsi="Arial" w:cs="Arial"/>
                <w:color w:val="000000"/>
                <w:sz w:val="18"/>
                <w:szCs w:val="18"/>
              </w:rPr>
              <w:br/>
            </w:r>
            <w:r w:rsidRPr="00E07174">
              <w:rPr>
                <w:rFonts w:ascii="Arial" w:eastAsia="Times New Roman" w:hAnsi="Arial" w:cs="Arial"/>
                <w:color w:val="000000"/>
                <w:sz w:val="18"/>
                <w:szCs w:val="18"/>
              </w:rPr>
              <w:br/>
            </w:r>
            <w:r w:rsidRPr="00E07174">
              <w:rPr>
                <w:rFonts w:ascii="Arial" w:eastAsia="Times New Roman" w:hAnsi="Arial" w:cs="Arial"/>
                <w:b/>
                <w:bCs/>
                <w:color w:val="000000"/>
                <w:sz w:val="18"/>
                <w:szCs w:val="18"/>
              </w:rPr>
              <w:t>kit adicional</w:t>
            </w:r>
            <w:r w:rsidRPr="00E07174">
              <w:rPr>
                <w:rFonts w:ascii="Arial" w:eastAsia="Times New Roman" w:hAnsi="Arial" w:cs="Arial"/>
                <w:color w:val="000000"/>
                <w:sz w:val="18"/>
                <w:szCs w:val="18"/>
              </w:rPr>
              <w:t xml:space="preserve"> de tubería de 10 metros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para </w:t>
            </w:r>
            <w:proofErr w:type="spellStart"/>
            <w:r w:rsidRPr="00E07174">
              <w:rPr>
                <w:rFonts w:ascii="Arial" w:eastAsia="Times New Roman" w:hAnsi="Arial" w:cs="Arial"/>
                <w:color w:val="000000"/>
                <w:sz w:val="18"/>
                <w:szCs w:val="18"/>
              </w:rPr>
              <w:t>linea</w:t>
            </w:r>
            <w:proofErr w:type="spellEnd"/>
            <w:r w:rsidRPr="00E07174">
              <w:rPr>
                <w:rFonts w:ascii="Arial" w:eastAsia="Times New Roman" w:hAnsi="Arial" w:cs="Arial"/>
                <w:color w:val="000000"/>
                <w:sz w:val="18"/>
                <w:szCs w:val="18"/>
              </w:rPr>
              <w:t xml:space="preserve"> de alta </w:t>
            </w:r>
            <w:proofErr w:type="spellStart"/>
            <w:r w:rsidRPr="00E07174">
              <w:rPr>
                <w:rFonts w:ascii="Arial" w:eastAsia="Times New Roman" w:hAnsi="Arial" w:cs="Arial"/>
                <w:color w:val="000000"/>
                <w:sz w:val="18"/>
                <w:szCs w:val="18"/>
              </w:rPr>
              <w:t>presion</w:t>
            </w:r>
            <w:proofErr w:type="spellEnd"/>
            <w:r w:rsidRPr="00E07174">
              <w:rPr>
                <w:rFonts w:ascii="Arial" w:eastAsia="Times New Roman" w:hAnsi="Arial" w:cs="Arial"/>
                <w:color w:val="000000"/>
                <w:sz w:val="18"/>
                <w:szCs w:val="18"/>
              </w:rPr>
              <w:t xml:space="preserve">,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para </w:t>
            </w:r>
            <w:proofErr w:type="spellStart"/>
            <w:r w:rsidRPr="00E07174">
              <w:rPr>
                <w:rFonts w:ascii="Arial" w:eastAsia="Times New Roman" w:hAnsi="Arial" w:cs="Arial"/>
                <w:color w:val="000000"/>
                <w:sz w:val="18"/>
                <w:szCs w:val="18"/>
              </w:rPr>
              <w:t>linea</w:t>
            </w:r>
            <w:proofErr w:type="spellEnd"/>
            <w:r w:rsidRPr="00E07174">
              <w:rPr>
                <w:rFonts w:ascii="Arial" w:eastAsia="Times New Roman" w:hAnsi="Arial" w:cs="Arial"/>
                <w:color w:val="000000"/>
                <w:sz w:val="18"/>
                <w:szCs w:val="18"/>
              </w:rPr>
              <w:t xml:space="preserve"> de baja </w:t>
            </w:r>
            <w:proofErr w:type="spellStart"/>
            <w:r w:rsidRPr="00E07174">
              <w:rPr>
                <w:rFonts w:ascii="Arial" w:eastAsia="Times New Roman" w:hAnsi="Arial" w:cs="Arial"/>
                <w:color w:val="000000"/>
                <w:sz w:val="18"/>
                <w:szCs w:val="18"/>
              </w:rPr>
              <w:t>presion</w:t>
            </w:r>
            <w:proofErr w:type="spellEnd"/>
            <w:r w:rsidRPr="00E07174">
              <w:rPr>
                <w:rFonts w:ascii="Arial" w:eastAsia="Times New Roman" w:hAnsi="Arial" w:cs="Arial"/>
                <w:color w:val="000000"/>
                <w:sz w:val="18"/>
                <w:szCs w:val="18"/>
              </w:rPr>
              <w:t xml:space="preserve">, aislante </w:t>
            </w:r>
            <w:proofErr w:type="spellStart"/>
            <w:r w:rsidRPr="00E07174">
              <w:rPr>
                <w:rFonts w:ascii="Arial" w:eastAsia="Times New Roman" w:hAnsi="Arial" w:cs="Arial"/>
                <w:color w:val="000000"/>
                <w:sz w:val="18"/>
                <w:szCs w:val="18"/>
              </w:rPr>
              <w:t>termico</w:t>
            </w:r>
            <w:proofErr w:type="spellEnd"/>
            <w:r w:rsidRPr="00E07174">
              <w:rPr>
                <w:rFonts w:ascii="Arial" w:eastAsia="Times New Roman" w:hAnsi="Arial" w:cs="Arial"/>
                <w:color w:val="000000"/>
                <w:sz w:val="18"/>
                <w:szCs w:val="18"/>
              </w:rPr>
              <w:t xml:space="preserve"> para cada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cable de </w:t>
            </w:r>
            <w:proofErr w:type="spellStart"/>
            <w:r w:rsidRPr="00E07174">
              <w:rPr>
                <w:rFonts w:ascii="Arial" w:eastAsia="Times New Roman" w:hAnsi="Arial" w:cs="Arial"/>
                <w:color w:val="000000"/>
                <w:sz w:val="18"/>
                <w:szCs w:val="18"/>
              </w:rPr>
              <w:t>comunicacion</w:t>
            </w:r>
            <w:proofErr w:type="spellEnd"/>
            <w:r w:rsidRPr="00E07174">
              <w:rPr>
                <w:rFonts w:ascii="Arial" w:eastAsia="Times New Roman" w:hAnsi="Arial" w:cs="Arial"/>
                <w:color w:val="000000"/>
                <w:sz w:val="18"/>
                <w:szCs w:val="18"/>
              </w:rPr>
              <w:t xml:space="preserve"> de 4 </w:t>
            </w:r>
            <w:proofErr w:type="spellStart"/>
            <w:r w:rsidRPr="00E07174">
              <w:rPr>
                <w:rFonts w:ascii="Arial" w:eastAsia="Times New Roman" w:hAnsi="Arial" w:cs="Arial"/>
                <w:color w:val="000000"/>
                <w:sz w:val="18"/>
                <w:szCs w:val="18"/>
              </w:rPr>
              <w:t>lineas</w:t>
            </w:r>
            <w:proofErr w:type="spellEnd"/>
            <w:r w:rsidRPr="00E07174">
              <w:rPr>
                <w:rFonts w:ascii="Arial" w:eastAsia="Times New Roman" w:hAnsi="Arial" w:cs="Arial"/>
                <w:color w:val="000000"/>
                <w:sz w:val="18"/>
                <w:szCs w:val="18"/>
              </w:rPr>
              <w:t>.).</w:t>
            </w:r>
            <w:r w:rsidRPr="00E07174">
              <w:rPr>
                <w:rFonts w:ascii="Arial" w:eastAsia="Times New Roman" w:hAnsi="Arial" w:cs="Arial"/>
                <w:color w:val="000000"/>
                <w:sz w:val="18"/>
                <w:szCs w:val="18"/>
              </w:rPr>
              <w:br/>
            </w:r>
            <w:r w:rsidRPr="00E07174">
              <w:rPr>
                <w:rFonts w:ascii="Arial" w:eastAsia="Times New Roman" w:hAnsi="Arial" w:cs="Arial"/>
                <w:color w:val="000000"/>
                <w:sz w:val="18"/>
                <w:szCs w:val="18"/>
              </w:rPr>
              <w:lastRenderedPageBreak/>
              <w:br/>
              <w:t>y soportes para unidad condensadora</w:t>
            </w:r>
            <w:r>
              <w:rPr>
                <w:rFonts w:ascii="Arial" w:eastAsia="Times New Roman" w:hAnsi="Arial" w:cs="Arial"/>
                <w:color w:val="000000"/>
                <w:sz w:val="18"/>
                <w:szCs w:val="18"/>
              </w:rPr>
              <w:t>.</w:t>
            </w:r>
          </w:p>
        </w:tc>
        <w:tc>
          <w:tcPr>
            <w:tcW w:w="160" w:type="dxa"/>
            <w:vAlign w:val="center"/>
            <w:hideMark/>
          </w:tcPr>
          <w:p w14:paraId="04ABA7D3" w14:textId="77777777" w:rsidR="00651734" w:rsidRPr="00E07174" w:rsidRDefault="00651734" w:rsidP="006B5D0F">
            <w:pPr>
              <w:rPr>
                <w:rFonts w:ascii="Arial" w:eastAsia="Times New Roman" w:hAnsi="Arial" w:cs="Arial"/>
                <w:sz w:val="18"/>
                <w:szCs w:val="18"/>
                <w:lang w:eastAsia="es-CO"/>
              </w:rPr>
            </w:pPr>
          </w:p>
        </w:tc>
      </w:tr>
      <w:tr w:rsidR="00651734" w:rsidRPr="00E07174" w14:paraId="7639ABAA" w14:textId="77777777" w:rsidTr="00931964">
        <w:trPr>
          <w:trHeight w:val="2610"/>
          <w:jc w:val="center"/>
        </w:trPr>
        <w:tc>
          <w:tcPr>
            <w:tcW w:w="896" w:type="dxa"/>
            <w:tcBorders>
              <w:top w:val="single" w:sz="8" w:space="0" w:color="auto"/>
              <w:left w:val="single" w:sz="8" w:space="0" w:color="auto"/>
              <w:bottom w:val="nil"/>
              <w:right w:val="single" w:sz="8" w:space="0" w:color="auto"/>
            </w:tcBorders>
            <w:shd w:val="clear" w:color="auto" w:fill="auto"/>
            <w:noWrap/>
            <w:vAlign w:val="center"/>
            <w:hideMark/>
          </w:tcPr>
          <w:p w14:paraId="0B8E367E" w14:textId="77777777" w:rsidR="00651734" w:rsidRPr="00E07174" w:rsidRDefault="00651734" w:rsidP="006B5D0F">
            <w:pPr>
              <w:jc w:val="center"/>
              <w:rPr>
                <w:rFonts w:ascii="Arial" w:eastAsia="Times New Roman" w:hAnsi="Arial" w:cs="Arial"/>
                <w:color w:val="000000"/>
                <w:sz w:val="18"/>
                <w:szCs w:val="18"/>
                <w:lang w:eastAsia="es-CO"/>
              </w:rPr>
            </w:pPr>
            <w:r w:rsidRPr="00E07174">
              <w:rPr>
                <w:rFonts w:ascii="Arial" w:eastAsia="Times New Roman" w:hAnsi="Arial" w:cs="Arial"/>
                <w:color w:val="000000"/>
                <w:sz w:val="18"/>
                <w:szCs w:val="18"/>
                <w:lang w:eastAsia="es-CO"/>
              </w:rPr>
              <w:t>3</w:t>
            </w:r>
          </w:p>
        </w:tc>
        <w:tc>
          <w:tcPr>
            <w:tcW w:w="1681" w:type="dxa"/>
            <w:tcBorders>
              <w:top w:val="single" w:sz="8" w:space="0" w:color="auto"/>
              <w:left w:val="nil"/>
              <w:bottom w:val="nil"/>
              <w:right w:val="single" w:sz="8" w:space="0" w:color="auto"/>
            </w:tcBorders>
            <w:shd w:val="clear" w:color="auto" w:fill="auto"/>
            <w:vAlign w:val="center"/>
            <w:hideMark/>
          </w:tcPr>
          <w:p w14:paraId="69CD3917" w14:textId="77777777" w:rsidR="00651734" w:rsidRPr="00E07174" w:rsidRDefault="00651734" w:rsidP="006B5D0F">
            <w:pPr>
              <w:rPr>
                <w:rFonts w:ascii="Arial" w:eastAsia="Times New Roman" w:hAnsi="Arial" w:cs="Arial"/>
                <w:color w:val="000000"/>
                <w:sz w:val="18"/>
                <w:szCs w:val="18"/>
                <w:lang w:eastAsia="es-CO"/>
              </w:rPr>
            </w:pPr>
            <w:r w:rsidRPr="00E07174">
              <w:rPr>
                <w:rFonts w:ascii="Arial" w:eastAsia="Times New Roman" w:hAnsi="Arial" w:cs="Arial"/>
                <w:color w:val="000000"/>
                <w:sz w:val="18"/>
                <w:szCs w:val="18"/>
                <w:lang w:eastAsia="es-CO"/>
              </w:rPr>
              <w:t>AIRE ACONDICIONADO DE 24.000 BTU</w:t>
            </w:r>
          </w:p>
        </w:tc>
        <w:tc>
          <w:tcPr>
            <w:tcW w:w="5918" w:type="dxa"/>
            <w:tcBorders>
              <w:top w:val="single" w:sz="8" w:space="0" w:color="auto"/>
              <w:left w:val="nil"/>
              <w:bottom w:val="single" w:sz="8" w:space="0" w:color="auto"/>
              <w:right w:val="single" w:sz="8" w:space="0" w:color="auto"/>
            </w:tcBorders>
            <w:shd w:val="clear" w:color="auto" w:fill="auto"/>
            <w:vAlign w:val="center"/>
            <w:hideMark/>
          </w:tcPr>
          <w:p w14:paraId="01EC82B2" w14:textId="3D330920" w:rsidR="00AE2A42" w:rsidRDefault="00651734" w:rsidP="006B5D0F">
            <w:pPr>
              <w:rPr>
                <w:rFonts w:ascii="Arial" w:eastAsia="Times New Roman" w:hAnsi="Arial" w:cs="Arial"/>
                <w:color w:val="000000"/>
                <w:sz w:val="18"/>
                <w:szCs w:val="18"/>
              </w:rPr>
            </w:pPr>
            <w:r w:rsidRPr="00E07174">
              <w:rPr>
                <w:rFonts w:ascii="Arial" w:eastAsia="Times New Roman" w:hAnsi="Arial" w:cs="Arial"/>
                <w:color w:val="000000"/>
                <w:sz w:val="18"/>
                <w:szCs w:val="18"/>
              </w:rPr>
              <w:t xml:space="preserve">Aires Acondicionado línea mini Split tipo pared, altura en expansión directa con control remoto, capacidad de 24000 BTU, refrigerante ecológico R410-A con compresor </w:t>
            </w:r>
            <w:proofErr w:type="spellStart"/>
            <w:r w:rsidRPr="00E07174">
              <w:rPr>
                <w:rFonts w:ascii="Arial" w:eastAsia="Times New Roman" w:hAnsi="Arial" w:cs="Arial"/>
                <w:color w:val="000000"/>
                <w:sz w:val="18"/>
                <w:szCs w:val="18"/>
              </w:rPr>
              <w:t>Inverter</w:t>
            </w:r>
            <w:proofErr w:type="spellEnd"/>
            <w:r w:rsidR="00C378BA">
              <w:rPr>
                <w:rFonts w:ascii="Arial" w:eastAsia="Times New Roman" w:hAnsi="Arial" w:cs="Arial"/>
                <w:color w:val="000000"/>
                <w:sz w:val="18"/>
                <w:szCs w:val="18"/>
              </w:rPr>
              <w:t xml:space="preserve"> </w:t>
            </w:r>
            <w:r w:rsidR="00C378BA" w:rsidRPr="00484703">
              <w:rPr>
                <w:rFonts w:ascii="Arial" w:eastAsia="Times New Roman" w:hAnsi="Arial" w:cs="Arial"/>
                <w:color w:val="000000"/>
                <w:sz w:val="18"/>
                <w:szCs w:val="18"/>
              </w:rPr>
              <w:t>de doble leva, con índice de ahorro energético EER DE 3.26</w:t>
            </w:r>
            <w:r w:rsidR="00C378BA">
              <w:rPr>
                <w:rFonts w:ascii="Arial" w:eastAsia="Times New Roman" w:hAnsi="Arial" w:cs="Arial"/>
                <w:color w:val="000000"/>
                <w:sz w:val="18"/>
                <w:szCs w:val="18"/>
              </w:rPr>
              <w:t xml:space="preserve"> </w:t>
            </w:r>
            <w:r w:rsidR="00C378BA" w:rsidRPr="00484703">
              <w:rPr>
                <w:rFonts w:ascii="Arial" w:eastAsia="Times New Roman" w:hAnsi="Arial" w:cs="Arial"/>
                <w:color w:val="000000"/>
                <w:sz w:val="18"/>
                <w:szCs w:val="18"/>
              </w:rPr>
              <w:t>o superior, factor potencia 97% o superior, sistema purificador del aire</w:t>
            </w:r>
            <w:r w:rsidR="00C378BA">
              <w:rPr>
                <w:rFonts w:ascii="Arial" w:eastAsia="Times New Roman" w:hAnsi="Arial" w:cs="Arial"/>
                <w:color w:val="000000"/>
                <w:sz w:val="18"/>
                <w:szCs w:val="18"/>
              </w:rPr>
              <w:t xml:space="preserve"> </w:t>
            </w:r>
            <w:r w:rsidRPr="00E07174">
              <w:rPr>
                <w:rFonts w:ascii="Arial" w:eastAsia="Times New Roman" w:hAnsi="Arial" w:cs="Arial"/>
                <w:color w:val="000000"/>
                <w:sz w:val="18"/>
                <w:szCs w:val="18"/>
              </w:rPr>
              <w:t xml:space="preserve">, </w:t>
            </w:r>
            <w:r w:rsidR="00484703">
              <w:rPr>
                <w:rFonts w:ascii="Arial" w:eastAsia="Times New Roman" w:hAnsi="Arial" w:cs="Arial"/>
                <w:color w:val="000000"/>
                <w:sz w:val="18"/>
                <w:szCs w:val="18"/>
              </w:rPr>
              <w:t xml:space="preserve"> </w:t>
            </w:r>
            <w:r w:rsidRPr="00E07174">
              <w:rPr>
                <w:rFonts w:ascii="Arial" w:eastAsia="Times New Roman" w:hAnsi="Arial" w:cs="Arial"/>
                <w:color w:val="000000"/>
                <w:sz w:val="18"/>
                <w:szCs w:val="18"/>
              </w:rPr>
              <w:t xml:space="preserve">sistema de autolimpieza, ultra bajo nivel de ruido, auto control de humedad, protección de voltaje, </w:t>
            </w:r>
            <w:proofErr w:type="spellStart"/>
            <w:r w:rsidRPr="00E07174">
              <w:rPr>
                <w:rFonts w:ascii="Arial" w:eastAsia="Times New Roman" w:hAnsi="Arial" w:cs="Arial"/>
                <w:color w:val="000000"/>
                <w:sz w:val="18"/>
                <w:szCs w:val="18"/>
              </w:rPr>
              <w:t>display</w:t>
            </w:r>
            <w:proofErr w:type="spellEnd"/>
            <w:r w:rsidRPr="00E07174">
              <w:rPr>
                <w:rFonts w:ascii="Arial" w:eastAsia="Times New Roman" w:hAnsi="Arial" w:cs="Arial"/>
                <w:color w:val="000000"/>
                <w:sz w:val="18"/>
                <w:szCs w:val="18"/>
              </w:rPr>
              <w:t xml:space="preserve"> de consumo de energía, condensadora descarga horizontal, Conexión eléctrica V-220</w:t>
            </w:r>
            <w:r w:rsidR="00EC489A">
              <w:rPr>
                <w:rFonts w:ascii="Arial" w:eastAsia="Times New Roman" w:hAnsi="Arial" w:cs="Arial"/>
                <w:color w:val="000000"/>
                <w:sz w:val="18"/>
                <w:szCs w:val="18"/>
              </w:rPr>
              <w:t xml:space="preserve">, nivel de sonido máximo 55 </w:t>
            </w:r>
            <w:proofErr w:type="spellStart"/>
            <w:r w:rsidR="00EC489A">
              <w:rPr>
                <w:rFonts w:ascii="Arial" w:eastAsia="Times New Roman" w:hAnsi="Arial" w:cs="Arial"/>
                <w:color w:val="000000"/>
                <w:sz w:val="18"/>
                <w:szCs w:val="18"/>
              </w:rPr>
              <w:t>db</w:t>
            </w:r>
            <w:proofErr w:type="spellEnd"/>
            <w:r w:rsidR="00EC489A">
              <w:rPr>
                <w:rFonts w:ascii="Arial" w:eastAsia="Times New Roman" w:hAnsi="Arial" w:cs="Arial"/>
                <w:color w:val="000000"/>
                <w:sz w:val="18"/>
                <w:szCs w:val="18"/>
              </w:rPr>
              <w:t xml:space="preserve"> </w:t>
            </w:r>
            <w:r w:rsidR="00AE2A42">
              <w:rPr>
                <w:rFonts w:ascii="Arial" w:eastAsia="Times New Roman" w:hAnsi="Arial" w:cs="Arial"/>
                <w:color w:val="FF0000"/>
                <w:sz w:val="18"/>
                <w:szCs w:val="18"/>
              </w:rPr>
              <w:t>d</w:t>
            </w:r>
            <w:r w:rsidR="00AE2A42" w:rsidRPr="00E07174">
              <w:rPr>
                <w:rFonts w:ascii="Arial" w:eastAsia="Times New Roman" w:hAnsi="Arial" w:cs="Arial"/>
                <w:color w:val="000000"/>
                <w:sz w:val="18"/>
                <w:szCs w:val="18"/>
              </w:rPr>
              <w:t>ispositivos de seguridad:  Fusible, Protección térmica para el motor del ventilador</w:t>
            </w:r>
            <w:r w:rsidR="0069557B">
              <w:rPr>
                <w:rFonts w:ascii="Arial" w:eastAsia="Times New Roman" w:hAnsi="Arial" w:cs="Arial"/>
                <w:color w:val="000000"/>
                <w:sz w:val="18"/>
                <w:szCs w:val="18"/>
              </w:rPr>
              <w:t>.</w:t>
            </w:r>
          </w:p>
          <w:p w14:paraId="011425D7" w14:textId="61F1523B" w:rsidR="00651734" w:rsidRPr="00E07174" w:rsidRDefault="00651734" w:rsidP="006B5D0F">
            <w:pPr>
              <w:rPr>
                <w:rFonts w:ascii="Arial" w:eastAsia="Times New Roman" w:hAnsi="Arial" w:cs="Arial"/>
                <w:color w:val="000000"/>
                <w:sz w:val="18"/>
                <w:szCs w:val="18"/>
                <w:lang w:eastAsia="es-CO"/>
              </w:rPr>
            </w:pPr>
            <w:r w:rsidRPr="00E07174">
              <w:rPr>
                <w:rFonts w:ascii="Arial" w:eastAsia="Times New Roman" w:hAnsi="Arial" w:cs="Arial"/>
                <w:color w:val="000000"/>
                <w:sz w:val="18"/>
                <w:szCs w:val="18"/>
              </w:rPr>
              <w:br/>
            </w:r>
            <w:r w:rsidRPr="00E07174">
              <w:rPr>
                <w:rFonts w:ascii="Arial" w:eastAsia="Times New Roman" w:hAnsi="Arial" w:cs="Arial"/>
                <w:b/>
                <w:bCs/>
                <w:color w:val="000000"/>
                <w:sz w:val="18"/>
                <w:szCs w:val="18"/>
              </w:rPr>
              <w:t>kit adiciona</w:t>
            </w:r>
            <w:r w:rsidRPr="00E07174">
              <w:rPr>
                <w:rFonts w:ascii="Arial" w:eastAsia="Times New Roman" w:hAnsi="Arial" w:cs="Arial"/>
                <w:color w:val="000000"/>
                <w:sz w:val="18"/>
                <w:szCs w:val="18"/>
              </w:rPr>
              <w:t>l de tubería de 10 metros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para </w:t>
            </w:r>
            <w:proofErr w:type="spellStart"/>
            <w:r w:rsidRPr="00E07174">
              <w:rPr>
                <w:rFonts w:ascii="Arial" w:eastAsia="Times New Roman" w:hAnsi="Arial" w:cs="Arial"/>
                <w:color w:val="000000"/>
                <w:sz w:val="18"/>
                <w:szCs w:val="18"/>
              </w:rPr>
              <w:t>linea</w:t>
            </w:r>
            <w:proofErr w:type="spellEnd"/>
            <w:r w:rsidRPr="00E07174">
              <w:rPr>
                <w:rFonts w:ascii="Arial" w:eastAsia="Times New Roman" w:hAnsi="Arial" w:cs="Arial"/>
                <w:color w:val="000000"/>
                <w:sz w:val="18"/>
                <w:szCs w:val="18"/>
              </w:rPr>
              <w:t xml:space="preserve"> de alta </w:t>
            </w:r>
            <w:proofErr w:type="spellStart"/>
            <w:r w:rsidRPr="00E07174">
              <w:rPr>
                <w:rFonts w:ascii="Arial" w:eastAsia="Times New Roman" w:hAnsi="Arial" w:cs="Arial"/>
                <w:color w:val="000000"/>
                <w:sz w:val="18"/>
                <w:szCs w:val="18"/>
              </w:rPr>
              <w:t>presion</w:t>
            </w:r>
            <w:proofErr w:type="spellEnd"/>
            <w:r w:rsidRPr="00E07174">
              <w:rPr>
                <w:rFonts w:ascii="Arial" w:eastAsia="Times New Roman" w:hAnsi="Arial" w:cs="Arial"/>
                <w:color w:val="000000"/>
                <w:sz w:val="18"/>
                <w:szCs w:val="18"/>
              </w:rPr>
              <w:t xml:space="preserve">,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para </w:t>
            </w:r>
            <w:proofErr w:type="spellStart"/>
            <w:r w:rsidRPr="00E07174">
              <w:rPr>
                <w:rFonts w:ascii="Arial" w:eastAsia="Times New Roman" w:hAnsi="Arial" w:cs="Arial"/>
                <w:color w:val="000000"/>
                <w:sz w:val="18"/>
                <w:szCs w:val="18"/>
              </w:rPr>
              <w:t>linea</w:t>
            </w:r>
            <w:proofErr w:type="spellEnd"/>
            <w:r w:rsidRPr="00E07174">
              <w:rPr>
                <w:rFonts w:ascii="Arial" w:eastAsia="Times New Roman" w:hAnsi="Arial" w:cs="Arial"/>
                <w:color w:val="000000"/>
                <w:sz w:val="18"/>
                <w:szCs w:val="18"/>
              </w:rPr>
              <w:t xml:space="preserve"> de baja </w:t>
            </w:r>
            <w:proofErr w:type="spellStart"/>
            <w:r w:rsidRPr="00E07174">
              <w:rPr>
                <w:rFonts w:ascii="Arial" w:eastAsia="Times New Roman" w:hAnsi="Arial" w:cs="Arial"/>
                <w:color w:val="000000"/>
                <w:sz w:val="18"/>
                <w:szCs w:val="18"/>
              </w:rPr>
              <w:t>presion</w:t>
            </w:r>
            <w:proofErr w:type="spellEnd"/>
            <w:r w:rsidRPr="00E07174">
              <w:rPr>
                <w:rFonts w:ascii="Arial" w:eastAsia="Times New Roman" w:hAnsi="Arial" w:cs="Arial"/>
                <w:color w:val="000000"/>
                <w:sz w:val="18"/>
                <w:szCs w:val="18"/>
              </w:rPr>
              <w:t xml:space="preserve">, aislante </w:t>
            </w:r>
            <w:proofErr w:type="spellStart"/>
            <w:r w:rsidRPr="00E07174">
              <w:rPr>
                <w:rFonts w:ascii="Arial" w:eastAsia="Times New Roman" w:hAnsi="Arial" w:cs="Arial"/>
                <w:color w:val="000000"/>
                <w:sz w:val="18"/>
                <w:szCs w:val="18"/>
              </w:rPr>
              <w:t>termico</w:t>
            </w:r>
            <w:proofErr w:type="spellEnd"/>
            <w:r w:rsidRPr="00E07174">
              <w:rPr>
                <w:rFonts w:ascii="Arial" w:eastAsia="Times New Roman" w:hAnsi="Arial" w:cs="Arial"/>
                <w:color w:val="000000"/>
                <w:sz w:val="18"/>
                <w:szCs w:val="18"/>
              </w:rPr>
              <w:t xml:space="preserve"> para cada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cable de </w:t>
            </w:r>
            <w:proofErr w:type="spellStart"/>
            <w:r w:rsidRPr="00E07174">
              <w:rPr>
                <w:rFonts w:ascii="Arial" w:eastAsia="Times New Roman" w:hAnsi="Arial" w:cs="Arial"/>
                <w:color w:val="000000"/>
                <w:sz w:val="18"/>
                <w:szCs w:val="18"/>
              </w:rPr>
              <w:t>comunicacion</w:t>
            </w:r>
            <w:proofErr w:type="spellEnd"/>
            <w:r w:rsidRPr="00E07174">
              <w:rPr>
                <w:rFonts w:ascii="Arial" w:eastAsia="Times New Roman" w:hAnsi="Arial" w:cs="Arial"/>
                <w:color w:val="000000"/>
                <w:sz w:val="18"/>
                <w:szCs w:val="18"/>
              </w:rPr>
              <w:t xml:space="preserve"> de 4 </w:t>
            </w:r>
            <w:proofErr w:type="spellStart"/>
            <w:r w:rsidRPr="00E07174">
              <w:rPr>
                <w:rFonts w:ascii="Arial" w:eastAsia="Times New Roman" w:hAnsi="Arial" w:cs="Arial"/>
                <w:color w:val="000000"/>
                <w:sz w:val="18"/>
                <w:szCs w:val="18"/>
              </w:rPr>
              <w:t>lineas</w:t>
            </w:r>
            <w:proofErr w:type="spellEnd"/>
            <w:r w:rsidRPr="00E07174">
              <w:rPr>
                <w:rFonts w:ascii="Arial" w:eastAsia="Times New Roman" w:hAnsi="Arial" w:cs="Arial"/>
                <w:color w:val="000000"/>
                <w:sz w:val="18"/>
                <w:szCs w:val="18"/>
              </w:rPr>
              <w:t>.).</w:t>
            </w:r>
            <w:r w:rsidRPr="00E07174">
              <w:rPr>
                <w:rFonts w:ascii="Arial" w:eastAsia="Times New Roman" w:hAnsi="Arial" w:cs="Arial"/>
                <w:color w:val="000000"/>
                <w:sz w:val="18"/>
                <w:szCs w:val="18"/>
              </w:rPr>
              <w:br/>
            </w:r>
            <w:r w:rsidRPr="00E07174">
              <w:rPr>
                <w:rFonts w:ascii="Arial" w:eastAsia="Times New Roman" w:hAnsi="Arial" w:cs="Arial"/>
                <w:color w:val="000000"/>
                <w:sz w:val="18"/>
                <w:szCs w:val="18"/>
              </w:rPr>
              <w:br/>
              <w:t>y soportes para unidad condensadora</w:t>
            </w:r>
          </w:p>
        </w:tc>
        <w:tc>
          <w:tcPr>
            <w:tcW w:w="160" w:type="dxa"/>
            <w:vAlign w:val="center"/>
            <w:hideMark/>
          </w:tcPr>
          <w:p w14:paraId="7CFC4D98" w14:textId="77777777" w:rsidR="00651734" w:rsidRPr="00E07174" w:rsidRDefault="00651734" w:rsidP="006B5D0F">
            <w:pPr>
              <w:rPr>
                <w:rFonts w:ascii="Arial" w:eastAsia="Times New Roman" w:hAnsi="Arial" w:cs="Arial"/>
                <w:sz w:val="18"/>
                <w:szCs w:val="18"/>
                <w:lang w:eastAsia="es-CO"/>
              </w:rPr>
            </w:pPr>
          </w:p>
        </w:tc>
      </w:tr>
      <w:tr w:rsidR="00651734" w:rsidRPr="00E07174" w14:paraId="18F1E2F0" w14:textId="77777777" w:rsidTr="00931964">
        <w:trPr>
          <w:trHeight w:val="2167"/>
          <w:jc w:val="center"/>
        </w:trPr>
        <w:tc>
          <w:tcPr>
            <w:tcW w:w="89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D7B9045" w14:textId="77777777" w:rsidR="00651734" w:rsidRPr="00E07174" w:rsidRDefault="00651734" w:rsidP="006B5D0F">
            <w:pPr>
              <w:jc w:val="center"/>
              <w:rPr>
                <w:rFonts w:ascii="Arial" w:eastAsia="Times New Roman" w:hAnsi="Arial" w:cs="Arial"/>
                <w:color w:val="000000"/>
                <w:sz w:val="18"/>
                <w:szCs w:val="18"/>
                <w:lang w:eastAsia="es-CO"/>
              </w:rPr>
            </w:pPr>
            <w:r w:rsidRPr="00E07174">
              <w:rPr>
                <w:rFonts w:ascii="Arial" w:eastAsia="Times New Roman" w:hAnsi="Arial" w:cs="Arial"/>
                <w:color w:val="000000"/>
                <w:sz w:val="18"/>
                <w:szCs w:val="18"/>
                <w:lang w:eastAsia="es-CO"/>
              </w:rPr>
              <w:t>4</w:t>
            </w:r>
          </w:p>
        </w:tc>
        <w:tc>
          <w:tcPr>
            <w:tcW w:w="1681" w:type="dxa"/>
            <w:tcBorders>
              <w:top w:val="single" w:sz="8" w:space="0" w:color="auto"/>
              <w:left w:val="nil"/>
              <w:bottom w:val="single" w:sz="8" w:space="0" w:color="auto"/>
              <w:right w:val="single" w:sz="8" w:space="0" w:color="auto"/>
            </w:tcBorders>
            <w:shd w:val="clear" w:color="auto" w:fill="auto"/>
            <w:vAlign w:val="center"/>
            <w:hideMark/>
          </w:tcPr>
          <w:p w14:paraId="285A761E" w14:textId="1D55ABD4" w:rsidR="00651734" w:rsidRPr="00E07174" w:rsidRDefault="00651734" w:rsidP="006B5D0F">
            <w:pPr>
              <w:rPr>
                <w:rFonts w:ascii="Arial" w:eastAsia="Times New Roman" w:hAnsi="Arial" w:cs="Arial"/>
                <w:color w:val="000000"/>
                <w:sz w:val="18"/>
                <w:szCs w:val="18"/>
                <w:lang w:eastAsia="es-CO"/>
              </w:rPr>
            </w:pPr>
            <w:r w:rsidRPr="00E07174">
              <w:rPr>
                <w:rFonts w:ascii="Arial" w:eastAsia="Times New Roman" w:hAnsi="Arial" w:cs="Arial"/>
                <w:color w:val="000000"/>
                <w:sz w:val="18"/>
                <w:szCs w:val="18"/>
                <w:lang w:eastAsia="es-CO"/>
              </w:rPr>
              <w:t xml:space="preserve">AIRE ACONDICIONADO DE </w:t>
            </w:r>
            <w:r w:rsidR="00A1719B">
              <w:rPr>
                <w:rFonts w:ascii="Arial" w:eastAsia="Times New Roman" w:hAnsi="Arial" w:cs="Arial"/>
                <w:color w:val="000000"/>
                <w:sz w:val="18"/>
                <w:szCs w:val="18"/>
                <w:lang w:eastAsia="es-CO"/>
              </w:rPr>
              <w:t xml:space="preserve">36.000 o </w:t>
            </w:r>
            <w:r w:rsidRPr="00E07174">
              <w:rPr>
                <w:rFonts w:ascii="Arial" w:eastAsia="Times New Roman" w:hAnsi="Arial" w:cs="Arial"/>
                <w:color w:val="000000"/>
                <w:sz w:val="18"/>
                <w:szCs w:val="18"/>
                <w:lang w:eastAsia="es-CO"/>
              </w:rPr>
              <w:t>40.000 BTU</w:t>
            </w:r>
          </w:p>
        </w:tc>
        <w:tc>
          <w:tcPr>
            <w:tcW w:w="5918" w:type="dxa"/>
            <w:tcBorders>
              <w:top w:val="nil"/>
              <w:left w:val="nil"/>
              <w:bottom w:val="single" w:sz="8" w:space="0" w:color="auto"/>
              <w:right w:val="single" w:sz="8" w:space="0" w:color="auto"/>
            </w:tcBorders>
            <w:shd w:val="clear" w:color="000000" w:fill="FFFFFF"/>
            <w:vAlign w:val="center"/>
            <w:hideMark/>
          </w:tcPr>
          <w:p w14:paraId="31722894" w14:textId="50B732BF" w:rsidR="00651734" w:rsidRPr="00E07174" w:rsidRDefault="00651734" w:rsidP="006B5D0F">
            <w:pPr>
              <w:rPr>
                <w:rFonts w:ascii="Arial" w:eastAsia="Times New Roman" w:hAnsi="Arial" w:cs="Arial"/>
                <w:color w:val="000000"/>
                <w:sz w:val="18"/>
                <w:szCs w:val="18"/>
                <w:lang w:eastAsia="es-CO"/>
              </w:rPr>
            </w:pPr>
            <w:r w:rsidRPr="00E07174">
              <w:rPr>
                <w:rFonts w:ascii="Arial" w:eastAsia="Times New Roman" w:hAnsi="Arial" w:cs="Arial"/>
                <w:color w:val="000000"/>
                <w:sz w:val="18"/>
                <w:szCs w:val="18"/>
              </w:rPr>
              <w:t xml:space="preserve">Aires Acondicionado piso techo, capacidad de </w:t>
            </w:r>
            <w:r w:rsidR="00A1719B">
              <w:rPr>
                <w:rFonts w:ascii="Arial" w:eastAsia="Times New Roman" w:hAnsi="Arial" w:cs="Arial"/>
                <w:color w:val="000000"/>
                <w:sz w:val="18"/>
                <w:szCs w:val="18"/>
              </w:rPr>
              <w:t>36</w:t>
            </w:r>
            <w:r w:rsidR="0069557B">
              <w:rPr>
                <w:rFonts w:ascii="Arial" w:eastAsia="Times New Roman" w:hAnsi="Arial" w:cs="Arial"/>
                <w:color w:val="000000"/>
                <w:sz w:val="18"/>
                <w:szCs w:val="18"/>
              </w:rPr>
              <w:t>-40</w:t>
            </w:r>
            <w:r w:rsidR="00A1719B" w:rsidRPr="00E07174">
              <w:rPr>
                <w:rFonts w:ascii="Arial" w:eastAsia="Times New Roman" w:hAnsi="Arial" w:cs="Arial"/>
                <w:color w:val="000000"/>
                <w:sz w:val="18"/>
                <w:szCs w:val="18"/>
              </w:rPr>
              <w:t xml:space="preserve"> BTU</w:t>
            </w:r>
            <w:r w:rsidRPr="00E07174">
              <w:rPr>
                <w:rFonts w:ascii="Arial" w:eastAsia="Times New Roman" w:hAnsi="Arial" w:cs="Arial"/>
                <w:color w:val="000000"/>
                <w:sz w:val="18"/>
                <w:szCs w:val="18"/>
              </w:rPr>
              <w:t xml:space="preserve">, refrigerante ecológico R-410A, con compresor </w:t>
            </w:r>
            <w:proofErr w:type="spellStart"/>
            <w:r w:rsidRPr="00E07174">
              <w:rPr>
                <w:rFonts w:ascii="Arial" w:eastAsia="Times New Roman" w:hAnsi="Arial" w:cs="Arial"/>
                <w:color w:val="000000"/>
                <w:sz w:val="18"/>
                <w:szCs w:val="18"/>
              </w:rPr>
              <w:t>Inverter</w:t>
            </w:r>
            <w:proofErr w:type="spellEnd"/>
            <w:r w:rsidRPr="00E07174">
              <w:rPr>
                <w:rFonts w:ascii="Arial" w:eastAsia="Times New Roman" w:hAnsi="Arial" w:cs="Arial"/>
                <w:color w:val="000000"/>
                <w:sz w:val="18"/>
                <w:szCs w:val="18"/>
              </w:rPr>
              <w:t xml:space="preserve">, operación silenciosa, nivel de ruido unidad interna (H/M/L) 45/ 43 / 41.  Fuente de Alimentación 220V / 01/ 50 / 60 Hz, función turbo, unidad condensadora descarga horizontal, control remoto </w:t>
            </w:r>
            <w:r w:rsidR="00C778D3" w:rsidRPr="00E07174">
              <w:rPr>
                <w:rFonts w:ascii="Arial" w:eastAsia="Times New Roman" w:hAnsi="Arial" w:cs="Arial"/>
                <w:color w:val="000000"/>
                <w:sz w:val="18"/>
                <w:szCs w:val="18"/>
              </w:rPr>
              <w:t>inalámbrico</w:t>
            </w:r>
            <w:r w:rsidRPr="00E07174">
              <w:rPr>
                <w:rFonts w:ascii="Arial" w:eastAsia="Times New Roman" w:hAnsi="Arial" w:cs="Arial"/>
                <w:color w:val="000000"/>
                <w:sz w:val="18"/>
                <w:szCs w:val="18"/>
              </w:rPr>
              <w:t xml:space="preserve">, amplio rango de operación hasta 54°C. Nivel de sonido </w:t>
            </w:r>
            <w:r w:rsidR="00F1128F" w:rsidRPr="00484703">
              <w:rPr>
                <w:rFonts w:ascii="Arial" w:eastAsia="Times New Roman" w:hAnsi="Arial" w:cs="Arial"/>
                <w:sz w:val="18"/>
                <w:szCs w:val="18"/>
              </w:rPr>
              <w:t>55</w:t>
            </w:r>
            <w:r w:rsidRPr="00E07174">
              <w:rPr>
                <w:rFonts w:ascii="Arial" w:eastAsia="Times New Roman" w:hAnsi="Arial" w:cs="Arial"/>
                <w:color w:val="000000"/>
                <w:sz w:val="18"/>
                <w:szCs w:val="18"/>
              </w:rPr>
              <w:t xml:space="preserve"> dB.</w:t>
            </w:r>
            <w:r w:rsidRPr="00E07174">
              <w:rPr>
                <w:rFonts w:ascii="Arial" w:eastAsia="Times New Roman" w:hAnsi="Arial" w:cs="Arial"/>
                <w:color w:val="000000"/>
                <w:sz w:val="18"/>
                <w:szCs w:val="18"/>
              </w:rPr>
              <w:br/>
            </w:r>
            <w:r w:rsidRPr="00E07174">
              <w:rPr>
                <w:rFonts w:ascii="Arial" w:eastAsia="Times New Roman" w:hAnsi="Arial" w:cs="Arial"/>
                <w:color w:val="000000"/>
                <w:sz w:val="18"/>
                <w:szCs w:val="18"/>
              </w:rPr>
              <w:br/>
            </w:r>
            <w:r w:rsidRPr="00E07174">
              <w:rPr>
                <w:rFonts w:ascii="Arial" w:eastAsia="Times New Roman" w:hAnsi="Arial" w:cs="Arial"/>
                <w:b/>
                <w:bCs/>
                <w:color w:val="000000"/>
                <w:sz w:val="18"/>
                <w:szCs w:val="18"/>
              </w:rPr>
              <w:t>kit adicional</w:t>
            </w:r>
            <w:r w:rsidRPr="00E07174">
              <w:rPr>
                <w:rFonts w:ascii="Arial" w:eastAsia="Times New Roman" w:hAnsi="Arial" w:cs="Arial"/>
                <w:color w:val="000000"/>
                <w:sz w:val="18"/>
                <w:szCs w:val="18"/>
              </w:rPr>
              <w:t xml:space="preserve"> de tubería de 10 metros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para </w:t>
            </w:r>
            <w:proofErr w:type="spellStart"/>
            <w:r w:rsidRPr="00E07174">
              <w:rPr>
                <w:rFonts w:ascii="Arial" w:eastAsia="Times New Roman" w:hAnsi="Arial" w:cs="Arial"/>
                <w:color w:val="000000"/>
                <w:sz w:val="18"/>
                <w:szCs w:val="18"/>
              </w:rPr>
              <w:t>linea</w:t>
            </w:r>
            <w:proofErr w:type="spellEnd"/>
            <w:r w:rsidRPr="00E07174">
              <w:rPr>
                <w:rFonts w:ascii="Arial" w:eastAsia="Times New Roman" w:hAnsi="Arial" w:cs="Arial"/>
                <w:color w:val="000000"/>
                <w:sz w:val="18"/>
                <w:szCs w:val="18"/>
              </w:rPr>
              <w:t xml:space="preserve"> de alta </w:t>
            </w:r>
            <w:proofErr w:type="spellStart"/>
            <w:r w:rsidRPr="00E07174">
              <w:rPr>
                <w:rFonts w:ascii="Arial" w:eastAsia="Times New Roman" w:hAnsi="Arial" w:cs="Arial"/>
                <w:color w:val="000000"/>
                <w:sz w:val="18"/>
                <w:szCs w:val="18"/>
              </w:rPr>
              <w:t>presion</w:t>
            </w:r>
            <w:proofErr w:type="spellEnd"/>
            <w:r w:rsidRPr="00E07174">
              <w:rPr>
                <w:rFonts w:ascii="Arial" w:eastAsia="Times New Roman" w:hAnsi="Arial" w:cs="Arial"/>
                <w:color w:val="000000"/>
                <w:sz w:val="18"/>
                <w:szCs w:val="18"/>
              </w:rPr>
              <w:t xml:space="preserve">,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para </w:t>
            </w:r>
            <w:proofErr w:type="spellStart"/>
            <w:r w:rsidRPr="00E07174">
              <w:rPr>
                <w:rFonts w:ascii="Arial" w:eastAsia="Times New Roman" w:hAnsi="Arial" w:cs="Arial"/>
                <w:color w:val="000000"/>
                <w:sz w:val="18"/>
                <w:szCs w:val="18"/>
              </w:rPr>
              <w:t>linea</w:t>
            </w:r>
            <w:proofErr w:type="spellEnd"/>
            <w:r w:rsidRPr="00E07174">
              <w:rPr>
                <w:rFonts w:ascii="Arial" w:eastAsia="Times New Roman" w:hAnsi="Arial" w:cs="Arial"/>
                <w:color w:val="000000"/>
                <w:sz w:val="18"/>
                <w:szCs w:val="18"/>
              </w:rPr>
              <w:t xml:space="preserve"> de baja </w:t>
            </w:r>
            <w:proofErr w:type="spellStart"/>
            <w:r w:rsidRPr="00E07174">
              <w:rPr>
                <w:rFonts w:ascii="Arial" w:eastAsia="Times New Roman" w:hAnsi="Arial" w:cs="Arial"/>
                <w:color w:val="000000"/>
                <w:sz w:val="18"/>
                <w:szCs w:val="18"/>
              </w:rPr>
              <w:t>presion</w:t>
            </w:r>
            <w:proofErr w:type="spellEnd"/>
            <w:r w:rsidRPr="00E07174">
              <w:rPr>
                <w:rFonts w:ascii="Arial" w:eastAsia="Times New Roman" w:hAnsi="Arial" w:cs="Arial"/>
                <w:color w:val="000000"/>
                <w:sz w:val="18"/>
                <w:szCs w:val="18"/>
              </w:rPr>
              <w:t xml:space="preserve">, aislante </w:t>
            </w:r>
            <w:proofErr w:type="spellStart"/>
            <w:r w:rsidRPr="00E07174">
              <w:rPr>
                <w:rFonts w:ascii="Arial" w:eastAsia="Times New Roman" w:hAnsi="Arial" w:cs="Arial"/>
                <w:color w:val="000000"/>
                <w:sz w:val="18"/>
                <w:szCs w:val="18"/>
              </w:rPr>
              <w:t>termico</w:t>
            </w:r>
            <w:proofErr w:type="spellEnd"/>
            <w:r w:rsidRPr="00E07174">
              <w:rPr>
                <w:rFonts w:ascii="Arial" w:eastAsia="Times New Roman" w:hAnsi="Arial" w:cs="Arial"/>
                <w:color w:val="000000"/>
                <w:sz w:val="18"/>
                <w:szCs w:val="18"/>
              </w:rPr>
              <w:t xml:space="preserve"> para cada </w:t>
            </w:r>
            <w:proofErr w:type="spellStart"/>
            <w:r w:rsidRPr="00E07174">
              <w:rPr>
                <w:rFonts w:ascii="Arial" w:eastAsia="Times New Roman" w:hAnsi="Arial" w:cs="Arial"/>
                <w:color w:val="000000"/>
                <w:sz w:val="18"/>
                <w:szCs w:val="18"/>
              </w:rPr>
              <w:t>tuberia</w:t>
            </w:r>
            <w:proofErr w:type="spellEnd"/>
            <w:r w:rsidRPr="00E07174">
              <w:rPr>
                <w:rFonts w:ascii="Arial" w:eastAsia="Times New Roman" w:hAnsi="Arial" w:cs="Arial"/>
                <w:color w:val="000000"/>
                <w:sz w:val="18"/>
                <w:szCs w:val="18"/>
              </w:rPr>
              <w:t xml:space="preserve">, cable de </w:t>
            </w:r>
            <w:proofErr w:type="spellStart"/>
            <w:r w:rsidRPr="00E07174">
              <w:rPr>
                <w:rFonts w:ascii="Arial" w:eastAsia="Times New Roman" w:hAnsi="Arial" w:cs="Arial"/>
                <w:color w:val="000000"/>
                <w:sz w:val="18"/>
                <w:szCs w:val="18"/>
              </w:rPr>
              <w:t>comunicacion</w:t>
            </w:r>
            <w:proofErr w:type="spellEnd"/>
            <w:r w:rsidRPr="00E07174">
              <w:rPr>
                <w:rFonts w:ascii="Arial" w:eastAsia="Times New Roman" w:hAnsi="Arial" w:cs="Arial"/>
                <w:color w:val="000000"/>
                <w:sz w:val="18"/>
                <w:szCs w:val="18"/>
              </w:rPr>
              <w:t xml:space="preserve"> de 4 </w:t>
            </w:r>
            <w:proofErr w:type="spellStart"/>
            <w:r w:rsidRPr="00E07174">
              <w:rPr>
                <w:rFonts w:ascii="Arial" w:eastAsia="Times New Roman" w:hAnsi="Arial" w:cs="Arial"/>
                <w:color w:val="000000"/>
                <w:sz w:val="18"/>
                <w:szCs w:val="18"/>
              </w:rPr>
              <w:t>lineas</w:t>
            </w:r>
            <w:proofErr w:type="spellEnd"/>
            <w:r w:rsidRPr="00E07174">
              <w:rPr>
                <w:rFonts w:ascii="Arial" w:eastAsia="Times New Roman" w:hAnsi="Arial" w:cs="Arial"/>
                <w:color w:val="000000"/>
                <w:sz w:val="18"/>
                <w:szCs w:val="18"/>
              </w:rPr>
              <w:t>.).</w:t>
            </w:r>
            <w:r w:rsidRPr="00E07174">
              <w:rPr>
                <w:rFonts w:ascii="Arial" w:eastAsia="Times New Roman" w:hAnsi="Arial" w:cs="Arial"/>
                <w:color w:val="000000"/>
                <w:sz w:val="18"/>
                <w:szCs w:val="18"/>
              </w:rPr>
              <w:br/>
            </w:r>
            <w:r w:rsidRPr="00E07174">
              <w:rPr>
                <w:rFonts w:ascii="Arial" w:eastAsia="Times New Roman" w:hAnsi="Arial" w:cs="Arial"/>
                <w:color w:val="000000"/>
                <w:sz w:val="18"/>
                <w:szCs w:val="18"/>
              </w:rPr>
              <w:br/>
              <w:t>y soportes para unidad condensadora</w:t>
            </w:r>
          </w:p>
        </w:tc>
        <w:tc>
          <w:tcPr>
            <w:tcW w:w="160" w:type="dxa"/>
            <w:vAlign w:val="center"/>
            <w:hideMark/>
          </w:tcPr>
          <w:p w14:paraId="038B7AC7" w14:textId="77777777" w:rsidR="00651734" w:rsidRPr="00E07174" w:rsidRDefault="00651734" w:rsidP="006B5D0F">
            <w:pPr>
              <w:rPr>
                <w:rFonts w:ascii="Arial" w:eastAsia="Times New Roman" w:hAnsi="Arial" w:cs="Arial"/>
                <w:sz w:val="18"/>
                <w:szCs w:val="18"/>
                <w:lang w:eastAsia="es-CO"/>
              </w:rPr>
            </w:pPr>
          </w:p>
        </w:tc>
      </w:tr>
    </w:tbl>
    <w:p w14:paraId="129BBEF9" w14:textId="77777777" w:rsidR="00651734" w:rsidRDefault="00651734" w:rsidP="00651734">
      <w:pPr>
        <w:rPr>
          <w:rFonts w:ascii="Arial" w:hAnsi="Arial" w:cs="Arial"/>
        </w:rPr>
      </w:pPr>
    </w:p>
    <w:p w14:paraId="7BFA0941" w14:textId="77777777" w:rsidR="00651734" w:rsidRDefault="00651734" w:rsidP="00651734">
      <w:pPr>
        <w:rPr>
          <w:rFonts w:ascii="Arial" w:hAnsi="Arial" w:cs="Arial"/>
        </w:rPr>
      </w:pPr>
      <w:r>
        <w:rPr>
          <w:rFonts w:ascii="Arial" w:hAnsi="Arial" w:cs="Arial"/>
        </w:rPr>
        <w:t>MANO DE OBRA</w:t>
      </w:r>
    </w:p>
    <w:p w14:paraId="6EAA3EBE" w14:textId="77777777" w:rsidR="00931964" w:rsidRDefault="00931964" w:rsidP="00651734">
      <w:pPr>
        <w:rPr>
          <w:rFonts w:ascii="Arial" w:hAnsi="Arial" w:cs="Arial"/>
        </w:rPr>
      </w:pPr>
    </w:p>
    <w:tbl>
      <w:tblPr>
        <w:tblW w:w="8760" w:type="dxa"/>
        <w:tblCellMar>
          <w:left w:w="70" w:type="dxa"/>
          <w:right w:w="70" w:type="dxa"/>
        </w:tblCellMar>
        <w:tblLook w:val="04A0" w:firstRow="1" w:lastRow="0" w:firstColumn="1" w:lastColumn="0" w:noHBand="0" w:noVBand="1"/>
      </w:tblPr>
      <w:tblGrid>
        <w:gridCol w:w="640"/>
        <w:gridCol w:w="1681"/>
        <w:gridCol w:w="6439"/>
      </w:tblGrid>
      <w:tr w:rsidR="00651734" w:rsidRPr="00B17C37" w14:paraId="41746B64" w14:textId="77777777" w:rsidTr="006B5D0F">
        <w:trPr>
          <w:trHeight w:val="411"/>
        </w:trPr>
        <w:tc>
          <w:tcPr>
            <w:tcW w:w="64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24208A9" w14:textId="77777777" w:rsidR="00651734" w:rsidRPr="00B17C37" w:rsidRDefault="00651734" w:rsidP="006B5D0F">
            <w:pPr>
              <w:jc w:val="center"/>
              <w:rPr>
                <w:rFonts w:ascii="Arial" w:eastAsia="Times New Roman" w:hAnsi="Arial" w:cs="Arial"/>
                <w:b/>
                <w:bCs/>
                <w:color w:val="000000"/>
                <w:sz w:val="18"/>
                <w:szCs w:val="18"/>
                <w:lang w:eastAsia="es-CO"/>
              </w:rPr>
            </w:pPr>
            <w:r w:rsidRPr="00B17C37">
              <w:rPr>
                <w:rFonts w:ascii="Arial" w:eastAsia="Times New Roman" w:hAnsi="Arial" w:cs="Arial"/>
                <w:b/>
                <w:bCs/>
                <w:color w:val="000000"/>
                <w:sz w:val="18"/>
                <w:szCs w:val="18"/>
                <w:lang w:eastAsia="es-CO"/>
              </w:rPr>
              <w:t>ITEM</w:t>
            </w:r>
          </w:p>
        </w:tc>
        <w:tc>
          <w:tcPr>
            <w:tcW w:w="1681"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7A531395" w14:textId="77777777" w:rsidR="00651734" w:rsidRPr="00B17C37" w:rsidRDefault="00651734" w:rsidP="006B5D0F">
            <w:pPr>
              <w:jc w:val="center"/>
              <w:rPr>
                <w:rFonts w:ascii="Arial" w:eastAsia="Times New Roman" w:hAnsi="Arial" w:cs="Arial"/>
                <w:b/>
                <w:bCs/>
                <w:color w:val="000000"/>
                <w:sz w:val="18"/>
                <w:szCs w:val="18"/>
                <w:lang w:eastAsia="es-CO"/>
              </w:rPr>
            </w:pPr>
            <w:r w:rsidRPr="00B17C37">
              <w:rPr>
                <w:rFonts w:ascii="Arial" w:eastAsia="Times New Roman" w:hAnsi="Arial" w:cs="Arial"/>
                <w:b/>
                <w:bCs/>
                <w:color w:val="000000"/>
                <w:sz w:val="18"/>
                <w:szCs w:val="18"/>
                <w:lang w:eastAsia="es-CO"/>
              </w:rPr>
              <w:t>DENOMINACION</w:t>
            </w:r>
          </w:p>
        </w:tc>
        <w:tc>
          <w:tcPr>
            <w:tcW w:w="6439" w:type="dxa"/>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60233350" w14:textId="77777777" w:rsidR="00651734" w:rsidRPr="00B17C37" w:rsidRDefault="00651734" w:rsidP="006B5D0F">
            <w:pPr>
              <w:jc w:val="center"/>
              <w:rPr>
                <w:rFonts w:ascii="Arial" w:eastAsia="Times New Roman" w:hAnsi="Arial" w:cs="Arial"/>
                <w:b/>
                <w:bCs/>
                <w:color w:val="000000"/>
                <w:sz w:val="18"/>
                <w:szCs w:val="18"/>
                <w:lang w:eastAsia="es-CO"/>
              </w:rPr>
            </w:pPr>
            <w:r w:rsidRPr="00B17C37">
              <w:rPr>
                <w:rFonts w:ascii="Arial" w:eastAsia="Times New Roman" w:hAnsi="Arial" w:cs="Arial"/>
                <w:b/>
                <w:bCs/>
                <w:color w:val="000000"/>
                <w:sz w:val="18"/>
                <w:szCs w:val="18"/>
                <w:lang w:eastAsia="es-CO"/>
              </w:rPr>
              <w:t>DESCRIPCION TECNICA</w:t>
            </w:r>
          </w:p>
        </w:tc>
      </w:tr>
      <w:tr w:rsidR="00651734" w:rsidRPr="00B17C37" w14:paraId="639457B4" w14:textId="77777777" w:rsidTr="006B5D0F">
        <w:trPr>
          <w:trHeight w:val="552"/>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A48A150" w14:textId="77777777" w:rsidR="00651734" w:rsidRPr="00B17C37" w:rsidRDefault="00651734" w:rsidP="006B5D0F">
            <w:pPr>
              <w:jc w:val="cente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1</w:t>
            </w:r>
          </w:p>
        </w:tc>
        <w:tc>
          <w:tcPr>
            <w:tcW w:w="1681" w:type="dxa"/>
            <w:tcBorders>
              <w:top w:val="nil"/>
              <w:left w:val="nil"/>
              <w:bottom w:val="single" w:sz="4" w:space="0" w:color="auto"/>
              <w:right w:val="single" w:sz="4" w:space="0" w:color="auto"/>
            </w:tcBorders>
            <w:shd w:val="clear" w:color="auto" w:fill="auto"/>
            <w:vAlign w:val="center"/>
            <w:hideMark/>
          </w:tcPr>
          <w:p w14:paraId="3F614691" w14:textId="77777777" w:rsidR="00651734" w:rsidRPr="00B17C37" w:rsidRDefault="00651734" w:rsidP="006B5D0F">
            <w:pP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AIRE ACONDICIONADO DE 12.000 BTU</w:t>
            </w:r>
          </w:p>
        </w:tc>
        <w:tc>
          <w:tcPr>
            <w:tcW w:w="6439" w:type="dxa"/>
            <w:tcBorders>
              <w:top w:val="nil"/>
              <w:left w:val="nil"/>
              <w:bottom w:val="single" w:sz="4" w:space="0" w:color="auto"/>
              <w:right w:val="single" w:sz="4" w:space="0" w:color="auto"/>
            </w:tcBorders>
            <w:shd w:val="clear" w:color="auto" w:fill="auto"/>
            <w:vAlign w:val="center"/>
            <w:hideMark/>
          </w:tcPr>
          <w:p w14:paraId="11DCED9D" w14:textId="236C84D9" w:rsidR="00893301" w:rsidRPr="00B17C37" w:rsidRDefault="00651734" w:rsidP="008E5C29">
            <w:pPr>
              <w:rPr>
                <w:rFonts w:ascii="Arial" w:eastAsia="Times New Roman" w:hAnsi="Arial" w:cs="Arial"/>
                <w:sz w:val="18"/>
                <w:szCs w:val="18"/>
                <w:lang w:eastAsia="es-CO"/>
              </w:rPr>
            </w:pPr>
            <w:r w:rsidRPr="00B17C37">
              <w:rPr>
                <w:rFonts w:ascii="Arial" w:eastAsia="Times New Roman" w:hAnsi="Arial" w:cs="Arial"/>
                <w:b/>
                <w:bCs/>
                <w:sz w:val="18"/>
                <w:szCs w:val="18"/>
                <w:lang w:eastAsia="es-CO"/>
              </w:rPr>
              <w:t xml:space="preserve">Mano de obra: Desmontaje de equipo de aire acondicionado (donde requiera) instalación de equipo Nuevo y puesta en </w:t>
            </w:r>
            <w:r w:rsidR="00893301">
              <w:rPr>
                <w:rFonts w:ascii="Arial" w:eastAsia="Times New Roman" w:hAnsi="Arial" w:cs="Arial"/>
                <w:b/>
                <w:bCs/>
                <w:sz w:val="18"/>
                <w:szCs w:val="18"/>
                <w:lang w:eastAsia="es-CO"/>
              </w:rPr>
              <w:t>funcionamiento del equipo</w:t>
            </w:r>
            <w:r w:rsidR="008E5C29">
              <w:rPr>
                <w:rFonts w:ascii="Arial" w:eastAsia="Times New Roman" w:hAnsi="Arial" w:cs="Arial"/>
                <w:b/>
                <w:bCs/>
                <w:sz w:val="18"/>
                <w:szCs w:val="18"/>
                <w:lang w:eastAsia="es-CO"/>
              </w:rPr>
              <w:t>.</w:t>
            </w:r>
            <w:r w:rsidRPr="00B17C37">
              <w:rPr>
                <w:rFonts w:ascii="Arial" w:eastAsia="Times New Roman" w:hAnsi="Arial" w:cs="Arial"/>
                <w:b/>
                <w:bCs/>
                <w:sz w:val="18"/>
                <w:szCs w:val="18"/>
                <w:lang w:eastAsia="es-CO"/>
              </w:rPr>
              <w:t xml:space="preserve"> </w:t>
            </w:r>
          </w:p>
        </w:tc>
      </w:tr>
      <w:tr w:rsidR="00651734" w:rsidRPr="00B17C37" w14:paraId="07154E51" w14:textId="77777777" w:rsidTr="006B5D0F">
        <w:trPr>
          <w:trHeight w:val="64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CF59305" w14:textId="77777777" w:rsidR="00651734" w:rsidRPr="00B17C37" w:rsidRDefault="00651734" w:rsidP="006B5D0F">
            <w:pPr>
              <w:jc w:val="cente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2</w:t>
            </w:r>
          </w:p>
        </w:tc>
        <w:tc>
          <w:tcPr>
            <w:tcW w:w="1681" w:type="dxa"/>
            <w:tcBorders>
              <w:top w:val="nil"/>
              <w:left w:val="nil"/>
              <w:bottom w:val="single" w:sz="4" w:space="0" w:color="auto"/>
              <w:right w:val="single" w:sz="4" w:space="0" w:color="auto"/>
            </w:tcBorders>
            <w:shd w:val="clear" w:color="auto" w:fill="auto"/>
            <w:vAlign w:val="center"/>
            <w:hideMark/>
          </w:tcPr>
          <w:p w14:paraId="0415FF9C" w14:textId="77777777" w:rsidR="00651734" w:rsidRPr="00B17C37" w:rsidRDefault="00651734" w:rsidP="006B5D0F">
            <w:pP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AIRE ACONDICIONADO DE 18.000 BTU</w:t>
            </w:r>
          </w:p>
        </w:tc>
        <w:tc>
          <w:tcPr>
            <w:tcW w:w="6439" w:type="dxa"/>
            <w:tcBorders>
              <w:top w:val="nil"/>
              <w:left w:val="nil"/>
              <w:bottom w:val="single" w:sz="4" w:space="0" w:color="auto"/>
              <w:right w:val="single" w:sz="4" w:space="0" w:color="auto"/>
            </w:tcBorders>
            <w:shd w:val="clear" w:color="auto" w:fill="auto"/>
            <w:vAlign w:val="center"/>
            <w:hideMark/>
          </w:tcPr>
          <w:p w14:paraId="5AFBC083" w14:textId="3239E571" w:rsidR="00651734" w:rsidRPr="00B17C37" w:rsidRDefault="008E5C29" w:rsidP="006B5D0F">
            <w:pPr>
              <w:rPr>
                <w:rFonts w:ascii="Arial" w:eastAsia="Times New Roman" w:hAnsi="Arial" w:cs="Arial"/>
                <w:sz w:val="18"/>
                <w:szCs w:val="18"/>
                <w:lang w:eastAsia="es-CO"/>
              </w:rPr>
            </w:pPr>
            <w:r w:rsidRPr="00B17C37">
              <w:rPr>
                <w:rFonts w:ascii="Arial" w:eastAsia="Times New Roman" w:hAnsi="Arial" w:cs="Arial"/>
                <w:b/>
                <w:bCs/>
                <w:sz w:val="18"/>
                <w:szCs w:val="18"/>
                <w:lang w:eastAsia="es-CO"/>
              </w:rPr>
              <w:t xml:space="preserve">Mano de obra: Desmontaje de equipo de aire acondicionado (donde requiera) instalación de equipo Nuevo y puesta en </w:t>
            </w:r>
            <w:r>
              <w:rPr>
                <w:rFonts w:ascii="Arial" w:eastAsia="Times New Roman" w:hAnsi="Arial" w:cs="Arial"/>
                <w:b/>
                <w:bCs/>
                <w:sz w:val="18"/>
                <w:szCs w:val="18"/>
                <w:lang w:eastAsia="es-CO"/>
              </w:rPr>
              <w:t>funcionamiento del equipo.</w:t>
            </w:r>
          </w:p>
        </w:tc>
      </w:tr>
      <w:tr w:rsidR="00651734" w:rsidRPr="00B17C37" w14:paraId="6EA7167D" w14:textId="77777777" w:rsidTr="006B5D0F">
        <w:trPr>
          <w:trHeight w:val="55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76A1C0B" w14:textId="77777777" w:rsidR="00651734" w:rsidRPr="00B17C37" w:rsidRDefault="00651734" w:rsidP="006B5D0F">
            <w:pPr>
              <w:jc w:val="cente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3</w:t>
            </w:r>
          </w:p>
        </w:tc>
        <w:tc>
          <w:tcPr>
            <w:tcW w:w="1681" w:type="dxa"/>
            <w:tcBorders>
              <w:top w:val="nil"/>
              <w:left w:val="nil"/>
              <w:bottom w:val="single" w:sz="4" w:space="0" w:color="auto"/>
              <w:right w:val="single" w:sz="4" w:space="0" w:color="auto"/>
            </w:tcBorders>
            <w:shd w:val="clear" w:color="auto" w:fill="auto"/>
            <w:vAlign w:val="center"/>
            <w:hideMark/>
          </w:tcPr>
          <w:p w14:paraId="1CC2A8B1" w14:textId="77777777" w:rsidR="00651734" w:rsidRPr="00B17C37" w:rsidRDefault="00651734" w:rsidP="006B5D0F">
            <w:pP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AIRE ACONDICIONADO DE 24.000 BTU</w:t>
            </w:r>
          </w:p>
        </w:tc>
        <w:tc>
          <w:tcPr>
            <w:tcW w:w="6439" w:type="dxa"/>
            <w:tcBorders>
              <w:top w:val="nil"/>
              <w:left w:val="nil"/>
              <w:bottom w:val="single" w:sz="4" w:space="0" w:color="auto"/>
              <w:right w:val="single" w:sz="4" w:space="0" w:color="auto"/>
            </w:tcBorders>
            <w:shd w:val="clear" w:color="auto" w:fill="auto"/>
            <w:vAlign w:val="center"/>
            <w:hideMark/>
          </w:tcPr>
          <w:p w14:paraId="72CE47D8" w14:textId="64A1A643" w:rsidR="00651734" w:rsidRPr="00B17C37" w:rsidRDefault="008E5C29" w:rsidP="006B5D0F">
            <w:pPr>
              <w:rPr>
                <w:rFonts w:ascii="Arial" w:eastAsia="Times New Roman" w:hAnsi="Arial" w:cs="Arial"/>
                <w:sz w:val="18"/>
                <w:szCs w:val="18"/>
                <w:lang w:eastAsia="es-CO"/>
              </w:rPr>
            </w:pPr>
            <w:r w:rsidRPr="00B17C37">
              <w:rPr>
                <w:rFonts w:ascii="Arial" w:eastAsia="Times New Roman" w:hAnsi="Arial" w:cs="Arial"/>
                <w:b/>
                <w:bCs/>
                <w:sz w:val="18"/>
                <w:szCs w:val="18"/>
                <w:lang w:eastAsia="es-CO"/>
              </w:rPr>
              <w:t xml:space="preserve">Mano de obra: Desmontaje de equipo de aire acondicionado (donde requiera) instalación de equipo Nuevo y puesta en </w:t>
            </w:r>
            <w:r>
              <w:rPr>
                <w:rFonts w:ascii="Arial" w:eastAsia="Times New Roman" w:hAnsi="Arial" w:cs="Arial"/>
                <w:b/>
                <w:bCs/>
                <w:sz w:val="18"/>
                <w:szCs w:val="18"/>
                <w:lang w:eastAsia="es-CO"/>
              </w:rPr>
              <w:t>funcionamiento del equipo.</w:t>
            </w:r>
          </w:p>
        </w:tc>
      </w:tr>
      <w:tr w:rsidR="00651734" w:rsidRPr="00B17C37" w14:paraId="34CCE3C0" w14:textId="77777777" w:rsidTr="006B5D0F">
        <w:trPr>
          <w:trHeight w:val="63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B169E57" w14:textId="77777777" w:rsidR="00651734" w:rsidRPr="00B17C37" w:rsidRDefault="00651734" w:rsidP="006B5D0F">
            <w:pPr>
              <w:jc w:val="cente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4</w:t>
            </w:r>
          </w:p>
        </w:tc>
        <w:tc>
          <w:tcPr>
            <w:tcW w:w="1681" w:type="dxa"/>
            <w:tcBorders>
              <w:top w:val="nil"/>
              <w:left w:val="nil"/>
              <w:bottom w:val="single" w:sz="4" w:space="0" w:color="auto"/>
              <w:right w:val="single" w:sz="4" w:space="0" w:color="auto"/>
            </w:tcBorders>
            <w:shd w:val="clear" w:color="auto" w:fill="auto"/>
            <w:vAlign w:val="center"/>
            <w:hideMark/>
          </w:tcPr>
          <w:p w14:paraId="4DC53CDB" w14:textId="5FC37A22" w:rsidR="00651734" w:rsidRPr="00B17C37" w:rsidRDefault="00651734" w:rsidP="006B5D0F">
            <w:pPr>
              <w:rPr>
                <w:rFonts w:ascii="Arial" w:eastAsia="Times New Roman" w:hAnsi="Arial" w:cs="Arial"/>
                <w:color w:val="000000"/>
                <w:sz w:val="18"/>
                <w:szCs w:val="18"/>
                <w:lang w:eastAsia="es-CO"/>
              </w:rPr>
            </w:pPr>
            <w:r w:rsidRPr="00B17C37">
              <w:rPr>
                <w:rFonts w:ascii="Arial" w:eastAsia="Times New Roman" w:hAnsi="Arial" w:cs="Arial"/>
                <w:color w:val="000000"/>
                <w:sz w:val="18"/>
                <w:szCs w:val="18"/>
                <w:lang w:eastAsia="es-CO"/>
              </w:rPr>
              <w:t xml:space="preserve">AIRE ACONDICIONADO </w:t>
            </w:r>
            <w:proofErr w:type="gramStart"/>
            <w:r w:rsidRPr="00B17C37">
              <w:rPr>
                <w:rFonts w:ascii="Arial" w:eastAsia="Times New Roman" w:hAnsi="Arial" w:cs="Arial"/>
                <w:color w:val="000000"/>
                <w:sz w:val="18"/>
                <w:szCs w:val="18"/>
                <w:lang w:eastAsia="es-CO"/>
              </w:rPr>
              <w:t xml:space="preserve">DE  </w:t>
            </w:r>
            <w:r w:rsidR="007A0A67">
              <w:rPr>
                <w:rFonts w:ascii="Arial" w:eastAsia="Times New Roman" w:hAnsi="Arial" w:cs="Arial"/>
                <w:color w:val="000000"/>
                <w:sz w:val="18"/>
                <w:szCs w:val="18"/>
                <w:lang w:eastAsia="es-CO"/>
              </w:rPr>
              <w:t>36.000</w:t>
            </w:r>
            <w:proofErr w:type="gramEnd"/>
            <w:r w:rsidR="007A0A67">
              <w:rPr>
                <w:rFonts w:ascii="Arial" w:eastAsia="Times New Roman" w:hAnsi="Arial" w:cs="Arial"/>
                <w:color w:val="000000"/>
                <w:sz w:val="18"/>
                <w:szCs w:val="18"/>
                <w:lang w:eastAsia="es-CO"/>
              </w:rPr>
              <w:t xml:space="preserve"> o </w:t>
            </w:r>
            <w:r w:rsidR="007A0A67" w:rsidRPr="00E07174">
              <w:rPr>
                <w:rFonts w:ascii="Arial" w:eastAsia="Times New Roman" w:hAnsi="Arial" w:cs="Arial"/>
                <w:color w:val="000000"/>
                <w:sz w:val="18"/>
                <w:szCs w:val="18"/>
                <w:lang w:eastAsia="es-CO"/>
              </w:rPr>
              <w:t>40.000 BTU</w:t>
            </w:r>
          </w:p>
        </w:tc>
        <w:tc>
          <w:tcPr>
            <w:tcW w:w="6439" w:type="dxa"/>
            <w:tcBorders>
              <w:top w:val="nil"/>
              <w:left w:val="nil"/>
              <w:bottom w:val="single" w:sz="4" w:space="0" w:color="auto"/>
              <w:right w:val="single" w:sz="4" w:space="0" w:color="auto"/>
            </w:tcBorders>
            <w:shd w:val="clear" w:color="auto" w:fill="auto"/>
            <w:vAlign w:val="center"/>
            <w:hideMark/>
          </w:tcPr>
          <w:p w14:paraId="22BC81D1" w14:textId="2FE28FC3" w:rsidR="00651734" w:rsidRPr="00B17C37" w:rsidRDefault="008E5C29" w:rsidP="006B5D0F">
            <w:pPr>
              <w:rPr>
                <w:rFonts w:ascii="Arial" w:eastAsia="Times New Roman" w:hAnsi="Arial" w:cs="Arial"/>
                <w:sz w:val="18"/>
                <w:szCs w:val="18"/>
                <w:lang w:eastAsia="es-CO"/>
              </w:rPr>
            </w:pPr>
            <w:r w:rsidRPr="00B17C37">
              <w:rPr>
                <w:rFonts w:ascii="Arial" w:eastAsia="Times New Roman" w:hAnsi="Arial" w:cs="Arial"/>
                <w:b/>
                <w:bCs/>
                <w:sz w:val="18"/>
                <w:szCs w:val="18"/>
                <w:lang w:eastAsia="es-CO"/>
              </w:rPr>
              <w:t xml:space="preserve">Mano de obra: Desmontaje de equipo de aire acondicionado (donde requiera) instalación de equipo Nuevo y puesta en </w:t>
            </w:r>
            <w:r>
              <w:rPr>
                <w:rFonts w:ascii="Arial" w:eastAsia="Times New Roman" w:hAnsi="Arial" w:cs="Arial"/>
                <w:b/>
                <w:bCs/>
                <w:sz w:val="18"/>
                <w:szCs w:val="18"/>
                <w:lang w:eastAsia="es-CO"/>
              </w:rPr>
              <w:t>funcionamiento del equipo.</w:t>
            </w:r>
            <w:r w:rsidR="00651734" w:rsidRPr="00B17C37">
              <w:rPr>
                <w:rFonts w:ascii="Arial" w:eastAsia="Times New Roman" w:hAnsi="Arial" w:cs="Arial"/>
                <w:b/>
                <w:bCs/>
                <w:sz w:val="18"/>
                <w:szCs w:val="18"/>
                <w:lang w:eastAsia="es-CO"/>
              </w:rPr>
              <w:t xml:space="preserve"> </w:t>
            </w:r>
            <w:r w:rsidR="00651734" w:rsidRPr="00B17C37">
              <w:rPr>
                <w:rFonts w:ascii="Arial" w:eastAsia="Times New Roman" w:hAnsi="Arial" w:cs="Arial"/>
                <w:sz w:val="18"/>
                <w:szCs w:val="18"/>
                <w:lang w:eastAsia="es-CO"/>
              </w:rPr>
              <w:t xml:space="preserve">  </w:t>
            </w:r>
          </w:p>
        </w:tc>
      </w:tr>
    </w:tbl>
    <w:p w14:paraId="35F63573" w14:textId="416D3E6A" w:rsidR="00F17366" w:rsidRDefault="00F17366" w:rsidP="0019118F">
      <w:pPr>
        <w:widowControl w:val="0"/>
        <w:tabs>
          <w:tab w:val="left" w:pos="482"/>
          <w:tab w:val="left" w:pos="1785"/>
        </w:tabs>
        <w:contextualSpacing/>
        <w:rPr>
          <w:rFonts w:ascii="Arial" w:hAnsi="Arial" w:cs="Arial"/>
          <w:sz w:val="22"/>
        </w:rPr>
      </w:pPr>
    </w:p>
    <w:p w14:paraId="64E32B1D" w14:textId="77777777" w:rsidR="00EA4C41" w:rsidRPr="00873640" w:rsidRDefault="00EA4C41" w:rsidP="00EA4C41">
      <w:pPr>
        <w:widowControl w:val="0"/>
        <w:rPr>
          <w:rFonts w:ascii="Arial" w:hAnsi="Arial" w:cs="Arial"/>
          <w:b/>
          <w:sz w:val="22"/>
          <w:lang w:val="es-ES_tradnl"/>
        </w:rPr>
      </w:pPr>
      <w:r>
        <w:rPr>
          <w:rFonts w:ascii="Arial" w:hAnsi="Arial" w:cs="Arial"/>
          <w:b/>
          <w:sz w:val="22"/>
          <w:lang w:val="es-ES_tradnl"/>
        </w:rPr>
        <w:t xml:space="preserve">OTROS </w:t>
      </w:r>
      <w:r w:rsidRPr="00873640">
        <w:rPr>
          <w:rFonts w:ascii="Arial" w:hAnsi="Arial" w:cs="Arial"/>
          <w:b/>
          <w:sz w:val="22"/>
          <w:lang w:val="es-ES_tradnl"/>
        </w:rPr>
        <w:t>REQUISITOS A TENER ENCUENTA PARA INCLUIR EN LA PRESENTE CONTRATACION:</w:t>
      </w:r>
    </w:p>
    <w:p w14:paraId="79F9DE8F" w14:textId="77777777" w:rsidR="00EA4C41" w:rsidRPr="00873640" w:rsidRDefault="00EA4C41" w:rsidP="00EA4C41">
      <w:pPr>
        <w:widowControl w:val="0"/>
        <w:rPr>
          <w:rFonts w:ascii="Arial" w:hAnsi="Arial" w:cs="Arial"/>
          <w:b/>
          <w:sz w:val="22"/>
          <w:lang w:val="es-ES_tradnl"/>
        </w:rPr>
      </w:pPr>
    </w:p>
    <w:p w14:paraId="0EFCD5CA" w14:textId="77777777" w:rsidR="00C11175" w:rsidRDefault="00EA4C41" w:rsidP="00EA4C41">
      <w:pPr>
        <w:numPr>
          <w:ilvl w:val="0"/>
          <w:numId w:val="32"/>
        </w:numPr>
        <w:autoSpaceDE w:val="0"/>
        <w:autoSpaceDN w:val="0"/>
        <w:adjustRightInd w:val="0"/>
        <w:rPr>
          <w:rFonts w:ascii="Arial" w:hAnsi="Arial" w:cs="Arial"/>
          <w:sz w:val="22"/>
        </w:rPr>
      </w:pPr>
      <w:r w:rsidRPr="00873640">
        <w:rPr>
          <w:rFonts w:ascii="Arial" w:hAnsi="Arial" w:cs="Arial"/>
          <w:sz w:val="22"/>
        </w:rPr>
        <w:t>Lo</w:t>
      </w:r>
      <w:r>
        <w:rPr>
          <w:rFonts w:ascii="Arial" w:hAnsi="Arial" w:cs="Arial"/>
          <w:sz w:val="22"/>
        </w:rPr>
        <w:t>s</w:t>
      </w:r>
      <w:r w:rsidRPr="00873640">
        <w:rPr>
          <w:rFonts w:ascii="Arial" w:hAnsi="Arial" w:cs="Arial"/>
          <w:sz w:val="22"/>
        </w:rPr>
        <w:t xml:space="preserve"> aires acondicionados</w:t>
      </w:r>
      <w:r w:rsidR="00C11175">
        <w:rPr>
          <w:rFonts w:ascii="Arial" w:hAnsi="Arial" w:cs="Arial"/>
          <w:sz w:val="22"/>
        </w:rPr>
        <w:t xml:space="preserve"> requieren de instalación.</w:t>
      </w:r>
    </w:p>
    <w:p w14:paraId="0333C9B2" w14:textId="3AF05425" w:rsidR="00C11175" w:rsidRDefault="00C11175" w:rsidP="00C11175">
      <w:pPr>
        <w:numPr>
          <w:ilvl w:val="0"/>
          <w:numId w:val="32"/>
        </w:numPr>
        <w:autoSpaceDE w:val="0"/>
        <w:autoSpaceDN w:val="0"/>
        <w:adjustRightInd w:val="0"/>
        <w:rPr>
          <w:rFonts w:ascii="Arial" w:hAnsi="Arial" w:cs="Arial"/>
          <w:sz w:val="22"/>
        </w:rPr>
      </w:pPr>
      <w:r>
        <w:rPr>
          <w:rFonts w:ascii="Arial" w:hAnsi="Arial" w:cs="Arial"/>
          <w:sz w:val="22"/>
        </w:rPr>
        <w:lastRenderedPageBreak/>
        <w:t xml:space="preserve">Requieren </w:t>
      </w:r>
      <w:r w:rsidRPr="00C11175">
        <w:rPr>
          <w:rFonts w:ascii="Arial" w:hAnsi="Arial" w:cs="Arial"/>
          <w:sz w:val="22"/>
        </w:rPr>
        <w:t>kit adicional de tubería de 10 metros (Tubería para línea de alta presión, tubería para línea de baja presión, aislante térmico para cada tubería, cable de comunicación de 4 líneas.).</w:t>
      </w:r>
      <w:r>
        <w:rPr>
          <w:rFonts w:ascii="Arial" w:hAnsi="Arial" w:cs="Arial"/>
          <w:sz w:val="22"/>
        </w:rPr>
        <w:t xml:space="preserve"> </w:t>
      </w:r>
      <w:r w:rsidRPr="00C11175">
        <w:rPr>
          <w:rFonts w:ascii="Arial" w:hAnsi="Arial" w:cs="Arial"/>
          <w:sz w:val="22"/>
        </w:rPr>
        <w:t>y soportes para unidad condensadora</w:t>
      </w:r>
      <w:r w:rsidR="00EA4C41" w:rsidRPr="00C11175">
        <w:rPr>
          <w:rFonts w:ascii="Arial" w:hAnsi="Arial" w:cs="Arial"/>
          <w:sz w:val="22"/>
        </w:rPr>
        <w:t xml:space="preserve">, </w:t>
      </w:r>
    </w:p>
    <w:p w14:paraId="26E386F8" w14:textId="77777777" w:rsidR="00530F01" w:rsidRDefault="00EA4C41" w:rsidP="00530F01">
      <w:pPr>
        <w:numPr>
          <w:ilvl w:val="0"/>
          <w:numId w:val="32"/>
        </w:numPr>
        <w:autoSpaceDE w:val="0"/>
        <w:autoSpaceDN w:val="0"/>
        <w:adjustRightInd w:val="0"/>
        <w:rPr>
          <w:rFonts w:ascii="Arial" w:hAnsi="Arial" w:cs="Arial"/>
          <w:sz w:val="22"/>
        </w:rPr>
      </w:pPr>
      <w:r w:rsidRPr="00873640">
        <w:rPr>
          <w:rFonts w:ascii="Arial" w:hAnsi="Arial" w:cs="Arial"/>
          <w:sz w:val="22"/>
        </w:rPr>
        <w:t xml:space="preserve">Se debe tener en cuenta que la característica técnica principal de los aires acondicionados a comprar, es que </w:t>
      </w:r>
      <w:r w:rsidRPr="00873640">
        <w:rPr>
          <w:rFonts w:ascii="Arial" w:hAnsi="Arial" w:cs="Arial"/>
          <w:b/>
          <w:sz w:val="22"/>
        </w:rPr>
        <w:t>sean ecológicos.</w:t>
      </w:r>
    </w:p>
    <w:p w14:paraId="19CA2765" w14:textId="77777777" w:rsidR="00311B06" w:rsidRDefault="00530F01" w:rsidP="00311B06">
      <w:pPr>
        <w:numPr>
          <w:ilvl w:val="0"/>
          <w:numId w:val="32"/>
        </w:numPr>
        <w:autoSpaceDE w:val="0"/>
        <w:autoSpaceDN w:val="0"/>
        <w:adjustRightInd w:val="0"/>
        <w:rPr>
          <w:rFonts w:ascii="Arial" w:hAnsi="Arial" w:cs="Arial"/>
          <w:sz w:val="22"/>
        </w:rPr>
      </w:pPr>
      <w:r w:rsidRPr="00530F01">
        <w:rPr>
          <w:rFonts w:ascii="Arial" w:hAnsi="Arial" w:cs="Arial"/>
          <w:bCs/>
          <w:spacing w:val="-3"/>
          <w:sz w:val="22"/>
        </w:rPr>
        <w:t>Se cotiza por cantidad unitaria, con el fin de identificar el valor unitario, pero al momento de adjudicar el proceso que vaya a regular la compra de los aires acondicionados, se adjudicara el hasta el 100% del presupuesto oficial de cada lote, incrementando las cantidades de acuerdo a lo ofertado y la necesidad de la entidad, teniendo en cuanta que el presupuesto asignado no alcanza a cubrir toda la necesidad.</w:t>
      </w:r>
    </w:p>
    <w:p w14:paraId="767A1286" w14:textId="7B561038" w:rsidR="00530F01" w:rsidRPr="00311B06" w:rsidRDefault="00530F01" w:rsidP="00311B06">
      <w:pPr>
        <w:numPr>
          <w:ilvl w:val="0"/>
          <w:numId w:val="32"/>
        </w:numPr>
        <w:autoSpaceDE w:val="0"/>
        <w:autoSpaceDN w:val="0"/>
        <w:adjustRightInd w:val="0"/>
        <w:rPr>
          <w:rFonts w:ascii="Arial" w:hAnsi="Arial" w:cs="Arial"/>
          <w:sz w:val="22"/>
        </w:rPr>
      </w:pPr>
      <w:r w:rsidRPr="00311B06">
        <w:rPr>
          <w:rFonts w:ascii="Arial" w:hAnsi="Arial" w:cs="Arial"/>
          <w:bCs/>
          <w:spacing w:val="-3"/>
          <w:sz w:val="22"/>
        </w:rPr>
        <w:t xml:space="preserve">Se aclara a los proveedores que respecto al Valor unitario desmonte antes de IVA, se solicita cotizar con el fin de identificar el valor de dicho </w:t>
      </w:r>
      <w:proofErr w:type="spellStart"/>
      <w:r w:rsidRPr="00311B06">
        <w:rPr>
          <w:rFonts w:ascii="Arial" w:hAnsi="Arial" w:cs="Arial"/>
          <w:bCs/>
          <w:spacing w:val="-3"/>
          <w:sz w:val="22"/>
        </w:rPr>
        <w:t>item</w:t>
      </w:r>
      <w:proofErr w:type="spellEnd"/>
      <w:r w:rsidRPr="00311B06">
        <w:rPr>
          <w:rFonts w:ascii="Arial" w:hAnsi="Arial" w:cs="Arial"/>
          <w:bCs/>
          <w:spacing w:val="-3"/>
          <w:sz w:val="22"/>
        </w:rPr>
        <w:t xml:space="preserve">, pero al momento de adjudicar el proceso que vaya a regular la compra de los aires acondicionados este </w:t>
      </w:r>
      <w:proofErr w:type="spellStart"/>
      <w:r w:rsidRPr="00311B06">
        <w:rPr>
          <w:rFonts w:ascii="Arial" w:hAnsi="Arial" w:cs="Arial"/>
          <w:bCs/>
          <w:spacing w:val="-3"/>
          <w:sz w:val="22"/>
        </w:rPr>
        <w:t>item</w:t>
      </w:r>
      <w:proofErr w:type="spellEnd"/>
      <w:r w:rsidRPr="00311B06">
        <w:rPr>
          <w:rFonts w:ascii="Arial" w:hAnsi="Arial" w:cs="Arial"/>
          <w:bCs/>
          <w:spacing w:val="-3"/>
          <w:sz w:val="22"/>
        </w:rPr>
        <w:t xml:space="preserve"> se sumara solo para las cantidades de los aires que requiera que se desmonte un existente y se instale uno aire nuevo.</w:t>
      </w:r>
    </w:p>
    <w:p w14:paraId="06BB0C2E" w14:textId="77777777" w:rsidR="00EA4C41" w:rsidRPr="00873640" w:rsidRDefault="00EA4C41" w:rsidP="00EA4C41">
      <w:pPr>
        <w:pStyle w:val="Default"/>
        <w:rPr>
          <w:sz w:val="22"/>
          <w:szCs w:val="22"/>
        </w:rPr>
      </w:pPr>
    </w:p>
    <w:p w14:paraId="3C03158D" w14:textId="50CEFD41" w:rsidR="00244A4E" w:rsidRDefault="00EA4C41" w:rsidP="00EA4C41">
      <w:pPr>
        <w:widowControl w:val="0"/>
        <w:tabs>
          <w:tab w:val="left" w:pos="482"/>
          <w:tab w:val="left" w:pos="1785"/>
        </w:tabs>
        <w:contextualSpacing/>
        <w:rPr>
          <w:rFonts w:ascii="Arial" w:hAnsi="Arial" w:cs="Arial"/>
          <w:sz w:val="22"/>
        </w:rPr>
      </w:pPr>
      <w:r w:rsidRPr="00922FBE">
        <w:rPr>
          <w:rFonts w:ascii="Arial" w:hAnsi="Arial" w:cs="Arial"/>
          <w:color w:val="000000"/>
          <w:sz w:val="22"/>
          <w:lang w:val="es-ES"/>
        </w:rPr>
        <w:t>El proponente debe aportar junto con este documento la ficha técnica del fabricante de cada equipo</w:t>
      </w:r>
      <w:r>
        <w:rPr>
          <w:rFonts w:ascii="Arial" w:hAnsi="Arial" w:cs="Arial"/>
          <w:color w:val="000000"/>
          <w:sz w:val="22"/>
          <w:lang w:val="es-ES"/>
        </w:rPr>
        <w:t xml:space="preserve"> traducido en el idioma español</w:t>
      </w:r>
      <w:r w:rsidRPr="00922FBE">
        <w:rPr>
          <w:rFonts w:ascii="Arial" w:hAnsi="Arial" w:cs="Arial"/>
          <w:color w:val="000000"/>
          <w:sz w:val="22"/>
          <w:lang w:val="es-ES"/>
        </w:rPr>
        <w:t>.</w:t>
      </w:r>
    </w:p>
    <w:p w14:paraId="133D4238" w14:textId="77777777" w:rsidR="00244A4E" w:rsidRDefault="00244A4E" w:rsidP="0019118F">
      <w:pPr>
        <w:widowControl w:val="0"/>
        <w:tabs>
          <w:tab w:val="left" w:pos="482"/>
          <w:tab w:val="left" w:pos="1785"/>
        </w:tabs>
        <w:contextualSpacing/>
        <w:rPr>
          <w:rFonts w:ascii="Arial" w:hAnsi="Arial" w:cs="Arial"/>
          <w:sz w:val="22"/>
        </w:rPr>
      </w:pPr>
    </w:p>
    <w:p w14:paraId="6D4EA3F2" w14:textId="77777777" w:rsidR="00244A4E" w:rsidRDefault="00244A4E" w:rsidP="0019118F">
      <w:pPr>
        <w:widowControl w:val="0"/>
        <w:tabs>
          <w:tab w:val="left" w:pos="482"/>
          <w:tab w:val="left" w:pos="1785"/>
        </w:tabs>
        <w:contextualSpacing/>
        <w:rPr>
          <w:rFonts w:ascii="Arial" w:hAnsi="Arial" w:cs="Arial"/>
          <w:sz w:val="22"/>
        </w:rPr>
      </w:pPr>
    </w:p>
    <w:p w14:paraId="2C82B496" w14:textId="77777777" w:rsidR="00244A4E" w:rsidRPr="000079E6" w:rsidRDefault="00244A4E" w:rsidP="0019118F">
      <w:pPr>
        <w:widowControl w:val="0"/>
        <w:tabs>
          <w:tab w:val="left" w:pos="482"/>
          <w:tab w:val="left" w:pos="1785"/>
        </w:tabs>
        <w:contextualSpacing/>
        <w:rPr>
          <w:rFonts w:ascii="Arial" w:hAnsi="Arial" w:cs="Arial"/>
          <w:sz w:val="22"/>
        </w:rPr>
      </w:pPr>
    </w:p>
    <w:bookmarkEnd w:id="0"/>
    <w:p w14:paraId="0DDDAAC1" w14:textId="2DD2F46B" w:rsidR="0019118F" w:rsidRPr="009A53B8" w:rsidRDefault="00C31BBB" w:rsidP="0040142C">
      <w:pPr>
        <w:autoSpaceDE w:val="0"/>
        <w:autoSpaceDN w:val="0"/>
        <w:adjustRightInd w:val="0"/>
        <w:rPr>
          <w:rFonts w:ascii="Arial" w:hAnsi="Arial" w:cs="Arial"/>
          <w:sz w:val="16"/>
          <w:szCs w:val="16"/>
        </w:rPr>
      </w:pPr>
      <w:r w:rsidRPr="009A53B8">
        <w:rPr>
          <w:rFonts w:ascii="Arial" w:hAnsi="Arial" w:cs="Arial"/>
          <w:sz w:val="16"/>
          <w:szCs w:val="16"/>
        </w:rPr>
        <w:t xml:space="preserve">Fuente: Información </w:t>
      </w:r>
      <w:r w:rsidR="00DA2782" w:rsidRPr="009A53B8">
        <w:rPr>
          <w:rFonts w:ascii="Arial" w:hAnsi="Arial" w:cs="Arial"/>
          <w:sz w:val="16"/>
          <w:szCs w:val="16"/>
        </w:rPr>
        <w:t xml:space="preserve">sustraída del oficio </w:t>
      </w:r>
      <w:r w:rsidR="00C7530D" w:rsidRPr="009A53B8">
        <w:rPr>
          <w:rFonts w:ascii="Arial" w:hAnsi="Arial" w:cs="Arial"/>
          <w:sz w:val="16"/>
          <w:szCs w:val="16"/>
        </w:rPr>
        <w:t>DESAJNEO24-</w:t>
      </w:r>
      <w:r w:rsidR="00311B06">
        <w:rPr>
          <w:rFonts w:ascii="Arial" w:hAnsi="Arial" w:cs="Arial"/>
          <w:sz w:val="16"/>
          <w:szCs w:val="16"/>
        </w:rPr>
        <w:t xml:space="preserve">3904 </w:t>
      </w:r>
      <w:r w:rsidR="00C7530D" w:rsidRPr="009A53B8">
        <w:rPr>
          <w:rFonts w:ascii="Arial" w:hAnsi="Arial" w:cs="Arial"/>
          <w:sz w:val="16"/>
          <w:szCs w:val="16"/>
        </w:rPr>
        <w:t xml:space="preserve">de fecha </w:t>
      </w:r>
      <w:r w:rsidR="00311B06">
        <w:rPr>
          <w:rFonts w:ascii="Arial" w:hAnsi="Arial" w:cs="Arial"/>
          <w:sz w:val="16"/>
          <w:szCs w:val="16"/>
        </w:rPr>
        <w:t>28</w:t>
      </w:r>
      <w:r w:rsidR="00C7530D" w:rsidRPr="009A53B8">
        <w:rPr>
          <w:rFonts w:ascii="Arial" w:hAnsi="Arial" w:cs="Arial"/>
          <w:sz w:val="16"/>
          <w:szCs w:val="16"/>
        </w:rPr>
        <w:t xml:space="preserve"> de </w:t>
      </w:r>
      <w:r w:rsidR="00311B06">
        <w:rPr>
          <w:rFonts w:ascii="Arial" w:hAnsi="Arial" w:cs="Arial"/>
          <w:sz w:val="16"/>
          <w:szCs w:val="16"/>
        </w:rPr>
        <w:t xml:space="preserve">octubre </w:t>
      </w:r>
      <w:r w:rsidR="00C7530D" w:rsidRPr="009A53B8">
        <w:rPr>
          <w:rFonts w:ascii="Arial" w:hAnsi="Arial" w:cs="Arial"/>
          <w:sz w:val="16"/>
          <w:szCs w:val="16"/>
        </w:rPr>
        <w:t>de 2024</w:t>
      </w:r>
      <w:r w:rsidR="00311B06">
        <w:rPr>
          <w:rFonts w:ascii="Arial" w:hAnsi="Arial" w:cs="Arial"/>
          <w:sz w:val="16"/>
          <w:szCs w:val="16"/>
        </w:rPr>
        <w:t xml:space="preserve"> y oficio </w:t>
      </w:r>
      <w:r w:rsidR="00B71548">
        <w:rPr>
          <w:rFonts w:ascii="Arial" w:hAnsi="Arial" w:cs="Arial"/>
          <w:sz w:val="16"/>
          <w:szCs w:val="16"/>
        </w:rPr>
        <w:t>DESAJNEO24-4026</w:t>
      </w:r>
      <w:r w:rsidR="00F1128F">
        <w:rPr>
          <w:rFonts w:ascii="Arial" w:hAnsi="Arial" w:cs="Arial"/>
          <w:sz w:val="16"/>
          <w:szCs w:val="16"/>
        </w:rPr>
        <w:t>, Acta No.1</w:t>
      </w:r>
      <w:r w:rsidR="00681A8E">
        <w:rPr>
          <w:rFonts w:ascii="Arial" w:hAnsi="Arial" w:cs="Arial"/>
          <w:sz w:val="16"/>
          <w:szCs w:val="16"/>
        </w:rPr>
        <w:t xml:space="preserve"> Respuestas Observaciones – Comité </w:t>
      </w:r>
      <w:proofErr w:type="gramStart"/>
      <w:r w:rsidR="00681A8E">
        <w:rPr>
          <w:rFonts w:ascii="Arial" w:hAnsi="Arial" w:cs="Arial"/>
          <w:sz w:val="16"/>
          <w:szCs w:val="16"/>
        </w:rPr>
        <w:t>Estructurador  y</w:t>
      </w:r>
      <w:proofErr w:type="gramEnd"/>
      <w:r w:rsidR="00681A8E">
        <w:rPr>
          <w:rFonts w:ascii="Arial" w:hAnsi="Arial" w:cs="Arial"/>
          <w:sz w:val="16"/>
          <w:szCs w:val="16"/>
        </w:rPr>
        <w:t xml:space="preserve"> el Acta No.70 </w:t>
      </w:r>
      <w:r w:rsidR="00681A8E">
        <w:rPr>
          <w:rFonts w:ascii="Arial" w:hAnsi="Arial" w:cs="Arial"/>
          <w:sz w:val="16"/>
          <w:szCs w:val="16"/>
        </w:rPr>
        <w:t>Respuestas Observaciones</w:t>
      </w:r>
      <w:r w:rsidR="00681A8E">
        <w:rPr>
          <w:rFonts w:ascii="Arial" w:hAnsi="Arial" w:cs="Arial"/>
          <w:sz w:val="16"/>
          <w:szCs w:val="16"/>
        </w:rPr>
        <w:t xml:space="preserve"> – Junta Seccional de Contratación. </w:t>
      </w:r>
    </w:p>
    <w:sectPr w:rsidR="0019118F" w:rsidRPr="009A53B8" w:rsidSect="000C20B3">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36B98" w14:textId="77777777" w:rsidR="009127DB" w:rsidRDefault="009127DB" w:rsidP="005B1CE9">
      <w:r>
        <w:separator/>
      </w:r>
    </w:p>
  </w:endnote>
  <w:endnote w:type="continuationSeparator" w:id="0">
    <w:p w14:paraId="01DFAF2F" w14:textId="77777777" w:rsidR="009127DB" w:rsidRDefault="009127DB" w:rsidP="005B1CE9">
      <w:r>
        <w:continuationSeparator/>
      </w:r>
    </w:p>
  </w:endnote>
  <w:endnote w:type="continuationNotice" w:id="1">
    <w:p w14:paraId="0F8026F1" w14:textId="77777777" w:rsidR="009127DB" w:rsidRDefault="009127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32A0B" w14:textId="35613F37" w:rsidR="00564762" w:rsidRDefault="00564762">
    <w:pPr>
      <w:pStyle w:val="Piedepgina"/>
    </w:pPr>
    <w:r>
      <w:rPr>
        <w:rFonts w:ascii="Berylium" w:eastAsia="Berylium" w:hAnsi="Berylium"/>
        <w:bCs/>
        <w:iCs/>
        <w:sz w:val="22"/>
      </w:rPr>
      <w:t xml:space="preserve">Carrera 4 No. </w:t>
    </w:r>
    <w:proofErr w:type="gramStart"/>
    <w:r>
      <w:rPr>
        <w:rFonts w:ascii="Berylium" w:eastAsia="Berylium" w:hAnsi="Berylium"/>
        <w:bCs/>
        <w:iCs/>
        <w:sz w:val="22"/>
      </w:rPr>
      <w:t>6  -</w:t>
    </w:r>
    <w:proofErr w:type="gramEnd"/>
    <w:r>
      <w:rPr>
        <w:rFonts w:ascii="Berylium" w:eastAsia="Berylium" w:hAnsi="Berylium"/>
        <w:bCs/>
        <w:iCs/>
        <w:sz w:val="22"/>
      </w:rPr>
      <w:t xml:space="preserve"> 99 Palacio de Justicia Tel. (078) 8710361</w:t>
    </w:r>
    <w:r>
      <w:rPr>
        <w:rFonts w:eastAsia="Berylium" w:cs="Arial"/>
        <w:bCs/>
        <w:iCs/>
        <w:sz w:val="18"/>
        <w:szCs w:val="18"/>
      </w:rPr>
      <w:t xml:space="preserve"> </w:t>
    </w:r>
    <w:hyperlink r:id="rId1" w:history="1">
      <w:r w:rsidRPr="00042782">
        <w:rPr>
          <w:rStyle w:val="Hipervnculo"/>
          <w:rFonts w:eastAsia="Berylium" w:cs="Arial"/>
          <w:bCs/>
          <w:iCs/>
          <w:sz w:val="18"/>
          <w:szCs w:val="18"/>
        </w:rPr>
        <w:t>www.ramajudicial.gov.co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F44E4C" w14:textId="77777777" w:rsidR="009127DB" w:rsidRDefault="009127DB" w:rsidP="005B1CE9">
      <w:r>
        <w:separator/>
      </w:r>
    </w:p>
  </w:footnote>
  <w:footnote w:type="continuationSeparator" w:id="0">
    <w:p w14:paraId="1AEF27AA" w14:textId="77777777" w:rsidR="009127DB" w:rsidRDefault="009127DB" w:rsidP="005B1CE9">
      <w:r>
        <w:continuationSeparator/>
      </w:r>
    </w:p>
  </w:footnote>
  <w:footnote w:type="continuationNotice" w:id="1">
    <w:p w14:paraId="743AE48C" w14:textId="77777777" w:rsidR="009127DB" w:rsidRDefault="009127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2517" w14:textId="77777777" w:rsidR="001D4AE4" w:rsidRDefault="001D4AE4" w:rsidP="001D4AE4">
    <w:pPr>
      <w:pStyle w:val="Encabezado"/>
      <w:jc w:val="center"/>
      <w:rPr>
        <w:rFonts w:ascii="Berylium" w:hAnsi="Berylium"/>
        <w:bCs/>
        <w:iCs/>
        <w:sz w:val="22"/>
      </w:rPr>
    </w:pPr>
    <w:bookmarkStart w:id="1" w:name="_Hlk163566217"/>
    <w:r>
      <w:rPr>
        <w:rFonts w:ascii="Times New Roman" w:hAnsi="Times New Roman" w:cs="Times New Roman"/>
        <w:noProof/>
        <w:sz w:val="24"/>
        <w:szCs w:val="24"/>
      </w:rPr>
      <w:drawing>
        <wp:anchor distT="0" distB="0" distL="114300" distR="114300" simplePos="0" relativeHeight="251660800" behindDoc="1" locked="0" layoutInCell="1" allowOverlap="1" wp14:anchorId="1E68A052" wp14:editId="2EDB3DA3">
          <wp:simplePos x="0" y="0"/>
          <wp:positionH relativeFrom="column">
            <wp:posOffset>-634810</wp:posOffset>
          </wp:positionH>
          <wp:positionV relativeFrom="paragraph">
            <wp:posOffset>-260210</wp:posOffset>
          </wp:positionV>
          <wp:extent cx="1762523" cy="581891"/>
          <wp:effectExtent l="0" t="0" r="0" b="8890"/>
          <wp:wrapNone/>
          <wp:docPr id="6" name="Imagen 6"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2625" cy="588528"/>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rPr>
      <w:t xml:space="preserve"> Consejo Superior de la Judicatura</w:t>
    </w:r>
  </w:p>
  <w:p w14:paraId="5BE19F99" w14:textId="77777777" w:rsidR="001D4AE4" w:rsidRDefault="001D4AE4" w:rsidP="001D4AE4">
    <w:pPr>
      <w:pStyle w:val="Encabezado"/>
      <w:jc w:val="center"/>
      <w:rPr>
        <w:rFonts w:ascii="Berylium" w:hAnsi="Berylium"/>
        <w:bCs/>
        <w:iCs/>
        <w:sz w:val="22"/>
      </w:rPr>
    </w:pPr>
    <w:r w:rsidRPr="00AA2B5D">
      <w:rPr>
        <w:rFonts w:ascii="Berylium" w:hAnsi="Berylium"/>
        <w:bCs/>
        <w:iCs/>
        <w:sz w:val="22"/>
      </w:rPr>
      <w:t>Dirección Ejecutiva de Administración Judicial</w:t>
    </w:r>
    <w:r>
      <w:rPr>
        <w:rFonts w:ascii="Berylium" w:hAnsi="Berylium"/>
        <w:bCs/>
        <w:iCs/>
        <w:sz w:val="22"/>
      </w:rPr>
      <w:t xml:space="preserve"> Seccional </w:t>
    </w:r>
  </w:p>
  <w:p w14:paraId="79B48BEB" w14:textId="77777777" w:rsidR="001D4AE4" w:rsidRDefault="001D4AE4" w:rsidP="001D4AE4">
    <w:pPr>
      <w:pStyle w:val="Encabezado"/>
      <w:jc w:val="center"/>
    </w:pPr>
    <w:r>
      <w:rPr>
        <w:rFonts w:ascii="Berylium" w:hAnsi="Berylium"/>
        <w:bCs/>
        <w:iCs/>
        <w:sz w:val="22"/>
      </w:rPr>
      <w:t xml:space="preserve">                             Neiva</w:t>
    </w:r>
    <w:r w:rsidRPr="00AA2B5D">
      <w:rPr>
        <w:rFonts w:ascii="Berylium" w:hAnsi="Berylium"/>
        <w:bCs/>
        <w:iCs/>
        <w:sz w:val="22"/>
      </w:rPr>
      <w:t xml:space="preserve"> </w:t>
    </w:r>
    <w:r>
      <w:rPr>
        <w:rFonts w:ascii="Berylium" w:hAnsi="Berylium"/>
        <w:bCs/>
        <w:iCs/>
        <w:sz w:val="22"/>
      </w:rPr>
      <w:t>–</w:t>
    </w:r>
    <w:r w:rsidRPr="00AA2B5D">
      <w:rPr>
        <w:rFonts w:ascii="Berylium" w:hAnsi="Berylium"/>
        <w:bCs/>
        <w:iCs/>
        <w:sz w:val="22"/>
      </w:rPr>
      <w:t xml:space="preserve"> </w:t>
    </w:r>
    <w:r>
      <w:rPr>
        <w:rFonts w:ascii="Berylium" w:hAnsi="Berylium"/>
        <w:bCs/>
        <w:iCs/>
        <w:sz w:val="22"/>
      </w:rPr>
      <w:t>Huila</w:t>
    </w:r>
  </w:p>
  <w:bookmarkEnd w:id="1"/>
  <w:p w14:paraId="2B04E9E7" w14:textId="72DE2D02" w:rsidR="00884204" w:rsidRPr="00960787" w:rsidRDefault="00884204" w:rsidP="001D4AE4">
    <w:pPr>
      <w:pStyle w:val="Encabezado"/>
      <w:jc w:val="center"/>
      <w:rPr>
        <w:rFonts w:ascii="Arial" w:hAnsi="Arial" w:cs="Arial"/>
        <w:b/>
        <w:szCs w:val="16"/>
      </w:rPr>
    </w:pPr>
  </w:p>
  <w:p w14:paraId="5D414D81" w14:textId="77777777" w:rsidR="00442BE4" w:rsidRDefault="00592EF8" w:rsidP="00592EF8">
    <w:pPr>
      <w:tabs>
        <w:tab w:val="center" w:pos="4419"/>
        <w:tab w:val="right" w:pos="8838"/>
      </w:tabs>
      <w:jc w:val="center"/>
      <w:rPr>
        <w:rFonts w:ascii="Arial" w:hAnsi="Arial" w:cs="Arial"/>
        <w:b/>
        <w:szCs w:val="16"/>
      </w:rPr>
    </w:pPr>
    <w:bookmarkStart w:id="2" w:name="_Hlk156481063"/>
    <w:r w:rsidRPr="00960787">
      <w:rPr>
        <w:rFonts w:ascii="Arial" w:hAnsi="Arial" w:cs="Arial"/>
        <w:b/>
        <w:szCs w:val="16"/>
      </w:rPr>
      <w:t xml:space="preserve">ANEXO </w:t>
    </w:r>
    <w:r>
      <w:rPr>
        <w:rFonts w:ascii="Arial" w:hAnsi="Arial" w:cs="Arial"/>
        <w:b/>
        <w:szCs w:val="16"/>
      </w:rPr>
      <w:t>1</w:t>
    </w:r>
    <w:r w:rsidRPr="00960787">
      <w:rPr>
        <w:rFonts w:ascii="Arial" w:hAnsi="Arial" w:cs="Arial"/>
        <w:b/>
        <w:szCs w:val="16"/>
      </w:rPr>
      <w:t xml:space="preserve"> –</w:t>
    </w:r>
    <w:r>
      <w:rPr>
        <w:rFonts w:ascii="Arial" w:hAnsi="Arial" w:cs="Arial"/>
        <w:b/>
        <w:szCs w:val="16"/>
      </w:rPr>
      <w:t xml:space="preserve"> </w:t>
    </w:r>
    <w:bookmarkStart w:id="3" w:name="_Hlk156480325"/>
    <w:r>
      <w:rPr>
        <w:rFonts w:ascii="Arial" w:hAnsi="Arial" w:cs="Arial"/>
        <w:b/>
        <w:szCs w:val="16"/>
      </w:rPr>
      <w:t>ESPECIFICACIONES Y CARACTERÍSTICAS TÉCNICAS DEL PROYECTO</w:t>
    </w:r>
    <w:bookmarkEnd w:id="3"/>
    <w:r w:rsidR="00442BE4">
      <w:rPr>
        <w:rFonts w:ascii="Arial" w:hAnsi="Arial" w:cs="Arial"/>
        <w:b/>
        <w:szCs w:val="16"/>
      </w:rPr>
      <w:t xml:space="preserve"> </w:t>
    </w:r>
  </w:p>
  <w:p w14:paraId="487682B2" w14:textId="37629D82" w:rsidR="00592EF8" w:rsidRDefault="00442BE4" w:rsidP="00592EF8">
    <w:pPr>
      <w:tabs>
        <w:tab w:val="center" w:pos="4419"/>
        <w:tab w:val="right" w:pos="8838"/>
      </w:tabs>
      <w:jc w:val="center"/>
      <w:rPr>
        <w:rFonts w:ascii="Arial" w:hAnsi="Arial" w:cs="Arial"/>
        <w:b/>
        <w:szCs w:val="16"/>
      </w:rPr>
    </w:pPr>
    <w:r>
      <w:rPr>
        <w:rFonts w:ascii="Arial" w:hAnsi="Arial" w:cs="Arial"/>
        <w:b/>
        <w:szCs w:val="16"/>
      </w:rPr>
      <w:t>LOTE No.1</w:t>
    </w:r>
  </w:p>
  <w:bookmarkEnd w:id="2"/>
  <w:p w14:paraId="0580C288" w14:textId="77777777" w:rsidR="00592EF8" w:rsidRDefault="00592EF8" w:rsidP="00592EF8">
    <w:pPr>
      <w:tabs>
        <w:tab w:val="center" w:pos="4419"/>
        <w:tab w:val="right" w:pos="8838"/>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9F217E4"/>
    <w:lvl w:ilvl="0">
      <w:start w:val="1"/>
      <w:numFmt w:val="decimal"/>
      <w:pStyle w:val="Listaconnmeros"/>
      <w:lvlText w:val="%1."/>
      <w:lvlJc w:val="left"/>
      <w:pPr>
        <w:tabs>
          <w:tab w:val="num" w:pos="360"/>
        </w:tabs>
        <w:ind w:left="360" w:hanging="360"/>
      </w:pPr>
    </w:lvl>
  </w:abstractNum>
  <w:abstractNum w:abstractNumId="1" w15:restartNumberingAfterBreak="0">
    <w:nsid w:val="06C1562A"/>
    <w:multiLevelType w:val="hybridMultilevel"/>
    <w:tmpl w:val="37D8B2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D6660D"/>
    <w:multiLevelType w:val="hybridMultilevel"/>
    <w:tmpl w:val="0F627E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920A8F"/>
    <w:multiLevelType w:val="hybridMultilevel"/>
    <w:tmpl w:val="3FDAF2CC"/>
    <w:lvl w:ilvl="0" w:tplc="0409000D">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09B33D96"/>
    <w:multiLevelType w:val="multilevel"/>
    <w:tmpl w:val="00550BC3"/>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6" w15:restartNumberingAfterBreak="0">
    <w:nsid w:val="14E65F06"/>
    <w:multiLevelType w:val="multilevel"/>
    <w:tmpl w:val="8A6E37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7" w15:restartNumberingAfterBreak="0">
    <w:nsid w:val="15453B9A"/>
    <w:multiLevelType w:val="multilevel"/>
    <w:tmpl w:val="02CC7A30"/>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8" w15:restartNumberingAfterBreak="0">
    <w:nsid w:val="163B0803"/>
    <w:multiLevelType w:val="multilevel"/>
    <w:tmpl w:val="7F6836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1E16709E"/>
    <w:multiLevelType w:val="multilevel"/>
    <w:tmpl w:val="40D22240"/>
    <w:lvl w:ilvl="0">
      <w:start w:val="1"/>
      <w:numFmt w:val="decimal"/>
      <w:lvlText w:val="%1."/>
      <w:lvlJc w:val="left"/>
      <w:pPr>
        <w:ind w:left="720" w:hanging="360"/>
      </w:pPr>
      <w:rPr>
        <w:rFonts w:hint="default"/>
        <w:b/>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196A3D"/>
    <w:multiLevelType w:val="hybridMultilevel"/>
    <w:tmpl w:val="C43E31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055254E"/>
    <w:multiLevelType w:val="hybridMultilevel"/>
    <w:tmpl w:val="D1DA2A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1E57A9D"/>
    <w:multiLevelType w:val="hybridMultilevel"/>
    <w:tmpl w:val="9402AF7A"/>
    <w:lvl w:ilvl="0" w:tplc="A2228826">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9C2B34"/>
    <w:multiLevelType w:val="hybridMultilevel"/>
    <w:tmpl w:val="AA3EAE32"/>
    <w:lvl w:ilvl="0" w:tplc="3684B28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BA46DD"/>
    <w:multiLevelType w:val="multilevel"/>
    <w:tmpl w:val="71A2D2E4"/>
    <w:lvl w:ilvl="0">
      <w:start w:val="4"/>
      <w:numFmt w:val="decimal"/>
      <w:lvlText w:val="%1."/>
      <w:lvlJc w:val="left"/>
      <w:pPr>
        <w:ind w:left="720" w:hanging="360"/>
      </w:pPr>
      <w:rPr>
        <w:rFonts w:hint="default"/>
      </w:rPr>
    </w:lvl>
    <w:lvl w:ilvl="1">
      <w:start w:val="2"/>
      <w:numFmt w:val="decimal"/>
      <w:isLgl/>
      <w:lvlText w:val="%1.%2."/>
      <w:lvlJc w:val="left"/>
      <w:pPr>
        <w:ind w:left="1080" w:hanging="72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440" w:hanging="108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800" w:hanging="144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2160" w:hanging="180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15" w15:restartNumberingAfterBreak="0">
    <w:nsid w:val="32D43EF3"/>
    <w:multiLevelType w:val="hybridMultilevel"/>
    <w:tmpl w:val="5DFC11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4E407D"/>
    <w:multiLevelType w:val="hybridMultilevel"/>
    <w:tmpl w:val="58504FE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4E2204"/>
    <w:multiLevelType w:val="multilevel"/>
    <w:tmpl w:val="210C247C"/>
    <w:lvl w:ilvl="0">
      <w:start w:val="1"/>
      <w:numFmt w:val="decimal"/>
      <w:lvlText w:val="%1."/>
      <w:lvlJc w:val="left"/>
      <w:pPr>
        <w:ind w:left="720" w:hanging="360"/>
      </w:pPr>
      <w:rPr>
        <w:rFonts w:hint="default"/>
        <w:b/>
        <w:bCs/>
      </w:rPr>
    </w:lvl>
    <w:lvl w:ilvl="1">
      <w:start w:val="1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A963E71"/>
    <w:multiLevelType w:val="hybridMultilevel"/>
    <w:tmpl w:val="E9ECA46C"/>
    <w:lvl w:ilvl="0" w:tplc="1662277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5C56897"/>
    <w:multiLevelType w:val="hybridMultilevel"/>
    <w:tmpl w:val="A8D220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8F773E8"/>
    <w:multiLevelType w:val="hybridMultilevel"/>
    <w:tmpl w:val="62442CD8"/>
    <w:lvl w:ilvl="0" w:tplc="B08EA3FA">
      <w:start w:val="1"/>
      <w:numFmt w:val="decimal"/>
      <w:pStyle w:val="Estilo2"/>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D2B3DA1"/>
    <w:multiLevelType w:val="multilevel"/>
    <w:tmpl w:val="01D007D2"/>
    <w:lvl w:ilvl="0">
      <w:start w:val="5"/>
      <w:numFmt w:val="decimal"/>
      <w:lvlText w:val="%1."/>
      <w:lvlJc w:val="left"/>
      <w:pPr>
        <w:ind w:left="720" w:hanging="72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6861DC"/>
    <w:multiLevelType w:val="hybridMultilevel"/>
    <w:tmpl w:val="B83EA8BC"/>
    <w:lvl w:ilvl="0" w:tplc="4EF2F7BE">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ABD41EF"/>
    <w:multiLevelType w:val="multilevel"/>
    <w:tmpl w:val="02436CE5"/>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4" w15:restartNumberingAfterBreak="0">
    <w:nsid w:val="63F4669C"/>
    <w:multiLevelType w:val="multilevel"/>
    <w:tmpl w:val="CE40F912"/>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Arial" w:hAnsi="Symbol" w:cs="Arial" w:hint="default"/>
      </w:rPr>
    </w:lvl>
    <w:lvl w:ilvl="2">
      <w:start w:val="1"/>
      <w:numFmt w:val="decimal"/>
      <w:lvlText w:val="%3"/>
      <w:lvlJc w:val="left"/>
      <w:pPr>
        <w:ind w:left="644"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start w:val="1"/>
      <w:numFmt w:val="decimal"/>
      <w:lvlText w:val="%7."/>
      <w:lvlJc w:val="left"/>
      <w:pPr>
        <w:tabs>
          <w:tab w:val="num" w:pos="360"/>
        </w:tabs>
        <w:ind w:left="36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83C22B6"/>
    <w:multiLevelType w:val="hybridMultilevel"/>
    <w:tmpl w:val="BA1095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6DB2211A"/>
    <w:multiLevelType w:val="hybridMultilevel"/>
    <w:tmpl w:val="99467E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C71277"/>
    <w:multiLevelType w:val="hybridMultilevel"/>
    <w:tmpl w:val="D9AC2418"/>
    <w:lvl w:ilvl="0" w:tplc="99721D78">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350156C"/>
    <w:multiLevelType w:val="hybridMultilevel"/>
    <w:tmpl w:val="1BB0A20E"/>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0" w15:restartNumberingAfterBreak="0">
    <w:nsid w:val="738A378F"/>
    <w:multiLevelType w:val="multilevel"/>
    <w:tmpl w:val="5A9ECCDE"/>
    <w:lvl w:ilvl="0">
      <w:start w:val="5"/>
      <w:numFmt w:val="decimal"/>
      <w:lvlText w:val="%1"/>
      <w:lvlJc w:val="left"/>
      <w:pPr>
        <w:ind w:left="660" w:hanging="660"/>
      </w:pPr>
      <w:rPr>
        <w:rFonts w:cs="Arial" w:hint="default"/>
      </w:rPr>
    </w:lvl>
    <w:lvl w:ilvl="1">
      <w:start w:val="4"/>
      <w:numFmt w:val="decimal"/>
      <w:lvlText w:val="%1.%2"/>
      <w:lvlJc w:val="left"/>
      <w:pPr>
        <w:ind w:left="660" w:hanging="660"/>
      </w:pPr>
      <w:rPr>
        <w:rFonts w:cs="Arial" w:hint="default"/>
      </w:rPr>
    </w:lvl>
    <w:lvl w:ilvl="2">
      <w:start w:val="2"/>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num w:numId="1">
    <w:abstractNumId w:val="4"/>
  </w:num>
  <w:num w:numId="2">
    <w:abstractNumId w:val="5"/>
  </w:num>
  <w:num w:numId="3">
    <w:abstractNumId w:val="23"/>
  </w:num>
  <w:num w:numId="4">
    <w:abstractNumId w:val="7"/>
  </w:num>
  <w:num w:numId="5">
    <w:abstractNumId w:val="29"/>
  </w:num>
  <w:num w:numId="6">
    <w:abstractNumId w:val="3"/>
  </w:num>
  <w:num w:numId="7">
    <w:abstractNumId w:val="17"/>
    <w:lvlOverride w:ilvl="0">
      <w:startOverride w:val="1"/>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8"/>
  </w:num>
  <w:num w:numId="10">
    <w:abstractNumId w:val="21"/>
  </w:num>
  <w:num w:numId="11">
    <w:abstractNumId w:val="25"/>
  </w:num>
  <w:num w:numId="12">
    <w:abstractNumId w:val="20"/>
  </w:num>
  <w:num w:numId="13">
    <w:abstractNumId w:val="13"/>
  </w:num>
  <w:num w:numId="14">
    <w:abstractNumId w:val="17"/>
  </w:num>
  <w:num w:numId="15">
    <w:abstractNumId w:val="24"/>
  </w:num>
  <w:num w:numId="16">
    <w:abstractNumId w:val="0"/>
  </w:num>
  <w:num w:numId="17">
    <w:abstractNumId w:val="6"/>
  </w:num>
  <w:num w:numId="18">
    <w:abstractNumId w:val="12"/>
  </w:num>
  <w:num w:numId="19">
    <w:abstractNumId w:val="28"/>
  </w:num>
  <w:num w:numId="20">
    <w:abstractNumId w:val="22"/>
  </w:num>
  <w:num w:numId="21">
    <w:abstractNumId w:val="14"/>
  </w:num>
  <w:num w:numId="22">
    <w:abstractNumId w:val="27"/>
  </w:num>
  <w:num w:numId="23">
    <w:abstractNumId w:val="9"/>
  </w:num>
  <w:num w:numId="24">
    <w:abstractNumId w:val="16"/>
  </w:num>
  <w:num w:numId="25">
    <w:abstractNumId w:val="10"/>
  </w:num>
  <w:num w:numId="26">
    <w:abstractNumId w:val="18"/>
  </w:num>
  <w:num w:numId="27">
    <w:abstractNumId w:val="26"/>
  </w:num>
  <w:num w:numId="28">
    <w:abstractNumId w:val="11"/>
  </w:num>
  <w:num w:numId="29">
    <w:abstractNumId w:val="15"/>
  </w:num>
  <w:num w:numId="30">
    <w:abstractNumId w:val="1"/>
  </w:num>
  <w:num w:numId="31">
    <w:abstractNumId w:val="19"/>
  </w:num>
  <w:num w:numId="32">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174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CE9"/>
    <w:rsid w:val="0000332C"/>
    <w:rsid w:val="00003DDC"/>
    <w:rsid w:val="00006253"/>
    <w:rsid w:val="000079E6"/>
    <w:rsid w:val="000127CD"/>
    <w:rsid w:val="00013997"/>
    <w:rsid w:val="0001761D"/>
    <w:rsid w:val="00021EDF"/>
    <w:rsid w:val="0002203A"/>
    <w:rsid w:val="00022BA2"/>
    <w:rsid w:val="000236D1"/>
    <w:rsid w:val="0002695A"/>
    <w:rsid w:val="00034458"/>
    <w:rsid w:val="000358F3"/>
    <w:rsid w:val="00035CBC"/>
    <w:rsid w:val="000377FE"/>
    <w:rsid w:val="00045E97"/>
    <w:rsid w:val="000638D6"/>
    <w:rsid w:val="000656F1"/>
    <w:rsid w:val="000772BC"/>
    <w:rsid w:val="00085622"/>
    <w:rsid w:val="0009087C"/>
    <w:rsid w:val="00092CD7"/>
    <w:rsid w:val="000938A7"/>
    <w:rsid w:val="00095349"/>
    <w:rsid w:val="000A0CC2"/>
    <w:rsid w:val="000A7CD6"/>
    <w:rsid w:val="000B29CD"/>
    <w:rsid w:val="000C20B3"/>
    <w:rsid w:val="000C36CA"/>
    <w:rsid w:val="000D5144"/>
    <w:rsid w:val="000D7AE6"/>
    <w:rsid w:val="000D7DC1"/>
    <w:rsid w:val="000E2454"/>
    <w:rsid w:val="000E273D"/>
    <w:rsid w:val="000E4200"/>
    <w:rsid w:val="000F3E5F"/>
    <w:rsid w:val="000F45D8"/>
    <w:rsid w:val="00102B3E"/>
    <w:rsid w:val="001103CB"/>
    <w:rsid w:val="001154D5"/>
    <w:rsid w:val="00123950"/>
    <w:rsid w:val="001242EB"/>
    <w:rsid w:val="001246E6"/>
    <w:rsid w:val="001255AF"/>
    <w:rsid w:val="00136D54"/>
    <w:rsid w:val="00153873"/>
    <w:rsid w:val="00153F2D"/>
    <w:rsid w:val="0015639F"/>
    <w:rsid w:val="00162D81"/>
    <w:rsid w:val="001670B2"/>
    <w:rsid w:val="00167D2F"/>
    <w:rsid w:val="00171F4E"/>
    <w:rsid w:val="00176445"/>
    <w:rsid w:val="00176F7B"/>
    <w:rsid w:val="0019118F"/>
    <w:rsid w:val="00191A53"/>
    <w:rsid w:val="0019427A"/>
    <w:rsid w:val="001A42E9"/>
    <w:rsid w:val="001B3F18"/>
    <w:rsid w:val="001B7995"/>
    <w:rsid w:val="001B7C81"/>
    <w:rsid w:val="001C0408"/>
    <w:rsid w:val="001D2D76"/>
    <w:rsid w:val="001D4AE4"/>
    <w:rsid w:val="001E1C27"/>
    <w:rsid w:val="001E34E5"/>
    <w:rsid w:val="001F1517"/>
    <w:rsid w:val="002053BB"/>
    <w:rsid w:val="0021002B"/>
    <w:rsid w:val="002161FB"/>
    <w:rsid w:val="0022717D"/>
    <w:rsid w:val="00240708"/>
    <w:rsid w:val="00242D1B"/>
    <w:rsid w:val="00244A4E"/>
    <w:rsid w:val="0025684D"/>
    <w:rsid w:val="002614D3"/>
    <w:rsid w:val="00262710"/>
    <w:rsid w:val="002668E2"/>
    <w:rsid w:val="00266D61"/>
    <w:rsid w:val="002733E2"/>
    <w:rsid w:val="00274EB1"/>
    <w:rsid w:val="00293ABD"/>
    <w:rsid w:val="002A0E81"/>
    <w:rsid w:val="002A7EF5"/>
    <w:rsid w:val="002B2DB3"/>
    <w:rsid w:val="002B48ED"/>
    <w:rsid w:val="002C3D5C"/>
    <w:rsid w:val="002C64E4"/>
    <w:rsid w:val="002C68AB"/>
    <w:rsid w:val="002E1E8F"/>
    <w:rsid w:val="002E5E24"/>
    <w:rsid w:val="00307272"/>
    <w:rsid w:val="00311B06"/>
    <w:rsid w:val="00323714"/>
    <w:rsid w:val="0033458F"/>
    <w:rsid w:val="00337C57"/>
    <w:rsid w:val="003409CF"/>
    <w:rsid w:val="00341729"/>
    <w:rsid w:val="0034463C"/>
    <w:rsid w:val="00364CB7"/>
    <w:rsid w:val="00364FEA"/>
    <w:rsid w:val="00372B19"/>
    <w:rsid w:val="00373056"/>
    <w:rsid w:val="00390CF0"/>
    <w:rsid w:val="00394667"/>
    <w:rsid w:val="00395504"/>
    <w:rsid w:val="003C1601"/>
    <w:rsid w:val="003C4F52"/>
    <w:rsid w:val="003D177D"/>
    <w:rsid w:val="003D61E7"/>
    <w:rsid w:val="0040142C"/>
    <w:rsid w:val="00413A08"/>
    <w:rsid w:val="0041464C"/>
    <w:rsid w:val="00416214"/>
    <w:rsid w:val="00431ECD"/>
    <w:rsid w:val="00434FC4"/>
    <w:rsid w:val="0044233E"/>
    <w:rsid w:val="00442367"/>
    <w:rsid w:val="00442BE4"/>
    <w:rsid w:val="0045346F"/>
    <w:rsid w:val="004535D9"/>
    <w:rsid w:val="0047344C"/>
    <w:rsid w:val="00474E71"/>
    <w:rsid w:val="0048290C"/>
    <w:rsid w:val="00484703"/>
    <w:rsid w:val="004900CB"/>
    <w:rsid w:val="00490BA9"/>
    <w:rsid w:val="00492912"/>
    <w:rsid w:val="00495A63"/>
    <w:rsid w:val="00497BA0"/>
    <w:rsid w:val="004A5E19"/>
    <w:rsid w:val="004A788B"/>
    <w:rsid w:val="004B1968"/>
    <w:rsid w:val="004B71EC"/>
    <w:rsid w:val="004B7864"/>
    <w:rsid w:val="004D0EB0"/>
    <w:rsid w:val="004D6065"/>
    <w:rsid w:val="004D79DB"/>
    <w:rsid w:val="004E14E6"/>
    <w:rsid w:val="004F0416"/>
    <w:rsid w:val="004F226F"/>
    <w:rsid w:val="004F26A1"/>
    <w:rsid w:val="004F57F0"/>
    <w:rsid w:val="004F77D2"/>
    <w:rsid w:val="004F7EAC"/>
    <w:rsid w:val="00501611"/>
    <w:rsid w:val="00501EE7"/>
    <w:rsid w:val="005035AE"/>
    <w:rsid w:val="0050384D"/>
    <w:rsid w:val="00505A53"/>
    <w:rsid w:val="005116D3"/>
    <w:rsid w:val="00513990"/>
    <w:rsid w:val="005145FC"/>
    <w:rsid w:val="00514ED6"/>
    <w:rsid w:val="00520114"/>
    <w:rsid w:val="00521883"/>
    <w:rsid w:val="00523228"/>
    <w:rsid w:val="00530F01"/>
    <w:rsid w:val="0053195F"/>
    <w:rsid w:val="005332B6"/>
    <w:rsid w:val="00534ABC"/>
    <w:rsid w:val="00535B87"/>
    <w:rsid w:val="00536663"/>
    <w:rsid w:val="0054557D"/>
    <w:rsid w:val="00555CEE"/>
    <w:rsid w:val="00564762"/>
    <w:rsid w:val="005723D4"/>
    <w:rsid w:val="0057600E"/>
    <w:rsid w:val="0057727A"/>
    <w:rsid w:val="0058388E"/>
    <w:rsid w:val="005861DC"/>
    <w:rsid w:val="00586A24"/>
    <w:rsid w:val="00586AB9"/>
    <w:rsid w:val="0058711A"/>
    <w:rsid w:val="00590C57"/>
    <w:rsid w:val="005910B3"/>
    <w:rsid w:val="005919AB"/>
    <w:rsid w:val="00592EF8"/>
    <w:rsid w:val="005A5A2E"/>
    <w:rsid w:val="005B1737"/>
    <w:rsid w:val="005B1CE9"/>
    <w:rsid w:val="005B4D27"/>
    <w:rsid w:val="005B6B59"/>
    <w:rsid w:val="005C0F3C"/>
    <w:rsid w:val="005C5D2E"/>
    <w:rsid w:val="005D05C1"/>
    <w:rsid w:val="005D1DB0"/>
    <w:rsid w:val="005E67A9"/>
    <w:rsid w:val="005E7B8D"/>
    <w:rsid w:val="005F5FCF"/>
    <w:rsid w:val="005F7BBB"/>
    <w:rsid w:val="00601EBA"/>
    <w:rsid w:val="006036F0"/>
    <w:rsid w:val="006066C3"/>
    <w:rsid w:val="00614018"/>
    <w:rsid w:val="00616576"/>
    <w:rsid w:val="0062790C"/>
    <w:rsid w:val="0063419B"/>
    <w:rsid w:val="00634CCF"/>
    <w:rsid w:val="0064371C"/>
    <w:rsid w:val="00645864"/>
    <w:rsid w:val="00651734"/>
    <w:rsid w:val="00660492"/>
    <w:rsid w:val="00662794"/>
    <w:rsid w:val="00667516"/>
    <w:rsid w:val="006724EF"/>
    <w:rsid w:val="00674714"/>
    <w:rsid w:val="0067574B"/>
    <w:rsid w:val="00681A8E"/>
    <w:rsid w:val="006834BC"/>
    <w:rsid w:val="00683E93"/>
    <w:rsid w:val="00685AA5"/>
    <w:rsid w:val="00685D59"/>
    <w:rsid w:val="006865FB"/>
    <w:rsid w:val="0069557B"/>
    <w:rsid w:val="006A2B05"/>
    <w:rsid w:val="006B03AC"/>
    <w:rsid w:val="006B203F"/>
    <w:rsid w:val="006B6236"/>
    <w:rsid w:val="006C3B75"/>
    <w:rsid w:val="006C490B"/>
    <w:rsid w:val="006C624F"/>
    <w:rsid w:val="006D5C4C"/>
    <w:rsid w:val="006E0C1C"/>
    <w:rsid w:val="006E2CB6"/>
    <w:rsid w:val="006E690F"/>
    <w:rsid w:val="006F1166"/>
    <w:rsid w:val="006F23A2"/>
    <w:rsid w:val="006F4240"/>
    <w:rsid w:val="006F5B95"/>
    <w:rsid w:val="00700D78"/>
    <w:rsid w:val="007032A5"/>
    <w:rsid w:val="00703355"/>
    <w:rsid w:val="0070456F"/>
    <w:rsid w:val="00707252"/>
    <w:rsid w:val="00726B7A"/>
    <w:rsid w:val="00735BF9"/>
    <w:rsid w:val="00757A20"/>
    <w:rsid w:val="00763BD0"/>
    <w:rsid w:val="00765EB2"/>
    <w:rsid w:val="00766F2A"/>
    <w:rsid w:val="0077034C"/>
    <w:rsid w:val="00770A25"/>
    <w:rsid w:val="00770EB7"/>
    <w:rsid w:val="0078476D"/>
    <w:rsid w:val="00784D63"/>
    <w:rsid w:val="007870E1"/>
    <w:rsid w:val="00790C88"/>
    <w:rsid w:val="0079324F"/>
    <w:rsid w:val="00793712"/>
    <w:rsid w:val="00796FA7"/>
    <w:rsid w:val="007A0A67"/>
    <w:rsid w:val="007A246C"/>
    <w:rsid w:val="007A39F7"/>
    <w:rsid w:val="007C039D"/>
    <w:rsid w:val="007C32B0"/>
    <w:rsid w:val="007D3CC4"/>
    <w:rsid w:val="007E0C47"/>
    <w:rsid w:val="007E123B"/>
    <w:rsid w:val="007E1F77"/>
    <w:rsid w:val="007E3DE3"/>
    <w:rsid w:val="007F2640"/>
    <w:rsid w:val="007F4832"/>
    <w:rsid w:val="00813503"/>
    <w:rsid w:val="008149E4"/>
    <w:rsid w:val="00815464"/>
    <w:rsid w:val="0081790E"/>
    <w:rsid w:val="00820174"/>
    <w:rsid w:val="00821F51"/>
    <w:rsid w:val="008236A9"/>
    <w:rsid w:val="00827E42"/>
    <w:rsid w:val="00833F7D"/>
    <w:rsid w:val="008452C8"/>
    <w:rsid w:val="0084772F"/>
    <w:rsid w:val="0085042E"/>
    <w:rsid w:val="00850D96"/>
    <w:rsid w:val="008577AA"/>
    <w:rsid w:val="00857B53"/>
    <w:rsid w:val="00862318"/>
    <w:rsid w:val="00862453"/>
    <w:rsid w:val="00864408"/>
    <w:rsid w:val="00867E34"/>
    <w:rsid w:val="00872E1B"/>
    <w:rsid w:val="008833F2"/>
    <w:rsid w:val="00884204"/>
    <w:rsid w:val="00886F1E"/>
    <w:rsid w:val="00893301"/>
    <w:rsid w:val="00894681"/>
    <w:rsid w:val="008A6B8E"/>
    <w:rsid w:val="008B0CB4"/>
    <w:rsid w:val="008B3F81"/>
    <w:rsid w:val="008C3EC7"/>
    <w:rsid w:val="008C6BA8"/>
    <w:rsid w:val="008C756D"/>
    <w:rsid w:val="008D3560"/>
    <w:rsid w:val="008D39D5"/>
    <w:rsid w:val="008D744B"/>
    <w:rsid w:val="008E3E78"/>
    <w:rsid w:val="008E494C"/>
    <w:rsid w:val="008E5C29"/>
    <w:rsid w:val="008F436F"/>
    <w:rsid w:val="008F4E1C"/>
    <w:rsid w:val="009052C2"/>
    <w:rsid w:val="009107B6"/>
    <w:rsid w:val="009127DB"/>
    <w:rsid w:val="00931964"/>
    <w:rsid w:val="00944BAD"/>
    <w:rsid w:val="00946D82"/>
    <w:rsid w:val="00947315"/>
    <w:rsid w:val="00947BF7"/>
    <w:rsid w:val="00951754"/>
    <w:rsid w:val="00951E61"/>
    <w:rsid w:val="0095380D"/>
    <w:rsid w:val="00954723"/>
    <w:rsid w:val="00957901"/>
    <w:rsid w:val="009625D8"/>
    <w:rsid w:val="00962AB2"/>
    <w:rsid w:val="00966D94"/>
    <w:rsid w:val="00973F6F"/>
    <w:rsid w:val="009748B6"/>
    <w:rsid w:val="00976D8A"/>
    <w:rsid w:val="00987D01"/>
    <w:rsid w:val="0099287E"/>
    <w:rsid w:val="00997C55"/>
    <w:rsid w:val="009A53B8"/>
    <w:rsid w:val="009C1AD3"/>
    <w:rsid w:val="009C2F15"/>
    <w:rsid w:val="009E1AC4"/>
    <w:rsid w:val="009F1A2E"/>
    <w:rsid w:val="00A03045"/>
    <w:rsid w:val="00A048A8"/>
    <w:rsid w:val="00A07504"/>
    <w:rsid w:val="00A13610"/>
    <w:rsid w:val="00A16F1C"/>
    <w:rsid w:val="00A1719B"/>
    <w:rsid w:val="00A26AD2"/>
    <w:rsid w:val="00A31A4E"/>
    <w:rsid w:val="00A3640E"/>
    <w:rsid w:val="00A42913"/>
    <w:rsid w:val="00A44441"/>
    <w:rsid w:val="00A46D05"/>
    <w:rsid w:val="00A47728"/>
    <w:rsid w:val="00A63871"/>
    <w:rsid w:val="00A6749D"/>
    <w:rsid w:val="00A71A62"/>
    <w:rsid w:val="00A740C9"/>
    <w:rsid w:val="00A74F28"/>
    <w:rsid w:val="00A7762B"/>
    <w:rsid w:val="00A82EAD"/>
    <w:rsid w:val="00A8388D"/>
    <w:rsid w:val="00A849E8"/>
    <w:rsid w:val="00A942BC"/>
    <w:rsid w:val="00AB435F"/>
    <w:rsid w:val="00AB4BED"/>
    <w:rsid w:val="00AC38E7"/>
    <w:rsid w:val="00AC3F94"/>
    <w:rsid w:val="00AC5768"/>
    <w:rsid w:val="00AC6427"/>
    <w:rsid w:val="00AD4BF7"/>
    <w:rsid w:val="00AE2A42"/>
    <w:rsid w:val="00AE2BAB"/>
    <w:rsid w:val="00AE4229"/>
    <w:rsid w:val="00AE5BC3"/>
    <w:rsid w:val="00AE6946"/>
    <w:rsid w:val="00AF558B"/>
    <w:rsid w:val="00B031DF"/>
    <w:rsid w:val="00B056E1"/>
    <w:rsid w:val="00B13A28"/>
    <w:rsid w:val="00B14898"/>
    <w:rsid w:val="00B15DFE"/>
    <w:rsid w:val="00B20915"/>
    <w:rsid w:val="00B37C45"/>
    <w:rsid w:val="00B37E75"/>
    <w:rsid w:val="00B437FB"/>
    <w:rsid w:val="00B50B55"/>
    <w:rsid w:val="00B52441"/>
    <w:rsid w:val="00B53A4C"/>
    <w:rsid w:val="00B56482"/>
    <w:rsid w:val="00B56F70"/>
    <w:rsid w:val="00B71477"/>
    <w:rsid w:val="00B71548"/>
    <w:rsid w:val="00B7239A"/>
    <w:rsid w:val="00B7636E"/>
    <w:rsid w:val="00B8422C"/>
    <w:rsid w:val="00B904B3"/>
    <w:rsid w:val="00B9447F"/>
    <w:rsid w:val="00B95269"/>
    <w:rsid w:val="00B964AD"/>
    <w:rsid w:val="00B97A08"/>
    <w:rsid w:val="00BB1038"/>
    <w:rsid w:val="00BB2B0A"/>
    <w:rsid w:val="00BC2599"/>
    <w:rsid w:val="00BC54FE"/>
    <w:rsid w:val="00BC7AD7"/>
    <w:rsid w:val="00BD362C"/>
    <w:rsid w:val="00BD5725"/>
    <w:rsid w:val="00BD7512"/>
    <w:rsid w:val="00BD7B70"/>
    <w:rsid w:val="00BE019C"/>
    <w:rsid w:val="00BE5368"/>
    <w:rsid w:val="00BF55C0"/>
    <w:rsid w:val="00BF7B50"/>
    <w:rsid w:val="00C00D65"/>
    <w:rsid w:val="00C01B3B"/>
    <w:rsid w:val="00C05F36"/>
    <w:rsid w:val="00C0620C"/>
    <w:rsid w:val="00C0639A"/>
    <w:rsid w:val="00C11175"/>
    <w:rsid w:val="00C16361"/>
    <w:rsid w:val="00C31AF7"/>
    <w:rsid w:val="00C31BBB"/>
    <w:rsid w:val="00C34732"/>
    <w:rsid w:val="00C35753"/>
    <w:rsid w:val="00C378BA"/>
    <w:rsid w:val="00C40DEE"/>
    <w:rsid w:val="00C42675"/>
    <w:rsid w:val="00C44C51"/>
    <w:rsid w:val="00C55096"/>
    <w:rsid w:val="00C633DF"/>
    <w:rsid w:val="00C66532"/>
    <w:rsid w:val="00C74178"/>
    <w:rsid w:val="00C7530D"/>
    <w:rsid w:val="00C778D3"/>
    <w:rsid w:val="00C8129B"/>
    <w:rsid w:val="00C83EEB"/>
    <w:rsid w:val="00C8733D"/>
    <w:rsid w:val="00C94E0C"/>
    <w:rsid w:val="00CA1314"/>
    <w:rsid w:val="00CA23C1"/>
    <w:rsid w:val="00CB01BF"/>
    <w:rsid w:val="00CC4977"/>
    <w:rsid w:val="00CC4C33"/>
    <w:rsid w:val="00CD24B6"/>
    <w:rsid w:val="00CE08FE"/>
    <w:rsid w:val="00CE6A16"/>
    <w:rsid w:val="00CE6B79"/>
    <w:rsid w:val="00CF0335"/>
    <w:rsid w:val="00CF0F81"/>
    <w:rsid w:val="00CF2A9C"/>
    <w:rsid w:val="00D05E70"/>
    <w:rsid w:val="00D0768C"/>
    <w:rsid w:val="00D07BF3"/>
    <w:rsid w:val="00D1073D"/>
    <w:rsid w:val="00D218BB"/>
    <w:rsid w:val="00D23913"/>
    <w:rsid w:val="00D3361B"/>
    <w:rsid w:val="00D36BEB"/>
    <w:rsid w:val="00D37893"/>
    <w:rsid w:val="00D42507"/>
    <w:rsid w:val="00D43E97"/>
    <w:rsid w:val="00D477E3"/>
    <w:rsid w:val="00D50265"/>
    <w:rsid w:val="00D510F7"/>
    <w:rsid w:val="00D517E4"/>
    <w:rsid w:val="00D51EA3"/>
    <w:rsid w:val="00D60890"/>
    <w:rsid w:val="00D61CB7"/>
    <w:rsid w:val="00D66B9F"/>
    <w:rsid w:val="00D71EDB"/>
    <w:rsid w:val="00D778AC"/>
    <w:rsid w:val="00D8135B"/>
    <w:rsid w:val="00D94E40"/>
    <w:rsid w:val="00D95AAC"/>
    <w:rsid w:val="00DA2782"/>
    <w:rsid w:val="00DA3382"/>
    <w:rsid w:val="00DB3E55"/>
    <w:rsid w:val="00DB5390"/>
    <w:rsid w:val="00DC20E4"/>
    <w:rsid w:val="00DC6124"/>
    <w:rsid w:val="00DD1374"/>
    <w:rsid w:val="00DD2E3B"/>
    <w:rsid w:val="00DD2FDA"/>
    <w:rsid w:val="00DD45EC"/>
    <w:rsid w:val="00DD4916"/>
    <w:rsid w:val="00DE0CEE"/>
    <w:rsid w:val="00DE7056"/>
    <w:rsid w:val="00DF0FD2"/>
    <w:rsid w:val="00DF1B73"/>
    <w:rsid w:val="00DF2FB3"/>
    <w:rsid w:val="00DF4F0C"/>
    <w:rsid w:val="00DF65A4"/>
    <w:rsid w:val="00E025B1"/>
    <w:rsid w:val="00E03C19"/>
    <w:rsid w:val="00E059AD"/>
    <w:rsid w:val="00E05BAA"/>
    <w:rsid w:val="00E0698F"/>
    <w:rsid w:val="00E127DD"/>
    <w:rsid w:val="00E12F41"/>
    <w:rsid w:val="00E13197"/>
    <w:rsid w:val="00E1460F"/>
    <w:rsid w:val="00E16F88"/>
    <w:rsid w:val="00E21E64"/>
    <w:rsid w:val="00E22B79"/>
    <w:rsid w:val="00E23752"/>
    <w:rsid w:val="00E25BE2"/>
    <w:rsid w:val="00E35758"/>
    <w:rsid w:val="00E37B2D"/>
    <w:rsid w:val="00E40613"/>
    <w:rsid w:val="00E415B3"/>
    <w:rsid w:val="00E42704"/>
    <w:rsid w:val="00E42A9C"/>
    <w:rsid w:val="00E4554C"/>
    <w:rsid w:val="00E54D1B"/>
    <w:rsid w:val="00E64F75"/>
    <w:rsid w:val="00E71C43"/>
    <w:rsid w:val="00E72043"/>
    <w:rsid w:val="00E7322F"/>
    <w:rsid w:val="00E74D46"/>
    <w:rsid w:val="00E763FE"/>
    <w:rsid w:val="00E76449"/>
    <w:rsid w:val="00E80EE6"/>
    <w:rsid w:val="00E86A26"/>
    <w:rsid w:val="00E93B71"/>
    <w:rsid w:val="00E95431"/>
    <w:rsid w:val="00E976C6"/>
    <w:rsid w:val="00EA26DE"/>
    <w:rsid w:val="00EA457C"/>
    <w:rsid w:val="00EA4C41"/>
    <w:rsid w:val="00EB7D40"/>
    <w:rsid w:val="00EC0DCA"/>
    <w:rsid w:val="00EC399F"/>
    <w:rsid w:val="00EC4277"/>
    <w:rsid w:val="00EC489A"/>
    <w:rsid w:val="00ED0171"/>
    <w:rsid w:val="00ED2C4F"/>
    <w:rsid w:val="00EE08F1"/>
    <w:rsid w:val="00EE49E5"/>
    <w:rsid w:val="00EE7DE1"/>
    <w:rsid w:val="00EF0385"/>
    <w:rsid w:val="00EF29C5"/>
    <w:rsid w:val="00EF4A54"/>
    <w:rsid w:val="00F02652"/>
    <w:rsid w:val="00F1128F"/>
    <w:rsid w:val="00F1230A"/>
    <w:rsid w:val="00F17366"/>
    <w:rsid w:val="00F2013A"/>
    <w:rsid w:val="00F24AFB"/>
    <w:rsid w:val="00F25592"/>
    <w:rsid w:val="00F27996"/>
    <w:rsid w:val="00F30080"/>
    <w:rsid w:val="00F37EE9"/>
    <w:rsid w:val="00F46683"/>
    <w:rsid w:val="00F53485"/>
    <w:rsid w:val="00F66545"/>
    <w:rsid w:val="00F70CCD"/>
    <w:rsid w:val="00F869B3"/>
    <w:rsid w:val="00F87F06"/>
    <w:rsid w:val="00F93C68"/>
    <w:rsid w:val="00F94EF4"/>
    <w:rsid w:val="00FA3814"/>
    <w:rsid w:val="00FA6B67"/>
    <w:rsid w:val="00FB11CF"/>
    <w:rsid w:val="00FC1769"/>
    <w:rsid w:val="00FC5873"/>
    <w:rsid w:val="00FD5E9D"/>
    <w:rsid w:val="00FD6F3C"/>
    <w:rsid w:val="00FE464E"/>
    <w:rsid w:val="00FF1054"/>
    <w:rsid w:val="00FF1F1E"/>
    <w:rsid w:val="00FF3F0D"/>
    <w:rsid w:val="00FF4DE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5F1E3DED"/>
  <w15:chartTrackingRefBased/>
  <w15:docId w15:val="{0BDCB80C-A994-49B2-902A-7A3BDA54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065"/>
    <w:pPr>
      <w:spacing w:after="0" w:line="240" w:lineRule="auto"/>
      <w:jc w:val="both"/>
    </w:pPr>
    <w:rPr>
      <w:sz w:val="20"/>
    </w:rPr>
  </w:style>
  <w:style w:type="paragraph" w:styleId="Ttulo1">
    <w:name w:val="heading 1"/>
    <w:basedOn w:val="Normal"/>
    <w:next w:val="Normal"/>
    <w:link w:val="Ttulo1Car"/>
    <w:uiPriority w:val="1"/>
    <w:qFormat/>
    <w:rsid w:val="005B1CE9"/>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5B1CE9"/>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nhideWhenUsed/>
    <w:qFormat/>
    <w:rsid w:val="005B1CE9"/>
    <w:pPr>
      <w:keepNext/>
      <w:keepLines/>
      <w:numPr>
        <w:ilvl w:val="2"/>
        <w:numId w:val="1"/>
      </w:numPr>
      <w:outlineLvl w:val="2"/>
    </w:pPr>
    <w:rPr>
      <w:rFonts w:asciiTheme="majorHAnsi" w:eastAsiaTheme="majorEastAsia" w:hAnsiTheme="majorHAnsi" w:cstheme="majorBidi"/>
      <w:b/>
      <w:szCs w:val="24"/>
    </w:rPr>
  </w:style>
  <w:style w:type="paragraph" w:styleId="Ttulo5">
    <w:name w:val="heading 5"/>
    <w:basedOn w:val="Normal"/>
    <w:next w:val="Normal"/>
    <w:link w:val="Ttulo5Car"/>
    <w:qFormat/>
    <w:rsid w:val="00AB435F"/>
    <w:pPr>
      <w:keepNext/>
      <w:outlineLvl w:val="4"/>
    </w:pPr>
    <w:rPr>
      <w:rFonts w:ascii="Tahoma" w:eastAsia="Arial Unicode MS" w:hAnsi="Tahoma" w:cs="Tahoma"/>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B1CE9"/>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rsid w:val="005B1CE9"/>
    <w:rPr>
      <w:rFonts w:asciiTheme="majorHAnsi" w:eastAsiaTheme="majorEastAsia" w:hAnsiTheme="majorHAnsi" w:cstheme="majorBidi"/>
      <w:b/>
      <w:i/>
      <w:sz w:val="20"/>
      <w:szCs w:val="26"/>
    </w:rPr>
  </w:style>
  <w:style w:type="character" w:customStyle="1" w:styleId="Ttulo3Car">
    <w:name w:val="Título 3 Car"/>
    <w:basedOn w:val="Fuentedeprrafopredeter"/>
    <w:link w:val="Ttulo3"/>
    <w:rsid w:val="005B1CE9"/>
    <w:rPr>
      <w:rFonts w:asciiTheme="majorHAnsi" w:eastAsiaTheme="majorEastAsia" w:hAnsiTheme="majorHAnsi" w:cstheme="majorBidi"/>
      <w:b/>
      <w:sz w:val="20"/>
      <w:szCs w:val="24"/>
    </w:r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h1,h8"/>
    <w:basedOn w:val="Normal"/>
    <w:link w:val="EncabezadoCar"/>
    <w:uiPriority w:val="99"/>
    <w:unhideWhenUsed/>
    <w:rsid w:val="005B1CE9"/>
    <w:pPr>
      <w:tabs>
        <w:tab w:val="center" w:pos="4419"/>
        <w:tab w:val="right" w:pos="8838"/>
      </w:tabs>
    </w:p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h1 Car"/>
    <w:basedOn w:val="Fuentedeprrafopredeter"/>
    <w:link w:val="Encabezado"/>
    <w:uiPriority w:val="99"/>
    <w:qFormat/>
    <w:rsid w:val="005B1CE9"/>
    <w:rPr>
      <w:sz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Use Case List Paragrap"/>
    <w:basedOn w:val="Normal"/>
    <w:link w:val="PrrafodelistaCar"/>
    <w:uiPriority w:val="34"/>
    <w:qFormat/>
    <w:rsid w:val="005B1CE9"/>
    <w:pPr>
      <w:ind w:left="720"/>
      <w:contextualSpacing/>
    </w:pPr>
  </w:style>
  <w:style w:type="paragraph" w:styleId="Descripcin">
    <w:name w:val="caption"/>
    <w:basedOn w:val="Normal"/>
    <w:next w:val="Normal"/>
    <w:uiPriority w:val="35"/>
    <w:unhideWhenUsed/>
    <w:qFormat/>
    <w:rsid w:val="005B1CE9"/>
    <w:pPr>
      <w:jc w:val="center"/>
    </w:pPr>
    <w:rPr>
      <w:b/>
      <w:iCs/>
      <w:sz w:val="16"/>
      <w:szCs w:val="18"/>
    </w:rPr>
  </w:style>
  <w:style w:type="paragraph" w:styleId="Textonotapie">
    <w:name w:val="footnote text"/>
    <w:aliases w:val="Footnote Text Char Char Char Char Char,Footnote Text Char Char Char Char,Footnote reference,FA Fu,Footnote Text Char Char,Footnote Text1 Char,Car11 Car Car Car Car,texto de nota al pie,Nota a pie/Bibliog,Car1 Car Car,ft"/>
    <w:basedOn w:val="Normal"/>
    <w:link w:val="TextonotapieCar"/>
    <w:unhideWhenUsed/>
    <w:qFormat/>
    <w:rsid w:val="005B1CE9"/>
    <w:rPr>
      <w:szCs w:val="20"/>
    </w:rPr>
  </w:style>
  <w:style w:type="character" w:customStyle="1" w:styleId="TextonotapieCar">
    <w:name w:val="Texto nota pie Car"/>
    <w:aliases w:val="Footnote Text Char Char Char Char Char Car,Footnote Text Char Char Char Char Car,Footnote reference Car,FA Fu Car,Footnote Text Char Char Car,Footnote Text1 Char Car,Car11 Car Car Car Car Car,texto de nota al pie Car,Car1 Car Car Car"/>
    <w:basedOn w:val="Fuentedeprrafopredeter"/>
    <w:link w:val="Textonotapie"/>
    <w:qFormat/>
    <w:rsid w:val="005B1CE9"/>
    <w:rPr>
      <w:sz w:val="20"/>
      <w:szCs w:val="20"/>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basedOn w:val="Fuentedeprrafopredeter"/>
    <w:unhideWhenUsed/>
    <w:qFormat/>
    <w:rsid w:val="005B1CE9"/>
    <w:rPr>
      <w:vertAlign w:val="superscript"/>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5B1CE9"/>
    <w:rPr>
      <w:sz w:val="20"/>
    </w:rPr>
  </w:style>
  <w:style w:type="paragraph" w:styleId="Textocomentario">
    <w:name w:val="annotation text"/>
    <w:basedOn w:val="Normal"/>
    <w:link w:val="TextocomentarioCar"/>
    <w:uiPriority w:val="99"/>
    <w:unhideWhenUsed/>
    <w:rsid w:val="005B1CE9"/>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qFormat/>
    <w:rsid w:val="005B1CE9"/>
    <w:rPr>
      <w:rFonts w:ascii="Arial" w:hAnsi="Arial"/>
      <w:color w:val="000000" w:themeColor="text1"/>
      <w:sz w:val="20"/>
      <w:szCs w:val="20"/>
    </w:rPr>
  </w:style>
  <w:style w:type="character" w:styleId="Refdecomentario">
    <w:name w:val="annotation reference"/>
    <w:basedOn w:val="Fuentedeprrafopredeter"/>
    <w:unhideWhenUsed/>
    <w:qFormat/>
    <w:rsid w:val="005B1CE9"/>
    <w:rPr>
      <w:sz w:val="16"/>
      <w:szCs w:val="16"/>
    </w:rPr>
  </w:style>
  <w:style w:type="character" w:customStyle="1" w:styleId="normaltextrun">
    <w:name w:val="normaltextrun"/>
    <w:basedOn w:val="Fuentedeprrafopredeter"/>
    <w:qFormat/>
    <w:rsid w:val="005B1CE9"/>
  </w:style>
  <w:style w:type="table" w:styleId="Tablaconcuadrcula">
    <w:name w:val="Table Grid"/>
    <w:aliases w:val="Ecotabla-3"/>
    <w:basedOn w:val="Tablanormal"/>
    <w:qFormat/>
    <w:rsid w:val="005B1C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5B1CE9"/>
    <w:pPr>
      <w:autoSpaceDE w:val="0"/>
      <w:autoSpaceDN w:val="0"/>
      <w:adjustRightInd w:val="0"/>
      <w:spacing w:after="0" w:line="240" w:lineRule="auto"/>
    </w:pPr>
    <w:rPr>
      <w:rFonts w:ascii="Arial" w:hAnsi="Arial" w:cs="Arial"/>
      <w:color w:val="000000"/>
      <w:sz w:val="24"/>
      <w:szCs w:val="24"/>
    </w:rPr>
  </w:style>
  <w:style w:type="paragraph" w:styleId="Textodeglobo">
    <w:name w:val="Balloon Text"/>
    <w:basedOn w:val="Normal"/>
    <w:link w:val="TextodegloboCar"/>
    <w:uiPriority w:val="99"/>
    <w:unhideWhenUsed/>
    <w:rsid w:val="005B1CE9"/>
    <w:rPr>
      <w:rFonts w:ascii="Segoe UI" w:hAnsi="Segoe UI" w:cs="Segoe UI"/>
      <w:sz w:val="18"/>
      <w:szCs w:val="18"/>
    </w:rPr>
  </w:style>
  <w:style w:type="character" w:customStyle="1" w:styleId="TextodegloboCar">
    <w:name w:val="Texto de globo Car"/>
    <w:basedOn w:val="Fuentedeprrafopredeter"/>
    <w:link w:val="Textodeglobo"/>
    <w:uiPriority w:val="99"/>
    <w:rsid w:val="005B1CE9"/>
    <w:rPr>
      <w:rFonts w:ascii="Segoe UI" w:hAnsi="Segoe UI" w:cs="Segoe UI"/>
      <w:sz w:val="18"/>
      <w:szCs w:val="18"/>
    </w:rPr>
  </w:style>
  <w:style w:type="paragraph" w:styleId="Piedepgina">
    <w:name w:val="footer"/>
    <w:aliases w:val="AL Pie de página,Pie de página AL,f"/>
    <w:basedOn w:val="Normal"/>
    <w:link w:val="PiedepginaCar"/>
    <w:unhideWhenUsed/>
    <w:rsid w:val="00FF4DE1"/>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FF4DE1"/>
    <w:rPr>
      <w:sz w:val="20"/>
    </w:rPr>
  </w:style>
  <w:style w:type="paragraph" w:styleId="Revisin">
    <w:name w:val="Revision"/>
    <w:hidden/>
    <w:uiPriority w:val="99"/>
    <w:semiHidden/>
    <w:rsid w:val="002E1E8F"/>
    <w:pPr>
      <w:spacing w:after="0" w:line="240" w:lineRule="auto"/>
    </w:pPr>
    <w:rPr>
      <w:sz w:val="20"/>
    </w:rPr>
  </w:style>
  <w:style w:type="character" w:customStyle="1" w:styleId="DefaultCar">
    <w:name w:val="Default Car"/>
    <w:link w:val="Default"/>
    <w:locked/>
    <w:rsid w:val="00D37893"/>
    <w:rPr>
      <w:rFonts w:ascii="Arial" w:hAnsi="Arial" w:cs="Arial"/>
      <w:color w:val="000000"/>
      <w:sz w:val="24"/>
      <w:szCs w:val="24"/>
    </w:rPr>
  </w:style>
  <w:style w:type="character" w:customStyle="1" w:styleId="eop">
    <w:name w:val="eop"/>
    <w:basedOn w:val="Fuentedeprrafopredeter"/>
    <w:qFormat/>
    <w:rsid w:val="00D37893"/>
  </w:style>
  <w:style w:type="paragraph" w:customStyle="1" w:styleId="paragraph">
    <w:name w:val="paragraph"/>
    <w:basedOn w:val="Normal"/>
    <w:qFormat/>
    <w:rsid w:val="00E03C19"/>
    <w:pPr>
      <w:spacing w:before="100" w:beforeAutospacing="1" w:after="100" w:afterAutospacing="1"/>
      <w:jc w:val="left"/>
    </w:pPr>
    <w:rPr>
      <w:rFonts w:ascii="Times New Roman" w:eastAsia="Times New Roman" w:hAnsi="Times New Roman" w:cs="Times New Roman"/>
      <w:sz w:val="24"/>
      <w:szCs w:val="24"/>
      <w:lang w:val="en-US"/>
    </w:rPr>
  </w:style>
  <w:style w:type="character" w:styleId="Hipervnculo">
    <w:name w:val="Hyperlink"/>
    <w:uiPriority w:val="99"/>
    <w:rsid w:val="00564762"/>
    <w:rPr>
      <w:rFonts w:cs="Times New Roman"/>
      <w:color w:val="0000FF"/>
      <w:u w:val="single"/>
    </w:rPr>
  </w:style>
  <w:style w:type="character" w:customStyle="1" w:styleId="Ttulo5Car">
    <w:name w:val="Título 5 Car"/>
    <w:basedOn w:val="Fuentedeprrafopredeter"/>
    <w:link w:val="Ttulo5"/>
    <w:rsid w:val="00AB435F"/>
    <w:rPr>
      <w:rFonts w:ascii="Tahoma" w:eastAsia="Arial Unicode MS" w:hAnsi="Tahoma" w:cs="Tahoma"/>
      <w:b/>
      <w:bCs/>
      <w:sz w:val="24"/>
      <w:szCs w:val="24"/>
      <w:lang w:eastAsia="es-ES"/>
    </w:rPr>
  </w:style>
  <w:style w:type="character" w:styleId="Nmerodepgina">
    <w:name w:val="page number"/>
    <w:basedOn w:val="Fuentedeprrafopredeter"/>
    <w:rsid w:val="00AB435F"/>
  </w:style>
  <w:style w:type="paragraph" w:styleId="NormalWeb">
    <w:name w:val="Normal (Web)"/>
    <w:aliases w:val="Normal (Web) Car Car"/>
    <w:basedOn w:val="Normal"/>
    <w:link w:val="NormalWebCar"/>
    <w:uiPriority w:val="99"/>
    <w:unhideWhenUsed/>
    <w:qFormat/>
    <w:rsid w:val="00AB435F"/>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Ttulo11">
    <w:name w:val="Título 11"/>
    <w:basedOn w:val="Normal"/>
    <w:next w:val="Normal"/>
    <w:qFormat/>
    <w:rsid w:val="00AB435F"/>
    <w:pPr>
      <w:keepNext/>
      <w:pBdr>
        <w:top w:val="nil"/>
        <w:left w:val="nil"/>
        <w:bottom w:val="nil"/>
        <w:right w:val="nil"/>
        <w:between w:val="nil"/>
      </w:pBdr>
      <w:spacing w:before="240" w:after="60"/>
      <w:jc w:val="left"/>
      <w:outlineLvl w:val="0"/>
    </w:pPr>
    <w:rPr>
      <w:rFonts w:ascii="Calibri Light" w:eastAsia="Times New Roman" w:hAnsi="Calibri Light" w:cs="Times New Roman"/>
      <w:b/>
      <w:kern w:val="32"/>
      <w:sz w:val="32"/>
      <w:szCs w:val="20"/>
      <w:lang w:val="es-ES" w:eastAsia="es-CO"/>
    </w:rPr>
  </w:style>
  <w:style w:type="paragraph" w:customStyle="1" w:styleId="Ttulo21">
    <w:name w:val="Título 21"/>
    <w:basedOn w:val="Normal"/>
    <w:next w:val="Normal"/>
    <w:qFormat/>
    <w:rsid w:val="00AB435F"/>
    <w:pPr>
      <w:keepNext/>
      <w:pBdr>
        <w:top w:val="nil"/>
        <w:left w:val="nil"/>
        <w:bottom w:val="nil"/>
        <w:right w:val="nil"/>
        <w:between w:val="nil"/>
      </w:pBdr>
      <w:spacing w:before="240" w:after="60"/>
      <w:jc w:val="left"/>
      <w:outlineLvl w:val="1"/>
    </w:pPr>
    <w:rPr>
      <w:rFonts w:ascii="Calibri Light" w:eastAsia="Times New Roman" w:hAnsi="Calibri Light" w:cs="Times New Roman"/>
      <w:b/>
      <w:i/>
      <w:sz w:val="28"/>
      <w:szCs w:val="20"/>
      <w:lang w:val="es-ES" w:eastAsia="es-CO"/>
    </w:rPr>
  </w:style>
  <w:style w:type="paragraph" w:customStyle="1" w:styleId="Ttulo51">
    <w:name w:val="Título 51"/>
    <w:basedOn w:val="Normal"/>
    <w:next w:val="Normal"/>
    <w:uiPriority w:val="99"/>
    <w:qFormat/>
    <w:rsid w:val="00AB435F"/>
    <w:pPr>
      <w:keepNext/>
      <w:pBdr>
        <w:top w:val="nil"/>
        <w:left w:val="nil"/>
        <w:bottom w:val="nil"/>
        <w:right w:val="nil"/>
        <w:between w:val="nil"/>
      </w:pBdr>
      <w:outlineLvl w:val="4"/>
    </w:pPr>
    <w:rPr>
      <w:rFonts w:ascii="Tahoma" w:eastAsia="Arial Unicode MS" w:hAnsi="Tahoma" w:cs="Tahoma"/>
      <w:b/>
      <w:sz w:val="24"/>
      <w:szCs w:val="20"/>
      <w:lang w:eastAsia="es-CO"/>
    </w:rPr>
  </w:style>
  <w:style w:type="paragraph" w:customStyle="1" w:styleId="Piedepgina1">
    <w:name w:val="Pie de página1"/>
    <w:basedOn w:val="Normal"/>
    <w:uiPriority w:val="99"/>
    <w:rsid w:val="00AB435F"/>
    <w:pPr>
      <w:pBdr>
        <w:top w:val="nil"/>
        <w:left w:val="nil"/>
        <w:bottom w:val="nil"/>
        <w:right w:val="nil"/>
        <w:between w:val="nil"/>
      </w:pBdr>
      <w:tabs>
        <w:tab w:val="center" w:pos="4252"/>
        <w:tab w:val="right" w:pos="8504"/>
      </w:tabs>
      <w:jc w:val="left"/>
    </w:pPr>
    <w:rPr>
      <w:rFonts w:ascii="Times New Roman" w:eastAsia="Times New Roman" w:hAnsi="Times New Roman" w:cs="Times New Roman"/>
      <w:sz w:val="24"/>
      <w:szCs w:val="20"/>
      <w:lang w:val="es-ES" w:eastAsia="es-CO"/>
    </w:rPr>
  </w:style>
  <w:style w:type="paragraph" w:customStyle="1" w:styleId="Textoindependiente1">
    <w:name w:val="Texto independiente1"/>
    <w:aliases w:val="body text,bt,body tesx,TABLA DE CONTENIDO 3"/>
    <w:basedOn w:val="Normal"/>
    <w:uiPriority w:val="99"/>
    <w:rsid w:val="00AB435F"/>
    <w:pPr>
      <w:pBdr>
        <w:top w:val="nil"/>
        <w:left w:val="nil"/>
        <w:bottom w:val="nil"/>
        <w:right w:val="nil"/>
        <w:between w:val="nil"/>
      </w:pBdr>
    </w:pPr>
    <w:rPr>
      <w:rFonts w:ascii="Times New Roman" w:eastAsia="Times New Roman" w:hAnsi="Times New Roman" w:cs="Times New Roman"/>
      <w:sz w:val="22"/>
      <w:szCs w:val="20"/>
      <w:lang w:eastAsia="es-CO"/>
    </w:rPr>
  </w:style>
  <w:style w:type="paragraph" w:customStyle="1" w:styleId="Textoindependiente21">
    <w:name w:val="Texto independiente 21"/>
    <w:basedOn w:val="Normal"/>
    <w:link w:val="Textoindependiente2Car"/>
    <w:rsid w:val="00AB435F"/>
    <w:pPr>
      <w:pBdr>
        <w:top w:val="nil"/>
        <w:left w:val="nil"/>
        <w:bottom w:val="nil"/>
        <w:right w:val="nil"/>
        <w:between w:val="nil"/>
      </w:pBdr>
      <w:spacing w:after="120" w:line="480" w:lineRule="auto"/>
      <w:jc w:val="left"/>
    </w:pPr>
    <w:rPr>
      <w:rFonts w:ascii="Times New Roman" w:eastAsia="Times New Roman" w:hAnsi="Times New Roman" w:cs="Times New Roman"/>
      <w:sz w:val="24"/>
      <w:szCs w:val="20"/>
      <w:lang w:val="es-ES" w:eastAsia="es-CO"/>
    </w:rPr>
  </w:style>
  <w:style w:type="paragraph" w:customStyle="1" w:styleId="Puesto">
    <w:name w:val="Puesto"/>
    <w:basedOn w:val="Normal"/>
    <w:next w:val="Normal"/>
    <w:link w:val="PuestoCar"/>
    <w:qFormat/>
    <w:rsid w:val="00AB435F"/>
    <w:pPr>
      <w:pBdr>
        <w:top w:val="nil"/>
        <w:left w:val="nil"/>
        <w:bottom w:val="nil"/>
        <w:right w:val="nil"/>
        <w:between w:val="nil"/>
      </w:pBdr>
      <w:spacing w:before="240" w:after="60"/>
      <w:jc w:val="center"/>
      <w:outlineLvl w:val="0"/>
    </w:pPr>
    <w:rPr>
      <w:rFonts w:ascii="Calibri Light" w:eastAsia="Times New Roman" w:hAnsi="Calibri Light" w:cs="Times New Roman"/>
      <w:b/>
      <w:kern w:val="28"/>
      <w:sz w:val="32"/>
      <w:szCs w:val="20"/>
      <w:lang w:val="es-ES" w:eastAsia="es-CO"/>
    </w:rPr>
  </w:style>
  <w:style w:type="paragraph" w:customStyle="1" w:styleId="Textocomentario1">
    <w:name w:val="Texto comentario1"/>
    <w:basedOn w:val="Normal"/>
    <w:uiPriority w:val="99"/>
    <w:rsid w:val="00AB435F"/>
    <w:pPr>
      <w:pBdr>
        <w:top w:val="nil"/>
        <w:left w:val="nil"/>
        <w:bottom w:val="nil"/>
        <w:right w:val="nil"/>
        <w:between w:val="nil"/>
      </w:pBdr>
      <w:jc w:val="left"/>
    </w:pPr>
    <w:rPr>
      <w:rFonts w:ascii="Times New Roman" w:eastAsia="Times New Roman" w:hAnsi="Times New Roman" w:cs="Times New Roman"/>
      <w:szCs w:val="20"/>
      <w:lang w:val="es-ES" w:eastAsia="es-CO"/>
    </w:rPr>
  </w:style>
  <w:style w:type="paragraph" w:customStyle="1" w:styleId="Sangra3detindependiente1">
    <w:name w:val="Sangría 3 de t. independiente1"/>
    <w:basedOn w:val="Normal"/>
    <w:uiPriority w:val="99"/>
    <w:rsid w:val="00AB435F"/>
    <w:pPr>
      <w:widowControl w:val="0"/>
      <w:pBdr>
        <w:top w:val="nil"/>
        <w:left w:val="nil"/>
        <w:bottom w:val="nil"/>
        <w:right w:val="nil"/>
        <w:between w:val="nil"/>
      </w:pBdr>
      <w:ind w:hanging="567"/>
    </w:pPr>
    <w:rPr>
      <w:rFonts w:ascii="Arial" w:eastAsia="Times New Roman" w:hAnsi="Arial" w:cs="Times New Roman"/>
      <w:sz w:val="24"/>
      <w:szCs w:val="20"/>
      <w:lang w:eastAsia="es-CO"/>
    </w:rPr>
  </w:style>
  <w:style w:type="paragraph" w:styleId="Asuntodelcomentario">
    <w:name w:val="annotation subject"/>
    <w:basedOn w:val="Textocomentario1"/>
    <w:next w:val="Textocomentario1"/>
    <w:link w:val="AsuntodelcomentarioCar"/>
    <w:rsid w:val="00AB435F"/>
    <w:rPr>
      <w:b/>
    </w:rPr>
  </w:style>
  <w:style w:type="character" w:customStyle="1" w:styleId="AsuntodelcomentarioCar">
    <w:name w:val="Asunto del comentario Car"/>
    <w:basedOn w:val="TextocomentarioCar"/>
    <w:link w:val="Asuntodelcomentario"/>
    <w:rsid w:val="00AB435F"/>
    <w:rPr>
      <w:rFonts w:ascii="Times New Roman" w:eastAsia="Times New Roman" w:hAnsi="Times New Roman" w:cs="Times New Roman"/>
      <w:b/>
      <w:color w:val="000000" w:themeColor="text1"/>
      <w:sz w:val="20"/>
      <w:szCs w:val="20"/>
      <w:lang w:val="es-ES" w:eastAsia="es-CO"/>
    </w:rPr>
  </w:style>
  <w:style w:type="paragraph" w:customStyle="1" w:styleId="Textonotapie1">
    <w:name w:val="Texto nota pie1"/>
    <w:next w:val="Normal"/>
    <w:link w:val="Foot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paragraph" w:customStyle="1" w:styleId="Textonotaalfinal1">
    <w:name w:val="Texto nota al final1"/>
    <w:next w:val="Normal"/>
    <w:link w:val="EndnoteTextChar"/>
    <w:rsid w:val="00AB435F"/>
    <w:pPr>
      <w:pBdr>
        <w:top w:val="nil"/>
        <w:left w:val="nil"/>
        <w:bottom w:val="nil"/>
        <w:right w:val="nil"/>
        <w:between w:val="nil"/>
      </w:pBdr>
      <w:spacing w:after="0" w:line="240" w:lineRule="auto"/>
    </w:pPr>
    <w:rPr>
      <w:rFonts w:ascii="Times New Roman" w:eastAsia="Times New Roman" w:hAnsi="Times New Roman" w:cs="Times New Roman"/>
      <w:sz w:val="20"/>
      <w:szCs w:val="20"/>
      <w:lang w:eastAsia="es-CO"/>
    </w:rPr>
  </w:style>
  <w:style w:type="character" w:customStyle="1" w:styleId="Nmerodelnea1">
    <w:name w:val="Número de línea1"/>
    <w:rsid w:val="00AB435F"/>
  </w:style>
  <w:style w:type="character" w:customStyle="1" w:styleId="Hipervnculo1">
    <w:name w:val="Hipervínculo1"/>
    <w:rsid w:val="00AB435F"/>
    <w:rPr>
      <w:color w:val="0000FF"/>
      <w:u w:val="single"/>
    </w:rPr>
  </w:style>
  <w:style w:type="character" w:customStyle="1" w:styleId="TextoindependienteCar">
    <w:name w:val="Texto independiente Car"/>
    <w:aliases w:val="Subsection Body Text Car"/>
    <w:link w:val="Textoindependiente"/>
    <w:uiPriority w:val="1"/>
    <w:rsid w:val="00AB435F"/>
    <w:rPr>
      <w:sz w:val="22"/>
    </w:rPr>
  </w:style>
  <w:style w:type="character" w:customStyle="1" w:styleId="Textoindependiente2Car">
    <w:name w:val="Texto independiente 2 Car"/>
    <w:link w:val="Textoindependiente21"/>
    <w:rsid w:val="00AB435F"/>
    <w:rPr>
      <w:rFonts w:ascii="Times New Roman" w:eastAsia="Times New Roman" w:hAnsi="Times New Roman" w:cs="Times New Roman"/>
      <w:sz w:val="24"/>
      <w:szCs w:val="20"/>
      <w:lang w:val="es-ES" w:eastAsia="es-CO"/>
    </w:rPr>
  </w:style>
  <w:style w:type="character" w:customStyle="1" w:styleId="TtuloCar">
    <w:name w:val="Título Car"/>
    <w:link w:val="Ttulo"/>
    <w:uiPriority w:val="10"/>
    <w:rsid w:val="00AB435F"/>
    <w:rPr>
      <w:b/>
      <w:i/>
      <w:spacing w:val="-2"/>
      <w:sz w:val="28"/>
    </w:rPr>
  </w:style>
  <w:style w:type="character" w:customStyle="1" w:styleId="PuestoCar">
    <w:name w:val="Puesto Car"/>
    <w:link w:val="Puesto"/>
    <w:rsid w:val="00AB435F"/>
    <w:rPr>
      <w:rFonts w:ascii="Calibri Light" w:eastAsia="Times New Roman" w:hAnsi="Calibri Light" w:cs="Times New Roman"/>
      <w:b/>
      <w:kern w:val="28"/>
      <w:sz w:val="32"/>
      <w:szCs w:val="20"/>
      <w:lang w:val="es-ES" w:eastAsia="es-CO"/>
    </w:rPr>
  </w:style>
  <w:style w:type="character" w:customStyle="1" w:styleId="TtuloCar1">
    <w:name w:val="Título Car1"/>
    <w:rsid w:val="00AB435F"/>
    <w:rPr>
      <w:rFonts w:ascii="Calibri Light" w:hAnsi="Calibri Light"/>
      <w:b/>
      <w:kern w:val="28"/>
      <w:sz w:val="32"/>
      <w:lang w:val="es-ES"/>
    </w:rPr>
  </w:style>
  <w:style w:type="character" w:customStyle="1" w:styleId="Refdecomentario1">
    <w:name w:val="Ref. de comentario1"/>
    <w:rsid w:val="00AB435F"/>
    <w:rPr>
      <w:sz w:val="16"/>
    </w:rPr>
  </w:style>
  <w:style w:type="character" w:customStyle="1" w:styleId="NormalWebCar">
    <w:name w:val="Normal (Web) Car"/>
    <w:aliases w:val="Normal (Web) Car Car Car"/>
    <w:link w:val="NormalWeb"/>
    <w:uiPriority w:val="99"/>
    <w:rsid w:val="00AB435F"/>
    <w:rPr>
      <w:rFonts w:ascii="Times New Roman" w:eastAsia="Times New Roman" w:hAnsi="Times New Roman" w:cs="Times New Roman"/>
      <w:sz w:val="24"/>
      <w:szCs w:val="24"/>
      <w:lang w:val="es-MX" w:eastAsia="es-MX"/>
    </w:rPr>
  </w:style>
  <w:style w:type="character" w:customStyle="1" w:styleId="Hipervnculovisitado1">
    <w:name w:val="Hipervínculo visitado1"/>
    <w:rsid w:val="00AB435F"/>
    <w:rPr>
      <w:color w:val="954F72"/>
      <w:u w:val="single"/>
    </w:rPr>
  </w:style>
  <w:style w:type="character" w:customStyle="1" w:styleId="Refdenotaalpie1">
    <w:name w:val="Ref. de nota al pie1"/>
    <w:rsid w:val="00AB435F"/>
    <w:rPr>
      <w:vertAlign w:val="superscript"/>
    </w:rPr>
  </w:style>
  <w:style w:type="character" w:customStyle="1" w:styleId="FootnoteTextChar">
    <w:name w:val="Footnote Text Char"/>
    <w:link w:val="Textonotapie1"/>
    <w:rsid w:val="00AB435F"/>
    <w:rPr>
      <w:rFonts w:ascii="Times New Roman" w:eastAsia="Times New Roman" w:hAnsi="Times New Roman" w:cs="Times New Roman"/>
      <w:sz w:val="20"/>
      <w:szCs w:val="20"/>
      <w:lang w:eastAsia="es-CO"/>
    </w:rPr>
  </w:style>
  <w:style w:type="character" w:customStyle="1" w:styleId="Refdenotaalfinal1">
    <w:name w:val="Ref. de nota al final1"/>
    <w:rsid w:val="00AB435F"/>
    <w:rPr>
      <w:vertAlign w:val="superscript"/>
    </w:rPr>
  </w:style>
  <w:style w:type="character" w:customStyle="1" w:styleId="EndnoteTextChar">
    <w:name w:val="Endnote Text Char"/>
    <w:link w:val="Textonotaalfinal1"/>
    <w:rsid w:val="00AB435F"/>
    <w:rPr>
      <w:rFonts w:ascii="Times New Roman" w:eastAsia="Times New Roman" w:hAnsi="Times New Roman" w:cs="Times New Roman"/>
      <w:sz w:val="20"/>
      <w:szCs w:val="20"/>
      <w:lang w:eastAsia="es-CO"/>
    </w:rPr>
  </w:style>
  <w:style w:type="table" w:customStyle="1" w:styleId="Tablanormal1">
    <w:name w:val="Tabla normal1"/>
    <w:rsid w:val="00AB435F"/>
    <w:pPr>
      <w:spacing w:after="0" w:line="240" w:lineRule="auto"/>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style>
  <w:style w:type="table" w:customStyle="1" w:styleId="Tablabsica11">
    <w:name w:val="Tabla básica 11"/>
    <w:basedOn w:val="Tablanormal1"/>
    <w:rsid w:val="00AB43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AB435F"/>
    <w:rPr>
      <w:color w:val="954F72"/>
      <w:u w:val="single"/>
    </w:rPr>
  </w:style>
  <w:style w:type="paragraph" w:customStyle="1" w:styleId="msonormal0">
    <w:name w:val="msonormal"/>
    <w:basedOn w:val="Normal"/>
    <w:rsid w:val="00AB435F"/>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65">
    <w:name w:val="xl65"/>
    <w:basedOn w:val="Normal"/>
    <w:rsid w:val="00AB435F"/>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66">
    <w:name w:val="xl66"/>
    <w:basedOn w:val="Normal"/>
    <w:rsid w:val="00AB435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7">
    <w:name w:val="xl67"/>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68">
    <w:name w:val="xl6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69">
    <w:name w:val="xl6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eastAsia="Times New Roman" w:hAnsi="Times New Roman" w:cs="Times New Roman"/>
      <w:sz w:val="18"/>
      <w:szCs w:val="18"/>
      <w:lang w:eastAsia="es-CO"/>
    </w:rPr>
  </w:style>
  <w:style w:type="paragraph" w:customStyle="1" w:styleId="xl70">
    <w:name w:val="xl70"/>
    <w:basedOn w:val="Normal"/>
    <w:rsid w:val="00AB435F"/>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1">
    <w:name w:val="xl71"/>
    <w:basedOn w:val="Normal"/>
    <w:rsid w:val="00AB435F"/>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2">
    <w:name w:val="xl72"/>
    <w:basedOn w:val="Normal"/>
    <w:rsid w:val="00AB435F"/>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3">
    <w:name w:val="xl73"/>
    <w:basedOn w:val="Normal"/>
    <w:rsid w:val="00AB435F"/>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4">
    <w:name w:val="xl74"/>
    <w:basedOn w:val="Normal"/>
    <w:rsid w:val="00AB435F"/>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75">
    <w:name w:val="xl75"/>
    <w:basedOn w:val="Normal"/>
    <w:rsid w:val="00AB435F"/>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76">
    <w:name w:val="xl76"/>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eastAsia="Times New Roman" w:hAnsi="Arial" w:cs="Arial"/>
      <w:szCs w:val="20"/>
      <w:lang w:eastAsia="es-CO"/>
    </w:rPr>
  </w:style>
  <w:style w:type="paragraph" w:customStyle="1" w:styleId="xl77">
    <w:name w:val="xl77"/>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Cs w:val="20"/>
      <w:lang w:eastAsia="es-CO"/>
    </w:rPr>
  </w:style>
  <w:style w:type="paragraph" w:customStyle="1" w:styleId="xl78">
    <w:name w:val="xl78"/>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79">
    <w:name w:val="xl79"/>
    <w:basedOn w:val="Normal"/>
    <w:rsid w:val="00AB4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80">
    <w:name w:val="xl80"/>
    <w:basedOn w:val="Normal"/>
    <w:rsid w:val="00AB435F"/>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character" w:styleId="Textoennegrita">
    <w:name w:val="Strong"/>
    <w:uiPriority w:val="22"/>
    <w:qFormat/>
    <w:rsid w:val="00AB435F"/>
    <w:rPr>
      <w:b/>
      <w:bCs/>
    </w:rPr>
  </w:style>
  <w:style w:type="paragraph" w:customStyle="1" w:styleId="BodyText31">
    <w:name w:val="Body Text 31"/>
    <w:basedOn w:val="Normal"/>
    <w:uiPriority w:val="99"/>
    <w:rsid w:val="00AB435F"/>
    <w:pPr>
      <w:widowControl w:val="0"/>
    </w:pPr>
    <w:rPr>
      <w:rFonts w:ascii="Arial" w:eastAsia="Times New Roman" w:hAnsi="Arial" w:cs="Times New Roman"/>
      <w:sz w:val="24"/>
      <w:szCs w:val="20"/>
      <w:lang w:val="es-ES_tradnl" w:eastAsia="es-ES"/>
    </w:rPr>
  </w:style>
  <w:style w:type="paragraph" w:customStyle="1" w:styleId="xl81">
    <w:name w:val="xl81"/>
    <w:basedOn w:val="Normal"/>
    <w:rsid w:val="00AB435F"/>
    <w:pPr>
      <w:pBdr>
        <w:lef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2">
    <w:name w:val="xl82"/>
    <w:basedOn w:val="Normal"/>
    <w:rsid w:val="00AB435F"/>
    <w:pP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3">
    <w:name w:val="xl83"/>
    <w:basedOn w:val="Normal"/>
    <w:rsid w:val="00AB435F"/>
    <w:pPr>
      <w:pBdr>
        <w:right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4">
    <w:name w:val="xl84"/>
    <w:basedOn w:val="Normal"/>
    <w:rsid w:val="00AB435F"/>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5">
    <w:name w:val="xl85"/>
    <w:basedOn w:val="Normal"/>
    <w:rsid w:val="00AB435F"/>
    <w:pPr>
      <w:pBdr>
        <w:bottom w:val="single" w:sz="8" w:space="0" w:color="auto"/>
      </w:pBdr>
      <w:spacing w:before="100" w:beforeAutospacing="1" w:after="100" w:afterAutospacing="1"/>
      <w:jc w:val="center"/>
      <w:textAlignment w:val="center"/>
    </w:pPr>
    <w:rPr>
      <w:rFonts w:ascii="Arial" w:eastAsia="Times New Roman" w:hAnsi="Arial" w:cs="Arial"/>
      <w:b/>
      <w:bCs/>
      <w:sz w:val="16"/>
      <w:szCs w:val="16"/>
      <w:lang w:eastAsia="es-CO"/>
    </w:rPr>
  </w:style>
  <w:style w:type="paragraph" w:customStyle="1" w:styleId="xl86">
    <w:name w:val="xl86"/>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7">
    <w:name w:val="xl8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88">
    <w:name w:val="xl88"/>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89">
    <w:name w:val="xl89"/>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0">
    <w:name w:val="xl90"/>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1">
    <w:name w:val="xl91"/>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2">
    <w:name w:val="xl92"/>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3">
    <w:name w:val="xl93"/>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Arial" w:eastAsia="Times New Roman" w:hAnsi="Arial" w:cs="Arial"/>
      <w:sz w:val="16"/>
      <w:szCs w:val="16"/>
      <w:lang w:eastAsia="es-CO"/>
    </w:rPr>
  </w:style>
  <w:style w:type="paragraph" w:customStyle="1" w:styleId="xl94">
    <w:name w:val="xl94"/>
    <w:basedOn w:val="Normal"/>
    <w:rsid w:val="00AB435F"/>
    <w:pPr>
      <w:pBdr>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5">
    <w:name w:val="xl95"/>
    <w:basedOn w:val="Normal"/>
    <w:rsid w:val="00AB435F"/>
    <w:pPr>
      <w:pBdr>
        <w:top w:val="single" w:sz="8" w:space="0" w:color="auto"/>
        <w:left w:val="single" w:sz="8" w:space="0" w:color="auto"/>
        <w:righ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6">
    <w:name w:val="xl96"/>
    <w:basedOn w:val="Normal"/>
    <w:rsid w:val="00AB435F"/>
    <w:pPr>
      <w:pBdr>
        <w:left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7">
    <w:name w:val="xl97"/>
    <w:basedOn w:val="Normal"/>
    <w:rsid w:val="00AB435F"/>
    <w:pPr>
      <w:pBdr>
        <w:left w:val="single" w:sz="8" w:space="0" w:color="auto"/>
        <w:bottom w:val="single" w:sz="8"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98">
    <w:name w:val="xl98"/>
    <w:basedOn w:val="Normal"/>
    <w:rsid w:val="00AB435F"/>
    <w:pPr>
      <w:pBdr>
        <w:left w:val="single" w:sz="8" w:space="0" w:color="auto"/>
      </w:pBdr>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99">
    <w:name w:val="xl99"/>
    <w:basedOn w:val="Normal"/>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0">
    <w:name w:val="xl100"/>
    <w:basedOn w:val="Normal"/>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xl101">
    <w:name w:val="xl101"/>
    <w:basedOn w:val="Normal"/>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5">
    <w:name w:val="font5"/>
    <w:basedOn w:val="Normal"/>
    <w:uiPriority w:val="99"/>
    <w:rsid w:val="00AB435F"/>
    <w:pPr>
      <w:spacing w:before="100" w:beforeAutospacing="1" w:after="100" w:afterAutospacing="1"/>
      <w:jc w:val="left"/>
    </w:pPr>
    <w:rPr>
      <w:rFonts w:ascii="Calibri" w:eastAsia="Times New Roman" w:hAnsi="Calibri" w:cs="Calibri"/>
      <w:color w:val="000000"/>
      <w:sz w:val="18"/>
      <w:szCs w:val="18"/>
      <w:lang w:eastAsia="es-CO"/>
    </w:rPr>
  </w:style>
  <w:style w:type="paragraph" w:customStyle="1" w:styleId="xl63">
    <w:name w:val="xl63"/>
    <w:basedOn w:val="Normal"/>
    <w:rsid w:val="00AB43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64">
    <w:name w:val="xl64"/>
    <w:basedOn w:val="Normal"/>
    <w:rsid w:val="00AB435F"/>
    <w:pPr>
      <w:shd w:val="clear" w:color="000000" w:fill="FFFFFF"/>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02">
    <w:name w:val="xl102"/>
    <w:basedOn w:val="Normal"/>
    <w:rsid w:val="00AB435F"/>
    <w:pPr>
      <w:pBdr>
        <w:top w:val="single" w:sz="8" w:space="0" w:color="auto"/>
        <w:bottom w:val="single" w:sz="4"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3">
    <w:name w:val="xl103"/>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4">
    <w:name w:val="xl104"/>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5">
    <w:name w:val="xl105"/>
    <w:basedOn w:val="Normal"/>
    <w:rsid w:val="00AB435F"/>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6">
    <w:name w:val="xl106"/>
    <w:basedOn w:val="Normal"/>
    <w:rsid w:val="00AB435F"/>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07">
    <w:name w:val="xl107"/>
    <w:basedOn w:val="Normal"/>
    <w:rsid w:val="00AB435F"/>
    <w:pPr>
      <w:pBdr>
        <w:top w:val="single" w:sz="8" w:space="0" w:color="auto"/>
        <w:left w:val="single" w:sz="4" w:space="0" w:color="auto"/>
        <w:bottom w:val="single" w:sz="4"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8">
    <w:name w:val="xl108"/>
    <w:basedOn w:val="Normal"/>
    <w:rsid w:val="00AB435F"/>
    <w:pPr>
      <w:pBdr>
        <w:top w:val="single" w:sz="4" w:space="0" w:color="auto"/>
        <w:left w:val="single" w:sz="4" w:space="0" w:color="auto"/>
        <w:bottom w:val="single" w:sz="8" w:space="0" w:color="auto"/>
      </w:pBdr>
      <w:shd w:val="clear" w:color="000000" w:fill="C6E0B4"/>
      <w:spacing w:before="100" w:beforeAutospacing="1" w:after="100" w:afterAutospacing="1"/>
      <w:jc w:val="left"/>
      <w:textAlignment w:val="center"/>
    </w:pPr>
    <w:rPr>
      <w:rFonts w:ascii="Times New Roman" w:eastAsia="Times New Roman" w:hAnsi="Times New Roman" w:cs="Times New Roman"/>
      <w:b/>
      <w:bCs/>
      <w:sz w:val="24"/>
      <w:szCs w:val="24"/>
      <w:lang w:eastAsia="es-CO"/>
    </w:rPr>
  </w:style>
  <w:style w:type="paragraph" w:customStyle="1" w:styleId="xl109">
    <w:name w:val="xl109"/>
    <w:basedOn w:val="Normal"/>
    <w:rsid w:val="00AB435F"/>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b/>
      <w:bCs/>
      <w:sz w:val="24"/>
      <w:szCs w:val="24"/>
      <w:lang w:eastAsia="es-CO"/>
    </w:rPr>
  </w:style>
  <w:style w:type="paragraph" w:customStyle="1" w:styleId="xl110">
    <w:name w:val="xl110"/>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1">
    <w:name w:val="xl111"/>
    <w:basedOn w:val="Normal"/>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sz w:val="16"/>
      <w:szCs w:val="16"/>
      <w:lang w:eastAsia="es-CO"/>
    </w:rPr>
  </w:style>
  <w:style w:type="paragraph" w:customStyle="1" w:styleId="xl112">
    <w:name w:val="xl112"/>
    <w:basedOn w:val="Normal"/>
    <w:uiPriority w:val="99"/>
    <w:rsid w:val="00AB435F"/>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3">
    <w:name w:val="xl113"/>
    <w:basedOn w:val="Normal"/>
    <w:uiPriority w:val="99"/>
    <w:rsid w:val="00AB435F"/>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4">
    <w:name w:val="xl114"/>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5">
    <w:name w:val="xl115"/>
    <w:basedOn w:val="Normal"/>
    <w:uiPriority w:val="99"/>
    <w:rsid w:val="00AB435F"/>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16">
    <w:name w:val="xl116"/>
    <w:basedOn w:val="Normal"/>
    <w:uiPriority w:val="99"/>
    <w:rsid w:val="00AB435F"/>
    <w:pPr>
      <w:shd w:val="clear" w:color="000000" w:fill="FFF2CC"/>
      <w:spacing w:before="100" w:beforeAutospacing="1" w:after="100" w:afterAutospacing="1"/>
      <w:jc w:val="center"/>
      <w:textAlignment w:val="center"/>
    </w:pPr>
    <w:rPr>
      <w:rFonts w:ascii="Arial" w:eastAsia="Times New Roman" w:hAnsi="Arial" w:cs="Arial"/>
      <w:b/>
      <w:bCs/>
      <w:color w:val="000000"/>
      <w:sz w:val="16"/>
      <w:szCs w:val="16"/>
      <w:lang w:eastAsia="es-CO"/>
    </w:rPr>
  </w:style>
  <w:style w:type="paragraph" w:customStyle="1" w:styleId="xl117">
    <w:name w:val="xl117"/>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18">
    <w:name w:val="xl118"/>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19">
    <w:name w:val="xl119"/>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0">
    <w:name w:val="xl120"/>
    <w:basedOn w:val="Normal"/>
    <w:uiPriority w:val="99"/>
    <w:rsid w:val="00AB435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1">
    <w:name w:val="xl121"/>
    <w:basedOn w:val="Normal"/>
    <w:uiPriority w:val="99"/>
    <w:rsid w:val="00AB435F"/>
    <w:pPr>
      <w:pBdr>
        <w:left w:val="single" w:sz="8" w:space="0" w:color="auto"/>
        <w:bottom w:val="single" w:sz="8"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CO"/>
    </w:rPr>
  </w:style>
  <w:style w:type="paragraph" w:customStyle="1" w:styleId="xl123">
    <w:name w:val="xl123"/>
    <w:basedOn w:val="Normal"/>
    <w:uiPriority w:val="99"/>
    <w:rsid w:val="00AB435F"/>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left"/>
      <w:textAlignment w:val="center"/>
    </w:pPr>
    <w:rPr>
      <w:rFonts w:ascii="Arial" w:eastAsia="Times New Roman" w:hAnsi="Arial" w:cs="Arial"/>
      <w:color w:val="000000"/>
      <w:sz w:val="16"/>
      <w:szCs w:val="16"/>
      <w:lang w:eastAsia="es-CO"/>
    </w:rPr>
  </w:style>
  <w:style w:type="paragraph" w:customStyle="1" w:styleId="xl124">
    <w:name w:val="xl124"/>
    <w:basedOn w:val="Normal"/>
    <w:uiPriority w:val="99"/>
    <w:rsid w:val="00AB435F"/>
    <w:pPr>
      <w:pBdr>
        <w:top w:val="single" w:sz="8" w:space="0" w:color="auto"/>
        <w:lef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5">
    <w:name w:val="xl125"/>
    <w:basedOn w:val="Normal"/>
    <w:uiPriority w:val="99"/>
    <w:rsid w:val="00AB435F"/>
    <w:pPr>
      <w:pBdr>
        <w:top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126">
    <w:name w:val="xl126"/>
    <w:basedOn w:val="Normal"/>
    <w:uiPriority w:val="99"/>
    <w:rsid w:val="00AB435F"/>
    <w:pPr>
      <w:pBdr>
        <w:top w:val="single" w:sz="8"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8">
    <w:name w:val="xl128"/>
    <w:basedOn w:val="Normal"/>
    <w:uiPriority w:val="99"/>
    <w:rsid w:val="00AB435F"/>
    <w:pPr>
      <w:pBdr>
        <w:left w:val="single" w:sz="4" w:space="0" w:color="auto"/>
        <w:bottom w:val="single" w:sz="8" w:space="0" w:color="auto"/>
        <w:right w:val="single" w:sz="4" w:space="0" w:color="auto"/>
      </w:pBdr>
      <w:shd w:val="clear" w:color="000000" w:fill="D0CEC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0">
    <w:name w:val="xl130"/>
    <w:basedOn w:val="Normal"/>
    <w:uiPriority w:val="99"/>
    <w:rsid w:val="00AB435F"/>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1">
    <w:name w:val="xl131"/>
    <w:basedOn w:val="Normal"/>
    <w:uiPriority w:val="99"/>
    <w:rsid w:val="00AB435F"/>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2">
    <w:name w:val="xl132"/>
    <w:basedOn w:val="Normal"/>
    <w:uiPriority w:val="99"/>
    <w:rsid w:val="00AB435F"/>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5">
    <w:name w:val="xl13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36">
    <w:name w:val="xl136"/>
    <w:basedOn w:val="Normal"/>
    <w:uiPriority w:val="99"/>
    <w:rsid w:val="00AB435F"/>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7">
    <w:name w:val="xl137"/>
    <w:basedOn w:val="Normal"/>
    <w:uiPriority w:val="99"/>
    <w:rsid w:val="00AB435F"/>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8">
    <w:name w:val="xl138"/>
    <w:basedOn w:val="Normal"/>
    <w:uiPriority w:val="99"/>
    <w:rsid w:val="00AB435F"/>
    <w:pPr>
      <w:pBdr>
        <w:top w:val="single" w:sz="4" w:space="0" w:color="auto"/>
        <w:left w:val="single" w:sz="4" w:space="0" w:color="auto"/>
        <w:bottom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39">
    <w:name w:val="xl139"/>
    <w:basedOn w:val="Normal"/>
    <w:uiPriority w:val="99"/>
    <w:rsid w:val="00AB435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0">
    <w:name w:val="xl140"/>
    <w:basedOn w:val="Normal"/>
    <w:uiPriority w:val="99"/>
    <w:rsid w:val="00AB435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1">
    <w:name w:val="xl141"/>
    <w:basedOn w:val="Normal"/>
    <w:uiPriority w:val="99"/>
    <w:rsid w:val="00AB435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2">
    <w:name w:val="xl142"/>
    <w:basedOn w:val="Normal"/>
    <w:uiPriority w:val="99"/>
    <w:rsid w:val="00AB435F"/>
    <w:pPr>
      <w:pBdr>
        <w:top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3">
    <w:name w:val="xl143"/>
    <w:basedOn w:val="Normal"/>
    <w:uiPriority w:val="99"/>
    <w:rsid w:val="00AB435F"/>
    <w:pPr>
      <w:pBdr>
        <w:top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4">
    <w:name w:val="xl144"/>
    <w:basedOn w:val="Normal"/>
    <w:uiPriority w:val="99"/>
    <w:rsid w:val="00AB435F"/>
    <w:pPr>
      <w:pBdr>
        <w:top w:val="single" w:sz="8"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5">
    <w:name w:val="xl145"/>
    <w:basedOn w:val="Normal"/>
    <w:uiPriority w:val="99"/>
    <w:rsid w:val="00AB435F"/>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6">
    <w:name w:val="xl146"/>
    <w:basedOn w:val="Normal"/>
    <w:uiPriority w:val="99"/>
    <w:rsid w:val="00AB435F"/>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7">
    <w:name w:val="xl147"/>
    <w:basedOn w:val="Normal"/>
    <w:uiPriority w:val="99"/>
    <w:rsid w:val="00AB435F"/>
    <w:pPr>
      <w:pBdr>
        <w:top w:val="single" w:sz="8"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48">
    <w:name w:val="xl148"/>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49">
    <w:name w:val="xl149"/>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0">
    <w:name w:val="xl150"/>
    <w:basedOn w:val="Normal"/>
    <w:uiPriority w:val="99"/>
    <w:rsid w:val="00AB435F"/>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1">
    <w:name w:val="xl151"/>
    <w:basedOn w:val="Normal"/>
    <w:uiPriority w:val="99"/>
    <w:rsid w:val="00AB435F"/>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2">
    <w:name w:val="xl152"/>
    <w:basedOn w:val="Normal"/>
    <w:uiPriority w:val="99"/>
    <w:rsid w:val="00AB435F"/>
    <w:pPr>
      <w:pBdr>
        <w:top w:val="single" w:sz="4" w:space="0" w:color="auto"/>
        <w:left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3">
    <w:name w:val="xl153"/>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54">
    <w:name w:val="xl154"/>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5">
    <w:name w:val="xl155"/>
    <w:basedOn w:val="Normal"/>
    <w:uiPriority w:val="99"/>
    <w:rsid w:val="00AB435F"/>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6">
    <w:name w:val="xl156"/>
    <w:basedOn w:val="Normal"/>
    <w:uiPriority w:val="99"/>
    <w:rsid w:val="00AB435F"/>
    <w:pPr>
      <w:pBdr>
        <w:top w:val="single" w:sz="8"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7">
    <w:name w:val="xl157"/>
    <w:basedOn w:val="Normal"/>
    <w:uiPriority w:val="99"/>
    <w:rsid w:val="00AB435F"/>
    <w:pPr>
      <w:pBdr>
        <w:top w:val="single" w:sz="4" w:space="0" w:color="auto"/>
        <w:left w:val="single" w:sz="4"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8">
    <w:name w:val="xl158"/>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59">
    <w:name w:val="xl159"/>
    <w:basedOn w:val="Normal"/>
    <w:uiPriority w:val="99"/>
    <w:rsid w:val="00AB435F"/>
    <w:pPr>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0">
    <w:name w:val="xl160"/>
    <w:basedOn w:val="Normal"/>
    <w:uiPriority w:val="99"/>
    <w:rsid w:val="00AB435F"/>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1">
    <w:name w:val="xl161"/>
    <w:basedOn w:val="Normal"/>
    <w:uiPriority w:val="99"/>
    <w:rsid w:val="00AB435F"/>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2">
    <w:name w:val="xl162"/>
    <w:basedOn w:val="Normal"/>
    <w:uiPriority w:val="99"/>
    <w:rsid w:val="00AB435F"/>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eastAsia="Times New Roman" w:hAnsi="Times New Roman" w:cs="Times New Roman"/>
      <w:sz w:val="24"/>
      <w:szCs w:val="24"/>
      <w:lang w:eastAsia="es-CO"/>
    </w:rPr>
  </w:style>
  <w:style w:type="paragraph" w:customStyle="1" w:styleId="xl163">
    <w:name w:val="xl163"/>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4">
    <w:name w:val="xl164"/>
    <w:basedOn w:val="Normal"/>
    <w:uiPriority w:val="99"/>
    <w:rsid w:val="00AB435F"/>
    <w:pPr>
      <w:pBdr>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5">
    <w:name w:val="xl165"/>
    <w:basedOn w:val="Normal"/>
    <w:uiPriority w:val="99"/>
    <w:rsid w:val="00AB435F"/>
    <w:pPr>
      <w:pBdr>
        <w:top w:val="single" w:sz="8" w:space="0" w:color="auto"/>
        <w:left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6">
    <w:name w:val="xl166"/>
    <w:basedOn w:val="Normal"/>
    <w:uiPriority w:val="99"/>
    <w:rsid w:val="00AB435F"/>
    <w:pPr>
      <w:pBdr>
        <w:left w:val="single" w:sz="8" w:space="0" w:color="auto"/>
        <w:bottom w:val="single" w:sz="8" w:space="0" w:color="auto"/>
        <w:right w:val="single" w:sz="4" w:space="0" w:color="auto"/>
      </w:pBdr>
      <w:shd w:val="clear" w:color="000000" w:fill="F8CBAD"/>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7">
    <w:name w:val="xl167"/>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8">
    <w:name w:val="xl168"/>
    <w:basedOn w:val="Normal"/>
    <w:uiPriority w:val="99"/>
    <w:rsid w:val="00AB435F"/>
    <w:pPr>
      <w:pBdr>
        <w:left w:val="single" w:sz="8" w:space="0" w:color="auto"/>
        <w:bottom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69">
    <w:name w:val="xl169"/>
    <w:basedOn w:val="Normal"/>
    <w:uiPriority w:val="99"/>
    <w:rsid w:val="00AB435F"/>
    <w:pPr>
      <w:pBdr>
        <w:top w:val="single" w:sz="8"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0">
    <w:name w:val="xl170"/>
    <w:basedOn w:val="Normal"/>
    <w:uiPriority w:val="99"/>
    <w:rsid w:val="00AB435F"/>
    <w:pPr>
      <w:pBdr>
        <w:top w:val="single" w:sz="8" w:space="0" w:color="auto"/>
        <w:left w:val="single" w:sz="8" w:space="0" w:color="auto"/>
        <w:right w:val="single" w:sz="4" w:space="0" w:color="auto"/>
      </w:pBdr>
      <w:shd w:val="clear" w:color="000000" w:fill="BDD7EE"/>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1">
    <w:name w:val="xl171"/>
    <w:basedOn w:val="Normal"/>
    <w:uiPriority w:val="99"/>
    <w:rsid w:val="00AB435F"/>
    <w:pPr>
      <w:pBdr>
        <w:top w:val="single" w:sz="8" w:space="0" w:color="auto"/>
        <w:left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2">
    <w:name w:val="xl172"/>
    <w:basedOn w:val="Normal"/>
    <w:uiPriority w:val="99"/>
    <w:rsid w:val="00AB435F"/>
    <w:pPr>
      <w:pBdr>
        <w:left w:val="single" w:sz="8"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3">
    <w:name w:val="xl173"/>
    <w:basedOn w:val="Normal"/>
    <w:uiPriority w:val="99"/>
    <w:rsid w:val="00AB435F"/>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xl174">
    <w:name w:val="xl174"/>
    <w:basedOn w:val="Normal"/>
    <w:uiPriority w:val="99"/>
    <w:rsid w:val="00AB435F"/>
    <w:pPr>
      <w:pBdr>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Times New Roman" w:eastAsia="Times New Roman" w:hAnsi="Times New Roman" w:cs="Times New Roman"/>
      <w:sz w:val="24"/>
      <w:szCs w:val="24"/>
      <w:lang w:eastAsia="es-CO"/>
    </w:rPr>
  </w:style>
  <w:style w:type="paragraph" w:customStyle="1" w:styleId="CarCar3CarCarCarCarCarCarCar">
    <w:name w:val="Car Car3 Car Car Car Car Car Car Car"/>
    <w:basedOn w:val="Normal"/>
    <w:uiPriority w:val="99"/>
    <w:rsid w:val="00413A08"/>
    <w:pPr>
      <w:spacing w:after="160" w:line="240" w:lineRule="exact"/>
    </w:pPr>
    <w:rPr>
      <w:rFonts w:ascii="Verdana" w:eastAsia="Times New Roman" w:hAnsi="Verdana" w:cs="Verdana"/>
      <w:szCs w:val="20"/>
      <w:lang w:val="en-US"/>
    </w:rPr>
  </w:style>
  <w:style w:type="paragraph" w:styleId="Continuarlista">
    <w:name w:val="List Continue"/>
    <w:basedOn w:val="Normal"/>
    <w:uiPriority w:val="99"/>
    <w:rsid w:val="00413A08"/>
    <w:pPr>
      <w:overflowPunct w:val="0"/>
      <w:autoSpaceDE w:val="0"/>
      <w:autoSpaceDN w:val="0"/>
      <w:adjustRightInd w:val="0"/>
      <w:spacing w:after="120"/>
      <w:ind w:left="283"/>
      <w:textAlignment w:val="baseline"/>
    </w:pPr>
    <w:rPr>
      <w:rFonts w:ascii="Times New Roman" w:eastAsia="Times New Roman" w:hAnsi="Times New Roman" w:cs="Times New Roman"/>
      <w:sz w:val="24"/>
      <w:szCs w:val="24"/>
      <w:lang w:val="es-ES" w:eastAsia="es-ES"/>
    </w:rPr>
  </w:style>
  <w:style w:type="paragraph" w:customStyle="1" w:styleId="prrafodelista0">
    <w:name w:val="prrafodelista"/>
    <w:basedOn w:val="Normal"/>
    <w:uiPriority w:val="99"/>
    <w:rsid w:val="00413A08"/>
    <w:pPr>
      <w:ind w:left="708"/>
    </w:pPr>
    <w:rPr>
      <w:rFonts w:ascii="Times New Roman" w:eastAsia="Times New Roman" w:hAnsi="Times New Roman" w:cs="Times New Roman"/>
      <w:sz w:val="24"/>
      <w:szCs w:val="24"/>
      <w:lang w:val="es-ES" w:eastAsia="es-ES"/>
    </w:rPr>
  </w:style>
  <w:style w:type="paragraph" w:styleId="Sinespaciado">
    <w:name w:val="No Spacing"/>
    <w:link w:val="SinespaciadoCar"/>
    <w:qFormat/>
    <w:rsid w:val="00413A08"/>
    <w:pPr>
      <w:spacing w:after="0" w:line="240" w:lineRule="auto"/>
    </w:pPr>
    <w:rPr>
      <w:rFonts w:ascii="Calibri" w:eastAsia="Calibri" w:hAnsi="Calibri" w:cs="Calibri"/>
    </w:rPr>
  </w:style>
  <w:style w:type="paragraph" w:styleId="Lista3">
    <w:name w:val="List 3"/>
    <w:basedOn w:val="Normal"/>
    <w:uiPriority w:val="99"/>
    <w:semiHidden/>
    <w:rsid w:val="00413A08"/>
    <w:pPr>
      <w:ind w:left="849" w:hanging="283"/>
      <w:contextualSpacing/>
    </w:pPr>
    <w:rPr>
      <w:rFonts w:ascii="Arial" w:eastAsia="Calibri" w:hAnsi="Arial" w:cs="Calibri"/>
      <w:sz w:val="22"/>
    </w:rPr>
  </w:style>
  <w:style w:type="paragraph" w:styleId="TDC1">
    <w:name w:val="toc 1"/>
    <w:basedOn w:val="Normal"/>
    <w:next w:val="Normal"/>
    <w:autoRedefine/>
    <w:uiPriority w:val="39"/>
    <w:rsid w:val="00413A08"/>
    <w:pPr>
      <w:tabs>
        <w:tab w:val="right" w:leader="dot" w:pos="8789"/>
      </w:tabs>
      <w:ind w:right="49"/>
    </w:pPr>
    <w:rPr>
      <w:rFonts w:ascii="Arial" w:eastAsia="Calibri" w:hAnsi="Arial" w:cs="Calibri"/>
      <w:sz w:val="22"/>
    </w:rPr>
  </w:style>
  <w:style w:type="paragraph" w:customStyle="1" w:styleId="Sinespaciado1">
    <w:name w:val="Sin espaciado1"/>
    <w:link w:val="NoSpacingChar"/>
    <w:uiPriority w:val="99"/>
    <w:qFormat/>
    <w:rsid w:val="00413A08"/>
    <w:pPr>
      <w:spacing w:after="0" w:line="240" w:lineRule="auto"/>
    </w:pPr>
    <w:rPr>
      <w:rFonts w:ascii="Calibri" w:eastAsia="Times New Roman" w:hAnsi="Calibri" w:cs="Times New Roman"/>
    </w:rPr>
  </w:style>
  <w:style w:type="character" w:styleId="nfasis">
    <w:name w:val="Emphasis"/>
    <w:qFormat/>
    <w:rsid w:val="00413A08"/>
    <w:rPr>
      <w:i/>
      <w:iCs/>
    </w:rPr>
  </w:style>
  <w:style w:type="paragraph" w:customStyle="1" w:styleId="yiv505257909textoindependiente21">
    <w:name w:val="yiv505257909textoindependiente21"/>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customStyle="1" w:styleId="yiv505257909msonormal">
    <w:name w:val="yiv505257909msonormal"/>
    <w:basedOn w:val="Normal"/>
    <w:rsid w:val="00413A08"/>
    <w:pPr>
      <w:spacing w:before="100" w:beforeAutospacing="1" w:after="100" w:afterAutospacing="1"/>
      <w:jc w:val="left"/>
    </w:pPr>
    <w:rPr>
      <w:rFonts w:ascii="Times New Roman" w:eastAsia="Calibri" w:hAnsi="Times New Roman" w:cs="Times New Roman"/>
      <w:sz w:val="24"/>
      <w:szCs w:val="24"/>
      <w:lang w:val="es-ES" w:eastAsia="es-ES"/>
    </w:rPr>
  </w:style>
  <w:style w:type="paragraph" w:styleId="Lista2">
    <w:name w:val="List 2"/>
    <w:basedOn w:val="Normal"/>
    <w:uiPriority w:val="99"/>
    <w:unhideWhenUsed/>
    <w:rsid w:val="00413A08"/>
    <w:pPr>
      <w:ind w:left="566" w:hanging="283"/>
      <w:contextualSpacing/>
    </w:pPr>
    <w:rPr>
      <w:rFonts w:ascii="Arial" w:eastAsia="Calibri" w:hAnsi="Arial" w:cs="Calibri"/>
      <w:sz w:val="22"/>
    </w:rPr>
  </w:style>
  <w:style w:type="table" w:customStyle="1" w:styleId="Tablaconcuadrcula1">
    <w:name w:val="Tabla con cuadrícula1"/>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413A08"/>
    <w:rPr>
      <w:color w:val="808080"/>
    </w:rPr>
  </w:style>
  <w:style w:type="paragraph" w:customStyle="1" w:styleId="MARITZA3">
    <w:name w:val="MARITZA3"/>
    <w:rsid w:val="00413A08"/>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table" w:customStyle="1" w:styleId="Tablaconcuadrcula11">
    <w:name w:val="Tabla con cuadrícula1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semiHidden/>
    <w:unhideWhenUsed/>
    <w:rsid w:val="00413A08"/>
    <w:pPr>
      <w:ind w:left="283" w:hanging="283"/>
      <w:contextualSpacing/>
    </w:pPr>
    <w:rPr>
      <w:rFonts w:ascii="Arial" w:eastAsia="Calibri" w:hAnsi="Arial" w:cs="Calibri"/>
      <w:sz w:val="22"/>
    </w:rPr>
  </w:style>
  <w:style w:type="table" w:customStyle="1" w:styleId="Tablaconcuadrcula3">
    <w:name w:val="Tabla con cuadrícula3"/>
    <w:basedOn w:val="Tablanormal"/>
    <w:next w:val="Tablaconcuadrcula"/>
    <w:uiPriority w:val="3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3">
    <w:name w:val="Estilo3"/>
    <w:basedOn w:val="Ttulo3"/>
    <w:uiPriority w:val="99"/>
    <w:qFormat/>
    <w:rsid w:val="00413A08"/>
    <w:pPr>
      <w:keepLines w:val="0"/>
      <w:numPr>
        <w:ilvl w:val="0"/>
        <w:numId w:val="11"/>
      </w:numPr>
      <w:spacing w:before="240"/>
      <w:jc w:val="left"/>
    </w:pPr>
    <w:rPr>
      <w:rFonts w:ascii="Arial Narrow" w:eastAsia="Times New Roman" w:hAnsi="Arial Narrow" w:cs="Times New Roman"/>
      <w:b w:val="0"/>
      <w:bCs/>
      <w:sz w:val="22"/>
      <w:lang w:val="es-MX"/>
    </w:rPr>
  </w:style>
  <w:style w:type="paragraph" w:customStyle="1" w:styleId="Listavistosa-nfasis11">
    <w:name w:val="Lista vistosa - Énfasis 11"/>
    <w:basedOn w:val="Normal"/>
    <w:uiPriority w:val="99"/>
    <w:qFormat/>
    <w:rsid w:val="00413A08"/>
    <w:pPr>
      <w:ind w:left="708"/>
      <w:jc w:val="left"/>
    </w:pPr>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uiPriority w:val="99"/>
    <w:rsid w:val="00413A08"/>
    <w:pPr>
      <w:suppressAutoHyphens/>
      <w:spacing w:after="120"/>
      <w:ind w:left="283"/>
      <w:jc w:val="left"/>
    </w:pPr>
    <w:rPr>
      <w:rFonts w:ascii="Times New Roman" w:eastAsia="Times New Roman" w:hAnsi="Times New Roman" w:cs="Times New Roman"/>
      <w:szCs w:val="20"/>
      <w:lang w:val="es-ES" w:eastAsia="ar-SA"/>
    </w:rPr>
  </w:style>
  <w:style w:type="character" w:customStyle="1" w:styleId="SangradetextonormalCar">
    <w:name w:val="Sangría de texto normal Car"/>
    <w:basedOn w:val="Fuentedeprrafopredeter"/>
    <w:link w:val="Sangradetextonormal"/>
    <w:uiPriority w:val="99"/>
    <w:rsid w:val="00413A08"/>
    <w:rPr>
      <w:rFonts w:ascii="Times New Roman" w:eastAsia="Times New Roman" w:hAnsi="Times New Roman" w:cs="Times New Roman"/>
      <w:sz w:val="20"/>
      <w:szCs w:val="20"/>
      <w:lang w:val="es-ES" w:eastAsia="ar-SA"/>
    </w:rPr>
  </w:style>
  <w:style w:type="paragraph" w:styleId="Textoindependiente">
    <w:name w:val="Body Text"/>
    <w:aliases w:val="Subsection Body Text"/>
    <w:basedOn w:val="Normal"/>
    <w:link w:val="TextoindependienteCar"/>
    <w:uiPriority w:val="1"/>
    <w:qFormat/>
    <w:rsid w:val="00413A08"/>
    <w:pPr>
      <w:spacing w:after="120"/>
      <w:jc w:val="left"/>
    </w:pPr>
    <w:rPr>
      <w:sz w:val="22"/>
    </w:rPr>
  </w:style>
  <w:style w:type="character" w:customStyle="1" w:styleId="TextoindependienteCar1">
    <w:name w:val="Texto independiente Car1"/>
    <w:basedOn w:val="Fuentedeprrafopredeter"/>
    <w:uiPriority w:val="99"/>
    <w:semiHidden/>
    <w:rsid w:val="00413A08"/>
    <w:rPr>
      <w:sz w:val="20"/>
    </w:rPr>
  </w:style>
  <w:style w:type="table" w:customStyle="1" w:styleId="Tablaconcuadrcula4">
    <w:name w:val="Tabla con cuadrícula4"/>
    <w:basedOn w:val="Tablanormal"/>
    <w:next w:val="Tablaconcuadrcula"/>
    <w:uiPriority w:val="59"/>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2">
    <w:name w:val="Estilo2"/>
    <w:basedOn w:val="Ttulo2"/>
    <w:qFormat/>
    <w:rsid w:val="00413A08"/>
    <w:pPr>
      <w:keepLines w:val="0"/>
      <w:numPr>
        <w:ilvl w:val="0"/>
        <w:numId w:val="12"/>
      </w:numPr>
      <w:spacing w:before="240" w:after="0"/>
      <w:jc w:val="left"/>
    </w:pPr>
    <w:rPr>
      <w:rFonts w:ascii="Arial Narrow" w:eastAsia="Times New Roman" w:hAnsi="Arial Narrow" w:cs="Times New Roman"/>
      <w:bCs/>
      <w:iCs/>
      <w:sz w:val="24"/>
      <w:szCs w:val="24"/>
      <w:lang w:val="es-MX"/>
    </w:rPr>
  </w:style>
  <w:style w:type="paragraph" w:styleId="Textoindependiente3">
    <w:name w:val="Body Text 3"/>
    <w:basedOn w:val="Normal"/>
    <w:link w:val="Textoindependiente3Car"/>
    <w:uiPriority w:val="99"/>
    <w:semiHidden/>
    <w:unhideWhenUsed/>
    <w:rsid w:val="00413A08"/>
    <w:pPr>
      <w:spacing w:after="120"/>
    </w:pPr>
    <w:rPr>
      <w:rFonts w:ascii="Arial" w:eastAsia="Calibri" w:hAnsi="Arial" w:cs="Calibri"/>
      <w:sz w:val="16"/>
      <w:szCs w:val="16"/>
    </w:rPr>
  </w:style>
  <w:style w:type="character" w:customStyle="1" w:styleId="Textoindependiente3Car">
    <w:name w:val="Texto independiente 3 Car"/>
    <w:basedOn w:val="Fuentedeprrafopredeter"/>
    <w:link w:val="Textoindependiente3"/>
    <w:uiPriority w:val="99"/>
    <w:semiHidden/>
    <w:rsid w:val="00413A08"/>
    <w:rPr>
      <w:rFonts w:ascii="Arial" w:eastAsia="Calibri" w:hAnsi="Arial" w:cs="Calibri"/>
      <w:sz w:val="16"/>
      <w:szCs w:val="16"/>
    </w:rPr>
  </w:style>
  <w:style w:type="paragraph" w:styleId="Sangra2detindependiente">
    <w:name w:val="Body Text Indent 2"/>
    <w:basedOn w:val="Normal"/>
    <w:link w:val="Sangra2detindependienteCar"/>
    <w:uiPriority w:val="99"/>
    <w:semiHidden/>
    <w:unhideWhenUsed/>
    <w:rsid w:val="00413A08"/>
    <w:pPr>
      <w:spacing w:after="120" w:line="480" w:lineRule="auto"/>
      <w:ind w:left="283"/>
    </w:pPr>
    <w:rPr>
      <w:rFonts w:ascii="Arial" w:eastAsia="Calibri" w:hAnsi="Arial" w:cs="Calibri"/>
      <w:sz w:val="22"/>
    </w:rPr>
  </w:style>
  <w:style w:type="character" w:customStyle="1" w:styleId="Sangra2detindependienteCar">
    <w:name w:val="Sangría 2 de t. independiente Car"/>
    <w:basedOn w:val="Fuentedeprrafopredeter"/>
    <w:link w:val="Sangra2detindependiente"/>
    <w:uiPriority w:val="99"/>
    <w:semiHidden/>
    <w:rsid w:val="00413A08"/>
    <w:rPr>
      <w:rFonts w:ascii="Arial" w:eastAsia="Calibri" w:hAnsi="Arial" w:cs="Calibri"/>
    </w:rPr>
  </w:style>
  <w:style w:type="character" w:customStyle="1" w:styleId="tgc">
    <w:name w:val="_tgc"/>
    <w:rsid w:val="00413A08"/>
  </w:style>
  <w:style w:type="paragraph" w:styleId="Textoindependiente2">
    <w:name w:val="Body Text 2"/>
    <w:basedOn w:val="Normal"/>
    <w:rsid w:val="00413A08"/>
    <w:pPr>
      <w:spacing w:after="120" w:line="480" w:lineRule="auto"/>
      <w:jc w:val="left"/>
    </w:pPr>
    <w:rPr>
      <w:rFonts w:ascii="Times New Roman" w:eastAsia="Times New Roman" w:hAnsi="Times New Roman" w:cs="Times New Roman"/>
      <w:sz w:val="24"/>
      <w:szCs w:val="24"/>
      <w:lang w:eastAsia="es-ES"/>
    </w:rPr>
  </w:style>
  <w:style w:type="character" w:customStyle="1" w:styleId="Textoindependiente2Car1">
    <w:name w:val="Texto independiente 2 Car1"/>
    <w:basedOn w:val="Fuentedeprrafopredeter"/>
    <w:uiPriority w:val="99"/>
    <w:semiHidden/>
    <w:rsid w:val="00413A08"/>
    <w:rPr>
      <w:sz w:val="20"/>
    </w:rPr>
  </w:style>
  <w:style w:type="paragraph" w:styleId="Textosinformato">
    <w:name w:val="Plain Text"/>
    <w:basedOn w:val="Normal"/>
    <w:link w:val="TextosinformatoCar"/>
    <w:rsid w:val="00413A08"/>
    <w:pPr>
      <w:jc w:val="left"/>
    </w:pPr>
    <w:rPr>
      <w:rFonts w:ascii="Courier New" w:eastAsia="Times New Roman" w:hAnsi="Courier New" w:cs="Times New Roman"/>
      <w:szCs w:val="24"/>
    </w:rPr>
  </w:style>
  <w:style w:type="character" w:customStyle="1" w:styleId="TextosinformatoCar">
    <w:name w:val="Texto sin formato Car"/>
    <w:basedOn w:val="Fuentedeprrafopredeter"/>
    <w:link w:val="Textosinformato"/>
    <w:rsid w:val="00413A08"/>
    <w:rPr>
      <w:rFonts w:ascii="Courier New" w:eastAsia="Times New Roman" w:hAnsi="Courier New" w:cs="Times New Roman"/>
      <w:sz w:val="20"/>
      <w:szCs w:val="24"/>
    </w:rPr>
  </w:style>
  <w:style w:type="paragraph" w:customStyle="1" w:styleId="xmsonormal">
    <w:name w:val="x_msonormal"/>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13A08"/>
    <w:pPr>
      <w:spacing w:before="100" w:beforeAutospacing="1" w:after="100" w:afterAutospacing="1"/>
      <w:jc w:val="left"/>
    </w:pPr>
    <w:rPr>
      <w:rFonts w:ascii="Times New Roman" w:eastAsia="Times New Roman" w:hAnsi="Times New Roman" w:cs="Times New Roman"/>
      <w:sz w:val="24"/>
      <w:szCs w:val="24"/>
      <w:lang w:eastAsia="es-CO"/>
    </w:rPr>
  </w:style>
  <w:style w:type="character" w:customStyle="1" w:styleId="apple-converted-space">
    <w:name w:val="apple-converted-space"/>
    <w:rsid w:val="00413A08"/>
  </w:style>
  <w:style w:type="paragraph" w:customStyle="1" w:styleId="TableParagraph">
    <w:name w:val="Table Paragraph"/>
    <w:basedOn w:val="Normal"/>
    <w:uiPriority w:val="1"/>
    <w:qFormat/>
    <w:rsid w:val="00413A08"/>
    <w:pPr>
      <w:widowControl w:val="0"/>
      <w:autoSpaceDE w:val="0"/>
      <w:autoSpaceDN w:val="0"/>
      <w:jc w:val="left"/>
    </w:pPr>
    <w:rPr>
      <w:rFonts w:ascii="Arial" w:eastAsia="Arial" w:hAnsi="Arial" w:cs="Arial"/>
      <w:sz w:val="22"/>
      <w:lang w:eastAsia="es-CO" w:bidi="es-CO"/>
    </w:rPr>
  </w:style>
  <w:style w:type="character" w:customStyle="1" w:styleId="SinespaciadoCar">
    <w:name w:val="Sin espaciado Car"/>
    <w:link w:val="Sinespaciado"/>
    <w:rsid w:val="00413A08"/>
    <w:rPr>
      <w:rFonts w:ascii="Calibri" w:eastAsia="Calibri" w:hAnsi="Calibri" w:cs="Calibri"/>
    </w:rPr>
  </w:style>
  <w:style w:type="paragraph" w:customStyle="1" w:styleId="CM259">
    <w:name w:val="CM259"/>
    <w:basedOn w:val="Default"/>
    <w:next w:val="Default"/>
    <w:uiPriority w:val="99"/>
    <w:rsid w:val="00413A08"/>
    <w:rPr>
      <w:rFonts w:ascii="Times New Roman" w:eastAsia="Times New Roman" w:hAnsi="Times New Roman" w:cs="Times New Roman"/>
      <w:color w:val="auto"/>
      <w:lang w:eastAsia="es-CO"/>
    </w:rPr>
  </w:style>
  <w:style w:type="paragraph" w:customStyle="1" w:styleId="WW-Textocomentario">
    <w:name w:val="WW-Texto comentario"/>
    <w:basedOn w:val="Normal"/>
    <w:qFormat/>
    <w:rsid w:val="00413A08"/>
    <w:pPr>
      <w:suppressAutoHyphens/>
      <w:spacing w:after="160" w:line="259" w:lineRule="auto"/>
      <w:jc w:val="left"/>
    </w:pPr>
    <w:rPr>
      <w:rFonts w:ascii="Times New Roman" w:eastAsia="Times New Roman" w:hAnsi="Times New Roman" w:cs="Times New Roman"/>
      <w:szCs w:val="20"/>
      <w:lang w:val="es-ES" w:eastAsia="ar-SA"/>
    </w:rPr>
  </w:style>
  <w:style w:type="paragraph" w:customStyle="1" w:styleId="Prrafo">
    <w:name w:val="Párrafo"/>
    <w:basedOn w:val="Normal"/>
    <w:link w:val="PrrafoCar"/>
    <w:qFormat/>
    <w:rsid w:val="00413A08"/>
    <w:pPr>
      <w:spacing w:line="276" w:lineRule="auto"/>
    </w:pPr>
    <w:rPr>
      <w:rFonts w:ascii="Arial" w:hAnsi="Arial" w:cs="Arial"/>
      <w:sz w:val="22"/>
      <w:lang w:val="es-ES"/>
    </w:rPr>
  </w:style>
  <w:style w:type="character" w:customStyle="1" w:styleId="PrrafoCar">
    <w:name w:val="Párrafo Car"/>
    <w:basedOn w:val="Fuentedeprrafopredeter"/>
    <w:link w:val="Prrafo"/>
    <w:qFormat/>
    <w:rsid w:val="00413A08"/>
    <w:rPr>
      <w:rFonts w:ascii="Arial" w:hAnsi="Arial" w:cs="Arial"/>
      <w:lang w:val="es-ES"/>
    </w:rPr>
  </w:style>
  <w:style w:type="character" w:customStyle="1" w:styleId="WW8Num1z1">
    <w:name w:val="WW8Num1z1"/>
    <w:rsid w:val="00413A08"/>
    <w:rPr>
      <w:rFonts w:ascii="Courier New" w:hAnsi="Courier New"/>
    </w:rPr>
  </w:style>
  <w:style w:type="character" w:customStyle="1" w:styleId="FontStyle52">
    <w:name w:val="Font Style52"/>
    <w:uiPriority w:val="99"/>
    <w:rsid w:val="00413A08"/>
    <w:rPr>
      <w:rFonts w:ascii="Arial" w:hAnsi="Arial" w:cs="Arial" w:hint="default"/>
      <w:sz w:val="22"/>
      <w:szCs w:val="22"/>
    </w:rPr>
  </w:style>
  <w:style w:type="table" w:customStyle="1" w:styleId="Ecotabla-31">
    <w:name w:val="Ecotabla-31"/>
    <w:basedOn w:val="Tablanormal"/>
    <w:next w:val="Tablaconcuadrcula"/>
    <w:uiPriority w:val="59"/>
    <w:qFormat/>
    <w:rsid w:val="00413A08"/>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13A08"/>
    <w:pPr>
      <w:keepNext/>
      <w:keepLines/>
      <w:spacing w:before="480" w:after="120"/>
      <w:jc w:val="left"/>
    </w:pPr>
    <w:rPr>
      <w:b/>
      <w:i/>
      <w:spacing w:val="-2"/>
      <w:sz w:val="28"/>
    </w:rPr>
  </w:style>
  <w:style w:type="character" w:customStyle="1" w:styleId="TtuloCar2">
    <w:name w:val="Título Car2"/>
    <w:basedOn w:val="Fuentedeprrafopredeter"/>
    <w:uiPriority w:val="10"/>
    <w:rsid w:val="00413A08"/>
    <w:rPr>
      <w:rFonts w:asciiTheme="majorHAnsi" w:eastAsiaTheme="majorEastAsia" w:hAnsiTheme="majorHAnsi" w:cstheme="majorBidi"/>
      <w:spacing w:val="-10"/>
      <w:kern w:val="28"/>
      <w:sz w:val="56"/>
      <w:szCs w:val="56"/>
    </w:rPr>
  </w:style>
  <w:style w:type="character" w:customStyle="1" w:styleId="NoSpacingChar">
    <w:name w:val="No Spacing Char"/>
    <w:link w:val="Sinespaciado1"/>
    <w:uiPriority w:val="99"/>
    <w:locked/>
    <w:rsid w:val="00413A08"/>
    <w:rPr>
      <w:rFonts w:ascii="Calibri" w:eastAsia="Times New Roman" w:hAnsi="Calibri" w:cs="Times New Roman"/>
    </w:rPr>
  </w:style>
  <w:style w:type="paragraph" w:customStyle="1" w:styleId="captulo9">
    <w:name w:val="captulo9"/>
    <w:basedOn w:val="Normal"/>
    <w:rsid w:val="00413A08"/>
    <w:pPr>
      <w:spacing w:before="100" w:beforeAutospacing="1" w:after="100" w:afterAutospacing="1"/>
      <w:jc w:val="left"/>
    </w:pPr>
    <w:rPr>
      <w:rFonts w:ascii="Times New Roman" w:eastAsia="Times New Roman" w:hAnsi="Times New Roman" w:cs="Times New Roman"/>
      <w:sz w:val="24"/>
      <w:szCs w:val="24"/>
      <w:lang w:val="es-US" w:eastAsia="es-MX"/>
    </w:rPr>
  </w:style>
  <w:style w:type="character" w:styleId="Refdenotaalfinal">
    <w:name w:val="endnote reference"/>
    <w:basedOn w:val="Fuentedeprrafopredeter"/>
    <w:uiPriority w:val="99"/>
    <w:semiHidden/>
    <w:unhideWhenUsed/>
    <w:rsid w:val="00413A08"/>
    <w:rPr>
      <w:vertAlign w:val="superscript"/>
    </w:rPr>
  </w:style>
  <w:style w:type="character" w:customStyle="1" w:styleId="TextonotaalfinalCar">
    <w:name w:val="Texto nota al final Car"/>
    <w:basedOn w:val="Fuentedeprrafopredeter"/>
    <w:link w:val="Textonotaalfinal"/>
    <w:uiPriority w:val="99"/>
    <w:semiHidden/>
    <w:rsid w:val="00413A08"/>
    <w:rPr>
      <w:rFonts w:ascii="Arial" w:hAnsi="Arial" w:cs="Calibri"/>
    </w:rPr>
  </w:style>
  <w:style w:type="paragraph" w:styleId="Textonotaalfinal">
    <w:name w:val="endnote text"/>
    <w:basedOn w:val="Normal"/>
    <w:link w:val="TextonotaalfinalCar"/>
    <w:uiPriority w:val="99"/>
    <w:semiHidden/>
    <w:unhideWhenUsed/>
    <w:rsid w:val="00413A08"/>
    <w:rPr>
      <w:rFonts w:ascii="Arial" w:hAnsi="Arial" w:cs="Calibri"/>
      <w:sz w:val="22"/>
    </w:rPr>
  </w:style>
  <w:style w:type="character" w:customStyle="1" w:styleId="TextonotaalfinalCar1">
    <w:name w:val="Texto nota al final Car1"/>
    <w:basedOn w:val="Fuentedeprrafopredeter"/>
    <w:uiPriority w:val="99"/>
    <w:semiHidden/>
    <w:rsid w:val="00413A08"/>
    <w:rPr>
      <w:sz w:val="20"/>
      <w:szCs w:val="20"/>
    </w:rPr>
  </w:style>
  <w:style w:type="table" w:customStyle="1" w:styleId="NormalTable0">
    <w:name w:val="Normal Table0"/>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bttulo">
    <w:name w:val="Subtitle"/>
    <w:basedOn w:val="Normal"/>
    <w:next w:val="Normal"/>
    <w:link w:val="SubttuloCar"/>
    <w:uiPriority w:val="11"/>
    <w:qFormat/>
    <w:rsid w:val="00413A08"/>
    <w:pPr>
      <w:keepNext/>
      <w:keepLines/>
      <w:spacing w:before="360" w:after="80"/>
      <w:jc w:val="left"/>
    </w:pPr>
    <w:rPr>
      <w:rFonts w:ascii="Georgia" w:eastAsia="Georgia" w:hAnsi="Georgia" w:cs="Georgia"/>
      <w:i/>
      <w:color w:val="666666"/>
      <w:sz w:val="48"/>
      <w:szCs w:val="48"/>
      <w:lang w:val="es-ES" w:eastAsia="es-CO"/>
    </w:rPr>
  </w:style>
  <w:style w:type="character" w:customStyle="1" w:styleId="SubttuloCar">
    <w:name w:val="Subtítulo Car"/>
    <w:basedOn w:val="Fuentedeprrafopredeter"/>
    <w:link w:val="Subttulo"/>
    <w:uiPriority w:val="11"/>
    <w:rsid w:val="00413A08"/>
    <w:rPr>
      <w:rFonts w:ascii="Georgia" w:eastAsia="Georgia" w:hAnsi="Georgia" w:cs="Georgia"/>
      <w:i/>
      <w:color w:val="666666"/>
      <w:sz w:val="48"/>
      <w:szCs w:val="48"/>
      <w:lang w:val="es-ES" w:eastAsia="es-CO"/>
    </w:rPr>
  </w:style>
  <w:style w:type="table" w:customStyle="1" w:styleId="Ecotabla-33">
    <w:name w:val="Ecotabla-33"/>
    <w:basedOn w:val="Tablanormal"/>
    <w:next w:val="Tablaconcuadrcula"/>
    <w:uiPriority w:val="59"/>
    <w:qFormat/>
    <w:rsid w:val="00413A0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413A08"/>
    <w:pPr>
      <w:numPr>
        <w:numId w:val="0"/>
      </w:numPr>
      <w:spacing w:before="240" w:after="0" w:line="259" w:lineRule="auto"/>
      <w:jc w:val="left"/>
      <w:outlineLvl w:val="9"/>
    </w:pPr>
    <w:rPr>
      <w:b w:val="0"/>
      <w:caps w:val="0"/>
      <w:color w:val="2F5496" w:themeColor="accent1" w:themeShade="BF"/>
      <w:sz w:val="32"/>
      <w:lang w:val="en-US"/>
    </w:rPr>
  </w:style>
  <w:style w:type="paragraph" w:styleId="TDC2">
    <w:name w:val="toc 2"/>
    <w:basedOn w:val="Normal"/>
    <w:next w:val="Normal"/>
    <w:autoRedefine/>
    <w:uiPriority w:val="39"/>
    <w:rsid w:val="00413A08"/>
    <w:pPr>
      <w:tabs>
        <w:tab w:val="left" w:pos="880"/>
        <w:tab w:val="right" w:leader="dot" w:pos="8779"/>
      </w:tabs>
      <w:spacing w:after="100"/>
      <w:ind w:left="851" w:hanging="631"/>
    </w:pPr>
    <w:rPr>
      <w:rFonts w:ascii="Arial" w:eastAsia="Calibri" w:hAnsi="Arial" w:cs="Calibri"/>
      <w:sz w:val="22"/>
    </w:rPr>
  </w:style>
  <w:style w:type="character" w:customStyle="1" w:styleId="Mencinsinresolver1">
    <w:name w:val="Mención sin resolver1"/>
    <w:basedOn w:val="Fuentedeprrafopredeter"/>
    <w:uiPriority w:val="99"/>
    <w:semiHidden/>
    <w:unhideWhenUsed/>
    <w:rsid w:val="00413A08"/>
    <w:rPr>
      <w:color w:val="605E5C"/>
      <w:shd w:val="clear" w:color="auto" w:fill="E1DFDD"/>
    </w:rPr>
  </w:style>
  <w:style w:type="paragraph" w:styleId="TDC3">
    <w:name w:val="toc 3"/>
    <w:basedOn w:val="Normal"/>
    <w:next w:val="Normal"/>
    <w:autoRedefine/>
    <w:uiPriority w:val="39"/>
    <w:rsid w:val="00413A08"/>
    <w:pPr>
      <w:spacing w:after="100"/>
      <w:ind w:left="440"/>
    </w:pPr>
    <w:rPr>
      <w:rFonts w:ascii="Arial" w:eastAsia="Calibri" w:hAnsi="Arial" w:cs="Calibri"/>
      <w:sz w:val="22"/>
    </w:rPr>
  </w:style>
  <w:style w:type="character" w:customStyle="1" w:styleId="Mencinsinresolver2">
    <w:name w:val="Mención sin resolver2"/>
    <w:basedOn w:val="Fuentedeprrafopredeter"/>
    <w:uiPriority w:val="99"/>
    <w:semiHidden/>
    <w:unhideWhenUsed/>
    <w:rsid w:val="00413A08"/>
    <w:rPr>
      <w:color w:val="605E5C"/>
      <w:shd w:val="clear" w:color="auto" w:fill="E1DFDD"/>
    </w:rPr>
  </w:style>
  <w:style w:type="table" w:customStyle="1" w:styleId="NormalTable1">
    <w:name w:val="Normal Table1"/>
    <w:uiPriority w:val="2"/>
    <w:semiHidden/>
    <w:unhideWhenUsed/>
    <w:qFormat/>
    <w:rsid w:val="00413A0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onar1">
    <w:name w:val="Mencionar1"/>
    <w:basedOn w:val="Fuentedeprrafopredeter"/>
    <w:uiPriority w:val="99"/>
    <w:unhideWhenUsed/>
    <w:rsid w:val="00413A08"/>
    <w:rPr>
      <w:color w:val="2B579A"/>
      <w:shd w:val="clear" w:color="auto" w:fill="E6E6E6"/>
    </w:rPr>
  </w:style>
  <w:style w:type="character" w:styleId="Mencinsinresolver">
    <w:name w:val="Unresolved Mention"/>
    <w:basedOn w:val="Fuentedeprrafopredeter"/>
    <w:uiPriority w:val="99"/>
    <w:semiHidden/>
    <w:unhideWhenUsed/>
    <w:rsid w:val="00413A08"/>
    <w:rPr>
      <w:color w:val="605E5C"/>
      <w:shd w:val="clear" w:color="auto" w:fill="E1DFDD"/>
    </w:rPr>
  </w:style>
  <w:style w:type="paragraph" w:customStyle="1" w:styleId="yiv6944770645msonormal">
    <w:name w:val="yiv6944770645msonormal"/>
    <w:basedOn w:val="Normal"/>
    <w:rsid w:val="00413A08"/>
    <w:pPr>
      <w:spacing w:before="100" w:beforeAutospacing="1" w:after="100" w:afterAutospacing="1"/>
      <w:jc w:val="left"/>
    </w:pPr>
    <w:rPr>
      <w:rFonts w:ascii="Times New Roman" w:eastAsia="Times New Roman" w:hAnsi="Times New Roman" w:cs="Times New Roman"/>
      <w:sz w:val="24"/>
      <w:szCs w:val="24"/>
      <w:lang w:val="es-MX" w:eastAsia="es-MX"/>
    </w:rPr>
  </w:style>
  <w:style w:type="paragraph" w:customStyle="1" w:styleId="Capitulo1">
    <w:name w:val="Capitulo 1"/>
    <w:basedOn w:val="Normal"/>
    <w:qFormat/>
    <w:rsid w:val="00413A08"/>
    <w:pPr>
      <w:keepNext/>
      <w:numPr>
        <w:numId w:val="13"/>
      </w:numPr>
      <w:spacing w:before="120" w:after="200" w:line="276" w:lineRule="auto"/>
      <w:jc w:val="left"/>
      <w:outlineLvl w:val="1"/>
    </w:pPr>
    <w:rPr>
      <w:rFonts w:ascii="Arial" w:eastAsia="Times New Roman" w:hAnsi="Arial" w:cs="Arial"/>
      <w:b/>
      <w:color w:val="000000"/>
      <w:szCs w:val="20"/>
      <w:lang w:eastAsia="es-CO"/>
    </w:rPr>
  </w:style>
  <w:style w:type="paragraph" w:customStyle="1" w:styleId="Invias-VietaNumerada">
    <w:name w:val="Invias-Viñeta Numerada"/>
    <w:next w:val="Normal"/>
    <w:link w:val="Invias-VietaNumeradaCar"/>
    <w:uiPriority w:val="99"/>
    <w:qFormat/>
    <w:rsid w:val="00413A08"/>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13A08"/>
    <w:rPr>
      <w:rFonts w:ascii="Arial Narrow" w:eastAsia="Times New Roman" w:hAnsi="Arial Narrow" w:cs="Times New Roman"/>
      <w:sz w:val="24"/>
      <w:szCs w:val="24"/>
      <w:lang w:val="en-US" w:eastAsia="es-ES"/>
    </w:rPr>
  </w:style>
  <w:style w:type="character" w:styleId="Mencionar">
    <w:name w:val="Mention"/>
    <w:basedOn w:val="Fuentedeprrafopredeter"/>
    <w:uiPriority w:val="99"/>
    <w:unhideWhenUsed/>
    <w:rsid w:val="00413A08"/>
    <w:rPr>
      <w:color w:val="2B579A"/>
      <w:shd w:val="clear" w:color="auto" w:fill="E1DFDD"/>
    </w:rPr>
  </w:style>
  <w:style w:type="paragraph" w:styleId="TDC4">
    <w:name w:val="toc 4"/>
    <w:basedOn w:val="Normal"/>
    <w:next w:val="Normal"/>
    <w:autoRedefine/>
    <w:uiPriority w:val="39"/>
    <w:unhideWhenUsed/>
    <w:rsid w:val="00413A08"/>
    <w:pPr>
      <w:spacing w:after="100" w:line="259" w:lineRule="auto"/>
      <w:ind w:left="660"/>
      <w:jc w:val="left"/>
    </w:pPr>
    <w:rPr>
      <w:rFonts w:eastAsiaTheme="minorEastAsia"/>
      <w:sz w:val="22"/>
      <w:lang w:eastAsia="es-CO"/>
    </w:rPr>
  </w:style>
  <w:style w:type="paragraph" w:styleId="TDC5">
    <w:name w:val="toc 5"/>
    <w:basedOn w:val="Normal"/>
    <w:next w:val="Normal"/>
    <w:autoRedefine/>
    <w:uiPriority w:val="39"/>
    <w:unhideWhenUsed/>
    <w:rsid w:val="00413A08"/>
    <w:pPr>
      <w:spacing w:after="100" w:line="259" w:lineRule="auto"/>
      <w:ind w:left="880"/>
      <w:jc w:val="left"/>
    </w:pPr>
    <w:rPr>
      <w:rFonts w:eastAsiaTheme="minorEastAsia"/>
      <w:sz w:val="22"/>
      <w:lang w:eastAsia="es-CO"/>
    </w:rPr>
  </w:style>
  <w:style w:type="paragraph" w:styleId="TDC6">
    <w:name w:val="toc 6"/>
    <w:basedOn w:val="Normal"/>
    <w:next w:val="Normal"/>
    <w:autoRedefine/>
    <w:uiPriority w:val="39"/>
    <w:unhideWhenUsed/>
    <w:rsid w:val="00413A08"/>
    <w:pPr>
      <w:spacing w:after="100" w:line="259" w:lineRule="auto"/>
      <w:ind w:left="1100"/>
      <w:jc w:val="left"/>
    </w:pPr>
    <w:rPr>
      <w:rFonts w:eastAsiaTheme="minorEastAsia"/>
      <w:sz w:val="22"/>
      <w:lang w:eastAsia="es-CO"/>
    </w:rPr>
  </w:style>
  <w:style w:type="paragraph" w:styleId="TDC7">
    <w:name w:val="toc 7"/>
    <w:basedOn w:val="Normal"/>
    <w:next w:val="Normal"/>
    <w:autoRedefine/>
    <w:uiPriority w:val="39"/>
    <w:unhideWhenUsed/>
    <w:rsid w:val="00413A08"/>
    <w:pPr>
      <w:spacing w:after="100" w:line="259" w:lineRule="auto"/>
      <w:ind w:left="1320"/>
      <w:jc w:val="left"/>
    </w:pPr>
    <w:rPr>
      <w:rFonts w:eastAsiaTheme="minorEastAsia"/>
      <w:sz w:val="22"/>
      <w:lang w:eastAsia="es-CO"/>
    </w:rPr>
  </w:style>
  <w:style w:type="paragraph" w:styleId="TDC8">
    <w:name w:val="toc 8"/>
    <w:basedOn w:val="Normal"/>
    <w:next w:val="Normal"/>
    <w:autoRedefine/>
    <w:uiPriority w:val="39"/>
    <w:unhideWhenUsed/>
    <w:rsid w:val="00413A08"/>
    <w:pPr>
      <w:spacing w:after="100" w:line="259" w:lineRule="auto"/>
      <w:ind w:left="1540"/>
      <w:jc w:val="left"/>
    </w:pPr>
    <w:rPr>
      <w:rFonts w:eastAsiaTheme="minorEastAsia"/>
      <w:sz w:val="22"/>
      <w:lang w:eastAsia="es-CO"/>
    </w:rPr>
  </w:style>
  <w:style w:type="paragraph" w:styleId="TDC9">
    <w:name w:val="toc 9"/>
    <w:basedOn w:val="Normal"/>
    <w:next w:val="Normal"/>
    <w:autoRedefine/>
    <w:uiPriority w:val="39"/>
    <w:unhideWhenUsed/>
    <w:rsid w:val="00413A08"/>
    <w:pPr>
      <w:spacing w:after="100" w:line="259" w:lineRule="auto"/>
      <w:ind w:left="1760"/>
      <w:jc w:val="left"/>
    </w:pPr>
    <w:rPr>
      <w:rFonts w:eastAsiaTheme="minorEastAsia"/>
      <w:sz w:val="22"/>
      <w:lang w:eastAsia="es-CO"/>
    </w:rPr>
  </w:style>
  <w:style w:type="character" w:customStyle="1" w:styleId="WW8Num1z3">
    <w:name w:val="WW8Num1z3"/>
    <w:rsid w:val="00413A08"/>
    <w:rPr>
      <w:rFonts w:ascii="Symbol" w:hAnsi="Symbol"/>
    </w:rPr>
  </w:style>
  <w:style w:type="paragraph" w:styleId="Listaconnmeros">
    <w:name w:val="List Number"/>
    <w:basedOn w:val="Normal"/>
    <w:rsid w:val="00862318"/>
    <w:pPr>
      <w:numPr>
        <w:numId w:val="16"/>
      </w:numPr>
      <w:jc w:val="left"/>
    </w:pPr>
    <w:rPr>
      <w:rFonts w:ascii="Times New Roman" w:eastAsia="Times New Roman" w:hAnsi="Times New Roman" w:cs="Times New Roman"/>
      <w:szCs w:val="20"/>
      <w:lang w:val="es-ES" w:eastAsia="es-ES"/>
    </w:rPr>
  </w:style>
  <w:style w:type="paragraph" w:customStyle="1" w:styleId="Predeterminado">
    <w:name w:val="Predeterminado"/>
    <w:rsid w:val="00862318"/>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93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44663F9A6140A408C62C012D504F30A" ma:contentTypeVersion="18" ma:contentTypeDescription="Crear nuevo documento." ma:contentTypeScope="" ma:versionID="5c10100a984bf37abe72d4259a32b1a4">
  <xsd:schema xmlns:xsd="http://www.w3.org/2001/XMLSchema" xmlns:xs="http://www.w3.org/2001/XMLSchema" xmlns:p="http://schemas.microsoft.com/office/2006/metadata/properties" xmlns:ns3="ec768d12-8a63-4faf-b900-6f9527d752d6" xmlns:ns4="1bfcabfa-42af-488d-bea9-6a7f41f2faa2" targetNamespace="http://schemas.microsoft.com/office/2006/metadata/properties" ma:root="true" ma:fieldsID="6f2300c0316d0e1e1d9331fe5691bc10" ns3:_="" ns4:_="">
    <xsd:import namespace="ec768d12-8a63-4faf-b900-6f9527d752d6"/>
    <xsd:import namespace="1bfcabfa-42af-488d-bea9-6a7f41f2faa2"/>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Location" minOccurs="0"/>
                <xsd:element ref="ns3:SharedWithDetails" minOccurs="0"/>
                <xsd:element ref="ns3:SharingHintHash"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768d12-8a63-4faf-b900-6f9527d752d6"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fcabfa-42af-488d-bea9-6a7f41f2faa2"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bfcabfa-42af-488d-bea9-6a7f41f2faa2" xsi:nil="true"/>
  </documentManagement>
</p:properties>
</file>

<file path=customXml/itemProps1.xml><?xml version="1.0" encoding="utf-8"?>
<ds:datastoreItem xmlns:ds="http://schemas.openxmlformats.org/officeDocument/2006/customXml" ds:itemID="{693CA72A-19B8-4CE9-987A-A2523C931EAE}">
  <ds:schemaRefs>
    <ds:schemaRef ds:uri="http://schemas.openxmlformats.org/officeDocument/2006/bibliography"/>
  </ds:schemaRefs>
</ds:datastoreItem>
</file>

<file path=customXml/itemProps2.xml><?xml version="1.0" encoding="utf-8"?>
<ds:datastoreItem xmlns:ds="http://schemas.openxmlformats.org/officeDocument/2006/customXml" ds:itemID="{718BEDA0-5790-44E3-90D5-3B2C89959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768d12-8a63-4faf-b900-6f9527d752d6"/>
    <ds:schemaRef ds:uri="1bfcabfa-42af-488d-bea9-6a7f41f2fa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6D81D1-7EA2-4563-AA62-923450F06DC7}">
  <ds:schemaRefs>
    <ds:schemaRef ds:uri="http://schemas.microsoft.com/sharepoint/v3/contenttype/forms"/>
  </ds:schemaRefs>
</ds:datastoreItem>
</file>

<file path=customXml/itemProps4.xml><?xml version="1.0" encoding="utf-8"?>
<ds:datastoreItem xmlns:ds="http://schemas.openxmlformats.org/officeDocument/2006/customXml" ds:itemID="{F64EC405-7F79-487C-9BF1-216FC6D9CD00}">
  <ds:schemaRefs>
    <ds:schemaRef ds:uri="http://www.w3.org/XML/1998/namespace"/>
    <ds:schemaRef ds:uri="http://purl.org/dc/terms/"/>
    <ds:schemaRef ds:uri="http://schemas.microsoft.com/office/2006/metadata/properties"/>
    <ds:schemaRef ds:uri="http://purl.org/dc/elements/1.1/"/>
    <ds:schemaRef ds:uri="http://schemas.openxmlformats.org/package/2006/metadata/core-properties"/>
    <ds:schemaRef ds:uri="1bfcabfa-42af-488d-bea9-6a7f41f2faa2"/>
    <ds:schemaRef ds:uri="ec768d12-8a63-4faf-b900-6f9527d752d6"/>
    <ds:schemaRef ds:uri="http://schemas.microsoft.com/office/2006/documentManagement/types"/>
    <ds:schemaRef ds:uri="http://schemas.microsoft.com/office/infopath/2007/PartnerControl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1625</Words>
  <Characters>8939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Julio Perilla Jimeno</dc:creator>
  <cp:keywords/>
  <dc:description/>
  <cp:lastModifiedBy>Magda Lorena Fajardo Farfan</cp:lastModifiedBy>
  <cp:revision>53</cp:revision>
  <dcterms:created xsi:type="dcterms:W3CDTF">2024-09-27T13:54:00Z</dcterms:created>
  <dcterms:modified xsi:type="dcterms:W3CDTF">2024-12-09T15:33:00Z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0x010100E44663F9A6140A408C62C012D504F30A</vt:lpwstr>
  </property>
</Properties>
</file>