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35B2E208" w:rsidR="00B85EE9" w:rsidRDefault="0043094E" w:rsidP="0043094E">
      <w:pPr>
        <w:tabs>
          <w:tab w:val="left" w:pos="3495"/>
        </w:tabs>
        <w:spacing w:before="100" w:beforeAutospacing="1" w:after="100" w:afterAutospacing="1" w:line="360" w:lineRule="auto"/>
        <w:rPr>
          <w:rFonts w:ascii="Arial" w:hAnsi="Arial" w:cs="Arial"/>
          <w:b/>
          <w:spacing w:val="2"/>
        </w:rPr>
      </w:pPr>
      <w:r>
        <w:rPr>
          <w:rFonts w:ascii="Arial" w:hAnsi="Arial" w:cs="Arial"/>
          <w:b/>
          <w:spacing w:val="2"/>
        </w:rPr>
        <w:tab/>
      </w: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CE3C45">
      <w:pPr>
        <w:spacing w:before="100" w:beforeAutospacing="1" w:after="100" w:afterAutospacing="1" w:line="360" w:lineRule="auto"/>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w:t>
      </w:r>
      <w:r w:rsidRPr="0040402A">
        <w:rPr>
          <w:rFonts w:ascii="Arial" w:eastAsia="Times New Roman" w:hAnsi="Arial" w:cs="Arial"/>
          <w:lang w:eastAsia="es-CO"/>
        </w:rPr>
        <w:lastRenderedPageBreak/>
        <w:t>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Para los Proponentes Plurales cada uno de los integrantes debe acreditar por separado los requisitos señalados. Adicionalmente, el Proponente adjudicatario debe presentar, para la suscripción del respectivo Contrato, ante la dependencia </w:t>
      </w:r>
      <w:r w:rsidRPr="0040402A">
        <w:rPr>
          <w:rStyle w:val="Nmerodepgina"/>
          <w:rFonts w:ascii="Arial" w:hAnsi="Arial" w:cs="Arial"/>
          <w:b/>
          <w:bCs/>
          <w:color w:val="E36C0A" w:themeColor="accent6" w:themeShade="BF"/>
        </w:rPr>
        <w:lastRenderedPageBreak/>
        <w:t>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F3E99" w14:textId="77777777" w:rsidR="003357D8" w:rsidRDefault="003357D8" w:rsidP="001A74F0">
      <w:pPr>
        <w:spacing w:after="0" w:line="240" w:lineRule="auto"/>
      </w:pPr>
      <w:r>
        <w:separator/>
      </w:r>
    </w:p>
  </w:endnote>
  <w:endnote w:type="continuationSeparator" w:id="0">
    <w:p w14:paraId="2E6A9D9A" w14:textId="77777777" w:rsidR="003357D8" w:rsidRDefault="003357D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357D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6B8C2766" w14:textId="77777777" w:rsidR="0043094E" w:rsidRPr="00A15A42" w:rsidRDefault="0043094E" w:rsidP="0043094E">
        <w:pPr>
          <w:pStyle w:val="Piedepgina"/>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3"/>
          <w:gridCol w:w="2393"/>
          <w:gridCol w:w="2525"/>
          <w:gridCol w:w="2387"/>
        </w:tblGrid>
        <w:tr w:rsidR="00CE3C45" w:rsidRPr="004A0751" w14:paraId="2880C340" w14:textId="77777777" w:rsidTr="00B24583">
          <w:trPr>
            <w:trHeight w:val="274"/>
            <w:jc w:val="center"/>
          </w:trPr>
          <w:tc>
            <w:tcPr>
              <w:tcW w:w="1541" w:type="dxa"/>
              <w:vAlign w:val="center"/>
            </w:tcPr>
            <w:p w14:paraId="0AEDB2BB" w14:textId="77777777" w:rsidR="00CE3C45" w:rsidRPr="004A0751" w:rsidRDefault="00CE3C45" w:rsidP="00CE3C45">
              <w:pPr>
                <w:spacing w:after="0" w:line="240" w:lineRule="auto"/>
                <w:jc w:val="center"/>
                <w:rPr>
                  <w:rFonts w:ascii="Arial" w:hAnsi="Arial" w:cs="Arial"/>
                  <w:b/>
                  <w:color w:val="000000"/>
                  <w:sz w:val="14"/>
                  <w:szCs w:val="14"/>
                </w:rPr>
              </w:pPr>
              <w:bookmarkStart w:id="1" w:name="_Hlk34077544"/>
              <w:bookmarkStart w:id="2" w:name="_Hlk34077543"/>
              <w:bookmarkStart w:id="3" w:name="_Hlk34077509"/>
              <w:bookmarkStart w:id="4" w:name="_Hlk34077508"/>
              <w:bookmarkStart w:id="5" w:name="_Hlk34077112"/>
              <w:bookmarkStart w:id="6" w:name="_Hlk34077111"/>
              <w:r w:rsidRPr="004A0751">
                <w:rPr>
                  <w:rFonts w:ascii="Arial" w:hAnsi="Arial" w:cs="Arial"/>
                  <w:b/>
                  <w:color w:val="000000"/>
                  <w:sz w:val="14"/>
                  <w:szCs w:val="14"/>
                </w:rPr>
                <w:t>RESPONSABLES</w:t>
              </w:r>
            </w:p>
          </w:tc>
          <w:tc>
            <w:tcPr>
              <w:tcW w:w="2551" w:type="dxa"/>
              <w:shd w:val="clear" w:color="auto" w:fill="auto"/>
              <w:vAlign w:val="center"/>
            </w:tcPr>
            <w:p w14:paraId="5BEE68CE" w14:textId="77777777" w:rsidR="00CE3C45" w:rsidRPr="004A0751" w:rsidRDefault="00CE3C45" w:rsidP="00CE3C45">
              <w:pPr>
                <w:spacing w:after="0" w:line="240" w:lineRule="auto"/>
                <w:jc w:val="center"/>
                <w:rPr>
                  <w:rFonts w:ascii="Arial" w:hAnsi="Arial" w:cs="Arial"/>
                  <w:color w:val="000000"/>
                  <w:sz w:val="14"/>
                  <w:szCs w:val="14"/>
                </w:rPr>
              </w:pPr>
              <w:r w:rsidRPr="004A0751">
                <w:rPr>
                  <w:rFonts w:ascii="Arial" w:hAnsi="Arial" w:cs="Arial"/>
                  <w:color w:val="000000"/>
                  <w:sz w:val="14"/>
                  <w:szCs w:val="14"/>
                </w:rPr>
                <w:t>Proyectó</w:t>
              </w:r>
            </w:p>
          </w:tc>
          <w:tc>
            <w:tcPr>
              <w:tcW w:w="2707" w:type="dxa"/>
              <w:shd w:val="clear" w:color="auto" w:fill="auto"/>
              <w:vAlign w:val="center"/>
            </w:tcPr>
            <w:p w14:paraId="64377B81" w14:textId="77777777" w:rsidR="00CE3C45" w:rsidRPr="004A0751" w:rsidRDefault="00CE3C45" w:rsidP="00CE3C45">
              <w:pPr>
                <w:spacing w:after="0" w:line="240" w:lineRule="auto"/>
                <w:jc w:val="center"/>
                <w:rPr>
                  <w:rFonts w:ascii="Arial" w:hAnsi="Arial" w:cs="Arial"/>
                  <w:color w:val="000000"/>
                  <w:sz w:val="14"/>
                  <w:szCs w:val="14"/>
                </w:rPr>
              </w:pPr>
              <w:r w:rsidRPr="004A0751">
                <w:rPr>
                  <w:rFonts w:ascii="Arial" w:hAnsi="Arial" w:cs="Arial"/>
                  <w:color w:val="000000"/>
                  <w:sz w:val="14"/>
                  <w:szCs w:val="14"/>
                </w:rPr>
                <w:t>Revisó</w:t>
              </w:r>
            </w:p>
          </w:tc>
          <w:tc>
            <w:tcPr>
              <w:tcW w:w="2553" w:type="dxa"/>
              <w:shd w:val="clear" w:color="auto" w:fill="auto"/>
              <w:vAlign w:val="center"/>
            </w:tcPr>
            <w:p w14:paraId="3F89E771" w14:textId="77777777" w:rsidR="00CE3C45" w:rsidRPr="004A0751" w:rsidRDefault="00CE3C45" w:rsidP="00CE3C45">
              <w:pPr>
                <w:spacing w:after="0" w:line="240" w:lineRule="auto"/>
                <w:jc w:val="center"/>
                <w:rPr>
                  <w:rFonts w:ascii="Arial" w:hAnsi="Arial" w:cs="Arial"/>
                  <w:color w:val="000000"/>
                  <w:sz w:val="14"/>
                  <w:szCs w:val="14"/>
                </w:rPr>
              </w:pPr>
              <w:r w:rsidRPr="004A0751">
                <w:rPr>
                  <w:rFonts w:ascii="Arial" w:hAnsi="Arial" w:cs="Arial"/>
                  <w:color w:val="000000"/>
                  <w:sz w:val="14"/>
                  <w:szCs w:val="14"/>
                </w:rPr>
                <w:t>Aprobó</w:t>
              </w:r>
            </w:p>
          </w:tc>
        </w:tr>
        <w:tr w:rsidR="00CE3C45" w:rsidRPr="004A0751" w14:paraId="600656AF" w14:textId="77777777" w:rsidTr="00B24583">
          <w:trPr>
            <w:trHeight w:val="73"/>
            <w:jc w:val="center"/>
          </w:trPr>
          <w:tc>
            <w:tcPr>
              <w:tcW w:w="1541" w:type="dxa"/>
              <w:vAlign w:val="center"/>
            </w:tcPr>
            <w:p w14:paraId="6ECF48FC" w14:textId="77777777" w:rsidR="00CE3C45" w:rsidRPr="004A0751" w:rsidRDefault="00CE3C45" w:rsidP="00CE3C45">
              <w:pPr>
                <w:spacing w:after="0" w:line="240" w:lineRule="auto"/>
                <w:rPr>
                  <w:rFonts w:ascii="Arial" w:hAnsi="Arial" w:cs="Arial"/>
                  <w:color w:val="000000"/>
                  <w:sz w:val="14"/>
                  <w:szCs w:val="14"/>
                </w:rPr>
              </w:pPr>
              <w:r w:rsidRPr="004A0751">
                <w:rPr>
                  <w:rFonts w:ascii="Arial" w:hAnsi="Arial" w:cs="Arial"/>
                  <w:color w:val="000000"/>
                  <w:sz w:val="14"/>
                  <w:szCs w:val="14"/>
                </w:rPr>
                <w:t>Nombre</w:t>
              </w:r>
            </w:p>
          </w:tc>
          <w:tc>
            <w:tcPr>
              <w:tcW w:w="2551" w:type="dxa"/>
              <w:shd w:val="clear" w:color="auto" w:fill="auto"/>
              <w:vAlign w:val="center"/>
            </w:tcPr>
            <w:p w14:paraId="212FEA7A" w14:textId="01AA5677" w:rsidR="00CE3C45" w:rsidRPr="004A0751" w:rsidRDefault="00CE3C45" w:rsidP="00CE3C45">
              <w:pPr>
                <w:spacing w:after="0" w:line="240" w:lineRule="auto"/>
                <w:jc w:val="center"/>
                <w:rPr>
                  <w:rFonts w:ascii="Arial" w:hAnsi="Arial" w:cs="Arial"/>
                  <w:b/>
                  <w:color w:val="000000"/>
                  <w:sz w:val="14"/>
                  <w:szCs w:val="14"/>
                </w:rPr>
              </w:pPr>
              <w:r w:rsidRPr="004A0751">
                <w:rPr>
                  <w:rFonts w:ascii="Arial" w:hAnsi="Arial" w:cs="Arial"/>
                  <w:b/>
                  <w:color w:val="000000"/>
                  <w:sz w:val="14"/>
                  <w:szCs w:val="14"/>
                </w:rPr>
                <w:t xml:space="preserve">Nataly Cuevas </w:t>
              </w:r>
              <w:r w:rsidR="004A0751" w:rsidRPr="004A0751">
                <w:rPr>
                  <w:rFonts w:ascii="Arial" w:hAnsi="Arial" w:cs="Arial"/>
                  <w:b/>
                  <w:color w:val="000000"/>
                  <w:sz w:val="14"/>
                  <w:szCs w:val="14"/>
                </w:rPr>
                <w:t>Martínez</w:t>
              </w:r>
            </w:p>
          </w:tc>
          <w:tc>
            <w:tcPr>
              <w:tcW w:w="2707" w:type="dxa"/>
              <w:shd w:val="clear" w:color="auto" w:fill="FFFFFF"/>
              <w:vAlign w:val="center"/>
            </w:tcPr>
            <w:p w14:paraId="464318C5" w14:textId="77777777" w:rsidR="00CE3C45" w:rsidRPr="004A0751" w:rsidRDefault="00CE3C45" w:rsidP="00CE3C45">
              <w:pPr>
                <w:spacing w:after="0" w:line="240" w:lineRule="auto"/>
                <w:jc w:val="center"/>
                <w:rPr>
                  <w:rFonts w:ascii="Arial" w:hAnsi="Arial" w:cs="Arial"/>
                  <w:b/>
                  <w:color w:val="000000"/>
                  <w:sz w:val="14"/>
                  <w:szCs w:val="14"/>
                </w:rPr>
              </w:pPr>
              <w:r w:rsidRPr="004A0751">
                <w:rPr>
                  <w:rFonts w:ascii="Arial" w:hAnsi="Arial" w:cs="Arial"/>
                  <w:b/>
                  <w:color w:val="000000"/>
                  <w:sz w:val="14"/>
                  <w:szCs w:val="14"/>
                </w:rPr>
                <w:t>Diana Fernanda Carvajal Torres</w:t>
              </w:r>
            </w:p>
          </w:tc>
          <w:tc>
            <w:tcPr>
              <w:tcW w:w="2553" w:type="dxa"/>
              <w:shd w:val="clear" w:color="auto" w:fill="auto"/>
              <w:vAlign w:val="center"/>
            </w:tcPr>
            <w:p w14:paraId="171A1E3A" w14:textId="77777777" w:rsidR="00CE3C45" w:rsidRPr="004A0751" w:rsidRDefault="00CE3C45" w:rsidP="00CE3C45">
              <w:pPr>
                <w:spacing w:after="0" w:line="240" w:lineRule="auto"/>
                <w:jc w:val="center"/>
                <w:rPr>
                  <w:rFonts w:ascii="Arial" w:hAnsi="Arial" w:cs="Arial"/>
                  <w:b/>
                  <w:color w:val="000000"/>
                  <w:sz w:val="14"/>
                  <w:szCs w:val="14"/>
                </w:rPr>
              </w:pPr>
              <w:r w:rsidRPr="004A0751">
                <w:rPr>
                  <w:rFonts w:ascii="Arial" w:hAnsi="Arial" w:cs="Arial"/>
                  <w:b/>
                  <w:color w:val="000000"/>
                  <w:sz w:val="14"/>
                  <w:szCs w:val="14"/>
                </w:rPr>
                <w:t>Diana Fernanda Carvajal Torres</w:t>
              </w:r>
            </w:p>
          </w:tc>
        </w:tr>
        <w:tr w:rsidR="00CE3C45" w:rsidRPr="004A0751" w14:paraId="5812A05A" w14:textId="77777777" w:rsidTr="00B24583">
          <w:trPr>
            <w:trHeight w:val="20"/>
            <w:jc w:val="center"/>
          </w:trPr>
          <w:tc>
            <w:tcPr>
              <w:tcW w:w="1541" w:type="dxa"/>
              <w:vAlign w:val="center"/>
            </w:tcPr>
            <w:p w14:paraId="6E385994" w14:textId="77777777" w:rsidR="00CE3C45" w:rsidRPr="004A0751" w:rsidRDefault="00CE3C45" w:rsidP="00CE3C45">
              <w:pPr>
                <w:spacing w:after="0" w:line="240" w:lineRule="auto"/>
                <w:rPr>
                  <w:rFonts w:ascii="Arial" w:hAnsi="Arial" w:cs="Arial"/>
                  <w:color w:val="000000"/>
                  <w:sz w:val="14"/>
                  <w:szCs w:val="14"/>
                </w:rPr>
              </w:pPr>
              <w:r w:rsidRPr="004A0751">
                <w:rPr>
                  <w:rFonts w:ascii="Arial" w:hAnsi="Arial" w:cs="Arial"/>
                  <w:color w:val="000000"/>
                  <w:sz w:val="14"/>
                  <w:szCs w:val="14"/>
                </w:rPr>
                <w:t>Cargo</w:t>
              </w:r>
            </w:p>
          </w:tc>
          <w:tc>
            <w:tcPr>
              <w:tcW w:w="2551" w:type="dxa"/>
              <w:shd w:val="clear" w:color="auto" w:fill="auto"/>
              <w:vAlign w:val="center"/>
            </w:tcPr>
            <w:p w14:paraId="02D17316" w14:textId="77777777" w:rsidR="00CE3C45" w:rsidRPr="004A0751" w:rsidRDefault="00CE3C45" w:rsidP="00CE3C45">
              <w:pPr>
                <w:spacing w:after="0" w:line="240" w:lineRule="auto"/>
                <w:jc w:val="center"/>
                <w:rPr>
                  <w:rFonts w:ascii="Arial" w:hAnsi="Arial" w:cs="Arial"/>
                  <w:color w:val="000000"/>
                  <w:sz w:val="14"/>
                  <w:szCs w:val="14"/>
                </w:rPr>
              </w:pPr>
              <w:r w:rsidRPr="004A0751">
                <w:rPr>
                  <w:rFonts w:ascii="Arial" w:hAnsi="Arial" w:cs="Arial"/>
                  <w:color w:val="000000"/>
                  <w:sz w:val="14"/>
                  <w:szCs w:val="14"/>
                </w:rPr>
                <w:t xml:space="preserve">Profesional Especializado – Oficina Asesora en Contratación </w:t>
              </w:r>
            </w:p>
          </w:tc>
          <w:tc>
            <w:tcPr>
              <w:tcW w:w="2707" w:type="dxa"/>
              <w:shd w:val="clear" w:color="auto" w:fill="FFFFFF"/>
              <w:vAlign w:val="center"/>
            </w:tcPr>
            <w:p w14:paraId="3838D142" w14:textId="77777777" w:rsidR="00CE3C45" w:rsidRPr="004A0751" w:rsidRDefault="00CE3C45" w:rsidP="00CE3C45">
              <w:pPr>
                <w:spacing w:after="0" w:line="240" w:lineRule="auto"/>
                <w:jc w:val="center"/>
                <w:rPr>
                  <w:rFonts w:ascii="Arial" w:hAnsi="Arial" w:cs="Arial"/>
                  <w:color w:val="000000"/>
                  <w:sz w:val="14"/>
                  <w:szCs w:val="14"/>
                </w:rPr>
              </w:pPr>
              <w:r w:rsidRPr="004A0751">
                <w:rPr>
                  <w:rFonts w:ascii="Arial" w:hAnsi="Arial" w:cs="Arial"/>
                  <w:color w:val="000000"/>
                  <w:sz w:val="14"/>
                  <w:szCs w:val="14"/>
                </w:rPr>
                <w:t xml:space="preserve">Jefe Oficina Asesora Contratación </w:t>
              </w:r>
            </w:p>
          </w:tc>
          <w:tc>
            <w:tcPr>
              <w:tcW w:w="2553" w:type="dxa"/>
              <w:shd w:val="clear" w:color="auto" w:fill="auto"/>
              <w:vAlign w:val="center"/>
            </w:tcPr>
            <w:p w14:paraId="76C0A8A4" w14:textId="77777777" w:rsidR="00CE3C45" w:rsidRPr="004A0751" w:rsidRDefault="00CE3C45" w:rsidP="00CE3C45">
              <w:pPr>
                <w:spacing w:after="0" w:line="240" w:lineRule="auto"/>
                <w:jc w:val="center"/>
                <w:rPr>
                  <w:rFonts w:ascii="Arial" w:hAnsi="Arial" w:cs="Arial"/>
                  <w:color w:val="000000"/>
                  <w:sz w:val="14"/>
                  <w:szCs w:val="14"/>
                </w:rPr>
              </w:pPr>
              <w:r w:rsidRPr="004A0751">
                <w:rPr>
                  <w:rFonts w:ascii="Arial" w:hAnsi="Arial" w:cs="Arial"/>
                  <w:color w:val="000000"/>
                  <w:sz w:val="14"/>
                  <w:szCs w:val="14"/>
                </w:rPr>
                <w:t>Jefe Oficina Asesora Contratación</w:t>
              </w:r>
            </w:p>
          </w:tc>
        </w:tr>
      </w:tbl>
      <w:p w14:paraId="773A71A5" w14:textId="5C9CEF44" w:rsidR="0043094E" w:rsidRPr="0043094E" w:rsidRDefault="0043094E" w:rsidP="0043094E">
        <w:pPr>
          <w:tabs>
            <w:tab w:val="center" w:pos="4419"/>
            <w:tab w:val="right" w:pos="8838"/>
          </w:tabs>
          <w:spacing w:after="0" w:line="240" w:lineRule="auto"/>
          <w:ind w:hanging="709"/>
          <w:jc w:val="center"/>
          <w:rPr>
            <w:rFonts w:ascii="Times New Roman" w:eastAsia="Times New Roman" w:hAnsi="Times New Roman"/>
            <w:b/>
            <w:sz w:val="20"/>
            <w:szCs w:val="20"/>
            <w:lang w:val="es-ES" w:eastAsia="es-ES"/>
          </w:rPr>
        </w:pPr>
        <w:r w:rsidRPr="0043094E">
          <w:rPr>
            <w:rFonts w:ascii="Times New Roman" w:eastAsia="Times New Roman" w:hAnsi="Times New Roman"/>
            <w:b/>
            <w:sz w:val="20"/>
            <w:szCs w:val="20"/>
            <w:lang w:val="es-ES" w:eastAsia="es-ES"/>
          </w:rPr>
          <w:t xml:space="preserve"> “</w:t>
        </w:r>
        <w:r w:rsidR="00CE3C45">
          <w:rPr>
            <w:rFonts w:ascii="Times New Roman" w:eastAsia="Times New Roman" w:hAnsi="Times New Roman"/>
            <w:b/>
            <w:sz w:val="20"/>
            <w:szCs w:val="20"/>
            <w:lang w:val="es-ES" w:eastAsia="es-ES"/>
          </w:rPr>
          <w:t>ALCALDIA MUNICIPAL DE VILLA DE LEYVA</w:t>
        </w:r>
        <w:r w:rsidRPr="0043094E">
          <w:rPr>
            <w:rFonts w:ascii="Times New Roman" w:eastAsia="Times New Roman" w:hAnsi="Times New Roman"/>
            <w:b/>
            <w:sz w:val="20"/>
            <w:szCs w:val="20"/>
            <w:lang w:val="es-ES" w:eastAsia="es-ES"/>
          </w:rPr>
          <w:t>”</w:t>
        </w:r>
      </w:p>
      <w:p w14:paraId="1826AB93" w14:textId="77777777" w:rsidR="0043094E" w:rsidRPr="0043094E" w:rsidRDefault="0043094E" w:rsidP="0043094E">
        <w:pPr>
          <w:tabs>
            <w:tab w:val="center" w:pos="4419"/>
            <w:tab w:val="right" w:pos="8838"/>
          </w:tabs>
          <w:spacing w:after="0" w:line="240" w:lineRule="auto"/>
          <w:ind w:hanging="709"/>
          <w:jc w:val="center"/>
          <w:rPr>
            <w:rFonts w:ascii="Times New Roman" w:eastAsia="Times New Roman" w:hAnsi="Times New Roman"/>
            <w:b/>
            <w:sz w:val="16"/>
            <w:szCs w:val="16"/>
            <w:lang w:val="es-ES" w:eastAsia="es-ES"/>
          </w:rPr>
        </w:pPr>
        <w:r w:rsidRPr="0043094E">
          <w:rPr>
            <w:rFonts w:ascii="Times New Roman" w:eastAsia="Times New Roman" w:hAnsi="Times New Roman"/>
            <w:b/>
            <w:sz w:val="16"/>
            <w:szCs w:val="16"/>
            <w:lang w:val="es-ES" w:eastAsia="es-ES"/>
          </w:rPr>
          <w:t xml:space="preserve">Carrera 9 N° 13-11 - Código Postal 154001 - Teléfono +57 (8) 7320362 - 7320830 - Fax. +57 (8) 7321891 - Celular: 3138887422. </w:t>
        </w:r>
      </w:p>
      <w:p w14:paraId="1E90D7C8" w14:textId="77777777" w:rsidR="0043094E" w:rsidRPr="0043094E" w:rsidRDefault="0043094E" w:rsidP="0043094E">
        <w:pPr>
          <w:tabs>
            <w:tab w:val="center" w:pos="4419"/>
            <w:tab w:val="right" w:pos="8838"/>
          </w:tabs>
          <w:spacing w:after="0" w:line="240" w:lineRule="auto"/>
          <w:jc w:val="center"/>
          <w:rPr>
            <w:rFonts w:ascii="Times New Roman" w:eastAsia="Times New Roman" w:hAnsi="Times New Roman"/>
            <w:sz w:val="16"/>
            <w:szCs w:val="16"/>
            <w:lang w:val="es-ES" w:eastAsia="es-ES"/>
          </w:rPr>
        </w:pPr>
        <w:r w:rsidRPr="0043094E">
          <w:rPr>
            <w:rFonts w:ascii="Times New Roman" w:eastAsia="Times New Roman" w:hAnsi="Times New Roman"/>
            <w:b/>
            <w:sz w:val="16"/>
            <w:szCs w:val="16"/>
            <w:lang w:val="es-ES" w:eastAsia="es-ES"/>
          </w:rPr>
          <w:t xml:space="preserve">Página WEB </w:t>
        </w:r>
        <w:hyperlink r:id="rId1" w:history="1">
          <w:r w:rsidRPr="0043094E">
            <w:rPr>
              <w:rFonts w:ascii="Times New Roman" w:eastAsia="Times New Roman" w:hAnsi="Times New Roman"/>
              <w:color w:val="0000FF"/>
              <w:sz w:val="16"/>
              <w:szCs w:val="16"/>
              <w:u w:val="single"/>
              <w:lang w:val="de-DE" w:eastAsia="es-ES"/>
            </w:rPr>
            <w:t>www.villadeleyva-boyaca.gov.co</w:t>
          </w:r>
        </w:hyperlink>
        <w:r w:rsidRPr="0043094E">
          <w:rPr>
            <w:rFonts w:ascii="Times New Roman" w:eastAsia="Times New Roman" w:hAnsi="Times New Roman"/>
            <w:b/>
            <w:sz w:val="16"/>
            <w:szCs w:val="16"/>
            <w:lang w:val="de-DE" w:eastAsia="es-ES"/>
          </w:rPr>
          <w:t xml:space="preserve">  E-Mail: </w:t>
        </w:r>
        <w:hyperlink r:id="rId2" w:history="1">
          <w:r w:rsidRPr="0043094E">
            <w:rPr>
              <w:rFonts w:ascii="Times New Roman" w:eastAsia="Times New Roman" w:hAnsi="Times New Roman"/>
              <w:color w:val="0000FF"/>
              <w:sz w:val="16"/>
              <w:szCs w:val="16"/>
              <w:u w:val="single"/>
              <w:lang w:val="de-DE" w:eastAsia="es-ES"/>
            </w:rPr>
            <w:t>contactenos@villadeleyva-boyaca.gov.co</w:t>
          </w:r>
        </w:hyperlink>
        <w:bookmarkEnd w:id="1"/>
        <w:bookmarkEnd w:id="2"/>
        <w:bookmarkEnd w:id="3"/>
        <w:bookmarkEnd w:id="4"/>
        <w:bookmarkEnd w:id="5"/>
        <w:bookmarkEnd w:id="6"/>
      </w:p>
      <w:p w14:paraId="3C7F8B46" w14:textId="216C3C50" w:rsidR="00A15A42" w:rsidRPr="00A15A42" w:rsidRDefault="003357D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00CA1" w14:textId="77777777" w:rsidR="003357D8" w:rsidRDefault="003357D8" w:rsidP="001A74F0">
      <w:pPr>
        <w:spacing w:after="0" w:line="240" w:lineRule="auto"/>
      </w:pPr>
      <w:r>
        <w:separator/>
      </w:r>
    </w:p>
  </w:footnote>
  <w:footnote w:type="continuationSeparator" w:id="0">
    <w:p w14:paraId="2870AF8F" w14:textId="77777777" w:rsidR="003357D8" w:rsidRDefault="003357D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357D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4" w:type="dxa"/>
      <w:jc w:val="center"/>
      <w:tblCellMar>
        <w:left w:w="70" w:type="dxa"/>
        <w:right w:w="70" w:type="dxa"/>
      </w:tblCellMar>
      <w:tblLook w:val="04A0" w:firstRow="1" w:lastRow="0" w:firstColumn="1" w:lastColumn="0" w:noHBand="0" w:noVBand="1"/>
    </w:tblPr>
    <w:tblGrid>
      <w:gridCol w:w="1754"/>
      <w:gridCol w:w="8120"/>
    </w:tblGrid>
    <w:tr w:rsidR="0043094E" w:rsidRPr="0043094E" w14:paraId="5C76B158" w14:textId="77777777" w:rsidTr="0043094E">
      <w:trPr>
        <w:cantSplit/>
        <w:trHeight w:val="210"/>
        <w:jc w:val="center"/>
      </w:trPr>
      <w:tc>
        <w:tcPr>
          <w:tcW w:w="1754" w:type="dxa"/>
          <w:vAlign w:val="center"/>
          <w:hideMark/>
        </w:tcPr>
        <w:p w14:paraId="15E95662" w14:textId="77777777" w:rsidR="0043094E" w:rsidRPr="0043094E" w:rsidRDefault="0043094E" w:rsidP="0043094E">
          <w:pPr>
            <w:tabs>
              <w:tab w:val="center" w:pos="4419"/>
              <w:tab w:val="right" w:pos="8838"/>
            </w:tabs>
            <w:spacing w:after="0" w:line="240" w:lineRule="auto"/>
            <w:rPr>
              <w:rFonts w:ascii="Arial" w:eastAsia="Times New Roman" w:hAnsi="Arial" w:cs="Arial"/>
              <w:bCs/>
              <w:sz w:val="20"/>
              <w:szCs w:val="20"/>
              <w:lang w:val="es-ES" w:eastAsia="es-ES"/>
            </w:rPr>
          </w:pPr>
          <w:r w:rsidRPr="0043094E">
            <w:rPr>
              <w:rFonts w:ascii="Times New Roman" w:eastAsia="Times New Roman" w:hAnsi="Times New Roman"/>
              <w:noProof/>
              <w:sz w:val="24"/>
              <w:szCs w:val="24"/>
              <w:lang w:eastAsia="es-CO"/>
            </w:rPr>
            <w:drawing>
              <wp:anchor distT="0" distB="1145" distL="118690" distR="114849" simplePos="0" relativeHeight="251664384" behindDoc="1" locked="0" layoutInCell="1" allowOverlap="1" wp14:anchorId="507E6EC9" wp14:editId="1D6CEB7D">
                <wp:simplePos x="0" y="0"/>
                <wp:positionH relativeFrom="column">
                  <wp:posOffset>67310</wp:posOffset>
                </wp:positionH>
                <wp:positionV relativeFrom="paragraph">
                  <wp:posOffset>19050</wp:posOffset>
                </wp:positionV>
                <wp:extent cx="895350" cy="930275"/>
                <wp:effectExtent l="0" t="0" r="0" b="3175"/>
                <wp:wrapNone/>
                <wp:docPr id="8" name="Imagen 2"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Alcaldi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0275"/>
                        </a:xfrm>
                        <a:prstGeom prst="rect">
                          <a:avLst/>
                        </a:prstGeom>
                        <a:gradFill rotWithShape="0">
                          <a:gsLst>
                            <a:gs pos="0">
                              <a:srgbClr val="FFFFFF"/>
                            </a:gs>
                            <a:gs pos="50000">
                              <a:srgbClr val="BFCBF0"/>
                            </a:gs>
                            <a:gs pos="100000">
                              <a:srgbClr val="E0E5F7"/>
                            </a:gs>
                          </a:gsLst>
                          <a:lin ang="5400000"/>
                        </a:gradFill>
                      </pic:spPr>
                    </pic:pic>
                  </a:graphicData>
                </a:graphic>
                <wp14:sizeRelH relativeFrom="page">
                  <wp14:pctWidth>0</wp14:pctWidth>
                </wp14:sizeRelH>
                <wp14:sizeRelV relativeFrom="page">
                  <wp14:pctHeight>0</wp14:pctHeight>
                </wp14:sizeRelV>
              </wp:anchor>
            </w:drawing>
          </w:r>
        </w:p>
      </w:tc>
      <w:tc>
        <w:tcPr>
          <w:tcW w:w="8120" w:type="dxa"/>
          <w:vAlign w:val="center"/>
          <w:hideMark/>
        </w:tcPr>
        <w:p w14:paraId="33A3A713"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b/>
              <w:sz w:val="16"/>
              <w:szCs w:val="16"/>
              <w:lang w:val="es-ES" w:eastAsia="es-ES"/>
            </w:rPr>
            <w:t xml:space="preserve">MUNICIPIO DE VILLA DE LEYVA – BOYACÁ </w:t>
          </w:r>
        </w:p>
        <w:p w14:paraId="284D4398"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b/>
              <w:sz w:val="16"/>
              <w:szCs w:val="16"/>
              <w:lang w:val="es-ES" w:eastAsia="es-ES"/>
            </w:rPr>
            <w:t>NIT. 891.801.268-7</w:t>
          </w:r>
        </w:p>
        <w:p w14:paraId="3726E0D5"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b/>
              <w:sz w:val="16"/>
              <w:szCs w:val="16"/>
              <w:lang w:val="es-ES" w:eastAsia="es-ES"/>
            </w:rPr>
            <w:t xml:space="preserve">MONUMENTO NACIONAL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92"/>
            <w:gridCol w:w="1993"/>
            <w:gridCol w:w="1993"/>
          </w:tblGrid>
          <w:tr w:rsidR="0043094E" w:rsidRPr="0043094E" w14:paraId="3D7D298C" w14:textId="77777777">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698C1136"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SISTEMA INTEGRADO DE PLANEACIÓN Y GESTIÓN</w:t>
                </w:r>
              </w:p>
            </w:tc>
          </w:tr>
          <w:tr w:rsidR="0043094E" w:rsidRPr="0043094E" w14:paraId="7033C179"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05AFAD0A"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 xml:space="preserve">APOYO </w:t>
                </w:r>
              </w:p>
            </w:tc>
            <w:tc>
              <w:tcPr>
                <w:tcW w:w="1992" w:type="dxa"/>
                <w:vMerge w:val="restart"/>
                <w:tcBorders>
                  <w:top w:val="single" w:sz="4" w:space="0" w:color="auto"/>
                  <w:left w:val="single" w:sz="4" w:space="0" w:color="auto"/>
                  <w:bottom w:val="single" w:sz="4" w:space="0" w:color="auto"/>
                  <w:right w:val="single" w:sz="4" w:space="0" w:color="auto"/>
                </w:tcBorders>
                <w:vAlign w:val="center"/>
                <w:hideMark/>
              </w:tcPr>
              <w:p w14:paraId="3F8E0F8E"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FORMATO</w:t>
                </w:r>
              </w:p>
            </w:tc>
            <w:tc>
              <w:tcPr>
                <w:tcW w:w="1993" w:type="dxa"/>
                <w:tcBorders>
                  <w:top w:val="single" w:sz="4" w:space="0" w:color="auto"/>
                  <w:left w:val="single" w:sz="4" w:space="0" w:color="auto"/>
                  <w:bottom w:val="single" w:sz="4" w:space="0" w:color="auto"/>
                  <w:right w:val="single" w:sz="4" w:space="0" w:color="auto"/>
                </w:tcBorders>
                <w:vAlign w:val="center"/>
                <w:hideMark/>
              </w:tcPr>
              <w:p w14:paraId="47F799E5" w14:textId="6D32FFB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F-CP-</w:t>
                </w:r>
                <w:r w:rsidR="00CE3C45">
                  <w:rPr>
                    <w:rFonts w:ascii="Arial" w:eastAsia="Times New Roman" w:hAnsi="Arial" w:cs="Arial"/>
                    <w:sz w:val="16"/>
                    <w:szCs w:val="16"/>
                    <w:lang w:val="es-ES" w:eastAsia="es-ES"/>
                  </w:rPr>
                  <w:t>39</w:t>
                </w:r>
              </w:p>
            </w:tc>
            <w:tc>
              <w:tcPr>
                <w:tcW w:w="1993" w:type="dxa"/>
                <w:tcBorders>
                  <w:top w:val="single" w:sz="4" w:space="0" w:color="auto"/>
                  <w:left w:val="single" w:sz="4" w:space="0" w:color="auto"/>
                  <w:bottom w:val="single" w:sz="4" w:space="0" w:color="auto"/>
                  <w:right w:val="single" w:sz="4" w:space="0" w:color="auto"/>
                </w:tcBorders>
                <w:vAlign w:val="center"/>
                <w:hideMark/>
              </w:tcPr>
              <w:p w14:paraId="00D7C1D5"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 xml:space="preserve">Página </w:t>
                </w:r>
                <w:r w:rsidRPr="0043094E">
                  <w:rPr>
                    <w:rFonts w:ascii="Arial" w:eastAsia="Times New Roman" w:hAnsi="Arial" w:cs="Arial"/>
                    <w:sz w:val="16"/>
                    <w:szCs w:val="16"/>
                    <w:lang w:val="es-ES" w:eastAsia="es-ES"/>
                  </w:rPr>
                  <w:fldChar w:fldCharType="begin"/>
                </w:r>
                <w:r w:rsidRPr="0043094E">
                  <w:rPr>
                    <w:rFonts w:ascii="Arial" w:eastAsia="Times New Roman" w:hAnsi="Arial" w:cs="Arial"/>
                    <w:sz w:val="16"/>
                    <w:szCs w:val="16"/>
                    <w:lang w:val="es-ES" w:eastAsia="es-ES"/>
                  </w:rPr>
                  <w:instrText xml:space="preserve"> PAGE </w:instrText>
                </w:r>
                <w:r w:rsidRPr="0043094E">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1</w:t>
                </w:r>
                <w:r w:rsidRPr="0043094E">
                  <w:rPr>
                    <w:rFonts w:ascii="Arial" w:eastAsia="Times New Roman" w:hAnsi="Arial" w:cs="Arial"/>
                    <w:sz w:val="16"/>
                    <w:szCs w:val="16"/>
                    <w:lang w:val="es-ES" w:eastAsia="es-ES"/>
                  </w:rPr>
                  <w:fldChar w:fldCharType="end"/>
                </w:r>
                <w:r w:rsidRPr="0043094E">
                  <w:rPr>
                    <w:rFonts w:ascii="Arial" w:eastAsia="Times New Roman" w:hAnsi="Arial" w:cs="Arial"/>
                    <w:sz w:val="16"/>
                    <w:szCs w:val="16"/>
                    <w:lang w:val="es-ES" w:eastAsia="es-ES"/>
                  </w:rPr>
                  <w:t xml:space="preserve"> de </w:t>
                </w:r>
                <w:r w:rsidRPr="0043094E">
                  <w:rPr>
                    <w:rFonts w:ascii="Arial" w:eastAsia="Times New Roman" w:hAnsi="Arial" w:cs="Arial"/>
                    <w:sz w:val="16"/>
                    <w:szCs w:val="16"/>
                    <w:lang w:val="es-ES" w:eastAsia="es-ES"/>
                  </w:rPr>
                  <w:fldChar w:fldCharType="begin"/>
                </w:r>
                <w:r w:rsidRPr="0043094E">
                  <w:rPr>
                    <w:rFonts w:ascii="Arial" w:eastAsia="Times New Roman" w:hAnsi="Arial" w:cs="Arial"/>
                    <w:sz w:val="16"/>
                    <w:szCs w:val="16"/>
                    <w:lang w:val="es-ES" w:eastAsia="es-ES"/>
                  </w:rPr>
                  <w:instrText xml:space="preserve"> NUMPAGES </w:instrText>
                </w:r>
                <w:r w:rsidRPr="0043094E">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5</w:t>
                </w:r>
                <w:r w:rsidRPr="0043094E">
                  <w:rPr>
                    <w:rFonts w:ascii="Arial" w:eastAsia="Times New Roman" w:hAnsi="Arial" w:cs="Arial"/>
                    <w:sz w:val="16"/>
                    <w:szCs w:val="16"/>
                    <w:lang w:val="es-ES" w:eastAsia="es-ES"/>
                  </w:rPr>
                  <w:fldChar w:fldCharType="end"/>
                </w:r>
              </w:p>
            </w:tc>
          </w:tr>
          <w:tr w:rsidR="0043094E" w:rsidRPr="0043094E" w14:paraId="3A39DC2A"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0C922889"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sz w:val="16"/>
                    <w:szCs w:val="16"/>
                    <w:lang w:val="es-ES" w:eastAsia="es-ES"/>
                  </w:rPr>
                  <w:t>CONTRATACIÓN PÚBLICA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29CC3C" w14:textId="77777777" w:rsidR="0043094E" w:rsidRPr="0043094E" w:rsidRDefault="0043094E" w:rsidP="0043094E">
                <w:pPr>
                  <w:spacing w:after="0" w:line="240" w:lineRule="auto"/>
                  <w:rPr>
                    <w:rFonts w:ascii="Arial" w:eastAsia="Times New Roman" w:hAnsi="Arial" w:cs="Arial"/>
                    <w:sz w:val="16"/>
                    <w:szCs w:val="16"/>
                    <w:lang w:val="es-ES" w:eastAsia="es-ES"/>
                  </w:rPr>
                </w:pPr>
              </w:p>
            </w:tc>
            <w:tc>
              <w:tcPr>
                <w:tcW w:w="1993" w:type="dxa"/>
                <w:tcBorders>
                  <w:top w:val="single" w:sz="4" w:space="0" w:color="auto"/>
                  <w:left w:val="single" w:sz="4" w:space="0" w:color="auto"/>
                  <w:bottom w:val="single" w:sz="4" w:space="0" w:color="auto"/>
                  <w:right w:val="single" w:sz="4" w:space="0" w:color="auto"/>
                </w:tcBorders>
                <w:vAlign w:val="center"/>
                <w:hideMark/>
              </w:tcPr>
              <w:p w14:paraId="048D0A0B" w14:textId="6F2150AB"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bCs/>
                    <w:sz w:val="16"/>
                    <w:szCs w:val="16"/>
                    <w:lang w:val="es-ES" w:eastAsia="es-ES"/>
                  </w:rPr>
                  <w:t xml:space="preserve">Versión </w:t>
                </w:r>
                <w:r w:rsidR="00CE3C45">
                  <w:rPr>
                    <w:rFonts w:ascii="Arial" w:eastAsia="Times New Roman" w:hAnsi="Arial" w:cs="Arial"/>
                    <w:bCs/>
                    <w:sz w:val="16"/>
                    <w:szCs w:val="16"/>
                    <w:lang w:val="es-ES" w:eastAsia="es-ES"/>
                  </w:rPr>
                  <w:t>3</w:t>
                </w:r>
              </w:p>
            </w:tc>
            <w:tc>
              <w:tcPr>
                <w:tcW w:w="1993" w:type="dxa"/>
                <w:tcBorders>
                  <w:top w:val="single" w:sz="4" w:space="0" w:color="auto"/>
                  <w:left w:val="single" w:sz="4" w:space="0" w:color="auto"/>
                  <w:bottom w:val="single" w:sz="4" w:space="0" w:color="auto"/>
                  <w:right w:val="single" w:sz="4" w:space="0" w:color="auto"/>
                </w:tcBorders>
                <w:vAlign w:val="center"/>
                <w:hideMark/>
              </w:tcPr>
              <w:p w14:paraId="31C6FF38" w14:textId="3B4443D9" w:rsidR="0043094E" w:rsidRPr="0043094E" w:rsidRDefault="0043094E" w:rsidP="0043094E">
                <w:pPr>
                  <w:tabs>
                    <w:tab w:val="center" w:pos="4419"/>
                    <w:tab w:val="right" w:pos="8838"/>
                  </w:tabs>
                  <w:spacing w:after="0" w:line="240" w:lineRule="auto"/>
                  <w:jc w:val="center"/>
                  <w:rPr>
                    <w:rFonts w:ascii="Arial" w:eastAsia="Times New Roman" w:hAnsi="Arial" w:cs="Arial"/>
                    <w:sz w:val="16"/>
                    <w:szCs w:val="16"/>
                    <w:lang w:val="es-ES" w:eastAsia="es-ES"/>
                  </w:rPr>
                </w:pPr>
                <w:r w:rsidRPr="0043094E">
                  <w:rPr>
                    <w:rFonts w:ascii="Arial" w:eastAsia="Times New Roman" w:hAnsi="Arial" w:cs="Arial"/>
                    <w:bCs/>
                    <w:sz w:val="16"/>
                    <w:szCs w:val="16"/>
                    <w:lang w:val="es-ES" w:eastAsia="es-ES"/>
                  </w:rPr>
                  <w:t>0</w:t>
                </w:r>
                <w:r w:rsidR="00CE3C45">
                  <w:rPr>
                    <w:rFonts w:ascii="Arial" w:eastAsia="Times New Roman" w:hAnsi="Arial" w:cs="Arial"/>
                    <w:bCs/>
                    <w:sz w:val="16"/>
                    <w:szCs w:val="16"/>
                    <w:lang w:val="es-ES" w:eastAsia="es-ES"/>
                  </w:rPr>
                  <w:t>3</w:t>
                </w:r>
                <w:r w:rsidRPr="0043094E">
                  <w:rPr>
                    <w:rFonts w:ascii="Arial" w:eastAsia="Times New Roman" w:hAnsi="Arial" w:cs="Arial"/>
                    <w:bCs/>
                    <w:sz w:val="16"/>
                    <w:szCs w:val="16"/>
                    <w:lang w:val="es-ES" w:eastAsia="es-ES"/>
                  </w:rPr>
                  <w:t>-01-202</w:t>
                </w:r>
                <w:r w:rsidR="00CE3C45">
                  <w:rPr>
                    <w:rFonts w:ascii="Arial" w:eastAsia="Times New Roman" w:hAnsi="Arial" w:cs="Arial"/>
                    <w:bCs/>
                    <w:sz w:val="16"/>
                    <w:szCs w:val="16"/>
                    <w:lang w:val="es-ES" w:eastAsia="es-ES"/>
                  </w:rPr>
                  <w:t>4</w:t>
                </w:r>
              </w:p>
            </w:tc>
          </w:tr>
          <w:tr w:rsidR="0043094E" w:rsidRPr="0043094E" w14:paraId="5929571A" w14:textId="77777777">
            <w:trPr>
              <w:trHeight w:val="222"/>
            </w:trPr>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58C00269" w14:textId="7F8F44EC"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r w:rsidRPr="0043094E">
                  <w:rPr>
                    <w:rFonts w:ascii="Arial" w:eastAsia="Times New Roman" w:hAnsi="Arial" w:cs="Arial"/>
                    <w:sz w:val="16"/>
                    <w:szCs w:val="16"/>
                    <w:lang w:val="es-ES" w:eastAsia="es-ES"/>
                  </w:rPr>
                  <w:t>A</w:t>
                </w:r>
                <w:r w:rsidR="000F4625">
                  <w:rPr>
                    <w:rFonts w:ascii="Arial" w:eastAsia="Times New Roman" w:hAnsi="Arial" w:cs="Arial"/>
                    <w:sz w:val="16"/>
                    <w:szCs w:val="16"/>
                    <w:lang w:val="es-ES" w:eastAsia="es-ES"/>
                  </w:rPr>
                  <w:t>portes al sistema de seguridad social persona jurídica</w:t>
                </w:r>
                <w:r w:rsidRPr="0043094E">
                  <w:rPr>
                    <w:rFonts w:ascii="Arial" w:eastAsia="Times New Roman" w:hAnsi="Arial" w:cs="Arial"/>
                    <w:sz w:val="16"/>
                    <w:szCs w:val="16"/>
                    <w:lang w:val="es-ES" w:eastAsia="es-ES"/>
                  </w:rPr>
                  <w:t xml:space="preserve">  </w:t>
                </w:r>
              </w:p>
            </w:tc>
          </w:tr>
        </w:tbl>
        <w:p w14:paraId="21FF5BEF" w14:textId="77777777" w:rsidR="0043094E" w:rsidRPr="0043094E" w:rsidRDefault="0043094E" w:rsidP="0043094E">
          <w:pPr>
            <w:tabs>
              <w:tab w:val="center" w:pos="4419"/>
              <w:tab w:val="right" w:pos="8838"/>
            </w:tabs>
            <w:spacing w:after="0" w:line="240" w:lineRule="auto"/>
            <w:jc w:val="center"/>
            <w:rPr>
              <w:rFonts w:ascii="Arial" w:eastAsia="Times New Roman" w:hAnsi="Arial" w:cs="Arial"/>
              <w:b/>
              <w:sz w:val="16"/>
              <w:szCs w:val="16"/>
              <w:lang w:val="es-ES" w:eastAsia="es-ES"/>
            </w:rPr>
          </w:pPr>
        </w:p>
      </w:tc>
    </w:tr>
  </w:tbl>
  <w:p w14:paraId="772F5B1F" w14:textId="77777777" w:rsidR="0043094E" w:rsidRDefault="004309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0F4625"/>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357D8"/>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094E"/>
    <w:rsid w:val="00433946"/>
    <w:rsid w:val="00435AF8"/>
    <w:rsid w:val="004658BE"/>
    <w:rsid w:val="004A0751"/>
    <w:rsid w:val="004A4044"/>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52D6"/>
    <w:rsid w:val="00A04641"/>
    <w:rsid w:val="00A15A42"/>
    <w:rsid w:val="00A51AD9"/>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A4049"/>
    <w:rsid w:val="00CA4FBC"/>
    <w:rsid w:val="00CB09AE"/>
    <w:rsid w:val="00CC4301"/>
    <w:rsid w:val="00CE3C45"/>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DF727D"/>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DD68206-8159-4FC9-8821-E61877A7B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98210592">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6663991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23028175">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55864377">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0E5"/>
    <w:rsid w:val="00134049"/>
    <w:rsid w:val="00153B6E"/>
    <w:rsid w:val="001F45FF"/>
    <w:rsid w:val="00287F6C"/>
    <w:rsid w:val="002C14ED"/>
    <w:rsid w:val="0033727B"/>
    <w:rsid w:val="003526EF"/>
    <w:rsid w:val="00367691"/>
    <w:rsid w:val="004210E3"/>
    <w:rsid w:val="004E7C66"/>
    <w:rsid w:val="005A3668"/>
    <w:rsid w:val="007F36EB"/>
    <w:rsid w:val="008407BD"/>
    <w:rsid w:val="00924FDA"/>
    <w:rsid w:val="00935CC3"/>
    <w:rsid w:val="009E6A90"/>
    <w:rsid w:val="00A5232C"/>
    <w:rsid w:val="00A8087D"/>
    <w:rsid w:val="00AF205E"/>
    <w:rsid w:val="00B96D21"/>
    <w:rsid w:val="00BE46C2"/>
    <w:rsid w:val="00C063E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CDECA89-599A-40E4-80F9-8A4372C8E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998</Words>
  <Characters>5491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Nataly</cp:lastModifiedBy>
  <cp:revision>3</cp:revision>
  <dcterms:created xsi:type="dcterms:W3CDTF">2024-01-13T15:17:00Z</dcterms:created>
  <dcterms:modified xsi:type="dcterms:W3CDTF">2024-02-24T20:00:00Z</dcterms:modified>
</cp:coreProperties>
</file>