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297B5">
      <w:pPr>
        <w:pStyle w:val="6"/>
        <w:spacing w:before="79"/>
        <w:ind w:left="122"/>
      </w:pPr>
      <w:r>
        <w:t>Barranquilla,</w:t>
      </w:r>
      <w:r>
        <w:rPr>
          <w:spacing w:val="-2"/>
        </w:rPr>
        <w:t xml:space="preserve"> </w:t>
      </w:r>
      <w:r>
        <w:rPr>
          <w:rFonts w:hint="default"/>
          <w:spacing w:val="-2"/>
          <w:lang w:val="es-CO"/>
        </w:rPr>
        <w:t>13 de diciembre</w:t>
      </w:r>
      <w:r>
        <w:rPr>
          <w:rFonts w:hint="default"/>
          <w:lang w:val="es-CO"/>
        </w:rPr>
        <w:t xml:space="preserve"> </w:t>
      </w:r>
      <w:r>
        <w:rPr>
          <w:spacing w:val="-4"/>
        </w:rPr>
        <w:t>2024</w:t>
      </w:r>
    </w:p>
    <w:p w14:paraId="0F02C828">
      <w:pPr>
        <w:pStyle w:val="6"/>
      </w:pPr>
    </w:p>
    <w:p w14:paraId="78C5725B">
      <w:pPr>
        <w:pStyle w:val="6"/>
      </w:pPr>
    </w:p>
    <w:p w14:paraId="49C1065E">
      <w:pPr>
        <w:pStyle w:val="6"/>
      </w:pPr>
    </w:p>
    <w:p w14:paraId="0D1E20FD">
      <w:pPr>
        <w:pStyle w:val="6"/>
        <w:spacing w:before="206"/>
      </w:pPr>
    </w:p>
    <w:p w14:paraId="57E43F68">
      <w:pPr>
        <w:pStyle w:val="7"/>
      </w:pPr>
      <w:r>
        <w:t>JORGE</w:t>
      </w:r>
      <w:r>
        <w:rPr>
          <w:spacing w:val="-3"/>
        </w:rPr>
        <w:t xml:space="preserve"> </w:t>
      </w:r>
      <w:r>
        <w:t>MARIO</w:t>
      </w:r>
      <w:r>
        <w:rPr>
          <w:spacing w:val="-4"/>
        </w:rPr>
        <w:t xml:space="preserve"> </w:t>
      </w:r>
      <w:r>
        <w:t>JIMENEZ</w:t>
      </w:r>
      <w:r>
        <w:rPr>
          <w:spacing w:val="-4"/>
        </w:rPr>
        <w:t xml:space="preserve"> </w:t>
      </w:r>
      <w:r>
        <w:rPr>
          <w:spacing w:val="-2"/>
        </w:rPr>
        <w:t>AGUIRRE</w:t>
      </w:r>
    </w:p>
    <w:p w14:paraId="6A616D25">
      <w:pPr>
        <w:pStyle w:val="6"/>
        <w:ind w:left="122" w:right="7201"/>
      </w:pPr>
      <w:r>
        <w:rPr>
          <w:spacing w:val="-2"/>
        </w:rPr>
        <w:t>Supervisor Ciudad</w:t>
      </w:r>
    </w:p>
    <w:p w14:paraId="36A501A7">
      <w:pPr>
        <w:pStyle w:val="6"/>
      </w:pPr>
    </w:p>
    <w:p w14:paraId="733D3C01">
      <w:pPr>
        <w:pStyle w:val="6"/>
      </w:pPr>
    </w:p>
    <w:p w14:paraId="0F33F87D">
      <w:pPr>
        <w:pStyle w:val="6"/>
      </w:pPr>
    </w:p>
    <w:p w14:paraId="57D08C21">
      <w:pPr>
        <w:pStyle w:val="6"/>
        <w:spacing w:before="208"/>
      </w:pPr>
    </w:p>
    <w:p w14:paraId="343D6B9F">
      <w:pPr>
        <w:pStyle w:val="6"/>
        <w:jc w:val="both"/>
        <w:rPr>
          <w:rFonts w:hint="default"/>
          <w:sz w:val="20"/>
          <w:lang w:val="es-CO"/>
        </w:rPr>
      </w:pPr>
      <w:r>
        <w:t>Asunto:</w:t>
      </w:r>
      <w:r>
        <w:rPr>
          <w:spacing w:val="-5"/>
        </w:rPr>
        <w:t xml:space="preserve"> </w:t>
      </w: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no.</w:t>
      </w:r>
      <w:r>
        <w:rPr>
          <w:rFonts w:hint="default"/>
          <w:lang w:val="es-CO"/>
        </w:rPr>
        <w:t xml:space="preserve"> </w:t>
      </w:r>
      <w:r>
        <w:t>0</w:t>
      </w:r>
      <w:r>
        <w:rPr>
          <w:rFonts w:hint="default"/>
          <w:lang w:val="es-CO"/>
        </w:rPr>
        <w:t xml:space="preserve">3 </w:t>
      </w:r>
      <w:r>
        <w:rPr>
          <w:rFonts w:hint="default"/>
          <w:sz w:val="24"/>
          <w:lang w:val="es-CO"/>
        </w:rPr>
        <w:t>correspondiente a un tercer pago del 29 de octubre al 28 de noviembre del 2024.</w:t>
      </w:r>
    </w:p>
    <w:p w14:paraId="0E01617A">
      <w:pPr>
        <w:pStyle w:val="6"/>
        <w:ind w:left="122"/>
        <w:rPr>
          <w:rFonts w:hint="default"/>
          <w:lang w:val="es-CO"/>
        </w:rPr>
      </w:pPr>
    </w:p>
    <w:p w14:paraId="1DB586CD">
      <w:pPr>
        <w:pStyle w:val="6"/>
      </w:pPr>
    </w:p>
    <w:p w14:paraId="58011E5E">
      <w:pPr>
        <w:pStyle w:val="6"/>
        <w:spacing w:before="220"/>
        <w:jc w:val="both"/>
      </w:pPr>
    </w:p>
    <w:p w14:paraId="4461BB37">
      <w:pPr>
        <w:pStyle w:val="6"/>
        <w:ind w:left="122"/>
        <w:jc w:val="both"/>
        <w:rPr>
          <w:sz w:val="24"/>
        </w:rPr>
      </w:pPr>
      <w:r>
        <w:t xml:space="preserve">Con la presente hago entrega del informe de actividades </w:t>
      </w:r>
      <w:r>
        <w:rPr>
          <w:rFonts w:ascii="Arial" w:hAnsi="Arial"/>
          <w:b/>
        </w:rPr>
        <w:t>No.</w:t>
      </w:r>
      <w:r>
        <w:rPr>
          <w:rFonts w:hint="default" w:ascii="Arial" w:hAnsi="Arial"/>
          <w:b/>
          <w:lang w:val="es-CO"/>
        </w:rPr>
        <w:t xml:space="preserve"> </w:t>
      </w:r>
      <w:r>
        <w:t>0</w:t>
      </w:r>
      <w:r>
        <w:rPr>
          <w:rFonts w:hint="default"/>
          <w:lang w:val="es-CO"/>
        </w:rPr>
        <w:t xml:space="preserve">3 </w:t>
      </w:r>
      <w:r>
        <w:rPr>
          <w:rFonts w:hint="default"/>
          <w:sz w:val="24"/>
          <w:lang w:val="es-CO"/>
        </w:rPr>
        <w:t>correspondiente a un tercer pago del 29 de octubre al 28 de noviembre del 2024</w:t>
      </w:r>
      <w:r>
        <w:t>,</w:t>
      </w:r>
      <w:r>
        <w:rPr>
          <w:rFonts w:ascii="Arial" w:hAnsi="Arial"/>
          <w:b/>
        </w:rPr>
        <w:t xml:space="preserve"> </w:t>
      </w:r>
      <w:r>
        <w:t>de acuerdo al Contrato de Prestación de Servicios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CD-58-2024-</w:t>
      </w:r>
      <w:r>
        <w:rPr>
          <w:rFonts w:hint="default" w:ascii="Arial" w:hAnsi="Arial"/>
          <w:b/>
          <w:lang w:val="es-CO"/>
        </w:rPr>
        <w:t>4662</w:t>
      </w:r>
      <w:r>
        <w:rPr>
          <w:rFonts w:ascii="Arial" w:hAnsi="Arial"/>
          <w:b/>
          <w:spacing w:val="-2"/>
        </w:rPr>
        <w:t xml:space="preserve"> </w:t>
      </w:r>
      <w:r>
        <w:t>cuyo</w:t>
      </w:r>
      <w:r>
        <w:rPr>
          <w:spacing w:val="-4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3"/>
          <w:lang w:val="es-CO"/>
        </w:rPr>
        <w:t>prestación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servicios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apoyo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la </w:t>
      </w:r>
      <w:r>
        <w:rPr>
          <w:sz w:val="24"/>
          <w:lang w:val="es-CO"/>
        </w:rPr>
        <w:t>gestión</w:t>
      </w:r>
      <w:r>
        <w:rPr>
          <w:sz w:val="24"/>
        </w:rPr>
        <w:t xml:space="preserve"> para brindar acompañamiento al distrito de </w:t>
      </w:r>
      <w:r>
        <w:rPr>
          <w:sz w:val="24"/>
          <w:lang w:val="es-CO"/>
        </w:rPr>
        <w:t>Barranquilla</w:t>
      </w:r>
      <w:r>
        <w:rPr>
          <w:sz w:val="24"/>
        </w:rPr>
        <w:t xml:space="preserve"> en el</w:t>
      </w:r>
      <w:r>
        <w:rPr>
          <w:rFonts w:hint="default"/>
          <w:sz w:val="24"/>
          <w:lang w:val="es-CO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  <w:lang w:val="es-CO"/>
        </w:rPr>
        <w:t>índole</w:t>
      </w:r>
      <w:r>
        <w:rPr>
          <w:spacing w:val="-4"/>
          <w:sz w:val="24"/>
        </w:rPr>
        <w:t xml:space="preserve"> </w:t>
      </w:r>
      <w:r>
        <w:rPr>
          <w:sz w:val="24"/>
        </w:rPr>
        <w:t>operativa</w:t>
      </w:r>
      <w:r>
        <w:rPr>
          <w:spacing w:val="-4"/>
          <w:sz w:val="24"/>
        </w:rPr>
        <w:t xml:space="preserve"> </w:t>
      </w:r>
      <w:r>
        <w:rPr>
          <w:sz w:val="24"/>
        </w:rPr>
        <w:t>y misional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secretaria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  <w:lang w:val="es-CO"/>
        </w:rPr>
        <w:t>Distrital</w:t>
      </w:r>
      <w:r>
        <w:rPr>
          <w:sz w:val="24"/>
        </w:rPr>
        <w:t xml:space="preserve"> de </w:t>
      </w:r>
      <w:r>
        <w:rPr>
          <w:sz w:val="24"/>
          <w:lang w:val="es-CO"/>
        </w:rPr>
        <w:t>recreación</w:t>
      </w:r>
      <w:r>
        <w:rPr>
          <w:sz w:val="24"/>
        </w:rPr>
        <w:t xml:space="preserve"> y deportes.</w:t>
      </w:r>
    </w:p>
    <w:p w14:paraId="7458114E">
      <w:pPr>
        <w:pStyle w:val="6"/>
        <w:spacing w:before="216"/>
        <w:jc w:val="both"/>
        <w:rPr>
          <w:sz w:val="24"/>
        </w:rPr>
      </w:pPr>
    </w:p>
    <w:p w14:paraId="719CE5DA">
      <w:pPr>
        <w:pStyle w:val="6"/>
        <w:spacing w:before="1"/>
        <w:ind w:left="122"/>
      </w:pPr>
      <w:r>
        <w:rPr>
          <w:spacing w:val="-2"/>
        </w:rPr>
        <w:t>Atentamente,</w:t>
      </w:r>
    </w:p>
    <w:p w14:paraId="2B2ADA73">
      <w:pPr>
        <w:pStyle w:val="6"/>
        <w:rPr>
          <w:sz w:val="20"/>
        </w:rPr>
      </w:pPr>
    </w:p>
    <w:p w14:paraId="260B4A2A">
      <w:pPr>
        <w:pStyle w:val="6"/>
        <w:rPr>
          <w:sz w:val="20"/>
        </w:rPr>
      </w:pP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18415</wp:posOffset>
            </wp:positionV>
            <wp:extent cx="1752600" cy="647700"/>
            <wp:effectExtent l="0" t="0" r="0" b="0"/>
            <wp:wrapNone/>
            <wp:docPr id="4" name="Imagen 4" descr="manuel god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manuel godoy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2905AD">
      <w:pPr>
        <w:pStyle w:val="6"/>
        <w:spacing w:before="17"/>
        <w:rPr>
          <w:sz w:val="20"/>
        </w:rPr>
      </w:pPr>
    </w:p>
    <w:p w14:paraId="4B3C8EAE">
      <w:pPr>
        <w:pStyle w:val="6"/>
        <w:spacing w:before="19"/>
        <w:ind w:left="122"/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</w:pPr>
    </w:p>
    <w:p w14:paraId="77A15983">
      <w:pPr>
        <w:pStyle w:val="6"/>
        <w:spacing w:before="19"/>
        <w:ind w:left="122"/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</w:pPr>
    </w:p>
    <w:p w14:paraId="0F5B2CD6">
      <w:pPr>
        <w:pStyle w:val="6"/>
        <w:spacing w:before="19"/>
        <w:ind w:left="122"/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</w:pPr>
    </w:p>
    <w:p w14:paraId="206F7E09">
      <w:pPr>
        <w:pStyle w:val="6"/>
        <w:spacing w:before="19"/>
        <w:ind w:left="122"/>
        <w:rPr>
          <w:rFonts w:hint="default"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color="FFFFFF" w:fill="D9D9D9"/>
          <w:lang w:val="es-CO"/>
        </w:rPr>
      </w:pP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color="FFFFFF" w:fill="D9D9D9"/>
        </w:rPr>
        <w:t>MANUEL DIMAS GODOY BARAJ</w:t>
      </w:r>
      <w:r>
        <w:rPr>
          <w:rFonts w:hint="default"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color="FFFFFF" w:fill="D9D9D9"/>
          <w:lang w:val="es-CO"/>
        </w:rPr>
        <w:t>A</w:t>
      </w:r>
    </w:p>
    <w:p w14:paraId="43B5B895">
      <w:pPr>
        <w:pStyle w:val="6"/>
        <w:spacing w:before="19"/>
        <w:ind w:left="122"/>
      </w:pPr>
      <w:r>
        <w:t>C.C</w:t>
      </w:r>
      <w:r>
        <w:rPr>
          <w:spacing w:val="-4"/>
        </w:rPr>
        <w:t xml:space="preserve"> </w:t>
      </w:r>
      <w:r>
        <w:t>72.2</w:t>
      </w:r>
      <w:r>
        <w:rPr>
          <w:rFonts w:hint="default"/>
          <w:lang w:val="es-CO"/>
        </w:rPr>
        <w:t>10.201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Barranquilla</w:t>
      </w:r>
    </w:p>
    <w:p w14:paraId="06ECEC1E">
      <w:pPr>
        <w:sectPr>
          <w:type w:val="continuous"/>
          <w:pgSz w:w="12240" w:h="15840"/>
          <w:pgMar w:top="1340" w:right="1640" w:bottom="280" w:left="1580" w:header="720" w:footer="720" w:gutter="0"/>
          <w:cols w:space="720" w:num="1"/>
        </w:sectPr>
      </w:pPr>
    </w:p>
    <w:p w14:paraId="475E2D19">
      <w:pPr>
        <w:spacing w:before="91"/>
        <w:ind w:left="122"/>
        <w:rPr>
          <w:rFonts w:ascii="Arial"/>
          <w:b/>
        </w:rPr>
      </w:pPr>
      <w:r>
        <w:rPr>
          <w:rFonts w:ascii="Arial"/>
          <w:b/>
        </w:rPr>
        <w:t>INFORME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ACTIVIDADES</w:t>
      </w:r>
    </w:p>
    <w:p w14:paraId="02F4EBEE">
      <w:pPr>
        <w:pStyle w:val="6"/>
        <w:spacing w:before="6"/>
        <w:rPr>
          <w:rFonts w:ascii="Arial"/>
          <w:b/>
          <w:sz w:val="20"/>
        </w:rPr>
      </w:pPr>
    </w:p>
    <w:tbl>
      <w:tblPr>
        <w:tblStyle w:val="8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5987"/>
      </w:tblGrid>
      <w:tr w14:paraId="2FA15B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 w:hRule="atLeast"/>
        </w:trPr>
        <w:tc>
          <w:tcPr>
            <w:tcW w:w="2660" w:type="dxa"/>
          </w:tcPr>
          <w:p w14:paraId="090BC6C2">
            <w:pPr>
              <w:pStyle w:val="10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NUMERO</w:t>
            </w:r>
          </w:p>
        </w:tc>
        <w:tc>
          <w:tcPr>
            <w:tcW w:w="5987" w:type="dxa"/>
          </w:tcPr>
          <w:p w14:paraId="23D4A3EC">
            <w:pPr>
              <w:pStyle w:val="10"/>
              <w:spacing w:line="232" w:lineRule="exact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  <w:spacing w:val="-5"/>
              </w:rPr>
              <w:t>0</w:t>
            </w:r>
            <w:r>
              <w:rPr>
                <w:rFonts w:hint="default" w:ascii="Arial"/>
                <w:b/>
                <w:spacing w:val="-5"/>
                <w:lang w:val="es-CO"/>
              </w:rPr>
              <w:t>3</w:t>
            </w:r>
          </w:p>
        </w:tc>
      </w:tr>
      <w:tr w14:paraId="7551CD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5C52932C">
            <w:pPr>
              <w:pStyle w:val="10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CONTRATISTA</w:t>
            </w:r>
          </w:p>
        </w:tc>
        <w:tc>
          <w:tcPr>
            <w:tcW w:w="5987" w:type="dxa"/>
          </w:tcPr>
          <w:p w14:paraId="5189BDD6">
            <w:pPr>
              <w:pStyle w:val="6"/>
              <w:spacing w:before="19"/>
              <w:ind w:left="122"/>
              <w:rPr>
                <w:rFonts w:hint="default" w:ascii="Arial" w:hAnsi="Arial" w:eastAsia="SimSun" w:cs="Arial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color="FFFFFF" w:fill="D9D9D9"/>
                <w:lang w:val="es-CO"/>
              </w:rPr>
            </w:pPr>
            <w:r>
              <w:rPr>
                <w:rFonts w:ascii="Arial" w:hAnsi="Arial" w:eastAsia="SimSun" w:cs="Arial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color="FFFFFF" w:fill="D9D9D9"/>
              </w:rPr>
              <w:t>MANUEL DIMAS GODOY BARAJ</w:t>
            </w:r>
            <w:r>
              <w:rPr>
                <w:rFonts w:hint="default" w:ascii="Arial" w:hAnsi="Arial" w:eastAsia="SimSun" w:cs="Arial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color="FFFFFF" w:fill="D9D9D9"/>
                <w:lang w:val="es-CO"/>
              </w:rPr>
              <w:t>A</w:t>
            </w:r>
          </w:p>
          <w:p w14:paraId="1DFA8079">
            <w:pPr>
              <w:pStyle w:val="10"/>
              <w:spacing w:line="234" w:lineRule="exact"/>
            </w:pPr>
          </w:p>
        </w:tc>
      </w:tr>
      <w:tr w14:paraId="72037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5E42F53D">
            <w:pPr>
              <w:pStyle w:val="10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IDENTIFICACION</w:t>
            </w:r>
          </w:p>
        </w:tc>
        <w:tc>
          <w:tcPr>
            <w:tcW w:w="5987" w:type="dxa"/>
          </w:tcPr>
          <w:p w14:paraId="49C6FDCD">
            <w:pPr>
              <w:pStyle w:val="10"/>
              <w:spacing w:line="232" w:lineRule="exact"/>
              <w:rPr>
                <w:rFonts w:hint="default"/>
                <w:lang w:val="es-CO"/>
              </w:rPr>
            </w:pPr>
            <w:r>
              <w:rPr>
                <w:spacing w:val="-2"/>
              </w:rPr>
              <w:t>72</w:t>
            </w:r>
            <w:r>
              <w:rPr>
                <w:rFonts w:hint="default"/>
                <w:spacing w:val="-2"/>
                <w:lang w:val="es-CO"/>
              </w:rPr>
              <w:t>.210.201</w:t>
            </w:r>
          </w:p>
        </w:tc>
      </w:tr>
      <w:tr w14:paraId="6258E7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09EF25A0">
            <w:pPr>
              <w:pStyle w:val="10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No.</w:t>
            </w:r>
          </w:p>
        </w:tc>
        <w:tc>
          <w:tcPr>
            <w:tcW w:w="5987" w:type="dxa"/>
          </w:tcPr>
          <w:p w14:paraId="3683336F">
            <w:pPr>
              <w:pStyle w:val="10"/>
              <w:spacing w:line="234" w:lineRule="exact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  <w:spacing w:val="-2"/>
              </w:rPr>
              <w:t>CD-58-2024-</w:t>
            </w:r>
            <w:r>
              <w:rPr>
                <w:rFonts w:hint="default" w:ascii="Arial"/>
                <w:b/>
                <w:spacing w:val="-2"/>
                <w:lang w:val="es-CO"/>
              </w:rPr>
              <w:t>4662</w:t>
            </w:r>
          </w:p>
        </w:tc>
      </w:tr>
      <w:tr w14:paraId="4328FE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2660" w:type="dxa"/>
          </w:tcPr>
          <w:p w14:paraId="07BC4365">
            <w:pPr>
              <w:pStyle w:val="10"/>
              <w:ind w:left="0"/>
              <w:rPr>
                <w:rFonts w:ascii="Arial"/>
                <w:b/>
              </w:rPr>
            </w:pPr>
          </w:p>
          <w:p w14:paraId="5C723CFA">
            <w:pPr>
              <w:pStyle w:val="10"/>
              <w:spacing w:before="69"/>
              <w:ind w:left="0"/>
              <w:rPr>
                <w:rFonts w:ascii="Arial"/>
                <w:b/>
              </w:rPr>
            </w:pPr>
          </w:p>
          <w:p w14:paraId="259A2102">
            <w:pPr>
              <w:pStyle w:val="10"/>
              <w:spacing w:before="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DEL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5987" w:type="dxa"/>
          </w:tcPr>
          <w:p w14:paraId="24F10991">
            <w:pPr>
              <w:pStyle w:val="10"/>
              <w:ind w:right="48"/>
              <w:rPr>
                <w:sz w:val="24"/>
              </w:rPr>
            </w:pPr>
            <w:r>
              <w:rPr>
                <w:sz w:val="24"/>
              </w:rPr>
              <w:t>PRESTACION DE SERVICIOS DE APOYO A LA GESTION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BRINDAR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ACOMPAÑAMIENTO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 DISTRITO DE BARRANQUILLA EN EL DESARROLLO DE LAS ACTIVIDADES DE INDOLE OPERATIVA Y MISIONAL DE LA SECRETARIA</w:t>
            </w:r>
          </w:p>
          <w:p w14:paraId="4E08D039">
            <w:pPr>
              <w:pStyle w:val="10"/>
              <w:tabs>
                <w:tab w:val="left" w:pos="1538"/>
              </w:tabs>
              <w:spacing w:before="1"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DISTRITAL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RECREACION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DEPORTES.</w:t>
            </w:r>
          </w:p>
        </w:tc>
      </w:tr>
      <w:tr w14:paraId="0EF272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3" w:hRule="atLeast"/>
        </w:trPr>
        <w:tc>
          <w:tcPr>
            <w:tcW w:w="2660" w:type="dxa"/>
          </w:tcPr>
          <w:p w14:paraId="16BE7F13">
            <w:pPr>
              <w:pStyle w:val="10"/>
              <w:spacing w:before="226"/>
              <w:ind w:left="0"/>
              <w:rPr>
                <w:rFonts w:ascii="Arial"/>
                <w:b/>
              </w:rPr>
            </w:pPr>
          </w:p>
          <w:p w14:paraId="251DC20A">
            <w:pPr>
              <w:pStyle w:val="10"/>
              <w:spacing w:before="1"/>
              <w:ind w:righ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DEL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5987" w:type="dxa"/>
          </w:tcPr>
          <w:p w14:paraId="6579DBCF">
            <w:pPr>
              <w:pStyle w:val="10"/>
              <w:spacing w:line="272" w:lineRule="exact"/>
              <w:jc w:val="both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pacing w:val="-4"/>
                <w:sz w:val="24"/>
              </w:rPr>
              <w:t>PLAZO DEL CONTRATO: El plazo para la ejecución del Contrato será por TRES (3) MESES, contados a partir del cumplimiento de los requisitos de perfeccionamiento y ejecución dispuestos en el artículo 41 de la Ley 80 de 1993..</w:t>
            </w:r>
          </w:p>
        </w:tc>
      </w:tr>
      <w:tr w14:paraId="72E128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660" w:type="dxa"/>
          </w:tcPr>
          <w:p w14:paraId="06320A3D">
            <w:pPr>
              <w:pStyle w:val="10"/>
              <w:spacing w:before="12" w:line="246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SUPERVISOR</w:t>
            </w:r>
          </w:p>
        </w:tc>
        <w:tc>
          <w:tcPr>
            <w:tcW w:w="5987" w:type="dxa"/>
          </w:tcPr>
          <w:p w14:paraId="48BF6DB9">
            <w:pPr>
              <w:pStyle w:val="10"/>
              <w:spacing w:before="2" w:line="255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JORGE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MARIO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JIMENEZ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AGUIRRE</w:t>
            </w:r>
          </w:p>
        </w:tc>
      </w:tr>
      <w:tr w14:paraId="3E916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42D9A03D">
            <w:pPr>
              <w:pStyle w:val="10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5987" w:type="dxa"/>
          </w:tcPr>
          <w:p w14:paraId="31E5238C">
            <w:pPr>
              <w:pStyle w:val="10"/>
              <w:spacing w:line="232" w:lineRule="exact"/>
            </w:pPr>
            <w:r>
              <w:rPr>
                <w:spacing w:val="-2"/>
              </w:rPr>
              <w:t>SECRETARIA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DISTRITAL 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RECREACION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DEPORTE</w:t>
            </w:r>
          </w:p>
        </w:tc>
      </w:tr>
      <w:tr w14:paraId="35F20E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2660" w:type="dxa"/>
          </w:tcPr>
          <w:p w14:paraId="6C39B6C8">
            <w:pPr>
              <w:pStyle w:val="10"/>
              <w:spacing w:line="25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PERIODO DE </w:t>
            </w:r>
            <w:r>
              <w:rPr>
                <w:rFonts w:ascii="Arial"/>
                <w:b/>
                <w:spacing w:val="-2"/>
              </w:rPr>
              <w:t>ACTIVIDADES</w:t>
            </w:r>
          </w:p>
        </w:tc>
        <w:tc>
          <w:tcPr>
            <w:tcW w:w="5987" w:type="dxa"/>
          </w:tcPr>
          <w:p w14:paraId="7D26009A">
            <w:pPr>
              <w:pStyle w:val="10"/>
              <w:spacing w:before="127"/>
              <w:ind w:left="0" w:leftChars="0" w:firstLine="0" w:firstLineChars="0"/>
              <w:rPr>
                <w:rFonts w:hint="default"/>
                <w:lang w:val="es-CO"/>
              </w:rPr>
            </w:pPr>
            <w:r>
              <w:t>0</w:t>
            </w:r>
            <w:r>
              <w:rPr>
                <w:rFonts w:hint="default"/>
                <w:lang w:val="es-CO"/>
              </w:rPr>
              <w:t xml:space="preserve">3 </w:t>
            </w:r>
            <w:r>
              <w:rPr>
                <w:rFonts w:hint="default"/>
                <w:sz w:val="24"/>
                <w:lang w:val="es-CO"/>
              </w:rPr>
              <w:t>correspondiente a un ter</w:t>
            </w:r>
            <w:bookmarkStart w:id="0" w:name="_GoBack"/>
            <w:bookmarkEnd w:id="0"/>
            <w:r>
              <w:rPr>
                <w:rFonts w:hint="default"/>
                <w:sz w:val="24"/>
                <w:lang w:val="es-CO"/>
              </w:rPr>
              <w:t>cer pago del 29 de octubre al 28 de noviembre del 2024.</w:t>
            </w:r>
            <w:r>
              <w:rPr>
                <w:rFonts w:hint="default"/>
                <w:lang w:val="es-CO"/>
              </w:rPr>
              <w:t xml:space="preserve"> </w:t>
            </w:r>
          </w:p>
        </w:tc>
      </w:tr>
      <w:tr w14:paraId="5D9561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8647" w:type="dxa"/>
            <w:gridSpan w:val="2"/>
          </w:tcPr>
          <w:p w14:paraId="22101229">
            <w:pPr>
              <w:pStyle w:val="10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INFORME</w:t>
            </w:r>
          </w:p>
        </w:tc>
      </w:tr>
      <w:tr w14:paraId="3C5496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5" w:hRule="atLeast"/>
        </w:trPr>
        <w:tc>
          <w:tcPr>
            <w:tcW w:w="8647" w:type="dxa"/>
            <w:gridSpan w:val="2"/>
          </w:tcPr>
          <w:p w14:paraId="42F7ED3A">
            <w:pPr>
              <w:pStyle w:val="10"/>
              <w:numPr>
                <w:ilvl w:val="0"/>
                <w:numId w:val="1"/>
              </w:numPr>
              <w:tabs>
                <w:tab w:val="left" w:pos="827"/>
              </w:tabs>
              <w:spacing w:line="298" w:lineRule="exact"/>
              <w:ind w:right="99"/>
              <w:rPr>
                <w:sz w:val="26"/>
              </w:rPr>
            </w:pPr>
            <w:r>
              <w:rPr>
                <w:rFonts w:hint="default"/>
                <w:sz w:val="26"/>
                <w:lang w:val="es-CO"/>
              </w:rPr>
              <w:t>Apoyo y participo como entrenador de béisbol en proyecto “vamos al parque” que se lleva acabo en diferentes parques de la ciudad, bajo el liderazgo del alcalde Alejandro char.</w:t>
            </w:r>
          </w:p>
        </w:tc>
      </w:tr>
    </w:tbl>
    <w:p w14:paraId="0BEF711B">
      <w:pPr>
        <w:spacing w:line="298" w:lineRule="exact"/>
        <w:rPr>
          <w:sz w:val="26"/>
        </w:rPr>
        <w:sectPr>
          <w:pgSz w:w="12240" w:h="15840"/>
          <w:pgMar w:top="1820" w:right="1640" w:bottom="280" w:left="1580" w:header="720" w:footer="720" w:gutter="0"/>
          <w:cols w:space="720" w:num="1"/>
        </w:sectPr>
      </w:pPr>
    </w:p>
    <w:p w14:paraId="7EDBA236">
      <w:pPr>
        <w:ind w:left="1175"/>
        <w:rPr>
          <w:rFonts w:hint="default" w:ascii="Arial"/>
          <w:sz w:val="20"/>
          <w:lang w:val="es-CO"/>
        </w:rPr>
        <w:sectPr>
          <w:pgSz w:w="12240" w:h="15840"/>
          <w:pgMar w:top="1420" w:right="1640" w:bottom="280" w:left="1580" w:header="720" w:footer="720" w:gutter="0"/>
          <w:cols w:space="720" w:num="1"/>
        </w:sectPr>
      </w:pPr>
      <w:r>
        <w:rPr>
          <w:rFonts w:hint="default" w:ascii="Arial"/>
          <w:sz w:val="20"/>
          <w:lang w:val="es-C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3052445</wp:posOffset>
            </wp:positionH>
            <wp:positionV relativeFrom="paragraph">
              <wp:posOffset>2647315</wp:posOffset>
            </wp:positionV>
            <wp:extent cx="2779395" cy="3197860"/>
            <wp:effectExtent l="0" t="0" r="1905" b="2540"/>
            <wp:wrapNone/>
            <wp:docPr id="9" name="Imagen 9" descr="C:\Users\jhonj\OneDrive\Escritorio\godoy 1.jpggodoy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C:\Users\jhonj\OneDrive\Escritorio\godoy 1.jpggodoy 1"/>
                    <pic:cNvPicPr>
                      <a:picLocks noChangeAspect="1"/>
                    </pic:cNvPicPr>
                  </pic:nvPicPr>
                  <pic:blipFill>
                    <a:blip r:embed="rId5"/>
                    <a:srcRect l="17415" r="17415"/>
                    <a:stretch>
                      <a:fillRect/>
                    </a:stretch>
                  </pic:blipFill>
                  <pic:spPr>
                    <a:xfrm>
                      <a:off x="0" y="0"/>
                      <a:ext cx="2779395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Arial"/>
          <w:sz w:val="20"/>
          <w:lang w:val="es-C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2625725</wp:posOffset>
            </wp:positionV>
            <wp:extent cx="2779395" cy="3197860"/>
            <wp:effectExtent l="0" t="0" r="1905" b="2540"/>
            <wp:wrapNone/>
            <wp:docPr id="12" name="Imagen 12" descr="C:\Users\jhonj\OneDrive\Escritorio\godoy 2.jpggodoy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C:\Users\jhonj\OneDrive\Escritorio\godoy 2.jpggodoy 2"/>
                    <pic:cNvPicPr>
                      <a:picLocks noChangeAspect="1"/>
                    </pic:cNvPicPr>
                  </pic:nvPicPr>
                  <pic:blipFill>
                    <a:blip r:embed="rId6"/>
                    <a:srcRect t="6854" b="6854"/>
                    <a:stretch>
                      <a:fillRect/>
                    </a:stretch>
                  </pic:blipFill>
                  <pic:spPr>
                    <a:xfrm>
                      <a:off x="0" y="0"/>
                      <a:ext cx="2779395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Arial"/>
          <w:sz w:val="20"/>
          <w:lang w:val="es-C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3037205</wp:posOffset>
            </wp:positionH>
            <wp:positionV relativeFrom="paragraph">
              <wp:posOffset>398780</wp:posOffset>
            </wp:positionV>
            <wp:extent cx="2779395" cy="2084705"/>
            <wp:effectExtent l="0" t="0" r="1905" b="10795"/>
            <wp:wrapNone/>
            <wp:docPr id="8" name="Imagen 8" descr="C:\Users\jhonj\OneDrive\Escritorio\godoy 3.jpggodoy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C:\Users\jhonj\OneDrive\Escritorio\godoy 3.jpggodoy 3"/>
                    <pic:cNvPicPr>
                      <a:picLocks noChangeAspect="1"/>
                    </pic:cNvPicPr>
                  </pic:nvPicPr>
                  <pic:blipFill>
                    <a:blip r:embed="rId7"/>
                    <a:srcRect t="21876" b="21876"/>
                    <a:stretch>
                      <a:fillRect/>
                    </a:stretch>
                  </pic:blipFill>
                  <pic:spPr>
                    <a:xfrm>
                      <a:off x="0" y="0"/>
                      <a:ext cx="2779395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Arial"/>
          <w:sz w:val="20"/>
          <w:lang w:val="es-C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381000</wp:posOffset>
            </wp:positionV>
            <wp:extent cx="2868295" cy="2152015"/>
            <wp:effectExtent l="0" t="0" r="8255" b="635"/>
            <wp:wrapNone/>
            <wp:docPr id="7" name="Imagen 7" descr="C:\Users\jhonj\OneDrive\Escritorio\godoy 4.jpggodoy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C:\Users\jhonj\OneDrive\Escritorio\godoy 4.jpggodoy 4"/>
                    <pic:cNvPicPr>
                      <a:picLocks noChangeAspect="1"/>
                    </pic:cNvPicPr>
                  </pic:nvPicPr>
                  <pic:blipFill>
                    <a:blip r:embed="rId8"/>
                    <a:srcRect t="21873" b="21873"/>
                    <a:stretch>
                      <a:fillRect/>
                    </a:stretch>
                  </pic:blipFill>
                  <pic:spPr>
                    <a:xfrm>
                      <a:off x="0" y="0"/>
                      <a:ext cx="2868295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6F5F97">
      <w:pPr>
        <w:pStyle w:val="6"/>
      </w:pPr>
    </w:p>
    <w:p w14:paraId="467CBCDE">
      <w:pPr>
        <w:pStyle w:val="6"/>
      </w:pPr>
    </w:p>
    <w:p w14:paraId="33D617CE">
      <w:pPr>
        <w:pStyle w:val="6"/>
      </w:pPr>
      <w:r>
        <w:rPr>
          <w:rFonts w:hint="default"/>
          <w:lang w:val="es-C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86360</wp:posOffset>
            </wp:positionV>
            <wp:extent cx="1752600" cy="647700"/>
            <wp:effectExtent l="0" t="0" r="0" b="0"/>
            <wp:wrapNone/>
            <wp:docPr id="13" name="Imagen 13" descr="manuel god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manuel godoy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C6951">
      <w:pPr>
        <w:pStyle w:val="6"/>
      </w:pPr>
    </w:p>
    <w:p w14:paraId="7683DC09">
      <w:pPr>
        <w:pStyle w:val="6"/>
      </w:pPr>
    </w:p>
    <w:p w14:paraId="313CA5EF">
      <w:pPr>
        <w:pStyle w:val="6"/>
      </w:pPr>
    </w:p>
    <w:p w14:paraId="2B0ED5A6">
      <w:pPr>
        <w:pStyle w:val="6"/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876300</wp:posOffset>
                </wp:positionV>
                <wp:extent cx="2642870" cy="1270"/>
                <wp:effectExtent l="0" t="0" r="0" b="0"/>
                <wp:wrapTopAndBottom/>
                <wp:docPr id="11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95045" y="2419985"/>
                          <a:ext cx="2642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2870">
                              <a:moveTo>
                                <a:pt x="0" y="0"/>
                              </a:moveTo>
                              <a:lnTo>
                                <a:pt x="2642576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26" o:spt="100" style="position:absolute;left:0pt;margin-left:-0.65pt;margin-top:69pt;height:0.1pt;width:208.1pt;mso-wrap-distance-bottom:0pt;mso-wrap-distance-top:0pt;z-index:-251657216;mso-width-relative:page;mso-height-relative:page;" filled="f" stroked="t" coordsize="2642870,1" o:gfxdata="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9m0Ur&#10;1wAAAAoBAAAPAAAAAAAAAAEAIAAAACIAAABkcnMvZG93bnJldi54bWxQSwECFAAUAAAACACHTuJA&#10;ZPYlbiICAACIBAAADgAAAAAAAAABACAAAAAmAQAAZHJzL2Uyb0RvYy54bWxQSwUGAAAAAAYABgBZ&#10;AQAAugUAAAAA&#10;" path="m0,0l2642576,0e">
                <v:fill on="f" focussize="0,0"/>
                <v:stroke weight="0.9825196850393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BDD152E">
      <w:pPr>
        <w:pStyle w:val="6"/>
        <w:spacing w:before="19"/>
        <w:rPr>
          <w:rFonts w:hint="default"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color="FFFFFF" w:fill="D9D9D9"/>
          <w:lang w:val="es-CO"/>
        </w:rPr>
      </w:pP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color="FFFFFF" w:fill="D9D9D9"/>
        </w:rPr>
        <w:t>MANUEL DIMAS GODOY BARAJ</w:t>
      </w:r>
      <w:r>
        <w:rPr>
          <w:rFonts w:hint="default"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color="FFFFFF" w:fill="D9D9D9"/>
          <w:lang w:val="es-CO"/>
        </w:rPr>
        <w:t>A</w:t>
      </w:r>
    </w:p>
    <w:p w14:paraId="608CB1AB">
      <w:pPr>
        <w:pStyle w:val="6"/>
        <w:spacing w:before="40"/>
        <w:rPr>
          <w:rFonts w:hint="default"/>
          <w:lang w:val="es-CO"/>
        </w:rPr>
      </w:pPr>
      <w:r>
        <w:t>C.C</w:t>
      </w:r>
      <w:r>
        <w:rPr>
          <w:spacing w:val="-4"/>
        </w:rPr>
        <w:t xml:space="preserve"> </w:t>
      </w:r>
      <w:r>
        <w:t>72.</w:t>
      </w:r>
      <w:r>
        <w:rPr>
          <w:rFonts w:hint="default"/>
          <w:lang w:val="es-CO"/>
        </w:rPr>
        <w:t>210.201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Barranquilla</w:t>
      </w:r>
    </w:p>
    <w:sectPr>
      <w:pgSz w:w="12240" w:h="15840"/>
      <w:pgMar w:top="1420" w:right="164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572337"/>
    <w:multiLevelType w:val="multilevel"/>
    <w:tmpl w:val="04572337"/>
    <w:lvl w:ilvl="0" w:tentative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6"/>
        <w:szCs w:val="26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846C30"/>
    <w:rsid w:val="0006787B"/>
    <w:rsid w:val="001A3668"/>
    <w:rsid w:val="00242C80"/>
    <w:rsid w:val="00295509"/>
    <w:rsid w:val="003F479D"/>
    <w:rsid w:val="00650396"/>
    <w:rsid w:val="00652B51"/>
    <w:rsid w:val="007F1A87"/>
    <w:rsid w:val="00846C30"/>
    <w:rsid w:val="0099165E"/>
    <w:rsid w:val="00AA438C"/>
    <w:rsid w:val="00AC0D94"/>
    <w:rsid w:val="00C05C6E"/>
    <w:rsid w:val="00EA1DAC"/>
    <w:rsid w:val="00FC7B62"/>
    <w:rsid w:val="0EA775DA"/>
    <w:rsid w:val="1F4815A4"/>
    <w:rsid w:val="273815D5"/>
    <w:rsid w:val="2CC6552F"/>
    <w:rsid w:val="37BA1869"/>
    <w:rsid w:val="5FF1343A"/>
    <w:rsid w:val="6E6F0972"/>
    <w:rsid w:val="7DA1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5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</w:style>
  <w:style w:type="paragraph" w:styleId="7">
    <w:name w:val="Title"/>
    <w:basedOn w:val="1"/>
    <w:qFormat/>
    <w:uiPriority w:val="10"/>
    <w:pPr>
      <w:spacing w:line="276" w:lineRule="exact"/>
      <w:ind w:left="122"/>
    </w:pPr>
    <w:rPr>
      <w:rFonts w:ascii="Arial" w:hAnsi="Arial" w:eastAsia="Arial" w:cs="Arial"/>
      <w:b/>
      <w:bCs/>
      <w:sz w:val="24"/>
      <w:szCs w:val="24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</w:style>
  <w:style w:type="paragraph" w:customStyle="1" w:styleId="10">
    <w:name w:val="Table Paragraph"/>
    <w:basedOn w:val="1"/>
    <w:qFormat/>
    <w:uiPriority w:val="1"/>
    <w:pPr>
      <w:ind w:left="107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282</Words>
  <Characters>1557</Characters>
  <Lines>12</Lines>
  <Paragraphs>3</Paragraphs>
  <TotalTime>6</TotalTime>
  <ScaleCrop>false</ScaleCrop>
  <LinksUpToDate>false</LinksUpToDate>
  <CharactersWithSpaces>1836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2024-03-13T01:28:00Z</dcterms:created>
  <dc:creator>*</dc:creator>
  <cp:lastModifiedBy>jhon javier hernandez</cp:lastModifiedBy>
  <dcterms:modified xsi:type="dcterms:W3CDTF">2024-12-13T15:03:31Z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2024-03-13T00:00:00Z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2058-12.2.0.19307</vt:lpwstr>
  </property>
  <property fmtid="{D5CDD505-2E9C-101B-9397-08002B2CF9AE}" pid="7" name="ICV">
    <vt:lpwstr>053029AF92344EAF8A12097F23C8184B_12</vt:lpwstr>
  </property>
</Properties>
</file>